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65278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A33D86">
              <w:rPr>
                <w:b/>
                <w:color w:val="auto"/>
                <w:sz w:val="32"/>
              </w:rPr>
              <w:t xml:space="preserve"> Jordan Walker</w:t>
            </w:r>
          </w:p>
          <w:p w14:paraId="44290483" w14:textId="77777777" w:rsidR="00FF6BE0" w:rsidRDefault="00FF6BE0" w:rsidP="00340E9A">
            <w:pPr>
              <w:overflowPunct/>
              <w:autoSpaceDE/>
              <w:autoSpaceDN/>
              <w:adjustRightInd/>
              <w:ind w:right="237"/>
              <w:textAlignment w:val="auto"/>
              <w:rPr>
                <w:b/>
                <w:color w:val="auto"/>
                <w:sz w:val="32"/>
              </w:rPr>
            </w:pPr>
          </w:p>
          <w:p w14:paraId="4A4B1989" w14:textId="3D621CA4"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33D86">
              <w:rPr>
                <w:b/>
                <w:color w:val="auto"/>
                <w:sz w:val="32"/>
              </w:rPr>
              <w:t xml:space="preserve"> 2029329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1BFE91" w14:textId="0C4C2732" w:rsidR="001F508D" w:rsidRDefault="00E67C60" w:rsidP="00340E9A">
      <w:pPr>
        <w:ind w:right="237"/>
        <w:jc w:val="both"/>
        <w:rPr>
          <w:sz w:val="24"/>
          <w:szCs w:val="24"/>
        </w:rPr>
      </w:pPr>
      <w:r>
        <w:rPr>
          <w:sz w:val="24"/>
          <w:szCs w:val="24"/>
        </w:rPr>
        <w:t xml:space="preserve">In this essay, </w:t>
      </w:r>
      <w:r w:rsidR="001F508D">
        <w:rPr>
          <w:sz w:val="24"/>
          <w:szCs w:val="24"/>
        </w:rPr>
        <w:t xml:space="preserve">I will be defining what a modern professional police officer is and discussing the nine policing principles. </w:t>
      </w:r>
      <w:r>
        <w:rPr>
          <w:sz w:val="24"/>
          <w:szCs w:val="24"/>
        </w:rPr>
        <w:t>I will be discussing an incident in which I attended where I have played a significant role with a</w:t>
      </w:r>
      <w:r w:rsidR="001F508D">
        <w:rPr>
          <w:sz w:val="24"/>
          <w:szCs w:val="24"/>
        </w:rPr>
        <w:t xml:space="preserve"> victim and offender</w:t>
      </w:r>
      <w:r>
        <w:rPr>
          <w:sz w:val="24"/>
          <w:szCs w:val="24"/>
        </w:rPr>
        <w:t xml:space="preserve"> and reflect on the events that took place, displaying how I have been working to fulfil the modern-day role of a Police officer. I will be evaluating the strategic role that the College of Police play in professionalising policing within the United Kingdom. I will be reflecting on my time in my final year of probation and how my role as a police constable</w:t>
      </w:r>
      <w:r w:rsidR="00AA38A0">
        <w:rPr>
          <w:sz w:val="24"/>
          <w:szCs w:val="24"/>
        </w:rPr>
        <w:t xml:space="preserve"> has</w:t>
      </w:r>
      <w:r>
        <w:rPr>
          <w:sz w:val="24"/>
          <w:szCs w:val="24"/>
        </w:rPr>
        <w:t xml:space="preserve"> change</w:t>
      </w:r>
      <w:r w:rsidR="00AA38A0">
        <w:rPr>
          <w:sz w:val="24"/>
          <w:szCs w:val="24"/>
        </w:rPr>
        <w:t>d</w:t>
      </w:r>
      <w:r w:rsidR="001F508D">
        <w:rPr>
          <w:sz w:val="24"/>
          <w:szCs w:val="24"/>
        </w:rPr>
        <w:t>.</w:t>
      </w:r>
    </w:p>
    <w:p w14:paraId="2F8CB80C" w14:textId="77777777" w:rsidR="001F508D" w:rsidRDefault="001F508D" w:rsidP="00340E9A">
      <w:pPr>
        <w:ind w:right="237"/>
        <w:jc w:val="both"/>
        <w:rPr>
          <w:sz w:val="24"/>
          <w:szCs w:val="24"/>
        </w:rPr>
      </w:pPr>
    </w:p>
    <w:p w14:paraId="19BEC5F9" w14:textId="77777777" w:rsidR="001F508D" w:rsidRDefault="001F508D" w:rsidP="00340E9A">
      <w:pPr>
        <w:ind w:right="237"/>
        <w:jc w:val="both"/>
        <w:rPr>
          <w:sz w:val="24"/>
          <w:szCs w:val="24"/>
        </w:rPr>
      </w:pPr>
    </w:p>
    <w:p w14:paraId="4AA79180" w14:textId="6C6D7931" w:rsidR="00612A83" w:rsidRDefault="001F508D" w:rsidP="00340E9A">
      <w:pPr>
        <w:ind w:right="237"/>
        <w:jc w:val="both"/>
        <w:rPr>
          <w:sz w:val="24"/>
          <w:szCs w:val="24"/>
        </w:rPr>
      </w:pPr>
      <w:r>
        <w:rPr>
          <w:sz w:val="24"/>
          <w:szCs w:val="24"/>
        </w:rPr>
        <w:t xml:space="preserve">In a way to professionalise policing within the United Kingdom, in 2012 the College of Policing was established as the official professional body for Police forces in both England and Wales (College of Policing, 2023). The role of the College of Police is separated into three parts which include providing support for professional development, set certain standards which must be abided to and finally sharing their level of knowledge and what they have evidenced is good practice (College of Policing, 2023). In 2014, the code of ethics was created, this came after the College of Policing was given new powers within the Anti-social behaviour, Crime and Policing Act 2014 to implement the code (UK government, 2014). The code of ethics comprises of nine policing principles and 10 standards of professional behaviour, </w:t>
      </w:r>
      <w:r>
        <w:rPr>
          <w:sz w:val="24"/>
          <w:szCs w:val="24"/>
        </w:rPr>
        <w:lastRenderedPageBreak/>
        <w:t xml:space="preserve">which every officer has to obey and abide to. Warwickshire Police (2023) set out the nine policing principles which are accountability, integrity, openness, fairness, leadership, respect, honesty, objectivity and selflessness, these principles should be applied to everyday policing and are relevant to every decision you make as a police constable. These policing principles derive from Robert </w:t>
      </w:r>
      <w:r w:rsidR="00AA38A0">
        <w:rPr>
          <w:sz w:val="24"/>
          <w:szCs w:val="24"/>
        </w:rPr>
        <w:t>P</w:t>
      </w:r>
      <w:r>
        <w:rPr>
          <w:sz w:val="24"/>
          <w:szCs w:val="24"/>
        </w:rPr>
        <w:t>eel’s nine policing principles which were introduced back in 1829 which Lentz, S (2007) refers to as a foundation to modern policing</w:t>
      </w:r>
      <w:r w:rsidR="00612A83">
        <w:rPr>
          <w:sz w:val="24"/>
          <w:szCs w:val="24"/>
        </w:rPr>
        <w:t xml:space="preserve"> and states many others agree</w:t>
      </w:r>
      <w:r>
        <w:rPr>
          <w:sz w:val="24"/>
          <w:szCs w:val="24"/>
        </w:rPr>
        <w:t>.</w:t>
      </w:r>
      <w:r w:rsidR="00612A83">
        <w:rPr>
          <w:sz w:val="24"/>
          <w:szCs w:val="24"/>
        </w:rPr>
        <w:t xml:space="preserve"> Northamptonshire Police (2023) state that the ten standards of professional behaviour comprise of honesty and integrity, authority, respect and courtesy, equality and diversity, </w:t>
      </w:r>
      <w:r w:rsidR="00493373">
        <w:rPr>
          <w:sz w:val="24"/>
          <w:szCs w:val="24"/>
        </w:rPr>
        <w:t>use of force, orders and instructions, duties and responsibilities, confidentiality, fitness for work, conduct and challenging and reporting improper behaviour.</w:t>
      </w:r>
      <w:r w:rsidR="00C700F0">
        <w:rPr>
          <w:sz w:val="24"/>
          <w:szCs w:val="24"/>
        </w:rPr>
        <w:t xml:space="preserve"> With the College of policing introducing the code of ethics it ensures that all serving police officers are aware of what is expected of them and professionalises their conduct and behaviour to a higher standard. Metropolitan Police (2023) state that if a police officer breaches the code of ethics whether it is the nine policing principles or the ten standards of professional behaviour, they shall be held accountable and will have to attend a misconduct hearing. </w:t>
      </w:r>
      <w:r w:rsidR="003176C4">
        <w:rPr>
          <w:sz w:val="24"/>
          <w:szCs w:val="24"/>
        </w:rPr>
        <w:t xml:space="preserve">A misconduct hearing consists of the facts that have been collected will be shown to the officer who allegedly breached the code of ethics, where they will have the opportunity to explain their reasoning behind the conduct. </w:t>
      </w:r>
    </w:p>
    <w:p w14:paraId="01D98CD2" w14:textId="77777777" w:rsidR="00C2742D" w:rsidRDefault="00C2742D" w:rsidP="00340E9A">
      <w:pPr>
        <w:ind w:right="237"/>
        <w:jc w:val="both"/>
        <w:rPr>
          <w:sz w:val="24"/>
          <w:szCs w:val="24"/>
        </w:rPr>
      </w:pPr>
    </w:p>
    <w:p w14:paraId="6C9A7DB6" w14:textId="2C643192" w:rsidR="00DD4F4F" w:rsidRDefault="00C2742D" w:rsidP="00340E9A">
      <w:pPr>
        <w:ind w:right="237"/>
        <w:jc w:val="both"/>
        <w:rPr>
          <w:sz w:val="24"/>
          <w:szCs w:val="24"/>
        </w:rPr>
      </w:pPr>
      <w:r>
        <w:rPr>
          <w:sz w:val="24"/>
          <w:szCs w:val="24"/>
        </w:rPr>
        <w:t xml:space="preserve">In 2022, College of Policing (2022) introduced the corporate strategy to further professionalise the police after conducting a fundamental review. Their mission is to enhance professionalism, bolster leadership and ensure consistency is met. These will be achieved by five strategic outcomes that they have come up with, these include building trust and a fair culture within the workplace and the public, changing and optimising leadership, supporting Police officers throughout their career with development, enhancing the skills that make a good police officer and strengthening innovation. In 2015, to maximise professionalism in policing and ensure it effectively safeguards the community, Police Chief’s and Police Crime Commissioner came together to compile a set of values which would make the Policing vision 2025 (National Police Chief’s Council, 2016). The chief and crime commissioner worked closely together with College of Policing, National Crime agency and other associations to agree on a vision which all Chief constables in England and Wales decided in favour of the vision. </w:t>
      </w:r>
      <w:r w:rsidR="00DD4F4F">
        <w:rPr>
          <w:sz w:val="24"/>
          <w:szCs w:val="24"/>
        </w:rPr>
        <w:t xml:space="preserve">A brief summary of the five priorities of the vision include local policing where working with the community and partner agencies is vital, training Police officers to combat the rise of internet crime, supporting function efficiency, a more modern workforce which ensures police are most representative of their communities whilst being supported by the College of Policing and finally to share specialist resources to ensure efficiency (East Midlands Police Academic Collaboration, 2023). </w:t>
      </w:r>
    </w:p>
    <w:p w14:paraId="55E50A78" w14:textId="77777777" w:rsidR="00DD4F4F" w:rsidRDefault="00DD4F4F" w:rsidP="00340E9A">
      <w:pPr>
        <w:ind w:right="237"/>
        <w:jc w:val="both"/>
        <w:rPr>
          <w:sz w:val="24"/>
          <w:szCs w:val="24"/>
        </w:rPr>
      </w:pPr>
    </w:p>
    <w:p w14:paraId="0B338BD3" w14:textId="386EBF17" w:rsidR="00DD4F4F" w:rsidRDefault="00DD4F4F" w:rsidP="00340E9A">
      <w:pPr>
        <w:ind w:right="237"/>
        <w:jc w:val="both"/>
        <w:rPr>
          <w:sz w:val="24"/>
          <w:szCs w:val="24"/>
        </w:rPr>
      </w:pPr>
      <w:r>
        <w:rPr>
          <w:sz w:val="24"/>
          <w:szCs w:val="24"/>
        </w:rPr>
        <w:t xml:space="preserve">Although College of Policing clearly sets new standards expected by Police Officers to professionalise forces across the United Kingdom, in a review carried out by the College of Policing (2022) they discovered that there are ways that the College can improve. One of the ways that they realised they could do better is providing faster guidance on issues that emerge unexpectedly. For example, the guidance which provided support for live facial recognition came out 2 years later than Met and South Wales Police trialled the system. Another issue which arose was that the </w:t>
      </w:r>
      <w:r>
        <w:rPr>
          <w:sz w:val="24"/>
          <w:szCs w:val="24"/>
        </w:rPr>
        <w:lastRenderedPageBreak/>
        <w:t xml:space="preserve">guidance that College of Policing releases does not have to be adhered to which causes inconsistency in Police forces across the country. </w:t>
      </w:r>
    </w:p>
    <w:p w14:paraId="4B4A5622" w14:textId="77777777" w:rsidR="003176C4" w:rsidRDefault="003176C4" w:rsidP="00340E9A">
      <w:pPr>
        <w:ind w:right="237"/>
        <w:jc w:val="both"/>
        <w:rPr>
          <w:sz w:val="24"/>
          <w:szCs w:val="24"/>
        </w:rPr>
      </w:pPr>
    </w:p>
    <w:p w14:paraId="55E9CE9F" w14:textId="77777777" w:rsidR="00C2742D" w:rsidRDefault="00C2742D" w:rsidP="00340E9A">
      <w:pPr>
        <w:ind w:right="237"/>
        <w:jc w:val="both"/>
        <w:rPr>
          <w:sz w:val="24"/>
          <w:szCs w:val="24"/>
        </w:rPr>
      </w:pPr>
    </w:p>
    <w:p w14:paraId="42B1415D" w14:textId="2BEAC3A3" w:rsidR="003176C4" w:rsidRDefault="003176C4" w:rsidP="00340E9A">
      <w:pPr>
        <w:ind w:right="237"/>
        <w:jc w:val="both"/>
        <w:rPr>
          <w:sz w:val="24"/>
          <w:szCs w:val="24"/>
        </w:rPr>
      </w:pPr>
      <w:r>
        <w:rPr>
          <w:sz w:val="24"/>
          <w:szCs w:val="24"/>
        </w:rPr>
        <w:t>I attended an incident earlier in the third year of my probation</w:t>
      </w:r>
      <w:r w:rsidR="00AA38A0">
        <w:rPr>
          <w:sz w:val="24"/>
          <w:szCs w:val="24"/>
        </w:rPr>
        <w:t xml:space="preserve"> which</w:t>
      </w:r>
      <w:r>
        <w:rPr>
          <w:sz w:val="24"/>
          <w:szCs w:val="24"/>
        </w:rPr>
        <w:t xml:space="preserve"> I believe </w:t>
      </w:r>
      <w:r w:rsidR="00AA38A0">
        <w:rPr>
          <w:sz w:val="24"/>
          <w:szCs w:val="24"/>
        </w:rPr>
        <w:t>I was able to evidence</w:t>
      </w:r>
      <w:r>
        <w:rPr>
          <w:sz w:val="24"/>
          <w:szCs w:val="24"/>
        </w:rPr>
        <w:t xml:space="preserve"> how I </w:t>
      </w:r>
      <w:r w:rsidR="00AA38A0">
        <w:rPr>
          <w:sz w:val="24"/>
          <w:szCs w:val="24"/>
        </w:rPr>
        <w:t>am continuously</w:t>
      </w:r>
      <w:r>
        <w:rPr>
          <w:sz w:val="24"/>
          <w:szCs w:val="24"/>
        </w:rPr>
        <w:t xml:space="preserve"> working to fulfil the role of a modern professional police officer</w:t>
      </w:r>
      <w:r w:rsidR="00AA38A0">
        <w:rPr>
          <w:sz w:val="24"/>
          <w:szCs w:val="24"/>
        </w:rPr>
        <w:t xml:space="preserve">. I believe during this incident I </w:t>
      </w:r>
      <w:r>
        <w:rPr>
          <w:sz w:val="24"/>
          <w:szCs w:val="24"/>
        </w:rPr>
        <w:t xml:space="preserve">showcased a number of the qualities that </w:t>
      </w:r>
      <w:r w:rsidR="00AA38A0">
        <w:rPr>
          <w:sz w:val="24"/>
          <w:szCs w:val="24"/>
        </w:rPr>
        <w:t>are contained within the</w:t>
      </w:r>
      <w:r>
        <w:rPr>
          <w:sz w:val="24"/>
          <w:szCs w:val="24"/>
        </w:rPr>
        <w:t xml:space="preserve"> code of ethics. Whilst being on mobile patrol, I received a report from the control room stating that a victim ha</w:t>
      </w:r>
      <w:r w:rsidR="00AA38A0">
        <w:rPr>
          <w:sz w:val="24"/>
          <w:szCs w:val="24"/>
        </w:rPr>
        <w:t>d</w:t>
      </w:r>
      <w:r>
        <w:rPr>
          <w:sz w:val="24"/>
          <w:szCs w:val="24"/>
        </w:rPr>
        <w:t xml:space="preserve"> reported that they had been verbally abused and feared violence within a public place, the victim’s views were that they were targeted due to them being transgender and suspected it was hate related. Just based on this brief information, I knew it came under Crown prosecution service (2016) definition of what was perceived as hostility towards a protected characteristic which is “Any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a person who is transgender or perceived to be transgender”. </w:t>
      </w:r>
    </w:p>
    <w:p w14:paraId="7C9D799C" w14:textId="77777777" w:rsidR="003176C4" w:rsidRDefault="003176C4" w:rsidP="00340E9A">
      <w:pPr>
        <w:ind w:right="237"/>
        <w:jc w:val="both"/>
        <w:rPr>
          <w:sz w:val="24"/>
          <w:szCs w:val="24"/>
        </w:rPr>
      </w:pPr>
    </w:p>
    <w:p w14:paraId="3E7EA578" w14:textId="1351A768" w:rsidR="003176C4" w:rsidRDefault="003176C4" w:rsidP="00340E9A">
      <w:pPr>
        <w:ind w:right="237"/>
        <w:jc w:val="both"/>
        <w:rPr>
          <w:sz w:val="24"/>
          <w:szCs w:val="24"/>
        </w:rPr>
      </w:pPr>
      <w:r>
        <w:rPr>
          <w:sz w:val="24"/>
          <w:szCs w:val="24"/>
        </w:rPr>
        <w:t>I arrived at the scene and located the victim who appeared to be scared and shaken up</w:t>
      </w:r>
      <w:r w:rsidR="00AA38A0">
        <w:rPr>
          <w:sz w:val="24"/>
          <w:szCs w:val="24"/>
        </w:rPr>
        <w:t xml:space="preserve">. </w:t>
      </w:r>
      <w:r>
        <w:rPr>
          <w:sz w:val="24"/>
          <w:szCs w:val="24"/>
        </w:rPr>
        <w:t xml:space="preserve">I could tell this by their body language </w:t>
      </w:r>
      <w:r w:rsidR="00AA38A0">
        <w:rPr>
          <w:sz w:val="24"/>
          <w:szCs w:val="24"/>
        </w:rPr>
        <w:t xml:space="preserve">as they were avoiding eye contact, pacing back and for, tremble in her voice when she </w:t>
      </w:r>
      <w:proofErr w:type="gramStart"/>
      <w:r w:rsidR="00AA38A0">
        <w:rPr>
          <w:sz w:val="24"/>
          <w:szCs w:val="24"/>
        </w:rPr>
        <w:t>spoke</w:t>
      </w:r>
      <w:proofErr w:type="gramEnd"/>
      <w:r w:rsidR="00AA38A0">
        <w:rPr>
          <w:sz w:val="24"/>
          <w:szCs w:val="24"/>
        </w:rPr>
        <w:t xml:space="preserve"> </w:t>
      </w:r>
      <w:r>
        <w:rPr>
          <w:sz w:val="24"/>
          <w:szCs w:val="24"/>
        </w:rPr>
        <w:t xml:space="preserve">and </w:t>
      </w:r>
      <w:r w:rsidR="00AA38A0">
        <w:rPr>
          <w:sz w:val="24"/>
          <w:szCs w:val="24"/>
        </w:rPr>
        <w:t xml:space="preserve">an </w:t>
      </w:r>
      <w:r>
        <w:rPr>
          <w:sz w:val="24"/>
          <w:szCs w:val="24"/>
        </w:rPr>
        <w:t xml:space="preserve">upset look </w:t>
      </w:r>
      <w:r w:rsidR="00AA38A0">
        <w:rPr>
          <w:sz w:val="24"/>
          <w:szCs w:val="24"/>
        </w:rPr>
        <w:t>on</w:t>
      </w:r>
      <w:r>
        <w:rPr>
          <w:sz w:val="24"/>
          <w:szCs w:val="24"/>
        </w:rPr>
        <w:t xml:space="preserve"> her face. The victim started explaining to me that she had recently been transitioning from male to female, whilst she was walking, she got approached by an old friend of hers who proceeded to be abusive towards her, causing her alarm and distress, when the victim tried to remove herself from the situation, the suspect had threatened to assault her multiple times. From gathering this information, I suspected that one criminal offence was committed. That offence being section 4 of the Public Order Act 1986 which Legislation (2006) defines as “A person is guilty of an offence if he uses towards another person threatening, abusive or insulting words or behaviour with intent to cause that person to believe that immediate unlawful violence will be used against him or another by any person, or to provoke the immediate use of unlawful violence by that person or another, or whereby that person is likely to believe that such violence will be used or it is likely that such violence will be provoked”. Whilst there I asked two of my colleagues who were present at the scene to identify any witnesses and to conduct CCTV enquires, by doing this I displayed my leadership trait and objectivity to not just take the victim’s word for it but to ensure that my decisions were based on available evidence as I have to act impartial (Devon and Cornwall Police, 2023). By completing these additional enquires, we collected and viewed CCTV footage which corroborated the victim’s account. </w:t>
      </w:r>
      <w:r w:rsidR="00A33D86">
        <w:rPr>
          <w:sz w:val="24"/>
          <w:szCs w:val="24"/>
        </w:rPr>
        <w:t xml:space="preserve">I explained to the victim that based on the information that she had disclosed to me that I would be arresting the suspect, I explained that although this was our plan, due to me not knowing the suspect’s location it might take a while until he is in our custody. Based on this I believe I displayed the openness principle and was honest in the information I was telling the victim (West Yorkshire Police, 2023). </w:t>
      </w:r>
    </w:p>
    <w:p w14:paraId="3496B079" w14:textId="77777777" w:rsidR="00A33D86" w:rsidRDefault="00A33D86" w:rsidP="00340E9A">
      <w:pPr>
        <w:ind w:right="237"/>
        <w:jc w:val="both"/>
        <w:rPr>
          <w:sz w:val="24"/>
          <w:szCs w:val="24"/>
        </w:rPr>
      </w:pPr>
    </w:p>
    <w:p w14:paraId="23E3F1EC" w14:textId="10B21CD5" w:rsidR="00FF7784" w:rsidRDefault="00A33D86" w:rsidP="00340E9A">
      <w:pPr>
        <w:ind w:right="237"/>
        <w:jc w:val="both"/>
        <w:rPr>
          <w:sz w:val="24"/>
          <w:szCs w:val="24"/>
        </w:rPr>
      </w:pPr>
      <w:r>
        <w:rPr>
          <w:sz w:val="24"/>
          <w:szCs w:val="24"/>
        </w:rPr>
        <w:t>I located the suspect shortly later after conducting some enquires</w:t>
      </w:r>
      <w:r w:rsidR="00AA38A0">
        <w:rPr>
          <w:sz w:val="24"/>
          <w:szCs w:val="24"/>
        </w:rPr>
        <w:t xml:space="preserve"> and</w:t>
      </w:r>
      <w:r>
        <w:rPr>
          <w:sz w:val="24"/>
          <w:szCs w:val="24"/>
        </w:rPr>
        <w:t xml:space="preserve"> I considered using less intrusive means of disposal such as restorative justice. Crown Prosecution Service (2023) define</w:t>
      </w:r>
      <w:r w:rsidR="00AA38A0">
        <w:rPr>
          <w:sz w:val="24"/>
          <w:szCs w:val="24"/>
        </w:rPr>
        <w:t>s</w:t>
      </w:r>
      <w:r>
        <w:rPr>
          <w:sz w:val="24"/>
          <w:szCs w:val="24"/>
        </w:rPr>
        <w:t xml:space="preserve"> restorative justice as “A process through which parties with a stake in a specific offence collectively resolve how to deal with the </w:t>
      </w:r>
      <w:r>
        <w:rPr>
          <w:sz w:val="24"/>
          <w:szCs w:val="24"/>
        </w:rPr>
        <w:lastRenderedPageBreak/>
        <w:t xml:space="preserve">aftermath of the offence and its implications for the future”. The victim was not happy with this method of disposal as she feared for her safety and did not want </w:t>
      </w:r>
      <w:r w:rsidR="005C3312">
        <w:rPr>
          <w:sz w:val="24"/>
          <w:szCs w:val="24"/>
        </w:rPr>
        <w:t>any sort of communication with the suspect</w:t>
      </w:r>
      <w:r w:rsidR="00AA38A0">
        <w:rPr>
          <w:sz w:val="24"/>
          <w:szCs w:val="24"/>
        </w:rPr>
        <w:t>.</w:t>
      </w:r>
      <w:r w:rsidR="005C3312">
        <w:rPr>
          <w:sz w:val="24"/>
          <w:szCs w:val="24"/>
        </w:rPr>
        <w:t xml:space="preserve"> Paterson, C. et al. (2014) states that being victim led can enhance their feeling of safety and I decided to adopt that approach in this incident. I considered </w:t>
      </w:r>
      <w:r w:rsidR="00364470">
        <w:rPr>
          <w:sz w:val="24"/>
          <w:szCs w:val="24"/>
        </w:rPr>
        <w:t xml:space="preserve">my powers and policies and felt it was necessary to arrest the suspect for the offence, to make a lawful arrest </w:t>
      </w:r>
      <w:r w:rsidR="009402E2">
        <w:rPr>
          <w:sz w:val="24"/>
          <w:szCs w:val="24"/>
        </w:rPr>
        <w:t xml:space="preserve">in the UK a necessity is needed to be provided as per Police and Criminal Evidence Act 1984 (Home office, 2022). Although the crime that the suspect was alleged to have committed was of a serious nature, I ensured that the suspect was treated fairly and displayed integrity in my decision making when dealing with him. </w:t>
      </w:r>
      <w:r w:rsidR="00AA38A0">
        <w:rPr>
          <w:sz w:val="24"/>
          <w:szCs w:val="24"/>
        </w:rPr>
        <w:t xml:space="preserve">I achieved this by speaking to him in a calm manner and fully explaining the process of the allegation and his rights and entitlements whilst in my care. I considered his welfare by checking if he had any medical conditions or medication that would be required not to cause a decline in his health. Treating a suspect fairly and maintaining their dignity is beneficial to both the officer and suspect as it allows for an easier process in custody and causes less scrutiny in the public image and individual feels they are not being targeted says </w:t>
      </w:r>
      <w:proofErr w:type="spellStart"/>
      <w:r w:rsidR="00AA38A0">
        <w:rPr>
          <w:sz w:val="24"/>
          <w:szCs w:val="24"/>
        </w:rPr>
        <w:t>Skinns</w:t>
      </w:r>
      <w:proofErr w:type="spellEnd"/>
      <w:r w:rsidR="00AA38A0">
        <w:rPr>
          <w:sz w:val="24"/>
          <w:szCs w:val="24"/>
        </w:rPr>
        <w:t xml:space="preserve">, L. et al. (2020). </w:t>
      </w:r>
    </w:p>
    <w:p w14:paraId="69FD8DF9" w14:textId="0B38A698" w:rsidR="00DD4F4F" w:rsidRDefault="00DD4F4F" w:rsidP="00340E9A">
      <w:pPr>
        <w:ind w:right="237"/>
        <w:jc w:val="both"/>
        <w:rPr>
          <w:sz w:val="24"/>
          <w:szCs w:val="24"/>
        </w:rPr>
      </w:pPr>
    </w:p>
    <w:p w14:paraId="14555147" w14:textId="77777777" w:rsidR="00DD4F4F" w:rsidRDefault="00DD4F4F" w:rsidP="00340E9A">
      <w:pPr>
        <w:ind w:right="237"/>
        <w:jc w:val="both"/>
        <w:rPr>
          <w:sz w:val="24"/>
          <w:szCs w:val="24"/>
        </w:rPr>
      </w:pPr>
      <w:r>
        <w:rPr>
          <w:sz w:val="24"/>
          <w:szCs w:val="24"/>
        </w:rPr>
        <w:t>In the final year of my probation, it has been apparent that my role of a Police officer has changed slightly. In previous years, the amount of mental health related calls that I attended was significantly higher however due to the recent introduction of the Right Care Right Person approach I felt demand has decreased in the last two months (National Police Chief’s Council, 2023). This has freed up a generous amount of time instead of feeling like a social worker, I am now able to investigate crime diligently. This model and toolkit were introduced to lower the amount of incidents Police had to attend where they were not the most appropriate agency to deal with the individual (West Midlands Police, 2023). Another way that I feel my role of a Police officer has changed is with public perception of police and a level of hostility that members of the public show towards Police officers. Since the riots that took place in Cardiff back in May 2023 (Wales Online, 2023). I feel that dealings with service users and offenders have come more hostile and, in some incidents, violent. Especially with recent media coverage on the use of stop and searches in the London area (Sky News, 2023), it has made my role as a Police officer more challenging when trying to conduct stop and searches.</w:t>
      </w:r>
    </w:p>
    <w:p w14:paraId="4AEC6C42" w14:textId="77777777" w:rsidR="00DD4F4F" w:rsidRDefault="00DD4F4F" w:rsidP="00340E9A">
      <w:pPr>
        <w:ind w:right="237"/>
        <w:jc w:val="both"/>
        <w:rPr>
          <w:sz w:val="24"/>
          <w:szCs w:val="24"/>
        </w:rPr>
      </w:pPr>
    </w:p>
    <w:p w14:paraId="38B05502" w14:textId="231A7C85" w:rsidR="00DD4F4F" w:rsidRDefault="00DD4F4F" w:rsidP="00340E9A">
      <w:pPr>
        <w:ind w:right="237"/>
        <w:jc w:val="both"/>
        <w:rPr>
          <w:sz w:val="24"/>
          <w:szCs w:val="24"/>
        </w:rPr>
      </w:pPr>
      <w:r>
        <w:rPr>
          <w:sz w:val="24"/>
          <w:szCs w:val="24"/>
        </w:rPr>
        <w:t>In conclusion, College of Policing has played a big part in professionalising Police forces across England and Wales with their introduction to many models, programs, and guidance of what is expected of a modern-day Police officer. The code of ethics which was created by College of Policing plays a big part of my role in policing and affects how I carry my day-to-day duties as a constable. The modern police officer role from my first year in my probation compared to my third year has changed slightly and I believe in two years-time will change significantly again.</w:t>
      </w:r>
    </w:p>
    <w:p w14:paraId="07AFFB70" w14:textId="77777777" w:rsidR="00DD4F4F" w:rsidRDefault="00DD4F4F" w:rsidP="00340E9A">
      <w:pPr>
        <w:ind w:right="237"/>
        <w:jc w:val="both"/>
        <w:rPr>
          <w:sz w:val="24"/>
          <w:szCs w:val="24"/>
        </w:rPr>
      </w:pPr>
    </w:p>
    <w:p w14:paraId="0F08634E" w14:textId="326D1C54" w:rsidR="00DD4F4F" w:rsidRPr="00270EEB" w:rsidRDefault="00DD4F4F" w:rsidP="00340E9A">
      <w:pPr>
        <w:ind w:right="237"/>
        <w:jc w:val="both"/>
        <w:rPr>
          <w:sz w:val="24"/>
          <w:szCs w:val="24"/>
        </w:rPr>
      </w:pPr>
      <w:r>
        <w:rPr>
          <w:sz w:val="24"/>
          <w:szCs w:val="24"/>
        </w:rPr>
        <w:t>Word Count – 2003 words</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CB3F4FA" w14:textId="36BA25D6" w:rsidR="00E67C60" w:rsidRDefault="00E67C60"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 xml:space="preserve">Task 2 </w:t>
      </w:r>
    </w:p>
    <w:p w14:paraId="4EAE6EC6" w14:textId="77777777" w:rsidR="00E67C60" w:rsidRDefault="00E67C60"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6EC9CC45"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059E9EEA" w:rsidR="00AA666E" w:rsidRPr="00270EEB" w:rsidRDefault="00E67C60" w:rsidP="00340E9A">
      <w:pPr>
        <w:ind w:right="237"/>
        <w:jc w:val="both"/>
        <w:rPr>
          <w:sz w:val="24"/>
          <w:szCs w:val="24"/>
        </w:rPr>
      </w:pPr>
      <w:r>
        <w:rPr>
          <w:sz w:val="24"/>
          <w:szCs w:val="24"/>
        </w:rPr>
        <w:t>In this essay, I will define what social media is and what social media platforms are used in policing.  I will also discuss an incident in which I attended where I have utilised social media to assist and engage with the community to help resolve the matter. I will evaluate the use of social media in policing, exploring both the advantages and disadvantages of this use of technology.</w:t>
      </w:r>
      <w:r w:rsidR="00797D6D">
        <w:rPr>
          <w:sz w:val="24"/>
          <w:szCs w:val="24"/>
        </w:rPr>
        <w:t xml:space="preserve"> To critically evaluate and reflect on the incident I attended, I aim to use the Gibbs model of reflection also known as the Gibbs reflective cycle which </w:t>
      </w:r>
      <w:proofErr w:type="spellStart"/>
      <w:r w:rsidR="00797D6D">
        <w:rPr>
          <w:sz w:val="24"/>
          <w:szCs w:val="24"/>
        </w:rPr>
        <w:t>Adeani</w:t>
      </w:r>
      <w:proofErr w:type="spellEnd"/>
      <w:r w:rsidR="00797D6D">
        <w:rPr>
          <w:sz w:val="24"/>
          <w:szCs w:val="24"/>
        </w:rPr>
        <w:t xml:space="preserve">, I et al., (2020) states has more concisely defined sections than other models of its kind. University of Edinburgh (2020) states that the model includes six stages of reflection which are description of the incident, how you felt during the incident, evaluation of the incident, an analysis of the incident, a conclusion on what went well and what could’ve been improved and finally an action plan if you find yourself in a similar situation in the future. </w:t>
      </w:r>
    </w:p>
    <w:p w14:paraId="1A730B74" w14:textId="77777777" w:rsidR="008B28E7" w:rsidRDefault="008B28E7" w:rsidP="00340E9A">
      <w:pPr>
        <w:ind w:right="237"/>
        <w:jc w:val="both"/>
        <w:rPr>
          <w:sz w:val="24"/>
          <w:szCs w:val="24"/>
        </w:rPr>
      </w:pPr>
    </w:p>
    <w:p w14:paraId="7AE1D0C3" w14:textId="670DD374" w:rsidR="00C445F6" w:rsidRDefault="00206B71" w:rsidP="00340E9A">
      <w:pPr>
        <w:ind w:right="237"/>
        <w:jc w:val="both"/>
        <w:rPr>
          <w:sz w:val="24"/>
          <w:szCs w:val="24"/>
        </w:rPr>
      </w:pPr>
      <w:r>
        <w:rPr>
          <w:sz w:val="24"/>
          <w:szCs w:val="24"/>
        </w:rPr>
        <w:t>Prior to discussing the incident in which I attended</w:t>
      </w:r>
      <w:r w:rsidR="00876AFE">
        <w:rPr>
          <w:sz w:val="24"/>
          <w:szCs w:val="24"/>
        </w:rPr>
        <w:t xml:space="preserve">, </w:t>
      </w:r>
      <w:r w:rsidR="00CE5A77">
        <w:rPr>
          <w:sz w:val="24"/>
          <w:szCs w:val="24"/>
        </w:rPr>
        <w:t xml:space="preserve">we must first understand what social media is. </w:t>
      </w:r>
      <w:r w:rsidR="005423DB">
        <w:rPr>
          <w:sz w:val="24"/>
          <w:szCs w:val="24"/>
        </w:rPr>
        <w:t xml:space="preserve">Cambridge dictionary (2023) define social media as “Websites and computer programs that allow people to communicate and share information on the </w:t>
      </w:r>
      <w:r w:rsidR="005E1174">
        <w:rPr>
          <w:sz w:val="24"/>
          <w:szCs w:val="24"/>
        </w:rPr>
        <w:t xml:space="preserve">internet using a computer or mobile phone”. </w:t>
      </w:r>
      <w:r w:rsidR="00893058">
        <w:rPr>
          <w:sz w:val="24"/>
          <w:szCs w:val="24"/>
        </w:rPr>
        <w:t>Chandler and Munday</w:t>
      </w:r>
      <w:r w:rsidR="003678B0">
        <w:rPr>
          <w:sz w:val="24"/>
          <w:szCs w:val="24"/>
        </w:rPr>
        <w:t xml:space="preserve"> (2016) also define social media as “The online and mobile techn</w:t>
      </w:r>
      <w:r w:rsidR="00D333C3">
        <w:rPr>
          <w:sz w:val="24"/>
          <w:szCs w:val="24"/>
        </w:rPr>
        <w:t xml:space="preserve">ologies or platforms people use to interact and share content”. </w:t>
      </w:r>
      <w:r w:rsidR="00BD21B1">
        <w:rPr>
          <w:sz w:val="24"/>
          <w:szCs w:val="24"/>
        </w:rPr>
        <w:t xml:space="preserve">It is clear from researching the definition they all have similar </w:t>
      </w:r>
      <w:r w:rsidR="00BD4369">
        <w:rPr>
          <w:sz w:val="24"/>
          <w:szCs w:val="24"/>
        </w:rPr>
        <w:t>keywords contained within.</w:t>
      </w:r>
      <w:r w:rsidR="00EE51B3">
        <w:rPr>
          <w:sz w:val="24"/>
          <w:szCs w:val="24"/>
        </w:rPr>
        <w:t xml:space="preserve"> </w:t>
      </w:r>
      <w:r w:rsidR="00166BB3">
        <w:rPr>
          <w:sz w:val="24"/>
          <w:szCs w:val="24"/>
        </w:rPr>
        <w:t>In</w:t>
      </w:r>
      <w:r w:rsidR="008F2DC2">
        <w:rPr>
          <w:sz w:val="24"/>
          <w:szCs w:val="24"/>
        </w:rPr>
        <w:t xml:space="preserve"> present day, social media is more </w:t>
      </w:r>
      <w:r w:rsidR="00523F92">
        <w:rPr>
          <w:sz w:val="24"/>
          <w:szCs w:val="24"/>
        </w:rPr>
        <w:t>prevalent in having an impact in people’s lives</w:t>
      </w:r>
      <w:r w:rsidR="00664455">
        <w:rPr>
          <w:sz w:val="24"/>
          <w:szCs w:val="24"/>
        </w:rPr>
        <w:t>. Statista (2023)</w:t>
      </w:r>
      <w:r w:rsidR="00BB7307">
        <w:rPr>
          <w:sz w:val="24"/>
          <w:szCs w:val="24"/>
        </w:rPr>
        <w:t xml:space="preserve"> have calculated the amount of people that </w:t>
      </w:r>
      <w:r w:rsidR="00712AB4">
        <w:rPr>
          <w:sz w:val="24"/>
          <w:szCs w:val="24"/>
        </w:rPr>
        <w:t xml:space="preserve">use social media, in 2017 it was </w:t>
      </w:r>
      <w:r w:rsidR="007E1F0B">
        <w:rPr>
          <w:sz w:val="24"/>
          <w:szCs w:val="24"/>
        </w:rPr>
        <w:t>calculated</w:t>
      </w:r>
      <w:r w:rsidR="00712AB4">
        <w:rPr>
          <w:sz w:val="24"/>
          <w:szCs w:val="24"/>
        </w:rPr>
        <w:t xml:space="preserve"> that there were a total of </w:t>
      </w:r>
      <w:r w:rsidR="00712AB4">
        <w:rPr>
          <w:sz w:val="24"/>
          <w:szCs w:val="24"/>
        </w:rPr>
        <w:lastRenderedPageBreak/>
        <w:t xml:space="preserve">2.73 billion people </w:t>
      </w:r>
      <w:r w:rsidR="00215A44">
        <w:rPr>
          <w:sz w:val="24"/>
          <w:szCs w:val="24"/>
        </w:rPr>
        <w:t>using social media and last year it wa</w:t>
      </w:r>
      <w:r w:rsidR="007E1F0B">
        <w:rPr>
          <w:sz w:val="24"/>
          <w:szCs w:val="24"/>
        </w:rPr>
        <w:t xml:space="preserve">s calculated </w:t>
      </w:r>
      <w:r w:rsidR="00215A44">
        <w:rPr>
          <w:sz w:val="24"/>
          <w:szCs w:val="24"/>
        </w:rPr>
        <w:t xml:space="preserve">that there were </w:t>
      </w:r>
      <w:r w:rsidR="009A52E4">
        <w:rPr>
          <w:sz w:val="24"/>
          <w:szCs w:val="24"/>
        </w:rPr>
        <w:t>4.59 billion people</w:t>
      </w:r>
      <w:r w:rsidR="006104DB">
        <w:rPr>
          <w:sz w:val="24"/>
          <w:szCs w:val="24"/>
        </w:rPr>
        <w:t xml:space="preserve">. In just 5 years social media usage has increased </w:t>
      </w:r>
      <w:r w:rsidR="006417DC">
        <w:rPr>
          <w:sz w:val="24"/>
          <w:szCs w:val="24"/>
        </w:rPr>
        <w:t xml:space="preserve">by over 50% </w:t>
      </w:r>
      <w:r w:rsidR="00BC0C36">
        <w:rPr>
          <w:sz w:val="24"/>
          <w:szCs w:val="24"/>
        </w:rPr>
        <w:t xml:space="preserve">and it is expected to increase to 5.85 billion people by the year 2027. </w:t>
      </w:r>
      <w:r w:rsidR="006A7CFC">
        <w:rPr>
          <w:sz w:val="24"/>
          <w:szCs w:val="24"/>
        </w:rPr>
        <w:t>From these st</w:t>
      </w:r>
      <w:r w:rsidR="00BF74CC">
        <w:rPr>
          <w:sz w:val="24"/>
          <w:szCs w:val="24"/>
        </w:rPr>
        <w:t xml:space="preserve">atistics and considering that the United Nations </w:t>
      </w:r>
      <w:r w:rsidR="00530B74">
        <w:rPr>
          <w:sz w:val="24"/>
          <w:szCs w:val="24"/>
        </w:rPr>
        <w:t xml:space="preserve">calculations </w:t>
      </w:r>
      <w:r w:rsidR="002F0808">
        <w:rPr>
          <w:sz w:val="24"/>
          <w:szCs w:val="24"/>
        </w:rPr>
        <w:t xml:space="preserve">in </w:t>
      </w:r>
      <w:r w:rsidR="009A3C6A">
        <w:rPr>
          <w:sz w:val="24"/>
          <w:szCs w:val="24"/>
        </w:rPr>
        <w:t>2022 where that the population was over 8 billion people</w:t>
      </w:r>
      <w:r w:rsidR="003A2FFA">
        <w:rPr>
          <w:sz w:val="24"/>
          <w:szCs w:val="24"/>
        </w:rPr>
        <w:t xml:space="preserve">, the current users of social media are over half the </w:t>
      </w:r>
      <w:r w:rsidR="00797D6D">
        <w:rPr>
          <w:sz w:val="24"/>
          <w:szCs w:val="24"/>
        </w:rPr>
        <w:t>world’s</w:t>
      </w:r>
      <w:r w:rsidR="003A2FFA">
        <w:rPr>
          <w:sz w:val="24"/>
          <w:szCs w:val="24"/>
        </w:rPr>
        <w:t xml:space="preserve"> population (United Nations, </w:t>
      </w:r>
      <w:r w:rsidR="00461B11">
        <w:rPr>
          <w:sz w:val="24"/>
          <w:szCs w:val="24"/>
        </w:rPr>
        <w:t xml:space="preserve">2022). </w:t>
      </w:r>
      <w:r w:rsidR="00250992">
        <w:rPr>
          <w:sz w:val="24"/>
          <w:szCs w:val="24"/>
        </w:rPr>
        <w:t>It was only a matter of time until</w:t>
      </w:r>
      <w:r w:rsidR="00145E27">
        <w:rPr>
          <w:sz w:val="24"/>
          <w:szCs w:val="24"/>
        </w:rPr>
        <w:t xml:space="preserve"> United Kingdom policing utilised the use of social media</w:t>
      </w:r>
      <w:r w:rsidR="00582F6C">
        <w:rPr>
          <w:sz w:val="24"/>
          <w:szCs w:val="24"/>
        </w:rPr>
        <w:t xml:space="preserve"> to communicate</w:t>
      </w:r>
      <w:r w:rsidR="00FA3BC7">
        <w:rPr>
          <w:sz w:val="24"/>
          <w:szCs w:val="24"/>
        </w:rPr>
        <w:t xml:space="preserve"> and engage with the community and members of the public</w:t>
      </w:r>
      <w:r w:rsidR="003B0D24">
        <w:rPr>
          <w:sz w:val="24"/>
          <w:szCs w:val="24"/>
        </w:rPr>
        <w:t xml:space="preserve"> (</w:t>
      </w:r>
      <w:r w:rsidR="0016189D">
        <w:rPr>
          <w:sz w:val="24"/>
          <w:szCs w:val="24"/>
        </w:rPr>
        <w:t>Fernandez et al</w:t>
      </w:r>
      <w:r w:rsidR="006A60D1">
        <w:rPr>
          <w:sz w:val="24"/>
          <w:szCs w:val="24"/>
        </w:rPr>
        <w:t xml:space="preserve">., 2017). </w:t>
      </w:r>
      <w:r w:rsidR="00C445F6">
        <w:rPr>
          <w:sz w:val="24"/>
          <w:szCs w:val="24"/>
        </w:rPr>
        <w:t>South Wales Police (2023) state that their policy for using social media is to use it as another mean of conversing with the community, to provide up to date information of things happening in the community and to provide advice to deter crime. They also refer to the community as being very helpful in assisting with information that is required or needed by police.</w:t>
      </w:r>
    </w:p>
    <w:p w14:paraId="5937C732" w14:textId="77777777" w:rsidR="00797D6D" w:rsidRDefault="00797D6D" w:rsidP="00340E9A">
      <w:pPr>
        <w:ind w:right="237"/>
        <w:jc w:val="both"/>
        <w:rPr>
          <w:sz w:val="24"/>
          <w:szCs w:val="24"/>
        </w:rPr>
      </w:pPr>
    </w:p>
    <w:p w14:paraId="6CE1C4B9" w14:textId="4E85975A" w:rsidR="006E4D6E" w:rsidRDefault="006E4D6E" w:rsidP="00340E9A">
      <w:pPr>
        <w:ind w:right="237"/>
        <w:jc w:val="both"/>
        <w:rPr>
          <w:sz w:val="24"/>
          <w:szCs w:val="24"/>
        </w:rPr>
      </w:pPr>
      <w:r>
        <w:rPr>
          <w:sz w:val="24"/>
          <w:szCs w:val="24"/>
        </w:rPr>
        <w:t xml:space="preserve">I </w:t>
      </w:r>
      <w:r w:rsidR="002D289F">
        <w:rPr>
          <w:sz w:val="24"/>
          <w:szCs w:val="24"/>
        </w:rPr>
        <w:t xml:space="preserve">attended an incident at the start of my </w:t>
      </w:r>
      <w:r w:rsidR="005B5529">
        <w:rPr>
          <w:sz w:val="24"/>
          <w:szCs w:val="24"/>
        </w:rPr>
        <w:t>third-year</w:t>
      </w:r>
      <w:r w:rsidR="00E31567">
        <w:rPr>
          <w:sz w:val="24"/>
          <w:szCs w:val="24"/>
        </w:rPr>
        <w:t xml:space="preserve"> probation </w:t>
      </w:r>
      <w:r w:rsidR="00023E63">
        <w:rPr>
          <w:sz w:val="24"/>
          <w:szCs w:val="24"/>
        </w:rPr>
        <w:t>which showcased</w:t>
      </w:r>
      <w:r w:rsidR="00A41251">
        <w:rPr>
          <w:sz w:val="24"/>
          <w:szCs w:val="24"/>
        </w:rPr>
        <w:t xml:space="preserve"> and displayed the effectiveness of using social media </w:t>
      </w:r>
      <w:r w:rsidR="00235FD5">
        <w:rPr>
          <w:sz w:val="24"/>
          <w:szCs w:val="24"/>
        </w:rPr>
        <w:t xml:space="preserve">in policing in the modern day. </w:t>
      </w:r>
      <w:r w:rsidR="009F5FC3">
        <w:rPr>
          <w:sz w:val="24"/>
          <w:szCs w:val="24"/>
        </w:rPr>
        <w:t>Whilst I was on mobile pa</w:t>
      </w:r>
      <w:r w:rsidR="009C18CA">
        <w:rPr>
          <w:sz w:val="24"/>
          <w:szCs w:val="24"/>
        </w:rPr>
        <w:t xml:space="preserve">trol, I received a transmission through my radio </w:t>
      </w:r>
      <w:r w:rsidR="006A68ED">
        <w:rPr>
          <w:sz w:val="24"/>
          <w:szCs w:val="24"/>
        </w:rPr>
        <w:t xml:space="preserve">which was a report of a </w:t>
      </w:r>
      <w:r w:rsidR="00561661">
        <w:rPr>
          <w:sz w:val="24"/>
          <w:szCs w:val="24"/>
        </w:rPr>
        <w:t>service user</w:t>
      </w:r>
      <w:r w:rsidR="00541496">
        <w:rPr>
          <w:sz w:val="24"/>
          <w:szCs w:val="24"/>
        </w:rPr>
        <w:t xml:space="preserve"> </w:t>
      </w:r>
      <w:r w:rsidR="00A912E9">
        <w:rPr>
          <w:sz w:val="24"/>
          <w:szCs w:val="24"/>
        </w:rPr>
        <w:t xml:space="preserve">who had been struggling with his mental health </w:t>
      </w:r>
      <w:r w:rsidR="00D26948">
        <w:rPr>
          <w:sz w:val="24"/>
          <w:szCs w:val="24"/>
        </w:rPr>
        <w:t xml:space="preserve">and informed </w:t>
      </w:r>
      <w:r w:rsidR="008825E1">
        <w:rPr>
          <w:sz w:val="24"/>
          <w:szCs w:val="24"/>
        </w:rPr>
        <w:t>his family members that he had plans to end his life shortly</w:t>
      </w:r>
      <w:r w:rsidR="00051DBE">
        <w:rPr>
          <w:sz w:val="24"/>
          <w:szCs w:val="24"/>
        </w:rPr>
        <w:t>. Due to the limited</w:t>
      </w:r>
      <w:r w:rsidR="00A9082B">
        <w:rPr>
          <w:sz w:val="24"/>
          <w:szCs w:val="24"/>
        </w:rPr>
        <w:t xml:space="preserve"> amount of information that I knew at present, I knew that it was </w:t>
      </w:r>
      <w:r w:rsidR="009513F5">
        <w:rPr>
          <w:sz w:val="24"/>
          <w:szCs w:val="24"/>
        </w:rPr>
        <w:t>going to take some critical thinking and strategy to locate the male.</w:t>
      </w:r>
      <w:r w:rsidR="008304C4">
        <w:rPr>
          <w:sz w:val="24"/>
          <w:szCs w:val="24"/>
        </w:rPr>
        <w:t xml:space="preserve"> </w:t>
      </w:r>
      <w:r w:rsidR="00B82460">
        <w:rPr>
          <w:sz w:val="24"/>
          <w:szCs w:val="24"/>
        </w:rPr>
        <w:t>The Mind charity (</w:t>
      </w:r>
      <w:r w:rsidR="00B424B0">
        <w:rPr>
          <w:sz w:val="24"/>
          <w:szCs w:val="24"/>
        </w:rPr>
        <w:t xml:space="preserve">2023) </w:t>
      </w:r>
      <w:r w:rsidR="000B69D0">
        <w:rPr>
          <w:sz w:val="24"/>
          <w:szCs w:val="24"/>
        </w:rPr>
        <w:t xml:space="preserve">estimate that </w:t>
      </w:r>
      <w:r w:rsidR="003B0637">
        <w:rPr>
          <w:sz w:val="24"/>
          <w:szCs w:val="24"/>
        </w:rPr>
        <w:t>1</w:t>
      </w:r>
      <w:r w:rsidR="000B69D0">
        <w:rPr>
          <w:sz w:val="24"/>
          <w:szCs w:val="24"/>
        </w:rPr>
        <w:t xml:space="preserve"> in </w:t>
      </w:r>
      <w:r w:rsidR="003B0637">
        <w:rPr>
          <w:sz w:val="24"/>
          <w:szCs w:val="24"/>
        </w:rPr>
        <w:t>4</w:t>
      </w:r>
      <w:r w:rsidR="000B69D0">
        <w:rPr>
          <w:sz w:val="24"/>
          <w:szCs w:val="24"/>
        </w:rPr>
        <w:t xml:space="preserve"> people </w:t>
      </w:r>
      <w:r w:rsidR="009C3E3E">
        <w:rPr>
          <w:sz w:val="24"/>
          <w:szCs w:val="24"/>
        </w:rPr>
        <w:t>struggle with a mental health problem</w:t>
      </w:r>
      <w:r w:rsidR="009513F5">
        <w:rPr>
          <w:sz w:val="24"/>
          <w:szCs w:val="24"/>
        </w:rPr>
        <w:t xml:space="preserve"> </w:t>
      </w:r>
      <w:r w:rsidR="00561661">
        <w:rPr>
          <w:sz w:val="24"/>
          <w:szCs w:val="24"/>
        </w:rPr>
        <w:t>in England</w:t>
      </w:r>
      <w:r w:rsidR="003B0637">
        <w:rPr>
          <w:sz w:val="24"/>
          <w:szCs w:val="24"/>
        </w:rPr>
        <w:t xml:space="preserve"> every year</w:t>
      </w:r>
      <w:r w:rsidR="00561661">
        <w:rPr>
          <w:sz w:val="24"/>
          <w:szCs w:val="24"/>
        </w:rPr>
        <w:t>,</w:t>
      </w:r>
      <w:r w:rsidR="003B0637">
        <w:rPr>
          <w:sz w:val="24"/>
          <w:szCs w:val="24"/>
        </w:rPr>
        <w:t xml:space="preserve"> 1 in 5 people </w:t>
      </w:r>
      <w:r w:rsidR="00970863">
        <w:rPr>
          <w:sz w:val="24"/>
          <w:szCs w:val="24"/>
        </w:rPr>
        <w:t>experience suicidal thought</w:t>
      </w:r>
      <w:r w:rsidR="00BA2312">
        <w:rPr>
          <w:sz w:val="24"/>
          <w:szCs w:val="24"/>
        </w:rPr>
        <w:t>s</w:t>
      </w:r>
      <w:r w:rsidR="00970863">
        <w:rPr>
          <w:sz w:val="24"/>
          <w:szCs w:val="24"/>
        </w:rPr>
        <w:t xml:space="preserve"> and</w:t>
      </w:r>
      <w:r w:rsidR="000206FF">
        <w:rPr>
          <w:sz w:val="24"/>
          <w:szCs w:val="24"/>
        </w:rPr>
        <w:t xml:space="preserve"> 1 in 15 people</w:t>
      </w:r>
      <w:r w:rsidR="009F72C9">
        <w:rPr>
          <w:sz w:val="24"/>
          <w:szCs w:val="24"/>
        </w:rPr>
        <w:t xml:space="preserve"> attempt suicide. </w:t>
      </w:r>
      <w:r w:rsidR="008B612D">
        <w:rPr>
          <w:sz w:val="24"/>
          <w:szCs w:val="24"/>
        </w:rPr>
        <w:t>Police</w:t>
      </w:r>
      <w:r w:rsidR="00507ED5">
        <w:rPr>
          <w:sz w:val="24"/>
          <w:szCs w:val="24"/>
        </w:rPr>
        <w:t xml:space="preserve"> have an obligation under article 2 of the Human Rights Act 1998 to </w:t>
      </w:r>
      <w:r w:rsidR="002F67B8">
        <w:rPr>
          <w:sz w:val="24"/>
          <w:szCs w:val="24"/>
        </w:rPr>
        <w:t>protect</w:t>
      </w:r>
      <w:r w:rsidR="00EA2207">
        <w:rPr>
          <w:sz w:val="24"/>
          <w:szCs w:val="24"/>
        </w:rPr>
        <w:t xml:space="preserve"> or attempt to protect</w:t>
      </w:r>
      <w:r w:rsidR="002F67B8">
        <w:rPr>
          <w:sz w:val="24"/>
          <w:szCs w:val="24"/>
        </w:rPr>
        <w:t xml:space="preserve"> an individual’s life who i</w:t>
      </w:r>
      <w:r w:rsidR="007E6A67">
        <w:rPr>
          <w:sz w:val="24"/>
          <w:szCs w:val="24"/>
        </w:rPr>
        <w:t xml:space="preserve">s </w:t>
      </w:r>
      <w:r w:rsidR="00EC3612">
        <w:rPr>
          <w:sz w:val="24"/>
          <w:szCs w:val="24"/>
        </w:rPr>
        <w:t>in</w:t>
      </w:r>
      <w:r w:rsidR="007E6A67">
        <w:rPr>
          <w:sz w:val="24"/>
          <w:szCs w:val="24"/>
        </w:rPr>
        <w:t xml:space="preserve"> immediate danger (Greater Manchester Police, </w:t>
      </w:r>
      <w:r w:rsidR="009B56BC">
        <w:rPr>
          <w:sz w:val="24"/>
          <w:szCs w:val="24"/>
        </w:rPr>
        <w:t>2013)</w:t>
      </w:r>
      <w:r w:rsidR="00FC66BD">
        <w:rPr>
          <w:sz w:val="24"/>
          <w:szCs w:val="24"/>
        </w:rPr>
        <w:t xml:space="preserve"> this relates to </w:t>
      </w:r>
      <w:r w:rsidR="00CA2458">
        <w:rPr>
          <w:sz w:val="24"/>
          <w:szCs w:val="24"/>
        </w:rPr>
        <w:t>menta</w:t>
      </w:r>
      <w:r w:rsidR="009B1684">
        <w:rPr>
          <w:sz w:val="24"/>
          <w:szCs w:val="24"/>
        </w:rPr>
        <w:t>l health matters also.</w:t>
      </w:r>
      <w:r w:rsidR="00EC3612">
        <w:rPr>
          <w:sz w:val="24"/>
          <w:szCs w:val="24"/>
        </w:rPr>
        <w:t xml:space="preserve"> </w:t>
      </w:r>
      <w:r w:rsidR="00797D6D">
        <w:rPr>
          <w:sz w:val="24"/>
          <w:szCs w:val="24"/>
        </w:rPr>
        <w:t xml:space="preserve">Straight away, I started to think using the national decision model. Northamptonshire police (2023) define the national decision model as “Primary decision-making model for police in England and Wales. Individuals, supervisors, and others use it to assess potential decisions or decisions that have already been made”. The model consists of 5 points which all relay back to the code of ethics, these points are information and intelligence, assessing possible threats and risk compiling a working strategy, considering the powers and policies at my disposal, identifying contingencies and options, and finally taking action and reviewing how the incident went (College of Policing, 2013). </w:t>
      </w:r>
    </w:p>
    <w:p w14:paraId="4E78D38F" w14:textId="77777777" w:rsidR="00797D6D" w:rsidRDefault="00797D6D" w:rsidP="00340E9A">
      <w:pPr>
        <w:ind w:right="237"/>
        <w:jc w:val="both"/>
        <w:rPr>
          <w:sz w:val="24"/>
          <w:szCs w:val="24"/>
        </w:rPr>
      </w:pPr>
    </w:p>
    <w:p w14:paraId="36F6F054" w14:textId="401D82F8" w:rsidR="00AC6B70" w:rsidRDefault="00797D6D" w:rsidP="00340E9A">
      <w:pPr>
        <w:ind w:right="237"/>
        <w:jc w:val="both"/>
        <w:rPr>
          <w:sz w:val="24"/>
          <w:szCs w:val="24"/>
        </w:rPr>
      </w:pPr>
      <w:r>
        <w:rPr>
          <w:sz w:val="24"/>
          <w:szCs w:val="24"/>
        </w:rPr>
        <w:t>With this model in mind, I started to collate all available information. The information that I previously mentioned is that this male was suffering with his mental health and made comments that he wanted to end his life. I attended the family home of the male</w:t>
      </w:r>
      <w:r w:rsidR="00393ADD">
        <w:rPr>
          <w:sz w:val="24"/>
          <w:szCs w:val="24"/>
        </w:rPr>
        <w:t xml:space="preserve"> as a matter of urgency, the reason for the visit was to gather all relevant details from family so that I could effectively risk assess the situation and apply a dynamic risk assessment to the incident. </w:t>
      </w:r>
      <w:r w:rsidR="0016249A">
        <w:rPr>
          <w:sz w:val="24"/>
          <w:szCs w:val="24"/>
        </w:rPr>
        <w:t xml:space="preserve">Human focus (2023) </w:t>
      </w:r>
      <w:r w:rsidR="00393ADD">
        <w:rPr>
          <w:sz w:val="24"/>
          <w:szCs w:val="24"/>
        </w:rPr>
        <w:t xml:space="preserve">defines a dynamic risk assessment as </w:t>
      </w:r>
      <w:r w:rsidR="0016249A">
        <w:rPr>
          <w:sz w:val="24"/>
          <w:szCs w:val="24"/>
        </w:rPr>
        <w:t xml:space="preserve">something that </w:t>
      </w:r>
      <w:r w:rsidR="00393ADD">
        <w:rPr>
          <w:sz w:val="24"/>
          <w:szCs w:val="24"/>
        </w:rPr>
        <w:t>“</w:t>
      </w:r>
      <w:r w:rsidR="0016249A">
        <w:rPr>
          <w:sz w:val="24"/>
          <w:szCs w:val="24"/>
        </w:rPr>
        <w:t>provides workers with a framework they can use to accurately identify, assess and control workplace hazards as they arise</w:t>
      </w:r>
      <w:r w:rsidR="00393ADD">
        <w:rPr>
          <w:sz w:val="24"/>
          <w:szCs w:val="24"/>
        </w:rPr>
        <w:t xml:space="preserve">”. </w:t>
      </w:r>
      <w:r w:rsidR="0016249A">
        <w:rPr>
          <w:sz w:val="24"/>
          <w:szCs w:val="24"/>
        </w:rPr>
        <w:t xml:space="preserve">The difference between a risk assessment and a dynamic risk assessment is that it is carried out in real time and alters depending on the arising circumstances. I was informed by the family that due to a recent breakdown in a relationship, he had been taking drugs and was spiralling down the wrong path. He informed his parents via text message that he was sorry and that he couldn’t do it anymore. </w:t>
      </w:r>
      <w:r w:rsidR="00AC6B70">
        <w:rPr>
          <w:sz w:val="24"/>
          <w:szCs w:val="24"/>
        </w:rPr>
        <w:t xml:space="preserve">Based on the information I collected, I decided to start making a working strategy which included </w:t>
      </w:r>
      <w:r w:rsidR="00AC6B70">
        <w:rPr>
          <w:sz w:val="24"/>
          <w:szCs w:val="24"/>
        </w:rPr>
        <w:lastRenderedPageBreak/>
        <w:t xml:space="preserve">circulating the male as a high-risk missing person. College of policing (2023) defines a missing person as an individual whose whereabouts are unknown will be labelled as missing until the individual is located and their general well-being is known. Being a high-risk missing person means that action is required immediately to locate and bring this person to safety. </w:t>
      </w:r>
    </w:p>
    <w:p w14:paraId="410A94BB" w14:textId="77777777" w:rsidR="00AC6B70" w:rsidRDefault="00AC6B70" w:rsidP="00340E9A">
      <w:pPr>
        <w:ind w:right="237"/>
        <w:jc w:val="both"/>
        <w:rPr>
          <w:sz w:val="24"/>
          <w:szCs w:val="24"/>
        </w:rPr>
      </w:pPr>
    </w:p>
    <w:p w14:paraId="5D6A320C" w14:textId="3386DA1E" w:rsidR="0016249A" w:rsidRDefault="0016249A" w:rsidP="00340E9A">
      <w:pPr>
        <w:ind w:right="237"/>
        <w:jc w:val="both"/>
        <w:rPr>
          <w:sz w:val="24"/>
          <w:szCs w:val="24"/>
        </w:rPr>
      </w:pPr>
      <w:r>
        <w:rPr>
          <w:sz w:val="24"/>
          <w:szCs w:val="24"/>
        </w:rPr>
        <w:t xml:space="preserve">I was also informed by the family that the male was very well liked and well known in the local community, he would often get recognised by people in the area. </w:t>
      </w:r>
      <w:r w:rsidR="00AC6B70">
        <w:rPr>
          <w:sz w:val="24"/>
          <w:szCs w:val="24"/>
        </w:rPr>
        <w:t xml:space="preserve">As a result of this information, I knew that the use of social media could greatly benefit the investigation in locating the male in distress. As previously mentioned, UK policing regularly uses social media to inform people within the community, South Wales Police (2023) openly encourage people to follow their social media on their main website with the first line </w:t>
      </w:r>
      <w:r w:rsidR="00EA3CF2">
        <w:rPr>
          <w:sz w:val="24"/>
          <w:szCs w:val="24"/>
        </w:rPr>
        <w:t>stating,</w:t>
      </w:r>
      <w:r w:rsidR="00AC6B70">
        <w:rPr>
          <w:sz w:val="24"/>
          <w:szCs w:val="24"/>
        </w:rPr>
        <w:t xml:space="preserve"> “keep up to date with what’s happening across South Wales”. South Wales Police use an array of different social media websites such as Facebook, Instagram, Twitter, YouTube and even TikTok. </w:t>
      </w:r>
      <w:r w:rsidR="003E2965">
        <w:rPr>
          <w:sz w:val="24"/>
          <w:szCs w:val="24"/>
        </w:rPr>
        <w:t xml:space="preserve">On South Wales Police Facebook (2023) main page they have over 192,000 followers and that is only on one of several pages that they have on the platform. Other forces utilise social media to their advantages to with Metropolitan Police having all similar social media platforms </w:t>
      </w:r>
      <w:r w:rsidR="00EA3CF2">
        <w:rPr>
          <w:sz w:val="24"/>
          <w:szCs w:val="24"/>
        </w:rPr>
        <w:t>and, on their twitter,</w:t>
      </w:r>
      <w:r w:rsidR="003E2965">
        <w:rPr>
          <w:sz w:val="24"/>
          <w:szCs w:val="24"/>
        </w:rPr>
        <w:t xml:space="preserve"> have over 1.3 million followers that</w:t>
      </w:r>
      <w:r w:rsidR="00EA3CF2">
        <w:rPr>
          <w:sz w:val="24"/>
          <w:szCs w:val="24"/>
        </w:rPr>
        <w:t xml:space="preserve"> engage in their pages and posts </w:t>
      </w:r>
      <w:r w:rsidR="003E2965">
        <w:rPr>
          <w:sz w:val="24"/>
          <w:szCs w:val="24"/>
        </w:rPr>
        <w:t>(Twitter, 2023).</w:t>
      </w:r>
      <w:r w:rsidR="00EA3CF2">
        <w:rPr>
          <w:sz w:val="24"/>
          <w:szCs w:val="24"/>
        </w:rPr>
        <w:t xml:space="preserve"> I asked consent from the family so that the control room could share an image of the male on social media, my reasoning behind this is that due to him being a well-known person, somebody may recognise him and had seen him recently or it would encourage people who care about him to</w:t>
      </w:r>
      <w:r w:rsidR="00E2218F">
        <w:rPr>
          <w:sz w:val="24"/>
          <w:szCs w:val="24"/>
        </w:rPr>
        <w:t xml:space="preserve"> assist </w:t>
      </w:r>
      <w:r w:rsidR="00EA3CF2">
        <w:rPr>
          <w:sz w:val="24"/>
          <w:szCs w:val="24"/>
        </w:rPr>
        <w:t xml:space="preserve">with the search to locate him. The post got hundreds of shares very quickly and many people were </w:t>
      </w:r>
      <w:r w:rsidR="00E2218F">
        <w:rPr>
          <w:sz w:val="24"/>
          <w:szCs w:val="24"/>
        </w:rPr>
        <w:t>making a conscious effort to locate the male or provide relevant information to local officers to support them in the investigation</w:t>
      </w:r>
      <w:r w:rsidR="00EA3CF2">
        <w:rPr>
          <w:sz w:val="24"/>
          <w:szCs w:val="24"/>
        </w:rPr>
        <w:t xml:space="preserve">. </w:t>
      </w:r>
    </w:p>
    <w:p w14:paraId="5517EDD4" w14:textId="77777777" w:rsidR="00EA3CF2" w:rsidRDefault="00EA3CF2" w:rsidP="00340E9A">
      <w:pPr>
        <w:ind w:right="237"/>
        <w:jc w:val="both"/>
        <w:rPr>
          <w:sz w:val="24"/>
          <w:szCs w:val="24"/>
        </w:rPr>
      </w:pPr>
    </w:p>
    <w:p w14:paraId="6AC38E40" w14:textId="315BC26F" w:rsidR="00EA3CF2" w:rsidRDefault="00EA3CF2" w:rsidP="00340E9A">
      <w:pPr>
        <w:ind w:right="237"/>
        <w:jc w:val="both"/>
        <w:rPr>
          <w:sz w:val="24"/>
          <w:szCs w:val="24"/>
        </w:rPr>
      </w:pPr>
      <w:r>
        <w:rPr>
          <w:sz w:val="24"/>
          <w:szCs w:val="24"/>
        </w:rPr>
        <w:t>A member of the public contacted the control room stating that they had seen the post of the male and are friends with him on Snapchat. Snapchat is a social media app that allows users to contact and share photos with each other, it also has a feature where it shares your live location with other users that you are friends with on the app whether you have the app open or not (Snapchat support, no date). The member of the public utilised this feature and was able to track down the male to a specific location which was a nearby mountain. Knowing this male was potentially on a mountain, the threat and risks to his safety had heightened and it was apparent that the male needed to be located sooner rather than later. I requested assistance from the National Police Air Service also known as NPAS, this service is that of an aviation one whose job is to keep people safe and to prioritise emergency situations within local communities (National Police Air Service, 2023). They assist police in locating high risk missing persons and helping people that are in danger. With the help received from the National Police Air Service, we were able to pinpoint a location where he was going to be at. I felt a mixture of nervousness and relief, due to not know</w:t>
      </w:r>
      <w:r w:rsidR="00E2218F">
        <w:rPr>
          <w:sz w:val="24"/>
          <w:szCs w:val="24"/>
        </w:rPr>
        <w:t>ing</w:t>
      </w:r>
      <w:r>
        <w:rPr>
          <w:sz w:val="24"/>
          <w:szCs w:val="24"/>
        </w:rPr>
        <w:t xml:space="preserve"> how he was going to react once we had located him. Prior to finding him, I considered the powers that I had available to my disposal if he was still intent on hurting himself and not receiving help from the Police. One of the powers I considered was Section 136 of the Mental Health Act, this section allows a Police Constable to take and keep an individual at a place of safety without warrant, if they believe that individual is suffering from a mental disorder, they are in a public place and that individual is in need of immediate or emergency care (Surrey Police, 2023). A place of safety can be a hospital where the right care can be provided to that </w:t>
      </w:r>
      <w:r>
        <w:rPr>
          <w:sz w:val="24"/>
          <w:szCs w:val="24"/>
        </w:rPr>
        <w:lastRenderedPageBreak/>
        <w:t xml:space="preserve">individual. Another option I considered is to take the male back home to his family with an agreement that an appointment would be made to speak to a mental health team. </w:t>
      </w:r>
    </w:p>
    <w:p w14:paraId="37A5CE38" w14:textId="77777777" w:rsidR="00EA3CF2" w:rsidRDefault="00EA3CF2" w:rsidP="00340E9A">
      <w:pPr>
        <w:ind w:right="237"/>
        <w:jc w:val="both"/>
        <w:rPr>
          <w:sz w:val="24"/>
          <w:szCs w:val="24"/>
        </w:rPr>
      </w:pPr>
    </w:p>
    <w:p w14:paraId="61E007CD" w14:textId="207E3D9D" w:rsidR="00EA3CF2" w:rsidRDefault="00EA3CF2" w:rsidP="00340E9A">
      <w:pPr>
        <w:ind w:right="237"/>
        <w:jc w:val="both"/>
        <w:rPr>
          <w:sz w:val="24"/>
          <w:szCs w:val="24"/>
        </w:rPr>
      </w:pPr>
      <w:r>
        <w:rPr>
          <w:sz w:val="24"/>
          <w:szCs w:val="24"/>
        </w:rPr>
        <w:t xml:space="preserve">Once I and other officers located the male, it was clear that he was not in the right frame of mind so after consulting with a medical professional and considering my options, I took action and detained him under Section 136 of the Mental Health Act. The male was then conveyed to the hospital where he was seen by the crisis team. The crisis team offer immediate and urgent support for people who are suffering with ill mental health (Mind, 2023). </w:t>
      </w:r>
    </w:p>
    <w:p w14:paraId="6163DC3A" w14:textId="77777777" w:rsidR="00EA3CF2" w:rsidRDefault="00EA3CF2" w:rsidP="00340E9A">
      <w:pPr>
        <w:ind w:right="237"/>
        <w:jc w:val="both"/>
        <w:rPr>
          <w:sz w:val="24"/>
          <w:szCs w:val="24"/>
        </w:rPr>
      </w:pPr>
    </w:p>
    <w:p w14:paraId="09F2D1D4" w14:textId="43685F46" w:rsidR="00E2218F" w:rsidRDefault="00EA3CF2" w:rsidP="00340E9A">
      <w:pPr>
        <w:ind w:right="237"/>
        <w:jc w:val="both"/>
        <w:rPr>
          <w:sz w:val="24"/>
          <w:szCs w:val="24"/>
        </w:rPr>
      </w:pPr>
      <w:r>
        <w:rPr>
          <w:sz w:val="24"/>
          <w:szCs w:val="24"/>
        </w:rPr>
        <w:t xml:space="preserve">It is clear from the incident that I attended how social media has its advantages and played a big role in locating a vulnerable person in crisis. </w:t>
      </w:r>
      <w:r w:rsidR="007E1CBB">
        <w:rPr>
          <w:sz w:val="24"/>
          <w:szCs w:val="24"/>
        </w:rPr>
        <w:t xml:space="preserve">BBC News (2012) also feels that using social media in policing is positive, with researchers stating that Police forces who have a major social media presence engage and have stronger relationships within the community. Bullock, K (2017) states that trend of </w:t>
      </w:r>
      <w:r w:rsidR="00C445F6">
        <w:rPr>
          <w:sz w:val="24"/>
          <w:szCs w:val="24"/>
        </w:rPr>
        <w:t>police forces adapting to using social media is growing and that the majority of them are of community policing pages with the intention of two-way communication between members of the public and the police force, however research has shown that it tends to be the police asking for assistance rather than facilitating any sort of contact with the public. Williams, M. et al., (2021) states that the rise of people using social media is massive and with that comes its problems such as the ease of spreading offensive, abusive and threatening content across a wide audience in such little time.</w:t>
      </w:r>
      <w:r w:rsidR="00E2218F">
        <w:rPr>
          <w:sz w:val="24"/>
          <w:szCs w:val="24"/>
        </w:rPr>
        <w:t xml:space="preserve"> National Police information management team (2018) believe that the use of social media can leave a person susceptible to revealing personal and identifiable information which make you vulnerable to blackmail or extortion. </w:t>
      </w:r>
    </w:p>
    <w:p w14:paraId="655F8FFD" w14:textId="77777777" w:rsidR="00E2218F" w:rsidRDefault="00E2218F" w:rsidP="00340E9A">
      <w:pPr>
        <w:ind w:right="237"/>
        <w:jc w:val="both"/>
        <w:rPr>
          <w:sz w:val="24"/>
          <w:szCs w:val="24"/>
        </w:rPr>
      </w:pPr>
    </w:p>
    <w:p w14:paraId="5F5F84CB" w14:textId="652024F8" w:rsidR="00E2218F" w:rsidRDefault="00E2218F" w:rsidP="00340E9A">
      <w:pPr>
        <w:ind w:right="237"/>
        <w:jc w:val="both"/>
        <w:rPr>
          <w:sz w:val="24"/>
          <w:szCs w:val="24"/>
        </w:rPr>
      </w:pPr>
      <w:r>
        <w:rPr>
          <w:sz w:val="24"/>
          <w:szCs w:val="24"/>
        </w:rPr>
        <w:t xml:space="preserve">In conclusion, social media plays a big part in our modern life with over half the worlds population accessing it. When utilised correctly it can be incredibly effective in supporting the police with their enquires and assisting an investigation, although if used incorrectly it can be used to spread a mixture of distressing content and false information that can cause people harm. Whatever an individual’s thoughts are on social media, it is here to stay. </w:t>
      </w:r>
    </w:p>
    <w:p w14:paraId="5F4DD614" w14:textId="77777777" w:rsidR="00EA3CF2" w:rsidRDefault="00EA3CF2" w:rsidP="00340E9A">
      <w:pPr>
        <w:ind w:right="237"/>
        <w:jc w:val="both"/>
        <w:rPr>
          <w:sz w:val="24"/>
          <w:szCs w:val="24"/>
        </w:rPr>
      </w:pPr>
    </w:p>
    <w:p w14:paraId="6B4B0C28" w14:textId="45C8C8F3" w:rsidR="00E2218F" w:rsidRPr="00270EEB" w:rsidRDefault="00E2218F" w:rsidP="00340E9A">
      <w:pPr>
        <w:ind w:right="237"/>
        <w:jc w:val="both"/>
        <w:rPr>
          <w:sz w:val="24"/>
          <w:szCs w:val="24"/>
        </w:rPr>
      </w:pPr>
      <w:r>
        <w:rPr>
          <w:sz w:val="24"/>
          <w:szCs w:val="24"/>
        </w:rPr>
        <w:t xml:space="preserve">Word count – 2016 words. </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38F7A6FA" w:rsidR="00025650" w:rsidRDefault="00E67C60" w:rsidP="00340E9A">
      <w:pPr>
        <w:ind w:right="237"/>
        <w:jc w:val="both"/>
        <w:rPr>
          <w:sz w:val="24"/>
          <w:szCs w:val="24"/>
        </w:rPr>
      </w:pPr>
      <w:r>
        <w:rPr>
          <w:sz w:val="24"/>
          <w:szCs w:val="24"/>
        </w:rPr>
        <w:t>In this essay, I will be discussing</w:t>
      </w:r>
      <w:r w:rsidR="00FE0484">
        <w:rPr>
          <w:sz w:val="24"/>
          <w:szCs w:val="24"/>
        </w:rPr>
        <w:t xml:space="preserve"> an incident</w:t>
      </w:r>
      <w:r>
        <w:rPr>
          <w:sz w:val="24"/>
          <w:szCs w:val="24"/>
        </w:rPr>
        <w:t xml:space="preserve"> that I have attended, where I have had to show my willingness to change and adapting to different leadership styles to resolve the matter. I will be evaluating different leadership models used in policing and the effectiveness of each model</w:t>
      </w:r>
      <w:r w:rsidR="00A10FB0">
        <w:rPr>
          <w:sz w:val="24"/>
          <w:szCs w:val="24"/>
        </w:rPr>
        <w:t xml:space="preserve"> with the disadvantages that come with each leadership style</w:t>
      </w:r>
      <w:r>
        <w:rPr>
          <w:sz w:val="24"/>
          <w:szCs w:val="24"/>
        </w:rPr>
        <w:t>.</w:t>
      </w:r>
      <w:r w:rsidR="00FE0484">
        <w:rPr>
          <w:sz w:val="24"/>
          <w:szCs w:val="24"/>
        </w:rPr>
        <w:t xml:space="preserve"> I will also be discussing how I was able to apply a change in leadership style to reflect different and changing circumstances</w:t>
      </w:r>
      <w:r w:rsidR="00A10FB0">
        <w:rPr>
          <w:sz w:val="24"/>
          <w:szCs w:val="24"/>
        </w:rPr>
        <w:t xml:space="preserve"> during a high intensity incident</w:t>
      </w:r>
      <w:r w:rsidR="00FE0484">
        <w:rPr>
          <w:sz w:val="24"/>
          <w:szCs w:val="24"/>
        </w:rPr>
        <w:t xml:space="preserve">. </w:t>
      </w:r>
    </w:p>
    <w:p w14:paraId="62F0C96B" w14:textId="77777777" w:rsidR="00FE0484" w:rsidRDefault="00FE0484" w:rsidP="00340E9A">
      <w:pPr>
        <w:ind w:right="237"/>
        <w:jc w:val="both"/>
        <w:rPr>
          <w:sz w:val="24"/>
          <w:szCs w:val="24"/>
        </w:rPr>
      </w:pPr>
    </w:p>
    <w:p w14:paraId="2A2071B8" w14:textId="78DFFE04" w:rsidR="00FE0484" w:rsidRPr="00270EEB" w:rsidRDefault="00FE0484" w:rsidP="00340E9A">
      <w:pPr>
        <w:ind w:right="237"/>
        <w:jc w:val="both"/>
        <w:rPr>
          <w:sz w:val="24"/>
          <w:szCs w:val="24"/>
        </w:rPr>
      </w:pPr>
      <w:r>
        <w:rPr>
          <w:sz w:val="24"/>
          <w:szCs w:val="24"/>
        </w:rPr>
        <w:t xml:space="preserve">To effectively answer this essay, it is important to first understand what a leader is. Cambridge dictionary (2023) defines a leader as “A person in control of a group, country or situation”. Vocabulary (2023) also defines a leader as “The one in charge, the person who convinces others to follow. A great leader inspires confidence in other people and moves them to action”. It’s also important to consider the definition of leadership which McKinsey and Company (2022) define as “A set of behaviours used to help people align their collective direction, to execute strategic plans and to continually renew an organization”. </w:t>
      </w:r>
      <w:r w:rsidR="00D2683B">
        <w:rPr>
          <w:sz w:val="24"/>
          <w:szCs w:val="24"/>
        </w:rPr>
        <w:t xml:space="preserve">From observing both definitions of what a leader is, it shows that there is </w:t>
      </w:r>
      <w:r w:rsidR="008E22FF">
        <w:rPr>
          <w:sz w:val="24"/>
          <w:szCs w:val="24"/>
        </w:rPr>
        <w:t>a common theme of somebody being in charge or control of a situation</w:t>
      </w:r>
      <w:r w:rsidR="00542CEC">
        <w:rPr>
          <w:sz w:val="24"/>
          <w:szCs w:val="24"/>
        </w:rPr>
        <w:t xml:space="preserve"> or incident or team</w:t>
      </w:r>
      <w:r w:rsidR="008E22FF">
        <w:rPr>
          <w:sz w:val="24"/>
          <w:szCs w:val="24"/>
        </w:rPr>
        <w:t xml:space="preserve">. </w:t>
      </w:r>
    </w:p>
    <w:p w14:paraId="1A997E53" w14:textId="77777777" w:rsidR="00004FF5" w:rsidRDefault="00004FF5" w:rsidP="00340E9A">
      <w:pPr>
        <w:ind w:right="237"/>
        <w:jc w:val="both"/>
        <w:rPr>
          <w:sz w:val="24"/>
          <w:szCs w:val="24"/>
        </w:rPr>
      </w:pPr>
    </w:p>
    <w:p w14:paraId="69696476" w14:textId="2C051EAD" w:rsidR="00004FF5" w:rsidRDefault="00DB0AE4" w:rsidP="00340E9A">
      <w:pPr>
        <w:ind w:right="237"/>
        <w:jc w:val="both"/>
        <w:rPr>
          <w:sz w:val="24"/>
          <w:szCs w:val="24"/>
        </w:rPr>
      </w:pPr>
      <w:r>
        <w:rPr>
          <w:sz w:val="24"/>
          <w:szCs w:val="24"/>
        </w:rPr>
        <w:t xml:space="preserve">There are several different leadership styles </w:t>
      </w:r>
      <w:r w:rsidR="00236920">
        <w:rPr>
          <w:sz w:val="24"/>
          <w:szCs w:val="24"/>
        </w:rPr>
        <w:t xml:space="preserve">that are used not only in policing but in many aspects of life. Each leadership style is different with a mixture of both advantages and disadvantages of adapting that style. A popular leadership style in law enforcement is autocratic leadership, The Economic Times (2023) defines it as </w:t>
      </w:r>
      <w:r w:rsidR="00236920">
        <w:rPr>
          <w:sz w:val="24"/>
          <w:szCs w:val="24"/>
        </w:rPr>
        <w:lastRenderedPageBreak/>
        <w:t xml:space="preserve">being a managerial style which one person is in charge and will make decisions for the team without discussing or asking to view the other members views. The Economic times also stated that the advantage of adapting this leadership style is that in fast paced scenarios, decisions are made quickly and enforced just as effectively. </w:t>
      </w:r>
      <w:proofErr w:type="spellStart"/>
      <w:r w:rsidR="00236920">
        <w:rPr>
          <w:sz w:val="24"/>
          <w:szCs w:val="24"/>
        </w:rPr>
        <w:t>Briker</w:t>
      </w:r>
      <w:proofErr w:type="spellEnd"/>
      <w:r w:rsidR="00236920">
        <w:rPr>
          <w:sz w:val="24"/>
          <w:szCs w:val="24"/>
        </w:rPr>
        <w:t xml:space="preserve">, R. et al. (2021) however feels adapting this leadership style can make team members feel undermined, create stress at work and the leader may be viewed as being overpowering. Another popular leadership style is the Laissez-faire approach, Western Governors University (2020) defines this style as being a laid-back approach, the leader trusts its employees and relies on them to make decisions for themselves with little guidance, the leader is responsible in some aspects but ultimately it lies with the employees. </w:t>
      </w:r>
      <w:r w:rsidR="00A46558">
        <w:rPr>
          <w:sz w:val="24"/>
          <w:szCs w:val="24"/>
        </w:rPr>
        <w:t xml:space="preserve">Yang, I (2015) suggest the benefits of the Laissez-faire style include employees feeling empowered that their leader trusts them to make decisions, it also allows them to develop their own leadership skills. Robert, V. et al. (2021) has conducted research that Laissez-faire has its drawbacks which include decreased job satisfaction, effectiveness of the leadership and an employee’s overall satisfaction of the person in charge. When considering leadership styles that are adopted by Police, you have to consider bureaucratic leadership which differs completely from Laissez-faire leadership. The Economic Times (2023) define bureaucratic leadership as “A distinct leadership approach characterized by its stringent command structure, rigid responsibilities assignments and the enforcement of an authoritative hierarchy”. They also describe the advantages of </w:t>
      </w:r>
      <w:r w:rsidR="003A383A">
        <w:rPr>
          <w:sz w:val="24"/>
          <w:szCs w:val="24"/>
        </w:rPr>
        <w:t xml:space="preserve">being a bureaucratic leader is that employees are completely aware of their roles and responsibilities, knowing what is expected of them from their leader which leads to less errors or mistakes being committed. Indeed (2023) states that bureaucratic leadership does have its limitations, one of them being that it does not encourage creativity and reduces innovations with the workers due to the strict policies and regulations that they must follow. </w:t>
      </w:r>
      <w:r w:rsidR="005F41CD">
        <w:rPr>
          <w:sz w:val="24"/>
          <w:szCs w:val="24"/>
        </w:rPr>
        <w:t xml:space="preserve">The final leadership style that I will be discussing is the Transformational leadership style which had become a lot more popular recently. The London School of Economics and Political Science (2023) defines transformational leadership as the leader both motivating and engaging with members by paying close attention to their needs and wants, with the hope of promoting change within the organization. </w:t>
      </w:r>
      <w:r w:rsidR="005A1B62">
        <w:rPr>
          <w:sz w:val="24"/>
          <w:szCs w:val="24"/>
        </w:rPr>
        <w:t>Bass, B. et al</w:t>
      </w:r>
      <w:r w:rsidR="00985683">
        <w:rPr>
          <w:sz w:val="24"/>
          <w:szCs w:val="24"/>
        </w:rPr>
        <w:t>.</w:t>
      </w:r>
      <w:r w:rsidR="00227CCA">
        <w:rPr>
          <w:sz w:val="24"/>
          <w:szCs w:val="24"/>
        </w:rPr>
        <w:t xml:space="preserve"> </w:t>
      </w:r>
      <w:r w:rsidR="005A1B62">
        <w:rPr>
          <w:sz w:val="24"/>
          <w:szCs w:val="24"/>
        </w:rPr>
        <w:t xml:space="preserve">(2006) states that transformational leadership can promote inspiration and stimulate the needs of members to achieve greatness whilst bolstering their own capabilities as a leader. </w:t>
      </w:r>
      <w:r w:rsidR="00227CCA">
        <w:rPr>
          <w:sz w:val="24"/>
          <w:szCs w:val="24"/>
        </w:rPr>
        <w:t xml:space="preserve">Lin, S. et al. (2017) doesn’t disagree that the transformational leadership has its advantages however believes that this leadership style can have a negative effect on the leader, stating that it can be a very tiring style to keep up and will result in a higher turnover in the position. </w:t>
      </w:r>
    </w:p>
    <w:p w14:paraId="6F19F828" w14:textId="77777777" w:rsidR="00227CCA" w:rsidRDefault="00227CCA" w:rsidP="00340E9A">
      <w:pPr>
        <w:ind w:right="237"/>
        <w:jc w:val="both"/>
        <w:rPr>
          <w:sz w:val="24"/>
          <w:szCs w:val="24"/>
        </w:rPr>
      </w:pPr>
    </w:p>
    <w:p w14:paraId="2E650854" w14:textId="459D1157" w:rsidR="00227CCA" w:rsidRDefault="00227CCA" w:rsidP="00340E9A">
      <w:pPr>
        <w:ind w:right="237"/>
        <w:jc w:val="both"/>
        <w:rPr>
          <w:sz w:val="24"/>
          <w:szCs w:val="24"/>
        </w:rPr>
      </w:pPr>
      <w:r>
        <w:rPr>
          <w:sz w:val="24"/>
          <w:szCs w:val="24"/>
        </w:rPr>
        <w:t xml:space="preserve">I attended an incident earlier in my probation which I believe that I displayed several leadership styles in my approach and based on the changing circumstances I had to adapt to these leadership styles quickly. I received a report from the control room stating a service user had contacted the police requesting help as people had broken into his house and assaulted him in the process of doing so. </w:t>
      </w:r>
      <w:r w:rsidR="00542CEC">
        <w:rPr>
          <w:sz w:val="24"/>
          <w:szCs w:val="24"/>
        </w:rPr>
        <w:t>I attached myself to the incident and in company with me were two colleagues who were a lot younger in service than me and had less experience. I arrived at the location of the incident</w:t>
      </w:r>
      <w:r w:rsidR="004B2DFF">
        <w:rPr>
          <w:sz w:val="24"/>
          <w:szCs w:val="24"/>
        </w:rPr>
        <w:t xml:space="preserve"> and</w:t>
      </w:r>
      <w:r w:rsidR="00542CEC">
        <w:rPr>
          <w:sz w:val="24"/>
          <w:szCs w:val="24"/>
        </w:rPr>
        <w:t xml:space="preserve"> asked my two colleagues to go to the front of the address whilst I made my way to the rear of the property. I made this decision </w:t>
      </w:r>
      <w:r w:rsidR="004B2DFF">
        <w:rPr>
          <w:sz w:val="24"/>
          <w:szCs w:val="24"/>
        </w:rPr>
        <w:t xml:space="preserve">as I considered that any possible suspects had not left the area and so officers had full containment on the property to ensure the likelihood of escape was dramatically reduced. </w:t>
      </w:r>
      <w:r w:rsidR="00542CEC">
        <w:rPr>
          <w:sz w:val="24"/>
          <w:szCs w:val="24"/>
        </w:rPr>
        <w:t xml:space="preserve">I reached the </w:t>
      </w:r>
      <w:r w:rsidR="00542CEC">
        <w:rPr>
          <w:sz w:val="24"/>
          <w:szCs w:val="24"/>
        </w:rPr>
        <w:lastRenderedPageBreak/>
        <w:t>back garden of the property where I found a male lying on the concrete floor, unconscious and non-responsive. Straight away I adopted the Autocratic leadership style, I ordered one of my colleagues to assist with me trying to rouse the male and ordered my other colleague to contact the ambulance so that we could provide the best care for the male. I could see that the male had cut the back of his head which appeared to be consistent with a fall on the floor. I then asked the control room to send additional units to my location as I needed other enquires completed to figure out what the situation was</w:t>
      </w:r>
      <w:r w:rsidR="004B2DFF">
        <w:rPr>
          <w:sz w:val="24"/>
          <w:szCs w:val="24"/>
        </w:rPr>
        <w:t xml:space="preserve"> as information available at this time was limited as the male’s health meant that he could not tell me anything</w:t>
      </w:r>
      <w:r w:rsidR="00542CEC">
        <w:rPr>
          <w:sz w:val="24"/>
          <w:szCs w:val="24"/>
        </w:rPr>
        <w:t xml:space="preserve">. Shortly later, additional units arrived, I provided a briefing to the units and explained the circumstances thus far. I have then commanded one unit to conduct a search of the address to ascertain whether there were any signs of forced entry or if there were any signs of missing valuables inside. I then ordered another unit to conduct an area search to identify any persons close by to the address to enquire if they had witnessed anything or were potentially involved in the incident. I then ordered two other units to conduct house to house enquires in nearby homes. College of Policing (2020) states house to house enquires can be an invaluable to a police investigation and can find potential witnesses or evidence for an incident or event. As a result of the house to house enquires, we were informed by a neighbour that the male suffers with epilepsy and is a heavy drinker who often falls after returning from a night out. </w:t>
      </w:r>
    </w:p>
    <w:p w14:paraId="3B3B8072" w14:textId="77777777" w:rsidR="00542CEC" w:rsidRDefault="00542CEC" w:rsidP="00340E9A">
      <w:pPr>
        <w:ind w:right="237"/>
        <w:jc w:val="both"/>
        <w:rPr>
          <w:sz w:val="24"/>
          <w:szCs w:val="24"/>
        </w:rPr>
      </w:pPr>
    </w:p>
    <w:p w14:paraId="52F8E131" w14:textId="67234782" w:rsidR="00542CEC" w:rsidRDefault="00542CEC" w:rsidP="00340E9A">
      <w:pPr>
        <w:ind w:right="237"/>
        <w:jc w:val="both"/>
        <w:rPr>
          <w:sz w:val="24"/>
          <w:szCs w:val="24"/>
        </w:rPr>
      </w:pPr>
      <w:r>
        <w:rPr>
          <w:sz w:val="24"/>
          <w:szCs w:val="24"/>
        </w:rPr>
        <w:t xml:space="preserve">Whilst these enquiries continued to establish the full facts of the matter, the male’s health had started to decline, based on these changing circumstances, I had to alter my leadership style as the units I was in company with had never carried out CPR on a person before. The approach I decided to adapt to is the lead by example leadership style. Asana (2022) defines lead by example as the leader is the role model, the leader shows its members how they want things to be completed with the hope that the members follow the way that has been taught. I asked both units that I was with to watch as I carried out emergency life saving procedures and showed them how to conduct CPR. Once they were comfortable with the process, I asked them to continue exactly how I shown them. The paramedics arrived shortly later, the male had started to become slightly responsive but was falling in and out of consciousness and having convulsions. Once I knew the male was stable, I have then had to change my leadership style back to autocratic. The reason for this change is that I had to quickly establish if there was any third-party involvement based on the original call we received, if third party involvement was the case, we were looking at a serious offence compared to what was likely to be an intoxicated male that got confused. I have then noticed that nearby to the house, there was a CCTV camera which could’ve possibly confirmed if any other persons were involved. I have then ordered one of the units to identify who the owner of the CCTV camera was, so that we could view it and negate any criminal offences. The owner was discovered, so I asked additional units to view the CCTV footage of the incident. The CCTV confirmed that the male had not been in company with any other person, no other persons were in the area and had shown him falling whilst walking down the stairs to his back garden. With all the enquires and actions that were carried out by me and my colleagues, I was satisfied that no criminal offences had taken place and there was no longer a requirement for police to be in attendance at the scene. The male was then conveyed to hospital by the paramedics. </w:t>
      </w:r>
    </w:p>
    <w:p w14:paraId="422AF69B" w14:textId="77777777" w:rsidR="00542CEC" w:rsidRDefault="00542CEC" w:rsidP="00340E9A">
      <w:pPr>
        <w:ind w:right="237"/>
        <w:jc w:val="both"/>
        <w:rPr>
          <w:sz w:val="24"/>
          <w:szCs w:val="24"/>
        </w:rPr>
      </w:pPr>
    </w:p>
    <w:p w14:paraId="0756AF4A" w14:textId="386C9510" w:rsidR="00542CEC" w:rsidRPr="00270EEB" w:rsidRDefault="00542CEC" w:rsidP="00340E9A">
      <w:pPr>
        <w:ind w:right="237"/>
        <w:jc w:val="both"/>
        <w:rPr>
          <w:sz w:val="24"/>
          <w:szCs w:val="24"/>
        </w:rPr>
      </w:pPr>
      <w:r>
        <w:rPr>
          <w:sz w:val="24"/>
          <w:szCs w:val="24"/>
        </w:rPr>
        <w:lastRenderedPageBreak/>
        <w:t>Prior to leaving the incident, I had to alter my leadership style a final time based on the circumstances. The appropriate style that I ad</w:t>
      </w:r>
      <w:r w:rsidR="00A10FB0">
        <w:rPr>
          <w:sz w:val="24"/>
          <w:szCs w:val="24"/>
        </w:rPr>
        <w:t>apted to was being a transformational leader. The purpose of this change was that due to knowing that it was the first time that some of my colleagues had carried out CPR, I knew they could possibly be feeling distressed and wanted to de-brief them to ensure they were okay. I considered th</w:t>
      </w:r>
      <w:r w:rsidR="004B2DFF">
        <w:rPr>
          <w:sz w:val="24"/>
          <w:szCs w:val="24"/>
        </w:rPr>
        <w:t>eir</w:t>
      </w:r>
      <w:r w:rsidR="00A10FB0">
        <w:rPr>
          <w:sz w:val="24"/>
          <w:szCs w:val="24"/>
        </w:rPr>
        <w:t xml:space="preserve"> needs and wants, putting applicable referrals in place to again ensure they were not having to deal with the traumatic event alone. I have then had a discussion asking my colleagues what they thought went well, what they would’ve change or done differently and what ideas they could incorporate in a similar incident that we attend in the future. Intime (2023) suggest that by going over an individual’s needs and wants, and listening to their views on a situation can make them feel empowered and motivated to perform well. </w:t>
      </w:r>
    </w:p>
    <w:p w14:paraId="14AD28B5" w14:textId="77777777" w:rsidR="004B2DFF" w:rsidRDefault="004B2DFF" w:rsidP="00340E9A">
      <w:pPr>
        <w:ind w:right="237"/>
        <w:jc w:val="both"/>
        <w:rPr>
          <w:sz w:val="24"/>
          <w:szCs w:val="24"/>
        </w:rPr>
      </w:pPr>
    </w:p>
    <w:p w14:paraId="4F8C1360" w14:textId="1416E4FB" w:rsidR="004B2DFF" w:rsidRDefault="004B2DFF" w:rsidP="00340E9A">
      <w:pPr>
        <w:ind w:right="237"/>
        <w:jc w:val="both"/>
        <w:rPr>
          <w:sz w:val="24"/>
          <w:szCs w:val="24"/>
        </w:rPr>
      </w:pPr>
      <w:r>
        <w:rPr>
          <w:sz w:val="24"/>
          <w:szCs w:val="24"/>
        </w:rPr>
        <w:t xml:space="preserve">In conclusion, a leader is very important to an organisation especially one as vital as the police service. There are several different leadership styles which each have a set of advantages and disadvantages, which differ depending on what scenario or situation a person is in. Selecting the right leadership style to mange one’s own stress during a difficult incident is important as not to inflict stress on to the team that is being managed as this can result in lower satisfaction from team members and a lack of trust. I have evidenced in the incident that I attended the importance of changing your leadership style based on changing circumstances and the benefits that occur from it. </w:t>
      </w:r>
    </w:p>
    <w:p w14:paraId="3E29C717" w14:textId="77777777" w:rsidR="004B2DFF" w:rsidRDefault="004B2DFF" w:rsidP="00340E9A">
      <w:pPr>
        <w:ind w:right="237"/>
        <w:jc w:val="both"/>
        <w:rPr>
          <w:sz w:val="24"/>
          <w:szCs w:val="24"/>
        </w:rPr>
      </w:pPr>
    </w:p>
    <w:p w14:paraId="7B538715" w14:textId="428A0454" w:rsidR="004B2DFF" w:rsidRPr="00270EEB" w:rsidRDefault="004B2DFF" w:rsidP="00340E9A">
      <w:pPr>
        <w:ind w:right="237"/>
        <w:jc w:val="both"/>
        <w:rPr>
          <w:sz w:val="24"/>
          <w:szCs w:val="24"/>
        </w:rPr>
      </w:pPr>
      <w:r>
        <w:rPr>
          <w:sz w:val="24"/>
          <w:szCs w:val="24"/>
        </w:rPr>
        <w:t xml:space="preserve">Word Count – 1870 words. </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438237AF" w:rsidR="00025650" w:rsidRPr="00270EEB" w:rsidRDefault="00E67C60" w:rsidP="00340E9A">
      <w:pPr>
        <w:ind w:right="237"/>
        <w:jc w:val="both"/>
        <w:rPr>
          <w:sz w:val="24"/>
          <w:szCs w:val="24"/>
        </w:rPr>
      </w:pPr>
      <w:r>
        <w:rPr>
          <w:sz w:val="24"/>
          <w:szCs w:val="24"/>
        </w:rPr>
        <w:t>In this essay, I will be critically reflecting upon my three-year probation as a Police constable. I will analyse the benefits that have accumulated as a result of both mentoring and coaching. I will discuss how it has supported me in obtaining certain goals within the organization</w:t>
      </w:r>
      <w:r w:rsidR="00AA4171">
        <w:rPr>
          <w:sz w:val="24"/>
          <w:szCs w:val="24"/>
        </w:rPr>
        <w:t xml:space="preserve"> at a personal and a professional level</w:t>
      </w:r>
      <w:r>
        <w:rPr>
          <w:sz w:val="24"/>
          <w:szCs w:val="24"/>
        </w:rPr>
        <w:t xml:space="preserve">. I will also </w:t>
      </w:r>
      <w:r w:rsidR="00AA4171">
        <w:rPr>
          <w:sz w:val="24"/>
          <w:szCs w:val="24"/>
        </w:rPr>
        <w:t xml:space="preserve">be </w:t>
      </w:r>
      <w:r>
        <w:rPr>
          <w:sz w:val="24"/>
          <w:szCs w:val="24"/>
        </w:rPr>
        <w:t>analys</w:t>
      </w:r>
      <w:r w:rsidR="00AA4171">
        <w:rPr>
          <w:sz w:val="24"/>
          <w:szCs w:val="24"/>
        </w:rPr>
        <w:t>ing</w:t>
      </w:r>
      <w:r>
        <w:rPr>
          <w:sz w:val="24"/>
          <w:szCs w:val="24"/>
        </w:rPr>
        <w:t xml:space="preserve"> different mentoring and coaching theories/models that are used in the police service. </w:t>
      </w:r>
      <w:r w:rsidR="00AA4171">
        <w:rPr>
          <w:sz w:val="24"/>
          <w:szCs w:val="24"/>
        </w:rPr>
        <w:t>I will also discuss how I provide and received feedback within the organisation.</w:t>
      </w:r>
    </w:p>
    <w:p w14:paraId="55E8513B" w14:textId="77777777" w:rsidR="00025650" w:rsidRDefault="00025650" w:rsidP="00340E9A">
      <w:pPr>
        <w:ind w:right="237"/>
        <w:jc w:val="both"/>
        <w:rPr>
          <w:sz w:val="24"/>
          <w:szCs w:val="24"/>
        </w:rPr>
      </w:pPr>
    </w:p>
    <w:p w14:paraId="73577A66" w14:textId="5B8305E9" w:rsidR="00AA4171" w:rsidRDefault="009C2617" w:rsidP="00340E9A">
      <w:pPr>
        <w:ind w:right="237"/>
        <w:jc w:val="both"/>
        <w:rPr>
          <w:sz w:val="24"/>
          <w:szCs w:val="24"/>
        </w:rPr>
      </w:pPr>
      <w:r>
        <w:rPr>
          <w:sz w:val="24"/>
          <w:szCs w:val="24"/>
        </w:rPr>
        <w:t xml:space="preserve">At the start of your police career, it is mandatory to complete an introductory probationary period, through this period the Chief Constable of the force must be satisfied than officer must be operationally and physically fit to carry out their duties, this includes passing the programme both practically and academically (Wiltshire Police, 2023). </w:t>
      </w:r>
      <w:r w:rsidR="00AA4171">
        <w:rPr>
          <w:sz w:val="24"/>
          <w:szCs w:val="24"/>
        </w:rPr>
        <w:t xml:space="preserve">Coming towards the end of my three-year probation, it is now time to reflect on </w:t>
      </w:r>
      <w:r>
        <w:rPr>
          <w:sz w:val="24"/>
          <w:szCs w:val="24"/>
        </w:rPr>
        <w:t xml:space="preserve">that probationary period and the </w:t>
      </w:r>
      <w:r w:rsidR="00AA4171">
        <w:rPr>
          <w:sz w:val="24"/>
          <w:szCs w:val="24"/>
        </w:rPr>
        <w:t>several factors that have influence</w:t>
      </w:r>
      <w:r>
        <w:rPr>
          <w:sz w:val="24"/>
          <w:szCs w:val="24"/>
        </w:rPr>
        <w:t>d</w:t>
      </w:r>
      <w:r w:rsidR="00AA4171">
        <w:rPr>
          <w:sz w:val="24"/>
          <w:szCs w:val="24"/>
        </w:rPr>
        <w:t xml:space="preserve"> and benefited me in not only becoming a better police officer but becoming a better person. To fully understand, what mentoring and coaching is, it is important to explore definitions of them. College of Policing (2023) defines mentorship as “A relationship where a more experienced or knowledgeable person offers support, advice and guidance to help a less experienced person develop and progress”. Mentoring group (2023) defines coaching as a method of succeeding a set number of goals, the coach assists the colleague to effectively set a goal, identify the best way to achieve it and find the individuals best qualities and their true potential. For me in my initial year of my probation, I benefited greatly from mentoring and think it was a very positive experience from the offset, Cleveland Police (2022) also states that there are many advantages of mentoring such as an increase in the mentee’s confident to approaching a task or incident, a great learning tool which betters their </w:t>
      </w:r>
      <w:r w:rsidR="00AA4171">
        <w:rPr>
          <w:sz w:val="24"/>
          <w:szCs w:val="24"/>
        </w:rPr>
        <w:lastRenderedPageBreak/>
        <w:t>knowledge in the organisation, the ability to set and develop goals and motivation to succeed at achieving goals which are set. I felt that all those advantages were applicable in my situation and agree with each.</w:t>
      </w:r>
      <w:r>
        <w:rPr>
          <w:sz w:val="24"/>
          <w:szCs w:val="24"/>
        </w:rPr>
        <w:t xml:space="preserve"> Prior to joining the police, I was aware of the challenges that I would face as a new recruit and </w:t>
      </w:r>
      <w:r w:rsidR="00445A79">
        <w:rPr>
          <w:sz w:val="24"/>
          <w:szCs w:val="24"/>
        </w:rPr>
        <w:t xml:space="preserve">was sceptical of joining as a result of the high turnover of officers of recent. Daily Mail (2022) states that in 2022, a third of all police officers within the United Kingdom have less than three years of experience in the role and in 2022 alone there were 3443 voluntary resignations. </w:t>
      </w:r>
      <w:r w:rsidR="00AA6B1D">
        <w:rPr>
          <w:sz w:val="24"/>
          <w:szCs w:val="24"/>
        </w:rPr>
        <w:t xml:space="preserve">This being considered, I felt that the mentorship and tutorship stage was a great deterrent for me being one of those statistics and was a welcoming introduction to my career. Martin, I (2009) states that mentoring and coaching has been prevalent since ancient Greek times approximately 2500 years ago, with the majority of objectives which worked then is still relevant now and have been developed further. </w:t>
      </w:r>
    </w:p>
    <w:p w14:paraId="11D829BF" w14:textId="77777777" w:rsidR="00A510A8" w:rsidRDefault="00A510A8" w:rsidP="00340E9A">
      <w:pPr>
        <w:ind w:right="237"/>
        <w:jc w:val="both"/>
        <w:rPr>
          <w:sz w:val="24"/>
          <w:szCs w:val="24"/>
        </w:rPr>
      </w:pPr>
    </w:p>
    <w:p w14:paraId="4C8A9D3F" w14:textId="62B75448" w:rsidR="00A510A8" w:rsidRDefault="00A510A8" w:rsidP="00340E9A">
      <w:pPr>
        <w:ind w:right="237"/>
        <w:jc w:val="both"/>
        <w:rPr>
          <w:sz w:val="24"/>
          <w:szCs w:val="24"/>
        </w:rPr>
      </w:pPr>
      <w:r>
        <w:rPr>
          <w:sz w:val="24"/>
          <w:szCs w:val="24"/>
        </w:rPr>
        <w:t xml:space="preserve">There are several coaching and mentoring theories that </w:t>
      </w:r>
      <w:r w:rsidR="00B90F88">
        <w:rPr>
          <w:sz w:val="24"/>
          <w:szCs w:val="24"/>
        </w:rPr>
        <w:t xml:space="preserve">are </w:t>
      </w:r>
      <w:r>
        <w:rPr>
          <w:sz w:val="24"/>
          <w:szCs w:val="24"/>
        </w:rPr>
        <w:t>use</w:t>
      </w:r>
      <w:r w:rsidR="00B90F88">
        <w:rPr>
          <w:sz w:val="24"/>
          <w:szCs w:val="24"/>
        </w:rPr>
        <w:t>d</w:t>
      </w:r>
      <w:r>
        <w:rPr>
          <w:sz w:val="24"/>
          <w:szCs w:val="24"/>
        </w:rPr>
        <w:t xml:space="preserve"> and utilised within policing and are very effective. </w:t>
      </w:r>
      <w:r w:rsidR="00973EE4">
        <w:rPr>
          <w:sz w:val="24"/>
          <w:szCs w:val="24"/>
        </w:rPr>
        <w:t xml:space="preserve">Some of which were used to better me as a police officer. </w:t>
      </w:r>
      <w:r>
        <w:rPr>
          <w:sz w:val="24"/>
          <w:szCs w:val="24"/>
        </w:rPr>
        <w:t>Imperial College</w:t>
      </w:r>
      <w:r w:rsidR="00B90F88">
        <w:rPr>
          <w:sz w:val="24"/>
          <w:szCs w:val="24"/>
        </w:rPr>
        <w:t xml:space="preserve"> </w:t>
      </w:r>
      <w:r>
        <w:rPr>
          <w:sz w:val="24"/>
          <w:szCs w:val="24"/>
        </w:rPr>
        <w:t xml:space="preserve">London (2023) states one of the most commonly used coaching model/theories is the GROW model, this model was created by Sir John Whitmore in 1992. GROW is an acronym </w:t>
      </w:r>
      <w:r w:rsidR="00973EE4">
        <w:rPr>
          <w:sz w:val="24"/>
          <w:szCs w:val="24"/>
        </w:rPr>
        <w:t xml:space="preserve">which stands for goal, reality, options and will. The questions that are asked include What goal do you wish to achieve? What is the reality of you achieving that goal? What options are available to help achieve that goal? What steps are you going to take next to achieve that goal? </w:t>
      </w:r>
      <w:r w:rsidR="00B90F88">
        <w:rPr>
          <w:sz w:val="24"/>
          <w:szCs w:val="24"/>
        </w:rPr>
        <w:t xml:space="preserve">Another common choice in coaching and mentoring theories is the Zone of Proximal development often abbreviated to ZPD. Kamarudin, M. et al. (2020) states the purpose of this model is to examine the difference of how an individual completes a scenario without any help to what than individual can achieve when help is provided. The final coaching and mentoring theory that I am going to be mentioning is Biggs 3p’s model which was introduced in 1993. Freeth, D. et al. (2004) states the three p’s stand for Presage, Process and Product. This translates to presage stage being prior to any learning provided to the mentee, process is when the learning is being provided and observed and product is the result of the learning that has been taught. </w:t>
      </w:r>
    </w:p>
    <w:p w14:paraId="3301A0D2" w14:textId="77777777" w:rsidR="00AA6B1D" w:rsidRDefault="00AA6B1D" w:rsidP="00340E9A">
      <w:pPr>
        <w:ind w:right="237"/>
        <w:jc w:val="both"/>
        <w:rPr>
          <w:sz w:val="24"/>
          <w:szCs w:val="24"/>
        </w:rPr>
      </w:pPr>
    </w:p>
    <w:p w14:paraId="2B87E724" w14:textId="03334083" w:rsidR="00AA6B1D" w:rsidRDefault="00AA6B1D" w:rsidP="00340E9A">
      <w:pPr>
        <w:ind w:right="237"/>
        <w:jc w:val="both"/>
        <w:rPr>
          <w:sz w:val="24"/>
          <w:szCs w:val="24"/>
        </w:rPr>
      </w:pPr>
      <w:r>
        <w:rPr>
          <w:sz w:val="24"/>
          <w:szCs w:val="24"/>
        </w:rPr>
        <w:t xml:space="preserve">Coaching and mentoring in my </w:t>
      </w:r>
      <w:r w:rsidR="0015757E">
        <w:rPr>
          <w:sz w:val="24"/>
          <w:szCs w:val="24"/>
        </w:rPr>
        <w:t>three-year</w:t>
      </w:r>
      <w:r>
        <w:rPr>
          <w:sz w:val="24"/>
          <w:szCs w:val="24"/>
        </w:rPr>
        <w:t xml:space="preserve"> probation has not only made </w:t>
      </w:r>
      <w:r w:rsidR="0015757E">
        <w:rPr>
          <w:sz w:val="24"/>
          <w:szCs w:val="24"/>
        </w:rPr>
        <w:t>me a better police</w:t>
      </w:r>
      <w:r>
        <w:rPr>
          <w:sz w:val="24"/>
          <w:szCs w:val="24"/>
        </w:rPr>
        <w:t xml:space="preserve"> officer, but has developed my personal goals and skills on an individual level. I feel that I have matured considerably since becoming a Police </w:t>
      </w:r>
      <w:r w:rsidR="0015757E">
        <w:rPr>
          <w:sz w:val="24"/>
          <w:szCs w:val="24"/>
        </w:rPr>
        <w:t xml:space="preserve">officer, a mixture of the demanding challenge of the role and realization of seeing traumatic incidents, has made me have to grow up quickly. Leading on from that, I have also become a lot more resilient and mentally stronger, which has allowed me to tackle different scenarios not only during work but outside of work in everyday life. Janssens, K. et al. (2021) makes a point that being a mixture of resilient and psychologically ready are vital traits to possess as a police officer with the amount of high intensity and potentially traumatic incidents that they attend. </w:t>
      </w:r>
      <w:r w:rsidR="00104235">
        <w:rPr>
          <w:sz w:val="24"/>
          <w:szCs w:val="24"/>
        </w:rPr>
        <w:t xml:space="preserve">I have also become more risk averse and aware of the consequences that can come with every wrong decision, Cambridge dictionary (2023) defines risk averse as “unwilling to take risks or wanting to avoid risks as much as possible”. Being a police officer is all about safeguarding and minimising risk where applicable, so this trait was quickly picked up in my initial mentorship. </w:t>
      </w:r>
    </w:p>
    <w:p w14:paraId="45D890D4" w14:textId="77777777" w:rsidR="00AA6B1D" w:rsidRDefault="00AA6B1D" w:rsidP="00340E9A">
      <w:pPr>
        <w:ind w:right="237"/>
        <w:jc w:val="both"/>
        <w:rPr>
          <w:sz w:val="24"/>
          <w:szCs w:val="24"/>
        </w:rPr>
      </w:pPr>
    </w:p>
    <w:p w14:paraId="4186AC5F" w14:textId="47A5D595" w:rsidR="00AA6B1D" w:rsidRDefault="00AA6B1D" w:rsidP="00340E9A">
      <w:pPr>
        <w:ind w:right="237"/>
        <w:jc w:val="both"/>
        <w:rPr>
          <w:sz w:val="24"/>
          <w:szCs w:val="24"/>
        </w:rPr>
      </w:pPr>
      <w:r>
        <w:rPr>
          <w:sz w:val="24"/>
          <w:szCs w:val="24"/>
        </w:rPr>
        <w:t xml:space="preserve">Some of the professional goals that I have achieved due to mentoring include invaluable experience with dealing with the most high pressured incidents, an </w:t>
      </w:r>
      <w:r>
        <w:rPr>
          <w:sz w:val="24"/>
          <w:szCs w:val="24"/>
        </w:rPr>
        <w:lastRenderedPageBreak/>
        <w:t xml:space="preserve">investigatory mindset which allows me to think outside the box, </w:t>
      </w:r>
      <w:r w:rsidR="0015757E">
        <w:rPr>
          <w:sz w:val="24"/>
          <w:szCs w:val="24"/>
        </w:rPr>
        <w:t xml:space="preserve">mature mindset in making certain decisions, </w:t>
      </w:r>
      <w:r>
        <w:rPr>
          <w:sz w:val="24"/>
          <w:szCs w:val="24"/>
        </w:rPr>
        <w:t xml:space="preserve">being able to identify vulnerable people and provide relevant safeguarding, working as part of a team in an effective manner, awareness of risk, to de-escalate situations using appropriate tactical communications, building trust and relationships with colleagues and other supporting departments, identifying outstanding actions at incidents and completing relevant paperwork and showing leadership skills and being able to delegate to my colleagues. </w:t>
      </w:r>
      <w:r w:rsidR="0015757E">
        <w:rPr>
          <w:sz w:val="24"/>
          <w:szCs w:val="24"/>
        </w:rPr>
        <w:t>Pugh, G (1986) states that some of the traits that you need to possess to be a good police officer include the capability of dealing with fast paced situations and reacting swiftly to resolve them and maturity in making decisions</w:t>
      </w:r>
      <w:r w:rsidR="00104235">
        <w:rPr>
          <w:sz w:val="24"/>
          <w:szCs w:val="24"/>
        </w:rPr>
        <w:t xml:space="preserve">, I agree with statement and are some traits that I have possessed as a result of coaching and experience within the workplace. </w:t>
      </w:r>
      <w:r w:rsidR="0015757E">
        <w:rPr>
          <w:sz w:val="24"/>
          <w:szCs w:val="24"/>
        </w:rPr>
        <w:t xml:space="preserve"> </w:t>
      </w:r>
    </w:p>
    <w:p w14:paraId="4AB4EAE9" w14:textId="77777777" w:rsidR="00104235" w:rsidRDefault="00104235" w:rsidP="00340E9A">
      <w:pPr>
        <w:ind w:right="237"/>
        <w:jc w:val="both"/>
        <w:rPr>
          <w:sz w:val="24"/>
          <w:szCs w:val="24"/>
        </w:rPr>
      </w:pPr>
    </w:p>
    <w:p w14:paraId="63116130" w14:textId="2C6DC256" w:rsidR="00104235" w:rsidRDefault="00104235" w:rsidP="00340E9A">
      <w:pPr>
        <w:ind w:right="237"/>
        <w:jc w:val="both"/>
        <w:rPr>
          <w:sz w:val="24"/>
          <w:szCs w:val="24"/>
        </w:rPr>
      </w:pPr>
      <w:r>
        <w:rPr>
          <w:sz w:val="24"/>
          <w:szCs w:val="24"/>
        </w:rPr>
        <w:t xml:space="preserve">After discussing both the personal and professional goals that I have achieved within my </w:t>
      </w:r>
      <w:r w:rsidR="008D1E64">
        <w:rPr>
          <w:sz w:val="24"/>
          <w:szCs w:val="24"/>
        </w:rPr>
        <w:t>three-year</w:t>
      </w:r>
      <w:r>
        <w:rPr>
          <w:sz w:val="24"/>
          <w:szCs w:val="24"/>
        </w:rPr>
        <w:t xml:space="preserve"> probation, it is also important to talk about what organisational goals that I have conquered and achieved. </w:t>
      </w:r>
      <w:r w:rsidR="008D1E64">
        <w:rPr>
          <w:sz w:val="24"/>
          <w:szCs w:val="24"/>
        </w:rPr>
        <w:t xml:space="preserve">National Police Chief’s Council (2011) state that knowledge is the key to effective policing and delivering the most efficient service to communities and members of the public. In my first 6 months of my probation, I had to complete two exams based on legislation, powers, and policies which I passed both. This knowledge that I collected, I have then transferred to hundreds of different and unique incidents throughout the rest of my probation. Another organisational goal that I have achieved is ensuring that my physical fitness is kept up to date and that I complete the relevant training every year. Joining the Police (no date) outlines the officer safety training that Police officers must carry out and be efficient in, these training objectives include learning how to calm down a situation, physical skills of self-defence, how to correctly apply handcuffs and the use of your appointments. I also achieved and am now qualified in emergency first aid, South Wales Police (2023) states that a part of the training to becoming an officer is having to be trained in first aid as being a first responder you will be met with several incidents that require these expertise. In my probation I have evidenced my first aid capabilities numerous times in carrying out CPR and other emergency care such as administering naloxone. An additional organisational goal which I achieved is passing my standard response driving course, which gives me the authority to drive with certain exemptions to respond to emergency incidents if safe to do so (College of Policing, 2023). </w:t>
      </w:r>
    </w:p>
    <w:p w14:paraId="0DD201FD" w14:textId="77777777" w:rsidR="008D1E64" w:rsidRDefault="008D1E64" w:rsidP="00340E9A">
      <w:pPr>
        <w:ind w:right="237"/>
        <w:jc w:val="both"/>
        <w:rPr>
          <w:sz w:val="24"/>
          <w:szCs w:val="24"/>
        </w:rPr>
      </w:pPr>
    </w:p>
    <w:p w14:paraId="144B6DCA" w14:textId="105D067A" w:rsidR="00AA6B1D" w:rsidRDefault="008D1E64" w:rsidP="00340E9A">
      <w:pPr>
        <w:ind w:right="237"/>
        <w:jc w:val="both"/>
        <w:rPr>
          <w:sz w:val="24"/>
          <w:szCs w:val="24"/>
        </w:rPr>
      </w:pPr>
      <w:r>
        <w:rPr>
          <w:sz w:val="24"/>
          <w:szCs w:val="24"/>
        </w:rPr>
        <w:t xml:space="preserve">Feedback is vital </w:t>
      </w:r>
      <w:r w:rsidR="008F2C1C">
        <w:rPr>
          <w:sz w:val="24"/>
          <w:szCs w:val="24"/>
        </w:rPr>
        <w:t xml:space="preserve">for a person to develop, </w:t>
      </w:r>
      <w:r>
        <w:rPr>
          <w:sz w:val="24"/>
          <w:szCs w:val="24"/>
        </w:rPr>
        <w:t>Merriam Webster (2023) defines</w:t>
      </w:r>
      <w:r w:rsidR="008F2C1C">
        <w:rPr>
          <w:sz w:val="24"/>
          <w:szCs w:val="24"/>
        </w:rPr>
        <w:t xml:space="preserve"> feedback as “the transmission of evaluative or corrective information about an action, event, or process to the original or controlling source”. As defined feedback is getting constructive comments or criticism on something you did. Cambridge University (2014) also agrees that giving and receiving feedback is an important part of communication, they state that the process of feedback has many benefits. The first advantage of feedback is being crucial to better an individual’s performance, without feedback in place if somebody is doing something wrong, they will continue doing it that way as nothing is in place to tell them not to. The second benefit of feedback is that it a great way to maintain communication between a coach/mentor and a mentee, ensuring that the individual feels listened too and can get support on certain aspects they are struggling with. </w:t>
      </w:r>
      <w:r w:rsidR="00E425A6">
        <w:rPr>
          <w:sz w:val="24"/>
          <w:szCs w:val="24"/>
        </w:rPr>
        <w:t xml:space="preserve">As a Police officer, I received feedback in several different ways. The most common type of feedback I receive are daily briefings, each day as a team we have a de-brief of the incidents that we attended the day before and things that went well and things that could’ve been done better. Another </w:t>
      </w:r>
      <w:r w:rsidR="00E425A6">
        <w:rPr>
          <w:sz w:val="24"/>
          <w:szCs w:val="24"/>
        </w:rPr>
        <w:lastRenderedPageBreak/>
        <w:t xml:space="preserve">type of feedback I receive are yearly reviews, these are carried out to establish what went well throughout the year and goals that have been achieved. University of the West of England (2022) state that an officer must complete an Occupational Competency Portfolio whilst they are in the probationary period. The purpose of the portfolio is that you have to evidence a list of incidents that you attended where you have displayed certain skills or dealt with different scenarios. In the portfolio’s that I have completed I had to list my strengths for each section </w:t>
      </w:r>
      <w:r w:rsidR="00A510A8">
        <w:rPr>
          <w:sz w:val="24"/>
          <w:szCs w:val="24"/>
        </w:rPr>
        <w:t xml:space="preserve">and what I could’ve improved on, the assessor would then discuss these with me during the review. The feedback that I received, I have then passed on to my colleagues when being an acting sergeant and taking daily briefing myself. </w:t>
      </w:r>
    </w:p>
    <w:p w14:paraId="7F516C61" w14:textId="77777777" w:rsidR="00B90F88" w:rsidRDefault="00B90F88" w:rsidP="00340E9A">
      <w:pPr>
        <w:ind w:right="237"/>
        <w:jc w:val="both"/>
        <w:rPr>
          <w:sz w:val="24"/>
          <w:szCs w:val="24"/>
        </w:rPr>
      </w:pPr>
    </w:p>
    <w:p w14:paraId="302188C4" w14:textId="6060ED89" w:rsidR="00B90F88" w:rsidRDefault="00B90F88" w:rsidP="00340E9A">
      <w:pPr>
        <w:ind w:right="237"/>
        <w:jc w:val="both"/>
        <w:rPr>
          <w:sz w:val="24"/>
          <w:szCs w:val="24"/>
        </w:rPr>
      </w:pPr>
      <w:r>
        <w:rPr>
          <w:sz w:val="24"/>
          <w:szCs w:val="24"/>
        </w:rPr>
        <w:t xml:space="preserve">In conclusion, after critically reflecting on my three-year probation, it is clear to see the benefits of it and how it has turned me into a professional police officer with a clear knowledge and understanding of legislation, law and dealing with fast paced incidents. I have benefited greatly from the mentorship and coaching that I have received from colleagues, supervisors, and other partner agencies. I have been able to hit several goals not only on a personal level but at a professional and organisational level. I have identified the importance of receiving feedback and the huge learning curve it provides you with. I will take all the skills that I have accumulated over my three-year probation, to continue to progress of many years to come as a Police officer. </w:t>
      </w:r>
    </w:p>
    <w:p w14:paraId="4EC999E2" w14:textId="77777777" w:rsidR="00AA6B1D" w:rsidRPr="00270EEB" w:rsidRDefault="00AA6B1D" w:rsidP="00340E9A">
      <w:pPr>
        <w:ind w:right="237"/>
        <w:jc w:val="both"/>
        <w:rPr>
          <w:sz w:val="24"/>
          <w:szCs w:val="24"/>
        </w:rPr>
      </w:pPr>
    </w:p>
    <w:p w14:paraId="4C811AD3" w14:textId="2A88F8A5" w:rsidR="00025650" w:rsidRPr="00270EEB" w:rsidRDefault="00B90F88" w:rsidP="00340E9A">
      <w:pPr>
        <w:ind w:right="237"/>
        <w:jc w:val="both"/>
        <w:rPr>
          <w:sz w:val="24"/>
          <w:szCs w:val="24"/>
        </w:rPr>
      </w:pPr>
      <w:r>
        <w:rPr>
          <w:sz w:val="24"/>
          <w:szCs w:val="24"/>
        </w:rPr>
        <w:t>Word count - 1855 words</w:t>
      </w:r>
    </w:p>
    <w:p w14:paraId="15F7A7F6" w14:textId="77777777" w:rsidR="004F7CE4" w:rsidRDefault="004F7CE4" w:rsidP="00340E9A">
      <w:pPr>
        <w:ind w:right="237"/>
        <w:jc w:val="both"/>
        <w:rPr>
          <w:sz w:val="24"/>
          <w:szCs w:val="24"/>
        </w:rPr>
      </w:pPr>
    </w:p>
    <w:p w14:paraId="069C1B86" w14:textId="77777777" w:rsidR="004F7CE4" w:rsidRPr="00270EEB" w:rsidRDefault="004F7CE4"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CF2192D" w14:textId="1EBCD1C1" w:rsidR="000A4B18"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C2B7E19" w14:textId="77777777" w:rsidR="00C111FE" w:rsidRDefault="00C111FE" w:rsidP="00340E9A">
      <w:pPr>
        <w:keepNext/>
        <w:spacing w:before="240" w:after="60"/>
        <w:ind w:right="237"/>
        <w:jc w:val="both"/>
        <w:rPr>
          <w:sz w:val="24"/>
          <w:szCs w:val="24"/>
        </w:rPr>
      </w:pPr>
    </w:p>
    <w:p w14:paraId="4A5FC62B" w14:textId="77777777" w:rsidR="00C111FE" w:rsidRPr="00C111FE" w:rsidRDefault="00C111FE" w:rsidP="00C111FE">
      <w:pPr>
        <w:rPr>
          <w:rStyle w:val="Hyperlink"/>
          <w:sz w:val="24"/>
          <w:szCs w:val="24"/>
          <w:shd w:val="clear" w:color="auto" w:fill="FBFBFB"/>
        </w:rPr>
      </w:pPr>
      <w:proofErr w:type="spellStart"/>
      <w:r w:rsidRPr="00C111FE">
        <w:rPr>
          <w:color w:val="333333"/>
          <w:sz w:val="24"/>
          <w:szCs w:val="24"/>
          <w:shd w:val="clear" w:color="auto" w:fill="FBFBFB"/>
        </w:rPr>
        <w:t>Adeani</w:t>
      </w:r>
      <w:proofErr w:type="spellEnd"/>
      <w:r w:rsidRPr="00C111FE">
        <w:rPr>
          <w:color w:val="333333"/>
          <w:sz w:val="24"/>
          <w:szCs w:val="24"/>
          <w:shd w:val="clear" w:color="auto" w:fill="FBFBFB"/>
        </w:rPr>
        <w:t>, I. et al. (2020) 'Using Gibbs reflective cycle in making reflections of literary analysis', </w:t>
      </w:r>
      <w:r w:rsidRPr="00C111FE">
        <w:rPr>
          <w:i/>
          <w:iCs/>
          <w:color w:val="333333"/>
          <w:sz w:val="24"/>
          <w:szCs w:val="24"/>
          <w:shd w:val="clear" w:color="auto" w:fill="FBFBFB"/>
        </w:rPr>
        <w:t>Indonesian EFL journal</w:t>
      </w:r>
      <w:r w:rsidRPr="00C111FE">
        <w:rPr>
          <w:color w:val="333333"/>
          <w:sz w:val="24"/>
          <w:szCs w:val="24"/>
          <w:shd w:val="clear" w:color="auto" w:fill="FBFBFB"/>
        </w:rPr>
        <w:t>, Vol.6, no.2, pp. 139-148 Available at: </w:t>
      </w:r>
      <w:hyperlink r:id="rId15" w:history="1">
        <w:r w:rsidRPr="00C111FE">
          <w:rPr>
            <w:rStyle w:val="Hyperlink"/>
            <w:sz w:val="24"/>
            <w:szCs w:val="24"/>
            <w:shd w:val="clear" w:color="auto" w:fill="FBFBFB"/>
          </w:rPr>
          <w:t>https://doi.org/10.25134/ieflj.v6i2.3382</w:t>
        </w:r>
      </w:hyperlink>
    </w:p>
    <w:p w14:paraId="2FC5DA02" w14:textId="77777777" w:rsidR="00C111FE" w:rsidRPr="00C111FE" w:rsidRDefault="00C111FE" w:rsidP="00C111FE">
      <w:pPr>
        <w:rPr>
          <w:rStyle w:val="Hyperlink"/>
          <w:sz w:val="24"/>
          <w:szCs w:val="24"/>
          <w:shd w:val="clear" w:color="auto" w:fill="FBFBFB"/>
        </w:rPr>
      </w:pPr>
    </w:p>
    <w:p w14:paraId="5742448C"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Asana (2022) </w:t>
      </w:r>
      <w:r w:rsidRPr="00C111FE">
        <w:rPr>
          <w:i/>
          <w:iCs/>
          <w:color w:val="333333"/>
          <w:sz w:val="24"/>
          <w:szCs w:val="24"/>
          <w:shd w:val="clear" w:color="auto" w:fill="FBFBFB"/>
        </w:rPr>
        <w:t>How to lead by example, according to one Asana leader</w:t>
      </w:r>
      <w:r w:rsidRPr="00C111FE">
        <w:rPr>
          <w:color w:val="333333"/>
          <w:sz w:val="24"/>
          <w:szCs w:val="24"/>
          <w:shd w:val="clear" w:color="auto" w:fill="FBFBFB"/>
        </w:rPr>
        <w:t>. Available at: </w:t>
      </w:r>
      <w:hyperlink r:id="rId16" w:history="1">
        <w:r w:rsidRPr="00C111FE">
          <w:rPr>
            <w:rStyle w:val="Hyperlink"/>
            <w:color w:val="20366F"/>
            <w:sz w:val="24"/>
            <w:szCs w:val="24"/>
            <w:shd w:val="clear" w:color="auto" w:fill="FBFBFB"/>
          </w:rPr>
          <w:t>How to Lead by Example: 4 Tips from an Asana Leader [2023] • Asana</w:t>
        </w:r>
      </w:hyperlink>
      <w:r w:rsidRPr="00C111FE">
        <w:rPr>
          <w:color w:val="333333"/>
          <w:sz w:val="24"/>
          <w:szCs w:val="24"/>
          <w:shd w:val="clear" w:color="auto" w:fill="FBFBFB"/>
        </w:rPr>
        <w:t> (Accessed: 30 September 2023).</w:t>
      </w:r>
    </w:p>
    <w:p w14:paraId="1953CCD4" w14:textId="77777777" w:rsidR="00C111FE" w:rsidRPr="00C111FE" w:rsidRDefault="00C111FE" w:rsidP="00C111FE">
      <w:pPr>
        <w:rPr>
          <w:rStyle w:val="Hyperlink"/>
          <w:sz w:val="24"/>
          <w:szCs w:val="24"/>
          <w:shd w:val="clear" w:color="auto" w:fill="FBFBFB"/>
        </w:rPr>
      </w:pPr>
    </w:p>
    <w:p w14:paraId="244CA267"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Bass, B. et al. (2006) </w:t>
      </w:r>
      <w:r w:rsidRPr="00C111FE">
        <w:rPr>
          <w:i/>
          <w:iCs/>
          <w:color w:val="333333"/>
          <w:sz w:val="24"/>
          <w:szCs w:val="24"/>
          <w:shd w:val="clear" w:color="auto" w:fill="FBFBFB"/>
        </w:rPr>
        <w:t>Transformational leadership</w:t>
      </w:r>
      <w:r w:rsidRPr="00C111FE">
        <w:rPr>
          <w:color w:val="333333"/>
          <w:sz w:val="24"/>
          <w:szCs w:val="24"/>
          <w:shd w:val="clear" w:color="auto" w:fill="FBFBFB"/>
        </w:rPr>
        <w:t>. New Jersey: Lawrence Erlbaum.</w:t>
      </w:r>
    </w:p>
    <w:p w14:paraId="0C022EF8" w14:textId="77777777" w:rsidR="00C111FE" w:rsidRPr="00C111FE" w:rsidRDefault="00C111FE" w:rsidP="00C111FE">
      <w:pPr>
        <w:rPr>
          <w:color w:val="333333"/>
          <w:sz w:val="24"/>
          <w:szCs w:val="24"/>
          <w:shd w:val="clear" w:color="auto" w:fill="FBFBFB"/>
        </w:rPr>
      </w:pPr>
    </w:p>
    <w:p w14:paraId="2AFF0058"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BBC news (2012) </w:t>
      </w:r>
      <w:r w:rsidRPr="00C111FE">
        <w:rPr>
          <w:i/>
          <w:iCs/>
          <w:color w:val="333333"/>
          <w:sz w:val="24"/>
          <w:szCs w:val="24"/>
          <w:shd w:val="clear" w:color="auto" w:fill="FBFBFB"/>
        </w:rPr>
        <w:t>Social media benefits to police investigated. </w:t>
      </w:r>
      <w:r w:rsidRPr="00C111FE">
        <w:rPr>
          <w:color w:val="333333"/>
          <w:sz w:val="24"/>
          <w:szCs w:val="24"/>
          <w:shd w:val="clear" w:color="auto" w:fill="FBFBFB"/>
        </w:rPr>
        <w:t>Available at: </w:t>
      </w:r>
      <w:hyperlink r:id="rId17" w:history="1">
        <w:r w:rsidRPr="00C111FE">
          <w:rPr>
            <w:rStyle w:val="Hyperlink"/>
            <w:color w:val="20366F"/>
            <w:sz w:val="24"/>
            <w:szCs w:val="24"/>
            <w:shd w:val="clear" w:color="auto" w:fill="FBFBFB"/>
          </w:rPr>
          <w:t>Social media benefits to police investigated - BBC News</w:t>
        </w:r>
      </w:hyperlink>
      <w:r w:rsidRPr="00C111FE">
        <w:rPr>
          <w:color w:val="333333"/>
          <w:sz w:val="24"/>
          <w:szCs w:val="24"/>
          <w:shd w:val="clear" w:color="auto" w:fill="FBFBFB"/>
        </w:rPr>
        <w:t> (Accessed: 28 September 2023).</w:t>
      </w:r>
    </w:p>
    <w:p w14:paraId="40D3A187" w14:textId="77777777" w:rsidR="00C111FE" w:rsidRPr="00C111FE" w:rsidRDefault="00C111FE" w:rsidP="00C111FE">
      <w:pPr>
        <w:rPr>
          <w:color w:val="333333"/>
          <w:sz w:val="24"/>
          <w:szCs w:val="24"/>
          <w:shd w:val="clear" w:color="auto" w:fill="FBFBFB"/>
        </w:rPr>
      </w:pPr>
    </w:p>
    <w:p w14:paraId="13BCE8EB" w14:textId="77777777" w:rsidR="00C111FE" w:rsidRPr="00C111FE" w:rsidRDefault="00C111FE" w:rsidP="00C111FE">
      <w:pPr>
        <w:rPr>
          <w:rStyle w:val="Hyperlink"/>
          <w:sz w:val="24"/>
          <w:szCs w:val="24"/>
          <w:shd w:val="clear" w:color="auto" w:fill="FBFBFB"/>
        </w:rPr>
      </w:pPr>
      <w:r w:rsidRPr="00C111FE">
        <w:rPr>
          <w:color w:val="333333"/>
          <w:sz w:val="24"/>
          <w:szCs w:val="24"/>
          <w:shd w:val="clear" w:color="auto" w:fill="FBFBFB"/>
        </w:rPr>
        <w:t>Bullock, K. (2017) 'The police use of social media: transformation or normalisation?', </w:t>
      </w:r>
      <w:r w:rsidRPr="00C111FE">
        <w:rPr>
          <w:i/>
          <w:iCs/>
          <w:color w:val="333333"/>
          <w:sz w:val="24"/>
          <w:szCs w:val="24"/>
          <w:shd w:val="clear" w:color="auto" w:fill="FBFBFB"/>
        </w:rPr>
        <w:t>Social policy and society</w:t>
      </w:r>
      <w:r w:rsidRPr="00C111FE">
        <w:rPr>
          <w:color w:val="333333"/>
          <w:sz w:val="24"/>
          <w:szCs w:val="24"/>
          <w:shd w:val="clear" w:color="auto" w:fill="FBFBFB"/>
        </w:rPr>
        <w:t>, Vol 17, issue 2, pp. 245-258 Available at: </w:t>
      </w:r>
      <w:hyperlink r:id="rId18" w:history="1">
        <w:r w:rsidRPr="00C111FE">
          <w:rPr>
            <w:rStyle w:val="Hyperlink"/>
            <w:sz w:val="24"/>
            <w:szCs w:val="24"/>
            <w:shd w:val="clear" w:color="auto" w:fill="FBFBFB"/>
          </w:rPr>
          <w:t>https://doi.org/10.1017/S1474746417000112</w:t>
        </w:r>
      </w:hyperlink>
    </w:p>
    <w:p w14:paraId="219EC35F" w14:textId="77777777" w:rsidR="00C111FE" w:rsidRPr="00C111FE" w:rsidRDefault="00C111FE" w:rsidP="00C111FE">
      <w:pPr>
        <w:rPr>
          <w:rStyle w:val="Hyperlink"/>
          <w:sz w:val="24"/>
          <w:szCs w:val="24"/>
          <w:shd w:val="clear" w:color="auto" w:fill="FBFBFB"/>
        </w:rPr>
      </w:pPr>
    </w:p>
    <w:p w14:paraId="514034A5" w14:textId="77777777" w:rsidR="00C111FE" w:rsidRPr="00C111FE" w:rsidRDefault="00C111FE" w:rsidP="00C111FE">
      <w:pPr>
        <w:rPr>
          <w:color w:val="3A3A3A"/>
          <w:sz w:val="24"/>
          <w:szCs w:val="24"/>
          <w:shd w:val="clear" w:color="auto" w:fill="FFFFFF"/>
        </w:rPr>
      </w:pPr>
      <w:proofErr w:type="spellStart"/>
      <w:r w:rsidRPr="00C111FE">
        <w:rPr>
          <w:color w:val="333333"/>
          <w:sz w:val="24"/>
          <w:szCs w:val="24"/>
          <w:shd w:val="clear" w:color="auto" w:fill="FBFBFB"/>
        </w:rPr>
        <w:t>Briker</w:t>
      </w:r>
      <w:proofErr w:type="spellEnd"/>
      <w:r w:rsidRPr="00C111FE">
        <w:rPr>
          <w:color w:val="333333"/>
          <w:sz w:val="24"/>
          <w:szCs w:val="24"/>
          <w:shd w:val="clear" w:color="auto" w:fill="FBFBFB"/>
        </w:rPr>
        <w:t xml:space="preserve">, R. et al. (2021) 'Hurry up! The role of supervisors' time urgency and self-perceived status for autocratic leadership and </w:t>
      </w:r>
      <w:proofErr w:type="gramStart"/>
      <w:r w:rsidRPr="00C111FE">
        <w:rPr>
          <w:color w:val="333333"/>
          <w:sz w:val="24"/>
          <w:szCs w:val="24"/>
          <w:shd w:val="clear" w:color="auto" w:fill="FBFBFB"/>
        </w:rPr>
        <w:t>subordinates</w:t>
      </w:r>
      <w:proofErr w:type="gramEnd"/>
      <w:r w:rsidRPr="00C111FE">
        <w:rPr>
          <w:color w:val="333333"/>
          <w:sz w:val="24"/>
          <w:szCs w:val="24"/>
          <w:shd w:val="clear" w:color="auto" w:fill="FBFBFB"/>
        </w:rPr>
        <w:t xml:space="preserve"> well-being', </w:t>
      </w:r>
      <w:r w:rsidRPr="00C111FE">
        <w:rPr>
          <w:i/>
          <w:iCs/>
          <w:color w:val="333333"/>
          <w:sz w:val="24"/>
          <w:szCs w:val="24"/>
          <w:shd w:val="clear" w:color="auto" w:fill="FBFBFB"/>
        </w:rPr>
        <w:t>Personnel psychology</w:t>
      </w:r>
      <w:r w:rsidRPr="00C111FE">
        <w:rPr>
          <w:color w:val="333333"/>
          <w:sz w:val="24"/>
          <w:szCs w:val="24"/>
          <w:shd w:val="clear" w:color="auto" w:fill="FBFBFB"/>
        </w:rPr>
        <w:t>, Vol 74(1), pp. 55-76 Available at: DOI </w:t>
      </w:r>
      <w:r w:rsidRPr="00C111FE">
        <w:rPr>
          <w:color w:val="3A3A3A"/>
          <w:sz w:val="24"/>
          <w:szCs w:val="24"/>
          <w:shd w:val="clear" w:color="auto" w:fill="FFFFFF"/>
        </w:rPr>
        <w:t>10.1111/peps.12400</w:t>
      </w:r>
    </w:p>
    <w:p w14:paraId="0EC2AAAD" w14:textId="77777777" w:rsidR="00C111FE" w:rsidRPr="00C111FE" w:rsidRDefault="00C111FE" w:rsidP="00C111FE">
      <w:pPr>
        <w:rPr>
          <w:color w:val="333333"/>
          <w:sz w:val="24"/>
          <w:szCs w:val="24"/>
          <w:shd w:val="clear" w:color="auto" w:fill="FBFBFB"/>
        </w:rPr>
      </w:pPr>
    </w:p>
    <w:p w14:paraId="27307D67"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Cambridge dictionary (2023) </w:t>
      </w:r>
      <w:r w:rsidRPr="00C111FE">
        <w:rPr>
          <w:i/>
          <w:iCs/>
          <w:color w:val="333333"/>
          <w:sz w:val="24"/>
          <w:szCs w:val="24"/>
          <w:shd w:val="clear" w:color="auto" w:fill="FBFBFB"/>
        </w:rPr>
        <w:t>Leader</w:t>
      </w:r>
      <w:r w:rsidRPr="00C111FE">
        <w:rPr>
          <w:color w:val="333333"/>
          <w:sz w:val="24"/>
          <w:szCs w:val="24"/>
          <w:shd w:val="clear" w:color="auto" w:fill="FBFBFB"/>
        </w:rPr>
        <w:t>. Available at: </w:t>
      </w:r>
      <w:hyperlink r:id="rId19" w:history="1">
        <w:r w:rsidRPr="00C111FE">
          <w:rPr>
            <w:rStyle w:val="Hyperlink"/>
            <w:color w:val="20366F"/>
            <w:sz w:val="24"/>
            <w:szCs w:val="24"/>
            <w:shd w:val="clear" w:color="auto" w:fill="FBFBFB"/>
          </w:rPr>
          <w:t>LEADER | English meaning - Cambridge Dictionary</w:t>
        </w:r>
      </w:hyperlink>
      <w:r w:rsidRPr="00C111FE">
        <w:rPr>
          <w:color w:val="333333"/>
          <w:sz w:val="24"/>
          <w:szCs w:val="24"/>
          <w:shd w:val="clear" w:color="auto" w:fill="FBFBFB"/>
        </w:rPr>
        <w:t> (Accessed: 29 September 2023).</w:t>
      </w:r>
    </w:p>
    <w:p w14:paraId="5A09A700" w14:textId="77777777" w:rsidR="00C111FE" w:rsidRPr="00C111FE" w:rsidRDefault="00C111FE" w:rsidP="00C111FE">
      <w:pPr>
        <w:rPr>
          <w:color w:val="333333"/>
          <w:sz w:val="24"/>
          <w:szCs w:val="24"/>
          <w:shd w:val="clear" w:color="auto" w:fill="FBFBFB"/>
        </w:rPr>
      </w:pPr>
    </w:p>
    <w:p w14:paraId="0A479BA2"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Cambridge Dictionary (2023) Risk-averse. Available at: </w:t>
      </w:r>
      <w:hyperlink r:id="rId20" w:history="1">
        <w:r w:rsidRPr="00C111FE">
          <w:rPr>
            <w:rStyle w:val="Hyperlink"/>
            <w:color w:val="20366F"/>
            <w:sz w:val="24"/>
            <w:szCs w:val="24"/>
            <w:shd w:val="clear" w:color="auto" w:fill="FBFBFB"/>
          </w:rPr>
          <w:t>RISK-AVERSE | English meaning - Cambridge Dictionary</w:t>
        </w:r>
      </w:hyperlink>
      <w:r w:rsidRPr="00C111FE">
        <w:rPr>
          <w:color w:val="333333"/>
          <w:sz w:val="24"/>
          <w:szCs w:val="24"/>
          <w:shd w:val="clear" w:color="auto" w:fill="FBFBFB"/>
        </w:rPr>
        <w:t> (Accessed: 01/10/2023).</w:t>
      </w:r>
    </w:p>
    <w:p w14:paraId="45E96FDE" w14:textId="77777777" w:rsidR="00C111FE" w:rsidRPr="00C111FE" w:rsidRDefault="00C111FE" w:rsidP="00C111FE">
      <w:pPr>
        <w:rPr>
          <w:b/>
          <w:bCs/>
          <w:sz w:val="24"/>
          <w:szCs w:val="24"/>
        </w:rPr>
      </w:pPr>
    </w:p>
    <w:p w14:paraId="782A46B4"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Cambridge dictionary (2023) </w:t>
      </w:r>
      <w:proofErr w:type="gramStart"/>
      <w:r w:rsidRPr="00C111FE">
        <w:rPr>
          <w:i/>
          <w:iCs/>
          <w:color w:val="333333"/>
          <w:sz w:val="24"/>
          <w:szCs w:val="24"/>
          <w:shd w:val="clear" w:color="auto" w:fill="FBFBFB"/>
        </w:rPr>
        <w:t>Social media</w:t>
      </w:r>
      <w:proofErr w:type="gramEnd"/>
      <w:r w:rsidRPr="00C111FE">
        <w:rPr>
          <w:color w:val="333333"/>
          <w:sz w:val="24"/>
          <w:szCs w:val="24"/>
          <w:shd w:val="clear" w:color="auto" w:fill="FBFBFB"/>
        </w:rPr>
        <w:t>. Available at: </w:t>
      </w:r>
      <w:hyperlink r:id="rId21" w:history="1">
        <w:r w:rsidRPr="00C111FE">
          <w:rPr>
            <w:rStyle w:val="Hyperlink"/>
            <w:color w:val="20366F"/>
            <w:sz w:val="24"/>
            <w:szCs w:val="24"/>
            <w:shd w:val="clear" w:color="auto" w:fill="FBFBFB"/>
          </w:rPr>
          <w:t>SOCIAL MEDIA | English meaning - Cambridge Dictionary</w:t>
        </w:r>
      </w:hyperlink>
      <w:r w:rsidRPr="00C111FE">
        <w:rPr>
          <w:color w:val="333333"/>
          <w:sz w:val="24"/>
          <w:szCs w:val="24"/>
          <w:shd w:val="clear" w:color="auto" w:fill="FBFBFB"/>
        </w:rPr>
        <w:t> (Accessed: 28th September 2023).</w:t>
      </w:r>
    </w:p>
    <w:p w14:paraId="5EB803C8" w14:textId="77777777" w:rsidR="00C111FE" w:rsidRPr="00C111FE" w:rsidRDefault="00C111FE" w:rsidP="00C111FE">
      <w:pPr>
        <w:rPr>
          <w:color w:val="333333"/>
          <w:sz w:val="24"/>
          <w:szCs w:val="24"/>
          <w:shd w:val="clear" w:color="auto" w:fill="FBFBFB"/>
        </w:rPr>
      </w:pPr>
    </w:p>
    <w:p w14:paraId="08E751B8"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Chandler, D and Munday, R. (2016) </w:t>
      </w:r>
      <w:r w:rsidRPr="00C111FE">
        <w:rPr>
          <w:i/>
          <w:iCs/>
          <w:color w:val="333333"/>
          <w:sz w:val="24"/>
          <w:szCs w:val="24"/>
          <w:shd w:val="clear" w:color="auto" w:fill="FBFBFB"/>
        </w:rPr>
        <w:t>A dictionary of social media</w:t>
      </w:r>
      <w:r w:rsidRPr="00C111FE">
        <w:rPr>
          <w:color w:val="333333"/>
          <w:sz w:val="24"/>
          <w:szCs w:val="24"/>
          <w:shd w:val="clear" w:color="auto" w:fill="FBFBFB"/>
        </w:rPr>
        <w:t>. Available at: </w:t>
      </w:r>
      <w:hyperlink r:id="rId22" w:history="1">
        <w:r w:rsidRPr="00C111FE">
          <w:rPr>
            <w:rStyle w:val="Hyperlink"/>
            <w:color w:val="20366F"/>
            <w:sz w:val="24"/>
            <w:szCs w:val="24"/>
            <w:shd w:val="clear" w:color="auto" w:fill="FBFBFB"/>
          </w:rPr>
          <w:t>Dictionary of Social Media - Oxford Reference (uwtsd.ac.uk)</w:t>
        </w:r>
      </w:hyperlink>
      <w:r w:rsidRPr="00C111FE">
        <w:rPr>
          <w:color w:val="333333"/>
          <w:sz w:val="24"/>
          <w:szCs w:val="24"/>
          <w:shd w:val="clear" w:color="auto" w:fill="FBFBFB"/>
        </w:rPr>
        <w:t> (Accessed: 28 September 2023).</w:t>
      </w:r>
    </w:p>
    <w:p w14:paraId="4ACD9BD5" w14:textId="77777777" w:rsidR="00C111FE" w:rsidRPr="00C111FE" w:rsidRDefault="00C111FE" w:rsidP="00C111FE">
      <w:pPr>
        <w:rPr>
          <w:color w:val="333333"/>
          <w:sz w:val="24"/>
          <w:szCs w:val="24"/>
          <w:shd w:val="clear" w:color="auto" w:fill="FBFBFB"/>
        </w:rPr>
      </w:pPr>
    </w:p>
    <w:p w14:paraId="2D36A9BB"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Cleveland Police (2022) </w:t>
      </w:r>
      <w:r w:rsidRPr="00C111FE">
        <w:rPr>
          <w:i/>
          <w:iCs/>
          <w:color w:val="333333"/>
          <w:sz w:val="24"/>
          <w:szCs w:val="24"/>
          <w:shd w:val="clear" w:color="auto" w:fill="FBFBFB"/>
        </w:rPr>
        <w:t>Mentoring programme policy</w:t>
      </w:r>
      <w:r w:rsidRPr="00C111FE">
        <w:rPr>
          <w:color w:val="333333"/>
          <w:sz w:val="24"/>
          <w:szCs w:val="24"/>
          <w:shd w:val="clear" w:color="auto" w:fill="FBFBFB"/>
        </w:rPr>
        <w:t>. Available at: </w:t>
      </w:r>
      <w:hyperlink r:id="rId23" w:history="1">
        <w:r w:rsidRPr="00C111FE">
          <w:rPr>
            <w:rStyle w:val="Hyperlink"/>
            <w:color w:val="20366F"/>
            <w:sz w:val="24"/>
            <w:szCs w:val="24"/>
            <w:shd w:val="clear" w:color="auto" w:fill="FBFBFB"/>
          </w:rPr>
          <w:t>233-mentoring-programme-policy-v2.7_redacted.pdf (cleveland.police.uk)</w:t>
        </w:r>
      </w:hyperlink>
      <w:hyperlink r:id="rId24" w:history="1">
        <w:r w:rsidRPr="00C111FE">
          <w:rPr>
            <w:rStyle w:val="Hyperlink"/>
            <w:color w:val="20366F"/>
            <w:sz w:val="24"/>
            <w:szCs w:val="24"/>
            <w:shd w:val="clear" w:color="auto" w:fill="FBFBFB"/>
          </w:rPr>
          <w:t>)</w:t>
        </w:r>
      </w:hyperlink>
      <w:r w:rsidRPr="00C111FE">
        <w:rPr>
          <w:color w:val="333333"/>
          <w:sz w:val="24"/>
          <w:szCs w:val="24"/>
          <w:shd w:val="clear" w:color="auto" w:fill="FBFBFB"/>
        </w:rPr>
        <w:t> (Accessed: 01 October 2023).</w:t>
      </w:r>
    </w:p>
    <w:p w14:paraId="4E6E37BE" w14:textId="77777777" w:rsidR="00C111FE" w:rsidRPr="00C111FE" w:rsidRDefault="00C111FE" w:rsidP="00C111FE">
      <w:pPr>
        <w:rPr>
          <w:color w:val="333333"/>
          <w:sz w:val="24"/>
          <w:szCs w:val="24"/>
          <w:shd w:val="clear" w:color="auto" w:fill="FBFBFB"/>
        </w:rPr>
      </w:pPr>
    </w:p>
    <w:p w14:paraId="251A3304"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College of Police (2023) </w:t>
      </w:r>
      <w:r w:rsidRPr="00C111FE">
        <w:rPr>
          <w:i/>
          <w:iCs/>
          <w:color w:val="333333"/>
          <w:sz w:val="24"/>
          <w:szCs w:val="24"/>
          <w:shd w:val="clear" w:color="auto" w:fill="FBFBFB"/>
        </w:rPr>
        <w:t>About us</w:t>
      </w:r>
      <w:r w:rsidRPr="00C111FE">
        <w:rPr>
          <w:color w:val="333333"/>
          <w:sz w:val="24"/>
          <w:szCs w:val="24"/>
          <w:shd w:val="clear" w:color="auto" w:fill="FBFBFB"/>
        </w:rPr>
        <w:t>. Available at: </w:t>
      </w:r>
      <w:hyperlink r:id="rId25" w:history="1">
        <w:r w:rsidRPr="00C111FE">
          <w:rPr>
            <w:rStyle w:val="Hyperlink"/>
            <w:color w:val="20366F"/>
            <w:sz w:val="24"/>
            <w:szCs w:val="24"/>
            <w:shd w:val="clear" w:color="auto" w:fill="FBFBFB"/>
          </w:rPr>
          <w:t>About us | College of Policing</w:t>
        </w:r>
      </w:hyperlink>
      <w:r w:rsidRPr="00C111FE">
        <w:rPr>
          <w:color w:val="333333"/>
          <w:sz w:val="24"/>
          <w:szCs w:val="24"/>
          <w:shd w:val="clear" w:color="auto" w:fill="FBFBFB"/>
        </w:rPr>
        <w:t> (Accessed: 28 September 2023).</w:t>
      </w:r>
    </w:p>
    <w:p w14:paraId="1A80666E" w14:textId="77777777" w:rsidR="00C111FE" w:rsidRPr="00C111FE" w:rsidRDefault="00C111FE" w:rsidP="00C111FE">
      <w:pPr>
        <w:rPr>
          <w:color w:val="333333"/>
          <w:sz w:val="24"/>
          <w:szCs w:val="24"/>
          <w:shd w:val="clear" w:color="auto" w:fill="FBFBFB"/>
        </w:rPr>
      </w:pPr>
    </w:p>
    <w:p w14:paraId="7923F040"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lastRenderedPageBreak/>
        <w:t>College of Policing (2022) </w:t>
      </w:r>
      <w:r w:rsidRPr="00C111FE">
        <w:rPr>
          <w:i/>
          <w:iCs/>
          <w:color w:val="333333"/>
          <w:sz w:val="24"/>
          <w:szCs w:val="24"/>
          <w:shd w:val="clear" w:color="auto" w:fill="FBFBFB"/>
        </w:rPr>
        <w:t>Corporate Strategy</w:t>
      </w:r>
      <w:r w:rsidRPr="00C111FE">
        <w:rPr>
          <w:color w:val="333333"/>
          <w:sz w:val="24"/>
          <w:szCs w:val="24"/>
          <w:shd w:val="clear" w:color="auto" w:fill="FBFBFB"/>
        </w:rPr>
        <w:t>. Available at: </w:t>
      </w:r>
      <w:hyperlink r:id="rId26" w:history="1">
        <w:r w:rsidRPr="00C111FE">
          <w:rPr>
            <w:rStyle w:val="Hyperlink"/>
            <w:color w:val="20366F"/>
            <w:sz w:val="24"/>
            <w:szCs w:val="24"/>
            <w:shd w:val="clear" w:color="auto" w:fill="FBFBFB"/>
          </w:rPr>
          <w:t>Corporate strategy 2022 - 2026 (college.police.uk)</w:t>
        </w:r>
      </w:hyperlink>
      <w:r w:rsidRPr="00C111FE">
        <w:rPr>
          <w:color w:val="333333"/>
          <w:sz w:val="24"/>
          <w:szCs w:val="24"/>
          <w:shd w:val="clear" w:color="auto" w:fill="FBFBFB"/>
        </w:rPr>
        <w:t>(Accessed: 29 September 2023).</w:t>
      </w:r>
    </w:p>
    <w:p w14:paraId="72C4B23F"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College of Policing (2020) </w:t>
      </w:r>
      <w:r w:rsidRPr="00C111FE">
        <w:rPr>
          <w:i/>
          <w:iCs/>
          <w:color w:val="333333"/>
          <w:sz w:val="24"/>
          <w:szCs w:val="24"/>
          <w:shd w:val="clear" w:color="auto" w:fill="FBFBFB"/>
        </w:rPr>
        <w:t>House-to-house enquires</w:t>
      </w:r>
      <w:r w:rsidRPr="00C111FE">
        <w:rPr>
          <w:color w:val="333333"/>
          <w:sz w:val="24"/>
          <w:szCs w:val="24"/>
          <w:shd w:val="clear" w:color="auto" w:fill="FBFBFB"/>
        </w:rPr>
        <w:t>. Available at: </w:t>
      </w:r>
      <w:hyperlink r:id="rId27" w:history="1">
        <w:r w:rsidRPr="00C111FE">
          <w:rPr>
            <w:rStyle w:val="Hyperlink"/>
            <w:color w:val="20366F"/>
            <w:sz w:val="24"/>
            <w:szCs w:val="24"/>
            <w:shd w:val="clear" w:color="auto" w:fill="FBFBFB"/>
          </w:rPr>
          <w:t>House-to-house enquiries | College of Policing</w:t>
        </w:r>
      </w:hyperlink>
      <w:r w:rsidRPr="00C111FE">
        <w:rPr>
          <w:color w:val="333333"/>
          <w:sz w:val="24"/>
          <w:szCs w:val="24"/>
          <w:shd w:val="clear" w:color="auto" w:fill="FBFBFB"/>
        </w:rPr>
        <w:t> (Accessed: 30 September 2023).</w:t>
      </w:r>
    </w:p>
    <w:p w14:paraId="7F95EEEC" w14:textId="77777777" w:rsidR="00C111FE" w:rsidRPr="00C111FE" w:rsidRDefault="00C111FE" w:rsidP="00C111FE">
      <w:pPr>
        <w:rPr>
          <w:color w:val="333333"/>
          <w:sz w:val="24"/>
          <w:szCs w:val="24"/>
          <w:shd w:val="clear" w:color="auto" w:fill="FBFBFB"/>
        </w:rPr>
      </w:pPr>
    </w:p>
    <w:p w14:paraId="7EF70368"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College of policing (2013) </w:t>
      </w:r>
      <w:r w:rsidRPr="00C111FE">
        <w:rPr>
          <w:i/>
          <w:iCs/>
          <w:color w:val="333333"/>
          <w:sz w:val="24"/>
          <w:szCs w:val="24"/>
          <w:shd w:val="clear" w:color="auto" w:fill="FBFBFB"/>
        </w:rPr>
        <w:t>National decision model</w:t>
      </w:r>
      <w:r w:rsidRPr="00C111FE">
        <w:rPr>
          <w:color w:val="333333"/>
          <w:sz w:val="24"/>
          <w:szCs w:val="24"/>
          <w:shd w:val="clear" w:color="auto" w:fill="FBFBFB"/>
        </w:rPr>
        <w:t>. Available at: </w:t>
      </w:r>
      <w:hyperlink r:id="rId28" w:history="1">
        <w:r w:rsidRPr="00C111FE">
          <w:rPr>
            <w:rStyle w:val="Hyperlink"/>
            <w:color w:val="20366F"/>
            <w:sz w:val="24"/>
            <w:szCs w:val="24"/>
            <w:shd w:val="clear" w:color="auto" w:fill="FBFBFB"/>
          </w:rPr>
          <w:t>National decision model | College of Policing</w:t>
        </w:r>
      </w:hyperlink>
      <w:r w:rsidRPr="00C111FE">
        <w:rPr>
          <w:color w:val="333333"/>
          <w:sz w:val="24"/>
          <w:szCs w:val="24"/>
          <w:shd w:val="clear" w:color="auto" w:fill="FBFBFB"/>
        </w:rPr>
        <w:t> (Accessed: 28 September 2023).</w:t>
      </w:r>
    </w:p>
    <w:p w14:paraId="19156EE7" w14:textId="77777777" w:rsidR="00C111FE" w:rsidRPr="00C111FE" w:rsidRDefault="00C111FE" w:rsidP="00C111FE">
      <w:pPr>
        <w:rPr>
          <w:color w:val="333333"/>
          <w:sz w:val="24"/>
          <w:szCs w:val="24"/>
          <w:shd w:val="clear" w:color="auto" w:fill="FBFBFB"/>
        </w:rPr>
      </w:pPr>
    </w:p>
    <w:p w14:paraId="654ABBF8"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College of Policing (2023) </w:t>
      </w:r>
      <w:r w:rsidRPr="00C111FE">
        <w:rPr>
          <w:i/>
          <w:iCs/>
          <w:color w:val="333333"/>
          <w:sz w:val="24"/>
          <w:szCs w:val="24"/>
          <w:shd w:val="clear" w:color="auto" w:fill="FBFBFB"/>
        </w:rPr>
        <w:t>Mentoring</w:t>
      </w:r>
      <w:r w:rsidRPr="00C111FE">
        <w:rPr>
          <w:color w:val="333333"/>
          <w:sz w:val="24"/>
          <w:szCs w:val="24"/>
          <w:shd w:val="clear" w:color="auto" w:fill="FBFBFB"/>
        </w:rPr>
        <w:t>. Available at: </w:t>
      </w:r>
      <w:hyperlink r:id="rId29" w:anchor=":~:text=Mentoring%20is%20a%20relationship%20where,guidance%20and%20support%20is%20required" w:history="1">
        <w:r w:rsidRPr="00C111FE">
          <w:rPr>
            <w:rStyle w:val="Hyperlink"/>
            <w:color w:val="20366F"/>
            <w:sz w:val="24"/>
            <w:szCs w:val="24"/>
            <w:shd w:val="clear" w:color="auto" w:fill="FBFBFB"/>
          </w:rPr>
          <w:t>Mentoring | College of Policing</w:t>
        </w:r>
      </w:hyperlink>
      <w:r w:rsidRPr="00C111FE">
        <w:rPr>
          <w:color w:val="333333"/>
          <w:sz w:val="24"/>
          <w:szCs w:val="24"/>
          <w:shd w:val="clear" w:color="auto" w:fill="FBFBFB"/>
        </w:rPr>
        <w:t> (Accessed: 01 October 2023).</w:t>
      </w:r>
    </w:p>
    <w:p w14:paraId="1924CACE" w14:textId="77777777" w:rsidR="00C111FE" w:rsidRPr="00C111FE" w:rsidRDefault="00C111FE" w:rsidP="00C111FE">
      <w:pPr>
        <w:rPr>
          <w:color w:val="333333"/>
          <w:sz w:val="24"/>
          <w:szCs w:val="24"/>
          <w:shd w:val="clear" w:color="auto" w:fill="FBFBFB"/>
        </w:rPr>
      </w:pPr>
    </w:p>
    <w:p w14:paraId="0A59FED4" w14:textId="28A469AB"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College of policing (2023) </w:t>
      </w:r>
      <w:r w:rsidRPr="00C111FE">
        <w:rPr>
          <w:i/>
          <w:iCs/>
          <w:color w:val="333333"/>
          <w:sz w:val="24"/>
          <w:szCs w:val="24"/>
          <w:shd w:val="clear" w:color="auto" w:fill="FBFBFB"/>
        </w:rPr>
        <w:t>Missing persons. </w:t>
      </w:r>
      <w:r w:rsidRPr="00C111FE">
        <w:rPr>
          <w:color w:val="333333"/>
          <w:sz w:val="24"/>
          <w:szCs w:val="24"/>
          <w:shd w:val="clear" w:color="auto" w:fill="FBFBFB"/>
        </w:rPr>
        <w:t>Available at: </w:t>
      </w:r>
      <w:hyperlink r:id="rId30" w:history="1">
        <w:r w:rsidRPr="00C111FE">
          <w:rPr>
            <w:rStyle w:val="Hyperlink"/>
            <w:color w:val="20366F"/>
            <w:sz w:val="24"/>
            <w:szCs w:val="24"/>
            <w:shd w:val="clear" w:color="auto" w:fill="FBFBFB"/>
          </w:rPr>
          <w:t>Missing persons | College of Policing</w:t>
        </w:r>
      </w:hyperlink>
      <w:r w:rsidRPr="00C111FE">
        <w:rPr>
          <w:color w:val="333333"/>
          <w:sz w:val="24"/>
          <w:szCs w:val="24"/>
          <w:shd w:val="clear" w:color="auto" w:fill="FBFBFB"/>
        </w:rPr>
        <w:t> (Accessed: 28 September 2023).</w:t>
      </w:r>
    </w:p>
    <w:p w14:paraId="4F109CCC" w14:textId="77777777" w:rsidR="00C111FE" w:rsidRPr="00C111FE" w:rsidRDefault="00C111FE" w:rsidP="00C111FE">
      <w:pPr>
        <w:rPr>
          <w:color w:val="333333"/>
          <w:sz w:val="24"/>
          <w:szCs w:val="24"/>
          <w:shd w:val="clear" w:color="auto" w:fill="FBFBFB"/>
        </w:rPr>
      </w:pPr>
    </w:p>
    <w:p w14:paraId="223604BD"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College of Policing (2023) Police Driving. Available at: </w:t>
      </w:r>
      <w:hyperlink r:id="rId31" w:history="1">
        <w:r w:rsidRPr="00C111FE">
          <w:rPr>
            <w:rStyle w:val="Hyperlink"/>
            <w:color w:val="20366F"/>
            <w:sz w:val="24"/>
            <w:szCs w:val="24"/>
            <w:shd w:val="clear" w:color="auto" w:fill="FBFBFB"/>
          </w:rPr>
          <w:t>Police driving | College of Policing</w:t>
        </w:r>
      </w:hyperlink>
      <w:r w:rsidRPr="00C111FE">
        <w:rPr>
          <w:color w:val="333333"/>
          <w:sz w:val="24"/>
          <w:szCs w:val="24"/>
          <w:shd w:val="clear" w:color="auto" w:fill="FBFBFB"/>
        </w:rPr>
        <w:t> (Accessed: 01 October 2023).</w:t>
      </w:r>
    </w:p>
    <w:p w14:paraId="298DBA3E" w14:textId="77777777" w:rsidR="00C111FE" w:rsidRPr="00C111FE" w:rsidRDefault="00C111FE" w:rsidP="00C111FE">
      <w:pPr>
        <w:rPr>
          <w:color w:val="333333"/>
          <w:sz w:val="24"/>
          <w:szCs w:val="24"/>
          <w:shd w:val="clear" w:color="auto" w:fill="FBFBFB"/>
        </w:rPr>
      </w:pPr>
    </w:p>
    <w:p w14:paraId="0D608F1F"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College of Police (2023) </w:t>
      </w:r>
      <w:r w:rsidRPr="00C111FE">
        <w:rPr>
          <w:i/>
          <w:iCs/>
          <w:color w:val="333333"/>
          <w:sz w:val="24"/>
          <w:szCs w:val="24"/>
          <w:shd w:val="clear" w:color="auto" w:fill="FBFBFB"/>
        </w:rPr>
        <w:t>Working together to keep people safe</w:t>
      </w:r>
      <w:r w:rsidRPr="00C111FE">
        <w:rPr>
          <w:color w:val="333333"/>
          <w:sz w:val="24"/>
          <w:szCs w:val="24"/>
          <w:shd w:val="clear" w:color="auto" w:fill="FBFBFB"/>
        </w:rPr>
        <w:t>. Available at: </w:t>
      </w:r>
      <w:hyperlink r:id="rId32" w:history="1">
        <w:r w:rsidRPr="00C111FE">
          <w:rPr>
            <w:rStyle w:val="Hyperlink"/>
            <w:color w:val="20366F"/>
            <w:sz w:val="24"/>
            <w:szCs w:val="24"/>
            <w:shd w:val="clear" w:color="auto" w:fill="FBFBFB"/>
          </w:rPr>
          <w:t>Working together | College of Policing</w:t>
        </w:r>
      </w:hyperlink>
      <w:r w:rsidRPr="00C111FE">
        <w:rPr>
          <w:color w:val="333333"/>
          <w:sz w:val="24"/>
          <w:szCs w:val="24"/>
          <w:shd w:val="clear" w:color="auto" w:fill="FBFBFB"/>
        </w:rPr>
        <w:t> (Accessed: 28 September 2023).</w:t>
      </w:r>
    </w:p>
    <w:p w14:paraId="3F26185C" w14:textId="77777777" w:rsidR="00C111FE" w:rsidRPr="00C111FE" w:rsidRDefault="00C111FE" w:rsidP="00C111FE">
      <w:pPr>
        <w:rPr>
          <w:color w:val="333333"/>
          <w:sz w:val="24"/>
          <w:szCs w:val="24"/>
          <w:shd w:val="clear" w:color="auto" w:fill="FBFBFB"/>
        </w:rPr>
      </w:pPr>
    </w:p>
    <w:p w14:paraId="4C5F3E2D"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Crown prosecution service (2016) </w:t>
      </w:r>
      <w:r w:rsidRPr="00C111FE">
        <w:rPr>
          <w:i/>
          <w:iCs/>
          <w:color w:val="333333"/>
          <w:sz w:val="24"/>
          <w:szCs w:val="24"/>
          <w:shd w:val="clear" w:color="auto" w:fill="FBFBFB"/>
        </w:rPr>
        <w:t>Hate crime</w:t>
      </w:r>
      <w:r w:rsidRPr="00C111FE">
        <w:rPr>
          <w:color w:val="333333"/>
          <w:sz w:val="24"/>
          <w:szCs w:val="24"/>
          <w:shd w:val="clear" w:color="auto" w:fill="FBFBFB"/>
        </w:rPr>
        <w:t>. Available at: </w:t>
      </w:r>
      <w:hyperlink r:id="rId33" w:history="1">
        <w:r w:rsidRPr="00C111FE">
          <w:rPr>
            <w:rStyle w:val="Hyperlink"/>
            <w:color w:val="20366F"/>
            <w:sz w:val="24"/>
            <w:szCs w:val="24"/>
            <w:shd w:val="clear" w:color="auto" w:fill="FBFBFB"/>
          </w:rPr>
          <w:t>Hate-Crime-what-it-is-and-how-to-support-victims-and-witnesses.pdf (cps.gov.uk)</w:t>
        </w:r>
      </w:hyperlink>
      <w:r w:rsidRPr="00C111FE">
        <w:rPr>
          <w:color w:val="333333"/>
          <w:sz w:val="24"/>
          <w:szCs w:val="24"/>
          <w:shd w:val="clear" w:color="auto" w:fill="FBFBFB"/>
        </w:rPr>
        <w:t> (Accessed: 29 September 2023).</w:t>
      </w:r>
    </w:p>
    <w:p w14:paraId="060C9A34" w14:textId="77777777" w:rsidR="00C111FE" w:rsidRPr="00C111FE" w:rsidRDefault="00C111FE" w:rsidP="00C111FE">
      <w:pPr>
        <w:rPr>
          <w:color w:val="333333"/>
          <w:sz w:val="24"/>
          <w:szCs w:val="24"/>
          <w:shd w:val="clear" w:color="auto" w:fill="FBFBFB"/>
        </w:rPr>
      </w:pPr>
    </w:p>
    <w:p w14:paraId="7CE11ABD"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Daily Mail (2022) Number of police officers resigning early nearly trebles in a decade as recruits no longer see serving in the force a job for life. Available at: </w:t>
      </w:r>
      <w:hyperlink r:id="rId34" w:history="1">
        <w:r w:rsidRPr="00C111FE">
          <w:rPr>
            <w:rStyle w:val="Hyperlink"/>
            <w:color w:val="20366F"/>
            <w:sz w:val="24"/>
            <w:szCs w:val="24"/>
            <w:shd w:val="clear" w:color="auto" w:fill="FBFBFB"/>
          </w:rPr>
          <w:t>Number of police officers resigning early nearly TREBLES in decade as it's no longer job for life | Daily Mail Online</w:t>
        </w:r>
      </w:hyperlink>
      <w:r w:rsidRPr="00C111FE">
        <w:rPr>
          <w:color w:val="333333"/>
          <w:sz w:val="24"/>
          <w:szCs w:val="24"/>
          <w:shd w:val="clear" w:color="auto" w:fill="FBFBFB"/>
        </w:rPr>
        <w:t> (Accessed: 01 October 2023).</w:t>
      </w:r>
    </w:p>
    <w:p w14:paraId="6FFA1644" w14:textId="77777777" w:rsidR="00C111FE" w:rsidRPr="00C111FE" w:rsidRDefault="00C111FE" w:rsidP="00C111FE">
      <w:pPr>
        <w:rPr>
          <w:color w:val="333333"/>
          <w:sz w:val="24"/>
          <w:szCs w:val="24"/>
          <w:shd w:val="clear" w:color="auto" w:fill="FBFBFB"/>
        </w:rPr>
      </w:pPr>
    </w:p>
    <w:p w14:paraId="62CBAF0E"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Devon and Cornwall Police (2023) </w:t>
      </w:r>
      <w:r w:rsidRPr="00C111FE">
        <w:rPr>
          <w:i/>
          <w:iCs/>
          <w:color w:val="333333"/>
          <w:sz w:val="24"/>
          <w:szCs w:val="24"/>
          <w:shd w:val="clear" w:color="auto" w:fill="FBFBFB"/>
        </w:rPr>
        <w:t>Code of ethics</w:t>
      </w:r>
      <w:r w:rsidRPr="00C111FE">
        <w:rPr>
          <w:color w:val="333333"/>
          <w:sz w:val="24"/>
          <w:szCs w:val="24"/>
          <w:shd w:val="clear" w:color="auto" w:fill="FBFBFB"/>
        </w:rPr>
        <w:t>. Available at: </w:t>
      </w:r>
      <w:hyperlink r:id="rId35" w:history="1">
        <w:r w:rsidRPr="00C111FE">
          <w:rPr>
            <w:rStyle w:val="Hyperlink"/>
            <w:color w:val="20366F"/>
            <w:sz w:val="24"/>
            <w:szCs w:val="24"/>
            <w:shd w:val="clear" w:color="auto" w:fill="FBFBFB"/>
          </w:rPr>
          <w:t>Code of ethics - Dorset Police and Devon &amp; Cornwall Police working in Partnership (devon-cornwall.police.uk)</w:t>
        </w:r>
      </w:hyperlink>
      <w:r w:rsidRPr="00C111FE">
        <w:rPr>
          <w:color w:val="333333"/>
          <w:sz w:val="24"/>
          <w:szCs w:val="24"/>
          <w:shd w:val="clear" w:color="auto" w:fill="FBFBFB"/>
        </w:rPr>
        <w:t> (Accessed: 29 September 2023).</w:t>
      </w:r>
    </w:p>
    <w:p w14:paraId="599A9FF1" w14:textId="77777777" w:rsidR="00C111FE" w:rsidRPr="00C111FE" w:rsidRDefault="00C111FE" w:rsidP="00C111FE">
      <w:pPr>
        <w:rPr>
          <w:color w:val="333333"/>
          <w:sz w:val="24"/>
          <w:szCs w:val="24"/>
          <w:shd w:val="clear" w:color="auto" w:fill="FBFBFB"/>
        </w:rPr>
      </w:pPr>
    </w:p>
    <w:p w14:paraId="3B07A997"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East Midlands Police Academic Collaboration (2023) </w:t>
      </w:r>
      <w:r w:rsidRPr="00C111FE">
        <w:rPr>
          <w:i/>
          <w:iCs/>
          <w:color w:val="333333"/>
          <w:sz w:val="24"/>
          <w:szCs w:val="24"/>
          <w:shd w:val="clear" w:color="auto" w:fill="FBFBFB"/>
        </w:rPr>
        <w:t>Researching the Future: Policing Vision 2025</w:t>
      </w:r>
      <w:r w:rsidRPr="00C111FE">
        <w:rPr>
          <w:color w:val="333333"/>
          <w:sz w:val="24"/>
          <w:szCs w:val="24"/>
          <w:shd w:val="clear" w:color="auto" w:fill="FBFBFB"/>
        </w:rPr>
        <w:t>. Available at: </w:t>
      </w:r>
      <w:hyperlink r:id="rId36" w:history="1">
        <w:r w:rsidRPr="00C111FE">
          <w:rPr>
            <w:rStyle w:val="Hyperlink"/>
            <w:color w:val="20366F"/>
            <w:sz w:val="24"/>
            <w:szCs w:val="24"/>
            <w:shd w:val="clear" w:color="auto" w:fill="FBFBFB"/>
          </w:rPr>
          <w:t>Researching the Future: Policing Vision 2025 - EMPAC home page</w:t>
        </w:r>
      </w:hyperlink>
      <w:r w:rsidRPr="00C111FE">
        <w:rPr>
          <w:color w:val="333333"/>
          <w:sz w:val="24"/>
          <w:szCs w:val="24"/>
          <w:shd w:val="clear" w:color="auto" w:fill="FBFBFB"/>
        </w:rPr>
        <w:t> (Accessed: 29 September 2023).</w:t>
      </w:r>
    </w:p>
    <w:p w14:paraId="677290CB" w14:textId="77777777" w:rsidR="00C111FE" w:rsidRPr="00C111FE" w:rsidRDefault="00C111FE" w:rsidP="00C111FE">
      <w:pPr>
        <w:rPr>
          <w:color w:val="333333"/>
          <w:sz w:val="24"/>
          <w:szCs w:val="24"/>
          <w:shd w:val="clear" w:color="auto" w:fill="FBFBFB"/>
        </w:rPr>
      </w:pPr>
    </w:p>
    <w:p w14:paraId="3001E936"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Facebook (2023) South Wales Police</w:t>
      </w:r>
      <w:r w:rsidRPr="00C111FE">
        <w:rPr>
          <w:i/>
          <w:iCs/>
          <w:color w:val="333333"/>
          <w:sz w:val="24"/>
          <w:szCs w:val="24"/>
          <w:shd w:val="clear" w:color="auto" w:fill="FBFBFB"/>
        </w:rPr>
        <w:t>. </w:t>
      </w:r>
      <w:r w:rsidRPr="00C111FE">
        <w:rPr>
          <w:color w:val="333333"/>
          <w:sz w:val="24"/>
          <w:szCs w:val="24"/>
          <w:shd w:val="clear" w:color="auto" w:fill="FBFBFB"/>
        </w:rPr>
        <w:t>Available at: </w:t>
      </w:r>
      <w:hyperlink r:id="rId37" w:history="1">
        <w:r w:rsidRPr="00C111FE">
          <w:rPr>
            <w:rStyle w:val="Hyperlink"/>
            <w:color w:val="20366F"/>
            <w:sz w:val="24"/>
            <w:szCs w:val="24"/>
            <w:shd w:val="clear" w:color="auto" w:fill="FBFBFB"/>
          </w:rPr>
          <w:t>South Wales Police | Bridgend | Facebook</w:t>
        </w:r>
      </w:hyperlink>
      <w:r w:rsidRPr="00C111FE">
        <w:rPr>
          <w:color w:val="333333"/>
          <w:sz w:val="24"/>
          <w:szCs w:val="24"/>
          <w:shd w:val="clear" w:color="auto" w:fill="FBFBFB"/>
        </w:rPr>
        <w:t> (Accessed: 28 September 2023).</w:t>
      </w:r>
    </w:p>
    <w:p w14:paraId="27D75991" w14:textId="77777777" w:rsidR="00C111FE" w:rsidRPr="00C111FE" w:rsidRDefault="00C111FE" w:rsidP="00C111FE">
      <w:pPr>
        <w:rPr>
          <w:color w:val="333333"/>
          <w:sz w:val="24"/>
          <w:szCs w:val="24"/>
          <w:shd w:val="clear" w:color="auto" w:fill="FBFBFB"/>
        </w:rPr>
      </w:pPr>
    </w:p>
    <w:p w14:paraId="545C90E9" w14:textId="77777777" w:rsidR="00C111FE" w:rsidRPr="00C111FE" w:rsidRDefault="00C111FE" w:rsidP="00C111FE">
      <w:pPr>
        <w:rPr>
          <w:rStyle w:val="Hyperlink"/>
          <w:sz w:val="24"/>
          <w:szCs w:val="24"/>
          <w:shd w:val="clear" w:color="auto" w:fill="FBFBFB"/>
        </w:rPr>
      </w:pPr>
      <w:r w:rsidRPr="00C111FE">
        <w:rPr>
          <w:color w:val="333333"/>
          <w:sz w:val="24"/>
          <w:szCs w:val="24"/>
          <w:shd w:val="clear" w:color="auto" w:fill="FBFBFB"/>
        </w:rPr>
        <w:t>Fernandez, M., Dickinson, T. and Alani, H. (2017) 'An analysis of UK policing engagement via social media', </w:t>
      </w:r>
      <w:r w:rsidRPr="00C111FE">
        <w:rPr>
          <w:i/>
          <w:iCs/>
          <w:color w:val="333333"/>
          <w:sz w:val="24"/>
          <w:szCs w:val="24"/>
          <w:shd w:val="clear" w:color="auto" w:fill="FBFBFB"/>
        </w:rPr>
        <w:t>Social informatics,</w:t>
      </w:r>
      <w:r w:rsidRPr="00C111FE">
        <w:rPr>
          <w:color w:val="333333"/>
          <w:sz w:val="24"/>
          <w:szCs w:val="24"/>
          <w:shd w:val="clear" w:color="auto" w:fill="FBFBFB"/>
        </w:rPr>
        <w:t> pp. 289-304. Available at: </w:t>
      </w:r>
      <w:hyperlink r:id="rId38" w:history="1">
        <w:r w:rsidRPr="00C111FE">
          <w:rPr>
            <w:rStyle w:val="Hyperlink"/>
            <w:sz w:val="24"/>
            <w:szCs w:val="24"/>
            <w:shd w:val="clear" w:color="auto" w:fill="FBFBFB"/>
          </w:rPr>
          <w:t>https://doi.org/10.1007/978-3-319-67217-5_18</w:t>
        </w:r>
      </w:hyperlink>
    </w:p>
    <w:p w14:paraId="3F6D586F" w14:textId="77777777" w:rsidR="00C111FE" w:rsidRPr="00C111FE" w:rsidRDefault="00C111FE" w:rsidP="00C111FE">
      <w:pPr>
        <w:rPr>
          <w:rStyle w:val="Hyperlink"/>
          <w:sz w:val="24"/>
          <w:szCs w:val="24"/>
          <w:shd w:val="clear" w:color="auto" w:fill="FBFBFB"/>
        </w:rPr>
      </w:pPr>
    </w:p>
    <w:p w14:paraId="7E3021BE" w14:textId="512DD68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Freeth, D. et al. (2004) ' Learning to Work Together: Using the Presage, Process, Product (3p) model to highlight decisions and possibilities , </w:t>
      </w:r>
      <w:r w:rsidRPr="00C111FE">
        <w:rPr>
          <w:i/>
          <w:iCs/>
          <w:color w:val="333333"/>
          <w:sz w:val="24"/>
          <w:szCs w:val="24"/>
          <w:shd w:val="clear" w:color="auto" w:fill="FBFBFB"/>
        </w:rPr>
        <w:t xml:space="preserve">J </w:t>
      </w:r>
      <w:proofErr w:type="spellStart"/>
      <w:r w:rsidRPr="00C111FE">
        <w:rPr>
          <w:i/>
          <w:iCs/>
          <w:color w:val="333333"/>
          <w:sz w:val="24"/>
          <w:szCs w:val="24"/>
          <w:shd w:val="clear" w:color="auto" w:fill="FBFBFB"/>
        </w:rPr>
        <w:t>Interprof</w:t>
      </w:r>
      <w:proofErr w:type="spellEnd"/>
      <w:r w:rsidRPr="00C111FE">
        <w:rPr>
          <w:i/>
          <w:iCs/>
          <w:color w:val="333333"/>
          <w:sz w:val="24"/>
          <w:szCs w:val="24"/>
          <w:shd w:val="clear" w:color="auto" w:fill="FBFBFB"/>
        </w:rPr>
        <w:t xml:space="preserve"> Care</w:t>
      </w:r>
      <w:r w:rsidRPr="00C111FE">
        <w:rPr>
          <w:color w:val="333333"/>
          <w:sz w:val="24"/>
          <w:szCs w:val="24"/>
          <w:shd w:val="clear" w:color="auto" w:fill="FBFBFB"/>
        </w:rPr>
        <w:t>, Vol 18(1), pp. 43-56 Available at: </w:t>
      </w:r>
      <w:hyperlink r:id="rId39" w:history="1">
        <w:r w:rsidRPr="00C111FE">
          <w:rPr>
            <w:rStyle w:val="Hyperlink"/>
            <w:sz w:val="24"/>
            <w:szCs w:val="24"/>
            <w:shd w:val="clear" w:color="auto" w:fill="FBFBFB"/>
          </w:rPr>
          <w:t>https://doi.org/10.1080/13561820310001608221</w:t>
        </w:r>
      </w:hyperlink>
    </w:p>
    <w:p w14:paraId="040BE08C" w14:textId="77777777" w:rsidR="00C111FE" w:rsidRPr="00C111FE" w:rsidRDefault="00C111FE" w:rsidP="00C111FE">
      <w:pPr>
        <w:rPr>
          <w:rStyle w:val="Hyperlink"/>
          <w:sz w:val="24"/>
          <w:szCs w:val="24"/>
          <w:shd w:val="clear" w:color="auto" w:fill="FBFBFB"/>
        </w:rPr>
      </w:pPr>
    </w:p>
    <w:p w14:paraId="178B73D5"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Greater Manchester Police (2013) </w:t>
      </w:r>
      <w:r w:rsidRPr="00C111FE">
        <w:rPr>
          <w:i/>
          <w:iCs/>
          <w:color w:val="333333"/>
          <w:sz w:val="24"/>
          <w:szCs w:val="24"/>
          <w:shd w:val="clear" w:color="auto" w:fill="FBFBFB"/>
        </w:rPr>
        <w:t>Threats to life guidance</w:t>
      </w:r>
      <w:r w:rsidRPr="00C111FE">
        <w:rPr>
          <w:color w:val="333333"/>
          <w:sz w:val="24"/>
          <w:szCs w:val="24"/>
          <w:shd w:val="clear" w:color="auto" w:fill="FBFBFB"/>
        </w:rPr>
        <w:t>. Available at: </w:t>
      </w:r>
      <w:hyperlink r:id="rId40" w:history="1">
        <w:r w:rsidRPr="00C111FE">
          <w:rPr>
            <w:rStyle w:val="Hyperlink"/>
            <w:color w:val="20366F"/>
            <w:sz w:val="24"/>
            <w:szCs w:val="24"/>
            <w:shd w:val="clear" w:color="auto" w:fill="FBFBFB"/>
          </w:rPr>
          <w:t>ttl_guidance.pdf (proceduresonline.com)</w:t>
        </w:r>
      </w:hyperlink>
      <w:r w:rsidRPr="00C111FE">
        <w:rPr>
          <w:color w:val="333333"/>
          <w:sz w:val="24"/>
          <w:szCs w:val="24"/>
          <w:shd w:val="clear" w:color="auto" w:fill="FBFBFB"/>
        </w:rPr>
        <w:t> (Accessed: 28 September 2023).</w:t>
      </w:r>
    </w:p>
    <w:p w14:paraId="1D56D794" w14:textId="77777777" w:rsidR="00C111FE" w:rsidRPr="00C111FE" w:rsidRDefault="00C111FE" w:rsidP="00C111FE">
      <w:pPr>
        <w:rPr>
          <w:color w:val="333333"/>
          <w:sz w:val="24"/>
          <w:szCs w:val="24"/>
          <w:shd w:val="clear" w:color="auto" w:fill="FBFBFB"/>
        </w:rPr>
      </w:pPr>
    </w:p>
    <w:p w14:paraId="5BE764F4"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Home Office (2022) </w:t>
      </w:r>
      <w:r w:rsidRPr="00C111FE">
        <w:rPr>
          <w:i/>
          <w:iCs/>
          <w:color w:val="333333"/>
          <w:sz w:val="24"/>
          <w:szCs w:val="24"/>
          <w:shd w:val="clear" w:color="auto" w:fill="FBFBFB"/>
        </w:rPr>
        <w:t>PACE Code G 2012</w:t>
      </w:r>
      <w:r w:rsidRPr="00C111FE">
        <w:rPr>
          <w:color w:val="333333"/>
          <w:sz w:val="24"/>
          <w:szCs w:val="24"/>
          <w:shd w:val="clear" w:color="auto" w:fill="FBFBFB"/>
        </w:rPr>
        <w:t>. Available at: </w:t>
      </w:r>
      <w:hyperlink r:id="rId41" w:history="1">
        <w:r w:rsidRPr="00C111FE">
          <w:rPr>
            <w:rStyle w:val="Hyperlink"/>
            <w:color w:val="20366F"/>
            <w:sz w:val="24"/>
            <w:szCs w:val="24"/>
            <w:shd w:val="clear" w:color="auto" w:fill="FBFBFB"/>
          </w:rPr>
          <w:t>PACE Code G 2012 (accessible) - GOV.UK (www.gov.uk)</w:t>
        </w:r>
      </w:hyperlink>
      <w:r w:rsidRPr="00C111FE">
        <w:rPr>
          <w:color w:val="333333"/>
          <w:sz w:val="24"/>
          <w:szCs w:val="24"/>
          <w:shd w:val="clear" w:color="auto" w:fill="FBFBFB"/>
        </w:rPr>
        <w:t> (Accessed: 29 September 2023).</w:t>
      </w:r>
    </w:p>
    <w:p w14:paraId="5718D5C8"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Human focus (2023) </w:t>
      </w:r>
      <w:r w:rsidRPr="00C111FE">
        <w:rPr>
          <w:i/>
          <w:iCs/>
          <w:color w:val="333333"/>
          <w:sz w:val="24"/>
          <w:szCs w:val="24"/>
          <w:shd w:val="clear" w:color="auto" w:fill="FBFBFB"/>
        </w:rPr>
        <w:t>What is a dynamic risk assessment?</w:t>
      </w:r>
      <w:r w:rsidRPr="00C111FE">
        <w:rPr>
          <w:color w:val="333333"/>
          <w:sz w:val="24"/>
          <w:szCs w:val="24"/>
          <w:shd w:val="clear" w:color="auto" w:fill="FBFBFB"/>
        </w:rPr>
        <w:t> Available at: </w:t>
      </w:r>
      <w:hyperlink r:id="rId42" w:history="1">
        <w:r w:rsidRPr="00C111FE">
          <w:rPr>
            <w:rStyle w:val="Hyperlink"/>
            <w:color w:val="20366F"/>
            <w:sz w:val="24"/>
            <w:szCs w:val="24"/>
            <w:shd w:val="clear" w:color="auto" w:fill="FBFBFB"/>
          </w:rPr>
          <w:t>What is a Dynamic Risk Assessment | Human Focus</w:t>
        </w:r>
      </w:hyperlink>
      <w:r w:rsidRPr="00C111FE">
        <w:rPr>
          <w:color w:val="333333"/>
          <w:sz w:val="24"/>
          <w:szCs w:val="24"/>
          <w:shd w:val="clear" w:color="auto" w:fill="FBFBFB"/>
        </w:rPr>
        <w:t> (Accessed: 28 September 2023).</w:t>
      </w:r>
    </w:p>
    <w:p w14:paraId="34003D76" w14:textId="77777777" w:rsidR="00C111FE" w:rsidRPr="00C111FE" w:rsidRDefault="00C111FE" w:rsidP="00C111FE">
      <w:pPr>
        <w:rPr>
          <w:color w:val="333333"/>
          <w:sz w:val="24"/>
          <w:szCs w:val="24"/>
          <w:shd w:val="clear" w:color="auto" w:fill="FBFBFB"/>
        </w:rPr>
      </w:pPr>
    </w:p>
    <w:p w14:paraId="6ECE3E22"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 xml:space="preserve">Imperial College London (2023) The GROW </w:t>
      </w:r>
      <w:proofErr w:type="gramStart"/>
      <w:r w:rsidRPr="00C111FE">
        <w:rPr>
          <w:color w:val="333333"/>
          <w:sz w:val="24"/>
          <w:szCs w:val="24"/>
          <w:shd w:val="clear" w:color="auto" w:fill="FBFBFB"/>
        </w:rPr>
        <w:t>model .</w:t>
      </w:r>
      <w:proofErr w:type="gramEnd"/>
      <w:r w:rsidRPr="00C111FE">
        <w:rPr>
          <w:color w:val="333333"/>
          <w:sz w:val="24"/>
          <w:szCs w:val="24"/>
          <w:shd w:val="clear" w:color="auto" w:fill="FBFBFB"/>
        </w:rPr>
        <w:t xml:space="preserve"> Available at: </w:t>
      </w:r>
      <w:hyperlink r:id="rId43" w:history="1">
        <w:r w:rsidRPr="00C111FE">
          <w:rPr>
            <w:rStyle w:val="Hyperlink"/>
            <w:color w:val="20366F"/>
            <w:sz w:val="24"/>
            <w:szCs w:val="24"/>
            <w:shd w:val="clear" w:color="auto" w:fill="FBFBFB"/>
          </w:rPr>
          <w:t>The GROW model | Staff | Imperial College London</w:t>
        </w:r>
      </w:hyperlink>
      <w:r w:rsidRPr="00C111FE">
        <w:rPr>
          <w:color w:val="333333"/>
          <w:sz w:val="24"/>
          <w:szCs w:val="24"/>
          <w:shd w:val="clear" w:color="auto" w:fill="FBFBFB"/>
        </w:rPr>
        <w:t> (Accessed: 01 October 2023).</w:t>
      </w:r>
    </w:p>
    <w:p w14:paraId="021299A5" w14:textId="77777777" w:rsidR="00C111FE" w:rsidRPr="00C111FE" w:rsidRDefault="00C111FE" w:rsidP="00C111FE">
      <w:pPr>
        <w:rPr>
          <w:color w:val="333333"/>
          <w:sz w:val="24"/>
          <w:szCs w:val="24"/>
          <w:shd w:val="clear" w:color="auto" w:fill="FBFBFB"/>
        </w:rPr>
      </w:pPr>
    </w:p>
    <w:p w14:paraId="79328E71"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Indeed (2023) </w:t>
      </w:r>
      <w:r w:rsidRPr="00C111FE">
        <w:rPr>
          <w:i/>
          <w:iCs/>
          <w:color w:val="333333"/>
          <w:sz w:val="24"/>
          <w:szCs w:val="24"/>
          <w:shd w:val="clear" w:color="auto" w:fill="FBFBFB"/>
        </w:rPr>
        <w:t>Bureaucratic business pros and cons (and why they matter)</w:t>
      </w:r>
      <w:r w:rsidRPr="00C111FE">
        <w:rPr>
          <w:color w:val="333333"/>
          <w:sz w:val="24"/>
          <w:szCs w:val="24"/>
          <w:shd w:val="clear" w:color="auto" w:fill="FBFBFB"/>
        </w:rPr>
        <w:t>. Available at: </w:t>
      </w:r>
      <w:hyperlink r:id="rId44" w:history="1">
        <w:r w:rsidRPr="00C111FE">
          <w:rPr>
            <w:rStyle w:val="Hyperlink"/>
            <w:color w:val="20366F"/>
            <w:sz w:val="24"/>
            <w:szCs w:val="24"/>
            <w:shd w:val="clear" w:color="auto" w:fill="FBFBFB"/>
          </w:rPr>
          <w:t>Bureaucratic business pros and cons (and why they matter) | Indeed.com UK</w:t>
        </w:r>
      </w:hyperlink>
      <w:r w:rsidRPr="00C111FE">
        <w:rPr>
          <w:color w:val="333333"/>
          <w:sz w:val="24"/>
          <w:szCs w:val="24"/>
          <w:shd w:val="clear" w:color="auto" w:fill="FBFBFB"/>
        </w:rPr>
        <w:t> (Accessed: 30 September 2023).</w:t>
      </w:r>
    </w:p>
    <w:p w14:paraId="0886B3A5" w14:textId="77777777" w:rsidR="00C111FE" w:rsidRPr="00C111FE" w:rsidRDefault="00C111FE" w:rsidP="00C111FE">
      <w:pPr>
        <w:rPr>
          <w:color w:val="333333"/>
          <w:sz w:val="24"/>
          <w:szCs w:val="24"/>
          <w:shd w:val="clear" w:color="auto" w:fill="FBFBFB"/>
        </w:rPr>
      </w:pPr>
    </w:p>
    <w:p w14:paraId="238F7B11"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Intime (2023) </w:t>
      </w:r>
      <w:r w:rsidRPr="00C111FE">
        <w:rPr>
          <w:i/>
          <w:iCs/>
          <w:color w:val="333333"/>
          <w:sz w:val="24"/>
          <w:szCs w:val="24"/>
          <w:shd w:val="clear" w:color="auto" w:fill="FBFBFB"/>
        </w:rPr>
        <w:t>Strategies for Effective Leadership in Law Enforcement.</w:t>
      </w:r>
      <w:r w:rsidRPr="00C111FE">
        <w:rPr>
          <w:color w:val="333333"/>
          <w:sz w:val="24"/>
          <w:szCs w:val="24"/>
          <w:shd w:val="clear" w:color="auto" w:fill="FBFBFB"/>
        </w:rPr>
        <w:t> Available at: </w:t>
      </w:r>
      <w:hyperlink r:id="rId45" w:history="1">
        <w:r w:rsidRPr="00C111FE">
          <w:rPr>
            <w:rStyle w:val="Hyperlink"/>
            <w:color w:val="20366F"/>
            <w:sz w:val="24"/>
            <w:szCs w:val="24"/>
            <w:shd w:val="clear" w:color="auto" w:fill="FBFBFB"/>
          </w:rPr>
          <w:t xml:space="preserve">Strategies For Effective Leadership in Law Enforcement - </w:t>
        </w:r>
        <w:proofErr w:type="spellStart"/>
        <w:r w:rsidRPr="00C111FE">
          <w:rPr>
            <w:rStyle w:val="Hyperlink"/>
            <w:color w:val="20366F"/>
            <w:sz w:val="24"/>
            <w:szCs w:val="24"/>
            <w:shd w:val="clear" w:color="auto" w:fill="FBFBFB"/>
          </w:rPr>
          <w:t>InTime</w:t>
        </w:r>
        <w:proofErr w:type="spellEnd"/>
      </w:hyperlink>
      <w:r w:rsidRPr="00C111FE">
        <w:rPr>
          <w:color w:val="333333"/>
          <w:sz w:val="24"/>
          <w:szCs w:val="24"/>
          <w:shd w:val="clear" w:color="auto" w:fill="FBFBFB"/>
        </w:rPr>
        <w:t> Accessed: 30 September 2023).</w:t>
      </w:r>
    </w:p>
    <w:p w14:paraId="35DB8968" w14:textId="77777777" w:rsidR="00C111FE" w:rsidRPr="00C111FE" w:rsidRDefault="00C111FE" w:rsidP="00C111FE">
      <w:pPr>
        <w:rPr>
          <w:color w:val="333333"/>
          <w:sz w:val="24"/>
          <w:szCs w:val="24"/>
          <w:shd w:val="clear" w:color="auto" w:fill="FBFBFB"/>
        </w:rPr>
      </w:pPr>
    </w:p>
    <w:p w14:paraId="5270F1F3" w14:textId="77777777" w:rsidR="00C111FE" w:rsidRPr="00C111FE" w:rsidRDefault="00C111FE" w:rsidP="00C111FE">
      <w:pPr>
        <w:rPr>
          <w:color w:val="3A3A3A"/>
          <w:sz w:val="24"/>
          <w:szCs w:val="24"/>
          <w:shd w:val="clear" w:color="auto" w:fill="FFFFFF"/>
        </w:rPr>
      </w:pPr>
      <w:r w:rsidRPr="00C111FE">
        <w:rPr>
          <w:color w:val="333333"/>
          <w:sz w:val="24"/>
          <w:szCs w:val="24"/>
          <w:shd w:val="clear" w:color="auto" w:fill="FBFBFB"/>
        </w:rPr>
        <w:t>Janssens, K M E. et al. (2021) 'Resilience among police officers: a critical systematic review of used concepts, measures, and predictive values of resilience', </w:t>
      </w:r>
      <w:r w:rsidRPr="00C111FE">
        <w:rPr>
          <w:i/>
          <w:iCs/>
          <w:color w:val="333333"/>
          <w:sz w:val="24"/>
          <w:szCs w:val="24"/>
          <w:shd w:val="clear" w:color="auto" w:fill="FBFBFB"/>
        </w:rPr>
        <w:t>Journal of Police and Criminal Psychology</w:t>
      </w:r>
      <w:r w:rsidRPr="00C111FE">
        <w:rPr>
          <w:color w:val="333333"/>
          <w:sz w:val="24"/>
          <w:szCs w:val="24"/>
          <w:shd w:val="clear" w:color="auto" w:fill="FBFBFB"/>
        </w:rPr>
        <w:t>, Vol.36(1), pp. 24-40. Available at: </w:t>
      </w:r>
      <w:r w:rsidRPr="00C111FE">
        <w:rPr>
          <w:color w:val="3A3A3A"/>
          <w:sz w:val="24"/>
          <w:szCs w:val="24"/>
          <w:shd w:val="clear" w:color="auto" w:fill="FFFFFF"/>
        </w:rPr>
        <w:t>DOI: 10.1007/s11896-018-9298-5.</w:t>
      </w:r>
    </w:p>
    <w:p w14:paraId="4187C8A8" w14:textId="77777777" w:rsidR="00C111FE" w:rsidRPr="00C111FE" w:rsidRDefault="00C111FE" w:rsidP="00C111FE">
      <w:pPr>
        <w:rPr>
          <w:color w:val="3A3A3A"/>
          <w:sz w:val="24"/>
          <w:szCs w:val="24"/>
          <w:shd w:val="clear" w:color="auto" w:fill="FFFFFF"/>
        </w:rPr>
      </w:pPr>
    </w:p>
    <w:p w14:paraId="51FEC8A6"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Joining the Police (no date) Personal Safety Training. Available at: </w:t>
      </w:r>
      <w:hyperlink r:id="rId46" w:history="1">
        <w:r w:rsidRPr="00C111FE">
          <w:rPr>
            <w:rStyle w:val="Hyperlink"/>
            <w:color w:val="20366F"/>
            <w:sz w:val="24"/>
            <w:szCs w:val="24"/>
            <w:shd w:val="clear" w:color="auto" w:fill="FBFBFB"/>
          </w:rPr>
          <w:t>Personal safety training | Join The Police (joiningthepolice.co.uk)</w:t>
        </w:r>
      </w:hyperlink>
      <w:r w:rsidRPr="00C111FE">
        <w:rPr>
          <w:color w:val="333333"/>
          <w:sz w:val="24"/>
          <w:szCs w:val="24"/>
          <w:shd w:val="clear" w:color="auto" w:fill="FBFBFB"/>
        </w:rPr>
        <w:t> (Accessed: 01 October 2023).</w:t>
      </w:r>
    </w:p>
    <w:p w14:paraId="09205BED" w14:textId="77777777" w:rsidR="00C111FE" w:rsidRPr="00C111FE" w:rsidRDefault="00C111FE" w:rsidP="00C111FE">
      <w:pPr>
        <w:rPr>
          <w:color w:val="333333"/>
          <w:sz w:val="24"/>
          <w:szCs w:val="24"/>
          <w:shd w:val="clear" w:color="auto" w:fill="FBFBFB"/>
        </w:rPr>
      </w:pPr>
    </w:p>
    <w:p w14:paraId="36646C2F" w14:textId="04F765F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Kamarudin, M. et al. (2020) 'A Review of Coaching and Mentoring theories and models', </w:t>
      </w:r>
      <w:r w:rsidRPr="00C111FE">
        <w:rPr>
          <w:i/>
          <w:iCs/>
          <w:color w:val="333333"/>
          <w:sz w:val="24"/>
          <w:szCs w:val="24"/>
          <w:shd w:val="clear" w:color="auto" w:fill="FBFBFB"/>
        </w:rPr>
        <w:t>International Journal of Academic Research in Progressive Education and Development</w:t>
      </w:r>
      <w:r w:rsidRPr="00C111FE">
        <w:rPr>
          <w:color w:val="333333"/>
          <w:sz w:val="24"/>
          <w:szCs w:val="24"/>
          <w:shd w:val="clear" w:color="auto" w:fill="FBFBFB"/>
        </w:rPr>
        <w:t>, Vol. 9(2), pp. 289-298 Available at: </w:t>
      </w:r>
      <w:hyperlink r:id="rId47" w:history="1">
        <w:r w:rsidRPr="00C111FE">
          <w:rPr>
            <w:rStyle w:val="Hyperlink"/>
            <w:sz w:val="24"/>
            <w:szCs w:val="24"/>
            <w:shd w:val="clear" w:color="auto" w:fill="FBFBFB"/>
          </w:rPr>
          <w:t>http://dx.doi.org/10.6007/IJARPED/v9-i2/7302</w:t>
        </w:r>
      </w:hyperlink>
    </w:p>
    <w:p w14:paraId="16E001A5" w14:textId="77777777" w:rsidR="00C111FE" w:rsidRPr="00C111FE" w:rsidRDefault="00C111FE" w:rsidP="00C111FE">
      <w:pPr>
        <w:rPr>
          <w:color w:val="333333"/>
          <w:sz w:val="24"/>
          <w:szCs w:val="24"/>
          <w:shd w:val="clear" w:color="auto" w:fill="FBFBFB"/>
        </w:rPr>
      </w:pPr>
    </w:p>
    <w:p w14:paraId="459725C9"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Legislation (2006) </w:t>
      </w:r>
      <w:r w:rsidRPr="00C111FE">
        <w:rPr>
          <w:i/>
          <w:iCs/>
          <w:color w:val="333333"/>
          <w:sz w:val="24"/>
          <w:szCs w:val="24"/>
          <w:shd w:val="clear" w:color="auto" w:fill="FBFBFB"/>
        </w:rPr>
        <w:t>Public Order Act 1986</w:t>
      </w:r>
      <w:r w:rsidRPr="00C111FE">
        <w:rPr>
          <w:color w:val="333333"/>
          <w:sz w:val="24"/>
          <w:szCs w:val="24"/>
          <w:shd w:val="clear" w:color="auto" w:fill="FBFBFB"/>
        </w:rPr>
        <w:t>. Available at: </w:t>
      </w:r>
      <w:hyperlink r:id="rId48" w:history="1">
        <w:r w:rsidRPr="00C111FE">
          <w:rPr>
            <w:rStyle w:val="Hyperlink"/>
            <w:color w:val="20366F"/>
            <w:sz w:val="24"/>
            <w:szCs w:val="24"/>
            <w:shd w:val="clear" w:color="auto" w:fill="FBFBFB"/>
          </w:rPr>
          <w:t>Public Order Act 1986 (legislation.gov.uk)</w:t>
        </w:r>
      </w:hyperlink>
      <w:hyperlink r:id="rId49" w:history="1">
        <w:r w:rsidRPr="00C111FE">
          <w:rPr>
            <w:rStyle w:val="Hyperlink"/>
            <w:color w:val="20366F"/>
            <w:sz w:val="24"/>
            <w:szCs w:val="24"/>
            <w:shd w:val="clear" w:color="auto" w:fill="FBFBFB"/>
          </w:rPr>
          <w:t>)</w:t>
        </w:r>
      </w:hyperlink>
      <w:r w:rsidRPr="00C111FE">
        <w:rPr>
          <w:color w:val="333333"/>
          <w:sz w:val="24"/>
          <w:szCs w:val="24"/>
          <w:shd w:val="clear" w:color="auto" w:fill="FBFBFB"/>
        </w:rPr>
        <w:t> (Accessed: 29 September 2023).</w:t>
      </w:r>
    </w:p>
    <w:p w14:paraId="42713E32" w14:textId="77777777" w:rsidR="00C111FE" w:rsidRPr="00C111FE" w:rsidRDefault="00C111FE" w:rsidP="00C111FE">
      <w:pPr>
        <w:rPr>
          <w:color w:val="333333"/>
          <w:sz w:val="24"/>
          <w:szCs w:val="24"/>
          <w:shd w:val="clear" w:color="auto" w:fill="FBFBFB"/>
        </w:rPr>
      </w:pPr>
    </w:p>
    <w:p w14:paraId="52915A46"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Lentz, S. (2007) 'The invention of Peel's principles: A study of policing textbook history', </w:t>
      </w:r>
      <w:r w:rsidRPr="00C111FE">
        <w:rPr>
          <w:i/>
          <w:iCs/>
          <w:color w:val="333333"/>
          <w:sz w:val="24"/>
          <w:szCs w:val="24"/>
          <w:shd w:val="clear" w:color="auto" w:fill="FBFBFB"/>
        </w:rPr>
        <w:t>Journal of criminal justice</w:t>
      </w:r>
      <w:r w:rsidRPr="00C111FE">
        <w:rPr>
          <w:color w:val="333333"/>
          <w:sz w:val="24"/>
          <w:szCs w:val="24"/>
          <w:shd w:val="clear" w:color="auto" w:fill="FBFBFB"/>
        </w:rPr>
        <w:t>, volume 35, issue 1, pp. 69-79.</w:t>
      </w:r>
    </w:p>
    <w:p w14:paraId="7E27FE6B" w14:textId="77777777" w:rsidR="00C111FE" w:rsidRPr="00C111FE" w:rsidRDefault="00C111FE" w:rsidP="00C111FE">
      <w:pPr>
        <w:rPr>
          <w:color w:val="333333"/>
          <w:sz w:val="24"/>
          <w:szCs w:val="24"/>
          <w:shd w:val="clear" w:color="auto" w:fill="FBFBFB"/>
        </w:rPr>
      </w:pPr>
    </w:p>
    <w:p w14:paraId="2D41097F"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 xml:space="preserve">Lin, S. et al. (2019) 'The Dark Side of Transformational Leader Behaviours </w:t>
      </w:r>
      <w:proofErr w:type="gramStart"/>
      <w:r w:rsidRPr="00C111FE">
        <w:rPr>
          <w:color w:val="333333"/>
          <w:sz w:val="24"/>
          <w:szCs w:val="24"/>
          <w:shd w:val="clear" w:color="auto" w:fill="FBFBFB"/>
        </w:rPr>
        <w:t>For</w:t>
      </w:r>
      <w:proofErr w:type="gramEnd"/>
      <w:r w:rsidRPr="00C111FE">
        <w:rPr>
          <w:color w:val="333333"/>
          <w:sz w:val="24"/>
          <w:szCs w:val="24"/>
          <w:shd w:val="clear" w:color="auto" w:fill="FBFBFB"/>
        </w:rPr>
        <w:t xml:space="preserve"> Leader Themselves: A Conservation of Resources Perspective', </w:t>
      </w:r>
      <w:r w:rsidRPr="00C111FE">
        <w:rPr>
          <w:i/>
          <w:iCs/>
          <w:color w:val="333333"/>
          <w:sz w:val="24"/>
          <w:szCs w:val="24"/>
          <w:shd w:val="clear" w:color="auto" w:fill="FBFBFB"/>
        </w:rPr>
        <w:t>Academy of Management Journal</w:t>
      </w:r>
      <w:r w:rsidRPr="00C111FE">
        <w:rPr>
          <w:color w:val="333333"/>
          <w:sz w:val="24"/>
          <w:szCs w:val="24"/>
          <w:shd w:val="clear" w:color="auto" w:fill="FBFBFB"/>
        </w:rPr>
        <w:t>, 62(5), pp. 1556-1582 Available at: </w:t>
      </w:r>
      <w:hyperlink r:id="rId50" w:history="1">
        <w:r w:rsidRPr="00C111FE">
          <w:rPr>
            <w:rStyle w:val="Hyperlink"/>
            <w:sz w:val="24"/>
            <w:szCs w:val="24"/>
            <w:shd w:val="clear" w:color="auto" w:fill="FBFBFB"/>
          </w:rPr>
          <w:t>https://doi.org/10.5465/amj.2016.1255</w:t>
        </w:r>
      </w:hyperlink>
      <w:r w:rsidRPr="00C111FE">
        <w:rPr>
          <w:color w:val="333333"/>
          <w:sz w:val="24"/>
          <w:szCs w:val="24"/>
          <w:shd w:val="clear" w:color="auto" w:fill="FBFBFB"/>
        </w:rPr>
        <w:t>.</w:t>
      </w:r>
    </w:p>
    <w:p w14:paraId="5BA76929" w14:textId="77777777" w:rsidR="00C111FE" w:rsidRPr="00C111FE" w:rsidRDefault="00C111FE" w:rsidP="00C111FE">
      <w:pPr>
        <w:rPr>
          <w:color w:val="333333"/>
          <w:sz w:val="24"/>
          <w:szCs w:val="24"/>
          <w:shd w:val="clear" w:color="auto" w:fill="FBFBFB"/>
        </w:rPr>
      </w:pPr>
    </w:p>
    <w:p w14:paraId="33160D5A" w14:textId="77777777" w:rsidR="00C111FE" w:rsidRPr="00C111FE" w:rsidRDefault="00C111FE" w:rsidP="00C111FE">
      <w:pPr>
        <w:rPr>
          <w:color w:val="3A3A3A"/>
          <w:sz w:val="24"/>
          <w:szCs w:val="24"/>
          <w:shd w:val="clear" w:color="auto" w:fill="FFFFFF"/>
        </w:rPr>
      </w:pPr>
      <w:r w:rsidRPr="00C111FE">
        <w:rPr>
          <w:color w:val="333333"/>
          <w:sz w:val="24"/>
          <w:szCs w:val="24"/>
          <w:shd w:val="clear" w:color="auto" w:fill="FBFBFB"/>
        </w:rPr>
        <w:t>Martin, I. (2009) 'Coaching and mentoring: Theory and practice - by Bob Garvey et al', </w:t>
      </w:r>
      <w:r w:rsidRPr="00C111FE">
        <w:rPr>
          <w:i/>
          <w:iCs/>
          <w:color w:val="333333"/>
          <w:sz w:val="24"/>
          <w:szCs w:val="24"/>
          <w:shd w:val="clear" w:color="auto" w:fill="FBFBFB"/>
        </w:rPr>
        <w:t>British journal of educational technology</w:t>
      </w:r>
      <w:r w:rsidRPr="00C111FE">
        <w:rPr>
          <w:color w:val="333333"/>
          <w:sz w:val="24"/>
          <w:szCs w:val="24"/>
          <w:shd w:val="clear" w:color="auto" w:fill="FBFBFB"/>
        </w:rPr>
        <w:t>, Vol 40(6), pp. 1144-1145. Available at: </w:t>
      </w:r>
      <w:r w:rsidRPr="00C111FE">
        <w:rPr>
          <w:color w:val="3A3A3A"/>
          <w:sz w:val="24"/>
          <w:szCs w:val="24"/>
          <w:shd w:val="clear" w:color="auto" w:fill="FFFFFF"/>
        </w:rPr>
        <w:t>DOI: 10.1111/j.1467-8535.2009.01026_4.x</w:t>
      </w:r>
    </w:p>
    <w:p w14:paraId="2A4942FE" w14:textId="77777777" w:rsidR="00C111FE" w:rsidRPr="00C111FE" w:rsidRDefault="00C111FE" w:rsidP="00C111FE">
      <w:pPr>
        <w:rPr>
          <w:color w:val="3A3A3A"/>
          <w:sz w:val="24"/>
          <w:szCs w:val="24"/>
          <w:shd w:val="clear" w:color="auto" w:fill="FFFFFF"/>
        </w:rPr>
      </w:pPr>
    </w:p>
    <w:p w14:paraId="700B02B8"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McKinsey and Company (2022) </w:t>
      </w:r>
      <w:r w:rsidRPr="00C111FE">
        <w:rPr>
          <w:i/>
          <w:iCs/>
          <w:color w:val="333333"/>
          <w:sz w:val="24"/>
          <w:szCs w:val="24"/>
          <w:shd w:val="clear" w:color="auto" w:fill="FBFBFB"/>
        </w:rPr>
        <w:t>What is leadership?</w:t>
      </w:r>
      <w:r w:rsidRPr="00C111FE">
        <w:rPr>
          <w:color w:val="333333"/>
          <w:sz w:val="24"/>
          <w:szCs w:val="24"/>
          <w:shd w:val="clear" w:color="auto" w:fill="FBFBFB"/>
        </w:rPr>
        <w:t> Available at: </w:t>
      </w:r>
      <w:hyperlink r:id="rId51" w:history="1">
        <w:r w:rsidRPr="00C111FE">
          <w:rPr>
            <w:rStyle w:val="Hyperlink"/>
            <w:color w:val="20366F"/>
            <w:sz w:val="24"/>
            <w:szCs w:val="24"/>
            <w:shd w:val="clear" w:color="auto" w:fill="FBFBFB"/>
          </w:rPr>
          <w:t>What is leadership: A definition and way forward | McKinsey</w:t>
        </w:r>
      </w:hyperlink>
      <w:r w:rsidRPr="00C111FE">
        <w:rPr>
          <w:color w:val="333333"/>
          <w:sz w:val="24"/>
          <w:szCs w:val="24"/>
          <w:shd w:val="clear" w:color="auto" w:fill="FBFBFB"/>
        </w:rPr>
        <w:t> (Accessed: 29 September 2023).</w:t>
      </w:r>
    </w:p>
    <w:p w14:paraId="12DE5A76" w14:textId="77777777" w:rsidR="00C111FE" w:rsidRPr="00C111FE" w:rsidRDefault="00C111FE" w:rsidP="00C111FE">
      <w:pPr>
        <w:rPr>
          <w:color w:val="333333"/>
          <w:sz w:val="24"/>
          <w:szCs w:val="24"/>
          <w:shd w:val="clear" w:color="auto" w:fill="FBFBFB"/>
        </w:rPr>
      </w:pPr>
    </w:p>
    <w:p w14:paraId="7174428E"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lastRenderedPageBreak/>
        <w:t>Mentoring group (2023) </w:t>
      </w:r>
      <w:r w:rsidRPr="00C111FE">
        <w:rPr>
          <w:i/>
          <w:iCs/>
          <w:color w:val="333333"/>
          <w:sz w:val="24"/>
          <w:szCs w:val="24"/>
          <w:shd w:val="clear" w:color="auto" w:fill="FBFBFB"/>
        </w:rPr>
        <w:t>definition of coaching in 2023</w:t>
      </w:r>
      <w:r w:rsidRPr="00C111FE">
        <w:rPr>
          <w:color w:val="333333"/>
          <w:sz w:val="24"/>
          <w:szCs w:val="24"/>
          <w:shd w:val="clear" w:color="auto" w:fill="FBFBFB"/>
        </w:rPr>
        <w:t xml:space="preserve">. Who is the </w:t>
      </w:r>
      <w:proofErr w:type="gramStart"/>
      <w:r w:rsidRPr="00C111FE">
        <w:rPr>
          <w:color w:val="333333"/>
          <w:sz w:val="24"/>
          <w:szCs w:val="24"/>
          <w:shd w:val="clear" w:color="auto" w:fill="FBFBFB"/>
        </w:rPr>
        <w:t>coach</w:t>
      </w:r>
      <w:proofErr w:type="gramEnd"/>
      <w:r w:rsidRPr="00C111FE">
        <w:rPr>
          <w:color w:val="333333"/>
          <w:sz w:val="24"/>
          <w:szCs w:val="24"/>
          <w:shd w:val="clear" w:color="auto" w:fill="FBFBFB"/>
        </w:rPr>
        <w:t xml:space="preserve"> and he works nowadays. Available at: </w:t>
      </w:r>
      <w:hyperlink r:id="rId52" w:history="1">
        <w:r w:rsidRPr="00C111FE">
          <w:rPr>
            <w:rStyle w:val="Hyperlink"/>
            <w:color w:val="20366F"/>
            <w:sz w:val="24"/>
            <w:szCs w:val="24"/>
            <w:shd w:val="clear" w:color="auto" w:fill="FBFBFB"/>
          </w:rPr>
          <w:t>What is a Coaching? Meaning and definition - Full guide 2023 (mentoringgroup.com)</w:t>
        </w:r>
      </w:hyperlink>
      <w:r w:rsidRPr="00C111FE">
        <w:rPr>
          <w:color w:val="333333"/>
          <w:sz w:val="24"/>
          <w:szCs w:val="24"/>
          <w:shd w:val="clear" w:color="auto" w:fill="FBFBFB"/>
        </w:rPr>
        <w:t> (Accessed: 01 October 2023).</w:t>
      </w:r>
    </w:p>
    <w:p w14:paraId="15FB6E0D" w14:textId="77777777" w:rsidR="00C111FE" w:rsidRPr="00C111FE" w:rsidRDefault="00C111FE" w:rsidP="00C111FE">
      <w:pPr>
        <w:rPr>
          <w:color w:val="333333"/>
          <w:sz w:val="24"/>
          <w:szCs w:val="24"/>
          <w:shd w:val="clear" w:color="auto" w:fill="FBFBFB"/>
        </w:rPr>
      </w:pPr>
    </w:p>
    <w:p w14:paraId="142A2937"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Merriam Webster (2023) Feedback. Available at: </w:t>
      </w:r>
      <w:hyperlink r:id="rId53" w:history="1">
        <w:r w:rsidRPr="00C111FE">
          <w:rPr>
            <w:rStyle w:val="Hyperlink"/>
            <w:color w:val="20366F"/>
            <w:sz w:val="24"/>
            <w:szCs w:val="24"/>
            <w:shd w:val="clear" w:color="auto" w:fill="FBFBFB"/>
          </w:rPr>
          <w:t>Feedback Definition &amp; Meaning - Merriam-Webster</w:t>
        </w:r>
      </w:hyperlink>
      <w:r w:rsidRPr="00C111FE">
        <w:rPr>
          <w:color w:val="333333"/>
          <w:sz w:val="24"/>
          <w:szCs w:val="24"/>
          <w:shd w:val="clear" w:color="auto" w:fill="FBFBFB"/>
        </w:rPr>
        <w:t> (Accessed: 01 October 2023).</w:t>
      </w:r>
    </w:p>
    <w:p w14:paraId="1081E403" w14:textId="77777777" w:rsidR="00C111FE" w:rsidRPr="00C111FE" w:rsidRDefault="00C111FE" w:rsidP="00C111FE">
      <w:pPr>
        <w:rPr>
          <w:color w:val="333333"/>
          <w:sz w:val="24"/>
          <w:szCs w:val="24"/>
          <w:shd w:val="clear" w:color="auto" w:fill="FBFBFB"/>
        </w:rPr>
      </w:pPr>
    </w:p>
    <w:p w14:paraId="307BDE8D"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Metropolitan Police (2023) </w:t>
      </w:r>
      <w:r w:rsidRPr="00C111FE">
        <w:rPr>
          <w:i/>
          <w:iCs/>
          <w:color w:val="333333"/>
          <w:sz w:val="24"/>
          <w:szCs w:val="24"/>
          <w:shd w:val="clear" w:color="auto" w:fill="FBFBFB"/>
        </w:rPr>
        <w:t>Misconduct hearings</w:t>
      </w:r>
      <w:r w:rsidRPr="00C111FE">
        <w:rPr>
          <w:color w:val="333333"/>
          <w:sz w:val="24"/>
          <w:szCs w:val="24"/>
          <w:shd w:val="clear" w:color="auto" w:fill="FBFBFB"/>
        </w:rPr>
        <w:t>. Available at: </w:t>
      </w:r>
      <w:hyperlink r:id="rId54" w:history="1">
        <w:r w:rsidRPr="00C111FE">
          <w:rPr>
            <w:rStyle w:val="Hyperlink"/>
            <w:color w:val="20366F"/>
            <w:sz w:val="24"/>
            <w:szCs w:val="24"/>
            <w:shd w:val="clear" w:color="auto" w:fill="FBFBFB"/>
          </w:rPr>
          <w:t>Misconduct hearings | Metropolitan Police</w:t>
        </w:r>
      </w:hyperlink>
      <w:r w:rsidRPr="00C111FE">
        <w:rPr>
          <w:color w:val="333333"/>
          <w:sz w:val="24"/>
          <w:szCs w:val="24"/>
          <w:shd w:val="clear" w:color="auto" w:fill="FBFBFB"/>
        </w:rPr>
        <w:t> (Accessed: 28 September 2023).</w:t>
      </w:r>
    </w:p>
    <w:p w14:paraId="1B158A36"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Mind (2023) </w:t>
      </w:r>
      <w:r w:rsidRPr="00C111FE">
        <w:rPr>
          <w:i/>
          <w:iCs/>
          <w:color w:val="333333"/>
          <w:sz w:val="24"/>
          <w:szCs w:val="24"/>
          <w:shd w:val="clear" w:color="auto" w:fill="FBFBFB"/>
        </w:rPr>
        <w:t>Crisis services and planning for a crisis. </w:t>
      </w:r>
      <w:r w:rsidRPr="00C111FE">
        <w:rPr>
          <w:color w:val="333333"/>
          <w:sz w:val="24"/>
          <w:szCs w:val="24"/>
          <w:shd w:val="clear" w:color="auto" w:fill="FBFBFB"/>
        </w:rPr>
        <w:t>Available at: </w:t>
      </w:r>
      <w:hyperlink r:id="rId55" w:history="1">
        <w:r w:rsidRPr="00C111FE">
          <w:rPr>
            <w:rStyle w:val="Hyperlink"/>
            <w:color w:val="20366F"/>
            <w:sz w:val="24"/>
            <w:szCs w:val="24"/>
            <w:shd w:val="clear" w:color="auto" w:fill="FBFBFB"/>
          </w:rPr>
          <w:t>Mental health crisis teams - Mind</w:t>
        </w:r>
      </w:hyperlink>
      <w:r w:rsidRPr="00C111FE">
        <w:rPr>
          <w:color w:val="333333"/>
          <w:sz w:val="24"/>
          <w:szCs w:val="24"/>
          <w:shd w:val="clear" w:color="auto" w:fill="FBFBFB"/>
        </w:rPr>
        <w:t> (Accessed: 28 September 2023).</w:t>
      </w:r>
    </w:p>
    <w:p w14:paraId="5CB1BDC2" w14:textId="77777777" w:rsidR="00C111FE" w:rsidRPr="00C111FE" w:rsidRDefault="00C111FE" w:rsidP="00C111FE">
      <w:pPr>
        <w:rPr>
          <w:color w:val="333333"/>
          <w:sz w:val="24"/>
          <w:szCs w:val="24"/>
          <w:shd w:val="clear" w:color="auto" w:fill="FBFBFB"/>
        </w:rPr>
      </w:pPr>
    </w:p>
    <w:p w14:paraId="2463FBEE"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Mind (2023) </w:t>
      </w:r>
      <w:r w:rsidRPr="00C111FE">
        <w:rPr>
          <w:i/>
          <w:iCs/>
          <w:color w:val="333333"/>
          <w:sz w:val="24"/>
          <w:szCs w:val="24"/>
          <w:shd w:val="clear" w:color="auto" w:fill="FBFBFB"/>
        </w:rPr>
        <w:t>Mental health facts and statistics</w:t>
      </w:r>
      <w:r w:rsidRPr="00C111FE">
        <w:rPr>
          <w:color w:val="333333"/>
          <w:sz w:val="24"/>
          <w:szCs w:val="24"/>
          <w:shd w:val="clear" w:color="auto" w:fill="FBFBFB"/>
        </w:rPr>
        <w:t>. Available at: </w:t>
      </w:r>
      <w:hyperlink r:id="rId56" w:history="1">
        <w:r w:rsidRPr="00C111FE">
          <w:rPr>
            <w:rStyle w:val="Hyperlink"/>
            <w:color w:val="20366F"/>
            <w:sz w:val="24"/>
            <w:szCs w:val="24"/>
            <w:shd w:val="clear" w:color="auto" w:fill="FBFBFB"/>
          </w:rPr>
          <w:t>How common are mental health problems? - Mind</w:t>
        </w:r>
      </w:hyperlink>
      <w:r w:rsidRPr="00C111FE">
        <w:rPr>
          <w:color w:val="333333"/>
          <w:sz w:val="24"/>
          <w:szCs w:val="24"/>
          <w:shd w:val="clear" w:color="auto" w:fill="FBFBFB"/>
        </w:rPr>
        <w:t> (Accessed: 28 September 2023).</w:t>
      </w:r>
    </w:p>
    <w:p w14:paraId="34F95B88" w14:textId="77777777" w:rsidR="00C111FE" w:rsidRPr="00C111FE" w:rsidRDefault="00C111FE" w:rsidP="00C111FE">
      <w:pPr>
        <w:rPr>
          <w:color w:val="333333"/>
          <w:sz w:val="24"/>
          <w:szCs w:val="24"/>
          <w:shd w:val="clear" w:color="auto" w:fill="FBFBFB"/>
        </w:rPr>
      </w:pPr>
    </w:p>
    <w:p w14:paraId="2AC4A9C9"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National Police Air Service (2023) </w:t>
      </w:r>
      <w:r w:rsidRPr="00C111FE">
        <w:rPr>
          <w:i/>
          <w:iCs/>
          <w:color w:val="333333"/>
          <w:sz w:val="24"/>
          <w:szCs w:val="24"/>
          <w:shd w:val="clear" w:color="auto" w:fill="FBFBFB"/>
        </w:rPr>
        <w:t>How we assist police forces. </w:t>
      </w:r>
      <w:r w:rsidRPr="00C111FE">
        <w:rPr>
          <w:color w:val="333333"/>
          <w:sz w:val="24"/>
          <w:szCs w:val="24"/>
          <w:shd w:val="clear" w:color="auto" w:fill="FBFBFB"/>
        </w:rPr>
        <w:t>Available at: </w:t>
      </w:r>
      <w:hyperlink r:id="rId57" w:history="1">
        <w:r w:rsidRPr="00C111FE">
          <w:rPr>
            <w:rStyle w:val="Hyperlink"/>
            <w:color w:val="20366F"/>
            <w:sz w:val="24"/>
            <w:szCs w:val="24"/>
            <w:shd w:val="clear" w:color="auto" w:fill="FBFBFB"/>
          </w:rPr>
          <w:t>How we assist police forces | National Police Air Service (npas.police.uk)</w:t>
        </w:r>
      </w:hyperlink>
      <w:r w:rsidRPr="00C111FE">
        <w:rPr>
          <w:color w:val="333333"/>
          <w:sz w:val="24"/>
          <w:szCs w:val="24"/>
          <w:shd w:val="clear" w:color="auto" w:fill="FBFBFB"/>
        </w:rPr>
        <w:t> (Accessed: 28 September 2023).</w:t>
      </w:r>
    </w:p>
    <w:p w14:paraId="55B25311"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National Police Chief's Council (2011) Policing knowledge. Available at: </w:t>
      </w:r>
      <w:hyperlink r:id="rId58" w:history="1">
        <w:r w:rsidRPr="00C111FE">
          <w:rPr>
            <w:rStyle w:val="Hyperlink"/>
            <w:color w:val="20366F"/>
            <w:sz w:val="24"/>
            <w:szCs w:val="24"/>
            <w:shd w:val="clear" w:color="auto" w:fill="FBFBFB"/>
          </w:rPr>
          <w:t>https://www.google.co.uk/url?sa=t&amp;rct=j&amp;q=&amp;esrc=s&amp;source=web&amp;cd=&amp;cad=rja&amp;uact=8&amp;ved=2ahUKEwitoPLJhtaBAxX2QUEAHQfYDvMQFnoECDkQAQ&amp;url=https%3A%2F%2Fnpcc.police.uk%2Fdocuments%2Fcrime%2F2010%2F20110831%2520CBAPolice_Knowledge_Action_Plan%2520for%2520improving%2520knowledge%2520use%2520in%2520policing_2010%2520to%25202012.pdf&amp;usg=AOvVaw0-TNlaLvSrxzTVXtajXVS9&amp;opi=89978449</w:t>
        </w:r>
      </w:hyperlink>
      <w:r w:rsidRPr="00C111FE">
        <w:rPr>
          <w:color w:val="333333"/>
          <w:sz w:val="24"/>
          <w:szCs w:val="24"/>
          <w:shd w:val="clear" w:color="auto" w:fill="FBFBFB"/>
        </w:rPr>
        <w:t> (Accessed: 01/10/2023).</w:t>
      </w:r>
    </w:p>
    <w:p w14:paraId="770245AA" w14:textId="77777777" w:rsidR="00C111FE" w:rsidRPr="00C111FE" w:rsidRDefault="00C111FE" w:rsidP="00C111FE">
      <w:pPr>
        <w:rPr>
          <w:color w:val="333333"/>
          <w:sz w:val="24"/>
          <w:szCs w:val="24"/>
          <w:shd w:val="clear" w:color="auto" w:fill="FBFBFB"/>
        </w:rPr>
      </w:pPr>
    </w:p>
    <w:p w14:paraId="3529A538"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National Police Chief's Council (2016) </w:t>
      </w:r>
      <w:r w:rsidRPr="00C111FE">
        <w:rPr>
          <w:i/>
          <w:iCs/>
          <w:color w:val="333333"/>
          <w:sz w:val="24"/>
          <w:szCs w:val="24"/>
          <w:shd w:val="clear" w:color="auto" w:fill="FBFBFB"/>
        </w:rPr>
        <w:t>Police chiefs and PCC's set out a vision for policing in 2025</w:t>
      </w:r>
      <w:r w:rsidRPr="00C111FE">
        <w:rPr>
          <w:color w:val="333333"/>
          <w:sz w:val="24"/>
          <w:szCs w:val="24"/>
          <w:shd w:val="clear" w:color="auto" w:fill="FBFBFB"/>
        </w:rPr>
        <w:t>. Available at: </w:t>
      </w:r>
      <w:hyperlink r:id="rId59" w:history="1">
        <w:r w:rsidRPr="00C111FE">
          <w:rPr>
            <w:rStyle w:val="Hyperlink"/>
            <w:color w:val="20366F"/>
            <w:sz w:val="24"/>
            <w:szCs w:val="24"/>
            <w:shd w:val="clear" w:color="auto" w:fill="FBFBFB"/>
          </w:rPr>
          <w:t>Police chiefs and PCCs set out a vision for policing in 2025 (npcc.police.uk)</w:t>
        </w:r>
      </w:hyperlink>
      <w:r w:rsidRPr="00C111FE">
        <w:rPr>
          <w:color w:val="333333"/>
          <w:sz w:val="24"/>
          <w:szCs w:val="24"/>
          <w:shd w:val="clear" w:color="auto" w:fill="FBFBFB"/>
        </w:rPr>
        <w:t> (Accessed: 29 September 2023).</w:t>
      </w:r>
    </w:p>
    <w:p w14:paraId="43E9B2FF" w14:textId="77777777" w:rsidR="00C111FE" w:rsidRPr="00C111FE" w:rsidRDefault="00C111FE" w:rsidP="00C111FE">
      <w:pPr>
        <w:rPr>
          <w:color w:val="333333"/>
          <w:sz w:val="24"/>
          <w:szCs w:val="24"/>
          <w:shd w:val="clear" w:color="auto" w:fill="FBFBFB"/>
        </w:rPr>
      </w:pPr>
    </w:p>
    <w:p w14:paraId="19B41A5B"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National Police Chief's Council (2023) </w:t>
      </w:r>
      <w:r w:rsidRPr="00C111FE">
        <w:rPr>
          <w:i/>
          <w:iCs/>
          <w:color w:val="333333"/>
          <w:sz w:val="24"/>
          <w:szCs w:val="24"/>
          <w:shd w:val="clear" w:color="auto" w:fill="FBFBFB"/>
        </w:rPr>
        <w:t xml:space="preserve">1m officer hours saved with new approach </w:t>
      </w:r>
      <w:proofErr w:type="spellStart"/>
      <w:r w:rsidRPr="00C111FE">
        <w:rPr>
          <w:i/>
          <w:iCs/>
          <w:color w:val="333333"/>
          <w:sz w:val="24"/>
          <w:szCs w:val="24"/>
          <w:shd w:val="clear" w:color="auto" w:fill="FBFBFB"/>
        </w:rPr>
        <w:t>approach</w:t>
      </w:r>
      <w:proofErr w:type="spellEnd"/>
      <w:r w:rsidRPr="00C111FE">
        <w:rPr>
          <w:i/>
          <w:iCs/>
          <w:color w:val="333333"/>
          <w:sz w:val="24"/>
          <w:szCs w:val="24"/>
          <w:shd w:val="clear" w:color="auto" w:fill="FBFBFB"/>
        </w:rPr>
        <w:t xml:space="preserve"> to mental health</w:t>
      </w:r>
      <w:r w:rsidRPr="00C111FE">
        <w:rPr>
          <w:color w:val="333333"/>
          <w:sz w:val="24"/>
          <w:szCs w:val="24"/>
          <w:shd w:val="clear" w:color="auto" w:fill="FBFBFB"/>
        </w:rPr>
        <w:t>. Available at: </w:t>
      </w:r>
      <w:hyperlink r:id="rId60" w:history="1">
        <w:r w:rsidRPr="00C111FE">
          <w:rPr>
            <w:rStyle w:val="Hyperlink"/>
            <w:color w:val="20366F"/>
            <w:sz w:val="24"/>
            <w:szCs w:val="24"/>
            <w:shd w:val="clear" w:color="auto" w:fill="FBFBFB"/>
          </w:rPr>
          <w:t>1M officer hours saved with new approach to mental health (npcc.police.uk)</w:t>
        </w:r>
      </w:hyperlink>
      <w:r w:rsidRPr="00C111FE">
        <w:rPr>
          <w:color w:val="333333"/>
          <w:sz w:val="24"/>
          <w:szCs w:val="24"/>
          <w:shd w:val="clear" w:color="auto" w:fill="FBFBFB"/>
        </w:rPr>
        <w:t> (Accessed: 29 September 2023).</w:t>
      </w:r>
    </w:p>
    <w:p w14:paraId="3BC1772C" w14:textId="77777777" w:rsidR="00C111FE" w:rsidRPr="00C111FE" w:rsidRDefault="00C111FE" w:rsidP="00C111FE">
      <w:pPr>
        <w:rPr>
          <w:color w:val="333333"/>
          <w:sz w:val="24"/>
          <w:szCs w:val="24"/>
          <w:shd w:val="clear" w:color="auto" w:fill="FBFBFB"/>
        </w:rPr>
      </w:pPr>
    </w:p>
    <w:p w14:paraId="2D63D3B3"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National Police information risk management team (2018) </w:t>
      </w:r>
      <w:r w:rsidRPr="00C111FE">
        <w:rPr>
          <w:i/>
          <w:iCs/>
          <w:color w:val="333333"/>
          <w:sz w:val="24"/>
          <w:szCs w:val="24"/>
          <w:shd w:val="clear" w:color="auto" w:fill="FBFBFB"/>
        </w:rPr>
        <w:t xml:space="preserve">Use of </w:t>
      </w:r>
      <w:proofErr w:type="spellStart"/>
      <w:r w:rsidRPr="00C111FE">
        <w:rPr>
          <w:i/>
          <w:iCs/>
          <w:color w:val="333333"/>
          <w:sz w:val="24"/>
          <w:szCs w:val="24"/>
          <w:shd w:val="clear" w:color="auto" w:fill="FBFBFB"/>
        </w:rPr>
        <w:t>Whatsapp</w:t>
      </w:r>
      <w:proofErr w:type="spellEnd"/>
      <w:r w:rsidRPr="00C111FE">
        <w:rPr>
          <w:i/>
          <w:iCs/>
          <w:color w:val="333333"/>
          <w:sz w:val="24"/>
          <w:szCs w:val="24"/>
          <w:shd w:val="clear" w:color="auto" w:fill="FBFBFB"/>
        </w:rPr>
        <w:t xml:space="preserve"> and other social networking applications</w:t>
      </w:r>
      <w:r w:rsidRPr="00C111FE">
        <w:rPr>
          <w:color w:val="333333"/>
          <w:sz w:val="24"/>
          <w:szCs w:val="24"/>
          <w:shd w:val="clear" w:color="auto" w:fill="FBFBFB"/>
        </w:rPr>
        <w:t>. Available at: </w:t>
      </w:r>
      <w:hyperlink r:id="rId61" w:history="1">
        <w:r w:rsidRPr="00C111FE">
          <w:rPr>
            <w:rStyle w:val="Hyperlink"/>
            <w:color w:val="20366F"/>
            <w:sz w:val="24"/>
            <w:szCs w:val="24"/>
            <w:shd w:val="clear" w:color="auto" w:fill="FBFBFB"/>
          </w:rPr>
          <w:t>MPS Use of Social Media (npcc.police.uk)</w:t>
        </w:r>
      </w:hyperlink>
      <w:r w:rsidRPr="00C111FE">
        <w:rPr>
          <w:color w:val="333333"/>
          <w:sz w:val="24"/>
          <w:szCs w:val="24"/>
          <w:shd w:val="clear" w:color="auto" w:fill="FBFBFB"/>
        </w:rPr>
        <w:t> (Accessed: 28 September 2023).</w:t>
      </w:r>
    </w:p>
    <w:p w14:paraId="5B03807F" w14:textId="77777777" w:rsidR="00C111FE" w:rsidRPr="00C111FE" w:rsidRDefault="00C111FE" w:rsidP="00C111FE">
      <w:pPr>
        <w:rPr>
          <w:color w:val="333333"/>
          <w:sz w:val="24"/>
          <w:szCs w:val="24"/>
          <w:shd w:val="clear" w:color="auto" w:fill="FBFBFB"/>
        </w:rPr>
      </w:pPr>
    </w:p>
    <w:p w14:paraId="69BD4E2B"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Northamptonshire police (2023) </w:t>
      </w:r>
      <w:r w:rsidRPr="00C111FE">
        <w:rPr>
          <w:i/>
          <w:iCs/>
          <w:color w:val="333333"/>
          <w:sz w:val="24"/>
          <w:szCs w:val="24"/>
          <w:shd w:val="clear" w:color="auto" w:fill="FBFBFB"/>
        </w:rPr>
        <w:t>Code of ethics</w:t>
      </w:r>
      <w:r w:rsidRPr="00C111FE">
        <w:rPr>
          <w:color w:val="333333"/>
          <w:sz w:val="24"/>
          <w:szCs w:val="24"/>
          <w:shd w:val="clear" w:color="auto" w:fill="FBFBFB"/>
        </w:rPr>
        <w:t>. Available at: </w:t>
      </w:r>
      <w:hyperlink r:id="rId62" w:anchor=":~:text=The%20National%20Decision%20Model%20is,that%20have%20already%20been%20made." w:history="1">
        <w:r w:rsidRPr="00C111FE">
          <w:rPr>
            <w:rStyle w:val="Hyperlink"/>
            <w:color w:val="20366F"/>
            <w:sz w:val="24"/>
            <w:szCs w:val="24"/>
            <w:shd w:val="clear" w:color="auto" w:fill="FBFBFB"/>
          </w:rPr>
          <w:t>National Decision Model | Code of Ethics | Northamptonshire Police (northants.police.uk)</w:t>
        </w:r>
      </w:hyperlink>
      <w:r w:rsidRPr="00C111FE">
        <w:rPr>
          <w:color w:val="333333"/>
          <w:sz w:val="24"/>
          <w:szCs w:val="24"/>
          <w:shd w:val="clear" w:color="auto" w:fill="FBFBFB"/>
        </w:rPr>
        <w:t> (Accessed: 28 September 2023).</w:t>
      </w:r>
    </w:p>
    <w:p w14:paraId="40B69417" w14:textId="77777777" w:rsidR="00C111FE" w:rsidRPr="00C111FE" w:rsidRDefault="00C111FE" w:rsidP="00C111FE">
      <w:pPr>
        <w:rPr>
          <w:color w:val="333333"/>
          <w:sz w:val="24"/>
          <w:szCs w:val="24"/>
          <w:shd w:val="clear" w:color="auto" w:fill="FBFBFB"/>
        </w:rPr>
      </w:pPr>
    </w:p>
    <w:p w14:paraId="1E6CC727" w14:textId="77777777" w:rsidR="00C111FE" w:rsidRPr="00C111FE" w:rsidRDefault="00C111FE" w:rsidP="00C111FE">
      <w:pPr>
        <w:rPr>
          <w:rStyle w:val="Hyperlink"/>
          <w:sz w:val="24"/>
          <w:szCs w:val="24"/>
          <w:shd w:val="clear" w:color="auto" w:fill="FBFBFB"/>
        </w:rPr>
      </w:pPr>
      <w:r w:rsidRPr="00C111FE">
        <w:rPr>
          <w:color w:val="333333"/>
          <w:sz w:val="24"/>
          <w:szCs w:val="24"/>
          <w:shd w:val="clear" w:color="auto" w:fill="FBFBFB"/>
        </w:rPr>
        <w:t>Paterson, C., et al. (2014) 'Innovating responses to managing risk: exploring the potential of a victim-focused policing strategy', </w:t>
      </w:r>
      <w:r w:rsidRPr="00C111FE">
        <w:rPr>
          <w:i/>
          <w:iCs/>
          <w:color w:val="333333"/>
          <w:sz w:val="24"/>
          <w:szCs w:val="24"/>
          <w:shd w:val="clear" w:color="auto" w:fill="FBFBFB"/>
        </w:rPr>
        <w:t>Policing: a journal of policy and practice</w:t>
      </w:r>
      <w:r w:rsidRPr="00C111FE">
        <w:rPr>
          <w:color w:val="333333"/>
          <w:sz w:val="24"/>
          <w:szCs w:val="24"/>
          <w:shd w:val="clear" w:color="auto" w:fill="FBFBFB"/>
        </w:rPr>
        <w:t>, Volume 8, issue 1, pp. 51-58 Available at: </w:t>
      </w:r>
      <w:hyperlink r:id="rId63" w:history="1">
        <w:r w:rsidRPr="00C111FE">
          <w:rPr>
            <w:rStyle w:val="Hyperlink"/>
            <w:sz w:val="24"/>
            <w:szCs w:val="24"/>
            <w:shd w:val="clear" w:color="auto" w:fill="FBFBFB"/>
          </w:rPr>
          <w:t>https://doi.org/10.1093/police/pat028</w:t>
        </w:r>
      </w:hyperlink>
    </w:p>
    <w:p w14:paraId="61A122F0" w14:textId="77777777" w:rsidR="00C111FE" w:rsidRPr="00C111FE" w:rsidRDefault="00C111FE" w:rsidP="00C111FE">
      <w:pPr>
        <w:rPr>
          <w:rStyle w:val="Hyperlink"/>
          <w:sz w:val="24"/>
          <w:szCs w:val="24"/>
          <w:shd w:val="clear" w:color="auto" w:fill="FBFBFB"/>
        </w:rPr>
      </w:pPr>
    </w:p>
    <w:p w14:paraId="4E20DC7D"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PUGH, G M. (1986) 'Good Police officer - qualities, roles, and concepts', </w:t>
      </w:r>
      <w:r w:rsidRPr="00C111FE">
        <w:rPr>
          <w:i/>
          <w:iCs/>
          <w:color w:val="333333"/>
          <w:sz w:val="24"/>
          <w:szCs w:val="24"/>
          <w:shd w:val="clear" w:color="auto" w:fill="FBFBFB"/>
        </w:rPr>
        <w:t>Journal of Police Science and Administration</w:t>
      </w:r>
      <w:r w:rsidRPr="00C111FE">
        <w:rPr>
          <w:color w:val="333333"/>
          <w:sz w:val="24"/>
          <w:szCs w:val="24"/>
          <w:shd w:val="clear" w:color="auto" w:fill="FBFBFB"/>
        </w:rPr>
        <w:t>, Vol 14, Issue 1, pp. 1-5 Available at: </w:t>
      </w:r>
      <w:hyperlink r:id="rId64" w:history="1">
        <w:r w:rsidRPr="00C111FE">
          <w:rPr>
            <w:rStyle w:val="Hyperlink"/>
            <w:color w:val="20366F"/>
            <w:sz w:val="24"/>
            <w:szCs w:val="24"/>
            <w:shd w:val="clear" w:color="auto" w:fill="FBFBFB"/>
          </w:rPr>
          <w:t xml:space="preserve">Good Police </w:t>
        </w:r>
        <w:r w:rsidRPr="00C111FE">
          <w:rPr>
            <w:rStyle w:val="Hyperlink"/>
            <w:color w:val="20366F"/>
            <w:sz w:val="24"/>
            <w:szCs w:val="24"/>
            <w:shd w:val="clear" w:color="auto" w:fill="FBFBFB"/>
          </w:rPr>
          <w:lastRenderedPageBreak/>
          <w:t>Officer - Qualities, Roles, and Concepts | Office of Justice Programs (ojp.gov)</w:t>
        </w:r>
      </w:hyperlink>
      <w:r w:rsidRPr="00C111FE">
        <w:rPr>
          <w:color w:val="333333"/>
          <w:sz w:val="24"/>
          <w:szCs w:val="24"/>
          <w:shd w:val="clear" w:color="auto" w:fill="FBFBFB"/>
        </w:rPr>
        <w:t> (Accessed: 01/10/2023).</w:t>
      </w:r>
    </w:p>
    <w:p w14:paraId="39AF17B6" w14:textId="77777777" w:rsidR="00C111FE" w:rsidRPr="00C111FE" w:rsidRDefault="00C111FE" w:rsidP="00C111FE">
      <w:pPr>
        <w:rPr>
          <w:rStyle w:val="Hyperlink"/>
          <w:sz w:val="24"/>
          <w:szCs w:val="24"/>
          <w:shd w:val="clear" w:color="auto" w:fill="FBFBFB"/>
        </w:rPr>
      </w:pPr>
    </w:p>
    <w:p w14:paraId="5DB77F86" w14:textId="1FACA570"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Robert, V. et al. (2021) 'Laissez-faire leadership and affective commitment: the roles of leader-member exchange and subordinate relational self-concept', </w:t>
      </w:r>
      <w:r w:rsidRPr="00C111FE">
        <w:rPr>
          <w:i/>
          <w:iCs/>
          <w:color w:val="333333"/>
          <w:sz w:val="24"/>
          <w:szCs w:val="24"/>
          <w:shd w:val="clear" w:color="auto" w:fill="FBFBFB"/>
        </w:rPr>
        <w:t>Journal of business and psychology</w:t>
      </w:r>
      <w:r w:rsidRPr="00C111FE">
        <w:rPr>
          <w:color w:val="333333"/>
          <w:sz w:val="24"/>
          <w:szCs w:val="24"/>
          <w:shd w:val="clear" w:color="auto" w:fill="FBFBFB"/>
        </w:rPr>
        <w:t>, Vol 36(4), pp. 533-551 Available at: </w:t>
      </w:r>
      <w:hyperlink r:id="rId65" w:history="1">
        <w:r w:rsidRPr="00C111FE">
          <w:rPr>
            <w:rStyle w:val="Hyperlink"/>
            <w:sz w:val="24"/>
            <w:szCs w:val="24"/>
            <w:shd w:val="clear" w:color="auto" w:fill="FBFBFB"/>
          </w:rPr>
          <w:t>https://doi.org/10.1007/s10869-020-09700-9</w:t>
        </w:r>
      </w:hyperlink>
    </w:p>
    <w:p w14:paraId="23E1658B" w14:textId="77777777" w:rsidR="00C111FE" w:rsidRPr="00C111FE" w:rsidRDefault="00C111FE" w:rsidP="00C111FE">
      <w:pPr>
        <w:rPr>
          <w:color w:val="333333"/>
          <w:sz w:val="24"/>
          <w:szCs w:val="24"/>
          <w:shd w:val="clear" w:color="auto" w:fill="FBFBFB"/>
        </w:rPr>
      </w:pPr>
    </w:p>
    <w:p w14:paraId="63A428E5" w14:textId="77777777" w:rsidR="00C111FE" w:rsidRPr="00C111FE" w:rsidRDefault="00C111FE" w:rsidP="00C111FE">
      <w:pPr>
        <w:rPr>
          <w:rStyle w:val="Hyperlink"/>
          <w:sz w:val="24"/>
          <w:szCs w:val="24"/>
          <w:shd w:val="clear" w:color="auto" w:fill="FBFBFB"/>
        </w:rPr>
      </w:pPr>
      <w:proofErr w:type="spellStart"/>
      <w:r w:rsidRPr="00C111FE">
        <w:rPr>
          <w:color w:val="333333"/>
          <w:sz w:val="24"/>
          <w:szCs w:val="24"/>
          <w:shd w:val="clear" w:color="auto" w:fill="FBFBFB"/>
        </w:rPr>
        <w:t>Skinns</w:t>
      </w:r>
      <w:proofErr w:type="spellEnd"/>
      <w:r w:rsidRPr="00C111FE">
        <w:rPr>
          <w:color w:val="333333"/>
          <w:sz w:val="24"/>
          <w:szCs w:val="24"/>
          <w:shd w:val="clear" w:color="auto" w:fill="FBFBFB"/>
        </w:rPr>
        <w:t>, L. et al. (2020) '"Treat them as a human being": Dignity in Police Detention and Its Implications for 'Good' Police Custody', </w:t>
      </w:r>
      <w:r w:rsidRPr="00C111FE">
        <w:rPr>
          <w:i/>
          <w:iCs/>
          <w:color w:val="333333"/>
          <w:sz w:val="24"/>
          <w:szCs w:val="24"/>
          <w:shd w:val="clear" w:color="auto" w:fill="FBFBFB"/>
        </w:rPr>
        <w:t>The British Journal of Criminology</w:t>
      </w:r>
      <w:r w:rsidRPr="00C111FE">
        <w:rPr>
          <w:color w:val="333333"/>
          <w:sz w:val="24"/>
          <w:szCs w:val="24"/>
          <w:shd w:val="clear" w:color="auto" w:fill="FBFBFB"/>
        </w:rPr>
        <w:t>, Volume 60, Issue 6, pp 1667-1668. Available at: </w:t>
      </w:r>
      <w:hyperlink r:id="rId66" w:history="1">
        <w:r w:rsidRPr="00C111FE">
          <w:rPr>
            <w:rStyle w:val="Hyperlink"/>
            <w:sz w:val="24"/>
            <w:szCs w:val="24"/>
            <w:shd w:val="clear" w:color="auto" w:fill="FBFBFB"/>
          </w:rPr>
          <w:t>https://doi.org/10.1093/bjc/azaa051</w:t>
        </w:r>
      </w:hyperlink>
    </w:p>
    <w:p w14:paraId="466A0097" w14:textId="77777777" w:rsidR="00C111FE" w:rsidRPr="00C111FE" w:rsidRDefault="00C111FE" w:rsidP="00C111FE">
      <w:pPr>
        <w:rPr>
          <w:color w:val="333333"/>
          <w:sz w:val="24"/>
          <w:szCs w:val="24"/>
          <w:shd w:val="clear" w:color="auto" w:fill="FBFBFB"/>
        </w:rPr>
      </w:pPr>
    </w:p>
    <w:p w14:paraId="2BC1C4A4"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Sky News (2023) Bianca Williams: Team GB athlete tears up as she recounts police stop and search. Available at: </w:t>
      </w:r>
      <w:hyperlink r:id="rId67" w:history="1">
        <w:r w:rsidRPr="00C111FE">
          <w:rPr>
            <w:rStyle w:val="Hyperlink"/>
            <w:color w:val="20366F"/>
            <w:sz w:val="24"/>
            <w:szCs w:val="24"/>
            <w:shd w:val="clear" w:color="auto" w:fill="FBFBFB"/>
          </w:rPr>
          <w:t>Bianca Williams: Team GB athlete tears up as she recounts police stop and search | UK News | Sky News</w:t>
        </w:r>
      </w:hyperlink>
      <w:r w:rsidRPr="00C111FE">
        <w:rPr>
          <w:color w:val="333333"/>
          <w:sz w:val="24"/>
          <w:szCs w:val="24"/>
          <w:shd w:val="clear" w:color="auto" w:fill="FBFBFB"/>
        </w:rPr>
        <w:t> (Accessed: 29 September 2023).</w:t>
      </w:r>
    </w:p>
    <w:p w14:paraId="47E4DEE0" w14:textId="77777777" w:rsidR="00C111FE" w:rsidRPr="00C111FE" w:rsidRDefault="00C111FE" w:rsidP="00C111FE">
      <w:pPr>
        <w:rPr>
          <w:color w:val="333333"/>
          <w:sz w:val="24"/>
          <w:szCs w:val="24"/>
          <w:shd w:val="clear" w:color="auto" w:fill="FBFBFB"/>
        </w:rPr>
      </w:pPr>
    </w:p>
    <w:p w14:paraId="43A18D30"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Snapchat support (no date) </w:t>
      </w:r>
      <w:r w:rsidRPr="00C111FE">
        <w:rPr>
          <w:i/>
          <w:iCs/>
          <w:color w:val="333333"/>
          <w:sz w:val="24"/>
          <w:szCs w:val="24"/>
          <w:shd w:val="clear" w:color="auto" w:fill="FBFBFB"/>
        </w:rPr>
        <w:t>How do I share my live location with friends? </w:t>
      </w:r>
      <w:r w:rsidRPr="00C111FE">
        <w:rPr>
          <w:color w:val="333333"/>
          <w:sz w:val="24"/>
          <w:szCs w:val="24"/>
          <w:shd w:val="clear" w:color="auto" w:fill="FBFBFB"/>
        </w:rPr>
        <w:t>Available at: </w:t>
      </w:r>
      <w:hyperlink r:id="rId68" w:anchor=":~:text=Please%20Note%3A%20When%20you%20enable,overall%20experience%20in%20the%20app!" w:history="1">
        <w:r w:rsidRPr="00C111FE">
          <w:rPr>
            <w:rStyle w:val="Hyperlink"/>
            <w:color w:val="20366F"/>
            <w:sz w:val="24"/>
            <w:szCs w:val="24"/>
            <w:shd w:val="clear" w:color="auto" w:fill="FBFBFB"/>
          </w:rPr>
          <w:t>How do I share my Live Location with friends? – Snapchat Support</w:t>
        </w:r>
      </w:hyperlink>
      <w:r w:rsidRPr="00C111FE">
        <w:rPr>
          <w:color w:val="333333"/>
          <w:sz w:val="24"/>
          <w:szCs w:val="24"/>
          <w:shd w:val="clear" w:color="auto" w:fill="FBFBFB"/>
        </w:rPr>
        <w:t> (Accessed: 28 September 2023).</w:t>
      </w:r>
    </w:p>
    <w:p w14:paraId="6E3ADC51" w14:textId="77777777" w:rsidR="00C111FE" w:rsidRPr="00C111FE" w:rsidRDefault="00C111FE" w:rsidP="00C111FE">
      <w:pPr>
        <w:rPr>
          <w:color w:val="333333"/>
          <w:sz w:val="24"/>
          <w:szCs w:val="24"/>
          <w:shd w:val="clear" w:color="auto" w:fill="FBFBFB"/>
        </w:rPr>
      </w:pPr>
    </w:p>
    <w:p w14:paraId="27B23A76"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South Wales Police (2023) </w:t>
      </w:r>
      <w:r w:rsidRPr="00C111FE">
        <w:rPr>
          <w:i/>
          <w:iCs/>
          <w:color w:val="333333"/>
          <w:sz w:val="24"/>
          <w:szCs w:val="24"/>
          <w:shd w:val="clear" w:color="auto" w:fill="FBFBFB"/>
        </w:rPr>
        <w:t>Social media house rules</w:t>
      </w:r>
      <w:r w:rsidRPr="00C111FE">
        <w:rPr>
          <w:color w:val="333333"/>
          <w:sz w:val="24"/>
          <w:szCs w:val="24"/>
          <w:shd w:val="clear" w:color="auto" w:fill="FBFBFB"/>
        </w:rPr>
        <w:t>. Available at: </w:t>
      </w:r>
      <w:hyperlink r:id="rId69" w:history="1">
        <w:r w:rsidRPr="00C111FE">
          <w:rPr>
            <w:rStyle w:val="Hyperlink"/>
            <w:color w:val="20366F"/>
            <w:sz w:val="24"/>
            <w:szCs w:val="24"/>
            <w:shd w:val="clear" w:color="auto" w:fill="FBFBFB"/>
          </w:rPr>
          <w:t>Social Media House Rules | South Wales Police (south-wales.police.uk)</w:t>
        </w:r>
      </w:hyperlink>
      <w:r w:rsidRPr="00C111FE">
        <w:rPr>
          <w:color w:val="333333"/>
          <w:sz w:val="24"/>
          <w:szCs w:val="24"/>
          <w:shd w:val="clear" w:color="auto" w:fill="FBFBFB"/>
        </w:rPr>
        <w:t> (Accessed: 28 September 2023).</w:t>
      </w:r>
    </w:p>
    <w:p w14:paraId="53DEDC71" w14:textId="77777777" w:rsidR="00C111FE" w:rsidRPr="00C111FE" w:rsidRDefault="00C111FE" w:rsidP="00C111FE">
      <w:pPr>
        <w:rPr>
          <w:color w:val="333333"/>
          <w:sz w:val="24"/>
          <w:szCs w:val="24"/>
          <w:shd w:val="clear" w:color="auto" w:fill="FBFBFB"/>
        </w:rPr>
      </w:pPr>
    </w:p>
    <w:p w14:paraId="7B799A67"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Statista (2023) </w:t>
      </w:r>
      <w:r w:rsidRPr="00C111FE">
        <w:rPr>
          <w:i/>
          <w:iCs/>
          <w:color w:val="333333"/>
          <w:sz w:val="24"/>
          <w:szCs w:val="24"/>
          <w:shd w:val="clear" w:color="auto" w:fill="FBFBFB"/>
        </w:rPr>
        <w:t>Number of social media users worldwide from 2017 to 2027</w:t>
      </w:r>
      <w:r w:rsidRPr="00C111FE">
        <w:rPr>
          <w:color w:val="333333"/>
          <w:sz w:val="24"/>
          <w:szCs w:val="24"/>
          <w:shd w:val="clear" w:color="auto" w:fill="FBFBFB"/>
        </w:rPr>
        <w:t>. Available at: </w:t>
      </w:r>
      <w:hyperlink r:id="rId70" w:history="1">
        <w:r w:rsidRPr="00C111FE">
          <w:rPr>
            <w:rStyle w:val="Hyperlink"/>
            <w:color w:val="20366F"/>
            <w:sz w:val="24"/>
            <w:szCs w:val="24"/>
            <w:shd w:val="clear" w:color="auto" w:fill="FBFBFB"/>
          </w:rPr>
          <w:t>Population | United Nations</w:t>
        </w:r>
      </w:hyperlink>
      <w:r w:rsidRPr="00C111FE">
        <w:rPr>
          <w:color w:val="333333"/>
          <w:sz w:val="24"/>
          <w:szCs w:val="24"/>
          <w:shd w:val="clear" w:color="auto" w:fill="FBFBFB"/>
        </w:rPr>
        <w:t> (Accessed: 28 September 2023).</w:t>
      </w:r>
    </w:p>
    <w:p w14:paraId="6651096C" w14:textId="77777777" w:rsidR="00C111FE" w:rsidRPr="00C111FE" w:rsidRDefault="00C111FE" w:rsidP="00C111FE">
      <w:pPr>
        <w:rPr>
          <w:color w:val="333333"/>
          <w:sz w:val="24"/>
          <w:szCs w:val="24"/>
          <w:shd w:val="clear" w:color="auto" w:fill="FBFBFB"/>
        </w:rPr>
      </w:pPr>
    </w:p>
    <w:p w14:paraId="032563F2"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Surrey Police (2023) </w:t>
      </w:r>
      <w:r w:rsidRPr="00C111FE">
        <w:rPr>
          <w:i/>
          <w:iCs/>
          <w:color w:val="333333"/>
          <w:sz w:val="24"/>
          <w:szCs w:val="24"/>
          <w:shd w:val="clear" w:color="auto" w:fill="FBFBFB"/>
        </w:rPr>
        <w:t>Section 136 mental health act procedure. </w:t>
      </w:r>
      <w:r w:rsidRPr="00C111FE">
        <w:rPr>
          <w:color w:val="333333"/>
          <w:sz w:val="24"/>
          <w:szCs w:val="24"/>
          <w:shd w:val="clear" w:color="auto" w:fill="FBFBFB"/>
        </w:rPr>
        <w:t>Available at: </w:t>
      </w:r>
      <w:hyperlink r:id="rId71" w:history="1">
        <w:r w:rsidRPr="00C111FE">
          <w:rPr>
            <w:rStyle w:val="Hyperlink"/>
            <w:color w:val="20366F"/>
            <w:sz w:val="24"/>
            <w:szCs w:val="24"/>
            <w:shd w:val="clear" w:color="auto" w:fill="FBFBFB"/>
          </w:rPr>
          <w:t>Section 136 of the Mental Health Act Procedure (surrey.police.uk)</w:t>
        </w:r>
      </w:hyperlink>
      <w:r w:rsidRPr="00C111FE">
        <w:rPr>
          <w:color w:val="333333"/>
          <w:sz w:val="24"/>
          <w:szCs w:val="24"/>
          <w:shd w:val="clear" w:color="auto" w:fill="FBFBFB"/>
        </w:rPr>
        <w:t> (Accessed: 28 September 2023).</w:t>
      </w:r>
    </w:p>
    <w:p w14:paraId="26844610" w14:textId="77777777" w:rsidR="00C111FE" w:rsidRPr="00C111FE" w:rsidRDefault="00C111FE" w:rsidP="00C111FE">
      <w:pPr>
        <w:rPr>
          <w:color w:val="333333"/>
          <w:sz w:val="24"/>
          <w:szCs w:val="24"/>
          <w:shd w:val="clear" w:color="auto" w:fill="FBFBFB"/>
        </w:rPr>
      </w:pPr>
    </w:p>
    <w:p w14:paraId="4C77FE93"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The Economic Times (2023) Bureaucratic Leadership: Characteristics, Pros, Cons, and notable leaders. Available at: </w:t>
      </w:r>
      <w:hyperlink r:id="rId72" w:history="1">
        <w:r w:rsidRPr="00C111FE">
          <w:rPr>
            <w:rStyle w:val="Hyperlink"/>
            <w:color w:val="20366F"/>
            <w:sz w:val="24"/>
            <w:szCs w:val="24"/>
            <w:shd w:val="clear" w:color="auto" w:fill="FBFBFB"/>
          </w:rPr>
          <w:t>Bureaucratic Leadership: Characteristics, Pros, Cons, and Notable Leaders - The Economic Times (indiatimes.com)</w:t>
        </w:r>
      </w:hyperlink>
      <w:r w:rsidRPr="00C111FE">
        <w:rPr>
          <w:color w:val="333333"/>
          <w:sz w:val="24"/>
          <w:szCs w:val="24"/>
          <w:shd w:val="clear" w:color="auto" w:fill="FBFBFB"/>
        </w:rPr>
        <w:t> (Accessed: 30 September 2023).</w:t>
      </w:r>
    </w:p>
    <w:p w14:paraId="5261D38A" w14:textId="77777777" w:rsidR="00C111FE" w:rsidRPr="00C111FE" w:rsidRDefault="00C111FE" w:rsidP="00C111FE">
      <w:pPr>
        <w:rPr>
          <w:color w:val="333333"/>
          <w:sz w:val="24"/>
          <w:szCs w:val="24"/>
          <w:shd w:val="clear" w:color="auto" w:fill="FBFBFB"/>
        </w:rPr>
      </w:pPr>
    </w:p>
    <w:p w14:paraId="326E2812"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The Economic Times (2023) </w:t>
      </w:r>
      <w:r w:rsidRPr="00C111FE">
        <w:rPr>
          <w:i/>
          <w:iCs/>
          <w:color w:val="333333"/>
          <w:sz w:val="24"/>
          <w:szCs w:val="24"/>
          <w:shd w:val="clear" w:color="auto" w:fill="FBFBFB"/>
        </w:rPr>
        <w:t>What is Autocratic Leadership. </w:t>
      </w:r>
      <w:r w:rsidRPr="00C111FE">
        <w:rPr>
          <w:color w:val="333333"/>
          <w:sz w:val="24"/>
          <w:szCs w:val="24"/>
          <w:shd w:val="clear" w:color="auto" w:fill="FBFBFB"/>
        </w:rPr>
        <w:t>Available at: </w:t>
      </w:r>
      <w:hyperlink r:id="rId73" w:history="1">
        <w:r w:rsidRPr="00C111FE">
          <w:rPr>
            <w:rStyle w:val="Hyperlink"/>
            <w:color w:val="20366F"/>
            <w:sz w:val="24"/>
            <w:szCs w:val="24"/>
            <w:shd w:val="clear" w:color="auto" w:fill="FBFBFB"/>
          </w:rPr>
          <w:t>What is Autocratic Leadership? Definition of Autocratic Leadership, Autocratic Leadership Meaning - The Economic Times (indiatimes.com)</w:t>
        </w:r>
      </w:hyperlink>
      <w:r w:rsidRPr="00C111FE">
        <w:rPr>
          <w:color w:val="333333"/>
          <w:sz w:val="24"/>
          <w:szCs w:val="24"/>
          <w:shd w:val="clear" w:color="auto" w:fill="FBFBFB"/>
        </w:rPr>
        <w:t>(Accessed: 30 September 2023).</w:t>
      </w:r>
    </w:p>
    <w:p w14:paraId="43EEC46A" w14:textId="77777777" w:rsidR="00C111FE" w:rsidRPr="00C111FE" w:rsidRDefault="00C111FE" w:rsidP="00C111FE">
      <w:pPr>
        <w:rPr>
          <w:color w:val="333333"/>
          <w:sz w:val="24"/>
          <w:szCs w:val="24"/>
          <w:shd w:val="clear" w:color="auto" w:fill="FBFBFB"/>
        </w:rPr>
      </w:pPr>
    </w:p>
    <w:p w14:paraId="4703FCC7"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The London School of Economics and Political Science (2023) </w:t>
      </w:r>
      <w:r w:rsidRPr="00C111FE">
        <w:rPr>
          <w:i/>
          <w:iCs/>
          <w:color w:val="333333"/>
          <w:sz w:val="24"/>
          <w:szCs w:val="24"/>
          <w:shd w:val="clear" w:color="auto" w:fill="FBFBFB"/>
        </w:rPr>
        <w:t>How to become a transformational leader</w:t>
      </w:r>
      <w:r w:rsidRPr="00C111FE">
        <w:rPr>
          <w:color w:val="333333"/>
          <w:sz w:val="24"/>
          <w:szCs w:val="24"/>
          <w:shd w:val="clear" w:color="auto" w:fill="FBFBFB"/>
        </w:rPr>
        <w:t>. Available at: </w:t>
      </w:r>
      <w:hyperlink r:id="rId74" w:anchor=":~:text=Transformational%20leadership%20is%20a%20process,people%2C%20and%20within%20organisations%20too." w:history="1">
        <w:r w:rsidRPr="00C111FE">
          <w:rPr>
            <w:rStyle w:val="Hyperlink"/>
            <w:color w:val="20366F"/>
            <w:sz w:val="24"/>
            <w:szCs w:val="24"/>
            <w:shd w:val="clear" w:color="auto" w:fill="FBFBFB"/>
          </w:rPr>
          <w:t>How to Become a Transformational Leader | LSE Online</w:t>
        </w:r>
      </w:hyperlink>
      <w:r w:rsidRPr="00C111FE">
        <w:rPr>
          <w:color w:val="333333"/>
          <w:sz w:val="24"/>
          <w:szCs w:val="24"/>
          <w:shd w:val="clear" w:color="auto" w:fill="FBFBFB"/>
        </w:rPr>
        <w:t> (Accessed: 30 September 2023).</w:t>
      </w:r>
    </w:p>
    <w:p w14:paraId="12BAEB34" w14:textId="77777777" w:rsidR="00C111FE" w:rsidRPr="00C111FE" w:rsidRDefault="00C111FE" w:rsidP="00C111FE">
      <w:pPr>
        <w:rPr>
          <w:color w:val="333333"/>
          <w:sz w:val="24"/>
          <w:szCs w:val="24"/>
          <w:shd w:val="clear" w:color="auto" w:fill="FBFBFB"/>
        </w:rPr>
      </w:pPr>
    </w:p>
    <w:p w14:paraId="7F0527A5"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Twitter (2023) </w:t>
      </w:r>
      <w:r w:rsidRPr="00C111FE">
        <w:rPr>
          <w:i/>
          <w:iCs/>
          <w:color w:val="333333"/>
          <w:sz w:val="24"/>
          <w:szCs w:val="24"/>
          <w:shd w:val="clear" w:color="auto" w:fill="FBFBFB"/>
        </w:rPr>
        <w:t>Metropolitan Police. </w:t>
      </w:r>
      <w:r w:rsidRPr="00C111FE">
        <w:rPr>
          <w:color w:val="333333"/>
          <w:sz w:val="24"/>
          <w:szCs w:val="24"/>
          <w:shd w:val="clear" w:color="auto" w:fill="FBFBFB"/>
        </w:rPr>
        <w:t>Available at: </w:t>
      </w:r>
      <w:hyperlink r:id="rId75" w:history="1">
        <w:r w:rsidRPr="00C111FE">
          <w:rPr>
            <w:rStyle w:val="Hyperlink"/>
            <w:color w:val="20366F"/>
            <w:sz w:val="24"/>
            <w:szCs w:val="24"/>
            <w:shd w:val="clear" w:color="auto" w:fill="FBFBFB"/>
          </w:rPr>
          <w:t>Metropolitan Police (@metpoliceuk) / X (twitter.com)</w:t>
        </w:r>
      </w:hyperlink>
      <w:r w:rsidRPr="00C111FE">
        <w:rPr>
          <w:color w:val="333333"/>
          <w:sz w:val="24"/>
          <w:szCs w:val="24"/>
          <w:shd w:val="clear" w:color="auto" w:fill="FBFBFB"/>
        </w:rPr>
        <w:t>(Accessed: 28 September 2023).</w:t>
      </w:r>
    </w:p>
    <w:p w14:paraId="078A796B" w14:textId="77777777" w:rsidR="00C111FE" w:rsidRPr="00C111FE" w:rsidRDefault="00C111FE" w:rsidP="00C111FE">
      <w:pPr>
        <w:rPr>
          <w:color w:val="333333"/>
          <w:sz w:val="24"/>
          <w:szCs w:val="24"/>
          <w:shd w:val="clear" w:color="auto" w:fill="FBFBFB"/>
        </w:rPr>
      </w:pPr>
    </w:p>
    <w:p w14:paraId="03CEDE7B"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UK government (2014) </w:t>
      </w:r>
      <w:r w:rsidRPr="00C111FE">
        <w:rPr>
          <w:i/>
          <w:iCs/>
          <w:color w:val="333333"/>
          <w:sz w:val="24"/>
          <w:szCs w:val="24"/>
          <w:shd w:val="clear" w:color="auto" w:fill="FBFBFB"/>
        </w:rPr>
        <w:t>Code of ethics launched</w:t>
      </w:r>
      <w:r w:rsidRPr="00C111FE">
        <w:rPr>
          <w:color w:val="333333"/>
          <w:sz w:val="24"/>
          <w:szCs w:val="24"/>
          <w:shd w:val="clear" w:color="auto" w:fill="FBFBFB"/>
        </w:rPr>
        <w:t>. Available at: </w:t>
      </w:r>
      <w:hyperlink r:id="rId76" w:history="1">
        <w:r w:rsidRPr="00C111FE">
          <w:rPr>
            <w:rStyle w:val="Hyperlink"/>
            <w:color w:val="20366F"/>
            <w:sz w:val="24"/>
            <w:szCs w:val="24"/>
            <w:shd w:val="clear" w:color="auto" w:fill="FBFBFB"/>
          </w:rPr>
          <w:t>Code of Ethics launched - GOV.UK (www.gov.uk)</w:t>
        </w:r>
      </w:hyperlink>
      <w:r w:rsidRPr="00C111FE">
        <w:rPr>
          <w:color w:val="333333"/>
          <w:sz w:val="24"/>
          <w:szCs w:val="24"/>
          <w:shd w:val="clear" w:color="auto" w:fill="FBFBFB"/>
        </w:rPr>
        <w:t> (Accessed: 28 September 2023).</w:t>
      </w:r>
    </w:p>
    <w:p w14:paraId="23E2B324" w14:textId="77777777" w:rsidR="00C111FE" w:rsidRPr="00C111FE" w:rsidRDefault="00C111FE" w:rsidP="00C111FE">
      <w:pPr>
        <w:rPr>
          <w:color w:val="333333"/>
          <w:sz w:val="24"/>
          <w:szCs w:val="24"/>
          <w:shd w:val="clear" w:color="auto" w:fill="FBFBFB"/>
        </w:rPr>
      </w:pPr>
    </w:p>
    <w:p w14:paraId="3239B9C6"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United Nations (2022) </w:t>
      </w:r>
      <w:r w:rsidRPr="00C111FE">
        <w:rPr>
          <w:i/>
          <w:iCs/>
          <w:color w:val="333333"/>
          <w:sz w:val="24"/>
          <w:szCs w:val="24"/>
          <w:shd w:val="clear" w:color="auto" w:fill="FBFBFB"/>
        </w:rPr>
        <w:t>Population</w:t>
      </w:r>
      <w:r w:rsidRPr="00C111FE">
        <w:rPr>
          <w:color w:val="333333"/>
          <w:sz w:val="24"/>
          <w:szCs w:val="24"/>
          <w:shd w:val="clear" w:color="auto" w:fill="FBFBFB"/>
        </w:rPr>
        <w:t>. Available at: </w:t>
      </w:r>
      <w:hyperlink r:id="rId77" w:history="1">
        <w:r w:rsidRPr="00C111FE">
          <w:rPr>
            <w:rStyle w:val="Hyperlink"/>
            <w:color w:val="20366F"/>
            <w:sz w:val="24"/>
            <w:szCs w:val="24"/>
            <w:shd w:val="clear" w:color="auto" w:fill="FBFBFB"/>
          </w:rPr>
          <w:t>Population | United Nations</w:t>
        </w:r>
      </w:hyperlink>
      <w:r w:rsidRPr="00C111FE">
        <w:rPr>
          <w:color w:val="333333"/>
          <w:sz w:val="24"/>
          <w:szCs w:val="24"/>
          <w:shd w:val="clear" w:color="auto" w:fill="FBFBFB"/>
        </w:rPr>
        <w:t> (Accessed: 28 September 2023).</w:t>
      </w:r>
    </w:p>
    <w:p w14:paraId="38843B18" w14:textId="77777777" w:rsidR="00C111FE" w:rsidRPr="00C111FE" w:rsidRDefault="00C111FE" w:rsidP="00C111FE">
      <w:pPr>
        <w:rPr>
          <w:color w:val="333333"/>
          <w:sz w:val="24"/>
          <w:szCs w:val="24"/>
          <w:shd w:val="clear" w:color="auto" w:fill="FBFBFB"/>
        </w:rPr>
      </w:pPr>
    </w:p>
    <w:p w14:paraId="6B98B765"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University of Edinburgh (2020) </w:t>
      </w:r>
      <w:r w:rsidRPr="00C111FE">
        <w:rPr>
          <w:i/>
          <w:iCs/>
          <w:color w:val="333333"/>
          <w:sz w:val="24"/>
          <w:szCs w:val="24"/>
          <w:shd w:val="clear" w:color="auto" w:fill="FBFBFB"/>
        </w:rPr>
        <w:t>Gibbs' reflective cycle</w:t>
      </w:r>
      <w:r w:rsidRPr="00C111FE">
        <w:rPr>
          <w:color w:val="333333"/>
          <w:sz w:val="24"/>
          <w:szCs w:val="24"/>
          <w:shd w:val="clear" w:color="auto" w:fill="FBFBFB"/>
        </w:rPr>
        <w:t>. Available at: </w:t>
      </w:r>
      <w:hyperlink r:id="rId78" w:history="1">
        <w:r w:rsidRPr="00C111FE">
          <w:rPr>
            <w:rStyle w:val="Hyperlink"/>
            <w:color w:val="20366F"/>
            <w:sz w:val="24"/>
            <w:szCs w:val="24"/>
            <w:shd w:val="clear" w:color="auto" w:fill="FBFBFB"/>
          </w:rPr>
          <w:t>Gibbs' Reflective Cycle | The University of Edinburgh</w:t>
        </w:r>
      </w:hyperlink>
      <w:r w:rsidRPr="00C111FE">
        <w:rPr>
          <w:color w:val="333333"/>
          <w:sz w:val="24"/>
          <w:szCs w:val="24"/>
          <w:shd w:val="clear" w:color="auto" w:fill="FBFBFB"/>
        </w:rPr>
        <w:t> (Accessed: 28 September 2023).</w:t>
      </w:r>
    </w:p>
    <w:p w14:paraId="65889B32" w14:textId="77777777" w:rsidR="00C111FE" w:rsidRPr="00C111FE" w:rsidRDefault="00C111FE" w:rsidP="00C111FE">
      <w:pPr>
        <w:rPr>
          <w:color w:val="333333"/>
          <w:sz w:val="24"/>
          <w:szCs w:val="24"/>
          <w:shd w:val="clear" w:color="auto" w:fill="FBFBFB"/>
        </w:rPr>
      </w:pPr>
    </w:p>
    <w:p w14:paraId="5CC08F0E"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University of the West of England (2022) Occupational Competencies: Professional Policing. Available at: </w:t>
      </w:r>
      <w:hyperlink r:id="rId79" w:history="1">
        <w:r w:rsidRPr="00C111FE">
          <w:rPr>
            <w:rStyle w:val="Hyperlink"/>
            <w:color w:val="20366F"/>
            <w:sz w:val="24"/>
            <w:szCs w:val="24"/>
            <w:shd w:val="clear" w:color="auto" w:fill="FBFBFB"/>
          </w:rPr>
          <w:t>specification.asp (uwe.ac.uk)</w:t>
        </w:r>
      </w:hyperlink>
      <w:r w:rsidRPr="00C111FE">
        <w:rPr>
          <w:color w:val="333333"/>
          <w:sz w:val="24"/>
          <w:szCs w:val="24"/>
          <w:shd w:val="clear" w:color="auto" w:fill="FBFBFB"/>
        </w:rPr>
        <w:t> (Accessed: 01 October 2023).</w:t>
      </w:r>
    </w:p>
    <w:p w14:paraId="32D4CDA0" w14:textId="77777777" w:rsidR="00C111FE" w:rsidRPr="00C111FE" w:rsidRDefault="00C111FE" w:rsidP="00C111FE">
      <w:pPr>
        <w:rPr>
          <w:color w:val="333333"/>
          <w:sz w:val="24"/>
          <w:szCs w:val="24"/>
          <w:shd w:val="clear" w:color="auto" w:fill="FBFBFB"/>
        </w:rPr>
      </w:pPr>
    </w:p>
    <w:p w14:paraId="623D058B"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Vocabulary (2023) </w:t>
      </w:r>
      <w:r w:rsidRPr="00C111FE">
        <w:rPr>
          <w:i/>
          <w:iCs/>
          <w:color w:val="333333"/>
          <w:sz w:val="24"/>
          <w:szCs w:val="24"/>
          <w:shd w:val="clear" w:color="auto" w:fill="FBFBFB"/>
        </w:rPr>
        <w:t>Leader</w:t>
      </w:r>
      <w:r w:rsidRPr="00C111FE">
        <w:rPr>
          <w:color w:val="333333"/>
          <w:sz w:val="24"/>
          <w:szCs w:val="24"/>
          <w:shd w:val="clear" w:color="auto" w:fill="FBFBFB"/>
        </w:rPr>
        <w:t>. Available at: </w:t>
      </w:r>
      <w:hyperlink r:id="rId80" w:history="1">
        <w:r w:rsidRPr="00C111FE">
          <w:rPr>
            <w:rStyle w:val="Hyperlink"/>
            <w:color w:val="20366F"/>
            <w:sz w:val="24"/>
            <w:szCs w:val="24"/>
            <w:shd w:val="clear" w:color="auto" w:fill="FBFBFB"/>
          </w:rPr>
          <w:t>Leader - Definition, Meaning &amp; Synonyms | Vocabulary.com</w:t>
        </w:r>
      </w:hyperlink>
      <w:r w:rsidRPr="00C111FE">
        <w:rPr>
          <w:color w:val="333333"/>
          <w:sz w:val="24"/>
          <w:szCs w:val="24"/>
          <w:shd w:val="clear" w:color="auto" w:fill="FBFBFB"/>
        </w:rPr>
        <w:t> (Accessed: 29 September 2023).</w:t>
      </w:r>
    </w:p>
    <w:p w14:paraId="6427AA5C" w14:textId="77777777" w:rsidR="00C111FE" w:rsidRPr="00C111FE" w:rsidRDefault="00C111FE" w:rsidP="00C111FE">
      <w:pPr>
        <w:rPr>
          <w:color w:val="333333"/>
          <w:sz w:val="24"/>
          <w:szCs w:val="24"/>
          <w:shd w:val="clear" w:color="auto" w:fill="FBFBFB"/>
        </w:rPr>
      </w:pPr>
    </w:p>
    <w:p w14:paraId="5A0A9031" w14:textId="77777777" w:rsidR="00C111FE" w:rsidRDefault="00C111FE" w:rsidP="00C111FE">
      <w:pPr>
        <w:rPr>
          <w:color w:val="333333"/>
          <w:sz w:val="24"/>
          <w:szCs w:val="24"/>
          <w:shd w:val="clear" w:color="auto" w:fill="FBFBFB"/>
        </w:rPr>
      </w:pPr>
      <w:r w:rsidRPr="00C111FE">
        <w:rPr>
          <w:color w:val="333333"/>
          <w:sz w:val="24"/>
          <w:szCs w:val="24"/>
          <w:shd w:val="clear" w:color="auto" w:fill="FBFBFB"/>
        </w:rPr>
        <w:t>Wales Online (2023) More people have been arrested following the riots in Ely, Cardiff. Available at: </w:t>
      </w:r>
      <w:hyperlink r:id="rId81" w:history="1">
        <w:r w:rsidRPr="00C111FE">
          <w:rPr>
            <w:rStyle w:val="Hyperlink"/>
            <w:color w:val="20366F"/>
            <w:sz w:val="24"/>
            <w:szCs w:val="24"/>
            <w:shd w:val="clear" w:color="auto" w:fill="FBFBFB"/>
          </w:rPr>
          <w:t>More people have been arrested following the riots in Ely, Cardiff - Wales Online</w:t>
        </w:r>
      </w:hyperlink>
      <w:hyperlink r:id="rId82" w:history="1">
        <w:r w:rsidRPr="00C111FE">
          <w:rPr>
            <w:rStyle w:val="Hyperlink"/>
            <w:color w:val="20366F"/>
            <w:sz w:val="24"/>
            <w:szCs w:val="24"/>
            <w:shd w:val="clear" w:color="auto" w:fill="FBFBFB"/>
          </w:rPr>
          <w:t>)</w:t>
        </w:r>
      </w:hyperlink>
      <w:r w:rsidRPr="00C111FE">
        <w:rPr>
          <w:color w:val="333333"/>
          <w:sz w:val="24"/>
          <w:szCs w:val="24"/>
          <w:shd w:val="clear" w:color="auto" w:fill="FBFBFB"/>
        </w:rPr>
        <w:t> (Accessed: 29 September 2023).</w:t>
      </w:r>
    </w:p>
    <w:p w14:paraId="24C3529D" w14:textId="77777777" w:rsidR="00C111FE" w:rsidRPr="00C111FE" w:rsidRDefault="00C111FE" w:rsidP="00C111FE">
      <w:pPr>
        <w:rPr>
          <w:color w:val="333333"/>
          <w:sz w:val="24"/>
          <w:szCs w:val="24"/>
          <w:shd w:val="clear" w:color="auto" w:fill="FBFBFB"/>
        </w:rPr>
      </w:pPr>
    </w:p>
    <w:p w14:paraId="624A9AD0"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Warwickshire Police (2023) </w:t>
      </w:r>
      <w:r w:rsidRPr="00C111FE">
        <w:rPr>
          <w:i/>
          <w:iCs/>
          <w:color w:val="333333"/>
          <w:sz w:val="24"/>
          <w:szCs w:val="24"/>
          <w:shd w:val="clear" w:color="auto" w:fill="FBFBFB"/>
        </w:rPr>
        <w:t>Code of ethics</w:t>
      </w:r>
      <w:r w:rsidRPr="00C111FE">
        <w:rPr>
          <w:color w:val="333333"/>
          <w:sz w:val="24"/>
          <w:szCs w:val="24"/>
          <w:shd w:val="clear" w:color="auto" w:fill="FBFBFB"/>
        </w:rPr>
        <w:t>. Available at: </w:t>
      </w:r>
      <w:hyperlink r:id="rId83" w:history="1">
        <w:r w:rsidRPr="00C111FE">
          <w:rPr>
            <w:rStyle w:val="Hyperlink"/>
            <w:color w:val="20366F"/>
            <w:sz w:val="24"/>
            <w:szCs w:val="24"/>
            <w:shd w:val="clear" w:color="auto" w:fill="FBFBFB"/>
          </w:rPr>
          <w:t>Code of ethics | Warwickshire Police</w:t>
        </w:r>
      </w:hyperlink>
      <w:r w:rsidRPr="00C111FE">
        <w:rPr>
          <w:color w:val="333333"/>
          <w:sz w:val="24"/>
          <w:szCs w:val="24"/>
          <w:shd w:val="clear" w:color="auto" w:fill="FBFBFB"/>
        </w:rPr>
        <w:t> (Accessed: 28 September 2023).</w:t>
      </w:r>
    </w:p>
    <w:p w14:paraId="2DC13D4B" w14:textId="77777777" w:rsidR="00C111FE" w:rsidRPr="00C111FE" w:rsidRDefault="00C111FE" w:rsidP="00C111FE">
      <w:pPr>
        <w:rPr>
          <w:color w:val="333333"/>
          <w:sz w:val="24"/>
          <w:szCs w:val="24"/>
          <w:shd w:val="clear" w:color="auto" w:fill="FBFBFB"/>
        </w:rPr>
      </w:pPr>
    </w:p>
    <w:p w14:paraId="632216CB"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Western Governors University (2020) </w:t>
      </w:r>
      <w:r w:rsidRPr="00C111FE">
        <w:rPr>
          <w:i/>
          <w:iCs/>
          <w:color w:val="333333"/>
          <w:sz w:val="24"/>
          <w:szCs w:val="24"/>
          <w:shd w:val="clear" w:color="auto" w:fill="FBFBFB"/>
        </w:rPr>
        <w:t>What is laissez-faire leadership?</w:t>
      </w:r>
      <w:r w:rsidRPr="00C111FE">
        <w:rPr>
          <w:color w:val="333333"/>
          <w:sz w:val="24"/>
          <w:szCs w:val="24"/>
          <w:shd w:val="clear" w:color="auto" w:fill="FBFBFB"/>
        </w:rPr>
        <w:t> Available at: </w:t>
      </w:r>
      <w:hyperlink r:id="rId84" w:anchor="close" w:history="1">
        <w:r w:rsidRPr="00C111FE">
          <w:rPr>
            <w:rStyle w:val="Hyperlink"/>
            <w:color w:val="20366F"/>
            <w:sz w:val="24"/>
            <w:szCs w:val="24"/>
            <w:shd w:val="clear" w:color="auto" w:fill="FBFBFB"/>
          </w:rPr>
          <w:t>What Is Laissez-Faire Leadership? (wgu.edu)</w:t>
        </w:r>
      </w:hyperlink>
      <w:r w:rsidRPr="00C111FE">
        <w:rPr>
          <w:color w:val="333333"/>
          <w:sz w:val="24"/>
          <w:szCs w:val="24"/>
          <w:shd w:val="clear" w:color="auto" w:fill="FBFBFB"/>
        </w:rPr>
        <w:t> (Accessed: 29 September 2023).</w:t>
      </w:r>
    </w:p>
    <w:p w14:paraId="1C3F28BB" w14:textId="77777777" w:rsidR="00C111FE" w:rsidRPr="00C111FE" w:rsidRDefault="00C111FE" w:rsidP="00C111FE">
      <w:pPr>
        <w:rPr>
          <w:color w:val="333333"/>
          <w:sz w:val="24"/>
          <w:szCs w:val="24"/>
          <w:shd w:val="clear" w:color="auto" w:fill="FBFBFB"/>
        </w:rPr>
      </w:pPr>
    </w:p>
    <w:p w14:paraId="2DD165E7"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West Midlands Police (2023) </w:t>
      </w:r>
      <w:r w:rsidRPr="00C111FE">
        <w:rPr>
          <w:i/>
          <w:iCs/>
          <w:color w:val="333333"/>
          <w:sz w:val="24"/>
          <w:szCs w:val="24"/>
          <w:shd w:val="clear" w:color="auto" w:fill="FBFBFB"/>
        </w:rPr>
        <w:t>Right Care Right Person</w:t>
      </w:r>
      <w:r w:rsidRPr="00C111FE">
        <w:rPr>
          <w:color w:val="333333"/>
          <w:sz w:val="24"/>
          <w:szCs w:val="24"/>
          <w:shd w:val="clear" w:color="auto" w:fill="FBFBFB"/>
        </w:rPr>
        <w:t>. Available at: </w:t>
      </w:r>
      <w:hyperlink r:id="rId85" w:history="1">
        <w:r w:rsidRPr="00C111FE">
          <w:rPr>
            <w:rStyle w:val="Hyperlink"/>
            <w:color w:val="20366F"/>
            <w:sz w:val="24"/>
            <w:szCs w:val="24"/>
            <w:shd w:val="clear" w:color="auto" w:fill="FBFBFB"/>
          </w:rPr>
          <w:t>Right care, right person (RCRP) | News | West Midlands Police (west-midlands.police.uk)</w:t>
        </w:r>
      </w:hyperlink>
      <w:r w:rsidRPr="00C111FE">
        <w:rPr>
          <w:color w:val="333333"/>
          <w:sz w:val="24"/>
          <w:szCs w:val="24"/>
          <w:shd w:val="clear" w:color="auto" w:fill="FBFBFB"/>
        </w:rPr>
        <w:t> (Accessed: 29 September 2023).</w:t>
      </w:r>
    </w:p>
    <w:p w14:paraId="2EDA5883" w14:textId="77777777" w:rsidR="00C111FE" w:rsidRPr="00C111FE" w:rsidRDefault="00C111FE" w:rsidP="00C111FE">
      <w:pPr>
        <w:rPr>
          <w:color w:val="333333"/>
          <w:sz w:val="24"/>
          <w:szCs w:val="24"/>
          <w:shd w:val="clear" w:color="auto" w:fill="FBFBFB"/>
        </w:rPr>
      </w:pPr>
    </w:p>
    <w:p w14:paraId="553F27EF" w14:textId="77777777" w:rsidR="00C111FE" w:rsidRPr="00C111FE" w:rsidRDefault="00C111FE" w:rsidP="00C111FE">
      <w:pPr>
        <w:rPr>
          <w:color w:val="333333"/>
          <w:sz w:val="24"/>
          <w:szCs w:val="24"/>
          <w:shd w:val="clear" w:color="auto" w:fill="FBFBFB"/>
        </w:rPr>
      </w:pPr>
      <w:r w:rsidRPr="00C111FE">
        <w:rPr>
          <w:color w:val="333333"/>
          <w:sz w:val="24"/>
          <w:szCs w:val="24"/>
          <w:shd w:val="clear" w:color="auto" w:fill="FBFBFB"/>
        </w:rPr>
        <w:t>West Yorkshire Police (2023) </w:t>
      </w:r>
      <w:r w:rsidRPr="00C111FE">
        <w:rPr>
          <w:i/>
          <w:iCs/>
          <w:color w:val="333333"/>
          <w:sz w:val="24"/>
          <w:szCs w:val="24"/>
          <w:shd w:val="clear" w:color="auto" w:fill="FBFBFB"/>
        </w:rPr>
        <w:t>Our values</w:t>
      </w:r>
      <w:r w:rsidRPr="00C111FE">
        <w:rPr>
          <w:color w:val="333333"/>
          <w:sz w:val="24"/>
          <w:szCs w:val="24"/>
          <w:shd w:val="clear" w:color="auto" w:fill="FBFBFB"/>
        </w:rPr>
        <w:t>. Available at: </w:t>
      </w:r>
      <w:hyperlink r:id="rId86" w:history="1">
        <w:r w:rsidRPr="00C111FE">
          <w:rPr>
            <w:rStyle w:val="Hyperlink"/>
            <w:color w:val="20366F"/>
            <w:sz w:val="24"/>
            <w:szCs w:val="24"/>
            <w:shd w:val="clear" w:color="auto" w:fill="FBFBFB"/>
          </w:rPr>
          <w:t>Our Values | West Yorkshire Police</w:t>
        </w:r>
      </w:hyperlink>
      <w:r w:rsidRPr="00C111FE">
        <w:rPr>
          <w:color w:val="333333"/>
          <w:sz w:val="24"/>
          <w:szCs w:val="24"/>
          <w:shd w:val="clear" w:color="auto" w:fill="FBFBFB"/>
        </w:rPr>
        <w:t> (Accessed: 29 September 2023).</w:t>
      </w:r>
    </w:p>
    <w:p w14:paraId="67FB6986" w14:textId="77777777" w:rsidR="00C111FE" w:rsidRPr="00C111FE" w:rsidRDefault="00C111FE" w:rsidP="00C111FE">
      <w:pPr>
        <w:rPr>
          <w:color w:val="333333"/>
          <w:sz w:val="24"/>
          <w:szCs w:val="24"/>
          <w:shd w:val="clear" w:color="auto" w:fill="FBFBFB"/>
        </w:rPr>
      </w:pPr>
    </w:p>
    <w:p w14:paraId="72EBCD91" w14:textId="26F2812B" w:rsidR="00C111FE" w:rsidRPr="00C111FE" w:rsidRDefault="00C111FE" w:rsidP="00C111FE">
      <w:pPr>
        <w:rPr>
          <w:rStyle w:val="Hyperlink"/>
          <w:sz w:val="24"/>
          <w:szCs w:val="24"/>
          <w:shd w:val="clear" w:color="auto" w:fill="FBFBFB"/>
        </w:rPr>
      </w:pPr>
      <w:r w:rsidRPr="00C111FE">
        <w:rPr>
          <w:color w:val="333333"/>
          <w:sz w:val="24"/>
          <w:szCs w:val="24"/>
          <w:shd w:val="clear" w:color="auto" w:fill="FBFBFB"/>
        </w:rPr>
        <w:t xml:space="preserve">Williams, M., et al. (2021). Offensive communications: exploring the challenges involved in policing social media. Contemporary Social Science, 16(2), 227-240. </w:t>
      </w:r>
      <w:r w:rsidRPr="00C111FE">
        <w:rPr>
          <w:color w:val="333333"/>
          <w:sz w:val="24"/>
          <w:szCs w:val="24"/>
          <w:shd w:val="clear" w:color="auto" w:fill="FBFBFB"/>
        </w:rPr>
        <w:t xml:space="preserve">Available at: </w:t>
      </w:r>
      <w:hyperlink r:id="rId87" w:history="1">
        <w:r w:rsidRPr="00C111FE">
          <w:rPr>
            <w:rStyle w:val="Hyperlink"/>
            <w:sz w:val="24"/>
            <w:szCs w:val="24"/>
            <w:shd w:val="clear" w:color="auto" w:fill="FBFBFB"/>
          </w:rPr>
          <w:t>https://doi.org/10.1080/21582041.2018.1563305</w:t>
        </w:r>
      </w:hyperlink>
    </w:p>
    <w:p w14:paraId="76A549D0" w14:textId="77777777" w:rsidR="00C111FE" w:rsidRPr="00C111FE" w:rsidRDefault="00C111FE" w:rsidP="00C111FE">
      <w:pPr>
        <w:rPr>
          <w:rStyle w:val="Hyperlink"/>
          <w:sz w:val="24"/>
          <w:szCs w:val="24"/>
          <w:shd w:val="clear" w:color="auto" w:fill="FBFBFB"/>
        </w:rPr>
      </w:pPr>
    </w:p>
    <w:p w14:paraId="5B3A3A65" w14:textId="77777777" w:rsidR="00C111FE" w:rsidRPr="00C111FE" w:rsidRDefault="00C111FE" w:rsidP="00C111FE">
      <w:pPr>
        <w:rPr>
          <w:rStyle w:val="Hyperlink"/>
          <w:sz w:val="24"/>
          <w:szCs w:val="24"/>
          <w:shd w:val="clear" w:color="auto" w:fill="FBFBFB"/>
        </w:rPr>
      </w:pPr>
      <w:r w:rsidRPr="00C111FE">
        <w:rPr>
          <w:color w:val="333333"/>
          <w:sz w:val="24"/>
          <w:szCs w:val="24"/>
          <w:shd w:val="clear" w:color="auto" w:fill="FBFBFB"/>
        </w:rPr>
        <w:t>Wiltshire Police (2023) </w:t>
      </w:r>
      <w:r w:rsidRPr="00C111FE">
        <w:rPr>
          <w:i/>
          <w:iCs/>
          <w:color w:val="333333"/>
          <w:sz w:val="24"/>
          <w:szCs w:val="24"/>
          <w:shd w:val="clear" w:color="auto" w:fill="FBFBFB"/>
        </w:rPr>
        <w:t>Training and probationary procedural guidance for student officers</w:t>
      </w:r>
      <w:r w:rsidRPr="00C111FE">
        <w:rPr>
          <w:color w:val="333333"/>
          <w:sz w:val="24"/>
          <w:szCs w:val="24"/>
          <w:shd w:val="clear" w:color="auto" w:fill="FBFBFB"/>
        </w:rPr>
        <w:t>. Available at: </w:t>
      </w:r>
      <w:hyperlink r:id="rId88" w:history="1">
        <w:r w:rsidRPr="00C111FE">
          <w:rPr>
            <w:rStyle w:val="Hyperlink"/>
            <w:color w:val="20366F"/>
            <w:sz w:val="24"/>
            <w:szCs w:val="24"/>
            <w:shd w:val="clear" w:color="auto" w:fill="FBFBFB"/>
          </w:rPr>
          <w:t>Training Probationary Guidance for Student Officers Policy and Procedure (wiltshire.police.uk)</w:t>
        </w:r>
      </w:hyperlink>
      <w:r w:rsidRPr="00C111FE">
        <w:rPr>
          <w:color w:val="333333"/>
          <w:sz w:val="24"/>
          <w:szCs w:val="24"/>
          <w:shd w:val="clear" w:color="auto" w:fill="FBFBFB"/>
        </w:rPr>
        <w:t>(Accessed: 01 October 2023).</w:t>
      </w:r>
    </w:p>
    <w:p w14:paraId="05F2DF29" w14:textId="63DF254F" w:rsidR="000A4B18" w:rsidRPr="00C111FE" w:rsidRDefault="00C111FE" w:rsidP="00C111FE">
      <w:pPr>
        <w:keepNext/>
        <w:spacing w:before="240" w:after="60"/>
        <w:ind w:right="237"/>
        <w:jc w:val="both"/>
        <w:rPr>
          <w:sz w:val="24"/>
          <w:szCs w:val="24"/>
        </w:rPr>
      </w:pPr>
      <w:r w:rsidRPr="00C111FE">
        <w:rPr>
          <w:color w:val="333333"/>
          <w:sz w:val="24"/>
          <w:szCs w:val="24"/>
          <w:shd w:val="clear" w:color="auto" w:fill="FBFBFB"/>
        </w:rPr>
        <w:t>Yang, I. (2015) 'Positive Effects of Laissez-faire leadership: conceptual exploration', </w:t>
      </w:r>
      <w:r w:rsidRPr="00C111FE">
        <w:rPr>
          <w:i/>
          <w:iCs/>
          <w:color w:val="333333"/>
          <w:sz w:val="24"/>
          <w:szCs w:val="24"/>
          <w:shd w:val="clear" w:color="auto" w:fill="FBFBFB"/>
        </w:rPr>
        <w:t>The Journal of Management Development</w:t>
      </w:r>
      <w:r w:rsidRPr="00C111FE">
        <w:rPr>
          <w:color w:val="333333"/>
          <w:sz w:val="24"/>
          <w:szCs w:val="24"/>
          <w:shd w:val="clear" w:color="auto" w:fill="FBFBFB"/>
        </w:rPr>
        <w:t>, Vol 34, issue 10, pp. 1246-1261 Available at: </w:t>
      </w:r>
      <w:r w:rsidRPr="00C111FE">
        <w:rPr>
          <w:color w:val="3A3A3A"/>
          <w:sz w:val="24"/>
          <w:szCs w:val="24"/>
          <w:shd w:val="clear" w:color="auto" w:fill="FFFFFF"/>
        </w:rPr>
        <w:t>10.1108/JMD-02-2015-0016</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97164" w14:textId="77777777" w:rsidR="00F91F04" w:rsidRDefault="00F91F04">
      <w:r>
        <w:separator/>
      </w:r>
    </w:p>
  </w:endnote>
  <w:endnote w:type="continuationSeparator" w:id="0">
    <w:p w14:paraId="77E5DC9A" w14:textId="77777777" w:rsidR="00F91F04" w:rsidRDefault="00F91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9CDFA" w14:textId="77777777" w:rsidR="00F91F04" w:rsidRDefault="00F91F04">
      <w:r>
        <w:separator/>
      </w:r>
    </w:p>
  </w:footnote>
  <w:footnote w:type="continuationSeparator" w:id="0">
    <w:p w14:paraId="7B6CFD59" w14:textId="77777777" w:rsidR="00F91F04" w:rsidRDefault="00F91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7E44787A"/>
    <w:lvl w:ilvl="0" w:tplc="485A2770">
      <w:start w:val="1"/>
      <w:numFmt w:val="bullet"/>
      <w:lvlText w:val=""/>
      <w:lvlJc w:val="left"/>
      <w:pPr>
        <w:ind w:left="720" w:hanging="360"/>
      </w:pPr>
      <w:rPr>
        <w:rFonts w:ascii="Symbol" w:hAnsi="Symbol" w:hint="default"/>
      </w:rPr>
    </w:lvl>
    <w:lvl w:ilvl="1" w:tplc="376C89EC">
      <w:start w:val="1"/>
      <w:numFmt w:val="bullet"/>
      <w:lvlText w:val="o"/>
      <w:lvlJc w:val="left"/>
      <w:pPr>
        <w:ind w:left="1440" w:hanging="360"/>
      </w:pPr>
      <w:rPr>
        <w:rFonts w:ascii="Courier New" w:hAnsi="Courier New" w:hint="default"/>
      </w:rPr>
    </w:lvl>
    <w:lvl w:ilvl="2" w:tplc="8DCE96AC">
      <w:start w:val="1"/>
      <w:numFmt w:val="bullet"/>
      <w:lvlText w:val=""/>
      <w:lvlJc w:val="left"/>
      <w:pPr>
        <w:ind w:left="2160" w:hanging="360"/>
      </w:pPr>
      <w:rPr>
        <w:rFonts w:ascii="Wingdings" w:hAnsi="Wingdings" w:hint="default"/>
      </w:rPr>
    </w:lvl>
    <w:lvl w:ilvl="3" w:tplc="E2683370">
      <w:start w:val="1"/>
      <w:numFmt w:val="bullet"/>
      <w:lvlText w:val=""/>
      <w:lvlJc w:val="left"/>
      <w:pPr>
        <w:ind w:left="2880" w:hanging="360"/>
      </w:pPr>
      <w:rPr>
        <w:rFonts w:ascii="Symbol" w:hAnsi="Symbol" w:hint="default"/>
      </w:rPr>
    </w:lvl>
    <w:lvl w:ilvl="4" w:tplc="AB7C4E9E">
      <w:start w:val="1"/>
      <w:numFmt w:val="bullet"/>
      <w:lvlText w:val="o"/>
      <w:lvlJc w:val="left"/>
      <w:pPr>
        <w:ind w:left="3600" w:hanging="360"/>
      </w:pPr>
      <w:rPr>
        <w:rFonts w:ascii="Courier New" w:hAnsi="Courier New" w:hint="default"/>
      </w:rPr>
    </w:lvl>
    <w:lvl w:ilvl="5" w:tplc="5A20101A">
      <w:start w:val="1"/>
      <w:numFmt w:val="bullet"/>
      <w:lvlText w:val=""/>
      <w:lvlJc w:val="left"/>
      <w:pPr>
        <w:ind w:left="4320" w:hanging="360"/>
      </w:pPr>
      <w:rPr>
        <w:rFonts w:ascii="Wingdings" w:hAnsi="Wingdings" w:hint="default"/>
      </w:rPr>
    </w:lvl>
    <w:lvl w:ilvl="6" w:tplc="1414BEFA">
      <w:start w:val="1"/>
      <w:numFmt w:val="bullet"/>
      <w:lvlText w:val=""/>
      <w:lvlJc w:val="left"/>
      <w:pPr>
        <w:ind w:left="5040" w:hanging="360"/>
      </w:pPr>
      <w:rPr>
        <w:rFonts w:ascii="Symbol" w:hAnsi="Symbol" w:hint="default"/>
      </w:rPr>
    </w:lvl>
    <w:lvl w:ilvl="7" w:tplc="06065D78">
      <w:start w:val="1"/>
      <w:numFmt w:val="bullet"/>
      <w:lvlText w:val="o"/>
      <w:lvlJc w:val="left"/>
      <w:pPr>
        <w:ind w:left="5760" w:hanging="360"/>
      </w:pPr>
      <w:rPr>
        <w:rFonts w:ascii="Courier New" w:hAnsi="Courier New" w:hint="default"/>
      </w:rPr>
    </w:lvl>
    <w:lvl w:ilvl="8" w:tplc="48DED748">
      <w:start w:val="1"/>
      <w:numFmt w:val="bullet"/>
      <w:lvlText w:val=""/>
      <w:lvlJc w:val="left"/>
      <w:pPr>
        <w:ind w:left="6480" w:hanging="360"/>
      </w:pPr>
      <w:rPr>
        <w:rFonts w:ascii="Wingdings" w:hAnsi="Wingdings" w:hint="default"/>
      </w:rPr>
    </w:lvl>
  </w:abstractNum>
  <w:num w:numId="1" w16cid:durableId="890772786">
    <w:abstractNumId w:val="3"/>
  </w:num>
  <w:num w:numId="2" w16cid:durableId="1098604643">
    <w:abstractNumId w:val="1"/>
  </w:num>
  <w:num w:numId="3" w16cid:durableId="1622615778">
    <w:abstractNumId w:val="2"/>
  </w:num>
  <w:num w:numId="4" w16cid:durableId="702049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FF5"/>
    <w:rsid w:val="000206FF"/>
    <w:rsid w:val="00020EEC"/>
    <w:rsid w:val="00023E63"/>
    <w:rsid w:val="00025650"/>
    <w:rsid w:val="00026F27"/>
    <w:rsid w:val="00026FAB"/>
    <w:rsid w:val="00027B1F"/>
    <w:rsid w:val="0003088B"/>
    <w:rsid w:val="000325D9"/>
    <w:rsid w:val="000372B2"/>
    <w:rsid w:val="0004079F"/>
    <w:rsid w:val="00045B87"/>
    <w:rsid w:val="00045C07"/>
    <w:rsid w:val="00051DB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B18"/>
    <w:rsid w:val="000B1E96"/>
    <w:rsid w:val="000B69D0"/>
    <w:rsid w:val="000C378F"/>
    <w:rsid w:val="000C6892"/>
    <w:rsid w:val="000C6FFE"/>
    <w:rsid w:val="000D0BB6"/>
    <w:rsid w:val="000E26B0"/>
    <w:rsid w:val="000F1599"/>
    <w:rsid w:val="000F1769"/>
    <w:rsid w:val="000F6196"/>
    <w:rsid w:val="000F7ECD"/>
    <w:rsid w:val="000F7F3F"/>
    <w:rsid w:val="00102E64"/>
    <w:rsid w:val="0010312C"/>
    <w:rsid w:val="00104235"/>
    <w:rsid w:val="00106DC7"/>
    <w:rsid w:val="00112391"/>
    <w:rsid w:val="00114F52"/>
    <w:rsid w:val="0012135C"/>
    <w:rsid w:val="001347F8"/>
    <w:rsid w:val="00137BB5"/>
    <w:rsid w:val="00137E05"/>
    <w:rsid w:val="001447F6"/>
    <w:rsid w:val="00145E27"/>
    <w:rsid w:val="00147DE3"/>
    <w:rsid w:val="00150794"/>
    <w:rsid w:val="0015757E"/>
    <w:rsid w:val="001608C4"/>
    <w:rsid w:val="0016189D"/>
    <w:rsid w:val="0016249A"/>
    <w:rsid w:val="00166BB3"/>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1F508D"/>
    <w:rsid w:val="002019EB"/>
    <w:rsid w:val="002030F2"/>
    <w:rsid w:val="00205051"/>
    <w:rsid w:val="00206B71"/>
    <w:rsid w:val="00211F65"/>
    <w:rsid w:val="00215A44"/>
    <w:rsid w:val="0022001B"/>
    <w:rsid w:val="00220D06"/>
    <w:rsid w:val="002219BA"/>
    <w:rsid w:val="002246A0"/>
    <w:rsid w:val="00224AF9"/>
    <w:rsid w:val="00227CCA"/>
    <w:rsid w:val="00230439"/>
    <w:rsid w:val="0023052E"/>
    <w:rsid w:val="00235176"/>
    <w:rsid w:val="00235FD5"/>
    <w:rsid w:val="00236061"/>
    <w:rsid w:val="002361E0"/>
    <w:rsid w:val="00236920"/>
    <w:rsid w:val="0024100E"/>
    <w:rsid w:val="00241C1B"/>
    <w:rsid w:val="0024288B"/>
    <w:rsid w:val="00250992"/>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89F"/>
    <w:rsid w:val="002D2F29"/>
    <w:rsid w:val="002D2FD3"/>
    <w:rsid w:val="002E7017"/>
    <w:rsid w:val="002F0808"/>
    <w:rsid w:val="002F4F6E"/>
    <w:rsid w:val="002F67B8"/>
    <w:rsid w:val="003015C3"/>
    <w:rsid w:val="0030698D"/>
    <w:rsid w:val="0031350A"/>
    <w:rsid w:val="0031569E"/>
    <w:rsid w:val="00316815"/>
    <w:rsid w:val="003168CA"/>
    <w:rsid w:val="003176C4"/>
    <w:rsid w:val="00321255"/>
    <w:rsid w:val="0032230D"/>
    <w:rsid w:val="00322A0B"/>
    <w:rsid w:val="0033032B"/>
    <w:rsid w:val="00332379"/>
    <w:rsid w:val="00335FC5"/>
    <w:rsid w:val="00340E9A"/>
    <w:rsid w:val="003516C0"/>
    <w:rsid w:val="00352E59"/>
    <w:rsid w:val="00354DBE"/>
    <w:rsid w:val="00355210"/>
    <w:rsid w:val="00364470"/>
    <w:rsid w:val="00365DF9"/>
    <w:rsid w:val="0036668D"/>
    <w:rsid w:val="003678B0"/>
    <w:rsid w:val="00372DB4"/>
    <w:rsid w:val="0037490C"/>
    <w:rsid w:val="00375AF5"/>
    <w:rsid w:val="003761BD"/>
    <w:rsid w:val="003769F6"/>
    <w:rsid w:val="00385414"/>
    <w:rsid w:val="00390074"/>
    <w:rsid w:val="00393ADD"/>
    <w:rsid w:val="0039762B"/>
    <w:rsid w:val="003A0C37"/>
    <w:rsid w:val="003A1B6B"/>
    <w:rsid w:val="003A2F82"/>
    <w:rsid w:val="003A2FFA"/>
    <w:rsid w:val="003A383A"/>
    <w:rsid w:val="003A46C0"/>
    <w:rsid w:val="003A600E"/>
    <w:rsid w:val="003A6513"/>
    <w:rsid w:val="003B0637"/>
    <w:rsid w:val="003B0D24"/>
    <w:rsid w:val="003B16C7"/>
    <w:rsid w:val="003C19F1"/>
    <w:rsid w:val="003C4186"/>
    <w:rsid w:val="003C458C"/>
    <w:rsid w:val="003C6185"/>
    <w:rsid w:val="003D0D2D"/>
    <w:rsid w:val="003D4710"/>
    <w:rsid w:val="003E16D7"/>
    <w:rsid w:val="003E197E"/>
    <w:rsid w:val="003E2965"/>
    <w:rsid w:val="003F76C5"/>
    <w:rsid w:val="004046F0"/>
    <w:rsid w:val="0040668F"/>
    <w:rsid w:val="00412677"/>
    <w:rsid w:val="00417925"/>
    <w:rsid w:val="004348AE"/>
    <w:rsid w:val="004376C0"/>
    <w:rsid w:val="0044115F"/>
    <w:rsid w:val="0044223A"/>
    <w:rsid w:val="00445A79"/>
    <w:rsid w:val="00446792"/>
    <w:rsid w:val="00446F80"/>
    <w:rsid w:val="00450C83"/>
    <w:rsid w:val="00451851"/>
    <w:rsid w:val="00453343"/>
    <w:rsid w:val="004608B9"/>
    <w:rsid w:val="00460ADB"/>
    <w:rsid w:val="00461B11"/>
    <w:rsid w:val="00465947"/>
    <w:rsid w:val="00470BB1"/>
    <w:rsid w:val="004718F7"/>
    <w:rsid w:val="00473153"/>
    <w:rsid w:val="004743AF"/>
    <w:rsid w:val="00482C17"/>
    <w:rsid w:val="004911B4"/>
    <w:rsid w:val="0049196A"/>
    <w:rsid w:val="004923DA"/>
    <w:rsid w:val="00493373"/>
    <w:rsid w:val="00493434"/>
    <w:rsid w:val="004962F9"/>
    <w:rsid w:val="004968E2"/>
    <w:rsid w:val="004A2A49"/>
    <w:rsid w:val="004B2DFF"/>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4F7CE4"/>
    <w:rsid w:val="00500748"/>
    <w:rsid w:val="005011D6"/>
    <w:rsid w:val="0050167A"/>
    <w:rsid w:val="005042F1"/>
    <w:rsid w:val="00507ED5"/>
    <w:rsid w:val="00513C7D"/>
    <w:rsid w:val="005169D1"/>
    <w:rsid w:val="00521123"/>
    <w:rsid w:val="00521221"/>
    <w:rsid w:val="00523F92"/>
    <w:rsid w:val="00524DFA"/>
    <w:rsid w:val="00530B74"/>
    <w:rsid w:val="00536FA9"/>
    <w:rsid w:val="00541496"/>
    <w:rsid w:val="005414F4"/>
    <w:rsid w:val="005423DB"/>
    <w:rsid w:val="00542CEC"/>
    <w:rsid w:val="00546187"/>
    <w:rsid w:val="005463F1"/>
    <w:rsid w:val="005534F2"/>
    <w:rsid w:val="00557D77"/>
    <w:rsid w:val="00561661"/>
    <w:rsid w:val="00562EAA"/>
    <w:rsid w:val="00563B58"/>
    <w:rsid w:val="005640C4"/>
    <w:rsid w:val="00564C53"/>
    <w:rsid w:val="00565E2E"/>
    <w:rsid w:val="0056684C"/>
    <w:rsid w:val="00571403"/>
    <w:rsid w:val="00574A0C"/>
    <w:rsid w:val="00576E4C"/>
    <w:rsid w:val="0057780F"/>
    <w:rsid w:val="00581E0A"/>
    <w:rsid w:val="00582F6C"/>
    <w:rsid w:val="00586D89"/>
    <w:rsid w:val="005916B8"/>
    <w:rsid w:val="005A1B4C"/>
    <w:rsid w:val="005A1B62"/>
    <w:rsid w:val="005A1BA3"/>
    <w:rsid w:val="005A545C"/>
    <w:rsid w:val="005B1CF8"/>
    <w:rsid w:val="005B5529"/>
    <w:rsid w:val="005C1567"/>
    <w:rsid w:val="005C3312"/>
    <w:rsid w:val="005C6289"/>
    <w:rsid w:val="005C6CE5"/>
    <w:rsid w:val="005D2A9A"/>
    <w:rsid w:val="005D3B0D"/>
    <w:rsid w:val="005D3F07"/>
    <w:rsid w:val="005D583E"/>
    <w:rsid w:val="005E1174"/>
    <w:rsid w:val="005E13EA"/>
    <w:rsid w:val="005E53BD"/>
    <w:rsid w:val="005F41CD"/>
    <w:rsid w:val="00606E27"/>
    <w:rsid w:val="006104DB"/>
    <w:rsid w:val="006108C9"/>
    <w:rsid w:val="00612A83"/>
    <w:rsid w:val="00615C7E"/>
    <w:rsid w:val="00621524"/>
    <w:rsid w:val="0062158D"/>
    <w:rsid w:val="00630F39"/>
    <w:rsid w:val="006326D1"/>
    <w:rsid w:val="00632E0A"/>
    <w:rsid w:val="00633165"/>
    <w:rsid w:val="00636B6C"/>
    <w:rsid w:val="006417DC"/>
    <w:rsid w:val="006447DE"/>
    <w:rsid w:val="006505EE"/>
    <w:rsid w:val="00650CE9"/>
    <w:rsid w:val="0065276E"/>
    <w:rsid w:val="00654329"/>
    <w:rsid w:val="00654CEC"/>
    <w:rsid w:val="00655507"/>
    <w:rsid w:val="00656D91"/>
    <w:rsid w:val="00664455"/>
    <w:rsid w:val="006712A7"/>
    <w:rsid w:val="006733CC"/>
    <w:rsid w:val="00674FC2"/>
    <w:rsid w:val="00677E42"/>
    <w:rsid w:val="006805D3"/>
    <w:rsid w:val="00682334"/>
    <w:rsid w:val="00684B16"/>
    <w:rsid w:val="00690C40"/>
    <w:rsid w:val="00694C00"/>
    <w:rsid w:val="00696F65"/>
    <w:rsid w:val="006A60D1"/>
    <w:rsid w:val="006A68ED"/>
    <w:rsid w:val="006A7A6D"/>
    <w:rsid w:val="006A7CFC"/>
    <w:rsid w:val="006B5E67"/>
    <w:rsid w:val="006BE8E5"/>
    <w:rsid w:val="006C2EB5"/>
    <w:rsid w:val="006C3261"/>
    <w:rsid w:val="006D18A3"/>
    <w:rsid w:val="006D5970"/>
    <w:rsid w:val="006E481E"/>
    <w:rsid w:val="006E4D6E"/>
    <w:rsid w:val="006E795F"/>
    <w:rsid w:val="00700249"/>
    <w:rsid w:val="0070604C"/>
    <w:rsid w:val="007069CD"/>
    <w:rsid w:val="007110E6"/>
    <w:rsid w:val="00711A70"/>
    <w:rsid w:val="00712AB4"/>
    <w:rsid w:val="00712E6F"/>
    <w:rsid w:val="00712E90"/>
    <w:rsid w:val="00713B7E"/>
    <w:rsid w:val="00716BC3"/>
    <w:rsid w:val="007204AE"/>
    <w:rsid w:val="0072678F"/>
    <w:rsid w:val="00727C4C"/>
    <w:rsid w:val="00734809"/>
    <w:rsid w:val="007406E1"/>
    <w:rsid w:val="00743E40"/>
    <w:rsid w:val="00751263"/>
    <w:rsid w:val="0075704F"/>
    <w:rsid w:val="00763B2D"/>
    <w:rsid w:val="00772924"/>
    <w:rsid w:val="007762CE"/>
    <w:rsid w:val="00784EC4"/>
    <w:rsid w:val="007872F2"/>
    <w:rsid w:val="007874BC"/>
    <w:rsid w:val="007908E0"/>
    <w:rsid w:val="00793EB3"/>
    <w:rsid w:val="00794205"/>
    <w:rsid w:val="00797012"/>
    <w:rsid w:val="00797D6D"/>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CBB"/>
    <w:rsid w:val="007E1F0B"/>
    <w:rsid w:val="007E2846"/>
    <w:rsid w:val="007E4FC2"/>
    <w:rsid w:val="007E6A67"/>
    <w:rsid w:val="007F3F7E"/>
    <w:rsid w:val="007F5497"/>
    <w:rsid w:val="00813CEC"/>
    <w:rsid w:val="0081534C"/>
    <w:rsid w:val="008171E4"/>
    <w:rsid w:val="008208EA"/>
    <w:rsid w:val="00824E67"/>
    <w:rsid w:val="00825A64"/>
    <w:rsid w:val="00826349"/>
    <w:rsid w:val="00826F48"/>
    <w:rsid w:val="008304C4"/>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545B"/>
    <w:rsid w:val="008665C1"/>
    <w:rsid w:val="00866B50"/>
    <w:rsid w:val="008708F1"/>
    <w:rsid w:val="00876AFE"/>
    <w:rsid w:val="00880539"/>
    <w:rsid w:val="008825E1"/>
    <w:rsid w:val="008859E8"/>
    <w:rsid w:val="0088737B"/>
    <w:rsid w:val="00892716"/>
    <w:rsid w:val="00893058"/>
    <w:rsid w:val="00893067"/>
    <w:rsid w:val="008933DE"/>
    <w:rsid w:val="00894509"/>
    <w:rsid w:val="00895FCE"/>
    <w:rsid w:val="00897F3E"/>
    <w:rsid w:val="008A1BA8"/>
    <w:rsid w:val="008A21B4"/>
    <w:rsid w:val="008A4576"/>
    <w:rsid w:val="008B07DE"/>
    <w:rsid w:val="008B28E7"/>
    <w:rsid w:val="008B612D"/>
    <w:rsid w:val="008C14C7"/>
    <w:rsid w:val="008C2264"/>
    <w:rsid w:val="008C2FFB"/>
    <w:rsid w:val="008C6EEA"/>
    <w:rsid w:val="008D1E64"/>
    <w:rsid w:val="008D5813"/>
    <w:rsid w:val="008D634E"/>
    <w:rsid w:val="008D778A"/>
    <w:rsid w:val="008E22FF"/>
    <w:rsid w:val="008F22BD"/>
    <w:rsid w:val="008F2C1C"/>
    <w:rsid w:val="008F2DC2"/>
    <w:rsid w:val="008F46CC"/>
    <w:rsid w:val="009079BD"/>
    <w:rsid w:val="00912BD9"/>
    <w:rsid w:val="00920E5B"/>
    <w:rsid w:val="00922036"/>
    <w:rsid w:val="00926436"/>
    <w:rsid w:val="0093018C"/>
    <w:rsid w:val="00932CCA"/>
    <w:rsid w:val="009402E2"/>
    <w:rsid w:val="009513F5"/>
    <w:rsid w:val="00953E15"/>
    <w:rsid w:val="009544C0"/>
    <w:rsid w:val="00954FA4"/>
    <w:rsid w:val="00956AE9"/>
    <w:rsid w:val="0096095F"/>
    <w:rsid w:val="00964CC6"/>
    <w:rsid w:val="0096613F"/>
    <w:rsid w:val="00970863"/>
    <w:rsid w:val="00973EE4"/>
    <w:rsid w:val="00985683"/>
    <w:rsid w:val="00991FDA"/>
    <w:rsid w:val="009927A1"/>
    <w:rsid w:val="0099774D"/>
    <w:rsid w:val="009A2EAF"/>
    <w:rsid w:val="009A3C6A"/>
    <w:rsid w:val="009A52E4"/>
    <w:rsid w:val="009A5F3B"/>
    <w:rsid w:val="009B0B61"/>
    <w:rsid w:val="009B1684"/>
    <w:rsid w:val="009B28C0"/>
    <w:rsid w:val="009B56BC"/>
    <w:rsid w:val="009B7136"/>
    <w:rsid w:val="009B7806"/>
    <w:rsid w:val="009C18CA"/>
    <w:rsid w:val="009C2617"/>
    <w:rsid w:val="009C3AC2"/>
    <w:rsid w:val="009C3E3E"/>
    <w:rsid w:val="009D4365"/>
    <w:rsid w:val="009D4E3B"/>
    <w:rsid w:val="009D7BC9"/>
    <w:rsid w:val="009E0C5A"/>
    <w:rsid w:val="009E1982"/>
    <w:rsid w:val="009E4D2C"/>
    <w:rsid w:val="009F0978"/>
    <w:rsid w:val="009F3AEC"/>
    <w:rsid w:val="009F5FC3"/>
    <w:rsid w:val="009F72C9"/>
    <w:rsid w:val="00A00081"/>
    <w:rsid w:val="00A015F7"/>
    <w:rsid w:val="00A10D56"/>
    <w:rsid w:val="00A10FB0"/>
    <w:rsid w:val="00A12AAE"/>
    <w:rsid w:val="00A13BB2"/>
    <w:rsid w:val="00A16DD1"/>
    <w:rsid w:val="00A22441"/>
    <w:rsid w:val="00A23F3B"/>
    <w:rsid w:val="00A24406"/>
    <w:rsid w:val="00A25F64"/>
    <w:rsid w:val="00A27CC2"/>
    <w:rsid w:val="00A3221B"/>
    <w:rsid w:val="00A3273B"/>
    <w:rsid w:val="00A33D86"/>
    <w:rsid w:val="00A40ED6"/>
    <w:rsid w:val="00A41251"/>
    <w:rsid w:val="00A46558"/>
    <w:rsid w:val="00A470EE"/>
    <w:rsid w:val="00A47621"/>
    <w:rsid w:val="00A479CD"/>
    <w:rsid w:val="00A50CFC"/>
    <w:rsid w:val="00A510A8"/>
    <w:rsid w:val="00A54D67"/>
    <w:rsid w:val="00A55A3F"/>
    <w:rsid w:val="00A560FB"/>
    <w:rsid w:val="00A56BC4"/>
    <w:rsid w:val="00A652F6"/>
    <w:rsid w:val="00A732EA"/>
    <w:rsid w:val="00A7489E"/>
    <w:rsid w:val="00A8015F"/>
    <w:rsid w:val="00A80BD2"/>
    <w:rsid w:val="00A85039"/>
    <w:rsid w:val="00A851F7"/>
    <w:rsid w:val="00A906AA"/>
    <w:rsid w:val="00A9082B"/>
    <w:rsid w:val="00A912E9"/>
    <w:rsid w:val="00A94C5E"/>
    <w:rsid w:val="00AA241A"/>
    <w:rsid w:val="00AA252C"/>
    <w:rsid w:val="00AA38A0"/>
    <w:rsid w:val="00AA4171"/>
    <w:rsid w:val="00AA666E"/>
    <w:rsid w:val="00AA6B1D"/>
    <w:rsid w:val="00AB5518"/>
    <w:rsid w:val="00AC01D4"/>
    <w:rsid w:val="00AC4A04"/>
    <w:rsid w:val="00AC6B70"/>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24B0"/>
    <w:rsid w:val="00B43194"/>
    <w:rsid w:val="00B47734"/>
    <w:rsid w:val="00B50FBA"/>
    <w:rsid w:val="00B558EB"/>
    <w:rsid w:val="00B577D3"/>
    <w:rsid w:val="00B60466"/>
    <w:rsid w:val="00B6548F"/>
    <w:rsid w:val="00B7502A"/>
    <w:rsid w:val="00B77305"/>
    <w:rsid w:val="00B82460"/>
    <w:rsid w:val="00B82CC2"/>
    <w:rsid w:val="00B84A89"/>
    <w:rsid w:val="00B90F88"/>
    <w:rsid w:val="00B92BEF"/>
    <w:rsid w:val="00B9689A"/>
    <w:rsid w:val="00BA1FFA"/>
    <w:rsid w:val="00BA2312"/>
    <w:rsid w:val="00BA358B"/>
    <w:rsid w:val="00BA4BCA"/>
    <w:rsid w:val="00BA7FF1"/>
    <w:rsid w:val="00BB06CB"/>
    <w:rsid w:val="00BB261F"/>
    <w:rsid w:val="00BB2887"/>
    <w:rsid w:val="00BB5EAA"/>
    <w:rsid w:val="00BB5F11"/>
    <w:rsid w:val="00BB7307"/>
    <w:rsid w:val="00BC0401"/>
    <w:rsid w:val="00BC04FA"/>
    <w:rsid w:val="00BC0C36"/>
    <w:rsid w:val="00BC1C22"/>
    <w:rsid w:val="00BC460B"/>
    <w:rsid w:val="00BC5725"/>
    <w:rsid w:val="00BD21B1"/>
    <w:rsid w:val="00BD30B1"/>
    <w:rsid w:val="00BD4369"/>
    <w:rsid w:val="00BE0F7B"/>
    <w:rsid w:val="00BE10C2"/>
    <w:rsid w:val="00BF74CC"/>
    <w:rsid w:val="00C01D14"/>
    <w:rsid w:val="00C025B4"/>
    <w:rsid w:val="00C111FE"/>
    <w:rsid w:val="00C11F61"/>
    <w:rsid w:val="00C161FD"/>
    <w:rsid w:val="00C23F17"/>
    <w:rsid w:val="00C26D0D"/>
    <w:rsid w:val="00C2742D"/>
    <w:rsid w:val="00C27C95"/>
    <w:rsid w:val="00C300D2"/>
    <w:rsid w:val="00C3270F"/>
    <w:rsid w:val="00C3278B"/>
    <w:rsid w:val="00C33375"/>
    <w:rsid w:val="00C34C23"/>
    <w:rsid w:val="00C42005"/>
    <w:rsid w:val="00C44446"/>
    <w:rsid w:val="00C445F6"/>
    <w:rsid w:val="00C4664D"/>
    <w:rsid w:val="00C472AA"/>
    <w:rsid w:val="00C506D0"/>
    <w:rsid w:val="00C50A05"/>
    <w:rsid w:val="00C54AED"/>
    <w:rsid w:val="00C55B2F"/>
    <w:rsid w:val="00C63D00"/>
    <w:rsid w:val="00C6441B"/>
    <w:rsid w:val="00C700F0"/>
    <w:rsid w:val="00C7108B"/>
    <w:rsid w:val="00C770D6"/>
    <w:rsid w:val="00C8089F"/>
    <w:rsid w:val="00C836CC"/>
    <w:rsid w:val="00C87A74"/>
    <w:rsid w:val="00C90A71"/>
    <w:rsid w:val="00C91574"/>
    <w:rsid w:val="00C91BC2"/>
    <w:rsid w:val="00C92C71"/>
    <w:rsid w:val="00C93F8F"/>
    <w:rsid w:val="00CA2458"/>
    <w:rsid w:val="00CA2745"/>
    <w:rsid w:val="00CA3593"/>
    <w:rsid w:val="00CA7F4F"/>
    <w:rsid w:val="00CB258E"/>
    <w:rsid w:val="00CB3C8F"/>
    <w:rsid w:val="00CB75CE"/>
    <w:rsid w:val="00CB78DB"/>
    <w:rsid w:val="00CC02F1"/>
    <w:rsid w:val="00CC11A6"/>
    <w:rsid w:val="00CC135E"/>
    <w:rsid w:val="00CC2F8D"/>
    <w:rsid w:val="00CD5D3F"/>
    <w:rsid w:val="00CE48CD"/>
    <w:rsid w:val="00CE5A77"/>
    <w:rsid w:val="00CF1E90"/>
    <w:rsid w:val="00CF3DB3"/>
    <w:rsid w:val="00D052BC"/>
    <w:rsid w:val="00D07026"/>
    <w:rsid w:val="00D11C62"/>
    <w:rsid w:val="00D22C8F"/>
    <w:rsid w:val="00D2683B"/>
    <w:rsid w:val="00D26948"/>
    <w:rsid w:val="00D333C3"/>
    <w:rsid w:val="00D33491"/>
    <w:rsid w:val="00D34BD6"/>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500F"/>
    <w:rsid w:val="00DA1025"/>
    <w:rsid w:val="00DA22EC"/>
    <w:rsid w:val="00DA5860"/>
    <w:rsid w:val="00DB0AE4"/>
    <w:rsid w:val="00DB2767"/>
    <w:rsid w:val="00DC4729"/>
    <w:rsid w:val="00DD4F4F"/>
    <w:rsid w:val="00DE556F"/>
    <w:rsid w:val="00DF4CF5"/>
    <w:rsid w:val="00E03B6D"/>
    <w:rsid w:val="00E17160"/>
    <w:rsid w:val="00E2218F"/>
    <w:rsid w:val="00E2692F"/>
    <w:rsid w:val="00E27E98"/>
    <w:rsid w:val="00E31567"/>
    <w:rsid w:val="00E35BEC"/>
    <w:rsid w:val="00E425A6"/>
    <w:rsid w:val="00E50821"/>
    <w:rsid w:val="00E50EF8"/>
    <w:rsid w:val="00E51F91"/>
    <w:rsid w:val="00E57B0A"/>
    <w:rsid w:val="00E67C60"/>
    <w:rsid w:val="00E7086E"/>
    <w:rsid w:val="00E7374A"/>
    <w:rsid w:val="00E73C41"/>
    <w:rsid w:val="00E7598F"/>
    <w:rsid w:val="00E76F60"/>
    <w:rsid w:val="00E83D90"/>
    <w:rsid w:val="00E83F28"/>
    <w:rsid w:val="00E83F91"/>
    <w:rsid w:val="00E9107A"/>
    <w:rsid w:val="00E91F62"/>
    <w:rsid w:val="00E929FD"/>
    <w:rsid w:val="00E93240"/>
    <w:rsid w:val="00E9479B"/>
    <w:rsid w:val="00EA2207"/>
    <w:rsid w:val="00EA3CF2"/>
    <w:rsid w:val="00EA4D48"/>
    <w:rsid w:val="00EB2173"/>
    <w:rsid w:val="00EB28DC"/>
    <w:rsid w:val="00EB3E2F"/>
    <w:rsid w:val="00EB62E6"/>
    <w:rsid w:val="00EC3612"/>
    <w:rsid w:val="00EC7925"/>
    <w:rsid w:val="00ED1B30"/>
    <w:rsid w:val="00ED250E"/>
    <w:rsid w:val="00ED6535"/>
    <w:rsid w:val="00EE1AC1"/>
    <w:rsid w:val="00EE39D6"/>
    <w:rsid w:val="00EE413C"/>
    <w:rsid w:val="00EE51B3"/>
    <w:rsid w:val="00EE52AD"/>
    <w:rsid w:val="00F01F92"/>
    <w:rsid w:val="00F10A08"/>
    <w:rsid w:val="00F139CF"/>
    <w:rsid w:val="00F22AC5"/>
    <w:rsid w:val="00F254D1"/>
    <w:rsid w:val="00F32B82"/>
    <w:rsid w:val="00F3745C"/>
    <w:rsid w:val="00F4043E"/>
    <w:rsid w:val="00F40CB5"/>
    <w:rsid w:val="00F41BBC"/>
    <w:rsid w:val="00F43B9D"/>
    <w:rsid w:val="00F444F0"/>
    <w:rsid w:val="00F50590"/>
    <w:rsid w:val="00F50847"/>
    <w:rsid w:val="00F53F27"/>
    <w:rsid w:val="00F546D1"/>
    <w:rsid w:val="00F6513F"/>
    <w:rsid w:val="00F66272"/>
    <w:rsid w:val="00F709C0"/>
    <w:rsid w:val="00F91F04"/>
    <w:rsid w:val="00F927A1"/>
    <w:rsid w:val="00F92E4D"/>
    <w:rsid w:val="00FA3764"/>
    <w:rsid w:val="00FA3BC7"/>
    <w:rsid w:val="00FA56ED"/>
    <w:rsid w:val="00FB5FA6"/>
    <w:rsid w:val="00FC1310"/>
    <w:rsid w:val="00FC2FF3"/>
    <w:rsid w:val="00FC3263"/>
    <w:rsid w:val="00FC51F9"/>
    <w:rsid w:val="00FC5B40"/>
    <w:rsid w:val="00FC5FF8"/>
    <w:rsid w:val="00FC66BD"/>
    <w:rsid w:val="00FC702B"/>
    <w:rsid w:val="00FD3D7C"/>
    <w:rsid w:val="00FD4F8F"/>
    <w:rsid w:val="00FE0484"/>
    <w:rsid w:val="00FE0C16"/>
    <w:rsid w:val="00FE14AD"/>
    <w:rsid w:val="00FE14B1"/>
    <w:rsid w:val="00FE1F6A"/>
    <w:rsid w:val="00FE71B3"/>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797D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college.police.uk/s3fs-public/2023-04/College-of-Policing-Corporate-strategy-2022-2026.pdf" TargetMode="External"/><Relationship Id="rId21" Type="http://schemas.openxmlformats.org/officeDocument/2006/relationships/hyperlink" Target="https://dictionary.cambridge.org/dictionary/english/social-media" TargetMode="External"/><Relationship Id="rId42" Type="http://schemas.openxmlformats.org/officeDocument/2006/relationships/hyperlink" Target="https://humanfocus.co.uk/blog/dynamic-risk-assessment/" TargetMode="External"/><Relationship Id="rId47" Type="http://schemas.openxmlformats.org/officeDocument/2006/relationships/hyperlink" Target="http://dx.doi.org/10.6007/IJARPED/v9-i2/7302" TargetMode="External"/><Relationship Id="rId63" Type="http://schemas.openxmlformats.org/officeDocument/2006/relationships/hyperlink" Target="https://doi.org/10.1093/police/pat028" TargetMode="External"/><Relationship Id="rId68" Type="http://schemas.openxmlformats.org/officeDocument/2006/relationships/hyperlink" Target="https://help.snapchat.com/hc/en-gb/articles/7012295450900-How-do-I-share-my-Live-Location-with-friends-" TargetMode="External"/><Relationship Id="rId84" Type="http://schemas.openxmlformats.org/officeDocument/2006/relationships/hyperlink" Target="https://www.wgu.edu/blog/what-laissez-faire-leadership2006.html" TargetMode="External"/><Relationship Id="rId89" Type="http://schemas.openxmlformats.org/officeDocument/2006/relationships/fontTable" Target="fontTable.xml"/><Relationship Id="rId16" Type="http://schemas.openxmlformats.org/officeDocument/2006/relationships/hyperlink" Target="https://asana.com/resources/lead-by-example" TargetMode="External"/><Relationship Id="rId11" Type="http://schemas.openxmlformats.org/officeDocument/2006/relationships/image" Target="media/image1.png"/><Relationship Id="rId32" Type="http://schemas.openxmlformats.org/officeDocument/2006/relationships/hyperlink" Target="https://www.college.police.uk/" TargetMode="External"/><Relationship Id="rId37" Type="http://schemas.openxmlformats.org/officeDocument/2006/relationships/hyperlink" Target="https://www.facebook.com/swpolice" TargetMode="External"/><Relationship Id="rId53" Type="http://schemas.openxmlformats.org/officeDocument/2006/relationships/hyperlink" Target="https://www.merriam-webster.com/dictionary/feedback" TargetMode="External"/><Relationship Id="rId58" Type="http://schemas.openxmlformats.org/officeDocument/2006/relationships/hyperlink" Target="https://dictionary.cambridge.org/dictionary/english/risk-averse" TargetMode="External"/><Relationship Id="rId74" Type="http://schemas.openxmlformats.org/officeDocument/2006/relationships/hyperlink" Target="https://www.lse.ac.uk/study-at-lse/online-learning/insights/how-to-become-a-transformational-leader" TargetMode="External"/><Relationship Id="rId79" Type="http://schemas.openxmlformats.org/officeDocument/2006/relationships/hyperlink" Target="https://info.uwe.ac.uk/modules/specification.asp?urn=2153895&amp;file=UZSKEE-30-2_Occupational_Competencies_Professional_Policing_092022.pdf" TargetMode="External"/><Relationship Id="rId5" Type="http://schemas.openxmlformats.org/officeDocument/2006/relationships/numbering" Target="numbering.xml"/><Relationship Id="rId90" Type="http://schemas.openxmlformats.org/officeDocument/2006/relationships/theme" Target="theme/theme1.xml"/><Relationship Id="rId14" Type="http://schemas.openxmlformats.org/officeDocument/2006/relationships/footer" Target="footer1.xml"/><Relationship Id="rId22" Type="http://schemas.openxmlformats.org/officeDocument/2006/relationships/hyperlink" Target="https://www-oxfordreference-com.ezproxy.uwtsd.ac.uk/display/10.1093/acref/9780191803093.001.0001/acref-9780191803093" TargetMode="External"/><Relationship Id="rId27" Type="http://schemas.openxmlformats.org/officeDocument/2006/relationships/hyperlink" Target="https://www.college.police.uk/app/investigation/investigative-strategies/house-house-enquiries" TargetMode="External"/><Relationship Id="rId30" Type="http://schemas.openxmlformats.org/officeDocument/2006/relationships/hyperlink" Target="https://www.college.police.uk/app/major-investigation-and-public-protection/missing-persons/missing-persons" TargetMode="External"/><Relationship Id="rId35" Type="http://schemas.openxmlformats.org/officeDocument/2006/relationships/hyperlink" Target="https://recruitment.devon-cornwall.police.uk/professionalism-and-support/code-of-ethics/" TargetMode="External"/><Relationship Id="rId43" Type="http://schemas.openxmlformats.org/officeDocument/2006/relationships/hyperlink" Target="https://www.imperial.ac.uk/personal-tutors-guide/developing-students/coaching/the-grow-model/" TargetMode="External"/><Relationship Id="rId48" Type="http://schemas.openxmlformats.org/officeDocument/2006/relationships/hyperlink" Target="https://www.legislation.gov.uk/ukpga/1986/64/section/4" TargetMode="External"/><Relationship Id="rId56" Type="http://schemas.openxmlformats.org/officeDocument/2006/relationships/hyperlink" Target="https://www.mind.org.uk/information-support/types-of-mental-health-problems/statistics-and-facts-about-mental-health/how-common-are-mental-health-problems/" TargetMode="External"/><Relationship Id="rId64" Type="http://schemas.openxmlformats.org/officeDocument/2006/relationships/hyperlink" Target="https://www.ojp.gov/ncjrs/virtual-library/abstracts/good-police-officer-qualities-roles-and-concepts" TargetMode="External"/><Relationship Id="rId69" Type="http://schemas.openxmlformats.org/officeDocument/2006/relationships/hyperlink" Target="https://www.south-wales.police.uk/police-forces/south-wales-police/areas/about-us/about-us/social-media/social-media-house-rules/" TargetMode="External"/><Relationship Id="rId77" Type="http://schemas.openxmlformats.org/officeDocument/2006/relationships/hyperlink" Target="https://www.un.org/en/global-issues/population" TargetMode="External"/><Relationship Id="rId8" Type="http://schemas.openxmlformats.org/officeDocument/2006/relationships/webSettings" Target="webSettings.xml"/><Relationship Id="rId51" Type="http://schemas.openxmlformats.org/officeDocument/2006/relationships/hyperlink" Target="https://www.mckinsey.com/featured-insights/mckinsey-explainers/what-is-leadership" TargetMode="External"/><Relationship Id="rId72" Type="http://schemas.openxmlformats.org/officeDocument/2006/relationships/hyperlink" Target="https://economictimes.indiatimes.com/jobs/mid-career/bureaucratic-leadership-characteristics-pros-cons-and-notable-leaders/articleshow/102773405.cms?from=mdr" TargetMode="External"/><Relationship Id="rId80" Type="http://schemas.openxmlformats.org/officeDocument/2006/relationships/hyperlink" Target="https://www.vocabulary.com/dictionary/leader" TargetMode="External"/><Relationship Id="rId85" Type="http://schemas.openxmlformats.org/officeDocument/2006/relationships/hyperlink" Target="https://www.west-midlands.police.uk/news/right-care-right-person-rcrp"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news/technology-20641190" TargetMode="External"/><Relationship Id="rId25" Type="http://schemas.openxmlformats.org/officeDocument/2006/relationships/hyperlink" Target="https://www.college.police.uk/about" TargetMode="External"/><Relationship Id="rId33" Type="http://schemas.openxmlformats.org/officeDocument/2006/relationships/hyperlink" Target="https://www.cps.gov.uk/sites/default/files/documents/publications/Hate-Crime-what-it-is-and-how-to-support-victims-and-witnesses.pdf" TargetMode="External"/><Relationship Id="rId38" Type="http://schemas.openxmlformats.org/officeDocument/2006/relationships/hyperlink" Target="https://doi.org/10.1007/978-3-319-67217-5_18" TargetMode="External"/><Relationship Id="rId46" Type="http://schemas.openxmlformats.org/officeDocument/2006/relationships/hyperlink" Target="https://www.joiningthepolice.co.uk/career-progression/training-and-progression/personal-safety-training" TargetMode="External"/><Relationship Id="rId59" Type="http://schemas.openxmlformats.org/officeDocument/2006/relationships/hyperlink" Target="https://news.npcc.police.uk/releases/police-chiefs-and-pccs-set-out-a-vision-for-policing-in-2025" TargetMode="External"/><Relationship Id="rId67" Type="http://schemas.openxmlformats.org/officeDocument/2006/relationships/hyperlink" Target="https://news.sky.com/story/bianca-williams-team-gb-athlete-tears-up-as-she-recounts-police-stop-and-search-12971834" TargetMode="External"/><Relationship Id="rId20" Type="http://schemas.openxmlformats.org/officeDocument/2006/relationships/hyperlink" Target="https://dictionary.cambridge.org/dictionary/english/risk-averse" TargetMode="External"/><Relationship Id="rId41" Type="http://schemas.openxmlformats.org/officeDocument/2006/relationships/hyperlink" Target="https://www.gov.uk/government/publications/pace-code-g-2012/pace-code-g-2012-accessible" TargetMode="External"/><Relationship Id="rId54" Type="http://schemas.openxmlformats.org/officeDocument/2006/relationships/hyperlink" Target="https://www.met.police.uk/advice/advice-and-information/mis/misconduct-hearings/" TargetMode="External"/><Relationship Id="rId62" Type="http://schemas.openxmlformats.org/officeDocument/2006/relationships/hyperlink" Target="https://www.northants.police.uk/police-forces/northamptonshire-police/areas/northamptonshire-force-content/about-us/about-us/our-mission-vision-and-values/code-of-ethics/national-decision-model/" TargetMode="External"/><Relationship Id="rId70" Type="http://schemas.openxmlformats.org/officeDocument/2006/relationships/hyperlink" Target="https://www.un.org/en/global-issues/population" TargetMode="External"/><Relationship Id="rId75" Type="http://schemas.openxmlformats.org/officeDocument/2006/relationships/hyperlink" Target="https://twitter.com/metpoliceuk?ref_src=twsrc%5Egoogle%7Ctwcamp%5Eserp%7Ctwgr%5Eauthor" TargetMode="External"/><Relationship Id="rId83" Type="http://schemas.openxmlformats.org/officeDocument/2006/relationships/hyperlink" Target="https://www.warwickshire.police.uk/police-forces/warwickshire-police/areas/warwickshire-police/about-us/about-us/code-ethics/" TargetMode="External"/><Relationship Id="rId88" Type="http://schemas.openxmlformats.org/officeDocument/2006/relationships/hyperlink" Target="https://www.wiltshire.police.uk/SysSiteAssets/media/downloads/wiltshire/policies-and-procedures/training-probationary-guidance-for-student-officers-policy-and-procedure.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25134/ieflj.v6i2.3382" TargetMode="External"/><Relationship Id="rId23" Type="http://schemas.openxmlformats.org/officeDocument/2006/relationships/hyperlink" Target="https://www.cleveland.police.uk/SysSiteAssets/foi-media/cleveland/publication-scheme/our-policies-and-procedures/233-mentoring-programme-policy-v2.7_redacted.pdf"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empac.org.uk/researching-future-police-vision-2025/" TargetMode="External"/><Relationship Id="rId49" Type="http://schemas.openxmlformats.org/officeDocument/2006/relationships/hyperlink" Target="https://www.cps.gov.uk/sites/default/files/documents/publications/Hate-Crime-what-it-is-and-how-to-support-victims-and-witnesses.pdf" TargetMode="External"/><Relationship Id="rId57" Type="http://schemas.openxmlformats.org/officeDocument/2006/relationships/hyperlink" Target="https://www.npas.police.uk/what-we-do/how-we-assist-police-forces" TargetMode="External"/><Relationship Id="rId10" Type="http://schemas.openxmlformats.org/officeDocument/2006/relationships/endnotes" Target="endnotes.xml"/><Relationship Id="rId31" Type="http://schemas.openxmlformats.org/officeDocument/2006/relationships/hyperlink" Target="https://www.college.police.uk/app/roads-policing/police-driving" TargetMode="External"/><Relationship Id="rId44" Type="http://schemas.openxmlformats.org/officeDocument/2006/relationships/hyperlink" Target="https://uk.indeed.com/career-advice/career-development/bureaucratic-business-pros-and-cons" TargetMode="External"/><Relationship Id="rId52" Type="http://schemas.openxmlformats.org/officeDocument/2006/relationships/hyperlink" Target="https://mentoringgroup.com/what-is-coaching.html" TargetMode="External"/><Relationship Id="rId60" Type="http://schemas.openxmlformats.org/officeDocument/2006/relationships/hyperlink" Target="https://news.npcc.police.uk/releases/police-to-save-1-million-officer-hours-as-forces-adopt-new-model-to-ensure-specialist-care-for-health-incidents" TargetMode="External"/><Relationship Id="rId65" Type="http://schemas.openxmlformats.org/officeDocument/2006/relationships/hyperlink" Target="https://doi.org/10.1007/s10869-020-09700-9" TargetMode="External"/><Relationship Id="rId73" Type="http://schemas.openxmlformats.org/officeDocument/2006/relationships/hyperlink" Target="https://economictimes.indiatimes.com/definition/autocratic-leadership" TargetMode="External"/><Relationship Id="rId78" Type="http://schemas.openxmlformats.org/officeDocument/2006/relationships/hyperlink" Target="https://www.ed.ac.uk/reflection/reflectors-toolkit/reflecting-on-experience/gibbs-reflective-cycle" TargetMode="External"/><Relationship Id="rId81" Type="http://schemas.openxmlformats.org/officeDocument/2006/relationships/hyperlink" Target="https://www.walesonline.co.uk/news/wales-news/more-people-been-arrested-following-27234535" TargetMode="External"/><Relationship Id="rId86" Type="http://schemas.openxmlformats.org/officeDocument/2006/relationships/hyperlink" Target="https://www.westyorkshire.police.uk/about-us/our-standards/our-standards/our-value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17/S1474746417000112" TargetMode="External"/><Relationship Id="rId39" Type="http://schemas.openxmlformats.org/officeDocument/2006/relationships/hyperlink" Target="https://doi.org/10.1080/13561820310001608221" TargetMode="External"/><Relationship Id="rId34" Type="http://schemas.openxmlformats.org/officeDocument/2006/relationships/hyperlink" Target="https://www.dailymail.co.uk/news/article-11587241/Number-police-officers-resigning-early-nearly-TREBLES-decade-no-longer-job-life.html" TargetMode="External"/><Relationship Id="rId50" Type="http://schemas.openxmlformats.org/officeDocument/2006/relationships/hyperlink" Target="https://doi.org/10.5465/amj.2016.1255" TargetMode="External"/><Relationship Id="rId55" Type="http://schemas.openxmlformats.org/officeDocument/2006/relationships/hyperlink" Target="https://www.mind.org.uk/information-support/guides-to-support-and-services/crisis-services/crisis-teams-crhts/" TargetMode="External"/><Relationship Id="rId76" Type="http://schemas.openxmlformats.org/officeDocument/2006/relationships/hyperlink" Target="https://www.gov.uk/government/news/code-of-ethics-launched" TargetMode="External"/><Relationship Id="rId7" Type="http://schemas.openxmlformats.org/officeDocument/2006/relationships/settings" Target="settings.xml"/><Relationship Id="rId71" Type="http://schemas.openxmlformats.org/officeDocument/2006/relationships/hyperlink" Target="https://www.surrey.police.uk/SysSiteAssets/foi-media/surrey/policies/section-136-mental-health-act-procedure-jan-2023.pdf" TargetMode="External"/><Relationship Id="rId2" Type="http://schemas.openxmlformats.org/officeDocument/2006/relationships/customXml" Target="../customXml/item2.xml"/><Relationship Id="rId29" Type="http://schemas.openxmlformats.org/officeDocument/2006/relationships/hyperlink" Target="https://www.college.police.uk/career-learning/support-for-career-development/mentoring" TargetMode="External"/><Relationship Id="rId24" Type="http://schemas.openxmlformats.org/officeDocument/2006/relationships/hyperlink" Target="https://mentoringgroup.com/what-is-coaching.html" TargetMode="External"/><Relationship Id="rId40" Type="http://schemas.openxmlformats.org/officeDocument/2006/relationships/hyperlink" Target="https://greatermanchesterscb.proceduresonline.com/pdfs/ttl_guidance.pdf" TargetMode="External"/><Relationship Id="rId45" Type="http://schemas.openxmlformats.org/officeDocument/2006/relationships/hyperlink" Target="https://intime.com/industries/police/strategies-for-effective-leadership-in-law-enforcement/" TargetMode="External"/><Relationship Id="rId66" Type="http://schemas.openxmlformats.org/officeDocument/2006/relationships/hyperlink" Target="https://doi.org/10.1093/bjc/azaa051" TargetMode="External"/><Relationship Id="rId87" Type="http://schemas.openxmlformats.org/officeDocument/2006/relationships/hyperlink" Target="https://doi.org/10.1080/21582041.2018.1563305" TargetMode="External"/><Relationship Id="rId61" Type="http://schemas.openxmlformats.org/officeDocument/2006/relationships/hyperlink" Target="https://www.npcc.police.uk/SysSiteAssets/media/downloads/about-us/governance-and-accountability/policies/mps-use-of-social-media.pdf" TargetMode="External"/><Relationship Id="rId82" Type="http://schemas.openxmlformats.org/officeDocument/2006/relationships/hyperlink" Target="https://www.west-midlands.police.uk/news/right-care-right-person-rcrp" TargetMode="External"/><Relationship Id="rId19" Type="http://schemas.openxmlformats.org/officeDocument/2006/relationships/hyperlink" Target="https://dictionary.cambridge.org/dictionary/english/le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11" ma:contentTypeDescription="Create a new document." ma:contentTypeScope="" ma:versionID="ba29cf75a0d926eaa5fc1ac7fed89885">
  <xsd:schema xmlns:xsd="http://www.w3.org/2001/XMLSchema" xmlns:xs="http://www.w3.org/2001/XMLSchema" xmlns:p="http://schemas.microsoft.com/office/2006/metadata/properties" xmlns:ns3="5f959acd-7a34-42cd-b91b-d4548b5306b4" targetNamespace="http://schemas.microsoft.com/office/2006/metadata/properties" ma:root="true" ma:fieldsID="feb64cc083991bbba4163614c818fa79" ns3:_="">
    <xsd:import namespace="5f959acd-7a34-42cd-b91b-d4548b5306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A63DC-DAB0-4815-890F-4FE12D10E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11630</Words>
  <Characters>66292</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Walker,Jordan swp6944</cp:lastModifiedBy>
  <cp:revision>2</cp:revision>
  <cp:lastPrinted>2014-08-26T08:55:00Z</cp:lastPrinted>
  <dcterms:created xsi:type="dcterms:W3CDTF">2023-10-02T12:02:00Z</dcterms:created>
  <dcterms:modified xsi:type="dcterms:W3CDTF">2023-10-02T12:02:00Z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0x010100EB9410FC88174B46A5FFDB8E06EE3C42</vt:lpwstr>
  </property>
  <property fmtid="{D5CDD505-2E9C-101B-9397-08002B2CF9AE}" pid="3" name="MSIP_Label_66cf8fe5-b7b7-4df7-b38d-1c61ac2f6639_Enabled">
    <vt:lpwstr>true</vt:lpwstr>
  </property>
  <property fmtid="{D5CDD505-2E9C-101B-9397-08002B2CF9AE}" pid="4" name="MSIP_Label_66cf8fe5-b7b7-4df7-b38d-1c61ac2f6639_SetDate">
    <vt:lpwstr>2023-09-27T15:46:32Z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a2098aae-d5c3-4efb-a791-466d9ba3384f</vt:lpwstr>
  </property>
  <property fmtid="{D5CDD505-2E9C-101B-9397-08002B2CF9AE}" pid="9" name="MSIP_Label_66cf8fe5-b7b7-4df7-b38d-1c61ac2f6639_ContentBits">
    <vt:lpwstr>0</vt:lpwstr>
  </property>
</Properties>
</file>