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7C9A940B" w14:paraId="31142257" w14:textId="77777777">
        <w:tc>
          <w:tcPr>
            <w:tcW w:w="1851"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C9A940B" w14:paraId="448895F9" w14:textId="77777777">
        <w:tc>
          <w:tcPr>
            <w:tcW w:w="1851"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4C6987" w14:paraId="0EA75585" w14:textId="1A4F8078">
            <w:pPr>
              <w:spacing w:before="120" w:after="120"/>
              <w:jc w:val="both"/>
              <w:rPr>
                <w:rFonts w:ascii="Arial" w:hAnsi="Arial" w:cs="Arial"/>
                <w:b/>
                <w:sz w:val="22"/>
                <w:szCs w:val="22"/>
              </w:rPr>
            </w:pPr>
            <w:r>
              <w:rPr>
                <w:rFonts w:ascii="Arial" w:hAnsi="Arial" w:cs="Arial"/>
                <w:b/>
                <w:sz w:val="22"/>
                <w:szCs w:val="22"/>
              </w:rPr>
              <w:t>BSc Applied Computing</w:t>
            </w:r>
          </w:p>
        </w:tc>
      </w:tr>
      <w:tr w:rsidRPr="00A406E5" w:rsidR="00B938D2" w:rsidTr="7C9A940B" w14:paraId="70A79578" w14:textId="77777777">
        <w:tc>
          <w:tcPr>
            <w:tcW w:w="1851" w:type="dxa"/>
            <w:shd w:val="clear" w:color="auto" w:fill="auto"/>
            <w:tcMar/>
          </w:tcPr>
          <w:p w:rsidRPr="00A406E5" w:rsidR="00B938D2" w:rsidP="00B938D2" w:rsidRDefault="00B938D2"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B938D2" w:rsidP="00B938D2" w:rsidRDefault="00B938D2" w14:paraId="40720145" w14:textId="7C4D3D5E">
            <w:pPr>
              <w:spacing w:before="120" w:after="120"/>
              <w:jc w:val="both"/>
              <w:rPr>
                <w:rFonts w:ascii="Arial" w:hAnsi="Arial" w:cs="Arial"/>
                <w:b/>
                <w:sz w:val="22"/>
                <w:szCs w:val="22"/>
              </w:rPr>
            </w:pPr>
            <w:bookmarkStart w:name="_Toc45558070" w:id="0"/>
            <w:r w:rsidRPr="00314781">
              <w:rPr>
                <w:rFonts w:ascii="Arial" w:hAnsi="Arial" w:cs="Arial"/>
                <w:b/>
                <w:sz w:val="22"/>
                <w:szCs w:val="22"/>
              </w:rPr>
              <w:t>Network Operating Systems and Services</w:t>
            </w:r>
            <w:bookmarkEnd w:id="0"/>
          </w:p>
        </w:tc>
      </w:tr>
      <w:tr w:rsidRPr="00A406E5" w:rsidR="00B938D2" w:rsidTr="7C9A940B" w14:paraId="24056A8B" w14:textId="77777777">
        <w:tc>
          <w:tcPr>
            <w:tcW w:w="1851" w:type="dxa"/>
            <w:shd w:val="clear" w:color="auto" w:fill="auto"/>
            <w:tcMar/>
          </w:tcPr>
          <w:p w:rsidRPr="00A406E5" w:rsidR="00B938D2" w:rsidP="00B938D2" w:rsidRDefault="00B938D2"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938D2" w:rsidP="00B938D2" w:rsidRDefault="00B938D2" w14:paraId="6707070F" w14:textId="3A38304A">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hemeFill="background1" w:themeFillShade="D9"/>
            <w:tcMar/>
          </w:tcPr>
          <w:p w:rsidRPr="004D5E9B" w:rsidR="00B938D2" w:rsidP="00B938D2" w:rsidRDefault="00B938D2" w14:paraId="13A6C57C" w14:textId="03A65843">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938D2" w:rsidP="00B938D2" w:rsidRDefault="00F50D5D" w14:paraId="7FF2E342" w14:textId="5F710385">
            <w:pPr>
              <w:spacing w:before="120" w:after="120"/>
              <w:jc w:val="both"/>
              <w:rPr>
                <w:rFonts w:ascii="Arial" w:hAnsi="Arial" w:cs="Arial"/>
                <w:b/>
                <w:sz w:val="22"/>
                <w:szCs w:val="22"/>
              </w:rPr>
            </w:pPr>
            <w:r>
              <w:rPr>
                <w:rFonts w:ascii="Arial" w:hAnsi="Arial" w:cs="Arial"/>
                <w:b/>
                <w:sz w:val="22"/>
                <w:szCs w:val="22"/>
              </w:rPr>
              <w:t>50%</w:t>
            </w:r>
          </w:p>
        </w:tc>
      </w:tr>
      <w:tr w:rsidRPr="00A406E5" w:rsidR="00B938D2" w:rsidTr="7C9A940B" w14:paraId="22FB8E32" w14:textId="77777777">
        <w:tc>
          <w:tcPr>
            <w:tcW w:w="1851" w:type="dxa"/>
            <w:shd w:val="clear" w:color="auto" w:fill="auto"/>
            <w:tcMar/>
          </w:tcPr>
          <w:p w:rsidRPr="00A406E5" w:rsidR="00B938D2" w:rsidP="00B938D2" w:rsidRDefault="00B938D2"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B938D2" w:rsidP="5AE33F88" w:rsidRDefault="00B938D2" w14:paraId="31F70CA9" w14:textId="1BDC16B2">
            <w:pPr>
              <w:spacing w:before="0" w:beforeAutospacing="off" w:after="160" w:afterAutospacing="off" w:line="276" w:lineRule="auto"/>
              <w:jc w:val="both"/>
              <w:rPr>
                <w:rFonts w:ascii="Aptos" w:hAnsi="Aptos" w:eastAsia="Aptos" w:cs="Aptos"/>
                <w:b w:val="1"/>
                <w:bCs w:val="1"/>
                <w:noProof w:val="0"/>
                <w:sz w:val="24"/>
                <w:szCs w:val="24"/>
                <w:lang w:val="en-GB"/>
              </w:rPr>
            </w:pPr>
            <w:r w:rsidRPr="5AE33F88" w:rsidR="468945CE">
              <w:rPr>
                <w:rFonts w:ascii="Aptos" w:hAnsi="Aptos" w:eastAsia="Aptos" w:cs="Aptos"/>
                <w:b w:val="1"/>
                <w:bCs w:val="1"/>
                <w:noProof w:val="0"/>
                <w:sz w:val="24"/>
                <w:szCs w:val="24"/>
                <w:lang w:val="en-GB"/>
              </w:rPr>
              <w:t>Abrar Jahin Almazi Bipon</w:t>
            </w:r>
          </w:p>
          <w:p w:rsidRPr="00A406E5" w:rsidR="00B938D2" w:rsidP="5AE33F88" w:rsidRDefault="00B938D2" w14:paraId="4E0EE594" w14:textId="2D64F8C7">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938D2" w:rsidP="00B938D2" w:rsidRDefault="00B938D2" w14:paraId="2C8A2D38" w14:textId="3017D9D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0B70F8" w:rsidR="00B938D2" w:rsidP="00B938D2" w:rsidRDefault="002E670B" w14:paraId="4BF577A3" w14:textId="09A743BB">
            <w:pPr>
              <w:spacing w:before="120" w:after="120"/>
              <w:jc w:val="both"/>
              <w:rPr>
                <w:rFonts w:ascii="Arial" w:hAnsi="Arial" w:cs="Arial"/>
                <w:b/>
                <w:bCs/>
                <w:sz w:val="22"/>
                <w:szCs w:val="22"/>
              </w:rPr>
            </w:pPr>
            <w:r>
              <w:rPr>
                <w:rFonts w:ascii="Arial" w:hAnsi="Arial" w:cs="Arial"/>
                <w:b/>
                <w:bCs/>
                <w:sz w:val="22"/>
                <w:szCs w:val="22"/>
              </w:rPr>
              <w:t xml:space="preserve">Dr </w:t>
            </w:r>
            <w:r w:rsidRPr="000B70F8" w:rsidR="000B70F8">
              <w:rPr>
                <w:rFonts w:ascii="Arial" w:hAnsi="Arial" w:cs="Arial"/>
                <w:b/>
                <w:bCs/>
                <w:sz w:val="22"/>
                <w:szCs w:val="22"/>
              </w:rPr>
              <w:t>Mobolanle Bello</w:t>
            </w:r>
          </w:p>
        </w:tc>
      </w:tr>
      <w:tr w:rsidRPr="00A406E5" w:rsidR="00B938D2" w:rsidTr="7C9A940B" w14:paraId="37EFFAE2" w14:textId="77777777">
        <w:tc>
          <w:tcPr>
            <w:tcW w:w="1851" w:type="dxa"/>
            <w:shd w:val="clear" w:color="auto" w:fill="auto"/>
            <w:tcMar/>
          </w:tcPr>
          <w:p w:rsidRPr="00A406E5" w:rsidR="00B938D2" w:rsidP="00B938D2" w:rsidRDefault="00B938D2"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B938D2" w:rsidP="00B938D2" w:rsidRDefault="00296C89" w14:paraId="13530228" w14:textId="6FF087F9">
            <w:pPr>
              <w:spacing w:before="120" w:after="120"/>
              <w:jc w:val="both"/>
              <w:rPr>
                <w:rFonts w:ascii="Arial" w:hAnsi="Arial" w:cs="Arial"/>
                <w:b/>
                <w:sz w:val="22"/>
                <w:szCs w:val="22"/>
              </w:rPr>
            </w:pPr>
            <w:r>
              <w:rPr>
                <w:rFonts w:ascii="Arial" w:hAnsi="Arial" w:cs="Arial"/>
                <w:b/>
                <w:sz w:val="22"/>
                <w:szCs w:val="22"/>
              </w:rPr>
              <w:t>Discuss</w:t>
            </w:r>
            <w:r w:rsidRPr="00314781" w:rsidR="00B938D2">
              <w:rPr>
                <w:rFonts w:ascii="Arial" w:hAnsi="Arial" w:cs="Arial"/>
                <w:b/>
                <w:sz w:val="22"/>
                <w:szCs w:val="22"/>
              </w:rPr>
              <w:t>, build, and deploy a Virtualised</w:t>
            </w:r>
            <w:r>
              <w:rPr>
                <w:rFonts w:ascii="Arial" w:hAnsi="Arial" w:cs="Arial"/>
                <w:b/>
                <w:sz w:val="22"/>
                <w:szCs w:val="22"/>
              </w:rPr>
              <w:t xml:space="preserve">, secured </w:t>
            </w:r>
            <w:r w:rsidR="00B938D2">
              <w:rPr>
                <w:rFonts w:ascii="Arial" w:hAnsi="Arial" w:cs="Arial"/>
                <w:b/>
                <w:sz w:val="22"/>
                <w:szCs w:val="22"/>
              </w:rPr>
              <w:t xml:space="preserve">Enterprise </w:t>
            </w:r>
            <w:r w:rsidRPr="00314781" w:rsidR="00B938D2">
              <w:rPr>
                <w:rFonts w:ascii="Arial" w:hAnsi="Arial" w:cs="Arial"/>
                <w:b/>
                <w:sz w:val="22"/>
                <w:szCs w:val="22"/>
              </w:rPr>
              <w:t>network</w:t>
            </w:r>
          </w:p>
        </w:tc>
        <w:tc>
          <w:tcPr>
            <w:tcW w:w="2268" w:type="dxa"/>
            <w:shd w:val="clear" w:color="auto" w:fill="auto"/>
            <w:tcMar/>
          </w:tcPr>
          <w:p w:rsidRPr="00A406E5" w:rsidR="00B938D2" w:rsidP="00B938D2" w:rsidRDefault="00B938D2" w14:paraId="728676B8" w14:textId="50B6F3A9">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B938D2" w:rsidP="00B938D2" w:rsidRDefault="00B938D2" w14:paraId="2B8567E8" w14:textId="15AE6B78">
            <w:pPr>
              <w:spacing w:before="120" w:after="120"/>
              <w:jc w:val="both"/>
              <w:rPr>
                <w:rFonts w:ascii="Arial" w:hAnsi="Arial" w:cs="Arial"/>
                <w:b/>
                <w:sz w:val="22"/>
                <w:szCs w:val="22"/>
              </w:rPr>
            </w:pPr>
            <w:r>
              <w:rPr>
                <w:rFonts w:ascii="Arial" w:hAnsi="Arial" w:cs="Arial"/>
                <w:b/>
                <w:sz w:val="22"/>
                <w:szCs w:val="22"/>
              </w:rPr>
              <w:t>2500 Words equivalent</w:t>
            </w:r>
          </w:p>
        </w:tc>
      </w:tr>
      <w:tr w:rsidRPr="00A406E5" w:rsidR="00B938D2" w:rsidTr="7C9A940B" w14:paraId="4373828E" w14:textId="77777777">
        <w:tc>
          <w:tcPr>
            <w:tcW w:w="1851" w:type="dxa"/>
            <w:shd w:val="clear" w:color="auto" w:fill="auto"/>
            <w:tcMar/>
          </w:tcPr>
          <w:p w:rsidRPr="00A406E5" w:rsidR="00B938D2" w:rsidP="00B938D2" w:rsidRDefault="00B938D2"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B938D2" w:rsidP="62870FA3" w:rsidRDefault="00B938D2" w14:paraId="4B0D6F68" w14:textId="5BB43B9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2870FA3" w:rsidR="28039492">
              <w:rPr>
                <w:rFonts w:ascii="Arial" w:hAnsi="Arial" w:eastAsia="Arial" w:cs="Arial"/>
                <w:b w:val="1"/>
                <w:bCs w:val="1"/>
                <w:i w:val="0"/>
                <w:iCs w:val="0"/>
                <w:caps w:val="0"/>
                <w:smallCaps w:val="0"/>
                <w:noProof w:val="0"/>
                <w:color w:val="000000" w:themeColor="text1" w:themeTint="FF" w:themeShade="FF"/>
                <w:sz w:val="22"/>
                <w:szCs w:val="22"/>
                <w:lang w:val="en-GB"/>
              </w:rPr>
              <w:t>Task 1 - 15%</w:t>
            </w:r>
            <w:r>
              <w:br/>
            </w:r>
            <w:r w:rsidRPr="62870FA3" w:rsidR="28039492">
              <w:rPr>
                <w:rFonts w:ascii="Arial" w:hAnsi="Arial" w:eastAsia="Arial" w:cs="Arial"/>
                <w:b w:val="1"/>
                <w:bCs w:val="1"/>
                <w:i w:val="0"/>
                <w:iCs w:val="0"/>
                <w:caps w:val="0"/>
                <w:smallCaps w:val="0"/>
                <w:noProof w:val="0"/>
                <w:color w:val="000000" w:themeColor="text1" w:themeTint="FF" w:themeShade="FF"/>
                <w:sz w:val="22"/>
                <w:szCs w:val="22"/>
                <w:lang w:val="en-GB"/>
              </w:rPr>
              <w:t>(Demo)</w:t>
            </w:r>
          </w:p>
          <w:p w:rsidRPr="00A406E5" w:rsidR="00B938D2" w:rsidP="62870FA3" w:rsidRDefault="00B938D2" w14:paraId="7EFD8972" w14:textId="0252AD8E">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940B" w:rsidR="28039492">
              <w:rPr>
                <w:rFonts w:ascii="Arial" w:hAnsi="Arial" w:eastAsia="Arial" w:cs="Arial"/>
                <w:b w:val="1"/>
                <w:bCs w:val="1"/>
                <w:i w:val="0"/>
                <w:iCs w:val="0"/>
                <w:caps w:val="0"/>
                <w:smallCaps w:val="0"/>
                <w:noProof w:val="0"/>
                <w:color w:val="000000" w:themeColor="text1" w:themeTint="FF" w:themeShade="FF"/>
                <w:sz w:val="22"/>
                <w:szCs w:val="22"/>
                <w:lang w:val="en-GB"/>
              </w:rPr>
              <w:t>Task 2 - 35%</w:t>
            </w:r>
            <w:r>
              <w:br/>
            </w:r>
            <w:r w:rsidRPr="7C9A940B" w:rsidR="28039492">
              <w:rPr>
                <w:rFonts w:ascii="Arial" w:hAnsi="Arial" w:eastAsia="Arial" w:cs="Arial"/>
                <w:b w:val="1"/>
                <w:bCs w:val="1"/>
                <w:i w:val="0"/>
                <w:iCs w:val="0"/>
                <w:caps w:val="0"/>
                <w:smallCaps w:val="0"/>
                <w:noProof w:val="0"/>
                <w:color w:val="000000" w:themeColor="text1" w:themeTint="FF" w:themeShade="FF"/>
                <w:sz w:val="22"/>
                <w:szCs w:val="22"/>
                <w:lang w:val="en-GB"/>
              </w:rPr>
              <w:t xml:space="preserve">( Report with </w:t>
            </w:r>
            <w:r w:rsidRPr="7C9A940B" w:rsidR="21CB1E9E">
              <w:rPr>
                <w:rFonts w:ascii="Arial" w:hAnsi="Arial" w:eastAsia="Arial" w:cs="Arial"/>
                <w:b w:val="1"/>
                <w:bCs w:val="1"/>
                <w:i w:val="0"/>
                <w:iCs w:val="0"/>
                <w:caps w:val="0"/>
                <w:smallCaps w:val="0"/>
                <w:noProof w:val="0"/>
                <w:color w:val="000000" w:themeColor="text1" w:themeTint="FF" w:themeShade="FF"/>
                <w:sz w:val="22"/>
                <w:szCs w:val="22"/>
                <w:lang w:val="en-GB"/>
              </w:rPr>
              <w:t>s</w:t>
            </w:r>
            <w:r w:rsidRPr="7C9A940B" w:rsidR="28039492">
              <w:rPr>
                <w:rFonts w:ascii="Arial" w:hAnsi="Arial" w:eastAsia="Arial" w:cs="Arial"/>
                <w:b w:val="1"/>
                <w:bCs w:val="1"/>
                <w:i w:val="0"/>
                <w:iCs w:val="0"/>
                <w:caps w:val="0"/>
                <w:smallCaps w:val="0"/>
                <w:noProof w:val="0"/>
                <w:color w:val="000000" w:themeColor="text1" w:themeTint="FF" w:themeShade="FF"/>
                <w:sz w:val="22"/>
                <w:szCs w:val="22"/>
                <w:lang w:val="en-GB"/>
              </w:rPr>
              <w:t>creenshot</w:t>
            </w:r>
            <w:r w:rsidRPr="7C9A940B" w:rsidR="5C95D999">
              <w:rPr>
                <w:rFonts w:ascii="Arial" w:hAnsi="Arial" w:eastAsia="Arial" w:cs="Arial"/>
                <w:b w:val="1"/>
                <w:bCs w:val="1"/>
                <w:i w:val="0"/>
                <w:iCs w:val="0"/>
                <w:caps w:val="0"/>
                <w:smallCaps w:val="0"/>
                <w:noProof w:val="0"/>
                <w:color w:val="000000" w:themeColor="text1" w:themeTint="FF" w:themeShade="FF"/>
                <w:sz w:val="22"/>
                <w:szCs w:val="22"/>
                <w:lang w:val="en-GB"/>
              </w:rPr>
              <w:t>s</w:t>
            </w:r>
            <w:r w:rsidRPr="7C9A940B" w:rsidR="28039492">
              <w:rPr>
                <w:rFonts w:ascii="Arial" w:hAnsi="Arial" w:eastAsia="Arial" w:cs="Arial"/>
                <w:b w:val="1"/>
                <w:bCs w:val="1"/>
                <w:i w:val="0"/>
                <w:iCs w:val="0"/>
                <w:caps w:val="0"/>
                <w:smallCaps w:val="0"/>
                <w:noProof w:val="0"/>
                <w:color w:val="000000" w:themeColor="text1" w:themeTint="FF" w:themeShade="FF"/>
                <w:sz w:val="22"/>
                <w:szCs w:val="22"/>
                <w:lang w:val="en-GB"/>
              </w:rPr>
              <w:t>)</w:t>
            </w:r>
          </w:p>
          <w:p w:rsidR="6F678EB3" w:rsidP="7C9A940B" w:rsidRDefault="6F678EB3" w14:paraId="37C6A0FF" w14:textId="4D1A4544">
            <w:pPr>
              <w:pStyle w:val="Normal"/>
              <w:spacing w:before="120" w:after="120"/>
              <w:jc w:val="both"/>
              <w:rPr>
                <w:rFonts w:ascii="Aptos" w:hAnsi="Aptos" w:eastAsia="Aptos" w:cs="Aptos"/>
                <w:noProof w:val="0"/>
                <w:sz w:val="24"/>
                <w:szCs w:val="24"/>
                <w:lang w:val="en-GB"/>
              </w:rPr>
            </w:pPr>
            <w:r w:rsidRPr="7C9A940B" w:rsidR="6F678EB3">
              <w:rPr>
                <w:rFonts w:ascii="Aptos" w:hAnsi="Aptos" w:eastAsia="Aptos" w:cs="Aptos"/>
                <w:b w:val="1"/>
                <w:bCs w:val="1"/>
                <w:i w:val="0"/>
                <w:iCs w:val="0"/>
                <w:caps w:val="0"/>
                <w:smallCaps w:val="0"/>
                <w:noProof w:val="0"/>
                <w:color w:val="000000" w:themeColor="text1" w:themeTint="FF" w:themeShade="FF"/>
                <w:sz w:val="24"/>
                <w:szCs w:val="24"/>
                <w:lang w:val="en-GB"/>
              </w:rPr>
              <w:t>Friday 20</w:t>
            </w:r>
            <w:r w:rsidRPr="7C9A940B" w:rsidR="6F678EB3">
              <w:rPr>
                <w:rFonts w:ascii="Aptos" w:hAnsi="Aptos" w:eastAsia="Aptos" w:cs="Aptos"/>
                <w:b w:val="1"/>
                <w:bCs w:val="1"/>
                <w:i w:val="0"/>
                <w:iCs w:val="0"/>
                <w:caps w:val="0"/>
                <w:smallCaps w:val="0"/>
                <w:noProof w:val="0"/>
                <w:color w:val="000000" w:themeColor="text1" w:themeTint="FF" w:themeShade="FF"/>
                <w:sz w:val="24"/>
                <w:szCs w:val="24"/>
                <w:vertAlign w:val="superscript"/>
                <w:lang w:val="en-GB"/>
              </w:rPr>
              <w:t>th</w:t>
            </w:r>
            <w:r w:rsidRPr="7C9A940B" w:rsidR="6F678EB3">
              <w:rPr>
                <w:rFonts w:ascii="Aptos" w:hAnsi="Aptos" w:eastAsia="Aptos" w:cs="Aptos"/>
                <w:b w:val="1"/>
                <w:bCs w:val="1"/>
                <w:i w:val="0"/>
                <w:iCs w:val="0"/>
                <w:caps w:val="0"/>
                <w:smallCaps w:val="0"/>
                <w:noProof w:val="0"/>
                <w:color w:val="000000" w:themeColor="text1" w:themeTint="FF" w:themeShade="FF"/>
                <w:sz w:val="24"/>
                <w:szCs w:val="24"/>
                <w:lang w:val="en-GB"/>
              </w:rPr>
              <w:t xml:space="preserve"> November, 2026</w:t>
            </w:r>
          </w:p>
          <w:p w:rsidRPr="00A406E5" w:rsidR="00B938D2" w:rsidP="62870FA3" w:rsidRDefault="00B938D2" w14:paraId="08E601FE" w14:textId="10A610A4">
            <w:pPr>
              <w:pStyle w:val="Normal"/>
              <w:spacing w:before="120" w:after="120"/>
              <w:jc w:val="both"/>
            </w:pPr>
            <w:r w:rsidRPr="372721C8" w:rsidR="6FA67557">
              <w:rPr>
                <w:rFonts w:ascii="Aptos" w:hAnsi="Aptos" w:eastAsia="Aptos" w:cs="Aptos"/>
                <w:b w:val="1"/>
                <w:bCs w:val="1"/>
                <w:noProof w:val="0"/>
                <w:sz w:val="24"/>
                <w:szCs w:val="24"/>
                <w:lang w:val="en-GB"/>
              </w:rPr>
              <w:t>2pm</w:t>
            </w:r>
          </w:p>
        </w:tc>
        <w:tc>
          <w:tcPr>
            <w:tcW w:w="2268" w:type="dxa"/>
            <w:shd w:val="clear" w:color="auto" w:fill="auto"/>
            <w:tcMar/>
          </w:tcPr>
          <w:p w:rsidRPr="00A406E5" w:rsidR="00B938D2" w:rsidP="00B938D2" w:rsidRDefault="00B938D2" w14:paraId="7AE71AAD" w14:textId="28F7B90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938D2" w:rsidP="7C9A940B" w:rsidRDefault="00B938D2" w14:paraId="7EB91746" w14:textId="10EA85C3">
            <w:pPr>
              <w:spacing w:before="120" w:after="120"/>
              <w:jc w:val="left"/>
              <w:rPr>
                <w:rFonts w:ascii="Arial" w:hAnsi="Arial" w:eastAsia="Arial" w:cs="Arial"/>
                <w:noProof w:val="0"/>
                <w:sz w:val="22"/>
                <w:szCs w:val="22"/>
                <w:lang w:val="en-GB"/>
              </w:rPr>
            </w:pPr>
            <w:r w:rsidRPr="7C9A940B" w:rsidR="13A3374C">
              <w:rPr>
                <w:rFonts w:ascii="Aptos" w:hAnsi="Aptos" w:eastAsia="Aptos" w:cs="Aptos"/>
                <w:b w:val="1"/>
                <w:bCs w:val="1"/>
                <w:i w:val="0"/>
                <w:iCs w:val="0"/>
                <w:caps w:val="0"/>
                <w:smallCaps w:val="0"/>
                <w:noProof w:val="0"/>
                <w:color w:val="000000" w:themeColor="text1" w:themeTint="FF" w:themeShade="FF"/>
                <w:sz w:val="24"/>
                <w:szCs w:val="24"/>
                <w:lang w:val="en-GB"/>
              </w:rPr>
              <w:t>Friday 18th December, 2026</w:t>
            </w:r>
          </w:p>
          <w:p w:rsidRPr="00A406E5" w:rsidR="00B938D2" w:rsidP="7C9A940B" w:rsidRDefault="00B938D2" w14:paraId="0EF761E7" w14:textId="6D97DD82">
            <w:pPr>
              <w:pStyle w:val="Normal"/>
              <w:spacing w:before="120" w:after="120"/>
              <w:jc w:val="both"/>
              <w:rPr>
                <w:rFonts w:ascii="Arial" w:hAnsi="Arial" w:eastAsia="Arial" w:cs="Arial"/>
                <w:noProof w:val="0"/>
                <w:sz w:val="22"/>
                <w:szCs w:val="22"/>
                <w:lang w:val="en-GB"/>
              </w:rPr>
            </w:pPr>
          </w:p>
        </w:tc>
      </w:tr>
      <w:tr w:rsidRPr="00A406E5" w:rsidR="00B938D2" w:rsidTr="7C9A940B" w14:paraId="6A71A95D" w14:textId="77777777">
        <w:tc>
          <w:tcPr>
            <w:tcW w:w="1851" w:type="dxa"/>
            <w:shd w:val="clear" w:color="auto" w:fill="auto"/>
            <w:tcMar/>
          </w:tcPr>
          <w:p w:rsidRPr="00A406E5" w:rsidR="00B938D2" w:rsidP="00B938D2" w:rsidRDefault="00B938D2"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B938D2" w:rsidP="00B938D2" w:rsidRDefault="00B938D2"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938D2" w:rsidP="00B938D2" w:rsidRDefault="00B938D2"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938D2" w:rsidP="00B938D2" w:rsidRDefault="00B938D2"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B938D2" w:rsidP="00B938D2" w:rsidRDefault="00B938D2"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B938D2" w:rsidP="00B938D2" w:rsidRDefault="00B938D2"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B938D2" w:rsidTr="7C9A940B" w14:paraId="0FF00618" w14:textId="77777777">
        <w:tc>
          <w:tcPr>
            <w:tcW w:w="1851" w:type="dxa"/>
            <w:shd w:val="clear" w:color="auto" w:fill="auto"/>
            <w:tcMar/>
          </w:tcPr>
          <w:p w:rsidRPr="00A406E5" w:rsidR="00B938D2" w:rsidP="00B938D2" w:rsidRDefault="00B938D2"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B938D2" w:rsidP="00B938D2" w:rsidRDefault="00B938D2"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B938D2" w:rsidTr="7C9A940B" w14:paraId="6245BAAA" w14:textId="77777777">
        <w:tc>
          <w:tcPr>
            <w:tcW w:w="1851" w:type="dxa"/>
            <w:shd w:val="clear" w:color="auto" w:fill="auto"/>
            <w:tcMar/>
          </w:tcPr>
          <w:p w:rsidRPr="00A406E5" w:rsidR="00B938D2" w:rsidP="00B938D2" w:rsidRDefault="00B938D2"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B938D2" w:rsidTr="008F1BBB" w14:paraId="28C4AAD5" w14:textId="77777777">
              <w:tc>
                <w:tcPr>
                  <w:tcW w:w="7611" w:type="dxa"/>
                  <w:tcBorders>
                    <w:left w:val="nil"/>
                  </w:tcBorders>
                  <w:tcMar>
                    <w:top w:w="0" w:type="dxa"/>
                    <w:left w:w="108" w:type="dxa"/>
                    <w:bottom w:w="0" w:type="dxa"/>
                    <w:right w:w="108" w:type="dxa"/>
                  </w:tcMar>
                </w:tcPr>
                <w:p w:rsidRPr="0042432E" w:rsidR="00B938D2" w:rsidP="00B938D2" w:rsidRDefault="00B938D2"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B938D2" w:rsidP="00B938D2" w:rsidRDefault="00B938D2"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B938D2" w:rsidP="00B938D2" w:rsidRDefault="00B938D2"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B938D2" w:rsidP="00B938D2" w:rsidRDefault="00B938D2" w14:paraId="68776EAE" w14:textId="77777777">
                  <w:pPr>
                    <w:ind w:left="-10"/>
                    <w:rPr>
                      <w:rFonts w:ascii="Arial" w:hAnsi="Arial" w:cs="Arial"/>
                      <w:b/>
                      <w:bCs/>
                      <w:sz w:val="22"/>
                      <w:szCs w:val="22"/>
                    </w:rPr>
                  </w:pPr>
                </w:p>
                <w:p w:rsidRPr="0042432E" w:rsidR="00B938D2" w:rsidP="00B938D2" w:rsidRDefault="00B938D2"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B938D2" w:rsidP="00B938D2" w:rsidRDefault="00B938D2"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B938D2" w:rsidP="00B938D2" w:rsidRDefault="00B938D2"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B938D2"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B938D2"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B938D2"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B938D2"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1A7C9EF8" w14:textId="2F00F69E">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B938D2"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DC0BBB8" w14:textId="686D92D2">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B938D2" w:rsidP="00B938D2" w:rsidRDefault="00B938D2" w14:paraId="0AE2C340" w14:textId="77777777">
                  <w:pPr>
                    <w:ind w:left="-10"/>
                    <w:rPr>
                      <w:rFonts w:ascii="Arial" w:hAnsi="Arial" w:cs="Arial" w:eastAsiaTheme="minorEastAsia"/>
                      <w:sz w:val="22"/>
                      <w:szCs w:val="22"/>
                      <w14:ligatures w14:val="standardContextual"/>
                    </w:rPr>
                  </w:pPr>
                </w:p>
                <w:p w:rsidRPr="0042432E" w:rsidR="00B938D2" w:rsidP="00B938D2" w:rsidRDefault="00B938D2"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B938D2" w:rsidP="00B938D2" w:rsidRDefault="00B938D2"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B938D2" w:rsidP="00B938D2" w:rsidRDefault="00B938D2"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B938D2" w:rsidP="00B938D2" w:rsidRDefault="00B938D2"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B938D2" w:rsidP="00B938D2" w:rsidRDefault="00B938D2"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B938D2" w:rsidP="00B938D2" w:rsidRDefault="00B938D2" w14:paraId="27D6602F" w14:textId="77777777">
                  <w:pPr>
                    <w:ind w:left="-10"/>
                    <w:rPr>
                      <w:rFonts w:ascii="Arial" w:hAnsi="Arial" w:cs="Arial" w:eastAsiaTheme="minorEastAsia"/>
                      <w:b/>
                      <w:bCs/>
                      <w:sz w:val="22"/>
                      <w:szCs w:val="22"/>
                    </w:rPr>
                  </w:pPr>
                </w:p>
                <w:p w:rsidRPr="0042432E" w:rsidR="00B938D2" w:rsidP="00B938D2" w:rsidRDefault="00B938D2"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B938D2" w:rsidP="00B938D2" w:rsidRDefault="00B938D2"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B938D2" w:rsidP="00B938D2" w:rsidRDefault="00B938D2" w14:paraId="6DC5A720" w14:textId="77777777">
                  <w:pPr>
                    <w:ind w:left="-10"/>
                    <w:rPr>
                      <w:rFonts w:ascii="Arial" w:hAnsi="Arial" w:cs="Arial"/>
                      <w:b/>
                      <w:bCs/>
                      <w:sz w:val="22"/>
                      <w:szCs w:val="22"/>
                    </w:rPr>
                  </w:pPr>
                </w:p>
                <w:p w:rsidRPr="0042432E" w:rsidR="00B938D2" w:rsidP="00B938D2" w:rsidRDefault="00B938D2"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B938D2" w:rsidP="00B938D2" w:rsidRDefault="00B938D2"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B938D2" w:rsidP="00B938D2" w:rsidRDefault="00B938D2" w14:paraId="6EBB76AD" w14:textId="77777777">
                  <w:pPr>
                    <w:rPr>
                      <w:rFonts w:ascii="Arial" w:hAnsi="Arial" w:cs="Arial"/>
                      <w:color w:val="0F4761"/>
                      <w:sz w:val="22"/>
                      <w:szCs w:val="22"/>
                    </w:rPr>
                  </w:pPr>
                </w:p>
              </w:tc>
            </w:tr>
          </w:tbl>
          <w:p w:rsidRPr="00A406E5" w:rsidR="00B938D2" w:rsidP="00B938D2" w:rsidRDefault="00B938D2"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00487ED3" w:rsidP="00487ED3" w:rsidRDefault="00487ED3" w14:paraId="2F84A87B" w14:textId="77777777">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r>
              <w:rPr>
                <w:rFonts w:ascii="Arial" w:hAnsi="Arial" w:cs="Arial"/>
                <w:sz w:val="22"/>
                <w:szCs w:val="22"/>
              </w:rPr>
              <w:t xml:space="preserve"> </w:t>
            </w:r>
          </w:p>
          <w:p w:rsidRPr="00A406E5" w:rsidR="00C01A3F" w:rsidP="00487ED3" w:rsidRDefault="00487ED3" w14:paraId="0AEF11BA" w14:textId="0C3DDA56">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rsidRPr="00A406E5" w:rsidR="00C01A3F" w:rsidP="00BA1176" w:rsidRDefault="00C01A3F" w14:paraId="4097D849" w14:textId="77777777">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A4154C" w:rsidTr="00400170" w14:paraId="41370D47" w14:textId="77777777">
        <w:tc>
          <w:tcPr>
            <w:tcW w:w="9747" w:type="dxa"/>
            <w:shd w:val="pct10" w:color="auto" w:fill="auto"/>
          </w:tcPr>
          <w:p w:rsidR="00A4154C" w:rsidP="00400170" w:rsidRDefault="00A4154C" w14:paraId="52B7F169" w14:textId="77777777">
            <w:pPr>
              <w:rPr>
                <w:rFonts w:ascii="Arial" w:hAnsi="Arial" w:cs="Arial"/>
                <w:b/>
                <w:sz w:val="22"/>
                <w:szCs w:val="22"/>
              </w:rPr>
            </w:pPr>
            <w:r>
              <w:rPr>
                <w:rFonts w:ascii="Arial" w:hAnsi="Arial" w:cs="Arial"/>
                <w:b/>
                <w:sz w:val="22"/>
                <w:szCs w:val="22"/>
              </w:rPr>
              <w:t>Accreditation Criteria Mapping – BCS</w:t>
            </w:r>
          </w:p>
          <w:p w:rsidRPr="00784811" w:rsidR="00A4154C" w:rsidP="00400170" w:rsidRDefault="00A4154C" w14:paraId="75B5241B" w14:textId="77777777">
            <w:pPr>
              <w:rPr>
                <w:rFonts w:ascii="Arial" w:hAnsi="Arial" w:cs="Arial"/>
                <w:b/>
                <w:sz w:val="22"/>
                <w:szCs w:val="22"/>
              </w:rPr>
            </w:pPr>
            <w:r>
              <w:rPr>
                <w:rFonts w:ascii="Arial" w:hAnsi="Arial" w:cs="Arial"/>
                <w:b/>
                <w:sz w:val="22"/>
                <w:szCs w:val="22"/>
              </w:rPr>
              <w:t>(From B.2.4 mapping table)</w:t>
            </w:r>
          </w:p>
        </w:tc>
      </w:tr>
      <w:tr w:rsidRPr="00A406E5" w:rsidR="00A4154C" w:rsidTr="00400170" w14:paraId="79BB8925" w14:textId="77777777">
        <w:trPr>
          <w:trHeight w:val="40"/>
        </w:trPr>
        <w:tc>
          <w:tcPr>
            <w:tcW w:w="9747" w:type="dxa"/>
          </w:tcPr>
          <w:p w:rsidRPr="00A053DB" w:rsidR="00A053DB" w:rsidP="00A053DB" w:rsidRDefault="00A053DB" w14:paraId="365B8EFF" w14:textId="77777777">
            <w:pPr>
              <w:rPr>
                <w:rFonts w:ascii="Arial" w:hAnsi="Arial" w:cs="Arial"/>
                <w:sz w:val="22"/>
                <w:szCs w:val="22"/>
              </w:rPr>
            </w:pPr>
            <w:r w:rsidRPr="00A053DB">
              <w:rPr>
                <w:rFonts w:ascii="Arial" w:hAnsi="Arial" w:cs="Arial"/>
                <w:sz w:val="22"/>
                <w:szCs w:val="22"/>
              </w:rPr>
              <w:t>2.1.4 Analyse if/how a system meets current and future requirements</w:t>
            </w:r>
          </w:p>
          <w:p w:rsidRPr="00A053DB" w:rsidR="00A053DB" w:rsidP="00A053DB" w:rsidRDefault="00A053DB" w14:paraId="71899FF4" w14:textId="77777777">
            <w:pPr>
              <w:rPr>
                <w:rFonts w:ascii="Arial" w:hAnsi="Arial" w:cs="Arial"/>
                <w:sz w:val="22"/>
                <w:szCs w:val="22"/>
              </w:rPr>
            </w:pPr>
            <w:r w:rsidRPr="00A053DB">
              <w:rPr>
                <w:rFonts w:ascii="Arial" w:hAnsi="Arial" w:cs="Arial"/>
                <w:sz w:val="22"/>
                <w:szCs w:val="22"/>
              </w:rPr>
              <w:t>2.1.5 Deploy theory in design, implementation and evaluation of systems</w:t>
            </w:r>
          </w:p>
          <w:p w:rsidRPr="00A053DB" w:rsidR="00A053DB" w:rsidP="00A053DB" w:rsidRDefault="00A053DB" w14:paraId="47CA533E" w14:textId="77777777">
            <w:pPr>
              <w:rPr>
                <w:rFonts w:ascii="Arial" w:hAnsi="Arial" w:cs="Arial"/>
                <w:sz w:val="22"/>
                <w:szCs w:val="22"/>
              </w:rPr>
            </w:pPr>
            <w:r w:rsidRPr="00A053DB">
              <w:rPr>
                <w:rFonts w:ascii="Arial" w:hAnsi="Arial" w:cs="Arial"/>
                <w:sz w:val="22"/>
                <w:szCs w:val="22"/>
              </w:rPr>
              <w:t>2.1.9 Knowledge of information security issues</w:t>
            </w:r>
          </w:p>
          <w:p w:rsidRPr="00A053DB" w:rsidR="00A053DB" w:rsidP="00A053DB" w:rsidRDefault="00A053DB" w14:paraId="37E85840" w14:textId="77777777">
            <w:pPr>
              <w:rPr>
                <w:rFonts w:ascii="Arial" w:hAnsi="Arial" w:cs="Arial"/>
                <w:sz w:val="22"/>
                <w:szCs w:val="22"/>
              </w:rPr>
            </w:pPr>
            <w:r w:rsidRPr="00A053DB">
              <w:rPr>
                <w:rFonts w:ascii="Arial" w:hAnsi="Arial" w:cs="Arial"/>
                <w:sz w:val="22"/>
                <w:szCs w:val="22"/>
              </w:rPr>
              <w:t>2.2.1 Specify, design or construct computer-based systems</w:t>
            </w:r>
          </w:p>
          <w:p w:rsidRPr="00A053DB" w:rsidR="00A053DB" w:rsidP="00A053DB" w:rsidRDefault="00A053DB" w14:paraId="678E6A36" w14:textId="77777777">
            <w:pPr>
              <w:rPr>
                <w:rFonts w:ascii="Arial" w:hAnsi="Arial" w:cs="Arial"/>
                <w:sz w:val="22"/>
                <w:szCs w:val="22"/>
              </w:rPr>
            </w:pPr>
            <w:r w:rsidRPr="00A053DB">
              <w:rPr>
                <w:rFonts w:ascii="Arial" w:hAnsi="Arial" w:cs="Arial"/>
                <w:sz w:val="22"/>
                <w:szCs w:val="22"/>
              </w:rPr>
              <w:t>2.2.2 Evaluate systems in terms of quality and trade-offs</w:t>
            </w:r>
          </w:p>
          <w:p w:rsidRPr="00A053DB" w:rsidR="00A053DB" w:rsidP="00A053DB" w:rsidRDefault="00A053DB" w14:paraId="5D8D8716" w14:textId="77777777">
            <w:pPr>
              <w:rPr>
                <w:rFonts w:ascii="Arial" w:hAnsi="Arial" w:cs="Arial"/>
                <w:sz w:val="22"/>
                <w:szCs w:val="22"/>
              </w:rPr>
            </w:pPr>
            <w:r w:rsidRPr="00A053DB">
              <w:rPr>
                <w:rFonts w:ascii="Arial" w:hAnsi="Arial" w:cs="Arial"/>
                <w:sz w:val="22"/>
                <w:szCs w:val="22"/>
              </w:rPr>
              <w:t>2.2.3 Recognise risk/safety for safe operation of computing and information systems</w:t>
            </w:r>
          </w:p>
          <w:p w:rsidRPr="00A053DB" w:rsidR="00A053DB" w:rsidP="00A053DB" w:rsidRDefault="00A053DB" w14:paraId="19843F4C" w14:textId="77777777">
            <w:pPr>
              <w:rPr>
                <w:rFonts w:ascii="Arial" w:hAnsi="Arial" w:cs="Arial"/>
                <w:sz w:val="22"/>
                <w:szCs w:val="22"/>
              </w:rPr>
            </w:pPr>
            <w:r w:rsidRPr="00A053DB">
              <w:rPr>
                <w:rFonts w:ascii="Arial" w:hAnsi="Arial" w:cs="Arial"/>
                <w:sz w:val="22"/>
                <w:szCs w:val="22"/>
              </w:rPr>
              <w:t>2.3.1 Work as a member of a development team</w:t>
            </w:r>
          </w:p>
          <w:p w:rsidRPr="00A406E5" w:rsidR="00A4154C" w:rsidP="00A053DB" w:rsidRDefault="00A053DB" w14:paraId="63E8EC3B" w14:textId="3ABA9805">
            <w:pPr>
              <w:rPr>
                <w:rFonts w:ascii="Arial" w:hAnsi="Arial" w:cs="Arial"/>
                <w:sz w:val="22"/>
                <w:szCs w:val="22"/>
              </w:rPr>
            </w:pPr>
            <w:r w:rsidRPr="00A053DB">
              <w:rPr>
                <w:rFonts w:ascii="Arial" w:hAnsi="Arial" w:cs="Arial"/>
                <w:sz w:val="22"/>
                <w:szCs w:val="22"/>
              </w:rPr>
              <w:t>3.2.3 System Design</w:t>
            </w:r>
          </w:p>
        </w:tc>
      </w:tr>
    </w:tbl>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09BBF97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063839F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2187FB3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2685A87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46F689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2A9EC91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0DCD46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462448" w:rsidR="00895734" w:rsidP="00462448" w:rsidRDefault="00895734" w14:paraId="59283842" w14:textId="77777777">
      <w:pPr>
        <w:spacing w:line="360" w:lineRule="auto"/>
        <w:jc w:val="both"/>
        <w:rPr>
          <w:rFonts w:ascii="Arial" w:hAnsi="Arial" w:cs="Arial"/>
          <w:sz w:val="24"/>
          <w:szCs w:val="24"/>
        </w:rPr>
      </w:pPr>
    </w:p>
    <w:p w:rsidR="004F1F42" w:rsidP="00462448" w:rsidRDefault="004F1F42" w14:paraId="39D7B0BA" w14:textId="77777777">
      <w:pPr>
        <w:spacing w:line="360" w:lineRule="auto"/>
        <w:jc w:val="center"/>
        <w:rPr>
          <w:rFonts w:ascii="Arial" w:hAnsi="Arial" w:cs="Arial"/>
          <w:b/>
          <w:bCs/>
          <w:sz w:val="24"/>
          <w:szCs w:val="24"/>
        </w:rPr>
      </w:pPr>
    </w:p>
    <w:p w:rsidR="004F1F42" w:rsidP="00462448" w:rsidRDefault="004F1F42" w14:paraId="7C5EEA89" w14:textId="77777777">
      <w:pPr>
        <w:spacing w:line="360" w:lineRule="auto"/>
        <w:jc w:val="center"/>
        <w:rPr>
          <w:rFonts w:ascii="Arial" w:hAnsi="Arial" w:cs="Arial"/>
          <w:b/>
          <w:bCs/>
          <w:sz w:val="24"/>
          <w:szCs w:val="24"/>
        </w:rPr>
      </w:pPr>
    </w:p>
    <w:p w:rsidR="004F1F42" w:rsidP="00462448" w:rsidRDefault="004F1F42" w14:paraId="40589FB4" w14:textId="77777777">
      <w:pPr>
        <w:spacing w:line="360" w:lineRule="auto"/>
        <w:jc w:val="center"/>
        <w:rPr>
          <w:rFonts w:ascii="Arial" w:hAnsi="Arial" w:cs="Arial"/>
          <w:b/>
          <w:bCs/>
          <w:sz w:val="24"/>
          <w:szCs w:val="24"/>
        </w:rPr>
      </w:pPr>
    </w:p>
    <w:p w:rsidR="004F1F42" w:rsidP="00462448" w:rsidRDefault="004F1F42" w14:paraId="757E0B1D" w14:textId="77777777">
      <w:pPr>
        <w:spacing w:line="360" w:lineRule="auto"/>
        <w:jc w:val="center"/>
        <w:rPr>
          <w:rFonts w:ascii="Arial" w:hAnsi="Arial" w:cs="Arial"/>
          <w:b/>
          <w:bCs/>
          <w:sz w:val="24"/>
          <w:szCs w:val="24"/>
        </w:rPr>
      </w:pPr>
    </w:p>
    <w:p w:rsidR="004F1F42" w:rsidP="00462448" w:rsidRDefault="004F1F42" w14:paraId="02B08C9F" w14:textId="77777777">
      <w:pPr>
        <w:spacing w:line="360" w:lineRule="auto"/>
        <w:jc w:val="center"/>
        <w:rPr>
          <w:rFonts w:ascii="Arial" w:hAnsi="Arial" w:cs="Arial"/>
          <w:b/>
          <w:bCs/>
          <w:sz w:val="24"/>
          <w:szCs w:val="24"/>
        </w:rPr>
      </w:pPr>
    </w:p>
    <w:p w:rsidR="004F1F42" w:rsidP="00462448" w:rsidRDefault="004F1F42" w14:paraId="4A78F72E" w14:textId="77777777">
      <w:pPr>
        <w:spacing w:line="360" w:lineRule="auto"/>
        <w:jc w:val="center"/>
        <w:rPr>
          <w:rFonts w:ascii="Arial" w:hAnsi="Arial" w:cs="Arial"/>
          <w:b/>
          <w:bCs/>
          <w:sz w:val="24"/>
          <w:szCs w:val="24"/>
        </w:rPr>
      </w:pPr>
    </w:p>
    <w:p w:rsidR="004F1F42" w:rsidP="00462448" w:rsidRDefault="004F1F42" w14:paraId="70E23BDD" w14:textId="77777777">
      <w:pPr>
        <w:spacing w:line="360" w:lineRule="auto"/>
        <w:jc w:val="center"/>
        <w:rPr>
          <w:rFonts w:ascii="Arial" w:hAnsi="Arial" w:cs="Arial"/>
          <w:b/>
          <w:bCs/>
          <w:sz w:val="24"/>
          <w:szCs w:val="24"/>
        </w:rPr>
      </w:pPr>
    </w:p>
    <w:p w:rsidR="004F1F42" w:rsidP="00462448" w:rsidRDefault="004F1F42" w14:paraId="7F80E65C" w14:textId="77777777">
      <w:pPr>
        <w:spacing w:line="360" w:lineRule="auto"/>
        <w:jc w:val="center"/>
        <w:rPr>
          <w:rFonts w:ascii="Arial" w:hAnsi="Arial" w:cs="Arial"/>
          <w:b/>
          <w:bCs/>
          <w:sz w:val="24"/>
          <w:szCs w:val="24"/>
        </w:rPr>
      </w:pPr>
    </w:p>
    <w:p w:rsidR="004F1F42" w:rsidP="00462448" w:rsidRDefault="004F1F42" w14:paraId="4A9C2AC5" w14:textId="77777777">
      <w:pPr>
        <w:spacing w:line="360" w:lineRule="auto"/>
        <w:jc w:val="center"/>
        <w:rPr>
          <w:rFonts w:ascii="Arial" w:hAnsi="Arial" w:cs="Arial"/>
          <w:b/>
          <w:bCs/>
          <w:sz w:val="24"/>
          <w:szCs w:val="24"/>
        </w:rPr>
      </w:pPr>
    </w:p>
    <w:p w:rsidR="004F1F42" w:rsidP="00462448" w:rsidRDefault="004F1F42" w14:paraId="79D7FD56" w14:textId="77777777">
      <w:pPr>
        <w:spacing w:line="360" w:lineRule="auto"/>
        <w:jc w:val="center"/>
        <w:rPr>
          <w:rFonts w:ascii="Arial" w:hAnsi="Arial" w:cs="Arial"/>
          <w:b/>
          <w:bCs/>
          <w:sz w:val="24"/>
          <w:szCs w:val="24"/>
        </w:rPr>
      </w:pPr>
    </w:p>
    <w:p w:rsidR="004F1F42" w:rsidP="00462448" w:rsidRDefault="004F1F42" w14:paraId="2F0BDDC9" w14:textId="77777777">
      <w:pPr>
        <w:spacing w:line="360" w:lineRule="auto"/>
        <w:jc w:val="center"/>
        <w:rPr>
          <w:rFonts w:ascii="Arial" w:hAnsi="Arial" w:cs="Arial"/>
          <w:b/>
          <w:bCs/>
          <w:sz w:val="24"/>
          <w:szCs w:val="24"/>
        </w:rPr>
      </w:pPr>
    </w:p>
    <w:p w:rsidR="004F1F42" w:rsidP="00462448" w:rsidRDefault="004F1F42" w14:paraId="6DB20202" w14:textId="77777777">
      <w:pPr>
        <w:spacing w:line="360" w:lineRule="auto"/>
        <w:jc w:val="center"/>
        <w:rPr>
          <w:rFonts w:ascii="Arial" w:hAnsi="Arial" w:cs="Arial"/>
          <w:b/>
          <w:bCs/>
          <w:sz w:val="24"/>
          <w:szCs w:val="24"/>
        </w:rPr>
      </w:pPr>
    </w:p>
    <w:p w:rsidR="004F1F42" w:rsidP="00462448" w:rsidRDefault="004F1F42" w14:paraId="7131B9B9" w14:textId="77777777">
      <w:pPr>
        <w:spacing w:line="360" w:lineRule="auto"/>
        <w:jc w:val="center"/>
        <w:rPr>
          <w:rFonts w:ascii="Arial" w:hAnsi="Arial" w:cs="Arial"/>
          <w:b/>
          <w:bCs/>
          <w:sz w:val="24"/>
          <w:szCs w:val="24"/>
        </w:rPr>
      </w:pPr>
    </w:p>
    <w:p w:rsidR="004F1F42" w:rsidP="00462448" w:rsidRDefault="004F1F42" w14:paraId="21561FF6" w14:textId="77777777">
      <w:pPr>
        <w:spacing w:line="360" w:lineRule="auto"/>
        <w:jc w:val="center"/>
        <w:rPr>
          <w:rFonts w:ascii="Arial" w:hAnsi="Arial" w:cs="Arial"/>
          <w:b/>
          <w:bCs/>
          <w:sz w:val="24"/>
          <w:szCs w:val="24"/>
        </w:rPr>
      </w:pPr>
    </w:p>
    <w:p w:rsidRPr="00462448" w:rsidR="002D049D" w:rsidP="00CC7599" w:rsidRDefault="00AB3D7E" w14:paraId="7D070057" w14:textId="56BFA940">
      <w:pPr>
        <w:spacing w:line="360" w:lineRule="auto"/>
        <w:jc w:val="center"/>
        <w:rPr>
          <w:rFonts w:ascii="Arial" w:hAnsi="Arial" w:cs="Arial"/>
          <w:b/>
          <w:bCs/>
          <w:sz w:val="24"/>
          <w:szCs w:val="24"/>
        </w:rPr>
      </w:pPr>
      <w:r w:rsidRPr="00462448">
        <w:rPr>
          <w:rFonts w:ascii="Arial" w:hAnsi="Arial" w:cs="Arial"/>
          <w:b/>
          <w:bCs/>
          <w:sz w:val="24"/>
          <w:szCs w:val="24"/>
        </w:rPr>
        <w:t>Task Description</w:t>
      </w:r>
    </w:p>
    <w:p w:rsidRPr="00524F7B" w:rsidR="005C5ADE" w:rsidP="00524F7B" w:rsidRDefault="005C5ADE" w14:paraId="1DABEFCA" w14:textId="2BBD01C9">
      <w:pPr>
        <w:spacing w:line="360" w:lineRule="auto"/>
        <w:ind w:left="426"/>
        <w:jc w:val="both"/>
        <w:rPr>
          <w:rFonts w:ascii="Arial" w:hAnsi="Arial" w:cs="Arial"/>
          <w:sz w:val="24"/>
          <w:szCs w:val="24"/>
        </w:rPr>
      </w:pPr>
      <w:r w:rsidRPr="00524F7B">
        <w:rPr>
          <w:rFonts w:ascii="Arial" w:hAnsi="Arial" w:cs="Arial"/>
          <w:b/>
          <w:bCs/>
          <w:sz w:val="24"/>
          <w:szCs w:val="24"/>
        </w:rPr>
        <w:t>Part 1:</w:t>
      </w:r>
      <w:r w:rsidRPr="00524F7B">
        <w:rPr>
          <w:rFonts w:ascii="Arial" w:hAnsi="Arial" w:cs="Arial"/>
          <w:sz w:val="24"/>
          <w:szCs w:val="24"/>
        </w:rPr>
        <w:t xml:space="preserve"> </w:t>
      </w:r>
      <w:r w:rsidRPr="00524F7B" w:rsidR="00107154">
        <w:rPr>
          <w:rFonts w:ascii="Arial" w:hAnsi="Arial" w:cs="Arial"/>
          <w:sz w:val="24"/>
          <w:szCs w:val="24"/>
        </w:rPr>
        <w:t xml:space="preserve">Do a Group discussion </w:t>
      </w:r>
      <w:r w:rsidRPr="00524F7B">
        <w:rPr>
          <w:rFonts w:ascii="Arial" w:hAnsi="Arial" w:cs="Arial"/>
          <w:sz w:val="24"/>
          <w:szCs w:val="24"/>
        </w:rPr>
        <w:t>and record the outcomes</w:t>
      </w:r>
    </w:p>
    <w:p w:rsidRPr="00524F7B" w:rsidR="00107154" w:rsidP="00524F7B" w:rsidRDefault="005C5ADE" w14:paraId="3212B200" w14:textId="16F745B6">
      <w:pPr>
        <w:spacing w:line="360" w:lineRule="auto"/>
        <w:ind w:left="426"/>
        <w:jc w:val="both"/>
        <w:rPr>
          <w:rFonts w:ascii="Arial" w:hAnsi="Arial" w:cs="Arial"/>
          <w:sz w:val="24"/>
          <w:szCs w:val="24"/>
        </w:rPr>
      </w:pPr>
      <w:r w:rsidRPr="00524F7B">
        <w:rPr>
          <w:rFonts w:ascii="Arial" w:hAnsi="Arial" w:cs="Arial"/>
          <w:b/>
          <w:bCs/>
          <w:sz w:val="24"/>
          <w:szCs w:val="24"/>
        </w:rPr>
        <w:t>Part 2:</w:t>
      </w:r>
      <w:r w:rsidRPr="00524F7B">
        <w:rPr>
          <w:rFonts w:ascii="Arial" w:hAnsi="Arial" w:cs="Arial"/>
          <w:sz w:val="24"/>
          <w:szCs w:val="24"/>
        </w:rPr>
        <w:t xml:space="preserve"> I</w:t>
      </w:r>
      <w:r w:rsidRPr="00524F7B" w:rsidR="00107154">
        <w:rPr>
          <w:rFonts w:ascii="Arial" w:hAnsi="Arial" w:cs="Arial"/>
          <w:sz w:val="24"/>
          <w:szCs w:val="24"/>
        </w:rPr>
        <w:t>ndividually implement the network</w:t>
      </w:r>
      <w:r w:rsidRPr="00524F7B" w:rsidR="00524F7B">
        <w:rPr>
          <w:rFonts w:ascii="Arial" w:hAnsi="Arial" w:cs="Arial"/>
          <w:sz w:val="24"/>
          <w:szCs w:val="24"/>
        </w:rPr>
        <w:t xml:space="preserve"> as expected and include the above (Part 1) outcomes</w:t>
      </w:r>
      <w:r w:rsidRPr="00524F7B" w:rsidR="00107154">
        <w:rPr>
          <w:rFonts w:ascii="Arial" w:hAnsi="Arial" w:cs="Arial"/>
          <w:sz w:val="24"/>
          <w:szCs w:val="24"/>
        </w:rPr>
        <w:t>, provide evidence through screenshots and demonstrate the configuration during the scheduled demonstration.</w:t>
      </w:r>
    </w:p>
    <w:p w:rsidRPr="00080388" w:rsidR="00524F7B" w:rsidP="00524F7B" w:rsidRDefault="00107154" w14:paraId="28E55B40" w14:textId="1702606D">
      <w:pPr>
        <w:spacing w:line="360" w:lineRule="auto"/>
        <w:jc w:val="center"/>
        <w:rPr>
          <w:rFonts w:ascii="Arial" w:hAnsi="Arial" w:cs="Arial"/>
          <w:sz w:val="24"/>
          <w:szCs w:val="24"/>
        </w:rPr>
      </w:pPr>
      <w:r w:rsidRPr="00107154">
        <w:rPr>
          <w:rFonts w:ascii="Arial" w:hAnsi="Arial" w:cs="Arial"/>
          <w:b/>
          <w:bCs/>
          <w:sz w:val="24"/>
          <w:szCs w:val="24"/>
        </w:rPr>
        <w:t>Part 1:</w:t>
      </w:r>
      <w:r w:rsidRPr="00524F7B" w:rsidR="00524F7B">
        <w:rPr>
          <w:rFonts w:ascii="Arial" w:hAnsi="Arial" w:cs="Arial"/>
          <w:sz w:val="24"/>
          <w:szCs w:val="24"/>
        </w:rPr>
        <w:t xml:space="preserve"> </w:t>
      </w:r>
      <w:r w:rsidRPr="00080388" w:rsidR="00524F7B">
        <w:rPr>
          <w:rFonts w:ascii="Arial" w:hAnsi="Arial" w:cs="Arial"/>
          <w:sz w:val="24"/>
          <w:szCs w:val="24"/>
        </w:rPr>
        <w:t>Group Security Discussion Requirement</w:t>
      </w:r>
    </w:p>
    <w:p w:rsidR="009C409D" w:rsidP="00AC3364" w:rsidRDefault="00080388" w14:paraId="4E6002B9" w14:textId="74C3C83E">
      <w:pPr>
        <w:spacing w:line="360" w:lineRule="auto"/>
        <w:jc w:val="both"/>
        <w:rPr>
          <w:rFonts w:ascii="Arial" w:hAnsi="Arial" w:cs="Arial"/>
          <w:sz w:val="24"/>
          <w:szCs w:val="24"/>
        </w:rPr>
      </w:pPr>
      <w:r w:rsidRPr="00080388">
        <w:rPr>
          <w:rFonts w:ascii="Arial" w:hAnsi="Arial" w:cs="Arial"/>
          <w:sz w:val="24"/>
          <w:szCs w:val="24"/>
        </w:rPr>
        <w:t xml:space="preserve">This component </w:t>
      </w:r>
      <w:r w:rsidR="006469BE">
        <w:rPr>
          <w:rFonts w:ascii="Arial" w:hAnsi="Arial" w:cs="Arial"/>
          <w:sz w:val="24"/>
          <w:szCs w:val="24"/>
        </w:rPr>
        <w:t>requires you to</w:t>
      </w:r>
      <w:r w:rsidR="009C409D">
        <w:rPr>
          <w:rFonts w:ascii="Arial" w:hAnsi="Arial" w:cs="Arial"/>
          <w:sz w:val="24"/>
          <w:szCs w:val="24"/>
        </w:rPr>
        <w:t xml:space="preserve"> discuss as a </w:t>
      </w:r>
      <w:r w:rsidRPr="002E670B" w:rsidR="009C409D">
        <w:rPr>
          <w:rFonts w:ascii="Arial" w:hAnsi="Arial" w:cs="Arial"/>
          <w:b/>
          <w:bCs/>
          <w:sz w:val="24"/>
          <w:szCs w:val="24"/>
        </w:rPr>
        <w:t>Team/Group on Security Enhancements</w:t>
      </w:r>
      <w:r w:rsidR="009C409D">
        <w:rPr>
          <w:rFonts w:ascii="Arial" w:hAnsi="Arial" w:cs="Arial"/>
          <w:sz w:val="24"/>
          <w:szCs w:val="24"/>
        </w:rPr>
        <w:t>,</w:t>
      </w:r>
      <w:r w:rsidR="006469BE">
        <w:rPr>
          <w:rFonts w:ascii="Arial" w:hAnsi="Arial" w:cs="Arial"/>
          <w:sz w:val="24"/>
          <w:szCs w:val="24"/>
        </w:rPr>
        <w:t xml:space="preserve"> </w:t>
      </w:r>
      <w:r w:rsidRPr="00080388" w:rsidR="006469BE">
        <w:rPr>
          <w:rFonts w:ascii="Arial" w:hAnsi="Arial" w:cs="Arial"/>
          <w:sz w:val="24"/>
          <w:szCs w:val="24"/>
        </w:rPr>
        <w:t xml:space="preserve">build and document the enterprise network using the topology </w:t>
      </w:r>
      <w:r w:rsidRPr="00080388">
        <w:rPr>
          <w:rFonts w:ascii="Arial" w:hAnsi="Arial" w:cs="Arial"/>
          <w:sz w:val="24"/>
          <w:szCs w:val="24"/>
        </w:rPr>
        <w:t>a</w:t>
      </w:r>
      <w:r w:rsidR="006469BE">
        <w:rPr>
          <w:rFonts w:ascii="Arial" w:hAnsi="Arial" w:cs="Arial"/>
          <w:sz w:val="24"/>
          <w:szCs w:val="24"/>
        </w:rPr>
        <w:t>bove</w:t>
      </w:r>
      <w:r w:rsidRPr="00080388">
        <w:rPr>
          <w:rFonts w:ascii="Arial" w:hAnsi="Arial" w:cs="Arial"/>
          <w:sz w:val="24"/>
          <w:szCs w:val="24"/>
        </w:rPr>
        <w:t xml:space="preserve">. </w:t>
      </w:r>
      <w:r w:rsidR="00BA567C">
        <w:rPr>
          <w:rFonts w:ascii="Arial" w:hAnsi="Arial" w:cs="Arial"/>
          <w:sz w:val="24"/>
          <w:szCs w:val="24"/>
        </w:rPr>
        <w:t xml:space="preserve">You are expected to demonstrate your </w:t>
      </w:r>
      <w:r w:rsidR="00AA7C22">
        <w:rPr>
          <w:rFonts w:ascii="Arial" w:hAnsi="Arial" w:cs="Arial"/>
          <w:sz w:val="24"/>
          <w:szCs w:val="24"/>
        </w:rPr>
        <w:t xml:space="preserve">build </w:t>
      </w:r>
      <w:r w:rsidR="00BA567C">
        <w:rPr>
          <w:rFonts w:ascii="Arial" w:hAnsi="Arial" w:cs="Arial"/>
          <w:sz w:val="24"/>
          <w:szCs w:val="24"/>
        </w:rPr>
        <w:t>Implementation.</w:t>
      </w:r>
      <w:r w:rsidRPr="00080388">
        <w:rPr>
          <w:rFonts w:ascii="Arial" w:hAnsi="Arial" w:cs="Arial"/>
          <w:sz w:val="24"/>
          <w:szCs w:val="24"/>
        </w:rPr>
        <w:t xml:space="preserve"> </w:t>
      </w:r>
    </w:p>
    <w:p w:rsidR="006501BD" w:rsidP="00AC3364" w:rsidRDefault="00AA7C22" w14:paraId="308829E0" w14:textId="77777777">
      <w:pPr>
        <w:pStyle w:val="ListParagraph"/>
        <w:numPr>
          <w:ilvl w:val="0"/>
          <w:numId w:val="24"/>
        </w:numPr>
        <w:spacing w:line="360" w:lineRule="auto"/>
        <w:jc w:val="both"/>
        <w:rPr>
          <w:rFonts w:ascii="Arial" w:hAnsi="Arial" w:cs="Arial"/>
          <w:sz w:val="24"/>
          <w:szCs w:val="24"/>
        </w:rPr>
      </w:pPr>
      <w:r w:rsidRPr="006501BD">
        <w:rPr>
          <w:rFonts w:ascii="Arial" w:hAnsi="Arial" w:cs="Arial"/>
          <w:sz w:val="24"/>
          <w:szCs w:val="24"/>
        </w:rPr>
        <w:t xml:space="preserve">You </w:t>
      </w:r>
      <w:r w:rsidRPr="006501BD" w:rsidR="00080388">
        <w:rPr>
          <w:rFonts w:ascii="Arial" w:hAnsi="Arial" w:cs="Arial"/>
          <w:sz w:val="24"/>
          <w:szCs w:val="24"/>
        </w:rPr>
        <w:t xml:space="preserve">will </w:t>
      </w:r>
      <w:r w:rsidRPr="006501BD" w:rsidR="00AC3364">
        <w:rPr>
          <w:rFonts w:ascii="Arial" w:hAnsi="Arial" w:cs="Arial"/>
          <w:sz w:val="24"/>
          <w:szCs w:val="24"/>
        </w:rPr>
        <w:t xml:space="preserve">form a small team of </w:t>
      </w:r>
      <w:r w:rsidRPr="002E670B" w:rsidR="00AC3364">
        <w:rPr>
          <w:rFonts w:ascii="Arial" w:hAnsi="Arial" w:cs="Arial"/>
          <w:b/>
          <w:bCs/>
          <w:sz w:val="24"/>
          <w:szCs w:val="24"/>
        </w:rPr>
        <w:t>2-3 members maximum</w:t>
      </w:r>
      <w:r w:rsidRPr="006501BD" w:rsidR="00AC3364">
        <w:rPr>
          <w:rFonts w:ascii="Arial" w:hAnsi="Arial" w:cs="Arial"/>
          <w:sz w:val="24"/>
          <w:szCs w:val="24"/>
        </w:rPr>
        <w:t>. (Teams must not exceed 3 students). The team will discuss how to improve the basic security of the enterprise network. The discussion should focus on fundamental security only, such as firewall rules, service exposure, secure passwords, user/group permissions, basic certificate use, basic logging and safe remote access. Detailed penetration testing, advanced hardening frameworks and complex security tooling are not required.</w:t>
      </w:r>
    </w:p>
    <w:p w:rsidRPr="006501BD" w:rsidR="00AC3364" w:rsidP="00AC3364" w:rsidRDefault="00AC3364" w14:paraId="5CE6F5BE" w14:textId="00F4204F">
      <w:pPr>
        <w:pStyle w:val="ListParagraph"/>
        <w:numPr>
          <w:ilvl w:val="0"/>
          <w:numId w:val="24"/>
        </w:numPr>
        <w:spacing w:line="360" w:lineRule="auto"/>
        <w:jc w:val="both"/>
        <w:rPr>
          <w:rFonts w:ascii="Arial" w:hAnsi="Arial" w:cs="Arial"/>
          <w:sz w:val="24"/>
          <w:szCs w:val="24"/>
        </w:rPr>
      </w:pPr>
      <w:r w:rsidRPr="006501BD">
        <w:rPr>
          <w:rFonts w:ascii="Arial" w:hAnsi="Arial" w:cs="Arial"/>
          <w:sz w:val="24"/>
          <w:szCs w:val="24"/>
        </w:rPr>
        <w:t>Although the discussion is completed as a team, each student must implement and evidence their own security improvements individually in their own virtual network. Each student must include a short group-work record that identifies team members, meeting date(s), key decisions, and their own contribution.</w:t>
      </w:r>
    </w:p>
    <w:p w:rsidR="002258A0" w:rsidP="009931C3" w:rsidRDefault="002258A0" w14:paraId="0CE35DC8" w14:textId="77777777">
      <w:pPr>
        <w:spacing w:line="360" w:lineRule="auto"/>
        <w:jc w:val="center"/>
        <w:rPr>
          <w:rFonts w:ascii="Arial" w:hAnsi="Arial" w:cs="Arial"/>
          <w:b/>
          <w:bCs/>
          <w:sz w:val="24"/>
          <w:szCs w:val="24"/>
        </w:rPr>
      </w:pPr>
    </w:p>
    <w:p w:rsidRPr="009931C3" w:rsidR="009931C3" w:rsidP="009931C3" w:rsidRDefault="009931C3" w14:paraId="657A49E4" w14:textId="5B1D44C0">
      <w:pPr>
        <w:spacing w:line="360" w:lineRule="auto"/>
        <w:jc w:val="center"/>
        <w:rPr>
          <w:rFonts w:ascii="Arial" w:hAnsi="Arial" w:cs="Arial"/>
          <w:sz w:val="24"/>
          <w:szCs w:val="24"/>
        </w:rPr>
      </w:pPr>
      <w:r w:rsidRPr="009931C3">
        <w:rPr>
          <w:rFonts w:ascii="Arial" w:hAnsi="Arial" w:cs="Arial"/>
          <w:b/>
          <w:bCs/>
          <w:sz w:val="24"/>
          <w:szCs w:val="24"/>
        </w:rPr>
        <w:t xml:space="preserve">Part </w:t>
      </w:r>
      <w:r>
        <w:rPr>
          <w:rFonts w:ascii="Arial" w:hAnsi="Arial" w:cs="Arial"/>
          <w:b/>
          <w:bCs/>
          <w:sz w:val="24"/>
          <w:szCs w:val="24"/>
        </w:rPr>
        <w:t>2</w:t>
      </w:r>
      <w:r w:rsidRPr="009931C3">
        <w:rPr>
          <w:rFonts w:ascii="Arial" w:hAnsi="Arial" w:cs="Arial"/>
          <w:b/>
          <w:bCs/>
          <w:sz w:val="24"/>
          <w:szCs w:val="24"/>
        </w:rPr>
        <w:t>:</w:t>
      </w:r>
      <w:r w:rsidRPr="009931C3">
        <w:rPr>
          <w:rFonts w:ascii="Arial" w:hAnsi="Arial" w:cs="Arial"/>
          <w:sz w:val="24"/>
          <w:szCs w:val="24"/>
        </w:rPr>
        <w:t xml:space="preserve"> </w:t>
      </w:r>
      <w:r>
        <w:rPr>
          <w:rFonts w:ascii="Arial" w:hAnsi="Arial" w:cs="Arial"/>
          <w:sz w:val="24"/>
          <w:szCs w:val="24"/>
        </w:rPr>
        <w:t>Implementation</w:t>
      </w:r>
    </w:p>
    <w:p w:rsidR="00AB3D7E" w:rsidP="00462448" w:rsidRDefault="00AB3D7E" w14:paraId="36FEE086" w14:textId="38DB6E94">
      <w:pPr>
        <w:spacing w:line="360" w:lineRule="auto"/>
        <w:jc w:val="both"/>
        <w:rPr>
          <w:rFonts w:ascii="Arial" w:hAnsi="Arial" w:cs="Arial"/>
          <w:sz w:val="24"/>
          <w:szCs w:val="24"/>
        </w:rPr>
      </w:pPr>
      <w:r w:rsidRPr="00462448">
        <w:rPr>
          <w:rFonts w:ascii="Arial" w:hAnsi="Arial" w:cs="Arial"/>
          <w:sz w:val="24"/>
          <w:szCs w:val="24"/>
        </w:rPr>
        <w:t xml:space="preserve">This is an individual </w:t>
      </w:r>
      <w:r w:rsidR="009931C3">
        <w:rPr>
          <w:rFonts w:ascii="Arial" w:hAnsi="Arial" w:cs="Arial"/>
          <w:sz w:val="24"/>
          <w:szCs w:val="24"/>
        </w:rPr>
        <w:t>work</w:t>
      </w:r>
      <w:r w:rsidRPr="00462448">
        <w:rPr>
          <w:rFonts w:ascii="Arial" w:hAnsi="Arial" w:cs="Arial"/>
          <w:sz w:val="24"/>
          <w:szCs w:val="24"/>
        </w:rPr>
        <w:t xml:space="preserve">. </w:t>
      </w:r>
      <w:r w:rsidR="009931C3">
        <w:rPr>
          <w:rFonts w:ascii="Arial" w:hAnsi="Arial" w:cs="Arial"/>
          <w:sz w:val="24"/>
          <w:szCs w:val="24"/>
        </w:rPr>
        <w:t xml:space="preserve">Based on your research </w:t>
      </w:r>
      <w:r w:rsidR="002D1C18">
        <w:rPr>
          <w:rFonts w:ascii="Arial" w:hAnsi="Arial" w:cs="Arial"/>
          <w:sz w:val="24"/>
          <w:szCs w:val="24"/>
        </w:rPr>
        <w:t xml:space="preserve">in Component 1, </w:t>
      </w:r>
      <w:r w:rsidR="00A9539E">
        <w:rPr>
          <w:rFonts w:ascii="Arial" w:hAnsi="Arial" w:cs="Arial"/>
          <w:sz w:val="24"/>
          <w:szCs w:val="24"/>
        </w:rPr>
        <w:t xml:space="preserve">build an simulated </w:t>
      </w:r>
      <w:r w:rsidRPr="00462448">
        <w:rPr>
          <w:rFonts w:ascii="Arial" w:hAnsi="Arial" w:cs="Arial"/>
          <w:sz w:val="24"/>
          <w:szCs w:val="24"/>
        </w:rPr>
        <w:t>enterprise networ</w:t>
      </w:r>
      <w:r w:rsidR="00A9539E">
        <w:rPr>
          <w:rFonts w:ascii="Arial" w:hAnsi="Arial" w:cs="Arial"/>
          <w:sz w:val="24"/>
          <w:szCs w:val="24"/>
        </w:rPr>
        <w:t>k</w:t>
      </w:r>
      <w:r w:rsidRPr="00462448">
        <w:rPr>
          <w:rFonts w:ascii="Arial" w:hAnsi="Arial" w:cs="Arial"/>
          <w:sz w:val="24"/>
          <w:szCs w:val="24"/>
        </w:rPr>
        <w:t xml:space="preserve">. </w:t>
      </w:r>
    </w:p>
    <w:p w:rsidRPr="004960FA" w:rsidR="0074356D" w:rsidP="0074356D" w:rsidRDefault="0074356D" w14:paraId="692CCD25" w14:textId="77777777">
      <w:pPr>
        <w:spacing w:line="360" w:lineRule="auto"/>
        <w:ind w:left="1134"/>
        <w:jc w:val="both"/>
        <w:rPr>
          <w:rFonts w:ascii="Arial" w:hAnsi="Arial" w:cs="Arial"/>
          <w:sz w:val="24"/>
          <w:szCs w:val="24"/>
        </w:rPr>
      </w:pPr>
      <w:r w:rsidRPr="6B42C29C">
        <w:rPr>
          <w:rFonts w:ascii="Arial" w:hAnsi="Arial" w:cs="Arial"/>
          <w:b/>
          <w:bCs/>
          <w:sz w:val="24"/>
          <w:szCs w:val="24"/>
        </w:rPr>
        <w:t>Note</w:t>
      </w:r>
      <w:r w:rsidRPr="6B42C29C">
        <w:rPr>
          <w:rFonts w:ascii="Arial" w:hAnsi="Arial" w:cs="Arial"/>
          <w:sz w:val="24"/>
          <w:szCs w:val="24"/>
        </w:rPr>
        <w:t>: The timestamp must prove that the task was done on a regular basis rather than a last minute work to be considered as excellent work.</w:t>
      </w:r>
    </w:p>
    <w:p w:rsidR="001304EF" w:rsidP="001304EF" w:rsidRDefault="00DB3E75" w14:paraId="6987EE07" w14:textId="77777777">
      <w:pPr>
        <w:pStyle w:val="ListParagraph"/>
        <w:numPr>
          <w:ilvl w:val="1"/>
          <w:numId w:val="25"/>
        </w:numPr>
        <w:spacing w:line="360" w:lineRule="auto"/>
        <w:ind w:left="1276" w:hanging="709"/>
        <w:jc w:val="both"/>
        <w:rPr>
          <w:rFonts w:ascii="Arial" w:hAnsi="Arial" w:cs="Arial"/>
          <w:sz w:val="24"/>
          <w:szCs w:val="24"/>
        </w:rPr>
      </w:pPr>
      <w:r w:rsidRPr="0002660A">
        <w:rPr>
          <w:rFonts w:ascii="Arial" w:hAnsi="Arial" w:cs="Arial"/>
          <w:b/>
          <w:bCs/>
          <w:i/>
          <w:iCs/>
          <w:sz w:val="24"/>
          <w:szCs w:val="24"/>
        </w:rPr>
        <w:t>Choose your Hypervisor</w:t>
      </w:r>
      <w:r>
        <w:rPr>
          <w:rFonts w:ascii="Arial" w:hAnsi="Arial" w:cs="Arial"/>
          <w:sz w:val="24"/>
          <w:szCs w:val="24"/>
        </w:rPr>
        <w:t>:</w:t>
      </w:r>
      <w:r w:rsidRPr="0002660A">
        <w:rPr>
          <w:rFonts w:ascii="Arial" w:hAnsi="Arial" w:cs="Arial"/>
          <w:sz w:val="24"/>
          <w:szCs w:val="24"/>
        </w:rPr>
        <w:t xml:space="preserve"> </w:t>
      </w:r>
      <w:r w:rsidR="0074356D">
        <w:rPr>
          <w:rFonts w:ascii="Arial" w:hAnsi="Arial" w:cs="Arial"/>
          <w:sz w:val="24"/>
          <w:szCs w:val="24"/>
        </w:rPr>
        <w:t xml:space="preserve">Choose a Type 2 </w:t>
      </w:r>
      <w:r w:rsidR="00223253">
        <w:rPr>
          <w:rFonts w:ascii="Arial" w:hAnsi="Arial" w:cs="Arial"/>
          <w:sz w:val="24"/>
          <w:szCs w:val="24"/>
        </w:rPr>
        <w:t xml:space="preserve">Hypervisor </w:t>
      </w:r>
      <w:r w:rsidR="0074356D">
        <w:rPr>
          <w:rFonts w:ascii="Arial" w:hAnsi="Arial" w:cs="Arial"/>
          <w:sz w:val="24"/>
          <w:szCs w:val="24"/>
        </w:rPr>
        <w:t xml:space="preserve">of </w:t>
      </w:r>
      <w:r w:rsidR="00223253">
        <w:rPr>
          <w:rFonts w:ascii="Arial" w:hAnsi="Arial" w:cs="Arial"/>
          <w:sz w:val="24"/>
          <w:szCs w:val="24"/>
        </w:rPr>
        <w:t>your Choice</w:t>
      </w:r>
      <w:r w:rsidR="005C3FC7">
        <w:rPr>
          <w:rFonts w:ascii="Arial" w:hAnsi="Arial" w:cs="Arial"/>
          <w:sz w:val="24"/>
          <w:szCs w:val="24"/>
        </w:rPr>
        <w:t>.</w:t>
      </w:r>
    </w:p>
    <w:p w:rsidR="00C03236" w:rsidP="00C03236" w:rsidRDefault="00DB3E75" w14:paraId="7F997152" w14:textId="77777777">
      <w:pPr>
        <w:pStyle w:val="ListParagraph"/>
        <w:numPr>
          <w:ilvl w:val="1"/>
          <w:numId w:val="25"/>
        </w:numPr>
        <w:spacing w:line="360" w:lineRule="auto"/>
        <w:ind w:left="1276" w:hanging="709"/>
        <w:jc w:val="both"/>
        <w:rPr>
          <w:rFonts w:ascii="Arial" w:hAnsi="Arial" w:cs="Arial"/>
          <w:sz w:val="24"/>
          <w:szCs w:val="24"/>
        </w:rPr>
      </w:pPr>
      <w:r w:rsidRPr="001304EF">
        <w:rPr>
          <w:rFonts w:ascii="Arial" w:hAnsi="Arial" w:cs="Arial"/>
          <w:b/>
          <w:bCs/>
          <w:sz w:val="24"/>
          <w:szCs w:val="24"/>
        </w:rPr>
        <w:t>Download</w:t>
      </w:r>
      <w:r w:rsidRPr="001304EF">
        <w:rPr>
          <w:rFonts w:ascii="Arial" w:hAnsi="Arial" w:cs="Arial"/>
          <w:sz w:val="24"/>
          <w:szCs w:val="24"/>
        </w:rPr>
        <w:t xml:space="preserve"> </w:t>
      </w:r>
      <w:r w:rsidRPr="001304EF">
        <w:rPr>
          <w:rFonts w:ascii="Arial" w:hAnsi="Arial" w:cs="Arial"/>
          <w:b/>
          <w:bCs/>
          <w:sz w:val="24"/>
          <w:szCs w:val="24"/>
        </w:rPr>
        <w:t>and Setup</w:t>
      </w:r>
      <w:r w:rsidRPr="001304EF">
        <w:rPr>
          <w:rFonts w:ascii="Arial" w:hAnsi="Arial" w:cs="Arial"/>
          <w:sz w:val="24"/>
          <w:szCs w:val="24"/>
        </w:rPr>
        <w:t xml:space="preserve">: </w:t>
      </w:r>
    </w:p>
    <w:p w:rsidR="00CD42E9" w:rsidP="00CD42E9" w:rsidRDefault="00DB3E75" w14:paraId="3D98EA94" w14:textId="77777777">
      <w:pPr>
        <w:pStyle w:val="ListParagraph"/>
        <w:numPr>
          <w:ilvl w:val="2"/>
          <w:numId w:val="25"/>
        </w:numPr>
        <w:spacing w:line="360" w:lineRule="auto"/>
        <w:ind w:left="2127" w:hanging="709"/>
        <w:jc w:val="both"/>
        <w:rPr>
          <w:rFonts w:ascii="Arial" w:hAnsi="Arial" w:cs="Arial"/>
          <w:sz w:val="24"/>
          <w:szCs w:val="24"/>
        </w:rPr>
      </w:pPr>
      <w:r w:rsidRPr="00C03236">
        <w:rPr>
          <w:rFonts w:ascii="Arial" w:hAnsi="Arial" w:cs="Arial"/>
          <w:sz w:val="24"/>
          <w:szCs w:val="24"/>
        </w:rPr>
        <w:t>Download</w:t>
      </w:r>
      <w:r w:rsidRPr="00C03236">
        <w:rPr>
          <w:rFonts w:ascii="Arial" w:hAnsi="Arial" w:cs="Arial"/>
          <w:b/>
          <w:bCs/>
          <w:sz w:val="24"/>
          <w:szCs w:val="24"/>
        </w:rPr>
        <w:t xml:space="preserve"> </w:t>
      </w:r>
      <w:r w:rsidRPr="00C03236">
        <w:rPr>
          <w:rFonts w:ascii="Arial" w:hAnsi="Arial" w:cs="Arial"/>
          <w:sz w:val="24"/>
          <w:szCs w:val="24"/>
        </w:rPr>
        <w:t xml:space="preserve">the chosen Hypervisor </w:t>
      </w:r>
      <w:r w:rsidRPr="00C03236" w:rsidR="001304EF">
        <w:rPr>
          <w:rFonts w:ascii="Arial" w:hAnsi="Arial" w:cs="Arial"/>
          <w:i/>
          <w:iCs/>
          <w:sz w:val="24"/>
          <w:szCs w:val="24"/>
        </w:rPr>
        <w:t>(If not available in our Lab Machines – Usually we have Oracle Virtual Box pre-installed)</w:t>
      </w:r>
      <w:r w:rsidRPr="00C03236" w:rsidR="001304EF">
        <w:rPr>
          <w:rFonts w:ascii="Arial" w:hAnsi="Arial" w:cs="Arial"/>
          <w:sz w:val="24"/>
          <w:szCs w:val="24"/>
        </w:rPr>
        <w:t xml:space="preserve"> </w:t>
      </w:r>
      <w:r w:rsidRPr="00C03236">
        <w:rPr>
          <w:rFonts w:ascii="Arial" w:hAnsi="Arial" w:cs="Arial"/>
          <w:sz w:val="24"/>
          <w:szCs w:val="24"/>
        </w:rPr>
        <w:t xml:space="preserve">and Server, Client Operating Systems for the relevant Sources. </w:t>
      </w:r>
      <w:r w:rsidRPr="00C03236">
        <w:rPr>
          <w:rFonts w:ascii="Arial" w:hAnsi="Arial" w:cs="Arial"/>
          <w:i/>
          <w:iCs/>
          <w:sz w:val="24"/>
          <w:szCs w:val="24"/>
        </w:rPr>
        <w:t>Evidence for downloading from relevant/ appropriate resources will be considered as exceptional work.</w:t>
      </w:r>
      <w:r w:rsidRPr="00C03236">
        <w:rPr>
          <w:rFonts w:ascii="Arial" w:hAnsi="Arial" w:cs="Arial"/>
          <w:sz w:val="24"/>
          <w:szCs w:val="24"/>
        </w:rPr>
        <w:t xml:space="preserve"> </w:t>
      </w:r>
    </w:p>
    <w:p w:rsidRPr="00CD42E9" w:rsidR="00DB3E75" w:rsidP="00CD42E9" w:rsidRDefault="00DB3E75" w14:paraId="15A88ADF" w14:textId="04153B84">
      <w:pPr>
        <w:pStyle w:val="ListParagraph"/>
        <w:numPr>
          <w:ilvl w:val="2"/>
          <w:numId w:val="25"/>
        </w:numPr>
        <w:spacing w:line="360" w:lineRule="auto"/>
        <w:ind w:left="2127" w:hanging="709"/>
        <w:jc w:val="both"/>
        <w:rPr>
          <w:rFonts w:ascii="Arial" w:hAnsi="Arial" w:cs="Arial"/>
          <w:sz w:val="24"/>
          <w:szCs w:val="24"/>
        </w:rPr>
      </w:pPr>
      <w:r w:rsidRPr="00CD42E9">
        <w:rPr>
          <w:rFonts w:ascii="Arial" w:hAnsi="Arial" w:cs="Arial"/>
          <w:sz w:val="24"/>
          <w:szCs w:val="24"/>
        </w:rPr>
        <w:t xml:space="preserve">Deploy your network as per the given topology. The setup needs to be taken screenshots with Timestamp </w:t>
      </w:r>
    </w:p>
    <w:p w:rsidR="00CC7599" w:rsidP="00CC7599" w:rsidRDefault="00CC7599" w14:paraId="7315D604" w14:textId="489AB8A2">
      <w:pPr>
        <w:pStyle w:val="ListParagraph"/>
        <w:spacing w:line="360" w:lineRule="auto"/>
        <w:ind w:left="2160"/>
        <w:jc w:val="both"/>
        <w:rPr>
          <w:rFonts w:ascii="Arial" w:hAnsi="Arial" w:cs="Arial"/>
          <w:sz w:val="24"/>
          <w:szCs w:val="24"/>
        </w:rPr>
      </w:pPr>
      <w:r w:rsidRPr="00CC7599">
        <w:rPr>
          <w:rFonts w:ascii="Arial" w:hAnsi="Arial" w:cs="Arial"/>
          <w:noProof/>
          <w:sz w:val="24"/>
          <w:szCs w:val="24"/>
        </w:rPr>
        <w:drawing>
          <wp:inline distT="0" distB="0" distL="0" distR="0" wp14:anchorId="72A9E86E" wp14:editId="7B46AC08">
            <wp:extent cx="4400776" cy="3257717"/>
            <wp:effectExtent l="0" t="0" r="0" b="0"/>
            <wp:docPr id="861633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33668" name=""/>
                    <pic:cNvPicPr/>
                  </pic:nvPicPr>
                  <pic:blipFill>
                    <a:blip r:embed="rId12"/>
                    <a:stretch>
                      <a:fillRect/>
                    </a:stretch>
                  </pic:blipFill>
                  <pic:spPr>
                    <a:xfrm>
                      <a:off x="0" y="0"/>
                      <a:ext cx="4400776" cy="3257717"/>
                    </a:xfrm>
                    <a:prstGeom prst="rect">
                      <a:avLst/>
                    </a:prstGeom>
                  </pic:spPr>
                </pic:pic>
              </a:graphicData>
            </a:graphic>
          </wp:inline>
        </w:drawing>
      </w:r>
    </w:p>
    <w:p w:rsidR="00CD42E9" w:rsidP="00CD42E9" w:rsidRDefault="00DB3E75" w14:paraId="2F776F45" w14:textId="77777777">
      <w:pPr>
        <w:pStyle w:val="ListParagraph"/>
        <w:numPr>
          <w:ilvl w:val="1"/>
          <w:numId w:val="25"/>
        </w:numPr>
        <w:spacing w:line="360" w:lineRule="auto"/>
        <w:ind w:left="1276" w:hanging="709"/>
        <w:jc w:val="both"/>
        <w:rPr>
          <w:rFonts w:ascii="Arial" w:hAnsi="Arial" w:cs="Arial"/>
          <w:b/>
          <w:bCs/>
          <w:sz w:val="24"/>
          <w:szCs w:val="24"/>
        </w:rPr>
      </w:pPr>
      <w:r w:rsidRPr="009842EF">
        <w:rPr>
          <w:rFonts w:ascii="Arial" w:hAnsi="Arial" w:cs="Arial"/>
          <w:b/>
          <w:bCs/>
          <w:sz w:val="24"/>
          <w:szCs w:val="24"/>
        </w:rPr>
        <w:t>Configure IP Addressing</w:t>
      </w:r>
    </w:p>
    <w:p w:rsidRPr="00CD42E9" w:rsidR="00DB3E75" w:rsidP="00CD42E9" w:rsidRDefault="00DB3E75" w14:paraId="3B92EA2A" w14:textId="4A837049">
      <w:pPr>
        <w:pStyle w:val="ListParagraph"/>
        <w:numPr>
          <w:ilvl w:val="2"/>
          <w:numId w:val="25"/>
        </w:numPr>
        <w:spacing w:line="360" w:lineRule="auto"/>
        <w:ind w:left="2127" w:hanging="709"/>
        <w:jc w:val="both"/>
        <w:rPr>
          <w:rFonts w:ascii="Arial" w:hAnsi="Arial" w:cs="Arial"/>
          <w:sz w:val="24"/>
          <w:szCs w:val="24"/>
        </w:rPr>
      </w:pPr>
      <w:r w:rsidRPr="00CD42E9">
        <w:rPr>
          <w:rFonts w:ascii="Arial" w:hAnsi="Arial" w:cs="Arial"/>
          <w:sz w:val="24"/>
          <w:szCs w:val="24"/>
        </w:rPr>
        <w:t xml:space="preserve">Appropriate IP addressing </w:t>
      </w:r>
    </w:p>
    <w:p w:rsidR="00CD42E9" w:rsidP="00CD42E9" w:rsidRDefault="00DB3E75" w14:paraId="1D58A7FD" w14:textId="77777777">
      <w:pPr>
        <w:pStyle w:val="ListParagraph"/>
        <w:spacing w:line="360" w:lineRule="auto"/>
        <w:ind w:left="2127"/>
        <w:jc w:val="both"/>
        <w:rPr>
          <w:rFonts w:ascii="Arial" w:hAnsi="Arial" w:cs="Arial"/>
          <w:sz w:val="24"/>
          <w:szCs w:val="24"/>
        </w:rPr>
      </w:pPr>
      <w:r>
        <w:rPr>
          <w:rFonts w:ascii="Arial" w:hAnsi="Arial" w:cs="Arial"/>
          <w:sz w:val="24"/>
          <w:szCs w:val="24"/>
        </w:rPr>
        <w:t>Fail – No IP Addressing configured</w:t>
      </w:r>
    </w:p>
    <w:p w:rsidR="00ED3284" w:rsidP="00ED3284" w:rsidRDefault="00DB3E75" w14:paraId="2FE9E9FA" w14:textId="77777777">
      <w:pPr>
        <w:pStyle w:val="ListParagraph"/>
        <w:spacing w:line="360" w:lineRule="auto"/>
        <w:ind w:left="2127"/>
        <w:jc w:val="both"/>
        <w:rPr>
          <w:rFonts w:ascii="Arial" w:hAnsi="Arial" w:cs="Arial"/>
          <w:sz w:val="24"/>
          <w:szCs w:val="24"/>
        </w:rPr>
      </w:pPr>
      <w:r w:rsidRPr="00CD42E9">
        <w:rPr>
          <w:rFonts w:ascii="Arial" w:hAnsi="Arial" w:cs="Arial"/>
          <w:sz w:val="24"/>
          <w:szCs w:val="24"/>
        </w:rPr>
        <w:t>Marginal Fail – Wrong IP Address Configuration</w:t>
      </w:r>
    </w:p>
    <w:p w:rsidR="00ED3284" w:rsidP="00ED3284" w:rsidRDefault="00DB3E75" w14:paraId="22E102B3" w14:textId="77777777">
      <w:pPr>
        <w:pStyle w:val="ListParagraph"/>
        <w:spacing w:line="360" w:lineRule="auto"/>
        <w:ind w:left="2127"/>
        <w:jc w:val="both"/>
        <w:rPr>
          <w:rFonts w:ascii="Arial" w:hAnsi="Arial" w:cs="Arial"/>
          <w:sz w:val="24"/>
          <w:szCs w:val="24"/>
        </w:rPr>
      </w:pPr>
      <w:r w:rsidRPr="00ED3284">
        <w:rPr>
          <w:rFonts w:ascii="Arial" w:hAnsi="Arial" w:cs="Arial"/>
          <w:sz w:val="24"/>
          <w:szCs w:val="24"/>
        </w:rPr>
        <w:t>Satisfactory - Good Work: IP Address Configured – However used the IP addresses given in the Topology Diagram.</w:t>
      </w:r>
    </w:p>
    <w:p w:rsidR="00ED3284" w:rsidP="0032228E" w:rsidRDefault="00DB3E75" w14:paraId="7EE30143" w14:textId="1C4FBDB7">
      <w:pPr>
        <w:pStyle w:val="ListParagraph"/>
        <w:spacing w:line="360" w:lineRule="auto"/>
        <w:ind w:left="2127"/>
        <w:jc w:val="both"/>
        <w:rPr>
          <w:rFonts w:ascii="Arial" w:hAnsi="Arial" w:cs="Arial"/>
          <w:sz w:val="24"/>
          <w:szCs w:val="24"/>
        </w:rPr>
      </w:pPr>
      <w:r w:rsidRPr="00ED3284">
        <w:rPr>
          <w:rFonts w:ascii="Arial" w:hAnsi="Arial" w:cs="Arial"/>
          <w:sz w:val="24"/>
          <w:szCs w:val="24"/>
        </w:rPr>
        <w:t xml:space="preserve">Very Good – Exceptional: IP Address Configured – Used VLSM IP Addressing Scheme to calculate and assign your own IP Addressing Scheme. </w:t>
      </w:r>
    </w:p>
    <w:p w:rsidRPr="00ED3284" w:rsidR="00DB3E75" w:rsidP="00ED3284" w:rsidRDefault="00DB3E75" w14:paraId="58568E28" w14:textId="43A3D303">
      <w:pPr>
        <w:spacing w:line="360" w:lineRule="auto"/>
        <w:ind w:left="1134"/>
        <w:jc w:val="both"/>
        <w:rPr>
          <w:rFonts w:ascii="Arial" w:hAnsi="Arial" w:cs="Arial"/>
          <w:sz w:val="24"/>
          <w:szCs w:val="24"/>
        </w:rPr>
      </w:pPr>
      <w:r w:rsidRPr="00ED3284">
        <w:rPr>
          <w:rFonts w:ascii="Arial" w:hAnsi="Arial" w:cs="Arial"/>
          <w:sz w:val="24"/>
          <w:szCs w:val="24"/>
        </w:rPr>
        <w:t xml:space="preserve">The above topology gives network address for the networks. However, it is up to you to use the same network or a different network/ IP Addressing Scheme. </w:t>
      </w:r>
      <w:r w:rsidRPr="00ED3284">
        <w:rPr>
          <w:rFonts w:ascii="Arial" w:hAnsi="Arial" w:cs="Arial"/>
          <w:i/>
          <w:iCs/>
          <w:sz w:val="24"/>
          <w:szCs w:val="24"/>
        </w:rPr>
        <w:t>Designing your own IP Addressing scheme for the network will be considered as exceptional work.</w:t>
      </w:r>
    </w:p>
    <w:p w:rsidRPr="001A22D7" w:rsidR="008A0036" w:rsidP="008A0036" w:rsidRDefault="008A0036" w14:paraId="2EC3D526" w14:textId="77777777">
      <w:pPr>
        <w:shd w:val="clear" w:color="auto" w:fill="D9D9D9" w:themeFill="background1" w:themeFillShade="D9"/>
        <w:spacing w:line="360" w:lineRule="auto"/>
        <w:jc w:val="both"/>
        <w:rPr>
          <w:rFonts w:ascii="Arial" w:hAnsi="Arial" w:cs="Arial"/>
          <w:b/>
          <w:bCs/>
          <w:sz w:val="24"/>
          <w:szCs w:val="24"/>
        </w:rPr>
      </w:pPr>
      <w:r w:rsidRPr="001A22D7">
        <w:rPr>
          <w:rFonts w:ascii="Arial" w:hAnsi="Arial" w:cs="Arial"/>
          <w:b/>
          <w:bCs/>
          <w:sz w:val="24"/>
          <w:szCs w:val="24"/>
        </w:rPr>
        <w:t>Network Checkpoint: Test and Troubleshoot</w:t>
      </w:r>
    </w:p>
    <w:p w:rsidRPr="008A0036" w:rsidR="00DB3E75" w:rsidP="008A0036" w:rsidRDefault="008A0036" w14:paraId="65131BF6" w14:textId="1B0184D7">
      <w:pPr>
        <w:shd w:val="clear" w:color="auto" w:fill="D9D9D9" w:themeFill="background1" w:themeFillShade="D9"/>
        <w:spacing w:line="360" w:lineRule="auto"/>
        <w:jc w:val="both"/>
        <w:rPr>
          <w:rFonts w:ascii="Arial" w:hAnsi="Arial" w:cs="Arial"/>
          <w:sz w:val="24"/>
          <w:szCs w:val="24"/>
        </w:rPr>
      </w:pPr>
      <w:r w:rsidRPr="001A22D7">
        <w:rPr>
          <w:rFonts w:ascii="Arial" w:hAnsi="Arial" w:cs="Arial"/>
          <w:sz w:val="24"/>
          <w:szCs w:val="24"/>
        </w:rPr>
        <w:t>Perform Connectivity tests</w:t>
      </w:r>
      <w:r w:rsidR="001A22D7">
        <w:rPr>
          <w:rFonts w:ascii="Arial" w:hAnsi="Arial" w:cs="Arial"/>
          <w:sz w:val="24"/>
          <w:szCs w:val="24"/>
        </w:rPr>
        <w:t xml:space="preserve">: </w:t>
      </w:r>
      <w:r w:rsidRPr="008A0036" w:rsidR="00DB3E75">
        <w:rPr>
          <w:rFonts w:ascii="Arial" w:hAnsi="Arial" w:cs="Arial"/>
          <w:sz w:val="24"/>
          <w:szCs w:val="24"/>
        </w:rPr>
        <w:t>You need to achieve the following</w:t>
      </w:r>
    </w:p>
    <w:p w:rsidRPr="008A0036" w:rsidR="00DB3E75" w:rsidP="008A0036" w:rsidRDefault="00DB3E75" w14:paraId="2924950B" w14:textId="77777777">
      <w:pPr>
        <w:shd w:val="clear" w:color="auto" w:fill="D9D9D9" w:themeFill="background1" w:themeFillShade="D9"/>
        <w:spacing w:line="360" w:lineRule="auto"/>
        <w:jc w:val="both"/>
        <w:rPr>
          <w:rFonts w:ascii="Arial" w:hAnsi="Arial" w:cs="Arial"/>
          <w:sz w:val="24"/>
          <w:szCs w:val="24"/>
        </w:rPr>
      </w:pPr>
      <w:r w:rsidRPr="008A0036">
        <w:rPr>
          <w:rFonts w:ascii="Arial" w:hAnsi="Arial" w:cs="Arial"/>
          <w:sz w:val="24"/>
          <w:szCs w:val="24"/>
        </w:rPr>
        <w:t xml:space="preserve">Outcome 1: Successful connectivity within same networks. </w:t>
      </w:r>
    </w:p>
    <w:p w:rsidRPr="008A0036" w:rsidR="00DB3E75" w:rsidP="008A0036" w:rsidRDefault="00DB3E75" w14:paraId="7B769751" w14:textId="77777777">
      <w:pPr>
        <w:shd w:val="clear" w:color="auto" w:fill="D9D9D9" w:themeFill="background1" w:themeFillShade="D9"/>
        <w:spacing w:line="360" w:lineRule="auto"/>
        <w:jc w:val="both"/>
        <w:rPr>
          <w:rFonts w:ascii="Arial" w:hAnsi="Arial" w:cs="Arial"/>
          <w:sz w:val="24"/>
          <w:szCs w:val="24"/>
        </w:rPr>
      </w:pPr>
      <w:r w:rsidRPr="008A0036">
        <w:rPr>
          <w:rFonts w:ascii="Arial" w:hAnsi="Arial" w:cs="Arial"/>
          <w:sz w:val="24"/>
          <w:szCs w:val="24"/>
        </w:rPr>
        <w:t xml:space="preserve">Outcome 2: Unsuccessful connectivity within different networks. </w:t>
      </w:r>
    </w:p>
    <w:p w:rsidRPr="00CF3CEF" w:rsidR="00CF3CEF" w:rsidP="00CF3CEF" w:rsidRDefault="00CF3CEF" w14:paraId="00E7E85D" w14:textId="77777777">
      <w:pPr>
        <w:pStyle w:val="ListParagraph"/>
        <w:numPr>
          <w:ilvl w:val="1"/>
          <w:numId w:val="25"/>
        </w:numPr>
        <w:spacing w:line="360" w:lineRule="auto"/>
        <w:ind w:left="1276" w:hanging="709"/>
        <w:jc w:val="both"/>
        <w:rPr>
          <w:rFonts w:ascii="Arial" w:hAnsi="Arial" w:cs="Arial"/>
          <w:b/>
          <w:bCs/>
          <w:sz w:val="24"/>
          <w:szCs w:val="24"/>
        </w:rPr>
      </w:pPr>
      <w:r w:rsidRPr="00CF3CEF">
        <w:rPr>
          <w:rFonts w:ascii="Arial" w:hAnsi="Arial" w:cs="Arial"/>
          <w:b/>
          <w:bCs/>
          <w:sz w:val="24"/>
          <w:szCs w:val="24"/>
        </w:rPr>
        <w:t>Routing:</w:t>
      </w:r>
    </w:p>
    <w:p w:rsidR="00CF3CEF" w:rsidP="00CF3CEF" w:rsidRDefault="00CF3CEF" w14:paraId="646780E1" w14:textId="77777777">
      <w:pPr>
        <w:pStyle w:val="ListParagraph"/>
        <w:numPr>
          <w:ilvl w:val="2"/>
          <w:numId w:val="25"/>
        </w:numPr>
        <w:spacing w:line="360" w:lineRule="auto"/>
        <w:jc w:val="both"/>
        <w:rPr>
          <w:rFonts w:ascii="Arial" w:hAnsi="Arial" w:cs="Arial"/>
          <w:sz w:val="24"/>
          <w:szCs w:val="24"/>
        </w:rPr>
      </w:pPr>
      <w:r>
        <w:rPr>
          <w:rFonts w:ascii="Arial" w:hAnsi="Arial" w:cs="Arial"/>
          <w:sz w:val="24"/>
          <w:szCs w:val="24"/>
        </w:rPr>
        <w:t>Routing in Swansea Network</w:t>
      </w:r>
    </w:p>
    <w:p w:rsidR="0032228E" w:rsidP="0032228E" w:rsidRDefault="00CF3CEF" w14:paraId="16161341" w14:textId="77777777">
      <w:pPr>
        <w:pStyle w:val="ListParagraph"/>
        <w:spacing w:line="360" w:lineRule="auto"/>
        <w:ind w:left="2988"/>
        <w:jc w:val="both"/>
        <w:rPr>
          <w:rFonts w:ascii="Arial" w:hAnsi="Arial" w:cs="Arial"/>
          <w:sz w:val="24"/>
          <w:szCs w:val="24"/>
        </w:rPr>
      </w:pPr>
      <w:r w:rsidRPr="00CF3CEF">
        <w:rPr>
          <w:rFonts w:ascii="Arial" w:hAnsi="Arial" w:cs="Arial"/>
          <w:sz w:val="24"/>
          <w:szCs w:val="24"/>
        </w:rPr>
        <w:t>Install Routing and Remote access Service and modify firewall rules to allow ICMP Traffic.</w:t>
      </w:r>
    </w:p>
    <w:p w:rsidRPr="0032228E" w:rsidR="00CF3CEF" w:rsidP="0032228E" w:rsidRDefault="00CF3CEF" w14:paraId="7B58BDA1" w14:textId="1D16FDDF">
      <w:pPr>
        <w:pStyle w:val="ListParagraph"/>
        <w:numPr>
          <w:ilvl w:val="2"/>
          <w:numId w:val="25"/>
        </w:numPr>
        <w:spacing w:line="360" w:lineRule="auto"/>
        <w:jc w:val="both"/>
        <w:rPr>
          <w:rFonts w:ascii="Arial" w:hAnsi="Arial" w:cs="Arial"/>
          <w:sz w:val="24"/>
          <w:szCs w:val="24"/>
        </w:rPr>
      </w:pPr>
      <w:r w:rsidRPr="0032228E">
        <w:rPr>
          <w:rFonts w:ascii="Arial" w:hAnsi="Arial" w:cs="Arial"/>
          <w:sz w:val="24"/>
          <w:szCs w:val="24"/>
        </w:rPr>
        <w:t>Routing in London Network</w:t>
      </w:r>
    </w:p>
    <w:p w:rsidR="00CF3CEF" w:rsidP="0032228E" w:rsidRDefault="00CF3CEF" w14:paraId="166FBAB5" w14:textId="77777777">
      <w:pPr>
        <w:pStyle w:val="ListParagraph"/>
        <w:spacing w:line="360" w:lineRule="auto"/>
        <w:ind w:left="2988"/>
        <w:jc w:val="both"/>
        <w:rPr>
          <w:rFonts w:ascii="Arial" w:hAnsi="Arial" w:cs="Arial"/>
          <w:sz w:val="24"/>
          <w:szCs w:val="24"/>
        </w:rPr>
      </w:pPr>
      <w:r>
        <w:rPr>
          <w:rFonts w:ascii="Arial" w:hAnsi="Arial" w:cs="Arial"/>
          <w:sz w:val="24"/>
          <w:szCs w:val="24"/>
        </w:rPr>
        <w:t xml:space="preserve">Configure persistent IP Forwarding and Routing </w:t>
      </w:r>
    </w:p>
    <w:p w:rsidR="00CF3CEF" w:rsidP="00CF3CEF" w:rsidRDefault="00CF3CEF" w14:paraId="575A76E9" w14:textId="77777777">
      <w:pPr>
        <w:pStyle w:val="ListParagraph"/>
        <w:spacing w:line="360" w:lineRule="auto"/>
        <w:ind w:left="1800"/>
        <w:jc w:val="both"/>
        <w:rPr>
          <w:rFonts w:ascii="Arial" w:hAnsi="Arial" w:cs="Arial"/>
          <w:sz w:val="24"/>
          <w:szCs w:val="24"/>
        </w:rPr>
      </w:pPr>
    </w:p>
    <w:p w:rsidRPr="002258A0" w:rsidR="00CF3CEF" w:rsidP="00CF3CEF" w:rsidRDefault="00CF3CEF" w14:paraId="4490BB96"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7F793564"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Configure RRAS in Windows, Persistent IP Forwarding and Routing in London with Firewall Rules Customized for each required services in both Swansea and London.</w:t>
      </w:r>
    </w:p>
    <w:p w:rsidR="00CF3CEF" w:rsidP="00CF3CEF" w:rsidRDefault="00CF3CEF" w14:paraId="68023D9A" w14:textId="77777777">
      <w:pPr>
        <w:pStyle w:val="ListParagraph"/>
        <w:spacing w:line="360" w:lineRule="auto"/>
        <w:ind w:left="1800"/>
        <w:jc w:val="both"/>
        <w:rPr>
          <w:rFonts w:ascii="Arial" w:hAnsi="Arial" w:cs="Arial"/>
          <w:sz w:val="24"/>
          <w:szCs w:val="24"/>
        </w:rPr>
      </w:pPr>
    </w:p>
    <w:p w:rsidRPr="00F36901" w:rsidR="00CF3CEF" w:rsidP="00F36901" w:rsidRDefault="00CF3CEF" w14:paraId="39023BF3" w14:textId="77777777">
      <w:pPr>
        <w:pStyle w:val="ListParagraph"/>
        <w:numPr>
          <w:ilvl w:val="1"/>
          <w:numId w:val="25"/>
        </w:numPr>
        <w:spacing w:line="360" w:lineRule="auto"/>
        <w:ind w:left="1276" w:hanging="709"/>
        <w:jc w:val="both"/>
        <w:rPr>
          <w:rFonts w:ascii="Arial" w:hAnsi="Arial" w:cs="Arial"/>
          <w:b/>
          <w:bCs/>
          <w:sz w:val="24"/>
          <w:szCs w:val="24"/>
        </w:rPr>
      </w:pPr>
      <w:r w:rsidRPr="00F36901">
        <w:rPr>
          <w:rFonts w:ascii="Arial" w:hAnsi="Arial" w:cs="Arial"/>
          <w:b/>
          <w:bCs/>
          <w:sz w:val="24"/>
          <w:szCs w:val="24"/>
        </w:rPr>
        <w:t>Domain Server (Swansea)</w:t>
      </w:r>
    </w:p>
    <w:p w:rsidR="00F36901" w:rsidP="00F36901" w:rsidRDefault="00CF3CEF" w14:paraId="40BF78FA" w14:textId="77777777">
      <w:pPr>
        <w:pStyle w:val="ListParagraph"/>
        <w:numPr>
          <w:ilvl w:val="2"/>
          <w:numId w:val="25"/>
        </w:numPr>
        <w:spacing w:line="360" w:lineRule="auto"/>
        <w:jc w:val="both"/>
        <w:rPr>
          <w:rFonts w:ascii="Arial" w:hAnsi="Arial" w:cs="Arial"/>
          <w:sz w:val="24"/>
          <w:szCs w:val="24"/>
        </w:rPr>
      </w:pPr>
      <w:r w:rsidRPr="00A649A6">
        <w:rPr>
          <w:rFonts w:ascii="Arial" w:hAnsi="Arial" w:cs="Arial"/>
          <w:sz w:val="24"/>
          <w:szCs w:val="24"/>
        </w:rPr>
        <w:t xml:space="preserve">Create a forest named </w:t>
      </w:r>
      <w:proofErr w:type="spellStart"/>
      <w:r w:rsidRPr="00A649A6">
        <w:rPr>
          <w:rFonts w:ascii="Arial" w:hAnsi="Arial" w:cs="Arial"/>
          <w:sz w:val="24"/>
          <w:szCs w:val="24"/>
        </w:rPr>
        <w:t>yourname.acca</w:t>
      </w:r>
      <w:proofErr w:type="spellEnd"/>
      <w:r w:rsidRPr="00A649A6">
        <w:rPr>
          <w:rFonts w:ascii="Arial" w:hAnsi="Arial" w:cs="Arial"/>
          <w:sz w:val="24"/>
          <w:szCs w:val="24"/>
        </w:rPr>
        <w:t xml:space="preserve"> (For example: </w:t>
      </w:r>
      <w:proofErr w:type="spellStart"/>
      <w:r w:rsidRPr="00A649A6">
        <w:rPr>
          <w:rFonts w:ascii="Arial" w:hAnsi="Arial" w:cs="Arial"/>
          <w:sz w:val="24"/>
          <w:szCs w:val="24"/>
        </w:rPr>
        <w:t>nitheesh.acca</w:t>
      </w:r>
      <w:proofErr w:type="spellEnd"/>
      <w:r w:rsidRPr="00A649A6">
        <w:rPr>
          <w:rFonts w:ascii="Arial" w:hAnsi="Arial" w:cs="Arial"/>
          <w:sz w:val="24"/>
          <w:szCs w:val="24"/>
        </w:rPr>
        <w:t>)</w:t>
      </w:r>
    </w:p>
    <w:p w:rsidR="00F36901" w:rsidP="00F36901" w:rsidRDefault="00CF3CEF" w14:paraId="6BDCB810" w14:textId="77777777">
      <w:pPr>
        <w:pStyle w:val="ListParagraph"/>
        <w:numPr>
          <w:ilvl w:val="2"/>
          <w:numId w:val="25"/>
        </w:numPr>
        <w:spacing w:line="360" w:lineRule="auto"/>
        <w:jc w:val="both"/>
        <w:rPr>
          <w:rFonts w:ascii="Arial" w:hAnsi="Arial" w:cs="Arial"/>
          <w:sz w:val="24"/>
          <w:szCs w:val="24"/>
        </w:rPr>
      </w:pPr>
      <w:r w:rsidRPr="00F36901">
        <w:rPr>
          <w:rFonts w:ascii="Arial" w:hAnsi="Arial" w:cs="Arial"/>
          <w:sz w:val="24"/>
          <w:szCs w:val="24"/>
        </w:rPr>
        <w:t>Create all appropriate A records for all servers on Swansea and London Network</w:t>
      </w:r>
    </w:p>
    <w:p w:rsidRPr="00F36901" w:rsidR="00CF3CEF" w:rsidP="00F36901" w:rsidRDefault="00CF3CEF" w14:paraId="2C8B1A19" w14:textId="5696A249">
      <w:pPr>
        <w:pStyle w:val="ListParagraph"/>
        <w:numPr>
          <w:ilvl w:val="2"/>
          <w:numId w:val="25"/>
        </w:numPr>
        <w:spacing w:line="360" w:lineRule="auto"/>
        <w:jc w:val="both"/>
        <w:rPr>
          <w:rFonts w:ascii="Arial" w:hAnsi="Arial" w:cs="Arial"/>
          <w:sz w:val="24"/>
          <w:szCs w:val="24"/>
        </w:rPr>
      </w:pPr>
      <w:r w:rsidRPr="00F36901">
        <w:rPr>
          <w:rFonts w:ascii="Arial" w:hAnsi="Arial" w:cs="Arial"/>
          <w:sz w:val="24"/>
          <w:szCs w:val="24"/>
        </w:rPr>
        <w:t>Create a reverse lookup zone creating PTR records for all servers.</w:t>
      </w:r>
    </w:p>
    <w:p w:rsidRPr="002258A0" w:rsidR="00CF3CEF" w:rsidP="00CF3CEF" w:rsidRDefault="00CF3CEF" w14:paraId="78C64AAE"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6A2BDEA2"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Configure DC with a secure password policy. Include A records for critical infrastructure even if not explicitly listed, anticipating a realistic network setup and Ensure zones are configured to handle future IP allocations within the subnets</w:t>
      </w:r>
    </w:p>
    <w:p w:rsidR="00CF3CEF" w:rsidP="00CF3CEF" w:rsidRDefault="00CF3CEF" w14:paraId="3008DC92" w14:textId="77777777">
      <w:pPr>
        <w:pStyle w:val="ListParagraph"/>
        <w:spacing w:line="360" w:lineRule="auto"/>
        <w:ind w:left="1080"/>
        <w:jc w:val="both"/>
        <w:rPr>
          <w:rFonts w:ascii="Arial" w:hAnsi="Arial" w:cs="Arial"/>
          <w:sz w:val="24"/>
          <w:szCs w:val="24"/>
        </w:rPr>
      </w:pPr>
    </w:p>
    <w:p w:rsidRPr="004159DA" w:rsidR="00CF3CEF" w:rsidP="004159DA" w:rsidRDefault="00CF3CEF" w14:paraId="5F02A035" w14:textId="77777777">
      <w:pPr>
        <w:pStyle w:val="ListParagraph"/>
        <w:numPr>
          <w:ilvl w:val="1"/>
          <w:numId w:val="25"/>
        </w:numPr>
        <w:spacing w:line="360" w:lineRule="auto"/>
        <w:ind w:left="1276" w:hanging="709"/>
        <w:jc w:val="both"/>
        <w:rPr>
          <w:rFonts w:ascii="Arial" w:hAnsi="Arial" w:cs="Arial"/>
          <w:b/>
          <w:bCs/>
          <w:sz w:val="24"/>
          <w:szCs w:val="24"/>
        </w:rPr>
      </w:pPr>
      <w:r w:rsidRPr="004159DA">
        <w:rPr>
          <w:rFonts w:ascii="Arial" w:hAnsi="Arial" w:cs="Arial"/>
          <w:b/>
          <w:bCs/>
          <w:sz w:val="24"/>
          <w:szCs w:val="24"/>
        </w:rPr>
        <w:t>Encrypted Connection between Swansea and London</w:t>
      </w:r>
    </w:p>
    <w:p w:rsidRPr="007368CF" w:rsidR="00CF3CEF" w:rsidP="00C133EB" w:rsidRDefault="00CF3CEF" w14:paraId="02C902ED" w14:textId="77777777">
      <w:pPr>
        <w:pStyle w:val="ListParagraph"/>
        <w:numPr>
          <w:ilvl w:val="2"/>
          <w:numId w:val="25"/>
        </w:numPr>
        <w:spacing w:line="360" w:lineRule="auto"/>
        <w:jc w:val="both"/>
        <w:rPr>
          <w:rFonts w:ascii="Arial" w:hAnsi="Arial" w:cs="Arial"/>
          <w:sz w:val="24"/>
          <w:szCs w:val="24"/>
        </w:rPr>
      </w:pPr>
      <w:r w:rsidRPr="007368CF">
        <w:rPr>
          <w:rFonts w:ascii="Arial" w:hAnsi="Arial" w:cs="Arial"/>
          <w:sz w:val="24"/>
          <w:szCs w:val="24"/>
        </w:rPr>
        <w:t xml:space="preserve">Configure Site-to-Site VPN to London Network. </w:t>
      </w:r>
    </w:p>
    <w:p w:rsidRPr="002258A0" w:rsidR="00CF3CEF" w:rsidP="00CF3CEF" w:rsidRDefault="00CF3CEF" w14:paraId="358563F4"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59584A8D"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 xml:space="preserve">Setting up a successful Persistent connection between the two networks and using strong encryption with IKE etc </w:t>
      </w:r>
    </w:p>
    <w:p w:rsidRPr="007368CF" w:rsidR="00CF3CEF" w:rsidP="00CF3CEF" w:rsidRDefault="00CF3CEF" w14:paraId="4C385CF5" w14:textId="77777777">
      <w:pPr>
        <w:pStyle w:val="ListParagraph"/>
        <w:spacing w:line="360" w:lineRule="auto"/>
        <w:ind w:left="1800"/>
        <w:jc w:val="both"/>
        <w:rPr>
          <w:rFonts w:ascii="Arial" w:hAnsi="Arial" w:cs="Arial"/>
          <w:sz w:val="24"/>
          <w:szCs w:val="24"/>
        </w:rPr>
      </w:pPr>
    </w:p>
    <w:p w:rsidRPr="00C133EB" w:rsidR="00CF3CEF" w:rsidP="00C133EB" w:rsidRDefault="00CF3CEF" w14:paraId="2952F234" w14:textId="77777777">
      <w:pPr>
        <w:pStyle w:val="ListParagraph"/>
        <w:numPr>
          <w:ilvl w:val="1"/>
          <w:numId w:val="25"/>
        </w:numPr>
        <w:spacing w:line="360" w:lineRule="auto"/>
        <w:ind w:left="1276" w:hanging="709"/>
        <w:jc w:val="both"/>
        <w:rPr>
          <w:rFonts w:ascii="Arial" w:hAnsi="Arial" w:cs="Arial"/>
          <w:b/>
          <w:bCs/>
          <w:sz w:val="24"/>
          <w:szCs w:val="24"/>
        </w:rPr>
      </w:pPr>
      <w:r w:rsidRPr="00C133EB">
        <w:rPr>
          <w:rFonts w:ascii="Arial" w:hAnsi="Arial" w:cs="Arial"/>
          <w:b/>
          <w:bCs/>
          <w:sz w:val="24"/>
          <w:szCs w:val="24"/>
        </w:rPr>
        <w:t>Users</w:t>
      </w:r>
    </w:p>
    <w:p w:rsidR="00C133EB" w:rsidP="00C133EB" w:rsidRDefault="00CF3CEF" w14:paraId="484D4FEB" w14:textId="77777777">
      <w:pPr>
        <w:pStyle w:val="ListParagraph"/>
        <w:numPr>
          <w:ilvl w:val="2"/>
          <w:numId w:val="25"/>
        </w:numPr>
        <w:spacing w:line="360" w:lineRule="auto"/>
        <w:jc w:val="both"/>
        <w:rPr>
          <w:rFonts w:ascii="Arial" w:hAnsi="Arial" w:cs="Arial"/>
          <w:sz w:val="24"/>
          <w:szCs w:val="24"/>
        </w:rPr>
      </w:pPr>
      <w:r w:rsidRPr="00EE6DD7">
        <w:rPr>
          <w:rFonts w:ascii="Arial" w:hAnsi="Arial" w:cs="Arial"/>
          <w:sz w:val="24"/>
          <w:szCs w:val="24"/>
        </w:rPr>
        <w:t>Create user accounts for</w:t>
      </w:r>
      <w:r w:rsidRPr="00231DD4">
        <w:rPr>
          <w:rFonts w:ascii="Arial" w:hAnsi="Arial" w:cs="Arial"/>
          <w:sz w:val="24"/>
          <w:szCs w:val="24"/>
        </w:rPr>
        <w:t xml:space="preserve"> </w:t>
      </w:r>
      <w:proofErr w:type="spellStart"/>
      <w:r w:rsidRPr="00231DD4">
        <w:rPr>
          <w:rFonts w:ascii="Arial" w:hAnsi="Arial" w:cs="Arial"/>
          <w:sz w:val="24"/>
          <w:szCs w:val="24"/>
        </w:rPr>
        <w:t>yourname.acca</w:t>
      </w:r>
      <w:proofErr w:type="spellEnd"/>
      <w:r w:rsidRPr="00231DD4">
        <w:rPr>
          <w:rFonts w:ascii="Arial" w:hAnsi="Arial" w:cs="Arial"/>
          <w:sz w:val="24"/>
          <w:szCs w:val="24"/>
        </w:rPr>
        <w:t xml:space="preserve"> domain with all the parameters defined in the users_list_updated.xlsx document. This document will be shared by your lecturer. You must use first letter from first name with a dot and last name as SAM Account Name. </w:t>
      </w:r>
    </w:p>
    <w:p w:rsidRPr="00C133EB" w:rsidR="00CF3CEF" w:rsidP="00C133EB" w:rsidRDefault="00CF3CEF" w14:paraId="3EC1CDFE" w14:textId="10E1FA55">
      <w:pPr>
        <w:pStyle w:val="ListParagraph"/>
        <w:spacing w:line="360" w:lineRule="auto"/>
        <w:ind w:left="2988"/>
        <w:jc w:val="both"/>
        <w:rPr>
          <w:rFonts w:ascii="Arial" w:hAnsi="Arial" w:cs="Arial"/>
          <w:sz w:val="24"/>
          <w:szCs w:val="24"/>
        </w:rPr>
      </w:pPr>
      <w:r w:rsidRPr="00C133EB">
        <w:rPr>
          <w:rFonts w:ascii="Arial" w:hAnsi="Arial" w:cs="Arial"/>
          <w:sz w:val="24"/>
          <w:szCs w:val="24"/>
        </w:rPr>
        <w:t xml:space="preserve">Eg: First Name: Nitheesh Last Name: </w:t>
      </w:r>
      <w:proofErr w:type="spellStart"/>
      <w:r w:rsidRPr="00C133EB">
        <w:rPr>
          <w:rFonts w:ascii="Arial" w:hAnsi="Arial" w:cs="Arial"/>
          <w:sz w:val="24"/>
          <w:szCs w:val="24"/>
        </w:rPr>
        <w:t>Kaliyamurthy</w:t>
      </w:r>
      <w:proofErr w:type="spellEnd"/>
      <w:r w:rsidRPr="00C133EB">
        <w:rPr>
          <w:rFonts w:ascii="Arial" w:hAnsi="Arial" w:cs="Arial"/>
          <w:sz w:val="24"/>
          <w:szCs w:val="24"/>
        </w:rPr>
        <w:t xml:space="preserve">. </w:t>
      </w:r>
      <w:r w:rsidRPr="00C133EB">
        <w:rPr>
          <w:rFonts w:ascii="Wingdings" w:hAnsi="Wingdings" w:eastAsia="Wingdings" w:cs="Wingdings"/>
          <w:sz w:val="24"/>
          <w:szCs w:val="24"/>
        </w:rPr>
        <w:t>à</w:t>
      </w:r>
      <w:r w:rsidRPr="00C133EB">
        <w:rPr>
          <w:rFonts w:ascii="Arial" w:hAnsi="Arial" w:cs="Arial"/>
          <w:sz w:val="24"/>
          <w:szCs w:val="24"/>
        </w:rPr>
        <w:t xml:space="preserve"> </w:t>
      </w:r>
      <w:proofErr w:type="spellStart"/>
      <w:r w:rsidRPr="00C133EB">
        <w:rPr>
          <w:rFonts w:ascii="Arial" w:hAnsi="Arial" w:cs="Arial"/>
          <w:sz w:val="24"/>
          <w:szCs w:val="24"/>
        </w:rPr>
        <w:t>n.kaliyamurthy</w:t>
      </w:r>
      <w:proofErr w:type="spellEnd"/>
      <w:r w:rsidRPr="00C133EB">
        <w:rPr>
          <w:rFonts w:ascii="Arial" w:hAnsi="Arial" w:cs="Arial"/>
          <w:sz w:val="24"/>
          <w:szCs w:val="24"/>
        </w:rPr>
        <w:t>.</w:t>
      </w:r>
    </w:p>
    <w:p w:rsidRPr="002258A0" w:rsidR="00CF3CEF" w:rsidP="00CF3CEF" w:rsidRDefault="00CF3CEF" w14:paraId="5A9B0C83"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093BF627"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Use PowerShell to bulk-create users from the Excel file, avoiding manual entry via Active Directory Users and Computers (ADUC) for efficiency and correct naming conventions are used.</w:t>
      </w:r>
    </w:p>
    <w:p w:rsidRPr="00F92C06" w:rsidR="00CF3CEF" w:rsidP="00CF3CEF" w:rsidRDefault="00CF3CEF" w14:paraId="5C5EF39C" w14:textId="77777777">
      <w:pPr>
        <w:pStyle w:val="ListParagraph"/>
        <w:spacing w:line="360" w:lineRule="auto"/>
        <w:ind w:left="1800"/>
        <w:jc w:val="both"/>
        <w:rPr>
          <w:rFonts w:ascii="Arial" w:hAnsi="Arial" w:cs="Arial"/>
          <w:sz w:val="24"/>
          <w:szCs w:val="24"/>
        </w:rPr>
      </w:pPr>
    </w:p>
    <w:p w:rsidRPr="003E5A3A" w:rsidR="00CF3CEF" w:rsidP="003E5A3A" w:rsidRDefault="00CF3CEF" w14:paraId="41B47F6A" w14:textId="77777777">
      <w:pPr>
        <w:pStyle w:val="ListParagraph"/>
        <w:numPr>
          <w:ilvl w:val="1"/>
          <w:numId w:val="25"/>
        </w:numPr>
        <w:spacing w:line="360" w:lineRule="auto"/>
        <w:ind w:left="1276" w:hanging="709"/>
        <w:jc w:val="both"/>
        <w:rPr>
          <w:rFonts w:ascii="Arial" w:hAnsi="Arial" w:cs="Arial"/>
          <w:b/>
          <w:bCs/>
          <w:sz w:val="24"/>
          <w:szCs w:val="24"/>
        </w:rPr>
      </w:pPr>
      <w:r w:rsidRPr="003E5A3A">
        <w:rPr>
          <w:rFonts w:ascii="Arial" w:hAnsi="Arial" w:cs="Arial"/>
          <w:b/>
          <w:bCs/>
          <w:sz w:val="24"/>
          <w:szCs w:val="24"/>
        </w:rPr>
        <w:t>Domain Membership</w:t>
      </w:r>
    </w:p>
    <w:p w:rsidRPr="00231DD4" w:rsidR="00CF3CEF" w:rsidP="003E5A3A" w:rsidRDefault="00CF3CEF" w14:paraId="4488D3E2" w14:textId="30C6208D">
      <w:pPr>
        <w:pStyle w:val="ListParagraph"/>
        <w:numPr>
          <w:ilvl w:val="2"/>
          <w:numId w:val="25"/>
        </w:numPr>
        <w:spacing w:line="360" w:lineRule="auto"/>
        <w:jc w:val="both"/>
        <w:rPr>
          <w:rFonts w:ascii="Arial" w:hAnsi="Arial" w:cs="Arial"/>
          <w:sz w:val="24"/>
          <w:szCs w:val="24"/>
        </w:rPr>
      </w:pPr>
      <w:r w:rsidRPr="00231DD4">
        <w:rPr>
          <w:rFonts w:ascii="Arial" w:hAnsi="Arial" w:cs="Arial"/>
          <w:sz w:val="24"/>
          <w:szCs w:val="24"/>
        </w:rPr>
        <w:t xml:space="preserve">Join </w:t>
      </w:r>
      <w:r>
        <w:rPr>
          <w:rFonts w:ascii="Arial" w:hAnsi="Arial" w:cs="Arial"/>
          <w:sz w:val="24"/>
          <w:szCs w:val="24"/>
        </w:rPr>
        <w:t>L-CD, ClientS1</w:t>
      </w:r>
      <w:r w:rsidR="003E5A3A">
        <w:rPr>
          <w:rFonts w:ascii="Arial" w:hAnsi="Arial" w:cs="Arial"/>
          <w:sz w:val="24"/>
          <w:szCs w:val="24"/>
        </w:rPr>
        <w:t xml:space="preserve"> </w:t>
      </w:r>
      <w:r w:rsidRPr="00231DD4">
        <w:rPr>
          <w:rFonts w:ascii="Arial" w:hAnsi="Arial" w:cs="Arial"/>
          <w:sz w:val="24"/>
          <w:szCs w:val="24"/>
        </w:rPr>
        <w:t xml:space="preserve">to the </w:t>
      </w:r>
      <w:proofErr w:type="spellStart"/>
      <w:r w:rsidRPr="00231DD4">
        <w:rPr>
          <w:rFonts w:ascii="Arial" w:hAnsi="Arial" w:cs="Arial"/>
          <w:sz w:val="24"/>
          <w:szCs w:val="24"/>
        </w:rPr>
        <w:t>yourname.acca</w:t>
      </w:r>
      <w:proofErr w:type="spellEnd"/>
      <w:r w:rsidRPr="00231DD4">
        <w:rPr>
          <w:rFonts w:ascii="Arial" w:hAnsi="Arial" w:cs="Arial"/>
          <w:sz w:val="24"/>
          <w:szCs w:val="24"/>
        </w:rPr>
        <w:t xml:space="preserve"> domain. </w:t>
      </w:r>
    </w:p>
    <w:p w:rsidRPr="002258A0" w:rsidR="00CF3CEF" w:rsidP="00CF3CEF" w:rsidRDefault="00CF3CEF" w14:paraId="2A82557C"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65163150"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Successfully joining all the systems to the domain, integrating with AD ensuring server authenticates users benchmarking industry best practices.</w:t>
      </w:r>
    </w:p>
    <w:p w:rsidR="00CF3CEF" w:rsidP="00CF3CEF" w:rsidRDefault="00CF3CEF" w14:paraId="1F6EBDE7" w14:textId="77777777">
      <w:pPr>
        <w:pStyle w:val="ListParagraph"/>
        <w:spacing w:line="360" w:lineRule="auto"/>
        <w:ind w:left="1080"/>
        <w:jc w:val="both"/>
        <w:rPr>
          <w:rFonts w:ascii="Arial" w:hAnsi="Arial" w:cs="Arial"/>
          <w:sz w:val="24"/>
          <w:szCs w:val="24"/>
        </w:rPr>
      </w:pPr>
    </w:p>
    <w:p w:rsidRPr="003E5A3A" w:rsidR="00CF3CEF" w:rsidP="003E5A3A" w:rsidRDefault="00CF3CEF" w14:paraId="767819B6" w14:textId="77777777">
      <w:pPr>
        <w:pStyle w:val="ListParagraph"/>
        <w:numPr>
          <w:ilvl w:val="1"/>
          <w:numId w:val="25"/>
        </w:numPr>
        <w:spacing w:line="360" w:lineRule="auto"/>
        <w:ind w:left="1276" w:hanging="709"/>
        <w:jc w:val="both"/>
        <w:rPr>
          <w:rFonts w:ascii="Arial" w:hAnsi="Arial" w:cs="Arial"/>
          <w:b/>
          <w:bCs/>
          <w:sz w:val="24"/>
          <w:szCs w:val="24"/>
        </w:rPr>
      </w:pPr>
      <w:r w:rsidRPr="003E5A3A">
        <w:rPr>
          <w:rFonts w:ascii="Arial" w:hAnsi="Arial" w:cs="Arial"/>
          <w:b/>
          <w:bCs/>
          <w:sz w:val="24"/>
          <w:szCs w:val="24"/>
        </w:rPr>
        <w:t>DHCP Server</w:t>
      </w:r>
    </w:p>
    <w:p w:rsidR="00CF3CEF" w:rsidP="003E5A3A" w:rsidRDefault="00CF3CEF" w14:paraId="787F504D" w14:textId="77777777">
      <w:pPr>
        <w:pStyle w:val="ListParagraph"/>
        <w:numPr>
          <w:ilvl w:val="2"/>
          <w:numId w:val="25"/>
        </w:numPr>
        <w:spacing w:line="360" w:lineRule="auto"/>
        <w:ind w:left="3119" w:hanging="851"/>
        <w:jc w:val="both"/>
        <w:rPr>
          <w:rFonts w:ascii="Arial" w:hAnsi="Arial" w:cs="Arial"/>
          <w:sz w:val="24"/>
          <w:szCs w:val="24"/>
        </w:rPr>
      </w:pPr>
      <w:r w:rsidRPr="000C38F2">
        <w:rPr>
          <w:rFonts w:ascii="Arial" w:hAnsi="Arial" w:cs="Arial"/>
          <w:sz w:val="24"/>
          <w:szCs w:val="24"/>
        </w:rPr>
        <w:t xml:space="preserve">Configure </w:t>
      </w:r>
      <w:r>
        <w:rPr>
          <w:rFonts w:ascii="Arial" w:hAnsi="Arial" w:cs="Arial"/>
          <w:sz w:val="24"/>
          <w:szCs w:val="24"/>
        </w:rPr>
        <w:t xml:space="preserve">S-DC as </w:t>
      </w:r>
      <w:r w:rsidRPr="000C38F2">
        <w:rPr>
          <w:rFonts w:ascii="Arial" w:hAnsi="Arial" w:cs="Arial"/>
          <w:sz w:val="24"/>
          <w:szCs w:val="24"/>
        </w:rPr>
        <w:t xml:space="preserve">DHCP </w:t>
      </w:r>
      <w:r>
        <w:rPr>
          <w:rFonts w:ascii="Arial" w:hAnsi="Arial" w:cs="Arial"/>
          <w:sz w:val="24"/>
          <w:szCs w:val="24"/>
        </w:rPr>
        <w:t>Server</w:t>
      </w:r>
      <w:r w:rsidRPr="000C38F2">
        <w:rPr>
          <w:rFonts w:ascii="Arial" w:hAnsi="Arial" w:cs="Arial"/>
          <w:sz w:val="24"/>
          <w:szCs w:val="24"/>
        </w:rPr>
        <w:t>.</w:t>
      </w:r>
      <w:r>
        <w:rPr>
          <w:rFonts w:ascii="Arial" w:hAnsi="Arial" w:cs="Arial"/>
          <w:sz w:val="24"/>
          <w:szCs w:val="24"/>
        </w:rPr>
        <w:t xml:space="preserve"> </w:t>
      </w:r>
      <w:r w:rsidRPr="000C38F2">
        <w:rPr>
          <w:rFonts w:ascii="Arial" w:hAnsi="Arial" w:cs="Arial"/>
          <w:sz w:val="24"/>
          <w:szCs w:val="24"/>
        </w:rPr>
        <w:t xml:space="preserve">The range is </w:t>
      </w:r>
      <w:r>
        <w:rPr>
          <w:rFonts w:ascii="Arial" w:hAnsi="Arial" w:cs="Arial"/>
          <w:sz w:val="24"/>
          <w:szCs w:val="24"/>
        </w:rPr>
        <w:t>X</w:t>
      </w:r>
      <w:r w:rsidRPr="000C38F2">
        <w:rPr>
          <w:rFonts w:ascii="Arial" w:hAnsi="Arial" w:cs="Arial"/>
          <w:sz w:val="24"/>
          <w:szCs w:val="24"/>
        </w:rPr>
        <w:t>.</w:t>
      </w:r>
      <w:r>
        <w:rPr>
          <w:rFonts w:ascii="Arial" w:hAnsi="Arial" w:cs="Arial"/>
          <w:sz w:val="24"/>
          <w:szCs w:val="24"/>
        </w:rPr>
        <w:t>X</w:t>
      </w:r>
      <w:r w:rsidRPr="000C38F2">
        <w:rPr>
          <w:rFonts w:ascii="Arial" w:hAnsi="Arial" w:cs="Arial"/>
          <w:sz w:val="24"/>
          <w:szCs w:val="24"/>
        </w:rPr>
        <w:t>.</w:t>
      </w:r>
      <w:r>
        <w:rPr>
          <w:rFonts w:ascii="Arial" w:hAnsi="Arial" w:cs="Arial"/>
          <w:sz w:val="24"/>
          <w:szCs w:val="24"/>
        </w:rPr>
        <w:t>X</w:t>
      </w:r>
      <w:r w:rsidRPr="000C38F2">
        <w:rPr>
          <w:rFonts w:ascii="Arial" w:hAnsi="Arial" w:cs="Arial"/>
          <w:sz w:val="24"/>
          <w:szCs w:val="24"/>
        </w:rPr>
        <w:t xml:space="preserve">.10 – </w:t>
      </w:r>
      <w:r>
        <w:rPr>
          <w:rFonts w:ascii="Arial" w:hAnsi="Arial" w:cs="Arial"/>
          <w:sz w:val="24"/>
          <w:szCs w:val="24"/>
        </w:rPr>
        <w:t>X</w:t>
      </w:r>
      <w:r w:rsidRPr="000C38F2">
        <w:rPr>
          <w:rFonts w:ascii="Arial" w:hAnsi="Arial" w:cs="Arial"/>
          <w:sz w:val="24"/>
          <w:szCs w:val="24"/>
        </w:rPr>
        <w:t>.</w:t>
      </w:r>
      <w:r>
        <w:rPr>
          <w:rFonts w:ascii="Arial" w:hAnsi="Arial" w:cs="Arial"/>
          <w:sz w:val="24"/>
          <w:szCs w:val="24"/>
        </w:rPr>
        <w:t>X</w:t>
      </w:r>
      <w:r w:rsidRPr="000C38F2">
        <w:rPr>
          <w:rFonts w:ascii="Arial" w:hAnsi="Arial" w:cs="Arial"/>
          <w:sz w:val="24"/>
          <w:szCs w:val="24"/>
        </w:rPr>
        <w:t>.</w:t>
      </w:r>
      <w:r>
        <w:rPr>
          <w:rFonts w:ascii="Arial" w:hAnsi="Arial" w:cs="Arial"/>
          <w:sz w:val="24"/>
          <w:szCs w:val="24"/>
        </w:rPr>
        <w:t>X</w:t>
      </w:r>
      <w:r w:rsidRPr="000C38F2">
        <w:rPr>
          <w:rFonts w:ascii="Arial" w:hAnsi="Arial" w:cs="Arial"/>
          <w:sz w:val="24"/>
          <w:szCs w:val="24"/>
        </w:rPr>
        <w:t>.20</w:t>
      </w:r>
      <w:r>
        <w:rPr>
          <w:rFonts w:ascii="Arial" w:hAnsi="Arial" w:cs="Arial"/>
          <w:sz w:val="24"/>
          <w:szCs w:val="24"/>
        </w:rPr>
        <w:t xml:space="preserve"> for each network</w:t>
      </w:r>
      <w:r w:rsidRPr="000C38F2">
        <w:rPr>
          <w:rFonts w:ascii="Arial" w:hAnsi="Arial" w:cs="Arial"/>
          <w:sz w:val="24"/>
          <w:szCs w:val="24"/>
        </w:rPr>
        <w:t>. Determine other DHCP options as per the infrastructure.</w:t>
      </w:r>
    </w:p>
    <w:p w:rsidR="00CF3CEF" w:rsidP="003E5A3A" w:rsidRDefault="00CF3CEF" w14:paraId="47389D79" w14:textId="59444EBC">
      <w:pPr>
        <w:pStyle w:val="ListParagraph"/>
        <w:numPr>
          <w:ilvl w:val="2"/>
          <w:numId w:val="25"/>
        </w:numPr>
        <w:spacing w:line="360" w:lineRule="auto"/>
        <w:ind w:left="3119" w:hanging="851"/>
        <w:jc w:val="both"/>
        <w:rPr>
          <w:rFonts w:ascii="Arial" w:hAnsi="Arial" w:cs="Arial"/>
          <w:sz w:val="24"/>
          <w:szCs w:val="24"/>
        </w:rPr>
      </w:pPr>
      <w:r>
        <w:rPr>
          <w:rFonts w:ascii="Arial" w:hAnsi="Arial" w:cs="Arial"/>
          <w:sz w:val="24"/>
          <w:szCs w:val="24"/>
        </w:rPr>
        <w:t xml:space="preserve">L-CD </w:t>
      </w:r>
      <w:r w:rsidR="00344025">
        <w:rPr>
          <w:rFonts w:ascii="Arial" w:hAnsi="Arial" w:cs="Arial"/>
          <w:sz w:val="24"/>
          <w:szCs w:val="24"/>
        </w:rPr>
        <w:t>should receive a</w:t>
      </w:r>
      <w:r w:rsidR="00B95711">
        <w:rPr>
          <w:rFonts w:ascii="Arial" w:hAnsi="Arial" w:cs="Arial"/>
          <w:sz w:val="24"/>
          <w:szCs w:val="24"/>
        </w:rPr>
        <w:t xml:space="preserve">n reserved IP from the </w:t>
      </w:r>
      <w:r>
        <w:rPr>
          <w:rFonts w:ascii="Arial" w:hAnsi="Arial" w:cs="Arial"/>
          <w:sz w:val="24"/>
          <w:szCs w:val="24"/>
        </w:rPr>
        <w:t>DHCP Server.</w:t>
      </w:r>
    </w:p>
    <w:p w:rsidRPr="000C38F2" w:rsidR="00CF3CEF" w:rsidP="003E5A3A" w:rsidRDefault="00CF3CEF" w14:paraId="61FDFC67" w14:textId="2329420C">
      <w:pPr>
        <w:pStyle w:val="ListParagraph"/>
        <w:numPr>
          <w:ilvl w:val="2"/>
          <w:numId w:val="25"/>
        </w:numPr>
        <w:spacing w:line="360" w:lineRule="auto"/>
        <w:ind w:left="3119" w:hanging="851"/>
        <w:jc w:val="both"/>
        <w:rPr>
          <w:rFonts w:ascii="Arial" w:hAnsi="Arial" w:cs="Arial"/>
          <w:sz w:val="24"/>
          <w:szCs w:val="24"/>
        </w:rPr>
      </w:pPr>
      <w:r>
        <w:rPr>
          <w:rFonts w:ascii="Arial" w:hAnsi="Arial" w:cs="Arial"/>
          <w:sz w:val="24"/>
          <w:szCs w:val="24"/>
        </w:rPr>
        <w:t>Clients should receive IP Address automatically via DHCP Server</w:t>
      </w:r>
    </w:p>
    <w:p w:rsidRPr="002258A0" w:rsidR="00CF3CEF" w:rsidP="00CF3CEF" w:rsidRDefault="00CF3CEF" w14:paraId="2136994B"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What is an Excellent work?</w:t>
      </w:r>
    </w:p>
    <w:p w:rsidRPr="002258A0" w:rsidR="00CF3CEF" w:rsidP="00CF3CEF" w:rsidRDefault="00CF3CEF" w14:paraId="46A39CE0" w14:textId="77777777">
      <w:pPr>
        <w:pStyle w:val="ListParagraph"/>
        <w:spacing w:line="360" w:lineRule="auto"/>
        <w:ind w:left="1800"/>
        <w:jc w:val="both"/>
        <w:rPr>
          <w:rFonts w:ascii="Arial" w:hAnsi="Arial" w:cs="Arial"/>
          <w:i/>
          <w:iCs/>
          <w:sz w:val="24"/>
          <w:szCs w:val="24"/>
        </w:rPr>
      </w:pPr>
      <w:r w:rsidRPr="002258A0">
        <w:rPr>
          <w:rFonts w:ascii="Arial" w:hAnsi="Arial" w:cs="Arial"/>
          <w:i/>
          <w:iCs/>
          <w:sz w:val="24"/>
          <w:szCs w:val="24"/>
        </w:rPr>
        <w:t>Successful allocation of IP Address from S-DC with Scope, Lease Duration, security in force. Using appropriate Group Policy to enforce client DHCP Settings is highly commended.</w:t>
      </w:r>
    </w:p>
    <w:p w:rsidRPr="00D76849" w:rsidR="00CF3CEF" w:rsidP="00CF3CEF" w:rsidRDefault="00CF3CEF" w14:paraId="0DC613EC" w14:textId="77777777">
      <w:pPr>
        <w:spacing w:line="360" w:lineRule="auto"/>
        <w:jc w:val="both"/>
        <w:rPr>
          <w:rFonts w:ascii="Arial" w:hAnsi="Arial" w:cs="Arial"/>
          <w:sz w:val="24"/>
          <w:szCs w:val="24"/>
        </w:rPr>
      </w:pPr>
    </w:p>
    <w:p w:rsidRPr="004753B4" w:rsidR="00CF3CEF" w:rsidP="001516C6" w:rsidRDefault="004753B4" w14:paraId="02F6F059" w14:textId="3CAB196B">
      <w:pPr>
        <w:shd w:val="clear" w:color="auto" w:fill="D9D9D9" w:themeFill="background1" w:themeFillShade="D9"/>
        <w:spacing w:line="360" w:lineRule="auto"/>
        <w:jc w:val="both"/>
        <w:rPr>
          <w:rFonts w:ascii="Arial" w:hAnsi="Arial" w:cs="Arial"/>
          <w:sz w:val="24"/>
          <w:szCs w:val="24"/>
        </w:rPr>
      </w:pPr>
      <w:r w:rsidRPr="004753B4">
        <w:rPr>
          <w:rFonts w:ascii="Arial" w:hAnsi="Arial" w:cs="Arial"/>
          <w:b/>
          <w:bCs/>
          <w:sz w:val="24"/>
          <w:szCs w:val="24"/>
        </w:rPr>
        <w:t>Network Checkpoint:</w:t>
      </w:r>
      <w:r>
        <w:rPr>
          <w:rFonts w:ascii="Arial" w:hAnsi="Arial" w:cs="Arial"/>
          <w:sz w:val="24"/>
          <w:szCs w:val="24"/>
        </w:rPr>
        <w:t xml:space="preserve"> </w:t>
      </w:r>
      <w:r w:rsidRPr="004753B4" w:rsidR="00CF3CEF">
        <w:rPr>
          <w:rFonts w:ascii="Arial" w:hAnsi="Arial" w:cs="Arial"/>
          <w:sz w:val="24"/>
          <w:szCs w:val="24"/>
        </w:rPr>
        <w:t>Test and Troubleshoot</w:t>
      </w:r>
    </w:p>
    <w:p w:rsidRPr="001516C6" w:rsidR="00CF3CEF" w:rsidP="001516C6" w:rsidRDefault="00CF3CEF" w14:paraId="0265DEC2" w14:textId="33F11755">
      <w:pPr>
        <w:shd w:val="clear" w:color="auto" w:fill="D9D9D9" w:themeFill="background1" w:themeFillShade="D9"/>
        <w:spacing w:line="360" w:lineRule="auto"/>
        <w:jc w:val="both"/>
        <w:rPr>
          <w:rFonts w:ascii="Arial" w:hAnsi="Arial" w:cs="Arial"/>
          <w:sz w:val="24"/>
          <w:szCs w:val="24"/>
        </w:rPr>
      </w:pPr>
      <w:r w:rsidRPr="001516C6">
        <w:rPr>
          <w:rFonts w:ascii="Arial" w:hAnsi="Arial" w:cs="Arial"/>
          <w:sz w:val="24"/>
          <w:szCs w:val="24"/>
        </w:rPr>
        <w:t>Test the network for Connectivity</w:t>
      </w:r>
      <w:r w:rsidR="001516C6">
        <w:rPr>
          <w:rFonts w:ascii="Arial" w:hAnsi="Arial" w:cs="Arial"/>
          <w:sz w:val="24"/>
          <w:szCs w:val="24"/>
        </w:rPr>
        <w:t xml:space="preserve">: </w:t>
      </w:r>
      <w:r w:rsidRPr="001516C6">
        <w:rPr>
          <w:rFonts w:ascii="Arial" w:hAnsi="Arial" w:cs="Arial"/>
          <w:sz w:val="24"/>
          <w:szCs w:val="24"/>
        </w:rPr>
        <w:t>Note that at this stage, the Swansea and London networks are connected and fully operational. If not, Troubleshoot.</w:t>
      </w:r>
    </w:p>
    <w:p w:rsidR="00CF3CEF" w:rsidP="00CF3CEF" w:rsidRDefault="00CF3CEF" w14:paraId="191F765F" w14:textId="77777777">
      <w:pPr>
        <w:pStyle w:val="ListParagraph"/>
        <w:spacing w:line="360" w:lineRule="auto"/>
        <w:ind w:left="1800"/>
        <w:jc w:val="both"/>
        <w:rPr>
          <w:rFonts w:ascii="Arial" w:hAnsi="Arial" w:cs="Arial"/>
          <w:sz w:val="24"/>
          <w:szCs w:val="24"/>
        </w:rPr>
      </w:pPr>
    </w:p>
    <w:p w:rsidR="00A10EB9" w:rsidP="00A10EB9" w:rsidRDefault="007E1756" w14:paraId="1F8F9AE1" w14:textId="77777777">
      <w:pPr>
        <w:pStyle w:val="ListParagraph"/>
        <w:numPr>
          <w:ilvl w:val="1"/>
          <w:numId w:val="25"/>
        </w:numPr>
        <w:spacing w:line="360" w:lineRule="auto"/>
        <w:ind w:left="1276" w:hanging="709"/>
        <w:jc w:val="both"/>
        <w:rPr>
          <w:rFonts w:ascii="Arial" w:hAnsi="Arial" w:cs="Arial"/>
          <w:b/>
          <w:bCs/>
          <w:sz w:val="24"/>
          <w:szCs w:val="24"/>
        </w:rPr>
      </w:pPr>
      <w:r>
        <w:rPr>
          <w:rFonts w:ascii="Arial" w:hAnsi="Arial" w:cs="Arial"/>
          <w:b/>
          <w:bCs/>
          <w:sz w:val="24"/>
          <w:szCs w:val="24"/>
        </w:rPr>
        <w:t>Security Implementation</w:t>
      </w:r>
    </w:p>
    <w:p w:rsidRPr="00A10EB9" w:rsidR="00BA71D3" w:rsidP="00A10EB9" w:rsidRDefault="007E1756" w14:paraId="5C806CDC" w14:textId="7DA434EE">
      <w:pPr>
        <w:pStyle w:val="ListParagraph"/>
        <w:spacing w:line="360" w:lineRule="auto"/>
        <w:ind w:left="1276"/>
        <w:jc w:val="both"/>
        <w:rPr>
          <w:rFonts w:ascii="Arial" w:hAnsi="Arial" w:cs="Arial"/>
          <w:b/>
          <w:bCs/>
          <w:sz w:val="24"/>
          <w:szCs w:val="24"/>
        </w:rPr>
      </w:pPr>
      <w:r w:rsidRPr="00A10EB9">
        <w:rPr>
          <w:rFonts w:ascii="Arial" w:hAnsi="Arial" w:cs="Arial"/>
          <w:sz w:val="24"/>
          <w:szCs w:val="24"/>
        </w:rPr>
        <w:t>Based on your Group Discussion in Part 1, Implement the Security Features</w:t>
      </w:r>
      <w:r w:rsidRPr="00A10EB9" w:rsidR="00D77221">
        <w:rPr>
          <w:rFonts w:ascii="Arial" w:hAnsi="Arial" w:cs="Arial"/>
          <w:sz w:val="24"/>
          <w:szCs w:val="24"/>
        </w:rPr>
        <w:t>.</w:t>
      </w:r>
      <w:r w:rsidRPr="00A10EB9">
        <w:rPr>
          <w:rFonts w:ascii="Arial" w:hAnsi="Arial" w:cs="Arial"/>
          <w:sz w:val="24"/>
          <w:szCs w:val="24"/>
        </w:rPr>
        <w:t xml:space="preserve"> </w:t>
      </w:r>
    </w:p>
    <w:p w:rsidR="00BA71D3" w:rsidP="00BA71D3" w:rsidRDefault="00BA71D3" w14:paraId="45DD0A8A"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BA71D3" w:rsidP="00BA71D3" w:rsidRDefault="00BA71D3" w14:paraId="4BEA2913" w14:textId="242E1E14">
      <w:pPr>
        <w:pStyle w:val="ListParagraph"/>
        <w:spacing w:line="360" w:lineRule="auto"/>
        <w:ind w:left="1800"/>
        <w:jc w:val="both"/>
        <w:rPr>
          <w:rFonts w:ascii="Arial" w:hAnsi="Arial" w:cs="Arial"/>
          <w:i/>
          <w:iCs/>
          <w:sz w:val="24"/>
          <w:szCs w:val="24"/>
        </w:rPr>
      </w:pPr>
      <w:r>
        <w:rPr>
          <w:rFonts w:ascii="Arial" w:hAnsi="Arial" w:cs="Arial"/>
          <w:sz w:val="24"/>
          <w:szCs w:val="24"/>
        </w:rPr>
        <w:t>Successfu</w:t>
      </w:r>
      <w:r w:rsidR="00D77221">
        <w:rPr>
          <w:rFonts w:ascii="Arial" w:hAnsi="Arial" w:cs="Arial"/>
          <w:sz w:val="24"/>
          <w:szCs w:val="24"/>
        </w:rPr>
        <w:t>l enforcement of</w:t>
      </w:r>
      <w:r w:rsidR="00D952D1">
        <w:rPr>
          <w:rFonts w:ascii="Arial" w:hAnsi="Arial" w:cs="Arial"/>
          <w:sz w:val="24"/>
          <w:szCs w:val="24"/>
        </w:rPr>
        <w:t xml:space="preserve"> adequate </w:t>
      </w:r>
      <w:r w:rsidR="00D77221">
        <w:rPr>
          <w:rFonts w:ascii="Arial" w:hAnsi="Arial" w:cs="Arial"/>
          <w:sz w:val="24"/>
          <w:szCs w:val="24"/>
        </w:rPr>
        <w:t>Firewall Rules, Group Policies via GPOs</w:t>
      </w:r>
      <w:r>
        <w:rPr>
          <w:rFonts w:ascii="Arial" w:hAnsi="Arial" w:cs="Arial"/>
          <w:sz w:val="24"/>
          <w:szCs w:val="24"/>
        </w:rPr>
        <w:t>.</w:t>
      </w:r>
      <w:r w:rsidR="005D2A48">
        <w:rPr>
          <w:rFonts w:ascii="Arial" w:hAnsi="Arial" w:cs="Arial"/>
          <w:sz w:val="24"/>
          <w:szCs w:val="24"/>
        </w:rPr>
        <w:t xml:space="preserve"> </w:t>
      </w:r>
      <w:r w:rsidRPr="005D2A48" w:rsidR="005D2A48">
        <w:rPr>
          <w:rFonts w:ascii="Arial" w:hAnsi="Arial" w:cs="Arial"/>
          <w:i/>
          <w:iCs/>
          <w:sz w:val="24"/>
          <w:szCs w:val="24"/>
        </w:rPr>
        <w:t>(not limited to)</w:t>
      </w:r>
    </w:p>
    <w:p w:rsidR="00A10EB9" w:rsidP="00A10EB9" w:rsidRDefault="00020D6B" w14:paraId="74613439" w14:textId="77777777">
      <w:pPr>
        <w:pStyle w:val="ListParagraph"/>
        <w:numPr>
          <w:ilvl w:val="1"/>
          <w:numId w:val="25"/>
        </w:numPr>
        <w:spacing w:line="360" w:lineRule="auto"/>
        <w:ind w:left="1276" w:hanging="709"/>
        <w:jc w:val="both"/>
        <w:rPr>
          <w:rFonts w:ascii="Arial" w:hAnsi="Arial" w:cs="Arial"/>
          <w:b/>
          <w:bCs/>
          <w:sz w:val="24"/>
          <w:szCs w:val="24"/>
        </w:rPr>
      </w:pPr>
      <w:r>
        <w:rPr>
          <w:rFonts w:ascii="Arial" w:hAnsi="Arial" w:cs="Arial"/>
          <w:b/>
          <w:bCs/>
          <w:sz w:val="24"/>
          <w:szCs w:val="24"/>
        </w:rPr>
        <w:t>Other Network Services</w:t>
      </w:r>
    </w:p>
    <w:p w:rsidRPr="009B22A7" w:rsidR="00C102A4" w:rsidP="00A10EB9" w:rsidRDefault="00C87804" w14:paraId="5770F376" w14:textId="312FEE74">
      <w:pPr>
        <w:pStyle w:val="ListParagraph"/>
        <w:spacing w:line="360" w:lineRule="auto"/>
        <w:ind w:left="1276"/>
        <w:jc w:val="both"/>
        <w:rPr>
          <w:rFonts w:ascii="Arial" w:hAnsi="Arial" w:cs="Arial"/>
          <w:b/>
          <w:bCs/>
          <w:i/>
          <w:iCs/>
          <w:sz w:val="24"/>
          <w:szCs w:val="24"/>
        </w:rPr>
      </w:pPr>
      <w:r>
        <w:rPr>
          <w:rFonts w:ascii="Arial" w:hAnsi="Arial" w:cs="Arial"/>
          <w:sz w:val="24"/>
          <w:szCs w:val="24"/>
        </w:rPr>
        <w:t xml:space="preserve">Implement other network services: </w:t>
      </w:r>
      <w:r w:rsidRPr="009B22A7" w:rsidR="001F2859">
        <w:rPr>
          <w:rFonts w:ascii="Arial" w:hAnsi="Arial" w:cs="Arial"/>
          <w:b/>
          <w:bCs/>
          <w:i/>
          <w:iCs/>
          <w:sz w:val="24"/>
          <w:szCs w:val="24"/>
        </w:rPr>
        <w:t>(Choose 2 out of 3 Services</w:t>
      </w:r>
      <w:r w:rsidR="009B22A7">
        <w:rPr>
          <w:rFonts w:ascii="Arial" w:hAnsi="Arial" w:cs="Arial"/>
          <w:b/>
          <w:bCs/>
          <w:i/>
          <w:iCs/>
          <w:sz w:val="24"/>
          <w:szCs w:val="24"/>
        </w:rPr>
        <w:t xml:space="preserve"> below</w:t>
      </w:r>
      <w:r w:rsidRPr="009B22A7" w:rsidR="001F2859">
        <w:rPr>
          <w:rFonts w:ascii="Arial" w:hAnsi="Arial" w:cs="Arial"/>
          <w:b/>
          <w:bCs/>
          <w:i/>
          <w:iCs/>
          <w:sz w:val="24"/>
          <w:szCs w:val="24"/>
        </w:rPr>
        <w:t xml:space="preserve"> and implement them ind</w:t>
      </w:r>
      <w:r w:rsidRPr="009B22A7" w:rsidR="00C102A4">
        <w:rPr>
          <w:rFonts w:ascii="Arial" w:hAnsi="Arial" w:cs="Arial"/>
          <w:b/>
          <w:bCs/>
          <w:i/>
          <w:iCs/>
          <w:sz w:val="24"/>
          <w:szCs w:val="24"/>
        </w:rPr>
        <w:t>ependently)</w:t>
      </w:r>
    </w:p>
    <w:p w:rsidR="00DB45EE" w:rsidP="00DB45EE" w:rsidRDefault="00C102A4" w14:paraId="1945DBBA" w14:textId="77777777">
      <w:pPr>
        <w:pStyle w:val="ListParagraph"/>
        <w:numPr>
          <w:ilvl w:val="1"/>
          <w:numId w:val="29"/>
        </w:numPr>
        <w:spacing w:line="360" w:lineRule="auto"/>
        <w:jc w:val="both"/>
        <w:rPr>
          <w:rFonts w:ascii="Arial" w:hAnsi="Arial" w:cs="Arial"/>
          <w:sz w:val="24"/>
          <w:szCs w:val="24"/>
        </w:rPr>
      </w:pPr>
      <w:r w:rsidRPr="002258A0">
        <w:rPr>
          <w:rFonts w:ascii="Arial" w:hAnsi="Arial" w:cs="Arial"/>
          <w:b/>
          <w:bCs/>
          <w:sz w:val="24"/>
          <w:szCs w:val="24"/>
        </w:rPr>
        <w:t>Mount second disk drive to E:\SwanseaFiles</w:t>
      </w:r>
      <w:r>
        <w:rPr>
          <w:rFonts w:ascii="Arial" w:hAnsi="Arial" w:cs="Arial"/>
          <w:sz w:val="24"/>
          <w:szCs w:val="24"/>
        </w:rPr>
        <w:t>. Share and assign required permissions. Only the Domain Users need to have full control permissions and other network users have read only access.</w:t>
      </w:r>
    </w:p>
    <w:p w:rsidRPr="00DB45EE" w:rsidR="00DB45EE" w:rsidP="00DB45EE" w:rsidRDefault="00DB45EE" w14:paraId="0EE7BA0F" w14:textId="579CCA45">
      <w:pPr>
        <w:pStyle w:val="ListParagraph"/>
        <w:spacing w:line="360" w:lineRule="auto"/>
        <w:ind w:left="2356"/>
        <w:jc w:val="both"/>
        <w:rPr>
          <w:rFonts w:ascii="Arial" w:hAnsi="Arial" w:cs="Arial"/>
          <w:sz w:val="24"/>
          <w:szCs w:val="24"/>
        </w:rPr>
      </w:pPr>
      <w:r w:rsidRPr="00DB45EE">
        <w:rPr>
          <w:rFonts w:ascii="Arial" w:hAnsi="Arial" w:cs="Arial"/>
          <w:sz w:val="24"/>
          <w:szCs w:val="24"/>
        </w:rPr>
        <w:t>What is an Excellent work?</w:t>
      </w:r>
      <w:r>
        <w:rPr>
          <w:rFonts w:ascii="Arial" w:hAnsi="Arial" w:cs="Arial"/>
          <w:sz w:val="24"/>
          <w:szCs w:val="24"/>
        </w:rPr>
        <w:t xml:space="preserve"> </w:t>
      </w:r>
      <w:r w:rsidRPr="00DB45EE">
        <w:rPr>
          <w:rFonts w:ascii="Arial" w:hAnsi="Arial" w:cs="Arial"/>
          <w:sz w:val="24"/>
          <w:szCs w:val="24"/>
        </w:rPr>
        <w:t xml:space="preserve">The Drive should be accessible in both the networks with appropriate permissions. </w:t>
      </w:r>
    </w:p>
    <w:p w:rsidRPr="00DB45EE" w:rsidR="00DB45EE" w:rsidP="00A635C4" w:rsidRDefault="00DB45EE" w14:paraId="6A68E963" w14:textId="4C7D607C">
      <w:pPr>
        <w:pStyle w:val="ListParagraph"/>
        <w:numPr>
          <w:ilvl w:val="1"/>
          <w:numId w:val="29"/>
        </w:numPr>
        <w:spacing w:line="360" w:lineRule="auto"/>
        <w:jc w:val="both"/>
        <w:rPr>
          <w:rFonts w:ascii="Arial" w:hAnsi="Arial" w:cs="Arial"/>
          <w:sz w:val="24"/>
          <w:szCs w:val="24"/>
        </w:rPr>
      </w:pPr>
      <w:r w:rsidRPr="002258A0">
        <w:rPr>
          <w:rFonts w:ascii="Arial" w:hAnsi="Arial" w:cs="Arial"/>
          <w:b/>
          <w:bCs/>
          <w:sz w:val="24"/>
          <w:szCs w:val="24"/>
        </w:rPr>
        <w:t>IIS Server</w:t>
      </w:r>
      <w:r w:rsidRPr="00DB45EE">
        <w:rPr>
          <w:rFonts w:ascii="Arial" w:hAnsi="Arial" w:cs="Arial"/>
          <w:sz w:val="24"/>
          <w:szCs w:val="24"/>
        </w:rPr>
        <w:t xml:space="preserve">:  Create </w:t>
      </w:r>
      <w:proofErr w:type="spellStart"/>
      <w:r w:rsidRPr="00DB45EE">
        <w:rPr>
          <w:rFonts w:ascii="Arial" w:hAnsi="Arial" w:cs="Arial"/>
          <w:sz w:val="24"/>
          <w:szCs w:val="24"/>
        </w:rPr>
        <w:t>webs.yourname.acca</w:t>
      </w:r>
      <w:proofErr w:type="spellEnd"/>
      <w:r w:rsidRPr="00DB45EE">
        <w:rPr>
          <w:rFonts w:ascii="Arial" w:hAnsi="Arial" w:cs="Arial"/>
          <w:sz w:val="24"/>
          <w:szCs w:val="24"/>
        </w:rPr>
        <w:t xml:space="preserve"> website and enable windows internal authentication. </w:t>
      </w:r>
    </w:p>
    <w:p w:rsidR="00DB45EE" w:rsidP="00DB45EE" w:rsidRDefault="00DB45EE" w14:paraId="6C833BDC" w14:textId="5150A7F3">
      <w:pPr>
        <w:pStyle w:val="ListParagraph"/>
        <w:spacing w:line="360" w:lineRule="auto"/>
        <w:ind w:left="2356"/>
        <w:jc w:val="both"/>
        <w:rPr>
          <w:rFonts w:ascii="Arial" w:hAnsi="Arial" w:cs="Arial"/>
          <w:sz w:val="24"/>
          <w:szCs w:val="24"/>
        </w:rPr>
      </w:pPr>
      <w:r>
        <w:rPr>
          <w:rFonts w:ascii="Arial" w:hAnsi="Arial" w:cs="Arial"/>
          <w:sz w:val="24"/>
          <w:szCs w:val="24"/>
        </w:rPr>
        <w:t xml:space="preserve">What is an Excellent work? The site should be </w:t>
      </w:r>
      <w:hyperlink w:history="1" r:id="rId13">
        <w:r w:rsidRPr="00DB45EE">
          <w:t>https://webs.yourname.acca</w:t>
        </w:r>
      </w:hyperlink>
      <w:r>
        <w:rPr>
          <w:rFonts w:ascii="Arial" w:hAnsi="Arial" w:cs="Arial"/>
          <w:sz w:val="24"/>
          <w:szCs w:val="24"/>
        </w:rPr>
        <w:t xml:space="preserve"> with a</w:t>
      </w:r>
      <w:r w:rsidRPr="00231DD4">
        <w:rPr>
          <w:rFonts w:ascii="Arial" w:hAnsi="Arial" w:cs="Arial"/>
          <w:sz w:val="24"/>
          <w:szCs w:val="24"/>
        </w:rPr>
        <w:t xml:space="preserve">ll the </w:t>
      </w:r>
      <w:r>
        <w:rPr>
          <w:rFonts w:ascii="Arial" w:hAnsi="Arial" w:cs="Arial"/>
          <w:sz w:val="24"/>
          <w:szCs w:val="24"/>
        </w:rPr>
        <w:t xml:space="preserve">domain </w:t>
      </w:r>
      <w:r w:rsidRPr="00231DD4">
        <w:rPr>
          <w:rFonts w:ascii="Arial" w:hAnsi="Arial" w:cs="Arial"/>
          <w:sz w:val="24"/>
          <w:szCs w:val="24"/>
        </w:rPr>
        <w:t>users authenticated.</w:t>
      </w:r>
      <w:r>
        <w:rPr>
          <w:rFonts w:ascii="Arial" w:hAnsi="Arial" w:cs="Arial"/>
          <w:sz w:val="24"/>
          <w:szCs w:val="24"/>
        </w:rPr>
        <w:t xml:space="preserve"> </w:t>
      </w:r>
      <w:r w:rsidRPr="00231DD4">
        <w:rPr>
          <w:rFonts w:ascii="Arial" w:hAnsi="Arial" w:cs="Arial"/>
          <w:sz w:val="24"/>
          <w:szCs w:val="24"/>
        </w:rPr>
        <w:t>All authenticated users should be presented a text “Welcome to Swansea Website”.</w:t>
      </w:r>
    </w:p>
    <w:p w:rsidRPr="00466A11" w:rsidR="00DB45EE" w:rsidP="00C25245" w:rsidRDefault="00DB45EE" w14:paraId="036B906F" w14:textId="2EFF7D26">
      <w:pPr>
        <w:pStyle w:val="ListParagraph"/>
        <w:numPr>
          <w:ilvl w:val="1"/>
          <w:numId w:val="29"/>
        </w:numPr>
        <w:spacing w:line="360" w:lineRule="auto"/>
        <w:jc w:val="both"/>
        <w:rPr>
          <w:rFonts w:ascii="Arial" w:hAnsi="Arial" w:cs="Arial"/>
          <w:sz w:val="24"/>
          <w:szCs w:val="24"/>
        </w:rPr>
      </w:pPr>
      <w:r w:rsidRPr="002258A0">
        <w:rPr>
          <w:rFonts w:ascii="Arial" w:hAnsi="Arial" w:cs="Arial"/>
          <w:b/>
          <w:bCs/>
          <w:sz w:val="24"/>
          <w:szCs w:val="24"/>
        </w:rPr>
        <w:t>Remote Desktop Services</w:t>
      </w:r>
      <w:r w:rsidRPr="00466A11" w:rsidR="00466A11">
        <w:rPr>
          <w:rFonts w:ascii="Arial" w:hAnsi="Arial" w:cs="Arial"/>
          <w:sz w:val="24"/>
          <w:szCs w:val="24"/>
        </w:rPr>
        <w:t xml:space="preserve">: </w:t>
      </w:r>
      <w:r w:rsidRPr="00466A11">
        <w:rPr>
          <w:rFonts w:ascii="Arial" w:hAnsi="Arial" w:cs="Arial"/>
          <w:sz w:val="24"/>
          <w:szCs w:val="24"/>
        </w:rPr>
        <w:t xml:space="preserve">Configure remote access for S-DC from any other machines in the network. </w:t>
      </w:r>
    </w:p>
    <w:p w:rsidRPr="002258A0" w:rsidR="00DB45EE" w:rsidP="00466A11" w:rsidRDefault="00DB45EE" w14:paraId="59ED475B" w14:textId="6379A4DD">
      <w:pPr>
        <w:pStyle w:val="ListParagraph"/>
        <w:spacing w:line="360" w:lineRule="auto"/>
        <w:ind w:left="2356"/>
        <w:jc w:val="both"/>
        <w:rPr>
          <w:rFonts w:ascii="Arial" w:hAnsi="Arial" w:cs="Arial"/>
          <w:i/>
          <w:iCs/>
          <w:sz w:val="24"/>
          <w:szCs w:val="24"/>
        </w:rPr>
      </w:pPr>
      <w:r w:rsidRPr="002258A0">
        <w:rPr>
          <w:rFonts w:ascii="Arial" w:hAnsi="Arial" w:cs="Arial"/>
          <w:i/>
          <w:iCs/>
          <w:sz w:val="24"/>
          <w:szCs w:val="24"/>
        </w:rPr>
        <w:t>What is an Excellent work?</w:t>
      </w:r>
      <w:r w:rsidRPr="002258A0" w:rsidR="00466A11">
        <w:rPr>
          <w:rFonts w:ascii="Arial" w:hAnsi="Arial" w:cs="Arial"/>
          <w:i/>
          <w:iCs/>
          <w:sz w:val="24"/>
          <w:szCs w:val="24"/>
        </w:rPr>
        <w:t xml:space="preserve"> </w:t>
      </w:r>
      <w:r w:rsidRPr="002258A0">
        <w:rPr>
          <w:rFonts w:ascii="Arial" w:hAnsi="Arial" w:cs="Arial"/>
          <w:i/>
          <w:iCs/>
          <w:sz w:val="24"/>
          <w:szCs w:val="24"/>
        </w:rPr>
        <w:t>The Remote Desktop Services login page should be accessed via https://rds.yourname.acca and necessary certificates are signed.</w:t>
      </w:r>
    </w:p>
    <w:p w:rsidR="00C102A4" w:rsidP="00466A11" w:rsidRDefault="00C102A4" w14:paraId="7F4CC24E" w14:textId="77777777">
      <w:pPr>
        <w:pStyle w:val="ListParagraph"/>
        <w:spacing w:line="360" w:lineRule="auto"/>
        <w:ind w:left="2356"/>
        <w:jc w:val="both"/>
        <w:rPr>
          <w:rFonts w:ascii="Arial" w:hAnsi="Arial" w:cs="Arial"/>
          <w:sz w:val="24"/>
          <w:szCs w:val="24"/>
        </w:rPr>
      </w:pPr>
    </w:p>
    <w:p w:rsidRPr="003B2E17" w:rsidR="00C633B7" w:rsidP="00C633B7" w:rsidRDefault="00C633B7" w14:paraId="655DE72D" w14:textId="77777777">
      <w:pPr>
        <w:jc w:val="both"/>
        <w:rPr>
          <w:rFonts w:ascii="Arial" w:hAnsi="Arial" w:cs="Arial"/>
          <w:b/>
          <w:bCs/>
          <w:sz w:val="24"/>
          <w:szCs w:val="24"/>
        </w:rPr>
      </w:pPr>
      <w:r w:rsidRPr="003B2E17">
        <w:rPr>
          <w:rFonts w:ascii="Arial" w:hAnsi="Arial" w:cs="Arial"/>
          <w:b/>
          <w:bCs/>
          <w:sz w:val="24"/>
          <w:szCs w:val="24"/>
        </w:rPr>
        <w:t xml:space="preserve">Note: </w:t>
      </w:r>
    </w:p>
    <w:p w:rsidR="00C633B7" w:rsidP="00C633B7" w:rsidRDefault="00C633B7" w14:paraId="5E7A88E1" w14:textId="77777777">
      <w:pPr>
        <w:jc w:val="both"/>
        <w:rPr>
          <w:rFonts w:ascii="Arial" w:hAnsi="Arial" w:cs="Arial"/>
          <w:sz w:val="24"/>
          <w:szCs w:val="24"/>
        </w:rPr>
      </w:pPr>
      <w:r w:rsidRPr="00AB2386">
        <w:rPr>
          <w:rFonts w:ascii="Arial" w:hAnsi="Arial" w:cs="Arial"/>
          <w:sz w:val="24"/>
          <w:szCs w:val="24"/>
        </w:rPr>
        <w:t>"Excellent Work" serves as a guide for students to understand the performance spectrum, ranging from "Good Work" to "Exceptional Work." It does not mandate that tasks must be completed to the "Excellent Work" standard to achieve a passing grade.</w:t>
      </w:r>
    </w:p>
    <w:p w:rsidRPr="00AB2386" w:rsidR="00C633B7" w:rsidP="00C633B7" w:rsidRDefault="00C633B7" w14:paraId="1DE21048" w14:textId="77777777">
      <w:pPr>
        <w:jc w:val="both"/>
        <w:rPr>
          <w:rFonts w:ascii="Arial" w:hAnsi="Arial" w:cs="Arial"/>
          <w:sz w:val="24"/>
          <w:szCs w:val="24"/>
        </w:rPr>
      </w:pPr>
    </w:p>
    <w:p w:rsidRPr="00AB2386" w:rsidR="00C633B7" w:rsidP="00C633B7" w:rsidRDefault="00C633B7" w14:paraId="04976D41" w14:textId="77777777">
      <w:pPr>
        <w:jc w:val="both"/>
        <w:rPr>
          <w:rFonts w:ascii="Arial" w:hAnsi="Arial" w:cs="Arial"/>
          <w:sz w:val="24"/>
          <w:szCs w:val="24"/>
        </w:rPr>
      </w:pPr>
      <w:r w:rsidRPr="00AB2386">
        <w:rPr>
          <w:rFonts w:ascii="Arial" w:hAnsi="Arial" w:cs="Arial"/>
          <w:sz w:val="24"/>
          <w:szCs w:val="24"/>
        </w:rPr>
        <w:t>For all assigned tasks, the following grading criteria apply:</w:t>
      </w:r>
    </w:p>
    <w:p w:rsidR="00C633B7" w:rsidP="00C633B7" w:rsidRDefault="00C633B7" w14:paraId="40471AF3" w14:textId="77777777">
      <w:pPr>
        <w:numPr>
          <w:ilvl w:val="0"/>
          <w:numId w:val="28"/>
        </w:numPr>
        <w:jc w:val="both"/>
        <w:rPr>
          <w:rFonts w:ascii="Arial" w:hAnsi="Arial" w:cs="Arial"/>
          <w:sz w:val="24"/>
          <w:szCs w:val="24"/>
        </w:rPr>
      </w:pPr>
      <w:r w:rsidRPr="00AB2386">
        <w:rPr>
          <w:rFonts w:ascii="Arial" w:hAnsi="Arial" w:cs="Arial"/>
          <w:b/>
          <w:bCs/>
          <w:sz w:val="24"/>
          <w:szCs w:val="24"/>
        </w:rPr>
        <w:t>Non-Completion or Non-Functional Tasks</w:t>
      </w:r>
      <w:r w:rsidRPr="00AB2386">
        <w:rPr>
          <w:rFonts w:ascii="Arial" w:hAnsi="Arial" w:cs="Arial"/>
          <w:sz w:val="24"/>
          <w:szCs w:val="24"/>
        </w:rPr>
        <w:t xml:space="preserve">: If a task is not completed or the functionality is entirely non-operational, the marks awarded will fall within the range of </w:t>
      </w:r>
      <w:r w:rsidRPr="00AB2386">
        <w:rPr>
          <w:rFonts w:ascii="Arial" w:hAnsi="Arial" w:cs="Arial"/>
          <w:i/>
          <w:iCs/>
          <w:sz w:val="24"/>
          <w:szCs w:val="24"/>
        </w:rPr>
        <w:t>Fail</w:t>
      </w:r>
      <w:r w:rsidRPr="00AB2386">
        <w:rPr>
          <w:rFonts w:ascii="Arial" w:hAnsi="Arial" w:cs="Arial"/>
          <w:sz w:val="24"/>
          <w:szCs w:val="24"/>
        </w:rPr>
        <w:t xml:space="preserve"> to </w:t>
      </w:r>
      <w:r w:rsidRPr="00AB2386">
        <w:rPr>
          <w:rFonts w:ascii="Arial" w:hAnsi="Arial" w:cs="Arial"/>
          <w:i/>
          <w:iCs/>
          <w:sz w:val="24"/>
          <w:szCs w:val="24"/>
        </w:rPr>
        <w:t>Marginal Fail</w:t>
      </w:r>
      <w:r w:rsidRPr="00AB2386">
        <w:rPr>
          <w:rFonts w:ascii="Arial" w:hAnsi="Arial" w:cs="Arial"/>
          <w:sz w:val="24"/>
          <w:szCs w:val="24"/>
        </w:rPr>
        <w:t>.</w:t>
      </w:r>
    </w:p>
    <w:p w:rsidRPr="00AB2386" w:rsidR="00C633B7" w:rsidP="00C633B7" w:rsidRDefault="00C633B7" w14:paraId="02E1A8EF" w14:textId="77777777">
      <w:pPr>
        <w:ind w:left="720"/>
        <w:jc w:val="both"/>
        <w:rPr>
          <w:rFonts w:ascii="Arial" w:hAnsi="Arial" w:cs="Arial"/>
          <w:sz w:val="24"/>
          <w:szCs w:val="24"/>
        </w:rPr>
      </w:pPr>
    </w:p>
    <w:p w:rsidR="00C633B7" w:rsidP="00C633B7" w:rsidRDefault="00C633B7" w14:paraId="261A8555" w14:textId="77777777">
      <w:pPr>
        <w:numPr>
          <w:ilvl w:val="0"/>
          <w:numId w:val="28"/>
        </w:numPr>
        <w:jc w:val="both"/>
        <w:rPr>
          <w:rFonts w:ascii="Arial" w:hAnsi="Arial" w:cs="Arial"/>
          <w:sz w:val="24"/>
          <w:szCs w:val="24"/>
        </w:rPr>
      </w:pPr>
      <w:r w:rsidRPr="00AB2386">
        <w:rPr>
          <w:rFonts w:ascii="Arial" w:hAnsi="Arial" w:cs="Arial"/>
          <w:b/>
          <w:bCs/>
          <w:sz w:val="24"/>
          <w:szCs w:val="24"/>
        </w:rPr>
        <w:t>Attempted but Non-Functional Configurations</w:t>
      </w:r>
      <w:r w:rsidRPr="00AB2386">
        <w:rPr>
          <w:rFonts w:ascii="Arial" w:hAnsi="Arial" w:cs="Arial"/>
          <w:sz w:val="24"/>
          <w:szCs w:val="24"/>
        </w:rPr>
        <w:t xml:space="preserve">: If an attempt </w:t>
      </w:r>
      <w:r>
        <w:rPr>
          <w:rFonts w:ascii="Arial" w:hAnsi="Arial" w:cs="Arial"/>
          <w:sz w:val="24"/>
          <w:szCs w:val="24"/>
        </w:rPr>
        <w:t xml:space="preserve">a </w:t>
      </w:r>
      <w:r w:rsidRPr="00AB2386">
        <w:rPr>
          <w:rFonts w:ascii="Arial" w:hAnsi="Arial" w:cs="Arial"/>
          <w:sz w:val="24"/>
          <w:szCs w:val="24"/>
        </w:rPr>
        <w:t xml:space="preserve">configuration but the functionality is not operational, the marks awarded will range from </w:t>
      </w:r>
      <w:r w:rsidRPr="00AB2386">
        <w:rPr>
          <w:rFonts w:ascii="Arial" w:hAnsi="Arial" w:cs="Arial"/>
          <w:i/>
          <w:iCs/>
          <w:sz w:val="24"/>
          <w:szCs w:val="24"/>
        </w:rPr>
        <w:t>Marginal Fail</w:t>
      </w:r>
      <w:r w:rsidRPr="00AB2386">
        <w:rPr>
          <w:rFonts w:ascii="Arial" w:hAnsi="Arial" w:cs="Arial"/>
          <w:sz w:val="24"/>
          <w:szCs w:val="24"/>
        </w:rPr>
        <w:t xml:space="preserve"> to </w:t>
      </w:r>
      <w:r w:rsidRPr="00AB2386">
        <w:rPr>
          <w:rFonts w:ascii="Arial" w:hAnsi="Arial" w:cs="Arial"/>
          <w:i/>
          <w:iCs/>
          <w:sz w:val="24"/>
          <w:szCs w:val="24"/>
        </w:rPr>
        <w:t>Satisfactory</w:t>
      </w:r>
      <w:r w:rsidRPr="00AB2386">
        <w:rPr>
          <w:rFonts w:ascii="Arial" w:hAnsi="Arial" w:cs="Arial"/>
          <w:sz w:val="24"/>
          <w:szCs w:val="24"/>
        </w:rPr>
        <w:t>.</w:t>
      </w:r>
    </w:p>
    <w:p w:rsidRPr="00AB2386" w:rsidR="00C633B7" w:rsidP="00C633B7" w:rsidRDefault="00C633B7" w14:paraId="6279E3AC" w14:textId="77777777">
      <w:pPr>
        <w:jc w:val="both"/>
        <w:rPr>
          <w:rFonts w:ascii="Arial" w:hAnsi="Arial" w:cs="Arial"/>
          <w:sz w:val="24"/>
          <w:szCs w:val="24"/>
        </w:rPr>
      </w:pPr>
    </w:p>
    <w:p w:rsidR="00C633B7" w:rsidP="00C633B7" w:rsidRDefault="00C633B7" w14:paraId="79202D80" w14:textId="77777777">
      <w:pPr>
        <w:numPr>
          <w:ilvl w:val="0"/>
          <w:numId w:val="28"/>
        </w:numPr>
        <w:jc w:val="both"/>
        <w:rPr>
          <w:rFonts w:ascii="Arial" w:hAnsi="Arial" w:cs="Arial"/>
          <w:sz w:val="24"/>
          <w:szCs w:val="24"/>
        </w:rPr>
      </w:pPr>
      <w:r w:rsidRPr="00AB2386">
        <w:rPr>
          <w:rFonts w:ascii="Arial" w:hAnsi="Arial" w:cs="Arial"/>
          <w:b/>
          <w:bCs/>
          <w:sz w:val="24"/>
          <w:szCs w:val="24"/>
        </w:rPr>
        <w:t>Functional with Basic Requirements</w:t>
      </w:r>
      <w:r w:rsidRPr="00AB2386">
        <w:rPr>
          <w:rFonts w:ascii="Arial" w:hAnsi="Arial" w:cs="Arial"/>
          <w:sz w:val="24"/>
          <w:szCs w:val="24"/>
        </w:rPr>
        <w:t xml:space="preserve">: If the task is configured to meet basic requirements and is functional, the marks awarded will range from </w:t>
      </w:r>
      <w:r w:rsidRPr="00AB2386">
        <w:rPr>
          <w:rFonts w:ascii="Arial" w:hAnsi="Arial" w:cs="Arial"/>
          <w:i/>
          <w:iCs/>
          <w:sz w:val="24"/>
          <w:szCs w:val="24"/>
        </w:rPr>
        <w:t>Satisfactory</w:t>
      </w:r>
      <w:r w:rsidRPr="00AB2386">
        <w:rPr>
          <w:rFonts w:ascii="Arial" w:hAnsi="Arial" w:cs="Arial"/>
          <w:sz w:val="24"/>
          <w:szCs w:val="24"/>
        </w:rPr>
        <w:t xml:space="preserve"> to </w:t>
      </w:r>
      <w:r w:rsidRPr="00AB2386">
        <w:rPr>
          <w:rFonts w:ascii="Arial" w:hAnsi="Arial" w:cs="Arial"/>
          <w:i/>
          <w:iCs/>
          <w:sz w:val="24"/>
          <w:szCs w:val="24"/>
        </w:rPr>
        <w:t>Good</w:t>
      </w:r>
      <w:r w:rsidRPr="00AB2386">
        <w:rPr>
          <w:rFonts w:ascii="Arial" w:hAnsi="Arial" w:cs="Arial"/>
          <w:sz w:val="24"/>
          <w:szCs w:val="24"/>
        </w:rPr>
        <w:t>.</w:t>
      </w:r>
    </w:p>
    <w:p w:rsidRPr="00AB2386" w:rsidR="00C633B7" w:rsidP="00C633B7" w:rsidRDefault="00C633B7" w14:paraId="627E768B" w14:textId="77777777">
      <w:pPr>
        <w:jc w:val="both"/>
        <w:rPr>
          <w:rFonts w:ascii="Arial" w:hAnsi="Arial" w:cs="Arial"/>
          <w:sz w:val="24"/>
          <w:szCs w:val="24"/>
        </w:rPr>
      </w:pPr>
    </w:p>
    <w:p w:rsidRPr="00AB2386" w:rsidR="00C633B7" w:rsidP="00C633B7" w:rsidRDefault="00C633B7" w14:paraId="289693D4" w14:textId="77777777">
      <w:pPr>
        <w:numPr>
          <w:ilvl w:val="0"/>
          <w:numId w:val="28"/>
        </w:numPr>
        <w:jc w:val="both"/>
        <w:rPr>
          <w:rFonts w:ascii="Arial" w:hAnsi="Arial" w:cs="Arial"/>
          <w:sz w:val="24"/>
          <w:szCs w:val="24"/>
        </w:rPr>
      </w:pPr>
      <w:r w:rsidRPr="00AB2386">
        <w:rPr>
          <w:rFonts w:ascii="Arial" w:hAnsi="Arial" w:cs="Arial"/>
          <w:b/>
          <w:bCs/>
          <w:sz w:val="24"/>
          <w:szCs w:val="24"/>
        </w:rPr>
        <w:t>Fully Functional with Industry Best Practices and Security</w:t>
      </w:r>
      <w:r w:rsidRPr="00AB2386">
        <w:rPr>
          <w:rFonts w:ascii="Arial" w:hAnsi="Arial" w:cs="Arial"/>
          <w:sz w:val="24"/>
          <w:szCs w:val="24"/>
        </w:rPr>
        <w:t xml:space="preserve">: If the task is configured with complete functionality, adhering to industry best practices and incorporating robust security measures, the marks awarded will range from </w:t>
      </w:r>
      <w:r w:rsidRPr="00AB2386">
        <w:rPr>
          <w:rFonts w:ascii="Arial" w:hAnsi="Arial" w:cs="Arial"/>
          <w:i/>
          <w:iCs/>
          <w:sz w:val="24"/>
          <w:szCs w:val="24"/>
        </w:rPr>
        <w:t>Very Good</w:t>
      </w:r>
      <w:r w:rsidRPr="00AB2386">
        <w:rPr>
          <w:rFonts w:ascii="Arial" w:hAnsi="Arial" w:cs="Arial"/>
          <w:sz w:val="24"/>
          <w:szCs w:val="24"/>
        </w:rPr>
        <w:t xml:space="preserve"> to </w:t>
      </w:r>
      <w:r w:rsidRPr="00AB2386">
        <w:rPr>
          <w:rFonts w:ascii="Arial" w:hAnsi="Arial" w:cs="Arial"/>
          <w:i/>
          <w:iCs/>
          <w:sz w:val="24"/>
          <w:szCs w:val="24"/>
        </w:rPr>
        <w:t>Exceptional</w:t>
      </w:r>
      <w:r w:rsidRPr="00AB2386">
        <w:rPr>
          <w:rFonts w:ascii="Arial" w:hAnsi="Arial" w:cs="Arial"/>
          <w:sz w:val="24"/>
          <w:szCs w:val="24"/>
        </w:rPr>
        <w:t>.</w:t>
      </w:r>
    </w:p>
    <w:p w:rsidR="00C633B7" w:rsidP="00C633B7" w:rsidRDefault="00C633B7" w14:paraId="33B203FC" w14:textId="77777777">
      <w:pPr>
        <w:jc w:val="both"/>
        <w:rPr>
          <w:rFonts w:ascii="Arial" w:hAnsi="Arial" w:cs="Arial"/>
          <w:sz w:val="24"/>
          <w:szCs w:val="24"/>
        </w:rPr>
      </w:pPr>
    </w:p>
    <w:p w:rsidR="00C633B7" w:rsidP="00C633B7" w:rsidRDefault="00C633B7" w14:paraId="4F4F9777" w14:textId="77777777">
      <w:pPr>
        <w:jc w:val="both"/>
        <w:rPr>
          <w:rFonts w:ascii="Arial" w:hAnsi="Arial" w:cs="Arial"/>
          <w:sz w:val="24"/>
          <w:szCs w:val="24"/>
        </w:rPr>
      </w:pPr>
      <w:r w:rsidRPr="00AB2386">
        <w:rPr>
          <w:rFonts w:ascii="Arial" w:hAnsi="Arial" w:cs="Arial"/>
          <w:sz w:val="24"/>
          <w:szCs w:val="24"/>
        </w:rPr>
        <w:t>Students are encouraged to aim for high standards in functionality, professionalism, and security to achieve the best possible outcomes.</w:t>
      </w:r>
    </w:p>
    <w:p w:rsidR="007252C5" w:rsidP="00C633B7" w:rsidRDefault="007252C5" w14:paraId="45ED5122" w14:textId="77777777">
      <w:pPr>
        <w:jc w:val="both"/>
        <w:rPr>
          <w:rFonts w:ascii="Arial" w:hAnsi="Arial" w:cs="Arial"/>
          <w:sz w:val="24"/>
          <w:szCs w:val="24"/>
        </w:rPr>
      </w:pPr>
    </w:p>
    <w:p w:rsidR="00BC133E" w:rsidP="00C633B7" w:rsidRDefault="00BC133E" w14:paraId="09078728" w14:textId="77777777">
      <w:pPr>
        <w:jc w:val="both"/>
        <w:rPr>
          <w:rFonts w:ascii="Arial" w:hAnsi="Arial" w:cs="Arial"/>
          <w:b/>
          <w:bCs/>
          <w:sz w:val="24"/>
          <w:szCs w:val="24"/>
        </w:rPr>
      </w:pPr>
    </w:p>
    <w:p w:rsidR="00BC133E" w:rsidP="00C633B7" w:rsidRDefault="00BC133E" w14:paraId="164AC23A" w14:textId="77777777">
      <w:pPr>
        <w:jc w:val="both"/>
        <w:rPr>
          <w:rFonts w:ascii="Arial" w:hAnsi="Arial" w:cs="Arial"/>
          <w:b/>
          <w:bCs/>
          <w:sz w:val="24"/>
          <w:szCs w:val="24"/>
        </w:rPr>
      </w:pPr>
    </w:p>
    <w:p w:rsidR="00BC133E" w:rsidP="00C633B7" w:rsidRDefault="00BC133E" w14:paraId="12A51041" w14:textId="77777777">
      <w:pPr>
        <w:jc w:val="both"/>
        <w:rPr>
          <w:rFonts w:ascii="Arial" w:hAnsi="Arial" w:cs="Arial"/>
          <w:b/>
          <w:bCs/>
          <w:sz w:val="24"/>
          <w:szCs w:val="24"/>
        </w:rPr>
      </w:pPr>
    </w:p>
    <w:p w:rsidR="00BC133E" w:rsidP="00C633B7" w:rsidRDefault="00BC133E" w14:paraId="395DEA65" w14:textId="77777777">
      <w:pPr>
        <w:jc w:val="both"/>
        <w:rPr>
          <w:rFonts w:ascii="Arial" w:hAnsi="Arial" w:cs="Arial"/>
          <w:b/>
          <w:bCs/>
          <w:sz w:val="24"/>
          <w:szCs w:val="24"/>
        </w:rPr>
      </w:pPr>
    </w:p>
    <w:p w:rsidR="00BC133E" w:rsidP="00C633B7" w:rsidRDefault="00BC133E" w14:paraId="13494C89" w14:textId="77777777">
      <w:pPr>
        <w:jc w:val="both"/>
        <w:rPr>
          <w:rFonts w:ascii="Arial" w:hAnsi="Arial" w:cs="Arial"/>
          <w:b/>
          <w:bCs/>
          <w:sz w:val="24"/>
          <w:szCs w:val="24"/>
        </w:rPr>
      </w:pPr>
    </w:p>
    <w:p w:rsidR="00BC133E" w:rsidP="00C633B7" w:rsidRDefault="00BC133E" w14:paraId="5DD7D7EC" w14:textId="77777777">
      <w:pPr>
        <w:jc w:val="both"/>
        <w:rPr>
          <w:rFonts w:ascii="Arial" w:hAnsi="Arial" w:cs="Arial"/>
          <w:b/>
          <w:bCs/>
          <w:sz w:val="24"/>
          <w:szCs w:val="24"/>
        </w:rPr>
      </w:pPr>
    </w:p>
    <w:p w:rsidR="00BC133E" w:rsidP="00C633B7" w:rsidRDefault="00BC133E" w14:paraId="1936B2B6" w14:textId="77777777">
      <w:pPr>
        <w:jc w:val="both"/>
        <w:rPr>
          <w:rFonts w:ascii="Arial" w:hAnsi="Arial" w:cs="Arial"/>
          <w:b/>
          <w:bCs/>
          <w:sz w:val="24"/>
          <w:szCs w:val="24"/>
        </w:rPr>
      </w:pPr>
    </w:p>
    <w:p w:rsidR="00BC133E" w:rsidP="00C633B7" w:rsidRDefault="00BC133E" w14:paraId="61E6DC4E" w14:textId="77777777">
      <w:pPr>
        <w:jc w:val="both"/>
        <w:rPr>
          <w:rFonts w:ascii="Arial" w:hAnsi="Arial" w:cs="Arial"/>
          <w:b/>
          <w:bCs/>
          <w:sz w:val="24"/>
          <w:szCs w:val="24"/>
        </w:rPr>
      </w:pPr>
    </w:p>
    <w:p w:rsidR="00BC133E" w:rsidP="00C633B7" w:rsidRDefault="00BC133E" w14:paraId="0BE31A1B" w14:textId="77777777">
      <w:pPr>
        <w:jc w:val="both"/>
        <w:rPr>
          <w:rFonts w:ascii="Arial" w:hAnsi="Arial" w:cs="Arial"/>
          <w:b/>
          <w:bCs/>
          <w:sz w:val="24"/>
          <w:szCs w:val="24"/>
        </w:rPr>
      </w:pPr>
    </w:p>
    <w:p w:rsidR="00BC133E" w:rsidP="00C633B7" w:rsidRDefault="00BC133E" w14:paraId="5497F1B4" w14:textId="77777777">
      <w:pPr>
        <w:jc w:val="both"/>
        <w:rPr>
          <w:rFonts w:ascii="Arial" w:hAnsi="Arial" w:cs="Arial"/>
          <w:b/>
          <w:bCs/>
          <w:sz w:val="24"/>
          <w:szCs w:val="24"/>
        </w:rPr>
      </w:pPr>
    </w:p>
    <w:p w:rsidR="00BC133E" w:rsidP="00C633B7" w:rsidRDefault="00BC133E" w14:paraId="4BF2A842" w14:textId="77777777">
      <w:pPr>
        <w:jc w:val="both"/>
        <w:rPr>
          <w:rFonts w:ascii="Arial" w:hAnsi="Arial" w:cs="Arial"/>
          <w:b/>
          <w:bCs/>
          <w:sz w:val="24"/>
          <w:szCs w:val="24"/>
        </w:rPr>
      </w:pPr>
    </w:p>
    <w:p w:rsidR="00BC133E" w:rsidP="00C633B7" w:rsidRDefault="00BC133E" w14:paraId="7055C841" w14:textId="77777777">
      <w:pPr>
        <w:jc w:val="both"/>
        <w:rPr>
          <w:rFonts w:ascii="Arial" w:hAnsi="Arial" w:cs="Arial"/>
          <w:b/>
          <w:bCs/>
          <w:sz w:val="24"/>
          <w:szCs w:val="24"/>
        </w:rPr>
      </w:pPr>
    </w:p>
    <w:p w:rsidR="00BC133E" w:rsidP="00C633B7" w:rsidRDefault="00BC133E" w14:paraId="0E90C1F1" w14:textId="77777777">
      <w:pPr>
        <w:jc w:val="both"/>
        <w:rPr>
          <w:rFonts w:ascii="Arial" w:hAnsi="Arial" w:cs="Arial"/>
          <w:b/>
          <w:bCs/>
          <w:sz w:val="24"/>
          <w:szCs w:val="24"/>
        </w:rPr>
      </w:pPr>
    </w:p>
    <w:p w:rsidR="00BC133E" w:rsidP="00C633B7" w:rsidRDefault="00BC133E" w14:paraId="069E439C" w14:textId="77777777">
      <w:pPr>
        <w:jc w:val="both"/>
        <w:rPr>
          <w:rFonts w:ascii="Arial" w:hAnsi="Arial" w:cs="Arial"/>
          <w:b/>
          <w:bCs/>
          <w:sz w:val="24"/>
          <w:szCs w:val="24"/>
        </w:rPr>
      </w:pPr>
    </w:p>
    <w:p w:rsidR="00BC133E" w:rsidP="00C633B7" w:rsidRDefault="00BC133E" w14:paraId="578F119B" w14:textId="77777777">
      <w:pPr>
        <w:jc w:val="both"/>
        <w:rPr>
          <w:rFonts w:ascii="Arial" w:hAnsi="Arial" w:cs="Arial"/>
          <w:b/>
          <w:bCs/>
          <w:sz w:val="24"/>
          <w:szCs w:val="24"/>
        </w:rPr>
      </w:pPr>
    </w:p>
    <w:p w:rsidR="00BC133E" w:rsidP="00C633B7" w:rsidRDefault="00BC133E" w14:paraId="633A6715" w14:textId="77777777">
      <w:pPr>
        <w:jc w:val="both"/>
        <w:rPr>
          <w:rFonts w:ascii="Arial" w:hAnsi="Arial" w:cs="Arial"/>
          <w:b/>
          <w:bCs/>
          <w:sz w:val="24"/>
          <w:szCs w:val="24"/>
        </w:rPr>
      </w:pPr>
    </w:p>
    <w:p w:rsidR="00BC133E" w:rsidP="00C633B7" w:rsidRDefault="00BC133E" w14:paraId="309FC467" w14:textId="77777777">
      <w:pPr>
        <w:jc w:val="both"/>
        <w:rPr>
          <w:rFonts w:ascii="Arial" w:hAnsi="Arial" w:cs="Arial"/>
          <w:b/>
          <w:bCs/>
          <w:sz w:val="24"/>
          <w:szCs w:val="24"/>
        </w:rPr>
      </w:pPr>
    </w:p>
    <w:p w:rsidR="00BC133E" w:rsidP="00C633B7" w:rsidRDefault="00BC133E" w14:paraId="042460FB" w14:textId="77777777">
      <w:pPr>
        <w:jc w:val="both"/>
        <w:rPr>
          <w:rFonts w:ascii="Arial" w:hAnsi="Arial" w:cs="Arial"/>
          <w:b/>
          <w:bCs/>
          <w:sz w:val="24"/>
          <w:szCs w:val="24"/>
        </w:rPr>
      </w:pPr>
    </w:p>
    <w:p w:rsidR="00BC133E" w:rsidP="00C633B7" w:rsidRDefault="00BC133E" w14:paraId="2F499A3E" w14:textId="77777777">
      <w:pPr>
        <w:jc w:val="both"/>
        <w:rPr>
          <w:rFonts w:ascii="Arial" w:hAnsi="Arial" w:cs="Arial"/>
          <w:b/>
          <w:bCs/>
          <w:sz w:val="24"/>
          <w:szCs w:val="24"/>
        </w:rPr>
      </w:pPr>
    </w:p>
    <w:p w:rsidR="00BC133E" w:rsidP="00C633B7" w:rsidRDefault="00BC133E" w14:paraId="14DDC5CC" w14:textId="77777777">
      <w:pPr>
        <w:jc w:val="both"/>
        <w:rPr>
          <w:rFonts w:ascii="Arial" w:hAnsi="Arial" w:cs="Arial"/>
          <w:b/>
          <w:bCs/>
          <w:sz w:val="24"/>
          <w:szCs w:val="24"/>
        </w:rPr>
      </w:pPr>
    </w:p>
    <w:p w:rsidR="00BC133E" w:rsidP="00C633B7" w:rsidRDefault="00BC133E" w14:paraId="7E0EA5A2" w14:textId="77777777">
      <w:pPr>
        <w:jc w:val="both"/>
        <w:rPr>
          <w:rFonts w:ascii="Arial" w:hAnsi="Arial" w:cs="Arial"/>
          <w:b/>
          <w:bCs/>
          <w:sz w:val="24"/>
          <w:szCs w:val="24"/>
        </w:rPr>
      </w:pPr>
    </w:p>
    <w:p w:rsidR="00BC133E" w:rsidP="00C633B7" w:rsidRDefault="00BC133E" w14:paraId="65C493A0" w14:textId="77777777">
      <w:pPr>
        <w:jc w:val="both"/>
        <w:rPr>
          <w:rFonts w:ascii="Arial" w:hAnsi="Arial" w:cs="Arial"/>
          <w:b/>
          <w:bCs/>
          <w:sz w:val="24"/>
          <w:szCs w:val="24"/>
        </w:rPr>
      </w:pPr>
    </w:p>
    <w:p w:rsidR="00BC133E" w:rsidP="00C633B7" w:rsidRDefault="00BC133E" w14:paraId="262CEB99" w14:textId="77777777">
      <w:pPr>
        <w:jc w:val="both"/>
        <w:rPr>
          <w:rFonts w:ascii="Arial" w:hAnsi="Arial" w:cs="Arial"/>
          <w:b/>
          <w:bCs/>
          <w:sz w:val="24"/>
          <w:szCs w:val="24"/>
        </w:rPr>
      </w:pPr>
    </w:p>
    <w:p w:rsidR="00BC133E" w:rsidP="00C633B7" w:rsidRDefault="00BC133E" w14:paraId="3DCBB605" w14:textId="77777777">
      <w:pPr>
        <w:jc w:val="both"/>
        <w:rPr>
          <w:rFonts w:ascii="Arial" w:hAnsi="Arial" w:cs="Arial"/>
          <w:b/>
          <w:bCs/>
          <w:sz w:val="24"/>
          <w:szCs w:val="24"/>
        </w:rPr>
      </w:pPr>
    </w:p>
    <w:p w:rsidR="00BC133E" w:rsidP="00C633B7" w:rsidRDefault="00BC133E" w14:paraId="2784208F" w14:textId="77777777">
      <w:pPr>
        <w:jc w:val="both"/>
        <w:rPr>
          <w:rFonts w:ascii="Arial" w:hAnsi="Arial" w:cs="Arial"/>
          <w:b/>
          <w:bCs/>
          <w:sz w:val="24"/>
          <w:szCs w:val="24"/>
        </w:rPr>
      </w:pPr>
    </w:p>
    <w:p w:rsidR="00BC133E" w:rsidP="00C633B7" w:rsidRDefault="00BC133E" w14:paraId="7DB17722" w14:textId="77777777">
      <w:pPr>
        <w:jc w:val="both"/>
        <w:rPr>
          <w:rFonts w:ascii="Arial" w:hAnsi="Arial" w:cs="Arial"/>
          <w:b/>
          <w:bCs/>
          <w:sz w:val="24"/>
          <w:szCs w:val="24"/>
        </w:rPr>
      </w:pPr>
    </w:p>
    <w:p w:rsidRPr="007252C5" w:rsidR="00306C68" w:rsidP="00C633B7" w:rsidRDefault="00306C68" w14:paraId="490C04AF" w14:textId="12E1DB94">
      <w:pPr>
        <w:jc w:val="both"/>
        <w:rPr>
          <w:rFonts w:ascii="Arial" w:hAnsi="Arial" w:cs="Arial"/>
          <w:b/>
          <w:bCs/>
          <w:sz w:val="24"/>
          <w:szCs w:val="24"/>
        </w:rPr>
      </w:pPr>
      <w:r w:rsidRPr="007252C5">
        <w:rPr>
          <w:rFonts w:ascii="Arial" w:hAnsi="Arial" w:cs="Arial"/>
          <w:b/>
          <w:bCs/>
          <w:sz w:val="24"/>
          <w:szCs w:val="24"/>
        </w:rPr>
        <w:t>Marking Scheme</w:t>
      </w:r>
    </w:p>
    <w:p w:rsidR="00306C68" w:rsidP="00C633B7" w:rsidRDefault="00BC133E" w14:paraId="2752DE64" w14:textId="18FC7869">
      <w:pPr>
        <w:jc w:val="both"/>
        <w:rPr>
          <w:noProof/>
        </w:rPr>
      </w:pPr>
      <w:r>
        <w:rPr>
          <w:noProof/>
        </w:rPr>
        <w:t xml:space="preserve"> </w:t>
      </w:r>
      <w:r w:rsidRPr="009C170D" w:rsidR="009C170D">
        <w:rPr>
          <w:noProof/>
        </w:rPr>
        <w:drawing>
          <wp:inline distT="0" distB="0" distL="0" distR="0" wp14:anchorId="04EE6E4F" wp14:editId="146F7BDF">
            <wp:extent cx="2326640" cy="1245742"/>
            <wp:effectExtent l="0" t="0" r="0" b="0"/>
            <wp:docPr id="1067018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018877" name=""/>
                    <pic:cNvPicPr/>
                  </pic:nvPicPr>
                  <pic:blipFill>
                    <a:blip r:embed="rId14"/>
                    <a:stretch>
                      <a:fillRect/>
                    </a:stretch>
                  </pic:blipFill>
                  <pic:spPr>
                    <a:xfrm>
                      <a:off x="0" y="0"/>
                      <a:ext cx="2344304" cy="1255200"/>
                    </a:xfrm>
                    <a:prstGeom prst="rect">
                      <a:avLst/>
                    </a:prstGeom>
                  </pic:spPr>
                </pic:pic>
              </a:graphicData>
            </a:graphic>
          </wp:inline>
        </w:drawing>
      </w:r>
      <w:r w:rsidRPr="00BC133E">
        <w:rPr>
          <w:noProof/>
        </w:rPr>
        <w:t xml:space="preserve"> </w:t>
      </w:r>
      <w:r w:rsidRPr="00BC133E">
        <w:rPr>
          <w:noProof/>
        </w:rPr>
        <w:drawing>
          <wp:inline distT="0" distB="0" distL="0" distR="0" wp14:anchorId="28DAF61C" wp14:editId="06FA91AB">
            <wp:extent cx="2326640" cy="2206175"/>
            <wp:effectExtent l="0" t="0" r="0" b="3810"/>
            <wp:docPr id="468451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451152" name=""/>
                    <pic:cNvPicPr/>
                  </pic:nvPicPr>
                  <pic:blipFill>
                    <a:blip r:embed="rId15"/>
                    <a:stretch>
                      <a:fillRect/>
                    </a:stretch>
                  </pic:blipFill>
                  <pic:spPr>
                    <a:xfrm>
                      <a:off x="0" y="0"/>
                      <a:ext cx="2336395" cy="2215425"/>
                    </a:xfrm>
                    <a:prstGeom prst="rect">
                      <a:avLst/>
                    </a:prstGeom>
                  </pic:spPr>
                </pic:pic>
              </a:graphicData>
            </a:graphic>
          </wp:inline>
        </w:drawing>
      </w:r>
    </w:p>
    <w:p w:rsidR="00BC133E" w:rsidP="00C633B7" w:rsidRDefault="00BC133E" w14:paraId="1B9381A6" w14:textId="77777777">
      <w:pPr>
        <w:jc w:val="both"/>
        <w:rPr>
          <w:noProof/>
        </w:rPr>
      </w:pPr>
    </w:p>
    <w:p w:rsidR="00BC133E" w:rsidP="00C633B7" w:rsidRDefault="00BC133E" w14:paraId="38EA633E" w14:textId="0906AEA1">
      <w:pPr>
        <w:jc w:val="both"/>
        <w:rPr>
          <w:rFonts w:ascii="Arial" w:hAnsi="Arial" w:cs="Arial"/>
          <w:sz w:val="24"/>
          <w:szCs w:val="24"/>
        </w:rPr>
      </w:pPr>
      <w:r w:rsidRPr="00942B8C">
        <w:rPr>
          <w:noProof/>
        </w:rPr>
        <w:drawing>
          <wp:inline distT="0" distB="0" distL="0" distR="0" wp14:anchorId="6065FA74" wp14:editId="4346152C">
            <wp:extent cx="2327222" cy="3101009"/>
            <wp:effectExtent l="0" t="0" r="0" b="4445"/>
            <wp:docPr id="2074121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21978" name=""/>
                    <pic:cNvPicPr/>
                  </pic:nvPicPr>
                  <pic:blipFill>
                    <a:blip r:embed="rId16"/>
                    <a:stretch>
                      <a:fillRect/>
                    </a:stretch>
                  </pic:blipFill>
                  <pic:spPr>
                    <a:xfrm>
                      <a:off x="0" y="0"/>
                      <a:ext cx="2332440" cy="3107962"/>
                    </a:xfrm>
                    <a:prstGeom prst="rect">
                      <a:avLst/>
                    </a:prstGeom>
                  </pic:spPr>
                </pic:pic>
              </a:graphicData>
            </a:graphic>
          </wp:inline>
        </w:drawing>
      </w:r>
    </w:p>
    <w:p w:rsidRPr="00AB2386" w:rsidR="00C854BB" w:rsidP="00C633B7" w:rsidRDefault="00C854BB" w14:paraId="31F0C1B9" w14:textId="77777777">
      <w:pPr>
        <w:jc w:val="both"/>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9906E4" w14:paraId="337CFA21" w14:textId="77777777">
        <w:trPr>
          <w:trHeight w:val="414"/>
        </w:trPr>
        <w:tc>
          <w:tcPr>
            <w:tcW w:w="10444" w:type="dxa"/>
            <w:shd w:val="clear" w:color="auto" w:fill="D9D9D9"/>
          </w:tcPr>
          <w:p w:rsidRPr="00A406E5" w:rsidR="00D22D9C" w:rsidP="00C8667A" w:rsidRDefault="00D22D9C" w14:paraId="7EC3AAD0" w14:textId="1A4F0D9A">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136419A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6D13105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20595">
        <w:rPr>
          <w:rFonts w:ascii="Arial" w:hAnsi="Arial" w:cs="Arial"/>
          <w:sz w:val="22"/>
          <w:szCs w:val="22"/>
        </w:rPr>
        <w:t>Specified Above</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5486070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F20595" w:rsidR="00F20595">
        <w:rPr>
          <w:rFonts w:ascii="Arial" w:hAnsi="Arial" w:cs="Arial"/>
          <w:sz w:val="22"/>
          <w:szCs w:val="22"/>
        </w:rPr>
        <w:t xml:space="preserve"> </w:t>
      </w:r>
      <w:r w:rsidR="00F20595">
        <w:rPr>
          <w:rFonts w:ascii="Arial" w:hAnsi="Arial" w:cs="Arial"/>
          <w:sz w:val="22"/>
          <w:szCs w:val="22"/>
        </w:rPr>
        <w:t>Specified Above</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D22D9C" w:rsidRDefault="008042F0" w14:paraId="1D57F873" w14:textId="7B392A33">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20595">
        <w:rPr>
          <w:rFonts w:ascii="Arial" w:hAnsi="Arial" w:cs="Arial"/>
          <w:sz w:val="22"/>
          <w:szCs w:val="22"/>
        </w:rPr>
        <w:t>Specified Above</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922B4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20595">
        <w:rPr>
          <w:rFonts w:ascii="Arial" w:hAnsi="Arial" w:cs="Arial"/>
          <w:sz w:val="22"/>
          <w:szCs w:val="22"/>
        </w:rPr>
        <w:t>Specified Above</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D22D9C" w:rsidRDefault="008042F0" w14:paraId="05C49E71" w14:textId="5E83807B">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20595">
        <w:rPr>
          <w:rFonts w:ascii="Arial" w:hAnsi="Arial" w:cs="Arial"/>
          <w:sz w:val="22"/>
          <w:szCs w:val="22"/>
        </w:rPr>
        <w:t>Specified Above</w:t>
      </w: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7"/>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20595" w14:paraId="5DCB10D3" w14:textId="5C2511F2">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20595" w14:paraId="2EDF8BEA" w14:textId="2F691815">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C170D" w14:paraId="57A06715" w14:textId="75683B03">
            <w:pPr>
              <w:jc w:val="center"/>
              <w:rPr>
                <w:rFonts w:ascii="Arial" w:hAnsi="Arial" w:cs="Arial"/>
                <w:sz w:val="32"/>
              </w:rPr>
            </w:pPr>
            <w:r>
              <w:rPr>
                <w:rFonts w:ascii="Arial" w:hAnsi="Arial" w:cs="Arial"/>
                <w:sz w:val="32"/>
              </w:rPr>
              <w:t>2</w:t>
            </w:r>
            <w:r w:rsidR="00AC241B">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20595" w14:paraId="6BC63707" w14:textId="0482FE68">
            <w:pPr>
              <w:jc w:val="center"/>
              <w:rPr>
                <w:rFonts w:ascii="Arial" w:hAnsi="Arial" w:cs="Arial"/>
                <w:sz w:val="32"/>
              </w:rPr>
            </w:pPr>
            <w:r>
              <w:rPr>
                <w:rFonts w:ascii="Arial" w:hAnsi="Arial" w:cs="Arial"/>
                <w:sz w:val="32"/>
              </w:rPr>
              <w:t>60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C170D" w14:paraId="67F8A4D0" w14:textId="16B13AB7">
            <w:pPr>
              <w:jc w:val="center"/>
              <w:rPr>
                <w:rFonts w:ascii="Arial" w:hAnsi="Arial" w:cs="Arial"/>
                <w:sz w:val="32"/>
              </w:rPr>
            </w:pPr>
            <w:r>
              <w:rPr>
                <w:rFonts w:ascii="Arial" w:hAnsi="Arial" w:cs="Arial"/>
                <w:sz w:val="32"/>
              </w:rPr>
              <w:t>2</w:t>
            </w:r>
            <w:r w:rsidR="00AC241B">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8"/>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510B8" w:rsidRDefault="009510B8" w14:paraId="714A7AAA" w14:textId="77777777">
      <w:r>
        <w:separator/>
      </w:r>
    </w:p>
  </w:endnote>
  <w:endnote w:type="continuationSeparator" w:id="0">
    <w:p w:rsidR="009510B8" w:rsidRDefault="009510B8" w14:paraId="20776A0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510B8" w:rsidRDefault="009510B8" w14:paraId="103CBAF4" w14:textId="77777777">
      <w:r>
        <w:separator/>
      </w:r>
    </w:p>
  </w:footnote>
  <w:footnote w:type="continuationSeparator" w:id="0">
    <w:p w:rsidR="009510B8" w:rsidRDefault="009510B8" w14:paraId="2AA1257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88"/>
    <w:multiLevelType w:val="singleLevel"/>
    <w:tmpl w:val="B436016A"/>
    <w:lvl w:ilvl="0">
      <w:start w:val="1"/>
      <w:numFmt w:val="decimal"/>
      <w:pStyle w:val="ListNumber"/>
      <w:lvlText w:val="%1."/>
      <w:lvlJc w:val="left"/>
      <w:pPr>
        <w:tabs>
          <w:tab w:val="num" w:pos="360"/>
        </w:tabs>
        <w:ind w:left="360" w:hanging="360"/>
      </w:pPr>
    </w:lvl>
  </w:abstractNum>
  <w:abstractNum w:abstractNumId="2" w15:restartNumberingAfterBreak="0">
    <w:nsid w:val="FFFFFF89"/>
    <w:multiLevelType w:val="singleLevel"/>
    <w:tmpl w:val="09D0ED14"/>
    <w:lvl w:ilvl="0">
      <w:start w:val="1"/>
      <w:numFmt w:val="bullet"/>
      <w:pStyle w:val="ListBullet"/>
      <w:lvlText w:val=""/>
      <w:lvlJc w:val="left"/>
      <w:pPr>
        <w:tabs>
          <w:tab w:val="num" w:pos="360"/>
        </w:tabs>
        <w:ind w:left="360" w:hanging="360"/>
      </w:pPr>
      <w:rPr>
        <w:rFonts w:hint="default" w:ascii="Symbol" w:hAnsi="Symbol"/>
      </w:rPr>
    </w:lvl>
  </w:abstractNum>
  <w:abstractNum w:abstractNumId="3" w15:restartNumberingAfterBreak="0">
    <w:nsid w:val="00EC0C9F"/>
    <w:multiLevelType w:val="multilevel"/>
    <w:tmpl w:val="FE9AED28"/>
    <w:lvl w:ilvl="0">
      <w:start w:val="2"/>
      <w:numFmt w:val="decimal"/>
      <w:lvlText w:val="%1."/>
      <w:lvlJc w:val="left"/>
      <w:pPr>
        <w:ind w:left="400" w:hanging="400"/>
      </w:pPr>
      <w:rPr>
        <w:rFonts w:hint="default"/>
        <w:b/>
        <w:i/>
      </w:rPr>
    </w:lvl>
    <w:lvl w:ilvl="1">
      <w:start w:val="1"/>
      <w:numFmt w:val="decimal"/>
      <w:lvlText w:val="%1.%2."/>
      <w:lvlJc w:val="left"/>
      <w:pPr>
        <w:ind w:left="1854" w:hanging="720"/>
      </w:pPr>
      <w:rPr>
        <w:rFonts w:hint="default"/>
        <w:b/>
        <w:i/>
      </w:rPr>
    </w:lvl>
    <w:lvl w:ilvl="2">
      <w:start w:val="1"/>
      <w:numFmt w:val="decimal"/>
      <w:lvlText w:val="%1.%2.%3."/>
      <w:lvlJc w:val="left"/>
      <w:pPr>
        <w:ind w:left="2988" w:hanging="720"/>
      </w:pPr>
      <w:rPr>
        <w:rFonts w:hint="default"/>
        <w:b/>
        <w:i/>
      </w:rPr>
    </w:lvl>
    <w:lvl w:ilvl="3">
      <w:start w:val="1"/>
      <w:numFmt w:val="decimal"/>
      <w:lvlText w:val="%1.%2.%3.%4."/>
      <w:lvlJc w:val="left"/>
      <w:pPr>
        <w:ind w:left="4482" w:hanging="1080"/>
      </w:pPr>
      <w:rPr>
        <w:rFonts w:hint="default"/>
        <w:b/>
        <w:i/>
      </w:rPr>
    </w:lvl>
    <w:lvl w:ilvl="4">
      <w:start w:val="1"/>
      <w:numFmt w:val="decimal"/>
      <w:lvlText w:val="%1.%2.%3.%4.%5."/>
      <w:lvlJc w:val="left"/>
      <w:pPr>
        <w:ind w:left="5616" w:hanging="1080"/>
      </w:pPr>
      <w:rPr>
        <w:rFonts w:hint="default"/>
        <w:b/>
        <w:i/>
      </w:rPr>
    </w:lvl>
    <w:lvl w:ilvl="5">
      <w:start w:val="1"/>
      <w:numFmt w:val="decimal"/>
      <w:lvlText w:val="%1.%2.%3.%4.%5.%6."/>
      <w:lvlJc w:val="left"/>
      <w:pPr>
        <w:ind w:left="7110" w:hanging="1440"/>
      </w:pPr>
      <w:rPr>
        <w:rFonts w:hint="default"/>
        <w:b/>
        <w:i/>
      </w:rPr>
    </w:lvl>
    <w:lvl w:ilvl="6">
      <w:start w:val="1"/>
      <w:numFmt w:val="decimal"/>
      <w:lvlText w:val="%1.%2.%3.%4.%5.%6.%7."/>
      <w:lvlJc w:val="left"/>
      <w:pPr>
        <w:ind w:left="8244" w:hanging="1440"/>
      </w:pPr>
      <w:rPr>
        <w:rFonts w:hint="default"/>
        <w:b/>
        <w:i/>
      </w:rPr>
    </w:lvl>
    <w:lvl w:ilvl="7">
      <w:start w:val="1"/>
      <w:numFmt w:val="decimal"/>
      <w:lvlText w:val="%1.%2.%3.%4.%5.%6.%7.%8."/>
      <w:lvlJc w:val="left"/>
      <w:pPr>
        <w:ind w:left="9738" w:hanging="1800"/>
      </w:pPr>
      <w:rPr>
        <w:rFonts w:hint="default"/>
        <w:b/>
        <w:i/>
      </w:rPr>
    </w:lvl>
    <w:lvl w:ilvl="8">
      <w:start w:val="1"/>
      <w:numFmt w:val="decimal"/>
      <w:lvlText w:val="%1.%2.%3.%4.%5.%6.%7.%8.%9."/>
      <w:lvlJc w:val="left"/>
      <w:pPr>
        <w:ind w:left="11232" w:hanging="2160"/>
      </w:pPr>
      <w:rPr>
        <w:rFonts w:hint="default"/>
        <w:b/>
        <w:i/>
      </w:rPr>
    </w:lvl>
  </w:abstractNum>
  <w:abstractNum w:abstractNumId="4" w15:restartNumberingAfterBreak="0">
    <w:nsid w:val="078E77DC"/>
    <w:multiLevelType w:val="multilevel"/>
    <w:tmpl w:val="FE9AED28"/>
    <w:lvl w:ilvl="0">
      <w:start w:val="2"/>
      <w:numFmt w:val="decimal"/>
      <w:lvlText w:val="%1."/>
      <w:lvlJc w:val="left"/>
      <w:pPr>
        <w:ind w:left="400" w:hanging="400"/>
      </w:pPr>
      <w:rPr>
        <w:rFonts w:hint="default"/>
        <w:b/>
        <w:i/>
      </w:rPr>
    </w:lvl>
    <w:lvl w:ilvl="1">
      <w:start w:val="1"/>
      <w:numFmt w:val="decimal"/>
      <w:lvlText w:val="%1.%2."/>
      <w:lvlJc w:val="left"/>
      <w:pPr>
        <w:ind w:left="1854" w:hanging="720"/>
      </w:pPr>
      <w:rPr>
        <w:rFonts w:hint="default"/>
        <w:b/>
        <w:i/>
      </w:rPr>
    </w:lvl>
    <w:lvl w:ilvl="2">
      <w:start w:val="1"/>
      <w:numFmt w:val="decimal"/>
      <w:lvlText w:val="%1.%2.%3."/>
      <w:lvlJc w:val="left"/>
      <w:pPr>
        <w:ind w:left="2988" w:hanging="720"/>
      </w:pPr>
      <w:rPr>
        <w:rFonts w:hint="default"/>
        <w:b/>
        <w:i/>
      </w:rPr>
    </w:lvl>
    <w:lvl w:ilvl="3">
      <w:start w:val="1"/>
      <w:numFmt w:val="decimal"/>
      <w:lvlText w:val="%1.%2.%3.%4."/>
      <w:lvlJc w:val="left"/>
      <w:pPr>
        <w:ind w:left="4482" w:hanging="1080"/>
      </w:pPr>
      <w:rPr>
        <w:rFonts w:hint="default"/>
        <w:b/>
        <w:i/>
      </w:rPr>
    </w:lvl>
    <w:lvl w:ilvl="4">
      <w:start w:val="1"/>
      <w:numFmt w:val="decimal"/>
      <w:lvlText w:val="%1.%2.%3.%4.%5."/>
      <w:lvlJc w:val="left"/>
      <w:pPr>
        <w:ind w:left="5616" w:hanging="1080"/>
      </w:pPr>
      <w:rPr>
        <w:rFonts w:hint="default"/>
        <w:b/>
        <w:i/>
      </w:rPr>
    </w:lvl>
    <w:lvl w:ilvl="5">
      <w:start w:val="1"/>
      <w:numFmt w:val="decimal"/>
      <w:lvlText w:val="%1.%2.%3.%4.%5.%6."/>
      <w:lvlJc w:val="left"/>
      <w:pPr>
        <w:ind w:left="7110" w:hanging="1440"/>
      </w:pPr>
      <w:rPr>
        <w:rFonts w:hint="default"/>
        <w:b/>
        <w:i/>
      </w:rPr>
    </w:lvl>
    <w:lvl w:ilvl="6">
      <w:start w:val="1"/>
      <w:numFmt w:val="decimal"/>
      <w:lvlText w:val="%1.%2.%3.%4.%5.%6.%7."/>
      <w:lvlJc w:val="left"/>
      <w:pPr>
        <w:ind w:left="8244" w:hanging="1440"/>
      </w:pPr>
      <w:rPr>
        <w:rFonts w:hint="default"/>
        <w:b/>
        <w:i/>
      </w:rPr>
    </w:lvl>
    <w:lvl w:ilvl="7">
      <w:start w:val="1"/>
      <w:numFmt w:val="decimal"/>
      <w:lvlText w:val="%1.%2.%3.%4.%5.%6.%7.%8."/>
      <w:lvlJc w:val="left"/>
      <w:pPr>
        <w:ind w:left="9738" w:hanging="1800"/>
      </w:pPr>
      <w:rPr>
        <w:rFonts w:hint="default"/>
        <w:b/>
        <w:i/>
      </w:rPr>
    </w:lvl>
    <w:lvl w:ilvl="8">
      <w:start w:val="1"/>
      <w:numFmt w:val="decimal"/>
      <w:lvlText w:val="%1.%2.%3.%4.%5.%6.%7.%8.%9."/>
      <w:lvlJc w:val="left"/>
      <w:pPr>
        <w:ind w:left="11232" w:hanging="2160"/>
      </w:pPr>
      <w:rPr>
        <w:rFonts w:hint="default"/>
        <w:b/>
        <w:i/>
      </w:rPr>
    </w:lvl>
  </w:abstractNum>
  <w:abstractNum w:abstractNumId="5" w15:restartNumberingAfterBreak="0">
    <w:nsid w:val="0B946D57"/>
    <w:multiLevelType w:val="hybridMultilevel"/>
    <w:tmpl w:val="CB6C8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F546831"/>
    <w:multiLevelType w:val="hybridMultilevel"/>
    <w:tmpl w:val="FF2A7FE6"/>
    <w:lvl w:ilvl="0" w:tplc="DA9AC704">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070F41"/>
    <w:multiLevelType w:val="hybridMultilevel"/>
    <w:tmpl w:val="A18C2138"/>
    <w:lvl w:ilvl="0" w:tplc="37C27F8C">
      <w:start w:val="1"/>
      <w:numFmt w:val="decimal"/>
      <w:lvlText w:val="%1."/>
      <w:lvlJc w:val="left"/>
      <w:pPr>
        <w:ind w:left="1636" w:hanging="360"/>
      </w:pPr>
      <w:rPr>
        <w:rFonts w:hint="default"/>
        <w:b w:val="0"/>
        <w:i/>
      </w:rPr>
    </w:lvl>
    <w:lvl w:ilvl="1" w:tplc="08090019">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8F64576"/>
    <w:multiLevelType w:val="multilevel"/>
    <w:tmpl w:val="F49A77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C4C41D7"/>
    <w:multiLevelType w:val="hybridMultilevel"/>
    <w:tmpl w:val="180C034E"/>
    <w:lvl w:ilvl="0" w:tplc="DA9AC704">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7"/>
  </w:num>
  <w:num w:numId="2" w16cid:durableId="73672553">
    <w:abstractNumId w:val="16"/>
  </w:num>
  <w:num w:numId="3" w16cid:durableId="551386548">
    <w:abstractNumId w:val="26"/>
  </w:num>
  <w:num w:numId="4" w16cid:durableId="1328249599">
    <w:abstractNumId w:val="19"/>
  </w:num>
  <w:num w:numId="5" w16cid:durableId="1629507774">
    <w:abstractNumId w:val="14"/>
  </w:num>
  <w:num w:numId="6" w16cid:durableId="815100522">
    <w:abstractNumId w:val="25"/>
  </w:num>
  <w:num w:numId="7" w16cid:durableId="1664971962">
    <w:abstractNumId w:val="8"/>
  </w:num>
  <w:num w:numId="8" w16cid:durableId="420836819">
    <w:abstractNumId w:val="23"/>
  </w:num>
  <w:num w:numId="9" w16cid:durableId="1352684847">
    <w:abstractNumId w:val="18"/>
  </w:num>
  <w:num w:numId="10" w16cid:durableId="1326278409">
    <w:abstractNumId w:val="10"/>
  </w:num>
  <w:num w:numId="11" w16cid:durableId="1897081028">
    <w:abstractNumId w:val="11"/>
  </w:num>
  <w:num w:numId="12" w16cid:durableId="1114714032">
    <w:abstractNumId w:val="15"/>
  </w:num>
  <w:num w:numId="13" w16cid:durableId="1289899390">
    <w:abstractNumId w:val="21"/>
  </w:num>
  <w:num w:numId="14" w16cid:durableId="1550071778">
    <w:abstractNumId w:val="9"/>
  </w:num>
  <w:num w:numId="15" w16cid:durableId="255409480">
    <w:abstractNumId w:val="0"/>
  </w:num>
  <w:num w:numId="16" w16cid:durableId="595863372">
    <w:abstractNumId w:val="12"/>
  </w:num>
  <w:num w:numId="17" w16cid:durableId="2061047979">
    <w:abstractNumId w:val="22"/>
  </w:num>
  <w:num w:numId="18" w16cid:durableId="1270166761">
    <w:abstractNumId w:val="20"/>
  </w:num>
  <w:num w:numId="19" w16cid:durableId="957949576">
    <w:abstractNumId w:val="2"/>
  </w:num>
  <w:num w:numId="20" w16cid:durableId="1732800471">
    <w:abstractNumId w:val="1"/>
  </w:num>
  <w:num w:numId="21" w16cid:durableId="1608390330">
    <w:abstractNumId w:val="5"/>
  </w:num>
  <w:num w:numId="22" w16cid:durableId="95291742">
    <w:abstractNumId w:val="28"/>
  </w:num>
  <w:num w:numId="23" w16cid:durableId="360714955">
    <w:abstractNumId w:val="6"/>
  </w:num>
  <w:num w:numId="24" w16cid:durableId="1619335964">
    <w:abstractNumId w:val="13"/>
  </w:num>
  <w:num w:numId="25" w16cid:durableId="1310476035">
    <w:abstractNumId w:val="4"/>
  </w:num>
  <w:num w:numId="26" w16cid:durableId="1851095200">
    <w:abstractNumId w:val="24"/>
  </w:num>
  <w:num w:numId="27" w16cid:durableId="1633973673">
    <w:abstractNumId w:val="3"/>
  </w:num>
  <w:num w:numId="28" w16cid:durableId="658266459">
    <w:abstractNumId w:val="27"/>
  </w:num>
  <w:num w:numId="29" w16cid:durableId="213320574">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0D6B"/>
    <w:rsid w:val="00026B02"/>
    <w:rsid w:val="00050396"/>
    <w:rsid w:val="000552E2"/>
    <w:rsid w:val="00080388"/>
    <w:rsid w:val="000822E5"/>
    <w:rsid w:val="000971FC"/>
    <w:rsid w:val="000A1902"/>
    <w:rsid w:val="000A2A3A"/>
    <w:rsid w:val="000A492A"/>
    <w:rsid w:val="000B70F8"/>
    <w:rsid w:val="000D2F80"/>
    <w:rsid w:val="000E413A"/>
    <w:rsid w:val="000F5AA3"/>
    <w:rsid w:val="00100396"/>
    <w:rsid w:val="00100B5C"/>
    <w:rsid w:val="00107154"/>
    <w:rsid w:val="001106E9"/>
    <w:rsid w:val="001148E6"/>
    <w:rsid w:val="00124CA5"/>
    <w:rsid w:val="001304EF"/>
    <w:rsid w:val="00134F77"/>
    <w:rsid w:val="001516C6"/>
    <w:rsid w:val="00152E9D"/>
    <w:rsid w:val="00154487"/>
    <w:rsid w:val="00166724"/>
    <w:rsid w:val="0017512A"/>
    <w:rsid w:val="00196958"/>
    <w:rsid w:val="001A1E39"/>
    <w:rsid w:val="001A22D7"/>
    <w:rsid w:val="001A24F3"/>
    <w:rsid w:val="001A5E3B"/>
    <w:rsid w:val="001B405C"/>
    <w:rsid w:val="001B5F45"/>
    <w:rsid w:val="001E1050"/>
    <w:rsid w:val="001E1E1F"/>
    <w:rsid w:val="001E2007"/>
    <w:rsid w:val="001E57C1"/>
    <w:rsid w:val="001F07EF"/>
    <w:rsid w:val="001F2859"/>
    <w:rsid w:val="001F50B6"/>
    <w:rsid w:val="001F6D7A"/>
    <w:rsid w:val="0021264F"/>
    <w:rsid w:val="00223253"/>
    <w:rsid w:val="002258A0"/>
    <w:rsid w:val="0022746E"/>
    <w:rsid w:val="00235F71"/>
    <w:rsid w:val="002444CA"/>
    <w:rsid w:val="00260DE6"/>
    <w:rsid w:val="00273FEE"/>
    <w:rsid w:val="0028204E"/>
    <w:rsid w:val="002820FC"/>
    <w:rsid w:val="0028591B"/>
    <w:rsid w:val="002878BF"/>
    <w:rsid w:val="00291841"/>
    <w:rsid w:val="00296C89"/>
    <w:rsid w:val="002C449B"/>
    <w:rsid w:val="002C4F99"/>
    <w:rsid w:val="002C6040"/>
    <w:rsid w:val="002D049D"/>
    <w:rsid w:val="002D1C18"/>
    <w:rsid w:val="002D5B3F"/>
    <w:rsid w:val="002E272E"/>
    <w:rsid w:val="002E670B"/>
    <w:rsid w:val="002F5778"/>
    <w:rsid w:val="00306C68"/>
    <w:rsid w:val="0032228E"/>
    <w:rsid w:val="003223E0"/>
    <w:rsid w:val="00324422"/>
    <w:rsid w:val="00344025"/>
    <w:rsid w:val="00351DD0"/>
    <w:rsid w:val="0035290D"/>
    <w:rsid w:val="00352C4A"/>
    <w:rsid w:val="00362560"/>
    <w:rsid w:val="003732FD"/>
    <w:rsid w:val="003753B2"/>
    <w:rsid w:val="00376559"/>
    <w:rsid w:val="00382BAA"/>
    <w:rsid w:val="00384D73"/>
    <w:rsid w:val="00393EB6"/>
    <w:rsid w:val="003A3CE5"/>
    <w:rsid w:val="003B366F"/>
    <w:rsid w:val="003B3F9D"/>
    <w:rsid w:val="003B6C95"/>
    <w:rsid w:val="003C1C1B"/>
    <w:rsid w:val="003C6AEF"/>
    <w:rsid w:val="003E5697"/>
    <w:rsid w:val="003E5751"/>
    <w:rsid w:val="003E5A3A"/>
    <w:rsid w:val="004046A9"/>
    <w:rsid w:val="00404C50"/>
    <w:rsid w:val="004159DA"/>
    <w:rsid w:val="00423934"/>
    <w:rsid w:val="0042432E"/>
    <w:rsid w:val="00426244"/>
    <w:rsid w:val="00451810"/>
    <w:rsid w:val="00462448"/>
    <w:rsid w:val="00466A11"/>
    <w:rsid w:val="00470A38"/>
    <w:rsid w:val="00470A64"/>
    <w:rsid w:val="004753B4"/>
    <w:rsid w:val="00477880"/>
    <w:rsid w:val="004874DE"/>
    <w:rsid w:val="00487ED3"/>
    <w:rsid w:val="004B5334"/>
    <w:rsid w:val="004B6C14"/>
    <w:rsid w:val="004C6987"/>
    <w:rsid w:val="004D5E9B"/>
    <w:rsid w:val="004D63D9"/>
    <w:rsid w:val="004E6585"/>
    <w:rsid w:val="004F1F42"/>
    <w:rsid w:val="0050249F"/>
    <w:rsid w:val="00523E6D"/>
    <w:rsid w:val="00524566"/>
    <w:rsid w:val="00524F7B"/>
    <w:rsid w:val="00527E60"/>
    <w:rsid w:val="00530BEF"/>
    <w:rsid w:val="00552351"/>
    <w:rsid w:val="00561F00"/>
    <w:rsid w:val="00562C4E"/>
    <w:rsid w:val="00562DEC"/>
    <w:rsid w:val="00576AB4"/>
    <w:rsid w:val="00577917"/>
    <w:rsid w:val="00590667"/>
    <w:rsid w:val="005969E2"/>
    <w:rsid w:val="005A1689"/>
    <w:rsid w:val="005B456D"/>
    <w:rsid w:val="005B61CD"/>
    <w:rsid w:val="005C3FC7"/>
    <w:rsid w:val="005C5ADE"/>
    <w:rsid w:val="005D1D58"/>
    <w:rsid w:val="005D2A4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69BE"/>
    <w:rsid w:val="006501BD"/>
    <w:rsid w:val="00661D6F"/>
    <w:rsid w:val="006628E9"/>
    <w:rsid w:val="0066725E"/>
    <w:rsid w:val="006716C7"/>
    <w:rsid w:val="00681208"/>
    <w:rsid w:val="00681FA9"/>
    <w:rsid w:val="00691EA9"/>
    <w:rsid w:val="006934D4"/>
    <w:rsid w:val="006A6DC3"/>
    <w:rsid w:val="006B3563"/>
    <w:rsid w:val="006C513A"/>
    <w:rsid w:val="006C7F4D"/>
    <w:rsid w:val="006D49ED"/>
    <w:rsid w:val="006D55CE"/>
    <w:rsid w:val="006D637A"/>
    <w:rsid w:val="006D6F24"/>
    <w:rsid w:val="006F0F95"/>
    <w:rsid w:val="006F45BF"/>
    <w:rsid w:val="006F5F00"/>
    <w:rsid w:val="006F60E0"/>
    <w:rsid w:val="00702F71"/>
    <w:rsid w:val="007039F3"/>
    <w:rsid w:val="0070570B"/>
    <w:rsid w:val="00722D6F"/>
    <w:rsid w:val="007252C5"/>
    <w:rsid w:val="00726ECB"/>
    <w:rsid w:val="007366DF"/>
    <w:rsid w:val="0074356D"/>
    <w:rsid w:val="00754398"/>
    <w:rsid w:val="00757839"/>
    <w:rsid w:val="00770C81"/>
    <w:rsid w:val="00791024"/>
    <w:rsid w:val="00793F0A"/>
    <w:rsid w:val="007A0C87"/>
    <w:rsid w:val="007A2657"/>
    <w:rsid w:val="007C682C"/>
    <w:rsid w:val="007D2385"/>
    <w:rsid w:val="007E1756"/>
    <w:rsid w:val="007F214F"/>
    <w:rsid w:val="00800069"/>
    <w:rsid w:val="008042F0"/>
    <w:rsid w:val="008310A0"/>
    <w:rsid w:val="00835D29"/>
    <w:rsid w:val="00842E7F"/>
    <w:rsid w:val="00852933"/>
    <w:rsid w:val="008566E5"/>
    <w:rsid w:val="008566FE"/>
    <w:rsid w:val="00863A08"/>
    <w:rsid w:val="00865B46"/>
    <w:rsid w:val="008924F5"/>
    <w:rsid w:val="00895734"/>
    <w:rsid w:val="00896134"/>
    <w:rsid w:val="008A0036"/>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2B8C"/>
    <w:rsid w:val="009433C5"/>
    <w:rsid w:val="009510B8"/>
    <w:rsid w:val="00965881"/>
    <w:rsid w:val="00972885"/>
    <w:rsid w:val="009847C4"/>
    <w:rsid w:val="009871FF"/>
    <w:rsid w:val="009906E4"/>
    <w:rsid w:val="00990799"/>
    <w:rsid w:val="009931C3"/>
    <w:rsid w:val="00995D51"/>
    <w:rsid w:val="009A0631"/>
    <w:rsid w:val="009B10ED"/>
    <w:rsid w:val="009B22A7"/>
    <w:rsid w:val="009C170D"/>
    <w:rsid w:val="009C409D"/>
    <w:rsid w:val="009D3EA4"/>
    <w:rsid w:val="009D462F"/>
    <w:rsid w:val="009D649C"/>
    <w:rsid w:val="009E4BC1"/>
    <w:rsid w:val="009F5CB2"/>
    <w:rsid w:val="00A01F46"/>
    <w:rsid w:val="00A03BB8"/>
    <w:rsid w:val="00A053DB"/>
    <w:rsid w:val="00A10EB9"/>
    <w:rsid w:val="00A16E98"/>
    <w:rsid w:val="00A3505D"/>
    <w:rsid w:val="00A4036F"/>
    <w:rsid w:val="00A406E5"/>
    <w:rsid w:val="00A4154C"/>
    <w:rsid w:val="00A4641C"/>
    <w:rsid w:val="00A5515B"/>
    <w:rsid w:val="00A55876"/>
    <w:rsid w:val="00A67FB1"/>
    <w:rsid w:val="00A83C65"/>
    <w:rsid w:val="00A85BFE"/>
    <w:rsid w:val="00A9539E"/>
    <w:rsid w:val="00AA7C22"/>
    <w:rsid w:val="00AB3D7E"/>
    <w:rsid w:val="00AB6FE7"/>
    <w:rsid w:val="00AB7AD7"/>
    <w:rsid w:val="00AC241B"/>
    <w:rsid w:val="00AC3364"/>
    <w:rsid w:val="00AD2430"/>
    <w:rsid w:val="00AE41A6"/>
    <w:rsid w:val="00AF0E34"/>
    <w:rsid w:val="00AF271D"/>
    <w:rsid w:val="00AF56C2"/>
    <w:rsid w:val="00AF79A7"/>
    <w:rsid w:val="00B004E6"/>
    <w:rsid w:val="00B014D7"/>
    <w:rsid w:val="00B0744D"/>
    <w:rsid w:val="00B11998"/>
    <w:rsid w:val="00B50EA8"/>
    <w:rsid w:val="00B64082"/>
    <w:rsid w:val="00B72325"/>
    <w:rsid w:val="00B81AD3"/>
    <w:rsid w:val="00B829D8"/>
    <w:rsid w:val="00B84B5B"/>
    <w:rsid w:val="00B86446"/>
    <w:rsid w:val="00B938D2"/>
    <w:rsid w:val="00B95711"/>
    <w:rsid w:val="00BA1176"/>
    <w:rsid w:val="00BA567C"/>
    <w:rsid w:val="00BA71D3"/>
    <w:rsid w:val="00BC133E"/>
    <w:rsid w:val="00BC1898"/>
    <w:rsid w:val="00BD4F9E"/>
    <w:rsid w:val="00BE01B9"/>
    <w:rsid w:val="00BE0B01"/>
    <w:rsid w:val="00BE3E1F"/>
    <w:rsid w:val="00BE79C7"/>
    <w:rsid w:val="00BF3CB5"/>
    <w:rsid w:val="00C018D1"/>
    <w:rsid w:val="00C01A3F"/>
    <w:rsid w:val="00C03236"/>
    <w:rsid w:val="00C073F1"/>
    <w:rsid w:val="00C102A4"/>
    <w:rsid w:val="00C1285B"/>
    <w:rsid w:val="00C133EB"/>
    <w:rsid w:val="00C1361B"/>
    <w:rsid w:val="00C14E1F"/>
    <w:rsid w:val="00C315AF"/>
    <w:rsid w:val="00C36D9A"/>
    <w:rsid w:val="00C44A72"/>
    <w:rsid w:val="00C61FC2"/>
    <w:rsid w:val="00C633B7"/>
    <w:rsid w:val="00C705F9"/>
    <w:rsid w:val="00C80F0F"/>
    <w:rsid w:val="00C854BB"/>
    <w:rsid w:val="00C8667A"/>
    <w:rsid w:val="00C87804"/>
    <w:rsid w:val="00C93BCB"/>
    <w:rsid w:val="00C96C4B"/>
    <w:rsid w:val="00CC241A"/>
    <w:rsid w:val="00CC7599"/>
    <w:rsid w:val="00CD42E9"/>
    <w:rsid w:val="00CE4035"/>
    <w:rsid w:val="00CE65AB"/>
    <w:rsid w:val="00CF3CEF"/>
    <w:rsid w:val="00CF4266"/>
    <w:rsid w:val="00CF766F"/>
    <w:rsid w:val="00D22D9C"/>
    <w:rsid w:val="00D241F1"/>
    <w:rsid w:val="00D275CB"/>
    <w:rsid w:val="00D30DFA"/>
    <w:rsid w:val="00D463A5"/>
    <w:rsid w:val="00D46727"/>
    <w:rsid w:val="00D4710D"/>
    <w:rsid w:val="00D47D25"/>
    <w:rsid w:val="00D62ABB"/>
    <w:rsid w:val="00D62ACD"/>
    <w:rsid w:val="00D77221"/>
    <w:rsid w:val="00D952D1"/>
    <w:rsid w:val="00DA36EE"/>
    <w:rsid w:val="00DB116D"/>
    <w:rsid w:val="00DB3E75"/>
    <w:rsid w:val="00DB45EE"/>
    <w:rsid w:val="00DD13B2"/>
    <w:rsid w:val="00DD17CC"/>
    <w:rsid w:val="00DE217A"/>
    <w:rsid w:val="00DF321B"/>
    <w:rsid w:val="00E060FB"/>
    <w:rsid w:val="00E230E0"/>
    <w:rsid w:val="00E27F15"/>
    <w:rsid w:val="00E51AAC"/>
    <w:rsid w:val="00E66CC0"/>
    <w:rsid w:val="00E728A9"/>
    <w:rsid w:val="00E73F08"/>
    <w:rsid w:val="00E807D9"/>
    <w:rsid w:val="00E85486"/>
    <w:rsid w:val="00EA0F4E"/>
    <w:rsid w:val="00EA295B"/>
    <w:rsid w:val="00EA3B18"/>
    <w:rsid w:val="00EA3B9B"/>
    <w:rsid w:val="00EA6801"/>
    <w:rsid w:val="00EB4F96"/>
    <w:rsid w:val="00EC623C"/>
    <w:rsid w:val="00ED3284"/>
    <w:rsid w:val="00ED7072"/>
    <w:rsid w:val="00EE3132"/>
    <w:rsid w:val="00EE3D9D"/>
    <w:rsid w:val="00EE6F25"/>
    <w:rsid w:val="00F02126"/>
    <w:rsid w:val="00F03D85"/>
    <w:rsid w:val="00F07C8C"/>
    <w:rsid w:val="00F20595"/>
    <w:rsid w:val="00F249F1"/>
    <w:rsid w:val="00F25B9D"/>
    <w:rsid w:val="00F2664E"/>
    <w:rsid w:val="00F31163"/>
    <w:rsid w:val="00F31C04"/>
    <w:rsid w:val="00F33F0B"/>
    <w:rsid w:val="00F36901"/>
    <w:rsid w:val="00F442A7"/>
    <w:rsid w:val="00F50D5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1D3A"/>
    <w:rsid w:val="00FF273B"/>
    <w:rsid w:val="00FF564C"/>
    <w:rsid w:val="023D57E5"/>
    <w:rsid w:val="13A3374C"/>
    <w:rsid w:val="20B42987"/>
    <w:rsid w:val="21CB1E9E"/>
    <w:rsid w:val="26762734"/>
    <w:rsid w:val="28039492"/>
    <w:rsid w:val="2D499320"/>
    <w:rsid w:val="372721C8"/>
    <w:rsid w:val="468945CE"/>
    <w:rsid w:val="5AE33F88"/>
    <w:rsid w:val="5C95D999"/>
    <w:rsid w:val="62870FA3"/>
    <w:rsid w:val="6F678EB3"/>
    <w:rsid w:val="6FA67557"/>
    <w:rsid w:val="7C9A940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9" w:semiHidden="1" w:unhideWhenUsed="1"/>
    <w:lsdException w:name="List Number" w:uiPriority="99"/>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Bullet">
    <w:name w:val="List Bullet"/>
    <w:basedOn w:val="Normal"/>
    <w:uiPriority w:val="99"/>
    <w:unhideWhenUsed/>
    <w:rsid w:val="00AB3D7E"/>
    <w:pPr>
      <w:numPr>
        <w:numId w:val="19"/>
      </w:numPr>
      <w:tabs>
        <w:tab w:val="clear" w:pos="360"/>
      </w:tabs>
      <w:spacing w:after="200" w:line="276" w:lineRule="auto"/>
      <w:ind w:left="0" w:firstLine="0"/>
      <w:contextualSpacing/>
    </w:pPr>
    <w:rPr>
      <w:rFonts w:ascii="Arial" w:hAnsi="Arial" w:eastAsiaTheme="minorEastAsia" w:cstheme="minorBidi"/>
      <w:szCs w:val="22"/>
      <w:lang w:val="en-US" w:eastAsia="en-US"/>
    </w:rPr>
  </w:style>
  <w:style w:type="paragraph" w:styleId="ListNumber">
    <w:name w:val="List Number"/>
    <w:basedOn w:val="Normal"/>
    <w:uiPriority w:val="99"/>
    <w:unhideWhenUsed/>
    <w:rsid w:val="00AB3D7E"/>
    <w:pPr>
      <w:numPr>
        <w:numId w:val="20"/>
      </w:numPr>
      <w:tabs>
        <w:tab w:val="clear" w:pos="360"/>
      </w:tabs>
      <w:spacing w:after="200" w:line="276" w:lineRule="auto"/>
      <w:ind w:left="0" w:firstLine="0"/>
      <w:contextualSpacing/>
    </w:pPr>
    <w:rPr>
      <w:rFonts w:ascii="Arial" w:hAnsi="Arial" w:eastAsiaTheme="minorEastAsia" w:cstheme="minorBidi"/>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ebs.yourname.acca"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image" Target="media/image5.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4.png"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3.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857FD4C-F605-4F8A-9203-65A5AFF6685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BBA1F66-DC54-4ED8-9151-B582E0CFCF8E}"/>
</file>

<file path=customXml/itemProps3.xml><?xml version="1.0" encoding="utf-8"?>
<ds:datastoreItem xmlns:ds="http://schemas.openxmlformats.org/officeDocument/2006/customXml" ds:itemID="{57E338E4-AA70-453F-96A8-6B945F3C767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Mobolanle Bello</lastModifiedBy>
  <revision>6</revision>
  <lastPrinted>2014-10-10T07:42:00.0000000Z</lastPrinted>
  <dcterms:created xsi:type="dcterms:W3CDTF">2026-07-03T18:57:00.0000000Z</dcterms:created>
  <dcterms:modified xsi:type="dcterms:W3CDTF">2026-09-27T12:16:21.5982760Z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