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98B3B" w14:textId="77777777" w:rsidR="00A96750" w:rsidRPr="00D64DB8" w:rsidRDefault="00A96750" w:rsidP="00CC0A8B">
      <w:pPr>
        <w:rPr>
          <w:b/>
          <w:bCs/>
          <w:sz w:val="28"/>
          <w:szCs w:val="28"/>
        </w:rPr>
      </w:pPr>
      <w:r w:rsidRPr="00D64DB8">
        <w:rPr>
          <w:b/>
          <w:bCs/>
          <w:sz w:val="28"/>
          <w:szCs w:val="28"/>
        </w:rPr>
        <w:t xml:space="preserve">Name: Elizabeth Harris </w:t>
      </w:r>
    </w:p>
    <w:p w14:paraId="70BF4EFE" w14:textId="77777777" w:rsidR="00A96750" w:rsidRPr="00D64DB8" w:rsidRDefault="00A96750" w:rsidP="00CC0A8B">
      <w:pPr>
        <w:rPr>
          <w:sz w:val="28"/>
          <w:szCs w:val="28"/>
        </w:rPr>
      </w:pPr>
      <w:r w:rsidRPr="00D64DB8">
        <w:rPr>
          <w:b/>
          <w:bCs/>
          <w:sz w:val="28"/>
          <w:szCs w:val="28"/>
        </w:rPr>
        <w:t>Student</w:t>
      </w:r>
      <w:r w:rsidRPr="00D64DB8">
        <w:rPr>
          <w:sz w:val="28"/>
          <w:szCs w:val="28"/>
        </w:rPr>
        <w:t xml:space="preserve"> </w:t>
      </w:r>
      <w:r w:rsidRPr="00D64DB8">
        <w:rPr>
          <w:b/>
          <w:bCs/>
          <w:sz w:val="28"/>
          <w:szCs w:val="28"/>
        </w:rPr>
        <w:t>ID</w:t>
      </w:r>
      <w:r w:rsidRPr="00D64DB8">
        <w:rPr>
          <w:sz w:val="28"/>
          <w:szCs w:val="28"/>
        </w:rPr>
        <w:t xml:space="preserve">: </w:t>
      </w:r>
      <w:r w:rsidRPr="00D64DB8">
        <w:rPr>
          <w:b/>
          <w:bCs/>
          <w:sz w:val="28"/>
          <w:szCs w:val="28"/>
        </w:rPr>
        <w:t>1913061</w:t>
      </w:r>
    </w:p>
    <w:p w14:paraId="76464A26" w14:textId="77777777" w:rsidR="00A96750" w:rsidRPr="00D64DB8" w:rsidRDefault="00A96750" w:rsidP="00CC0A8B">
      <w:pPr>
        <w:rPr>
          <w:sz w:val="28"/>
          <w:szCs w:val="28"/>
        </w:rPr>
      </w:pPr>
      <w:r w:rsidRPr="00D64DB8">
        <w:rPr>
          <w:b/>
          <w:bCs/>
          <w:sz w:val="28"/>
          <w:szCs w:val="28"/>
        </w:rPr>
        <w:t>Module Code: LCHS4003</w:t>
      </w:r>
    </w:p>
    <w:p w14:paraId="019798F5" w14:textId="77777777" w:rsidR="00A96750" w:rsidRPr="00D64DB8" w:rsidRDefault="00A96750" w:rsidP="00CC0A8B">
      <w:pPr>
        <w:rPr>
          <w:sz w:val="28"/>
          <w:szCs w:val="28"/>
        </w:rPr>
      </w:pPr>
      <w:r w:rsidRPr="00D64DB8">
        <w:rPr>
          <w:b/>
          <w:bCs/>
          <w:sz w:val="28"/>
          <w:szCs w:val="28"/>
        </w:rPr>
        <w:t>Module</w:t>
      </w:r>
      <w:r w:rsidRPr="00D64DB8">
        <w:rPr>
          <w:sz w:val="28"/>
          <w:szCs w:val="28"/>
        </w:rPr>
        <w:t xml:space="preserve"> </w:t>
      </w:r>
      <w:r w:rsidRPr="00D64DB8">
        <w:rPr>
          <w:b/>
          <w:bCs/>
          <w:sz w:val="28"/>
          <w:szCs w:val="28"/>
        </w:rPr>
        <w:t>name</w:t>
      </w:r>
      <w:r w:rsidRPr="00D64DB8">
        <w:rPr>
          <w:sz w:val="28"/>
          <w:szCs w:val="28"/>
        </w:rPr>
        <w:t xml:space="preserve">:  </w:t>
      </w:r>
      <w:r w:rsidRPr="00D64DB8">
        <w:rPr>
          <w:b/>
          <w:bCs/>
          <w:sz w:val="28"/>
          <w:szCs w:val="28"/>
        </w:rPr>
        <w:t>Introduction</w:t>
      </w:r>
      <w:r w:rsidRPr="00D64DB8">
        <w:rPr>
          <w:sz w:val="28"/>
          <w:szCs w:val="28"/>
        </w:rPr>
        <w:t xml:space="preserve"> </w:t>
      </w:r>
      <w:r w:rsidRPr="00D64DB8">
        <w:rPr>
          <w:b/>
          <w:bCs/>
          <w:sz w:val="28"/>
          <w:szCs w:val="28"/>
        </w:rPr>
        <w:t>to</w:t>
      </w:r>
      <w:r w:rsidRPr="00D64DB8">
        <w:rPr>
          <w:sz w:val="28"/>
          <w:szCs w:val="28"/>
        </w:rPr>
        <w:t xml:space="preserve"> </w:t>
      </w:r>
      <w:r w:rsidRPr="00D64DB8">
        <w:rPr>
          <w:b/>
          <w:bCs/>
          <w:sz w:val="28"/>
          <w:szCs w:val="28"/>
        </w:rPr>
        <w:t>Health</w:t>
      </w:r>
      <w:r w:rsidRPr="00D64DB8">
        <w:rPr>
          <w:sz w:val="28"/>
          <w:szCs w:val="28"/>
        </w:rPr>
        <w:t xml:space="preserve"> </w:t>
      </w:r>
      <w:r w:rsidRPr="00D64DB8">
        <w:rPr>
          <w:b/>
          <w:bCs/>
          <w:sz w:val="28"/>
          <w:szCs w:val="28"/>
        </w:rPr>
        <w:t>and</w:t>
      </w:r>
      <w:r w:rsidRPr="00D64DB8">
        <w:rPr>
          <w:sz w:val="28"/>
          <w:szCs w:val="28"/>
        </w:rPr>
        <w:t xml:space="preserve"> </w:t>
      </w:r>
      <w:r w:rsidRPr="00D64DB8">
        <w:rPr>
          <w:b/>
          <w:bCs/>
          <w:sz w:val="28"/>
          <w:szCs w:val="28"/>
        </w:rPr>
        <w:t>Social</w:t>
      </w:r>
      <w:r w:rsidRPr="00D64DB8">
        <w:rPr>
          <w:sz w:val="28"/>
          <w:szCs w:val="28"/>
        </w:rPr>
        <w:t xml:space="preserve"> </w:t>
      </w:r>
      <w:r w:rsidRPr="00D64DB8">
        <w:rPr>
          <w:b/>
          <w:bCs/>
          <w:sz w:val="28"/>
          <w:szCs w:val="28"/>
        </w:rPr>
        <w:t>Care</w:t>
      </w:r>
    </w:p>
    <w:p w14:paraId="2FD399F0" w14:textId="77777777" w:rsidR="00A96750" w:rsidRPr="00D64DB8" w:rsidRDefault="00A96750" w:rsidP="00CC0A8B">
      <w:pPr>
        <w:rPr>
          <w:sz w:val="28"/>
          <w:szCs w:val="28"/>
        </w:rPr>
      </w:pPr>
      <w:r w:rsidRPr="00D64DB8">
        <w:rPr>
          <w:b/>
          <w:bCs/>
          <w:sz w:val="28"/>
          <w:szCs w:val="28"/>
        </w:rPr>
        <w:t>Lecturer</w:t>
      </w:r>
      <w:r w:rsidRPr="00D64DB8">
        <w:rPr>
          <w:sz w:val="28"/>
          <w:szCs w:val="28"/>
        </w:rPr>
        <w:t xml:space="preserve">:  </w:t>
      </w:r>
      <w:r w:rsidRPr="00D64DB8">
        <w:rPr>
          <w:b/>
          <w:bCs/>
          <w:sz w:val="28"/>
          <w:szCs w:val="28"/>
        </w:rPr>
        <w:t>Aisha</w:t>
      </w:r>
      <w:r w:rsidRPr="00D64DB8">
        <w:rPr>
          <w:sz w:val="28"/>
          <w:szCs w:val="28"/>
        </w:rPr>
        <w:t xml:space="preserve"> </w:t>
      </w:r>
      <w:proofErr w:type="spellStart"/>
      <w:r w:rsidRPr="00D64DB8">
        <w:rPr>
          <w:b/>
          <w:bCs/>
          <w:sz w:val="28"/>
          <w:szCs w:val="28"/>
        </w:rPr>
        <w:t>Bakre</w:t>
      </w:r>
      <w:proofErr w:type="spellEnd"/>
    </w:p>
    <w:p w14:paraId="7172FE07" w14:textId="1CF48D32" w:rsidR="00DA106E" w:rsidRDefault="00DA106E" w:rsidP="00B972B5">
      <w:pPr>
        <w:rPr>
          <w:b/>
          <w:bCs/>
          <w:i/>
          <w:iCs/>
          <w:color w:val="A02B93" w:themeColor="accent5"/>
          <w:sz w:val="56"/>
          <w:szCs w:val="56"/>
        </w:rPr>
      </w:pPr>
    </w:p>
    <w:p w14:paraId="7F290326" w14:textId="15E338AE" w:rsidR="00DA106E" w:rsidRDefault="00DA106E" w:rsidP="00B972B5">
      <w:pPr>
        <w:rPr>
          <w:b/>
          <w:bCs/>
          <w:i/>
          <w:iCs/>
          <w:color w:val="A02B93" w:themeColor="accent5"/>
          <w:sz w:val="56"/>
          <w:szCs w:val="56"/>
        </w:rPr>
      </w:pPr>
    </w:p>
    <w:p w14:paraId="1F114A7D" w14:textId="656CB1AC" w:rsidR="004444FE" w:rsidRPr="00B972B5" w:rsidRDefault="00E722A2" w:rsidP="00B972B5">
      <w:r w:rsidRPr="00CE75D4">
        <w:rPr>
          <w:b/>
          <w:bCs/>
          <w:i/>
          <w:iCs/>
          <w:color w:val="A02B93" w:themeColor="accent5"/>
          <w:sz w:val="56"/>
          <w:szCs w:val="56"/>
        </w:rPr>
        <w:t>Domiciliary</w:t>
      </w:r>
      <w:r w:rsidRPr="00CE75D4">
        <w:rPr>
          <w:i/>
          <w:iCs/>
          <w:color w:val="A02B93" w:themeColor="accent5"/>
          <w:sz w:val="56"/>
          <w:szCs w:val="56"/>
        </w:rPr>
        <w:t xml:space="preserve"> </w:t>
      </w:r>
      <w:r w:rsidRPr="00CE75D4">
        <w:rPr>
          <w:b/>
          <w:bCs/>
          <w:i/>
          <w:iCs/>
          <w:color w:val="A02B93" w:themeColor="accent5"/>
          <w:sz w:val="56"/>
          <w:szCs w:val="56"/>
        </w:rPr>
        <w:t>Care</w:t>
      </w:r>
      <w:r w:rsidRPr="00CE75D4">
        <w:rPr>
          <w:i/>
          <w:iCs/>
          <w:color w:val="A02B93" w:themeColor="accent5"/>
          <w:sz w:val="56"/>
          <w:szCs w:val="56"/>
        </w:rPr>
        <w:t xml:space="preserve"> </w:t>
      </w:r>
      <w:r w:rsidRPr="00CE75D4">
        <w:rPr>
          <w:b/>
          <w:bCs/>
          <w:i/>
          <w:iCs/>
          <w:color w:val="A02B93" w:themeColor="accent5"/>
          <w:sz w:val="56"/>
          <w:szCs w:val="56"/>
        </w:rPr>
        <w:t>Services</w:t>
      </w:r>
    </w:p>
    <w:p w14:paraId="5DBED36D" w14:textId="0AC62B72" w:rsidR="00A06D18" w:rsidRDefault="004444FE" w:rsidP="00E91464">
      <w:pPr>
        <w:rPr>
          <w:b/>
          <w:bCs/>
          <w:i/>
          <w:iCs/>
          <w:color w:val="A02B93" w:themeColor="accent5"/>
          <w:sz w:val="56"/>
          <w:szCs w:val="56"/>
        </w:rPr>
      </w:pPr>
      <w:r w:rsidRPr="00CE75D4">
        <w:rPr>
          <w:b/>
          <w:bCs/>
          <w:i/>
          <w:iCs/>
          <w:color w:val="A02B93" w:themeColor="accent5"/>
          <w:sz w:val="56"/>
          <w:szCs w:val="56"/>
        </w:rPr>
        <w:t xml:space="preserve">And </w:t>
      </w:r>
    </w:p>
    <w:p w14:paraId="197909C7" w14:textId="1A4B3B29" w:rsidR="00A639AD" w:rsidRDefault="00FE0BF0" w:rsidP="00E91464">
      <w:pPr>
        <w:rPr>
          <w:b/>
          <w:bCs/>
          <w:i/>
          <w:iCs/>
          <w:color w:val="A02B93" w:themeColor="accent5"/>
          <w:sz w:val="56"/>
          <w:szCs w:val="56"/>
        </w:rPr>
      </w:pPr>
      <w:r w:rsidRPr="00CE75D4">
        <w:rPr>
          <w:b/>
          <w:bCs/>
          <w:i/>
          <w:iCs/>
          <w:color w:val="A02B93" w:themeColor="accent5"/>
          <w:sz w:val="56"/>
          <w:szCs w:val="56"/>
        </w:rPr>
        <w:t>Ambulance</w:t>
      </w:r>
      <w:r w:rsidRPr="00CE75D4">
        <w:rPr>
          <w:i/>
          <w:iCs/>
          <w:color w:val="A02B93" w:themeColor="accent5"/>
          <w:sz w:val="56"/>
          <w:szCs w:val="56"/>
        </w:rPr>
        <w:t xml:space="preserve"> </w:t>
      </w:r>
      <w:r w:rsidRPr="00CE75D4">
        <w:rPr>
          <w:b/>
          <w:bCs/>
          <w:i/>
          <w:iCs/>
          <w:color w:val="A02B93" w:themeColor="accent5"/>
          <w:sz w:val="56"/>
          <w:szCs w:val="56"/>
        </w:rPr>
        <w:t>Service</w:t>
      </w:r>
    </w:p>
    <w:p w14:paraId="71649C07" w14:textId="77777777" w:rsidR="00D606C7" w:rsidRPr="00A06D18" w:rsidRDefault="00D606C7" w:rsidP="00E91464">
      <w:pPr>
        <w:rPr>
          <w:b/>
          <w:bCs/>
          <w:i/>
          <w:iCs/>
          <w:color w:val="A02B93" w:themeColor="accent5"/>
          <w:sz w:val="56"/>
          <w:szCs w:val="56"/>
        </w:rPr>
      </w:pPr>
    </w:p>
    <w:p w14:paraId="35E5CF4E" w14:textId="0A8711F1" w:rsidR="005C48BC" w:rsidRDefault="005C48BC"/>
    <w:p w14:paraId="36E620F7" w14:textId="77777777" w:rsidR="00C77454" w:rsidRDefault="00C77454"/>
    <w:p w14:paraId="6F8EDCA3" w14:textId="5DFDDE2B" w:rsidR="00C77454" w:rsidRDefault="00C866C7">
      <w:r>
        <w:rPr>
          <w:noProof/>
        </w:rPr>
        <w:lastRenderedPageBreak/>
        <mc:AlternateContent>
          <mc:Choice Requires="wps">
            <w:drawing>
              <wp:anchor distT="45720" distB="45720" distL="114300" distR="114300" simplePos="0" relativeHeight="251658253" behindDoc="0" locked="0" layoutInCell="1" allowOverlap="1" wp14:anchorId="7717B43C" wp14:editId="05287047">
                <wp:simplePos x="0" y="0"/>
                <wp:positionH relativeFrom="column">
                  <wp:posOffset>5528310</wp:posOffset>
                </wp:positionH>
                <wp:positionV relativeFrom="paragraph">
                  <wp:posOffset>0</wp:posOffset>
                </wp:positionV>
                <wp:extent cx="2209165" cy="2352040"/>
                <wp:effectExtent l="0" t="0" r="19685" b="10160"/>
                <wp:wrapSquare wrapText="bothSides"/>
                <wp:docPr id="156146836" name="Text Box 6"/>
                <wp:cNvGraphicFramePr/>
                <a:graphic xmlns:a="http://schemas.openxmlformats.org/drawingml/2006/main">
                  <a:graphicData uri="http://schemas.microsoft.com/office/word/2010/wordprocessingShape">
                    <wps:wsp>
                      <wps:cNvSpPr txBox="1"/>
                      <wps:spPr>
                        <a:xfrm>
                          <a:off x="0" y="0"/>
                          <a:ext cx="2209165" cy="2352040"/>
                        </a:xfrm>
                        <a:prstGeom prst="rect">
                          <a:avLst/>
                        </a:prstGeom>
                        <a:solidFill>
                          <a:schemeClr val="accent5">
                            <a:lumMod val="60000"/>
                            <a:lumOff val="40000"/>
                          </a:schemeClr>
                        </a:solidFill>
                        <a:ln w="6350">
                          <a:solidFill>
                            <a:prstClr val="black"/>
                          </a:solidFill>
                        </a:ln>
                      </wps:spPr>
                      <wps:txbx>
                        <w:txbxContent>
                          <w:p w14:paraId="7ED5BC59" w14:textId="501C865E" w:rsidR="00B02289" w:rsidRPr="00F94ACC" w:rsidRDefault="00B02289" w:rsidP="004215BF">
                            <w:pPr>
                              <w:spacing w:line="360" w:lineRule="auto"/>
                              <w:rPr>
                                <w:rFonts w:ascii="Arial" w:hAnsi="Arial" w:cs="Arial"/>
                                <w:sz w:val="16"/>
                                <w:szCs w:val="16"/>
                              </w:rPr>
                            </w:pPr>
                            <w:r>
                              <w:rPr>
                                <w:rFonts w:ascii="Arial" w:hAnsi="Arial" w:cs="Arial"/>
                                <w:sz w:val="16"/>
                                <w:szCs w:val="16"/>
                              </w:rPr>
                              <w:t>Limited funding can make it difficult for service carers to provide enough care hour or invest in training and support. This can reduce the level of care available and limit how well services meet individuals needs. Staff shortages is also an issue, often domiciliary service often struggle to recruit and retain care workers. This can lead to missed visits, rushed care and increased pressure on the existing staff. This may affect the quality of care provided to service users.</w:t>
                            </w:r>
                          </w:p>
                          <w:p w14:paraId="1A46D568" w14:textId="302D2CCD" w:rsidR="00DE4F30" w:rsidRDefault="00DE4F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17B43C" id="_x0000_t202" coordsize="21600,21600" o:spt="202" path="m,l,21600r21600,l21600,xe">
                <v:stroke joinstyle="miter"/>
                <v:path gradientshapeok="t" o:connecttype="rect"/>
              </v:shapetype>
              <v:shape id="Text Box 6" o:spid="_x0000_s1026" type="#_x0000_t202" style="position:absolute;margin-left:435.3pt;margin-top:0;width:173.95pt;height:185.2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" fillcolor="#d86dcb [1944]" strokeweight=".5pt">
                <v:textbox>
                  <w:txbxContent>
                    <w:p w14:paraId="7ED5BC59" w14:textId="501C865E" w:rsidR="00B02289" w:rsidRPr="00F94ACC" w:rsidRDefault="00B02289" w:rsidP="004215BF">
                      <w:pPr>
                        <w:spacing w:line="360" w:lineRule="auto"/>
                        <w:rPr>
                          <w:rFonts w:ascii="Arial" w:hAnsi="Arial" w:cs="Arial"/>
                          <w:sz w:val="16"/>
                          <w:szCs w:val="16"/>
                        </w:rPr>
                      </w:pPr>
                      <w:r>
                        <w:rPr>
                          <w:rFonts w:ascii="Arial" w:hAnsi="Arial" w:cs="Arial"/>
                          <w:sz w:val="16"/>
                          <w:szCs w:val="16"/>
                        </w:rPr>
                        <w:t>Limited funding can make it difficult for service carers to provide enough care hour or invest in training and support. This can reduce the level of care available and limit how well services meet individuals needs. Staff shortages is also an issue, often domiciliary service often struggle to recruit and retain care workers. This can lead to missed visits, rushed care and increased pressure on the existing staff. This may affect the quality of care provided to service users.</w:t>
                      </w:r>
                    </w:p>
                    <w:p w14:paraId="1A46D568" w14:textId="302D2CCD" w:rsidR="00DE4F30" w:rsidRDefault="00DE4F30"/>
                  </w:txbxContent>
                </v:textbox>
                <w10:wrap type="square"/>
              </v:shape>
            </w:pict>
          </mc:Fallback>
        </mc:AlternateContent>
      </w:r>
      <w:r>
        <w:rPr>
          <w:noProof/>
        </w:rPr>
        <mc:AlternateContent>
          <mc:Choice Requires="wps">
            <w:drawing>
              <wp:anchor distT="0" distB="0" distL="114300" distR="114300" simplePos="0" relativeHeight="251658250" behindDoc="0" locked="0" layoutInCell="1" allowOverlap="1" wp14:anchorId="0C19F818" wp14:editId="564A9AA7">
                <wp:simplePos x="0" y="0"/>
                <wp:positionH relativeFrom="column">
                  <wp:posOffset>5591175</wp:posOffset>
                </wp:positionH>
                <wp:positionV relativeFrom="paragraph">
                  <wp:posOffset>-593725</wp:posOffset>
                </wp:positionV>
                <wp:extent cx="1517015" cy="560070"/>
                <wp:effectExtent l="0" t="0" r="26035" b="11430"/>
                <wp:wrapNone/>
                <wp:docPr id="134215906" name="Scroll: Horizontal 3"/>
                <wp:cNvGraphicFramePr/>
                <a:graphic xmlns:a="http://schemas.openxmlformats.org/drawingml/2006/main">
                  <a:graphicData uri="http://schemas.microsoft.com/office/word/2010/wordprocessingShape">
                    <wps:wsp>
                      <wps:cNvSpPr/>
                      <wps:spPr>
                        <a:xfrm>
                          <a:off x="0" y="0"/>
                          <a:ext cx="1517015" cy="560070"/>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5D618D" w14:textId="346196AA" w:rsidR="00EF5A84" w:rsidRPr="00126BCD" w:rsidRDefault="00EF5A84" w:rsidP="00EF5A84">
                            <w:pPr>
                              <w:jc w:val="center"/>
                              <w:rPr>
                                <w:b/>
                                <w:bCs/>
                                <w:color w:val="A02B93" w:themeColor="accent5"/>
                              </w:rPr>
                            </w:pPr>
                            <w:r w:rsidRPr="00126BCD">
                              <w:rPr>
                                <w:b/>
                                <w:bCs/>
                                <w:color w:val="A02B93" w:themeColor="accent5"/>
                              </w:rPr>
                              <w:t xml:space="preserve">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19F818"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3" o:spid="_x0000_s1027" type="#_x0000_t98" style="position:absolute;margin-left:440.25pt;margin-top:-46.75pt;width:119.45pt;height:44.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" fillcolor="#fae2d5 [661]" strokecolor="#030e13 [484]" strokeweight="1.5pt">
                <v:stroke joinstyle="miter"/>
                <v:textbox>
                  <w:txbxContent>
                    <w:p w14:paraId="205D618D" w14:textId="346196AA" w:rsidR="00EF5A84" w:rsidRPr="00126BCD" w:rsidRDefault="00EF5A84" w:rsidP="00EF5A84">
                      <w:pPr>
                        <w:jc w:val="center"/>
                        <w:rPr>
                          <w:b/>
                          <w:bCs/>
                          <w:color w:val="A02B93" w:themeColor="accent5"/>
                        </w:rPr>
                      </w:pPr>
                      <w:r w:rsidRPr="00126BCD">
                        <w:rPr>
                          <w:b/>
                          <w:bCs/>
                          <w:color w:val="A02B93" w:themeColor="accent5"/>
                        </w:rPr>
                        <w:t xml:space="preserve">Challenges </w:t>
                      </w:r>
                    </w:p>
                  </w:txbxContent>
                </v:textbox>
              </v:shape>
            </w:pict>
          </mc:Fallback>
        </mc:AlternateContent>
      </w:r>
      <w:r>
        <w:rPr>
          <w:noProof/>
        </w:rPr>
        <mc:AlternateContent>
          <mc:Choice Requires="wps">
            <w:drawing>
              <wp:anchor distT="45720" distB="45720" distL="114300" distR="114300" simplePos="0" relativeHeight="251658252" behindDoc="0" locked="0" layoutInCell="1" allowOverlap="1" wp14:anchorId="4E8E2761" wp14:editId="5FAD9E6D">
                <wp:simplePos x="0" y="0"/>
                <wp:positionH relativeFrom="column">
                  <wp:posOffset>3588385</wp:posOffset>
                </wp:positionH>
                <wp:positionV relativeFrom="paragraph">
                  <wp:posOffset>30480</wp:posOffset>
                </wp:positionV>
                <wp:extent cx="1913255" cy="2689860"/>
                <wp:effectExtent l="0" t="0" r="10795" b="15240"/>
                <wp:wrapSquare wrapText="bothSides"/>
                <wp:docPr id="1260376017" name="Text Box 5"/>
                <wp:cNvGraphicFramePr/>
                <a:graphic xmlns:a="http://schemas.openxmlformats.org/drawingml/2006/main">
                  <a:graphicData uri="http://schemas.microsoft.com/office/word/2010/wordprocessingShape">
                    <wps:wsp>
                      <wps:cNvSpPr txBox="1"/>
                      <wps:spPr>
                        <a:xfrm>
                          <a:off x="0" y="0"/>
                          <a:ext cx="1913255" cy="2689860"/>
                        </a:xfrm>
                        <a:prstGeom prst="rect">
                          <a:avLst/>
                        </a:prstGeom>
                        <a:solidFill>
                          <a:schemeClr val="accent5">
                            <a:lumMod val="60000"/>
                            <a:lumOff val="40000"/>
                          </a:schemeClr>
                        </a:solidFill>
                        <a:ln w="6350">
                          <a:solidFill>
                            <a:prstClr val="black"/>
                          </a:solidFill>
                        </a:ln>
                      </wps:spPr>
                      <wps:txbx>
                        <w:txbxContent>
                          <w:p w14:paraId="13DB7081" w14:textId="77777777" w:rsidR="00832110" w:rsidRDefault="00832110" w:rsidP="004215BF">
                            <w:pPr>
                              <w:spacing w:line="360" w:lineRule="auto"/>
                              <w:rPr>
                                <w:rFonts w:ascii="Arial" w:hAnsi="Arial" w:cs="Arial"/>
                                <w:sz w:val="16"/>
                                <w:szCs w:val="16"/>
                              </w:rPr>
                            </w:pPr>
                          </w:p>
                          <w:p w14:paraId="7F2B7FB2" w14:textId="118AC605" w:rsidR="00BC76D6" w:rsidRPr="007731A7" w:rsidRDefault="00BC76D6" w:rsidP="004215BF">
                            <w:pPr>
                              <w:spacing w:line="360" w:lineRule="auto"/>
                              <w:rPr>
                                <w:rFonts w:ascii="Arial" w:hAnsi="Arial" w:cs="Arial"/>
                                <w:sz w:val="16"/>
                                <w:szCs w:val="16"/>
                              </w:rPr>
                            </w:pPr>
                            <w:r w:rsidRPr="00604CFE">
                              <w:rPr>
                                <w:rFonts w:ascii="Arial" w:hAnsi="Arial" w:cs="Arial"/>
                                <w:b/>
                                <w:bCs/>
                                <w:sz w:val="16"/>
                                <w:szCs w:val="16"/>
                              </w:rPr>
                              <w:t>Domiciliary</w:t>
                            </w:r>
                            <w:r w:rsidRPr="007731A7">
                              <w:rPr>
                                <w:rFonts w:ascii="Arial" w:hAnsi="Arial" w:cs="Arial"/>
                                <w:sz w:val="16"/>
                                <w:szCs w:val="16"/>
                              </w:rPr>
                              <w:t xml:space="preserve"> </w:t>
                            </w:r>
                            <w:r w:rsidRPr="00604CFE">
                              <w:rPr>
                                <w:rFonts w:ascii="Arial" w:hAnsi="Arial" w:cs="Arial"/>
                                <w:b/>
                                <w:bCs/>
                                <w:sz w:val="16"/>
                                <w:szCs w:val="16"/>
                              </w:rPr>
                              <w:t>Care</w:t>
                            </w:r>
                            <w:r w:rsidRPr="007731A7">
                              <w:rPr>
                                <w:rFonts w:ascii="Arial" w:hAnsi="Arial" w:cs="Arial"/>
                                <w:sz w:val="16"/>
                                <w:szCs w:val="16"/>
                              </w:rPr>
                              <w:t xml:space="preserve"> </w:t>
                            </w:r>
                            <w:r w:rsidRPr="00604CFE">
                              <w:rPr>
                                <w:rFonts w:ascii="Arial" w:hAnsi="Arial" w:cs="Arial"/>
                                <w:b/>
                                <w:bCs/>
                                <w:sz w:val="16"/>
                                <w:szCs w:val="16"/>
                              </w:rPr>
                              <w:t>services</w:t>
                            </w:r>
                            <w:r w:rsidRPr="007731A7">
                              <w:rPr>
                                <w:rFonts w:ascii="Arial" w:hAnsi="Arial" w:cs="Arial"/>
                                <w:sz w:val="16"/>
                                <w:szCs w:val="16"/>
                              </w:rPr>
                              <w:t xml:space="preserve"> in the community is currently operated by providing planned visits from trained care workers to people in their homes. This service delivers personal, practical and emotional support based on individual care plans, helping people remain safe, independent and supported in the community.</w:t>
                            </w:r>
                            <w:r w:rsidR="0011650F">
                              <w:rPr>
                                <w:rFonts w:ascii="Arial" w:hAnsi="Arial" w:cs="Arial"/>
                                <w:sz w:val="16"/>
                                <w:szCs w:val="16"/>
                              </w:rPr>
                              <w:t xml:space="preserve"> This form of care helps</w:t>
                            </w:r>
                            <w:r w:rsidR="00AB6427">
                              <w:rPr>
                                <w:rFonts w:ascii="Arial" w:hAnsi="Arial" w:cs="Arial"/>
                                <w:sz w:val="16"/>
                                <w:szCs w:val="16"/>
                              </w:rPr>
                              <w:t xml:space="preserve"> seniors and individuals with </w:t>
                            </w:r>
                            <w:r w:rsidR="00B33DCE">
                              <w:rPr>
                                <w:rFonts w:ascii="Arial" w:hAnsi="Arial" w:cs="Arial"/>
                                <w:sz w:val="16"/>
                                <w:szCs w:val="16"/>
                              </w:rPr>
                              <w:t>disabilities lie comfortable and safely maintaining their dignity and connection</w:t>
                            </w:r>
                            <w:r w:rsidR="00633D7D">
                              <w:rPr>
                                <w:rFonts w:ascii="Arial" w:hAnsi="Arial" w:cs="Arial"/>
                                <w:sz w:val="16"/>
                                <w:szCs w:val="16"/>
                              </w:rPr>
                              <w:t xml:space="preserve"> to the community.</w:t>
                            </w:r>
                          </w:p>
                          <w:p w14:paraId="085D462F" w14:textId="16DE493D" w:rsidR="00184883" w:rsidRDefault="001848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E2761" id="Text Box 5" o:spid="_x0000_s1028" type="#_x0000_t202" style="position:absolute;margin-left:282.55pt;margin-top:2.4pt;width:150.65pt;height:211.8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" fillcolor="#d86dcb [1944]" strokeweight=".5pt">
                <v:textbox>
                  <w:txbxContent>
                    <w:p w14:paraId="13DB7081" w14:textId="77777777" w:rsidR="00832110" w:rsidRDefault="00832110" w:rsidP="004215BF">
                      <w:pPr>
                        <w:spacing w:line="360" w:lineRule="auto"/>
                        <w:rPr>
                          <w:rFonts w:ascii="Arial" w:hAnsi="Arial" w:cs="Arial"/>
                          <w:sz w:val="16"/>
                          <w:szCs w:val="16"/>
                        </w:rPr>
                      </w:pPr>
                    </w:p>
                    <w:p w14:paraId="7F2B7FB2" w14:textId="118AC605" w:rsidR="00BC76D6" w:rsidRPr="007731A7" w:rsidRDefault="00BC76D6" w:rsidP="004215BF">
                      <w:pPr>
                        <w:spacing w:line="360" w:lineRule="auto"/>
                        <w:rPr>
                          <w:rFonts w:ascii="Arial" w:hAnsi="Arial" w:cs="Arial"/>
                          <w:sz w:val="16"/>
                          <w:szCs w:val="16"/>
                        </w:rPr>
                      </w:pPr>
                      <w:r w:rsidRPr="00604CFE">
                        <w:rPr>
                          <w:rFonts w:ascii="Arial" w:hAnsi="Arial" w:cs="Arial"/>
                          <w:b/>
                          <w:bCs/>
                          <w:sz w:val="16"/>
                          <w:szCs w:val="16"/>
                        </w:rPr>
                        <w:t>Domiciliary</w:t>
                      </w:r>
                      <w:r w:rsidRPr="007731A7">
                        <w:rPr>
                          <w:rFonts w:ascii="Arial" w:hAnsi="Arial" w:cs="Arial"/>
                          <w:sz w:val="16"/>
                          <w:szCs w:val="16"/>
                        </w:rPr>
                        <w:t xml:space="preserve"> </w:t>
                      </w:r>
                      <w:r w:rsidRPr="00604CFE">
                        <w:rPr>
                          <w:rFonts w:ascii="Arial" w:hAnsi="Arial" w:cs="Arial"/>
                          <w:b/>
                          <w:bCs/>
                          <w:sz w:val="16"/>
                          <w:szCs w:val="16"/>
                        </w:rPr>
                        <w:t>Care</w:t>
                      </w:r>
                      <w:r w:rsidRPr="007731A7">
                        <w:rPr>
                          <w:rFonts w:ascii="Arial" w:hAnsi="Arial" w:cs="Arial"/>
                          <w:sz w:val="16"/>
                          <w:szCs w:val="16"/>
                        </w:rPr>
                        <w:t xml:space="preserve"> </w:t>
                      </w:r>
                      <w:r w:rsidRPr="00604CFE">
                        <w:rPr>
                          <w:rFonts w:ascii="Arial" w:hAnsi="Arial" w:cs="Arial"/>
                          <w:b/>
                          <w:bCs/>
                          <w:sz w:val="16"/>
                          <w:szCs w:val="16"/>
                        </w:rPr>
                        <w:t>services</w:t>
                      </w:r>
                      <w:r w:rsidRPr="007731A7">
                        <w:rPr>
                          <w:rFonts w:ascii="Arial" w:hAnsi="Arial" w:cs="Arial"/>
                          <w:sz w:val="16"/>
                          <w:szCs w:val="16"/>
                        </w:rPr>
                        <w:t xml:space="preserve"> in the community is currently operated by providing planned visits from trained care workers to people in their homes. This service delivers personal, practical and emotional support based on individual care plans, helping people remain safe, independent and supported in the community.</w:t>
                      </w:r>
                      <w:r w:rsidR="0011650F">
                        <w:rPr>
                          <w:rFonts w:ascii="Arial" w:hAnsi="Arial" w:cs="Arial"/>
                          <w:sz w:val="16"/>
                          <w:szCs w:val="16"/>
                        </w:rPr>
                        <w:t xml:space="preserve"> This form of care helps</w:t>
                      </w:r>
                      <w:r w:rsidR="00AB6427">
                        <w:rPr>
                          <w:rFonts w:ascii="Arial" w:hAnsi="Arial" w:cs="Arial"/>
                          <w:sz w:val="16"/>
                          <w:szCs w:val="16"/>
                        </w:rPr>
                        <w:t xml:space="preserve"> seniors and individuals with </w:t>
                      </w:r>
                      <w:r w:rsidR="00B33DCE">
                        <w:rPr>
                          <w:rFonts w:ascii="Arial" w:hAnsi="Arial" w:cs="Arial"/>
                          <w:sz w:val="16"/>
                          <w:szCs w:val="16"/>
                        </w:rPr>
                        <w:t>disabilities lie comfortable and safely maintaining their dignity and connection</w:t>
                      </w:r>
                      <w:r w:rsidR="00633D7D">
                        <w:rPr>
                          <w:rFonts w:ascii="Arial" w:hAnsi="Arial" w:cs="Arial"/>
                          <w:sz w:val="16"/>
                          <w:szCs w:val="16"/>
                        </w:rPr>
                        <w:t xml:space="preserve"> to the community.</w:t>
                      </w:r>
                    </w:p>
                    <w:p w14:paraId="085D462F" w14:textId="16DE493D" w:rsidR="00184883" w:rsidRDefault="00184883"/>
                  </w:txbxContent>
                </v:textbox>
                <w10:wrap type="square"/>
              </v:shape>
            </w:pict>
          </mc:Fallback>
        </mc:AlternateContent>
      </w:r>
      <w:r>
        <w:rPr>
          <w:noProof/>
        </w:rPr>
        <mc:AlternateContent>
          <mc:Choice Requires="wps">
            <w:drawing>
              <wp:anchor distT="0" distB="0" distL="114300" distR="114300" simplePos="0" relativeHeight="251658249" behindDoc="0" locked="0" layoutInCell="1" allowOverlap="1" wp14:anchorId="35AD0D95" wp14:editId="2D95E23E">
                <wp:simplePos x="0" y="0"/>
                <wp:positionH relativeFrom="column">
                  <wp:posOffset>3651250</wp:posOffset>
                </wp:positionH>
                <wp:positionV relativeFrom="paragraph">
                  <wp:posOffset>-497840</wp:posOffset>
                </wp:positionV>
                <wp:extent cx="1247140" cy="416560"/>
                <wp:effectExtent l="0" t="0" r="10160" b="21590"/>
                <wp:wrapNone/>
                <wp:docPr id="1308606989" name="Scroll: Horizontal 2"/>
                <wp:cNvGraphicFramePr/>
                <a:graphic xmlns:a="http://schemas.openxmlformats.org/drawingml/2006/main">
                  <a:graphicData uri="http://schemas.microsoft.com/office/word/2010/wordprocessingShape">
                    <wps:wsp>
                      <wps:cNvSpPr/>
                      <wps:spPr>
                        <a:xfrm>
                          <a:off x="0" y="0"/>
                          <a:ext cx="1247140" cy="416560"/>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0E2009" w14:textId="7DEAD771" w:rsidR="00BC76D6" w:rsidRPr="00126BCD" w:rsidRDefault="00BC76D6" w:rsidP="00BC76D6">
                            <w:pPr>
                              <w:jc w:val="center"/>
                              <w:rPr>
                                <w:b/>
                                <w:bCs/>
                                <w:color w:val="A02B93" w:themeColor="accent5"/>
                              </w:rPr>
                            </w:pPr>
                            <w:r w:rsidRPr="00126BCD">
                              <w:rPr>
                                <w:b/>
                                <w:bCs/>
                                <w:color w:val="A02B93" w:themeColor="accent5"/>
                              </w:rPr>
                              <w:t xml:space="preserve">Function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D0D95" id="Scroll: Horizontal 2" o:spid="_x0000_s1029" type="#_x0000_t98" style="position:absolute;margin-left:287.5pt;margin-top:-39.2pt;width:98.2pt;height:32.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" fillcolor="#fae2d5 [661]" strokecolor="#030e13 [484]" strokeweight="1.5pt">
                <v:stroke joinstyle="miter"/>
                <v:textbox>
                  <w:txbxContent>
                    <w:p w14:paraId="7D0E2009" w14:textId="7DEAD771" w:rsidR="00BC76D6" w:rsidRPr="00126BCD" w:rsidRDefault="00BC76D6" w:rsidP="00BC76D6">
                      <w:pPr>
                        <w:jc w:val="center"/>
                        <w:rPr>
                          <w:b/>
                          <w:bCs/>
                          <w:color w:val="A02B93" w:themeColor="accent5"/>
                        </w:rPr>
                      </w:pPr>
                      <w:r w:rsidRPr="00126BCD">
                        <w:rPr>
                          <w:b/>
                          <w:bCs/>
                          <w:color w:val="A02B93" w:themeColor="accent5"/>
                        </w:rPr>
                        <w:t xml:space="preserve">Function </w:t>
                      </w:r>
                    </w:p>
                  </w:txbxContent>
                </v:textbox>
              </v:shape>
            </w:pict>
          </mc:Fallback>
        </mc:AlternateContent>
      </w:r>
      <w:r>
        <w:rPr>
          <w:noProof/>
        </w:rPr>
        <mc:AlternateContent>
          <mc:Choice Requires="wps">
            <w:drawing>
              <wp:anchor distT="45720" distB="45720" distL="114300" distR="114300" simplePos="0" relativeHeight="251658251" behindDoc="0" locked="0" layoutInCell="1" allowOverlap="1" wp14:anchorId="4216DF07" wp14:editId="4850000D">
                <wp:simplePos x="0" y="0"/>
                <wp:positionH relativeFrom="column">
                  <wp:posOffset>1228090</wp:posOffset>
                </wp:positionH>
                <wp:positionV relativeFrom="paragraph">
                  <wp:posOffset>64135</wp:posOffset>
                </wp:positionV>
                <wp:extent cx="2326005" cy="2787650"/>
                <wp:effectExtent l="0" t="0" r="17145" b="12700"/>
                <wp:wrapSquare wrapText="bothSides"/>
                <wp:docPr id="781599660" name="Text Box 4"/>
                <wp:cNvGraphicFramePr/>
                <a:graphic xmlns:a="http://schemas.openxmlformats.org/drawingml/2006/main">
                  <a:graphicData uri="http://schemas.microsoft.com/office/word/2010/wordprocessingShape">
                    <wps:wsp>
                      <wps:cNvSpPr txBox="1"/>
                      <wps:spPr>
                        <a:xfrm>
                          <a:off x="0" y="0"/>
                          <a:ext cx="2326005" cy="2787650"/>
                        </a:xfrm>
                        <a:prstGeom prst="rect">
                          <a:avLst/>
                        </a:prstGeom>
                        <a:solidFill>
                          <a:schemeClr val="accent5">
                            <a:lumMod val="60000"/>
                            <a:lumOff val="40000"/>
                          </a:schemeClr>
                        </a:solidFill>
                        <a:ln w="6350">
                          <a:solidFill>
                            <a:prstClr val="black"/>
                          </a:solidFill>
                        </a:ln>
                      </wps:spPr>
                      <wps:txbx>
                        <w:txbxContent>
                          <w:p w14:paraId="4E6DE5F9" w14:textId="77777777" w:rsidR="009E6C7C" w:rsidRDefault="009E6C7C" w:rsidP="004215BF">
                            <w:pPr>
                              <w:spacing w:line="360" w:lineRule="auto"/>
                              <w:rPr>
                                <w:rFonts w:ascii="Arial" w:hAnsi="Arial" w:cs="Arial"/>
                                <w:sz w:val="16"/>
                                <w:szCs w:val="16"/>
                              </w:rPr>
                            </w:pPr>
                          </w:p>
                          <w:p w14:paraId="0C091A79" w14:textId="24AE5133" w:rsidR="002B060A" w:rsidRPr="006C7584" w:rsidRDefault="002B060A" w:rsidP="004215BF">
                            <w:pPr>
                              <w:spacing w:line="360" w:lineRule="auto"/>
                              <w:rPr>
                                <w:rFonts w:ascii="Arial" w:hAnsi="Arial" w:cs="Arial"/>
                                <w:sz w:val="16"/>
                                <w:szCs w:val="16"/>
                              </w:rPr>
                            </w:pPr>
                            <w:r w:rsidRPr="00604CFE">
                              <w:rPr>
                                <w:rFonts w:ascii="Arial" w:hAnsi="Arial" w:cs="Arial"/>
                                <w:b/>
                                <w:bCs/>
                                <w:sz w:val="16"/>
                                <w:szCs w:val="16"/>
                              </w:rPr>
                              <w:t>Domiciliary</w:t>
                            </w:r>
                            <w:r w:rsidRPr="006C7584">
                              <w:rPr>
                                <w:rFonts w:ascii="Arial" w:hAnsi="Arial" w:cs="Arial"/>
                                <w:sz w:val="16"/>
                                <w:szCs w:val="16"/>
                              </w:rPr>
                              <w:t xml:space="preserve"> </w:t>
                            </w:r>
                            <w:r w:rsidRPr="00604CFE">
                              <w:rPr>
                                <w:rFonts w:ascii="Arial" w:hAnsi="Arial" w:cs="Arial"/>
                                <w:b/>
                                <w:bCs/>
                                <w:sz w:val="16"/>
                                <w:szCs w:val="16"/>
                              </w:rPr>
                              <w:t>Care</w:t>
                            </w:r>
                            <w:r w:rsidRPr="006C7584">
                              <w:rPr>
                                <w:rFonts w:ascii="Arial" w:hAnsi="Arial" w:cs="Arial"/>
                                <w:sz w:val="16"/>
                                <w:szCs w:val="16"/>
                              </w:rPr>
                              <w:t xml:space="preserve"> in the UK evolved from  19</w:t>
                            </w:r>
                            <w:r w:rsidRPr="006C7584">
                              <w:rPr>
                                <w:rFonts w:ascii="Arial" w:hAnsi="Arial" w:cs="Arial"/>
                                <w:sz w:val="16"/>
                                <w:szCs w:val="16"/>
                                <w:vertAlign w:val="superscript"/>
                              </w:rPr>
                              <w:t>TH</w:t>
                            </w:r>
                            <w:r w:rsidRPr="006C7584">
                              <w:rPr>
                                <w:rFonts w:ascii="Arial" w:hAnsi="Arial" w:cs="Arial"/>
                                <w:sz w:val="16"/>
                                <w:szCs w:val="16"/>
                              </w:rPr>
                              <w:t xml:space="preserve"> century aid into a formal state support independent living. Key milestone included the 1948 NHS Act establishing statutory responsibility for home care in the community. The shift to community care (1970s-1980) of institution lead to a shift formalised in 1980 to support people in their home. Domiciliary care started as informal support  from families and charities, which overtime it became more organised through local authorities and professional care services. Today it supports people to live safely and independently in their own homes.</w:t>
                            </w:r>
                          </w:p>
                          <w:p w14:paraId="1426B2D9" w14:textId="1CCE90C7" w:rsidR="00184883" w:rsidRDefault="001848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6DF07" id="Text Box 4" o:spid="_x0000_s1030" type="#_x0000_t202" style="position:absolute;margin-left:96.7pt;margin-top:5.05pt;width:183.15pt;height:219.5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" fillcolor="#d86dcb [1944]" strokeweight=".5pt">
                <v:textbox>
                  <w:txbxContent>
                    <w:p w14:paraId="4E6DE5F9" w14:textId="77777777" w:rsidR="009E6C7C" w:rsidRDefault="009E6C7C" w:rsidP="004215BF">
                      <w:pPr>
                        <w:spacing w:line="360" w:lineRule="auto"/>
                        <w:rPr>
                          <w:rFonts w:ascii="Arial" w:hAnsi="Arial" w:cs="Arial"/>
                          <w:sz w:val="16"/>
                          <w:szCs w:val="16"/>
                        </w:rPr>
                      </w:pPr>
                    </w:p>
                    <w:p w14:paraId="0C091A79" w14:textId="24AE5133" w:rsidR="002B060A" w:rsidRPr="006C7584" w:rsidRDefault="002B060A" w:rsidP="004215BF">
                      <w:pPr>
                        <w:spacing w:line="360" w:lineRule="auto"/>
                        <w:rPr>
                          <w:rFonts w:ascii="Arial" w:hAnsi="Arial" w:cs="Arial"/>
                          <w:sz w:val="16"/>
                          <w:szCs w:val="16"/>
                        </w:rPr>
                      </w:pPr>
                      <w:r w:rsidRPr="00604CFE">
                        <w:rPr>
                          <w:rFonts w:ascii="Arial" w:hAnsi="Arial" w:cs="Arial"/>
                          <w:b/>
                          <w:bCs/>
                          <w:sz w:val="16"/>
                          <w:szCs w:val="16"/>
                        </w:rPr>
                        <w:t>Domiciliary</w:t>
                      </w:r>
                      <w:r w:rsidRPr="006C7584">
                        <w:rPr>
                          <w:rFonts w:ascii="Arial" w:hAnsi="Arial" w:cs="Arial"/>
                          <w:sz w:val="16"/>
                          <w:szCs w:val="16"/>
                        </w:rPr>
                        <w:t xml:space="preserve"> </w:t>
                      </w:r>
                      <w:r w:rsidRPr="00604CFE">
                        <w:rPr>
                          <w:rFonts w:ascii="Arial" w:hAnsi="Arial" w:cs="Arial"/>
                          <w:b/>
                          <w:bCs/>
                          <w:sz w:val="16"/>
                          <w:szCs w:val="16"/>
                        </w:rPr>
                        <w:t>Care</w:t>
                      </w:r>
                      <w:r w:rsidRPr="006C7584">
                        <w:rPr>
                          <w:rFonts w:ascii="Arial" w:hAnsi="Arial" w:cs="Arial"/>
                          <w:sz w:val="16"/>
                          <w:szCs w:val="16"/>
                        </w:rPr>
                        <w:t xml:space="preserve"> in the UK evolved from  19</w:t>
                      </w:r>
                      <w:r w:rsidRPr="006C7584">
                        <w:rPr>
                          <w:rFonts w:ascii="Arial" w:hAnsi="Arial" w:cs="Arial"/>
                          <w:sz w:val="16"/>
                          <w:szCs w:val="16"/>
                          <w:vertAlign w:val="superscript"/>
                        </w:rPr>
                        <w:t>TH</w:t>
                      </w:r>
                      <w:r w:rsidRPr="006C7584">
                        <w:rPr>
                          <w:rFonts w:ascii="Arial" w:hAnsi="Arial" w:cs="Arial"/>
                          <w:sz w:val="16"/>
                          <w:szCs w:val="16"/>
                        </w:rPr>
                        <w:t xml:space="preserve"> century aid into a formal state support independent living. Key milestone included the 1948 NHS Act establishing statutory responsibility for home care in the community. The shift to community care (1970s-1980) of institution lead to a shift formalised in 1980 to support people in their home. Domiciliary care started as informal support  from families and charities, which overtime it became more organised through local authorities and professional care services. Today it supports people to live safely and independently in their own homes.</w:t>
                      </w:r>
                    </w:p>
                    <w:p w14:paraId="1426B2D9" w14:textId="1CCE90C7" w:rsidR="00184883" w:rsidRDefault="00184883"/>
                  </w:txbxContent>
                </v:textbox>
                <w10:wrap type="square"/>
              </v:shape>
            </w:pict>
          </mc:Fallback>
        </mc:AlternateContent>
      </w:r>
      <w:r w:rsidR="0098331A">
        <w:rPr>
          <w:noProof/>
        </w:rPr>
        <mc:AlternateContent>
          <mc:Choice Requires="wps">
            <w:drawing>
              <wp:anchor distT="0" distB="0" distL="114300" distR="114300" simplePos="0" relativeHeight="251658248" behindDoc="0" locked="0" layoutInCell="1" allowOverlap="1" wp14:anchorId="165CFBF5" wp14:editId="462641FD">
                <wp:simplePos x="0" y="0"/>
                <wp:positionH relativeFrom="column">
                  <wp:posOffset>1224915</wp:posOffset>
                </wp:positionH>
                <wp:positionV relativeFrom="paragraph">
                  <wp:posOffset>-465455</wp:posOffset>
                </wp:positionV>
                <wp:extent cx="1658620" cy="549275"/>
                <wp:effectExtent l="0" t="0" r="17780" b="22225"/>
                <wp:wrapNone/>
                <wp:docPr id="1683773891" name="Scroll: Horizontal 1"/>
                <wp:cNvGraphicFramePr/>
                <a:graphic xmlns:a="http://schemas.openxmlformats.org/drawingml/2006/main">
                  <a:graphicData uri="http://schemas.microsoft.com/office/word/2010/wordprocessingShape">
                    <wps:wsp>
                      <wps:cNvSpPr/>
                      <wps:spPr>
                        <a:xfrm>
                          <a:off x="0" y="0"/>
                          <a:ext cx="1658620" cy="549275"/>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43AC639" w14:textId="0668E6F4" w:rsidR="002B060A" w:rsidRPr="00F85538" w:rsidRDefault="002B060A" w:rsidP="002B060A">
                            <w:pPr>
                              <w:jc w:val="center"/>
                              <w:rPr>
                                <w:b/>
                                <w:bCs/>
                                <w:color w:val="A02B93" w:themeColor="accent5"/>
                              </w:rPr>
                            </w:pPr>
                            <w:r w:rsidRPr="00F85538">
                              <w:rPr>
                                <w:b/>
                                <w:bCs/>
                                <w:color w:val="A02B93" w:themeColor="accent5"/>
                              </w:rPr>
                              <w:t xml:space="preserve">History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CFBF5" id="Scroll: Horizontal 1" o:spid="_x0000_s1031" type="#_x0000_t98" style="position:absolute;margin-left:96.45pt;margin-top:-36.65pt;width:130.6pt;height:43.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" fillcolor="#fae2d5 [661]" strokecolor="#030e13 [484]" strokeweight="1.5pt">
                <v:stroke joinstyle="miter"/>
                <v:textbox>
                  <w:txbxContent>
                    <w:p w14:paraId="443AC639" w14:textId="0668E6F4" w:rsidR="002B060A" w:rsidRPr="00F85538" w:rsidRDefault="002B060A" w:rsidP="002B060A">
                      <w:pPr>
                        <w:jc w:val="center"/>
                        <w:rPr>
                          <w:b/>
                          <w:bCs/>
                          <w:color w:val="A02B93" w:themeColor="accent5"/>
                        </w:rPr>
                      </w:pPr>
                      <w:r w:rsidRPr="00F85538">
                        <w:rPr>
                          <w:b/>
                          <w:bCs/>
                          <w:color w:val="A02B93" w:themeColor="accent5"/>
                        </w:rPr>
                        <w:t xml:space="preserve">History </w:t>
                      </w:r>
                    </w:p>
                  </w:txbxContent>
                </v:textbox>
              </v:shape>
            </w:pict>
          </mc:Fallback>
        </mc:AlternateContent>
      </w:r>
    </w:p>
    <w:p w14:paraId="351C01DA" w14:textId="4F29FE41" w:rsidR="00C77454" w:rsidRDefault="00CD1294">
      <w:r>
        <w:rPr>
          <w:noProof/>
        </w:rPr>
        <mc:AlternateContent>
          <mc:Choice Requires="wps">
            <w:drawing>
              <wp:anchor distT="0" distB="0" distL="114300" distR="114300" simplePos="0" relativeHeight="251658246" behindDoc="0" locked="0" layoutInCell="1" allowOverlap="1" wp14:anchorId="18800E8D" wp14:editId="7A661857">
                <wp:simplePos x="0" y="0"/>
                <wp:positionH relativeFrom="column">
                  <wp:posOffset>-1231900</wp:posOffset>
                </wp:positionH>
                <wp:positionV relativeFrom="paragraph">
                  <wp:posOffset>227330</wp:posOffset>
                </wp:positionV>
                <wp:extent cx="1892935" cy="443865"/>
                <wp:effectExtent l="0" t="0" r="12065" b="13335"/>
                <wp:wrapNone/>
                <wp:docPr id="1602133791" name="Scroll: Horizontal 10"/>
                <wp:cNvGraphicFramePr/>
                <a:graphic xmlns:a="http://schemas.openxmlformats.org/drawingml/2006/main">
                  <a:graphicData uri="http://schemas.microsoft.com/office/word/2010/wordprocessingShape">
                    <wps:wsp>
                      <wps:cNvSpPr/>
                      <wps:spPr>
                        <a:xfrm rot="10800000" flipV="1">
                          <a:off x="0" y="0"/>
                          <a:ext cx="1892935" cy="443865"/>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48D726" w14:textId="597AC71B" w:rsidR="00C97BF0" w:rsidRPr="008B465F" w:rsidRDefault="00C97BF0" w:rsidP="00C97BF0">
                            <w:pPr>
                              <w:jc w:val="center"/>
                              <w:rPr>
                                <w:rFonts w:ascii="Arial" w:hAnsi="Arial" w:cs="Arial"/>
                                <w:b/>
                                <w:bCs/>
                                <w:color w:val="A02B93" w:themeColor="accent5"/>
                              </w:rPr>
                            </w:pPr>
                            <w:r w:rsidRPr="008B465F">
                              <w:rPr>
                                <w:rFonts w:ascii="Arial" w:hAnsi="Arial" w:cs="Arial"/>
                                <w:b/>
                                <w:bCs/>
                                <w:color w:val="A02B93" w:themeColor="accent5"/>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00E8D" id="Scroll: Horizontal 10" o:spid="_x0000_s1032" type="#_x0000_t98" style="position:absolute;margin-left:-97pt;margin-top:17.9pt;width:149.05pt;height:34.95pt;rotation:180;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" fillcolor="#fae2d5 [661]" strokecolor="#030e13 [484]" strokeweight="1.5pt">
                <v:stroke joinstyle="miter"/>
                <v:textbox>
                  <w:txbxContent>
                    <w:p w14:paraId="5648D726" w14:textId="597AC71B" w:rsidR="00C97BF0" w:rsidRPr="008B465F" w:rsidRDefault="00C97BF0" w:rsidP="00C97BF0">
                      <w:pPr>
                        <w:jc w:val="center"/>
                        <w:rPr>
                          <w:rFonts w:ascii="Arial" w:hAnsi="Arial" w:cs="Arial"/>
                          <w:b/>
                          <w:bCs/>
                          <w:color w:val="A02B93" w:themeColor="accent5"/>
                        </w:rPr>
                      </w:pPr>
                      <w:r w:rsidRPr="008B465F">
                        <w:rPr>
                          <w:rFonts w:ascii="Arial" w:hAnsi="Arial" w:cs="Arial"/>
                          <w:b/>
                          <w:bCs/>
                          <w:color w:val="A02B93" w:themeColor="accent5"/>
                        </w:rPr>
                        <w:t>Introduction</w:t>
                      </w:r>
                    </w:p>
                  </w:txbxContent>
                </v:textbox>
              </v:shape>
            </w:pict>
          </mc:Fallback>
        </mc:AlternateContent>
      </w:r>
      <w:r w:rsidR="00046AA8">
        <w:rPr>
          <w:noProof/>
        </w:rPr>
        <mc:AlternateContent>
          <mc:Choice Requires="wps">
            <w:drawing>
              <wp:anchor distT="0" distB="0" distL="114300" distR="114300" simplePos="0" relativeHeight="251658259" behindDoc="0" locked="0" layoutInCell="1" allowOverlap="1" wp14:anchorId="4FD33AA4" wp14:editId="2224BA9E">
                <wp:simplePos x="0" y="0"/>
                <wp:positionH relativeFrom="column">
                  <wp:posOffset>-1602105</wp:posOffset>
                </wp:positionH>
                <wp:positionV relativeFrom="paragraph">
                  <wp:posOffset>-476250</wp:posOffset>
                </wp:positionV>
                <wp:extent cx="2345690" cy="639445"/>
                <wp:effectExtent l="0" t="0" r="16510" b="27305"/>
                <wp:wrapNone/>
                <wp:docPr id="346464842" name="Flowchart: Punched Tape 4"/>
                <wp:cNvGraphicFramePr/>
                <a:graphic xmlns:a="http://schemas.openxmlformats.org/drawingml/2006/main">
                  <a:graphicData uri="http://schemas.microsoft.com/office/word/2010/wordprocessingShape">
                    <wps:wsp>
                      <wps:cNvSpPr/>
                      <wps:spPr>
                        <a:xfrm>
                          <a:off x="0" y="0"/>
                          <a:ext cx="2345690" cy="639445"/>
                        </a:xfrm>
                        <a:prstGeom prst="flowChartPunchedTape">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D2A6C5" w14:textId="00A75A8E" w:rsidR="00101A0E" w:rsidRPr="00046AA8" w:rsidRDefault="003B60CF" w:rsidP="00101A0E">
                            <w:pPr>
                              <w:jc w:val="center"/>
                              <w:rPr>
                                <w:rFonts w:ascii="Arial" w:hAnsi="Arial" w:cs="Arial"/>
                                <w:b/>
                                <w:bCs/>
                                <w:i/>
                                <w:iCs/>
                                <w:color w:val="A02B93" w:themeColor="accent5"/>
                              </w:rPr>
                            </w:pPr>
                            <w:r w:rsidRPr="00046AA8">
                              <w:rPr>
                                <w:rFonts w:ascii="Arial" w:hAnsi="Arial" w:cs="Arial"/>
                                <w:b/>
                                <w:bCs/>
                                <w:i/>
                                <w:iCs/>
                                <w:color w:val="A02B93" w:themeColor="accent5"/>
                              </w:rPr>
                              <w:t xml:space="preserve">Domiciliary </w:t>
                            </w:r>
                            <w:r w:rsidR="00BB15F2" w:rsidRPr="00046AA8">
                              <w:rPr>
                                <w:rFonts w:ascii="Arial" w:hAnsi="Arial" w:cs="Arial"/>
                                <w:b/>
                                <w:bCs/>
                                <w:i/>
                                <w:iCs/>
                                <w:color w:val="A02B93" w:themeColor="accent5"/>
                              </w:rPr>
                              <w:t>Care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D33AA4"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4" o:spid="_x0000_s1033" type="#_x0000_t122" style="position:absolute;margin-left:-126.15pt;margin-top:-37.5pt;width:184.7pt;height:50.3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" fillcolor="#fae2d5 [661]" strokecolor="#030e13 [484]" strokeweight="1.5pt">
                <v:textbox>
                  <w:txbxContent>
                    <w:p w14:paraId="50D2A6C5" w14:textId="00A75A8E" w:rsidR="00101A0E" w:rsidRPr="00046AA8" w:rsidRDefault="003B60CF" w:rsidP="00101A0E">
                      <w:pPr>
                        <w:jc w:val="center"/>
                        <w:rPr>
                          <w:rFonts w:ascii="Arial" w:hAnsi="Arial" w:cs="Arial"/>
                          <w:b/>
                          <w:bCs/>
                          <w:i/>
                          <w:iCs/>
                          <w:color w:val="A02B93" w:themeColor="accent5"/>
                        </w:rPr>
                      </w:pPr>
                      <w:r w:rsidRPr="00046AA8">
                        <w:rPr>
                          <w:rFonts w:ascii="Arial" w:hAnsi="Arial" w:cs="Arial"/>
                          <w:b/>
                          <w:bCs/>
                          <w:i/>
                          <w:iCs/>
                          <w:color w:val="A02B93" w:themeColor="accent5"/>
                        </w:rPr>
                        <w:t xml:space="preserve">Domiciliary </w:t>
                      </w:r>
                      <w:r w:rsidR="00BB15F2" w:rsidRPr="00046AA8">
                        <w:rPr>
                          <w:rFonts w:ascii="Arial" w:hAnsi="Arial" w:cs="Arial"/>
                          <w:b/>
                          <w:bCs/>
                          <w:i/>
                          <w:iCs/>
                          <w:color w:val="A02B93" w:themeColor="accent5"/>
                        </w:rPr>
                        <w:t>Care Services</w:t>
                      </w:r>
                    </w:p>
                  </w:txbxContent>
                </v:textbox>
              </v:shape>
            </w:pict>
          </mc:Fallback>
        </mc:AlternateContent>
      </w:r>
    </w:p>
    <w:p w14:paraId="59C4B3D0" w14:textId="5CC0A608" w:rsidR="00C77454" w:rsidRDefault="00003B6E">
      <w:r>
        <w:rPr>
          <w:noProof/>
        </w:rPr>
        <mc:AlternateContent>
          <mc:Choice Requires="wps">
            <w:drawing>
              <wp:anchor distT="0" distB="0" distL="114300" distR="114300" simplePos="0" relativeHeight="251658254" behindDoc="0" locked="0" layoutInCell="1" allowOverlap="1" wp14:anchorId="7E5DDC6D" wp14:editId="6CED6248">
                <wp:simplePos x="0" y="0"/>
                <wp:positionH relativeFrom="column">
                  <wp:posOffset>-1511935</wp:posOffset>
                </wp:positionH>
                <wp:positionV relativeFrom="paragraph">
                  <wp:posOffset>2219325</wp:posOffset>
                </wp:positionV>
                <wp:extent cx="2446655" cy="649605"/>
                <wp:effectExtent l="0" t="0" r="10795" b="17145"/>
                <wp:wrapNone/>
                <wp:docPr id="1671256482" name="Scroll: Horizontal 1"/>
                <wp:cNvGraphicFramePr/>
                <a:graphic xmlns:a="http://schemas.openxmlformats.org/drawingml/2006/main">
                  <a:graphicData uri="http://schemas.microsoft.com/office/word/2010/wordprocessingShape">
                    <wps:wsp>
                      <wps:cNvSpPr/>
                      <wps:spPr>
                        <a:xfrm>
                          <a:off x="0" y="0"/>
                          <a:ext cx="2446655" cy="649605"/>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E71C10" w14:textId="52DD47F6" w:rsidR="00AF7E17" w:rsidRPr="00BE0BDB" w:rsidRDefault="00AF7E17" w:rsidP="00AF7E17">
                            <w:pPr>
                              <w:jc w:val="center"/>
                              <w:rPr>
                                <w:b/>
                                <w:bCs/>
                                <w:color w:val="A02B93" w:themeColor="accent5"/>
                              </w:rPr>
                            </w:pPr>
                            <w:r w:rsidRPr="00BE0BDB">
                              <w:rPr>
                                <w:b/>
                                <w:bCs/>
                                <w:color w:val="A02B93" w:themeColor="accent5"/>
                              </w:rPr>
                              <w:t xml:space="preserve">Key </w:t>
                            </w:r>
                            <w:r w:rsidR="00D93E37" w:rsidRPr="00BE0BDB">
                              <w:rPr>
                                <w:b/>
                                <w:bCs/>
                                <w:color w:val="A02B93" w:themeColor="accent5"/>
                              </w:rPr>
                              <w:t>benefits</w:t>
                            </w:r>
                            <w:r w:rsidR="0071265E">
                              <w:rPr>
                                <w:b/>
                                <w:bCs/>
                                <w:color w:val="A02B93" w:themeColor="accent5"/>
                              </w:rPr>
                              <w:t xml:space="preserve"> for service users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DDC6D" id="_x0000_s1034" type="#_x0000_t98" style="position:absolute;margin-left:-119.05pt;margin-top:174.75pt;width:192.65pt;height:51.1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" fillcolor="#fae2d5 [661]" strokecolor="#030e13 [484]" strokeweight="1.5pt">
                <v:stroke joinstyle="miter"/>
                <v:textbox>
                  <w:txbxContent>
                    <w:p w14:paraId="2DE71C10" w14:textId="52DD47F6" w:rsidR="00AF7E17" w:rsidRPr="00BE0BDB" w:rsidRDefault="00AF7E17" w:rsidP="00AF7E17">
                      <w:pPr>
                        <w:jc w:val="center"/>
                        <w:rPr>
                          <w:b/>
                          <w:bCs/>
                          <w:color w:val="A02B93" w:themeColor="accent5"/>
                        </w:rPr>
                      </w:pPr>
                      <w:r w:rsidRPr="00BE0BDB">
                        <w:rPr>
                          <w:b/>
                          <w:bCs/>
                          <w:color w:val="A02B93" w:themeColor="accent5"/>
                        </w:rPr>
                        <w:t xml:space="preserve">Key </w:t>
                      </w:r>
                      <w:r w:rsidR="00D93E37" w:rsidRPr="00BE0BDB">
                        <w:rPr>
                          <w:b/>
                          <w:bCs/>
                          <w:color w:val="A02B93" w:themeColor="accent5"/>
                        </w:rPr>
                        <w:t>benefits</w:t>
                      </w:r>
                      <w:r w:rsidR="0071265E">
                        <w:rPr>
                          <w:b/>
                          <w:bCs/>
                          <w:color w:val="A02B93" w:themeColor="accent5"/>
                        </w:rPr>
                        <w:t xml:space="preserve"> for service users</w:t>
                      </w:r>
                    </w:p>
                  </w:txbxContent>
                </v:textbox>
              </v:shape>
            </w:pict>
          </mc:Fallback>
        </mc:AlternateContent>
      </w:r>
    </w:p>
    <w:p w14:paraId="4566A675" w14:textId="59CB6753" w:rsidR="00C77454" w:rsidRDefault="006E371C">
      <w:r>
        <w:rPr>
          <w:noProof/>
        </w:rPr>
        <mc:AlternateContent>
          <mc:Choice Requires="wps">
            <w:drawing>
              <wp:anchor distT="45720" distB="45720" distL="114300" distR="114300" simplePos="0" relativeHeight="251658247" behindDoc="0" locked="0" layoutInCell="1" allowOverlap="1" wp14:anchorId="59CFDC0D" wp14:editId="63DE74B9">
                <wp:simplePos x="0" y="0"/>
                <wp:positionH relativeFrom="column">
                  <wp:posOffset>-1670685</wp:posOffset>
                </wp:positionH>
                <wp:positionV relativeFrom="paragraph">
                  <wp:posOffset>136525</wp:posOffset>
                </wp:positionV>
                <wp:extent cx="2896235" cy="1737995"/>
                <wp:effectExtent l="0" t="0" r="18415" b="14605"/>
                <wp:wrapSquare wrapText="bothSides"/>
                <wp:docPr id="1952502058" name="Text Box 11"/>
                <wp:cNvGraphicFramePr/>
                <a:graphic xmlns:a="http://schemas.openxmlformats.org/drawingml/2006/main">
                  <a:graphicData uri="http://schemas.microsoft.com/office/word/2010/wordprocessingShape">
                    <wps:wsp>
                      <wps:cNvSpPr txBox="1"/>
                      <wps:spPr>
                        <a:xfrm>
                          <a:off x="0" y="0"/>
                          <a:ext cx="2896235" cy="1737995"/>
                        </a:xfrm>
                        <a:prstGeom prst="rect">
                          <a:avLst/>
                        </a:prstGeom>
                        <a:solidFill>
                          <a:schemeClr val="accent5">
                            <a:lumMod val="60000"/>
                            <a:lumOff val="40000"/>
                          </a:schemeClr>
                        </a:solidFill>
                        <a:ln w="6350">
                          <a:solidFill>
                            <a:prstClr val="black"/>
                          </a:solidFill>
                        </a:ln>
                      </wps:spPr>
                      <wps:txbx>
                        <w:txbxContent>
                          <w:p w14:paraId="7E3AF78C" w14:textId="77777777" w:rsidR="009E6C7C" w:rsidRDefault="009E6C7C" w:rsidP="004215BF">
                            <w:pPr>
                              <w:spacing w:line="360" w:lineRule="auto"/>
                              <w:rPr>
                                <w:rFonts w:ascii="Arial" w:hAnsi="Arial" w:cs="Arial"/>
                                <w:sz w:val="16"/>
                                <w:szCs w:val="16"/>
                              </w:rPr>
                            </w:pPr>
                          </w:p>
                          <w:p w14:paraId="601732F8" w14:textId="3D83999F" w:rsidR="00934991" w:rsidRPr="00A1473B" w:rsidRDefault="00934991" w:rsidP="004215BF">
                            <w:pPr>
                              <w:spacing w:line="360" w:lineRule="auto"/>
                              <w:rPr>
                                <w:rFonts w:ascii="Arial" w:hAnsi="Arial" w:cs="Arial"/>
                                <w:sz w:val="16"/>
                                <w:szCs w:val="16"/>
                              </w:rPr>
                            </w:pPr>
                            <w:r w:rsidRPr="00D77136">
                              <w:rPr>
                                <w:rFonts w:ascii="Arial" w:hAnsi="Arial" w:cs="Arial"/>
                                <w:b/>
                                <w:bCs/>
                                <w:sz w:val="16"/>
                                <w:szCs w:val="16"/>
                              </w:rPr>
                              <w:t>Domiciliary</w:t>
                            </w:r>
                            <w:r w:rsidRPr="00A1473B">
                              <w:rPr>
                                <w:rFonts w:ascii="Arial" w:hAnsi="Arial" w:cs="Arial"/>
                                <w:sz w:val="16"/>
                                <w:szCs w:val="16"/>
                              </w:rPr>
                              <w:t xml:space="preserve"> </w:t>
                            </w:r>
                            <w:r w:rsidRPr="00D77136">
                              <w:rPr>
                                <w:rFonts w:ascii="Arial" w:hAnsi="Arial" w:cs="Arial"/>
                                <w:b/>
                                <w:bCs/>
                                <w:sz w:val="16"/>
                                <w:szCs w:val="16"/>
                              </w:rPr>
                              <w:t>Care</w:t>
                            </w:r>
                            <w:r w:rsidRPr="00A1473B">
                              <w:rPr>
                                <w:rFonts w:ascii="Arial" w:hAnsi="Arial" w:cs="Arial"/>
                                <w:sz w:val="16"/>
                                <w:szCs w:val="16"/>
                              </w:rPr>
                              <w:t xml:space="preserve"> </w:t>
                            </w:r>
                            <w:r w:rsidR="00D77136">
                              <w:rPr>
                                <w:rFonts w:ascii="Arial" w:hAnsi="Arial" w:cs="Arial"/>
                                <w:b/>
                                <w:bCs/>
                                <w:sz w:val="16"/>
                                <w:szCs w:val="16"/>
                              </w:rPr>
                              <w:t>S</w:t>
                            </w:r>
                            <w:r w:rsidRPr="00D77136">
                              <w:rPr>
                                <w:rFonts w:ascii="Arial" w:hAnsi="Arial" w:cs="Arial"/>
                                <w:b/>
                                <w:bCs/>
                                <w:sz w:val="16"/>
                                <w:szCs w:val="16"/>
                              </w:rPr>
                              <w:t>ervices</w:t>
                            </w:r>
                            <w:r w:rsidRPr="00A1473B">
                              <w:rPr>
                                <w:rFonts w:ascii="Arial" w:hAnsi="Arial" w:cs="Arial"/>
                                <w:sz w:val="16"/>
                                <w:szCs w:val="16"/>
                              </w:rPr>
                              <w:t>, or home care, provide personalised support to care for people of all ages allowing individuals to live independently in their own homes. A trained carer goes to the service user house to help with everyday tasks, which include personal care such as bathing, toileting, dressing and medications management. They also provide companionship and domestic tasks such as meal preparation, household cleaning and laundry.</w:t>
                            </w:r>
                          </w:p>
                          <w:p w14:paraId="67D2C4C3" w14:textId="623C2B54" w:rsidR="00D93C1E" w:rsidRDefault="00D93C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FDC0D" id="Text Box 11" o:spid="_x0000_s1035" type="#_x0000_t202" style="position:absolute;margin-left:-131.55pt;margin-top:10.75pt;width:228.05pt;height:136.8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" fillcolor="#d86dcb [1944]" strokeweight=".5pt">
                <v:textbox>
                  <w:txbxContent>
                    <w:p w14:paraId="7E3AF78C" w14:textId="77777777" w:rsidR="009E6C7C" w:rsidRDefault="009E6C7C" w:rsidP="004215BF">
                      <w:pPr>
                        <w:spacing w:line="360" w:lineRule="auto"/>
                        <w:rPr>
                          <w:rFonts w:ascii="Arial" w:hAnsi="Arial" w:cs="Arial"/>
                          <w:sz w:val="16"/>
                          <w:szCs w:val="16"/>
                        </w:rPr>
                      </w:pPr>
                    </w:p>
                    <w:p w14:paraId="601732F8" w14:textId="3D83999F" w:rsidR="00934991" w:rsidRPr="00A1473B" w:rsidRDefault="00934991" w:rsidP="004215BF">
                      <w:pPr>
                        <w:spacing w:line="360" w:lineRule="auto"/>
                        <w:rPr>
                          <w:rFonts w:ascii="Arial" w:hAnsi="Arial" w:cs="Arial"/>
                          <w:sz w:val="16"/>
                          <w:szCs w:val="16"/>
                        </w:rPr>
                      </w:pPr>
                      <w:r w:rsidRPr="00D77136">
                        <w:rPr>
                          <w:rFonts w:ascii="Arial" w:hAnsi="Arial" w:cs="Arial"/>
                          <w:b/>
                          <w:bCs/>
                          <w:sz w:val="16"/>
                          <w:szCs w:val="16"/>
                        </w:rPr>
                        <w:t>Domiciliary</w:t>
                      </w:r>
                      <w:r w:rsidRPr="00A1473B">
                        <w:rPr>
                          <w:rFonts w:ascii="Arial" w:hAnsi="Arial" w:cs="Arial"/>
                          <w:sz w:val="16"/>
                          <w:szCs w:val="16"/>
                        </w:rPr>
                        <w:t xml:space="preserve"> </w:t>
                      </w:r>
                      <w:r w:rsidRPr="00D77136">
                        <w:rPr>
                          <w:rFonts w:ascii="Arial" w:hAnsi="Arial" w:cs="Arial"/>
                          <w:b/>
                          <w:bCs/>
                          <w:sz w:val="16"/>
                          <w:szCs w:val="16"/>
                        </w:rPr>
                        <w:t>Care</w:t>
                      </w:r>
                      <w:r w:rsidRPr="00A1473B">
                        <w:rPr>
                          <w:rFonts w:ascii="Arial" w:hAnsi="Arial" w:cs="Arial"/>
                          <w:sz w:val="16"/>
                          <w:szCs w:val="16"/>
                        </w:rPr>
                        <w:t xml:space="preserve"> </w:t>
                      </w:r>
                      <w:r w:rsidR="00D77136">
                        <w:rPr>
                          <w:rFonts w:ascii="Arial" w:hAnsi="Arial" w:cs="Arial"/>
                          <w:b/>
                          <w:bCs/>
                          <w:sz w:val="16"/>
                          <w:szCs w:val="16"/>
                        </w:rPr>
                        <w:t>S</w:t>
                      </w:r>
                      <w:r w:rsidRPr="00D77136">
                        <w:rPr>
                          <w:rFonts w:ascii="Arial" w:hAnsi="Arial" w:cs="Arial"/>
                          <w:b/>
                          <w:bCs/>
                          <w:sz w:val="16"/>
                          <w:szCs w:val="16"/>
                        </w:rPr>
                        <w:t>ervices</w:t>
                      </w:r>
                      <w:r w:rsidRPr="00A1473B">
                        <w:rPr>
                          <w:rFonts w:ascii="Arial" w:hAnsi="Arial" w:cs="Arial"/>
                          <w:sz w:val="16"/>
                          <w:szCs w:val="16"/>
                        </w:rPr>
                        <w:t>, or home care, provide personalised support to care for people of all ages allowing individuals to live independently in their own homes. A trained carer goes to the service user house to help with everyday tasks, which include personal care such as bathing, toileting, dressing and medications management. They also provide companionship and domestic tasks such as meal preparation, household cleaning and laundry.</w:t>
                      </w:r>
                    </w:p>
                    <w:p w14:paraId="67D2C4C3" w14:textId="623C2B54" w:rsidR="00D93C1E" w:rsidRDefault="00D93C1E"/>
                  </w:txbxContent>
                </v:textbox>
                <w10:wrap type="square"/>
              </v:shape>
            </w:pict>
          </mc:Fallback>
        </mc:AlternateContent>
      </w:r>
    </w:p>
    <w:p w14:paraId="18ECC519" w14:textId="36FC470B" w:rsidR="00C77454" w:rsidRDefault="000317EF">
      <w:r>
        <w:rPr>
          <w:noProof/>
        </w:rPr>
        <mc:AlternateContent>
          <mc:Choice Requires="wps">
            <w:drawing>
              <wp:anchor distT="45720" distB="45720" distL="114300" distR="114300" simplePos="0" relativeHeight="251658255" behindDoc="0" locked="0" layoutInCell="1" allowOverlap="1" wp14:anchorId="1597BC1D" wp14:editId="7A42D700">
                <wp:simplePos x="0" y="0"/>
                <wp:positionH relativeFrom="column">
                  <wp:posOffset>-1717040</wp:posOffset>
                </wp:positionH>
                <wp:positionV relativeFrom="paragraph">
                  <wp:posOffset>780415</wp:posOffset>
                </wp:positionV>
                <wp:extent cx="3232150" cy="1646555"/>
                <wp:effectExtent l="0" t="0" r="25400" b="10795"/>
                <wp:wrapSquare wrapText="bothSides"/>
                <wp:docPr id="1585364955" name="Text Box 2"/>
                <wp:cNvGraphicFramePr/>
                <a:graphic xmlns:a="http://schemas.openxmlformats.org/drawingml/2006/main">
                  <a:graphicData uri="http://schemas.microsoft.com/office/word/2010/wordprocessingShape">
                    <wps:wsp>
                      <wps:cNvSpPr txBox="1"/>
                      <wps:spPr>
                        <a:xfrm>
                          <a:off x="0" y="0"/>
                          <a:ext cx="3232150" cy="1646555"/>
                        </a:xfrm>
                        <a:prstGeom prst="rect">
                          <a:avLst/>
                        </a:prstGeom>
                        <a:solidFill>
                          <a:schemeClr val="accent5">
                            <a:lumMod val="60000"/>
                            <a:lumOff val="40000"/>
                          </a:schemeClr>
                        </a:solidFill>
                        <a:ln w="6350">
                          <a:solidFill>
                            <a:prstClr val="black"/>
                          </a:solidFill>
                        </a:ln>
                      </wps:spPr>
                      <wps:txbx>
                        <w:txbxContent>
                          <w:p w14:paraId="6D9696B9" w14:textId="736501F8" w:rsidR="00262D58" w:rsidRPr="003635E5" w:rsidRDefault="00262D58" w:rsidP="0063656D">
                            <w:pPr>
                              <w:spacing w:line="360" w:lineRule="auto"/>
                              <w:rPr>
                                <w:rFonts w:ascii="Arial" w:hAnsi="Arial" w:cs="Arial"/>
                                <w:sz w:val="16"/>
                                <w:szCs w:val="16"/>
                              </w:rPr>
                            </w:pPr>
                            <w:r w:rsidRPr="003635E5">
                              <w:rPr>
                                <w:rFonts w:ascii="Arial" w:hAnsi="Arial" w:cs="Arial"/>
                                <w:sz w:val="16"/>
                                <w:szCs w:val="16"/>
                              </w:rPr>
                              <w:t xml:space="preserve">There is an immeasurable value in the </w:t>
                            </w:r>
                            <w:r w:rsidR="007C7E3F" w:rsidRPr="003635E5">
                              <w:rPr>
                                <w:rFonts w:ascii="Arial" w:hAnsi="Arial" w:cs="Arial"/>
                                <w:sz w:val="16"/>
                                <w:szCs w:val="16"/>
                              </w:rPr>
                              <w:t>familiarity</w:t>
                            </w:r>
                            <w:r w:rsidRPr="003635E5">
                              <w:rPr>
                                <w:rFonts w:ascii="Arial" w:hAnsi="Arial" w:cs="Arial"/>
                                <w:sz w:val="16"/>
                                <w:szCs w:val="16"/>
                              </w:rPr>
                              <w:t xml:space="preserve"> of home  </w:t>
                            </w:r>
                            <w:r w:rsidR="00FA1775" w:rsidRPr="003635E5">
                              <w:rPr>
                                <w:rFonts w:ascii="Arial" w:hAnsi="Arial" w:cs="Arial"/>
                                <w:sz w:val="16"/>
                                <w:szCs w:val="16"/>
                              </w:rPr>
                              <w:t>c</w:t>
                            </w:r>
                            <w:r w:rsidRPr="003635E5">
                              <w:rPr>
                                <w:rFonts w:ascii="Arial" w:hAnsi="Arial" w:cs="Arial"/>
                                <w:sz w:val="16"/>
                                <w:szCs w:val="16"/>
                              </w:rPr>
                              <w:t>omfort</w:t>
                            </w:r>
                            <w:r w:rsidR="006044B4" w:rsidRPr="003635E5">
                              <w:rPr>
                                <w:rFonts w:ascii="Arial" w:hAnsi="Arial" w:cs="Arial"/>
                                <w:sz w:val="16"/>
                                <w:szCs w:val="16"/>
                              </w:rPr>
                              <w:t>,</w:t>
                            </w:r>
                            <w:r w:rsidRPr="003635E5">
                              <w:rPr>
                                <w:rFonts w:ascii="Arial" w:hAnsi="Arial" w:cs="Arial"/>
                                <w:sz w:val="16"/>
                                <w:szCs w:val="16"/>
                              </w:rPr>
                              <w:t xml:space="preserve"> </w:t>
                            </w:r>
                            <w:r w:rsidR="006E25FA" w:rsidRPr="003635E5">
                              <w:rPr>
                                <w:rFonts w:ascii="Arial" w:hAnsi="Arial" w:cs="Arial"/>
                                <w:sz w:val="16"/>
                                <w:szCs w:val="16"/>
                              </w:rPr>
                              <w:t>the</w:t>
                            </w:r>
                            <w:r w:rsidRPr="003635E5">
                              <w:rPr>
                                <w:rFonts w:ascii="Arial" w:hAnsi="Arial" w:cs="Arial"/>
                                <w:sz w:val="16"/>
                                <w:szCs w:val="16"/>
                              </w:rPr>
                              <w:t xml:space="preserve"> familiar surrounding offers emotional stability and security, which minimises the risks of falls and other accidents which is particular beneficial for those with memory loss and dementia. Family connections is supported as it allows individuals to stay close to family and friends, avoiding the limitations on visits sometimes found in residential care.</w:t>
                            </w:r>
                            <w:r w:rsidR="005011F1" w:rsidRPr="003635E5">
                              <w:rPr>
                                <w:rFonts w:ascii="Arial" w:hAnsi="Arial" w:cs="Arial"/>
                                <w:sz w:val="16"/>
                                <w:szCs w:val="16"/>
                              </w:rPr>
                              <w:t xml:space="preserve"> </w:t>
                            </w:r>
                            <w:r w:rsidRPr="003635E5">
                              <w:rPr>
                                <w:rFonts w:ascii="Arial" w:hAnsi="Arial" w:cs="Arial"/>
                                <w:sz w:val="16"/>
                                <w:szCs w:val="16"/>
                              </w:rPr>
                              <w:t>Specialise support as qualified carers can provide complex medical support, such as stoma or catheter care at home.</w:t>
                            </w:r>
                          </w:p>
                          <w:p w14:paraId="4531999C" w14:textId="70DE4B7F" w:rsidR="003A6E7F" w:rsidRDefault="003A6E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7BC1D" id="Text Box 2" o:spid="_x0000_s1036" type="#_x0000_t202" style="position:absolute;margin-left:-135.2pt;margin-top:61.45pt;width:254.5pt;height:129.65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" fillcolor="#d86dcb [1944]" strokeweight=".5pt">
                <v:textbox>
                  <w:txbxContent>
                    <w:p w14:paraId="6D9696B9" w14:textId="736501F8" w:rsidR="00262D58" w:rsidRPr="003635E5" w:rsidRDefault="00262D58" w:rsidP="0063656D">
                      <w:pPr>
                        <w:spacing w:line="360" w:lineRule="auto"/>
                        <w:rPr>
                          <w:rFonts w:ascii="Arial" w:hAnsi="Arial" w:cs="Arial"/>
                          <w:sz w:val="16"/>
                          <w:szCs w:val="16"/>
                        </w:rPr>
                      </w:pPr>
                      <w:r w:rsidRPr="003635E5">
                        <w:rPr>
                          <w:rFonts w:ascii="Arial" w:hAnsi="Arial" w:cs="Arial"/>
                          <w:sz w:val="16"/>
                          <w:szCs w:val="16"/>
                        </w:rPr>
                        <w:t xml:space="preserve">There is an immeasurable value in the </w:t>
                      </w:r>
                      <w:r w:rsidR="007C7E3F" w:rsidRPr="003635E5">
                        <w:rPr>
                          <w:rFonts w:ascii="Arial" w:hAnsi="Arial" w:cs="Arial"/>
                          <w:sz w:val="16"/>
                          <w:szCs w:val="16"/>
                        </w:rPr>
                        <w:t>familiarity</w:t>
                      </w:r>
                      <w:r w:rsidRPr="003635E5">
                        <w:rPr>
                          <w:rFonts w:ascii="Arial" w:hAnsi="Arial" w:cs="Arial"/>
                          <w:sz w:val="16"/>
                          <w:szCs w:val="16"/>
                        </w:rPr>
                        <w:t xml:space="preserve"> of home  </w:t>
                      </w:r>
                      <w:r w:rsidR="00FA1775" w:rsidRPr="003635E5">
                        <w:rPr>
                          <w:rFonts w:ascii="Arial" w:hAnsi="Arial" w:cs="Arial"/>
                          <w:sz w:val="16"/>
                          <w:szCs w:val="16"/>
                        </w:rPr>
                        <w:t>c</w:t>
                      </w:r>
                      <w:r w:rsidRPr="003635E5">
                        <w:rPr>
                          <w:rFonts w:ascii="Arial" w:hAnsi="Arial" w:cs="Arial"/>
                          <w:sz w:val="16"/>
                          <w:szCs w:val="16"/>
                        </w:rPr>
                        <w:t>omfort</w:t>
                      </w:r>
                      <w:r w:rsidR="006044B4" w:rsidRPr="003635E5">
                        <w:rPr>
                          <w:rFonts w:ascii="Arial" w:hAnsi="Arial" w:cs="Arial"/>
                          <w:sz w:val="16"/>
                          <w:szCs w:val="16"/>
                        </w:rPr>
                        <w:t>,</w:t>
                      </w:r>
                      <w:r w:rsidRPr="003635E5">
                        <w:rPr>
                          <w:rFonts w:ascii="Arial" w:hAnsi="Arial" w:cs="Arial"/>
                          <w:sz w:val="16"/>
                          <w:szCs w:val="16"/>
                        </w:rPr>
                        <w:t xml:space="preserve"> </w:t>
                      </w:r>
                      <w:r w:rsidR="006E25FA" w:rsidRPr="003635E5">
                        <w:rPr>
                          <w:rFonts w:ascii="Arial" w:hAnsi="Arial" w:cs="Arial"/>
                          <w:sz w:val="16"/>
                          <w:szCs w:val="16"/>
                        </w:rPr>
                        <w:t>the</w:t>
                      </w:r>
                      <w:r w:rsidRPr="003635E5">
                        <w:rPr>
                          <w:rFonts w:ascii="Arial" w:hAnsi="Arial" w:cs="Arial"/>
                          <w:sz w:val="16"/>
                          <w:szCs w:val="16"/>
                        </w:rPr>
                        <w:t xml:space="preserve"> familiar surrounding offers emotional stability and security, which minimises the risks of falls and other accidents which is particular beneficial for those with memory loss and dementia. Family connections is supported as it allows individuals to stay close to family and friends, avoiding the limitations on visits sometimes found in residential care.</w:t>
                      </w:r>
                      <w:r w:rsidR="005011F1" w:rsidRPr="003635E5">
                        <w:rPr>
                          <w:rFonts w:ascii="Arial" w:hAnsi="Arial" w:cs="Arial"/>
                          <w:sz w:val="16"/>
                          <w:szCs w:val="16"/>
                        </w:rPr>
                        <w:t xml:space="preserve"> </w:t>
                      </w:r>
                      <w:r w:rsidRPr="003635E5">
                        <w:rPr>
                          <w:rFonts w:ascii="Arial" w:hAnsi="Arial" w:cs="Arial"/>
                          <w:sz w:val="16"/>
                          <w:szCs w:val="16"/>
                        </w:rPr>
                        <w:t>Specialise support as qualified carers can provide complex medical support, such as stoma or catheter care at home.</w:t>
                      </w:r>
                    </w:p>
                    <w:p w14:paraId="4531999C" w14:textId="70DE4B7F" w:rsidR="003A6E7F" w:rsidRDefault="003A6E7F"/>
                  </w:txbxContent>
                </v:textbox>
                <w10:wrap type="square"/>
              </v:shape>
            </w:pict>
          </mc:Fallback>
        </mc:AlternateContent>
      </w:r>
      <w:r w:rsidR="00C866C7">
        <w:rPr>
          <w:b/>
          <w:bCs/>
          <w:i/>
          <w:iCs/>
          <w:noProof/>
          <w:color w:val="A02B93" w:themeColor="accent5"/>
          <w:sz w:val="56"/>
          <w:szCs w:val="56"/>
        </w:rPr>
        <mc:AlternateContent>
          <mc:Choice Requires="wps">
            <w:drawing>
              <wp:anchor distT="0" distB="0" distL="114300" distR="114300" simplePos="0" relativeHeight="251658257" behindDoc="0" locked="0" layoutInCell="1" allowOverlap="1" wp14:anchorId="3829C0C8" wp14:editId="25D8A704">
                <wp:simplePos x="0" y="0"/>
                <wp:positionH relativeFrom="column">
                  <wp:posOffset>1870075</wp:posOffset>
                </wp:positionH>
                <wp:positionV relativeFrom="paragraph">
                  <wp:posOffset>67945</wp:posOffset>
                </wp:positionV>
                <wp:extent cx="2815590" cy="713105"/>
                <wp:effectExtent l="0" t="0" r="22860" b="10795"/>
                <wp:wrapNone/>
                <wp:docPr id="318388530" name="Scroll: Horizontal 2"/>
                <wp:cNvGraphicFramePr/>
                <a:graphic xmlns:a="http://schemas.openxmlformats.org/drawingml/2006/main">
                  <a:graphicData uri="http://schemas.microsoft.com/office/word/2010/wordprocessingShape">
                    <wps:wsp>
                      <wps:cNvSpPr/>
                      <wps:spPr>
                        <a:xfrm>
                          <a:off x="0" y="0"/>
                          <a:ext cx="2815590" cy="713105"/>
                        </a:xfrm>
                        <a:prstGeom prst="horizontalScroll">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F1F9B9" w14:textId="316823BC" w:rsidR="00DA69AB" w:rsidRPr="00C139AF" w:rsidRDefault="006B0DD7" w:rsidP="00DA69AB">
                            <w:pPr>
                              <w:jc w:val="center"/>
                              <w:rPr>
                                <w:b/>
                                <w:bCs/>
                                <w:color w:val="A02B93" w:themeColor="accent5"/>
                                <w:sz w:val="22"/>
                                <w:szCs w:val="22"/>
                              </w:rPr>
                            </w:pPr>
                            <w:r w:rsidRPr="00C139AF">
                              <w:rPr>
                                <w:b/>
                                <w:bCs/>
                                <w:color w:val="A02B93" w:themeColor="accent5"/>
                                <w:sz w:val="22"/>
                                <w:szCs w:val="22"/>
                              </w:rPr>
                              <w:t xml:space="preserve">Essential skills </w:t>
                            </w:r>
                            <w:r w:rsidR="00A2680C" w:rsidRPr="00C139AF">
                              <w:rPr>
                                <w:b/>
                                <w:bCs/>
                                <w:color w:val="A02B93" w:themeColor="accent5"/>
                                <w:sz w:val="22"/>
                                <w:szCs w:val="22"/>
                              </w:rPr>
                              <w:t xml:space="preserve">for a </w:t>
                            </w:r>
                            <w:r w:rsidR="001A33DB">
                              <w:rPr>
                                <w:b/>
                                <w:bCs/>
                                <w:color w:val="A02B93" w:themeColor="accent5"/>
                                <w:sz w:val="22"/>
                                <w:szCs w:val="22"/>
                              </w:rPr>
                              <w:t>D</w:t>
                            </w:r>
                            <w:r w:rsidR="00A2680C" w:rsidRPr="00C139AF">
                              <w:rPr>
                                <w:b/>
                                <w:bCs/>
                                <w:color w:val="A02B93" w:themeColor="accent5"/>
                                <w:sz w:val="22"/>
                                <w:szCs w:val="22"/>
                              </w:rPr>
                              <w:t xml:space="preserve">omiciliary </w:t>
                            </w:r>
                            <w:r w:rsidR="001441D6">
                              <w:rPr>
                                <w:b/>
                                <w:bCs/>
                                <w:color w:val="A02B93" w:themeColor="accent5"/>
                                <w:sz w:val="22"/>
                                <w:szCs w:val="22"/>
                              </w:rPr>
                              <w:t>C</w:t>
                            </w:r>
                            <w:r w:rsidR="003B6DA3" w:rsidRPr="00C139AF">
                              <w:rPr>
                                <w:b/>
                                <w:bCs/>
                                <w:color w:val="A02B93" w:themeColor="accent5"/>
                                <w:sz w:val="22"/>
                                <w:szCs w:val="22"/>
                              </w:rPr>
                              <w:t>arer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9C0C8" id="_x0000_s1037" type="#_x0000_t98" style="position:absolute;margin-left:147.25pt;margin-top:5.35pt;width:221.7pt;height:56.1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" fillcolor="#fae2d5 [661]" strokecolor="#030e13 [484]" strokeweight="1.5pt">
                <v:stroke joinstyle="miter"/>
                <v:textbox>
                  <w:txbxContent>
                    <w:p w14:paraId="71F1F9B9" w14:textId="316823BC" w:rsidR="00DA69AB" w:rsidRPr="00C139AF" w:rsidRDefault="006B0DD7" w:rsidP="00DA69AB">
                      <w:pPr>
                        <w:jc w:val="center"/>
                        <w:rPr>
                          <w:b/>
                          <w:bCs/>
                          <w:color w:val="A02B93" w:themeColor="accent5"/>
                          <w:sz w:val="22"/>
                          <w:szCs w:val="22"/>
                        </w:rPr>
                      </w:pPr>
                      <w:r w:rsidRPr="00C139AF">
                        <w:rPr>
                          <w:b/>
                          <w:bCs/>
                          <w:color w:val="A02B93" w:themeColor="accent5"/>
                          <w:sz w:val="22"/>
                          <w:szCs w:val="22"/>
                        </w:rPr>
                        <w:t xml:space="preserve">Essential skills </w:t>
                      </w:r>
                      <w:r w:rsidR="00A2680C" w:rsidRPr="00C139AF">
                        <w:rPr>
                          <w:b/>
                          <w:bCs/>
                          <w:color w:val="A02B93" w:themeColor="accent5"/>
                          <w:sz w:val="22"/>
                          <w:szCs w:val="22"/>
                        </w:rPr>
                        <w:t xml:space="preserve">for a </w:t>
                      </w:r>
                      <w:r w:rsidR="001A33DB">
                        <w:rPr>
                          <w:b/>
                          <w:bCs/>
                          <w:color w:val="A02B93" w:themeColor="accent5"/>
                          <w:sz w:val="22"/>
                          <w:szCs w:val="22"/>
                        </w:rPr>
                        <w:t>D</w:t>
                      </w:r>
                      <w:r w:rsidR="00A2680C" w:rsidRPr="00C139AF">
                        <w:rPr>
                          <w:b/>
                          <w:bCs/>
                          <w:color w:val="A02B93" w:themeColor="accent5"/>
                          <w:sz w:val="22"/>
                          <w:szCs w:val="22"/>
                        </w:rPr>
                        <w:t xml:space="preserve">omiciliary </w:t>
                      </w:r>
                      <w:r w:rsidR="001441D6">
                        <w:rPr>
                          <w:b/>
                          <w:bCs/>
                          <w:color w:val="A02B93" w:themeColor="accent5"/>
                          <w:sz w:val="22"/>
                          <w:szCs w:val="22"/>
                        </w:rPr>
                        <w:t>C</w:t>
                      </w:r>
                      <w:r w:rsidR="003B6DA3" w:rsidRPr="00C139AF">
                        <w:rPr>
                          <w:b/>
                          <w:bCs/>
                          <w:color w:val="A02B93" w:themeColor="accent5"/>
                          <w:sz w:val="22"/>
                          <w:szCs w:val="22"/>
                        </w:rPr>
                        <w:t>arer</w:t>
                      </w:r>
                    </w:p>
                  </w:txbxContent>
                </v:textbox>
              </v:shape>
            </w:pict>
          </mc:Fallback>
        </mc:AlternateContent>
      </w:r>
    </w:p>
    <w:p w14:paraId="3EA3D0FD" w14:textId="4EF6D4D3" w:rsidR="00C77454" w:rsidRDefault="0092593D">
      <w:r>
        <w:rPr>
          <w:noProof/>
        </w:rPr>
        <w:drawing>
          <wp:anchor distT="0" distB="0" distL="114300" distR="114300" simplePos="0" relativeHeight="251661331" behindDoc="0" locked="0" layoutInCell="1" allowOverlap="1" wp14:anchorId="1BB8B3DD" wp14:editId="3F9235D0">
            <wp:simplePos x="0" y="0"/>
            <wp:positionH relativeFrom="column">
              <wp:posOffset>6492240</wp:posOffset>
            </wp:positionH>
            <wp:positionV relativeFrom="paragraph">
              <wp:posOffset>1633855</wp:posOffset>
            </wp:positionV>
            <wp:extent cx="1071245" cy="695960"/>
            <wp:effectExtent l="57150" t="95250" r="52705" b="27940"/>
            <wp:wrapTopAndBottom/>
            <wp:docPr id="764939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39774" name="Picture 76493977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71245" cy="695960"/>
                    </a:xfrm>
                    <a:prstGeom prst="rect">
                      <a:avLst/>
                    </a:prstGeom>
                    <a:effectLst>
                      <a:outerShdw blurRad="50800" dist="38100" dir="16200000"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B3CDD">
        <w:rPr>
          <w:noProof/>
        </w:rPr>
        <w:drawing>
          <wp:anchor distT="0" distB="0" distL="114300" distR="114300" simplePos="0" relativeHeight="251660307" behindDoc="0" locked="0" layoutInCell="1" allowOverlap="1" wp14:anchorId="1407C3B5" wp14:editId="6A9BF72B">
            <wp:simplePos x="0" y="0"/>
            <wp:positionH relativeFrom="column">
              <wp:posOffset>6190615</wp:posOffset>
            </wp:positionH>
            <wp:positionV relativeFrom="paragraph">
              <wp:posOffset>144145</wp:posOffset>
            </wp:positionV>
            <wp:extent cx="1807210" cy="1188720"/>
            <wp:effectExtent l="0" t="0" r="2540" b="0"/>
            <wp:wrapTopAndBottom/>
            <wp:docPr id="75361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10950" name="Picture 7536109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7210" cy="1188720"/>
                    </a:xfrm>
                    <a:prstGeom prst="rect">
                      <a:avLst/>
                    </a:prstGeom>
                  </pic:spPr>
                </pic:pic>
              </a:graphicData>
            </a:graphic>
            <wp14:sizeRelH relativeFrom="margin">
              <wp14:pctWidth>0</wp14:pctWidth>
            </wp14:sizeRelH>
            <wp14:sizeRelV relativeFrom="margin">
              <wp14:pctHeight>0</wp14:pctHeight>
            </wp14:sizeRelV>
          </wp:anchor>
        </w:drawing>
      </w:r>
      <w:r w:rsidR="000317EF">
        <w:rPr>
          <w:noProof/>
        </w:rPr>
        <mc:AlternateContent>
          <mc:Choice Requires="wps">
            <w:drawing>
              <wp:anchor distT="45720" distB="45720" distL="114300" distR="114300" simplePos="0" relativeHeight="251658258" behindDoc="0" locked="0" layoutInCell="1" allowOverlap="1" wp14:anchorId="0FCCDA6D" wp14:editId="7653895F">
                <wp:simplePos x="0" y="0"/>
                <wp:positionH relativeFrom="column">
                  <wp:posOffset>1589405</wp:posOffset>
                </wp:positionH>
                <wp:positionV relativeFrom="paragraph">
                  <wp:posOffset>390525</wp:posOffset>
                </wp:positionV>
                <wp:extent cx="4335145" cy="2317750"/>
                <wp:effectExtent l="0" t="0" r="27305" b="25400"/>
                <wp:wrapSquare wrapText="bothSides"/>
                <wp:docPr id="1791245350" name="Text Box 3"/>
                <wp:cNvGraphicFramePr/>
                <a:graphic xmlns:a="http://schemas.openxmlformats.org/drawingml/2006/main">
                  <a:graphicData uri="http://schemas.microsoft.com/office/word/2010/wordprocessingShape">
                    <wps:wsp>
                      <wps:cNvSpPr txBox="1"/>
                      <wps:spPr>
                        <a:xfrm>
                          <a:off x="0" y="0"/>
                          <a:ext cx="4335145" cy="2317750"/>
                        </a:xfrm>
                        <a:prstGeom prst="rect">
                          <a:avLst/>
                        </a:prstGeom>
                        <a:solidFill>
                          <a:schemeClr val="accent5">
                            <a:lumMod val="60000"/>
                            <a:lumOff val="40000"/>
                          </a:schemeClr>
                        </a:solidFill>
                        <a:ln w="6350">
                          <a:solidFill>
                            <a:prstClr val="black"/>
                          </a:solidFill>
                        </a:ln>
                      </wps:spPr>
                      <wps:txbx>
                        <w:txbxContent>
                          <w:p w14:paraId="035F2287" w14:textId="5993899A" w:rsidR="007624D1" w:rsidRPr="00067ED1" w:rsidRDefault="00A34B34" w:rsidP="00001677">
                            <w:pPr>
                              <w:spacing w:line="360" w:lineRule="auto"/>
                              <w:rPr>
                                <w:rFonts w:ascii="Arial" w:hAnsi="Arial" w:cs="Arial"/>
                                <w:sz w:val="16"/>
                                <w:szCs w:val="16"/>
                              </w:rPr>
                            </w:pPr>
                            <w:r w:rsidRPr="00067ED1">
                              <w:rPr>
                                <w:rFonts w:ascii="Arial" w:hAnsi="Arial" w:cs="Arial"/>
                                <w:sz w:val="16"/>
                                <w:szCs w:val="16"/>
                              </w:rPr>
                              <w:t>H</w:t>
                            </w:r>
                            <w:r w:rsidR="007624D1" w:rsidRPr="00067ED1">
                              <w:rPr>
                                <w:rFonts w:ascii="Arial" w:hAnsi="Arial" w:cs="Arial"/>
                                <w:sz w:val="16"/>
                                <w:szCs w:val="16"/>
                              </w:rPr>
                              <w:t>igh level of empathy</w:t>
                            </w:r>
                            <w:r w:rsidR="00CE4B6B" w:rsidRPr="00067ED1">
                              <w:rPr>
                                <w:rFonts w:ascii="Arial" w:hAnsi="Arial" w:cs="Arial"/>
                                <w:sz w:val="16"/>
                                <w:szCs w:val="16"/>
                              </w:rPr>
                              <w:t xml:space="preserve">, </w:t>
                            </w:r>
                            <w:r w:rsidR="007624D1" w:rsidRPr="00067ED1">
                              <w:rPr>
                                <w:rFonts w:ascii="Arial" w:hAnsi="Arial" w:cs="Arial"/>
                                <w:sz w:val="16"/>
                                <w:szCs w:val="16"/>
                              </w:rPr>
                              <w:t>compassion</w:t>
                            </w:r>
                            <w:r w:rsidR="0074068C" w:rsidRPr="00067ED1">
                              <w:rPr>
                                <w:rFonts w:ascii="Arial" w:hAnsi="Arial" w:cs="Arial"/>
                                <w:sz w:val="16"/>
                                <w:szCs w:val="16"/>
                              </w:rPr>
                              <w:t xml:space="preserve">, </w:t>
                            </w:r>
                            <w:r w:rsidR="007624D1" w:rsidRPr="00067ED1">
                              <w:rPr>
                                <w:rFonts w:ascii="Arial" w:hAnsi="Arial" w:cs="Arial"/>
                                <w:sz w:val="16"/>
                                <w:szCs w:val="16"/>
                              </w:rPr>
                              <w:t>patience</w:t>
                            </w:r>
                            <w:r w:rsidR="0046284F" w:rsidRPr="00067ED1">
                              <w:rPr>
                                <w:rFonts w:ascii="Arial" w:hAnsi="Arial" w:cs="Arial"/>
                                <w:sz w:val="16"/>
                                <w:szCs w:val="16"/>
                              </w:rPr>
                              <w:t xml:space="preserve">, </w:t>
                            </w:r>
                            <w:r w:rsidR="007624D1" w:rsidRPr="00067ED1">
                              <w:rPr>
                                <w:rFonts w:ascii="Arial" w:hAnsi="Arial" w:cs="Arial"/>
                                <w:sz w:val="16"/>
                                <w:szCs w:val="16"/>
                              </w:rPr>
                              <w:t xml:space="preserve">clear verbal and written </w:t>
                            </w:r>
                            <w:r w:rsidR="00892423" w:rsidRPr="00067ED1">
                              <w:rPr>
                                <w:rFonts w:ascii="Arial" w:hAnsi="Arial" w:cs="Arial"/>
                                <w:sz w:val="16"/>
                                <w:szCs w:val="16"/>
                              </w:rPr>
                              <w:t xml:space="preserve">communication, </w:t>
                            </w:r>
                            <w:r w:rsidR="007624D1" w:rsidRPr="00067ED1">
                              <w:rPr>
                                <w:rFonts w:ascii="Arial" w:hAnsi="Arial" w:cs="Arial"/>
                                <w:sz w:val="16"/>
                                <w:szCs w:val="16"/>
                              </w:rPr>
                              <w:t>reliable</w:t>
                            </w:r>
                            <w:r w:rsidR="00892423" w:rsidRPr="00067ED1">
                              <w:rPr>
                                <w:rFonts w:ascii="Arial" w:hAnsi="Arial" w:cs="Arial"/>
                                <w:sz w:val="16"/>
                                <w:szCs w:val="16"/>
                              </w:rPr>
                              <w:t xml:space="preserve">, </w:t>
                            </w:r>
                            <w:r w:rsidR="007624D1" w:rsidRPr="00067ED1">
                              <w:rPr>
                                <w:rFonts w:ascii="Arial" w:hAnsi="Arial" w:cs="Arial"/>
                                <w:sz w:val="16"/>
                                <w:szCs w:val="16"/>
                              </w:rPr>
                              <w:t>organized</w:t>
                            </w:r>
                            <w:r w:rsidR="00F95AB1" w:rsidRPr="00067ED1">
                              <w:rPr>
                                <w:rFonts w:ascii="Arial" w:hAnsi="Arial" w:cs="Arial"/>
                                <w:sz w:val="16"/>
                                <w:szCs w:val="16"/>
                              </w:rPr>
                              <w:t xml:space="preserve">, </w:t>
                            </w:r>
                            <w:r w:rsidR="007624D1" w:rsidRPr="00067ED1">
                              <w:rPr>
                                <w:rFonts w:ascii="Arial" w:hAnsi="Arial" w:cs="Arial"/>
                                <w:sz w:val="16"/>
                                <w:szCs w:val="16"/>
                              </w:rPr>
                              <w:t>adaptable</w:t>
                            </w:r>
                            <w:r w:rsidR="00F95AB1" w:rsidRPr="00067ED1">
                              <w:rPr>
                                <w:rFonts w:ascii="Arial" w:hAnsi="Arial" w:cs="Arial"/>
                                <w:sz w:val="16"/>
                                <w:szCs w:val="16"/>
                              </w:rPr>
                              <w:t xml:space="preserve">, </w:t>
                            </w:r>
                            <w:r w:rsidR="007624D1" w:rsidRPr="00067ED1">
                              <w:rPr>
                                <w:rFonts w:ascii="Arial" w:hAnsi="Arial" w:cs="Arial"/>
                                <w:sz w:val="16"/>
                                <w:szCs w:val="16"/>
                              </w:rPr>
                              <w:t>managing time effectively</w:t>
                            </w:r>
                            <w:r w:rsidR="00A10F55" w:rsidRPr="00067ED1">
                              <w:rPr>
                                <w:rFonts w:ascii="Arial" w:hAnsi="Arial" w:cs="Arial"/>
                                <w:sz w:val="16"/>
                                <w:szCs w:val="16"/>
                              </w:rPr>
                              <w:t xml:space="preserve">, </w:t>
                            </w:r>
                            <w:r w:rsidR="007624D1" w:rsidRPr="00067ED1">
                              <w:rPr>
                                <w:rFonts w:ascii="Arial" w:hAnsi="Arial" w:cs="Arial"/>
                                <w:sz w:val="16"/>
                                <w:szCs w:val="16"/>
                              </w:rPr>
                              <w:t>working under pressure</w:t>
                            </w:r>
                            <w:r w:rsidR="00705419" w:rsidRPr="00067ED1">
                              <w:rPr>
                                <w:rFonts w:ascii="Arial" w:hAnsi="Arial" w:cs="Arial"/>
                                <w:sz w:val="16"/>
                                <w:szCs w:val="16"/>
                              </w:rPr>
                              <w:t xml:space="preserve">, </w:t>
                            </w:r>
                            <w:r w:rsidR="007624D1" w:rsidRPr="00067ED1">
                              <w:rPr>
                                <w:rFonts w:ascii="Arial" w:hAnsi="Arial" w:cs="Arial"/>
                                <w:sz w:val="16"/>
                                <w:szCs w:val="16"/>
                              </w:rPr>
                              <w:t>practi</w:t>
                            </w:r>
                            <w:r w:rsidR="00874E12" w:rsidRPr="00067ED1">
                              <w:rPr>
                                <w:rFonts w:ascii="Arial" w:hAnsi="Arial" w:cs="Arial"/>
                                <w:sz w:val="16"/>
                                <w:szCs w:val="16"/>
                              </w:rPr>
                              <w:t>c</w:t>
                            </w:r>
                            <w:r w:rsidR="007624D1" w:rsidRPr="00067ED1">
                              <w:rPr>
                                <w:rFonts w:ascii="Arial" w:hAnsi="Arial" w:cs="Arial"/>
                                <w:sz w:val="16"/>
                                <w:szCs w:val="16"/>
                              </w:rPr>
                              <w:t>al, physical and emotional skills are also crucial</w:t>
                            </w:r>
                            <w:r w:rsidR="00F54EA6" w:rsidRPr="00067ED1">
                              <w:rPr>
                                <w:rFonts w:ascii="Arial" w:hAnsi="Arial" w:cs="Arial"/>
                                <w:sz w:val="16"/>
                                <w:szCs w:val="16"/>
                              </w:rPr>
                              <w:t>.</w:t>
                            </w:r>
                          </w:p>
                          <w:p w14:paraId="4F8BA171" w14:textId="6436FEB9" w:rsidR="00306C70" w:rsidRPr="006217D2" w:rsidRDefault="00741C03" w:rsidP="000849C7">
                            <w:pPr>
                              <w:spacing w:line="360" w:lineRule="auto"/>
                              <w:rPr>
                                <w:rFonts w:ascii="Arial" w:hAnsi="Arial" w:cs="Arial"/>
                                <w:sz w:val="16"/>
                                <w:szCs w:val="16"/>
                              </w:rPr>
                            </w:pPr>
                            <w:r w:rsidRPr="006217D2">
                              <w:rPr>
                                <w:rFonts w:ascii="Arial" w:hAnsi="Arial" w:cs="Arial"/>
                                <w:b/>
                                <w:bCs/>
                                <w:sz w:val="16"/>
                                <w:szCs w:val="16"/>
                              </w:rPr>
                              <w:t>Key skills and attributes required</w:t>
                            </w:r>
                            <w:r w:rsidR="00B00072" w:rsidRPr="006217D2">
                              <w:rPr>
                                <w:rFonts w:ascii="Arial" w:hAnsi="Arial" w:cs="Arial"/>
                                <w:b/>
                                <w:bCs/>
                                <w:sz w:val="16"/>
                                <w:szCs w:val="16"/>
                              </w:rPr>
                              <w:t>:</w:t>
                            </w:r>
                            <w:r w:rsidR="004C4C8F" w:rsidRPr="006217D2">
                              <w:rPr>
                                <w:rFonts w:ascii="Arial" w:hAnsi="Arial" w:cs="Arial"/>
                                <w:b/>
                                <w:bCs/>
                                <w:sz w:val="16"/>
                                <w:szCs w:val="16"/>
                              </w:rPr>
                              <w:t xml:space="preserve"> </w:t>
                            </w:r>
                            <w:r w:rsidR="00DC693C" w:rsidRPr="006217D2">
                              <w:rPr>
                                <w:rFonts w:ascii="Arial" w:hAnsi="Arial" w:cs="Arial"/>
                                <w:b/>
                                <w:bCs/>
                                <w:sz w:val="16"/>
                                <w:szCs w:val="16"/>
                              </w:rPr>
                              <w:t xml:space="preserve"> </w:t>
                            </w:r>
                            <w:r w:rsidR="006F283B" w:rsidRPr="006217D2">
                              <w:rPr>
                                <w:rFonts w:ascii="Arial" w:hAnsi="Arial" w:cs="Arial"/>
                                <w:sz w:val="16"/>
                                <w:szCs w:val="16"/>
                              </w:rPr>
                              <w:t>basic technology skills having the ability to use smartphones or tablets for reporting and digital records.</w:t>
                            </w:r>
                          </w:p>
                          <w:p w14:paraId="4C05B2F0" w14:textId="77777777" w:rsidR="00FA6262" w:rsidRDefault="00467D5B" w:rsidP="00001677">
                            <w:pPr>
                              <w:spacing w:line="360" w:lineRule="auto"/>
                              <w:rPr>
                                <w:rFonts w:ascii="Arial" w:hAnsi="Arial" w:cs="Arial"/>
                                <w:sz w:val="16"/>
                                <w:szCs w:val="16"/>
                              </w:rPr>
                            </w:pPr>
                            <w:r>
                              <w:rPr>
                                <w:rFonts w:ascii="Arial" w:hAnsi="Arial" w:cs="Arial"/>
                                <w:sz w:val="16"/>
                                <w:szCs w:val="16"/>
                              </w:rPr>
                              <w:t>Health and safety awareness</w:t>
                            </w:r>
                            <w:r w:rsidR="00955A89">
                              <w:rPr>
                                <w:rFonts w:ascii="Arial" w:hAnsi="Arial" w:cs="Arial"/>
                                <w:sz w:val="16"/>
                                <w:szCs w:val="16"/>
                              </w:rPr>
                              <w:t>, having the</w:t>
                            </w:r>
                            <w:r w:rsidR="00E52010">
                              <w:rPr>
                                <w:rFonts w:ascii="Arial" w:hAnsi="Arial" w:cs="Arial"/>
                                <w:sz w:val="16"/>
                                <w:szCs w:val="16"/>
                              </w:rPr>
                              <w:t xml:space="preserve"> </w:t>
                            </w:r>
                            <w:r w:rsidR="00955A89">
                              <w:rPr>
                                <w:rFonts w:ascii="Arial" w:hAnsi="Arial" w:cs="Arial"/>
                                <w:sz w:val="16"/>
                                <w:szCs w:val="16"/>
                              </w:rPr>
                              <w:t>understanding of infection control.</w:t>
                            </w:r>
                            <w:r w:rsidR="00165319">
                              <w:rPr>
                                <w:rFonts w:ascii="Arial" w:hAnsi="Arial" w:cs="Arial"/>
                                <w:sz w:val="16"/>
                                <w:szCs w:val="16"/>
                              </w:rPr>
                              <w:t xml:space="preserve"> </w:t>
                            </w:r>
                            <w:r w:rsidR="00154695">
                              <w:rPr>
                                <w:rFonts w:ascii="Arial" w:hAnsi="Arial" w:cs="Arial"/>
                                <w:sz w:val="16"/>
                                <w:szCs w:val="16"/>
                              </w:rPr>
                              <w:t xml:space="preserve">Most often having a full </w:t>
                            </w:r>
                            <w:r w:rsidR="009F319F">
                              <w:rPr>
                                <w:rFonts w:ascii="Arial" w:hAnsi="Arial" w:cs="Arial"/>
                                <w:sz w:val="16"/>
                                <w:szCs w:val="16"/>
                              </w:rPr>
                              <w:t>drivers license is necessary.</w:t>
                            </w:r>
                          </w:p>
                          <w:p w14:paraId="07084E6C" w14:textId="3A901C55" w:rsidR="006C03F1" w:rsidRDefault="009B0DD4" w:rsidP="00001677">
                            <w:pPr>
                              <w:spacing w:line="360" w:lineRule="auto"/>
                              <w:rPr>
                                <w:rFonts w:ascii="Arial" w:hAnsi="Arial" w:cs="Arial"/>
                                <w:sz w:val="16"/>
                                <w:szCs w:val="16"/>
                              </w:rPr>
                            </w:pPr>
                            <w:r>
                              <w:rPr>
                                <w:rFonts w:ascii="Arial" w:hAnsi="Arial" w:cs="Arial"/>
                                <w:sz w:val="16"/>
                                <w:szCs w:val="16"/>
                              </w:rPr>
                              <w:t>Emotional resilience and patience</w:t>
                            </w:r>
                            <w:r w:rsidR="00E52010">
                              <w:rPr>
                                <w:rFonts w:ascii="Arial" w:hAnsi="Arial" w:cs="Arial"/>
                                <w:sz w:val="16"/>
                                <w:szCs w:val="16"/>
                              </w:rPr>
                              <w:t xml:space="preserve"> </w:t>
                            </w:r>
                            <w:r w:rsidR="003E0041">
                              <w:rPr>
                                <w:rFonts w:ascii="Arial" w:hAnsi="Arial" w:cs="Arial"/>
                                <w:sz w:val="16"/>
                                <w:szCs w:val="16"/>
                              </w:rPr>
                              <w:t xml:space="preserve">is needed to </w:t>
                            </w:r>
                            <w:r w:rsidR="00DB462B">
                              <w:rPr>
                                <w:rFonts w:ascii="Arial" w:hAnsi="Arial" w:cs="Arial"/>
                                <w:sz w:val="16"/>
                                <w:szCs w:val="16"/>
                              </w:rPr>
                              <w:t>remain calm, positive and professional in stressful or challenging situations.</w:t>
                            </w:r>
                          </w:p>
                          <w:p w14:paraId="5E22C42C" w14:textId="393ADD72" w:rsidR="0074627D" w:rsidRPr="006F283B" w:rsidRDefault="00F054BD">
                            <w:pPr>
                              <w:rPr>
                                <w:rFonts w:ascii="Arial" w:hAnsi="Arial" w:cs="Arial"/>
                                <w:sz w:val="16"/>
                                <w:szCs w:val="16"/>
                              </w:rPr>
                            </w:pPr>
                            <w:r>
                              <w:rPr>
                                <w:rFonts w:ascii="Arial" w:hAnsi="Arial" w:cs="Arial"/>
                                <w:sz w:val="16"/>
                                <w:szCs w:val="16"/>
                              </w:rPr>
                              <w:t>Flexibility</w:t>
                            </w:r>
                            <w:r w:rsidR="00E5423E">
                              <w:rPr>
                                <w:rFonts w:ascii="Arial" w:hAnsi="Arial" w:cs="Arial"/>
                                <w:sz w:val="16"/>
                                <w:szCs w:val="16"/>
                              </w:rPr>
                              <w:t xml:space="preserve"> and adaptability</w:t>
                            </w:r>
                            <w:r w:rsidR="009B0F54">
                              <w:rPr>
                                <w:rFonts w:ascii="Arial" w:hAnsi="Arial" w:cs="Arial"/>
                                <w:sz w:val="16"/>
                                <w:szCs w:val="16"/>
                              </w:rPr>
                              <w:t xml:space="preserve"> </w:t>
                            </w:r>
                            <w:r w:rsidR="00E5423E">
                              <w:rPr>
                                <w:rFonts w:ascii="Arial" w:hAnsi="Arial" w:cs="Arial"/>
                                <w:sz w:val="16"/>
                                <w:szCs w:val="16"/>
                              </w:rPr>
                              <w:t>to changing needs of clients and different care environment</w:t>
                            </w:r>
                            <w:r w:rsidR="00DC13F3">
                              <w:rPr>
                                <w:rFonts w:ascii="Arial" w:hAnsi="Arial" w:cs="Arial"/>
                                <w:sz w:val="16"/>
                                <w:szCs w:val="16"/>
                              </w:rPr>
                              <w:t>.</w:t>
                            </w:r>
                            <w:r w:rsidR="00E5423E">
                              <w:rPr>
                                <w:rFonts w:ascii="Arial" w:hAnsi="Arial" w:cs="Arial"/>
                                <w:sz w:val="16"/>
                                <w:szCs w:val="16"/>
                              </w:rPr>
                              <w:t xml:space="preserve"> </w:t>
                            </w:r>
                          </w:p>
                          <w:p w14:paraId="240FAE94" w14:textId="77777777" w:rsidR="00B00072" w:rsidRPr="00175D9D" w:rsidRDefault="00B00072">
                            <w:pPr>
                              <w:rPr>
                                <w:b/>
                                <w:bCs/>
                                <w:sz w:val="20"/>
                                <w:szCs w:val="20"/>
                              </w:rPr>
                            </w:pPr>
                          </w:p>
                          <w:p w14:paraId="73BC503C" w14:textId="77777777" w:rsidR="007624D1" w:rsidRDefault="007624D1">
                            <w:pPr>
                              <w:rPr>
                                <w:b/>
                                <w:bCs/>
                              </w:rPr>
                            </w:pPr>
                          </w:p>
                          <w:p w14:paraId="0B9719DF" w14:textId="7F6F45ED" w:rsidR="00C647F0" w:rsidRDefault="00C647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CDA6D" id="Text Box 3" o:spid="_x0000_s1038" type="#_x0000_t202" style="position:absolute;margin-left:125.15pt;margin-top:30.75pt;width:341.35pt;height:182.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" fillcolor="#d86dcb [1944]" strokeweight=".5pt">
                <v:textbox>
                  <w:txbxContent>
                    <w:p w14:paraId="035F2287" w14:textId="5993899A" w:rsidR="007624D1" w:rsidRPr="00067ED1" w:rsidRDefault="00A34B34" w:rsidP="00001677">
                      <w:pPr>
                        <w:spacing w:line="360" w:lineRule="auto"/>
                        <w:rPr>
                          <w:rFonts w:ascii="Arial" w:hAnsi="Arial" w:cs="Arial"/>
                          <w:sz w:val="16"/>
                          <w:szCs w:val="16"/>
                        </w:rPr>
                      </w:pPr>
                      <w:r w:rsidRPr="00067ED1">
                        <w:rPr>
                          <w:rFonts w:ascii="Arial" w:hAnsi="Arial" w:cs="Arial"/>
                          <w:sz w:val="16"/>
                          <w:szCs w:val="16"/>
                        </w:rPr>
                        <w:t>H</w:t>
                      </w:r>
                      <w:r w:rsidR="007624D1" w:rsidRPr="00067ED1">
                        <w:rPr>
                          <w:rFonts w:ascii="Arial" w:hAnsi="Arial" w:cs="Arial"/>
                          <w:sz w:val="16"/>
                          <w:szCs w:val="16"/>
                        </w:rPr>
                        <w:t>igh level of empathy</w:t>
                      </w:r>
                      <w:r w:rsidR="00CE4B6B" w:rsidRPr="00067ED1">
                        <w:rPr>
                          <w:rFonts w:ascii="Arial" w:hAnsi="Arial" w:cs="Arial"/>
                          <w:sz w:val="16"/>
                          <w:szCs w:val="16"/>
                        </w:rPr>
                        <w:t xml:space="preserve">, </w:t>
                      </w:r>
                      <w:r w:rsidR="007624D1" w:rsidRPr="00067ED1">
                        <w:rPr>
                          <w:rFonts w:ascii="Arial" w:hAnsi="Arial" w:cs="Arial"/>
                          <w:sz w:val="16"/>
                          <w:szCs w:val="16"/>
                        </w:rPr>
                        <w:t>compassion</w:t>
                      </w:r>
                      <w:r w:rsidR="0074068C" w:rsidRPr="00067ED1">
                        <w:rPr>
                          <w:rFonts w:ascii="Arial" w:hAnsi="Arial" w:cs="Arial"/>
                          <w:sz w:val="16"/>
                          <w:szCs w:val="16"/>
                        </w:rPr>
                        <w:t xml:space="preserve">, </w:t>
                      </w:r>
                      <w:r w:rsidR="007624D1" w:rsidRPr="00067ED1">
                        <w:rPr>
                          <w:rFonts w:ascii="Arial" w:hAnsi="Arial" w:cs="Arial"/>
                          <w:sz w:val="16"/>
                          <w:szCs w:val="16"/>
                        </w:rPr>
                        <w:t>patience</w:t>
                      </w:r>
                      <w:r w:rsidR="0046284F" w:rsidRPr="00067ED1">
                        <w:rPr>
                          <w:rFonts w:ascii="Arial" w:hAnsi="Arial" w:cs="Arial"/>
                          <w:sz w:val="16"/>
                          <w:szCs w:val="16"/>
                        </w:rPr>
                        <w:t xml:space="preserve">, </w:t>
                      </w:r>
                      <w:r w:rsidR="007624D1" w:rsidRPr="00067ED1">
                        <w:rPr>
                          <w:rFonts w:ascii="Arial" w:hAnsi="Arial" w:cs="Arial"/>
                          <w:sz w:val="16"/>
                          <w:szCs w:val="16"/>
                        </w:rPr>
                        <w:t xml:space="preserve">clear verbal and written </w:t>
                      </w:r>
                      <w:r w:rsidR="00892423" w:rsidRPr="00067ED1">
                        <w:rPr>
                          <w:rFonts w:ascii="Arial" w:hAnsi="Arial" w:cs="Arial"/>
                          <w:sz w:val="16"/>
                          <w:szCs w:val="16"/>
                        </w:rPr>
                        <w:t xml:space="preserve">communication, </w:t>
                      </w:r>
                      <w:r w:rsidR="007624D1" w:rsidRPr="00067ED1">
                        <w:rPr>
                          <w:rFonts w:ascii="Arial" w:hAnsi="Arial" w:cs="Arial"/>
                          <w:sz w:val="16"/>
                          <w:szCs w:val="16"/>
                        </w:rPr>
                        <w:t>reliable</w:t>
                      </w:r>
                      <w:r w:rsidR="00892423" w:rsidRPr="00067ED1">
                        <w:rPr>
                          <w:rFonts w:ascii="Arial" w:hAnsi="Arial" w:cs="Arial"/>
                          <w:sz w:val="16"/>
                          <w:szCs w:val="16"/>
                        </w:rPr>
                        <w:t xml:space="preserve">, </w:t>
                      </w:r>
                      <w:r w:rsidR="007624D1" w:rsidRPr="00067ED1">
                        <w:rPr>
                          <w:rFonts w:ascii="Arial" w:hAnsi="Arial" w:cs="Arial"/>
                          <w:sz w:val="16"/>
                          <w:szCs w:val="16"/>
                        </w:rPr>
                        <w:t>organized</w:t>
                      </w:r>
                      <w:r w:rsidR="00F95AB1" w:rsidRPr="00067ED1">
                        <w:rPr>
                          <w:rFonts w:ascii="Arial" w:hAnsi="Arial" w:cs="Arial"/>
                          <w:sz w:val="16"/>
                          <w:szCs w:val="16"/>
                        </w:rPr>
                        <w:t xml:space="preserve">, </w:t>
                      </w:r>
                      <w:r w:rsidR="007624D1" w:rsidRPr="00067ED1">
                        <w:rPr>
                          <w:rFonts w:ascii="Arial" w:hAnsi="Arial" w:cs="Arial"/>
                          <w:sz w:val="16"/>
                          <w:szCs w:val="16"/>
                        </w:rPr>
                        <w:t>adaptable</w:t>
                      </w:r>
                      <w:r w:rsidR="00F95AB1" w:rsidRPr="00067ED1">
                        <w:rPr>
                          <w:rFonts w:ascii="Arial" w:hAnsi="Arial" w:cs="Arial"/>
                          <w:sz w:val="16"/>
                          <w:szCs w:val="16"/>
                        </w:rPr>
                        <w:t xml:space="preserve">, </w:t>
                      </w:r>
                      <w:r w:rsidR="007624D1" w:rsidRPr="00067ED1">
                        <w:rPr>
                          <w:rFonts w:ascii="Arial" w:hAnsi="Arial" w:cs="Arial"/>
                          <w:sz w:val="16"/>
                          <w:szCs w:val="16"/>
                        </w:rPr>
                        <w:t>managing time effectively</w:t>
                      </w:r>
                      <w:r w:rsidR="00A10F55" w:rsidRPr="00067ED1">
                        <w:rPr>
                          <w:rFonts w:ascii="Arial" w:hAnsi="Arial" w:cs="Arial"/>
                          <w:sz w:val="16"/>
                          <w:szCs w:val="16"/>
                        </w:rPr>
                        <w:t xml:space="preserve">, </w:t>
                      </w:r>
                      <w:r w:rsidR="007624D1" w:rsidRPr="00067ED1">
                        <w:rPr>
                          <w:rFonts w:ascii="Arial" w:hAnsi="Arial" w:cs="Arial"/>
                          <w:sz w:val="16"/>
                          <w:szCs w:val="16"/>
                        </w:rPr>
                        <w:t>working under pressure</w:t>
                      </w:r>
                      <w:r w:rsidR="00705419" w:rsidRPr="00067ED1">
                        <w:rPr>
                          <w:rFonts w:ascii="Arial" w:hAnsi="Arial" w:cs="Arial"/>
                          <w:sz w:val="16"/>
                          <w:szCs w:val="16"/>
                        </w:rPr>
                        <w:t xml:space="preserve">, </w:t>
                      </w:r>
                      <w:r w:rsidR="007624D1" w:rsidRPr="00067ED1">
                        <w:rPr>
                          <w:rFonts w:ascii="Arial" w:hAnsi="Arial" w:cs="Arial"/>
                          <w:sz w:val="16"/>
                          <w:szCs w:val="16"/>
                        </w:rPr>
                        <w:t>practi</w:t>
                      </w:r>
                      <w:r w:rsidR="00874E12" w:rsidRPr="00067ED1">
                        <w:rPr>
                          <w:rFonts w:ascii="Arial" w:hAnsi="Arial" w:cs="Arial"/>
                          <w:sz w:val="16"/>
                          <w:szCs w:val="16"/>
                        </w:rPr>
                        <w:t>c</w:t>
                      </w:r>
                      <w:r w:rsidR="007624D1" w:rsidRPr="00067ED1">
                        <w:rPr>
                          <w:rFonts w:ascii="Arial" w:hAnsi="Arial" w:cs="Arial"/>
                          <w:sz w:val="16"/>
                          <w:szCs w:val="16"/>
                        </w:rPr>
                        <w:t>al, physical and emotional skills are also crucial</w:t>
                      </w:r>
                      <w:r w:rsidR="00F54EA6" w:rsidRPr="00067ED1">
                        <w:rPr>
                          <w:rFonts w:ascii="Arial" w:hAnsi="Arial" w:cs="Arial"/>
                          <w:sz w:val="16"/>
                          <w:szCs w:val="16"/>
                        </w:rPr>
                        <w:t>.</w:t>
                      </w:r>
                    </w:p>
                    <w:p w14:paraId="4F8BA171" w14:textId="6436FEB9" w:rsidR="00306C70" w:rsidRPr="006217D2" w:rsidRDefault="00741C03" w:rsidP="000849C7">
                      <w:pPr>
                        <w:spacing w:line="360" w:lineRule="auto"/>
                        <w:rPr>
                          <w:rFonts w:ascii="Arial" w:hAnsi="Arial" w:cs="Arial"/>
                          <w:sz w:val="16"/>
                          <w:szCs w:val="16"/>
                        </w:rPr>
                      </w:pPr>
                      <w:r w:rsidRPr="006217D2">
                        <w:rPr>
                          <w:rFonts w:ascii="Arial" w:hAnsi="Arial" w:cs="Arial"/>
                          <w:b/>
                          <w:bCs/>
                          <w:sz w:val="16"/>
                          <w:szCs w:val="16"/>
                        </w:rPr>
                        <w:t>Key skills and attributes required</w:t>
                      </w:r>
                      <w:r w:rsidR="00B00072" w:rsidRPr="006217D2">
                        <w:rPr>
                          <w:rFonts w:ascii="Arial" w:hAnsi="Arial" w:cs="Arial"/>
                          <w:b/>
                          <w:bCs/>
                          <w:sz w:val="16"/>
                          <w:szCs w:val="16"/>
                        </w:rPr>
                        <w:t>:</w:t>
                      </w:r>
                      <w:r w:rsidR="004C4C8F" w:rsidRPr="006217D2">
                        <w:rPr>
                          <w:rFonts w:ascii="Arial" w:hAnsi="Arial" w:cs="Arial"/>
                          <w:b/>
                          <w:bCs/>
                          <w:sz w:val="16"/>
                          <w:szCs w:val="16"/>
                        </w:rPr>
                        <w:t xml:space="preserve"> </w:t>
                      </w:r>
                      <w:r w:rsidR="00DC693C" w:rsidRPr="006217D2">
                        <w:rPr>
                          <w:rFonts w:ascii="Arial" w:hAnsi="Arial" w:cs="Arial"/>
                          <w:b/>
                          <w:bCs/>
                          <w:sz w:val="16"/>
                          <w:szCs w:val="16"/>
                        </w:rPr>
                        <w:t xml:space="preserve"> </w:t>
                      </w:r>
                      <w:r w:rsidR="006F283B" w:rsidRPr="006217D2">
                        <w:rPr>
                          <w:rFonts w:ascii="Arial" w:hAnsi="Arial" w:cs="Arial"/>
                          <w:sz w:val="16"/>
                          <w:szCs w:val="16"/>
                        </w:rPr>
                        <w:t>basic technology skills having the ability to use smartphones or tablets for reporting and digital records.</w:t>
                      </w:r>
                    </w:p>
                    <w:p w14:paraId="4C05B2F0" w14:textId="77777777" w:rsidR="00FA6262" w:rsidRDefault="00467D5B" w:rsidP="00001677">
                      <w:pPr>
                        <w:spacing w:line="360" w:lineRule="auto"/>
                        <w:rPr>
                          <w:rFonts w:ascii="Arial" w:hAnsi="Arial" w:cs="Arial"/>
                          <w:sz w:val="16"/>
                          <w:szCs w:val="16"/>
                        </w:rPr>
                      </w:pPr>
                      <w:r>
                        <w:rPr>
                          <w:rFonts w:ascii="Arial" w:hAnsi="Arial" w:cs="Arial"/>
                          <w:sz w:val="16"/>
                          <w:szCs w:val="16"/>
                        </w:rPr>
                        <w:t>Health and safety awareness</w:t>
                      </w:r>
                      <w:r w:rsidR="00955A89">
                        <w:rPr>
                          <w:rFonts w:ascii="Arial" w:hAnsi="Arial" w:cs="Arial"/>
                          <w:sz w:val="16"/>
                          <w:szCs w:val="16"/>
                        </w:rPr>
                        <w:t>, having the</w:t>
                      </w:r>
                      <w:r w:rsidR="00E52010">
                        <w:rPr>
                          <w:rFonts w:ascii="Arial" w:hAnsi="Arial" w:cs="Arial"/>
                          <w:sz w:val="16"/>
                          <w:szCs w:val="16"/>
                        </w:rPr>
                        <w:t xml:space="preserve"> </w:t>
                      </w:r>
                      <w:r w:rsidR="00955A89">
                        <w:rPr>
                          <w:rFonts w:ascii="Arial" w:hAnsi="Arial" w:cs="Arial"/>
                          <w:sz w:val="16"/>
                          <w:szCs w:val="16"/>
                        </w:rPr>
                        <w:t>understanding of infection control.</w:t>
                      </w:r>
                      <w:r w:rsidR="00165319">
                        <w:rPr>
                          <w:rFonts w:ascii="Arial" w:hAnsi="Arial" w:cs="Arial"/>
                          <w:sz w:val="16"/>
                          <w:szCs w:val="16"/>
                        </w:rPr>
                        <w:t xml:space="preserve"> </w:t>
                      </w:r>
                      <w:r w:rsidR="00154695">
                        <w:rPr>
                          <w:rFonts w:ascii="Arial" w:hAnsi="Arial" w:cs="Arial"/>
                          <w:sz w:val="16"/>
                          <w:szCs w:val="16"/>
                        </w:rPr>
                        <w:t xml:space="preserve">Most often having a full </w:t>
                      </w:r>
                      <w:r w:rsidR="009F319F">
                        <w:rPr>
                          <w:rFonts w:ascii="Arial" w:hAnsi="Arial" w:cs="Arial"/>
                          <w:sz w:val="16"/>
                          <w:szCs w:val="16"/>
                        </w:rPr>
                        <w:t>drivers license is necessary.</w:t>
                      </w:r>
                    </w:p>
                    <w:p w14:paraId="07084E6C" w14:textId="3A901C55" w:rsidR="006C03F1" w:rsidRDefault="009B0DD4" w:rsidP="00001677">
                      <w:pPr>
                        <w:spacing w:line="360" w:lineRule="auto"/>
                        <w:rPr>
                          <w:rFonts w:ascii="Arial" w:hAnsi="Arial" w:cs="Arial"/>
                          <w:sz w:val="16"/>
                          <w:szCs w:val="16"/>
                        </w:rPr>
                      </w:pPr>
                      <w:r>
                        <w:rPr>
                          <w:rFonts w:ascii="Arial" w:hAnsi="Arial" w:cs="Arial"/>
                          <w:sz w:val="16"/>
                          <w:szCs w:val="16"/>
                        </w:rPr>
                        <w:t>Emotional resilience and patience</w:t>
                      </w:r>
                      <w:r w:rsidR="00E52010">
                        <w:rPr>
                          <w:rFonts w:ascii="Arial" w:hAnsi="Arial" w:cs="Arial"/>
                          <w:sz w:val="16"/>
                          <w:szCs w:val="16"/>
                        </w:rPr>
                        <w:t xml:space="preserve"> </w:t>
                      </w:r>
                      <w:r w:rsidR="003E0041">
                        <w:rPr>
                          <w:rFonts w:ascii="Arial" w:hAnsi="Arial" w:cs="Arial"/>
                          <w:sz w:val="16"/>
                          <w:szCs w:val="16"/>
                        </w:rPr>
                        <w:t xml:space="preserve">is needed to </w:t>
                      </w:r>
                      <w:r w:rsidR="00DB462B">
                        <w:rPr>
                          <w:rFonts w:ascii="Arial" w:hAnsi="Arial" w:cs="Arial"/>
                          <w:sz w:val="16"/>
                          <w:szCs w:val="16"/>
                        </w:rPr>
                        <w:t>remain calm, positive and professional in stressful or challenging situations.</w:t>
                      </w:r>
                    </w:p>
                    <w:p w14:paraId="5E22C42C" w14:textId="393ADD72" w:rsidR="0074627D" w:rsidRPr="006F283B" w:rsidRDefault="00F054BD">
                      <w:pPr>
                        <w:rPr>
                          <w:rFonts w:ascii="Arial" w:hAnsi="Arial" w:cs="Arial"/>
                          <w:sz w:val="16"/>
                          <w:szCs w:val="16"/>
                        </w:rPr>
                      </w:pPr>
                      <w:r>
                        <w:rPr>
                          <w:rFonts w:ascii="Arial" w:hAnsi="Arial" w:cs="Arial"/>
                          <w:sz w:val="16"/>
                          <w:szCs w:val="16"/>
                        </w:rPr>
                        <w:t>Flexibility</w:t>
                      </w:r>
                      <w:r w:rsidR="00E5423E">
                        <w:rPr>
                          <w:rFonts w:ascii="Arial" w:hAnsi="Arial" w:cs="Arial"/>
                          <w:sz w:val="16"/>
                          <w:szCs w:val="16"/>
                        </w:rPr>
                        <w:t xml:space="preserve"> and adaptability</w:t>
                      </w:r>
                      <w:r w:rsidR="009B0F54">
                        <w:rPr>
                          <w:rFonts w:ascii="Arial" w:hAnsi="Arial" w:cs="Arial"/>
                          <w:sz w:val="16"/>
                          <w:szCs w:val="16"/>
                        </w:rPr>
                        <w:t xml:space="preserve"> </w:t>
                      </w:r>
                      <w:r w:rsidR="00E5423E">
                        <w:rPr>
                          <w:rFonts w:ascii="Arial" w:hAnsi="Arial" w:cs="Arial"/>
                          <w:sz w:val="16"/>
                          <w:szCs w:val="16"/>
                        </w:rPr>
                        <w:t>to changing needs of clients and different care environment</w:t>
                      </w:r>
                      <w:r w:rsidR="00DC13F3">
                        <w:rPr>
                          <w:rFonts w:ascii="Arial" w:hAnsi="Arial" w:cs="Arial"/>
                          <w:sz w:val="16"/>
                          <w:szCs w:val="16"/>
                        </w:rPr>
                        <w:t>.</w:t>
                      </w:r>
                      <w:r w:rsidR="00E5423E">
                        <w:rPr>
                          <w:rFonts w:ascii="Arial" w:hAnsi="Arial" w:cs="Arial"/>
                          <w:sz w:val="16"/>
                          <w:szCs w:val="16"/>
                        </w:rPr>
                        <w:t xml:space="preserve"> </w:t>
                      </w:r>
                    </w:p>
                    <w:p w14:paraId="240FAE94" w14:textId="77777777" w:rsidR="00B00072" w:rsidRPr="00175D9D" w:rsidRDefault="00B00072">
                      <w:pPr>
                        <w:rPr>
                          <w:b/>
                          <w:bCs/>
                          <w:sz w:val="20"/>
                          <w:szCs w:val="20"/>
                        </w:rPr>
                      </w:pPr>
                    </w:p>
                    <w:p w14:paraId="73BC503C" w14:textId="77777777" w:rsidR="007624D1" w:rsidRDefault="007624D1">
                      <w:pPr>
                        <w:rPr>
                          <w:b/>
                          <w:bCs/>
                        </w:rPr>
                      </w:pPr>
                    </w:p>
                    <w:p w14:paraId="0B9719DF" w14:textId="7F6F45ED" w:rsidR="00C647F0" w:rsidRDefault="00C647F0"/>
                  </w:txbxContent>
                </v:textbox>
                <w10:wrap type="square"/>
              </v:shape>
            </w:pict>
          </mc:Fallback>
        </mc:AlternateContent>
      </w:r>
    </w:p>
    <w:p w14:paraId="6AE4413E" w14:textId="1AE143E8" w:rsidR="005F0602" w:rsidRPr="00E33092" w:rsidRDefault="005F0602"/>
    <w:p w14:paraId="252AC54F" w14:textId="0904CE92" w:rsidR="00D56B7C" w:rsidRPr="00E33092" w:rsidRDefault="00D56B7C"/>
    <w:p w14:paraId="338586A6" w14:textId="31A0CD84" w:rsidR="00DE1CBC" w:rsidRPr="00D370EC" w:rsidRDefault="00DE1CBC" w:rsidP="00D370EC">
      <w:pPr>
        <w:sectPr w:rsidR="00DE1CBC" w:rsidRPr="00D370EC" w:rsidSect="007B7823">
          <w:footerReference w:type="even" r:id="rId9"/>
          <w:footerReference w:type="default" r:id="rId10"/>
          <w:pgSz w:w="15840" w:h="12240" w:orient="landscape"/>
          <w:pgMar w:top="1440" w:right="2880" w:bottom="1440" w:left="2880" w:header="708" w:footer="708" w:gutter="0"/>
          <w:cols w:space="708"/>
          <w:docGrid w:linePitch="360"/>
        </w:sectPr>
      </w:pPr>
    </w:p>
    <w:p w14:paraId="7F1FCAE0" w14:textId="30A66154" w:rsidR="00B5167E" w:rsidRPr="00425FEC" w:rsidRDefault="00B5167E" w:rsidP="00291D8A">
      <w:pPr>
        <w:rPr>
          <w:rFonts w:ascii="Arial" w:hAnsi="Arial" w:cs="Arial"/>
          <w:b/>
          <w:bCs/>
          <w:sz w:val="28"/>
          <w:szCs w:val="28"/>
          <w:u w:val="single"/>
        </w:rPr>
      </w:pPr>
      <w:r w:rsidRPr="00425FEC">
        <w:rPr>
          <w:rFonts w:ascii="Arial" w:hAnsi="Arial" w:cs="Arial"/>
          <w:b/>
          <w:bCs/>
          <w:sz w:val="28"/>
          <w:szCs w:val="28"/>
          <w:u w:val="single"/>
        </w:rPr>
        <w:lastRenderedPageBreak/>
        <w:t xml:space="preserve">Ambulance </w:t>
      </w:r>
      <w:r w:rsidR="00425FEC">
        <w:rPr>
          <w:rFonts w:ascii="Arial" w:hAnsi="Arial" w:cs="Arial"/>
          <w:b/>
          <w:bCs/>
          <w:sz w:val="28"/>
          <w:szCs w:val="28"/>
          <w:u w:val="single"/>
        </w:rPr>
        <w:t>S</w:t>
      </w:r>
      <w:r w:rsidRPr="00425FEC">
        <w:rPr>
          <w:rFonts w:ascii="Arial" w:hAnsi="Arial" w:cs="Arial"/>
          <w:b/>
          <w:bCs/>
          <w:sz w:val="28"/>
          <w:szCs w:val="28"/>
          <w:u w:val="single"/>
        </w:rPr>
        <w:t>ervices</w:t>
      </w:r>
    </w:p>
    <w:p w14:paraId="6248B6F1" w14:textId="12261E56" w:rsidR="00107C3D" w:rsidRPr="00004811" w:rsidRDefault="00291D8A" w:rsidP="00004811">
      <w:pPr>
        <w:jc w:val="both"/>
        <w:rPr>
          <w:rFonts w:ascii="Arial" w:hAnsi="Arial" w:cs="Arial"/>
          <w:sz w:val="22"/>
          <w:szCs w:val="22"/>
        </w:rPr>
      </w:pPr>
      <w:r>
        <w:rPr>
          <w:rFonts w:ascii="Arial" w:hAnsi="Arial" w:cs="Arial"/>
          <w:sz w:val="22"/>
          <w:szCs w:val="22"/>
        </w:rPr>
        <w:t>A</w:t>
      </w:r>
      <w:r w:rsidR="00E73EA2">
        <w:rPr>
          <w:rFonts w:ascii="Arial" w:hAnsi="Arial" w:cs="Arial"/>
          <w:sz w:val="22"/>
          <w:szCs w:val="22"/>
        </w:rPr>
        <w:t xml:space="preserve">n ambulance is a vehicle </w:t>
      </w:r>
      <w:r w:rsidR="00B90AB8">
        <w:rPr>
          <w:rFonts w:ascii="Arial" w:hAnsi="Arial" w:cs="Arial"/>
          <w:sz w:val="22"/>
          <w:szCs w:val="22"/>
        </w:rPr>
        <w:t xml:space="preserve">equipped for taking sick or injured people to and from hospital, especially in </w:t>
      </w:r>
      <w:r w:rsidR="00B56317">
        <w:rPr>
          <w:rFonts w:ascii="Arial" w:hAnsi="Arial" w:cs="Arial"/>
          <w:sz w:val="22"/>
          <w:szCs w:val="22"/>
        </w:rPr>
        <w:t>emergencies and to other medical facilities.</w:t>
      </w:r>
      <w:r w:rsidR="00176E2B">
        <w:rPr>
          <w:rFonts w:ascii="Arial" w:hAnsi="Arial" w:cs="Arial"/>
          <w:sz w:val="22"/>
          <w:szCs w:val="22"/>
        </w:rPr>
        <w:t xml:space="preserve"> </w:t>
      </w:r>
      <w:r w:rsidR="00AC1F5E">
        <w:rPr>
          <w:rFonts w:ascii="Arial" w:hAnsi="Arial" w:cs="Arial"/>
          <w:sz w:val="22"/>
          <w:szCs w:val="22"/>
        </w:rPr>
        <w:t xml:space="preserve">An ambulance is designed to save time and </w:t>
      </w:r>
      <w:r w:rsidR="00567895">
        <w:rPr>
          <w:rFonts w:ascii="Arial" w:hAnsi="Arial" w:cs="Arial"/>
          <w:sz w:val="22"/>
          <w:szCs w:val="22"/>
        </w:rPr>
        <w:t>lives, when</w:t>
      </w:r>
      <w:r w:rsidR="00AC1F5E">
        <w:rPr>
          <w:rFonts w:ascii="Arial" w:hAnsi="Arial" w:cs="Arial"/>
          <w:sz w:val="22"/>
          <w:szCs w:val="22"/>
        </w:rPr>
        <w:t xml:space="preserve"> every </w:t>
      </w:r>
      <w:r w:rsidR="00567895">
        <w:rPr>
          <w:rFonts w:ascii="Arial" w:hAnsi="Arial" w:cs="Arial"/>
          <w:sz w:val="22"/>
          <w:szCs w:val="22"/>
        </w:rPr>
        <w:t>second</w:t>
      </w:r>
      <w:r w:rsidR="001B634C">
        <w:rPr>
          <w:rFonts w:ascii="Arial" w:hAnsi="Arial" w:cs="Arial"/>
          <w:sz w:val="22"/>
          <w:szCs w:val="22"/>
        </w:rPr>
        <w:t xml:space="preserve"> </w:t>
      </w:r>
      <w:r w:rsidR="00567895">
        <w:rPr>
          <w:rFonts w:ascii="Arial" w:hAnsi="Arial" w:cs="Arial"/>
          <w:sz w:val="22"/>
          <w:szCs w:val="22"/>
        </w:rPr>
        <w:t>counts.</w:t>
      </w:r>
      <w:r w:rsidR="00EB3B95">
        <w:rPr>
          <w:rFonts w:ascii="Arial" w:hAnsi="Arial" w:cs="Arial"/>
          <w:sz w:val="22"/>
          <w:szCs w:val="22"/>
        </w:rPr>
        <w:t xml:space="preserve"> An ambulance is </w:t>
      </w:r>
      <w:r w:rsidR="007A7ED8">
        <w:rPr>
          <w:rFonts w:ascii="Arial" w:hAnsi="Arial" w:cs="Arial"/>
          <w:sz w:val="22"/>
          <w:szCs w:val="22"/>
        </w:rPr>
        <w:t>different from regular vehicles</w:t>
      </w:r>
      <w:r w:rsidR="00D836D6">
        <w:rPr>
          <w:rFonts w:ascii="Arial" w:hAnsi="Arial" w:cs="Arial"/>
          <w:sz w:val="22"/>
          <w:szCs w:val="22"/>
        </w:rPr>
        <w:t>:</w:t>
      </w:r>
      <w:r w:rsidR="007A7ED8">
        <w:rPr>
          <w:rFonts w:ascii="Arial" w:hAnsi="Arial" w:cs="Arial"/>
          <w:sz w:val="22"/>
          <w:szCs w:val="22"/>
        </w:rPr>
        <w:t xml:space="preserve"> </w:t>
      </w:r>
      <w:r w:rsidR="007A7ED8" w:rsidRPr="00E169EF">
        <w:rPr>
          <w:rFonts w:ascii="Arial" w:hAnsi="Arial" w:cs="Arial"/>
          <w:sz w:val="22"/>
          <w:szCs w:val="22"/>
        </w:rPr>
        <w:t xml:space="preserve">it’s is </w:t>
      </w:r>
      <w:r w:rsidR="00544D3F" w:rsidRPr="00E169EF">
        <w:rPr>
          <w:rFonts w:ascii="Arial" w:hAnsi="Arial" w:cs="Arial"/>
          <w:sz w:val="22"/>
          <w:szCs w:val="22"/>
        </w:rPr>
        <w:t xml:space="preserve">designed with </w:t>
      </w:r>
      <w:r w:rsidR="00D176B5" w:rsidRPr="00E169EF">
        <w:rPr>
          <w:rFonts w:ascii="Arial" w:hAnsi="Arial" w:cs="Arial"/>
          <w:sz w:val="22"/>
          <w:szCs w:val="22"/>
        </w:rPr>
        <w:t xml:space="preserve">emergency signals of flashing lights and </w:t>
      </w:r>
      <w:r w:rsidR="008E5711" w:rsidRPr="00E169EF">
        <w:rPr>
          <w:rFonts w:ascii="Arial" w:hAnsi="Arial" w:cs="Arial"/>
          <w:sz w:val="22"/>
          <w:szCs w:val="22"/>
        </w:rPr>
        <w:t>sirens, so</w:t>
      </w:r>
      <w:r w:rsidR="00D176B5" w:rsidRPr="00E169EF">
        <w:rPr>
          <w:rFonts w:ascii="Arial" w:hAnsi="Arial" w:cs="Arial"/>
          <w:sz w:val="22"/>
          <w:szCs w:val="22"/>
        </w:rPr>
        <w:t xml:space="preserve"> </w:t>
      </w:r>
      <w:r w:rsidR="008E5711" w:rsidRPr="00E169EF">
        <w:rPr>
          <w:rFonts w:ascii="Arial" w:hAnsi="Arial" w:cs="Arial"/>
          <w:sz w:val="22"/>
          <w:szCs w:val="22"/>
        </w:rPr>
        <w:t>it can</w:t>
      </w:r>
      <w:r w:rsidR="00D176B5" w:rsidRPr="00E169EF">
        <w:rPr>
          <w:rFonts w:ascii="Arial" w:hAnsi="Arial" w:cs="Arial"/>
          <w:sz w:val="22"/>
          <w:szCs w:val="22"/>
        </w:rPr>
        <w:t xml:space="preserve"> move quickly through traffic.</w:t>
      </w:r>
      <w:r w:rsidR="003F477B" w:rsidRPr="00E169EF">
        <w:rPr>
          <w:rFonts w:ascii="Arial" w:hAnsi="Arial" w:cs="Arial"/>
          <w:sz w:val="22"/>
          <w:szCs w:val="22"/>
        </w:rPr>
        <w:t xml:space="preserve"> </w:t>
      </w:r>
      <w:r w:rsidR="00305BDA" w:rsidRPr="00E169EF">
        <w:rPr>
          <w:rFonts w:ascii="Arial" w:hAnsi="Arial" w:cs="Arial"/>
          <w:sz w:val="22"/>
          <w:szCs w:val="22"/>
        </w:rPr>
        <w:t>Trained medical staff</w:t>
      </w:r>
      <w:r w:rsidR="00553FED" w:rsidRPr="00E169EF">
        <w:rPr>
          <w:rFonts w:ascii="Arial" w:hAnsi="Arial" w:cs="Arial"/>
          <w:sz w:val="22"/>
          <w:szCs w:val="22"/>
        </w:rPr>
        <w:t xml:space="preserve"> – paramedic or emergency medical technician</w:t>
      </w:r>
      <w:r w:rsidR="009874FB" w:rsidRPr="00E169EF">
        <w:rPr>
          <w:rFonts w:ascii="Arial" w:hAnsi="Arial" w:cs="Arial"/>
          <w:sz w:val="22"/>
          <w:szCs w:val="22"/>
        </w:rPr>
        <w:t>s (EMTs)</w:t>
      </w:r>
      <w:r w:rsidR="00004811">
        <w:rPr>
          <w:rFonts w:ascii="Arial" w:hAnsi="Arial" w:cs="Arial"/>
          <w:sz w:val="22"/>
          <w:szCs w:val="22"/>
        </w:rPr>
        <w:t xml:space="preserve"> </w:t>
      </w:r>
      <w:r w:rsidR="00BD283A" w:rsidRPr="00004811">
        <w:rPr>
          <w:rFonts w:ascii="Arial" w:hAnsi="Arial" w:cs="Arial"/>
          <w:sz w:val="22"/>
          <w:szCs w:val="22"/>
        </w:rPr>
        <w:t>Life</w:t>
      </w:r>
      <w:r w:rsidR="00E616D4" w:rsidRPr="00004811">
        <w:rPr>
          <w:rFonts w:ascii="Arial" w:hAnsi="Arial" w:cs="Arial"/>
          <w:sz w:val="22"/>
          <w:szCs w:val="22"/>
        </w:rPr>
        <w:t>-</w:t>
      </w:r>
      <w:r w:rsidR="00BD283A" w:rsidRPr="00004811">
        <w:rPr>
          <w:rFonts w:ascii="Arial" w:hAnsi="Arial" w:cs="Arial"/>
          <w:sz w:val="22"/>
          <w:szCs w:val="22"/>
        </w:rPr>
        <w:t xml:space="preserve"> saving </w:t>
      </w:r>
      <w:r w:rsidR="00E616D4" w:rsidRPr="00004811">
        <w:rPr>
          <w:rFonts w:ascii="Arial" w:hAnsi="Arial" w:cs="Arial"/>
          <w:sz w:val="22"/>
          <w:szCs w:val="22"/>
        </w:rPr>
        <w:t>equipment’s</w:t>
      </w:r>
      <w:r w:rsidR="007E227D" w:rsidRPr="00004811">
        <w:rPr>
          <w:rFonts w:ascii="Arial" w:hAnsi="Arial" w:cs="Arial"/>
          <w:sz w:val="22"/>
          <w:szCs w:val="22"/>
        </w:rPr>
        <w:t xml:space="preserve"> </w:t>
      </w:r>
      <w:r w:rsidR="00425CB7" w:rsidRPr="00004811">
        <w:rPr>
          <w:rFonts w:ascii="Arial" w:hAnsi="Arial" w:cs="Arial"/>
          <w:sz w:val="22"/>
          <w:szCs w:val="22"/>
        </w:rPr>
        <w:t>–such as defibrillators, oxygen,</w:t>
      </w:r>
      <w:r w:rsidR="00107C3D" w:rsidRPr="00004811">
        <w:rPr>
          <w:rFonts w:ascii="Arial" w:hAnsi="Arial" w:cs="Arial"/>
          <w:sz w:val="22"/>
          <w:szCs w:val="22"/>
        </w:rPr>
        <w:t xml:space="preserve"> stretchers, medication, and monitoring devices.</w:t>
      </w:r>
    </w:p>
    <w:p w14:paraId="2C0D2024" w14:textId="3B48D94B" w:rsidR="006451A0" w:rsidRPr="00F261AC" w:rsidRDefault="0014130E" w:rsidP="00A1627B">
      <w:pPr>
        <w:spacing w:line="360" w:lineRule="auto"/>
        <w:jc w:val="both"/>
        <w:rPr>
          <w:rFonts w:ascii="Arial" w:hAnsi="Arial" w:cs="Arial"/>
          <w:b/>
          <w:bCs/>
          <w:sz w:val="22"/>
          <w:szCs w:val="22"/>
          <w:u w:val="single"/>
        </w:rPr>
      </w:pPr>
      <w:r w:rsidRPr="00A673B6">
        <w:rPr>
          <w:rFonts w:ascii="Arial" w:hAnsi="Arial" w:cs="Arial"/>
          <w:b/>
          <w:bCs/>
          <w:sz w:val="22"/>
          <w:szCs w:val="22"/>
          <w:u w:val="single"/>
        </w:rPr>
        <w:t xml:space="preserve">History </w:t>
      </w:r>
      <w:r w:rsidR="00F261AC">
        <w:rPr>
          <w:rFonts w:ascii="Arial" w:hAnsi="Arial" w:cs="Arial"/>
          <w:b/>
          <w:bCs/>
          <w:sz w:val="22"/>
          <w:szCs w:val="22"/>
          <w:u w:val="single"/>
        </w:rPr>
        <w:t>-</w:t>
      </w:r>
      <w:r w:rsidR="00867B38">
        <w:rPr>
          <w:rFonts w:ascii="Arial" w:hAnsi="Arial" w:cs="Arial"/>
          <w:sz w:val="22"/>
          <w:szCs w:val="22"/>
        </w:rPr>
        <w:t xml:space="preserve">The history of ambulance </w:t>
      </w:r>
      <w:r w:rsidR="008E576B">
        <w:rPr>
          <w:rFonts w:ascii="Arial" w:hAnsi="Arial" w:cs="Arial"/>
          <w:sz w:val="22"/>
          <w:szCs w:val="22"/>
        </w:rPr>
        <w:t xml:space="preserve">begins in ancient time, with the carts to transport </w:t>
      </w:r>
      <w:r w:rsidR="00AF3F42">
        <w:rPr>
          <w:rFonts w:ascii="Arial" w:hAnsi="Arial" w:cs="Arial"/>
          <w:sz w:val="22"/>
          <w:szCs w:val="22"/>
        </w:rPr>
        <w:t>incurable</w:t>
      </w:r>
      <w:r w:rsidR="008E576B">
        <w:rPr>
          <w:rFonts w:ascii="Arial" w:hAnsi="Arial" w:cs="Arial"/>
          <w:sz w:val="22"/>
          <w:szCs w:val="22"/>
        </w:rPr>
        <w:t xml:space="preserve"> patients by force</w:t>
      </w:r>
      <w:r w:rsidR="00AF3F42">
        <w:rPr>
          <w:rFonts w:ascii="Arial" w:hAnsi="Arial" w:cs="Arial"/>
          <w:sz w:val="22"/>
          <w:szCs w:val="22"/>
        </w:rPr>
        <w:t xml:space="preserve">. </w:t>
      </w:r>
      <w:r w:rsidR="00E372A2">
        <w:rPr>
          <w:rFonts w:ascii="Arial" w:hAnsi="Arial" w:cs="Arial"/>
          <w:sz w:val="22"/>
          <w:szCs w:val="22"/>
        </w:rPr>
        <w:t xml:space="preserve">Originated from the military </w:t>
      </w:r>
      <w:r w:rsidR="00FF0428">
        <w:rPr>
          <w:rFonts w:ascii="Arial" w:hAnsi="Arial" w:cs="Arial"/>
          <w:sz w:val="22"/>
          <w:szCs w:val="22"/>
        </w:rPr>
        <w:t>needs to transport wounded soldiers, dating back to the 11</w:t>
      </w:r>
      <w:r w:rsidR="00FF0428" w:rsidRPr="00FF0428">
        <w:rPr>
          <w:rFonts w:ascii="Arial" w:hAnsi="Arial" w:cs="Arial"/>
          <w:sz w:val="22"/>
          <w:szCs w:val="22"/>
          <w:vertAlign w:val="superscript"/>
        </w:rPr>
        <w:t>th</w:t>
      </w:r>
      <w:r w:rsidR="00FF0428">
        <w:rPr>
          <w:rFonts w:ascii="Arial" w:hAnsi="Arial" w:cs="Arial"/>
          <w:sz w:val="22"/>
          <w:szCs w:val="22"/>
        </w:rPr>
        <w:t xml:space="preserve"> </w:t>
      </w:r>
      <w:r w:rsidR="00BB47AC">
        <w:rPr>
          <w:rFonts w:ascii="Arial" w:hAnsi="Arial" w:cs="Arial"/>
          <w:sz w:val="22"/>
          <w:szCs w:val="22"/>
        </w:rPr>
        <w:t xml:space="preserve">century Crusades with the Knights of </w:t>
      </w:r>
      <w:r w:rsidR="00691F03">
        <w:rPr>
          <w:rFonts w:ascii="Arial" w:hAnsi="Arial" w:cs="Arial"/>
          <w:sz w:val="22"/>
          <w:szCs w:val="22"/>
        </w:rPr>
        <w:t>St. John</w:t>
      </w:r>
      <w:r w:rsidR="00241CEE">
        <w:rPr>
          <w:rFonts w:ascii="Arial" w:hAnsi="Arial" w:cs="Arial"/>
          <w:sz w:val="22"/>
          <w:szCs w:val="22"/>
        </w:rPr>
        <w:t xml:space="preserve">, </w:t>
      </w:r>
      <w:r w:rsidR="00691F03">
        <w:rPr>
          <w:rFonts w:ascii="Arial" w:hAnsi="Arial" w:cs="Arial"/>
          <w:sz w:val="22"/>
          <w:szCs w:val="22"/>
        </w:rPr>
        <w:t>receiving</w:t>
      </w:r>
      <w:r w:rsidR="00993D56">
        <w:rPr>
          <w:rFonts w:ascii="Arial" w:hAnsi="Arial" w:cs="Arial"/>
          <w:sz w:val="22"/>
          <w:szCs w:val="22"/>
        </w:rPr>
        <w:t xml:space="preserve"> </w:t>
      </w:r>
      <w:r w:rsidR="00872384">
        <w:rPr>
          <w:rFonts w:ascii="Arial" w:hAnsi="Arial" w:cs="Arial"/>
          <w:sz w:val="22"/>
          <w:szCs w:val="22"/>
        </w:rPr>
        <w:t>instructions</w:t>
      </w:r>
      <w:r w:rsidR="00494F77">
        <w:rPr>
          <w:rFonts w:ascii="Arial" w:hAnsi="Arial" w:cs="Arial"/>
          <w:sz w:val="22"/>
          <w:szCs w:val="22"/>
        </w:rPr>
        <w:t xml:space="preserve"> in first-aid treatment from Arab and </w:t>
      </w:r>
      <w:r w:rsidR="00691F03">
        <w:rPr>
          <w:rFonts w:ascii="Arial" w:hAnsi="Arial" w:cs="Arial"/>
          <w:sz w:val="22"/>
          <w:szCs w:val="22"/>
        </w:rPr>
        <w:t>Greek</w:t>
      </w:r>
      <w:r w:rsidR="00494F77">
        <w:rPr>
          <w:rFonts w:ascii="Arial" w:hAnsi="Arial" w:cs="Arial"/>
          <w:sz w:val="22"/>
          <w:szCs w:val="22"/>
        </w:rPr>
        <w:t xml:space="preserve"> doctors</w:t>
      </w:r>
      <w:r w:rsidR="00FA12F8">
        <w:rPr>
          <w:rFonts w:ascii="Arial" w:hAnsi="Arial" w:cs="Arial"/>
          <w:sz w:val="22"/>
          <w:szCs w:val="22"/>
        </w:rPr>
        <w:t xml:space="preserve">. They acted as the first </w:t>
      </w:r>
      <w:r w:rsidR="00872384">
        <w:rPr>
          <w:rFonts w:ascii="Arial" w:hAnsi="Arial" w:cs="Arial"/>
          <w:sz w:val="22"/>
          <w:szCs w:val="22"/>
        </w:rPr>
        <w:t>emergency workers</w:t>
      </w:r>
      <w:r w:rsidR="00691F03">
        <w:rPr>
          <w:rFonts w:ascii="Arial" w:hAnsi="Arial" w:cs="Arial"/>
          <w:sz w:val="22"/>
          <w:szCs w:val="22"/>
        </w:rPr>
        <w:t xml:space="preserve">. They treated soldiers from both </w:t>
      </w:r>
      <w:r w:rsidR="00F07072">
        <w:rPr>
          <w:rFonts w:ascii="Arial" w:hAnsi="Arial" w:cs="Arial"/>
          <w:sz w:val="22"/>
          <w:szCs w:val="22"/>
        </w:rPr>
        <w:t xml:space="preserve">sides of the war and </w:t>
      </w:r>
      <w:r w:rsidR="00D0322E">
        <w:rPr>
          <w:rFonts w:ascii="Arial" w:hAnsi="Arial" w:cs="Arial"/>
          <w:sz w:val="22"/>
          <w:szCs w:val="22"/>
        </w:rPr>
        <w:t>provided care to the poor, sick and injured pilgrims.</w:t>
      </w:r>
      <w:r w:rsidR="00872384">
        <w:rPr>
          <w:rFonts w:ascii="Arial" w:hAnsi="Arial" w:cs="Arial"/>
          <w:sz w:val="22"/>
          <w:szCs w:val="22"/>
        </w:rPr>
        <w:t xml:space="preserve"> </w:t>
      </w:r>
      <w:r w:rsidR="004444D4">
        <w:rPr>
          <w:rFonts w:ascii="Arial" w:hAnsi="Arial" w:cs="Arial"/>
          <w:sz w:val="22"/>
          <w:szCs w:val="22"/>
        </w:rPr>
        <w:t>Th</w:t>
      </w:r>
      <w:r w:rsidR="006B5DE6">
        <w:rPr>
          <w:rFonts w:ascii="Arial" w:hAnsi="Arial" w:cs="Arial"/>
          <w:sz w:val="22"/>
          <w:szCs w:val="22"/>
        </w:rPr>
        <w:t>e first organized</w:t>
      </w:r>
      <w:r w:rsidR="00E10707">
        <w:rPr>
          <w:rFonts w:ascii="Arial" w:hAnsi="Arial" w:cs="Arial"/>
          <w:sz w:val="22"/>
          <w:szCs w:val="22"/>
        </w:rPr>
        <w:t xml:space="preserve">, rapid field transport </w:t>
      </w:r>
      <w:r w:rsidR="00521D35">
        <w:rPr>
          <w:rFonts w:ascii="Arial" w:hAnsi="Arial" w:cs="Arial"/>
          <w:sz w:val="22"/>
          <w:szCs w:val="22"/>
        </w:rPr>
        <w:t xml:space="preserve">“flying ambulances” </w:t>
      </w:r>
      <w:r w:rsidR="00E10707">
        <w:rPr>
          <w:rFonts w:ascii="Arial" w:hAnsi="Arial" w:cs="Arial"/>
          <w:sz w:val="22"/>
          <w:szCs w:val="22"/>
        </w:rPr>
        <w:t xml:space="preserve">(ambulance </w:t>
      </w:r>
      <w:proofErr w:type="spellStart"/>
      <w:r w:rsidR="00DE360D">
        <w:rPr>
          <w:rFonts w:ascii="Arial" w:hAnsi="Arial" w:cs="Arial"/>
          <w:sz w:val="22"/>
          <w:szCs w:val="22"/>
        </w:rPr>
        <w:t>volantes</w:t>
      </w:r>
      <w:proofErr w:type="spellEnd"/>
      <w:r w:rsidR="00DE360D">
        <w:rPr>
          <w:rFonts w:ascii="Arial" w:hAnsi="Arial" w:cs="Arial"/>
          <w:sz w:val="22"/>
          <w:szCs w:val="22"/>
        </w:rPr>
        <w:t>)</w:t>
      </w:r>
      <w:r w:rsidR="00E14DAE">
        <w:rPr>
          <w:rFonts w:ascii="Arial" w:hAnsi="Arial" w:cs="Arial"/>
          <w:sz w:val="22"/>
          <w:szCs w:val="22"/>
        </w:rPr>
        <w:t xml:space="preserve"> was created </w:t>
      </w:r>
      <w:r w:rsidR="00151B13">
        <w:rPr>
          <w:rFonts w:ascii="Arial" w:hAnsi="Arial" w:cs="Arial"/>
          <w:sz w:val="22"/>
          <w:szCs w:val="22"/>
        </w:rPr>
        <w:t xml:space="preserve">by </w:t>
      </w:r>
      <w:r w:rsidR="00206A25">
        <w:rPr>
          <w:rFonts w:ascii="Arial" w:hAnsi="Arial" w:cs="Arial"/>
          <w:sz w:val="22"/>
          <w:szCs w:val="22"/>
        </w:rPr>
        <w:t>Dominique</w:t>
      </w:r>
      <w:r w:rsidR="00151B13">
        <w:rPr>
          <w:rFonts w:ascii="Arial" w:hAnsi="Arial" w:cs="Arial"/>
          <w:sz w:val="22"/>
          <w:szCs w:val="22"/>
        </w:rPr>
        <w:t xml:space="preserve">-jean </w:t>
      </w:r>
      <w:proofErr w:type="spellStart"/>
      <w:r w:rsidR="00151B13">
        <w:rPr>
          <w:rFonts w:ascii="Arial" w:hAnsi="Arial" w:cs="Arial"/>
          <w:sz w:val="22"/>
          <w:szCs w:val="22"/>
        </w:rPr>
        <w:t>Larrey</w:t>
      </w:r>
      <w:proofErr w:type="spellEnd"/>
      <w:r w:rsidR="00151B13">
        <w:rPr>
          <w:rFonts w:ascii="Arial" w:hAnsi="Arial" w:cs="Arial"/>
          <w:sz w:val="22"/>
          <w:szCs w:val="22"/>
        </w:rPr>
        <w:t xml:space="preserve"> in </w:t>
      </w:r>
      <w:r w:rsidR="00F83275">
        <w:rPr>
          <w:rFonts w:ascii="Arial" w:hAnsi="Arial" w:cs="Arial"/>
          <w:sz w:val="22"/>
          <w:szCs w:val="22"/>
        </w:rPr>
        <w:t xml:space="preserve">1792 for </w:t>
      </w:r>
      <w:r w:rsidR="001D3418">
        <w:rPr>
          <w:rFonts w:ascii="Arial" w:hAnsi="Arial" w:cs="Arial"/>
          <w:sz w:val="22"/>
          <w:szCs w:val="22"/>
        </w:rPr>
        <w:t>Napoleon's army</w:t>
      </w:r>
      <w:r w:rsidR="00EC5513">
        <w:rPr>
          <w:rFonts w:ascii="Arial" w:hAnsi="Arial" w:cs="Arial"/>
          <w:sz w:val="22"/>
          <w:szCs w:val="22"/>
        </w:rPr>
        <w:t xml:space="preserve"> to transport soldiers from the battlefield for </w:t>
      </w:r>
      <w:r w:rsidR="00B537F0">
        <w:rPr>
          <w:rFonts w:ascii="Arial" w:hAnsi="Arial" w:cs="Arial"/>
          <w:sz w:val="22"/>
          <w:szCs w:val="22"/>
        </w:rPr>
        <w:t xml:space="preserve">immediate care. </w:t>
      </w:r>
      <w:r w:rsidR="001D3418">
        <w:rPr>
          <w:rFonts w:ascii="Arial" w:hAnsi="Arial" w:cs="Arial"/>
          <w:sz w:val="22"/>
          <w:szCs w:val="22"/>
        </w:rPr>
        <w:t xml:space="preserve"> </w:t>
      </w:r>
    </w:p>
    <w:p w14:paraId="3B884E9A" w14:textId="6CDD30E6" w:rsidR="00FF4346" w:rsidRDefault="00754EC0" w:rsidP="00A1627B">
      <w:pPr>
        <w:spacing w:line="360" w:lineRule="auto"/>
        <w:jc w:val="both"/>
        <w:rPr>
          <w:rFonts w:ascii="Arial" w:hAnsi="Arial" w:cs="Arial"/>
          <w:sz w:val="22"/>
          <w:szCs w:val="22"/>
        </w:rPr>
      </w:pPr>
      <w:r>
        <w:rPr>
          <w:rFonts w:ascii="Arial" w:hAnsi="Arial" w:cs="Arial"/>
          <w:sz w:val="22"/>
          <w:szCs w:val="22"/>
        </w:rPr>
        <w:t xml:space="preserve">Then </w:t>
      </w:r>
      <w:r w:rsidR="00F87B3E">
        <w:rPr>
          <w:rFonts w:ascii="Arial" w:hAnsi="Arial" w:cs="Arial"/>
          <w:sz w:val="22"/>
          <w:szCs w:val="22"/>
        </w:rPr>
        <w:t>C</w:t>
      </w:r>
      <w:r w:rsidR="00992C08">
        <w:rPr>
          <w:rFonts w:ascii="Arial" w:hAnsi="Arial" w:cs="Arial"/>
          <w:sz w:val="22"/>
          <w:szCs w:val="22"/>
        </w:rPr>
        <w:t xml:space="preserve">ivilian </w:t>
      </w:r>
      <w:r w:rsidR="00F87B3E">
        <w:rPr>
          <w:rFonts w:ascii="Arial" w:hAnsi="Arial" w:cs="Arial"/>
          <w:sz w:val="22"/>
          <w:szCs w:val="22"/>
        </w:rPr>
        <w:t>S</w:t>
      </w:r>
      <w:r w:rsidR="00992C08">
        <w:rPr>
          <w:rFonts w:ascii="Arial" w:hAnsi="Arial" w:cs="Arial"/>
          <w:sz w:val="22"/>
          <w:szCs w:val="22"/>
        </w:rPr>
        <w:t>ervices appearing</w:t>
      </w:r>
      <w:r w:rsidR="00A64797">
        <w:rPr>
          <w:rFonts w:ascii="Arial" w:hAnsi="Arial" w:cs="Arial"/>
          <w:sz w:val="22"/>
          <w:szCs w:val="22"/>
        </w:rPr>
        <w:t xml:space="preserve"> in the 1830s </w:t>
      </w:r>
      <w:r w:rsidR="00D8524F">
        <w:rPr>
          <w:rFonts w:ascii="Arial" w:hAnsi="Arial" w:cs="Arial"/>
          <w:sz w:val="22"/>
          <w:szCs w:val="22"/>
        </w:rPr>
        <w:t xml:space="preserve">London introduced </w:t>
      </w:r>
      <w:r w:rsidR="00186B12">
        <w:rPr>
          <w:rFonts w:ascii="Arial" w:hAnsi="Arial" w:cs="Arial"/>
          <w:sz w:val="22"/>
          <w:szCs w:val="22"/>
        </w:rPr>
        <w:t xml:space="preserve">special carriages </w:t>
      </w:r>
      <w:r w:rsidR="00D83625">
        <w:rPr>
          <w:rFonts w:ascii="Arial" w:hAnsi="Arial" w:cs="Arial"/>
          <w:sz w:val="22"/>
          <w:szCs w:val="22"/>
        </w:rPr>
        <w:t xml:space="preserve">to transport </w:t>
      </w:r>
      <w:r w:rsidR="00A64797">
        <w:rPr>
          <w:rFonts w:ascii="Arial" w:hAnsi="Arial" w:cs="Arial"/>
          <w:sz w:val="22"/>
          <w:szCs w:val="22"/>
        </w:rPr>
        <w:t xml:space="preserve"> Cholera patients</w:t>
      </w:r>
      <w:r w:rsidR="00AB3FA5">
        <w:rPr>
          <w:rFonts w:ascii="Arial" w:hAnsi="Arial" w:cs="Arial"/>
          <w:sz w:val="22"/>
          <w:szCs w:val="22"/>
        </w:rPr>
        <w:t xml:space="preserve"> marking early civilian use</w:t>
      </w:r>
      <w:r w:rsidR="00A64797">
        <w:rPr>
          <w:rFonts w:ascii="Arial" w:hAnsi="Arial" w:cs="Arial"/>
          <w:sz w:val="22"/>
          <w:szCs w:val="22"/>
        </w:rPr>
        <w:t>.</w:t>
      </w:r>
      <w:r w:rsidR="00F87B3E">
        <w:rPr>
          <w:rFonts w:ascii="Arial" w:hAnsi="Arial" w:cs="Arial"/>
          <w:sz w:val="22"/>
          <w:szCs w:val="22"/>
        </w:rPr>
        <w:t xml:space="preserve"> </w:t>
      </w:r>
      <w:r w:rsidR="002C2DEE">
        <w:rPr>
          <w:rFonts w:ascii="Arial" w:hAnsi="Arial" w:cs="Arial"/>
          <w:sz w:val="22"/>
          <w:szCs w:val="22"/>
        </w:rPr>
        <w:t xml:space="preserve">The first hospital base </w:t>
      </w:r>
      <w:r w:rsidR="002B5DCF">
        <w:rPr>
          <w:rFonts w:ascii="Arial" w:hAnsi="Arial" w:cs="Arial"/>
          <w:sz w:val="22"/>
          <w:szCs w:val="22"/>
        </w:rPr>
        <w:t>ambulance</w:t>
      </w:r>
      <w:r w:rsidR="002C2DEE">
        <w:rPr>
          <w:rFonts w:ascii="Arial" w:hAnsi="Arial" w:cs="Arial"/>
          <w:sz w:val="22"/>
          <w:szCs w:val="22"/>
        </w:rPr>
        <w:t xml:space="preserve"> service began in 1865 in Cincinnati, Ohio, followed by Bellevue Hospital in New </w:t>
      </w:r>
      <w:r w:rsidR="002B5DCF">
        <w:rPr>
          <w:rFonts w:ascii="Arial" w:hAnsi="Arial" w:cs="Arial"/>
          <w:sz w:val="22"/>
          <w:szCs w:val="22"/>
        </w:rPr>
        <w:t>York</w:t>
      </w:r>
      <w:r w:rsidR="00D85D04">
        <w:rPr>
          <w:rFonts w:ascii="Arial" w:hAnsi="Arial" w:cs="Arial"/>
          <w:sz w:val="22"/>
          <w:szCs w:val="22"/>
        </w:rPr>
        <w:t xml:space="preserve"> in 1869</w:t>
      </w:r>
      <w:r w:rsidR="007365E3">
        <w:rPr>
          <w:rFonts w:ascii="Arial" w:hAnsi="Arial" w:cs="Arial"/>
          <w:sz w:val="22"/>
          <w:szCs w:val="22"/>
        </w:rPr>
        <w:t xml:space="preserve">, that </w:t>
      </w:r>
      <w:r w:rsidR="00A773CB">
        <w:rPr>
          <w:rFonts w:ascii="Arial" w:hAnsi="Arial" w:cs="Arial"/>
          <w:sz w:val="22"/>
          <w:szCs w:val="22"/>
        </w:rPr>
        <w:t>had early on screen physician-led care.</w:t>
      </w:r>
      <w:r w:rsidR="0011058E">
        <w:rPr>
          <w:rFonts w:ascii="Arial" w:hAnsi="Arial" w:cs="Arial"/>
          <w:sz w:val="22"/>
          <w:szCs w:val="22"/>
        </w:rPr>
        <w:t xml:space="preserve"> </w:t>
      </w:r>
      <w:r w:rsidR="00237FA3">
        <w:rPr>
          <w:rFonts w:ascii="Arial" w:hAnsi="Arial" w:cs="Arial"/>
          <w:sz w:val="22"/>
          <w:szCs w:val="22"/>
        </w:rPr>
        <w:t xml:space="preserve">The </w:t>
      </w:r>
      <w:r w:rsidR="00182AEC">
        <w:rPr>
          <w:rFonts w:ascii="Arial" w:hAnsi="Arial" w:cs="Arial"/>
          <w:sz w:val="22"/>
          <w:szCs w:val="22"/>
        </w:rPr>
        <w:t xml:space="preserve">ambulance has transitioned </w:t>
      </w:r>
      <w:r w:rsidR="00422858">
        <w:rPr>
          <w:rFonts w:ascii="Arial" w:hAnsi="Arial" w:cs="Arial"/>
          <w:sz w:val="22"/>
          <w:szCs w:val="22"/>
        </w:rPr>
        <w:t xml:space="preserve">throughout the years </w:t>
      </w:r>
      <w:r w:rsidR="00C121A6">
        <w:rPr>
          <w:rFonts w:ascii="Arial" w:hAnsi="Arial" w:cs="Arial"/>
          <w:sz w:val="22"/>
          <w:szCs w:val="22"/>
        </w:rPr>
        <w:t>to motorised and modern</w:t>
      </w:r>
      <w:r w:rsidR="00B32B39">
        <w:rPr>
          <w:rFonts w:ascii="Arial" w:hAnsi="Arial" w:cs="Arial"/>
          <w:sz w:val="22"/>
          <w:szCs w:val="22"/>
        </w:rPr>
        <w:t xml:space="preserve"> </w:t>
      </w:r>
      <w:r w:rsidR="008042C0">
        <w:rPr>
          <w:rFonts w:ascii="Arial" w:hAnsi="Arial" w:cs="Arial"/>
          <w:sz w:val="22"/>
          <w:szCs w:val="22"/>
        </w:rPr>
        <w:t>vehicles.</w:t>
      </w:r>
      <w:r w:rsidR="008A0F08">
        <w:rPr>
          <w:rFonts w:ascii="Arial" w:hAnsi="Arial" w:cs="Arial"/>
          <w:sz w:val="22"/>
          <w:szCs w:val="22"/>
        </w:rPr>
        <w:t xml:space="preserve"> The first electric </w:t>
      </w:r>
      <w:r w:rsidR="00624677">
        <w:rPr>
          <w:rFonts w:ascii="Arial" w:hAnsi="Arial" w:cs="Arial"/>
          <w:sz w:val="22"/>
          <w:szCs w:val="22"/>
        </w:rPr>
        <w:t xml:space="preserve">motor ambulances were introduced in Chicago </w:t>
      </w:r>
      <w:r w:rsidR="004A341A">
        <w:rPr>
          <w:rFonts w:ascii="Arial" w:hAnsi="Arial" w:cs="Arial"/>
          <w:sz w:val="22"/>
          <w:szCs w:val="22"/>
        </w:rPr>
        <w:t>(1899) and New York (</w:t>
      </w:r>
      <w:r w:rsidR="00195D32">
        <w:rPr>
          <w:rFonts w:ascii="Arial" w:hAnsi="Arial" w:cs="Arial"/>
          <w:sz w:val="22"/>
          <w:szCs w:val="22"/>
        </w:rPr>
        <w:t>1900</w:t>
      </w:r>
      <w:r w:rsidR="00491EC0">
        <w:rPr>
          <w:rFonts w:ascii="Arial" w:hAnsi="Arial" w:cs="Arial"/>
          <w:sz w:val="22"/>
          <w:szCs w:val="22"/>
        </w:rPr>
        <w:t xml:space="preserve">), then followed by gasoline powered </w:t>
      </w:r>
      <w:r w:rsidR="00761BC9">
        <w:rPr>
          <w:rFonts w:ascii="Arial" w:hAnsi="Arial" w:cs="Arial"/>
          <w:sz w:val="22"/>
          <w:szCs w:val="22"/>
        </w:rPr>
        <w:t xml:space="preserve">vehicles in 1905. </w:t>
      </w:r>
      <w:r w:rsidR="00BC2584">
        <w:rPr>
          <w:rFonts w:ascii="Arial" w:hAnsi="Arial" w:cs="Arial"/>
          <w:sz w:val="22"/>
          <w:szCs w:val="22"/>
        </w:rPr>
        <w:t>The impact of World War</w:t>
      </w:r>
      <w:r w:rsidR="000D4E7C">
        <w:rPr>
          <w:rFonts w:ascii="Arial" w:hAnsi="Arial" w:cs="Arial"/>
          <w:sz w:val="22"/>
          <w:szCs w:val="22"/>
        </w:rPr>
        <w:t>1</w:t>
      </w:r>
      <w:r w:rsidR="00C97645">
        <w:rPr>
          <w:rFonts w:ascii="Arial" w:hAnsi="Arial" w:cs="Arial"/>
          <w:sz w:val="22"/>
          <w:szCs w:val="22"/>
        </w:rPr>
        <w:t xml:space="preserve"> had motor ambulances replaced horse-drawn carriages </w:t>
      </w:r>
      <w:r w:rsidR="00404B80">
        <w:rPr>
          <w:rFonts w:ascii="Arial" w:hAnsi="Arial" w:cs="Arial"/>
          <w:sz w:val="22"/>
          <w:szCs w:val="22"/>
        </w:rPr>
        <w:t xml:space="preserve">on the battlefield, leading to widespread adoption </w:t>
      </w:r>
      <w:r w:rsidR="007C13C4">
        <w:rPr>
          <w:rFonts w:ascii="Arial" w:hAnsi="Arial" w:cs="Arial"/>
          <w:sz w:val="22"/>
          <w:szCs w:val="22"/>
        </w:rPr>
        <w:t xml:space="preserve">in </w:t>
      </w:r>
      <w:r w:rsidR="00BC086F">
        <w:rPr>
          <w:rFonts w:ascii="Arial" w:hAnsi="Arial" w:cs="Arial"/>
          <w:sz w:val="22"/>
          <w:szCs w:val="22"/>
        </w:rPr>
        <w:t>civilian life.</w:t>
      </w:r>
      <w:r w:rsidR="007C13C4">
        <w:rPr>
          <w:rFonts w:ascii="Arial" w:hAnsi="Arial" w:cs="Arial"/>
          <w:sz w:val="22"/>
          <w:szCs w:val="22"/>
        </w:rPr>
        <w:t xml:space="preserve"> </w:t>
      </w:r>
      <w:r w:rsidR="00785675">
        <w:rPr>
          <w:rFonts w:ascii="Arial" w:hAnsi="Arial" w:cs="Arial"/>
          <w:sz w:val="22"/>
          <w:szCs w:val="22"/>
        </w:rPr>
        <w:t xml:space="preserve">In 1937, to </w:t>
      </w:r>
      <w:r w:rsidR="008158D8">
        <w:rPr>
          <w:rFonts w:ascii="Arial" w:hAnsi="Arial" w:cs="Arial"/>
          <w:sz w:val="22"/>
          <w:szCs w:val="22"/>
        </w:rPr>
        <w:t>improve response</w:t>
      </w:r>
      <w:r w:rsidR="00363940">
        <w:rPr>
          <w:rFonts w:ascii="Arial" w:hAnsi="Arial" w:cs="Arial"/>
          <w:sz w:val="22"/>
          <w:szCs w:val="22"/>
        </w:rPr>
        <w:t xml:space="preserve"> speed and coordination, </w:t>
      </w:r>
      <w:r w:rsidR="00FD02E5">
        <w:rPr>
          <w:rFonts w:ascii="Arial" w:hAnsi="Arial" w:cs="Arial"/>
          <w:sz w:val="22"/>
          <w:szCs w:val="22"/>
        </w:rPr>
        <w:t xml:space="preserve">the </w:t>
      </w:r>
      <w:r w:rsidR="007A2EC2">
        <w:rPr>
          <w:rFonts w:ascii="Arial" w:hAnsi="Arial" w:cs="Arial"/>
          <w:sz w:val="22"/>
          <w:szCs w:val="22"/>
        </w:rPr>
        <w:t>Em</w:t>
      </w:r>
      <w:r w:rsidR="00FD02E5">
        <w:rPr>
          <w:rFonts w:ascii="Arial" w:hAnsi="Arial" w:cs="Arial"/>
          <w:sz w:val="22"/>
          <w:szCs w:val="22"/>
        </w:rPr>
        <w:t xml:space="preserve">ergency 999 system was </w:t>
      </w:r>
      <w:r w:rsidR="007A2EC2">
        <w:rPr>
          <w:rFonts w:ascii="Arial" w:hAnsi="Arial" w:cs="Arial"/>
          <w:sz w:val="22"/>
          <w:szCs w:val="22"/>
        </w:rPr>
        <w:t>introduced in London.</w:t>
      </w:r>
      <w:r w:rsidR="007F53B2">
        <w:rPr>
          <w:rFonts w:ascii="Arial" w:hAnsi="Arial" w:cs="Arial"/>
          <w:sz w:val="22"/>
          <w:szCs w:val="22"/>
        </w:rPr>
        <w:t xml:space="preserve"> </w:t>
      </w:r>
      <w:r w:rsidR="00FF4346">
        <w:rPr>
          <w:rFonts w:ascii="Arial" w:hAnsi="Arial" w:cs="Arial"/>
          <w:sz w:val="22"/>
          <w:szCs w:val="22"/>
        </w:rPr>
        <w:t xml:space="preserve">The National </w:t>
      </w:r>
      <w:r w:rsidR="00166ED5">
        <w:rPr>
          <w:rFonts w:ascii="Arial" w:hAnsi="Arial" w:cs="Arial"/>
          <w:sz w:val="22"/>
          <w:szCs w:val="22"/>
        </w:rPr>
        <w:t>Health Services (NHS)</w:t>
      </w:r>
      <w:r w:rsidR="0095519B">
        <w:rPr>
          <w:rFonts w:ascii="Arial" w:hAnsi="Arial" w:cs="Arial"/>
          <w:sz w:val="22"/>
          <w:szCs w:val="22"/>
        </w:rPr>
        <w:t xml:space="preserve"> Act in Britain created a nationwide </w:t>
      </w:r>
      <w:r w:rsidR="00974D1E">
        <w:rPr>
          <w:rFonts w:ascii="Arial" w:hAnsi="Arial" w:cs="Arial"/>
          <w:sz w:val="22"/>
          <w:szCs w:val="22"/>
        </w:rPr>
        <w:t xml:space="preserve">free </w:t>
      </w:r>
      <w:r w:rsidR="00F40070">
        <w:rPr>
          <w:rFonts w:ascii="Arial" w:hAnsi="Arial" w:cs="Arial"/>
          <w:sz w:val="22"/>
          <w:szCs w:val="22"/>
        </w:rPr>
        <w:t xml:space="preserve">at the point of use ambulance service in </w:t>
      </w:r>
      <w:r w:rsidR="003F2F3F">
        <w:rPr>
          <w:rFonts w:ascii="Arial" w:hAnsi="Arial" w:cs="Arial"/>
          <w:sz w:val="22"/>
          <w:szCs w:val="22"/>
        </w:rPr>
        <w:t>1948, Post</w:t>
      </w:r>
      <w:r w:rsidR="00FE0D87">
        <w:rPr>
          <w:rFonts w:ascii="Arial" w:hAnsi="Arial" w:cs="Arial"/>
          <w:sz w:val="22"/>
          <w:szCs w:val="22"/>
        </w:rPr>
        <w:t xml:space="preserve"> WW2</w:t>
      </w:r>
      <w:r w:rsidR="003F2F3F">
        <w:rPr>
          <w:rFonts w:ascii="Arial" w:hAnsi="Arial" w:cs="Arial"/>
          <w:sz w:val="22"/>
          <w:szCs w:val="22"/>
        </w:rPr>
        <w:t xml:space="preserve"> Expansion.</w:t>
      </w:r>
    </w:p>
    <w:p w14:paraId="474EC80E" w14:textId="6A6A7226" w:rsidR="005A177F" w:rsidRPr="00FE38F9" w:rsidRDefault="00D867E9" w:rsidP="00A1627B">
      <w:pPr>
        <w:spacing w:line="360" w:lineRule="auto"/>
        <w:jc w:val="both"/>
        <w:rPr>
          <w:rFonts w:ascii="Arial" w:hAnsi="Arial" w:cs="Arial"/>
          <w:b/>
          <w:bCs/>
          <w:sz w:val="22"/>
          <w:szCs w:val="22"/>
          <w:u w:val="single"/>
        </w:rPr>
      </w:pPr>
      <w:r w:rsidRPr="00BB29E6">
        <w:rPr>
          <w:rFonts w:ascii="Arial" w:hAnsi="Arial" w:cs="Arial"/>
          <w:b/>
          <w:bCs/>
          <w:sz w:val="22"/>
          <w:szCs w:val="22"/>
          <w:u w:val="single"/>
        </w:rPr>
        <w:t>Evaluation</w:t>
      </w:r>
      <w:r w:rsidR="00F261AC">
        <w:rPr>
          <w:rFonts w:ascii="Arial" w:hAnsi="Arial" w:cs="Arial"/>
          <w:b/>
          <w:bCs/>
          <w:sz w:val="22"/>
          <w:szCs w:val="22"/>
          <w:u w:val="single"/>
        </w:rPr>
        <w:t xml:space="preserve"> </w:t>
      </w:r>
      <w:r w:rsidR="000F6C90">
        <w:rPr>
          <w:rFonts w:ascii="Arial" w:hAnsi="Arial" w:cs="Arial"/>
          <w:sz w:val="22"/>
          <w:szCs w:val="22"/>
        </w:rPr>
        <w:t>Throughout the years the ambulance service</w:t>
      </w:r>
      <w:r w:rsidR="00FD36FF">
        <w:rPr>
          <w:rFonts w:ascii="Arial" w:hAnsi="Arial" w:cs="Arial"/>
          <w:sz w:val="22"/>
          <w:szCs w:val="22"/>
        </w:rPr>
        <w:t xml:space="preserve"> function has improve significantly</w:t>
      </w:r>
      <w:r w:rsidR="00984A18">
        <w:rPr>
          <w:rFonts w:ascii="Arial" w:hAnsi="Arial" w:cs="Arial"/>
          <w:sz w:val="22"/>
          <w:szCs w:val="22"/>
        </w:rPr>
        <w:t>, some of these</w:t>
      </w:r>
      <w:r w:rsidR="006864FE">
        <w:rPr>
          <w:rFonts w:ascii="Arial" w:hAnsi="Arial" w:cs="Arial"/>
          <w:sz w:val="22"/>
          <w:szCs w:val="22"/>
        </w:rPr>
        <w:t xml:space="preserve"> include:</w:t>
      </w:r>
      <w:r w:rsidR="006D700F">
        <w:rPr>
          <w:rFonts w:ascii="Arial" w:hAnsi="Arial" w:cs="Arial"/>
          <w:b/>
          <w:bCs/>
          <w:sz w:val="22"/>
          <w:szCs w:val="22"/>
          <w:u w:val="single"/>
        </w:rPr>
        <w:t xml:space="preserve"> </w:t>
      </w:r>
      <w:r w:rsidR="00AA4906" w:rsidRPr="00601CB8">
        <w:rPr>
          <w:rFonts w:ascii="Arial" w:hAnsi="Arial" w:cs="Arial"/>
          <w:sz w:val="22"/>
          <w:szCs w:val="22"/>
        </w:rPr>
        <w:t>Operational strengths</w:t>
      </w:r>
      <w:r w:rsidR="00002A44" w:rsidRPr="00601CB8">
        <w:rPr>
          <w:rFonts w:ascii="Arial" w:hAnsi="Arial" w:cs="Arial"/>
          <w:sz w:val="22"/>
          <w:szCs w:val="22"/>
        </w:rPr>
        <w:t xml:space="preserve">: </w:t>
      </w:r>
      <w:r w:rsidR="008F4877" w:rsidRPr="00601CB8">
        <w:rPr>
          <w:rFonts w:ascii="Arial" w:hAnsi="Arial" w:cs="Arial"/>
          <w:sz w:val="22"/>
          <w:szCs w:val="22"/>
        </w:rPr>
        <w:t>R</w:t>
      </w:r>
      <w:r w:rsidR="008C1823" w:rsidRPr="00601CB8">
        <w:rPr>
          <w:rFonts w:ascii="Arial" w:hAnsi="Arial" w:cs="Arial"/>
          <w:sz w:val="22"/>
          <w:szCs w:val="22"/>
        </w:rPr>
        <w:t xml:space="preserve">esponse performance has </w:t>
      </w:r>
      <w:r w:rsidR="005F28FD" w:rsidRPr="00601CB8">
        <w:rPr>
          <w:rFonts w:ascii="Arial" w:hAnsi="Arial" w:cs="Arial"/>
          <w:sz w:val="22"/>
          <w:szCs w:val="22"/>
        </w:rPr>
        <w:t>improved</w:t>
      </w:r>
      <w:r w:rsidR="00A74130" w:rsidRPr="00601CB8">
        <w:rPr>
          <w:rFonts w:ascii="Arial" w:hAnsi="Arial" w:cs="Arial"/>
          <w:sz w:val="22"/>
          <w:szCs w:val="22"/>
        </w:rPr>
        <w:t xml:space="preserve">, according to </w:t>
      </w:r>
      <w:r w:rsidR="00106C05" w:rsidRPr="00601CB8">
        <w:rPr>
          <w:rFonts w:ascii="Arial" w:hAnsi="Arial" w:cs="Arial"/>
          <w:sz w:val="22"/>
          <w:szCs w:val="22"/>
        </w:rPr>
        <w:t>(</w:t>
      </w:r>
      <w:r w:rsidR="00106C05" w:rsidRPr="00601CB8">
        <w:rPr>
          <w:rFonts w:ascii="Arial" w:hAnsi="Arial" w:cs="Arial"/>
          <w:b/>
          <w:bCs/>
          <w:i/>
          <w:iCs/>
          <w:sz w:val="22"/>
          <w:szCs w:val="22"/>
        </w:rPr>
        <w:t>a</w:t>
      </w:r>
      <w:r w:rsidR="00184E81" w:rsidRPr="00601CB8">
        <w:rPr>
          <w:rFonts w:ascii="Arial" w:hAnsi="Arial" w:cs="Arial"/>
          <w:b/>
          <w:bCs/>
          <w:i/>
          <w:iCs/>
          <w:sz w:val="22"/>
          <w:szCs w:val="22"/>
        </w:rPr>
        <w:t>ace.or.uk</w:t>
      </w:r>
      <w:r w:rsidR="00184E81" w:rsidRPr="00601CB8">
        <w:rPr>
          <w:rFonts w:ascii="Arial" w:hAnsi="Arial" w:cs="Arial"/>
          <w:sz w:val="22"/>
          <w:szCs w:val="22"/>
        </w:rPr>
        <w:t xml:space="preserve">) recent data </w:t>
      </w:r>
      <w:r w:rsidR="003C0E7D" w:rsidRPr="00601CB8">
        <w:rPr>
          <w:rFonts w:ascii="Arial" w:hAnsi="Arial" w:cs="Arial"/>
          <w:sz w:val="22"/>
          <w:szCs w:val="22"/>
        </w:rPr>
        <w:t xml:space="preserve">shows NHS ambulance service in England have </w:t>
      </w:r>
      <w:r w:rsidR="00481CED" w:rsidRPr="00601CB8">
        <w:rPr>
          <w:rFonts w:ascii="Arial" w:hAnsi="Arial" w:cs="Arial"/>
          <w:sz w:val="22"/>
          <w:szCs w:val="22"/>
        </w:rPr>
        <w:t xml:space="preserve">managed to reduce average  response </w:t>
      </w:r>
      <w:r w:rsidR="00341345" w:rsidRPr="00601CB8">
        <w:rPr>
          <w:rFonts w:ascii="Arial" w:hAnsi="Arial" w:cs="Arial"/>
          <w:sz w:val="22"/>
          <w:szCs w:val="22"/>
        </w:rPr>
        <w:t>times,</w:t>
      </w:r>
      <w:r w:rsidR="00610CA3" w:rsidRPr="00601CB8">
        <w:rPr>
          <w:rFonts w:ascii="Arial" w:hAnsi="Arial" w:cs="Arial"/>
          <w:sz w:val="22"/>
          <w:szCs w:val="22"/>
        </w:rPr>
        <w:t xml:space="preserve"> even while demand rose which indicated operational improvement.</w:t>
      </w:r>
      <w:r w:rsidR="006D700F">
        <w:rPr>
          <w:rFonts w:ascii="Arial" w:hAnsi="Arial" w:cs="Arial"/>
          <w:b/>
          <w:bCs/>
          <w:sz w:val="22"/>
          <w:szCs w:val="22"/>
          <w:u w:val="single"/>
        </w:rPr>
        <w:t xml:space="preserve"> </w:t>
      </w:r>
      <w:r w:rsidR="003B4C29" w:rsidRPr="008F4877">
        <w:rPr>
          <w:rFonts w:ascii="Arial" w:hAnsi="Arial" w:cs="Arial"/>
          <w:sz w:val="22"/>
          <w:szCs w:val="22"/>
        </w:rPr>
        <w:t>Telephone triage and advice helps prior</w:t>
      </w:r>
      <w:r w:rsidR="00BB2375" w:rsidRPr="008F4877">
        <w:rPr>
          <w:rFonts w:ascii="Arial" w:hAnsi="Arial" w:cs="Arial"/>
          <w:sz w:val="22"/>
          <w:szCs w:val="22"/>
        </w:rPr>
        <w:t>it</w:t>
      </w:r>
      <w:r w:rsidR="003B4C29" w:rsidRPr="008F4877">
        <w:rPr>
          <w:rFonts w:ascii="Arial" w:hAnsi="Arial" w:cs="Arial"/>
          <w:sz w:val="22"/>
          <w:szCs w:val="22"/>
        </w:rPr>
        <w:t>ise</w:t>
      </w:r>
      <w:r w:rsidR="00BB2375" w:rsidRPr="008F4877">
        <w:rPr>
          <w:rFonts w:ascii="Arial" w:hAnsi="Arial" w:cs="Arial"/>
          <w:sz w:val="22"/>
          <w:szCs w:val="22"/>
        </w:rPr>
        <w:t xml:space="preserve"> resources</w:t>
      </w:r>
      <w:r w:rsidR="00002A44" w:rsidRPr="008F4877">
        <w:rPr>
          <w:rFonts w:ascii="Arial" w:hAnsi="Arial" w:cs="Arial"/>
          <w:sz w:val="22"/>
          <w:szCs w:val="22"/>
        </w:rPr>
        <w:t xml:space="preserve">: </w:t>
      </w:r>
      <w:r w:rsidR="00FA5D74" w:rsidRPr="008F4877">
        <w:rPr>
          <w:rFonts w:ascii="Arial" w:hAnsi="Arial" w:cs="Arial"/>
          <w:sz w:val="22"/>
          <w:szCs w:val="22"/>
        </w:rPr>
        <w:t xml:space="preserve">services </w:t>
      </w:r>
      <w:r w:rsidR="006D29E3" w:rsidRPr="008F4877">
        <w:rPr>
          <w:rFonts w:ascii="Arial" w:hAnsi="Arial" w:cs="Arial"/>
          <w:sz w:val="22"/>
          <w:szCs w:val="22"/>
        </w:rPr>
        <w:t xml:space="preserve">increasingly supporting patients over the phone rather than </w:t>
      </w:r>
      <w:r w:rsidR="00380C3E" w:rsidRPr="008F4877">
        <w:rPr>
          <w:rFonts w:ascii="Arial" w:hAnsi="Arial" w:cs="Arial"/>
          <w:sz w:val="22"/>
          <w:szCs w:val="22"/>
        </w:rPr>
        <w:t xml:space="preserve">dispatching an ambulance </w:t>
      </w:r>
      <w:r w:rsidR="00EB1752" w:rsidRPr="008F4877">
        <w:rPr>
          <w:rFonts w:ascii="Arial" w:hAnsi="Arial" w:cs="Arial"/>
          <w:sz w:val="22"/>
          <w:szCs w:val="22"/>
        </w:rPr>
        <w:t xml:space="preserve">every time. </w:t>
      </w:r>
      <w:r w:rsidR="000C5554" w:rsidRPr="008F4877">
        <w:rPr>
          <w:rFonts w:ascii="Arial" w:hAnsi="Arial" w:cs="Arial"/>
          <w:sz w:val="22"/>
          <w:szCs w:val="22"/>
        </w:rPr>
        <w:t>By doing this</w:t>
      </w:r>
      <w:r w:rsidR="004B7F23" w:rsidRPr="008F4877">
        <w:rPr>
          <w:rFonts w:ascii="Arial" w:hAnsi="Arial" w:cs="Arial"/>
          <w:sz w:val="22"/>
          <w:szCs w:val="22"/>
        </w:rPr>
        <w:t xml:space="preserve"> ambulance </w:t>
      </w:r>
      <w:r w:rsidR="00A340B0" w:rsidRPr="008F4877">
        <w:rPr>
          <w:rFonts w:ascii="Arial" w:hAnsi="Arial" w:cs="Arial"/>
          <w:sz w:val="22"/>
          <w:szCs w:val="22"/>
        </w:rPr>
        <w:t>vehicles</w:t>
      </w:r>
      <w:r w:rsidR="00337665" w:rsidRPr="008F4877">
        <w:rPr>
          <w:rFonts w:ascii="Arial" w:hAnsi="Arial" w:cs="Arial"/>
          <w:sz w:val="22"/>
          <w:szCs w:val="22"/>
        </w:rPr>
        <w:t xml:space="preserve"> are free</w:t>
      </w:r>
      <w:r w:rsidR="0069648A" w:rsidRPr="008F4877">
        <w:rPr>
          <w:rFonts w:ascii="Arial" w:hAnsi="Arial" w:cs="Arial"/>
          <w:sz w:val="22"/>
          <w:szCs w:val="22"/>
        </w:rPr>
        <w:t xml:space="preserve"> </w:t>
      </w:r>
      <w:r w:rsidR="00337665" w:rsidRPr="008F4877">
        <w:rPr>
          <w:rFonts w:ascii="Arial" w:hAnsi="Arial" w:cs="Arial"/>
          <w:sz w:val="22"/>
          <w:szCs w:val="22"/>
        </w:rPr>
        <w:t xml:space="preserve">for </w:t>
      </w:r>
      <w:r w:rsidR="00FE40FA" w:rsidRPr="008F4877">
        <w:rPr>
          <w:rFonts w:ascii="Arial" w:hAnsi="Arial" w:cs="Arial"/>
          <w:sz w:val="22"/>
          <w:szCs w:val="22"/>
        </w:rPr>
        <w:t>most</w:t>
      </w:r>
      <w:r w:rsidR="00380C3E" w:rsidRPr="008F4877">
        <w:rPr>
          <w:rFonts w:ascii="Arial" w:hAnsi="Arial" w:cs="Arial"/>
          <w:sz w:val="22"/>
          <w:szCs w:val="22"/>
        </w:rPr>
        <w:t xml:space="preserve"> </w:t>
      </w:r>
      <w:r w:rsidR="00FE40FA" w:rsidRPr="008F4877">
        <w:rPr>
          <w:rFonts w:ascii="Arial" w:hAnsi="Arial" w:cs="Arial"/>
          <w:sz w:val="22"/>
          <w:szCs w:val="22"/>
        </w:rPr>
        <w:t>urgent needs.</w:t>
      </w:r>
      <w:r w:rsidR="006D700F">
        <w:rPr>
          <w:rFonts w:ascii="Arial" w:hAnsi="Arial" w:cs="Arial"/>
          <w:b/>
          <w:bCs/>
          <w:sz w:val="22"/>
          <w:szCs w:val="22"/>
          <w:u w:val="single"/>
        </w:rPr>
        <w:t xml:space="preserve"> </w:t>
      </w:r>
      <w:r w:rsidR="00C8323D">
        <w:rPr>
          <w:rFonts w:ascii="Arial" w:hAnsi="Arial" w:cs="Arial"/>
          <w:sz w:val="22"/>
          <w:szCs w:val="22"/>
        </w:rPr>
        <w:t>Despite those strengths</w:t>
      </w:r>
      <w:r w:rsidR="00603414">
        <w:rPr>
          <w:rFonts w:ascii="Arial" w:hAnsi="Arial" w:cs="Arial"/>
          <w:sz w:val="22"/>
          <w:szCs w:val="22"/>
        </w:rPr>
        <w:t xml:space="preserve">, there are </w:t>
      </w:r>
      <w:r w:rsidR="00BF355C">
        <w:rPr>
          <w:rFonts w:ascii="Arial" w:hAnsi="Arial" w:cs="Arial"/>
          <w:sz w:val="22"/>
          <w:szCs w:val="22"/>
        </w:rPr>
        <w:t>weaknesses</w:t>
      </w:r>
      <w:r w:rsidR="00922711">
        <w:rPr>
          <w:rFonts w:ascii="Arial" w:hAnsi="Arial" w:cs="Arial"/>
          <w:sz w:val="22"/>
          <w:szCs w:val="22"/>
        </w:rPr>
        <w:t xml:space="preserve"> and </w:t>
      </w:r>
      <w:r w:rsidR="001A630C">
        <w:rPr>
          <w:rFonts w:ascii="Arial" w:hAnsi="Arial" w:cs="Arial"/>
          <w:sz w:val="22"/>
          <w:szCs w:val="22"/>
        </w:rPr>
        <w:t>wide problems that are affecting</w:t>
      </w:r>
      <w:r w:rsidR="00A50C7E">
        <w:rPr>
          <w:rFonts w:ascii="Arial" w:hAnsi="Arial" w:cs="Arial"/>
          <w:sz w:val="22"/>
          <w:szCs w:val="22"/>
        </w:rPr>
        <w:t xml:space="preserve"> how well ambulance </w:t>
      </w:r>
      <w:r w:rsidR="00573092">
        <w:rPr>
          <w:rFonts w:ascii="Arial" w:hAnsi="Arial" w:cs="Arial"/>
          <w:sz w:val="22"/>
          <w:szCs w:val="22"/>
        </w:rPr>
        <w:t>services function</w:t>
      </w:r>
      <w:r w:rsidR="00052C80">
        <w:rPr>
          <w:rFonts w:ascii="Arial" w:hAnsi="Arial" w:cs="Arial"/>
          <w:sz w:val="22"/>
          <w:szCs w:val="22"/>
        </w:rPr>
        <w:t>.</w:t>
      </w:r>
      <w:r w:rsidR="00052C80">
        <w:rPr>
          <w:rFonts w:ascii="Arial" w:hAnsi="Arial" w:cs="Arial"/>
          <w:b/>
          <w:bCs/>
          <w:sz w:val="22"/>
          <w:szCs w:val="22"/>
          <w:u w:val="single"/>
        </w:rPr>
        <w:t xml:space="preserve"> </w:t>
      </w:r>
      <w:r w:rsidR="00C04616" w:rsidRPr="00052C80">
        <w:rPr>
          <w:rFonts w:ascii="Arial" w:hAnsi="Arial" w:cs="Arial"/>
          <w:sz w:val="22"/>
          <w:szCs w:val="22"/>
        </w:rPr>
        <w:t>High</w:t>
      </w:r>
      <w:r w:rsidR="009D0B03" w:rsidRPr="00052C80">
        <w:rPr>
          <w:rFonts w:ascii="Arial" w:hAnsi="Arial" w:cs="Arial"/>
          <w:sz w:val="22"/>
          <w:szCs w:val="22"/>
        </w:rPr>
        <w:t xml:space="preserve"> and increasing call </w:t>
      </w:r>
      <w:r w:rsidR="00C04616" w:rsidRPr="00052C80">
        <w:rPr>
          <w:rFonts w:ascii="Arial" w:hAnsi="Arial" w:cs="Arial"/>
          <w:sz w:val="22"/>
          <w:szCs w:val="22"/>
        </w:rPr>
        <w:t xml:space="preserve">volumes </w:t>
      </w:r>
      <w:r w:rsidR="002E78B6" w:rsidRPr="00052C80">
        <w:rPr>
          <w:rFonts w:ascii="Arial" w:hAnsi="Arial" w:cs="Arial"/>
          <w:sz w:val="22"/>
          <w:szCs w:val="22"/>
        </w:rPr>
        <w:t>from emergency call</w:t>
      </w:r>
      <w:r w:rsidR="00357053" w:rsidRPr="00052C80">
        <w:rPr>
          <w:rFonts w:ascii="Arial" w:hAnsi="Arial" w:cs="Arial"/>
          <w:sz w:val="22"/>
          <w:szCs w:val="22"/>
        </w:rPr>
        <w:t xml:space="preserve"> have increased significantly</w:t>
      </w:r>
      <w:r w:rsidR="0008621B" w:rsidRPr="00052C80">
        <w:rPr>
          <w:rFonts w:ascii="Arial" w:hAnsi="Arial" w:cs="Arial"/>
          <w:sz w:val="22"/>
          <w:szCs w:val="22"/>
        </w:rPr>
        <w:t>.</w:t>
      </w:r>
      <w:r w:rsidR="004727E0">
        <w:rPr>
          <w:rFonts w:ascii="Arial" w:hAnsi="Arial" w:cs="Arial"/>
          <w:b/>
          <w:bCs/>
          <w:sz w:val="22"/>
          <w:szCs w:val="22"/>
          <w:u w:val="single"/>
        </w:rPr>
        <w:t xml:space="preserve"> </w:t>
      </w:r>
      <w:r w:rsidR="004727E0">
        <w:rPr>
          <w:rFonts w:ascii="Arial" w:hAnsi="Arial" w:cs="Arial"/>
          <w:sz w:val="22"/>
          <w:szCs w:val="22"/>
        </w:rPr>
        <w:t>P</w:t>
      </w:r>
      <w:r w:rsidR="00155CCB" w:rsidRPr="0041245A">
        <w:rPr>
          <w:rFonts w:ascii="Arial" w:hAnsi="Arial" w:cs="Arial"/>
          <w:sz w:val="22"/>
          <w:szCs w:val="22"/>
        </w:rPr>
        <w:t>aramedics</w:t>
      </w:r>
      <w:r w:rsidR="002435B6" w:rsidRPr="0041245A">
        <w:rPr>
          <w:rFonts w:ascii="Arial" w:hAnsi="Arial" w:cs="Arial"/>
          <w:sz w:val="22"/>
          <w:szCs w:val="22"/>
        </w:rPr>
        <w:t xml:space="preserve"> </w:t>
      </w:r>
      <w:r w:rsidR="004727E0">
        <w:rPr>
          <w:rFonts w:ascii="Arial" w:hAnsi="Arial" w:cs="Arial"/>
          <w:sz w:val="22"/>
          <w:szCs w:val="22"/>
        </w:rPr>
        <w:t xml:space="preserve">reports </w:t>
      </w:r>
      <w:r w:rsidR="002435B6" w:rsidRPr="0041245A">
        <w:rPr>
          <w:rFonts w:ascii="Arial" w:hAnsi="Arial" w:cs="Arial"/>
          <w:sz w:val="22"/>
          <w:szCs w:val="22"/>
        </w:rPr>
        <w:t>that only a small fraction of calls are truly life</w:t>
      </w:r>
      <w:r w:rsidR="009D0C44" w:rsidRPr="0041245A">
        <w:rPr>
          <w:rFonts w:ascii="Arial" w:hAnsi="Arial" w:cs="Arial"/>
          <w:sz w:val="22"/>
          <w:szCs w:val="22"/>
        </w:rPr>
        <w:t>-threatening</w:t>
      </w:r>
      <w:r w:rsidR="00371D69" w:rsidRPr="0041245A">
        <w:rPr>
          <w:rFonts w:ascii="Arial" w:hAnsi="Arial" w:cs="Arial"/>
          <w:sz w:val="22"/>
          <w:szCs w:val="22"/>
        </w:rPr>
        <w:t xml:space="preserve">, however all are required resources </w:t>
      </w:r>
      <w:r w:rsidR="00F50B93" w:rsidRPr="0041245A">
        <w:rPr>
          <w:rFonts w:ascii="Arial" w:hAnsi="Arial" w:cs="Arial"/>
          <w:sz w:val="22"/>
          <w:szCs w:val="22"/>
        </w:rPr>
        <w:t>if not effectively triaged.</w:t>
      </w:r>
      <w:r w:rsidR="0041245A">
        <w:rPr>
          <w:rFonts w:ascii="Arial" w:hAnsi="Arial" w:cs="Arial"/>
          <w:b/>
          <w:bCs/>
          <w:sz w:val="22"/>
          <w:szCs w:val="22"/>
          <w:u w:val="single"/>
        </w:rPr>
        <w:t xml:space="preserve"> </w:t>
      </w:r>
      <w:r w:rsidR="00070149" w:rsidRPr="0041245A">
        <w:rPr>
          <w:rFonts w:ascii="Arial" w:hAnsi="Arial" w:cs="Arial"/>
          <w:sz w:val="22"/>
          <w:szCs w:val="22"/>
        </w:rPr>
        <w:t xml:space="preserve">Delays at </w:t>
      </w:r>
      <w:r w:rsidR="008F0EB0" w:rsidRPr="0041245A">
        <w:rPr>
          <w:rFonts w:ascii="Arial" w:hAnsi="Arial" w:cs="Arial"/>
          <w:sz w:val="22"/>
          <w:szCs w:val="22"/>
        </w:rPr>
        <w:t>hospitals</w:t>
      </w:r>
      <w:r w:rsidR="007616AB">
        <w:rPr>
          <w:rFonts w:ascii="Arial" w:hAnsi="Arial" w:cs="Arial"/>
          <w:sz w:val="22"/>
          <w:szCs w:val="22"/>
        </w:rPr>
        <w:t xml:space="preserve"> </w:t>
      </w:r>
      <w:r w:rsidR="008F0EB0" w:rsidRPr="0041245A">
        <w:rPr>
          <w:rFonts w:ascii="Arial" w:hAnsi="Arial" w:cs="Arial"/>
          <w:sz w:val="22"/>
          <w:szCs w:val="22"/>
        </w:rPr>
        <w:t xml:space="preserve">one of the biggest </w:t>
      </w:r>
      <w:r w:rsidR="006E27DA" w:rsidRPr="0041245A">
        <w:rPr>
          <w:rFonts w:ascii="Arial" w:hAnsi="Arial" w:cs="Arial"/>
          <w:sz w:val="22"/>
          <w:szCs w:val="22"/>
        </w:rPr>
        <w:t xml:space="preserve">structural </w:t>
      </w:r>
      <w:r w:rsidR="00124D30" w:rsidRPr="0041245A">
        <w:rPr>
          <w:rFonts w:ascii="Arial" w:hAnsi="Arial" w:cs="Arial"/>
          <w:sz w:val="22"/>
          <w:szCs w:val="22"/>
        </w:rPr>
        <w:t xml:space="preserve">issues is long </w:t>
      </w:r>
      <w:r w:rsidR="00A60889" w:rsidRPr="0041245A">
        <w:rPr>
          <w:rFonts w:ascii="Arial" w:hAnsi="Arial" w:cs="Arial"/>
          <w:sz w:val="22"/>
          <w:szCs w:val="22"/>
        </w:rPr>
        <w:t xml:space="preserve">waits at </w:t>
      </w:r>
      <w:r w:rsidR="001403AD" w:rsidRPr="0041245A">
        <w:rPr>
          <w:rFonts w:ascii="Arial" w:hAnsi="Arial" w:cs="Arial"/>
          <w:sz w:val="22"/>
          <w:szCs w:val="22"/>
        </w:rPr>
        <w:t>hospital due to handover delays.</w:t>
      </w:r>
      <w:r w:rsidR="00C106ED" w:rsidRPr="0041245A">
        <w:rPr>
          <w:rFonts w:ascii="Arial" w:hAnsi="Arial" w:cs="Arial"/>
          <w:sz w:val="22"/>
          <w:szCs w:val="22"/>
        </w:rPr>
        <w:t xml:space="preserve"> Ambulance can be stuck </w:t>
      </w:r>
      <w:r w:rsidR="00BC5638" w:rsidRPr="0041245A">
        <w:rPr>
          <w:rFonts w:ascii="Arial" w:hAnsi="Arial" w:cs="Arial"/>
          <w:sz w:val="22"/>
          <w:szCs w:val="22"/>
        </w:rPr>
        <w:t>waiting outside A&amp;E for hours.</w:t>
      </w:r>
      <w:r w:rsidR="00E169EF">
        <w:rPr>
          <w:rFonts w:ascii="Arial" w:hAnsi="Arial" w:cs="Arial"/>
          <w:b/>
          <w:bCs/>
          <w:sz w:val="22"/>
          <w:szCs w:val="22"/>
          <w:u w:val="single"/>
        </w:rPr>
        <w:t xml:space="preserve"> </w:t>
      </w:r>
      <w:r w:rsidR="00AC0B30" w:rsidRPr="00E169EF">
        <w:rPr>
          <w:rFonts w:ascii="Arial" w:hAnsi="Arial" w:cs="Arial"/>
          <w:sz w:val="22"/>
          <w:szCs w:val="22"/>
        </w:rPr>
        <w:t>Workforce stress, turnover and abuse threaten</w:t>
      </w:r>
      <w:r w:rsidR="0012053F" w:rsidRPr="00E169EF">
        <w:rPr>
          <w:rFonts w:ascii="Arial" w:hAnsi="Arial" w:cs="Arial"/>
          <w:sz w:val="22"/>
          <w:szCs w:val="22"/>
        </w:rPr>
        <w:t xml:space="preserve"> sustainability.</w:t>
      </w:r>
      <w:r w:rsidR="00FE38F9">
        <w:rPr>
          <w:rFonts w:ascii="Arial" w:hAnsi="Arial" w:cs="Arial"/>
          <w:b/>
          <w:bCs/>
          <w:sz w:val="22"/>
          <w:szCs w:val="22"/>
          <w:u w:val="single"/>
        </w:rPr>
        <w:t xml:space="preserve"> </w:t>
      </w:r>
      <w:r w:rsidR="005A177F">
        <w:rPr>
          <w:rFonts w:ascii="Arial" w:hAnsi="Arial" w:cs="Arial"/>
          <w:sz w:val="22"/>
          <w:szCs w:val="22"/>
        </w:rPr>
        <w:t>Ambulance services significantly enhan</w:t>
      </w:r>
      <w:r w:rsidR="00AE6EE4">
        <w:rPr>
          <w:rFonts w:ascii="Arial" w:hAnsi="Arial" w:cs="Arial"/>
          <w:sz w:val="22"/>
          <w:szCs w:val="22"/>
        </w:rPr>
        <w:t>ces the qua</w:t>
      </w:r>
      <w:r w:rsidR="005A177F">
        <w:rPr>
          <w:rFonts w:ascii="Arial" w:hAnsi="Arial" w:cs="Arial"/>
          <w:sz w:val="22"/>
          <w:szCs w:val="22"/>
        </w:rPr>
        <w:t>lity</w:t>
      </w:r>
      <w:r w:rsidR="00AE6EE4">
        <w:rPr>
          <w:rFonts w:ascii="Arial" w:hAnsi="Arial" w:cs="Arial"/>
          <w:sz w:val="22"/>
          <w:szCs w:val="22"/>
        </w:rPr>
        <w:t xml:space="preserve"> of </w:t>
      </w:r>
      <w:r w:rsidR="00FA6387">
        <w:rPr>
          <w:rFonts w:ascii="Arial" w:hAnsi="Arial" w:cs="Arial"/>
          <w:sz w:val="22"/>
          <w:szCs w:val="22"/>
        </w:rPr>
        <w:t>life of s</w:t>
      </w:r>
      <w:r w:rsidR="00AE6EE4">
        <w:rPr>
          <w:rFonts w:ascii="Arial" w:hAnsi="Arial" w:cs="Arial"/>
          <w:sz w:val="22"/>
          <w:szCs w:val="22"/>
        </w:rPr>
        <w:t>ervice</w:t>
      </w:r>
      <w:r w:rsidR="00FA6387">
        <w:rPr>
          <w:rFonts w:ascii="Arial" w:hAnsi="Arial" w:cs="Arial"/>
          <w:sz w:val="22"/>
          <w:szCs w:val="22"/>
        </w:rPr>
        <w:t xml:space="preserve"> users by providing </w:t>
      </w:r>
      <w:r w:rsidR="00BD6E1A">
        <w:rPr>
          <w:rFonts w:ascii="Arial" w:hAnsi="Arial" w:cs="Arial"/>
          <w:sz w:val="22"/>
          <w:szCs w:val="22"/>
        </w:rPr>
        <w:t>timely pre hospital care that improves survival and reduces disability</w:t>
      </w:r>
      <w:r w:rsidR="00EB2E39">
        <w:rPr>
          <w:rFonts w:ascii="Arial" w:hAnsi="Arial" w:cs="Arial"/>
          <w:sz w:val="22"/>
          <w:szCs w:val="22"/>
        </w:rPr>
        <w:t xml:space="preserve">. </w:t>
      </w:r>
      <w:r w:rsidR="00EB2E39">
        <w:rPr>
          <w:rFonts w:ascii="Arial" w:hAnsi="Arial" w:cs="Arial"/>
          <w:sz w:val="22"/>
          <w:szCs w:val="22"/>
        </w:rPr>
        <w:lastRenderedPageBreak/>
        <w:t>They</w:t>
      </w:r>
      <w:r w:rsidR="00FE38F9">
        <w:rPr>
          <w:rFonts w:ascii="Arial" w:hAnsi="Arial" w:cs="Arial"/>
          <w:sz w:val="22"/>
          <w:szCs w:val="22"/>
        </w:rPr>
        <w:t xml:space="preserve"> </w:t>
      </w:r>
      <w:r w:rsidR="00EB2E39">
        <w:rPr>
          <w:rFonts w:ascii="Arial" w:hAnsi="Arial" w:cs="Arial"/>
          <w:sz w:val="22"/>
          <w:szCs w:val="22"/>
        </w:rPr>
        <w:t xml:space="preserve">offer psychological reassurance during </w:t>
      </w:r>
      <w:r w:rsidR="00D5588A">
        <w:rPr>
          <w:rFonts w:ascii="Arial" w:hAnsi="Arial" w:cs="Arial"/>
          <w:sz w:val="22"/>
          <w:szCs w:val="22"/>
        </w:rPr>
        <w:t xml:space="preserve">emergencies, promote equitable access to healthcare. Also </w:t>
      </w:r>
      <w:r w:rsidR="008E044A">
        <w:rPr>
          <w:rFonts w:ascii="Arial" w:hAnsi="Arial" w:cs="Arial"/>
          <w:sz w:val="22"/>
          <w:szCs w:val="22"/>
        </w:rPr>
        <w:t>ensure continuity of care through effective patient handover.</w:t>
      </w:r>
    </w:p>
    <w:p w14:paraId="220962D9" w14:textId="5420E506" w:rsidR="0012053F" w:rsidRPr="0012053F" w:rsidRDefault="0012053F" w:rsidP="00A1627B">
      <w:pPr>
        <w:spacing w:line="360" w:lineRule="auto"/>
        <w:jc w:val="both"/>
        <w:rPr>
          <w:rFonts w:ascii="Arial" w:hAnsi="Arial" w:cs="Arial"/>
          <w:sz w:val="22"/>
          <w:szCs w:val="22"/>
        </w:rPr>
      </w:pPr>
      <w:r>
        <w:rPr>
          <w:rFonts w:ascii="Arial" w:hAnsi="Arial" w:cs="Arial"/>
          <w:sz w:val="22"/>
          <w:szCs w:val="22"/>
        </w:rPr>
        <w:t xml:space="preserve"> </w:t>
      </w:r>
    </w:p>
    <w:p w14:paraId="3D64E4C4" w14:textId="5637669C" w:rsidR="00BB29E6" w:rsidRDefault="00BB29E6" w:rsidP="00A1627B">
      <w:pPr>
        <w:spacing w:line="360" w:lineRule="auto"/>
        <w:jc w:val="both"/>
        <w:rPr>
          <w:rFonts w:ascii="Arial" w:hAnsi="Arial" w:cs="Arial"/>
          <w:b/>
          <w:bCs/>
          <w:sz w:val="22"/>
          <w:szCs w:val="22"/>
          <w:u w:val="single"/>
        </w:rPr>
      </w:pPr>
    </w:p>
    <w:p w14:paraId="3C7A3D5E" w14:textId="5C8B75AC" w:rsidR="00000E63" w:rsidRPr="00E907F8" w:rsidRDefault="00000E63" w:rsidP="00E907F8">
      <w:pPr>
        <w:spacing w:line="360" w:lineRule="auto"/>
        <w:rPr>
          <w:rFonts w:ascii="Arial" w:hAnsi="Arial" w:cs="Arial"/>
          <w:sz w:val="22"/>
          <w:szCs w:val="22"/>
        </w:rPr>
        <w:sectPr w:rsidR="00000E63" w:rsidRPr="00E907F8" w:rsidSect="00E82DED">
          <w:pgSz w:w="15840" w:h="12240" w:orient="landscape"/>
          <w:pgMar w:top="720" w:right="720" w:bottom="720" w:left="720" w:header="708" w:footer="708" w:gutter="0"/>
          <w:cols w:space="708"/>
          <w:docGrid w:linePitch="360"/>
        </w:sectPr>
      </w:pPr>
    </w:p>
    <w:p w14:paraId="03C42F16" w14:textId="16972C4B" w:rsidR="00365980" w:rsidRPr="00080BCF" w:rsidRDefault="00543977">
      <w:pPr>
        <w:rPr>
          <w:b/>
          <w:bCs/>
          <w:u w:val="single"/>
        </w:rPr>
      </w:pPr>
      <w:r w:rsidRPr="00080BCF">
        <w:rPr>
          <w:b/>
          <w:bCs/>
          <w:u w:val="single"/>
        </w:rPr>
        <w:lastRenderedPageBreak/>
        <w:t xml:space="preserve">References lists </w:t>
      </w:r>
    </w:p>
    <w:p w14:paraId="657B08C0" w14:textId="08ADC495" w:rsidR="004D4C96" w:rsidRPr="009526AD" w:rsidRDefault="004D4C96" w:rsidP="00CC0A8B">
      <w:pPr>
        <w:spacing w:line="240" w:lineRule="auto"/>
        <w:rPr>
          <w:color w:val="000000" w:themeColor="text1"/>
          <w:sz w:val="16"/>
          <w:szCs w:val="16"/>
          <w:u w:val="single"/>
        </w:rPr>
      </w:pPr>
    </w:p>
    <w:p w14:paraId="5799FD58" w14:textId="1256C2F5" w:rsidR="00D908CC" w:rsidRDefault="00566E5C" w:rsidP="00CC0A8B">
      <w:pPr>
        <w:rPr>
          <w:color w:val="000000" w:themeColor="text1"/>
        </w:rPr>
      </w:pPr>
      <w:proofErr w:type="spellStart"/>
      <w:r>
        <w:rPr>
          <w:color w:val="000000" w:themeColor="text1"/>
        </w:rPr>
        <w:t>Nhs</w:t>
      </w:r>
      <w:proofErr w:type="spellEnd"/>
      <w:r>
        <w:rPr>
          <w:color w:val="000000" w:themeColor="text1"/>
        </w:rPr>
        <w:t xml:space="preserve"> (2023). Home care </w:t>
      </w:r>
      <w:r w:rsidR="009B4A56">
        <w:rPr>
          <w:color w:val="000000" w:themeColor="text1"/>
        </w:rPr>
        <w:t xml:space="preserve">(domiciliary care). </w:t>
      </w:r>
      <w:r w:rsidR="00247A80">
        <w:rPr>
          <w:color w:val="000000" w:themeColor="text1"/>
        </w:rPr>
        <w:t xml:space="preserve">Accessed </w:t>
      </w:r>
      <w:r w:rsidR="00055FCE">
        <w:rPr>
          <w:color w:val="000000" w:themeColor="text1"/>
        </w:rPr>
        <w:t>1</w:t>
      </w:r>
      <w:r w:rsidR="000109ED">
        <w:rPr>
          <w:color w:val="000000" w:themeColor="text1"/>
        </w:rPr>
        <w:t>8</w:t>
      </w:r>
      <w:r w:rsidR="00055FCE">
        <w:rPr>
          <w:color w:val="000000" w:themeColor="text1"/>
        </w:rPr>
        <w:t>/02/</w:t>
      </w:r>
      <w:r w:rsidR="00450C71">
        <w:rPr>
          <w:color w:val="000000" w:themeColor="text1"/>
        </w:rPr>
        <w:t>2026</w:t>
      </w:r>
    </w:p>
    <w:p w14:paraId="10B00433" w14:textId="02ED96F2" w:rsidR="00836AE7" w:rsidRDefault="004D4C96" w:rsidP="00CC0A8B">
      <w:pPr>
        <w:rPr>
          <w:color w:val="000000" w:themeColor="text1"/>
        </w:rPr>
      </w:pPr>
      <w:r w:rsidRPr="004B249C">
        <w:rPr>
          <w:color w:val="000000" w:themeColor="text1"/>
        </w:rPr>
        <w:t>National career services</w:t>
      </w:r>
      <w:r w:rsidR="00F003C1">
        <w:rPr>
          <w:color w:val="000000" w:themeColor="text1"/>
        </w:rPr>
        <w:t xml:space="preserve">. Accessed </w:t>
      </w:r>
      <w:r w:rsidR="00073AB9">
        <w:rPr>
          <w:color w:val="000000" w:themeColor="text1"/>
        </w:rPr>
        <w:t>1</w:t>
      </w:r>
      <w:r w:rsidR="000109ED">
        <w:rPr>
          <w:color w:val="000000" w:themeColor="text1"/>
        </w:rPr>
        <w:t>8</w:t>
      </w:r>
      <w:r w:rsidR="00073AB9">
        <w:rPr>
          <w:color w:val="000000" w:themeColor="text1"/>
        </w:rPr>
        <w:t>/02/2026</w:t>
      </w:r>
    </w:p>
    <w:p w14:paraId="3C0B9287" w14:textId="5DF4BAD2" w:rsidR="004D4C96" w:rsidRPr="004B249C" w:rsidRDefault="00326716" w:rsidP="00CC0A8B">
      <w:pPr>
        <w:rPr>
          <w:color w:val="000000" w:themeColor="text1"/>
          <w:u w:val="single"/>
        </w:rPr>
      </w:pPr>
      <w:r>
        <w:rPr>
          <w:color w:val="000000" w:themeColor="text1"/>
        </w:rPr>
        <w:t xml:space="preserve"> </w:t>
      </w:r>
      <w:hyperlink r:id="rId11" w:history="1">
        <w:r w:rsidRPr="00653E99">
          <w:rPr>
            <w:rStyle w:val="Hyperlink"/>
          </w:rPr>
          <w:t>https://www.nationalcareers.service.gov.uk</w:t>
        </w:r>
      </w:hyperlink>
    </w:p>
    <w:p w14:paraId="02B310FE" w14:textId="0F4596E2" w:rsidR="00836AE7" w:rsidRDefault="004D4C96" w:rsidP="00CC0A8B">
      <w:pPr>
        <w:rPr>
          <w:color w:val="000000" w:themeColor="text1"/>
          <w:u w:val="single"/>
        </w:rPr>
      </w:pPr>
      <w:r w:rsidRPr="004B249C">
        <w:rPr>
          <w:color w:val="000000" w:themeColor="text1"/>
          <w:u w:val="single"/>
        </w:rPr>
        <w:t>Leaf complex care</w:t>
      </w:r>
      <w:r w:rsidR="00CF21EA">
        <w:rPr>
          <w:color w:val="000000" w:themeColor="text1"/>
          <w:u w:val="single"/>
        </w:rPr>
        <w:t>. Domiciliary care, enhancing quality of life at home</w:t>
      </w:r>
      <w:r w:rsidR="002D3E2A">
        <w:rPr>
          <w:color w:val="000000" w:themeColor="text1"/>
          <w:u w:val="single"/>
        </w:rPr>
        <w:t xml:space="preserve">. </w:t>
      </w:r>
      <w:r w:rsidR="00073AB9">
        <w:rPr>
          <w:color w:val="000000" w:themeColor="text1"/>
          <w:u w:val="single"/>
        </w:rPr>
        <w:t xml:space="preserve">Accessed </w:t>
      </w:r>
      <w:r w:rsidR="000109ED">
        <w:rPr>
          <w:color w:val="000000" w:themeColor="text1"/>
          <w:u w:val="single"/>
        </w:rPr>
        <w:t>19/02/2026</w:t>
      </w:r>
    </w:p>
    <w:p w14:paraId="23012AA6" w14:textId="4B9DE04F" w:rsidR="004D4C96" w:rsidRPr="004B249C" w:rsidRDefault="004D4C96" w:rsidP="00CC0A8B">
      <w:pPr>
        <w:rPr>
          <w:color w:val="000000" w:themeColor="text1"/>
          <w:u w:val="single"/>
        </w:rPr>
      </w:pPr>
      <w:r w:rsidRPr="004B249C">
        <w:rPr>
          <w:color w:val="000000" w:themeColor="text1"/>
          <w:u w:val="single"/>
        </w:rPr>
        <w:t xml:space="preserve"> </w:t>
      </w:r>
      <w:hyperlink r:id="rId12" w:history="1">
        <w:r w:rsidRPr="004B249C">
          <w:rPr>
            <w:rStyle w:val="Hyperlink"/>
          </w:rPr>
          <w:t>https://www.leafcare.co.uk</w:t>
        </w:r>
      </w:hyperlink>
    </w:p>
    <w:p w14:paraId="042B8750" w14:textId="0E91FFF4" w:rsidR="00521D24" w:rsidRDefault="004D4C96" w:rsidP="00CC0A8B">
      <w:pPr>
        <w:rPr>
          <w:color w:val="000000" w:themeColor="text1"/>
          <w:u w:val="single"/>
        </w:rPr>
      </w:pPr>
      <w:r w:rsidRPr="004B249C">
        <w:rPr>
          <w:color w:val="000000" w:themeColor="text1"/>
          <w:u w:val="single"/>
        </w:rPr>
        <w:t xml:space="preserve">Skills for </w:t>
      </w:r>
      <w:r w:rsidR="00521D24">
        <w:rPr>
          <w:color w:val="000000" w:themeColor="text1"/>
          <w:u w:val="single"/>
        </w:rPr>
        <w:t>care</w:t>
      </w:r>
      <w:r w:rsidR="004F194B">
        <w:rPr>
          <w:color w:val="000000" w:themeColor="text1"/>
          <w:u w:val="single"/>
        </w:rPr>
        <w:t>. Accessed 19</w:t>
      </w:r>
      <w:r w:rsidR="00182CC6">
        <w:rPr>
          <w:color w:val="000000" w:themeColor="text1"/>
          <w:u w:val="single"/>
        </w:rPr>
        <w:t>/02/2026</w:t>
      </w:r>
    </w:p>
    <w:p w14:paraId="7ECDE177" w14:textId="3F118F8E" w:rsidR="004D4C96" w:rsidRPr="004B249C" w:rsidRDefault="004D4C96" w:rsidP="00CC0A8B">
      <w:pPr>
        <w:rPr>
          <w:color w:val="000000" w:themeColor="text1"/>
          <w:u w:val="single"/>
        </w:rPr>
      </w:pPr>
      <w:r w:rsidRPr="004B249C">
        <w:rPr>
          <w:color w:val="000000" w:themeColor="text1"/>
          <w:u w:val="single"/>
        </w:rPr>
        <w:t>https://www.skillsforcare.org.uk</w:t>
      </w:r>
    </w:p>
    <w:p w14:paraId="632C85EE" w14:textId="3F51BE26" w:rsidR="00521D24" w:rsidRDefault="00326716" w:rsidP="00CC0A8B">
      <w:pPr>
        <w:rPr>
          <w:color w:val="000000" w:themeColor="text1"/>
          <w:u w:val="single"/>
        </w:rPr>
      </w:pPr>
      <w:r w:rsidRPr="004B249C">
        <w:rPr>
          <w:color w:val="000000" w:themeColor="text1"/>
          <w:u w:val="single"/>
        </w:rPr>
        <w:t>home Instead</w:t>
      </w:r>
      <w:r w:rsidR="008775A1">
        <w:rPr>
          <w:color w:val="000000" w:themeColor="text1"/>
          <w:u w:val="single"/>
        </w:rPr>
        <w:t xml:space="preserve">. Benefits of </w:t>
      </w:r>
      <w:proofErr w:type="spellStart"/>
      <w:r w:rsidR="008775A1">
        <w:rPr>
          <w:color w:val="000000" w:themeColor="text1"/>
          <w:u w:val="single"/>
        </w:rPr>
        <w:t>domicilary</w:t>
      </w:r>
      <w:proofErr w:type="spellEnd"/>
      <w:r w:rsidR="008775A1">
        <w:rPr>
          <w:color w:val="000000" w:themeColor="text1"/>
          <w:u w:val="single"/>
        </w:rPr>
        <w:t xml:space="preserve"> care</w:t>
      </w:r>
      <w:r w:rsidR="007F651E">
        <w:rPr>
          <w:color w:val="000000" w:themeColor="text1"/>
          <w:u w:val="single"/>
        </w:rPr>
        <w:t>. Accessed 19/02/2026</w:t>
      </w:r>
    </w:p>
    <w:p w14:paraId="776695D8" w14:textId="3530FB31" w:rsidR="004D4C96" w:rsidRDefault="004D4C96" w:rsidP="00CC0A8B">
      <w:pPr>
        <w:rPr>
          <w:color w:val="000000" w:themeColor="text1"/>
          <w:u w:val="single"/>
        </w:rPr>
      </w:pPr>
      <w:r w:rsidRPr="004B249C">
        <w:rPr>
          <w:color w:val="000000" w:themeColor="text1"/>
          <w:u w:val="single"/>
        </w:rPr>
        <w:t>https</w:t>
      </w:r>
      <w:r w:rsidR="001859E5">
        <w:rPr>
          <w:color w:val="000000" w:themeColor="text1"/>
          <w:u w:val="single"/>
        </w:rPr>
        <w:t xml:space="preserve"> </w:t>
      </w:r>
      <w:r w:rsidRPr="004B249C">
        <w:rPr>
          <w:color w:val="000000" w:themeColor="text1"/>
          <w:u w:val="single"/>
        </w:rPr>
        <w:t>://www.homeinstead.co.uk</w:t>
      </w:r>
    </w:p>
    <w:p w14:paraId="357F4EB9" w14:textId="669FB0F0" w:rsidR="00A22AAC" w:rsidRPr="004B249C" w:rsidRDefault="00A22AAC" w:rsidP="00CC0A8B">
      <w:pPr>
        <w:rPr>
          <w:color w:val="000000" w:themeColor="text1"/>
          <w:u w:val="single"/>
        </w:rPr>
      </w:pPr>
      <w:r>
        <w:rPr>
          <w:color w:val="000000" w:themeColor="text1"/>
          <w:u w:val="single"/>
        </w:rPr>
        <w:t>Wikipedia</w:t>
      </w:r>
      <w:r w:rsidR="006F1810">
        <w:rPr>
          <w:color w:val="000000" w:themeColor="text1"/>
          <w:u w:val="single"/>
        </w:rPr>
        <w:t>. History of ambulance. Accessed 19/02/2026</w:t>
      </w:r>
    </w:p>
    <w:p w14:paraId="358F8824" w14:textId="39C35FFD" w:rsidR="004D4C96" w:rsidRDefault="00304AEB" w:rsidP="00CC0A8B">
      <w:pPr>
        <w:rPr>
          <w:color w:val="000000" w:themeColor="text1"/>
          <w:u w:val="single"/>
        </w:rPr>
      </w:pPr>
      <w:hyperlink r:id="rId13" w:history="1">
        <w:r w:rsidRPr="00653E99">
          <w:rPr>
            <w:rStyle w:val="Hyperlink"/>
          </w:rPr>
          <w:t>https://www.wikipedia.org</w:t>
        </w:r>
      </w:hyperlink>
    </w:p>
    <w:p w14:paraId="48D10DE2" w14:textId="6E3946E3" w:rsidR="00A22AAC" w:rsidRDefault="00304AEB" w:rsidP="00CC0A8B">
      <w:pPr>
        <w:rPr>
          <w:color w:val="000000" w:themeColor="text1"/>
          <w:u w:val="single"/>
        </w:rPr>
      </w:pPr>
      <w:r>
        <w:rPr>
          <w:color w:val="000000" w:themeColor="text1"/>
          <w:u w:val="single"/>
        </w:rPr>
        <w:t xml:space="preserve">Northampton </w:t>
      </w:r>
      <w:r w:rsidR="001859E5">
        <w:rPr>
          <w:color w:val="000000" w:themeColor="text1"/>
          <w:u w:val="single"/>
        </w:rPr>
        <w:t>general</w:t>
      </w:r>
      <w:r w:rsidR="00F77C5A">
        <w:rPr>
          <w:color w:val="000000" w:themeColor="text1"/>
          <w:u w:val="single"/>
        </w:rPr>
        <w:t xml:space="preserve">. </w:t>
      </w:r>
      <w:proofErr w:type="spellStart"/>
      <w:r w:rsidR="00F77C5A">
        <w:rPr>
          <w:color w:val="000000" w:themeColor="text1"/>
          <w:u w:val="single"/>
        </w:rPr>
        <w:t>Accesed</w:t>
      </w:r>
      <w:proofErr w:type="spellEnd"/>
      <w:r w:rsidR="00F77C5A">
        <w:rPr>
          <w:color w:val="000000" w:themeColor="text1"/>
          <w:u w:val="single"/>
        </w:rPr>
        <w:t xml:space="preserve"> </w:t>
      </w:r>
      <w:r w:rsidR="00F8225C">
        <w:rPr>
          <w:color w:val="000000" w:themeColor="text1"/>
          <w:u w:val="single"/>
        </w:rPr>
        <w:t xml:space="preserve"> 19/02/2026</w:t>
      </w:r>
    </w:p>
    <w:p w14:paraId="7B1D3F83" w14:textId="31CAB6BC" w:rsidR="00304AEB" w:rsidRDefault="007E1374" w:rsidP="00CC0A8B">
      <w:pPr>
        <w:rPr>
          <w:color w:val="000000" w:themeColor="text1"/>
          <w:u w:val="single"/>
        </w:rPr>
      </w:pPr>
      <w:r>
        <w:rPr>
          <w:color w:val="000000" w:themeColor="text1"/>
          <w:u w:val="single"/>
        </w:rPr>
        <w:t xml:space="preserve"> </w:t>
      </w:r>
      <w:hyperlink r:id="rId14" w:history="1">
        <w:r w:rsidR="002C5385" w:rsidRPr="00653E99">
          <w:rPr>
            <w:rStyle w:val="Hyperlink"/>
          </w:rPr>
          <w:t>https://www.northamptongeneral.nhs.uk</w:t>
        </w:r>
      </w:hyperlink>
    </w:p>
    <w:p w14:paraId="1F23E9D4" w14:textId="45C4E6B2" w:rsidR="00A22AAC" w:rsidRDefault="0053588F" w:rsidP="00CC0A8B">
      <w:pPr>
        <w:rPr>
          <w:color w:val="000000" w:themeColor="text1"/>
          <w:u w:val="single"/>
        </w:rPr>
      </w:pPr>
      <w:r>
        <w:rPr>
          <w:color w:val="000000" w:themeColor="text1"/>
          <w:u w:val="single"/>
        </w:rPr>
        <w:t xml:space="preserve">World health </w:t>
      </w:r>
      <w:r w:rsidR="00836AE7">
        <w:rPr>
          <w:color w:val="000000" w:themeColor="text1"/>
          <w:u w:val="single"/>
        </w:rPr>
        <w:t xml:space="preserve">organization </w:t>
      </w:r>
      <w:r w:rsidR="00F66D35">
        <w:rPr>
          <w:color w:val="000000" w:themeColor="text1"/>
          <w:u w:val="single"/>
        </w:rPr>
        <w:t>(WHO)</w:t>
      </w:r>
      <w:r w:rsidR="006C168A">
        <w:rPr>
          <w:color w:val="000000" w:themeColor="text1"/>
          <w:u w:val="single"/>
        </w:rPr>
        <w:t>.</w:t>
      </w:r>
      <w:r w:rsidR="00203275">
        <w:rPr>
          <w:color w:val="000000" w:themeColor="text1"/>
          <w:u w:val="single"/>
        </w:rPr>
        <w:t xml:space="preserve"> </w:t>
      </w:r>
      <w:r w:rsidR="00E264F4">
        <w:rPr>
          <w:color w:val="000000" w:themeColor="text1"/>
          <w:u w:val="single"/>
        </w:rPr>
        <w:t xml:space="preserve">Quality of life </w:t>
      </w:r>
      <w:r w:rsidR="00403D57">
        <w:rPr>
          <w:color w:val="000000" w:themeColor="text1"/>
          <w:u w:val="single"/>
        </w:rPr>
        <w:t>. Accessed 19/02/2026</w:t>
      </w:r>
    </w:p>
    <w:p w14:paraId="41FD9A1D" w14:textId="28FE318D" w:rsidR="002C5385" w:rsidRPr="004B249C" w:rsidRDefault="00836AE7" w:rsidP="00CC0A8B">
      <w:pPr>
        <w:rPr>
          <w:color w:val="000000" w:themeColor="text1"/>
          <w:u w:val="single"/>
        </w:rPr>
      </w:pPr>
      <w:r>
        <w:rPr>
          <w:color w:val="000000" w:themeColor="text1"/>
          <w:u w:val="single"/>
        </w:rPr>
        <w:t>https</w:t>
      </w:r>
      <w:r w:rsidR="009C16FC">
        <w:rPr>
          <w:color w:val="000000" w:themeColor="text1"/>
          <w:u w:val="single"/>
        </w:rPr>
        <w:t>://www.who.int</w:t>
      </w:r>
    </w:p>
    <w:p w14:paraId="5E668C8A" w14:textId="77777777" w:rsidR="004D4C96" w:rsidRPr="00311DD5" w:rsidRDefault="004D4C96" w:rsidP="00CC0A8B">
      <w:pPr>
        <w:rPr>
          <w:color w:val="000000" w:themeColor="text1"/>
          <w:sz w:val="16"/>
          <w:szCs w:val="16"/>
        </w:rPr>
      </w:pPr>
    </w:p>
    <w:p w14:paraId="1F2A8491" w14:textId="77777777" w:rsidR="004D4C96" w:rsidRPr="005E19EF" w:rsidRDefault="004D4C96" w:rsidP="00CC0A8B">
      <w:pPr>
        <w:jc w:val="center"/>
        <w:rPr>
          <w:color w:val="000000" w:themeColor="text1"/>
          <w:sz w:val="20"/>
          <w:szCs w:val="20"/>
          <w:u w:val="single"/>
        </w:rPr>
      </w:pPr>
    </w:p>
    <w:p w14:paraId="3D2C80DF" w14:textId="77777777" w:rsidR="004D4C96" w:rsidRDefault="004D4C96" w:rsidP="00CC0A8B"/>
    <w:p w14:paraId="6F58CED0" w14:textId="77777777" w:rsidR="004D4C96" w:rsidRDefault="004D4C96" w:rsidP="00CC0A8B">
      <w:pPr>
        <w:jc w:val="center"/>
      </w:pPr>
    </w:p>
    <w:p w14:paraId="7B361971" w14:textId="77777777" w:rsidR="004D4C96" w:rsidRDefault="004D4C96"/>
    <w:p w14:paraId="080BDCDB" w14:textId="3B86B8E5" w:rsidR="00B9376A" w:rsidRPr="00E33092" w:rsidRDefault="00B9376A"/>
    <w:sectPr w:rsidR="00B9376A" w:rsidRPr="00E3309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A5A87" w14:textId="77777777" w:rsidR="00D17700" w:rsidRDefault="00D17700" w:rsidP="00543977">
      <w:pPr>
        <w:spacing w:after="0" w:line="240" w:lineRule="auto"/>
      </w:pPr>
      <w:r>
        <w:separator/>
      </w:r>
    </w:p>
  </w:endnote>
  <w:endnote w:type="continuationSeparator" w:id="0">
    <w:p w14:paraId="6DDC7FA8" w14:textId="77777777" w:rsidR="00D17700" w:rsidRDefault="00D17700" w:rsidP="00543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0934651"/>
      <w:docPartObj>
        <w:docPartGallery w:val="Page Numbers (Bottom of Page)"/>
        <w:docPartUnique/>
      </w:docPartObj>
    </w:sdtPr>
    <w:sdtContent>
      <w:p w14:paraId="519FB348" w14:textId="6FDBC2D5" w:rsidR="00AA1A70" w:rsidRDefault="00AA1A70" w:rsidP="004215B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sidR="00761047">
          <w:rPr>
            <w:rStyle w:val="PageNumber"/>
            <w:noProof/>
          </w:rPr>
          <w:t>3</w:t>
        </w:r>
        <w:r>
          <w:rPr>
            <w:rStyle w:val="PageNumber"/>
          </w:rPr>
          <w:fldChar w:fldCharType="end"/>
        </w:r>
      </w:p>
    </w:sdtContent>
  </w:sdt>
  <w:p w14:paraId="1B93CEEB" w14:textId="77777777" w:rsidR="00AA1A70" w:rsidRDefault="00AA1A70" w:rsidP="00AA1A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5733589"/>
      <w:docPartObj>
        <w:docPartGallery w:val="Page Numbers (Bottom of Page)"/>
        <w:docPartUnique/>
      </w:docPartObj>
    </w:sdtPr>
    <w:sdtContent>
      <w:p w14:paraId="4F5F5CFB" w14:textId="6172C8AF" w:rsidR="00AA1A70" w:rsidRDefault="00AA1A70" w:rsidP="004215B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5700C8" w14:textId="77777777" w:rsidR="00AA1A70" w:rsidRDefault="00AA1A70" w:rsidP="00AA1A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B57DF" w14:textId="77777777" w:rsidR="00D17700" w:rsidRDefault="00D17700" w:rsidP="00543977">
      <w:pPr>
        <w:spacing w:after="0" w:line="240" w:lineRule="auto"/>
      </w:pPr>
      <w:r>
        <w:separator/>
      </w:r>
    </w:p>
  </w:footnote>
  <w:footnote w:type="continuationSeparator" w:id="0">
    <w:p w14:paraId="316E0784" w14:textId="77777777" w:rsidR="00D17700" w:rsidRDefault="00D17700" w:rsidP="00543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154E1"/>
    <w:multiLevelType w:val="hybridMultilevel"/>
    <w:tmpl w:val="14FC76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DD3337"/>
    <w:multiLevelType w:val="hybridMultilevel"/>
    <w:tmpl w:val="F0E2BB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942130"/>
    <w:multiLevelType w:val="hybridMultilevel"/>
    <w:tmpl w:val="019AB790"/>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E85700B"/>
    <w:multiLevelType w:val="hybridMultilevel"/>
    <w:tmpl w:val="295647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972498"/>
    <w:multiLevelType w:val="hybridMultilevel"/>
    <w:tmpl w:val="0F36F4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8952239">
    <w:abstractNumId w:val="1"/>
  </w:num>
  <w:num w:numId="2" w16cid:durableId="1199666636">
    <w:abstractNumId w:val="4"/>
  </w:num>
  <w:num w:numId="3" w16cid:durableId="748844441">
    <w:abstractNumId w:val="2"/>
  </w:num>
  <w:num w:numId="4" w16cid:durableId="986516375">
    <w:abstractNumId w:val="3"/>
  </w:num>
  <w:num w:numId="5" w16cid:durableId="278415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024"/>
    <w:rsid w:val="00000E63"/>
    <w:rsid w:val="00001677"/>
    <w:rsid w:val="00002337"/>
    <w:rsid w:val="00002A44"/>
    <w:rsid w:val="00003B6E"/>
    <w:rsid w:val="000042F8"/>
    <w:rsid w:val="00004811"/>
    <w:rsid w:val="00006D58"/>
    <w:rsid w:val="000109ED"/>
    <w:rsid w:val="00011BE4"/>
    <w:rsid w:val="00011D6D"/>
    <w:rsid w:val="00013D2E"/>
    <w:rsid w:val="00016C7B"/>
    <w:rsid w:val="0001758A"/>
    <w:rsid w:val="0002335F"/>
    <w:rsid w:val="00023A8B"/>
    <w:rsid w:val="000243C7"/>
    <w:rsid w:val="000317EF"/>
    <w:rsid w:val="00036187"/>
    <w:rsid w:val="00036368"/>
    <w:rsid w:val="00036508"/>
    <w:rsid w:val="000414A1"/>
    <w:rsid w:val="000423BD"/>
    <w:rsid w:val="00046AA8"/>
    <w:rsid w:val="0005013D"/>
    <w:rsid w:val="0005096C"/>
    <w:rsid w:val="00052C80"/>
    <w:rsid w:val="00054243"/>
    <w:rsid w:val="0005523F"/>
    <w:rsid w:val="00055FCE"/>
    <w:rsid w:val="00062762"/>
    <w:rsid w:val="0006340C"/>
    <w:rsid w:val="00067272"/>
    <w:rsid w:val="00067B3C"/>
    <w:rsid w:val="00067ED1"/>
    <w:rsid w:val="00070149"/>
    <w:rsid w:val="0007366E"/>
    <w:rsid w:val="00073AB9"/>
    <w:rsid w:val="00074BEA"/>
    <w:rsid w:val="00080BCF"/>
    <w:rsid w:val="00081B96"/>
    <w:rsid w:val="00083154"/>
    <w:rsid w:val="000831D7"/>
    <w:rsid w:val="00083D49"/>
    <w:rsid w:val="00083FE5"/>
    <w:rsid w:val="000849C7"/>
    <w:rsid w:val="000853F6"/>
    <w:rsid w:val="0008621B"/>
    <w:rsid w:val="00090553"/>
    <w:rsid w:val="00093060"/>
    <w:rsid w:val="00096016"/>
    <w:rsid w:val="00097107"/>
    <w:rsid w:val="000A56C6"/>
    <w:rsid w:val="000B5385"/>
    <w:rsid w:val="000C12FC"/>
    <w:rsid w:val="000C3949"/>
    <w:rsid w:val="000C41A0"/>
    <w:rsid w:val="000C4610"/>
    <w:rsid w:val="000C46A6"/>
    <w:rsid w:val="000C5439"/>
    <w:rsid w:val="000C5554"/>
    <w:rsid w:val="000C7D1F"/>
    <w:rsid w:val="000D1198"/>
    <w:rsid w:val="000D4E7C"/>
    <w:rsid w:val="000E78FC"/>
    <w:rsid w:val="000F24CE"/>
    <w:rsid w:val="000F28E2"/>
    <w:rsid w:val="000F42A4"/>
    <w:rsid w:val="000F6C90"/>
    <w:rsid w:val="00100257"/>
    <w:rsid w:val="00101695"/>
    <w:rsid w:val="00101A0E"/>
    <w:rsid w:val="00102755"/>
    <w:rsid w:val="00106C05"/>
    <w:rsid w:val="00107300"/>
    <w:rsid w:val="00107C3D"/>
    <w:rsid w:val="0011058E"/>
    <w:rsid w:val="0011212F"/>
    <w:rsid w:val="00114BB2"/>
    <w:rsid w:val="0011650F"/>
    <w:rsid w:val="00116A9C"/>
    <w:rsid w:val="001170EC"/>
    <w:rsid w:val="001179DA"/>
    <w:rsid w:val="0012053F"/>
    <w:rsid w:val="001220CE"/>
    <w:rsid w:val="00124D30"/>
    <w:rsid w:val="00126BCD"/>
    <w:rsid w:val="0013076C"/>
    <w:rsid w:val="00136C1D"/>
    <w:rsid w:val="001403AD"/>
    <w:rsid w:val="00140AEE"/>
    <w:rsid w:val="0014130E"/>
    <w:rsid w:val="001424D0"/>
    <w:rsid w:val="001441D6"/>
    <w:rsid w:val="00144464"/>
    <w:rsid w:val="00146370"/>
    <w:rsid w:val="00151B13"/>
    <w:rsid w:val="00154695"/>
    <w:rsid w:val="00154774"/>
    <w:rsid w:val="00154BE3"/>
    <w:rsid w:val="00154CAB"/>
    <w:rsid w:val="00155CCB"/>
    <w:rsid w:val="001636E2"/>
    <w:rsid w:val="00164482"/>
    <w:rsid w:val="001651AC"/>
    <w:rsid w:val="00165319"/>
    <w:rsid w:val="00166ED5"/>
    <w:rsid w:val="001735CB"/>
    <w:rsid w:val="00174A1A"/>
    <w:rsid w:val="00174E23"/>
    <w:rsid w:val="00175880"/>
    <w:rsid w:val="00175D9D"/>
    <w:rsid w:val="001765F0"/>
    <w:rsid w:val="00176E2B"/>
    <w:rsid w:val="0017798D"/>
    <w:rsid w:val="00180F95"/>
    <w:rsid w:val="00182AEC"/>
    <w:rsid w:val="00182CC6"/>
    <w:rsid w:val="00184883"/>
    <w:rsid w:val="00184E81"/>
    <w:rsid w:val="001859E5"/>
    <w:rsid w:val="00186B12"/>
    <w:rsid w:val="00186E8F"/>
    <w:rsid w:val="001871BB"/>
    <w:rsid w:val="001904C0"/>
    <w:rsid w:val="00193E36"/>
    <w:rsid w:val="00194210"/>
    <w:rsid w:val="00195D32"/>
    <w:rsid w:val="001A2342"/>
    <w:rsid w:val="001A2AF1"/>
    <w:rsid w:val="001A3174"/>
    <w:rsid w:val="001A33DB"/>
    <w:rsid w:val="001A43DC"/>
    <w:rsid w:val="001A4E25"/>
    <w:rsid w:val="001A567E"/>
    <w:rsid w:val="001A630C"/>
    <w:rsid w:val="001A63A7"/>
    <w:rsid w:val="001A6BF9"/>
    <w:rsid w:val="001A7160"/>
    <w:rsid w:val="001A7CA6"/>
    <w:rsid w:val="001A7FE0"/>
    <w:rsid w:val="001B0CC5"/>
    <w:rsid w:val="001B61FF"/>
    <w:rsid w:val="001B634C"/>
    <w:rsid w:val="001B638E"/>
    <w:rsid w:val="001C1DDD"/>
    <w:rsid w:val="001D3418"/>
    <w:rsid w:val="001D5C83"/>
    <w:rsid w:val="001D6F51"/>
    <w:rsid w:val="001E002E"/>
    <w:rsid w:val="001E143D"/>
    <w:rsid w:val="001E3FDE"/>
    <w:rsid w:val="001E605D"/>
    <w:rsid w:val="001E64B3"/>
    <w:rsid w:val="001E7C50"/>
    <w:rsid w:val="001F201B"/>
    <w:rsid w:val="001F2A6E"/>
    <w:rsid w:val="001F38D4"/>
    <w:rsid w:val="001F508E"/>
    <w:rsid w:val="001F7BE2"/>
    <w:rsid w:val="002003E7"/>
    <w:rsid w:val="00203275"/>
    <w:rsid w:val="002048C7"/>
    <w:rsid w:val="00206A25"/>
    <w:rsid w:val="00207700"/>
    <w:rsid w:val="00213558"/>
    <w:rsid w:val="00222AE7"/>
    <w:rsid w:val="00223B22"/>
    <w:rsid w:val="00224A9E"/>
    <w:rsid w:val="00227C20"/>
    <w:rsid w:val="00230CD4"/>
    <w:rsid w:val="00235917"/>
    <w:rsid w:val="00236778"/>
    <w:rsid w:val="00237FA3"/>
    <w:rsid w:val="00241CEE"/>
    <w:rsid w:val="002432DE"/>
    <w:rsid w:val="002435B6"/>
    <w:rsid w:val="0024445A"/>
    <w:rsid w:val="0024498E"/>
    <w:rsid w:val="002455C0"/>
    <w:rsid w:val="00247A80"/>
    <w:rsid w:val="00250B28"/>
    <w:rsid w:val="00250E88"/>
    <w:rsid w:val="002571EF"/>
    <w:rsid w:val="002609B6"/>
    <w:rsid w:val="0026162F"/>
    <w:rsid w:val="00262D58"/>
    <w:rsid w:val="00262DE1"/>
    <w:rsid w:val="00264835"/>
    <w:rsid w:val="002662E7"/>
    <w:rsid w:val="00267B35"/>
    <w:rsid w:val="00272CF6"/>
    <w:rsid w:val="002732A2"/>
    <w:rsid w:val="0027376F"/>
    <w:rsid w:val="00276348"/>
    <w:rsid w:val="00281AAF"/>
    <w:rsid w:val="00281E27"/>
    <w:rsid w:val="00282D77"/>
    <w:rsid w:val="0028353A"/>
    <w:rsid w:val="00285548"/>
    <w:rsid w:val="0028566A"/>
    <w:rsid w:val="002873E9"/>
    <w:rsid w:val="002907E1"/>
    <w:rsid w:val="00291D8A"/>
    <w:rsid w:val="002920B5"/>
    <w:rsid w:val="0029509E"/>
    <w:rsid w:val="002B0085"/>
    <w:rsid w:val="002B060A"/>
    <w:rsid w:val="002B0857"/>
    <w:rsid w:val="002B1212"/>
    <w:rsid w:val="002B25F3"/>
    <w:rsid w:val="002B5DCF"/>
    <w:rsid w:val="002B60E6"/>
    <w:rsid w:val="002B750F"/>
    <w:rsid w:val="002C169A"/>
    <w:rsid w:val="002C2DEE"/>
    <w:rsid w:val="002C31EC"/>
    <w:rsid w:val="002C5385"/>
    <w:rsid w:val="002D1D73"/>
    <w:rsid w:val="002D24D1"/>
    <w:rsid w:val="002D3E2A"/>
    <w:rsid w:val="002D575F"/>
    <w:rsid w:val="002E11F3"/>
    <w:rsid w:val="002E133C"/>
    <w:rsid w:val="002E1D95"/>
    <w:rsid w:val="002E2115"/>
    <w:rsid w:val="002E2F98"/>
    <w:rsid w:val="002E5A08"/>
    <w:rsid w:val="002E78B6"/>
    <w:rsid w:val="002E7DE2"/>
    <w:rsid w:val="002F1504"/>
    <w:rsid w:val="002F1605"/>
    <w:rsid w:val="002F2A18"/>
    <w:rsid w:val="00302AA2"/>
    <w:rsid w:val="00304AEB"/>
    <w:rsid w:val="00305BDA"/>
    <w:rsid w:val="0030667A"/>
    <w:rsid w:val="00306C70"/>
    <w:rsid w:val="00311DD5"/>
    <w:rsid w:val="00313B3C"/>
    <w:rsid w:val="003179A2"/>
    <w:rsid w:val="00322E2E"/>
    <w:rsid w:val="003240A4"/>
    <w:rsid w:val="00324841"/>
    <w:rsid w:val="00326716"/>
    <w:rsid w:val="00327019"/>
    <w:rsid w:val="00334A83"/>
    <w:rsid w:val="00335738"/>
    <w:rsid w:val="00335875"/>
    <w:rsid w:val="003372C1"/>
    <w:rsid w:val="00337665"/>
    <w:rsid w:val="00341345"/>
    <w:rsid w:val="00343A39"/>
    <w:rsid w:val="003539E6"/>
    <w:rsid w:val="0035593F"/>
    <w:rsid w:val="00355E1B"/>
    <w:rsid w:val="00357053"/>
    <w:rsid w:val="00357ECC"/>
    <w:rsid w:val="003635E5"/>
    <w:rsid w:val="00363940"/>
    <w:rsid w:val="00365980"/>
    <w:rsid w:val="00365BE7"/>
    <w:rsid w:val="00370C12"/>
    <w:rsid w:val="00371D69"/>
    <w:rsid w:val="00373984"/>
    <w:rsid w:val="003756C5"/>
    <w:rsid w:val="003765EA"/>
    <w:rsid w:val="00380C3E"/>
    <w:rsid w:val="0038507C"/>
    <w:rsid w:val="0038636D"/>
    <w:rsid w:val="003903E6"/>
    <w:rsid w:val="00391237"/>
    <w:rsid w:val="003934E8"/>
    <w:rsid w:val="0039355D"/>
    <w:rsid w:val="003947E3"/>
    <w:rsid w:val="003951AA"/>
    <w:rsid w:val="003958BC"/>
    <w:rsid w:val="003A3D78"/>
    <w:rsid w:val="003A58B0"/>
    <w:rsid w:val="003A6E7F"/>
    <w:rsid w:val="003B1824"/>
    <w:rsid w:val="003B3203"/>
    <w:rsid w:val="003B4BFF"/>
    <w:rsid w:val="003B4C29"/>
    <w:rsid w:val="003B60CF"/>
    <w:rsid w:val="003B6DA3"/>
    <w:rsid w:val="003C03CB"/>
    <w:rsid w:val="003C0E7D"/>
    <w:rsid w:val="003C5081"/>
    <w:rsid w:val="003C5679"/>
    <w:rsid w:val="003C71C1"/>
    <w:rsid w:val="003D0A5C"/>
    <w:rsid w:val="003D185C"/>
    <w:rsid w:val="003D2A43"/>
    <w:rsid w:val="003E0041"/>
    <w:rsid w:val="003E0617"/>
    <w:rsid w:val="003E24FE"/>
    <w:rsid w:val="003F2F3F"/>
    <w:rsid w:val="003F477B"/>
    <w:rsid w:val="003F5B77"/>
    <w:rsid w:val="003F6D98"/>
    <w:rsid w:val="00403D57"/>
    <w:rsid w:val="00404B80"/>
    <w:rsid w:val="00407C81"/>
    <w:rsid w:val="0041245A"/>
    <w:rsid w:val="004138CE"/>
    <w:rsid w:val="004164FD"/>
    <w:rsid w:val="00420C3B"/>
    <w:rsid w:val="004215BF"/>
    <w:rsid w:val="00422858"/>
    <w:rsid w:val="00423028"/>
    <w:rsid w:val="00424DFB"/>
    <w:rsid w:val="00425CB7"/>
    <w:rsid w:val="00425FEC"/>
    <w:rsid w:val="00434485"/>
    <w:rsid w:val="0043475E"/>
    <w:rsid w:val="004378E2"/>
    <w:rsid w:val="00441F1F"/>
    <w:rsid w:val="0044443B"/>
    <w:rsid w:val="004444D4"/>
    <w:rsid w:val="004444FE"/>
    <w:rsid w:val="00450508"/>
    <w:rsid w:val="00450C71"/>
    <w:rsid w:val="00453C58"/>
    <w:rsid w:val="00460F58"/>
    <w:rsid w:val="004619AC"/>
    <w:rsid w:val="0046284F"/>
    <w:rsid w:val="00462B0A"/>
    <w:rsid w:val="00462C4A"/>
    <w:rsid w:val="004661E0"/>
    <w:rsid w:val="00466AFC"/>
    <w:rsid w:val="00467D5B"/>
    <w:rsid w:val="004707FC"/>
    <w:rsid w:val="004727E0"/>
    <w:rsid w:val="00475CE6"/>
    <w:rsid w:val="004762D9"/>
    <w:rsid w:val="00481CED"/>
    <w:rsid w:val="00481E4E"/>
    <w:rsid w:val="00484367"/>
    <w:rsid w:val="00484D35"/>
    <w:rsid w:val="0048754B"/>
    <w:rsid w:val="004878FE"/>
    <w:rsid w:val="00490E8E"/>
    <w:rsid w:val="004918EF"/>
    <w:rsid w:val="00491EC0"/>
    <w:rsid w:val="00494F77"/>
    <w:rsid w:val="00495A33"/>
    <w:rsid w:val="00495E6C"/>
    <w:rsid w:val="004A0BF7"/>
    <w:rsid w:val="004A0F39"/>
    <w:rsid w:val="004A341A"/>
    <w:rsid w:val="004A3FD1"/>
    <w:rsid w:val="004A6440"/>
    <w:rsid w:val="004A6A2B"/>
    <w:rsid w:val="004A6C28"/>
    <w:rsid w:val="004A6F00"/>
    <w:rsid w:val="004A71F1"/>
    <w:rsid w:val="004B104E"/>
    <w:rsid w:val="004B249C"/>
    <w:rsid w:val="004B5534"/>
    <w:rsid w:val="004B56BB"/>
    <w:rsid w:val="004B6A20"/>
    <w:rsid w:val="004B7F23"/>
    <w:rsid w:val="004C4A36"/>
    <w:rsid w:val="004C4C8F"/>
    <w:rsid w:val="004C52D4"/>
    <w:rsid w:val="004D31BB"/>
    <w:rsid w:val="004D4C96"/>
    <w:rsid w:val="004D7E85"/>
    <w:rsid w:val="004E0887"/>
    <w:rsid w:val="004E329F"/>
    <w:rsid w:val="004E50FE"/>
    <w:rsid w:val="004F0301"/>
    <w:rsid w:val="004F194B"/>
    <w:rsid w:val="004F1C1B"/>
    <w:rsid w:val="004F3F45"/>
    <w:rsid w:val="004F553A"/>
    <w:rsid w:val="004F6C13"/>
    <w:rsid w:val="004F7917"/>
    <w:rsid w:val="005011F1"/>
    <w:rsid w:val="0050161B"/>
    <w:rsid w:val="00501FD7"/>
    <w:rsid w:val="0050326A"/>
    <w:rsid w:val="00504357"/>
    <w:rsid w:val="005072A4"/>
    <w:rsid w:val="0051090F"/>
    <w:rsid w:val="00513F00"/>
    <w:rsid w:val="00517B60"/>
    <w:rsid w:val="00521D24"/>
    <w:rsid w:val="00521D35"/>
    <w:rsid w:val="00522B26"/>
    <w:rsid w:val="00524A0A"/>
    <w:rsid w:val="005320B2"/>
    <w:rsid w:val="0053588F"/>
    <w:rsid w:val="0053676B"/>
    <w:rsid w:val="00536AD4"/>
    <w:rsid w:val="00540D92"/>
    <w:rsid w:val="00543977"/>
    <w:rsid w:val="00544D3F"/>
    <w:rsid w:val="00545A06"/>
    <w:rsid w:val="00545F5A"/>
    <w:rsid w:val="0054780A"/>
    <w:rsid w:val="00552687"/>
    <w:rsid w:val="00553FED"/>
    <w:rsid w:val="00554511"/>
    <w:rsid w:val="00554DD7"/>
    <w:rsid w:val="005563DF"/>
    <w:rsid w:val="0055708A"/>
    <w:rsid w:val="00561CFF"/>
    <w:rsid w:val="00561E3C"/>
    <w:rsid w:val="0056598B"/>
    <w:rsid w:val="00565AF6"/>
    <w:rsid w:val="005661C3"/>
    <w:rsid w:val="00566E5C"/>
    <w:rsid w:val="00567895"/>
    <w:rsid w:val="00567D1C"/>
    <w:rsid w:val="00573092"/>
    <w:rsid w:val="005738F0"/>
    <w:rsid w:val="005765AF"/>
    <w:rsid w:val="005805D8"/>
    <w:rsid w:val="00580BE6"/>
    <w:rsid w:val="005818D6"/>
    <w:rsid w:val="00584247"/>
    <w:rsid w:val="0058553B"/>
    <w:rsid w:val="00587E9F"/>
    <w:rsid w:val="005959BC"/>
    <w:rsid w:val="005A0024"/>
    <w:rsid w:val="005A0066"/>
    <w:rsid w:val="005A177F"/>
    <w:rsid w:val="005A21C8"/>
    <w:rsid w:val="005A264D"/>
    <w:rsid w:val="005A26CA"/>
    <w:rsid w:val="005A6EB2"/>
    <w:rsid w:val="005A766D"/>
    <w:rsid w:val="005A7783"/>
    <w:rsid w:val="005B1036"/>
    <w:rsid w:val="005B6919"/>
    <w:rsid w:val="005B69B2"/>
    <w:rsid w:val="005C24B9"/>
    <w:rsid w:val="005C48BC"/>
    <w:rsid w:val="005C4E24"/>
    <w:rsid w:val="005D1107"/>
    <w:rsid w:val="005D3DAA"/>
    <w:rsid w:val="005E02F0"/>
    <w:rsid w:val="005E064C"/>
    <w:rsid w:val="005E19EF"/>
    <w:rsid w:val="005E7FD8"/>
    <w:rsid w:val="005F0602"/>
    <w:rsid w:val="005F086D"/>
    <w:rsid w:val="005F28FD"/>
    <w:rsid w:val="00601CB8"/>
    <w:rsid w:val="00601FB0"/>
    <w:rsid w:val="00602CD2"/>
    <w:rsid w:val="00603414"/>
    <w:rsid w:val="006044B4"/>
    <w:rsid w:val="00604CFE"/>
    <w:rsid w:val="00605761"/>
    <w:rsid w:val="00605A17"/>
    <w:rsid w:val="006078C1"/>
    <w:rsid w:val="00607CB1"/>
    <w:rsid w:val="00607CBF"/>
    <w:rsid w:val="00610487"/>
    <w:rsid w:val="00610CA3"/>
    <w:rsid w:val="006143B7"/>
    <w:rsid w:val="00616540"/>
    <w:rsid w:val="006176D3"/>
    <w:rsid w:val="006217D2"/>
    <w:rsid w:val="00621A08"/>
    <w:rsid w:val="00621CAB"/>
    <w:rsid w:val="006241B4"/>
    <w:rsid w:val="00624648"/>
    <w:rsid w:val="00624677"/>
    <w:rsid w:val="006256B5"/>
    <w:rsid w:val="00633D7D"/>
    <w:rsid w:val="006345E0"/>
    <w:rsid w:val="0063502D"/>
    <w:rsid w:val="0063541F"/>
    <w:rsid w:val="00635E4D"/>
    <w:rsid w:val="0063656D"/>
    <w:rsid w:val="00637A58"/>
    <w:rsid w:val="006414E2"/>
    <w:rsid w:val="00644942"/>
    <w:rsid w:val="006451A0"/>
    <w:rsid w:val="00645C98"/>
    <w:rsid w:val="00645F0C"/>
    <w:rsid w:val="006503A0"/>
    <w:rsid w:val="006531A8"/>
    <w:rsid w:val="006539F1"/>
    <w:rsid w:val="00653B2F"/>
    <w:rsid w:val="00661A70"/>
    <w:rsid w:val="00661FAC"/>
    <w:rsid w:val="00663D1A"/>
    <w:rsid w:val="00665192"/>
    <w:rsid w:val="00672479"/>
    <w:rsid w:val="006802A2"/>
    <w:rsid w:val="0068116F"/>
    <w:rsid w:val="0068189C"/>
    <w:rsid w:val="0068264A"/>
    <w:rsid w:val="0068306E"/>
    <w:rsid w:val="006864FE"/>
    <w:rsid w:val="0068700C"/>
    <w:rsid w:val="0068734C"/>
    <w:rsid w:val="00690E76"/>
    <w:rsid w:val="00691F03"/>
    <w:rsid w:val="00692598"/>
    <w:rsid w:val="0069648A"/>
    <w:rsid w:val="0069751F"/>
    <w:rsid w:val="006A0CAF"/>
    <w:rsid w:val="006A1163"/>
    <w:rsid w:val="006A1F46"/>
    <w:rsid w:val="006A3C40"/>
    <w:rsid w:val="006A792B"/>
    <w:rsid w:val="006A7F60"/>
    <w:rsid w:val="006B0DD7"/>
    <w:rsid w:val="006B1B7C"/>
    <w:rsid w:val="006B5714"/>
    <w:rsid w:val="006B5DE6"/>
    <w:rsid w:val="006C03F1"/>
    <w:rsid w:val="006C0F4A"/>
    <w:rsid w:val="006C168A"/>
    <w:rsid w:val="006C1B84"/>
    <w:rsid w:val="006C253E"/>
    <w:rsid w:val="006D2929"/>
    <w:rsid w:val="006D29E3"/>
    <w:rsid w:val="006D372F"/>
    <w:rsid w:val="006D431A"/>
    <w:rsid w:val="006D700F"/>
    <w:rsid w:val="006D7323"/>
    <w:rsid w:val="006D7C9B"/>
    <w:rsid w:val="006E25FA"/>
    <w:rsid w:val="006E27DA"/>
    <w:rsid w:val="006E3156"/>
    <w:rsid w:val="006E371C"/>
    <w:rsid w:val="006F1045"/>
    <w:rsid w:val="006F1810"/>
    <w:rsid w:val="006F283B"/>
    <w:rsid w:val="006F6029"/>
    <w:rsid w:val="006F7C1B"/>
    <w:rsid w:val="0070244D"/>
    <w:rsid w:val="00704A30"/>
    <w:rsid w:val="00705419"/>
    <w:rsid w:val="00706F73"/>
    <w:rsid w:val="00707BD5"/>
    <w:rsid w:val="00712265"/>
    <w:rsid w:val="0071265E"/>
    <w:rsid w:val="00712C13"/>
    <w:rsid w:val="00714491"/>
    <w:rsid w:val="00714575"/>
    <w:rsid w:val="00716449"/>
    <w:rsid w:val="00717B91"/>
    <w:rsid w:val="00721A98"/>
    <w:rsid w:val="007234BB"/>
    <w:rsid w:val="00724826"/>
    <w:rsid w:val="007343B1"/>
    <w:rsid w:val="007365E3"/>
    <w:rsid w:val="007405DE"/>
    <w:rsid w:val="00740600"/>
    <w:rsid w:val="0074068C"/>
    <w:rsid w:val="00741C03"/>
    <w:rsid w:val="0074627D"/>
    <w:rsid w:val="007466F2"/>
    <w:rsid w:val="00753784"/>
    <w:rsid w:val="00754EC0"/>
    <w:rsid w:val="007572A0"/>
    <w:rsid w:val="0076017C"/>
    <w:rsid w:val="007604A1"/>
    <w:rsid w:val="00760D9A"/>
    <w:rsid w:val="00761047"/>
    <w:rsid w:val="007616AB"/>
    <w:rsid w:val="00761BC9"/>
    <w:rsid w:val="0076249A"/>
    <w:rsid w:val="007624D1"/>
    <w:rsid w:val="007655BF"/>
    <w:rsid w:val="00770468"/>
    <w:rsid w:val="007707C4"/>
    <w:rsid w:val="00770B4D"/>
    <w:rsid w:val="00780192"/>
    <w:rsid w:val="007818D7"/>
    <w:rsid w:val="00781CCE"/>
    <w:rsid w:val="00782BF2"/>
    <w:rsid w:val="00785675"/>
    <w:rsid w:val="0078686A"/>
    <w:rsid w:val="0079002F"/>
    <w:rsid w:val="0079146B"/>
    <w:rsid w:val="00797106"/>
    <w:rsid w:val="007A212C"/>
    <w:rsid w:val="007A274B"/>
    <w:rsid w:val="007A2EC2"/>
    <w:rsid w:val="007A4A7E"/>
    <w:rsid w:val="007A662C"/>
    <w:rsid w:val="007A7ED8"/>
    <w:rsid w:val="007B0235"/>
    <w:rsid w:val="007B0314"/>
    <w:rsid w:val="007B667D"/>
    <w:rsid w:val="007B74A9"/>
    <w:rsid w:val="007B7823"/>
    <w:rsid w:val="007C13C4"/>
    <w:rsid w:val="007C6DAA"/>
    <w:rsid w:val="007C7E3F"/>
    <w:rsid w:val="007D10D2"/>
    <w:rsid w:val="007D258E"/>
    <w:rsid w:val="007D58D0"/>
    <w:rsid w:val="007E1374"/>
    <w:rsid w:val="007E227D"/>
    <w:rsid w:val="007E430C"/>
    <w:rsid w:val="007E687C"/>
    <w:rsid w:val="007F15DD"/>
    <w:rsid w:val="007F1842"/>
    <w:rsid w:val="007F1F52"/>
    <w:rsid w:val="007F2426"/>
    <w:rsid w:val="007F3745"/>
    <w:rsid w:val="007F53B2"/>
    <w:rsid w:val="007F6477"/>
    <w:rsid w:val="007F651E"/>
    <w:rsid w:val="00802736"/>
    <w:rsid w:val="008042C0"/>
    <w:rsid w:val="008054AF"/>
    <w:rsid w:val="00805A76"/>
    <w:rsid w:val="00807315"/>
    <w:rsid w:val="0081483D"/>
    <w:rsid w:val="008153AA"/>
    <w:rsid w:val="008158D8"/>
    <w:rsid w:val="00815CB4"/>
    <w:rsid w:val="00822ABA"/>
    <w:rsid w:val="0082648A"/>
    <w:rsid w:val="0082709A"/>
    <w:rsid w:val="00827920"/>
    <w:rsid w:val="00832110"/>
    <w:rsid w:val="0083329F"/>
    <w:rsid w:val="00833BC4"/>
    <w:rsid w:val="008352C9"/>
    <w:rsid w:val="00836AE7"/>
    <w:rsid w:val="00836E79"/>
    <w:rsid w:val="00837780"/>
    <w:rsid w:val="00843F50"/>
    <w:rsid w:val="00850EDB"/>
    <w:rsid w:val="008573DB"/>
    <w:rsid w:val="00857E0F"/>
    <w:rsid w:val="00864DAD"/>
    <w:rsid w:val="00864DD1"/>
    <w:rsid w:val="0086759E"/>
    <w:rsid w:val="00867B38"/>
    <w:rsid w:val="008706B6"/>
    <w:rsid w:val="00871A3A"/>
    <w:rsid w:val="00871F5B"/>
    <w:rsid w:val="00872384"/>
    <w:rsid w:val="008729FA"/>
    <w:rsid w:val="00874E12"/>
    <w:rsid w:val="00875BAE"/>
    <w:rsid w:val="008775A1"/>
    <w:rsid w:val="00880D6C"/>
    <w:rsid w:val="008810F4"/>
    <w:rsid w:val="00881B23"/>
    <w:rsid w:val="0089147B"/>
    <w:rsid w:val="00892423"/>
    <w:rsid w:val="00893058"/>
    <w:rsid w:val="008933D1"/>
    <w:rsid w:val="00895EE8"/>
    <w:rsid w:val="008973E9"/>
    <w:rsid w:val="008A0F08"/>
    <w:rsid w:val="008A26FB"/>
    <w:rsid w:val="008A3761"/>
    <w:rsid w:val="008A3B3D"/>
    <w:rsid w:val="008A78A2"/>
    <w:rsid w:val="008B465F"/>
    <w:rsid w:val="008C1823"/>
    <w:rsid w:val="008D10C1"/>
    <w:rsid w:val="008D3544"/>
    <w:rsid w:val="008D5127"/>
    <w:rsid w:val="008D5B7B"/>
    <w:rsid w:val="008D7D7D"/>
    <w:rsid w:val="008E044A"/>
    <w:rsid w:val="008E367B"/>
    <w:rsid w:val="008E4991"/>
    <w:rsid w:val="008E5116"/>
    <w:rsid w:val="008E5711"/>
    <w:rsid w:val="008E576B"/>
    <w:rsid w:val="008F0EB0"/>
    <w:rsid w:val="008F23FE"/>
    <w:rsid w:val="008F4877"/>
    <w:rsid w:val="008F4FD1"/>
    <w:rsid w:val="00903921"/>
    <w:rsid w:val="0090563F"/>
    <w:rsid w:val="00907FF6"/>
    <w:rsid w:val="00911DF1"/>
    <w:rsid w:val="0091293A"/>
    <w:rsid w:val="00913D7B"/>
    <w:rsid w:val="00913FCB"/>
    <w:rsid w:val="009173F1"/>
    <w:rsid w:val="00922711"/>
    <w:rsid w:val="0092593D"/>
    <w:rsid w:val="0092655D"/>
    <w:rsid w:val="0092750B"/>
    <w:rsid w:val="00934991"/>
    <w:rsid w:val="009358E2"/>
    <w:rsid w:val="009372F6"/>
    <w:rsid w:val="00937AA8"/>
    <w:rsid w:val="00940987"/>
    <w:rsid w:val="00942150"/>
    <w:rsid w:val="009526AD"/>
    <w:rsid w:val="0095502F"/>
    <w:rsid w:val="0095519B"/>
    <w:rsid w:val="00955A89"/>
    <w:rsid w:val="00956D54"/>
    <w:rsid w:val="00957CBE"/>
    <w:rsid w:val="00964CA5"/>
    <w:rsid w:val="009726DC"/>
    <w:rsid w:val="00974471"/>
    <w:rsid w:val="00974D1E"/>
    <w:rsid w:val="00976192"/>
    <w:rsid w:val="0098331A"/>
    <w:rsid w:val="00984A18"/>
    <w:rsid w:val="00984C5B"/>
    <w:rsid w:val="009863FF"/>
    <w:rsid w:val="009874FB"/>
    <w:rsid w:val="00992C08"/>
    <w:rsid w:val="009935B6"/>
    <w:rsid w:val="00993D56"/>
    <w:rsid w:val="00993E68"/>
    <w:rsid w:val="009A0458"/>
    <w:rsid w:val="009A063C"/>
    <w:rsid w:val="009A47FD"/>
    <w:rsid w:val="009B0DD4"/>
    <w:rsid w:val="009B0F54"/>
    <w:rsid w:val="009B4A56"/>
    <w:rsid w:val="009B4BB6"/>
    <w:rsid w:val="009B75C6"/>
    <w:rsid w:val="009C16FC"/>
    <w:rsid w:val="009C74A2"/>
    <w:rsid w:val="009D0B03"/>
    <w:rsid w:val="009D0C44"/>
    <w:rsid w:val="009D10C7"/>
    <w:rsid w:val="009D16AF"/>
    <w:rsid w:val="009D250A"/>
    <w:rsid w:val="009D3251"/>
    <w:rsid w:val="009D3DC4"/>
    <w:rsid w:val="009D43CB"/>
    <w:rsid w:val="009E1FD7"/>
    <w:rsid w:val="009E2B5B"/>
    <w:rsid w:val="009E6C7C"/>
    <w:rsid w:val="009F319F"/>
    <w:rsid w:val="00A00B84"/>
    <w:rsid w:val="00A04F7E"/>
    <w:rsid w:val="00A06D18"/>
    <w:rsid w:val="00A07E7F"/>
    <w:rsid w:val="00A10F55"/>
    <w:rsid w:val="00A129D2"/>
    <w:rsid w:val="00A13F70"/>
    <w:rsid w:val="00A146A5"/>
    <w:rsid w:val="00A154EB"/>
    <w:rsid w:val="00A15DDA"/>
    <w:rsid w:val="00A1627B"/>
    <w:rsid w:val="00A217A2"/>
    <w:rsid w:val="00A218D7"/>
    <w:rsid w:val="00A22AAC"/>
    <w:rsid w:val="00A23405"/>
    <w:rsid w:val="00A245A4"/>
    <w:rsid w:val="00A24C27"/>
    <w:rsid w:val="00A2633A"/>
    <w:rsid w:val="00A2680C"/>
    <w:rsid w:val="00A26FAE"/>
    <w:rsid w:val="00A30D43"/>
    <w:rsid w:val="00A32476"/>
    <w:rsid w:val="00A340B0"/>
    <w:rsid w:val="00A34B34"/>
    <w:rsid w:val="00A36D77"/>
    <w:rsid w:val="00A400A3"/>
    <w:rsid w:val="00A4104D"/>
    <w:rsid w:val="00A413F8"/>
    <w:rsid w:val="00A41C6C"/>
    <w:rsid w:val="00A42A6B"/>
    <w:rsid w:val="00A4527D"/>
    <w:rsid w:val="00A472FA"/>
    <w:rsid w:val="00A50C7E"/>
    <w:rsid w:val="00A53989"/>
    <w:rsid w:val="00A5711F"/>
    <w:rsid w:val="00A60889"/>
    <w:rsid w:val="00A62477"/>
    <w:rsid w:val="00A639AD"/>
    <w:rsid w:val="00A64797"/>
    <w:rsid w:val="00A673B6"/>
    <w:rsid w:val="00A74130"/>
    <w:rsid w:val="00A773CB"/>
    <w:rsid w:val="00A86B67"/>
    <w:rsid w:val="00A954B7"/>
    <w:rsid w:val="00A96750"/>
    <w:rsid w:val="00A97438"/>
    <w:rsid w:val="00AA0705"/>
    <w:rsid w:val="00AA1A70"/>
    <w:rsid w:val="00AA369C"/>
    <w:rsid w:val="00AA36D9"/>
    <w:rsid w:val="00AA4906"/>
    <w:rsid w:val="00AA497D"/>
    <w:rsid w:val="00AA550A"/>
    <w:rsid w:val="00AA5849"/>
    <w:rsid w:val="00AA5EF7"/>
    <w:rsid w:val="00AA6FA4"/>
    <w:rsid w:val="00AA73C4"/>
    <w:rsid w:val="00AB2F8C"/>
    <w:rsid w:val="00AB3CDD"/>
    <w:rsid w:val="00AB3FA5"/>
    <w:rsid w:val="00AB54C4"/>
    <w:rsid w:val="00AB6427"/>
    <w:rsid w:val="00AB6BD9"/>
    <w:rsid w:val="00AC0B30"/>
    <w:rsid w:val="00AC1F5E"/>
    <w:rsid w:val="00AC32FF"/>
    <w:rsid w:val="00AC7A3A"/>
    <w:rsid w:val="00AC7B5C"/>
    <w:rsid w:val="00AD794B"/>
    <w:rsid w:val="00AE0B16"/>
    <w:rsid w:val="00AE0DAD"/>
    <w:rsid w:val="00AE0EF6"/>
    <w:rsid w:val="00AE18D2"/>
    <w:rsid w:val="00AE31FE"/>
    <w:rsid w:val="00AE3A77"/>
    <w:rsid w:val="00AE5B64"/>
    <w:rsid w:val="00AE6EE4"/>
    <w:rsid w:val="00AF3F42"/>
    <w:rsid w:val="00AF4463"/>
    <w:rsid w:val="00AF44EC"/>
    <w:rsid w:val="00AF5DF4"/>
    <w:rsid w:val="00AF715B"/>
    <w:rsid w:val="00AF7E17"/>
    <w:rsid w:val="00B00072"/>
    <w:rsid w:val="00B00A0A"/>
    <w:rsid w:val="00B02289"/>
    <w:rsid w:val="00B04CFA"/>
    <w:rsid w:val="00B055D1"/>
    <w:rsid w:val="00B132A3"/>
    <w:rsid w:val="00B23B8E"/>
    <w:rsid w:val="00B30A8F"/>
    <w:rsid w:val="00B31001"/>
    <w:rsid w:val="00B31519"/>
    <w:rsid w:val="00B31FBA"/>
    <w:rsid w:val="00B32B39"/>
    <w:rsid w:val="00B33DCE"/>
    <w:rsid w:val="00B34D04"/>
    <w:rsid w:val="00B40CA5"/>
    <w:rsid w:val="00B417BE"/>
    <w:rsid w:val="00B41C9C"/>
    <w:rsid w:val="00B42CE0"/>
    <w:rsid w:val="00B449DC"/>
    <w:rsid w:val="00B4511A"/>
    <w:rsid w:val="00B45858"/>
    <w:rsid w:val="00B475EB"/>
    <w:rsid w:val="00B5160E"/>
    <w:rsid w:val="00B5167E"/>
    <w:rsid w:val="00B537F0"/>
    <w:rsid w:val="00B56317"/>
    <w:rsid w:val="00B56F71"/>
    <w:rsid w:val="00B63B14"/>
    <w:rsid w:val="00B64BFD"/>
    <w:rsid w:val="00B650D2"/>
    <w:rsid w:val="00B670BE"/>
    <w:rsid w:val="00B674D5"/>
    <w:rsid w:val="00B67B9F"/>
    <w:rsid w:val="00B71654"/>
    <w:rsid w:val="00B81165"/>
    <w:rsid w:val="00B82018"/>
    <w:rsid w:val="00B83BD2"/>
    <w:rsid w:val="00B90AB8"/>
    <w:rsid w:val="00B92966"/>
    <w:rsid w:val="00B9376A"/>
    <w:rsid w:val="00B939E9"/>
    <w:rsid w:val="00B972B5"/>
    <w:rsid w:val="00BA0176"/>
    <w:rsid w:val="00BA15E3"/>
    <w:rsid w:val="00BA3C5F"/>
    <w:rsid w:val="00BA3FE1"/>
    <w:rsid w:val="00BB038E"/>
    <w:rsid w:val="00BB15F2"/>
    <w:rsid w:val="00BB1910"/>
    <w:rsid w:val="00BB196C"/>
    <w:rsid w:val="00BB2375"/>
    <w:rsid w:val="00BB29E6"/>
    <w:rsid w:val="00BB47AC"/>
    <w:rsid w:val="00BB543B"/>
    <w:rsid w:val="00BC0728"/>
    <w:rsid w:val="00BC086F"/>
    <w:rsid w:val="00BC2584"/>
    <w:rsid w:val="00BC302D"/>
    <w:rsid w:val="00BC32DD"/>
    <w:rsid w:val="00BC5638"/>
    <w:rsid w:val="00BC727F"/>
    <w:rsid w:val="00BC74CD"/>
    <w:rsid w:val="00BC76D6"/>
    <w:rsid w:val="00BC7B5C"/>
    <w:rsid w:val="00BD283A"/>
    <w:rsid w:val="00BD4E78"/>
    <w:rsid w:val="00BD55CE"/>
    <w:rsid w:val="00BD654A"/>
    <w:rsid w:val="00BD6E1A"/>
    <w:rsid w:val="00BD7108"/>
    <w:rsid w:val="00BD7581"/>
    <w:rsid w:val="00BE0BDB"/>
    <w:rsid w:val="00BE1B04"/>
    <w:rsid w:val="00BF05E4"/>
    <w:rsid w:val="00BF355C"/>
    <w:rsid w:val="00BF5C53"/>
    <w:rsid w:val="00BF6407"/>
    <w:rsid w:val="00C04616"/>
    <w:rsid w:val="00C06031"/>
    <w:rsid w:val="00C06E98"/>
    <w:rsid w:val="00C106ED"/>
    <w:rsid w:val="00C121A6"/>
    <w:rsid w:val="00C139AF"/>
    <w:rsid w:val="00C157DF"/>
    <w:rsid w:val="00C157F2"/>
    <w:rsid w:val="00C20082"/>
    <w:rsid w:val="00C20117"/>
    <w:rsid w:val="00C2055A"/>
    <w:rsid w:val="00C223A9"/>
    <w:rsid w:val="00C243F0"/>
    <w:rsid w:val="00C249E8"/>
    <w:rsid w:val="00C26BB7"/>
    <w:rsid w:val="00C27A0C"/>
    <w:rsid w:val="00C345ED"/>
    <w:rsid w:val="00C4459E"/>
    <w:rsid w:val="00C53679"/>
    <w:rsid w:val="00C647F0"/>
    <w:rsid w:val="00C70552"/>
    <w:rsid w:val="00C71CDE"/>
    <w:rsid w:val="00C72970"/>
    <w:rsid w:val="00C73282"/>
    <w:rsid w:val="00C73D9E"/>
    <w:rsid w:val="00C76101"/>
    <w:rsid w:val="00C77454"/>
    <w:rsid w:val="00C80429"/>
    <w:rsid w:val="00C80C1A"/>
    <w:rsid w:val="00C8323D"/>
    <w:rsid w:val="00C83BB7"/>
    <w:rsid w:val="00C85241"/>
    <w:rsid w:val="00C85334"/>
    <w:rsid w:val="00C866C7"/>
    <w:rsid w:val="00C9040D"/>
    <w:rsid w:val="00C93DA5"/>
    <w:rsid w:val="00C945FC"/>
    <w:rsid w:val="00C95CF4"/>
    <w:rsid w:val="00C97645"/>
    <w:rsid w:val="00C97BF0"/>
    <w:rsid w:val="00CA3CBF"/>
    <w:rsid w:val="00CA583C"/>
    <w:rsid w:val="00CA6963"/>
    <w:rsid w:val="00CC0BE8"/>
    <w:rsid w:val="00CC1B72"/>
    <w:rsid w:val="00CC27DE"/>
    <w:rsid w:val="00CC713E"/>
    <w:rsid w:val="00CD03A0"/>
    <w:rsid w:val="00CD0F8D"/>
    <w:rsid w:val="00CD1294"/>
    <w:rsid w:val="00CD1EA6"/>
    <w:rsid w:val="00CD5CD6"/>
    <w:rsid w:val="00CE0BF4"/>
    <w:rsid w:val="00CE1FE0"/>
    <w:rsid w:val="00CE2653"/>
    <w:rsid w:val="00CE2DCD"/>
    <w:rsid w:val="00CE4B6B"/>
    <w:rsid w:val="00CE69EE"/>
    <w:rsid w:val="00CE6EBE"/>
    <w:rsid w:val="00CE75D4"/>
    <w:rsid w:val="00CF03A8"/>
    <w:rsid w:val="00CF21EA"/>
    <w:rsid w:val="00CF22E7"/>
    <w:rsid w:val="00CF381F"/>
    <w:rsid w:val="00D0322E"/>
    <w:rsid w:val="00D0353F"/>
    <w:rsid w:val="00D06537"/>
    <w:rsid w:val="00D06B9A"/>
    <w:rsid w:val="00D10809"/>
    <w:rsid w:val="00D1425B"/>
    <w:rsid w:val="00D1480D"/>
    <w:rsid w:val="00D15551"/>
    <w:rsid w:val="00D1740B"/>
    <w:rsid w:val="00D176B5"/>
    <w:rsid w:val="00D17700"/>
    <w:rsid w:val="00D202DB"/>
    <w:rsid w:val="00D21E28"/>
    <w:rsid w:val="00D228D7"/>
    <w:rsid w:val="00D23C87"/>
    <w:rsid w:val="00D23F0B"/>
    <w:rsid w:val="00D24700"/>
    <w:rsid w:val="00D31E4F"/>
    <w:rsid w:val="00D34E7D"/>
    <w:rsid w:val="00D36860"/>
    <w:rsid w:val="00D370EC"/>
    <w:rsid w:val="00D4259F"/>
    <w:rsid w:val="00D428EC"/>
    <w:rsid w:val="00D43FF9"/>
    <w:rsid w:val="00D45AC8"/>
    <w:rsid w:val="00D47C87"/>
    <w:rsid w:val="00D50BA4"/>
    <w:rsid w:val="00D51B80"/>
    <w:rsid w:val="00D51D24"/>
    <w:rsid w:val="00D5554E"/>
    <w:rsid w:val="00D5588A"/>
    <w:rsid w:val="00D55A63"/>
    <w:rsid w:val="00D56B7C"/>
    <w:rsid w:val="00D60471"/>
    <w:rsid w:val="00D606C7"/>
    <w:rsid w:val="00D6367E"/>
    <w:rsid w:val="00D63E11"/>
    <w:rsid w:val="00D64741"/>
    <w:rsid w:val="00D64DB8"/>
    <w:rsid w:val="00D6518D"/>
    <w:rsid w:val="00D66CD6"/>
    <w:rsid w:val="00D747AF"/>
    <w:rsid w:val="00D77072"/>
    <w:rsid w:val="00D77136"/>
    <w:rsid w:val="00D83625"/>
    <w:rsid w:val="00D836D6"/>
    <w:rsid w:val="00D8524F"/>
    <w:rsid w:val="00D85D04"/>
    <w:rsid w:val="00D867E9"/>
    <w:rsid w:val="00D87B40"/>
    <w:rsid w:val="00D908CC"/>
    <w:rsid w:val="00D90EA5"/>
    <w:rsid w:val="00D93C1E"/>
    <w:rsid w:val="00D93E37"/>
    <w:rsid w:val="00D957CF"/>
    <w:rsid w:val="00DA017D"/>
    <w:rsid w:val="00DA106E"/>
    <w:rsid w:val="00DA2070"/>
    <w:rsid w:val="00DA69AB"/>
    <w:rsid w:val="00DB0004"/>
    <w:rsid w:val="00DB462B"/>
    <w:rsid w:val="00DB6D27"/>
    <w:rsid w:val="00DB6EDD"/>
    <w:rsid w:val="00DB7109"/>
    <w:rsid w:val="00DC13F3"/>
    <w:rsid w:val="00DC2272"/>
    <w:rsid w:val="00DC3990"/>
    <w:rsid w:val="00DC52DD"/>
    <w:rsid w:val="00DC693C"/>
    <w:rsid w:val="00DC6E13"/>
    <w:rsid w:val="00DD03A5"/>
    <w:rsid w:val="00DD0923"/>
    <w:rsid w:val="00DD2193"/>
    <w:rsid w:val="00DD4092"/>
    <w:rsid w:val="00DE1CBC"/>
    <w:rsid w:val="00DE2FE7"/>
    <w:rsid w:val="00DE360D"/>
    <w:rsid w:val="00DE4F30"/>
    <w:rsid w:val="00DE5931"/>
    <w:rsid w:val="00DF3A9D"/>
    <w:rsid w:val="00E02EB6"/>
    <w:rsid w:val="00E03AA4"/>
    <w:rsid w:val="00E04A6F"/>
    <w:rsid w:val="00E053AF"/>
    <w:rsid w:val="00E104CB"/>
    <w:rsid w:val="00E10707"/>
    <w:rsid w:val="00E1184F"/>
    <w:rsid w:val="00E12289"/>
    <w:rsid w:val="00E145E0"/>
    <w:rsid w:val="00E14DAE"/>
    <w:rsid w:val="00E1565D"/>
    <w:rsid w:val="00E15E76"/>
    <w:rsid w:val="00E169EF"/>
    <w:rsid w:val="00E21D0E"/>
    <w:rsid w:val="00E252DD"/>
    <w:rsid w:val="00E264A7"/>
    <w:rsid w:val="00E264F4"/>
    <w:rsid w:val="00E33092"/>
    <w:rsid w:val="00E33E9E"/>
    <w:rsid w:val="00E349FD"/>
    <w:rsid w:val="00E34F4A"/>
    <w:rsid w:val="00E35C0B"/>
    <w:rsid w:val="00E372A2"/>
    <w:rsid w:val="00E43BCE"/>
    <w:rsid w:val="00E5036F"/>
    <w:rsid w:val="00E5127B"/>
    <w:rsid w:val="00E52010"/>
    <w:rsid w:val="00E5423E"/>
    <w:rsid w:val="00E55411"/>
    <w:rsid w:val="00E554FC"/>
    <w:rsid w:val="00E57FE3"/>
    <w:rsid w:val="00E616D4"/>
    <w:rsid w:val="00E63550"/>
    <w:rsid w:val="00E64509"/>
    <w:rsid w:val="00E648FE"/>
    <w:rsid w:val="00E722A2"/>
    <w:rsid w:val="00E73EA2"/>
    <w:rsid w:val="00E76832"/>
    <w:rsid w:val="00E805BE"/>
    <w:rsid w:val="00E82331"/>
    <w:rsid w:val="00E82DED"/>
    <w:rsid w:val="00E907F8"/>
    <w:rsid w:val="00E91464"/>
    <w:rsid w:val="00E9474F"/>
    <w:rsid w:val="00EA1360"/>
    <w:rsid w:val="00EA2564"/>
    <w:rsid w:val="00EA4CEC"/>
    <w:rsid w:val="00EA72E0"/>
    <w:rsid w:val="00EB1463"/>
    <w:rsid w:val="00EB1752"/>
    <w:rsid w:val="00EB2E39"/>
    <w:rsid w:val="00EB3B95"/>
    <w:rsid w:val="00EB5DBB"/>
    <w:rsid w:val="00EB7AB0"/>
    <w:rsid w:val="00EC0536"/>
    <w:rsid w:val="00EC5513"/>
    <w:rsid w:val="00EC56D3"/>
    <w:rsid w:val="00EC70A1"/>
    <w:rsid w:val="00ED1A5D"/>
    <w:rsid w:val="00ED1CA5"/>
    <w:rsid w:val="00ED240C"/>
    <w:rsid w:val="00ED3D5C"/>
    <w:rsid w:val="00ED4241"/>
    <w:rsid w:val="00ED607E"/>
    <w:rsid w:val="00EE0DDD"/>
    <w:rsid w:val="00EE3500"/>
    <w:rsid w:val="00EE5C00"/>
    <w:rsid w:val="00EE7439"/>
    <w:rsid w:val="00EF27BC"/>
    <w:rsid w:val="00EF5A84"/>
    <w:rsid w:val="00EF5DEC"/>
    <w:rsid w:val="00EF6D61"/>
    <w:rsid w:val="00F00173"/>
    <w:rsid w:val="00F003C1"/>
    <w:rsid w:val="00F014CF"/>
    <w:rsid w:val="00F04DFD"/>
    <w:rsid w:val="00F054BD"/>
    <w:rsid w:val="00F07072"/>
    <w:rsid w:val="00F12619"/>
    <w:rsid w:val="00F13B68"/>
    <w:rsid w:val="00F15784"/>
    <w:rsid w:val="00F22D80"/>
    <w:rsid w:val="00F230B4"/>
    <w:rsid w:val="00F23486"/>
    <w:rsid w:val="00F23B6E"/>
    <w:rsid w:val="00F24D5B"/>
    <w:rsid w:val="00F261AC"/>
    <w:rsid w:val="00F27210"/>
    <w:rsid w:val="00F27253"/>
    <w:rsid w:val="00F304F2"/>
    <w:rsid w:val="00F32917"/>
    <w:rsid w:val="00F34024"/>
    <w:rsid w:val="00F34357"/>
    <w:rsid w:val="00F36267"/>
    <w:rsid w:val="00F368FD"/>
    <w:rsid w:val="00F40070"/>
    <w:rsid w:val="00F439E0"/>
    <w:rsid w:val="00F43C79"/>
    <w:rsid w:val="00F50901"/>
    <w:rsid w:val="00F50B93"/>
    <w:rsid w:val="00F53B3B"/>
    <w:rsid w:val="00F54AEE"/>
    <w:rsid w:val="00F54EA6"/>
    <w:rsid w:val="00F552FB"/>
    <w:rsid w:val="00F56333"/>
    <w:rsid w:val="00F62786"/>
    <w:rsid w:val="00F62DA2"/>
    <w:rsid w:val="00F66D35"/>
    <w:rsid w:val="00F7125C"/>
    <w:rsid w:val="00F73A50"/>
    <w:rsid w:val="00F74987"/>
    <w:rsid w:val="00F7558D"/>
    <w:rsid w:val="00F762F4"/>
    <w:rsid w:val="00F77C5A"/>
    <w:rsid w:val="00F80961"/>
    <w:rsid w:val="00F81B59"/>
    <w:rsid w:val="00F82024"/>
    <w:rsid w:val="00F8225C"/>
    <w:rsid w:val="00F83275"/>
    <w:rsid w:val="00F85538"/>
    <w:rsid w:val="00F86D7C"/>
    <w:rsid w:val="00F87B3E"/>
    <w:rsid w:val="00F87B95"/>
    <w:rsid w:val="00F92219"/>
    <w:rsid w:val="00F926BA"/>
    <w:rsid w:val="00F92E7D"/>
    <w:rsid w:val="00F95AB1"/>
    <w:rsid w:val="00F97A53"/>
    <w:rsid w:val="00FA12F8"/>
    <w:rsid w:val="00FA1775"/>
    <w:rsid w:val="00FA24EC"/>
    <w:rsid w:val="00FA34B9"/>
    <w:rsid w:val="00FA3B69"/>
    <w:rsid w:val="00FA5D74"/>
    <w:rsid w:val="00FA6262"/>
    <w:rsid w:val="00FA6387"/>
    <w:rsid w:val="00FB25BA"/>
    <w:rsid w:val="00FB34D0"/>
    <w:rsid w:val="00FB6312"/>
    <w:rsid w:val="00FC0DB3"/>
    <w:rsid w:val="00FC1582"/>
    <w:rsid w:val="00FC5997"/>
    <w:rsid w:val="00FC7723"/>
    <w:rsid w:val="00FC780E"/>
    <w:rsid w:val="00FD02E5"/>
    <w:rsid w:val="00FD0DB0"/>
    <w:rsid w:val="00FD1D43"/>
    <w:rsid w:val="00FD2621"/>
    <w:rsid w:val="00FD2D97"/>
    <w:rsid w:val="00FD351F"/>
    <w:rsid w:val="00FD36FF"/>
    <w:rsid w:val="00FD5432"/>
    <w:rsid w:val="00FD5AF0"/>
    <w:rsid w:val="00FE0BF0"/>
    <w:rsid w:val="00FE0D87"/>
    <w:rsid w:val="00FE249D"/>
    <w:rsid w:val="00FE2D1F"/>
    <w:rsid w:val="00FE38F9"/>
    <w:rsid w:val="00FE40FA"/>
    <w:rsid w:val="00FF0428"/>
    <w:rsid w:val="00FF30A4"/>
    <w:rsid w:val="00FF43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6B60891"/>
  <w15:chartTrackingRefBased/>
  <w15:docId w15:val="{189A6D38-F8B1-43BC-A1FB-41517A4A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0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0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0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0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0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0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0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0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0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0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0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0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0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0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0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0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0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024"/>
    <w:rPr>
      <w:rFonts w:eastAsiaTheme="majorEastAsia" w:cstheme="majorBidi"/>
      <w:color w:val="272727" w:themeColor="text1" w:themeTint="D8"/>
    </w:rPr>
  </w:style>
  <w:style w:type="paragraph" w:styleId="Title">
    <w:name w:val="Title"/>
    <w:basedOn w:val="Normal"/>
    <w:next w:val="Normal"/>
    <w:link w:val="TitleChar"/>
    <w:uiPriority w:val="10"/>
    <w:qFormat/>
    <w:rsid w:val="00F340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0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0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0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024"/>
    <w:pPr>
      <w:spacing w:before="160"/>
      <w:jc w:val="center"/>
    </w:pPr>
    <w:rPr>
      <w:i/>
      <w:iCs/>
      <w:color w:val="404040" w:themeColor="text1" w:themeTint="BF"/>
    </w:rPr>
  </w:style>
  <w:style w:type="character" w:customStyle="1" w:styleId="QuoteChar">
    <w:name w:val="Quote Char"/>
    <w:basedOn w:val="DefaultParagraphFont"/>
    <w:link w:val="Quote"/>
    <w:uiPriority w:val="29"/>
    <w:rsid w:val="00F34024"/>
    <w:rPr>
      <w:i/>
      <w:iCs/>
      <w:color w:val="404040" w:themeColor="text1" w:themeTint="BF"/>
    </w:rPr>
  </w:style>
  <w:style w:type="paragraph" w:styleId="ListParagraph">
    <w:name w:val="List Paragraph"/>
    <w:basedOn w:val="Normal"/>
    <w:uiPriority w:val="34"/>
    <w:qFormat/>
    <w:rsid w:val="00F34024"/>
    <w:pPr>
      <w:ind w:left="720"/>
      <w:contextualSpacing/>
    </w:pPr>
  </w:style>
  <w:style w:type="character" w:styleId="IntenseEmphasis">
    <w:name w:val="Intense Emphasis"/>
    <w:basedOn w:val="DefaultParagraphFont"/>
    <w:uiPriority w:val="21"/>
    <w:qFormat/>
    <w:rsid w:val="00F34024"/>
    <w:rPr>
      <w:i/>
      <w:iCs/>
      <w:color w:val="0F4761" w:themeColor="accent1" w:themeShade="BF"/>
    </w:rPr>
  </w:style>
  <w:style w:type="paragraph" w:styleId="IntenseQuote">
    <w:name w:val="Intense Quote"/>
    <w:basedOn w:val="Normal"/>
    <w:next w:val="Normal"/>
    <w:link w:val="IntenseQuoteChar"/>
    <w:uiPriority w:val="30"/>
    <w:qFormat/>
    <w:rsid w:val="00F340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024"/>
    <w:rPr>
      <w:i/>
      <w:iCs/>
      <w:color w:val="0F4761" w:themeColor="accent1" w:themeShade="BF"/>
    </w:rPr>
  </w:style>
  <w:style w:type="character" w:styleId="IntenseReference">
    <w:name w:val="Intense Reference"/>
    <w:basedOn w:val="DefaultParagraphFont"/>
    <w:uiPriority w:val="32"/>
    <w:qFormat/>
    <w:rsid w:val="00F34024"/>
    <w:rPr>
      <w:b/>
      <w:bCs/>
      <w:smallCaps/>
      <w:color w:val="0F4761" w:themeColor="accent1" w:themeShade="BF"/>
      <w:spacing w:val="5"/>
    </w:rPr>
  </w:style>
  <w:style w:type="paragraph" w:styleId="Header">
    <w:name w:val="header"/>
    <w:basedOn w:val="Normal"/>
    <w:link w:val="HeaderChar"/>
    <w:uiPriority w:val="99"/>
    <w:unhideWhenUsed/>
    <w:rsid w:val="00543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977"/>
  </w:style>
  <w:style w:type="paragraph" w:styleId="Footer">
    <w:name w:val="footer"/>
    <w:basedOn w:val="Normal"/>
    <w:link w:val="FooterChar"/>
    <w:uiPriority w:val="99"/>
    <w:unhideWhenUsed/>
    <w:rsid w:val="00543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977"/>
  </w:style>
  <w:style w:type="character" w:styleId="PageNumber">
    <w:name w:val="page number"/>
    <w:basedOn w:val="DefaultParagraphFont"/>
    <w:uiPriority w:val="99"/>
    <w:semiHidden/>
    <w:unhideWhenUsed/>
    <w:rsid w:val="00AA1A70"/>
  </w:style>
  <w:style w:type="character" w:styleId="Hyperlink">
    <w:name w:val="Hyperlink"/>
    <w:basedOn w:val="DefaultParagraphFont"/>
    <w:uiPriority w:val="99"/>
    <w:unhideWhenUsed/>
    <w:rsid w:val="0039355D"/>
    <w:rPr>
      <w:color w:val="467886" w:themeColor="hyperlink"/>
      <w:u w:val="single"/>
    </w:rPr>
  </w:style>
  <w:style w:type="character" w:styleId="UnresolvedMention">
    <w:name w:val="Unresolved Mention"/>
    <w:basedOn w:val="DefaultParagraphFont"/>
    <w:uiPriority w:val="99"/>
    <w:semiHidden/>
    <w:unhideWhenUsed/>
    <w:rsid w:val="0039355D"/>
    <w:rPr>
      <w:color w:val="605E5C"/>
      <w:shd w:val="clear" w:color="auto" w:fill="E1DFDD"/>
    </w:rPr>
  </w:style>
  <w:style w:type="character" w:styleId="FollowedHyperlink">
    <w:name w:val="FollowedHyperlink"/>
    <w:basedOn w:val="DefaultParagraphFont"/>
    <w:uiPriority w:val="99"/>
    <w:semiHidden/>
    <w:unhideWhenUsed/>
    <w:rsid w:val="00D142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wikipedia.org"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leafcare.co.uk"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ationalcareers.service.gov.uk"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hyperlink" Target="https://www.northamptongeneral.nhs.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598</TotalTime>
  <Pages>5</Pages>
  <Words>704</Words>
  <Characters>4121</Characters>
  <Application>Microsoft Office Word</Application>
  <DocSecurity>0</DocSecurity>
  <Lines>63</Lines>
  <Paragraphs>32</Paragraphs>
  <ScaleCrop>false</ScaleCrop>
  <Company/>
  <LinksUpToDate>false</LinksUpToDate>
  <CharactersWithSpaces>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sharina irving</dc:creator>
  <cp:keywords/>
  <dc:description/>
  <cp:lastModifiedBy>sharina irving</cp:lastModifiedBy>
  <cp:revision>689</cp:revision>
  <dcterms:created xsi:type="dcterms:W3CDTF">2026-02-21T05:38:00Z</dcterms:created>
  <dcterms:modified xsi:type="dcterms:W3CDTF">2026-02-22T22:51:00Z</dcterms:modified>
</cp:coreProperties>
</file>