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DEDD34A" w14:textId="331AB6B6" w:rsidR="00E51677" w:rsidRDefault="00E51677" w:rsidP="0027504A">
      <w:pPr>
        <w:jc w:val="center"/>
        <w:rPr>
          <w:u w:val="single"/>
        </w:rPr>
      </w:pPr>
      <w:bookmarkStart w:id="0" w:name="_GoBack"/>
      <w:bookmarkEnd w:id="0"/>
      <w:r>
        <w:rPr>
          <w:u w:val="single"/>
        </w:rPr>
        <w:t xml:space="preserve">Supporting Documents </w:t>
      </w:r>
      <w:r w:rsidR="00D1550B">
        <w:rPr>
          <w:u w:val="single"/>
        </w:rPr>
        <w:t>and Reference list</w:t>
      </w:r>
    </w:p>
    <w:p w14:paraId="11418E4A" w14:textId="77777777" w:rsidR="00E51677" w:rsidRDefault="00E51677" w:rsidP="0027504A">
      <w:pPr>
        <w:jc w:val="center"/>
        <w:rPr>
          <w:u w:val="single"/>
        </w:rPr>
      </w:pPr>
    </w:p>
    <w:p w14:paraId="5EB95A13" w14:textId="1AFC5F3D" w:rsidR="0027504A" w:rsidRDefault="0027504A" w:rsidP="0027504A">
      <w:pPr>
        <w:jc w:val="center"/>
        <w:rPr>
          <w:u w:val="single"/>
        </w:rPr>
      </w:pPr>
      <w:r w:rsidRPr="0027504A">
        <w:rPr>
          <w:u w:val="single"/>
        </w:rPr>
        <w:t>CV</w:t>
      </w:r>
    </w:p>
    <w:p w14:paraId="2097BFE4" w14:textId="78A95A41" w:rsidR="0027504A" w:rsidRPr="00FF0C31" w:rsidRDefault="0027504A" w:rsidP="0027504A">
      <w:pPr>
        <w:jc w:val="center"/>
      </w:pPr>
    </w:p>
    <w:p w14:paraId="13F85F72" w14:textId="2B0D7069" w:rsidR="0027504A" w:rsidRDefault="00FF0C31" w:rsidP="0027504A">
      <w:r w:rsidRPr="00FF0C31">
        <w:t>Bethany Hannaford – Puppetry and Storytelling enterprise.</w:t>
      </w:r>
    </w:p>
    <w:p w14:paraId="3D9E2A56" w14:textId="77777777" w:rsidR="00FF0C31" w:rsidRPr="00FF0C31" w:rsidRDefault="00FF0C31" w:rsidP="0027504A"/>
    <w:p w14:paraId="514B93AB" w14:textId="36562F81" w:rsidR="0027504A" w:rsidRDefault="0027504A" w:rsidP="0027504A">
      <w:pPr>
        <w:rPr>
          <w:u w:val="single"/>
        </w:rPr>
      </w:pPr>
      <w:r>
        <w:rPr>
          <w:u w:val="single"/>
        </w:rPr>
        <w:t xml:space="preserve">Personal Summary </w:t>
      </w:r>
    </w:p>
    <w:p w14:paraId="3858FDBA" w14:textId="236934E4" w:rsidR="0027504A" w:rsidRDefault="0027504A" w:rsidP="0027504A">
      <w:pPr>
        <w:rPr>
          <w:u w:val="single"/>
        </w:rPr>
      </w:pPr>
    </w:p>
    <w:p w14:paraId="3FEF6FF0" w14:textId="27EB8AE4" w:rsidR="003C0150" w:rsidRDefault="00FF0C31" w:rsidP="0027504A">
      <w:pPr>
        <w:rPr>
          <w:rFonts w:ascii="Arial" w:hAnsi="Arial" w:cs="Arial"/>
        </w:rPr>
      </w:pPr>
      <w:r w:rsidRPr="00FB1421">
        <w:rPr>
          <w:rFonts w:ascii="Arial" w:hAnsi="Arial" w:cs="Arial"/>
        </w:rPr>
        <w:t>I have volunteered as part of a team called Steps of Faith</w:t>
      </w:r>
      <w:r>
        <w:rPr>
          <w:rFonts w:ascii="Arial" w:hAnsi="Arial" w:cs="Arial"/>
        </w:rPr>
        <w:t xml:space="preserve"> for the serval years. As a team, </w:t>
      </w:r>
      <w:r w:rsidRPr="00FB1421">
        <w:rPr>
          <w:rFonts w:ascii="Arial" w:hAnsi="Arial" w:cs="Arial"/>
        </w:rPr>
        <w:t xml:space="preserve">we travel around primary schools and community events  </w:t>
      </w:r>
      <w:r>
        <w:rPr>
          <w:rFonts w:ascii="Arial" w:hAnsi="Arial" w:cs="Arial"/>
        </w:rPr>
        <w:t>to perform stories and talk to the children about the world around them. We do this through the use of puppetry</w:t>
      </w:r>
      <w:r w:rsidR="004F331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interactive storytelling</w:t>
      </w:r>
      <w:r w:rsidR="004F3314">
        <w:rPr>
          <w:rFonts w:ascii="Arial" w:hAnsi="Arial" w:cs="Arial"/>
        </w:rPr>
        <w:t xml:space="preserve">, Balloon modelling and </w:t>
      </w:r>
      <w:r w:rsidR="0038571F">
        <w:rPr>
          <w:rFonts w:ascii="Arial" w:hAnsi="Arial" w:cs="Arial"/>
        </w:rPr>
        <w:t>action songs</w:t>
      </w:r>
      <w:r>
        <w:rPr>
          <w:rFonts w:ascii="Arial" w:hAnsi="Arial" w:cs="Arial"/>
        </w:rPr>
        <w:t xml:space="preserve">. It is our aim to teach the children about morals and to support the children in their emotional wellbeing. </w:t>
      </w:r>
      <w:r w:rsidR="00E257CA">
        <w:rPr>
          <w:rFonts w:ascii="Arial" w:hAnsi="Arial" w:cs="Arial"/>
        </w:rPr>
        <w:t>I am experienced in this area and would like t</w:t>
      </w:r>
      <w:r w:rsidR="003C0150">
        <w:rPr>
          <w:rFonts w:ascii="Arial" w:hAnsi="Arial" w:cs="Arial"/>
        </w:rPr>
        <w:t xml:space="preserve">o work with children and young people through the use of creative arts. </w:t>
      </w:r>
      <w:r w:rsidR="00FD6ACC">
        <w:rPr>
          <w:rFonts w:ascii="Arial" w:hAnsi="Arial" w:cs="Arial"/>
        </w:rPr>
        <w:t xml:space="preserve">I am a carer and I am responsible for the care and wellbeing of both parents. Through this I am caring, sympathetic and reliable. </w:t>
      </w:r>
    </w:p>
    <w:p w14:paraId="123C1C68" w14:textId="77777777" w:rsidR="00FD6ACC" w:rsidRDefault="00FD6ACC" w:rsidP="0027504A">
      <w:pPr>
        <w:rPr>
          <w:rFonts w:ascii="Arial" w:hAnsi="Arial" w:cs="Arial"/>
        </w:rPr>
      </w:pPr>
    </w:p>
    <w:p w14:paraId="0142CEEE" w14:textId="304EF3BE" w:rsidR="003C0150" w:rsidRDefault="008F7FF0" w:rsidP="0027504A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Skills</w:t>
      </w:r>
    </w:p>
    <w:p w14:paraId="435BE0D6" w14:textId="60D2CD17" w:rsidR="00AC3034" w:rsidRDefault="00BE152B" w:rsidP="0027504A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D58231D" wp14:editId="1CF5E2E1">
                <wp:simplePos x="0" y="0"/>
                <wp:positionH relativeFrom="column">
                  <wp:posOffset>4451350</wp:posOffset>
                </wp:positionH>
                <wp:positionV relativeFrom="paragraph">
                  <wp:posOffset>125730</wp:posOffset>
                </wp:positionV>
                <wp:extent cx="1955800" cy="1073150"/>
                <wp:effectExtent l="0" t="0" r="0" b="63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5800" cy="1073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0842C3" w14:textId="6408105B" w:rsidR="00BE152B" w:rsidRDefault="00BE152B" w:rsidP="00BE152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Communication</w:t>
                            </w:r>
                          </w:p>
                          <w:p w14:paraId="24686E64" w14:textId="381B80DC" w:rsidR="00BE152B" w:rsidRDefault="00443234" w:rsidP="00BE152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Teamwork</w:t>
                            </w:r>
                          </w:p>
                          <w:p w14:paraId="122B49D2" w14:textId="26AE4F10" w:rsidR="00443234" w:rsidRDefault="00443234" w:rsidP="00BE152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Reliable</w:t>
                            </w:r>
                          </w:p>
                          <w:p w14:paraId="081BD1FD" w14:textId="6DA67DDE" w:rsidR="00443234" w:rsidRDefault="00A04227" w:rsidP="00BE152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Trust</w:t>
                            </w:r>
                            <w:r w:rsidR="008F7FF0">
                              <w:t>-</w:t>
                            </w:r>
                            <w:r>
                              <w:t>worthy</w:t>
                            </w:r>
                          </w:p>
                          <w:p w14:paraId="2AD48FE1" w14:textId="77777777" w:rsidR="00A04227" w:rsidRDefault="00A04227" w:rsidP="008F7FF0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5D58231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50.5pt;margin-top:9.9pt;width:154pt;height:84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" fillcolor="white [3201]" stroked="f" strokeweight=".5pt">
                <v:textbox>
                  <w:txbxContent>
                    <w:p w14:paraId="660842C3" w14:textId="6408105B" w:rsidR="00BE152B" w:rsidRDefault="00BE152B" w:rsidP="00BE152B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Communication</w:t>
                      </w:r>
                    </w:p>
                    <w:p w14:paraId="24686E64" w14:textId="381B80DC" w:rsidR="00BE152B" w:rsidRDefault="00443234" w:rsidP="00BE152B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Teamwork</w:t>
                      </w:r>
                    </w:p>
                    <w:p w14:paraId="122B49D2" w14:textId="26AE4F10" w:rsidR="00443234" w:rsidRDefault="00443234" w:rsidP="00BE152B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Reliable</w:t>
                      </w:r>
                    </w:p>
                    <w:p w14:paraId="081BD1FD" w14:textId="6DA67DDE" w:rsidR="00443234" w:rsidRDefault="00A04227" w:rsidP="00BE152B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Trust</w:t>
                      </w:r>
                      <w:r w:rsidR="008F7FF0">
                        <w:t>-</w:t>
                      </w:r>
                      <w:r>
                        <w:t>worthy</w:t>
                      </w:r>
                    </w:p>
                    <w:p w14:paraId="2AD48FE1" w14:textId="77777777" w:rsidR="00A04227" w:rsidRDefault="00A04227" w:rsidP="008F7FF0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  <w:r w:rsidR="00C4479F"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B79A41" wp14:editId="0E9DBAC9">
                <wp:simplePos x="0" y="0"/>
                <wp:positionH relativeFrom="column">
                  <wp:posOffset>2368550</wp:posOffset>
                </wp:positionH>
                <wp:positionV relativeFrom="paragraph">
                  <wp:posOffset>125730</wp:posOffset>
                </wp:positionV>
                <wp:extent cx="2000250" cy="1352550"/>
                <wp:effectExtent l="0" t="0" r="6350" b="63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0250" cy="1352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5784960" w14:textId="2C3C91BD" w:rsidR="00C4479F" w:rsidRDefault="00164FD8" w:rsidP="00C4479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Enthusiasm</w:t>
                            </w:r>
                            <w:r w:rsidR="00092D90">
                              <w:t xml:space="preserve"> </w:t>
                            </w:r>
                          </w:p>
                          <w:p w14:paraId="2AAFD54E" w14:textId="16683E73" w:rsidR="00164FD8" w:rsidRDefault="00164FD8" w:rsidP="00C4479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Hard worker</w:t>
                            </w:r>
                          </w:p>
                          <w:p w14:paraId="38307D6C" w14:textId="55A1C066" w:rsidR="00164FD8" w:rsidRDefault="00164FD8" w:rsidP="00C4479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Organised </w:t>
                            </w:r>
                          </w:p>
                          <w:p w14:paraId="4E963963" w14:textId="77777777" w:rsidR="00164FD8" w:rsidRDefault="00164FD8" w:rsidP="00C4479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Time management</w:t>
                            </w:r>
                          </w:p>
                          <w:p w14:paraId="395EFAF2" w14:textId="7128CFCC" w:rsidR="00164FD8" w:rsidRDefault="00AA1E5F" w:rsidP="0065758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Driver </w:t>
                            </w:r>
                            <w:r w:rsidR="00164FD8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7B79A41" id="Text Box 1" o:spid="_x0000_s1027" type="#_x0000_t202" style="position:absolute;margin-left:186.5pt;margin-top:9.9pt;width:157.5pt;height:106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" fillcolor="white [3201]" stroked="f" strokeweight=".5pt">
                <v:textbox>
                  <w:txbxContent>
                    <w:p w14:paraId="45784960" w14:textId="2C3C91BD" w:rsidR="00C4479F" w:rsidRDefault="00164FD8" w:rsidP="00C4479F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Enthusiasm</w:t>
                      </w:r>
                      <w:r w:rsidR="00092D90">
                        <w:t xml:space="preserve"> </w:t>
                      </w:r>
                    </w:p>
                    <w:p w14:paraId="2AAFD54E" w14:textId="16683E73" w:rsidR="00164FD8" w:rsidRDefault="00164FD8" w:rsidP="00C4479F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Hard worker</w:t>
                      </w:r>
                    </w:p>
                    <w:p w14:paraId="38307D6C" w14:textId="55A1C066" w:rsidR="00164FD8" w:rsidRDefault="00164FD8" w:rsidP="00C4479F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Organised </w:t>
                      </w:r>
                    </w:p>
                    <w:p w14:paraId="4E963963" w14:textId="77777777" w:rsidR="00164FD8" w:rsidRDefault="00164FD8" w:rsidP="00C4479F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Time management</w:t>
                      </w:r>
                    </w:p>
                    <w:p w14:paraId="395EFAF2" w14:textId="7128CFCC" w:rsidR="00164FD8" w:rsidRDefault="00AA1E5F" w:rsidP="0065758F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Driver </w:t>
                      </w:r>
                      <w:r w:rsidR="00164FD8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F042BD6" w14:textId="6DFEBE2E" w:rsidR="00AC3034" w:rsidRPr="007536CE" w:rsidRDefault="00AC3034" w:rsidP="007536CE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 w:rsidRPr="007536CE">
        <w:rPr>
          <w:rFonts w:ascii="Arial" w:hAnsi="Arial" w:cs="Arial"/>
        </w:rPr>
        <w:t>Puppetry</w:t>
      </w:r>
      <w:r w:rsidR="007536CE" w:rsidRPr="007536CE">
        <w:rPr>
          <w:rFonts w:ascii="Arial" w:hAnsi="Arial" w:cs="Arial"/>
        </w:rPr>
        <w:t xml:space="preserve">                                  </w:t>
      </w:r>
    </w:p>
    <w:p w14:paraId="320E86BC" w14:textId="77777777" w:rsidR="00C302DC" w:rsidRPr="00AC3034" w:rsidRDefault="00C302DC" w:rsidP="00C302DC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Interactive storytelling  </w:t>
      </w:r>
    </w:p>
    <w:p w14:paraId="28211598" w14:textId="77777777" w:rsidR="007536CE" w:rsidRPr="007536CE" w:rsidRDefault="00AC3034" w:rsidP="00AC3034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Balloon </w:t>
      </w:r>
      <w:r w:rsidR="007536CE">
        <w:rPr>
          <w:rFonts w:ascii="Arial" w:hAnsi="Arial" w:cs="Arial"/>
        </w:rPr>
        <w:t>Modelling</w:t>
      </w:r>
    </w:p>
    <w:p w14:paraId="73F5FD08" w14:textId="2A41EDF8" w:rsidR="00C302DC" w:rsidRPr="006B4E1E" w:rsidRDefault="00C302DC" w:rsidP="00AC3034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Balloon arches </w:t>
      </w:r>
    </w:p>
    <w:p w14:paraId="3E530D6C" w14:textId="7D1035DA" w:rsidR="006B4E1E" w:rsidRPr="006B4E1E" w:rsidRDefault="006B4E1E" w:rsidP="00AC3034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Action songs </w:t>
      </w:r>
    </w:p>
    <w:p w14:paraId="71EEF1CA" w14:textId="77777777" w:rsidR="006B4E1E" w:rsidRPr="00C4479F" w:rsidRDefault="006B4E1E" w:rsidP="00C4479F">
      <w:pPr>
        <w:rPr>
          <w:rFonts w:ascii="Arial" w:hAnsi="Arial" w:cs="Arial"/>
          <w:u w:val="single"/>
        </w:rPr>
      </w:pPr>
    </w:p>
    <w:p w14:paraId="6F66AEF0" w14:textId="79ECBF70" w:rsidR="00C302DC" w:rsidRDefault="00C302DC" w:rsidP="00C302DC">
      <w:pPr>
        <w:pStyle w:val="ListParagraph"/>
        <w:rPr>
          <w:rFonts w:ascii="Arial" w:hAnsi="Arial" w:cs="Arial"/>
          <w:u w:val="single"/>
        </w:rPr>
      </w:pPr>
    </w:p>
    <w:p w14:paraId="2B67C6D5" w14:textId="3168B54E" w:rsidR="00594503" w:rsidRDefault="00594503" w:rsidP="008F7FF0">
      <w:pPr>
        <w:pStyle w:val="ListParagraph"/>
        <w:ind w:left="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Experience</w:t>
      </w:r>
    </w:p>
    <w:p w14:paraId="190046C2" w14:textId="3AA736A6" w:rsidR="00594503" w:rsidRDefault="00594503" w:rsidP="008F7FF0">
      <w:pPr>
        <w:pStyle w:val="ListParagraph"/>
        <w:ind w:left="0"/>
        <w:rPr>
          <w:rFonts w:ascii="Arial" w:hAnsi="Arial" w:cs="Arial"/>
          <w:u w:val="single"/>
        </w:rPr>
      </w:pPr>
    </w:p>
    <w:p w14:paraId="3BE864A8" w14:textId="56A8A5E3" w:rsidR="00594503" w:rsidRPr="002122AF" w:rsidRDefault="003A0D25" w:rsidP="00594503">
      <w:pPr>
        <w:pStyle w:val="ListParagraph"/>
        <w:numPr>
          <w:ilvl w:val="0"/>
          <w:numId w:val="4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2 Years work experience in </w:t>
      </w:r>
      <w:r w:rsidR="002122AF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nursery and reception</w:t>
      </w:r>
      <w:r w:rsidR="002122AF">
        <w:rPr>
          <w:rFonts w:ascii="Arial" w:hAnsi="Arial" w:cs="Arial"/>
        </w:rPr>
        <w:t xml:space="preserve"> class of a primary school</w:t>
      </w:r>
    </w:p>
    <w:p w14:paraId="1EF0CCC2" w14:textId="5CDBCBEF" w:rsidR="002122AF" w:rsidRPr="00DB5F14" w:rsidRDefault="002122AF" w:rsidP="00594503">
      <w:pPr>
        <w:pStyle w:val="ListParagraph"/>
        <w:numPr>
          <w:ilvl w:val="0"/>
          <w:numId w:val="4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6 </w:t>
      </w:r>
      <w:r w:rsidR="00DB5F14">
        <w:rPr>
          <w:rFonts w:ascii="Arial" w:hAnsi="Arial" w:cs="Arial"/>
        </w:rPr>
        <w:t>M</w:t>
      </w:r>
      <w:r>
        <w:rPr>
          <w:rFonts w:ascii="Arial" w:hAnsi="Arial" w:cs="Arial"/>
        </w:rPr>
        <w:t>onth</w:t>
      </w:r>
      <w:r w:rsidR="00DB5F14">
        <w:rPr>
          <w:rFonts w:ascii="Arial" w:hAnsi="Arial" w:cs="Arial"/>
        </w:rPr>
        <w:t>’</w:t>
      </w:r>
      <w:r>
        <w:rPr>
          <w:rFonts w:ascii="Arial" w:hAnsi="Arial" w:cs="Arial"/>
        </w:rPr>
        <w:t>s</w:t>
      </w:r>
      <w:r w:rsidR="00DB5F14">
        <w:rPr>
          <w:rFonts w:ascii="Arial" w:hAnsi="Arial" w:cs="Arial"/>
        </w:rPr>
        <w:t xml:space="preserve"> work experience in a year 1 and a year 2 class of a primary school</w:t>
      </w:r>
    </w:p>
    <w:p w14:paraId="772B89F4" w14:textId="24A7F631" w:rsidR="00DB5F14" w:rsidRPr="00297285" w:rsidRDefault="00297285" w:rsidP="00594503">
      <w:pPr>
        <w:pStyle w:val="ListParagraph"/>
        <w:numPr>
          <w:ilvl w:val="0"/>
          <w:numId w:val="4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Spent a year being a one to one support for a child with additional learning needs.</w:t>
      </w:r>
    </w:p>
    <w:p w14:paraId="23C4AE61" w14:textId="77777777" w:rsidR="00AE0867" w:rsidRPr="00AE0867" w:rsidRDefault="00D35CC0" w:rsidP="00AE0867">
      <w:pPr>
        <w:pStyle w:val="ListParagraph"/>
        <w:numPr>
          <w:ilvl w:val="0"/>
          <w:numId w:val="4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Nearly 9 </w:t>
      </w:r>
      <w:r w:rsidR="00FA12A6">
        <w:rPr>
          <w:rFonts w:ascii="Arial" w:hAnsi="Arial" w:cs="Arial"/>
        </w:rPr>
        <w:t>years’ experience</w:t>
      </w:r>
      <w:r>
        <w:rPr>
          <w:rFonts w:ascii="Arial" w:hAnsi="Arial" w:cs="Arial"/>
        </w:rPr>
        <w:t xml:space="preserve"> in</w:t>
      </w:r>
      <w:r w:rsidR="00AE2982">
        <w:rPr>
          <w:rFonts w:ascii="Arial" w:hAnsi="Arial" w:cs="Arial"/>
        </w:rPr>
        <w:t xml:space="preserve"> creative arts. This includes</w:t>
      </w:r>
      <w:r>
        <w:rPr>
          <w:rFonts w:ascii="Arial" w:hAnsi="Arial" w:cs="Arial"/>
        </w:rPr>
        <w:t xml:space="preserve"> puppetry</w:t>
      </w:r>
      <w:r w:rsidR="00AE2982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interactive storytelling</w:t>
      </w:r>
      <w:r w:rsidR="00AE2982">
        <w:rPr>
          <w:rFonts w:ascii="Arial" w:hAnsi="Arial" w:cs="Arial"/>
        </w:rPr>
        <w:t>, balloon modelling, balloon arches and action songs</w:t>
      </w:r>
      <w:r w:rsidR="00AE0867">
        <w:rPr>
          <w:rFonts w:ascii="Arial" w:hAnsi="Arial" w:cs="Arial"/>
        </w:rPr>
        <w:t>.</w:t>
      </w:r>
    </w:p>
    <w:p w14:paraId="5A9C8347" w14:textId="1BBE09E6" w:rsidR="00297285" w:rsidRPr="00C27AD0" w:rsidRDefault="00AE0867" w:rsidP="00AE0867">
      <w:pPr>
        <w:pStyle w:val="ListParagraph"/>
        <w:numPr>
          <w:ilvl w:val="0"/>
          <w:numId w:val="4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Spent a month in Brazil </w:t>
      </w:r>
      <w:r w:rsidR="00C27AD0">
        <w:rPr>
          <w:rFonts w:ascii="Arial" w:hAnsi="Arial" w:cs="Arial"/>
        </w:rPr>
        <w:t>volunteering</w:t>
      </w:r>
      <w:r w:rsidR="00173351">
        <w:rPr>
          <w:rFonts w:ascii="Arial" w:hAnsi="Arial" w:cs="Arial"/>
        </w:rPr>
        <w:t xml:space="preserve"> with children in</w:t>
      </w:r>
      <w:r w:rsidR="00AE2982" w:rsidRPr="00AE0867">
        <w:rPr>
          <w:rFonts w:ascii="Arial" w:hAnsi="Arial" w:cs="Arial"/>
        </w:rPr>
        <w:t xml:space="preserve"> </w:t>
      </w:r>
      <w:r w:rsidR="00C27AD0">
        <w:rPr>
          <w:rFonts w:ascii="Arial" w:hAnsi="Arial" w:cs="Arial"/>
        </w:rPr>
        <w:t>local schools and communities through the use of puppetry and storytelling.</w:t>
      </w:r>
    </w:p>
    <w:p w14:paraId="25A5838C" w14:textId="59957B61" w:rsidR="0065758F" w:rsidRDefault="0065758F" w:rsidP="007F4040">
      <w:pPr>
        <w:pStyle w:val="ListParagraph"/>
        <w:rPr>
          <w:rFonts w:ascii="Arial" w:hAnsi="Arial" w:cs="Arial"/>
          <w:u w:val="single"/>
        </w:rPr>
      </w:pPr>
    </w:p>
    <w:p w14:paraId="56AB2003" w14:textId="7DF802E1" w:rsidR="00C409D5" w:rsidRDefault="00C409D5" w:rsidP="007F4040">
      <w:pPr>
        <w:pStyle w:val="ListParagraph"/>
        <w:rPr>
          <w:rFonts w:ascii="Arial" w:hAnsi="Arial" w:cs="Arial"/>
          <w:u w:val="single"/>
        </w:rPr>
      </w:pPr>
    </w:p>
    <w:p w14:paraId="2E93723E" w14:textId="65055905" w:rsidR="00C409D5" w:rsidRDefault="00C409D5" w:rsidP="00C409D5">
      <w:pPr>
        <w:pStyle w:val="ListParagraph"/>
        <w:ind w:left="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Duties</w:t>
      </w:r>
    </w:p>
    <w:p w14:paraId="1935092F" w14:textId="22AE06ED" w:rsidR="00C409D5" w:rsidRDefault="00C409D5" w:rsidP="00C409D5">
      <w:pPr>
        <w:pStyle w:val="ListParagraph"/>
        <w:ind w:left="0"/>
        <w:rPr>
          <w:rFonts w:ascii="Arial" w:hAnsi="Arial" w:cs="Arial"/>
          <w:u w:val="single"/>
        </w:rPr>
      </w:pPr>
    </w:p>
    <w:p w14:paraId="094C6414" w14:textId="04015F72" w:rsidR="00C409D5" w:rsidRDefault="00C409D5" w:rsidP="00C409D5">
      <w:pPr>
        <w:rPr>
          <w:rFonts w:ascii="Arial" w:hAnsi="Arial" w:cs="Arial"/>
        </w:rPr>
      </w:pPr>
      <w:r w:rsidRPr="00C409D5">
        <w:rPr>
          <w:rFonts w:ascii="Arial" w:hAnsi="Arial" w:cs="Arial"/>
        </w:rPr>
        <w:t>It is m</w:t>
      </w:r>
      <w:r>
        <w:rPr>
          <w:rFonts w:ascii="Arial" w:hAnsi="Arial" w:cs="Arial"/>
        </w:rPr>
        <w:t>y responsibility to</w:t>
      </w:r>
      <w:r w:rsidR="00BB0175">
        <w:rPr>
          <w:rFonts w:ascii="Arial" w:hAnsi="Arial" w:cs="Arial"/>
        </w:rPr>
        <w:t>:-</w:t>
      </w:r>
    </w:p>
    <w:p w14:paraId="43B73A82" w14:textId="674C5980" w:rsidR="00BB0175" w:rsidRDefault="00BB0175" w:rsidP="00C409D5">
      <w:pPr>
        <w:rPr>
          <w:rFonts w:ascii="Arial" w:hAnsi="Arial" w:cs="Arial"/>
        </w:rPr>
      </w:pPr>
    </w:p>
    <w:p w14:paraId="77128041" w14:textId="5C0D221F" w:rsidR="00BB0175" w:rsidRDefault="00BB0175" w:rsidP="00BB0175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Ensure all equipment is organised</w:t>
      </w:r>
    </w:p>
    <w:p w14:paraId="7EE2DD12" w14:textId="51BCE39F" w:rsidR="00BB0175" w:rsidRDefault="00BB0175" w:rsidP="00BB0175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Ensure all equipment is </w:t>
      </w:r>
      <w:r w:rsidR="00380EAD">
        <w:rPr>
          <w:rFonts w:ascii="Arial" w:hAnsi="Arial" w:cs="Arial"/>
        </w:rPr>
        <w:t>packed before and after the events</w:t>
      </w:r>
    </w:p>
    <w:p w14:paraId="56752559" w14:textId="1A57D82E" w:rsidR="004C3BDE" w:rsidRDefault="004C3BDE" w:rsidP="00BB0175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Ensure we have the correct equipment for the event</w:t>
      </w:r>
      <w:r w:rsidR="003C3E58">
        <w:rPr>
          <w:rFonts w:ascii="Arial" w:hAnsi="Arial" w:cs="Arial"/>
        </w:rPr>
        <w:t>.</w:t>
      </w:r>
    </w:p>
    <w:p w14:paraId="3CEB3FEB" w14:textId="5F5DF7CC" w:rsidR="00380EAD" w:rsidRDefault="00380EAD" w:rsidP="00BB0175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Ensures there is enough puppets and balloons for everybody to have the opportunity of using or havi</w:t>
      </w:r>
      <w:r w:rsidR="00FA5837">
        <w:rPr>
          <w:rFonts w:ascii="Arial" w:hAnsi="Arial" w:cs="Arial"/>
        </w:rPr>
        <w:t xml:space="preserve">ng one. </w:t>
      </w:r>
    </w:p>
    <w:p w14:paraId="154DA8D0" w14:textId="62C4478F" w:rsidR="00D51878" w:rsidRDefault="00E15C0D" w:rsidP="00D5187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Support both the team and the children to complete the tasks they </w:t>
      </w:r>
      <w:r w:rsidR="00D51878">
        <w:rPr>
          <w:rFonts w:ascii="Arial" w:hAnsi="Arial" w:cs="Arial"/>
        </w:rPr>
        <w:t>are completing.</w:t>
      </w:r>
    </w:p>
    <w:p w14:paraId="0D71B93F" w14:textId="12748F11" w:rsidR="003C3E58" w:rsidRDefault="00D51878" w:rsidP="003C3E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Use a character puppet to speak to both team members and the children</w:t>
      </w:r>
      <w:r w:rsidR="00E73279">
        <w:rPr>
          <w:rFonts w:ascii="Arial" w:hAnsi="Arial" w:cs="Arial"/>
        </w:rPr>
        <w:t xml:space="preserve"> to tell </w:t>
      </w:r>
      <w:r w:rsidR="004C3BDE">
        <w:rPr>
          <w:rFonts w:ascii="Arial" w:hAnsi="Arial" w:cs="Arial"/>
        </w:rPr>
        <w:t>stories and give instructions</w:t>
      </w:r>
      <w:r w:rsidR="003C3E58">
        <w:rPr>
          <w:rFonts w:ascii="Arial" w:hAnsi="Arial" w:cs="Arial"/>
        </w:rPr>
        <w:t>.</w:t>
      </w:r>
    </w:p>
    <w:p w14:paraId="1CA13D72" w14:textId="44CEDFE7" w:rsidR="00693A6C" w:rsidRDefault="00693A6C" w:rsidP="003C3E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Carry equipment </w:t>
      </w:r>
    </w:p>
    <w:p w14:paraId="7D601244" w14:textId="11CEEE97" w:rsidR="00693A6C" w:rsidRDefault="00693A6C" w:rsidP="003C3E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Puppeteer </w:t>
      </w:r>
    </w:p>
    <w:p w14:paraId="4AA3CDC7" w14:textId="6C0835AC" w:rsidR="00693A6C" w:rsidRDefault="00693A6C" w:rsidP="003C3E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Storyteller</w:t>
      </w:r>
    </w:p>
    <w:p w14:paraId="11FFFC4D" w14:textId="503EC0BA" w:rsidR="00693A6C" w:rsidRDefault="00693A6C" w:rsidP="003C3E5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Balloon artist</w:t>
      </w:r>
    </w:p>
    <w:p w14:paraId="571A7DAE" w14:textId="77777777" w:rsidR="00693A6C" w:rsidRPr="003C3E58" w:rsidRDefault="00693A6C" w:rsidP="00693A6C">
      <w:pPr>
        <w:pStyle w:val="ListParagraph"/>
        <w:rPr>
          <w:rFonts w:ascii="Arial" w:hAnsi="Arial" w:cs="Arial"/>
        </w:rPr>
      </w:pPr>
    </w:p>
    <w:p w14:paraId="678EB044" w14:textId="6ED6D291" w:rsidR="00A644E0" w:rsidRDefault="00A644E0" w:rsidP="00A644E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Education</w:t>
      </w:r>
    </w:p>
    <w:p w14:paraId="4E5997C6" w14:textId="575D4BA5" w:rsidR="0005191B" w:rsidRDefault="0005191B" w:rsidP="00A644E0">
      <w:pPr>
        <w:rPr>
          <w:rFonts w:ascii="Arial" w:hAnsi="Arial" w:cs="Arial"/>
          <w:u w:val="single"/>
        </w:rPr>
      </w:pPr>
    </w:p>
    <w:p w14:paraId="1CE22395" w14:textId="475A9D13" w:rsidR="0005191B" w:rsidRDefault="0005191B" w:rsidP="00A644E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GCSE’s </w:t>
      </w:r>
    </w:p>
    <w:p w14:paraId="5639498E" w14:textId="312BD255" w:rsidR="00A644E0" w:rsidRDefault="00330A91" w:rsidP="00A644E0">
      <w:pPr>
        <w:rPr>
          <w:rFonts w:ascii="Arial" w:hAnsi="Arial" w:cs="Arial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80F8D57" wp14:editId="02E27650">
                <wp:simplePos x="0" y="0"/>
                <wp:positionH relativeFrom="column">
                  <wp:posOffset>4514850</wp:posOffset>
                </wp:positionH>
                <wp:positionV relativeFrom="paragraph">
                  <wp:posOffset>62230</wp:posOffset>
                </wp:positionV>
                <wp:extent cx="1828800" cy="1828800"/>
                <wp:effectExtent l="0" t="0" r="0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B1AC01" w14:textId="77777777" w:rsidR="00330A91" w:rsidRPr="00625338" w:rsidRDefault="00330A91" w:rsidP="0062533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Double science -D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80F8D57" id="Text Box 4" o:spid="_x0000_s1028" type="#_x0000_t202" style="position:absolute;margin-left:355.5pt;margin-top:4.9pt;width:2in;height:2in;z-index:25166438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" filled="f" stroked="f" strokeweight=".5pt">
                <v:textbox style="mso-fit-shape-to-text:t">
                  <w:txbxContent>
                    <w:p w14:paraId="6EB1AC01" w14:textId="77777777" w:rsidR="00330A91" w:rsidRPr="00625338" w:rsidRDefault="00330A91" w:rsidP="00625338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Double science -D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5191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41A24C4" wp14:editId="710CD1A0">
                <wp:simplePos x="0" y="0"/>
                <wp:positionH relativeFrom="column">
                  <wp:posOffset>2324100</wp:posOffset>
                </wp:positionH>
                <wp:positionV relativeFrom="paragraph">
                  <wp:posOffset>118745</wp:posOffset>
                </wp:positionV>
                <wp:extent cx="1828800" cy="1828800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05DC70" w14:textId="77777777" w:rsidR="0005191B" w:rsidRDefault="0005191B" w:rsidP="00A644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ITC-B</w:t>
                            </w:r>
                          </w:p>
                          <w:p w14:paraId="6AE694BE" w14:textId="77777777" w:rsidR="0005191B" w:rsidRDefault="0005191B" w:rsidP="00A644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Hospitality -B</w:t>
                            </w:r>
                          </w:p>
                          <w:p w14:paraId="2AE537FB" w14:textId="77777777" w:rsidR="0005191B" w:rsidRDefault="0005191B" w:rsidP="00A644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Catering -C</w:t>
                            </w:r>
                          </w:p>
                          <w:p w14:paraId="36A174DF" w14:textId="6CC3A49C" w:rsidR="0005191B" w:rsidRDefault="0005191B" w:rsidP="00A644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Science -C</w:t>
                            </w:r>
                          </w:p>
                          <w:p w14:paraId="288EDD0C" w14:textId="45FB33DB" w:rsidR="007809AE" w:rsidRDefault="007809AE" w:rsidP="00A644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Religious education - B</w:t>
                            </w:r>
                          </w:p>
                          <w:p w14:paraId="7AB3396D" w14:textId="77777777" w:rsidR="0005191B" w:rsidRPr="0080168D" w:rsidRDefault="0005191B" w:rsidP="0080168D">
                            <w:pPr>
                              <w:pStyle w:val="ListParagraph"/>
                              <w:ind w:left="790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41A24C4" id="Text Box 3" o:spid="_x0000_s1029" type="#_x0000_t202" style="position:absolute;margin-left:183pt;margin-top:9.35pt;width:2in;height:2in;z-index:25166233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" filled="f" stroked="f" strokeweight=".5pt">
                <v:textbox style="mso-fit-shape-to-text:t">
                  <w:txbxContent>
                    <w:p w14:paraId="3B05DC70" w14:textId="77777777" w:rsidR="0005191B" w:rsidRDefault="0005191B" w:rsidP="00A644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ITC-B</w:t>
                      </w:r>
                    </w:p>
                    <w:p w14:paraId="6AE694BE" w14:textId="77777777" w:rsidR="0005191B" w:rsidRDefault="0005191B" w:rsidP="00A644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Hospitality -B</w:t>
                      </w:r>
                    </w:p>
                    <w:p w14:paraId="2AE537FB" w14:textId="77777777" w:rsidR="0005191B" w:rsidRDefault="0005191B" w:rsidP="00A644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Catering -C</w:t>
                      </w:r>
                    </w:p>
                    <w:p w14:paraId="36A174DF" w14:textId="6CC3A49C" w:rsidR="0005191B" w:rsidRDefault="0005191B" w:rsidP="00A644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Science -C</w:t>
                      </w:r>
                    </w:p>
                    <w:p w14:paraId="288EDD0C" w14:textId="45FB33DB" w:rsidR="007809AE" w:rsidRDefault="007809AE" w:rsidP="00A644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Religious education - B</w:t>
                      </w:r>
                    </w:p>
                    <w:p w14:paraId="7AB3396D" w14:textId="77777777" w:rsidR="0005191B" w:rsidRPr="0080168D" w:rsidRDefault="0005191B" w:rsidP="0080168D">
                      <w:pPr>
                        <w:pStyle w:val="ListParagraph"/>
                        <w:ind w:left="790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508128F" w14:textId="5A38DE66" w:rsidR="004C3BDE" w:rsidRDefault="00217203" w:rsidP="00A644E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217203">
        <w:rPr>
          <w:rFonts w:ascii="Arial" w:hAnsi="Arial" w:cs="Arial"/>
        </w:rPr>
        <w:t>Maths</w:t>
      </w:r>
      <w:r w:rsidR="00841B07">
        <w:rPr>
          <w:rFonts w:ascii="Arial" w:hAnsi="Arial" w:cs="Arial"/>
        </w:rPr>
        <w:t>- C</w:t>
      </w:r>
    </w:p>
    <w:p w14:paraId="3027A4A0" w14:textId="1540DA4C" w:rsidR="00217203" w:rsidRDefault="00217203" w:rsidP="00A644E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English language</w:t>
      </w:r>
      <w:r w:rsidR="00841B07">
        <w:rPr>
          <w:rFonts w:ascii="Arial" w:hAnsi="Arial" w:cs="Arial"/>
        </w:rPr>
        <w:t xml:space="preserve">- </w:t>
      </w:r>
      <w:r w:rsidR="006778D4">
        <w:rPr>
          <w:rFonts w:ascii="Arial" w:hAnsi="Arial" w:cs="Arial"/>
        </w:rPr>
        <w:t>B</w:t>
      </w:r>
    </w:p>
    <w:p w14:paraId="4DA5EAA7" w14:textId="6BE566A2" w:rsidR="00217203" w:rsidRDefault="00217203" w:rsidP="00A644E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English </w:t>
      </w:r>
      <w:r w:rsidR="0005191B">
        <w:rPr>
          <w:rFonts w:ascii="Arial" w:hAnsi="Arial" w:cs="Arial"/>
        </w:rPr>
        <w:t>literature</w:t>
      </w:r>
      <w:r>
        <w:rPr>
          <w:rFonts w:ascii="Arial" w:hAnsi="Arial" w:cs="Arial"/>
        </w:rPr>
        <w:t xml:space="preserve"> </w:t>
      </w:r>
      <w:r w:rsidR="006778D4">
        <w:rPr>
          <w:rFonts w:ascii="Arial" w:hAnsi="Arial" w:cs="Arial"/>
        </w:rPr>
        <w:t>B</w:t>
      </w:r>
    </w:p>
    <w:p w14:paraId="794DBEA8" w14:textId="796E1935" w:rsidR="00BB5F41" w:rsidRDefault="00BB5F41" w:rsidP="00A644E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Welsh </w:t>
      </w:r>
      <w:r w:rsidR="0005191B">
        <w:rPr>
          <w:rFonts w:ascii="Arial" w:hAnsi="Arial" w:cs="Arial"/>
        </w:rPr>
        <w:t>-B</w:t>
      </w:r>
    </w:p>
    <w:p w14:paraId="22E152A8" w14:textId="5357FAB7" w:rsidR="00BB5F41" w:rsidRDefault="00BB5F41" w:rsidP="00A644E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Geography </w:t>
      </w:r>
      <w:r w:rsidR="0005191B">
        <w:rPr>
          <w:rFonts w:ascii="Arial" w:hAnsi="Arial" w:cs="Arial"/>
        </w:rPr>
        <w:t>-B</w:t>
      </w:r>
    </w:p>
    <w:p w14:paraId="55FB020B" w14:textId="3B1EC891" w:rsidR="00A644E0" w:rsidRDefault="00A644E0" w:rsidP="00DB2D66">
      <w:pPr>
        <w:ind w:left="360"/>
        <w:rPr>
          <w:rFonts w:ascii="Arial" w:hAnsi="Arial" w:cs="Arial"/>
          <w:u w:val="single"/>
        </w:rPr>
      </w:pPr>
    </w:p>
    <w:p w14:paraId="27013001" w14:textId="647F9E7F" w:rsidR="006C5438" w:rsidRDefault="006C5438" w:rsidP="006C5438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BTEC</w:t>
      </w:r>
    </w:p>
    <w:p w14:paraId="0EF06893" w14:textId="37E87B3C" w:rsidR="006C5438" w:rsidRDefault="006C5438" w:rsidP="006C5438">
      <w:pPr>
        <w:rPr>
          <w:rFonts w:ascii="Arial" w:hAnsi="Arial" w:cs="Arial"/>
          <w:u w:val="single"/>
        </w:rPr>
      </w:pPr>
    </w:p>
    <w:p w14:paraId="6CCC9099" w14:textId="455D89EC" w:rsidR="006C5438" w:rsidRDefault="00AB060E" w:rsidP="00AB060E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 w:rsidRPr="00AB060E">
        <w:rPr>
          <w:rFonts w:ascii="Arial" w:hAnsi="Arial" w:cs="Arial"/>
        </w:rPr>
        <w:t>Diploma</w:t>
      </w:r>
      <w:r>
        <w:rPr>
          <w:rFonts w:ascii="Arial" w:hAnsi="Arial" w:cs="Arial"/>
        </w:rPr>
        <w:t xml:space="preserve"> Hospitality level 3 </w:t>
      </w:r>
    </w:p>
    <w:p w14:paraId="3081020B" w14:textId="30E2F71F" w:rsidR="00AB060E" w:rsidRDefault="00AB060E" w:rsidP="00AB060E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Cache level 3 childcare.</w:t>
      </w:r>
    </w:p>
    <w:p w14:paraId="0E2F2D71" w14:textId="0DB3620D" w:rsidR="00AB060E" w:rsidRDefault="00AB060E" w:rsidP="007809AE">
      <w:pPr>
        <w:jc w:val="both"/>
        <w:rPr>
          <w:rFonts w:ascii="Arial" w:hAnsi="Arial" w:cs="Arial"/>
        </w:rPr>
      </w:pPr>
    </w:p>
    <w:p w14:paraId="35C54A64" w14:textId="7EBEBD7B" w:rsidR="007809AE" w:rsidRDefault="007809AE" w:rsidP="007809AE">
      <w:pPr>
        <w:jc w:val="both"/>
        <w:rPr>
          <w:rFonts w:ascii="Arial" w:hAnsi="Arial" w:cs="Arial"/>
        </w:rPr>
      </w:pPr>
    </w:p>
    <w:p w14:paraId="7678011B" w14:textId="74CF5886" w:rsidR="00FE251F" w:rsidRDefault="00FE251F" w:rsidP="007809AE">
      <w:pPr>
        <w:jc w:val="both"/>
        <w:rPr>
          <w:rFonts w:ascii="Arial" w:hAnsi="Arial" w:cs="Arial"/>
        </w:rPr>
      </w:pPr>
    </w:p>
    <w:p w14:paraId="5184064A" w14:textId="50F2173A" w:rsidR="00FE251F" w:rsidRDefault="00FE251F" w:rsidP="007809AE">
      <w:pPr>
        <w:jc w:val="both"/>
        <w:rPr>
          <w:rFonts w:ascii="Arial" w:hAnsi="Arial" w:cs="Arial"/>
        </w:rPr>
      </w:pPr>
    </w:p>
    <w:p w14:paraId="7271FDCF" w14:textId="1A22E410" w:rsidR="00FE251F" w:rsidRDefault="00FE251F" w:rsidP="007809AE">
      <w:pPr>
        <w:jc w:val="both"/>
        <w:rPr>
          <w:rFonts w:ascii="Arial" w:hAnsi="Arial" w:cs="Arial"/>
        </w:rPr>
      </w:pPr>
    </w:p>
    <w:p w14:paraId="47940903" w14:textId="152A91B5" w:rsidR="00FE251F" w:rsidRDefault="00FE251F" w:rsidP="007809AE">
      <w:pPr>
        <w:jc w:val="both"/>
        <w:rPr>
          <w:rFonts w:ascii="Arial" w:hAnsi="Arial" w:cs="Arial"/>
        </w:rPr>
      </w:pPr>
    </w:p>
    <w:p w14:paraId="1D248986" w14:textId="1DBC9912" w:rsidR="00FE251F" w:rsidRDefault="00FE251F" w:rsidP="007809AE">
      <w:pPr>
        <w:jc w:val="both"/>
        <w:rPr>
          <w:rFonts w:ascii="Arial" w:hAnsi="Arial" w:cs="Arial"/>
        </w:rPr>
      </w:pPr>
    </w:p>
    <w:p w14:paraId="674914A3" w14:textId="79A9ADE4" w:rsidR="00FE251F" w:rsidRDefault="00FE251F" w:rsidP="007809AE">
      <w:pPr>
        <w:jc w:val="both"/>
        <w:rPr>
          <w:rFonts w:ascii="Arial" w:hAnsi="Arial" w:cs="Arial"/>
        </w:rPr>
      </w:pPr>
    </w:p>
    <w:p w14:paraId="7D810D9E" w14:textId="5AF46819" w:rsidR="00FE251F" w:rsidRDefault="00FE251F" w:rsidP="007809AE">
      <w:pPr>
        <w:jc w:val="both"/>
        <w:rPr>
          <w:rFonts w:ascii="Arial" w:hAnsi="Arial" w:cs="Arial"/>
        </w:rPr>
      </w:pPr>
    </w:p>
    <w:p w14:paraId="6D4A711A" w14:textId="5BE1F378" w:rsidR="00FE251F" w:rsidRDefault="00FE251F" w:rsidP="007809AE">
      <w:pPr>
        <w:jc w:val="both"/>
        <w:rPr>
          <w:rFonts w:ascii="Arial" w:hAnsi="Arial" w:cs="Arial"/>
        </w:rPr>
      </w:pPr>
    </w:p>
    <w:p w14:paraId="06463AB5" w14:textId="4F46EBBF" w:rsidR="00FE251F" w:rsidRDefault="00FE251F" w:rsidP="007809AE">
      <w:pPr>
        <w:jc w:val="both"/>
        <w:rPr>
          <w:rFonts w:ascii="Arial" w:hAnsi="Arial" w:cs="Arial"/>
        </w:rPr>
      </w:pPr>
    </w:p>
    <w:p w14:paraId="6ECEEEDA" w14:textId="13AE13B0" w:rsidR="00FE251F" w:rsidRDefault="00FE251F" w:rsidP="007809AE">
      <w:pPr>
        <w:jc w:val="both"/>
        <w:rPr>
          <w:rFonts w:ascii="Arial" w:hAnsi="Arial" w:cs="Arial"/>
        </w:rPr>
      </w:pPr>
    </w:p>
    <w:p w14:paraId="18360F65" w14:textId="6CF961F7" w:rsidR="00FE251F" w:rsidRDefault="00FE251F" w:rsidP="007809AE">
      <w:pPr>
        <w:jc w:val="both"/>
        <w:rPr>
          <w:rFonts w:ascii="Arial" w:hAnsi="Arial" w:cs="Arial"/>
        </w:rPr>
      </w:pPr>
    </w:p>
    <w:p w14:paraId="36303D7D" w14:textId="73B3A884" w:rsidR="00FE251F" w:rsidRDefault="00FE251F" w:rsidP="007809AE">
      <w:pPr>
        <w:jc w:val="both"/>
        <w:rPr>
          <w:rFonts w:ascii="Arial" w:hAnsi="Arial" w:cs="Arial"/>
        </w:rPr>
      </w:pPr>
    </w:p>
    <w:p w14:paraId="4E54D46D" w14:textId="276638D5" w:rsidR="00FE251F" w:rsidRDefault="00FE251F" w:rsidP="007809AE">
      <w:pPr>
        <w:jc w:val="both"/>
        <w:rPr>
          <w:rFonts w:ascii="Arial" w:hAnsi="Arial" w:cs="Arial"/>
        </w:rPr>
      </w:pPr>
    </w:p>
    <w:p w14:paraId="179F180D" w14:textId="4D6A67F0" w:rsidR="00FE251F" w:rsidRDefault="00FE251F" w:rsidP="007809AE">
      <w:pPr>
        <w:jc w:val="both"/>
        <w:rPr>
          <w:rFonts w:ascii="Arial" w:hAnsi="Arial" w:cs="Arial"/>
        </w:rPr>
      </w:pPr>
    </w:p>
    <w:p w14:paraId="06224B64" w14:textId="6CB2EFB3" w:rsidR="00FE251F" w:rsidRDefault="00FE251F" w:rsidP="007809AE">
      <w:pPr>
        <w:jc w:val="both"/>
        <w:rPr>
          <w:rFonts w:ascii="Arial" w:hAnsi="Arial" w:cs="Arial"/>
        </w:rPr>
      </w:pPr>
    </w:p>
    <w:p w14:paraId="27A2A4F5" w14:textId="259F1975" w:rsidR="00FE251F" w:rsidRDefault="00FE251F" w:rsidP="007809AE">
      <w:pPr>
        <w:jc w:val="both"/>
        <w:rPr>
          <w:rFonts w:ascii="Arial" w:hAnsi="Arial" w:cs="Arial"/>
        </w:rPr>
      </w:pPr>
    </w:p>
    <w:p w14:paraId="63A057CC" w14:textId="19551317" w:rsidR="00FE251F" w:rsidRDefault="00FE251F" w:rsidP="007809AE">
      <w:pPr>
        <w:jc w:val="both"/>
        <w:rPr>
          <w:rFonts w:ascii="Arial" w:hAnsi="Arial" w:cs="Arial"/>
        </w:rPr>
      </w:pPr>
    </w:p>
    <w:p w14:paraId="6FCA14FF" w14:textId="36946AF5" w:rsidR="00FE251F" w:rsidRDefault="00FE251F" w:rsidP="007809AE">
      <w:pPr>
        <w:jc w:val="both"/>
        <w:rPr>
          <w:rFonts w:ascii="Arial" w:hAnsi="Arial" w:cs="Arial"/>
        </w:rPr>
      </w:pPr>
    </w:p>
    <w:p w14:paraId="76D7F744" w14:textId="5635E9BB" w:rsidR="00FE251F" w:rsidRDefault="00FE251F" w:rsidP="007809AE">
      <w:pPr>
        <w:jc w:val="both"/>
        <w:rPr>
          <w:rFonts w:ascii="Arial" w:hAnsi="Arial" w:cs="Arial"/>
        </w:rPr>
      </w:pPr>
    </w:p>
    <w:p w14:paraId="6D5498DA" w14:textId="6178CEF1" w:rsidR="00FE251F" w:rsidRDefault="00FE251F" w:rsidP="007809AE">
      <w:pPr>
        <w:jc w:val="both"/>
        <w:rPr>
          <w:rFonts w:ascii="Arial" w:hAnsi="Arial" w:cs="Arial"/>
        </w:rPr>
      </w:pPr>
    </w:p>
    <w:p w14:paraId="72A7D52E" w14:textId="2BAA398D" w:rsidR="00FE251F" w:rsidRDefault="00FE251F" w:rsidP="007809AE">
      <w:pPr>
        <w:jc w:val="both"/>
        <w:rPr>
          <w:rFonts w:ascii="Arial" w:hAnsi="Arial" w:cs="Arial"/>
        </w:rPr>
      </w:pPr>
    </w:p>
    <w:p w14:paraId="3C6EA92B" w14:textId="7C5CB361" w:rsidR="00FE251F" w:rsidRDefault="00FE251F" w:rsidP="007809AE">
      <w:pPr>
        <w:jc w:val="both"/>
        <w:rPr>
          <w:rFonts w:ascii="Arial" w:hAnsi="Arial" w:cs="Arial"/>
        </w:rPr>
      </w:pPr>
    </w:p>
    <w:p w14:paraId="0B5A8B80" w14:textId="2BA65956" w:rsidR="00FE251F" w:rsidRDefault="00FE251F" w:rsidP="007809AE">
      <w:pPr>
        <w:jc w:val="both"/>
        <w:rPr>
          <w:rFonts w:ascii="Arial" w:hAnsi="Arial" w:cs="Arial"/>
        </w:rPr>
      </w:pPr>
    </w:p>
    <w:p w14:paraId="27BDF5AF" w14:textId="3D871251" w:rsidR="00FE251F" w:rsidRDefault="00FE251F" w:rsidP="007809AE">
      <w:pPr>
        <w:jc w:val="both"/>
        <w:rPr>
          <w:rFonts w:ascii="Arial" w:hAnsi="Arial" w:cs="Arial"/>
        </w:rPr>
      </w:pPr>
    </w:p>
    <w:p w14:paraId="01D67BCE" w14:textId="1C58412A" w:rsidR="00FE251F" w:rsidRDefault="00FE251F" w:rsidP="007809AE">
      <w:pPr>
        <w:jc w:val="both"/>
        <w:rPr>
          <w:rFonts w:ascii="Arial" w:hAnsi="Arial" w:cs="Arial"/>
        </w:rPr>
      </w:pPr>
    </w:p>
    <w:p w14:paraId="00C8AC00" w14:textId="2D7B27E9" w:rsidR="00FE251F" w:rsidRDefault="00FE251F" w:rsidP="007809AE">
      <w:pPr>
        <w:jc w:val="both"/>
        <w:rPr>
          <w:rFonts w:ascii="Arial" w:hAnsi="Arial" w:cs="Arial"/>
        </w:rPr>
      </w:pPr>
    </w:p>
    <w:p w14:paraId="68B6DA0E" w14:textId="49D82A35" w:rsidR="00FE251F" w:rsidRDefault="00FE251F" w:rsidP="007809AE">
      <w:pPr>
        <w:jc w:val="both"/>
        <w:rPr>
          <w:rFonts w:ascii="Arial" w:hAnsi="Arial" w:cs="Arial"/>
        </w:rPr>
      </w:pPr>
    </w:p>
    <w:p w14:paraId="70023D4F" w14:textId="77777777" w:rsidR="00FE251F" w:rsidRDefault="00FE251F" w:rsidP="00FE251F">
      <w:pPr>
        <w:jc w:val="center"/>
        <w:rPr>
          <w:u w:val="single"/>
        </w:rPr>
      </w:pPr>
      <w:r>
        <w:rPr>
          <w:u w:val="single"/>
        </w:rPr>
        <w:t>SWOT Analysis</w:t>
      </w:r>
    </w:p>
    <w:p w14:paraId="20F6FD95" w14:textId="77777777" w:rsidR="00FE251F" w:rsidRDefault="00FE251F" w:rsidP="00FE251F">
      <w:pPr>
        <w:jc w:val="center"/>
        <w:rPr>
          <w:u w:val="single"/>
        </w:rPr>
      </w:pPr>
    </w:p>
    <w:p w14:paraId="3E6AF699" w14:textId="77777777" w:rsidR="00FE251F" w:rsidRDefault="00FE251F" w:rsidP="00FE251F">
      <w:pPr>
        <w:jc w:val="center"/>
        <w:rPr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E251F" w14:paraId="40F0D09B" w14:textId="77777777" w:rsidTr="000A7EF3">
        <w:tc>
          <w:tcPr>
            <w:tcW w:w="4508" w:type="dxa"/>
          </w:tcPr>
          <w:p w14:paraId="288331A3" w14:textId="77777777" w:rsidR="00FE251F" w:rsidRDefault="00FE251F" w:rsidP="000A7EF3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Strengths</w:t>
            </w:r>
          </w:p>
          <w:p w14:paraId="4C13FCD3" w14:textId="77777777" w:rsidR="00FE251F" w:rsidRDefault="00FE251F" w:rsidP="000A7EF3">
            <w:pPr>
              <w:jc w:val="center"/>
              <w:rPr>
                <w:u w:val="single"/>
              </w:rPr>
            </w:pPr>
          </w:p>
          <w:p w14:paraId="35D716DA" w14:textId="77777777" w:rsidR="00FE251F" w:rsidRPr="00746A7D" w:rsidRDefault="00FE251F" w:rsidP="00FE251F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 xml:space="preserve">Puppetry </w:t>
            </w:r>
          </w:p>
          <w:p w14:paraId="179467C3" w14:textId="77777777" w:rsidR="00FE251F" w:rsidRPr="00AB1675" w:rsidRDefault="00FE251F" w:rsidP="00FE251F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>Storytelling</w:t>
            </w:r>
          </w:p>
          <w:p w14:paraId="335D7104" w14:textId="77777777" w:rsidR="00FE251F" w:rsidRPr="00746A7D" w:rsidRDefault="00FE251F" w:rsidP="00FE251F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 xml:space="preserve">Balloon Modelling </w:t>
            </w:r>
          </w:p>
          <w:p w14:paraId="22C583BE" w14:textId="77777777" w:rsidR="00FE251F" w:rsidRPr="00723B35" w:rsidRDefault="00FE251F" w:rsidP="00FE251F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 xml:space="preserve">Time management </w:t>
            </w:r>
          </w:p>
          <w:p w14:paraId="0E5BC8F9" w14:textId="77777777" w:rsidR="00FE251F" w:rsidRPr="00A30985" w:rsidRDefault="00FE251F" w:rsidP="00FE251F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>Organisation</w:t>
            </w:r>
          </w:p>
          <w:p w14:paraId="7239ADBA" w14:textId="77777777" w:rsidR="00FE251F" w:rsidRPr="00A30985" w:rsidRDefault="00FE251F" w:rsidP="00FE251F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>Enthusiasm</w:t>
            </w:r>
          </w:p>
          <w:p w14:paraId="29CABE65" w14:textId="77777777" w:rsidR="00FE251F" w:rsidRPr="00A30985" w:rsidRDefault="00FE251F" w:rsidP="00FE251F">
            <w:pPr>
              <w:pStyle w:val="ListParagraph"/>
              <w:numPr>
                <w:ilvl w:val="0"/>
                <w:numId w:val="9"/>
              </w:numPr>
            </w:pPr>
            <w:r w:rsidRPr="00A30985">
              <w:t>Reliable</w:t>
            </w:r>
          </w:p>
          <w:p w14:paraId="61F6EC0D" w14:textId="77777777" w:rsidR="00FE251F" w:rsidRDefault="00FE251F" w:rsidP="000A7EF3">
            <w:pPr>
              <w:jc w:val="center"/>
              <w:rPr>
                <w:u w:val="single"/>
              </w:rPr>
            </w:pPr>
          </w:p>
          <w:p w14:paraId="58CA93E0" w14:textId="77777777" w:rsidR="00FE251F" w:rsidRDefault="00FE251F" w:rsidP="000A7EF3">
            <w:pPr>
              <w:jc w:val="center"/>
              <w:rPr>
                <w:u w:val="single"/>
              </w:rPr>
            </w:pPr>
          </w:p>
        </w:tc>
        <w:tc>
          <w:tcPr>
            <w:tcW w:w="4508" w:type="dxa"/>
          </w:tcPr>
          <w:p w14:paraId="6E97DA74" w14:textId="77777777" w:rsidR="00FE251F" w:rsidRDefault="00FE251F" w:rsidP="000A7EF3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Weakness</w:t>
            </w:r>
          </w:p>
          <w:p w14:paraId="52A48B6D" w14:textId="77777777" w:rsidR="00FE251F" w:rsidRDefault="00FE251F" w:rsidP="000A7EF3">
            <w:pPr>
              <w:jc w:val="center"/>
              <w:rPr>
                <w:u w:val="single"/>
              </w:rPr>
            </w:pPr>
          </w:p>
          <w:p w14:paraId="0D85B509" w14:textId="77777777" w:rsidR="00FE251F" w:rsidRDefault="00FE251F" w:rsidP="00FE251F">
            <w:pPr>
              <w:pStyle w:val="ListParagraph"/>
              <w:numPr>
                <w:ilvl w:val="0"/>
                <w:numId w:val="10"/>
              </w:numPr>
            </w:pPr>
            <w:r>
              <w:t xml:space="preserve">Confidence </w:t>
            </w:r>
          </w:p>
          <w:p w14:paraId="5D7EC4FA" w14:textId="77777777" w:rsidR="00FE251F" w:rsidRDefault="00FE251F" w:rsidP="00FE251F">
            <w:pPr>
              <w:pStyle w:val="ListParagraph"/>
              <w:numPr>
                <w:ilvl w:val="0"/>
                <w:numId w:val="10"/>
              </w:numPr>
            </w:pPr>
            <w:r>
              <w:t>Communication</w:t>
            </w:r>
          </w:p>
          <w:p w14:paraId="63579930" w14:textId="77777777" w:rsidR="00FE251F" w:rsidRDefault="00FE251F" w:rsidP="00FE251F">
            <w:pPr>
              <w:pStyle w:val="ListParagraph"/>
              <w:numPr>
                <w:ilvl w:val="0"/>
                <w:numId w:val="10"/>
              </w:numPr>
            </w:pPr>
            <w:r>
              <w:t xml:space="preserve">Magic tricks </w:t>
            </w:r>
          </w:p>
          <w:p w14:paraId="329CB5A2" w14:textId="77777777" w:rsidR="00FE251F" w:rsidRPr="00A30985" w:rsidRDefault="00FE251F" w:rsidP="00FE251F">
            <w:pPr>
              <w:pStyle w:val="ListParagraph"/>
              <w:numPr>
                <w:ilvl w:val="0"/>
                <w:numId w:val="10"/>
              </w:numPr>
            </w:pPr>
            <w:r>
              <w:t xml:space="preserve">Welsh language </w:t>
            </w:r>
          </w:p>
        </w:tc>
      </w:tr>
      <w:tr w:rsidR="00FE251F" w14:paraId="4C57A88A" w14:textId="77777777" w:rsidTr="000A7EF3">
        <w:tc>
          <w:tcPr>
            <w:tcW w:w="4508" w:type="dxa"/>
          </w:tcPr>
          <w:p w14:paraId="717FB275" w14:textId="77777777" w:rsidR="00FE251F" w:rsidRDefault="00FE251F" w:rsidP="000A7EF3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Opportunities</w:t>
            </w:r>
          </w:p>
          <w:p w14:paraId="4AEE1EC6" w14:textId="77777777" w:rsidR="00FE251F" w:rsidRDefault="00FE251F" w:rsidP="000A7EF3">
            <w:pPr>
              <w:jc w:val="center"/>
              <w:rPr>
                <w:u w:val="single"/>
              </w:rPr>
            </w:pPr>
          </w:p>
          <w:p w14:paraId="2C1F7DE7" w14:textId="77777777" w:rsidR="00FE251F" w:rsidRPr="00142603" w:rsidRDefault="00FE251F" w:rsidP="00FE251F">
            <w:pPr>
              <w:pStyle w:val="ListParagraph"/>
              <w:numPr>
                <w:ilvl w:val="0"/>
                <w:numId w:val="11"/>
              </w:numPr>
              <w:rPr>
                <w:u w:val="single"/>
              </w:rPr>
            </w:pPr>
            <w:r>
              <w:t>Workshops to learn new skills. E.g. magic tricks.</w:t>
            </w:r>
          </w:p>
          <w:p w14:paraId="4F2DD6F1" w14:textId="77777777" w:rsidR="00FE251F" w:rsidRPr="00113DB6" w:rsidRDefault="00FE251F" w:rsidP="00FE251F">
            <w:pPr>
              <w:pStyle w:val="ListParagraph"/>
              <w:numPr>
                <w:ilvl w:val="0"/>
                <w:numId w:val="11"/>
              </w:numPr>
              <w:rPr>
                <w:u w:val="single"/>
              </w:rPr>
            </w:pPr>
            <w:r>
              <w:t>Welsh Courses to develop my welsh language.</w:t>
            </w:r>
          </w:p>
          <w:p w14:paraId="2C9BB517" w14:textId="77777777" w:rsidR="00FE251F" w:rsidRPr="00113DB6" w:rsidRDefault="00FE251F" w:rsidP="00FE251F">
            <w:pPr>
              <w:pStyle w:val="ListParagraph"/>
              <w:numPr>
                <w:ilvl w:val="0"/>
                <w:numId w:val="11"/>
              </w:numPr>
              <w:rPr>
                <w:u w:val="single"/>
              </w:rPr>
            </w:pPr>
            <w:r>
              <w:t xml:space="preserve">Online courses </w:t>
            </w:r>
          </w:p>
          <w:p w14:paraId="6C7F0F84" w14:textId="77777777" w:rsidR="00FE251F" w:rsidRPr="00113DB6" w:rsidRDefault="00FE251F" w:rsidP="000A7EF3">
            <w:pPr>
              <w:ind w:left="360"/>
              <w:rPr>
                <w:u w:val="single"/>
              </w:rPr>
            </w:pPr>
          </w:p>
          <w:p w14:paraId="618324D3" w14:textId="77777777" w:rsidR="00FE251F" w:rsidRDefault="00FE251F" w:rsidP="000A7EF3">
            <w:pPr>
              <w:jc w:val="center"/>
              <w:rPr>
                <w:u w:val="single"/>
              </w:rPr>
            </w:pPr>
          </w:p>
        </w:tc>
        <w:tc>
          <w:tcPr>
            <w:tcW w:w="4508" w:type="dxa"/>
          </w:tcPr>
          <w:p w14:paraId="7F28A5D0" w14:textId="77777777" w:rsidR="00FE251F" w:rsidRDefault="00FE251F" w:rsidP="000A7EF3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Threat</w:t>
            </w:r>
          </w:p>
          <w:p w14:paraId="556E23BB" w14:textId="77777777" w:rsidR="00FE251F" w:rsidRDefault="00FE251F" w:rsidP="000A7EF3">
            <w:pPr>
              <w:jc w:val="center"/>
              <w:rPr>
                <w:u w:val="single"/>
              </w:rPr>
            </w:pPr>
          </w:p>
          <w:p w14:paraId="7D5DB0D8" w14:textId="77777777" w:rsidR="00FE251F" w:rsidRDefault="00FE251F" w:rsidP="00FE251F">
            <w:pPr>
              <w:pStyle w:val="ListParagraph"/>
              <w:numPr>
                <w:ilvl w:val="0"/>
                <w:numId w:val="12"/>
              </w:numPr>
            </w:pPr>
            <w:r>
              <w:t>Not having a Welsh language course in my area.</w:t>
            </w:r>
          </w:p>
          <w:p w14:paraId="0E564E99" w14:textId="77777777" w:rsidR="00FE251F" w:rsidRDefault="00FE251F" w:rsidP="00FE251F">
            <w:pPr>
              <w:pStyle w:val="ListParagraph"/>
              <w:numPr>
                <w:ilvl w:val="0"/>
                <w:numId w:val="12"/>
              </w:numPr>
            </w:pPr>
            <w:r>
              <w:t xml:space="preserve">Not necessarily being available to attend Welsh courses or workshops </w:t>
            </w:r>
          </w:p>
          <w:p w14:paraId="20120E70" w14:textId="77777777" w:rsidR="00FE251F" w:rsidRDefault="00FE251F" w:rsidP="00FE251F">
            <w:pPr>
              <w:pStyle w:val="ListParagraph"/>
              <w:numPr>
                <w:ilvl w:val="0"/>
                <w:numId w:val="12"/>
              </w:numPr>
            </w:pPr>
            <w:r>
              <w:t xml:space="preserve">Courses and workshops being cancelled due to </w:t>
            </w:r>
            <w:proofErr w:type="spellStart"/>
            <w:r>
              <w:t>Covid</w:t>
            </w:r>
            <w:proofErr w:type="spellEnd"/>
            <w:r>
              <w:t xml:space="preserve"> 19.</w:t>
            </w:r>
          </w:p>
          <w:p w14:paraId="6FC0A3C5" w14:textId="77777777" w:rsidR="00FE251F" w:rsidRPr="00142603" w:rsidRDefault="00FE251F" w:rsidP="000A7EF3">
            <w:pPr>
              <w:pStyle w:val="ListParagraph"/>
            </w:pPr>
          </w:p>
        </w:tc>
      </w:tr>
    </w:tbl>
    <w:p w14:paraId="04D8109E" w14:textId="09F36366" w:rsidR="00FE251F" w:rsidRDefault="00FE251F" w:rsidP="007809AE">
      <w:pPr>
        <w:jc w:val="both"/>
        <w:rPr>
          <w:rFonts w:ascii="Arial" w:hAnsi="Arial" w:cs="Arial"/>
        </w:rPr>
      </w:pPr>
    </w:p>
    <w:p w14:paraId="59390942" w14:textId="7C251492" w:rsidR="00D1550B" w:rsidRDefault="00D1550B" w:rsidP="007809AE">
      <w:pPr>
        <w:jc w:val="both"/>
        <w:rPr>
          <w:rFonts w:ascii="Arial" w:hAnsi="Arial" w:cs="Arial"/>
        </w:rPr>
      </w:pPr>
    </w:p>
    <w:p w14:paraId="35931EF3" w14:textId="68171822" w:rsidR="00D1550B" w:rsidRDefault="00D1550B" w:rsidP="007809AE">
      <w:pPr>
        <w:jc w:val="both"/>
        <w:rPr>
          <w:rFonts w:ascii="Arial" w:hAnsi="Arial" w:cs="Arial"/>
        </w:rPr>
      </w:pPr>
    </w:p>
    <w:p w14:paraId="5905B19B" w14:textId="4A7B7EAB" w:rsidR="00D1550B" w:rsidRDefault="00D1550B" w:rsidP="007809AE">
      <w:pPr>
        <w:jc w:val="both"/>
        <w:rPr>
          <w:rFonts w:ascii="Arial" w:hAnsi="Arial" w:cs="Arial"/>
        </w:rPr>
      </w:pPr>
    </w:p>
    <w:p w14:paraId="7EB74D85" w14:textId="5925DAA1" w:rsidR="00D1550B" w:rsidRDefault="00D1550B" w:rsidP="007809AE">
      <w:pPr>
        <w:jc w:val="both"/>
        <w:rPr>
          <w:rFonts w:ascii="Arial" w:hAnsi="Arial" w:cs="Arial"/>
        </w:rPr>
      </w:pPr>
    </w:p>
    <w:p w14:paraId="1C41414F" w14:textId="0E733FFB" w:rsidR="00D1550B" w:rsidRDefault="00D1550B" w:rsidP="007809AE">
      <w:pPr>
        <w:jc w:val="both"/>
        <w:rPr>
          <w:rFonts w:ascii="Arial" w:hAnsi="Arial" w:cs="Arial"/>
        </w:rPr>
      </w:pPr>
    </w:p>
    <w:p w14:paraId="766A3036" w14:textId="62C87203" w:rsidR="00D1550B" w:rsidRDefault="00D1550B" w:rsidP="007809AE">
      <w:pPr>
        <w:jc w:val="both"/>
        <w:rPr>
          <w:rFonts w:ascii="Arial" w:hAnsi="Arial" w:cs="Arial"/>
        </w:rPr>
      </w:pPr>
    </w:p>
    <w:p w14:paraId="3ECADA98" w14:textId="0730DC94" w:rsidR="00D1550B" w:rsidRDefault="00D1550B" w:rsidP="007809AE">
      <w:pPr>
        <w:jc w:val="both"/>
        <w:rPr>
          <w:rFonts w:ascii="Arial" w:hAnsi="Arial" w:cs="Arial"/>
        </w:rPr>
      </w:pPr>
    </w:p>
    <w:p w14:paraId="788AC7B2" w14:textId="7F1BDEC3" w:rsidR="00D1550B" w:rsidRDefault="00D1550B" w:rsidP="007809AE">
      <w:pPr>
        <w:jc w:val="both"/>
        <w:rPr>
          <w:rFonts w:ascii="Arial" w:hAnsi="Arial" w:cs="Arial"/>
        </w:rPr>
      </w:pPr>
    </w:p>
    <w:p w14:paraId="6B3DDCA4" w14:textId="3F467EE2" w:rsidR="00D1550B" w:rsidRDefault="00D1550B" w:rsidP="007809AE">
      <w:pPr>
        <w:jc w:val="both"/>
        <w:rPr>
          <w:rFonts w:ascii="Arial" w:hAnsi="Arial" w:cs="Arial"/>
        </w:rPr>
      </w:pPr>
    </w:p>
    <w:p w14:paraId="0E7E6EF5" w14:textId="23737217" w:rsidR="00D1550B" w:rsidRDefault="00D1550B" w:rsidP="007809AE">
      <w:pPr>
        <w:jc w:val="both"/>
        <w:rPr>
          <w:rFonts w:ascii="Arial" w:hAnsi="Arial" w:cs="Arial"/>
        </w:rPr>
      </w:pPr>
    </w:p>
    <w:p w14:paraId="1EECA1F7" w14:textId="770E50C0" w:rsidR="00D1550B" w:rsidRDefault="00D1550B" w:rsidP="007809AE">
      <w:pPr>
        <w:jc w:val="both"/>
        <w:rPr>
          <w:rFonts w:ascii="Arial" w:hAnsi="Arial" w:cs="Arial"/>
        </w:rPr>
      </w:pPr>
    </w:p>
    <w:p w14:paraId="7B3CD5A6" w14:textId="67DD43E7" w:rsidR="00D1550B" w:rsidRDefault="00D1550B" w:rsidP="007809AE">
      <w:pPr>
        <w:jc w:val="both"/>
        <w:rPr>
          <w:rFonts w:ascii="Arial" w:hAnsi="Arial" w:cs="Arial"/>
        </w:rPr>
      </w:pPr>
    </w:p>
    <w:p w14:paraId="2E82E5D6" w14:textId="202EA37E" w:rsidR="00D1550B" w:rsidRDefault="00D1550B" w:rsidP="007809AE">
      <w:pPr>
        <w:jc w:val="both"/>
        <w:rPr>
          <w:rFonts w:ascii="Arial" w:hAnsi="Arial" w:cs="Arial"/>
        </w:rPr>
      </w:pPr>
    </w:p>
    <w:p w14:paraId="3842D1A5" w14:textId="76717B9B" w:rsidR="00D1550B" w:rsidRDefault="00D1550B" w:rsidP="007809AE">
      <w:pPr>
        <w:jc w:val="both"/>
        <w:rPr>
          <w:rFonts w:ascii="Arial" w:hAnsi="Arial" w:cs="Arial"/>
        </w:rPr>
      </w:pPr>
    </w:p>
    <w:p w14:paraId="7A9FF340" w14:textId="6543C786" w:rsidR="00D1550B" w:rsidRDefault="00D1550B" w:rsidP="007809AE">
      <w:pPr>
        <w:jc w:val="both"/>
        <w:rPr>
          <w:rFonts w:ascii="Arial" w:hAnsi="Arial" w:cs="Arial"/>
        </w:rPr>
      </w:pPr>
    </w:p>
    <w:p w14:paraId="744A4175" w14:textId="5FBE2747" w:rsidR="00D1550B" w:rsidRDefault="00D1550B" w:rsidP="007809AE">
      <w:pPr>
        <w:jc w:val="both"/>
        <w:rPr>
          <w:rFonts w:ascii="Arial" w:hAnsi="Arial" w:cs="Arial"/>
        </w:rPr>
      </w:pPr>
    </w:p>
    <w:p w14:paraId="1CF5BFB6" w14:textId="1AC878B2" w:rsidR="00D1550B" w:rsidRDefault="00D1550B" w:rsidP="007809AE">
      <w:pPr>
        <w:jc w:val="both"/>
        <w:rPr>
          <w:rFonts w:ascii="Arial" w:hAnsi="Arial" w:cs="Arial"/>
        </w:rPr>
      </w:pPr>
    </w:p>
    <w:p w14:paraId="17CAF465" w14:textId="77777777" w:rsidR="00D1550B" w:rsidRDefault="00D1550B" w:rsidP="007809AE">
      <w:pPr>
        <w:jc w:val="both"/>
        <w:rPr>
          <w:rFonts w:ascii="Arial" w:hAnsi="Arial" w:cs="Arial"/>
        </w:rPr>
      </w:pPr>
    </w:p>
    <w:p w14:paraId="470E8275" w14:textId="28A5DC0D" w:rsidR="00D1550B" w:rsidRDefault="00D1550B" w:rsidP="007809AE">
      <w:pPr>
        <w:jc w:val="both"/>
        <w:rPr>
          <w:rFonts w:ascii="Arial" w:hAnsi="Arial" w:cs="Arial"/>
        </w:rPr>
      </w:pPr>
    </w:p>
    <w:p w14:paraId="7DF7A2D4" w14:textId="77777777" w:rsidR="00D1550B" w:rsidRDefault="00D1550B" w:rsidP="007809AE">
      <w:pPr>
        <w:jc w:val="both"/>
        <w:rPr>
          <w:rFonts w:ascii="Arial" w:hAnsi="Arial" w:cs="Arial"/>
        </w:rPr>
      </w:pPr>
    </w:p>
    <w:p w14:paraId="1378D9BD" w14:textId="77777777" w:rsidR="00D1550B" w:rsidRPr="00940975" w:rsidRDefault="00D1550B" w:rsidP="00D1550B">
      <w:pPr>
        <w:jc w:val="center"/>
        <w:rPr>
          <w:rFonts w:ascii="Arial" w:hAnsi="Arial" w:cs="Arial"/>
          <w:u w:val="single"/>
        </w:rPr>
      </w:pPr>
    </w:p>
    <w:p w14:paraId="1E45E507" w14:textId="77777777" w:rsidR="00D1550B" w:rsidRPr="00940975" w:rsidRDefault="00D1550B" w:rsidP="00D1550B">
      <w:pPr>
        <w:jc w:val="center"/>
        <w:rPr>
          <w:rFonts w:ascii="Arial" w:hAnsi="Arial" w:cs="Arial"/>
          <w:u w:val="single"/>
        </w:rPr>
      </w:pPr>
    </w:p>
    <w:p w14:paraId="7A700E50" w14:textId="77777777" w:rsidR="00D1550B" w:rsidRPr="00940975" w:rsidRDefault="00D1550B" w:rsidP="00D1550B">
      <w:pPr>
        <w:jc w:val="center"/>
        <w:rPr>
          <w:rFonts w:ascii="Arial" w:hAnsi="Arial" w:cs="Arial"/>
          <w:u w:val="single"/>
        </w:rPr>
      </w:pPr>
      <w:r w:rsidRPr="00940975">
        <w:rPr>
          <w:rFonts w:ascii="Arial" w:hAnsi="Arial" w:cs="Arial"/>
          <w:u w:val="single"/>
        </w:rPr>
        <w:t xml:space="preserve">Reference list </w:t>
      </w:r>
    </w:p>
    <w:p w14:paraId="37E20BEC" w14:textId="77777777" w:rsidR="00D1550B" w:rsidRPr="00940975" w:rsidRDefault="00D1550B" w:rsidP="00D1550B">
      <w:pPr>
        <w:rPr>
          <w:rFonts w:ascii="Arial" w:hAnsi="Arial" w:cs="Arial"/>
        </w:rPr>
      </w:pPr>
    </w:p>
    <w:p w14:paraId="75F0361F" w14:textId="77777777" w:rsidR="00D1550B" w:rsidRPr="00940975" w:rsidRDefault="00D1550B" w:rsidP="00D1550B">
      <w:pPr>
        <w:rPr>
          <w:rFonts w:ascii="Arial" w:hAnsi="Arial" w:cs="Arial"/>
        </w:rPr>
      </w:pPr>
    </w:p>
    <w:p w14:paraId="1B5937DA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>Appointment Plus. (2015) ‘</w:t>
      </w:r>
      <w:r w:rsidRPr="00940975">
        <w:rPr>
          <w:rFonts w:ascii="Arial" w:hAnsi="Arial" w:cs="Arial"/>
          <w:i/>
          <w:iCs/>
        </w:rPr>
        <w:t xml:space="preserve">Why is time management important’, </w:t>
      </w:r>
      <w:r w:rsidRPr="00940975">
        <w:rPr>
          <w:rFonts w:ascii="Arial" w:hAnsi="Arial" w:cs="Arial"/>
        </w:rPr>
        <w:t>Appointment Plus [Blog]. 15 October. Available at:</w:t>
      </w:r>
      <w:r w:rsidRPr="00940975">
        <w:rPr>
          <w:rFonts w:ascii="Arial" w:hAnsi="Arial" w:cs="Arial"/>
          <w:i/>
          <w:iCs/>
        </w:rPr>
        <w:t xml:space="preserve"> </w:t>
      </w:r>
      <w:r w:rsidRPr="00940975">
        <w:rPr>
          <w:rFonts w:ascii="Arial" w:hAnsi="Arial" w:cs="Arial"/>
        </w:rPr>
        <w:t xml:space="preserve">https://www.appointmentplus.com/blog/why-time-management-is-important/ (accessed: 26/10/20). </w:t>
      </w:r>
    </w:p>
    <w:p w14:paraId="48C071F3" w14:textId="77777777" w:rsidR="00D1550B" w:rsidRPr="00940975" w:rsidRDefault="00D1550B" w:rsidP="00D1550B">
      <w:pPr>
        <w:rPr>
          <w:rFonts w:ascii="Arial" w:hAnsi="Arial" w:cs="Arial"/>
        </w:rPr>
      </w:pPr>
    </w:p>
    <w:p w14:paraId="19E04342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 xml:space="preserve">Autism Society, (2016) </w:t>
      </w:r>
      <w:r w:rsidRPr="00940975">
        <w:rPr>
          <w:rFonts w:ascii="Arial" w:hAnsi="Arial" w:cs="Arial"/>
          <w:i/>
          <w:iCs/>
        </w:rPr>
        <w:t xml:space="preserve">Hypersensitivity communication tips and help, </w:t>
      </w:r>
      <w:r w:rsidRPr="00940975">
        <w:rPr>
          <w:rFonts w:ascii="Arial" w:hAnsi="Arial" w:cs="Arial"/>
        </w:rPr>
        <w:t>Available at: https://www.autism-society.org/children-autism-hypersensitivity-communication-tips-help/  (Accessed 26/10/20).</w:t>
      </w:r>
    </w:p>
    <w:p w14:paraId="4B80F57F" w14:textId="77777777" w:rsidR="00D1550B" w:rsidRPr="00940975" w:rsidRDefault="00D1550B" w:rsidP="00D1550B">
      <w:pPr>
        <w:rPr>
          <w:rFonts w:ascii="Arial" w:hAnsi="Arial" w:cs="Arial"/>
        </w:rPr>
      </w:pPr>
    </w:p>
    <w:p w14:paraId="2D56DDA8" w14:textId="77777777" w:rsidR="00D1550B" w:rsidRPr="00940975" w:rsidRDefault="00A03C21" w:rsidP="00D1550B">
      <w:pPr>
        <w:rPr>
          <w:rFonts w:ascii="Arial" w:hAnsi="Arial" w:cs="Arial"/>
        </w:rPr>
      </w:pPr>
      <w:hyperlink r:id="rId7" w:history="1">
        <w:r w:rsidR="00D1550B" w:rsidRPr="00940975">
          <w:rPr>
            <w:rStyle w:val="Hyperlink"/>
            <w:rFonts w:ascii="Arial" w:hAnsi="Arial" w:cs="Arial"/>
            <w:color w:val="auto"/>
            <w:u w:val="none"/>
          </w:rPr>
          <w:t>CLIMB Professional Development and Training</w:t>
        </w:r>
      </w:hyperlink>
      <w:r w:rsidR="00D1550B" w:rsidRPr="00940975">
        <w:rPr>
          <w:rFonts w:ascii="Arial" w:hAnsi="Arial" w:cs="Arial"/>
        </w:rPr>
        <w:t xml:space="preserve">, (2019). </w:t>
      </w:r>
      <w:r w:rsidR="00D1550B" w:rsidRPr="00940975">
        <w:rPr>
          <w:rFonts w:ascii="Arial" w:hAnsi="Arial" w:cs="Arial"/>
          <w:i/>
          <w:iCs/>
        </w:rPr>
        <w:t xml:space="preserve">‘Benefits of effective communications’, </w:t>
      </w:r>
      <w:hyperlink r:id="rId8" w:history="1">
        <w:r w:rsidR="00D1550B" w:rsidRPr="00940975">
          <w:rPr>
            <w:rStyle w:val="Hyperlink"/>
            <w:rFonts w:ascii="Arial" w:hAnsi="Arial" w:cs="Arial"/>
            <w:color w:val="auto"/>
            <w:u w:val="none"/>
          </w:rPr>
          <w:t>CLIMB Professional Development and Training</w:t>
        </w:r>
      </w:hyperlink>
      <w:r w:rsidR="00D1550B" w:rsidRPr="00940975">
        <w:rPr>
          <w:rFonts w:ascii="Arial" w:hAnsi="Arial" w:cs="Arial"/>
        </w:rPr>
        <w:t>,</w:t>
      </w:r>
      <w:r w:rsidR="00D1550B" w:rsidRPr="00940975">
        <w:rPr>
          <w:rFonts w:ascii="Arial" w:hAnsi="Arial" w:cs="Arial"/>
          <w:i/>
          <w:iCs/>
        </w:rPr>
        <w:t xml:space="preserve"> </w:t>
      </w:r>
      <w:r w:rsidR="00D1550B" w:rsidRPr="00940975">
        <w:rPr>
          <w:rFonts w:ascii="Arial" w:hAnsi="Arial" w:cs="Arial"/>
        </w:rPr>
        <w:t>[Blog], 9</w:t>
      </w:r>
      <w:r w:rsidR="00D1550B" w:rsidRPr="00940975">
        <w:rPr>
          <w:rFonts w:ascii="Arial" w:hAnsi="Arial" w:cs="Arial"/>
          <w:vertAlign w:val="superscript"/>
        </w:rPr>
        <w:t>th</w:t>
      </w:r>
      <w:r w:rsidR="00D1550B" w:rsidRPr="00940975">
        <w:rPr>
          <w:rFonts w:ascii="Arial" w:hAnsi="Arial" w:cs="Arial"/>
        </w:rPr>
        <w:t xml:space="preserve"> July. Available at: </w:t>
      </w:r>
      <w:hyperlink r:id="rId9" w:history="1">
        <w:r w:rsidR="00D1550B" w:rsidRPr="00940975">
          <w:rPr>
            <w:rStyle w:val="Hyperlink"/>
            <w:rFonts w:ascii="Arial" w:hAnsi="Arial" w:cs="Arial"/>
            <w:color w:val="auto"/>
            <w:u w:val="none"/>
          </w:rPr>
          <w:t>https://climb.pcc.edu/blog/the-7-benefits-of-effective-communication-in-personal-and-professional-settings</w:t>
        </w:r>
      </w:hyperlink>
      <w:r w:rsidR="00D1550B" w:rsidRPr="00940975">
        <w:rPr>
          <w:rFonts w:ascii="Arial" w:hAnsi="Arial" w:cs="Arial"/>
        </w:rPr>
        <w:t>, (Accessed:26/10/20).</w:t>
      </w:r>
    </w:p>
    <w:p w14:paraId="78824BAC" w14:textId="77777777" w:rsidR="00D1550B" w:rsidRPr="00940975" w:rsidRDefault="00D1550B" w:rsidP="00D1550B">
      <w:pPr>
        <w:rPr>
          <w:rFonts w:ascii="Arial" w:hAnsi="Arial" w:cs="Arial"/>
        </w:rPr>
      </w:pPr>
    </w:p>
    <w:p w14:paraId="399DF6ED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 xml:space="preserve">Department of education. (2015) </w:t>
      </w:r>
      <w:r w:rsidRPr="00940975">
        <w:rPr>
          <w:rFonts w:ascii="Arial" w:hAnsi="Arial" w:cs="Arial"/>
          <w:i/>
          <w:iCs/>
        </w:rPr>
        <w:t xml:space="preserve">The Foundation Phase Framework. </w:t>
      </w:r>
      <w:r w:rsidRPr="00940975">
        <w:rPr>
          <w:rFonts w:ascii="Arial" w:hAnsi="Arial" w:cs="Arial"/>
        </w:rPr>
        <w:t xml:space="preserve">Available at: </w:t>
      </w:r>
      <w:hyperlink r:id="rId10" w:history="1">
        <w:r w:rsidRPr="00940975">
          <w:rPr>
            <w:rStyle w:val="Hyperlink"/>
            <w:rFonts w:ascii="Arial" w:hAnsi="Arial" w:cs="Arial"/>
            <w:color w:val="auto"/>
            <w:u w:val="none"/>
          </w:rPr>
          <w:t>https://gov.wales/sites/default/files/publications/2018-02/foundation-phase-framework-revised-2015.pdf</w:t>
        </w:r>
      </w:hyperlink>
      <w:r w:rsidRPr="00940975">
        <w:rPr>
          <w:rFonts w:ascii="Arial" w:hAnsi="Arial" w:cs="Arial"/>
        </w:rPr>
        <w:t xml:space="preserve"> (Accessed 26/10/20)</w:t>
      </w:r>
    </w:p>
    <w:p w14:paraId="7C16BC3C" w14:textId="77777777" w:rsidR="00D1550B" w:rsidRPr="00940975" w:rsidRDefault="00D1550B" w:rsidP="00D1550B">
      <w:pPr>
        <w:rPr>
          <w:rFonts w:ascii="Arial" w:hAnsi="Arial" w:cs="Arial"/>
        </w:rPr>
      </w:pPr>
    </w:p>
    <w:p w14:paraId="0F403758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 xml:space="preserve">Lombardo, J. (2014) </w:t>
      </w:r>
      <w:r w:rsidRPr="00940975">
        <w:rPr>
          <w:rFonts w:ascii="Arial" w:hAnsi="Arial" w:cs="Arial"/>
          <w:i/>
          <w:iCs/>
        </w:rPr>
        <w:t>Importance Of Practicing</w:t>
      </w:r>
      <w:r w:rsidRPr="00940975">
        <w:rPr>
          <w:rFonts w:ascii="Arial" w:hAnsi="Arial" w:cs="Arial"/>
        </w:rPr>
        <w:t xml:space="preserve">, Available at: </w:t>
      </w:r>
      <w:hyperlink r:id="rId11" w:history="1">
        <w:r w:rsidRPr="00940975">
          <w:rPr>
            <w:rStyle w:val="Hyperlink"/>
            <w:rFonts w:ascii="Arial" w:hAnsi="Arial" w:cs="Arial"/>
            <w:color w:val="auto"/>
            <w:u w:val="none"/>
          </w:rPr>
          <w:t>https://study.com/academy/lesson/practicing-a-presentation-importance-techniques-feedback.html</w:t>
        </w:r>
      </w:hyperlink>
      <w:r w:rsidRPr="00940975">
        <w:rPr>
          <w:rFonts w:ascii="Arial" w:hAnsi="Arial" w:cs="Arial"/>
        </w:rPr>
        <w:t>. (Accessed: 26/10/20)</w:t>
      </w:r>
    </w:p>
    <w:p w14:paraId="2D97F406" w14:textId="77777777" w:rsidR="00D1550B" w:rsidRPr="00940975" w:rsidRDefault="00D1550B" w:rsidP="00D1550B">
      <w:pPr>
        <w:rPr>
          <w:rFonts w:ascii="Arial" w:hAnsi="Arial" w:cs="Arial"/>
        </w:rPr>
      </w:pPr>
    </w:p>
    <w:p w14:paraId="397967D7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 xml:space="preserve">Mcilroy, T. (2020). </w:t>
      </w:r>
      <w:r w:rsidRPr="00940975">
        <w:rPr>
          <w:rFonts w:ascii="Arial" w:hAnsi="Arial" w:cs="Arial"/>
          <w:i/>
          <w:iCs/>
        </w:rPr>
        <w:t xml:space="preserve">Playing with puppets. </w:t>
      </w:r>
      <w:r w:rsidRPr="00940975">
        <w:rPr>
          <w:rFonts w:ascii="Arial" w:hAnsi="Arial" w:cs="Arial"/>
        </w:rPr>
        <w:t xml:space="preserve">Available at: </w:t>
      </w:r>
      <w:hyperlink r:id="rId12" w:history="1">
        <w:r w:rsidRPr="00940975">
          <w:rPr>
            <w:rStyle w:val="Hyperlink"/>
            <w:rFonts w:ascii="Arial" w:hAnsi="Arial" w:cs="Arial"/>
            <w:color w:val="auto"/>
            <w:u w:val="none"/>
          </w:rPr>
          <w:t>https://empoweredparents.co/playing-with-puppets/</w:t>
        </w:r>
      </w:hyperlink>
      <w:r w:rsidRPr="00940975">
        <w:rPr>
          <w:rFonts w:ascii="Arial" w:hAnsi="Arial" w:cs="Arial"/>
        </w:rPr>
        <w:t xml:space="preserve"> (Accessed 26/10/20)</w:t>
      </w:r>
    </w:p>
    <w:p w14:paraId="01917EE6" w14:textId="77777777" w:rsidR="00D1550B" w:rsidRPr="00940975" w:rsidRDefault="00D1550B" w:rsidP="00D1550B">
      <w:pPr>
        <w:rPr>
          <w:rFonts w:ascii="Arial" w:hAnsi="Arial" w:cs="Arial"/>
        </w:rPr>
      </w:pPr>
    </w:p>
    <w:p w14:paraId="45BDDE39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 xml:space="preserve">Pedersen, S. (2019), </w:t>
      </w:r>
      <w:r w:rsidRPr="00940975">
        <w:rPr>
          <w:rFonts w:ascii="Arial" w:hAnsi="Arial" w:cs="Arial"/>
          <w:i/>
          <w:iCs/>
        </w:rPr>
        <w:t xml:space="preserve">Benefits of being organized, </w:t>
      </w:r>
      <w:r w:rsidRPr="00940975">
        <w:rPr>
          <w:rFonts w:ascii="Arial" w:hAnsi="Arial" w:cs="Arial"/>
        </w:rPr>
        <w:t xml:space="preserve">Available at: </w:t>
      </w:r>
      <w:hyperlink r:id="rId13" w:history="1">
        <w:r w:rsidRPr="00940975">
          <w:rPr>
            <w:rStyle w:val="Hyperlink"/>
            <w:rFonts w:ascii="Arial" w:hAnsi="Arial" w:cs="Arial"/>
            <w:color w:val="auto"/>
            <w:u w:val="none"/>
          </w:rPr>
          <w:t>http://www.timetoorganize.com/services/benefits/-</w:t>
        </w:r>
      </w:hyperlink>
      <w:r w:rsidRPr="00940975">
        <w:rPr>
          <w:rFonts w:ascii="Arial" w:hAnsi="Arial" w:cs="Arial"/>
        </w:rPr>
        <w:t>, (Accessed 26/10/20).</w:t>
      </w:r>
    </w:p>
    <w:p w14:paraId="2003120B" w14:textId="77777777" w:rsidR="00D1550B" w:rsidRPr="00940975" w:rsidRDefault="00D1550B" w:rsidP="00D1550B">
      <w:pPr>
        <w:rPr>
          <w:rFonts w:ascii="Arial" w:hAnsi="Arial" w:cs="Arial"/>
        </w:rPr>
      </w:pPr>
    </w:p>
    <w:p w14:paraId="30D7ED10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 xml:space="preserve">Royal college of nursing, (2016), </w:t>
      </w:r>
      <w:r w:rsidRPr="00940975">
        <w:rPr>
          <w:rFonts w:ascii="Arial" w:hAnsi="Arial" w:cs="Arial"/>
          <w:i/>
          <w:iCs/>
        </w:rPr>
        <w:t>Reflection In Action</w:t>
      </w:r>
      <w:r w:rsidRPr="00940975">
        <w:rPr>
          <w:rFonts w:ascii="Arial" w:hAnsi="Arial" w:cs="Arial"/>
        </w:rPr>
        <w:t xml:space="preserve">. Available at: </w:t>
      </w:r>
      <w:hyperlink r:id="rId14" w:history="1">
        <w:r w:rsidRPr="00940975">
          <w:rPr>
            <w:rStyle w:val="Hyperlink"/>
            <w:rFonts w:ascii="Arial" w:hAnsi="Arial" w:cs="Arial"/>
            <w:color w:val="auto"/>
            <w:u w:val="none"/>
          </w:rPr>
          <w:t>https://rcni.com/hosted-content/rcn/first-steps/first-steps-health-care-assistants</w:t>
        </w:r>
      </w:hyperlink>
      <w:r w:rsidRPr="00940975">
        <w:rPr>
          <w:rFonts w:ascii="Arial" w:hAnsi="Arial" w:cs="Arial"/>
        </w:rPr>
        <w:t>. (Accessed: 26/10/20).</w:t>
      </w:r>
    </w:p>
    <w:p w14:paraId="66AE5A13" w14:textId="77777777" w:rsidR="00D1550B" w:rsidRPr="00940975" w:rsidRDefault="00D1550B" w:rsidP="00D1550B">
      <w:pPr>
        <w:rPr>
          <w:rFonts w:ascii="Arial" w:hAnsi="Arial" w:cs="Arial"/>
        </w:rPr>
      </w:pPr>
    </w:p>
    <w:p w14:paraId="49C26DE2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 xml:space="preserve">Rubin, G. (2013) </w:t>
      </w:r>
      <w:r w:rsidRPr="00940975">
        <w:rPr>
          <w:rFonts w:ascii="Arial" w:hAnsi="Arial" w:cs="Arial"/>
          <w:i/>
          <w:iCs/>
        </w:rPr>
        <w:t xml:space="preserve">Enthusiasm is the best teacher, </w:t>
      </w:r>
      <w:r w:rsidRPr="00940975">
        <w:rPr>
          <w:rFonts w:ascii="Arial" w:hAnsi="Arial" w:cs="Arial"/>
        </w:rPr>
        <w:t xml:space="preserve">Available at: </w:t>
      </w:r>
      <w:hyperlink r:id="rId15" w:history="1">
        <w:r w:rsidRPr="00940975">
          <w:rPr>
            <w:rStyle w:val="Hyperlink"/>
            <w:rFonts w:ascii="Arial" w:hAnsi="Arial" w:cs="Arial"/>
            <w:color w:val="auto"/>
            <w:u w:val="none"/>
          </w:rPr>
          <w:t>https://gretchenrubin.com/2013/04/story-enthusiasm-is-the-best-teacher-</w:t>
        </w:r>
      </w:hyperlink>
      <w:r w:rsidRPr="00940975">
        <w:rPr>
          <w:rFonts w:ascii="Arial" w:hAnsi="Arial" w:cs="Arial"/>
        </w:rPr>
        <w:t xml:space="preserve"> (Accessed 26/10/20).</w:t>
      </w:r>
    </w:p>
    <w:p w14:paraId="42FE4EEB" w14:textId="77777777" w:rsidR="00D1550B" w:rsidRPr="00940975" w:rsidRDefault="00D1550B" w:rsidP="00D1550B">
      <w:pPr>
        <w:rPr>
          <w:rFonts w:ascii="Arial" w:hAnsi="Arial" w:cs="Arial"/>
        </w:rPr>
      </w:pPr>
    </w:p>
    <w:p w14:paraId="312662B7" w14:textId="77777777" w:rsidR="00D1550B" w:rsidRPr="00940975" w:rsidRDefault="00D1550B" w:rsidP="00D1550B">
      <w:pPr>
        <w:rPr>
          <w:rFonts w:ascii="Arial" w:hAnsi="Arial" w:cs="Arial"/>
        </w:rPr>
      </w:pPr>
      <w:r w:rsidRPr="00940975">
        <w:rPr>
          <w:rFonts w:ascii="Arial" w:hAnsi="Arial" w:cs="Arial"/>
        </w:rPr>
        <w:t xml:space="preserve">Stoyle, P. (2020) </w:t>
      </w:r>
      <w:r w:rsidRPr="00940975">
        <w:rPr>
          <w:rFonts w:ascii="Arial" w:hAnsi="Arial" w:cs="Arial"/>
          <w:i/>
          <w:iCs/>
        </w:rPr>
        <w:t xml:space="preserve"> Storytelling – Benefits and Tips. </w:t>
      </w:r>
      <w:r w:rsidRPr="00940975">
        <w:rPr>
          <w:rFonts w:ascii="Arial" w:hAnsi="Arial" w:cs="Arial"/>
        </w:rPr>
        <w:t xml:space="preserve">Available at: </w:t>
      </w:r>
      <w:hyperlink r:id="rId16" w:history="1">
        <w:r w:rsidRPr="00940975">
          <w:rPr>
            <w:rStyle w:val="Hyperlink"/>
            <w:rFonts w:ascii="Arial" w:hAnsi="Arial" w:cs="Arial"/>
            <w:color w:val="auto"/>
            <w:u w:val="none"/>
          </w:rPr>
          <w:t>https://www.teachingenglish.org.uk</w:t>
        </w:r>
      </w:hyperlink>
      <w:r w:rsidRPr="00940975">
        <w:rPr>
          <w:rFonts w:ascii="Arial" w:hAnsi="Arial" w:cs="Arial"/>
        </w:rPr>
        <w:t xml:space="preserve"> (accessed 26/10/20).</w:t>
      </w:r>
    </w:p>
    <w:p w14:paraId="76B18644" w14:textId="77777777" w:rsidR="00D1550B" w:rsidRPr="007809AE" w:rsidRDefault="00D1550B" w:rsidP="007809AE">
      <w:pPr>
        <w:jc w:val="both"/>
        <w:rPr>
          <w:rFonts w:ascii="Arial" w:hAnsi="Arial" w:cs="Arial"/>
        </w:rPr>
      </w:pPr>
    </w:p>
    <w:sectPr w:rsidR="00D1550B" w:rsidRPr="007809AE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23EF568" w14:textId="77777777" w:rsidR="00A03C21" w:rsidRDefault="00A03C21" w:rsidP="0027504A">
      <w:r>
        <w:separator/>
      </w:r>
    </w:p>
  </w:endnote>
  <w:endnote w:type="continuationSeparator" w:id="0">
    <w:p w14:paraId="04EF24B3" w14:textId="77777777" w:rsidR="00A03C21" w:rsidRDefault="00A03C21" w:rsidP="002750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CB2AD70" w14:textId="77777777" w:rsidR="00A03C21" w:rsidRDefault="00A03C21" w:rsidP="0027504A">
      <w:r>
        <w:separator/>
      </w:r>
    </w:p>
  </w:footnote>
  <w:footnote w:type="continuationSeparator" w:id="0">
    <w:p w14:paraId="42DC3A5F" w14:textId="77777777" w:rsidR="00A03C21" w:rsidRDefault="00A03C21" w:rsidP="0027504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9CA0405" w14:textId="4A5D89CE" w:rsidR="0027504A" w:rsidRDefault="0027504A">
    <w:pPr>
      <w:pStyle w:val="Header"/>
    </w:pPr>
    <w:r>
      <w:t>1802829</w:t>
    </w:r>
    <w:r>
      <w:ptab w:relativeTo="margin" w:alignment="center" w:leader="none"/>
    </w:r>
    <w:r>
      <w:ptab w:relativeTo="margin" w:alignment="right" w:leader="none"/>
    </w:r>
    <w:r>
      <w:t xml:space="preserve">Bethany Hannaford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2B6A08"/>
    <w:multiLevelType w:val="hybridMultilevel"/>
    <w:tmpl w:val="175EE2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CE753D"/>
    <w:multiLevelType w:val="hybridMultilevel"/>
    <w:tmpl w:val="0C269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8A3D2F"/>
    <w:multiLevelType w:val="hybridMultilevel"/>
    <w:tmpl w:val="E78A3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7A3284"/>
    <w:multiLevelType w:val="hybridMultilevel"/>
    <w:tmpl w:val="61CC4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11335A"/>
    <w:multiLevelType w:val="hybridMultilevel"/>
    <w:tmpl w:val="7EF4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126A40"/>
    <w:multiLevelType w:val="hybridMultilevel"/>
    <w:tmpl w:val="D2209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DE1856"/>
    <w:multiLevelType w:val="hybridMultilevel"/>
    <w:tmpl w:val="A4584C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A713FA"/>
    <w:multiLevelType w:val="hybridMultilevel"/>
    <w:tmpl w:val="1C706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6954DE"/>
    <w:multiLevelType w:val="hybridMultilevel"/>
    <w:tmpl w:val="1FB6C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110F93"/>
    <w:multiLevelType w:val="hybridMultilevel"/>
    <w:tmpl w:val="A1969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DC59AD"/>
    <w:multiLevelType w:val="hybridMultilevel"/>
    <w:tmpl w:val="2E049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C67B6A"/>
    <w:multiLevelType w:val="hybridMultilevel"/>
    <w:tmpl w:val="AF3287FA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0"/>
  </w:num>
  <w:num w:numId="3">
    <w:abstractNumId w:val="0"/>
  </w:num>
  <w:num w:numId="4">
    <w:abstractNumId w:val="8"/>
  </w:num>
  <w:num w:numId="5">
    <w:abstractNumId w:val="7"/>
  </w:num>
  <w:num w:numId="6">
    <w:abstractNumId w:val="1"/>
  </w:num>
  <w:num w:numId="7">
    <w:abstractNumId w:val="11"/>
  </w:num>
  <w:num w:numId="8">
    <w:abstractNumId w:val="6"/>
  </w:num>
  <w:num w:numId="9">
    <w:abstractNumId w:val="5"/>
  </w:num>
  <w:num w:numId="10">
    <w:abstractNumId w:val="4"/>
  </w:num>
  <w:num w:numId="11">
    <w:abstractNumId w:val="2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7504A"/>
    <w:rsid w:val="000359B2"/>
    <w:rsid w:val="0005191B"/>
    <w:rsid w:val="00092D90"/>
    <w:rsid w:val="00164FD8"/>
    <w:rsid w:val="00173351"/>
    <w:rsid w:val="001F7C5B"/>
    <w:rsid w:val="002122AF"/>
    <w:rsid w:val="00217203"/>
    <w:rsid w:val="0027504A"/>
    <w:rsid w:val="00297285"/>
    <w:rsid w:val="00300BA4"/>
    <w:rsid w:val="00330A91"/>
    <w:rsid w:val="00380EAD"/>
    <w:rsid w:val="0038571F"/>
    <w:rsid w:val="003A0D25"/>
    <w:rsid w:val="003C0150"/>
    <w:rsid w:val="003C21BD"/>
    <w:rsid w:val="003C3E58"/>
    <w:rsid w:val="00443234"/>
    <w:rsid w:val="004475BF"/>
    <w:rsid w:val="004C3BDE"/>
    <w:rsid w:val="004F3314"/>
    <w:rsid w:val="0051124C"/>
    <w:rsid w:val="00594503"/>
    <w:rsid w:val="0065758F"/>
    <w:rsid w:val="006778D4"/>
    <w:rsid w:val="00685DC5"/>
    <w:rsid w:val="00693A6C"/>
    <w:rsid w:val="006A7C6A"/>
    <w:rsid w:val="006B4E1E"/>
    <w:rsid w:val="006C5438"/>
    <w:rsid w:val="00710AAC"/>
    <w:rsid w:val="007234EB"/>
    <w:rsid w:val="007536CE"/>
    <w:rsid w:val="007809AE"/>
    <w:rsid w:val="007F4040"/>
    <w:rsid w:val="00841B07"/>
    <w:rsid w:val="008F7FF0"/>
    <w:rsid w:val="00A03C21"/>
    <w:rsid w:val="00A04227"/>
    <w:rsid w:val="00A644E0"/>
    <w:rsid w:val="00A665A3"/>
    <w:rsid w:val="00AA1E5F"/>
    <w:rsid w:val="00AB060E"/>
    <w:rsid w:val="00AC3034"/>
    <w:rsid w:val="00AE0867"/>
    <w:rsid w:val="00AE2982"/>
    <w:rsid w:val="00B94C43"/>
    <w:rsid w:val="00BB0175"/>
    <w:rsid w:val="00BB049C"/>
    <w:rsid w:val="00BB5F41"/>
    <w:rsid w:val="00BE152B"/>
    <w:rsid w:val="00C27AD0"/>
    <w:rsid w:val="00C302DC"/>
    <w:rsid w:val="00C409D5"/>
    <w:rsid w:val="00C4479F"/>
    <w:rsid w:val="00D1550B"/>
    <w:rsid w:val="00D35CC0"/>
    <w:rsid w:val="00D51878"/>
    <w:rsid w:val="00DB2D66"/>
    <w:rsid w:val="00DB5F14"/>
    <w:rsid w:val="00E15C0D"/>
    <w:rsid w:val="00E257CA"/>
    <w:rsid w:val="00E45EE6"/>
    <w:rsid w:val="00E51677"/>
    <w:rsid w:val="00E73279"/>
    <w:rsid w:val="00F04FD9"/>
    <w:rsid w:val="00FA12A6"/>
    <w:rsid w:val="00FA5837"/>
    <w:rsid w:val="00FC78EA"/>
    <w:rsid w:val="00FD6ACC"/>
    <w:rsid w:val="00FE251F"/>
    <w:rsid w:val="00FF0C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832EE"/>
  <w15:chartTrackingRefBased/>
  <w15:docId w15:val="{F7CEC470-DA23-0F43-BC62-8D157AA5A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504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7504A"/>
  </w:style>
  <w:style w:type="paragraph" w:styleId="Footer">
    <w:name w:val="footer"/>
    <w:basedOn w:val="Normal"/>
    <w:link w:val="FooterChar"/>
    <w:uiPriority w:val="99"/>
    <w:unhideWhenUsed/>
    <w:rsid w:val="0027504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504A"/>
  </w:style>
  <w:style w:type="paragraph" w:styleId="ListParagraph">
    <w:name w:val="List Paragraph"/>
    <w:basedOn w:val="Normal"/>
    <w:uiPriority w:val="34"/>
    <w:qFormat/>
    <w:rsid w:val="00AC3034"/>
    <w:pPr>
      <w:ind w:left="720"/>
      <w:contextualSpacing/>
    </w:pPr>
  </w:style>
  <w:style w:type="table" w:styleId="TableGrid">
    <w:name w:val="Table Grid"/>
    <w:basedOn w:val="TableNormal"/>
    <w:uiPriority w:val="39"/>
    <w:rsid w:val="00FE251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1550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limb.pcc.edu/blog/author/climb-professional-development-and-training" TargetMode="External"/><Relationship Id="rId13" Type="http://schemas.openxmlformats.org/officeDocument/2006/relationships/hyperlink" Target="http://www.timetoorganize.com/services/benefits/-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limb.pcc.edu/blog/author/climb-professional-development-and-training" TargetMode="External"/><Relationship Id="rId12" Type="http://schemas.openxmlformats.org/officeDocument/2006/relationships/hyperlink" Target="https://empoweredparents.co/playing-with-puppets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teachingenglish.org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tudy.com/academy/lesson/practicing-a-presentation-importance-techniques-feedback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retchenrubin.com/2013/04/story-enthusiasm-is-the-best-teacher-" TargetMode="External"/><Relationship Id="rId10" Type="http://schemas.openxmlformats.org/officeDocument/2006/relationships/hyperlink" Target="https://gov.wales/sites/default/files/publications/2018-02/foundation-phase-framework-revised-2015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limb.pcc.edu/blog/the-7-benefits-of-effective-communication-in-personal-and-professional-settings" TargetMode="External"/><Relationship Id="rId14" Type="http://schemas.openxmlformats.org/officeDocument/2006/relationships/hyperlink" Target="https://rcni.com/hosted-content/rcn/first-steps/first-steps-health-care-assista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811</Words>
  <Characters>4627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Hannaford (1802829)</dc:creator>
  <cp:keywords/>
  <dc:description/>
  <cp:lastModifiedBy>Gwyneth Davies</cp:lastModifiedBy>
  <cp:revision>2</cp:revision>
  <dcterms:created xsi:type="dcterms:W3CDTF">2020-10-27T08:45:00Z</dcterms:created>
  <dcterms:modified xsi:type="dcterms:W3CDTF">2020-10-27T08:45:00Z</dcterms:modified>
</cp:coreProperties>
</file>