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F23D6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7B3F682" wp14:editId="5E04C2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D2B64A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F8D18FD" w14:textId="77777777" w:rsidTr="00A406E5">
        <w:tc>
          <w:tcPr>
            <w:tcW w:w="9922" w:type="dxa"/>
            <w:shd w:val="clear" w:color="auto" w:fill="C0C0C0"/>
          </w:tcPr>
          <w:p w14:paraId="44C11D4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30486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4B7DBF" w14:textId="77777777" w:rsidTr="008F1308">
        <w:tc>
          <w:tcPr>
            <w:tcW w:w="2093" w:type="dxa"/>
            <w:shd w:val="pct15" w:color="auto" w:fill="auto"/>
          </w:tcPr>
          <w:p w14:paraId="7FB5B3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ABAE7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D5004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C6F902" w14:textId="77777777" w:rsidR="003B3F9D" w:rsidRPr="00A406E5" w:rsidRDefault="003B3F9D" w:rsidP="001E57C1">
            <w:pPr>
              <w:spacing w:before="120" w:after="120"/>
              <w:jc w:val="both"/>
              <w:rPr>
                <w:rFonts w:ascii="Arial" w:hAnsi="Arial" w:cs="Arial"/>
                <w:b/>
                <w:sz w:val="22"/>
                <w:szCs w:val="22"/>
              </w:rPr>
            </w:pPr>
          </w:p>
        </w:tc>
      </w:tr>
      <w:tr w:rsidR="00DB116D" w:rsidRPr="00A406E5" w14:paraId="6A0EDCBB" w14:textId="77777777" w:rsidTr="00A406E5">
        <w:tc>
          <w:tcPr>
            <w:tcW w:w="2093" w:type="dxa"/>
            <w:shd w:val="pct15" w:color="auto" w:fill="auto"/>
          </w:tcPr>
          <w:p w14:paraId="2023CE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8C21E3E" w14:textId="47B34B44"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Education Studies</w:t>
            </w:r>
            <w:r w:rsidR="00913C65">
              <w:rPr>
                <w:rFonts w:ascii="Arial" w:hAnsi="Arial" w:cs="Arial"/>
                <w:b/>
                <w:sz w:val="22"/>
                <w:szCs w:val="22"/>
              </w:rPr>
              <w:t xml:space="preserve">: Additional Learning Needs and Inclusion </w:t>
            </w:r>
          </w:p>
        </w:tc>
      </w:tr>
      <w:tr w:rsidR="008F1308" w:rsidRPr="00A406E5" w14:paraId="36AD4BEF" w14:textId="77777777" w:rsidTr="00A628CC">
        <w:tc>
          <w:tcPr>
            <w:tcW w:w="2093" w:type="dxa"/>
            <w:shd w:val="pct15" w:color="auto" w:fill="auto"/>
          </w:tcPr>
          <w:p w14:paraId="5736D23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2B717A" w14:textId="46E419AA" w:rsidR="008F1308" w:rsidRPr="00A406E5" w:rsidRDefault="00913C65" w:rsidP="00E51AAC">
            <w:pPr>
              <w:spacing w:before="120" w:after="120"/>
              <w:jc w:val="both"/>
              <w:rPr>
                <w:rFonts w:ascii="Arial" w:hAnsi="Arial" w:cs="Arial"/>
                <w:b/>
                <w:sz w:val="22"/>
                <w:szCs w:val="22"/>
              </w:rPr>
            </w:pPr>
            <w:r>
              <w:rPr>
                <w:rFonts w:ascii="Arial" w:hAnsi="Arial" w:cs="Arial"/>
                <w:b/>
                <w:sz w:val="22"/>
                <w:szCs w:val="22"/>
              </w:rPr>
              <w:t>Therapeutic Work with Individuals</w:t>
            </w:r>
          </w:p>
        </w:tc>
      </w:tr>
      <w:tr w:rsidR="00B84B5B" w:rsidRPr="00A406E5" w14:paraId="4135ED67" w14:textId="77777777" w:rsidTr="008F1308">
        <w:tc>
          <w:tcPr>
            <w:tcW w:w="2093" w:type="dxa"/>
            <w:shd w:val="pct15" w:color="auto" w:fill="auto"/>
          </w:tcPr>
          <w:p w14:paraId="3146D7F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D88EF4" w14:textId="565877BE" w:rsidR="00B84B5B" w:rsidRPr="00A406E5" w:rsidRDefault="00DD7283" w:rsidP="00152E9D">
            <w:pPr>
              <w:spacing w:before="120" w:after="120"/>
              <w:jc w:val="both"/>
              <w:rPr>
                <w:rFonts w:ascii="Arial" w:hAnsi="Arial" w:cs="Arial"/>
                <w:b/>
                <w:sz w:val="22"/>
                <w:szCs w:val="22"/>
              </w:rPr>
            </w:pPr>
            <w:r>
              <w:rPr>
                <w:rFonts w:ascii="Arial" w:hAnsi="Arial" w:cs="Arial"/>
                <w:b/>
                <w:sz w:val="22"/>
                <w:szCs w:val="22"/>
              </w:rPr>
              <w:t>ECES6013</w:t>
            </w:r>
          </w:p>
        </w:tc>
        <w:tc>
          <w:tcPr>
            <w:tcW w:w="2268" w:type="dxa"/>
            <w:shd w:val="clear" w:color="auto" w:fill="D9D9D9"/>
          </w:tcPr>
          <w:p w14:paraId="5FF0E72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7E0AC12" w14:textId="74C8B6CE" w:rsidR="00B84B5B" w:rsidRPr="00A406E5" w:rsidRDefault="00913C65" w:rsidP="00E51AAC">
            <w:pPr>
              <w:spacing w:before="120" w:after="120"/>
              <w:jc w:val="both"/>
              <w:rPr>
                <w:rFonts w:ascii="Arial" w:hAnsi="Arial" w:cs="Arial"/>
                <w:b/>
                <w:sz w:val="22"/>
                <w:szCs w:val="22"/>
              </w:rPr>
            </w:pPr>
            <w:r>
              <w:rPr>
                <w:rFonts w:ascii="Arial" w:hAnsi="Arial" w:cs="Arial"/>
                <w:b/>
                <w:sz w:val="22"/>
                <w:szCs w:val="22"/>
              </w:rPr>
              <w:t>5</w:t>
            </w:r>
            <w:r w:rsidR="00FB0A9D">
              <w:rPr>
                <w:rFonts w:ascii="Arial" w:hAnsi="Arial" w:cs="Arial"/>
                <w:b/>
                <w:sz w:val="22"/>
                <w:szCs w:val="22"/>
              </w:rPr>
              <w:t>0%</w:t>
            </w:r>
          </w:p>
        </w:tc>
      </w:tr>
      <w:tr w:rsidR="00DB116D" w:rsidRPr="00A406E5" w14:paraId="6DA8DC7C" w14:textId="77777777" w:rsidTr="008F1308">
        <w:tc>
          <w:tcPr>
            <w:tcW w:w="2093" w:type="dxa"/>
            <w:shd w:val="pct15" w:color="auto" w:fill="auto"/>
          </w:tcPr>
          <w:p w14:paraId="4CE171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CAD564" w14:textId="58155858" w:rsidR="00DB116D" w:rsidRPr="00A406E5" w:rsidRDefault="00913C65" w:rsidP="00E51AAC">
            <w:pPr>
              <w:spacing w:before="120" w:after="120"/>
              <w:jc w:val="both"/>
              <w:rPr>
                <w:rFonts w:ascii="Arial" w:hAnsi="Arial" w:cs="Arial"/>
                <w:b/>
                <w:sz w:val="22"/>
                <w:szCs w:val="22"/>
              </w:rPr>
            </w:pPr>
            <w:r>
              <w:rPr>
                <w:rFonts w:ascii="Arial" w:hAnsi="Arial" w:cs="Arial"/>
                <w:b/>
                <w:sz w:val="22"/>
                <w:szCs w:val="22"/>
              </w:rPr>
              <w:t>Sarah Knight</w:t>
            </w:r>
          </w:p>
        </w:tc>
        <w:tc>
          <w:tcPr>
            <w:tcW w:w="2268" w:type="dxa"/>
            <w:shd w:val="clear" w:color="auto" w:fill="D9D9D9"/>
          </w:tcPr>
          <w:p w14:paraId="236964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41500E" w14:textId="105D84C5" w:rsidR="00DB116D" w:rsidRPr="00A406E5" w:rsidRDefault="00913C65" w:rsidP="00E51AAC">
            <w:pPr>
              <w:spacing w:before="120" w:after="120"/>
              <w:jc w:val="both"/>
              <w:rPr>
                <w:rFonts w:ascii="Arial" w:hAnsi="Arial" w:cs="Arial"/>
                <w:b/>
                <w:sz w:val="22"/>
                <w:szCs w:val="22"/>
              </w:rPr>
            </w:pPr>
            <w:r>
              <w:rPr>
                <w:rFonts w:ascii="Arial" w:hAnsi="Arial" w:cs="Arial"/>
                <w:b/>
                <w:sz w:val="22"/>
                <w:szCs w:val="22"/>
              </w:rPr>
              <w:t>Laura Hutchings</w:t>
            </w:r>
          </w:p>
        </w:tc>
      </w:tr>
      <w:tr w:rsidR="00DB116D" w:rsidRPr="00A406E5" w14:paraId="1CE2100D" w14:textId="77777777" w:rsidTr="008F1308">
        <w:tc>
          <w:tcPr>
            <w:tcW w:w="2093" w:type="dxa"/>
            <w:shd w:val="pct15" w:color="auto" w:fill="auto"/>
          </w:tcPr>
          <w:p w14:paraId="021F72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69A020" w14:textId="78D985E5" w:rsidR="00DB116D" w:rsidRPr="00A406E5" w:rsidRDefault="00485F14"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6E309A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93F9C6" w14:textId="335F4022" w:rsidR="00DB116D" w:rsidRPr="00A406E5" w:rsidRDefault="00913C65" w:rsidP="00E51AAC">
            <w:pPr>
              <w:spacing w:before="120" w:after="120"/>
              <w:jc w:val="both"/>
              <w:rPr>
                <w:rFonts w:ascii="Arial" w:hAnsi="Arial" w:cs="Arial"/>
                <w:b/>
                <w:sz w:val="22"/>
                <w:szCs w:val="22"/>
              </w:rPr>
            </w:pPr>
            <w:r>
              <w:rPr>
                <w:rFonts w:ascii="Arial" w:hAnsi="Arial" w:cs="Arial"/>
                <w:b/>
                <w:sz w:val="22"/>
                <w:szCs w:val="22"/>
              </w:rPr>
              <w:t>2500</w:t>
            </w:r>
            <w:r w:rsidR="00485F14">
              <w:rPr>
                <w:rFonts w:ascii="Arial" w:hAnsi="Arial" w:cs="Arial"/>
                <w:b/>
                <w:sz w:val="22"/>
                <w:szCs w:val="22"/>
              </w:rPr>
              <w:t xml:space="preserve"> words</w:t>
            </w:r>
          </w:p>
        </w:tc>
      </w:tr>
      <w:tr w:rsidR="00B84B5B" w:rsidRPr="00A406E5" w14:paraId="29C060BB" w14:textId="77777777" w:rsidTr="008F1308">
        <w:tc>
          <w:tcPr>
            <w:tcW w:w="2093" w:type="dxa"/>
            <w:shd w:val="pct15" w:color="auto" w:fill="auto"/>
          </w:tcPr>
          <w:p w14:paraId="278E848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463953" w14:textId="78FF6898" w:rsidR="00FB0A9D" w:rsidRPr="00A406E5" w:rsidRDefault="00913C65" w:rsidP="00485F14">
            <w:pPr>
              <w:spacing w:before="120" w:after="120"/>
              <w:jc w:val="both"/>
              <w:rPr>
                <w:rFonts w:ascii="Arial" w:hAnsi="Arial" w:cs="Arial"/>
                <w:b/>
                <w:sz w:val="22"/>
                <w:szCs w:val="22"/>
              </w:rPr>
            </w:pPr>
            <w:r>
              <w:rPr>
                <w:rFonts w:ascii="Arial" w:hAnsi="Arial" w:cs="Arial"/>
                <w:b/>
                <w:sz w:val="22"/>
                <w:szCs w:val="22"/>
              </w:rPr>
              <w:t>2</w:t>
            </w:r>
            <w:r w:rsidR="00082B84">
              <w:rPr>
                <w:rFonts w:ascii="Arial" w:hAnsi="Arial" w:cs="Arial"/>
                <w:b/>
                <w:sz w:val="22"/>
                <w:szCs w:val="22"/>
              </w:rPr>
              <w:t>9</w:t>
            </w:r>
            <w:r>
              <w:rPr>
                <w:rFonts w:ascii="Arial" w:hAnsi="Arial" w:cs="Arial"/>
                <w:b/>
                <w:sz w:val="22"/>
                <w:szCs w:val="22"/>
              </w:rPr>
              <w:t>/03/2021</w:t>
            </w:r>
          </w:p>
        </w:tc>
        <w:tc>
          <w:tcPr>
            <w:tcW w:w="2268" w:type="dxa"/>
            <w:shd w:val="pct15" w:color="auto" w:fill="auto"/>
          </w:tcPr>
          <w:p w14:paraId="571202D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02C159" w14:textId="228A7152" w:rsidR="00B84B5B" w:rsidRPr="00A406E5" w:rsidRDefault="00082B84" w:rsidP="005F0579">
            <w:pPr>
              <w:spacing w:before="120" w:after="120"/>
              <w:jc w:val="both"/>
              <w:rPr>
                <w:rFonts w:ascii="Arial" w:hAnsi="Arial" w:cs="Arial"/>
                <w:b/>
                <w:sz w:val="22"/>
                <w:szCs w:val="22"/>
              </w:rPr>
            </w:pPr>
            <w:r>
              <w:rPr>
                <w:rFonts w:ascii="Arial" w:hAnsi="Arial" w:cs="Arial"/>
                <w:b/>
                <w:sz w:val="22"/>
                <w:szCs w:val="22"/>
              </w:rPr>
              <w:t>17/05</w:t>
            </w:r>
            <w:r w:rsidR="00913C65">
              <w:rPr>
                <w:rFonts w:ascii="Arial" w:hAnsi="Arial" w:cs="Arial"/>
                <w:b/>
                <w:sz w:val="22"/>
                <w:szCs w:val="22"/>
              </w:rPr>
              <w:t>/2021</w:t>
            </w:r>
          </w:p>
        </w:tc>
      </w:tr>
      <w:tr w:rsidR="00152E9D" w:rsidRPr="00A406E5" w14:paraId="2D3CCD44" w14:textId="77777777" w:rsidTr="00A406E5">
        <w:tc>
          <w:tcPr>
            <w:tcW w:w="2093" w:type="dxa"/>
            <w:shd w:val="pct15" w:color="auto" w:fill="auto"/>
          </w:tcPr>
          <w:p w14:paraId="544BA0E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46895E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4AE2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2DB970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A07DDE6" w14:textId="77777777" w:rsidTr="00A406E5">
        <w:tc>
          <w:tcPr>
            <w:tcW w:w="2093" w:type="dxa"/>
            <w:shd w:val="pct15" w:color="auto" w:fill="auto"/>
          </w:tcPr>
          <w:p w14:paraId="109B839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151D0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D8B585" w14:textId="77777777" w:rsidR="0028204E" w:rsidRPr="00A406E5" w:rsidRDefault="0028204E" w:rsidP="00DB116D">
      <w:pPr>
        <w:rPr>
          <w:rFonts w:ascii="Arial" w:hAnsi="Arial" w:cs="Arial"/>
          <w:sz w:val="32"/>
        </w:rPr>
      </w:pPr>
    </w:p>
    <w:p w14:paraId="06B877A0" w14:textId="77777777" w:rsidR="00152E9D" w:rsidRPr="00A406E5" w:rsidRDefault="00152E9D" w:rsidP="00DB116D">
      <w:pPr>
        <w:rPr>
          <w:rFonts w:ascii="Arial" w:hAnsi="Arial" w:cs="Arial"/>
          <w:sz w:val="32"/>
        </w:rPr>
      </w:pPr>
    </w:p>
    <w:p w14:paraId="6DD1F376" w14:textId="77777777" w:rsidR="00152E9D" w:rsidRPr="00A406E5" w:rsidRDefault="00152E9D" w:rsidP="00DB116D">
      <w:pPr>
        <w:rPr>
          <w:rFonts w:ascii="Arial" w:hAnsi="Arial" w:cs="Arial"/>
          <w:sz w:val="32"/>
        </w:rPr>
      </w:pPr>
    </w:p>
    <w:p w14:paraId="2A75FADE" w14:textId="77777777" w:rsidR="00152E9D" w:rsidRPr="00A406E5" w:rsidRDefault="00152E9D" w:rsidP="00DB116D">
      <w:pPr>
        <w:rPr>
          <w:rFonts w:ascii="Arial" w:hAnsi="Arial" w:cs="Arial"/>
          <w:sz w:val="32"/>
        </w:rPr>
      </w:pPr>
    </w:p>
    <w:p w14:paraId="0B25DA03" w14:textId="77777777" w:rsidR="00152E9D" w:rsidRPr="00A406E5" w:rsidRDefault="00152E9D" w:rsidP="00DB116D">
      <w:pPr>
        <w:rPr>
          <w:rFonts w:ascii="Arial" w:hAnsi="Arial" w:cs="Arial"/>
          <w:sz w:val="32"/>
        </w:rPr>
      </w:pPr>
    </w:p>
    <w:p w14:paraId="462963E1" w14:textId="77777777" w:rsidR="00152E9D" w:rsidRPr="00A406E5" w:rsidRDefault="00152E9D" w:rsidP="00DB116D">
      <w:pPr>
        <w:rPr>
          <w:rFonts w:ascii="Arial" w:hAnsi="Arial" w:cs="Arial"/>
          <w:sz w:val="32"/>
        </w:rPr>
      </w:pPr>
    </w:p>
    <w:p w14:paraId="3CE990D2" w14:textId="77777777" w:rsidR="00A406E5" w:rsidRDefault="00A406E5">
      <w:pPr>
        <w:rPr>
          <w:rFonts w:ascii="Arial" w:hAnsi="Arial" w:cs="Arial"/>
          <w:sz w:val="32"/>
        </w:rPr>
      </w:pPr>
      <w:r>
        <w:rPr>
          <w:rFonts w:ascii="Arial" w:hAnsi="Arial" w:cs="Arial"/>
          <w:sz w:val="32"/>
        </w:rPr>
        <w:br w:type="page"/>
      </w:r>
    </w:p>
    <w:p w14:paraId="676599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68CE61D" w14:textId="77777777" w:rsidTr="00A406E5">
        <w:tc>
          <w:tcPr>
            <w:tcW w:w="9747" w:type="dxa"/>
            <w:shd w:val="pct10" w:color="auto" w:fill="auto"/>
          </w:tcPr>
          <w:p w14:paraId="3FB38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36FCC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FB688A6" w14:textId="77777777" w:rsidTr="00A406E5">
        <w:tc>
          <w:tcPr>
            <w:tcW w:w="9747" w:type="dxa"/>
          </w:tcPr>
          <w:p w14:paraId="41010A37" w14:textId="77777777" w:rsidR="00C01A3F" w:rsidRPr="00A406E5" w:rsidRDefault="00C01A3F" w:rsidP="00152E9D">
            <w:pPr>
              <w:ind w:left="360"/>
              <w:rPr>
                <w:rFonts w:ascii="Arial" w:hAnsi="Arial" w:cs="Arial"/>
                <w:sz w:val="22"/>
                <w:szCs w:val="22"/>
              </w:rPr>
            </w:pPr>
          </w:p>
          <w:p w14:paraId="305BDB2C" w14:textId="77777777" w:rsidR="00913C65" w:rsidRPr="00A73599" w:rsidRDefault="00913C65" w:rsidP="00913C65">
            <w:pPr>
              <w:jc w:val="both"/>
              <w:rPr>
                <w:rFonts w:ascii="Arial" w:hAnsi="Arial" w:cs="Arial"/>
              </w:rPr>
            </w:pPr>
          </w:p>
          <w:p w14:paraId="4EF3E15A" w14:textId="77777777" w:rsidR="00913C65" w:rsidRPr="00A73599" w:rsidRDefault="00913C65" w:rsidP="00913C65">
            <w:pPr>
              <w:pStyle w:val="bullet"/>
              <w:numPr>
                <w:ilvl w:val="0"/>
                <w:numId w:val="22"/>
              </w:numPr>
              <w:overflowPunct/>
              <w:autoSpaceDE/>
              <w:autoSpaceDN/>
              <w:adjustRightInd/>
              <w:spacing w:before="240"/>
              <w:ind w:left="851" w:hanging="567"/>
              <w:textAlignment w:val="auto"/>
              <w:rPr>
                <w:rFonts w:ascii="Arial" w:hAnsi="Arial" w:cs="Arial"/>
                <w:sz w:val="22"/>
                <w:szCs w:val="22"/>
              </w:rPr>
            </w:pPr>
            <w:r w:rsidRPr="00A73599">
              <w:rPr>
                <w:rFonts w:ascii="Arial" w:hAnsi="Arial" w:cs="Arial"/>
                <w:sz w:val="22"/>
                <w:szCs w:val="22"/>
              </w:rPr>
              <w:t>Critically outline the circumstances that may lead to the need for therapeutic interventions.</w:t>
            </w:r>
          </w:p>
          <w:p w14:paraId="7D1926A3" w14:textId="77777777" w:rsidR="00913C65" w:rsidRPr="00A73599" w:rsidRDefault="00913C65" w:rsidP="00913C65">
            <w:pPr>
              <w:pStyle w:val="bullet"/>
              <w:numPr>
                <w:ilvl w:val="0"/>
                <w:numId w:val="22"/>
              </w:numPr>
              <w:overflowPunct/>
              <w:autoSpaceDE/>
              <w:autoSpaceDN/>
              <w:adjustRightInd/>
              <w:spacing w:before="240"/>
              <w:ind w:left="851" w:hanging="567"/>
              <w:textAlignment w:val="auto"/>
              <w:rPr>
                <w:rFonts w:ascii="Arial" w:hAnsi="Arial" w:cs="Arial"/>
                <w:sz w:val="22"/>
                <w:szCs w:val="22"/>
              </w:rPr>
            </w:pPr>
            <w:r w:rsidRPr="00A73599">
              <w:rPr>
                <w:rFonts w:ascii="Arial" w:hAnsi="Arial" w:cs="Arial"/>
                <w:sz w:val="22"/>
                <w:szCs w:val="22"/>
              </w:rPr>
              <w:t>Develop a critical understanding of the personal and professional qualities required to facilitate therapeutic work.</w:t>
            </w:r>
          </w:p>
          <w:p w14:paraId="48EC3F77" w14:textId="77777777" w:rsidR="00913C65" w:rsidRPr="00A73599" w:rsidRDefault="00913C65" w:rsidP="00913C65">
            <w:pPr>
              <w:pStyle w:val="bullet"/>
              <w:numPr>
                <w:ilvl w:val="0"/>
                <w:numId w:val="22"/>
              </w:numPr>
              <w:overflowPunct/>
              <w:autoSpaceDE/>
              <w:autoSpaceDN/>
              <w:adjustRightInd/>
              <w:spacing w:before="240"/>
              <w:ind w:left="851" w:hanging="567"/>
              <w:textAlignment w:val="auto"/>
              <w:rPr>
                <w:rFonts w:ascii="Arial" w:hAnsi="Arial" w:cs="Arial"/>
                <w:sz w:val="22"/>
                <w:szCs w:val="22"/>
              </w:rPr>
            </w:pPr>
            <w:r w:rsidRPr="00A73599">
              <w:rPr>
                <w:rFonts w:ascii="Arial" w:hAnsi="Arial" w:cs="Arial"/>
                <w:sz w:val="22"/>
                <w:szCs w:val="22"/>
              </w:rPr>
              <w:t xml:space="preserve">Identify learner needs in the setting up and provision of therapeutic environments. </w:t>
            </w:r>
          </w:p>
          <w:p w14:paraId="5FF1BDA4" w14:textId="77777777" w:rsidR="00C01A3F" w:rsidRPr="00A406E5" w:rsidRDefault="00C01A3F" w:rsidP="00152E9D">
            <w:pPr>
              <w:ind w:left="360"/>
              <w:rPr>
                <w:rFonts w:ascii="Arial" w:hAnsi="Arial" w:cs="Arial"/>
                <w:sz w:val="22"/>
                <w:szCs w:val="22"/>
              </w:rPr>
            </w:pPr>
          </w:p>
          <w:p w14:paraId="5805185D" w14:textId="77777777" w:rsidR="00C01A3F" w:rsidRPr="00A406E5" w:rsidRDefault="00C01A3F" w:rsidP="00152E9D">
            <w:pPr>
              <w:ind w:left="360"/>
              <w:rPr>
                <w:rFonts w:ascii="Arial" w:hAnsi="Arial" w:cs="Arial"/>
                <w:sz w:val="22"/>
                <w:szCs w:val="22"/>
              </w:rPr>
            </w:pPr>
          </w:p>
          <w:p w14:paraId="5684952E" w14:textId="77777777" w:rsidR="00C01A3F" w:rsidRPr="00A406E5" w:rsidRDefault="00C01A3F" w:rsidP="00152E9D">
            <w:pPr>
              <w:ind w:left="360"/>
              <w:rPr>
                <w:rFonts w:ascii="Arial" w:hAnsi="Arial" w:cs="Arial"/>
                <w:sz w:val="22"/>
                <w:szCs w:val="22"/>
              </w:rPr>
            </w:pPr>
          </w:p>
          <w:p w14:paraId="375BE70B" w14:textId="77777777" w:rsidR="00C01A3F" w:rsidRPr="00A406E5" w:rsidRDefault="00C01A3F" w:rsidP="00A85BFE">
            <w:pPr>
              <w:rPr>
                <w:rFonts w:ascii="Arial" w:hAnsi="Arial" w:cs="Arial"/>
                <w:sz w:val="22"/>
                <w:szCs w:val="22"/>
              </w:rPr>
            </w:pPr>
          </w:p>
          <w:p w14:paraId="5BBB68F6" w14:textId="77777777" w:rsidR="00C01A3F" w:rsidRPr="00A406E5" w:rsidRDefault="00C01A3F" w:rsidP="004D5E9B">
            <w:pPr>
              <w:rPr>
                <w:rFonts w:ascii="Arial" w:hAnsi="Arial" w:cs="Arial"/>
                <w:sz w:val="22"/>
                <w:szCs w:val="22"/>
              </w:rPr>
            </w:pPr>
          </w:p>
        </w:tc>
      </w:tr>
    </w:tbl>
    <w:p w14:paraId="58A515A1" w14:textId="77777777" w:rsidR="00C01A3F" w:rsidRPr="00A406E5" w:rsidRDefault="00C01A3F" w:rsidP="00BA1176">
      <w:pPr>
        <w:rPr>
          <w:rFonts w:ascii="Arial" w:hAnsi="Arial" w:cs="Arial"/>
          <w:b/>
        </w:rPr>
      </w:pPr>
    </w:p>
    <w:p w14:paraId="503BACB6" w14:textId="77777777" w:rsidR="00C01A3F" w:rsidRPr="00A406E5" w:rsidRDefault="00C01A3F" w:rsidP="00BA1176">
      <w:pPr>
        <w:rPr>
          <w:rFonts w:ascii="Arial" w:hAnsi="Arial" w:cs="Arial"/>
          <w:b/>
        </w:rPr>
      </w:pPr>
    </w:p>
    <w:p w14:paraId="1C5D993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C159348" w14:textId="77777777" w:rsidTr="00A406E5">
        <w:tc>
          <w:tcPr>
            <w:tcW w:w="9781" w:type="dxa"/>
            <w:shd w:val="clear" w:color="auto" w:fill="C0C0C0"/>
          </w:tcPr>
          <w:p w14:paraId="4DCA7C7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C017E3" w14:textId="77777777" w:rsidR="00EE6F25" w:rsidRPr="00A406E5" w:rsidRDefault="00EE6F25" w:rsidP="005969E2">
      <w:pPr>
        <w:jc w:val="both"/>
        <w:rPr>
          <w:rFonts w:ascii="Arial" w:hAnsi="Arial" w:cs="Arial"/>
          <w:sz w:val="22"/>
          <w:szCs w:val="22"/>
        </w:rPr>
      </w:pPr>
    </w:p>
    <w:p w14:paraId="6E611423" w14:textId="77777777" w:rsidR="00A67FB1" w:rsidRPr="00A406E5" w:rsidRDefault="00A67FB1" w:rsidP="00A67FB1">
      <w:pPr>
        <w:ind w:left="720"/>
        <w:rPr>
          <w:rFonts w:ascii="Arial" w:hAnsi="Arial" w:cs="Arial"/>
          <w:sz w:val="24"/>
          <w:szCs w:val="24"/>
        </w:rPr>
      </w:pPr>
    </w:p>
    <w:p w14:paraId="1D4E7728" w14:textId="77777777" w:rsidR="00152E9D" w:rsidRPr="00A406E5" w:rsidRDefault="00152E9D" w:rsidP="00A67FB1">
      <w:pPr>
        <w:ind w:left="720"/>
        <w:rPr>
          <w:rFonts w:ascii="Arial" w:hAnsi="Arial" w:cs="Arial"/>
          <w:sz w:val="24"/>
          <w:szCs w:val="24"/>
        </w:rPr>
      </w:pPr>
    </w:p>
    <w:p w14:paraId="5CF52DD3" w14:textId="77777777" w:rsidR="00152E9D" w:rsidRPr="00A406E5" w:rsidRDefault="00152E9D" w:rsidP="00A67FB1">
      <w:pPr>
        <w:ind w:left="720"/>
        <w:rPr>
          <w:rFonts w:ascii="Arial" w:hAnsi="Arial" w:cs="Arial"/>
          <w:sz w:val="24"/>
          <w:szCs w:val="24"/>
        </w:rPr>
      </w:pPr>
    </w:p>
    <w:p w14:paraId="434684C8" w14:textId="77777777" w:rsidR="00913C65" w:rsidRDefault="00913C65" w:rsidP="00913C65">
      <w:pPr>
        <w:tabs>
          <w:tab w:val="left" w:pos="1530"/>
        </w:tabs>
        <w:rPr>
          <w:rFonts w:ascii="Arial" w:hAnsi="Arial" w:cs="Arial"/>
        </w:rPr>
      </w:pPr>
      <w:r>
        <w:rPr>
          <w:rFonts w:ascii="Arial" w:hAnsi="Arial" w:cs="Arial"/>
        </w:rPr>
        <w:t>Essay 2500 words:</w:t>
      </w:r>
    </w:p>
    <w:p w14:paraId="55278F43" w14:textId="77777777" w:rsidR="00913C65" w:rsidRDefault="00913C65" w:rsidP="00913C65">
      <w:pPr>
        <w:tabs>
          <w:tab w:val="left" w:pos="1530"/>
        </w:tabs>
        <w:rPr>
          <w:rFonts w:ascii="Arial" w:hAnsi="Arial" w:cs="Arial"/>
        </w:rPr>
      </w:pPr>
    </w:p>
    <w:p w14:paraId="50458498" w14:textId="77777777" w:rsidR="00485F14" w:rsidRPr="00485F14" w:rsidRDefault="00485F14" w:rsidP="00485F14">
      <w:pPr>
        <w:jc w:val="center"/>
        <w:rPr>
          <w:rFonts w:ascii="Arial" w:hAnsi="Arial" w:cs="Arial"/>
          <w:sz w:val="22"/>
          <w:szCs w:val="22"/>
        </w:rPr>
      </w:pPr>
    </w:p>
    <w:p w14:paraId="5865817A" w14:textId="17D996C2" w:rsidR="00082B84" w:rsidRPr="00A73599" w:rsidRDefault="00082B84" w:rsidP="00082B84">
      <w:pPr>
        <w:rPr>
          <w:rFonts w:ascii="Arial" w:hAnsi="Arial" w:cs="Arial"/>
        </w:rPr>
      </w:pPr>
      <w:r w:rsidRPr="00A73599">
        <w:rPr>
          <w:rFonts w:ascii="Arial" w:hAnsi="Arial" w:cs="Arial"/>
        </w:rPr>
        <w:t xml:space="preserve">Explore the key theoretical frameworks of individual development (theories of self-esteem/self-worth, attachment, developmental frameworks) and </w:t>
      </w:r>
      <w:r w:rsidR="008E5EF3">
        <w:rPr>
          <w:rFonts w:ascii="Arial" w:hAnsi="Arial" w:cs="Arial"/>
        </w:rPr>
        <w:t xml:space="preserve">critically </w:t>
      </w:r>
      <w:r w:rsidRPr="00A73599">
        <w:rPr>
          <w:rFonts w:ascii="Arial" w:hAnsi="Arial" w:cs="Arial"/>
        </w:rPr>
        <w:t>analyse how they impact upon therapeutic practices.</w:t>
      </w:r>
    </w:p>
    <w:p w14:paraId="19562AF0" w14:textId="405EECBB" w:rsidR="00485F14" w:rsidRDefault="00485F14" w:rsidP="00485F14">
      <w:pPr>
        <w:pStyle w:val="BodyText"/>
        <w:rPr>
          <w:rStyle w:val="Strong"/>
          <w:rFonts w:ascii="Arial" w:hAnsi="Arial" w:cs="Arial"/>
          <w:b w:val="0"/>
          <w:sz w:val="22"/>
          <w:szCs w:val="22"/>
        </w:rPr>
      </w:pPr>
    </w:p>
    <w:p w14:paraId="14AC860C" w14:textId="3FE8527D" w:rsidR="00082B84" w:rsidRDefault="00082B84" w:rsidP="00485F14">
      <w:pPr>
        <w:pStyle w:val="BodyText"/>
        <w:rPr>
          <w:rStyle w:val="Strong"/>
          <w:rFonts w:ascii="Arial" w:hAnsi="Arial" w:cs="Arial"/>
          <w:b w:val="0"/>
          <w:sz w:val="22"/>
          <w:szCs w:val="22"/>
        </w:rPr>
      </w:pPr>
    </w:p>
    <w:p w14:paraId="4EB14D44" w14:textId="60028126" w:rsidR="00082B84" w:rsidRDefault="00082B84" w:rsidP="00485F14">
      <w:pPr>
        <w:pStyle w:val="BodyText"/>
        <w:rPr>
          <w:rStyle w:val="Strong"/>
          <w:rFonts w:ascii="Arial" w:hAnsi="Arial" w:cs="Arial"/>
          <w:b w:val="0"/>
          <w:sz w:val="22"/>
          <w:szCs w:val="22"/>
        </w:rPr>
      </w:pPr>
      <w:r>
        <w:rPr>
          <w:rStyle w:val="Strong"/>
          <w:rFonts w:ascii="Arial" w:hAnsi="Arial" w:cs="Arial"/>
          <w:b w:val="0"/>
          <w:sz w:val="22"/>
          <w:szCs w:val="22"/>
        </w:rPr>
        <w:t>For this essay you are</w:t>
      </w:r>
      <w:r w:rsidR="002446FE">
        <w:rPr>
          <w:rStyle w:val="Strong"/>
          <w:rFonts w:ascii="Arial" w:hAnsi="Arial" w:cs="Arial"/>
          <w:b w:val="0"/>
          <w:sz w:val="22"/>
          <w:szCs w:val="22"/>
        </w:rPr>
        <w:t xml:space="preserve"> explore</w:t>
      </w:r>
      <w:r>
        <w:rPr>
          <w:rStyle w:val="Strong"/>
          <w:rFonts w:ascii="Arial" w:hAnsi="Arial" w:cs="Arial"/>
          <w:b w:val="0"/>
          <w:sz w:val="22"/>
          <w:szCs w:val="22"/>
        </w:rPr>
        <w:t xml:space="preserve"> to several key theoretical</w:t>
      </w:r>
      <w:r w:rsidR="00D668BE">
        <w:rPr>
          <w:rStyle w:val="Strong"/>
          <w:rFonts w:ascii="Arial" w:hAnsi="Arial" w:cs="Arial"/>
          <w:b w:val="0"/>
          <w:sz w:val="22"/>
          <w:szCs w:val="22"/>
        </w:rPr>
        <w:t xml:space="preserve"> frameworks, these frameworks can include:</w:t>
      </w:r>
    </w:p>
    <w:p w14:paraId="14737DFC" w14:textId="5D72E46C" w:rsidR="00D668BE" w:rsidRDefault="00D668BE" w:rsidP="00D668BE">
      <w:pPr>
        <w:pStyle w:val="BodyText"/>
        <w:numPr>
          <w:ilvl w:val="0"/>
          <w:numId w:val="24"/>
        </w:numPr>
        <w:rPr>
          <w:rStyle w:val="Strong"/>
          <w:rFonts w:ascii="Arial" w:hAnsi="Arial" w:cs="Arial"/>
          <w:b w:val="0"/>
          <w:sz w:val="22"/>
          <w:szCs w:val="22"/>
        </w:rPr>
      </w:pPr>
      <w:r>
        <w:rPr>
          <w:rStyle w:val="Strong"/>
          <w:rFonts w:ascii="Arial" w:hAnsi="Arial" w:cs="Arial"/>
          <w:b w:val="0"/>
          <w:sz w:val="22"/>
          <w:szCs w:val="22"/>
        </w:rPr>
        <w:t>Theories of self-esteem/self-worth</w:t>
      </w:r>
    </w:p>
    <w:p w14:paraId="1BB1EA7D" w14:textId="7594228B" w:rsidR="00D668BE" w:rsidRDefault="00D668BE" w:rsidP="00D668BE">
      <w:pPr>
        <w:pStyle w:val="BodyText"/>
        <w:numPr>
          <w:ilvl w:val="0"/>
          <w:numId w:val="24"/>
        </w:numPr>
        <w:rPr>
          <w:rStyle w:val="Strong"/>
          <w:rFonts w:ascii="Arial" w:hAnsi="Arial" w:cs="Arial"/>
          <w:b w:val="0"/>
          <w:sz w:val="22"/>
          <w:szCs w:val="22"/>
        </w:rPr>
      </w:pPr>
      <w:r>
        <w:rPr>
          <w:rStyle w:val="Strong"/>
          <w:rFonts w:ascii="Arial" w:hAnsi="Arial" w:cs="Arial"/>
          <w:b w:val="0"/>
          <w:sz w:val="22"/>
          <w:szCs w:val="22"/>
        </w:rPr>
        <w:t>Attachment</w:t>
      </w:r>
    </w:p>
    <w:p w14:paraId="69521114" w14:textId="445726FC" w:rsidR="008E5EF3" w:rsidRDefault="00D668BE" w:rsidP="008E5EF3">
      <w:pPr>
        <w:pStyle w:val="BodyText"/>
        <w:numPr>
          <w:ilvl w:val="0"/>
          <w:numId w:val="24"/>
        </w:numPr>
        <w:rPr>
          <w:rStyle w:val="Strong"/>
          <w:rFonts w:ascii="Arial" w:hAnsi="Arial" w:cs="Arial"/>
          <w:b w:val="0"/>
          <w:sz w:val="22"/>
          <w:szCs w:val="22"/>
        </w:rPr>
      </w:pPr>
      <w:r>
        <w:rPr>
          <w:rStyle w:val="Strong"/>
          <w:rFonts w:ascii="Arial" w:hAnsi="Arial" w:cs="Arial"/>
          <w:b w:val="0"/>
          <w:sz w:val="22"/>
          <w:szCs w:val="22"/>
        </w:rPr>
        <w:t>Developmental frameworks (</w:t>
      </w:r>
      <w:r w:rsidR="008E5EF3">
        <w:rPr>
          <w:rStyle w:val="Strong"/>
          <w:rFonts w:ascii="Arial" w:hAnsi="Arial" w:cs="Arial"/>
          <w:b w:val="0"/>
          <w:sz w:val="22"/>
          <w:szCs w:val="22"/>
        </w:rPr>
        <w:t xml:space="preserve">cognitive, language, psychosocial, sociocultural) </w:t>
      </w:r>
    </w:p>
    <w:p w14:paraId="5E7F7919" w14:textId="7CDCE95E" w:rsidR="008E5EF3" w:rsidRDefault="008E5EF3" w:rsidP="008E5EF3">
      <w:pPr>
        <w:pStyle w:val="BodyText"/>
        <w:rPr>
          <w:rStyle w:val="Strong"/>
          <w:rFonts w:ascii="Arial" w:hAnsi="Arial" w:cs="Arial"/>
          <w:b w:val="0"/>
          <w:sz w:val="22"/>
          <w:szCs w:val="22"/>
        </w:rPr>
      </w:pPr>
    </w:p>
    <w:p w14:paraId="41F1AF10" w14:textId="0FFFC266" w:rsidR="008E5EF3" w:rsidRDefault="00DA3BC9" w:rsidP="008E5EF3">
      <w:pPr>
        <w:pStyle w:val="BodyText"/>
        <w:rPr>
          <w:rStyle w:val="Strong"/>
          <w:rFonts w:ascii="Arial" w:hAnsi="Arial" w:cs="Arial"/>
          <w:b w:val="0"/>
          <w:sz w:val="22"/>
          <w:szCs w:val="22"/>
        </w:rPr>
      </w:pPr>
      <w:r>
        <w:rPr>
          <w:rStyle w:val="Strong"/>
          <w:rFonts w:ascii="Arial" w:hAnsi="Arial" w:cs="Arial"/>
          <w:b w:val="0"/>
          <w:sz w:val="22"/>
          <w:szCs w:val="22"/>
        </w:rPr>
        <w:t>You are required to critically analyse how these impact on therapeutic practices.</w:t>
      </w:r>
    </w:p>
    <w:p w14:paraId="61D18E22" w14:textId="4B36E961" w:rsidR="00DA3BC9" w:rsidRDefault="00DA3BC9" w:rsidP="008E5EF3">
      <w:pPr>
        <w:pStyle w:val="BodyText"/>
        <w:rPr>
          <w:rStyle w:val="Strong"/>
          <w:rFonts w:ascii="Arial" w:hAnsi="Arial" w:cs="Arial"/>
          <w:b w:val="0"/>
          <w:sz w:val="22"/>
          <w:szCs w:val="22"/>
        </w:rPr>
      </w:pPr>
    </w:p>
    <w:p w14:paraId="14A41B7D" w14:textId="01814F0B" w:rsidR="00DA3BC9" w:rsidRDefault="00DA3BC9" w:rsidP="008E5EF3">
      <w:pPr>
        <w:pStyle w:val="BodyText"/>
        <w:rPr>
          <w:rStyle w:val="Strong"/>
          <w:rFonts w:ascii="Arial" w:hAnsi="Arial" w:cs="Arial"/>
          <w:b w:val="0"/>
          <w:sz w:val="22"/>
          <w:szCs w:val="22"/>
        </w:rPr>
      </w:pPr>
      <w:r>
        <w:rPr>
          <w:rStyle w:val="Strong"/>
          <w:rFonts w:ascii="Arial" w:hAnsi="Arial" w:cs="Arial"/>
          <w:b w:val="0"/>
          <w:sz w:val="22"/>
          <w:szCs w:val="22"/>
        </w:rPr>
        <w:t>Things to think about</w:t>
      </w:r>
      <w:r w:rsidR="002446FE">
        <w:rPr>
          <w:rStyle w:val="Strong"/>
          <w:rFonts w:ascii="Arial" w:hAnsi="Arial" w:cs="Arial"/>
          <w:b w:val="0"/>
          <w:sz w:val="22"/>
          <w:szCs w:val="22"/>
        </w:rPr>
        <w:t xml:space="preserve"> in your critical analysis</w:t>
      </w:r>
      <w:r>
        <w:rPr>
          <w:rStyle w:val="Strong"/>
          <w:rFonts w:ascii="Arial" w:hAnsi="Arial" w:cs="Arial"/>
          <w:b w:val="0"/>
          <w:sz w:val="22"/>
          <w:szCs w:val="22"/>
        </w:rPr>
        <w:t>:</w:t>
      </w:r>
    </w:p>
    <w:p w14:paraId="39B9EBCC" w14:textId="6691CEAB" w:rsidR="00DA3BC9" w:rsidRDefault="00DA3BC9" w:rsidP="008E5EF3">
      <w:pPr>
        <w:pStyle w:val="BodyText"/>
        <w:rPr>
          <w:rStyle w:val="Strong"/>
          <w:rFonts w:ascii="Arial" w:hAnsi="Arial" w:cs="Arial"/>
          <w:b w:val="0"/>
          <w:sz w:val="22"/>
          <w:szCs w:val="22"/>
        </w:rPr>
      </w:pPr>
    </w:p>
    <w:p w14:paraId="02B26DDC" w14:textId="0D89FE5A" w:rsidR="00DA3BC9" w:rsidRDefault="00DA3BC9" w:rsidP="008E5EF3">
      <w:pPr>
        <w:pStyle w:val="BodyText"/>
        <w:rPr>
          <w:rStyle w:val="Strong"/>
          <w:rFonts w:ascii="Arial" w:hAnsi="Arial" w:cs="Arial"/>
          <w:b w:val="0"/>
          <w:sz w:val="22"/>
          <w:szCs w:val="22"/>
        </w:rPr>
      </w:pPr>
      <w:r>
        <w:rPr>
          <w:rStyle w:val="Strong"/>
          <w:rFonts w:ascii="Arial" w:hAnsi="Arial" w:cs="Arial"/>
          <w:b w:val="0"/>
          <w:sz w:val="22"/>
          <w:szCs w:val="22"/>
        </w:rPr>
        <w:t>-The suitability of the therapeutic practice in regard to the key theoretical framework of individual development</w:t>
      </w:r>
    </w:p>
    <w:p w14:paraId="6A632F44" w14:textId="764E07C4" w:rsidR="00DA3BC9" w:rsidRDefault="00DA3BC9" w:rsidP="008E5EF3">
      <w:pPr>
        <w:pStyle w:val="BodyText"/>
        <w:rPr>
          <w:rStyle w:val="Strong"/>
          <w:rFonts w:ascii="Arial" w:hAnsi="Arial" w:cs="Arial"/>
          <w:b w:val="0"/>
          <w:sz w:val="22"/>
          <w:szCs w:val="22"/>
        </w:rPr>
      </w:pPr>
      <w:r>
        <w:rPr>
          <w:rStyle w:val="Strong"/>
          <w:rFonts w:ascii="Arial" w:hAnsi="Arial" w:cs="Arial"/>
          <w:b w:val="0"/>
          <w:sz w:val="22"/>
          <w:szCs w:val="22"/>
        </w:rPr>
        <w:t>- How relationships during the time of the therapy can impact on the practice</w:t>
      </w:r>
    </w:p>
    <w:p w14:paraId="2A8CD1D5" w14:textId="2C66F645" w:rsidR="00DA3BC9" w:rsidRDefault="00DA3BC9" w:rsidP="008E5EF3">
      <w:pPr>
        <w:pStyle w:val="BodyText"/>
        <w:rPr>
          <w:rStyle w:val="Strong"/>
          <w:rFonts w:ascii="Arial" w:hAnsi="Arial" w:cs="Arial"/>
          <w:b w:val="0"/>
          <w:sz w:val="22"/>
          <w:szCs w:val="22"/>
        </w:rPr>
      </w:pPr>
      <w:r>
        <w:rPr>
          <w:rStyle w:val="Strong"/>
          <w:rFonts w:ascii="Arial" w:hAnsi="Arial" w:cs="Arial"/>
          <w:b w:val="0"/>
          <w:sz w:val="22"/>
          <w:szCs w:val="22"/>
        </w:rPr>
        <w:t>- An analysis of age and stage appropriate techniques</w:t>
      </w:r>
    </w:p>
    <w:p w14:paraId="050290B5" w14:textId="2043609A" w:rsidR="002446FE" w:rsidRDefault="002446FE" w:rsidP="008E5EF3">
      <w:pPr>
        <w:pStyle w:val="BodyText"/>
        <w:rPr>
          <w:rStyle w:val="Strong"/>
          <w:rFonts w:ascii="Arial" w:hAnsi="Arial" w:cs="Arial"/>
          <w:b w:val="0"/>
          <w:sz w:val="22"/>
          <w:szCs w:val="22"/>
        </w:rPr>
      </w:pPr>
      <w:r>
        <w:rPr>
          <w:rStyle w:val="Strong"/>
          <w:rFonts w:ascii="Arial" w:hAnsi="Arial" w:cs="Arial"/>
          <w:b w:val="0"/>
          <w:sz w:val="22"/>
          <w:szCs w:val="22"/>
        </w:rPr>
        <w:t>This list is not exhaustive</w:t>
      </w:r>
    </w:p>
    <w:p w14:paraId="7683A864" w14:textId="0C703BC4" w:rsidR="00DA3BC9" w:rsidRPr="008E5EF3" w:rsidRDefault="00DA3BC9" w:rsidP="008E5EF3">
      <w:pPr>
        <w:pStyle w:val="BodyText"/>
        <w:rPr>
          <w:rStyle w:val="Strong"/>
          <w:rFonts w:ascii="Arial" w:hAnsi="Arial" w:cs="Arial"/>
          <w:b w:val="0"/>
          <w:sz w:val="22"/>
          <w:szCs w:val="22"/>
        </w:rPr>
      </w:pPr>
    </w:p>
    <w:p w14:paraId="2B688AA7" w14:textId="77777777" w:rsidR="00485F14" w:rsidRPr="00485F14" w:rsidRDefault="00485F14" w:rsidP="00485F14">
      <w:pPr>
        <w:pStyle w:val="BodyText"/>
        <w:rPr>
          <w:rStyle w:val="Strong"/>
          <w:rFonts w:ascii="Arial" w:hAnsi="Arial" w:cs="Arial"/>
          <w:b w:val="0"/>
          <w:sz w:val="22"/>
          <w:szCs w:val="22"/>
        </w:rPr>
      </w:pPr>
    </w:p>
    <w:p w14:paraId="4DB17072" w14:textId="77777777" w:rsidR="00485F14" w:rsidRPr="0043398A" w:rsidRDefault="00485F14" w:rsidP="00485F14">
      <w:pPr>
        <w:pStyle w:val="BodyText"/>
        <w:ind w:left="720"/>
        <w:rPr>
          <w:rStyle w:val="Strong"/>
          <w:rFonts w:asciiTheme="minorHAnsi" w:hAnsiTheme="minorHAnsi" w:cs="Arial"/>
          <w:b w:val="0"/>
          <w:sz w:val="28"/>
          <w:szCs w:val="28"/>
        </w:rPr>
      </w:pPr>
    </w:p>
    <w:p w14:paraId="44EBE619" w14:textId="77777777" w:rsidR="00152E9D" w:rsidRPr="00A406E5" w:rsidRDefault="00152E9D" w:rsidP="00A67FB1">
      <w:pPr>
        <w:ind w:left="720"/>
        <w:rPr>
          <w:rFonts w:ascii="Arial" w:hAnsi="Arial" w:cs="Arial"/>
          <w:sz w:val="24"/>
          <w:szCs w:val="24"/>
        </w:rPr>
      </w:pPr>
    </w:p>
    <w:p w14:paraId="28E71CE2" w14:textId="77777777" w:rsidR="00152E9D" w:rsidRPr="00A406E5" w:rsidRDefault="00152E9D" w:rsidP="00A67FB1">
      <w:pPr>
        <w:ind w:left="720"/>
        <w:rPr>
          <w:rFonts w:ascii="Arial" w:hAnsi="Arial" w:cs="Arial"/>
          <w:sz w:val="24"/>
          <w:szCs w:val="24"/>
        </w:rPr>
      </w:pPr>
    </w:p>
    <w:p w14:paraId="454BCEBC" w14:textId="77777777" w:rsidR="00152E9D" w:rsidRPr="00A406E5" w:rsidRDefault="00152E9D" w:rsidP="00A67FB1">
      <w:pPr>
        <w:ind w:left="720"/>
        <w:rPr>
          <w:rFonts w:ascii="Arial" w:hAnsi="Arial" w:cs="Arial"/>
          <w:sz w:val="24"/>
          <w:szCs w:val="24"/>
        </w:rPr>
      </w:pPr>
    </w:p>
    <w:p w14:paraId="0846EAD3" w14:textId="77777777" w:rsidR="00152E9D" w:rsidRPr="00A406E5" w:rsidRDefault="00152E9D" w:rsidP="00A67FB1">
      <w:pPr>
        <w:ind w:left="720"/>
        <w:rPr>
          <w:rFonts w:ascii="Arial" w:hAnsi="Arial" w:cs="Arial"/>
          <w:sz w:val="24"/>
          <w:szCs w:val="24"/>
        </w:rPr>
      </w:pPr>
    </w:p>
    <w:p w14:paraId="23AB630A" w14:textId="77777777" w:rsidR="00152E9D" w:rsidRPr="00A406E5" w:rsidRDefault="00152E9D" w:rsidP="00A67FB1">
      <w:pPr>
        <w:ind w:left="720"/>
        <w:rPr>
          <w:rFonts w:ascii="Arial" w:hAnsi="Arial" w:cs="Arial"/>
          <w:sz w:val="24"/>
          <w:szCs w:val="24"/>
        </w:rPr>
      </w:pPr>
    </w:p>
    <w:p w14:paraId="01034DEE" w14:textId="77777777" w:rsidR="00152E9D" w:rsidRPr="00A406E5" w:rsidRDefault="00152E9D" w:rsidP="00A67FB1">
      <w:pPr>
        <w:ind w:left="720"/>
        <w:rPr>
          <w:rFonts w:ascii="Arial" w:hAnsi="Arial" w:cs="Arial"/>
          <w:sz w:val="24"/>
          <w:szCs w:val="24"/>
        </w:rPr>
      </w:pPr>
    </w:p>
    <w:p w14:paraId="76D14806" w14:textId="77777777" w:rsidR="00152E9D" w:rsidRPr="00A406E5" w:rsidRDefault="00152E9D" w:rsidP="00A67FB1">
      <w:pPr>
        <w:ind w:left="720"/>
        <w:rPr>
          <w:rFonts w:ascii="Arial" w:hAnsi="Arial" w:cs="Arial"/>
          <w:sz w:val="24"/>
          <w:szCs w:val="24"/>
        </w:rPr>
      </w:pPr>
    </w:p>
    <w:p w14:paraId="55C50098" w14:textId="77777777" w:rsidR="00152E9D" w:rsidRPr="00A406E5" w:rsidRDefault="00152E9D" w:rsidP="00A67FB1">
      <w:pPr>
        <w:ind w:left="720"/>
        <w:rPr>
          <w:rFonts w:ascii="Arial" w:hAnsi="Arial" w:cs="Arial"/>
          <w:sz w:val="24"/>
          <w:szCs w:val="24"/>
        </w:rPr>
      </w:pPr>
    </w:p>
    <w:p w14:paraId="01B4BAB0" w14:textId="77777777" w:rsidR="00152E9D" w:rsidRPr="00A406E5" w:rsidRDefault="00152E9D" w:rsidP="00A67FB1">
      <w:pPr>
        <w:ind w:left="720"/>
        <w:rPr>
          <w:rFonts w:ascii="Arial" w:hAnsi="Arial" w:cs="Arial"/>
          <w:sz w:val="24"/>
          <w:szCs w:val="24"/>
        </w:rPr>
      </w:pPr>
    </w:p>
    <w:p w14:paraId="0D6AA1E5" w14:textId="77777777" w:rsidR="00152E9D" w:rsidRPr="00A406E5" w:rsidRDefault="00152E9D" w:rsidP="00A67FB1">
      <w:pPr>
        <w:ind w:left="720"/>
        <w:rPr>
          <w:rFonts w:ascii="Arial" w:hAnsi="Arial" w:cs="Arial"/>
          <w:sz w:val="24"/>
          <w:szCs w:val="24"/>
        </w:rPr>
      </w:pPr>
    </w:p>
    <w:p w14:paraId="4ED18B42" w14:textId="77777777" w:rsidR="00152E9D" w:rsidRPr="00A406E5" w:rsidRDefault="00152E9D" w:rsidP="00A67FB1">
      <w:pPr>
        <w:ind w:left="720"/>
        <w:rPr>
          <w:rFonts w:ascii="Arial" w:hAnsi="Arial" w:cs="Arial"/>
          <w:sz w:val="24"/>
          <w:szCs w:val="24"/>
        </w:rPr>
      </w:pPr>
    </w:p>
    <w:p w14:paraId="57D8553E" w14:textId="77777777" w:rsidR="00152E9D" w:rsidRPr="00A406E5" w:rsidRDefault="00152E9D" w:rsidP="00A67FB1">
      <w:pPr>
        <w:ind w:left="720"/>
        <w:rPr>
          <w:rFonts w:ascii="Arial" w:hAnsi="Arial" w:cs="Arial"/>
          <w:sz w:val="24"/>
          <w:szCs w:val="24"/>
        </w:rPr>
      </w:pPr>
    </w:p>
    <w:p w14:paraId="214B0571" w14:textId="77777777" w:rsidR="00152E9D" w:rsidRPr="00A406E5" w:rsidRDefault="00152E9D" w:rsidP="00A67FB1">
      <w:pPr>
        <w:ind w:left="720"/>
        <w:rPr>
          <w:rFonts w:ascii="Arial" w:hAnsi="Arial" w:cs="Arial"/>
          <w:sz w:val="24"/>
          <w:szCs w:val="24"/>
        </w:rPr>
      </w:pPr>
    </w:p>
    <w:p w14:paraId="561C7254" w14:textId="77777777" w:rsidR="00152E9D" w:rsidRPr="00A406E5" w:rsidRDefault="00152E9D" w:rsidP="00A67FB1">
      <w:pPr>
        <w:ind w:left="720"/>
        <w:rPr>
          <w:rFonts w:ascii="Arial" w:hAnsi="Arial" w:cs="Arial"/>
          <w:sz w:val="24"/>
          <w:szCs w:val="24"/>
        </w:rPr>
      </w:pPr>
    </w:p>
    <w:p w14:paraId="1C5AD5C9" w14:textId="77777777" w:rsidR="00152E9D" w:rsidRPr="00A406E5" w:rsidRDefault="00152E9D" w:rsidP="00A67FB1">
      <w:pPr>
        <w:ind w:left="720"/>
        <w:rPr>
          <w:rFonts w:ascii="Arial" w:hAnsi="Arial" w:cs="Arial"/>
          <w:sz w:val="24"/>
          <w:szCs w:val="24"/>
        </w:rPr>
      </w:pPr>
    </w:p>
    <w:p w14:paraId="63C84E9E" w14:textId="77777777" w:rsidR="00152E9D" w:rsidRPr="00A406E5" w:rsidRDefault="00152E9D" w:rsidP="00A67FB1">
      <w:pPr>
        <w:ind w:left="720"/>
        <w:rPr>
          <w:rFonts w:ascii="Arial" w:hAnsi="Arial" w:cs="Arial"/>
          <w:sz w:val="24"/>
          <w:szCs w:val="24"/>
        </w:rPr>
      </w:pPr>
    </w:p>
    <w:p w14:paraId="167CF1FF" w14:textId="77777777" w:rsidR="00152E9D" w:rsidRPr="00A406E5" w:rsidRDefault="00152E9D" w:rsidP="00A67FB1">
      <w:pPr>
        <w:ind w:left="720"/>
        <w:rPr>
          <w:rFonts w:ascii="Arial" w:hAnsi="Arial" w:cs="Arial"/>
          <w:sz w:val="24"/>
          <w:szCs w:val="24"/>
        </w:rPr>
      </w:pPr>
    </w:p>
    <w:p w14:paraId="525C7B02" w14:textId="77777777" w:rsidR="00152E9D" w:rsidRPr="00A406E5" w:rsidRDefault="00152E9D" w:rsidP="00A67FB1">
      <w:pPr>
        <w:ind w:left="720"/>
        <w:rPr>
          <w:rFonts w:ascii="Arial" w:hAnsi="Arial" w:cs="Arial"/>
          <w:sz w:val="24"/>
          <w:szCs w:val="24"/>
        </w:rPr>
      </w:pPr>
    </w:p>
    <w:p w14:paraId="40E7DE7B" w14:textId="77777777" w:rsidR="00152E9D" w:rsidRPr="00A406E5" w:rsidRDefault="00152E9D" w:rsidP="00A67FB1">
      <w:pPr>
        <w:ind w:left="720"/>
        <w:rPr>
          <w:rFonts w:ascii="Arial" w:hAnsi="Arial" w:cs="Arial"/>
          <w:sz w:val="24"/>
          <w:szCs w:val="24"/>
        </w:rPr>
      </w:pPr>
    </w:p>
    <w:p w14:paraId="1A4EFDF6" w14:textId="77777777" w:rsidR="00152E9D" w:rsidRPr="00A406E5" w:rsidRDefault="00152E9D" w:rsidP="00A67FB1">
      <w:pPr>
        <w:ind w:left="720"/>
        <w:rPr>
          <w:rFonts w:ascii="Arial" w:hAnsi="Arial" w:cs="Arial"/>
          <w:sz w:val="24"/>
          <w:szCs w:val="24"/>
        </w:rPr>
      </w:pPr>
    </w:p>
    <w:p w14:paraId="637181B5" w14:textId="77777777" w:rsidR="00A3505D" w:rsidRPr="00A406E5" w:rsidRDefault="00A3505D" w:rsidP="00D22D9C">
      <w:pPr>
        <w:jc w:val="both"/>
        <w:rPr>
          <w:rFonts w:ascii="Arial" w:hAnsi="Arial" w:cs="Arial"/>
          <w:sz w:val="22"/>
          <w:szCs w:val="22"/>
        </w:rPr>
      </w:pPr>
    </w:p>
    <w:p w14:paraId="1489F79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BEB1DFE" w14:textId="77777777" w:rsidR="004D5E9B" w:rsidRDefault="004D5E9B" w:rsidP="00D22D9C">
      <w:pPr>
        <w:jc w:val="both"/>
        <w:rPr>
          <w:rFonts w:ascii="Arial" w:hAnsi="Arial" w:cs="Arial"/>
          <w:sz w:val="22"/>
          <w:szCs w:val="22"/>
        </w:rPr>
      </w:pPr>
    </w:p>
    <w:p w14:paraId="55EA421C" w14:textId="77777777" w:rsidR="004D5E9B" w:rsidRDefault="004D5E9B" w:rsidP="00D22D9C">
      <w:pPr>
        <w:jc w:val="both"/>
        <w:rPr>
          <w:rFonts w:ascii="Arial" w:hAnsi="Arial" w:cs="Arial"/>
          <w:sz w:val="22"/>
          <w:szCs w:val="22"/>
        </w:rPr>
      </w:pPr>
    </w:p>
    <w:p w14:paraId="16F705CA" w14:textId="77777777" w:rsidR="004D5E9B" w:rsidRDefault="004D5E9B" w:rsidP="00D22D9C">
      <w:pPr>
        <w:jc w:val="both"/>
        <w:rPr>
          <w:rFonts w:ascii="Arial" w:hAnsi="Arial" w:cs="Arial"/>
          <w:sz w:val="22"/>
          <w:szCs w:val="22"/>
        </w:rPr>
      </w:pPr>
    </w:p>
    <w:p w14:paraId="1DA5D327" w14:textId="77777777" w:rsidR="004D5E9B" w:rsidRDefault="004D5E9B" w:rsidP="00D22D9C">
      <w:pPr>
        <w:jc w:val="both"/>
        <w:rPr>
          <w:rFonts w:ascii="Arial" w:hAnsi="Arial" w:cs="Arial"/>
          <w:sz w:val="22"/>
          <w:szCs w:val="22"/>
        </w:rPr>
      </w:pPr>
    </w:p>
    <w:p w14:paraId="7DA23E8E" w14:textId="77777777" w:rsidR="004D5E9B" w:rsidRDefault="004D5E9B" w:rsidP="00D22D9C">
      <w:pPr>
        <w:jc w:val="both"/>
        <w:rPr>
          <w:rFonts w:ascii="Arial" w:hAnsi="Arial" w:cs="Arial"/>
          <w:sz w:val="22"/>
          <w:szCs w:val="22"/>
        </w:rPr>
      </w:pPr>
    </w:p>
    <w:p w14:paraId="5446C10D" w14:textId="77777777" w:rsidR="004D5E9B" w:rsidRDefault="004D5E9B" w:rsidP="00D22D9C">
      <w:pPr>
        <w:jc w:val="both"/>
        <w:rPr>
          <w:rFonts w:ascii="Arial" w:hAnsi="Arial" w:cs="Arial"/>
          <w:sz w:val="22"/>
          <w:szCs w:val="22"/>
        </w:rPr>
      </w:pPr>
    </w:p>
    <w:p w14:paraId="3968E61E" w14:textId="77777777" w:rsidR="00A85BFE" w:rsidRDefault="004D5E9B" w:rsidP="00D22D9C">
      <w:pPr>
        <w:jc w:val="both"/>
        <w:rPr>
          <w:rFonts w:ascii="Arial" w:hAnsi="Arial" w:cs="Arial"/>
          <w:sz w:val="22"/>
          <w:szCs w:val="22"/>
        </w:rPr>
      </w:pPr>
      <w:r>
        <w:rPr>
          <w:rFonts w:ascii="Arial" w:hAnsi="Arial" w:cs="Arial"/>
          <w:sz w:val="22"/>
          <w:szCs w:val="22"/>
        </w:rPr>
        <w:br/>
      </w:r>
    </w:p>
    <w:p w14:paraId="0850D0F0" w14:textId="77777777" w:rsidR="00A85BFE" w:rsidRDefault="00A85BFE">
      <w:pPr>
        <w:rPr>
          <w:rFonts w:ascii="Arial" w:hAnsi="Arial" w:cs="Arial"/>
          <w:sz w:val="22"/>
          <w:szCs w:val="22"/>
        </w:rPr>
      </w:pPr>
      <w:r>
        <w:rPr>
          <w:rFonts w:ascii="Arial" w:hAnsi="Arial" w:cs="Arial"/>
          <w:sz w:val="22"/>
          <w:szCs w:val="22"/>
        </w:rPr>
        <w:br w:type="page"/>
      </w:r>
    </w:p>
    <w:p w14:paraId="1F6C37F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0D3A48" w14:textId="77777777" w:rsidTr="00C8667A">
        <w:trPr>
          <w:trHeight w:val="414"/>
        </w:trPr>
        <w:tc>
          <w:tcPr>
            <w:tcW w:w="10670" w:type="dxa"/>
            <w:shd w:val="clear" w:color="auto" w:fill="D9D9D9"/>
          </w:tcPr>
          <w:p w14:paraId="15ABE21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81E99F" w14:textId="77777777" w:rsidR="00D22D9C" w:rsidRPr="00A406E5" w:rsidRDefault="00D22D9C" w:rsidP="00D22D9C">
      <w:pPr>
        <w:jc w:val="both"/>
        <w:rPr>
          <w:rFonts w:ascii="Arial" w:hAnsi="Arial" w:cs="Arial"/>
          <w:sz w:val="22"/>
          <w:szCs w:val="22"/>
        </w:rPr>
      </w:pPr>
    </w:p>
    <w:p w14:paraId="7EEC503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CDB3C1" w14:textId="77777777" w:rsidR="004D5E9B" w:rsidRDefault="004D5E9B" w:rsidP="00D22D9C">
      <w:pPr>
        <w:jc w:val="both"/>
        <w:rPr>
          <w:rFonts w:ascii="Arial" w:hAnsi="Arial" w:cs="Arial"/>
          <w:b/>
          <w:sz w:val="22"/>
          <w:szCs w:val="22"/>
        </w:rPr>
      </w:pPr>
    </w:p>
    <w:p w14:paraId="5075DD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4BCE1D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319C65" w14:textId="77777777" w:rsidR="00C01A3F" w:rsidRPr="00A406E5" w:rsidRDefault="00C01A3F" w:rsidP="00D22D9C">
      <w:pPr>
        <w:jc w:val="both"/>
        <w:rPr>
          <w:rFonts w:ascii="Arial" w:hAnsi="Arial" w:cs="Arial"/>
          <w:sz w:val="22"/>
          <w:szCs w:val="22"/>
        </w:rPr>
      </w:pPr>
    </w:p>
    <w:p w14:paraId="2349C8FA" w14:textId="5E128775"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E37B5C" w14:textId="7BDA0A8E" w:rsidR="00485F14" w:rsidRDefault="00485F14" w:rsidP="00C01A3F">
      <w:pPr>
        <w:jc w:val="both"/>
        <w:rPr>
          <w:rFonts w:ascii="Arial" w:hAnsi="Arial" w:cs="Arial"/>
          <w:i/>
          <w:sz w:val="22"/>
          <w:szCs w:val="22"/>
        </w:rPr>
      </w:pPr>
    </w:p>
    <w:p w14:paraId="7FA641BE" w14:textId="433C2EA4" w:rsidR="008839E2" w:rsidRPr="008839E2" w:rsidRDefault="008839E2" w:rsidP="008839E2">
      <w:pPr>
        <w:jc w:val="both"/>
        <w:rPr>
          <w:rFonts w:ascii="Arial" w:hAnsi="Arial" w:cs="Arial"/>
          <w:i/>
          <w:sz w:val="22"/>
          <w:szCs w:val="22"/>
        </w:rPr>
      </w:pPr>
      <w:r w:rsidRPr="008839E2">
        <w:rPr>
          <w:rFonts w:ascii="Arial" w:hAnsi="Arial" w:cs="Arial"/>
          <w:i/>
          <w:sz w:val="22"/>
          <w:szCs w:val="22"/>
        </w:rPr>
        <w:t>You will be expected to</w:t>
      </w:r>
      <w:r w:rsidR="0018495E">
        <w:rPr>
          <w:rFonts w:ascii="Arial" w:hAnsi="Arial" w:cs="Arial"/>
          <w:i/>
          <w:sz w:val="22"/>
          <w:szCs w:val="22"/>
        </w:rPr>
        <w:t xml:space="preserve"> </w:t>
      </w:r>
      <w:r w:rsidR="002446FE">
        <w:rPr>
          <w:rFonts w:ascii="Arial" w:hAnsi="Arial" w:cs="Arial"/>
          <w:i/>
          <w:sz w:val="22"/>
          <w:szCs w:val="22"/>
        </w:rPr>
        <w:t xml:space="preserve">explore </w:t>
      </w:r>
      <w:r w:rsidR="002446FE" w:rsidRPr="00A73599">
        <w:rPr>
          <w:rFonts w:ascii="Arial" w:hAnsi="Arial" w:cs="Arial"/>
        </w:rPr>
        <w:t>key theoretical frameworks of individual development</w:t>
      </w:r>
      <w:r w:rsidR="002446FE">
        <w:rPr>
          <w:rFonts w:ascii="Arial" w:hAnsi="Arial" w:cs="Arial"/>
        </w:rPr>
        <w:t xml:space="preserve"> and critically analyse how they impact on therapeutic practices</w:t>
      </w:r>
      <w:r w:rsidR="002446FE">
        <w:rPr>
          <w:rFonts w:ascii="Arial" w:hAnsi="Arial" w:cs="Arial"/>
          <w:i/>
          <w:sz w:val="22"/>
          <w:szCs w:val="22"/>
        </w:rPr>
        <w:t xml:space="preserve">.  </w:t>
      </w:r>
      <w:r w:rsidRPr="008839E2">
        <w:rPr>
          <w:rFonts w:ascii="Arial" w:hAnsi="Arial" w:cs="Arial"/>
          <w:i/>
          <w:sz w:val="22"/>
          <w:szCs w:val="22"/>
        </w:rPr>
        <w:t xml:space="preserve">In order to do this, you will need to engage with a wide range of appropriate literature from journal articles, books and reliable websites that relates to </w:t>
      </w:r>
      <w:r w:rsidR="002446FE">
        <w:rPr>
          <w:rFonts w:ascii="Arial" w:hAnsi="Arial" w:cs="Arial"/>
          <w:i/>
          <w:sz w:val="22"/>
          <w:szCs w:val="22"/>
        </w:rPr>
        <w:t>child development and therapeutic practices</w:t>
      </w:r>
      <w:r w:rsidR="0018495E">
        <w:rPr>
          <w:rFonts w:ascii="Arial" w:hAnsi="Arial" w:cs="Arial"/>
          <w:i/>
          <w:sz w:val="22"/>
          <w:szCs w:val="22"/>
        </w:rPr>
        <w:t xml:space="preserve">. </w:t>
      </w:r>
      <w:r w:rsidRPr="008839E2">
        <w:rPr>
          <w:rFonts w:ascii="Arial" w:hAnsi="Arial" w:cs="Arial"/>
          <w:i/>
          <w:sz w:val="22"/>
          <w:szCs w:val="22"/>
        </w:rPr>
        <w:t xml:space="preserve"> In-text citations shoul</w:t>
      </w:r>
      <w:r w:rsidR="0018495E">
        <w:rPr>
          <w:rFonts w:ascii="Arial" w:hAnsi="Arial" w:cs="Arial"/>
          <w:i/>
          <w:sz w:val="22"/>
          <w:szCs w:val="22"/>
        </w:rPr>
        <w:t xml:space="preserve">d be included in your essay </w:t>
      </w:r>
      <w:r w:rsidRPr="008839E2">
        <w:rPr>
          <w:rFonts w:ascii="Arial" w:hAnsi="Arial" w:cs="Arial"/>
          <w:i/>
          <w:sz w:val="22"/>
          <w:szCs w:val="22"/>
        </w:rPr>
        <w:t>a</w:t>
      </w:r>
      <w:r w:rsidR="0018495E">
        <w:rPr>
          <w:rFonts w:ascii="Arial" w:hAnsi="Arial" w:cs="Arial"/>
          <w:i/>
          <w:sz w:val="22"/>
          <w:szCs w:val="22"/>
        </w:rPr>
        <w:t xml:space="preserve">nd you should also present a </w:t>
      </w:r>
      <w:r w:rsidR="007938B7">
        <w:rPr>
          <w:rFonts w:ascii="Arial" w:hAnsi="Arial" w:cs="Arial"/>
          <w:i/>
          <w:sz w:val="22"/>
          <w:szCs w:val="22"/>
        </w:rPr>
        <w:t>Harvard</w:t>
      </w:r>
      <w:r w:rsidR="0018495E">
        <w:rPr>
          <w:rFonts w:ascii="Arial" w:hAnsi="Arial" w:cs="Arial"/>
          <w:i/>
          <w:sz w:val="22"/>
          <w:szCs w:val="22"/>
        </w:rPr>
        <w:t xml:space="preserve"> style </w:t>
      </w:r>
      <w:r w:rsidRPr="008839E2">
        <w:rPr>
          <w:rFonts w:ascii="Arial" w:hAnsi="Arial" w:cs="Arial"/>
          <w:i/>
          <w:sz w:val="22"/>
          <w:szCs w:val="22"/>
        </w:rPr>
        <w:t>reference list at the back of your essay</w:t>
      </w:r>
    </w:p>
    <w:p w14:paraId="6E736E0D" w14:textId="350A1322" w:rsidR="00FB0A9D" w:rsidRPr="00A406E5" w:rsidRDefault="00FB0A9D" w:rsidP="00C01A3F">
      <w:pPr>
        <w:jc w:val="both"/>
        <w:rPr>
          <w:rFonts w:ascii="Arial" w:hAnsi="Arial" w:cs="Arial"/>
          <w:i/>
          <w:sz w:val="22"/>
          <w:szCs w:val="22"/>
        </w:rPr>
      </w:pPr>
    </w:p>
    <w:p w14:paraId="5D51E481" w14:textId="77777777" w:rsidR="00C01A3F" w:rsidRPr="00A406E5" w:rsidRDefault="00C01A3F" w:rsidP="00D22D9C">
      <w:pPr>
        <w:jc w:val="both"/>
        <w:rPr>
          <w:rFonts w:ascii="Arial" w:hAnsi="Arial" w:cs="Arial"/>
          <w:sz w:val="22"/>
          <w:szCs w:val="22"/>
        </w:rPr>
      </w:pPr>
    </w:p>
    <w:p w14:paraId="29B80567" w14:textId="77777777" w:rsidR="00D22D9C" w:rsidRPr="00A406E5" w:rsidRDefault="00D22D9C" w:rsidP="00D22D9C">
      <w:pPr>
        <w:jc w:val="both"/>
        <w:rPr>
          <w:rFonts w:ascii="Arial" w:hAnsi="Arial" w:cs="Arial"/>
          <w:sz w:val="22"/>
          <w:szCs w:val="22"/>
        </w:rPr>
      </w:pPr>
    </w:p>
    <w:p w14:paraId="13B4006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B80744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9F9306B" w14:textId="77777777" w:rsidR="00C01A3F" w:rsidRPr="00A406E5" w:rsidRDefault="00C01A3F" w:rsidP="00C01A3F">
      <w:pPr>
        <w:jc w:val="both"/>
        <w:rPr>
          <w:rFonts w:ascii="Arial" w:hAnsi="Arial" w:cs="Arial"/>
          <w:b/>
          <w:i/>
          <w:sz w:val="22"/>
          <w:szCs w:val="22"/>
        </w:rPr>
      </w:pPr>
    </w:p>
    <w:p w14:paraId="37C338F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6C0E47" w14:textId="77777777" w:rsidR="00D22D9C" w:rsidRPr="002446FE" w:rsidRDefault="00D22D9C" w:rsidP="00D22D9C">
      <w:pPr>
        <w:jc w:val="both"/>
        <w:rPr>
          <w:rFonts w:ascii="Arial" w:hAnsi="Arial" w:cs="Arial"/>
          <w:i/>
          <w:sz w:val="22"/>
          <w:szCs w:val="22"/>
        </w:rPr>
      </w:pPr>
    </w:p>
    <w:p w14:paraId="1514CDE5" w14:textId="4C17F4AC" w:rsidR="002446FE" w:rsidRPr="002446FE" w:rsidRDefault="008839E2" w:rsidP="00D21BC3">
      <w:pPr>
        <w:rPr>
          <w:rFonts w:ascii="Arial" w:hAnsi="Arial" w:cs="Arial"/>
          <w:i/>
          <w:sz w:val="22"/>
          <w:szCs w:val="22"/>
        </w:rPr>
      </w:pPr>
      <w:r w:rsidRPr="002446FE">
        <w:rPr>
          <w:rFonts w:ascii="Arial" w:hAnsi="Arial" w:cs="Arial"/>
          <w:i/>
          <w:sz w:val="22"/>
          <w:szCs w:val="22"/>
        </w:rPr>
        <w:t xml:space="preserve">You will need to </w:t>
      </w:r>
      <w:r w:rsidR="002446FE" w:rsidRPr="002446FE">
        <w:rPr>
          <w:rFonts w:ascii="Arial" w:hAnsi="Arial" w:cs="Arial"/>
          <w:i/>
          <w:sz w:val="22"/>
          <w:szCs w:val="22"/>
        </w:rPr>
        <w:t>explore the</w:t>
      </w:r>
      <w:r w:rsidR="0018495E" w:rsidRPr="002446FE">
        <w:rPr>
          <w:rFonts w:ascii="Arial" w:hAnsi="Arial" w:cs="Arial"/>
          <w:i/>
          <w:sz w:val="22"/>
          <w:szCs w:val="22"/>
        </w:rPr>
        <w:t xml:space="preserve"> </w:t>
      </w:r>
      <w:r w:rsidR="002446FE" w:rsidRPr="002446FE">
        <w:rPr>
          <w:rFonts w:ascii="Arial" w:hAnsi="Arial" w:cs="Arial"/>
          <w:i/>
        </w:rPr>
        <w:t>key theoretical frameworks of individual development</w:t>
      </w:r>
      <w:r w:rsidR="002446FE" w:rsidRPr="002446FE">
        <w:rPr>
          <w:rFonts w:ascii="Arial" w:hAnsi="Arial" w:cs="Arial"/>
          <w:i/>
        </w:rPr>
        <w:t xml:space="preserve">, please see list above for possible areas of framework.  When exploring these frameworks you need to include key theories that relate to the area and be critical in your discussion.  </w:t>
      </w:r>
    </w:p>
    <w:p w14:paraId="16B0A85A" w14:textId="20D3B6C0" w:rsidR="00FB0A9D" w:rsidRPr="00A406E5" w:rsidRDefault="00FB0A9D" w:rsidP="00D21BC3">
      <w:pPr>
        <w:jc w:val="both"/>
        <w:rPr>
          <w:rFonts w:ascii="Arial" w:hAnsi="Arial" w:cs="Arial"/>
          <w:sz w:val="22"/>
          <w:szCs w:val="22"/>
        </w:rPr>
      </w:pPr>
    </w:p>
    <w:p w14:paraId="123747AF" w14:textId="77777777" w:rsidR="00D22D9C" w:rsidRPr="00A406E5" w:rsidRDefault="00D22D9C" w:rsidP="00D22D9C">
      <w:pPr>
        <w:jc w:val="both"/>
        <w:rPr>
          <w:rFonts w:ascii="Arial" w:hAnsi="Arial" w:cs="Arial"/>
          <w:b/>
          <w:sz w:val="22"/>
          <w:szCs w:val="22"/>
        </w:rPr>
      </w:pPr>
    </w:p>
    <w:p w14:paraId="6DC5C6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6BC2C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t>
      </w:r>
      <w:r w:rsidR="00D22D9C" w:rsidRPr="00A406E5">
        <w:rPr>
          <w:rFonts w:ascii="Arial" w:hAnsi="Arial" w:cs="Arial"/>
          <w:sz w:val="22"/>
          <w:szCs w:val="22"/>
        </w:rPr>
        <w:lastRenderedPageBreak/>
        <w:t xml:space="preserve">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1C8E6E" w14:textId="77777777" w:rsidR="00D22D9C" w:rsidRPr="00A406E5" w:rsidRDefault="00D22D9C" w:rsidP="00D22D9C">
      <w:pPr>
        <w:jc w:val="both"/>
        <w:rPr>
          <w:rFonts w:ascii="Arial" w:hAnsi="Arial" w:cs="Arial"/>
          <w:sz w:val="22"/>
          <w:szCs w:val="22"/>
        </w:rPr>
      </w:pPr>
    </w:p>
    <w:p w14:paraId="4E91040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535F60" w14:textId="77777777" w:rsidR="00FB0A9D" w:rsidRDefault="00FB0A9D" w:rsidP="00C01A3F">
      <w:pPr>
        <w:jc w:val="both"/>
        <w:rPr>
          <w:rFonts w:ascii="Arial" w:hAnsi="Arial" w:cs="Arial"/>
          <w:i/>
          <w:sz w:val="22"/>
          <w:szCs w:val="22"/>
        </w:rPr>
      </w:pPr>
    </w:p>
    <w:p w14:paraId="157EA485" w14:textId="7EEE785B" w:rsidR="00FB0A9D" w:rsidRPr="00492DFE" w:rsidRDefault="00492DFE" w:rsidP="00FB0A9D">
      <w:pPr>
        <w:rPr>
          <w:rFonts w:ascii="Arial" w:hAnsi="Arial" w:cs="Arial"/>
          <w:i/>
          <w:sz w:val="22"/>
          <w:szCs w:val="22"/>
        </w:rPr>
      </w:pPr>
      <w:r w:rsidRPr="00492DFE">
        <w:rPr>
          <w:rFonts w:ascii="Arial" w:hAnsi="Arial" w:cs="Arial"/>
          <w:i/>
          <w:sz w:val="22"/>
          <w:szCs w:val="22"/>
        </w:rPr>
        <w:t xml:space="preserve">Marks are awarded in this section for your ability </w:t>
      </w:r>
      <w:r w:rsidR="0018495E">
        <w:rPr>
          <w:rFonts w:ascii="Arial" w:hAnsi="Arial" w:cs="Arial"/>
          <w:i/>
          <w:sz w:val="22"/>
          <w:szCs w:val="22"/>
        </w:rPr>
        <w:t xml:space="preserve">to critically analyse </w:t>
      </w:r>
      <w:r w:rsidR="002446FE">
        <w:rPr>
          <w:rFonts w:ascii="Arial" w:hAnsi="Arial" w:cs="Arial"/>
          <w:i/>
          <w:sz w:val="22"/>
          <w:szCs w:val="22"/>
        </w:rPr>
        <w:t xml:space="preserve">how the key frameworks have an impact on therapeutic practices, see guidance above for more detail. </w:t>
      </w:r>
    </w:p>
    <w:p w14:paraId="367A3019" w14:textId="77777777" w:rsidR="00FB0A9D" w:rsidRPr="00A406E5" w:rsidRDefault="00FB0A9D" w:rsidP="00C01A3F">
      <w:pPr>
        <w:jc w:val="both"/>
        <w:rPr>
          <w:rFonts w:ascii="Arial" w:hAnsi="Arial" w:cs="Arial"/>
          <w:i/>
          <w:sz w:val="22"/>
          <w:szCs w:val="22"/>
        </w:rPr>
      </w:pPr>
    </w:p>
    <w:p w14:paraId="08940840" w14:textId="77777777" w:rsidR="00C01A3F" w:rsidRPr="00A406E5" w:rsidRDefault="00C01A3F" w:rsidP="00D22D9C">
      <w:pPr>
        <w:jc w:val="both"/>
        <w:rPr>
          <w:rFonts w:ascii="Arial" w:hAnsi="Arial" w:cs="Arial"/>
          <w:sz w:val="22"/>
          <w:szCs w:val="22"/>
        </w:rPr>
      </w:pPr>
    </w:p>
    <w:p w14:paraId="320D3892" w14:textId="77777777" w:rsidR="00D22D9C" w:rsidRPr="00A406E5" w:rsidRDefault="00D22D9C" w:rsidP="00D22D9C">
      <w:pPr>
        <w:jc w:val="both"/>
        <w:rPr>
          <w:rFonts w:ascii="Arial" w:hAnsi="Arial" w:cs="Arial"/>
          <w:b/>
          <w:sz w:val="22"/>
          <w:szCs w:val="22"/>
        </w:rPr>
      </w:pPr>
    </w:p>
    <w:p w14:paraId="404011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DEF66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89EF90D" w14:textId="77777777" w:rsidR="00D22D9C" w:rsidRPr="00A406E5" w:rsidRDefault="00D22D9C" w:rsidP="00D22D9C">
      <w:pPr>
        <w:jc w:val="both"/>
        <w:rPr>
          <w:rFonts w:ascii="Arial" w:hAnsi="Arial" w:cs="Arial"/>
          <w:sz w:val="22"/>
          <w:szCs w:val="22"/>
        </w:rPr>
      </w:pPr>
    </w:p>
    <w:p w14:paraId="75C52D7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11CCD1" w14:textId="24F3472B" w:rsidR="00C01A3F" w:rsidRPr="00492DFE" w:rsidRDefault="00C01A3F" w:rsidP="00D22D9C">
      <w:pPr>
        <w:jc w:val="both"/>
        <w:rPr>
          <w:rFonts w:ascii="Arial" w:hAnsi="Arial" w:cs="Arial"/>
          <w:i/>
          <w:sz w:val="22"/>
          <w:szCs w:val="22"/>
        </w:rPr>
      </w:pPr>
    </w:p>
    <w:p w14:paraId="23FE1543" w14:textId="6BECD15D" w:rsidR="00492DFE" w:rsidRPr="00492DFE" w:rsidRDefault="00492DFE" w:rsidP="00D22D9C">
      <w:pPr>
        <w:jc w:val="both"/>
        <w:rPr>
          <w:rFonts w:ascii="Arial" w:hAnsi="Arial" w:cs="Arial"/>
          <w:i/>
          <w:sz w:val="22"/>
          <w:szCs w:val="22"/>
        </w:rPr>
      </w:pPr>
      <w:r w:rsidRPr="00492DFE">
        <w:rPr>
          <w:rFonts w:ascii="Arial" w:hAnsi="Arial" w:cs="Arial"/>
          <w:i/>
          <w:sz w:val="22"/>
          <w:szCs w:val="22"/>
        </w:rPr>
        <w:t xml:space="preserve">Marks in this sections are awarded on your ability to critique and summarise academic arguments that relate to </w:t>
      </w:r>
      <w:r w:rsidR="002446FE">
        <w:rPr>
          <w:rFonts w:ascii="Arial" w:hAnsi="Arial" w:cs="Arial"/>
          <w:i/>
          <w:sz w:val="22"/>
          <w:szCs w:val="22"/>
        </w:rPr>
        <w:t>key frameworks and therapeutic practices</w:t>
      </w:r>
      <w:r w:rsidRPr="00492DFE">
        <w:rPr>
          <w:rFonts w:ascii="Arial" w:hAnsi="Arial" w:cs="Arial"/>
          <w:i/>
          <w:sz w:val="22"/>
          <w:szCs w:val="22"/>
        </w:rPr>
        <w:t xml:space="preserve">  </w:t>
      </w:r>
    </w:p>
    <w:p w14:paraId="09EB2228" w14:textId="77777777" w:rsidR="008566E5" w:rsidRPr="00A406E5" w:rsidRDefault="008566E5" w:rsidP="00D22D9C">
      <w:pPr>
        <w:jc w:val="both"/>
        <w:rPr>
          <w:rFonts w:ascii="Arial" w:hAnsi="Arial" w:cs="Arial"/>
          <w:sz w:val="22"/>
          <w:szCs w:val="22"/>
        </w:rPr>
      </w:pPr>
    </w:p>
    <w:p w14:paraId="1C89FC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B3F4A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6BD7CA4" w14:textId="77777777" w:rsidR="00995D51" w:rsidRDefault="00995D51" w:rsidP="00D22D9C">
      <w:pPr>
        <w:jc w:val="both"/>
        <w:rPr>
          <w:rFonts w:ascii="Arial" w:hAnsi="Arial" w:cs="Arial"/>
          <w:sz w:val="22"/>
          <w:szCs w:val="22"/>
        </w:rPr>
      </w:pPr>
    </w:p>
    <w:p w14:paraId="1E636EA1" w14:textId="77777777" w:rsidR="00D22D9C" w:rsidRPr="00A406E5" w:rsidRDefault="00D22D9C" w:rsidP="00D22D9C">
      <w:pPr>
        <w:jc w:val="both"/>
        <w:rPr>
          <w:rFonts w:ascii="Arial" w:hAnsi="Arial" w:cs="Arial"/>
          <w:sz w:val="22"/>
          <w:szCs w:val="22"/>
        </w:rPr>
      </w:pPr>
    </w:p>
    <w:p w14:paraId="6797E2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CC50A1" w14:textId="77777777" w:rsidR="00C01A3F" w:rsidRPr="00A406E5" w:rsidRDefault="00C01A3F" w:rsidP="00D22D9C">
      <w:pPr>
        <w:jc w:val="both"/>
        <w:rPr>
          <w:rFonts w:ascii="Arial" w:hAnsi="Arial" w:cs="Arial"/>
          <w:sz w:val="22"/>
          <w:szCs w:val="22"/>
        </w:rPr>
      </w:pPr>
    </w:p>
    <w:p w14:paraId="131BBD75" w14:textId="5C4A558F" w:rsidR="00D22D9C" w:rsidRPr="00A406E5" w:rsidRDefault="00D22D9C" w:rsidP="00D22D9C">
      <w:pPr>
        <w:jc w:val="both"/>
        <w:rPr>
          <w:rFonts w:ascii="Arial" w:hAnsi="Arial" w:cs="Arial"/>
          <w:sz w:val="22"/>
          <w:szCs w:val="22"/>
        </w:rPr>
      </w:pPr>
    </w:p>
    <w:p w14:paraId="1FB54036" w14:textId="0FC85C86" w:rsidR="008839E2" w:rsidRPr="008839E2" w:rsidRDefault="008839E2" w:rsidP="008839E2">
      <w:pPr>
        <w:rPr>
          <w:rFonts w:asciiTheme="minorHAnsi" w:hAnsiTheme="minorHAnsi" w:cstheme="minorHAnsi"/>
          <w:i/>
          <w:sz w:val="22"/>
          <w:szCs w:val="22"/>
        </w:rPr>
      </w:pPr>
      <w:r w:rsidRPr="008839E2">
        <w:rPr>
          <w:rFonts w:ascii="Arial" w:hAnsi="Arial" w:cs="Arial"/>
          <w:i/>
          <w:sz w:val="22"/>
          <w:szCs w:val="22"/>
        </w:rPr>
        <w:t>Marks in this section will be awarded for overall presentation of your essay.  Marks are awarded for the  fluency of writing; Spelling/grammar/punctuation; presentation; degree of conformity to required word limit</w:t>
      </w:r>
    </w:p>
    <w:p w14:paraId="2A3FE342" w14:textId="77777777" w:rsidR="00C01A3F" w:rsidRPr="008839E2" w:rsidRDefault="00C01A3F">
      <w:pPr>
        <w:rPr>
          <w:rFonts w:ascii="Arial" w:hAnsi="Arial" w:cs="Arial"/>
          <w:i/>
          <w:sz w:val="22"/>
          <w:szCs w:val="22"/>
        </w:rPr>
      </w:pPr>
      <w:r w:rsidRPr="008839E2">
        <w:rPr>
          <w:rFonts w:ascii="Arial" w:hAnsi="Arial" w:cs="Arial"/>
          <w:i/>
          <w:sz w:val="22"/>
          <w:szCs w:val="22"/>
        </w:rPr>
        <w:br w:type="page"/>
      </w:r>
    </w:p>
    <w:p w14:paraId="6FFE25D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5697FD" w14:textId="77777777" w:rsidTr="00152E9D">
        <w:trPr>
          <w:jc w:val="center"/>
        </w:trPr>
        <w:tc>
          <w:tcPr>
            <w:tcW w:w="10670" w:type="dxa"/>
            <w:shd w:val="clear" w:color="auto" w:fill="BFBFBF"/>
          </w:tcPr>
          <w:p w14:paraId="03FE217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011A2DE" w14:textId="77777777" w:rsidR="00152E9D" w:rsidRPr="00A406E5" w:rsidRDefault="00152E9D" w:rsidP="00152E9D">
      <w:pPr>
        <w:rPr>
          <w:rFonts w:ascii="Arial" w:hAnsi="Arial" w:cs="Arial"/>
        </w:rPr>
      </w:pPr>
    </w:p>
    <w:p w14:paraId="1FA2165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83EB19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30908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C6FA0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246EB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B94C9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BCD17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BD99E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14A7F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73C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9B86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8A11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C7C12B" w14:textId="77777777" w:rsidR="00152E9D" w:rsidRPr="00A406E5" w:rsidRDefault="00152E9D" w:rsidP="00152E9D">
            <w:pPr>
              <w:jc w:val="center"/>
              <w:rPr>
                <w:rFonts w:ascii="Arial" w:hAnsi="Arial" w:cs="Arial"/>
                <w:sz w:val="32"/>
              </w:rPr>
            </w:pPr>
          </w:p>
        </w:tc>
      </w:tr>
      <w:tr w:rsidR="00152E9D" w:rsidRPr="00A406E5" w14:paraId="2327F8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1A0010" w14:textId="77777777" w:rsidR="00152E9D" w:rsidRPr="00A406E5" w:rsidRDefault="00152E9D" w:rsidP="00152E9D">
            <w:pPr>
              <w:spacing w:after="120"/>
              <w:rPr>
                <w:rFonts w:ascii="Arial" w:hAnsi="Arial" w:cs="Arial"/>
                <w:sz w:val="14"/>
                <w:szCs w:val="14"/>
              </w:rPr>
            </w:pPr>
          </w:p>
          <w:p w14:paraId="4B5B0C87" w14:textId="77777777" w:rsidR="002446FE" w:rsidRPr="008839E2" w:rsidRDefault="002446FE" w:rsidP="002446FE">
            <w:pPr>
              <w:jc w:val="both"/>
              <w:rPr>
                <w:rFonts w:ascii="Arial" w:hAnsi="Arial" w:cs="Arial"/>
                <w:i/>
                <w:sz w:val="22"/>
                <w:szCs w:val="22"/>
              </w:rPr>
            </w:pPr>
            <w:r w:rsidRPr="008839E2">
              <w:rPr>
                <w:rFonts w:ascii="Arial" w:hAnsi="Arial" w:cs="Arial"/>
                <w:i/>
                <w:sz w:val="22"/>
                <w:szCs w:val="22"/>
              </w:rPr>
              <w:t>You will be expected to</w:t>
            </w:r>
            <w:r>
              <w:rPr>
                <w:rFonts w:ascii="Arial" w:hAnsi="Arial" w:cs="Arial"/>
                <w:i/>
                <w:sz w:val="22"/>
                <w:szCs w:val="22"/>
              </w:rPr>
              <w:t xml:space="preserve"> explore </w:t>
            </w:r>
            <w:r w:rsidRPr="00A73599">
              <w:rPr>
                <w:rFonts w:ascii="Arial" w:hAnsi="Arial" w:cs="Arial"/>
              </w:rPr>
              <w:t>key theoretical frameworks of individual development</w:t>
            </w:r>
            <w:r>
              <w:rPr>
                <w:rFonts w:ascii="Arial" w:hAnsi="Arial" w:cs="Arial"/>
              </w:rPr>
              <w:t xml:space="preserve"> and critically analyse how they impact on therapeutic practices</w:t>
            </w:r>
            <w:r>
              <w:rPr>
                <w:rFonts w:ascii="Arial" w:hAnsi="Arial" w:cs="Arial"/>
                <w:i/>
                <w:sz w:val="22"/>
                <w:szCs w:val="22"/>
              </w:rPr>
              <w:t xml:space="preserve">.  </w:t>
            </w:r>
            <w:r w:rsidRPr="008839E2">
              <w:rPr>
                <w:rFonts w:ascii="Arial" w:hAnsi="Arial" w:cs="Arial"/>
                <w:i/>
                <w:sz w:val="22"/>
                <w:szCs w:val="22"/>
              </w:rPr>
              <w:t xml:space="preserve">In order to do this, you will need to engage with a wide range of appropriate literature from journal articles, books and reliable websites that relates to </w:t>
            </w:r>
            <w:r>
              <w:rPr>
                <w:rFonts w:ascii="Arial" w:hAnsi="Arial" w:cs="Arial"/>
                <w:i/>
                <w:sz w:val="22"/>
                <w:szCs w:val="22"/>
              </w:rPr>
              <w:t xml:space="preserve">child development and therapeutic practices. </w:t>
            </w:r>
            <w:r w:rsidRPr="008839E2">
              <w:rPr>
                <w:rFonts w:ascii="Arial" w:hAnsi="Arial" w:cs="Arial"/>
                <w:i/>
                <w:sz w:val="22"/>
                <w:szCs w:val="22"/>
              </w:rPr>
              <w:t xml:space="preserve"> In-text citations shoul</w:t>
            </w:r>
            <w:r>
              <w:rPr>
                <w:rFonts w:ascii="Arial" w:hAnsi="Arial" w:cs="Arial"/>
                <w:i/>
                <w:sz w:val="22"/>
                <w:szCs w:val="22"/>
              </w:rPr>
              <w:t xml:space="preserve">d be included in your essay </w:t>
            </w:r>
            <w:r w:rsidRPr="008839E2">
              <w:rPr>
                <w:rFonts w:ascii="Arial" w:hAnsi="Arial" w:cs="Arial"/>
                <w:i/>
                <w:sz w:val="22"/>
                <w:szCs w:val="22"/>
              </w:rPr>
              <w:t>a</w:t>
            </w:r>
            <w:r>
              <w:rPr>
                <w:rFonts w:ascii="Arial" w:hAnsi="Arial" w:cs="Arial"/>
                <w:i/>
                <w:sz w:val="22"/>
                <w:szCs w:val="22"/>
              </w:rPr>
              <w:t xml:space="preserve">nd you should also present a Harvard style </w:t>
            </w:r>
            <w:r w:rsidRPr="008839E2">
              <w:rPr>
                <w:rFonts w:ascii="Arial" w:hAnsi="Arial" w:cs="Arial"/>
                <w:i/>
                <w:sz w:val="22"/>
                <w:szCs w:val="22"/>
              </w:rPr>
              <w:t>reference list at the back of your essay</w:t>
            </w:r>
          </w:p>
          <w:p w14:paraId="29C7A8DE" w14:textId="77777777" w:rsidR="00492DFE" w:rsidRDefault="00492DFE" w:rsidP="00492DFE">
            <w:pPr>
              <w:jc w:val="both"/>
              <w:rPr>
                <w:rFonts w:ascii="Arial" w:hAnsi="Arial" w:cs="Arial"/>
                <w:i/>
                <w:sz w:val="22"/>
                <w:szCs w:val="22"/>
              </w:rPr>
            </w:pPr>
          </w:p>
          <w:p w14:paraId="5AA40C1D" w14:textId="77777777" w:rsidR="00152E9D" w:rsidRPr="00A406E5" w:rsidRDefault="00152E9D" w:rsidP="00152E9D">
            <w:pPr>
              <w:spacing w:after="120"/>
              <w:rPr>
                <w:rFonts w:ascii="Arial" w:hAnsi="Arial" w:cs="Arial"/>
                <w:sz w:val="14"/>
                <w:szCs w:val="14"/>
              </w:rPr>
            </w:pPr>
          </w:p>
          <w:p w14:paraId="627196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94FD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C8671A" w14:textId="77777777" w:rsidR="00152E9D" w:rsidRPr="00A406E5" w:rsidRDefault="00152E9D" w:rsidP="00152E9D">
            <w:pPr>
              <w:jc w:val="center"/>
              <w:rPr>
                <w:rFonts w:ascii="Arial" w:hAnsi="Arial" w:cs="Arial"/>
                <w:sz w:val="32"/>
              </w:rPr>
            </w:pPr>
          </w:p>
        </w:tc>
      </w:tr>
      <w:tr w:rsidR="00152E9D" w:rsidRPr="00A406E5" w14:paraId="0FA66FB9" w14:textId="77777777" w:rsidTr="00A85BFE">
        <w:trPr>
          <w:trHeight w:val="451"/>
        </w:trPr>
        <w:tc>
          <w:tcPr>
            <w:tcW w:w="4169" w:type="pct"/>
            <w:vMerge/>
            <w:tcBorders>
              <w:left w:val="single" w:sz="4" w:space="0" w:color="auto"/>
              <w:bottom w:val="single" w:sz="4" w:space="0" w:color="auto"/>
              <w:right w:val="single" w:sz="4" w:space="0" w:color="auto"/>
            </w:tcBorders>
          </w:tcPr>
          <w:p w14:paraId="4F67FA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09F7D6" w14:textId="77777777" w:rsidR="00152E9D" w:rsidRPr="00A406E5" w:rsidRDefault="00FB0A9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075BB7D" w14:textId="77777777" w:rsidR="00152E9D" w:rsidRPr="00A406E5" w:rsidRDefault="00152E9D" w:rsidP="00152E9D">
            <w:pPr>
              <w:jc w:val="center"/>
              <w:rPr>
                <w:rFonts w:ascii="Arial" w:hAnsi="Arial" w:cs="Arial"/>
                <w:sz w:val="32"/>
              </w:rPr>
            </w:pPr>
          </w:p>
        </w:tc>
      </w:tr>
      <w:tr w:rsidR="00152E9D" w:rsidRPr="00A406E5" w14:paraId="37F911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18C05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3984D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D1F9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5863C9" w14:textId="77777777" w:rsidR="00152E9D" w:rsidRPr="00A406E5" w:rsidRDefault="00152E9D" w:rsidP="00152E9D">
            <w:pPr>
              <w:jc w:val="center"/>
              <w:rPr>
                <w:rFonts w:ascii="Arial" w:hAnsi="Arial" w:cs="Arial"/>
                <w:sz w:val="32"/>
              </w:rPr>
            </w:pPr>
          </w:p>
        </w:tc>
      </w:tr>
      <w:tr w:rsidR="00152E9D" w:rsidRPr="00A406E5" w14:paraId="3860CF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27026A" w14:textId="77777777" w:rsidR="00152E9D" w:rsidRPr="00A406E5" w:rsidRDefault="00152E9D" w:rsidP="00152E9D">
            <w:pPr>
              <w:spacing w:after="120"/>
              <w:rPr>
                <w:rFonts w:ascii="Arial" w:hAnsi="Arial" w:cs="Arial"/>
                <w:sz w:val="14"/>
                <w:szCs w:val="14"/>
              </w:rPr>
            </w:pPr>
          </w:p>
          <w:p w14:paraId="1894990B" w14:textId="77777777" w:rsidR="00D21BC3" w:rsidRDefault="00D21BC3" w:rsidP="00D21BC3">
            <w:pPr>
              <w:jc w:val="both"/>
              <w:rPr>
                <w:rFonts w:ascii="Arial" w:hAnsi="Arial" w:cs="Arial"/>
                <w:sz w:val="22"/>
                <w:szCs w:val="22"/>
              </w:rPr>
            </w:pPr>
          </w:p>
          <w:p w14:paraId="65183738" w14:textId="77777777" w:rsidR="002446FE" w:rsidRPr="002446FE" w:rsidRDefault="002446FE" w:rsidP="002446FE">
            <w:pPr>
              <w:rPr>
                <w:rFonts w:ascii="Arial" w:hAnsi="Arial" w:cs="Arial"/>
                <w:i/>
                <w:sz w:val="22"/>
                <w:szCs w:val="22"/>
              </w:rPr>
            </w:pPr>
            <w:r w:rsidRPr="002446FE">
              <w:rPr>
                <w:rFonts w:ascii="Arial" w:hAnsi="Arial" w:cs="Arial"/>
                <w:i/>
                <w:sz w:val="22"/>
                <w:szCs w:val="22"/>
              </w:rPr>
              <w:t xml:space="preserve">You will need to explore the </w:t>
            </w:r>
            <w:r w:rsidRPr="002446FE">
              <w:rPr>
                <w:rFonts w:ascii="Arial" w:hAnsi="Arial" w:cs="Arial"/>
                <w:i/>
              </w:rPr>
              <w:t xml:space="preserve">key theoretical frameworks of individual development, please see list above for possible areas of framework.  When exploring these frameworks you need to include key theories that relate to the area and be critical in your discussion.  </w:t>
            </w:r>
          </w:p>
          <w:p w14:paraId="2027E33C" w14:textId="4BE36AC6" w:rsidR="00152E9D" w:rsidRPr="00A406E5" w:rsidRDefault="00152E9D" w:rsidP="00152E9D">
            <w:pPr>
              <w:spacing w:after="120"/>
              <w:rPr>
                <w:rFonts w:ascii="Arial" w:hAnsi="Arial" w:cs="Arial"/>
                <w:sz w:val="14"/>
                <w:szCs w:val="14"/>
              </w:rPr>
            </w:pPr>
          </w:p>
          <w:p w14:paraId="35452E31" w14:textId="77777777" w:rsidR="00152E9D" w:rsidRPr="00A406E5" w:rsidRDefault="00152E9D" w:rsidP="00152E9D">
            <w:pPr>
              <w:spacing w:after="120"/>
              <w:rPr>
                <w:rFonts w:ascii="Arial" w:hAnsi="Arial" w:cs="Arial"/>
                <w:sz w:val="14"/>
                <w:szCs w:val="14"/>
              </w:rPr>
            </w:pPr>
          </w:p>
          <w:p w14:paraId="3A09EC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D187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3C74FC" w14:textId="77777777" w:rsidR="00152E9D" w:rsidRPr="00A406E5" w:rsidRDefault="00152E9D" w:rsidP="00152E9D">
            <w:pPr>
              <w:jc w:val="center"/>
              <w:rPr>
                <w:rFonts w:ascii="Arial" w:hAnsi="Arial" w:cs="Arial"/>
                <w:sz w:val="32"/>
              </w:rPr>
            </w:pPr>
          </w:p>
        </w:tc>
      </w:tr>
      <w:tr w:rsidR="00152E9D" w:rsidRPr="00A406E5" w14:paraId="4785127A" w14:textId="77777777" w:rsidTr="00A85BFE">
        <w:trPr>
          <w:trHeight w:val="451"/>
        </w:trPr>
        <w:tc>
          <w:tcPr>
            <w:tcW w:w="4169" w:type="pct"/>
            <w:vMerge/>
            <w:tcBorders>
              <w:left w:val="single" w:sz="4" w:space="0" w:color="auto"/>
              <w:bottom w:val="single" w:sz="4" w:space="0" w:color="auto"/>
              <w:right w:val="single" w:sz="4" w:space="0" w:color="auto"/>
            </w:tcBorders>
          </w:tcPr>
          <w:p w14:paraId="75184B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122349" w14:textId="1E58027C" w:rsidR="00152E9D" w:rsidRPr="00A406E5" w:rsidRDefault="002446F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2E07214" w14:textId="77777777" w:rsidR="00152E9D" w:rsidRPr="00A406E5" w:rsidRDefault="00152E9D" w:rsidP="00152E9D">
            <w:pPr>
              <w:jc w:val="center"/>
              <w:rPr>
                <w:rFonts w:ascii="Arial" w:hAnsi="Arial" w:cs="Arial"/>
                <w:sz w:val="32"/>
              </w:rPr>
            </w:pPr>
          </w:p>
        </w:tc>
      </w:tr>
      <w:tr w:rsidR="00152E9D" w:rsidRPr="00A406E5" w14:paraId="5D1D4A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22A86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7A3B9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FE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DF643" w14:textId="77777777" w:rsidR="00152E9D" w:rsidRPr="00A406E5" w:rsidRDefault="00152E9D" w:rsidP="00152E9D">
            <w:pPr>
              <w:jc w:val="center"/>
              <w:rPr>
                <w:rFonts w:ascii="Arial" w:hAnsi="Arial" w:cs="Arial"/>
                <w:sz w:val="32"/>
              </w:rPr>
            </w:pPr>
          </w:p>
        </w:tc>
      </w:tr>
      <w:tr w:rsidR="00152E9D" w:rsidRPr="00A406E5" w14:paraId="6F188C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C861A4" w14:textId="77777777" w:rsidR="00152E9D" w:rsidRPr="00A406E5" w:rsidRDefault="00152E9D" w:rsidP="00152E9D">
            <w:pPr>
              <w:spacing w:after="120"/>
              <w:rPr>
                <w:rFonts w:ascii="Arial" w:hAnsi="Arial" w:cs="Arial"/>
                <w:sz w:val="14"/>
                <w:szCs w:val="14"/>
              </w:rPr>
            </w:pPr>
          </w:p>
          <w:p w14:paraId="21E2431C" w14:textId="77777777" w:rsidR="002446FE" w:rsidRDefault="002446FE" w:rsidP="002446FE">
            <w:pPr>
              <w:jc w:val="both"/>
              <w:rPr>
                <w:rFonts w:ascii="Arial" w:hAnsi="Arial" w:cs="Arial"/>
                <w:i/>
                <w:sz w:val="22"/>
                <w:szCs w:val="22"/>
              </w:rPr>
            </w:pPr>
          </w:p>
          <w:p w14:paraId="00353F20" w14:textId="77777777" w:rsidR="002446FE" w:rsidRPr="00492DFE" w:rsidRDefault="002446FE" w:rsidP="002446FE">
            <w:pPr>
              <w:rPr>
                <w:rFonts w:ascii="Arial" w:hAnsi="Arial" w:cs="Arial"/>
                <w:i/>
                <w:sz w:val="22"/>
                <w:szCs w:val="22"/>
              </w:rPr>
            </w:pPr>
            <w:r w:rsidRPr="00492DFE">
              <w:rPr>
                <w:rFonts w:ascii="Arial" w:hAnsi="Arial" w:cs="Arial"/>
                <w:i/>
                <w:sz w:val="22"/>
                <w:szCs w:val="22"/>
              </w:rPr>
              <w:t xml:space="preserve">Marks are awarded in this section for your ability </w:t>
            </w:r>
            <w:r>
              <w:rPr>
                <w:rFonts w:ascii="Arial" w:hAnsi="Arial" w:cs="Arial"/>
                <w:i/>
                <w:sz w:val="22"/>
                <w:szCs w:val="22"/>
              </w:rPr>
              <w:t xml:space="preserve">to critically analyse how the key frameworks have an impact on therapeutic practices, see guidance above for more detail. </w:t>
            </w:r>
          </w:p>
          <w:p w14:paraId="3F244421" w14:textId="77777777" w:rsidR="00152E9D" w:rsidRPr="00A406E5" w:rsidRDefault="00152E9D" w:rsidP="00152E9D">
            <w:pPr>
              <w:spacing w:after="120"/>
              <w:rPr>
                <w:rFonts w:ascii="Arial" w:hAnsi="Arial" w:cs="Arial"/>
                <w:sz w:val="14"/>
                <w:szCs w:val="14"/>
              </w:rPr>
            </w:pPr>
          </w:p>
          <w:p w14:paraId="6D566E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E916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20F30A" w14:textId="77777777" w:rsidR="00152E9D" w:rsidRPr="00A406E5" w:rsidRDefault="00152E9D" w:rsidP="00152E9D">
            <w:pPr>
              <w:jc w:val="center"/>
              <w:rPr>
                <w:rFonts w:ascii="Arial" w:hAnsi="Arial" w:cs="Arial"/>
                <w:sz w:val="32"/>
              </w:rPr>
            </w:pPr>
          </w:p>
        </w:tc>
      </w:tr>
      <w:tr w:rsidR="00152E9D" w:rsidRPr="00A406E5" w14:paraId="0BEAD712" w14:textId="77777777" w:rsidTr="00A85BFE">
        <w:trPr>
          <w:trHeight w:val="451"/>
        </w:trPr>
        <w:tc>
          <w:tcPr>
            <w:tcW w:w="4169" w:type="pct"/>
            <w:vMerge/>
            <w:tcBorders>
              <w:left w:val="single" w:sz="4" w:space="0" w:color="auto"/>
              <w:bottom w:val="single" w:sz="4" w:space="0" w:color="auto"/>
              <w:right w:val="single" w:sz="4" w:space="0" w:color="auto"/>
            </w:tcBorders>
          </w:tcPr>
          <w:p w14:paraId="1BE2D5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20EB7D" w14:textId="10F4F3BB" w:rsidR="00152E9D" w:rsidRPr="00A406E5" w:rsidRDefault="00492DFE" w:rsidP="00152E9D">
            <w:pPr>
              <w:jc w:val="center"/>
              <w:rPr>
                <w:rFonts w:ascii="Arial" w:hAnsi="Arial" w:cs="Arial"/>
                <w:sz w:val="32"/>
              </w:rPr>
            </w:pPr>
            <w:r>
              <w:rPr>
                <w:rFonts w:ascii="Arial" w:hAnsi="Arial" w:cs="Arial"/>
                <w:sz w:val="32"/>
              </w:rPr>
              <w:t>2</w:t>
            </w:r>
            <w:r w:rsidR="002446F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1F700E9" w14:textId="77777777" w:rsidR="00152E9D" w:rsidRPr="00A406E5" w:rsidRDefault="00152E9D" w:rsidP="00152E9D">
            <w:pPr>
              <w:jc w:val="center"/>
              <w:rPr>
                <w:rFonts w:ascii="Arial" w:hAnsi="Arial" w:cs="Arial"/>
                <w:sz w:val="32"/>
              </w:rPr>
            </w:pPr>
          </w:p>
        </w:tc>
      </w:tr>
      <w:tr w:rsidR="00152E9D" w:rsidRPr="00A406E5" w14:paraId="7957BC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497A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CF2F3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65A4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5D3F72" w14:textId="77777777" w:rsidR="00152E9D" w:rsidRPr="00A406E5" w:rsidRDefault="00152E9D" w:rsidP="00152E9D">
            <w:pPr>
              <w:jc w:val="center"/>
              <w:rPr>
                <w:rFonts w:ascii="Arial" w:hAnsi="Arial" w:cs="Arial"/>
                <w:sz w:val="32"/>
              </w:rPr>
            </w:pPr>
          </w:p>
        </w:tc>
      </w:tr>
      <w:tr w:rsidR="00152E9D" w:rsidRPr="00A406E5" w14:paraId="31D3DE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BE9B876" w14:textId="77777777" w:rsidR="00492DFE" w:rsidRPr="00492DFE" w:rsidRDefault="00492DFE" w:rsidP="00492DFE">
            <w:pPr>
              <w:jc w:val="both"/>
              <w:rPr>
                <w:rFonts w:ascii="Arial" w:hAnsi="Arial" w:cs="Arial"/>
                <w:i/>
                <w:sz w:val="22"/>
                <w:szCs w:val="22"/>
              </w:rPr>
            </w:pPr>
          </w:p>
          <w:p w14:paraId="3468E7E5" w14:textId="77777777" w:rsidR="002446FE" w:rsidRPr="00492DFE" w:rsidRDefault="002446FE" w:rsidP="002446FE">
            <w:pPr>
              <w:jc w:val="both"/>
              <w:rPr>
                <w:rFonts w:ascii="Arial" w:hAnsi="Arial" w:cs="Arial"/>
                <w:i/>
                <w:sz w:val="22"/>
                <w:szCs w:val="22"/>
              </w:rPr>
            </w:pPr>
            <w:r w:rsidRPr="00492DFE">
              <w:rPr>
                <w:rFonts w:ascii="Arial" w:hAnsi="Arial" w:cs="Arial"/>
                <w:i/>
                <w:sz w:val="22"/>
                <w:szCs w:val="22"/>
              </w:rPr>
              <w:t xml:space="preserve">Marks in this sections are awarded on your ability to critique and summarise academic arguments that relate to </w:t>
            </w:r>
            <w:r>
              <w:rPr>
                <w:rFonts w:ascii="Arial" w:hAnsi="Arial" w:cs="Arial"/>
                <w:i/>
                <w:sz w:val="22"/>
                <w:szCs w:val="22"/>
              </w:rPr>
              <w:t>key frameworks and therapeutic practices</w:t>
            </w:r>
            <w:r w:rsidRPr="00492DFE">
              <w:rPr>
                <w:rFonts w:ascii="Arial" w:hAnsi="Arial" w:cs="Arial"/>
                <w:i/>
                <w:sz w:val="22"/>
                <w:szCs w:val="22"/>
              </w:rPr>
              <w:t xml:space="preserve">  </w:t>
            </w:r>
          </w:p>
          <w:p w14:paraId="72E5A436" w14:textId="77777777" w:rsidR="00152E9D" w:rsidRPr="00D21BC3" w:rsidRDefault="00152E9D" w:rsidP="00152E9D">
            <w:pPr>
              <w:spacing w:after="120"/>
              <w:rPr>
                <w:rFonts w:ascii="Arial" w:hAnsi="Arial" w:cs="Arial"/>
                <w:sz w:val="24"/>
                <w:szCs w:val="24"/>
              </w:rPr>
            </w:pPr>
            <w:bookmarkStart w:id="0" w:name="_GoBack"/>
            <w:bookmarkEnd w:id="0"/>
          </w:p>
          <w:p w14:paraId="6ED9A646" w14:textId="77777777" w:rsidR="00152E9D" w:rsidRPr="00D21BC3" w:rsidRDefault="00152E9D" w:rsidP="00152E9D">
            <w:pPr>
              <w:spacing w:after="120"/>
              <w:rPr>
                <w:rFonts w:ascii="Arial" w:hAnsi="Arial" w:cs="Arial"/>
                <w:sz w:val="24"/>
                <w:szCs w:val="24"/>
              </w:rPr>
            </w:pPr>
          </w:p>
          <w:p w14:paraId="7DECC2CA" w14:textId="77777777" w:rsidR="00152E9D" w:rsidRPr="00A406E5" w:rsidRDefault="00152E9D" w:rsidP="00152E9D">
            <w:pPr>
              <w:spacing w:after="120"/>
              <w:rPr>
                <w:rFonts w:ascii="Arial" w:hAnsi="Arial" w:cs="Arial"/>
                <w:sz w:val="14"/>
                <w:szCs w:val="14"/>
              </w:rPr>
            </w:pPr>
          </w:p>
          <w:p w14:paraId="7EF9C1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7F8B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280EFE" w14:textId="77777777" w:rsidR="00152E9D" w:rsidRPr="00A406E5" w:rsidRDefault="00152E9D" w:rsidP="00152E9D">
            <w:pPr>
              <w:jc w:val="center"/>
              <w:rPr>
                <w:rFonts w:ascii="Arial" w:hAnsi="Arial" w:cs="Arial"/>
                <w:sz w:val="32"/>
              </w:rPr>
            </w:pPr>
          </w:p>
        </w:tc>
      </w:tr>
      <w:tr w:rsidR="00152E9D" w:rsidRPr="00A406E5" w14:paraId="447A54B2" w14:textId="77777777" w:rsidTr="00A85BFE">
        <w:trPr>
          <w:trHeight w:val="450"/>
        </w:trPr>
        <w:tc>
          <w:tcPr>
            <w:tcW w:w="4169" w:type="pct"/>
            <w:vMerge/>
            <w:tcBorders>
              <w:left w:val="single" w:sz="4" w:space="0" w:color="auto"/>
              <w:bottom w:val="single" w:sz="4" w:space="0" w:color="auto"/>
              <w:right w:val="single" w:sz="4" w:space="0" w:color="auto"/>
            </w:tcBorders>
          </w:tcPr>
          <w:p w14:paraId="280A84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8153BD" w14:textId="7F79CABD" w:rsidR="00152E9D" w:rsidRPr="00A406E5" w:rsidRDefault="007938B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763921" w14:textId="77777777" w:rsidR="00152E9D" w:rsidRPr="00A406E5" w:rsidRDefault="00152E9D" w:rsidP="00152E9D">
            <w:pPr>
              <w:jc w:val="center"/>
              <w:rPr>
                <w:rFonts w:ascii="Arial" w:hAnsi="Arial" w:cs="Arial"/>
                <w:sz w:val="32"/>
              </w:rPr>
            </w:pPr>
          </w:p>
        </w:tc>
      </w:tr>
      <w:tr w:rsidR="00152E9D" w:rsidRPr="00A406E5" w14:paraId="0A30F9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1002D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54A95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5ED8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9D436F" w14:textId="77777777" w:rsidR="00152E9D" w:rsidRPr="00A406E5" w:rsidRDefault="00152E9D" w:rsidP="00152E9D">
            <w:pPr>
              <w:jc w:val="center"/>
              <w:rPr>
                <w:rFonts w:ascii="Arial" w:hAnsi="Arial" w:cs="Arial"/>
                <w:sz w:val="32"/>
              </w:rPr>
            </w:pPr>
          </w:p>
        </w:tc>
      </w:tr>
      <w:tr w:rsidR="00152E9D" w:rsidRPr="00A406E5" w14:paraId="4248E35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FF04F9" w14:textId="77777777" w:rsidR="00492DFE" w:rsidRPr="008839E2" w:rsidRDefault="00492DFE" w:rsidP="00492DFE">
            <w:pPr>
              <w:rPr>
                <w:rFonts w:asciiTheme="minorHAnsi" w:hAnsiTheme="minorHAnsi" w:cstheme="minorHAnsi"/>
                <w:i/>
                <w:sz w:val="22"/>
                <w:szCs w:val="22"/>
              </w:rPr>
            </w:pPr>
            <w:r w:rsidRPr="008839E2">
              <w:rPr>
                <w:rFonts w:ascii="Arial" w:hAnsi="Arial" w:cs="Arial"/>
                <w:i/>
                <w:sz w:val="22"/>
                <w:szCs w:val="22"/>
              </w:rPr>
              <w:t>Marks in this section will be awarded for overall presentation of your essay.  Marks are awarded for the  fluency of writing; Spelling/grammar/punctuation; presentation; degree of conformity to required word limit</w:t>
            </w:r>
          </w:p>
          <w:p w14:paraId="13DBC20D" w14:textId="77777777" w:rsidR="00152E9D" w:rsidRPr="00A406E5" w:rsidRDefault="00152E9D" w:rsidP="00152E9D">
            <w:pPr>
              <w:spacing w:after="120"/>
              <w:rPr>
                <w:rFonts w:ascii="Arial" w:hAnsi="Arial" w:cs="Arial"/>
                <w:sz w:val="14"/>
                <w:szCs w:val="14"/>
              </w:rPr>
            </w:pPr>
          </w:p>
          <w:p w14:paraId="70B02EF5" w14:textId="77777777" w:rsidR="00D21BC3" w:rsidRDefault="00D21BC3" w:rsidP="00D21BC3">
            <w:pPr>
              <w:jc w:val="both"/>
              <w:rPr>
                <w:rFonts w:ascii="Arial" w:hAnsi="Arial" w:cs="Arial"/>
                <w:i/>
                <w:sz w:val="22"/>
                <w:szCs w:val="22"/>
              </w:rPr>
            </w:pPr>
          </w:p>
          <w:p w14:paraId="6CFF42EA" w14:textId="77777777" w:rsidR="00152E9D" w:rsidRPr="00A406E5" w:rsidRDefault="00152E9D" w:rsidP="00492DF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B704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475305" w14:textId="77777777" w:rsidR="00152E9D" w:rsidRPr="00A406E5" w:rsidRDefault="00152E9D" w:rsidP="00152E9D">
            <w:pPr>
              <w:jc w:val="center"/>
              <w:rPr>
                <w:rFonts w:ascii="Arial" w:hAnsi="Arial" w:cs="Arial"/>
                <w:sz w:val="32"/>
              </w:rPr>
            </w:pPr>
          </w:p>
        </w:tc>
      </w:tr>
      <w:tr w:rsidR="00152E9D" w:rsidRPr="00A406E5" w14:paraId="2922BF34" w14:textId="77777777" w:rsidTr="00A85BFE">
        <w:trPr>
          <w:trHeight w:val="450"/>
        </w:trPr>
        <w:tc>
          <w:tcPr>
            <w:tcW w:w="4169" w:type="pct"/>
            <w:vMerge/>
            <w:tcBorders>
              <w:left w:val="single" w:sz="4" w:space="0" w:color="auto"/>
              <w:bottom w:val="single" w:sz="4" w:space="0" w:color="auto"/>
              <w:right w:val="single" w:sz="4" w:space="0" w:color="auto"/>
            </w:tcBorders>
          </w:tcPr>
          <w:p w14:paraId="0146A2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E15C29" w14:textId="77777777" w:rsidR="00152E9D" w:rsidRPr="00A406E5" w:rsidRDefault="00FB0A9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9994CC4" w14:textId="77777777" w:rsidR="00152E9D" w:rsidRPr="00A406E5" w:rsidRDefault="00152E9D" w:rsidP="00152E9D">
            <w:pPr>
              <w:jc w:val="center"/>
              <w:rPr>
                <w:rFonts w:ascii="Arial" w:hAnsi="Arial" w:cs="Arial"/>
                <w:sz w:val="32"/>
              </w:rPr>
            </w:pPr>
          </w:p>
        </w:tc>
      </w:tr>
    </w:tbl>
    <w:p w14:paraId="350DEE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1C64D8" w14:textId="77777777" w:rsidTr="00152E9D">
        <w:trPr>
          <w:cantSplit/>
        </w:trPr>
        <w:tc>
          <w:tcPr>
            <w:tcW w:w="6062" w:type="dxa"/>
            <w:vMerge w:val="restart"/>
            <w:shd w:val="pct15" w:color="auto" w:fill="auto"/>
            <w:vAlign w:val="center"/>
          </w:tcPr>
          <w:p w14:paraId="727E5E6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F7A9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366D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4021115" w14:textId="77777777" w:rsidTr="00152E9D">
        <w:trPr>
          <w:cantSplit/>
        </w:trPr>
        <w:tc>
          <w:tcPr>
            <w:tcW w:w="6062" w:type="dxa"/>
            <w:vMerge/>
            <w:vAlign w:val="bottom"/>
          </w:tcPr>
          <w:p w14:paraId="6F557800" w14:textId="77777777" w:rsidR="00152E9D" w:rsidRPr="00A406E5" w:rsidRDefault="00152E9D" w:rsidP="00152E9D">
            <w:pPr>
              <w:rPr>
                <w:rFonts w:ascii="Arial" w:hAnsi="Arial" w:cs="Arial"/>
              </w:rPr>
            </w:pPr>
          </w:p>
        </w:tc>
        <w:tc>
          <w:tcPr>
            <w:tcW w:w="2903" w:type="dxa"/>
            <w:vAlign w:val="bottom"/>
          </w:tcPr>
          <w:p w14:paraId="3CE987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5FCF19B" w14:textId="77777777" w:rsidR="00152E9D" w:rsidRPr="00A406E5" w:rsidRDefault="00152E9D" w:rsidP="00152E9D">
            <w:pPr>
              <w:jc w:val="center"/>
              <w:rPr>
                <w:rFonts w:ascii="Arial" w:hAnsi="Arial" w:cs="Arial"/>
                <w:sz w:val="12"/>
                <w:szCs w:val="12"/>
              </w:rPr>
            </w:pPr>
          </w:p>
        </w:tc>
        <w:tc>
          <w:tcPr>
            <w:tcW w:w="1060" w:type="dxa"/>
            <w:vMerge/>
            <w:vAlign w:val="bottom"/>
          </w:tcPr>
          <w:p w14:paraId="33CDAA11" w14:textId="77777777" w:rsidR="00152E9D" w:rsidRPr="00A406E5" w:rsidRDefault="00152E9D" w:rsidP="00152E9D">
            <w:pPr>
              <w:ind w:leftChars="71" w:left="142"/>
              <w:rPr>
                <w:rFonts w:ascii="Arial" w:hAnsi="Arial" w:cs="Arial"/>
              </w:rPr>
            </w:pPr>
          </w:p>
        </w:tc>
      </w:tr>
      <w:tr w:rsidR="00152E9D" w:rsidRPr="00A406E5" w14:paraId="0539F757" w14:textId="77777777" w:rsidTr="00152E9D">
        <w:trPr>
          <w:cantSplit/>
        </w:trPr>
        <w:tc>
          <w:tcPr>
            <w:tcW w:w="6062" w:type="dxa"/>
            <w:vMerge/>
            <w:vAlign w:val="bottom"/>
          </w:tcPr>
          <w:p w14:paraId="0E565AB4" w14:textId="77777777" w:rsidR="00152E9D" w:rsidRPr="00A406E5" w:rsidRDefault="00152E9D" w:rsidP="00152E9D">
            <w:pPr>
              <w:rPr>
                <w:rFonts w:ascii="Arial" w:hAnsi="Arial" w:cs="Arial"/>
              </w:rPr>
            </w:pPr>
          </w:p>
        </w:tc>
        <w:tc>
          <w:tcPr>
            <w:tcW w:w="2903" w:type="dxa"/>
            <w:vAlign w:val="bottom"/>
          </w:tcPr>
          <w:p w14:paraId="21E2597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8F45A3" w14:textId="77777777" w:rsidR="00152E9D" w:rsidRPr="00A406E5" w:rsidRDefault="00152E9D" w:rsidP="00152E9D">
            <w:pPr>
              <w:jc w:val="center"/>
              <w:rPr>
                <w:rFonts w:ascii="Arial" w:hAnsi="Arial" w:cs="Arial"/>
                <w:sz w:val="12"/>
                <w:szCs w:val="12"/>
              </w:rPr>
            </w:pPr>
          </w:p>
        </w:tc>
        <w:tc>
          <w:tcPr>
            <w:tcW w:w="1060" w:type="dxa"/>
            <w:vMerge/>
            <w:vAlign w:val="bottom"/>
          </w:tcPr>
          <w:p w14:paraId="2A6F270D" w14:textId="77777777" w:rsidR="00152E9D" w:rsidRPr="00A406E5" w:rsidRDefault="00152E9D" w:rsidP="00152E9D">
            <w:pPr>
              <w:ind w:firstLineChars="141" w:firstLine="282"/>
              <w:rPr>
                <w:rFonts w:ascii="Arial" w:hAnsi="Arial" w:cs="Arial"/>
              </w:rPr>
            </w:pPr>
          </w:p>
        </w:tc>
      </w:tr>
    </w:tbl>
    <w:p w14:paraId="1BD28160" w14:textId="77777777" w:rsidR="00152E9D" w:rsidRDefault="00152E9D" w:rsidP="00152E9D">
      <w:pPr>
        <w:rPr>
          <w:rFonts w:ascii="Arial" w:hAnsi="Arial" w:cs="Arial"/>
        </w:rPr>
      </w:pPr>
    </w:p>
    <w:p w14:paraId="75B9FF43" w14:textId="77777777" w:rsidR="00C073F1" w:rsidRDefault="00C073F1" w:rsidP="00152E9D">
      <w:pPr>
        <w:rPr>
          <w:rFonts w:ascii="Arial" w:hAnsi="Arial" w:cs="Arial"/>
        </w:rPr>
      </w:pPr>
    </w:p>
    <w:p w14:paraId="7B82A0C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D5FD53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083FC8B" w14:textId="77777777" w:rsidR="00C073F1" w:rsidRPr="00A406E5" w:rsidRDefault="00C073F1" w:rsidP="00152E9D">
      <w:pPr>
        <w:rPr>
          <w:rFonts w:ascii="Arial" w:hAnsi="Arial" w:cs="Arial"/>
          <w:vanish/>
        </w:rPr>
      </w:pPr>
    </w:p>
    <w:p w14:paraId="227C3E9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2476C2A" w14:textId="77777777" w:rsidTr="00AC5F32">
        <w:tc>
          <w:tcPr>
            <w:tcW w:w="13858" w:type="dxa"/>
            <w:shd w:val="clear" w:color="auto" w:fill="C2D69B" w:themeFill="accent3" w:themeFillTint="99"/>
          </w:tcPr>
          <w:p w14:paraId="137A9F8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0D6AD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06E044B" w14:textId="77777777" w:rsidTr="00AC5F32">
        <w:tc>
          <w:tcPr>
            <w:tcW w:w="13948" w:type="dxa"/>
            <w:shd w:val="clear" w:color="auto" w:fill="C2D69B" w:themeFill="accent3" w:themeFillTint="99"/>
          </w:tcPr>
          <w:p w14:paraId="42C87CF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B9F0114" w14:textId="77777777" w:rsidTr="00E05287">
        <w:tc>
          <w:tcPr>
            <w:tcW w:w="13948" w:type="dxa"/>
            <w:shd w:val="clear" w:color="auto" w:fill="EAF1DD" w:themeFill="accent3" w:themeFillTint="33"/>
          </w:tcPr>
          <w:p w14:paraId="37A7637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DF92EF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A1FA107" w14:textId="77777777" w:rsidTr="00AC5F32">
        <w:trPr>
          <w:tblHeader/>
        </w:trPr>
        <w:tc>
          <w:tcPr>
            <w:tcW w:w="1735" w:type="dxa"/>
            <w:shd w:val="clear" w:color="auto" w:fill="C2D69B" w:themeFill="accent3" w:themeFillTint="99"/>
          </w:tcPr>
          <w:p w14:paraId="2B8C67C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475AB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13F9ED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0BE6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4360BE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872F2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CC2C6E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7564C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4C8C6A5"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5795F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C41C33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1EA97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FC6D67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A2BF659" w14:textId="77777777" w:rsidTr="00AC5F32">
        <w:trPr>
          <w:tblHeader/>
        </w:trPr>
        <w:tc>
          <w:tcPr>
            <w:tcW w:w="1735" w:type="dxa"/>
            <w:shd w:val="clear" w:color="auto" w:fill="C2D69B" w:themeFill="accent3" w:themeFillTint="99"/>
          </w:tcPr>
          <w:p w14:paraId="6A7149C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72764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D47783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9DB97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84327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34F8CB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DD6A7F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EF78EB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C3A74FB" w14:textId="77777777" w:rsidTr="00AC5F32">
        <w:tc>
          <w:tcPr>
            <w:tcW w:w="1735" w:type="dxa"/>
            <w:shd w:val="clear" w:color="auto" w:fill="C2D69B" w:themeFill="accent3" w:themeFillTint="99"/>
          </w:tcPr>
          <w:p w14:paraId="3396A0A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9EFFB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C4D46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15C48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21E0C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8B871A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EC10B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49430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9D062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502299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023F6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447191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99D2C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3722A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62E3A4" w14:textId="77777777" w:rsidTr="00AC5F32">
        <w:tc>
          <w:tcPr>
            <w:tcW w:w="1735" w:type="dxa"/>
            <w:shd w:val="clear" w:color="auto" w:fill="C2D69B" w:themeFill="accent3" w:themeFillTint="99"/>
          </w:tcPr>
          <w:p w14:paraId="29A6A01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8597E0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C45D32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C2409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345D8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3F61116"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FA668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3C8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C8A05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5BCA71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3C92C3F" w14:textId="77777777" w:rsidTr="00AC5F32">
        <w:tc>
          <w:tcPr>
            <w:tcW w:w="1735" w:type="dxa"/>
            <w:shd w:val="clear" w:color="auto" w:fill="C2D69B" w:themeFill="accent3" w:themeFillTint="99"/>
          </w:tcPr>
          <w:p w14:paraId="69C3CC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8C97A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7A35AA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0D9A93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93D4FB6" w14:textId="77777777" w:rsidR="00C073F1" w:rsidRPr="00B669B1" w:rsidRDefault="00C073F1" w:rsidP="0050796C">
            <w:pPr>
              <w:rPr>
                <w:rFonts w:ascii="Arial" w:hAnsi="Arial" w:cs="Arial"/>
              </w:rPr>
            </w:pPr>
          </w:p>
        </w:tc>
        <w:tc>
          <w:tcPr>
            <w:tcW w:w="1736" w:type="dxa"/>
          </w:tcPr>
          <w:p w14:paraId="2027E3D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5B959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58621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C5400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B3565BF" w14:textId="77777777" w:rsidR="00C073F1" w:rsidRPr="00B669B1" w:rsidRDefault="00C073F1" w:rsidP="0050796C">
            <w:pPr>
              <w:rPr>
                <w:rFonts w:ascii="Arial" w:hAnsi="Arial" w:cs="Arial"/>
              </w:rPr>
            </w:pPr>
          </w:p>
        </w:tc>
        <w:tc>
          <w:tcPr>
            <w:tcW w:w="1736" w:type="dxa"/>
          </w:tcPr>
          <w:p w14:paraId="1A8CFBC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DA394E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95123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CE8210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0478545" w14:textId="77777777" w:rsidR="00C073F1" w:rsidRPr="00B669B1" w:rsidRDefault="00C073F1" w:rsidP="0050796C">
            <w:pPr>
              <w:rPr>
                <w:rFonts w:ascii="Arial" w:hAnsi="Arial" w:cs="Arial"/>
              </w:rPr>
            </w:pPr>
          </w:p>
        </w:tc>
        <w:tc>
          <w:tcPr>
            <w:tcW w:w="1736" w:type="dxa"/>
          </w:tcPr>
          <w:p w14:paraId="32D09AB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7CBE826" w14:textId="77777777" w:rsidR="00C073F1" w:rsidRPr="00B669B1" w:rsidRDefault="00C073F1" w:rsidP="0050796C">
            <w:pPr>
              <w:rPr>
                <w:rFonts w:ascii="Arial" w:hAnsi="Arial" w:cs="Arial"/>
              </w:rPr>
            </w:pPr>
          </w:p>
        </w:tc>
        <w:tc>
          <w:tcPr>
            <w:tcW w:w="1736" w:type="dxa"/>
          </w:tcPr>
          <w:p w14:paraId="3495BDD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FA0B83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043D20C" w14:textId="77777777" w:rsidTr="00AC5F32">
        <w:tc>
          <w:tcPr>
            <w:tcW w:w="1735" w:type="dxa"/>
            <w:shd w:val="clear" w:color="auto" w:fill="C2D69B" w:themeFill="accent3" w:themeFillTint="99"/>
          </w:tcPr>
          <w:p w14:paraId="57B31AF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1E6A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2F2D6C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925F6D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07A930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6865D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517B636"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9B5E59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234F578" w14:textId="77777777" w:rsidR="00C073F1" w:rsidRPr="00B669B1" w:rsidRDefault="00C073F1" w:rsidP="0050796C">
            <w:pPr>
              <w:rPr>
                <w:rFonts w:ascii="Arial" w:hAnsi="Arial" w:cs="Arial"/>
              </w:rPr>
            </w:pPr>
          </w:p>
          <w:p w14:paraId="24B9D7DC" w14:textId="77777777" w:rsidR="00C073F1" w:rsidRPr="00B669B1" w:rsidRDefault="00C073F1" w:rsidP="0050796C">
            <w:pPr>
              <w:rPr>
                <w:rFonts w:ascii="Arial" w:hAnsi="Arial" w:cs="Arial"/>
              </w:rPr>
            </w:pPr>
          </w:p>
        </w:tc>
        <w:tc>
          <w:tcPr>
            <w:tcW w:w="1736" w:type="dxa"/>
          </w:tcPr>
          <w:p w14:paraId="089ACF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618B8F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D7C179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A3045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4E9F52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E6E2BC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391AED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6ECF6C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C4CCA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7EBBC4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9A367E2"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CD50C7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44BF006"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DC29A1B" w14:textId="77777777" w:rsidTr="00AC5F32">
        <w:tc>
          <w:tcPr>
            <w:tcW w:w="1735" w:type="dxa"/>
            <w:shd w:val="clear" w:color="auto" w:fill="C2D69B" w:themeFill="accent3" w:themeFillTint="99"/>
          </w:tcPr>
          <w:p w14:paraId="04DDF53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153D8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3E6829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D2CC22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9224B10" w14:textId="77777777" w:rsidR="00C073F1" w:rsidRPr="00ED3ABD" w:rsidRDefault="00C073F1" w:rsidP="0050796C">
            <w:pPr>
              <w:rPr>
                <w:rFonts w:ascii="Arial" w:hAnsi="Arial" w:cs="Arial"/>
              </w:rPr>
            </w:pPr>
          </w:p>
          <w:p w14:paraId="03A64AF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96379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6DEE070"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5500F4"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B12696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C6384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0D22BFA"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9EE052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B48F31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A2F3E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E74AFE1"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D8C09F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67A15A"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2A5B1E4"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A65A8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DEB0F9B"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D9ECDC2" w14:textId="77777777" w:rsidR="00C073F1" w:rsidRPr="00A406E5" w:rsidRDefault="00C073F1" w:rsidP="001F50B6">
      <w:pPr>
        <w:pStyle w:val="NormalWeb"/>
        <w:rPr>
          <w:rFonts w:ascii="Arial" w:hAnsi="Arial" w:cs="Arial"/>
          <w:color w:val="303B44"/>
          <w:sz w:val="22"/>
          <w:szCs w:val="22"/>
        </w:rPr>
      </w:pPr>
    </w:p>
    <w:p w14:paraId="60485E0C" w14:textId="77777777" w:rsidR="00995D51" w:rsidRDefault="00995D51">
      <w:pPr>
        <w:pStyle w:val="NormalWeb"/>
        <w:rPr>
          <w:rFonts w:ascii="Arial" w:hAnsi="Arial" w:cs="Arial"/>
          <w:color w:val="303B44"/>
          <w:sz w:val="22"/>
          <w:szCs w:val="22"/>
        </w:rPr>
      </w:pPr>
    </w:p>
    <w:p w14:paraId="534CD2A4" w14:textId="77777777" w:rsidR="00975DEE" w:rsidRDefault="00975DEE">
      <w:pPr>
        <w:pStyle w:val="NormalWeb"/>
        <w:rPr>
          <w:rFonts w:ascii="Arial" w:hAnsi="Arial" w:cs="Arial"/>
          <w:color w:val="303B44"/>
          <w:sz w:val="22"/>
          <w:szCs w:val="22"/>
        </w:rPr>
      </w:pPr>
    </w:p>
    <w:p w14:paraId="4539C714" w14:textId="77777777" w:rsidR="00975DEE" w:rsidRDefault="00975DEE">
      <w:pPr>
        <w:pStyle w:val="NormalWeb"/>
        <w:rPr>
          <w:rFonts w:ascii="Arial" w:hAnsi="Arial" w:cs="Arial"/>
          <w:color w:val="303B44"/>
          <w:sz w:val="22"/>
          <w:szCs w:val="22"/>
        </w:rPr>
      </w:pPr>
    </w:p>
    <w:p w14:paraId="54971A83" w14:textId="77777777" w:rsidR="00975DEE" w:rsidRDefault="00975DEE">
      <w:pPr>
        <w:pStyle w:val="NormalWeb"/>
        <w:rPr>
          <w:rFonts w:ascii="Arial" w:hAnsi="Arial" w:cs="Arial"/>
          <w:color w:val="303B44"/>
          <w:sz w:val="22"/>
          <w:szCs w:val="22"/>
        </w:rPr>
      </w:pPr>
    </w:p>
    <w:p w14:paraId="43E10209" w14:textId="77777777" w:rsidR="00975DEE" w:rsidRDefault="00975DEE">
      <w:pPr>
        <w:pStyle w:val="NormalWeb"/>
        <w:rPr>
          <w:rFonts w:ascii="Arial" w:hAnsi="Arial" w:cs="Arial"/>
          <w:color w:val="303B44"/>
          <w:sz w:val="22"/>
          <w:szCs w:val="22"/>
        </w:rPr>
      </w:pPr>
    </w:p>
    <w:p w14:paraId="2A17E312" w14:textId="77777777" w:rsidR="00975DEE" w:rsidRDefault="00975DEE">
      <w:pPr>
        <w:pStyle w:val="NormalWeb"/>
        <w:rPr>
          <w:rFonts w:ascii="Arial" w:hAnsi="Arial" w:cs="Arial"/>
          <w:color w:val="303B44"/>
          <w:sz w:val="22"/>
          <w:szCs w:val="22"/>
        </w:rPr>
      </w:pPr>
    </w:p>
    <w:p w14:paraId="716EEE2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425C98" w14:textId="77777777" w:rsidR="00467331" w:rsidRDefault="00467331">
      <w:r>
        <w:separator/>
      </w:r>
    </w:p>
  </w:endnote>
  <w:endnote w:type="continuationSeparator" w:id="0">
    <w:p w14:paraId="59E76166" w14:textId="77777777" w:rsidR="00467331" w:rsidRDefault="004673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3B6494" w14:textId="21CEA1F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446F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446FE">
      <w:rPr>
        <w:b/>
        <w:noProof/>
      </w:rPr>
      <w:t>11</w:t>
    </w:r>
    <w:r w:rsidR="0017512A">
      <w:rPr>
        <w:b/>
        <w:sz w:val="24"/>
        <w:szCs w:val="24"/>
      </w:rPr>
      <w:fldChar w:fldCharType="end"/>
    </w:r>
  </w:p>
  <w:p w14:paraId="108E73A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2BAF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27A61F" w14:textId="77777777" w:rsidR="00467331" w:rsidRDefault="00467331">
      <w:r>
        <w:separator/>
      </w:r>
    </w:p>
  </w:footnote>
  <w:footnote w:type="continuationSeparator" w:id="0">
    <w:p w14:paraId="3D5BFD6C" w14:textId="77777777" w:rsidR="00467331" w:rsidRDefault="0046733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533F"/>
    <w:multiLevelType w:val="hybridMultilevel"/>
    <w:tmpl w:val="7B8E90F2"/>
    <w:lvl w:ilvl="0" w:tplc="F4CCE95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34ADE"/>
    <w:multiLevelType w:val="hybridMultilevel"/>
    <w:tmpl w:val="E5FA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8D3FE0"/>
    <w:multiLevelType w:val="hybridMultilevel"/>
    <w:tmpl w:val="1ACA1630"/>
    <w:lvl w:ilvl="0" w:tplc="8C1C95A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04202B"/>
    <w:multiLevelType w:val="hybridMultilevel"/>
    <w:tmpl w:val="FB5A4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AB7E61"/>
    <w:multiLevelType w:val="hybridMultilevel"/>
    <w:tmpl w:val="7D56D4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BD294D"/>
    <w:multiLevelType w:val="hybridMultilevel"/>
    <w:tmpl w:val="CEB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001A19"/>
    <w:multiLevelType w:val="hybridMultilevel"/>
    <w:tmpl w:val="77488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E26E2B66"/>
    <w:lvl w:ilvl="0" w:tplc="FFFFFFFF">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2"/>
  </w:num>
  <w:num w:numId="4">
    <w:abstractNumId w:val="15"/>
  </w:num>
  <w:num w:numId="5">
    <w:abstractNumId w:val="8"/>
  </w:num>
  <w:num w:numId="6">
    <w:abstractNumId w:val="21"/>
  </w:num>
  <w:num w:numId="7">
    <w:abstractNumId w:val="3"/>
  </w:num>
  <w:num w:numId="8">
    <w:abstractNumId w:val="20"/>
  </w:num>
  <w:num w:numId="9">
    <w:abstractNumId w:val="12"/>
  </w:num>
  <w:num w:numId="10">
    <w:abstractNumId w:val="5"/>
  </w:num>
  <w:num w:numId="11">
    <w:abstractNumId w:val="6"/>
  </w:num>
  <w:num w:numId="12">
    <w:abstractNumId w:val="10"/>
  </w:num>
  <w:num w:numId="13">
    <w:abstractNumId w:val="19"/>
  </w:num>
  <w:num w:numId="14">
    <w:abstractNumId w:val="4"/>
  </w:num>
  <w:num w:numId="15">
    <w:abstractNumId w:val="0"/>
  </w:num>
  <w:num w:numId="16">
    <w:abstractNumId w:val="7"/>
  </w:num>
  <w:num w:numId="17">
    <w:abstractNumId w:val="17"/>
  </w:num>
  <w:num w:numId="18">
    <w:abstractNumId w:val="9"/>
  </w:num>
  <w:num w:numId="19">
    <w:abstractNumId w:val="18"/>
  </w:num>
  <w:num w:numId="20">
    <w:abstractNumId w:val="16"/>
  </w:num>
  <w:num w:numId="21">
    <w:abstractNumId w:val="14"/>
  </w:num>
  <w:num w:numId="22">
    <w:abstractNumId w:val="23"/>
  </w:num>
  <w:num w:numId="23">
    <w:abstractNumId w:val="13"/>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82B84"/>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701C"/>
    <w:rsid w:val="0017512A"/>
    <w:rsid w:val="0018495E"/>
    <w:rsid w:val="00196958"/>
    <w:rsid w:val="001A1E39"/>
    <w:rsid w:val="001A24F3"/>
    <w:rsid w:val="001B405C"/>
    <w:rsid w:val="001B5F45"/>
    <w:rsid w:val="001E1050"/>
    <w:rsid w:val="001E1E1F"/>
    <w:rsid w:val="001E2007"/>
    <w:rsid w:val="001E57C1"/>
    <w:rsid w:val="001E7F54"/>
    <w:rsid w:val="001F07EF"/>
    <w:rsid w:val="001F50B6"/>
    <w:rsid w:val="001F6D7A"/>
    <w:rsid w:val="00210816"/>
    <w:rsid w:val="0022746E"/>
    <w:rsid w:val="00235F71"/>
    <w:rsid w:val="002444CA"/>
    <w:rsid w:val="002446F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4971"/>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67331"/>
    <w:rsid w:val="00470A38"/>
    <w:rsid w:val="00485F14"/>
    <w:rsid w:val="004874DE"/>
    <w:rsid w:val="00492DFE"/>
    <w:rsid w:val="00495E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B7761"/>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6D6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8B7"/>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39E2"/>
    <w:rsid w:val="00896134"/>
    <w:rsid w:val="008A2CC3"/>
    <w:rsid w:val="008A62BC"/>
    <w:rsid w:val="008B43E7"/>
    <w:rsid w:val="008D763F"/>
    <w:rsid w:val="008E5EF3"/>
    <w:rsid w:val="008F036F"/>
    <w:rsid w:val="008F1308"/>
    <w:rsid w:val="008F78C2"/>
    <w:rsid w:val="00904568"/>
    <w:rsid w:val="00911394"/>
    <w:rsid w:val="00913C65"/>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1BC3"/>
    <w:rsid w:val="00D22D9C"/>
    <w:rsid w:val="00D241F1"/>
    <w:rsid w:val="00D275CB"/>
    <w:rsid w:val="00D30DFA"/>
    <w:rsid w:val="00D463A5"/>
    <w:rsid w:val="00D4710D"/>
    <w:rsid w:val="00D47D25"/>
    <w:rsid w:val="00D62ACD"/>
    <w:rsid w:val="00D668BE"/>
    <w:rsid w:val="00DA36EE"/>
    <w:rsid w:val="00DA3BC9"/>
    <w:rsid w:val="00DB116D"/>
    <w:rsid w:val="00DD17CC"/>
    <w:rsid w:val="00DD7283"/>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0A9D"/>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B3DB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B0A9D"/>
    <w:pPr>
      <w:spacing w:after="120"/>
    </w:pPr>
  </w:style>
  <w:style w:type="character" w:customStyle="1" w:styleId="BodyTextChar">
    <w:name w:val="Body Text Char"/>
    <w:basedOn w:val="DefaultParagraphFont"/>
    <w:link w:val="BodyText"/>
    <w:semiHidden/>
    <w:rsid w:val="00FB0A9D"/>
    <w:rPr>
      <w:lang w:eastAsia="en-GB"/>
    </w:rPr>
  </w:style>
  <w:style w:type="character" w:styleId="Strong">
    <w:name w:val="Strong"/>
    <w:basedOn w:val="DefaultParagraphFont"/>
    <w:qFormat/>
    <w:rsid w:val="00FB0A9D"/>
    <w:rPr>
      <w:b/>
      <w:bCs/>
    </w:rPr>
  </w:style>
  <w:style w:type="paragraph" w:customStyle="1" w:styleId="bullet">
    <w:name w:val="bullet"/>
    <w:link w:val="bulletChar"/>
    <w:rsid w:val="00913C6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13C6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3834</Words>
  <Characters>21856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25639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 Hutchings</cp:lastModifiedBy>
  <cp:revision>2</cp:revision>
  <cp:lastPrinted>2014-10-10T07:42:00Z</cp:lastPrinted>
  <dcterms:created xsi:type="dcterms:W3CDTF">2021-02-17T12:00:00Z</dcterms:created>
  <dcterms:modified xsi:type="dcterms:W3CDTF">2021-02-17T12:00:00Z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