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8B474" w14:textId="77777777" w:rsidR="00A40127" w:rsidRPr="00A406E5" w:rsidRDefault="00A40127" w:rsidP="00A40127">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A40127" w:rsidRPr="00A406E5" w14:paraId="6DE569C7" w14:textId="77777777" w:rsidTr="00B66970">
        <w:trPr>
          <w:jc w:val="center"/>
        </w:trPr>
        <w:tc>
          <w:tcPr>
            <w:tcW w:w="10670" w:type="dxa"/>
            <w:shd w:val="clear" w:color="auto" w:fill="BFBFBF"/>
          </w:tcPr>
          <w:p w14:paraId="1B8F921F" w14:textId="77777777" w:rsidR="00A40127" w:rsidRPr="00A406E5" w:rsidRDefault="00A40127" w:rsidP="00B6697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517F22E" w14:textId="77777777" w:rsidR="00A40127" w:rsidRPr="00A406E5" w:rsidRDefault="00A40127" w:rsidP="00A40127">
      <w:pPr>
        <w:rPr>
          <w:rFonts w:ascii="Arial" w:hAnsi="Arial" w:cs="Arial"/>
        </w:rPr>
      </w:pPr>
    </w:p>
    <w:p w14:paraId="52B27DFD" w14:textId="77777777" w:rsidR="00A40127" w:rsidRPr="00A406E5" w:rsidRDefault="00A40127" w:rsidP="00A4012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830AB0" w14:textId="77777777" w:rsidR="00A40127" w:rsidRPr="00A406E5" w:rsidRDefault="00A40127" w:rsidP="00A40127">
      <w:pPr>
        <w:rPr>
          <w:rFonts w:ascii="Arial" w:hAnsi="Arial" w:cs="Arial"/>
          <w:b/>
          <w:sz w:val="22"/>
          <w:szCs w:val="22"/>
        </w:rPr>
      </w:pPr>
    </w:p>
    <w:tbl>
      <w:tblPr>
        <w:tblW w:w="5000" w:type="pct"/>
        <w:tblLayout w:type="fixed"/>
        <w:tblLook w:val="04A0" w:firstRow="1" w:lastRow="0" w:firstColumn="1" w:lastColumn="0" w:noHBand="0" w:noVBand="1"/>
      </w:tblPr>
      <w:tblGrid>
        <w:gridCol w:w="7554"/>
        <w:gridCol w:w="754"/>
        <w:gridCol w:w="752"/>
      </w:tblGrid>
      <w:tr w:rsidR="00A40127" w:rsidRPr="00A406E5" w14:paraId="7D6920EB" w14:textId="77777777" w:rsidTr="00B6697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3DBB2F" w14:textId="77777777" w:rsidR="00A40127" w:rsidRPr="00A406E5" w:rsidRDefault="00A40127" w:rsidP="00B6697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42CB39" w14:textId="77777777" w:rsidR="00A40127" w:rsidRPr="00A85BFE" w:rsidRDefault="00A40127" w:rsidP="00B6697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7B2425" w14:textId="77777777" w:rsidR="00A40127" w:rsidRPr="00A85BFE" w:rsidRDefault="00A40127" w:rsidP="00B66970">
            <w:pPr>
              <w:ind w:left="113" w:right="113"/>
              <w:jc w:val="center"/>
              <w:rPr>
                <w:rFonts w:ascii="Arial" w:hAnsi="Arial" w:cs="Arial"/>
                <w:b/>
                <w:sz w:val="18"/>
                <w:szCs w:val="18"/>
              </w:rPr>
            </w:pPr>
            <w:r w:rsidRPr="00A85BFE">
              <w:rPr>
                <w:rFonts w:ascii="Arial" w:hAnsi="Arial" w:cs="Arial"/>
                <w:b/>
                <w:sz w:val="18"/>
                <w:szCs w:val="18"/>
              </w:rPr>
              <w:t xml:space="preserve">Marks </w:t>
            </w:r>
          </w:p>
          <w:p w14:paraId="4126827F" w14:textId="77777777" w:rsidR="00A40127" w:rsidRPr="00A85BFE" w:rsidRDefault="00A40127" w:rsidP="00B66970">
            <w:pPr>
              <w:ind w:left="113" w:right="113"/>
              <w:jc w:val="center"/>
              <w:rPr>
                <w:rFonts w:ascii="Arial" w:hAnsi="Arial" w:cs="Arial"/>
                <w:b/>
                <w:sz w:val="18"/>
                <w:szCs w:val="18"/>
              </w:rPr>
            </w:pPr>
            <w:r w:rsidRPr="00A85BFE">
              <w:rPr>
                <w:rFonts w:ascii="Arial" w:hAnsi="Arial" w:cs="Arial"/>
                <w:b/>
                <w:sz w:val="18"/>
                <w:szCs w:val="18"/>
              </w:rPr>
              <w:t>awarded</w:t>
            </w:r>
          </w:p>
        </w:tc>
      </w:tr>
      <w:tr w:rsidR="00A40127" w:rsidRPr="00A406E5" w14:paraId="507FB346" w14:textId="77777777" w:rsidTr="00B66970">
        <w:trPr>
          <w:trHeight w:val="450"/>
        </w:trPr>
        <w:tc>
          <w:tcPr>
            <w:tcW w:w="4169" w:type="pct"/>
            <w:tcBorders>
              <w:top w:val="single" w:sz="4" w:space="0" w:color="auto"/>
              <w:left w:val="single" w:sz="4" w:space="0" w:color="auto"/>
              <w:right w:val="single" w:sz="4" w:space="0" w:color="auto"/>
            </w:tcBorders>
            <w:shd w:val="clear" w:color="auto" w:fill="D9D9D9"/>
          </w:tcPr>
          <w:p w14:paraId="4520CEF5" w14:textId="77777777" w:rsidR="00A40127" w:rsidRPr="00A406E5" w:rsidRDefault="00A40127" w:rsidP="00B6697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6B062F3" w14:textId="77777777" w:rsidR="00A40127" w:rsidRPr="00A406E5" w:rsidRDefault="00A40127" w:rsidP="00B6697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D0C4DF" w14:textId="77777777" w:rsidR="00A40127" w:rsidRPr="00A406E5" w:rsidRDefault="00A40127" w:rsidP="00B66970">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1D4227" w14:textId="77777777" w:rsidR="00A40127" w:rsidRPr="00A406E5" w:rsidRDefault="00A40127" w:rsidP="00B66970">
            <w:pPr>
              <w:jc w:val="center"/>
              <w:rPr>
                <w:rFonts w:ascii="Arial" w:hAnsi="Arial" w:cs="Arial"/>
                <w:sz w:val="32"/>
              </w:rPr>
            </w:pPr>
          </w:p>
        </w:tc>
      </w:tr>
      <w:tr w:rsidR="00A40127" w:rsidRPr="00A406E5" w14:paraId="6F21A890" w14:textId="77777777" w:rsidTr="00B66970">
        <w:trPr>
          <w:trHeight w:val="450"/>
        </w:trPr>
        <w:tc>
          <w:tcPr>
            <w:tcW w:w="4169" w:type="pct"/>
            <w:vMerge w:val="restart"/>
            <w:tcBorders>
              <w:top w:val="single" w:sz="4" w:space="0" w:color="auto"/>
              <w:left w:val="single" w:sz="4" w:space="0" w:color="auto"/>
              <w:right w:val="single" w:sz="4" w:space="0" w:color="auto"/>
            </w:tcBorders>
          </w:tcPr>
          <w:p w14:paraId="4E0D6DDA" w14:textId="77777777" w:rsidR="00A40127" w:rsidRPr="00A406E5" w:rsidRDefault="00A40127" w:rsidP="00B66970">
            <w:pPr>
              <w:spacing w:after="120"/>
              <w:rPr>
                <w:rFonts w:ascii="Arial" w:hAnsi="Arial" w:cs="Arial"/>
                <w:sz w:val="14"/>
                <w:szCs w:val="14"/>
              </w:rPr>
            </w:pPr>
          </w:p>
          <w:p w14:paraId="449D8B4F" w14:textId="77777777" w:rsidR="00A40127" w:rsidRPr="00A406E5" w:rsidRDefault="00A40127" w:rsidP="00B66970">
            <w:pPr>
              <w:spacing w:after="120"/>
              <w:rPr>
                <w:rFonts w:ascii="Arial" w:hAnsi="Arial" w:cs="Arial"/>
                <w:sz w:val="14"/>
                <w:szCs w:val="14"/>
              </w:rPr>
            </w:pPr>
          </w:p>
          <w:p w14:paraId="6AF62532" w14:textId="77777777" w:rsidR="00A40127" w:rsidRPr="00A406E5" w:rsidRDefault="00A40127" w:rsidP="00B66970">
            <w:pPr>
              <w:spacing w:after="120"/>
              <w:rPr>
                <w:rFonts w:ascii="Arial" w:hAnsi="Arial" w:cs="Arial"/>
                <w:sz w:val="14"/>
                <w:szCs w:val="14"/>
              </w:rPr>
            </w:pPr>
          </w:p>
          <w:p w14:paraId="7FFDE4A6" w14:textId="77777777" w:rsidR="00A40127" w:rsidRPr="00A406E5" w:rsidRDefault="00A40127" w:rsidP="00B66970">
            <w:pPr>
              <w:spacing w:after="120"/>
              <w:rPr>
                <w:rFonts w:ascii="Arial" w:hAnsi="Arial" w:cs="Arial"/>
                <w:sz w:val="14"/>
                <w:szCs w:val="14"/>
              </w:rPr>
            </w:pPr>
          </w:p>
          <w:p w14:paraId="4A39AD50"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BABD64" w14:textId="77777777" w:rsidR="00A40127" w:rsidRPr="00A406E5" w:rsidRDefault="00A40127" w:rsidP="00B6697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6B50" w14:textId="77777777" w:rsidR="00A40127" w:rsidRPr="00A406E5" w:rsidRDefault="00A40127" w:rsidP="00B66970">
            <w:pPr>
              <w:jc w:val="center"/>
              <w:rPr>
                <w:rFonts w:ascii="Arial" w:hAnsi="Arial" w:cs="Arial"/>
                <w:sz w:val="32"/>
              </w:rPr>
            </w:pPr>
          </w:p>
        </w:tc>
      </w:tr>
      <w:tr w:rsidR="00A40127" w:rsidRPr="00A406E5" w14:paraId="2796E17B" w14:textId="77777777" w:rsidTr="00B66970">
        <w:trPr>
          <w:trHeight w:val="451"/>
        </w:trPr>
        <w:tc>
          <w:tcPr>
            <w:tcW w:w="4169" w:type="pct"/>
            <w:vMerge/>
            <w:tcBorders>
              <w:left w:val="single" w:sz="4" w:space="0" w:color="auto"/>
              <w:bottom w:val="single" w:sz="4" w:space="0" w:color="auto"/>
              <w:right w:val="single" w:sz="4" w:space="0" w:color="auto"/>
            </w:tcBorders>
          </w:tcPr>
          <w:p w14:paraId="794C879B" w14:textId="77777777" w:rsidR="00A40127" w:rsidRPr="00A406E5" w:rsidRDefault="00A40127" w:rsidP="00B6697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B49B6" w14:textId="77777777" w:rsidR="00A40127" w:rsidRPr="00A406E5" w:rsidRDefault="00A40127" w:rsidP="00B6697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477D18" w14:textId="77777777" w:rsidR="00A40127" w:rsidRPr="00A406E5" w:rsidRDefault="00A40127" w:rsidP="00B66970">
            <w:pPr>
              <w:jc w:val="center"/>
              <w:rPr>
                <w:rFonts w:ascii="Arial" w:hAnsi="Arial" w:cs="Arial"/>
                <w:sz w:val="32"/>
              </w:rPr>
            </w:pPr>
          </w:p>
        </w:tc>
      </w:tr>
      <w:tr w:rsidR="00A40127" w:rsidRPr="00A406E5" w14:paraId="2F05C1DF" w14:textId="77777777" w:rsidTr="00B66970">
        <w:trPr>
          <w:trHeight w:val="450"/>
        </w:trPr>
        <w:tc>
          <w:tcPr>
            <w:tcW w:w="4169" w:type="pct"/>
            <w:tcBorders>
              <w:top w:val="single" w:sz="4" w:space="0" w:color="auto"/>
              <w:left w:val="single" w:sz="4" w:space="0" w:color="auto"/>
              <w:right w:val="single" w:sz="4" w:space="0" w:color="auto"/>
            </w:tcBorders>
            <w:shd w:val="clear" w:color="auto" w:fill="D9D9D9"/>
          </w:tcPr>
          <w:p w14:paraId="6254E467" w14:textId="77777777" w:rsidR="00A40127" w:rsidRPr="00A406E5" w:rsidRDefault="00A40127" w:rsidP="00B6697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DCB3083"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10FD6A" w14:textId="77777777" w:rsidR="00A40127" w:rsidRPr="00A406E5" w:rsidRDefault="00A40127" w:rsidP="00B6697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68DAB" w14:textId="77777777" w:rsidR="00A40127" w:rsidRPr="00A406E5" w:rsidRDefault="00A40127" w:rsidP="00B66970">
            <w:pPr>
              <w:jc w:val="center"/>
              <w:rPr>
                <w:rFonts w:ascii="Arial" w:hAnsi="Arial" w:cs="Arial"/>
                <w:sz w:val="32"/>
              </w:rPr>
            </w:pPr>
          </w:p>
        </w:tc>
      </w:tr>
      <w:tr w:rsidR="00A40127" w:rsidRPr="00A406E5" w14:paraId="763F69B8" w14:textId="77777777" w:rsidTr="00B66970">
        <w:trPr>
          <w:trHeight w:val="450"/>
        </w:trPr>
        <w:tc>
          <w:tcPr>
            <w:tcW w:w="4169" w:type="pct"/>
            <w:vMerge w:val="restart"/>
            <w:tcBorders>
              <w:top w:val="single" w:sz="4" w:space="0" w:color="auto"/>
              <w:left w:val="single" w:sz="4" w:space="0" w:color="auto"/>
              <w:right w:val="single" w:sz="4" w:space="0" w:color="auto"/>
            </w:tcBorders>
          </w:tcPr>
          <w:p w14:paraId="0AEB5F4F" w14:textId="77777777" w:rsidR="00A40127" w:rsidRPr="00A406E5" w:rsidRDefault="00A40127" w:rsidP="00B66970">
            <w:pPr>
              <w:spacing w:after="120"/>
              <w:rPr>
                <w:rFonts w:ascii="Arial" w:hAnsi="Arial" w:cs="Arial"/>
                <w:sz w:val="14"/>
                <w:szCs w:val="14"/>
              </w:rPr>
            </w:pPr>
          </w:p>
          <w:p w14:paraId="02B3FE45" w14:textId="77777777" w:rsidR="00A40127" w:rsidRPr="00A406E5" w:rsidRDefault="00A40127" w:rsidP="00B66970">
            <w:pPr>
              <w:spacing w:after="120"/>
              <w:rPr>
                <w:rFonts w:ascii="Arial" w:hAnsi="Arial" w:cs="Arial"/>
                <w:sz w:val="14"/>
                <w:szCs w:val="14"/>
              </w:rPr>
            </w:pPr>
          </w:p>
          <w:p w14:paraId="5E9049BC" w14:textId="77777777" w:rsidR="00A40127" w:rsidRPr="00A406E5" w:rsidRDefault="00A40127" w:rsidP="00B66970">
            <w:pPr>
              <w:spacing w:after="120"/>
              <w:rPr>
                <w:rFonts w:ascii="Arial" w:hAnsi="Arial" w:cs="Arial"/>
                <w:sz w:val="14"/>
                <w:szCs w:val="14"/>
              </w:rPr>
            </w:pPr>
          </w:p>
          <w:p w14:paraId="5FC3CDF7" w14:textId="77777777" w:rsidR="00A40127" w:rsidRPr="00A406E5" w:rsidRDefault="00A40127" w:rsidP="00B66970">
            <w:pPr>
              <w:spacing w:after="120"/>
              <w:rPr>
                <w:rFonts w:ascii="Arial" w:hAnsi="Arial" w:cs="Arial"/>
                <w:sz w:val="14"/>
                <w:szCs w:val="14"/>
              </w:rPr>
            </w:pPr>
          </w:p>
          <w:p w14:paraId="172B394E"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422DCA" w14:textId="77777777" w:rsidR="00A40127" w:rsidRPr="00A406E5" w:rsidRDefault="00A40127" w:rsidP="00B6697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E39106" w14:textId="77777777" w:rsidR="00A40127" w:rsidRPr="00A406E5" w:rsidRDefault="00A40127" w:rsidP="00B66970">
            <w:pPr>
              <w:jc w:val="center"/>
              <w:rPr>
                <w:rFonts w:ascii="Arial" w:hAnsi="Arial" w:cs="Arial"/>
                <w:sz w:val="32"/>
              </w:rPr>
            </w:pPr>
          </w:p>
        </w:tc>
      </w:tr>
      <w:tr w:rsidR="00A40127" w:rsidRPr="00A406E5" w14:paraId="03040246" w14:textId="77777777" w:rsidTr="00B66970">
        <w:trPr>
          <w:trHeight w:val="451"/>
        </w:trPr>
        <w:tc>
          <w:tcPr>
            <w:tcW w:w="4169" w:type="pct"/>
            <w:vMerge/>
            <w:tcBorders>
              <w:left w:val="single" w:sz="4" w:space="0" w:color="auto"/>
              <w:bottom w:val="single" w:sz="4" w:space="0" w:color="auto"/>
              <w:right w:val="single" w:sz="4" w:space="0" w:color="auto"/>
            </w:tcBorders>
          </w:tcPr>
          <w:p w14:paraId="79C7B02D" w14:textId="77777777" w:rsidR="00A40127" w:rsidRPr="00A406E5" w:rsidRDefault="00A40127" w:rsidP="00B6697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BEA3C2" w14:textId="77777777" w:rsidR="00A40127" w:rsidRPr="00A406E5" w:rsidRDefault="00A40127" w:rsidP="00B6697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D3B98" w14:textId="77777777" w:rsidR="00A40127" w:rsidRPr="00A406E5" w:rsidRDefault="00A40127" w:rsidP="00B66970">
            <w:pPr>
              <w:jc w:val="center"/>
              <w:rPr>
                <w:rFonts w:ascii="Arial" w:hAnsi="Arial" w:cs="Arial"/>
                <w:sz w:val="32"/>
              </w:rPr>
            </w:pPr>
          </w:p>
        </w:tc>
      </w:tr>
      <w:tr w:rsidR="00A40127" w:rsidRPr="00A406E5" w14:paraId="120CBC8B" w14:textId="77777777" w:rsidTr="00B66970">
        <w:trPr>
          <w:trHeight w:val="450"/>
        </w:trPr>
        <w:tc>
          <w:tcPr>
            <w:tcW w:w="4169" w:type="pct"/>
            <w:tcBorders>
              <w:top w:val="single" w:sz="4" w:space="0" w:color="auto"/>
              <w:left w:val="single" w:sz="4" w:space="0" w:color="auto"/>
              <w:right w:val="single" w:sz="4" w:space="0" w:color="auto"/>
            </w:tcBorders>
            <w:shd w:val="clear" w:color="auto" w:fill="D9D9D9"/>
          </w:tcPr>
          <w:p w14:paraId="4BD7F8EB" w14:textId="77777777" w:rsidR="00A40127" w:rsidRPr="00A406E5" w:rsidRDefault="00A40127" w:rsidP="00B6697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7751FC6"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50B597" w14:textId="77777777" w:rsidR="00A40127" w:rsidRPr="00A406E5" w:rsidRDefault="00A40127" w:rsidP="00B6697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532058" w14:textId="77777777" w:rsidR="00A40127" w:rsidRPr="00A406E5" w:rsidRDefault="00A40127" w:rsidP="00B66970">
            <w:pPr>
              <w:jc w:val="center"/>
              <w:rPr>
                <w:rFonts w:ascii="Arial" w:hAnsi="Arial" w:cs="Arial"/>
                <w:sz w:val="32"/>
              </w:rPr>
            </w:pPr>
          </w:p>
        </w:tc>
      </w:tr>
      <w:tr w:rsidR="00A40127" w:rsidRPr="00A406E5" w14:paraId="4FD7FD2C" w14:textId="77777777" w:rsidTr="00B66970">
        <w:trPr>
          <w:trHeight w:val="450"/>
        </w:trPr>
        <w:tc>
          <w:tcPr>
            <w:tcW w:w="4169" w:type="pct"/>
            <w:vMerge w:val="restart"/>
            <w:tcBorders>
              <w:top w:val="single" w:sz="4" w:space="0" w:color="auto"/>
              <w:left w:val="single" w:sz="4" w:space="0" w:color="auto"/>
              <w:right w:val="single" w:sz="4" w:space="0" w:color="auto"/>
            </w:tcBorders>
          </w:tcPr>
          <w:p w14:paraId="0DA9DB8B" w14:textId="77777777" w:rsidR="00A40127" w:rsidRPr="00A406E5" w:rsidRDefault="00A40127" w:rsidP="00B66970">
            <w:pPr>
              <w:spacing w:after="120"/>
              <w:rPr>
                <w:rFonts w:ascii="Arial" w:hAnsi="Arial" w:cs="Arial"/>
                <w:sz w:val="14"/>
                <w:szCs w:val="14"/>
              </w:rPr>
            </w:pPr>
          </w:p>
          <w:p w14:paraId="48581C11" w14:textId="77777777" w:rsidR="00A40127" w:rsidRPr="00A406E5" w:rsidRDefault="00A40127" w:rsidP="00B66970">
            <w:pPr>
              <w:spacing w:after="120"/>
              <w:rPr>
                <w:rFonts w:ascii="Arial" w:hAnsi="Arial" w:cs="Arial"/>
                <w:sz w:val="14"/>
                <w:szCs w:val="14"/>
              </w:rPr>
            </w:pPr>
          </w:p>
          <w:p w14:paraId="776F8BF1" w14:textId="77777777" w:rsidR="00A40127" w:rsidRPr="00A406E5" w:rsidRDefault="00A40127" w:rsidP="00B66970">
            <w:pPr>
              <w:spacing w:after="120"/>
              <w:rPr>
                <w:rFonts w:ascii="Arial" w:hAnsi="Arial" w:cs="Arial"/>
                <w:sz w:val="14"/>
                <w:szCs w:val="14"/>
              </w:rPr>
            </w:pPr>
          </w:p>
          <w:p w14:paraId="0D588454" w14:textId="77777777" w:rsidR="00A40127" w:rsidRPr="00A406E5" w:rsidRDefault="00A40127" w:rsidP="00B66970">
            <w:pPr>
              <w:spacing w:after="120"/>
              <w:rPr>
                <w:rFonts w:ascii="Arial" w:hAnsi="Arial" w:cs="Arial"/>
                <w:sz w:val="14"/>
                <w:szCs w:val="14"/>
              </w:rPr>
            </w:pPr>
          </w:p>
          <w:p w14:paraId="17D95406"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7924ED" w14:textId="77777777" w:rsidR="00A40127" w:rsidRPr="00A406E5" w:rsidRDefault="00A40127" w:rsidP="00B6697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8A5B28" w14:textId="77777777" w:rsidR="00A40127" w:rsidRPr="00A406E5" w:rsidRDefault="00A40127" w:rsidP="00B66970">
            <w:pPr>
              <w:jc w:val="center"/>
              <w:rPr>
                <w:rFonts w:ascii="Arial" w:hAnsi="Arial" w:cs="Arial"/>
                <w:sz w:val="32"/>
              </w:rPr>
            </w:pPr>
          </w:p>
        </w:tc>
      </w:tr>
      <w:tr w:rsidR="00A40127" w:rsidRPr="00A406E5" w14:paraId="39E43CA3" w14:textId="77777777" w:rsidTr="00B66970">
        <w:trPr>
          <w:trHeight w:val="451"/>
        </w:trPr>
        <w:tc>
          <w:tcPr>
            <w:tcW w:w="4169" w:type="pct"/>
            <w:vMerge/>
            <w:tcBorders>
              <w:left w:val="single" w:sz="4" w:space="0" w:color="auto"/>
              <w:bottom w:val="single" w:sz="4" w:space="0" w:color="auto"/>
              <w:right w:val="single" w:sz="4" w:space="0" w:color="auto"/>
            </w:tcBorders>
          </w:tcPr>
          <w:p w14:paraId="2C18738D" w14:textId="77777777" w:rsidR="00A40127" w:rsidRPr="00A406E5" w:rsidRDefault="00A40127" w:rsidP="00B6697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15B7A6" w14:textId="77777777" w:rsidR="00A40127" w:rsidRPr="00A406E5" w:rsidRDefault="00A40127" w:rsidP="00B6697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332375" w14:textId="77777777" w:rsidR="00A40127" w:rsidRPr="00A406E5" w:rsidRDefault="00A40127" w:rsidP="00B66970">
            <w:pPr>
              <w:jc w:val="center"/>
              <w:rPr>
                <w:rFonts w:ascii="Arial" w:hAnsi="Arial" w:cs="Arial"/>
                <w:sz w:val="32"/>
              </w:rPr>
            </w:pPr>
          </w:p>
        </w:tc>
      </w:tr>
      <w:tr w:rsidR="00A40127" w:rsidRPr="00A406E5" w14:paraId="4B5AD325" w14:textId="77777777" w:rsidTr="00B66970">
        <w:trPr>
          <w:trHeight w:val="450"/>
        </w:trPr>
        <w:tc>
          <w:tcPr>
            <w:tcW w:w="4169" w:type="pct"/>
            <w:tcBorders>
              <w:top w:val="single" w:sz="4" w:space="0" w:color="auto"/>
              <w:left w:val="single" w:sz="4" w:space="0" w:color="auto"/>
              <w:right w:val="single" w:sz="4" w:space="0" w:color="auto"/>
            </w:tcBorders>
            <w:shd w:val="clear" w:color="auto" w:fill="D9D9D9"/>
          </w:tcPr>
          <w:p w14:paraId="03F6F9E2" w14:textId="77777777" w:rsidR="00A40127" w:rsidRPr="00A406E5" w:rsidRDefault="00A40127" w:rsidP="00B6697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4DCFD36"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EADD9B" w14:textId="77777777" w:rsidR="00A40127" w:rsidRPr="00A406E5" w:rsidRDefault="00A40127" w:rsidP="00B66970">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4446BE" w14:textId="77777777" w:rsidR="00A40127" w:rsidRPr="00A406E5" w:rsidRDefault="00A40127" w:rsidP="00B66970">
            <w:pPr>
              <w:jc w:val="center"/>
              <w:rPr>
                <w:rFonts w:ascii="Arial" w:hAnsi="Arial" w:cs="Arial"/>
                <w:sz w:val="32"/>
              </w:rPr>
            </w:pPr>
          </w:p>
        </w:tc>
      </w:tr>
      <w:tr w:rsidR="00A40127" w:rsidRPr="00A406E5" w14:paraId="3C3602D8" w14:textId="77777777" w:rsidTr="00B66970">
        <w:trPr>
          <w:trHeight w:val="451"/>
        </w:trPr>
        <w:tc>
          <w:tcPr>
            <w:tcW w:w="4169" w:type="pct"/>
            <w:vMerge w:val="restart"/>
            <w:tcBorders>
              <w:top w:val="single" w:sz="4" w:space="0" w:color="auto"/>
              <w:left w:val="single" w:sz="4" w:space="0" w:color="auto"/>
              <w:right w:val="single" w:sz="4" w:space="0" w:color="auto"/>
            </w:tcBorders>
          </w:tcPr>
          <w:p w14:paraId="1AC9836F" w14:textId="0BCFF66E" w:rsidR="00A40127" w:rsidRDefault="00A40127" w:rsidP="00B66970">
            <w:pPr>
              <w:spacing w:after="120"/>
              <w:rPr>
                <w:rFonts w:ascii="Arial" w:hAnsi="Arial" w:cs="Arial"/>
                <w:sz w:val="14"/>
                <w:szCs w:val="14"/>
              </w:rPr>
            </w:pPr>
          </w:p>
          <w:p w14:paraId="442D8F89" w14:textId="77777777" w:rsidR="00A40127" w:rsidRPr="00A406E5" w:rsidRDefault="00A40127" w:rsidP="00B66970">
            <w:pPr>
              <w:spacing w:after="120"/>
              <w:rPr>
                <w:rFonts w:ascii="Arial" w:hAnsi="Arial" w:cs="Arial"/>
                <w:sz w:val="14"/>
                <w:szCs w:val="14"/>
              </w:rPr>
            </w:pPr>
          </w:p>
          <w:p w14:paraId="3FC4041A" w14:textId="77777777" w:rsidR="00A40127" w:rsidRPr="00A406E5" w:rsidRDefault="00A40127" w:rsidP="00B66970">
            <w:pPr>
              <w:spacing w:after="120"/>
              <w:rPr>
                <w:rFonts w:ascii="Arial" w:hAnsi="Arial" w:cs="Arial"/>
                <w:sz w:val="14"/>
                <w:szCs w:val="14"/>
              </w:rPr>
            </w:pPr>
          </w:p>
          <w:p w14:paraId="5DDE3DEC" w14:textId="77777777" w:rsidR="00A40127" w:rsidRPr="00A406E5" w:rsidRDefault="00A40127" w:rsidP="00B66970">
            <w:pPr>
              <w:spacing w:after="120"/>
              <w:rPr>
                <w:rFonts w:ascii="Arial" w:hAnsi="Arial" w:cs="Arial"/>
                <w:sz w:val="14"/>
                <w:szCs w:val="14"/>
              </w:rPr>
            </w:pPr>
          </w:p>
          <w:p w14:paraId="31FA76D4"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AD72A9" w14:textId="77777777" w:rsidR="00A40127" w:rsidRPr="00A406E5" w:rsidRDefault="00A40127" w:rsidP="00B6697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14C0D2" w14:textId="77777777" w:rsidR="00A40127" w:rsidRPr="00A406E5" w:rsidRDefault="00A40127" w:rsidP="00B66970">
            <w:pPr>
              <w:jc w:val="center"/>
              <w:rPr>
                <w:rFonts w:ascii="Arial" w:hAnsi="Arial" w:cs="Arial"/>
                <w:sz w:val="32"/>
              </w:rPr>
            </w:pPr>
          </w:p>
        </w:tc>
      </w:tr>
      <w:tr w:rsidR="00A40127" w:rsidRPr="00A406E5" w14:paraId="2E3BA33C" w14:textId="77777777" w:rsidTr="00B66970">
        <w:trPr>
          <w:trHeight w:val="450"/>
        </w:trPr>
        <w:tc>
          <w:tcPr>
            <w:tcW w:w="4169" w:type="pct"/>
            <w:vMerge/>
            <w:tcBorders>
              <w:left w:val="single" w:sz="4" w:space="0" w:color="auto"/>
              <w:bottom w:val="single" w:sz="4" w:space="0" w:color="auto"/>
              <w:right w:val="single" w:sz="4" w:space="0" w:color="auto"/>
            </w:tcBorders>
          </w:tcPr>
          <w:p w14:paraId="7F17E80A" w14:textId="77777777" w:rsidR="00A40127" w:rsidRPr="00A406E5" w:rsidRDefault="00A40127" w:rsidP="00B6697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2DC416" w14:textId="77777777" w:rsidR="00A40127" w:rsidRPr="00A406E5" w:rsidRDefault="00A40127" w:rsidP="00B6697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C874F5" w14:textId="77777777" w:rsidR="00A40127" w:rsidRPr="00A406E5" w:rsidRDefault="00A40127" w:rsidP="00B66970">
            <w:pPr>
              <w:jc w:val="center"/>
              <w:rPr>
                <w:rFonts w:ascii="Arial" w:hAnsi="Arial" w:cs="Arial"/>
                <w:sz w:val="32"/>
              </w:rPr>
            </w:pPr>
          </w:p>
        </w:tc>
      </w:tr>
      <w:tr w:rsidR="00A40127" w:rsidRPr="00A406E5" w14:paraId="506195F6" w14:textId="77777777" w:rsidTr="00B66970">
        <w:trPr>
          <w:trHeight w:val="450"/>
        </w:trPr>
        <w:tc>
          <w:tcPr>
            <w:tcW w:w="4169" w:type="pct"/>
            <w:tcBorders>
              <w:top w:val="single" w:sz="4" w:space="0" w:color="auto"/>
              <w:left w:val="single" w:sz="4" w:space="0" w:color="auto"/>
              <w:right w:val="single" w:sz="4" w:space="0" w:color="auto"/>
            </w:tcBorders>
            <w:shd w:val="clear" w:color="auto" w:fill="D9D9D9"/>
          </w:tcPr>
          <w:p w14:paraId="40F21288" w14:textId="77777777" w:rsidR="00A40127" w:rsidRPr="00A406E5" w:rsidRDefault="00A40127" w:rsidP="00B6697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1BDCE2A"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AE42C" w14:textId="77777777" w:rsidR="00A40127" w:rsidRPr="00A406E5" w:rsidRDefault="00A40127" w:rsidP="00B66970">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02755" w14:textId="77777777" w:rsidR="00A40127" w:rsidRPr="00A406E5" w:rsidRDefault="00A40127" w:rsidP="00B66970">
            <w:pPr>
              <w:jc w:val="center"/>
              <w:rPr>
                <w:rFonts w:ascii="Arial" w:hAnsi="Arial" w:cs="Arial"/>
                <w:sz w:val="32"/>
              </w:rPr>
            </w:pPr>
          </w:p>
        </w:tc>
      </w:tr>
      <w:tr w:rsidR="00A40127" w:rsidRPr="00A406E5" w14:paraId="34FA5E69" w14:textId="77777777" w:rsidTr="00B66970">
        <w:trPr>
          <w:trHeight w:val="451"/>
        </w:trPr>
        <w:tc>
          <w:tcPr>
            <w:tcW w:w="4169" w:type="pct"/>
            <w:vMerge w:val="restart"/>
            <w:tcBorders>
              <w:top w:val="single" w:sz="4" w:space="0" w:color="auto"/>
              <w:left w:val="single" w:sz="4" w:space="0" w:color="auto"/>
              <w:right w:val="single" w:sz="4" w:space="0" w:color="auto"/>
            </w:tcBorders>
          </w:tcPr>
          <w:p w14:paraId="0BFECDC8" w14:textId="71394476" w:rsidR="00A40127" w:rsidRDefault="00A40127" w:rsidP="00B66970">
            <w:pPr>
              <w:spacing w:after="120"/>
              <w:rPr>
                <w:rFonts w:ascii="Arial" w:hAnsi="Arial" w:cs="Arial"/>
                <w:sz w:val="14"/>
                <w:szCs w:val="14"/>
              </w:rPr>
            </w:pPr>
          </w:p>
          <w:p w14:paraId="3D046578" w14:textId="0B2AE851" w:rsidR="00A40127" w:rsidRDefault="00A40127" w:rsidP="00B66970">
            <w:pPr>
              <w:spacing w:after="120"/>
              <w:rPr>
                <w:rFonts w:ascii="Arial" w:hAnsi="Arial" w:cs="Arial"/>
                <w:sz w:val="14"/>
                <w:szCs w:val="14"/>
              </w:rPr>
            </w:pPr>
          </w:p>
          <w:p w14:paraId="081F2F04" w14:textId="77777777" w:rsidR="00A40127" w:rsidRDefault="00A40127" w:rsidP="00B66970">
            <w:pPr>
              <w:spacing w:after="120"/>
              <w:rPr>
                <w:rFonts w:ascii="Arial" w:hAnsi="Arial" w:cs="Arial"/>
                <w:sz w:val="14"/>
                <w:szCs w:val="14"/>
              </w:rPr>
            </w:pPr>
          </w:p>
          <w:p w14:paraId="08A8BC62" w14:textId="77777777" w:rsidR="00A40127" w:rsidRPr="00A406E5" w:rsidRDefault="00A40127" w:rsidP="00B66970">
            <w:pPr>
              <w:spacing w:after="120"/>
              <w:rPr>
                <w:rFonts w:ascii="Arial" w:hAnsi="Arial" w:cs="Arial"/>
                <w:sz w:val="14"/>
                <w:szCs w:val="14"/>
              </w:rPr>
            </w:pPr>
          </w:p>
          <w:p w14:paraId="49292E6C" w14:textId="77777777" w:rsidR="00A40127" w:rsidRPr="00A406E5" w:rsidRDefault="00A40127" w:rsidP="00B6697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E6CAFD" w14:textId="77777777" w:rsidR="00A40127" w:rsidRPr="00A406E5" w:rsidRDefault="00A40127" w:rsidP="00B6697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061902" w14:textId="77777777" w:rsidR="00A40127" w:rsidRPr="00A406E5" w:rsidRDefault="00A40127" w:rsidP="00B66970">
            <w:pPr>
              <w:jc w:val="center"/>
              <w:rPr>
                <w:rFonts w:ascii="Arial" w:hAnsi="Arial" w:cs="Arial"/>
                <w:sz w:val="32"/>
              </w:rPr>
            </w:pPr>
          </w:p>
        </w:tc>
      </w:tr>
      <w:tr w:rsidR="00A40127" w:rsidRPr="00A406E5" w14:paraId="6B5D79A8" w14:textId="77777777" w:rsidTr="00B66970">
        <w:trPr>
          <w:trHeight w:val="450"/>
        </w:trPr>
        <w:tc>
          <w:tcPr>
            <w:tcW w:w="4169" w:type="pct"/>
            <w:vMerge/>
            <w:tcBorders>
              <w:left w:val="single" w:sz="4" w:space="0" w:color="auto"/>
              <w:bottom w:val="single" w:sz="4" w:space="0" w:color="auto"/>
              <w:right w:val="single" w:sz="4" w:space="0" w:color="auto"/>
            </w:tcBorders>
          </w:tcPr>
          <w:p w14:paraId="04049F37" w14:textId="77777777" w:rsidR="00A40127" w:rsidRPr="00A406E5" w:rsidRDefault="00A40127" w:rsidP="00B6697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5CB5E1" w14:textId="77777777" w:rsidR="00A40127" w:rsidRPr="00A406E5" w:rsidRDefault="00A40127" w:rsidP="00B6697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BA5BB8" w14:textId="77777777" w:rsidR="00A40127" w:rsidRPr="00A406E5" w:rsidRDefault="00A40127" w:rsidP="00B66970">
            <w:pPr>
              <w:jc w:val="center"/>
              <w:rPr>
                <w:rFonts w:ascii="Arial" w:hAnsi="Arial" w:cs="Arial"/>
                <w:sz w:val="32"/>
              </w:rPr>
            </w:pPr>
          </w:p>
        </w:tc>
      </w:tr>
    </w:tbl>
    <w:p w14:paraId="7C111DBC" w14:textId="77777777" w:rsidR="00A40127" w:rsidRPr="00A406E5" w:rsidRDefault="00A40127" w:rsidP="00A4012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40127" w:rsidRPr="00A406E5" w14:paraId="3877A5A3" w14:textId="77777777" w:rsidTr="00B66970">
        <w:trPr>
          <w:cantSplit/>
        </w:trPr>
        <w:tc>
          <w:tcPr>
            <w:tcW w:w="6062" w:type="dxa"/>
            <w:vMerge w:val="restart"/>
            <w:shd w:val="pct15" w:color="auto" w:fill="auto"/>
            <w:vAlign w:val="center"/>
          </w:tcPr>
          <w:p w14:paraId="37AEB14E" w14:textId="77777777" w:rsidR="00A40127" w:rsidRPr="00A406E5" w:rsidRDefault="00A40127" w:rsidP="00B6697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D4C87D" w14:textId="77777777" w:rsidR="00A40127" w:rsidRPr="00A406E5" w:rsidRDefault="00A40127" w:rsidP="00B6697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1C445E" w14:textId="77777777" w:rsidR="00A40127" w:rsidRPr="00A406E5" w:rsidRDefault="00A40127" w:rsidP="00B66970">
            <w:pPr>
              <w:jc w:val="right"/>
              <w:rPr>
                <w:rFonts w:ascii="Arial" w:hAnsi="Arial" w:cs="Arial"/>
                <w:b/>
                <w:bCs/>
              </w:rPr>
            </w:pPr>
            <w:r w:rsidRPr="00A406E5">
              <w:rPr>
                <w:rFonts w:ascii="Arial" w:hAnsi="Arial" w:cs="Arial"/>
                <w:b/>
                <w:bCs/>
              </w:rPr>
              <w:t>%</w:t>
            </w:r>
          </w:p>
        </w:tc>
      </w:tr>
      <w:tr w:rsidR="00A40127" w:rsidRPr="00A406E5" w14:paraId="6C4C522B" w14:textId="77777777" w:rsidTr="00B66970">
        <w:trPr>
          <w:cantSplit/>
        </w:trPr>
        <w:tc>
          <w:tcPr>
            <w:tcW w:w="6062" w:type="dxa"/>
            <w:vMerge/>
            <w:vAlign w:val="bottom"/>
          </w:tcPr>
          <w:p w14:paraId="611A2FBC" w14:textId="77777777" w:rsidR="00A40127" w:rsidRPr="00A406E5" w:rsidRDefault="00A40127" w:rsidP="00B66970">
            <w:pPr>
              <w:rPr>
                <w:rFonts w:ascii="Arial" w:hAnsi="Arial" w:cs="Arial"/>
              </w:rPr>
            </w:pPr>
          </w:p>
        </w:tc>
        <w:tc>
          <w:tcPr>
            <w:tcW w:w="2903" w:type="dxa"/>
            <w:vAlign w:val="bottom"/>
          </w:tcPr>
          <w:p w14:paraId="44A6311D" w14:textId="77777777" w:rsidR="00A40127" w:rsidRPr="00A406E5" w:rsidRDefault="00A40127" w:rsidP="00B6697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B6FC01" w14:textId="77777777" w:rsidR="00A40127" w:rsidRPr="00A406E5" w:rsidRDefault="00A40127" w:rsidP="00B66970">
            <w:pPr>
              <w:jc w:val="center"/>
              <w:rPr>
                <w:rFonts w:ascii="Arial" w:hAnsi="Arial" w:cs="Arial"/>
                <w:sz w:val="12"/>
                <w:szCs w:val="12"/>
              </w:rPr>
            </w:pPr>
          </w:p>
        </w:tc>
        <w:tc>
          <w:tcPr>
            <w:tcW w:w="1060" w:type="dxa"/>
            <w:vMerge/>
            <w:vAlign w:val="bottom"/>
          </w:tcPr>
          <w:p w14:paraId="24EE7D5E" w14:textId="77777777" w:rsidR="00A40127" w:rsidRPr="00A406E5" w:rsidRDefault="00A40127" w:rsidP="00B66970">
            <w:pPr>
              <w:ind w:leftChars="71" w:left="142"/>
              <w:rPr>
                <w:rFonts w:ascii="Arial" w:hAnsi="Arial" w:cs="Arial"/>
              </w:rPr>
            </w:pPr>
          </w:p>
        </w:tc>
      </w:tr>
      <w:tr w:rsidR="00A40127" w:rsidRPr="00A406E5" w14:paraId="314CAAF2" w14:textId="77777777" w:rsidTr="00B66970">
        <w:trPr>
          <w:cantSplit/>
        </w:trPr>
        <w:tc>
          <w:tcPr>
            <w:tcW w:w="6062" w:type="dxa"/>
            <w:vMerge/>
            <w:vAlign w:val="bottom"/>
          </w:tcPr>
          <w:p w14:paraId="46F91F5A" w14:textId="77777777" w:rsidR="00A40127" w:rsidRPr="00A406E5" w:rsidRDefault="00A40127" w:rsidP="00B66970">
            <w:pPr>
              <w:rPr>
                <w:rFonts w:ascii="Arial" w:hAnsi="Arial" w:cs="Arial"/>
              </w:rPr>
            </w:pPr>
          </w:p>
        </w:tc>
        <w:tc>
          <w:tcPr>
            <w:tcW w:w="2903" w:type="dxa"/>
            <w:vAlign w:val="bottom"/>
          </w:tcPr>
          <w:p w14:paraId="5E34908B" w14:textId="77777777" w:rsidR="00A40127" w:rsidRPr="00A406E5" w:rsidRDefault="00A40127" w:rsidP="00B6697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199FDF6" w14:textId="77777777" w:rsidR="00A40127" w:rsidRPr="00A406E5" w:rsidRDefault="00A40127" w:rsidP="00B66970">
            <w:pPr>
              <w:jc w:val="center"/>
              <w:rPr>
                <w:rFonts w:ascii="Arial" w:hAnsi="Arial" w:cs="Arial"/>
                <w:sz w:val="12"/>
                <w:szCs w:val="12"/>
              </w:rPr>
            </w:pPr>
          </w:p>
        </w:tc>
        <w:tc>
          <w:tcPr>
            <w:tcW w:w="1060" w:type="dxa"/>
            <w:vMerge/>
            <w:vAlign w:val="bottom"/>
          </w:tcPr>
          <w:p w14:paraId="2BB09B90" w14:textId="77777777" w:rsidR="00A40127" w:rsidRPr="00A406E5" w:rsidRDefault="00A40127" w:rsidP="00B66970">
            <w:pPr>
              <w:ind w:firstLineChars="141" w:firstLine="282"/>
              <w:rPr>
                <w:rFonts w:ascii="Arial" w:hAnsi="Arial" w:cs="Arial"/>
              </w:rPr>
            </w:pPr>
          </w:p>
        </w:tc>
      </w:tr>
    </w:tbl>
    <w:p w14:paraId="095F0519" w14:textId="40691E03" w:rsidR="0058016D" w:rsidRPr="005A3593" w:rsidRDefault="00A40127" w:rsidP="00A40127">
      <w:pPr>
        <w:spacing w:before="120" w:after="120" w:line="360" w:lineRule="auto"/>
        <w:jc w:val="center"/>
        <w:rPr>
          <w:bCs/>
          <w:sz w:val="28"/>
          <w:szCs w:val="28"/>
        </w:rPr>
      </w:pPr>
      <w:r>
        <w:rPr>
          <w:bCs/>
          <w:sz w:val="28"/>
          <w:szCs w:val="28"/>
        </w:rPr>
        <w:lastRenderedPageBreak/>
        <w:t>E</w:t>
      </w:r>
      <w:r w:rsidR="0058016D" w:rsidRPr="0058016D">
        <w:rPr>
          <w:bCs/>
          <w:sz w:val="28"/>
          <w:szCs w:val="28"/>
        </w:rPr>
        <w:t xml:space="preserve">valuate how adventurous activities contribute to the development of children’s physical </w:t>
      </w:r>
      <w:r w:rsidR="00DF2ED6" w:rsidRPr="0058016D">
        <w:rPr>
          <w:bCs/>
          <w:sz w:val="28"/>
          <w:szCs w:val="28"/>
        </w:rPr>
        <w:t>literacy.</w:t>
      </w:r>
    </w:p>
    <w:p w14:paraId="4FB211D8" w14:textId="7D6369CD" w:rsidR="00B51DEB" w:rsidRDefault="00B51DEB" w:rsidP="00A40127">
      <w:pPr>
        <w:spacing w:line="360" w:lineRule="auto"/>
        <w:rPr>
          <w:rFonts w:ascii="Arial" w:hAnsi="Arial" w:cs="Arial"/>
          <w:i/>
          <w:iCs/>
          <w:color w:val="FF0000"/>
          <w:sz w:val="22"/>
          <w:szCs w:val="22"/>
        </w:rPr>
      </w:pPr>
    </w:p>
    <w:p w14:paraId="541E575C" w14:textId="41A14902" w:rsidR="00464F7A" w:rsidRPr="00A40127" w:rsidRDefault="00014653" w:rsidP="00A40127">
      <w:pPr>
        <w:spacing w:line="360" w:lineRule="auto"/>
        <w:rPr>
          <w:sz w:val="24"/>
          <w:szCs w:val="24"/>
        </w:rPr>
      </w:pPr>
      <w:r w:rsidRPr="00A40127">
        <w:rPr>
          <w:sz w:val="24"/>
          <w:szCs w:val="24"/>
        </w:rPr>
        <w:t xml:space="preserve">Physical literacy </w:t>
      </w:r>
      <w:r w:rsidR="00475607" w:rsidRPr="00A40127">
        <w:rPr>
          <w:sz w:val="24"/>
          <w:szCs w:val="24"/>
        </w:rPr>
        <w:t>is a</w:t>
      </w:r>
      <w:r w:rsidR="00734DBF" w:rsidRPr="00A40127">
        <w:rPr>
          <w:sz w:val="24"/>
          <w:szCs w:val="24"/>
        </w:rPr>
        <w:t xml:space="preserve"> concept which</w:t>
      </w:r>
      <w:r w:rsidR="001B4962" w:rsidRPr="00A40127">
        <w:rPr>
          <w:sz w:val="24"/>
          <w:szCs w:val="24"/>
        </w:rPr>
        <w:t xml:space="preserve"> “likens </w:t>
      </w:r>
      <w:r w:rsidR="004334A1" w:rsidRPr="00A40127">
        <w:rPr>
          <w:sz w:val="24"/>
          <w:szCs w:val="24"/>
        </w:rPr>
        <w:t>movement fluency to language li</w:t>
      </w:r>
      <w:r w:rsidR="000E2666" w:rsidRPr="00A40127">
        <w:rPr>
          <w:sz w:val="24"/>
          <w:szCs w:val="24"/>
        </w:rPr>
        <w:t>teracy” (Jurbala, 2015, p.367)</w:t>
      </w:r>
      <w:r w:rsidR="0095790A" w:rsidRPr="00A40127">
        <w:rPr>
          <w:sz w:val="24"/>
          <w:szCs w:val="24"/>
        </w:rPr>
        <w:t>. A</w:t>
      </w:r>
      <w:r w:rsidR="00734DBF" w:rsidRPr="00A40127">
        <w:rPr>
          <w:sz w:val="24"/>
          <w:szCs w:val="24"/>
        </w:rPr>
        <w:t>n alternative definition</w:t>
      </w:r>
      <w:r w:rsidR="00424F8A" w:rsidRPr="00A40127">
        <w:rPr>
          <w:sz w:val="24"/>
          <w:szCs w:val="24"/>
        </w:rPr>
        <w:t xml:space="preserve"> by Whitehead (2010, p.11) </w:t>
      </w:r>
      <w:r w:rsidR="00644599" w:rsidRPr="00A40127">
        <w:rPr>
          <w:sz w:val="24"/>
          <w:szCs w:val="24"/>
        </w:rPr>
        <w:t xml:space="preserve">describes it as </w:t>
      </w:r>
      <w:r w:rsidR="009B3A76" w:rsidRPr="00A40127">
        <w:rPr>
          <w:sz w:val="24"/>
          <w:szCs w:val="24"/>
        </w:rPr>
        <w:t xml:space="preserve">“The motivation, confidence, physical competence, knowledge and understanding to value and take responsibility for engagement with </w:t>
      </w:r>
      <w:r w:rsidR="00424F8A" w:rsidRPr="00A40127">
        <w:rPr>
          <w:sz w:val="24"/>
          <w:szCs w:val="24"/>
        </w:rPr>
        <w:t>physical</w:t>
      </w:r>
      <w:r w:rsidR="009B3A76" w:rsidRPr="00A40127">
        <w:rPr>
          <w:sz w:val="24"/>
          <w:szCs w:val="24"/>
        </w:rPr>
        <w:t xml:space="preserve"> activities for life</w:t>
      </w:r>
      <w:r w:rsidR="00FC7084" w:rsidRPr="00A40127">
        <w:rPr>
          <w:sz w:val="24"/>
          <w:szCs w:val="24"/>
        </w:rPr>
        <w:t>”</w:t>
      </w:r>
      <w:r w:rsidR="002E6B0A" w:rsidRPr="00A40127">
        <w:rPr>
          <w:sz w:val="24"/>
          <w:szCs w:val="24"/>
        </w:rPr>
        <w:t>.</w:t>
      </w:r>
      <w:r w:rsidR="00644599" w:rsidRPr="00A40127">
        <w:rPr>
          <w:sz w:val="24"/>
          <w:szCs w:val="24"/>
        </w:rPr>
        <w:t xml:space="preserve"> It is an idea </w:t>
      </w:r>
      <w:r w:rsidR="00FB1352" w:rsidRPr="00A40127">
        <w:rPr>
          <w:sz w:val="24"/>
          <w:szCs w:val="24"/>
        </w:rPr>
        <w:t xml:space="preserve">which </w:t>
      </w:r>
      <w:r w:rsidR="004D48FF" w:rsidRPr="00A40127">
        <w:rPr>
          <w:sz w:val="24"/>
          <w:szCs w:val="24"/>
        </w:rPr>
        <w:t>suggests that</w:t>
      </w:r>
      <w:r w:rsidR="00DA167D" w:rsidRPr="00A40127">
        <w:rPr>
          <w:sz w:val="24"/>
          <w:szCs w:val="24"/>
        </w:rPr>
        <w:t xml:space="preserve"> the greater an</w:t>
      </w:r>
      <w:r w:rsidR="004D48FF" w:rsidRPr="00A40127">
        <w:rPr>
          <w:sz w:val="24"/>
          <w:szCs w:val="24"/>
        </w:rPr>
        <w:t xml:space="preserve"> </w:t>
      </w:r>
      <w:r w:rsidR="00F10494" w:rsidRPr="00A40127">
        <w:rPr>
          <w:sz w:val="24"/>
          <w:szCs w:val="24"/>
        </w:rPr>
        <w:t>individual’s</w:t>
      </w:r>
      <w:r w:rsidR="00580B59" w:rsidRPr="00A40127">
        <w:rPr>
          <w:sz w:val="24"/>
          <w:szCs w:val="24"/>
        </w:rPr>
        <w:t xml:space="preserve"> </w:t>
      </w:r>
      <w:r w:rsidR="004D48FF" w:rsidRPr="00A40127">
        <w:rPr>
          <w:sz w:val="24"/>
          <w:szCs w:val="24"/>
        </w:rPr>
        <w:t>ability to interact with the</w:t>
      </w:r>
      <w:r w:rsidR="00DA167D" w:rsidRPr="00A40127">
        <w:rPr>
          <w:sz w:val="24"/>
          <w:szCs w:val="24"/>
        </w:rPr>
        <w:t>ir</w:t>
      </w:r>
      <w:r w:rsidR="004D48FF" w:rsidRPr="00A40127">
        <w:rPr>
          <w:sz w:val="24"/>
          <w:szCs w:val="24"/>
        </w:rPr>
        <w:t xml:space="preserve"> </w:t>
      </w:r>
      <w:r w:rsidR="00580B59" w:rsidRPr="00A40127">
        <w:rPr>
          <w:sz w:val="24"/>
          <w:szCs w:val="24"/>
        </w:rPr>
        <w:t>surrounding</w:t>
      </w:r>
      <w:r w:rsidR="004D48FF" w:rsidRPr="00A40127">
        <w:rPr>
          <w:sz w:val="24"/>
          <w:szCs w:val="24"/>
        </w:rPr>
        <w:t xml:space="preserve"> environment through movement</w:t>
      </w:r>
      <w:r w:rsidR="00DA167D" w:rsidRPr="00A40127">
        <w:rPr>
          <w:sz w:val="24"/>
          <w:szCs w:val="24"/>
        </w:rPr>
        <w:t>, the m</w:t>
      </w:r>
      <w:r w:rsidR="00580B59" w:rsidRPr="00A40127">
        <w:rPr>
          <w:sz w:val="24"/>
          <w:szCs w:val="24"/>
        </w:rPr>
        <w:t>ore likely</w:t>
      </w:r>
      <w:r w:rsidR="00DA167D" w:rsidRPr="00A40127">
        <w:rPr>
          <w:sz w:val="24"/>
          <w:szCs w:val="24"/>
        </w:rPr>
        <w:t xml:space="preserve"> </w:t>
      </w:r>
      <w:r w:rsidR="00C22480" w:rsidRPr="00A40127">
        <w:rPr>
          <w:sz w:val="24"/>
          <w:szCs w:val="24"/>
        </w:rPr>
        <w:t>they are</w:t>
      </w:r>
      <w:r w:rsidR="00580B59" w:rsidRPr="00A40127">
        <w:rPr>
          <w:sz w:val="24"/>
          <w:szCs w:val="24"/>
        </w:rPr>
        <w:t xml:space="preserve"> to develop</w:t>
      </w:r>
      <w:r w:rsidR="004D48FF" w:rsidRPr="00A40127">
        <w:rPr>
          <w:sz w:val="24"/>
          <w:szCs w:val="24"/>
        </w:rPr>
        <w:t xml:space="preserve"> a</w:t>
      </w:r>
      <w:r w:rsidR="004B0E21" w:rsidRPr="00A40127">
        <w:rPr>
          <w:sz w:val="24"/>
          <w:szCs w:val="24"/>
        </w:rPr>
        <w:t xml:space="preserve"> positive </w:t>
      </w:r>
      <w:r w:rsidR="00FF4EE4" w:rsidRPr="00A40127">
        <w:rPr>
          <w:sz w:val="24"/>
          <w:szCs w:val="24"/>
        </w:rPr>
        <w:t xml:space="preserve">life-long </w:t>
      </w:r>
      <w:r w:rsidR="004B0E21" w:rsidRPr="00A40127">
        <w:rPr>
          <w:sz w:val="24"/>
          <w:szCs w:val="24"/>
        </w:rPr>
        <w:t>relationship with physical activity</w:t>
      </w:r>
      <w:r w:rsidR="0072765C" w:rsidRPr="00A40127">
        <w:rPr>
          <w:sz w:val="24"/>
          <w:szCs w:val="24"/>
        </w:rPr>
        <w:t>. This leads</w:t>
      </w:r>
      <w:r w:rsidR="003635CD" w:rsidRPr="00A40127">
        <w:rPr>
          <w:sz w:val="24"/>
          <w:szCs w:val="24"/>
        </w:rPr>
        <w:t xml:space="preserve"> to</w:t>
      </w:r>
      <w:r w:rsidR="00FB1352" w:rsidRPr="00A40127">
        <w:rPr>
          <w:sz w:val="24"/>
          <w:szCs w:val="24"/>
        </w:rPr>
        <w:t xml:space="preserve"> a positive upward spiral of </w:t>
      </w:r>
      <w:r w:rsidR="00BA23D8" w:rsidRPr="00A40127">
        <w:rPr>
          <w:sz w:val="24"/>
          <w:szCs w:val="24"/>
        </w:rPr>
        <w:t xml:space="preserve">skill-level, </w:t>
      </w:r>
      <w:r w:rsidR="00FB1352" w:rsidRPr="00A40127">
        <w:rPr>
          <w:sz w:val="24"/>
          <w:szCs w:val="24"/>
        </w:rPr>
        <w:t>health and well-being</w:t>
      </w:r>
      <w:r w:rsidR="009E78C8" w:rsidRPr="00A40127">
        <w:rPr>
          <w:sz w:val="24"/>
          <w:szCs w:val="24"/>
        </w:rPr>
        <w:t xml:space="preserve"> and</w:t>
      </w:r>
      <w:r w:rsidR="0064793E" w:rsidRPr="00A40127">
        <w:rPr>
          <w:sz w:val="24"/>
          <w:szCs w:val="24"/>
        </w:rPr>
        <w:t xml:space="preserve"> is a holistic </w:t>
      </w:r>
      <w:r w:rsidR="004C5B75" w:rsidRPr="00A40127">
        <w:rPr>
          <w:sz w:val="24"/>
          <w:szCs w:val="24"/>
        </w:rPr>
        <w:t xml:space="preserve">disposition </w:t>
      </w:r>
      <w:r w:rsidR="003F1A64" w:rsidRPr="00A40127">
        <w:rPr>
          <w:sz w:val="24"/>
          <w:szCs w:val="24"/>
        </w:rPr>
        <w:t>encompassing</w:t>
      </w:r>
      <w:r w:rsidR="004C5B75" w:rsidRPr="00A40127">
        <w:rPr>
          <w:sz w:val="24"/>
          <w:szCs w:val="24"/>
        </w:rPr>
        <w:t xml:space="preserve"> </w:t>
      </w:r>
      <w:r w:rsidR="009F5C34" w:rsidRPr="00A40127">
        <w:rPr>
          <w:sz w:val="24"/>
          <w:szCs w:val="24"/>
        </w:rPr>
        <w:t>“</w:t>
      </w:r>
      <w:r w:rsidR="00656B08" w:rsidRPr="00A40127">
        <w:rPr>
          <w:sz w:val="24"/>
          <w:szCs w:val="24"/>
        </w:rPr>
        <w:t>four elements: affective, behavioural, cognitive, and physical</w:t>
      </w:r>
      <w:r w:rsidR="00D04942" w:rsidRPr="00A40127">
        <w:rPr>
          <w:sz w:val="24"/>
          <w:szCs w:val="24"/>
        </w:rPr>
        <w:t xml:space="preserve">” </w:t>
      </w:r>
      <w:r w:rsidR="004A5108" w:rsidRPr="00A40127">
        <w:rPr>
          <w:sz w:val="24"/>
          <w:szCs w:val="24"/>
        </w:rPr>
        <w:t xml:space="preserve">(Robinson </w:t>
      </w:r>
      <w:r w:rsidR="00B96333" w:rsidRPr="00A40127">
        <w:rPr>
          <w:sz w:val="24"/>
          <w:szCs w:val="24"/>
        </w:rPr>
        <w:t>and</w:t>
      </w:r>
      <w:r w:rsidR="004A5108" w:rsidRPr="00A40127">
        <w:rPr>
          <w:sz w:val="24"/>
          <w:szCs w:val="24"/>
        </w:rPr>
        <w:t xml:space="preserve"> Randall, </w:t>
      </w:r>
      <w:r w:rsidR="00D8407D" w:rsidRPr="00A40127">
        <w:rPr>
          <w:sz w:val="24"/>
          <w:szCs w:val="24"/>
        </w:rPr>
        <w:t>201</w:t>
      </w:r>
      <w:r w:rsidR="00235201">
        <w:rPr>
          <w:sz w:val="24"/>
          <w:szCs w:val="24"/>
        </w:rPr>
        <w:t>7</w:t>
      </w:r>
      <w:r w:rsidR="00656B08" w:rsidRPr="00A40127">
        <w:rPr>
          <w:sz w:val="24"/>
          <w:szCs w:val="24"/>
        </w:rPr>
        <w:t>, p.44</w:t>
      </w:r>
      <w:r w:rsidR="00D8407D" w:rsidRPr="00A40127">
        <w:rPr>
          <w:sz w:val="24"/>
          <w:szCs w:val="24"/>
        </w:rPr>
        <w:t>)</w:t>
      </w:r>
      <w:r w:rsidR="009E78C8" w:rsidRPr="00A40127">
        <w:rPr>
          <w:sz w:val="24"/>
          <w:szCs w:val="24"/>
        </w:rPr>
        <w:t xml:space="preserve">. </w:t>
      </w:r>
      <w:r w:rsidR="009462AF" w:rsidRPr="00A40127">
        <w:rPr>
          <w:sz w:val="24"/>
          <w:szCs w:val="24"/>
        </w:rPr>
        <w:t>With</w:t>
      </w:r>
      <w:r w:rsidR="001E7C66" w:rsidRPr="00A40127">
        <w:rPr>
          <w:sz w:val="24"/>
          <w:szCs w:val="24"/>
        </w:rPr>
        <w:t xml:space="preserve"> m</w:t>
      </w:r>
      <w:r w:rsidR="00CC789E" w:rsidRPr="00A40127">
        <w:rPr>
          <w:sz w:val="24"/>
          <w:szCs w:val="24"/>
        </w:rPr>
        <w:t>uch</w:t>
      </w:r>
      <w:r w:rsidR="003A303B" w:rsidRPr="00A40127">
        <w:rPr>
          <w:sz w:val="24"/>
          <w:szCs w:val="24"/>
        </w:rPr>
        <w:t xml:space="preserve"> of physical literacy</w:t>
      </w:r>
      <w:r w:rsidR="00CC789E" w:rsidRPr="00A40127">
        <w:rPr>
          <w:sz w:val="24"/>
          <w:szCs w:val="24"/>
        </w:rPr>
        <w:t xml:space="preserve"> develop</w:t>
      </w:r>
      <w:r w:rsidR="009462AF" w:rsidRPr="00A40127">
        <w:rPr>
          <w:sz w:val="24"/>
          <w:szCs w:val="24"/>
        </w:rPr>
        <w:t>ing</w:t>
      </w:r>
      <w:r w:rsidR="00CC789E" w:rsidRPr="00A40127">
        <w:rPr>
          <w:sz w:val="24"/>
          <w:szCs w:val="24"/>
        </w:rPr>
        <w:t xml:space="preserve"> </w:t>
      </w:r>
      <w:r w:rsidR="003A303B" w:rsidRPr="00A40127">
        <w:rPr>
          <w:sz w:val="24"/>
          <w:szCs w:val="24"/>
        </w:rPr>
        <w:t>in childhood through fundamental movement skills</w:t>
      </w:r>
      <w:r w:rsidR="00FF4EE4" w:rsidRPr="00A40127">
        <w:rPr>
          <w:sz w:val="24"/>
          <w:szCs w:val="24"/>
        </w:rPr>
        <w:t>,</w:t>
      </w:r>
      <w:r w:rsidR="003A303B" w:rsidRPr="00A40127">
        <w:rPr>
          <w:sz w:val="24"/>
          <w:szCs w:val="24"/>
        </w:rPr>
        <w:t xml:space="preserve"> i</w:t>
      </w:r>
      <w:r w:rsidR="00F55594" w:rsidRPr="00A40127">
        <w:rPr>
          <w:sz w:val="24"/>
          <w:szCs w:val="24"/>
        </w:rPr>
        <w:t xml:space="preserve">ncluding </w:t>
      </w:r>
      <w:r w:rsidR="009462AF" w:rsidRPr="00A40127">
        <w:rPr>
          <w:sz w:val="24"/>
          <w:szCs w:val="24"/>
        </w:rPr>
        <w:t xml:space="preserve">crawling, </w:t>
      </w:r>
      <w:r w:rsidR="00CE2807" w:rsidRPr="00A40127">
        <w:rPr>
          <w:sz w:val="24"/>
          <w:szCs w:val="24"/>
        </w:rPr>
        <w:t>walking,</w:t>
      </w:r>
      <w:r w:rsidR="00F55594" w:rsidRPr="00A40127">
        <w:rPr>
          <w:sz w:val="24"/>
          <w:szCs w:val="24"/>
        </w:rPr>
        <w:t xml:space="preserve"> and jumping</w:t>
      </w:r>
      <w:r w:rsidR="002C0F44" w:rsidRPr="00A40127">
        <w:rPr>
          <w:sz w:val="24"/>
          <w:szCs w:val="24"/>
        </w:rPr>
        <w:t>,</w:t>
      </w:r>
      <w:r w:rsidR="00F55594" w:rsidRPr="00A40127">
        <w:rPr>
          <w:sz w:val="24"/>
          <w:szCs w:val="24"/>
        </w:rPr>
        <w:t xml:space="preserve"> </w:t>
      </w:r>
      <w:r w:rsidR="00072073" w:rsidRPr="00A40127">
        <w:rPr>
          <w:sz w:val="24"/>
          <w:szCs w:val="24"/>
        </w:rPr>
        <w:t xml:space="preserve">it is important to encourage </w:t>
      </w:r>
      <w:r w:rsidR="002F4F68" w:rsidRPr="00A40127">
        <w:rPr>
          <w:sz w:val="24"/>
          <w:szCs w:val="24"/>
        </w:rPr>
        <w:t>engagement</w:t>
      </w:r>
      <w:r w:rsidR="00072073" w:rsidRPr="00A40127">
        <w:rPr>
          <w:sz w:val="24"/>
          <w:szCs w:val="24"/>
        </w:rPr>
        <w:t xml:space="preserve"> through </w:t>
      </w:r>
      <w:r w:rsidR="001F2729" w:rsidRPr="00A40127">
        <w:rPr>
          <w:sz w:val="24"/>
          <w:szCs w:val="24"/>
        </w:rPr>
        <w:t xml:space="preserve">the </w:t>
      </w:r>
      <w:r w:rsidR="00A32749" w:rsidRPr="00A40127">
        <w:rPr>
          <w:sz w:val="24"/>
          <w:szCs w:val="24"/>
        </w:rPr>
        <w:t>activities</w:t>
      </w:r>
      <w:r w:rsidR="001F2729" w:rsidRPr="00A40127">
        <w:rPr>
          <w:sz w:val="24"/>
          <w:szCs w:val="24"/>
        </w:rPr>
        <w:t xml:space="preserve"> provided </w:t>
      </w:r>
      <w:r w:rsidR="00FF4EE4" w:rsidRPr="00A40127">
        <w:rPr>
          <w:sz w:val="24"/>
          <w:szCs w:val="24"/>
        </w:rPr>
        <w:t>domestically</w:t>
      </w:r>
      <w:r w:rsidR="001F2729" w:rsidRPr="00A40127">
        <w:rPr>
          <w:sz w:val="24"/>
          <w:szCs w:val="24"/>
        </w:rPr>
        <w:t xml:space="preserve">, during play and in </w:t>
      </w:r>
      <w:r w:rsidR="00FF4EE4" w:rsidRPr="00A40127">
        <w:rPr>
          <w:sz w:val="24"/>
          <w:szCs w:val="24"/>
        </w:rPr>
        <w:t>schools</w:t>
      </w:r>
      <w:r w:rsidR="00A32749" w:rsidRPr="00A40127">
        <w:rPr>
          <w:sz w:val="24"/>
          <w:szCs w:val="24"/>
        </w:rPr>
        <w:t>.</w:t>
      </w:r>
      <w:r w:rsidR="003A303B" w:rsidRPr="00A40127">
        <w:rPr>
          <w:sz w:val="24"/>
          <w:szCs w:val="24"/>
        </w:rPr>
        <w:t xml:space="preserve"> </w:t>
      </w:r>
      <w:r w:rsidR="00FB1352" w:rsidRPr="00A40127">
        <w:rPr>
          <w:sz w:val="24"/>
          <w:szCs w:val="24"/>
        </w:rPr>
        <w:t xml:space="preserve">It has been </w:t>
      </w:r>
      <w:r w:rsidR="008875B4" w:rsidRPr="00A40127">
        <w:rPr>
          <w:sz w:val="24"/>
          <w:szCs w:val="24"/>
        </w:rPr>
        <w:t xml:space="preserve">suggested that partaking in </w:t>
      </w:r>
      <w:r w:rsidR="003635CD" w:rsidRPr="00A40127">
        <w:rPr>
          <w:sz w:val="24"/>
          <w:szCs w:val="24"/>
        </w:rPr>
        <w:t>adventurous</w:t>
      </w:r>
      <w:r w:rsidR="008875B4" w:rsidRPr="00A40127">
        <w:rPr>
          <w:sz w:val="24"/>
          <w:szCs w:val="24"/>
        </w:rPr>
        <w:t xml:space="preserve"> activities </w:t>
      </w:r>
      <w:r w:rsidR="00FB4845" w:rsidRPr="00A40127">
        <w:rPr>
          <w:sz w:val="24"/>
          <w:szCs w:val="24"/>
        </w:rPr>
        <w:t>beneficially contribute</w:t>
      </w:r>
      <w:r w:rsidR="00FF4EE4" w:rsidRPr="00A40127">
        <w:rPr>
          <w:sz w:val="24"/>
          <w:szCs w:val="24"/>
        </w:rPr>
        <w:t>s</w:t>
      </w:r>
      <w:r w:rsidR="00FB4845" w:rsidRPr="00A40127">
        <w:rPr>
          <w:sz w:val="24"/>
          <w:szCs w:val="24"/>
        </w:rPr>
        <w:t xml:space="preserve"> </w:t>
      </w:r>
      <w:r w:rsidR="008C17B4" w:rsidRPr="00A40127">
        <w:rPr>
          <w:sz w:val="24"/>
          <w:szCs w:val="24"/>
        </w:rPr>
        <w:t xml:space="preserve">to the development of </w:t>
      </w:r>
      <w:r w:rsidR="00C55D58" w:rsidRPr="00A40127">
        <w:rPr>
          <w:sz w:val="24"/>
          <w:szCs w:val="24"/>
        </w:rPr>
        <w:t xml:space="preserve">children’s </w:t>
      </w:r>
      <w:r w:rsidR="008C17B4" w:rsidRPr="00A40127">
        <w:rPr>
          <w:sz w:val="24"/>
          <w:szCs w:val="24"/>
        </w:rPr>
        <w:t xml:space="preserve">physical literacy, </w:t>
      </w:r>
      <w:r w:rsidR="00882069" w:rsidRPr="00A40127">
        <w:rPr>
          <w:sz w:val="24"/>
          <w:szCs w:val="24"/>
        </w:rPr>
        <w:t>due to</w:t>
      </w:r>
      <w:r w:rsidR="008C17B4" w:rsidRPr="00A40127">
        <w:rPr>
          <w:sz w:val="24"/>
          <w:szCs w:val="24"/>
        </w:rPr>
        <w:t xml:space="preserve"> various </w:t>
      </w:r>
      <w:r w:rsidR="00882069" w:rsidRPr="00A40127">
        <w:rPr>
          <w:sz w:val="24"/>
          <w:szCs w:val="24"/>
        </w:rPr>
        <w:t xml:space="preserve">factors including the use </w:t>
      </w:r>
      <w:r w:rsidR="00694818" w:rsidRPr="00A40127">
        <w:rPr>
          <w:sz w:val="24"/>
          <w:szCs w:val="24"/>
        </w:rPr>
        <w:t xml:space="preserve">of the </w:t>
      </w:r>
      <w:r w:rsidR="00882069" w:rsidRPr="00A40127">
        <w:rPr>
          <w:sz w:val="24"/>
          <w:szCs w:val="24"/>
        </w:rPr>
        <w:t>outdoors, a unique level of unpredictability and challenge and the sensory experience</w:t>
      </w:r>
      <w:r w:rsidR="00FF4EE4" w:rsidRPr="00A40127">
        <w:rPr>
          <w:sz w:val="24"/>
          <w:szCs w:val="24"/>
        </w:rPr>
        <w:t>s</w:t>
      </w:r>
      <w:r w:rsidR="00882069" w:rsidRPr="00A40127">
        <w:rPr>
          <w:sz w:val="24"/>
          <w:szCs w:val="24"/>
        </w:rPr>
        <w:t xml:space="preserve"> they can offer</w:t>
      </w:r>
      <w:r w:rsidR="00D3054E" w:rsidRPr="00A40127">
        <w:rPr>
          <w:sz w:val="24"/>
          <w:szCs w:val="24"/>
        </w:rPr>
        <w:t xml:space="preserve">. I will therefore evaluate </w:t>
      </w:r>
      <w:r w:rsidR="002F4F68" w:rsidRPr="00A40127">
        <w:rPr>
          <w:sz w:val="24"/>
          <w:szCs w:val="24"/>
        </w:rPr>
        <w:t>t</w:t>
      </w:r>
      <w:r w:rsidR="0015691E" w:rsidRPr="00A40127">
        <w:rPr>
          <w:sz w:val="24"/>
          <w:szCs w:val="24"/>
        </w:rPr>
        <w:t>his idea and t</w:t>
      </w:r>
      <w:r w:rsidR="002F4F68" w:rsidRPr="00A40127">
        <w:rPr>
          <w:sz w:val="24"/>
          <w:szCs w:val="24"/>
        </w:rPr>
        <w:t xml:space="preserve">he ways </w:t>
      </w:r>
      <w:r w:rsidR="00E66501" w:rsidRPr="00A40127">
        <w:rPr>
          <w:sz w:val="24"/>
          <w:szCs w:val="24"/>
        </w:rPr>
        <w:t xml:space="preserve">that </w:t>
      </w:r>
      <w:r w:rsidR="0037631B" w:rsidRPr="00A40127">
        <w:rPr>
          <w:sz w:val="24"/>
          <w:szCs w:val="24"/>
        </w:rPr>
        <w:t xml:space="preserve">adventurous activities can </w:t>
      </w:r>
      <w:r w:rsidR="00D9743F" w:rsidRPr="00A40127">
        <w:rPr>
          <w:sz w:val="24"/>
          <w:szCs w:val="24"/>
        </w:rPr>
        <w:t>develop</w:t>
      </w:r>
      <w:r w:rsidR="00E66501" w:rsidRPr="00A40127">
        <w:rPr>
          <w:sz w:val="24"/>
          <w:szCs w:val="24"/>
        </w:rPr>
        <w:t xml:space="preserve"> children’s</w:t>
      </w:r>
      <w:r w:rsidR="0037631B" w:rsidRPr="00A40127">
        <w:rPr>
          <w:sz w:val="24"/>
          <w:szCs w:val="24"/>
        </w:rPr>
        <w:t xml:space="preserve"> physical literacy.</w:t>
      </w:r>
    </w:p>
    <w:p w14:paraId="0EA9E84C" w14:textId="77777777" w:rsidR="009A67AC" w:rsidRPr="00A40127" w:rsidRDefault="009A67AC" w:rsidP="00A40127">
      <w:pPr>
        <w:spacing w:line="360" w:lineRule="auto"/>
        <w:rPr>
          <w:sz w:val="24"/>
          <w:szCs w:val="24"/>
        </w:rPr>
      </w:pPr>
    </w:p>
    <w:p w14:paraId="3D7FFB59" w14:textId="614C6601" w:rsidR="00DD679A" w:rsidRPr="00A40127" w:rsidRDefault="000C480B" w:rsidP="00A40127">
      <w:pPr>
        <w:spacing w:line="360" w:lineRule="auto"/>
        <w:rPr>
          <w:sz w:val="24"/>
          <w:szCs w:val="24"/>
        </w:rPr>
      </w:pPr>
      <w:r w:rsidRPr="00A40127">
        <w:rPr>
          <w:sz w:val="24"/>
          <w:szCs w:val="24"/>
        </w:rPr>
        <w:t>A</w:t>
      </w:r>
      <w:r w:rsidR="00CE2807" w:rsidRPr="00A40127">
        <w:rPr>
          <w:sz w:val="24"/>
          <w:szCs w:val="24"/>
        </w:rPr>
        <w:t xml:space="preserve">dventurous activities could aid </w:t>
      </w:r>
      <w:r w:rsidR="00F750D9" w:rsidRPr="00A40127">
        <w:rPr>
          <w:sz w:val="24"/>
          <w:szCs w:val="24"/>
        </w:rPr>
        <w:t>children’s</w:t>
      </w:r>
      <w:r w:rsidR="00CE2807" w:rsidRPr="00A40127">
        <w:rPr>
          <w:sz w:val="24"/>
          <w:szCs w:val="24"/>
        </w:rPr>
        <w:t xml:space="preserve"> physical literacy through the affordances provided by the outdoor environment they are typically set in.</w:t>
      </w:r>
      <w:r w:rsidR="008B3119" w:rsidRPr="00A40127">
        <w:rPr>
          <w:sz w:val="24"/>
          <w:szCs w:val="24"/>
        </w:rPr>
        <w:t xml:space="preserve"> </w:t>
      </w:r>
      <w:r w:rsidR="00EB0723" w:rsidRPr="00A40127">
        <w:rPr>
          <w:sz w:val="24"/>
          <w:szCs w:val="24"/>
        </w:rPr>
        <w:t xml:space="preserve">Affordances </w:t>
      </w:r>
      <w:r w:rsidR="00E7764C" w:rsidRPr="00A40127">
        <w:rPr>
          <w:sz w:val="24"/>
          <w:szCs w:val="24"/>
        </w:rPr>
        <w:t>are</w:t>
      </w:r>
      <w:r w:rsidR="00EB0723" w:rsidRPr="00A40127">
        <w:rPr>
          <w:sz w:val="24"/>
          <w:szCs w:val="24"/>
        </w:rPr>
        <w:t xml:space="preserve"> d</w:t>
      </w:r>
      <w:r w:rsidR="003145A9" w:rsidRPr="00A40127">
        <w:rPr>
          <w:sz w:val="24"/>
          <w:szCs w:val="24"/>
        </w:rPr>
        <w:t>escribed as</w:t>
      </w:r>
      <w:r w:rsidR="00247035" w:rsidRPr="00A40127">
        <w:rPr>
          <w:sz w:val="24"/>
          <w:szCs w:val="24"/>
        </w:rPr>
        <w:t xml:space="preserve"> the functional provisions of an environment</w:t>
      </w:r>
      <w:r w:rsidR="002F5737" w:rsidRPr="00A40127">
        <w:rPr>
          <w:sz w:val="24"/>
          <w:szCs w:val="24"/>
        </w:rPr>
        <w:t>, what</w:t>
      </w:r>
      <w:r w:rsidR="00FB04CA" w:rsidRPr="00A40127">
        <w:rPr>
          <w:sz w:val="24"/>
          <w:szCs w:val="24"/>
        </w:rPr>
        <w:t xml:space="preserve"> “it</w:t>
      </w:r>
      <w:r w:rsidR="009D2A32" w:rsidRPr="00A40127">
        <w:rPr>
          <w:sz w:val="24"/>
          <w:szCs w:val="24"/>
        </w:rPr>
        <w:t xml:space="preserve"> offers to the animal</w:t>
      </w:r>
      <w:r w:rsidR="002F5737" w:rsidRPr="00A40127">
        <w:rPr>
          <w:sz w:val="24"/>
          <w:szCs w:val="24"/>
        </w:rPr>
        <w:t>…</w:t>
      </w:r>
      <w:r w:rsidR="00672AB3" w:rsidRPr="00A40127">
        <w:rPr>
          <w:sz w:val="24"/>
          <w:szCs w:val="24"/>
        </w:rPr>
        <w:t xml:space="preserve">provides </w:t>
      </w:r>
      <w:r w:rsidR="00A169C8" w:rsidRPr="00A40127">
        <w:rPr>
          <w:sz w:val="24"/>
          <w:szCs w:val="24"/>
        </w:rPr>
        <w:t>or furnishes</w:t>
      </w:r>
      <w:r w:rsidR="009D2A32" w:rsidRPr="00A40127">
        <w:rPr>
          <w:sz w:val="24"/>
          <w:szCs w:val="24"/>
        </w:rPr>
        <w:t>”</w:t>
      </w:r>
      <w:r w:rsidR="00A169C8" w:rsidRPr="00A40127">
        <w:rPr>
          <w:sz w:val="24"/>
          <w:szCs w:val="24"/>
        </w:rPr>
        <w:t xml:space="preserve"> </w:t>
      </w:r>
      <w:r w:rsidR="00EB0723" w:rsidRPr="00A40127">
        <w:rPr>
          <w:sz w:val="24"/>
          <w:szCs w:val="24"/>
        </w:rPr>
        <w:t>(</w:t>
      </w:r>
      <w:r w:rsidR="00D27938" w:rsidRPr="00A40127">
        <w:rPr>
          <w:sz w:val="24"/>
          <w:szCs w:val="24"/>
        </w:rPr>
        <w:t>Gibson, 1986</w:t>
      </w:r>
      <w:r w:rsidR="00672AB3" w:rsidRPr="00A40127">
        <w:rPr>
          <w:sz w:val="24"/>
          <w:szCs w:val="24"/>
        </w:rPr>
        <w:t xml:space="preserve">, </w:t>
      </w:r>
      <w:r w:rsidR="00107B39" w:rsidRPr="00A40127">
        <w:rPr>
          <w:sz w:val="24"/>
          <w:szCs w:val="24"/>
        </w:rPr>
        <w:t>p.127</w:t>
      </w:r>
      <w:r w:rsidR="00672AB3" w:rsidRPr="00A40127">
        <w:rPr>
          <w:sz w:val="24"/>
          <w:szCs w:val="24"/>
        </w:rPr>
        <w:t>)</w:t>
      </w:r>
      <w:r w:rsidR="005B61CD" w:rsidRPr="00A40127">
        <w:rPr>
          <w:sz w:val="24"/>
          <w:szCs w:val="24"/>
        </w:rPr>
        <w:t>. T</w:t>
      </w:r>
      <w:r w:rsidR="00A169C8" w:rsidRPr="00A40127">
        <w:rPr>
          <w:sz w:val="24"/>
          <w:szCs w:val="24"/>
        </w:rPr>
        <w:t>he outdoor</w:t>
      </w:r>
      <w:r w:rsidR="00CD3463" w:rsidRPr="00A40127">
        <w:rPr>
          <w:sz w:val="24"/>
          <w:szCs w:val="24"/>
        </w:rPr>
        <w:t xml:space="preserve"> settings </w:t>
      </w:r>
      <w:r w:rsidR="00F97B96" w:rsidRPr="00A40127">
        <w:rPr>
          <w:sz w:val="24"/>
          <w:szCs w:val="24"/>
        </w:rPr>
        <w:t xml:space="preserve">of </w:t>
      </w:r>
      <w:r w:rsidR="00CD3463" w:rsidRPr="00A40127">
        <w:rPr>
          <w:sz w:val="24"/>
          <w:szCs w:val="24"/>
        </w:rPr>
        <w:t xml:space="preserve">adventurous activities </w:t>
      </w:r>
      <w:r w:rsidR="00A169C8" w:rsidRPr="00A40127">
        <w:rPr>
          <w:sz w:val="24"/>
          <w:szCs w:val="24"/>
        </w:rPr>
        <w:t xml:space="preserve">provide </w:t>
      </w:r>
      <w:r w:rsidR="00B0556D" w:rsidRPr="00A40127">
        <w:rPr>
          <w:sz w:val="24"/>
          <w:szCs w:val="24"/>
        </w:rPr>
        <w:t xml:space="preserve">many opportunities: </w:t>
      </w:r>
      <w:r w:rsidR="00E623FD" w:rsidRPr="00A40127">
        <w:rPr>
          <w:sz w:val="24"/>
          <w:szCs w:val="24"/>
        </w:rPr>
        <w:t xml:space="preserve">uneven surfaces for rolling, </w:t>
      </w:r>
      <w:r w:rsidR="00597E78" w:rsidRPr="00A40127">
        <w:rPr>
          <w:sz w:val="24"/>
          <w:szCs w:val="24"/>
        </w:rPr>
        <w:t>running,</w:t>
      </w:r>
      <w:r w:rsidR="00C6680C" w:rsidRPr="00A40127">
        <w:rPr>
          <w:sz w:val="24"/>
          <w:szCs w:val="24"/>
        </w:rPr>
        <w:t xml:space="preserve"> and climbing,</w:t>
      </w:r>
      <w:r w:rsidR="00684880" w:rsidRPr="00A40127">
        <w:rPr>
          <w:sz w:val="24"/>
          <w:szCs w:val="24"/>
        </w:rPr>
        <w:t xml:space="preserve"> </w:t>
      </w:r>
      <w:r w:rsidR="008A072B" w:rsidRPr="00A40127">
        <w:rPr>
          <w:sz w:val="24"/>
          <w:szCs w:val="24"/>
        </w:rPr>
        <w:t>unrestricted</w:t>
      </w:r>
      <w:r w:rsidR="005B61CD" w:rsidRPr="00A40127">
        <w:rPr>
          <w:sz w:val="24"/>
          <w:szCs w:val="24"/>
        </w:rPr>
        <w:t xml:space="preserve"> space</w:t>
      </w:r>
      <w:r w:rsidR="00D90017" w:rsidRPr="00A40127">
        <w:rPr>
          <w:sz w:val="24"/>
          <w:szCs w:val="24"/>
        </w:rPr>
        <w:t xml:space="preserve"> </w:t>
      </w:r>
      <w:r w:rsidR="00493A43" w:rsidRPr="00A40127">
        <w:rPr>
          <w:sz w:val="24"/>
          <w:szCs w:val="24"/>
        </w:rPr>
        <w:t>providing</w:t>
      </w:r>
      <w:r w:rsidR="000B0661" w:rsidRPr="00A40127">
        <w:rPr>
          <w:sz w:val="24"/>
          <w:szCs w:val="24"/>
        </w:rPr>
        <w:t xml:space="preserve"> freedom</w:t>
      </w:r>
      <w:r w:rsidR="005B61CD" w:rsidRPr="00A40127">
        <w:rPr>
          <w:sz w:val="24"/>
          <w:szCs w:val="24"/>
        </w:rPr>
        <w:t xml:space="preserve"> </w:t>
      </w:r>
      <w:r w:rsidR="000B3E59" w:rsidRPr="00A40127">
        <w:rPr>
          <w:sz w:val="24"/>
          <w:szCs w:val="24"/>
        </w:rPr>
        <w:t>and uncertainty</w:t>
      </w:r>
      <w:r w:rsidR="009B69B4">
        <w:rPr>
          <w:sz w:val="24"/>
          <w:szCs w:val="24"/>
        </w:rPr>
        <w:t>,</w:t>
      </w:r>
      <w:r w:rsidR="002C5A24" w:rsidRPr="00A40127">
        <w:rPr>
          <w:sz w:val="24"/>
          <w:szCs w:val="24"/>
        </w:rPr>
        <w:t xml:space="preserve"> a</w:t>
      </w:r>
      <w:r w:rsidR="00616015" w:rsidRPr="00A40127">
        <w:rPr>
          <w:sz w:val="24"/>
          <w:szCs w:val="24"/>
        </w:rPr>
        <w:t>n</w:t>
      </w:r>
      <w:r w:rsidR="002C5A24" w:rsidRPr="00A40127">
        <w:rPr>
          <w:sz w:val="24"/>
          <w:szCs w:val="24"/>
        </w:rPr>
        <w:t>d variety</w:t>
      </w:r>
      <w:r w:rsidR="000B0661" w:rsidRPr="00A40127">
        <w:rPr>
          <w:sz w:val="24"/>
          <w:szCs w:val="24"/>
        </w:rPr>
        <w:t xml:space="preserve"> which cannot be achieved in indoor </w:t>
      </w:r>
      <w:r w:rsidR="00F97B96" w:rsidRPr="00A40127">
        <w:rPr>
          <w:sz w:val="24"/>
          <w:szCs w:val="24"/>
        </w:rPr>
        <w:t>environments</w:t>
      </w:r>
      <w:r w:rsidR="000B0661" w:rsidRPr="00A40127">
        <w:rPr>
          <w:sz w:val="24"/>
          <w:szCs w:val="24"/>
        </w:rPr>
        <w:t>.</w:t>
      </w:r>
      <w:r w:rsidR="00D723AA" w:rsidRPr="00A40127">
        <w:rPr>
          <w:sz w:val="24"/>
          <w:szCs w:val="24"/>
        </w:rPr>
        <w:t xml:space="preserve"> </w:t>
      </w:r>
      <w:r w:rsidR="007A1B41" w:rsidRPr="00A40127">
        <w:rPr>
          <w:sz w:val="24"/>
          <w:szCs w:val="24"/>
        </w:rPr>
        <w:t xml:space="preserve">As stated by </w:t>
      </w:r>
      <w:r w:rsidR="00597E78" w:rsidRPr="00597E78">
        <w:rPr>
          <w:sz w:val="24"/>
          <w:szCs w:val="24"/>
        </w:rPr>
        <w:t xml:space="preserve">Fjørtoft </w:t>
      </w:r>
      <w:r w:rsidR="007A1B41" w:rsidRPr="00A40127">
        <w:rPr>
          <w:sz w:val="24"/>
          <w:szCs w:val="24"/>
        </w:rPr>
        <w:t>(2004</w:t>
      </w:r>
      <w:r w:rsidR="00254C75" w:rsidRPr="00A40127">
        <w:rPr>
          <w:sz w:val="24"/>
          <w:szCs w:val="24"/>
        </w:rPr>
        <w:t>, p.111</w:t>
      </w:r>
      <w:r w:rsidR="007A1B41" w:rsidRPr="00A40127">
        <w:rPr>
          <w:sz w:val="24"/>
          <w:szCs w:val="24"/>
        </w:rPr>
        <w:t xml:space="preserve">), </w:t>
      </w:r>
      <w:r w:rsidR="00593608" w:rsidRPr="00A40127">
        <w:rPr>
          <w:sz w:val="24"/>
          <w:szCs w:val="24"/>
        </w:rPr>
        <w:t>“</w:t>
      </w:r>
      <w:r w:rsidR="007A1B41" w:rsidRPr="00A40127">
        <w:rPr>
          <w:sz w:val="24"/>
          <w:szCs w:val="24"/>
        </w:rPr>
        <w:t>natural environments represent dynamic and rough playscapes</w:t>
      </w:r>
      <w:r w:rsidR="00593608" w:rsidRPr="00A40127">
        <w:rPr>
          <w:sz w:val="24"/>
          <w:szCs w:val="24"/>
        </w:rPr>
        <w:t xml:space="preserve"> that challenge motor activity in children.” </w:t>
      </w:r>
      <w:r w:rsidR="003B26AA" w:rsidRPr="00A40127">
        <w:rPr>
          <w:sz w:val="24"/>
          <w:szCs w:val="24"/>
        </w:rPr>
        <w:t xml:space="preserve">This idea is </w:t>
      </w:r>
      <w:r w:rsidR="00D13D98" w:rsidRPr="00A40127">
        <w:rPr>
          <w:sz w:val="24"/>
          <w:szCs w:val="24"/>
        </w:rPr>
        <w:t>reiterated</w:t>
      </w:r>
      <w:r w:rsidR="003B26AA" w:rsidRPr="00A40127">
        <w:rPr>
          <w:sz w:val="24"/>
          <w:szCs w:val="24"/>
        </w:rPr>
        <w:t xml:space="preserve"> by White, (2010) who </w:t>
      </w:r>
      <w:r w:rsidR="007C741F" w:rsidRPr="00A40127">
        <w:rPr>
          <w:sz w:val="24"/>
          <w:szCs w:val="24"/>
        </w:rPr>
        <w:t>confirms</w:t>
      </w:r>
      <w:r w:rsidR="00D13D98" w:rsidRPr="00A40127">
        <w:rPr>
          <w:sz w:val="24"/>
          <w:szCs w:val="24"/>
        </w:rPr>
        <w:t>,</w:t>
      </w:r>
      <w:r w:rsidR="00DD4040" w:rsidRPr="00A40127">
        <w:rPr>
          <w:sz w:val="24"/>
          <w:szCs w:val="24"/>
        </w:rPr>
        <w:t xml:space="preserve"> “</w:t>
      </w:r>
      <w:r w:rsidR="003B26AA" w:rsidRPr="00A40127">
        <w:rPr>
          <w:sz w:val="24"/>
          <w:szCs w:val="24"/>
          <w:shd w:val="clear" w:color="auto" w:fill="FFFFFF"/>
        </w:rPr>
        <w:t>the outdoors perfectly supports</w:t>
      </w:r>
      <w:r w:rsidR="00DD4040" w:rsidRPr="00A40127">
        <w:rPr>
          <w:sz w:val="24"/>
          <w:szCs w:val="24"/>
          <w:shd w:val="clear" w:color="auto" w:fill="FFFFFF"/>
        </w:rPr>
        <w:t>…</w:t>
      </w:r>
      <w:r w:rsidR="003B26AA" w:rsidRPr="00A40127">
        <w:rPr>
          <w:sz w:val="24"/>
          <w:szCs w:val="24"/>
          <w:shd w:val="clear" w:color="auto" w:fill="FFFFFF"/>
        </w:rPr>
        <w:t xml:space="preserve"> physical, emotional, social and cognitive </w:t>
      </w:r>
      <w:r w:rsidR="003B26AA" w:rsidRPr="00A40127">
        <w:rPr>
          <w:sz w:val="24"/>
          <w:szCs w:val="24"/>
        </w:rPr>
        <w:t>development</w:t>
      </w:r>
      <w:r w:rsidR="00DD4040" w:rsidRPr="00A40127">
        <w:rPr>
          <w:sz w:val="24"/>
          <w:szCs w:val="24"/>
        </w:rPr>
        <w:t>”</w:t>
      </w:r>
      <w:r w:rsidR="0010554B" w:rsidRPr="00A40127">
        <w:rPr>
          <w:sz w:val="24"/>
          <w:szCs w:val="24"/>
        </w:rPr>
        <w:t xml:space="preserve"> and that “</w:t>
      </w:r>
      <w:r w:rsidR="003B26AA" w:rsidRPr="00A40127">
        <w:rPr>
          <w:sz w:val="24"/>
          <w:szCs w:val="24"/>
          <w:shd w:val="clear" w:color="auto" w:fill="FFFFFF"/>
        </w:rPr>
        <w:t>toddlers need the variety and stimulation that’s found outdoors</w:t>
      </w:r>
      <w:r w:rsidR="00EC58BD" w:rsidRPr="00A40127">
        <w:rPr>
          <w:sz w:val="24"/>
          <w:szCs w:val="24"/>
          <w:shd w:val="clear" w:color="auto" w:fill="FFFFFF"/>
        </w:rPr>
        <w:t>…</w:t>
      </w:r>
      <w:r w:rsidR="003B26AA" w:rsidRPr="00A40127">
        <w:rPr>
          <w:sz w:val="24"/>
          <w:szCs w:val="24"/>
          <w:shd w:val="clear" w:color="auto" w:fill="FFFFFF"/>
        </w:rPr>
        <w:t xml:space="preserve"> they are enthusiastic learners, constantly investigating and experimenting with their world.</w:t>
      </w:r>
      <w:r w:rsidR="0010554B" w:rsidRPr="00A40127">
        <w:rPr>
          <w:sz w:val="24"/>
          <w:szCs w:val="24"/>
          <w:shd w:val="clear" w:color="auto" w:fill="FFFFFF"/>
        </w:rPr>
        <w:t xml:space="preserve">” This idea </w:t>
      </w:r>
      <w:r w:rsidR="00464F7A" w:rsidRPr="00A40127">
        <w:rPr>
          <w:sz w:val="24"/>
          <w:szCs w:val="24"/>
          <w:shd w:val="clear" w:color="auto" w:fill="FFFFFF"/>
        </w:rPr>
        <w:t>of the</w:t>
      </w:r>
      <w:r w:rsidR="0010554B" w:rsidRPr="00A40127">
        <w:rPr>
          <w:sz w:val="24"/>
          <w:szCs w:val="24"/>
          <w:shd w:val="clear" w:color="auto" w:fill="FFFFFF"/>
        </w:rPr>
        <w:t xml:space="preserve"> affordances</w:t>
      </w:r>
      <w:r w:rsidR="00464F7A" w:rsidRPr="00A40127">
        <w:rPr>
          <w:sz w:val="24"/>
          <w:szCs w:val="24"/>
          <w:shd w:val="clear" w:color="auto" w:fill="FFFFFF"/>
        </w:rPr>
        <w:t xml:space="preserve"> offered by the </w:t>
      </w:r>
      <w:r w:rsidR="00B0556D" w:rsidRPr="00A40127">
        <w:rPr>
          <w:sz w:val="24"/>
          <w:szCs w:val="24"/>
          <w:shd w:val="clear" w:color="auto" w:fill="FFFFFF"/>
        </w:rPr>
        <w:t>outdoor</w:t>
      </w:r>
      <w:r w:rsidR="005841A4" w:rsidRPr="00A40127">
        <w:rPr>
          <w:sz w:val="24"/>
          <w:szCs w:val="24"/>
          <w:shd w:val="clear" w:color="auto" w:fill="FFFFFF"/>
        </w:rPr>
        <w:t xml:space="preserve">s </w:t>
      </w:r>
      <w:r w:rsidR="003C6480" w:rsidRPr="00A40127">
        <w:rPr>
          <w:sz w:val="24"/>
          <w:szCs w:val="24"/>
          <w:shd w:val="clear" w:color="auto" w:fill="FFFFFF"/>
        </w:rPr>
        <w:t xml:space="preserve">being beneficial to </w:t>
      </w:r>
      <w:r w:rsidR="005109EB" w:rsidRPr="00A40127">
        <w:rPr>
          <w:sz w:val="24"/>
          <w:szCs w:val="24"/>
          <w:shd w:val="clear" w:color="auto" w:fill="FFFFFF"/>
        </w:rPr>
        <w:t>children’s</w:t>
      </w:r>
      <w:r w:rsidR="0080594F" w:rsidRPr="00A40127">
        <w:rPr>
          <w:sz w:val="24"/>
          <w:szCs w:val="24"/>
          <w:shd w:val="clear" w:color="auto" w:fill="FFFFFF"/>
        </w:rPr>
        <w:t xml:space="preserve"> physical</w:t>
      </w:r>
      <w:r w:rsidR="003C6480" w:rsidRPr="00A40127">
        <w:rPr>
          <w:sz w:val="24"/>
          <w:szCs w:val="24"/>
          <w:shd w:val="clear" w:color="auto" w:fill="FFFFFF"/>
        </w:rPr>
        <w:t xml:space="preserve"> literacy</w:t>
      </w:r>
      <w:r w:rsidR="00493A43" w:rsidRPr="00A40127">
        <w:rPr>
          <w:sz w:val="24"/>
          <w:szCs w:val="24"/>
          <w:shd w:val="clear" w:color="auto" w:fill="FFFFFF"/>
        </w:rPr>
        <w:t>,</w:t>
      </w:r>
      <w:r w:rsidR="003C6480" w:rsidRPr="00A40127">
        <w:rPr>
          <w:sz w:val="24"/>
          <w:szCs w:val="24"/>
          <w:shd w:val="clear" w:color="auto" w:fill="FFFFFF"/>
        </w:rPr>
        <w:t xml:space="preserve"> </w:t>
      </w:r>
      <w:r w:rsidR="00464F7A" w:rsidRPr="00A40127">
        <w:rPr>
          <w:sz w:val="24"/>
          <w:szCs w:val="24"/>
          <w:shd w:val="clear" w:color="auto" w:fill="FFFFFF"/>
        </w:rPr>
        <w:t xml:space="preserve">can be </w:t>
      </w:r>
      <w:r w:rsidR="008243AB" w:rsidRPr="00A40127">
        <w:rPr>
          <w:sz w:val="24"/>
          <w:szCs w:val="24"/>
          <w:shd w:val="clear" w:color="auto" w:fill="FFFFFF"/>
        </w:rPr>
        <w:t>expanded</w:t>
      </w:r>
      <w:r w:rsidR="00464F7A" w:rsidRPr="00A40127">
        <w:rPr>
          <w:sz w:val="24"/>
          <w:szCs w:val="24"/>
          <w:shd w:val="clear" w:color="auto" w:fill="FFFFFF"/>
        </w:rPr>
        <w:t xml:space="preserve"> </w:t>
      </w:r>
      <w:r w:rsidR="000E3CE5" w:rsidRPr="00A40127">
        <w:rPr>
          <w:sz w:val="24"/>
          <w:szCs w:val="24"/>
          <w:shd w:val="clear" w:color="auto" w:fill="FFFFFF"/>
        </w:rPr>
        <w:t>when</w:t>
      </w:r>
      <w:r w:rsidR="003C6480" w:rsidRPr="00A40127">
        <w:rPr>
          <w:sz w:val="24"/>
          <w:szCs w:val="24"/>
          <w:shd w:val="clear" w:color="auto" w:fill="FFFFFF"/>
        </w:rPr>
        <w:t xml:space="preserve"> considering</w:t>
      </w:r>
      <w:r w:rsidR="000E3CE5" w:rsidRPr="00A40127">
        <w:rPr>
          <w:sz w:val="24"/>
          <w:szCs w:val="24"/>
          <w:shd w:val="clear" w:color="auto" w:fill="FFFFFF"/>
        </w:rPr>
        <w:t xml:space="preserve"> prepositions </w:t>
      </w:r>
      <w:r w:rsidR="0055554E" w:rsidRPr="00A40127">
        <w:rPr>
          <w:sz w:val="24"/>
          <w:szCs w:val="24"/>
          <w:shd w:val="clear" w:color="auto" w:fill="FFFFFF"/>
        </w:rPr>
        <w:t>and the</w:t>
      </w:r>
      <w:r w:rsidR="002525D6" w:rsidRPr="00A40127">
        <w:rPr>
          <w:sz w:val="24"/>
          <w:szCs w:val="24"/>
          <w:shd w:val="clear" w:color="auto" w:fill="FFFFFF"/>
        </w:rPr>
        <w:t xml:space="preserve"> </w:t>
      </w:r>
      <w:r w:rsidR="000E3CE5" w:rsidRPr="00A40127">
        <w:rPr>
          <w:sz w:val="24"/>
          <w:szCs w:val="24"/>
          <w:shd w:val="clear" w:color="auto" w:fill="FFFFFF"/>
        </w:rPr>
        <w:lastRenderedPageBreak/>
        <w:t xml:space="preserve">opportunity to experiment with locomotor skills </w:t>
      </w:r>
      <w:r w:rsidR="003C6480" w:rsidRPr="00A40127">
        <w:rPr>
          <w:sz w:val="24"/>
          <w:szCs w:val="24"/>
          <w:shd w:val="clear" w:color="auto" w:fill="FFFFFF"/>
        </w:rPr>
        <w:t>possible</w:t>
      </w:r>
      <w:r w:rsidR="009A67AC" w:rsidRPr="00A40127">
        <w:rPr>
          <w:sz w:val="24"/>
          <w:szCs w:val="24"/>
          <w:shd w:val="clear" w:color="auto" w:fill="FFFFFF"/>
        </w:rPr>
        <w:t xml:space="preserve"> (Gallahue</w:t>
      </w:r>
      <w:r w:rsidR="000117E5" w:rsidRPr="00A40127">
        <w:rPr>
          <w:sz w:val="24"/>
          <w:szCs w:val="24"/>
          <w:shd w:val="clear" w:color="auto" w:fill="FFFFFF"/>
        </w:rPr>
        <w:t>, Goodman and</w:t>
      </w:r>
      <w:r w:rsidR="009A67AC" w:rsidRPr="00A40127">
        <w:rPr>
          <w:sz w:val="24"/>
          <w:szCs w:val="24"/>
          <w:shd w:val="clear" w:color="auto" w:fill="FFFFFF"/>
        </w:rPr>
        <w:t xml:space="preserve"> Ozman</w:t>
      </w:r>
      <w:r w:rsidR="000117E5" w:rsidRPr="00A40127">
        <w:rPr>
          <w:sz w:val="24"/>
          <w:szCs w:val="24"/>
          <w:shd w:val="clear" w:color="auto" w:fill="FFFFFF"/>
        </w:rPr>
        <w:t xml:space="preserve"> 2021</w:t>
      </w:r>
      <w:r w:rsidR="009F52BA" w:rsidRPr="00A40127">
        <w:rPr>
          <w:sz w:val="24"/>
          <w:szCs w:val="24"/>
          <w:shd w:val="clear" w:color="auto" w:fill="FFFFFF"/>
        </w:rPr>
        <w:t>, p.224</w:t>
      </w:r>
      <w:r w:rsidR="009A67AC" w:rsidRPr="00A40127">
        <w:rPr>
          <w:sz w:val="24"/>
          <w:szCs w:val="24"/>
          <w:shd w:val="clear" w:color="auto" w:fill="FFFFFF"/>
        </w:rPr>
        <w:t>)</w:t>
      </w:r>
      <w:r w:rsidR="005109EB" w:rsidRPr="00A40127">
        <w:rPr>
          <w:sz w:val="24"/>
          <w:szCs w:val="24"/>
          <w:shd w:val="clear" w:color="auto" w:fill="FFFFFF"/>
        </w:rPr>
        <w:t>. There are endless</w:t>
      </w:r>
      <w:r w:rsidR="00474278" w:rsidRPr="00A40127">
        <w:rPr>
          <w:sz w:val="24"/>
          <w:szCs w:val="24"/>
          <w:shd w:val="clear" w:color="auto" w:fill="FFFFFF"/>
        </w:rPr>
        <w:t xml:space="preserve"> </w:t>
      </w:r>
      <w:r w:rsidR="0080594F" w:rsidRPr="00A40127">
        <w:rPr>
          <w:sz w:val="24"/>
          <w:szCs w:val="24"/>
          <w:shd w:val="clear" w:color="auto" w:fill="FFFFFF"/>
        </w:rPr>
        <w:t>combinations, including</w:t>
      </w:r>
      <w:r w:rsidR="00474278" w:rsidRPr="00A40127">
        <w:rPr>
          <w:sz w:val="24"/>
          <w:szCs w:val="24"/>
          <w:shd w:val="clear" w:color="auto" w:fill="FFFFFF"/>
        </w:rPr>
        <w:t xml:space="preserve"> moving over logs, through bushes or under trees</w:t>
      </w:r>
      <w:r w:rsidR="002525D6" w:rsidRPr="00A40127">
        <w:rPr>
          <w:sz w:val="24"/>
          <w:szCs w:val="24"/>
          <w:shd w:val="clear" w:color="auto" w:fill="FFFFFF"/>
        </w:rPr>
        <w:t>,</w:t>
      </w:r>
      <w:r w:rsidR="00474278" w:rsidRPr="00A40127">
        <w:rPr>
          <w:sz w:val="24"/>
          <w:szCs w:val="24"/>
          <w:shd w:val="clear" w:color="auto" w:fill="FFFFFF"/>
        </w:rPr>
        <w:t xml:space="preserve"> </w:t>
      </w:r>
      <w:r w:rsidR="00DA6007" w:rsidRPr="00A40127">
        <w:rPr>
          <w:sz w:val="24"/>
          <w:szCs w:val="24"/>
          <w:shd w:val="clear" w:color="auto" w:fill="FFFFFF"/>
        </w:rPr>
        <w:t>at any speed or direction</w:t>
      </w:r>
      <w:r w:rsidR="00AF1496" w:rsidRPr="00A40127">
        <w:rPr>
          <w:sz w:val="24"/>
          <w:szCs w:val="24"/>
          <w:shd w:val="clear" w:color="auto" w:fill="FFFFFF"/>
        </w:rPr>
        <w:t>,</w:t>
      </w:r>
      <w:r w:rsidR="00DA6007" w:rsidRPr="00A40127">
        <w:rPr>
          <w:sz w:val="24"/>
          <w:szCs w:val="24"/>
          <w:shd w:val="clear" w:color="auto" w:fill="FFFFFF"/>
        </w:rPr>
        <w:t xml:space="preserve"> which again cannot be replicated in</w:t>
      </w:r>
      <w:r w:rsidR="00137E16" w:rsidRPr="00A40127">
        <w:rPr>
          <w:sz w:val="24"/>
          <w:szCs w:val="24"/>
          <w:shd w:val="clear" w:color="auto" w:fill="FFFFFF"/>
        </w:rPr>
        <w:t xml:space="preserve"> indoor</w:t>
      </w:r>
      <w:r w:rsidR="00DA6007" w:rsidRPr="00A40127">
        <w:rPr>
          <w:sz w:val="24"/>
          <w:szCs w:val="24"/>
          <w:shd w:val="clear" w:color="auto" w:fill="FFFFFF"/>
        </w:rPr>
        <w:t xml:space="preserve"> non-adventurous settings. </w:t>
      </w:r>
      <w:r w:rsidR="004C720C" w:rsidRPr="00A40127">
        <w:rPr>
          <w:sz w:val="24"/>
          <w:szCs w:val="24"/>
          <w:shd w:val="clear" w:color="auto" w:fill="FFFFFF"/>
        </w:rPr>
        <w:t>Adventur</w:t>
      </w:r>
      <w:r w:rsidR="0095085C" w:rsidRPr="00A40127">
        <w:rPr>
          <w:sz w:val="24"/>
          <w:szCs w:val="24"/>
          <w:shd w:val="clear" w:color="auto" w:fill="FFFFFF"/>
        </w:rPr>
        <w:t xml:space="preserve">e </w:t>
      </w:r>
      <w:r w:rsidR="004C720C" w:rsidRPr="00A40127">
        <w:rPr>
          <w:sz w:val="24"/>
          <w:szCs w:val="24"/>
          <w:shd w:val="clear" w:color="auto" w:fill="FFFFFF"/>
        </w:rPr>
        <w:t>allow</w:t>
      </w:r>
      <w:r w:rsidR="0095085C" w:rsidRPr="00A40127">
        <w:rPr>
          <w:sz w:val="24"/>
          <w:szCs w:val="24"/>
          <w:shd w:val="clear" w:color="auto" w:fill="FFFFFF"/>
        </w:rPr>
        <w:t>s</w:t>
      </w:r>
      <w:r w:rsidR="004C720C" w:rsidRPr="00A40127">
        <w:rPr>
          <w:sz w:val="24"/>
          <w:szCs w:val="24"/>
          <w:shd w:val="clear" w:color="auto" w:fill="FFFFFF"/>
        </w:rPr>
        <w:t xml:space="preserve"> children to “take the initiative in more physical and complicated activities—with some even being challenging and risky</w:t>
      </w:r>
      <w:r w:rsidR="004A08DF" w:rsidRPr="00A40127">
        <w:rPr>
          <w:sz w:val="24"/>
          <w:szCs w:val="24"/>
          <w:shd w:val="clear" w:color="auto" w:fill="FFFFFF"/>
        </w:rPr>
        <w:t>,</w:t>
      </w:r>
      <w:r w:rsidR="004C720C" w:rsidRPr="00A40127">
        <w:rPr>
          <w:sz w:val="24"/>
          <w:szCs w:val="24"/>
          <w:shd w:val="clear" w:color="auto" w:fill="FFFFFF"/>
        </w:rPr>
        <w:t>”</w:t>
      </w:r>
      <w:r w:rsidR="00B2527D" w:rsidRPr="00A40127">
        <w:rPr>
          <w:sz w:val="24"/>
          <w:szCs w:val="24"/>
          <w:shd w:val="clear" w:color="auto" w:fill="FFFFFF"/>
        </w:rPr>
        <w:t xml:space="preserve"> whilst</w:t>
      </w:r>
      <w:r w:rsidR="009C4BA9" w:rsidRPr="00A40127">
        <w:rPr>
          <w:sz w:val="24"/>
          <w:szCs w:val="24"/>
          <w:shd w:val="clear" w:color="auto" w:fill="FFFFFF"/>
        </w:rPr>
        <w:t xml:space="preserve"> a variety of prepositions and locomotor opportunities can aid the development of</w:t>
      </w:r>
      <w:r w:rsidR="00B2527D" w:rsidRPr="00A40127">
        <w:rPr>
          <w:sz w:val="24"/>
          <w:szCs w:val="24"/>
          <w:shd w:val="clear" w:color="auto" w:fill="FFFFFF"/>
        </w:rPr>
        <w:t xml:space="preserve"> </w:t>
      </w:r>
      <w:r w:rsidR="00C94CF2" w:rsidRPr="00A40127">
        <w:rPr>
          <w:sz w:val="24"/>
          <w:szCs w:val="24"/>
          <w:shd w:val="clear" w:color="auto" w:fill="FFFFFF"/>
        </w:rPr>
        <w:t>“spatial awareness, complex mental mapping of the area</w:t>
      </w:r>
      <w:r w:rsidR="00FE54DC" w:rsidRPr="00A40127">
        <w:rPr>
          <w:sz w:val="24"/>
          <w:szCs w:val="24"/>
          <w:shd w:val="clear" w:color="auto" w:fill="FFFFFF"/>
        </w:rPr>
        <w:t>,</w:t>
      </w:r>
      <w:r w:rsidR="00C94CF2" w:rsidRPr="00A40127">
        <w:rPr>
          <w:sz w:val="24"/>
          <w:szCs w:val="24"/>
          <w:shd w:val="clear" w:color="auto" w:fill="FFFFFF"/>
        </w:rPr>
        <w:t xml:space="preserve">” </w:t>
      </w:r>
      <w:r w:rsidR="00B2527D" w:rsidRPr="00A40127">
        <w:rPr>
          <w:sz w:val="24"/>
          <w:szCs w:val="24"/>
          <w:shd w:val="clear" w:color="auto" w:fill="FFFFFF"/>
        </w:rPr>
        <w:t>“systemic coordination</w:t>
      </w:r>
      <w:r w:rsidR="009C4BA9" w:rsidRPr="00A40127">
        <w:rPr>
          <w:sz w:val="24"/>
          <w:szCs w:val="24"/>
          <w:shd w:val="clear" w:color="auto" w:fill="FFFFFF"/>
        </w:rPr>
        <w:t xml:space="preserve">, </w:t>
      </w:r>
      <w:r w:rsidR="00B2527D" w:rsidRPr="00A40127">
        <w:rPr>
          <w:sz w:val="24"/>
          <w:szCs w:val="24"/>
          <w:shd w:val="clear" w:color="auto" w:fill="FFFFFF"/>
        </w:rPr>
        <w:t>balanced development, hand-eye coordination, and skeletal-muscle development</w:t>
      </w:r>
      <w:r w:rsidR="00FE54DC" w:rsidRPr="00A40127">
        <w:rPr>
          <w:sz w:val="24"/>
          <w:szCs w:val="24"/>
          <w:shd w:val="clear" w:color="auto" w:fill="FFFFFF"/>
        </w:rPr>
        <w:t xml:space="preserve"> </w:t>
      </w:r>
      <w:r w:rsidR="004C720C" w:rsidRPr="00A40127">
        <w:rPr>
          <w:sz w:val="24"/>
          <w:szCs w:val="24"/>
          <w:shd w:val="clear" w:color="auto" w:fill="FFFFFF"/>
        </w:rPr>
        <w:t xml:space="preserve">(Jeon, and </w:t>
      </w:r>
      <w:r w:rsidR="0055554E" w:rsidRPr="00A40127">
        <w:rPr>
          <w:sz w:val="24"/>
          <w:szCs w:val="24"/>
          <w:shd w:val="clear" w:color="auto" w:fill="FFFFFF"/>
        </w:rPr>
        <w:t>Jun,</w:t>
      </w:r>
      <w:r w:rsidR="004C720C" w:rsidRPr="00A40127">
        <w:rPr>
          <w:sz w:val="24"/>
          <w:szCs w:val="24"/>
          <w:shd w:val="clear" w:color="auto" w:fill="FFFFFF"/>
        </w:rPr>
        <w:t xml:space="preserve"> 2021</w:t>
      </w:r>
      <w:r w:rsidR="00802F21" w:rsidRPr="00A40127">
        <w:rPr>
          <w:sz w:val="24"/>
          <w:szCs w:val="24"/>
          <w:shd w:val="clear" w:color="auto" w:fill="FFFFFF"/>
        </w:rPr>
        <w:t xml:space="preserve"> p.5</w:t>
      </w:r>
      <w:r w:rsidR="004C720C" w:rsidRPr="00A40127">
        <w:rPr>
          <w:sz w:val="24"/>
          <w:szCs w:val="24"/>
          <w:shd w:val="clear" w:color="auto" w:fill="FFFFFF"/>
        </w:rPr>
        <w:t>).</w:t>
      </w:r>
      <w:r w:rsidR="00195050" w:rsidRPr="00A40127">
        <w:rPr>
          <w:sz w:val="24"/>
          <w:szCs w:val="24"/>
          <w:shd w:val="clear" w:color="auto" w:fill="FFFFFF"/>
        </w:rPr>
        <w:t xml:space="preserve"> This clearly shows that the affordances of</w:t>
      </w:r>
      <w:r w:rsidR="00941560" w:rsidRPr="00A40127">
        <w:rPr>
          <w:sz w:val="24"/>
          <w:szCs w:val="24"/>
          <w:shd w:val="clear" w:color="auto" w:fill="FFFFFF"/>
        </w:rPr>
        <w:t xml:space="preserve"> outdoor</w:t>
      </w:r>
      <w:r w:rsidR="00195050" w:rsidRPr="00A40127">
        <w:rPr>
          <w:sz w:val="24"/>
          <w:szCs w:val="24"/>
          <w:shd w:val="clear" w:color="auto" w:fill="FFFFFF"/>
        </w:rPr>
        <w:t xml:space="preserve"> adventurous activit</w:t>
      </w:r>
      <w:r w:rsidR="0050685B" w:rsidRPr="00A40127">
        <w:rPr>
          <w:sz w:val="24"/>
          <w:szCs w:val="24"/>
          <w:shd w:val="clear" w:color="auto" w:fill="FFFFFF"/>
        </w:rPr>
        <w:t>ies</w:t>
      </w:r>
      <w:r w:rsidR="00195050" w:rsidRPr="00A40127">
        <w:rPr>
          <w:sz w:val="24"/>
          <w:szCs w:val="24"/>
          <w:shd w:val="clear" w:color="auto" w:fill="FFFFFF"/>
        </w:rPr>
        <w:t xml:space="preserve"> can aid</w:t>
      </w:r>
      <w:r w:rsidR="00464F7A" w:rsidRPr="00A40127">
        <w:rPr>
          <w:sz w:val="24"/>
          <w:szCs w:val="24"/>
          <w:shd w:val="clear" w:color="auto" w:fill="FFFFFF"/>
        </w:rPr>
        <w:t xml:space="preserve"> imaginative and creative play</w:t>
      </w:r>
      <w:r w:rsidR="0050685B" w:rsidRPr="00A40127">
        <w:rPr>
          <w:sz w:val="24"/>
          <w:szCs w:val="24"/>
          <w:shd w:val="clear" w:color="auto" w:fill="FFFFFF"/>
        </w:rPr>
        <w:t>,</w:t>
      </w:r>
      <w:r w:rsidR="00464F7A" w:rsidRPr="00A40127">
        <w:rPr>
          <w:sz w:val="24"/>
          <w:szCs w:val="24"/>
          <w:shd w:val="clear" w:color="auto" w:fill="FFFFFF"/>
        </w:rPr>
        <w:t xml:space="preserve"> alongside </w:t>
      </w:r>
      <w:r w:rsidR="00941560" w:rsidRPr="00A40127">
        <w:rPr>
          <w:sz w:val="24"/>
          <w:szCs w:val="24"/>
          <w:shd w:val="clear" w:color="auto" w:fill="FFFFFF"/>
        </w:rPr>
        <w:t xml:space="preserve">the </w:t>
      </w:r>
      <w:r w:rsidR="00464F7A" w:rsidRPr="00A40127">
        <w:rPr>
          <w:sz w:val="24"/>
          <w:szCs w:val="24"/>
          <w:shd w:val="clear" w:color="auto" w:fill="FFFFFF"/>
        </w:rPr>
        <w:t>physical development of fundamental movement skill</w:t>
      </w:r>
      <w:r w:rsidR="00E33D05" w:rsidRPr="00A40127">
        <w:rPr>
          <w:sz w:val="24"/>
          <w:szCs w:val="24"/>
          <w:shd w:val="clear" w:color="auto" w:fill="FFFFFF"/>
        </w:rPr>
        <w:t>s</w:t>
      </w:r>
      <w:r w:rsidR="0012429C" w:rsidRPr="00A40127">
        <w:rPr>
          <w:sz w:val="24"/>
          <w:szCs w:val="24"/>
          <w:shd w:val="clear" w:color="auto" w:fill="FFFFFF"/>
        </w:rPr>
        <w:t>,</w:t>
      </w:r>
      <w:r w:rsidR="00E33D05" w:rsidRPr="00A40127">
        <w:rPr>
          <w:sz w:val="24"/>
          <w:szCs w:val="24"/>
          <w:shd w:val="clear" w:color="auto" w:fill="FFFFFF"/>
        </w:rPr>
        <w:t xml:space="preserve"> </w:t>
      </w:r>
      <w:r w:rsidR="0012429C" w:rsidRPr="00A40127">
        <w:rPr>
          <w:sz w:val="24"/>
          <w:szCs w:val="24"/>
          <w:shd w:val="clear" w:color="auto" w:fill="FFFFFF"/>
        </w:rPr>
        <w:t>overall improving</w:t>
      </w:r>
      <w:r w:rsidR="00B0556D" w:rsidRPr="00A40127">
        <w:rPr>
          <w:sz w:val="24"/>
          <w:szCs w:val="24"/>
          <w:shd w:val="clear" w:color="auto" w:fill="FFFFFF"/>
        </w:rPr>
        <w:t xml:space="preserve"> all aspects of the holistic make up of children’s physical literacy. </w:t>
      </w:r>
    </w:p>
    <w:p w14:paraId="7411AE78" w14:textId="77777777" w:rsidR="00B40314" w:rsidRPr="00A40127" w:rsidRDefault="00B40314" w:rsidP="00A40127">
      <w:pPr>
        <w:spacing w:line="360" w:lineRule="auto"/>
        <w:rPr>
          <w:sz w:val="24"/>
          <w:szCs w:val="24"/>
          <w:shd w:val="clear" w:color="auto" w:fill="FFFFFF"/>
        </w:rPr>
      </w:pPr>
    </w:p>
    <w:p w14:paraId="351FF26C" w14:textId="618A232A" w:rsidR="00B40314" w:rsidRPr="00A40127" w:rsidRDefault="00B40314" w:rsidP="00A40127">
      <w:pPr>
        <w:spacing w:line="360" w:lineRule="auto"/>
        <w:rPr>
          <w:sz w:val="24"/>
          <w:szCs w:val="24"/>
        </w:rPr>
      </w:pPr>
      <w:r w:rsidRPr="00A40127">
        <w:rPr>
          <w:sz w:val="24"/>
          <w:szCs w:val="24"/>
          <w:shd w:val="clear" w:color="auto" w:fill="FFFFFF"/>
        </w:rPr>
        <w:t>However, adventurous activities may not be the best method of developing physical literacy</w:t>
      </w:r>
      <w:r w:rsidR="004B4A19">
        <w:rPr>
          <w:sz w:val="24"/>
          <w:szCs w:val="24"/>
          <w:shd w:val="clear" w:color="auto" w:fill="FFFFFF"/>
        </w:rPr>
        <w:t>,</w:t>
      </w:r>
      <w:r w:rsidRPr="00A40127">
        <w:rPr>
          <w:sz w:val="24"/>
          <w:szCs w:val="24"/>
          <w:shd w:val="clear" w:color="auto" w:fill="FFFFFF"/>
        </w:rPr>
        <w:t xml:space="preserve"> as standard</w:t>
      </w:r>
      <w:r w:rsidR="008F1EC4" w:rsidRPr="00A40127">
        <w:rPr>
          <w:sz w:val="24"/>
          <w:szCs w:val="24"/>
          <w:shd w:val="clear" w:color="auto" w:fill="FFFFFF"/>
        </w:rPr>
        <w:t>,</w:t>
      </w:r>
      <w:r w:rsidRPr="00A40127">
        <w:rPr>
          <w:sz w:val="24"/>
          <w:szCs w:val="24"/>
          <w:shd w:val="clear" w:color="auto" w:fill="FFFFFF"/>
        </w:rPr>
        <w:t xml:space="preserve"> </w:t>
      </w:r>
      <w:r w:rsidR="008F1EC4" w:rsidRPr="00A40127">
        <w:rPr>
          <w:sz w:val="24"/>
          <w:szCs w:val="24"/>
          <w:shd w:val="clear" w:color="auto" w:fill="FFFFFF"/>
        </w:rPr>
        <w:t>indoor</w:t>
      </w:r>
      <w:r w:rsidRPr="00A40127">
        <w:rPr>
          <w:sz w:val="24"/>
          <w:szCs w:val="24"/>
          <w:shd w:val="clear" w:color="auto" w:fill="FFFFFF"/>
        </w:rPr>
        <w:t xml:space="preserve"> activities could be more beneficial</w:t>
      </w:r>
      <w:r w:rsidR="002A1A29" w:rsidRPr="00A40127">
        <w:rPr>
          <w:sz w:val="24"/>
          <w:szCs w:val="24"/>
          <w:shd w:val="clear" w:color="auto" w:fill="FFFFFF"/>
        </w:rPr>
        <w:t xml:space="preserve"> in our </w:t>
      </w:r>
      <w:r w:rsidR="004F054A" w:rsidRPr="00A40127">
        <w:rPr>
          <w:sz w:val="24"/>
          <w:szCs w:val="24"/>
          <w:shd w:val="clear" w:color="auto" w:fill="FFFFFF"/>
        </w:rPr>
        <w:t>post-modern</w:t>
      </w:r>
      <w:r w:rsidR="002A1A29" w:rsidRPr="00A40127">
        <w:rPr>
          <w:sz w:val="24"/>
          <w:szCs w:val="24"/>
          <w:shd w:val="clear" w:color="auto" w:fill="FFFFFF"/>
        </w:rPr>
        <w:t xml:space="preserve"> society</w:t>
      </w:r>
      <w:r w:rsidRPr="00A40127">
        <w:rPr>
          <w:sz w:val="24"/>
          <w:szCs w:val="24"/>
          <w:shd w:val="clear" w:color="auto" w:fill="FFFFFF"/>
        </w:rPr>
        <w:t xml:space="preserve">. Beurden </w:t>
      </w:r>
      <w:r w:rsidRPr="006B0387">
        <w:rPr>
          <w:i/>
          <w:iCs/>
          <w:sz w:val="24"/>
          <w:szCs w:val="24"/>
          <w:shd w:val="clear" w:color="auto" w:fill="FFFFFF"/>
        </w:rPr>
        <w:t>et al</w:t>
      </w:r>
      <w:r w:rsidRPr="00A40127">
        <w:rPr>
          <w:sz w:val="24"/>
          <w:szCs w:val="24"/>
          <w:shd w:val="clear" w:color="auto" w:fill="FFFFFF"/>
        </w:rPr>
        <w:t>. (2003</w:t>
      </w:r>
      <w:r w:rsidR="004F054A" w:rsidRPr="00A40127">
        <w:rPr>
          <w:sz w:val="24"/>
          <w:szCs w:val="24"/>
          <w:shd w:val="clear" w:color="auto" w:fill="FFFFFF"/>
        </w:rPr>
        <w:t>, p.</w:t>
      </w:r>
      <w:r w:rsidR="00A653B2" w:rsidRPr="00A40127">
        <w:rPr>
          <w:sz w:val="24"/>
          <w:szCs w:val="24"/>
          <w:shd w:val="clear" w:color="auto" w:fill="FFFFFF"/>
        </w:rPr>
        <w:t>493</w:t>
      </w:r>
      <w:r w:rsidRPr="00A40127">
        <w:rPr>
          <w:sz w:val="24"/>
          <w:szCs w:val="24"/>
          <w:shd w:val="clear" w:color="auto" w:fill="FFFFFF"/>
        </w:rPr>
        <w:t>) found that traditional PE lessons</w:t>
      </w:r>
      <w:r w:rsidR="004F054A" w:rsidRPr="00A40127">
        <w:rPr>
          <w:sz w:val="24"/>
          <w:szCs w:val="24"/>
          <w:shd w:val="clear" w:color="auto" w:fill="FFFFFF"/>
        </w:rPr>
        <w:t xml:space="preserve"> </w:t>
      </w:r>
      <w:r w:rsidRPr="00A40127">
        <w:rPr>
          <w:sz w:val="24"/>
          <w:szCs w:val="24"/>
          <w:shd w:val="clear" w:color="auto" w:fill="FFFFFF"/>
        </w:rPr>
        <w:t>achieve</w:t>
      </w:r>
      <w:r w:rsidR="004F054A" w:rsidRPr="00A40127">
        <w:rPr>
          <w:sz w:val="24"/>
          <w:szCs w:val="24"/>
          <w:shd w:val="clear" w:color="auto" w:fill="FFFFFF"/>
        </w:rPr>
        <w:t>d</w:t>
      </w:r>
      <w:r w:rsidRPr="00A40127">
        <w:rPr>
          <w:sz w:val="24"/>
          <w:szCs w:val="24"/>
          <w:shd w:val="clear" w:color="auto" w:fill="FFFFFF"/>
        </w:rPr>
        <w:t xml:space="preserve"> similar developmental results as adventurous activities stating, “</w:t>
      </w:r>
      <w:r w:rsidRPr="00A40127">
        <w:rPr>
          <w:sz w:val="24"/>
          <w:szCs w:val="24"/>
        </w:rPr>
        <w:t>PE</w:t>
      </w:r>
      <w:r w:rsidRPr="00A40127">
        <w:rPr>
          <w:sz w:val="24"/>
          <w:szCs w:val="24"/>
          <w:shd w:val="clear" w:color="auto" w:fill="FFFFFF"/>
        </w:rPr>
        <w:t> </w:t>
      </w:r>
      <w:r w:rsidRPr="00A40127">
        <w:rPr>
          <w:sz w:val="24"/>
          <w:szCs w:val="24"/>
        </w:rPr>
        <w:t>lessons</w:t>
      </w:r>
      <w:r w:rsidRPr="00A40127">
        <w:rPr>
          <w:sz w:val="24"/>
          <w:szCs w:val="24"/>
          <w:shd w:val="clear" w:color="auto" w:fill="FFFFFF"/>
        </w:rPr>
        <w:t> are an ideal setting to </w:t>
      </w:r>
      <w:r w:rsidRPr="00A40127">
        <w:rPr>
          <w:sz w:val="24"/>
          <w:szCs w:val="24"/>
        </w:rPr>
        <w:t>improve</w:t>
      </w:r>
      <w:r w:rsidRPr="00A40127">
        <w:rPr>
          <w:sz w:val="24"/>
          <w:szCs w:val="24"/>
          <w:shd w:val="clear" w:color="auto" w:fill="FFFFFF"/>
        </w:rPr>
        <w:t> child </w:t>
      </w:r>
      <w:r w:rsidRPr="00A40127">
        <w:rPr>
          <w:sz w:val="24"/>
          <w:szCs w:val="24"/>
        </w:rPr>
        <w:t>fundamental movement skills</w:t>
      </w:r>
      <w:r w:rsidR="004F054A" w:rsidRPr="00A40127">
        <w:rPr>
          <w:sz w:val="24"/>
          <w:szCs w:val="24"/>
        </w:rPr>
        <w:t>,</w:t>
      </w:r>
      <w:r w:rsidRPr="00A40127">
        <w:rPr>
          <w:sz w:val="24"/>
          <w:szCs w:val="24"/>
        </w:rPr>
        <w:t>” echoed by Lopes, Stodden, and Rodrigues (2017</w:t>
      </w:r>
      <w:r w:rsidR="006F5F97" w:rsidRPr="00A40127">
        <w:rPr>
          <w:sz w:val="24"/>
          <w:szCs w:val="24"/>
        </w:rPr>
        <w:t>, p.589</w:t>
      </w:r>
      <w:r w:rsidRPr="00A40127">
        <w:rPr>
          <w:sz w:val="24"/>
          <w:szCs w:val="24"/>
        </w:rPr>
        <w:t xml:space="preserve">) who found that activities like handball </w:t>
      </w:r>
      <w:r w:rsidR="004F054A" w:rsidRPr="00A40127">
        <w:rPr>
          <w:sz w:val="24"/>
          <w:szCs w:val="24"/>
        </w:rPr>
        <w:t>and</w:t>
      </w:r>
      <w:r w:rsidRPr="00A40127">
        <w:rPr>
          <w:sz w:val="24"/>
          <w:szCs w:val="24"/>
        </w:rPr>
        <w:t xml:space="preserve"> gymnastics “</w:t>
      </w:r>
      <w:r w:rsidRPr="00A40127">
        <w:rPr>
          <w:sz w:val="24"/>
          <w:szCs w:val="24"/>
          <w:shd w:val="clear" w:color="auto" w:fill="FFFFFF"/>
        </w:rPr>
        <w:t>can effectively promote physical fitness and motor skill development”. This raises the question as to whether adventurous activities are uniquely needed</w:t>
      </w:r>
      <w:r w:rsidR="008F1EC4" w:rsidRPr="00A40127">
        <w:rPr>
          <w:sz w:val="24"/>
          <w:szCs w:val="24"/>
          <w:shd w:val="clear" w:color="auto" w:fill="FFFFFF"/>
        </w:rPr>
        <w:t>,</w:t>
      </w:r>
      <w:r w:rsidRPr="00A40127">
        <w:rPr>
          <w:sz w:val="24"/>
          <w:szCs w:val="24"/>
          <w:shd w:val="clear" w:color="auto" w:fill="FFFFFF"/>
        </w:rPr>
        <w:t xml:space="preserve"> or if</w:t>
      </w:r>
      <w:r w:rsidRPr="00A40127">
        <w:rPr>
          <w:sz w:val="24"/>
          <w:szCs w:val="24"/>
        </w:rPr>
        <w:t xml:space="preserve"> the same development in children’s physical literacy can be achieved through more easily accessible indoor activities. </w:t>
      </w:r>
      <w:r w:rsidR="001B2BAC" w:rsidRPr="00A40127">
        <w:rPr>
          <w:sz w:val="24"/>
          <w:szCs w:val="24"/>
        </w:rPr>
        <w:t>In my</w:t>
      </w:r>
      <w:r w:rsidRPr="00A40127">
        <w:rPr>
          <w:sz w:val="24"/>
          <w:szCs w:val="24"/>
        </w:rPr>
        <w:t xml:space="preserve"> personal experience, </w:t>
      </w:r>
      <w:r w:rsidR="00113625" w:rsidRPr="00A40127">
        <w:rPr>
          <w:sz w:val="24"/>
          <w:szCs w:val="24"/>
        </w:rPr>
        <w:t>sports-hall</w:t>
      </w:r>
      <w:r w:rsidRPr="00A40127">
        <w:rPr>
          <w:sz w:val="24"/>
          <w:szCs w:val="24"/>
        </w:rPr>
        <w:t xml:space="preserve"> </w:t>
      </w:r>
      <w:r w:rsidR="00113625" w:rsidRPr="00A40127">
        <w:rPr>
          <w:sz w:val="24"/>
          <w:szCs w:val="24"/>
        </w:rPr>
        <w:t>games</w:t>
      </w:r>
      <w:r w:rsidRPr="00A40127">
        <w:rPr>
          <w:sz w:val="24"/>
          <w:szCs w:val="24"/>
        </w:rPr>
        <w:t xml:space="preserve"> such as netball have </w:t>
      </w:r>
      <w:r w:rsidR="00004370" w:rsidRPr="00A40127">
        <w:rPr>
          <w:sz w:val="24"/>
          <w:szCs w:val="24"/>
        </w:rPr>
        <w:t xml:space="preserve">the </w:t>
      </w:r>
      <w:r w:rsidRPr="00A40127">
        <w:rPr>
          <w:sz w:val="24"/>
          <w:szCs w:val="24"/>
        </w:rPr>
        <w:t xml:space="preserve">potential to encourage lifelong engagement in physical activity. </w:t>
      </w:r>
      <w:r w:rsidR="00A62717" w:rsidRPr="00A40127">
        <w:rPr>
          <w:sz w:val="24"/>
          <w:szCs w:val="24"/>
        </w:rPr>
        <w:t>As seen in Clark and Metcalfe’s Mountain of Motor Development</w:t>
      </w:r>
      <w:r w:rsidR="00540BF6" w:rsidRPr="00A40127">
        <w:rPr>
          <w:sz w:val="24"/>
          <w:szCs w:val="24"/>
        </w:rPr>
        <w:t xml:space="preserve"> (</w:t>
      </w:r>
      <w:r w:rsidR="008A1765" w:rsidRPr="00A40127">
        <w:rPr>
          <w:sz w:val="24"/>
          <w:szCs w:val="24"/>
        </w:rPr>
        <w:t xml:space="preserve">2002, </w:t>
      </w:r>
      <w:r w:rsidR="0010334D" w:rsidRPr="00A40127">
        <w:rPr>
          <w:sz w:val="24"/>
          <w:szCs w:val="24"/>
        </w:rPr>
        <w:t>p.10)</w:t>
      </w:r>
      <w:r w:rsidR="00A62717" w:rsidRPr="00A40127">
        <w:rPr>
          <w:sz w:val="24"/>
          <w:szCs w:val="24"/>
        </w:rPr>
        <w:t xml:space="preserve">, they offer opportunities to build a large foundation of movement skills, such as throwing and catching, which can be developed through good quality practise, increasing </w:t>
      </w:r>
      <w:r w:rsidR="00597E78" w:rsidRPr="00A40127">
        <w:rPr>
          <w:sz w:val="24"/>
          <w:szCs w:val="24"/>
        </w:rPr>
        <w:t>motivation,</w:t>
      </w:r>
      <w:r w:rsidR="00A62717" w:rsidRPr="00A40127">
        <w:rPr>
          <w:sz w:val="24"/>
          <w:szCs w:val="24"/>
        </w:rPr>
        <w:t xml:space="preserve"> and leading to lifelong participation by allowing progression to skilful </w:t>
      </w:r>
      <w:r w:rsidR="00B96333" w:rsidRPr="00A40127">
        <w:rPr>
          <w:sz w:val="24"/>
          <w:szCs w:val="24"/>
        </w:rPr>
        <w:t>and</w:t>
      </w:r>
      <w:r w:rsidR="00A62717" w:rsidRPr="00A40127">
        <w:rPr>
          <w:sz w:val="24"/>
          <w:szCs w:val="24"/>
        </w:rPr>
        <w:t xml:space="preserve"> competitive levels</w:t>
      </w:r>
      <w:r w:rsidRPr="00A40127">
        <w:rPr>
          <w:sz w:val="24"/>
          <w:szCs w:val="24"/>
        </w:rPr>
        <w:t>. Building from this, facilitator</w:t>
      </w:r>
      <w:r w:rsidR="00485E2C" w:rsidRPr="00A40127">
        <w:rPr>
          <w:sz w:val="24"/>
          <w:szCs w:val="24"/>
        </w:rPr>
        <w:t>s</w:t>
      </w:r>
      <w:r w:rsidRPr="00A40127">
        <w:rPr>
          <w:sz w:val="24"/>
          <w:szCs w:val="24"/>
        </w:rPr>
        <w:t xml:space="preserve"> may feel more comfortable letting children participate in traditional activities</w:t>
      </w:r>
      <w:r w:rsidR="00485E2C" w:rsidRPr="00A40127">
        <w:rPr>
          <w:sz w:val="24"/>
          <w:szCs w:val="24"/>
        </w:rPr>
        <w:t>,</w:t>
      </w:r>
      <w:r w:rsidRPr="00A40127">
        <w:rPr>
          <w:sz w:val="24"/>
          <w:szCs w:val="24"/>
        </w:rPr>
        <w:t xml:space="preserve"> as they are viewed as </w:t>
      </w:r>
      <w:r w:rsidR="007D2958" w:rsidRPr="00A40127">
        <w:rPr>
          <w:sz w:val="24"/>
          <w:szCs w:val="24"/>
        </w:rPr>
        <w:t xml:space="preserve">containing less </w:t>
      </w:r>
      <w:r w:rsidRPr="00A40127">
        <w:rPr>
          <w:sz w:val="24"/>
          <w:szCs w:val="24"/>
        </w:rPr>
        <w:t>risk an</w:t>
      </w:r>
      <w:r w:rsidR="000A6F73" w:rsidRPr="00A40127">
        <w:rPr>
          <w:sz w:val="24"/>
          <w:szCs w:val="24"/>
        </w:rPr>
        <w:t xml:space="preserve">d </w:t>
      </w:r>
      <w:r w:rsidRPr="00A40127">
        <w:rPr>
          <w:sz w:val="24"/>
          <w:szCs w:val="24"/>
        </w:rPr>
        <w:t>may be a more accepted and accessible way of improving children’s physical literacy. When asked if they would let their child play alone outside, parent responses included “I don‘t think I would ever do that,” and “The world is a very different place now than it was when we were growing up</w:t>
      </w:r>
      <w:r w:rsidR="004A3E6E">
        <w:rPr>
          <w:sz w:val="24"/>
          <w:szCs w:val="24"/>
        </w:rPr>
        <w:t>”</w:t>
      </w:r>
      <w:r w:rsidRPr="00A40127">
        <w:rPr>
          <w:sz w:val="24"/>
          <w:szCs w:val="24"/>
        </w:rPr>
        <w:t xml:space="preserve"> (Sutterby, 2009, p.290), with </w:t>
      </w:r>
      <w:r w:rsidR="007D2958" w:rsidRPr="00A40127">
        <w:rPr>
          <w:sz w:val="24"/>
          <w:szCs w:val="24"/>
        </w:rPr>
        <w:t>one</w:t>
      </w:r>
      <w:r w:rsidRPr="00A40127">
        <w:rPr>
          <w:sz w:val="24"/>
          <w:szCs w:val="24"/>
        </w:rPr>
        <w:t xml:space="preserve"> teachers union dissuading from outdoor residentials, believing there are “great personal and professional risks involved”</w:t>
      </w:r>
      <w:r w:rsidR="00883A5D" w:rsidRPr="00A40127">
        <w:rPr>
          <w:sz w:val="24"/>
          <w:szCs w:val="24"/>
        </w:rPr>
        <w:t xml:space="preserve"> </w:t>
      </w:r>
      <w:r w:rsidR="00F346CD">
        <w:rPr>
          <w:sz w:val="24"/>
          <w:szCs w:val="24"/>
        </w:rPr>
        <w:t>(</w:t>
      </w:r>
      <w:r w:rsidR="00883A5D" w:rsidRPr="00A40127">
        <w:rPr>
          <w:sz w:val="24"/>
          <w:szCs w:val="24"/>
        </w:rPr>
        <w:t>Gill</w:t>
      </w:r>
      <w:r w:rsidR="00F346CD">
        <w:rPr>
          <w:sz w:val="24"/>
          <w:szCs w:val="24"/>
        </w:rPr>
        <w:t xml:space="preserve">, </w:t>
      </w:r>
      <w:r w:rsidR="00883A5D" w:rsidRPr="00A40127">
        <w:rPr>
          <w:sz w:val="24"/>
          <w:szCs w:val="24"/>
        </w:rPr>
        <w:t>2013, p.66)</w:t>
      </w:r>
      <w:r w:rsidRPr="00A40127">
        <w:rPr>
          <w:sz w:val="24"/>
          <w:szCs w:val="24"/>
        </w:rPr>
        <w:t xml:space="preserve">. This highlights the idea raised by </w:t>
      </w:r>
      <w:r w:rsidR="000A6F73" w:rsidRPr="00A40127">
        <w:rPr>
          <w:sz w:val="24"/>
          <w:szCs w:val="24"/>
        </w:rPr>
        <w:t>G</w:t>
      </w:r>
      <w:r w:rsidR="002A54B0" w:rsidRPr="00A40127">
        <w:rPr>
          <w:sz w:val="24"/>
          <w:szCs w:val="24"/>
        </w:rPr>
        <w:t>ill</w:t>
      </w:r>
      <w:r w:rsidR="000A6F73" w:rsidRPr="00A40127">
        <w:rPr>
          <w:sz w:val="24"/>
          <w:szCs w:val="24"/>
        </w:rPr>
        <w:t xml:space="preserve"> </w:t>
      </w:r>
      <w:r w:rsidR="00883A5D" w:rsidRPr="00A40127">
        <w:rPr>
          <w:sz w:val="24"/>
          <w:szCs w:val="24"/>
        </w:rPr>
        <w:t>(2013</w:t>
      </w:r>
      <w:r w:rsidR="000A6F73" w:rsidRPr="00A40127">
        <w:rPr>
          <w:sz w:val="24"/>
          <w:szCs w:val="24"/>
        </w:rPr>
        <w:t>, p.</w:t>
      </w:r>
      <w:r w:rsidR="003F5C1B" w:rsidRPr="00A40127">
        <w:rPr>
          <w:sz w:val="24"/>
          <w:szCs w:val="24"/>
        </w:rPr>
        <w:t>6</w:t>
      </w:r>
      <w:r w:rsidR="00D81F34" w:rsidRPr="00A40127">
        <w:rPr>
          <w:sz w:val="24"/>
          <w:szCs w:val="24"/>
        </w:rPr>
        <w:t>3</w:t>
      </w:r>
      <w:r w:rsidRPr="00A40127">
        <w:rPr>
          <w:sz w:val="24"/>
          <w:szCs w:val="24"/>
        </w:rPr>
        <w:t>)</w:t>
      </w:r>
      <w:r w:rsidR="00883A5D" w:rsidRPr="00A40127">
        <w:rPr>
          <w:sz w:val="24"/>
          <w:szCs w:val="24"/>
        </w:rPr>
        <w:t>,</w:t>
      </w:r>
      <w:r w:rsidRPr="00A40127">
        <w:rPr>
          <w:sz w:val="24"/>
          <w:szCs w:val="24"/>
        </w:rPr>
        <w:t xml:space="preserve"> that “a high degree of supervision and control has become the norm for… adults </w:t>
      </w:r>
      <w:r w:rsidRPr="00A40127">
        <w:rPr>
          <w:sz w:val="24"/>
          <w:szCs w:val="24"/>
        </w:rPr>
        <w:lastRenderedPageBreak/>
        <w:t>in positions of responsibility for children”</w:t>
      </w:r>
      <w:r w:rsidR="00405717" w:rsidRPr="00A40127">
        <w:rPr>
          <w:sz w:val="24"/>
          <w:szCs w:val="24"/>
        </w:rPr>
        <w:t xml:space="preserve">. </w:t>
      </w:r>
      <w:r w:rsidR="002C537A" w:rsidRPr="00A40127">
        <w:rPr>
          <w:sz w:val="24"/>
          <w:szCs w:val="24"/>
        </w:rPr>
        <w:t xml:space="preserve">A </w:t>
      </w:r>
      <w:r w:rsidR="000A6F73" w:rsidRPr="00A40127">
        <w:rPr>
          <w:sz w:val="24"/>
          <w:szCs w:val="24"/>
        </w:rPr>
        <w:t>fear</w:t>
      </w:r>
      <w:r w:rsidRPr="00A40127">
        <w:rPr>
          <w:sz w:val="24"/>
          <w:szCs w:val="24"/>
        </w:rPr>
        <w:t xml:space="preserve"> of abduction, increased urbanisation</w:t>
      </w:r>
      <w:r w:rsidR="00D72684" w:rsidRPr="00A40127">
        <w:rPr>
          <w:sz w:val="24"/>
          <w:szCs w:val="24"/>
        </w:rPr>
        <w:t xml:space="preserve"> and traffic</w:t>
      </w:r>
      <w:r w:rsidRPr="00A40127">
        <w:rPr>
          <w:sz w:val="24"/>
          <w:szCs w:val="24"/>
        </w:rPr>
        <w:t xml:space="preserve"> or </w:t>
      </w:r>
      <w:r w:rsidR="000E32E1" w:rsidRPr="00A40127">
        <w:rPr>
          <w:sz w:val="24"/>
          <w:szCs w:val="24"/>
        </w:rPr>
        <w:t>decreases</w:t>
      </w:r>
      <w:r w:rsidRPr="00A40127">
        <w:rPr>
          <w:sz w:val="24"/>
          <w:szCs w:val="24"/>
        </w:rPr>
        <w:t xml:space="preserve"> in green</w:t>
      </w:r>
      <w:r w:rsidR="00ED55FD" w:rsidRPr="00A40127">
        <w:rPr>
          <w:sz w:val="24"/>
          <w:szCs w:val="24"/>
        </w:rPr>
        <w:t xml:space="preserve"> </w:t>
      </w:r>
      <w:r w:rsidRPr="00A40127">
        <w:rPr>
          <w:sz w:val="24"/>
          <w:szCs w:val="24"/>
        </w:rPr>
        <w:t>spaces</w:t>
      </w:r>
      <w:r w:rsidR="002C537A" w:rsidRPr="00A40127">
        <w:rPr>
          <w:sz w:val="24"/>
          <w:szCs w:val="24"/>
        </w:rPr>
        <w:t xml:space="preserve"> could be explanations</w:t>
      </w:r>
      <w:r w:rsidRPr="00A40127">
        <w:rPr>
          <w:sz w:val="24"/>
          <w:szCs w:val="24"/>
        </w:rPr>
        <w:t xml:space="preserve">. This </w:t>
      </w:r>
      <w:r w:rsidR="00D72684" w:rsidRPr="00A40127">
        <w:rPr>
          <w:sz w:val="24"/>
          <w:szCs w:val="24"/>
        </w:rPr>
        <w:t>eludes</w:t>
      </w:r>
      <w:r w:rsidRPr="00A40127">
        <w:rPr>
          <w:sz w:val="24"/>
          <w:szCs w:val="24"/>
        </w:rPr>
        <w:t xml:space="preserve"> that </w:t>
      </w:r>
      <w:r w:rsidR="00AC11F8" w:rsidRPr="00A40127">
        <w:rPr>
          <w:sz w:val="24"/>
          <w:szCs w:val="24"/>
        </w:rPr>
        <w:t>facilitators</w:t>
      </w:r>
      <w:r w:rsidRPr="00A40127">
        <w:rPr>
          <w:sz w:val="24"/>
          <w:szCs w:val="24"/>
        </w:rPr>
        <w:t xml:space="preserve"> may disapprove </w:t>
      </w:r>
      <w:r w:rsidR="009147D6" w:rsidRPr="00A40127">
        <w:rPr>
          <w:sz w:val="24"/>
          <w:szCs w:val="24"/>
        </w:rPr>
        <w:t>of</w:t>
      </w:r>
      <w:r w:rsidR="009147D6">
        <w:rPr>
          <w:sz w:val="24"/>
          <w:szCs w:val="24"/>
        </w:rPr>
        <w:t>,</w:t>
      </w:r>
      <w:r w:rsidR="009147D6" w:rsidRPr="00A40127">
        <w:rPr>
          <w:sz w:val="24"/>
          <w:szCs w:val="24"/>
        </w:rPr>
        <w:t xml:space="preserve"> or</w:t>
      </w:r>
      <w:r w:rsidRPr="00A40127">
        <w:rPr>
          <w:sz w:val="24"/>
          <w:szCs w:val="24"/>
        </w:rPr>
        <w:t xml:space="preserve"> </w:t>
      </w:r>
      <w:r w:rsidR="004F01FB" w:rsidRPr="00A40127">
        <w:rPr>
          <w:sz w:val="24"/>
          <w:szCs w:val="24"/>
        </w:rPr>
        <w:t>prevent</w:t>
      </w:r>
      <w:r w:rsidRPr="00A40127">
        <w:rPr>
          <w:sz w:val="24"/>
          <w:szCs w:val="24"/>
        </w:rPr>
        <w:t xml:space="preserve"> their children</w:t>
      </w:r>
      <w:r w:rsidR="00712364" w:rsidRPr="00A40127">
        <w:rPr>
          <w:sz w:val="24"/>
          <w:szCs w:val="24"/>
        </w:rPr>
        <w:t xml:space="preserve"> from</w:t>
      </w:r>
      <w:r w:rsidRPr="00A40127">
        <w:rPr>
          <w:sz w:val="24"/>
          <w:szCs w:val="24"/>
        </w:rPr>
        <w:t xml:space="preserve"> participat</w:t>
      </w:r>
      <w:r w:rsidR="004F01FB" w:rsidRPr="00A40127">
        <w:rPr>
          <w:sz w:val="24"/>
          <w:szCs w:val="24"/>
        </w:rPr>
        <w:t>ing</w:t>
      </w:r>
      <w:r w:rsidRPr="00A40127">
        <w:rPr>
          <w:sz w:val="24"/>
          <w:szCs w:val="24"/>
        </w:rPr>
        <w:t xml:space="preserve"> in adventurous activities and therefore in our risk-averse society</w:t>
      </w:r>
      <w:r w:rsidR="009147D6">
        <w:rPr>
          <w:sz w:val="24"/>
          <w:szCs w:val="24"/>
        </w:rPr>
        <w:t>,</w:t>
      </w:r>
      <w:r w:rsidRPr="00A40127">
        <w:rPr>
          <w:sz w:val="24"/>
          <w:szCs w:val="24"/>
        </w:rPr>
        <w:t xml:space="preserve"> it would be impossible for these children to develop physical literacy </w:t>
      </w:r>
      <w:r w:rsidR="00712364" w:rsidRPr="00A40127">
        <w:rPr>
          <w:sz w:val="24"/>
          <w:szCs w:val="24"/>
        </w:rPr>
        <w:t>through adventure</w:t>
      </w:r>
      <w:r w:rsidR="00292472">
        <w:rPr>
          <w:sz w:val="24"/>
          <w:szCs w:val="24"/>
        </w:rPr>
        <w:t>,</w:t>
      </w:r>
      <w:r w:rsidR="00CF039D" w:rsidRPr="00A40127">
        <w:rPr>
          <w:sz w:val="24"/>
          <w:szCs w:val="24"/>
        </w:rPr>
        <w:t xml:space="preserve"> and c</w:t>
      </w:r>
      <w:r w:rsidRPr="00A40127">
        <w:rPr>
          <w:sz w:val="24"/>
          <w:szCs w:val="24"/>
        </w:rPr>
        <w:t xml:space="preserve">ontrolled artificial </w:t>
      </w:r>
      <w:r w:rsidR="00712364" w:rsidRPr="00A40127">
        <w:rPr>
          <w:sz w:val="24"/>
          <w:szCs w:val="24"/>
        </w:rPr>
        <w:t>alternatives</w:t>
      </w:r>
      <w:r w:rsidRPr="00A40127">
        <w:rPr>
          <w:sz w:val="24"/>
          <w:szCs w:val="24"/>
        </w:rPr>
        <w:t xml:space="preserve"> may be more widely accepted and </w:t>
      </w:r>
      <w:r w:rsidR="004A3E6E">
        <w:rPr>
          <w:sz w:val="24"/>
          <w:szCs w:val="24"/>
        </w:rPr>
        <w:t>gain</w:t>
      </w:r>
      <w:r w:rsidRPr="00A40127">
        <w:rPr>
          <w:sz w:val="24"/>
          <w:szCs w:val="24"/>
        </w:rPr>
        <w:t xml:space="preserve"> a higher uptake.</w:t>
      </w:r>
    </w:p>
    <w:p w14:paraId="682A6656" w14:textId="5961079E" w:rsidR="00DD679A" w:rsidRPr="00A40127" w:rsidRDefault="00DD679A" w:rsidP="00A40127">
      <w:pPr>
        <w:spacing w:line="360" w:lineRule="auto"/>
        <w:rPr>
          <w:sz w:val="24"/>
          <w:szCs w:val="24"/>
        </w:rPr>
      </w:pPr>
    </w:p>
    <w:p w14:paraId="16093F5D" w14:textId="77A09EFE" w:rsidR="00473D89" w:rsidRPr="00A40127" w:rsidRDefault="00E219FC" w:rsidP="00A40127">
      <w:pPr>
        <w:spacing w:line="360" w:lineRule="auto"/>
        <w:rPr>
          <w:sz w:val="24"/>
          <w:szCs w:val="24"/>
        </w:rPr>
      </w:pPr>
      <w:r w:rsidRPr="00A40127">
        <w:rPr>
          <w:sz w:val="24"/>
          <w:szCs w:val="24"/>
        </w:rPr>
        <w:t>Contrastingly</w:t>
      </w:r>
      <w:r w:rsidR="000738F5" w:rsidRPr="00A40127">
        <w:rPr>
          <w:sz w:val="24"/>
          <w:szCs w:val="24"/>
        </w:rPr>
        <w:t xml:space="preserve">, </w:t>
      </w:r>
      <w:r w:rsidR="00BE16E3" w:rsidRPr="00A40127">
        <w:rPr>
          <w:sz w:val="24"/>
          <w:szCs w:val="24"/>
        </w:rPr>
        <w:t>it could be argued that the risk involved in a</w:t>
      </w:r>
      <w:r w:rsidR="00CC5A95" w:rsidRPr="00A40127">
        <w:rPr>
          <w:sz w:val="24"/>
          <w:szCs w:val="24"/>
        </w:rPr>
        <w:t>dventurous activities</w:t>
      </w:r>
      <w:r w:rsidR="00BE16E3" w:rsidRPr="00A40127">
        <w:rPr>
          <w:sz w:val="24"/>
          <w:szCs w:val="24"/>
        </w:rPr>
        <w:t xml:space="preserve"> is essential to the development of children’s physical literacy </w:t>
      </w:r>
      <w:r w:rsidR="00525B99" w:rsidRPr="00A40127">
        <w:rPr>
          <w:sz w:val="24"/>
          <w:szCs w:val="24"/>
        </w:rPr>
        <w:t xml:space="preserve">and </w:t>
      </w:r>
      <w:r w:rsidR="008E443C" w:rsidRPr="00A40127">
        <w:rPr>
          <w:sz w:val="24"/>
          <w:szCs w:val="24"/>
        </w:rPr>
        <w:t>not experiencing</w:t>
      </w:r>
      <w:r w:rsidR="003E104B" w:rsidRPr="00A40127">
        <w:rPr>
          <w:sz w:val="24"/>
          <w:szCs w:val="24"/>
        </w:rPr>
        <w:t xml:space="preserve"> the </w:t>
      </w:r>
      <w:r w:rsidR="004120DE" w:rsidRPr="00A40127">
        <w:rPr>
          <w:sz w:val="24"/>
          <w:szCs w:val="24"/>
        </w:rPr>
        <w:t>exciting</w:t>
      </w:r>
      <w:r w:rsidR="007C2885" w:rsidRPr="00A40127">
        <w:rPr>
          <w:sz w:val="24"/>
          <w:szCs w:val="24"/>
        </w:rPr>
        <w:t>,</w:t>
      </w:r>
      <w:r w:rsidR="00BE16E3" w:rsidRPr="00A40127">
        <w:rPr>
          <w:sz w:val="24"/>
          <w:szCs w:val="24"/>
        </w:rPr>
        <w:t xml:space="preserve"> </w:t>
      </w:r>
      <w:r w:rsidR="00CF039D" w:rsidRPr="00A40127">
        <w:rPr>
          <w:sz w:val="24"/>
          <w:szCs w:val="24"/>
        </w:rPr>
        <w:t>sensory,</w:t>
      </w:r>
      <w:r w:rsidR="003E104B" w:rsidRPr="00A40127">
        <w:rPr>
          <w:sz w:val="24"/>
          <w:szCs w:val="24"/>
        </w:rPr>
        <w:t xml:space="preserve"> and imaginative nature of these activities</w:t>
      </w:r>
      <w:r w:rsidR="00525B99" w:rsidRPr="00A40127">
        <w:rPr>
          <w:sz w:val="24"/>
          <w:szCs w:val="24"/>
        </w:rPr>
        <w:t xml:space="preserve"> </w:t>
      </w:r>
      <w:r w:rsidR="00161975">
        <w:rPr>
          <w:sz w:val="24"/>
          <w:szCs w:val="24"/>
        </w:rPr>
        <w:t>could be</w:t>
      </w:r>
      <w:r w:rsidR="00CF039D" w:rsidRPr="00A40127">
        <w:rPr>
          <w:sz w:val="24"/>
          <w:szCs w:val="24"/>
        </w:rPr>
        <w:t xml:space="preserve"> </w:t>
      </w:r>
      <w:r w:rsidR="007D656B" w:rsidRPr="00A40127">
        <w:rPr>
          <w:sz w:val="24"/>
          <w:szCs w:val="24"/>
        </w:rPr>
        <w:t>detrimental</w:t>
      </w:r>
      <w:r w:rsidR="003E104B" w:rsidRPr="00A40127">
        <w:rPr>
          <w:sz w:val="24"/>
          <w:szCs w:val="24"/>
        </w:rPr>
        <w:t xml:space="preserve">. </w:t>
      </w:r>
      <w:r w:rsidR="00A36768" w:rsidRPr="00A40127">
        <w:rPr>
          <w:sz w:val="24"/>
          <w:szCs w:val="24"/>
        </w:rPr>
        <w:t>C</w:t>
      </w:r>
      <w:r w:rsidR="00A90EE3" w:rsidRPr="00A40127">
        <w:rPr>
          <w:sz w:val="24"/>
          <w:szCs w:val="24"/>
        </w:rPr>
        <w:t xml:space="preserve">hildren </w:t>
      </w:r>
      <w:r w:rsidR="00A36768" w:rsidRPr="00A40127">
        <w:rPr>
          <w:sz w:val="24"/>
          <w:szCs w:val="24"/>
        </w:rPr>
        <w:t xml:space="preserve">can be exposed </w:t>
      </w:r>
      <w:r w:rsidR="00A90EE3" w:rsidRPr="00A40127">
        <w:rPr>
          <w:sz w:val="24"/>
          <w:szCs w:val="24"/>
        </w:rPr>
        <w:t>to different textures</w:t>
      </w:r>
      <w:r w:rsidR="00802A91" w:rsidRPr="00A40127">
        <w:rPr>
          <w:sz w:val="24"/>
          <w:szCs w:val="24"/>
        </w:rPr>
        <w:t xml:space="preserve"> </w:t>
      </w:r>
      <w:r w:rsidR="00B96333" w:rsidRPr="00A40127">
        <w:rPr>
          <w:sz w:val="24"/>
          <w:szCs w:val="24"/>
        </w:rPr>
        <w:t>and</w:t>
      </w:r>
      <w:r w:rsidR="00802A91" w:rsidRPr="00A40127">
        <w:rPr>
          <w:sz w:val="24"/>
          <w:szCs w:val="24"/>
        </w:rPr>
        <w:t xml:space="preserve"> feelings</w:t>
      </w:r>
      <w:r w:rsidR="00152E36">
        <w:rPr>
          <w:sz w:val="24"/>
          <w:szCs w:val="24"/>
        </w:rPr>
        <w:t>,</w:t>
      </w:r>
      <w:r w:rsidR="00A36768" w:rsidRPr="00A40127">
        <w:rPr>
          <w:sz w:val="24"/>
          <w:szCs w:val="24"/>
        </w:rPr>
        <w:t xml:space="preserve"> like</w:t>
      </w:r>
      <w:r w:rsidR="00802A91" w:rsidRPr="00A40127">
        <w:rPr>
          <w:sz w:val="24"/>
          <w:szCs w:val="24"/>
        </w:rPr>
        <w:t xml:space="preserve"> getting wet in the rain while </w:t>
      </w:r>
      <w:r w:rsidR="005170AA" w:rsidRPr="00A40127">
        <w:rPr>
          <w:sz w:val="24"/>
          <w:szCs w:val="24"/>
        </w:rPr>
        <w:t>hill</w:t>
      </w:r>
      <w:r w:rsidR="00575164" w:rsidRPr="00A40127">
        <w:rPr>
          <w:sz w:val="24"/>
          <w:szCs w:val="24"/>
        </w:rPr>
        <w:t>-</w:t>
      </w:r>
      <w:r w:rsidR="005170AA" w:rsidRPr="00A40127">
        <w:rPr>
          <w:sz w:val="24"/>
          <w:szCs w:val="24"/>
        </w:rPr>
        <w:t>walking</w:t>
      </w:r>
      <w:r w:rsidR="00802A91" w:rsidRPr="00A40127">
        <w:rPr>
          <w:sz w:val="24"/>
          <w:szCs w:val="24"/>
        </w:rPr>
        <w:t>, smells</w:t>
      </w:r>
      <w:r w:rsidR="005170AA" w:rsidRPr="00A40127">
        <w:rPr>
          <w:sz w:val="24"/>
          <w:szCs w:val="24"/>
        </w:rPr>
        <w:t xml:space="preserve"> such as </w:t>
      </w:r>
      <w:r w:rsidR="00575164" w:rsidRPr="00A40127">
        <w:rPr>
          <w:sz w:val="24"/>
          <w:szCs w:val="24"/>
        </w:rPr>
        <w:t>pine needles</w:t>
      </w:r>
      <w:r w:rsidR="005170AA" w:rsidRPr="00A40127">
        <w:rPr>
          <w:sz w:val="24"/>
          <w:szCs w:val="24"/>
        </w:rPr>
        <w:t xml:space="preserve"> </w:t>
      </w:r>
      <w:r w:rsidR="00DF29F7" w:rsidRPr="00A40127">
        <w:rPr>
          <w:sz w:val="24"/>
          <w:szCs w:val="24"/>
        </w:rPr>
        <w:t>when</w:t>
      </w:r>
      <w:r w:rsidR="005170AA" w:rsidRPr="00A40127">
        <w:rPr>
          <w:sz w:val="24"/>
          <w:szCs w:val="24"/>
        </w:rPr>
        <w:t xml:space="preserve"> tree</w:t>
      </w:r>
      <w:r w:rsidR="00575164" w:rsidRPr="00A40127">
        <w:rPr>
          <w:sz w:val="24"/>
          <w:szCs w:val="24"/>
        </w:rPr>
        <w:t xml:space="preserve"> climbing</w:t>
      </w:r>
      <w:r w:rsidR="00802A91" w:rsidRPr="00A40127">
        <w:rPr>
          <w:sz w:val="24"/>
          <w:szCs w:val="24"/>
        </w:rPr>
        <w:t>, tastes, sounds and sights</w:t>
      </w:r>
      <w:r w:rsidR="00996EC5" w:rsidRPr="00A40127">
        <w:rPr>
          <w:sz w:val="24"/>
          <w:szCs w:val="24"/>
        </w:rPr>
        <w:t>,</w:t>
      </w:r>
      <w:r w:rsidR="00802A91" w:rsidRPr="00A40127">
        <w:rPr>
          <w:sz w:val="24"/>
          <w:szCs w:val="24"/>
        </w:rPr>
        <w:t xml:space="preserve"> </w:t>
      </w:r>
      <w:r w:rsidR="00F77A50" w:rsidRPr="00A40127">
        <w:rPr>
          <w:sz w:val="24"/>
          <w:szCs w:val="24"/>
        </w:rPr>
        <w:t xml:space="preserve">which can contribute to </w:t>
      </w:r>
      <w:r w:rsidR="00996EC5" w:rsidRPr="00A40127">
        <w:rPr>
          <w:sz w:val="24"/>
          <w:szCs w:val="24"/>
        </w:rPr>
        <w:t>the</w:t>
      </w:r>
      <w:r w:rsidR="00F77A50" w:rsidRPr="00A40127">
        <w:rPr>
          <w:sz w:val="24"/>
          <w:szCs w:val="24"/>
        </w:rPr>
        <w:t xml:space="preserve"> </w:t>
      </w:r>
      <w:r w:rsidR="001E3856" w:rsidRPr="00A40127">
        <w:rPr>
          <w:sz w:val="24"/>
          <w:szCs w:val="24"/>
        </w:rPr>
        <w:t>development of physical literacy</w:t>
      </w:r>
      <w:r w:rsidR="008B53E8">
        <w:rPr>
          <w:sz w:val="24"/>
          <w:szCs w:val="24"/>
        </w:rPr>
        <w:t>,</w:t>
      </w:r>
      <w:r w:rsidR="001E3856" w:rsidRPr="00A40127">
        <w:rPr>
          <w:sz w:val="24"/>
          <w:szCs w:val="24"/>
        </w:rPr>
        <w:t xml:space="preserve"> through experienc</w:t>
      </w:r>
      <w:r w:rsidR="00523E9A" w:rsidRPr="00A40127">
        <w:rPr>
          <w:sz w:val="24"/>
          <w:szCs w:val="24"/>
        </w:rPr>
        <w:t xml:space="preserve">ing </w:t>
      </w:r>
      <w:r w:rsidR="002B0951" w:rsidRPr="00A40127">
        <w:rPr>
          <w:sz w:val="24"/>
          <w:szCs w:val="24"/>
        </w:rPr>
        <w:t>different</w:t>
      </w:r>
      <w:r w:rsidR="00ED55FD" w:rsidRPr="00A40127">
        <w:rPr>
          <w:sz w:val="24"/>
          <w:szCs w:val="24"/>
        </w:rPr>
        <w:t xml:space="preserve"> and</w:t>
      </w:r>
      <w:r w:rsidR="00955B95" w:rsidRPr="00A40127">
        <w:rPr>
          <w:sz w:val="24"/>
          <w:szCs w:val="24"/>
        </w:rPr>
        <w:t xml:space="preserve"> unusual</w:t>
      </w:r>
      <w:r w:rsidR="002B0951" w:rsidRPr="00A40127">
        <w:rPr>
          <w:sz w:val="24"/>
          <w:szCs w:val="24"/>
        </w:rPr>
        <w:t xml:space="preserve"> se</w:t>
      </w:r>
      <w:r w:rsidR="00955B95" w:rsidRPr="00A40127">
        <w:rPr>
          <w:sz w:val="24"/>
          <w:szCs w:val="24"/>
        </w:rPr>
        <w:t>ttings and scenarios</w:t>
      </w:r>
      <w:r w:rsidR="001E3856" w:rsidRPr="00A40127">
        <w:rPr>
          <w:sz w:val="24"/>
          <w:szCs w:val="24"/>
        </w:rPr>
        <w:t>.</w:t>
      </w:r>
      <w:r w:rsidR="00955B95" w:rsidRPr="00A40127">
        <w:rPr>
          <w:sz w:val="24"/>
          <w:szCs w:val="24"/>
        </w:rPr>
        <w:t xml:space="preserve"> One element </w:t>
      </w:r>
      <w:r w:rsidR="009527B2" w:rsidRPr="00A40127">
        <w:rPr>
          <w:sz w:val="24"/>
          <w:szCs w:val="24"/>
        </w:rPr>
        <w:t xml:space="preserve">of adventurous activities that particularly </w:t>
      </w:r>
      <w:r w:rsidR="00AB6871" w:rsidRPr="00A40127">
        <w:rPr>
          <w:sz w:val="24"/>
          <w:szCs w:val="24"/>
        </w:rPr>
        <w:t>encourages</w:t>
      </w:r>
      <w:r w:rsidR="009527B2" w:rsidRPr="00A40127">
        <w:rPr>
          <w:sz w:val="24"/>
          <w:szCs w:val="24"/>
        </w:rPr>
        <w:t xml:space="preserve"> imaginative</w:t>
      </w:r>
      <w:r w:rsidR="00F83B70" w:rsidRPr="00A40127">
        <w:rPr>
          <w:sz w:val="24"/>
          <w:szCs w:val="24"/>
        </w:rPr>
        <w:t xml:space="preserve"> </w:t>
      </w:r>
      <w:r w:rsidR="002B2607" w:rsidRPr="00A40127">
        <w:rPr>
          <w:sz w:val="24"/>
          <w:szCs w:val="24"/>
        </w:rPr>
        <w:t>physical activity</w:t>
      </w:r>
      <w:r w:rsidR="00996EC5" w:rsidRPr="00A40127">
        <w:rPr>
          <w:sz w:val="24"/>
          <w:szCs w:val="24"/>
        </w:rPr>
        <w:t>,</w:t>
      </w:r>
      <w:r w:rsidR="00F83B70" w:rsidRPr="00A40127">
        <w:rPr>
          <w:sz w:val="24"/>
          <w:szCs w:val="24"/>
        </w:rPr>
        <w:t xml:space="preserve"> is the presence of loose parts</w:t>
      </w:r>
      <w:r w:rsidR="00772174" w:rsidRPr="00A40127">
        <w:rPr>
          <w:sz w:val="24"/>
          <w:szCs w:val="24"/>
        </w:rPr>
        <w:t xml:space="preserve"> </w:t>
      </w:r>
      <w:r w:rsidR="009A7195" w:rsidRPr="00A40127">
        <w:rPr>
          <w:sz w:val="24"/>
          <w:szCs w:val="24"/>
        </w:rPr>
        <w:t>like</w:t>
      </w:r>
      <w:r w:rsidR="00772174" w:rsidRPr="00A40127">
        <w:rPr>
          <w:sz w:val="24"/>
          <w:szCs w:val="24"/>
        </w:rPr>
        <w:t xml:space="preserve"> sticks and stones</w:t>
      </w:r>
      <w:r w:rsidR="00F83B70" w:rsidRPr="00A40127">
        <w:rPr>
          <w:sz w:val="24"/>
          <w:szCs w:val="24"/>
        </w:rPr>
        <w:t>. These are</w:t>
      </w:r>
      <w:r w:rsidR="00772174" w:rsidRPr="00A40127">
        <w:rPr>
          <w:sz w:val="24"/>
          <w:szCs w:val="24"/>
        </w:rPr>
        <w:t xml:space="preserve"> used in </w:t>
      </w:r>
      <w:r w:rsidR="00F83B70" w:rsidRPr="00A40127">
        <w:rPr>
          <w:sz w:val="24"/>
          <w:szCs w:val="24"/>
        </w:rPr>
        <w:t xml:space="preserve">many </w:t>
      </w:r>
      <w:r w:rsidR="00772174" w:rsidRPr="00A40127">
        <w:rPr>
          <w:sz w:val="24"/>
          <w:szCs w:val="24"/>
        </w:rPr>
        <w:t>activities typically run by schools or scout groups</w:t>
      </w:r>
      <w:r w:rsidR="001B0050" w:rsidRPr="00A40127">
        <w:rPr>
          <w:sz w:val="24"/>
          <w:szCs w:val="24"/>
        </w:rPr>
        <w:t>,</w:t>
      </w:r>
      <w:r w:rsidR="00772174" w:rsidRPr="00A40127">
        <w:rPr>
          <w:sz w:val="24"/>
          <w:szCs w:val="24"/>
        </w:rPr>
        <w:t xml:space="preserve"> such as shelter building or fire making</w:t>
      </w:r>
      <w:r w:rsidR="008B53E8">
        <w:rPr>
          <w:sz w:val="24"/>
          <w:szCs w:val="24"/>
        </w:rPr>
        <w:t>,</w:t>
      </w:r>
      <w:r w:rsidR="00772174" w:rsidRPr="00A40127">
        <w:rPr>
          <w:sz w:val="24"/>
          <w:szCs w:val="24"/>
        </w:rPr>
        <w:t xml:space="preserve"> </w:t>
      </w:r>
      <w:r w:rsidR="00842CAD" w:rsidRPr="00A40127">
        <w:rPr>
          <w:sz w:val="24"/>
          <w:szCs w:val="24"/>
        </w:rPr>
        <w:t xml:space="preserve">and </w:t>
      </w:r>
      <w:r w:rsidR="00772174" w:rsidRPr="00A40127">
        <w:rPr>
          <w:sz w:val="24"/>
          <w:szCs w:val="24"/>
        </w:rPr>
        <w:t xml:space="preserve">can provide opportunities for </w:t>
      </w:r>
      <w:r w:rsidR="00842CAD" w:rsidRPr="00A40127">
        <w:rPr>
          <w:sz w:val="24"/>
          <w:szCs w:val="24"/>
        </w:rPr>
        <w:t>creative</w:t>
      </w:r>
      <w:r w:rsidR="00772174" w:rsidRPr="00A40127">
        <w:rPr>
          <w:sz w:val="24"/>
          <w:szCs w:val="24"/>
        </w:rPr>
        <w:t xml:space="preserve"> and cognitive development. </w:t>
      </w:r>
      <w:r w:rsidR="009F523F" w:rsidRPr="00A40127">
        <w:rPr>
          <w:sz w:val="24"/>
          <w:szCs w:val="24"/>
        </w:rPr>
        <w:t>A study by</w:t>
      </w:r>
      <w:r w:rsidR="00A864D7" w:rsidRPr="00A40127">
        <w:rPr>
          <w:sz w:val="24"/>
          <w:szCs w:val="24"/>
        </w:rPr>
        <w:t xml:space="preserve"> </w:t>
      </w:r>
      <w:r w:rsidR="00C77018" w:rsidRPr="00A40127">
        <w:rPr>
          <w:sz w:val="24"/>
          <w:szCs w:val="24"/>
        </w:rPr>
        <w:t>Zamani, Z. (2016</w:t>
      </w:r>
      <w:r w:rsidR="00D571AE" w:rsidRPr="00A40127">
        <w:rPr>
          <w:sz w:val="24"/>
          <w:szCs w:val="24"/>
        </w:rPr>
        <w:t>, p.</w:t>
      </w:r>
      <w:r w:rsidR="0053281F" w:rsidRPr="00A40127">
        <w:rPr>
          <w:sz w:val="24"/>
          <w:szCs w:val="24"/>
        </w:rPr>
        <w:t>172</w:t>
      </w:r>
      <w:r w:rsidR="00986860" w:rsidRPr="00A40127">
        <w:rPr>
          <w:sz w:val="24"/>
          <w:szCs w:val="24"/>
        </w:rPr>
        <w:t xml:space="preserve">) </w:t>
      </w:r>
      <w:r w:rsidR="00986860" w:rsidRPr="00A40127">
        <w:rPr>
          <w:sz w:val="24"/>
          <w:szCs w:val="24"/>
          <w:shd w:val="clear" w:color="auto" w:fill="FFFFFF"/>
        </w:rPr>
        <w:t>found</w:t>
      </w:r>
      <w:r w:rsidR="00A864D7" w:rsidRPr="00A40127">
        <w:rPr>
          <w:sz w:val="24"/>
          <w:szCs w:val="24"/>
          <w:shd w:val="clear" w:color="auto" w:fill="FFFFFF"/>
        </w:rPr>
        <w:t xml:space="preserve"> loose parts </w:t>
      </w:r>
      <w:r w:rsidR="00C77018" w:rsidRPr="00A40127">
        <w:rPr>
          <w:sz w:val="24"/>
          <w:szCs w:val="24"/>
        </w:rPr>
        <w:t>“</w:t>
      </w:r>
      <w:r w:rsidR="00C77018" w:rsidRPr="00A40127">
        <w:rPr>
          <w:sz w:val="24"/>
          <w:szCs w:val="24"/>
          <w:shd w:val="clear" w:color="auto" w:fill="FFFFFF"/>
        </w:rPr>
        <w:t>inspired </w:t>
      </w:r>
      <w:r w:rsidR="00C77018" w:rsidRPr="00A40127">
        <w:rPr>
          <w:sz w:val="24"/>
          <w:szCs w:val="24"/>
        </w:rPr>
        <w:t>children's imagination</w:t>
      </w:r>
      <w:r w:rsidR="00C77018" w:rsidRPr="00A40127">
        <w:rPr>
          <w:sz w:val="24"/>
          <w:szCs w:val="24"/>
          <w:shd w:val="clear" w:color="auto" w:fill="FFFFFF"/>
        </w:rPr>
        <w:t xml:space="preserve"> and social engagement.” </w:t>
      </w:r>
      <w:r w:rsidR="00A836C6" w:rsidRPr="00A40127">
        <w:rPr>
          <w:sz w:val="24"/>
          <w:szCs w:val="24"/>
          <w:shd w:val="clear" w:color="auto" w:fill="FFFFFF"/>
        </w:rPr>
        <w:t xml:space="preserve">whilst these ideas were </w:t>
      </w:r>
      <w:r w:rsidR="005838EA" w:rsidRPr="00A40127">
        <w:rPr>
          <w:sz w:val="24"/>
          <w:szCs w:val="24"/>
          <w:shd w:val="clear" w:color="auto" w:fill="FFFFFF"/>
        </w:rPr>
        <w:t>re</w:t>
      </w:r>
      <w:r w:rsidR="002B0951" w:rsidRPr="00A40127">
        <w:rPr>
          <w:sz w:val="24"/>
          <w:szCs w:val="24"/>
          <w:shd w:val="clear" w:color="auto" w:fill="FFFFFF"/>
        </w:rPr>
        <w:t>p</w:t>
      </w:r>
      <w:r w:rsidR="005838EA" w:rsidRPr="00A40127">
        <w:rPr>
          <w:sz w:val="24"/>
          <w:szCs w:val="24"/>
          <w:shd w:val="clear" w:color="auto" w:fill="FFFFFF"/>
        </w:rPr>
        <w:t>licated</w:t>
      </w:r>
      <w:r w:rsidR="00A836C6" w:rsidRPr="00A40127">
        <w:rPr>
          <w:sz w:val="24"/>
          <w:szCs w:val="24"/>
          <w:shd w:val="clear" w:color="auto" w:fill="FFFFFF"/>
        </w:rPr>
        <w:t xml:space="preserve"> by </w:t>
      </w:r>
      <w:r w:rsidR="00C77018" w:rsidRPr="00A40127">
        <w:rPr>
          <w:sz w:val="24"/>
          <w:szCs w:val="24"/>
          <w:shd w:val="clear" w:color="auto" w:fill="FFFFFF"/>
        </w:rPr>
        <w:t xml:space="preserve">Branje </w:t>
      </w:r>
      <w:r w:rsidR="00C77018" w:rsidRPr="006B0387">
        <w:rPr>
          <w:i/>
          <w:iCs/>
          <w:sz w:val="24"/>
          <w:szCs w:val="24"/>
          <w:shd w:val="clear" w:color="auto" w:fill="FFFFFF"/>
        </w:rPr>
        <w:t>et al</w:t>
      </w:r>
      <w:r w:rsidR="00C77018" w:rsidRPr="00A40127">
        <w:rPr>
          <w:sz w:val="24"/>
          <w:szCs w:val="24"/>
          <w:shd w:val="clear" w:color="auto" w:fill="FFFFFF"/>
        </w:rPr>
        <w:t>. (2022</w:t>
      </w:r>
      <w:r w:rsidR="00A475E7" w:rsidRPr="00A40127">
        <w:rPr>
          <w:sz w:val="24"/>
          <w:szCs w:val="24"/>
          <w:shd w:val="clear" w:color="auto" w:fill="FFFFFF"/>
        </w:rPr>
        <w:t>, p.194</w:t>
      </w:r>
      <w:r w:rsidR="00C77018" w:rsidRPr="00A40127">
        <w:rPr>
          <w:sz w:val="24"/>
          <w:szCs w:val="24"/>
          <w:shd w:val="clear" w:color="auto" w:fill="FFFFFF"/>
        </w:rPr>
        <w:t>)</w:t>
      </w:r>
      <w:r w:rsidR="00C77018" w:rsidRPr="00A40127">
        <w:rPr>
          <w:sz w:val="24"/>
          <w:szCs w:val="24"/>
        </w:rPr>
        <w:t xml:space="preserve"> who </w:t>
      </w:r>
      <w:r w:rsidR="00AF782D" w:rsidRPr="00A40127">
        <w:rPr>
          <w:sz w:val="24"/>
          <w:szCs w:val="24"/>
        </w:rPr>
        <w:t>discovered</w:t>
      </w:r>
      <w:r w:rsidR="00C77018" w:rsidRPr="00A40127">
        <w:rPr>
          <w:sz w:val="24"/>
          <w:szCs w:val="24"/>
        </w:rPr>
        <w:t xml:space="preserve"> they also </w:t>
      </w:r>
      <w:r w:rsidR="00C77018" w:rsidRPr="00A40127">
        <w:rPr>
          <w:sz w:val="24"/>
          <w:szCs w:val="24"/>
          <w:shd w:val="clear" w:color="auto" w:fill="FFFFFF"/>
        </w:rPr>
        <w:t>provided</w:t>
      </w:r>
      <w:r w:rsidR="00C77018" w:rsidRPr="00A40127">
        <w:rPr>
          <w:sz w:val="24"/>
          <w:szCs w:val="24"/>
        </w:rPr>
        <w:t xml:space="preserve"> </w:t>
      </w:r>
      <w:r w:rsidR="00C77018" w:rsidRPr="00A40127">
        <w:rPr>
          <w:sz w:val="24"/>
          <w:szCs w:val="24"/>
          <w:shd w:val="clear" w:color="auto" w:fill="FFFFFF"/>
        </w:rPr>
        <w:t xml:space="preserve">“opportunities to combine/ repeat movements and take risks; supporting physical, cognitive and socio-emotional (holistic) development”. </w:t>
      </w:r>
      <w:r w:rsidR="00A836C6" w:rsidRPr="00A40127">
        <w:rPr>
          <w:sz w:val="24"/>
          <w:szCs w:val="24"/>
          <w:shd w:val="clear" w:color="auto" w:fill="FFFFFF"/>
        </w:rPr>
        <w:t xml:space="preserve">The presence of loose parts in adventurous activities </w:t>
      </w:r>
      <w:r w:rsidR="00AF782D" w:rsidRPr="00A40127">
        <w:rPr>
          <w:sz w:val="24"/>
          <w:szCs w:val="24"/>
          <w:shd w:val="clear" w:color="auto" w:fill="FFFFFF"/>
        </w:rPr>
        <w:t>(either natural or</w:t>
      </w:r>
      <w:r w:rsidR="00A836C6" w:rsidRPr="00A40127">
        <w:rPr>
          <w:sz w:val="24"/>
          <w:szCs w:val="24"/>
          <w:shd w:val="clear" w:color="auto" w:fill="FFFFFF"/>
        </w:rPr>
        <w:t xml:space="preserve"> </w:t>
      </w:r>
      <w:r w:rsidR="005838EA" w:rsidRPr="00A40127">
        <w:rPr>
          <w:sz w:val="24"/>
          <w:szCs w:val="24"/>
          <w:shd w:val="clear" w:color="auto" w:fill="FFFFFF"/>
        </w:rPr>
        <w:t>manmade technical equipment</w:t>
      </w:r>
      <w:r w:rsidR="004C74EE" w:rsidRPr="00A40127">
        <w:rPr>
          <w:sz w:val="24"/>
          <w:szCs w:val="24"/>
          <w:shd w:val="clear" w:color="auto" w:fill="FFFFFF"/>
        </w:rPr>
        <w:t>)</w:t>
      </w:r>
      <w:r w:rsidR="00D15234" w:rsidRPr="00A40127">
        <w:rPr>
          <w:sz w:val="24"/>
          <w:szCs w:val="24"/>
          <w:shd w:val="clear" w:color="auto" w:fill="FFFFFF"/>
        </w:rPr>
        <w:t>,</w:t>
      </w:r>
      <w:r w:rsidR="005838EA" w:rsidRPr="00A40127">
        <w:rPr>
          <w:sz w:val="24"/>
          <w:szCs w:val="24"/>
          <w:shd w:val="clear" w:color="auto" w:fill="FFFFFF"/>
        </w:rPr>
        <w:t xml:space="preserve"> offer another layer </w:t>
      </w:r>
      <w:r w:rsidR="0016281F" w:rsidRPr="00A40127">
        <w:rPr>
          <w:sz w:val="24"/>
          <w:szCs w:val="24"/>
          <w:shd w:val="clear" w:color="auto" w:fill="FFFFFF"/>
        </w:rPr>
        <w:t>to</w:t>
      </w:r>
      <w:r w:rsidR="005838EA" w:rsidRPr="00A40127">
        <w:rPr>
          <w:sz w:val="24"/>
          <w:szCs w:val="24"/>
          <w:shd w:val="clear" w:color="auto" w:fill="FFFFFF"/>
        </w:rPr>
        <w:t xml:space="preserve"> physical literacy development through object control</w:t>
      </w:r>
      <w:r w:rsidR="00D658F0" w:rsidRPr="00A40127">
        <w:rPr>
          <w:sz w:val="24"/>
          <w:szCs w:val="24"/>
          <w:shd w:val="clear" w:color="auto" w:fill="FFFFFF"/>
        </w:rPr>
        <w:t>, cross lateral movements</w:t>
      </w:r>
      <w:r w:rsidR="001D494E" w:rsidRPr="00A40127">
        <w:rPr>
          <w:sz w:val="24"/>
          <w:szCs w:val="24"/>
          <w:shd w:val="clear" w:color="auto" w:fill="FFFFFF"/>
        </w:rPr>
        <w:t xml:space="preserve"> (</w:t>
      </w:r>
      <w:r w:rsidR="002870E0" w:rsidRPr="00A40127">
        <w:rPr>
          <w:sz w:val="24"/>
          <w:szCs w:val="24"/>
          <w:shd w:val="clear" w:color="auto" w:fill="FFFFFF"/>
        </w:rPr>
        <w:t>e.g.</w:t>
      </w:r>
      <w:r w:rsidR="00D658F0" w:rsidRPr="00A40127">
        <w:rPr>
          <w:sz w:val="24"/>
          <w:szCs w:val="24"/>
          <w:shd w:val="clear" w:color="auto" w:fill="FFFFFF"/>
        </w:rPr>
        <w:t xml:space="preserve"> paddling</w:t>
      </w:r>
      <w:r w:rsidR="002870E0" w:rsidRPr="00A40127">
        <w:rPr>
          <w:sz w:val="24"/>
          <w:szCs w:val="24"/>
          <w:shd w:val="clear" w:color="auto" w:fill="FFFFFF"/>
        </w:rPr>
        <w:t xml:space="preserve">) </w:t>
      </w:r>
      <w:r w:rsidR="005838EA" w:rsidRPr="00A40127">
        <w:rPr>
          <w:sz w:val="24"/>
          <w:szCs w:val="24"/>
          <w:shd w:val="clear" w:color="auto" w:fill="FFFFFF"/>
        </w:rPr>
        <w:t xml:space="preserve">and </w:t>
      </w:r>
      <w:r w:rsidR="00F340A8" w:rsidRPr="00A40127">
        <w:rPr>
          <w:sz w:val="24"/>
          <w:szCs w:val="24"/>
          <w:shd w:val="clear" w:color="auto" w:fill="FFFFFF"/>
        </w:rPr>
        <w:t>provide</w:t>
      </w:r>
      <w:r w:rsidR="005838EA" w:rsidRPr="00A40127">
        <w:rPr>
          <w:sz w:val="24"/>
          <w:szCs w:val="24"/>
          <w:shd w:val="clear" w:color="auto" w:fill="FFFFFF"/>
        </w:rPr>
        <w:t xml:space="preserve"> opportunit</w:t>
      </w:r>
      <w:r w:rsidR="001B0050" w:rsidRPr="00A40127">
        <w:rPr>
          <w:sz w:val="24"/>
          <w:szCs w:val="24"/>
          <w:shd w:val="clear" w:color="auto" w:fill="FFFFFF"/>
        </w:rPr>
        <w:t>ies</w:t>
      </w:r>
      <w:r w:rsidR="005838EA" w:rsidRPr="00A40127">
        <w:rPr>
          <w:sz w:val="24"/>
          <w:szCs w:val="24"/>
          <w:shd w:val="clear" w:color="auto" w:fill="FFFFFF"/>
        </w:rPr>
        <w:t xml:space="preserve"> to improve fine motor </w:t>
      </w:r>
      <w:r w:rsidR="00D15234" w:rsidRPr="00A40127">
        <w:rPr>
          <w:sz w:val="24"/>
          <w:szCs w:val="24"/>
          <w:shd w:val="clear" w:color="auto" w:fill="FFFFFF"/>
        </w:rPr>
        <w:t>skills</w:t>
      </w:r>
      <w:r w:rsidR="002870E0" w:rsidRPr="00A40127">
        <w:rPr>
          <w:sz w:val="24"/>
          <w:szCs w:val="24"/>
          <w:shd w:val="clear" w:color="auto" w:fill="FFFFFF"/>
        </w:rPr>
        <w:t xml:space="preserve"> (</w:t>
      </w:r>
      <w:r w:rsidR="00D15234" w:rsidRPr="00A40127">
        <w:rPr>
          <w:sz w:val="24"/>
          <w:szCs w:val="24"/>
          <w:shd w:val="clear" w:color="auto" w:fill="FFFFFF"/>
        </w:rPr>
        <w:t>knot tying</w:t>
      </w:r>
      <w:r w:rsidR="005838EA" w:rsidRPr="00A40127">
        <w:rPr>
          <w:sz w:val="24"/>
          <w:szCs w:val="24"/>
          <w:shd w:val="clear" w:color="auto" w:fill="FFFFFF"/>
        </w:rPr>
        <w:t xml:space="preserve"> or using</w:t>
      </w:r>
      <w:r w:rsidR="002B0951" w:rsidRPr="00A40127">
        <w:rPr>
          <w:sz w:val="24"/>
          <w:szCs w:val="24"/>
          <w:shd w:val="clear" w:color="auto" w:fill="FFFFFF"/>
        </w:rPr>
        <w:t xml:space="preserve"> climbing</w:t>
      </w:r>
      <w:r w:rsidR="005838EA" w:rsidRPr="00A40127">
        <w:rPr>
          <w:sz w:val="24"/>
          <w:szCs w:val="24"/>
          <w:shd w:val="clear" w:color="auto" w:fill="FFFFFF"/>
        </w:rPr>
        <w:t xml:space="preserve"> karabiners</w:t>
      </w:r>
      <w:r w:rsidR="002870E0" w:rsidRPr="00A40127">
        <w:rPr>
          <w:sz w:val="24"/>
          <w:szCs w:val="24"/>
          <w:shd w:val="clear" w:color="auto" w:fill="FFFFFF"/>
        </w:rPr>
        <w:t>)</w:t>
      </w:r>
      <w:r w:rsidR="005838EA" w:rsidRPr="00A40127">
        <w:rPr>
          <w:sz w:val="24"/>
          <w:szCs w:val="24"/>
          <w:shd w:val="clear" w:color="auto" w:fill="FFFFFF"/>
        </w:rPr>
        <w:t xml:space="preserve">. </w:t>
      </w:r>
      <w:r w:rsidR="00772174" w:rsidRPr="00A40127">
        <w:rPr>
          <w:sz w:val="24"/>
          <w:szCs w:val="24"/>
        </w:rPr>
        <w:t xml:space="preserve">Maude (2010, </w:t>
      </w:r>
      <w:r w:rsidR="00F517B6" w:rsidRPr="00A40127">
        <w:rPr>
          <w:sz w:val="24"/>
          <w:szCs w:val="24"/>
        </w:rPr>
        <w:t>p.</w:t>
      </w:r>
      <w:r w:rsidR="00772174" w:rsidRPr="00A40127">
        <w:rPr>
          <w:sz w:val="24"/>
          <w:szCs w:val="24"/>
        </w:rPr>
        <w:t>111)</w:t>
      </w:r>
      <w:r w:rsidR="00F517B6" w:rsidRPr="00A40127">
        <w:rPr>
          <w:sz w:val="24"/>
          <w:szCs w:val="24"/>
        </w:rPr>
        <w:t xml:space="preserve"> states that </w:t>
      </w:r>
      <w:r w:rsidR="00952112" w:rsidRPr="00A40127">
        <w:rPr>
          <w:sz w:val="24"/>
          <w:szCs w:val="24"/>
        </w:rPr>
        <w:t xml:space="preserve">imaginative </w:t>
      </w:r>
      <w:r w:rsidR="00621D6E" w:rsidRPr="00A40127">
        <w:rPr>
          <w:sz w:val="24"/>
          <w:szCs w:val="24"/>
        </w:rPr>
        <w:t xml:space="preserve">outdoor </w:t>
      </w:r>
      <w:r w:rsidR="00952112" w:rsidRPr="00A40127">
        <w:rPr>
          <w:sz w:val="24"/>
          <w:szCs w:val="24"/>
        </w:rPr>
        <w:t xml:space="preserve">activities </w:t>
      </w:r>
      <w:r w:rsidR="00A475E7" w:rsidRPr="00A40127">
        <w:rPr>
          <w:sz w:val="24"/>
          <w:szCs w:val="24"/>
        </w:rPr>
        <w:t>“</w:t>
      </w:r>
      <w:r w:rsidR="00772174" w:rsidRPr="00A40127">
        <w:rPr>
          <w:sz w:val="24"/>
          <w:szCs w:val="24"/>
        </w:rPr>
        <w:t>facilitate the establishment of many of the other attributes that are characteristic of a physically literate individual, including motivation, confidence, environmental and interpersonal engagement, self-knowledge and self-expression</w:t>
      </w:r>
      <w:r w:rsidR="00575544" w:rsidRPr="00A40127">
        <w:rPr>
          <w:sz w:val="24"/>
          <w:szCs w:val="24"/>
        </w:rPr>
        <w:t>”</w:t>
      </w:r>
      <w:r w:rsidR="00495862" w:rsidRPr="00A40127">
        <w:rPr>
          <w:sz w:val="24"/>
          <w:szCs w:val="24"/>
        </w:rPr>
        <w:t xml:space="preserve">, again highlighting how adventurous activities </w:t>
      </w:r>
      <w:r w:rsidR="00493164" w:rsidRPr="00A40127">
        <w:rPr>
          <w:sz w:val="24"/>
          <w:szCs w:val="24"/>
        </w:rPr>
        <w:t xml:space="preserve">support monism and develop all areas of an </w:t>
      </w:r>
      <w:r w:rsidR="0016281F" w:rsidRPr="00A40127">
        <w:rPr>
          <w:sz w:val="24"/>
          <w:szCs w:val="24"/>
        </w:rPr>
        <w:t>individual’s</w:t>
      </w:r>
      <w:r w:rsidR="00493164" w:rsidRPr="00A40127">
        <w:rPr>
          <w:sz w:val="24"/>
          <w:szCs w:val="24"/>
        </w:rPr>
        <w:t xml:space="preserve"> physical literacy.</w:t>
      </w:r>
      <w:r w:rsidR="00140A7C" w:rsidRPr="00A40127">
        <w:rPr>
          <w:sz w:val="24"/>
          <w:szCs w:val="24"/>
        </w:rPr>
        <w:t xml:space="preserve"> Adventurous activities are also more likely to lead to a higher motivation </w:t>
      </w:r>
      <w:r w:rsidR="008C6408" w:rsidRPr="00A40127">
        <w:rPr>
          <w:sz w:val="24"/>
          <w:szCs w:val="24"/>
        </w:rPr>
        <w:t xml:space="preserve">towards physical activity </w:t>
      </w:r>
      <w:r w:rsidR="00140A7C" w:rsidRPr="00A40127">
        <w:rPr>
          <w:sz w:val="24"/>
          <w:szCs w:val="24"/>
        </w:rPr>
        <w:t>in children</w:t>
      </w:r>
      <w:r w:rsidR="008C6408" w:rsidRPr="00A40127">
        <w:rPr>
          <w:sz w:val="24"/>
          <w:szCs w:val="24"/>
        </w:rPr>
        <w:t>,</w:t>
      </w:r>
      <w:r w:rsidR="00140A7C" w:rsidRPr="00A40127">
        <w:rPr>
          <w:sz w:val="24"/>
          <w:szCs w:val="24"/>
        </w:rPr>
        <w:t xml:space="preserve"> due to their </w:t>
      </w:r>
      <w:r w:rsidR="00D90626" w:rsidRPr="00A40127">
        <w:rPr>
          <w:sz w:val="24"/>
          <w:szCs w:val="24"/>
        </w:rPr>
        <w:t>innate</w:t>
      </w:r>
      <w:r w:rsidR="00564226" w:rsidRPr="00A40127">
        <w:rPr>
          <w:sz w:val="24"/>
          <w:szCs w:val="24"/>
        </w:rPr>
        <w:t xml:space="preserve"> level of</w:t>
      </w:r>
      <w:r w:rsidR="00140A7C" w:rsidRPr="00A40127">
        <w:rPr>
          <w:sz w:val="24"/>
          <w:szCs w:val="24"/>
        </w:rPr>
        <w:t xml:space="preserve"> risk </w:t>
      </w:r>
      <w:r w:rsidR="00B96333" w:rsidRPr="00A40127">
        <w:rPr>
          <w:sz w:val="24"/>
          <w:szCs w:val="24"/>
        </w:rPr>
        <w:t>and</w:t>
      </w:r>
      <w:r w:rsidR="00140A7C" w:rsidRPr="00A40127">
        <w:rPr>
          <w:sz w:val="24"/>
          <w:szCs w:val="24"/>
        </w:rPr>
        <w:t xml:space="preserve"> excitement</w:t>
      </w:r>
      <w:r w:rsidR="00D90626" w:rsidRPr="00A40127">
        <w:rPr>
          <w:sz w:val="24"/>
          <w:szCs w:val="24"/>
        </w:rPr>
        <w:t xml:space="preserve">. This </w:t>
      </w:r>
      <w:r w:rsidR="00BE0B1D" w:rsidRPr="00A40127">
        <w:rPr>
          <w:sz w:val="24"/>
          <w:szCs w:val="24"/>
        </w:rPr>
        <w:t xml:space="preserve">was </w:t>
      </w:r>
      <w:r w:rsidR="00D90626" w:rsidRPr="00A40127">
        <w:rPr>
          <w:sz w:val="24"/>
          <w:szCs w:val="24"/>
        </w:rPr>
        <w:t xml:space="preserve">seen in a study by </w:t>
      </w:r>
      <w:r w:rsidR="00096F9B" w:rsidRPr="00A40127">
        <w:rPr>
          <w:sz w:val="24"/>
          <w:szCs w:val="24"/>
        </w:rPr>
        <w:t>Zamani, Z. (2016</w:t>
      </w:r>
      <w:r w:rsidR="00DC5889" w:rsidRPr="00A40127">
        <w:rPr>
          <w:sz w:val="24"/>
          <w:szCs w:val="24"/>
        </w:rPr>
        <w:t>, p.172</w:t>
      </w:r>
      <w:r w:rsidR="00096F9B" w:rsidRPr="00A40127">
        <w:rPr>
          <w:sz w:val="24"/>
          <w:szCs w:val="24"/>
        </w:rPr>
        <w:t>)</w:t>
      </w:r>
      <w:r w:rsidR="00364498" w:rsidRPr="00A40127">
        <w:rPr>
          <w:sz w:val="24"/>
          <w:szCs w:val="24"/>
        </w:rPr>
        <w:t xml:space="preserve"> wh</w:t>
      </w:r>
      <w:r w:rsidR="00BE0B1D" w:rsidRPr="00A40127">
        <w:rPr>
          <w:sz w:val="24"/>
          <w:szCs w:val="24"/>
        </w:rPr>
        <w:t xml:space="preserve">o found </w:t>
      </w:r>
      <w:r w:rsidR="00423D0B" w:rsidRPr="00A40127">
        <w:rPr>
          <w:sz w:val="24"/>
          <w:szCs w:val="24"/>
        </w:rPr>
        <w:t>“</w:t>
      </w:r>
      <w:r w:rsidR="00D90626" w:rsidRPr="00A40127">
        <w:rPr>
          <w:sz w:val="24"/>
          <w:szCs w:val="24"/>
        </w:rPr>
        <w:t>c</w:t>
      </w:r>
      <w:r w:rsidR="000A2497" w:rsidRPr="00A40127">
        <w:rPr>
          <w:sz w:val="24"/>
          <w:szCs w:val="24"/>
          <w:shd w:val="clear" w:color="auto" w:fill="FFFFFF"/>
        </w:rPr>
        <w:t>hildren preferred the diverse, challenging and constantly evolving natural settings</w:t>
      </w:r>
      <w:r w:rsidR="00423D0B" w:rsidRPr="00A40127">
        <w:rPr>
          <w:sz w:val="24"/>
          <w:szCs w:val="24"/>
          <w:shd w:val="clear" w:color="auto" w:fill="FFFFFF"/>
        </w:rPr>
        <w:t>”</w:t>
      </w:r>
      <w:r w:rsidR="000A2497" w:rsidRPr="00A40127">
        <w:rPr>
          <w:sz w:val="24"/>
          <w:szCs w:val="24"/>
          <w:shd w:val="clear" w:color="auto" w:fill="FFFFFF"/>
        </w:rPr>
        <w:t xml:space="preserve"> </w:t>
      </w:r>
      <w:r w:rsidR="00F1155C" w:rsidRPr="00A40127">
        <w:rPr>
          <w:sz w:val="24"/>
          <w:szCs w:val="24"/>
        </w:rPr>
        <w:t xml:space="preserve">compared to </w:t>
      </w:r>
      <w:r w:rsidR="00774525" w:rsidRPr="00A40127">
        <w:rPr>
          <w:sz w:val="24"/>
          <w:szCs w:val="24"/>
        </w:rPr>
        <w:t xml:space="preserve">indoor settings </w:t>
      </w:r>
      <w:r w:rsidR="00F1155C" w:rsidRPr="00A40127">
        <w:rPr>
          <w:sz w:val="24"/>
          <w:szCs w:val="24"/>
        </w:rPr>
        <w:t xml:space="preserve">which </w:t>
      </w:r>
      <w:r w:rsidR="00774525" w:rsidRPr="00A40127">
        <w:rPr>
          <w:sz w:val="24"/>
          <w:szCs w:val="24"/>
        </w:rPr>
        <w:t xml:space="preserve">were </w:t>
      </w:r>
      <w:r w:rsidR="00D703C2" w:rsidRPr="00A40127">
        <w:rPr>
          <w:sz w:val="24"/>
          <w:szCs w:val="24"/>
        </w:rPr>
        <w:t>perceived as “</w:t>
      </w:r>
      <w:r w:rsidR="00D703C2" w:rsidRPr="00A40127">
        <w:rPr>
          <w:sz w:val="24"/>
          <w:szCs w:val="24"/>
          <w:shd w:val="clear" w:color="auto" w:fill="FFFFFF"/>
        </w:rPr>
        <w:t>unexciting, predictable and tedious”</w:t>
      </w:r>
      <w:r w:rsidR="00A7381A" w:rsidRPr="00A40127">
        <w:rPr>
          <w:sz w:val="24"/>
          <w:szCs w:val="24"/>
          <w:shd w:val="clear" w:color="auto" w:fill="FFFFFF"/>
        </w:rPr>
        <w:t>,</w:t>
      </w:r>
      <w:r w:rsidR="00423D0B" w:rsidRPr="00A40127">
        <w:rPr>
          <w:sz w:val="24"/>
          <w:szCs w:val="24"/>
          <w:shd w:val="clear" w:color="auto" w:fill="FFFFFF"/>
        </w:rPr>
        <w:t xml:space="preserve"> </w:t>
      </w:r>
      <w:r w:rsidR="00C72100" w:rsidRPr="00A40127">
        <w:rPr>
          <w:sz w:val="24"/>
          <w:szCs w:val="24"/>
        </w:rPr>
        <w:t xml:space="preserve">whilst </w:t>
      </w:r>
      <w:r w:rsidR="00094428" w:rsidRPr="00A40127">
        <w:rPr>
          <w:sz w:val="24"/>
          <w:szCs w:val="24"/>
        </w:rPr>
        <w:t xml:space="preserve">the </w:t>
      </w:r>
      <w:r w:rsidR="00A45AE4" w:rsidRPr="00A40127">
        <w:rPr>
          <w:sz w:val="24"/>
          <w:szCs w:val="24"/>
        </w:rPr>
        <w:t>idea</w:t>
      </w:r>
      <w:r w:rsidR="00094428" w:rsidRPr="00A40127">
        <w:rPr>
          <w:sz w:val="24"/>
          <w:szCs w:val="24"/>
        </w:rPr>
        <w:t xml:space="preserve"> that </w:t>
      </w:r>
      <w:r w:rsidR="009524D2" w:rsidRPr="00A40127">
        <w:rPr>
          <w:sz w:val="24"/>
          <w:szCs w:val="24"/>
        </w:rPr>
        <w:t xml:space="preserve">the </w:t>
      </w:r>
      <w:r w:rsidR="00C72100" w:rsidRPr="00A40127">
        <w:rPr>
          <w:sz w:val="24"/>
          <w:szCs w:val="24"/>
        </w:rPr>
        <w:t>“</w:t>
      </w:r>
      <w:r w:rsidR="009524D2" w:rsidRPr="00A40127">
        <w:rPr>
          <w:sz w:val="24"/>
          <w:szCs w:val="24"/>
          <w:shd w:val="clear" w:color="auto" w:fill="FFFFFF"/>
        </w:rPr>
        <w:t>happenstance of </w:t>
      </w:r>
      <w:r w:rsidR="009524D2" w:rsidRPr="00A40127">
        <w:rPr>
          <w:sz w:val="24"/>
          <w:szCs w:val="24"/>
        </w:rPr>
        <w:t>adventure</w:t>
      </w:r>
      <w:r w:rsidR="009524D2" w:rsidRPr="00A40127">
        <w:rPr>
          <w:sz w:val="24"/>
          <w:szCs w:val="24"/>
          <w:shd w:val="clear" w:color="auto" w:fill="FFFFFF"/>
        </w:rPr>
        <w:t xml:space="preserve"> provides natural opportunities to </w:t>
      </w:r>
      <w:r w:rsidR="009524D2" w:rsidRPr="00A40127">
        <w:rPr>
          <w:sz w:val="24"/>
          <w:szCs w:val="24"/>
          <w:shd w:val="clear" w:color="auto" w:fill="FFFFFF"/>
        </w:rPr>
        <w:lastRenderedPageBreak/>
        <w:t>shape analytical and strategic thinking</w:t>
      </w:r>
      <w:r w:rsidR="00C72100" w:rsidRPr="00A40127">
        <w:rPr>
          <w:sz w:val="24"/>
          <w:szCs w:val="24"/>
          <w:shd w:val="clear" w:color="auto" w:fill="FFFFFF"/>
        </w:rPr>
        <w:t>”</w:t>
      </w:r>
      <w:r w:rsidR="00094428" w:rsidRPr="00A40127">
        <w:rPr>
          <w:sz w:val="24"/>
          <w:szCs w:val="24"/>
          <w:shd w:val="clear" w:color="auto" w:fill="FFFFFF"/>
        </w:rPr>
        <w:t xml:space="preserve"> was echoed by </w:t>
      </w:r>
      <w:r w:rsidR="009524D2" w:rsidRPr="00A40127">
        <w:rPr>
          <w:sz w:val="24"/>
          <w:szCs w:val="24"/>
          <w:shd w:val="clear" w:color="auto" w:fill="FFFFFF"/>
        </w:rPr>
        <w:t xml:space="preserve">Cornell </w:t>
      </w:r>
      <w:r w:rsidR="009524D2" w:rsidRPr="006B0387">
        <w:rPr>
          <w:i/>
          <w:iCs/>
          <w:sz w:val="24"/>
          <w:szCs w:val="24"/>
          <w:shd w:val="clear" w:color="auto" w:fill="FFFFFF"/>
        </w:rPr>
        <w:t>et al</w:t>
      </w:r>
      <w:r w:rsidR="009524D2" w:rsidRPr="00A40127">
        <w:rPr>
          <w:sz w:val="24"/>
          <w:szCs w:val="24"/>
          <w:shd w:val="clear" w:color="auto" w:fill="FFFFFF"/>
        </w:rPr>
        <w:t>. (2001</w:t>
      </w:r>
      <w:r w:rsidR="00DC66E7" w:rsidRPr="00A40127">
        <w:rPr>
          <w:sz w:val="24"/>
          <w:szCs w:val="24"/>
          <w:shd w:val="clear" w:color="auto" w:fill="FFFFFF"/>
        </w:rPr>
        <w:t>, p.219</w:t>
      </w:r>
      <w:r w:rsidR="009524D2" w:rsidRPr="00A40127">
        <w:rPr>
          <w:sz w:val="24"/>
          <w:szCs w:val="24"/>
          <w:shd w:val="clear" w:color="auto" w:fill="FFFFFF"/>
        </w:rPr>
        <w:t>).</w:t>
      </w:r>
      <w:r w:rsidR="00C72100" w:rsidRPr="00A40127">
        <w:rPr>
          <w:sz w:val="24"/>
          <w:szCs w:val="24"/>
          <w:shd w:val="clear" w:color="auto" w:fill="FFFFFF"/>
        </w:rPr>
        <w:t xml:space="preserve"> </w:t>
      </w:r>
      <w:r w:rsidR="00423D0B" w:rsidRPr="00A40127">
        <w:rPr>
          <w:sz w:val="24"/>
          <w:szCs w:val="24"/>
        </w:rPr>
        <w:t xml:space="preserve">This cements that </w:t>
      </w:r>
      <w:r w:rsidR="00A45AE4" w:rsidRPr="00A40127">
        <w:rPr>
          <w:sz w:val="24"/>
          <w:szCs w:val="24"/>
        </w:rPr>
        <w:t>notion</w:t>
      </w:r>
      <w:r w:rsidR="00423D0B" w:rsidRPr="00A40127">
        <w:rPr>
          <w:sz w:val="24"/>
          <w:szCs w:val="24"/>
        </w:rPr>
        <w:t xml:space="preserve"> that </w:t>
      </w:r>
      <w:r w:rsidR="00C418BA" w:rsidRPr="00A40127">
        <w:rPr>
          <w:sz w:val="24"/>
          <w:szCs w:val="24"/>
        </w:rPr>
        <w:t xml:space="preserve">the sensory and imaginative experiences </w:t>
      </w:r>
      <w:r w:rsidR="003E6AC3" w:rsidRPr="00A40127">
        <w:rPr>
          <w:sz w:val="24"/>
          <w:szCs w:val="24"/>
        </w:rPr>
        <w:t xml:space="preserve">had during adventurous activities can contribute to </w:t>
      </w:r>
      <w:r w:rsidR="00376AC2" w:rsidRPr="00A40127">
        <w:rPr>
          <w:sz w:val="24"/>
          <w:szCs w:val="24"/>
        </w:rPr>
        <w:t>children’s</w:t>
      </w:r>
      <w:r w:rsidR="003E6AC3" w:rsidRPr="00A40127">
        <w:rPr>
          <w:sz w:val="24"/>
          <w:szCs w:val="24"/>
        </w:rPr>
        <w:t xml:space="preserve"> </w:t>
      </w:r>
      <w:r w:rsidR="00546765" w:rsidRPr="00A40127">
        <w:rPr>
          <w:sz w:val="24"/>
          <w:szCs w:val="24"/>
        </w:rPr>
        <w:t xml:space="preserve">physical </w:t>
      </w:r>
      <w:r w:rsidR="003E6AC3" w:rsidRPr="00A40127">
        <w:rPr>
          <w:sz w:val="24"/>
          <w:szCs w:val="24"/>
        </w:rPr>
        <w:t xml:space="preserve">literacy development </w:t>
      </w:r>
      <w:r w:rsidR="00B96333" w:rsidRPr="00A40127">
        <w:rPr>
          <w:sz w:val="24"/>
          <w:szCs w:val="24"/>
        </w:rPr>
        <w:t>and</w:t>
      </w:r>
      <w:r w:rsidR="003E6AC3" w:rsidRPr="00A40127">
        <w:rPr>
          <w:sz w:val="24"/>
          <w:szCs w:val="24"/>
        </w:rPr>
        <w:t xml:space="preserve"> </w:t>
      </w:r>
      <w:r w:rsidR="00A45AE4" w:rsidRPr="00A40127">
        <w:rPr>
          <w:sz w:val="24"/>
          <w:szCs w:val="24"/>
        </w:rPr>
        <w:t>increase</w:t>
      </w:r>
      <w:r w:rsidR="003E6AC3" w:rsidRPr="00A40127">
        <w:rPr>
          <w:sz w:val="24"/>
          <w:szCs w:val="24"/>
        </w:rPr>
        <w:t xml:space="preserve"> their motivation to make </w:t>
      </w:r>
      <w:r w:rsidR="00376AC2" w:rsidRPr="00A40127">
        <w:rPr>
          <w:sz w:val="24"/>
          <w:szCs w:val="24"/>
        </w:rPr>
        <w:t xml:space="preserve">physical activity a lifelong practise. </w:t>
      </w:r>
    </w:p>
    <w:p w14:paraId="4596BC87" w14:textId="77777777" w:rsidR="00B40314" w:rsidRPr="00A40127" w:rsidRDefault="00B40314" w:rsidP="00A40127">
      <w:pPr>
        <w:spacing w:line="360" w:lineRule="auto"/>
        <w:rPr>
          <w:sz w:val="24"/>
          <w:szCs w:val="24"/>
        </w:rPr>
      </w:pPr>
    </w:p>
    <w:p w14:paraId="1690374D" w14:textId="2BEF7525" w:rsidR="00B40314" w:rsidRPr="00A40127" w:rsidRDefault="00B40314" w:rsidP="00A40127">
      <w:pPr>
        <w:spacing w:line="360" w:lineRule="auto"/>
        <w:rPr>
          <w:sz w:val="24"/>
          <w:szCs w:val="24"/>
        </w:rPr>
      </w:pPr>
      <w:r w:rsidRPr="00A40127">
        <w:rPr>
          <w:sz w:val="24"/>
          <w:szCs w:val="24"/>
        </w:rPr>
        <w:t xml:space="preserve">However, this physical literacy development can only be effective if the facilitator is capable and </w:t>
      </w:r>
      <w:r w:rsidR="004C5441">
        <w:rPr>
          <w:sz w:val="24"/>
          <w:szCs w:val="24"/>
        </w:rPr>
        <w:t>competent</w:t>
      </w:r>
      <w:r w:rsidRPr="00A40127">
        <w:rPr>
          <w:sz w:val="24"/>
          <w:szCs w:val="24"/>
        </w:rPr>
        <w:t xml:space="preserve"> in delivering adventurous activities to children. For </w:t>
      </w:r>
      <w:r w:rsidR="00A45AE4" w:rsidRPr="00A40127">
        <w:rPr>
          <w:sz w:val="24"/>
          <w:szCs w:val="24"/>
        </w:rPr>
        <w:t>example,</w:t>
      </w:r>
      <w:r w:rsidRPr="00A40127">
        <w:rPr>
          <w:sz w:val="24"/>
          <w:szCs w:val="24"/>
        </w:rPr>
        <w:t xml:space="preserve"> i</w:t>
      </w:r>
      <w:r w:rsidR="00274DA5" w:rsidRPr="00A40127">
        <w:rPr>
          <w:sz w:val="24"/>
          <w:szCs w:val="24"/>
        </w:rPr>
        <w:t xml:space="preserve">f a </w:t>
      </w:r>
      <w:r w:rsidRPr="00A40127">
        <w:rPr>
          <w:sz w:val="24"/>
          <w:szCs w:val="24"/>
        </w:rPr>
        <w:t>teacher or parent has no confidence or personal awareness of the benefits of adventurous activities</w:t>
      </w:r>
      <w:r w:rsidR="005F5B89" w:rsidRPr="00A40127">
        <w:rPr>
          <w:sz w:val="24"/>
          <w:szCs w:val="24"/>
        </w:rPr>
        <w:t>,</w:t>
      </w:r>
      <w:r w:rsidRPr="00A40127">
        <w:rPr>
          <w:sz w:val="24"/>
          <w:szCs w:val="24"/>
        </w:rPr>
        <w:t xml:space="preserve"> they could negatively impact the child’s physical literacy development. This was raised in Rose and Rogers (2012, p.50) study into the role of the adult during early year education, stating “how we interact with children, the teaching strategies</w:t>
      </w:r>
      <w:r w:rsidR="00AD0D87" w:rsidRPr="00A40127">
        <w:rPr>
          <w:sz w:val="24"/>
          <w:szCs w:val="24"/>
        </w:rPr>
        <w:t>…</w:t>
      </w:r>
      <w:r w:rsidRPr="00A40127">
        <w:rPr>
          <w:sz w:val="24"/>
          <w:szCs w:val="24"/>
        </w:rPr>
        <w:t xml:space="preserve">, and messages we convey in our language and pedagogical approach, shape how and what children learn and contribute to how they feel… as learners”. This </w:t>
      </w:r>
      <w:r w:rsidR="00F54B95" w:rsidRPr="00A40127">
        <w:rPr>
          <w:sz w:val="24"/>
          <w:szCs w:val="24"/>
        </w:rPr>
        <w:t>highlights</w:t>
      </w:r>
      <w:r w:rsidRPr="00A40127">
        <w:rPr>
          <w:sz w:val="24"/>
          <w:szCs w:val="24"/>
        </w:rPr>
        <w:t xml:space="preserve"> that if facilitator</w:t>
      </w:r>
      <w:r w:rsidR="008642B7" w:rsidRPr="00A40127">
        <w:rPr>
          <w:sz w:val="24"/>
          <w:szCs w:val="24"/>
        </w:rPr>
        <w:t>’</w:t>
      </w:r>
      <w:r w:rsidRPr="00A40127">
        <w:rPr>
          <w:sz w:val="24"/>
          <w:szCs w:val="24"/>
        </w:rPr>
        <w:t xml:space="preserve">s </w:t>
      </w:r>
      <w:r w:rsidR="009A7195" w:rsidRPr="00A40127">
        <w:rPr>
          <w:sz w:val="24"/>
          <w:szCs w:val="24"/>
        </w:rPr>
        <w:t>attitude</w:t>
      </w:r>
      <w:r w:rsidR="008642B7" w:rsidRPr="00A40127">
        <w:rPr>
          <w:sz w:val="24"/>
          <w:szCs w:val="24"/>
        </w:rPr>
        <w:t>s</w:t>
      </w:r>
      <w:r w:rsidRPr="00A40127">
        <w:rPr>
          <w:sz w:val="24"/>
          <w:szCs w:val="24"/>
        </w:rPr>
        <w:t xml:space="preserve"> to</w:t>
      </w:r>
      <w:r w:rsidR="00F54B95" w:rsidRPr="00A40127">
        <w:rPr>
          <w:sz w:val="24"/>
          <w:szCs w:val="24"/>
        </w:rPr>
        <w:t>wards</w:t>
      </w:r>
      <w:r w:rsidRPr="00A40127">
        <w:rPr>
          <w:sz w:val="24"/>
          <w:szCs w:val="24"/>
        </w:rPr>
        <w:t xml:space="preserve"> adventurous activities is negative and they don’t understand the area, children </w:t>
      </w:r>
      <w:r w:rsidR="00DE027B" w:rsidRPr="00A40127">
        <w:rPr>
          <w:sz w:val="24"/>
          <w:szCs w:val="24"/>
        </w:rPr>
        <w:t>may struggle to</w:t>
      </w:r>
      <w:r w:rsidRPr="00A40127">
        <w:rPr>
          <w:sz w:val="24"/>
          <w:szCs w:val="24"/>
        </w:rPr>
        <w:t xml:space="preserve"> </w:t>
      </w:r>
      <w:r w:rsidR="006253F4" w:rsidRPr="00A40127">
        <w:rPr>
          <w:sz w:val="24"/>
          <w:szCs w:val="24"/>
        </w:rPr>
        <w:t>develop</w:t>
      </w:r>
      <w:r w:rsidRPr="00A40127">
        <w:rPr>
          <w:sz w:val="24"/>
          <w:szCs w:val="24"/>
        </w:rPr>
        <w:t xml:space="preserve"> physical literacy</w:t>
      </w:r>
      <w:r w:rsidR="00FE4D8E" w:rsidRPr="00A40127">
        <w:rPr>
          <w:sz w:val="24"/>
          <w:szCs w:val="24"/>
        </w:rPr>
        <w:t xml:space="preserve">, as </w:t>
      </w:r>
      <w:r w:rsidRPr="00A40127">
        <w:rPr>
          <w:sz w:val="24"/>
          <w:szCs w:val="24"/>
        </w:rPr>
        <w:t>their attitudes and motivation</w:t>
      </w:r>
      <w:r w:rsidR="00FE4D8E" w:rsidRPr="00A40127">
        <w:rPr>
          <w:sz w:val="24"/>
          <w:szCs w:val="24"/>
        </w:rPr>
        <w:t xml:space="preserve"> are influenced</w:t>
      </w:r>
      <w:r w:rsidRPr="00A40127">
        <w:rPr>
          <w:sz w:val="24"/>
          <w:szCs w:val="24"/>
        </w:rPr>
        <w:t xml:space="preserve">. </w:t>
      </w:r>
      <w:r w:rsidR="0056370A" w:rsidRPr="00A40127">
        <w:rPr>
          <w:sz w:val="24"/>
          <w:szCs w:val="24"/>
        </w:rPr>
        <w:t>Quoting</w:t>
      </w:r>
      <w:r w:rsidRPr="00A40127">
        <w:rPr>
          <w:sz w:val="24"/>
          <w:szCs w:val="24"/>
        </w:rPr>
        <w:t xml:space="preserve"> Dewey</w:t>
      </w:r>
      <w:r w:rsidR="0056370A" w:rsidRPr="00A40127">
        <w:rPr>
          <w:sz w:val="24"/>
          <w:szCs w:val="24"/>
        </w:rPr>
        <w:t xml:space="preserve"> </w:t>
      </w:r>
      <w:r w:rsidRPr="00A40127">
        <w:rPr>
          <w:sz w:val="24"/>
          <w:szCs w:val="24"/>
        </w:rPr>
        <w:t>(1997, p.84)</w:t>
      </w:r>
      <w:r w:rsidR="0056370A" w:rsidRPr="00A40127">
        <w:rPr>
          <w:sz w:val="24"/>
          <w:szCs w:val="24"/>
        </w:rPr>
        <w:t>,</w:t>
      </w:r>
      <w:r w:rsidRPr="00A40127">
        <w:rPr>
          <w:sz w:val="24"/>
          <w:szCs w:val="24"/>
        </w:rPr>
        <w:t xml:space="preserve"> guidance by facilitators </w:t>
      </w:r>
      <w:r w:rsidR="0056370A" w:rsidRPr="00A40127">
        <w:rPr>
          <w:sz w:val="24"/>
          <w:szCs w:val="24"/>
        </w:rPr>
        <w:t>should</w:t>
      </w:r>
      <w:r w:rsidRPr="00A40127">
        <w:rPr>
          <w:sz w:val="24"/>
          <w:szCs w:val="24"/>
        </w:rPr>
        <w:t xml:space="preserve"> be ‘an aid to freedom, not a restriction upon it’. This issue may be </w:t>
      </w:r>
      <w:r w:rsidR="00FA2551" w:rsidRPr="00A40127">
        <w:rPr>
          <w:sz w:val="24"/>
          <w:szCs w:val="24"/>
        </w:rPr>
        <w:t>significant</w:t>
      </w:r>
      <w:r w:rsidR="008642B7" w:rsidRPr="00A40127">
        <w:rPr>
          <w:sz w:val="24"/>
          <w:szCs w:val="24"/>
        </w:rPr>
        <w:t>,</w:t>
      </w:r>
      <w:r w:rsidRPr="00A40127">
        <w:rPr>
          <w:sz w:val="24"/>
          <w:szCs w:val="24"/>
        </w:rPr>
        <w:t xml:space="preserve"> as adventurous activities are often viewed </w:t>
      </w:r>
      <w:r w:rsidR="00C5621A" w:rsidRPr="00A40127">
        <w:rPr>
          <w:sz w:val="24"/>
          <w:szCs w:val="24"/>
        </w:rPr>
        <w:t>as being</w:t>
      </w:r>
      <w:r w:rsidRPr="00A40127">
        <w:rPr>
          <w:sz w:val="24"/>
          <w:szCs w:val="24"/>
        </w:rPr>
        <w:t xml:space="preserve"> out of </w:t>
      </w:r>
      <w:r w:rsidR="004C3E95" w:rsidRPr="00A40127">
        <w:rPr>
          <w:sz w:val="24"/>
          <w:szCs w:val="24"/>
        </w:rPr>
        <w:t>people’s</w:t>
      </w:r>
      <w:r w:rsidR="00D07C17" w:rsidRPr="00A40127">
        <w:rPr>
          <w:sz w:val="24"/>
          <w:szCs w:val="24"/>
        </w:rPr>
        <w:t xml:space="preserve"> comfort zones</w:t>
      </w:r>
      <w:r w:rsidR="004C3E95" w:rsidRPr="00A40127">
        <w:rPr>
          <w:sz w:val="24"/>
          <w:szCs w:val="24"/>
        </w:rPr>
        <w:t xml:space="preserve"> a</w:t>
      </w:r>
      <w:r w:rsidRPr="00A40127">
        <w:rPr>
          <w:sz w:val="24"/>
          <w:szCs w:val="24"/>
        </w:rPr>
        <w:t xml:space="preserve">nd may seem less attainable </w:t>
      </w:r>
      <w:r w:rsidR="004C3E95" w:rsidRPr="00A40127">
        <w:rPr>
          <w:sz w:val="24"/>
          <w:szCs w:val="24"/>
        </w:rPr>
        <w:t>for</w:t>
      </w:r>
      <w:r w:rsidRPr="00A40127">
        <w:rPr>
          <w:sz w:val="24"/>
          <w:szCs w:val="24"/>
        </w:rPr>
        <w:t xml:space="preserve"> facilitators. </w:t>
      </w:r>
      <w:r w:rsidR="00A4632D" w:rsidRPr="00A40127">
        <w:rPr>
          <w:sz w:val="24"/>
          <w:szCs w:val="24"/>
        </w:rPr>
        <w:t xml:space="preserve">Additionally, as </w:t>
      </w:r>
      <w:r w:rsidR="00CD3FDD" w:rsidRPr="00A40127">
        <w:rPr>
          <w:sz w:val="24"/>
          <w:szCs w:val="24"/>
        </w:rPr>
        <w:t xml:space="preserve">adventure </w:t>
      </w:r>
      <w:r w:rsidR="0056370A" w:rsidRPr="00A40127">
        <w:rPr>
          <w:sz w:val="24"/>
          <w:szCs w:val="24"/>
        </w:rPr>
        <w:t xml:space="preserve">becomes </w:t>
      </w:r>
      <w:r w:rsidR="00CD3FDD" w:rsidRPr="00A40127">
        <w:rPr>
          <w:sz w:val="24"/>
          <w:szCs w:val="24"/>
        </w:rPr>
        <w:t>more prominent in the Welsh curriculum</w:t>
      </w:r>
      <w:r w:rsidR="00464D75" w:rsidRPr="00A40127">
        <w:rPr>
          <w:sz w:val="24"/>
          <w:szCs w:val="24"/>
        </w:rPr>
        <w:t xml:space="preserve"> (2022)</w:t>
      </w:r>
      <w:r w:rsidR="00CD3FDD" w:rsidRPr="00A40127">
        <w:rPr>
          <w:sz w:val="24"/>
          <w:szCs w:val="24"/>
        </w:rPr>
        <w:t xml:space="preserve"> </w:t>
      </w:r>
      <w:r w:rsidR="00DA6B5A" w:rsidRPr="00A40127">
        <w:rPr>
          <w:sz w:val="24"/>
          <w:szCs w:val="24"/>
        </w:rPr>
        <w:t xml:space="preserve">and </w:t>
      </w:r>
      <w:r w:rsidR="00F61466" w:rsidRPr="00A40127">
        <w:rPr>
          <w:sz w:val="24"/>
          <w:szCs w:val="24"/>
        </w:rPr>
        <w:t xml:space="preserve">within the </w:t>
      </w:r>
      <w:r w:rsidR="00FA3300">
        <w:rPr>
          <w:sz w:val="24"/>
          <w:szCs w:val="24"/>
        </w:rPr>
        <w:t>F</w:t>
      </w:r>
      <w:r w:rsidR="00F61466" w:rsidRPr="00A40127">
        <w:rPr>
          <w:sz w:val="24"/>
          <w:szCs w:val="24"/>
        </w:rPr>
        <w:t xml:space="preserve">uture </w:t>
      </w:r>
      <w:r w:rsidR="00FA3300">
        <w:rPr>
          <w:sz w:val="24"/>
          <w:szCs w:val="24"/>
        </w:rPr>
        <w:t>G</w:t>
      </w:r>
      <w:r w:rsidR="00F61466" w:rsidRPr="00A40127">
        <w:rPr>
          <w:sz w:val="24"/>
          <w:szCs w:val="24"/>
        </w:rPr>
        <w:t xml:space="preserve">enerations </w:t>
      </w:r>
      <w:r w:rsidR="00FA3300">
        <w:rPr>
          <w:sz w:val="24"/>
          <w:szCs w:val="24"/>
        </w:rPr>
        <w:t>A</w:t>
      </w:r>
      <w:r w:rsidR="00F61466" w:rsidRPr="00A40127">
        <w:rPr>
          <w:sz w:val="24"/>
          <w:szCs w:val="24"/>
        </w:rPr>
        <w:t>ct (2015)</w:t>
      </w:r>
      <w:r w:rsidR="006324B9" w:rsidRPr="00A40127">
        <w:rPr>
          <w:sz w:val="24"/>
          <w:szCs w:val="24"/>
        </w:rPr>
        <w:t>,</w:t>
      </w:r>
      <w:r w:rsidR="00F61466" w:rsidRPr="00A40127">
        <w:rPr>
          <w:sz w:val="24"/>
          <w:szCs w:val="24"/>
        </w:rPr>
        <w:t xml:space="preserve"> </w:t>
      </w:r>
      <w:r w:rsidR="001732B1" w:rsidRPr="00A40127">
        <w:rPr>
          <w:sz w:val="24"/>
          <w:szCs w:val="24"/>
        </w:rPr>
        <w:t>where</w:t>
      </w:r>
      <w:r w:rsidR="00CD3FDD" w:rsidRPr="00A40127">
        <w:rPr>
          <w:sz w:val="24"/>
          <w:szCs w:val="24"/>
        </w:rPr>
        <w:t xml:space="preserve"> </w:t>
      </w:r>
      <w:r w:rsidR="008C49D7" w:rsidRPr="00A40127">
        <w:rPr>
          <w:sz w:val="24"/>
          <w:szCs w:val="24"/>
        </w:rPr>
        <w:t xml:space="preserve">the outdoors </w:t>
      </w:r>
      <w:r w:rsidR="00A73DD6" w:rsidRPr="00A40127">
        <w:rPr>
          <w:sz w:val="24"/>
          <w:szCs w:val="24"/>
        </w:rPr>
        <w:t>is</w:t>
      </w:r>
      <w:r w:rsidR="008C49D7" w:rsidRPr="00A40127">
        <w:rPr>
          <w:sz w:val="24"/>
          <w:szCs w:val="24"/>
        </w:rPr>
        <w:t xml:space="preserve"> central to</w:t>
      </w:r>
      <w:r w:rsidR="00F96E4C" w:rsidRPr="00A40127">
        <w:rPr>
          <w:sz w:val="24"/>
          <w:szCs w:val="24"/>
        </w:rPr>
        <w:t xml:space="preserve"> holistic</w:t>
      </w:r>
      <w:r w:rsidR="008C49D7" w:rsidRPr="00A40127">
        <w:rPr>
          <w:sz w:val="24"/>
          <w:szCs w:val="24"/>
        </w:rPr>
        <w:t xml:space="preserve"> areas of learning </w:t>
      </w:r>
      <w:r w:rsidR="00A73DD6" w:rsidRPr="00A40127">
        <w:rPr>
          <w:sz w:val="24"/>
          <w:szCs w:val="24"/>
        </w:rPr>
        <w:t>like</w:t>
      </w:r>
      <w:r w:rsidR="008C49D7" w:rsidRPr="00A40127">
        <w:rPr>
          <w:sz w:val="24"/>
          <w:szCs w:val="24"/>
        </w:rPr>
        <w:t xml:space="preserve"> health and wellbeing</w:t>
      </w:r>
      <w:r w:rsidR="009E005A">
        <w:rPr>
          <w:sz w:val="24"/>
          <w:szCs w:val="24"/>
        </w:rPr>
        <w:t>,</w:t>
      </w:r>
      <w:r w:rsidR="008C49D7" w:rsidRPr="00A40127">
        <w:rPr>
          <w:sz w:val="24"/>
          <w:szCs w:val="24"/>
        </w:rPr>
        <w:t xml:space="preserve"> where </w:t>
      </w:r>
      <w:r w:rsidR="000564C6" w:rsidRPr="00A40127">
        <w:rPr>
          <w:sz w:val="24"/>
          <w:szCs w:val="24"/>
        </w:rPr>
        <w:t>“</w:t>
      </w:r>
      <w:r w:rsidR="008C49D7" w:rsidRPr="00A40127">
        <w:rPr>
          <w:sz w:val="24"/>
          <w:szCs w:val="24"/>
        </w:rPr>
        <w:t>personal and social development</w:t>
      </w:r>
      <w:r w:rsidR="000564C6" w:rsidRPr="00A40127">
        <w:rPr>
          <w:sz w:val="24"/>
          <w:szCs w:val="24"/>
        </w:rPr>
        <w:t>”</w:t>
      </w:r>
      <w:r w:rsidR="008C49D7" w:rsidRPr="00A40127">
        <w:rPr>
          <w:sz w:val="24"/>
          <w:szCs w:val="24"/>
        </w:rPr>
        <w:t xml:space="preserve"> are at the core,</w:t>
      </w:r>
      <w:r w:rsidR="00F61466" w:rsidRPr="00A40127">
        <w:rPr>
          <w:sz w:val="24"/>
          <w:szCs w:val="24"/>
        </w:rPr>
        <w:t xml:space="preserve"> it will be essential that facilitators </w:t>
      </w:r>
      <w:r w:rsidR="00D4568D" w:rsidRPr="00A40127">
        <w:rPr>
          <w:sz w:val="24"/>
          <w:szCs w:val="24"/>
        </w:rPr>
        <w:t xml:space="preserve">are </w:t>
      </w:r>
      <w:r w:rsidR="003C25A9" w:rsidRPr="00A40127">
        <w:rPr>
          <w:sz w:val="24"/>
          <w:szCs w:val="24"/>
        </w:rPr>
        <w:t>competent</w:t>
      </w:r>
      <w:r w:rsidR="00D4568D" w:rsidRPr="00A40127">
        <w:rPr>
          <w:sz w:val="24"/>
          <w:szCs w:val="24"/>
        </w:rPr>
        <w:t xml:space="preserve"> </w:t>
      </w:r>
      <w:r w:rsidR="00600530" w:rsidRPr="00A40127">
        <w:rPr>
          <w:sz w:val="24"/>
          <w:szCs w:val="24"/>
        </w:rPr>
        <w:t>in</w:t>
      </w:r>
      <w:r w:rsidR="00D4568D" w:rsidRPr="00A40127">
        <w:rPr>
          <w:sz w:val="24"/>
          <w:szCs w:val="24"/>
        </w:rPr>
        <w:t xml:space="preserve"> teaching adventurous activities</w:t>
      </w:r>
      <w:r w:rsidR="00A73DD6" w:rsidRPr="00A40127">
        <w:rPr>
          <w:sz w:val="24"/>
          <w:szCs w:val="24"/>
        </w:rPr>
        <w:t>,</w:t>
      </w:r>
      <w:r w:rsidR="00D4568D" w:rsidRPr="00A40127">
        <w:rPr>
          <w:sz w:val="24"/>
          <w:szCs w:val="24"/>
        </w:rPr>
        <w:t xml:space="preserve"> to ensure the development of children’s physical literacy.</w:t>
      </w:r>
      <w:r w:rsidR="006324B9" w:rsidRPr="00A40127">
        <w:rPr>
          <w:sz w:val="24"/>
          <w:szCs w:val="24"/>
        </w:rPr>
        <w:t xml:space="preserve"> This </w:t>
      </w:r>
      <w:r w:rsidR="00A02413" w:rsidRPr="00A40127">
        <w:rPr>
          <w:sz w:val="24"/>
          <w:szCs w:val="24"/>
        </w:rPr>
        <w:t>could</w:t>
      </w:r>
      <w:r w:rsidR="006324B9" w:rsidRPr="00A40127">
        <w:rPr>
          <w:sz w:val="24"/>
          <w:szCs w:val="24"/>
        </w:rPr>
        <w:t xml:space="preserve"> be achieved through additional teacher training or guidance to parents.</w:t>
      </w:r>
    </w:p>
    <w:p w14:paraId="2264F824" w14:textId="77777777" w:rsidR="00B40314" w:rsidRPr="00A40127" w:rsidRDefault="00B40314" w:rsidP="00A40127">
      <w:pPr>
        <w:spacing w:line="360" w:lineRule="auto"/>
        <w:rPr>
          <w:sz w:val="24"/>
          <w:szCs w:val="24"/>
        </w:rPr>
      </w:pPr>
    </w:p>
    <w:p w14:paraId="6AB2CC5F" w14:textId="08AE7F2A" w:rsidR="0027661E" w:rsidRPr="00A40127" w:rsidRDefault="00A10853" w:rsidP="00A40127">
      <w:pPr>
        <w:spacing w:line="360" w:lineRule="auto"/>
        <w:rPr>
          <w:sz w:val="24"/>
          <w:szCs w:val="24"/>
        </w:rPr>
      </w:pPr>
      <w:r w:rsidRPr="00A40127">
        <w:rPr>
          <w:sz w:val="24"/>
          <w:szCs w:val="24"/>
        </w:rPr>
        <w:t xml:space="preserve">In conclusion, </w:t>
      </w:r>
      <w:r w:rsidR="00133B58" w:rsidRPr="00A40127">
        <w:rPr>
          <w:sz w:val="24"/>
          <w:szCs w:val="24"/>
        </w:rPr>
        <w:t xml:space="preserve">adventurous activities </w:t>
      </w:r>
      <w:r w:rsidR="000A79CF" w:rsidRPr="00A40127">
        <w:rPr>
          <w:sz w:val="24"/>
          <w:szCs w:val="24"/>
        </w:rPr>
        <w:t xml:space="preserve">can </w:t>
      </w:r>
      <w:r w:rsidR="00CD61E3" w:rsidRPr="00A40127">
        <w:rPr>
          <w:sz w:val="24"/>
          <w:szCs w:val="24"/>
        </w:rPr>
        <w:t>develop</w:t>
      </w:r>
      <w:r w:rsidR="000A79CF" w:rsidRPr="00A40127">
        <w:rPr>
          <w:sz w:val="24"/>
          <w:szCs w:val="24"/>
        </w:rPr>
        <w:t xml:space="preserve"> </w:t>
      </w:r>
      <w:r w:rsidR="00787BE9" w:rsidRPr="00A40127">
        <w:rPr>
          <w:sz w:val="24"/>
          <w:szCs w:val="24"/>
        </w:rPr>
        <w:t>children’s</w:t>
      </w:r>
      <w:r w:rsidR="000A79CF" w:rsidRPr="00A40127">
        <w:rPr>
          <w:sz w:val="24"/>
          <w:szCs w:val="24"/>
        </w:rPr>
        <w:t xml:space="preserve"> physical literacy </w:t>
      </w:r>
      <w:r w:rsidR="00082631" w:rsidRPr="00A40127">
        <w:rPr>
          <w:sz w:val="24"/>
          <w:szCs w:val="24"/>
        </w:rPr>
        <w:t>in</w:t>
      </w:r>
      <w:r w:rsidR="000A79CF" w:rsidRPr="00A40127">
        <w:rPr>
          <w:sz w:val="24"/>
          <w:szCs w:val="24"/>
        </w:rPr>
        <w:t xml:space="preserve"> </w:t>
      </w:r>
      <w:r w:rsidR="00CD61E3" w:rsidRPr="00A40127">
        <w:rPr>
          <w:sz w:val="24"/>
          <w:szCs w:val="24"/>
        </w:rPr>
        <w:t xml:space="preserve">multiple </w:t>
      </w:r>
      <w:r w:rsidR="000A79CF" w:rsidRPr="00A40127">
        <w:rPr>
          <w:sz w:val="24"/>
          <w:szCs w:val="24"/>
        </w:rPr>
        <w:t xml:space="preserve">ways, </w:t>
      </w:r>
      <w:r w:rsidR="006B12B4" w:rsidRPr="00A40127">
        <w:rPr>
          <w:sz w:val="24"/>
          <w:szCs w:val="24"/>
        </w:rPr>
        <w:t xml:space="preserve">including </w:t>
      </w:r>
      <w:r w:rsidR="00510F76" w:rsidRPr="00A40127">
        <w:rPr>
          <w:sz w:val="24"/>
          <w:szCs w:val="24"/>
        </w:rPr>
        <w:t>the uncertainty of the affordances of the outdoor environment</w:t>
      </w:r>
      <w:r w:rsidR="00CF4D43">
        <w:rPr>
          <w:sz w:val="24"/>
          <w:szCs w:val="24"/>
        </w:rPr>
        <w:t>,</w:t>
      </w:r>
      <w:r w:rsidR="00510F76" w:rsidRPr="00A40127">
        <w:rPr>
          <w:sz w:val="24"/>
          <w:szCs w:val="24"/>
        </w:rPr>
        <w:t xml:space="preserve"> </w:t>
      </w:r>
      <w:r w:rsidR="00CD61E3" w:rsidRPr="00A40127">
        <w:rPr>
          <w:sz w:val="24"/>
          <w:szCs w:val="24"/>
        </w:rPr>
        <w:t>wh</w:t>
      </w:r>
      <w:r w:rsidR="00BF75B8" w:rsidRPr="00A40127">
        <w:rPr>
          <w:sz w:val="24"/>
          <w:szCs w:val="24"/>
        </w:rPr>
        <w:t>ich provide</w:t>
      </w:r>
      <w:r w:rsidR="00B1004D" w:rsidRPr="00A40127">
        <w:rPr>
          <w:sz w:val="24"/>
          <w:szCs w:val="24"/>
        </w:rPr>
        <w:t xml:space="preserve"> opportunity</w:t>
      </w:r>
      <w:r w:rsidR="00BF75B8" w:rsidRPr="00A40127">
        <w:rPr>
          <w:sz w:val="24"/>
          <w:szCs w:val="24"/>
        </w:rPr>
        <w:t xml:space="preserve"> for</w:t>
      </w:r>
      <w:r w:rsidR="006B12B4" w:rsidRPr="00A40127">
        <w:rPr>
          <w:sz w:val="24"/>
          <w:szCs w:val="24"/>
        </w:rPr>
        <w:t xml:space="preserve"> fundamental movement skill</w:t>
      </w:r>
      <w:r w:rsidR="00BF75B8" w:rsidRPr="00A40127">
        <w:rPr>
          <w:sz w:val="24"/>
          <w:szCs w:val="24"/>
        </w:rPr>
        <w:t xml:space="preserve"> development</w:t>
      </w:r>
      <w:r w:rsidR="006603A3" w:rsidRPr="00A40127">
        <w:rPr>
          <w:sz w:val="24"/>
          <w:szCs w:val="24"/>
        </w:rPr>
        <w:t xml:space="preserve">, imaginative play </w:t>
      </w:r>
      <w:r w:rsidR="00221554" w:rsidRPr="00A40127">
        <w:rPr>
          <w:sz w:val="24"/>
          <w:szCs w:val="24"/>
        </w:rPr>
        <w:t xml:space="preserve">through interaction with </w:t>
      </w:r>
      <w:r w:rsidR="006603A3" w:rsidRPr="00A40127">
        <w:rPr>
          <w:sz w:val="24"/>
          <w:szCs w:val="24"/>
        </w:rPr>
        <w:t xml:space="preserve">loose parts and the </w:t>
      </w:r>
      <w:r w:rsidR="00221554" w:rsidRPr="00A40127">
        <w:rPr>
          <w:sz w:val="24"/>
          <w:szCs w:val="24"/>
        </w:rPr>
        <w:t>unusual</w:t>
      </w:r>
      <w:r w:rsidR="006603A3" w:rsidRPr="00A40127">
        <w:rPr>
          <w:sz w:val="24"/>
          <w:szCs w:val="24"/>
        </w:rPr>
        <w:t xml:space="preserve"> and exciting nature of these activities</w:t>
      </w:r>
      <w:r w:rsidR="00852B51" w:rsidRPr="00A40127">
        <w:rPr>
          <w:sz w:val="24"/>
          <w:szCs w:val="24"/>
        </w:rPr>
        <w:t>,</w:t>
      </w:r>
      <w:r w:rsidR="006603A3" w:rsidRPr="00A40127">
        <w:rPr>
          <w:sz w:val="24"/>
          <w:szCs w:val="24"/>
        </w:rPr>
        <w:t xml:space="preserve"> which can promote </w:t>
      </w:r>
      <w:r w:rsidR="00E15DA1" w:rsidRPr="00A40127">
        <w:rPr>
          <w:sz w:val="24"/>
          <w:szCs w:val="24"/>
        </w:rPr>
        <w:t>an upward spiral of enthusiasm</w:t>
      </w:r>
      <w:r w:rsidR="00BE7970">
        <w:rPr>
          <w:sz w:val="24"/>
          <w:szCs w:val="24"/>
        </w:rPr>
        <w:t>,</w:t>
      </w:r>
      <w:r w:rsidR="00E15DA1" w:rsidRPr="00A40127">
        <w:rPr>
          <w:sz w:val="24"/>
          <w:szCs w:val="24"/>
        </w:rPr>
        <w:t xml:space="preserve"> </w:t>
      </w:r>
      <w:r w:rsidR="00082631" w:rsidRPr="00A40127">
        <w:rPr>
          <w:sz w:val="24"/>
          <w:szCs w:val="24"/>
        </w:rPr>
        <w:t>leading</w:t>
      </w:r>
      <w:r w:rsidR="00E15DA1" w:rsidRPr="00A40127">
        <w:rPr>
          <w:sz w:val="24"/>
          <w:szCs w:val="24"/>
        </w:rPr>
        <w:t xml:space="preserve"> to lifelong</w:t>
      </w:r>
      <w:r w:rsidR="006603A3" w:rsidRPr="00A40127">
        <w:rPr>
          <w:sz w:val="24"/>
          <w:szCs w:val="24"/>
        </w:rPr>
        <w:t xml:space="preserve"> participation in physical activity. </w:t>
      </w:r>
      <w:r w:rsidR="00995308" w:rsidRPr="00A40127">
        <w:rPr>
          <w:sz w:val="24"/>
          <w:szCs w:val="24"/>
        </w:rPr>
        <w:t xml:space="preserve">Adventurous activities </w:t>
      </w:r>
      <w:r w:rsidR="00E15DA1" w:rsidRPr="00A40127">
        <w:rPr>
          <w:sz w:val="24"/>
          <w:szCs w:val="24"/>
        </w:rPr>
        <w:t>stimulate</w:t>
      </w:r>
      <w:r w:rsidR="00995308" w:rsidRPr="00A40127">
        <w:rPr>
          <w:sz w:val="24"/>
          <w:szCs w:val="24"/>
        </w:rPr>
        <w:t xml:space="preserve"> all aspects of physical literacy</w:t>
      </w:r>
      <w:r w:rsidR="00E15DA1" w:rsidRPr="00A40127">
        <w:rPr>
          <w:sz w:val="24"/>
          <w:szCs w:val="24"/>
        </w:rPr>
        <w:t xml:space="preserve">, </w:t>
      </w:r>
      <w:r w:rsidR="00B46AC5" w:rsidRPr="00A40127">
        <w:rPr>
          <w:sz w:val="24"/>
          <w:szCs w:val="24"/>
        </w:rPr>
        <w:t xml:space="preserve">improving </w:t>
      </w:r>
      <w:r w:rsidR="00787BE9" w:rsidRPr="00A40127">
        <w:rPr>
          <w:sz w:val="24"/>
          <w:szCs w:val="24"/>
        </w:rPr>
        <w:t>children’s</w:t>
      </w:r>
      <w:r w:rsidR="00E15DA1" w:rsidRPr="00A40127">
        <w:rPr>
          <w:sz w:val="24"/>
          <w:szCs w:val="24"/>
        </w:rPr>
        <w:t xml:space="preserve"> behavioural, affective, cognitive, and physical skills. </w:t>
      </w:r>
      <w:r w:rsidR="00EB6F1B" w:rsidRPr="00A40127">
        <w:rPr>
          <w:sz w:val="24"/>
          <w:szCs w:val="24"/>
        </w:rPr>
        <w:t xml:space="preserve">There are </w:t>
      </w:r>
      <w:r w:rsidR="009212BE" w:rsidRPr="00A40127">
        <w:rPr>
          <w:sz w:val="24"/>
          <w:szCs w:val="24"/>
        </w:rPr>
        <w:t xml:space="preserve">however </w:t>
      </w:r>
      <w:r w:rsidR="00EB6F1B" w:rsidRPr="00A40127">
        <w:rPr>
          <w:sz w:val="24"/>
          <w:szCs w:val="24"/>
        </w:rPr>
        <w:t>some barriers</w:t>
      </w:r>
      <w:r w:rsidR="000F1294" w:rsidRPr="00A40127">
        <w:rPr>
          <w:sz w:val="24"/>
          <w:szCs w:val="24"/>
        </w:rPr>
        <w:t xml:space="preserve"> which can make</w:t>
      </w:r>
      <w:r w:rsidR="009004E0" w:rsidRPr="00A40127">
        <w:rPr>
          <w:sz w:val="24"/>
          <w:szCs w:val="24"/>
        </w:rPr>
        <w:t xml:space="preserve"> </w:t>
      </w:r>
      <w:r w:rsidR="00C73DA2" w:rsidRPr="00A40127">
        <w:rPr>
          <w:sz w:val="24"/>
          <w:szCs w:val="24"/>
        </w:rPr>
        <w:t>adventurous activities</w:t>
      </w:r>
      <w:r w:rsidR="009004E0" w:rsidRPr="00A40127">
        <w:rPr>
          <w:sz w:val="24"/>
          <w:szCs w:val="24"/>
        </w:rPr>
        <w:t xml:space="preserve"> less effective,</w:t>
      </w:r>
      <w:r w:rsidR="00C73DA2" w:rsidRPr="00A40127">
        <w:rPr>
          <w:sz w:val="24"/>
          <w:szCs w:val="24"/>
        </w:rPr>
        <w:t xml:space="preserve"> </w:t>
      </w:r>
      <w:r w:rsidR="00FC244B" w:rsidRPr="00A40127">
        <w:rPr>
          <w:sz w:val="24"/>
          <w:szCs w:val="24"/>
        </w:rPr>
        <w:t>including</w:t>
      </w:r>
      <w:r w:rsidR="004B5A3A" w:rsidRPr="00A40127">
        <w:rPr>
          <w:sz w:val="24"/>
          <w:szCs w:val="24"/>
        </w:rPr>
        <w:t xml:space="preserve"> negative</w:t>
      </w:r>
      <w:r w:rsidR="00FC244B" w:rsidRPr="00A40127">
        <w:rPr>
          <w:sz w:val="24"/>
          <w:szCs w:val="24"/>
        </w:rPr>
        <w:t xml:space="preserve"> </w:t>
      </w:r>
      <w:r w:rsidR="004B5A3A" w:rsidRPr="00A40127">
        <w:rPr>
          <w:sz w:val="24"/>
          <w:szCs w:val="24"/>
        </w:rPr>
        <w:t>preconceptions</w:t>
      </w:r>
      <w:r w:rsidR="00812405" w:rsidRPr="00A40127">
        <w:rPr>
          <w:sz w:val="24"/>
          <w:szCs w:val="24"/>
        </w:rPr>
        <w:t xml:space="preserve"> of </w:t>
      </w:r>
      <w:r w:rsidR="001F7BD4" w:rsidRPr="00A40127">
        <w:rPr>
          <w:sz w:val="24"/>
          <w:szCs w:val="24"/>
        </w:rPr>
        <w:t xml:space="preserve">risk and </w:t>
      </w:r>
      <w:r w:rsidR="00812405" w:rsidRPr="00A40127">
        <w:rPr>
          <w:sz w:val="24"/>
          <w:szCs w:val="24"/>
        </w:rPr>
        <w:t>lo</w:t>
      </w:r>
      <w:r w:rsidR="00C10127" w:rsidRPr="00A40127">
        <w:rPr>
          <w:sz w:val="24"/>
          <w:szCs w:val="24"/>
        </w:rPr>
        <w:t>w confidence in</w:t>
      </w:r>
      <w:r w:rsidR="000A0A08" w:rsidRPr="00A40127">
        <w:rPr>
          <w:sz w:val="24"/>
          <w:szCs w:val="24"/>
        </w:rPr>
        <w:t xml:space="preserve"> </w:t>
      </w:r>
      <w:r w:rsidR="004B5A3A" w:rsidRPr="00A40127">
        <w:rPr>
          <w:sz w:val="24"/>
          <w:szCs w:val="24"/>
        </w:rPr>
        <w:t>facilitators</w:t>
      </w:r>
      <w:r w:rsidR="001F7BD4" w:rsidRPr="00A40127">
        <w:rPr>
          <w:sz w:val="24"/>
          <w:szCs w:val="24"/>
        </w:rPr>
        <w:t xml:space="preserve"> </w:t>
      </w:r>
      <w:r w:rsidR="00C70E4F" w:rsidRPr="00A40127">
        <w:rPr>
          <w:sz w:val="24"/>
          <w:szCs w:val="24"/>
        </w:rPr>
        <w:t>leading adventurous activities</w:t>
      </w:r>
      <w:r w:rsidR="001742FB">
        <w:rPr>
          <w:sz w:val="24"/>
          <w:szCs w:val="24"/>
        </w:rPr>
        <w:t>,</w:t>
      </w:r>
      <w:r w:rsidR="00C70E4F" w:rsidRPr="00A40127">
        <w:rPr>
          <w:sz w:val="24"/>
          <w:szCs w:val="24"/>
        </w:rPr>
        <w:t xml:space="preserve"> </w:t>
      </w:r>
      <w:r w:rsidR="00C10127" w:rsidRPr="00A40127">
        <w:rPr>
          <w:sz w:val="24"/>
          <w:szCs w:val="24"/>
        </w:rPr>
        <w:t>due t</w:t>
      </w:r>
      <w:r w:rsidR="00055C11">
        <w:rPr>
          <w:sz w:val="24"/>
          <w:szCs w:val="24"/>
        </w:rPr>
        <w:t xml:space="preserve">o little training </w:t>
      </w:r>
      <w:r w:rsidR="00B96333" w:rsidRPr="00A40127">
        <w:rPr>
          <w:sz w:val="24"/>
          <w:szCs w:val="24"/>
        </w:rPr>
        <w:t>and</w:t>
      </w:r>
      <w:r w:rsidR="00714716" w:rsidRPr="00A40127">
        <w:rPr>
          <w:sz w:val="24"/>
          <w:szCs w:val="24"/>
        </w:rPr>
        <w:t xml:space="preserve"> </w:t>
      </w:r>
      <w:r w:rsidR="00F35EAF" w:rsidRPr="00A40127">
        <w:rPr>
          <w:sz w:val="24"/>
          <w:szCs w:val="24"/>
        </w:rPr>
        <w:t xml:space="preserve">media </w:t>
      </w:r>
      <w:r w:rsidR="00F35EAF" w:rsidRPr="00A40127">
        <w:rPr>
          <w:sz w:val="24"/>
          <w:szCs w:val="24"/>
        </w:rPr>
        <w:lastRenderedPageBreak/>
        <w:t>scaremongering</w:t>
      </w:r>
      <w:r w:rsidR="00C70E4F" w:rsidRPr="00A40127">
        <w:rPr>
          <w:sz w:val="24"/>
          <w:szCs w:val="24"/>
        </w:rPr>
        <w:t xml:space="preserve">, which </w:t>
      </w:r>
      <w:r w:rsidR="00F35EAF" w:rsidRPr="00A40127">
        <w:rPr>
          <w:sz w:val="24"/>
          <w:szCs w:val="24"/>
        </w:rPr>
        <w:t>may prevent</w:t>
      </w:r>
      <w:r w:rsidR="00EC6EFD" w:rsidRPr="00A40127">
        <w:rPr>
          <w:sz w:val="24"/>
          <w:szCs w:val="24"/>
        </w:rPr>
        <w:t xml:space="preserve"> children </w:t>
      </w:r>
      <w:r w:rsidR="00F35EAF" w:rsidRPr="00A40127">
        <w:rPr>
          <w:sz w:val="24"/>
          <w:szCs w:val="24"/>
        </w:rPr>
        <w:t>accessing</w:t>
      </w:r>
      <w:r w:rsidR="00A74711" w:rsidRPr="00A40127">
        <w:rPr>
          <w:sz w:val="24"/>
          <w:szCs w:val="24"/>
        </w:rPr>
        <w:t xml:space="preserve"> the benefits of</w:t>
      </w:r>
      <w:r w:rsidR="004A307D" w:rsidRPr="00A40127">
        <w:rPr>
          <w:sz w:val="24"/>
          <w:szCs w:val="24"/>
        </w:rPr>
        <w:t xml:space="preserve"> outdoor</w:t>
      </w:r>
      <w:r w:rsidR="00EC6EFD" w:rsidRPr="00A40127">
        <w:rPr>
          <w:sz w:val="24"/>
          <w:szCs w:val="24"/>
        </w:rPr>
        <w:t xml:space="preserve"> </w:t>
      </w:r>
      <w:r w:rsidR="00247774" w:rsidRPr="00A40127">
        <w:rPr>
          <w:sz w:val="24"/>
          <w:szCs w:val="24"/>
        </w:rPr>
        <w:t>pursuits</w:t>
      </w:r>
      <w:r w:rsidR="00EC6EFD" w:rsidRPr="00A40127">
        <w:rPr>
          <w:sz w:val="24"/>
          <w:szCs w:val="24"/>
        </w:rPr>
        <w:t>.</w:t>
      </w:r>
      <w:r w:rsidR="00F35EAF" w:rsidRPr="00A40127">
        <w:rPr>
          <w:sz w:val="24"/>
          <w:szCs w:val="24"/>
        </w:rPr>
        <w:t xml:space="preserve"> </w:t>
      </w:r>
      <w:r w:rsidR="005E1C0C" w:rsidRPr="00A40127">
        <w:rPr>
          <w:sz w:val="24"/>
          <w:szCs w:val="24"/>
        </w:rPr>
        <w:t xml:space="preserve">Overall, </w:t>
      </w:r>
      <w:r w:rsidR="00F35EAF" w:rsidRPr="00A40127">
        <w:rPr>
          <w:sz w:val="24"/>
          <w:szCs w:val="24"/>
        </w:rPr>
        <w:t>adventurous</w:t>
      </w:r>
      <w:r w:rsidR="006B0796" w:rsidRPr="00A40127">
        <w:rPr>
          <w:sz w:val="24"/>
          <w:szCs w:val="24"/>
        </w:rPr>
        <w:t xml:space="preserve"> activities are</w:t>
      </w:r>
      <w:r w:rsidR="00E324E2" w:rsidRPr="00A40127">
        <w:rPr>
          <w:sz w:val="24"/>
          <w:szCs w:val="24"/>
        </w:rPr>
        <w:t xml:space="preserve"> </w:t>
      </w:r>
      <w:r w:rsidR="00787BE9" w:rsidRPr="00A40127">
        <w:rPr>
          <w:sz w:val="24"/>
          <w:szCs w:val="24"/>
        </w:rPr>
        <w:t>highly effective</w:t>
      </w:r>
      <w:r w:rsidR="006B0796" w:rsidRPr="00A40127">
        <w:rPr>
          <w:sz w:val="24"/>
          <w:szCs w:val="24"/>
        </w:rPr>
        <w:t xml:space="preserve"> </w:t>
      </w:r>
      <w:r w:rsidR="00E324E2" w:rsidRPr="00A40127">
        <w:rPr>
          <w:sz w:val="24"/>
          <w:szCs w:val="24"/>
        </w:rPr>
        <w:t>and unique in</w:t>
      </w:r>
      <w:r w:rsidR="006B0796" w:rsidRPr="00A40127">
        <w:rPr>
          <w:sz w:val="24"/>
          <w:szCs w:val="24"/>
        </w:rPr>
        <w:t xml:space="preserve"> </w:t>
      </w:r>
      <w:r w:rsidR="00C115F3" w:rsidRPr="00A40127">
        <w:rPr>
          <w:sz w:val="24"/>
          <w:szCs w:val="24"/>
        </w:rPr>
        <w:t xml:space="preserve">holistically </w:t>
      </w:r>
      <w:r w:rsidR="006B0796" w:rsidRPr="00A40127">
        <w:rPr>
          <w:sz w:val="24"/>
          <w:szCs w:val="24"/>
        </w:rPr>
        <w:t xml:space="preserve">developing </w:t>
      </w:r>
      <w:r w:rsidR="00787BE9" w:rsidRPr="00A40127">
        <w:rPr>
          <w:sz w:val="24"/>
          <w:szCs w:val="24"/>
        </w:rPr>
        <w:t>children’s</w:t>
      </w:r>
      <w:r w:rsidR="006B0796" w:rsidRPr="00A40127">
        <w:rPr>
          <w:sz w:val="24"/>
          <w:szCs w:val="24"/>
        </w:rPr>
        <w:t xml:space="preserve"> physical literacy and more should be</w:t>
      </w:r>
      <w:r w:rsidR="00487B48" w:rsidRPr="00A40127">
        <w:rPr>
          <w:sz w:val="24"/>
          <w:szCs w:val="24"/>
        </w:rPr>
        <w:t xml:space="preserve"> done</w:t>
      </w:r>
      <w:r w:rsidR="006B0796" w:rsidRPr="00A40127">
        <w:rPr>
          <w:sz w:val="24"/>
          <w:szCs w:val="24"/>
        </w:rPr>
        <w:t xml:space="preserve"> to implement </w:t>
      </w:r>
      <w:r w:rsidR="00787BE9" w:rsidRPr="00A40127">
        <w:rPr>
          <w:sz w:val="24"/>
          <w:szCs w:val="24"/>
        </w:rPr>
        <w:t xml:space="preserve">them </w:t>
      </w:r>
      <w:r w:rsidR="006B0796" w:rsidRPr="00A40127">
        <w:rPr>
          <w:sz w:val="24"/>
          <w:szCs w:val="24"/>
        </w:rPr>
        <w:t>to a great</w:t>
      </w:r>
      <w:r w:rsidR="00631D6F" w:rsidRPr="00A40127">
        <w:rPr>
          <w:sz w:val="24"/>
          <w:szCs w:val="24"/>
        </w:rPr>
        <w:t>er extent</w:t>
      </w:r>
      <w:r w:rsidR="00163BC3" w:rsidRPr="00A40127">
        <w:rPr>
          <w:sz w:val="24"/>
          <w:szCs w:val="24"/>
        </w:rPr>
        <w:t xml:space="preserve"> domestically and</w:t>
      </w:r>
      <w:r w:rsidR="00631D6F" w:rsidRPr="00A40127">
        <w:rPr>
          <w:sz w:val="24"/>
          <w:szCs w:val="24"/>
        </w:rPr>
        <w:t xml:space="preserve"> in schools</w:t>
      </w:r>
      <w:r w:rsidR="00210DC0" w:rsidRPr="00A40127">
        <w:rPr>
          <w:sz w:val="24"/>
          <w:szCs w:val="24"/>
        </w:rPr>
        <w:t>.</w:t>
      </w:r>
    </w:p>
    <w:p w14:paraId="75026F0E" w14:textId="1EE3C25D" w:rsidR="0027661E" w:rsidRPr="00A40127" w:rsidRDefault="0027661E" w:rsidP="00A40127">
      <w:pPr>
        <w:spacing w:line="360" w:lineRule="auto"/>
        <w:rPr>
          <w:sz w:val="24"/>
          <w:szCs w:val="24"/>
        </w:rPr>
      </w:pPr>
    </w:p>
    <w:p w14:paraId="22A43E75" w14:textId="489B49F8" w:rsidR="00481F88" w:rsidRPr="00A40127" w:rsidRDefault="00481F88" w:rsidP="00A40127">
      <w:pPr>
        <w:spacing w:line="360" w:lineRule="auto"/>
        <w:rPr>
          <w:b/>
          <w:bCs/>
          <w:sz w:val="24"/>
          <w:szCs w:val="24"/>
        </w:rPr>
      </w:pPr>
      <w:r w:rsidRPr="00A40127">
        <w:rPr>
          <w:b/>
          <w:bCs/>
          <w:sz w:val="24"/>
          <w:szCs w:val="24"/>
        </w:rPr>
        <w:t>Word count: 16</w:t>
      </w:r>
      <w:r w:rsidR="00B574E1">
        <w:rPr>
          <w:b/>
          <w:bCs/>
          <w:sz w:val="24"/>
          <w:szCs w:val="24"/>
        </w:rPr>
        <w:t>50</w:t>
      </w:r>
    </w:p>
    <w:p w14:paraId="5275613A" w14:textId="7C1FC090" w:rsidR="001732B1" w:rsidRDefault="001732B1" w:rsidP="00125CA7">
      <w:pPr>
        <w:spacing w:line="360" w:lineRule="auto"/>
        <w:rPr>
          <w:sz w:val="22"/>
          <w:szCs w:val="22"/>
        </w:rPr>
      </w:pPr>
    </w:p>
    <w:p w14:paraId="692B53FD" w14:textId="3E41FE88" w:rsidR="001732B1" w:rsidRDefault="001732B1" w:rsidP="00125CA7">
      <w:pPr>
        <w:spacing w:line="360" w:lineRule="auto"/>
        <w:rPr>
          <w:sz w:val="22"/>
          <w:szCs w:val="22"/>
        </w:rPr>
      </w:pPr>
    </w:p>
    <w:p w14:paraId="04CE7749" w14:textId="7FC2D0C1" w:rsidR="001732B1" w:rsidRDefault="001732B1" w:rsidP="00125CA7">
      <w:pPr>
        <w:spacing w:line="360" w:lineRule="auto"/>
        <w:rPr>
          <w:sz w:val="22"/>
          <w:szCs w:val="22"/>
        </w:rPr>
      </w:pPr>
    </w:p>
    <w:p w14:paraId="6FCF86E1" w14:textId="07764EDE" w:rsidR="001732B1" w:rsidRDefault="001732B1" w:rsidP="00125CA7">
      <w:pPr>
        <w:spacing w:line="360" w:lineRule="auto"/>
        <w:rPr>
          <w:sz w:val="22"/>
          <w:szCs w:val="22"/>
        </w:rPr>
      </w:pPr>
    </w:p>
    <w:p w14:paraId="60BC4821" w14:textId="3227FDA5" w:rsidR="001732B1" w:rsidRDefault="001732B1" w:rsidP="00125CA7">
      <w:pPr>
        <w:spacing w:line="360" w:lineRule="auto"/>
        <w:rPr>
          <w:sz w:val="22"/>
          <w:szCs w:val="22"/>
        </w:rPr>
      </w:pPr>
    </w:p>
    <w:p w14:paraId="433A6CBF" w14:textId="336AB201" w:rsidR="001732B1" w:rsidRDefault="001732B1" w:rsidP="00125CA7">
      <w:pPr>
        <w:spacing w:line="360" w:lineRule="auto"/>
        <w:rPr>
          <w:sz w:val="22"/>
          <w:szCs w:val="22"/>
        </w:rPr>
      </w:pPr>
    </w:p>
    <w:p w14:paraId="1F3BA94E" w14:textId="4EDAE01D" w:rsidR="001732B1" w:rsidRDefault="001732B1" w:rsidP="00125CA7">
      <w:pPr>
        <w:spacing w:line="360" w:lineRule="auto"/>
        <w:rPr>
          <w:sz w:val="22"/>
          <w:szCs w:val="22"/>
        </w:rPr>
      </w:pPr>
    </w:p>
    <w:p w14:paraId="3DD49D04" w14:textId="20986C2F" w:rsidR="001732B1" w:rsidRDefault="001732B1" w:rsidP="00125CA7">
      <w:pPr>
        <w:spacing w:line="360" w:lineRule="auto"/>
        <w:rPr>
          <w:sz w:val="22"/>
          <w:szCs w:val="22"/>
        </w:rPr>
      </w:pPr>
    </w:p>
    <w:p w14:paraId="127B16BA" w14:textId="17239445" w:rsidR="001732B1" w:rsidRDefault="001732B1" w:rsidP="00125CA7">
      <w:pPr>
        <w:spacing w:line="360" w:lineRule="auto"/>
        <w:rPr>
          <w:sz w:val="22"/>
          <w:szCs w:val="22"/>
        </w:rPr>
      </w:pPr>
    </w:p>
    <w:p w14:paraId="4AFBE578" w14:textId="3C9F1498" w:rsidR="001732B1" w:rsidRDefault="001732B1" w:rsidP="00125CA7">
      <w:pPr>
        <w:spacing w:line="360" w:lineRule="auto"/>
        <w:rPr>
          <w:sz w:val="22"/>
          <w:szCs w:val="22"/>
        </w:rPr>
      </w:pPr>
    </w:p>
    <w:p w14:paraId="3DE5E98E" w14:textId="383DBA5D" w:rsidR="001732B1" w:rsidRDefault="001732B1" w:rsidP="00125CA7">
      <w:pPr>
        <w:spacing w:line="360" w:lineRule="auto"/>
        <w:rPr>
          <w:sz w:val="22"/>
          <w:szCs w:val="22"/>
        </w:rPr>
      </w:pPr>
    </w:p>
    <w:p w14:paraId="33234A18" w14:textId="6BDE390F" w:rsidR="001732B1" w:rsidRDefault="001732B1" w:rsidP="00125CA7">
      <w:pPr>
        <w:spacing w:line="360" w:lineRule="auto"/>
        <w:rPr>
          <w:sz w:val="22"/>
          <w:szCs w:val="22"/>
        </w:rPr>
      </w:pPr>
    </w:p>
    <w:p w14:paraId="473FD315" w14:textId="7691B65A" w:rsidR="001732B1" w:rsidRDefault="001732B1" w:rsidP="00125CA7">
      <w:pPr>
        <w:spacing w:line="360" w:lineRule="auto"/>
        <w:rPr>
          <w:sz w:val="22"/>
          <w:szCs w:val="22"/>
        </w:rPr>
      </w:pPr>
    </w:p>
    <w:p w14:paraId="4F0D7FD9" w14:textId="53EE8A10" w:rsidR="001732B1" w:rsidRDefault="001732B1" w:rsidP="00125CA7">
      <w:pPr>
        <w:spacing w:line="360" w:lineRule="auto"/>
        <w:rPr>
          <w:sz w:val="22"/>
          <w:szCs w:val="22"/>
        </w:rPr>
      </w:pPr>
    </w:p>
    <w:p w14:paraId="013366AD" w14:textId="2BF6ACAD" w:rsidR="001732B1" w:rsidRDefault="001732B1" w:rsidP="00125CA7">
      <w:pPr>
        <w:spacing w:line="360" w:lineRule="auto"/>
        <w:rPr>
          <w:sz w:val="22"/>
          <w:szCs w:val="22"/>
        </w:rPr>
      </w:pPr>
    </w:p>
    <w:p w14:paraId="314B3AAC" w14:textId="2E16A4F3" w:rsidR="001732B1" w:rsidRDefault="001732B1" w:rsidP="00125CA7">
      <w:pPr>
        <w:spacing w:line="360" w:lineRule="auto"/>
        <w:rPr>
          <w:sz w:val="22"/>
          <w:szCs w:val="22"/>
        </w:rPr>
      </w:pPr>
    </w:p>
    <w:p w14:paraId="35C2D2E9" w14:textId="0E220190" w:rsidR="001732B1" w:rsidRDefault="001732B1" w:rsidP="00125CA7">
      <w:pPr>
        <w:spacing w:line="360" w:lineRule="auto"/>
        <w:rPr>
          <w:sz w:val="22"/>
          <w:szCs w:val="22"/>
        </w:rPr>
      </w:pPr>
    </w:p>
    <w:p w14:paraId="49A2A311" w14:textId="7F568E07" w:rsidR="001732B1" w:rsidRDefault="001732B1" w:rsidP="00125CA7">
      <w:pPr>
        <w:spacing w:line="360" w:lineRule="auto"/>
        <w:rPr>
          <w:sz w:val="22"/>
          <w:szCs w:val="22"/>
        </w:rPr>
      </w:pPr>
    </w:p>
    <w:p w14:paraId="36938DFE" w14:textId="55BB0F08" w:rsidR="001732B1" w:rsidRDefault="001732B1" w:rsidP="00125CA7">
      <w:pPr>
        <w:spacing w:line="360" w:lineRule="auto"/>
        <w:rPr>
          <w:sz w:val="22"/>
          <w:szCs w:val="22"/>
        </w:rPr>
      </w:pPr>
    </w:p>
    <w:p w14:paraId="043C83DF" w14:textId="209BACF3" w:rsidR="001732B1" w:rsidRDefault="001732B1" w:rsidP="00125CA7">
      <w:pPr>
        <w:spacing w:line="360" w:lineRule="auto"/>
        <w:rPr>
          <w:sz w:val="22"/>
          <w:szCs w:val="22"/>
        </w:rPr>
      </w:pPr>
    </w:p>
    <w:p w14:paraId="0F469CD4" w14:textId="22FB2D7C" w:rsidR="001732B1" w:rsidRDefault="001732B1" w:rsidP="00125CA7">
      <w:pPr>
        <w:spacing w:line="360" w:lineRule="auto"/>
        <w:rPr>
          <w:sz w:val="22"/>
          <w:szCs w:val="22"/>
        </w:rPr>
      </w:pPr>
    </w:p>
    <w:p w14:paraId="190CB7EE" w14:textId="17F8DCB0" w:rsidR="001732B1" w:rsidRDefault="001732B1" w:rsidP="00125CA7">
      <w:pPr>
        <w:spacing w:line="360" w:lineRule="auto"/>
        <w:rPr>
          <w:sz w:val="22"/>
          <w:szCs w:val="22"/>
        </w:rPr>
      </w:pPr>
    </w:p>
    <w:p w14:paraId="4136FA65" w14:textId="7530BFD7" w:rsidR="001732B1" w:rsidRDefault="001732B1" w:rsidP="00125CA7">
      <w:pPr>
        <w:spacing w:line="360" w:lineRule="auto"/>
        <w:rPr>
          <w:sz w:val="22"/>
          <w:szCs w:val="22"/>
        </w:rPr>
      </w:pPr>
    </w:p>
    <w:p w14:paraId="6A3CA26C" w14:textId="33300B3C" w:rsidR="001732B1" w:rsidRDefault="001732B1" w:rsidP="00125CA7">
      <w:pPr>
        <w:spacing w:line="360" w:lineRule="auto"/>
        <w:rPr>
          <w:sz w:val="22"/>
          <w:szCs w:val="22"/>
        </w:rPr>
      </w:pPr>
    </w:p>
    <w:p w14:paraId="552BDC41" w14:textId="0EAD9331" w:rsidR="001732B1" w:rsidRDefault="001732B1" w:rsidP="00125CA7">
      <w:pPr>
        <w:spacing w:line="360" w:lineRule="auto"/>
        <w:rPr>
          <w:sz w:val="22"/>
          <w:szCs w:val="22"/>
        </w:rPr>
      </w:pPr>
    </w:p>
    <w:p w14:paraId="33F46FA8" w14:textId="436C43FE" w:rsidR="001732B1" w:rsidRDefault="001732B1" w:rsidP="00125CA7">
      <w:pPr>
        <w:spacing w:line="360" w:lineRule="auto"/>
        <w:rPr>
          <w:sz w:val="22"/>
          <w:szCs w:val="22"/>
        </w:rPr>
      </w:pPr>
    </w:p>
    <w:p w14:paraId="24DC1609" w14:textId="4E1120BC" w:rsidR="0027661E" w:rsidRDefault="0027661E" w:rsidP="00125CA7">
      <w:pPr>
        <w:spacing w:line="360" w:lineRule="auto"/>
        <w:rPr>
          <w:sz w:val="22"/>
          <w:szCs w:val="22"/>
        </w:rPr>
      </w:pPr>
    </w:p>
    <w:p w14:paraId="02219E0C" w14:textId="77777777" w:rsidR="00730211" w:rsidRPr="00210DC0" w:rsidRDefault="00730211" w:rsidP="00125CA7">
      <w:pPr>
        <w:spacing w:line="360" w:lineRule="auto"/>
        <w:rPr>
          <w:sz w:val="22"/>
          <w:szCs w:val="22"/>
        </w:rPr>
      </w:pPr>
    </w:p>
    <w:p w14:paraId="0D970333" w14:textId="35E9BFE7" w:rsidR="002966F0" w:rsidRDefault="002966F0" w:rsidP="00125CA7">
      <w:pPr>
        <w:spacing w:line="360" w:lineRule="auto"/>
        <w:rPr>
          <w:rFonts w:ascii="Arial" w:hAnsi="Arial" w:cs="Arial"/>
          <w:i/>
          <w:iCs/>
          <w:color w:val="FF0000"/>
          <w:sz w:val="22"/>
          <w:szCs w:val="22"/>
        </w:rPr>
      </w:pPr>
    </w:p>
    <w:p w14:paraId="6373C939" w14:textId="77777777" w:rsidR="00A40127" w:rsidRDefault="00A40127" w:rsidP="00125CA7">
      <w:pPr>
        <w:spacing w:line="360" w:lineRule="auto"/>
      </w:pPr>
    </w:p>
    <w:p w14:paraId="1153E4EC" w14:textId="01B9E46C" w:rsidR="00730211" w:rsidRPr="00730211" w:rsidRDefault="00EA509D" w:rsidP="00730211">
      <w:pPr>
        <w:spacing w:line="360" w:lineRule="auto"/>
        <w:jc w:val="center"/>
        <w:rPr>
          <w:sz w:val="28"/>
          <w:szCs w:val="28"/>
        </w:rPr>
      </w:pPr>
      <w:r w:rsidRPr="00EA509D">
        <w:rPr>
          <w:sz w:val="28"/>
          <w:szCs w:val="28"/>
        </w:rPr>
        <w:lastRenderedPageBreak/>
        <w:t>References:</w:t>
      </w:r>
    </w:p>
    <w:p w14:paraId="5A81F937" w14:textId="77777777" w:rsidR="00730211" w:rsidRPr="005E755E" w:rsidRDefault="00730211" w:rsidP="00730211">
      <w:pPr>
        <w:spacing w:before="240" w:line="360" w:lineRule="auto"/>
        <w:rPr>
          <w:sz w:val="24"/>
          <w:szCs w:val="24"/>
          <w:shd w:val="clear" w:color="auto" w:fill="FFFFFF"/>
        </w:rPr>
      </w:pPr>
      <w:r w:rsidRPr="005E755E">
        <w:rPr>
          <w:sz w:val="24"/>
          <w:szCs w:val="24"/>
          <w:shd w:val="clear" w:color="auto" w:fill="FFFFFF"/>
        </w:rPr>
        <w:t xml:space="preserve">Beurden, E. </w:t>
      </w:r>
      <w:r w:rsidRPr="005E755E">
        <w:rPr>
          <w:i/>
          <w:iCs/>
          <w:sz w:val="24"/>
          <w:szCs w:val="24"/>
          <w:shd w:val="clear" w:color="auto" w:fill="FFFFFF"/>
        </w:rPr>
        <w:t>et al</w:t>
      </w:r>
      <w:r w:rsidRPr="005E755E">
        <w:rPr>
          <w:sz w:val="24"/>
          <w:szCs w:val="24"/>
          <w:shd w:val="clear" w:color="auto" w:fill="FFFFFF"/>
        </w:rPr>
        <w:t xml:space="preserve">. (2003) ‘Can we skill and activate children through primary school physical education lessons? “move it groove it”—a collaborative health promotion intervention’, </w:t>
      </w:r>
      <w:r w:rsidRPr="005E755E">
        <w:rPr>
          <w:i/>
          <w:iCs/>
          <w:sz w:val="24"/>
          <w:szCs w:val="24"/>
          <w:shd w:val="clear" w:color="auto" w:fill="FFFFFF"/>
        </w:rPr>
        <w:t>Preventive Medicine</w:t>
      </w:r>
      <w:r w:rsidRPr="005E755E">
        <w:rPr>
          <w:sz w:val="24"/>
          <w:szCs w:val="24"/>
          <w:shd w:val="clear" w:color="auto" w:fill="FFFFFF"/>
        </w:rPr>
        <w:t>, 36(4), pp. 493–501.</w:t>
      </w:r>
    </w:p>
    <w:p w14:paraId="474297C2" w14:textId="77777777" w:rsidR="00730211" w:rsidRPr="007B2F73" w:rsidRDefault="00730211" w:rsidP="00730211">
      <w:pPr>
        <w:spacing w:before="240" w:line="360" w:lineRule="auto"/>
        <w:rPr>
          <w:sz w:val="24"/>
          <w:szCs w:val="24"/>
          <w:shd w:val="clear" w:color="auto" w:fill="FFFFFF"/>
        </w:rPr>
      </w:pPr>
      <w:r w:rsidRPr="007B2F73">
        <w:rPr>
          <w:sz w:val="24"/>
          <w:szCs w:val="24"/>
          <w:shd w:val="clear" w:color="auto" w:fill="FFFFFF"/>
        </w:rPr>
        <w:t xml:space="preserve">Branje, K. </w:t>
      </w:r>
      <w:r w:rsidRPr="007B2F73">
        <w:rPr>
          <w:i/>
          <w:iCs/>
          <w:sz w:val="24"/>
          <w:szCs w:val="24"/>
          <w:shd w:val="clear" w:color="auto" w:fill="FFFFFF"/>
        </w:rPr>
        <w:t>et al</w:t>
      </w:r>
      <w:r w:rsidRPr="007B2F73">
        <w:rPr>
          <w:sz w:val="24"/>
          <w:szCs w:val="24"/>
          <w:shd w:val="clear" w:color="auto" w:fill="FFFFFF"/>
        </w:rPr>
        <w:t xml:space="preserve">. (2022) ‘Impact of an outdoor loose parts intervention on Nova Scotia preschoolers’ fundamental movement skills: a multi-methods randomized controlled trial’, </w:t>
      </w:r>
      <w:r w:rsidRPr="007B2F73">
        <w:rPr>
          <w:i/>
          <w:iCs/>
          <w:sz w:val="24"/>
          <w:szCs w:val="24"/>
          <w:shd w:val="clear" w:color="auto" w:fill="FFFFFF"/>
        </w:rPr>
        <w:t>AIMS Public Health</w:t>
      </w:r>
      <w:r w:rsidRPr="007B2F73">
        <w:rPr>
          <w:sz w:val="24"/>
          <w:szCs w:val="24"/>
          <w:shd w:val="clear" w:color="auto" w:fill="FFFFFF"/>
        </w:rPr>
        <w:t>, 9(1), pp. 194–215.</w:t>
      </w:r>
    </w:p>
    <w:p w14:paraId="60C4D314" w14:textId="77777777" w:rsidR="00730211" w:rsidRPr="00190C76" w:rsidRDefault="00730211" w:rsidP="00730211">
      <w:pPr>
        <w:spacing w:before="240" w:line="360" w:lineRule="auto"/>
        <w:rPr>
          <w:sz w:val="24"/>
          <w:szCs w:val="24"/>
        </w:rPr>
      </w:pPr>
      <w:r w:rsidRPr="00190C76">
        <w:rPr>
          <w:sz w:val="24"/>
          <w:szCs w:val="24"/>
        </w:rPr>
        <w:t xml:space="preserve">Clark, J. and Metcalf, J.S. (2002) ‘The Mountain of Motor Development: A Metaphor’ </w:t>
      </w:r>
      <w:r w:rsidRPr="00190C76">
        <w:rPr>
          <w:i/>
          <w:iCs/>
          <w:sz w:val="24"/>
          <w:szCs w:val="24"/>
        </w:rPr>
        <w:t>Motor Development: Research and Review</w:t>
      </w:r>
      <w:r w:rsidRPr="00190C76">
        <w:rPr>
          <w:sz w:val="24"/>
          <w:szCs w:val="24"/>
        </w:rPr>
        <w:t>, 2, pp. 1-32.</w:t>
      </w:r>
    </w:p>
    <w:p w14:paraId="79E28BCA" w14:textId="77777777" w:rsidR="00730211" w:rsidRDefault="00730211" w:rsidP="00730211">
      <w:pPr>
        <w:spacing w:before="240" w:line="360" w:lineRule="auto"/>
        <w:rPr>
          <w:sz w:val="24"/>
          <w:szCs w:val="24"/>
          <w:shd w:val="clear" w:color="auto" w:fill="FFFFFF"/>
        </w:rPr>
      </w:pPr>
      <w:r w:rsidRPr="00FD4203">
        <w:rPr>
          <w:sz w:val="24"/>
          <w:szCs w:val="24"/>
          <w:shd w:val="clear" w:color="auto" w:fill="FFFFFF"/>
        </w:rPr>
        <w:t xml:space="preserve">Cornell, E.H. </w:t>
      </w:r>
      <w:r w:rsidRPr="00FA20D5">
        <w:rPr>
          <w:i/>
          <w:iCs/>
          <w:sz w:val="24"/>
          <w:szCs w:val="24"/>
          <w:shd w:val="clear" w:color="auto" w:fill="FFFFFF"/>
        </w:rPr>
        <w:t>et al</w:t>
      </w:r>
      <w:r w:rsidRPr="00FD4203">
        <w:rPr>
          <w:sz w:val="24"/>
          <w:szCs w:val="24"/>
          <w:shd w:val="clear" w:color="auto" w:fill="FFFFFF"/>
        </w:rPr>
        <w:t xml:space="preserve">. (2001) ‘Adventure as a stimulus for cognitive development’, </w:t>
      </w:r>
      <w:r w:rsidRPr="00FD4203">
        <w:rPr>
          <w:i/>
          <w:iCs/>
          <w:sz w:val="24"/>
          <w:szCs w:val="24"/>
          <w:shd w:val="clear" w:color="auto" w:fill="FFFFFF"/>
        </w:rPr>
        <w:t>Journal of Environmental Psychology</w:t>
      </w:r>
      <w:r w:rsidRPr="00FD4203">
        <w:rPr>
          <w:sz w:val="24"/>
          <w:szCs w:val="24"/>
          <w:shd w:val="clear" w:color="auto" w:fill="FFFFFF"/>
        </w:rPr>
        <w:t>, 21(3), pp. 219–231</w:t>
      </w:r>
      <w:r>
        <w:rPr>
          <w:sz w:val="24"/>
          <w:szCs w:val="24"/>
          <w:shd w:val="clear" w:color="auto" w:fill="FFFFFF"/>
        </w:rPr>
        <w:t>.</w:t>
      </w:r>
    </w:p>
    <w:p w14:paraId="0319C94F" w14:textId="77777777" w:rsidR="00730211" w:rsidRPr="001732B1" w:rsidRDefault="00730211" w:rsidP="00730211">
      <w:pPr>
        <w:spacing w:before="240" w:line="360" w:lineRule="auto"/>
        <w:rPr>
          <w:color w:val="FF0000"/>
          <w:sz w:val="24"/>
          <w:szCs w:val="24"/>
        </w:rPr>
      </w:pPr>
      <w:r w:rsidRPr="00B0221C">
        <w:rPr>
          <w:sz w:val="24"/>
          <w:szCs w:val="24"/>
        </w:rPr>
        <w:t xml:space="preserve">Dewey, J. (1997) </w:t>
      </w:r>
      <w:r w:rsidRPr="00B0221C">
        <w:rPr>
          <w:i/>
          <w:iCs/>
          <w:sz w:val="24"/>
          <w:szCs w:val="24"/>
        </w:rPr>
        <w:t>Experience and Education</w:t>
      </w:r>
      <w:r w:rsidRPr="00B0221C">
        <w:rPr>
          <w:sz w:val="24"/>
          <w:szCs w:val="24"/>
        </w:rPr>
        <w:t>. 1</w:t>
      </w:r>
      <w:r w:rsidRPr="00B0221C">
        <w:rPr>
          <w:sz w:val="24"/>
          <w:szCs w:val="24"/>
          <w:vertAlign w:val="superscript"/>
        </w:rPr>
        <w:t>st</w:t>
      </w:r>
      <w:r w:rsidRPr="00B0221C">
        <w:rPr>
          <w:sz w:val="24"/>
          <w:szCs w:val="24"/>
        </w:rPr>
        <w:t xml:space="preserve"> ed. New York: Simon and Schuster.</w:t>
      </w:r>
    </w:p>
    <w:p w14:paraId="0F4C982B" w14:textId="77777777" w:rsidR="00730211" w:rsidRPr="00941849" w:rsidRDefault="00730211" w:rsidP="00730211">
      <w:pPr>
        <w:spacing w:before="240" w:line="360" w:lineRule="auto"/>
        <w:rPr>
          <w:sz w:val="24"/>
          <w:szCs w:val="24"/>
        </w:rPr>
      </w:pPr>
      <w:r w:rsidRPr="00941849">
        <w:rPr>
          <w:sz w:val="24"/>
          <w:szCs w:val="24"/>
        </w:rPr>
        <w:t xml:space="preserve">Fjørtoft, I. (2001) ‘The Natural Environment as a Playground for Children: The Impact of Outdoor Play Activities in Pre-Primary School Children’, </w:t>
      </w:r>
      <w:r w:rsidRPr="00941849">
        <w:rPr>
          <w:i/>
          <w:iCs/>
          <w:sz w:val="24"/>
          <w:szCs w:val="24"/>
        </w:rPr>
        <w:t>Early Childhood Education Journal</w:t>
      </w:r>
      <w:r w:rsidRPr="00941849">
        <w:rPr>
          <w:sz w:val="24"/>
          <w:szCs w:val="24"/>
        </w:rPr>
        <w:t>, 29(2), pp. 111-117.</w:t>
      </w:r>
    </w:p>
    <w:p w14:paraId="08767382" w14:textId="77777777" w:rsidR="00730211" w:rsidRPr="0034079E" w:rsidRDefault="00730211" w:rsidP="00730211">
      <w:pPr>
        <w:spacing w:before="240" w:line="360" w:lineRule="auto"/>
        <w:rPr>
          <w:sz w:val="24"/>
          <w:szCs w:val="24"/>
          <w:shd w:val="clear" w:color="auto" w:fill="FFFFFF"/>
        </w:rPr>
      </w:pPr>
      <w:r w:rsidRPr="0034079E">
        <w:rPr>
          <w:sz w:val="24"/>
          <w:szCs w:val="24"/>
          <w:shd w:val="clear" w:color="auto" w:fill="FFFFFF"/>
        </w:rPr>
        <w:t xml:space="preserve">Gallahue, D.L., Goodway, J. and Ozmun, J.C. (2021) </w:t>
      </w:r>
      <w:r w:rsidRPr="0034079E">
        <w:rPr>
          <w:i/>
          <w:iCs/>
          <w:sz w:val="24"/>
          <w:szCs w:val="24"/>
          <w:shd w:val="clear" w:color="auto" w:fill="FFFFFF"/>
        </w:rPr>
        <w:t>Understanding motor development infants, children, adolescents, adults.</w:t>
      </w:r>
      <w:r w:rsidRPr="0034079E">
        <w:rPr>
          <w:sz w:val="24"/>
          <w:szCs w:val="24"/>
          <w:shd w:val="clear" w:color="auto" w:fill="FFFFFF"/>
        </w:rPr>
        <w:t xml:space="preserve"> 8</w:t>
      </w:r>
      <w:r w:rsidRPr="0034079E">
        <w:rPr>
          <w:sz w:val="24"/>
          <w:szCs w:val="24"/>
          <w:shd w:val="clear" w:color="auto" w:fill="FFFFFF"/>
          <w:vertAlign w:val="superscript"/>
        </w:rPr>
        <w:t>th</w:t>
      </w:r>
      <w:r w:rsidRPr="0034079E">
        <w:rPr>
          <w:sz w:val="24"/>
          <w:szCs w:val="24"/>
          <w:shd w:val="clear" w:color="auto" w:fill="FFFFFF"/>
        </w:rPr>
        <w:t xml:space="preserve"> ed. Burlington: Jones and Bartlett Learning.</w:t>
      </w:r>
    </w:p>
    <w:p w14:paraId="4339EA17" w14:textId="77777777" w:rsidR="00730211" w:rsidRPr="008D21A1" w:rsidRDefault="00730211" w:rsidP="00730211">
      <w:pPr>
        <w:spacing w:before="240" w:line="360" w:lineRule="auto"/>
        <w:rPr>
          <w:sz w:val="24"/>
          <w:szCs w:val="24"/>
        </w:rPr>
      </w:pPr>
      <w:r w:rsidRPr="008D21A1">
        <w:rPr>
          <w:sz w:val="24"/>
          <w:szCs w:val="24"/>
        </w:rPr>
        <w:t xml:space="preserve">Gibson, J.J. (1986) </w:t>
      </w:r>
      <w:r w:rsidRPr="008D21A1">
        <w:rPr>
          <w:i/>
          <w:iCs/>
          <w:sz w:val="24"/>
          <w:szCs w:val="24"/>
        </w:rPr>
        <w:t>The ecological approach to visual perception</w:t>
      </w:r>
      <w:r w:rsidRPr="008D21A1">
        <w:rPr>
          <w:sz w:val="24"/>
          <w:szCs w:val="24"/>
        </w:rPr>
        <w:t>. 1</w:t>
      </w:r>
      <w:r w:rsidRPr="008D21A1">
        <w:rPr>
          <w:sz w:val="24"/>
          <w:szCs w:val="24"/>
          <w:vertAlign w:val="superscript"/>
        </w:rPr>
        <w:t>st</w:t>
      </w:r>
      <w:r w:rsidRPr="008D21A1">
        <w:rPr>
          <w:sz w:val="24"/>
          <w:szCs w:val="24"/>
        </w:rPr>
        <w:t xml:space="preserve"> ed. New Jersey: Erlbaum.</w:t>
      </w:r>
    </w:p>
    <w:p w14:paraId="1FD6401C" w14:textId="77777777" w:rsidR="00730211" w:rsidRPr="00826727" w:rsidRDefault="00730211" w:rsidP="00730211">
      <w:pPr>
        <w:spacing w:before="240" w:line="360" w:lineRule="auto"/>
        <w:rPr>
          <w:sz w:val="24"/>
          <w:szCs w:val="24"/>
        </w:rPr>
      </w:pPr>
      <w:r w:rsidRPr="00826727">
        <w:rPr>
          <w:sz w:val="24"/>
          <w:szCs w:val="24"/>
        </w:rPr>
        <w:t xml:space="preserve">Gill, T. (2013) </w:t>
      </w:r>
      <w:r w:rsidRPr="00826727">
        <w:rPr>
          <w:i/>
          <w:iCs/>
          <w:sz w:val="24"/>
          <w:szCs w:val="24"/>
        </w:rPr>
        <w:t>No fear: growing up in a risk averse society</w:t>
      </w:r>
      <w:r w:rsidRPr="00826727">
        <w:rPr>
          <w:sz w:val="24"/>
          <w:szCs w:val="24"/>
        </w:rPr>
        <w:t>. 1</w:t>
      </w:r>
      <w:r w:rsidRPr="00826727">
        <w:rPr>
          <w:sz w:val="24"/>
          <w:szCs w:val="24"/>
          <w:vertAlign w:val="superscript"/>
        </w:rPr>
        <w:t>st</w:t>
      </w:r>
      <w:r w:rsidRPr="00826727">
        <w:rPr>
          <w:sz w:val="24"/>
          <w:szCs w:val="24"/>
        </w:rPr>
        <w:t xml:space="preserve"> ed. London: Calouste Gulbenkian Foundation. </w:t>
      </w:r>
    </w:p>
    <w:p w14:paraId="79663E25" w14:textId="77777777" w:rsidR="00730211" w:rsidRPr="00082A8D" w:rsidRDefault="00730211" w:rsidP="00730211">
      <w:pPr>
        <w:spacing w:before="240" w:line="360" w:lineRule="auto"/>
        <w:rPr>
          <w:sz w:val="24"/>
          <w:szCs w:val="24"/>
          <w:shd w:val="clear" w:color="auto" w:fill="FFFFFF"/>
        </w:rPr>
      </w:pPr>
      <w:r w:rsidRPr="00082A8D">
        <w:rPr>
          <w:sz w:val="24"/>
          <w:szCs w:val="24"/>
          <w:shd w:val="clear" w:color="auto" w:fill="FFFFFF"/>
        </w:rPr>
        <w:t xml:space="preserve">Jeon, H. and Jun, S. (2021) ‘Outdoor Playground Design Criteria Development for Early Childhood Development: A Delphi Study from the Perspective of Fundamental Movement Skills and Perceptual-Motor Skills’, </w:t>
      </w:r>
      <w:r w:rsidRPr="00082A8D">
        <w:rPr>
          <w:i/>
          <w:iCs/>
          <w:sz w:val="24"/>
          <w:szCs w:val="24"/>
          <w:shd w:val="clear" w:color="auto" w:fill="FFFFFF"/>
        </w:rPr>
        <w:t>International Journal of Environmental Research and Public Health</w:t>
      </w:r>
      <w:r w:rsidRPr="00082A8D">
        <w:rPr>
          <w:sz w:val="24"/>
          <w:szCs w:val="24"/>
          <w:shd w:val="clear" w:color="auto" w:fill="FFFFFF"/>
        </w:rPr>
        <w:t>, 18(8), pp.1-19.</w:t>
      </w:r>
    </w:p>
    <w:p w14:paraId="626B18AF" w14:textId="77777777" w:rsidR="00730211" w:rsidRPr="003F6A90" w:rsidRDefault="00730211" w:rsidP="00730211">
      <w:pPr>
        <w:spacing w:before="240" w:line="360" w:lineRule="auto"/>
        <w:rPr>
          <w:sz w:val="24"/>
          <w:szCs w:val="24"/>
        </w:rPr>
      </w:pPr>
      <w:r w:rsidRPr="003F6A90">
        <w:rPr>
          <w:sz w:val="24"/>
          <w:szCs w:val="24"/>
        </w:rPr>
        <w:t xml:space="preserve">Jurbala, P. (2015) ‘What Is Physical Literacy, Really?’, </w:t>
      </w:r>
      <w:r w:rsidRPr="003F6A90">
        <w:rPr>
          <w:i/>
          <w:iCs/>
          <w:sz w:val="24"/>
          <w:szCs w:val="24"/>
        </w:rPr>
        <w:t>National Association for Kinesiology in Higher Education</w:t>
      </w:r>
      <w:r w:rsidRPr="003F6A90">
        <w:rPr>
          <w:sz w:val="24"/>
          <w:szCs w:val="24"/>
        </w:rPr>
        <w:t>, 67(4), pp. 367–383.</w:t>
      </w:r>
    </w:p>
    <w:p w14:paraId="419EEC88" w14:textId="77777777" w:rsidR="00730211" w:rsidRPr="00804EF9" w:rsidRDefault="00730211" w:rsidP="00730211">
      <w:pPr>
        <w:spacing w:before="240" w:line="360" w:lineRule="auto"/>
        <w:rPr>
          <w:sz w:val="24"/>
          <w:szCs w:val="24"/>
        </w:rPr>
      </w:pPr>
      <w:r w:rsidRPr="00804EF9">
        <w:rPr>
          <w:sz w:val="24"/>
          <w:szCs w:val="24"/>
        </w:rPr>
        <w:lastRenderedPageBreak/>
        <w:t xml:space="preserve">Lopes, V.P., Stodden, D.F. and Rodrigues, L.P. (2017) ‘Effectiveness of physical education to promote motor competence in primary school children’, </w:t>
      </w:r>
      <w:r w:rsidRPr="00804EF9">
        <w:rPr>
          <w:i/>
          <w:iCs/>
          <w:sz w:val="24"/>
          <w:szCs w:val="24"/>
        </w:rPr>
        <w:t>Physical Education and Sport Pedagogy</w:t>
      </w:r>
      <w:r w:rsidRPr="00804EF9">
        <w:rPr>
          <w:sz w:val="24"/>
          <w:szCs w:val="24"/>
        </w:rPr>
        <w:t>, 22(6), pp. 589–602.</w:t>
      </w:r>
    </w:p>
    <w:p w14:paraId="08E4FA05" w14:textId="77777777" w:rsidR="00730211" w:rsidRPr="00F924C9" w:rsidRDefault="00730211" w:rsidP="00730211">
      <w:pPr>
        <w:spacing w:before="240" w:line="360" w:lineRule="auto"/>
        <w:rPr>
          <w:sz w:val="24"/>
          <w:szCs w:val="24"/>
        </w:rPr>
      </w:pPr>
      <w:r w:rsidRPr="00F924C9">
        <w:rPr>
          <w:sz w:val="24"/>
          <w:szCs w:val="24"/>
        </w:rPr>
        <w:t xml:space="preserve">Maude, P. (2010) </w:t>
      </w:r>
      <w:r w:rsidRPr="00F924C9">
        <w:rPr>
          <w:i/>
          <w:iCs/>
          <w:sz w:val="24"/>
          <w:szCs w:val="24"/>
        </w:rPr>
        <w:t xml:space="preserve">Physical literacy throughout the lifecourse. </w:t>
      </w:r>
      <w:r w:rsidRPr="00F924C9">
        <w:rPr>
          <w:sz w:val="24"/>
          <w:szCs w:val="24"/>
        </w:rPr>
        <w:t>1</w:t>
      </w:r>
      <w:r w:rsidRPr="00F924C9">
        <w:rPr>
          <w:sz w:val="24"/>
          <w:szCs w:val="24"/>
          <w:vertAlign w:val="superscript"/>
        </w:rPr>
        <w:t>st</w:t>
      </w:r>
      <w:r w:rsidRPr="00F924C9">
        <w:rPr>
          <w:sz w:val="24"/>
          <w:szCs w:val="24"/>
        </w:rPr>
        <w:t xml:space="preserve"> ed. London: Routledge.</w:t>
      </w:r>
    </w:p>
    <w:p w14:paraId="535858C6" w14:textId="77777777" w:rsidR="00730211" w:rsidRPr="00624263" w:rsidRDefault="00730211" w:rsidP="00730211">
      <w:pPr>
        <w:spacing w:before="240" w:line="360" w:lineRule="auto"/>
        <w:rPr>
          <w:rStyle w:val="authors"/>
          <w:sz w:val="24"/>
          <w:szCs w:val="24"/>
          <w:shd w:val="clear" w:color="auto" w:fill="FFFFFF"/>
        </w:rPr>
      </w:pPr>
      <w:r w:rsidRPr="00624263">
        <w:rPr>
          <w:rStyle w:val="authors"/>
          <w:sz w:val="24"/>
          <w:szCs w:val="24"/>
          <w:shd w:val="clear" w:color="auto" w:fill="FFFFFF"/>
        </w:rPr>
        <w:t>Robinson, D.B. and Randall, L. (201</w:t>
      </w:r>
      <w:r>
        <w:rPr>
          <w:rStyle w:val="authors"/>
          <w:sz w:val="24"/>
          <w:szCs w:val="24"/>
          <w:shd w:val="clear" w:color="auto" w:fill="FFFFFF"/>
        </w:rPr>
        <w:t>7</w:t>
      </w:r>
      <w:r w:rsidRPr="00624263">
        <w:rPr>
          <w:rStyle w:val="authors"/>
          <w:sz w:val="24"/>
          <w:szCs w:val="24"/>
          <w:shd w:val="clear" w:color="auto" w:fill="FFFFFF"/>
        </w:rPr>
        <w:t xml:space="preserve">) ‘Marking Physical Literacy or Missing the Mark on Physical Literacy? A Conceptual Critique of Canada’s Physical Literacy Assessment Instruments’, </w:t>
      </w:r>
      <w:r w:rsidRPr="00624263">
        <w:rPr>
          <w:rStyle w:val="authors"/>
          <w:i/>
          <w:iCs/>
          <w:sz w:val="24"/>
          <w:szCs w:val="24"/>
          <w:shd w:val="clear" w:color="auto" w:fill="FFFFFF"/>
        </w:rPr>
        <w:t>Measurement in Physical Education and Exercise Science</w:t>
      </w:r>
      <w:r w:rsidRPr="00624263">
        <w:rPr>
          <w:rStyle w:val="authors"/>
          <w:sz w:val="24"/>
          <w:szCs w:val="24"/>
          <w:shd w:val="clear" w:color="auto" w:fill="FFFFFF"/>
        </w:rPr>
        <w:t>, 21(1), pp. 40–55.</w:t>
      </w:r>
    </w:p>
    <w:p w14:paraId="7F527E4A" w14:textId="77777777" w:rsidR="00730211" w:rsidRPr="003B43ED" w:rsidRDefault="00730211" w:rsidP="00730211">
      <w:pPr>
        <w:spacing w:before="240" w:line="360" w:lineRule="auto"/>
        <w:rPr>
          <w:sz w:val="24"/>
          <w:szCs w:val="24"/>
        </w:rPr>
      </w:pPr>
      <w:r w:rsidRPr="003B43ED">
        <w:rPr>
          <w:sz w:val="24"/>
          <w:szCs w:val="24"/>
        </w:rPr>
        <w:t xml:space="preserve">Rose, J. and Rogers, S. (2012) </w:t>
      </w:r>
      <w:r w:rsidRPr="003B43ED">
        <w:rPr>
          <w:i/>
          <w:iCs/>
          <w:sz w:val="24"/>
          <w:szCs w:val="24"/>
        </w:rPr>
        <w:t>The role of the adult in early years settings.</w:t>
      </w:r>
      <w:r w:rsidRPr="003B43ED">
        <w:rPr>
          <w:sz w:val="24"/>
          <w:szCs w:val="24"/>
        </w:rPr>
        <w:t xml:space="preserve"> 1</w:t>
      </w:r>
      <w:r w:rsidRPr="003B43ED">
        <w:rPr>
          <w:sz w:val="24"/>
          <w:szCs w:val="24"/>
          <w:vertAlign w:val="superscript"/>
        </w:rPr>
        <w:t>st</w:t>
      </w:r>
      <w:r w:rsidRPr="003B43ED">
        <w:rPr>
          <w:sz w:val="24"/>
          <w:szCs w:val="24"/>
        </w:rPr>
        <w:t xml:space="preserve"> ed. Berkshire: McGraw-Hill.</w:t>
      </w:r>
    </w:p>
    <w:p w14:paraId="1AC3DF56" w14:textId="77777777" w:rsidR="00730211" w:rsidRPr="003F50CC" w:rsidRDefault="00730211" w:rsidP="00730211">
      <w:pPr>
        <w:spacing w:before="240" w:line="360" w:lineRule="auto"/>
        <w:rPr>
          <w:sz w:val="24"/>
          <w:szCs w:val="24"/>
        </w:rPr>
      </w:pPr>
      <w:r w:rsidRPr="003F50CC">
        <w:rPr>
          <w:sz w:val="24"/>
          <w:szCs w:val="24"/>
        </w:rPr>
        <w:t xml:space="preserve">Sutterby J.A. (2009) ‘What Kids Don't Get to Do Anymore and Why’ </w:t>
      </w:r>
      <w:r w:rsidRPr="003F50CC">
        <w:rPr>
          <w:i/>
          <w:iCs/>
          <w:sz w:val="24"/>
          <w:szCs w:val="24"/>
        </w:rPr>
        <w:t>Childhood Education</w:t>
      </w:r>
      <w:r w:rsidRPr="003F50CC">
        <w:rPr>
          <w:sz w:val="24"/>
          <w:szCs w:val="24"/>
        </w:rPr>
        <w:t>, 85(5), pp. 289-292.</w:t>
      </w:r>
    </w:p>
    <w:p w14:paraId="675BA2DB" w14:textId="77777777" w:rsidR="00730211" w:rsidRPr="00492EE8" w:rsidRDefault="00730211" w:rsidP="00730211">
      <w:pPr>
        <w:spacing w:before="240" w:line="360" w:lineRule="auto"/>
        <w:rPr>
          <w:sz w:val="24"/>
          <w:szCs w:val="24"/>
        </w:rPr>
      </w:pPr>
      <w:r w:rsidRPr="00492EE8">
        <w:rPr>
          <w:sz w:val="24"/>
          <w:szCs w:val="24"/>
        </w:rPr>
        <w:t xml:space="preserve">Welsh Government (2015) </w:t>
      </w:r>
      <w:r w:rsidRPr="00492EE8">
        <w:rPr>
          <w:i/>
          <w:iCs/>
          <w:sz w:val="24"/>
          <w:szCs w:val="24"/>
        </w:rPr>
        <w:t>The Well-being of Future Generations</w:t>
      </w:r>
      <w:r w:rsidRPr="00492EE8">
        <w:rPr>
          <w:sz w:val="24"/>
          <w:szCs w:val="24"/>
        </w:rPr>
        <w:t>. Available at: https://www.gov.wales/well-being-of-future-generations-wales (Accessed: 9th March 2023)</w:t>
      </w:r>
    </w:p>
    <w:p w14:paraId="4183A9BD" w14:textId="77777777" w:rsidR="00730211" w:rsidRPr="00D12B05" w:rsidRDefault="00730211" w:rsidP="00730211">
      <w:pPr>
        <w:spacing w:before="240" w:line="360" w:lineRule="auto"/>
        <w:rPr>
          <w:sz w:val="24"/>
          <w:szCs w:val="24"/>
        </w:rPr>
      </w:pPr>
      <w:r w:rsidRPr="00D12B05">
        <w:rPr>
          <w:sz w:val="24"/>
          <w:szCs w:val="24"/>
        </w:rPr>
        <w:t>Welsh Government (2022)</w:t>
      </w:r>
      <w:r w:rsidRPr="00D12B05">
        <w:rPr>
          <w:i/>
          <w:iCs/>
          <w:sz w:val="24"/>
          <w:szCs w:val="24"/>
        </w:rPr>
        <w:t xml:space="preserve"> Health and Well-being</w:t>
      </w:r>
      <w:r w:rsidRPr="00D12B05">
        <w:rPr>
          <w:sz w:val="24"/>
          <w:szCs w:val="24"/>
        </w:rPr>
        <w:t>. Available at: https://hwb.gov.wales/curriculum-for-wales/health-and-well-being/principles-of-progression/ (Accessed: 9th March 2023)</w:t>
      </w:r>
    </w:p>
    <w:p w14:paraId="73138D00" w14:textId="77777777" w:rsidR="00730211" w:rsidRPr="006B0387" w:rsidRDefault="00730211" w:rsidP="00730211">
      <w:pPr>
        <w:spacing w:before="240" w:line="360" w:lineRule="auto"/>
        <w:rPr>
          <w:sz w:val="24"/>
          <w:szCs w:val="24"/>
        </w:rPr>
      </w:pPr>
      <w:r w:rsidRPr="00742E7E">
        <w:rPr>
          <w:sz w:val="24"/>
          <w:szCs w:val="24"/>
        </w:rPr>
        <w:t xml:space="preserve">White, J. (2010) </w:t>
      </w:r>
      <w:r w:rsidRPr="00742E7E">
        <w:rPr>
          <w:i/>
          <w:iCs/>
          <w:sz w:val="24"/>
          <w:szCs w:val="24"/>
        </w:rPr>
        <w:t>Toddlers outdoors play, learning &amp; development</w:t>
      </w:r>
      <w:r w:rsidRPr="00742E7E">
        <w:rPr>
          <w:sz w:val="24"/>
          <w:szCs w:val="24"/>
        </w:rPr>
        <w:t>. [video]. Available at: https://video.alexanderstreet.com/watch/toddlers-outdoors-play-learning-development (Accessed: 11th March 2023).</w:t>
      </w:r>
    </w:p>
    <w:p w14:paraId="501534EE" w14:textId="77777777" w:rsidR="00730211" w:rsidRDefault="00730211" w:rsidP="00730211">
      <w:pPr>
        <w:spacing w:before="240" w:line="360" w:lineRule="auto"/>
        <w:rPr>
          <w:sz w:val="24"/>
          <w:szCs w:val="24"/>
        </w:rPr>
      </w:pPr>
      <w:r w:rsidRPr="00DB2A3C">
        <w:rPr>
          <w:sz w:val="24"/>
          <w:szCs w:val="24"/>
        </w:rPr>
        <w:t xml:space="preserve">Whitehead, M. (2010) </w:t>
      </w:r>
      <w:r w:rsidRPr="00DB2A3C">
        <w:rPr>
          <w:i/>
          <w:iCs/>
          <w:sz w:val="24"/>
          <w:szCs w:val="24"/>
        </w:rPr>
        <w:t>Physical literacy: throughout the lifecourse.</w:t>
      </w:r>
      <w:r w:rsidRPr="00DB2A3C">
        <w:rPr>
          <w:sz w:val="24"/>
          <w:szCs w:val="24"/>
        </w:rPr>
        <w:t xml:space="preserve"> 1st ed. London: Routledge.</w:t>
      </w:r>
    </w:p>
    <w:p w14:paraId="589C7915" w14:textId="77777777" w:rsidR="00730211" w:rsidRPr="003B43ED" w:rsidRDefault="00730211" w:rsidP="00730211">
      <w:pPr>
        <w:spacing w:before="240" w:line="360" w:lineRule="auto"/>
        <w:rPr>
          <w:sz w:val="28"/>
          <w:szCs w:val="28"/>
        </w:rPr>
      </w:pPr>
      <w:r w:rsidRPr="003B43ED">
        <w:rPr>
          <w:sz w:val="24"/>
          <w:szCs w:val="24"/>
          <w:shd w:val="clear" w:color="auto" w:fill="FFFFFF"/>
        </w:rPr>
        <w:t>Zamani, Z. (2016) ‘“The woods is a more free space for children to be creative; their imagination kind of sparks out there”: exploring young children’s cognitive play opportunities in natural, manufactured and mixed outdoor preschool zones’, </w:t>
      </w:r>
      <w:r w:rsidRPr="003B43ED">
        <w:rPr>
          <w:i/>
          <w:iCs/>
          <w:sz w:val="24"/>
          <w:szCs w:val="24"/>
          <w:shd w:val="clear" w:color="auto" w:fill="FFFFFF"/>
        </w:rPr>
        <w:t>Journal of Adventure Education and Outdoor Learning</w:t>
      </w:r>
      <w:r w:rsidRPr="003B43ED">
        <w:rPr>
          <w:sz w:val="24"/>
          <w:szCs w:val="24"/>
          <w:shd w:val="clear" w:color="auto" w:fill="FFFFFF"/>
        </w:rPr>
        <w:t>, 16(2), pp. 172–189.</w:t>
      </w:r>
    </w:p>
    <w:sectPr w:rsidR="00730211" w:rsidRPr="003B43ED" w:rsidSect="005527DF">
      <w:headerReference w:type="default" r:id="rId8"/>
      <w:footerReference w:type="default" r:id="rId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181C" w14:textId="77777777" w:rsidR="006427B2" w:rsidRDefault="006427B2" w:rsidP="001E6FD1">
      <w:r>
        <w:separator/>
      </w:r>
    </w:p>
  </w:endnote>
  <w:endnote w:type="continuationSeparator" w:id="0">
    <w:p w14:paraId="52EA65F8" w14:textId="77777777" w:rsidR="006427B2" w:rsidRDefault="006427B2" w:rsidP="001E6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029437"/>
      <w:docPartObj>
        <w:docPartGallery w:val="Page Numbers (Bottom of Page)"/>
        <w:docPartUnique/>
      </w:docPartObj>
    </w:sdtPr>
    <w:sdtEndPr>
      <w:rPr>
        <w:noProof/>
      </w:rPr>
    </w:sdtEndPr>
    <w:sdtContent>
      <w:p w14:paraId="05EA5905" w14:textId="227D54B8" w:rsidR="00EA509D" w:rsidRDefault="00EA50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0169C" w14:textId="77777777" w:rsidR="00EA509D" w:rsidRDefault="00EA5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1AC4" w14:textId="77777777" w:rsidR="006427B2" w:rsidRDefault="006427B2" w:rsidP="001E6FD1">
      <w:r>
        <w:separator/>
      </w:r>
    </w:p>
  </w:footnote>
  <w:footnote w:type="continuationSeparator" w:id="0">
    <w:p w14:paraId="7A62E137" w14:textId="77777777" w:rsidR="006427B2" w:rsidRDefault="006427B2" w:rsidP="001E6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49CC8" w14:textId="4DA06611" w:rsidR="001E6FD1" w:rsidRPr="00125CA7" w:rsidRDefault="001E6FD1">
    <w:pPr>
      <w:pStyle w:val="Header"/>
      <w:rPr>
        <w:sz w:val="24"/>
        <w:szCs w:val="24"/>
      </w:rPr>
    </w:pPr>
    <w:r w:rsidRPr="00125CA7">
      <w:rPr>
        <w:sz w:val="24"/>
        <w:szCs w:val="24"/>
      </w:rPr>
      <w:t>Emily Spencer-Jones</w:t>
    </w:r>
    <w:r w:rsidR="00DB6A7B">
      <w:rPr>
        <w:sz w:val="24"/>
        <w:szCs w:val="24"/>
      </w:rPr>
      <w:t xml:space="preserve"> 2203246</w:t>
    </w:r>
    <w:r w:rsidRPr="00125CA7">
      <w:rPr>
        <w:sz w:val="24"/>
        <w:szCs w:val="24"/>
      </w:rPr>
      <w:t xml:space="preserve">                                        </w:t>
    </w:r>
    <w:r w:rsidR="00DB6A7B">
      <w:rPr>
        <w:sz w:val="24"/>
        <w:szCs w:val="24"/>
      </w:rPr>
      <w:t xml:space="preserve">  </w:t>
    </w:r>
    <w:r w:rsidRPr="00125CA7">
      <w:rPr>
        <w:sz w:val="24"/>
        <w:szCs w:val="24"/>
      </w:rPr>
      <w:t xml:space="preserve">                            </w:t>
    </w:r>
    <w:r w:rsidR="00DB6A7B">
      <w:rPr>
        <w:sz w:val="24"/>
        <w:szCs w:val="24"/>
      </w:rPr>
      <w:t xml:space="preserve"> </w:t>
    </w:r>
    <w:r w:rsidRPr="00125CA7">
      <w:rPr>
        <w:sz w:val="24"/>
        <w:szCs w:val="24"/>
      </w:rPr>
      <w:t xml:space="preserve">          </w:t>
    </w:r>
    <w:r w:rsidR="00DB6A7B">
      <w:rPr>
        <w:sz w:val="24"/>
        <w:szCs w:val="24"/>
      </w:rPr>
      <w:t>BMOE4003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626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6D"/>
    <w:rsid w:val="00004370"/>
    <w:rsid w:val="00004B63"/>
    <w:rsid w:val="00006974"/>
    <w:rsid w:val="000117E5"/>
    <w:rsid w:val="00014653"/>
    <w:rsid w:val="00014DF0"/>
    <w:rsid w:val="00015687"/>
    <w:rsid w:val="000157D2"/>
    <w:rsid w:val="00027E73"/>
    <w:rsid w:val="000311C4"/>
    <w:rsid w:val="0003213C"/>
    <w:rsid w:val="000328A6"/>
    <w:rsid w:val="00033905"/>
    <w:rsid w:val="0004568C"/>
    <w:rsid w:val="00055C11"/>
    <w:rsid w:val="000564C6"/>
    <w:rsid w:val="00062428"/>
    <w:rsid w:val="0006374A"/>
    <w:rsid w:val="00064776"/>
    <w:rsid w:val="0006580C"/>
    <w:rsid w:val="00072073"/>
    <w:rsid w:val="000738F5"/>
    <w:rsid w:val="00082631"/>
    <w:rsid w:val="00082A8D"/>
    <w:rsid w:val="00090412"/>
    <w:rsid w:val="00094428"/>
    <w:rsid w:val="00096F9B"/>
    <w:rsid w:val="000A0A08"/>
    <w:rsid w:val="000A0E4F"/>
    <w:rsid w:val="000A2497"/>
    <w:rsid w:val="000A5C62"/>
    <w:rsid w:val="000A5CF0"/>
    <w:rsid w:val="000A6F1B"/>
    <w:rsid w:val="000A6F73"/>
    <w:rsid w:val="000A79CF"/>
    <w:rsid w:val="000B0661"/>
    <w:rsid w:val="000B14A4"/>
    <w:rsid w:val="000B3E59"/>
    <w:rsid w:val="000C0FFF"/>
    <w:rsid w:val="000C47A3"/>
    <w:rsid w:val="000C480B"/>
    <w:rsid w:val="000D2BEA"/>
    <w:rsid w:val="000E1D8B"/>
    <w:rsid w:val="000E2666"/>
    <w:rsid w:val="000E32E1"/>
    <w:rsid w:val="000E3CE5"/>
    <w:rsid w:val="000E5A7B"/>
    <w:rsid w:val="000F0F63"/>
    <w:rsid w:val="000F1294"/>
    <w:rsid w:val="000F2DAA"/>
    <w:rsid w:val="00102E76"/>
    <w:rsid w:val="0010334D"/>
    <w:rsid w:val="0010376A"/>
    <w:rsid w:val="0010554B"/>
    <w:rsid w:val="00107B39"/>
    <w:rsid w:val="00113625"/>
    <w:rsid w:val="00117DB9"/>
    <w:rsid w:val="0012429C"/>
    <w:rsid w:val="00125A24"/>
    <w:rsid w:val="00125CA7"/>
    <w:rsid w:val="00126D9F"/>
    <w:rsid w:val="001276BD"/>
    <w:rsid w:val="00133B58"/>
    <w:rsid w:val="00135F37"/>
    <w:rsid w:val="00137E16"/>
    <w:rsid w:val="00140A7C"/>
    <w:rsid w:val="00142759"/>
    <w:rsid w:val="00152E36"/>
    <w:rsid w:val="00153743"/>
    <w:rsid w:val="0015691E"/>
    <w:rsid w:val="00161975"/>
    <w:rsid w:val="0016281F"/>
    <w:rsid w:val="00163BC3"/>
    <w:rsid w:val="001714FD"/>
    <w:rsid w:val="001732B1"/>
    <w:rsid w:val="001742FB"/>
    <w:rsid w:val="00177A2B"/>
    <w:rsid w:val="0018347B"/>
    <w:rsid w:val="00185623"/>
    <w:rsid w:val="0019040C"/>
    <w:rsid w:val="00190C76"/>
    <w:rsid w:val="001923AC"/>
    <w:rsid w:val="00192632"/>
    <w:rsid w:val="00195050"/>
    <w:rsid w:val="0019536D"/>
    <w:rsid w:val="001A1050"/>
    <w:rsid w:val="001A1D80"/>
    <w:rsid w:val="001A32D9"/>
    <w:rsid w:val="001A6878"/>
    <w:rsid w:val="001B0050"/>
    <w:rsid w:val="001B2BAC"/>
    <w:rsid w:val="001B4962"/>
    <w:rsid w:val="001B677A"/>
    <w:rsid w:val="001C1782"/>
    <w:rsid w:val="001D14F9"/>
    <w:rsid w:val="001D196D"/>
    <w:rsid w:val="001D494E"/>
    <w:rsid w:val="001E0D59"/>
    <w:rsid w:val="001E3856"/>
    <w:rsid w:val="001E6FD1"/>
    <w:rsid w:val="001E7C66"/>
    <w:rsid w:val="001F2729"/>
    <w:rsid w:val="001F36FF"/>
    <w:rsid w:val="001F603A"/>
    <w:rsid w:val="001F62E8"/>
    <w:rsid w:val="001F692D"/>
    <w:rsid w:val="001F71CC"/>
    <w:rsid w:val="001F7BD4"/>
    <w:rsid w:val="00204971"/>
    <w:rsid w:val="002050C5"/>
    <w:rsid w:val="00210DC0"/>
    <w:rsid w:val="002159A6"/>
    <w:rsid w:val="00217B43"/>
    <w:rsid w:val="00221554"/>
    <w:rsid w:val="00223CEB"/>
    <w:rsid w:val="00225763"/>
    <w:rsid w:val="00226249"/>
    <w:rsid w:val="00235201"/>
    <w:rsid w:val="00236124"/>
    <w:rsid w:val="00247035"/>
    <w:rsid w:val="00247774"/>
    <w:rsid w:val="002503B7"/>
    <w:rsid w:val="002525D6"/>
    <w:rsid w:val="002529AF"/>
    <w:rsid w:val="00254C75"/>
    <w:rsid w:val="00261F37"/>
    <w:rsid w:val="00267634"/>
    <w:rsid w:val="00270B8B"/>
    <w:rsid w:val="0027231F"/>
    <w:rsid w:val="0027252C"/>
    <w:rsid w:val="00274DA5"/>
    <w:rsid w:val="00275D0D"/>
    <w:rsid w:val="00276207"/>
    <w:rsid w:val="0027661E"/>
    <w:rsid w:val="002817AB"/>
    <w:rsid w:val="002817DE"/>
    <w:rsid w:val="002870E0"/>
    <w:rsid w:val="0029056C"/>
    <w:rsid w:val="00291B29"/>
    <w:rsid w:val="00292472"/>
    <w:rsid w:val="00292BF5"/>
    <w:rsid w:val="002966F0"/>
    <w:rsid w:val="002A1A29"/>
    <w:rsid w:val="002A54B0"/>
    <w:rsid w:val="002A6116"/>
    <w:rsid w:val="002B0951"/>
    <w:rsid w:val="002B2607"/>
    <w:rsid w:val="002C0F44"/>
    <w:rsid w:val="002C2F1A"/>
    <w:rsid w:val="002C537A"/>
    <w:rsid w:val="002C5A24"/>
    <w:rsid w:val="002D2DB1"/>
    <w:rsid w:val="002E10BD"/>
    <w:rsid w:val="002E1F24"/>
    <w:rsid w:val="002E263E"/>
    <w:rsid w:val="002E672C"/>
    <w:rsid w:val="002E6B0A"/>
    <w:rsid w:val="002F1177"/>
    <w:rsid w:val="002F1EC6"/>
    <w:rsid w:val="002F2CB8"/>
    <w:rsid w:val="002F3FDF"/>
    <w:rsid w:val="002F4F68"/>
    <w:rsid w:val="002F5737"/>
    <w:rsid w:val="002F77D1"/>
    <w:rsid w:val="00306922"/>
    <w:rsid w:val="00307A6C"/>
    <w:rsid w:val="00307B83"/>
    <w:rsid w:val="00307C7F"/>
    <w:rsid w:val="003145A9"/>
    <w:rsid w:val="00322882"/>
    <w:rsid w:val="00326AC4"/>
    <w:rsid w:val="00332100"/>
    <w:rsid w:val="00332CC7"/>
    <w:rsid w:val="0033610E"/>
    <w:rsid w:val="0034079E"/>
    <w:rsid w:val="003421F9"/>
    <w:rsid w:val="003461D2"/>
    <w:rsid w:val="00354C2D"/>
    <w:rsid w:val="00360DD6"/>
    <w:rsid w:val="003635CD"/>
    <w:rsid w:val="003640B7"/>
    <w:rsid w:val="00364498"/>
    <w:rsid w:val="00367991"/>
    <w:rsid w:val="00370772"/>
    <w:rsid w:val="003713FF"/>
    <w:rsid w:val="0037631B"/>
    <w:rsid w:val="00376AC2"/>
    <w:rsid w:val="0038469D"/>
    <w:rsid w:val="0039188A"/>
    <w:rsid w:val="003934A1"/>
    <w:rsid w:val="003934D9"/>
    <w:rsid w:val="00394A0A"/>
    <w:rsid w:val="00394D6B"/>
    <w:rsid w:val="003A303B"/>
    <w:rsid w:val="003B26AA"/>
    <w:rsid w:val="003B43ED"/>
    <w:rsid w:val="003C25A9"/>
    <w:rsid w:val="003C6480"/>
    <w:rsid w:val="003C65CD"/>
    <w:rsid w:val="003E02C4"/>
    <w:rsid w:val="003E104B"/>
    <w:rsid w:val="003E479A"/>
    <w:rsid w:val="003E6AC3"/>
    <w:rsid w:val="003F1A64"/>
    <w:rsid w:val="003F3DB6"/>
    <w:rsid w:val="003F422B"/>
    <w:rsid w:val="003F50CC"/>
    <w:rsid w:val="003F5C1B"/>
    <w:rsid w:val="003F6A90"/>
    <w:rsid w:val="00400402"/>
    <w:rsid w:val="00402118"/>
    <w:rsid w:val="004037BD"/>
    <w:rsid w:val="00405717"/>
    <w:rsid w:val="00406063"/>
    <w:rsid w:val="004120DE"/>
    <w:rsid w:val="00423D0B"/>
    <w:rsid w:val="00424F8A"/>
    <w:rsid w:val="004267EA"/>
    <w:rsid w:val="0043133D"/>
    <w:rsid w:val="004334A1"/>
    <w:rsid w:val="00443E95"/>
    <w:rsid w:val="00455FEB"/>
    <w:rsid w:val="00461756"/>
    <w:rsid w:val="004625BE"/>
    <w:rsid w:val="00462AEC"/>
    <w:rsid w:val="00464D75"/>
    <w:rsid w:val="00464F7A"/>
    <w:rsid w:val="00473D89"/>
    <w:rsid w:val="00474278"/>
    <w:rsid w:val="00475607"/>
    <w:rsid w:val="00476083"/>
    <w:rsid w:val="0048013E"/>
    <w:rsid w:val="00481F88"/>
    <w:rsid w:val="00485E2C"/>
    <w:rsid w:val="0048601E"/>
    <w:rsid w:val="004867E4"/>
    <w:rsid w:val="00487B48"/>
    <w:rsid w:val="00492EE8"/>
    <w:rsid w:val="00493164"/>
    <w:rsid w:val="00493A43"/>
    <w:rsid w:val="004948A5"/>
    <w:rsid w:val="00495862"/>
    <w:rsid w:val="00495FA1"/>
    <w:rsid w:val="004A08DF"/>
    <w:rsid w:val="004A307D"/>
    <w:rsid w:val="004A3E6E"/>
    <w:rsid w:val="004A5108"/>
    <w:rsid w:val="004B0E21"/>
    <w:rsid w:val="004B4A19"/>
    <w:rsid w:val="004B592C"/>
    <w:rsid w:val="004B5A3A"/>
    <w:rsid w:val="004C3E95"/>
    <w:rsid w:val="004C4E6A"/>
    <w:rsid w:val="004C5441"/>
    <w:rsid w:val="004C5B75"/>
    <w:rsid w:val="004C6FAF"/>
    <w:rsid w:val="004C720C"/>
    <w:rsid w:val="004C74EE"/>
    <w:rsid w:val="004D48FF"/>
    <w:rsid w:val="004D576C"/>
    <w:rsid w:val="004F01FB"/>
    <w:rsid w:val="004F054A"/>
    <w:rsid w:val="004F2C96"/>
    <w:rsid w:val="004F76C9"/>
    <w:rsid w:val="005034C0"/>
    <w:rsid w:val="00505372"/>
    <w:rsid w:val="0050685B"/>
    <w:rsid w:val="005109EB"/>
    <w:rsid w:val="00510DC7"/>
    <w:rsid w:val="00510F76"/>
    <w:rsid w:val="00516116"/>
    <w:rsid w:val="005170AA"/>
    <w:rsid w:val="00520208"/>
    <w:rsid w:val="005206D1"/>
    <w:rsid w:val="00523E9A"/>
    <w:rsid w:val="005252AC"/>
    <w:rsid w:val="00525B99"/>
    <w:rsid w:val="00526AFD"/>
    <w:rsid w:val="0053281F"/>
    <w:rsid w:val="00533D2F"/>
    <w:rsid w:val="0053709C"/>
    <w:rsid w:val="00537287"/>
    <w:rsid w:val="00537CFB"/>
    <w:rsid w:val="00540BF6"/>
    <w:rsid w:val="0054471B"/>
    <w:rsid w:val="00544C7A"/>
    <w:rsid w:val="00546765"/>
    <w:rsid w:val="005527DF"/>
    <w:rsid w:val="0055351C"/>
    <w:rsid w:val="0055554E"/>
    <w:rsid w:val="005558E8"/>
    <w:rsid w:val="00556F2C"/>
    <w:rsid w:val="0056370A"/>
    <w:rsid w:val="00564226"/>
    <w:rsid w:val="00575164"/>
    <w:rsid w:val="00575544"/>
    <w:rsid w:val="005770ED"/>
    <w:rsid w:val="0058016D"/>
    <w:rsid w:val="00580B59"/>
    <w:rsid w:val="00581D6A"/>
    <w:rsid w:val="005838EA"/>
    <w:rsid w:val="005841A4"/>
    <w:rsid w:val="00584350"/>
    <w:rsid w:val="00593608"/>
    <w:rsid w:val="005974D8"/>
    <w:rsid w:val="00597E78"/>
    <w:rsid w:val="005A3593"/>
    <w:rsid w:val="005B61CD"/>
    <w:rsid w:val="005C2FDD"/>
    <w:rsid w:val="005C3B76"/>
    <w:rsid w:val="005E1132"/>
    <w:rsid w:val="005E1346"/>
    <w:rsid w:val="005E1C0C"/>
    <w:rsid w:val="005E755E"/>
    <w:rsid w:val="005F2029"/>
    <w:rsid w:val="005F5B89"/>
    <w:rsid w:val="005F76DB"/>
    <w:rsid w:val="00600530"/>
    <w:rsid w:val="00610A0D"/>
    <w:rsid w:val="00616015"/>
    <w:rsid w:val="006216BB"/>
    <w:rsid w:val="00621D6E"/>
    <w:rsid w:val="00622E05"/>
    <w:rsid w:val="00624263"/>
    <w:rsid w:val="0062443B"/>
    <w:rsid w:val="006253F4"/>
    <w:rsid w:val="0063090D"/>
    <w:rsid w:val="00631D6F"/>
    <w:rsid w:val="006324B9"/>
    <w:rsid w:val="00635D06"/>
    <w:rsid w:val="006370A4"/>
    <w:rsid w:val="006427B2"/>
    <w:rsid w:val="00643BEA"/>
    <w:rsid w:val="00644599"/>
    <w:rsid w:val="0064793E"/>
    <w:rsid w:val="00656B08"/>
    <w:rsid w:val="006603A3"/>
    <w:rsid w:val="00671710"/>
    <w:rsid w:val="00672AB3"/>
    <w:rsid w:val="0067641B"/>
    <w:rsid w:val="00677473"/>
    <w:rsid w:val="00681DD4"/>
    <w:rsid w:val="00684880"/>
    <w:rsid w:val="00694818"/>
    <w:rsid w:val="006A73F9"/>
    <w:rsid w:val="006B0387"/>
    <w:rsid w:val="006B0796"/>
    <w:rsid w:val="006B12B4"/>
    <w:rsid w:val="006B40E7"/>
    <w:rsid w:val="006C0854"/>
    <w:rsid w:val="006C2CC2"/>
    <w:rsid w:val="006D457B"/>
    <w:rsid w:val="006F0821"/>
    <w:rsid w:val="006F2771"/>
    <w:rsid w:val="006F5F97"/>
    <w:rsid w:val="0070178E"/>
    <w:rsid w:val="00705ABD"/>
    <w:rsid w:val="00712364"/>
    <w:rsid w:val="00714716"/>
    <w:rsid w:val="0072765C"/>
    <w:rsid w:val="00730211"/>
    <w:rsid w:val="00734DBF"/>
    <w:rsid w:val="00742E7E"/>
    <w:rsid w:val="007453FB"/>
    <w:rsid w:val="00757C3F"/>
    <w:rsid w:val="0076180E"/>
    <w:rsid w:val="00772174"/>
    <w:rsid w:val="00773454"/>
    <w:rsid w:val="00774525"/>
    <w:rsid w:val="007823E6"/>
    <w:rsid w:val="00785793"/>
    <w:rsid w:val="00786E32"/>
    <w:rsid w:val="00787BE9"/>
    <w:rsid w:val="00787C60"/>
    <w:rsid w:val="007905DB"/>
    <w:rsid w:val="00795BD7"/>
    <w:rsid w:val="007A0F0C"/>
    <w:rsid w:val="007A1B41"/>
    <w:rsid w:val="007A6427"/>
    <w:rsid w:val="007B2C5D"/>
    <w:rsid w:val="007B2F73"/>
    <w:rsid w:val="007B7559"/>
    <w:rsid w:val="007C2885"/>
    <w:rsid w:val="007C741F"/>
    <w:rsid w:val="007D1A07"/>
    <w:rsid w:val="007D2958"/>
    <w:rsid w:val="007D656B"/>
    <w:rsid w:val="007E3EBB"/>
    <w:rsid w:val="00802A91"/>
    <w:rsid w:val="00802F21"/>
    <w:rsid w:val="00802F9F"/>
    <w:rsid w:val="00804EF9"/>
    <w:rsid w:val="0080594F"/>
    <w:rsid w:val="00806C94"/>
    <w:rsid w:val="00810A48"/>
    <w:rsid w:val="00812405"/>
    <w:rsid w:val="00815864"/>
    <w:rsid w:val="008243AB"/>
    <w:rsid w:val="00826727"/>
    <w:rsid w:val="008307BD"/>
    <w:rsid w:val="00842CAD"/>
    <w:rsid w:val="0084389D"/>
    <w:rsid w:val="00852B51"/>
    <w:rsid w:val="00852D0A"/>
    <w:rsid w:val="00857355"/>
    <w:rsid w:val="008642B7"/>
    <w:rsid w:val="0087288F"/>
    <w:rsid w:val="00875F24"/>
    <w:rsid w:val="008779D3"/>
    <w:rsid w:val="00880BC5"/>
    <w:rsid w:val="00882069"/>
    <w:rsid w:val="00883A5D"/>
    <w:rsid w:val="008849EC"/>
    <w:rsid w:val="008875B4"/>
    <w:rsid w:val="00890BFC"/>
    <w:rsid w:val="008960CB"/>
    <w:rsid w:val="008A072B"/>
    <w:rsid w:val="008A1765"/>
    <w:rsid w:val="008B0E24"/>
    <w:rsid w:val="008B3119"/>
    <w:rsid w:val="008B4773"/>
    <w:rsid w:val="008B53E8"/>
    <w:rsid w:val="008B68A4"/>
    <w:rsid w:val="008C0FA8"/>
    <w:rsid w:val="008C17B4"/>
    <w:rsid w:val="008C49D7"/>
    <w:rsid w:val="008C6408"/>
    <w:rsid w:val="008D0233"/>
    <w:rsid w:val="008D21A1"/>
    <w:rsid w:val="008D3DED"/>
    <w:rsid w:val="008D663C"/>
    <w:rsid w:val="008E443C"/>
    <w:rsid w:val="008E62C0"/>
    <w:rsid w:val="008E6D4B"/>
    <w:rsid w:val="008F1EC4"/>
    <w:rsid w:val="009004E0"/>
    <w:rsid w:val="009005F7"/>
    <w:rsid w:val="00901D3E"/>
    <w:rsid w:val="00906BF4"/>
    <w:rsid w:val="009130D2"/>
    <w:rsid w:val="009147D6"/>
    <w:rsid w:val="0091503A"/>
    <w:rsid w:val="00915E43"/>
    <w:rsid w:val="009212BE"/>
    <w:rsid w:val="0092419A"/>
    <w:rsid w:val="009270E5"/>
    <w:rsid w:val="00941560"/>
    <w:rsid w:val="00941849"/>
    <w:rsid w:val="00942EE2"/>
    <w:rsid w:val="0094492F"/>
    <w:rsid w:val="009462AF"/>
    <w:rsid w:val="00947D43"/>
    <w:rsid w:val="0095085C"/>
    <w:rsid w:val="00952112"/>
    <w:rsid w:val="009524D2"/>
    <w:rsid w:val="009527B2"/>
    <w:rsid w:val="00955B95"/>
    <w:rsid w:val="0095790A"/>
    <w:rsid w:val="0097581C"/>
    <w:rsid w:val="00982C57"/>
    <w:rsid w:val="0098446F"/>
    <w:rsid w:val="00986860"/>
    <w:rsid w:val="00986F73"/>
    <w:rsid w:val="00990391"/>
    <w:rsid w:val="009924EB"/>
    <w:rsid w:val="00995308"/>
    <w:rsid w:val="00995799"/>
    <w:rsid w:val="00996EC5"/>
    <w:rsid w:val="009A67AC"/>
    <w:rsid w:val="009A7195"/>
    <w:rsid w:val="009B3A76"/>
    <w:rsid w:val="009B69B4"/>
    <w:rsid w:val="009C4BA9"/>
    <w:rsid w:val="009C630E"/>
    <w:rsid w:val="009D1765"/>
    <w:rsid w:val="009D2A32"/>
    <w:rsid w:val="009E005A"/>
    <w:rsid w:val="009E78C8"/>
    <w:rsid w:val="009F523F"/>
    <w:rsid w:val="009F52BA"/>
    <w:rsid w:val="009F5C34"/>
    <w:rsid w:val="00A00D32"/>
    <w:rsid w:val="00A02413"/>
    <w:rsid w:val="00A05A2F"/>
    <w:rsid w:val="00A10853"/>
    <w:rsid w:val="00A14963"/>
    <w:rsid w:val="00A14C17"/>
    <w:rsid w:val="00A169C8"/>
    <w:rsid w:val="00A32749"/>
    <w:rsid w:val="00A36768"/>
    <w:rsid w:val="00A40127"/>
    <w:rsid w:val="00A439E8"/>
    <w:rsid w:val="00A44826"/>
    <w:rsid w:val="00A45AE4"/>
    <w:rsid w:val="00A4632D"/>
    <w:rsid w:val="00A46D0F"/>
    <w:rsid w:val="00A475E7"/>
    <w:rsid w:val="00A56476"/>
    <w:rsid w:val="00A6099E"/>
    <w:rsid w:val="00A62717"/>
    <w:rsid w:val="00A653B2"/>
    <w:rsid w:val="00A66994"/>
    <w:rsid w:val="00A6769E"/>
    <w:rsid w:val="00A7381A"/>
    <w:rsid w:val="00A73DD6"/>
    <w:rsid w:val="00A74711"/>
    <w:rsid w:val="00A75443"/>
    <w:rsid w:val="00A816BD"/>
    <w:rsid w:val="00A836C6"/>
    <w:rsid w:val="00A864D7"/>
    <w:rsid w:val="00A90EE3"/>
    <w:rsid w:val="00A94F01"/>
    <w:rsid w:val="00AA1833"/>
    <w:rsid w:val="00AA6FB7"/>
    <w:rsid w:val="00AA7C92"/>
    <w:rsid w:val="00AB3B9B"/>
    <w:rsid w:val="00AB6871"/>
    <w:rsid w:val="00AC11F8"/>
    <w:rsid w:val="00AD0D87"/>
    <w:rsid w:val="00AD1071"/>
    <w:rsid w:val="00AD39FD"/>
    <w:rsid w:val="00AD5D6C"/>
    <w:rsid w:val="00AD7A2D"/>
    <w:rsid w:val="00AE466F"/>
    <w:rsid w:val="00AF1496"/>
    <w:rsid w:val="00AF782D"/>
    <w:rsid w:val="00B0221C"/>
    <w:rsid w:val="00B04952"/>
    <w:rsid w:val="00B0556D"/>
    <w:rsid w:val="00B0609A"/>
    <w:rsid w:val="00B1004D"/>
    <w:rsid w:val="00B12BDB"/>
    <w:rsid w:val="00B12D8F"/>
    <w:rsid w:val="00B20E0E"/>
    <w:rsid w:val="00B21194"/>
    <w:rsid w:val="00B2527D"/>
    <w:rsid w:val="00B37779"/>
    <w:rsid w:val="00B40314"/>
    <w:rsid w:val="00B427B1"/>
    <w:rsid w:val="00B42B65"/>
    <w:rsid w:val="00B43A15"/>
    <w:rsid w:val="00B43D17"/>
    <w:rsid w:val="00B4549E"/>
    <w:rsid w:val="00B46AC5"/>
    <w:rsid w:val="00B51DEB"/>
    <w:rsid w:val="00B574E1"/>
    <w:rsid w:val="00B60084"/>
    <w:rsid w:val="00B6009D"/>
    <w:rsid w:val="00B65837"/>
    <w:rsid w:val="00B66BA1"/>
    <w:rsid w:val="00B80B9C"/>
    <w:rsid w:val="00B86AE2"/>
    <w:rsid w:val="00B94C78"/>
    <w:rsid w:val="00B96333"/>
    <w:rsid w:val="00BA23D8"/>
    <w:rsid w:val="00BA567C"/>
    <w:rsid w:val="00BB3EB7"/>
    <w:rsid w:val="00BB7EAC"/>
    <w:rsid w:val="00BC3D4B"/>
    <w:rsid w:val="00BD68B2"/>
    <w:rsid w:val="00BE0B1D"/>
    <w:rsid w:val="00BE16E3"/>
    <w:rsid w:val="00BE7970"/>
    <w:rsid w:val="00BF553C"/>
    <w:rsid w:val="00BF75B8"/>
    <w:rsid w:val="00C10127"/>
    <w:rsid w:val="00C115F3"/>
    <w:rsid w:val="00C12DE7"/>
    <w:rsid w:val="00C22480"/>
    <w:rsid w:val="00C31B15"/>
    <w:rsid w:val="00C342C4"/>
    <w:rsid w:val="00C41884"/>
    <w:rsid w:val="00C418BA"/>
    <w:rsid w:val="00C42221"/>
    <w:rsid w:val="00C43243"/>
    <w:rsid w:val="00C51416"/>
    <w:rsid w:val="00C51444"/>
    <w:rsid w:val="00C535AE"/>
    <w:rsid w:val="00C55D58"/>
    <w:rsid w:val="00C5621A"/>
    <w:rsid w:val="00C660DD"/>
    <w:rsid w:val="00C6680C"/>
    <w:rsid w:val="00C67EE8"/>
    <w:rsid w:val="00C70861"/>
    <w:rsid w:val="00C70E4F"/>
    <w:rsid w:val="00C72100"/>
    <w:rsid w:val="00C73DA2"/>
    <w:rsid w:val="00C74345"/>
    <w:rsid w:val="00C75FAA"/>
    <w:rsid w:val="00C7690B"/>
    <w:rsid w:val="00C77018"/>
    <w:rsid w:val="00C778F0"/>
    <w:rsid w:val="00C84918"/>
    <w:rsid w:val="00C936E9"/>
    <w:rsid w:val="00C94CF2"/>
    <w:rsid w:val="00CC5A95"/>
    <w:rsid w:val="00CC789E"/>
    <w:rsid w:val="00CD3463"/>
    <w:rsid w:val="00CD3FDD"/>
    <w:rsid w:val="00CD61E3"/>
    <w:rsid w:val="00CE2807"/>
    <w:rsid w:val="00CE551D"/>
    <w:rsid w:val="00CE7E26"/>
    <w:rsid w:val="00CF039D"/>
    <w:rsid w:val="00CF4D43"/>
    <w:rsid w:val="00CF4E90"/>
    <w:rsid w:val="00CF5C62"/>
    <w:rsid w:val="00D019D7"/>
    <w:rsid w:val="00D0473B"/>
    <w:rsid w:val="00D04942"/>
    <w:rsid w:val="00D05C04"/>
    <w:rsid w:val="00D07C17"/>
    <w:rsid w:val="00D12B05"/>
    <w:rsid w:val="00D13D98"/>
    <w:rsid w:val="00D15234"/>
    <w:rsid w:val="00D27938"/>
    <w:rsid w:val="00D3054E"/>
    <w:rsid w:val="00D33E1E"/>
    <w:rsid w:val="00D3573C"/>
    <w:rsid w:val="00D4568D"/>
    <w:rsid w:val="00D54856"/>
    <w:rsid w:val="00D571AE"/>
    <w:rsid w:val="00D63571"/>
    <w:rsid w:val="00D658F0"/>
    <w:rsid w:val="00D703C2"/>
    <w:rsid w:val="00D723AA"/>
    <w:rsid w:val="00D72684"/>
    <w:rsid w:val="00D72885"/>
    <w:rsid w:val="00D80EAA"/>
    <w:rsid w:val="00D81EE9"/>
    <w:rsid w:val="00D81F34"/>
    <w:rsid w:val="00D8407D"/>
    <w:rsid w:val="00D90017"/>
    <w:rsid w:val="00D90626"/>
    <w:rsid w:val="00D92B92"/>
    <w:rsid w:val="00D93169"/>
    <w:rsid w:val="00D94B2D"/>
    <w:rsid w:val="00D953C3"/>
    <w:rsid w:val="00D96C37"/>
    <w:rsid w:val="00D9743F"/>
    <w:rsid w:val="00DA167D"/>
    <w:rsid w:val="00DA243E"/>
    <w:rsid w:val="00DA3CDA"/>
    <w:rsid w:val="00DA6007"/>
    <w:rsid w:val="00DA669A"/>
    <w:rsid w:val="00DA6B5A"/>
    <w:rsid w:val="00DB2A3C"/>
    <w:rsid w:val="00DB6A7B"/>
    <w:rsid w:val="00DC111B"/>
    <w:rsid w:val="00DC5889"/>
    <w:rsid w:val="00DC66E7"/>
    <w:rsid w:val="00DD4040"/>
    <w:rsid w:val="00DD679A"/>
    <w:rsid w:val="00DE027B"/>
    <w:rsid w:val="00DF29F7"/>
    <w:rsid w:val="00DF2ED6"/>
    <w:rsid w:val="00DF354E"/>
    <w:rsid w:val="00E05702"/>
    <w:rsid w:val="00E15DA1"/>
    <w:rsid w:val="00E200DE"/>
    <w:rsid w:val="00E219FC"/>
    <w:rsid w:val="00E2255A"/>
    <w:rsid w:val="00E22789"/>
    <w:rsid w:val="00E267A6"/>
    <w:rsid w:val="00E2750B"/>
    <w:rsid w:val="00E324E2"/>
    <w:rsid w:val="00E33D05"/>
    <w:rsid w:val="00E44481"/>
    <w:rsid w:val="00E623FD"/>
    <w:rsid w:val="00E63C10"/>
    <w:rsid w:val="00E66501"/>
    <w:rsid w:val="00E70FFA"/>
    <w:rsid w:val="00E715BD"/>
    <w:rsid w:val="00E72411"/>
    <w:rsid w:val="00E7764C"/>
    <w:rsid w:val="00E81FA4"/>
    <w:rsid w:val="00E87D20"/>
    <w:rsid w:val="00E91150"/>
    <w:rsid w:val="00EA2AD4"/>
    <w:rsid w:val="00EA3FC7"/>
    <w:rsid w:val="00EA509D"/>
    <w:rsid w:val="00EA5463"/>
    <w:rsid w:val="00EB0723"/>
    <w:rsid w:val="00EB49A5"/>
    <w:rsid w:val="00EB5171"/>
    <w:rsid w:val="00EB6F1B"/>
    <w:rsid w:val="00EC0C76"/>
    <w:rsid w:val="00EC1C07"/>
    <w:rsid w:val="00EC488C"/>
    <w:rsid w:val="00EC519B"/>
    <w:rsid w:val="00EC58BD"/>
    <w:rsid w:val="00EC6EFD"/>
    <w:rsid w:val="00EC7142"/>
    <w:rsid w:val="00ED0CAC"/>
    <w:rsid w:val="00ED2B5E"/>
    <w:rsid w:val="00ED55FD"/>
    <w:rsid w:val="00EE0923"/>
    <w:rsid w:val="00EE3100"/>
    <w:rsid w:val="00EE5050"/>
    <w:rsid w:val="00F07C22"/>
    <w:rsid w:val="00F10494"/>
    <w:rsid w:val="00F1155C"/>
    <w:rsid w:val="00F17B69"/>
    <w:rsid w:val="00F20027"/>
    <w:rsid w:val="00F24183"/>
    <w:rsid w:val="00F256BE"/>
    <w:rsid w:val="00F340A8"/>
    <w:rsid w:val="00F346CD"/>
    <w:rsid w:val="00F35EAF"/>
    <w:rsid w:val="00F375BF"/>
    <w:rsid w:val="00F46366"/>
    <w:rsid w:val="00F517B6"/>
    <w:rsid w:val="00F52A4E"/>
    <w:rsid w:val="00F54B95"/>
    <w:rsid w:val="00F55197"/>
    <w:rsid w:val="00F55594"/>
    <w:rsid w:val="00F56713"/>
    <w:rsid w:val="00F61466"/>
    <w:rsid w:val="00F649B9"/>
    <w:rsid w:val="00F66D54"/>
    <w:rsid w:val="00F67284"/>
    <w:rsid w:val="00F70668"/>
    <w:rsid w:val="00F73932"/>
    <w:rsid w:val="00F750D9"/>
    <w:rsid w:val="00F76AB5"/>
    <w:rsid w:val="00F77A50"/>
    <w:rsid w:val="00F8111F"/>
    <w:rsid w:val="00F83B70"/>
    <w:rsid w:val="00F852C6"/>
    <w:rsid w:val="00F855C7"/>
    <w:rsid w:val="00F866D5"/>
    <w:rsid w:val="00F924C9"/>
    <w:rsid w:val="00F93D2D"/>
    <w:rsid w:val="00F96E4C"/>
    <w:rsid w:val="00F97B96"/>
    <w:rsid w:val="00FA16CA"/>
    <w:rsid w:val="00FA20D5"/>
    <w:rsid w:val="00FA2551"/>
    <w:rsid w:val="00FA3300"/>
    <w:rsid w:val="00FA339A"/>
    <w:rsid w:val="00FA679E"/>
    <w:rsid w:val="00FB04CA"/>
    <w:rsid w:val="00FB1352"/>
    <w:rsid w:val="00FB1DB4"/>
    <w:rsid w:val="00FB467E"/>
    <w:rsid w:val="00FB4845"/>
    <w:rsid w:val="00FB591F"/>
    <w:rsid w:val="00FC0C24"/>
    <w:rsid w:val="00FC244B"/>
    <w:rsid w:val="00FC432D"/>
    <w:rsid w:val="00FC68E0"/>
    <w:rsid w:val="00FC7084"/>
    <w:rsid w:val="00FD4203"/>
    <w:rsid w:val="00FE4D8E"/>
    <w:rsid w:val="00FE54DC"/>
    <w:rsid w:val="00FF4EE4"/>
    <w:rsid w:val="00FF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BD6E"/>
  <w15:chartTrackingRefBased/>
  <w15:docId w15:val="{A4EBA9EE-0577-4FA1-B972-E42607508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16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16D"/>
    <w:pPr>
      <w:ind w:left="720"/>
      <w:contextualSpacing/>
    </w:pPr>
  </w:style>
  <w:style w:type="paragraph" w:styleId="Header">
    <w:name w:val="header"/>
    <w:basedOn w:val="Normal"/>
    <w:link w:val="HeaderChar"/>
    <w:uiPriority w:val="99"/>
    <w:unhideWhenUsed/>
    <w:rsid w:val="001E6FD1"/>
    <w:pPr>
      <w:tabs>
        <w:tab w:val="center" w:pos="4513"/>
        <w:tab w:val="right" w:pos="9026"/>
      </w:tabs>
    </w:pPr>
  </w:style>
  <w:style w:type="character" w:customStyle="1" w:styleId="HeaderChar">
    <w:name w:val="Header Char"/>
    <w:basedOn w:val="DefaultParagraphFont"/>
    <w:link w:val="Header"/>
    <w:uiPriority w:val="99"/>
    <w:rsid w:val="001E6FD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E6FD1"/>
    <w:pPr>
      <w:tabs>
        <w:tab w:val="center" w:pos="4513"/>
        <w:tab w:val="right" w:pos="9026"/>
      </w:tabs>
    </w:pPr>
  </w:style>
  <w:style w:type="character" w:customStyle="1" w:styleId="FooterChar">
    <w:name w:val="Footer Char"/>
    <w:basedOn w:val="DefaultParagraphFont"/>
    <w:link w:val="Footer"/>
    <w:uiPriority w:val="99"/>
    <w:rsid w:val="001E6FD1"/>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37287"/>
    <w:rPr>
      <w:color w:val="0563C1" w:themeColor="hyperlink"/>
      <w:u w:val="single"/>
    </w:rPr>
  </w:style>
  <w:style w:type="character" w:styleId="UnresolvedMention">
    <w:name w:val="Unresolved Mention"/>
    <w:basedOn w:val="DefaultParagraphFont"/>
    <w:uiPriority w:val="99"/>
    <w:semiHidden/>
    <w:unhideWhenUsed/>
    <w:rsid w:val="00537287"/>
    <w:rPr>
      <w:color w:val="605E5C"/>
      <w:shd w:val="clear" w:color="auto" w:fill="E1DFDD"/>
    </w:rPr>
  </w:style>
  <w:style w:type="paragraph" w:styleId="NormalWeb">
    <w:name w:val="Normal (Web)"/>
    <w:basedOn w:val="Normal"/>
    <w:uiPriority w:val="99"/>
    <w:unhideWhenUsed/>
    <w:rsid w:val="004D576C"/>
    <w:pPr>
      <w:spacing w:before="100" w:beforeAutospacing="1" w:after="100" w:afterAutospacing="1"/>
    </w:pPr>
    <w:rPr>
      <w:sz w:val="24"/>
      <w:szCs w:val="24"/>
    </w:rPr>
  </w:style>
  <w:style w:type="character" w:customStyle="1" w:styleId="authors">
    <w:name w:val="authors"/>
    <w:basedOn w:val="DefaultParagraphFont"/>
    <w:rsid w:val="00C41884"/>
  </w:style>
  <w:style w:type="character" w:customStyle="1" w:styleId="Date1">
    <w:name w:val="Date1"/>
    <w:basedOn w:val="DefaultParagraphFont"/>
    <w:rsid w:val="00C41884"/>
  </w:style>
  <w:style w:type="character" w:customStyle="1" w:styleId="arttitle">
    <w:name w:val="art_title"/>
    <w:basedOn w:val="DefaultParagraphFont"/>
    <w:rsid w:val="00C41884"/>
  </w:style>
  <w:style w:type="character" w:customStyle="1" w:styleId="serialtitle">
    <w:name w:val="serial_title"/>
    <w:basedOn w:val="DefaultParagraphFont"/>
    <w:rsid w:val="00C41884"/>
  </w:style>
  <w:style w:type="character" w:customStyle="1" w:styleId="volumeissue">
    <w:name w:val="volume_issue"/>
    <w:basedOn w:val="DefaultParagraphFont"/>
    <w:rsid w:val="00C41884"/>
  </w:style>
  <w:style w:type="character" w:customStyle="1" w:styleId="pagerange">
    <w:name w:val="page_range"/>
    <w:basedOn w:val="DefaultParagraphFont"/>
    <w:rsid w:val="00C41884"/>
  </w:style>
  <w:style w:type="character" w:customStyle="1" w:styleId="doilink">
    <w:name w:val="doi_link"/>
    <w:basedOn w:val="DefaultParagraphFont"/>
    <w:rsid w:val="00C41884"/>
  </w:style>
  <w:style w:type="character" w:styleId="FollowedHyperlink">
    <w:name w:val="FollowedHyperlink"/>
    <w:basedOn w:val="DefaultParagraphFont"/>
    <w:uiPriority w:val="99"/>
    <w:semiHidden/>
    <w:unhideWhenUsed/>
    <w:rsid w:val="00A653B2"/>
    <w:rPr>
      <w:color w:val="954F72" w:themeColor="followedHyperlink"/>
      <w:u w:val="single"/>
    </w:rPr>
  </w:style>
  <w:style w:type="paragraph" w:customStyle="1" w:styleId="BodyText1">
    <w:name w:val="Body Text1"/>
    <w:basedOn w:val="Normal"/>
    <w:rsid w:val="00A4012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752880">
      <w:bodyDiv w:val="1"/>
      <w:marLeft w:val="0"/>
      <w:marRight w:val="0"/>
      <w:marTop w:val="0"/>
      <w:marBottom w:val="0"/>
      <w:divBdr>
        <w:top w:val="none" w:sz="0" w:space="0" w:color="auto"/>
        <w:left w:val="none" w:sz="0" w:space="0" w:color="auto"/>
        <w:bottom w:val="none" w:sz="0" w:space="0" w:color="auto"/>
        <w:right w:val="none" w:sz="0" w:space="0" w:color="auto"/>
      </w:divBdr>
      <w:divsChild>
        <w:div w:id="18323330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0849C8-16E3-4333-9755-FEDD1CB72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8</Pages>
  <Words>2458</Words>
  <Characters>14015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emilyspencerjones17@outlook.com</dc:creator>
  <cp:keywords/>
  <dc:description/>
  <cp:lastModifiedBy>Emily Spencer-Jones (2203246)</cp:lastModifiedBy>
  <cp:revision>796</cp:revision>
  <dcterms:created xsi:type="dcterms:W3CDTF">2023-02-23T21:01:00Z</dcterms:created>
  <dcterms:modified xsi:type="dcterms:W3CDTF">2023-03-14T17:58:00Z</dcterms:modified>
</cp:coreProperties>
</file>