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76506" w14:textId="77777777" w:rsidR="00D11C3B" w:rsidRPr="007666B9" w:rsidRDefault="00D11C3B" w:rsidP="00D11C3B">
      <w:pPr>
        <w:spacing w:after="0" w:line="240" w:lineRule="auto"/>
        <w:jc w:val="both"/>
        <w:rPr>
          <w:rFonts w:ascii="Arial" w:eastAsia="Times New Roman" w:hAnsi="Arial" w:cs="Arial"/>
          <w:sz w:val="36"/>
          <w:szCs w:val="36"/>
          <w:lang w:eastAsia="en-GB"/>
        </w:rPr>
      </w:pPr>
      <w:r w:rsidRPr="007666B9">
        <w:rPr>
          <w:rFonts w:ascii="Arial" w:eastAsia="Times New Roman" w:hAnsi="Arial" w:cs="Arial"/>
          <w:b/>
          <w:bCs/>
          <w:sz w:val="36"/>
          <w:szCs w:val="36"/>
          <w:u w:val="single"/>
          <w:lang w:eastAsia="en-GB"/>
        </w:rPr>
        <w:t>CASE 4:</w:t>
      </w:r>
      <w:r w:rsidRPr="007666B9">
        <w:rPr>
          <w:rFonts w:ascii="Arial" w:eastAsia="Times New Roman" w:hAnsi="Arial" w:cs="Arial"/>
          <w:sz w:val="36"/>
          <w:szCs w:val="36"/>
          <w:lang w:eastAsia="en-GB"/>
        </w:rPr>
        <w:t xml:space="preserve"> </w:t>
      </w:r>
    </w:p>
    <w:p w14:paraId="275B7CDC" w14:textId="77777777" w:rsidR="00D11C3B" w:rsidRPr="007666B9" w:rsidRDefault="00D11C3B" w:rsidP="00D11C3B">
      <w:pPr>
        <w:spacing w:after="0" w:line="240" w:lineRule="auto"/>
        <w:jc w:val="both"/>
        <w:rPr>
          <w:rFonts w:ascii="Arial" w:eastAsia="Times New Roman" w:hAnsi="Arial" w:cs="Arial"/>
          <w:sz w:val="36"/>
          <w:szCs w:val="36"/>
          <w:lang w:eastAsia="en-GB"/>
        </w:rPr>
      </w:pPr>
    </w:p>
    <w:p w14:paraId="7BD1CA0D"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r w:rsidRPr="007666B9">
        <w:rPr>
          <w:rFonts w:ascii="Arial" w:eastAsia="Times New Roman" w:hAnsi="Arial" w:cs="Arial"/>
          <w:b/>
          <w:bCs/>
          <w:sz w:val="36"/>
          <w:szCs w:val="36"/>
          <w:lang w:eastAsia="en-GB"/>
        </w:rPr>
        <w:t>An employer requested a waitress to wear a skirt and make-up to be "easy on the eye" (attractive) for customers.</w:t>
      </w:r>
    </w:p>
    <w:p w14:paraId="3A415586"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r w:rsidRPr="007666B9">
        <w:rPr>
          <w:rFonts w:ascii="Arial" w:eastAsia="Times New Roman" w:hAnsi="Arial" w:cs="Arial"/>
          <w:b/>
          <w:bCs/>
          <w:sz w:val="36"/>
          <w:szCs w:val="36"/>
          <w:lang w:eastAsia="en-GB"/>
        </w:rPr>
        <w:t>The day after refusing her manager’s request, Erin Sandilands – who was employed on a zero-hours contract – was told she would not be offered any more shifts.</w:t>
      </w:r>
    </w:p>
    <w:p w14:paraId="777AD8CF"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p>
    <w:p w14:paraId="3EDC62F4"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r w:rsidRPr="007666B9">
        <w:rPr>
          <w:rFonts w:ascii="Arial" w:eastAsia="Times New Roman" w:hAnsi="Arial" w:cs="Arial"/>
          <w:b/>
          <w:bCs/>
          <w:sz w:val="36"/>
          <w:szCs w:val="36"/>
          <w:lang w:eastAsia="en-GB"/>
        </w:rPr>
        <w:t>Sandilands was a waitress for around two weeks at Cecchini's Bistro in Ardrossan, Ayrshire, before her boss – restaurant owner Anthony Cecchini – requested that she wear her hair down and put on a "full face of make-up" and a skirt so that she'd be "easy on the eye".</w:t>
      </w:r>
    </w:p>
    <w:p w14:paraId="27CCF7E5"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p>
    <w:p w14:paraId="7D4ECA14"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r w:rsidRPr="007666B9">
        <w:rPr>
          <w:rFonts w:ascii="Arial" w:eastAsia="Times New Roman" w:hAnsi="Arial" w:cs="Arial"/>
          <w:b/>
          <w:bCs/>
          <w:sz w:val="36"/>
          <w:szCs w:val="36"/>
          <w:lang w:eastAsia="en-GB"/>
        </w:rPr>
        <w:t>The dress code at the restaurant at the time only specified that staff should wear all black. Sandilands argued that she chose to wear trousers to be comfortable, as well as using minimal make-up and keeping her hair up, but that she looked presentable.</w:t>
      </w:r>
      <w:bookmarkStart w:id="0" w:name="_Hlk119600073"/>
    </w:p>
    <w:bookmarkEnd w:id="0"/>
    <w:p w14:paraId="52AB62D1"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p>
    <w:p w14:paraId="13FAC804"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bookmarkStart w:id="1" w:name="_Hlk119600021"/>
      <w:r w:rsidRPr="007666B9">
        <w:rPr>
          <w:rFonts w:ascii="Arial" w:eastAsia="Times New Roman" w:hAnsi="Arial" w:cs="Arial"/>
          <w:b/>
          <w:bCs/>
          <w:sz w:val="36"/>
          <w:szCs w:val="36"/>
          <w:lang w:eastAsia="en-GB"/>
        </w:rPr>
        <w:t>Cecchini argued that Sandilands was not being offered any further shifts because of a lack of custom. But the tribunal heard that, in the same week, he increased the hours of other staff and hired a new waiter. The owner said the claims made at the tribunal were “untrue” and plans to appeal.</w:t>
      </w:r>
    </w:p>
    <w:bookmarkEnd w:id="1"/>
    <w:p w14:paraId="16D7FDFF" w14:textId="77777777" w:rsidR="00D11C3B" w:rsidRPr="007666B9" w:rsidRDefault="00D11C3B" w:rsidP="00D11C3B">
      <w:pPr>
        <w:spacing w:after="0" w:line="240" w:lineRule="auto"/>
        <w:jc w:val="both"/>
        <w:rPr>
          <w:rFonts w:ascii="Arial" w:eastAsia="Times New Roman" w:hAnsi="Arial" w:cs="Arial"/>
          <w:b/>
          <w:bCs/>
          <w:sz w:val="36"/>
          <w:szCs w:val="36"/>
          <w:lang w:eastAsia="en-GB"/>
        </w:rPr>
      </w:pPr>
    </w:p>
    <w:p w14:paraId="7737F07B" w14:textId="77777777" w:rsidR="00D11C3B" w:rsidRPr="007666B9" w:rsidRDefault="00D11C3B" w:rsidP="00D11C3B">
      <w:pPr>
        <w:spacing w:after="0" w:line="240" w:lineRule="auto"/>
        <w:jc w:val="both"/>
        <w:rPr>
          <w:rFonts w:ascii="Arial" w:eastAsia="Times New Roman" w:hAnsi="Arial" w:cs="Arial"/>
          <w:sz w:val="36"/>
          <w:szCs w:val="36"/>
          <w:lang w:eastAsia="en-GB"/>
        </w:rPr>
      </w:pPr>
    </w:p>
    <w:p w14:paraId="38119E83" w14:textId="77777777" w:rsidR="00D11C3B" w:rsidRPr="007666B9" w:rsidRDefault="00D11C3B" w:rsidP="00D11C3B">
      <w:pPr>
        <w:spacing w:after="0" w:line="240" w:lineRule="auto"/>
        <w:jc w:val="both"/>
        <w:rPr>
          <w:rFonts w:ascii="Arial" w:eastAsia="Times New Roman" w:hAnsi="Arial" w:cs="Arial"/>
          <w:sz w:val="36"/>
          <w:szCs w:val="36"/>
          <w:lang w:eastAsia="en-GB"/>
        </w:rPr>
      </w:pPr>
    </w:p>
    <w:p w14:paraId="16FADCF0" w14:textId="77777777" w:rsidR="00D11C3B" w:rsidRPr="007666B9" w:rsidRDefault="00D11C3B" w:rsidP="00D11C3B">
      <w:pPr>
        <w:spacing w:after="0" w:line="240" w:lineRule="auto"/>
        <w:jc w:val="both"/>
        <w:rPr>
          <w:rFonts w:ascii="Arial" w:eastAsia="Times New Roman" w:hAnsi="Arial" w:cs="Arial"/>
          <w:sz w:val="36"/>
          <w:szCs w:val="36"/>
          <w:lang w:eastAsia="en-GB"/>
        </w:rPr>
      </w:pPr>
    </w:p>
    <w:p w14:paraId="330A358D" w14:textId="77777777" w:rsidR="00664317" w:rsidRDefault="00664317"/>
    <w:sectPr w:rsidR="006643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C3B"/>
    <w:rsid w:val="00664317"/>
    <w:rsid w:val="00D11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35767"/>
  <w15:chartTrackingRefBased/>
  <w15:docId w15:val="{64DCC832-BBFC-4FC1-9DDA-C8720243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C3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164</Words>
  <Characters>941</Characters>
  <Application>Microsoft Office Word</Application>
  <DocSecurity>0</DocSecurity>
  <Lines>7</Lines>
  <Paragraphs>2</Paragraphs>
  <ScaleCrop>false</ScaleCrop>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cp:revision>
  <dcterms:created xsi:type="dcterms:W3CDTF">2023-03-19T16:51:00Z</dcterms:created>
  <dcterms:modified xsi:type="dcterms:W3CDTF">2023-03-19T16:53:00Z</dcterms:modified>
</cp:coreProperties>
</file>