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360"/>
        <w:ind w:right="0" w:left="0" w:firstLine="0"/>
        <w:jc w:val="center"/>
        <w:rPr>
          <w:rFonts w:ascii="Times New Roman" w:hAnsi="Times New Roman" w:cs="Times New Roman" w:eastAsia="Times New Roman"/>
          <w:color w:val="17365D"/>
          <w:spacing w:val="5"/>
          <w:position w:val="0"/>
          <w:sz w:val="40"/>
          <w:shd w:fill="auto" w:val="clear"/>
        </w:rPr>
      </w:pPr>
      <w:r>
        <w:rPr>
          <w:rFonts w:ascii="Times New Roman" w:hAnsi="Times New Roman" w:cs="Times New Roman" w:eastAsia="Times New Roman"/>
          <w:color w:val="17365D"/>
          <w:spacing w:val="5"/>
          <w:position w:val="0"/>
          <w:sz w:val="40"/>
          <w:shd w:fill="auto" w:val="clear"/>
        </w:rPr>
        <w:t xml:space="preserve">Impact of external business environment on marketing strategies of Sainsbury’s Company</w:t>
      </w:r>
    </w:p>
    <w:p>
      <w:pPr>
        <w:spacing w:before="0" w:after="20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 Name: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8"/>
          <w:shd w:fill="auto" w:val="clear"/>
        </w:rPr>
        <w:t xml:space="preserve">Greta Bachvarova</w:t>
      </w:r>
    </w:p>
    <w:p>
      <w:pPr>
        <w:spacing w:before="0" w:after="20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 ID: 2247009</w:t>
      </w:r>
    </w:p>
    <w:p>
      <w:pPr>
        <w:spacing w:before="0" w:after="20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Marketing Fundamentals</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environment is the crucial issue in the corporate world.  Success is the destination of all types of organization. So it is need to ensure positive business environment managing external and internal factors. Marketing strategies promote products and create brand value. The higher authority takes help of the marketing executive to analyze external business environment and develops marketing strategies for improving business conditions (Adeoye and Elegunde, 2016). The author develops a report on the impact of external business environment on marketing strategies. This assignment will define business environment and marketing strategies. It also evaluates the business environment of Sainsbury’s Company.  The author will discuss the marketing strategies and how the marketing executive makes decisions following the external environment. The author also assesses internal environment which influences on marketing system of this organization. This report finds pout some challenges of maintaining external business environment. The author recommends some suggestions to overcome challenges which help to progress organizational success.</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244061"/>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1. To define the business environment and marketing strategy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organization operates it organizational activities by maintaining many things. But the most important issue of an organization is business environment. It covers all components and resources. In general, there are many factors and components affect on the business. But many internal and external factors impact on the organizational activities positively and negatively is called business environment (Kefalas, 2010). There are all managerial and operational functions controlled by some equipment and process. Otherwise all materials such as management process, business plan, organizational culture, capital, employees, skills and all instruments are the compact part of business environment.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states that business environment is the collaboration of internal and external factors which operate the business activities and emphasizes on the decision making of employees in directly or indirectly. It is the basic part of business operations for an organization. There are many schools of organization development explains the concept of business environment. It is the influence of micro factors and macro factors on the actions and plan of an organization and it is the diversification of many resources to maintain production and customer services to obtain business goals and objectives.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Marketing strategy: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747" w:dyaOrig="4778">
          <v:rect xmlns:o="urn:schemas-microsoft-com:office:office" xmlns:v="urn:schemas-microsoft-com:vml" id="rectole0000000000" style="width:437.350000pt;height:238.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Figure 1: Source: (Fifield, 2012)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strategy is the process of promotion products and services in the wide range to attract target customers and the main motives to increase sales and customers attachment with the organization (Fifield, 2012).  It is the way of achieving competitive advantages and ensuring sustainable development of products and services. Marketing strategy is following some issues such as research, positioning, measurement and promotion of products and services. Marketing strategy refers some goals and objectives of marketing making a comprehensive plan. The author states that it is the process of promotion products, increasing sales of products and services, increasing customer’s engagement with the organization and earning handsome profit </w:t>
      </w: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2. To evaluate the importance of business environment and organizational culture growing better outcome of the chosen organization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environment is the essential aspect for business development. There is the proper management of environment impacts on the business operations positively. Mainly it is the inclusion of all external and internal resources to reach the organizational plan. Sainsbury’s Company is a reputed SME organization in the United Kingdom. It wants to be a large company. So it needs to establish effective business environment and organizational culture. These two aspects are very much applicable in the organizational success.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business environment: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marketing executive, the author has responsibility to make research and analyze the business environment of Sainsbury’s company. The business world is changing day by day by the touch of technology and science. So the company needs to aware about changes and it is big responsibility to adapt with the changes very fast to operate influential business in the national and international market. Changing world brings many changes in the production, sales, marketing and services system in the business sector. All changes are not curse for an organization. So the role of this company to identify better result from the changing process (Xue, et.al, 2010). The Sainsbury’s company includes diverse workforces and utilizes modern theories and models to know the better things from the changes. It helps to solve the arising new problems and to increase productivity.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thinks that scanning of the business environment of this company helps to find out the resources. All resources are not useful in the business sectors. So it is the matter of research which resources are very much needed to marketing, productivity and services. </w:t>
      </w:r>
      <w:r>
        <w:rPr>
          <w:rFonts w:ascii="Times New Roman" w:hAnsi="Times New Roman" w:cs="Times New Roman" w:eastAsia="Times New Roman"/>
          <w:b/>
          <w:color w:val="auto"/>
          <w:spacing w:val="0"/>
          <w:position w:val="0"/>
          <w:sz w:val="24"/>
          <w:shd w:fill="auto" w:val="clear"/>
        </w:rPr>
        <w:t xml:space="preserve">For example:</w:t>
      </w:r>
      <w:r>
        <w:rPr>
          <w:rFonts w:ascii="Times New Roman" w:hAnsi="Times New Roman" w:cs="Times New Roman" w:eastAsia="Times New Roman"/>
          <w:color w:val="auto"/>
          <w:spacing w:val="0"/>
          <w:position w:val="0"/>
          <w:sz w:val="24"/>
          <w:shd w:fill="auto" w:val="clear"/>
        </w:rPr>
        <w:t xml:space="preserve"> The Executive of marketing makes research on the customers and find outs where are best customers for the Sainsbury’s shop. Then the executive informs high command to expand business or establish new branch of shop of this company that areas.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governing body of this organization must be aware about ongoing change. There are changing different issues related with business such as demand of the customers, fashion, trends, new technologies, business policies and so many things. So it is the wise action to meet with the changing process and cope up the organizational activities and services with the ongoing change. </w:t>
      </w:r>
      <w:r>
        <w:rPr>
          <w:rFonts w:ascii="Times New Roman" w:hAnsi="Times New Roman" w:cs="Times New Roman" w:eastAsia="Times New Roman"/>
          <w:b/>
          <w:color w:val="auto"/>
          <w:spacing w:val="0"/>
          <w:position w:val="0"/>
          <w:sz w:val="24"/>
          <w:shd w:fill="auto" w:val="clear"/>
        </w:rPr>
        <w:t xml:space="preserve">For example:</w:t>
      </w:r>
      <w:r>
        <w:rPr>
          <w:rFonts w:ascii="Times New Roman" w:hAnsi="Times New Roman" w:cs="Times New Roman" w:eastAsia="Times New Roman"/>
          <w:color w:val="auto"/>
          <w:spacing w:val="0"/>
          <w:position w:val="0"/>
          <w:sz w:val="24"/>
          <w:shd w:fill="auto" w:val="clear"/>
        </w:rPr>
        <w:t xml:space="preserve"> The customers who shopping from the super markets like to online pay systems. So the company needs to run the online pay systems so that customers have satisfaction towards this company and they motivate to buy products from the super shop of this Sainsbury’s.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Planning is the fundamental aspect of an organization. It is not possible success without proper planning. On the other hand, enough knowledge about business environment helps to make decisions about setting the business plan (Montazemi, 2018). The executive of marketing is scanning all issues in the business market and designs marketing planning. Here the positive business environment is taken to consideration and negative issues of business environment are removed.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thinks that business environment of the Sainsbury’s company impacts on the performance of employees. Because of the employees have knowledge about the position of business, strengthens and weakness. So they do their duties considering the positive and negative sides of this company.</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organizational culture: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025" w:dyaOrig="4069">
          <v:rect xmlns:o="urn:schemas-microsoft-com:office:office" xmlns:v="urn:schemas-microsoft-com:vml" id="rectole0000000001" style="width:351.250000pt;height:203.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Figure: Source; (Schmidt,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Organizational culture is the combination of beliefs, values, mission, vision, objectives and business plan of the higher authority of an organization that gives guideline the employees. it is true that well structure of organizational culture can get better outcomes that less structure of organizational culture. The Sainsbury’s company also makes an organizational culture that influences the employee’s performances and the outcomes. The author assesses that Sainsbury’s company operates good leadership, good working relationship, capability of organization and human behavior in the organizational culture. This culture helps to make favorable working environment where all employees have equal opportunity and respect. So they are motivated and do better performances (Schmidt, 2020). Employee turnover rate destroys the organizational culture. But the healthy organizational culture empowered employees and give then freedom to do their duties. So the employees get proper respect and facilities and they do not want to turn over. If the hygienic organizational culture practices the Sainsbury’s company, then it can ensure better customer services. So the customers also satisfy on the services of this organization and they make professional relationship with this company.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3. To analyze how external factors of business environment impact on the business marketing of this company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External environment is the outside elements and resources that affect on the business operations. The author elicits that external factors affect on the actions, decisions and implementations of planning directly or indirectly. The Sainsbury’s company is a super shop and more than 1400 shops are spread in the different locations of the United Kingdom. So the external factors impact on the business process of this company.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6559" w:dyaOrig="6357">
          <v:rect xmlns:o="urn:schemas-microsoft-com:office:office" xmlns:v="urn:schemas-microsoft-com:vml" id="rectole0000000002" style="width:327.950000pt;height:317.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Source: Bloch, P.H., 2016.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 </w:t>
      </w:r>
      <w:r>
        <w:rPr>
          <w:rFonts w:ascii="Times New Roman" w:hAnsi="Times New Roman" w:cs="Times New Roman" w:eastAsia="Times New Roman"/>
          <w:color w:val="auto"/>
          <w:spacing w:val="0"/>
          <w:position w:val="0"/>
          <w:sz w:val="24"/>
          <w:shd w:fill="auto" w:val="clear"/>
        </w:rPr>
        <w:t xml:space="preserve">Economic factors include tax, finance, inflation rate; fiscal policy etc. marketing is the basic part of promoting business. The marketing executive makes plan of marketing considering the financial stability and strengthens of Sainsbury’s company. The marketing executive design’s marketing plan and promotion strategy according to the national economic policy and regulations (Bloch, 2016). The responsible authority gives advertisement and offers discount considering the national economic situations. Tax policy of the government and financial support from the different sources also impact how the company operates the marketing strategy of the Sainsbury’s company.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Political stability and good governance are the two influential factor of marketing strategy. If the political stability has in the country, then the company gets the opportunity to apply their marketing strategy freely. On the other hand, new rules, re3gulations and limitations of the political party control the functions of marketing of this company. So the marketing management officer follows the direction, policies and regulations of the government as well as sets the marketing plan considering the political stability. The government of the United Kingdom makes rules and gives directions what is the sponsorship process for advertisement and for promotion of an organization. So this company needs to follow those directions.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r>
        <w:rPr>
          <w:rFonts w:ascii="Times New Roman" w:hAnsi="Times New Roman" w:cs="Times New Roman" w:eastAsia="Times New Roman"/>
          <w:color w:val="auto"/>
          <w:spacing w:val="0"/>
          <w:position w:val="0"/>
          <w:sz w:val="24"/>
          <w:shd w:fill="auto" w:val="clear"/>
        </w:rPr>
        <w:t xml:space="preserve"> Modern business is very much affected by the technology. Especially marketing system becomes much more digitalize than before. So the marketing department of the Sainsbury’s company is also affected by that process. Digital marketing covers the majority percent of marketing systems. The business organization uses modern technologies, social media, internet and websites for marketing their products. So the Sainsbury’s company uses websites, face book, online media, emailing, SMS services for communication with the target people and to sale their products. The marketing department of this company uses many apps and software for promoting and advertising their products and services.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factors:</w:t>
      </w:r>
      <w:r>
        <w:rPr>
          <w:rFonts w:ascii="Times New Roman" w:hAnsi="Times New Roman" w:cs="Times New Roman" w:eastAsia="Times New Roman"/>
          <w:color w:val="auto"/>
          <w:spacing w:val="0"/>
          <w:position w:val="0"/>
          <w:sz w:val="24"/>
          <w:shd w:fill="auto" w:val="clear"/>
        </w:rPr>
        <w:t xml:space="preserve"> It is also very much important for the organization for operating marketing system. As the main goal of marketing is to increase customer attachment and to increase sales of products, so the Sainsbury’s company makes research on the target people and their life style, income, job, taste, expectations etc. then the marketing department sets the marketing plan according to the target society considering their social status (Bremser and Chung 2015). </w:t>
      </w:r>
      <w:r>
        <w:rPr>
          <w:rFonts w:ascii="Times New Roman" w:hAnsi="Times New Roman" w:cs="Times New Roman" w:eastAsia="Times New Roman"/>
          <w:b/>
          <w:color w:val="auto"/>
          <w:spacing w:val="0"/>
          <w:position w:val="0"/>
          <w:sz w:val="24"/>
          <w:shd w:fill="auto" w:val="clear"/>
        </w:rPr>
        <w:t xml:space="preserve">For example:</w:t>
      </w:r>
      <w:r>
        <w:rPr>
          <w:rFonts w:ascii="Times New Roman" w:hAnsi="Times New Roman" w:cs="Times New Roman" w:eastAsia="Times New Roman"/>
          <w:color w:val="auto"/>
          <w:spacing w:val="0"/>
          <w:position w:val="0"/>
          <w:sz w:val="24"/>
          <w:shd w:fill="auto" w:val="clear"/>
        </w:rPr>
        <w:t xml:space="preserve"> the Sainsbury’s company offers discount on online pay for the customers who use digital payment systems.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w:t>
      </w:r>
      <w:r>
        <w:rPr>
          <w:rFonts w:ascii="Times New Roman" w:hAnsi="Times New Roman" w:cs="Times New Roman" w:eastAsia="Times New Roman"/>
          <w:color w:val="auto"/>
          <w:spacing w:val="0"/>
          <w:position w:val="0"/>
          <w:sz w:val="24"/>
          <w:shd w:fill="auto" w:val="clear"/>
        </w:rPr>
        <w:t xml:space="preserve"> Legal factors are the most influential factors that impact on the marketing strategy of a business organization. The government and responsible ministry of the government of the United Kingdom produce marketing rules, regulations and policies. The Sainsbury’s company must be followed for marketing operations (Cespedes and Piercy 2016). The legal permission, tax policies, financial policies, business management regulations, restriction of marketing contents affect the strategy of marketing of this company.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Global factors:</w:t>
      </w:r>
      <w:r>
        <w:rPr>
          <w:rFonts w:ascii="Times New Roman" w:hAnsi="Times New Roman" w:cs="Times New Roman" w:eastAsia="Times New Roman"/>
          <w:color w:val="auto"/>
          <w:spacing w:val="0"/>
          <w:position w:val="0"/>
          <w:sz w:val="24"/>
          <w:shd w:fill="auto" w:val="clear"/>
        </w:rPr>
        <w:t xml:space="preserve"> The Company is a big super shop limited in the United Kingdom. It has mission to spread business in the international level. So this company operates the marketing strategy in the global market. This company wants to cover the European countries. So it considers taste, demand and social status of the internal customers. Many things are taken to consideration for making global marketing.</w:t>
      </w:r>
    </w:p>
    <w:p>
      <w:pPr>
        <w:spacing w:before="0" w:after="20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b/>
          <w:color w:val="244061"/>
          <w:spacing w:val="0"/>
          <w:position w:val="0"/>
          <w:sz w:val="24"/>
          <w:shd w:fill="auto" w:val="clear"/>
        </w:rPr>
        <w:t xml:space="preserve">. To describe the marketing strategies of the selected organization and how marketing executive makes decision considering external environment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6296" w:dyaOrig="3745">
          <v:rect xmlns:o="urn:schemas-microsoft-com:office:office" xmlns:v="urn:schemas-microsoft-com:vml" id="rectole0000000003" style="width:314.800000pt;height:187.2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Fogure: Source: (Christensen, 2017).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strategy refers the plan of an organization to reach the target people for promoting brands and for convince them to engage with the organization. It is the long term plan to obtain organizational goals understanding the taste, demand and expectations of the customers. A marketing strategy must be taken for achieving success. The Sainsbury’s company follows a marketing strategy for their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 make research on market; </w:t>
      </w:r>
      <w:r>
        <w:rPr>
          <w:rFonts w:ascii="Times New Roman" w:hAnsi="Times New Roman" w:cs="Times New Roman" w:eastAsia="Times New Roman"/>
          <w:color w:val="auto"/>
          <w:spacing w:val="0"/>
          <w:position w:val="0"/>
          <w:sz w:val="24"/>
          <w:shd w:fill="auto" w:val="clear"/>
        </w:rPr>
        <w:t xml:space="preserve">The Sainsbury’s Company makes research on the market and the audiences of the new market areas. The marketing executives hires an expert group and applies the scientific method for analyzing the new market places and new audiences where have best opportunity to expand business.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Gathering resources:</w:t>
      </w:r>
      <w:r>
        <w:rPr>
          <w:rFonts w:ascii="Times New Roman" w:hAnsi="Times New Roman" w:cs="Times New Roman" w:eastAsia="Times New Roman"/>
          <w:color w:val="auto"/>
          <w:spacing w:val="0"/>
          <w:position w:val="0"/>
          <w:sz w:val="24"/>
          <w:shd w:fill="auto" w:val="clear"/>
        </w:rPr>
        <w:t xml:space="preserve"> marketing is the complicated process so the marketing officer gathers resources which are the best for operating the marketing plan. Mainly the competent human capitals and financial support and proper execution ways are the main resources of marketing strategy. The marketing executive gives concentration about those resources before making plan of marketing (Christensen, 2017).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Making marketing plan:</w:t>
      </w:r>
      <w:r>
        <w:rPr>
          <w:rFonts w:ascii="Times New Roman" w:hAnsi="Times New Roman" w:cs="Times New Roman" w:eastAsia="Times New Roman"/>
          <w:color w:val="auto"/>
          <w:spacing w:val="0"/>
          <w:position w:val="0"/>
          <w:sz w:val="24"/>
          <w:shd w:fill="auto" w:val="clear"/>
        </w:rPr>
        <w:t xml:space="preserve"> The responsible staffs take into the consideration of research result and the executive applies own experiences and knowledge for making a fruitful plan of marketing (Ferrell, et.al, 2021). Generally, the Sainsbury’s company includes some steps in the marketing strategy such as target audiences, value proposition, products quality, brand promotion systems, content marketing and convince strategy for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Management:</w:t>
      </w:r>
      <w:r>
        <w:rPr>
          <w:rFonts w:ascii="Times New Roman" w:hAnsi="Times New Roman" w:cs="Times New Roman" w:eastAsia="Times New Roman"/>
          <w:color w:val="auto"/>
          <w:spacing w:val="0"/>
          <w:position w:val="0"/>
          <w:sz w:val="24"/>
          <w:shd w:fill="auto" w:val="clear"/>
        </w:rPr>
        <w:t xml:space="preserve"> The marketing executive plays role as leader and gives direction to the staffs of marketing department. As a head of marketing department, the marketing executive follows up the action of the employees and helps to sole any problems are seen at the time of implementation marketing plan.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Offline and online marketing: The </w:t>
      </w:r>
      <w:r>
        <w:rPr>
          <w:rFonts w:ascii="Times New Roman" w:hAnsi="Times New Roman" w:cs="Times New Roman" w:eastAsia="Times New Roman"/>
          <w:color w:val="auto"/>
          <w:spacing w:val="0"/>
          <w:position w:val="0"/>
          <w:sz w:val="24"/>
          <w:shd w:fill="auto" w:val="clear"/>
        </w:rPr>
        <w:t xml:space="preserve">Sainsbury’s company uses the offline and online marketing systems for growing business. The marketing executives offers discount, gives direction for arranging campaigns, billboards, posters and public communication under the offline marketing. This department uses social media, websites, apps and modern technologies for taking order, taking payment and for customer services (Itavniece and Znoti</w:t>
      </w:r>
      <w:r>
        <w:rPr>
          <w:rFonts w:ascii="Times New Roman" w:hAnsi="Times New Roman" w:cs="Times New Roman" w:eastAsia="Times New Roman"/>
          <w:color w:val="auto"/>
          <w:spacing w:val="0"/>
          <w:position w:val="0"/>
          <w:sz w:val="24"/>
          <w:shd w:fill="auto" w:val="clear"/>
        </w:rPr>
        <w:t xml:space="preserve">ņa, 2015).</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marketing executive making decision for marketing considering external environment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means that external environment means the outside tools that affect the operation of an organization in many ways. It is the system if adaptation all things with the business plan. So the marketing head considers the financial stability of the organizations and takes decision how much money will be expenditure for brand promotion and advertising the products. The responsible person of this department makes study on the political environment, organizational rules and regulations and legal bindings in the marketing system before managing marketing functions.</w:t>
      </w: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5. What are the theories and models considered to establish business environment and marketing strategy?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Sainsbury’s company applies some practical theories and models for establishment positive business environment and proper marketing strategy</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Theories for establishment business environment: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System theory: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System theory is the classical theory of business management. The author of this theory defines that an organization can manage the effective business environment by the proper engagement external and internal factors with the organizational culture (Kingsnorth, 2022). So the governing body must be considered the internal factors such SWOT analysis and external factors such as PSTLE analysis and will take decisions according to those factors for establishment positive business environment.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Scientific management theory;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Taylor’s develop the scientific management theory for growing business culture of an organization. The author thinks that an organization needs to make research and ensures training programs, collaboration of all tasks and allows team work for establishment positive business culture. So the Sainsbury’s company also uses those aspects in the organizational culture.</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Administrative management theory: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Business environment is the combination of external and internal factors. So the company needs to manage those factors for development effective business environment. Administrative management theory explores six functions for managing a business such as planning, forecasting, organizing, coordinating and controlling. The higher authority of Sainsbury Company applies this theory to establish the effective environment for operating smooth business.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Theories of marketing strategy:</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Porter’s develop this model for understanding the market position of an organization. The Sainsbury’s company applies this model to know the new entrants of the market, competitors strengthens and has power of bargaining with the buyers and manage the all operations for existing competition power from competitors (Zinkhan. and Pereira, 2014).</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Ps models: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company also uses 7 Ps model for implementation marketing strategy. The marketing executive decides what are the products are sold and what are the places of selling their products. The company ensures the cost effective products and arrange the best way of advertising their products and services. The company also includes best employees and maintains a process for marketing under the direction of 7 Ps model.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321" w:dyaOrig="5487">
          <v:rect xmlns:o="urn:schemas-microsoft-com:office:office" xmlns:v="urn:schemas-microsoft-com:vml" id="rectole0000000004" style="width:416.050000pt;height:274.3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Figure : Source: (Zinkhan. and Pereira, 2014).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6. To identify threats and opportunities of this organization with relevant examples</w:t>
      </w: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executive of the Sainsbury’s Company makes SWOT analysis to know the threats and opportunities of this company.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6215" w:dyaOrig="6175">
          <v:rect xmlns:o="urn:schemas-microsoft-com:office:office" xmlns:v="urn:schemas-microsoft-com:vml" id="rectole0000000005" style="width:310.750000pt;height:308.7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Figure: Sources (Ferrell, et.al,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 of this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report shows that about 70% people of the United Kingdom like shopping from the super shop. The customers who are busy in the daily life like online shopping. So the Sainsbury’s company has opportunity to expand business. The company has opportunity to get a large amount of loyal customer (Doole and Lowe, 2012). The Government also gives technical and financial support to the reputed company which is big opportunity for this company. </w:t>
      </w:r>
      <w:r>
        <w:rPr>
          <w:rFonts w:ascii="Times New Roman" w:hAnsi="Times New Roman" w:cs="Times New Roman" w:eastAsia="Times New Roman"/>
          <w:b/>
          <w:color w:val="auto"/>
          <w:spacing w:val="0"/>
          <w:position w:val="0"/>
          <w:sz w:val="24"/>
          <w:shd w:fill="auto" w:val="clear"/>
        </w:rPr>
        <w:t xml:space="preserve">For example</w:t>
      </w:r>
      <w:r>
        <w:rPr>
          <w:rFonts w:ascii="Times New Roman" w:hAnsi="Times New Roman" w:cs="Times New Roman" w:eastAsia="Times New Roman"/>
          <w:color w:val="auto"/>
          <w:spacing w:val="0"/>
          <w:position w:val="0"/>
          <w:sz w:val="24"/>
          <w:shd w:fill="auto" w:val="clear"/>
        </w:rPr>
        <w:t xml:space="preserve">: in the time of Covid-19, there are about 85% customers like shopping online into the customers of this company and this trend has also continues. The acceptance of super shop is increasing globally. So this company has opportunity to expand business in the global market.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 of this company: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many rivalry organizations are raising day by day, it is the main treat for the Sainsbury’s Company. On the other hand, the inflation rate and tax policies impact on the price of products. It creates risk factors of reducing customers. The marketing executive finds that Sainsbury’s company has limitations to adapt with the changing process and has limitations of resources. For example: Brexit issues reduce facilities of import from the European countries which are the threat for this company.</w:t>
      </w:r>
    </w:p>
    <w:p>
      <w:pPr>
        <w:keepNext w:val="true"/>
        <w:keepLines w:val="true"/>
        <w:spacing w:before="200" w:after="0" w:line="360"/>
        <w:ind w:right="0" w:left="0" w:firstLine="0"/>
        <w:jc w:val="both"/>
        <w:rPr>
          <w:rFonts w:ascii="Times New Roman" w:hAnsi="Times New Roman" w:cs="Times New Roman" w:eastAsia="Times New Roman"/>
          <w:b/>
          <w:color w:val="244061"/>
          <w:spacing w:val="0"/>
          <w:position w:val="0"/>
          <w:sz w:val="24"/>
          <w:shd w:fill="auto" w:val="clear"/>
        </w:rPr>
      </w:pPr>
      <w:r>
        <w:rPr>
          <w:rFonts w:ascii="Times New Roman" w:hAnsi="Times New Roman" w:cs="Times New Roman" w:eastAsia="Times New Roman"/>
          <w:b/>
          <w:color w:val="244061"/>
          <w:spacing w:val="0"/>
          <w:position w:val="0"/>
          <w:sz w:val="24"/>
          <w:shd w:fill="auto" w:val="clear"/>
        </w:rPr>
        <w:t xml:space="preserve">7. To give recommendations for development business environment and marketing strategy</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thinks that Sainsbury’s company needs to concern about the external factors especially financial, legal and technical factors for making decisions. Then the company can take right decision in the right time which very much important for establishment positive business environment</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recommends that this company must include talent and diverse workforces who have capability to solve the problems and have capability to use different scientific theories into the business environment</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executive suggests that Sainsbury’s Company should be include a talent group for analyzing the customer’s motives and have good communication skills for convince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External business environment impacts on the internal factors of an organization. So it is the crucial task for an organization to adapt the business plan and strategy with the micro and macro external factors. The author evaluates that Sainsbury’s company has a positive organizational culture and good reputation which help to manage the employees in the workplace (Selling and Stickney, 2019). The diverse employees have skills to adapt with the economic, social, legal, political and technological factors. This company takes into the consideration into the external environment to implement the marketing strategy. The author finds that the governing body implements management theories and porter’s marketing theory for operating business environment and marketing strategy perfectly.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Adeoye, A.O. and Elegunde, A.F., 2012. Impacts of external business environment on organisational performance in the food and beverage industry in Nigeria. </w:t>
      </w:r>
      <w:r>
        <w:rPr>
          <w:rFonts w:ascii="Times New Roman" w:hAnsi="Times New Roman" w:cs="Times New Roman" w:eastAsia="Times New Roman"/>
          <w:i/>
          <w:color w:val="auto"/>
          <w:spacing w:val="0"/>
          <w:position w:val="0"/>
          <w:sz w:val="24"/>
          <w:shd w:fill="auto" w:val="clear"/>
        </w:rPr>
        <w:t xml:space="preserve">British Journal of Arts and Social Sciences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(2), pp.194-201.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Bloch, P.H., 2016. The product enthusiast: Implications for marketing strategy. </w:t>
      </w:r>
      <w:r>
        <w:rPr>
          <w:rFonts w:ascii="Times New Roman" w:hAnsi="Times New Roman" w:cs="Times New Roman" w:eastAsia="Times New Roman"/>
          <w:i/>
          <w:color w:val="auto"/>
          <w:spacing w:val="0"/>
          <w:position w:val="0"/>
          <w:sz w:val="24"/>
          <w:shd w:fill="auto" w:val="clear"/>
        </w:rPr>
        <w:t xml:space="preserve">Journal of Consumer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(3), pp.51-62.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Bremser, W.G. and Chung, Q.B., 2015. A framework for performance measurement in the e-business environment. </w:t>
      </w:r>
      <w:r>
        <w:rPr>
          <w:rFonts w:ascii="Times New Roman" w:hAnsi="Times New Roman" w:cs="Times New Roman" w:eastAsia="Times New Roman"/>
          <w:i/>
          <w:color w:val="auto"/>
          <w:spacing w:val="0"/>
          <w:position w:val="0"/>
          <w:sz w:val="24"/>
          <w:shd w:fill="auto" w:val="clear"/>
        </w:rPr>
        <w:t xml:space="preserve">Electronic Commerce Research and Applications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(4), pp.395-412.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Cespedes, F.V. and Piercy, N.F., 2016. Implementing marketing strategy. </w:t>
      </w:r>
      <w:r>
        <w:rPr>
          <w:rFonts w:ascii="Times New Roman" w:hAnsi="Times New Roman" w:cs="Times New Roman" w:eastAsia="Times New Roman"/>
          <w:i/>
          <w:color w:val="auto"/>
          <w:spacing w:val="0"/>
          <w:position w:val="0"/>
          <w:sz w:val="24"/>
          <w:shd w:fill="auto" w:val="clear"/>
        </w:rPr>
        <w:t xml:space="preserve">Journal of Marketing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(1-3), pp.135-160.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Christensen, C.M., 2017. Marketing strategy: learning by doing. </w:t>
      </w:r>
      <w:r>
        <w:rPr>
          <w:rFonts w:ascii="Times New Roman" w:hAnsi="Times New Roman" w:cs="Times New Roman" w:eastAsia="Times New Roman"/>
          <w:i/>
          <w:color w:val="auto"/>
          <w:spacing w:val="0"/>
          <w:position w:val="0"/>
          <w:sz w:val="24"/>
          <w:shd w:fill="auto" w:val="clear"/>
        </w:rPr>
        <w:t xml:space="preserve">Harvard business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75</w:t>
      </w:r>
      <w:r>
        <w:rPr>
          <w:rFonts w:ascii="Times New Roman" w:hAnsi="Times New Roman" w:cs="Times New Roman" w:eastAsia="Times New Roman"/>
          <w:color w:val="auto"/>
          <w:spacing w:val="0"/>
          <w:position w:val="0"/>
          <w:sz w:val="24"/>
          <w:shd w:fill="auto" w:val="clear"/>
        </w:rPr>
        <w:t xml:space="preserve">(6), pp.141-151.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Daniels, J.D., Radebaugh, L.H. and Sullivan, D.P., 2013. </w:t>
      </w:r>
      <w:r>
        <w:rPr>
          <w:rFonts w:ascii="Times New Roman" w:hAnsi="Times New Roman" w:cs="Times New Roman" w:eastAsia="Times New Roman"/>
          <w:i/>
          <w:color w:val="auto"/>
          <w:spacing w:val="0"/>
          <w:position w:val="0"/>
          <w:sz w:val="24"/>
          <w:shd w:fill="auto" w:val="clear"/>
        </w:rPr>
        <w:t xml:space="preserve">International business: Environments and operations</w:t>
      </w:r>
      <w:r>
        <w:rPr>
          <w:rFonts w:ascii="Times New Roman" w:hAnsi="Times New Roman" w:cs="Times New Roman" w:eastAsia="Times New Roman"/>
          <w:color w:val="auto"/>
          <w:spacing w:val="0"/>
          <w:position w:val="0"/>
          <w:sz w:val="24"/>
          <w:shd w:fill="auto" w:val="clear"/>
        </w:rPr>
        <w:t xml:space="preserve">. Pearson.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Doole, I. and Lowe, R., 2012. </w:t>
      </w:r>
      <w:r>
        <w:rPr>
          <w:rFonts w:ascii="Times New Roman" w:hAnsi="Times New Roman" w:cs="Times New Roman" w:eastAsia="Times New Roman"/>
          <w:i/>
          <w:color w:val="auto"/>
          <w:spacing w:val="0"/>
          <w:position w:val="0"/>
          <w:sz w:val="24"/>
          <w:shd w:fill="auto" w:val="clear"/>
        </w:rPr>
        <w:t xml:space="preserve">International marketing strategy</w:t>
      </w:r>
      <w:r>
        <w:rPr>
          <w:rFonts w:ascii="Times New Roman" w:hAnsi="Times New Roman" w:cs="Times New Roman" w:eastAsia="Times New Roman"/>
          <w:color w:val="auto"/>
          <w:spacing w:val="0"/>
          <w:position w:val="0"/>
          <w:sz w:val="24"/>
          <w:shd w:fill="auto" w:val="clear"/>
        </w:rPr>
        <w:t xml:space="preserve"> (Vol. 7). Cengage Learning.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Ferrell, O.C., Hartline, M. and Hochstein, B.W., 2021. </w:t>
      </w:r>
      <w:r>
        <w:rPr>
          <w:rFonts w:ascii="Times New Roman" w:hAnsi="Times New Roman" w:cs="Times New Roman" w:eastAsia="Times New Roman"/>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Cengage Learning.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Fifield, P., 2012. </w:t>
      </w:r>
      <w:r>
        <w:rPr>
          <w:rFonts w:ascii="Times New Roman" w:hAnsi="Times New Roman" w:cs="Times New Roman" w:eastAsia="Times New Roman"/>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Itavniece, L. and Znoti</w:t>
      </w:r>
      <w:r>
        <w:rPr>
          <w:rFonts w:ascii="Times New Roman" w:hAnsi="Times New Roman" w:cs="Times New Roman" w:eastAsia="Times New Roman"/>
          <w:color w:val="auto"/>
          <w:spacing w:val="0"/>
          <w:position w:val="0"/>
          <w:sz w:val="24"/>
          <w:shd w:fill="auto" w:val="clear"/>
        </w:rPr>
        <w:t xml:space="preserve">ņa, D., 2015. External Business Environement Problems and Opportunities In Rezekne City. </w:t>
      </w:r>
      <w:r>
        <w:rPr>
          <w:rFonts w:ascii="Times New Roman" w:hAnsi="Times New Roman" w:cs="Times New Roman" w:eastAsia="Times New Roman"/>
          <w:i/>
          <w:color w:val="auto"/>
          <w:spacing w:val="0"/>
          <w:position w:val="0"/>
          <w:sz w:val="24"/>
          <w:shd w:fill="auto" w:val="clear"/>
        </w:rPr>
        <w:t xml:space="preserve">Latgale National economy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(7), pp.107-119.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Kaplan, R.S. and Norton, D.P., 2021. </w:t>
      </w:r>
      <w:r>
        <w:rPr>
          <w:rFonts w:ascii="Times New Roman" w:hAnsi="Times New Roman" w:cs="Times New Roman" w:eastAsia="Times New Roman"/>
          <w:i/>
          <w:color w:val="auto"/>
          <w:spacing w:val="0"/>
          <w:position w:val="0"/>
          <w:sz w:val="24"/>
          <w:shd w:fill="auto" w:val="clear"/>
        </w:rPr>
        <w:t xml:space="preserve">The strategy-focused organization: How balanced scorecard companies thrive in the new business environment</w:t>
      </w:r>
      <w:r>
        <w:rPr>
          <w:rFonts w:ascii="Times New Roman" w:hAnsi="Times New Roman" w:cs="Times New Roman" w:eastAsia="Times New Roman"/>
          <w:color w:val="auto"/>
          <w:spacing w:val="0"/>
          <w:position w:val="0"/>
          <w:sz w:val="24"/>
          <w:shd w:fill="auto" w:val="clear"/>
        </w:rPr>
        <w:t xml:space="preserve">. Harvard Business Press.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Kefalas, A.G., 2010. Defining the external business environment. </w:t>
      </w:r>
      <w:r>
        <w:rPr>
          <w:rFonts w:ascii="Times New Roman" w:hAnsi="Times New Roman" w:cs="Times New Roman" w:eastAsia="Times New Roman"/>
          <w:i/>
          <w:color w:val="auto"/>
          <w:spacing w:val="0"/>
          <w:position w:val="0"/>
          <w:sz w:val="24"/>
          <w:shd w:fill="auto" w:val="clear"/>
        </w:rPr>
        <w:t xml:space="preserve">Human Systems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(3), pp.253-260.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Kennerley, M. and Neely, A., 2013. Measuring performance in a changing business environment. </w:t>
      </w:r>
      <w:r>
        <w:rPr>
          <w:rFonts w:ascii="Times New Roman" w:hAnsi="Times New Roman" w:cs="Times New Roman" w:eastAsia="Times New Roman"/>
          <w:i/>
          <w:color w:val="auto"/>
          <w:spacing w:val="0"/>
          <w:position w:val="0"/>
          <w:sz w:val="24"/>
          <w:shd w:fill="auto" w:val="clear"/>
        </w:rPr>
        <w:t xml:space="preserve">International journal of operations &amp; production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(2), pp.213-229.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Khan, M. and Khalique, M., 2014. Strategic planning and reality of external environment of organizations in contemporary business environments. </w:t>
      </w:r>
      <w:r>
        <w:rPr>
          <w:rFonts w:ascii="Times New Roman" w:hAnsi="Times New Roman" w:cs="Times New Roman" w:eastAsia="Times New Roman"/>
          <w:i/>
          <w:color w:val="auto"/>
          <w:spacing w:val="0"/>
          <w:position w:val="0"/>
          <w:sz w:val="24"/>
          <w:shd w:fill="auto" w:val="clear"/>
        </w:rPr>
        <w:t xml:space="preserve">Business Management and Strategy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Kingsnorth, S., 2022. </w:t>
      </w:r>
      <w:r>
        <w:rPr>
          <w:rFonts w:ascii="Times New Roman" w:hAnsi="Times New Roman" w:cs="Times New Roman" w:eastAsia="Times New Roman"/>
          <w:i/>
          <w:color w:val="auto"/>
          <w:spacing w:val="0"/>
          <w:position w:val="0"/>
          <w:sz w:val="24"/>
          <w:shd w:fill="auto" w:val="clear"/>
        </w:rPr>
        <w:t xml:space="preserve">Digital marketing strategy: an integrated approach to online marketing</w:t>
      </w:r>
      <w:r>
        <w:rPr>
          <w:rFonts w:ascii="Times New Roman" w:hAnsi="Times New Roman" w:cs="Times New Roman" w:eastAsia="Times New Roman"/>
          <w:color w:val="auto"/>
          <w:spacing w:val="0"/>
          <w:position w:val="0"/>
          <w:sz w:val="24"/>
          <w:shd w:fill="auto" w:val="clear"/>
        </w:rPr>
        <w:t xml:space="preserve">. Kogan Page Publishers.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Mohamed, E.K. and Lashine, S.H., 2013. Accounting knowledge and skills and the challenges of a global business environment. </w:t>
      </w:r>
      <w:r>
        <w:rPr>
          <w:rFonts w:ascii="Times New Roman" w:hAnsi="Times New Roman" w:cs="Times New Roman" w:eastAsia="Times New Roman"/>
          <w:i/>
          <w:color w:val="auto"/>
          <w:spacing w:val="0"/>
          <w:position w:val="0"/>
          <w:sz w:val="24"/>
          <w:shd w:fill="auto" w:val="clear"/>
        </w:rPr>
        <w:t xml:space="preserve">Managerial finance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29</w:t>
      </w:r>
      <w:r>
        <w:rPr>
          <w:rFonts w:ascii="Times New Roman" w:hAnsi="Times New Roman" w:cs="Times New Roman" w:eastAsia="Times New Roman"/>
          <w:color w:val="auto"/>
          <w:spacing w:val="0"/>
          <w:position w:val="0"/>
          <w:sz w:val="24"/>
          <w:shd w:fill="auto" w:val="clear"/>
        </w:rPr>
        <w:t xml:space="preserve">(7), pp.3-16.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Montazemi, A.R., 2018. Factors affecting information satisfaction in the context of the small business environment. </w:t>
      </w:r>
      <w:r>
        <w:rPr>
          <w:rFonts w:ascii="Times New Roman" w:hAnsi="Times New Roman" w:cs="Times New Roman" w:eastAsia="Times New Roman"/>
          <w:i/>
          <w:color w:val="auto"/>
          <w:spacing w:val="0"/>
          <w:position w:val="0"/>
          <w:sz w:val="24"/>
          <w:shd w:fill="auto" w:val="clear"/>
        </w:rPr>
        <w:t xml:space="preserve">MIS quarterly</w:t>
      </w:r>
      <w:r>
        <w:rPr>
          <w:rFonts w:ascii="Times New Roman" w:hAnsi="Times New Roman" w:cs="Times New Roman" w:eastAsia="Times New Roman"/>
          <w:color w:val="auto"/>
          <w:spacing w:val="0"/>
          <w:position w:val="0"/>
          <w:sz w:val="24"/>
          <w:shd w:fill="auto" w:val="clear"/>
        </w:rPr>
        <w:t xml:space="preserve">, pp.239-256.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Schmidt, P., 2020.  Business Environment. NewYork Press Medoa.</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Selling, T.I. and Stickney, C.P., 2019. The effects of business environment and strategy on a firm’s rate of return on assets. </w:t>
      </w:r>
      <w:r>
        <w:rPr>
          <w:rFonts w:ascii="Times New Roman" w:hAnsi="Times New Roman" w:cs="Times New Roman" w:eastAsia="Times New Roman"/>
          <w:i/>
          <w:color w:val="auto"/>
          <w:spacing w:val="0"/>
          <w:position w:val="0"/>
          <w:sz w:val="24"/>
          <w:shd w:fill="auto" w:val="clear"/>
        </w:rPr>
        <w:t xml:space="preserve">Financial Analysts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45</w:t>
      </w:r>
      <w:r>
        <w:rPr>
          <w:rFonts w:ascii="Times New Roman" w:hAnsi="Times New Roman" w:cs="Times New Roman" w:eastAsia="Times New Roman"/>
          <w:color w:val="auto"/>
          <w:spacing w:val="0"/>
          <w:position w:val="0"/>
          <w:sz w:val="24"/>
          <w:shd w:fill="auto" w:val="clear"/>
        </w:rPr>
        <w:t xml:space="preserve">(1), pp.43-52.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Xue, X., Shen, Q. and Ren, Z., 2010. Critical review of collaborative working in construction projects: Business environment and human behaviors. </w:t>
      </w:r>
      <w:r>
        <w:rPr>
          <w:rFonts w:ascii="Times New Roman" w:hAnsi="Times New Roman" w:cs="Times New Roman" w:eastAsia="Times New Roman"/>
          <w:i/>
          <w:color w:val="auto"/>
          <w:spacing w:val="0"/>
          <w:position w:val="0"/>
          <w:sz w:val="24"/>
          <w:shd w:fill="auto" w:val="clear"/>
        </w:rPr>
        <w:t xml:space="preserve">Journal of management in engineering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(4), pp.196-208.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Zinkhan, G.M. and Pereira, A., 2014. An overview of marketing strategy and planning. </w:t>
      </w:r>
      <w:r>
        <w:rPr>
          <w:rFonts w:ascii="Times New Roman" w:hAnsi="Times New Roman" w:cs="Times New Roman" w:eastAsia="Times New Roman"/>
          <w:i/>
          <w:color w:val="auto"/>
          <w:spacing w:val="0"/>
          <w:position w:val="0"/>
          <w:sz w:val="24"/>
          <w:shd w:fill="auto" w:val="clear"/>
        </w:rPr>
        <w:t xml:space="preserve">International Journal of Research in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(3), pp.185-218.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