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5229B420" w:rsidR="00DB116D" w:rsidRPr="00A406E5" w:rsidRDefault="00C4541A" w:rsidP="00E51AAC">
            <w:pPr>
              <w:spacing w:before="120" w:after="120"/>
              <w:jc w:val="both"/>
              <w:rPr>
                <w:rFonts w:ascii="Arial" w:hAnsi="Arial" w:cs="Arial"/>
                <w:b/>
                <w:sz w:val="22"/>
                <w:szCs w:val="22"/>
              </w:rPr>
            </w:pPr>
            <w:proofErr w:type="spellStart"/>
            <w:r>
              <w:rPr>
                <w:rFonts w:ascii="Arial" w:hAnsi="Arial" w:cs="Arial"/>
                <w:b/>
                <w:sz w:val="22"/>
                <w:szCs w:val="22"/>
              </w:rPr>
              <w:t>CertHE</w:t>
            </w:r>
            <w:proofErr w:type="spellEnd"/>
            <w:r>
              <w:rPr>
                <w:rFonts w:ascii="Arial" w:hAnsi="Arial" w:cs="Arial"/>
                <w:b/>
                <w:sz w:val="22"/>
                <w:szCs w:val="22"/>
              </w:rPr>
              <w:t xml:space="preserve"> Healthcare Science</w:t>
            </w:r>
          </w:p>
        </w:tc>
      </w:tr>
      <w:tr w:rsidR="008F1308" w:rsidRPr="00A406E5" w14:paraId="76BEC845" w14:textId="77777777" w:rsidTr="00A628C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727111A4" w14:textId="4E92ED96" w:rsidR="008F1308" w:rsidRPr="00A406E5" w:rsidRDefault="000229D5" w:rsidP="00E51AAC">
            <w:pPr>
              <w:spacing w:before="120" w:after="120"/>
              <w:jc w:val="both"/>
              <w:rPr>
                <w:rFonts w:ascii="Arial" w:hAnsi="Arial" w:cs="Arial"/>
                <w:b/>
                <w:sz w:val="22"/>
                <w:szCs w:val="22"/>
              </w:rPr>
            </w:pPr>
            <w:r>
              <w:rPr>
                <w:rFonts w:ascii="Arial" w:hAnsi="Arial" w:cs="Arial"/>
                <w:b/>
                <w:sz w:val="22"/>
                <w:szCs w:val="22"/>
              </w:rPr>
              <w:t>Study and Academic Research Skills</w:t>
            </w:r>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21D6F911" w:rsidR="00B84B5B" w:rsidRPr="00A406E5" w:rsidRDefault="00C4541A" w:rsidP="00152E9D">
            <w:pPr>
              <w:spacing w:before="120" w:after="120"/>
              <w:jc w:val="both"/>
              <w:rPr>
                <w:rFonts w:ascii="Arial" w:hAnsi="Arial" w:cs="Arial"/>
                <w:b/>
                <w:sz w:val="22"/>
                <w:szCs w:val="22"/>
              </w:rPr>
            </w:pPr>
            <w:r>
              <w:rPr>
                <w:rFonts w:ascii="Arial" w:hAnsi="Arial" w:cs="Arial"/>
                <w:b/>
                <w:sz w:val="22"/>
                <w:szCs w:val="22"/>
              </w:rPr>
              <w:t>BMSC4015A</w:t>
            </w: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15005E8D" w:rsidR="00B84B5B" w:rsidRPr="00A406E5" w:rsidRDefault="00C4541A"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1CE88BA1" w14:textId="77777777" w:rsidTr="008F1308">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0C8E4301" w:rsidR="00DB116D" w:rsidRPr="00A406E5" w:rsidRDefault="00FD0DB5" w:rsidP="00E51AAC">
            <w:pPr>
              <w:spacing w:before="120" w:after="120"/>
              <w:jc w:val="both"/>
              <w:rPr>
                <w:rFonts w:ascii="Arial" w:hAnsi="Arial" w:cs="Arial"/>
                <w:b/>
                <w:sz w:val="22"/>
                <w:szCs w:val="22"/>
              </w:rPr>
            </w:pPr>
            <w:r>
              <w:rPr>
                <w:rFonts w:ascii="Arial" w:hAnsi="Arial" w:cs="Arial"/>
                <w:b/>
                <w:sz w:val="22"/>
                <w:szCs w:val="22"/>
              </w:rPr>
              <w:t>Simona Ferraraccio</w:t>
            </w: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72C821E9" w:rsidR="00DB116D" w:rsidRPr="00A406E5" w:rsidRDefault="00A00437" w:rsidP="00E51AAC">
            <w:pPr>
              <w:spacing w:before="120" w:after="120"/>
              <w:jc w:val="both"/>
              <w:rPr>
                <w:rFonts w:ascii="Arial" w:hAnsi="Arial" w:cs="Arial"/>
                <w:b/>
                <w:sz w:val="22"/>
                <w:szCs w:val="22"/>
              </w:rPr>
            </w:pPr>
            <w:r>
              <w:rPr>
                <w:rFonts w:ascii="Arial" w:hAnsi="Arial" w:cs="Arial"/>
                <w:b/>
                <w:sz w:val="22"/>
                <w:szCs w:val="22"/>
              </w:rPr>
              <w:t>Donna Morgan</w:t>
            </w:r>
          </w:p>
        </w:tc>
      </w:tr>
      <w:tr w:rsidR="00DB116D" w:rsidRPr="00A406E5" w14:paraId="26C8A4AE" w14:textId="77777777" w:rsidTr="008F1308">
        <w:tc>
          <w:tcPr>
            <w:tcW w:w="2093" w:type="dxa"/>
            <w:shd w:val="pct15"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31E28421" w:rsidR="00DB116D" w:rsidRPr="00A406E5" w:rsidRDefault="00C4541A" w:rsidP="00780DB4">
            <w:pPr>
              <w:spacing w:before="120" w:after="120"/>
              <w:rPr>
                <w:rFonts w:ascii="Arial" w:hAnsi="Arial" w:cs="Arial"/>
                <w:b/>
                <w:sz w:val="22"/>
                <w:szCs w:val="22"/>
              </w:rPr>
            </w:pPr>
            <w:r>
              <w:rPr>
                <w:rFonts w:ascii="Arial" w:hAnsi="Arial" w:cs="Arial"/>
                <w:b/>
                <w:sz w:val="22"/>
                <w:szCs w:val="22"/>
              </w:rPr>
              <w:t xml:space="preserve">Academic Interview </w:t>
            </w:r>
            <w:r w:rsidR="00780DB4">
              <w:rPr>
                <w:rFonts w:ascii="Arial" w:hAnsi="Arial" w:cs="Arial"/>
                <w:b/>
                <w:sz w:val="22"/>
                <w:szCs w:val="22"/>
              </w:rPr>
              <w:t>based on accompanying</w:t>
            </w:r>
            <w:r>
              <w:rPr>
                <w:rFonts w:ascii="Arial" w:hAnsi="Arial" w:cs="Arial"/>
                <w:b/>
                <w:sz w:val="22"/>
                <w:szCs w:val="22"/>
              </w:rPr>
              <w:t xml:space="preserve"> supporting </w:t>
            </w:r>
            <w:r w:rsidR="00780DB4">
              <w:rPr>
                <w:rFonts w:ascii="Arial" w:hAnsi="Arial" w:cs="Arial"/>
                <w:b/>
                <w:sz w:val="22"/>
                <w:szCs w:val="22"/>
              </w:rPr>
              <w:t>research</w:t>
            </w:r>
            <w:r>
              <w:rPr>
                <w:rFonts w:ascii="Arial" w:hAnsi="Arial" w:cs="Arial"/>
                <w:b/>
                <w:sz w:val="22"/>
                <w:szCs w:val="22"/>
              </w:rPr>
              <w:t xml:space="preserve"> report</w:t>
            </w:r>
          </w:p>
        </w:tc>
        <w:tc>
          <w:tcPr>
            <w:tcW w:w="2268" w:type="dxa"/>
            <w:shd w:val="pct15"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5A055444" w:rsidR="00DB116D" w:rsidRPr="00A406E5" w:rsidRDefault="00C4541A" w:rsidP="00E51AAC">
            <w:pPr>
              <w:spacing w:before="120" w:after="120"/>
              <w:jc w:val="both"/>
              <w:rPr>
                <w:rFonts w:ascii="Arial" w:hAnsi="Arial" w:cs="Arial"/>
                <w:b/>
                <w:sz w:val="22"/>
                <w:szCs w:val="22"/>
              </w:rPr>
            </w:pPr>
            <w:r>
              <w:rPr>
                <w:rFonts w:ascii="Arial" w:hAnsi="Arial" w:cs="Arial"/>
                <w:b/>
                <w:sz w:val="22"/>
                <w:szCs w:val="22"/>
              </w:rPr>
              <w:t>15 mins academic interview, 1,500-words report</w:t>
            </w:r>
          </w:p>
        </w:tc>
      </w:tr>
      <w:tr w:rsidR="00B84B5B" w:rsidRPr="00A406E5" w14:paraId="1E935E6C" w14:textId="77777777" w:rsidTr="008F1308">
        <w:tc>
          <w:tcPr>
            <w:tcW w:w="2093" w:type="dxa"/>
            <w:shd w:val="pct15"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6CB0DAFD" w14:textId="77777777" w:rsidR="00B84B5B" w:rsidRDefault="00F81452" w:rsidP="005F0579">
            <w:pPr>
              <w:spacing w:before="120" w:after="120"/>
              <w:jc w:val="both"/>
              <w:rPr>
                <w:rFonts w:ascii="Arial" w:hAnsi="Arial" w:cs="Arial"/>
                <w:b/>
                <w:sz w:val="22"/>
                <w:szCs w:val="22"/>
              </w:rPr>
            </w:pPr>
            <w:r>
              <w:rPr>
                <w:rFonts w:ascii="Arial" w:hAnsi="Arial" w:cs="Arial"/>
                <w:b/>
                <w:sz w:val="22"/>
                <w:szCs w:val="22"/>
              </w:rPr>
              <w:t xml:space="preserve">06 Nov 2026 submission of </w:t>
            </w:r>
            <w:r w:rsidR="003A4CD9">
              <w:rPr>
                <w:rFonts w:ascii="Arial" w:hAnsi="Arial" w:cs="Arial"/>
                <w:b/>
                <w:sz w:val="22"/>
                <w:szCs w:val="22"/>
              </w:rPr>
              <w:t>Academic paper</w:t>
            </w:r>
          </w:p>
          <w:p w14:paraId="2D03E3AB" w14:textId="7863409E" w:rsidR="003A4CD9" w:rsidRPr="00A406E5" w:rsidRDefault="003A4CD9" w:rsidP="005F0579">
            <w:pPr>
              <w:spacing w:before="120" w:after="120"/>
              <w:jc w:val="both"/>
              <w:rPr>
                <w:rFonts w:ascii="Arial" w:hAnsi="Arial" w:cs="Arial"/>
                <w:b/>
                <w:sz w:val="22"/>
                <w:szCs w:val="22"/>
              </w:rPr>
            </w:pPr>
            <w:r>
              <w:rPr>
                <w:rFonts w:ascii="Arial" w:hAnsi="Arial" w:cs="Arial"/>
                <w:b/>
                <w:sz w:val="22"/>
                <w:szCs w:val="22"/>
              </w:rPr>
              <w:t>11 Nov 2026 Academic interview</w:t>
            </w:r>
          </w:p>
        </w:tc>
        <w:tc>
          <w:tcPr>
            <w:tcW w:w="2268" w:type="dxa"/>
            <w:shd w:val="pct15"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382539EC" w:rsidR="00B84B5B" w:rsidRPr="00A406E5" w:rsidRDefault="002E1A20" w:rsidP="005F0579">
            <w:pPr>
              <w:spacing w:before="120" w:after="120"/>
              <w:jc w:val="both"/>
              <w:rPr>
                <w:rFonts w:ascii="Arial" w:hAnsi="Arial" w:cs="Arial"/>
                <w:b/>
                <w:sz w:val="22"/>
                <w:szCs w:val="22"/>
              </w:rPr>
            </w:pPr>
            <w:r>
              <w:rPr>
                <w:rFonts w:ascii="Arial" w:hAnsi="Arial" w:cs="Arial"/>
                <w:b/>
                <w:sz w:val="22"/>
                <w:szCs w:val="22"/>
              </w:rPr>
              <w:t>9/12/2026</w:t>
            </w:r>
          </w:p>
        </w:tc>
      </w:tr>
      <w:tr w:rsidR="00152E9D" w:rsidRPr="00A406E5" w14:paraId="53AF1309" w14:textId="77777777" w:rsidTr="00A406E5">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A406E5">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026408E" w:rsidRPr="00A406E5" w14:paraId="550B5F59" w14:textId="77777777" w:rsidTr="00A406E5">
        <w:tc>
          <w:tcPr>
            <w:tcW w:w="2093" w:type="dxa"/>
            <w:shd w:val="pct15" w:color="auto" w:fill="auto"/>
          </w:tcPr>
          <w:p w14:paraId="1656A597" w14:textId="7D0DC519" w:rsidR="0026408E" w:rsidRPr="00A406E5" w:rsidRDefault="0026408E" w:rsidP="0026408E">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26408E" w:rsidRPr="006B0E75" w14:paraId="37FC4365" w14:textId="77777777" w:rsidTr="008F1BBB">
              <w:tc>
                <w:tcPr>
                  <w:tcW w:w="7611" w:type="dxa"/>
                  <w:tcBorders>
                    <w:left w:val="nil"/>
                  </w:tcBorders>
                  <w:tcMar>
                    <w:top w:w="0" w:type="dxa"/>
                    <w:left w:w="108" w:type="dxa"/>
                    <w:bottom w:w="0" w:type="dxa"/>
                    <w:right w:w="108" w:type="dxa"/>
                  </w:tcMar>
                </w:tcPr>
                <w:p w14:paraId="144F4A4B" w14:textId="77777777" w:rsidR="0026408E" w:rsidRPr="006B0E75" w:rsidRDefault="0026408E" w:rsidP="0026408E">
                  <w:pPr>
                    <w:ind w:left="-10"/>
                    <w:rPr>
                      <w:rFonts w:ascii="Arial" w:hAnsi="Arial" w:cs="Arial"/>
                      <w:sz w:val="22"/>
                      <w:szCs w:val="22"/>
                      <w:lang w:eastAsia="zh-CN"/>
                    </w:rPr>
                  </w:pPr>
                  <w:r w:rsidRPr="006B0E75">
                    <w:rPr>
                      <w:rFonts w:ascii="Arial" w:hAnsi="Arial" w:cs="Arial"/>
                      <w:sz w:val="22"/>
                      <w:szCs w:val="22"/>
                    </w:rPr>
                    <w:t>To support fairness and good academic writing, each assessment has a set word limit. It’s important that you stay within this limit. The word limit helps ensure:</w:t>
                  </w:r>
                </w:p>
                <w:p w14:paraId="40E1DC9D" w14:textId="77777777" w:rsidR="0026408E" w:rsidRPr="006B0E75" w:rsidRDefault="0026408E" w:rsidP="0026408E">
                  <w:pPr>
                    <w:numPr>
                      <w:ilvl w:val="0"/>
                      <w:numId w:val="18"/>
                    </w:numPr>
                    <w:rPr>
                      <w:rFonts w:ascii="Arial" w:hAnsi="Arial" w:cs="Arial"/>
                      <w:sz w:val="22"/>
                      <w:szCs w:val="22"/>
                    </w:rPr>
                  </w:pPr>
                  <w:r w:rsidRPr="006B0E75">
                    <w:rPr>
                      <w:rFonts w:ascii="Arial" w:hAnsi="Arial" w:cs="Arial"/>
                      <w:sz w:val="22"/>
                      <w:szCs w:val="22"/>
                    </w:rPr>
                    <w:t>You write clearly and concisely.</w:t>
                  </w:r>
                </w:p>
                <w:p w14:paraId="33D943CF" w14:textId="77777777" w:rsidR="0026408E" w:rsidRPr="006B0E75" w:rsidRDefault="0026408E" w:rsidP="0026408E">
                  <w:pPr>
                    <w:numPr>
                      <w:ilvl w:val="0"/>
                      <w:numId w:val="18"/>
                    </w:numPr>
                    <w:rPr>
                      <w:rFonts w:ascii="Arial" w:hAnsi="Arial" w:cs="Arial"/>
                      <w:sz w:val="22"/>
                      <w:szCs w:val="22"/>
                    </w:rPr>
                  </w:pPr>
                  <w:r w:rsidRPr="006B0E75">
                    <w:rPr>
                      <w:rFonts w:ascii="Arial" w:hAnsi="Arial" w:cs="Arial"/>
                      <w:sz w:val="22"/>
                      <w:szCs w:val="22"/>
                    </w:rPr>
                    <w:t>All students complete the assessment on an equal basis.</w:t>
                  </w:r>
                </w:p>
                <w:p w14:paraId="310B2EB2" w14:textId="77777777" w:rsidR="0026408E" w:rsidRPr="006B0E75" w:rsidRDefault="0026408E" w:rsidP="0026408E">
                  <w:pPr>
                    <w:ind w:left="-10"/>
                    <w:rPr>
                      <w:rFonts w:ascii="Arial" w:hAnsi="Arial" w:cs="Arial"/>
                      <w:b/>
                      <w:bCs/>
                      <w:sz w:val="22"/>
                      <w:szCs w:val="22"/>
                    </w:rPr>
                  </w:pPr>
                </w:p>
                <w:p w14:paraId="150B3BFB" w14:textId="77777777" w:rsidR="0026408E" w:rsidRPr="006B0E75" w:rsidRDefault="0026408E" w:rsidP="0026408E">
                  <w:pPr>
                    <w:keepNext/>
                    <w:rPr>
                      <w:rFonts w:ascii="Arial" w:hAnsi="Arial" w:cs="Arial"/>
                      <w:b/>
                      <w:bCs/>
                      <w:sz w:val="22"/>
                      <w:szCs w:val="22"/>
                    </w:rPr>
                  </w:pPr>
                  <w:r w:rsidRPr="006B0E75">
                    <w:rPr>
                      <w:rFonts w:ascii="Arial" w:hAnsi="Arial" w:cs="Arial"/>
                      <w:b/>
                      <w:bCs/>
                      <w:sz w:val="22"/>
                      <w:szCs w:val="22"/>
                    </w:rPr>
                    <w:lastRenderedPageBreak/>
                    <w:t>If You Go Over the Word Limit</w:t>
                  </w:r>
                </w:p>
                <w:p w14:paraId="6B08D370" w14:textId="77777777" w:rsidR="0026408E" w:rsidRPr="006B0E75" w:rsidRDefault="0026408E" w:rsidP="0026408E">
                  <w:pPr>
                    <w:keepNext/>
                    <w:ind w:left="-10"/>
                    <w:rPr>
                      <w:rFonts w:ascii="Arial" w:hAnsi="Arial" w:cs="Arial"/>
                      <w:sz w:val="22"/>
                      <w:szCs w:val="22"/>
                    </w:rPr>
                  </w:pPr>
                  <w:r w:rsidRPr="006B0E75">
                    <w:rPr>
                      <w:rFonts w:ascii="Arial" w:hAnsi="Arial" w:cs="Arial"/>
                      <w:sz w:val="22"/>
                      <w:szCs w:val="22"/>
                    </w:rPr>
                    <w:t>If your work exceeds the word limit, the following penalties will normally apply. These deductions cannot take your mark below the pass mark for the module.</w:t>
                  </w:r>
                </w:p>
                <w:p w14:paraId="4CA465ED" w14:textId="77777777" w:rsidR="0026408E" w:rsidRPr="006B0E75" w:rsidRDefault="0026408E" w:rsidP="0026408E">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26408E" w:rsidRPr="006B0E75" w14:paraId="5BA0B3DE" w14:textId="77777777" w:rsidTr="008F1BBB">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9E700D9"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E18772D"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Penalty Applied</w:t>
                        </w:r>
                      </w:p>
                    </w:tc>
                  </w:tr>
                  <w:tr w:rsidR="0026408E" w:rsidRPr="006B0E75" w14:paraId="3343E6C8"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F21202B"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4DBE743"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No penalty</w:t>
                        </w:r>
                      </w:p>
                    </w:tc>
                  </w:tr>
                  <w:tr w:rsidR="0026408E" w:rsidRPr="006B0E75" w14:paraId="26B9BB27"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EF960CB"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003394A"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 xml:space="preserve">5 mark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0026408E" w:rsidRPr="006B0E75" w14:paraId="14029A35"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E4D96E4" w14:textId="6CC14F45" w:rsidR="0026408E" w:rsidRPr="006B0E75" w:rsidRDefault="0026408E" w:rsidP="0026408E">
                        <w:pPr>
                          <w:ind w:left="-10"/>
                          <w:rPr>
                            <w:rFonts w:ascii="Arial" w:hAnsi="Arial" w:cs="Arial"/>
                            <w:sz w:val="22"/>
                            <w:szCs w:val="22"/>
                          </w:rPr>
                        </w:pPr>
                        <w:r w:rsidRPr="006B0E75">
                          <w:rPr>
                            <w:rFonts w:ascii="Arial" w:hAnsi="Arial" w:cs="Arial"/>
                            <w:b/>
                            <w:bCs/>
                            <w:sz w:val="22"/>
                            <w:szCs w:val="22"/>
                          </w:rPr>
                          <w:t>2</w:t>
                        </w:r>
                        <w:r w:rsidR="000644E7" w:rsidRPr="006B0E75">
                          <w:rPr>
                            <w:rFonts w:ascii="Arial" w:hAnsi="Arial" w:cs="Arial"/>
                            <w:b/>
                            <w:bCs/>
                            <w:sz w:val="22"/>
                            <w:szCs w:val="22"/>
                          </w:rPr>
                          <w:t>6</w:t>
                        </w:r>
                        <w:r w:rsidRPr="006B0E75">
                          <w:rPr>
                            <w:rFonts w:ascii="Arial" w:hAnsi="Arial" w:cs="Arial"/>
                            <w:b/>
                            <w:bCs/>
                            <w:sz w:val="22"/>
                            <w:szCs w:val="22"/>
                          </w:rPr>
                          <w:t>%–50%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1A28CDC"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 xml:space="preserve">10 mark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0026408E" w:rsidRPr="006B0E75" w14:paraId="50E6337C"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2E2A544" w14:textId="7F359C5C" w:rsidR="0026408E" w:rsidRPr="006B0E75" w:rsidRDefault="000644E7" w:rsidP="0026408E">
                        <w:pPr>
                          <w:ind w:left="-10"/>
                          <w:rPr>
                            <w:rFonts w:ascii="Arial" w:hAnsi="Arial" w:cs="Arial"/>
                            <w:sz w:val="22"/>
                            <w:szCs w:val="22"/>
                          </w:rPr>
                        </w:pPr>
                        <w:r w:rsidRPr="006B0E75">
                          <w:rPr>
                            <w:rFonts w:ascii="Arial" w:hAnsi="Arial" w:cs="Arial"/>
                            <w:b/>
                            <w:bCs/>
                            <w:sz w:val="22"/>
                            <w:szCs w:val="22"/>
                          </w:rPr>
                          <w:t xml:space="preserve">Over </w:t>
                        </w:r>
                        <w:r w:rsidR="0026408E" w:rsidRPr="006B0E75">
                          <w:rPr>
                            <w:rFonts w:ascii="Arial" w:hAnsi="Arial" w:cs="Arial"/>
                            <w:b/>
                            <w:bCs/>
                            <w:sz w:val="22"/>
                            <w:szCs w:val="22"/>
                          </w:rPr>
                          <w:t xml:space="preserve">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BEAFC85"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Mark capped at the pass mark</w:t>
                        </w:r>
                      </w:p>
                    </w:tc>
                  </w:tr>
                </w:tbl>
                <w:p w14:paraId="2A520C97" w14:textId="77777777" w:rsidR="0026408E" w:rsidRPr="006B0E75" w:rsidRDefault="0026408E" w:rsidP="0026408E">
                  <w:pPr>
                    <w:ind w:left="-10"/>
                    <w:rPr>
                      <w:rFonts w:ascii="Arial" w:eastAsiaTheme="minorEastAsia" w:hAnsi="Arial" w:cs="Arial"/>
                      <w:sz w:val="22"/>
                      <w:szCs w:val="22"/>
                      <w14:ligatures w14:val="standardContextual"/>
                    </w:rPr>
                  </w:pPr>
                </w:p>
                <w:p w14:paraId="28B9CFF4"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Examples (Undergraduate):</w:t>
                  </w:r>
                </w:p>
                <w:p w14:paraId="7B6B87F9"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44%</w:t>
                  </w:r>
                  <w:r w:rsidRPr="006B0E75">
                    <w:rPr>
                      <w:rFonts w:ascii="Arial" w:hAnsi="Arial" w:cs="Arial"/>
                      <w:sz w:val="22"/>
                      <w:szCs w:val="22"/>
                    </w:rPr>
                    <w:t xml:space="preserve"> would be reduced to the pass mark of </w:t>
                  </w:r>
                  <w:r w:rsidRPr="006B0E75">
                    <w:rPr>
                      <w:rFonts w:ascii="Arial" w:hAnsi="Arial" w:cs="Arial"/>
                      <w:b/>
                      <w:bCs/>
                      <w:sz w:val="22"/>
                      <w:szCs w:val="22"/>
                    </w:rPr>
                    <w:t>40%</w:t>
                  </w:r>
                  <w:r w:rsidRPr="006B0E75">
                    <w:rPr>
                      <w:rFonts w:ascii="Arial" w:hAnsi="Arial" w:cs="Arial"/>
                      <w:sz w:val="22"/>
                      <w:szCs w:val="22"/>
                    </w:rPr>
                    <w:t xml:space="preserve"> if the work is 10–25% over.</w:t>
                  </w:r>
                </w:p>
                <w:p w14:paraId="674C4E78"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49%</w:t>
                  </w:r>
                  <w:r w:rsidRPr="006B0E75">
                    <w:rPr>
                      <w:rFonts w:ascii="Arial" w:hAnsi="Arial" w:cs="Arial"/>
                      <w:sz w:val="22"/>
                      <w:szCs w:val="22"/>
                    </w:rPr>
                    <w:t xml:space="preserve"> would be reduced by 5 marks to </w:t>
                  </w:r>
                  <w:r w:rsidRPr="006B0E75">
                    <w:rPr>
                      <w:rFonts w:ascii="Arial" w:hAnsi="Arial" w:cs="Arial"/>
                      <w:b/>
                      <w:bCs/>
                      <w:sz w:val="22"/>
                      <w:szCs w:val="22"/>
                    </w:rPr>
                    <w:t>44%</w:t>
                  </w:r>
                  <w:r w:rsidRPr="006B0E75">
                    <w:rPr>
                      <w:rFonts w:ascii="Arial" w:hAnsi="Arial" w:cs="Arial"/>
                      <w:sz w:val="22"/>
                      <w:szCs w:val="22"/>
                    </w:rPr>
                    <w:t>.</w:t>
                  </w:r>
                </w:p>
                <w:p w14:paraId="756B4AE6"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47%</w:t>
                  </w:r>
                  <w:r w:rsidRPr="006B0E75">
                    <w:rPr>
                      <w:rFonts w:ascii="Arial" w:hAnsi="Arial" w:cs="Arial"/>
                      <w:sz w:val="22"/>
                      <w:szCs w:val="22"/>
                    </w:rPr>
                    <w:t xml:space="preserve"> at 25–50% over would be reduced to </w:t>
                  </w:r>
                  <w:r w:rsidRPr="006B0E75">
                    <w:rPr>
                      <w:rFonts w:ascii="Arial" w:hAnsi="Arial" w:cs="Arial"/>
                      <w:b/>
                      <w:bCs/>
                      <w:sz w:val="22"/>
                      <w:szCs w:val="22"/>
                    </w:rPr>
                    <w:t>40%</w:t>
                  </w:r>
                  <w:r w:rsidRPr="006B0E75">
                    <w:rPr>
                      <w:rFonts w:ascii="Arial" w:hAnsi="Arial" w:cs="Arial"/>
                      <w:sz w:val="22"/>
                      <w:szCs w:val="22"/>
                    </w:rPr>
                    <w:t>.</w:t>
                  </w:r>
                </w:p>
                <w:p w14:paraId="30255CAE"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55%</w:t>
                  </w:r>
                  <w:r w:rsidRPr="006B0E75">
                    <w:rPr>
                      <w:rFonts w:ascii="Arial" w:hAnsi="Arial" w:cs="Arial"/>
                      <w:sz w:val="22"/>
                      <w:szCs w:val="22"/>
                    </w:rPr>
                    <w:t xml:space="preserve"> at 25–50% over would be reduced by 10 marks to </w:t>
                  </w:r>
                  <w:r w:rsidRPr="006B0E75">
                    <w:rPr>
                      <w:rFonts w:ascii="Arial" w:hAnsi="Arial" w:cs="Arial"/>
                      <w:b/>
                      <w:bCs/>
                      <w:sz w:val="22"/>
                      <w:szCs w:val="22"/>
                    </w:rPr>
                    <w:t>45%</w:t>
                  </w:r>
                  <w:r w:rsidRPr="006B0E75">
                    <w:rPr>
                      <w:rFonts w:ascii="Arial" w:hAnsi="Arial" w:cs="Arial"/>
                      <w:sz w:val="22"/>
                      <w:szCs w:val="22"/>
                    </w:rPr>
                    <w:t>.</w:t>
                  </w:r>
                </w:p>
                <w:p w14:paraId="24615442" w14:textId="77777777" w:rsidR="0026408E" w:rsidRPr="006B0E75" w:rsidRDefault="0026408E" w:rsidP="0026408E">
                  <w:pPr>
                    <w:ind w:left="-10"/>
                    <w:rPr>
                      <w:rFonts w:ascii="Arial" w:eastAsiaTheme="minorEastAsia" w:hAnsi="Arial" w:cs="Arial"/>
                      <w:b/>
                      <w:bCs/>
                      <w:sz w:val="22"/>
                      <w:szCs w:val="22"/>
                    </w:rPr>
                  </w:pPr>
                </w:p>
                <w:p w14:paraId="44EA21AC" w14:textId="77777777" w:rsidR="0026408E" w:rsidRPr="006B0E75" w:rsidRDefault="0026408E" w:rsidP="0026408E">
                  <w:pPr>
                    <w:ind w:left="-10"/>
                    <w:rPr>
                      <w:rFonts w:ascii="Arial" w:hAnsi="Arial" w:cs="Arial"/>
                      <w:b/>
                      <w:bCs/>
                      <w:sz w:val="22"/>
                      <w:szCs w:val="22"/>
                    </w:rPr>
                  </w:pPr>
                  <w:r w:rsidRPr="006B0E75">
                    <w:rPr>
                      <w:rFonts w:ascii="Arial" w:hAnsi="Arial" w:cs="Arial"/>
                      <w:b/>
                      <w:bCs/>
                      <w:sz w:val="22"/>
                      <w:szCs w:val="22"/>
                    </w:rPr>
                    <w:t>If You Are Under the Word Limit</w:t>
                  </w:r>
                </w:p>
                <w:p w14:paraId="651A9814"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If your work is significantly under the word limit, you may lose marks because your submission may not contain enough detail to meet the learning outcomes.</w:t>
                  </w:r>
                </w:p>
                <w:p w14:paraId="484913E0" w14:textId="77777777" w:rsidR="0026408E" w:rsidRPr="006B0E75" w:rsidRDefault="0026408E" w:rsidP="0026408E">
                  <w:pPr>
                    <w:ind w:left="-10"/>
                    <w:rPr>
                      <w:rFonts w:ascii="Arial" w:hAnsi="Arial" w:cs="Arial"/>
                      <w:b/>
                      <w:bCs/>
                      <w:sz w:val="22"/>
                      <w:szCs w:val="22"/>
                    </w:rPr>
                  </w:pPr>
                </w:p>
                <w:p w14:paraId="368C65B2" w14:textId="77777777" w:rsidR="0026408E" w:rsidRPr="006B0E75" w:rsidRDefault="0026408E" w:rsidP="0026408E">
                  <w:pPr>
                    <w:ind w:left="-10"/>
                    <w:rPr>
                      <w:rFonts w:ascii="Arial" w:hAnsi="Arial" w:cs="Arial"/>
                      <w:b/>
                      <w:bCs/>
                      <w:sz w:val="22"/>
                      <w:szCs w:val="22"/>
                    </w:rPr>
                  </w:pPr>
                  <w:r w:rsidRPr="006B0E75">
                    <w:rPr>
                      <w:rFonts w:ascii="Arial" w:hAnsi="Arial" w:cs="Arial"/>
                      <w:b/>
                      <w:bCs/>
                      <w:sz w:val="22"/>
                      <w:szCs w:val="22"/>
                    </w:rPr>
                    <w:t>Feedback</w:t>
                  </w:r>
                </w:p>
                <w:p w14:paraId="43263807"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If a word</w:t>
                  </w:r>
                  <w:r w:rsidRPr="006B0E75">
                    <w:rPr>
                      <w:rFonts w:ascii="Arial" w:hAnsi="Arial" w:cs="Arial"/>
                      <w:sz w:val="22"/>
                      <w:szCs w:val="22"/>
                    </w:rPr>
                    <w:noBreakHyphen/>
                    <w:t>limit penalty is applied, this will be stated clearly in your feedback, along with the reason.</w:t>
                  </w:r>
                </w:p>
                <w:p w14:paraId="2C4040A2" w14:textId="77777777" w:rsidR="0026408E" w:rsidRPr="006B0E75" w:rsidRDefault="0026408E" w:rsidP="0026408E">
                  <w:pPr>
                    <w:rPr>
                      <w:rFonts w:ascii="Arial" w:hAnsi="Arial" w:cs="Arial"/>
                      <w:color w:val="0F4761"/>
                      <w:sz w:val="22"/>
                      <w:szCs w:val="22"/>
                    </w:rPr>
                  </w:pPr>
                </w:p>
              </w:tc>
            </w:tr>
          </w:tbl>
          <w:p w14:paraId="151B57FE" w14:textId="77777777" w:rsidR="0026408E" w:rsidRPr="00A406E5" w:rsidRDefault="0026408E" w:rsidP="0026408E">
            <w:pPr>
              <w:spacing w:before="120" w:after="120"/>
              <w:jc w:val="both"/>
              <w:rPr>
                <w:rFonts w:ascii="Arial" w:hAnsi="Arial" w:cs="Arial"/>
                <w:sz w:val="22"/>
                <w:szCs w:val="22"/>
              </w:rPr>
            </w:pPr>
          </w:p>
        </w:tc>
      </w:tr>
    </w:tbl>
    <w:p w14:paraId="58E971F1" w14:textId="77777777" w:rsidR="0028204E" w:rsidRPr="00A406E5" w:rsidRDefault="0028204E" w:rsidP="00DB116D">
      <w:pPr>
        <w:rPr>
          <w:rFonts w:ascii="Arial" w:hAnsi="Arial" w:cs="Arial"/>
          <w:sz w:val="32"/>
        </w:rPr>
      </w:pPr>
    </w:p>
    <w:p w14:paraId="1721F49C" w14:textId="3C908E53" w:rsidR="00A406E5" w:rsidRDefault="00A406E5">
      <w:pPr>
        <w:rPr>
          <w:rFonts w:ascii="Arial" w:hAnsi="Arial" w:cs="Arial"/>
          <w:sz w:val="32"/>
        </w:rPr>
      </w:pP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85B2B98" w14:textId="2AA20FB1" w:rsidR="00C01A3F" w:rsidRDefault="00C4541A" w:rsidP="00C4541A">
            <w:pPr>
              <w:pStyle w:val="ListParagraph"/>
              <w:numPr>
                <w:ilvl w:val="0"/>
                <w:numId w:val="19"/>
              </w:numPr>
              <w:rPr>
                <w:rFonts w:ascii="Arial" w:hAnsi="Arial" w:cs="Arial"/>
                <w:sz w:val="22"/>
                <w:szCs w:val="22"/>
              </w:rPr>
            </w:pPr>
            <w:r>
              <w:rPr>
                <w:rFonts w:ascii="Arial" w:hAnsi="Arial" w:cs="Arial"/>
                <w:sz w:val="22"/>
                <w:szCs w:val="22"/>
              </w:rPr>
              <w:t>Demonstrate knowledge and understanding of the principles of academic integrity</w:t>
            </w:r>
          </w:p>
          <w:p w14:paraId="1D2C4800" w14:textId="43E1C16B" w:rsidR="00C01A3F" w:rsidRPr="00C4541A" w:rsidRDefault="00C4541A" w:rsidP="00C4541A">
            <w:pPr>
              <w:pStyle w:val="ListParagraph"/>
              <w:numPr>
                <w:ilvl w:val="0"/>
                <w:numId w:val="19"/>
              </w:numPr>
              <w:rPr>
                <w:rFonts w:ascii="Arial" w:hAnsi="Arial" w:cs="Arial"/>
                <w:sz w:val="22"/>
                <w:szCs w:val="22"/>
              </w:rPr>
            </w:pPr>
            <w:r w:rsidRPr="00C4541A">
              <w:rPr>
                <w:rFonts w:ascii="Arial" w:hAnsi="Arial" w:cs="Arial"/>
                <w:sz w:val="22"/>
                <w:szCs w:val="22"/>
              </w:rPr>
              <w:t>Conduct structured secondary research and build and communicate an evidence-based argument</w:t>
            </w: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10B0E1A5" w:rsidR="0026408E" w:rsidRDefault="0026408E">
      <w:pPr>
        <w:rPr>
          <w:rFonts w:ascii="Arial" w:hAnsi="Arial" w:cs="Arial"/>
          <w:b/>
        </w:rPr>
      </w:pPr>
      <w:r>
        <w:rPr>
          <w:rFonts w:ascii="Arial" w:hAnsi="Arial" w:cs="Arial"/>
          <w:b/>
        </w:rPr>
        <w:br w:type="page"/>
      </w:r>
    </w:p>
    <w:p w14:paraId="6CCD221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022AD952"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1C495A9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w:t>
            </w:r>
            <w:r w:rsidR="00645B0A">
              <w:rPr>
                <w:rFonts w:ascii="Arial" w:eastAsia="Calibri" w:hAnsi="Arial" w:cs="Arial"/>
                <w:sz w:val="22"/>
                <w:szCs w:val="22"/>
              </w:rPr>
              <w:t xml:space="preserve"> and data analysis</w:t>
            </w:r>
            <w:r w:rsidRPr="00FA7E96">
              <w:rPr>
                <w:rFonts w:ascii="Arial" w:eastAsia="Calibri" w:hAnsi="Arial" w:cs="Arial"/>
                <w:sz w:val="22"/>
                <w:szCs w:val="22"/>
              </w:rPr>
              <w:t>.</w:t>
            </w:r>
          </w:p>
        </w:tc>
        <w:tc>
          <w:tcPr>
            <w:tcW w:w="1417" w:type="dxa"/>
          </w:tcPr>
          <w:p w14:paraId="4FDB1710"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0C255B3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C4541A">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0EB5E92E"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C4541A">
                  <w:rPr>
                    <w:rFonts w:ascii="MS Gothic" w:eastAsia="MS Gothic" w:hAnsi="MS Gothic" w:cs="Arial"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bookmarkStart w:id="0" w:name="_Hlk199772705"/>
            <w:r w:rsidRPr="00FA7E96">
              <w:rPr>
                <w:rFonts w:ascii="Arial" w:eastAsia="Calibri" w:hAnsi="Arial" w:cs="Arial"/>
                <w:sz w:val="22"/>
                <w:szCs w:val="22"/>
              </w:rPr>
              <w:t>PROOFREADING</w:t>
            </w:r>
          </w:p>
        </w:tc>
        <w:tc>
          <w:tcPr>
            <w:tcW w:w="5397" w:type="dxa"/>
            <w:tcMar>
              <w:left w:w="105" w:type="dxa"/>
              <w:right w:w="105" w:type="dxa"/>
            </w:tcMar>
          </w:tcPr>
          <w:p w14:paraId="2C5D8CF9" w14:textId="7578FC12"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w:t>
            </w:r>
            <w:r w:rsidR="00645B0A" w:rsidRPr="0087277F">
              <w:rPr>
                <w:rFonts w:ascii="Arial" w:eastAsia="Calibri" w:hAnsi="Arial" w:cs="Arial"/>
                <w:sz w:val="22"/>
                <w:szCs w:val="22"/>
              </w:rPr>
              <w:t xml:space="preserve"> including getting suggestions to rephrase your work.</w:t>
            </w:r>
          </w:p>
        </w:tc>
        <w:tc>
          <w:tcPr>
            <w:tcW w:w="1417" w:type="dxa"/>
          </w:tcPr>
          <w:p w14:paraId="1BF5F61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0D304E5E"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sidR="00C4541A">
                  <w:rPr>
                    <w:rFonts w:ascii="MS Gothic" w:eastAsia="MS Gothic" w:hAnsi="MS Gothic" w:cs="Arial" w:hint="eastAsia"/>
                    <w:sz w:val="22"/>
                    <w:szCs w:val="22"/>
                  </w:rPr>
                  <w:t>☒</w:t>
                </w:r>
              </w:sdtContent>
            </w:sdt>
          </w:p>
        </w:tc>
      </w:tr>
      <w:bookmarkEnd w:id="0"/>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25D6FC2D"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C4541A">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3A47101E"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00FE3DF2">
                  <w:rPr>
                    <w:rFonts w:ascii="MS Gothic" w:eastAsia="MS Gothic" w:hAnsi="MS Gothic" w:cs="Arial"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3BF773D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FE3DF2">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18DF6AAB"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00C4541A">
                  <w:rPr>
                    <w:rFonts w:ascii="MS Gothic" w:eastAsia="MS Gothic" w:hAnsi="MS Gothic" w:cs="Arial"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391388FA"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C4541A">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64F3D37" w14:textId="26DA60C3" w:rsidR="00982DA7" w:rsidRPr="00FA7E96" w:rsidRDefault="00000000" w:rsidP="002F34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sidR="00982DA7">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649F50B1" w14:textId="77777777" w:rsidR="00152E9D" w:rsidRPr="00A406E5" w:rsidRDefault="00152E9D" w:rsidP="00A67FB1">
      <w:pPr>
        <w:ind w:left="720"/>
        <w:rPr>
          <w:rFonts w:ascii="Arial" w:hAnsi="Arial" w:cs="Arial"/>
          <w:sz w:val="24"/>
          <w:szCs w:val="24"/>
        </w:rPr>
      </w:pPr>
    </w:p>
    <w:p w14:paraId="4EE77263" w14:textId="77777777" w:rsidR="00152E9D" w:rsidRPr="00A406E5" w:rsidRDefault="00152E9D" w:rsidP="00A67FB1">
      <w:pPr>
        <w:ind w:left="720"/>
        <w:rPr>
          <w:rFonts w:ascii="Arial" w:hAnsi="Arial" w:cs="Arial"/>
          <w:sz w:val="24"/>
          <w:szCs w:val="24"/>
        </w:rPr>
      </w:pPr>
    </w:p>
    <w:p w14:paraId="201C22DF" w14:textId="77777777" w:rsidR="00152E9D" w:rsidRPr="00A406E5" w:rsidRDefault="00152E9D" w:rsidP="00A67FB1">
      <w:pPr>
        <w:ind w:left="720"/>
        <w:rPr>
          <w:rFonts w:ascii="Arial" w:hAnsi="Arial" w:cs="Arial"/>
          <w:sz w:val="24"/>
          <w:szCs w:val="24"/>
        </w:rPr>
      </w:pPr>
    </w:p>
    <w:p w14:paraId="727295DB" w14:textId="77777777" w:rsidR="00152E9D" w:rsidRPr="00A406E5" w:rsidRDefault="00152E9D" w:rsidP="00A67FB1">
      <w:pPr>
        <w:ind w:left="720"/>
        <w:rPr>
          <w:rFonts w:ascii="Arial" w:hAnsi="Arial" w:cs="Arial"/>
          <w:sz w:val="24"/>
          <w:szCs w:val="24"/>
        </w:rPr>
      </w:pPr>
    </w:p>
    <w:p w14:paraId="30EBF263" w14:textId="77777777" w:rsidR="00152E9D" w:rsidRPr="00A406E5" w:rsidRDefault="00152E9D" w:rsidP="00A67FB1">
      <w:pPr>
        <w:ind w:left="720"/>
        <w:rPr>
          <w:rFonts w:ascii="Arial" w:hAnsi="Arial" w:cs="Arial"/>
          <w:sz w:val="24"/>
          <w:szCs w:val="24"/>
        </w:rPr>
      </w:pPr>
    </w:p>
    <w:p w14:paraId="66BE954E" w14:textId="77777777" w:rsidR="00152E9D" w:rsidRPr="00A406E5" w:rsidRDefault="00152E9D" w:rsidP="00A67FB1">
      <w:pPr>
        <w:ind w:left="720"/>
        <w:rPr>
          <w:rFonts w:ascii="Arial" w:hAnsi="Arial" w:cs="Arial"/>
          <w:sz w:val="24"/>
          <w:szCs w:val="24"/>
        </w:rPr>
      </w:pPr>
    </w:p>
    <w:p w14:paraId="3872CD45" w14:textId="77777777" w:rsidR="00152E9D" w:rsidRPr="00A406E5" w:rsidRDefault="00152E9D" w:rsidP="00A67FB1">
      <w:pPr>
        <w:ind w:left="720"/>
        <w:rPr>
          <w:rFonts w:ascii="Arial" w:hAnsi="Arial" w:cs="Arial"/>
          <w:sz w:val="24"/>
          <w:szCs w:val="24"/>
        </w:rPr>
      </w:pPr>
    </w:p>
    <w:p w14:paraId="2739942E" w14:textId="77777777" w:rsidR="00152E9D" w:rsidRPr="00A406E5" w:rsidRDefault="00152E9D" w:rsidP="00A67FB1">
      <w:pPr>
        <w:ind w:left="720"/>
        <w:rPr>
          <w:rFonts w:ascii="Arial" w:hAnsi="Arial" w:cs="Arial"/>
          <w:sz w:val="24"/>
          <w:szCs w:val="24"/>
        </w:rPr>
      </w:pPr>
    </w:p>
    <w:p w14:paraId="66F66075" w14:textId="77777777" w:rsidR="00152E9D" w:rsidRPr="00A406E5" w:rsidRDefault="00152E9D" w:rsidP="00A67FB1">
      <w:pPr>
        <w:ind w:left="720"/>
        <w:rPr>
          <w:rFonts w:ascii="Arial" w:hAnsi="Arial" w:cs="Arial"/>
          <w:sz w:val="24"/>
          <w:szCs w:val="24"/>
        </w:rPr>
      </w:pPr>
    </w:p>
    <w:p w14:paraId="14DF47BE" w14:textId="77777777" w:rsidR="00152E9D" w:rsidRPr="00A406E5" w:rsidRDefault="00152E9D" w:rsidP="00A67FB1">
      <w:pPr>
        <w:ind w:left="720"/>
        <w:rPr>
          <w:rFonts w:ascii="Arial" w:hAnsi="Arial" w:cs="Arial"/>
          <w:sz w:val="24"/>
          <w:szCs w:val="24"/>
        </w:rPr>
      </w:pPr>
    </w:p>
    <w:p w14:paraId="54CFF254" w14:textId="77777777" w:rsidR="00152E9D" w:rsidRPr="00A406E5" w:rsidRDefault="00152E9D" w:rsidP="00A67FB1">
      <w:pPr>
        <w:ind w:left="720"/>
        <w:rPr>
          <w:rFonts w:ascii="Arial" w:hAnsi="Arial" w:cs="Arial"/>
          <w:sz w:val="24"/>
          <w:szCs w:val="24"/>
        </w:rPr>
      </w:pPr>
    </w:p>
    <w:p w14:paraId="48906418" w14:textId="77777777" w:rsidR="00152E9D" w:rsidRPr="00A406E5" w:rsidRDefault="00152E9D" w:rsidP="00A67FB1">
      <w:pPr>
        <w:ind w:left="720"/>
        <w:rPr>
          <w:rFonts w:ascii="Arial" w:hAnsi="Arial" w:cs="Arial"/>
          <w:sz w:val="24"/>
          <w:szCs w:val="24"/>
        </w:rPr>
      </w:pPr>
    </w:p>
    <w:p w14:paraId="665CD5EB" w14:textId="77777777" w:rsidR="00152E9D" w:rsidRPr="00A406E5" w:rsidRDefault="00152E9D" w:rsidP="00A67FB1">
      <w:pPr>
        <w:ind w:left="720"/>
        <w:rPr>
          <w:rFonts w:ascii="Arial" w:hAnsi="Arial" w:cs="Arial"/>
          <w:sz w:val="24"/>
          <w:szCs w:val="24"/>
        </w:rPr>
      </w:pPr>
    </w:p>
    <w:p w14:paraId="1287731D" w14:textId="77777777" w:rsidR="00152E9D" w:rsidRPr="00A406E5" w:rsidRDefault="00152E9D" w:rsidP="00A67FB1">
      <w:pPr>
        <w:ind w:left="720"/>
        <w:rPr>
          <w:rFonts w:ascii="Arial" w:hAnsi="Arial" w:cs="Arial"/>
          <w:sz w:val="24"/>
          <w:szCs w:val="24"/>
        </w:rPr>
      </w:pPr>
    </w:p>
    <w:p w14:paraId="7157D1BC" w14:textId="1793A561" w:rsidR="00152E9D" w:rsidRPr="004D068F" w:rsidRDefault="004D068F" w:rsidP="004D068F">
      <w:pPr>
        <w:jc w:val="center"/>
        <w:rPr>
          <w:rFonts w:ascii="Arial" w:hAnsi="Arial" w:cs="Arial"/>
          <w:b/>
          <w:bCs/>
          <w:sz w:val="24"/>
          <w:szCs w:val="24"/>
        </w:rPr>
      </w:pPr>
      <w:r w:rsidRPr="004D068F">
        <w:rPr>
          <w:rFonts w:ascii="Arial" w:hAnsi="Arial" w:cs="Arial"/>
          <w:b/>
          <w:bCs/>
          <w:sz w:val="24"/>
          <w:szCs w:val="24"/>
        </w:rPr>
        <w:lastRenderedPageBreak/>
        <w:t xml:space="preserve">Assignment: </w:t>
      </w:r>
      <w:r w:rsidRPr="004D068F">
        <w:rPr>
          <w:rFonts w:ascii="Arial" w:hAnsi="Arial" w:cs="Arial"/>
          <w:b/>
          <w:bCs/>
          <w:sz w:val="22"/>
          <w:szCs w:val="22"/>
        </w:rPr>
        <w:t>Academic Interview based on accompanying supporting research report</w:t>
      </w:r>
    </w:p>
    <w:p w14:paraId="51160DF6" w14:textId="56E54A15" w:rsidR="00A3505D" w:rsidRPr="004D068F" w:rsidRDefault="004D068F" w:rsidP="004D068F">
      <w:pPr>
        <w:jc w:val="center"/>
        <w:rPr>
          <w:rFonts w:ascii="Arial" w:hAnsi="Arial" w:cs="Arial"/>
          <w:b/>
          <w:bCs/>
          <w:sz w:val="22"/>
          <w:szCs w:val="22"/>
        </w:rPr>
      </w:pPr>
      <w:r w:rsidRPr="004D068F">
        <w:rPr>
          <w:rFonts w:ascii="Arial" w:hAnsi="Arial" w:cs="Arial"/>
          <w:b/>
          <w:bCs/>
          <w:sz w:val="22"/>
          <w:szCs w:val="22"/>
        </w:rPr>
        <w:t>(this task meets LO1 and LO2)</w:t>
      </w:r>
    </w:p>
    <w:p w14:paraId="09461530" w14:textId="77777777" w:rsidR="004D068F" w:rsidRPr="00A406E5" w:rsidRDefault="004D068F" w:rsidP="00D22D9C">
      <w:pPr>
        <w:jc w:val="both"/>
        <w:rPr>
          <w:rFonts w:ascii="Arial" w:hAnsi="Arial" w:cs="Arial"/>
          <w:sz w:val="22"/>
          <w:szCs w:val="22"/>
        </w:rPr>
      </w:pPr>
    </w:p>
    <w:p w14:paraId="3731B20E" w14:textId="77777777" w:rsidR="00F84668" w:rsidRPr="00A029A7" w:rsidRDefault="00F84668" w:rsidP="00F84668">
      <w:pPr>
        <w:spacing w:line="360" w:lineRule="auto"/>
        <w:rPr>
          <w:rFonts w:asciiTheme="minorBidi" w:hAnsiTheme="minorBidi" w:cstheme="minorBidi"/>
          <w:sz w:val="22"/>
          <w:szCs w:val="22"/>
        </w:rPr>
      </w:pPr>
      <w:r w:rsidRPr="00A26B56">
        <w:rPr>
          <w:rFonts w:asciiTheme="minorBidi" w:hAnsiTheme="minorBidi" w:cstheme="minorBidi"/>
          <w:sz w:val="22"/>
          <w:szCs w:val="22"/>
        </w:rPr>
        <w:t xml:space="preserve">Students are required to select a discipline-related topic and conduct </w:t>
      </w:r>
      <w:r>
        <w:rPr>
          <w:rFonts w:asciiTheme="minorBidi" w:hAnsiTheme="minorBidi" w:cstheme="minorBidi"/>
          <w:sz w:val="22"/>
          <w:szCs w:val="22"/>
        </w:rPr>
        <w:t>structured secondary research</w:t>
      </w:r>
      <w:r w:rsidRPr="00A26B56">
        <w:rPr>
          <w:rFonts w:asciiTheme="minorBidi" w:hAnsiTheme="minorBidi" w:cstheme="minorBidi"/>
          <w:sz w:val="22"/>
          <w:szCs w:val="22"/>
        </w:rPr>
        <w:t xml:space="preserve">. </w:t>
      </w:r>
    </w:p>
    <w:p w14:paraId="0888A578" w14:textId="77777777" w:rsidR="00F84668" w:rsidRDefault="00F84668" w:rsidP="00F84668">
      <w:pPr>
        <w:spacing w:line="360" w:lineRule="auto"/>
        <w:rPr>
          <w:rFonts w:asciiTheme="minorBidi" w:hAnsiTheme="minorBidi" w:cstheme="minorBidi"/>
          <w:sz w:val="22"/>
          <w:szCs w:val="22"/>
        </w:rPr>
      </w:pPr>
    </w:p>
    <w:p w14:paraId="7D40B306" w14:textId="77777777" w:rsidR="00F84668" w:rsidRDefault="00F84668" w:rsidP="00F84668">
      <w:pPr>
        <w:spacing w:line="360" w:lineRule="auto"/>
        <w:rPr>
          <w:rFonts w:asciiTheme="minorBidi" w:hAnsiTheme="minorBidi" w:cstheme="minorBidi"/>
          <w:sz w:val="22"/>
          <w:szCs w:val="22"/>
        </w:rPr>
      </w:pPr>
      <w:r w:rsidRPr="00E63048">
        <w:rPr>
          <w:rFonts w:asciiTheme="minorBidi" w:hAnsiTheme="minorBidi" w:cstheme="minorBidi"/>
          <w:sz w:val="22"/>
          <w:szCs w:val="22"/>
        </w:rPr>
        <w:t>This assignment consists of two interrelated components:</w:t>
      </w:r>
    </w:p>
    <w:p w14:paraId="3620E37E" w14:textId="77777777" w:rsidR="00F84668" w:rsidRDefault="00F84668" w:rsidP="00F84668">
      <w:pPr>
        <w:spacing w:line="360" w:lineRule="auto"/>
        <w:rPr>
          <w:rFonts w:asciiTheme="minorBidi" w:hAnsiTheme="minorBidi" w:cstheme="minorBidi"/>
          <w:sz w:val="22"/>
          <w:szCs w:val="22"/>
        </w:rPr>
      </w:pPr>
    </w:p>
    <w:p w14:paraId="26C42B6C" w14:textId="77777777" w:rsidR="00F84668" w:rsidRDefault="00F84668" w:rsidP="00F84668">
      <w:pPr>
        <w:pStyle w:val="ListParagraph"/>
        <w:numPr>
          <w:ilvl w:val="0"/>
          <w:numId w:val="20"/>
        </w:numPr>
        <w:spacing w:line="360" w:lineRule="auto"/>
        <w:rPr>
          <w:rFonts w:asciiTheme="minorBidi" w:hAnsiTheme="minorBidi" w:cstheme="minorBidi"/>
          <w:sz w:val="22"/>
          <w:szCs w:val="22"/>
        </w:rPr>
      </w:pPr>
      <w:r>
        <w:rPr>
          <w:rFonts w:asciiTheme="minorBidi" w:hAnsiTheme="minorBidi" w:cstheme="minorBidi"/>
          <w:b/>
          <w:bCs/>
          <w:sz w:val="22"/>
          <w:szCs w:val="22"/>
        </w:rPr>
        <w:t>A</w:t>
      </w:r>
      <w:r w:rsidRPr="00BA5D8A">
        <w:rPr>
          <w:rFonts w:asciiTheme="minorBidi" w:hAnsiTheme="minorBidi" w:cstheme="minorBidi"/>
          <w:b/>
          <w:bCs/>
          <w:sz w:val="22"/>
          <w:szCs w:val="22"/>
        </w:rPr>
        <w:t xml:space="preserve"> research-focused academic paper (1,500 words): </w:t>
      </w:r>
      <w:r w:rsidRPr="00134D5E">
        <w:rPr>
          <w:rFonts w:asciiTheme="minorBidi" w:hAnsiTheme="minorBidi" w:cstheme="minorBidi"/>
          <w:sz w:val="22"/>
          <w:szCs w:val="22"/>
        </w:rPr>
        <w:t>t</w:t>
      </w:r>
      <w:r w:rsidRPr="00BA5D8A">
        <w:rPr>
          <w:rFonts w:asciiTheme="minorBidi" w:hAnsiTheme="minorBidi" w:cstheme="minorBidi"/>
          <w:sz w:val="22"/>
          <w:szCs w:val="22"/>
        </w:rPr>
        <w:t>he research-focused paper should demonstrate how evidence ha</w:t>
      </w:r>
      <w:r>
        <w:rPr>
          <w:rFonts w:asciiTheme="minorBidi" w:hAnsiTheme="minorBidi" w:cstheme="minorBidi"/>
          <w:sz w:val="22"/>
          <w:szCs w:val="22"/>
        </w:rPr>
        <w:t>s</w:t>
      </w:r>
      <w:r w:rsidRPr="00BA5D8A">
        <w:rPr>
          <w:rFonts w:asciiTheme="minorBidi" w:hAnsiTheme="minorBidi" w:cstheme="minorBidi"/>
          <w:sz w:val="22"/>
          <w:szCs w:val="22"/>
        </w:rPr>
        <w:t xml:space="preserve"> been gathered through a clear and transparent search strategy</w:t>
      </w:r>
      <w:r>
        <w:rPr>
          <w:rFonts w:asciiTheme="minorBidi" w:hAnsiTheme="minorBidi" w:cstheme="minorBidi"/>
          <w:sz w:val="22"/>
          <w:szCs w:val="22"/>
        </w:rPr>
        <w:t>,</w:t>
      </w:r>
      <w:r w:rsidRPr="00BA5D8A">
        <w:rPr>
          <w:rFonts w:asciiTheme="minorBidi" w:hAnsiTheme="minorBidi" w:cstheme="minorBidi"/>
          <w:sz w:val="22"/>
          <w:szCs w:val="22"/>
        </w:rPr>
        <w:t xml:space="preserve"> including the use of appropriate databases, keywords, Boolean operators, and inclusion/exclusion criteria, to ensure that the literature search is systematic and reproducible. Evidence of a structured search strategy is a key requirement of the assessment. Students must identify a minimum of </w:t>
      </w:r>
      <w:r w:rsidRPr="00213945">
        <w:rPr>
          <w:rFonts w:asciiTheme="minorBidi" w:hAnsiTheme="minorBidi" w:cstheme="minorBidi"/>
          <w:b/>
          <w:bCs/>
          <w:sz w:val="22"/>
          <w:szCs w:val="22"/>
          <w:u w:val="single"/>
        </w:rPr>
        <w:t>two</w:t>
      </w:r>
      <w:r w:rsidRPr="00BA5D8A">
        <w:rPr>
          <w:rFonts w:asciiTheme="minorBidi" w:hAnsiTheme="minorBidi" w:cstheme="minorBidi"/>
          <w:sz w:val="22"/>
          <w:szCs w:val="22"/>
        </w:rPr>
        <w:t xml:space="preserve"> peer-reviewed research papers related to their chosen topic. The report should summarise the findings of these studies and demonstrate how the literature contributes to an evidence-based understanding of the topic. </w:t>
      </w:r>
    </w:p>
    <w:p w14:paraId="4EC28F1F" w14:textId="77777777" w:rsidR="00F84668" w:rsidRDefault="00F84668" w:rsidP="00F84668">
      <w:pPr>
        <w:pStyle w:val="ListParagraph"/>
        <w:spacing w:line="360" w:lineRule="auto"/>
        <w:rPr>
          <w:rFonts w:asciiTheme="minorBidi" w:hAnsiTheme="minorBidi" w:cstheme="minorBidi"/>
          <w:sz w:val="22"/>
          <w:szCs w:val="22"/>
        </w:rPr>
      </w:pPr>
      <w:r>
        <w:rPr>
          <w:rFonts w:asciiTheme="minorBidi" w:hAnsiTheme="minorBidi" w:cstheme="minorBidi"/>
          <w:sz w:val="22"/>
          <w:szCs w:val="22"/>
        </w:rPr>
        <w:t>The written report must be structured using the IMRAD format:</w:t>
      </w:r>
    </w:p>
    <w:p w14:paraId="18F97DA4" w14:textId="77777777" w:rsidR="00F84668" w:rsidRDefault="00F84668" w:rsidP="00F84668">
      <w:pPr>
        <w:pStyle w:val="ListParagraph"/>
        <w:spacing w:line="360" w:lineRule="auto"/>
        <w:ind w:left="1440"/>
        <w:rPr>
          <w:rFonts w:asciiTheme="minorBidi" w:hAnsiTheme="minorBidi" w:cstheme="minorBidi"/>
          <w:b/>
          <w:bCs/>
          <w:sz w:val="22"/>
          <w:szCs w:val="22"/>
        </w:rPr>
      </w:pPr>
    </w:p>
    <w:p w14:paraId="3655CD34" w14:textId="77777777" w:rsidR="00F84668" w:rsidRDefault="00F84668" w:rsidP="00F84668">
      <w:pPr>
        <w:pStyle w:val="ListParagraph"/>
        <w:spacing w:line="360" w:lineRule="auto"/>
        <w:ind w:left="1440"/>
        <w:rPr>
          <w:rFonts w:asciiTheme="minorBidi" w:hAnsiTheme="minorBidi" w:cstheme="minorBidi"/>
          <w:sz w:val="22"/>
          <w:szCs w:val="22"/>
        </w:rPr>
      </w:pPr>
      <w:r w:rsidRPr="00134D5E">
        <w:rPr>
          <w:rFonts w:asciiTheme="minorBidi" w:hAnsiTheme="minorBidi" w:cstheme="minorBidi"/>
          <w:b/>
          <w:bCs/>
          <w:sz w:val="22"/>
          <w:szCs w:val="22"/>
          <w:u w:val="single"/>
        </w:rPr>
        <w:t>Introduction</w:t>
      </w:r>
      <w:r>
        <w:rPr>
          <w:rFonts w:asciiTheme="minorBidi" w:hAnsiTheme="minorBidi" w:cstheme="minorBidi"/>
          <w:sz w:val="22"/>
          <w:szCs w:val="22"/>
        </w:rPr>
        <w:t>: introduce the topic, explain its relevance, and state the purpose of the report.</w:t>
      </w:r>
    </w:p>
    <w:p w14:paraId="14AE0874" w14:textId="77777777" w:rsidR="00F84668" w:rsidRDefault="00F84668" w:rsidP="00F84668">
      <w:pPr>
        <w:pStyle w:val="ListParagraph"/>
        <w:spacing w:line="360" w:lineRule="auto"/>
        <w:ind w:left="1440"/>
        <w:rPr>
          <w:rFonts w:asciiTheme="minorBidi" w:hAnsiTheme="minorBidi" w:cstheme="minorBidi"/>
          <w:sz w:val="22"/>
          <w:szCs w:val="22"/>
        </w:rPr>
      </w:pPr>
      <w:r w:rsidRPr="00134D5E">
        <w:rPr>
          <w:rFonts w:asciiTheme="minorBidi" w:hAnsiTheme="minorBidi" w:cstheme="minorBidi"/>
          <w:b/>
          <w:bCs/>
          <w:sz w:val="22"/>
          <w:szCs w:val="22"/>
          <w:u w:val="single"/>
        </w:rPr>
        <w:t>Methods</w:t>
      </w:r>
      <w:r>
        <w:rPr>
          <w:rFonts w:asciiTheme="minorBidi" w:hAnsiTheme="minorBidi" w:cstheme="minorBidi"/>
          <w:sz w:val="22"/>
          <w:szCs w:val="22"/>
        </w:rPr>
        <w:t>: describe and justify the search strategy used to identify the literature, including databases, keywords, and selection criteria.</w:t>
      </w:r>
    </w:p>
    <w:p w14:paraId="73870555" w14:textId="77777777" w:rsidR="00F84668" w:rsidRDefault="00F84668" w:rsidP="00F84668">
      <w:pPr>
        <w:pStyle w:val="ListParagraph"/>
        <w:spacing w:line="360" w:lineRule="auto"/>
        <w:ind w:left="1440"/>
        <w:rPr>
          <w:rFonts w:asciiTheme="minorBidi" w:hAnsiTheme="minorBidi" w:cstheme="minorBidi"/>
          <w:sz w:val="22"/>
          <w:szCs w:val="22"/>
        </w:rPr>
      </w:pPr>
      <w:r w:rsidRPr="00134D5E">
        <w:rPr>
          <w:rFonts w:asciiTheme="minorBidi" w:hAnsiTheme="minorBidi" w:cstheme="minorBidi"/>
          <w:b/>
          <w:bCs/>
          <w:sz w:val="22"/>
          <w:szCs w:val="22"/>
          <w:u w:val="single"/>
        </w:rPr>
        <w:t>Results</w:t>
      </w:r>
      <w:r>
        <w:rPr>
          <w:rFonts w:asciiTheme="minorBidi" w:hAnsiTheme="minorBidi" w:cstheme="minorBidi"/>
          <w:sz w:val="22"/>
          <w:szCs w:val="22"/>
        </w:rPr>
        <w:t xml:space="preserve">: presents a summary of the selected research papers and their key findings. </w:t>
      </w:r>
    </w:p>
    <w:p w14:paraId="1DE47AC1" w14:textId="77777777" w:rsidR="00F84668" w:rsidRDefault="00F84668" w:rsidP="00F84668">
      <w:pPr>
        <w:pStyle w:val="ListParagraph"/>
        <w:spacing w:line="360" w:lineRule="auto"/>
        <w:ind w:left="1440"/>
        <w:rPr>
          <w:rFonts w:asciiTheme="minorBidi" w:hAnsiTheme="minorBidi" w:cstheme="minorBidi"/>
          <w:sz w:val="22"/>
          <w:szCs w:val="22"/>
        </w:rPr>
      </w:pPr>
      <w:r w:rsidRPr="00134D5E">
        <w:rPr>
          <w:rFonts w:asciiTheme="minorBidi" w:hAnsiTheme="minorBidi" w:cstheme="minorBidi"/>
          <w:b/>
          <w:bCs/>
          <w:sz w:val="22"/>
          <w:szCs w:val="22"/>
          <w:u w:val="single"/>
        </w:rPr>
        <w:t>Discussion</w:t>
      </w:r>
      <w:r>
        <w:rPr>
          <w:rFonts w:asciiTheme="minorBidi" w:hAnsiTheme="minorBidi" w:cstheme="minorBidi"/>
          <w:sz w:val="22"/>
          <w:szCs w:val="22"/>
        </w:rPr>
        <w:t xml:space="preserve">: discuss and synthesise the findings, highlighting strengths and limitations, and implications of the evidence. Draw conclusions based on the literature reviewed. </w:t>
      </w:r>
    </w:p>
    <w:p w14:paraId="6145EEBD" w14:textId="77777777" w:rsidR="00F84668" w:rsidRDefault="00F84668" w:rsidP="00F84668">
      <w:pPr>
        <w:spacing w:line="360" w:lineRule="auto"/>
        <w:rPr>
          <w:rFonts w:asciiTheme="minorBidi" w:hAnsiTheme="minorBidi" w:cstheme="minorBidi"/>
          <w:sz w:val="22"/>
          <w:szCs w:val="22"/>
        </w:rPr>
      </w:pPr>
      <w:r>
        <w:rPr>
          <w:rFonts w:asciiTheme="minorBidi" w:hAnsiTheme="minorBidi" w:cstheme="minorBidi"/>
          <w:sz w:val="22"/>
          <w:szCs w:val="22"/>
        </w:rPr>
        <w:tab/>
      </w:r>
    </w:p>
    <w:p w14:paraId="52E4C471" w14:textId="77777777" w:rsidR="00F84668" w:rsidRPr="00B22008" w:rsidRDefault="00F84668" w:rsidP="00F84668">
      <w:pPr>
        <w:spacing w:line="360" w:lineRule="auto"/>
        <w:ind w:left="709"/>
        <w:rPr>
          <w:rFonts w:asciiTheme="minorBidi" w:hAnsiTheme="minorBidi" w:cstheme="minorBidi"/>
          <w:sz w:val="22"/>
          <w:szCs w:val="22"/>
        </w:rPr>
      </w:pPr>
      <w:r w:rsidRPr="00B22008">
        <w:rPr>
          <w:rFonts w:asciiTheme="minorBidi" w:hAnsiTheme="minorBidi" w:cstheme="minorBidi"/>
          <w:sz w:val="22"/>
          <w:szCs w:val="22"/>
        </w:rPr>
        <w:t>Throughout the report, students must demonstrate academic integrity through the ethical use of sources, accurate citation, and appropriate referencing</w:t>
      </w:r>
      <w:r>
        <w:rPr>
          <w:rFonts w:asciiTheme="minorBidi" w:hAnsiTheme="minorBidi" w:cstheme="minorBidi"/>
          <w:sz w:val="22"/>
          <w:szCs w:val="22"/>
        </w:rPr>
        <w:t xml:space="preserve"> using the Harvard referencing style. </w:t>
      </w:r>
    </w:p>
    <w:p w14:paraId="2D50FF97" w14:textId="77777777" w:rsidR="00F84668" w:rsidRPr="00B22008" w:rsidRDefault="00F84668" w:rsidP="00F84668">
      <w:pPr>
        <w:spacing w:line="360" w:lineRule="auto"/>
        <w:rPr>
          <w:rFonts w:asciiTheme="minorBidi" w:hAnsiTheme="minorBidi" w:cstheme="minorBidi"/>
          <w:sz w:val="22"/>
          <w:szCs w:val="22"/>
        </w:rPr>
      </w:pPr>
    </w:p>
    <w:p w14:paraId="176A03D9" w14:textId="08E5538B" w:rsidR="00F84668" w:rsidRPr="00A029A7" w:rsidRDefault="00F84668" w:rsidP="00F84668">
      <w:pPr>
        <w:pStyle w:val="ListParagraph"/>
        <w:numPr>
          <w:ilvl w:val="0"/>
          <w:numId w:val="20"/>
        </w:numPr>
        <w:spacing w:line="360" w:lineRule="auto"/>
        <w:rPr>
          <w:rFonts w:asciiTheme="minorBidi" w:hAnsiTheme="minorBidi" w:cstheme="minorBidi"/>
          <w:sz w:val="22"/>
          <w:szCs w:val="22"/>
        </w:rPr>
      </w:pPr>
      <w:r>
        <w:rPr>
          <w:rFonts w:asciiTheme="minorBidi" w:hAnsiTheme="minorBidi" w:cstheme="minorBidi"/>
          <w:b/>
          <w:bCs/>
          <w:sz w:val="22"/>
          <w:szCs w:val="22"/>
        </w:rPr>
        <w:t>A</w:t>
      </w:r>
      <w:r w:rsidRPr="00A029A7">
        <w:rPr>
          <w:rFonts w:asciiTheme="minorBidi" w:hAnsiTheme="minorBidi" w:cstheme="minorBidi"/>
          <w:b/>
          <w:bCs/>
          <w:sz w:val="22"/>
          <w:szCs w:val="22"/>
        </w:rPr>
        <w:t>n academic interview (15 mins</w:t>
      </w:r>
      <w:r>
        <w:rPr>
          <w:rFonts w:asciiTheme="minorBidi" w:hAnsiTheme="minorBidi" w:cstheme="minorBidi"/>
          <w:b/>
          <w:bCs/>
          <w:sz w:val="22"/>
          <w:szCs w:val="22"/>
        </w:rPr>
        <w:t xml:space="preserve"> + Q&amp;A</w:t>
      </w:r>
      <w:r w:rsidRPr="00A029A7">
        <w:rPr>
          <w:rFonts w:asciiTheme="minorBidi" w:hAnsiTheme="minorBidi" w:cstheme="minorBidi"/>
          <w:b/>
          <w:bCs/>
          <w:sz w:val="22"/>
          <w:szCs w:val="22"/>
        </w:rPr>
        <w:t>)</w:t>
      </w:r>
      <w:r>
        <w:rPr>
          <w:rFonts w:asciiTheme="minorBidi" w:hAnsiTheme="minorBidi" w:cstheme="minorBidi"/>
          <w:sz w:val="22"/>
          <w:szCs w:val="22"/>
        </w:rPr>
        <w:t xml:space="preserve">: the academic interview requires students to discuss and justify their search strategy, explain and defend the evidence they selected, demonstrate their understanding of the research findings, and reflect on how they developed their evidence-based argument. Students will also be expected to demonstrate their understanding of the principles of academic integrity and their application to academic research </w:t>
      </w:r>
      <w:r w:rsidRPr="00B22008">
        <w:rPr>
          <w:rFonts w:asciiTheme="minorBidi" w:hAnsiTheme="minorBidi" w:cstheme="minorBidi"/>
          <w:sz w:val="22"/>
          <w:szCs w:val="22"/>
        </w:rPr>
        <w:t>through the ethical use of sources, accurate citation, and appropriate referencing</w:t>
      </w:r>
      <w:r>
        <w:rPr>
          <w:rFonts w:asciiTheme="minorBidi" w:hAnsiTheme="minorBidi" w:cstheme="minorBidi"/>
          <w:sz w:val="22"/>
          <w:szCs w:val="22"/>
        </w:rPr>
        <w:t xml:space="preserve"> using the Harvard referencing style.</w:t>
      </w:r>
    </w:p>
    <w:p w14:paraId="56226929"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1293F16" w14:textId="77777777" w:rsidR="004D5E9B" w:rsidRDefault="004D5E9B" w:rsidP="00D22D9C">
      <w:pPr>
        <w:jc w:val="both"/>
        <w:rPr>
          <w:rFonts w:ascii="Arial" w:hAnsi="Arial" w:cs="Arial"/>
          <w:sz w:val="22"/>
          <w:szCs w:val="22"/>
        </w:rPr>
      </w:pPr>
    </w:p>
    <w:p w14:paraId="2665E5C4" w14:textId="77777777" w:rsidR="004D5E9B" w:rsidRDefault="004D5E9B" w:rsidP="00D22D9C">
      <w:pPr>
        <w:jc w:val="both"/>
        <w:rPr>
          <w:rFonts w:ascii="Arial" w:hAnsi="Arial" w:cs="Arial"/>
          <w:sz w:val="22"/>
          <w:szCs w:val="22"/>
        </w:rPr>
      </w:pPr>
    </w:p>
    <w:p w14:paraId="2E2C6194" w14:textId="77777777" w:rsidR="004D5E9B" w:rsidRDefault="004D5E9B" w:rsidP="00D22D9C">
      <w:pPr>
        <w:jc w:val="both"/>
        <w:rPr>
          <w:rFonts w:ascii="Arial" w:hAnsi="Arial" w:cs="Arial"/>
          <w:sz w:val="22"/>
          <w:szCs w:val="22"/>
        </w:rPr>
      </w:pPr>
    </w:p>
    <w:p w14:paraId="77A833C8" w14:textId="77777777" w:rsidR="004D5E9B" w:rsidRDefault="004D5E9B" w:rsidP="00D22D9C">
      <w:pPr>
        <w:jc w:val="both"/>
        <w:rPr>
          <w:rFonts w:ascii="Arial" w:hAnsi="Arial" w:cs="Arial"/>
          <w:sz w:val="22"/>
          <w:szCs w:val="22"/>
        </w:rPr>
      </w:pPr>
    </w:p>
    <w:p w14:paraId="0AD76D05" w14:textId="77777777" w:rsidR="004D5E9B" w:rsidRDefault="004D5E9B" w:rsidP="00D22D9C">
      <w:pPr>
        <w:jc w:val="both"/>
        <w:rPr>
          <w:rFonts w:ascii="Arial" w:hAnsi="Arial" w:cs="Arial"/>
          <w:sz w:val="22"/>
          <w:szCs w:val="22"/>
        </w:rPr>
      </w:pPr>
    </w:p>
    <w:p w14:paraId="057DFD29" w14:textId="77777777" w:rsidR="004D5E9B" w:rsidRDefault="004D5E9B" w:rsidP="00D22D9C">
      <w:pPr>
        <w:jc w:val="both"/>
        <w:rPr>
          <w:rFonts w:ascii="Arial" w:hAnsi="Arial" w:cs="Arial"/>
          <w:sz w:val="22"/>
          <w:szCs w:val="22"/>
        </w:rPr>
      </w:pPr>
    </w:p>
    <w:p w14:paraId="4D65C50B" w14:textId="77777777" w:rsidR="00A85BFE" w:rsidRDefault="004D5E9B" w:rsidP="00D22D9C">
      <w:pPr>
        <w:jc w:val="both"/>
        <w:rPr>
          <w:rFonts w:ascii="Arial" w:hAnsi="Arial" w:cs="Arial"/>
          <w:sz w:val="22"/>
          <w:szCs w:val="22"/>
        </w:rPr>
      </w:pPr>
      <w:r>
        <w:rPr>
          <w:rFonts w:ascii="Arial" w:hAnsi="Arial" w:cs="Arial"/>
          <w:sz w:val="22"/>
          <w:szCs w:val="22"/>
        </w:rPr>
        <w:br/>
      </w:r>
    </w:p>
    <w:p w14:paraId="544504D8" w14:textId="77777777" w:rsidR="00A85BFE" w:rsidRDefault="00A85BFE">
      <w:pPr>
        <w:rPr>
          <w:rFonts w:ascii="Arial" w:hAnsi="Arial" w:cs="Arial"/>
          <w:sz w:val="22"/>
          <w:szCs w:val="22"/>
        </w:rPr>
      </w:pPr>
      <w:r>
        <w:rPr>
          <w:rFonts w:ascii="Arial" w:hAnsi="Arial" w:cs="Arial"/>
          <w:sz w:val="22"/>
          <w:szCs w:val="22"/>
        </w:rPr>
        <w:br w:type="page"/>
      </w: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6EC6539D"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12A29">
        <w:rPr>
          <w:rFonts w:ascii="Arial" w:hAnsi="Arial" w:cs="Arial"/>
          <w:i/>
          <w:iCs/>
          <w:sz w:val="22"/>
          <w:szCs w:val="22"/>
        </w:rPr>
        <w:t xml:space="preserve">this assessment requires you to demonstrate that your work is informed by relevant, credible, and appropriately selected academic literature. </w:t>
      </w:r>
      <w:r w:rsidR="002F2A24">
        <w:rPr>
          <w:rFonts w:ascii="Arial" w:hAnsi="Arial" w:cs="Arial"/>
          <w:i/>
          <w:iCs/>
          <w:sz w:val="22"/>
          <w:szCs w:val="22"/>
        </w:rPr>
        <w:t>In the supporting report, you</w:t>
      </w:r>
      <w:r w:rsidR="00E12A29">
        <w:rPr>
          <w:rFonts w:ascii="Arial" w:hAnsi="Arial" w:cs="Arial"/>
          <w:i/>
          <w:iCs/>
          <w:sz w:val="22"/>
          <w:szCs w:val="22"/>
        </w:rPr>
        <w:t xml:space="preserve"> must develop and document a structured search strategy to identify literature relevant to your chosen topic</w:t>
      </w:r>
      <w:r w:rsidR="009F0F8D">
        <w:rPr>
          <w:rFonts w:ascii="Arial" w:hAnsi="Arial" w:cs="Arial"/>
          <w:i/>
          <w:iCs/>
          <w:sz w:val="22"/>
          <w:szCs w:val="22"/>
        </w:rPr>
        <w:t>, instead during</w:t>
      </w:r>
      <w:r w:rsidR="00BC5F19">
        <w:rPr>
          <w:rFonts w:ascii="Arial" w:hAnsi="Arial" w:cs="Arial"/>
          <w:i/>
          <w:iCs/>
          <w:sz w:val="22"/>
          <w:szCs w:val="22"/>
        </w:rPr>
        <w:t xml:space="preserve"> the academic interview, you must explain and justify the search strategy</w:t>
      </w:r>
      <w:r w:rsidR="009F0F8D">
        <w:rPr>
          <w:rFonts w:ascii="Arial" w:hAnsi="Arial" w:cs="Arial"/>
          <w:i/>
          <w:iCs/>
          <w:sz w:val="22"/>
          <w:szCs w:val="22"/>
        </w:rPr>
        <w:t xml:space="preserve">. </w:t>
      </w:r>
      <w:r w:rsidR="00E12A29">
        <w:rPr>
          <w:rFonts w:ascii="Arial" w:hAnsi="Arial" w:cs="Arial"/>
          <w:i/>
          <w:iCs/>
          <w:sz w:val="22"/>
          <w:szCs w:val="22"/>
        </w:rPr>
        <w:t xml:space="preserve">Your “Methods” section should clearly describe the databases searched, keywords used, Boolean operators applied, and any inclusion and exclusion criteria used to select papers. The search process should be transparent and reproducible. As a minimum, you must identify and review </w:t>
      </w:r>
      <w:r w:rsidR="00E12A29" w:rsidRPr="003B7B2B">
        <w:rPr>
          <w:rFonts w:ascii="Arial" w:hAnsi="Arial" w:cs="Arial"/>
          <w:b/>
          <w:bCs/>
          <w:i/>
          <w:iCs/>
          <w:sz w:val="22"/>
          <w:szCs w:val="22"/>
        </w:rPr>
        <w:t>two peer-reviewed research papers</w:t>
      </w:r>
      <w:r w:rsidR="00E12A29">
        <w:rPr>
          <w:rFonts w:ascii="Arial" w:hAnsi="Arial" w:cs="Arial"/>
          <w:i/>
          <w:iCs/>
          <w:sz w:val="22"/>
          <w:szCs w:val="22"/>
        </w:rPr>
        <w:t xml:space="preserve"> directly related to your chosen topic. The selected papers should be current and relevant, with most sources published within the last five years where appropriate. Older sources may be included where they are considered seminal or foundational to the topic. In the “Results” and “Discussion” sections, you should accurately summarise the findings of the selected studies and demonstrate an understanding of how these findings contribute to the evidence base. You should prioritise scholarly sources, such as peer-reviewed journal articles. </w:t>
      </w:r>
      <w:r w:rsidR="003B7B2B" w:rsidRPr="003B7B2B">
        <w:rPr>
          <w:rFonts w:ascii="Arial" w:hAnsi="Arial" w:cs="Arial"/>
          <w:b/>
          <w:bCs/>
          <w:i/>
          <w:iCs/>
          <w:sz w:val="22"/>
          <w:szCs w:val="22"/>
        </w:rPr>
        <w:t>A minimum of 10 a</w:t>
      </w:r>
      <w:r w:rsidR="00E12A29" w:rsidRPr="003B7B2B">
        <w:rPr>
          <w:rFonts w:ascii="Arial" w:hAnsi="Arial" w:cs="Arial"/>
          <w:b/>
          <w:bCs/>
          <w:i/>
          <w:iCs/>
          <w:sz w:val="22"/>
          <w:szCs w:val="22"/>
        </w:rPr>
        <w:t>dditional sources,</w:t>
      </w:r>
      <w:r w:rsidR="00E12A29">
        <w:rPr>
          <w:rFonts w:ascii="Arial" w:hAnsi="Arial" w:cs="Arial"/>
          <w:i/>
          <w:iCs/>
          <w:sz w:val="22"/>
          <w:szCs w:val="22"/>
        </w:rPr>
        <w:t xml:space="preserve"> such as government publications, professional body reports, policy documents, or organisational publications, may be used where relevant to provide context. Websites should be used sparingly and only where they are authoritative and credible. Throughout the report, you must demonstrate academic integrity through the appropriate use of evidence, accurate in-text citations, and a complete reference list using the required Harvard referencing style (please refer to this guide for more information: </w:t>
      </w:r>
      <w:hyperlink r:id="rId12" w:history="1">
        <w:r w:rsidR="00E12A29" w:rsidRPr="00731D1D">
          <w:rPr>
            <w:rStyle w:val="Hyperlink"/>
            <w:rFonts w:ascii="Arial" w:hAnsi="Arial" w:cs="Arial"/>
            <w:i/>
            <w:iCs/>
            <w:sz w:val="22"/>
            <w:szCs w:val="22"/>
          </w:rPr>
          <w:t>Havard-en_v1.5-V2.pdf</w:t>
        </w:r>
      </w:hyperlink>
      <w:r w:rsidR="00E12A29">
        <w:rPr>
          <w:rFonts w:ascii="Arial" w:hAnsi="Arial" w:cs="Arial"/>
          <w:i/>
          <w:iCs/>
          <w:sz w:val="22"/>
          <w:szCs w:val="22"/>
        </w:rPr>
        <w:t>).</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36CA9915"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31458">
        <w:rPr>
          <w:rFonts w:ascii="Arial" w:hAnsi="Arial" w:cs="Arial"/>
          <w:i/>
          <w:sz w:val="22"/>
          <w:szCs w:val="22"/>
        </w:rPr>
        <w:t xml:space="preserve">this assessment requires you to demonstrate your knowledge and understanding of your chosen topic, the principles of conducting structured secondary research, and the importance of academic integrity in scholarly work. </w:t>
      </w:r>
      <w:r w:rsidR="007337D2">
        <w:rPr>
          <w:rFonts w:ascii="Arial" w:hAnsi="Arial" w:cs="Arial"/>
          <w:i/>
          <w:sz w:val="22"/>
          <w:szCs w:val="22"/>
        </w:rPr>
        <w:t xml:space="preserve">In the supporting report </w:t>
      </w:r>
      <w:r w:rsidR="00E0678A">
        <w:rPr>
          <w:rFonts w:ascii="Arial" w:hAnsi="Arial" w:cs="Arial"/>
          <w:i/>
          <w:sz w:val="22"/>
          <w:szCs w:val="22"/>
        </w:rPr>
        <w:t xml:space="preserve">and academic interview, </w:t>
      </w:r>
      <w:r w:rsidR="007337D2">
        <w:rPr>
          <w:rFonts w:ascii="Arial" w:hAnsi="Arial" w:cs="Arial"/>
          <w:i/>
          <w:sz w:val="22"/>
          <w:szCs w:val="22"/>
        </w:rPr>
        <w:t>y</w:t>
      </w:r>
      <w:r w:rsidR="00431458">
        <w:rPr>
          <w:rFonts w:ascii="Arial" w:hAnsi="Arial" w:cs="Arial"/>
          <w:i/>
          <w:sz w:val="22"/>
          <w:szCs w:val="22"/>
        </w:rPr>
        <w:t xml:space="preserve">ou should show that you understand the key concepts, terminology, issues, and evidence associated with your selected topic. This includes explaining why the topic is important, identifying the main themes or issues emerging from the literature, and accurately describing the findings of the research papers you have selected. You are also expected to demonstrate an understanding of the principles underpinning secondary research process. This includes explaining and justifying the search strategy used to identify relevant literature. This includes showing an understanding of databases, keywords, Boolean operators, inclusion and exclusion criteria, and the importance of selecting credible sources. A key aspect of this assessment is demonstrating your understanding of academic integrity. You should show that you understand the importance of using </w:t>
      </w:r>
      <w:r w:rsidR="00431458">
        <w:rPr>
          <w:rFonts w:ascii="Arial" w:hAnsi="Arial" w:cs="Arial"/>
          <w:i/>
          <w:sz w:val="22"/>
          <w:szCs w:val="22"/>
        </w:rPr>
        <w:lastRenderedPageBreak/>
        <w:t>credible sources, acknowledging the work of others, avoiding plagiarism, and accurately representing the findings of the literature. The academic interview provides an opportunity to demonstrate and discuss your understanding further by explaining your search strategy, justifying your selection of research papers, accurately describing the evidence reviewed, and reflecting on the principles of academic integrity that informed your approach.</w:t>
      </w: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06DCF6E3"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35229">
        <w:rPr>
          <w:rFonts w:ascii="Arial" w:hAnsi="Arial" w:cs="Arial"/>
          <w:i/>
          <w:sz w:val="22"/>
          <w:szCs w:val="22"/>
        </w:rPr>
        <w:t xml:space="preserve">this assessment requires you </w:t>
      </w:r>
      <w:r w:rsidR="00B530E5">
        <w:rPr>
          <w:rFonts w:ascii="Arial" w:hAnsi="Arial" w:cs="Arial"/>
          <w:i/>
          <w:sz w:val="22"/>
          <w:szCs w:val="22"/>
        </w:rPr>
        <w:t xml:space="preserve">to demonstrate your ability </w:t>
      </w:r>
      <w:r w:rsidR="000B4B87">
        <w:rPr>
          <w:rFonts w:ascii="Arial" w:hAnsi="Arial" w:cs="Arial"/>
          <w:i/>
          <w:sz w:val="22"/>
          <w:szCs w:val="22"/>
        </w:rPr>
        <w:t xml:space="preserve">to demonstrate </w:t>
      </w:r>
      <w:r w:rsidR="00567CF9">
        <w:rPr>
          <w:rFonts w:ascii="Arial" w:hAnsi="Arial" w:cs="Arial"/>
          <w:i/>
          <w:sz w:val="22"/>
          <w:szCs w:val="22"/>
        </w:rPr>
        <w:t>your ability to analyse, evaluate, and in</w:t>
      </w:r>
      <w:r w:rsidR="0025629E">
        <w:rPr>
          <w:rFonts w:ascii="Arial" w:hAnsi="Arial" w:cs="Arial"/>
          <w:i/>
          <w:sz w:val="22"/>
          <w:szCs w:val="22"/>
        </w:rPr>
        <w:t xml:space="preserve">terpret academic literature </w:t>
      </w:r>
      <w:r w:rsidR="00805900">
        <w:rPr>
          <w:rFonts w:ascii="Arial" w:hAnsi="Arial" w:cs="Arial"/>
          <w:i/>
          <w:sz w:val="22"/>
          <w:szCs w:val="22"/>
        </w:rPr>
        <w:t xml:space="preserve">in order to develop a clear evidence-based argument. Whilst the “Results” </w:t>
      </w:r>
      <w:r w:rsidR="009B1347">
        <w:rPr>
          <w:rFonts w:ascii="Arial" w:hAnsi="Arial" w:cs="Arial"/>
          <w:i/>
          <w:sz w:val="22"/>
          <w:szCs w:val="22"/>
        </w:rPr>
        <w:t>section should accurately summarise the findings of</w:t>
      </w:r>
      <w:r w:rsidR="00331AB4">
        <w:rPr>
          <w:rFonts w:ascii="Arial" w:hAnsi="Arial" w:cs="Arial"/>
          <w:i/>
          <w:sz w:val="22"/>
          <w:szCs w:val="22"/>
        </w:rPr>
        <w:t xml:space="preserve"> the selected research papers, </w:t>
      </w:r>
      <w:r w:rsidR="007E6B16">
        <w:rPr>
          <w:rFonts w:ascii="Arial" w:hAnsi="Arial" w:cs="Arial"/>
          <w:i/>
          <w:sz w:val="22"/>
          <w:szCs w:val="22"/>
        </w:rPr>
        <w:t xml:space="preserve">in the “Discussion” section you should move beyond simply describing what each study found and consider what the findings mean in relation to your chosen topic. You should compare and contrast the findings of the selected papers, </w:t>
      </w:r>
      <w:r w:rsidR="004F23D7">
        <w:rPr>
          <w:rFonts w:ascii="Arial" w:hAnsi="Arial" w:cs="Arial"/>
          <w:i/>
          <w:sz w:val="22"/>
          <w:szCs w:val="22"/>
        </w:rPr>
        <w:t xml:space="preserve">identifying similarities, differences, patterns, and any contradictions within the evidence. Where appropriate, you should consider possible reasons for differences in findings, such as variations in study design, sample characteristics, settings, or methods. Your discussion should demonstrate logical reasoning and be supported by evidence from the literature. </w:t>
      </w:r>
      <w:r w:rsidR="00923C08">
        <w:rPr>
          <w:rFonts w:ascii="Arial" w:hAnsi="Arial" w:cs="Arial"/>
          <w:i/>
          <w:sz w:val="22"/>
          <w:szCs w:val="22"/>
        </w:rPr>
        <w:t xml:space="preserve">You should also evaluate the strengths and limitations of the evidence reviewed. This may include considering the quality of the research, the relevance of the findings to your chosen topic, and any gaps or limitations within the current evidence base. Rather than accepting the </w:t>
      </w:r>
      <w:r w:rsidR="00B72C9E">
        <w:rPr>
          <w:rFonts w:ascii="Arial" w:hAnsi="Arial" w:cs="Arial"/>
          <w:i/>
          <w:sz w:val="22"/>
          <w:szCs w:val="22"/>
        </w:rPr>
        <w:t>findings</w:t>
      </w:r>
      <w:r w:rsidR="009B5A7C">
        <w:rPr>
          <w:rFonts w:ascii="Arial" w:hAnsi="Arial" w:cs="Arial"/>
          <w:i/>
          <w:sz w:val="22"/>
          <w:szCs w:val="22"/>
        </w:rPr>
        <w:t xml:space="preserve"> uncritically, you should demonstrate that you can make informed judgments about the value and applicability of the evidence. A key aspect of this criterion is the ability to synthesise information from multiple sources to develop an evidence-based conclusion. Your conclusions should be clearly linked to the findings presented in the report and should demonstrate how you have interpreted the available evidence to answer the purpose of the review. During the academic interview, </w:t>
      </w:r>
      <w:r w:rsidR="00653D8F">
        <w:rPr>
          <w:rFonts w:ascii="Arial" w:hAnsi="Arial" w:cs="Arial"/>
          <w:i/>
          <w:sz w:val="22"/>
          <w:szCs w:val="22"/>
        </w:rPr>
        <w:t>you should be able to explain and justify the judgements you made throughout the report, including why you selected specific papers, how you interpreted the findings, and how you developed your conclusions. Remember</w:t>
      </w:r>
      <w:r w:rsidR="00CC7457">
        <w:rPr>
          <w:rFonts w:ascii="Arial" w:hAnsi="Arial" w:cs="Arial"/>
          <w:i/>
          <w:sz w:val="22"/>
          <w:szCs w:val="22"/>
        </w:rPr>
        <w:t xml:space="preserve"> to ask not only “What did the studies find?”, but also “Why are these findings important?”, “How strong is the evidence?”, and “What can we conclude from the evidence reviewed?”. </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65CBB7B2"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B77E2">
        <w:rPr>
          <w:rFonts w:ascii="Arial" w:hAnsi="Arial" w:cs="Arial"/>
          <w:i/>
          <w:sz w:val="22"/>
          <w:szCs w:val="22"/>
        </w:rPr>
        <w:t xml:space="preserve">this assessment requires you to apply the practical skills involved in conducting structured secondary research and communicating research findings in an appropriate academic format. You should demonstrate your ability to design and implement a structured literature search by selecting appropriate databases, developing relevant keywords, </w:t>
      </w:r>
      <w:r w:rsidR="00734CA7">
        <w:rPr>
          <w:rFonts w:ascii="Arial" w:hAnsi="Arial" w:cs="Arial"/>
          <w:i/>
          <w:sz w:val="22"/>
          <w:szCs w:val="22"/>
        </w:rPr>
        <w:t xml:space="preserve">using Boolean operators, and applying suitable inclusion and exclusion criteria. The search strategy should be clearly presented in the “Methods” section and applied consistently </w:t>
      </w:r>
      <w:r w:rsidR="004A6457">
        <w:rPr>
          <w:rFonts w:ascii="Arial" w:hAnsi="Arial" w:cs="Arial"/>
          <w:i/>
          <w:sz w:val="22"/>
          <w:szCs w:val="22"/>
        </w:rPr>
        <w:t>to identify relevant research papers</w:t>
      </w:r>
      <w:r w:rsidR="00412105">
        <w:rPr>
          <w:rFonts w:ascii="Arial" w:hAnsi="Arial" w:cs="Arial"/>
          <w:i/>
          <w:sz w:val="22"/>
          <w:szCs w:val="22"/>
        </w:rPr>
        <w:t xml:space="preserve">. You are expected to demonstrate practical information literacy skills by locating, selecting, and managing credible academic sources that are relevant to your chosen topic. The quality of your source selection should reflect your ability to distinguish between reliable scholarly evidence and less credible sources. The report must be organised using the IMRAD structure and written in a clear academic style. Information should be presented logically, with each </w:t>
      </w:r>
      <w:r w:rsidR="00412105">
        <w:rPr>
          <w:rFonts w:ascii="Arial" w:hAnsi="Arial" w:cs="Arial"/>
          <w:i/>
          <w:sz w:val="22"/>
          <w:szCs w:val="22"/>
        </w:rPr>
        <w:lastRenderedPageBreak/>
        <w:t xml:space="preserve">section fulfilling </w:t>
      </w:r>
      <w:r w:rsidR="006740AF">
        <w:rPr>
          <w:rFonts w:ascii="Arial" w:hAnsi="Arial" w:cs="Arial"/>
          <w:i/>
          <w:sz w:val="22"/>
          <w:szCs w:val="22"/>
        </w:rPr>
        <w:t>its intended purpose. Research findings should be accurately summarised and communicated in a way that is accessible to the intended audience. You should demonstrate the practical application of academic integrity by correctly citing sources, producing an accurate reference list, and ensuring that all ideas and evidence are appropriately acknowledged. The academic interview provides an opportunity to demonstrate</w:t>
      </w:r>
      <w:r w:rsidR="00FB4CFF">
        <w:rPr>
          <w:rFonts w:ascii="Arial" w:hAnsi="Arial" w:cs="Arial"/>
          <w:i/>
          <w:sz w:val="22"/>
          <w:szCs w:val="22"/>
        </w:rPr>
        <w:t xml:space="preserve"> your ability to apply these research skills in practice by explaining how you conducted your search, selected sources, and developed your report. </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12B42D8F"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A16D3">
        <w:rPr>
          <w:rFonts w:ascii="Arial" w:hAnsi="Arial" w:cs="Arial"/>
          <w:i/>
          <w:sz w:val="22"/>
          <w:szCs w:val="22"/>
        </w:rPr>
        <w:t>this assessment requires you to demonstrate a range of transferable skills that are valuable in both academic and professional settings, including information literacy, communication, organisation</w:t>
      </w:r>
      <w:r w:rsidR="00350A82">
        <w:rPr>
          <w:rFonts w:ascii="Arial" w:hAnsi="Arial" w:cs="Arial"/>
          <w:i/>
          <w:sz w:val="22"/>
          <w:szCs w:val="22"/>
        </w:rPr>
        <w:t>, critical thinking, and professional presentation. You should demonstrate your ability to independently plan and complete a research task by selecting an appropriate topic, developing a structured search</w:t>
      </w:r>
      <w:r w:rsidR="008852F0">
        <w:rPr>
          <w:rFonts w:ascii="Arial" w:hAnsi="Arial" w:cs="Arial"/>
          <w:i/>
          <w:sz w:val="22"/>
          <w:szCs w:val="22"/>
        </w:rPr>
        <w:t xml:space="preserve"> strategy, identifying relevant evidence, and presenting your findings in a clear and organised manner. The report should show that you can </w:t>
      </w:r>
      <w:r w:rsidR="00781D7D">
        <w:rPr>
          <w:rFonts w:ascii="Arial" w:hAnsi="Arial" w:cs="Arial"/>
          <w:i/>
          <w:sz w:val="22"/>
          <w:szCs w:val="22"/>
        </w:rPr>
        <w:t>follow academic conventions and communicate information accurately and reliably. Your written report should be logically structured using the IMRAD format, with clear links between the Introduction, Methods, Results, and Discussion sections. Ideas should be presented coherently, and your argument should be supported by appropriate evidence from the literature. The report should be written in clear, concise academic language</w:t>
      </w:r>
      <w:r w:rsidR="00A26825">
        <w:rPr>
          <w:rFonts w:ascii="Arial" w:hAnsi="Arial" w:cs="Arial"/>
          <w:i/>
          <w:sz w:val="22"/>
          <w:szCs w:val="22"/>
        </w:rPr>
        <w:t xml:space="preserve">, </w:t>
      </w:r>
      <w:r w:rsidR="00A26825" w:rsidRPr="6CD0497F">
        <w:rPr>
          <w:rFonts w:ascii="Arial" w:hAnsi="Arial" w:cs="Arial"/>
          <w:i/>
          <w:iCs/>
          <w:sz w:val="22"/>
          <w:szCs w:val="22"/>
        </w:rPr>
        <w:t>and in a professional academic style</w:t>
      </w:r>
      <w:r w:rsidR="00A26825">
        <w:rPr>
          <w:rFonts w:ascii="Arial" w:hAnsi="Arial" w:cs="Arial"/>
          <w:i/>
          <w:iCs/>
          <w:sz w:val="22"/>
          <w:szCs w:val="22"/>
        </w:rPr>
        <w:t xml:space="preserve"> (</w:t>
      </w:r>
      <w:r w:rsidR="00A26825" w:rsidRPr="00DD4201">
        <w:rPr>
          <w:rFonts w:ascii="Arial" w:hAnsi="Arial" w:cs="Arial"/>
          <w:i/>
          <w:iCs/>
          <w:sz w:val="22"/>
          <w:szCs w:val="22"/>
        </w:rPr>
        <w:t>size 12 professional font with 1.5 line spacing</w:t>
      </w:r>
      <w:r w:rsidR="00A26825">
        <w:rPr>
          <w:rFonts w:ascii="Arial" w:hAnsi="Arial" w:cs="Arial"/>
          <w:i/>
          <w:iCs/>
          <w:sz w:val="22"/>
          <w:szCs w:val="22"/>
        </w:rPr>
        <w:t>)</w:t>
      </w:r>
      <w:r w:rsidR="00781D7D">
        <w:rPr>
          <w:rFonts w:ascii="Arial" w:hAnsi="Arial" w:cs="Arial"/>
          <w:i/>
          <w:sz w:val="22"/>
          <w:szCs w:val="22"/>
        </w:rPr>
        <w:t xml:space="preserve"> that is appropriate for the intended audience. The academic interview provides an opportunity to demonstrate </w:t>
      </w:r>
      <w:r w:rsidR="006A71D7">
        <w:rPr>
          <w:rFonts w:ascii="Arial" w:hAnsi="Arial" w:cs="Arial"/>
          <w:i/>
          <w:sz w:val="22"/>
          <w:szCs w:val="22"/>
        </w:rPr>
        <w:t xml:space="preserve">your verbal communication skills. You should be able to explain your search strategy, discuss your selected papers, answer questions about your findings, and justify the conclusions you have drawn from the evidence. You will be expected to communicate confidently and professionally, using appropriate terminology and responding clearly to questions. You should also demonstrate effective organisation skills through adherence to the assessment requirements, including word count, report structure, referencing conventions, and submission guidelines. </w:t>
      </w: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13"/>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B22C421"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r w:rsidR="00A30914">
              <w:rPr>
                <w:rFonts w:ascii="Arial" w:hAnsi="Arial" w:cs="Arial"/>
                <w:b/>
                <w:sz w:val="22"/>
                <w:szCs w:val="16"/>
              </w:rPr>
              <w:t>(supporting paper)</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02EEF3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151059DC" w:rsidR="00152E9D" w:rsidRPr="00A406E5" w:rsidRDefault="0068012A"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47CAB642" w:rsidR="00152E9D" w:rsidRPr="00A406E5" w:rsidRDefault="0068012A"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214346C6" w:rsidR="00152E9D" w:rsidRPr="00A406E5" w:rsidRDefault="0068012A"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4A64EF0D" w:rsidR="00152E9D" w:rsidRPr="00A406E5" w:rsidRDefault="0068012A"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60382C16" w:rsidR="00152E9D" w:rsidRPr="00A406E5" w:rsidRDefault="0068012A"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2B5F6FBA" w14:textId="77777777" w:rsidR="00A30914" w:rsidRPr="00A406E5" w:rsidRDefault="00A30914"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tbl>
      <w:tblPr>
        <w:tblW w:w="5000" w:type="pct"/>
        <w:tblLayout w:type="fixed"/>
        <w:tblLook w:val="04A0" w:firstRow="1" w:lastRow="0" w:firstColumn="1" w:lastColumn="0" w:noHBand="0" w:noVBand="1"/>
      </w:tblPr>
      <w:tblGrid>
        <w:gridCol w:w="8708"/>
        <w:gridCol w:w="869"/>
        <w:gridCol w:w="867"/>
      </w:tblGrid>
      <w:tr w:rsidR="00A30914" w:rsidRPr="00A406E5" w14:paraId="019A8E80" w14:textId="77777777" w:rsidTr="0020576D">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CB6868A" w14:textId="5F77A0E1" w:rsidR="00A30914" w:rsidRPr="00A406E5" w:rsidRDefault="00A30914" w:rsidP="0020576D">
            <w:pPr>
              <w:rPr>
                <w:rFonts w:ascii="Arial" w:hAnsi="Arial" w:cs="Arial"/>
                <w:b/>
                <w:sz w:val="22"/>
              </w:rPr>
            </w:pPr>
            <w:r>
              <w:rPr>
                <w:rFonts w:ascii="Arial" w:hAnsi="Arial" w:cs="Arial"/>
                <w:b/>
                <w:sz w:val="22"/>
                <w:szCs w:val="16"/>
              </w:rPr>
              <w:lastRenderedPageBreak/>
              <w:t>Generic</w:t>
            </w:r>
            <w:r w:rsidRPr="00A406E5">
              <w:rPr>
                <w:rFonts w:ascii="Arial" w:hAnsi="Arial" w:cs="Arial"/>
                <w:b/>
                <w:sz w:val="22"/>
                <w:szCs w:val="16"/>
              </w:rPr>
              <w:t xml:space="preserve"> Assessment Criteria </w:t>
            </w:r>
            <w:r>
              <w:rPr>
                <w:rFonts w:ascii="Arial" w:hAnsi="Arial" w:cs="Arial"/>
                <w:b/>
                <w:sz w:val="22"/>
                <w:szCs w:val="16"/>
              </w:rPr>
              <w:t>(</w:t>
            </w:r>
            <w:r>
              <w:rPr>
                <w:rFonts w:ascii="Arial" w:hAnsi="Arial" w:cs="Arial"/>
                <w:b/>
                <w:sz w:val="22"/>
                <w:szCs w:val="16"/>
              </w:rPr>
              <w:t>academic interview</w:t>
            </w:r>
            <w:r>
              <w:rPr>
                <w:rFonts w:ascii="Arial" w:hAnsi="Arial" w:cs="Arial"/>
                <w:b/>
                <w:sz w:val="22"/>
                <w:szCs w:val="16"/>
              </w:rPr>
              <w:t>)</w:t>
            </w:r>
          </w:p>
        </w:tc>
        <w:tc>
          <w:tcPr>
            <w:tcW w:w="416" w:type="pct"/>
            <w:tcBorders>
              <w:top w:val="single" w:sz="4" w:space="0" w:color="auto"/>
              <w:left w:val="single" w:sz="4" w:space="0" w:color="auto"/>
              <w:right w:val="single" w:sz="4" w:space="0" w:color="auto"/>
            </w:tcBorders>
            <w:shd w:val="clear" w:color="auto" w:fill="BFBFBF"/>
            <w:textDirection w:val="btLr"/>
          </w:tcPr>
          <w:p w14:paraId="01545A04" w14:textId="77777777" w:rsidR="00A30914" w:rsidRPr="00A85BFE" w:rsidRDefault="00A30914" w:rsidP="0020576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C0E04ED" w14:textId="77777777" w:rsidR="00A30914" w:rsidRPr="00A85BFE" w:rsidRDefault="00A30914" w:rsidP="0020576D">
            <w:pPr>
              <w:ind w:left="113" w:right="113"/>
              <w:jc w:val="center"/>
              <w:rPr>
                <w:rFonts w:ascii="Arial" w:hAnsi="Arial" w:cs="Arial"/>
                <w:b/>
                <w:sz w:val="18"/>
                <w:szCs w:val="18"/>
              </w:rPr>
            </w:pPr>
            <w:r w:rsidRPr="00A85BFE">
              <w:rPr>
                <w:rFonts w:ascii="Arial" w:hAnsi="Arial" w:cs="Arial"/>
                <w:b/>
                <w:sz w:val="18"/>
                <w:szCs w:val="18"/>
              </w:rPr>
              <w:t xml:space="preserve">Marks </w:t>
            </w:r>
          </w:p>
          <w:p w14:paraId="60DFB7C9" w14:textId="77777777" w:rsidR="00A30914" w:rsidRPr="00A85BFE" w:rsidRDefault="00A30914" w:rsidP="0020576D">
            <w:pPr>
              <w:ind w:left="113" w:right="113"/>
              <w:jc w:val="center"/>
              <w:rPr>
                <w:rFonts w:ascii="Arial" w:hAnsi="Arial" w:cs="Arial"/>
                <w:b/>
                <w:sz w:val="18"/>
                <w:szCs w:val="18"/>
              </w:rPr>
            </w:pPr>
            <w:r w:rsidRPr="00A85BFE">
              <w:rPr>
                <w:rFonts w:ascii="Arial" w:hAnsi="Arial" w:cs="Arial"/>
                <w:b/>
                <w:sz w:val="18"/>
                <w:szCs w:val="18"/>
              </w:rPr>
              <w:t>awarded</w:t>
            </w:r>
          </w:p>
        </w:tc>
      </w:tr>
      <w:tr w:rsidR="00A30914" w:rsidRPr="00A406E5" w14:paraId="0E830AC2" w14:textId="77777777" w:rsidTr="0020576D">
        <w:trPr>
          <w:trHeight w:val="450"/>
        </w:trPr>
        <w:tc>
          <w:tcPr>
            <w:tcW w:w="4169" w:type="pct"/>
            <w:tcBorders>
              <w:top w:val="single" w:sz="4" w:space="0" w:color="auto"/>
              <w:left w:val="single" w:sz="4" w:space="0" w:color="auto"/>
              <w:right w:val="single" w:sz="4" w:space="0" w:color="auto"/>
            </w:tcBorders>
            <w:shd w:val="clear" w:color="auto" w:fill="D9D9D9"/>
          </w:tcPr>
          <w:p w14:paraId="215972A8" w14:textId="77777777" w:rsidR="00A30914" w:rsidRPr="00A406E5" w:rsidRDefault="00A30914" w:rsidP="0020576D">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7F906CAC" w14:textId="77777777" w:rsidR="00A30914" w:rsidRPr="00A406E5" w:rsidRDefault="00A30914" w:rsidP="0020576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2A5FF6D" w14:textId="77777777" w:rsidR="00A30914" w:rsidRPr="00A406E5" w:rsidRDefault="00A30914" w:rsidP="0020576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544E147" w14:textId="77777777" w:rsidR="00A30914" w:rsidRPr="00A406E5" w:rsidRDefault="00A30914" w:rsidP="0020576D">
            <w:pPr>
              <w:jc w:val="center"/>
              <w:rPr>
                <w:rFonts w:ascii="Arial" w:hAnsi="Arial" w:cs="Arial"/>
                <w:sz w:val="32"/>
              </w:rPr>
            </w:pPr>
          </w:p>
        </w:tc>
      </w:tr>
      <w:tr w:rsidR="00A30914" w:rsidRPr="00A406E5" w14:paraId="1A6195ED" w14:textId="77777777" w:rsidTr="0020576D">
        <w:trPr>
          <w:trHeight w:val="450"/>
        </w:trPr>
        <w:tc>
          <w:tcPr>
            <w:tcW w:w="4169" w:type="pct"/>
            <w:vMerge w:val="restart"/>
            <w:tcBorders>
              <w:top w:val="single" w:sz="4" w:space="0" w:color="auto"/>
              <w:left w:val="single" w:sz="4" w:space="0" w:color="auto"/>
              <w:right w:val="single" w:sz="4" w:space="0" w:color="auto"/>
            </w:tcBorders>
          </w:tcPr>
          <w:p w14:paraId="54405D29" w14:textId="77777777" w:rsidR="00A30914" w:rsidRPr="00A406E5" w:rsidRDefault="00A30914" w:rsidP="0020576D">
            <w:pPr>
              <w:spacing w:after="120"/>
              <w:rPr>
                <w:rFonts w:ascii="Arial" w:hAnsi="Arial" w:cs="Arial"/>
                <w:sz w:val="14"/>
                <w:szCs w:val="14"/>
              </w:rPr>
            </w:pPr>
          </w:p>
          <w:p w14:paraId="4442DFEF" w14:textId="77777777" w:rsidR="00A30914" w:rsidRPr="00A406E5" w:rsidRDefault="00A30914" w:rsidP="0020576D">
            <w:pPr>
              <w:spacing w:after="120"/>
              <w:rPr>
                <w:rFonts w:ascii="Arial" w:hAnsi="Arial" w:cs="Arial"/>
                <w:sz w:val="14"/>
                <w:szCs w:val="14"/>
              </w:rPr>
            </w:pPr>
          </w:p>
          <w:p w14:paraId="5495BF32" w14:textId="77777777" w:rsidR="00A30914" w:rsidRPr="00A406E5" w:rsidRDefault="00A30914" w:rsidP="0020576D">
            <w:pPr>
              <w:spacing w:after="120"/>
              <w:rPr>
                <w:rFonts w:ascii="Arial" w:hAnsi="Arial" w:cs="Arial"/>
                <w:sz w:val="14"/>
                <w:szCs w:val="14"/>
              </w:rPr>
            </w:pPr>
          </w:p>
          <w:p w14:paraId="0FD4C62C" w14:textId="77777777" w:rsidR="00A30914" w:rsidRPr="00A406E5" w:rsidRDefault="00A30914" w:rsidP="0020576D">
            <w:pPr>
              <w:spacing w:after="120"/>
              <w:rPr>
                <w:rFonts w:ascii="Arial" w:hAnsi="Arial" w:cs="Arial"/>
                <w:sz w:val="14"/>
                <w:szCs w:val="14"/>
              </w:rPr>
            </w:pPr>
          </w:p>
          <w:p w14:paraId="70C333C3" w14:textId="77777777" w:rsidR="00A30914" w:rsidRPr="00A406E5" w:rsidRDefault="00A30914" w:rsidP="0020576D">
            <w:pPr>
              <w:spacing w:after="120"/>
              <w:rPr>
                <w:rFonts w:ascii="Arial" w:hAnsi="Arial" w:cs="Arial"/>
                <w:sz w:val="14"/>
                <w:szCs w:val="14"/>
              </w:rPr>
            </w:pPr>
          </w:p>
          <w:p w14:paraId="0BA5BF5F" w14:textId="77777777" w:rsidR="00A30914" w:rsidRPr="00A406E5" w:rsidRDefault="00A30914" w:rsidP="0020576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0AB58FB" w14:textId="77777777" w:rsidR="00A30914" w:rsidRPr="00A406E5" w:rsidRDefault="00A30914" w:rsidP="0020576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817B3C" w14:textId="77777777" w:rsidR="00A30914" w:rsidRPr="00A406E5" w:rsidRDefault="00A30914" w:rsidP="0020576D">
            <w:pPr>
              <w:jc w:val="center"/>
              <w:rPr>
                <w:rFonts w:ascii="Arial" w:hAnsi="Arial" w:cs="Arial"/>
                <w:sz w:val="32"/>
              </w:rPr>
            </w:pPr>
          </w:p>
        </w:tc>
      </w:tr>
      <w:tr w:rsidR="00A30914" w:rsidRPr="00A406E5" w14:paraId="2076BE41" w14:textId="77777777" w:rsidTr="0020576D">
        <w:trPr>
          <w:trHeight w:val="451"/>
        </w:trPr>
        <w:tc>
          <w:tcPr>
            <w:tcW w:w="4169" w:type="pct"/>
            <w:vMerge/>
            <w:tcBorders>
              <w:left w:val="single" w:sz="4" w:space="0" w:color="auto"/>
              <w:bottom w:val="single" w:sz="4" w:space="0" w:color="auto"/>
              <w:right w:val="single" w:sz="4" w:space="0" w:color="auto"/>
            </w:tcBorders>
          </w:tcPr>
          <w:p w14:paraId="2CC15295" w14:textId="77777777" w:rsidR="00A30914" w:rsidRPr="00A406E5" w:rsidRDefault="00A30914" w:rsidP="0020576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89DB6C" w14:textId="0F63159B" w:rsidR="00A30914" w:rsidRPr="00A406E5" w:rsidRDefault="00A30914" w:rsidP="0020576D">
            <w:pPr>
              <w:jc w:val="center"/>
              <w:rPr>
                <w:rFonts w:ascii="Arial" w:hAnsi="Arial" w:cs="Arial"/>
                <w:sz w:val="32"/>
              </w:rPr>
            </w:pPr>
            <w:r>
              <w:rPr>
                <w:rFonts w:ascii="Arial" w:hAnsi="Arial" w:cs="Arial"/>
                <w:sz w:val="32"/>
              </w:rPr>
              <w:t>1</w:t>
            </w:r>
            <w:r>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36B3880A" w14:textId="77777777" w:rsidR="00A30914" w:rsidRPr="00A406E5" w:rsidRDefault="00A30914" w:rsidP="0020576D">
            <w:pPr>
              <w:jc w:val="center"/>
              <w:rPr>
                <w:rFonts w:ascii="Arial" w:hAnsi="Arial" w:cs="Arial"/>
                <w:sz w:val="32"/>
              </w:rPr>
            </w:pPr>
          </w:p>
        </w:tc>
      </w:tr>
      <w:tr w:rsidR="00A30914" w:rsidRPr="00A406E5" w14:paraId="3172B10C" w14:textId="77777777" w:rsidTr="0020576D">
        <w:trPr>
          <w:trHeight w:val="450"/>
        </w:trPr>
        <w:tc>
          <w:tcPr>
            <w:tcW w:w="4169" w:type="pct"/>
            <w:tcBorders>
              <w:top w:val="single" w:sz="4" w:space="0" w:color="auto"/>
              <w:left w:val="single" w:sz="4" w:space="0" w:color="auto"/>
              <w:right w:val="single" w:sz="4" w:space="0" w:color="auto"/>
            </w:tcBorders>
            <w:shd w:val="clear" w:color="auto" w:fill="D9D9D9"/>
          </w:tcPr>
          <w:p w14:paraId="066D7632" w14:textId="77777777" w:rsidR="00A30914" w:rsidRPr="00A406E5" w:rsidRDefault="00A30914" w:rsidP="0020576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305C0095" w14:textId="77777777" w:rsidR="00A30914" w:rsidRPr="00A406E5" w:rsidRDefault="00A30914" w:rsidP="0020576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48F123E" w14:textId="77777777" w:rsidR="00A30914" w:rsidRPr="00A406E5" w:rsidRDefault="00A30914" w:rsidP="0020576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FBBC49F" w14:textId="77777777" w:rsidR="00A30914" w:rsidRPr="00A406E5" w:rsidRDefault="00A30914" w:rsidP="0020576D">
            <w:pPr>
              <w:jc w:val="center"/>
              <w:rPr>
                <w:rFonts w:ascii="Arial" w:hAnsi="Arial" w:cs="Arial"/>
                <w:sz w:val="32"/>
              </w:rPr>
            </w:pPr>
          </w:p>
        </w:tc>
      </w:tr>
      <w:tr w:rsidR="00A30914" w:rsidRPr="00A406E5" w14:paraId="73EA58CD" w14:textId="77777777" w:rsidTr="0020576D">
        <w:trPr>
          <w:trHeight w:val="450"/>
        </w:trPr>
        <w:tc>
          <w:tcPr>
            <w:tcW w:w="4169" w:type="pct"/>
            <w:vMerge w:val="restart"/>
            <w:tcBorders>
              <w:top w:val="single" w:sz="4" w:space="0" w:color="auto"/>
              <w:left w:val="single" w:sz="4" w:space="0" w:color="auto"/>
              <w:right w:val="single" w:sz="4" w:space="0" w:color="auto"/>
            </w:tcBorders>
          </w:tcPr>
          <w:p w14:paraId="17FEF66C" w14:textId="77777777" w:rsidR="00A30914" w:rsidRPr="00A406E5" w:rsidRDefault="00A30914" w:rsidP="0020576D">
            <w:pPr>
              <w:spacing w:after="120"/>
              <w:rPr>
                <w:rFonts w:ascii="Arial" w:hAnsi="Arial" w:cs="Arial"/>
                <w:sz w:val="14"/>
                <w:szCs w:val="14"/>
              </w:rPr>
            </w:pPr>
          </w:p>
          <w:p w14:paraId="2B4057A4" w14:textId="77777777" w:rsidR="00A30914" w:rsidRPr="00A406E5" w:rsidRDefault="00A30914" w:rsidP="0020576D">
            <w:pPr>
              <w:spacing w:after="120"/>
              <w:rPr>
                <w:rFonts w:ascii="Arial" w:hAnsi="Arial" w:cs="Arial"/>
                <w:sz w:val="14"/>
                <w:szCs w:val="14"/>
              </w:rPr>
            </w:pPr>
          </w:p>
          <w:p w14:paraId="5E6EF037" w14:textId="77777777" w:rsidR="00A30914" w:rsidRPr="00A406E5" w:rsidRDefault="00A30914" w:rsidP="0020576D">
            <w:pPr>
              <w:spacing w:after="120"/>
              <w:rPr>
                <w:rFonts w:ascii="Arial" w:hAnsi="Arial" w:cs="Arial"/>
                <w:sz w:val="14"/>
                <w:szCs w:val="14"/>
              </w:rPr>
            </w:pPr>
          </w:p>
          <w:p w14:paraId="61024C50" w14:textId="77777777" w:rsidR="00A30914" w:rsidRPr="00A406E5" w:rsidRDefault="00A30914" w:rsidP="0020576D">
            <w:pPr>
              <w:spacing w:after="120"/>
              <w:rPr>
                <w:rFonts w:ascii="Arial" w:hAnsi="Arial" w:cs="Arial"/>
                <w:sz w:val="14"/>
                <w:szCs w:val="14"/>
              </w:rPr>
            </w:pPr>
          </w:p>
          <w:p w14:paraId="30368D34" w14:textId="77777777" w:rsidR="00A30914" w:rsidRPr="00A406E5" w:rsidRDefault="00A30914" w:rsidP="0020576D">
            <w:pPr>
              <w:spacing w:after="120"/>
              <w:rPr>
                <w:rFonts w:ascii="Arial" w:hAnsi="Arial" w:cs="Arial"/>
                <w:sz w:val="14"/>
                <w:szCs w:val="14"/>
              </w:rPr>
            </w:pPr>
          </w:p>
          <w:p w14:paraId="37D3CC32" w14:textId="77777777" w:rsidR="00A30914" w:rsidRPr="00A406E5" w:rsidRDefault="00A30914" w:rsidP="0020576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34D7EDE" w14:textId="77777777" w:rsidR="00A30914" w:rsidRPr="00A406E5" w:rsidRDefault="00A30914" w:rsidP="0020576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F08E948" w14:textId="77777777" w:rsidR="00A30914" w:rsidRPr="00A406E5" w:rsidRDefault="00A30914" w:rsidP="0020576D">
            <w:pPr>
              <w:jc w:val="center"/>
              <w:rPr>
                <w:rFonts w:ascii="Arial" w:hAnsi="Arial" w:cs="Arial"/>
                <w:sz w:val="32"/>
              </w:rPr>
            </w:pPr>
          </w:p>
        </w:tc>
      </w:tr>
      <w:tr w:rsidR="00A30914" w:rsidRPr="00A406E5" w14:paraId="72307B03" w14:textId="77777777" w:rsidTr="0020576D">
        <w:trPr>
          <w:trHeight w:val="451"/>
        </w:trPr>
        <w:tc>
          <w:tcPr>
            <w:tcW w:w="4169" w:type="pct"/>
            <w:vMerge/>
            <w:tcBorders>
              <w:left w:val="single" w:sz="4" w:space="0" w:color="auto"/>
              <w:bottom w:val="single" w:sz="4" w:space="0" w:color="auto"/>
              <w:right w:val="single" w:sz="4" w:space="0" w:color="auto"/>
            </w:tcBorders>
          </w:tcPr>
          <w:p w14:paraId="005DB506" w14:textId="77777777" w:rsidR="00A30914" w:rsidRPr="00A406E5" w:rsidRDefault="00A30914" w:rsidP="0020576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5F66718" w14:textId="4F06DB5A" w:rsidR="00A30914" w:rsidRPr="00A406E5" w:rsidRDefault="00A30914" w:rsidP="0020576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78DDDB3C" w14:textId="77777777" w:rsidR="00A30914" w:rsidRPr="00A406E5" w:rsidRDefault="00A30914" w:rsidP="0020576D">
            <w:pPr>
              <w:jc w:val="center"/>
              <w:rPr>
                <w:rFonts w:ascii="Arial" w:hAnsi="Arial" w:cs="Arial"/>
                <w:sz w:val="32"/>
              </w:rPr>
            </w:pPr>
          </w:p>
        </w:tc>
      </w:tr>
      <w:tr w:rsidR="00A30914" w:rsidRPr="00A406E5" w14:paraId="3BE8EC08" w14:textId="77777777" w:rsidTr="0020576D">
        <w:trPr>
          <w:trHeight w:val="450"/>
        </w:trPr>
        <w:tc>
          <w:tcPr>
            <w:tcW w:w="4169" w:type="pct"/>
            <w:tcBorders>
              <w:top w:val="single" w:sz="4" w:space="0" w:color="auto"/>
              <w:left w:val="single" w:sz="4" w:space="0" w:color="auto"/>
              <w:right w:val="single" w:sz="4" w:space="0" w:color="auto"/>
            </w:tcBorders>
            <w:shd w:val="clear" w:color="auto" w:fill="D9D9D9"/>
          </w:tcPr>
          <w:p w14:paraId="48EC29C9" w14:textId="77777777" w:rsidR="00A30914" w:rsidRPr="00A406E5" w:rsidRDefault="00A30914" w:rsidP="0020576D">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270BDC10" w14:textId="77777777" w:rsidR="00A30914" w:rsidRPr="00A406E5" w:rsidRDefault="00A30914" w:rsidP="0020576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D0615B3" w14:textId="77777777" w:rsidR="00A30914" w:rsidRPr="00A406E5" w:rsidRDefault="00A30914" w:rsidP="0020576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7B3D3C" w14:textId="77777777" w:rsidR="00A30914" w:rsidRPr="00A406E5" w:rsidRDefault="00A30914" w:rsidP="0020576D">
            <w:pPr>
              <w:jc w:val="center"/>
              <w:rPr>
                <w:rFonts w:ascii="Arial" w:hAnsi="Arial" w:cs="Arial"/>
                <w:sz w:val="32"/>
              </w:rPr>
            </w:pPr>
          </w:p>
        </w:tc>
      </w:tr>
      <w:tr w:rsidR="00A30914" w:rsidRPr="00A406E5" w14:paraId="049245D8" w14:textId="77777777" w:rsidTr="0020576D">
        <w:trPr>
          <w:trHeight w:val="450"/>
        </w:trPr>
        <w:tc>
          <w:tcPr>
            <w:tcW w:w="4169" w:type="pct"/>
            <w:vMerge w:val="restart"/>
            <w:tcBorders>
              <w:top w:val="single" w:sz="4" w:space="0" w:color="auto"/>
              <w:left w:val="single" w:sz="4" w:space="0" w:color="auto"/>
              <w:right w:val="single" w:sz="4" w:space="0" w:color="auto"/>
            </w:tcBorders>
          </w:tcPr>
          <w:p w14:paraId="71B3C273" w14:textId="77777777" w:rsidR="00A30914" w:rsidRPr="00A406E5" w:rsidRDefault="00A30914" w:rsidP="0020576D">
            <w:pPr>
              <w:spacing w:after="120"/>
              <w:rPr>
                <w:rFonts w:ascii="Arial" w:hAnsi="Arial" w:cs="Arial"/>
                <w:sz w:val="14"/>
                <w:szCs w:val="14"/>
              </w:rPr>
            </w:pPr>
          </w:p>
          <w:p w14:paraId="1837A3ED" w14:textId="77777777" w:rsidR="00A30914" w:rsidRPr="00A406E5" w:rsidRDefault="00A30914" w:rsidP="0020576D">
            <w:pPr>
              <w:spacing w:after="120"/>
              <w:rPr>
                <w:rFonts w:ascii="Arial" w:hAnsi="Arial" w:cs="Arial"/>
                <w:sz w:val="14"/>
                <w:szCs w:val="14"/>
              </w:rPr>
            </w:pPr>
          </w:p>
          <w:p w14:paraId="29986F2D" w14:textId="77777777" w:rsidR="00A30914" w:rsidRPr="00A406E5" w:rsidRDefault="00A30914" w:rsidP="0020576D">
            <w:pPr>
              <w:spacing w:after="120"/>
              <w:rPr>
                <w:rFonts w:ascii="Arial" w:hAnsi="Arial" w:cs="Arial"/>
                <w:sz w:val="14"/>
                <w:szCs w:val="14"/>
              </w:rPr>
            </w:pPr>
          </w:p>
          <w:p w14:paraId="57EDCE0A" w14:textId="77777777" w:rsidR="00A30914" w:rsidRPr="00A406E5" w:rsidRDefault="00A30914" w:rsidP="0020576D">
            <w:pPr>
              <w:spacing w:after="120"/>
              <w:rPr>
                <w:rFonts w:ascii="Arial" w:hAnsi="Arial" w:cs="Arial"/>
                <w:sz w:val="14"/>
                <w:szCs w:val="14"/>
              </w:rPr>
            </w:pPr>
          </w:p>
          <w:p w14:paraId="5906346A" w14:textId="77777777" w:rsidR="00A30914" w:rsidRPr="00A406E5" w:rsidRDefault="00A30914" w:rsidP="0020576D">
            <w:pPr>
              <w:spacing w:after="120"/>
              <w:rPr>
                <w:rFonts w:ascii="Arial" w:hAnsi="Arial" w:cs="Arial"/>
                <w:sz w:val="14"/>
                <w:szCs w:val="14"/>
              </w:rPr>
            </w:pPr>
          </w:p>
          <w:p w14:paraId="5E15BE18" w14:textId="77777777" w:rsidR="00A30914" w:rsidRPr="00A406E5" w:rsidRDefault="00A30914" w:rsidP="0020576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32A74AA" w14:textId="77777777" w:rsidR="00A30914" w:rsidRPr="00A406E5" w:rsidRDefault="00A30914" w:rsidP="0020576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ECA5E59" w14:textId="77777777" w:rsidR="00A30914" w:rsidRPr="00A406E5" w:rsidRDefault="00A30914" w:rsidP="0020576D">
            <w:pPr>
              <w:jc w:val="center"/>
              <w:rPr>
                <w:rFonts w:ascii="Arial" w:hAnsi="Arial" w:cs="Arial"/>
                <w:sz w:val="32"/>
              </w:rPr>
            </w:pPr>
          </w:p>
        </w:tc>
      </w:tr>
      <w:tr w:rsidR="00A30914" w:rsidRPr="00A406E5" w14:paraId="078AE42C" w14:textId="77777777" w:rsidTr="0020576D">
        <w:trPr>
          <w:trHeight w:val="451"/>
        </w:trPr>
        <w:tc>
          <w:tcPr>
            <w:tcW w:w="4169" w:type="pct"/>
            <w:vMerge/>
            <w:tcBorders>
              <w:left w:val="single" w:sz="4" w:space="0" w:color="auto"/>
              <w:bottom w:val="single" w:sz="4" w:space="0" w:color="auto"/>
              <w:right w:val="single" w:sz="4" w:space="0" w:color="auto"/>
            </w:tcBorders>
          </w:tcPr>
          <w:p w14:paraId="7A8E1AD9" w14:textId="77777777" w:rsidR="00A30914" w:rsidRPr="00A406E5" w:rsidRDefault="00A30914" w:rsidP="0020576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A8FD8E" w14:textId="00E36D00" w:rsidR="00A30914" w:rsidRPr="00A406E5" w:rsidRDefault="00A30914" w:rsidP="0020576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4613FAD7" w14:textId="77777777" w:rsidR="00A30914" w:rsidRPr="00A406E5" w:rsidRDefault="00A30914" w:rsidP="0020576D">
            <w:pPr>
              <w:jc w:val="center"/>
              <w:rPr>
                <w:rFonts w:ascii="Arial" w:hAnsi="Arial" w:cs="Arial"/>
                <w:sz w:val="32"/>
              </w:rPr>
            </w:pPr>
          </w:p>
        </w:tc>
      </w:tr>
      <w:tr w:rsidR="00A30914" w:rsidRPr="00A406E5" w14:paraId="12057CC4" w14:textId="77777777" w:rsidTr="0020576D">
        <w:trPr>
          <w:trHeight w:val="450"/>
        </w:trPr>
        <w:tc>
          <w:tcPr>
            <w:tcW w:w="4169" w:type="pct"/>
            <w:tcBorders>
              <w:top w:val="single" w:sz="4" w:space="0" w:color="auto"/>
              <w:left w:val="single" w:sz="4" w:space="0" w:color="auto"/>
              <w:right w:val="single" w:sz="4" w:space="0" w:color="auto"/>
            </w:tcBorders>
            <w:shd w:val="clear" w:color="auto" w:fill="D9D9D9"/>
          </w:tcPr>
          <w:p w14:paraId="76602C32" w14:textId="77777777" w:rsidR="00A30914" w:rsidRPr="00A406E5" w:rsidRDefault="00A30914" w:rsidP="0020576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628C6D8D" w14:textId="77777777" w:rsidR="00A30914" w:rsidRPr="00A406E5" w:rsidRDefault="00A30914" w:rsidP="0020576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053AFEF" w14:textId="77777777" w:rsidR="00A30914" w:rsidRPr="00A406E5" w:rsidRDefault="00A30914" w:rsidP="0020576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5914B60" w14:textId="77777777" w:rsidR="00A30914" w:rsidRPr="00A406E5" w:rsidRDefault="00A30914" w:rsidP="0020576D">
            <w:pPr>
              <w:jc w:val="center"/>
              <w:rPr>
                <w:rFonts w:ascii="Arial" w:hAnsi="Arial" w:cs="Arial"/>
                <w:sz w:val="32"/>
              </w:rPr>
            </w:pPr>
          </w:p>
        </w:tc>
      </w:tr>
      <w:tr w:rsidR="00A30914" w:rsidRPr="00A406E5" w14:paraId="4EDD96BF" w14:textId="77777777" w:rsidTr="0020576D">
        <w:trPr>
          <w:trHeight w:val="451"/>
        </w:trPr>
        <w:tc>
          <w:tcPr>
            <w:tcW w:w="4169" w:type="pct"/>
            <w:vMerge w:val="restart"/>
            <w:tcBorders>
              <w:top w:val="single" w:sz="4" w:space="0" w:color="auto"/>
              <w:left w:val="single" w:sz="4" w:space="0" w:color="auto"/>
              <w:right w:val="single" w:sz="4" w:space="0" w:color="auto"/>
            </w:tcBorders>
          </w:tcPr>
          <w:p w14:paraId="77902B57" w14:textId="77777777" w:rsidR="00A30914" w:rsidRPr="00A406E5" w:rsidRDefault="00A30914" w:rsidP="0020576D">
            <w:pPr>
              <w:spacing w:after="120"/>
              <w:rPr>
                <w:rFonts w:ascii="Arial" w:hAnsi="Arial" w:cs="Arial"/>
                <w:sz w:val="14"/>
                <w:szCs w:val="14"/>
              </w:rPr>
            </w:pPr>
          </w:p>
          <w:p w14:paraId="70DB9506" w14:textId="77777777" w:rsidR="00A30914" w:rsidRPr="00A406E5" w:rsidRDefault="00A30914" w:rsidP="0020576D">
            <w:pPr>
              <w:spacing w:after="120"/>
              <w:rPr>
                <w:rFonts w:ascii="Arial" w:hAnsi="Arial" w:cs="Arial"/>
                <w:sz w:val="14"/>
                <w:szCs w:val="14"/>
              </w:rPr>
            </w:pPr>
          </w:p>
          <w:p w14:paraId="32F10117" w14:textId="77777777" w:rsidR="00A30914" w:rsidRPr="00A406E5" w:rsidRDefault="00A30914" w:rsidP="0020576D">
            <w:pPr>
              <w:spacing w:after="120"/>
              <w:rPr>
                <w:rFonts w:ascii="Arial" w:hAnsi="Arial" w:cs="Arial"/>
                <w:sz w:val="14"/>
                <w:szCs w:val="14"/>
              </w:rPr>
            </w:pPr>
          </w:p>
          <w:p w14:paraId="62C39736" w14:textId="77777777" w:rsidR="00A30914" w:rsidRPr="00A406E5" w:rsidRDefault="00A30914" w:rsidP="0020576D">
            <w:pPr>
              <w:spacing w:after="120"/>
              <w:rPr>
                <w:rFonts w:ascii="Arial" w:hAnsi="Arial" w:cs="Arial"/>
                <w:sz w:val="14"/>
                <w:szCs w:val="14"/>
              </w:rPr>
            </w:pPr>
          </w:p>
          <w:p w14:paraId="048CD3E1" w14:textId="77777777" w:rsidR="00A30914" w:rsidRPr="00A406E5" w:rsidRDefault="00A30914" w:rsidP="0020576D">
            <w:pPr>
              <w:spacing w:after="120"/>
              <w:rPr>
                <w:rFonts w:ascii="Arial" w:hAnsi="Arial" w:cs="Arial"/>
                <w:sz w:val="14"/>
                <w:szCs w:val="14"/>
              </w:rPr>
            </w:pPr>
          </w:p>
          <w:p w14:paraId="29A90960" w14:textId="77777777" w:rsidR="00A30914" w:rsidRPr="00A406E5" w:rsidRDefault="00A30914" w:rsidP="0020576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4D968E9" w14:textId="77777777" w:rsidR="00A30914" w:rsidRPr="00A406E5" w:rsidRDefault="00A30914" w:rsidP="0020576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39AA5F6" w14:textId="77777777" w:rsidR="00A30914" w:rsidRPr="00A406E5" w:rsidRDefault="00A30914" w:rsidP="0020576D">
            <w:pPr>
              <w:jc w:val="center"/>
              <w:rPr>
                <w:rFonts w:ascii="Arial" w:hAnsi="Arial" w:cs="Arial"/>
                <w:sz w:val="32"/>
              </w:rPr>
            </w:pPr>
          </w:p>
        </w:tc>
      </w:tr>
      <w:tr w:rsidR="00A30914" w:rsidRPr="00A406E5" w14:paraId="42B3EFFE" w14:textId="77777777" w:rsidTr="0020576D">
        <w:trPr>
          <w:trHeight w:val="450"/>
        </w:trPr>
        <w:tc>
          <w:tcPr>
            <w:tcW w:w="4169" w:type="pct"/>
            <w:vMerge/>
            <w:tcBorders>
              <w:left w:val="single" w:sz="4" w:space="0" w:color="auto"/>
              <w:bottom w:val="single" w:sz="4" w:space="0" w:color="auto"/>
              <w:right w:val="single" w:sz="4" w:space="0" w:color="auto"/>
            </w:tcBorders>
          </w:tcPr>
          <w:p w14:paraId="25ED0910" w14:textId="77777777" w:rsidR="00A30914" w:rsidRPr="00A406E5" w:rsidRDefault="00A30914" w:rsidP="0020576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1815EF7" w14:textId="17A29385" w:rsidR="00A30914" w:rsidRPr="00A406E5" w:rsidRDefault="00A30914" w:rsidP="0020576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2B24ED64" w14:textId="77777777" w:rsidR="00A30914" w:rsidRPr="00A406E5" w:rsidRDefault="00A30914" w:rsidP="0020576D">
            <w:pPr>
              <w:jc w:val="center"/>
              <w:rPr>
                <w:rFonts w:ascii="Arial" w:hAnsi="Arial" w:cs="Arial"/>
                <w:sz w:val="32"/>
              </w:rPr>
            </w:pPr>
          </w:p>
        </w:tc>
      </w:tr>
      <w:tr w:rsidR="00A30914" w:rsidRPr="00A406E5" w14:paraId="5832D3EF" w14:textId="77777777" w:rsidTr="0020576D">
        <w:trPr>
          <w:trHeight w:val="450"/>
        </w:trPr>
        <w:tc>
          <w:tcPr>
            <w:tcW w:w="4169" w:type="pct"/>
            <w:tcBorders>
              <w:top w:val="single" w:sz="4" w:space="0" w:color="auto"/>
              <w:left w:val="single" w:sz="4" w:space="0" w:color="auto"/>
              <w:right w:val="single" w:sz="4" w:space="0" w:color="auto"/>
            </w:tcBorders>
            <w:shd w:val="clear" w:color="auto" w:fill="D9D9D9"/>
          </w:tcPr>
          <w:p w14:paraId="0C0AB4E0" w14:textId="77777777" w:rsidR="00A30914" w:rsidRPr="00A406E5" w:rsidRDefault="00A30914" w:rsidP="0020576D">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11C9A170" w14:textId="77777777" w:rsidR="00A30914" w:rsidRPr="00A406E5" w:rsidRDefault="00A30914" w:rsidP="0020576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F42F1AB" w14:textId="77777777" w:rsidR="00A30914" w:rsidRPr="00A406E5" w:rsidRDefault="00A30914" w:rsidP="0020576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63E1EDD" w14:textId="77777777" w:rsidR="00A30914" w:rsidRPr="00A406E5" w:rsidRDefault="00A30914" w:rsidP="0020576D">
            <w:pPr>
              <w:jc w:val="center"/>
              <w:rPr>
                <w:rFonts w:ascii="Arial" w:hAnsi="Arial" w:cs="Arial"/>
                <w:sz w:val="32"/>
              </w:rPr>
            </w:pPr>
          </w:p>
        </w:tc>
      </w:tr>
      <w:tr w:rsidR="00A30914" w:rsidRPr="00A406E5" w14:paraId="1854687E" w14:textId="77777777" w:rsidTr="0020576D">
        <w:trPr>
          <w:trHeight w:val="451"/>
        </w:trPr>
        <w:tc>
          <w:tcPr>
            <w:tcW w:w="4169" w:type="pct"/>
            <w:vMerge w:val="restart"/>
            <w:tcBorders>
              <w:top w:val="single" w:sz="4" w:space="0" w:color="auto"/>
              <w:left w:val="single" w:sz="4" w:space="0" w:color="auto"/>
              <w:right w:val="single" w:sz="4" w:space="0" w:color="auto"/>
            </w:tcBorders>
          </w:tcPr>
          <w:p w14:paraId="30F954E3" w14:textId="77777777" w:rsidR="00A30914" w:rsidRPr="00A406E5" w:rsidRDefault="00A30914" w:rsidP="0020576D">
            <w:pPr>
              <w:spacing w:after="120"/>
              <w:rPr>
                <w:rFonts w:ascii="Arial" w:hAnsi="Arial" w:cs="Arial"/>
                <w:sz w:val="14"/>
                <w:szCs w:val="14"/>
              </w:rPr>
            </w:pPr>
          </w:p>
          <w:p w14:paraId="683A52DE" w14:textId="77777777" w:rsidR="00A30914" w:rsidRPr="00A406E5" w:rsidRDefault="00A30914" w:rsidP="0020576D">
            <w:pPr>
              <w:spacing w:after="120"/>
              <w:rPr>
                <w:rFonts w:ascii="Arial" w:hAnsi="Arial" w:cs="Arial"/>
                <w:sz w:val="14"/>
                <w:szCs w:val="14"/>
              </w:rPr>
            </w:pPr>
          </w:p>
          <w:p w14:paraId="2089F6A7" w14:textId="77777777" w:rsidR="00A30914" w:rsidRPr="00A406E5" w:rsidRDefault="00A30914" w:rsidP="0020576D">
            <w:pPr>
              <w:spacing w:after="120"/>
              <w:rPr>
                <w:rFonts w:ascii="Arial" w:hAnsi="Arial" w:cs="Arial"/>
                <w:sz w:val="14"/>
                <w:szCs w:val="14"/>
              </w:rPr>
            </w:pPr>
          </w:p>
          <w:p w14:paraId="67C81CA3" w14:textId="77777777" w:rsidR="00A30914" w:rsidRPr="00A406E5" w:rsidRDefault="00A30914" w:rsidP="0020576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FF8D5C" w14:textId="77777777" w:rsidR="00A30914" w:rsidRPr="00A406E5" w:rsidRDefault="00A30914" w:rsidP="0020576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0DEA45E" w14:textId="77777777" w:rsidR="00A30914" w:rsidRPr="00A406E5" w:rsidRDefault="00A30914" w:rsidP="0020576D">
            <w:pPr>
              <w:jc w:val="center"/>
              <w:rPr>
                <w:rFonts w:ascii="Arial" w:hAnsi="Arial" w:cs="Arial"/>
                <w:sz w:val="32"/>
              </w:rPr>
            </w:pPr>
          </w:p>
        </w:tc>
      </w:tr>
      <w:tr w:rsidR="00A30914" w:rsidRPr="00A406E5" w14:paraId="288128F3" w14:textId="77777777" w:rsidTr="0020576D">
        <w:trPr>
          <w:trHeight w:val="450"/>
        </w:trPr>
        <w:tc>
          <w:tcPr>
            <w:tcW w:w="4169" w:type="pct"/>
            <w:vMerge/>
            <w:tcBorders>
              <w:left w:val="single" w:sz="4" w:space="0" w:color="auto"/>
              <w:bottom w:val="single" w:sz="4" w:space="0" w:color="auto"/>
              <w:right w:val="single" w:sz="4" w:space="0" w:color="auto"/>
            </w:tcBorders>
          </w:tcPr>
          <w:p w14:paraId="7939790B" w14:textId="77777777" w:rsidR="00A30914" w:rsidRPr="00A406E5" w:rsidRDefault="00A30914" w:rsidP="0020576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E5A1F2" w14:textId="1C1DE073" w:rsidR="00A30914" w:rsidRPr="00A406E5" w:rsidRDefault="007D146F" w:rsidP="0020576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008279A4" w14:textId="77777777" w:rsidR="00A30914" w:rsidRPr="00A406E5" w:rsidRDefault="00A30914" w:rsidP="0020576D">
            <w:pPr>
              <w:jc w:val="center"/>
              <w:rPr>
                <w:rFonts w:ascii="Arial" w:hAnsi="Arial" w:cs="Arial"/>
                <w:sz w:val="32"/>
              </w:rPr>
            </w:pPr>
          </w:p>
        </w:tc>
      </w:tr>
    </w:tbl>
    <w:p w14:paraId="4E751514" w14:textId="77777777" w:rsidR="00A30914" w:rsidRDefault="00A30914" w:rsidP="00152E9D">
      <w:pPr>
        <w:rPr>
          <w:rFonts w:ascii="Arial" w:hAnsi="Arial" w:cs="Arial"/>
        </w:rPr>
      </w:pPr>
    </w:p>
    <w:p w14:paraId="75315C77" w14:textId="77777777" w:rsidR="00C073F1" w:rsidRDefault="00C073F1" w:rsidP="00152E9D">
      <w:pPr>
        <w:rPr>
          <w:rFonts w:ascii="Arial" w:hAnsi="Arial" w:cs="Arial"/>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DF46BF" w:rsidRPr="00A406E5" w14:paraId="3ADF82AD" w14:textId="77777777" w:rsidTr="0020576D">
        <w:trPr>
          <w:cantSplit/>
        </w:trPr>
        <w:tc>
          <w:tcPr>
            <w:tcW w:w="6062" w:type="dxa"/>
            <w:vMerge w:val="restart"/>
            <w:shd w:val="pct15" w:color="auto" w:fill="auto"/>
            <w:vAlign w:val="center"/>
          </w:tcPr>
          <w:p w14:paraId="238834D8" w14:textId="77777777" w:rsidR="00DF46BF" w:rsidRPr="00A406E5" w:rsidRDefault="00DF46BF" w:rsidP="0020576D">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B600E12" w14:textId="77777777" w:rsidR="00DF46BF" w:rsidRPr="00A406E5" w:rsidRDefault="00DF46BF" w:rsidP="0020576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F08ACF1" w14:textId="77777777" w:rsidR="00DF46BF" w:rsidRPr="00A406E5" w:rsidRDefault="00DF46BF" w:rsidP="0020576D">
            <w:pPr>
              <w:jc w:val="right"/>
              <w:rPr>
                <w:rFonts w:ascii="Arial" w:hAnsi="Arial" w:cs="Arial"/>
                <w:b/>
                <w:bCs/>
              </w:rPr>
            </w:pPr>
            <w:r w:rsidRPr="00A406E5">
              <w:rPr>
                <w:rFonts w:ascii="Arial" w:hAnsi="Arial" w:cs="Arial"/>
                <w:b/>
                <w:bCs/>
              </w:rPr>
              <w:t>%</w:t>
            </w:r>
          </w:p>
        </w:tc>
      </w:tr>
      <w:tr w:rsidR="00DF46BF" w:rsidRPr="00A406E5" w14:paraId="011040BE" w14:textId="77777777" w:rsidTr="0020576D">
        <w:trPr>
          <w:cantSplit/>
        </w:trPr>
        <w:tc>
          <w:tcPr>
            <w:tcW w:w="6062" w:type="dxa"/>
            <w:vMerge/>
            <w:vAlign w:val="bottom"/>
          </w:tcPr>
          <w:p w14:paraId="2BA4FAB2" w14:textId="77777777" w:rsidR="00DF46BF" w:rsidRPr="00A406E5" w:rsidRDefault="00DF46BF" w:rsidP="0020576D">
            <w:pPr>
              <w:rPr>
                <w:rFonts w:ascii="Arial" w:hAnsi="Arial" w:cs="Arial"/>
              </w:rPr>
            </w:pPr>
          </w:p>
        </w:tc>
        <w:tc>
          <w:tcPr>
            <w:tcW w:w="2903" w:type="dxa"/>
            <w:vAlign w:val="bottom"/>
          </w:tcPr>
          <w:p w14:paraId="73323BF4" w14:textId="77777777" w:rsidR="00DF46BF" w:rsidRPr="00A406E5" w:rsidRDefault="00DF46BF" w:rsidP="0020576D">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6932EFCE" w14:textId="77777777" w:rsidR="00DF46BF" w:rsidRPr="00A406E5" w:rsidRDefault="00DF46BF" w:rsidP="0020576D">
            <w:pPr>
              <w:jc w:val="center"/>
              <w:rPr>
                <w:rFonts w:ascii="Arial" w:hAnsi="Arial" w:cs="Arial"/>
                <w:sz w:val="12"/>
                <w:szCs w:val="12"/>
              </w:rPr>
            </w:pPr>
          </w:p>
        </w:tc>
        <w:tc>
          <w:tcPr>
            <w:tcW w:w="1060" w:type="dxa"/>
            <w:vMerge/>
            <w:vAlign w:val="bottom"/>
          </w:tcPr>
          <w:p w14:paraId="6226AEE4" w14:textId="77777777" w:rsidR="00DF46BF" w:rsidRPr="00A406E5" w:rsidRDefault="00DF46BF" w:rsidP="0020576D">
            <w:pPr>
              <w:ind w:leftChars="71" w:left="142"/>
              <w:rPr>
                <w:rFonts w:ascii="Arial" w:hAnsi="Arial" w:cs="Arial"/>
              </w:rPr>
            </w:pPr>
          </w:p>
        </w:tc>
      </w:tr>
      <w:tr w:rsidR="00DF46BF" w:rsidRPr="00A406E5" w14:paraId="60224E14" w14:textId="77777777" w:rsidTr="0020576D">
        <w:trPr>
          <w:cantSplit/>
        </w:trPr>
        <w:tc>
          <w:tcPr>
            <w:tcW w:w="6062" w:type="dxa"/>
            <w:vMerge/>
            <w:vAlign w:val="bottom"/>
          </w:tcPr>
          <w:p w14:paraId="67905951" w14:textId="77777777" w:rsidR="00DF46BF" w:rsidRPr="00A406E5" w:rsidRDefault="00DF46BF" w:rsidP="0020576D">
            <w:pPr>
              <w:rPr>
                <w:rFonts w:ascii="Arial" w:hAnsi="Arial" w:cs="Arial"/>
              </w:rPr>
            </w:pPr>
          </w:p>
        </w:tc>
        <w:tc>
          <w:tcPr>
            <w:tcW w:w="2903" w:type="dxa"/>
            <w:vAlign w:val="bottom"/>
          </w:tcPr>
          <w:p w14:paraId="27BF5D48" w14:textId="77777777" w:rsidR="00DF46BF" w:rsidRPr="00A406E5" w:rsidRDefault="00DF46BF" w:rsidP="0020576D">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736A64D3" w14:textId="77777777" w:rsidR="00DF46BF" w:rsidRPr="00A406E5" w:rsidRDefault="00DF46BF" w:rsidP="0020576D">
            <w:pPr>
              <w:jc w:val="center"/>
              <w:rPr>
                <w:rFonts w:ascii="Arial" w:hAnsi="Arial" w:cs="Arial"/>
                <w:sz w:val="12"/>
                <w:szCs w:val="12"/>
              </w:rPr>
            </w:pPr>
          </w:p>
        </w:tc>
        <w:tc>
          <w:tcPr>
            <w:tcW w:w="1060" w:type="dxa"/>
            <w:vMerge/>
            <w:vAlign w:val="bottom"/>
          </w:tcPr>
          <w:p w14:paraId="53AAF267" w14:textId="77777777" w:rsidR="00DF46BF" w:rsidRPr="00A406E5" w:rsidRDefault="00DF46BF" w:rsidP="0020576D">
            <w:pPr>
              <w:ind w:firstLineChars="141" w:firstLine="282"/>
              <w:rPr>
                <w:rFonts w:ascii="Arial" w:hAnsi="Arial" w:cs="Arial"/>
              </w:rPr>
            </w:pPr>
          </w:p>
        </w:tc>
      </w:tr>
    </w:tbl>
    <w:p w14:paraId="01B538F8" w14:textId="77777777"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4541A">
              <w:rPr>
                <w:rFonts w:ascii="Arial" w:hAnsi="Arial" w:cs="Arial"/>
                <w:lang w:val="it-IT"/>
              </w:rPr>
              <w:t xml:space="preserve">Can </w:t>
            </w:r>
            <w:proofErr w:type="spellStart"/>
            <w:r w:rsidRPr="00C4541A">
              <w:rPr>
                <w:rFonts w:ascii="Arial" w:hAnsi="Arial" w:cs="Arial"/>
                <w:lang w:val="it-IT"/>
              </w:rPr>
              <w:t>interpret</w:t>
            </w:r>
            <w:proofErr w:type="spellEnd"/>
            <w:r w:rsidRPr="00C4541A">
              <w:rPr>
                <w:rFonts w:ascii="Arial" w:hAnsi="Arial" w:cs="Arial"/>
                <w:lang w:val="it-IT"/>
              </w:rPr>
              <w:t xml:space="preserve"> qualitative and quantitative data </w:t>
            </w:r>
            <w:proofErr w:type="spellStart"/>
            <w:r w:rsidRPr="00C4541A">
              <w:rPr>
                <w:rFonts w:ascii="Arial" w:hAnsi="Arial" w:cs="Arial"/>
                <w:lang w:val="it-IT"/>
              </w:rPr>
              <w:t>accurately</w:t>
            </w:r>
            <w:proofErr w:type="spellEnd"/>
            <w:r w:rsidRPr="00C4541A">
              <w:rPr>
                <w:rFonts w:ascii="Arial" w:hAnsi="Arial" w:cs="Arial"/>
                <w:lang w:val="it-IT"/>
              </w:rPr>
              <w:t xml:space="preserve">.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FAECF0" w14:textId="77777777" w:rsidR="00103A74" w:rsidRDefault="00103A74">
      <w:r>
        <w:separator/>
      </w:r>
    </w:p>
  </w:endnote>
  <w:endnote w:type="continuationSeparator" w:id="0">
    <w:p w14:paraId="7287FD4A" w14:textId="77777777" w:rsidR="00103A74" w:rsidRDefault="00103A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Pr="006B0E75" w:rsidRDefault="00152E9D">
    <w:pPr>
      <w:pStyle w:val="Footer"/>
      <w:jc w:val="center"/>
      <w:rPr>
        <w:rFonts w:ascii="Arial" w:hAnsi="Arial" w:cs="Arial"/>
      </w:rPr>
    </w:pPr>
    <w:r w:rsidRPr="006B0E75">
      <w:rPr>
        <w:rFonts w:ascii="Arial" w:hAnsi="Arial" w:cs="Arial"/>
      </w:rPr>
      <w:t xml:space="preserve">Page </w:t>
    </w:r>
    <w:r w:rsidR="0017512A" w:rsidRPr="006B0E75">
      <w:rPr>
        <w:rFonts w:ascii="Arial" w:hAnsi="Arial" w:cs="Arial"/>
        <w:b/>
        <w:sz w:val="24"/>
        <w:szCs w:val="24"/>
      </w:rPr>
      <w:fldChar w:fldCharType="begin"/>
    </w:r>
    <w:r w:rsidRPr="006B0E75">
      <w:rPr>
        <w:rFonts w:ascii="Arial" w:hAnsi="Arial" w:cs="Arial"/>
        <w:b/>
      </w:rPr>
      <w:instrText xml:space="preserve"> PAGE </w:instrText>
    </w:r>
    <w:r w:rsidR="0017512A" w:rsidRPr="006B0E75">
      <w:rPr>
        <w:rFonts w:ascii="Arial" w:hAnsi="Arial" w:cs="Arial"/>
        <w:b/>
        <w:sz w:val="24"/>
        <w:szCs w:val="24"/>
      </w:rPr>
      <w:fldChar w:fldCharType="separate"/>
    </w:r>
    <w:r w:rsidR="00DE67C2" w:rsidRPr="006B0E75">
      <w:rPr>
        <w:rFonts w:ascii="Arial" w:hAnsi="Arial" w:cs="Arial"/>
        <w:b/>
        <w:noProof/>
      </w:rPr>
      <w:t>4</w:t>
    </w:r>
    <w:r w:rsidR="0017512A" w:rsidRPr="006B0E75">
      <w:rPr>
        <w:rFonts w:ascii="Arial" w:hAnsi="Arial" w:cs="Arial"/>
        <w:b/>
        <w:sz w:val="24"/>
        <w:szCs w:val="24"/>
      </w:rPr>
      <w:fldChar w:fldCharType="end"/>
    </w:r>
    <w:r w:rsidRPr="006B0E75">
      <w:rPr>
        <w:rFonts w:ascii="Arial" w:hAnsi="Arial" w:cs="Arial"/>
      </w:rPr>
      <w:t xml:space="preserve"> of </w:t>
    </w:r>
    <w:r w:rsidR="0017512A" w:rsidRPr="006B0E75">
      <w:rPr>
        <w:rFonts w:ascii="Arial" w:hAnsi="Arial" w:cs="Arial"/>
        <w:b/>
        <w:sz w:val="24"/>
        <w:szCs w:val="24"/>
      </w:rPr>
      <w:fldChar w:fldCharType="begin"/>
    </w:r>
    <w:r w:rsidRPr="006B0E75">
      <w:rPr>
        <w:rFonts w:ascii="Arial" w:hAnsi="Arial" w:cs="Arial"/>
        <w:b/>
      </w:rPr>
      <w:instrText xml:space="preserve"> NUMPAGES  </w:instrText>
    </w:r>
    <w:r w:rsidR="0017512A" w:rsidRPr="006B0E75">
      <w:rPr>
        <w:rFonts w:ascii="Arial" w:hAnsi="Arial" w:cs="Arial"/>
        <w:b/>
        <w:sz w:val="24"/>
        <w:szCs w:val="24"/>
      </w:rPr>
      <w:fldChar w:fldCharType="separate"/>
    </w:r>
    <w:r w:rsidR="00DE67C2" w:rsidRPr="006B0E75">
      <w:rPr>
        <w:rFonts w:ascii="Arial" w:hAnsi="Arial" w:cs="Arial"/>
        <w:b/>
        <w:noProof/>
      </w:rPr>
      <w:t>9</w:t>
    </w:r>
    <w:r w:rsidR="0017512A" w:rsidRPr="006B0E75">
      <w:rPr>
        <w:rFonts w:ascii="Arial" w:hAnsi="Arial" w:cs="Arial"/>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F27B8F" w14:textId="77777777" w:rsidR="00103A74" w:rsidRDefault="00103A74">
      <w:r>
        <w:separator/>
      </w:r>
    </w:p>
  </w:footnote>
  <w:footnote w:type="continuationSeparator" w:id="0">
    <w:p w14:paraId="3051D572" w14:textId="77777777" w:rsidR="00103A74" w:rsidRDefault="00103A7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3BC4358"/>
    <w:multiLevelType w:val="hybridMultilevel"/>
    <w:tmpl w:val="6EECB5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F1A59AF"/>
    <w:multiLevelType w:val="hybridMultilevel"/>
    <w:tmpl w:val="934E93A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059110">
    <w:abstractNumId w:val="1"/>
  </w:num>
  <w:num w:numId="2" w16cid:durableId="1189367096">
    <w:abstractNumId w:val="9"/>
  </w:num>
  <w:num w:numId="3" w16cid:durableId="522594147">
    <w:abstractNumId w:val="17"/>
  </w:num>
  <w:num w:numId="4" w16cid:durableId="1679189305">
    <w:abstractNumId w:val="11"/>
  </w:num>
  <w:num w:numId="5" w16cid:durableId="1356270182">
    <w:abstractNumId w:val="7"/>
  </w:num>
  <w:num w:numId="6" w16cid:durableId="493838803">
    <w:abstractNumId w:val="16"/>
  </w:num>
  <w:num w:numId="7" w16cid:durableId="1685862695">
    <w:abstractNumId w:val="2"/>
  </w:num>
  <w:num w:numId="8" w16cid:durableId="90704009">
    <w:abstractNumId w:val="15"/>
  </w:num>
  <w:num w:numId="9" w16cid:durableId="2097751403">
    <w:abstractNumId w:val="10"/>
  </w:num>
  <w:num w:numId="10" w16cid:durableId="214200195">
    <w:abstractNumId w:val="4"/>
  </w:num>
  <w:num w:numId="11" w16cid:durableId="307977519">
    <w:abstractNumId w:val="5"/>
  </w:num>
  <w:num w:numId="12" w16cid:durableId="1296906017">
    <w:abstractNumId w:val="8"/>
  </w:num>
  <w:num w:numId="13" w16cid:durableId="2059233432">
    <w:abstractNumId w:val="13"/>
  </w:num>
  <w:num w:numId="14" w16cid:durableId="354356693">
    <w:abstractNumId w:val="3"/>
  </w:num>
  <w:num w:numId="15" w16cid:durableId="871109064">
    <w:abstractNumId w:val="0"/>
  </w:num>
  <w:num w:numId="16" w16cid:durableId="1111121824">
    <w:abstractNumId w:val="6"/>
  </w:num>
  <w:num w:numId="17" w16cid:durableId="2061047979">
    <w:abstractNumId w:val="14"/>
  </w:num>
  <w:num w:numId="18" w16cid:durableId="1270166761">
    <w:abstractNumId w:val="12"/>
  </w:num>
  <w:num w:numId="19" w16cid:durableId="1404258451">
    <w:abstractNumId w:val="19"/>
  </w:num>
  <w:num w:numId="20" w16cid:durableId="117815941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2"/>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29D5"/>
    <w:rsid w:val="00026B02"/>
    <w:rsid w:val="000644E7"/>
    <w:rsid w:val="000822E5"/>
    <w:rsid w:val="000971FC"/>
    <w:rsid w:val="000A2A3A"/>
    <w:rsid w:val="000A492A"/>
    <w:rsid w:val="000B4B87"/>
    <w:rsid w:val="000D2F80"/>
    <w:rsid w:val="000E413A"/>
    <w:rsid w:val="000F5AA3"/>
    <w:rsid w:val="00100396"/>
    <w:rsid w:val="00100B5C"/>
    <w:rsid w:val="00103A74"/>
    <w:rsid w:val="001106E9"/>
    <w:rsid w:val="00124CA5"/>
    <w:rsid w:val="00134F77"/>
    <w:rsid w:val="001363A5"/>
    <w:rsid w:val="00152E9D"/>
    <w:rsid w:val="00154487"/>
    <w:rsid w:val="0017512A"/>
    <w:rsid w:val="00196958"/>
    <w:rsid w:val="001A1E39"/>
    <w:rsid w:val="001A24F3"/>
    <w:rsid w:val="001B405C"/>
    <w:rsid w:val="001B5F45"/>
    <w:rsid w:val="001C1581"/>
    <w:rsid w:val="001E1050"/>
    <w:rsid w:val="001E1E1F"/>
    <w:rsid w:val="001E2007"/>
    <w:rsid w:val="001E57C1"/>
    <w:rsid w:val="001F07EF"/>
    <w:rsid w:val="001F50B6"/>
    <w:rsid w:val="001F6D7A"/>
    <w:rsid w:val="0021264F"/>
    <w:rsid w:val="00224849"/>
    <w:rsid w:val="0022746E"/>
    <w:rsid w:val="00235F71"/>
    <w:rsid w:val="00236B4F"/>
    <w:rsid w:val="002444CA"/>
    <w:rsid w:val="0025629E"/>
    <w:rsid w:val="00260DE6"/>
    <w:rsid w:val="0026408E"/>
    <w:rsid w:val="00273FEE"/>
    <w:rsid w:val="0028204E"/>
    <w:rsid w:val="0028591B"/>
    <w:rsid w:val="002878BF"/>
    <w:rsid w:val="00291841"/>
    <w:rsid w:val="002A16D3"/>
    <w:rsid w:val="002C449B"/>
    <w:rsid w:val="002C6040"/>
    <w:rsid w:val="002D5B3F"/>
    <w:rsid w:val="002E1A20"/>
    <w:rsid w:val="002E272E"/>
    <w:rsid w:val="002F2A24"/>
    <w:rsid w:val="002F5778"/>
    <w:rsid w:val="003218B3"/>
    <w:rsid w:val="003223E0"/>
    <w:rsid w:val="00331AB4"/>
    <w:rsid w:val="00350A82"/>
    <w:rsid w:val="00352C4A"/>
    <w:rsid w:val="00362560"/>
    <w:rsid w:val="003711ED"/>
    <w:rsid w:val="003732FD"/>
    <w:rsid w:val="003753B2"/>
    <w:rsid w:val="00375BB9"/>
    <w:rsid w:val="00376559"/>
    <w:rsid w:val="00382BAA"/>
    <w:rsid w:val="00384D73"/>
    <w:rsid w:val="00393EB6"/>
    <w:rsid w:val="003A3CE5"/>
    <w:rsid w:val="003A4CD9"/>
    <w:rsid w:val="003B366F"/>
    <w:rsid w:val="003B3F9D"/>
    <w:rsid w:val="003B6C95"/>
    <w:rsid w:val="003B7B2B"/>
    <w:rsid w:val="003D051A"/>
    <w:rsid w:val="003E5751"/>
    <w:rsid w:val="004046A9"/>
    <w:rsid w:val="00404C50"/>
    <w:rsid w:val="00412105"/>
    <w:rsid w:val="00423934"/>
    <w:rsid w:val="00426244"/>
    <w:rsid w:val="00431458"/>
    <w:rsid w:val="00451810"/>
    <w:rsid w:val="00470A38"/>
    <w:rsid w:val="00477880"/>
    <w:rsid w:val="004874DE"/>
    <w:rsid w:val="004A6457"/>
    <w:rsid w:val="004B5334"/>
    <w:rsid w:val="004B6C14"/>
    <w:rsid w:val="004C7EFB"/>
    <w:rsid w:val="004D068F"/>
    <w:rsid w:val="004D5E9B"/>
    <w:rsid w:val="004D63D9"/>
    <w:rsid w:val="004E6585"/>
    <w:rsid w:val="004F23D7"/>
    <w:rsid w:val="004F38B4"/>
    <w:rsid w:val="0050249F"/>
    <w:rsid w:val="00524566"/>
    <w:rsid w:val="00527E60"/>
    <w:rsid w:val="00530BEF"/>
    <w:rsid w:val="00552351"/>
    <w:rsid w:val="00561F00"/>
    <w:rsid w:val="00562C4E"/>
    <w:rsid w:val="00562DEC"/>
    <w:rsid w:val="00567CF9"/>
    <w:rsid w:val="00576AB4"/>
    <w:rsid w:val="00577917"/>
    <w:rsid w:val="0058048A"/>
    <w:rsid w:val="00590667"/>
    <w:rsid w:val="005969E2"/>
    <w:rsid w:val="005A1689"/>
    <w:rsid w:val="005B61CD"/>
    <w:rsid w:val="005D1D58"/>
    <w:rsid w:val="005D432C"/>
    <w:rsid w:val="005E285E"/>
    <w:rsid w:val="005E72F8"/>
    <w:rsid w:val="005F0579"/>
    <w:rsid w:val="005F3A53"/>
    <w:rsid w:val="006006C3"/>
    <w:rsid w:val="006062A3"/>
    <w:rsid w:val="00610E08"/>
    <w:rsid w:val="006140BF"/>
    <w:rsid w:val="006161BE"/>
    <w:rsid w:val="00620787"/>
    <w:rsid w:val="00632434"/>
    <w:rsid w:val="0063478F"/>
    <w:rsid w:val="00644256"/>
    <w:rsid w:val="00645B0A"/>
    <w:rsid w:val="00653D8F"/>
    <w:rsid w:val="00661D6F"/>
    <w:rsid w:val="006628E9"/>
    <w:rsid w:val="0066725E"/>
    <w:rsid w:val="006716C7"/>
    <w:rsid w:val="006740AF"/>
    <w:rsid w:val="0068012A"/>
    <w:rsid w:val="00681208"/>
    <w:rsid w:val="00681FA9"/>
    <w:rsid w:val="00691EA9"/>
    <w:rsid w:val="006934D4"/>
    <w:rsid w:val="006A6DC3"/>
    <w:rsid w:val="006A71D7"/>
    <w:rsid w:val="006B0E75"/>
    <w:rsid w:val="006B6BF5"/>
    <w:rsid w:val="006C513A"/>
    <w:rsid w:val="006D49ED"/>
    <w:rsid w:val="006D55CE"/>
    <w:rsid w:val="006D637A"/>
    <w:rsid w:val="006D6F24"/>
    <w:rsid w:val="006F0F95"/>
    <w:rsid w:val="006F45BF"/>
    <w:rsid w:val="006F60E0"/>
    <w:rsid w:val="00702F71"/>
    <w:rsid w:val="007337D2"/>
    <w:rsid w:val="00734CA7"/>
    <w:rsid w:val="007366DF"/>
    <w:rsid w:val="00757839"/>
    <w:rsid w:val="00770C81"/>
    <w:rsid w:val="00780DB4"/>
    <w:rsid w:val="00781D7D"/>
    <w:rsid w:val="00791024"/>
    <w:rsid w:val="00793F0A"/>
    <w:rsid w:val="007A2657"/>
    <w:rsid w:val="007C682C"/>
    <w:rsid w:val="007D0ED1"/>
    <w:rsid w:val="007D146F"/>
    <w:rsid w:val="007D2385"/>
    <w:rsid w:val="007D5DE2"/>
    <w:rsid w:val="007E6B16"/>
    <w:rsid w:val="007F214F"/>
    <w:rsid w:val="00800069"/>
    <w:rsid w:val="008042F0"/>
    <w:rsid w:val="00805900"/>
    <w:rsid w:val="00825884"/>
    <w:rsid w:val="008310A0"/>
    <w:rsid w:val="00835D29"/>
    <w:rsid w:val="00842E7F"/>
    <w:rsid w:val="00852933"/>
    <w:rsid w:val="008566E5"/>
    <w:rsid w:val="008566FE"/>
    <w:rsid w:val="00865B46"/>
    <w:rsid w:val="008852F0"/>
    <w:rsid w:val="00887FC2"/>
    <w:rsid w:val="00896134"/>
    <w:rsid w:val="008A4F91"/>
    <w:rsid w:val="008A62BC"/>
    <w:rsid w:val="008B43E7"/>
    <w:rsid w:val="008D763F"/>
    <w:rsid w:val="008F036F"/>
    <w:rsid w:val="008F1308"/>
    <w:rsid w:val="008F78C2"/>
    <w:rsid w:val="00904568"/>
    <w:rsid w:val="00911394"/>
    <w:rsid w:val="00923C08"/>
    <w:rsid w:val="00923EF2"/>
    <w:rsid w:val="00926D25"/>
    <w:rsid w:val="00926E9D"/>
    <w:rsid w:val="009315A0"/>
    <w:rsid w:val="00932C6E"/>
    <w:rsid w:val="00933F10"/>
    <w:rsid w:val="009433C5"/>
    <w:rsid w:val="00965881"/>
    <w:rsid w:val="00982DA7"/>
    <w:rsid w:val="009871FF"/>
    <w:rsid w:val="00990799"/>
    <w:rsid w:val="00995D51"/>
    <w:rsid w:val="009A0631"/>
    <w:rsid w:val="009B10ED"/>
    <w:rsid w:val="009B1347"/>
    <w:rsid w:val="009B5A7C"/>
    <w:rsid w:val="009D3EA4"/>
    <w:rsid w:val="009D649C"/>
    <w:rsid w:val="009E0268"/>
    <w:rsid w:val="009E4BC1"/>
    <w:rsid w:val="009F0F8D"/>
    <w:rsid w:val="009F5CB2"/>
    <w:rsid w:val="00A00437"/>
    <w:rsid w:val="00A01F46"/>
    <w:rsid w:val="00A03BB8"/>
    <w:rsid w:val="00A16E98"/>
    <w:rsid w:val="00A26825"/>
    <w:rsid w:val="00A30914"/>
    <w:rsid w:val="00A342A4"/>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530E5"/>
    <w:rsid w:val="00B64082"/>
    <w:rsid w:val="00B66A1A"/>
    <w:rsid w:val="00B72325"/>
    <w:rsid w:val="00B72C9E"/>
    <w:rsid w:val="00B81AD3"/>
    <w:rsid w:val="00B829D8"/>
    <w:rsid w:val="00B84B5B"/>
    <w:rsid w:val="00B86446"/>
    <w:rsid w:val="00BA1176"/>
    <w:rsid w:val="00BA2C56"/>
    <w:rsid w:val="00BB77E2"/>
    <w:rsid w:val="00BC5F19"/>
    <w:rsid w:val="00BE0B01"/>
    <w:rsid w:val="00BE79C7"/>
    <w:rsid w:val="00BF3CB5"/>
    <w:rsid w:val="00C01A3F"/>
    <w:rsid w:val="00C073F1"/>
    <w:rsid w:val="00C1285B"/>
    <w:rsid w:val="00C1361B"/>
    <w:rsid w:val="00C14E1F"/>
    <w:rsid w:val="00C2444E"/>
    <w:rsid w:val="00C315AF"/>
    <w:rsid w:val="00C36D9A"/>
    <w:rsid w:val="00C44A72"/>
    <w:rsid w:val="00C4541A"/>
    <w:rsid w:val="00C55BC2"/>
    <w:rsid w:val="00C61FC2"/>
    <w:rsid w:val="00C705F9"/>
    <w:rsid w:val="00C80F0F"/>
    <w:rsid w:val="00C8667A"/>
    <w:rsid w:val="00C93BCB"/>
    <w:rsid w:val="00CC241A"/>
    <w:rsid w:val="00CC7457"/>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DF46BF"/>
    <w:rsid w:val="00E0678A"/>
    <w:rsid w:val="00E12A29"/>
    <w:rsid w:val="00E230E0"/>
    <w:rsid w:val="00E27F15"/>
    <w:rsid w:val="00E35229"/>
    <w:rsid w:val="00E51AAC"/>
    <w:rsid w:val="00E66CC0"/>
    <w:rsid w:val="00E728A9"/>
    <w:rsid w:val="00E807D9"/>
    <w:rsid w:val="00EA0F4E"/>
    <w:rsid w:val="00EA295B"/>
    <w:rsid w:val="00EA3B9B"/>
    <w:rsid w:val="00EA6801"/>
    <w:rsid w:val="00EB4F96"/>
    <w:rsid w:val="00ED7072"/>
    <w:rsid w:val="00EE0082"/>
    <w:rsid w:val="00EE3132"/>
    <w:rsid w:val="00EE3D9D"/>
    <w:rsid w:val="00EE6F25"/>
    <w:rsid w:val="00F02126"/>
    <w:rsid w:val="00F03D85"/>
    <w:rsid w:val="00F07C8C"/>
    <w:rsid w:val="00F249F1"/>
    <w:rsid w:val="00F25B9D"/>
    <w:rsid w:val="00F2664E"/>
    <w:rsid w:val="00F31163"/>
    <w:rsid w:val="00F311D9"/>
    <w:rsid w:val="00F31C04"/>
    <w:rsid w:val="00F35F0F"/>
    <w:rsid w:val="00F442A7"/>
    <w:rsid w:val="00F55D9A"/>
    <w:rsid w:val="00F57A89"/>
    <w:rsid w:val="00F61A20"/>
    <w:rsid w:val="00F63DD9"/>
    <w:rsid w:val="00F67644"/>
    <w:rsid w:val="00F71442"/>
    <w:rsid w:val="00F81452"/>
    <w:rsid w:val="00F8381F"/>
    <w:rsid w:val="00F84668"/>
    <w:rsid w:val="00F847F3"/>
    <w:rsid w:val="00FA04CD"/>
    <w:rsid w:val="00FA25F5"/>
    <w:rsid w:val="00FA2810"/>
    <w:rsid w:val="00FA68F8"/>
    <w:rsid w:val="00FB1DC0"/>
    <w:rsid w:val="00FB3B4E"/>
    <w:rsid w:val="00FB4521"/>
    <w:rsid w:val="00FB4CFF"/>
    <w:rsid w:val="00FB4F84"/>
    <w:rsid w:val="00FB5CF8"/>
    <w:rsid w:val="00FD0DB5"/>
    <w:rsid w:val="00FD2E36"/>
    <w:rsid w:val="00FE3DF2"/>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digitalservices.uwtsd.ac.uk/wp-content/uploads/2025/12/Havard-en_v1.5-V2.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7A25810009EC4BB1E2995EA89B9917" ma:contentTypeVersion="16" ma:contentTypeDescription="Create a new document." ma:contentTypeScope="" ma:versionID="caf625247e4563d4521e3289f08fd11b">
  <xsd:schema xmlns:xsd="http://www.w3.org/2001/XMLSchema" xmlns:xs="http://www.w3.org/2001/XMLSchema" xmlns:p="http://schemas.microsoft.com/office/2006/metadata/properties" xmlns:ns2="1312bf59-367e-47f3-88b8-171688ec5f59" xmlns:ns3="991c7ee6-3f51-4e6a-bb6c-7fecfb40caac" targetNamespace="http://schemas.microsoft.com/office/2006/metadata/properties" ma:root="true" ma:fieldsID="1ce1140bbdb8171980ff241822cc14a4" ns2:_="" ns3:_="">
    <xsd:import namespace="1312bf59-367e-47f3-88b8-171688ec5f59"/>
    <xsd:import namespace="991c7ee6-3f51-4e6a-bb6c-7fecfb40caa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12bf59-367e-47f3-88b8-171688ec5f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91c7ee6-3f51-4e6a-bb6c-7fecfb40caa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99f806d-1b7a-4551-8fe8-40c73f22f01c}" ma:internalName="TaxCatchAll" ma:showField="CatchAllData" ma:web="991c7ee6-3f51-4e6a-bb6c-7fecfb40caa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991c7ee6-3f51-4e6a-bb6c-7fecfb40caac" xsi:nil="true"/>
    <lcf76f155ced4ddcb4097134ff3c332f xmlns="1312bf59-367e-47f3-88b8-171688ec5f59">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44C44B1-5BFB-4FB9-B074-7DD052210A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12bf59-367e-47f3-88b8-171688ec5f59"/>
    <ds:schemaRef ds:uri="991c7ee6-3f51-4e6a-bb6c-7fecfb40ca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65F2F52-AA84-4151-8F1C-BD64A2CD7542}">
  <ds:schemaRefs>
    <ds:schemaRef ds:uri="http://schemas.microsoft.com/office/2006/metadata/properties"/>
    <ds:schemaRef ds:uri="http://schemas.microsoft.com/office/infopath/2007/PartnerControls"/>
    <ds:schemaRef ds:uri="991c7ee6-3f51-4e6a-bb6c-7fecfb40caac"/>
    <ds:schemaRef ds:uri="1312bf59-367e-47f3-88b8-171688ec5f59"/>
  </ds:schemaRefs>
</ds:datastoreItem>
</file>

<file path=customXml/itemProps3.xml><?xml version="1.0" encoding="utf-8"?>
<ds:datastoreItem xmlns:ds="http://schemas.openxmlformats.org/officeDocument/2006/customXml" ds:itemID="{B819262F-150B-443A-99C0-1BA66923954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13</Pages>
  <Words>4869</Words>
  <Characters>27754</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32558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Simona Ferraraccio</cp:lastModifiedBy>
  <cp:revision>57</cp:revision>
  <cp:lastPrinted>2014-10-10T07:42:00Z</cp:lastPrinted>
  <dcterms:created xsi:type="dcterms:W3CDTF">2026-07-09T09:32:00Z</dcterms:created>
  <dcterms:modified xsi:type="dcterms:W3CDTF">2026-09-23T12:56:00Z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0x010100227A25810009EC4BB1E2995EA89B9917</vt:lpwstr>
  </property>
  <property fmtid="{D5CDD505-2E9C-101B-9397-08002B2CF9AE}" pid="6" name="MediaServiceImageTags">
    <vt:lpwstr/>
  </property>
</Properties>
</file>