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3052393" w14:textId="332D96CC" w:rsidR="4E08E170" w:rsidRPr="00890592" w:rsidRDefault="4E08E170" w:rsidP="00E15645">
      <w:pPr>
        <w:pStyle w:val="Heading1"/>
        <w:jc w:val="both"/>
        <w:rPr>
          <w:rFonts w:ascii="Times New Roman" w:hAnsi="Times New Roman" w:cs="Times New Roman"/>
          <w:b/>
          <w:bCs/>
          <w:color w:val="000000" w:themeColor="text1"/>
          <w:sz w:val="72"/>
          <w:szCs w:val="72"/>
          <w:vertAlign w:val="subscript"/>
        </w:rPr>
      </w:pPr>
      <w:r w:rsidRPr="00890592">
        <w:rPr>
          <w:rFonts w:ascii="Times New Roman" w:hAnsi="Times New Roman" w:cs="Times New Roman"/>
          <w:b/>
          <w:bCs/>
          <w:color w:val="000000" w:themeColor="text1"/>
          <w:sz w:val="72"/>
          <w:szCs w:val="72"/>
          <w:vertAlign w:val="subscript"/>
        </w:rPr>
        <w:t>Impact of touchscreen technology</w:t>
      </w:r>
    </w:p>
    <w:p w14:paraId="03E0C21F" w14:textId="6930AA49" w:rsidR="4E08E170" w:rsidRPr="00890592" w:rsidRDefault="4E08E170" w:rsidP="00E15645">
      <w:pPr>
        <w:rPr>
          <w:rFonts w:ascii="Times New Roman" w:hAnsi="Times New Roman" w:cs="Times New Roman"/>
          <w:b/>
          <w:bCs/>
          <w:sz w:val="72"/>
          <w:szCs w:val="72"/>
          <w:vertAlign w:val="subscript"/>
        </w:rPr>
      </w:pPr>
    </w:p>
    <w:p w14:paraId="7048093D" w14:textId="602A09F1" w:rsidR="4E08E170" w:rsidRPr="00890592" w:rsidRDefault="4E08E170" w:rsidP="00E15645">
      <w:pPr>
        <w:pStyle w:val="Heading2"/>
        <w:rPr>
          <w:rFonts w:ascii="Times New Roman" w:hAnsi="Times New Roman" w:cs="Times New Roman"/>
          <w:b/>
          <w:bCs/>
          <w:color w:val="auto"/>
          <w:sz w:val="72"/>
          <w:szCs w:val="72"/>
          <w:vertAlign w:val="subscript"/>
        </w:rPr>
      </w:pPr>
      <w:r w:rsidRPr="00890592">
        <w:rPr>
          <w:rFonts w:ascii="Times New Roman" w:hAnsi="Times New Roman" w:cs="Times New Roman"/>
          <w:b/>
          <w:bCs/>
          <w:color w:val="auto"/>
          <w:sz w:val="72"/>
          <w:szCs w:val="72"/>
          <w:vertAlign w:val="subscript"/>
        </w:rPr>
        <w:t>Rutendo Gore</w:t>
      </w:r>
    </w:p>
    <w:p w14:paraId="4C1400A0" w14:textId="1E4B8D59" w:rsidR="4E08E170" w:rsidRPr="00890592" w:rsidRDefault="4E08E170" w:rsidP="00E15645">
      <w:pPr>
        <w:rPr>
          <w:rFonts w:ascii="Times New Roman" w:hAnsi="Times New Roman" w:cs="Times New Roman"/>
          <w:b/>
          <w:bCs/>
          <w:sz w:val="72"/>
          <w:szCs w:val="72"/>
          <w:vertAlign w:val="subscript"/>
        </w:rPr>
      </w:pPr>
    </w:p>
    <w:p w14:paraId="758B14B5" w14:textId="64E9ADCD" w:rsidR="4E08E170" w:rsidRPr="00890592" w:rsidRDefault="4E08E170" w:rsidP="00E15645">
      <w:pPr>
        <w:pStyle w:val="Heading2"/>
        <w:rPr>
          <w:rFonts w:ascii="Times New Roman" w:hAnsi="Times New Roman" w:cs="Times New Roman"/>
          <w:b/>
          <w:bCs/>
          <w:color w:val="auto"/>
          <w:sz w:val="72"/>
          <w:szCs w:val="72"/>
          <w:vertAlign w:val="subscript"/>
        </w:rPr>
      </w:pPr>
      <w:r w:rsidRPr="00890592">
        <w:rPr>
          <w:rFonts w:ascii="Times New Roman" w:hAnsi="Times New Roman" w:cs="Times New Roman"/>
          <w:b/>
          <w:bCs/>
          <w:color w:val="auto"/>
          <w:sz w:val="72"/>
          <w:szCs w:val="72"/>
          <w:vertAlign w:val="subscript"/>
        </w:rPr>
        <w:t>Bsc Business Information Technology</w:t>
      </w:r>
    </w:p>
    <w:p w14:paraId="3B77D793" w14:textId="3B5F0E6B" w:rsidR="4E08E170" w:rsidRPr="00890592" w:rsidRDefault="4E08E170" w:rsidP="00E15645">
      <w:pPr>
        <w:rPr>
          <w:rFonts w:ascii="Times New Roman" w:hAnsi="Times New Roman" w:cs="Times New Roman"/>
          <w:b/>
          <w:bCs/>
          <w:sz w:val="72"/>
          <w:szCs w:val="72"/>
          <w:vertAlign w:val="subscript"/>
        </w:rPr>
      </w:pPr>
    </w:p>
    <w:p w14:paraId="06BBAA68" w14:textId="1518B0B4" w:rsidR="4E08E170" w:rsidRPr="00890592" w:rsidRDefault="4E08E170" w:rsidP="00E15645">
      <w:pPr>
        <w:pStyle w:val="Heading2"/>
        <w:rPr>
          <w:rFonts w:ascii="Times New Roman" w:hAnsi="Times New Roman" w:cs="Times New Roman"/>
          <w:b/>
          <w:bCs/>
          <w:color w:val="auto"/>
          <w:sz w:val="72"/>
          <w:szCs w:val="72"/>
          <w:vertAlign w:val="subscript"/>
        </w:rPr>
      </w:pPr>
      <w:r w:rsidRPr="00890592">
        <w:rPr>
          <w:rFonts w:ascii="Times New Roman" w:hAnsi="Times New Roman" w:cs="Times New Roman"/>
          <w:b/>
          <w:bCs/>
          <w:color w:val="auto"/>
          <w:sz w:val="72"/>
          <w:szCs w:val="72"/>
          <w:vertAlign w:val="subscript"/>
        </w:rPr>
        <w:t>Sue Maw</w:t>
      </w:r>
    </w:p>
    <w:p w14:paraId="551D3F4E" w14:textId="1DBE2F28" w:rsidR="4E08E170" w:rsidRPr="00890592" w:rsidRDefault="4E08E170" w:rsidP="00E15645">
      <w:pPr>
        <w:rPr>
          <w:rFonts w:ascii="Times New Roman" w:hAnsi="Times New Roman" w:cs="Times New Roman"/>
          <w:b/>
          <w:bCs/>
          <w:sz w:val="72"/>
          <w:szCs w:val="72"/>
          <w:vertAlign w:val="subscript"/>
        </w:rPr>
      </w:pPr>
    </w:p>
    <w:p w14:paraId="479BE0C2" w14:textId="4A8486B1" w:rsidR="4E08E170" w:rsidRPr="00890592" w:rsidRDefault="4E08E170" w:rsidP="00E15645">
      <w:pPr>
        <w:pStyle w:val="Heading2"/>
        <w:rPr>
          <w:rFonts w:ascii="Times New Roman" w:hAnsi="Times New Roman" w:cs="Times New Roman"/>
          <w:b/>
          <w:bCs/>
          <w:color w:val="auto"/>
          <w:sz w:val="72"/>
          <w:szCs w:val="72"/>
          <w:vertAlign w:val="subscript"/>
        </w:rPr>
      </w:pPr>
      <w:r w:rsidRPr="00890592">
        <w:rPr>
          <w:rFonts w:ascii="Times New Roman" w:hAnsi="Times New Roman" w:cs="Times New Roman"/>
          <w:b/>
          <w:bCs/>
          <w:color w:val="auto"/>
          <w:sz w:val="72"/>
          <w:szCs w:val="72"/>
          <w:vertAlign w:val="subscript"/>
        </w:rPr>
        <w:t>4000</w:t>
      </w:r>
    </w:p>
    <w:p w14:paraId="096F4B31" w14:textId="10F4EC08" w:rsidR="4E08E170" w:rsidRPr="00890592" w:rsidRDefault="4E08E170" w:rsidP="00E15645">
      <w:pPr>
        <w:rPr>
          <w:rFonts w:ascii="Times New Roman" w:hAnsi="Times New Roman" w:cs="Times New Roman"/>
          <w:sz w:val="72"/>
          <w:szCs w:val="72"/>
          <w:vertAlign w:val="subscript"/>
        </w:rPr>
      </w:pPr>
      <w:r w:rsidRPr="00890592">
        <w:rPr>
          <w:rFonts w:ascii="Times New Roman" w:hAnsi="Times New Roman" w:cs="Times New Roman"/>
          <w:sz w:val="72"/>
          <w:szCs w:val="72"/>
          <w:vertAlign w:val="subscript"/>
        </w:rPr>
        <w:br/>
      </w:r>
    </w:p>
    <w:p w14:paraId="4FCA9393" w14:textId="2F7B61A6" w:rsidR="4E08E170" w:rsidRDefault="4E08E170">
      <w:pPr>
        <w:rPr>
          <w:rFonts w:ascii="Calibri" w:eastAsia="Calibri" w:hAnsi="Calibri" w:cs="Calibri"/>
        </w:rPr>
      </w:pPr>
      <w:r w:rsidRPr="4E08E170">
        <w:rPr>
          <w:rFonts w:ascii="Calibri" w:eastAsia="Calibri" w:hAnsi="Calibri" w:cs="Calibri"/>
        </w:rPr>
        <w:t xml:space="preserve"> </w:t>
      </w:r>
    </w:p>
    <w:p w14:paraId="2210056C" w14:textId="5C09F5A4" w:rsidR="00887798" w:rsidRDefault="00887798"/>
    <w:p w14:paraId="052171DE" w14:textId="6F1A0A97" w:rsidR="00D07D39" w:rsidRDefault="00D07D39"/>
    <w:p w14:paraId="551544DB" w14:textId="2BFF6518" w:rsidR="00D07D39" w:rsidRDefault="00D07D39"/>
    <w:p w14:paraId="7FD613E5" w14:textId="52C631A6" w:rsidR="00D07D39" w:rsidRDefault="00D07D39"/>
    <w:p w14:paraId="186B9815" w14:textId="72B60AE2" w:rsidR="00D07D39" w:rsidRDefault="00D07D39"/>
    <w:p w14:paraId="4CCC7537" w14:textId="5AB99539" w:rsidR="00D07D39" w:rsidRDefault="00D07D39"/>
    <w:p w14:paraId="6F0CDAD2" w14:textId="77777777" w:rsidR="00D07D39" w:rsidRDefault="00D07D39"/>
    <w:p w14:paraId="1DFE16BA" w14:textId="0F4EDD89" w:rsidR="00987881" w:rsidRPr="00566331" w:rsidRDefault="00987881" w:rsidP="00566331">
      <w:pPr>
        <w:pStyle w:val="Heading2"/>
        <w:jc w:val="center"/>
        <w:rPr>
          <w:rFonts w:ascii="Times New Roman" w:hAnsi="Times New Roman" w:cs="Times New Roman"/>
          <w:b/>
          <w:color w:val="000000" w:themeColor="text1"/>
          <w:sz w:val="48"/>
          <w:szCs w:val="48"/>
        </w:rPr>
      </w:pPr>
      <w:r w:rsidRPr="00566331">
        <w:rPr>
          <w:rFonts w:ascii="Times New Roman" w:hAnsi="Times New Roman" w:cs="Times New Roman"/>
          <w:b/>
          <w:color w:val="000000" w:themeColor="text1"/>
          <w:sz w:val="48"/>
          <w:szCs w:val="48"/>
        </w:rPr>
        <w:t>Table of contents</w:t>
      </w:r>
    </w:p>
    <w:p w14:paraId="63CD74E2" w14:textId="77777777" w:rsidR="00D07D39" w:rsidRPr="00D07D39" w:rsidRDefault="00D07D39" w:rsidP="00D07D39"/>
    <w:p w14:paraId="0DED8D6B" w14:textId="77777777" w:rsidR="00987881" w:rsidRDefault="00987881" w:rsidP="00D07D39">
      <w:pPr>
        <w:pStyle w:val="Heading2"/>
      </w:pPr>
    </w:p>
    <w:p w14:paraId="0ED2F982" w14:textId="63766F81" w:rsidR="002D66D2" w:rsidRPr="002D66D2" w:rsidRDefault="002D66D2" w:rsidP="00435A19">
      <w:pPr>
        <w:rPr>
          <w:rFonts w:ascii="Times New Roman" w:hAnsi="Times New Roman" w:cs="Times New Roman"/>
          <w:b/>
          <w:color w:val="000000" w:themeColor="text1"/>
          <w:sz w:val="56"/>
          <w:szCs w:val="56"/>
          <w:vertAlign w:val="subscript"/>
        </w:rPr>
      </w:pPr>
      <w:r w:rsidRPr="002D66D2">
        <w:rPr>
          <w:rFonts w:ascii="Times New Roman" w:hAnsi="Times New Roman" w:cs="Times New Roman"/>
          <w:b/>
          <w:color w:val="000000" w:themeColor="text1"/>
          <w:sz w:val="56"/>
          <w:szCs w:val="56"/>
          <w:vertAlign w:val="subscript"/>
        </w:rPr>
        <w:t xml:space="preserve">Introduction </w:t>
      </w:r>
    </w:p>
    <w:p w14:paraId="1274F5B1" w14:textId="4EA35468" w:rsidR="002D66D2" w:rsidRDefault="002D66D2" w:rsidP="00435A19">
      <w:pPr>
        <w:rPr>
          <w:rFonts w:ascii="Times New Roman" w:hAnsi="Times New Roman" w:cs="Times New Roman"/>
          <w:color w:val="000000" w:themeColor="text1"/>
          <w:sz w:val="56"/>
          <w:szCs w:val="56"/>
          <w:vertAlign w:val="subscript"/>
        </w:rPr>
      </w:pPr>
      <w:r>
        <w:rPr>
          <w:rFonts w:ascii="Times New Roman" w:hAnsi="Times New Roman" w:cs="Times New Roman"/>
          <w:color w:val="000000" w:themeColor="text1"/>
          <w:sz w:val="56"/>
          <w:szCs w:val="56"/>
          <w:vertAlign w:val="subscript"/>
        </w:rPr>
        <w:t>Give your research a working title</w:t>
      </w:r>
    </w:p>
    <w:p w14:paraId="389887ED" w14:textId="5FA728B7" w:rsidR="002D66D2" w:rsidRDefault="002D66D2" w:rsidP="00435A19">
      <w:pPr>
        <w:rPr>
          <w:rFonts w:ascii="Times New Roman" w:hAnsi="Times New Roman" w:cs="Times New Roman"/>
          <w:color w:val="000000" w:themeColor="text1"/>
          <w:sz w:val="56"/>
          <w:szCs w:val="56"/>
          <w:vertAlign w:val="subscript"/>
        </w:rPr>
      </w:pPr>
      <w:r>
        <w:rPr>
          <w:rFonts w:ascii="Times New Roman" w:hAnsi="Times New Roman" w:cs="Times New Roman"/>
          <w:color w:val="000000" w:themeColor="text1"/>
          <w:sz w:val="56"/>
          <w:szCs w:val="56"/>
          <w:vertAlign w:val="subscript"/>
        </w:rPr>
        <w:t>Understanding the reader</w:t>
      </w:r>
    </w:p>
    <w:p w14:paraId="10D1E768" w14:textId="3A5B9E6C" w:rsidR="002D66D2" w:rsidRDefault="002D66D2" w:rsidP="00435A19">
      <w:pPr>
        <w:rPr>
          <w:rFonts w:ascii="Times New Roman" w:hAnsi="Times New Roman" w:cs="Times New Roman"/>
          <w:color w:val="000000" w:themeColor="text1"/>
          <w:sz w:val="56"/>
          <w:szCs w:val="56"/>
          <w:vertAlign w:val="subscript"/>
        </w:rPr>
      </w:pPr>
      <w:r>
        <w:rPr>
          <w:rFonts w:ascii="Times New Roman" w:hAnsi="Times New Roman" w:cs="Times New Roman"/>
          <w:color w:val="000000" w:themeColor="text1"/>
          <w:sz w:val="56"/>
          <w:szCs w:val="56"/>
          <w:vertAlign w:val="subscript"/>
        </w:rPr>
        <w:t xml:space="preserve">Field of Study </w:t>
      </w:r>
    </w:p>
    <w:p w14:paraId="2EEFA361" w14:textId="2B0CDD29" w:rsidR="002D66D2" w:rsidRDefault="002D66D2" w:rsidP="00435A19">
      <w:pPr>
        <w:rPr>
          <w:rFonts w:ascii="Times New Roman" w:hAnsi="Times New Roman" w:cs="Times New Roman"/>
          <w:color w:val="000000" w:themeColor="text1"/>
          <w:sz w:val="56"/>
          <w:szCs w:val="56"/>
          <w:vertAlign w:val="subscript"/>
        </w:rPr>
      </w:pPr>
      <w:r>
        <w:rPr>
          <w:rFonts w:ascii="Times New Roman" w:hAnsi="Times New Roman" w:cs="Times New Roman"/>
          <w:color w:val="000000" w:themeColor="text1"/>
          <w:sz w:val="56"/>
          <w:szCs w:val="56"/>
          <w:vertAlign w:val="subscript"/>
        </w:rPr>
        <w:t xml:space="preserve">Aims and objectives </w:t>
      </w:r>
    </w:p>
    <w:p w14:paraId="4D5BEB37" w14:textId="0F510908" w:rsidR="00435A19" w:rsidRDefault="00120CE2" w:rsidP="00435A19">
      <w:pPr>
        <w:rPr>
          <w:rFonts w:ascii="Times New Roman" w:hAnsi="Times New Roman" w:cs="Times New Roman"/>
          <w:color w:val="000000" w:themeColor="text1"/>
          <w:sz w:val="56"/>
          <w:szCs w:val="56"/>
          <w:vertAlign w:val="subscript"/>
        </w:rPr>
      </w:pPr>
      <w:r>
        <w:rPr>
          <w:rFonts w:ascii="Times New Roman" w:hAnsi="Times New Roman" w:cs="Times New Roman"/>
          <w:color w:val="000000" w:themeColor="text1"/>
          <w:sz w:val="56"/>
          <w:szCs w:val="56"/>
          <w:vertAlign w:val="subscript"/>
        </w:rPr>
        <w:t>Deliverables of the survey</w:t>
      </w:r>
    </w:p>
    <w:p w14:paraId="3EB3B5C4" w14:textId="3293207B" w:rsidR="00120CE2" w:rsidRPr="002D66D2" w:rsidRDefault="00120CE2" w:rsidP="00435A19">
      <w:pPr>
        <w:rPr>
          <w:rFonts w:ascii="Times New Roman" w:hAnsi="Times New Roman" w:cs="Times New Roman"/>
          <w:color w:val="000000" w:themeColor="text1"/>
          <w:sz w:val="56"/>
          <w:szCs w:val="56"/>
          <w:vertAlign w:val="subscript"/>
        </w:rPr>
      </w:pPr>
      <w:r>
        <w:rPr>
          <w:rFonts w:ascii="Times New Roman" w:hAnsi="Times New Roman" w:cs="Times New Roman"/>
          <w:color w:val="000000" w:themeColor="text1"/>
          <w:sz w:val="56"/>
          <w:szCs w:val="56"/>
          <w:vertAlign w:val="subscript"/>
        </w:rPr>
        <w:t xml:space="preserve">Conclusion section 1 </w:t>
      </w:r>
    </w:p>
    <w:p w14:paraId="330058F7" w14:textId="7A8FB320" w:rsidR="00D3114A" w:rsidRPr="002D66D2" w:rsidRDefault="00120CE2" w:rsidP="00435A19">
      <w:pPr>
        <w:rPr>
          <w:rFonts w:ascii="Times New Roman" w:hAnsi="Times New Roman" w:cs="Times New Roman"/>
          <w:color w:val="000000" w:themeColor="text1"/>
          <w:sz w:val="56"/>
          <w:szCs w:val="56"/>
          <w:vertAlign w:val="subscript"/>
        </w:rPr>
      </w:pPr>
      <w:r>
        <w:rPr>
          <w:rFonts w:ascii="Times New Roman" w:hAnsi="Times New Roman" w:cs="Times New Roman"/>
          <w:color w:val="000000" w:themeColor="text1"/>
          <w:sz w:val="56"/>
          <w:szCs w:val="56"/>
          <w:vertAlign w:val="subscript"/>
        </w:rPr>
        <w:t>Research methodology</w:t>
      </w:r>
    </w:p>
    <w:p w14:paraId="2C1715CC" w14:textId="5226DCF7" w:rsidR="00D3114A" w:rsidRPr="002D66D2" w:rsidRDefault="00D3114A" w:rsidP="00435A19">
      <w:pPr>
        <w:rPr>
          <w:rFonts w:ascii="Times New Roman" w:hAnsi="Times New Roman" w:cs="Times New Roman"/>
          <w:color w:val="000000" w:themeColor="text1"/>
          <w:sz w:val="56"/>
          <w:szCs w:val="56"/>
          <w:vertAlign w:val="subscript"/>
        </w:rPr>
      </w:pPr>
      <w:r w:rsidRPr="002D66D2">
        <w:rPr>
          <w:rFonts w:ascii="Times New Roman" w:hAnsi="Times New Roman" w:cs="Times New Roman"/>
          <w:color w:val="000000" w:themeColor="text1"/>
          <w:sz w:val="56"/>
          <w:szCs w:val="56"/>
          <w:vertAlign w:val="subscript"/>
        </w:rPr>
        <w:t>Development methods</w:t>
      </w:r>
    </w:p>
    <w:p w14:paraId="0E0C73AA" w14:textId="02AF112C" w:rsidR="00D3114A" w:rsidRPr="002D66D2" w:rsidRDefault="00D3114A" w:rsidP="00435A19">
      <w:pPr>
        <w:rPr>
          <w:rFonts w:ascii="Times New Roman" w:hAnsi="Times New Roman" w:cs="Times New Roman"/>
          <w:color w:val="000000" w:themeColor="text1"/>
          <w:sz w:val="56"/>
          <w:szCs w:val="56"/>
          <w:vertAlign w:val="subscript"/>
        </w:rPr>
      </w:pPr>
      <w:r w:rsidRPr="002D66D2">
        <w:rPr>
          <w:rFonts w:ascii="Times New Roman" w:hAnsi="Times New Roman" w:cs="Times New Roman"/>
          <w:color w:val="000000" w:themeColor="text1"/>
          <w:sz w:val="56"/>
          <w:szCs w:val="56"/>
          <w:vertAlign w:val="subscript"/>
        </w:rPr>
        <w:t>Risks</w:t>
      </w:r>
    </w:p>
    <w:p w14:paraId="7FA23999" w14:textId="1988EB25" w:rsidR="00D3114A" w:rsidRPr="002D66D2" w:rsidRDefault="00120CE2" w:rsidP="00435A19">
      <w:pPr>
        <w:rPr>
          <w:rFonts w:ascii="Times New Roman" w:hAnsi="Times New Roman" w:cs="Times New Roman"/>
          <w:color w:val="000000" w:themeColor="text1"/>
          <w:sz w:val="56"/>
          <w:szCs w:val="56"/>
          <w:vertAlign w:val="subscript"/>
        </w:rPr>
      </w:pPr>
      <w:r>
        <w:rPr>
          <w:rFonts w:ascii="Times New Roman" w:hAnsi="Times New Roman" w:cs="Times New Roman"/>
          <w:color w:val="000000" w:themeColor="text1"/>
          <w:sz w:val="56"/>
          <w:szCs w:val="56"/>
          <w:vertAlign w:val="subscript"/>
        </w:rPr>
        <w:t>Analysis and deliverables</w:t>
      </w:r>
    </w:p>
    <w:p w14:paraId="4566CCFB" w14:textId="2ADAB45D" w:rsidR="00D3114A" w:rsidRPr="002D66D2" w:rsidRDefault="00D3114A" w:rsidP="00435A19">
      <w:pPr>
        <w:rPr>
          <w:rFonts w:ascii="Times New Roman" w:hAnsi="Times New Roman" w:cs="Times New Roman"/>
          <w:color w:val="000000" w:themeColor="text1"/>
          <w:sz w:val="56"/>
          <w:szCs w:val="56"/>
          <w:vertAlign w:val="subscript"/>
        </w:rPr>
      </w:pPr>
      <w:r w:rsidRPr="002D66D2">
        <w:rPr>
          <w:rFonts w:ascii="Times New Roman" w:hAnsi="Times New Roman" w:cs="Times New Roman"/>
          <w:color w:val="000000" w:themeColor="text1"/>
          <w:sz w:val="56"/>
          <w:szCs w:val="56"/>
          <w:vertAlign w:val="subscript"/>
        </w:rPr>
        <w:t>Resources</w:t>
      </w:r>
      <w:r w:rsidR="00120CE2">
        <w:rPr>
          <w:rFonts w:ascii="Times New Roman" w:hAnsi="Times New Roman" w:cs="Times New Roman"/>
          <w:color w:val="000000" w:themeColor="text1"/>
          <w:sz w:val="56"/>
          <w:szCs w:val="56"/>
          <w:vertAlign w:val="subscript"/>
        </w:rPr>
        <w:t xml:space="preserve"> and planning </w:t>
      </w:r>
    </w:p>
    <w:p w14:paraId="1507A123" w14:textId="2F697BD9" w:rsidR="002D66D2" w:rsidRPr="002D66D2" w:rsidRDefault="00120CE2" w:rsidP="006D3388">
      <w:pPr>
        <w:rPr>
          <w:rFonts w:ascii="Times New Roman" w:hAnsi="Times New Roman" w:cs="Times New Roman"/>
          <w:color w:val="000000" w:themeColor="text1"/>
          <w:sz w:val="56"/>
          <w:szCs w:val="56"/>
          <w:vertAlign w:val="subscript"/>
        </w:rPr>
      </w:pPr>
      <w:r>
        <w:rPr>
          <w:rFonts w:ascii="Times New Roman" w:hAnsi="Times New Roman" w:cs="Times New Roman"/>
          <w:color w:val="000000" w:themeColor="text1"/>
          <w:sz w:val="56"/>
          <w:szCs w:val="56"/>
          <w:vertAlign w:val="subscript"/>
        </w:rPr>
        <w:t>Bibliograph</w:t>
      </w:r>
      <w:r w:rsidR="00D3114A" w:rsidRPr="002D66D2">
        <w:rPr>
          <w:rFonts w:ascii="Times New Roman" w:hAnsi="Times New Roman" w:cs="Times New Roman"/>
          <w:color w:val="000000" w:themeColor="text1"/>
          <w:sz w:val="56"/>
          <w:szCs w:val="56"/>
          <w:vertAlign w:val="subscript"/>
        </w:rPr>
        <w:t xml:space="preserve">y </w:t>
      </w:r>
      <w:bookmarkStart w:id="0" w:name="_GoBack"/>
      <w:bookmarkEnd w:id="0"/>
    </w:p>
    <w:p w14:paraId="47F7D97C" w14:textId="77777777" w:rsidR="00160171" w:rsidRDefault="00160171" w:rsidP="006D3388">
      <w:pPr>
        <w:rPr>
          <w:rFonts w:ascii="Times New Roman" w:hAnsi="Times New Roman" w:cs="Times New Roman"/>
          <w:color w:val="000000" w:themeColor="text1"/>
          <w:sz w:val="72"/>
          <w:szCs w:val="72"/>
          <w:vertAlign w:val="subscript"/>
        </w:rPr>
      </w:pPr>
    </w:p>
    <w:p w14:paraId="1230C642" w14:textId="77777777" w:rsidR="00160171" w:rsidRPr="00A30B3C" w:rsidRDefault="00160171" w:rsidP="006D3388">
      <w:pPr>
        <w:rPr>
          <w:rFonts w:ascii="Times New Roman" w:hAnsi="Times New Roman" w:cs="Times New Roman"/>
          <w:color w:val="000000" w:themeColor="text1"/>
          <w:sz w:val="72"/>
          <w:szCs w:val="72"/>
          <w:vertAlign w:val="subscript"/>
        </w:rPr>
      </w:pPr>
    </w:p>
    <w:p w14:paraId="17DDE78A" w14:textId="41D4F70D" w:rsidR="00452D71" w:rsidRPr="00160171" w:rsidRDefault="00AC74C4" w:rsidP="006D3388">
      <w:pPr>
        <w:rPr>
          <w:rFonts w:ascii="Times New Roman" w:hAnsi="Times New Roman" w:cs="Times New Roman"/>
          <w:b/>
          <w:color w:val="000000" w:themeColor="text1"/>
          <w:sz w:val="36"/>
          <w:szCs w:val="36"/>
          <w:vertAlign w:val="subscript"/>
        </w:rPr>
      </w:pPr>
      <w:r w:rsidRPr="00160171">
        <w:rPr>
          <w:rFonts w:ascii="Times New Roman" w:hAnsi="Times New Roman" w:cs="Times New Roman"/>
          <w:b/>
          <w:color w:val="000000" w:themeColor="text1"/>
          <w:sz w:val="36"/>
          <w:szCs w:val="36"/>
        </w:rPr>
        <w:t>Introduction</w:t>
      </w:r>
    </w:p>
    <w:p w14:paraId="7759E7F8" w14:textId="51FCC404" w:rsidR="000B499C" w:rsidRPr="002D66D2" w:rsidRDefault="00210221" w:rsidP="00464FA2">
      <w:pPr>
        <w:pStyle w:val="Heading2"/>
        <w:rPr>
          <w:rFonts w:ascii="Times New Roman" w:eastAsia="Calibri" w:hAnsi="Times New Roman" w:cs="Times New Roman"/>
          <w:color w:val="000000" w:themeColor="text1"/>
          <w:sz w:val="32"/>
          <w:szCs w:val="32"/>
        </w:rPr>
      </w:pPr>
      <w:r w:rsidRPr="002D66D2">
        <w:rPr>
          <w:rFonts w:ascii="Times New Roman" w:eastAsia="Calibri" w:hAnsi="Times New Roman" w:cs="Times New Roman"/>
          <w:color w:val="000000" w:themeColor="text1"/>
          <w:sz w:val="32"/>
          <w:szCs w:val="32"/>
        </w:rPr>
        <w:t xml:space="preserve">The </w:t>
      </w:r>
      <w:r w:rsidR="003C4470" w:rsidRPr="002D66D2">
        <w:rPr>
          <w:rFonts w:ascii="Times New Roman" w:eastAsia="Calibri" w:hAnsi="Times New Roman" w:cs="Times New Roman"/>
          <w:color w:val="000000" w:themeColor="text1"/>
          <w:sz w:val="32"/>
          <w:szCs w:val="32"/>
        </w:rPr>
        <w:t xml:space="preserve">research proposal that has been </w:t>
      </w:r>
      <w:r w:rsidR="004C38AD" w:rsidRPr="002D66D2">
        <w:rPr>
          <w:rFonts w:ascii="Times New Roman" w:eastAsia="Calibri" w:hAnsi="Times New Roman" w:cs="Times New Roman"/>
          <w:color w:val="000000" w:themeColor="text1"/>
          <w:sz w:val="32"/>
          <w:szCs w:val="32"/>
        </w:rPr>
        <w:t>chosen for the final year at the Uni</w:t>
      </w:r>
      <w:r w:rsidR="007E3984" w:rsidRPr="002D66D2">
        <w:rPr>
          <w:rFonts w:ascii="Times New Roman" w:eastAsia="Calibri" w:hAnsi="Times New Roman" w:cs="Times New Roman"/>
          <w:color w:val="000000" w:themeColor="text1"/>
          <w:sz w:val="32"/>
          <w:szCs w:val="32"/>
        </w:rPr>
        <w:t xml:space="preserve">versity of Wales trinity saint </w:t>
      </w:r>
      <w:r w:rsidR="00464FA2" w:rsidRPr="002D66D2">
        <w:rPr>
          <w:rFonts w:ascii="Times New Roman" w:eastAsia="Calibri" w:hAnsi="Times New Roman" w:cs="Times New Roman"/>
          <w:color w:val="000000" w:themeColor="text1"/>
          <w:sz w:val="32"/>
          <w:szCs w:val="32"/>
        </w:rPr>
        <w:t>David,</w:t>
      </w:r>
      <w:r w:rsidR="000F3C0D" w:rsidRPr="002D66D2">
        <w:rPr>
          <w:rFonts w:ascii="Times New Roman" w:eastAsia="Calibri" w:hAnsi="Times New Roman" w:cs="Times New Roman"/>
          <w:color w:val="000000" w:themeColor="text1"/>
          <w:sz w:val="32"/>
          <w:szCs w:val="32"/>
        </w:rPr>
        <w:t xml:space="preserve"> is the project about the impact of te</w:t>
      </w:r>
      <w:r w:rsidR="00D95B20" w:rsidRPr="002D66D2">
        <w:rPr>
          <w:rFonts w:ascii="Times New Roman" w:eastAsia="Calibri" w:hAnsi="Times New Roman" w:cs="Times New Roman"/>
          <w:color w:val="000000" w:themeColor="text1"/>
          <w:sz w:val="32"/>
          <w:szCs w:val="32"/>
        </w:rPr>
        <w:t xml:space="preserve">chnology has advanced so much over the years. As part of the project a survey will be conducted and to see the effect that </w:t>
      </w:r>
      <w:r w:rsidR="003831A6" w:rsidRPr="002D66D2">
        <w:rPr>
          <w:rFonts w:ascii="Times New Roman" w:eastAsia="Calibri" w:hAnsi="Times New Roman" w:cs="Times New Roman"/>
          <w:color w:val="000000" w:themeColor="text1"/>
          <w:sz w:val="32"/>
          <w:szCs w:val="32"/>
        </w:rPr>
        <w:t>touchscreen</w:t>
      </w:r>
      <w:r w:rsidR="00D95B20" w:rsidRPr="002D66D2">
        <w:rPr>
          <w:rFonts w:ascii="Times New Roman" w:eastAsia="Calibri" w:hAnsi="Times New Roman" w:cs="Times New Roman"/>
          <w:color w:val="000000" w:themeColor="text1"/>
          <w:sz w:val="32"/>
          <w:szCs w:val="32"/>
        </w:rPr>
        <w:t xml:space="preserve"> </w:t>
      </w:r>
      <w:r w:rsidR="003831A6" w:rsidRPr="002D66D2">
        <w:rPr>
          <w:rFonts w:ascii="Times New Roman" w:eastAsia="Calibri" w:hAnsi="Times New Roman" w:cs="Times New Roman"/>
          <w:color w:val="000000" w:themeColor="text1"/>
          <w:sz w:val="32"/>
          <w:szCs w:val="32"/>
        </w:rPr>
        <w:t>has impacted the so</w:t>
      </w:r>
      <w:r w:rsidR="00D95B20" w:rsidRPr="002D66D2">
        <w:rPr>
          <w:rFonts w:ascii="Times New Roman" w:eastAsia="Calibri" w:hAnsi="Times New Roman" w:cs="Times New Roman"/>
          <w:color w:val="000000" w:themeColor="text1"/>
          <w:sz w:val="32"/>
          <w:szCs w:val="32"/>
        </w:rPr>
        <w:t xml:space="preserve">ciety. </w:t>
      </w:r>
      <w:r w:rsidR="00287F68" w:rsidRPr="002D66D2">
        <w:rPr>
          <w:rFonts w:ascii="Times New Roman" w:eastAsia="Calibri" w:hAnsi="Times New Roman" w:cs="Times New Roman"/>
          <w:color w:val="000000" w:themeColor="text1"/>
          <w:sz w:val="32"/>
          <w:szCs w:val="32"/>
        </w:rPr>
        <w:t xml:space="preserve">The research proposal will cover </w:t>
      </w:r>
      <w:r w:rsidR="004D77AA" w:rsidRPr="002D66D2">
        <w:rPr>
          <w:rFonts w:ascii="Times New Roman" w:eastAsia="Calibri" w:hAnsi="Times New Roman" w:cs="Times New Roman"/>
          <w:color w:val="000000" w:themeColor="text1"/>
          <w:sz w:val="32"/>
          <w:szCs w:val="32"/>
        </w:rPr>
        <w:t xml:space="preserve">the background literature relating to the impact of </w:t>
      </w:r>
      <w:r w:rsidR="00A10B8E" w:rsidRPr="002D66D2">
        <w:rPr>
          <w:rFonts w:ascii="Times New Roman" w:eastAsia="Calibri" w:hAnsi="Times New Roman" w:cs="Times New Roman"/>
          <w:color w:val="000000" w:themeColor="text1"/>
          <w:sz w:val="32"/>
          <w:szCs w:val="32"/>
        </w:rPr>
        <w:t>touchscreen</w:t>
      </w:r>
      <w:r w:rsidR="004D77AA" w:rsidRPr="002D66D2">
        <w:rPr>
          <w:rFonts w:ascii="Times New Roman" w:eastAsia="Calibri" w:hAnsi="Times New Roman" w:cs="Times New Roman"/>
          <w:color w:val="000000" w:themeColor="text1"/>
          <w:sz w:val="32"/>
          <w:szCs w:val="32"/>
        </w:rPr>
        <w:t xml:space="preserve"> technology</w:t>
      </w:r>
      <w:r w:rsidR="0089497C" w:rsidRPr="002D66D2">
        <w:rPr>
          <w:rFonts w:ascii="Times New Roman" w:eastAsia="Calibri" w:hAnsi="Times New Roman" w:cs="Times New Roman"/>
          <w:color w:val="000000" w:themeColor="text1"/>
          <w:sz w:val="32"/>
          <w:szCs w:val="32"/>
        </w:rPr>
        <w:t xml:space="preserve">. The </w:t>
      </w:r>
      <w:r w:rsidR="00CD773D" w:rsidRPr="002D66D2">
        <w:rPr>
          <w:rFonts w:ascii="Times New Roman" w:eastAsia="Calibri" w:hAnsi="Times New Roman" w:cs="Times New Roman"/>
          <w:color w:val="000000" w:themeColor="text1"/>
          <w:sz w:val="32"/>
          <w:szCs w:val="32"/>
        </w:rPr>
        <w:t xml:space="preserve">aims and objectives will be </w:t>
      </w:r>
      <w:r w:rsidR="00A07A24" w:rsidRPr="002D66D2">
        <w:rPr>
          <w:rFonts w:ascii="Times New Roman" w:eastAsia="Calibri" w:hAnsi="Times New Roman" w:cs="Times New Roman"/>
          <w:color w:val="000000" w:themeColor="text1"/>
          <w:sz w:val="32"/>
          <w:szCs w:val="32"/>
        </w:rPr>
        <w:t>identified</w:t>
      </w:r>
      <w:r w:rsidR="00CD773D" w:rsidRPr="002D66D2">
        <w:rPr>
          <w:rFonts w:ascii="Times New Roman" w:eastAsia="Calibri" w:hAnsi="Times New Roman" w:cs="Times New Roman"/>
          <w:color w:val="000000" w:themeColor="text1"/>
          <w:sz w:val="32"/>
          <w:szCs w:val="32"/>
        </w:rPr>
        <w:t xml:space="preserve"> within the </w:t>
      </w:r>
      <w:r w:rsidR="00A10B8E" w:rsidRPr="002D66D2">
        <w:rPr>
          <w:rFonts w:ascii="Times New Roman" w:eastAsia="Calibri" w:hAnsi="Times New Roman" w:cs="Times New Roman"/>
          <w:color w:val="000000" w:themeColor="text1"/>
          <w:sz w:val="32"/>
          <w:szCs w:val="32"/>
        </w:rPr>
        <w:t>research</w:t>
      </w:r>
      <w:r w:rsidR="00CD773D" w:rsidRPr="002D66D2">
        <w:rPr>
          <w:rFonts w:ascii="Times New Roman" w:eastAsia="Calibri" w:hAnsi="Times New Roman" w:cs="Times New Roman"/>
          <w:color w:val="000000" w:themeColor="text1"/>
          <w:sz w:val="32"/>
          <w:szCs w:val="32"/>
        </w:rPr>
        <w:t xml:space="preserve"> </w:t>
      </w:r>
      <w:r w:rsidR="002D66D2" w:rsidRPr="002D66D2">
        <w:rPr>
          <w:rFonts w:ascii="Times New Roman" w:eastAsia="Calibri" w:hAnsi="Times New Roman" w:cs="Times New Roman"/>
          <w:color w:val="000000" w:themeColor="text1"/>
          <w:sz w:val="32"/>
          <w:szCs w:val="32"/>
        </w:rPr>
        <w:t>proposal,</w:t>
      </w:r>
      <w:r w:rsidR="00CD773D" w:rsidRPr="002D66D2">
        <w:rPr>
          <w:rFonts w:ascii="Times New Roman" w:eastAsia="Calibri" w:hAnsi="Times New Roman" w:cs="Times New Roman"/>
          <w:color w:val="000000" w:themeColor="text1"/>
          <w:sz w:val="32"/>
          <w:szCs w:val="32"/>
        </w:rPr>
        <w:t xml:space="preserve"> these </w:t>
      </w:r>
      <w:r w:rsidR="00480793" w:rsidRPr="002D66D2">
        <w:rPr>
          <w:rFonts w:ascii="Times New Roman" w:eastAsia="Calibri" w:hAnsi="Times New Roman" w:cs="Times New Roman"/>
          <w:color w:val="000000" w:themeColor="text1"/>
          <w:sz w:val="32"/>
          <w:szCs w:val="32"/>
        </w:rPr>
        <w:t xml:space="preserve">aims and objectives will be </w:t>
      </w:r>
      <w:r w:rsidR="00A10B8E" w:rsidRPr="002D66D2">
        <w:rPr>
          <w:rFonts w:ascii="Times New Roman" w:eastAsia="Calibri" w:hAnsi="Times New Roman" w:cs="Times New Roman"/>
          <w:color w:val="000000" w:themeColor="text1"/>
          <w:sz w:val="32"/>
          <w:szCs w:val="32"/>
        </w:rPr>
        <w:t>delivered</w:t>
      </w:r>
      <w:r w:rsidR="00480793" w:rsidRPr="002D66D2">
        <w:rPr>
          <w:rFonts w:ascii="Times New Roman" w:eastAsia="Calibri" w:hAnsi="Times New Roman" w:cs="Times New Roman"/>
          <w:color w:val="000000" w:themeColor="text1"/>
          <w:sz w:val="32"/>
          <w:szCs w:val="32"/>
        </w:rPr>
        <w:t xml:space="preserve"> on completion of the final year project. </w:t>
      </w:r>
    </w:p>
    <w:p w14:paraId="0B4082F6" w14:textId="77777777" w:rsidR="00464FA2" w:rsidRPr="002D66D2" w:rsidRDefault="00464FA2" w:rsidP="00464FA2">
      <w:pPr>
        <w:rPr>
          <w:sz w:val="32"/>
          <w:szCs w:val="32"/>
        </w:rPr>
      </w:pPr>
    </w:p>
    <w:p w14:paraId="68B32900" w14:textId="77777777" w:rsidR="00A30B3C" w:rsidRPr="002D66D2" w:rsidRDefault="00A114B4" w:rsidP="00A30B3C">
      <w:pPr>
        <w:pStyle w:val="Heading2"/>
        <w:rPr>
          <w:rFonts w:ascii="Times New Roman" w:eastAsia="Calibri" w:hAnsi="Times New Roman" w:cs="Times New Roman"/>
          <w:color w:val="000000" w:themeColor="text1"/>
          <w:sz w:val="32"/>
          <w:szCs w:val="32"/>
        </w:rPr>
      </w:pPr>
      <w:r w:rsidRPr="002D66D2">
        <w:rPr>
          <w:rFonts w:ascii="Times New Roman" w:eastAsia="Calibri" w:hAnsi="Times New Roman" w:cs="Times New Roman"/>
          <w:color w:val="000000" w:themeColor="text1"/>
          <w:sz w:val="32"/>
          <w:szCs w:val="32"/>
        </w:rPr>
        <w:t>Touchscreen</w:t>
      </w:r>
      <w:r w:rsidR="00D95B20" w:rsidRPr="002D66D2">
        <w:rPr>
          <w:rFonts w:ascii="Times New Roman" w:eastAsia="Calibri" w:hAnsi="Times New Roman" w:cs="Times New Roman"/>
          <w:color w:val="000000" w:themeColor="text1"/>
          <w:sz w:val="32"/>
          <w:szCs w:val="32"/>
        </w:rPr>
        <w:t xml:space="preserve"> technology is now a part of our daily lives in the use of technological </w:t>
      </w:r>
      <w:r w:rsidR="00464FA2" w:rsidRPr="002D66D2">
        <w:rPr>
          <w:rFonts w:ascii="Times New Roman" w:eastAsia="Calibri" w:hAnsi="Times New Roman" w:cs="Times New Roman"/>
          <w:color w:val="000000" w:themeColor="text1"/>
          <w:sz w:val="32"/>
          <w:szCs w:val="32"/>
        </w:rPr>
        <w:t>devices.</w:t>
      </w:r>
      <w:r w:rsidR="00D95B20" w:rsidRPr="002D66D2">
        <w:rPr>
          <w:rFonts w:ascii="Times New Roman" w:eastAsia="Calibri" w:hAnsi="Times New Roman" w:cs="Times New Roman"/>
          <w:color w:val="000000" w:themeColor="text1"/>
          <w:sz w:val="32"/>
          <w:szCs w:val="32"/>
        </w:rPr>
        <w:t xml:space="preserve">  Cars have touchscreen interaction for music and other </w:t>
      </w:r>
      <w:r w:rsidR="00464FA2" w:rsidRPr="002D66D2">
        <w:rPr>
          <w:rFonts w:ascii="Times New Roman" w:eastAsia="Calibri" w:hAnsi="Times New Roman" w:cs="Times New Roman"/>
          <w:color w:val="000000" w:themeColor="text1"/>
          <w:sz w:val="32"/>
          <w:szCs w:val="32"/>
        </w:rPr>
        <w:t>features,</w:t>
      </w:r>
      <w:r w:rsidR="00D95B20" w:rsidRPr="002D66D2">
        <w:rPr>
          <w:rFonts w:ascii="Times New Roman" w:eastAsia="Calibri" w:hAnsi="Times New Roman" w:cs="Times New Roman"/>
          <w:color w:val="000000" w:themeColor="text1"/>
          <w:sz w:val="32"/>
          <w:szCs w:val="32"/>
        </w:rPr>
        <w:t xml:space="preserve"> </w:t>
      </w:r>
      <w:r w:rsidR="0051484B" w:rsidRPr="002D66D2">
        <w:rPr>
          <w:rFonts w:ascii="Times New Roman" w:eastAsia="Calibri" w:hAnsi="Times New Roman" w:cs="Times New Roman"/>
          <w:color w:val="000000" w:themeColor="text1"/>
          <w:sz w:val="32"/>
          <w:szCs w:val="32"/>
        </w:rPr>
        <w:t>certain</w:t>
      </w:r>
      <w:r w:rsidR="00F1271B" w:rsidRPr="002D66D2">
        <w:rPr>
          <w:rFonts w:ascii="Times New Roman" w:eastAsia="Calibri" w:hAnsi="Times New Roman" w:cs="Times New Roman"/>
          <w:color w:val="000000" w:themeColor="text1"/>
          <w:sz w:val="32"/>
          <w:szCs w:val="32"/>
        </w:rPr>
        <w:t xml:space="preserve"> </w:t>
      </w:r>
      <w:r w:rsidR="00464FA2" w:rsidRPr="002D66D2">
        <w:rPr>
          <w:rFonts w:ascii="Times New Roman" w:eastAsia="Calibri" w:hAnsi="Times New Roman" w:cs="Times New Roman"/>
          <w:color w:val="000000" w:themeColor="text1"/>
          <w:sz w:val="32"/>
          <w:szCs w:val="32"/>
        </w:rPr>
        <w:t>restaurant</w:t>
      </w:r>
      <w:r w:rsidR="00F1271B" w:rsidRPr="002D66D2">
        <w:rPr>
          <w:rFonts w:ascii="Times New Roman" w:eastAsia="Calibri" w:hAnsi="Times New Roman" w:cs="Times New Roman"/>
          <w:color w:val="000000" w:themeColor="text1"/>
          <w:sz w:val="32"/>
          <w:szCs w:val="32"/>
        </w:rPr>
        <w:t xml:space="preserve"> outlets such as </w:t>
      </w:r>
      <w:r w:rsidR="00AA01C3" w:rsidRPr="002D66D2">
        <w:rPr>
          <w:rFonts w:ascii="Times New Roman" w:eastAsia="Calibri" w:hAnsi="Times New Roman" w:cs="Times New Roman"/>
          <w:color w:val="000000" w:themeColor="text1"/>
          <w:sz w:val="32"/>
          <w:szCs w:val="32"/>
        </w:rPr>
        <w:t>McDonald’s</w:t>
      </w:r>
      <w:r w:rsidR="00F1271B" w:rsidRPr="002D66D2">
        <w:rPr>
          <w:rFonts w:ascii="Times New Roman" w:eastAsia="Calibri" w:hAnsi="Times New Roman" w:cs="Times New Roman"/>
          <w:color w:val="000000" w:themeColor="text1"/>
          <w:sz w:val="32"/>
          <w:szCs w:val="32"/>
        </w:rPr>
        <w:t xml:space="preserve"> have a </w:t>
      </w:r>
      <w:r w:rsidR="0051484B" w:rsidRPr="002D66D2">
        <w:rPr>
          <w:rFonts w:ascii="Times New Roman" w:eastAsia="Calibri" w:hAnsi="Times New Roman" w:cs="Times New Roman"/>
          <w:color w:val="000000" w:themeColor="text1"/>
          <w:sz w:val="32"/>
          <w:szCs w:val="32"/>
        </w:rPr>
        <w:t>touch</w:t>
      </w:r>
      <w:r w:rsidR="00F1271B" w:rsidRPr="002D66D2">
        <w:rPr>
          <w:rFonts w:ascii="Times New Roman" w:eastAsia="Calibri" w:hAnsi="Times New Roman" w:cs="Times New Roman"/>
          <w:color w:val="000000" w:themeColor="text1"/>
          <w:sz w:val="32"/>
          <w:szCs w:val="32"/>
        </w:rPr>
        <w:t xml:space="preserve"> screen panel that </w:t>
      </w:r>
      <w:r w:rsidR="0051484B" w:rsidRPr="002D66D2">
        <w:rPr>
          <w:rFonts w:ascii="Times New Roman" w:eastAsia="Calibri" w:hAnsi="Times New Roman" w:cs="Times New Roman"/>
          <w:color w:val="000000" w:themeColor="text1"/>
          <w:sz w:val="32"/>
          <w:szCs w:val="32"/>
        </w:rPr>
        <w:t>allows</w:t>
      </w:r>
      <w:r w:rsidR="00F1271B" w:rsidRPr="002D66D2">
        <w:rPr>
          <w:rFonts w:ascii="Times New Roman" w:eastAsia="Calibri" w:hAnsi="Times New Roman" w:cs="Times New Roman"/>
          <w:color w:val="000000" w:themeColor="text1"/>
          <w:sz w:val="32"/>
          <w:szCs w:val="32"/>
        </w:rPr>
        <w:t xml:space="preserve"> </w:t>
      </w:r>
      <w:r w:rsidR="0051484B" w:rsidRPr="002D66D2">
        <w:rPr>
          <w:rFonts w:ascii="Times New Roman" w:eastAsia="Calibri" w:hAnsi="Times New Roman" w:cs="Times New Roman"/>
          <w:color w:val="000000" w:themeColor="text1"/>
          <w:sz w:val="32"/>
          <w:szCs w:val="32"/>
        </w:rPr>
        <w:t>the</w:t>
      </w:r>
      <w:r w:rsidR="00F1271B" w:rsidRPr="002D66D2">
        <w:rPr>
          <w:rFonts w:ascii="Times New Roman" w:eastAsia="Calibri" w:hAnsi="Times New Roman" w:cs="Times New Roman"/>
          <w:color w:val="000000" w:themeColor="text1"/>
          <w:sz w:val="32"/>
          <w:szCs w:val="32"/>
        </w:rPr>
        <w:t xml:space="preserve"> </w:t>
      </w:r>
      <w:r w:rsidR="0051484B" w:rsidRPr="002D66D2">
        <w:rPr>
          <w:rFonts w:ascii="Times New Roman" w:eastAsia="Calibri" w:hAnsi="Times New Roman" w:cs="Times New Roman"/>
          <w:color w:val="000000" w:themeColor="text1"/>
          <w:sz w:val="32"/>
          <w:szCs w:val="32"/>
        </w:rPr>
        <w:t>customers</w:t>
      </w:r>
      <w:r w:rsidR="00F1271B" w:rsidRPr="002D66D2">
        <w:rPr>
          <w:rFonts w:ascii="Times New Roman" w:eastAsia="Calibri" w:hAnsi="Times New Roman" w:cs="Times New Roman"/>
          <w:color w:val="000000" w:themeColor="text1"/>
          <w:sz w:val="32"/>
          <w:szCs w:val="32"/>
        </w:rPr>
        <w:t xml:space="preserve"> to o</w:t>
      </w:r>
      <w:r w:rsidR="00E77A57" w:rsidRPr="002D66D2">
        <w:rPr>
          <w:rFonts w:ascii="Times New Roman" w:eastAsia="Calibri" w:hAnsi="Times New Roman" w:cs="Times New Roman"/>
          <w:color w:val="000000" w:themeColor="text1"/>
          <w:sz w:val="32"/>
          <w:szCs w:val="32"/>
        </w:rPr>
        <w:t xml:space="preserve">rder from the screen instead of going to order at the </w:t>
      </w:r>
      <w:r w:rsidR="0025036B" w:rsidRPr="002D66D2">
        <w:rPr>
          <w:rFonts w:ascii="Times New Roman" w:eastAsia="Calibri" w:hAnsi="Times New Roman" w:cs="Times New Roman"/>
          <w:color w:val="000000" w:themeColor="text1"/>
          <w:sz w:val="32"/>
          <w:szCs w:val="32"/>
        </w:rPr>
        <w:t>till.</w:t>
      </w:r>
      <w:r w:rsidR="00E77A57" w:rsidRPr="002D66D2">
        <w:rPr>
          <w:rFonts w:ascii="Times New Roman" w:eastAsia="Calibri" w:hAnsi="Times New Roman" w:cs="Times New Roman"/>
          <w:color w:val="000000" w:themeColor="text1"/>
          <w:sz w:val="32"/>
          <w:szCs w:val="32"/>
        </w:rPr>
        <w:t xml:space="preserve">  </w:t>
      </w:r>
    </w:p>
    <w:p w14:paraId="4BBF0716" w14:textId="3C38C968" w:rsidR="0024633A" w:rsidRPr="002D66D2" w:rsidRDefault="00452D71" w:rsidP="00A30B3C">
      <w:pPr>
        <w:pStyle w:val="Heading2"/>
        <w:rPr>
          <w:rFonts w:ascii="Times New Roman" w:eastAsia="Calibri" w:hAnsi="Times New Roman" w:cs="Times New Roman"/>
          <w:color w:val="000000" w:themeColor="text1"/>
          <w:sz w:val="32"/>
          <w:szCs w:val="32"/>
        </w:rPr>
      </w:pPr>
      <w:r w:rsidRPr="002D66D2">
        <w:rPr>
          <w:rFonts w:ascii="Times New Roman" w:hAnsi="Times New Roman" w:cs="Times New Roman"/>
          <w:b/>
          <w:color w:val="000000" w:themeColor="text1"/>
          <w:sz w:val="32"/>
          <w:szCs w:val="32"/>
        </w:rPr>
        <w:t xml:space="preserve">Give your research a working </w:t>
      </w:r>
      <w:r w:rsidR="00BC6BDA" w:rsidRPr="002D66D2">
        <w:rPr>
          <w:rFonts w:ascii="Times New Roman" w:hAnsi="Times New Roman" w:cs="Times New Roman"/>
          <w:b/>
          <w:color w:val="000000" w:themeColor="text1"/>
          <w:sz w:val="32"/>
          <w:szCs w:val="32"/>
        </w:rPr>
        <w:t>title</w:t>
      </w:r>
    </w:p>
    <w:p w14:paraId="39557BD1" w14:textId="573C84DF" w:rsidR="00464FA2" w:rsidRPr="002D66D2" w:rsidRDefault="00A00A28" w:rsidP="00E15645">
      <w:pPr>
        <w:rPr>
          <w:rFonts w:ascii="Times New Roman" w:hAnsi="Times New Roman" w:cs="Times New Roman"/>
          <w:sz w:val="32"/>
          <w:szCs w:val="32"/>
        </w:rPr>
      </w:pPr>
      <w:r w:rsidRPr="002D66D2">
        <w:rPr>
          <w:rFonts w:ascii="Times New Roman" w:hAnsi="Times New Roman" w:cs="Times New Roman"/>
          <w:sz w:val="32"/>
          <w:szCs w:val="32"/>
        </w:rPr>
        <w:t>The title for the project is the impact of touchscreen technology</w:t>
      </w:r>
      <w:r w:rsidR="0027105D" w:rsidRPr="002D66D2">
        <w:rPr>
          <w:rFonts w:ascii="Times New Roman" w:hAnsi="Times New Roman" w:cs="Times New Roman"/>
          <w:sz w:val="32"/>
          <w:szCs w:val="32"/>
        </w:rPr>
        <w:t>.</w:t>
      </w:r>
      <w:r w:rsidR="00A30B3C" w:rsidRPr="002D66D2">
        <w:rPr>
          <w:rFonts w:ascii="Times New Roman" w:hAnsi="Times New Roman" w:cs="Times New Roman"/>
          <w:sz w:val="32"/>
          <w:szCs w:val="32"/>
        </w:rPr>
        <w:t xml:space="preserve"> The use of technology has advanced over the years and its very interesting topic that has lots of facts to back up how far it has advanced.</w:t>
      </w:r>
    </w:p>
    <w:p w14:paraId="40C0264F" w14:textId="4A63406A" w:rsidR="007D39C9" w:rsidRPr="002D66D2" w:rsidRDefault="009035F2" w:rsidP="00E15645">
      <w:pPr>
        <w:rPr>
          <w:rFonts w:ascii="Times New Roman" w:hAnsi="Times New Roman" w:cs="Times New Roman"/>
          <w:b/>
          <w:sz w:val="28"/>
          <w:szCs w:val="28"/>
        </w:rPr>
      </w:pPr>
      <w:r w:rsidRPr="002D66D2">
        <w:rPr>
          <w:rFonts w:ascii="Times New Roman" w:hAnsi="Times New Roman" w:cs="Times New Roman"/>
          <w:b/>
          <w:sz w:val="28"/>
          <w:szCs w:val="28"/>
        </w:rPr>
        <w:t>Understanding for the reader</w:t>
      </w:r>
    </w:p>
    <w:p w14:paraId="23551A3D" w14:textId="2CD96810" w:rsidR="002D66D2" w:rsidRPr="002D66D2" w:rsidRDefault="009035F2" w:rsidP="008E3290">
      <w:pPr>
        <w:rPr>
          <w:rFonts w:ascii="Times New Roman" w:hAnsi="Times New Roman" w:cs="Times New Roman"/>
          <w:sz w:val="28"/>
          <w:szCs w:val="28"/>
        </w:rPr>
      </w:pPr>
      <w:r w:rsidRPr="002D66D2">
        <w:rPr>
          <w:rFonts w:ascii="Times New Roman" w:hAnsi="Times New Roman" w:cs="Times New Roman"/>
          <w:sz w:val="28"/>
          <w:szCs w:val="28"/>
        </w:rPr>
        <w:t xml:space="preserve">The aim of the research proposal </w:t>
      </w:r>
      <w:r w:rsidR="001F60CC" w:rsidRPr="002D66D2">
        <w:rPr>
          <w:rFonts w:ascii="Times New Roman" w:hAnsi="Times New Roman" w:cs="Times New Roman"/>
          <w:sz w:val="28"/>
          <w:szCs w:val="28"/>
        </w:rPr>
        <w:t>is to</w:t>
      </w:r>
      <w:r w:rsidR="002D66D2" w:rsidRPr="002D66D2">
        <w:rPr>
          <w:rFonts w:ascii="Times New Roman" w:hAnsi="Times New Roman" w:cs="Times New Roman"/>
          <w:sz w:val="28"/>
          <w:szCs w:val="28"/>
        </w:rPr>
        <w:t xml:space="preserve"> find out how touchscreens are </w:t>
      </w:r>
      <w:r w:rsidR="00160171" w:rsidRPr="002D66D2">
        <w:rPr>
          <w:rFonts w:ascii="Times New Roman" w:hAnsi="Times New Roman" w:cs="Times New Roman"/>
          <w:sz w:val="28"/>
          <w:szCs w:val="28"/>
        </w:rPr>
        <w:t>currently</w:t>
      </w:r>
      <w:r w:rsidR="002D66D2" w:rsidRPr="002D66D2">
        <w:rPr>
          <w:rFonts w:ascii="Times New Roman" w:hAnsi="Times New Roman" w:cs="Times New Roman"/>
          <w:sz w:val="28"/>
          <w:szCs w:val="28"/>
        </w:rPr>
        <w:t xml:space="preserve"> used and to also</w:t>
      </w:r>
      <w:r w:rsidR="001F60CC" w:rsidRPr="002D66D2">
        <w:rPr>
          <w:rFonts w:ascii="Times New Roman" w:hAnsi="Times New Roman" w:cs="Times New Roman"/>
          <w:sz w:val="28"/>
          <w:szCs w:val="28"/>
        </w:rPr>
        <w:t xml:space="preserve"> state the </w:t>
      </w:r>
      <w:r w:rsidR="0027105D" w:rsidRPr="002D66D2">
        <w:rPr>
          <w:rFonts w:ascii="Times New Roman" w:hAnsi="Times New Roman" w:cs="Times New Roman"/>
          <w:sz w:val="28"/>
          <w:szCs w:val="28"/>
        </w:rPr>
        <w:t>advantages’</w:t>
      </w:r>
      <w:r w:rsidR="001F60CC" w:rsidRPr="002D66D2">
        <w:rPr>
          <w:rFonts w:ascii="Times New Roman" w:hAnsi="Times New Roman" w:cs="Times New Roman"/>
          <w:sz w:val="28"/>
          <w:szCs w:val="28"/>
        </w:rPr>
        <w:t xml:space="preserve"> and disadvantages of </w:t>
      </w:r>
      <w:r w:rsidR="00D45379" w:rsidRPr="002D66D2">
        <w:rPr>
          <w:rFonts w:ascii="Times New Roman" w:hAnsi="Times New Roman" w:cs="Times New Roman"/>
          <w:sz w:val="28"/>
          <w:szCs w:val="28"/>
        </w:rPr>
        <w:t xml:space="preserve">the impact of touchscreen technology and to conduct a survey by gathering data and </w:t>
      </w:r>
      <w:r w:rsidR="0059005F" w:rsidRPr="002D66D2">
        <w:rPr>
          <w:rFonts w:ascii="Times New Roman" w:hAnsi="Times New Roman" w:cs="Times New Roman"/>
          <w:sz w:val="28"/>
          <w:szCs w:val="28"/>
        </w:rPr>
        <w:t>a</w:t>
      </w:r>
      <w:r w:rsidR="002D66D2" w:rsidRPr="002D66D2">
        <w:rPr>
          <w:rFonts w:ascii="Times New Roman" w:hAnsi="Times New Roman" w:cs="Times New Roman"/>
          <w:sz w:val="28"/>
          <w:szCs w:val="28"/>
        </w:rPr>
        <w:t>nalysing the results collected. The data collected will be evaluated to see whether</w:t>
      </w:r>
      <w:r w:rsidR="00D45379" w:rsidRPr="002D66D2">
        <w:rPr>
          <w:rFonts w:ascii="Times New Roman" w:hAnsi="Times New Roman" w:cs="Times New Roman"/>
          <w:sz w:val="28"/>
          <w:szCs w:val="28"/>
        </w:rPr>
        <w:t xml:space="preserve"> touchscreens</w:t>
      </w:r>
      <w:r w:rsidR="002D66D2" w:rsidRPr="002D66D2">
        <w:rPr>
          <w:rFonts w:ascii="Times New Roman" w:hAnsi="Times New Roman" w:cs="Times New Roman"/>
          <w:sz w:val="28"/>
          <w:szCs w:val="28"/>
        </w:rPr>
        <w:t xml:space="preserve"> are good for purpose and should more people be encouraged to use them. Technology has come very </w:t>
      </w:r>
      <w:r w:rsidR="00160171" w:rsidRPr="002D66D2">
        <w:rPr>
          <w:rFonts w:ascii="Times New Roman" w:hAnsi="Times New Roman" w:cs="Times New Roman"/>
          <w:sz w:val="28"/>
          <w:szCs w:val="28"/>
        </w:rPr>
        <w:t>far,</w:t>
      </w:r>
      <w:r w:rsidR="002D66D2" w:rsidRPr="002D66D2">
        <w:rPr>
          <w:rFonts w:ascii="Times New Roman" w:hAnsi="Times New Roman" w:cs="Times New Roman"/>
          <w:sz w:val="28"/>
          <w:szCs w:val="28"/>
        </w:rPr>
        <w:t xml:space="preserve"> </w:t>
      </w:r>
      <w:r w:rsidR="0059005F" w:rsidRPr="002D66D2">
        <w:rPr>
          <w:rFonts w:ascii="Times New Roman" w:hAnsi="Times New Roman" w:cs="Times New Roman"/>
          <w:sz w:val="28"/>
          <w:szCs w:val="28"/>
        </w:rPr>
        <w:t xml:space="preserve">Technology can be used in </w:t>
      </w:r>
      <w:r w:rsidR="001C21DD" w:rsidRPr="002D66D2">
        <w:rPr>
          <w:rFonts w:ascii="Times New Roman" w:hAnsi="Times New Roman" w:cs="Times New Roman"/>
          <w:sz w:val="28"/>
          <w:szCs w:val="28"/>
        </w:rPr>
        <w:t xml:space="preserve">any </w:t>
      </w:r>
      <w:r w:rsidR="001249B1" w:rsidRPr="002D66D2">
        <w:rPr>
          <w:rFonts w:ascii="Times New Roman" w:hAnsi="Times New Roman" w:cs="Times New Roman"/>
          <w:sz w:val="28"/>
          <w:szCs w:val="28"/>
        </w:rPr>
        <w:t>organisations</w:t>
      </w:r>
      <w:r w:rsidR="001C21DD" w:rsidRPr="002D66D2">
        <w:rPr>
          <w:rFonts w:ascii="Times New Roman" w:hAnsi="Times New Roman" w:cs="Times New Roman"/>
          <w:sz w:val="28"/>
          <w:szCs w:val="28"/>
        </w:rPr>
        <w:t xml:space="preserve"> such as</w:t>
      </w:r>
    </w:p>
    <w:p w14:paraId="1EEB669E" w14:textId="468189D1" w:rsidR="00A30B3C" w:rsidRDefault="00160171" w:rsidP="008E3290">
      <w:pPr>
        <w:rPr>
          <w:rFonts w:ascii="Times New Roman" w:hAnsi="Times New Roman" w:cs="Times New Roman"/>
          <w:sz w:val="28"/>
          <w:szCs w:val="28"/>
        </w:rPr>
      </w:pPr>
      <w:r w:rsidRPr="002D66D2">
        <w:rPr>
          <w:rFonts w:ascii="Times New Roman" w:hAnsi="Times New Roman" w:cs="Times New Roman"/>
          <w:sz w:val="28"/>
          <w:szCs w:val="28"/>
        </w:rPr>
        <w:t>Educational</w:t>
      </w:r>
      <w:r w:rsidR="001C21DD" w:rsidRPr="002D66D2">
        <w:rPr>
          <w:rFonts w:ascii="Times New Roman" w:hAnsi="Times New Roman" w:cs="Times New Roman"/>
          <w:sz w:val="28"/>
          <w:szCs w:val="28"/>
        </w:rPr>
        <w:t xml:space="preserve"> </w:t>
      </w:r>
      <w:r w:rsidR="00464FA2" w:rsidRPr="002D66D2">
        <w:rPr>
          <w:rFonts w:ascii="Times New Roman" w:hAnsi="Times New Roman" w:cs="Times New Roman"/>
          <w:sz w:val="28"/>
          <w:szCs w:val="28"/>
        </w:rPr>
        <w:t>establishments,</w:t>
      </w:r>
      <w:r w:rsidR="001C21DD" w:rsidRPr="002D66D2">
        <w:rPr>
          <w:rFonts w:ascii="Times New Roman" w:hAnsi="Times New Roman" w:cs="Times New Roman"/>
          <w:sz w:val="28"/>
          <w:szCs w:val="28"/>
        </w:rPr>
        <w:t xml:space="preserve"> </w:t>
      </w:r>
      <w:r w:rsidR="00464FA2" w:rsidRPr="002D66D2">
        <w:rPr>
          <w:rFonts w:ascii="Times New Roman" w:hAnsi="Times New Roman" w:cs="Times New Roman"/>
          <w:sz w:val="28"/>
          <w:szCs w:val="28"/>
        </w:rPr>
        <w:t>restaurants,</w:t>
      </w:r>
      <w:r w:rsidR="00780D27" w:rsidRPr="002D66D2">
        <w:rPr>
          <w:rFonts w:ascii="Times New Roman" w:hAnsi="Times New Roman" w:cs="Times New Roman"/>
          <w:sz w:val="28"/>
          <w:szCs w:val="28"/>
        </w:rPr>
        <w:t xml:space="preserve"> </w:t>
      </w:r>
      <w:r w:rsidR="00464FA2" w:rsidRPr="002D66D2">
        <w:rPr>
          <w:rFonts w:ascii="Times New Roman" w:hAnsi="Times New Roman" w:cs="Times New Roman"/>
          <w:sz w:val="28"/>
          <w:szCs w:val="28"/>
        </w:rPr>
        <w:t>Debenhams and H</w:t>
      </w:r>
      <w:r w:rsidR="004A4107" w:rsidRPr="002D66D2">
        <w:rPr>
          <w:rFonts w:ascii="Times New Roman" w:hAnsi="Times New Roman" w:cs="Times New Roman"/>
          <w:sz w:val="28"/>
          <w:szCs w:val="28"/>
        </w:rPr>
        <w:t xml:space="preserve">ouse </w:t>
      </w:r>
      <w:r w:rsidR="00464FA2" w:rsidRPr="002D66D2">
        <w:rPr>
          <w:rFonts w:ascii="Times New Roman" w:hAnsi="Times New Roman" w:cs="Times New Roman"/>
          <w:sz w:val="28"/>
          <w:szCs w:val="28"/>
        </w:rPr>
        <w:t>Fraser,</w:t>
      </w:r>
      <w:r w:rsidR="004A4107" w:rsidRPr="002D66D2">
        <w:rPr>
          <w:rFonts w:ascii="Times New Roman" w:hAnsi="Times New Roman" w:cs="Times New Roman"/>
          <w:sz w:val="28"/>
          <w:szCs w:val="28"/>
        </w:rPr>
        <w:t xml:space="preserve"> for busy customers.</w:t>
      </w:r>
    </w:p>
    <w:p w14:paraId="25CD0D3C" w14:textId="77777777" w:rsidR="00160171" w:rsidRPr="002D66D2" w:rsidRDefault="00160171" w:rsidP="008E3290">
      <w:pPr>
        <w:rPr>
          <w:rFonts w:ascii="Times New Roman" w:hAnsi="Times New Roman" w:cs="Times New Roman"/>
          <w:sz w:val="28"/>
          <w:szCs w:val="28"/>
        </w:rPr>
      </w:pPr>
    </w:p>
    <w:p w14:paraId="0F14FA9E" w14:textId="22E5EA84" w:rsidR="00160171" w:rsidRPr="002D66D2" w:rsidRDefault="00A30B3C" w:rsidP="00A30B3C">
      <w:pPr>
        <w:rPr>
          <w:rFonts w:ascii="Times New Roman" w:hAnsi="Times New Roman" w:cs="Times New Roman"/>
          <w:b/>
          <w:sz w:val="32"/>
          <w:szCs w:val="32"/>
        </w:rPr>
      </w:pPr>
      <w:r w:rsidRPr="002D66D2">
        <w:rPr>
          <w:rFonts w:ascii="Times New Roman" w:hAnsi="Times New Roman" w:cs="Times New Roman"/>
          <w:b/>
          <w:sz w:val="32"/>
          <w:szCs w:val="32"/>
        </w:rPr>
        <w:t xml:space="preserve">Field of study </w:t>
      </w:r>
    </w:p>
    <w:p w14:paraId="54BB13FF" w14:textId="0A87B2E6" w:rsidR="00833009" w:rsidRPr="00A30B3C" w:rsidRDefault="00A30B3C" w:rsidP="00833009">
      <w:pPr>
        <w:rPr>
          <w:rFonts w:ascii="Times New Roman" w:hAnsi="Times New Roman" w:cs="Times New Roman"/>
          <w:sz w:val="28"/>
          <w:szCs w:val="28"/>
        </w:rPr>
      </w:pPr>
      <w:r w:rsidRPr="00464FA2">
        <w:rPr>
          <w:rFonts w:ascii="Times New Roman" w:hAnsi="Times New Roman" w:cs="Times New Roman"/>
          <w:sz w:val="28"/>
          <w:szCs w:val="28"/>
        </w:rPr>
        <w:t>The study of touchscreens in different organisations and to also show how far touchscreen</w:t>
      </w:r>
      <w:r>
        <w:rPr>
          <w:rFonts w:ascii="Times New Roman" w:hAnsi="Times New Roman" w:cs="Times New Roman"/>
          <w:sz w:val="28"/>
          <w:szCs w:val="28"/>
        </w:rPr>
        <w:t>s have developed over the years.</w:t>
      </w:r>
    </w:p>
    <w:p w14:paraId="609344E6" w14:textId="21D90BBD" w:rsidR="00833009" w:rsidRPr="00464FA2" w:rsidRDefault="00502F31" w:rsidP="00833009">
      <w:pPr>
        <w:rPr>
          <w:rFonts w:ascii="Times New Roman" w:hAnsi="Times New Roman" w:cs="Times New Roman"/>
          <w:sz w:val="28"/>
          <w:szCs w:val="28"/>
        </w:rPr>
      </w:pPr>
      <w:r w:rsidRPr="00464FA2">
        <w:rPr>
          <w:rFonts w:ascii="Times New Roman" w:hAnsi="Times New Roman" w:cs="Times New Roman"/>
          <w:sz w:val="28"/>
          <w:szCs w:val="28"/>
        </w:rPr>
        <w:t xml:space="preserve">Touchscreens have evolved over the </w:t>
      </w:r>
      <w:r w:rsidR="004658E8" w:rsidRPr="00464FA2">
        <w:rPr>
          <w:rFonts w:ascii="Times New Roman" w:hAnsi="Times New Roman" w:cs="Times New Roman"/>
          <w:sz w:val="28"/>
          <w:szCs w:val="28"/>
        </w:rPr>
        <w:t>years,</w:t>
      </w:r>
      <w:r w:rsidR="004D6713" w:rsidRPr="00464FA2">
        <w:rPr>
          <w:rFonts w:ascii="Times New Roman" w:hAnsi="Times New Roman" w:cs="Times New Roman"/>
          <w:sz w:val="28"/>
          <w:szCs w:val="28"/>
        </w:rPr>
        <w:t xml:space="preserve"> the first touchscreen was invented</w:t>
      </w:r>
      <w:r w:rsidR="00CC380A" w:rsidRPr="00464FA2">
        <w:rPr>
          <w:rFonts w:ascii="Times New Roman" w:hAnsi="Times New Roman" w:cs="Times New Roman"/>
          <w:sz w:val="28"/>
          <w:szCs w:val="28"/>
        </w:rPr>
        <w:t xml:space="preserve"> by E.A Johnson in </w:t>
      </w:r>
      <w:r w:rsidR="002D66D2" w:rsidRPr="00464FA2">
        <w:rPr>
          <w:rFonts w:ascii="Times New Roman" w:hAnsi="Times New Roman" w:cs="Times New Roman"/>
          <w:sz w:val="28"/>
          <w:szCs w:val="28"/>
        </w:rPr>
        <w:t>1965, since</w:t>
      </w:r>
      <w:r w:rsidR="006A1593" w:rsidRPr="00464FA2">
        <w:rPr>
          <w:rFonts w:ascii="Times New Roman" w:hAnsi="Times New Roman" w:cs="Times New Roman"/>
          <w:sz w:val="28"/>
          <w:szCs w:val="28"/>
        </w:rPr>
        <w:t xml:space="preserve"> 1965 it has since developed since. </w:t>
      </w:r>
      <w:r w:rsidR="00D04CE5" w:rsidRPr="00464FA2">
        <w:rPr>
          <w:rFonts w:ascii="Times New Roman" w:hAnsi="Times New Roman" w:cs="Times New Roman"/>
          <w:sz w:val="28"/>
          <w:szCs w:val="28"/>
        </w:rPr>
        <w:t xml:space="preserve">In 1970 resistive </w:t>
      </w:r>
      <w:r w:rsidR="001249B1" w:rsidRPr="00464FA2">
        <w:rPr>
          <w:rFonts w:ascii="Times New Roman" w:hAnsi="Times New Roman" w:cs="Times New Roman"/>
          <w:sz w:val="28"/>
          <w:szCs w:val="28"/>
        </w:rPr>
        <w:t>touchscreens</w:t>
      </w:r>
      <w:r w:rsidR="00D04CE5" w:rsidRPr="00464FA2">
        <w:rPr>
          <w:rFonts w:ascii="Times New Roman" w:hAnsi="Times New Roman" w:cs="Times New Roman"/>
          <w:sz w:val="28"/>
          <w:szCs w:val="28"/>
        </w:rPr>
        <w:t xml:space="preserve"> came </w:t>
      </w:r>
      <w:r w:rsidR="004658E8" w:rsidRPr="00464FA2">
        <w:rPr>
          <w:rFonts w:ascii="Times New Roman" w:hAnsi="Times New Roman" w:cs="Times New Roman"/>
          <w:sz w:val="28"/>
          <w:szCs w:val="28"/>
        </w:rPr>
        <w:t>about,</w:t>
      </w:r>
    </w:p>
    <w:p w14:paraId="6B464CB0" w14:textId="5D50512A" w:rsidR="00313319" w:rsidRPr="00464FA2" w:rsidRDefault="00F056A3" w:rsidP="00833009">
      <w:pPr>
        <w:rPr>
          <w:rFonts w:ascii="Times New Roman" w:hAnsi="Times New Roman" w:cs="Times New Roman"/>
          <w:sz w:val="28"/>
          <w:szCs w:val="28"/>
        </w:rPr>
      </w:pPr>
      <w:r w:rsidRPr="00464FA2">
        <w:rPr>
          <w:rFonts w:ascii="Times New Roman" w:hAnsi="Times New Roman" w:cs="Times New Roman"/>
          <w:sz w:val="28"/>
          <w:szCs w:val="28"/>
        </w:rPr>
        <w:t xml:space="preserve"> DR G Samuel Hurst is the one who developed </w:t>
      </w:r>
      <w:r w:rsidR="009E68F1" w:rsidRPr="00464FA2">
        <w:rPr>
          <w:rFonts w:ascii="Times New Roman" w:hAnsi="Times New Roman" w:cs="Times New Roman"/>
          <w:sz w:val="28"/>
          <w:szCs w:val="28"/>
        </w:rPr>
        <w:t xml:space="preserve">resistive technology </w:t>
      </w:r>
      <w:r w:rsidR="00102719" w:rsidRPr="00464FA2">
        <w:rPr>
          <w:rFonts w:ascii="Times New Roman" w:hAnsi="Times New Roman" w:cs="Times New Roman"/>
          <w:sz w:val="28"/>
          <w:szCs w:val="28"/>
        </w:rPr>
        <w:t>accidental, a team of researchers and himself tried so that his accidental development wouldn’t be duplicated</w:t>
      </w:r>
      <w:r w:rsidR="00A30B3C">
        <w:rPr>
          <w:rFonts w:ascii="Times New Roman" w:hAnsi="Times New Roman" w:cs="Times New Roman"/>
          <w:sz w:val="28"/>
          <w:szCs w:val="28"/>
        </w:rPr>
        <w:t>.</w:t>
      </w:r>
      <w:sdt>
        <w:sdtPr>
          <w:rPr>
            <w:rFonts w:ascii="Times New Roman" w:hAnsi="Times New Roman" w:cs="Times New Roman"/>
            <w:sz w:val="28"/>
            <w:szCs w:val="28"/>
          </w:rPr>
          <w:id w:val="1287394742"/>
          <w:citation/>
        </w:sdtPr>
        <w:sdtContent>
          <w:r w:rsidR="00A30B3C">
            <w:rPr>
              <w:rFonts w:ascii="Times New Roman" w:hAnsi="Times New Roman" w:cs="Times New Roman"/>
              <w:sz w:val="28"/>
              <w:szCs w:val="28"/>
            </w:rPr>
            <w:fldChar w:fldCharType="begin"/>
          </w:r>
          <w:r w:rsidR="00A30B3C">
            <w:rPr>
              <w:rFonts w:ascii="Times New Roman" w:hAnsi="Times New Roman" w:cs="Times New Roman"/>
              <w:sz w:val="28"/>
              <w:szCs w:val="28"/>
            </w:rPr>
            <w:instrText xml:space="preserve"> CITATION Flo13 \l 2057 </w:instrText>
          </w:r>
          <w:r w:rsidR="00A30B3C">
            <w:rPr>
              <w:rFonts w:ascii="Times New Roman" w:hAnsi="Times New Roman" w:cs="Times New Roman"/>
              <w:sz w:val="28"/>
              <w:szCs w:val="28"/>
            </w:rPr>
            <w:fldChar w:fldCharType="separate"/>
          </w:r>
          <w:r w:rsidR="00120CE2">
            <w:rPr>
              <w:rFonts w:ascii="Times New Roman" w:hAnsi="Times New Roman" w:cs="Times New Roman"/>
              <w:noProof/>
              <w:sz w:val="28"/>
              <w:szCs w:val="28"/>
            </w:rPr>
            <w:t xml:space="preserve"> </w:t>
          </w:r>
          <w:r w:rsidR="00120CE2" w:rsidRPr="00120CE2">
            <w:rPr>
              <w:rFonts w:ascii="Times New Roman" w:hAnsi="Times New Roman" w:cs="Times New Roman"/>
              <w:noProof/>
              <w:sz w:val="28"/>
              <w:szCs w:val="28"/>
            </w:rPr>
            <w:t>[1]</w:t>
          </w:r>
          <w:r w:rsidR="00A30B3C">
            <w:rPr>
              <w:rFonts w:ascii="Times New Roman" w:hAnsi="Times New Roman" w:cs="Times New Roman"/>
              <w:sz w:val="28"/>
              <w:szCs w:val="28"/>
            </w:rPr>
            <w:fldChar w:fldCharType="end"/>
          </w:r>
        </w:sdtContent>
      </w:sdt>
    </w:p>
    <w:p w14:paraId="77A0DEA2" w14:textId="466333B9" w:rsidR="00783059" w:rsidRPr="005F547F" w:rsidRDefault="003A2C43" w:rsidP="00E15645">
      <w:pPr>
        <w:rPr>
          <w:rFonts w:ascii="Times New Roman" w:hAnsi="Times New Roman" w:cs="Times New Roman"/>
          <w:sz w:val="28"/>
          <w:szCs w:val="28"/>
        </w:rPr>
      </w:pPr>
      <w:r w:rsidRPr="005F547F">
        <w:rPr>
          <w:rFonts w:ascii="Times New Roman" w:hAnsi="Times New Roman" w:cs="Times New Roman"/>
          <w:sz w:val="28"/>
          <w:szCs w:val="28"/>
        </w:rPr>
        <w:t>Touchscreens are</w:t>
      </w:r>
      <w:r w:rsidR="008F4A17" w:rsidRPr="005F547F">
        <w:rPr>
          <w:rFonts w:ascii="Times New Roman" w:hAnsi="Times New Roman" w:cs="Times New Roman"/>
          <w:sz w:val="28"/>
          <w:szCs w:val="28"/>
        </w:rPr>
        <w:t xml:space="preserve"> interesting </w:t>
      </w:r>
      <w:r w:rsidR="004658E8" w:rsidRPr="005F547F">
        <w:rPr>
          <w:rFonts w:ascii="Times New Roman" w:hAnsi="Times New Roman" w:cs="Times New Roman"/>
          <w:sz w:val="28"/>
          <w:szCs w:val="28"/>
        </w:rPr>
        <w:t>devices, using</w:t>
      </w:r>
      <w:r w:rsidR="00206B29" w:rsidRPr="005F547F">
        <w:rPr>
          <w:rFonts w:ascii="Times New Roman" w:hAnsi="Times New Roman" w:cs="Times New Roman"/>
          <w:sz w:val="28"/>
          <w:szCs w:val="28"/>
        </w:rPr>
        <w:t xml:space="preserve"> touchscreen devices saves time waiting around usi</w:t>
      </w:r>
      <w:r w:rsidR="009E7206" w:rsidRPr="005F547F">
        <w:rPr>
          <w:rFonts w:ascii="Times New Roman" w:hAnsi="Times New Roman" w:cs="Times New Roman"/>
          <w:sz w:val="28"/>
          <w:szCs w:val="28"/>
        </w:rPr>
        <w:t xml:space="preserve">ng </w:t>
      </w:r>
      <w:r w:rsidR="00206B29" w:rsidRPr="005F547F">
        <w:rPr>
          <w:rFonts w:ascii="Times New Roman" w:hAnsi="Times New Roman" w:cs="Times New Roman"/>
          <w:sz w:val="28"/>
          <w:szCs w:val="28"/>
        </w:rPr>
        <w:t xml:space="preserve">external peripheral </w:t>
      </w:r>
      <w:r w:rsidR="00C17F55" w:rsidRPr="005F547F">
        <w:rPr>
          <w:rFonts w:ascii="Times New Roman" w:hAnsi="Times New Roman" w:cs="Times New Roman"/>
          <w:sz w:val="28"/>
          <w:szCs w:val="28"/>
        </w:rPr>
        <w:t xml:space="preserve">devices such as a mouse </w:t>
      </w:r>
      <w:commentRangeStart w:id="1"/>
      <w:r w:rsidR="00C17F55" w:rsidRPr="005F547F">
        <w:rPr>
          <w:rFonts w:ascii="Times New Roman" w:hAnsi="Times New Roman" w:cs="Times New Roman"/>
          <w:sz w:val="28"/>
          <w:szCs w:val="28"/>
        </w:rPr>
        <w:t>and</w:t>
      </w:r>
      <w:commentRangeEnd w:id="1"/>
      <w:r w:rsidR="00B4526C" w:rsidRPr="005F547F">
        <w:rPr>
          <w:rStyle w:val="CommentReference"/>
          <w:sz w:val="28"/>
          <w:szCs w:val="28"/>
        </w:rPr>
        <w:commentReference w:id="1"/>
      </w:r>
      <w:r w:rsidR="00C17F55" w:rsidRPr="005F547F">
        <w:rPr>
          <w:rFonts w:ascii="Times New Roman" w:hAnsi="Times New Roman" w:cs="Times New Roman"/>
          <w:sz w:val="28"/>
          <w:szCs w:val="28"/>
        </w:rPr>
        <w:t xml:space="preserve"> </w:t>
      </w:r>
      <w:r w:rsidR="004658E8" w:rsidRPr="005F547F">
        <w:rPr>
          <w:rFonts w:ascii="Times New Roman" w:hAnsi="Times New Roman" w:cs="Times New Roman"/>
          <w:sz w:val="28"/>
          <w:szCs w:val="28"/>
        </w:rPr>
        <w:t>keyboard,</w:t>
      </w:r>
      <w:r w:rsidR="009E7206" w:rsidRPr="005F547F">
        <w:rPr>
          <w:rFonts w:ascii="Times New Roman" w:hAnsi="Times New Roman" w:cs="Times New Roman"/>
          <w:sz w:val="28"/>
          <w:szCs w:val="28"/>
        </w:rPr>
        <w:t xml:space="preserve"> the response times for the peripheral devices can vary if they </w:t>
      </w:r>
      <w:r w:rsidR="004F4619" w:rsidRPr="005F547F">
        <w:rPr>
          <w:rFonts w:ascii="Times New Roman" w:hAnsi="Times New Roman" w:cs="Times New Roman"/>
          <w:sz w:val="28"/>
          <w:szCs w:val="28"/>
        </w:rPr>
        <w:t xml:space="preserve">respond quickly. </w:t>
      </w:r>
      <w:r w:rsidR="009F66EC" w:rsidRPr="005F547F">
        <w:rPr>
          <w:rFonts w:ascii="Times New Roman" w:hAnsi="Times New Roman" w:cs="Times New Roman"/>
          <w:sz w:val="28"/>
          <w:szCs w:val="28"/>
        </w:rPr>
        <w:t>A study was conducted to compare</w:t>
      </w:r>
      <w:r w:rsidR="004B6A3B" w:rsidRPr="005F547F">
        <w:rPr>
          <w:rFonts w:ascii="Times New Roman" w:hAnsi="Times New Roman" w:cs="Times New Roman"/>
          <w:sz w:val="28"/>
          <w:szCs w:val="28"/>
        </w:rPr>
        <w:t xml:space="preserve"> different </w:t>
      </w:r>
      <w:r w:rsidR="004658E8" w:rsidRPr="005F547F">
        <w:rPr>
          <w:rFonts w:ascii="Times New Roman" w:hAnsi="Times New Roman" w:cs="Times New Roman"/>
          <w:sz w:val="28"/>
          <w:szCs w:val="28"/>
        </w:rPr>
        <w:t>devices,</w:t>
      </w:r>
      <w:r w:rsidR="003D7583" w:rsidRPr="005F547F">
        <w:rPr>
          <w:rFonts w:ascii="Times New Roman" w:hAnsi="Times New Roman" w:cs="Times New Roman"/>
          <w:sz w:val="28"/>
          <w:szCs w:val="28"/>
        </w:rPr>
        <w:t xml:space="preserve"> on the usability and how easy it is to navigate </w:t>
      </w:r>
      <w:r w:rsidR="00307279" w:rsidRPr="005F547F">
        <w:rPr>
          <w:rFonts w:ascii="Times New Roman" w:hAnsi="Times New Roman" w:cs="Times New Roman"/>
          <w:sz w:val="28"/>
          <w:szCs w:val="28"/>
        </w:rPr>
        <w:t>using the touchscreen devices.</w:t>
      </w:r>
      <w:r w:rsidR="004658E8" w:rsidRPr="005F547F">
        <w:rPr>
          <w:rFonts w:ascii="Times New Roman" w:hAnsi="Times New Roman" w:cs="Times New Roman"/>
          <w:sz w:val="28"/>
          <w:szCs w:val="28"/>
        </w:rPr>
        <w:t xml:space="preserve"> </w:t>
      </w:r>
      <w:sdt>
        <w:sdtPr>
          <w:rPr>
            <w:rFonts w:ascii="Times New Roman" w:hAnsi="Times New Roman" w:cs="Times New Roman"/>
            <w:sz w:val="28"/>
            <w:szCs w:val="28"/>
          </w:rPr>
          <w:id w:val="-2119833497"/>
          <w:citation/>
        </w:sdtPr>
        <w:sdtContent>
          <w:r w:rsidR="004658E8" w:rsidRPr="005F547F">
            <w:rPr>
              <w:rFonts w:ascii="Times New Roman" w:hAnsi="Times New Roman" w:cs="Times New Roman"/>
              <w:sz w:val="28"/>
              <w:szCs w:val="28"/>
            </w:rPr>
            <w:fldChar w:fldCharType="begin"/>
          </w:r>
          <w:r w:rsidR="004658E8" w:rsidRPr="005F547F">
            <w:rPr>
              <w:rFonts w:ascii="Times New Roman" w:hAnsi="Times New Roman" w:cs="Times New Roman"/>
              <w:sz w:val="28"/>
              <w:szCs w:val="28"/>
            </w:rPr>
            <w:instrText xml:space="preserve"> CITATION 12Re \l 2057 </w:instrText>
          </w:r>
          <w:r w:rsidR="004658E8" w:rsidRPr="005F547F">
            <w:rPr>
              <w:rFonts w:ascii="Times New Roman" w:hAnsi="Times New Roman" w:cs="Times New Roman"/>
              <w:sz w:val="28"/>
              <w:szCs w:val="28"/>
            </w:rPr>
            <w:fldChar w:fldCharType="separate"/>
          </w:r>
          <w:r w:rsidR="00120CE2" w:rsidRPr="00120CE2">
            <w:rPr>
              <w:rFonts w:ascii="Times New Roman" w:hAnsi="Times New Roman" w:cs="Times New Roman"/>
              <w:noProof/>
              <w:sz w:val="28"/>
              <w:szCs w:val="28"/>
            </w:rPr>
            <w:t>[2]</w:t>
          </w:r>
          <w:r w:rsidR="004658E8" w:rsidRPr="005F547F">
            <w:rPr>
              <w:rFonts w:ascii="Times New Roman" w:hAnsi="Times New Roman" w:cs="Times New Roman"/>
              <w:sz w:val="28"/>
              <w:szCs w:val="28"/>
            </w:rPr>
            <w:fldChar w:fldCharType="end"/>
          </w:r>
        </w:sdtContent>
      </w:sdt>
    </w:p>
    <w:p w14:paraId="5CB64286" w14:textId="624367A2" w:rsidR="00131898" w:rsidRDefault="00131898" w:rsidP="00E15645">
      <w:pPr>
        <w:rPr>
          <w:rFonts w:ascii="Calibri" w:eastAsia="Calibri" w:hAnsi="Calibri" w:cs="Calibri"/>
        </w:rPr>
      </w:pPr>
    </w:p>
    <w:p w14:paraId="760D50A2" w14:textId="4EEBAA56" w:rsidR="00131898" w:rsidRDefault="002D66D2" w:rsidP="00E15645">
      <w:pPr>
        <w:rPr>
          <w:rFonts w:ascii="Calibri" w:eastAsia="Calibri" w:hAnsi="Calibri" w:cs="Calibri"/>
        </w:rPr>
      </w:pPr>
      <w:r>
        <w:rPr>
          <w:noProof/>
          <w:lang w:eastAsia="en-GB"/>
        </w:rPr>
        <w:drawing>
          <wp:anchor distT="0" distB="0" distL="114300" distR="114300" simplePos="0" relativeHeight="251658242" behindDoc="1" locked="0" layoutInCell="1" allowOverlap="1" wp14:anchorId="236440B7" wp14:editId="28E48D23">
            <wp:simplePos x="0" y="0"/>
            <wp:positionH relativeFrom="column">
              <wp:posOffset>733425</wp:posOffset>
            </wp:positionH>
            <wp:positionV relativeFrom="paragraph">
              <wp:posOffset>6350</wp:posOffset>
            </wp:positionV>
            <wp:extent cx="4076700" cy="3507105"/>
            <wp:effectExtent l="0" t="0" r="0" b="0"/>
            <wp:wrapTight wrapText="bothSides">
              <wp:wrapPolygon edited="0">
                <wp:start x="0" y="0"/>
                <wp:lineTo x="0" y="21471"/>
                <wp:lineTo x="21499" y="21471"/>
                <wp:lineTo x="2149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076700" cy="3507105"/>
                    </a:xfrm>
                    <a:prstGeom prst="rect">
                      <a:avLst/>
                    </a:prstGeom>
                  </pic:spPr>
                </pic:pic>
              </a:graphicData>
            </a:graphic>
            <wp14:sizeRelH relativeFrom="margin">
              <wp14:pctWidth>0</wp14:pctWidth>
            </wp14:sizeRelH>
            <wp14:sizeRelV relativeFrom="margin">
              <wp14:pctHeight>0</wp14:pctHeight>
            </wp14:sizeRelV>
          </wp:anchor>
        </w:drawing>
      </w:r>
    </w:p>
    <w:p w14:paraId="34B8C50F" w14:textId="77777777" w:rsidR="00131898" w:rsidRDefault="00131898" w:rsidP="00E15645">
      <w:pPr>
        <w:rPr>
          <w:rFonts w:ascii="Calibri" w:eastAsia="Calibri" w:hAnsi="Calibri" w:cs="Calibri"/>
        </w:rPr>
      </w:pPr>
    </w:p>
    <w:p w14:paraId="741609D9" w14:textId="77777777" w:rsidR="00131898" w:rsidRDefault="00131898" w:rsidP="00E15645">
      <w:pPr>
        <w:rPr>
          <w:rFonts w:ascii="Calibri" w:eastAsia="Calibri" w:hAnsi="Calibri" w:cs="Calibri"/>
        </w:rPr>
      </w:pPr>
    </w:p>
    <w:p w14:paraId="6805B575" w14:textId="77777777" w:rsidR="002D66D2" w:rsidRDefault="002D66D2" w:rsidP="004658E8">
      <w:pPr>
        <w:jc w:val="center"/>
        <w:rPr>
          <w:rFonts w:ascii="Times New Roman" w:eastAsia="Calibri" w:hAnsi="Times New Roman" w:cs="Times New Roman"/>
          <w:b/>
        </w:rPr>
      </w:pPr>
    </w:p>
    <w:p w14:paraId="15E47129" w14:textId="5346147C" w:rsidR="001A16C4" w:rsidRDefault="001A16C4" w:rsidP="004658E8">
      <w:pPr>
        <w:jc w:val="center"/>
        <w:rPr>
          <w:rFonts w:ascii="Times New Roman" w:eastAsia="Calibri" w:hAnsi="Times New Roman" w:cs="Times New Roman"/>
          <w:b/>
        </w:rPr>
      </w:pPr>
    </w:p>
    <w:p w14:paraId="5987CEDC" w14:textId="77777777" w:rsidR="002D66D2" w:rsidRDefault="002D66D2" w:rsidP="004658E8">
      <w:pPr>
        <w:jc w:val="center"/>
        <w:rPr>
          <w:rFonts w:ascii="Times New Roman" w:eastAsia="Calibri" w:hAnsi="Times New Roman" w:cs="Times New Roman"/>
          <w:b/>
        </w:rPr>
      </w:pPr>
    </w:p>
    <w:p w14:paraId="47FEC710" w14:textId="77777777" w:rsidR="002D66D2" w:rsidRDefault="002D66D2" w:rsidP="004658E8">
      <w:pPr>
        <w:jc w:val="center"/>
        <w:rPr>
          <w:rFonts w:ascii="Times New Roman" w:eastAsia="Calibri" w:hAnsi="Times New Roman" w:cs="Times New Roman"/>
          <w:b/>
        </w:rPr>
      </w:pPr>
    </w:p>
    <w:p w14:paraId="795DEFD8" w14:textId="77777777" w:rsidR="002D66D2" w:rsidRDefault="002D66D2" w:rsidP="004658E8">
      <w:pPr>
        <w:jc w:val="center"/>
        <w:rPr>
          <w:rFonts w:ascii="Times New Roman" w:eastAsia="Calibri" w:hAnsi="Times New Roman" w:cs="Times New Roman"/>
          <w:b/>
        </w:rPr>
      </w:pPr>
    </w:p>
    <w:p w14:paraId="51816C9C" w14:textId="77777777" w:rsidR="002D66D2" w:rsidRDefault="002D66D2" w:rsidP="004658E8">
      <w:pPr>
        <w:jc w:val="center"/>
        <w:rPr>
          <w:rFonts w:ascii="Times New Roman" w:eastAsia="Calibri" w:hAnsi="Times New Roman" w:cs="Times New Roman"/>
          <w:b/>
        </w:rPr>
      </w:pPr>
    </w:p>
    <w:p w14:paraId="4176F2FA" w14:textId="68D4D0FA" w:rsidR="002D66D2" w:rsidRDefault="002D66D2" w:rsidP="004658E8">
      <w:pPr>
        <w:jc w:val="center"/>
        <w:rPr>
          <w:rFonts w:ascii="Times New Roman" w:eastAsia="Calibri" w:hAnsi="Times New Roman" w:cs="Times New Roman"/>
          <w:b/>
        </w:rPr>
      </w:pPr>
    </w:p>
    <w:p w14:paraId="778B46D9" w14:textId="18802FDE" w:rsidR="002D66D2" w:rsidRDefault="002D66D2" w:rsidP="004658E8">
      <w:pPr>
        <w:jc w:val="center"/>
        <w:rPr>
          <w:rFonts w:ascii="Times New Roman" w:eastAsia="Calibri" w:hAnsi="Times New Roman" w:cs="Times New Roman"/>
          <w:b/>
        </w:rPr>
      </w:pPr>
    </w:p>
    <w:p w14:paraId="38E7315C" w14:textId="08B91D30" w:rsidR="002D66D2" w:rsidRDefault="002D66D2" w:rsidP="004658E8">
      <w:pPr>
        <w:jc w:val="center"/>
        <w:rPr>
          <w:rFonts w:ascii="Times New Roman" w:eastAsia="Calibri" w:hAnsi="Times New Roman" w:cs="Times New Roman"/>
          <w:b/>
        </w:rPr>
      </w:pPr>
      <w:r>
        <w:rPr>
          <w:lang w:eastAsia="en-GB"/>
        </w:rPr>
        <mc:AlternateContent>
          <mc:Choice Requires="wps">
            <w:drawing>
              <wp:anchor distT="0" distB="0" distL="114300" distR="114300" simplePos="0" relativeHeight="251658241" behindDoc="0" locked="0" layoutInCell="1" allowOverlap="1" wp14:anchorId="0557C4D6" wp14:editId="7A33FFB5">
                <wp:simplePos x="0" y="0"/>
                <wp:positionH relativeFrom="margin">
                  <wp:align>left</wp:align>
                </wp:positionH>
                <wp:positionV relativeFrom="paragraph">
                  <wp:posOffset>316230</wp:posOffset>
                </wp:positionV>
                <wp:extent cx="5897880" cy="635"/>
                <wp:effectExtent l="0" t="0" r="7620" b="0"/>
                <wp:wrapSquare wrapText="bothSides"/>
                <wp:docPr id="6" name="Text Box 6"/>
                <wp:cNvGraphicFramePr/>
                <a:graphic xmlns:a="http://schemas.openxmlformats.org/drawingml/2006/main">
                  <a:graphicData uri="http://schemas.microsoft.com/office/word/2010/wordprocessingShape">
                    <wps:wsp>
                      <wps:cNvSpPr txBox="1"/>
                      <wps:spPr>
                        <a:xfrm>
                          <a:off x="0" y="0"/>
                          <a:ext cx="5897880" cy="635"/>
                        </a:xfrm>
                        <a:prstGeom prst="rect">
                          <a:avLst/>
                        </a:prstGeom>
                        <a:solidFill>
                          <a:prstClr val="white"/>
                        </a:solidFill>
                        <a:ln>
                          <a:noFill/>
                        </a:ln>
                        <a:effectLst/>
                      </wps:spPr>
                      <wps:txbx>
                        <w:txbxContent>
                          <w:p w14:paraId="518D1752" w14:textId="36FF3A64" w:rsidR="007C1847" w:rsidRPr="004B1E0E" w:rsidRDefault="007C1847" w:rsidP="004658E8">
                            <w:pPr>
                              <w:pStyle w:val="Caption"/>
                              <w:rPr>
                                <w:noProof/>
                              </w:rPr>
                            </w:pPr>
                            <w:r>
                              <w:t xml:space="preserve">Figure </w:t>
                            </w:r>
                            <w:fldSimple w:instr=" SEQ Figure \* ARABIC ">
                              <w:r>
                                <w:rPr>
                                  <w:noProof/>
                                </w:rPr>
                                <w:t>1</w:t>
                              </w:r>
                            </w:fldSimple>
                            <w:r>
                              <w:t xml:space="preserve"> </w:t>
                            </w:r>
                            <w:sdt>
                              <w:sdtPr>
                                <w:id w:val="1098913255"/>
                                <w:citation/>
                              </w:sdtPr>
                              <w:sdtContent>
                                <w:r>
                                  <w:fldChar w:fldCharType="begin"/>
                                </w:r>
                                <w:r>
                                  <w:instrText xml:space="preserve"> CITATION Flo13 \l 2057 </w:instrText>
                                </w:r>
                                <w:r>
                                  <w:fldChar w:fldCharType="separate"/>
                                </w:r>
                                <w:r w:rsidRPr="00120CE2">
                                  <w:rPr>
                                    <w:noProof/>
                                  </w:rPr>
                                  <w:t>[1]</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557C4D6" id="_x0000_t202" coordsize="21600,21600" o:spt="202" path="m,l,21600r21600,l21600,xe">
                <v:stroke joinstyle="miter"/>
                <v:path gradientshapeok="t" o:connecttype="rect"/>
              </v:shapetype>
              <v:shape id="Text Box 6" o:spid="_x0000_s1026" type="#_x0000_t202" style="position:absolute;left:0;text-align:left;margin-left:0;margin-top:24.9pt;width:464.4pt;height:.05pt;z-index:251658241;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" stroked="f">
                <v:textbox style="mso-fit-shape-to-text:t" inset="0,0,0,0">
                  <w:txbxContent>
                    <w:p w14:paraId="518D1752" w14:textId="36FF3A64" w:rsidR="007C1847" w:rsidRPr="004B1E0E" w:rsidRDefault="007C1847" w:rsidP="004658E8">
                      <w:pPr>
                        <w:pStyle w:val="Caption"/>
                        <w:rPr>
                          <w:noProof/>
                        </w:rPr>
                      </w:pPr>
                      <w:r>
                        <w:t xml:space="preserve">Figure </w:t>
                      </w:r>
                      <w:fldSimple w:instr=" SEQ Figure \* ARABIC ">
                        <w:r>
                          <w:rPr>
                            <w:noProof/>
                          </w:rPr>
                          <w:t>1</w:t>
                        </w:r>
                      </w:fldSimple>
                      <w:r>
                        <w:t xml:space="preserve"> </w:t>
                      </w:r>
                      <w:sdt>
                        <w:sdtPr>
                          <w:id w:val="1098913255"/>
                          <w:citation/>
                        </w:sdtPr>
                        <w:sdtContent>
                          <w:r>
                            <w:fldChar w:fldCharType="begin"/>
                          </w:r>
                          <w:r>
                            <w:instrText xml:space="preserve"> CITATION Flo13 \l 2057 </w:instrText>
                          </w:r>
                          <w:r>
                            <w:fldChar w:fldCharType="separate"/>
                          </w:r>
                          <w:r w:rsidRPr="00120CE2">
                            <w:rPr>
                              <w:noProof/>
                            </w:rPr>
                            <w:t>[1]</w:t>
                          </w:r>
                          <w:r>
                            <w:fldChar w:fldCharType="end"/>
                          </w:r>
                        </w:sdtContent>
                      </w:sdt>
                    </w:p>
                  </w:txbxContent>
                </v:textbox>
                <w10:wrap type="square" anchorx="margin"/>
              </v:shape>
            </w:pict>
          </mc:Fallback>
        </mc:AlternateContent>
      </w:r>
    </w:p>
    <w:p w14:paraId="287B5564" w14:textId="7B776964" w:rsidR="002D66D2" w:rsidRPr="002D66D2" w:rsidRDefault="002D66D2" w:rsidP="004658E8">
      <w:pPr>
        <w:jc w:val="center"/>
        <w:rPr>
          <w:rFonts w:ascii="Times New Roman" w:eastAsia="Calibri" w:hAnsi="Times New Roman" w:cs="Times New Roman"/>
          <w:b/>
          <w:u w:val="single"/>
        </w:rPr>
      </w:pPr>
    </w:p>
    <w:p w14:paraId="0B1D95C0" w14:textId="0E09FE40" w:rsidR="00280A19" w:rsidRPr="000543D7" w:rsidRDefault="003D72BF" w:rsidP="00E15645">
      <w:pPr>
        <w:rPr>
          <w:rFonts w:ascii="Times New Roman" w:hAnsi="Times New Roman" w:cs="Times New Roman"/>
          <w:sz w:val="32"/>
          <w:szCs w:val="32"/>
        </w:rPr>
      </w:pPr>
      <w:r w:rsidRPr="006A0FAA">
        <w:rPr>
          <w:rFonts w:ascii="Times New Roman" w:hAnsi="Times New Roman" w:cs="Times New Roman"/>
          <w:sz w:val="32"/>
          <w:szCs w:val="32"/>
        </w:rPr>
        <w:t xml:space="preserve">According </w:t>
      </w:r>
      <w:r w:rsidR="000A14EF" w:rsidRPr="006A0FAA">
        <w:rPr>
          <w:rFonts w:ascii="Times New Roman" w:hAnsi="Times New Roman" w:cs="Times New Roman"/>
          <w:sz w:val="32"/>
          <w:szCs w:val="32"/>
        </w:rPr>
        <w:t xml:space="preserve">to </w:t>
      </w:r>
      <w:r w:rsidR="000543D7" w:rsidRPr="006A0FAA">
        <w:rPr>
          <w:rFonts w:ascii="Times New Roman" w:hAnsi="Times New Roman" w:cs="Times New Roman"/>
          <w:sz w:val="32"/>
          <w:szCs w:val="32"/>
        </w:rPr>
        <w:t>sources,</w:t>
      </w:r>
      <w:r w:rsidR="000A14EF" w:rsidRPr="006A0FAA">
        <w:rPr>
          <w:rFonts w:ascii="Times New Roman" w:hAnsi="Times New Roman" w:cs="Times New Roman"/>
          <w:sz w:val="32"/>
          <w:szCs w:val="32"/>
        </w:rPr>
        <w:t xml:space="preserve"> </w:t>
      </w:r>
      <w:r w:rsidR="00713185" w:rsidRPr="006A0FAA">
        <w:rPr>
          <w:rFonts w:ascii="Times New Roman" w:hAnsi="Times New Roman" w:cs="Times New Roman"/>
          <w:sz w:val="32"/>
          <w:szCs w:val="32"/>
        </w:rPr>
        <w:t>there are advantages of use of touchscreens and touchscreen technology</w:t>
      </w:r>
      <w:r w:rsidR="009334B6" w:rsidRPr="006A0FAA">
        <w:rPr>
          <w:rFonts w:ascii="Times New Roman" w:hAnsi="Times New Roman" w:cs="Times New Roman"/>
          <w:sz w:val="32"/>
          <w:szCs w:val="32"/>
        </w:rPr>
        <w:t>. Using touchscreen</w:t>
      </w:r>
      <w:r w:rsidR="005A035E" w:rsidRPr="006A0FAA">
        <w:rPr>
          <w:rFonts w:ascii="Times New Roman" w:hAnsi="Times New Roman" w:cs="Times New Roman"/>
          <w:sz w:val="32"/>
          <w:szCs w:val="32"/>
        </w:rPr>
        <w:t xml:space="preserve"> devices make things more efficient and easier and touchscreen devices come in various sizes o they are easily portable from place to place. </w:t>
      </w:r>
      <w:r w:rsidR="00CA65C6" w:rsidRPr="006A0FAA">
        <w:rPr>
          <w:rFonts w:ascii="Times New Roman" w:hAnsi="Times New Roman" w:cs="Times New Roman"/>
          <w:sz w:val="32"/>
          <w:szCs w:val="32"/>
        </w:rPr>
        <w:t>Touchscreen devices allow people to work faster and on the go.</w:t>
      </w:r>
      <w:r w:rsidR="000D258A" w:rsidRPr="006A0FAA">
        <w:rPr>
          <w:rFonts w:ascii="Times New Roman" w:hAnsi="Times New Roman" w:cs="Times New Roman"/>
          <w:sz w:val="32"/>
          <w:szCs w:val="32"/>
        </w:rPr>
        <w:t xml:space="preserve"> As touchscreens allow faster processes it has great </w:t>
      </w:r>
      <w:r w:rsidR="000543D7" w:rsidRPr="006A0FAA">
        <w:rPr>
          <w:rFonts w:ascii="Times New Roman" w:hAnsi="Times New Roman" w:cs="Times New Roman"/>
          <w:sz w:val="32"/>
          <w:szCs w:val="32"/>
        </w:rPr>
        <w:t>benefits,</w:t>
      </w:r>
      <w:r w:rsidR="000D258A" w:rsidRPr="006A0FAA">
        <w:rPr>
          <w:rFonts w:ascii="Times New Roman" w:hAnsi="Times New Roman" w:cs="Times New Roman"/>
          <w:sz w:val="32"/>
          <w:szCs w:val="32"/>
        </w:rPr>
        <w:t xml:space="preserve"> for example using touchscreen tills in </w:t>
      </w:r>
      <w:r w:rsidR="000543D7" w:rsidRPr="006A0FAA">
        <w:rPr>
          <w:rFonts w:ascii="Times New Roman" w:hAnsi="Times New Roman" w:cs="Times New Roman"/>
          <w:sz w:val="32"/>
          <w:szCs w:val="32"/>
        </w:rPr>
        <w:t xml:space="preserve">restaurant. </w:t>
      </w:r>
      <w:r w:rsidR="008C6A14" w:rsidRPr="006A0FAA">
        <w:rPr>
          <w:rFonts w:ascii="Times New Roman" w:hAnsi="Times New Roman" w:cs="Times New Roman"/>
          <w:sz w:val="32"/>
          <w:szCs w:val="32"/>
        </w:rPr>
        <w:t>Touchscreens are very easy to use that</w:t>
      </w:r>
      <w:r w:rsidR="000543D7">
        <w:rPr>
          <w:rFonts w:ascii="Times New Roman" w:hAnsi="Times New Roman" w:cs="Times New Roman"/>
          <w:sz w:val="32"/>
          <w:szCs w:val="32"/>
        </w:rPr>
        <w:t>’s</w:t>
      </w:r>
      <w:r w:rsidR="008C6A14" w:rsidRPr="006A0FAA">
        <w:rPr>
          <w:rFonts w:ascii="Times New Roman" w:hAnsi="Times New Roman" w:cs="Times New Roman"/>
          <w:sz w:val="32"/>
          <w:szCs w:val="32"/>
        </w:rPr>
        <w:t xml:space="preserve"> why the</w:t>
      </w:r>
      <w:r w:rsidR="000543D7">
        <w:rPr>
          <w:rFonts w:ascii="Times New Roman" w:hAnsi="Times New Roman" w:cs="Times New Roman"/>
          <w:sz w:val="32"/>
          <w:szCs w:val="32"/>
        </w:rPr>
        <w:t>y</w:t>
      </w:r>
      <w:r w:rsidR="008C6A14" w:rsidRPr="006A0FAA">
        <w:rPr>
          <w:rFonts w:ascii="Times New Roman" w:hAnsi="Times New Roman" w:cs="Times New Roman"/>
          <w:sz w:val="32"/>
          <w:szCs w:val="32"/>
        </w:rPr>
        <w:t xml:space="preserve"> are very popular</w:t>
      </w:r>
      <w:r w:rsidR="00CB48DA" w:rsidRPr="006A0FAA">
        <w:rPr>
          <w:rFonts w:ascii="Times New Roman" w:hAnsi="Times New Roman" w:cs="Times New Roman"/>
          <w:sz w:val="32"/>
          <w:szCs w:val="32"/>
        </w:rPr>
        <w:t>. Touchscreens are very easy to become familiar with once th</w:t>
      </w:r>
      <w:r w:rsidR="009209D2" w:rsidRPr="006A0FAA">
        <w:rPr>
          <w:rFonts w:ascii="Times New Roman" w:hAnsi="Times New Roman" w:cs="Times New Roman"/>
          <w:sz w:val="32"/>
          <w:szCs w:val="32"/>
        </w:rPr>
        <w:t>e</w:t>
      </w:r>
      <w:r w:rsidR="00CB48DA" w:rsidRPr="006A0FAA">
        <w:rPr>
          <w:rFonts w:ascii="Times New Roman" w:hAnsi="Times New Roman" w:cs="Times New Roman"/>
          <w:sz w:val="32"/>
          <w:szCs w:val="32"/>
        </w:rPr>
        <w:t>y have been used once or twice.</w:t>
      </w:r>
      <w:r w:rsidR="006A0FAA">
        <w:rPr>
          <w:rFonts w:ascii="Times New Roman" w:hAnsi="Times New Roman" w:cs="Times New Roman"/>
          <w:sz w:val="32"/>
          <w:szCs w:val="32"/>
        </w:rPr>
        <w:t xml:space="preserve"> </w:t>
      </w:r>
      <w:sdt>
        <w:sdtPr>
          <w:rPr>
            <w:rFonts w:ascii="Times New Roman" w:hAnsi="Times New Roman" w:cs="Times New Roman"/>
            <w:sz w:val="32"/>
            <w:szCs w:val="32"/>
          </w:rPr>
          <w:id w:val="1382293148"/>
          <w:citation/>
        </w:sdtPr>
        <w:sdtContent>
          <w:r w:rsidR="000543D7">
            <w:rPr>
              <w:rFonts w:ascii="Times New Roman" w:hAnsi="Times New Roman" w:cs="Times New Roman"/>
              <w:sz w:val="32"/>
              <w:szCs w:val="32"/>
            </w:rPr>
            <w:fldChar w:fldCharType="begin"/>
          </w:r>
          <w:r w:rsidR="000543D7">
            <w:rPr>
              <w:rFonts w:ascii="Times New Roman" w:hAnsi="Times New Roman" w:cs="Times New Roman"/>
              <w:sz w:val="32"/>
              <w:szCs w:val="32"/>
            </w:rPr>
            <w:instrText xml:space="preserve"> CITATION 7pr18 \l 2057 </w:instrText>
          </w:r>
          <w:r w:rsidR="000543D7">
            <w:rPr>
              <w:rFonts w:ascii="Times New Roman" w:hAnsi="Times New Roman" w:cs="Times New Roman"/>
              <w:sz w:val="32"/>
              <w:szCs w:val="32"/>
            </w:rPr>
            <w:fldChar w:fldCharType="separate"/>
          </w:r>
          <w:r w:rsidR="00120CE2" w:rsidRPr="00120CE2">
            <w:rPr>
              <w:rFonts w:ascii="Times New Roman" w:hAnsi="Times New Roman" w:cs="Times New Roman"/>
              <w:noProof/>
              <w:sz w:val="32"/>
              <w:szCs w:val="32"/>
            </w:rPr>
            <w:t>[3]</w:t>
          </w:r>
          <w:r w:rsidR="000543D7">
            <w:rPr>
              <w:rFonts w:ascii="Times New Roman" w:hAnsi="Times New Roman" w:cs="Times New Roman"/>
              <w:sz w:val="32"/>
              <w:szCs w:val="32"/>
            </w:rPr>
            <w:fldChar w:fldCharType="end"/>
          </w:r>
        </w:sdtContent>
      </w:sdt>
    </w:p>
    <w:p w14:paraId="63106AEC" w14:textId="35DA3A26" w:rsidR="00783059" w:rsidRDefault="00280A19">
      <w:pPr>
        <w:rPr>
          <w:rFonts w:ascii="Times New Roman" w:hAnsi="Times New Roman" w:cs="Times New Roman"/>
          <w:sz w:val="32"/>
          <w:szCs w:val="32"/>
        </w:rPr>
      </w:pPr>
      <w:r w:rsidRPr="009D6154">
        <w:rPr>
          <w:rFonts w:ascii="Times New Roman" w:hAnsi="Times New Roman" w:cs="Times New Roman"/>
          <w:sz w:val="32"/>
          <w:szCs w:val="32"/>
        </w:rPr>
        <w:t xml:space="preserve">As the use of technology has grown </w:t>
      </w:r>
      <w:r w:rsidR="000B116A" w:rsidRPr="009D6154">
        <w:rPr>
          <w:rFonts w:ascii="Times New Roman" w:hAnsi="Times New Roman" w:cs="Times New Roman"/>
          <w:sz w:val="32"/>
          <w:szCs w:val="32"/>
        </w:rPr>
        <w:t xml:space="preserve">, it has also grown amongst children , children using tablets as </w:t>
      </w:r>
      <w:r w:rsidR="00BD6F8A" w:rsidRPr="009D6154">
        <w:rPr>
          <w:rFonts w:ascii="Times New Roman" w:hAnsi="Times New Roman" w:cs="Times New Roman"/>
          <w:sz w:val="32"/>
          <w:szCs w:val="32"/>
        </w:rPr>
        <w:t xml:space="preserve">a platform to learn the alphabet , and other </w:t>
      </w:r>
      <w:r w:rsidR="00AE6DC9" w:rsidRPr="009D6154">
        <w:rPr>
          <w:rFonts w:ascii="Times New Roman" w:hAnsi="Times New Roman" w:cs="Times New Roman"/>
          <w:sz w:val="32"/>
          <w:szCs w:val="32"/>
        </w:rPr>
        <w:t xml:space="preserve">educational </w:t>
      </w:r>
      <w:r w:rsidR="00E03463" w:rsidRPr="009D6154">
        <w:rPr>
          <w:rFonts w:ascii="Times New Roman" w:hAnsi="Times New Roman" w:cs="Times New Roman"/>
          <w:sz w:val="32"/>
          <w:szCs w:val="32"/>
        </w:rPr>
        <w:t>purposes such as learning their times tables.</w:t>
      </w:r>
      <w:r w:rsidR="00A33720">
        <w:rPr>
          <w:rFonts w:ascii="Times New Roman" w:hAnsi="Times New Roman" w:cs="Times New Roman"/>
          <w:sz w:val="32"/>
          <w:szCs w:val="32"/>
        </w:rPr>
        <w:t xml:space="preserve"> Various touchscreen devices have been </w:t>
      </w:r>
      <w:r w:rsidR="00CE7D0E">
        <w:rPr>
          <w:rFonts w:ascii="Times New Roman" w:hAnsi="Times New Roman" w:cs="Times New Roman"/>
          <w:sz w:val="32"/>
          <w:szCs w:val="32"/>
        </w:rPr>
        <w:t>used by young children</w:t>
      </w:r>
      <w:r w:rsidR="002C73ED">
        <w:rPr>
          <w:rFonts w:ascii="Times New Roman" w:hAnsi="Times New Roman" w:cs="Times New Roman"/>
          <w:sz w:val="32"/>
          <w:szCs w:val="32"/>
        </w:rPr>
        <w:t xml:space="preserve">. A review into </w:t>
      </w:r>
      <w:r w:rsidR="00290415">
        <w:rPr>
          <w:rFonts w:ascii="Times New Roman" w:hAnsi="Times New Roman" w:cs="Times New Roman"/>
          <w:sz w:val="32"/>
          <w:szCs w:val="32"/>
        </w:rPr>
        <w:t>the impact</w:t>
      </w:r>
      <w:r w:rsidR="008F4FF9">
        <w:rPr>
          <w:rFonts w:ascii="Times New Roman" w:hAnsi="Times New Roman" w:cs="Times New Roman"/>
          <w:sz w:val="32"/>
          <w:szCs w:val="32"/>
        </w:rPr>
        <w:t xml:space="preserve"> of these touchscreens </w:t>
      </w:r>
      <w:r w:rsidR="00CD00C5">
        <w:rPr>
          <w:rFonts w:ascii="Times New Roman" w:hAnsi="Times New Roman" w:cs="Times New Roman"/>
          <w:sz w:val="32"/>
          <w:szCs w:val="32"/>
        </w:rPr>
        <w:t xml:space="preserve">is related to time </w:t>
      </w:r>
      <w:r w:rsidR="001E130D">
        <w:rPr>
          <w:rFonts w:ascii="Times New Roman" w:hAnsi="Times New Roman" w:cs="Times New Roman"/>
          <w:sz w:val="32"/>
          <w:szCs w:val="32"/>
        </w:rPr>
        <w:t>for various reasons ,</w:t>
      </w:r>
      <w:r w:rsidR="00337BB5">
        <w:rPr>
          <w:rFonts w:ascii="Times New Roman" w:hAnsi="Times New Roman" w:cs="Times New Roman"/>
          <w:sz w:val="32"/>
          <w:szCs w:val="32"/>
        </w:rPr>
        <w:t xml:space="preserve"> the review that is being conducted into the use of tablets is to </w:t>
      </w:r>
      <w:r w:rsidR="00C07CFB">
        <w:rPr>
          <w:rFonts w:ascii="Times New Roman" w:hAnsi="Times New Roman" w:cs="Times New Roman"/>
          <w:sz w:val="32"/>
          <w:szCs w:val="32"/>
        </w:rPr>
        <w:t xml:space="preserve">gather evidence </w:t>
      </w:r>
      <w:r w:rsidR="003C3028">
        <w:rPr>
          <w:rFonts w:ascii="Times New Roman" w:hAnsi="Times New Roman" w:cs="Times New Roman"/>
          <w:sz w:val="32"/>
          <w:szCs w:val="32"/>
        </w:rPr>
        <w:t>on what the children learn from</w:t>
      </w:r>
      <w:r w:rsidR="009D31EE">
        <w:rPr>
          <w:rFonts w:ascii="Times New Roman" w:hAnsi="Times New Roman" w:cs="Times New Roman"/>
          <w:sz w:val="32"/>
          <w:szCs w:val="32"/>
        </w:rPr>
        <w:t xml:space="preserve"> the interactions they have with touchscreens interfaces such as </w:t>
      </w:r>
      <w:r w:rsidR="00475F4B">
        <w:rPr>
          <w:rFonts w:ascii="Times New Roman" w:hAnsi="Times New Roman" w:cs="Times New Roman"/>
          <w:sz w:val="32"/>
          <w:szCs w:val="32"/>
        </w:rPr>
        <w:t xml:space="preserve">iPad </w:t>
      </w:r>
      <w:r w:rsidR="00160171">
        <w:rPr>
          <w:rFonts w:ascii="Times New Roman" w:hAnsi="Times New Roman" w:cs="Times New Roman"/>
          <w:sz w:val="32"/>
          <w:szCs w:val="32"/>
        </w:rPr>
        <w:t>and</w:t>
      </w:r>
      <w:r w:rsidR="00475F4B">
        <w:rPr>
          <w:rFonts w:ascii="Times New Roman" w:hAnsi="Times New Roman" w:cs="Times New Roman"/>
          <w:sz w:val="32"/>
          <w:szCs w:val="32"/>
        </w:rPr>
        <w:t xml:space="preserve"> </w:t>
      </w:r>
      <w:r w:rsidR="000543D7">
        <w:rPr>
          <w:rFonts w:ascii="Times New Roman" w:hAnsi="Times New Roman" w:cs="Times New Roman"/>
          <w:sz w:val="32"/>
          <w:szCs w:val="32"/>
        </w:rPr>
        <w:t>tablets.</w:t>
      </w:r>
      <w:sdt>
        <w:sdtPr>
          <w:rPr>
            <w:rFonts w:ascii="Times New Roman" w:hAnsi="Times New Roman" w:cs="Times New Roman"/>
            <w:sz w:val="32"/>
            <w:szCs w:val="32"/>
          </w:rPr>
          <w:id w:val="730351686"/>
          <w:citation/>
        </w:sdtPr>
        <w:sdtContent>
          <w:r w:rsidR="000543D7">
            <w:rPr>
              <w:rFonts w:ascii="Times New Roman" w:hAnsi="Times New Roman" w:cs="Times New Roman"/>
              <w:sz w:val="32"/>
              <w:szCs w:val="32"/>
            </w:rPr>
            <w:fldChar w:fldCharType="begin"/>
          </w:r>
          <w:r w:rsidR="000543D7">
            <w:rPr>
              <w:rFonts w:ascii="Times New Roman" w:hAnsi="Times New Roman" w:cs="Times New Roman"/>
              <w:sz w:val="32"/>
              <w:szCs w:val="32"/>
            </w:rPr>
            <w:instrText xml:space="preserve"> CITATION CHe17 \l 2057 </w:instrText>
          </w:r>
          <w:r w:rsidR="000543D7">
            <w:rPr>
              <w:rFonts w:ascii="Times New Roman" w:hAnsi="Times New Roman" w:cs="Times New Roman"/>
              <w:sz w:val="32"/>
              <w:szCs w:val="32"/>
            </w:rPr>
            <w:fldChar w:fldCharType="separate"/>
          </w:r>
          <w:r w:rsidR="00120CE2">
            <w:rPr>
              <w:rFonts w:ascii="Times New Roman" w:hAnsi="Times New Roman" w:cs="Times New Roman"/>
              <w:noProof/>
              <w:sz w:val="32"/>
              <w:szCs w:val="32"/>
            </w:rPr>
            <w:t xml:space="preserve"> </w:t>
          </w:r>
          <w:r w:rsidR="00120CE2" w:rsidRPr="00120CE2">
            <w:rPr>
              <w:rFonts w:ascii="Times New Roman" w:hAnsi="Times New Roman" w:cs="Times New Roman"/>
              <w:noProof/>
              <w:sz w:val="32"/>
              <w:szCs w:val="32"/>
            </w:rPr>
            <w:t>[4]</w:t>
          </w:r>
          <w:r w:rsidR="000543D7">
            <w:rPr>
              <w:rFonts w:ascii="Times New Roman" w:hAnsi="Times New Roman" w:cs="Times New Roman"/>
              <w:sz w:val="32"/>
              <w:szCs w:val="32"/>
            </w:rPr>
            <w:fldChar w:fldCharType="end"/>
          </w:r>
        </w:sdtContent>
      </w:sdt>
    </w:p>
    <w:p w14:paraId="754AD646" w14:textId="42C6BA4B" w:rsidR="00F25362" w:rsidRDefault="000B2861">
      <w:pPr>
        <w:rPr>
          <w:rFonts w:ascii="Times New Roman" w:hAnsi="Times New Roman" w:cs="Times New Roman"/>
          <w:sz w:val="32"/>
          <w:szCs w:val="32"/>
        </w:rPr>
      </w:pPr>
      <w:r>
        <w:rPr>
          <w:rFonts w:ascii="Times New Roman" w:hAnsi="Times New Roman" w:cs="Times New Roman"/>
          <w:sz w:val="32"/>
          <w:szCs w:val="32"/>
        </w:rPr>
        <w:t xml:space="preserve">Touchscreens have advanced so much, because touchscreen technology has advanced further it has the ability to replace regular functions that people would normal use via a keyboard or a mouse. There is different types of touchscreen </w:t>
      </w:r>
      <w:r w:rsidR="00F25362">
        <w:rPr>
          <w:rFonts w:ascii="Times New Roman" w:hAnsi="Times New Roman" w:cs="Times New Roman"/>
          <w:sz w:val="32"/>
          <w:szCs w:val="32"/>
        </w:rPr>
        <w:t>technology,</w:t>
      </w:r>
      <w:r>
        <w:rPr>
          <w:rFonts w:ascii="Times New Roman" w:hAnsi="Times New Roman" w:cs="Times New Roman"/>
          <w:sz w:val="32"/>
          <w:szCs w:val="32"/>
        </w:rPr>
        <w:t xml:space="preserve"> which are SAW and </w:t>
      </w:r>
      <w:r w:rsidR="00F25362">
        <w:rPr>
          <w:rFonts w:ascii="Times New Roman" w:hAnsi="Times New Roman" w:cs="Times New Roman"/>
          <w:sz w:val="32"/>
          <w:szCs w:val="32"/>
        </w:rPr>
        <w:t>IR,</w:t>
      </w:r>
      <w:r>
        <w:rPr>
          <w:rFonts w:ascii="Times New Roman" w:hAnsi="Times New Roman" w:cs="Times New Roman"/>
          <w:sz w:val="32"/>
          <w:szCs w:val="32"/>
        </w:rPr>
        <w:t xml:space="preserve"> the </w:t>
      </w:r>
      <w:r w:rsidR="00F25362">
        <w:rPr>
          <w:rFonts w:ascii="Times New Roman" w:hAnsi="Times New Roman" w:cs="Times New Roman"/>
          <w:sz w:val="32"/>
          <w:szCs w:val="32"/>
        </w:rPr>
        <w:t>acronym</w:t>
      </w:r>
      <w:r>
        <w:rPr>
          <w:rFonts w:ascii="Times New Roman" w:hAnsi="Times New Roman" w:cs="Times New Roman"/>
          <w:sz w:val="32"/>
          <w:szCs w:val="32"/>
        </w:rPr>
        <w:t xml:space="preserve"> SAW stands for Surface Acoustical Wave and the IR </w:t>
      </w:r>
      <w:r w:rsidR="00F25362">
        <w:rPr>
          <w:rFonts w:ascii="Times New Roman" w:hAnsi="Times New Roman" w:cs="Times New Roman"/>
          <w:sz w:val="32"/>
          <w:szCs w:val="32"/>
        </w:rPr>
        <w:t>acronym</w:t>
      </w:r>
      <w:r>
        <w:rPr>
          <w:rFonts w:ascii="Times New Roman" w:hAnsi="Times New Roman" w:cs="Times New Roman"/>
          <w:sz w:val="32"/>
          <w:szCs w:val="32"/>
        </w:rPr>
        <w:t xml:space="preserve"> stands for Infrared. The Surface </w:t>
      </w:r>
      <w:r w:rsidR="00F25362">
        <w:rPr>
          <w:rFonts w:ascii="Times New Roman" w:hAnsi="Times New Roman" w:cs="Times New Roman"/>
          <w:sz w:val="32"/>
          <w:szCs w:val="32"/>
        </w:rPr>
        <w:t>Acoustical</w:t>
      </w:r>
      <w:r>
        <w:rPr>
          <w:rFonts w:ascii="Times New Roman" w:hAnsi="Times New Roman" w:cs="Times New Roman"/>
          <w:sz w:val="32"/>
          <w:szCs w:val="32"/>
        </w:rPr>
        <w:t xml:space="preserve"> Wave is the</w:t>
      </w:r>
      <w:r w:rsidR="00F25362">
        <w:rPr>
          <w:rFonts w:ascii="Times New Roman" w:hAnsi="Times New Roman" w:cs="Times New Roman"/>
          <w:sz w:val="32"/>
          <w:szCs w:val="32"/>
        </w:rPr>
        <w:t xml:space="preserve"> technology which is more advanced this technology is based on two transducers which transmit and receive on the panel which are placed on the X and Y axis. There are other technologies related to touchscreen, there is a resistive and capacitive however these technologies do not provide image clarity, resolution and higher light transmission as the Surface Acoustical Wave provides all those attributes.  The infrared touchscreen technology uses X and Y infrared LED.  The benefit of this type of system is it can identify input using different types of data input methods such as, stylus, finger, or a tablet pen. This type of technology is used in point of sale systems. </w:t>
      </w:r>
      <w:sdt>
        <w:sdtPr>
          <w:rPr>
            <w:rFonts w:ascii="Times New Roman" w:hAnsi="Times New Roman" w:cs="Times New Roman"/>
            <w:sz w:val="32"/>
            <w:szCs w:val="32"/>
          </w:rPr>
          <w:id w:val="1996760076"/>
          <w:citation/>
        </w:sdtPr>
        <w:sdtContent>
          <w:r w:rsidR="00F25362">
            <w:rPr>
              <w:rFonts w:ascii="Times New Roman" w:hAnsi="Times New Roman" w:cs="Times New Roman"/>
              <w:sz w:val="32"/>
              <w:szCs w:val="32"/>
            </w:rPr>
            <w:fldChar w:fldCharType="begin"/>
          </w:r>
          <w:r w:rsidR="00F25362">
            <w:rPr>
              <w:rFonts w:ascii="Times New Roman" w:hAnsi="Times New Roman" w:cs="Times New Roman"/>
              <w:sz w:val="32"/>
              <w:szCs w:val="32"/>
            </w:rPr>
            <w:instrText xml:space="preserve"> CITATION Mud10 \l 2057 </w:instrText>
          </w:r>
          <w:r w:rsidR="00F25362">
            <w:rPr>
              <w:rFonts w:ascii="Times New Roman" w:hAnsi="Times New Roman" w:cs="Times New Roman"/>
              <w:sz w:val="32"/>
              <w:szCs w:val="32"/>
            </w:rPr>
            <w:fldChar w:fldCharType="separate"/>
          </w:r>
          <w:r w:rsidR="00120CE2" w:rsidRPr="00120CE2">
            <w:rPr>
              <w:rFonts w:ascii="Times New Roman" w:hAnsi="Times New Roman" w:cs="Times New Roman"/>
              <w:noProof/>
              <w:sz w:val="32"/>
              <w:szCs w:val="32"/>
            </w:rPr>
            <w:t>[5]</w:t>
          </w:r>
          <w:r w:rsidR="00F25362">
            <w:rPr>
              <w:rFonts w:ascii="Times New Roman" w:hAnsi="Times New Roman" w:cs="Times New Roman"/>
              <w:sz w:val="32"/>
              <w:szCs w:val="32"/>
            </w:rPr>
            <w:fldChar w:fldCharType="end"/>
          </w:r>
        </w:sdtContent>
      </w:sdt>
    </w:p>
    <w:p w14:paraId="0C0AC147" w14:textId="77777777" w:rsidR="000543D7" w:rsidRDefault="000543D7">
      <w:pPr>
        <w:rPr>
          <w:rFonts w:ascii="Times New Roman" w:hAnsi="Times New Roman" w:cs="Times New Roman"/>
          <w:sz w:val="32"/>
          <w:szCs w:val="32"/>
        </w:rPr>
      </w:pPr>
    </w:p>
    <w:p w14:paraId="277B9D4F" w14:textId="0258F8F2" w:rsidR="000543D7" w:rsidRDefault="00D7449B">
      <w:pPr>
        <w:rPr>
          <w:rFonts w:ascii="Times New Roman" w:hAnsi="Times New Roman" w:cs="Times New Roman"/>
          <w:sz w:val="32"/>
          <w:szCs w:val="32"/>
        </w:rPr>
      </w:pPr>
      <w:r>
        <w:rPr>
          <w:rFonts w:ascii="Times New Roman" w:hAnsi="Times New Roman" w:cs="Times New Roman"/>
          <w:sz w:val="32"/>
          <w:szCs w:val="32"/>
        </w:rPr>
        <w:t xml:space="preserve">The use of technology is growing fast and the use of the touchscreen devices are being used in education. An investigation of the potential value started with the </w:t>
      </w:r>
      <w:r w:rsidR="005F547F">
        <w:rPr>
          <w:rFonts w:ascii="Times New Roman" w:hAnsi="Times New Roman" w:cs="Times New Roman"/>
          <w:sz w:val="32"/>
          <w:szCs w:val="32"/>
        </w:rPr>
        <w:t>initial</w:t>
      </w:r>
      <w:r>
        <w:rPr>
          <w:rFonts w:ascii="Times New Roman" w:hAnsi="Times New Roman" w:cs="Times New Roman"/>
          <w:sz w:val="32"/>
          <w:szCs w:val="32"/>
        </w:rPr>
        <w:t xml:space="preserve"> qualities that come with these devices such </w:t>
      </w:r>
      <w:r w:rsidR="005F547F">
        <w:rPr>
          <w:rFonts w:ascii="Times New Roman" w:hAnsi="Times New Roman" w:cs="Times New Roman"/>
          <w:sz w:val="32"/>
          <w:szCs w:val="32"/>
        </w:rPr>
        <w:t>as, larger</w:t>
      </w:r>
      <w:r>
        <w:rPr>
          <w:rFonts w:ascii="Times New Roman" w:hAnsi="Times New Roman" w:cs="Times New Roman"/>
          <w:sz w:val="32"/>
          <w:szCs w:val="32"/>
        </w:rPr>
        <w:t xml:space="preserve"> multi touch display and other features. A study was conducted , a group of young children aged 11-13  was </w:t>
      </w:r>
      <w:r w:rsidR="005F547F">
        <w:rPr>
          <w:rFonts w:ascii="Times New Roman" w:hAnsi="Times New Roman" w:cs="Times New Roman"/>
          <w:sz w:val="32"/>
          <w:szCs w:val="32"/>
        </w:rPr>
        <w:t>divided</w:t>
      </w:r>
      <w:r>
        <w:rPr>
          <w:rFonts w:ascii="Times New Roman" w:hAnsi="Times New Roman" w:cs="Times New Roman"/>
          <w:sz w:val="32"/>
          <w:szCs w:val="32"/>
        </w:rPr>
        <w:t xml:space="preserve"> into 28 </w:t>
      </w:r>
      <w:r w:rsidR="005F547F">
        <w:rPr>
          <w:rFonts w:ascii="Times New Roman" w:hAnsi="Times New Roman" w:cs="Times New Roman"/>
          <w:sz w:val="32"/>
          <w:szCs w:val="32"/>
        </w:rPr>
        <w:t>smaller</w:t>
      </w:r>
      <w:r>
        <w:rPr>
          <w:rFonts w:ascii="Times New Roman" w:hAnsi="Times New Roman" w:cs="Times New Roman"/>
          <w:sz w:val="32"/>
          <w:szCs w:val="32"/>
        </w:rPr>
        <w:t xml:space="preserve"> groups to conduct a study about collecting data with an outdoor science activity , the study they conducted wanted show three interaction phases which were typing,drawing,and </w:t>
      </w:r>
      <w:r w:rsidR="005F547F">
        <w:rPr>
          <w:rFonts w:ascii="Times New Roman" w:hAnsi="Times New Roman" w:cs="Times New Roman"/>
          <w:sz w:val="32"/>
          <w:szCs w:val="32"/>
        </w:rPr>
        <w:t>recording</w:t>
      </w:r>
      <w:r>
        <w:rPr>
          <w:rFonts w:ascii="Times New Roman" w:hAnsi="Times New Roman" w:cs="Times New Roman"/>
          <w:sz w:val="32"/>
          <w:szCs w:val="32"/>
        </w:rPr>
        <w:t xml:space="preserve"> audios . The aims of the research was to understand the interaction phases. </w:t>
      </w:r>
    </w:p>
    <w:p w14:paraId="4368F527" w14:textId="292563FF" w:rsidR="005F547F" w:rsidRDefault="00D7449B">
      <w:pPr>
        <w:rPr>
          <w:rFonts w:ascii="Times New Roman" w:hAnsi="Times New Roman" w:cs="Times New Roman"/>
          <w:sz w:val="32"/>
          <w:szCs w:val="32"/>
        </w:rPr>
      </w:pPr>
      <w:r>
        <w:rPr>
          <w:rFonts w:ascii="Times New Roman" w:hAnsi="Times New Roman" w:cs="Times New Roman"/>
          <w:sz w:val="32"/>
          <w:szCs w:val="32"/>
        </w:rPr>
        <w:t xml:space="preserve">They wanted to understand </w:t>
      </w:r>
      <w:r w:rsidR="005F547F">
        <w:rPr>
          <w:rFonts w:ascii="Times New Roman" w:hAnsi="Times New Roman" w:cs="Times New Roman"/>
          <w:sz w:val="32"/>
          <w:szCs w:val="32"/>
        </w:rPr>
        <w:t>Usability</w:t>
      </w:r>
      <w:r>
        <w:rPr>
          <w:rFonts w:ascii="Times New Roman" w:hAnsi="Times New Roman" w:cs="Times New Roman"/>
          <w:sz w:val="32"/>
          <w:szCs w:val="32"/>
        </w:rPr>
        <w:t xml:space="preserve"> which would be enabling the children to achieve </w:t>
      </w:r>
      <w:r w:rsidR="005F547F">
        <w:rPr>
          <w:rFonts w:ascii="Times New Roman" w:hAnsi="Times New Roman" w:cs="Times New Roman"/>
          <w:sz w:val="32"/>
          <w:szCs w:val="32"/>
        </w:rPr>
        <w:t>and the ease of use of the tablet. They also wanted the capacity to support on task behaviour which the children related to the task that was set for them.</w:t>
      </w:r>
    </w:p>
    <w:p w14:paraId="2A530055" w14:textId="5E02FF69" w:rsidR="005F547F" w:rsidRDefault="005F547F">
      <w:pPr>
        <w:rPr>
          <w:rFonts w:ascii="Times New Roman" w:hAnsi="Times New Roman" w:cs="Times New Roman"/>
          <w:sz w:val="32"/>
          <w:szCs w:val="32"/>
        </w:rPr>
      </w:pPr>
      <w:r>
        <w:rPr>
          <w:rFonts w:ascii="Times New Roman" w:hAnsi="Times New Roman" w:cs="Times New Roman"/>
          <w:sz w:val="32"/>
          <w:szCs w:val="32"/>
        </w:rPr>
        <w:t>The data that they wanted was acquired through analysing the results that they created during the activity whilst using the IPads. They found out that between all the groups, three input methods were used by seventeen groups, nine groups used two methods from the study and one group just used one method as mentioned above which the interaction phases that had been identified.</w:t>
      </w:r>
      <w:sdt>
        <w:sdtPr>
          <w:rPr>
            <w:rFonts w:ascii="Times New Roman" w:hAnsi="Times New Roman" w:cs="Times New Roman"/>
            <w:sz w:val="32"/>
            <w:szCs w:val="32"/>
          </w:rPr>
          <w:id w:val="472641391"/>
          <w:citation/>
        </w:sdtPr>
        <w:sdtContent>
          <w:r>
            <w:rPr>
              <w:rFonts w:ascii="Times New Roman" w:hAnsi="Times New Roman" w:cs="Times New Roman"/>
              <w:sz w:val="32"/>
              <w:szCs w:val="32"/>
            </w:rPr>
            <w:fldChar w:fldCharType="begin"/>
          </w:r>
          <w:r>
            <w:rPr>
              <w:rFonts w:ascii="Times New Roman" w:hAnsi="Times New Roman" w:cs="Times New Roman"/>
              <w:sz w:val="32"/>
              <w:szCs w:val="32"/>
            </w:rPr>
            <w:instrText xml:space="preserve"> CITATION Pet11 \l 2057 </w:instrText>
          </w:r>
          <w:r>
            <w:rPr>
              <w:rFonts w:ascii="Times New Roman" w:hAnsi="Times New Roman" w:cs="Times New Roman"/>
              <w:sz w:val="32"/>
              <w:szCs w:val="32"/>
            </w:rPr>
            <w:fldChar w:fldCharType="separate"/>
          </w:r>
          <w:r w:rsidR="00120CE2">
            <w:rPr>
              <w:rFonts w:ascii="Times New Roman" w:hAnsi="Times New Roman" w:cs="Times New Roman"/>
              <w:noProof/>
              <w:sz w:val="32"/>
              <w:szCs w:val="32"/>
            </w:rPr>
            <w:t xml:space="preserve"> </w:t>
          </w:r>
          <w:r w:rsidR="00120CE2" w:rsidRPr="00120CE2">
            <w:rPr>
              <w:rFonts w:ascii="Times New Roman" w:hAnsi="Times New Roman" w:cs="Times New Roman"/>
              <w:noProof/>
              <w:sz w:val="32"/>
              <w:szCs w:val="32"/>
            </w:rPr>
            <w:t>[6]</w:t>
          </w:r>
          <w:r>
            <w:rPr>
              <w:rFonts w:ascii="Times New Roman" w:hAnsi="Times New Roman" w:cs="Times New Roman"/>
              <w:sz w:val="32"/>
              <w:szCs w:val="32"/>
            </w:rPr>
            <w:fldChar w:fldCharType="end"/>
          </w:r>
        </w:sdtContent>
      </w:sdt>
    </w:p>
    <w:p w14:paraId="1D4B3D0C" w14:textId="77777777" w:rsidR="000543D7" w:rsidRDefault="000543D7">
      <w:pPr>
        <w:rPr>
          <w:rFonts w:ascii="Times New Roman" w:hAnsi="Times New Roman" w:cs="Times New Roman"/>
          <w:sz w:val="32"/>
          <w:szCs w:val="32"/>
        </w:rPr>
      </w:pPr>
    </w:p>
    <w:p w14:paraId="52FDD3BD" w14:textId="7D18BC13" w:rsidR="00CD4C06" w:rsidRDefault="00CD4C06">
      <w:pPr>
        <w:rPr>
          <w:rFonts w:ascii="Times New Roman" w:hAnsi="Times New Roman" w:cs="Times New Roman"/>
          <w:sz w:val="32"/>
          <w:szCs w:val="32"/>
        </w:rPr>
      </w:pPr>
      <w:r>
        <w:rPr>
          <w:rFonts w:ascii="Times New Roman" w:hAnsi="Times New Roman" w:cs="Times New Roman"/>
          <w:sz w:val="32"/>
          <w:szCs w:val="32"/>
        </w:rPr>
        <w:t>Studies say that fitts law has been proved to be an indicator of a strong performance of pointing. Fitts law is for the inputting using fingers. Fitts law was published in the year 1954 and it has been known to be the most successful of models of the human behaviour.</w:t>
      </w:r>
      <w:sdt>
        <w:sdtPr>
          <w:rPr>
            <w:rFonts w:ascii="Times New Roman" w:hAnsi="Times New Roman" w:cs="Times New Roman"/>
            <w:sz w:val="32"/>
            <w:szCs w:val="32"/>
          </w:rPr>
          <w:id w:val="-1823577450"/>
          <w:citation/>
        </w:sdtPr>
        <w:sdtContent>
          <w:r>
            <w:rPr>
              <w:rFonts w:ascii="Times New Roman" w:hAnsi="Times New Roman" w:cs="Times New Roman"/>
              <w:sz w:val="32"/>
              <w:szCs w:val="32"/>
            </w:rPr>
            <w:fldChar w:fldCharType="begin"/>
          </w:r>
          <w:r>
            <w:rPr>
              <w:rFonts w:ascii="Times New Roman" w:hAnsi="Times New Roman" w:cs="Times New Roman"/>
              <w:sz w:val="32"/>
              <w:szCs w:val="32"/>
            </w:rPr>
            <w:instrText xml:space="preserve"> CITATION Xia13 \l 2057 </w:instrText>
          </w:r>
          <w:r>
            <w:rPr>
              <w:rFonts w:ascii="Times New Roman" w:hAnsi="Times New Roman" w:cs="Times New Roman"/>
              <w:sz w:val="32"/>
              <w:szCs w:val="32"/>
            </w:rPr>
            <w:fldChar w:fldCharType="separate"/>
          </w:r>
          <w:r w:rsidR="00120CE2">
            <w:rPr>
              <w:rFonts w:ascii="Times New Roman" w:hAnsi="Times New Roman" w:cs="Times New Roman"/>
              <w:noProof/>
              <w:sz w:val="32"/>
              <w:szCs w:val="32"/>
            </w:rPr>
            <w:t xml:space="preserve"> </w:t>
          </w:r>
          <w:r w:rsidR="00120CE2" w:rsidRPr="00120CE2">
            <w:rPr>
              <w:rFonts w:ascii="Times New Roman" w:hAnsi="Times New Roman" w:cs="Times New Roman"/>
              <w:noProof/>
              <w:sz w:val="32"/>
              <w:szCs w:val="32"/>
            </w:rPr>
            <w:t>[7]</w:t>
          </w:r>
          <w:r>
            <w:rPr>
              <w:rFonts w:ascii="Times New Roman" w:hAnsi="Times New Roman" w:cs="Times New Roman"/>
              <w:sz w:val="32"/>
              <w:szCs w:val="32"/>
            </w:rPr>
            <w:fldChar w:fldCharType="end"/>
          </w:r>
        </w:sdtContent>
      </w:sdt>
    </w:p>
    <w:p w14:paraId="4BB7E315" w14:textId="0FA3DD43" w:rsidR="000543D7" w:rsidRDefault="005A0F95">
      <w:pPr>
        <w:rPr>
          <w:rFonts w:ascii="Times New Roman" w:hAnsi="Times New Roman" w:cs="Times New Roman"/>
          <w:sz w:val="32"/>
          <w:szCs w:val="32"/>
        </w:rPr>
      </w:pPr>
      <w:r>
        <w:rPr>
          <w:rFonts w:ascii="Times New Roman" w:hAnsi="Times New Roman" w:cs="Times New Roman"/>
          <w:sz w:val="32"/>
          <w:szCs w:val="32"/>
        </w:rPr>
        <w:t xml:space="preserve"> Touchscreens are used every single day on a platform such as planes, cars and mobile devices. A lot of the cars use touchscreens which is restrictive. The term resistive means its senses on the base of electrical conduction between 2 layers. Interfaces that use touchscreens allow for different usability benefits, there is flexibility for the interface to allow several functions to be manipulated with one set up.</w:t>
      </w:r>
      <w:sdt>
        <w:sdtPr>
          <w:rPr>
            <w:rFonts w:ascii="Times New Roman" w:hAnsi="Times New Roman" w:cs="Times New Roman"/>
            <w:sz w:val="32"/>
            <w:szCs w:val="32"/>
          </w:rPr>
          <w:id w:val="611093022"/>
          <w:citation/>
        </w:sdtPr>
        <w:sdtContent>
          <w:r>
            <w:rPr>
              <w:rFonts w:ascii="Times New Roman" w:hAnsi="Times New Roman" w:cs="Times New Roman"/>
              <w:sz w:val="32"/>
              <w:szCs w:val="32"/>
            </w:rPr>
            <w:fldChar w:fldCharType="begin"/>
          </w:r>
          <w:r>
            <w:rPr>
              <w:rFonts w:ascii="Times New Roman" w:hAnsi="Times New Roman" w:cs="Times New Roman"/>
              <w:sz w:val="32"/>
              <w:szCs w:val="32"/>
            </w:rPr>
            <w:instrText xml:space="preserve"> CITATION Mat14 \l 2057 </w:instrText>
          </w:r>
          <w:r>
            <w:rPr>
              <w:rFonts w:ascii="Times New Roman" w:hAnsi="Times New Roman" w:cs="Times New Roman"/>
              <w:sz w:val="32"/>
              <w:szCs w:val="32"/>
            </w:rPr>
            <w:fldChar w:fldCharType="separate"/>
          </w:r>
          <w:r w:rsidR="00120CE2">
            <w:rPr>
              <w:rFonts w:ascii="Times New Roman" w:hAnsi="Times New Roman" w:cs="Times New Roman"/>
              <w:noProof/>
              <w:sz w:val="32"/>
              <w:szCs w:val="32"/>
            </w:rPr>
            <w:t xml:space="preserve"> </w:t>
          </w:r>
          <w:r w:rsidR="00120CE2" w:rsidRPr="00120CE2">
            <w:rPr>
              <w:rFonts w:ascii="Times New Roman" w:hAnsi="Times New Roman" w:cs="Times New Roman"/>
              <w:noProof/>
              <w:sz w:val="32"/>
              <w:szCs w:val="32"/>
            </w:rPr>
            <w:t>[8]</w:t>
          </w:r>
          <w:r>
            <w:rPr>
              <w:rFonts w:ascii="Times New Roman" w:hAnsi="Times New Roman" w:cs="Times New Roman"/>
              <w:sz w:val="32"/>
              <w:szCs w:val="32"/>
            </w:rPr>
            <w:fldChar w:fldCharType="end"/>
          </w:r>
        </w:sdtContent>
      </w:sdt>
    </w:p>
    <w:p w14:paraId="55513431" w14:textId="77777777" w:rsidR="000543D7" w:rsidRDefault="000543D7">
      <w:pPr>
        <w:rPr>
          <w:rFonts w:ascii="Times New Roman" w:hAnsi="Times New Roman" w:cs="Times New Roman"/>
          <w:sz w:val="32"/>
          <w:szCs w:val="32"/>
        </w:rPr>
      </w:pPr>
    </w:p>
    <w:p w14:paraId="28FB26D8" w14:textId="50036EA7" w:rsidR="000543D7" w:rsidRPr="005A0F95" w:rsidRDefault="000543D7" w:rsidP="005A0F95">
      <w:pPr>
        <w:rPr>
          <w:rFonts w:ascii="Times New Roman" w:hAnsi="Times New Roman" w:cs="Times New Roman"/>
          <w:sz w:val="32"/>
          <w:szCs w:val="32"/>
        </w:rPr>
      </w:pPr>
    </w:p>
    <w:p w14:paraId="0424F5BD" w14:textId="0C311C3F" w:rsidR="00783059" w:rsidRPr="00783059" w:rsidRDefault="4E08E170" w:rsidP="00783059">
      <w:pPr>
        <w:pStyle w:val="Heading2"/>
        <w:rPr>
          <w:rFonts w:ascii="Times New Roman" w:hAnsi="Times New Roman" w:cs="Times New Roman"/>
          <w:b/>
          <w:color w:val="000000" w:themeColor="text1"/>
          <w:sz w:val="36"/>
          <w:szCs w:val="36"/>
        </w:rPr>
      </w:pPr>
      <w:r w:rsidRPr="00783059">
        <w:rPr>
          <w:rFonts w:ascii="Times New Roman" w:hAnsi="Times New Roman" w:cs="Times New Roman"/>
          <w:b/>
          <w:color w:val="000000" w:themeColor="text1"/>
          <w:sz w:val="36"/>
          <w:szCs w:val="36"/>
        </w:rPr>
        <w:t>Aims and Objectives</w:t>
      </w:r>
    </w:p>
    <w:p w14:paraId="605F2830" w14:textId="1FD29D34" w:rsidR="00370226" w:rsidRPr="003E73A7" w:rsidRDefault="002C10B0" w:rsidP="00055AF2">
      <w:pPr>
        <w:rPr>
          <w:rFonts w:ascii="Times New Roman" w:hAnsi="Times New Roman" w:cs="Times New Roman"/>
          <w:sz w:val="28"/>
          <w:szCs w:val="28"/>
        </w:rPr>
      </w:pPr>
      <w:r w:rsidRPr="003E73A7">
        <w:rPr>
          <w:rFonts w:ascii="Times New Roman" w:hAnsi="Times New Roman" w:cs="Times New Roman"/>
          <w:sz w:val="28"/>
          <w:szCs w:val="28"/>
        </w:rPr>
        <w:t xml:space="preserve">The aim of the study in to the impact of touchscreen technology </w:t>
      </w:r>
      <w:r w:rsidR="00116F04" w:rsidRPr="003E73A7">
        <w:rPr>
          <w:rFonts w:ascii="Times New Roman" w:hAnsi="Times New Roman" w:cs="Times New Roman"/>
          <w:sz w:val="28"/>
          <w:szCs w:val="28"/>
        </w:rPr>
        <w:t>is to find out if touchscreens are beneficial</w:t>
      </w:r>
      <w:r w:rsidR="00370226" w:rsidRPr="003E73A7">
        <w:rPr>
          <w:rFonts w:ascii="Times New Roman" w:hAnsi="Times New Roman" w:cs="Times New Roman"/>
          <w:sz w:val="28"/>
          <w:szCs w:val="28"/>
        </w:rPr>
        <w:t xml:space="preserve"> in different </w:t>
      </w:r>
      <w:r w:rsidR="0041210D" w:rsidRPr="003E73A7">
        <w:rPr>
          <w:rFonts w:ascii="Times New Roman" w:hAnsi="Times New Roman" w:cs="Times New Roman"/>
          <w:sz w:val="28"/>
          <w:szCs w:val="28"/>
        </w:rPr>
        <w:t>organisations</w:t>
      </w:r>
      <w:r w:rsidR="00370226" w:rsidRPr="003E73A7">
        <w:rPr>
          <w:rFonts w:ascii="Times New Roman" w:hAnsi="Times New Roman" w:cs="Times New Roman"/>
          <w:sz w:val="28"/>
          <w:szCs w:val="28"/>
        </w:rPr>
        <w:t xml:space="preserve"> </w:t>
      </w:r>
      <w:r w:rsidR="0039623C" w:rsidRPr="003E73A7">
        <w:rPr>
          <w:rFonts w:ascii="Times New Roman" w:hAnsi="Times New Roman" w:cs="Times New Roman"/>
          <w:sz w:val="28"/>
          <w:szCs w:val="28"/>
        </w:rPr>
        <w:t xml:space="preserve">such as educational </w:t>
      </w:r>
      <w:r w:rsidR="00783059" w:rsidRPr="003E73A7">
        <w:rPr>
          <w:rFonts w:ascii="Times New Roman" w:hAnsi="Times New Roman" w:cs="Times New Roman"/>
          <w:sz w:val="28"/>
          <w:szCs w:val="28"/>
        </w:rPr>
        <w:t>establishments, restaurant</w:t>
      </w:r>
      <w:r w:rsidR="0039623C" w:rsidRPr="003E73A7">
        <w:rPr>
          <w:rFonts w:ascii="Times New Roman" w:hAnsi="Times New Roman" w:cs="Times New Roman"/>
          <w:sz w:val="28"/>
          <w:szCs w:val="28"/>
        </w:rPr>
        <w:t>, department store</w:t>
      </w:r>
      <w:r w:rsidR="00D36BF6" w:rsidRPr="003E73A7">
        <w:rPr>
          <w:rFonts w:ascii="Times New Roman" w:hAnsi="Times New Roman" w:cs="Times New Roman"/>
          <w:sz w:val="28"/>
          <w:szCs w:val="28"/>
        </w:rPr>
        <w:t xml:space="preserve">s such as Debenhams or </w:t>
      </w:r>
      <w:r w:rsidR="0041210D" w:rsidRPr="003E73A7">
        <w:rPr>
          <w:rFonts w:ascii="Times New Roman" w:hAnsi="Times New Roman" w:cs="Times New Roman"/>
          <w:sz w:val="28"/>
          <w:szCs w:val="28"/>
        </w:rPr>
        <w:t>House</w:t>
      </w:r>
      <w:r w:rsidR="00D36BF6" w:rsidRPr="003E73A7">
        <w:rPr>
          <w:rFonts w:ascii="Times New Roman" w:hAnsi="Times New Roman" w:cs="Times New Roman"/>
          <w:sz w:val="28"/>
          <w:szCs w:val="28"/>
        </w:rPr>
        <w:t xml:space="preserve"> of </w:t>
      </w:r>
      <w:r w:rsidR="004C40BB" w:rsidRPr="003E73A7">
        <w:rPr>
          <w:rFonts w:ascii="Times New Roman" w:hAnsi="Times New Roman" w:cs="Times New Roman"/>
          <w:sz w:val="28"/>
          <w:szCs w:val="28"/>
        </w:rPr>
        <w:t xml:space="preserve">Fraser </w:t>
      </w:r>
      <w:r w:rsidR="00D36BF6" w:rsidRPr="003E73A7">
        <w:rPr>
          <w:rFonts w:ascii="Times New Roman" w:hAnsi="Times New Roman" w:cs="Times New Roman"/>
          <w:sz w:val="28"/>
          <w:szCs w:val="28"/>
        </w:rPr>
        <w:t>a</w:t>
      </w:r>
      <w:r w:rsidR="00C56756" w:rsidRPr="003E73A7">
        <w:rPr>
          <w:rFonts w:ascii="Times New Roman" w:hAnsi="Times New Roman" w:cs="Times New Roman"/>
          <w:sz w:val="28"/>
          <w:szCs w:val="28"/>
        </w:rPr>
        <w:t>nd the usability of these devices</w:t>
      </w:r>
      <w:r w:rsidR="004C40BB" w:rsidRPr="003E73A7">
        <w:rPr>
          <w:rFonts w:ascii="Times New Roman" w:hAnsi="Times New Roman" w:cs="Times New Roman"/>
          <w:sz w:val="28"/>
          <w:szCs w:val="28"/>
        </w:rPr>
        <w:t>.</w:t>
      </w:r>
    </w:p>
    <w:p w14:paraId="7D3C7BE0" w14:textId="52FAE6C2" w:rsidR="00AF4C47" w:rsidRPr="003E73A7" w:rsidRDefault="00795C4C" w:rsidP="00923290">
      <w:pPr>
        <w:pStyle w:val="ListParagraph"/>
        <w:numPr>
          <w:ilvl w:val="0"/>
          <w:numId w:val="1"/>
        </w:numPr>
        <w:rPr>
          <w:rFonts w:ascii="Times New Roman" w:hAnsi="Times New Roman" w:cs="Times New Roman"/>
          <w:sz w:val="28"/>
          <w:szCs w:val="28"/>
        </w:rPr>
      </w:pPr>
      <w:r w:rsidRPr="003E73A7">
        <w:rPr>
          <w:rFonts w:ascii="Times New Roman" w:hAnsi="Times New Roman" w:cs="Times New Roman"/>
          <w:sz w:val="28"/>
          <w:szCs w:val="28"/>
        </w:rPr>
        <w:t>Co</w:t>
      </w:r>
      <w:r w:rsidR="00571717" w:rsidRPr="003E73A7">
        <w:rPr>
          <w:rFonts w:ascii="Times New Roman" w:hAnsi="Times New Roman" w:cs="Times New Roman"/>
          <w:sz w:val="28"/>
          <w:szCs w:val="28"/>
        </w:rPr>
        <w:t xml:space="preserve">nduct a survey about touchscreens </w:t>
      </w:r>
    </w:p>
    <w:p w14:paraId="65EA35D3" w14:textId="3242E27F" w:rsidR="007B799B" w:rsidRPr="003E73A7" w:rsidRDefault="00795C4C" w:rsidP="00923290">
      <w:pPr>
        <w:pStyle w:val="ListParagraph"/>
        <w:numPr>
          <w:ilvl w:val="0"/>
          <w:numId w:val="1"/>
        </w:numPr>
        <w:rPr>
          <w:rFonts w:ascii="Times New Roman" w:hAnsi="Times New Roman" w:cs="Times New Roman"/>
          <w:sz w:val="28"/>
          <w:szCs w:val="28"/>
        </w:rPr>
      </w:pPr>
      <w:r w:rsidRPr="003E73A7">
        <w:rPr>
          <w:rFonts w:ascii="Times New Roman" w:hAnsi="Times New Roman" w:cs="Times New Roman"/>
          <w:sz w:val="28"/>
          <w:szCs w:val="28"/>
        </w:rPr>
        <w:t>Ana</w:t>
      </w:r>
      <w:r w:rsidR="007B799B" w:rsidRPr="003E73A7">
        <w:rPr>
          <w:rFonts w:ascii="Times New Roman" w:hAnsi="Times New Roman" w:cs="Times New Roman"/>
          <w:sz w:val="28"/>
          <w:szCs w:val="28"/>
        </w:rPr>
        <w:t>lyse the use of technology</w:t>
      </w:r>
    </w:p>
    <w:p w14:paraId="4E1B648D" w14:textId="59289399" w:rsidR="007B799B" w:rsidRPr="003E73A7" w:rsidRDefault="00795C4C" w:rsidP="00923290">
      <w:pPr>
        <w:pStyle w:val="ListParagraph"/>
        <w:numPr>
          <w:ilvl w:val="0"/>
          <w:numId w:val="1"/>
        </w:numPr>
        <w:rPr>
          <w:rFonts w:ascii="Times New Roman" w:hAnsi="Times New Roman" w:cs="Times New Roman"/>
          <w:sz w:val="28"/>
          <w:szCs w:val="28"/>
        </w:rPr>
      </w:pPr>
      <w:r w:rsidRPr="003E73A7">
        <w:rPr>
          <w:rFonts w:ascii="Times New Roman" w:hAnsi="Times New Roman" w:cs="Times New Roman"/>
          <w:sz w:val="28"/>
          <w:szCs w:val="28"/>
        </w:rPr>
        <w:t>Pr</w:t>
      </w:r>
      <w:r w:rsidR="00EC1F90" w:rsidRPr="003E73A7">
        <w:rPr>
          <w:rFonts w:ascii="Times New Roman" w:hAnsi="Times New Roman" w:cs="Times New Roman"/>
          <w:sz w:val="28"/>
          <w:szCs w:val="28"/>
        </w:rPr>
        <w:t xml:space="preserve">oduce a survey for staff and students to collect </w:t>
      </w:r>
      <w:r w:rsidR="00266847" w:rsidRPr="003E73A7">
        <w:rPr>
          <w:rFonts w:ascii="Times New Roman" w:hAnsi="Times New Roman" w:cs="Times New Roman"/>
          <w:sz w:val="28"/>
          <w:szCs w:val="28"/>
        </w:rPr>
        <w:t>data</w:t>
      </w:r>
    </w:p>
    <w:p w14:paraId="390CE635" w14:textId="6499E421" w:rsidR="00266847" w:rsidRPr="003E73A7" w:rsidRDefault="00795C4C" w:rsidP="00923290">
      <w:pPr>
        <w:pStyle w:val="ListParagraph"/>
        <w:numPr>
          <w:ilvl w:val="0"/>
          <w:numId w:val="1"/>
        </w:numPr>
        <w:rPr>
          <w:rFonts w:ascii="Times New Roman" w:hAnsi="Times New Roman" w:cs="Times New Roman"/>
          <w:sz w:val="28"/>
          <w:szCs w:val="28"/>
        </w:rPr>
      </w:pPr>
      <w:r w:rsidRPr="003E73A7">
        <w:rPr>
          <w:rFonts w:ascii="Times New Roman" w:hAnsi="Times New Roman" w:cs="Times New Roman"/>
          <w:sz w:val="28"/>
          <w:szCs w:val="28"/>
        </w:rPr>
        <w:t>Cr</w:t>
      </w:r>
      <w:r w:rsidR="00266847" w:rsidRPr="003E73A7">
        <w:rPr>
          <w:rFonts w:ascii="Times New Roman" w:hAnsi="Times New Roman" w:cs="Times New Roman"/>
          <w:sz w:val="28"/>
          <w:szCs w:val="28"/>
        </w:rPr>
        <w:t>eate</w:t>
      </w:r>
      <w:r w:rsidR="003F51CC" w:rsidRPr="003E73A7">
        <w:rPr>
          <w:rFonts w:ascii="Times New Roman" w:hAnsi="Times New Roman" w:cs="Times New Roman"/>
          <w:sz w:val="28"/>
          <w:szCs w:val="28"/>
        </w:rPr>
        <w:t xml:space="preserve"> a survey</w:t>
      </w:r>
    </w:p>
    <w:p w14:paraId="2266E99A" w14:textId="40BF95BE" w:rsidR="00AF4C47" w:rsidRPr="003E73A7" w:rsidRDefault="00795C4C" w:rsidP="00AF4C47">
      <w:pPr>
        <w:pStyle w:val="ListParagraph"/>
        <w:numPr>
          <w:ilvl w:val="0"/>
          <w:numId w:val="1"/>
        </w:numPr>
        <w:rPr>
          <w:rFonts w:ascii="Times New Roman" w:hAnsi="Times New Roman" w:cs="Times New Roman"/>
          <w:sz w:val="28"/>
          <w:szCs w:val="28"/>
        </w:rPr>
      </w:pPr>
      <w:r w:rsidRPr="003E73A7">
        <w:rPr>
          <w:rFonts w:ascii="Times New Roman" w:hAnsi="Times New Roman" w:cs="Times New Roman"/>
          <w:sz w:val="28"/>
          <w:szCs w:val="28"/>
        </w:rPr>
        <w:t>Ev</w:t>
      </w:r>
      <w:r w:rsidR="00FF1BDA" w:rsidRPr="003E73A7">
        <w:rPr>
          <w:rFonts w:ascii="Times New Roman" w:hAnsi="Times New Roman" w:cs="Times New Roman"/>
          <w:sz w:val="28"/>
          <w:szCs w:val="28"/>
        </w:rPr>
        <w:t>a</w:t>
      </w:r>
      <w:r w:rsidR="00302E83" w:rsidRPr="003E73A7">
        <w:rPr>
          <w:rFonts w:ascii="Times New Roman" w:hAnsi="Times New Roman" w:cs="Times New Roman"/>
          <w:sz w:val="28"/>
          <w:szCs w:val="28"/>
        </w:rPr>
        <w:t xml:space="preserve">luate </w:t>
      </w:r>
      <w:r w:rsidR="00055AF2" w:rsidRPr="003E73A7">
        <w:rPr>
          <w:rFonts w:ascii="Times New Roman" w:hAnsi="Times New Roman" w:cs="Times New Roman"/>
          <w:sz w:val="28"/>
          <w:szCs w:val="28"/>
        </w:rPr>
        <w:t>responses from the survey</w:t>
      </w:r>
    </w:p>
    <w:p w14:paraId="4DD35DBA" w14:textId="77777777" w:rsidR="00160171" w:rsidRPr="003E73A7" w:rsidRDefault="00160171" w:rsidP="00AF4C47">
      <w:pPr>
        <w:pStyle w:val="ListParagraph"/>
        <w:numPr>
          <w:ilvl w:val="0"/>
          <w:numId w:val="1"/>
        </w:numPr>
        <w:rPr>
          <w:rFonts w:ascii="Times New Roman" w:hAnsi="Times New Roman" w:cs="Times New Roman"/>
          <w:sz w:val="28"/>
          <w:szCs w:val="28"/>
        </w:rPr>
      </w:pPr>
    </w:p>
    <w:p w14:paraId="1F6BE3E0" w14:textId="455188A3" w:rsidR="00AF4C47" w:rsidRPr="00160171" w:rsidRDefault="00853F6A" w:rsidP="00AF4C47">
      <w:pPr>
        <w:rPr>
          <w:rFonts w:ascii="Times New Roman" w:hAnsi="Times New Roman" w:cs="Times New Roman"/>
          <w:b/>
          <w:sz w:val="36"/>
          <w:szCs w:val="36"/>
        </w:rPr>
      </w:pPr>
      <w:r w:rsidRPr="00160171">
        <w:rPr>
          <w:rFonts w:ascii="Times New Roman" w:hAnsi="Times New Roman" w:cs="Times New Roman"/>
          <w:b/>
          <w:sz w:val="36"/>
          <w:szCs w:val="36"/>
        </w:rPr>
        <w:t xml:space="preserve">Deveriables of the survey </w:t>
      </w:r>
    </w:p>
    <w:p w14:paraId="241A1107" w14:textId="68FA4E25" w:rsidR="009A4942" w:rsidRDefault="00DB1B1A" w:rsidP="00AF4C47">
      <w:pPr>
        <w:rPr>
          <w:rFonts w:ascii="Times New Roman" w:hAnsi="Times New Roman" w:cs="Times New Roman"/>
          <w:sz w:val="28"/>
          <w:szCs w:val="28"/>
        </w:rPr>
      </w:pPr>
      <w:r w:rsidRPr="00783059">
        <w:rPr>
          <w:rFonts w:ascii="Times New Roman" w:hAnsi="Times New Roman" w:cs="Times New Roman"/>
          <w:sz w:val="28"/>
          <w:szCs w:val="28"/>
        </w:rPr>
        <w:t xml:space="preserve">The deliverables for the project into the </w:t>
      </w:r>
      <w:r w:rsidR="009F4C8F" w:rsidRPr="00783059">
        <w:rPr>
          <w:rFonts w:ascii="Times New Roman" w:hAnsi="Times New Roman" w:cs="Times New Roman"/>
          <w:sz w:val="28"/>
          <w:szCs w:val="28"/>
        </w:rPr>
        <w:t xml:space="preserve">impact </w:t>
      </w:r>
      <w:r w:rsidR="00783059" w:rsidRPr="00783059">
        <w:rPr>
          <w:rFonts w:ascii="Times New Roman" w:hAnsi="Times New Roman" w:cs="Times New Roman"/>
          <w:sz w:val="28"/>
          <w:szCs w:val="28"/>
        </w:rPr>
        <w:t>of touchscreen</w:t>
      </w:r>
      <w:r w:rsidRPr="00783059">
        <w:rPr>
          <w:rFonts w:ascii="Times New Roman" w:hAnsi="Times New Roman" w:cs="Times New Roman"/>
          <w:sz w:val="28"/>
          <w:szCs w:val="28"/>
        </w:rPr>
        <w:t xml:space="preserve"> technology will be </w:t>
      </w:r>
      <w:r w:rsidR="000C0BF7" w:rsidRPr="00783059">
        <w:rPr>
          <w:rFonts w:ascii="Times New Roman" w:hAnsi="Times New Roman" w:cs="Times New Roman"/>
          <w:sz w:val="28"/>
          <w:szCs w:val="28"/>
        </w:rPr>
        <w:t xml:space="preserve">to conduct a survey and </w:t>
      </w:r>
      <w:r w:rsidR="00783059" w:rsidRPr="00783059">
        <w:rPr>
          <w:rFonts w:ascii="Times New Roman" w:hAnsi="Times New Roman" w:cs="Times New Roman"/>
          <w:sz w:val="28"/>
          <w:szCs w:val="28"/>
        </w:rPr>
        <w:t>analyse the</w:t>
      </w:r>
      <w:r w:rsidR="000C0BF7" w:rsidRPr="00783059">
        <w:rPr>
          <w:rFonts w:ascii="Times New Roman" w:hAnsi="Times New Roman" w:cs="Times New Roman"/>
          <w:sz w:val="28"/>
          <w:szCs w:val="28"/>
        </w:rPr>
        <w:t xml:space="preserve"> data and make a conclusion </w:t>
      </w:r>
      <w:r w:rsidR="00BE46D4" w:rsidRPr="00783059">
        <w:rPr>
          <w:rFonts w:ascii="Times New Roman" w:hAnsi="Times New Roman" w:cs="Times New Roman"/>
          <w:sz w:val="28"/>
          <w:szCs w:val="28"/>
        </w:rPr>
        <w:t>whether</w:t>
      </w:r>
      <w:r w:rsidR="00B8548F" w:rsidRPr="00783059">
        <w:rPr>
          <w:rFonts w:ascii="Times New Roman" w:hAnsi="Times New Roman" w:cs="Times New Roman"/>
          <w:sz w:val="28"/>
          <w:szCs w:val="28"/>
        </w:rPr>
        <w:t xml:space="preserve"> </w:t>
      </w:r>
      <w:r w:rsidR="00BE46D4" w:rsidRPr="00783059">
        <w:rPr>
          <w:rFonts w:ascii="Times New Roman" w:hAnsi="Times New Roman" w:cs="Times New Roman"/>
          <w:sz w:val="28"/>
          <w:szCs w:val="28"/>
        </w:rPr>
        <w:t>it</w:t>
      </w:r>
      <w:r w:rsidR="00120CE2">
        <w:rPr>
          <w:rFonts w:ascii="Times New Roman" w:hAnsi="Times New Roman" w:cs="Times New Roman"/>
          <w:sz w:val="28"/>
          <w:szCs w:val="28"/>
        </w:rPr>
        <w:t xml:space="preserve"> i</w:t>
      </w:r>
      <w:r w:rsidR="00BE46D4" w:rsidRPr="00783059">
        <w:rPr>
          <w:rFonts w:ascii="Times New Roman" w:hAnsi="Times New Roman" w:cs="Times New Roman"/>
          <w:sz w:val="28"/>
          <w:szCs w:val="28"/>
        </w:rPr>
        <w:t>s an advantage</w:t>
      </w:r>
      <w:r w:rsidR="00B8548F" w:rsidRPr="00783059">
        <w:rPr>
          <w:rFonts w:ascii="Times New Roman" w:hAnsi="Times New Roman" w:cs="Times New Roman"/>
          <w:sz w:val="28"/>
          <w:szCs w:val="28"/>
        </w:rPr>
        <w:t xml:space="preserve"> or disadvantag</w:t>
      </w:r>
      <w:r w:rsidR="00BE46D4" w:rsidRPr="00783059">
        <w:rPr>
          <w:rFonts w:ascii="Times New Roman" w:hAnsi="Times New Roman" w:cs="Times New Roman"/>
          <w:sz w:val="28"/>
          <w:szCs w:val="28"/>
        </w:rPr>
        <w:t>e to</w:t>
      </w:r>
      <w:r w:rsidR="00B8548F" w:rsidRPr="00783059">
        <w:rPr>
          <w:rFonts w:ascii="Times New Roman" w:hAnsi="Times New Roman" w:cs="Times New Roman"/>
          <w:sz w:val="28"/>
          <w:szCs w:val="28"/>
        </w:rPr>
        <w:t xml:space="preserve"> use touchscreens.</w:t>
      </w:r>
      <w:r w:rsidR="00783059">
        <w:rPr>
          <w:rFonts w:ascii="Times New Roman" w:hAnsi="Times New Roman" w:cs="Times New Roman"/>
          <w:sz w:val="28"/>
          <w:szCs w:val="28"/>
        </w:rPr>
        <w:t xml:space="preserve"> An in depth study into the use of touchscreens in this modern age ,how they are benefiting various organisations and the development of children’s learning as stated in the area of the study as part of the research proposal.</w:t>
      </w:r>
    </w:p>
    <w:p w14:paraId="6F032E6D" w14:textId="25D6F633" w:rsidR="00783059" w:rsidRDefault="00783059" w:rsidP="00783059">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To be able to conduct an analyse on the data gathered.</w:t>
      </w:r>
    </w:p>
    <w:p w14:paraId="5586EC59" w14:textId="6E24A526" w:rsidR="00783059" w:rsidRDefault="00783059" w:rsidP="00783059">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To conduct an evaluation into the study of the evaluation of touchscreen technology.</w:t>
      </w:r>
    </w:p>
    <w:p w14:paraId="52B7515A" w14:textId="70F64142" w:rsidR="00783059" w:rsidRPr="00783059" w:rsidRDefault="00783059" w:rsidP="00AF4C47">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Encourage more people to see the benefits of using touchscreens.</w:t>
      </w:r>
    </w:p>
    <w:p w14:paraId="405421B2" w14:textId="14DE0315" w:rsidR="009A4942" w:rsidRPr="00905E55" w:rsidRDefault="009A4942" w:rsidP="00AF4C47">
      <w:pPr>
        <w:rPr>
          <w:rFonts w:ascii="Times New Roman" w:hAnsi="Times New Roman" w:cs="Times New Roman"/>
          <w:b/>
          <w:sz w:val="48"/>
          <w:szCs w:val="48"/>
          <w:vertAlign w:val="subscript"/>
        </w:rPr>
      </w:pPr>
      <w:r w:rsidRPr="00905E55">
        <w:rPr>
          <w:rFonts w:ascii="Times New Roman" w:hAnsi="Times New Roman" w:cs="Times New Roman"/>
          <w:b/>
          <w:sz w:val="48"/>
          <w:szCs w:val="48"/>
          <w:vertAlign w:val="subscript"/>
        </w:rPr>
        <w:t>Conclusion</w:t>
      </w:r>
    </w:p>
    <w:p w14:paraId="515C0021" w14:textId="11C0DBC1" w:rsidR="00160171" w:rsidRDefault="009A4942" w:rsidP="00AF4C47">
      <w:pPr>
        <w:rPr>
          <w:rFonts w:ascii="Times New Roman" w:hAnsi="Times New Roman" w:cs="Times New Roman"/>
          <w:sz w:val="28"/>
          <w:szCs w:val="28"/>
          <w:vertAlign w:val="subscript"/>
        </w:rPr>
      </w:pPr>
      <w:r w:rsidRPr="000543D7">
        <w:rPr>
          <w:rFonts w:ascii="Times New Roman" w:hAnsi="Times New Roman" w:cs="Times New Roman"/>
          <w:sz w:val="28"/>
          <w:szCs w:val="28"/>
        </w:rPr>
        <w:t xml:space="preserve">In </w:t>
      </w:r>
      <w:r w:rsidR="000543D7" w:rsidRPr="000543D7">
        <w:rPr>
          <w:rFonts w:ascii="Times New Roman" w:hAnsi="Times New Roman" w:cs="Times New Roman"/>
          <w:sz w:val="28"/>
          <w:szCs w:val="28"/>
        </w:rPr>
        <w:t xml:space="preserve">the above </w:t>
      </w:r>
      <w:r w:rsidR="00160171" w:rsidRPr="000543D7">
        <w:rPr>
          <w:rFonts w:ascii="Times New Roman" w:hAnsi="Times New Roman" w:cs="Times New Roman"/>
          <w:sz w:val="28"/>
          <w:szCs w:val="28"/>
        </w:rPr>
        <w:t>section, the</w:t>
      </w:r>
      <w:r w:rsidR="000543D7" w:rsidRPr="000543D7">
        <w:rPr>
          <w:rFonts w:ascii="Times New Roman" w:hAnsi="Times New Roman" w:cs="Times New Roman"/>
          <w:sz w:val="28"/>
          <w:szCs w:val="28"/>
        </w:rPr>
        <w:t xml:space="preserve"> area of study for the proposal has been introduced, the different organisations and establishments that us touchscreen technology. The aims and objectives for the proposal have been identified and the outcomes that will come out from those aims and objectives</w:t>
      </w:r>
      <w:r w:rsidR="000543D7" w:rsidRPr="000543D7">
        <w:rPr>
          <w:rFonts w:ascii="Times New Roman" w:hAnsi="Times New Roman" w:cs="Times New Roman"/>
          <w:sz w:val="28"/>
          <w:szCs w:val="28"/>
          <w:vertAlign w:val="subscript"/>
        </w:rPr>
        <w:t>.</w:t>
      </w:r>
    </w:p>
    <w:p w14:paraId="58FD8EAF" w14:textId="17FAF620" w:rsidR="00160171" w:rsidRPr="00160171" w:rsidRDefault="00160171" w:rsidP="00AF4C47">
      <w:pPr>
        <w:rPr>
          <w:rFonts w:ascii="Times New Roman" w:hAnsi="Times New Roman" w:cs="Times New Roman"/>
          <w:sz w:val="28"/>
          <w:szCs w:val="28"/>
        </w:rPr>
      </w:pPr>
      <w:r w:rsidRPr="00160171">
        <w:rPr>
          <w:rFonts w:ascii="Times New Roman" w:hAnsi="Times New Roman" w:cs="Times New Roman"/>
          <w:sz w:val="28"/>
          <w:szCs w:val="28"/>
        </w:rPr>
        <w:t>The next section will be about the research regarding the project and the Gantt chart will also be included in this section with proposed project implementation and completion.</w:t>
      </w:r>
    </w:p>
    <w:p w14:paraId="6B58B07B" w14:textId="77777777" w:rsidR="00160171" w:rsidRDefault="00160171" w:rsidP="000543D7">
      <w:pPr>
        <w:pStyle w:val="Heading2"/>
        <w:rPr>
          <w:rFonts w:ascii="Times New Roman" w:hAnsi="Times New Roman" w:cs="Times New Roman"/>
          <w:b/>
          <w:color w:val="000000" w:themeColor="text1"/>
          <w:sz w:val="32"/>
          <w:szCs w:val="32"/>
        </w:rPr>
      </w:pPr>
    </w:p>
    <w:p w14:paraId="51AC2A31" w14:textId="77777777" w:rsidR="003E73A7" w:rsidRDefault="003E73A7" w:rsidP="003E73A7"/>
    <w:p w14:paraId="34FCC23F" w14:textId="77777777" w:rsidR="003E73A7" w:rsidRPr="003E73A7" w:rsidRDefault="003E73A7" w:rsidP="003E73A7"/>
    <w:p w14:paraId="3F8B61D0" w14:textId="07E113BB" w:rsidR="000543D7" w:rsidRPr="003E73A7" w:rsidRDefault="4E08E170" w:rsidP="003E73A7">
      <w:pPr>
        <w:pStyle w:val="Heading2"/>
        <w:rPr>
          <w:rFonts w:ascii="Times New Roman" w:hAnsi="Times New Roman" w:cs="Times New Roman"/>
          <w:b/>
          <w:color w:val="000000" w:themeColor="text1"/>
          <w:sz w:val="32"/>
          <w:szCs w:val="32"/>
        </w:rPr>
      </w:pPr>
      <w:r w:rsidRPr="00DB1E5B">
        <w:rPr>
          <w:rFonts w:ascii="Times New Roman" w:hAnsi="Times New Roman" w:cs="Times New Roman"/>
          <w:b/>
          <w:color w:val="000000" w:themeColor="text1"/>
          <w:sz w:val="32"/>
          <w:szCs w:val="32"/>
        </w:rPr>
        <w:t>Research Methodology</w:t>
      </w:r>
    </w:p>
    <w:p w14:paraId="30B045A4" w14:textId="4C3A5FD3" w:rsidR="00A30133" w:rsidRPr="00963199" w:rsidRDefault="00A30133" w:rsidP="00A30133">
      <w:pPr>
        <w:rPr>
          <w:rFonts w:ascii="Times New Roman" w:hAnsi="Times New Roman" w:cs="Times New Roman"/>
          <w:sz w:val="28"/>
          <w:szCs w:val="28"/>
        </w:rPr>
      </w:pPr>
      <w:r w:rsidRPr="00963199">
        <w:rPr>
          <w:rFonts w:ascii="Times New Roman" w:hAnsi="Times New Roman" w:cs="Times New Roman"/>
          <w:sz w:val="28"/>
          <w:szCs w:val="28"/>
        </w:rPr>
        <w:t>The research methodologies that will be us</w:t>
      </w:r>
      <w:r w:rsidR="000543D7" w:rsidRPr="00963199">
        <w:rPr>
          <w:rFonts w:ascii="Times New Roman" w:hAnsi="Times New Roman" w:cs="Times New Roman"/>
          <w:sz w:val="28"/>
          <w:szCs w:val="28"/>
        </w:rPr>
        <w:t xml:space="preserve">ed in the research proposal are. </w:t>
      </w:r>
      <w:r w:rsidR="00C40023" w:rsidRPr="00963199">
        <w:rPr>
          <w:rFonts w:ascii="Times New Roman" w:hAnsi="Times New Roman" w:cs="Times New Roman"/>
          <w:sz w:val="28"/>
          <w:szCs w:val="28"/>
        </w:rPr>
        <w:t xml:space="preserve">Research that will be outlined in the proposal is </w:t>
      </w:r>
      <w:r w:rsidR="004F039D" w:rsidRPr="00963199">
        <w:rPr>
          <w:rFonts w:ascii="Times New Roman" w:hAnsi="Times New Roman" w:cs="Times New Roman"/>
          <w:sz w:val="28"/>
          <w:szCs w:val="28"/>
        </w:rPr>
        <w:t xml:space="preserve">exploratory research which will identify the advantages and disadvantages of using touchscreen </w:t>
      </w:r>
      <w:r w:rsidR="00160171" w:rsidRPr="00963199">
        <w:rPr>
          <w:rFonts w:ascii="Times New Roman" w:hAnsi="Times New Roman" w:cs="Times New Roman"/>
          <w:sz w:val="28"/>
          <w:szCs w:val="28"/>
        </w:rPr>
        <w:t>technology,</w:t>
      </w:r>
      <w:r w:rsidR="001F72F4" w:rsidRPr="00963199">
        <w:rPr>
          <w:rFonts w:ascii="Times New Roman" w:hAnsi="Times New Roman" w:cs="Times New Roman"/>
          <w:sz w:val="28"/>
          <w:szCs w:val="28"/>
        </w:rPr>
        <w:t xml:space="preserve"> this method of research is required for data collection </w:t>
      </w:r>
      <w:r w:rsidR="00E122BB" w:rsidRPr="00963199">
        <w:rPr>
          <w:rFonts w:ascii="Times New Roman" w:hAnsi="Times New Roman" w:cs="Times New Roman"/>
          <w:sz w:val="28"/>
          <w:szCs w:val="28"/>
        </w:rPr>
        <w:t xml:space="preserve">problems will be identified. Descriptive research will be carried out in the proposal </w:t>
      </w:r>
      <w:r w:rsidR="0039447F" w:rsidRPr="00963199">
        <w:rPr>
          <w:rFonts w:ascii="Times New Roman" w:hAnsi="Times New Roman" w:cs="Times New Roman"/>
          <w:sz w:val="28"/>
          <w:szCs w:val="28"/>
        </w:rPr>
        <w:t xml:space="preserve">so that it provides a better understanding of the </w:t>
      </w:r>
      <w:r w:rsidR="00112702" w:rsidRPr="00963199">
        <w:rPr>
          <w:rFonts w:ascii="Times New Roman" w:hAnsi="Times New Roman" w:cs="Times New Roman"/>
          <w:sz w:val="28"/>
          <w:szCs w:val="28"/>
        </w:rPr>
        <w:t xml:space="preserve">issues identified. In the research Proposal primary and secondary data will be </w:t>
      </w:r>
      <w:r w:rsidR="00160171" w:rsidRPr="00963199">
        <w:rPr>
          <w:rFonts w:ascii="Times New Roman" w:hAnsi="Times New Roman" w:cs="Times New Roman"/>
          <w:sz w:val="28"/>
          <w:szCs w:val="28"/>
        </w:rPr>
        <w:t>collected,</w:t>
      </w:r>
      <w:r w:rsidR="00112702" w:rsidRPr="00963199">
        <w:rPr>
          <w:rFonts w:ascii="Times New Roman" w:hAnsi="Times New Roman" w:cs="Times New Roman"/>
          <w:sz w:val="28"/>
          <w:szCs w:val="28"/>
        </w:rPr>
        <w:t xml:space="preserve"> the primary research will be conduct a survey </w:t>
      </w:r>
      <w:r w:rsidR="0005073D" w:rsidRPr="00963199">
        <w:rPr>
          <w:rFonts w:ascii="Times New Roman" w:hAnsi="Times New Roman" w:cs="Times New Roman"/>
          <w:sz w:val="28"/>
          <w:szCs w:val="28"/>
        </w:rPr>
        <w:t>amongst</w:t>
      </w:r>
      <w:r w:rsidR="00112702" w:rsidRPr="00963199">
        <w:rPr>
          <w:rFonts w:ascii="Times New Roman" w:hAnsi="Times New Roman" w:cs="Times New Roman"/>
          <w:sz w:val="28"/>
          <w:szCs w:val="28"/>
        </w:rPr>
        <w:t xml:space="preserve"> staff and students. Secondary data will be needed as research into the field has been done before.</w:t>
      </w:r>
    </w:p>
    <w:p w14:paraId="44D96F5A" w14:textId="1C0C5821" w:rsidR="00963199" w:rsidRPr="00120CE2" w:rsidRDefault="006B0A65" w:rsidP="00A30133">
      <w:pPr>
        <w:rPr>
          <w:rFonts w:ascii="Times New Roman" w:hAnsi="Times New Roman" w:cs="Times New Roman"/>
          <w:sz w:val="28"/>
          <w:szCs w:val="28"/>
        </w:rPr>
      </w:pPr>
      <w:r w:rsidRPr="00963199">
        <w:rPr>
          <w:rFonts w:ascii="Times New Roman" w:hAnsi="Times New Roman" w:cs="Times New Roman"/>
          <w:sz w:val="28"/>
          <w:szCs w:val="28"/>
        </w:rPr>
        <w:t xml:space="preserve">The methodology will be used is </w:t>
      </w:r>
      <w:r w:rsidR="009A4FA5" w:rsidRPr="00963199">
        <w:rPr>
          <w:rFonts w:ascii="Times New Roman" w:hAnsi="Times New Roman" w:cs="Times New Roman"/>
          <w:sz w:val="28"/>
          <w:szCs w:val="28"/>
        </w:rPr>
        <w:t>phenomenology which will cons</w:t>
      </w:r>
      <w:r w:rsidR="00120CE2">
        <w:rPr>
          <w:rFonts w:ascii="Times New Roman" w:hAnsi="Times New Roman" w:cs="Times New Roman"/>
          <w:sz w:val="28"/>
          <w:szCs w:val="28"/>
        </w:rPr>
        <w:t>ist of a case study or a survey. For the chosen project of the impact of touchscreen technology a survey will be conducted this survey will be analysed and a final evaluation will be conducted.</w:t>
      </w:r>
    </w:p>
    <w:p w14:paraId="2C57AE86" w14:textId="397DE291" w:rsidR="4E08E170" w:rsidRPr="00A4764C" w:rsidRDefault="4E08E170" w:rsidP="4E08E170">
      <w:pPr>
        <w:pStyle w:val="Heading2"/>
        <w:rPr>
          <w:rFonts w:ascii="Times New Roman" w:hAnsi="Times New Roman" w:cs="Times New Roman"/>
          <w:b/>
          <w:color w:val="000000" w:themeColor="text1"/>
          <w:sz w:val="32"/>
          <w:szCs w:val="32"/>
        </w:rPr>
      </w:pPr>
      <w:r w:rsidRPr="00A4764C">
        <w:rPr>
          <w:rFonts w:ascii="Times New Roman" w:hAnsi="Times New Roman" w:cs="Times New Roman"/>
          <w:b/>
          <w:color w:val="000000" w:themeColor="text1"/>
          <w:sz w:val="32"/>
          <w:szCs w:val="32"/>
        </w:rPr>
        <w:t>Risks</w:t>
      </w:r>
    </w:p>
    <w:p w14:paraId="256B5434" w14:textId="3FFB9E3B" w:rsidR="00A4764C" w:rsidRPr="00963199" w:rsidRDefault="00A4764C" w:rsidP="00A4764C">
      <w:pPr>
        <w:rPr>
          <w:rFonts w:ascii="Times New Roman" w:hAnsi="Times New Roman" w:cs="Times New Roman"/>
          <w:sz w:val="28"/>
          <w:szCs w:val="28"/>
        </w:rPr>
      </w:pPr>
      <w:r w:rsidRPr="00963199">
        <w:rPr>
          <w:rFonts w:ascii="Times New Roman" w:hAnsi="Times New Roman" w:cs="Times New Roman"/>
          <w:sz w:val="28"/>
          <w:szCs w:val="28"/>
        </w:rPr>
        <w:t>In any project there will always be risks that might not be present right now but later on risks could occur and cause the project to fall behind. A key risk to the project of the impact of touchscreen technology, is not asking the correct questions which could have an effect on the people completing the survey as some people may feel embarrassed about their lack of knowledge about touchscreens. To avoid not asking the right questions, the questions which will be asked in the survey will need to be checked by the project supervisor before the survey is sent out.</w:t>
      </w:r>
      <w:r w:rsidR="00963199" w:rsidRPr="00963199">
        <w:rPr>
          <w:rFonts w:ascii="Times New Roman" w:hAnsi="Times New Roman" w:cs="Times New Roman"/>
          <w:sz w:val="28"/>
          <w:szCs w:val="28"/>
        </w:rPr>
        <w:t xml:space="preserve">  Loss of data on external sources or latency issues on the network whether at home or at the university campus. Not having access to the Microsoft programs will be a hindrance to the project. Not dedicating enough time and resources to the project, poor use of time management and resources. Missing meeting with the project supervisor will have an effect on the progress of the project. Putting other properties first other than University will result as a big risk of failing.</w:t>
      </w:r>
    </w:p>
    <w:p w14:paraId="7A2E6941" w14:textId="23F2D33C" w:rsidR="4E08E170" w:rsidRPr="00A4764C" w:rsidRDefault="4E08E170" w:rsidP="4E08E170">
      <w:pPr>
        <w:pStyle w:val="Heading2"/>
        <w:rPr>
          <w:rFonts w:ascii="Times New Roman" w:hAnsi="Times New Roman" w:cs="Times New Roman"/>
          <w:b/>
          <w:color w:val="000000" w:themeColor="text1"/>
          <w:sz w:val="32"/>
          <w:szCs w:val="32"/>
        </w:rPr>
      </w:pPr>
      <w:r w:rsidRPr="00A4764C">
        <w:rPr>
          <w:rFonts w:ascii="Times New Roman" w:hAnsi="Times New Roman" w:cs="Times New Roman"/>
          <w:b/>
          <w:color w:val="000000" w:themeColor="text1"/>
          <w:sz w:val="32"/>
          <w:szCs w:val="32"/>
        </w:rPr>
        <w:t>Analysis and Deliverables</w:t>
      </w:r>
    </w:p>
    <w:p w14:paraId="5EB73CEF" w14:textId="347F82C0" w:rsidR="00A4764C" w:rsidRPr="00963199" w:rsidRDefault="005000F6" w:rsidP="005000F6">
      <w:pPr>
        <w:rPr>
          <w:rFonts w:ascii="Times New Roman" w:hAnsi="Times New Roman" w:cs="Times New Roman"/>
          <w:sz w:val="28"/>
          <w:szCs w:val="28"/>
        </w:rPr>
      </w:pPr>
      <w:r w:rsidRPr="00963199">
        <w:rPr>
          <w:rFonts w:ascii="Times New Roman" w:hAnsi="Times New Roman" w:cs="Times New Roman"/>
          <w:sz w:val="28"/>
          <w:szCs w:val="28"/>
        </w:rPr>
        <w:t xml:space="preserve">Conduct a survey to collect data if touchscreens are </w:t>
      </w:r>
      <w:r w:rsidR="00A4764C" w:rsidRPr="00963199">
        <w:rPr>
          <w:rFonts w:ascii="Times New Roman" w:hAnsi="Times New Roman" w:cs="Times New Roman"/>
          <w:sz w:val="28"/>
          <w:szCs w:val="28"/>
        </w:rPr>
        <w:t>popular,</w:t>
      </w:r>
      <w:r w:rsidRPr="00963199">
        <w:rPr>
          <w:rFonts w:ascii="Times New Roman" w:hAnsi="Times New Roman" w:cs="Times New Roman"/>
          <w:sz w:val="28"/>
          <w:szCs w:val="28"/>
        </w:rPr>
        <w:t xml:space="preserve"> the usability, </w:t>
      </w:r>
      <w:r w:rsidR="00A4764C" w:rsidRPr="00963199">
        <w:rPr>
          <w:rFonts w:ascii="Times New Roman" w:hAnsi="Times New Roman" w:cs="Times New Roman"/>
          <w:sz w:val="28"/>
          <w:szCs w:val="28"/>
        </w:rPr>
        <w:t>and price</w:t>
      </w:r>
      <w:r w:rsidR="00DB6CB1" w:rsidRPr="00963199">
        <w:rPr>
          <w:rFonts w:ascii="Times New Roman" w:hAnsi="Times New Roman" w:cs="Times New Roman"/>
          <w:sz w:val="28"/>
          <w:szCs w:val="28"/>
        </w:rPr>
        <w:t xml:space="preserve"> worthiness for different tablet </w:t>
      </w:r>
      <w:r w:rsidR="00A4764C" w:rsidRPr="00963199">
        <w:rPr>
          <w:rFonts w:ascii="Times New Roman" w:hAnsi="Times New Roman" w:cs="Times New Roman"/>
          <w:sz w:val="28"/>
          <w:szCs w:val="28"/>
        </w:rPr>
        <w:t>devices.</w:t>
      </w:r>
      <w:r w:rsidR="00336408" w:rsidRPr="00963199">
        <w:rPr>
          <w:rFonts w:ascii="Times New Roman" w:hAnsi="Times New Roman" w:cs="Times New Roman"/>
          <w:sz w:val="28"/>
          <w:szCs w:val="28"/>
        </w:rPr>
        <w:t xml:space="preserve"> Also analysing if they are </w:t>
      </w:r>
      <w:r w:rsidR="00A4764C" w:rsidRPr="00963199">
        <w:rPr>
          <w:rFonts w:ascii="Times New Roman" w:hAnsi="Times New Roman" w:cs="Times New Roman"/>
          <w:sz w:val="28"/>
          <w:szCs w:val="28"/>
        </w:rPr>
        <w:t>useful</w:t>
      </w:r>
      <w:r w:rsidR="00336408" w:rsidRPr="00963199">
        <w:rPr>
          <w:rFonts w:ascii="Times New Roman" w:hAnsi="Times New Roman" w:cs="Times New Roman"/>
          <w:sz w:val="28"/>
          <w:szCs w:val="28"/>
        </w:rPr>
        <w:t xml:space="preserve"> on the </w:t>
      </w:r>
      <w:r w:rsidR="00A4764C" w:rsidRPr="00963199">
        <w:rPr>
          <w:rFonts w:ascii="Times New Roman" w:hAnsi="Times New Roman" w:cs="Times New Roman"/>
          <w:sz w:val="28"/>
          <w:szCs w:val="28"/>
        </w:rPr>
        <w:t>go, for</w:t>
      </w:r>
      <w:r w:rsidR="00336408" w:rsidRPr="00963199">
        <w:rPr>
          <w:rFonts w:ascii="Times New Roman" w:hAnsi="Times New Roman" w:cs="Times New Roman"/>
          <w:sz w:val="28"/>
          <w:szCs w:val="28"/>
        </w:rPr>
        <w:t xml:space="preserve"> busy people.</w:t>
      </w:r>
    </w:p>
    <w:p w14:paraId="13688B12" w14:textId="3F238DD5" w:rsidR="00D35899" w:rsidRPr="00963199" w:rsidRDefault="00A4764C">
      <w:pPr>
        <w:rPr>
          <w:rFonts w:ascii="Times New Roman" w:hAnsi="Times New Roman" w:cs="Times New Roman"/>
          <w:sz w:val="28"/>
          <w:szCs w:val="28"/>
        </w:rPr>
      </w:pPr>
      <w:r w:rsidRPr="00963199">
        <w:rPr>
          <w:rFonts w:ascii="Times New Roman" w:hAnsi="Times New Roman" w:cs="Times New Roman"/>
          <w:sz w:val="28"/>
          <w:szCs w:val="28"/>
        </w:rPr>
        <w:t>The data that will be gathered will be first hand data which is also identified as primary data , this information will be primary data as it has been carried out in the form of a survey , secondary data will be needed to see how other researchers have conducted their surveys about the impact of touchscreens.</w:t>
      </w:r>
    </w:p>
    <w:p w14:paraId="2940DE45" w14:textId="78FA3D8A" w:rsidR="006E68DF" w:rsidRPr="00963199" w:rsidRDefault="00C541E9" w:rsidP="00963199">
      <w:pPr>
        <w:pStyle w:val="Heading2"/>
        <w:rPr>
          <w:rFonts w:ascii="Times New Roman" w:hAnsi="Times New Roman" w:cs="Times New Roman"/>
          <w:b/>
          <w:sz w:val="32"/>
          <w:szCs w:val="32"/>
        </w:rPr>
      </w:pPr>
      <w:r w:rsidRPr="006E68DF">
        <w:rPr>
          <w:rFonts w:ascii="Times New Roman" w:hAnsi="Times New Roman" w:cs="Times New Roman"/>
          <w:b/>
          <w:color w:val="000000" w:themeColor="text1"/>
          <w:sz w:val="32"/>
          <w:szCs w:val="32"/>
        </w:rPr>
        <w:t>Resources</w:t>
      </w:r>
      <w:r w:rsidR="00464FA2">
        <w:rPr>
          <w:rFonts w:ascii="Times New Roman" w:hAnsi="Times New Roman" w:cs="Times New Roman"/>
          <w:b/>
          <w:color w:val="000000" w:themeColor="text1"/>
          <w:sz w:val="32"/>
          <w:szCs w:val="32"/>
        </w:rPr>
        <w:t xml:space="preserve"> and planning </w:t>
      </w:r>
      <w:r w:rsidRPr="00C541E9">
        <w:rPr>
          <w:rFonts w:ascii="Times New Roman" w:hAnsi="Times New Roman" w:cs="Times New Roman"/>
          <w:b/>
          <w:sz w:val="32"/>
          <w:szCs w:val="32"/>
        </w:rPr>
        <w:t xml:space="preserve"> </w:t>
      </w:r>
    </w:p>
    <w:p w14:paraId="217A81FC" w14:textId="407488AD" w:rsidR="00963199" w:rsidRDefault="00464FA2" w:rsidP="00963199">
      <w:pPr>
        <w:rPr>
          <w:rFonts w:ascii="Times New Roman" w:hAnsi="Times New Roman" w:cs="Times New Roman"/>
          <w:sz w:val="28"/>
          <w:szCs w:val="28"/>
        </w:rPr>
      </w:pPr>
      <w:r w:rsidRPr="00963199">
        <w:rPr>
          <w:rFonts w:ascii="Times New Roman" w:hAnsi="Times New Roman" w:cs="Times New Roman"/>
          <w:sz w:val="28"/>
          <w:szCs w:val="28"/>
        </w:rPr>
        <w:t xml:space="preserve">To complete a project there are various resources that are </w:t>
      </w:r>
      <w:r w:rsidR="0025036B" w:rsidRPr="00963199">
        <w:rPr>
          <w:rFonts w:ascii="Times New Roman" w:hAnsi="Times New Roman" w:cs="Times New Roman"/>
          <w:sz w:val="28"/>
          <w:szCs w:val="28"/>
        </w:rPr>
        <w:t>required</w:t>
      </w:r>
      <w:r w:rsidRPr="00963199">
        <w:rPr>
          <w:rFonts w:ascii="Times New Roman" w:hAnsi="Times New Roman" w:cs="Times New Roman"/>
          <w:sz w:val="28"/>
          <w:szCs w:val="28"/>
        </w:rPr>
        <w:t xml:space="preserve"> to be used </w:t>
      </w:r>
      <w:r w:rsidR="0025036B" w:rsidRPr="00963199">
        <w:rPr>
          <w:rFonts w:ascii="Times New Roman" w:hAnsi="Times New Roman" w:cs="Times New Roman"/>
          <w:sz w:val="28"/>
          <w:szCs w:val="28"/>
        </w:rPr>
        <w:t>for the completion of the project. For the project access to Microsoft office programs will be needed such as Microsoft Project and Microsoft word. A computer system will be needed to be able to complete the project on, this PC should have the Microsoft programs as mentioned in the above paragraph. Access to Journals</w:t>
      </w:r>
      <w:r w:rsidR="003E73A7">
        <w:rPr>
          <w:rFonts w:ascii="Times New Roman" w:hAnsi="Times New Roman" w:cs="Times New Roman"/>
          <w:sz w:val="28"/>
          <w:szCs w:val="28"/>
        </w:rPr>
        <w:t xml:space="preserve"> and books</w:t>
      </w:r>
      <w:r w:rsidR="0025036B" w:rsidRPr="00963199">
        <w:rPr>
          <w:rFonts w:ascii="Times New Roman" w:hAnsi="Times New Roman" w:cs="Times New Roman"/>
          <w:sz w:val="28"/>
          <w:szCs w:val="28"/>
        </w:rPr>
        <w:t xml:space="preserve"> will be required to research more into the field of study of the impact of touchscreens in different organisations and establishments. A very important resources that is also needed as backup system, it could be in any form, memory stick and an external drive to prevent loss of work. Allowing enough time to complete the project and not trying to do everything at the last minute.</w:t>
      </w:r>
    </w:p>
    <w:p w14:paraId="0942878A" w14:textId="77777777" w:rsidR="00963199" w:rsidRPr="00963199" w:rsidRDefault="00963199" w:rsidP="00963199">
      <w:pPr>
        <w:rPr>
          <w:rFonts w:ascii="Times New Roman" w:hAnsi="Times New Roman" w:cs="Times New Roman"/>
          <w:b/>
          <w:sz w:val="28"/>
          <w:szCs w:val="28"/>
        </w:rPr>
      </w:pPr>
    </w:p>
    <w:p w14:paraId="79DBC2D9" w14:textId="69DC96FE" w:rsidR="00501444" w:rsidRPr="00963199" w:rsidRDefault="00963199" w:rsidP="00963199">
      <w:pPr>
        <w:rPr>
          <w:rFonts w:ascii="Times New Roman" w:hAnsi="Times New Roman" w:cs="Times New Roman"/>
          <w:b/>
          <w:sz w:val="28"/>
          <w:szCs w:val="28"/>
        </w:rPr>
      </w:pPr>
      <w:r w:rsidRPr="00963199">
        <w:rPr>
          <w:rFonts w:ascii="Times New Roman" w:hAnsi="Times New Roman" w:cs="Times New Roman"/>
          <w:b/>
          <w:sz w:val="28"/>
          <w:szCs w:val="28"/>
        </w:rPr>
        <w:t xml:space="preserve">Gantt chart </w:t>
      </w:r>
      <w:r w:rsidR="00464FA2">
        <w:rPr>
          <w:noProof/>
          <w:lang w:eastAsia="en-GB"/>
        </w:rPr>
        <w:drawing>
          <wp:anchor distT="0" distB="0" distL="114300" distR="114300" simplePos="0" relativeHeight="251658240" behindDoc="0" locked="0" layoutInCell="1" allowOverlap="1" wp14:anchorId="052F47E7" wp14:editId="6EB39A99">
            <wp:simplePos x="0" y="0"/>
            <wp:positionH relativeFrom="column">
              <wp:posOffset>-314325</wp:posOffset>
            </wp:positionH>
            <wp:positionV relativeFrom="paragraph">
              <wp:posOffset>504825</wp:posOffset>
            </wp:positionV>
            <wp:extent cx="6019800" cy="28575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4154" t="26000" r="52471" b="16092"/>
                    <a:stretch/>
                  </pic:blipFill>
                  <pic:spPr bwMode="auto">
                    <a:xfrm>
                      <a:off x="0" y="0"/>
                      <a:ext cx="6019800" cy="28575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01444" w:rsidRPr="00464FA2">
        <w:rPr>
          <w:b/>
          <w:u w:val="single"/>
        </w:rPr>
        <w:t xml:space="preserve"> </w:t>
      </w:r>
    </w:p>
    <w:p w14:paraId="3F1CD44D" w14:textId="4877ED5C" w:rsidR="00C541E9" w:rsidRDefault="00C541E9" w:rsidP="4E08E170">
      <w:pPr>
        <w:pStyle w:val="Heading2"/>
        <w:rPr>
          <w:rFonts w:ascii="Times New Roman" w:hAnsi="Times New Roman" w:cs="Times New Roman"/>
          <w:sz w:val="32"/>
          <w:szCs w:val="32"/>
        </w:rPr>
      </w:pPr>
    </w:p>
    <w:p w14:paraId="5083172A" w14:textId="36AD63D5" w:rsidR="005442EA" w:rsidRPr="00963199" w:rsidRDefault="00464FA2" w:rsidP="00464FA2">
      <w:pPr>
        <w:rPr>
          <w:rFonts w:ascii="Times New Roman" w:hAnsi="Times New Roman" w:cs="Times New Roman"/>
          <w:sz w:val="28"/>
          <w:szCs w:val="28"/>
        </w:rPr>
      </w:pPr>
      <w:r w:rsidRPr="00963199">
        <w:rPr>
          <w:rFonts w:ascii="Times New Roman" w:hAnsi="Times New Roman" w:cs="Times New Roman"/>
          <w:sz w:val="28"/>
          <w:szCs w:val="28"/>
        </w:rPr>
        <w:t>This screenshot shows the Gantt chart timeline proposal for the project. The duration and start dates provided may change as the implementation of the survey may take a little longer than proposed in the above image.</w:t>
      </w:r>
    </w:p>
    <w:p w14:paraId="4A8D9742" w14:textId="439FBFD7" w:rsidR="005442EA" w:rsidRPr="00963199" w:rsidRDefault="005442EA" w:rsidP="00464FA2">
      <w:pPr>
        <w:rPr>
          <w:rFonts w:ascii="Times New Roman" w:hAnsi="Times New Roman" w:cs="Times New Roman"/>
          <w:b/>
          <w:sz w:val="28"/>
          <w:szCs w:val="28"/>
        </w:rPr>
      </w:pPr>
      <w:r w:rsidRPr="00963199">
        <w:rPr>
          <w:rFonts w:ascii="Times New Roman" w:hAnsi="Times New Roman" w:cs="Times New Roman"/>
          <w:b/>
          <w:sz w:val="28"/>
          <w:szCs w:val="28"/>
        </w:rPr>
        <w:t xml:space="preserve">Network Diagram </w:t>
      </w:r>
    </w:p>
    <w:p w14:paraId="34F098D1" w14:textId="0756749F" w:rsidR="005442EA" w:rsidRDefault="005442EA" w:rsidP="00464FA2">
      <w:pPr>
        <w:rPr>
          <w:b/>
        </w:rPr>
      </w:pPr>
      <w:r>
        <w:rPr>
          <w:noProof/>
          <w:lang w:eastAsia="en-GB"/>
        </w:rPr>
        <w:drawing>
          <wp:inline distT="0" distB="0" distL="0" distR="0" wp14:anchorId="1AC4ABC4" wp14:editId="441D766B">
            <wp:extent cx="5610225" cy="30003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489" t="26296" r="65101" b="8704"/>
                    <a:stretch/>
                  </pic:blipFill>
                  <pic:spPr bwMode="auto">
                    <a:xfrm>
                      <a:off x="0" y="0"/>
                      <a:ext cx="5610225" cy="3000375"/>
                    </a:xfrm>
                    <a:prstGeom prst="rect">
                      <a:avLst/>
                    </a:prstGeom>
                    <a:ln>
                      <a:noFill/>
                    </a:ln>
                    <a:extLst>
                      <a:ext uri="{53640926-AAD7-44D8-BBD7-CCE9431645EC}">
                        <a14:shadowObscured xmlns:a14="http://schemas.microsoft.com/office/drawing/2010/main"/>
                      </a:ext>
                    </a:extLst>
                  </pic:spPr>
                </pic:pic>
              </a:graphicData>
            </a:graphic>
          </wp:inline>
        </w:drawing>
      </w:r>
    </w:p>
    <w:p w14:paraId="6734936B" w14:textId="77777777" w:rsidR="003E73A7" w:rsidRDefault="003E73A7" w:rsidP="00464FA2">
      <w:pPr>
        <w:rPr>
          <w:b/>
        </w:rPr>
      </w:pPr>
    </w:p>
    <w:p w14:paraId="67085852" w14:textId="77777777" w:rsidR="003E73A7" w:rsidRDefault="003E73A7" w:rsidP="00464FA2">
      <w:pPr>
        <w:rPr>
          <w:b/>
        </w:rPr>
      </w:pPr>
    </w:p>
    <w:p w14:paraId="46312392" w14:textId="77777777" w:rsidR="003E73A7" w:rsidRPr="005442EA" w:rsidRDefault="003E73A7" w:rsidP="00464FA2">
      <w:pPr>
        <w:rPr>
          <w:b/>
        </w:rPr>
      </w:pPr>
    </w:p>
    <w:p w14:paraId="4142E6E8" w14:textId="014710C1" w:rsidR="005442EA" w:rsidRPr="003E73A7" w:rsidRDefault="005442EA" w:rsidP="00464FA2">
      <w:pPr>
        <w:rPr>
          <w:rFonts w:ascii="Times New Roman" w:hAnsi="Times New Roman" w:cs="Times New Roman"/>
          <w:b/>
          <w:sz w:val="28"/>
          <w:szCs w:val="28"/>
        </w:rPr>
      </w:pPr>
      <w:r w:rsidRPr="003E73A7">
        <w:rPr>
          <w:rFonts w:ascii="Times New Roman" w:hAnsi="Times New Roman" w:cs="Times New Roman"/>
          <w:b/>
          <w:sz w:val="28"/>
          <w:szCs w:val="28"/>
        </w:rPr>
        <w:t>Resources</w:t>
      </w:r>
    </w:p>
    <w:p w14:paraId="1E5A64E0" w14:textId="77777777" w:rsidR="005442EA" w:rsidRDefault="005442EA" w:rsidP="00464FA2">
      <w:pPr>
        <w:rPr>
          <w:b/>
        </w:rPr>
      </w:pPr>
    </w:p>
    <w:p w14:paraId="0CDCB807" w14:textId="77777777" w:rsidR="005442EA" w:rsidRDefault="005442EA" w:rsidP="00464FA2">
      <w:pPr>
        <w:rPr>
          <w:b/>
        </w:rPr>
      </w:pPr>
    </w:p>
    <w:p w14:paraId="4CACD0B4" w14:textId="5E9DCDAC" w:rsidR="005442EA" w:rsidRDefault="005442EA" w:rsidP="00464FA2">
      <w:pPr>
        <w:rPr>
          <w:b/>
        </w:rPr>
      </w:pPr>
      <w:r>
        <w:rPr>
          <w:noProof/>
          <w:lang w:eastAsia="en-GB"/>
        </w:rPr>
        <w:drawing>
          <wp:inline distT="0" distB="0" distL="0" distR="0" wp14:anchorId="66E81AAC" wp14:editId="70132F0D">
            <wp:extent cx="5915025" cy="18288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4321" t="10341" r="28706" b="58046"/>
                    <a:stretch/>
                  </pic:blipFill>
                  <pic:spPr bwMode="auto">
                    <a:xfrm>
                      <a:off x="0" y="0"/>
                      <a:ext cx="5915025" cy="1828800"/>
                    </a:xfrm>
                    <a:prstGeom prst="rect">
                      <a:avLst/>
                    </a:prstGeom>
                    <a:ln>
                      <a:noFill/>
                    </a:ln>
                    <a:extLst>
                      <a:ext uri="{53640926-AAD7-44D8-BBD7-CCE9431645EC}">
                        <a14:shadowObscured xmlns:a14="http://schemas.microsoft.com/office/drawing/2010/main"/>
                      </a:ext>
                    </a:extLst>
                  </pic:spPr>
                </pic:pic>
              </a:graphicData>
            </a:graphic>
          </wp:inline>
        </w:drawing>
      </w:r>
    </w:p>
    <w:p w14:paraId="7A5308B4" w14:textId="4BBBD2C9" w:rsidR="004658E8" w:rsidRPr="003E73A7" w:rsidRDefault="005442EA">
      <w:pPr>
        <w:rPr>
          <w:rFonts w:ascii="Times New Roman" w:hAnsi="Times New Roman" w:cs="Times New Roman"/>
          <w:sz w:val="28"/>
          <w:szCs w:val="28"/>
        </w:rPr>
      </w:pPr>
      <w:r w:rsidRPr="00963199">
        <w:rPr>
          <w:rFonts w:ascii="Times New Roman" w:hAnsi="Times New Roman" w:cs="Times New Roman"/>
          <w:sz w:val="28"/>
          <w:szCs w:val="28"/>
        </w:rPr>
        <w:t xml:space="preserve">The screenshot above shows the resources needed for the </w:t>
      </w:r>
      <w:r w:rsidR="0025036B" w:rsidRPr="00963199">
        <w:rPr>
          <w:rFonts w:ascii="Times New Roman" w:hAnsi="Times New Roman" w:cs="Times New Roman"/>
          <w:sz w:val="28"/>
          <w:szCs w:val="28"/>
        </w:rPr>
        <w:t>project,</w:t>
      </w:r>
      <w:r w:rsidRPr="00963199">
        <w:rPr>
          <w:rFonts w:ascii="Times New Roman" w:hAnsi="Times New Roman" w:cs="Times New Roman"/>
          <w:sz w:val="28"/>
          <w:szCs w:val="28"/>
        </w:rPr>
        <w:t xml:space="preserve"> </w:t>
      </w:r>
      <w:r w:rsidR="0025036B" w:rsidRPr="00963199">
        <w:rPr>
          <w:rFonts w:ascii="Times New Roman" w:hAnsi="Times New Roman" w:cs="Times New Roman"/>
          <w:sz w:val="28"/>
          <w:szCs w:val="28"/>
        </w:rPr>
        <w:t>the Microsoft</w:t>
      </w:r>
      <w:r w:rsidRPr="00963199">
        <w:rPr>
          <w:rFonts w:ascii="Times New Roman" w:hAnsi="Times New Roman" w:cs="Times New Roman"/>
          <w:sz w:val="28"/>
          <w:szCs w:val="28"/>
        </w:rPr>
        <w:t xml:space="preserve"> </w:t>
      </w:r>
      <w:r w:rsidR="0025036B" w:rsidRPr="00963199">
        <w:rPr>
          <w:rFonts w:ascii="Times New Roman" w:hAnsi="Times New Roman" w:cs="Times New Roman"/>
          <w:sz w:val="28"/>
          <w:szCs w:val="28"/>
        </w:rPr>
        <w:t>project</w:t>
      </w:r>
      <w:r w:rsidRPr="00963199">
        <w:rPr>
          <w:rFonts w:ascii="Times New Roman" w:hAnsi="Times New Roman" w:cs="Times New Roman"/>
          <w:sz w:val="28"/>
          <w:szCs w:val="28"/>
        </w:rPr>
        <w:t xml:space="preserve"> software will be needed as a </w:t>
      </w:r>
      <w:r w:rsidR="0025036B" w:rsidRPr="00963199">
        <w:rPr>
          <w:rFonts w:ascii="Times New Roman" w:hAnsi="Times New Roman" w:cs="Times New Roman"/>
          <w:sz w:val="28"/>
          <w:szCs w:val="28"/>
        </w:rPr>
        <w:t>project</w:t>
      </w:r>
      <w:r w:rsidRPr="00963199">
        <w:rPr>
          <w:rFonts w:ascii="Times New Roman" w:hAnsi="Times New Roman" w:cs="Times New Roman"/>
          <w:sz w:val="28"/>
          <w:szCs w:val="28"/>
        </w:rPr>
        <w:t xml:space="preserve"> planning software to monitor the progress o</w:t>
      </w:r>
      <w:r w:rsidR="0025036B" w:rsidRPr="00963199">
        <w:rPr>
          <w:rFonts w:ascii="Times New Roman" w:hAnsi="Times New Roman" w:cs="Times New Roman"/>
          <w:sz w:val="28"/>
          <w:szCs w:val="28"/>
        </w:rPr>
        <w:t>f</w:t>
      </w:r>
      <w:r w:rsidRPr="00963199">
        <w:rPr>
          <w:rFonts w:ascii="Times New Roman" w:hAnsi="Times New Roman" w:cs="Times New Roman"/>
          <w:sz w:val="28"/>
          <w:szCs w:val="28"/>
        </w:rPr>
        <w:t xml:space="preserve"> </w:t>
      </w:r>
      <w:r w:rsidR="0025036B" w:rsidRPr="00963199">
        <w:rPr>
          <w:rFonts w:ascii="Times New Roman" w:hAnsi="Times New Roman" w:cs="Times New Roman"/>
          <w:sz w:val="28"/>
          <w:szCs w:val="28"/>
        </w:rPr>
        <w:t>the</w:t>
      </w:r>
      <w:r w:rsidRPr="00963199">
        <w:rPr>
          <w:rFonts w:ascii="Times New Roman" w:hAnsi="Times New Roman" w:cs="Times New Roman"/>
          <w:sz w:val="28"/>
          <w:szCs w:val="28"/>
        </w:rPr>
        <w:t xml:space="preserve"> project and </w:t>
      </w:r>
      <w:r w:rsidR="0025036B" w:rsidRPr="00963199">
        <w:rPr>
          <w:rFonts w:ascii="Times New Roman" w:hAnsi="Times New Roman" w:cs="Times New Roman"/>
          <w:sz w:val="28"/>
          <w:szCs w:val="28"/>
        </w:rPr>
        <w:t>whether</w:t>
      </w:r>
      <w:r w:rsidRPr="00963199">
        <w:rPr>
          <w:rFonts w:ascii="Times New Roman" w:hAnsi="Times New Roman" w:cs="Times New Roman"/>
          <w:sz w:val="28"/>
          <w:szCs w:val="28"/>
        </w:rPr>
        <w:t xml:space="preserve"> the </w:t>
      </w:r>
      <w:r w:rsidR="0025036B" w:rsidRPr="00963199">
        <w:rPr>
          <w:rFonts w:ascii="Times New Roman" w:hAnsi="Times New Roman" w:cs="Times New Roman"/>
          <w:sz w:val="28"/>
          <w:szCs w:val="28"/>
        </w:rPr>
        <w:t>proposed</w:t>
      </w:r>
      <w:r w:rsidRPr="00963199">
        <w:rPr>
          <w:rFonts w:ascii="Times New Roman" w:hAnsi="Times New Roman" w:cs="Times New Roman"/>
          <w:sz w:val="28"/>
          <w:szCs w:val="28"/>
        </w:rPr>
        <w:t xml:space="preserve"> dates have been met for completing the project. </w:t>
      </w:r>
      <w:r w:rsidR="0025036B" w:rsidRPr="00963199">
        <w:rPr>
          <w:rFonts w:ascii="Times New Roman" w:hAnsi="Times New Roman" w:cs="Times New Roman"/>
          <w:sz w:val="28"/>
          <w:szCs w:val="28"/>
        </w:rPr>
        <w:t>Microsoft</w:t>
      </w:r>
      <w:r w:rsidRPr="00963199">
        <w:rPr>
          <w:rFonts w:ascii="Times New Roman" w:hAnsi="Times New Roman" w:cs="Times New Roman"/>
          <w:sz w:val="28"/>
          <w:szCs w:val="28"/>
        </w:rPr>
        <w:t xml:space="preserve"> word will be </w:t>
      </w:r>
      <w:r w:rsidR="0025036B" w:rsidRPr="00963199">
        <w:rPr>
          <w:rFonts w:ascii="Times New Roman" w:hAnsi="Times New Roman" w:cs="Times New Roman"/>
          <w:sz w:val="28"/>
          <w:szCs w:val="28"/>
        </w:rPr>
        <w:t>needed</w:t>
      </w:r>
      <w:r w:rsidRPr="00963199">
        <w:rPr>
          <w:rFonts w:ascii="Times New Roman" w:hAnsi="Times New Roman" w:cs="Times New Roman"/>
          <w:sz w:val="28"/>
          <w:szCs w:val="28"/>
        </w:rPr>
        <w:t xml:space="preserve"> to construct the survey or use an online survey based provider such as monkey survey. People are needed as part of the </w:t>
      </w:r>
      <w:r w:rsidR="0025036B" w:rsidRPr="00963199">
        <w:rPr>
          <w:rFonts w:ascii="Times New Roman" w:hAnsi="Times New Roman" w:cs="Times New Roman"/>
          <w:sz w:val="28"/>
          <w:szCs w:val="28"/>
        </w:rPr>
        <w:t>project, as</w:t>
      </w:r>
      <w:r w:rsidRPr="00963199">
        <w:rPr>
          <w:rFonts w:ascii="Times New Roman" w:hAnsi="Times New Roman" w:cs="Times New Roman"/>
          <w:sz w:val="28"/>
          <w:szCs w:val="28"/>
        </w:rPr>
        <w:t xml:space="preserve"> a survey will be conducted and their response will be needed </w:t>
      </w:r>
      <w:r w:rsidR="0025036B" w:rsidRPr="00963199">
        <w:rPr>
          <w:rFonts w:ascii="Times New Roman" w:hAnsi="Times New Roman" w:cs="Times New Roman"/>
          <w:sz w:val="28"/>
          <w:szCs w:val="28"/>
        </w:rPr>
        <w:t>for</w:t>
      </w:r>
      <w:r w:rsidRPr="00963199">
        <w:rPr>
          <w:rFonts w:ascii="Times New Roman" w:hAnsi="Times New Roman" w:cs="Times New Roman"/>
          <w:sz w:val="28"/>
          <w:szCs w:val="28"/>
        </w:rPr>
        <w:t xml:space="preserve"> the questions that will be provided in the survey</w:t>
      </w:r>
      <w:r w:rsidR="00963199">
        <w:rPr>
          <w:rFonts w:ascii="Times New Roman" w:hAnsi="Times New Roman" w:cs="Times New Roman"/>
          <w:sz w:val="28"/>
          <w:szCs w:val="28"/>
        </w:rPr>
        <w:t>.</w:t>
      </w:r>
    </w:p>
    <w:sdt>
      <w:sdtPr>
        <w:id w:val="-144896076"/>
        <w:docPartObj>
          <w:docPartGallery w:val="Bibliographies"/>
          <w:docPartUnique/>
        </w:docPartObj>
      </w:sdtPr>
      <w:sdtEndPr>
        <w:rPr>
          <w:rFonts w:asciiTheme="minorHAnsi" w:eastAsiaTheme="minorHAnsi" w:hAnsiTheme="minorHAnsi" w:cstheme="minorBidi"/>
          <w:color w:val="auto"/>
          <w:sz w:val="22"/>
          <w:szCs w:val="22"/>
        </w:rPr>
      </w:sdtEndPr>
      <w:sdtContent>
        <w:p w14:paraId="5E81D681" w14:textId="4A06A32F" w:rsidR="004658E8" w:rsidRDefault="004658E8">
          <w:pPr>
            <w:pStyle w:val="Heading1"/>
          </w:pPr>
          <w:r>
            <w:t>Bibliography</w:t>
          </w:r>
        </w:p>
        <w:sdt>
          <w:sdtPr>
            <w:id w:val="111145805"/>
            <w:bibliography/>
          </w:sdtPr>
          <w:sdtContent>
            <w:p w14:paraId="70AF6038" w14:textId="77777777" w:rsidR="00120CE2" w:rsidRDefault="004658E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9"/>
                <w:gridCol w:w="8757"/>
              </w:tblGrid>
              <w:tr w:rsidR="00120CE2" w14:paraId="1B3EF8E5" w14:textId="77777777">
                <w:trPr>
                  <w:divId w:val="742993885"/>
                  <w:tblCellSpacing w:w="15" w:type="dxa"/>
                </w:trPr>
                <w:tc>
                  <w:tcPr>
                    <w:tcW w:w="50" w:type="pct"/>
                    <w:hideMark/>
                  </w:tcPr>
                  <w:p w14:paraId="43E499E0" w14:textId="77777777" w:rsidR="00120CE2" w:rsidRDefault="00120CE2">
                    <w:pPr>
                      <w:pStyle w:val="Bibliography"/>
                      <w:rPr>
                        <w:noProof/>
                        <w:sz w:val="24"/>
                        <w:szCs w:val="24"/>
                      </w:rPr>
                    </w:pPr>
                    <w:r>
                      <w:rPr>
                        <w:noProof/>
                      </w:rPr>
                      <w:t xml:space="preserve">[1] </w:t>
                    </w:r>
                  </w:p>
                </w:tc>
                <w:tc>
                  <w:tcPr>
                    <w:tcW w:w="0" w:type="auto"/>
                    <w:hideMark/>
                  </w:tcPr>
                  <w:p w14:paraId="33F00D67" w14:textId="77777777" w:rsidR="00120CE2" w:rsidRDefault="00120CE2">
                    <w:pPr>
                      <w:pStyle w:val="Bibliography"/>
                      <w:rPr>
                        <w:noProof/>
                      </w:rPr>
                    </w:pPr>
                    <w:r>
                      <w:rPr>
                        <w:noProof/>
                      </w:rPr>
                      <w:t>F. ION, “From touch displays to surface: A brief history of touchscreen technology,” arstechnica, 4th April 2013. [Online]. Available: https://arstechnica.com/gadgets/2013/04/from-touch-displays-to-the-surface-a-brief-history-of-touchscreen-technology/. [Accessed 01 May 2018].</w:t>
                    </w:r>
                  </w:p>
                </w:tc>
              </w:tr>
              <w:tr w:rsidR="00120CE2" w14:paraId="704EAD8A" w14:textId="77777777">
                <w:trPr>
                  <w:divId w:val="742993885"/>
                  <w:tblCellSpacing w:w="15" w:type="dxa"/>
                </w:trPr>
                <w:tc>
                  <w:tcPr>
                    <w:tcW w:w="50" w:type="pct"/>
                    <w:hideMark/>
                  </w:tcPr>
                  <w:p w14:paraId="59DF1FD0" w14:textId="77777777" w:rsidR="00120CE2" w:rsidRDefault="00120CE2">
                    <w:pPr>
                      <w:pStyle w:val="Bibliography"/>
                      <w:rPr>
                        <w:noProof/>
                      </w:rPr>
                    </w:pPr>
                    <w:r>
                      <w:rPr>
                        <w:noProof/>
                      </w:rPr>
                      <w:t xml:space="preserve">[2] </w:t>
                    </w:r>
                  </w:p>
                </w:tc>
                <w:tc>
                  <w:tcPr>
                    <w:tcW w:w="0" w:type="auto"/>
                    <w:hideMark/>
                  </w:tcPr>
                  <w:p w14:paraId="5FD4585C" w14:textId="77777777" w:rsidR="00120CE2" w:rsidRDefault="00120CE2">
                    <w:pPr>
                      <w:pStyle w:val="Bibliography"/>
                      <w:rPr>
                        <w:noProof/>
                      </w:rPr>
                    </w:pPr>
                    <w:r>
                      <w:rPr>
                        <w:noProof/>
                      </w:rPr>
                      <w:t>Research gate , Janaury 2012. [Online]. Available: https://www.researchgate.net/publication/233502448_The_Effects_of_Touch_Screen_Technology_on_the_Usability_of_E-Reading_Devices. [Accessed 1 May 2018].</w:t>
                    </w:r>
                  </w:p>
                </w:tc>
              </w:tr>
              <w:tr w:rsidR="00120CE2" w14:paraId="31FDCD20" w14:textId="77777777">
                <w:trPr>
                  <w:divId w:val="742993885"/>
                  <w:tblCellSpacing w:w="15" w:type="dxa"/>
                </w:trPr>
                <w:tc>
                  <w:tcPr>
                    <w:tcW w:w="50" w:type="pct"/>
                    <w:hideMark/>
                  </w:tcPr>
                  <w:p w14:paraId="15648B76" w14:textId="77777777" w:rsidR="00120CE2" w:rsidRDefault="00120CE2">
                    <w:pPr>
                      <w:pStyle w:val="Bibliography"/>
                      <w:rPr>
                        <w:noProof/>
                      </w:rPr>
                    </w:pPr>
                    <w:r>
                      <w:rPr>
                        <w:noProof/>
                      </w:rPr>
                      <w:t xml:space="preserve">[3] </w:t>
                    </w:r>
                  </w:p>
                </w:tc>
                <w:tc>
                  <w:tcPr>
                    <w:tcW w:w="0" w:type="auto"/>
                    <w:hideMark/>
                  </w:tcPr>
                  <w:p w14:paraId="4D46D8F3" w14:textId="77777777" w:rsidR="00120CE2" w:rsidRDefault="00120CE2">
                    <w:pPr>
                      <w:pStyle w:val="Bibliography"/>
                      <w:rPr>
                        <w:noProof/>
                      </w:rPr>
                    </w:pPr>
                    <w:r>
                      <w:rPr>
                        <w:noProof/>
                      </w:rPr>
                      <w:t>“7 proven benefits of touchscreen and touchscreen technology,” sky technology, 01 Janaury 2018. [Online]. Available: http://www.sky-technology.eu/en/blog/article/item/7-proven-benefits-of-touchscreens-and-touchscreen-technology.html. [Accessed 01 May 2018].</w:t>
                    </w:r>
                  </w:p>
                </w:tc>
              </w:tr>
              <w:tr w:rsidR="00120CE2" w14:paraId="6C7E7636" w14:textId="77777777">
                <w:trPr>
                  <w:divId w:val="742993885"/>
                  <w:tblCellSpacing w:w="15" w:type="dxa"/>
                </w:trPr>
                <w:tc>
                  <w:tcPr>
                    <w:tcW w:w="50" w:type="pct"/>
                    <w:hideMark/>
                  </w:tcPr>
                  <w:p w14:paraId="70B31F36" w14:textId="77777777" w:rsidR="00120CE2" w:rsidRDefault="00120CE2">
                    <w:pPr>
                      <w:pStyle w:val="Bibliography"/>
                      <w:rPr>
                        <w:noProof/>
                      </w:rPr>
                    </w:pPr>
                    <w:r>
                      <w:rPr>
                        <w:noProof/>
                      </w:rPr>
                      <w:t xml:space="preserve">[4] </w:t>
                    </w:r>
                  </w:p>
                </w:tc>
                <w:tc>
                  <w:tcPr>
                    <w:tcW w:w="0" w:type="auto"/>
                    <w:hideMark/>
                  </w:tcPr>
                  <w:p w14:paraId="22C14B9C" w14:textId="77777777" w:rsidR="00120CE2" w:rsidRDefault="00120CE2">
                    <w:pPr>
                      <w:pStyle w:val="Bibliography"/>
                      <w:rPr>
                        <w:noProof/>
                      </w:rPr>
                    </w:pPr>
                    <w:r>
                      <w:rPr>
                        <w:noProof/>
                      </w:rPr>
                      <w:t xml:space="preserve">C. Herodotou, “Journal of computer assisted learning,” </w:t>
                    </w:r>
                    <w:r>
                      <w:rPr>
                        <w:i/>
                        <w:iCs/>
                        <w:noProof/>
                      </w:rPr>
                      <w:t xml:space="preserve">Young children and tablets: A systematic review of effects on learning and devlopment, </w:t>
                    </w:r>
                    <w:r>
                      <w:rPr>
                        <w:noProof/>
                      </w:rPr>
                      <w:t xml:space="preserve">vol. 34, no. 1, p. 4, 07/12/17. </w:t>
                    </w:r>
                  </w:p>
                </w:tc>
              </w:tr>
              <w:tr w:rsidR="00120CE2" w14:paraId="7D74E9FA" w14:textId="77777777">
                <w:trPr>
                  <w:divId w:val="742993885"/>
                  <w:tblCellSpacing w:w="15" w:type="dxa"/>
                </w:trPr>
                <w:tc>
                  <w:tcPr>
                    <w:tcW w:w="50" w:type="pct"/>
                    <w:hideMark/>
                  </w:tcPr>
                  <w:p w14:paraId="4A89EDF4" w14:textId="77777777" w:rsidR="00120CE2" w:rsidRDefault="00120CE2">
                    <w:pPr>
                      <w:pStyle w:val="Bibliography"/>
                      <w:rPr>
                        <w:noProof/>
                      </w:rPr>
                    </w:pPr>
                    <w:r>
                      <w:rPr>
                        <w:noProof/>
                      </w:rPr>
                      <w:t xml:space="preserve">[5] </w:t>
                    </w:r>
                  </w:p>
                </w:tc>
                <w:tc>
                  <w:tcPr>
                    <w:tcW w:w="0" w:type="auto"/>
                    <w:hideMark/>
                  </w:tcPr>
                  <w:p w14:paraId="287A78B1" w14:textId="77777777" w:rsidR="00120CE2" w:rsidRDefault="00120CE2">
                    <w:pPr>
                      <w:pStyle w:val="Bibliography"/>
                      <w:rPr>
                        <w:noProof/>
                      </w:rPr>
                    </w:pPr>
                    <w:r>
                      <w:rPr>
                        <w:noProof/>
                      </w:rPr>
                      <w:t xml:space="preserve">M. R. Bhalla, “Comparative Study of Various Touchscreen technologies,” </w:t>
                    </w:r>
                    <w:r>
                      <w:rPr>
                        <w:i/>
                        <w:iCs/>
                        <w:noProof/>
                      </w:rPr>
                      <w:t xml:space="preserve">International journal of computer applications, </w:t>
                    </w:r>
                    <w:r>
                      <w:rPr>
                        <w:noProof/>
                      </w:rPr>
                      <w:t xml:space="preserve">vol. 6, no. 8, p. 7, 2010. </w:t>
                    </w:r>
                  </w:p>
                </w:tc>
              </w:tr>
              <w:tr w:rsidR="00120CE2" w14:paraId="71A9DDD9" w14:textId="77777777">
                <w:trPr>
                  <w:divId w:val="742993885"/>
                  <w:tblCellSpacing w:w="15" w:type="dxa"/>
                </w:trPr>
                <w:tc>
                  <w:tcPr>
                    <w:tcW w:w="50" w:type="pct"/>
                    <w:hideMark/>
                  </w:tcPr>
                  <w:p w14:paraId="09410732" w14:textId="77777777" w:rsidR="00120CE2" w:rsidRDefault="00120CE2">
                    <w:pPr>
                      <w:pStyle w:val="Bibliography"/>
                      <w:rPr>
                        <w:noProof/>
                      </w:rPr>
                    </w:pPr>
                    <w:r>
                      <w:rPr>
                        <w:noProof/>
                      </w:rPr>
                      <w:t xml:space="preserve">[6] </w:t>
                    </w:r>
                  </w:p>
                </w:tc>
                <w:tc>
                  <w:tcPr>
                    <w:tcW w:w="0" w:type="auto"/>
                    <w:hideMark/>
                  </w:tcPr>
                  <w:p w14:paraId="1EBDC7E2" w14:textId="77777777" w:rsidR="00120CE2" w:rsidRDefault="00120CE2">
                    <w:pPr>
                      <w:pStyle w:val="Bibliography"/>
                      <w:rPr>
                        <w:noProof/>
                      </w:rPr>
                    </w:pPr>
                    <w:r>
                      <w:rPr>
                        <w:noProof/>
                      </w:rPr>
                      <w:t xml:space="preserve">M. M. ,. R. ,. M. Peta Wyeth, “Tablet Usability for young Mobile Learners,” </w:t>
                    </w:r>
                    <w:r>
                      <w:rPr>
                        <w:i/>
                        <w:iCs/>
                        <w:noProof/>
                      </w:rPr>
                      <w:t xml:space="preserve">Expressive Interactions, </w:t>
                    </w:r>
                    <w:r>
                      <w:rPr>
                        <w:noProof/>
                      </w:rPr>
                      <w:t xml:space="preserve">p. 4, 2011. </w:t>
                    </w:r>
                  </w:p>
                </w:tc>
              </w:tr>
              <w:tr w:rsidR="00120CE2" w14:paraId="38E25DCF" w14:textId="77777777">
                <w:trPr>
                  <w:divId w:val="742993885"/>
                  <w:tblCellSpacing w:w="15" w:type="dxa"/>
                </w:trPr>
                <w:tc>
                  <w:tcPr>
                    <w:tcW w:w="50" w:type="pct"/>
                    <w:hideMark/>
                  </w:tcPr>
                  <w:p w14:paraId="1CB0C93E" w14:textId="77777777" w:rsidR="00120CE2" w:rsidRDefault="00120CE2">
                    <w:pPr>
                      <w:pStyle w:val="Bibliography"/>
                      <w:rPr>
                        <w:noProof/>
                      </w:rPr>
                    </w:pPr>
                    <w:r>
                      <w:rPr>
                        <w:noProof/>
                      </w:rPr>
                      <w:t xml:space="preserve">[7] </w:t>
                    </w:r>
                  </w:p>
                </w:tc>
                <w:tc>
                  <w:tcPr>
                    <w:tcW w:w="0" w:type="auto"/>
                    <w:hideMark/>
                  </w:tcPr>
                  <w:p w14:paraId="4525094B" w14:textId="77777777" w:rsidR="00120CE2" w:rsidRDefault="00120CE2">
                    <w:pPr>
                      <w:pStyle w:val="Bibliography"/>
                      <w:rPr>
                        <w:noProof/>
                      </w:rPr>
                    </w:pPr>
                    <w:r>
                      <w:rPr>
                        <w:noProof/>
                      </w:rPr>
                      <w:t xml:space="preserve">X. B. Y. L. S. Zhai, “FFitts Law: Modeling Finger Touch with Fitts ' law,” </w:t>
                    </w:r>
                    <w:r>
                      <w:rPr>
                        <w:i/>
                        <w:iCs/>
                        <w:noProof/>
                      </w:rPr>
                      <w:t xml:space="preserve">Changing perspectives, </w:t>
                    </w:r>
                    <w:r>
                      <w:rPr>
                        <w:noProof/>
                      </w:rPr>
                      <w:t xml:space="preserve">p. 10, 2013. </w:t>
                    </w:r>
                  </w:p>
                </w:tc>
              </w:tr>
              <w:tr w:rsidR="00120CE2" w14:paraId="04876CB3" w14:textId="77777777">
                <w:trPr>
                  <w:divId w:val="742993885"/>
                  <w:tblCellSpacing w:w="15" w:type="dxa"/>
                </w:trPr>
                <w:tc>
                  <w:tcPr>
                    <w:tcW w:w="50" w:type="pct"/>
                    <w:hideMark/>
                  </w:tcPr>
                  <w:p w14:paraId="5F35A6B0" w14:textId="77777777" w:rsidR="00120CE2" w:rsidRDefault="00120CE2">
                    <w:pPr>
                      <w:pStyle w:val="Bibliography"/>
                      <w:rPr>
                        <w:noProof/>
                      </w:rPr>
                    </w:pPr>
                    <w:r>
                      <w:rPr>
                        <w:noProof/>
                      </w:rPr>
                      <w:t xml:space="preserve">[8] </w:t>
                    </w:r>
                  </w:p>
                </w:tc>
                <w:tc>
                  <w:tcPr>
                    <w:tcW w:w="0" w:type="auto"/>
                    <w:hideMark/>
                  </w:tcPr>
                  <w:p w14:paraId="28489BA2" w14:textId="77777777" w:rsidR="00120CE2" w:rsidRDefault="00120CE2">
                    <w:pPr>
                      <w:pStyle w:val="Bibliography"/>
                      <w:rPr>
                        <w:noProof/>
                      </w:rPr>
                    </w:pPr>
                    <w:r>
                      <w:rPr>
                        <w:noProof/>
                      </w:rPr>
                      <w:t xml:space="preserve">M. A. W. Matthew J Pitts Lee Skrypchuk Alex Attridge, “Comparing the User Exprience of Touchscreen Technologies in automotive Application,” 2014. </w:t>
                    </w:r>
                  </w:p>
                </w:tc>
              </w:tr>
            </w:tbl>
            <w:p w14:paraId="5A61B025" w14:textId="77777777" w:rsidR="00120CE2" w:rsidRDefault="00120CE2">
              <w:pPr>
                <w:divId w:val="742993885"/>
                <w:rPr>
                  <w:rFonts w:eastAsia="Times New Roman"/>
                  <w:noProof/>
                </w:rPr>
              </w:pPr>
            </w:p>
            <w:p w14:paraId="360EE91B" w14:textId="789011C5" w:rsidR="004658E8" w:rsidRDefault="004658E8">
              <w:r>
                <w:rPr>
                  <w:b/>
                  <w:bCs/>
                  <w:noProof/>
                </w:rPr>
                <w:fldChar w:fldCharType="end"/>
              </w:r>
            </w:p>
          </w:sdtContent>
        </w:sdt>
      </w:sdtContent>
    </w:sdt>
    <w:p w14:paraId="0626DC14" w14:textId="7130DB1E" w:rsidR="00B347AD" w:rsidRPr="00757291" w:rsidRDefault="00B347AD">
      <w:pPr>
        <w:rPr>
          <w:rFonts w:ascii="Times New Roman" w:hAnsi="Times New Roman" w:cs="Times New Roman"/>
          <w:sz w:val="32"/>
          <w:szCs w:val="32"/>
        </w:rPr>
      </w:pPr>
    </w:p>
    <w:p w14:paraId="6C3533A0" w14:textId="2C1009F8" w:rsidR="4E08E170" w:rsidRPr="00757291" w:rsidRDefault="4E08E170">
      <w:pPr>
        <w:rPr>
          <w:rFonts w:ascii="Times New Roman" w:hAnsi="Times New Roman" w:cs="Times New Roman"/>
          <w:sz w:val="32"/>
          <w:szCs w:val="32"/>
        </w:rPr>
      </w:pPr>
    </w:p>
    <w:p w14:paraId="13EF8885" w14:textId="1862841B" w:rsidR="4E08E170" w:rsidRDefault="4E08E170">
      <w:r w:rsidRPr="4E08E170">
        <w:rPr>
          <w:rFonts w:ascii="Calibri" w:eastAsia="Calibri" w:hAnsi="Calibri" w:cs="Calibri"/>
        </w:rPr>
        <w:t xml:space="preserve"> </w:t>
      </w:r>
    </w:p>
    <w:p w14:paraId="243253BC" w14:textId="13AE71ED" w:rsidR="009B30CB" w:rsidRDefault="009B30CB" w:rsidP="009B30CB"/>
    <w:p w14:paraId="6440C658" w14:textId="04B18B6C" w:rsidR="00BC61D8" w:rsidRDefault="00BC61D8" w:rsidP="4E08E170">
      <w:r>
        <w:t xml:space="preserve"> </w:t>
      </w:r>
    </w:p>
    <w:p w14:paraId="23BB1687" w14:textId="7AD08A8E" w:rsidR="00BC61D8" w:rsidRDefault="00BC61D8" w:rsidP="4E08E170"/>
    <w:p w14:paraId="0EC25E97" w14:textId="77777777" w:rsidR="00BC61D8" w:rsidRDefault="00BC61D8" w:rsidP="4E08E170"/>
    <w:p w14:paraId="080E0818" w14:textId="73883DCD" w:rsidR="00BC61D8" w:rsidRDefault="00BC61D8" w:rsidP="4E08E170"/>
    <w:p w14:paraId="08D4A235" w14:textId="77777777" w:rsidR="00BC61D8" w:rsidRDefault="00BC61D8" w:rsidP="4E08E170"/>
    <w:p w14:paraId="2424A666" w14:textId="4CB7E26C" w:rsidR="00BC61D8" w:rsidRDefault="00BC61D8" w:rsidP="4E08E170"/>
    <w:p w14:paraId="0C1C658A" w14:textId="77777777" w:rsidR="00BC61D8" w:rsidRDefault="00BC61D8" w:rsidP="4E08E170"/>
    <w:p w14:paraId="781A8660" w14:textId="65866195" w:rsidR="00BC61D8" w:rsidRDefault="00BC61D8" w:rsidP="4E08E170"/>
    <w:p w14:paraId="1D5934B9" w14:textId="77777777" w:rsidR="00BC61D8" w:rsidRDefault="00BC61D8" w:rsidP="4E08E170"/>
    <w:p w14:paraId="617365F7" w14:textId="77777777" w:rsidR="00BC61D8" w:rsidRDefault="00BC61D8" w:rsidP="4E08E170"/>
    <w:p w14:paraId="27C41530" w14:textId="77777777" w:rsidR="00BC61D8" w:rsidRDefault="00BC61D8" w:rsidP="4E08E170"/>
    <w:sectPr w:rsidR="00BC61D8" w:rsidSect="00F374EA">
      <w:headerReference w:type="default" r:id="rId14"/>
      <w:pgSz w:w="11906" w:h="16838"/>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1" w:author="Rutendo Gore (P150317)" w:date="2018-05-01T16:31:00Z" w:initials="RG(">
    <w:p w14:paraId="32136690" w14:textId="2D527782" w:rsidR="007C1847" w:rsidRDefault="007C1847">
      <w:pPr>
        <w:pStyle w:val="CommentText"/>
      </w:pPr>
      <w:r>
        <w:rPr>
          <w:rStyle w:val="CommentReference"/>
        </w:rPr>
        <w:annotationRef/>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32136690"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2136690" w16cid:durableId="1E9314CD"/>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EFEB3CB" w14:textId="77777777" w:rsidR="007C1847" w:rsidRDefault="007C1847" w:rsidP="00B347AD">
      <w:pPr>
        <w:spacing w:after="0" w:line="240" w:lineRule="auto"/>
      </w:pPr>
      <w:r>
        <w:separator/>
      </w:r>
    </w:p>
  </w:endnote>
  <w:endnote w:type="continuationSeparator" w:id="0">
    <w:p w14:paraId="02B6AE1E" w14:textId="77777777" w:rsidR="007C1847" w:rsidRDefault="007C1847" w:rsidP="00B347AD">
      <w:pPr>
        <w:spacing w:after="0" w:line="240" w:lineRule="auto"/>
      </w:pPr>
      <w:r>
        <w:continuationSeparator/>
      </w:r>
    </w:p>
  </w:endnote>
  <w:endnote w:type="continuationNotice" w:id="1">
    <w:p w14:paraId="791757B2" w14:textId="77777777" w:rsidR="00BF55DA" w:rsidRDefault="00BF55D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144CAAC" w14:textId="77777777" w:rsidR="007C1847" w:rsidRDefault="007C1847" w:rsidP="00B347AD">
      <w:pPr>
        <w:spacing w:after="0" w:line="240" w:lineRule="auto"/>
      </w:pPr>
      <w:r>
        <w:separator/>
      </w:r>
    </w:p>
  </w:footnote>
  <w:footnote w:type="continuationSeparator" w:id="0">
    <w:p w14:paraId="240E446B" w14:textId="77777777" w:rsidR="007C1847" w:rsidRDefault="007C1847" w:rsidP="00B347AD">
      <w:pPr>
        <w:spacing w:after="0" w:line="240" w:lineRule="auto"/>
      </w:pPr>
      <w:r>
        <w:continuationSeparator/>
      </w:r>
    </w:p>
  </w:footnote>
  <w:footnote w:type="continuationNotice" w:id="1">
    <w:p w14:paraId="36CFF017" w14:textId="77777777" w:rsidR="00BF55DA" w:rsidRDefault="00BF55DA">
      <w:pPr>
        <w:spacing w:after="0" w:line="240" w:lineRule="auto"/>
      </w:pP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2B9D948" w14:textId="77777777" w:rsidR="007C1847" w:rsidRDefault="007C1847" w:rsidP="007C1847">
    <w:pPr>
      <w:rPr>
        <w:rFonts w:ascii="Calibri" w:eastAsia="Calibri" w:hAnsi="Calibri" w:cs="Calibri"/>
      </w:rPr>
    </w:pPr>
  </w:p>
  <w:p w14:paraId="6ED4ABC1" w14:textId="77777777" w:rsidR="007C1847" w:rsidRDefault="007C184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FF97553"/>
    <w:multiLevelType w:val="hybridMultilevel"/>
    <w:tmpl w:val="848E9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72FA3DD3"/>
    <w:multiLevelType w:val="hybridMultilevel"/>
    <w:tmpl w:val="FC40AE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Rutendo Gore (P150317)">
    <w15:presenceInfo w15:providerId="Windows Live" w15:userId="f5f7c795-3112-4a51-9493-6fdc8b28dfa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0D444A5"/>
    <w:rsid w:val="00011955"/>
    <w:rsid w:val="00025B16"/>
    <w:rsid w:val="00027720"/>
    <w:rsid w:val="0005073D"/>
    <w:rsid w:val="00051F8F"/>
    <w:rsid w:val="000543D7"/>
    <w:rsid w:val="00055AF2"/>
    <w:rsid w:val="00090516"/>
    <w:rsid w:val="000948E9"/>
    <w:rsid w:val="000A14EF"/>
    <w:rsid w:val="000A73C3"/>
    <w:rsid w:val="000B116A"/>
    <w:rsid w:val="000B2861"/>
    <w:rsid w:val="000B2BFC"/>
    <w:rsid w:val="000B499C"/>
    <w:rsid w:val="000C0BF7"/>
    <w:rsid w:val="000C613A"/>
    <w:rsid w:val="000D0040"/>
    <w:rsid w:val="000D258A"/>
    <w:rsid w:val="000F3C0D"/>
    <w:rsid w:val="000F5EBF"/>
    <w:rsid w:val="000F6A31"/>
    <w:rsid w:val="00102719"/>
    <w:rsid w:val="00103958"/>
    <w:rsid w:val="00112702"/>
    <w:rsid w:val="00116F04"/>
    <w:rsid w:val="00120CE2"/>
    <w:rsid w:val="001249B1"/>
    <w:rsid w:val="00127319"/>
    <w:rsid w:val="00131898"/>
    <w:rsid w:val="001379AA"/>
    <w:rsid w:val="00150459"/>
    <w:rsid w:val="001515BC"/>
    <w:rsid w:val="00156192"/>
    <w:rsid w:val="00160171"/>
    <w:rsid w:val="0016340E"/>
    <w:rsid w:val="00182346"/>
    <w:rsid w:val="001A16C4"/>
    <w:rsid w:val="001A2B67"/>
    <w:rsid w:val="001C21DD"/>
    <w:rsid w:val="001C72B3"/>
    <w:rsid w:val="001D15F9"/>
    <w:rsid w:val="001E130D"/>
    <w:rsid w:val="001E6752"/>
    <w:rsid w:val="001E77E9"/>
    <w:rsid w:val="001F60CC"/>
    <w:rsid w:val="001F6E15"/>
    <w:rsid w:val="001F72F4"/>
    <w:rsid w:val="00204269"/>
    <w:rsid w:val="00206B29"/>
    <w:rsid w:val="00210221"/>
    <w:rsid w:val="00216CB6"/>
    <w:rsid w:val="00230B23"/>
    <w:rsid w:val="00242E50"/>
    <w:rsid w:val="0024633A"/>
    <w:rsid w:val="0025036B"/>
    <w:rsid w:val="00266847"/>
    <w:rsid w:val="0027105D"/>
    <w:rsid w:val="00280A19"/>
    <w:rsid w:val="00286274"/>
    <w:rsid w:val="00287F68"/>
    <w:rsid w:val="00290415"/>
    <w:rsid w:val="002A4160"/>
    <w:rsid w:val="002A5A74"/>
    <w:rsid w:val="002C10B0"/>
    <w:rsid w:val="002C73ED"/>
    <w:rsid w:val="002D66D2"/>
    <w:rsid w:val="002F32AF"/>
    <w:rsid w:val="00302E83"/>
    <w:rsid w:val="0030354A"/>
    <w:rsid w:val="00303AB4"/>
    <w:rsid w:val="00307279"/>
    <w:rsid w:val="00313319"/>
    <w:rsid w:val="00313710"/>
    <w:rsid w:val="00324A9B"/>
    <w:rsid w:val="0033003C"/>
    <w:rsid w:val="00336408"/>
    <w:rsid w:val="00337BB5"/>
    <w:rsid w:val="00370226"/>
    <w:rsid w:val="0037296C"/>
    <w:rsid w:val="00373883"/>
    <w:rsid w:val="003831A6"/>
    <w:rsid w:val="0039447F"/>
    <w:rsid w:val="00395F1D"/>
    <w:rsid w:val="0039623C"/>
    <w:rsid w:val="003A26A7"/>
    <w:rsid w:val="003A2C43"/>
    <w:rsid w:val="003A373D"/>
    <w:rsid w:val="003A74FD"/>
    <w:rsid w:val="003C3028"/>
    <w:rsid w:val="003C4470"/>
    <w:rsid w:val="003D6DAC"/>
    <w:rsid w:val="003D72BF"/>
    <w:rsid w:val="003D7583"/>
    <w:rsid w:val="003D7F74"/>
    <w:rsid w:val="003E73A7"/>
    <w:rsid w:val="003F10F5"/>
    <w:rsid w:val="003F51CC"/>
    <w:rsid w:val="00406CAC"/>
    <w:rsid w:val="0041210D"/>
    <w:rsid w:val="00430D6A"/>
    <w:rsid w:val="00435A19"/>
    <w:rsid w:val="00437B35"/>
    <w:rsid w:val="004409DC"/>
    <w:rsid w:val="00452D71"/>
    <w:rsid w:val="00464FA2"/>
    <w:rsid w:val="004658E8"/>
    <w:rsid w:val="00475F4B"/>
    <w:rsid w:val="00480793"/>
    <w:rsid w:val="00485342"/>
    <w:rsid w:val="00497EB5"/>
    <w:rsid w:val="004A4107"/>
    <w:rsid w:val="004B6A3B"/>
    <w:rsid w:val="004C38AD"/>
    <w:rsid w:val="004C40BB"/>
    <w:rsid w:val="004C593A"/>
    <w:rsid w:val="004D6713"/>
    <w:rsid w:val="004D77AA"/>
    <w:rsid w:val="004E7EA2"/>
    <w:rsid w:val="004F039D"/>
    <w:rsid w:val="004F4619"/>
    <w:rsid w:val="004F5E67"/>
    <w:rsid w:val="005000F6"/>
    <w:rsid w:val="00501444"/>
    <w:rsid w:val="00502F31"/>
    <w:rsid w:val="0050344D"/>
    <w:rsid w:val="00512182"/>
    <w:rsid w:val="0051484B"/>
    <w:rsid w:val="005254E7"/>
    <w:rsid w:val="00537DD4"/>
    <w:rsid w:val="005442EA"/>
    <w:rsid w:val="00544552"/>
    <w:rsid w:val="005634A8"/>
    <w:rsid w:val="00566331"/>
    <w:rsid w:val="00571717"/>
    <w:rsid w:val="0059005F"/>
    <w:rsid w:val="00592BEC"/>
    <w:rsid w:val="005A035E"/>
    <w:rsid w:val="005A0F95"/>
    <w:rsid w:val="005C197A"/>
    <w:rsid w:val="005D014E"/>
    <w:rsid w:val="005D0BC1"/>
    <w:rsid w:val="005F547F"/>
    <w:rsid w:val="005F5E7E"/>
    <w:rsid w:val="00616455"/>
    <w:rsid w:val="0063119F"/>
    <w:rsid w:val="006461FA"/>
    <w:rsid w:val="006510EA"/>
    <w:rsid w:val="00656440"/>
    <w:rsid w:val="00665E28"/>
    <w:rsid w:val="00674116"/>
    <w:rsid w:val="006745B2"/>
    <w:rsid w:val="006819F2"/>
    <w:rsid w:val="0068243A"/>
    <w:rsid w:val="00693D86"/>
    <w:rsid w:val="006A0FAA"/>
    <w:rsid w:val="006A1593"/>
    <w:rsid w:val="006B0A65"/>
    <w:rsid w:val="006B1DE7"/>
    <w:rsid w:val="006D3388"/>
    <w:rsid w:val="006D635B"/>
    <w:rsid w:val="006E3CB1"/>
    <w:rsid w:val="006E68DF"/>
    <w:rsid w:val="00711579"/>
    <w:rsid w:val="00713185"/>
    <w:rsid w:val="00736CBD"/>
    <w:rsid w:val="00753040"/>
    <w:rsid w:val="00755CDD"/>
    <w:rsid w:val="00757291"/>
    <w:rsid w:val="00780D27"/>
    <w:rsid w:val="00783059"/>
    <w:rsid w:val="00795C4C"/>
    <w:rsid w:val="007A1B99"/>
    <w:rsid w:val="007A2485"/>
    <w:rsid w:val="007A7D23"/>
    <w:rsid w:val="007B0EAA"/>
    <w:rsid w:val="007B799B"/>
    <w:rsid w:val="007C1847"/>
    <w:rsid w:val="007C69D0"/>
    <w:rsid w:val="007D0B8E"/>
    <w:rsid w:val="007D39C9"/>
    <w:rsid w:val="007E3984"/>
    <w:rsid w:val="007E4155"/>
    <w:rsid w:val="007E6670"/>
    <w:rsid w:val="007E79F0"/>
    <w:rsid w:val="007F789C"/>
    <w:rsid w:val="00806C3F"/>
    <w:rsid w:val="00815D01"/>
    <w:rsid w:val="00833009"/>
    <w:rsid w:val="00843922"/>
    <w:rsid w:val="00853F6A"/>
    <w:rsid w:val="00887798"/>
    <w:rsid w:val="00890592"/>
    <w:rsid w:val="008928CA"/>
    <w:rsid w:val="0089497C"/>
    <w:rsid w:val="008B5EEB"/>
    <w:rsid w:val="008B6531"/>
    <w:rsid w:val="008C6A14"/>
    <w:rsid w:val="008D16B3"/>
    <w:rsid w:val="008E3290"/>
    <w:rsid w:val="008F4A17"/>
    <w:rsid w:val="008F4FF9"/>
    <w:rsid w:val="009035F2"/>
    <w:rsid w:val="00905E55"/>
    <w:rsid w:val="009065D5"/>
    <w:rsid w:val="009209D2"/>
    <w:rsid w:val="0092164C"/>
    <w:rsid w:val="0092314E"/>
    <w:rsid w:val="00923290"/>
    <w:rsid w:val="00924C67"/>
    <w:rsid w:val="00931C1F"/>
    <w:rsid w:val="009334B6"/>
    <w:rsid w:val="00933F4C"/>
    <w:rsid w:val="00963199"/>
    <w:rsid w:val="00987881"/>
    <w:rsid w:val="009A0846"/>
    <w:rsid w:val="009A4942"/>
    <w:rsid w:val="009A4FA5"/>
    <w:rsid w:val="009B30CB"/>
    <w:rsid w:val="009D31EE"/>
    <w:rsid w:val="009D6154"/>
    <w:rsid w:val="009E68F1"/>
    <w:rsid w:val="009E7206"/>
    <w:rsid w:val="009F4C8F"/>
    <w:rsid w:val="009F66EC"/>
    <w:rsid w:val="00A00A28"/>
    <w:rsid w:val="00A03A6A"/>
    <w:rsid w:val="00A05140"/>
    <w:rsid w:val="00A07A24"/>
    <w:rsid w:val="00A10B8E"/>
    <w:rsid w:val="00A114B4"/>
    <w:rsid w:val="00A202DC"/>
    <w:rsid w:val="00A30133"/>
    <w:rsid w:val="00A30B3C"/>
    <w:rsid w:val="00A33720"/>
    <w:rsid w:val="00A4764C"/>
    <w:rsid w:val="00A82E18"/>
    <w:rsid w:val="00A82EFC"/>
    <w:rsid w:val="00A84775"/>
    <w:rsid w:val="00AA01C3"/>
    <w:rsid w:val="00AB56E8"/>
    <w:rsid w:val="00AB771C"/>
    <w:rsid w:val="00AC5FA2"/>
    <w:rsid w:val="00AC74C4"/>
    <w:rsid w:val="00AE6DC9"/>
    <w:rsid w:val="00AF4C47"/>
    <w:rsid w:val="00B030AC"/>
    <w:rsid w:val="00B22F02"/>
    <w:rsid w:val="00B26C6A"/>
    <w:rsid w:val="00B347AD"/>
    <w:rsid w:val="00B4365C"/>
    <w:rsid w:val="00B4526C"/>
    <w:rsid w:val="00B67D92"/>
    <w:rsid w:val="00B8548F"/>
    <w:rsid w:val="00BB3E42"/>
    <w:rsid w:val="00BB5780"/>
    <w:rsid w:val="00BC61D8"/>
    <w:rsid w:val="00BC6BDA"/>
    <w:rsid w:val="00BD3C38"/>
    <w:rsid w:val="00BD6F8A"/>
    <w:rsid w:val="00BE46D4"/>
    <w:rsid w:val="00BF559F"/>
    <w:rsid w:val="00BF55DA"/>
    <w:rsid w:val="00C00086"/>
    <w:rsid w:val="00C00108"/>
    <w:rsid w:val="00C07CFB"/>
    <w:rsid w:val="00C162B0"/>
    <w:rsid w:val="00C17F55"/>
    <w:rsid w:val="00C2577F"/>
    <w:rsid w:val="00C30A50"/>
    <w:rsid w:val="00C3606F"/>
    <w:rsid w:val="00C40023"/>
    <w:rsid w:val="00C438FC"/>
    <w:rsid w:val="00C4549A"/>
    <w:rsid w:val="00C541E9"/>
    <w:rsid w:val="00C56756"/>
    <w:rsid w:val="00C63F3C"/>
    <w:rsid w:val="00C658F8"/>
    <w:rsid w:val="00C74759"/>
    <w:rsid w:val="00C91A10"/>
    <w:rsid w:val="00CA65C6"/>
    <w:rsid w:val="00CB01D3"/>
    <w:rsid w:val="00CB2BA8"/>
    <w:rsid w:val="00CB48DA"/>
    <w:rsid w:val="00CB6BF2"/>
    <w:rsid w:val="00CC033D"/>
    <w:rsid w:val="00CC380A"/>
    <w:rsid w:val="00CD00C5"/>
    <w:rsid w:val="00CD4C06"/>
    <w:rsid w:val="00CD773D"/>
    <w:rsid w:val="00CE1751"/>
    <w:rsid w:val="00CE350A"/>
    <w:rsid w:val="00CE7505"/>
    <w:rsid w:val="00CE7D0E"/>
    <w:rsid w:val="00CF7E80"/>
    <w:rsid w:val="00D04CE5"/>
    <w:rsid w:val="00D07D39"/>
    <w:rsid w:val="00D20504"/>
    <w:rsid w:val="00D3114A"/>
    <w:rsid w:val="00D35899"/>
    <w:rsid w:val="00D36BF6"/>
    <w:rsid w:val="00D44C92"/>
    <w:rsid w:val="00D45379"/>
    <w:rsid w:val="00D71C1D"/>
    <w:rsid w:val="00D7449B"/>
    <w:rsid w:val="00D95B20"/>
    <w:rsid w:val="00DB1B1A"/>
    <w:rsid w:val="00DB1E5B"/>
    <w:rsid w:val="00DB5BFE"/>
    <w:rsid w:val="00DB6937"/>
    <w:rsid w:val="00DB6CB1"/>
    <w:rsid w:val="00DE41E4"/>
    <w:rsid w:val="00E03463"/>
    <w:rsid w:val="00E122BB"/>
    <w:rsid w:val="00E15645"/>
    <w:rsid w:val="00E227C8"/>
    <w:rsid w:val="00E2589F"/>
    <w:rsid w:val="00E47DA0"/>
    <w:rsid w:val="00E51605"/>
    <w:rsid w:val="00E5269F"/>
    <w:rsid w:val="00E77A57"/>
    <w:rsid w:val="00E836B0"/>
    <w:rsid w:val="00EA1603"/>
    <w:rsid w:val="00EB0B35"/>
    <w:rsid w:val="00EC1F90"/>
    <w:rsid w:val="00EE5CDF"/>
    <w:rsid w:val="00EF6331"/>
    <w:rsid w:val="00F056A3"/>
    <w:rsid w:val="00F1271B"/>
    <w:rsid w:val="00F14271"/>
    <w:rsid w:val="00F25191"/>
    <w:rsid w:val="00F25362"/>
    <w:rsid w:val="00F374EA"/>
    <w:rsid w:val="00F40A4A"/>
    <w:rsid w:val="00F431D4"/>
    <w:rsid w:val="00F66AE1"/>
    <w:rsid w:val="00FA63C9"/>
    <w:rsid w:val="00FB1358"/>
    <w:rsid w:val="00FB23CF"/>
    <w:rsid w:val="00FF1BDA"/>
    <w:rsid w:val="4E08E170"/>
    <w:rsid w:val="50D444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D444A5"/>
  <w15:chartTrackingRefBased/>
  <w15:docId w15:val="{5D45997C-E807-436A-840A-549ED641BD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B347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47AD"/>
  </w:style>
  <w:style w:type="paragraph" w:styleId="Footer">
    <w:name w:val="footer"/>
    <w:basedOn w:val="Normal"/>
    <w:link w:val="FooterChar"/>
    <w:uiPriority w:val="99"/>
    <w:unhideWhenUsed/>
    <w:rsid w:val="00B347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47AD"/>
  </w:style>
  <w:style w:type="character" w:styleId="CommentReference">
    <w:name w:val="annotation reference"/>
    <w:basedOn w:val="DefaultParagraphFont"/>
    <w:uiPriority w:val="99"/>
    <w:semiHidden/>
    <w:unhideWhenUsed/>
    <w:rsid w:val="007E4155"/>
    <w:rPr>
      <w:sz w:val="16"/>
      <w:szCs w:val="16"/>
    </w:rPr>
  </w:style>
  <w:style w:type="paragraph" w:styleId="CommentText">
    <w:name w:val="annotation text"/>
    <w:basedOn w:val="Normal"/>
    <w:link w:val="CommentTextChar"/>
    <w:uiPriority w:val="99"/>
    <w:semiHidden/>
    <w:unhideWhenUsed/>
    <w:rsid w:val="007E4155"/>
    <w:pPr>
      <w:spacing w:line="240" w:lineRule="auto"/>
    </w:pPr>
    <w:rPr>
      <w:sz w:val="20"/>
      <w:szCs w:val="20"/>
    </w:rPr>
  </w:style>
  <w:style w:type="character" w:customStyle="1" w:styleId="CommentTextChar">
    <w:name w:val="Comment Text Char"/>
    <w:basedOn w:val="DefaultParagraphFont"/>
    <w:link w:val="CommentText"/>
    <w:uiPriority w:val="99"/>
    <w:semiHidden/>
    <w:rsid w:val="007E4155"/>
    <w:rPr>
      <w:sz w:val="20"/>
      <w:szCs w:val="20"/>
    </w:rPr>
  </w:style>
  <w:style w:type="paragraph" w:styleId="CommentSubject">
    <w:name w:val="annotation subject"/>
    <w:basedOn w:val="CommentText"/>
    <w:next w:val="CommentText"/>
    <w:link w:val="CommentSubjectChar"/>
    <w:uiPriority w:val="99"/>
    <w:semiHidden/>
    <w:unhideWhenUsed/>
    <w:rsid w:val="007E4155"/>
    <w:rPr>
      <w:b/>
      <w:bCs/>
    </w:rPr>
  </w:style>
  <w:style w:type="character" w:customStyle="1" w:styleId="CommentSubjectChar">
    <w:name w:val="Comment Subject Char"/>
    <w:basedOn w:val="CommentTextChar"/>
    <w:link w:val="CommentSubject"/>
    <w:uiPriority w:val="99"/>
    <w:semiHidden/>
    <w:rsid w:val="007E4155"/>
    <w:rPr>
      <w:b/>
      <w:bCs/>
      <w:sz w:val="20"/>
      <w:szCs w:val="20"/>
    </w:rPr>
  </w:style>
  <w:style w:type="paragraph" w:styleId="BalloonText">
    <w:name w:val="Balloon Text"/>
    <w:basedOn w:val="Normal"/>
    <w:link w:val="BalloonTextChar"/>
    <w:uiPriority w:val="99"/>
    <w:semiHidden/>
    <w:unhideWhenUsed/>
    <w:rsid w:val="007E4155"/>
    <w:pPr>
      <w:spacing w:after="0" w:line="240" w:lineRule="auto"/>
    </w:pPr>
    <w:rPr>
      <w:rFonts w:ascii="Arial" w:hAnsi="Arial" w:cs="Arial"/>
      <w:sz w:val="18"/>
      <w:szCs w:val="18"/>
    </w:rPr>
  </w:style>
  <w:style w:type="character" w:customStyle="1" w:styleId="BalloonTextChar">
    <w:name w:val="Balloon Text Char"/>
    <w:basedOn w:val="DefaultParagraphFont"/>
    <w:link w:val="BalloonText"/>
    <w:uiPriority w:val="99"/>
    <w:semiHidden/>
    <w:rsid w:val="007E4155"/>
    <w:rPr>
      <w:rFonts w:ascii="Arial" w:hAnsi="Arial" w:cs="Arial"/>
      <w:sz w:val="18"/>
      <w:szCs w:val="18"/>
    </w:rPr>
  </w:style>
  <w:style w:type="character" w:styleId="Hyperlink">
    <w:name w:val="Hyperlink"/>
    <w:basedOn w:val="DefaultParagraphFont"/>
    <w:uiPriority w:val="99"/>
    <w:unhideWhenUsed/>
    <w:rsid w:val="00406CAC"/>
    <w:rPr>
      <w:color w:val="0563C1" w:themeColor="hyperlink"/>
      <w:u w:val="single"/>
    </w:rPr>
  </w:style>
  <w:style w:type="character" w:customStyle="1" w:styleId="UnresolvedMention1">
    <w:name w:val="Unresolved Mention1"/>
    <w:basedOn w:val="DefaultParagraphFont"/>
    <w:uiPriority w:val="99"/>
    <w:semiHidden/>
    <w:unhideWhenUsed/>
    <w:rsid w:val="00406CAC"/>
    <w:rPr>
      <w:color w:val="808080"/>
      <w:shd w:val="clear" w:color="auto" w:fill="E6E6E6"/>
    </w:rPr>
  </w:style>
  <w:style w:type="paragraph" w:styleId="ListParagraph">
    <w:name w:val="List Paragraph"/>
    <w:basedOn w:val="Normal"/>
    <w:uiPriority w:val="34"/>
    <w:qFormat/>
    <w:rsid w:val="00923290"/>
    <w:pPr>
      <w:ind w:left="720"/>
      <w:contextualSpacing/>
    </w:pPr>
  </w:style>
  <w:style w:type="character" w:styleId="FollowedHyperlink">
    <w:name w:val="FollowedHyperlink"/>
    <w:basedOn w:val="DefaultParagraphFont"/>
    <w:uiPriority w:val="99"/>
    <w:semiHidden/>
    <w:unhideWhenUsed/>
    <w:rsid w:val="009B30CB"/>
    <w:rPr>
      <w:color w:val="954F72" w:themeColor="followedHyperlink"/>
      <w:u w:val="single"/>
    </w:rPr>
  </w:style>
  <w:style w:type="character" w:customStyle="1" w:styleId="UnresolvedMention">
    <w:name w:val="Unresolved Mention"/>
    <w:basedOn w:val="DefaultParagraphFont"/>
    <w:uiPriority w:val="99"/>
    <w:semiHidden/>
    <w:unhideWhenUsed/>
    <w:rsid w:val="00313319"/>
    <w:rPr>
      <w:color w:val="808080"/>
      <w:shd w:val="clear" w:color="auto" w:fill="E6E6E6"/>
    </w:rPr>
  </w:style>
  <w:style w:type="table" w:styleId="TableGrid">
    <w:name w:val="Table Grid"/>
    <w:basedOn w:val="TableNormal"/>
    <w:uiPriority w:val="39"/>
    <w:rsid w:val="00FB23C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ibliography">
    <w:name w:val="Bibliography"/>
    <w:basedOn w:val="Normal"/>
    <w:next w:val="Normal"/>
    <w:uiPriority w:val="37"/>
    <w:unhideWhenUsed/>
    <w:rsid w:val="00A30B3C"/>
  </w:style>
  <w:style w:type="paragraph" w:styleId="Caption">
    <w:name w:val="caption"/>
    <w:basedOn w:val="Normal"/>
    <w:next w:val="Normal"/>
    <w:uiPriority w:val="35"/>
    <w:unhideWhenUsed/>
    <w:qFormat/>
    <w:rsid w:val="004658E8"/>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120CE2"/>
    <w:pPr>
      <w:outlineLvl w:val="9"/>
    </w:pPr>
    <w:rPr>
      <w:lang w:val="en-US"/>
    </w:rPr>
  </w:style>
  <w:style w:type="paragraph" w:styleId="TOC1">
    <w:name w:val="toc 1"/>
    <w:basedOn w:val="Normal"/>
    <w:next w:val="Normal"/>
    <w:autoRedefine/>
    <w:uiPriority w:val="39"/>
    <w:unhideWhenUsed/>
    <w:rsid w:val="00120CE2"/>
    <w:pPr>
      <w:spacing w:after="100"/>
    </w:pPr>
  </w:style>
  <w:style w:type="paragraph" w:styleId="TOC2">
    <w:name w:val="toc 2"/>
    <w:basedOn w:val="Normal"/>
    <w:next w:val="Normal"/>
    <w:autoRedefine/>
    <w:uiPriority w:val="39"/>
    <w:unhideWhenUsed/>
    <w:rsid w:val="00120CE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370156">
      <w:bodyDiv w:val="1"/>
      <w:marLeft w:val="0"/>
      <w:marRight w:val="0"/>
      <w:marTop w:val="0"/>
      <w:marBottom w:val="0"/>
      <w:divBdr>
        <w:top w:val="none" w:sz="0" w:space="0" w:color="auto"/>
        <w:left w:val="none" w:sz="0" w:space="0" w:color="auto"/>
        <w:bottom w:val="none" w:sz="0" w:space="0" w:color="auto"/>
        <w:right w:val="none" w:sz="0" w:space="0" w:color="auto"/>
      </w:divBdr>
    </w:div>
    <w:div w:id="55594036">
      <w:bodyDiv w:val="1"/>
      <w:marLeft w:val="0"/>
      <w:marRight w:val="0"/>
      <w:marTop w:val="0"/>
      <w:marBottom w:val="0"/>
      <w:divBdr>
        <w:top w:val="none" w:sz="0" w:space="0" w:color="auto"/>
        <w:left w:val="none" w:sz="0" w:space="0" w:color="auto"/>
        <w:bottom w:val="none" w:sz="0" w:space="0" w:color="auto"/>
        <w:right w:val="none" w:sz="0" w:space="0" w:color="auto"/>
      </w:divBdr>
    </w:div>
    <w:div w:id="107623673">
      <w:bodyDiv w:val="1"/>
      <w:marLeft w:val="0"/>
      <w:marRight w:val="0"/>
      <w:marTop w:val="0"/>
      <w:marBottom w:val="0"/>
      <w:divBdr>
        <w:top w:val="none" w:sz="0" w:space="0" w:color="auto"/>
        <w:left w:val="none" w:sz="0" w:space="0" w:color="auto"/>
        <w:bottom w:val="none" w:sz="0" w:space="0" w:color="auto"/>
        <w:right w:val="none" w:sz="0" w:space="0" w:color="auto"/>
      </w:divBdr>
    </w:div>
    <w:div w:id="124546287">
      <w:bodyDiv w:val="1"/>
      <w:marLeft w:val="0"/>
      <w:marRight w:val="0"/>
      <w:marTop w:val="0"/>
      <w:marBottom w:val="0"/>
      <w:divBdr>
        <w:top w:val="none" w:sz="0" w:space="0" w:color="auto"/>
        <w:left w:val="none" w:sz="0" w:space="0" w:color="auto"/>
        <w:bottom w:val="none" w:sz="0" w:space="0" w:color="auto"/>
        <w:right w:val="none" w:sz="0" w:space="0" w:color="auto"/>
      </w:divBdr>
    </w:div>
    <w:div w:id="131795896">
      <w:bodyDiv w:val="1"/>
      <w:marLeft w:val="0"/>
      <w:marRight w:val="0"/>
      <w:marTop w:val="0"/>
      <w:marBottom w:val="0"/>
      <w:divBdr>
        <w:top w:val="none" w:sz="0" w:space="0" w:color="auto"/>
        <w:left w:val="none" w:sz="0" w:space="0" w:color="auto"/>
        <w:bottom w:val="none" w:sz="0" w:space="0" w:color="auto"/>
        <w:right w:val="none" w:sz="0" w:space="0" w:color="auto"/>
      </w:divBdr>
    </w:div>
    <w:div w:id="196434294">
      <w:bodyDiv w:val="1"/>
      <w:marLeft w:val="0"/>
      <w:marRight w:val="0"/>
      <w:marTop w:val="0"/>
      <w:marBottom w:val="0"/>
      <w:divBdr>
        <w:top w:val="none" w:sz="0" w:space="0" w:color="auto"/>
        <w:left w:val="none" w:sz="0" w:space="0" w:color="auto"/>
        <w:bottom w:val="none" w:sz="0" w:space="0" w:color="auto"/>
        <w:right w:val="none" w:sz="0" w:space="0" w:color="auto"/>
      </w:divBdr>
    </w:div>
    <w:div w:id="211960263">
      <w:bodyDiv w:val="1"/>
      <w:marLeft w:val="0"/>
      <w:marRight w:val="0"/>
      <w:marTop w:val="0"/>
      <w:marBottom w:val="0"/>
      <w:divBdr>
        <w:top w:val="none" w:sz="0" w:space="0" w:color="auto"/>
        <w:left w:val="none" w:sz="0" w:space="0" w:color="auto"/>
        <w:bottom w:val="none" w:sz="0" w:space="0" w:color="auto"/>
        <w:right w:val="none" w:sz="0" w:space="0" w:color="auto"/>
      </w:divBdr>
    </w:div>
    <w:div w:id="226040461">
      <w:bodyDiv w:val="1"/>
      <w:marLeft w:val="0"/>
      <w:marRight w:val="0"/>
      <w:marTop w:val="0"/>
      <w:marBottom w:val="0"/>
      <w:divBdr>
        <w:top w:val="none" w:sz="0" w:space="0" w:color="auto"/>
        <w:left w:val="none" w:sz="0" w:space="0" w:color="auto"/>
        <w:bottom w:val="none" w:sz="0" w:space="0" w:color="auto"/>
        <w:right w:val="none" w:sz="0" w:space="0" w:color="auto"/>
      </w:divBdr>
    </w:div>
    <w:div w:id="239561916">
      <w:bodyDiv w:val="1"/>
      <w:marLeft w:val="0"/>
      <w:marRight w:val="0"/>
      <w:marTop w:val="0"/>
      <w:marBottom w:val="0"/>
      <w:divBdr>
        <w:top w:val="none" w:sz="0" w:space="0" w:color="auto"/>
        <w:left w:val="none" w:sz="0" w:space="0" w:color="auto"/>
        <w:bottom w:val="none" w:sz="0" w:space="0" w:color="auto"/>
        <w:right w:val="none" w:sz="0" w:space="0" w:color="auto"/>
      </w:divBdr>
    </w:div>
    <w:div w:id="277106837">
      <w:bodyDiv w:val="1"/>
      <w:marLeft w:val="0"/>
      <w:marRight w:val="0"/>
      <w:marTop w:val="0"/>
      <w:marBottom w:val="0"/>
      <w:divBdr>
        <w:top w:val="none" w:sz="0" w:space="0" w:color="auto"/>
        <w:left w:val="none" w:sz="0" w:space="0" w:color="auto"/>
        <w:bottom w:val="none" w:sz="0" w:space="0" w:color="auto"/>
        <w:right w:val="none" w:sz="0" w:space="0" w:color="auto"/>
      </w:divBdr>
    </w:div>
    <w:div w:id="320699860">
      <w:bodyDiv w:val="1"/>
      <w:marLeft w:val="0"/>
      <w:marRight w:val="0"/>
      <w:marTop w:val="0"/>
      <w:marBottom w:val="0"/>
      <w:divBdr>
        <w:top w:val="none" w:sz="0" w:space="0" w:color="auto"/>
        <w:left w:val="none" w:sz="0" w:space="0" w:color="auto"/>
        <w:bottom w:val="none" w:sz="0" w:space="0" w:color="auto"/>
        <w:right w:val="none" w:sz="0" w:space="0" w:color="auto"/>
      </w:divBdr>
    </w:div>
    <w:div w:id="323630070">
      <w:bodyDiv w:val="1"/>
      <w:marLeft w:val="0"/>
      <w:marRight w:val="0"/>
      <w:marTop w:val="0"/>
      <w:marBottom w:val="0"/>
      <w:divBdr>
        <w:top w:val="none" w:sz="0" w:space="0" w:color="auto"/>
        <w:left w:val="none" w:sz="0" w:space="0" w:color="auto"/>
        <w:bottom w:val="none" w:sz="0" w:space="0" w:color="auto"/>
        <w:right w:val="none" w:sz="0" w:space="0" w:color="auto"/>
      </w:divBdr>
    </w:div>
    <w:div w:id="367605818">
      <w:bodyDiv w:val="1"/>
      <w:marLeft w:val="0"/>
      <w:marRight w:val="0"/>
      <w:marTop w:val="0"/>
      <w:marBottom w:val="0"/>
      <w:divBdr>
        <w:top w:val="none" w:sz="0" w:space="0" w:color="auto"/>
        <w:left w:val="none" w:sz="0" w:space="0" w:color="auto"/>
        <w:bottom w:val="none" w:sz="0" w:space="0" w:color="auto"/>
        <w:right w:val="none" w:sz="0" w:space="0" w:color="auto"/>
      </w:divBdr>
    </w:div>
    <w:div w:id="383988620">
      <w:bodyDiv w:val="1"/>
      <w:marLeft w:val="0"/>
      <w:marRight w:val="0"/>
      <w:marTop w:val="0"/>
      <w:marBottom w:val="0"/>
      <w:divBdr>
        <w:top w:val="none" w:sz="0" w:space="0" w:color="auto"/>
        <w:left w:val="none" w:sz="0" w:space="0" w:color="auto"/>
        <w:bottom w:val="none" w:sz="0" w:space="0" w:color="auto"/>
        <w:right w:val="none" w:sz="0" w:space="0" w:color="auto"/>
      </w:divBdr>
    </w:div>
    <w:div w:id="395513547">
      <w:bodyDiv w:val="1"/>
      <w:marLeft w:val="0"/>
      <w:marRight w:val="0"/>
      <w:marTop w:val="0"/>
      <w:marBottom w:val="0"/>
      <w:divBdr>
        <w:top w:val="none" w:sz="0" w:space="0" w:color="auto"/>
        <w:left w:val="none" w:sz="0" w:space="0" w:color="auto"/>
        <w:bottom w:val="none" w:sz="0" w:space="0" w:color="auto"/>
        <w:right w:val="none" w:sz="0" w:space="0" w:color="auto"/>
      </w:divBdr>
    </w:div>
    <w:div w:id="408230041">
      <w:bodyDiv w:val="1"/>
      <w:marLeft w:val="0"/>
      <w:marRight w:val="0"/>
      <w:marTop w:val="0"/>
      <w:marBottom w:val="0"/>
      <w:divBdr>
        <w:top w:val="none" w:sz="0" w:space="0" w:color="auto"/>
        <w:left w:val="none" w:sz="0" w:space="0" w:color="auto"/>
        <w:bottom w:val="none" w:sz="0" w:space="0" w:color="auto"/>
        <w:right w:val="none" w:sz="0" w:space="0" w:color="auto"/>
      </w:divBdr>
    </w:div>
    <w:div w:id="408767428">
      <w:bodyDiv w:val="1"/>
      <w:marLeft w:val="0"/>
      <w:marRight w:val="0"/>
      <w:marTop w:val="0"/>
      <w:marBottom w:val="0"/>
      <w:divBdr>
        <w:top w:val="none" w:sz="0" w:space="0" w:color="auto"/>
        <w:left w:val="none" w:sz="0" w:space="0" w:color="auto"/>
        <w:bottom w:val="none" w:sz="0" w:space="0" w:color="auto"/>
        <w:right w:val="none" w:sz="0" w:space="0" w:color="auto"/>
      </w:divBdr>
    </w:div>
    <w:div w:id="461389271">
      <w:bodyDiv w:val="1"/>
      <w:marLeft w:val="0"/>
      <w:marRight w:val="0"/>
      <w:marTop w:val="0"/>
      <w:marBottom w:val="0"/>
      <w:divBdr>
        <w:top w:val="none" w:sz="0" w:space="0" w:color="auto"/>
        <w:left w:val="none" w:sz="0" w:space="0" w:color="auto"/>
        <w:bottom w:val="none" w:sz="0" w:space="0" w:color="auto"/>
        <w:right w:val="none" w:sz="0" w:space="0" w:color="auto"/>
      </w:divBdr>
    </w:div>
    <w:div w:id="473640634">
      <w:bodyDiv w:val="1"/>
      <w:marLeft w:val="0"/>
      <w:marRight w:val="0"/>
      <w:marTop w:val="0"/>
      <w:marBottom w:val="0"/>
      <w:divBdr>
        <w:top w:val="none" w:sz="0" w:space="0" w:color="auto"/>
        <w:left w:val="none" w:sz="0" w:space="0" w:color="auto"/>
        <w:bottom w:val="none" w:sz="0" w:space="0" w:color="auto"/>
        <w:right w:val="none" w:sz="0" w:space="0" w:color="auto"/>
      </w:divBdr>
    </w:div>
    <w:div w:id="515189429">
      <w:bodyDiv w:val="1"/>
      <w:marLeft w:val="0"/>
      <w:marRight w:val="0"/>
      <w:marTop w:val="0"/>
      <w:marBottom w:val="0"/>
      <w:divBdr>
        <w:top w:val="none" w:sz="0" w:space="0" w:color="auto"/>
        <w:left w:val="none" w:sz="0" w:space="0" w:color="auto"/>
        <w:bottom w:val="none" w:sz="0" w:space="0" w:color="auto"/>
        <w:right w:val="none" w:sz="0" w:space="0" w:color="auto"/>
      </w:divBdr>
    </w:div>
    <w:div w:id="516777205">
      <w:bodyDiv w:val="1"/>
      <w:marLeft w:val="0"/>
      <w:marRight w:val="0"/>
      <w:marTop w:val="0"/>
      <w:marBottom w:val="0"/>
      <w:divBdr>
        <w:top w:val="none" w:sz="0" w:space="0" w:color="auto"/>
        <w:left w:val="none" w:sz="0" w:space="0" w:color="auto"/>
        <w:bottom w:val="none" w:sz="0" w:space="0" w:color="auto"/>
        <w:right w:val="none" w:sz="0" w:space="0" w:color="auto"/>
      </w:divBdr>
    </w:div>
    <w:div w:id="643967105">
      <w:bodyDiv w:val="1"/>
      <w:marLeft w:val="0"/>
      <w:marRight w:val="0"/>
      <w:marTop w:val="0"/>
      <w:marBottom w:val="0"/>
      <w:divBdr>
        <w:top w:val="none" w:sz="0" w:space="0" w:color="auto"/>
        <w:left w:val="none" w:sz="0" w:space="0" w:color="auto"/>
        <w:bottom w:val="none" w:sz="0" w:space="0" w:color="auto"/>
        <w:right w:val="none" w:sz="0" w:space="0" w:color="auto"/>
      </w:divBdr>
    </w:div>
    <w:div w:id="696658516">
      <w:bodyDiv w:val="1"/>
      <w:marLeft w:val="0"/>
      <w:marRight w:val="0"/>
      <w:marTop w:val="0"/>
      <w:marBottom w:val="0"/>
      <w:divBdr>
        <w:top w:val="none" w:sz="0" w:space="0" w:color="auto"/>
        <w:left w:val="none" w:sz="0" w:space="0" w:color="auto"/>
        <w:bottom w:val="none" w:sz="0" w:space="0" w:color="auto"/>
        <w:right w:val="none" w:sz="0" w:space="0" w:color="auto"/>
      </w:divBdr>
    </w:div>
    <w:div w:id="742993885">
      <w:bodyDiv w:val="1"/>
      <w:marLeft w:val="0"/>
      <w:marRight w:val="0"/>
      <w:marTop w:val="0"/>
      <w:marBottom w:val="0"/>
      <w:divBdr>
        <w:top w:val="none" w:sz="0" w:space="0" w:color="auto"/>
        <w:left w:val="none" w:sz="0" w:space="0" w:color="auto"/>
        <w:bottom w:val="none" w:sz="0" w:space="0" w:color="auto"/>
        <w:right w:val="none" w:sz="0" w:space="0" w:color="auto"/>
      </w:divBdr>
    </w:div>
    <w:div w:id="756292243">
      <w:bodyDiv w:val="1"/>
      <w:marLeft w:val="0"/>
      <w:marRight w:val="0"/>
      <w:marTop w:val="0"/>
      <w:marBottom w:val="0"/>
      <w:divBdr>
        <w:top w:val="none" w:sz="0" w:space="0" w:color="auto"/>
        <w:left w:val="none" w:sz="0" w:space="0" w:color="auto"/>
        <w:bottom w:val="none" w:sz="0" w:space="0" w:color="auto"/>
        <w:right w:val="none" w:sz="0" w:space="0" w:color="auto"/>
      </w:divBdr>
    </w:div>
    <w:div w:id="863786214">
      <w:bodyDiv w:val="1"/>
      <w:marLeft w:val="0"/>
      <w:marRight w:val="0"/>
      <w:marTop w:val="0"/>
      <w:marBottom w:val="0"/>
      <w:divBdr>
        <w:top w:val="none" w:sz="0" w:space="0" w:color="auto"/>
        <w:left w:val="none" w:sz="0" w:space="0" w:color="auto"/>
        <w:bottom w:val="none" w:sz="0" w:space="0" w:color="auto"/>
        <w:right w:val="none" w:sz="0" w:space="0" w:color="auto"/>
      </w:divBdr>
    </w:div>
    <w:div w:id="869494752">
      <w:bodyDiv w:val="1"/>
      <w:marLeft w:val="0"/>
      <w:marRight w:val="0"/>
      <w:marTop w:val="0"/>
      <w:marBottom w:val="0"/>
      <w:divBdr>
        <w:top w:val="none" w:sz="0" w:space="0" w:color="auto"/>
        <w:left w:val="none" w:sz="0" w:space="0" w:color="auto"/>
        <w:bottom w:val="none" w:sz="0" w:space="0" w:color="auto"/>
        <w:right w:val="none" w:sz="0" w:space="0" w:color="auto"/>
      </w:divBdr>
    </w:div>
    <w:div w:id="873233131">
      <w:bodyDiv w:val="1"/>
      <w:marLeft w:val="0"/>
      <w:marRight w:val="0"/>
      <w:marTop w:val="0"/>
      <w:marBottom w:val="0"/>
      <w:divBdr>
        <w:top w:val="none" w:sz="0" w:space="0" w:color="auto"/>
        <w:left w:val="none" w:sz="0" w:space="0" w:color="auto"/>
        <w:bottom w:val="none" w:sz="0" w:space="0" w:color="auto"/>
        <w:right w:val="none" w:sz="0" w:space="0" w:color="auto"/>
      </w:divBdr>
    </w:div>
    <w:div w:id="898059137">
      <w:bodyDiv w:val="1"/>
      <w:marLeft w:val="0"/>
      <w:marRight w:val="0"/>
      <w:marTop w:val="0"/>
      <w:marBottom w:val="0"/>
      <w:divBdr>
        <w:top w:val="none" w:sz="0" w:space="0" w:color="auto"/>
        <w:left w:val="none" w:sz="0" w:space="0" w:color="auto"/>
        <w:bottom w:val="none" w:sz="0" w:space="0" w:color="auto"/>
        <w:right w:val="none" w:sz="0" w:space="0" w:color="auto"/>
      </w:divBdr>
    </w:div>
    <w:div w:id="920606588">
      <w:bodyDiv w:val="1"/>
      <w:marLeft w:val="0"/>
      <w:marRight w:val="0"/>
      <w:marTop w:val="0"/>
      <w:marBottom w:val="0"/>
      <w:divBdr>
        <w:top w:val="none" w:sz="0" w:space="0" w:color="auto"/>
        <w:left w:val="none" w:sz="0" w:space="0" w:color="auto"/>
        <w:bottom w:val="none" w:sz="0" w:space="0" w:color="auto"/>
        <w:right w:val="none" w:sz="0" w:space="0" w:color="auto"/>
      </w:divBdr>
    </w:div>
    <w:div w:id="955451195">
      <w:bodyDiv w:val="1"/>
      <w:marLeft w:val="0"/>
      <w:marRight w:val="0"/>
      <w:marTop w:val="0"/>
      <w:marBottom w:val="0"/>
      <w:divBdr>
        <w:top w:val="none" w:sz="0" w:space="0" w:color="auto"/>
        <w:left w:val="none" w:sz="0" w:space="0" w:color="auto"/>
        <w:bottom w:val="none" w:sz="0" w:space="0" w:color="auto"/>
        <w:right w:val="none" w:sz="0" w:space="0" w:color="auto"/>
      </w:divBdr>
    </w:div>
    <w:div w:id="997926283">
      <w:bodyDiv w:val="1"/>
      <w:marLeft w:val="0"/>
      <w:marRight w:val="0"/>
      <w:marTop w:val="0"/>
      <w:marBottom w:val="0"/>
      <w:divBdr>
        <w:top w:val="none" w:sz="0" w:space="0" w:color="auto"/>
        <w:left w:val="none" w:sz="0" w:space="0" w:color="auto"/>
        <w:bottom w:val="none" w:sz="0" w:space="0" w:color="auto"/>
        <w:right w:val="none" w:sz="0" w:space="0" w:color="auto"/>
      </w:divBdr>
    </w:div>
    <w:div w:id="1029994353">
      <w:bodyDiv w:val="1"/>
      <w:marLeft w:val="0"/>
      <w:marRight w:val="0"/>
      <w:marTop w:val="0"/>
      <w:marBottom w:val="0"/>
      <w:divBdr>
        <w:top w:val="none" w:sz="0" w:space="0" w:color="auto"/>
        <w:left w:val="none" w:sz="0" w:space="0" w:color="auto"/>
        <w:bottom w:val="none" w:sz="0" w:space="0" w:color="auto"/>
        <w:right w:val="none" w:sz="0" w:space="0" w:color="auto"/>
      </w:divBdr>
    </w:div>
    <w:div w:id="1038818534">
      <w:bodyDiv w:val="1"/>
      <w:marLeft w:val="0"/>
      <w:marRight w:val="0"/>
      <w:marTop w:val="0"/>
      <w:marBottom w:val="0"/>
      <w:divBdr>
        <w:top w:val="none" w:sz="0" w:space="0" w:color="auto"/>
        <w:left w:val="none" w:sz="0" w:space="0" w:color="auto"/>
        <w:bottom w:val="none" w:sz="0" w:space="0" w:color="auto"/>
        <w:right w:val="none" w:sz="0" w:space="0" w:color="auto"/>
      </w:divBdr>
    </w:div>
    <w:div w:id="1078866887">
      <w:bodyDiv w:val="1"/>
      <w:marLeft w:val="0"/>
      <w:marRight w:val="0"/>
      <w:marTop w:val="0"/>
      <w:marBottom w:val="0"/>
      <w:divBdr>
        <w:top w:val="none" w:sz="0" w:space="0" w:color="auto"/>
        <w:left w:val="none" w:sz="0" w:space="0" w:color="auto"/>
        <w:bottom w:val="none" w:sz="0" w:space="0" w:color="auto"/>
        <w:right w:val="none" w:sz="0" w:space="0" w:color="auto"/>
      </w:divBdr>
    </w:div>
    <w:div w:id="1090472513">
      <w:bodyDiv w:val="1"/>
      <w:marLeft w:val="0"/>
      <w:marRight w:val="0"/>
      <w:marTop w:val="0"/>
      <w:marBottom w:val="0"/>
      <w:divBdr>
        <w:top w:val="none" w:sz="0" w:space="0" w:color="auto"/>
        <w:left w:val="none" w:sz="0" w:space="0" w:color="auto"/>
        <w:bottom w:val="none" w:sz="0" w:space="0" w:color="auto"/>
        <w:right w:val="none" w:sz="0" w:space="0" w:color="auto"/>
      </w:divBdr>
    </w:div>
    <w:div w:id="1093163458">
      <w:bodyDiv w:val="1"/>
      <w:marLeft w:val="0"/>
      <w:marRight w:val="0"/>
      <w:marTop w:val="0"/>
      <w:marBottom w:val="0"/>
      <w:divBdr>
        <w:top w:val="none" w:sz="0" w:space="0" w:color="auto"/>
        <w:left w:val="none" w:sz="0" w:space="0" w:color="auto"/>
        <w:bottom w:val="none" w:sz="0" w:space="0" w:color="auto"/>
        <w:right w:val="none" w:sz="0" w:space="0" w:color="auto"/>
      </w:divBdr>
    </w:div>
    <w:div w:id="1192110191">
      <w:bodyDiv w:val="1"/>
      <w:marLeft w:val="0"/>
      <w:marRight w:val="0"/>
      <w:marTop w:val="0"/>
      <w:marBottom w:val="0"/>
      <w:divBdr>
        <w:top w:val="none" w:sz="0" w:space="0" w:color="auto"/>
        <w:left w:val="none" w:sz="0" w:space="0" w:color="auto"/>
        <w:bottom w:val="none" w:sz="0" w:space="0" w:color="auto"/>
        <w:right w:val="none" w:sz="0" w:space="0" w:color="auto"/>
      </w:divBdr>
    </w:div>
    <w:div w:id="1220822811">
      <w:bodyDiv w:val="1"/>
      <w:marLeft w:val="0"/>
      <w:marRight w:val="0"/>
      <w:marTop w:val="0"/>
      <w:marBottom w:val="0"/>
      <w:divBdr>
        <w:top w:val="none" w:sz="0" w:space="0" w:color="auto"/>
        <w:left w:val="none" w:sz="0" w:space="0" w:color="auto"/>
        <w:bottom w:val="none" w:sz="0" w:space="0" w:color="auto"/>
        <w:right w:val="none" w:sz="0" w:space="0" w:color="auto"/>
      </w:divBdr>
    </w:div>
    <w:div w:id="1257134634">
      <w:bodyDiv w:val="1"/>
      <w:marLeft w:val="0"/>
      <w:marRight w:val="0"/>
      <w:marTop w:val="0"/>
      <w:marBottom w:val="0"/>
      <w:divBdr>
        <w:top w:val="none" w:sz="0" w:space="0" w:color="auto"/>
        <w:left w:val="none" w:sz="0" w:space="0" w:color="auto"/>
        <w:bottom w:val="none" w:sz="0" w:space="0" w:color="auto"/>
        <w:right w:val="none" w:sz="0" w:space="0" w:color="auto"/>
      </w:divBdr>
    </w:div>
    <w:div w:id="1268268266">
      <w:bodyDiv w:val="1"/>
      <w:marLeft w:val="0"/>
      <w:marRight w:val="0"/>
      <w:marTop w:val="0"/>
      <w:marBottom w:val="0"/>
      <w:divBdr>
        <w:top w:val="none" w:sz="0" w:space="0" w:color="auto"/>
        <w:left w:val="none" w:sz="0" w:space="0" w:color="auto"/>
        <w:bottom w:val="none" w:sz="0" w:space="0" w:color="auto"/>
        <w:right w:val="none" w:sz="0" w:space="0" w:color="auto"/>
      </w:divBdr>
    </w:div>
    <w:div w:id="1302034874">
      <w:bodyDiv w:val="1"/>
      <w:marLeft w:val="0"/>
      <w:marRight w:val="0"/>
      <w:marTop w:val="0"/>
      <w:marBottom w:val="0"/>
      <w:divBdr>
        <w:top w:val="none" w:sz="0" w:space="0" w:color="auto"/>
        <w:left w:val="none" w:sz="0" w:space="0" w:color="auto"/>
        <w:bottom w:val="none" w:sz="0" w:space="0" w:color="auto"/>
        <w:right w:val="none" w:sz="0" w:space="0" w:color="auto"/>
      </w:divBdr>
    </w:div>
    <w:div w:id="1348560781">
      <w:bodyDiv w:val="1"/>
      <w:marLeft w:val="0"/>
      <w:marRight w:val="0"/>
      <w:marTop w:val="0"/>
      <w:marBottom w:val="0"/>
      <w:divBdr>
        <w:top w:val="none" w:sz="0" w:space="0" w:color="auto"/>
        <w:left w:val="none" w:sz="0" w:space="0" w:color="auto"/>
        <w:bottom w:val="none" w:sz="0" w:space="0" w:color="auto"/>
        <w:right w:val="none" w:sz="0" w:space="0" w:color="auto"/>
      </w:divBdr>
    </w:div>
    <w:div w:id="1380743318">
      <w:bodyDiv w:val="1"/>
      <w:marLeft w:val="0"/>
      <w:marRight w:val="0"/>
      <w:marTop w:val="0"/>
      <w:marBottom w:val="0"/>
      <w:divBdr>
        <w:top w:val="none" w:sz="0" w:space="0" w:color="auto"/>
        <w:left w:val="none" w:sz="0" w:space="0" w:color="auto"/>
        <w:bottom w:val="none" w:sz="0" w:space="0" w:color="auto"/>
        <w:right w:val="none" w:sz="0" w:space="0" w:color="auto"/>
      </w:divBdr>
    </w:div>
    <w:div w:id="1385983224">
      <w:bodyDiv w:val="1"/>
      <w:marLeft w:val="0"/>
      <w:marRight w:val="0"/>
      <w:marTop w:val="0"/>
      <w:marBottom w:val="0"/>
      <w:divBdr>
        <w:top w:val="none" w:sz="0" w:space="0" w:color="auto"/>
        <w:left w:val="none" w:sz="0" w:space="0" w:color="auto"/>
        <w:bottom w:val="none" w:sz="0" w:space="0" w:color="auto"/>
        <w:right w:val="none" w:sz="0" w:space="0" w:color="auto"/>
      </w:divBdr>
    </w:div>
    <w:div w:id="1405302794">
      <w:bodyDiv w:val="1"/>
      <w:marLeft w:val="0"/>
      <w:marRight w:val="0"/>
      <w:marTop w:val="0"/>
      <w:marBottom w:val="0"/>
      <w:divBdr>
        <w:top w:val="none" w:sz="0" w:space="0" w:color="auto"/>
        <w:left w:val="none" w:sz="0" w:space="0" w:color="auto"/>
        <w:bottom w:val="none" w:sz="0" w:space="0" w:color="auto"/>
        <w:right w:val="none" w:sz="0" w:space="0" w:color="auto"/>
      </w:divBdr>
    </w:div>
    <w:div w:id="1425296155">
      <w:bodyDiv w:val="1"/>
      <w:marLeft w:val="0"/>
      <w:marRight w:val="0"/>
      <w:marTop w:val="0"/>
      <w:marBottom w:val="0"/>
      <w:divBdr>
        <w:top w:val="none" w:sz="0" w:space="0" w:color="auto"/>
        <w:left w:val="none" w:sz="0" w:space="0" w:color="auto"/>
        <w:bottom w:val="none" w:sz="0" w:space="0" w:color="auto"/>
        <w:right w:val="none" w:sz="0" w:space="0" w:color="auto"/>
      </w:divBdr>
    </w:div>
    <w:div w:id="1446340816">
      <w:bodyDiv w:val="1"/>
      <w:marLeft w:val="0"/>
      <w:marRight w:val="0"/>
      <w:marTop w:val="0"/>
      <w:marBottom w:val="0"/>
      <w:divBdr>
        <w:top w:val="none" w:sz="0" w:space="0" w:color="auto"/>
        <w:left w:val="none" w:sz="0" w:space="0" w:color="auto"/>
        <w:bottom w:val="none" w:sz="0" w:space="0" w:color="auto"/>
        <w:right w:val="none" w:sz="0" w:space="0" w:color="auto"/>
      </w:divBdr>
    </w:div>
    <w:div w:id="1558474978">
      <w:bodyDiv w:val="1"/>
      <w:marLeft w:val="0"/>
      <w:marRight w:val="0"/>
      <w:marTop w:val="0"/>
      <w:marBottom w:val="0"/>
      <w:divBdr>
        <w:top w:val="none" w:sz="0" w:space="0" w:color="auto"/>
        <w:left w:val="none" w:sz="0" w:space="0" w:color="auto"/>
        <w:bottom w:val="none" w:sz="0" w:space="0" w:color="auto"/>
        <w:right w:val="none" w:sz="0" w:space="0" w:color="auto"/>
      </w:divBdr>
    </w:div>
    <w:div w:id="1662000754">
      <w:bodyDiv w:val="1"/>
      <w:marLeft w:val="0"/>
      <w:marRight w:val="0"/>
      <w:marTop w:val="0"/>
      <w:marBottom w:val="0"/>
      <w:divBdr>
        <w:top w:val="none" w:sz="0" w:space="0" w:color="auto"/>
        <w:left w:val="none" w:sz="0" w:space="0" w:color="auto"/>
        <w:bottom w:val="none" w:sz="0" w:space="0" w:color="auto"/>
        <w:right w:val="none" w:sz="0" w:space="0" w:color="auto"/>
      </w:divBdr>
    </w:div>
    <w:div w:id="1678070329">
      <w:bodyDiv w:val="1"/>
      <w:marLeft w:val="0"/>
      <w:marRight w:val="0"/>
      <w:marTop w:val="0"/>
      <w:marBottom w:val="0"/>
      <w:divBdr>
        <w:top w:val="none" w:sz="0" w:space="0" w:color="auto"/>
        <w:left w:val="none" w:sz="0" w:space="0" w:color="auto"/>
        <w:bottom w:val="none" w:sz="0" w:space="0" w:color="auto"/>
        <w:right w:val="none" w:sz="0" w:space="0" w:color="auto"/>
      </w:divBdr>
    </w:div>
    <w:div w:id="1793985002">
      <w:bodyDiv w:val="1"/>
      <w:marLeft w:val="0"/>
      <w:marRight w:val="0"/>
      <w:marTop w:val="0"/>
      <w:marBottom w:val="0"/>
      <w:divBdr>
        <w:top w:val="none" w:sz="0" w:space="0" w:color="auto"/>
        <w:left w:val="none" w:sz="0" w:space="0" w:color="auto"/>
        <w:bottom w:val="none" w:sz="0" w:space="0" w:color="auto"/>
        <w:right w:val="none" w:sz="0" w:space="0" w:color="auto"/>
      </w:divBdr>
    </w:div>
    <w:div w:id="1904949599">
      <w:bodyDiv w:val="1"/>
      <w:marLeft w:val="0"/>
      <w:marRight w:val="0"/>
      <w:marTop w:val="0"/>
      <w:marBottom w:val="0"/>
      <w:divBdr>
        <w:top w:val="none" w:sz="0" w:space="0" w:color="auto"/>
        <w:left w:val="none" w:sz="0" w:space="0" w:color="auto"/>
        <w:bottom w:val="none" w:sz="0" w:space="0" w:color="auto"/>
        <w:right w:val="none" w:sz="0" w:space="0" w:color="auto"/>
      </w:divBdr>
    </w:div>
    <w:div w:id="1936477012">
      <w:bodyDiv w:val="1"/>
      <w:marLeft w:val="0"/>
      <w:marRight w:val="0"/>
      <w:marTop w:val="0"/>
      <w:marBottom w:val="0"/>
      <w:divBdr>
        <w:top w:val="none" w:sz="0" w:space="0" w:color="auto"/>
        <w:left w:val="none" w:sz="0" w:space="0" w:color="auto"/>
        <w:bottom w:val="none" w:sz="0" w:space="0" w:color="auto"/>
        <w:right w:val="none" w:sz="0" w:space="0" w:color="auto"/>
      </w:divBdr>
    </w:div>
    <w:div w:id="1990285232">
      <w:bodyDiv w:val="1"/>
      <w:marLeft w:val="0"/>
      <w:marRight w:val="0"/>
      <w:marTop w:val="0"/>
      <w:marBottom w:val="0"/>
      <w:divBdr>
        <w:top w:val="none" w:sz="0" w:space="0" w:color="auto"/>
        <w:left w:val="none" w:sz="0" w:space="0" w:color="auto"/>
        <w:bottom w:val="none" w:sz="0" w:space="0" w:color="auto"/>
        <w:right w:val="none" w:sz="0" w:space="0" w:color="auto"/>
      </w:divBdr>
    </w:div>
    <w:div w:id="2019232118">
      <w:bodyDiv w:val="1"/>
      <w:marLeft w:val="0"/>
      <w:marRight w:val="0"/>
      <w:marTop w:val="0"/>
      <w:marBottom w:val="0"/>
      <w:divBdr>
        <w:top w:val="none" w:sz="0" w:space="0" w:color="auto"/>
        <w:left w:val="none" w:sz="0" w:space="0" w:color="auto"/>
        <w:bottom w:val="none" w:sz="0" w:space="0" w:color="auto"/>
        <w:right w:val="none" w:sz="0" w:space="0" w:color="auto"/>
      </w:divBdr>
    </w:div>
    <w:div w:id="2020504926">
      <w:bodyDiv w:val="1"/>
      <w:marLeft w:val="0"/>
      <w:marRight w:val="0"/>
      <w:marTop w:val="0"/>
      <w:marBottom w:val="0"/>
      <w:divBdr>
        <w:top w:val="none" w:sz="0" w:space="0" w:color="auto"/>
        <w:left w:val="none" w:sz="0" w:space="0" w:color="auto"/>
        <w:bottom w:val="none" w:sz="0" w:space="0" w:color="auto"/>
        <w:right w:val="none" w:sz="0" w:space="0" w:color="auto"/>
      </w:divBdr>
    </w:div>
    <w:div w:id="2024932377">
      <w:bodyDiv w:val="1"/>
      <w:marLeft w:val="0"/>
      <w:marRight w:val="0"/>
      <w:marTop w:val="0"/>
      <w:marBottom w:val="0"/>
      <w:divBdr>
        <w:top w:val="none" w:sz="0" w:space="0" w:color="auto"/>
        <w:left w:val="none" w:sz="0" w:space="0" w:color="auto"/>
        <w:bottom w:val="none" w:sz="0" w:space="0" w:color="auto"/>
        <w:right w:val="none" w:sz="0" w:space="0" w:color="auto"/>
      </w:divBdr>
    </w:div>
    <w:div w:id="2088770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4.png"/><Relationship Id="rId18" Type="http://schemas.microsoft.com/office/2016/09/relationships/commentsIds" Target="commentsIds.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numbering" Target="numbering.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1.jpe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Flo13</b:Tag>
    <b:SourceType>InternetSite</b:SourceType>
    <b:Guid>{75E51F2E-A528-49B7-A950-A20CD6485988}</b:Guid>
    <b:Author>
      <b:Author>
        <b:NameList>
          <b:Person>
            <b:Last>ION</b:Last>
            <b:First>Florence</b:First>
          </b:Person>
        </b:NameList>
      </b:Author>
    </b:Author>
    <b:Title>From touch displays to surface: A brief history of touchscreen technology</b:Title>
    <b:Year>2013</b:Year>
    <b:ProductionCompany>arstechnica</b:ProductionCompany>
    <b:Month>April</b:Month>
    <b:Day>4th </b:Day>
    <b:YearAccessed>2018</b:YearAccessed>
    <b:MonthAccessed>May </b:MonthAccessed>
    <b:DayAccessed>01</b:DayAccessed>
    <b:URL>https://arstechnica.com/gadgets/2013/04/from-touch-displays-to-the-surface-a-brief-history-of-touchscreen-technology/</b:URL>
    <b:RefOrder>1</b:RefOrder>
  </b:Source>
  <b:Source>
    <b:Tag>12Re</b:Tag>
    <b:SourceType>InternetSite</b:SourceType>
    <b:Guid>{7A050A03-29AB-4E29-83AA-F8432FAB3393}</b:Guid>
    <b:ProductionCompany>Research gate </b:ProductionCompany>
    <b:Year>2012</b:Year>
    <b:Month>Janaury </b:Month>
    <b:YearAccessed>2018</b:YearAccessed>
    <b:MonthAccessed>May</b:MonthAccessed>
    <b:DayAccessed>1</b:DayAccessed>
    <b:URL>https://www.researchgate.net/publication/233502448_The_Effects_of_Touch_Screen_Technology_on_the_Usability_of_E-Reading_Devices</b:URL>
    <b:RefOrder>2</b:RefOrder>
  </b:Source>
  <b:Source>
    <b:Tag>7pr18</b:Tag>
    <b:SourceType>InternetSite</b:SourceType>
    <b:Guid>{2B91DB6D-729C-4D39-822E-A61C24E6E84F}</b:Guid>
    <b:Title>7 proven benefits of touchscreen and touchscreen technology</b:Title>
    <b:ProductionCompany>sky technology</b:ProductionCompany>
    <b:Year>2018</b:Year>
    <b:Month>Janaury</b:Month>
    <b:Day>01</b:Day>
    <b:YearAccessed>2018</b:YearAccessed>
    <b:MonthAccessed>May</b:MonthAccessed>
    <b:DayAccessed>01</b:DayAccessed>
    <b:URL>http://www.sky-technology.eu/en/blog/article/item/7-proven-benefits-of-touchscreens-and-touchscreen-technology.html</b:URL>
    <b:RefOrder>3</b:RefOrder>
  </b:Source>
  <b:Source>
    <b:Tag>CHe17</b:Tag>
    <b:SourceType>JournalArticle</b:SourceType>
    <b:Guid>{76F74359-F2DF-40AD-B262-B213379E7E25}</b:Guid>
    <b:Title>Journal of computer assisted learning </b:Title>
    <b:Year>07/12/17</b:Year>
    <b:Pages>4</b:Pages>
    <b:Author>
      <b:Author>
        <b:NameList>
          <b:Person>
            <b:Last>Herodotou</b:Last>
            <b:First>C.</b:First>
          </b:Person>
        </b:NameList>
      </b:Author>
    </b:Author>
    <b:JournalName>Young children and tablets: A systematic review of effects on learning and devlopment</b:JournalName>
    <b:Volume>34</b:Volume>
    <b:Issue>1</b:Issue>
    <b:RefOrder>4</b:RefOrder>
  </b:Source>
  <b:Source>
    <b:Tag>Mud10</b:Tag>
    <b:SourceType>JournalArticle</b:SourceType>
    <b:Guid>{70701454-F59A-428D-B091-C2DAF2F6FB93}</b:Guid>
    <b:Author>
      <b:Author>
        <b:NameList>
          <b:Person>
            <b:Last>Bhalla</b:Last>
            <b:First>Mudit</b:First>
            <b:Middle>Ratana</b:Middle>
          </b:Person>
        </b:NameList>
      </b:Author>
    </b:Author>
    <b:Title>Comparative Study of Various Touchscreen technologies</b:Title>
    <b:JournalName>International journal of computer applications</b:JournalName>
    <b:Year>2010</b:Year>
    <b:Pages>7</b:Pages>
    <b:Volume>6</b:Volume>
    <b:Issue>8</b:Issue>
    <b:RefOrder>5</b:RefOrder>
  </b:Source>
  <b:Source>
    <b:Tag>Pet11</b:Tag>
    <b:SourceType>JournalArticle</b:SourceType>
    <b:Guid>{16FD9E94-10E3-4735-9F32-A30EEB1AE7BF}</b:Guid>
    <b:Author>
      <b:Author>
        <b:NameList>
          <b:Person>
            <b:Last>Peta Wyeth</b:Last>
            <b:First>Mitchell</b:First>
            <b:Middle>McEwan ,paul Roe ,Ian MacColl</b:Middle>
          </b:Person>
        </b:NameList>
      </b:Author>
    </b:Author>
    <b:Title>Tablet Usability for young Mobile Learners</b:Title>
    <b:JournalName>Expressive Interactions</b:JournalName>
    <b:Year>2011</b:Year>
    <b:Pages>4</b:Pages>
    <b:RefOrder>6</b:RefOrder>
  </b:Source>
  <b:Source>
    <b:Tag>Xia13</b:Tag>
    <b:SourceType>JournalArticle</b:SourceType>
    <b:Guid>{FF0FBCA3-A1C2-4223-B7A3-6B9EEC27C956}</b:Guid>
    <b:Author>
      <b:Author>
        <b:NameList>
          <b:Person>
            <b:Last>Zhai</b:Last>
            <b:First>Xiaojun</b:First>
            <b:Middle>Bi Yang Li Shumin</b:Middle>
          </b:Person>
        </b:NameList>
      </b:Author>
    </b:Author>
    <b:Title>FFitts Law: Modeling Finger Touch with Fitts ' law</b:Title>
    <b:JournalName>Changing perspectives</b:JournalName>
    <b:Year>2013</b:Year>
    <b:Pages>10</b:Pages>
    <b:RefOrder>7</b:RefOrder>
  </b:Source>
  <b:Source>
    <b:Tag>Mat14</b:Tag>
    <b:SourceType>JournalArticle</b:SourceType>
    <b:Guid>{FFFDDC8E-4449-4764-9914-554B7DE20FD1}</b:Guid>
    <b:Author>
      <b:Author>
        <b:NameList>
          <b:Person>
            <b:Last>Matthew J Pitts Lee Skrypchuk Alex Attridge</b:Last>
            <b:First>Mark</b:First>
            <b:Middle>A William</b:Middle>
          </b:Person>
        </b:NameList>
      </b:Author>
    </b:Author>
    <b:Title>Comparing the User Exprience of Touchscreen Technologies in automotive Application</b:Title>
    <b:Year>2014</b:Year>
    <b:RefOrder>8</b:RefOrder>
  </b:Source>
</b:Sources>
</file>

<file path=customXml/itemProps1.xml><?xml version="1.0" encoding="utf-8"?>
<ds:datastoreItem xmlns:ds="http://schemas.openxmlformats.org/officeDocument/2006/customXml" ds:itemID="{A17A78E5-3448-41CA-8AA3-DF7DCACBA2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682</TotalTime>
  <Pages>12</Pages>
  <Words>2195</Words>
  <Characters>12517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Rutendo Gore (P150317)</dc:creator>
  <cp:keywords/>
  <dc:description/>
  <cp:lastModifiedBy>Rutendo Gore</cp:lastModifiedBy>
  <cp:revision>309</cp:revision>
  <dcterms:created xsi:type="dcterms:W3CDTF">2018-03-14T13:21:00Z</dcterms:created>
  <dcterms:modified xsi:type="dcterms:W3CDTF">2018-05-04T12:26:00Z</dcterms:modified>
</cp:coreProperties>
</file>