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value of Big Data and Knowledge Management: how to overcome issues with BD to gain knowledge</w:t>
      </w: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Saydur Rahman</w:t>
      </w: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Number: 1706481</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Bibliography</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Khan, Z. and Vorley, T., 2017. Big data text analytics: an enabler of knowledge management. </w:t>
      </w:r>
      <w:r>
        <w:rPr>
          <w:rFonts w:ascii="Times New Roman" w:hAnsi="Times New Roman" w:cs="Times New Roman" w:eastAsia="Times New Roman"/>
          <w:i/>
          <w:color w:val="222222"/>
          <w:spacing w:val="0"/>
          <w:position w:val="0"/>
          <w:sz w:val="22"/>
          <w:shd w:fill="FFFFFF" w:val="clear"/>
        </w:rPr>
        <w:t xml:space="preserve">Journal of Knowledge Management</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21</w:t>
      </w:r>
      <w:r>
        <w:rPr>
          <w:rFonts w:ascii="Times New Roman" w:hAnsi="Times New Roman" w:cs="Times New Roman" w:eastAsia="Times New Roman"/>
          <w:color w:val="222222"/>
          <w:spacing w:val="0"/>
          <w:position w:val="0"/>
          <w:sz w:val="22"/>
          <w:shd w:fill="FFFFFF" w:val="clear"/>
        </w:rPr>
        <w:t xml:space="preserve">(1), pp.18-34.</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Ittoo, A., Nguyen, L.M. and van den Bosch, A., 2016. Text analytics in industry: Challenges, desiderata and trends. </w:t>
      </w:r>
      <w:r>
        <w:rPr>
          <w:rFonts w:ascii="Times New Roman" w:hAnsi="Times New Roman" w:cs="Times New Roman" w:eastAsia="Times New Roman"/>
          <w:i/>
          <w:color w:val="222222"/>
          <w:spacing w:val="0"/>
          <w:position w:val="0"/>
          <w:sz w:val="22"/>
          <w:shd w:fill="FFFFFF" w:val="clear"/>
        </w:rPr>
        <w:t xml:space="preserve">Computers in Industry</w:t>
      </w:r>
      <w:r>
        <w:rPr>
          <w:rFonts w:ascii="Times New Roman" w:hAnsi="Times New Roman" w:cs="Times New Roman" w:eastAsia="Times New Roman"/>
          <w:color w:val="222222"/>
          <w:spacing w:val="0"/>
          <w:position w:val="0"/>
          <w:sz w:val="22"/>
          <w:shd w:fill="FFFFFF" w:val="clear"/>
        </w:rPr>
        <w:t xml:space="preserve">, </w:t>
      </w:r>
      <w:r>
        <w:rPr>
          <w:rFonts w:ascii="Times New Roman" w:hAnsi="Times New Roman" w:cs="Times New Roman" w:eastAsia="Times New Roman"/>
          <w:i/>
          <w:color w:val="222222"/>
          <w:spacing w:val="0"/>
          <w:position w:val="0"/>
          <w:sz w:val="22"/>
          <w:shd w:fill="FFFFFF" w:val="clear"/>
        </w:rPr>
        <w:t xml:space="preserve">78</w:t>
      </w:r>
      <w:r>
        <w:rPr>
          <w:rFonts w:ascii="Times New Roman" w:hAnsi="Times New Roman" w:cs="Times New Roman" w:eastAsia="Times New Roman"/>
          <w:color w:val="222222"/>
          <w:spacing w:val="0"/>
          <w:position w:val="0"/>
          <w:sz w:val="22"/>
          <w:shd w:fill="FFFFFF" w:val="clear"/>
        </w:rPr>
        <w:t xml:space="preserve">, pp.96-107.</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Sivarajah, U., Kamal, M.M., Irani, Z. and Weerakkody, V., 2017. Critical analysis of Big Data challenges and analytical methods. </w:t>
      </w:r>
      <w:r>
        <w:rPr>
          <w:rFonts w:ascii="Times New Roman" w:hAnsi="Times New Roman" w:cs="Times New Roman" w:eastAsia="Times New Roman"/>
          <w:i/>
          <w:color w:val="auto"/>
          <w:spacing w:val="0"/>
          <w:position w:val="0"/>
          <w:sz w:val="22"/>
          <w:shd w:fill="auto" w:val="clear"/>
        </w:rPr>
        <w:t xml:space="preserve">Journal of Business Research</w:t>
      </w:r>
      <w:r>
        <w:rPr>
          <w:rFonts w:ascii="Times New Roman" w:hAnsi="Times New Roman" w:cs="Times New Roman" w:eastAsia="Times New Roman"/>
          <w:color w:val="auto"/>
          <w:spacing w:val="0"/>
          <w:position w:val="0"/>
          <w:sz w:val="22"/>
          <w:shd w:fill="auto" w:val="clear"/>
        </w:rPr>
        <w:t xml:space="preserve">, 70, pp.263-286.</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Abstract</w:t>
      </w:r>
    </w:p>
    <w:p>
      <w:pPr>
        <w:spacing w:before="0" w:after="160" w:line="259"/>
        <w:ind w:right="0" w:left="0" w:firstLine="0"/>
        <w:jc w:val="left"/>
        <w:rPr>
          <w:rFonts w:ascii="Times New Roman" w:hAnsi="Times New Roman" w:cs="Times New Roman" w:eastAsia="Times New Roman"/>
          <w:i/>
          <w:color w:val="auto"/>
          <w:spacing w:val="0"/>
          <w:position w:val="0"/>
          <w:sz w:val="22"/>
          <w:shd w:fill="auto" w:val="clear"/>
        </w:rPr>
      </w:pPr>
      <w:r>
        <w:rPr>
          <w:rFonts w:ascii="Times New Roman" w:hAnsi="Times New Roman" w:cs="Times New Roman" w:eastAsia="Times New Roman"/>
          <w:i/>
          <w:color w:val="auto"/>
          <w:spacing w:val="0"/>
          <w:position w:val="0"/>
          <w:sz w:val="22"/>
          <w:shd w:fill="auto" w:val="clear"/>
        </w:rPr>
        <w:t xml:space="preserve">This Journal will analyse Big Data and how it provides benefits and drawbacks to businesses wishing to improve their decision making processes; Khan and Vorley endorse Big Data as a necessary part of being a large company in a competitive landscape, while Sivarajah et al. and Ittoo et al. both agree that Big Data presents businesses with a myriad of problems which must be addressed. Sivarajah notes volume of data and privacy are two major issues that need addressing, while Ittoo focuses upon Text Analytics as a process that once improved will improve Knowledge Management significantly.</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Key words/phrases: </w:t>
      </w:r>
      <w:r>
        <w:rPr>
          <w:rFonts w:ascii="Times New Roman" w:hAnsi="Times New Roman" w:cs="Times New Roman" w:eastAsia="Times New Roman"/>
          <w:color w:val="auto"/>
          <w:spacing w:val="0"/>
          <w:position w:val="0"/>
          <w:sz w:val="24"/>
          <w:shd w:fill="auto" w:val="clear"/>
        </w:rPr>
        <w:t xml:space="preserve">Big data, text analytics, knowledge management, privacy</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auto"/>
          <w:spacing w:val="0"/>
          <w:position w:val="0"/>
          <w:sz w:val="22"/>
          <w:shd w:fill="auto" w:val="clear"/>
        </w:rPr>
        <w:t xml:space="preserve">There has been a significant boom in technological advancement in recent decades; businesses have sought to capture and analyse large amounts of information in order to improve their decision making. </w:t>
      </w:r>
      <w:r>
        <w:rPr>
          <w:rFonts w:ascii="Times New Roman" w:hAnsi="Times New Roman" w:cs="Times New Roman" w:eastAsia="Times New Roman"/>
          <w:color w:val="222222"/>
          <w:spacing w:val="0"/>
          <w:position w:val="0"/>
          <w:sz w:val="22"/>
          <w:shd w:fill="FFFFFF" w:val="clear"/>
        </w:rPr>
        <w:t xml:space="preserve">As having usable knowledge is the major factor in making decisions,</w:t>
      </w:r>
      <w:r>
        <w:rPr>
          <w:rFonts w:ascii="Times New Roman" w:hAnsi="Times New Roman" w:cs="Times New Roman" w:eastAsia="Times New Roman"/>
          <w:color w:val="auto"/>
          <w:spacing w:val="0"/>
          <w:position w:val="0"/>
          <w:sz w:val="22"/>
          <w:shd w:fill="auto" w:val="clear"/>
        </w:rPr>
        <w:t xml:space="preserve"> this has brought about the era of Big Data; 97 percent of companies with revenues exceeding $100 million use business analytics to attempt to gain an edge on the competition. (</w:t>
      </w:r>
      <w:r>
        <w:rPr>
          <w:rFonts w:ascii="Times New Roman" w:hAnsi="Times New Roman" w:cs="Times New Roman" w:eastAsia="Times New Roman"/>
          <w:color w:val="222222"/>
          <w:spacing w:val="0"/>
          <w:position w:val="0"/>
          <w:sz w:val="22"/>
          <w:shd w:fill="FFFFFF" w:val="clear"/>
        </w:rPr>
        <w:t xml:space="preserve">Khan, Z. and Vorley, T., 2017) Knowledge management has been considered important well before Big Data came into being for the reason stated above, however Big Data has widened the operational goalposts of Knowledge Management by providing a wealth of information to analyse.</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222222"/>
          <w:spacing w:val="0"/>
          <w:position w:val="0"/>
          <w:sz w:val="22"/>
          <w:shd w:fill="FFFFFF" w:val="clear"/>
        </w:rPr>
        <w:t xml:space="preserve">Despite the obvious benefits of </w:t>
      </w:r>
      <w:r>
        <w:rPr>
          <w:rFonts w:ascii="Times New Roman" w:hAnsi="Times New Roman" w:cs="Times New Roman" w:eastAsia="Times New Roman"/>
          <w:color w:val="auto"/>
          <w:spacing w:val="0"/>
          <w:position w:val="0"/>
          <w:sz w:val="22"/>
          <w:shd w:fill="auto" w:val="clear"/>
        </w:rPr>
        <w:t xml:space="preserve">Big Data Analytics (BDA) </w:t>
      </w:r>
      <w:r>
        <w:rPr>
          <w:rFonts w:ascii="Times New Roman" w:hAnsi="Times New Roman" w:cs="Times New Roman" w:eastAsia="Times New Roman"/>
          <w:color w:val="222222"/>
          <w:spacing w:val="0"/>
          <w:position w:val="0"/>
          <w:sz w:val="22"/>
          <w:shd w:fill="FFFFFF" w:val="clear"/>
        </w:rPr>
        <w:t xml:space="preserve">that are available to industry, there are some significant issues which need to be addressed.</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Issues arising from Big Data and Knowledge Management</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Knowledge management as a process before Big Data was very different. Traditional Knowledge Management protocols are deemed to be expensive and time consuming by </w:t>
      </w:r>
      <w:r>
        <w:rPr>
          <w:rFonts w:ascii="Times New Roman" w:hAnsi="Times New Roman" w:cs="Times New Roman" w:eastAsia="Times New Roman"/>
          <w:color w:val="222222"/>
          <w:spacing w:val="0"/>
          <w:position w:val="0"/>
          <w:sz w:val="22"/>
          <w:shd w:fill="FFFFFF" w:val="clear"/>
        </w:rPr>
        <w:t xml:space="preserve">Khan, Z. and Vorley, T., (2017) in comparison to new Knowledge Management protocols allowed for by Big Data, which produces a far better quality of knowledge. </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Many of the challenges posed by Big Data are due to the characteristics of Big Data itself. These are known as the 7 Vs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 Volume, Variety, Veracity, Value, Velocity, Visualisation and Variability; Sivarajah, U., et al. (2017) note in their review of the literature that Volume is the characteristic considered to be the most important and that it poses a significant challenge in itself. The scale of data created every day poses a few questions; how is that amount of data collected? How do you store large amounts of data without spending inordinate amounts of money? How is that amount of data analysed?</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Ittoo, A., et al. (2016) omit Volume as a major challenge and focuses more on other areas. The use of Text Analytics to process Big Data into usable knowledge often raises its own issues; multinational companies will have to deal with data that is both massive in scope but also contains many different languages. As Text Analytics is still a growing field, the process of text analysis is far from perfect; the results of text analysis therefore cannot be anywhere near 100% correct. </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Sivarajah, U., et al. (2017) notes that management of data is also of prime importance. Ensuring the privacy of consumer data is required by law in different jurisdictions </w:t>
      </w:r>
      <w:r>
        <w:rPr>
          <w:rFonts w:ascii="Times New Roman" w:hAnsi="Times New Roman" w:cs="Times New Roman" w:eastAsia="Times New Roman"/>
          <w:color w:val="auto"/>
          <w:spacing w:val="0"/>
          <w:position w:val="0"/>
          <w:sz w:val="22"/>
          <w:shd w:fill="auto" w:val="clear"/>
        </w:rPr>
        <w:t xml:space="preserve">–</w:t>
      </w:r>
      <w:r>
        <w:rPr>
          <w:rFonts w:ascii="Times New Roman" w:hAnsi="Times New Roman" w:cs="Times New Roman" w:eastAsia="Times New Roman"/>
          <w:color w:val="auto"/>
          <w:spacing w:val="0"/>
          <w:position w:val="0"/>
          <w:sz w:val="22"/>
          <w:shd w:fill="auto" w:val="clear"/>
        </w:rPr>
        <w:t xml:space="preserve"> for example, the GDPR in the EU. There are also grey areas with data ownership; large amounts of data are harvested from social media, where both the creator of content and the social media site own the data.</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How to overcome challenges posed by Big Data and Knowledge Management</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auto"/>
          <w:spacing w:val="0"/>
          <w:position w:val="0"/>
          <w:sz w:val="22"/>
          <w:shd w:fill="auto" w:val="clear"/>
        </w:rPr>
        <w:t xml:space="preserve">Big Data is often used as a shrewd marketing tool; marketing, as per its definition, seeks to create value for customers. </w:t>
      </w:r>
      <w:r>
        <w:rPr>
          <w:rFonts w:ascii="Times New Roman" w:hAnsi="Times New Roman" w:cs="Times New Roman" w:eastAsia="Times New Roman"/>
          <w:color w:val="222222"/>
          <w:spacing w:val="0"/>
          <w:position w:val="0"/>
          <w:sz w:val="22"/>
          <w:shd w:fill="FFFFFF" w:val="clear"/>
        </w:rPr>
        <w:t xml:space="preserve">Both Sivarajah et al. (2017) and Ittoo et al. (2016) agree velocity is another characteristic of Big Data worth exploring in terms of solutions. </w:t>
      </w:r>
      <w:r>
        <w:rPr>
          <w:rFonts w:ascii="Times New Roman" w:hAnsi="Times New Roman" w:cs="Times New Roman" w:eastAsia="Times New Roman"/>
          <w:color w:val="auto"/>
          <w:spacing w:val="0"/>
          <w:position w:val="0"/>
          <w:sz w:val="22"/>
          <w:shd w:fill="auto" w:val="clear"/>
        </w:rPr>
        <w:t xml:space="preserve">Once systems are in place to use consumer data effectively (namely being able to deal with high volume and velocity while using real time analytics) there are significant benefits; for example, supermarkets can offer deals to customers that reflect their spending habits. (Sivarajah, U., et al. 2017)</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auto"/>
          <w:spacing w:val="0"/>
          <w:position w:val="0"/>
          <w:sz w:val="22"/>
          <w:shd w:fill="auto" w:val="clear"/>
        </w:rPr>
        <w:t xml:space="preserve">It could be argued that Big Data itself is the key to overcome challenges posed by Knowledge Management. Traditional Knowledge Management protocols are deemed to be expensive and time consuming by </w:t>
      </w:r>
      <w:r>
        <w:rPr>
          <w:rFonts w:ascii="Times New Roman" w:hAnsi="Times New Roman" w:cs="Times New Roman" w:eastAsia="Times New Roman"/>
          <w:color w:val="222222"/>
          <w:spacing w:val="0"/>
          <w:position w:val="0"/>
          <w:sz w:val="22"/>
          <w:shd w:fill="FFFFFF" w:val="clear"/>
        </w:rPr>
        <w:t xml:space="preserve">Khan, Z. and Vorley, T., (2017) so honing new KM protocols based upon Big Data is a step in the right direction. </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Sivarajah et al. (2017) talks of privacy and security concerns, noting that specific markers such as location services can cause serious privacy issues. The sale of Big Data is also another issue that must be addressed; if the government is unwilling to tighten regulations, then businesses must form a gold standard for use and sale of Big Data to allay consumer fears.</w:t>
      </w:r>
    </w:p>
    <w:p>
      <w:pPr>
        <w:spacing w:before="0" w:after="160" w:line="259"/>
        <w:ind w:right="0" w:left="0" w:firstLine="0"/>
        <w:jc w:val="left"/>
        <w:rPr>
          <w:rFonts w:ascii="Times New Roman" w:hAnsi="Times New Roman" w:cs="Times New Roman" w:eastAsia="Times New Roman"/>
          <w:color w:val="222222"/>
          <w:spacing w:val="0"/>
          <w:position w:val="0"/>
          <w:sz w:val="22"/>
          <w:shd w:fill="FFFFFF" w:val="clear"/>
        </w:rPr>
      </w:pPr>
      <w:r>
        <w:rPr>
          <w:rFonts w:ascii="Times New Roman" w:hAnsi="Times New Roman" w:cs="Times New Roman" w:eastAsia="Times New Roman"/>
          <w:color w:val="222222"/>
          <w:spacing w:val="0"/>
          <w:position w:val="0"/>
          <w:sz w:val="22"/>
          <w:shd w:fill="FFFFFF" w:val="clear"/>
        </w:rPr>
        <w:t xml:space="preserve">Ittoo, A., et al. (2016) note a system that can be flexible according to its input is highly desirable. A Text Analytics system that can use a variety of data in different formats and languages will be considerably more efficient than a system that cannot. This comes under the 7Vs as variety and veracity; Sivarajah et al. (2017) notes that analysis of such varied data (for example, customer reviews) can produce a mix of useful and useless data and it becomes imperative to sort one from another.</w:t>
      </w:r>
    </w:p>
    <w:p>
      <w:pPr>
        <w:spacing w:before="0" w:after="160" w:line="259"/>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The advent of Big Data has allowed for considerable changes to the way big business operates; customers are catered for better once their wishes are more easily clarified. Big Data has however posed serious issues due to its nature; large amounts of data are difficult to store and process, and consumers are worried about their data being used inappropriately. Khan and Vorley’s paper does not critically analyse Big Data and rather endorses its necessity; Sivarajah et al. focus more on the nature of data being analysed and ethical concerns while Ittoo et al. highlight the area of Text Analytics and that progress in that area would significantly improve the validity of knowledge obtained from Big Data. </w:t>
      </w:r>
    </w:p>
    <w:p>
      <w:pPr>
        <w:spacing w:before="0" w:after="160" w:line="259"/>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Although the price of data storage is fixed with the progress of technological advancement, measures can be taken to improve throughput of data into knowledge. Better Text Analytics systems allow for more varied data to be collected and analysed, improving the validity of results in the process, while also sorting out useless from useful data. Ensuring storage and use of data stays within the regulations is also very important for businesses using Big Data, as they will receive considerable public backlash if their customers feel their data was used illegally or unethically.  </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