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AE0DAE" w14:textId="77777777" w:rsidR="001C51FA" w:rsidRPr="00092194" w:rsidRDefault="001C51FA" w:rsidP="00DF09FC">
      <w:pPr>
        <w:ind w:firstLine="0"/>
        <w:rPr>
          <w:rFonts w:cs="Times New Roman"/>
          <w:szCs w:val="24"/>
          <w:lang w:val="en-GB"/>
        </w:rPr>
      </w:pPr>
    </w:p>
    <w:p w14:paraId="4E703AE9" w14:textId="4BCB69C0" w:rsidR="005A1B8B" w:rsidRPr="00A652FF" w:rsidRDefault="00676FB1" w:rsidP="00F22044">
      <w:pPr>
        <w:ind w:firstLine="0"/>
        <w:jc w:val="center"/>
        <w:rPr>
          <w:rFonts w:ascii="Amasis MT Pro Black" w:hAnsi="Amasis MT Pro Black" w:cs="Times New Roman"/>
          <w:b/>
          <w:bCs/>
          <w:sz w:val="36"/>
          <w:szCs w:val="36"/>
          <w:lang w:val="en-GB"/>
        </w:rPr>
      </w:pPr>
      <w:r w:rsidRPr="00A652FF">
        <w:rPr>
          <w:rFonts w:ascii="Amasis MT Pro Black" w:hAnsi="Amasis MT Pro Black" w:cs="Times New Roman"/>
          <w:b/>
          <w:bCs/>
          <w:sz w:val="36"/>
          <w:szCs w:val="36"/>
          <w:lang w:val="en-GB"/>
        </w:rPr>
        <w:t xml:space="preserve">Student </w:t>
      </w:r>
      <w:r w:rsidR="00A652FF" w:rsidRPr="00A652FF">
        <w:rPr>
          <w:rFonts w:ascii="Amasis MT Pro Black" w:hAnsi="Amasis MT Pro Black" w:cs="Times New Roman"/>
          <w:b/>
          <w:bCs/>
          <w:sz w:val="36"/>
          <w:szCs w:val="36"/>
          <w:lang w:val="en-GB"/>
        </w:rPr>
        <w:t xml:space="preserve">Learning Log On Food And Beverage Departments Of </w:t>
      </w:r>
      <w:r w:rsidR="003C5226" w:rsidRPr="00A652FF">
        <w:rPr>
          <w:rFonts w:ascii="Amasis MT Pro Black" w:hAnsi="Amasis MT Pro Black" w:cs="Times New Roman"/>
          <w:b/>
          <w:bCs/>
          <w:sz w:val="36"/>
          <w:szCs w:val="36"/>
          <w:lang w:val="en-GB"/>
        </w:rPr>
        <w:t>Leon</w:t>
      </w:r>
      <w:r w:rsidR="004E1A69" w:rsidRPr="00A652FF">
        <w:rPr>
          <w:rFonts w:ascii="Amasis MT Pro Black" w:hAnsi="Amasis MT Pro Black" w:cs="Times New Roman"/>
          <w:b/>
          <w:bCs/>
          <w:sz w:val="36"/>
          <w:szCs w:val="36"/>
          <w:lang w:val="en-GB"/>
        </w:rPr>
        <w:t>ardo Hotel Cardiff</w:t>
      </w:r>
    </w:p>
    <w:p w14:paraId="7D1C4AF7" w14:textId="77777777" w:rsidR="00E019CA" w:rsidRPr="00E019CA" w:rsidRDefault="00E019CA" w:rsidP="00F22044">
      <w:pPr>
        <w:spacing w:line="276" w:lineRule="auto"/>
        <w:jc w:val="center"/>
        <w:rPr>
          <w:rFonts w:cs="Times New Roman"/>
          <w:b/>
          <w:bCs/>
          <w:i/>
          <w:iCs/>
          <w:sz w:val="32"/>
          <w:szCs w:val="32"/>
          <w:lang w:val="en-GB"/>
        </w:rPr>
      </w:pPr>
    </w:p>
    <w:p w14:paraId="4174CF4E" w14:textId="77777777" w:rsidR="00E019CA" w:rsidRPr="00E019CA" w:rsidRDefault="00E019CA" w:rsidP="00E019CA">
      <w:pPr>
        <w:spacing w:line="276" w:lineRule="auto"/>
        <w:jc w:val="center"/>
        <w:rPr>
          <w:rFonts w:cs="Times New Roman"/>
          <w:b/>
          <w:bCs/>
          <w:i/>
          <w:iCs/>
          <w:szCs w:val="24"/>
          <w:lang w:val="en-GB"/>
        </w:rPr>
      </w:pPr>
    </w:p>
    <w:p w14:paraId="3941BAA1" w14:textId="77777777" w:rsidR="00E019CA" w:rsidRPr="00E019CA" w:rsidRDefault="00E019CA" w:rsidP="00E019CA">
      <w:pPr>
        <w:spacing w:line="276" w:lineRule="auto"/>
        <w:jc w:val="center"/>
        <w:rPr>
          <w:rFonts w:cs="Times New Roman"/>
          <w:b/>
          <w:bCs/>
          <w:i/>
          <w:iCs/>
          <w:szCs w:val="24"/>
          <w:lang w:val="en-GB"/>
        </w:rPr>
      </w:pPr>
    </w:p>
    <w:p w14:paraId="0A3A7881" w14:textId="77777777" w:rsidR="00E019CA" w:rsidRDefault="00E019CA" w:rsidP="00E019CA">
      <w:pPr>
        <w:spacing w:line="276" w:lineRule="auto"/>
        <w:jc w:val="center"/>
        <w:rPr>
          <w:rFonts w:cs="Times New Roman"/>
          <w:b/>
          <w:bCs/>
          <w:szCs w:val="24"/>
          <w:lang w:val="en-GB"/>
        </w:rPr>
      </w:pPr>
    </w:p>
    <w:p w14:paraId="726CCFC4" w14:textId="77777777" w:rsidR="00E019CA" w:rsidRDefault="00E019CA" w:rsidP="00E019CA">
      <w:pPr>
        <w:spacing w:line="276" w:lineRule="auto"/>
        <w:jc w:val="center"/>
        <w:rPr>
          <w:rFonts w:cs="Times New Roman"/>
          <w:b/>
          <w:bCs/>
          <w:szCs w:val="24"/>
          <w:lang w:val="en-GB"/>
        </w:rPr>
      </w:pPr>
    </w:p>
    <w:p w14:paraId="5D9245BB" w14:textId="77777777" w:rsidR="00E019CA" w:rsidRDefault="00E019CA" w:rsidP="00E019CA">
      <w:pPr>
        <w:spacing w:line="276" w:lineRule="auto"/>
        <w:jc w:val="center"/>
        <w:rPr>
          <w:rFonts w:cs="Times New Roman"/>
          <w:b/>
          <w:bCs/>
          <w:szCs w:val="24"/>
          <w:lang w:val="en-GB"/>
        </w:rPr>
      </w:pPr>
    </w:p>
    <w:p w14:paraId="7BD7F73A" w14:textId="77777777" w:rsidR="00E019CA" w:rsidRDefault="00E019CA" w:rsidP="00E019CA">
      <w:pPr>
        <w:spacing w:line="276" w:lineRule="auto"/>
        <w:jc w:val="center"/>
        <w:rPr>
          <w:rFonts w:cs="Times New Roman"/>
          <w:b/>
          <w:bCs/>
          <w:szCs w:val="24"/>
          <w:lang w:val="en-GB"/>
        </w:rPr>
      </w:pPr>
    </w:p>
    <w:p w14:paraId="1DBDD2B3" w14:textId="77777777" w:rsidR="00E019CA" w:rsidRDefault="00E019CA" w:rsidP="00E019CA">
      <w:pPr>
        <w:spacing w:line="276" w:lineRule="auto"/>
        <w:jc w:val="center"/>
        <w:rPr>
          <w:rFonts w:cs="Times New Roman"/>
          <w:b/>
          <w:bCs/>
          <w:szCs w:val="24"/>
          <w:lang w:val="en-GB"/>
        </w:rPr>
      </w:pPr>
    </w:p>
    <w:p w14:paraId="29A17D6B" w14:textId="2734556C" w:rsidR="00E019CA" w:rsidRPr="00E019CA" w:rsidRDefault="00E019CA" w:rsidP="00E019CA">
      <w:pPr>
        <w:spacing w:line="276" w:lineRule="auto"/>
        <w:jc w:val="center"/>
        <w:rPr>
          <w:rFonts w:ascii="ADLaM Display" w:hAnsi="ADLaM Display" w:cs="ADLaM Display"/>
          <w:b/>
          <w:bCs/>
          <w:sz w:val="32"/>
          <w:szCs w:val="32"/>
          <w:lang w:val="en-GB"/>
        </w:rPr>
      </w:pPr>
      <w:r w:rsidRPr="00E019CA">
        <w:rPr>
          <w:rFonts w:ascii="ADLaM Display" w:hAnsi="ADLaM Display" w:cs="ADLaM Display"/>
          <w:b/>
          <w:bCs/>
          <w:sz w:val="32"/>
          <w:szCs w:val="32"/>
          <w:lang w:val="en-GB"/>
        </w:rPr>
        <w:t>Annisa Sathi</w:t>
      </w:r>
    </w:p>
    <w:p w14:paraId="33553DED" w14:textId="77777777" w:rsidR="00E019CA" w:rsidRPr="00E019CA" w:rsidRDefault="00E019CA" w:rsidP="00E019CA">
      <w:pPr>
        <w:spacing w:line="276" w:lineRule="auto"/>
        <w:jc w:val="center"/>
        <w:rPr>
          <w:rFonts w:ascii="ADLaM Display" w:hAnsi="ADLaM Display" w:cs="ADLaM Display"/>
          <w:b/>
          <w:bCs/>
          <w:sz w:val="32"/>
          <w:szCs w:val="32"/>
          <w:lang w:val="en-GB"/>
        </w:rPr>
      </w:pPr>
      <w:r w:rsidRPr="00E019CA">
        <w:rPr>
          <w:rFonts w:ascii="ADLaM Display" w:hAnsi="ADLaM Display" w:cs="ADLaM Display"/>
          <w:b/>
          <w:bCs/>
          <w:sz w:val="32"/>
          <w:szCs w:val="32"/>
          <w:lang w:val="en-GB"/>
        </w:rPr>
        <w:t>Student ID: 2119261</w:t>
      </w:r>
    </w:p>
    <w:p w14:paraId="68356E95" w14:textId="72D8CD48" w:rsidR="00E019CA" w:rsidRPr="00E019CA" w:rsidRDefault="00E019CA" w:rsidP="00E019CA">
      <w:pPr>
        <w:spacing w:line="276" w:lineRule="auto"/>
        <w:jc w:val="center"/>
        <w:rPr>
          <w:rFonts w:ascii="ADLaM Display" w:hAnsi="ADLaM Display" w:cs="ADLaM Display"/>
          <w:b/>
          <w:bCs/>
          <w:sz w:val="32"/>
          <w:szCs w:val="32"/>
          <w:lang w:val="en-GB"/>
        </w:rPr>
      </w:pPr>
      <w:r w:rsidRPr="00E019CA">
        <w:rPr>
          <w:rFonts w:ascii="ADLaM Display" w:hAnsi="ADLaM Display" w:cs="ADLaM Display"/>
          <w:b/>
          <w:bCs/>
          <w:sz w:val="32"/>
          <w:szCs w:val="32"/>
          <w:lang w:val="en-GB"/>
        </w:rPr>
        <w:t xml:space="preserve">The module title: </w:t>
      </w:r>
      <w:r w:rsidR="00427457" w:rsidRPr="00A652FF">
        <w:rPr>
          <w:rFonts w:ascii="ADLaM Display" w:hAnsi="ADLaM Display" w:cs="ADLaM Display"/>
          <w:b/>
          <w:bCs/>
          <w:sz w:val="32"/>
          <w:szCs w:val="32"/>
          <w:lang w:val="en-GB"/>
        </w:rPr>
        <w:t xml:space="preserve">Managing Food </w:t>
      </w:r>
      <w:r w:rsidR="000C3A3C" w:rsidRPr="00A652FF">
        <w:rPr>
          <w:rFonts w:ascii="ADLaM Display" w:hAnsi="ADLaM Display" w:cs="ADLaM Display"/>
          <w:b/>
          <w:bCs/>
          <w:sz w:val="32"/>
          <w:szCs w:val="32"/>
          <w:lang w:val="en-GB"/>
        </w:rPr>
        <w:t>and Beverage Operations</w:t>
      </w:r>
    </w:p>
    <w:p w14:paraId="64E040E3" w14:textId="04703311" w:rsidR="00E019CA" w:rsidRPr="00E019CA" w:rsidRDefault="00E019CA" w:rsidP="00E019CA">
      <w:pPr>
        <w:spacing w:line="276" w:lineRule="auto"/>
        <w:jc w:val="center"/>
        <w:rPr>
          <w:rFonts w:ascii="ADLaM Display" w:hAnsi="ADLaM Display" w:cs="ADLaM Display"/>
          <w:b/>
          <w:bCs/>
          <w:sz w:val="32"/>
          <w:szCs w:val="32"/>
          <w:lang w:val="fr-FR"/>
        </w:rPr>
      </w:pPr>
      <w:r w:rsidRPr="00E019CA">
        <w:rPr>
          <w:rFonts w:ascii="ADLaM Display" w:hAnsi="ADLaM Display" w:cs="ADLaM Display"/>
          <w:b/>
          <w:bCs/>
          <w:sz w:val="32"/>
          <w:szCs w:val="32"/>
          <w:lang w:val="fr-FR"/>
        </w:rPr>
        <w:t>Module code: BMIH</w:t>
      </w:r>
      <w:r w:rsidR="003D1200" w:rsidRPr="00A652FF">
        <w:rPr>
          <w:rFonts w:ascii="ADLaM Display" w:hAnsi="ADLaM Display" w:cs="ADLaM Display"/>
          <w:b/>
          <w:bCs/>
          <w:sz w:val="32"/>
          <w:szCs w:val="32"/>
          <w:lang w:val="fr-FR"/>
        </w:rPr>
        <w:t>6</w:t>
      </w:r>
      <w:r w:rsidRPr="00E019CA">
        <w:rPr>
          <w:rFonts w:ascii="ADLaM Display" w:hAnsi="ADLaM Display" w:cs="ADLaM Display"/>
          <w:b/>
          <w:bCs/>
          <w:sz w:val="32"/>
          <w:szCs w:val="32"/>
          <w:lang w:val="fr-FR"/>
        </w:rPr>
        <w:t>00</w:t>
      </w:r>
      <w:r w:rsidR="003D1200" w:rsidRPr="00A652FF">
        <w:rPr>
          <w:rFonts w:ascii="ADLaM Display" w:hAnsi="ADLaM Display" w:cs="ADLaM Display"/>
          <w:b/>
          <w:bCs/>
          <w:sz w:val="32"/>
          <w:szCs w:val="32"/>
          <w:lang w:val="fr-FR"/>
        </w:rPr>
        <w:t>2</w:t>
      </w:r>
    </w:p>
    <w:p w14:paraId="0A2640D9" w14:textId="7D112B73" w:rsidR="00E019CA" w:rsidRPr="00E019CA" w:rsidRDefault="00E019CA" w:rsidP="00E019CA">
      <w:pPr>
        <w:spacing w:line="276" w:lineRule="auto"/>
        <w:jc w:val="center"/>
        <w:rPr>
          <w:rFonts w:ascii="ADLaM Display" w:hAnsi="ADLaM Display" w:cs="ADLaM Display"/>
          <w:b/>
          <w:bCs/>
          <w:sz w:val="32"/>
          <w:szCs w:val="32"/>
          <w:lang w:val="fr-FR"/>
        </w:rPr>
      </w:pPr>
      <w:r w:rsidRPr="00E019CA">
        <w:rPr>
          <w:rFonts w:ascii="ADLaM Display" w:hAnsi="ADLaM Display" w:cs="ADLaM Display"/>
          <w:b/>
          <w:bCs/>
          <w:sz w:val="32"/>
          <w:szCs w:val="32"/>
          <w:lang w:val="fr-FR"/>
        </w:rPr>
        <w:t xml:space="preserve">Placement </w:t>
      </w:r>
      <w:proofErr w:type="spellStart"/>
      <w:r w:rsidRPr="00E019CA">
        <w:rPr>
          <w:rFonts w:ascii="ADLaM Display" w:hAnsi="ADLaM Display" w:cs="ADLaM Display"/>
          <w:b/>
          <w:bCs/>
          <w:sz w:val="32"/>
          <w:szCs w:val="32"/>
          <w:lang w:val="fr-FR"/>
        </w:rPr>
        <w:t>tutor</w:t>
      </w:r>
      <w:proofErr w:type="spellEnd"/>
      <w:r w:rsidRPr="00E019CA">
        <w:rPr>
          <w:rFonts w:ascii="ADLaM Display" w:hAnsi="ADLaM Display" w:cs="ADLaM Display"/>
          <w:b/>
          <w:bCs/>
          <w:sz w:val="32"/>
          <w:szCs w:val="32"/>
          <w:lang w:val="fr-FR"/>
        </w:rPr>
        <w:t xml:space="preserve">: </w:t>
      </w:r>
      <w:r w:rsidR="00A652FF" w:rsidRPr="00A652FF">
        <w:rPr>
          <w:rFonts w:ascii="ADLaM Display" w:hAnsi="ADLaM Display" w:cs="ADLaM Display"/>
          <w:b/>
          <w:bCs/>
          <w:sz w:val="32"/>
          <w:szCs w:val="32"/>
          <w:lang w:val="fr-FR"/>
        </w:rPr>
        <w:t>Jessica Newport</w:t>
      </w:r>
    </w:p>
    <w:p w14:paraId="1B714E89" w14:textId="308C90C3" w:rsidR="00A5412A" w:rsidRPr="00A652FF" w:rsidRDefault="00DF09FC" w:rsidP="00A5412A">
      <w:pPr>
        <w:spacing w:line="276" w:lineRule="auto"/>
        <w:jc w:val="center"/>
        <w:rPr>
          <w:rFonts w:ascii="Arial" w:hAnsi="Arial" w:cs="Arial"/>
          <w:b/>
          <w:bCs/>
          <w:color w:val="auto"/>
          <w:sz w:val="40"/>
          <w:szCs w:val="40"/>
          <w:lang w:val="fr-FR" w:bidi="bn-BD"/>
        </w:rPr>
      </w:pPr>
      <w:r w:rsidRPr="00A652FF">
        <w:rPr>
          <w:rFonts w:cs="Times New Roman"/>
          <w:szCs w:val="24"/>
          <w:lang w:val="fr-FR"/>
        </w:rPr>
        <w:br w:type="page"/>
      </w:r>
    </w:p>
    <w:p w14:paraId="4D1068DE" w14:textId="6DE6A2BF" w:rsidR="00A8255B" w:rsidRPr="00A652FF" w:rsidRDefault="00A8255B">
      <w:pPr>
        <w:spacing w:after="160" w:line="259" w:lineRule="auto"/>
        <w:ind w:firstLine="0"/>
        <w:jc w:val="left"/>
        <w:rPr>
          <w:rFonts w:cs="Times New Roman"/>
          <w:szCs w:val="24"/>
          <w:lang w:val="fr-FR"/>
        </w:rPr>
      </w:pPr>
    </w:p>
    <w:sdt>
      <w:sdtPr>
        <w:rPr>
          <w:rFonts w:ascii="Times New Roman" w:eastAsiaTheme="minorHAnsi" w:hAnsi="Times New Roman" w:cs="Times New Roman"/>
          <w:color w:val="000000" w:themeColor="text1"/>
          <w:sz w:val="24"/>
          <w:szCs w:val="24"/>
          <w:lang w:val="en-GB"/>
        </w:rPr>
        <w:id w:val="-738333339"/>
        <w:docPartObj>
          <w:docPartGallery w:val="Table of Contents"/>
          <w:docPartUnique/>
        </w:docPartObj>
      </w:sdtPr>
      <w:sdtEndPr>
        <w:rPr>
          <w:b/>
          <w:bCs/>
          <w:noProof/>
        </w:rPr>
      </w:sdtEndPr>
      <w:sdtContent>
        <w:p w14:paraId="0993DC87" w14:textId="433882CE" w:rsidR="00A8255B" w:rsidRPr="00092194" w:rsidRDefault="00A8255B" w:rsidP="00A8255B">
          <w:pPr>
            <w:pStyle w:val="TOCHeading"/>
            <w:jc w:val="center"/>
            <w:rPr>
              <w:rFonts w:ascii="Times New Roman" w:hAnsi="Times New Roman" w:cs="Times New Roman"/>
              <w:b/>
              <w:bCs/>
              <w:color w:val="000000" w:themeColor="text1"/>
              <w:sz w:val="24"/>
              <w:szCs w:val="24"/>
              <w:lang w:val="en-GB"/>
            </w:rPr>
          </w:pPr>
          <w:r w:rsidRPr="00092194">
            <w:rPr>
              <w:rFonts w:ascii="Times New Roman" w:hAnsi="Times New Roman" w:cs="Times New Roman"/>
              <w:b/>
              <w:bCs/>
              <w:color w:val="000000" w:themeColor="text1"/>
              <w:sz w:val="24"/>
              <w:szCs w:val="24"/>
              <w:lang w:val="en-GB"/>
            </w:rPr>
            <w:t>Table of Contents</w:t>
          </w:r>
        </w:p>
        <w:p w14:paraId="32D6BE58" w14:textId="38EA64F7" w:rsidR="00A8255B" w:rsidRPr="00092194" w:rsidRDefault="00A8255B">
          <w:pPr>
            <w:pStyle w:val="TOC1"/>
            <w:tabs>
              <w:tab w:val="right" w:leader="dot" w:pos="9350"/>
            </w:tabs>
            <w:rPr>
              <w:rFonts w:cs="Times New Roman"/>
              <w:noProof/>
              <w:szCs w:val="24"/>
              <w:lang w:val="en-GB"/>
            </w:rPr>
          </w:pPr>
          <w:r w:rsidRPr="00092194">
            <w:rPr>
              <w:rStyle w:val="Hyperlink"/>
              <w:rFonts w:cs="Times New Roman"/>
              <w:noProof/>
              <w:color w:val="000000" w:themeColor="text1"/>
              <w:szCs w:val="24"/>
              <w:lang w:val="en-GB"/>
            </w:rPr>
            <w:t>Introduction</w:t>
          </w:r>
          <w:r w:rsidRPr="00092194">
            <w:rPr>
              <w:rFonts w:cs="Times New Roman"/>
              <w:noProof/>
              <w:webHidden/>
              <w:szCs w:val="24"/>
              <w:lang w:val="en-GB"/>
            </w:rPr>
            <w:tab/>
            <w:t>3</w:t>
          </w:r>
        </w:p>
        <w:p w14:paraId="7351101B" w14:textId="15F2B6F5" w:rsidR="00A8255B" w:rsidRPr="00092194" w:rsidRDefault="00A8255B">
          <w:pPr>
            <w:pStyle w:val="TOC1"/>
            <w:tabs>
              <w:tab w:val="right" w:leader="dot" w:pos="9350"/>
            </w:tabs>
            <w:rPr>
              <w:rFonts w:cs="Times New Roman"/>
              <w:noProof/>
              <w:szCs w:val="24"/>
              <w:lang w:val="en-GB"/>
            </w:rPr>
          </w:pPr>
          <w:r w:rsidRPr="00092194">
            <w:rPr>
              <w:rStyle w:val="Hyperlink"/>
              <w:rFonts w:cs="Times New Roman"/>
              <w:noProof/>
              <w:color w:val="000000" w:themeColor="text1"/>
              <w:szCs w:val="24"/>
              <w:lang w:val="en-GB"/>
            </w:rPr>
            <w:t>Section 1: Reflection on Experience and Personal Development</w:t>
          </w:r>
          <w:r w:rsidRPr="00092194">
            <w:rPr>
              <w:rFonts w:cs="Times New Roman"/>
              <w:noProof/>
              <w:webHidden/>
              <w:szCs w:val="24"/>
              <w:lang w:val="en-GB"/>
            </w:rPr>
            <w:tab/>
            <w:t>3</w:t>
          </w:r>
        </w:p>
        <w:p w14:paraId="07E3C95C" w14:textId="7C0BB8C6" w:rsidR="00A8255B" w:rsidRPr="00092194" w:rsidRDefault="00A8255B">
          <w:pPr>
            <w:pStyle w:val="TOC2"/>
            <w:tabs>
              <w:tab w:val="right" w:leader="dot" w:pos="9350"/>
            </w:tabs>
            <w:rPr>
              <w:rFonts w:cs="Times New Roman"/>
              <w:noProof/>
              <w:szCs w:val="24"/>
              <w:lang w:val="en-GB"/>
            </w:rPr>
          </w:pPr>
          <w:r w:rsidRPr="00092194">
            <w:rPr>
              <w:rStyle w:val="Hyperlink"/>
              <w:rFonts w:cs="Times New Roman"/>
              <w:noProof/>
              <w:color w:val="000000" w:themeColor="text1"/>
              <w:szCs w:val="24"/>
              <w:lang w:val="en-GB"/>
            </w:rPr>
            <w:t>Description</w:t>
          </w:r>
          <w:r w:rsidRPr="00092194">
            <w:rPr>
              <w:rFonts w:cs="Times New Roman"/>
              <w:noProof/>
              <w:webHidden/>
              <w:szCs w:val="24"/>
              <w:lang w:val="en-GB"/>
            </w:rPr>
            <w:tab/>
            <w:t>3</w:t>
          </w:r>
        </w:p>
        <w:p w14:paraId="48B0711D" w14:textId="4E560B66" w:rsidR="00A8255B" w:rsidRPr="00092194" w:rsidRDefault="00A8255B">
          <w:pPr>
            <w:pStyle w:val="TOC2"/>
            <w:tabs>
              <w:tab w:val="right" w:leader="dot" w:pos="9350"/>
            </w:tabs>
            <w:rPr>
              <w:rFonts w:cs="Times New Roman"/>
              <w:noProof/>
              <w:szCs w:val="24"/>
              <w:lang w:val="en-GB"/>
            </w:rPr>
          </w:pPr>
          <w:r w:rsidRPr="00092194">
            <w:rPr>
              <w:rStyle w:val="Hyperlink"/>
              <w:rFonts w:cs="Times New Roman"/>
              <w:noProof/>
              <w:color w:val="000000" w:themeColor="text1"/>
              <w:szCs w:val="24"/>
              <w:lang w:val="en-GB"/>
            </w:rPr>
            <w:t>Feelings</w:t>
          </w:r>
          <w:r w:rsidRPr="00092194">
            <w:rPr>
              <w:rFonts w:cs="Times New Roman"/>
              <w:noProof/>
              <w:webHidden/>
              <w:szCs w:val="24"/>
              <w:lang w:val="en-GB"/>
            </w:rPr>
            <w:tab/>
            <w:t>4</w:t>
          </w:r>
        </w:p>
        <w:p w14:paraId="33F04332" w14:textId="5137AA54" w:rsidR="00A8255B" w:rsidRPr="00092194" w:rsidRDefault="00A8255B">
          <w:pPr>
            <w:pStyle w:val="TOC2"/>
            <w:tabs>
              <w:tab w:val="right" w:leader="dot" w:pos="9350"/>
            </w:tabs>
            <w:rPr>
              <w:rFonts w:cs="Times New Roman"/>
              <w:noProof/>
              <w:szCs w:val="24"/>
              <w:lang w:val="en-GB"/>
            </w:rPr>
          </w:pPr>
          <w:r w:rsidRPr="00092194">
            <w:rPr>
              <w:rStyle w:val="Hyperlink"/>
              <w:rFonts w:cs="Times New Roman"/>
              <w:noProof/>
              <w:color w:val="000000" w:themeColor="text1"/>
              <w:szCs w:val="24"/>
              <w:lang w:val="en-GB"/>
            </w:rPr>
            <w:t>Evaluation</w:t>
          </w:r>
          <w:r w:rsidRPr="00092194">
            <w:rPr>
              <w:rFonts w:cs="Times New Roman"/>
              <w:noProof/>
              <w:webHidden/>
              <w:szCs w:val="24"/>
              <w:lang w:val="en-GB"/>
            </w:rPr>
            <w:tab/>
            <w:t>4</w:t>
          </w:r>
        </w:p>
        <w:p w14:paraId="234EB0F4" w14:textId="55D57F05" w:rsidR="00A8255B" w:rsidRPr="00092194" w:rsidRDefault="00A8255B">
          <w:pPr>
            <w:pStyle w:val="TOC1"/>
            <w:tabs>
              <w:tab w:val="right" w:leader="dot" w:pos="9350"/>
            </w:tabs>
            <w:rPr>
              <w:rFonts w:cs="Times New Roman"/>
              <w:noProof/>
              <w:szCs w:val="24"/>
              <w:lang w:val="en-GB"/>
            </w:rPr>
          </w:pPr>
          <w:r w:rsidRPr="00092194">
            <w:rPr>
              <w:rStyle w:val="Hyperlink"/>
              <w:rFonts w:cs="Times New Roman"/>
              <w:noProof/>
              <w:color w:val="000000" w:themeColor="text1"/>
              <w:szCs w:val="24"/>
              <w:lang w:val="en-GB"/>
            </w:rPr>
            <w:t>Section 2: Critical Analysis of Work-Based Skills and Technical Knowledge</w:t>
          </w:r>
          <w:r w:rsidRPr="00092194">
            <w:rPr>
              <w:rFonts w:cs="Times New Roman"/>
              <w:noProof/>
              <w:webHidden/>
              <w:szCs w:val="24"/>
              <w:lang w:val="en-GB"/>
            </w:rPr>
            <w:tab/>
            <w:t>5</w:t>
          </w:r>
        </w:p>
        <w:p w14:paraId="1CE747AD" w14:textId="152EDE30" w:rsidR="00A8255B" w:rsidRPr="00092194" w:rsidRDefault="00A8255B">
          <w:pPr>
            <w:pStyle w:val="TOC2"/>
            <w:tabs>
              <w:tab w:val="right" w:leader="dot" w:pos="9350"/>
            </w:tabs>
            <w:rPr>
              <w:rFonts w:cs="Times New Roman"/>
              <w:noProof/>
              <w:szCs w:val="24"/>
              <w:lang w:val="en-GB"/>
            </w:rPr>
          </w:pPr>
          <w:r w:rsidRPr="00092194">
            <w:rPr>
              <w:rStyle w:val="Hyperlink"/>
              <w:rFonts w:cs="Times New Roman"/>
              <w:noProof/>
              <w:color w:val="000000" w:themeColor="text1"/>
              <w:szCs w:val="24"/>
              <w:lang w:val="en-GB"/>
            </w:rPr>
            <w:t>Analysis</w:t>
          </w:r>
          <w:r w:rsidRPr="00092194">
            <w:rPr>
              <w:rFonts w:cs="Times New Roman"/>
              <w:noProof/>
              <w:webHidden/>
              <w:szCs w:val="24"/>
              <w:lang w:val="en-GB"/>
            </w:rPr>
            <w:tab/>
            <w:t>5</w:t>
          </w:r>
        </w:p>
        <w:p w14:paraId="6FB572D0" w14:textId="135B63C8" w:rsidR="00A8255B" w:rsidRPr="00092194" w:rsidRDefault="00A8255B">
          <w:pPr>
            <w:pStyle w:val="TOC1"/>
            <w:tabs>
              <w:tab w:val="right" w:leader="dot" w:pos="9350"/>
            </w:tabs>
            <w:rPr>
              <w:rFonts w:cs="Times New Roman"/>
              <w:noProof/>
              <w:szCs w:val="24"/>
              <w:lang w:val="en-GB"/>
            </w:rPr>
          </w:pPr>
          <w:r w:rsidRPr="00092194">
            <w:rPr>
              <w:rStyle w:val="Hyperlink"/>
              <w:rFonts w:cs="Times New Roman"/>
              <w:noProof/>
              <w:color w:val="000000" w:themeColor="text1"/>
              <w:szCs w:val="24"/>
              <w:lang w:val="en-GB"/>
            </w:rPr>
            <w:t>Section 3: Reflection on Organisational Issues</w:t>
          </w:r>
          <w:r w:rsidRPr="00092194">
            <w:rPr>
              <w:rFonts w:cs="Times New Roman"/>
              <w:noProof/>
              <w:webHidden/>
              <w:szCs w:val="24"/>
              <w:lang w:val="en-GB"/>
            </w:rPr>
            <w:tab/>
          </w:r>
          <w:r w:rsidR="00246107">
            <w:rPr>
              <w:rFonts w:cs="Times New Roman"/>
              <w:noProof/>
              <w:webHidden/>
              <w:szCs w:val="24"/>
              <w:lang w:val="en-GB"/>
            </w:rPr>
            <w:t>5</w:t>
          </w:r>
        </w:p>
        <w:p w14:paraId="1F0293E5" w14:textId="14A0CBF6" w:rsidR="00A8255B" w:rsidRPr="00092194" w:rsidRDefault="00A8255B">
          <w:pPr>
            <w:pStyle w:val="TOC2"/>
            <w:tabs>
              <w:tab w:val="right" w:leader="dot" w:pos="9350"/>
            </w:tabs>
            <w:rPr>
              <w:rFonts w:cs="Times New Roman"/>
              <w:noProof/>
              <w:szCs w:val="24"/>
              <w:lang w:val="en-GB"/>
            </w:rPr>
          </w:pPr>
          <w:r w:rsidRPr="00092194">
            <w:rPr>
              <w:rStyle w:val="Hyperlink"/>
              <w:rFonts w:cs="Times New Roman"/>
              <w:noProof/>
              <w:color w:val="000000" w:themeColor="text1"/>
              <w:szCs w:val="24"/>
              <w:lang w:val="en-GB"/>
            </w:rPr>
            <w:t>Description</w:t>
          </w:r>
          <w:r w:rsidRPr="00092194">
            <w:rPr>
              <w:rFonts w:cs="Times New Roman"/>
              <w:noProof/>
              <w:webHidden/>
              <w:szCs w:val="24"/>
              <w:lang w:val="en-GB"/>
            </w:rPr>
            <w:tab/>
          </w:r>
          <w:r w:rsidR="004600D9">
            <w:rPr>
              <w:rFonts w:cs="Times New Roman"/>
              <w:noProof/>
              <w:webHidden/>
              <w:szCs w:val="24"/>
              <w:lang w:val="en-GB"/>
            </w:rPr>
            <w:t>5</w:t>
          </w:r>
        </w:p>
        <w:p w14:paraId="63CF403D" w14:textId="473FC714" w:rsidR="00A8255B" w:rsidRPr="00092194" w:rsidRDefault="00A8255B">
          <w:pPr>
            <w:pStyle w:val="TOC2"/>
            <w:tabs>
              <w:tab w:val="right" w:leader="dot" w:pos="9350"/>
            </w:tabs>
            <w:rPr>
              <w:rFonts w:cs="Times New Roman"/>
              <w:noProof/>
              <w:szCs w:val="24"/>
              <w:lang w:val="en-GB"/>
            </w:rPr>
          </w:pPr>
          <w:r w:rsidRPr="00092194">
            <w:rPr>
              <w:rStyle w:val="Hyperlink"/>
              <w:rFonts w:cs="Times New Roman"/>
              <w:noProof/>
              <w:color w:val="000000" w:themeColor="text1"/>
              <w:szCs w:val="24"/>
              <w:lang w:val="en-GB"/>
            </w:rPr>
            <w:t>Evaluation</w:t>
          </w:r>
          <w:r w:rsidRPr="00092194">
            <w:rPr>
              <w:rFonts w:cs="Times New Roman"/>
              <w:noProof/>
              <w:webHidden/>
              <w:szCs w:val="24"/>
              <w:lang w:val="en-GB"/>
            </w:rPr>
            <w:tab/>
            <w:t>6</w:t>
          </w:r>
        </w:p>
        <w:p w14:paraId="20E04725" w14:textId="2E89A989" w:rsidR="00A8255B" w:rsidRPr="00092194" w:rsidRDefault="00A8255B">
          <w:pPr>
            <w:pStyle w:val="TOC2"/>
            <w:tabs>
              <w:tab w:val="right" w:leader="dot" w:pos="9350"/>
            </w:tabs>
            <w:rPr>
              <w:rFonts w:cs="Times New Roman"/>
              <w:noProof/>
              <w:szCs w:val="24"/>
              <w:lang w:val="en-GB"/>
            </w:rPr>
          </w:pPr>
          <w:r w:rsidRPr="00092194">
            <w:rPr>
              <w:rStyle w:val="Hyperlink"/>
              <w:rFonts w:cs="Times New Roman"/>
              <w:noProof/>
              <w:color w:val="000000" w:themeColor="text1"/>
              <w:szCs w:val="24"/>
              <w:lang w:val="en-GB"/>
            </w:rPr>
            <w:t>Analysis</w:t>
          </w:r>
          <w:r w:rsidRPr="00092194">
            <w:rPr>
              <w:rFonts w:cs="Times New Roman"/>
              <w:noProof/>
              <w:webHidden/>
              <w:szCs w:val="24"/>
              <w:lang w:val="en-GB"/>
            </w:rPr>
            <w:tab/>
            <w:t>6</w:t>
          </w:r>
        </w:p>
        <w:p w14:paraId="571607E5" w14:textId="2BF277E4" w:rsidR="00A8255B" w:rsidRPr="00092194" w:rsidRDefault="00A8255B">
          <w:pPr>
            <w:pStyle w:val="TOC1"/>
            <w:tabs>
              <w:tab w:val="right" w:leader="dot" w:pos="9350"/>
            </w:tabs>
            <w:rPr>
              <w:rFonts w:cs="Times New Roman"/>
              <w:noProof/>
              <w:szCs w:val="24"/>
              <w:lang w:val="en-GB"/>
            </w:rPr>
          </w:pPr>
          <w:r w:rsidRPr="00092194">
            <w:rPr>
              <w:rStyle w:val="Hyperlink"/>
              <w:rFonts w:cs="Times New Roman"/>
              <w:noProof/>
              <w:color w:val="000000" w:themeColor="text1"/>
              <w:szCs w:val="24"/>
              <w:lang w:val="en-GB"/>
            </w:rPr>
            <w:t>Section 4: Future Action Plan</w:t>
          </w:r>
          <w:r w:rsidRPr="00092194">
            <w:rPr>
              <w:rFonts w:cs="Times New Roman"/>
              <w:noProof/>
              <w:webHidden/>
              <w:szCs w:val="24"/>
              <w:lang w:val="en-GB"/>
            </w:rPr>
            <w:tab/>
          </w:r>
          <w:r w:rsidR="002415B3">
            <w:rPr>
              <w:rFonts w:cs="Times New Roman"/>
              <w:noProof/>
              <w:webHidden/>
              <w:szCs w:val="24"/>
              <w:lang w:val="en-GB"/>
            </w:rPr>
            <w:t>6</w:t>
          </w:r>
        </w:p>
        <w:p w14:paraId="0339B18A" w14:textId="38418667" w:rsidR="00A8255B" w:rsidRPr="00092194" w:rsidRDefault="00A8255B">
          <w:pPr>
            <w:pStyle w:val="TOC1"/>
            <w:tabs>
              <w:tab w:val="right" w:leader="dot" w:pos="9350"/>
            </w:tabs>
            <w:rPr>
              <w:rFonts w:cs="Times New Roman"/>
              <w:noProof/>
              <w:szCs w:val="24"/>
              <w:lang w:val="en-GB"/>
            </w:rPr>
          </w:pPr>
          <w:r w:rsidRPr="00092194">
            <w:rPr>
              <w:rStyle w:val="Hyperlink"/>
              <w:rFonts w:cs="Times New Roman"/>
              <w:noProof/>
              <w:color w:val="000000" w:themeColor="text1"/>
              <w:szCs w:val="24"/>
              <w:lang w:val="en-GB"/>
            </w:rPr>
            <w:t>Conclusion</w:t>
          </w:r>
          <w:r w:rsidRPr="00092194">
            <w:rPr>
              <w:rFonts w:cs="Times New Roman"/>
              <w:noProof/>
              <w:webHidden/>
              <w:szCs w:val="24"/>
              <w:lang w:val="en-GB"/>
            </w:rPr>
            <w:tab/>
          </w:r>
          <w:r w:rsidR="002415B3">
            <w:rPr>
              <w:rFonts w:cs="Times New Roman"/>
              <w:noProof/>
              <w:webHidden/>
              <w:szCs w:val="24"/>
              <w:lang w:val="en-GB"/>
            </w:rPr>
            <w:t>6</w:t>
          </w:r>
        </w:p>
        <w:p w14:paraId="10D293E3" w14:textId="0DE22D24" w:rsidR="00DF09FC" w:rsidRPr="00092194" w:rsidRDefault="00000000" w:rsidP="00A8255B">
          <w:pPr>
            <w:rPr>
              <w:rFonts w:cs="Times New Roman"/>
              <w:szCs w:val="24"/>
              <w:lang w:val="en-GB"/>
            </w:rPr>
          </w:pPr>
        </w:p>
      </w:sdtContent>
    </w:sdt>
    <w:p w14:paraId="36B0736B" w14:textId="77777777" w:rsidR="00A8255B" w:rsidRPr="00092194" w:rsidRDefault="00A8255B">
      <w:pPr>
        <w:spacing w:after="160" w:line="259" w:lineRule="auto"/>
        <w:ind w:firstLine="0"/>
        <w:jc w:val="left"/>
        <w:rPr>
          <w:rFonts w:eastAsiaTheme="majorEastAsia" w:cs="Times New Roman"/>
          <w:b/>
          <w:i/>
          <w:szCs w:val="24"/>
          <w:lang w:val="en-GB"/>
        </w:rPr>
      </w:pPr>
      <w:bookmarkStart w:id="0" w:name="_Toc167452426"/>
      <w:r w:rsidRPr="00092194">
        <w:rPr>
          <w:rFonts w:cs="Times New Roman"/>
          <w:szCs w:val="24"/>
          <w:lang w:val="en-GB"/>
        </w:rPr>
        <w:br w:type="page"/>
      </w:r>
    </w:p>
    <w:p w14:paraId="3F49AB83" w14:textId="43B29FFD" w:rsidR="004801F1" w:rsidRPr="00092194" w:rsidRDefault="004801F1" w:rsidP="004801F1">
      <w:pPr>
        <w:pStyle w:val="Heading1"/>
        <w:rPr>
          <w:rFonts w:cs="Times New Roman"/>
          <w:sz w:val="24"/>
          <w:szCs w:val="24"/>
          <w:lang w:val="en-GB"/>
        </w:rPr>
      </w:pPr>
      <w:r w:rsidRPr="00092194">
        <w:rPr>
          <w:rFonts w:cs="Times New Roman"/>
          <w:sz w:val="24"/>
          <w:szCs w:val="24"/>
          <w:lang w:val="en-GB"/>
        </w:rPr>
        <w:lastRenderedPageBreak/>
        <w:t>Introduction</w:t>
      </w:r>
      <w:bookmarkEnd w:id="0"/>
    </w:p>
    <w:p w14:paraId="7E1D0F78" w14:textId="4DD6958E" w:rsidR="00531AC2" w:rsidRPr="00092194" w:rsidRDefault="00713421" w:rsidP="00DD3077">
      <w:pPr>
        <w:rPr>
          <w:rFonts w:cs="Times New Roman"/>
          <w:szCs w:val="24"/>
          <w:lang w:val="en-GB"/>
        </w:rPr>
      </w:pPr>
      <w:r w:rsidRPr="00092194">
        <w:rPr>
          <w:rFonts w:cs="Times New Roman"/>
          <w:szCs w:val="24"/>
          <w:lang w:val="en-GB"/>
        </w:rPr>
        <w:t>Leonardo Hotel Cardiff is a prominent hotel known for its excellent service and welcoming atmosphere</w:t>
      </w:r>
      <w:r w:rsidR="0013221E" w:rsidRPr="00092194">
        <w:rPr>
          <w:rFonts w:cs="Times New Roman"/>
          <w:szCs w:val="24"/>
        </w:rPr>
        <w:t xml:space="preserve"> (</w:t>
      </w:r>
      <w:r w:rsidR="0013221E" w:rsidRPr="00092194">
        <w:rPr>
          <w:rFonts w:cs="Times New Roman"/>
          <w:szCs w:val="24"/>
          <w:lang w:val="en-GB"/>
        </w:rPr>
        <w:t>Leonardo Hotel Cardiff, 2024)</w:t>
      </w:r>
      <w:r w:rsidRPr="00092194">
        <w:rPr>
          <w:rFonts w:cs="Times New Roman"/>
          <w:szCs w:val="24"/>
          <w:lang w:val="en-GB"/>
        </w:rPr>
        <w:t xml:space="preserve">. During my placement, I had the opportunity to work in the food and beverage department, which </w:t>
      </w:r>
      <w:r w:rsidR="00301D73" w:rsidRPr="00092194">
        <w:rPr>
          <w:rFonts w:cs="Times New Roman"/>
          <w:szCs w:val="24"/>
          <w:lang w:val="en-GB"/>
        </w:rPr>
        <w:t>offers</w:t>
      </w:r>
      <w:r w:rsidRPr="00092194">
        <w:rPr>
          <w:rFonts w:cs="Times New Roman"/>
          <w:szCs w:val="24"/>
          <w:lang w:val="en-GB"/>
        </w:rPr>
        <w:t xml:space="preserve"> a </w:t>
      </w:r>
      <w:r w:rsidR="00301D73" w:rsidRPr="00092194">
        <w:rPr>
          <w:rFonts w:cs="Times New Roman"/>
          <w:szCs w:val="24"/>
          <w:lang w:val="en-GB"/>
        </w:rPr>
        <w:t>significant</w:t>
      </w:r>
      <w:r w:rsidRPr="00092194">
        <w:rPr>
          <w:rFonts w:cs="Times New Roman"/>
          <w:szCs w:val="24"/>
          <w:lang w:val="en-GB"/>
        </w:rPr>
        <w:t xml:space="preserve"> role in the hotel’s success. </w:t>
      </w:r>
      <w:r w:rsidR="00D24E63" w:rsidRPr="00092194">
        <w:rPr>
          <w:rFonts w:cs="Times New Roman"/>
          <w:szCs w:val="24"/>
          <w:lang w:val="en-GB"/>
        </w:rPr>
        <w:t>The proposed</w:t>
      </w:r>
      <w:r w:rsidRPr="00092194">
        <w:rPr>
          <w:rFonts w:cs="Times New Roman"/>
          <w:szCs w:val="24"/>
          <w:lang w:val="en-GB"/>
        </w:rPr>
        <w:t xml:space="preserve"> department is responsible for </w:t>
      </w:r>
      <w:r w:rsidR="0035100F" w:rsidRPr="00092194">
        <w:rPr>
          <w:rFonts w:cs="Times New Roman"/>
          <w:szCs w:val="24"/>
          <w:lang w:val="en-GB"/>
        </w:rPr>
        <w:t>confirming</w:t>
      </w:r>
      <w:r w:rsidRPr="00092194">
        <w:rPr>
          <w:rFonts w:cs="Times New Roman"/>
          <w:szCs w:val="24"/>
          <w:lang w:val="en-GB"/>
        </w:rPr>
        <w:t xml:space="preserve"> guests enjoy delicious meals and exceptional service, significantly </w:t>
      </w:r>
      <w:r w:rsidR="008B0673" w:rsidRPr="00092194">
        <w:rPr>
          <w:rFonts w:cs="Times New Roman"/>
          <w:szCs w:val="24"/>
          <w:lang w:val="en-GB"/>
        </w:rPr>
        <w:t>improving</w:t>
      </w:r>
      <w:r w:rsidRPr="00092194">
        <w:rPr>
          <w:rFonts w:cs="Times New Roman"/>
          <w:szCs w:val="24"/>
          <w:lang w:val="en-GB"/>
        </w:rPr>
        <w:t xml:space="preserve"> their overall experience. Working in this environment, I </w:t>
      </w:r>
      <w:r w:rsidR="00514DF5" w:rsidRPr="00092194">
        <w:rPr>
          <w:rFonts w:cs="Times New Roman"/>
          <w:szCs w:val="24"/>
          <w:lang w:val="en-GB"/>
        </w:rPr>
        <w:t>understood</w:t>
      </w:r>
      <w:r w:rsidRPr="00092194">
        <w:rPr>
          <w:rFonts w:cs="Times New Roman"/>
          <w:szCs w:val="24"/>
          <w:lang w:val="en-GB"/>
        </w:rPr>
        <w:t xml:space="preserve"> how vital the food and beverage operations are to guest satisfaction. From the presentation of an English breakfast buffet to the seamless coordination between the kitchen and the serving staff, every detail matters. To reflect on my experience and the skills I developed, I </w:t>
      </w:r>
      <w:r w:rsidR="00E960F7" w:rsidRPr="00092194">
        <w:rPr>
          <w:rFonts w:cs="Times New Roman"/>
          <w:szCs w:val="24"/>
          <w:lang w:val="en-GB"/>
        </w:rPr>
        <w:t>have applied</w:t>
      </w:r>
      <w:r w:rsidRPr="00092194">
        <w:rPr>
          <w:rFonts w:cs="Times New Roman"/>
          <w:szCs w:val="24"/>
          <w:lang w:val="en-GB"/>
        </w:rPr>
        <w:t xml:space="preserve"> the Gibbs Reflective Cycle</w:t>
      </w:r>
      <w:r w:rsidR="00E50598" w:rsidRPr="00092194">
        <w:rPr>
          <w:rFonts w:cs="Times New Roman"/>
          <w:szCs w:val="24"/>
          <w:lang w:val="en-GB"/>
        </w:rPr>
        <w:t xml:space="preserve">, which </w:t>
      </w:r>
      <w:r w:rsidRPr="00092194">
        <w:rPr>
          <w:rFonts w:cs="Times New Roman"/>
          <w:szCs w:val="24"/>
          <w:lang w:val="en-GB"/>
        </w:rPr>
        <w:t>helps in breaking down the experience into clear stages: Description, Feelings, Evaluation, Analysis, Conclusion, and Action Plan</w:t>
      </w:r>
      <w:r w:rsidR="0013221E" w:rsidRPr="00092194">
        <w:rPr>
          <w:rFonts w:cs="Times New Roman"/>
          <w:szCs w:val="24"/>
          <w:lang w:val="en-GB"/>
        </w:rPr>
        <w:t xml:space="preserve"> (Gibbs, 1998)</w:t>
      </w:r>
      <w:r w:rsidRPr="00092194">
        <w:rPr>
          <w:rFonts w:cs="Times New Roman"/>
          <w:szCs w:val="24"/>
          <w:lang w:val="en-GB"/>
        </w:rPr>
        <w:t xml:space="preserve">. </w:t>
      </w:r>
    </w:p>
    <w:p w14:paraId="6F1C547D" w14:textId="4D84E39E" w:rsidR="004801F1" w:rsidRPr="00092194" w:rsidRDefault="004801F1" w:rsidP="00531AC2">
      <w:pPr>
        <w:pStyle w:val="Heading1"/>
        <w:rPr>
          <w:rFonts w:cs="Times New Roman"/>
          <w:sz w:val="24"/>
          <w:szCs w:val="24"/>
          <w:lang w:val="en-GB"/>
        </w:rPr>
      </w:pPr>
      <w:bookmarkStart w:id="1" w:name="_Toc167452427"/>
      <w:r w:rsidRPr="00092194">
        <w:rPr>
          <w:rFonts w:cs="Times New Roman"/>
          <w:sz w:val="24"/>
          <w:szCs w:val="24"/>
          <w:lang w:val="en-GB"/>
        </w:rPr>
        <w:t>Section 1: Reflection on Experience and Personal Development</w:t>
      </w:r>
      <w:bookmarkEnd w:id="1"/>
    </w:p>
    <w:p w14:paraId="2CE23127" w14:textId="5895AC01" w:rsidR="004801F1" w:rsidRPr="00092194" w:rsidRDefault="004801F1" w:rsidP="00531AC2">
      <w:pPr>
        <w:pStyle w:val="Heading2"/>
        <w:rPr>
          <w:rFonts w:cs="Times New Roman"/>
          <w:szCs w:val="24"/>
          <w:lang w:val="en-GB"/>
        </w:rPr>
      </w:pPr>
      <w:bookmarkStart w:id="2" w:name="_Toc167452428"/>
      <w:r w:rsidRPr="00092194">
        <w:rPr>
          <w:rFonts w:cs="Times New Roman"/>
          <w:szCs w:val="24"/>
          <w:lang w:val="en-GB"/>
        </w:rPr>
        <w:t>Description</w:t>
      </w:r>
      <w:bookmarkEnd w:id="2"/>
    </w:p>
    <w:p w14:paraId="00F495FB" w14:textId="1EAA51C7" w:rsidR="00713421" w:rsidRPr="00092194" w:rsidRDefault="00713421" w:rsidP="00713421">
      <w:pPr>
        <w:rPr>
          <w:rFonts w:cs="Times New Roman"/>
          <w:szCs w:val="24"/>
          <w:lang w:val="en-GB"/>
        </w:rPr>
      </w:pPr>
      <w:r w:rsidRPr="00092194">
        <w:rPr>
          <w:rFonts w:cs="Times New Roman"/>
          <w:szCs w:val="24"/>
          <w:lang w:val="en-GB"/>
        </w:rPr>
        <w:t xml:space="preserve">During my placement at Leonardo Hotel Cardiff, I </w:t>
      </w:r>
      <w:r w:rsidR="007F1C8C" w:rsidRPr="00092194">
        <w:rPr>
          <w:rFonts w:cs="Times New Roman"/>
          <w:szCs w:val="24"/>
          <w:lang w:val="en-GB"/>
        </w:rPr>
        <w:t>held</w:t>
      </w:r>
      <w:r w:rsidRPr="00092194">
        <w:rPr>
          <w:rFonts w:cs="Times New Roman"/>
          <w:szCs w:val="24"/>
          <w:lang w:val="en-GB"/>
        </w:rPr>
        <w:t xml:space="preserve"> a supervisory position in the food and beverage department. </w:t>
      </w:r>
      <w:r w:rsidR="004F3548" w:rsidRPr="00092194">
        <w:rPr>
          <w:rFonts w:cs="Times New Roman"/>
          <w:szCs w:val="24"/>
          <w:lang w:val="en-GB"/>
        </w:rPr>
        <w:t>The</w:t>
      </w:r>
      <w:r w:rsidRPr="00092194">
        <w:rPr>
          <w:rFonts w:cs="Times New Roman"/>
          <w:szCs w:val="24"/>
          <w:lang w:val="en-GB"/>
        </w:rPr>
        <w:t xml:space="preserve"> role </w:t>
      </w:r>
      <w:r w:rsidR="00310103" w:rsidRPr="00092194">
        <w:rPr>
          <w:rFonts w:cs="Times New Roman"/>
          <w:szCs w:val="24"/>
          <w:lang w:val="en-GB"/>
        </w:rPr>
        <w:t>offered</w:t>
      </w:r>
      <w:r w:rsidRPr="00092194">
        <w:rPr>
          <w:rFonts w:cs="Times New Roman"/>
          <w:szCs w:val="24"/>
          <w:lang w:val="en-GB"/>
        </w:rPr>
        <w:t xml:space="preserve"> me a front-row seat to the operations and responsibilities of a supervisor</w:t>
      </w:r>
      <w:r w:rsidR="009D3CF2" w:rsidRPr="00092194">
        <w:rPr>
          <w:rFonts w:cs="Times New Roman"/>
          <w:szCs w:val="24"/>
          <w:lang w:val="en-GB"/>
        </w:rPr>
        <w:t xml:space="preserve"> (Atef et al. 2024)</w:t>
      </w:r>
      <w:r w:rsidRPr="00092194">
        <w:rPr>
          <w:rFonts w:cs="Times New Roman"/>
          <w:szCs w:val="24"/>
          <w:lang w:val="en-GB"/>
        </w:rPr>
        <w:t xml:space="preserve">. </w:t>
      </w:r>
      <w:r w:rsidR="00176BDC" w:rsidRPr="00092194">
        <w:rPr>
          <w:rFonts w:cs="Times New Roman"/>
          <w:szCs w:val="24"/>
          <w:lang w:val="en-GB"/>
        </w:rPr>
        <w:t>My</w:t>
      </w:r>
      <w:r w:rsidRPr="00092194">
        <w:rPr>
          <w:rFonts w:cs="Times New Roman"/>
          <w:szCs w:val="24"/>
          <w:lang w:val="en-GB"/>
        </w:rPr>
        <w:t xml:space="preserve"> main duties </w:t>
      </w:r>
      <w:r w:rsidR="00D437A3" w:rsidRPr="00092194">
        <w:rPr>
          <w:rFonts w:cs="Times New Roman"/>
          <w:szCs w:val="24"/>
          <w:lang w:val="en-GB"/>
        </w:rPr>
        <w:t>were to</w:t>
      </w:r>
      <w:r w:rsidRPr="00092194">
        <w:rPr>
          <w:rFonts w:cs="Times New Roman"/>
          <w:szCs w:val="24"/>
          <w:lang w:val="en-GB"/>
        </w:rPr>
        <w:t xml:space="preserve"> </w:t>
      </w:r>
      <w:r w:rsidR="00D437A3" w:rsidRPr="00092194">
        <w:rPr>
          <w:rFonts w:cs="Times New Roman"/>
          <w:szCs w:val="24"/>
          <w:lang w:val="en-GB"/>
        </w:rPr>
        <w:t>manage</w:t>
      </w:r>
      <w:r w:rsidRPr="00092194">
        <w:rPr>
          <w:rFonts w:cs="Times New Roman"/>
          <w:szCs w:val="24"/>
          <w:lang w:val="en-GB"/>
        </w:rPr>
        <w:t xml:space="preserve"> </w:t>
      </w:r>
      <w:r w:rsidR="00B70EEA">
        <w:rPr>
          <w:rFonts w:cs="Times New Roman"/>
          <w:szCs w:val="24"/>
          <w:lang w:val="en-GB"/>
        </w:rPr>
        <w:t xml:space="preserve">the </w:t>
      </w:r>
      <w:r w:rsidRPr="00092194">
        <w:rPr>
          <w:rFonts w:cs="Times New Roman"/>
          <w:szCs w:val="24"/>
          <w:lang w:val="en-GB"/>
        </w:rPr>
        <w:t>English breakfast buffet</w:t>
      </w:r>
      <w:r w:rsidR="00D437A3" w:rsidRPr="00092194">
        <w:rPr>
          <w:rFonts w:cs="Times New Roman"/>
          <w:szCs w:val="24"/>
          <w:lang w:val="en-GB"/>
        </w:rPr>
        <w:t xml:space="preserve">, which </w:t>
      </w:r>
      <w:r w:rsidR="002969E2" w:rsidRPr="00092194">
        <w:rPr>
          <w:rFonts w:cs="Times New Roman"/>
          <w:szCs w:val="24"/>
          <w:lang w:val="en-GB"/>
        </w:rPr>
        <w:t>incorporated</w:t>
      </w:r>
      <w:r w:rsidRPr="00092194">
        <w:rPr>
          <w:rFonts w:cs="Times New Roman"/>
          <w:szCs w:val="24"/>
          <w:lang w:val="en-GB"/>
        </w:rPr>
        <w:t xml:space="preserve"> overseeing the preparation and presentation of </w:t>
      </w:r>
      <w:r w:rsidR="00937ADE" w:rsidRPr="00092194">
        <w:rPr>
          <w:rFonts w:cs="Times New Roman"/>
          <w:szCs w:val="24"/>
          <w:lang w:val="en-GB"/>
        </w:rPr>
        <w:t>numero</w:t>
      </w:r>
      <w:r w:rsidR="00E00A88" w:rsidRPr="00092194">
        <w:rPr>
          <w:rFonts w:cs="Times New Roman"/>
          <w:szCs w:val="24"/>
          <w:lang w:val="en-GB"/>
        </w:rPr>
        <w:t>us</w:t>
      </w:r>
      <w:r w:rsidRPr="00092194">
        <w:rPr>
          <w:rFonts w:cs="Times New Roman"/>
          <w:szCs w:val="24"/>
          <w:lang w:val="en-GB"/>
        </w:rPr>
        <w:t xml:space="preserve"> breakfast items</w:t>
      </w:r>
      <w:r w:rsidR="002969E2" w:rsidRPr="00092194">
        <w:rPr>
          <w:rFonts w:cs="Times New Roman"/>
          <w:szCs w:val="24"/>
          <w:lang w:val="en-GB"/>
        </w:rPr>
        <w:t xml:space="preserve"> while confirming</w:t>
      </w:r>
      <w:r w:rsidRPr="00092194">
        <w:rPr>
          <w:rFonts w:cs="Times New Roman"/>
          <w:szCs w:val="24"/>
          <w:lang w:val="en-GB"/>
        </w:rPr>
        <w:t xml:space="preserve"> they met the hotel’s high standards. Managing the English breakfast buffet required attention to detail and coordination. My tasks </w:t>
      </w:r>
      <w:r w:rsidR="00923403" w:rsidRPr="00092194">
        <w:rPr>
          <w:rFonts w:cs="Times New Roman"/>
          <w:szCs w:val="24"/>
          <w:lang w:val="en-GB"/>
        </w:rPr>
        <w:t>included</w:t>
      </w:r>
      <w:r w:rsidRPr="00092194">
        <w:rPr>
          <w:rFonts w:cs="Times New Roman"/>
          <w:szCs w:val="24"/>
          <w:lang w:val="en-GB"/>
        </w:rPr>
        <w:t xml:space="preserve"> monitoring food quality and presentation</w:t>
      </w:r>
      <w:r w:rsidR="001A1D83" w:rsidRPr="00092194">
        <w:rPr>
          <w:rFonts w:cs="Times New Roman"/>
          <w:szCs w:val="24"/>
          <w:lang w:val="en-GB"/>
        </w:rPr>
        <w:t xml:space="preserve"> </w:t>
      </w:r>
      <w:r w:rsidR="00B70EEA">
        <w:rPr>
          <w:rFonts w:cs="Times New Roman"/>
          <w:szCs w:val="24"/>
          <w:lang w:val="en-GB"/>
        </w:rPr>
        <w:t>ensuring</w:t>
      </w:r>
      <w:r w:rsidRPr="00092194">
        <w:rPr>
          <w:rFonts w:cs="Times New Roman"/>
          <w:szCs w:val="24"/>
          <w:lang w:val="en-GB"/>
        </w:rPr>
        <w:t xml:space="preserve"> all dishes were </w:t>
      </w:r>
      <w:r w:rsidR="00691879" w:rsidRPr="00092194">
        <w:rPr>
          <w:rFonts w:cs="Times New Roman"/>
          <w:szCs w:val="24"/>
          <w:lang w:val="en-GB"/>
        </w:rPr>
        <w:t>reloaded</w:t>
      </w:r>
      <w:r w:rsidRPr="00092194">
        <w:rPr>
          <w:rFonts w:cs="Times New Roman"/>
          <w:szCs w:val="24"/>
          <w:lang w:val="en-GB"/>
        </w:rPr>
        <w:t xml:space="preserve"> promptly, and maintaining hygiene standards. I also needed to </w:t>
      </w:r>
      <w:r w:rsidR="00A366BA" w:rsidRPr="00092194">
        <w:rPr>
          <w:rFonts w:cs="Times New Roman"/>
          <w:szCs w:val="24"/>
          <w:lang w:val="en-GB"/>
        </w:rPr>
        <w:t>counter</w:t>
      </w:r>
      <w:r w:rsidRPr="00092194">
        <w:rPr>
          <w:rFonts w:cs="Times New Roman"/>
          <w:szCs w:val="24"/>
          <w:lang w:val="en-GB"/>
        </w:rPr>
        <w:t xml:space="preserve"> any guest inquiries or complaints swiftly to </w:t>
      </w:r>
      <w:r w:rsidR="00D57F90" w:rsidRPr="00092194">
        <w:rPr>
          <w:rFonts w:cs="Times New Roman"/>
          <w:szCs w:val="24"/>
          <w:lang w:val="en-GB"/>
        </w:rPr>
        <w:t>guarantee</w:t>
      </w:r>
      <w:r w:rsidRPr="00092194">
        <w:rPr>
          <w:rFonts w:cs="Times New Roman"/>
          <w:szCs w:val="24"/>
          <w:lang w:val="en-GB"/>
        </w:rPr>
        <w:t xml:space="preserve"> their dining experience was pleasant</w:t>
      </w:r>
      <w:r w:rsidR="000A2FA5" w:rsidRPr="00092194">
        <w:rPr>
          <w:rFonts w:cs="Times New Roman"/>
          <w:szCs w:val="24"/>
          <w:lang w:val="en-GB"/>
        </w:rPr>
        <w:t xml:space="preserve"> (</w:t>
      </w:r>
      <w:proofErr w:type="spellStart"/>
      <w:r w:rsidR="000A2FA5" w:rsidRPr="00092194">
        <w:rPr>
          <w:rFonts w:cs="Times New Roman"/>
          <w:szCs w:val="24"/>
          <w:lang w:val="en-GB"/>
        </w:rPr>
        <w:t>Boediono</w:t>
      </w:r>
      <w:proofErr w:type="spellEnd"/>
      <w:r w:rsidR="000A2FA5" w:rsidRPr="00092194">
        <w:rPr>
          <w:rFonts w:cs="Times New Roman"/>
          <w:szCs w:val="24"/>
          <w:lang w:val="en-GB"/>
        </w:rPr>
        <w:t>, 2022)</w:t>
      </w:r>
      <w:r w:rsidRPr="00092194">
        <w:rPr>
          <w:rFonts w:cs="Times New Roman"/>
          <w:szCs w:val="24"/>
          <w:lang w:val="en-GB"/>
        </w:rPr>
        <w:t xml:space="preserve">. A significant part of my role was </w:t>
      </w:r>
      <w:r w:rsidR="00D57F90" w:rsidRPr="00092194">
        <w:rPr>
          <w:rFonts w:cs="Times New Roman"/>
          <w:szCs w:val="24"/>
          <w:lang w:val="en-GB"/>
        </w:rPr>
        <w:t xml:space="preserve">to be in a position from where I </w:t>
      </w:r>
      <w:r w:rsidR="00B70EEA">
        <w:rPr>
          <w:rFonts w:cs="Times New Roman"/>
          <w:szCs w:val="24"/>
          <w:lang w:val="en-GB"/>
        </w:rPr>
        <w:t>could</w:t>
      </w:r>
      <w:r w:rsidR="00D57F90" w:rsidRPr="00092194">
        <w:rPr>
          <w:rFonts w:cs="Times New Roman"/>
          <w:szCs w:val="24"/>
          <w:lang w:val="en-GB"/>
        </w:rPr>
        <w:t xml:space="preserve"> </w:t>
      </w:r>
      <w:r w:rsidR="00B70EEA">
        <w:rPr>
          <w:rFonts w:cs="Times New Roman"/>
          <w:szCs w:val="24"/>
          <w:lang w:val="en-GB"/>
        </w:rPr>
        <w:t>ensure</w:t>
      </w:r>
      <w:r w:rsidRPr="00092194">
        <w:rPr>
          <w:rFonts w:cs="Times New Roman"/>
          <w:szCs w:val="24"/>
          <w:lang w:val="en-GB"/>
        </w:rPr>
        <w:t xml:space="preserve"> smooth communication </w:t>
      </w:r>
      <w:r w:rsidR="00B70EEA">
        <w:rPr>
          <w:rFonts w:cs="Times New Roman"/>
          <w:szCs w:val="24"/>
          <w:lang w:val="en-GB"/>
        </w:rPr>
        <w:t>between</w:t>
      </w:r>
      <w:r w:rsidRPr="00092194">
        <w:rPr>
          <w:rFonts w:cs="Times New Roman"/>
          <w:szCs w:val="24"/>
          <w:lang w:val="en-GB"/>
        </w:rPr>
        <w:t xml:space="preserve"> the kitchen and the breakfast server team</w:t>
      </w:r>
      <w:r w:rsidR="00020068" w:rsidRPr="00092194">
        <w:rPr>
          <w:rFonts w:cs="Times New Roman"/>
          <w:szCs w:val="24"/>
          <w:lang w:val="en-GB"/>
        </w:rPr>
        <w:t xml:space="preserve">, which involved </w:t>
      </w:r>
      <w:r w:rsidRPr="00092194">
        <w:rPr>
          <w:rFonts w:cs="Times New Roman"/>
          <w:szCs w:val="24"/>
          <w:lang w:val="en-GB"/>
        </w:rPr>
        <w:t xml:space="preserve">relaying guest feedback to the kitchen staff, </w:t>
      </w:r>
      <w:r w:rsidR="00B70EEA">
        <w:rPr>
          <w:rFonts w:cs="Times New Roman"/>
          <w:szCs w:val="24"/>
          <w:lang w:val="en-GB"/>
        </w:rPr>
        <w:t>coordinating</w:t>
      </w:r>
      <w:r w:rsidRPr="00092194">
        <w:rPr>
          <w:rFonts w:cs="Times New Roman"/>
          <w:szCs w:val="24"/>
          <w:lang w:val="en-GB"/>
        </w:rPr>
        <w:t xml:space="preserve"> the timing of dish preparation, and </w:t>
      </w:r>
      <w:r w:rsidR="00244021" w:rsidRPr="00092194">
        <w:rPr>
          <w:rFonts w:cs="Times New Roman"/>
          <w:szCs w:val="24"/>
          <w:lang w:val="en-GB"/>
        </w:rPr>
        <w:t>confirming</w:t>
      </w:r>
      <w:r w:rsidRPr="00092194">
        <w:rPr>
          <w:rFonts w:cs="Times New Roman"/>
          <w:szCs w:val="24"/>
          <w:lang w:val="en-GB"/>
        </w:rPr>
        <w:t xml:space="preserve"> that the servers </w:t>
      </w:r>
      <w:r w:rsidR="00E365F9" w:rsidRPr="00092194">
        <w:rPr>
          <w:rFonts w:cs="Times New Roman"/>
          <w:szCs w:val="24"/>
          <w:lang w:val="en-GB"/>
        </w:rPr>
        <w:t>are</w:t>
      </w:r>
      <w:r w:rsidRPr="00092194">
        <w:rPr>
          <w:rFonts w:cs="Times New Roman"/>
          <w:szCs w:val="24"/>
          <w:lang w:val="en-GB"/>
        </w:rPr>
        <w:t xml:space="preserve"> well-informed about the menu and any special dietary requirements</w:t>
      </w:r>
      <w:r w:rsidR="000A2FA5" w:rsidRPr="00092194">
        <w:rPr>
          <w:rFonts w:cs="Times New Roman"/>
          <w:szCs w:val="24"/>
          <w:lang w:val="en-GB"/>
        </w:rPr>
        <w:t xml:space="preserve"> (</w:t>
      </w:r>
      <w:proofErr w:type="spellStart"/>
      <w:r w:rsidR="000A2FA5" w:rsidRPr="00092194">
        <w:rPr>
          <w:rFonts w:cs="Times New Roman"/>
          <w:szCs w:val="24"/>
          <w:lang w:val="en-GB"/>
        </w:rPr>
        <w:t>Boediono</w:t>
      </w:r>
      <w:proofErr w:type="spellEnd"/>
      <w:r w:rsidR="000A2FA5" w:rsidRPr="00092194">
        <w:rPr>
          <w:rFonts w:cs="Times New Roman"/>
          <w:szCs w:val="24"/>
          <w:lang w:val="en-GB"/>
        </w:rPr>
        <w:t>, 2022)</w:t>
      </w:r>
      <w:r w:rsidRPr="00092194">
        <w:rPr>
          <w:rFonts w:cs="Times New Roman"/>
          <w:szCs w:val="24"/>
          <w:lang w:val="en-GB"/>
        </w:rPr>
        <w:t xml:space="preserve">. </w:t>
      </w:r>
    </w:p>
    <w:p w14:paraId="493F3894" w14:textId="77777777" w:rsidR="00713421" w:rsidRPr="00092194" w:rsidRDefault="00713421">
      <w:pPr>
        <w:spacing w:after="160" w:line="259" w:lineRule="auto"/>
        <w:ind w:firstLine="0"/>
        <w:jc w:val="left"/>
        <w:rPr>
          <w:rFonts w:eastAsiaTheme="majorEastAsia" w:cs="Times New Roman"/>
          <w:i/>
          <w:szCs w:val="24"/>
          <w:lang w:val="en-GB"/>
        </w:rPr>
      </w:pPr>
      <w:r w:rsidRPr="00092194">
        <w:rPr>
          <w:rFonts w:cs="Times New Roman"/>
          <w:szCs w:val="24"/>
          <w:lang w:val="en-GB"/>
        </w:rPr>
        <w:br w:type="page"/>
      </w:r>
    </w:p>
    <w:p w14:paraId="7FF4426D" w14:textId="196A7124" w:rsidR="004801F1" w:rsidRPr="00092194" w:rsidRDefault="004801F1" w:rsidP="00531AC2">
      <w:pPr>
        <w:pStyle w:val="Heading2"/>
        <w:rPr>
          <w:rFonts w:cs="Times New Roman"/>
          <w:szCs w:val="24"/>
          <w:lang w:val="en-GB"/>
        </w:rPr>
      </w:pPr>
      <w:bookmarkStart w:id="3" w:name="_Toc167452429"/>
      <w:r w:rsidRPr="00092194">
        <w:rPr>
          <w:rFonts w:cs="Times New Roman"/>
          <w:szCs w:val="24"/>
          <w:lang w:val="en-GB"/>
        </w:rPr>
        <w:lastRenderedPageBreak/>
        <w:t>Feelings</w:t>
      </w:r>
      <w:bookmarkEnd w:id="3"/>
    </w:p>
    <w:p w14:paraId="238330B8" w14:textId="3F8324D9" w:rsidR="00713421" w:rsidRPr="00092194" w:rsidRDefault="00713421" w:rsidP="00713421">
      <w:pPr>
        <w:rPr>
          <w:rFonts w:cs="Times New Roman"/>
          <w:szCs w:val="24"/>
          <w:lang w:val="en-GB"/>
        </w:rPr>
      </w:pPr>
      <w:r w:rsidRPr="00092194">
        <w:rPr>
          <w:rFonts w:cs="Times New Roman"/>
          <w:szCs w:val="24"/>
          <w:lang w:val="en-GB"/>
        </w:rPr>
        <w:t xml:space="preserve">At the beginning of my placement, I felt a mix of excitement and nervousness. I was </w:t>
      </w:r>
      <w:r w:rsidR="00060F9A" w:rsidRPr="00092194">
        <w:rPr>
          <w:rFonts w:cs="Times New Roman"/>
          <w:szCs w:val="24"/>
          <w:lang w:val="en-GB"/>
        </w:rPr>
        <w:t xml:space="preserve">quite keen </w:t>
      </w:r>
      <w:r w:rsidR="00F72678">
        <w:rPr>
          <w:rFonts w:cs="Times New Roman"/>
          <w:szCs w:val="24"/>
          <w:lang w:val="en-GB"/>
        </w:rPr>
        <w:t>on</w:t>
      </w:r>
      <w:r w:rsidR="00060F9A" w:rsidRPr="00092194">
        <w:rPr>
          <w:rFonts w:cs="Times New Roman"/>
          <w:szCs w:val="24"/>
          <w:lang w:val="en-GB"/>
        </w:rPr>
        <w:t xml:space="preserve"> learning</w:t>
      </w:r>
      <w:r w:rsidRPr="00092194">
        <w:rPr>
          <w:rFonts w:cs="Times New Roman"/>
          <w:szCs w:val="24"/>
          <w:lang w:val="en-GB"/>
        </w:rPr>
        <w:t xml:space="preserve"> </w:t>
      </w:r>
      <w:r w:rsidR="00F81222" w:rsidRPr="00092194">
        <w:rPr>
          <w:rFonts w:cs="Times New Roman"/>
          <w:szCs w:val="24"/>
          <w:lang w:val="en-GB"/>
        </w:rPr>
        <w:t>but at</w:t>
      </w:r>
      <w:r w:rsidR="00060F9A" w:rsidRPr="00092194">
        <w:rPr>
          <w:rFonts w:cs="Times New Roman"/>
          <w:szCs w:val="24"/>
          <w:lang w:val="en-GB"/>
        </w:rPr>
        <w:t xml:space="preserve"> the same time</w:t>
      </w:r>
      <w:r w:rsidR="00F72678">
        <w:rPr>
          <w:rFonts w:cs="Times New Roman"/>
          <w:szCs w:val="24"/>
          <w:lang w:val="en-GB"/>
        </w:rPr>
        <w:t>,</w:t>
      </w:r>
      <w:r w:rsidR="00060F9A" w:rsidRPr="00092194">
        <w:rPr>
          <w:rFonts w:cs="Times New Roman"/>
          <w:szCs w:val="24"/>
          <w:lang w:val="en-GB"/>
        </w:rPr>
        <w:t xml:space="preserve"> I was </w:t>
      </w:r>
      <w:r w:rsidRPr="00092194">
        <w:rPr>
          <w:rFonts w:cs="Times New Roman"/>
          <w:szCs w:val="24"/>
          <w:lang w:val="en-GB"/>
        </w:rPr>
        <w:t xml:space="preserve">worried </w:t>
      </w:r>
      <w:r w:rsidR="00060F9A" w:rsidRPr="00092194">
        <w:rPr>
          <w:rFonts w:cs="Times New Roman"/>
          <w:szCs w:val="24"/>
          <w:lang w:val="en-GB"/>
        </w:rPr>
        <w:t>when it came to</w:t>
      </w:r>
      <w:r w:rsidRPr="00092194">
        <w:rPr>
          <w:rFonts w:cs="Times New Roman"/>
          <w:szCs w:val="24"/>
          <w:lang w:val="en-GB"/>
        </w:rPr>
        <w:t xml:space="preserve"> meeting the high expectations and responsibilities of the role. As I started managing the breakfast buffet, I felt a growing sense of confidence</w:t>
      </w:r>
      <w:r w:rsidR="00ED62ED" w:rsidRPr="00092194">
        <w:rPr>
          <w:rFonts w:cs="Times New Roman"/>
          <w:szCs w:val="24"/>
          <w:lang w:val="en-GB"/>
        </w:rPr>
        <w:t xml:space="preserve"> with each passing second</w:t>
      </w:r>
      <w:r w:rsidRPr="00092194">
        <w:rPr>
          <w:rFonts w:cs="Times New Roman"/>
          <w:szCs w:val="24"/>
          <w:lang w:val="en-GB"/>
        </w:rPr>
        <w:t xml:space="preserve">. Initially, the tasks seemed </w:t>
      </w:r>
      <w:r w:rsidR="008579B5" w:rsidRPr="00092194">
        <w:rPr>
          <w:rFonts w:cs="Times New Roman"/>
          <w:szCs w:val="24"/>
          <w:lang w:val="en-GB"/>
        </w:rPr>
        <w:t>devastating</w:t>
      </w:r>
      <w:r w:rsidRPr="00092194">
        <w:rPr>
          <w:rFonts w:cs="Times New Roman"/>
          <w:szCs w:val="24"/>
          <w:lang w:val="en-GB"/>
        </w:rPr>
        <w:t xml:space="preserve">, but with each </w:t>
      </w:r>
      <w:r w:rsidR="00465862" w:rsidRPr="00092194">
        <w:rPr>
          <w:rFonts w:cs="Times New Roman"/>
          <w:szCs w:val="24"/>
          <w:lang w:val="en-GB"/>
        </w:rPr>
        <w:t>hour</w:t>
      </w:r>
      <w:r w:rsidRPr="00092194">
        <w:rPr>
          <w:rFonts w:cs="Times New Roman"/>
          <w:szCs w:val="24"/>
          <w:lang w:val="en-GB"/>
        </w:rPr>
        <w:t>, I became more comfortable and efficient</w:t>
      </w:r>
      <w:r w:rsidR="008E7291" w:rsidRPr="00092194">
        <w:rPr>
          <w:rFonts w:cs="Times New Roman"/>
          <w:szCs w:val="24"/>
          <w:lang w:val="en-GB"/>
        </w:rPr>
        <w:t xml:space="preserve"> (</w:t>
      </w:r>
      <w:proofErr w:type="spellStart"/>
      <w:r w:rsidR="008E7291" w:rsidRPr="00092194">
        <w:rPr>
          <w:rFonts w:cs="Times New Roman"/>
          <w:szCs w:val="24"/>
          <w:lang w:val="en-GB"/>
        </w:rPr>
        <w:t>Amicarelli</w:t>
      </w:r>
      <w:proofErr w:type="spellEnd"/>
      <w:r w:rsidR="008E7291" w:rsidRPr="00092194">
        <w:rPr>
          <w:rFonts w:cs="Times New Roman"/>
          <w:szCs w:val="24"/>
          <w:lang w:val="en-GB"/>
        </w:rPr>
        <w:t xml:space="preserve"> et al. 2022)</w:t>
      </w:r>
      <w:r w:rsidRPr="00092194">
        <w:rPr>
          <w:rFonts w:cs="Times New Roman"/>
          <w:szCs w:val="24"/>
          <w:lang w:val="en-GB"/>
        </w:rPr>
        <w:t xml:space="preserve">. The process of learning and </w:t>
      </w:r>
      <w:r w:rsidR="00F81222" w:rsidRPr="00092194">
        <w:rPr>
          <w:rFonts w:cs="Times New Roman"/>
          <w:szCs w:val="24"/>
          <w:lang w:val="en-GB"/>
        </w:rPr>
        <w:t>complying with the changing and</w:t>
      </w:r>
      <w:r w:rsidRPr="00092194">
        <w:rPr>
          <w:rFonts w:cs="Times New Roman"/>
          <w:szCs w:val="24"/>
          <w:lang w:val="en-GB"/>
        </w:rPr>
        <w:t xml:space="preserve"> dynamic environment was both challenging and rewarding. Facing challenges</w:t>
      </w:r>
      <w:r w:rsidR="00F81222" w:rsidRPr="00092194">
        <w:rPr>
          <w:rFonts w:cs="Times New Roman"/>
          <w:szCs w:val="24"/>
          <w:lang w:val="en-GB"/>
        </w:rPr>
        <w:t xml:space="preserve"> specifically when it came to </w:t>
      </w:r>
      <w:r w:rsidRPr="00092194">
        <w:rPr>
          <w:rFonts w:cs="Times New Roman"/>
          <w:szCs w:val="24"/>
          <w:lang w:val="en-GB"/>
        </w:rPr>
        <w:t xml:space="preserve">coordination and communication, was </w:t>
      </w:r>
      <w:r w:rsidR="002C274B" w:rsidRPr="00092194">
        <w:rPr>
          <w:rFonts w:cs="Times New Roman"/>
          <w:szCs w:val="24"/>
          <w:lang w:val="en-GB"/>
        </w:rPr>
        <w:t>unavoidable</w:t>
      </w:r>
      <w:r w:rsidRPr="00092194">
        <w:rPr>
          <w:rFonts w:cs="Times New Roman"/>
          <w:szCs w:val="24"/>
          <w:lang w:val="en-GB"/>
        </w:rPr>
        <w:t xml:space="preserve">. There were moments of frustration when </w:t>
      </w:r>
      <w:r w:rsidR="00195F93">
        <w:rPr>
          <w:rFonts w:cs="Times New Roman"/>
          <w:szCs w:val="24"/>
          <w:lang w:val="en-GB"/>
        </w:rPr>
        <w:t>miscommunication</w:t>
      </w:r>
      <w:r w:rsidRPr="00092194">
        <w:rPr>
          <w:rFonts w:cs="Times New Roman"/>
          <w:szCs w:val="24"/>
          <w:lang w:val="en-GB"/>
        </w:rPr>
        <w:t xml:space="preserve"> led to delays or when guest complaints needed immediate attention. However, these challenges </w:t>
      </w:r>
      <w:r w:rsidR="00D9511F" w:rsidRPr="00092194">
        <w:rPr>
          <w:rFonts w:cs="Times New Roman"/>
          <w:szCs w:val="24"/>
          <w:lang w:val="en-GB"/>
        </w:rPr>
        <w:t xml:space="preserve">helped me to </w:t>
      </w:r>
      <w:r w:rsidR="00195F93">
        <w:rPr>
          <w:rFonts w:cs="Times New Roman"/>
          <w:szCs w:val="24"/>
          <w:lang w:val="en-GB"/>
        </w:rPr>
        <w:t>realize</w:t>
      </w:r>
      <w:r w:rsidR="00D9511F" w:rsidRPr="00092194">
        <w:rPr>
          <w:rFonts w:cs="Times New Roman"/>
          <w:szCs w:val="24"/>
          <w:lang w:val="en-GB"/>
        </w:rPr>
        <w:t xml:space="preserve"> the significance</w:t>
      </w:r>
      <w:r w:rsidRPr="00092194">
        <w:rPr>
          <w:rFonts w:cs="Times New Roman"/>
          <w:szCs w:val="24"/>
          <w:lang w:val="en-GB"/>
        </w:rPr>
        <w:t xml:space="preserve"> of clear and effective communication</w:t>
      </w:r>
      <w:r w:rsidR="00946999" w:rsidRPr="00092194">
        <w:rPr>
          <w:rFonts w:cs="Times New Roman"/>
          <w:szCs w:val="24"/>
          <w:lang w:val="en-GB"/>
        </w:rPr>
        <w:t xml:space="preserve"> (Stokes et al. 2022)</w:t>
      </w:r>
      <w:r w:rsidRPr="00092194">
        <w:rPr>
          <w:rFonts w:cs="Times New Roman"/>
          <w:szCs w:val="24"/>
          <w:lang w:val="en-GB"/>
        </w:rPr>
        <w:t>.</w:t>
      </w:r>
      <w:r w:rsidR="00D9511F" w:rsidRPr="00092194">
        <w:rPr>
          <w:rFonts w:cs="Times New Roman"/>
          <w:szCs w:val="24"/>
          <w:lang w:val="en-GB"/>
        </w:rPr>
        <w:t xml:space="preserve"> </w:t>
      </w:r>
      <w:r w:rsidR="00195F93">
        <w:rPr>
          <w:rFonts w:cs="Times New Roman"/>
          <w:szCs w:val="24"/>
          <w:lang w:val="en-GB"/>
        </w:rPr>
        <w:t>In</w:t>
      </w:r>
      <w:r w:rsidR="00D9511F" w:rsidRPr="00092194">
        <w:rPr>
          <w:rFonts w:cs="Times New Roman"/>
          <w:szCs w:val="24"/>
          <w:lang w:val="en-GB"/>
        </w:rPr>
        <w:t xml:space="preserve"> the end</w:t>
      </w:r>
      <w:r w:rsidR="00195F93">
        <w:rPr>
          <w:rFonts w:cs="Times New Roman"/>
          <w:szCs w:val="24"/>
          <w:lang w:val="en-GB"/>
        </w:rPr>
        <w:t>,</w:t>
      </w:r>
      <w:r w:rsidRPr="00092194">
        <w:rPr>
          <w:rFonts w:cs="Times New Roman"/>
          <w:szCs w:val="24"/>
          <w:lang w:val="en-GB"/>
        </w:rPr>
        <w:t xml:space="preserve"> </w:t>
      </w:r>
      <w:r w:rsidR="00D9511F" w:rsidRPr="00092194">
        <w:rPr>
          <w:rFonts w:cs="Times New Roman"/>
          <w:szCs w:val="24"/>
          <w:lang w:val="en-GB"/>
        </w:rPr>
        <w:t>a</w:t>
      </w:r>
      <w:r w:rsidRPr="00092194">
        <w:rPr>
          <w:rFonts w:cs="Times New Roman"/>
          <w:szCs w:val="24"/>
          <w:lang w:val="en-GB"/>
        </w:rPr>
        <w:t>chieving guest satisfaction brought immense joy and pride</w:t>
      </w:r>
      <w:r w:rsidR="00FF4C8C" w:rsidRPr="00092194">
        <w:rPr>
          <w:rFonts w:cs="Times New Roman"/>
          <w:szCs w:val="24"/>
          <w:lang w:val="en-GB"/>
        </w:rPr>
        <w:t xml:space="preserve"> and that is what mattered a lot</w:t>
      </w:r>
      <w:r w:rsidRPr="00092194">
        <w:rPr>
          <w:rFonts w:cs="Times New Roman"/>
          <w:szCs w:val="24"/>
          <w:lang w:val="en-GB"/>
        </w:rPr>
        <w:t>.</w:t>
      </w:r>
    </w:p>
    <w:p w14:paraId="59512494" w14:textId="518D1D5A" w:rsidR="004801F1" w:rsidRPr="00092194" w:rsidRDefault="004801F1" w:rsidP="00531AC2">
      <w:pPr>
        <w:pStyle w:val="Heading2"/>
        <w:rPr>
          <w:rFonts w:cs="Times New Roman"/>
          <w:szCs w:val="24"/>
          <w:lang w:val="en-GB"/>
        </w:rPr>
      </w:pPr>
      <w:bookmarkStart w:id="4" w:name="_Toc167452430"/>
      <w:r w:rsidRPr="00092194">
        <w:rPr>
          <w:rFonts w:cs="Times New Roman"/>
          <w:szCs w:val="24"/>
          <w:lang w:val="en-GB"/>
        </w:rPr>
        <w:t>Evaluation</w:t>
      </w:r>
      <w:bookmarkEnd w:id="4"/>
    </w:p>
    <w:p w14:paraId="579FDC9F" w14:textId="4035FA68" w:rsidR="00713421" w:rsidRPr="00092194" w:rsidRDefault="00506C41" w:rsidP="00243C69">
      <w:pPr>
        <w:rPr>
          <w:rFonts w:cs="Times New Roman"/>
          <w:szCs w:val="24"/>
          <w:lang w:val="en-GB"/>
        </w:rPr>
      </w:pPr>
      <w:r w:rsidRPr="00092194">
        <w:rPr>
          <w:rFonts w:cs="Times New Roman"/>
          <w:szCs w:val="24"/>
          <w:lang w:val="en-GB"/>
        </w:rPr>
        <w:t>The overall</w:t>
      </w:r>
      <w:r w:rsidR="00713421" w:rsidRPr="00092194">
        <w:rPr>
          <w:rFonts w:cs="Times New Roman"/>
          <w:szCs w:val="24"/>
          <w:lang w:val="en-GB"/>
        </w:rPr>
        <w:t xml:space="preserve"> experience was highly educational. I </w:t>
      </w:r>
      <w:r w:rsidR="005A783B" w:rsidRPr="00092194">
        <w:rPr>
          <w:rFonts w:cs="Times New Roman"/>
          <w:szCs w:val="24"/>
          <w:lang w:val="en-GB"/>
        </w:rPr>
        <w:t>was able to craft</w:t>
      </w:r>
      <w:r w:rsidR="00713421" w:rsidRPr="00092194">
        <w:rPr>
          <w:rFonts w:cs="Times New Roman"/>
          <w:szCs w:val="24"/>
          <w:lang w:val="en-GB"/>
        </w:rPr>
        <w:t xml:space="preserve"> crucial skills </w:t>
      </w:r>
      <w:r w:rsidR="00720805" w:rsidRPr="00092194">
        <w:rPr>
          <w:rFonts w:cs="Times New Roman"/>
          <w:szCs w:val="24"/>
          <w:lang w:val="en-GB"/>
        </w:rPr>
        <w:t>in the form of</w:t>
      </w:r>
      <w:r w:rsidR="00713421" w:rsidRPr="00092194">
        <w:rPr>
          <w:rFonts w:cs="Times New Roman"/>
          <w:szCs w:val="24"/>
          <w:lang w:val="en-GB"/>
        </w:rPr>
        <w:t xml:space="preserve"> team coordination, effective communication, and problem-solving. </w:t>
      </w:r>
      <w:r w:rsidR="00DE3539" w:rsidRPr="00092194">
        <w:rPr>
          <w:rFonts w:cs="Times New Roman"/>
          <w:szCs w:val="24"/>
          <w:lang w:val="en-GB"/>
        </w:rPr>
        <w:t>After s</w:t>
      </w:r>
      <w:r w:rsidR="00713421" w:rsidRPr="00092194">
        <w:rPr>
          <w:rFonts w:cs="Times New Roman"/>
          <w:szCs w:val="24"/>
          <w:lang w:val="en-GB"/>
        </w:rPr>
        <w:t xml:space="preserve">uccessfully managing the breakfast buffet and </w:t>
      </w:r>
      <w:r w:rsidR="00B411D6" w:rsidRPr="00092194">
        <w:rPr>
          <w:rFonts w:cs="Times New Roman"/>
          <w:szCs w:val="24"/>
          <w:lang w:val="en-GB"/>
        </w:rPr>
        <w:t>guaranteeing</w:t>
      </w:r>
      <w:r w:rsidR="00713421" w:rsidRPr="00092194">
        <w:rPr>
          <w:rFonts w:cs="Times New Roman"/>
          <w:szCs w:val="24"/>
          <w:lang w:val="en-GB"/>
        </w:rPr>
        <w:t xml:space="preserve"> guest satisfaction</w:t>
      </w:r>
      <w:r w:rsidR="001309FE" w:rsidRPr="00092194">
        <w:rPr>
          <w:rFonts w:cs="Times New Roman"/>
          <w:szCs w:val="24"/>
          <w:lang w:val="en-GB"/>
        </w:rPr>
        <w:t>, I believe these</w:t>
      </w:r>
      <w:r w:rsidR="00713421" w:rsidRPr="00092194">
        <w:rPr>
          <w:rFonts w:cs="Times New Roman"/>
          <w:szCs w:val="24"/>
          <w:lang w:val="en-GB"/>
        </w:rPr>
        <w:t xml:space="preserve"> were </w:t>
      </w:r>
      <w:r w:rsidR="00423422" w:rsidRPr="00092194">
        <w:rPr>
          <w:rFonts w:cs="Times New Roman"/>
          <w:szCs w:val="24"/>
          <w:lang w:val="en-GB"/>
        </w:rPr>
        <w:t xml:space="preserve">the </w:t>
      </w:r>
      <w:r w:rsidR="00713421" w:rsidRPr="00092194">
        <w:rPr>
          <w:rFonts w:cs="Times New Roman"/>
          <w:szCs w:val="24"/>
          <w:lang w:val="en-GB"/>
        </w:rPr>
        <w:t>significant achievements</w:t>
      </w:r>
      <w:r w:rsidR="00423422" w:rsidRPr="00092194">
        <w:rPr>
          <w:rFonts w:cs="Times New Roman"/>
          <w:szCs w:val="24"/>
          <w:lang w:val="en-GB"/>
        </w:rPr>
        <w:t>, which even allowed me to forget the hardships I faced</w:t>
      </w:r>
      <w:r w:rsidR="00713421" w:rsidRPr="00092194">
        <w:rPr>
          <w:rFonts w:cs="Times New Roman"/>
          <w:szCs w:val="24"/>
          <w:lang w:val="en-GB"/>
        </w:rPr>
        <w:t xml:space="preserve">. The positive feedback from guests and smooth service delivery </w:t>
      </w:r>
      <w:r w:rsidR="002D3AC3">
        <w:rPr>
          <w:rFonts w:cs="Times New Roman"/>
          <w:szCs w:val="24"/>
          <w:lang w:val="en-GB"/>
        </w:rPr>
        <w:t>was</w:t>
      </w:r>
      <w:r w:rsidR="00713421" w:rsidRPr="00092194">
        <w:rPr>
          <w:rFonts w:cs="Times New Roman"/>
          <w:szCs w:val="24"/>
          <w:lang w:val="en-GB"/>
        </w:rPr>
        <w:t xml:space="preserve"> </w:t>
      </w:r>
      <w:r w:rsidR="002D3AC3">
        <w:rPr>
          <w:rFonts w:cs="Times New Roman"/>
          <w:szCs w:val="24"/>
          <w:lang w:val="en-GB"/>
        </w:rPr>
        <w:t>a testament</w:t>
      </w:r>
      <w:r w:rsidR="00713421" w:rsidRPr="00092194">
        <w:rPr>
          <w:rFonts w:cs="Times New Roman"/>
          <w:szCs w:val="24"/>
          <w:lang w:val="en-GB"/>
        </w:rPr>
        <w:t xml:space="preserve"> to the skills I gained</w:t>
      </w:r>
      <w:r w:rsidR="00DB54E5">
        <w:rPr>
          <w:rFonts w:cs="Times New Roman"/>
          <w:szCs w:val="24"/>
          <w:lang w:val="en-GB"/>
        </w:rPr>
        <w:t xml:space="preserve"> </w:t>
      </w:r>
      <w:r w:rsidR="00BD5899" w:rsidRPr="00092194">
        <w:rPr>
          <w:rFonts w:cs="Times New Roman"/>
          <w:szCs w:val="24"/>
          <w:lang w:val="en-GB"/>
        </w:rPr>
        <w:t>(Mac Con Iomaire et al. 2021)</w:t>
      </w:r>
      <w:r w:rsidR="00713421" w:rsidRPr="00092194">
        <w:rPr>
          <w:rFonts w:cs="Times New Roman"/>
          <w:szCs w:val="24"/>
          <w:lang w:val="en-GB"/>
        </w:rPr>
        <w:t>. However, the journey was not without its challenges</w:t>
      </w:r>
      <w:r w:rsidR="00DB54E5">
        <w:rPr>
          <w:rFonts w:cs="Times New Roman"/>
          <w:szCs w:val="24"/>
          <w:lang w:val="en-GB"/>
        </w:rPr>
        <w:t>,</w:t>
      </w:r>
      <w:r w:rsidR="00D56CBF" w:rsidRPr="00092194">
        <w:rPr>
          <w:rFonts w:cs="Times New Roman"/>
          <w:szCs w:val="24"/>
          <w:lang w:val="en-GB"/>
        </w:rPr>
        <w:t xml:space="preserve"> and the reason c</w:t>
      </w:r>
      <w:r w:rsidR="00713421" w:rsidRPr="00092194">
        <w:rPr>
          <w:rFonts w:cs="Times New Roman"/>
          <w:szCs w:val="24"/>
          <w:lang w:val="en-GB"/>
        </w:rPr>
        <w:t xml:space="preserve">ommunication issues </w:t>
      </w:r>
      <w:r w:rsidR="00DB54E5">
        <w:rPr>
          <w:rFonts w:cs="Times New Roman"/>
          <w:szCs w:val="24"/>
          <w:lang w:val="en-GB"/>
        </w:rPr>
        <w:t>between</w:t>
      </w:r>
      <w:r w:rsidR="00713421" w:rsidRPr="00092194">
        <w:rPr>
          <w:rFonts w:cs="Times New Roman"/>
          <w:szCs w:val="24"/>
          <w:lang w:val="en-GB"/>
        </w:rPr>
        <w:t xml:space="preserve"> the kitchen and the server team occasionally led to delays and guest dissatisfaction. These moments were stressful but offered valuable learning opportunities on how to handle and mitigate such issues</w:t>
      </w:r>
      <w:r w:rsidR="007F1851" w:rsidRPr="00092194">
        <w:rPr>
          <w:rFonts w:cs="Times New Roman"/>
          <w:szCs w:val="24"/>
          <w:lang w:val="en-GB"/>
        </w:rPr>
        <w:t xml:space="preserve"> specifically when being a supervisor you are working with </w:t>
      </w:r>
      <w:r w:rsidR="00C11EB0">
        <w:rPr>
          <w:rFonts w:cs="Times New Roman"/>
          <w:szCs w:val="24"/>
          <w:lang w:val="en-GB"/>
        </w:rPr>
        <w:t>a</w:t>
      </w:r>
      <w:r w:rsidR="007F1851" w:rsidRPr="00092194">
        <w:rPr>
          <w:rFonts w:cs="Times New Roman"/>
          <w:szCs w:val="24"/>
          <w:lang w:val="en-GB"/>
        </w:rPr>
        <w:t xml:space="preserve"> versatile team</w:t>
      </w:r>
      <w:r w:rsidR="00E66945" w:rsidRPr="00092194">
        <w:rPr>
          <w:rFonts w:cs="Times New Roman"/>
          <w:szCs w:val="24"/>
          <w:lang w:val="en-GB"/>
        </w:rPr>
        <w:t>, also mentioned in (Le, 2021)</w:t>
      </w:r>
      <w:r w:rsidR="002813E0" w:rsidRPr="00092194">
        <w:rPr>
          <w:rFonts w:cs="Times New Roman"/>
          <w:szCs w:val="24"/>
          <w:lang w:val="en-GB"/>
        </w:rPr>
        <w:t xml:space="preserve">. Likewise, the </w:t>
      </w:r>
      <w:r w:rsidR="00713421" w:rsidRPr="00092194">
        <w:rPr>
          <w:rFonts w:cs="Times New Roman"/>
          <w:szCs w:val="24"/>
          <w:lang w:val="en-GB"/>
        </w:rPr>
        <w:t>key moment was when a guest complimented the breakfast service</w:t>
      </w:r>
      <w:r w:rsidR="000B4B96" w:rsidRPr="00092194">
        <w:rPr>
          <w:rFonts w:cs="Times New Roman"/>
          <w:szCs w:val="24"/>
          <w:lang w:val="en-GB"/>
        </w:rPr>
        <w:t xml:space="preserve"> outlining </w:t>
      </w:r>
      <w:r w:rsidR="00713421" w:rsidRPr="00092194">
        <w:rPr>
          <w:rFonts w:cs="Times New Roman"/>
          <w:szCs w:val="24"/>
          <w:lang w:val="en-GB"/>
        </w:rPr>
        <w:t xml:space="preserve">the attentiveness of the staff and the quality of the food. </w:t>
      </w:r>
      <w:r w:rsidR="00A23366" w:rsidRPr="00092194">
        <w:rPr>
          <w:rFonts w:cs="Times New Roman"/>
          <w:szCs w:val="24"/>
          <w:lang w:val="en-GB"/>
        </w:rPr>
        <w:t>The proposed</w:t>
      </w:r>
      <w:r w:rsidR="00713421" w:rsidRPr="00092194">
        <w:rPr>
          <w:rFonts w:cs="Times New Roman"/>
          <w:szCs w:val="24"/>
          <w:lang w:val="en-GB"/>
        </w:rPr>
        <w:t xml:space="preserve"> </w:t>
      </w:r>
      <w:r w:rsidR="00A23366" w:rsidRPr="00092194">
        <w:rPr>
          <w:rFonts w:cs="Times New Roman"/>
          <w:szCs w:val="24"/>
          <w:lang w:val="en-GB"/>
        </w:rPr>
        <w:t>response from our guest</w:t>
      </w:r>
      <w:r w:rsidR="00713421" w:rsidRPr="00092194">
        <w:rPr>
          <w:rFonts w:cs="Times New Roman"/>
          <w:szCs w:val="24"/>
          <w:lang w:val="en-GB"/>
        </w:rPr>
        <w:t xml:space="preserve"> was particularly impactful as it </w:t>
      </w:r>
      <w:r w:rsidR="00C11EB0">
        <w:rPr>
          <w:rFonts w:cs="Times New Roman"/>
          <w:szCs w:val="24"/>
          <w:lang w:val="en-GB"/>
        </w:rPr>
        <w:t>underscored</w:t>
      </w:r>
      <w:r w:rsidR="00713421" w:rsidRPr="00092194">
        <w:rPr>
          <w:rFonts w:cs="Times New Roman"/>
          <w:szCs w:val="24"/>
          <w:lang w:val="en-GB"/>
        </w:rPr>
        <w:t xml:space="preserve"> the </w:t>
      </w:r>
      <w:r w:rsidR="00164D9C" w:rsidRPr="00092194">
        <w:rPr>
          <w:rFonts w:cs="Times New Roman"/>
          <w:szCs w:val="24"/>
          <w:lang w:val="en-GB"/>
        </w:rPr>
        <w:t>significance</w:t>
      </w:r>
      <w:r w:rsidR="00713421" w:rsidRPr="00092194">
        <w:rPr>
          <w:rFonts w:cs="Times New Roman"/>
          <w:szCs w:val="24"/>
          <w:lang w:val="en-GB"/>
        </w:rPr>
        <w:t xml:space="preserve"> of the supervisor's role in ensuring a positive guest experience</w:t>
      </w:r>
      <w:r w:rsidR="009563CC" w:rsidRPr="00092194">
        <w:rPr>
          <w:rFonts w:cs="Times New Roman"/>
          <w:szCs w:val="24"/>
          <w:lang w:val="en-GB"/>
        </w:rPr>
        <w:t xml:space="preserve"> (Mac Con Iomaire et al. 2021)</w:t>
      </w:r>
      <w:r w:rsidR="00713421" w:rsidRPr="00092194">
        <w:rPr>
          <w:rFonts w:cs="Times New Roman"/>
          <w:szCs w:val="24"/>
          <w:lang w:val="en-GB"/>
        </w:rPr>
        <w:t>. Another significant moment was resolving a miscommunication issue that had caused a delay in service. This taught me the importance of proactive communication and teamwork.</w:t>
      </w:r>
    </w:p>
    <w:p w14:paraId="201C60F5" w14:textId="36D930BB" w:rsidR="00713421" w:rsidRPr="00092194" w:rsidRDefault="00713421">
      <w:pPr>
        <w:spacing w:after="160" w:line="259" w:lineRule="auto"/>
        <w:ind w:firstLine="0"/>
        <w:jc w:val="left"/>
        <w:rPr>
          <w:rFonts w:eastAsiaTheme="majorEastAsia" w:cs="Times New Roman"/>
          <w:b/>
          <w:i/>
          <w:szCs w:val="24"/>
          <w:lang w:val="en-GB"/>
        </w:rPr>
      </w:pPr>
    </w:p>
    <w:p w14:paraId="73EF4232" w14:textId="5E0926A5" w:rsidR="004801F1" w:rsidRPr="00092194" w:rsidRDefault="004801F1" w:rsidP="00531AC2">
      <w:pPr>
        <w:pStyle w:val="Heading1"/>
        <w:rPr>
          <w:rFonts w:cs="Times New Roman"/>
          <w:sz w:val="24"/>
          <w:szCs w:val="24"/>
          <w:lang w:val="en-GB"/>
        </w:rPr>
      </w:pPr>
      <w:bookmarkStart w:id="5" w:name="_Toc167452431"/>
      <w:r w:rsidRPr="00092194">
        <w:rPr>
          <w:rFonts w:cs="Times New Roman"/>
          <w:sz w:val="24"/>
          <w:szCs w:val="24"/>
          <w:lang w:val="en-GB"/>
        </w:rPr>
        <w:lastRenderedPageBreak/>
        <w:t>Section 2: Critical Analysis of Work-Based Skills and Technical Knowledge</w:t>
      </w:r>
      <w:bookmarkEnd w:id="5"/>
    </w:p>
    <w:p w14:paraId="3CCB6543" w14:textId="6AF7D4FD" w:rsidR="004801F1" w:rsidRPr="00092194" w:rsidRDefault="004801F1" w:rsidP="00531AC2">
      <w:pPr>
        <w:pStyle w:val="Heading2"/>
        <w:rPr>
          <w:rFonts w:cs="Times New Roman"/>
          <w:szCs w:val="24"/>
          <w:lang w:val="en-GB"/>
        </w:rPr>
      </w:pPr>
      <w:bookmarkStart w:id="6" w:name="_Toc167452432"/>
      <w:r w:rsidRPr="00092194">
        <w:rPr>
          <w:rFonts w:cs="Times New Roman"/>
          <w:szCs w:val="24"/>
          <w:lang w:val="en-GB"/>
        </w:rPr>
        <w:t>Analysis</w:t>
      </w:r>
      <w:bookmarkEnd w:id="6"/>
    </w:p>
    <w:p w14:paraId="2C7F9C54" w14:textId="299B89AA" w:rsidR="009D50BD" w:rsidRPr="00092194" w:rsidRDefault="00265C69" w:rsidP="00265C69">
      <w:pPr>
        <w:rPr>
          <w:rFonts w:cs="Times New Roman"/>
          <w:szCs w:val="24"/>
          <w:lang w:val="en-GB"/>
        </w:rPr>
      </w:pPr>
      <w:r w:rsidRPr="00092194">
        <w:rPr>
          <w:rFonts w:cs="Times New Roman"/>
          <w:szCs w:val="24"/>
          <w:lang w:val="en-GB"/>
        </w:rPr>
        <w:t xml:space="preserve">During my placement at Leonardo Hotel Cardiff, I </w:t>
      </w:r>
      <w:r w:rsidR="00164D9C" w:rsidRPr="00092194">
        <w:rPr>
          <w:rFonts w:cs="Times New Roman"/>
          <w:szCs w:val="24"/>
          <w:lang w:val="en-GB"/>
        </w:rPr>
        <w:t>understood</w:t>
      </w:r>
      <w:r w:rsidRPr="00092194">
        <w:rPr>
          <w:rFonts w:cs="Times New Roman"/>
          <w:szCs w:val="24"/>
          <w:lang w:val="en-GB"/>
        </w:rPr>
        <w:t xml:space="preserve"> the significant role that work-based skills and technical knowledge play in </w:t>
      </w:r>
      <w:r w:rsidR="00DD1E89" w:rsidRPr="00092194">
        <w:rPr>
          <w:rFonts w:cs="Times New Roman"/>
          <w:szCs w:val="24"/>
          <w:lang w:val="en-GB"/>
        </w:rPr>
        <w:t>shaping</w:t>
      </w:r>
      <w:r w:rsidRPr="00092194">
        <w:rPr>
          <w:rFonts w:cs="Times New Roman"/>
          <w:szCs w:val="24"/>
          <w:lang w:val="en-GB"/>
        </w:rPr>
        <w:t xml:space="preserve"> </w:t>
      </w:r>
      <w:r w:rsidR="00C11EB0">
        <w:rPr>
          <w:rFonts w:cs="Times New Roman"/>
          <w:szCs w:val="24"/>
          <w:lang w:val="en-GB"/>
        </w:rPr>
        <w:t xml:space="preserve">a </w:t>
      </w:r>
      <w:r w:rsidR="0000137A" w:rsidRPr="00092194">
        <w:rPr>
          <w:rFonts w:cs="Times New Roman"/>
          <w:szCs w:val="24"/>
          <w:lang w:val="en-GB"/>
        </w:rPr>
        <w:t>sufficient amount of</w:t>
      </w:r>
      <w:r w:rsidRPr="00092194">
        <w:rPr>
          <w:rFonts w:cs="Times New Roman"/>
          <w:szCs w:val="24"/>
          <w:lang w:val="en-GB"/>
        </w:rPr>
        <w:t xml:space="preserve"> guest service standards. The hospitality industry </w:t>
      </w:r>
      <w:r w:rsidR="001604B0" w:rsidRPr="00092194">
        <w:rPr>
          <w:rFonts w:cs="Times New Roman"/>
          <w:szCs w:val="24"/>
          <w:lang w:val="en-GB"/>
        </w:rPr>
        <w:t>depends</w:t>
      </w:r>
      <w:r w:rsidRPr="00092194">
        <w:rPr>
          <w:rFonts w:cs="Times New Roman"/>
          <w:szCs w:val="24"/>
          <w:lang w:val="en-GB"/>
        </w:rPr>
        <w:t xml:space="preserve"> </w:t>
      </w:r>
      <w:r w:rsidR="001604B0" w:rsidRPr="00092194">
        <w:rPr>
          <w:rFonts w:cs="Times New Roman"/>
          <w:szCs w:val="24"/>
          <w:lang w:val="en-GB"/>
        </w:rPr>
        <w:t>significantly</w:t>
      </w:r>
      <w:r w:rsidRPr="00092194">
        <w:rPr>
          <w:rFonts w:cs="Times New Roman"/>
          <w:szCs w:val="24"/>
          <w:lang w:val="en-GB"/>
        </w:rPr>
        <w:t xml:space="preserve"> on the ability to deliver exceptional service consistently, and this is only possible when the staff is well-</w:t>
      </w:r>
      <w:r w:rsidR="00C838B3" w:rsidRPr="00092194">
        <w:rPr>
          <w:rFonts w:cs="Times New Roman"/>
          <w:szCs w:val="24"/>
          <w:lang w:val="en-GB"/>
        </w:rPr>
        <w:t>trained</w:t>
      </w:r>
      <w:r w:rsidRPr="00092194">
        <w:rPr>
          <w:rFonts w:cs="Times New Roman"/>
          <w:szCs w:val="24"/>
          <w:lang w:val="en-GB"/>
        </w:rPr>
        <w:t xml:space="preserve"> with the necessary skills and knowledge. Guest service standards demand a combination of technical proficiency and soft skills. Technical skills </w:t>
      </w:r>
      <w:r w:rsidR="00B82C41" w:rsidRPr="00092194">
        <w:rPr>
          <w:rFonts w:cs="Times New Roman"/>
          <w:szCs w:val="24"/>
          <w:lang w:val="en-GB"/>
        </w:rPr>
        <w:t>are measured in the form of</w:t>
      </w:r>
      <w:r w:rsidRPr="00092194">
        <w:rPr>
          <w:rFonts w:cs="Times New Roman"/>
          <w:szCs w:val="24"/>
          <w:lang w:val="en-GB"/>
        </w:rPr>
        <w:t xml:space="preserve"> knowledge of food safety, hygiene practices, and efficient buffet management. Soft skills encompass communication, teamwork, and problem-solving abilities. Both sets of skills </w:t>
      </w:r>
      <w:r w:rsidR="00B22A9A" w:rsidRPr="00092194">
        <w:rPr>
          <w:rFonts w:cs="Times New Roman"/>
          <w:szCs w:val="24"/>
          <w:lang w:val="en-GB"/>
        </w:rPr>
        <w:t>were important</w:t>
      </w:r>
      <w:r w:rsidR="00255A46" w:rsidRPr="00092194">
        <w:rPr>
          <w:rFonts w:cs="Times New Roman"/>
          <w:szCs w:val="24"/>
          <w:lang w:val="en-GB"/>
        </w:rPr>
        <w:t xml:space="preserve"> for me when it came</w:t>
      </w:r>
      <w:r w:rsidRPr="00092194">
        <w:rPr>
          <w:rFonts w:cs="Times New Roman"/>
          <w:szCs w:val="24"/>
          <w:lang w:val="en-GB"/>
        </w:rPr>
        <w:t xml:space="preserve"> to </w:t>
      </w:r>
      <w:r w:rsidR="00C11EB0">
        <w:rPr>
          <w:rFonts w:cs="Times New Roman"/>
          <w:szCs w:val="24"/>
          <w:lang w:val="en-GB"/>
        </w:rPr>
        <w:t>meeting</w:t>
      </w:r>
      <w:r w:rsidRPr="00092194">
        <w:rPr>
          <w:rFonts w:cs="Times New Roman"/>
          <w:szCs w:val="24"/>
          <w:lang w:val="en-GB"/>
        </w:rPr>
        <w:t xml:space="preserve"> and </w:t>
      </w:r>
      <w:r w:rsidR="00C11EB0">
        <w:rPr>
          <w:rFonts w:cs="Times New Roman"/>
          <w:szCs w:val="24"/>
          <w:lang w:val="en-GB"/>
        </w:rPr>
        <w:t>exceeding</w:t>
      </w:r>
      <w:r w:rsidRPr="00092194">
        <w:rPr>
          <w:rFonts w:cs="Times New Roman"/>
          <w:szCs w:val="24"/>
          <w:lang w:val="en-GB"/>
        </w:rPr>
        <w:t xml:space="preserve"> guest expectations</w:t>
      </w:r>
      <w:r w:rsidR="00B25CDA" w:rsidRPr="00092194">
        <w:rPr>
          <w:rFonts w:cs="Times New Roman"/>
          <w:szCs w:val="24"/>
          <w:lang w:val="en-GB"/>
        </w:rPr>
        <w:t xml:space="preserve"> (Yang et al. 2020)</w:t>
      </w:r>
      <w:r w:rsidRPr="00092194">
        <w:rPr>
          <w:rFonts w:cs="Times New Roman"/>
          <w:szCs w:val="24"/>
          <w:lang w:val="en-GB"/>
        </w:rPr>
        <w:t xml:space="preserve">. Throughout my shadowing experience, I gained several critical skills. I learned the </w:t>
      </w:r>
      <w:r w:rsidR="00255A46" w:rsidRPr="00092194">
        <w:rPr>
          <w:rFonts w:cs="Times New Roman"/>
          <w:szCs w:val="24"/>
          <w:lang w:val="en-GB"/>
        </w:rPr>
        <w:t>particulars</w:t>
      </w:r>
      <w:r w:rsidRPr="00092194">
        <w:rPr>
          <w:rFonts w:cs="Times New Roman"/>
          <w:szCs w:val="24"/>
          <w:lang w:val="en-GB"/>
        </w:rPr>
        <w:t xml:space="preserve"> of </w:t>
      </w:r>
      <w:r w:rsidR="00255A46" w:rsidRPr="00092194">
        <w:rPr>
          <w:rFonts w:cs="Times New Roman"/>
          <w:szCs w:val="24"/>
          <w:lang w:val="en-GB"/>
        </w:rPr>
        <w:t>complying</w:t>
      </w:r>
      <w:r w:rsidRPr="00092194">
        <w:rPr>
          <w:rFonts w:cs="Times New Roman"/>
          <w:szCs w:val="24"/>
          <w:lang w:val="en-GB"/>
        </w:rPr>
        <w:t xml:space="preserve"> </w:t>
      </w:r>
      <w:r w:rsidR="00255A46" w:rsidRPr="00092194">
        <w:rPr>
          <w:rFonts w:cs="Times New Roman"/>
          <w:szCs w:val="24"/>
          <w:lang w:val="en-GB"/>
        </w:rPr>
        <w:t>with</w:t>
      </w:r>
      <w:r w:rsidRPr="00092194">
        <w:rPr>
          <w:rFonts w:cs="Times New Roman"/>
          <w:szCs w:val="24"/>
          <w:lang w:val="en-GB"/>
        </w:rPr>
        <w:t xml:space="preserve"> </w:t>
      </w:r>
      <w:r w:rsidR="00C11EB0">
        <w:rPr>
          <w:rFonts w:cs="Times New Roman"/>
          <w:szCs w:val="24"/>
          <w:lang w:val="en-GB"/>
        </w:rPr>
        <w:t xml:space="preserve">the </w:t>
      </w:r>
      <w:r w:rsidRPr="00092194">
        <w:rPr>
          <w:rFonts w:cs="Times New Roman"/>
          <w:szCs w:val="24"/>
          <w:lang w:val="en-GB"/>
        </w:rPr>
        <w:t xml:space="preserve">English breakfast buffet, which involved </w:t>
      </w:r>
      <w:r w:rsidR="009D50BD" w:rsidRPr="00092194">
        <w:rPr>
          <w:rFonts w:cs="Times New Roman"/>
          <w:szCs w:val="24"/>
          <w:lang w:val="en-GB"/>
        </w:rPr>
        <w:t>thorough</w:t>
      </w:r>
      <w:r w:rsidRPr="00092194">
        <w:rPr>
          <w:rFonts w:cs="Times New Roman"/>
          <w:szCs w:val="24"/>
          <w:lang w:val="en-GB"/>
        </w:rPr>
        <w:t xml:space="preserve"> planning and </w:t>
      </w:r>
      <w:r w:rsidR="00C11EB0">
        <w:rPr>
          <w:rFonts w:cs="Times New Roman"/>
          <w:szCs w:val="24"/>
          <w:lang w:val="en-GB"/>
        </w:rPr>
        <w:t>organization</w:t>
      </w:r>
      <w:r w:rsidRPr="00092194">
        <w:rPr>
          <w:rFonts w:cs="Times New Roman"/>
          <w:szCs w:val="24"/>
          <w:lang w:val="en-GB"/>
        </w:rPr>
        <w:t>. Understanding the flow of operations, from food preparation in the kitchen to service on the buffet line, was crucial</w:t>
      </w:r>
      <w:r w:rsidR="00B25CDA" w:rsidRPr="00092194">
        <w:rPr>
          <w:rFonts w:cs="Times New Roman"/>
          <w:szCs w:val="24"/>
          <w:lang w:val="en-GB"/>
        </w:rPr>
        <w:t xml:space="preserve"> (Yang et al. 2020)</w:t>
      </w:r>
      <w:r w:rsidRPr="00092194">
        <w:rPr>
          <w:rFonts w:cs="Times New Roman"/>
          <w:szCs w:val="24"/>
          <w:lang w:val="en-GB"/>
        </w:rPr>
        <w:t xml:space="preserve">. </w:t>
      </w:r>
    </w:p>
    <w:p w14:paraId="337AFFF8" w14:textId="02734DCA" w:rsidR="00265C69" w:rsidRPr="00092194" w:rsidRDefault="00265C69" w:rsidP="00265C69">
      <w:pPr>
        <w:rPr>
          <w:rFonts w:cs="Times New Roman"/>
          <w:szCs w:val="24"/>
          <w:lang w:val="en-GB"/>
        </w:rPr>
      </w:pPr>
      <w:r w:rsidRPr="00092194">
        <w:rPr>
          <w:rFonts w:cs="Times New Roman"/>
          <w:szCs w:val="24"/>
          <w:lang w:val="en-GB"/>
        </w:rPr>
        <w:t>I also acquired technical knowledge related to food safety and hygiene</w:t>
      </w:r>
      <w:r w:rsidR="004A7C0D" w:rsidRPr="00092194">
        <w:rPr>
          <w:rFonts w:cs="Times New Roman"/>
          <w:szCs w:val="24"/>
          <w:lang w:val="en-GB"/>
        </w:rPr>
        <w:t xml:space="preserve"> guaranteeing </w:t>
      </w:r>
      <w:r w:rsidRPr="00092194">
        <w:rPr>
          <w:rFonts w:cs="Times New Roman"/>
          <w:szCs w:val="24"/>
          <w:lang w:val="en-GB"/>
        </w:rPr>
        <w:t xml:space="preserve">all standards were met. The skills I </w:t>
      </w:r>
      <w:r w:rsidR="00F43F20" w:rsidRPr="00092194">
        <w:rPr>
          <w:rFonts w:cs="Times New Roman"/>
          <w:szCs w:val="24"/>
          <w:lang w:val="en-GB"/>
        </w:rPr>
        <w:t>built</w:t>
      </w:r>
      <w:r w:rsidRPr="00092194">
        <w:rPr>
          <w:rFonts w:cs="Times New Roman"/>
          <w:szCs w:val="24"/>
          <w:lang w:val="en-GB"/>
        </w:rPr>
        <w:t xml:space="preserve"> directly impacted the quality of guest service. </w:t>
      </w:r>
      <w:r w:rsidR="00E87FA7" w:rsidRPr="00092194">
        <w:rPr>
          <w:rFonts w:cs="Times New Roman"/>
          <w:szCs w:val="24"/>
          <w:lang w:val="en-GB"/>
        </w:rPr>
        <w:t>For instance, one of my team member</w:t>
      </w:r>
      <w:r w:rsidR="00E440E6" w:rsidRPr="00092194">
        <w:rPr>
          <w:rFonts w:cs="Times New Roman"/>
          <w:szCs w:val="24"/>
          <w:lang w:val="en-GB"/>
        </w:rPr>
        <w:t>s</w:t>
      </w:r>
      <w:r w:rsidR="00E87FA7" w:rsidRPr="00092194">
        <w:rPr>
          <w:rFonts w:cs="Times New Roman"/>
          <w:szCs w:val="24"/>
          <w:lang w:val="en-GB"/>
        </w:rPr>
        <w:t xml:space="preserve"> informed me that</w:t>
      </w:r>
      <w:r w:rsidRPr="00092194">
        <w:rPr>
          <w:rFonts w:cs="Times New Roman"/>
          <w:szCs w:val="24"/>
          <w:lang w:val="en-GB"/>
        </w:rPr>
        <w:t xml:space="preserve"> a guest had a special dietary requirement. My ability to communicate this promptly to the kitchen and ensure the guest received their meal without any delay underscored the importance of clear communication. Additionally, maintaining high hygiene standards, such as regularly checking the temperature of hot dishes, reassured guests about the safety and quality of their food</w:t>
      </w:r>
      <w:r w:rsidR="00D83EE2" w:rsidRPr="00092194">
        <w:rPr>
          <w:rFonts w:cs="Times New Roman"/>
          <w:szCs w:val="24"/>
          <w:lang w:val="en-GB"/>
        </w:rPr>
        <w:t xml:space="preserve"> (Deeb et al. 2020)</w:t>
      </w:r>
      <w:r w:rsidRPr="00092194">
        <w:rPr>
          <w:rFonts w:cs="Times New Roman"/>
          <w:szCs w:val="24"/>
          <w:lang w:val="en-GB"/>
        </w:rPr>
        <w:t>.</w:t>
      </w:r>
    </w:p>
    <w:p w14:paraId="72D1C47E" w14:textId="10BAA2D1" w:rsidR="00265C69" w:rsidRPr="00092194" w:rsidRDefault="00265C69" w:rsidP="00265C69">
      <w:pPr>
        <w:rPr>
          <w:rFonts w:cs="Times New Roman"/>
          <w:szCs w:val="24"/>
          <w:lang w:val="en-GB"/>
        </w:rPr>
      </w:pPr>
    </w:p>
    <w:p w14:paraId="44A8C20A" w14:textId="4E554CD1" w:rsidR="004801F1" w:rsidRPr="00C025B4" w:rsidRDefault="004801F1" w:rsidP="00C025B4">
      <w:pPr>
        <w:spacing w:after="160" w:line="259" w:lineRule="auto"/>
        <w:ind w:firstLine="0"/>
        <w:jc w:val="left"/>
        <w:rPr>
          <w:rFonts w:cs="Times New Roman"/>
          <w:b/>
          <w:bCs/>
          <w:i/>
          <w:iCs/>
          <w:szCs w:val="24"/>
          <w:lang w:val="en-GB"/>
        </w:rPr>
      </w:pPr>
      <w:bookmarkStart w:id="7" w:name="_Toc167452433"/>
      <w:r w:rsidRPr="00C025B4">
        <w:rPr>
          <w:rFonts w:cs="Times New Roman"/>
          <w:b/>
          <w:bCs/>
          <w:i/>
          <w:iCs/>
          <w:szCs w:val="24"/>
          <w:lang w:val="en-GB"/>
        </w:rPr>
        <w:t>Section 3: Reflection on Organisational Issues</w:t>
      </w:r>
      <w:bookmarkEnd w:id="7"/>
    </w:p>
    <w:p w14:paraId="1928CFBA" w14:textId="0DEC5FFD" w:rsidR="004801F1" w:rsidRPr="00092194" w:rsidRDefault="004801F1" w:rsidP="00531AC2">
      <w:pPr>
        <w:pStyle w:val="Heading2"/>
        <w:rPr>
          <w:rFonts w:cs="Times New Roman"/>
          <w:szCs w:val="24"/>
          <w:lang w:val="en-GB"/>
        </w:rPr>
      </w:pPr>
      <w:bookmarkStart w:id="8" w:name="_Toc167452434"/>
      <w:r w:rsidRPr="00092194">
        <w:rPr>
          <w:rFonts w:cs="Times New Roman"/>
          <w:szCs w:val="24"/>
          <w:lang w:val="en-GB"/>
        </w:rPr>
        <w:t>Description</w:t>
      </w:r>
      <w:bookmarkEnd w:id="8"/>
    </w:p>
    <w:p w14:paraId="402B2FD2" w14:textId="43E9E60B" w:rsidR="002201E9" w:rsidRPr="00092194" w:rsidRDefault="002201E9" w:rsidP="002201E9">
      <w:pPr>
        <w:rPr>
          <w:rFonts w:cs="Times New Roman"/>
          <w:szCs w:val="24"/>
          <w:lang w:val="en-GB"/>
        </w:rPr>
      </w:pPr>
      <w:r w:rsidRPr="00092194">
        <w:rPr>
          <w:rFonts w:cs="Times New Roman"/>
          <w:szCs w:val="24"/>
          <w:lang w:val="en-GB"/>
        </w:rPr>
        <w:t>During my placement</w:t>
      </w:r>
      <w:r w:rsidR="00C11EB0">
        <w:rPr>
          <w:rFonts w:cs="Times New Roman"/>
          <w:szCs w:val="24"/>
          <w:lang w:val="en-GB"/>
        </w:rPr>
        <w:t>,</w:t>
      </w:r>
      <w:r w:rsidRPr="00092194">
        <w:rPr>
          <w:rFonts w:cs="Times New Roman"/>
          <w:szCs w:val="24"/>
          <w:lang w:val="en-GB"/>
        </w:rPr>
        <w:t xml:space="preserve"> I </w:t>
      </w:r>
      <w:r w:rsidR="000E1BB5" w:rsidRPr="00092194">
        <w:rPr>
          <w:rFonts w:cs="Times New Roman"/>
          <w:szCs w:val="24"/>
          <w:lang w:val="en-GB"/>
        </w:rPr>
        <w:t>faced</w:t>
      </w:r>
      <w:r w:rsidRPr="00092194">
        <w:rPr>
          <w:rFonts w:cs="Times New Roman"/>
          <w:szCs w:val="24"/>
          <w:lang w:val="en-GB"/>
        </w:rPr>
        <w:t xml:space="preserve"> significant </w:t>
      </w:r>
      <w:r w:rsidR="00C11EB0">
        <w:rPr>
          <w:rFonts w:cs="Times New Roman"/>
          <w:szCs w:val="24"/>
          <w:lang w:val="en-GB"/>
        </w:rPr>
        <w:t>organizational</w:t>
      </w:r>
      <w:r w:rsidRPr="00092194">
        <w:rPr>
          <w:rFonts w:cs="Times New Roman"/>
          <w:szCs w:val="24"/>
          <w:lang w:val="en-GB"/>
        </w:rPr>
        <w:t xml:space="preserve"> </w:t>
      </w:r>
      <w:r w:rsidR="00C11EB0">
        <w:rPr>
          <w:rFonts w:cs="Times New Roman"/>
          <w:szCs w:val="24"/>
          <w:lang w:val="en-GB"/>
        </w:rPr>
        <w:t>issues</w:t>
      </w:r>
      <w:r w:rsidRPr="00092194">
        <w:rPr>
          <w:rFonts w:cs="Times New Roman"/>
          <w:szCs w:val="24"/>
          <w:lang w:val="en-GB"/>
        </w:rPr>
        <w:t xml:space="preserve"> </w:t>
      </w:r>
      <w:r w:rsidR="000E1BB5" w:rsidRPr="00092194">
        <w:rPr>
          <w:rFonts w:cs="Times New Roman"/>
          <w:szCs w:val="24"/>
          <w:lang w:val="en-GB"/>
        </w:rPr>
        <w:t xml:space="preserve">and </w:t>
      </w:r>
      <w:r w:rsidR="00C11EB0">
        <w:rPr>
          <w:rFonts w:cs="Times New Roman"/>
          <w:szCs w:val="24"/>
          <w:lang w:val="en-GB"/>
        </w:rPr>
        <w:t xml:space="preserve">the </w:t>
      </w:r>
      <w:r w:rsidR="000E1BB5" w:rsidRPr="00092194">
        <w:rPr>
          <w:rFonts w:cs="Times New Roman"/>
          <w:szCs w:val="24"/>
          <w:lang w:val="en-GB"/>
        </w:rPr>
        <w:t>majority of them were in the form of</w:t>
      </w:r>
      <w:r w:rsidRPr="00092194">
        <w:rPr>
          <w:rFonts w:cs="Times New Roman"/>
          <w:szCs w:val="24"/>
          <w:lang w:val="en-GB"/>
        </w:rPr>
        <w:t xml:space="preserve"> communication. </w:t>
      </w:r>
      <w:r w:rsidR="00DE343B" w:rsidRPr="00092194">
        <w:rPr>
          <w:rFonts w:cs="Times New Roman"/>
          <w:szCs w:val="24"/>
          <w:lang w:val="en-GB"/>
        </w:rPr>
        <w:t>Those m</w:t>
      </w:r>
      <w:r w:rsidRPr="00092194">
        <w:rPr>
          <w:rFonts w:cs="Times New Roman"/>
          <w:szCs w:val="24"/>
          <w:lang w:val="en-GB"/>
        </w:rPr>
        <w:t xml:space="preserve">iscommunications </w:t>
      </w:r>
      <w:r w:rsidR="00756B8A" w:rsidRPr="00092194">
        <w:rPr>
          <w:rFonts w:cs="Times New Roman"/>
          <w:szCs w:val="24"/>
          <w:lang w:val="en-GB"/>
        </w:rPr>
        <w:t xml:space="preserve">resulted in </w:t>
      </w:r>
      <w:r w:rsidR="00C11EB0">
        <w:rPr>
          <w:rFonts w:cs="Times New Roman"/>
          <w:szCs w:val="24"/>
          <w:lang w:val="en-GB"/>
        </w:rPr>
        <w:t xml:space="preserve">a </w:t>
      </w:r>
      <w:r w:rsidR="00756B8A" w:rsidRPr="00092194">
        <w:rPr>
          <w:rFonts w:cs="Times New Roman"/>
          <w:szCs w:val="24"/>
          <w:lang w:val="en-GB"/>
        </w:rPr>
        <w:t>significant amount of</w:t>
      </w:r>
      <w:r w:rsidRPr="00092194">
        <w:rPr>
          <w:rFonts w:cs="Times New Roman"/>
          <w:szCs w:val="24"/>
          <w:lang w:val="en-GB"/>
        </w:rPr>
        <w:t xml:space="preserve"> delays in service, incorrect orders, and ultimately, guest dissatisfaction. </w:t>
      </w:r>
      <w:r w:rsidR="003C4F9D" w:rsidRPr="00092194">
        <w:rPr>
          <w:rFonts w:cs="Times New Roman"/>
          <w:szCs w:val="24"/>
          <w:lang w:val="en-GB"/>
        </w:rPr>
        <w:t>Such issues</w:t>
      </w:r>
      <w:r w:rsidRPr="00092194">
        <w:rPr>
          <w:rFonts w:cs="Times New Roman"/>
          <w:szCs w:val="24"/>
          <w:lang w:val="en-GB"/>
        </w:rPr>
        <w:t xml:space="preserve"> </w:t>
      </w:r>
      <w:r w:rsidR="003C4F9D" w:rsidRPr="00092194">
        <w:rPr>
          <w:rFonts w:cs="Times New Roman"/>
          <w:szCs w:val="24"/>
          <w:lang w:val="en-GB"/>
        </w:rPr>
        <w:t xml:space="preserve">negatively shaped the </w:t>
      </w:r>
      <w:r w:rsidRPr="00092194">
        <w:rPr>
          <w:rFonts w:cs="Times New Roman"/>
          <w:szCs w:val="24"/>
          <w:lang w:val="en-GB"/>
        </w:rPr>
        <w:t>department’s performance</w:t>
      </w:r>
      <w:r w:rsidR="00B66CC6" w:rsidRPr="00092194">
        <w:rPr>
          <w:rFonts w:cs="Times New Roman"/>
          <w:szCs w:val="24"/>
          <w:lang w:val="en-GB"/>
        </w:rPr>
        <w:t xml:space="preserve"> creating </w:t>
      </w:r>
      <w:r w:rsidRPr="00092194">
        <w:rPr>
          <w:rFonts w:cs="Times New Roman"/>
          <w:szCs w:val="24"/>
          <w:lang w:val="en-GB"/>
        </w:rPr>
        <w:t>stress among the staff and diminishing the overall efficiency of operations</w:t>
      </w:r>
      <w:r w:rsidR="005641DE" w:rsidRPr="00092194">
        <w:rPr>
          <w:rFonts w:cs="Times New Roman"/>
          <w:szCs w:val="24"/>
          <w:lang w:val="en-GB"/>
        </w:rPr>
        <w:t xml:space="preserve"> (</w:t>
      </w:r>
      <w:proofErr w:type="spellStart"/>
      <w:r w:rsidR="005641DE" w:rsidRPr="00092194">
        <w:rPr>
          <w:rFonts w:cs="Times New Roman"/>
          <w:szCs w:val="24"/>
          <w:lang w:val="en-GB"/>
        </w:rPr>
        <w:t>Boediono</w:t>
      </w:r>
      <w:proofErr w:type="spellEnd"/>
      <w:r w:rsidR="005641DE" w:rsidRPr="00092194">
        <w:rPr>
          <w:rFonts w:cs="Times New Roman"/>
          <w:szCs w:val="24"/>
          <w:lang w:val="en-GB"/>
        </w:rPr>
        <w:t>, 2022)</w:t>
      </w:r>
      <w:r w:rsidRPr="00092194">
        <w:rPr>
          <w:rFonts w:cs="Times New Roman"/>
          <w:szCs w:val="24"/>
          <w:lang w:val="en-GB"/>
        </w:rPr>
        <w:t xml:space="preserve">. </w:t>
      </w:r>
    </w:p>
    <w:p w14:paraId="77FC1740" w14:textId="7CF494B7" w:rsidR="004801F1" w:rsidRPr="00092194" w:rsidRDefault="004801F1" w:rsidP="00531AC2">
      <w:pPr>
        <w:pStyle w:val="Heading2"/>
        <w:rPr>
          <w:rFonts w:cs="Times New Roman"/>
          <w:szCs w:val="24"/>
          <w:lang w:val="en-GB"/>
        </w:rPr>
      </w:pPr>
      <w:bookmarkStart w:id="9" w:name="_Toc167452436"/>
      <w:r w:rsidRPr="00092194">
        <w:rPr>
          <w:rFonts w:cs="Times New Roman"/>
          <w:szCs w:val="24"/>
          <w:lang w:val="en-GB"/>
        </w:rPr>
        <w:lastRenderedPageBreak/>
        <w:t>Evaluation</w:t>
      </w:r>
      <w:bookmarkEnd w:id="9"/>
    </w:p>
    <w:p w14:paraId="4DFA21D9" w14:textId="030C55CC" w:rsidR="002201E9" w:rsidRPr="00092194" w:rsidRDefault="002201E9" w:rsidP="002201E9">
      <w:pPr>
        <w:rPr>
          <w:rFonts w:cs="Times New Roman"/>
          <w:szCs w:val="24"/>
          <w:lang w:val="en-GB"/>
        </w:rPr>
      </w:pPr>
      <w:r w:rsidRPr="00092194">
        <w:rPr>
          <w:rFonts w:cs="Times New Roman"/>
          <w:szCs w:val="24"/>
          <w:lang w:val="en-GB"/>
        </w:rPr>
        <w:t xml:space="preserve">This </w:t>
      </w:r>
      <w:r w:rsidR="004E4020">
        <w:rPr>
          <w:rFonts w:cs="Times New Roman"/>
          <w:szCs w:val="24"/>
          <w:lang w:val="en-GB"/>
        </w:rPr>
        <w:t>organizational</w:t>
      </w:r>
      <w:r w:rsidRPr="00092194">
        <w:rPr>
          <w:rFonts w:cs="Times New Roman"/>
          <w:szCs w:val="24"/>
          <w:lang w:val="en-GB"/>
        </w:rPr>
        <w:t xml:space="preserve"> issue significantly affected my learning and development. It highlighted the critical </w:t>
      </w:r>
      <w:r w:rsidR="00AD46E1" w:rsidRPr="00092194">
        <w:rPr>
          <w:rFonts w:cs="Times New Roman"/>
          <w:szCs w:val="24"/>
          <w:lang w:val="en-GB"/>
        </w:rPr>
        <w:t>significance</w:t>
      </w:r>
      <w:r w:rsidRPr="00092194">
        <w:rPr>
          <w:rFonts w:cs="Times New Roman"/>
          <w:szCs w:val="24"/>
          <w:lang w:val="en-GB"/>
        </w:rPr>
        <w:t xml:space="preserve"> of effective communication in a fast-paced hospitality environment. The challenges I faced </w:t>
      </w:r>
      <w:r w:rsidR="00393C53" w:rsidRPr="00092194">
        <w:rPr>
          <w:rFonts w:cs="Times New Roman"/>
          <w:szCs w:val="24"/>
          <w:lang w:val="en-GB"/>
        </w:rPr>
        <w:t>outlined</w:t>
      </w:r>
      <w:r w:rsidRPr="00092194">
        <w:rPr>
          <w:rFonts w:cs="Times New Roman"/>
          <w:szCs w:val="24"/>
          <w:lang w:val="en-GB"/>
        </w:rPr>
        <w:t xml:space="preserve"> the need for strong leadership and proactive problem-solving skills</w:t>
      </w:r>
      <w:r w:rsidR="0082166C" w:rsidRPr="00092194">
        <w:rPr>
          <w:rFonts w:cs="Times New Roman"/>
          <w:szCs w:val="24"/>
          <w:lang w:val="en-GB"/>
        </w:rPr>
        <w:t xml:space="preserve"> (Le, 2021)</w:t>
      </w:r>
      <w:r w:rsidRPr="00092194">
        <w:rPr>
          <w:rFonts w:cs="Times New Roman"/>
          <w:szCs w:val="24"/>
          <w:lang w:val="en-GB"/>
        </w:rPr>
        <w:t xml:space="preserve">. </w:t>
      </w:r>
    </w:p>
    <w:p w14:paraId="5940901A" w14:textId="412300A8" w:rsidR="004801F1" w:rsidRPr="00092194" w:rsidRDefault="004801F1" w:rsidP="00531AC2">
      <w:pPr>
        <w:pStyle w:val="Heading2"/>
        <w:rPr>
          <w:rFonts w:cs="Times New Roman"/>
          <w:szCs w:val="24"/>
          <w:lang w:val="en-GB"/>
        </w:rPr>
      </w:pPr>
      <w:bookmarkStart w:id="10" w:name="_Toc167452437"/>
      <w:r w:rsidRPr="00092194">
        <w:rPr>
          <w:rFonts w:cs="Times New Roman"/>
          <w:szCs w:val="24"/>
          <w:lang w:val="en-GB"/>
        </w:rPr>
        <w:t>Analysis</w:t>
      </w:r>
      <w:bookmarkEnd w:id="10"/>
    </w:p>
    <w:p w14:paraId="76DD036C" w14:textId="7625BA5C" w:rsidR="002201E9" w:rsidRPr="00092194" w:rsidRDefault="002201E9" w:rsidP="00C237A4">
      <w:pPr>
        <w:rPr>
          <w:rFonts w:cs="Times New Roman"/>
          <w:szCs w:val="24"/>
          <w:lang w:val="en-GB"/>
        </w:rPr>
      </w:pPr>
      <w:r w:rsidRPr="00092194">
        <w:rPr>
          <w:rFonts w:cs="Times New Roman"/>
          <w:szCs w:val="24"/>
          <w:lang w:val="en-GB"/>
        </w:rPr>
        <w:t xml:space="preserve">To address the communication issue, </w:t>
      </w:r>
      <w:r w:rsidR="00C237A4" w:rsidRPr="00092194">
        <w:rPr>
          <w:rFonts w:cs="Times New Roman"/>
          <w:szCs w:val="24"/>
          <w:lang w:val="en-GB"/>
        </w:rPr>
        <w:t xml:space="preserve">I studied </w:t>
      </w:r>
      <w:r w:rsidR="00012CB9">
        <w:rPr>
          <w:rFonts w:cs="Times New Roman"/>
          <w:szCs w:val="24"/>
          <w:lang w:val="en-GB"/>
        </w:rPr>
        <w:t>Tuckman's</w:t>
      </w:r>
      <w:r w:rsidR="00C237A4" w:rsidRPr="00092194">
        <w:rPr>
          <w:rFonts w:cs="Times New Roman"/>
          <w:szCs w:val="24"/>
          <w:lang w:val="en-GB"/>
        </w:rPr>
        <w:t xml:space="preserve"> theory</w:t>
      </w:r>
      <w:r w:rsidR="00012CB9">
        <w:rPr>
          <w:rFonts w:cs="Times New Roman"/>
          <w:szCs w:val="24"/>
          <w:lang w:val="en-GB"/>
        </w:rPr>
        <w:t>,</w:t>
      </w:r>
      <w:r w:rsidR="00C237A4" w:rsidRPr="00092194">
        <w:rPr>
          <w:rFonts w:cs="Times New Roman"/>
          <w:szCs w:val="24"/>
          <w:lang w:val="en-GB"/>
        </w:rPr>
        <w:t xml:space="preserve"> and based upon that I ensured </w:t>
      </w:r>
      <w:r w:rsidRPr="00092194">
        <w:rPr>
          <w:rFonts w:cs="Times New Roman"/>
          <w:szCs w:val="24"/>
          <w:lang w:val="en-GB"/>
        </w:rPr>
        <w:t xml:space="preserve">several practical solutions </w:t>
      </w:r>
      <w:r w:rsidR="00012CB9">
        <w:rPr>
          <w:rFonts w:cs="Times New Roman"/>
          <w:szCs w:val="24"/>
          <w:lang w:val="en-GB"/>
        </w:rPr>
        <w:t>were</w:t>
      </w:r>
      <w:r w:rsidR="00663440" w:rsidRPr="00092194">
        <w:rPr>
          <w:rFonts w:cs="Times New Roman"/>
          <w:szCs w:val="24"/>
          <w:lang w:val="en-GB"/>
        </w:rPr>
        <w:t xml:space="preserve"> applied to the fullest and one of them was</w:t>
      </w:r>
      <w:r w:rsidRPr="00092194">
        <w:rPr>
          <w:rFonts w:cs="Times New Roman"/>
          <w:szCs w:val="24"/>
          <w:lang w:val="en-GB"/>
        </w:rPr>
        <w:t xml:space="preserve"> </w:t>
      </w:r>
      <w:r w:rsidR="00663440" w:rsidRPr="00092194">
        <w:rPr>
          <w:rFonts w:cs="Times New Roman"/>
          <w:szCs w:val="24"/>
          <w:lang w:val="en-GB"/>
        </w:rPr>
        <w:t>r</w:t>
      </w:r>
      <w:r w:rsidRPr="00092194">
        <w:rPr>
          <w:rFonts w:cs="Times New Roman"/>
          <w:szCs w:val="24"/>
          <w:lang w:val="en-GB"/>
        </w:rPr>
        <w:t>egular briefings</w:t>
      </w:r>
      <w:r w:rsidR="00035DBB" w:rsidRPr="00092194">
        <w:rPr>
          <w:rFonts w:cs="Times New Roman"/>
          <w:szCs w:val="24"/>
          <w:lang w:val="en-GB"/>
        </w:rPr>
        <w:t xml:space="preserve">, which </w:t>
      </w:r>
      <w:r w:rsidR="000C548A">
        <w:rPr>
          <w:rFonts w:cs="Times New Roman"/>
          <w:szCs w:val="24"/>
          <w:lang w:val="en-GB"/>
        </w:rPr>
        <w:t>ensured</w:t>
      </w:r>
      <w:r w:rsidRPr="00092194">
        <w:rPr>
          <w:rFonts w:cs="Times New Roman"/>
          <w:szCs w:val="24"/>
          <w:lang w:val="en-GB"/>
        </w:rPr>
        <w:t xml:space="preserve"> everyone </w:t>
      </w:r>
      <w:r w:rsidR="00032BAF">
        <w:rPr>
          <w:rFonts w:cs="Times New Roman"/>
          <w:szCs w:val="24"/>
          <w:lang w:val="en-GB"/>
        </w:rPr>
        <w:t>was</w:t>
      </w:r>
      <w:r w:rsidRPr="00092194">
        <w:rPr>
          <w:rFonts w:cs="Times New Roman"/>
          <w:szCs w:val="24"/>
          <w:lang w:val="en-GB"/>
        </w:rPr>
        <w:t xml:space="preserve"> on the same page</w:t>
      </w:r>
      <w:r w:rsidR="002C131D" w:rsidRPr="00092194">
        <w:rPr>
          <w:rFonts w:cs="Times New Roman"/>
          <w:szCs w:val="24"/>
          <w:lang w:val="en-GB"/>
        </w:rPr>
        <w:t xml:space="preserve"> (Lin et al. 2023)</w:t>
      </w:r>
      <w:r w:rsidRPr="00092194">
        <w:rPr>
          <w:rFonts w:cs="Times New Roman"/>
          <w:szCs w:val="24"/>
          <w:lang w:val="en-GB"/>
        </w:rPr>
        <w:t xml:space="preserve">. </w:t>
      </w:r>
      <w:r w:rsidR="00C237A4" w:rsidRPr="00092194">
        <w:rPr>
          <w:rFonts w:cs="Times New Roman"/>
          <w:szCs w:val="24"/>
          <w:lang w:val="en-GB"/>
        </w:rPr>
        <w:t>Furthermore</w:t>
      </w:r>
      <w:r w:rsidR="004D1FD9" w:rsidRPr="00092194">
        <w:rPr>
          <w:rFonts w:cs="Times New Roman"/>
          <w:szCs w:val="24"/>
          <w:lang w:val="en-GB"/>
        </w:rPr>
        <w:t xml:space="preserve">, I made sure we have crafted well-designed </w:t>
      </w:r>
      <w:r w:rsidRPr="00092194">
        <w:rPr>
          <w:rFonts w:cs="Times New Roman"/>
          <w:szCs w:val="24"/>
          <w:lang w:val="en-GB"/>
        </w:rPr>
        <w:t xml:space="preserve">clear protocols for </w:t>
      </w:r>
      <w:r w:rsidR="00AD4C31" w:rsidRPr="00092194">
        <w:rPr>
          <w:rFonts w:cs="Times New Roman"/>
          <w:szCs w:val="24"/>
          <w:lang w:val="en-GB"/>
        </w:rPr>
        <w:t>communicating</w:t>
      </w:r>
      <w:r w:rsidRPr="00092194">
        <w:rPr>
          <w:rFonts w:cs="Times New Roman"/>
          <w:szCs w:val="24"/>
          <w:lang w:val="en-GB"/>
        </w:rPr>
        <w:t xml:space="preserve"> guest requests and dietary needs</w:t>
      </w:r>
      <w:r w:rsidR="00320C49" w:rsidRPr="00092194">
        <w:rPr>
          <w:rFonts w:cs="Times New Roman"/>
          <w:szCs w:val="24"/>
          <w:lang w:val="en-GB"/>
        </w:rPr>
        <w:t xml:space="preserve"> so that we are </w:t>
      </w:r>
      <w:r w:rsidR="000C548A">
        <w:rPr>
          <w:rFonts w:cs="Times New Roman"/>
          <w:szCs w:val="24"/>
          <w:lang w:val="en-GB"/>
        </w:rPr>
        <w:t>minimizing</w:t>
      </w:r>
      <w:r w:rsidR="00320C49" w:rsidRPr="00092194">
        <w:rPr>
          <w:rFonts w:cs="Times New Roman"/>
          <w:szCs w:val="24"/>
          <w:lang w:val="en-GB"/>
        </w:rPr>
        <w:t xml:space="preserve"> or controlling the </w:t>
      </w:r>
      <w:r w:rsidRPr="00092194">
        <w:rPr>
          <w:rFonts w:cs="Times New Roman"/>
          <w:szCs w:val="24"/>
          <w:lang w:val="en-GB"/>
        </w:rPr>
        <w:t xml:space="preserve">misunderstandings. Training sessions focused on communication skills and teamwork also </w:t>
      </w:r>
      <w:r w:rsidR="0024167C" w:rsidRPr="00092194">
        <w:rPr>
          <w:rFonts w:cs="Times New Roman"/>
          <w:szCs w:val="24"/>
          <w:lang w:val="en-GB"/>
        </w:rPr>
        <w:t>improved our</w:t>
      </w:r>
      <w:r w:rsidRPr="00092194">
        <w:rPr>
          <w:rFonts w:cs="Times New Roman"/>
          <w:szCs w:val="24"/>
          <w:lang w:val="en-GB"/>
        </w:rPr>
        <w:t xml:space="preserve"> overall efficiency</w:t>
      </w:r>
      <w:r w:rsidR="00D37D23" w:rsidRPr="00092194">
        <w:rPr>
          <w:rFonts w:cs="Times New Roman"/>
          <w:szCs w:val="24"/>
          <w:lang w:val="en-GB"/>
        </w:rPr>
        <w:t xml:space="preserve"> (Lin et al. 2023)</w:t>
      </w:r>
      <w:r w:rsidRPr="00092194">
        <w:rPr>
          <w:rFonts w:cs="Times New Roman"/>
          <w:szCs w:val="24"/>
          <w:lang w:val="en-GB"/>
        </w:rPr>
        <w:t xml:space="preserve">. </w:t>
      </w:r>
    </w:p>
    <w:p w14:paraId="64EF87F3" w14:textId="6054A7B5" w:rsidR="004801F1" w:rsidRPr="00C025B4" w:rsidRDefault="004801F1" w:rsidP="00DE470E">
      <w:pPr>
        <w:spacing w:after="160" w:line="259" w:lineRule="auto"/>
        <w:ind w:firstLine="0"/>
        <w:jc w:val="left"/>
        <w:rPr>
          <w:rFonts w:eastAsiaTheme="majorEastAsia" w:cs="Times New Roman"/>
          <w:b/>
          <w:bCs/>
          <w:i/>
          <w:iCs/>
          <w:szCs w:val="24"/>
          <w:lang w:val="en-GB"/>
        </w:rPr>
      </w:pPr>
      <w:bookmarkStart w:id="11" w:name="_Toc167452438"/>
      <w:r w:rsidRPr="00C025B4">
        <w:rPr>
          <w:rFonts w:cs="Times New Roman"/>
          <w:b/>
          <w:bCs/>
          <w:i/>
          <w:iCs/>
          <w:szCs w:val="24"/>
          <w:lang w:val="en-GB"/>
        </w:rPr>
        <w:t>Section 4: Future Action Plan</w:t>
      </w:r>
      <w:bookmarkEnd w:id="11"/>
    </w:p>
    <w:p w14:paraId="13F2A794" w14:textId="3E28FB31" w:rsidR="004F4C2D" w:rsidRPr="00092194" w:rsidRDefault="004F4C2D" w:rsidP="004F4C2D">
      <w:pPr>
        <w:rPr>
          <w:rFonts w:cs="Times New Roman"/>
          <w:szCs w:val="24"/>
          <w:lang w:val="en-GB"/>
        </w:rPr>
      </w:pPr>
      <w:r w:rsidRPr="00092194">
        <w:rPr>
          <w:rFonts w:cs="Times New Roman"/>
          <w:szCs w:val="24"/>
          <w:lang w:val="en-GB"/>
        </w:rPr>
        <w:t xml:space="preserve">To enhance my work-based skills and technical knowledge, I will focus on improving communication, teamwork, and guest service standards. One specific area for improvement is communication. I plan to </w:t>
      </w:r>
      <w:r w:rsidR="00E50990" w:rsidRPr="00092194">
        <w:rPr>
          <w:rFonts w:cs="Times New Roman"/>
          <w:szCs w:val="24"/>
          <w:lang w:val="en-GB"/>
        </w:rPr>
        <w:t>apply</w:t>
      </w:r>
      <w:r w:rsidRPr="00092194">
        <w:rPr>
          <w:rFonts w:cs="Times New Roman"/>
          <w:szCs w:val="24"/>
          <w:lang w:val="en-GB"/>
        </w:rPr>
        <w:t xml:space="preserve"> a daily briefing system to </w:t>
      </w:r>
      <w:r w:rsidR="00FE2029" w:rsidRPr="00092194">
        <w:rPr>
          <w:rFonts w:cs="Times New Roman"/>
          <w:szCs w:val="24"/>
          <w:lang w:val="en-GB"/>
        </w:rPr>
        <w:t>confirm</w:t>
      </w:r>
      <w:r w:rsidRPr="00092194">
        <w:rPr>
          <w:rFonts w:cs="Times New Roman"/>
          <w:szCs w:val="24"/>
          <w:lang w:val="en-GB"/>
        </w:rPr>
        <w:t xml:space="preserve"> all team members are updated on the day's tasks and any special guest requirements</w:t>
      </w:r>
      <w:r w:rsidR="006B5A30" w:rsidRPr="00092194">
        <w:rPr>
          <w:rFonts w:cs="Times New Roman"/>
          <w:szCs w:val="24"/>
          <w:lang w:val="en-GB"/>
        </w:rPr>
        <w:t xml:space="preserve">, which </w:t>
      </w:r>
      <w:r w:rsidR="00536E32">
        <w:rPr>
          <w:rFonts w:cs="Times New Roman"/>
          <w:szCs w:val="24"/>
          <w:lang w:val="en-GB"/>
        </w:rPr>
        <w:t>is</w:t>
      </w:r>
      <w:r w:rsidR="006B5A30" w:rsidRPr="00092194">
        <w:rPr>
          <w:rFonts w:cs="Times New Roman"/>
          <w:szCs w:val="24"/>
          <w:lang w:val="en-GB"/>
        </w:rPr>
        <w:t xml:space="preserve"> a </w:t>
      </w:r>
      <w:r w:rsidRPr="00092194">
        <w:rPr>
          <w:rFonts w:cs="Times New Roman"/>
          <w:szCs w:val="24"/>
          <w:lang w:val="en-GB"/>
        </w:rPr>
        <w:t xml:space="preserve">system </w:t>
      </w:r>
      <w:r w:rsidR="00536E32">
        <w:rPr>
          <w:rFonts w:cs="Times New Roman"/>
          <w:szCs w:val="24"/>
          <w:lang w:val="en-GB"/>
        </w:rPr>
        <w:t xml:space="preserve">that </w:t>
      </w:r>
      <w:r w:rsidRPr="00092194">
        <w:rPr>
          <w:rFonts w:cs="Times New Roman"/>
          <w:szCs w:val="24"/>
          <w:lang w:val="en-GB"/>
        </w:rPr>
        <w:t xml:space="preserve">will be </w:t>
      </w:r>
      <w:r w:rsidR="00DB62F7" w:rsidRPr="00092194">
        <w:rPr>
          <w:rFonts w:cs="Times New Roman"/>
          <w:szCs w:val="24"/>
          <w:lang w:val="en-GB"/>
        </w:rPr>
        <w:t>crafted</w:t>
      </w:r>
      <w:r w:rsidRPr="00092194">
        <w:rPr>
          <w:rFonts w:cs="Times New Roman"/>
          <w:szCs w:val="24"/>
          <w:lang w:val="en-GB"/>
        </w:rPr>
        <w:t xml:space="preserve"> </w:t>
      </w:r>
      <w:r w:rsidR="00896680" w:rsidRPr="00092194">
        <w:rPr>
          <w:rFonts w:cs="Times New Roman"/>
          <w:szCs w:val="24"/>
          <w:lang w:val="en-GB"/>
        </w:rPr>
        <w:t>before the</w:t>
      </w:r>
      <w:r w:rsidRPr="00092194">
        <w:rPr>
          <w:rFonts w:cs="Times New Roman"/>
          <w:szCs w:val="24"/>
          <w:lang w:val="en-GB"/>
        </w:rPr>
        <w:t xml:space="preserve"> next two weeks</w:t>
      </w:r>
      <w:r w:rsidR="00896680" w:rsidRPr="00092194">
        <w:rPr>
          <w:rFonts w:cs="Times New Roman"/>
          <w:szCs w:val="24"/>
          <w:lang w:val="en-GB"/>
        </w:rPr>
        <w:t xml:space="preserve"> of </w:t>
      </w:r>
      <w:r w:rsidR="00536E32">
        <w:rPr>
          <w:rFonts w:cs="Times New Roman"/>
          <w:szCs w:val="24"/>
          <w:lang w:val="en-GB"/>
        </w:rPr>
        <w:t xml:space="preserve">the </w:t>
      </w:r>
      <w:r w:rsidR="00896680" w:rsidRPr="00092194">
        <w:rPr>
          <w:rFonts w:cs="Times New Roman"/>
          <w:szCs w:val="24"/>
          <w:lang w:val="en-GB"/>
        </w:rPr>
        <w:t>event</w:t>
      </w:r>
      <w:r w:rsidRPr="00092194">
        <w:rPr>
          <w:rFonts w:cs="Times New Roman"/>
          <w:szCs w:val="24"/>
          <w:lang w:val="en-GB"/>
        </w:rPr>
        <w:t>, with success measured through guest feedback and a reduction in service errors</w:t>
      </w:r>
      <w:r w:rsidR="00B77258" w:rsidRPr="00092194">
        <w:rPr>
          <w:rFonts w:cs="Times New Roman"/>
          <w:szCs w:val="24"/>
          <w:lang w:val="en-GB"/>
        </w:rPr>
        <w:t xml:space="preserve"> during the practice session</w:t>
      </w:r>
      <w:r w:rsidR="006E3C7D" w:rsidRPr="00092194">
        <w:rPr>
          <w:rFonts w:cs="Times New Roman"/>
          <w:szCs w:val="24"/>
          <w:lang w:val="en-GB"/>
        </w:rPr>
        <w:t>, also mentioned in (Agustina et al. 2020)</w:t>
      </w:r>
      <w:r w:rsidRPr="00092194">
        <w:rPr>
          <w:rFonts w:cs="Times New Roman"/>
          <w:szCs w:val="24"/>
          <w:lang w:val="en-GB"/>
        </w:rPr>
        <w:t>. Another critical area is teamwork</w:t>
      </w:r>
      <w:r w:rsidR="00B74511" w:rsidRPr="00092194">
        <w:rPr>
          <w:rFonts w:cs="Times New Roman"/>
          <w:szCs w:val="24"/>
          <w:lang w:val="en-GB"/>
        </w:rPr>
        <w:t>, in which</w:t>
      </w:r>
      <w:r w:rsidRPr="00092194">
        <w:rPr>
          <w:rFonts w:cs="Times New Roman"/>
          <w:szCs w:val="24"/>
          <w:lang w:val="en-GB"/>
        </w:rPr>
        <w:t xml:space="preserve"> </w:t>
      </w:r>
      <w:r w:rsidR="00B74511" w:rsidRPr="00092194">
        <w:rPr>
          <w:rFonts w:cs="Times New Roman"/>
          <w:szCs w:val="24"/>
          <w:lang w:val="en-GB"/>
        </w:rPr>
        <w:t xml:space="preserve">we will aim </w:t>
      </w:r>
      <w:r w:rsidR="00536E32">
        <w:rPr>
          <w:rFonts w:cs="Times New Roman"/>
          <w:szCs w:val="24"/>
          <w:lang w:val="en-GB"/>
        </w:rPr>
        <w:t>to develop</w:t>
      </w:r>
      <w:r w:rsidRPr="00092194">
        <w:rPr>
          <w:rFonts w:cs="Times New Roman"/>
          <w:szCs w:val="24"/>
          <w:lang w:val="en-GB"/>
        </w:rPr>
        <w:t xml:space="preserve"> better collaboration</w:t>
      </w:r>
      <w:r w:rsidR="00013A88" w:rsidRPr="00092194">
        <w:rPr>
          <w:rFonts w:cs="Times New Roman"/>
          <w:szCs w:val="24"/>
          <w:lang w:val="en-GB"/>
        </w:rPr>
        <w:t xml:space="preserve"> by </w:t>
      </w:r>
      <w:r w:rsidR="00536E32">
        <w:rPr>
          <w:rFonts w:cs="Times New Roman"/>
          <w:szCs w:val="24"/>
          <w:lang w:val="en-GB"/>
        </w:rPr>
        <w:t>organizing</w:t>
      </w:r>
      <w:r w:rsidRPr="00092194">
        <w:rPr>
          <w:rFonts w:cs="Times New Roman"/>
          <w:szCs w:val="24"/>
          <w:lang w:val="en-GB"/>
        </w:rPr>
        <w:t xml:space="preserve"> monthly team-building activities. </w:t>
      </w:r>
      <w:r w:rsidR="00280D3B" w:rsidRPr="00092194">
        <w:rPr>
          <w:rFonts w:cs="Times New Roman"/>
          <w:szCs w:val="24"/>
          <w:lang w:val="en-GB"/>
        </w:rPr>
        <w:t>Likewise</w:t>
      </w:r>
      <w:r w:rsidRPr="00092194">
        <w:rPr>
          <w:rFonts w:cs="Times New Roman"/>
          <w:szCs w:val="24"/>
          <w:lang w:val="en-GB"/>
        </w:rPr>
        <w:t xml:space="preserve">, to elevate guest services, </w:t>
      </w:r>
      <w:r w:rsidR="00E5107B" w:rsidRPr="00092194">
        <w:rPr>
          <w:rFonts w:cs="Times New Roman"/>
          <w:szCs w:val="24"/>
          <w:lang w:val="en-GB"/>
        </w:rPr>
        <w:t>we</w:t>
      </w:r>
      <w:r w:rsidRPr="00092194">
        <w:rPr>
          <w:rFonts w:cs="Times New Roman"/>
          <w:szCs w:val="24"/>
          <w:lang w:val="en-GB"/>
        </w:rPr>
        <w:t xml:space="preserve"> will </w:t>
      </w:r>
      <w:r w:rsidR="00E041F6" w:rsidRPr="00092194">
        <w:rPr>
          <w:rFonts w:cs="Times New Roman"/>
          <w:szCs w:val="24"/>
          <w:lang w:val="en-GB"/>
        </w:rPr>
        <w:t>craft</w:t>
      </w:r>
      <w:r w:rsidRPr="00092194">
        <w:rPr>
          <w:rFonts w:cs="Times New Roman"/>
          <w:szCs w:val="24"/>
          <w:lang w:val="en-GB"/>
        </w:rPr>
        <w:t xml:space="preserve"> a </w:t>
      </w:r>
      <w:r w:rsidR="00E041F6" w:rsidRPr="00092194">
        <w:rPr>
          <w:rFonts w:cs="Times New Roman"/>
          <w:szCs w:val="24"/>
          <w:lang w:val="en-GB"/>
        </w:rPr>
        <w:t>detailed</w:t>
      </w:r>
      <w:r w:rsidRPr="00092194">
        <w:rPr>
          <w:rFonts w:cs="Times New Roman"/>
          <w:szCs w:val="24"/>
          <w:lang w:val="en-GB"/>
        </w:rPr>
        <w:t xml:space="preserve"> understanding of guest needs and preferences by regularly reviewing guest feedback and conducting periodic training sessions on customer service excellence</w:t>
      </w:r>
      <w:r w:rsidR="007160F7" w:rsidRPr="00092194">
        <w:rPr>
          <w:rFonts w:cs="Times New Roman"/>
          <w:szCs w:val="24"/>
          <w:lang w:val="en-GB"/>
        </w:rPr>
        <w:t xml:space="preserve"> (</w:t>
      </w:r>
      <w:proofErr w:type="spellStart"/>
      <w:r w:rsidR="007160F7" w:rsidRPr="00092194">
        <w:rPr>
          <w:rFonts w:cs="Times New Roman"/>
          <w:szCs w:val="24"/>
          <w:lang w:val="en-GB"/>
        </w:rPr>
        <w:t>Sokhanvar</w:t>
      </w:r>
      <w:proofErr w:type="spellEnd"/>
      <w:r w:rsidR="007160F7" w:rsidRPr="00092194">
        <w:rPr>
          <w:rFonts w:cs="Times New Roman"/>
          <w:szCs w:val="24"/>
          <w:lang w:val="en-GB"/>
        </w:rPr>
        <w:t xml:space="preserve"> et al. 2021)</w:t>
      </w:r>
      <w:r w:rsidRPr="00092194">
        <w:rPr>
          <w:rFonts w:cs="Times New Roman"/>
          <w:szCs w:val="24"/>
          <w:lang w:val="en-GB"/>
        </w:rPr>
        <w:t xml:space="preserve">. </w:t>
      </w:r>
    </w:p>
    <w:p w14:paraId="2C4BE55B" w14:textId="75C5D66E" w:rsidR="00DF09FC" w:rsidRPr="00092194" w:rsidRDefault="004801F1" w:rsidP="004F4C2D">
      <w:pPr>
        <w:pStyle w:val="Heading1"/>
        <w:rPr>
          <w:rFonts w:cs="Times New Roman"/>
          <w:sz w:val="24"/>
          <w:szCs w:val="24"/>
          <w:lang w:val="en-GB"/>
        </w:rPr>
      </w:pPr>
      <w:bookmarkStart w:id="12" w:name="_Toc167452439"/>
      <w:r w:rsidRPr="00092194">
        <w:rPr>
          <w:rFonts w:cs="Times New Roman"/>
          <w:sz w:val="24"/>
          <w:szCs w:val="24"/>
          <w:lang w:val="en-GB"/>
        </w:rPr>
        <w:t>Conclusion</w:t>
      </w:r>
      <w:bookmarkEnd w:id="12"/>
    </w:p>
    <w:p w14:paraId="41C03658" w14:textId="7CD428EC" w:rsidR="004F4C2D" w:rsidRPr="00092194" w:rsidRDefault="004F4C2D" w:rsidP="004F4C2D">
      <w:pPr>
        <w:rPr>
          <w:rFonts w:cs="Times New Roman"/>
          <w:szCs w:val="24"/>
          <w:lang w:val="en-GB"/>
        </w:rPr>
      </w:pPr>
      <w:r w:rsidRPr="00092194">
        <w:rPr>
          <w:rFonts w:cs="Times New Roman"/>
          <w:szCs w:val="24"/>
          <w:lang w:val="en-GB"/>
        </w:rPr>
        <w:t xml:space="preserve">In summary, my shadowing experience at Leonardo Hotel Cardiff was instrumental in developing critical skills and knowledge in the hospitality industry. The hands-on experience in managing the English breakfast buffet and coordinating with the kitchen team enhanced my communication, teamwork, and problem-solving abilities. Personal and vocational development through this placement has significantly shaped my professional growth, providing valuable insights into effective guest service and operational efficiency. </w:t>
      </w:r>
    </w:p>
    <w:p w14:paraId="44D74E9C" w14:textId="1BDFEA76" w:rsidR="00571DA9" w:rsidRPr="00092194" w:rsidRDefault="00571DA9">
      <w:pPr>
        <w:spacing w:after="160" w:line="259" w:lineRule="auto"/>
        <w:ind w:firstLine="0"/>
        <w:jc w:val="left"/>
        <w:rPr>
          <w:rFonts w:cs="Times New Roman"/>
          <w:szCs w:val="24"/>
          <w:lang w:val="en-GB"/>
        </w:rPr>
      </w:pPr>
      <w:r w:rsidRPr="00092194">
        <w:rPr>
          <w:rFonts w:cs="Times New Roman"/>
          <w:szCs w:val="24"/>
          <w:lang w:val="en-GB"/>
        </w:rPr>
        <w:br w:type="page"/>
      </w:r>
    </w:p>
    <w:p w14:paraId="7832841C" w14:textId="61D0A39E" w:rsidR="00571DA9" w:rsidRPr="00092194" w:rsidRDefault="00571DA9" w:rsidP="00571DA9">
      <w:pPr>
        <w:ind w:firstLine="0"/>
        <w:jc w:val="center"/>
        <w:rPr>
          <w:rFonts w:cs="Times New Roman"/>
          <w:b/>
          <w:bCs/>
          <w:szCs w:val="24"/>
          <w:lang w:val="en-GB"/>
        </w:rPr>
      </w:pPr>
      <w:r w:rsidRPr="00092194">
        <w:rPr>
          <w:rFonts w:cs="Times New Roman"/>
          <w:b/>
          <w:bCs/>
          <w:szCs w:val="24"/>
          <w:lang w:val="en-GB"/>
        </w:rPr>
        <w:lastRenderedPageBreak/>
        <w:t>References</w:t>
      </w:r>
    </w:p>
    <w:p w14:paraId="0C0A2C14" w14:textId="77777777" w:rsidR="00F57B07" w:rsidRPr="00092194" w:rsidRDefault="00F57B07" w:rsidP="00F57B07">
      <w:pPr>
        <w:ind w:left="720" w:hanging="720"/>
        <w:rPr>
          <w:rFonts w:cs="Times New Roman"/>
          <w:szCs w:val="24"/>
          <w:shd w:val="clear" w:color="auto" w:fill="FFFFFF"/>
        </w:rPr>
      </w:pPr>
      <w:r w:rsidRPr="00092194">
        <w:rPr>
          <w:rFonts w:cs="Times New Roman"/>
          <w:szCs w:val="24"/>
          <w:shd w:val="clear" w:color="auto" w:fill="FFFFFF"/>
        </w:rPr>
        <w:t>Agustina, L., &amp; Setiawan, R. (2020). Fostering a natural atmosphere; improving students’ communication skill in a business meeting. </w:t>
      </w:r>
      <w:r w:rsidRPr="00092194">
        <w:rPr>
          <w:rFonts w:cs="Times New Roman"/>
          <w:i/>
          <w:iCs/>
          <w:szCs w:val="24"/>
          <w:shd w:val="clear" w:color="auto" w:fill="FFFFFF"/>
        </w:rPr>
        <w:t>Journal of Languages and Language Teaching</w:t>
      </w:r>
      <w:r w:rsidRPr="00092194">
        <w:rPr>
          <w:rFonts w:cs="Times New Roman"/>
          <w:szCs w:val="24"/>
          <w:shd w:val="clear" w:color="auto" w:fill="FFFFFF"/>
        </w:rPr>
        <w:t>, </w:t>
      </w:r>
      <w:r w:rsidRPr="00092194">
        <w:rPr>
          <w:rFonts w:cs="Times New Roman"/>
          <w:i/>
          <w:iCs/>
          <w:szCs w:val="24"/>
          <w:shd w:val="clear" w:color="auto" w:fill="FFFFFF"/>
        </w:rPr>
        <w:t>8</w:t>
      </w:r>
      <w:r w:rsidRPr="00092194">
        <w:rPr>
          <w:rFonts w:cs="Times New Roman"/>
          <w:szCs w:val="24"/>
          <w:shd w:val="clear" w:color="auto" w:fill="FFFFFF"/>
        </w:rPr>
        <w:t>(3), 307-314.</w:t>
      </w:r>
    </w:p>
    <w:p w14:paraId="7D49B375" w14:textId="77777777" w:rsidR="00F57B07" w:rsidRPr="00092194" w:rsidRDefault="00F57B07" w:rsidP="00F57B07">
      <w:pPr>
        <w:ind w:left="720" w:hanging="720"/>
        <w:rPr>
          <w:rFonts w:cs="Times New Roman"/>
          <w:szCs w:val="24"/>
          <w:shd w:val="clear" w:color="auto" w:fill="FFFFFF"/>
        </w:rPr>
      </w:pPr>
      <w:proofErr w:type="spellStart"/>
      <w:r w:rsidRPr="00092194">
        <w:rPr>
          <w:rFonts w:cs="Times New Roman"/>
          <w:szCs w:val="24"/>
          <w:shd w:val="clear" w:color="auto" w:fill="FFFFFF"/>
        </w:rPr>
        <w:t>Amicarelli</w:t>
      </w:r>
      <w:proofErr w:type="spellEnd"/>
      <w:r w:rsidRPr="00092194">
        <w:rPr>
          <w:rFonts w:cs="Times New Roman"/>
          <w:szCs w:val="24"/>
          <w:shd w:val="clear" w:color="auto" w:fill="FFFFFF"/>
        </w:rPr>
        <w:t xml:space="preserve">, V., </w:t>
      </w:r>
      <w:proofErr w:type="spellStart"/>
      <w:r w:rsidRPr="00092194">
        <w:rPr>
          <w:rFonts w:cs="Times New Roman"/>
          <w:szCs w:val="24"/>
          <w:shd w:val="clear" w:color="auto" w:fill="FFFFFF"/>
        </w:rPr>
        <w:t>Aluculesei</w:t>
      </w:r>
      <w:proofErr w:type="spellEnd"/>
      <w:r w:rsidRPr="00092194">
        <w:rPr>
          <w:rFonts w:cs="Times New Roman"/>
          <w:szCs w:val="24"/>
          <w:shd w:val="clear" w:color="auto" w:fill="FFFFFF"/>
        </w:rPr>
        <w:t xml:space="preserve">, A. C., Lagioia, G., </w:t>
      </w:r>
      <w:proofErr w:type="spellStart"/>
      <w:r w:rsidRPr="00092194">
        <w:rPr>
          <w:rFonts w:cs="Times New Roman"/>
          <w:szCs w:val="24"/>
          <w:shd w:val="clear" w:color="auto" w:fill="FFFFFF"/>
        </w:rPr>
        <w:t>Pamfilie</w:t>
      </w:r>
      <w:proofErr w:type="spellEnd"/>
      <w:r w:rsidRPr="00092194">
        <w:rPr>
          <w:rFonts w:cs="Times New Roman"/>
          <w:szCs w:val="24"/>
          <w:shd w:val="clear" w:color="auto" w:fill="FFFFFF"/>
        </w:rPr>
        <w:t>, R., &amp; Bux, C. (2022). How to manage and minimize food waste in the hotel industry: An exploratory research. </w:t>
      </w:r>
      <w:r w:rsidRPr="00092194">
        <w:rPr>
          <w:rFonts w:cs="Times New Roman"/>
          <w:i/>
          <w:iCs/>
          <w:szCs w:val="24"/>
          <w:shd w:val="clear" w:color="auto" w:fill="FFFFFF"/>
        </w:rPr>
        <w:t>International journal of culture, tourism and hospitality research</w:t>
      </w:r>
      <w:r w:rsidRPr="00092194">
        <w:rPr>
          <w:rFonts w:cs="Times New Roman"/>
          <w:szCs w:val="24"/>
          <w:shd w:val="clear" w:color="auto" w:fill="FFFFFF"/>
        </w:rPr>
        <w:t>, </w:t>
      </w:r>
      <w:r w:rsidRPr="00092194">
        <w:rPr>
          <w:rFonts w:cs="Times New Roman"/>
          <w:i/>
          <w:iCs/>
          <w:szCs w:val="24"/>
          <w:shd w:val="clear" w:color="auto" w:fill="FFFFFF"/>
        </w:rPr>
        <w:t>16</w:t>
      </w:r>
      <w:r w:rsidRPr="00092194">
        <w:rPr>
          <w:rFonts w:cs="Times New Roman"/>
          <w:szCs w:val="24"/>
          <w:shd w:val="clear" w:color="auto" w:fill="FFFFFF"/>
        </w:rPr>
        <w:t>(1), 152-167.</w:t>
      </w:r>
    </w:p>
    <w:p w14:paraId="0F76988D" w14:textId="77777777" w:rsidR="00F57B07" w:rsidRPr="00092194" w:rsidRDefault="00F57B07" w:rsidP="00F57B07">
      <w:pPr>
        <w:ind w:left="720" w:hanging="720"/>
        <w:rPr>
          <w:rFonts w:cs="Times New Roman"/>
          <w:szCs w:val="24"/>
          <w:shd w:val="clear" w:color="auto" w:fill="FFFFFF"/>
        </w:rPr>
      </w:pPr>
      <w:r w:rsidRPr="00092194">
        <w:rPr>
          <w:rFonts w:cs="Times New Roman"/>
          <w:szCs w:val="24"/>
          <w:shd w:val="clear" w:color="auto" w:fill="FFFFFF"/>
        </w:rPr>
        <w:t>Atef, T., &amp; Al-Balushi, M. (2024). A Dining Experience Case Study for Hospitality Management Teaching and Learning. </w:t>
      </w:r>
      <w:r w:rsidRPr="00092194">
        <w:rPr>
          <w:rFonts w:cs="Times New Roman"/>
          <w:i/>
          <w:iCs/>
          <w:szCs w:val="24"/>
          <w:shd w:val="clear" w:color="auto" w:fill="FFFFFF"/>
        </w:rPr>
        <w:t>Journal of Hospitality &amp; Tourism Cases</w:t>
      </w:r>
      <w:r w:rsidRPr="00092194">
        <w:rPr>
          <w:rFonts w:cs="Times New Roman"/>
          <w:szCs w:val="24"/>
          <w:shd w:val="clear" w:color="auto" w:fill="FFFFFF"/>
        </w:rPr>
        <w:t>, 21649987241241927.</w:t>
      </w:r>
    </w:p>
    <w:p w14:paraId="53C7153D" w14:textId="77777777" w:rsidR="00F57B07" w:rsidRPr="00092194" w:rsidRDefault="00F57B07" w:rsidP="00F57B07">
      <w:pPr>
        <w:ind w:left="720" w:hanging="720"/>
        <w:rPr>
          <w:rFonts w:cs="Times New Roman"/>
          <w:szCs w:val="24"/>
          <w:shd w:val="clear" w:color="auto" w:fill="FFFFFF"/>
        </w:rPr>
      </w:pPr>
      <w:proofErr w:type="spellStart"/>
      <w:r w:rsidRPr="00092194">
        <w:rPr>
          <w:rFonts w:cs="Times New Roman"/>
          <w:szCs w:val="24"/>
          <w:shd w:val="clear" w:color="auto" w:fill="FFFFFF"/>
        </w:rPr>
        <w:t>Boediono</w:t>
      </w:r>
      <w:proofErr w:type="spellEnd"/>
      <w:r w:rsidRPr="00092194">
        <w:rPr>
          <w:rFonts w:cs="Times New Roman"/>
          <w:szCs w:val="24"/>
          <w:shd w:val="clear" w:color="auto" w:fill="FFFFFF"/>
        </w:rPr>
        <w:t xml:space="preserve">, L. A. (2022). </w:t>
      </w:r>
      <w:r w:rsidRPr="00E94610">
        <w:rPr>
          <w:rFonts w:cs="Times New Roman"/>
          <w:i/>
          <w:iCs/>
          <w:szCs w:val="24"/>
          <w:shd w:val="clear" w:color="auto" w:fill="FFFFFF"/>
        </w:rPr>
        <w:t>INTERNSHIP REPORT FOOD AND BEVERAGE PRODUCT AT TENTREM HOTEL SEMARANG</w:t>
      </w:r>
      <w:r w:rsidRPr="00092194">
        <w:rPr>
          <w:rFonts w:cs="Times New Roman"/>
          <w:szCs w:val="24"/>
          <w:shd w:val="clear" w:color="auto" w:fill="FFFFFF"/>
        </w:rPr>
        <w:t>.</w:t>
      </w:r>
    </w:p>
    <w:p w14:paraId="1786B1F5" w14:textId="77777777" w:rsidR="00F57B07" w:rsidRPr="00092194" w:rsidRDefault="00F57B07" w:rsidP="00F57B07">
      <w:pPr>
        <w:ind w:left="720" w:hanging="720"/>
        <w:rPr>
          <w:rFonts w:cs="Times New Roman"/>
          <w:szCs w:val="24"/>
          <w:shd w:val="clear" w:color="auto" w:fill="FFFFFF"/>
        </w:rPr>
      </w:pPr>
      <w:r w:rsidRPr="00092194">
        <w:rPr>
          <w:rFonts w:cs="Times New Roman"/>
          <w:szCs w:val="24"/>
          <w:shd w:val="clear" w:color="auto" w:fill="FFFFFF"/>
        </w:rPr>
        <w:t xml:space="preserve">Deeb, A., </w:t>
      </w:r>
      <w:proofErr w:type="spellStart"/>
      <w:r w:rsidRPr="00092194">
        <w:rPr>
          <w:rFonts w:cs="Times New Roman"/>
          <w:szCs w:val="24"/>
          <w:shd w:val="clear" w:color="auto" w:fill="FFFFFF"/>
        </w:rPr>
        <w:t>Alananzeh</w:t>
      </w:r>
      <w:proofErr w:type="spellEnd"/>
      <w:r w:rsidRPr="00092194">
        <w:rPr>
          <w:rFonts w:cs="Times New Roman"/>
          <w:szCs w:val="24"/>
          <w:shd w:val="clear" w:color="auto" w:fill="FFFFFF"/>
        </w:rPr>
        <w:t xml:space="preserve">, O. A., </w:t>
      </w:r>
      <w:proofErr w:type="spellStart"/>
      <w:r w:rsidRPr="00092194">
        <w:rPr>
          <w:rFonts w:cs="Times New Roman"/>
          <w:szCs w:val="24"/>
          <w:shd w:val="clear" w:color="auto" w:fill="FFFFFF"/>
        </w:rPr>
        <w:t>Tarhini</w:t>
      </w:r>
      <w:proofErr w:type="spellEnd"/>
      <w:r w:rsidRPr="00092194">
        <w:rPr>
          <w:rFonts w:cs="Times New Roman"/>
          <w:szCs w:val="24"/>
          <w:shd w:val="clear" w:color="auto" w:fill="FFFFFF"/>
        </w:rPr>
        <w:t xml:space="preserve">, A., &amp; </w:t>
      </w:r>
      <w:proofErr w:type="spellStart"/>
      <w:r w:rsidRPr="00092194">
        <w:rPr>
          <w:rFonts w:cs="Times New Roman"/>
          <w:szCs w:val="24"/>
          <w:shd w:val="clear" w:color="auto" w:fill="FFFFFF"/>
        </w:rPr>
        <w:t>Masa'deh</w:t>
      </w:r>
      <w:proofErr w:type="spellEnd"/>
      <w:r w:rsidRPr="00092194">
        <w:rPr>
          <w:rFonts w:cs="Times New Roman"/>
          <w:szCs w:val="24"/>
          <w:shd w:val="clear" w:color="auto" w:fill="FFFFFF"/>
        </w:rPr>
        <w:t>, R. E. (2020). Factors affecting job performance: the case of Jordanian hotels' kitchen staff. </w:t>
      </w:r>
      <w:r w:rsidRPr="00092194">
        <w:rPr>
          <w:rFonts w:cs="Times New Roman"/>
          <w:i/>
          <w:iCs/>
          <w:szCs w:val="24"/>
          <w:shd w:val="clear" w:color="auto" w:fill="FFFFFF"/>
        </w:rPr>
        <w:t>International Journal of Public Sector Performance Management</w:t>
      </w:r>
      <w:r w:rsidRPr="00092194">
        <w:rPr>
          <w:rFonts w:cs="Times New Roman"/>
          <w:szCs w:val="24"/>
          <w:shd w:val="clear" w:color="auto" w:fill="FFFFFF"/>
        </w:rPr>
        <w:t>, </w:t>
      </w:r>
      <w:r w:rsidRPr="00092194">
        <w:rPr>
          <w:rFonts w:cs="Times New Roman"/>
          <w:i/>
          <w:iCs/>
          <w:szCs w:val="24"/>
          <w:shd w:val="clear" w:color="auto" w:fill="FFFFFF"/>
        </w:rPr>
        <w:t>6</w:t>
      </w:r>
      <w:r w:rsidRPr="00092194">
        <w:rPr>
          <w:rFonts w:cs="Times New Roman"/>
          <w:szCs w:val="24"/>
          <w:shd w:val="clear" w:color="auto" w:fill="FFFFFF"/>
        </w:rPr>
        <w:t>(3), 340-360.</w:t>
      </w:r>
    </w:p>
    <w:p w14:paraId="2565D3F4" w14:textId="77777777" w:rsidR="00F57B07" w:rsidRPr="00092194" w:rsidRDefault="00F57B07" w:rsidP="00F57B07">
      <w:pPr>
        <w:pStyle w:val="NormalWeb"/>
        <w:shd w:val="clear" w:color="auto" w:fill="FFFFFF"/>
        <w:spacing w:before="0" w:beforeAutospacing="0" w:after="0" w:afterAutospacing="0" w:line="360" w:lineRule="auto"/>
        <w:ind w:left="720" w:hanging="720"/>
        <w:rPr>
          <w:color w:val="000000" w:themeColor="text1"/>
        </w:rPr>
      </w:pPr>
      <w:r w:rsidRPr="00092194">
        <w:rPr>
          <w:color w:val="000000" w:themeColor="text1"/>
        </w:rPr>
        <w:t xml:space="preserve">Gibbs, G. (1998) </w:t>
      </w:r>
      <w:r w:rsidRPr="00E94610">
        <w:rPr>
          <w:i/>
          <w:iCs/>
          <w:color w:val="000000" w:themeColor="text1"/>
        </w:rPr>
        <w:t>Learning by Doing: A Guide to Teaching and Learning Methods</w:t>
      </w:r>
      <w:r w:rsidRPr="00092194">
        <w:rPr>
          <w:color w:val="000000" w:themeColor="text1"/>
        </w:rPr>
        <w:t>. Oxford Brooks University, Oxford.</w:t>
      </w:r>
    </w:p>
    <w:p w14:paraId="4E810A36" w14:textId="77777777" w:rsidR="00F57B07" w:rsidRPr="00092194" w:rsidRDefault="00F57B07" w:rsidP="00F57B07">
      <w:pPr>
        <w:ind w:left="720" w:hanging="720"/>
        <w:rPr>
          <w:rFonts w:cs="Times New Roman"/>
          <w:szCs w:val="24"/>
          <w:shd w:val="clear" w:color="auto" w:fill="FFFFFF"/>
        </w:rPr>
      </w:pPr>
      <w:r w:rsidRPr="00092194">
        <w:rPr>
          <w:rFonts w:cs="Times New Roman"/>
          <w:szCs w:val="24"/>
          <w:shd w:val="clear" w:color="auto" w:fill="FFFFFF"/>
        </w:rPr>
        <w:t xml:space="preserve">Le, V. (2021). </w:t>
      </w:r>
      <w:r w:rsidRPr="00A55E71">
        <w:rPr>
          <w:rFonts w:cs="Times New Roman"/>
          <w:i/>
          <w:iCs/>
          <w:szCs w:val="24"/>
          <w:shd w:val="clear" w:color="auto" w:fill="FFFFFF"/>
        </w:rPr>
        <w:t>Orientation plan for breakfast employees-Hilton Helsinki Airport Hotel.</w:t>
      </w:r>
    </w:p>
    <w:p w14:paraId="477199E6" w14:textId="65C55F38" w:rsidR="00F57B07" w:rsidRPr="00092194" w:rsidRDefault="00F57B07" w:rsidP="00F57B07">
      <w:pPr>
        <w:ind w:left="720" w:hanging="720"/>
        <w:rPr>
          <w:rFonts w:cs="Times New Roman"/>
          <w:szCs w:val="24"/>
        </w:rPr>
      </w:pPr>
      <w:r w:rsidRPr="002C7FC0">
        <w:rPr>
          <w:rFonts w:cs="Times New Roman"/>
          <w:i/>
          <w:iCs/>
          <w:szCs w:val="24"/>
        </w:rPr>
        <w:t>Leonardo Hotel Cardiff: Wales. (2024</w:t>
      </w:r>
      <w:r w:rsidRPr="00092194">
        <w:rPr>
          <w:rFonts w:cs="Times New Roman"/>
          <w:szCs w:val="24"/>
        </w:rPr>
        <w:t xml:space="preserve">). Retrieved from </w:t>
      </w:r>
      <w:hyperlink r:id="rId7" w:history="1">
        <w:r w:rsidR="002C7FC0" w:rsidRPr="00D444B8">
          <w:rPr>
            <w:rStyle w:val="Hyperlink"/>
            <w:rFonts w:cs="Times New Roman"/>
            <w:szCs w:val="24"/>
          </w:rPr>
          <w:t>https://www.leonardo-hotels.com/cardiff/leonardo-hotel-cardiff</w:t>
        </w:r>
      </w:hyperlink>
      <w:r w:rsidR="002C7FC0">
        <w:rPr>
          <w:rFonts w:cs="Times New Roman"/>
          <w:szCs w:val="24"/>
        </w:rPr>
        <w:t xml:space="preserve"> </w:t>
      </w:r>
      <w:r w:rsidR="00CB0B63">
        <w:rPr>
          <w:rFonts w:cs="Times New Roman"/>
          <w:szCs w:val="24"/>
        </w:rPr>
        <w:t xml:space="preserve">Accessed on: </w:t>
      </w:r>
      <w:r w:rsidR="00567A61">
        <w:rPr>
          <w:rFonts w:cs="Times New Roman"/>
          <w:szCs w:val="24"/>
        </w:rPr>
        <w:t>30</w:t>
      </w:r>
      <w:r w:rsidR="003A511D">
        <w:rPr>
          <w:rFonts w:cs="Times New Roman"/>
          <w:szCs w:val="24"/>
        </w:rPr>
        <w:t xml:space="preserve"> May 2024</w:t>
      </w:r>
      <w:r w:rsidR="00720604">
        <w:rPr>
          <w:rFonts w:cs="Times New Roman"/>
          <w:szCs w:val="24"/>
        </w:rPr>
        <w:t xml:space="preserve"> </w:t>
      </w:r>
    </w:p>
    <w:p w14:paraId="6C29F60D" w14:textId="77777777" w:rsidR="00F57B07" w:rsidRPr="00092194" w:rsidRDefault="00F57B07" w:rsidP="00F57B07">
      <w:pPr>
        <w:ind w:left="720" w:hanging="720"/>
        <w:rPr>
          <w:rFonts w:cs="Times New Roman"/>
          <w:szCs w:val="24"/>
          <w:shd w:val="clear" w:color="auto" w:fill="FFFFFF"/>
        </w:rPr>
      </w:pPr>
      <w:r w:rsidRPr="00092194">
        <w:rPr>
          <w:rFonts w:cs="Times New Roman"/>
          <w:szCs w:val="24"/>
          <w:shd w:val="clear" w:color="auto" w:fill="FFFFFF"/>
        </w:rPr>
        <w:t>Lin, L., Mao, P. C., &amp; Hong, T. L. (2023). Kitchen violence and harassment: Perspectives and reflection from student interns. </w:t>
      </w:r>
      <w:r w:rsidRPr="00092194">
        <w:rPr>
          <w:rFonts w:cs="Times New Roman"/>
          <w:i/>
          <w:iCs/>
          <w:szCs w:val="24"/>
          <w:shd w:val="clear" w:color="auto" w:fill="FFFFFF"/>
        </w:rPr>
        <w:t>Journal of Hospitality &amp; Tourism Education</w:t>
      </w:r>
      <w:r w:rsidRPr="00092194">
        <w:rPr>
          <w:rFonts w:cs="Times New Roman"/>
          <w:szCs w:val="24"/>
          <w:shd w:val="clear" w:color="auto" w:fill="FFFFFF"/>
        </w:rPr>
        <w:t>, </w:t>
      </w:r>
      <w:r w:rsidRPr="00092194">
        <w:rPr>
          <w:rFonts w:cs="Times New Roman"/>
          <w:i/>
          <w:iCs/>
          <w:szCs w:val="24"/>
          <w:shd w:val="clear" w:color="auto" w:fill="FFFFFF"/>
        </w:rPr>
        <w:t>35</w:t>
      </w:r>
      <w:r w:rsidRPr="00092194">
        <w:rPr>
          <w:rFonts w:cs="Times New Roman"/>
          <w:szCs w:val="24"/>
          <w:shd w:val="clear" w:color="auto" w:fill="FFFFFF"/>
        </w:rPr>
        <w:t>(1), 62-72.</w:t>
      </w:r>
    </w:p>
    <w:p w14:paraId="20D14756" w14:textId="77777777" w:rsidR="00F57B07" w:rsidRPr="00092194" w:rsidRDefault="00F57B07" w:rsidP="00F57B07">
      <w:pPr>
        <w:ind w:left="720" w:hanging="720"/>
        <w:rPr>
          <w:rFonts w:cs="Times New Roman"/>
          <w:szCs w:val="24"/>
          <w:shd w:val="clear" w:color="auto" w:fill="FFFFFF"/>
        </w:rPr>
      </w:pPr>
      <w:r w:rsidRPr="00092194">
        <w:rPr>
          <w:rFonts w:cs="Times New Roman"/>
          <w:szCs w:val="24"/>
          <w:shd w:val="clear" w:color="auto" w:fill="FFFFFF"/>
        </w:rPr>
        <w:t>Mac Con Iomaire, M., Afifi, M. F., &amp; Healy, J. J. (2021). Chefs’ perspectives of failures in foodservice kitchens, part 1: A phenomenological exploration of the concepts, types, and causes of food production failure. </w:t>
      </w:r>
      <w:r w:rsidRPr="00092194">
        <w:rPr>
          <w:rFonts w:cs="Times New Roman"/>
          <w:i/>
          <w:iCs/>
          <w:szCs w:val="24"/>
          <w:shd w:val="clear" w:color="auto" w:fill="FFFFFF"/>
        </w:rPr>
        <w:t>Journal of Foodservice Business Research</w:t>
      </w:r>
      <w:r w:rsidRPr="00092194">
        <w:rPr>
          <w:rFonts w:cs="Times New Roman"/>
          <w:szCs w:val="24"/>
          <w:shd w:val="clear" w:color="auto" w:fill="FFFFFF"/>
        </w:rPr>
        <w:t>, </w:t>
      </w:r>
      <w:r w:rsidRPr="00092194">
        <w:rPr>
          <w:rFonts w:cs="Times New Roman"/>
          <w:i/>
          <w:iCs/>
          <w:szCs w:val="24"/>
          <w:shd w:val="clear" w:color="auto" w:fill="FFFFFF"/>
        </w:rPr>
        <w:t>24</w:t>
      </w:r>
      <w:r w:rsidRPr="00092194">
        <w:rPr>
          <w:rFonts w:cs="Times New Roman"/>
          <w:szCs w:val="24"/>
          <w:shd w:val="clear" w:color="auto" w:fill="FFFFFF"/>
        </w:rPr>
        <w:t>(2), 177-214.</w:t>
      </w:r>
    </w:p>
    <w:p w14:paraId="17AA7667" w14:textId="77777777" w:rsidR="00F57B07" w:rsidRPr="00092194" w:rsidRDefault="00F57B07" w:rsidP="00F57B07">
      <w:pPr>
        <w:ind w:left="720" w:hanging="720"/>
        <w:rPr>
          <w:rFonts w:cs="Times New Roman"/>
          <w:szCs w:val="24"/>
          <w:shd w:val="clear" w:color="auto" w:fill="FFFFFF"/>
        </w:rPr>
      </w:pPr>
      <w:proofErr w:type="spellStart"/>
      <w:r w:rsidRPr="00092194">
        <w:rPr>
          <w:rFonts w:cs="Times New Roman"/>
          <w:szCs w:val="24"/>
          <w:shd w:val="clear" w:color="auto" w:fill="FFFFFF"/>
        </w:rPr>
        <w:t>Sokhanvar</w:t>
      </w:r>
      <w:proofErr w:type="spellEnd"/>
      <w:r w:rsidRPr="00092194">
        <w:rPr>
          <w:rFonts w:cs="Times New Roman"/>
          <w:szCs w:val="24"/>
          <w:shd w:val="clear" w:color="auto" w:fill="FFFFFF"/>
        </w:rPr>
        <w:t xml:space="preserve">, Z., Salehi, K., &amp; </w:t>
      </w:r>
      <w:proofErr w:type="spellStart"/>
      <w:r w:rsidRPr="00092194">
        <w:rPr>
          <w:rFonts w:cs="Times New Roman"/>
          <w:szCs w:val="24"/>
          <w:shd w:val="clear" w:color="auto" w:fill="FFFFFF"/>
        </w:rPr>
        <w:t>Sokhanvar</w:t>
      </w:r>
      <w:proofErr w:type="spellEnd"/>
      <w:r w:rsidRPr="00092194">
        <w:rPr>
          <w:rFonts w:cs="Times New Roman"/>
          <w:szCs w:val="24"/>
          <w:shd w:val="clear" w:color="auto" w:fill="FFFFFF"/>
        </w:rPr>
        <w:t>, F. (2021). Advantages of authentic assessment for improving the learning experience and employability skills of higher education students: A systematic literature review. </w:t>
      </w:r>
      <w:r w:rsidRPr="00092194">
        <w:rPr>
          <w:rFonts w:cs="Times New Roman"/>
          <w:i/>
          <w:iCs/>
          <w:szCs w:val="24"/>
          <w:shd w:val="clear" w:color="auto" w:fill="FFFFFF"/>
        </w:rPr>
        <w:t>Studies in Educational Evaluation</w:t>
      </w:r>
      <w:r w:rsidRPr="00092194">
        <w:rPr>
          <w:rFonts w:cs="Times New Roman"/>
          <w:szCs w:val="24"/>
          <w:shd w:val="clear" w:color="auto" w:fill="FFFFFF"/>
        </w:rPr>
        <w:t>, </w:t>
      </w:r>
      <w:r w:rsidRPr="00092194">
        <w:rPr>
          <w:rFonts w:cs="Times New Roman"/>
          <w:i/>
          <w:iCs/>
          <w:szCs w:val="24"/>
          <w:shd w:val="clear" w:color="auto" w:fill="FFFFFF"/>
        </w:rPr>
        <w:t>70</w:t>
      </w:r>
      <w:r w:rsidRPr="00092194">
        <w:rPr>
          <w:rFonts w:cs="Times New Roman"/>
          <w:szCs w:val="24"/>
          <w:shd w:val="clear" w:color="auto" w:fill="FFFFFF"/>
        </w:rPr>
        <w:t>, 101030.</w:t>
      </w:r>
    </w:p>
    <w:p w14:paraId="018CFDD3" w14:textId="77777777" w:rsidR="00F57B07" w:rsidRPr="00092194" w:rsidRDefault="00F57B07" w:rsidP="00F57B07">
      <w:pPr>
        <w:ind w:left="720" w:hanging="720"/>
        <w:rPr>
          <w:rFonts w:cs="Times New Roman"/>
          <w:szCs w:val="24"/>
          <w:shd w:val="clear" w:color="auto" w:fill="FFFFFF"/>
        </w:rPr>
      </w:pPr>
      <w:r w:rsidRPr="00092194">
        <w:rPr>
          <w:rFonts w:cs="Times New Roman"/>
          <w:szCs w:val="24"/>
          <w:shd w:val="clear" w:color="auto" w:fill="FFFFFF"/>
        </w:rPr>
        <w:t>Stokes, N., Patten, E. V., Vaterlaus, J. M., Tanner, M., &amp; Mathews, A. (2022). Preparing future foodservice managers: Operational and educational characteristics of student-operated restaurants. </w:t>
      </w:r>
      <w:r w:rsidRPr="00092194">
        <w:rPr>
          <w:rFonts w:cs="Times New Roman"/>
          <w:i/>
          <w:iCs/>
          <w:szCs w:val="24"/>
          <w:shd w:val="clear" w:color="auto" w:fill="FFFFFF"/>
        </w:rPr>
        <w:t>Journal of Nutrition Education and Behavior</w:t>
      </w:r>
      <w:r w:rsidRPr="00092194">
        <w:rPr>
          <w:rFonts w:cs="Times New Roman"/>
          <w:szCs w:val="24"/>
          <w:shd w:val="clear" w:color="auto" w:fill="FFFFFF"/>
        </w:rPr>
        <w:t>, </w:t>
      </w:r>
      <w:r w:rsidRPr="00092194">
        <w:rPr>
          <w:rFonts w:cs="Times New Roman"/>
          <w:i/>
          <w:iCs/>
          <w:szCs w:val="24"/>
          <w:shd w:val="clear" w:color="auto" w:fill="FFFFFF"/>
        </w:rPr>
        <w:t>54</w:t>
      </w:r>
      <w:r w:rsidRPr="00092194">
        <w:rPr>
          <w:rFonts w:cs="Times New Roman"/>
          <w:szCs w:val="24"/>
          <w:shd w:val="clear" w:color="auto" w:fill="FFFFFF"/>
        </w:rPr>
        <w:t>(6), 565-574.</w:t>
      </w:r>
    </w:p>
    <w:p w14:paraId="18F2482B" w14:textId="77777777" w:rsidR="00F57B07" w:rsidRPr="00092194" w:rsidRDefault="00F57B07" w:rsidP="00F57B07">
      <w:pPr>
        <w:ind w:left="720" w:hanging="720"/>
        <w:rPr>
          <w:rFonts w:cs="Times New Roman"/>
          <w:szCs w:val="24"/>
          <w:shd w:val="clear" w:color="auto" w:fill="FFFFFF"/>
        </w:rPr>
      </w:pPr>
      <w:r w:rsidRPr="00092194">
        <w:rPr>
          <w:rFonts w:cs="Times New Roman"/>
          <w:szCs w:val="24"/>
          <w:shd w:val="clear" w:color="auto" w:fill="FFFFFF"/>
        </w:rPr>
        <w:lastRenderedPageBreak/>
        <w:t>Yang, C. E., Wang, Y. C., &amp; Yang, J. (2020). Hotel restaurant service employees’ sources of positive and negative emotions. </w:t>
      </w:r>
      <w:r w:rsidRPr="00092194">
        <w:rPr>
          <w:rFonts w:cs="Times New Roman"/>
          <w:i/>
          <w:iCs/>
          <w:szCs w:val="24"/>
          <w:shd w:val="clear" w:color="auto" w:fill="FFFFFF"/>
        </w:rPr>
        <w:t>Journal of Quality Assurance in Hospitality &amp; Tourism</w:t>
      </w:r>
      <w:r w:rsidRPr="00092194">
        <w:rPr>
          <w:rFonts w:cs="Times New Roman"/>
          <w:szCs w:val="24"/>
          <w:shd w:val="clear" w:color="auto" w:fill="FFFFFF"/>
        </w:rPr>
        <w:t>, </w:t>
      </w:r>
      <w:r w:rsidRPr="00092194">
        <w:rPr>
          <w:rFonts w:cs="Times New Roman"/>
          <w:i/>
          <w:iCs/>
          <w:szCs w:val="24"/>
          <w:shd w:val="clear" w:color="auto" w:fill="FFFFFF"/>
        </w:rPr>
        <w:t>21</w:t>
      </w:r>
      <w:r w:rsidRPr="00092194">
        <w:rPr>
          <w:rFonts w:cs="Times New Roman"/>
          <w:szCs w:val="24"/>
          <w:shd w:val="clear" w:color="auto" w:fill="FFFFFF"/>
        </w:rPr>
        <w:t>(5), 542-563.</w:t>
      </w:r>
    </w:p>
    <w:p w14:paraId="1C21BC11" w14:textId="77777777" w:rsidR="00571DA9" w:rsidRPr="00092194" w:rsidRDefault="00571DA9" w:rsidP="00571DA9">
      <w:pPr>
        <w:ind w:firstLine="0"/>
        <w:rPr>
          <w:rFonts w:cs="Times New Roman"/>
          <w:b/>
          <w:bCs/>
          <w:szCs w:val="24"/>
          <w:lang w:val="en-GB"/>
        </w:rPr>
      </w:pPr>
    </w:p>
    <w:sectPr w:rsidR="00571DA9" w:rsidRPr="0009219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2B9D48" w14:textId="77777777" w:rsidR="00FC7F6F" w:rsidRDefault="00FC7F6F" w:rsidP="00A432FB">
      <w:pPr>
        <w:spacing w:line="240" w:lineRule="auto"/>
      </w:pPr>
      <w:r>
        <w:separator/>
      </w:r>
    </w:p>
  </w:endnote>
  <w:endnote w:type="continuationSeparator" w:id="0">
    <w:p w14:paraId="623B89AB" w14:textId="77777777" w:rsidR="00FC7F6F" w:rsidRDefault="00FC7F6F" w:rsidP="00A432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masis MT Pro Black">
    <w:charset w:val="00"/>
    <w:family w:val="roman"/>
    <w:pitch w:val="variable"/>
    <w:sig w:usb0="A00000AF" w:usb1="4000205B" w:usb2="00000000" w:usb3="00000000" w:csb0="00000093" w:csb1="00000000"/>
  </w:font>
  <w:font w:name="ADLaM Display">
    <w:charset w:val="00"/>
    <w:family w:val="auto"/>
    <w:pitch w:val="variable"/>
    <w:sig w:usb0="8000206F" w:usb1="4200004A"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CEB86E" w14:textId="77777777" w:rsidR="00FC7F6F" w:rsidRDefault="00FC7F6F" w:rsidP="00A432FB">
      <w:pPr>
        <w:spacing w:line="240" w:lineRule="auto"/>
      </w:pPr>
      <w:r>
        <w:separator/>
      </w:r>
    </w:p>
  </w:footnote>
  <w:footnote w:type="continuationSeparator" w:id="0">
    <w:p w14:paraId="3DAA276E" w14:textId="77777777" w:rsidR="00FC7F6F" w:rsidRDefault="00FC7F6F" w:rsidP="00A432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6671737"/>
      <w:docPartObj>
        <w:docPartGallery w:val="Page Numbers (Top of Page)"/>
        <w:docPartUnique/>
      </w:docPartObj>
    </w:sdtPr>
    <w:sdtEndPr>
      <w:rPr>
        <w:noProof/>
      </w:rPr>
    </w:sdtEndPr>
    <w:sdtContent>
      <w:p w14:paraId="7F6EEADA" w14:textId="4B34799F" w:rsidR="00A432FB" w:rsidRDefault="00A432F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24753EC" w14:textId="77777777" w:rsidR="00A432FB" w:rsidRDefault="00A432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C7A"/>
    <w:rsid w:val="0000137A"/>
    <w:rsid w:val="00012CB9"/>
    <w:rsid w:val="00013A88"/>
    <w:rsid w:val="00020068"/>
    <w:rsid w:val="00032BAF"/>
    <w:rsid w:val="00035DBB"/>
    <w:rsid w:val="00060F9A"/>
    <w:rsid w:val="000673AC"/>
    <w:rsid w:val="00092194"/>
    <w:rsid w:val="000A1C21"/>
    <w:rsid w:val="000A2FA5"/>
    <w:rsid w:val="000B3700"/>
    <w:rsid w:val="000B4B96"/>
    <w:rsid w:val="000C3A3C"/>
    <w:rsid w:val="000C548A"/>
    <w:rsid w:val="000E0E4A"/>
    <w:rsid w:val="000E1BB5"/>
    <w:rsid w:val="00110457"/>
    <w:rsid w:val="001204C6"/>
    <w:rsid w:val="00125A7F"/>
    <w:rsid w:val="001309FE"/>
    <w:rsid w:val="0013221E"/>
    <w:rsid w:val="00142344"/>
    <w:rsid w:val="001601E1"/>
    <w:rsid w:val="001604B0"/>
    <w:rsid w:val="00164D9C"/>
    <w:rsid w:val="00176BDC"/>
    <w:rsid w:val="00191CE4"/>
    <w:rsid w:val="00195F93"/>
    <w:rsid w:val="001A1D83"/>
    <w:rsid w:val="001C51FA"/>
    <w:rsid w:val="00217AAC"/>
    <w:rsid w:val="002201E9"/>
    <w:rsid w:val="002415B3"/>
    <w:rsid w:val="0024167C"/>
    <w:rsid w:val="00243C69"/>
    <w:rsid w:val="00244021"/>
    <w:rsid w:val="00246107"/>
    <w:rsid w:val="00255A46"/>
    <w:rsid w:val="00265C69"/>
    <w:rsid w:val="00280D3B"/>
    <w:rsid w:val="002813E0"/>
    <w:rsid w:val="002969E2"/>
    <w:rsid w:val="002C131D"/>
    <w:rsid w:val="002C274B"/>
    <w:rsid w:val="002C7FC0"/>
    <w:rsid w:val="002D3AC3"/>
    <w:rsid w:val="00301D73"/>
    <w:rsid w:val="00310103"/>
    <w:rsid w:val="00320C49"/>
    <w:rsid w:val="0034367F"/>
    <w:rsid w:val="0035100F"/>
    <w:rsid w:val="0038082B"/>
    <w:rsid w:val="00381DE6"/>
    <w:rsid w:val="00393C53"/>
    <w:rsid w:val="003A511D"/>
    <w:rsid w:val="003B6BEF"/>
    <w:rsid w:val="003C4F9D"/>
    <w:rsid w:val="003C5226"/>
    <w:rsid w:val="003D1200"/>
    <w:rsid w:val="00423422"/>
    <w:rsid w:val="00427457"/>
    <w:rsid w:val="004600D9"/>
    <w:rsid w:val="00465862"/>
    <w:rsid w:val="004801F1"/>
    <w:rsid w:val="004837F6"/>
    <w:rsid w:val="004A7C0D"/>
    <w:rsid w:val="004A7FBF"/>
    <w:rsid w:val="004D1FD9"/>
    <w:rsid w:val="004E1A69"/>
    <w:rsid w:val="004E4020"/>
    <w:rsid w:val="004F324C"/>
    <w:rsid w:val="004F3548"/>
    <w:rsid w:val="004F4C2D"/>
    <w:rsid w:val="00506C41"/>
    <w:rsid w:val="00514DF5"/>
    <w:rsid w:val="00531AC2"/>
    <w:rsid w:val="00536E32"/>
    <w:rsid w:val="005641DE"/>
    <w:rsid w:val="00567A61"/>
    <w:rsid w:val="00571DA9"/>
    <w:rsid w:val="0057213F"/>
    <w:rsid w:val="005A1B8B"/>
    <w:rsid w:val="005A783B"/>
    <w:rsid w:val="00601787"/>
    <w:rsid w:val="00607AD1"/>
    <w:rsid w:val="00663440"/>
    <w:rsid w:val="00676FB1"/>
    <w:rsid w:val="00691879"/>
    <w:rsid w:val="006B5A30"/>
    <w:rsid w:val="006C7032"/>
    <w:rsid w:val="006E3C7D"/>
    <w:rsid w:val="00701E8D"/>
    <w:rsid w:val="00713421"/>
    <w:rsid w:val="007160F7"/>
    <w:rsid w:val="00720604"/>
    <w:rsid w:val="00720805"/>
    <w:rsid w:val="00756B8A"/>
    <w:rsid w:val="00780A15"/>
    <w:rsid w:val="007F1851"/>
    <w:rsid w:val="007F1C8C"/>
    <w:rsid w:val="007F6369"/>
    <w:rsid w:val="007F70AE"/>
    <w:rsid w:val="00820C7A"/>
    <w:rsid w:val="0082166C"/>
    <w:rsid w:val="008579B5"/>
    <w:rsid w:val="00887461"/>
    <w:rsid w:val="00896680"/>
    <w:rsid w:val="008B0673"/>
    <w:rsid w:val="008E7291"/>
    <w:rsid w:val="00923403"/>
    <w:rsid w:val="00937ADE"/>
    <w:rsid w:val="00946999"/>
    <w:rsid w:val="009563CC"/>
    <w:rsid w:val="009639EE"/>
    <w:rsid w:val="009D3CF2"/>
    <w:rsid w:val="009D50BD"/>
    <w:rsid w:val="00A23366"/>
    <w:rsid w:val="00A366BA"/>
    <w:rsid w:val="00A432FB"/>
    <w:rsid w:val="00A5412A"/>
    <w:rsid w:val="00A55E71"/>
    <w:rsid w:val="00A652FF"/>
    <w:rsid w:val="00A8255B"/>
    <w:rsid w:val="00AD46E1"/>
    <w:rsid w:val="00AD4C31"/>
    <w:rsid w:val="00B22A9A"/>
    <w:rsid w:val="00B25CDA"/>
    <w:rsid w:val="00B40C05"/>
    <w:rsid w:val="00B411D6"/>
    <w:rsid w:val="00B66CC6"/>
    <w:rsid w:val="00B70EEA"/>
    <w:rsid w:val="00B74511"/>
    <w:rsid w:val="00B77258"/>
    <w:rsid w:val="00B82C41"/>
    <w:rsid w:val="00BD5899"/>
    <w:rsid w:val="00BD70A3"/>
    <w:rsid w:val="00C025B4"/>
    <w:rsid w:val="00C11EB0"/>
    <w:rsid w:val="00C237A4"/>
    <w:rsid w:val="00C3415C"/>
    <w:rsid w:val="00C441CB"/>
    <w:rsid w:val="00C838B3"/>
    <w:rsid w:val="00CB0B63"/>
    <w:rsid w:val="00D24E63"/>
    <w:rsid w:val="00D37D23"/>
    <w:rsid w:val="00D437A3"/>
    <w:rsid w:val="00D56CBF"/>
    <w:rsid w:val="00D57F90"/>
    <w:rsid w:val="00D72D99"/>
    <w:rsid w:val="00D83EE2"/>
    <w:rsid w:val="00D9511F"/>
    <w:rsid w:val="00DB241A"/>
    <w:rsid w:val="00DB54E5"/>
    <w:rsid w:val="00DB62F7"/>
    <w:rsid w:val="00DD1E89"/>
    <w:rsid w:val="00DD3077"/>
    <w:rsid w:val="00DE343B"/>
    <w:rsid w:val="00DE3539"/>
    <w:rsid w:val="00DE470E"/>
    <w:rsid w:val="00DF09FC"/>
    <w:rsid w:val="00E00A88"/>
    <w:rsid w:val="00E019CA"/>
    <w:rsid w:val="00E041F6"/>
    <w:rsid w:val="00E1004A"/>
    <w:rsid w:val="00E365F9"/>
    <w:rsid w:val="00E440E6"/>
    <w:rsid w:val="00E460AC"/>
    <w:rsid w:val="00E50598"/>
    <w:rsid w:val="00E50990"/>
    <w:rsid w:val="00E5107B"/>
    <w:rsid w:val="00E66945"/>
    <w:rsid w:val="00E75A94"/>
    <w:rsid w:val="00E82DDE"/>
    <w:rsid w:val="00E87FA7"/>
    <w:rsid w:val="00E94610"/>
    <w:rsid w:val="00E960F7"/>
    <w:rsid w:val="00ED62ED"/>
    <w:rsid w:val="00F22044"/>
    <w:rsid w:val="00F43F20"/>
    <w:rsid w:val="00F57B07"/>
    <w:rsid w:val="00F72678"/>
    <w:rsid w:val="00F81222"/>
    <w:rsid w:val="00FC7F6F"/>
    <w:rsid w:val="00FD7DF2"/>
    <w:rsid w:val="00FE2029"/>
    <w:rsid w:val="00FF4C8C"/>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7CB7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BEF"/>
    <w:pPr>
      <w:spacing w:after="0" w:line="360" w:lineRule="auto"/>
      <w:ind w:firstLine="720"/>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3B6BEF"/>
    <w:pPr>
      <w:keepNext/>
      <w:keepLines/>
      <w:ind w:firstLine="0"/>
      <w:outlineLvl w:val="0"/>
    </w:pPr>
    <w:rPr>
      <w:rFonts w:eastAsiaTheme="majorEastAsia" w:cstheme="majorBidi"/>
      <w:b/>
      <w:i/>
      <w:sz w:val="28"/>
      <w:szCs w:val="32"/>
    </w:rPr>
  </w:style>
  <w:style w:type="paragraph" w:styleId="Heading2">
    <w:name w:val="heading 2"/>
    <w:basedOn w:val="Normal"/>
    <w:next w:val="Normal"/>
    <w:link w:val="Heading2Char"/>
    <w:autoRedefine/>
    <w:uiPriority w:val="9"/>
    <w:unhideWhenUsed/>
    <w:qFormat/>
    <w:rsid w:val="003B6BEF"/>
    <w:pPr>
      <w:keepNext/>
      <w:keepLines/>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semiHidden/>
    <w:unhideWhenUsed/>
    <w:qFormat/>
    <w:rsid w:val="003B6BEF"/>
    <w:pPr>
      <w:keepNext/>
      <w:keepLines/>
      <w:ind w:firstLine="0"/>
      <w:jc w:val="center"/>
      <w:outlineLvl w:val="2"/>
    </w:pPr>
    <w:rPr>
      <w:rFonts w:eastAsiaTheme="majorEastAsia" w:cstheme="majorBid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BEF"/>
    <w:rPr>
      <w:rFonts w:ascii="Times New Roman" w:eastAsiaTheme="majorEastAsia" w:hAnsi="Times New Roman" w:cstheme="majorBidi"/>
      <w:b/>
      <w:i/>
      <w:color w:val="000000" w:themeColor="text1"/>
      <w:sz w:val="28"/>
      <w:szCs w:val="32"/>
    </w:rPr>
  </w:style>
  <w:style w:type="character" w:customStyle="1" w:styleId="Heading2Char">
    <w:name w:val="Heading 2 Char"/>
    <w:basedOn w:val="DefaultParagraphFont"/>
    <w:link w:val="Heading2"/>
    <w:uiPriority w:val="9"/>
    <w:rsid w:val="003B6BEF"/>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semiHidden/>
    <w:rsid w:val="003B6BEF"/>
    <w:rPr>
      <w:rFonts w:ascii="Times New Roman" w:eastAsiaTheme="majorEastAsia" w:hAnsi="Times New Roman" w:cstheme="majorBidi"/>
      <w:color w:val="000000" w:themeColor="text1"/>
      <w:sz w:val="24"/>
      <w:szCs w:val="24"/>
    </w:rPr>
  </w:style>
  <w:style w:type="paragraph" w:styleId="Header">
    <w:name w:val="header"/>
    <w:basedOn w:val="Normal"/>
    <w:link w:val="HeaderChar"/>
    <w:uiPriority w:val="99"/>
    <w:unhideWhenUsed/>
    <w:rsid w:val="00A432FB"/>
    <w:pPr>
      <w:tabs>
        <w:tab w:val="center" w:pos="4680"/>
        <w:tab w:val="right" w:pos="9360"/>
      </w:tabs>
      <w:spacing w:line="240" w:lineRule="auto"/>
    </w:pPr>
  </w:style>
  <w:style w:type="character" w:customStyle="1" w:styleId="HeaderChar">
    <w:name w:val="Header Char"/>
    <w:basedOn w:val="DefaultParagraphFont"/>
    <w:link w:val="Header"/>
    <w:uiPriority w:val="99"/>
    <w:rsid w:val="00A432FB"/>
    <w:rPr>
      <w:rFonts w:ascii="Times New Roman" w:hAnsi="Times New Roman"/>
      <w:color w:val="000000" w:themeColor="text1"/>
      <w:sz w:val="24"/>
    </w:rPr>
  </w:style>
  <w:style w:type="paragraph" w:styleId="Footer">
    <w:name w:val="footer"/>
    <w:basedOn w:val="Normal"/>
    <w:link w:val="FooterChar"/>
    <w:uiPriority w:val="99"/>
    <w:unhideWhenUsed/>
    <w:rsid w:val="00A432FB"/>
    <w:pPr>
      <w:tabs>
        <w:tab w:val="center" w:pos="4680"/>
        <w:tab w:val="right" w:pos="9360"/>
      </w:tabs>
      <w:spacing w:line="240" w:lineRule="auto"/>
    </w:pPr>
  </w:style>
  <w:style w:type="character" w:customStyle="1" w:styleId="FooterChar">
    <w:name w:val="Footer Char"/>
    <w:basedOn w:val="DefaultParagraphFont"/>
    <w:link w:val="Footer"/>
    <w:uiPriority w:val="99"/>
    <w:rsid w:val="00A432FB"/>
    <w:rPr>
      <w:rFonts w:ascii="Times New Roman" w:hAnsi="Times New Roman"/>
      <w:color w:val="000000" w:themeColor="text1"/>
      <w:sz w:val="24"/>
    </w:rPr>
  </w:style>
  <w:style w:type="paragraph" w:styleId="TOCHeading">
    <w:name w:val="TOC Heading"/>
    <w:basedOn w:val="Heading1"/>
    <w:next w:val="Normal"/>
    <w:uiPriority w:val="39"/>
    <w:unhideWhenUsed/>
    <w:qFormat/>
    <w:rsid w:val="00A8255B"/>
    <w:pPr>
      <w:spacing w:before="240" w:line="259" w:lineRule="auto"/>
      <w:jc w:val="left"/>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A8255B"/>
    <w:pPr>
      <w:spacing w:after="100"/>
    </w:pPr>
  </w:style>
  <w:style w:type="paragraph" w:styleId="TOC2">
    <w:name w:val="toc 2"/>
    <w:basedOn w:val="Normal"/>
    <w:next w:val="Normal"/>
    <w:autoRedefine/>
    <w:uiPriority w:val="39"/>
    <w:unhideWhenUsed/>
    <w:rsid w:val="00A8255B"/>
    <w:pPr>
      <w:spacing w:after="100"/>
      <w:ind w:left="240"/>
    </w:pPr>
  </w:style>
  <w:style w:type="character" w:styleId="Hyperlink">
    <w:name w:val="Hyperlink"/>
    <w:basedOn w:val="DefaultParagraphFont"/>
    <w:uiPriority w:val="99"/>
    <w:unhideWhenUsed/>
    <w:rsid w:val="00A8255B"/>
    <w:rPr>
      <w:color w:val="0563C1" w:themeColor="hyperlink"/>
      <w:u w:val="single"/>
    </w:rPr>
  </w:style>
  <w:style w:type="paragraph" w:styleId="NormalWeb">
    <w:name w:val="Normal (Web)"/>
    <w:basedOn w:val="Normal"/>
    <w:uiPriority w:val="99"/>
    <w:semiHidden/>
    <w:unhideWhenUsed/>
    <w:rsid w:val="00F57B07"/>
    <w:pPr>
      <w:spacing w:before="100" w:beforeAutospacing="1" w:after="100" w:afterAutospacing="1" w:line="240" w:lineRule="auto"/>
      <w:ind w:firstLine="0"/>
      <w:jc w:val="left"/>
    </w:pPr>
    <w:rPr>
      <w:rFonts w:eastAsia="Times New Roman" w:cs="Times New Roman"/>
      <w:color w:val="auto"/>
      <w:szCs w:val="24"/>
    </w:rPr>
  </w:style>
  <w:style w:type="character" w:styleId="UnresolvedMention">
    <w:name w:val="Unresolved Mention"/>
    <w:basedOn w:val="DefaultParagraphFont"/>
    <w:uiPriority w:val="99"/>
    <w:semiHidden/>
    <w:unhideWhenUsed/>
    <w:rsid w:val="002C7F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87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eonardo-hotels.com/cardiff/leonardo-hotel-cardif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159EC-2A4B-4BCB-8A80-FDFBDC5E5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1800</Words>
  <Characters>10565</Characters>
  <Application>Microsoft Office Word</Application>
  <DocSecurity>0</DocSecurity>
  <Lines>185</Lines>
  <Paragraphs>58</Paragraphs>
  <ScaleCrop>false</ScaleCrop>
  <Company/>
  <LinksUpToDate>false</LinksUpToDate>
  <CharactersWithSpaces>12316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2024-06-03T08:20:00Z</dcterms:created>
  <dcterms:modified xsi:type="dcterms:W3CDTF">2024-06-03T10:21:00Z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94342a849b48cb541c05a7842efeaa58c5372de2f76b78ebae542153407e4ce2</vt:lpwstr>
  </property>
</Properties>
</file>