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73007"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73007" w:rsidP="00E51AAC">
            <w:pPr>
              <w:spacing w:before="120" w:after="120"/>
              <w:jc w:val="both"/>
              <w:rPr>
                <w:rFonts w:ascii="Arial" w:hAnsi="Arial" w:cs="Arial"/>
                <w:b/>
                <w:sz w:val="22"/>
                <w:szCs w:val="22"/>
              </w:rPr>
            </w:pPr>
            <w:r w:rsidRPr="00F73007">
              <w:rPr>
                <w:rFonts w:ascii="Arial" w:hAnsi="Arial" w:cs="Arial"/>
                <w:b/>
                <w:sz w:val="22"/>
                <w:szCs w:val="22"/>
              </w:rPr>
              <w:t>Scripting and Programming Concepts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73007" w:rsidP="00152E9D">
            <w:pPr>
              <w:spacing w:before="120" w:after="120"/>
              <w:jc w:val="both"/>
              <w:rPr>
                <w:rFonts w:ascii="Arial" w:hAnsi="Arial" w:cs="Arial"/>
                <w:b/>
                <w:sz w:val="22"/>
                <w:szCs w:val="22"/>
              </w:rPr>
            </w:pPr>
            <w:r>
              <w:rPr>
                <w:rFonts w:ascii="Arial" w:hAnsi="Arial" w:cs="Arial"/>
                <w:b/>
                <w:sz w:val="22"/>
                <w:szCs w:val="22"/>
              </w:rPr>
              <w:t>ACCA5036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7300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73007"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73007" w:rsidP="00E51AAC">
            <w:pPr>
              <w:spacing w:before="120" w:after="120"/>
              <w:jc w:val="both"/>
              <w:rPr>
                <w:rFonts w:ascii="Arial" w:hAnsi="Arial" w:cs="Arial"/>
                <w:b/>
                <w:sz w:val="22"/>
                <w:szCs w:val="22"/>
              </w:rPr>
            </w:pPr>
            <w:r>
              <w:rPr>
                <w:rFonts w:ascii="Arial" w:hAnsi="Arial" w:cs="Arial"/>
                <w:b/>
                <w:sz w:val="22"/>
                <w:szCs w:val="22"/>
              </w:rPr>
              <w:t>Ashley Reeves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73007" w:rsidP="00F73007">
            <w:pPr>
              <w:spacing w:before="120" w:after="120"/>
              <w:jc w:val="both"/>
              <w:rPr>
                <w:rFonts w:ascii="Arial" w:hAnsi="Arial" w:cs="Arial"/>
                <w:b/>
                <w:sz w:val="22"/>
                <w:szCs w:val="22"/>
              </w:rPr>
            </w:pPr>
            <w:r>
              <w:rPr>
                <w:rFonts w:ascii="Arial" w:hAnsi="Arial" w:cs="Arial"/>
                <w:b/>
                <w:sz w:val="22"/>
                <w:szCs w:val="22"/>
              </w:rPr>
              <w:t>Deploying a Python script as a web application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828A9" w:rsidP="00E51AAC">
            <w:pPr>
              <w:spacing w:before="120" w:after="120"/>
              <w:jc w:val="both"/>
              <w:rPr>
                <w:rFonts w:ascii="Arial" w:hAnsi="Arial" w:cs="Arial"/>
                <w:b/>
                <w:sz w:val="22"/>
                <w:szCs w:val="22"/>
              </w:rPr>
            </w:pPr>
            <w:r w:rsidRPr="009828A9">
              <w:rPr>
                <w:rFonts w:ascii="Arial" w:hAnsi="Arial" w:cs="Arial"/>
                <w:b/>
                <w:sz w:val="22"/>
                <w:szCs w:val="22"/>
              </w:rPr>
              <w:t>4500 words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926A7" w:rsidP="005F0579">
            <w:pPr>
              <w:spacing w:before="120" w:after="120"/>
              <w:jc w:val="both"/>
              <w:rPr>
                <w:rFonts w:ascii="Arial" w:hAnsi="Arial" w:cs="Arial"/>
                <w:b/>
                <w:sz w:val="22"/>
                <w:szCs w:val="22"/>
              </w:rPr>
            </w:pPr>
            <w:r>
              <w:rPr>
                <w:rFonts w:ascii="Arial" w:hAnsi="Arial" w:cs="Arial"/>
                <w:b/>
                <w:sz w:val="22"/>
                <w:szCs w:val="22"/>
              </w:rPr>
              <w:t>11</w:t>
            </w:r>
            <w:r w:rsidRPr="008926A7">
              <w:rPr>
                <w:rFonts w:ascii="Arial" w:hAnsi="Arial" w:cs="Arial"/>
                <w:b/>
                <w:sz w:val="22"/>
                <w:szCs w:val="22"/>
                <w:vertAlign w:val="superscript"/>
              </w:rPr>
              <w:t>th</w:t>
            </w:r>
            <w:r>
              <w:rPr>
                <w:rFonts w:ascii="Arial" w:hAnsi="Arial" w:cs="Arial"/>
                <w:b/>
                <w:sz w:val="22"/>
                <w:szCs w:val="22"/>
              </w:rPr>
              <w:t xml:space="preserve"> Jan 2022</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63103" w:rsidP="005F0579">
            <w:pPr>
              <w:spacing w:before="120" w:after="120"/>
              <w:jc w:val="both"/>
              <w:rPr>
                <w:rFonts w:ascii="Arial" w:hAnsi="Arial" w:cs="Arial"/>
                <w:b/>
                <w:sz w:val="22"/>
                <w:szCs w:val="22"/>
              </w:rPr>
            </w:pPr>
            <w:r>
              <w:rPr>
                <w:rFonts w:ascii="Arial" w:hAnsi="Arial" w:cs="Arial"/>
                <w:b/>
                <w:sz w:val="22"/>
                <w:szCs w:val="22"/>
              </w:rPr>
              <w:t>1</w:t>
            </w:r>
            <w:r w:rsidRPr="00E63103">
              <w:rPr>
                <w:rFonts w:ascii="Arial" w:hAnsi="Arial" w:cs="Arial"/>
                <w:b/>
                <w:sz w:val="22"/>
                <w:szCs w:val="22"/>
                <w:vertAlign w:val="superscript"/>
              </w:rPr>
              <w:t>st</w:t>
            </w:r>
            <w:r>
              <w:rPr>
                <w:rFonts w:ascii="Arial" w:hAnsi="Arial" w:cs="Arial"/>
                <w:b/>
                <w:sz w:val="22"/>
                <w:szCs w:val="22"/>
              </w:rPr>
              <w:t xml:space="preserve"> Feb 2022</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73007" w:rsidRPr="000B105A" w:rsidRDefault="00F73007" w:rsidP="00F7300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high-level programming languages and develop programs using good programming practices.</w:t>
            </w:r>
          </w:p>
          <w:p w:rsidR="00C01A3F" w:rsidRPr="00F73007" w:rsidRDefault="00F73007" w:rsidP="00F73007">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73007" w:rsidRDefault="00F73007" w:rsidP="00106EE0">
      <w:pPr>
        <w:pStyle w:val="Heading2"/>
        <w:ind w:left="284"/>
      </w:pPr>
      <w:r w:rsidRPr="009C782E">
        <w:t>Task 1: Design and hand-code a website using web standards</w:t>
      </w:r>
    </w:p>
    <w:p w:rsidR="00F73007" w:rsidRDefault="00F73007" w:rsidP="00F73007"/>
    <w:p w:rsidR="00F73007" w:rsidRPr="00F73007" w:rsidRDefault="00F73007" w:rsidP="00106EE0">
      <w:pPr>
        <w:ind w:left="284"/>
        <w:rPr>
          <w:rFonts w:ascii="Arial" w:hAnsi="Arial" w:cs="Arial"/>
          <w:sz w:val="24"/>
          <w:szCs w:val="24"/>
        </w:rPr>
      </w:pPr>
      <w:r w:rsidRPr="00F73007">
        <w:rPr>
          <w:rFonts w:ascii="Arial" w:hAnsi="Arial" w:cs="Arial"/>
          <w:sz w:val="24"/>
          <w:szCs w:val="24"/>
        </w:rPr>
        <w:t>Develop a Python script</w:t>
      </w:r>
      <w:r w:rsidR="00106EE0">
        <w:rPr>
          <w:rFonts w:ascii="Arial" w:hAnsi="Arial" w:cs="Arial"/>
          <w:sz w:val="24"/>
          <w:szCs w:val="24"/>
        </w:rPr>
        <w:t xml:space="preserve"> that allows a user to calculate their Body Mass Index (BMI). </w:t>
      </w:r>
      <w:r w:rsidRPr="00F73007">
        <w:rPr>
          <w:rFonts w:ascii="Arial" w:hAnsi="Arial" w:cs="Arial"/>
          <w:sz w:val="24"/>
          <w:szCs w:val="24"/>
        </w:rPr>
        <w:t xml:space="preserve"> </w:t>
      </w:r>
      <w:r w:rsidR="00106EE0">
        <w:rPr>
          <w:rFonts w:ascii="Arial" w:hAnsi="Arial" w:cs="Arial"/>
          <w:sz w:val="24"/>
          <w:szCs w:val="24"/>
        </w:rPr>
        <w:t xml:space="preserve">Create </w:t>
      </w:r>
      <w:r w:rsidRPr="00F73007">
        <w:rPr>
          <w:rFonts w:ascii="Arial" w:hAnsi="Arial" w:cs="Arial"/>
          <w:sz w:val="24"/>
          <w:szCs w:val="24"/>
        </w:rPr>
        <w:t xml:space="preserve">a Flask web application to bring </w:t>
      </w:r>
      <w:r w:rsidR="00106EE0">
        <w:rPr>
          <w:rFonts w:ascii="Arial" w:hAnsi="Arial" w:cs="Arial"/>
          <w:sz w:val="24"/>
          <w:szCs w:val="24"/>
        </w:rPr>
        <w:t xml:space="preserve">the BMI </w:t>
      </w:r>
      <w:r w:rsidRPr="00F73007">
        <w:rPr>
          <w:rFonts w:ascii="Arial" w:hAnsi="Arial" w:cs="Arial"/>
          <w:sz w:val="24"/>
          <w:szCs w:val="24"/>
        </w:rPr>
        <w:t>dynamic content to a website</w:t>
      </w:r>
      <w:r>
        <w:rPr>
          <w:rFonts w:ascii="Arial" w:hAnsi="Arial" w:cs="Arial"/>
          <w:sz w:val="24"/>
          <w:szCs w:val="24"/>
        </w:rPr>
        <w:t>.</w:t>
      </w:r>
      <w:r w:rsidR="00146E75">
        <w:rPr>
          <w:rFonts w:ascii="Arial" w:hAnsi="Arial" w:cs="Arial"/>
          <w:sz w:val="24"/>
          <w:szCs w:val="24"/>
        </w:rPr>
        <w:t xml:space="preserve">  You should use a </w:t>
      </w:r>
      <w:r w:rsidR="00146E75" w:rsidRPr="00146E75">
        <w:rPr>
          <w:rFonts w:ascii="Arial" w:hAnsi="Arial" w:cs="Arial"/>
          <w:sz w:val="24"/>
          <w:szCs w:val="24"/>
        </w:rPr>
        <w:t>Bootstrap toolkit to style your application so it is more visually appealing</w:t>
      </w:r>
      <w:r w:rsidR="00146E75">
        <w:rPr>
          <w:rFonts w:ascii="Arial" w:hAnsi="Arial" w:cs="Arial"/>
          <w:sz w:val="24"/>
          <w:szCs w:val="24"/>
        </w:rPr>
        <w:t xml:space="preserve"> and should use</w:t>
      </w:r>
      <w:r w:rsidR="00146E75" w:rsidRPr="00146E75">
        <w:rPr>
          <w:rFonts w:ascii="Arial" w:hAnsi="Arial" w:cs="Arial"/>
          <w:sz w:val="24"/>
          <w:szCs w:val="24"/>
        </w:rPr>
        <w:t xml:space="preserve"> the Jinja template engine to dynamically build HTML pages using Python concepts </w:t>
      </w:r>
      <w:r w:rsidR="00146E75">
        <w:rPr>
          <w:rFonts w:ascii="Arial" w:hAnsi="Arial" w:cs="Arial"/>
          <w:sz w:val="24"/>
          <w:szCs w:val="24"/>
        </w:rPr>
        <w:t>covered in the module such as variables, loops, lists etc.</w:t>
      </w:r>
    </w:p>
    <w:p w:rsidR="00F73007" w:rsidRDefault="00F73007" w:rsidP="00106EE0">
      <w:pPr>
        <w:pStyle w:val="Heading2"/>
      </w:pPr>
    </w:p>
    <w:p w:rsidR="00F73007" w:rsidRPr="009C782E" w:rsidRDefault="00F73007" w:rsidP="00F73007">
      <w:pPr>
        <w:pStyle w:val="Heading2"/>
        <w:ind w:left="340"/>
      </w:pPr>
      <w:r w:rsidRPr="009C782E">
        <w:t>Task 2: Report</w:t>
      </w:r>
    </w:p>
    <w:p w:rsidR="00F73007" w:rsidRPr="009C782E" w:rsidRDefault="00F73007" w:rsidP="00F73007">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rsidR="00F73007" w:rsidRPr="009C782E" w:rsidRDefault="00F73007" w:rsidP="00F73007">
      <w:pPr>
        <w:numPr>
          <w:ilvl w:val="0"/>
          <w:numId w:val="20"/>
        </w:numPr>
        <w:spacing w:after="120"/>
        <w:ind w:left="700"/>
        <w:rPr>
          <w:rFonts w:ascii="Arial" w:hAnsi="Arial" w:cs="Arial"/>
          <w:sz w:val="24"/>
          <w:szCs w:val="24"/>
        </w:rPr>
      </w:pPr>
      <w:r w:rsidRPr="009C782E">
        <w:rPr>
          <w:rFonts w:ascii="Arial" w:hAnsi="Arial" w:cs="Arial"/>
          <w:sz w:val="24"/>
          <w:szCs w:val="24"/>
        </w:rPr>
        <w:t>Title Page</w:t>
      </w:r>
    </w:p>
    <w:p w:rsidR="00F73007" w:rsidRPr="009C782E" w:rsidRDefault="00F73007" w:rsidP="00F73007">
      <w:pPr>
        <w:numPr>
          <w:ilvl w:val="0"/>
          <w:numId w:val="21"/>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F73007" w:rsidRPr="009C782E" w:rsidRDefault="00F73007" w:rsidP="00F73007">
      <w:pPr>
        <w:numPr>
          <w:ilvl w:val="0"/>
          <w:numId w:val="20"/>
        </w:numPr>
        <w:spacing w:after="120"/>
        <w:ind w:left="700"/>
        <w:rPr>
          <w:rFonts w:ascii="Arial" w:hAnsi="Arial" w:cs="Arial"/>
          <w:sz w:val="24"/>
          <w:szCs w:val="24"/>
        </w:rPr>
      </w:pPr>
      <w:r w:rsidRPr="009C782E">
        <w:rPr>
          <w:rFonts w:ascii="Arial" w:hAnsi="Arial" w:cs="Arial"/>
          <w:sz w:val="24"/>
          <w:szCs w:val="24"/>
        </w:rPr>
        <w:t>Table of Contents:</w:t>
      </w:r>
    </w:p>
    <w:p w:rsidR="00F73007" w:rsidRPr="009C782E" w:rsidRDefault="00F73007" w:rsidP="00F73007">
      <w:pPr>
        <w:numPr>
          <w:ilvl w:val="0"/>
          <w:numId w:val="21"/>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F73007" w:rsidRPr="009C782E" w:rsidRDefault="00F73007" w:rsidP="00F73007">
      <w:pPr>
        <w:numPr>
          <w:ilvl w:val="0"/>
          <w:numId w:val="20"/>
        </w:numPr>
        <w:spacing w:after="120"/>
        <w:ind w:left="700"/>
        <w:rPr>
          <w:rFonts w:ascii="Arial" w:hAnsi="Arial" w:cs="Arial"/>
          <w:sz w:val="24"/>
          <w:szCs w:val="24"/>
        </w:rPr>
      </w:pPr>
      <w:r w:rsidRPr="009C782E">
        <w:rPr>
          <w:rFonts w:ascii="Arial" w:hAnsi="Arial" w:cs="Arial"/>
          <w:sz w:val="24"/>
          <w:szCs w:val="24"/>
        </w:rPr>
        <w:t>‘Introduction’ section</w:t>
      </w:r>
    </w:p>
    <w:p w:rsidR="00F73007" w:rsidRPr="009C782E" w:rsidRDefault="00F73007" w:rsidP="00F73007">
      <w:pPr>
        <w:numPr>
          <w:ilvl w:val="0"/>
          <w:numId w:val="21"/>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F73007" w:rsidRPr="009C782E" w:rsidRDefault="00F73007" w:rsidP="00F73007">
      <w:pPr>
        <w:numPr>
          <w:ilvl w:val="0"/>
          <w:numId w:val="20"/>
        </w:numPr>
        <w:spacing w:after="120"/>
        <w:ind w:left="700"/>
        <w:rPr>
          <w:rFonts w:ascii="Arial" w:hAnsi="Arial" w:cs="Arial"/>
          <w:sz w:val="24"/>
          <w:szCs w:val="24"/>
        </w:rPr>
      </w:pPr>
      <w:r w:rsidRPr="009C782E">
        <w:rPr>
          <w:rFonts w:ascii="Arial" w:hAnsi="Arial" w:cs="Arial"/>
          <w:sz w:val="24"/>
          <w:szCs w:val="24"/>
        </w:rPr>
        <w:t>‘Requirements’ section:</w:t>
      </w:r>
    </w:p>
    <w:p w:rsidR="00F73007" w:rsidRDefault="00F73007" w:rsidP="00F73007">
      <w:pPr>
        <w:numPr>
          <w:ilvl w:val="0"/>
          <w:numId w:val="21"/>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106EE0" w:rsidRDefault="00106EE0" w:rsidP="00106EE0">
      <w:pPr>
        <w:numPr>
          <w:ilvl w:val="0"/>
          <w:numId w:val="21"/>
        </w:numPr>
        <w:spacing w:after="120"/>
        <w:rPr>
          <w:rFonts w:ascii="Arial" w:hAnsi="Arial" w:cs="Arial"/>
          <w:sz w:val="24"/>
          <w:szCs w:val="24"/>
        </w:rPr>
      </w:pPr>
      <w:r>
        <w:rPr>
          <w:rFonts w:ascii="Arial" w:hAnsi="Arial" w:cs="Arial"/>
          <w:sz w:val="24"/>
          <w:szCs w:val="24"/>
        </w:rPr>
        <w:t xml:space="preserve">A discussion of </w:t>
      </w:r>
      <w:r w:rsidRPr="00106EE0">
        <w:rPr>
          <w:rFonts w:ascii="Arial" w:hAnsi="Arial" w:cs="Arial"/>
          <w:sz w:val="24"/>
          <w:szCs w:val="24"/>
        </w:rPr>
        <w:t xml:space="preserve">web applications and how </w:t>
      </w:r>
      <w:r>
        <w:rPr>
          <w:rFonts w:ascii="Arial" w:hAnsi="Arial" w:cs="Arial"/>
          <w:sz w:val="24"/>
          <w:szCs w:val="24"/>
        </w:rPr>
        <w:t xml:space="preserve">they can be hosted </w:t>
      </w:r>
      <w:r w:rsidRPr="00106EE0">
        <w:rPr>
          <w:rFonts w:ascii="Arial" w:hAnsi="Arial" w:cs="Arial"/>
          <w:sz w:val="24"/>
          <w:szCs w:val="24"/>
        </w:rPr>
        <w:t>online</w:t>
      </w:r>
    </w:p>
    <w:p w:rsidR="00F73007" w:rsidRPr="009C782E" w:rsidRDefault="00F73007" w:rsidP="00F73007">
      <w:pPr>
        <w:numPr>
          <w:ilvl w:val="0"/>
          <w:numId w:val="20"/>
        </w:numPr>
        <w:spacing w:after="120"/>
        <w:ind w:left="700"/>
        <w:rPr>
          <w:rFonts w:ascii="Arial" w:hAnsi="Arial" w:cs="Arial"/>
          <w:sz w:val="24"/>
          <w:szCs w:val="24"/>
        </w:rPr>
      </w:pPr>
      <w:r w:rsidRPr="009C782E">
        <w:rPr>
          <w:rFonts w:ascii="Arial" w:hAnsi="Arial" w:cs="Arial"/>
          <w:sz w:val="24"/>
          <w:szCs w:val="24"/>
        </w:rPr>
        <w:t>‘Implementation’ section:</w:t>
      </w:r>
    </w:p>
    <w:p w:rsidR="00F73007" w:rsidRDefault="00F73007" w:rsidP="00F73007">
      <w:pPr>
        <w:numPr>
          <w:ilvl w:val="0"/>
          <w:numId w:val="22"/>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w:t>
      </w:r>
      <w:r w:rsidR="00106EE0">
        <w:rPr>
          <w:rFonts w:ascii="Arial" w:hAnsi="Arial" w:cs="Arial"/>
          <w:sz w:val="24"/>
          <w:szCs w:val="24"/>
        </w:rPr>
        <w:t>together with</w:t>
      </w:r>
      <w:r w:rsidRPr="009C782E">
        <w:rPr>
          <w:rFonts w:ascii="Arial" w:hAnsi="Arial" w:cs="Arial"/>
          <w:sz w:val="24"/>
          <w:szCs w:val="24"/>
        </w:rPr>
        <w:t xml:space="preserve"> code).</w:t>
      </w:r>
      <w:r>
        <w:rPr>
          <w:rFonts w:ascii="Arial" w:hAnsi="Arial" w:cs="Arial"/>
          <w:sz w:val="24"/>
          <w:szCs w:val="24"/>
        </w:rPr>
        <w:t xml:space="preserve"> </w:t>
      </w:r>
    </w:p>
    <w:p w:rsidR="00F73007" w:rsidRDefault="00F73007" w:rsidP="00F7300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 are very long, it is okay to provide a cropped view showing a reasonable amount of content.</w:t>
      </w:r>
    </w:p>
    <w:p w:rsidR="00106EE0" w:rsidRPr="00106EE0" w:rsidRDefault="00106EE0" w:rsidP="00106EE0">
      <w:pPr>
        <w:spacing w:after="120"/>
        <w:ind w:left="1080"/>
        <w:rPr>
          <w:rFonts w:ascii="Arial" w:hAnsi="Arial" w:cs="Arial"/>
          <w:sz w:val="24"/>
          <w:szCs w:val="24"/>
        </w:rPr>
      </w:pPr>
      <w:r>
        <w:rPr>
          <w:rFonts w:ascii="Arial" w:hAnsi="Arial" w:cs="Arial"/>
          <w:sz w:val="24"/>
          <w:szCs w:val="24"/>
        </w:rPr>
        <w:t>Demonstrate how you</w:t>
      </w:r>
      <w:r w:rsidRPr="00106EE0">
        <w:rPr>
          <w:rFonts w:ascii="Arial" w:hAnsi="Arial" w:cs="Arial"/>
          <w:sz w:val="24"/>
          <w:szCs w:val="24"/>
        </w:rPr>
        <w:t xml:space="preserve"> convert</w:t>
      </w:r>
      <w:r>
        <w:rPr>
          <w:rFonts w:ascii="Arial" w:hAnsi="Arial" w:cs="Arial"/>
          <w:sz w:val="24"/>
          <w:szCs w:val="24"/>
        </w:rPr>
        <w:t>ed</w:t>
      </w:r>
      <w:r w:rsidRPr="00106EE0">
        <w:rPr>
          <w:rFonts w:ascii="Arial" w:hAnsi="Arial" w:cs="Arial"/>
          <w:sz w:val="24"/>
          <w:szCs w:val="24"/>
        </w:rPr>
        <w:t xml:space="preserve"> </w:t>
      </w:r>
      <w:r>
        <w:rPr>
          <w:rFonts w:ascii="Arial" w:hAnsi="Arial" w:cs="Arial"/>
          <w:sz w:val="24"/>
          <w:szCs w:val="24"/>
        </w:rPr>
        <w:t xml:space="preserve">the </w:t>
      </w:r>
      <w:r w:rsidRPr="00106EE0">
        <w:rPr>
          <w:rFonts w:ascii="Arial" w:hAnsi="Arial" w:cs="Arial"/>
          <w:sz w:val="24"/>
          <w:szCs w:val="24"/>
        </w:rPr>
        <w:t>Python script into a Flask web application</w:t>
      </w:r>
    </w:p>
    <w:p w:rsidR="00106EE0" w:rsidRPr="00106EE0" w:rsidRDefault="00106EE0" w:rsidP="00106EE0">
      <w:pPr>
        <w:spacing w:after="120"/>
        <w:ind w:left="1080"/>
        <w:rPr>
          <w:rFonts w:ascii="Arial" w:hAnsi="Arial" w:cs="Arial"/>
          <w:sz w:val="24"/>
          <w:szCs w:val="24"/>
        </w:rPr>
      </w:pPr>
      <w:r>
        <w:rPr>
          <w:rFonts w:ascii="Arial" w:hAnsi="Arial" w:cs="Arial"/>
          <w:sz w:val="24"/>
          <w:szCs w:val="24"/>
        </w:rPr>
        <w:t>Discuss h</w:t>
      </w:r>
      <w:r w:rsidRPr="00106EE0">
        <w:rPr>
          <w:rFonts w:ascii="Arial" w:hAnsi="Arial" w:cs="Arial"/>
          <w:sz w:val="24"/>
          <w:szCs w:val="24"/>
        </w:rPr>
        <w:t xml:space="preserve">ow </w:t>
      </w:r>
      <w:r>
        <w:rPr>
          <w:rFonts w:ascii="Arial" w:hAnsi="Arial" w:cs="Arial"/>
          <w:sz w:val="24"/>
          <w:szCs w:val="24"/>
        </w:rPr>
        <w:t xml:space="preserve">the </w:t>
      </w:r>
      <w:r w:rsidRPr="00106EE0">
        <w:rPr>
          <w:rFonts w:ascii="Arial" w:hAnsi="Arial" w:cs="Arial"/>
          <w:sz w:val="24"/>
          <w:szCs w:val="24"/>
        </w:rPr>
        <w:t xml:space="preserve">user experience </w:t>
      </w:r>
      <w:r>
        <w:rPr>
          <w:rFonts w:ascii="Arial" w:hAnsi="Arial" w:cs="Arial"/>
          <w:sz w:val="24"/>
          <w:szCs w:val="24"/>
        </w:rPr>
        <w:t xml:space="preserve">has been improved </w:t>
      </w:r>
      <w:r w:rsidRPr="00106EE0">
        <w:rPr>
          <w:rFonts w:ascii="Arial" w:hAnsi="Arial" w:cs="Arial"/>
          <w:sz w:val="24"/>
          <w:szCs w:val="24"/>
        </w:rPr>
        <w:t xml:space="preserve">by adding HTML to </w:t>
      </w:r>
      <w:r>
        <w:rPr>
          <w:rFonts w:ascii="Arial" w:hAnsi="Arial" w:cs="Arial"/>
          <w:sz w:val="24"/>
          <w:szCs w:val="24"/>
        </w:rPr>
        <w:t xml:space="preserve">the </w:t>
      </w:r>
      <w:r w:rsidRPr="00106EE0">
        <w:rPr>
          <w:rFonts w:ascii="Arial" w:hAnsi="Arial" w:cs="Arial"/>
          <w:sz w:val="24"/>
          <w:szCs w:val="24"/>
        </w:rPr>
        <w:t>Python code</w:t>
      </w:r>
    </w:p>
    <w:p w:rsidR="00106EE0" w:rsidRPr="009C782E" w:rsidRDefault="00106EE0" w:rsidP="00106EE0">
      <w:pPr>
        <w:spacing w:after="120"/>
        <w:ind w:left="1080"/>
        <w:rPr>
          <w:rFonts w:ascii="Arial" w:hAnsi="Arial" w:cs="Arial"/>
          <w:sz w:val="24"/>
          <w:szCs w:val="24"/>
        </w:rPr>
      </w:pPr>
      <w:r>
        <w:rPr>
          <w:rFonts w:ascii="Arial" w:hAnsi="Arial" w:cs="Arial"/>
          <w:sz w:val="24"/>
          <w:szCs w:val="24"/>
        </w:rPr>
        <w:t xml:space="preserve">Demonstrate your chosen </w:t>
      </w:r>
      <w:r w:rsidRPr="00106EE0">
        <w:rPr>
          <w:rFonts w:ascii="Arial" w:hAnsi="Arial" w:cs="Arial"/>
          <w:sz w:val="24"/>
          <w:szCs w:val="24"/>
        </w:rPr>
        <w:t>deploy</w:t>
      </w:r>
      <w:r>
        <w:rPr>
          <w:rFonts w:ascii="Arial" w:hAnsi="Arial" w:cs="Arial"/>
          <w:sz w:val="24"/>
          <w:szCs w:val="24"/>
        </w:rPr>
        <w:t>ment method of</w:t>
      </w:r>
      <w:r w:rsidRPr="00106EE0">
        <w:rPr>
          <w:rFonts w:ascii="Arial" w:hAnsi="Arial" w:cs="Arial"/>
          <w:sz w:val="24"/>
          <w:szCs w:val="24"/>
        </w:rPr>
        <w:t xml:space="preserve"> </w:t>
      </w:r>
      <w:r>
        <w:rPr>
          <w:rFonts w:ascii="Arial" w:hAnsi="Arial" w:cs="Arial"/>
          <w:sz w:val="24"/>
          <w:szCs w:val="24"/>
        </w:rPr>
        <w:t xml:space="preserve">the </w:t>
      </w:r>
      <w:r w:rsidRPr="00106EE0">
        <w:rPr>
          <w:rFonts w:ascii="Arial" w:hAnsi="Arial" w:cs="Arial"/>
          <w:sz w:val="24"/>
          <w:szCs w:val="24"/>
        </w:rPr>
        <w:t xml:space="preserve">Python web application to </w:t>
      </w:r>
      <w:r>
        <w:rPr>
          <w:rFonts w:ascii="Arial" w:hAnsi="Arial" w:cs="Arial"/>
          <w:sz w:val="24"/>
          <w:szCs w:val="24"/>
        </w:rPr>
        <w:t xml:space="preserve">a chosen </w:t>
      </w:r>
      <w:r w:rsidRPr="00106EE0">
        <w:rPr>
          <w:rFonts w:ascii="Arial" w:hAnsi="Arial" w:cs="Arial"/>
          <w:sz w:val="24"/>
          <w:szCs w:val="24"/>
        </w:rPr>
        <w:t>App Engine</w:t>
      </w:r>
    </w:p>
    <w:p w:rsidR="00F73007" w:rsidRPr="009C782E" w:rsidRDefault="00F73007" w:rsidP="00F73007">
      <w:pPr>
        <w:numPr>
          <w:ilvl w:val="0"/>
          <w:numId w:val="20"/>
        </w:numPr>
        <w:spacing w:after="120"/>
        <w:ind w:left="700"/>
        <w:rPr>
          <w:rFonts w:ascii="Arial" w:hAnsi="Arial" w:cs="Arial"/>
          <w:sz w:val="24"/>
          <w:szCs w:val="24"/>
        </w:rPr>
      </w:pPr>
      <w:r w:rsidRPr="009C782E">
        <w:rPr>
          <w:rFonts w:ascii="Arial" w:hAnsi="Arial" w:cs="Arial"/>
          <w:sz w:val="24"/>
          <w:szCs w:val="24"/>
        </w:rPr>
        <w:t>'Evaluation' section:</w:t>
      </w:r>
    </w:p>
    <w:p w:rsidR="00F73007" w:rsidRDefault="00F73007" w:rsidP="00F73007">
      <w:pPr>
        <w:numPr>
          <w:ilvl w:val="0"/>
          <w:numId w:val="22"/>
        </w:numPr>
        <w:spacing w:after="120"/>
        <w:ind w:left="1060"/>
        <w:rPr>
          <w:rFonts w:ascii="Arial" w:hAnsi="Arial" w:cs="Arial"/>
          <w:sz w:val="24"/>
          <w:szCs w:val="24"/>
        </w:rPr>
      </w:pPr>
      <w:r w:rsidRPr="009C782E">
        <w:rPr>
          <w:rFonts w:ascii="Arial" w:hAnsi="Arial" w:cs="Arial"/>
          <w:sz w:val="24"/>
          <w:szCs w:val="24"/>
        </w:rPr>
        <w:t>An evaluation of the completed website taking into consideration its design (look and feel), usability (function</w:t>
      </w:r>
      <w:r>
        <w:rPr>
          <w:rFonts w:ascii="Arial" w:hAnsi="Arial" w:cs="Arial"/>
          <w:sz w:val="24"/>
          <w:szCs w:val="24"/>
        </w:rPr>
        <w:t>ality) and content (information), including r</w:t>
      </w:r>
      <w:r w:rsidRPr="009C782E">
        <w:rPr>
          <w:rFonts w:ascii="Arial" w:hAnsi="Arial" w:cs="Arial"/>
          <w:sz w:val="24"/>
          <w:szCs w:val="24"/>
        </w:rPr>
        <w:t>ecommendations for future improvements.</w:t>
      </w:r>
    </w:p>
    <w:p w:rsidR="00F73007" w:rsidRPr="009C782E" w:rsidRDefault="00F73007" w:rsidP="00F73007">
      <w:pPr>
        <w:numPr>
          <w:ilvl w:val="0"/>
          <w:numId w:val="20"/>
        </w:numPr>
        <w:spacing w:after="120"/>
        <w:ind w:left="700"/>
        <w:rPr>
          <w:rFonts w:ascii="Arial" w:hAnsi="Arial" w:cs="Arial"/>
          <w:sz w:val="24"/>
          <w:szCs w:val="24"/>
        </w:rPr>
      </w:pPr>
      <w:r>
        <w:rPr>
          <w:rFonts w:ascii="Arial" w:hAnsi="Arial" w:cs="Arial"/>
          <w:sz w:val="24"/>
          <w:szCs w:val="24"/>
        </w:rPr>
        <w:t>R</w:t>
      </w:r>
      <w:r w:rsidRPr="009C782E">
        <w:rPr>
          <w:rFonts w:ascii="Arial" w:hAnsi="Arial" w:cs="Arial"/>
          <w:sz w:val="24"/>
          <w:szCs w:val="24"/>
        </w:rPr>
        <w:t xml:space="preserve">eferences: </w:t>
      </w:r>
    </w:p>
    <w:p w:rsidR="00F73007" w:rsidRPr="009C782E" w:rsidRDefault="00F73007" w:rsidP="00F73007">
      <w:pPr>
        <w:numPr>
          <w:ilvl w:val="0"/>
          <w:numId w:val="22"/>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46E75">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2C25BA" w:rsidRDefault="002C25BA" w:rsidP="00451810">
      <w:pPr>
        <w:jc w:val="both"/>
        <w:rPr>
          <w:rFonts w:ascii="Arial" w:hAnsi="Arial" w:cs="Arial"/>
          <w:sz w:val="22"/>
          <w:szCs w:val="22"/>
        </w:rPr>
      </w:pPr>
    </w:p>
    <w:p w:rsidR="002C25BA" w:rsidRDefault="002C25BA" w:rsidP="00451810">
      <w:pPr>
        <w:jc w:val="both"/>
        <w:rPr>
          <w:rFonts w:ascii="Arial" w:hAnsi="Arial" w:cs="Arial"/>
          <w:sz w:val="22"/>
          <w:szCs w:val="22"/>
        </w:rPr>
      </w:pPr>
    </w:p>
    <w:p w:rsidR="002C25BA" w:rsidRDefault="002C25BA" w:rsidP="00451810">
      <w:pPr>
        <w:jc w:val="both"/>
        <w:rPr>
          <w:rFonts w:ascii="Arial" w:hAnsi="Arial" w:cs="Arial"/>
          <w:sz w:val="22"/>
          <w:szCs w:val="22"/>
        </w:rPr>
      </w:pPr>
    </w:p>
    <w:p w:rsidR="002C25BA" w:rsidRDefault="002C25BA" w:rsidP="00451810">
      <w:pPr>
        <w:jc w:val="both"/>
        <w:rPr>
          <w:rFonts w:ascii="Arial" w:hAnsi="Arial" w:cs="Arial"/>
          <w:sz w:val="22"/>
          <w:szCs w:val="22"/>
        </w:rPr>
      </w:pPr>
    </w:p>
    <w:p w:rsidR="002C25BA" w:rsidRPr="00A406E5" w:rsidRDefault="002C25BA" w:rsidP="00451810">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E64FB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C64EEE" w:rsidP="00152E9D">
            <w:pPr>
              <w:spacing w:after="120"/>
              <w:rPr>
                <w:rFonts w:ascii="Arial" w:hAnsi="Arial" w:cs="Arial"/>
                <w:sz w:val="14"/>
                <w:szCs w:val="14"/>
              </w:rPr>
            </w:pPr>
            <w:r w:rsidRPr="00C64EEE">
              <w:rPr>
                <w:rFonts w:ascii="Arial" w:hAnsi="Arial" w:cs="Arial"/>
                <w:sz w:val="14"/>
                <w:szCs w:val="14"/>
              </w:rPr>
              <w:t>Engagement with a range of relevant and credible literature</w:t>
            </w:r>
            <w:r>
              <w:rPr>
                <w:rFonts w:ascii="Arial" w:hAnsi="Arial" w:cs="Arial"/>
                <w:sz w:val="14"/>
                <w:szCs w:val="14"/>
              </w:rPr>
              <w:t xml:space="preserve"> is required in the report</w:t>
            </w:r>
            <w:r w:rsidRPr="00C64EEE">
              <w:rPr>
                <w:rFonts w:ascii="Arial" w:hAnsi="Arial" w:cs="Arial"/>
                <w:sz w:val="14"/>
                <w:szCs w:val="14"/>
              </w:rPr>
              <w:t xml:space="preserve">. </w:t>
            </w:r>
            <w:r>
              <w:rPr>
                <w:rFonts w:ascii="Arial" w:hAnsi="Arial" w:cs="Arial"/>
                <w:sz w:val="14"/>
                <w:szCs w:val="14"/>
              </w:rPr>
              <w:t>There should be c</w:t>
            </w:r>
            <w:r w:rsidRPr="00C64EEE">
              <w:rPr>
                <w:rFonts w:ascii="Arial" w:hAnsi="Arial" w:cs="Arial"/>
                <w:sz w:val="14"/>
                <w:szCs w:val="14"/>
              </w:rPr>
              <w:t xml:space="preserve">onsistently accurate application of </w:t>
            </w:r>
            <w:r>
              <w:rPr>
                <w:rFonts w:ascii="Arial" w:hAnsi="Arial" w:cs="Arial"/>
                <w:sz w:val="14"/>
                <w:szCs w:val="14"/>
              </w:rPr>
              <w:t xml:space="preserve">IEEE </w:t>
            </w:r>
            <w:r w:rsidRPr="00C64EEE">
              <w:rPr>
                <w:rFonts w:ascii="Arial" w:hAnsi="Arial" w:cs="Arial"/>
                <w:sz w:val="14"/>
                <w:szCs w:val="14"/>
              </w:rPr>
              <w:t>referencing.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64F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64EEE" w:rsidRPr="00C64EEE" w:rsidRDefault="00C64EEE" w:rsidP="00C64EEE">
            <w:pPr>
              <w:spacing w:after="120"/>
              <w:rPr>
                <w:rFonts w:ascii="Arial" w:hAnsi="Arial" w:cs="Arial"/>
                <w:sz w:val="14"/>
                <w:szCs w:val="14"/>
              </w:rPr>
            </w:pPr>
            <w:r w:rsidRPr="00C64EEE">
              <w:rPr>
                <w:rFonts w:ascii="Arial" w:hAnsi="Arial" w:cs="Arial"/>
                <w:sz w:val="14"/>
                <w:szCs w:val="14"/>
              </w:rPr>
              <w:t>Demonstrate how you converted the Python script into a Flask web application</w:t>
            </w:r>
          </w:p>
          <w:p w:rsidR="00152E9D" w:rsidRPr="00A406E5" w:rsidRDefault="00152E9D" w:rsidP="00C64E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64FB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64EEE" w:rsidRPr="00C64EEE" w:rsidRDefault="00C64EEE" w:rsidP="00C64EEE">
            <w:pPr>
              <w:spacing w:after="120"/>
              <w:rPr>
                <w:rFonts w:ascii="Arial" w:hAnsi="Arial" w:cs="Arial"/>
                <w:sz w:val="14"/>
                <w:szCs w:val="14"/>
              </w:rPr>
            </w:pPr>
            <w:r w:rsidRPr="00C64EEE">
              <w:rPr>
                <w:rFonts w:ascii="Arial" w:hAnsi="Arial" w:cs="Arial"/>
                <w:sz w:val="14"/>
                <w:szCs w:val="14"/>
              </w:rPr>
              <w:t>Discuss how the user experience has been improved by adding HTML to the Python code</w:t>
            </w:r>
          </w:p>
          <w:p w:rsidR="00C64EEE" w:rsidRPr="00A406E5" w:rsidRDefault="00C64EEE" w:rsidP="00C64EEE">
            <w:pPr>
              <w:spacing w:after="120"/>
              <w:rPr>
                <w:rFonts w:ascii="Arial" w:hAnsi="Arial" w:cs="Arial"/>
                <w:sz w:val="14"/>
                <w:szCs w:val="14"/>
              </w:rPr>
            </w:pPr>
            <w:r w:rsidRPr="00C64EEE">
              <w:rPr>
                <w:rFonts w:ascii="Arial" w:hAnsi="Arial" w:cs="Arial"/>
                <w:sz w:val="14"/>
                <w:szCs w:val="14"/>
              </w:rPr>
              <w:t>Demonstrate your chosen deployment method of the Python web application to a chosen App Engine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64FBA"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152E9D" w:rsidRDefault="00C64EEE" w:rsidP="00C64EEE">
            <w:pPr>
              <w:spacing w:after="120"/>
              <w:rPr>
                <w:rFonts w:ascii="Arial" w:hAnsi="Arial" w:cs="Arial"/>
                <w:sz w:val="14"/>
                <w:szCs w:val="14"/>
              </w:rPr>
            </w:pPr>
            <w:r>
              <w:rPr>
                <w:rFonts w:ascii="Arial" w:hAnsi="Arial" w:cs="Arial"/>
                <w:sz w:val="14"/>
                <w:szCs w:val="14"/>
              </w:rPr>
              <w:t xml:space="preserve">Marks will be awarded for </w:t>
            </w:r>
            <w:r w:rsidRPr="00C64EEE">
              <w:rPr>
                <w:rFonts w:ascii="Arial" w:hAnsi="Arial" w:cs="Arial"/>
                <w:sz w:val="14"/>
                <w:szCs w:val="14"/>
              </w:rPr>
              <w:t xml:space="preserve">a </w:t>
            </w:r>
            <w:r>
              <w:rPr>
                <w:rFonts w:ascii="Arial" w:hAnsi="Arial" w:cs="Arial"/>
                <w:sz w:val="14"/>
                <w:szCs w:val="14"/>
              </w:rPr>
              <w:t xml:space="preserve">working </w:t>
            </w:r>
            <w:r w:rsidRPr="00C64EEE">
              <w:rPr>
                <w:rFonts w:ascii="Arial" w:hAnsi="Arial" w:cs="Arial"/>
                <w:sz w:val="14"/>
                <w:szCs w:val="14"/>
              </w:rPr>
              <w:t xml:space="preserve">Python script that allows a user to calculate their Body Mass Index (BMI).  </w:t>
            </w:r>
            <w:r>
              <w:rPr>
                <w:rFonts w:ascii="Arial" w:hAnsi="Arial" w:cs="Arial"/>
                <w:sz w:val="14"/>
                <w:szCs w:val="14"/>
              </w:rPr>
              <w:t>A</w:t>
            </w:r>
            <w:r w:rsidRPr="00C64EEE">
              <w:rPr>
                <w:rFonts w:ascii="Arial" w:hAnsi="Arial" w:cs="Arial"/>
                <w:sz w:val="14"/>
                <w:szCs w:val="14"/>
              </w:rPr>
              <w:t xml:space="preserve"> Flask web application </w:t>
            </w:r>
            <w:r>
              <w:rPr>
                <w:rFonts w:ascii="Arial" w:hAnsi="Arial" w:cs="Arial"/>
                <w:sz w:val="14"/>
                <w:szCs w:val="14"/>
              </w:rPr>
              <w:t xml:space="preserve">should be used </w:t>
            </w:r>
            <w:r w:rsidRPr="00C64EEE">
              <w:rPr>
                <w:rFonts w:ascii="Arial" w:hAnsi="Arial" w:cs="Arial"/>
                <w:sz w:val="14"/>
                <w:szCs w:val="14"/>
              </w:rPr>
              <w:t xml:space="preserve">to bring the BMI dynamic content to a website.  </w:t>
            </w:r>
            <w:r>
              <w:rPr>
                <w:rFonts w:ascii="Arial" w:hAnsi="Arial" w:cs="Arial"/>
                <w:sz w:val="14"/>
                <w:szCs w:val="14"/>
              </w:rPr>
              <w:t>A</w:t>
            </w:r>
            <w:r w:rsidRPr="00C64EEE">
              <w:rPr>
                <w:rFonts w:ascii="Arial" w:hAnsi="Arial" w:cs="Arial"/>
                <w:sz w:val="14"/>
                <w:szCs w:val="14"/>
              </w:rPr>
              <w:t xml:space="preserve"> Bootstrap toolkit </w:t>
            </w:r>
            <w:r>
              <w:rPr>
                <w:rFonts w:ascii="Arial" w:hAnsi="Arial" w:cs="Arial"/>
                <w:sz w:val="14"/>
                <w:szCs w:val="14"/>
              </w:rPr>
              <w:t xml:space="preserve">should be used </w:t>
            </w:r>
            <w:r w:rsidRPr="00C64EEE">
              <w:rPr>
                <w:rFonts w:ascii="Arial" w:hAnsi="Arial" w:cs="Arial"/>
                <w:sz w:val="14"/>
                <w:szCs w:val="14"/>
              </w:rPr>
              <w:t xml:space="preserve">to style </w:t>
            </w:r>
            <w:r>
              <w:rPr>
                <w:rFonts w:ascii="Arial" w:hAnsi="Arial" w:cs="Arial"/>
                <w:sz w:val="14"/>
                <w:szCs w:val="14"/>
              </w:rPr>
              <w:t xml:space="preserve">the </w:t>
            </w:r>
            <w:r w:rsidRPr="00C64EEE">
              <w:rPr>
                <w:rFonts w:ascii="Arial" w:hAnsi="Arial" w:cs="Arial"/>
                <w:sz w:val="14"/>
                <w:szCs w:val="14"/>
              </w:rPr>
              <w:t>application so it is more visually appeali</w:t>
            </w:r>
            <w:r>
              <w:rPr>
                <w:rFonts w:ascii="Arial" w:hAnsi="Arial" w:cs="Arial"/>
                <w:sz w:val="14"/>
                <w:szCs w:val="14"/>
              </w:rPr>
              <w:t xml:space="preserve">ng.  The Jinja template engine </w:t>
            </w:r>
            <w:r w:rsidRPr="00C64EEE">
              <w:rPr>
                <w:rFonts w:ascii="Arial" w:hAnsi="Arial" w:cs="Arial"/>
                <w:sz w:val="14"/>
                <w:szCs w:val="14"/>
              </w:rPr>
              <w:t xml:space="preserve">should </w:t>
            </w:r>
            <w:r>
              <w:rPr>
                <w:rFonts w:ascii="Arial" w:hAnsi="Arial" w:cs="Arial"/>
                <w:sz w:val="14"/>
                <w:szCs w:val="14"/>
              </w:rPr>
              <w:t xml:space="preserve">be </w:t>
            </w:r>
            <w:r w:rsidRPr="00C64EEE">
              <w:rPr>
                <w:rFonts w:ascii="Arial" w:hAnsi="Arial" w:cs="Arial"/>
                <w:sz w:val="14"/>
                <w:szCs w:val="14"/>
              </w:rPr>
              <w:t>use</w:t>
            </w:r>
            <w:r>
              <w:rPr>
                <w:rFonts w:ascii="Arial" w:hAnsi="Arial" w:cs="Arial"/>
                <w:sz w:val="14"/>
                <w:szCs w:val="14"/>
              </w:rPr>
              <w:t>d</w:t>
            </w:r>
            <w:r w:rsidRPr="00C64EEE">
              <w:rPr>
                <w:rFonts w:ascii="Arial" w:hAnsi="Arial" w:cs="Arial"/>
                <w:sz w:val="14"/>
                <w:szCs w:val="14"/>
              </w:rPr>
              <w:t xml:space="preserve"> to dynamically build HTML pages using Python concepts covered in the module such</w:t>
            </w:r>
            <w:r>
              <w:rPr>
                <w:rFonts w:ascii="Arial" w:hAnsi="Arial" w:cs="Arial"/>
                <w:sz w:val="14"/>
                <w:szCs w:val="14"/>
              </w:rPr>
              <w:t xml:space="preserve"> as variables, loops, lists etc.</w:t>
            </w:r>
          </w:p>
          <w:p w:rsidR="00C64EEE" w:rsidRPr="00A406E5" w:rsidRDefault="00C64EEE" w:rsidP="00C64EE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64FB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C64EEE" w:rsidP="00152E9D">
            <w:pPr>
              <w:spacing w:after="120"/>
              <w:rPr>
                <w:rFonts w:ascii="Arial" w:hAnsi="Arial" w:cs="Arial"/>
                <w:sz w:val="14"/>
                <w:szCs w:val="14"/>
              </w:rPr>
            </w:pPr>
            <w:r w:rsidRPr="00C64EEE">
              <w:rPr>
                <w:rFonts w:ascii="Arial" w:hAnsi="Arial" w:cs="Arial"/>
                <w:sz w:val="14"/>
                <w:szCs w:val="14"/>
              </w:rPr>
              <w:t xml:space="preserve">Work </w:t>
            </w:r>
            <w:r>
              <w:rPr>
                <w:rFonts w:ascii="Arial" w:hAnsi="Arial" w:cs="Arial"/>
                <w:sz w:val="14"/>
                <w:szCs w:val="14"/>
              </w:rPr>
              <w:t>should be</w:t>
            </w:r>
            <w:r w:rsidRPr="00C64EEE">
              <w:rPr>
                <w:rFonts w:ascii="Arial" w:hAnsi="Arial" w:cs="Arial"/>
                <w:sz w:val="14"/>
                <w:szCs w:val="14"/>
              </w:rPr>
              <w:t xml:space="preserve"> coherent, fluent and presented professionally.</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2313" w:rsidRDefault="00E92313">
      <w:r>
        <w:separator/>
      </w:r>
    </w:p>
  </w:endnote>
  <w:endnote w:type="continuationSeparator" w:id="0">
    <w:p w:rsidR="00E92313" w:rsidRDefault="00E923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4EE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4EE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2313" w:rsidRDefault="00E92313">
      <w:r>
        <w:separator/>
      </w:r>
    </w:p>
  </w:footnote>
  <w:footnote w:type="continuationSeparator" w:id="0">
    <w:p w:rsidR="00E92313" w:rsidRDefault="00E923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12"/>
  </w:num>
  <w:num w:numId="3">
    <w:abstractNumId w:val="20"/>
  </w:num>
  <w:num w:numId="4">
    <w:abstractNumId w:val="14"/>
  </w:num>
  <w:num w:numId="5">
    <w:abstractNumId w:val="10"/>
  </w:num>
  <w:num w:numId="6">
    <w:abstractNumId w:val="19"/>
  </w:num>
  <w:num w:numId="7">
    <w:abstractNumId w:val="2"/>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4"/>
  </w:num>
  <w:num w:numId="15">
    <w:abstractNumId w:val="0"/>
  </w:num>
  <w:num w:numId="16">
    <w:abstractNumId w:val="8"/>
  </w:num>
  <w:num w:numId="17">
    <w:abstractNumId w:val="21"/>
  </w:num>
  <w:num w:numId="18">
    <w:abstractNumId w:val="16"/>
  </w:num>
  <w:num w:numId="19">
    <w:abstractNumId w:val="5"/>
  </w:num>
  <w:num w:numId="20">
    <w:abstractNumId w:val="9"/>
  </w:num>
  <w:num w:numId="21">
    <w:abstractNumId w:val="15"/>
  </w:num>
  <w:num w:numId="22">
    <w:abstractNumId w:val="3"/>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EE0"/>
    <w:rsid w:val="001106E9"/>
    <w:rsid w:val="00124CA5"/>
    <w:rsid w:val="00134F77"/>
    <w:rsid w:val="00146E75"/>
    <w:rsid w:val="00152E9D"/>
    <w:rsid w:val="00154487"/>
    <w:rsid w:val="0017512A"/>
    <w:rsid w:val="00196958"/>
    <w:rsid w:val="001A1E39"/>
    <w:rsid w:val="001A24F3"/>
    <w:rsid w:val="001B405C"/>
    <w:rsid w:val="001B5F45"/>
    <w:rsid w:val="001C3EE1"/>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25B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6867"/>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0119"/>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26A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6DF"/>
    <w:rsid w:val="00965881"/>
    <w:rsid w:val="009828A9"/>
    <w:rsid w:val="009871FF"/>
    <w:rsid w:val="00990799"/>
    <w:rsid w:val="00995D51"/>
    <w:rsid w:val="009A0631"/>
    <w:rsid w:val="009B10ED"/>
    <w:rsid w:val="009D3EA4"/>
    <w:rsid w:val="009D649C"/>
    <w:rsid w:val="009E4BC1"/>
    <w:rsid w:val="009E6E8E"/>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EEE"/>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3103"/>
    <w:rsid w:val="00E64FBA"/>
    <w:rsid w:val="00E66CC0"/>
    <w:rsid w:val="00E728A9"/>
    <w:rsid w:val="00E807D9"/>
    <w:rsid w:val="00E9231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007"/>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B94A2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7300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7300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1033</TotalTime>
  <Pages>9</Pages>
  <Words>3682</Words>
  <Characters>20988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Daniel Davies</cp:lastModifiedBy>
  <cp:revision>13</cp:revision>
  <cp:lastPrinted>2014-10-10T07:42:00Z</cp:lastPrinted>
  <dcterms:created xsi:type="dcterms:W3CDTF">2018-07-09T16:02:00Z</dcterms:created>
  <dcterms:modified xsi:type="dcterms:W3CDTF">2021-12-14T09:21:00Z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