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UNIVERSITY OF WALES TRINITY ST DAVID</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360"/>
        <w:ind w:right="0" w:left="0" w:firstLine="0"/>
        <w:jc w:val="center"/>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Professional Career Development</w:t>
      </w: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                   BMSK_4005</w:t>
      </w: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                   Student name:Alina Roxana Capitanescu</w:t>
      </w: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                   Student Id:1715249</w:t>
      </w: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                                                 Lecturer's Name:</w:t>
      </w: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                                                 Mary March</w:t>
      </w: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of Contents</w:t>
      </w:r>
    </w:p>
    <w:tbl>
      <w:tblPr/>
      <w:tblGrid>
        <w:gridCol w:w="6963"/>
        <w:gridCol w:w="1563"/>
      </w:tblGrid>
      <w:tr>
        <w:trPr>
          <w:trHeight w:val="1" w:hRule="atLeast"/>
          <w:jc w:val="center"/>
        </w:trPr>
        <w:tc>
          <w:tcPr>
            <w:tcW w:w="69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Task Title</w:t>
            </w:r>
          </w:p>
        </w:tc>
        <w:tc>
          <w:tcPr>
            <w:tcW w:w="15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Page No.</w:t>
            </w:r>
          </w:p>
        </w:tc>
      </w:tr>
      <w:tr>
        <w:trPr>
          <w:trHeight w:val="1" w:hRule="atLeast"/>
          <w:jc w:val="center"/>
        </w:trPr>
        <w:tc>
          <w:tcPr>
            <w:tcW w:w="69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Introduction</w:t>
            </w:r>
          </w:p>
        </w:tc>
        <w:tc>
          <w:tcPr>
            <w:tcW w:w="15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03</w:t>
            </w:r>
          </w:p>
        </w:tc>
      </w:tr>
      <w:tr>
        <w:trPr>
          <w:trHeight w:val="1" w:hRule="atLeast"/>
          <w:jc w:val="center"/>
        </w:trPr>
        <w:tc>
          <w:tcPr>
            <w:tcW w:w="69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Personal career goal</w:t>
            </w:r>
          </w:p>
        </w:tc>
        <w:tc>
          <w:tcPr>
            <w:tcW w:w="15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03</w:t>
            </w:r>
          </w:p>
        </w:tc>
      </w:tr>
      <w:tr>
        <w:trPr>
          <w:trHeight w:val="1" w:hRule="atLeast"/>
          <w:jc w:val="center"/>
        </w:trPr>
        <w:tc>
          <w:tcPr>
            <w:tcW w:w="69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Learning style</w:t>
            </w:r>
          </w:p>
        </w:tc>
        <w:tc>
          <w:tcPr>
            <w:tcW w:w="15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04</w:t>
            </w:r>
          </w:p>
        </w:tc>
      </w:tr>
      <w:tr>
        <w:trPr>
          <w:trHeight w:val="1" w:hRule="atLeast"/>
          <w:jc w:val="center"/>
        </w:trPr>
        <w:tc>
          <w:tcPr>
            <w:tcW w:w="69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Employers’ expectation from employees</w:t>
            </w:r>
          </w:p>
        </w:tc>
        <w:tc>
          <w:tcPr>
            <w:tcW w:w="15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06</w:t>
            </w:r>
          </w:p>
        </w:tc>
      </w:tr>
      <w:tr>
        <w:trPr>
          <w:trHeight w:val="1" w:hRule="atLeast"/>
          <w:jc w:val="center"/>
        </w:trPr>
        <w:tc>
          <w:tcPr>
            <w:tcW w:w="69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Personal assessment</w:t>
            </w:r>
          </w:p>
        </w:tc>
        <w:tc>
          <w:tcPr>
            <w:tcW w:w="15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08</w:t>
            </w:r>
          </w:p>
        </w:tc>
      </w:tr>
      <w:tr>
        <w:trPr>
          <w:trHeight w:val="71" w:hRule="auto"/>
          <w:jc w:val="center"/>
        </w:trPr>
        <w:tc>
          <w:tcPr>
            <w:tcW w:w="69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Key skills need to develop</w:t>
            </w:r>
          </w:p>
        </w:tc>
        <w:tc>
          <w:tcPr>
            <w:tcW w:w="15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09</w:t>
            </w:r>
          </w:p>
        </w:tc>
      </w:tr>
      <w:tr>
        <w:trPr>
          <w:trHeight w:val="71" w:hRule="auto"/>
          <w:jc w:val="center"/>
        </w:trPr>
        <w:tc>
          <w:tcPr>
            <w:tcW w:w="69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Professional development plan</w:t>
            </w:r>
          </w:p>
        </w:tc>
        <w:tc>
          <w:tcPr>
            <w:tcW w:w="15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11</w:t>
            </w:r>
          </w:p>
        </w:tc>
      </w:tr>
      <w:tr>
        <w:trPr>
          <w:trHeight w:val="71" w:hRule="auto"/>
          <w:jc w:val="center"/>
        </w:trPr>
        <w:tc>
          <w:tcPr>
            <w:tcW w:w="69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Conclusion</w:t>
            </w:r>
          </w:p>
        </w:tc>
        <w:tc>
          <w:tcPr>
            <w:tcW w:w="15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13</w:t>
            </w:r>
          </w:p>
        </w:tc>
      </w:tr>
      <w:tr>
        <w:trPr>
          <w:trHeight w:val="1" w:hRule="atLeast"/>
          <w:jc w:val="center"/>
        </w:trPr>
        <w:tc>
          <w:tcPr>
            <w:tcW w:w="69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References</w:t>
            </w:r>
          </w:p>
        </w:tc>
        <w:tc>
          <w:tcPr>
            <w:tcW w:w="1563"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14</w:t>
            </w:r>
          </w:p>
        </w:tc>
      </w:tr>
    </w:tbl>
    <w:p>
      <w:pPr>
        <w:tabs>
          <w:tab w:val="left" w:pos="1530" w:leader="none"/>
        </w:tabs>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name is Alina Capitanescu ,  since I was just a child my dream was to be surrounded by people in a beautiful environment, to work for a big company where I can improve me skills and my ability to work with people .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dream never came to life because during my childhood I have seen my self-working  hard in order to support  my family and I did not realised that with no studies I cannot achieve my dreams.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Few ears ago I moved in different environment with a new culture In a country named United kingdom step by step I start to realises that this is the place where I can be who I want to be . Not long ago I decided to continue my studies here and I found University of Wales Trinity Saint David an opportunity where I can achieve a Higher Education Certificate in order to move forward with my dream . I will start working for my dream in to the hospitality industry where I am aiming  to became a Hotel Manager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Professional career goal: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am an extrovert who likes to express and develop new relationship with new people around me. At certain point of my life I have realized that I should choose some career where I can get advantage of my personality and get connected with people to explore new challenges of human relationships. From that point of view I have found that the hospitality and tourism industry can be the most suitable sector for me to develop my career here. So, I have set my professional career goal to become a manager of reputed hotel that will allow me to explore new challenges related to human relationships.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my current position I have to work so hard to get to the position and achieve my career goal because I am just completing my graduation and need to complete other academic degrees and improve other professional skills related to hotel management and hospitality industry. Based on the main career goal I have segmented the goal into short-term, mid-term and long-term goals to define how I can effectively achieve the ultimate career goal as mentioned below-</w:t>
      </w:r>
    </w:p>
    <w:p>
      <w:pPr>
        <w:spacing w:before="0" w:after="200" w:line="360"/>
        <w:ind w:right="0" w:left="0" w:firstLine="0"/>
        <w:jc w:val="both"/>
        <w:rPr>
          <w:rFonts w:ascii="Times New Roman" w:hAnsi="Times New Roman" w:cs="Times New Roman" w:eastAsia="Times New Roman"/>
          <w:color w:val="auto"/>
          <w:spacing w:val="0"/>
          <w:position w:val="0"/>
          <w:sz w:val="24"/>
          <w:u w:val="single"/>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u w:val="single"/>
          <w:shd w:fill="auto" w:val="clear"/>
        </w:rPr>
      </w:pPr>
      <w:r>
        <w:rPr>
          <w:rFonts w:ascii="Times New Roman" w:hAnsi="Times New Roman" w:cs="Times New Roman" w:eastAsia="Times New Roman"/>
          <w:color w:val="auto"/>
          <w:spacing w:val="0"/>
          <w:position w:val="0"/>
          <w:sz w:val="24"/>
          <w:u w:val="single"/>
          <w:shd w:fill="auto" w:val="clear"/>
        </w:rPr>
        <w:t xml:space="preserve">Short-term goal:</w:t>
      </w:r>
    </w:p>
    <w:p>
      <w:pPr>
        <w:numPr>
          <w:ilvl w:val="0"/>
          <w:numId w:val="4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need to complete my current graduation courses with good academic results. It will help me to develop some of my employability skills. </w:t>
      </w:r>
    </w:p>
    <w:p>
      <w:pPr>
        <w:numPr>
          <w:ilvl w:val="0"/>
          <w:numId w:val="4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Need to improve my communication skills to make the communication skills professional. The reason is in hospitality industry communication is one of the priority in all kinds of job roles as continuous and active communication need to maintain with colleagues, management, clients, customer and service users. </w:t>
      </w:r>
    </w:p>
    <w:p>
      <w:pPr>
        <w:spacing w:before="0" w:after="200" w:line="360"/>
        <w:ind w:right="0" w:left="0" w:firstLine="0"/>
        <w:jc w:val="both"/>
        <w:rPr>
          <w:rFonts w:ascii="Times New Roman" w:hAnsi="Times New Roman" w:cs="Times New Roman" w:eastAsia="Times New Roman"/>
          <w:color w:val="auto"/>
          <w:spacing w:val="0"/>
          <w:position w:val="0"/>
          <w:sz w:val="24"/>
          <w:u w:val="single"/>
          <w:shd w:fill="auto" w:val="clear"/>
        </w:rPr>
      </w:pPr>
      <w:r>
        <w:rPr>
          <w:rFonts w:ascii="Times New Roman" w:hAnsi="Times New Roman" w:cs="Times New Roman" w:eastAsia="Times New Roman"/>
          <w:color w:val="auto"/>
          <w:spacing w:val="0"/>
          <w:position w:val="0"/>
          <w:sz w:val="24"/>
          <w:u w:val="single"/>
          <w:shd w:fill="auto" w:val="clear"/>
        </w:rPr>
        <w:t xml:space="preserve">Mid-term goal:</w:t>
      </w:r>
    </w:p>
    <w:p>
      <w:pPr>
        <w:numPr>
          <w:ilvl w:val="0"/>
          <w:numId w:val="4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need to complete hotel and hospitality management courses under some HND degrees to increase the qualification of getting the job. </w:t>
      </w:r>
    </w:p>
    <w:p>
      <w:pPr>
        <w:numPr>
          <w:ilvl w:val="0"/>
          <w:numId w:val="4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need to develop my management skills joining entry level jobs in any hotel. At the same time I need to complete some technical courses on hotel management, travel, tourism, food safety and workplace safety.</w:t>
      </w:r>
    </w:p>
    <w:p>
      <w:pPr>
        <w:numPr>
          <w:ilvl w:val="0"/>
          <w:numId w:val="4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Postgraduate qualification need to achieve completing postgraduate degree on hotel management as I have lack of work experience in hospitality industry.</w:t>
      </w:r>
    </w:p>
    <w:p>
      <w:pPr>
        <w:spacing w:before="0" w:after="200" w:line="360"/>
        <w:ind w:right="0" w:left="0" w:firstLine="0"/>
        <w:jc w:val="both"/>
        <w:rPr>
          <w:rFonts w:ascii="Times New Roman" w:hAnsi="Times New Roman" w:cs="Times New Roman" w:eastAsia="Times New Roman"/>
          <w:color w:val="auto"/>
          <w:spacing w:val="0"/>
          <w:position w:val="0"/>
          <w:sz w:val="24"/>
          <w:u w:val="single"/>
          <w:shd w:fill="auto" w:val="clear"/>
        </w:rPr>
      </w:pPr>
      <w:r>
        <w:rPr>
          <w:rFonts w:ascii="Times New Roman" w:hAnsi="Times New Roman" w:cs="Times New Roman" w:eastAsia="Times New Roman"/>
          <w:color w:val="auto"/>
          <w:spacing w:val="0"/>
          <w:position w:val="0"/>
          <w:sz w:val="24"/>
          <w:u w:val="single"/>
          <w:shd w:fill="auto" w:val="clear"/>
        </w:rPr>
        <w:t xml:space="preserve">Long-term goal:</w:t>
      </w:r>
    </w:p>
    <w:p>
      <w:pPr>
        <w:numPr>
          <w:ilvl w:val="0"/>
          <w:numId w:val="44"/>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Work in diversified workplace setting to improve professional capacity and management skills by dealing with workplace diversity and get prepared for managerial positions. </w:t>
      </w:r>
    </w:p>
    <w:p>
      <w:pPr>
        <w:numPr>
          <w:ilvl w:val="0"/>
          <w:numId w:val="44"/>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Join in reputed hotel in hotel manager position using the working experience and professional capacity to ensure career growth in this sector.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Learning style: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Learning is an important part of both personal and professional life. Learning is a skill that helps a person learn new concepts effectively and efficiently using learning techniques. The most important factor is how an individual learns that is directly related to his own learning style (</w:t>
      </w:r>
      <w:r>
        <w:rPr>
          <w:rFonts w:ascii="Times New Roman" w:hAnsi="Times New Roman" w:cs="Times New Roman" w:eastAsia="Times New Roman"/>
          <w:color w:val="auto"/>
          <w:spacing w:val="0"/>
          <w:position w:val="0"/>
          <w:sz w:val="24"/>
          <w:shd w:fill="FFFFFF" w:val="clear"/>
        </w:rPr>
        <w:t xml:space="preserve">Patton and McMahon</w:t>
      </w:r>
      <w:r>
        <w:rPr>
          <w:rFonts w:ascii="Times New Roman" w:hAnsi="Times New Roman" w:cs="Times New Roman" w:eastAsia="Times New Roman"/>
          <w:color w:val="auto"/>
          <w:spacing w:val="0"/>
          <w:position w:val="0"/>
          <w:sz w:val="24"/>
          <w:shd w:fill="auto" w:val="clear"/>
        </w:rPr>
        <w:t xml:space="preserve">, 2011). So, for me it is also essential to know about my learning style so that it becomes easy for me provide effort in right way in order to learn new professional skills and process of hotel management. Different techniques and methods are used to assess the learning style of an individual such as VAK learning style and honey and Mumford Learning style. In both of these methods a specific questionnaire is used to conduct the test and the final outcome defines an individual’s learning style. Here I have chosen the Honey and Mumford questionnaire based learning test and the final result is stated here and analyzed for clear understanding-</w:t>
      </w:r>
    </w:p>
    <w:tbl>
      <w:tblPr/>
      <w:tblGrid>
        <w:gridCol w:w="4590"/>
        <w:gridCol w:w="4680"/>
      </w:tblGrid>
      <w:tr>
        <w:trPr>
          <w:trHeight w:val="1" w:hRule="atLeast"/>
          <w:jc w:val="left"/>
        </w:trPr>
        <w:tc>
          <w:tcPr>
            <w:tcW w:w="4590" w:type="dxa"/>
            <w:tcBorders>
              <w:top w:val="single" w:color="c0504d" w:sz="8"/>
              <w:left w:val="single" w:color="c0504d" w:sz="8"/>
              <w:bottom w:val="single" w:color="c0504d" w:sz="8"/>
              <w:right w:val="single" w:color="c0504d"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Learning style</w:t>
            </w:r>
          </w:p>
        </w:tc>
        <w:tc>
          <w:tcPr>
            <w:tcW w:w="4680" w:type="dxa"/>
            <w:tcBorders>
              <w:top w:val="single" w:color="c0504d" w:sz="8"/>
              <w:left w:val="single" w:color="c0504d" w:sz="8"/>
              <w:bottom w:val="single" w:color="c0504d" w:sz="8"/>
              <w:right w:val="single" w:color="c0504d" w:sz="8"/>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Scores from questionnaire</w:t>
            </w:r>
          </w:p>
        </w:tc>
      </w:tr>
      <w:tr>
        <w:trPr>
          <w:trHeight w:val="1" w:hRule="atLeast"/>
          <w:jc w:val="left"/>
        </w:trPr>
        <w:tc>
          <w:tcPr>
            <w:tcW w:w="4590" w:type="dxa"/>
            <w:tcBorders>
              <w:top w:val="single" w:color="c0504d" w:sz="8"/>
              <w:left w:val="single" w:color="c0504d" w:sz="8"/>
              <w:bottom w:val="single" w:color="c0504d" w:sz="8"/>
              <w:right w:val="single" w:color="c0504d"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Reflector</w:t>
            </w:r>
          </w:p>
        </w:tc>
        <w:tc>
          <w:tcPr>
            <w:tcW w:w="4680" w:type="dxa"/>
            <w:tcBorders>
              <w:top w:val="single" w:color="c0504d" w:sz="8"/>
              <w:left w:val="single" w:color="c0504d" w:sz="8"/>
              <w:bottom w:val="single" w:color="c0504d" w:sz="8"/>
              <w:right w:val="single" w:color="c0504d"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w:t>
            </w:r>
          </w:p>
        </w:tc>
      </w:tr>
      <w:tr>
        <w:trPr>
          <w:trHeight w:val="1" w:hRule="atLeast"/>
          <w:jc w:val="left"/>
        </w:trPr>
        <w:tc>
          <w:tcPr>
            <w:tcW w:w="4590" w:type="dxa"/>
            <w:tcBorders>
              <w:top w:val="single" w:color="c0504d" w:sz="8"/>
              <w:left w:val="single" w:color="c0504d" w:sz="8"/>
              <w:bottom w:val="single" w:color="c0504d" w:sz="8"/>
              <w:right w:val="single" w:color="c0504d"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Theorist</w:t>
            </w:r>
          </w:p>
        </w:tc>
        <w:tc>
          <w:tcPr>
            <w:tcW w:w="4680" w:type="dxa"/>
            <w:tcBorders>
              <w:top w:val="single" w:color="c0504d" w:sz="8"/>
              <w:left w:val="single" w:color="c0504d" w:sz="8"/>
              <w:bottom w:val="single" w:color="c0504d" w:sz="8"/>
              <w:right w:val="single" w:color="c0504d"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w:t>
            </w:r>
          </w:p>
        </w:tc>
      </w:tr>
      <w:tr>
        <w:trPr>
          <w:trHeight w:val="1" w:hRule="atLeast"/>
          <w:jc w:val="left"/>
        </w:trPr>
        <w:tc>
          <w:tcPr>
            <w:tcW w:w="4590" w:type="dxa"/>
            <w:tcBorders>
              <w:top w:val="single" w:color="c0504d" w:sz="8"/>
              <w:left w:val="single" w:color="c0504d" w:sz="8"/>
              <w:bottom w:val="single" w:color="c0504d" w:sz="8"/>
              <w:right w:val="single" w:color="c0504d"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Activist</w:t>
            </w:r>
          </w:p>
        </w:tc>
        <w:tc>
          <w:tcPr>
            <w:tcW w:w="4680" w:type="dxa"/>
            <w:tcBorders>
              <w:top w:val="single" w:color="c0504d" w:sz="8"/>
              <w:left w:val="single" w:color="c0504d" w:sz="8"/>
              <w:bottom w:val="single" w:color="c0504d" w:sz="8"/>
              <w:right w:val="single" w:color="c0504d"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19</w:t>
            </w:r>
          </w:p>
        </w:tc>
      </w:tr>
      <w:tr>
        <w:trPr>
          <w:trHeight w:val="1" w:hRule="atLeast"/>
          <w:jc w:val="left"/>
        </w:trPr>
        <w:tc>
          <w:tcPr>
            <w:tcW w:w="4590" w:type="dxa"/>
            <w:tcBorders>
              <w:top w:val="single" w:color="c0504d" w:sz="8"/>
              <w:left w:val="single" w:color="c0504d" w:sz="8"/>
              <w:bottom w:val="single" w:color="c0504d" w:sz="8"/>
              <w:right w:val="single" w:color="c0504d"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Pragmatist</w:t>
            </w:r>
          </w:p>
        </w:tc>
        <w:tc>
          <w:tcPr>
            <w:tcW w:w="4680" w:type="dxa"/>
            <w:tcBorders>
              <w:top w:val="single" w:color="c0504d" w:sz="8"/>
              <w:left w:val="single" w:color="c0504d" w:sz="8"/>
              <w:bottom w:val="single" w:color="c0504d" w:sz="8"/>
              <w:right w:val="single" w:color="c0504d" w:sz="8"/>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11</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Based on the Honey and Mumford test it is seen that my learning style is activist which refers that I am an open minded person and learn most of the things through doing and performing the task and implementing particular concept and method. According to </w:t>
      </w:r>
      <w:r>
        <w:rPr>
          <w:rFonts w:ascii="Times New Roman" w:hAnsi="Times New Roman" w:cs="Times New Roman" w:eastAsia="Times New Roman"/>
          <w:color w:val="auto"/>
          <w:spacing w:val="0"/>
          <w:position w:val="0"/>
          <w:sz w:val="24"/>
          <w:shd w:fill="FFFFFF" w:val="clear"/>
        </w:rPr>
        <w:t xml:space="preserve">Melkman and Trotman</w:t>
      </w:r>
      <w:r>
        <w:rPr>
          <w:rFonts w:ascii="Times New Roman" w:hAnsi="Times New Roman" w:cs="Times New Roman" w:eastAsia="Times New Roman"/>
          <w:color w:val="auto"/>
          <w:spacing w:val="0"/>
          <w:position w:val="0"/>
          <w:sz w:val="24"/>
          <w:shd w:fill="auto" w:val="clear"/>
        </w:rPr>
        <w:t xml:space="preserve"> (2013), activist learners get into action in order to learn from real experiences where their learning becomes long-lasting. This learning style will be helpful in order to develop my career in hospitality industry because the skills a hospitality professional need to improve go through practical activities such as guest management, staff management, customer relationship, food safety etc.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other hand, it is also seen that I am also a pragmatist learner in some cases where I prefer implementing the concepts and ideas those I theoretically learn. According to </w:t>
      </w:r>
      <w:r>
        <w:rPr>
          <w:rFonts w:ascii="Times New Roman" w:hAnsi="Times New Roman" w:cs="Times New Roman" w:eastAsia="Times New Roman"/>
          <w:color w:val="auto"/>
          <w:spacing w:val="0"/>
          <w:position w:val="0"/>
          <w:sz w:val="24"/>
          <w:shd w:fill="FFFFFF" w:val="clear"/>
        </w:rPr>
        <w:t xml:space="preserve">Mumford and Gold</w:t>
      </w:r>
      <w:r>
        <w:rPr>
          <w:rFonts w:ascii="Times New Roman" w:hAnsi="Times New Roman" w:cs="Times New Roman" w:eastAsia="Times New Roman"/>
          <w:color w:val="auto"/>
          <w:spacing w:val="0"/>
          <w:position w:val="0"/>
          <w:sz w:val="24"/>
          <w:shd w:fill="auto" w:val="clear"/>
        </w:rPr>
        <w:t xml:space="preserve"> (2010), pragmatist learners first get focus on the concept or theories in order to learn anything and they finally get satisfied by implementing those concepts and theories by themselves. This learning style will be also useful in my career development as I need to learn some many processes and concept regarding hotel management those I will learn through practical implementation in training or workplace setting.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Employers’ expectation from employees: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Now at this point of the portfolio I need to understand the nature of the job market which can be understood by analyzing the expectations of employers from employees. </w:t>
      </w:r>
      <w:r>
        <w:rPr>
          <w:rFonts w:ascii="Times New Roman" w:hAnsi="Times New Roman" w:cs="Times New Roman" w:eastAsia="Times New Roman"/>
          <w:color w:val="auto"/>
          <w:spacing w:val="0"/>
          <w:position w:val="0"/>
          <w:sz w:val="24"/>
          <w:shd w:fill="FFFFFF" w:val="clear"/>
        </w:rPr>
        <w:t xml:space="preserve">Simonsen</w:t>
      </w:r>
      <w:r>
        <w:rPr>
          <w:rFonts w:ascii="Times New Roman" w:hAnsi="Times New Roman" w:cs="Times New Roman" w:eastAsia="Times New Roman"/>
          <w:color w:val="auto"/>
          <w:spacing w:val="0"/>
          <w:position w:val="0"/>
          <w:sz w:val="24"/>
          <w:shd w:fill="auto" w:val="clear"/>
        </w:rPr>
        <w:t xml:space="preserve"> (2016) mentioned that the graduates should develop proper understanding about the expectations of target employers so that the graduated can develop their professional skills and abilities to meet the expectations and get suitable job. From that perspective I need to develop an understanding what the employers from hospitality industry expects from the employees. Here the most important aspect that is the job related skills are considered to understand employers’ expectations. Some key skills expected by the employers of hospitality industry are discussed below-</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Excellent and influential communication is the fundamental skill every employers in hotel and hospitality industry looks in to the employees. Both verbal and non-verbal communication skill is essential to relate with colleagues, management and customer in order to gather information and also provide information. In terms of hotel manager they are considered the public face and that’s why a hotel; manager must have excellent communication skill to handle all kinds of public affairs and internal management affairs. </w:t>
      </w:r>
      <w:r>
        <w:rPr>
          <w:rFonts w:ascii="Times New Roman" w:hAnsi="Times New Roman" w:cs="Times New Roman" w:eastAsia="Times New Roman"/>
          <w:color w:val="auto"/>
          <w:spacing w:val="0"/>
          <w:position w:val="0"/>
          <w:sz w:val="24"/>
          <w:shd w:fill="FFFFFF" w:val="clear"/>
        </w:rPr>
        <w:t xml:space="preserve">O'Fallon and Rutherford </w:t>
      </w:r>
      <w:r>
        <w:rPr>
          <w:rFonts w:ascii="Times New Roman" w:hAnsi="Times New Roman" w:cs="Times New Roman" w:eastAsia="Times New Roman"/>
          <w:color w:val="auto"/>
          <w:spacing w:val="0"/>
          <w:position w:val="0"/>
          <w:sz w:val="24"/>
          <w:shd w:fill="auto" w:val="clear"/>
        </w:rPr>
        <w:t xml:space="preserve">(2010) stated that a hotel general manger must have the knowledge about the changes in procedures, changes in industry and status of hotel staffs those are known through effective communication at different levels within and outside of the organization. The good communication ability of the employees greatly benefit the organization in hotel industry as customers are from various culture find in this business industry, so the non-verbal communication ability of the individuals find very supportive to understand the customers from different culture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Interpersonal skills: Along with communication skills, interpersonal skills are also essential, to make the communication more effective. As an employee of hotel and hospitality industry it is the job responsibility to being polite, friendly, energetic and professional in order to communicate with customers and also with the colleagues. According to </w:t>
      </w:r>
      <w:r>
        <w:rPr>
          <w:rFonts w:ascii="Times New Roman" w:hAnsi="Times New Roman" w:cs="Times New Roman" w:eastAsia="Times New Roman"/>
          <w:color w:val="auto"/>
          <w:spacing w:val="0"/>
          <w:position w:val="0"/>
          <w:sz w:val="24"/>
          <w:shd w:fill="FFFFFF" w:val="clear"/>
        </w:rPr>
        <w:t xml:space="preserve">Clark</w:t>
      </w:r>
      <w:r>
        <w:rPr>
          <w:rFonts w:ascii="Times New Roman" w:hAnsi="Times New Roman" w:cs="Times New Roman" w:eastAsia="Times New Roman"/>
          <w:color w:val="auto"/>
          <w:spacing w:val="0"/>
          <w:position w:val="0"/>
          <w:sz w:val="24"/>
          <w:shd w:fill="auto" w:val="clear"/>
        </w:rPr>
        <w:t xml:space="preserve"> (2015), hotel managers must have excellent interpersonal skill that means a manger must be friendly, maintain, professionalism, integrity and patience during interacting with guests. So, from that point of view, I must have excellent interpersonal skills to convince employers to grow my career and get managerial position in the hotel.  Good personal skill of mine is very crucial for the future development of my career and it will make me able to achieve success both in personal and professional life.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Listening skill: This is another very important skill that is essential in this service industry at the time of service delivery when an employee must listen to his customer or guest to understand the demand of the guest or customer. Employers from hotel and hospitality industry look for this skill because it helps to make their clients satisfied when the employees will carefully listen to their clients and take initiative to meet the demands of clients proactively. In this regard good language literacy in multi-language is an added job skill especially for managers as they need to work with diversified employees from different cultural background and customers as well to communicate with them and listen them. Good listening skill is very crucial for the development of my career and it will make me able to achieve success.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Team building and team working skill: In hotel and hospitality industry the job of every employee including manager and staffs are more team and group oriented because excellent level of cooperation and collaboration is essential to provide quality service to the customer and service users. So, the team working skill is very essential for every employee in this sector. The chances of error get minimized for the service delivery of the organization and employees able to satisfy the customers. Again employees support one another which enhance the organizational overall performance and the productivity of the organization enhanced. As a result, employers from this industry look for the employees with good team working skill. On the other hand, the team building skill is expected from the hotel managers as they need to work with diversified workforce and utilize the workforce by forming teams at any time in order to deal with any situation within the workplace that can be related to customer service or internal operational management.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Communicate with audience with visual and electronic resources: According to Stanley (2016), networking is an effective method for the employees of the organization to share information with the experienced individuals and gain knowledge. Employees in organization could develop networking over LinkedIn social media sites to share information. Nestel, et al., (2017) stated that internet is an important source of information. I found employees at workplace use e-mail to share information with others and also using these tools employees could learn themselves to develop their level of knowledge. The use of smartphone has increased so that individuals are able to share information with the other employees at workplace. I found all employees of my workplace use email to communicate with one another. The management of hotel industry also uses email to communicate with the employees and make them aware about the latest changes that made in organization and improve their performance ability.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Leadership skill: The leadership skill developed among employees after gaining high level of work experience and employees able to perform better and also guide the other employees of the organization so that overall organizational performance enhance (</w:t>
      </w:r>
      <w:r>
        <w:rPr>
          <w:rFonts w:ascii="Times New Roman" w:hAnsi="Times New Roman" w:cs="Times New Roman" w:eastAsia="Times New Roman"/>
          <w:color w:val="auto"/>
          <w:spacing w:val="0"/>
          <w:position w:val="0"/>
          <w:sz w:val="24"/>
          <w:shd w:fill="FFFFFF" w:val="clear"/>
        </w:rPr>
        <w:t xml:space="preserve">Cottrel,2012)</w:t>
      </w:r>
      <w:r>
        <w:rPr>
          <w:rFonts w:ascii="Times New Roman" w:hAnsi="Times New Roman" w:cs="Times New Roman" w:eastAsia="Times New Roman"/>
          <w:color w:val="auto"/>
          <w:spacing w:val="0"/>
          <w:position w:val="0"/>
          <w:sz w:val="24"/>
          <w:shd w:fill="auto" w:val="clear"/>
        </w:rPr>
        <w:t xml:space="preserve">. Leadership skills must be available in hotel managers as they have to play the role of a manager and provide guidance and instruction understanding the operational situation within workplace. So, employers look for those individual for the managerial position in hotel who has ability to understand the situation better, has capability to motivate staffs and work with a vision. So, to develop my career to become a successful hotel manage it is essential to develop leadership skills and self-confidence to deal with the job related challenges.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Flexibility: Employees in hotel and hospitality industry have to face </w:t>
      </w:r>
      <w:r>
        <w:rPr>
          <w:rFonts w:ascii="Times New Roman" w:hAnsi="Times New Roman" w:cs="Times New Roman" w:eastAsia="Times New Roman"/>
          <w:color w:val="auto"/>
          <w:spacing w:val="0"/>
          <w:position w:val="0"/>
          <w:sz w:val="24"/>
          <w:shd w:fill="FEFEFE" w:val="clear"/>
        </w:rPr>
        <w:t xml:space="preserve">unforeseen and unexpected problems everyday where it is essential to be patience and flexible to adapt with those problems and develop capability to deal with those problems. For managers of any hotel has to deal with job related unforeseen and unexpected situations often where the flexibility to handle those situations helps the manager to come up with new process and techniques to solve the problems. Again the management of hotel industry also design the working hours in a way that it increase the total working hours at the time of busy period and also minimize the working hours when the there are less customers. So, employers look for those professionals who have experiences and also have self-confidence to handle uncertain situations using their flexibility.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Personal assessment: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Now I need to know myself better from the perspective of my skills and capabilities in order to develop professional career development plan. The most important factor through the assessment my strengths and weaknesses will be addressed that will help me to understand where I need improvements and how can I utilize my strengths and opportunities in my career development and achieve my career goal. In this regard, different tools and methods are used such as 360 degree review and SWOT analysis. According to </w:t>
      </w:r>
      <w:r>
        <w:rPr>
          <w:rFonts w:ascii="Times New Roman" w:hAnsi="Times New Roman" w:cs="Times New Roman" w:eastAsia="Times New Roman"/>
          <w:color w:val="auto"/>
          <w:spacing w:val="0"/>
          <w:position w:val="0"/>
          <w:sz w:val="24"/>
          <w:shd w:fill="FFFFFF" w:val="clear"/>
        </w:rPr>
        <w:t xml:space="preserve">Rao and Rao</w:t>
      </w:r>
      <w:r>
        <w:rPr>
          <w:rFonts w:ascii="Times New Roman" w:hAnsi="Times New Roman" w:cs="Times New Roman" w:eastAsia="Times New Roman"/>
          <w:color w:val="auto"/>
          <w:spacing w:val="0"/>
          <w:position w:val="0"/>
          <w:sz w:val="24"/>
          <w:shd w:fill="auto" w:val="clear"/>
        </w:rPr>
        <w:t xml:space="preserve"> (2015), 360 degree review only focuses on current capabilities and skills a person has in his current role where it is mostly used as a personal performance review tool. On the other hand, </w:t>
      </w:r>
      <w:r>
        <w:rPr>
          <w:rFonts w:ascii="Times New Roman" w:hAnsi="Times New Roman" w:cs="Times New Roman" w:eastAsia="Times New Roman"/>
          <w:color w:val="auto"/>
          <w:spacing w:val="0"/>
          <w:position w:val="0"/>
          <w:sz w:val="24"/>
          <w:shd w:fill="FFFFFF" w:val="clear"/>
        </w:rPr>
        <w:t xml:space="preserve">Cottrell</w:t>
      </w:r>
      <w:r>
        <w:rPr>
          <w:rFonts w:ascii="Times New Roman" w:hAnsi="Times New Roman" w:cs="Times New Roman" w:eastAsia="Times New Roman"/>
          <w:color w:val="auto"/>
          <w:spacing w:val="0"/>
          <w:position w:val="0"/>
          <w:sz w:val="24"/>
          <w:shd w:fill="auto" w:val="clear"/>
        </w:rPr>
        <w:t xml:space="preserve"> (2012) stated that personal SWOT analysis is an effective tool of personal assessment that identifies the personal and professional strengths and weaknesses along with the opportunities and threats those can arise in future.  So, I have chosen personal SWOT analysis to assess my personal and professional skills and capabilities as given below-</w:t>
      </w:r>
    </w:p>
    <w:p>
      <w:pPr>
        <w:spacing w:before="0" w:after="200" w:line="360"/>
        <w:ind w:right="0" w:left="0" w:firstLine="0"/>
        <w:jc w:val="both"/>
        <w:rPr>
          <w:rFonts w:ascii="Times New Roman" w:hAnsi="Times New Roman" w:cs="Times New Roman" w:eastAsia="Times New Roman"/>
          <w:color w:val="auto"/>
          <w:spacing w:val="0"/>
          <w:position w:val="0"/>
          <w:sz w:val="24"/>
          <w:u w:val="single"/>
          <w:shd w:fill="auto" w:val="clear"/>
        </w:rPr>
      </w:pPr>
      <w:r>
        <w:rPr>
          <w:rFonts w:ascii="Times New Roman" w:hAnsi="Times New Roman" w:cs="Times New Roman" w:eastAsia="Times New Roman"/>
          <w:color w:val="auto"/>
          <w:spacing w:val="0"/>
          <w:position w:val="0"/>
          <w:sz w:val="24"/>
          <w:u w:val="single"/>
          <w:shd w:fill="auto" w:val="clear"/>
        </w:rPr>
        <w:t xml:space="preserve">Strengths:</w:t>
      </w:r>
    </w:p>
    <w:p>
      <w:pPr>
        <w:numPr>
          <w:ilvl w:val="0"/>
          <w:numId w:val="6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extrovert and open minded personality that helps me to develop communication and relationship with people with confidence. This will be helpful to develop career in hotel and hospitality industry.</w:t>
      </w:r>
    </w:p>
    <w:p>
      <w:pPr>
        <w:numPr>
          <w:ilvl w:val="0"/>
          <w:numId w:val="6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am willingness to learn new things that make me interested to develop new skills and learn new process and concepts effectively.</w:t>
      </w:r>
    </w:p>
    <w:p>
      <w:pPr>
        <w:numPr>
          <w:ilvl w:val="0"/>
          <w:numId w:val="6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writing skill is good that is useful to develop professional communication is workplace setting. </w:t>
      </w:r>
    </w:p>
    <w:p>
      <w:pPr>
        <w:numPr>
          <w:ilvl w:val="0"/>
          <w:numId w:val="6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IT skill is very good that helps me to complete tasks efficiently. </w:t>
      </w:r>
    </w:p>
    <w:p>
      <w:pPr>
        <w:numPr>
          <w:ilvl w:val="0"/>
          <w:numId w:val="60"/>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good team working skills as I feel comfortable and resourceful while working in teams or groups. </w:t>
      </w:r>
    </w:p>
    <w:p>
      <w:pPr>
        <w:spacing w:before="0" w:after="200" w:line="360"/>
        <w:ind w:right="0" w:left="0" w:firstLine="0"/>
        <w:jc w:val="both"/>
        <w:rPr>
          <w:rFonts w:ascii="Times New Roman" w:hAnsi="Times New Roman" w:cs="Times New Roman" w:eastAsia="Times New Roman"/>
          <w:color w:val="auto"/>
          <w:spacing w:val="0"/>
          <w:position w:val="0"/>
          <w:sz w:val="24"/>
          <w:u w:val="single"/>
          <w:shd w:fill="auto" w:val="clear"/>
        </w:rPr>
      </w:pPr>
      <w:r>
        <w:rPr>
          <w:rFonts w:ascii="Times New Roman" w:hAnsi="Times New Roman" w:cs="Times New Roman" w:eastAsia="Times New Roman"/>
          <w:color w:val="auto"/>
          <w:spacing w:val="0"/>
          <w:position w:val="0"/>
          <w:sz w:val="24"/>
          <w:u w:val="single"/>
          <w:shd w:fill="auto" w:val="clear"/>
        </w:rPr>
        <w:t xml:space="preserve">Weaknesses:</w:t>
      </w:r>
    </w:p>
    <w:p>
      <w:pPr>
        <w:numPr>
          <w:ilvl w:val="0"/>
          <w:numId w:val="6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am from non-British cultural background and I have some problem in speaking English with perfect pronunciation. This can be a problem to communication with people in diversified workplace setting such as in hotel and hospitality industry. </w:t>
      </w:r>
    </w:p>
    <w:p>
      <w:pPr>
        <w:numPr>
          <w:ilvl w:val="0"/>
          <w:numId w:val="6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lack of leadership skills such as lack of decision-making and motivation skills where it will definitely hamper to develop my career aiming to the managerial position in hotel industry. </w:t>
      </w:r>
    </w:p>
    <w:p>
      <w:pPr>
        <w:numPr>
          <w:ilvl w:val="0"/>
          <w:numId w:val="6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no previous experience of working as manager in any organization.</w:t>
      </w:r>
    </w:p>
    <w:p>
      <w:pPr>
        <w:numPr>
          <w:ilvl w:val="0"/>
          <w:numId w:val="6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no significant academic qualification related to hotel and hospitality management. </w:t>
      </w:r>
    </w:p>
    <w:p>
      <w:pPr>
        <w:numPr>
          <w:ilvl w:val="0"/>
          <w:numId w:val="6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Need to improve IT skills</w:t>
      </w:r>
    </w:p>
    <w:p>
      <w:pPr>
        <w:spacing w:before="0" w:after="200" w:line="360"/>
        <w:ind w:right="0" w:left="72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72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u w:val="single"/>
          <w:shd w:fill="auto" w:val="clear"/>
        </w:rPr>
      </w:pPr>
      <w:r>
        <w:rPr>
          <w:rFonts w:ascii="Times New Roman" w:hAnsi="Times New Roman" w:cs="Times New Roman" w:eastAsia="Times New Roman"/>
          <w:color w:val="auto"/>
          <w:spacing w:val="0"/>
          <w:position w:val="0"/>
          <w:sz w:val="24"/>
          <w:u w:val="single"/>
          <w:shd w:fill="auto" w:val="clear"/>
        </w:rPr>
        <w:t xml:space="preserve">Opportunities:</w:t>
      </w:r>
    </w:p>
    <w:p>
      <w:pPr>
        <w:numPr>
          <w:ilvl w:val="0"/>
          <w:numId w:val="65"/>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am completing the graduation degree from this university that will enhance common set of employability and professional skills that will add value to my career growth.</w:t>
      </w:r>
    </w:p>
    <w:p>
      <w:pPr>
        <w:numPr>
          <w:ilvl w:val="0"/>
          <w:numId w:val="65"/>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can use this graduation qualification to admit in hotel and hospitality management professional degree and professional courses to become a qualifier in hotel related jobs. </w:t>
      </w:r>
    </w:p>
    <w:p>
      <w:pPr>
        <w:numPr>
          <w:ilvl w:val="0"/>
          <w:numId w:val="65"/>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Hotel and hospitality industry offers wide verities of job that I can utilize to improve my professional experiences to get ready for the hotel manager post in repute organizations. </w:t>
      </w:r>
    </w:p>
    <w:p>
      <w:pPr>
        <w:spacing w:before="0" w:after="200" w:line="360"/>
        <w:ind w:right="0" w:left="0" w:firstLine="0"/>
        <w:jc w:val="both"/>
        <w:rPr>
          <w:rFonts w:ascii="Times New Roman" w:hAnsi="Times New Roman" w:cs="Times New Roman" w:eastAsia="Times New Roman"/>
          <w:color w:val="auto"/>
          <w:spacing w:val="0"/>
          <w:position w:val="0"/>
          <w:sz w:val="24"/>
          <w:u w:val="single"/>
          <w:shd w:fill="auto" w:val="clear"/>
        </w:rPr>
      </w:pPr>
      <w:r>
        <w:rPr>
          <w:rFonts w:ascii="Times New Roman" w:hAnsi="Times New Roman" w:cs="Times New Roman" w:eastAsia="Times New Roman"/>
          <w:color w:val="auto"/>
          <w:spacing w:val="0"/>
          <w:position w:val="0"/>
          <w:sz w:val="24"/>
          <w:u w:val="single"/>
          <w:shd w:fill="auto" w:val="clear"/>
        </w:rPr>
        <w:t xml:space="preserve">Threats:</w:t>
      </w:r>
    </w:p>
    <w:p>
      <w:pPr>
        <w:numPr>
          <w:ilvl w:val="0"/>
          <w:numId w:val="67"/>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Huge number of graduates are passing out in every semester and increasing the job market competition.</w:t>
      </w:r>
    </w:p>
    <w:p>
      <w:pPr>
        <w:numPr>
          <w:ilvl w:val="0"/>
          <w:numId w:val="67"/>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Brexit issue may hamper the job sector on the UK where the hotel and hospitality industry may narrow the job opportunities.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Key skills need to develop:</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 now at this point of the portfolio a clear understanding is developed regarding my capabilities and professional skills according to the strengths and weaknesses of these skills. Now it is essential to decide which skills I need to improve in order to ensure expected growth of my professional career and at the same time ensure achieve my ultimate career goal. Realizing this fact I have addressed some key professional skills those need to improve: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skill must be at top level in order in hotel and hospitality sector. Though I am good at communication but still I need to develop professional communication skills improving both verbal and non-verbal communication techniques. It will help to meet employers’ expectations and get entry level job in hotels. At the same time, the development process must be continued in order to facilitate career growth.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Interpersonal skills: This is one of the most important skills I need to improve especially for working in hotel because the communication within hotel with guests and colleagues must be very professional, friendly and dedicated. Here the most important factor is that my personality as a hotel manager will be reflected through my interpersonal skills where I need to be extremely patient focused working under pressure situation. Another factor I need to remember that is communicating with diversified people from different cultural background as the UK is a highly diversified country. So, for pooper ad effective interpersonal communication I need to develop my multi language skills.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Time management skill: My career goal is to develop my career in hotels that is a part of hospitality industry. Time management is the symbol of dedication and integrity in hospitality industry because it is all about showing commitment to customers through delivering expected services within expected time (Strauser, 2014). I have worked in some organization but still I need to develop time management skill to show my professionalism at high level to prepare as a manager.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skills: The use of technology has increased so that individuals are able to share information with the other employees at workplace. I found my limitation to operate with IT skills and it is one of the main activities that the employees needs to improve as many managerial activities perform using IT tools. I need to improve the use of software to share information with the experienced individuals and gain knowledge. It will develop the relationship between the management of the organization and also develop good relationship with the employees of the organization. The use of smartphone has increased so that individuals are able to share information with the other employees at workplace. I found that using the Smartphone for communication and networking skill and ability find very supportive for the overall performance development of the employees of the organization.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Listening skill: This is another skill that is not only essential for my professional career but also essential for personal life as it refers to the ability of showing positive attitude and approach towards other during interpersonal communication by paying proper attention while someone is interacting with me. I have felt to develop this skill because in hotel and hospitality job role I have to be always very focused and attentive while involving in continuous verbal communication with colleagues, management individuals or with customers. I also need to improve my knowledge level in non-verbal communication method as it will make me able to understand other employees and customers of the organization and the overall performance would improve.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Leadership skill: Leadership skills must be developed as I want to be a manger in reputed hotel. The thing is that lack of experience working as manager and also less opportunity to play leadership role in previous workplaces and academic settings, I have weakness in leadership skills. So, this is area I need to improve most and develop the capability of manage people and motivate them. The gaining knowledge in leadership skill is also find effective for my future career development and it will make me able to achieve my goal.</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Professional development plan: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addressed my weaknesses and also have clear idea about my career goal. So, now I need an effective guideline or plan to facilitate my career development. In this occasion, the most effective way is to develop a professional career development plan. According to </w:t>
      </w:r>
      <w:r>
        <w:rPr>
          <w:rFonts w:ascii="Times New Roman" w:hAnsi="Times New Roman" w:cs="Times New Roman" w:eastAsia="Times New Roman"/>
          <w:color w:val="auto"/>
          <w:spacing w:val="0"/>
          <w:position w:val="0"/>
          <w:sz w:val="24"/>
          <w:shd w:fill="FFFFFF" w:val="clear"/>
        </w:rPr>
        <w:t xml:space="preserve">Smith</w:t>
      </w:r>
      <w:r>
        <w:rPr>
          <w:rFonts w:ascii="Times New Roman" w:hAnsi="Times New Roman" w:cs="Times New Roman" w:eastAsia="Times New Roman"/>
          <w:color w:val="auto"/>
          <w:spacing w:val="0"/>
          <w:position w:val="0"/>
          <w:sz w:val="24"/>
          <w:shd w:fill="auto" w:val="clear"/>
        </w:rPr>
        <w:t xml:space="preserve"> (2013), professional development plan or career development plan are developed aiming the career goal and provide a systematic guideline addressing the best use of resources. Here I have developed a professional development plan-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Professional development plan:</w:t>
      </w:r>
    </w:p>
    <w:tbl>
      <w:tblPr/>
      <w:tblGrid>
        <w:gridCol w:w="2048"/>
        <w:gridCol w:w="3548"/>
        <w:gridCol w:w="1296"/>
        <w:gridCol w:w="2684"/>
      </w:tblGrid>
      <w:tr>
        <w:trPr>
          <w:trHeight w:val="1" w:hRule="atLeast"/>
          <w:jc w:val="left"/>
        </w:trPr>
        <w:tc>
          <w:tcPr>
            <w:tcW w:w="20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Objectives (short-term) </w:t>
            </w:r>
          </w:p>
        </w:tc>
        <w:tc>
          <w:tcPr>
            <w:tcW w:w="3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Objective related actions</w:t>
            </w:r>
          </w:p>
        </w:tc>
        <w:tc>
          <w:tcPr>
            <w:tcW w:w="12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Time </w:t>
            </w:r>
          </w:p>
        </w:tc>
        <w:tc>
          <w:tcPr>
            <w:tcW w:w="26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System of monitor process</w:t>
            </w:r>
          </w:p>
        </w:tc>
      </w:tr>
      <w:tr>
        <w:trPr>
          <w:trHeight w:val="1" w:hRule="atLeast"/>
          <w:jc w:val="left"/>
        </w:trPr>
        <w:tc>
          <w:tcPr>
            <w:tcW w:w="20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Time management skill</w:t>
            </w:r>
          </w:p>
        </w:tc>
        <w:tc>
          <w:tcPr>
            <w:tcW w:w="3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74"/>
              </w:numPr>
              <w:spacing w:before="0" w:after="0" w:line="360"/>
              <w:ind w:right="0" w:left="472"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Maintain a daily routine to manage daily activities including academic and workplace activities.</w:t>
            </w:r>
          </w:p>
          <w:p>
            <w:pPr>
              <w:numPr>
                <w:ilvl w:val="0"/>
                <w:numId w:val="74"/>
              </w:numPr>
              <w:spacing w:before="0" w:after="0" w:line="360"/>
              <w:ind w:right="0" w:left="472" w:hanging="36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Learn time management techniques from reliable sources such as books, journals and online sources.  </w:t>
            </w:r>
          </w:p>
        </w:tc>
        <w:tc>
          <w:tcPr>
            <w:tcW w:w="12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10 Weeks</w:t>
            </w:r>
          </w:p>
        </w:tc>
        <w:tc>
          <w:tcPr>
            <w:tcW w:w="26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Review the routine by analyzing the previous and current timing of completing tasks</w:t>
            </w:r>
          </w:p>
        </w:tc>
      </w:tr>
      <w:tr>
        <w:trPr>
          <w:trHeight w:val="1" w:hRule="atLeast"/>
          <w:jc w:val="left"/>
        </w:trPr>
        <w:tc>
          <w:tcPr>
            <w:tcW w:w="20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Improve personality </w:t>
            </w:r>
          </w:p>
        </w:tc>
        <w:tc>
          <w:tcPr>
            <w:tcW w:w="3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78"/>
              </w:numPr>
              <w:spacing w:before="0" w:after="0" w:line="360"/>
              <w:ind w:right="0" w:left="472"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Observe the industry leaders and also the top performers in hotel and hospitality industry to adopt their personality</w:t>
            </w:r>
          </w:p>
          <w:p>
            <w:pPr>
              <w:numPr>
                <w:ilvl w:val="0"/>
                <w:numId w:val="78"/>
              </w:numPr>
              <w:spacing w:before="0" w:after="0" w:line="360"/>
              <w:ind w:right="0" w:left="472" w:hanging="36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Study the personality improvement techniques from reliable online sources</w:t>
            </w:r>
          </w:p>
        </w:tc>
        <w:tc>
          <w:tcPr>
            <w:tcW w:w="12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12 Weeks</w:t>
            </w:r>
          </w:p>
        </w:tc>
        <w:tc>
          <w:tcPr>
            <w:tcW w:w="26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Observe the response of family, friends and classmates regarding change in personality</w:t>
            </w:r>
          </w:p>
        </w:tc>
      </w:tr>
      <w:tr>
        <w:trPr>
          <w:trHeight w:val="1" w:hRule="atLeast"/>
          <w:jc w:val="left"/>
        </w:trPr>
        <w:tc>
          <w:tcPr>
            <w:tcW w:w="20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Objectives (mid-term) </w:t>
            </w:r>
          </w:p>
        </w:tc>
        <w:tc>
          <w:tcPr>
            <w:tcW w:w="3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Necessary actions to meet objectives</w:t>
            </w:r>
          </w:p>
        </w:tc>
        <w:tc>
          <w:tcPr>
            <w:tcW w:w="12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Time limit</w:t>
            </w:r>
          </w:p>
        </w:tc>
        <w:tc>
          <w:tcPr>
            <w:tcW w:w="26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Way of monitor process</w:t>
            </w:r>
          </w:p>
        </w:tc>
      </w:tr>
      <w:tr>
        <w:trPr>
          <w:trHeight w:val="1" w:hRule="atLeast"/>
          <w:jc w:val="left"/>
        </w:trPr>
        <w:tc>
          <w:tcPr>
            <w:tcW w:w="20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Interpersonal skills and communication skill</w:t>
            </w:r>
          </w:p>
        </w:tc>
        <w:tc>
          <w:tcPr>
            <w:tcW w:w="3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85"/>
              </w:numPr>
              <w:spacing w:before="0" w:after="0" w:line="360"/>
              <w:ind w:right="0" w:left="472"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Need to develop positive attitudes and personality</w:t>
            </w:r>
          </w:p>
          <w:p>
            <w:pPr>
              <w:numPr>
                <w:ilvl w:val="0"/>
                <w:numId w:val="85"/>
              </w:numPr>
              <w:spacing w:before="0" w:after="0" w:line="360"/>
              <w:ind w:right="0" w:left="472"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Develop non-verbal communication skills by learning the positive and friendly body language</w:t>
            </w:r>
          </w:p>
          <w:p>
            <w:pPr>
              <w:numPr>
                <w:ilvl w:val="0"/>
                <w:numId w:val="85"/>
              </w:numPr>
              <w:spacing w:before="0" w:after="0" w:line="360"/>
              <w:ind w:right="0" w:left="472" w:hanging="36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Improve writing skills by learning good writing techniques </w:t>
            </w:r>
          </w:p>
        </w:tc>
        <w:tc>
          <w:tcPr>
            <w:tcW w:w="12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 months</w:t>
            </w:r>
          </w:p>
        </w:tc>
        <w:tc>
          <w:tcPr>
            <w:tcW w:w="26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Observe the response of family, friends and classmates regarding change in personality</w:t>
            </w:r>
          </w:p>
        </w:tc>
      </w:tr>
      <w:tr>
        <w:trPr>
          <w:trHeight w:val="1" w:hRule="atLeast"/>
          <w:jc w:val="left"/>
        </w:trPr>
        <w:tc>
          <w:tcPr>
            <w:tcW w:w="20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IT skills</w:t>
            </w:r>
          </w:p>
        </w:tc>
        <w:tc>
          <w:tcPr>
            <w:tcW w:w="3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90"/>
              </w:numPr>
              <w:spacing w:before="0" w:after="0" w:line="360"/>
              <w:ind w:right="0" w:left="472" w:hanging="36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Complete some IT courses on hotel management related software</w:t>
            </w:r>
          </w:p>
        </w:tc>
        <w:tc>
          <w:tcPr>
            <w:tcW w:w="12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 months</w:t>
            </w:r>
          </w:p>
        </w:tc>
        <w:tc>
          <w:tcPr>
            <w:tcW w:w="26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Review feedback from the IT course instructors and also review personal expertise of handle software</w:t>
            </w:r>
          </w:p>
        </w:tc>
      </w:tr>
      <w:tr>
        <w:trPr>
          <w:trHeight w:val="1" w:hRule="atLeast"/>
          <w:jc w:val="left"/>
        </w:trPr>
        <w:tc>
          <w:tcPr>
            <w:tcW w:w="20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Long-term objectives</w:t>
            </w:r>
          </w:p>
        </w:tc>
        <w:tc>
          <w:tcPr>
            <w:tcW w:w="3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Initiatives </w:t>
            </w:r>
          </w:p>
        </w:tc>
        <w:tc>
          <w:tcPr>
            <w:tcW w:w="12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Time limit</w:t>
            </w:r>
          </w:p>
        </w:tc>
        <w:tc>
          <w:tcPr>
            <w:tcW w:w="26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Way of monitor process</w:t>
            </w:r>
          </w:p>
        </w:tc>
      </w:tr>
      <w:tr>
        <w:trPr>
          <w:trHeight w:val="1" w:hRule="atLeast"/>
          <w:jc w:val="left"/>
        </w:trPr>
        <w:tc>
          <w:tcPr>
            <w:tcW w:w="20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Need to develop leadership skills</w:t>
            </w:r>
          </w:p>
        </w:tc>
        <w:tc>
          <w:tcPr>
            <w:tcW w:w="35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97"/>
              </w:numPr>
              <w:spacing w:before="0" w:after="0" w:line="360"/>
              <w:ind w:right="0" w:left="472"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Develop problem solving skill by taking challenges of solving problems in personal life and academic environment</w:t>
            </w:r>
          </w:p>
          <w:p>
            <w:pPr>
              <w:numPr>
                <w:ilvl w:val="0"/>
                <w:numId w:val="97"/>
              </w:numPr>
              <w:spacing w:before="0" w:after="0" w:line="360"/>
              <w:ind w:right="0" w:left="472"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Motivate others in order to execute their potentials </w:t>
            </w:r>
          </w:p>
          <w:p>
            <w:pPr>
              <w:numPr>
                <w:ilvl w:val="0"/>
                <w:numId w:val="97"/>
              </w:numPr>
              <w:spacing w:before="0" w:after="0" w:line="360"/>
              <w:ind w:right="0" w:left="472"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Follow the leadership models and personality of successful leaders</w:t>
            </w:r>
          </w:p>
          <w:p>
            <w:pPr>
              <w:numPr>
                <w:ilvl w:val="0"/>
                <w:numId w:val="97"/>
              </w:numPr>
              <w:spacing w:before="0" w:after="0" w:line="360"/>
              <w:ind w:right="0" w:left="472" w:hanging="36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Participate in more social and community activities and play leadership role</w:t>
            </w:r>
          </w:p>
        </w:tc>
        <w:tc>
          <w:tcPr>
            <w:tcW w:w="12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1 year</w:t>
            </w:r>
          </w:p>
        </w:tc>
        <w:tc>
          <w:tcPr>
            <w:tcW w:w="26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99"/>
              </w:numPr>
              <w:spacing w:before="0" w:after="0" w:line="360"/>
              <w:ind w:right="0" w:left="56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Evaluate the level of self-confidence </w:t>
            </w:r>
          </w:p>
          <w:p>
            <w:pPr>
              <w:numPr>
                <w:ilvl w:val="0"/>
                <w:numId w:val="99"/>
              </w:numPr>
              <w:spacing w:before="0" w:after="0" w:line="360"/>
              <w:ind w:right="0" w:left="56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Evaluate the level f influence of own personality on others like team mates</w:t>
            </w:r>
          </w:p>
          <w:p>
            <w:pPr>
              <w:numPr>
                <w:ilvl w:val="0"/>
                <w:numId w:val="99"/>
              </w:numPr>
              <w:spacing w:before="0" w:after="0" w:line="360"/>
              <w:ind w:right="0" w:left="560" w:hanging="36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Evaluate the feedback of upper level management </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reflective portfolio helped me to reflect my professional career goal and also reflected how I can achieve my goal improving my current professional skills and abilities. I am passionate to develop my professional career in hotel and hospitality sector. Through I have some skills suitable for this kind of career but have little idea abut own strengths and weaknesses. From that point of view, this reflective portfolio allowed me to conduct personal assessment using personal SWOT analysis to understand what professional skills I have and where I have lacking that may hamper to grow my career and achieve my professional career goal. The important factor is that I have also developed my understanding regarding expectations of employers from the hotel and hospitality industry. So, in order to develop career in this sector and prepare me for the hotel manager post in future what kinds of professional skills I need to develop gradually are identified through the expectation analysis of employers. Finally based on the analysis and personal assessment I have developed a professional development plan to guide my entire career development.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Clark, M. (2015) Interpersonal Skills for Hospitality Management. 2nd ed. UK: Chapman &amp; Hall.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Cottrell, S. (2012) Skills for Success: Personal Development and Employability. UK: Macmillan International Higher Education.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Melkman,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A. and Trotman, J. (2013) Training International Managers: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Designing, Deploying and Delivering Effective Training for Multi-cultural Groups. UK: Gower Publishing.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Mumford,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A. and Gold, J. (2010) Management Development: Strategies for Action. UK: CIPD Publishing.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O'Fallon,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Michael J. and Rutherford, Denney G. (2010) Hotel Management and Operations. UK: John Wiley &amp; Sons.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Patton,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W. and McMahon, M. (2011) Career Development and Systems Theory: Connecting Theory and Practice. 3rd ed. UK: Sense Publishers.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Rao, T. V. and Rao, R. (2015) 360 Degree Feedback and Performance Management System. UK: SAGE Publications.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Simonsen, P. (2016) Basics of Career Advising. 4th ed. USA: American Society for Training and Developmen.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Strauser, David R. (2014) Career Development, Employment, and Disability in Rehabilitation: From Theory to Practice. UK: Springer Publishing Company.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Smith, J. (2013) Personal Development Planning - What You Need to Know: Definitions, Best Practices, Benefits and Practical Solutions. 3rd ed. UK: SAGE Publications.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Appendix 1:</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7662" w:dyaOrig="7518">
          <v:rect xmlns:o="urn:schemas-microsoft-com:office:office" xmlns:v="urn:schemas-microsoft-com:vml" id="rectole0000000000" style="width:383.100000pt;height:375.9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7604" w:dyaOrig="1224">
          <v:rect xmlns:o="urn:schemas-microsoft-com:office:office" xmlns:v="urn:schemas-microsoft-com:vml" id="rectole0000000001" style="width:380.200000pt;height:61.2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7676" w:dyaOrig="7388">
          <v:rect xmlns:o="urn:schemas-microsoft-com:office:office" xmlns:v="urn:schemas-microsoft-com:vml" id="rectole0000000002" style="width:383.800000pt;height:369.4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7460" w:dyaOrig="3571">
          <v:rect xmlns:o="urn:schemas-microsoft-com:office:office" xmlns:v="urn:schemas-microsoft-com:vml" id="rectole0000000003" style="width:373.000000pt;height:178.5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7604" w:dyaOrig="6553">
          <v:rect xmlns:o="urn:schemas-microsoft-com:office:office" xmlns:v="urn:schemas-microsoft-com:vml" id="rectole0000000004" style="width:380.200000pt;height:327.6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7446" w:dyaOrig="3528">
          <v:rect xmlns:o="urn:schemas-microsoft-com:office:office" xmlns:v="urn:schemas-microsoft-com:vml" id="rectole0000000005" style="width:372.300000pt;height:176.4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num w:numId="40">
    <w:abstractNumId w:val="72"/>
  </w:num>
  <w:num w:numId="42">
    <w:abstractNumId w:val="66"/>
  </w:num>
  <w:num w:numId="44">
    <w:abstractNumId w:val="60"/>
  </w:num>
  <w:num w:numId="60">
    <w:abstractNumId w:val="54"/>
  </w:num>
  <w:num w:numId="62">
    <w:abstractNumId w:val="48"/>
  </w:num>
  <w:num w:numId="65">
    <w:abstractNumId w:val="42"/>
  </w:num>
  <w:num w:numId="67">
    <w:abstractNumId w:val="36"/>
  </w:num>
  <w:num w:numId="74">
    <w:abstractNumId w:val="30"/>
  </w:num>
  <w:num w:numId="78">
    <w:abstractNumId w:val="24"/>
  </w:num>
  <w:num w:numId="85">
    <w:abstractNumId w:val="18"/>
  </w:num>
  <w:num w:numId="90">
    <w:abstractNumId w:val="12"/>
  </w:num>
  <w:num w:numId="97">
    <w:abstractNumId w:val="6"/>
  </w:num>
  <w:num w:numId="9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styles.xml" Id="docRId13" Type="http://schemas.openxmlformats.org/officeDocument/2006/relationships/styles" /><Relationship Target="media/image1.wmf" Id="docRId3" Type="http://schemas.openxmlformats.org/officeDocument/2006/relationships/image" /><Relationship Target="media/image3.wmf" Id="docRId7" Type="http://schemas.openxmlformats.org/officeDocument/2006/relationships/image" /><Relationship Target="embeddings/oleObject5.bin" Id="docRId10" Type="http://schemas.openxmlformats.org/officeDocument/2006/relationships/oleObject"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numbering.xml" Id="docRId12" Type="http://schemas.openxmlformats.org/officeDocument/2006/relationships/numbering" /><Relationship Target="embeddings/oleObject2.bin" Id="docRId4" Type="http://schemas.openxmlformats.org/officeDocument/2006/relationships/oleObject" /><Relationship Target="embeddings/oleObject4.bin" Id="docRId8" Type="http://schemas.openxmlformats.org/officeDocument/2006/relationships/oleObject" /></Relationships>
</file>