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CB3588" w14:textId="77777777" w:rsidR="003E6B99" w:rsidRPr="000B3F06" w:rsidRDefault="003E6B99" w:rsidP="003E6B99">
      <w:pPr>
        <w:pStyle w:val="Title"/>
        <w:spacing w:line="360" w:lineRule="auto"/>
        <w:jc w:val="center"/>
        <w:rPr>
          <w:rFonts w:ascii="Calibri Light" w:eastAsia="Times New Roman" w:hAnsi="Calibri Light" w:cs="Calibri Light"/>
          <w:b/>
          <w:bCs/>
          <w:sz w:val="62"/>
          <w:szCs w:val="62"/>
          <w:lang w:eastAsia="en-GB"/>
        </w:rPr>
      </w:pPr>
    </w:p>
    <w:p w14:paraId="09D17714" w14:textId="7032C78D" w:rsidR="003E6B99" w:rsidRDefault="003E6B99" w:rsidP="003E6B99">
      <w:pPr>
        <w:pStyle w:val="Title"/>
        <w:spacing w:line="360" w:lineRule="auto"/>
        <w:jc w:val="center"/>
        <w:rPr>
          <w:rFonts w:ascii="Calibri Light" w:eastAsia="Times New Roman" w:hAnsi="Calibri Light" w:cs="Calibri Light"/>
          <w:b/>
          <w:bCs/>
          <w:sz w:val="62"/>
          <w:szCs w:val="62"/>
          <w:lang w:eastAsia="en-GB"/>
        </w:rPr>
      </w:pPr>
      <w:r>
        <w:rPr>
          <w:rFonts w:ascii="Calibri Light" w:eastAsia="Times New Roman" w:hAnsi="Calibri Light" w:cs="Calibri Light"/>
          <w:b/>
          <w:bCs/>
          <w:sz w:val="62"/>
          <w:szCs w:val="62"/>
          <w:lang w:eastAsia="en-GB"/>
        </w:rPr>
        <w:t>Usability Engineering</w:t>
      </w:r>
      <w:r w:rsidRPr="000B3F06">
        <w:rPr>
          <w:rFonts w:ascii="Calibri Light" w:eastAsia="Times New Roman" w:hAnsi="Calibri Light" w:cs="Calibri Light"/>
          <w:b/>
          <w:bCs/>
          <w:sz w:val="62"/>
          <w:szCs w:val="62"/>
          <w:lang w:eastAsia="en-GB"/>
        </w:rPr>
        <w:t xml:space="preserve"> </w:t>
      </w:r>
    </w:p>
    <w:p w14:paraId="43D1F77B" w14:textId="37882157" w:rsidR="003E6B99" w:rsidRPr="000B3F06" w:rsidRDefault="003E6B99" w:rsidP="003E6B99">
      <w:pPr>
        <w:pStyle w:val="Title"/>
        <w:spacing w:line="360" w:lineRule="auto"/>
        <w:jc w:val="center"/>
        <w:rPr>
          <w:rFonts w:ascii="Calibri Light" w:eastAsia="Times New Roman" w:hAnsi="Calibri Light" w:cs="Calibri Light"/>
          <w:b/>
          <w:bCs/>
          <w:sz w:val="62"/>
          <w:szCs w:val="62"/>
          <w:lang w:eastAsia="en-GB"/>
        </w:rPr>
      </w:pPr>
      <w:r w:rsidRPr="000B3F06">
        <w:rPr>
          <w:rFonts w:ascii="Calibri Light" w:eastAsia="Times New Roman" w:hAnsi="Calibri Light" w:cs="Calibri Light"/>
          <w:b/>
          <w:bCs/>
          <w:sz w:val="62"/>
          <w:szCs w:val="62"/>
          <w:lang w:eastAsia="en-GB"/>
        </w:rPr>
        <w:t>(ACCB</w:t>
      </w:r>
      <w:r>
        <w:rPr>
          <w:rFonts w:ascii="Calibri Light" w:eastAsia="Times New Roman" w:hAnsi="Calibri Light" w:cs="Calibri Light"/>
          <w:b/>
          <w:bCs/>
          <w:sz w:val="62"/>
          <w:szCs w:val="62"/>
          <w:lang w:eastAsia="en-GB"/>
        </w:rPr>
        <w:t>6017</w:t>
      </w:r>
      <w:r w:rsidRPr="000B3F06">
        <w:rPr>
          <w:rFonts w:ascii="Calibri Light" w:eastAsia="Times New Roman" w:hAnsi="Calibri Light" w:cs="Calibri Light"/>
          <w:b/>
          <w:bCs/>
          <w:sz w:val="62"/>
          <w:szCs w:val="62"/>
          <w:lang w:eastAsia="en-GB"/>
        </w:rPr>
        <w:t>)</w:t>
      </w:r>
    </w:p>
    <w:p w14:paraId="691012E1" w14:textId="77777777" w:rsidR="003E6B99" w:rsidRPr="000B3F06" w:rsidRDefault="003E6B99" w:rsidP="003E6B99">
      <w:pPr>
        <w:pStyle w:val="Title"/>
        <w:spacing w:line="360" w:lineRule="auto"/>
        <w:jc w:val="center"/>
        <w:rPr>
          <w:rFonts w:ascii="Calibri Light" w:eastAsia="Times New Roman" w:hAnsi="Calibri Light" w:cs="Calibri Light"/>
          <w:b/>
          <w:bCs/>
          <w:sz w:val="62"/>
          <w:szCs w:val="62"/>
          <w:lang w:eastAsia="en-GB"/>
        </w:rPr>
      </w:pPr>
    </w:p>
    <w:p w14:paraId="28B142D7" w14:textId="74B35BF4" w:rsidR="003E6B99" w:rsidRDefault="003E6B99" w:rsidP="003E6B99">
      <w:pPr>
        <w:pStyle w:val="Title"/>
        <w:spacing w:line="360" w:lineRule="auto"/>
        <w:jc w:val="center"/>
        <w:rPr>
          <w:rFonts w:ascii="Calibri Light" w:eastAsia="Times New Roman" w:hAnsi="Calibri Light" w:cs="Calibri Light"/>
          <w:b/>
          <w:bCs/>
          <w:sz w:val="62"/>
          <w:szCs w:val="62"/>
          <w:lang w:eastAsia="en-GB"/>
        </w:rPr>
      </w:pPr>
      <w:r>
        <w:rPr>
          <w:rFonts w:ascii="Calibri Light" w:eastAsia="Times New Roman" w:hAnsi="Calibri Light" w:cs="Calibri Light"/>
          <w:b/>
          <w:bCs/>
          <w:sz w:val="62"/>
          <w:szCs w:val="62"/>
          <w:lang w:eastAsia="en-GB"/>
        </w:rPr>
        <w:t>User Requirements and Prototype</w:t>
      </w:r>
    </w:p>
    <w:p w14:paraId="335E0AAC" w14:textId="77777777" w:rsidR="003E6B99" w:rsidRPr="000B3F06" w:rsidRDefault="003E6B99" w:rsidP="003E6B99">
      <w:pPr>
        <w:rPr>
          <w:sz w:val="62"/>
          <w:szCs w:val="62"/>
          <w:lang w:eastAsia="en-GB"/>
        </w:rPr>
      </w:pPr>
    </w:p>
    <w:p w14:paraId="39CC36C9" w14:textId="77777777" w:rsidR="003E6B99" w:rsidRPr="000B3F06" w:rsidRDefault="003E6B99" w:rsidP="003E6B99">
      <w:pPr>
        <w:pStyle w:val="Title"/>
        <w:spacing w:line="360" w:lineRule="auto"/>
        <w:jc w:val="center"/>
        <w:rPr>
          <w:rFonts w:ascii="Calibri Light" w:eastAsia="Times New Roman" w:hAnsi="Calibri Light" w:cs="Calibri Light"/>
          <w:b/>
          <w:bCs/>
          <w:sz w:val="62"/>
          <w:szCs w:val="62"/>
          <w:lang w:eastAsia="en-GB"/>
        </w:rPr>
      </w:pPr>
      <w:r w:rsidRPr="000B3F06">
        <w:rPr>
          <w:rFonts w:ascii="Calibri Light" w:eastAsia="Times New Roman" w:hAnsi="Calibri Light" w:cs="Calibri Light"/>
          <w:b/>
          <w:bCs/>
          <w:sz w:val="62"/>
          <w:szCs w:val="62"/>
          <w:lang w:eastAsia="en-GB"/>
        </w:rPr>
        <w:t>Stephen Protheroe-Hewitt – 2112883</w:t>
      </w:r>
    </w:p>
    <w:p w14:paraId="6A5E8FBD" w14:textId="77777777" w:rsidR="003E6B99" w:rsidRPr="000B3F06" w:rsidRDefault="003E6B99" w:rsidP="003E6B99">
      <w:pPr>
        <w:pStyle w:val="Title"/>
        <w:spacing w:line="360" w:lineRule="auto"/>
        <w:jc w:val="center"/>
        <w:rPr>
          <w:rFonts w:ascii="Calibri Light" w:eastAsia="Times New Roman" w:hAnsi="Calibri Light" w:cs="Calibri Light"/>
          <w:b/>
          <w:bCs/>
          <w:sz w:val="62"/>
          <w:szCs w:val="62"/>
          <w:lang w:eastAsia="en-GB"/>
        </w:rPr>
      </w:pPr>
    </w:p>
    <w:p w14:paraId="48BD33E1" w14:textId="77777777" w:rsidR="003E6B99" w:rsidRPr="000B3F06" w:rsidRDefault="003E6B99" w:rsidP="003E6B99">
      <w:pPr>
        <w:pStyle w:val="Title"/>
        <w:spacing w:line="360" w:lineRule="auto"/>
        <w:jc w:val="center"/>
        <w:rPr>
          <w:rFonts w:ascii="Calibri Light" w:eastAsia="Times New Roman" w:hAnsi="Calibri Light" w:cs="Calibri Light"/>
          <w:b/>
          <w:bCs/>
          <w:sz w:val="62"/>
          <w:szCs w:val="62"/>
          <w:lang w:eastAsia="en-GB"/>
        </w:rPr>
      </w:pPr>
      <w:r w:rsidRPr="000B3F06">
        <w:rPr>
          <w:rFonts w:ascii="Calibri Light" w:eastAsia="Times New Roman" w:hAnsi="Calibri Light" w:cs="Calibri Light"/>
          <w:b/>
          <w:bCs/>
          <w:sz w:val="62"/>
          <w:szCs w:val="62"/>
          <w:lang w:eastAsia="en-GB"/>
        </w:rPr>
        <w:t>Data and Information Systems</w:t>
      </w:r>
    </w:p>
    <w:p w14:paraId="1D7C1FFF" w14:textId="77777777" w:rsidR="003E6B99" w:rsidRDefault="003E6B99" w:rsidP="003E6B99"/>
    <w:p w14:paraId="3DE44AA2" w14:textId="77777777" w:rsidR="003E6B99" w:rsidRDefault="003E6B99" w:rsidP="003E6B99"/>
    <w:p w14:paraId="7A101040" w14:textId="77777777" w:rsidR="003E6B99" w:rsidRDefault="003E6B99" w:rsidP="003E6B99"/>
    <w:p w14:paraId="554C5A90" w14:textId="77777777" w:rsidR="003E6B99" w:rsidRDefault="003E6B99" w:rsidP="003E6B99"/>
    <w:p w14:paraId="6D3B3521" w14:textId="77777777" w:rsidR="003E6B99" w:rsidRDefault="003E6B99" w:rsidP="003E6B99"/>
    <w:p w14:paraId="137225A2" w14:textId="77777777" w:rsidR="003E6B99" w:rsidRDefault="003E6B99" w:rsidP="003E6B99"/>
    <w:p w14:paraId="1D1A6808" w14:textId="77777777" w:rsidR="003E6B99" w:rsidRDefault="003E6B99" w:rsidP="003E6B99"/>
    <w:p w14:paraId="1915CCE1" w14:textId="77777777" w:rsidR="003E6B99" w:rsidRDefault="003E6B99" w:rsidP="003E6B99"/>
    <w:sdt>
      <w:sdtPr>
        <w:rPr>
          <w:rFonts w:asciiTheme="minorHAnsi" w:eastAsiaTheme="minorHAnsi" w:hAnsiTheme="minorHAnsi" w:cstheme="minorBidi"/>
          <w:color w:val="auto"/>
          <w:kern w:val="2"/>
          <w:sz w:val="22"/>
          <w:szCs w:val="22"/>
          <w:lang w:val="en-GB"/>
          <w14:ligatures w14:val="standardContextual"/>
        </w:rPr>
        <w:id w:val="717326417"/>
        <w:docPartObj>
          <w:docPartGallery w:val="Table of Contents"/>
          <w:docPartUnique/>
        </w:docPartObj>
      </w:sdtPr>
      <w:sdtEndPr>
        <w:rPr>
          <w:b/>
          <w:bCs/>
          <w:noProof/>
        </w:rPr>
      </w:sdtEndPr>
      <w:sdtContent>
        <w:p w14:paraId="7461A2A3" w14:textId="77777777" w:rsidR="003E6B99" w:rsidRPr="000B3F06" w:rsidRDefault="003E6B99" w:rsidP="003E6B99">
          <w:pPr>
            <w:pStyle w:val="TOCHeading"/>
            <w:rPr>
              <w:rFonts w:ascii="Calibri Light" w:hAnsi="Calibri Light" w:cs="Calibri Light"/>
              <w:b/>
              <w:bCs/>
              <w:u w:val="single"/>
            </w:rPr>
          </w:pPr>
          <w:r w:rsidRPr="000B3F06">
            <w:rPr>
              <w:rFonts w:ascii="Calibri Light" w:hAnsi="Calibri Light" w:cs="Calibri Light"/>
              <w:b/>
              <w:bCs/>
              <w:u w:val="single"/>
            </w:rPr>
            <w:t>Contents</w:t>
          </w:r>
        </w:p>
        <w:p w14:paraId="60A92B51" w14:textId="77777777" w:rsidR="003E6B99" w:rsidRPr="000B3F06" w:rsidRDefault="003E6B99" w:rsidP="003E6B99">
          <w:pPr>
            <w:rPr>
              <w:lang w:val="en-US"/>
            </w:rPr>
          </w:pPr>
        </w:p>
        <w:p w14:paraId="168D9896" w14:textId="6BDCCFFC" w:rsidR="00A53D08" w:rsidRDefault="003E6B9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159674" w:history="1">
            <w:r w:rsidR="00A53D08" w:rsidRPr="00F65BE0">
              <w:rPr>
                <w:rStyle w:val="Hyperlink"/>
                <w:rFonts w:ascii="Calibri Light" w:hAnsi="Calibri Light" w:cs="Calibri Light"/>
                <w:b/>
                <w:bCs/>
                <w:noProof/>
              </w:rPr>
              <w:t>List of Figures/Tables</w:t>
            </w:r>
            <w:r w:rsidR="00A53D08">
              <w:rPr>
                <w:noProof/>
                <w:webHidden/>
              </w:rPr>
              <w:tab/>
            </w:r>
            <w:r w:rsidR="00A53D08">
              <w:rPr>
                <w:noProof/>
                <w:webHidden/>
              </w:rPr>
              <w:fldChar w:fldCharType="begin"/>
            </w:r>
            <w:r w:rsidR="00A53D08">
              <w:rPr>
                <w:noProof/>
                <w:webHidden/>
              </w:rPr>
              <w:instrText xml:space="preserve"> PAGEREF _Toc184159674 \h </w:instrText>
            </w:r>
            <w:r w:rsidR="00A53D08">
              <w:rPr>
                <w:noProof/>
                <w:webHidden/>
              </w:rPr>
            </w:r>
            <w:r w:rsidR="00A53D08">
              <w:rPr>
                <w:noProof/>
                <w:webHidden/>
              </w:rPr>
              <w:fldChar w:fldCharType="separate"/>
            </w:r>
            <w:r w:rsidR="00A53D08">
              <w:rPr>
                <w:noProof/>
                <w:webHidden/>
              </w:rPr>
              <w:t>4</w:t>
            </w:r>
            <w:r w:rsidR="00A53D08">
              <w:rPr>
                <w:noProof/>
                <w:webHidden/>
              </w:rPr>
              <w:fldChar w:fldCharType="end"/>
            </w:r>
          </w:hyperlink>
        </w:p>
        <w:p w14:paraId="51237747" w14:textId="1BD96E27" w:rsidR="00A53D08" w:rsidRDefault="00A53D08">
          <w:pPr>
            <w:pStyle w:val="TOC1"/>
            <w:tabs>
              <w:tab w:val="right" w:leader="dot" w:pos="9016"/>
            </w:tabs>
            <w:rPr>
              <w:rFonts w:eastAsiaTheme="minorEastAsia"/>
              <w:noProof/>
              <w:sz w:val="24"/>
              <w:szCs w:val="24"/>
              <w:lang w:eastAsia="en-GB"/>
            </w:rPr>
          </w:pPr>
          <w:hyperlink w:anchor="_Toc184159675" w:history="1">
            <w:r w:rsidRPr="00F65BE0">
              <w:rPr>
                <w:rStyle w:val="Hyperlink"/>
                <w:rFonts w:ascii="Calibri Light" w:hAnsi="Calibri Light" w:cs="Calibri Light"/>
                <w:b/>
                <w:bCs/>
                <w:noProof/>
              </w:rPr>
              <w:t>Abstract</w:t>
            </w:r>
            <w:r>
              <w:rPr>
                <w:noProof/>
                <w:webHidden/>
              </w:rPr>
              <w:tab/>
            </w:r>
            <w:r>
              <w:rPr>
                <w:noProof/>
                <w:webHidden/>
              </w:rPr>
              <w:fldChar w:fldCharType="begin"/>
            </w:r>
            <w:r>
              <w:rPr>
                <w:noProof/>
                <w:webHidden/>
              </w:rPr>
              <w:instrText xml:space="preserve"> PAGEREF _Toc184159675 \h </w:instrText>
            </w:r>
            <w:r>
              <w:rPr>
                <w:noProof/>
                <w:webHidden/>
              </w:rPr>
            </w:r>
            <w:r>
              <w:rPr>
                <w:noProof/>
                <w:webHidden/>
              </w:rPr>
              <w:fldChar w:fldCharType="separate"/>
            </w:r>
            <w:r>
              <w:rPr>
                <w:noProof/>
                <w:webHidden/>
              </w:rPr>
              <w:t>5</w:t>
            </w:r>
            <w:r>
              <w:rPr>
                <w:noProof/>
                <w:webHidden/>
              </w:rPr>
              <w:fldChar w:fldCharType="end"/>
            </w:r>
          </w:hyperlink>
        </w:p>
        <w:p w14:paraId="58A3AEE4" w14:textId="6F97AAD5" w:rsidR="00A53D08" w:rsidRDefault="00A53D08">
          <w:pPr>
            <w:pStyle w:val="TOC1"/>
            <w:tabs>
              <w:tab w:val="right" w:leader="dot" w:pos="9016"/>
            </w:tabs>
            <w:rPr>
              <w:rFonts w:eastAsiaTheme="minorEastAsia"/>
              <w:noProof/>
              <w:sz w:val="24"/>
              <w:szCs w:val="24"/>
              <w:lang w:eastAsia="en-GB"/>
            </w:rPr>
          </w:pPr>
          <w:hyperlink w:anchor="_Toc184159676" w:history="1">
            <w:r w:rsidRPr="00F65BE0">
              <w:rPr>
                <w:rStyle w:val="Hyperlink"/>
                <w:rFonts w:ascii="Calibri Light" w:hAnsi="Calibri Light" w:cs="Calibri Light"/>
                <w:b/>
                <w:bCs/>
                <w:noProof/>
              </w:rPr>
              <w:t>Introduction</w:t>
            </w:r>
            <w:r>
              <w:rPr>
                <w:noProof/>
                <w:webHidden/>
              </w:rPr>
              <w:tab/>
            </w:r>
            <w:r>
              <w:rPr>
                <w:noProof/>
                <w:webHidden/>
              </w:rPr>
              <w:fldChar w:fldCharType="begin"/>
            </w:r>
            <w:r>
              <w:rPr>
                <w:noProof/>
                <w:webHidden/>
              </w:rPr>
              <w:instrText xml:space="preserve"> PAGEREF _Toc184159676 \h </w:instrText>
            </w:r>
            <w:r>
              <w:rPr>
                <w:noProof/>
                <w:webHidden/>
              </w:rPr>
            </w:r>
            <w:r>
              <w:rPr>
                <w:noProof/>
                <w:webHidden/>
              </w:rPr>
              <w:fldChar w:fldCharType="separate"/>
            </w:r>
            <w:r>
              <w:rPr>
                <w:noProof/>
                <w:webHidden/>
              </w:rPr>
              <w:t>6</w:t>
            </w:r>
            <w:r>
              <w:rPr>
                <w:noProof/>
                <w:webHidden/>
              </w:rPr>
              <w:fldChar w:fldCharType="end"/>
            </w:r>
          </w:hyperlink>
        </w:p>
        <w:p w14:paraId="1A794157" w14:textId="561B9D75" w:rsidR="00A53D08" w:rsidRDefault="00A53D08">
          <w:pPr>
            <w:pStyle w:val="TOC1"/>
            <w:tabs>
              <w:tab w:val="right" w:leader="dot" w:pos="9016"/>
            </w:tabs>
            <w:rPr>
              <w:rFonts w:eastAsiaTheme="minorEastAsia"/>
              <w:noProof/>
              <w:sz w:val="24"/>
              <w:szCs w:val="24"/>
              <w:lang w:eastAsia="en-GB"/>
            </w:rPr>
          </w:pPr>
          <w:hyperlink w:anchor="_Toc184159677" w:history="1">
            <w:r w:rsidRPr="00F65BE0">
              <w:rPr>
                <w:rStyle w:val="Hyperlink"/>
                <w:rFonts w:ascii="Calibri Light" w:hAnsi="Calibri Light" w:cs="Calibri Light"/>
                <w:b/>
                <w:bCs/>
                <w:noProof/>
              </w:rPr>
              <w:t>Test Personas</w:t>
            </w:r>
            <w:r>
              <w:rPr>
                <w:noProof/>
                <w:webHidden/>
              </w:rPr>
              <w:tab/>
            </w:r>
            <w:r>
              <w:rPr>
                <w:noProof/>
                <w:webHidden/>
              </w:rPr>
              <w:fldChar w:fldCharType="begin"/>
            </w:r>
            <w:r>
              <w:rPr>
                <w:noProof/>
                <w:webHidden/>
              </w:rPr>
              <w:instrText xml:space="preserve"> PAGEREF _Toc184159677 \h </w:instrText>
            </w:r>
            <w:r>
              <w:rPr>
                <w:noProof/>
                <w:webHidden/>
              </w:rPr>
            </w:r>
            <w:r>
              <w:rPr>
                <w:noProof/>
                <w:webHidden/>
              </w:rPr>
              <w:fldChar w:fldCharType="separate"/>
            </w:r>
            <w:r>
              <w:rPr>
                <w:noProof/>
                <w:webHidden/>
              </w:rPr>
              <w:t>7</w:t>
            </w:r>
            <w:r>
              <w:rPr>
                <w:noProof/>
                <w:webHidden/>
              </w:rPr>
              <w:fldChar w:fldCharType="end"/>
            </w:r>
          </w:hyperlink>
        </w:p>
        <w:p w14:paraId="38CC5849" w14:textId="747EDD3F" w:rsidR="00A53D08" w:rsidRDefault="00A53D08">
          <w:pPr>
            <w:pStyle w:val="TOC1"/>
            <w:tabs>
              <w:tab w:val="right" w:leader="dot" w:pos="9016"/>
            </w:tabs>
            <w:rPr>
              <w:rFonts w:eastAsiaTheme="minorEastAsia"/>
              <w:noProof/>
              <w:sz w:val="24"/>
              <w:szCs w:val="24"/>
              <w:lang w:eastAsia="en-GB"/>
            </w:rPr>
          </w:pPr>
          <w:hyperlink w:anchor="_Toc184159678" w:history="1">
            <w:r w:rsidRPr="00F65BE0">
              <w:rPr>
                <w:rStyle w:val="Hyperlink"/>
                <w:rFonts w:ascii="Calibri Light" w:hAnsi="Calibri Light" w:cs="Calibri Light"/>
                <w:b/>
                <w:bCs/>
                <w:noProof/>
              </w:rPr>
              <w:t>User Research</w:t>
            </w:r>
            <w:r>
              <w:rPr>
                <w:noProof/>
                <w:webHidden/>
              </w:rPr>
              <w:tab/>
            </w:r>
            <w:r>
              <w:rPr>
                <w:noProof/>
                <w:webHidden/>
              </w:rPr>
              <w:fldChar w:fldCharType="begin"/>
            </w:r>
            <w:r>
              <w:rPr>
                <w:noProof/>
                <w:webHidden/>
              </w:rPr>
              <w:instrText xml:space="preserve"> PAGEREF _Toc184159678 \h </w:instrText>
            </w:r>
            <w:r>
              <w:rPr>
                <w:noProof/>
                <w:webHidden/>
              </w:rPr>
            </w:r>
            <w:r>
              <w:rPr>
                <w:noProof/>
                <w:webHidden/>
              </w:rPr>
              <w:fldChar w:fldCharType="separate"/>
            </w:r>
            <w:r>
              <w:rPr>
                <w:noProof/>
                <w:webHidden/>
              </w:rPr>
              <w:t>8</w:t>
            </w:r>
            <w:r>
              <w:rPr>
                <w:noProof/>
                <w:webHidden/>
              </w:rPr>
              <w:fldChar w:fldCharType="end"/>
            </w:r>
          </w:hyperlink>
        </w:p>
        <w:p w14:paraId="1263AC68" w14:textId="7F629808" w:rsidR="00A53D08" w:rsidRDefault="00A53D08">
          <w:pPr>
            <w:pStyle w:val="TOC2"/>
            <w:tabs>
              <w:tab w:val="right" w:leader="dot" w:pos="9016"/>
            </w:tabs>
            <w:rPr>
              <w:rFonts w:eastAsiaTheme="minorEastAsia"/>
              <w:noProof/>
              <w:sz w:val="24"/>
              <w:szCs w:val="24"/>
              <w:lang w:eastAsia="en-GB"/>
            </w:rPr>
          </w:pPr>
          <w:hyperlink w:anchor="_Toc184159679" w:history="1">
            <w:r w:rsidRPr="00F65BE0">
              <w:rPr>
                <w:rStyle w:val="Hyperlink"/>
                <w:rFonts w:ascii="Calibri Light" w:hAnsi="Calibri Light" w:cs="Calibri Light"/>
                <w:b/>
                <w:bCs/>
                <w:noProof/>
              </w:rPr>
              <w:t>Survey Results</w:t>
            </w:r>
            <w:r>
              <w:rPr>
                <w:noProof/>
                <w:webHidden/>
              </w:rPr>
              <w:tab/>
            </w:r>
            <w:r>
              <w:rPr>
                <w:noProof/>
                <w:webHidden/>
              </w:rPr>
              <w:fldChar w:fldCharType="begin"/>
            </w:r>
            <w:r>
              <w:rPr>
                <w:noProof/>
                <w:webHidden/>
              </w:rPr>
              <w:instrText xml:space="preserve"> PAGEREF _Toc184159679 \h </w:instrText>
            </w:r>
            <w:r>
              <w:rPr>
                <w:noProof/>
                <w:webHidden/>
              </w:rPr>
            </w:r>
            <w:r>
              <w:rPr>
                <w:noProof/>
                <w:webHidden/>
              </w:rPr>
              <w:fldChar w:fldCharType="separate"/>
            </w:r>
            <w:r>
              <w:rPr>
                <w:noProof/>
                <w:webHidden/>
              </w:rPr>
              <w:t>9</w:t>
            </w:r>
            <w:r>
              <w:rPr>
                <w:noProof/>
                <w:webHidden/>
              </w:rPr>
              <w:fldChar w:fldCharType="end"/>
            </w:r>
          </w:hyperlink>
        </w:p>
        <w:p w14:paraId="14D9DAFD" w14:textId="31079A81" w:rsidR="00A53D08" w:rsidRDefault="00A53D08">
          <w:pPr>
            <w:pStyle w:val="TOC3"/>
            <w:tabs>
              <w:tab w:val="right" w:leader="dot" w:pos="9016"/>
            </w:tabs>
            <w:rPr>
              <w:rFonts w:eastAsiaTheme="minorEastAsia"/>
              <w:noProof/>
              <w:sz w:val="24"/>
              <w:szCs w:val="24"/>
              <w:lang w:eastAsia="en-GB"/>
            </w:rPr>
          </w:pPr>
          <w:hyperlink w:anchor="_Toc184159680" w:history="1">
            <w:r w:rsidRPr="00F65BE0">
              <w:rPr>
                <w:rStyle w:val="Hyperlink"/>
                <w:rFonts w:ascii="Calibri Light" w:hAnsi="Calibri Light" w:cs="Calibri Light"/>
                <w:b/>
                <w:bCs/>
                <w:noProof/>
              </w:rPr>
              <w:t>Demographics</w:t>
            </w:r>
            <w:r>
              <w:rPr>
                <w:noProof/>
                <w:webHidden/>
              </w:rPr>
              <w:tab/>
            </w:r>
            <w:r>
              <w:rPr>
                <w:noProof/>
                <w:webHidden/>
              </w:rPr>
              <w:fldChar w:fldCharType="begin"/>
            </w:r>
            <w:r>
              <w:rPr>
                <w:noProof/>
                <w:webHidden/>
              </w:rPr>
              <w:instrText xml:space="preserve"> PAGEREF _Toc184159680 \h </w:instrText>
            </w:r>
            <w:r>
              <w:rPr>
                <w:noProof/>
                <w:webHidden/>
              </w:rPr>
            </w:r>
            <w:r>
              <w:rPr>
                <w:noProof/>
                <w:webHidden/>
              </w:rPr>
              <w:fldChar w:fldCharType="separate"/>
            </w:r>
            <w:r>
              <w:rPr>
                <w:noProof/>
                <w:webHidden/>
              </w:rPr>
              <w:t>9</w:t>
            </w:r>
            <w:r>
              <w:rPr>
                <w:noProof/>
                <w:webHidden/>
              </w:rPr>
              <w:fldChar w:fldCharType="end"/>
            </w:r>
          </w:hyperlink>
        </w:p>
        <w:p w14:paraId="04B2E126" w14:textId="7EEDDD11" w:rsidR="00A53D08" w:rsidRDefault="00A53D08">
          <w:pPr>
            <w:pStyle w:val="TOC3"/>
            <w:tabs>
              <w:tab w:val="right" w:leader="dot" w:pos="9016"/>
            </w:tabs>
            <w:rPr>
              <w:rFonts w:eastAsiaTheme="minorEastAsia"/>
              <w:noProof/>
              <w:sz w:val="24"/>
              <w:szCs w:val="24"/>
              <w:lang w:eastAsia="en-GB"/>
            </w:rPr>
          </w:pPr>
          <w:hyperlink w:anchor="_Toc184159681" w:history="1">
            <w:r w:rsidRPr="00F65BE0">
              <w:rPr>
                <w:rStyle w:val="Hyperlink"/>
                <w:rFonts w:ascii="Calibri Light" w:hAnsi="Calibri Light" w:cs="Calibri Light"/>
                <w:b/>
                <w:bCs/>
                <w:noProof/>
              </w:rPr>
              <w:t>Mobile Devices and Gaming</w:t>
            </w:r>
            <w:r>
              <w:rPr>
                <w:noProof/>
                <w:webHidden/>
              </w:rPr>
              <w:tab/>
            </w:r>
            <w:r>
              <w:rPr>
                <w:noProof/>
                <w:webHidden/>
              </w:rPr>
              <w:fldChar w:fldCharType="begin"/>
            </w:r>
            <w:r>
              <w:rPr>
                <w:noProof/>
                <w:webHidden/>
              </w:rPr>
              <w:instrText xml:space="preserve"> PAGEREF _Toc184159681 \h </w:instrText>
            </w:r>
            <w:r>
              <w:rPr>
                <w:noProof/>
                <w:webHidden/>
              </w:rPr>
            </w:r>
            <w:r>
              <w:rPr>
                <w:noProof/>
                <w:webHidden/>
              </w:rPr>
              <w:fldChar w:fldCharType="separate"/>
            </w:r>
            <w:r>
              <w:rPr>
                <w:noProof/>
                <w:webHidden/>
              </w:rPr>
              <w:t>9</w:t>
            </w:r>
            <w:r>
              <w:rPr>
                <w:noProof/>
                <w:webHidden/>
              </w:rPr>
              <w:fldChar w:fldCharType="end"/>
            </w:r>
          </w:hyperlink>
        </w:p>
        <w:p w14:paraId="5D741BFC" w14:textId="1155E05F" w:rsidR="00A53D08" w:rsidRDefault="00A53D08">
          <w:pPr>
            <w:pStyle w:val="TOC3"/>
            <w:tabs>
              <w:tab w:val="right" w:leader="dot" w:pos="9016"/>
            </w:tabs>
            <w:rPr>
              <w:rFonts w:eastAsiaTheme="minorEastAsia"/>
              <w:noProof/>
              <w:sz w:val="24"/>
              <w:szCs w:val="24"/>
              <w:lang w:eastAsia="en-GB"/>
            </w:rPr>
          </w:pPr>
          <w:hyperlink w:anchor="_Toc184159682" w:history="1">
            <w:r w:rsidRPr="00F65BE0">
              <w:rPr>
                <w:rStyle w:val="Hyperlink"/>
                <w:rFonts w:ascii="Calibri Light" w:hAnsi="Calibri Light" w:cs="Calibri Light"/>
                <w:b/>
                <w:bCs/>
                <w:noProof/>
              </w:rPr>
              <w:t>Game Features and Requirements</w:t>
            </w:r>
            <w:r>
              <w:rPr>
                <w:noProof/>
                <w:webHidden/>
              </w:rPr>
              <w:tab/>
            </w:r>
            <w:r>
              <w:rPr>
                <w:noProof/>
                <w:webHidden/>
              </w:rPr>
              <w:fldChar w:fldCharType="begin"/>
            </w:r>
            <w:r>
              <w:rPr>
                <w:noProof/>
                <w:webHidden/>
              </w:rPr>
              <w:instrText xml:space="preserve"> PAGEREF _Toc184159682 \h </w:instrText>
            </w:r>
            <w:r>
              <w:rPr>
                <w:noProof/>
                <w:webHidden/>
              </w:rPr>
            </w:r>
            <w:r>
              <w:rPr>
                <w:noProof/>
                <w:webHidden/>
              </w:rPr>
              <w:fldChar w:fldCharType="separate"/>
            </w:r>
            <w:r>
              <w:rPr>
                <w:noProof/>
                <w:webHidden/>
              </w:rPr>
              <w:t>10</w:t>
            </w:r>
            <w:r>
              <w:rPr>
                <w:noProof/>
                <w:webHidden/>
              </w:rPr>
              <w:fldChar w:fldCharType="end"/>
            </w:r>
          </w:hyperlink>
        </w:p>
        <w:p w14:paraId="4A6280B1" w14:textId="4E10211F" w:rsidR="00A53D08" w:rsidRDefault="00A53D08">
          <w:pPr>
            <w:pStyle w:val="TOC3"/>
            <w:tabs>
              <w:tab w:val="right" w:leader="dot" w:pos="9016"/>
            </w:tabs>
            <w:rPr>
              <w:rFonts w:eastAsiaTheme="minorEastAsia"/>
              <w:noProof/>
              <w:sz w:val="24"/>
              <w:szCs w:val="24"/>
              <w:lang w:eastAsia="en-GB"/>
            </w:rPr>
          </w:pPr>
          <w:hyperlink w:anchor="_Toc184159683" w:history="1">
            <w:r w:rsidRPr="00F65BE0">
              <w:rPr>
                <w:rStyle w:val="Hyperlink"/>
                <w:rFonts w:ascii="Calibri Light" w:hAnsi="Calibri Light" w:cs="Calibri Light"/>
                <w:b/>
                <w:bCs/>
                <w:noProof/>
              </w:rPr>
              <w:t>User Experience</w:t>
            </w:r>
            <w:r>
              <w:rPr>
                <w:noProof/>
                <w:webHidden/>
              </w:rPr>
              <w:tab/>
            </w:r>
            <w:r>
              <w:rPr>
                <w:noProof/>
                <w:webHidden/>
              </w:rPr>
              <w:fldChar w:fldCharType="begin"/>
            </w:r>
            <w:r>
              <w:rPr>
                <w:noProof/>
                <w:webHidden/>
              </w:rPr>
              <w:instrText xml:space="preserve"> PAGEREF _Toc184159683 \h </w:instrText>
            </w:r>
            <w:r>
              <w:rPr>
                <w:noProof/>
                <w:webHidden/>
              </w:rPr>
            </w:r>
            <w:r>
              <w:rPr>
                <w:noProof/>
                <w:webHidden/>
              </w:rPr>
              <w:fldChar w:fldCharType="separate"/>
            </w:r>
            <w:r>
              <w:rPr>
                <w:noProof/>
                <w:webHidden/>
              </w:rPr>
              <w:t>10</w:t>
            </w:r>
            <w:r>
              <w:rPr>
                <w:noProof/>
                <w:webHidden/>
              </w:rPr>
              <w:fldChar w:fldCharType="end"/>
            </w:r>
          </w:hyperlink>
        </w:p>
        <w:p w14:paraId="3FEFE097" w14:textId="0EEF7639" w:rsidR="00A53D08" w:rsidRDefault="00A53D08">
          <w:pPr>
            <w:pStyle w:val="TOC3"/>
            <w:tabs>
              <w:tab w:val="right" w:leader="dot" w:pos="9016"/>
            </w:tabs>
            <w:rPr>
              <w:rFonts w:eastAsiaTheme="minorEastAsia"/>
              <w:noProof/>
              <w:sz w:val="24"/>
              <w:szCs w:val="24"/>
              <w:lang w:eastAsia="en-GB"/>
            </w:rPr>
          </w:pPr>
          <w:hyperlink w:anchor="_Toc184159684" w:history="1">
            <w:r w:rsidRPr="00F65BE0">
              <w:rPr>
                <w:rStyle w:val="Hyperlink"/>
                <w:rFonts w:ascii="Calibri Light" w:hAnsi="Calibri Light" w:cs="Calibri Light"/>
                <w:b/>
                <w:bCs/>
                <w:noProof/>
              </w:rPr>
              <w:t>Accessibility</w:t>
            </w:r>
            <w:r>
              <w:rPr>
                <w:noProof/>
                <w:webHidden/>
              </w:rPr>
              <w:tab/>
            </w:r>
            <w:r>
              <w:rPr>
                <w:noProof/>
                <w:webHidden/>
              </w:rPr>
              <w:fldChar w:fldCharType="begin"/>
            </w:r>
            <w:r>
              <w:rPr>
                <w:noProof/>
                <w:webHidden/>
              </w:rPr>
              <w:instrText xml:space="preserve"> PAGEREF _Toc184159684 \h </w:instrText>
            </w:r>
            <w:r>
              <w:rPr>
                <w:noProof/>
                <w:webHidden/>
              </w:rPr>
            </w:r>
            <w:r>
              <w:rPr>
                <w:noProof/>
                <w:webHidden/>
              </w:rPr>
              <w:fldChar w:fldCharType="separate"/>
            </w:r>
            <w:r>
              <w:rPr>
                <w:noProof/>
                <w:webHidden/>
              </w:rPr>
              <w:t>10</w:t>
            </w:r>
            <w:r>
              <w:rPr>
                <w:noProof/>
                <w:webHidden/>
              </w:rPr>
              <w:fldChar w:fldCharType="end"/>
            </w:r>
          </w:hyperlink>
        </w:p>
        <w:p w14:paraId="7087D5F9" w14:textId="4F3E1655" w:rsidR="00A53D08" w:rsidRDefault="00A53D08">
          <w:pPr>
            <w:pStyle w:val="TOC3"/>
            <w:tabs>
              <w:tab w:val="right" w:leader="dot" w:pos="9016"/>
            </w:tabs>
            <w:rPr>
              <w:rFonts w:eastAsiaTheme="minorEastAsia"/>
              <w:noProof/>
              <w:sz w:val="24"/>
              <w:szCs w:val="24"/>
              <w:lang w:eastAsia="en-GB"/>
            </w:rPr>
          </w:pPr>
          <w:hyperlink w:anchor="_Toc184159685" w:history="1">
            <w:r w:rsidRPr="00F65BE0">
              <w:rPr>
                <w:rStyle w:val="Hyperlink"/>
                <w:rFonts w:ascii="Calibri Light" w:hAnsi="Calibri Light" w:cs="Calibri Light"/>
                <w:b/>
                <w:bCs/>
                <w:noProof/>
              </w:rPr>
              <w:t>Pain Points and Challenges</w:t>
            </w:r>
            <w:r>
              <w:rPr>
                <w:noProof/>
                <w:webHidden/>
              </w:rPr>
              <w:tab/>
            </w:r>
            <w:r>
              <w:rPr>
                <w:noProof/>
                <w:webHidden/>
              </w:rPr>
              <w:fldChar w:fldCharType="begin"/>
            </w:r>
            <w:r>
              <w:rPr>
                <w:noProof/>
                <w:webHidden/>
              </w:rPr>
              <w:instrText xml:space="preserve"> PAGEREF _Toc184159685 \h </w:instrText>
            </w:r>
            <w:r>
              <w:rPr>
                <w:noProof/>
                <w:webHidden/>
              </w:rPr>
            </w:r>
            <w:r>
              <w:rPr>
                <w:noProof/>
                <w:webHidden/>
              </w:rPr>
              <w:fldChar w:fldCharType="separate"/>
            </w:r>
            <w:r>
              <w:rPr>
                <w:noProof/>
                <w:webHidden/>
              </w:rPr>
              <w:t>10</w:t>
            </w:r>
            <w:r>
              <w:rPr>
                <w:noProof/>
                <w:webHidden/>
              </w:rPr>
              <w:fldChar w:fldCharType="end"/>
            </w:r>
          </w:hyperlink>
        </w:p>
        <w:p w14:paraId="2628987C" w14:textId="7E5D281D" w:rsidR="00A53D08" w:rsidRDefault="00A53D08">
          <w:pPr>
            <w:pStyle w:val="TOC3"/>
            <w:tabs>
              <w:tab w:val="right" w:leader="dot" w:pos="9016"/>
            </w:tabs>
            <w:rPr>
              <w:rFonts w:eastAsiaTheme="minorEastAsia"/>
              <w:noProof/>
              <w:sz w:val="24"/>
              <w:szCs w:val="24"/>
              <w:lang w:eastAsia="en-GB"/>
            </w:rPr>
          </w:pPr>
          <w:hyperlink w:anchor="_Toc184159686" w:history="1">
            <w:r w:rsidRPr="00F65BE0">
              <w:rPr>
                <w:rStyle w:val="Hyperlink"/>
                <w:rFonts w:ascii="Calibri Light" w:hAnsi="Calibri Light" w:cs="Calibri Light"/>
                <w:b/>
                <w:bCs/>
                <w:noProof/>
              </w:rPr>
              <w:t>Future Expectations and Feedback</w:t>
            </w:r>
            <w:r>
              <w:rPr>
                <w:noProof/>
                <w:webHidden/>
              </w:rPr>
              <w:tab/>
            </w:r>
            <w:r>
              <w:rPr>
                <w:noProof/>
                <w:webHidden/>
              </w:rPr>
              <w:fldChar w:fldCharType="begin"/>
            </w:r>
            <w:r>
              <w:rPr>
                <w:noProof/>
                <w:webHidden/>
              </w:rPr>
              <w:instrText xml:space="preserve"> PAGEREF _Toc184159686 \h </w:instrText>
            </w:r>
            <w:r>
              <w:rPr>
                <w:noProof/>
                <w:webHidden/>
              </w:rPr>
            </w:r>
            <w:r>
              <w:rPr>
                <w:noProof/>
                <w:webHidden/>
              </w:rPr>
              <w:fldChar w:fldCharType="separate"/>
            </w:r>
            <w:r>
              <w:rPr>
                <w:noProof/>
                <w:webHidden/>
              </w:rPr>
              <w:t>11</w:t>
            </w:r>
            <w:r>
              <w:rPr>
                <w:noProof/>
                <w:webHidden/>
              </w:rPr>
              <w:fldChar w:fldCharType="end"/>
            </w:r>
          </w:hyperlink>
        </w:p>
        <w:p w14:paraId="7E6E9D97" w14:textId="7035B6EC" w:rsidR="00A53D08" w:rsidRDefault="00A53D08">
          <w:pPr>
            <w:pStyle w:val="TOC1"/>
            <w:tabs>
              <w:tab w:val="right" w:leader="dot" w:pos="9016"/>
            </w:tabs>
            <w:rPr>
              <w:rFonts w:eastAsiaTheme="minorEastAsia"/>
              <w:noProof/>
              <w:sz w:val="24"/>
              <w:szCs w:val="24"/>
              <w:lang w:eastAsia="en-GB"/>
            </w:rPr>
          </w:pPr>
          <w:hyperlink w:anchor="_Toc184159687" w:history="1">
            <w:r w:rsidRPr="00F65BE0">
              <w:rPr>
                <w:rStyle w:val="Hyperlink"/>
                <w:rFonts w:ascii="Calibri Light" w:hAnsi="Calibri Light" w:cs="Calibri Light"/>
                <w:b/>
                <w:bCs/>
                <w:noProof/>
              </w:rPr>
              <w:t>Usability Design</w:t>
            </w:r>
            <w:r>
              <w:rPr>
                <w:noProof/>
                <w:webHidden/>
              </w:rPr>
              <w:tab/>
            </w:r>
            <w:r>
              <w:rPr>
                <w:noProof/>
                <w:webHidden/>
              </w:rPr>
              <w:fldChar w:fldCharType="begin"/>
            </w:r>
            <w:r>
              <w:rPr>
                <w:noProof/>
                <w:webHidden/>
              </w:rPr>
              <w:instrText xml:space="preserve"> PAGEREF _Toc184159687 \h </w:instrText>
            </w:r>
            <w:r>
              <w:rPr>
                <w:noProof/>
                <w:webHidden/>
              </w:rPr>
            </w:r>
            <w:r>
              <w:rPr>
                <w:noProof/>
                <w:webHidden/>
              </w:rPr>
              <w:fldChar w:fldCharType="separate"/>
            </w:r>
            <w:r>
              <w:rPr>
                <w:noProof/>
                <w:webHidden/>
              </w:rPr>
              <w:t>12</w:t>
            </w:r>
            <w:r>
              <w:rPr>
                <w:noProof/>
                <w:webHidden/>
              </w:rPr>
              <w:fldChar w:fldCharType="end"/>
            </w:r>
          </w:hyperlink>
        </w:p>
        <w:p w14:paraId="74A0B42C" w14:textId="77A5C70A" w:rsidR="00A53D08" w:rsidRDefault="00A53D08">
          <w:pPr>
            <w:pStyle w:val="TOC1"/>
            <w:tabs>
              <w:tab w:val="right" w:leader="dot" w:pos="9016"/>
            </w:tabs>
            <w:rPr>
              <w:rFonts w:eastAsiaTheme="minorEastAsia"/>
              <w:noProof/>
              <w:sz w:val="24"/>
              <w:szCs w:val="24"/>
              <w:lang w:eastAsia="en-GB"/>
            </w:rPr>
          </w:pPr>
          <w:hyperlink w:anchor="_Toc184159688" w:history="1">
            <w:r w:rsidRPr="00F65BE0">
              <w:rPr>
                <w:rStyle w:val="Hyperlink"/>
                <w:rFonts w:ascii="Calibri Light" w:hAnsi="Calibri Light" w:cs="Calibri Light"/>
                <w:b/>
                <w:bCs/>
                <w:noProof/>
              </w:rPr>
              <w:t>Storyboard Design</w:t>
            </w:r>
            <w:r>
              <w:rPr>
                <w:noProof/>
                <w:webHidden/>
              </w:rPr>
              <w:tab/>
            </w:r>
            <w:r>
              <w:rPr>
                <w:noProof/>
                <w:webHidden/>
              </w:rPr>
              <w:fldChar w:fldCharType="begin"/>
            </w:r>
            <w:r>
              <w:rPr>
                <w:noProof/>
                <w:webHidden/>
              </w:rPr>
              <w:instrText xml:space="preserve"> PAGEREF _Toc184159688 \h </w:instrText>
            </w:r>
            <w:r>
              <w:rPr>
                <w:noProof/>
                <w:webHidden/>
              </w:rPr>
            </w:r>
            <w:r>
              <w:rPr>
                <w:noProof/>
                <w:webHidden/>
              </w:rPr>
              <w:fldChar w:fldCharType="separate"/>
            </w:r>
            <w:r>
              <w:rPr>
                <w:noProof/>
                <w:webHidden/>
              </w:rPr>
              <w:t>14</w:t>
            </w:r>
            <w:r>
              <w:rPr>
                <w:noProof/>
                <w:webHidden/>
              </w:rPr>
              <w:fldChar w:fldCharType="end"/>
            </w:r>
          </w:hyperlink>
        </w:p>
        <w:p w14:paraId="542CE1D0" w14:textId="286B361C" w:rsidR="00A53D08" w:rsidRDefault="00A53D08">
          <w:pPr>
            <w:pStyle w:val="TOC2"/>
            <w:tabs>
              <w:tab w:val="right" w:leader="dot" w:pos="9016"/>
            </w:tabs>
            <w:rPr>
              <w:rFonts w:eastAsiaTheme="minorEastAsia"/>
              <w:noProof/>
              <w:sz w:val="24"/>
              <w:szCs w:val="24"/>
              <w:lang w:eastAsia="en-GB"/>
            </w:rPr>
          </w:pPr>
          <w:hyperlink w:anchor="_Toc184159689" w:history="1">
            <w:r w:rsidRPr="00F65BE0">
              <w:rPr>
                <w:rStyle w:val="Hyperlink"/>
                <w:rFonts w:ascii="Calibri Light" w:hAnsi="Calibri Light" w:cs="Calibri Light"/>
                <w:b/>
                <w:bCs/>
                <w:noProof/>
              </w:rPr>
              <w:t>Start Up and Title Screen</w:t>
            </w:r>
            <w:r>
              <w:rPr>
                <w:noProof/>
                <w:webHidden/>
              </w:rPr>
              <w:tab/>
            </w:r>
            <w:r>
              <w:rPr>
                <w:noProof/>
                <w:webHidden/>
              </w:rPr>
              <w:fldChar w:fldCharType="begin"/>
            </w:r>
            <w:r>
              <w:rPr>
                <w:noProof/>
                <w:webHidden/>
              </w:rPr>
              <w:instrText xml:space="preserve"> PAGEREF _Toc184159689 \h </w:instrText>
            </w:r>
            <w:r>
              <w:rPr>
                <w:noProof/>
                <w:webHidden/>
              </w:rPr>
            </w:r>
            <w:r>
              <w:rPr>
                <w:noProof/>
                <w:webHidden/>
              </w:rPr>
              <w:fldChar w:fldCharType="separate"/>
            </w:r>
            <w:r>
              <w:rPr>
                <w:noProof/>
                <w:webHidden/>
              </w:rPr>
              <w:t>14</w:t>
            </w:r>
            <w:r>
              <w:rPr>
                <w:noProof/>
                <w:webHidden/>
              </w:rPr>
              <w:fldChar w:fldCharType="end"/>
            </w:r>
          </w:hyperlink>
        </w:p>
        <w:p w14:paraId="58DFBCB5" w14:textId="12E2D9E8" w:rsidR="00A53D08" w:rsidRDefault="00A53D08">
          <w:pPr>
            <w:pStyle w:val="TOC2"/>
            <w:tabs>
              <w:tab w:val="right" w:leader="dot" w:pos="9016"/>
            </w:tabs>
            <w:rPr>
              <w:rFonts w:eastAsiaTheme="minorEastAsia"/>
              <w:noProof/>
              <w:sz w:val="24"/>
              <w:szCs w:val="24"/>
              <w:lang w:eastAsia="en-GB"/>
            </w:rPr>
          </w:pPr>
          <w:hyperlink w:anchor="_Toc184159690" w:history="1">
            <w:r w:rsidRPr="00F65BE0">
              <w:rPr>
                <w:rStyle w:val="Hyperlink"/>
                <w:rFonts w:ascii="Calibri Light" w:hAnsi="Calibri Light" w:cs="Calibri Light"/>
                <w:b/>
                <w:bCs/>
                <w:noProof/>
              </w:rPr>
              <w:t>Main Menu</w:t>
            </w:r>
            <w:r>
              <w:rPr>
                <w:noProof/>
                <w:webHidden/>
              </w:rPr>
              <w:tab/>
            </w:r>
            <w:r>
              <w:rPr>
                <w:noProof/>
                <w:webHidden/>
              </w:rPr>
              <w:fldChar w:fldCharType="begin"/>
            </w:r>
            <w:r>
              <w:rPr>
                <w:noProof/>
                <w:webHidden/>
              </w:rPr>
              <w:instrText xml:space="preserve"> PAGEREF _Toc184159690 \h </w:instrText>
            </w:r>
            <w:r>
              <w:rPr>
                <w:noProof/>
                <w:webHidden/>
              </w:rPr>
            </w:r>
            <w:r>
              <w:rPr>
                <w:noProof/>
                <w:webHidden/>
              </w:rPr>
              <w:fldChar w:fldCharType="separate"/>
            </w:r>
            <w:r>
              <w:rPr>
                <w:noProof/>
                <w:webHidden/>
              </w:rPr>
              <w:t>16</w:t>
            </w:r>
            <w:r>
              <w:rPr>
                <w:noProof/>
                <w:webHidden/>
              </w:rPr>
              <w:fldChar w:fldCharType="end"/>
            </w:r>
          </w:hyperlink>
        </w:p>
        <w:p w14:paraId="1A5744EC" w14:textId="5F500E99" w:rsidR="00A53D08" w:rsidRDefault="00A53D08">
          <w:pPr>
            <w:pStyle w:val="TOC2"/>
            <w:tabs>
              <w:tab w:val="right" w:leader="dot" w:pos="9016"/>
            </w:tabs>
            <w:rPr>
              <w:rFonts w:eastAsiaTheme="minorEastAsia"/>
              <w:noProof/>
              <w:sz w:val="24"/>
              <w:szCs w:val="24"/>
              <w:lang w:eastAsia="en-GB"/>
            </w:rPr>
          </w:pPr>
          <w:hyperlink w:anchor="_Toc184159691" w:history="1">
            <w:r w:rsidRPr="00F65BE0">
              <w:rPr>
                <w:rStyle w:val="Hyperlink"/>
                <w:rFonts w:ascii="Calibri Light" w:hAnsi="Calibri Light" w:cs="Calibri Light"/>
                <w:b/>
                <w:bCs/>
                <w:noProof/>
              </w:rPr>
              <w:t>Main Game</w:t>
            </w:r>
            <w:r>
              <w:rPr>
                <w:noProof/>
                <w:webHidden/>
              </w:rPr>
              <w:tab/>
            </w:r>
            <w:r>
              <w:rPr>
                <w:noProof/>
                <w:webHidden/>
              </w:rPr>
              <w:fldChar w:fldCharType="begin"/>
            </w:r>
            <w:r>
              <w:rPr>
                <w:noProof/>
                <w:webHidden/>
              </w:rPr>
              <w:instrText xml:space="preserve"> PAGEREF _Toc184159691 \h </w:instrText>
            </w:r>
            <w:r>
              <w:rPr>
                <w:noProof/>
                <w:webHidden/>
              </w:rPr>
            </w:r>
            <w:r>
              <w:rPr>
                <w:noProof/>
                <w:webHidden/>
              </w:rPr>
              <w:fldChar w:fldCharType="separate"/>
            </w:r>
            <w:r>
              <w:rPr>
                <w:noProof/>
                <w:webHidden/>
              </w:rPr>
              <w:t>17</w:t>
            </w:r>
            <w:r>
              <w:rPr>
                <w:noProof/>
                <w:webHidden/>
              </w:rPr>
              <w:fldChar w:fldCharType="end"/>
            </w:r>
          </w:hyperlink>
        </w:p>
        <w:p w14:paraId="20FBCB0F" w14:textId="4695BE94" w:rsidR="00A53D08" w:rsidRDefault="00A53D08">
          <w:pPr>
            <w:pStyle w:val="TOC3"/>
            <w:tabs>
              <w:tab w:val="right" w:leader="dot" w:pos="9016"/>
            </w:tabs>
            <w:rPr>
              <w:rFonts w:eastAsiaTheme="minorEastAsia"/>
              <w:noProof/>
              <w:sz w:val="24"/>
              <w:szCs w:val="24"/>
              <w:lang w:eastAsia="en-GB"/>
            </w:rPr>
          </w:pPr>
          <w:hyperlink w:anchor="_Toc184159692" w:history="1">
            <w:r w:rsidRPr="00F65BE0">
              <w:rPr>
                <w:rStyle w:val="Hyperlink"/>
                <w:rFonts w:ascii="Calibri Light" w:hAnsi="Calibri Light" w:cs="Calibri Light"/>
                <w:b/>
                <w:bCs/>
                <w:noProof/>
              </w:rPr>
              <w:t>Three Mortarboard Roll</w:t>
            </w:r>
            <w:r>
              <w:rPr>
                <w:noProof/>
                <w:webHidden/>
              </w:rPr>
              <w:tab/>
            </w:r>
            <w:r>
              <w:rPr>
                <w:noProof/>
                <w:webHidden/>
              </w:rPr>
              <w:fldChar w:fldCharType="begin"/>
            </w:r>
            <w:r>
              <w:rPr>
                <w:noProof/>
                <w:webHidden/>
              </w:rPr>
              <w:instrText xml:space="preserve"> PAGEREF _Toc184159692 \h </w:instrText>
            </w:r>
            <w:r>
              <w:rPr>
                <w:noProof/>
                <w:webHidden/>
              </w:rPr>
            </w:r>
            <w:r>
              <w:rPr>
                <w:noProof/>
                <w:webHidden/>
              </w:rPr>
              <w:fldChar w:fldCharType="separate"/>
            </w:r>
            <w:r>
              <w:rPr>
                <w:noProof/>
                <w:webHidden/>
              </w:rPr>
              <w:t>19</w:t>
            </w:r>
            <w:r>
              <w:rPr>
                <w:noProof/>
                <w:webHidden/>
              </w:rPr>
              <w:fldChar w:fldCharType="end"/>
            </w:r>
          </w:hyperlink>
        </w:p>
        <w:p w14:paraId="76A9B033" w14:textId="49179924" w:rsidR="00A53D08" w:rsidRDefault="00A53D08">
          <w:pPr>
            <w:pStyle w:val="TOC3"/>
            <w:tabs>
              <w:tab w:val="right" w:leader="dot" w:pos="9016"/>
            </w:tabs>
            <w:rPr>
              <w:rFonts w:eastAsiaTheme="minorEastAsia"/>
              <w:noProof/>
              <w:sz w:val="24"/>
              <w:szCs w:val="24"/>
              <w:lang w:eastAsia="en-GB"/>
            </w:rPr>
          </w:pPr>
          <w:hyperlink w:anchor="_Toc184159693" w:history="1">
            <w:r w:rsidRPr="00F65BE0">
              <w:rPr>
                <w:rStyle w:val="Hyperlink"/>
                <w:rFonts w:ascii="Calibri Light" w:hAnsi="Calibri Light" w:cs="Calibri Light"/>
                <w:b/>
                <w:bCs/>
                <w:noProof/>
              </w:rPr>
              <w:t>Three Coffee Roll</w:t>
            </w:r>
            <w:r>
              <w:rPr>
                <w:noProof/>
                <w:webHidden/>
              </w:rPr>
              <w:tab/>
            </w:r>
            <w:r>
              <w:rPr>
                <w:noProof/>
                <w:webHidden/>
              </w:rPr>
              <w:fldChar w:fldCharType="begin"/>
            </w:r>
            <w:r>
              <w:rPr>
                <w:noProof/>
                <w:webHidden/>
              </w:rPr>
              <w:instrText xml:space="preserve"> PAGEREF _Toc184159693 \h </w:instrText>
            </w:r>
            <w:r>
              <w:rPr>
                <w:noProof/>
                <w:webHidden/>
              </w:rPr>
            </w:r>
            <w:r>
              <w:rPr>
                <w:noProof/>
                <w:webHidden/>
              </w:rPr>
              <w:fldChar w:fldCharType="separate"/>
            </w:r>
            <w:r>
              <w:rPr>
                <w:noProof/>
                <w:webHidden/>
              </w:rPr>
              <w:t>20</w:t>
            </w:r>
            <w:r>
              <w:rPr>
                <w:noProof/>
                <w:webHidden/>
              </w:rPr>
              <w:fldChar w:fldCharType="end"/>
            </w:r>
          </w:hyperlink>
        </w:p>
        <w:p w14:paraId="66D985BE" w14:textId="52E7E296" w:rsidR="00A53D08" w:rsidRDefault="00A53D08">
          <w:pPr>
            <w:pStyle w:val="TOC3"/>
            <w:tabs>
              <w:tab w:val="right" w:leader="dot" w:pos="9016"/>
            </w:tabs>
            <w:rPr>
              <w:rFonts w:eastAsiaTheme="minorEastAsia"/>
              <w:noProof/>
              <w:sz w:val="24"/>
              <w:szCs w:val="24"/>
              <w:lang w:eastAsia="en-GB"/>
            </w:rPr>
          </w:pPr>
          <w:hyperlink w:anchor="_Toc184159694" w:history="1">
            <w:r w:rsidRPr="00F65BE0">
              <w:rPr>
                <w:rStyle w:val="Hyperlink"/>
                <w:rFonts w:ascii="Calibri Light" w:hAnsi="Calibri Light" w:cs="Calibri Light"/>
                <w:b/>
                <w:bCs/>
                <w:noProof/>
              </w:rPr>
              <w:t>Three ‘F’ Roll</w:t>
            </w:r>
            <w:r>
              <w:rPr>
                <w:noProof/>
                <w:webHidden/>
              </w:rPr>
              <w:tab/>
            </w:r>
            <w:r>
              <w:rPr>
                <w:noProof/>
                <w:webHidden/>
              </w:rPr>
              <w:fldChar w:fldCharType="begin"/>
            </w:r>
            <w:r>
              <w:rPr>
                <w:noProof/>
                <w:webHidden/>
              </w:rPr>
              <w:instrText xml:space="preserve"> PAGEREF _Toc184159694 \h </w:instrText>
            </w:r>
            <w:r>
              <w:rPr>
                <w:noProof/>
                <w:webHidden/>
              </w:rPr>
            </w:r>
            <w:r>
              <w:rPr>
                <w:noProof/>
                <w:webHidden/>
              </w:rPr>
              <w:fldChar w:fldCharType="separate"/>
            </w:r>
            <w:r>
              <w:rPr>
                <w:noProof/>
                <w:webHidden/>
              </w:rPr>
              <w:t>21</w:t>
            </w:r>
            <w:r>
              <w:rPr>
                <w:noProof/>
                <w:webHidden/>
              </w:rPr>
              <w:fldChar w:fldCharType="end"/>
            </w:r>
          </w:hyperlink>
        </w:p>
        <w:p w14:paraId="41ECB58C" w14:textId="7267D997" w:rsidR="00A53D08" w:rsidRDefault="00A53D08">
          <w:pPr>
            <w:pStyle w:val="TOC3"/>
            <w:tabs>
              <w:tab w:val="right" w:leader="dot" w:pos="9016"/>
            </w:tabs>
            <w:rPr>
              <w:rFonts w:eastAsiaTheme="minorEastAsia"/>
              <w:noProof/>
              <w:sz w:val="24"/>
              <w:szCs w:val="24"/>
              <w:lang w:eastAsia="en-GB"/>
            </w:rPr>
          </w:pPr>
          <w:hyperlink w:anchor="_Toc184159695" w:history="1">
            <w:r w:rsidRPr="00F65BE0">
              <w:rPr>
                <w:rStyle w:val="Hyperlink"/>
                <w:rFonts w:ascii="Calibri Light" w:hAnsi="Calibri Light" w:cs="Calibri Light"/>
                <w:b/>
                <w:bCs/>
                <w:noProof/>
              </w:rPr>
              <w:t>Mixture Roll</w:t>
            </w:r>
            <w:r>
              <w:rPr>
                <w:noProof/>
                <w:webHidden/>
              </w:rPr>
              <w:tab/>
            </w:r>
            <w:r>
              <w:rPr>
                <w:noProof/>
                <w:webHidden/>
              </w:rPr>
              <w:fldChar w:fldCharType="begin"/>
            </w:r>
            <w:r>
              <w:rPr>
                <w:noProof/>
                <w:webHidden/>
              </w:rPr>
              <w:instrText xml:space="preserve"> PAGEREF _Toc184159695 \h </w:instrText>
            </w:r>
            <w:r>
              <w:rPr>
                <w:noProof/>
                <w:webHidden/>
              </w:rPr>
            </w:r>
            <w:r>
              <w:rPr>
                <w:noProof/>
                <w:webHidden/>
              </w:rPr>
              <w:fldChar w:fldCharType="separate"/>
            </w:r>
            <w:r>
              <w:rPr>
                <w:noProof/>
                <w:webHidden/>
              </w:rPr>
              <w:t>22</w:t>
            </w:r>
            <w:r>
              <w:rPr>
                <w:noProof/>
                <w:webHidden/>
              </w:rPr>
              <w:fldChar w:fldCharType="end"/>
            </w:r>
          </w:hyperlink>
        </w:p>
        <w:p w14:paraId="30FD8870" w14:textId="28B3332F" w:rsidR="00A53D08" w:rsidRDefault="00A53D08">
          <w:pPr>
            <w:pStyle w:val="TOC3"/>
            <w:tabs>
              <w:tab w:val="right" w:leader="dot" w:pos="9016"/>
            </w:tabs>
            <w:rPr>
              <w:rFonts w:eastAsiaTheme="minorEastAsia"/>
              <w:noProof/>
              <w:sz w:val="24"/>
              <w:szCs w:val="24"/>
              <w:lang w:eastAsia="en-GB"/>
            </w:rPr>
          </w:pPr>
          <w:hyperlink w:anchor="_Toc184159696" w:history="1">
            <w:r w:rsidRPr="00F65BE0">
              <w:rPr>
                <w:rStyle w:val="Hyperlink"/>
                <w:rFonts w:ascii="Calibri Light" w:hAnsi="Calibri Light" w:cs="Calibri Light"/>
                <w:b/>
                <w:bCs/>
                <w:noProof/>
              </w:rPr>
              <w:t>Mortarboard Collection</w:t>
            </w:r>
            <w:r>
              <w:rPr>
                <w:noProof/>
                <w:webHidden/>
              </w:rPr>
              <w:tab/>
            </w:r>
            <w:r>
              <w:rPr>
                <w:noProof/>
                <w:webHidden/>
              </w:rPr>
              <w:fldChar w:fldCharType="begin"/>
            </w:r>
            <w:r>
              <w:rPr>
                <w:noProof/>
                <w:webHidden/>
              </w:rPr>
              <w:instrText xml:space="preserve"> PAGEREF _Toc184159696 \h </w:instrText>
            </w:r>
            <w:r>
              <w:rPr>
                <w:noProof/>
                <w:webHidden/>
              </w:rPr>
            </w:r>
            <w:r>
              <w:rPr>
                <w:noProof/>
                <w:webHidden/>
              </w:rPr>
              <w:fldChar w:fldCharType="separate"/>
            </w:r>
            <w:r>
              <w:rPr>
                <w:noProof/>
                <w:webHidden/>
              </w:rPr>
              <w:t>24</w:t>
            </w:r>
            <w:r>
              <w:rPr>
                <w:noProof/>
                <w:webHidden/>
              </w:rPr>
              <w:fldChar w:fldCharType="end"/>
            </w:r>
          </w:hyperlink>
        </w:p>
        <w:p w14:paraId="0967FC98" w14:textId="1539A591" w:rsidR="00A53D08" w:rsidRDefault="00A53D08">
          <w:pPr>
            <w:pStyle w:val="TOC3"/>
            <w:tabs>
              <w:tab w:val="right" w:leader="dot" w:pos="9016"/>
            </w:tabs>
            <w:rPr>
              <w:rFonts w:eastAsiaTheme="minorEastAsia"/>
              <w:noProof/>
              <w:sz w:val="24"/>
              <w:szCs w:val="24"/>
              <w:lang w:eastAsia="en-GB"/>
            </w:rPr>
          </w:pPr>
          <w:hyperlink w:anchor="_Toc184159697" w:history="1">
            <w:r w:rsidRPr="00F65BE0">
              <w:rPr>
                <w:rStyle w:val="Hyperlink"/>
                <w:rFonts w:ascii="Calibri Light" w:hAnsi="Calibri Light" w:cs="Calibri Light"/>
                <w:b/>
                <w:bCs/>
                <w:noProof/>
              </w:rPr>
              <w:t>Winner Screen</w:t>
            </w:r>
            <w:r>
              <w:rPr>
                <w:noProof/>
                <w:webHidden/>
              </w:rPr>
              <w:tab/>
            </w:r>
            <w:r>
              <w:rPr>
                <w:noProof/>
                <w:webHidden/>
              </w:rPr>
              <w:fldChar w:fldCharType="begin"/>
            </w:r>
            <w:r>
              <w:rPr>
                <w:noProof/>
                <w:webHidden/>
              </w:rPr>
              <w:instrText xml:space="preserve"> PAGEREF _Toc184159697 \h </w:instrText>
            </w:r>
            <w:r>
              <w:rPr>
                <w:noProof/>
                <w:webHidden/>
              </w:rPr>
            </w:r>
            <w:r>
              <w:rPr>
                <w:noProof/>
                <w:webHidden/>
              </w:rPr>
              <w:fldChar w:fldCharType="separate"/>
            </w:r>
            <w:r>
              <w:rPr>
                <w:noProof/>
                <w:webHidden/>
              </w:rPr>
              <w:t>25</w:t>
            </w:r>
            <w:r>
              <w:rPr>
                <w:noProof/>
                <w:webHidden/>
              </w:rPr>
              <w:fldChar w:fldCharType="end"/>
            </w:r>
          </w:hyperlink>
        </w:p>
        <w:p w14:paraId="755206C4" w14:textId="538C8C4C" w:rsidR="00A53D08" w:rsidRDefault="00A53D08">
          <w:pPr>
            <w:pStyle w:val="TOC1"/>
            <w:tabs>
              <w:tab w:val="right" w:leader="dot" w:pos="9016"/>
            </w:tabs>
            <w:rPr>
              <w:rFonts w:eastAsiaTheme="minorEastAsia"/>
              <w:noProof/>
              <w:sz w:val="24"/>
              <w:szCs w:val="24"/>
              <w:lang w:eastAsia="en-GB"/>
            </w:rPr>
          </w:pPr>
          <w:hyperlink w:anchor="_Toc184159698" w:history="1">
            <w:r w:rsidRPr="00F65BE0">
              <w:rPr>
                <w:rStyle w:val="Hyperlink"/>
                <w:rFonts w:ascii="Calibri Light" w:hAnsi="Calibri Light" w:cs="Calibri Light"/>
                <w:b/>
                <w:bCs/>
                <w:noProof/>
              </w:rPr>
              <w:t>Collection Feedback</w:t>
            </w:r>
            <w:r>
              <w:rPr>
                <w:noProof/>
                <w:webHidden/>
              </w:rPr>
              <w:tab/>
            </w:r>
            <w:r>
              <w:rPr>
                <w:noProof/>
                <w:webHidden/>
              </w:rPr>
              <w:fldChar w:fldCharType="begin"/>
            </w:r>
            <w:r>
              <w:rPr>
                <w:noProof/>
                <w:webHidden/>
              </w:rPr>
              <w:instrText xml:space="preserve"> PAGEREF _Toc184159698 \h </w:instrText>
            </w:r>
            <w:r>
              <w:rPr>
                <w:noProof/>
                <w:webHidden/>
              </w:rPr>
            </w:r>
            <w:r>
              <w:rPr>
                <w:noProof/>
                <w:webHidden/>
              </w:rPr>
              <w:fldChar w:fldCharType="separate"/>
            </w:r>
            <w:r>
              <w:rPr>
                <w:noProof/>
                <w:webHidden/>
              </w:rPr>
              <w:t>26</w:t>
            </w:r>
            <w:r>
              <w:rPr>
                <w:noProof/>
                <w:webHidden/>
              </w:rPr>
              <w:fldChar w:fldCharType="end"/>
            </w:r>
          </w:hyperlink>
        </w:p>
        <w:p w14:paraId="66DA8C34" w14:textId="7BDA041A" w:rsidR="00A53D08" w:rsidRDefault="00A53D08">
          <w:pPr>
            <w:pStyle w:val="TOC1"/>
            <w:tabs>
              <w:tab w:val="right" w:leader="dot" w:pos="9016"/>
            </w:tabs>
            <w:rPr>
              <w:rFonts w:eastAsiaTheme="minorEastAsia"/>
              <w:noProof/>
              <w:sz w:val="24"/>
              <w:szCs w:val="24"/>
              <w:lang w:eastAsia="en-GB"/>
            </w:rPr>
          </w:pPr>
          <w:hyperlink w:anchor="_Toc184159699" w:history="1">
            <w:r w:rsidRPr="00F65BE0">
              <w:rPr>
                <w:rStyle w:val="Hyperlink"/>
                <w:rFonts w:ascii="Calibri Light" w:hAnsi="Calibri Light" w:cs="Calibri Light"/>
                <w:b/>
                <w:bCs/>
                <w:noProof/>
              </w:rPr>
              <w:t>Conclusion</w:t>
            </w:r>
            <w:r>
              <w:rPr>
                <w:noProof/>
                <w:webHidden/>
              </w:rPr>
              <w:tab/>
            </w:r>
            <w:r>
              <w:rPr>
                <w:noProof/>
                <w:webHidden/>
              </w:rPr>
              <w:fldChar w:fldCharType="begin"/>
            </w:r>
            <w:r>
              <w:rPr>
                <w:noProof/>
                <w:webHidden/>
              </w:rPr>
              <w:instrText xml:space="preserve"> PAGEREF _Toc184159699 \h </w:instrText>
            </w:r>
            <w:r>
              <w:rPr>
                <w:noProof/>
                <w:webHidden/>
              </w:rPr>
            </w:r>
            <w:r>
              <w:rPr>
                <w:noProof/>
                <w:webHidden/>
              </w:rPr>
              <w:fldChar w:fldCharType="separate"/>
            </w:r>
            <w:r>
              <w:rPr>
                <w:noProof/>
                <w:webHidden/>
              </w:rPr>
              <w:t>28</w:t>
            </w:r>
            <w:r>
              <w:rPr>
                <w:noProof/>
                <w:webHidden/>
              </w:rPr>
              <w:fldChar w:fldCharType="end"/>
            </w:r>
          </w:hyperlink>
        </w:p>
        <w:p w14:paraId="6941A298" w14:textId="38C049ED" w:rsidR="00A53D08" w:rsidRDefault="00A53D08">
          <w:pPr>
            <w:pStyle w:val="TOC1"/>
            <w:tabs>
              <w:tab w:val="right" w:leader="dot" w:pos="9016"/>
            </w:tabs>
            <w:rPr>
              <w:rFonts w:eastAsiaTheme="minorEastAsia"/>
              <w:noProof/>
              <w:sz w:val="24"/>
              <w:szCs w:val="24"/>
              <w:lang w:eastAsia="en-GB"/>
            </w:rPr>
          </w:pPr>
          <w:hyperlink w:anchor="_Toc184159700" w:history="1">
            <w:r w:rsidRPr="00F65BE0">
              <w:rPr>
                <w:rStyle w:val="Hyperlink"/>
                <w:rFonts w:ascii="Calibri Light" w:hAnsi="Calibri Light" w:cs="Calibri Light"/>
                <w:b/>
                <w:bCs/>
                <w:noProof/>
              </w:rPr>
              <w:t>References</w:t>
            </w:r>
            <w:r>
              <w:rPr>
                <w:noProof/>
                <w:webHidden/>
              </w:rPr>
              <w:tab/>
            </w:r>
            <w:r>
              <w:rPr>
                <w:noProof/>
                <w:webHidden/>
              </w:rPr>
              <w:fldChar w:fldCharType="begin"/>
            </w:r>
            <w:r>
              <w:rPr>
                <w:noProof/>
                <w:webHidden/>
              </w:rPr>
              <w:instrText xml:space="preserve"> PAGEREF _Toc184159700 \h </w:instrText>
            </w:r>
            <w:r>
              <w:rPr>
                <w:noProof/>
                <w:webHidden/>
              </w:rPr>
            </w:r>
            <w:r>
              <w:rPr>
                <w:noProof/>
                <w:webHidden/>
              </w:rPr>
              <w:fldChar w:fldCharType="separate"/>
            </w:r>
            <w:r>
              <w:rPr>
                <w:noProof/>
                <w:webHidden/>
              </w:rPr>
              <w:t>29</w:t>
            </w:r>
            <w:r>
              <w:rPr>
                <w:noProof/>
                <w:webHidden/>
              </w:rPr>
              <w:fldChar w:fldCharType="end"/>
            </w:r>
          </w:hyperlink>
        </w:p>
        <w:p w14:paraId="16079D27" w14:textId="2653404B" w:rsidR="00A53D08" w:rsidRDefault="00A53D08">
          <w:pPr>
            <w:pStyle w:val="TOC1"/>
            <w:tabs>
              <w:tab w:val="right" w:leader="dot" w:pos="9016"/>
            </w:tabs>
            <w:rPr>
              <w:rFonts w:eastAsiaTheme="minorEastAsia"/>
              <w:noProof/>
              <w:sz w:val="24"/>
              <w:szCs w:val="24"/>
              <w:lang w:eastAsia="en-GB"/>
            </w:rPr>
          </w:pPr>
          <w:hyperlink w:anchor="_Toc184159701" w:history="1">
            <w:r w:rsidRPr="00F65BE0">
              <w:rPr>
                <w:rStyle w:val="Hyperlink"/>
                <w:rFonts w:ascii="Calibri Light" w:hAnsi="Calibri Light" w:cs="Calibri Light"/>
                <w:b/>
                <w:bCs/>
                <w:noProof/>
              </w:rPr>
              <w:t>Appendix A</w:t>
            </w:r>
            <w:r>
              <w:rPr>
                <w:noProof/>
                <w:webHidden/>
              </w:rPr>
              <w:tab/>
            </w:r>
            <w:r>
              <w:rPr>
                <w:noProof/>
                <w:webHidden/>
              </w:rPr>
              <w:fldChar w:fldCharType="begin"/>
            </w:r>
            <w:r>
              <w:rPr>
                <w:noProof/>
                <w:webHidden/>
              </w:rPr>
              <w:instrText xml:space="preserve"> PAGEREF _Toc184159701 \h </w:instrText>
            </w:r>
            <w:r>
              <w:rPr>
                <w:noProof/>
                <w:webHidden/>
              </w:rPr>
            </w:r>
            <w:r>
              <w:rPr>
                <w:noProof/>
                <w:webHidden/>
              </w:rPr>
              <w:fldChar w:fldCharType="separate"/>
            </w:r>
            <w:r>
              <w:rPr>
                <w:noProof/>
                <w:webHidden/>
              </w:rPr>
              <w:t>32</w:t>
            </w:r>
            <w:r>
              <w:rPr>
                <w:noProof/>
                <w:webHidden/>
              </w:rPr>
              <w:fldChar w:fldCharType="end"/>
            </w:r>
          </w:hyperlink>
        </w:p>
        <w:p w14:paraId="3D24A547" w14:textId="4B9C7F02" w:rsidR="00A53D08" w:rsidRDefault="00A53D08">
          <w:pPr>
            <w:pStyle w:val="TOC2"/>
            <w:tabs>
              <w:tab w:val="right" w:leader="dot" w:pos="9016"/>
            </w:tabs>
            <w:rPr>
              <w:rFonts w:eastAsiaTheme="minorEastAsia"/>
              <w:noProof/>
              <w:sz w:val="24"/>
              <w:szCs w:val="24"/>
              <w:lang w:eastAsia="en-GB"/>
            </w:rPr>
          </w:pPr>
          <w:hyperlink w:anchor="_Toc184159702" w:history="1">
            <w:r w:rsidRPr="00F65BE0">
              <w:rPr>
                <w:rStyle w:val="Hyperlink"/>
                <w:rFonts w:ascii="Calibri Light" w:hAnsi="Calibri Light" w:cs="Calibri Light"/>
                <w:b/>
                <w:bCs/>
                <w:noProof/>
              </w:rPr>
              <w:t>Persona One</w:t>
            </w:r>
            <w:r>
              <w:rPr>
                <w:noProof/>
                <w:webHidden/>
              </w:rPr>
              <w:tab/>
            </w:r>
            <w:r>
              <w:rPr>
                <w:noProof/>
                <w:webHidden/>
              </w:rPr>
              <w:fldChar w:fldCharType="begin"/>
            </w:r>
            <w:r>
              <w:rPr>
                <w:noProof/>
                <w:webHidden/>
              </w:rPr>
              <w:instrText xml:space="preserve"> PAGEREF _Toc184159702 \h </w:instrText>
            </w:r>
            <w:r>
              <w:rPr>
                <w:noProof/>
                <w:webHidden/>
              </w:rPr>
            </w:r>
            <w:r>
              <w:rPr>
                <w:noProof/>
                <w:webHidden/>
              </w:rPr>
              <w:fldChar w:fldCharType="separate"/>
            </w:r>
            <w:r>
              <w:rPr>
                <w:noProof/>
                <w:webHidden/>
              </w:rPr>
              <w:t>32</w:t>
            </w:r>
            <w:r>
              <w:rPr>
                <w:noProof/>
                <w:webHidden/>
              </w:rPr>
              <w:fldChar w:fldCharType="end"/>
            </w:r>
          </w:hyperlink>
        </w:p>
        <w:p w14:paraId="41E572E7" w14:textId="49AD030F" w:rsidR="00A53D08" w:rsidRDefault="00A53D08">
          <w:pPr>
            <w:pStyle w:val="TOC2"/>
            <w:tabs>
              <w:tab w:val="right" w:leader="dot" w:pos="9016"/>
            </w:tabs>
            <w:rPr>
              <w:rFonts w:eastAsiaTheme="minorEastAsia"/>
              <w:noProof/>
              <w:sz w:val="24"/>
              <w:szCs w:val="24"/>
              <w:lang w:eastAsia="en-GB"/>
            </w:rPr>
          </w:pPr>
          <w:hyperlink w:anchor="_Toc184159703" w:history="1">
            <w:r w:rsidRPr="00F65BE0">
              <w:rPr>
                <w:rStyle w:val="Hyperlink"/>
                <w:rFonts w:ascii="Calibri Light" w:hAnsi="Calibri Light" w:cs="Calibri Light"/>
                <w:b/>
                <w:bCs/>
                <w:noProof/>
              </w:rPr>
              <w:t>Persona Two</w:t>
            </w:r>
            <w:r>
              <w:rPr>
                <w:noProof/>
                <w:webHidden/>
              </w:rPr>
              <w:tab/>
            </w:r>
            <w:r>
              <w:rPr>
                <w:noProof/>
                <w:webHidden/>
              </w:rPr>
              <w:fldChar w:fldCharType="begin"/>
            </w:r>
            <w:r>
              <w:rPr>
                <w:noProof/>
                <w:webHidden/>
              </w:rPr>
              <w:instrText xml:space="preserve"> PAGEREF _Toc184159703 \h </w:instrText>
            </w:r>
            <w:r>
              <w:rPr>
                <w:noProof/>
                <w:webHidden/>
              </w:rPr>
            </w:r>
            <w:r>
              <w:rPr>
                <w:noProof/>
                <w:webHidden/>
              </w:rPr>
              <w:fldChar w:fldCharType="separate"/>
            </w:r>
            <w:r>
              <w:rPr>
                <w:noProof/>
                <w:webHidden/>
              </w:rPr>
              <w:t>34</w:t>
            </w:r>
            <w:r>
              <w:rPr>
                <w:noProof/>
                <w:webHidden/>
              </w:rPr>
              <w:fldChar w:fldCharType="end"/>
            </w:r>
          </w:hyperlink>
        </w:p>
        <w:p w14:paraId="1A75E728" w14:textId="29F1AB93" w:rsidR="00A53D08" w:rsidRDefault="00A53D08">
          <w:pPr>
            <w:pStyle w:val="TOC2"/>
            <w:tabs>
              <w:tab w:val="right" w:leader="dot" w:pos="9016"/>
            </w:tabs>
            <w:rPr>
              <w:rFonts w:eastAsiaTheme="minorEastAsia"/>
              <w:noProof/>
              <w:sz w:val="24"/>
              <w:szCs w:val="24"/>
              <w:lang w:eastAsia="en-GB"/>
            </w:rPr>
          </w:pPr>
          <w:hyperlink w:anchor="_Toc184159704" w:history="1">
            <w:r w:rsidRPr="00F65BE0">
              <w:rPr>
                <w:rStyle w:val="Hyperlink"/>
                <w:rFonts w:ascii="Calibri Light" w:hAnsi="Calibri Light" w:cs="Calibri Light"/>
                <w:b/>
                <w:bCs/>
                <w:noProof/>
              </w:rPr>
              <w:t>Persona Three</w:t>
            </w:r>
            <w:r>
              <w:rPr>
                <w:noProof/>
                <w:webHidden/>
              </w:rPr>
              <w:tab/>
            </w:r>
            <w:r>
              <w:rPr>
                <w:noProof/>
                <w:webHidden/>
              </w:rPr>
              <w:fldChar w:fldCharType="begin"/>
            </w:r>
            <w:r>
              <w:rPr>
                <w:noProof/>
                <w:webHidden/>
              </w:rPr>
              <w:instrText xml:space="preserve"> PAGEREF _Toc184159704 \h </w:instrText>
            </w:r>
            <w:r>
              <w:rPr>
                <w:noProof/>
                <w:webHidden/>
              </w:rPr>
            </w:r>
            <w:r>
              <w:rPr>
                <w:noProof/>
                <w:webHidden/>
              </w:rPr>
              <w:fldChar w:fldCharType="separate"/>
            </w:r>
            <w:r>
              <w:rPr>
                <w:noProof/>
                <w:webHidden/>
              </w:rPr>
              <w:t>36</w:t>
            </w:r>
            <w:r>
              <w:rPr>
                <w:noProof/>
                <w:webHidden/>
              </w:rPr>
              <w:fldChar w:fldCharType="end"/>
            </w:r>
          </w:hyperlink>
        </w:p>
        <w:p w14:paraId="383197D6" w14:textId="0F2AE55C" w:rsidR="00A53D08" w:rsidRDefault="00A53D08">
          <w:pPr>
            <w:pStyle w:val="TOC2"/>
            <w:tabs>
              <w:tab w:val="right" w:leader="dot" w:pos="9016"/>
            </w:tabs>
            <w:rPr>
              <w:rFonts w:eastAsiaTheme="minorEastAsia"/>
              <w:noProof/>
              <w:sz w:val="24"/>
              <w:szCs w:val="24"/>
              <w:lang w:eastAsia="en-GB"/>
            </w:rPr>
          </w:pPr>
          <w:hyperlink w:anchor="_Toc184159705" w:history="1">
            <w:r w:rsidRPr="00F65BE0">
              <w:rPr>
                <w:rStyle w:val="Hyperlink"/>
                <w:rFonts w:ascii="Calibri Light" w:hAnsi="Calibri Light" w:cs="Calibri Light"/>
                <w:b/>
                <w:bCs/>
                <w:noProof/>
              </w:rPr>
              <w:t>Persona Four</w:t>
            </w:r>
            <w:r>
              <w:rPr>
                <w:noProof/>
                <w:webHidden/>
              </w:rPr>
              <w:tab/>
            </w:r>
            <w:r>
              <w:rPr>
                <w:noProof/>
                <w:webHidden/>
              </w:rPr>
              <w:fldChar w:fldCharType="begin"/>
            </w:r>
            <w:r>
              <w:rPr>
                <w:noProof/>
                <w:webHidden/>
              </w:rPr>
              <w:instrText xml:space="preserve"> PAGEREF _Toc184159705 \h </w:instrText>
            </w:r>
            <w:r>
              <w:rPr>
                <w:noProof/>
                <w:webHidden/>
              </w:rPr>
            </w:r>
            <w:r>
              <w:rPr>
                <w:noProof/>
                <w:webHidden/>
              </w:rPr>
              <w:fldChar w:fldCharType="separate"/>
            </w:r>
            <w:r>
              <w:rPr>
                <w:noProof/>
                <w:webHidden/>
              </w:rPr>
              <w:t>38</w:t>
            </w:r>
            <w:r>
              <w:rPr>
                <w:noProof/>
                <w:webHidden/>
              </w:rPr>
              <w:fldChar w:fldCharType="end"/>
            </w:r>
          </w:hyperlink>
        </w:p>
        <w:p w14:paraId="619AD052" w14:textId="7C78088E" w:rsidR="00A53D08" w:rsidRDefault="00A53D08">
          <w:pPr>
            <w:pStyle w:val="TOC1"/>
            <w:tabs>
              <w:tab w:val="right" w:leader="dot" w:pos="9016"/>
            </w:tabs>
            <w:rPr>
              <w:rFonts w:eastAsiaTheme="minorEastAsia"/>
              <w:noProof/>
              <w:sz w:val="24"/>
              <w:szCs w:val="24"/>
              <w:lang w:eastAsia="en-GB"/>
            </w:rPr>
          </w:pPr>
          <w:hyperlink w:anchor="_Toc184159706" w:history="1">
            <w:r w:rsidRPr="00F65BE0">
              <w:rPr>
                <w:rStyle w:val="Hyperlink"/>
                <w:rFonts w:ascii="Calibri Light" w:hAnsi="Calibri Light" w:cs="Calibri Light"/>
                <w:b/>
                <w:bCs/>
                <w:noProof/>
              </w:rPr>
              <w:t>Appendix B</w:t>
            </w:r>
            <w:r>
              <w:rPr>
                <w:noProof/>
                <w:webHidden/>
              </w:rPr>
              <w:tab/>
            </w:r>
            <w:r>
              <w:rPr>
                <w:noProof/>
                <w:webHidden/>
              </w:rPr>
              <w:fldChar w:fldCharType="begin"/>
            </w:r>
            <w:r>
              <w:rPr>
                <w:noProof/>
                <w:webHidden/>
              </w:rPr>
              <w:instrText xml:space="preserve"> PAGEREF _Toc184159706 \h </w:instrText>
            </w:r>
            <w:r>
              <w:rPr>
                <w:noProof/>
                <w:webHidden/>
              </w:rPr>
            </w:r>
            <w:r>
              <w:rPr>
                <w:noProof/>
                <w:webHidden/>
              </w:rPr>
              <w:fldChar w:fldCharType="separate"/>
            </w:r>
            <w:r>
              <w:rPr>
                <w:noProof/>
                <w:webHidden/>
              </w:rPr>
              <w:t>40</w:t>
            </w:r>
            <w:r>
              <w:rPr>
                <w:noProof/>
                <w:webHidden/>
              </w:rPr>
              <w:fldChar w:fldCharType="end"/>
            </w:r>
          </w:hyperlink>
        </w:p>
        <w:p w14:paraId="0B36C2FE" w14:textId="5CCB7312" w:rsidR="00A53D08" w:rsidRDefault="00A53D08">
          <w:pPr>
            <w:pStyle w:val="TOC1"/>
            <w:tabs>
              <w:tab w:val="right" w:leader="dot" w:pos="9016"/>
            </w:tabs>
            <w:rPr>
              <w:rFonts w:eastAsiaTheme="minorEastAsia"/>
              <w:noProof/>
              <w:sz w:val="24"/>
              <w:szCs w:val="24"/>
              <w:lang w:eastAsia="en-GB"/>
            </w:rPr>
          </w:pPr>
          <w:hyperlink w:anchor="_Toc184159707" w:history="1">
            <w:r w:rsidRPr="00F65BE0">
              <w:rPr>
                <w:rStyle w:val="Hyperlink"/>
                <w:rFonts w:ascii="Calibri Light" w:hAnsi="Calibri Light" w:cs="Calibri Light"/>
                <w:b/>
                <w:bCs/>
                <w:noProof/>
              </w:rPr>
              <w:t>Appendix C</w:t>
            </w:r>
            <w:r>
              <w:rPr>
                <w:noProof/>
                <w:webHidden/>
              </w:rPr>
              <w:tab/>
            </w:r>
            <w:r>
              <w:rPr>
                <w:noProof/>
                <w:webHidden/>
              </w:rPr>
              <w:fldChar w:fldCharType="begin"/>
            </w:r>
            <w:r>
              <w:rPr>
                <w:noProof/>
                <w:webHidden/>
              </w:rPr>
              <w:instrText xml:space="preserve"> PAGEREF _Toc184159707 \h </w:instrText>
            </w:r>
            <w:r>
              <w:rPr>
                <w:noProof/>
                <w:webHidden/>
              </w:rPr>
            </w:r>
            <w:r>
              <w:rPr>
                <w:noProof/>
                <w:webHidden/>
              </w:rPr>
              <w:fldChar w:fldCharType="separate"/>
            </w:r>
            <w:r>
              <w:rPr>
                <w:noProof/>
                <w:webHidden/>
              </w:rPr>
              <w:t>41</w:t>
            </w:r>
            <w:r>
              <w:rPr>
                <w:noProof/>
                <w:webHidden/>
              </w:rPr>
              <w:fldChar w:fldCharType="end"/>
            </w:r>
          </w:hyperlink>
        </w:p>
        <w:p w14:paraId="4EE33EA6" w14:textId="393C0E54" w:rsidR="00A53D08" w:rsidRDefault="00A53D08">
          <w:pPr>
            <w:pStyle w:val="TOC2"/>
            <w:tabs>
              <w:tab w:val="right" w:leader="dot" w:pos="9016"/>
            </w:tabs>
            <w:rPr>
              <w:rFonts w:eastAsiaTheme="minorEastAsia"/>
              <w:noProof/>
              <w:sz w:val="24"/>
              <w:szCs w:val="24"/>
              <w:lang w:eastAsia="en-GB"/>
            </w:rPr>
          </w:pPr>
          <w:hyperlink w:anchor="_Toc184159708" w:history="1">
            <w:r w:rsidRPr="00F65BE0">
              <w:rPr>
                <w:rStyle w:val="Hyperlink"/>
                <w:rFonts w:ascii="Calibri Light" w:hAnsi="Calibri Light" w:cs="Calibri Light"/>
                <w:b/>
                <w:bCs/>
                <w:noProof/>
              </w:rPr>
              <w:t>Settings</w:t>
            </w:r>
            <w:r>
              <w:rPr>
                <w:noProof/>
                <w:webHidden/>
              </w:rPr>
              <w:tab/>
            </w:r>
            <w:r>
              <w:rPr>
                <w:noProof/>
                <w:webHidden/>
              </w:rPr>
              <w:fldChar w:fldCharType="begin"/>
            </w:r>
            <w:r>
              <w:rPr>
                <w:noProof/>
                <w:webHidden/>
              </w:rPr>
              <w:instrText xml:space="preserve"> PAGEREF _Toc184159708 \h </w:instrText>
            </w:r>
            <w:r>
              <w:rPr>
                <w:noProof/>
                <w:webHidden/>
              </w:rPr>
            </w:r>
            <w:r>
              <w:rPr>
                <w:noProof/>
                <w:webHidden/>
              </w:rPr>
              <w:fldChar w:fldCharType="separate"/>
            </w:r>
            <w:r>
              <w:rPr>
                <w:noProof/>
                <w:webHidden/>
              </w:rPr>
              <w:t>41</w:t>
            </w:r>
            <w:r>
              <w:rPr>
                <w:noProof/>
                <w:webHidden/>
              </w:rPr>
              <w:fldChar w:fldCharType="end"/>
            </w:r>
          </w:hyperlink>
        </w:p>
        <w:p w14:paraId="7EE73EDE" w14:textId="1A7CE6B0" w:rsidR="00A53D08" w:rsidRDefault="00A53D08">
          <w:pPr>
            <w:pStyle w:val="TOC2"/>
            <w:tabs>
              <w:tab w:val="right" w:leader="dot" w:pos="9016"/>
            </w:tabs>
            <w:rPr>
              <w:rFonts w:eastAsiaTheme="minorEastAsia"/>
              <w:noProof/>
              <w:sz w:val="24"/>
              <w:szCs w:val="24"/>
              <w:lang w:eastAsia="en-GB"/>
            </w:rPr>
          </w:pPr>
          <w:hyperlink w:anchor="_Toc184159709" w:history="1">
            <w:r w:rsidRPr="00F65BE0">
              <w:rPr>
                <w:rStyle w:val="Hyperlink"/>
                <w:rFonts w:ascii="Calibri Light" w:hAnsi="Calibri Light" w:cs="Calibri Light"/>
                <w:b/>
                <w:bCs/>
                <w:noProof/>
              </w:rPr>
              <w:t>Achievements</w:t>
            </w:r>
            <w:r>
              <w:rPr>
                <w:noProof/>
                <w:webHidden/>
              </w:rPr>
              <w:tab/>
            </w:r>
            <w:r>
              <w:rPr>
                <w:noProof/>
                <w:webHidden/>
              </w:rPr>
              <w:fldChar w:fldCharType="begin"/>
            </w:r>
            <w:r>
              <w:rPr>
                <w:noProof/>
                <w:webHidden/>
              </w:rPr>
              <w:instrText xml:space="preserve"> PAGEREF _Toc184159709 \h </w:instrText>
            </w:r>
            <w:r>
              <w:rPr>
                <w:noProof/>
                <w:webHidden/>
              </w:rPr>
            </w:r>
            <w:r>
              <w:rPr>
                <w:noProof/>
                <w:webHidden/>
              </w:rPr>
              <w:fldChar w:fldCharType="separate"/>
            </w:r>
            <w:r>
              <w:rPr>
                <w:noProof/>
                <w:webHidden/>
              </w:rPr>
              <w:t>43</w:t>
            </w:r>
            <w:r>
              <w:rPr>
                <w:noProof/>
                <w:webHidden/>
              </w:rPr>
              <w:fldChar w:fldCharType="end"/>
            </w:r>
          </w:hyperlink>
        </w:p>
        <w:p w14:paraId="0863BF51" w14:textId="1B11D0DD" w:rsidR="00A53D08" w:rsidRDefault="00A53D08">
          <w:pPr>
            <w:pStyle w:val="TOC2"/>
            <w:tabs>
              <w:tab w:val="right" w:leader="dot" w:pos="9016"/>
            </w:tabs>
            <w:rPr>
              <w:rFonts w:eastAsiaTheme="minorEastAsia"/>
              <w:noProof/>
              <w:sz w:val="24"/>
              <w:szCs w:val="24"/>
              <w:lang w:eastAsia="en-GB"/>
            </w:rPr>
          </w:pPr>
          <w:hyperlink w:anchor="_Toc184159710" w:history="1">
            <w:r w:rsidRPr="00F65BE0">
              <w:rPr>
                <w:rStyle w:val="Hyperlink"/>
                <w:rFonts w:ascii="Calibri Light" w:hAnsi="Calibri Light" w:cs="Calibri Light"/>
                <w:b/>
                <w:bCs/>
                <w:noProof/>
              </w:rPr>
              <w:t>How to Play</w:t>
            </w:r>
            <w:r>
              <w:rPr>
                <w:noProof/>
                <w:webHidden/>
              </w:rPr>
              <w:tab/>
            </w:r>
            <w:r>
              <w:rPr>
                <w:noProof/>
                <w:webHidden/>
              </w:rPr>
              <w:fldChar w:fldCharType="begin"/>
            </w:r>
            <w:r>
              <w:rPr>
                <w:noProof/>
                <w:webHidden/>
              </w:rPr>
              <w:instrText xml:space="preserve"> PAGEREF _Toc184159710 \h </w:instrText>
            </w:r>
            <w:r>
              <w:rPr>
                <w:noProof/>
                <w:webHidden/>
              </w:rPr>
            </w:r>
            <w:r>
              <w:rPr>
                <w:noProof/>
                <w:webHidden/>
              </w:rPr>
              <w:fldChar w:fldCharType="separate"/>
            </w:r>
            <w:r>
              <w:rPr>
                <w:noProof/>
                <w:webHidden/>
              </w:rPr>
              <w:t>44</w:t>
            </w:r>
            <w:r>
              <w:rPr>
                <w:noProof/>
                <w:webHidden/>
              </w:rPr>
              <w:fldChar w:fldCharType="end"/>
            </w:r>
          </w:hyperlink>
        </w:p>
        <w:p w14:paraId="75AF32DB" w14:textId="3DC7F5AF" w:rsidR="00A53D08" w:rsidRDefault="00A53D08">
          <w:pPr>
            <w:pStyle w:val="TOC1"/>
            <w:tabs>
              <w:tab w:val="right" w:leader="dot" w:pos="9016"/>
            </w:tabs>
            <w:rPr>
              <w:rFonts w:eastAsiaTheme="minorEastAsia"/>
              <w:noProof/>
              <w:sz w:val="24"/>
              <w:szCs w:val="24"/>
              <w:lang w:eastAsia="en-GB"/>
            </w:rPr>
          </w:pPr>
          <w:hyperlink w:anchor="_Toc184159711" w:history="1">
            <w:r w:rsidRPr="00F65BE0">
              <w:rPr>
                <w:rStyle w:val="Hyperlink"/>
                <w:rFonts w:ascii="Calibri Light" w:hAnsi="Calibri Light" w:cs="Calibri Light"/>
                <w:b/>
                <w:bCs/>
                <w:noProof/>
              </w:rPr>
              <w:t>Appendix D</w:t>
            </w:r>
            <w:r>
              <w:rPr>
                <w:noProof/>
                <w:webHidden/>
              </w:rPr>
              <w:tab/>
            </w:r>
            <w:r>
              <w:rPr>
                <w:noProof/>
                <w:webHidden/>
              </w:rPr>
              <w:fldChar w:fldCharType="begin"/>
            </w:r>
            <w:r>
              <w:rPr>
                <w:noProof/>
                <w:webHidden/>
              </w:rPr>
              <w:instrText xml:space="preserve"> PAGEREF _Toc184159711 \h </w:instrText>
            </w:r>
            <w:r>
              <w:rPr>
                <w:noProof/>
                <w:webHidden/>
              </w:rPr>
            </w:r>
            <w:r>
              <w:rPr>
                <w:noProof/>
                <w:webHidden/>
              </w:rPr>
              <w:fldChar w:fldCharType="separate"/>
            </w:r>
            <w:r>
              <w:rPr>
                <w:noProof/>
                <w:webHidden/>
              </w:rPr>
              <w:t>45</w:t>
            </w:r>
            <w:r>
              <w:rPr>
                <w:noProof/>
                <w:webHidden/>
              </w:rPr>
              <w:fldChar w:fldCharType="end"/>
            </w:r>
          </w:hyperlink>
        </w:p>
        <w:p w14:paraId="5D3EF0BF" w14:textId="607D2791" w:rsidR="00A53D08" w:rsidRDefault="00A53D08">
          <w:pPr>
            <w:pStyle w:val="TOC2"/>
            <w:tabs>
              <w:tab w:val="right" w:leader="dot" w:pos="9016"/>
            </w:tabs>
            <w:rPr>
              <w:rFonts w:eastAsiaTheme="minorEastAsia"/>
              <w:noProof/>
              <w:sz w:val="24"/>
              <w:szCs w:val="24"/>
              <w:lang w:eastAsia="en-GB"/>
            </w:rPr>
          </w:pPr>
          <w:hyperlink w:anchor="_Toc184159712" w:history="1">
            <w:r w:rsidRPr="00F65BE0">
              <w:rPr>
                <w:rStyle w:val="Hyperlink"/>
                <w:rFonts w:ascii="Calibri Light" w:hAnsi="Calibri Light" w:cs="Calibri Light"/>
                <w:b/>
                <w:bCs/>
                <w:noProof/>
              </w:rPr>
              <w:t>Title and Main Menu Screens</w:t>
            </w:r>
            <w:r>
              <w:rPr>
                <w:noProof/>
                <w:webHidden/>
              </w:rPr>
              <w:tab/>
            </w:r>
            <w:r>
              <w:rPr>
                <w:noProof/>
                <w:webHidden/>
              </w:rPr>
              <w:fldChar w:fldCharType="begin"/>
            </w:r>
            <w:r>
              <w:rPr>
                <w:noProof/>
                <w:webHidden/>
              </w:rPr>
              <w:instrText xml:space="preserve"> PAGEREF _Toc184159712 \h </w:instrText>
            </w:r>
            <w:r>
              <w:rPr>
                <w:noProof/>
                <w:webHidden/>
              </w:rPr>
            </w:r>
            <w:r>
              <w:rPr>
                <w:noProof/>
                <w:webHidden/>
              </w:rPr>
              <w:fldChar w:fldCharType="separate"/>
            </w:r>
            <w:r>
              <w:rPr>
                <w:noProof/>
                <w:webHidden/>
              </w:rPr>
              <w:t>45</w:t>
            </w:r>
            <w:r>
              <w:rPr>
                <w:noProof/>
                <w:webHidden/>
              </w:rPr>
              <w:fldChar w:fldCharType="end"/>
            </w:r>
          </w:hyperlink>
        </w:p>
        <w:p w14:paraId="52A6AC86" w14:textId="7374A1D0" w:rsidR="00A53D08" w:rsidRDefault="00A53D08">
          <w:pPr>
            <w:pStyle w:val="TOC2"/>
            <w:tabs>
              <w:tab w:val="right" w:leader="dot" w:pos="9016"/>
            </w:tabs>
            <w:rPr>
              <w:rFonts w:eastAsiaTheme="minorEastAsia"/>
              <w:noProof/>
              <w:sz w:val="24"/>
              <w:szCs w:val="24"/>
              <w:lang w:eastAsia="en-GB"/>
            </w:rPr>
          </w:pPr>
          <w:hyperlink w:anchor="_Toc184159713" w:history="1">
            <w:r w:rsidRPr="00F65BE0">
              <w:rPr>
                <w:rStyle w:val="Hyperlink"/>
                <w:rFonts w:ascii="Calibri Light" w:hAnsi="Calibri Light" w:cs="Calibri Light"/>
                <w:b/>
                <w:bCs/>
                <w:noProof/>
              </w:rPr>
              <w:t>How to Play Screen</w:t>
            </w:r>
            <w:r>
              <w:rPr>
                <w:noProof/>
                <w:webHidden/>
              </w:rPr>
              <w:tab/>
            </w:r>
            <w:r>
              <w:rPr>
                <w:noProof/>
                <w:webHidden/>
              </w:rPr>
              <w:fldChar w:fldCharType="begin"/>
            </w:r>
            <w:r>
              <w:rPr>
                <w:noProof/>
                <w:webHidden/>
              </w:rPr>
              <w:instrText xml:space="preserve"> PAGEREF _Toc184159713 \h </w:instrText>
            </w:r>
            <w:r>
              <w:rPr>
                <w:noProof/>
                <w:webHidden/>
              </w:rPr>
            </w:r>
            <w:r>
              <w:rPr>
                <w:noProof/>
                <w:webHidden/>
              </w:rPr>
              <w:fldChar w:fldCharType="separate"/>
            </w:r>
            <w:r>
              <w:rPr>
                <w:noProof/>
                <w:webHidden/>
              </w:rPr>
              <w:t>45</w:t>
            </w:r>
            <w:r>
              <w:rPr>
                <w:noProof/>
                <w:webHidden/>
              </w:rPr>
              <w:fldChar w:fldCharType="end"/>
            </w:r>
          </w:hyperlink>
        </w:p>
        <w:p w14:paraId="5F35620D" w14:textId="78D20910" w:rsidR="00A53D08" w:rsidRDefault="00A53D08">
          <w:pPr>
            <w:pStyle w:val="TOC2"/>
            <w:tabs>
              <w:tab w:val="right" w:leader="dot" w:pos="9016"/>
            </w:tabs>
            <w:rPr>
              <w:rFonts w:eastAsiaTheme="minorEastAsia"/>
              <w:noProof/>
              <w:sz w:val="24"/>
              <w:szCs w:val="24"/>
              <w:lang w:eastAsia="en-GB"/>
            </w:rPr>
          </w:pPr>
          <w:hyperlink w:anchor="_Toc184159714" w:history="1">
            <w:r w:rsidRPr="00F65BE0">
              <w:rPr>
                <w:rStyle w:val="Hyperlink"/>
                <w:rFonts w:ascii="Calibri Light" w:hAnsi="Calibri Light" w:cs="Calibri Light"/>
                <w:b/>
                <w:bCs/>
                <w:noProof/>
              </w:rPr>
              <w:t>Achievements Screen</w:t>
            </w:r>
            <w:r>
              <w:rPr>
                <w:noProof/>
                <w:webHidden/>
              </w:rPr>
              <w:tab/>
            </w:r>
            <w:r>
              <w:rPr>
                <w:noProof/>
                <w:webHidden/>
              </w:rPr>
              <w:fldChar w:fldCharType="begin"/>
            </w:r>
            <w:r>
              <w:rPr>
                <w:noProof/>
                <w:webHidden/>
              </w:rPr>
              <w:instrText xml:space="preserve"> PAGEREF _Toc184159714 \h </w:instrText>
            </w:r>
            <w:r>
              <w:rPr>
                <w:noProof/>
                <w:webHidden/>
              </w:rPr>
            </w:r>
            <w:r>
              <w:rPr>
                <w:noProof/>
                <w:webHidden/>
              </w:rPr>
              <w:fldChar w:fldCharType="separate"/>
            </w:r>
            <w:r>
              <w:rPr>
                <w:noProof/>
                <w:webHidden/>
              </w:rPr>
              <w:t>46</w:t>
            </w:r>
            <w:r>
              <w:rPr>
                <w:noProof/>
                <w:webHidden/>
              </w:rPr>
              <w:fldChar w:fldCharType="end"/>
            </w:r>
          </w:hyperlink>
        </w:p>
        <w:p w14:paraId="1DFF709B" w14:textId="58B95A0C" w:rsidR="00A53D08" w:rsidRDefault="00A53D08">
          <w:pPr>
            <w:pStyle w:val="TOC2"/>
            <w:tabs>
              <w:tab w:val="right" w:leader="dot" w:pos="9016"/>
            </w:tabs>
            <w:rPr>
              <w:rFonts w:eastAsiaTheme="minorEastAsia"/>
              <w:noProof/>
              <w:sz w:val="24"/>
              <w:szCs w:val="24"/>
              <w:lang w:eastAsia="en-GB"/>
            </w:rPr>
          </w:pPr>
          <w:hyperlink w:anchor="_Toc184159715" w:history="1">
            <w:r w:rsidRPr="00F65BE0">
              <w:rPr>
                <w:rStyle w:val="Hyperlink"/>
                <w:rFonts w:ascii="Calibri Light" w:hAnsi="Calibri Light" w:cs="Calibri Light"/>
                <w:b/>
                <w:bCs/>
                <w:noProof/>
              </w:rPr>
              <w:t>Settings Screen</w:t>
            </w:r>
            <w:r>
              <w:rPr>
                <w:noProof/>
                <w:webHidden/>
              </w:rPr>
              <w:tab/>
            </w:r>
            <w:r>
              <w:rPr>
                <w:noProof/>
                <w:webHidden/>
              </w:rPr>
              <w:fldChar w:fldCharType="begin"/>
            </w:r>
            <w:r>
              <w:rPr>
                <w:noProof/>
                <w:webHidden/>
              </w:rPr>
              <w:instrText xml:space="preserve"> PAGEREF _Toc184159715 \h </w:instrText>
            </w:r>
            <w:r>
              <w:rPr>
                <w:noProof/>
                <w:webHidden/>
              </w:rPr>
            </w:r>
            <w:r>
              <w:rPr>
                <w:noProof/>
                <w:webHidden/>
              </w:rPr>
              <w:fldChar w:fldCharType="separate"/>
            </w:r>
            <w:r>
              <w:rPr>
                <w:noProof/>
                <w:webHidden/>
              </w:rPr>
              <w:t>46</w:t>
            </w:r>
            <w:r>
              <w:rPr>
                <w:noProof/>
                <w:webHidden/>
              </w:rPr>
              <w:fldChar w:fldCharType="end"/>
            </w:r>
          </w:hyperlink>
        </w:p>
        <w:p w14:paraId="6B8FA2A7" w14:textId="49384EAB" w:rsidR="00A53D08" w:rsidRDefault="00A53D08">
          <w:pPr>
            <w:pStyle w:val="TOC2"/>
            <w:tabs>
              <w:tab w:val="right" w:leader="dot" w:pos="9016"/>
            </w:tabs>
            <w:rPr>
              <w:rFonts w:eastAsiaTheme="minorEastAsia"/>
              <w:noProof/>
              <w:sz w:val="24"/>
              <w:szCs w:val="24"/>
              <w:lang w:eastAsia="en-GB"/>
            </w:rPr>
          </w:pPr>
          <w:hyperlink w:anchor="_Toc184159716" w:history="1">
            <w:r w:rsidRPr="00F65BE0">
              <w:rPr>
                <w:rStyle w:val="Hyperlink"/>
                <w:rFonts w:ascii="Calibri Light" w:hAnsi="Calibri Light" w:cs="Calibri Light"/>
                <w:b/>
                <w:bCs/>
                <w:noProof/>
              </w:rPr>
              <w:t>Game Menu Screen</w:t>
            </w:r>
            <w:r>
              <w:rPr>
                <w:noProof/>
                <w:webHidden/>
              </w:rPr>
              <w:tab/>
            </w:r>
            <w:r>
              <w:rPr>
                <w:noProof/>
                <w:webHidden/>
              </w:rPr>
              <w:fldChar w:fldCharType="begin"/>
            </w:r>
            <w:r>
              <w:rPr>
                <w:noProof/>
                <w:webHidden/>
              </w:rPr>
              <w:instrText xml:space="preserve"> PAGEREF _Toc184159716 \h </w:instrText>
            </w:r>
            <w:r>
              <w:rPr>
                <w:noProof/>
                <w:webHidden/>
              </w:rPr>
            </w:r>
            <w:r>
              <w:rPr>
                <w:noProof/>
                <w:webHidden/>
              </w:rPr>
              <w:fldChar w:fldCharType="separate"/>
            </w:r>
            <w:r>
              <w:rPr>
                <w:noProof/>
                <w:webHidden/>
              </w:rPr>
              <w:t>47</w:t>
            </w:r>
            <w:r>
              <w:rPr>
                <w:noProof/>
                <w:webHidden/>
              </w:rPr>
              <w:fldChar w:fldCharType="end"/>
            </w:r>
          </w:hyperlink>
        </w:p>
        <w:p w14:paraId="005FD14A" w14:textId="2E099BBB" w:rsidR="00A53D08" w:rsidRDefault="00A53D08">
          <w:pPr>
            <w:pStyle w:val="TOC2"/>
            <w:tabs>
              <w:tab w:val="right" w:leader="dot" w:pos="9016"/>
            </w:tabs>
            <w:rPr>
              <w:rFonts w:eastAsiaTheme="minorEastAsia"/>
              <w:noProof/>
              <w:sz w:val="24"/>
              <w:szCs w:val="24"/>
              <w:lang w:eastAsia="en-GB"/>
            </w:rPr>
          </w:pPr>
          <w:hyperlink w:anchor="_Toc184159717" w:history="1">
            <w:r w:rsidRPr="00F65BE0">
              <w:rPr>
                <w:rStyle w:val="Hyperlink"/>
                <w:rFonts w:ascii="Calibri Light" w:hAnsi="Calibri Light" w:cs="Calibri Light"/>
                <w:b/>
                <w:bCs/>
                <w:noProof/>
              </w:rPr>
              <w:t>Game Screens</w:t>
            </w:r>
            <w:r>
              <w:rPr>
                <w:noProof/>
                <w:webHidden/>
              </w:rPr>
              <w:tab/>
            </w:r>
            <w:r>
              <w:rPr>
                <w:noProof/>
                <w:webHidden/>
              </w:rPr>
              <w:fldChar w:fldCharType="begin"/>
            </w:r>
            <w:r>
              <w:rPr>
                <w:noProof/>
                <w:webHidden/>
              </w:rPr>
              <w:instrText xml:space="preserve"> PAGEREF _Toc184159717 \h </w:instrText>
            </w:r>
            <w:r>
              <w:rPr>
                <w:noProof/>
                <w:webHidden/>
              </w:rPr>
            </w:r>
            <w:r>
              <w:rPr>
                <w:noProof/>
                <w:webHidden/>
              </w:rPr>
              <w:fldChar w:fldCharType="separate"/>
            </w:r>
            <w:r>
              <w:rPr>
                <w:noProof/>
                <w:webHidden/>
              </w:rPr>
              <w:t>47</w:t>
            </w:r>
            <w:r>
              <w:rPr>
                <w:noProof/>
                <w:webHidden/>
              </w:rPr>
              <w:fldChar w:fldCharType="end"/>
            </w:r>
          </w:hyperlink>
        </w:p>
        <w:p w14:paraId="359E88D7" w14:textId="76ECB7A8" w:rsidR="003E6B99" w:rsidRDefault="003E6B99" w:rsidP="003E6B99">
          <w:r>
            <w:rPr>
              <w:b/>
              <w:bCs/>
              <w:noProof/>
            </w:rPr>
            <w:fldChar w:fldCharType="end"/>
          </w:r>
        </w:p>
      </w:sdtContent>
    </w:sdt>
    <w:p w14:paraId="1DF47A52" w14:textId="77777777" w:rsidR="003E6B99" w:rsidRDefault="003E6B99" w:rsidP="003E6B99"/>
    <w:p w14:paraId="470569F0" w14:textId="77777777" w:rsidR="003E6B99" w:rsidRDefault="003E6B99" w:rsidP="003E6B99"/>
    <w:p w14:paraId="5A99BDEF" w14:textId="77777777" w:rsidR="00795CA1" w:rsidRDefault="00795CA1" w:rsidP="003E6B99"/>
    <w:p w14:paraId="0AFD107F" w14:textId="77777777" w:rsidR="00CC3349" w:rsidRDefault="00CC3349" w:rsidP="003E6B99"/>
    <w:p w14:paraId="11C0AE45" w14:textId="77777777" w:rsidR="00CC3349" w:rsidRDefault="00CC3349" w:rsidP="003E6B99"/>
    <w:p w14:paraId="468A05DA" w14:textId="77777777" w:rsidR="00CC3349" w:rsidRDefault="00CC3349" w:rsidP="003E6B99"/>
    <w:p w14:paraId="6470485A" w14:textId="77777777" w:rsidR="00CC3349" w:rsidRDefault="00CC3349" w:rsidP="003E6B99"/>
    <w:p w14:paraId="71E39368" w14:textId="77777777" w:rsidR="00CC3349" w:rsidRDefault="00CC3349" w:rsidP="003E6B99"/>
    <w:p w14:paraId="0DFCE4F7" w14:textId="77777777" w:rsidR="00CC3349" w:rsidRDefault="00CC3349" w:rsidP="003E6B99"/>
    <w:p w14:paraId="6BE3699B" w14:textId="77777777" w:rsidR="00CC3349" w:rsidRDefault="00CC3349" w:rsidP="003E6B99"/>
    <w:p w14:paraId="35C6EB27" w14:textId="77777777" w:rsidR="00CC3349" w:rsidRDefault="00CC3349" w:rsidP="003E6B99"/>
    <w:p w14:paraId="0A2806D2" w14:textId="77777777" w:rsidR="00CC3349" w:rsidRDefault="00CC3349" w:rsidP="003E6B99"/>
    <w:p w14:paraId="0EFFAC0F" w14:textId="77777777" w:rsidR="00CC3349" w:rsidRDefault="00CC3349" w:rsidP="003E6B99"/>
    <w:p w14:paraId="295AB356" w14:textId="77777777" w:rsidR="00CC3349" w:rsidRDefault="00CC3349" w:rsidP="003E6B99"/>
    <w:p w14:paraId="5597AE36" w14:textId="77777777" w:rsidR="00CC3349" w:rsidRDefault="00CC3349" w:rsidP="003E6B99"/>
    <w:p w14:paraId="48935768" w14:textId="77777777" w:rsidR="00CC3349" w:rsidRDefault="00CC3349" w:rsidP="003E6B99"/>
    <w:p w14:paraId="09829988" w14:textId="77777777" w:rsidR="00CC3349" w:rsidRDefault="00CC3349" w:rsidP="003E6B99"/>
    <w:p w14:paraId="2071E97B" w14:textId="77777777" w:rsidR="00CC3349" w:rsidRDefault="00CC3349" w:rsidP="003E6B99"/>
    <w:p w14:paraId="75C433FF" w14:textId="77777777" w:rsidR="00CC3349" w:rsidRDefault="00CC3349" w:rsidP="003E6B99"/>
    <w:p w14:paraId="2FA39291" w14:textId="77777777" w:rsidR="00CC3349" w:rsidRDefault="00CC3349" w:rsidP="003E6B99"/>
    <w:p w14:paraId="6A65544A" w14:textId="77777777" w:rsidR="003E6B99" w:rsidRPr="000B3F06" w:rsidRDefault="003E6B99" w:rsidP="003E6B99">
      <w:pPr>
        <w:pStyle w:val="Heading1"/>
        <w:spacing w:before="0" w:after="0" w:line="360" w:lineRule="auto"/>
        <w:rPr>
          <w:rFonts w:ascii="Calibri Light" w:hAnsi="Calibri Light" w:cs="Calibri Light"/>
          <w:b/>
          <w:bCs/>
          <w:sz w:val="32"/>
          <w:szCs w:val="32"/>
          <w:u w:val="single"/>
        </w:rPr>
      </w:pPr>
      <w:bookmarkStart w:id="0" w:name="_Toc91238606"/>
      <w:bookmarkStart w:id="1" w:name="_Toc118725078"/>
      <w:bookmarkStart w:id="2" w:name="_Toc155890298"/>
      <w:bookmarkStart w:id="3" w:name="_Toc184159674"/>
      <w:r w:rsidRPr="000B3F06">
        <w:rPr>
          <w:rFonts w:ascii="Calibri Light" w:hAnsi="Calibri Light" w:cs="Calibri Light"/>
          <w:b/>
          <w:bCs/>
          <w:sz w:val="32"/>
          <w:szCs w:val="32"/>
          <w:u w:val="single"/>
        </w:rPr>
        <w:t>List of Figures/Tables</w:t>
      </w:r>
      <w:bookmarkEnd w:id="0"/>
      <w:bookmarkEnd w:id="1"/>
      <w:bookmarkEnd w:id="2"/>
      <w:bookmarkEnd w:id="3"/>
    </w:p>
    <w:p w14:paraId="4C5F9816" w14:textId="77777777" w:rsidR="003E6B99" w:rsidRDefault="003E6B99" w:rsidP="003E6B99">
      <w:pPr>
        <w:spacing w:after="0"/>
      </w:pPr>
    </w:p>
    <w:p w14:paraId="748BC93A" w14:textId="29BC36EA" w:rsidR="00A53D08" w:rsidRDefault="00795CA1">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84159718" w:history="1">
        <w:r w:rsidR="00A53D08" w:rsidRPr="003902D0">
          <w:rPr>
            <w:rStyle w:val="Hyperlink"/>
            <w:rFonts w:ascii="Calibri" w:hAnsi="Calibri" w:cs="Calibri"/>
            <w:b/>
            <w:bCs/>
            <w:noProof/>
          </w:rPr>
          <w:t>Fig. 1 User Survey Extract</w:t>
        </w:r>
        <w:r w:rsidR="00A53D08">
          <w:rPr>
            <w:noProof/>
            <w:webHidden/>
          </w:rPr>
          <w:tab/>
        </w:r>
        <w:r w:rsidR="00A53D08">
          <w:rPr>
            <w:noProof/>
            <w:webHidden/>
          </w:rPr>
          <w:fldChar w:fldCharType="begin"/>
        </w:r>
        <w:r w:rsidR="00A53D08">
          <w:rPr>
            <w:noProof/>
            <w:webHidden/>
          </w:rPr>
          <w:instrText xml:space="preserve"> PAGEREF _Toc184159718 \h </w:instrText>
        </w:r>
        <w:r w:rsidR="00A53D08">
          <w:rPr>
            <w:noProof/>
            <w:webHidden/>
          </w:rPr>
        </w:r>
        <w:r w:rsidR="00A53D08">
          <w:rPr>
            <w:noProof/>
            <w:webHidden/>
          </w:rPr>
          <w:fldChar w:fldCharType="separate"/>
        </w:r>
        <w:r w:rsidR="00A53D08">
          <w:rPr>
            <w:noProof/>
            <w:webHidden/>
          </w:rPr>
          <w:t>8</w:t>
        </w:r>
        <w:r w:rsidR="00A53D08">
          <w:rPr>
            <w:noProof/>
            <w:webHidden/>
          </w:rPr>
          <w:fldChar w:fldCharType="end"/>
        </w:r>
      </w:hyperlink>
    </w:p>
    <w:p w14:paraId="31B3B1B4" w14:textId="321B06F9" w:rsidR="00A53D08" w:rsidRDefault="00A53D08">
      <w:pPr>
        <w:pStyle w:val="TableofFigures"/>
        <w:tabs>
          <w:tab w:val="right" w:leader="dot" w:pos="9016"/>
        </w:tabs>
        <w:rPr>
          <w:rFonts w:eastAsiaTheme="minorEastAsia"/>
          <w:noProof/>
          <w:sz w:val="24"/>
          <w:szCs w:val="24"/>
          <w:lang w:eastAsia="en-GB"/>
        </w:rPr>
      </w:pPr>
      <w:hyperlink w:anchor="_Toc184159719" w:history="1">
        <w:r w:rsidRPr="003902D0">
          <w:rPr>
            <w:rStyle w:val="Hyperlink"/>
            <w:rFonts w:ascii="Calibri" w:hAnsi="Calibri" w:cs="Calibri"/>
            <w:b/>
            <w:bCs/>
            <w:noProof/>
          </w:rPr>
          <w:t>Fig. 2 Game Element User Responses</w:t>
        </w:r>
        <w:r>
          <w:rPr>
            <w:noProof/>
            <w:webHidden/>
          </w:rPr>
          <w:tab/>
        </w:r>
        <w:r>
          <w:rPr>
            <w:noProof/>
            <w:webHidden/>
          </w:rPr>
          <w:fldChar w:fldCharType="begin"/>
        </w:r>
        <w:r>
          <w:rPr>
            <w:noProof/>
            <w:webHidden/>
          </w:rPr>
          <w:instrText xml:space="preserve"> PAGEREF _Toc184159719 \h </w:instrText>
        </w:r>
        <w:r>
          <w:rPr>
            <w:noProof/>
            <w:webHidden/>
          </w:rPr>
        </w:r>
        <w:r>
          <w:rPr>
            <w:noProof/>
            <w:webHidden/>
          </w:rPr>
          <w:fldChar w:fldCharType="separate"/>
        </w:r>
        <w:r>
          <w:rPr>
            <w:noProof/>
            <w:webHidden/>
          </w:rPr>
          <w:t>11</w:t>
        </w:r>
        <w:r>
          <w:rPr>
            <w:noProof/>
            <w:webHidden/>
          </w:rPr>
          <w:fldChar w:fldCharType="end"/>
        </w:r>
      </w:hyperlink>
    </w:p>
    <w:p w14:paraId="55B51524" w14:textId="538E1D2A" w:rsidR="00A53D08" w:rsidRDefault="00A53D08">
      <w:pPr>
        <w:pStyle w:val="TableofFigures"/>
        <w:tabs>
          <w:tab w:val="right" w:leader="dot" w:pos="9016"/>
        </w:tabs>
        <w:rPr>
          <w:rFonts w:eastAsiaTheme="minorEastAsia"/>
          <w:noProof/>
          <w:sz w:val="24"/>
          <w:szCs w:val="24"/>
          <w:lang w:eastAsia="en-GB"/>
        </w:rPr>
      </w:pPr>
      <w:hyperlink w:anchor="_Toc184159720" w:history="1">
        <w:r w:rsidRPr="003902D0">
          <w:rPr>
            <w:rStyle w:val="Hyperlink"/>
            <w:rFonts w:ascii="Calibri" w:hAnsi="Calibri" w:cs="Calibri"/>
            <w:b/>
            <w:bCs/>
            <w:noProof/>
          </w:rPr>
          <w:t>Fig. 3 Game Requirement User Responses</w:t>
        </w:r>
        <w:r>
          <w:rPr>
            <w:noProof/>
            <w:webHidden/>
          </w:rPr>
          <w:tab/>
        </w:r>
        <w:r>
          <w:rPr>
            <w:noProof/>
            <w:webHidden/>
          </w:rPr>
          <w:fldChar w:fldCharType="begin"/>
        </w:r>
        <w:r>
          <w:rPr>
            <w:noProof/>
            <w:webHidden/>
          </w:rPr>
          <w:instrText xml:space="preserve"> PAGEREF _Toc184159720 \h </w:instrText>
        </w:r>
        <w:r>
          <w:rPr>
            <w:noProof/>
            <w:webHidden/>
          </w:rPr>
        </w:r>
        <w:r>
          <w:rPr>
            <w:noProof/>
            <w:webHidden/>
          </w:rPr>
          <w:fldChar w:fldCharType="separate"/>
        </w:r>
        <w:r>
          <w:rPr>
            <w:noProof/>
            <w:webHidden/>
          </w:rPr>
          <w:t>11</w:t>
        </w:r>
        <w:r>
          <w:rPr>
            <w:noProof/>
            <w:webHidden/>
          </w:rPr>
          <w:fldChar w:fldCharType="end"/>
        </w:r>
      </w:hyperlink>
    </w:p>
    <w:p w14:paraId="1EF8DC3F" w14:textId="6850C995" w:rsidR="00A53D08" w:rsidRDefault="00A53D08">
      <w:pPr>
        <w:pStyle w:val="TableofFigures"/>
        <w:tabs>
          <w:tab w:val="right" w:leader="dot" w:pos="9016"/>
        </w:tabs>
        <w:rPr>
          <w:rFonts w:eastAsiaTheme="minorEastAsia"/>
          <w:noProof/>
          <w:sz w:val="24"/>
          <w:szCs w:val="24"/>
          <w:lang w:eastAsia="en-GB"/>
        </w:rPr>
      </w:pPr>
      <w:hyperlink w:anchor="_Toc184159721" w:history="1">
        <w:r w:rsidRPr="003902D0">
          <w:rPr>
            <w:rStyle w:val="Hyperlink"/>
            <w:rFonts w:ascii="Calibri" w:hAnsi="Calibri" w:cs="Calibri"/>
            <w:b/>
            <w:bCs/>
            <w:noProof/>
          </w:rPr>
          <w:t>Fig. 4 Loading Screen Storyboard</w:t>
        </w:r>
        <w:r>
          <w:rPr>
            <w:noProof/>
            <w:webHidden/>
          </w:rPr>
          <w:tab/>
        </w:r>
        <w:r>
          <w:rPr>
            <w:noProof/>
            <w:webHidden/>
          </w:rPr>
          <w:fldChar w:fldCharType="begin"/>
        </w:r>
        <w:r>
          <w:rPr>
            <w:noProof/>
            <w:webHidden/>
          </w:rPr>
          <w:instrText xml:space="preserve"> PAGEREF _Toc184159721 \h </w:instrText>
        </w:r>
        <w:r>
          <w:rPr>
            <w:noProof/>
            <w:webHidden/>
          </w:rPr>
        </w:r>
        <w:r>
          <w:rPr>
            <w:noProof/>
            <w:webHidden/>
          </w:rPr>
          <w:fldChar w:fldCharType="separate"/>
        </w:r>
        <w:r>
          <w:rPr>
            <w:noProof/>
            <w:webHidden/>
          </w:rPr>
          <w:t>14</w:t>
        </w:r>
        <w:r>
          <w:rPr>
            <w:noProof/>
            <w:webHidden/>
          </w:rPr>
          <w:fldChar w:fldCharType="end"/>
        </w:r>
      </w:hyperlink>
    </w:p>
    <w:p w14:paraId="4C263261" w14:textId="6ED9CEE1" w:rsidR="00A53D08" w:rsidRDefault="00A53D08">
      <w:pPr>
        <w:pStyle w:val="TableofFigures"/>
        <w:tabs>
          <w:tab w:val="right" w:leader="dot" w:pos="9016"/>
        </w:tabs>
        <w:rPr>
          <w:rFonts w:eastAsiaTheme="minorEastAsia"/>
          <w:noProof/>
          <w:sz w:val="24"/>
          <w:szCs w:val="24"/>
          <w:lang w:eastAsia="en-GB"/>
        </w:rPr>
      </w:pPr>
      <w:hyperlink w:anchor="_Toc184159722" w:history="1">
        <w:r w:rsidRPr="003902D0">
          <w:rPr>
            <w:rStyle w:val="Hyperlink"/>
            <w:rFonts w:ascii="Calibri" w:hAnsi="Calibri" w:cs="Calibri"/>
            <w:b/>
            <w:bCs/>
            <w:noProof/>
          </w:rPr>
          <w:t>Fig. 5 Title Screen Storyboard</w:t>
        </w:r>
        <w:r>
          <w:rPr>
            <w:noProof/>
            <w:webHidden/>
          </w:rPr>
          <w:tab/>
        </w:r>
        <w:r>
          <w:rPr>
            <w:noProof/>
            <w:webHidden/>
          </w:rPr>
          <w:fldChar w:fldCharType="begin"/>
        </w:r>
        <w:r>
          <w:rPr>
            <w:noProof/>
            <w:webHidden/>
          </w:rPr>
          <w:instrText xml:space="preserve"> PAGEREF _Toc184159722 \h </w:instrText>
        </w:r>
        <w:r>
          <w:rPr>
            <w:noProof/>
            <w:webHidden/>
          </w:rPr>
        </w:r>
        <w:r>
          <w:rPr>
            <w:noProof/>
            <w:webHidden/>
          </w:rPr>
          <w:fldChar w:fldCharType="separate"/>
        </w:r>
        <w:r>
          <w:rPr>
            <w:noProof/>
            <w:webHidden/>
          </w:rPr>
          <w:t>15</w:t>
        </w:r>
        <w:r>
          <w:rPr>
            <w:noProof/>
            <w:webHidden/>
          </w:rPr>
          <w:fldChar w:fldCharType="end"/>
        </w:r>
      </w:hyperlink>
    </w:p>
    <w:p w14:paraId="706796BE" w14:textId="2CA81812" w:rsidR="00A53D08" w:rsidRDefault="00A53D08">
      <w:pPr>
        <w:pStyle w:val="TableofFigures"/>
        <w:tabs>
          <w:tab w:val="right" w:leader="dot" w:pos="9016"/>
        </w:tabs>
        <w:rPr>
          <w:rFonts w:eastAsiaTheme="minorEastAsia"/>
          <w:noProof/>
          <w:sz w:val="24"/>
          <w:szCs w:val="24"/>
          <w:lang w:eastAsia="en-GB"/>
        </w:rPr>
      </w:pPr>
      <w:hyperlink w:anchor="_Toc184159723" w:history="1">
        <w:r w:rsidRPr="003902D0">
          <w:rPr>
            <w:rStyle w:val="Hyperlink"/>
            <w:rFonts w:ascii="Calibri" w:hAnsi="Calibri" w:cs="Calibri"/>
            <w:b/>
            <w:bCs/>
            <w:noProof/>
          </w:rPr>
          <w:t>Fig. 6 Main Menu Storyboard</w:t>
        </w:r>
        <w:r>
          <w:rPr>
            <w:noProof/>
            <w:webHidden/>
          </w:rPr>
          <w:tab/>
        </w:r>
        <w:r>
          <w:rPr>
            <w:noProof/>
            <w:webHidden/>
          </w:rPr>
          <w:fldChar w:fldCharType="begin"/>
        </w:r>
        <w:r>
          <w:rPr>
            <w:noProof/>
            <w:webHidden/>
          </w:rPr>
          <w:instrText xml:space="preserve"> PAGEREF _Toc184159723 \h </w:instrText>
        </w:r>
        <w:r>
          <w:rPr>
            <w:noProof/>
            <w:webHidden/>
          </w:rPr>
        </w:r>
        <w:r>
          <w:rPr>
            <w:noProof/>
            <w:webHidden/>
          </w:rPr>
          <w:fldChar w:fldCharType="separate"/>
        </w:r>
        <w:r>
          <w:rPr>
            <w:noProof/>
            <w:webHidden/>
          </w:rPr>
          <w:t>16</w:t>
        </w:r>
        <w:r>
          <w:rPr>
            <w:noProof/>
            <w:webHidden/>
          </w:rPr>
          <w:fldChar w:fldCharType="end"/>
        </w:r>
      </w:hyperlink>
    </w:p>
    <w:p w14:paraId="510ED941" w14:textId="292DF5F9" w:rsidR="00A53D08" w:rsidRDefault="00A53D08">
      <w:pPr>
        <w:pStyle w:val="TableofFigures"/>
        <w:tabs>
          <w:tab w:val="right" w:leader="dot" w:pos="9016"/>
        </w:tabs>
        <w:rPr>
          <w:rFonts w:eastAsiaTheme="minorEastAsia"/>
          <w:noProof/>
          <w:sz w:val="24"/>
          <w:szCs w:val="24"/>
          <w:lang w:eastAsia="en-GB"/>
        </w:rPr>
      </w:pPr>
      <w:hyperlink w:anchor="_Toc184159724" w:history="1">
        <w:r w:rsidRPr="003902D0">
          <w:rPr>
            <w:rStyle w:val="Hyperlink"/>
            <w:rFonts w:ascii="Calibri" w:hAnsi="Calibri" w:cs="Calibri"/>
            <w:b/>
            <w:bCs/>
            <w:noProof/>
          </w:rPr>
          <w:t>Fig. 7 Game Menu Storyboard</w:t>
        </w:r>
        <w:r>
          <w:rPr>
            <w:noProof/>
            <w:webHidden/>
          </w:rPr>
          <w:tab/>
        </w:r>
        <w:r>
          <w:rPr>
            <w:noProof/>
            <w:webHidden/>
          </w:rPr>
          <w:fldChar w:fldCharType="begin"/>
        </w:r>
        <w:r>
          <w:rPr>
            <w:noProof/>
            <w:webHidden/>
          </w:rPr>
          <w:instrText xml:space="preserve"> PAGEREF _Toc184159724 \h </w:instrText>
        </w:r>
        <w:r>
          <w:rPr>
            <w:noProof/>
            <w:webHidden/>
          </w:rPr>
        </w:r>
        <w:r>
          <w:rPr>
            <w:noProof/>
            <w:webHidden/>
          </w:rPr>
          <w:fldChar w:fldCharType="separate"/>
        </w:r>
        <w:r>
          <w:rPr>
            <w:noProof/>
            <w:webHidden/>
          </w:rPr>
          <w:t>17</w:t>
        </w:r>
        <w:r>
          <w:rPr>
            <w:noProof/>
            <w:webHidden/>
          </w:rPr>
          <w:fldChar w:fldCharType="end"/>
        </w:r>
      </w:hyperlink>
    </w:p>
    <w:p w14:paraId="41B1718C" w14:textId="1A4F162D" w:rsidR="00A53D08" w:rsidRDefault="00A53D08">
      <w:pPr>
        <w:pStyle w:val="TableofFigures"/>
        <w:tabs>
          <w:tab w:val="right" w:leader="dot" w:pos="9016"/>
        </w:tabs>
        <w:rPr>
          <w:rFonts w:eastAsiaTheme="minorEastAsia"/>
          <w:noProof/>
          <w:sz w:val="24"/>
          <w:szCs w:val="24"/>
          <w:lang w:eastAsia="en-GB"/>
        </w:rPr>
      </w:pPr>
      <w:hyperlink w:anchor="_Toc184159725" w:history="1">
        <w:r w:rsidRPr="003902D0">
          <w:rPr>
            <w:rStyle w:val="Hyperlink"/>
            <w:rFonts w:ascii="Calibri" w:hAnsi="Calibri" w:cs="Calibri"/>
            <w:b/>
            <w:bCs/>
            <w:noProof/>
          </w:rPr>
          <w:t>Fig. 8 First Game Screen Storyboard</w:t>
        </w:r>
        <w:r>
          <w:rPr>
            <w:noProof/>
            <w:webHidden/>
          </w:rPr>
          <w:tab/>
        </w:r>
        <w:r>
          <w:rPr>
            <w:noProof/>
            <w:webHidden/>
          </w:rPr>
          <w:fldChar w:fldCharType="begin"/>
        </w:r>
        <w:r>
          <w:rPr>
            <w:noProof/>
            <w:webHidden/>
          </w:rPr>
          <w:instrText xml:space="preserve"> PAGEREF _Toc184159725 \h </w:instrText>
        </w:r>
        <w:r>
          <w:rPr>
            <w:noProof/>
            <w:webHidden/>
          </w:rPr>
        </w:r>
        <w:r>
          <w:rPr>
            <w:noProof/>
            <w:webHidden/>
          </w:rPr>
          <w:fldChar w:fldCharType="separate"/>
        </w:r>
        <w:r>
          <w:rPr>
            <w:noProof/>
            <w:webHidden/>
          </w:rPr>
          <w:t>18</w:t>
        </w:r>
        <w:r>
          <w:rPr>
            <w:noProof/>
            <w:webHidden/>
          </w:rPr>
          <w:fldChar w:fldCharType="end"/>
        </w:r>
      </w:hyperlink>
    </w:p>
    <w:p w14:paraId="4F5DE705" w14:textId="31CD207D" w:rsidR="00A53D08" w:rsidRDefault="00A53D08">
      <w:pPr>
        <w:pStyle w:val="TableofFigures"/>
        <w:tabs>
          <w:tab w:val="right" w:leader="dot" w:pos="9016"/>
        </w:tabs>
        <w:rPr>
          <w:rFonts w:eastAsiaTheme="minorEastAsia"/>
          <w:noProof/>
          <w:sz w:val="24"/>
          <w:szCs w:val="24"/>
          <w:lang w:eastAsia="en-GB"/>
        </w:rPr>
      </w:pPr>
      <w:hyperlink w:anchor="_Toc184159726" w:history="1">
        <w:r w:rsidRPr="003902D0">
          <w:rPr>
            <w:rStyle w:val="Hyperlink"/>
            <w:rFonts w:ascii="Calibri" w:hAnsi="Calibri" w:cs="Calibri"/>
            <w:b/>
            <w:bCs/>
            <w:noProof/>
          </w:rPr>
          <w:t>Fig. 9 Three Mortarboard Screen Storyboard</w:t>
        </w:r>
        <w:r>
          <w:rPr>
            <w:noProof/>
            <w:webHidden/>
          </w:rPr>
          <w:tab/>
        </w:r>
        <w:r>
          <w:rPr>
            <w:noProof/>
            <w:webHidden/>
          </w:rPr>
          <w:fldChar w:fldCharType="begin"/>
        </w:r>
        <w:r>
          <w:rPr>
            <w:noProof/>
            <w:webHidden/>
          </w:rPr>
          <w:instrText xml:space="preserve"> PAGEREF _Toc184159726 \h </w:instrText>
        </w:r>
        <w:r>
          <w:rPr>
            <w:noProof/>
            <w:webHidden/>
          </w:rPr>
        </w:r>
        <w:r>
          <w:rPr>
            <w:noProof/>
            <w:webHidden/>
          </w:rPr>
          <w:fldChar w:fldCharType="separate"/>
        </w:r>
        <w:r>
          <w:rPr>
            <w:noProof/>
            <w:webHidden/>
          </w:rPr>
          <w:t>19</w:t>
        </w:r>
        <w:r>
          <w:rPr>
            <w:noProof/>
            <w:webHidden/>
          </w:rPr>
          <w:fldChar w:fldCharType="end"/>
        </w:r>
      </w:hyperlink>
    </w:p>
    <w:p w14:paraId="60747884" w14:textId="1FD7EEC4" w:rsidR="00A53D08" w:rsidRDefault="00A53D08">
      <w:pPr>
        <w:pStyle w:val="TableofFigures"/>
        <w:tabs>
          <w:tab w:val="right" w:leader="dot" w:pos="9016"/>
        </w:tabs>
        <w:rPr>
          <w:rFonts w:eastAsiaTheme="minorEastAsia"/>
          <w:noProof/>
          <w:sz w:val="24"/>
          <w:szCs w:val="24"/>
          <w:lang w:eastAsia="en-GB"/>
        </w:rPr>
      </w:pPr>
      <w:hyperlink w:anchor="_Toc184159727" w:history="1">
        <w:r w:rsidRPr="003902D0">
          <w:rPr>
            <w:rStyle w:val="Hyperlink"/>
            <w:rFonts w:ascii="Calibri" w:hAnsi="Calibri" w:cs="Calibri"/>
            <w:b/>
            <w:bCs/>
            <w:noProof/>
          </w:rPr>
          <w:t>Fig. 10 Three Coffee Screen Storyboard</w:t>
        </w:r>
        <w:r>
          <w:rPr>
            <w:noProof/>
            <w:webHidden/>
          </w:rPr>
          <w:tab/>
        </w:r>
        <w:r>
          <w:rPr>
            <w:noProof/>
            <w:webHidden/>
          </w:rPr>
          <w:fldChar w:fldCharType="begin"/>
        </w:r>
        <w:r>
          <w:rPr>
            <w:noProof/>
            <w:webHidden/>
          </w:rPr>
          <w:instrText xml:space="preserve"> PAGEREF _Toc184159727 \h </w:instrText>
        </w:r>
        <w:r>
          <w:rPr>
            <w:noProof/>
            <w:webHidden/>
          </w:rPr>
        </w:r>
        <w:r>
          <w:rPr>
            <w:noProof/>
            <w:webHidden/>
          </w:rPr>
          <w:fldChar w:fldCharType="separate"/>
        </w:r>
        <w:r>
          <w:rPr>
            <w:noProof/>
            <w:webHidden/>
          </w:rPr>
          <w:t>20</w:t>
        </w:r>
        <w:r>
          <w:rPr>
            <w:noProof/>
            <w:webHidden/>
          </w:rPr>
          <w:fldChar w:fldCharType="end"/>
        </w:r>
      </w:hyperlink>
    </w:p>
    <w:p w14:paraId="6F4047A7" w14:textId="2C2D9BA6" w:rsidR="00A53D08" w:rsidRDefault="00A53D08">
      <w:pPr>
        <w:pStyle w:val="TableofFigures"/>
        <w:tabs>
          <w:tab w:val="right" w:leader="dot" w:pos="9016"/>
        </w:tabs>
        <w:rPr>
          <w:rFonts w:eastAsiaTheme="minorEastAsia"/>
          <w:noProof/>
          <w:sz w:val="24"/>
          <w:szCs w:val="24"/>
          <w:lang w:eastAsia="en-GB"/>
        </w:rPr>
      </w:pPr>
      <w:hyperlink w:anchor="_Toc184159728" w:history="1">
        <w:r w:rsidRPr="003902D0">
          <w:rPr>
            <w:rStyle w:val="Hyperlink"/>
            <w:rFonts w:ascii="Calibri" w:hAnsi="Calibri" w:cs="Calibri"/>
            <w:b/>
            <w:bCs/>
            <w:noProof/>
          </w:rPr>
          <w:t>Fig. 11 Three ‘F’ Screen Storyboard</w:t>
        </w:r>
        <w:r>
          <w:rPr>
            <w:noProof/>
            <w:webHidden/>
          </w:rPr>
          <w:tab/>
        </w:r>
        <w:r>
          <w:rPr>
            <w:noProof/>
            <w:webHidden/>
          </w:rPr>
          <w:fldChar w:fldCharType="begin"/>
        </w:r>
        <w:r>
          <w:rPr>
            <w:noProof/>
            <w:webHidden/>
          </w:rPr>
          <w:instrText xml:space="preserve"> PAGEREF _Toc184159728 \h </w:instrText>
        </w:r>
        <w:r>
          <w:rPr>
            <w:noProof/>
            <w:webHidden/>
          </w:rPr>
        </w:r>
        <w:r>
          <w:rPr>
            <w:noProof/>
            <w:webHidden/>
          </w:rPr>
          <w:fldChar w:fldCharType="separate"/>
        </w:r>
        <w:r>
          <w:rPr>
            <w:noProof/>
            <w:webHidden/>
          </w:rPr>
          <w:t>21</w:t>
        </w:r>
        <w:r>
          <w:rPr>
            <w:noProof/>
            <w:webHidden/>
          </w:rPr>
          <w:fldChar w:fldCharType="end"/>
        </w:r>
      </w:hyperlink>
    </w:p>
    <w:p w14:paraId="1009BA7F" w14:textId="3D9357B9" w:rsidR="00A53D08" w:rsidRDefault="00A53D08">
      <w:pPr>
        <w:pStyle w:val="TableofFigures"/>
        <w:tabs>
          <w:tab w:val="right" w:leader="dot" w:pos="9016"/>
        </w:tabs>
        <w:rPr>
          <w:rFonts w:eastAsiaTheme="minorEastAsia"/>
          <w:noProof/>
          <w:sz w:val="24"/>
          <w:szCs w:val="24"/>
          <w:lang w:eastAsia="en-GB"/>
        </w:rPr>
      </w:pPr>
      <w:hyperlink w:anchor="_Toc184159729" w:history="1">
        <w:r w:rsidRPr="003902D0">
          <w:rPr>
            <w:rStyle w:val="Hyperlink"/>
            <w:rFonts w:ascii="Calibri" w:hAnsi="Calibri" w:cs="Calibri"/>
            <w:b/>
            <w:bCs/>
            <w:noProof/>
          </w:rPr>
          <w:t>Fig. 12 First Mixture Screen Storyboard</w:t>
        </w:r>
        <w:r>
          <w:rPr>
            <w:noProof/>
            <w:webHidden/>
          </w:rPr>
          <w:tab/>
        </w:r>
        <w:r>
          <w:rPr>
            <w:noProof/>
            <w:webHidden/>
          </w:rPr>
          <w:fldChar w:fldCharType="begin"/>
        </w:r>
        <w:r>
          <w:rPr>
            <w:noProof/>
            <w:webHidden/>
          </w:rPr>
          <w:instrText xml:space="preserve"> PAGEREF _Toc184159729 \h </w:instrText>
        </w:r>
        <w:r>
          <w:rPr>
            <w:noProof/>
            <w:webHidden/>
          </w:rPr>
        </w:r>
        <w:r>
          <w:rPr>
            <w:noProof/>
            <w:webHidden/>
          </w:rPr>
          <w:fldChar w:fldCharType="separate"/>
        </w:r>
        <w:r>
          <w:rPr>
            <w:noProof/>
            <w:webHidden/>
          </w:rPr>
          <w:t>22</w:t>
        </w:r>
        <w:r>
          <w:rPr>
            <w:noProof/>
            <w:webHidden/>
          </w:rPr>
          <w:fldChar w:fldCharType="end"/>
        </w:r>
      </w:hyperlink>
    </w:p>
    <w:p w14:paraId="6044521B" w14:textId="7502BDBD" w:rsidR="00A53D08" w:rsidRDefault="00A53D08">
      <w:pPr>
        <w:pStyle w:val="TableofFigures"/>
        <w:tabs>
          <w:tab w:val="right" w:leader="dot" w:pos="9016"/>
        </w:tabs>
        <w:rPr>
          <w:rFonts w:eastAsiaTheme="minorEastAsia"/>
          <w:noProof/>
          <w:sz w:val="24"/>
          <w:szCs w:val="24"/>
          <w:lang w:eastAsia="en-GB"/>
        </w:rPr>
      </w:pPr>
      <w:hyperlink w:anchor="_Toc184159730" w:history="1">
        <w:r w:rsidRPr="003902D0">
          <w:rPr>
            <w:rStyle w:val="Hyperlink"/>
            <w:rFonts w:ascii="Calibri" w:hAnsi="Calibri" w:cs="Calibri"/>
            <w:b/>
            <w:bCs/>
            <w:noProof/>
          </w:rPr>
          <w:t>Fig. 13 Second Mixture Screen Storyboard</w:t>
        </w:r>
        <w:r>
          <w:rPr>
            <w:noProof/>
            <w:webHidden/>
          </w:rPr>
          <w:tab/>
        </w:r>
        <w:r>
          <w:rPr>
            <w:noProof/>
            <w:webHidden/>
          </w:rPr>
          <w:fldChar w:fldCharType="begin"/>
        </w:r>
        <w:r>
          <w:rPr>
            <w:noProof/>
            <w:webHidden/>
          </w:rPr>
          <w:instrText xml:space="preserve"> PAGEREF _Toc184159730 \h </w:instrText>
        </w:r>
        <w:r>
          <w:rPr>
            <w:noProof/>
            <w:webHidden/>
          </w:rPr>
        </w:r>
        <w:r>
          <w:rPr>
            <w:noProof/>
            <w:webHidden/>
          </w:rPr>
          <w:fldChar w:fldCharType="separate"/>
        </w:r>
        <w:r>
          <w:rPr>
            <w:noProof/>
            <w:webHidden/>
          </w:rPr>
          <w:t>23</w:t>
        </w:r>
        <w:r>
          <w:rPr>
            <w:noProof/>
            <w:webHidden/>
          </w:rPr>
          <w:fldChar w:fldCharType="end"/>
        </w:r>
      </w:hyperlink>
    </w:p>
    <w:p w14:paraId="380EC9F3" w14:textId="3CE3AC78" w:rsidR="00A53D08" w:rsidRDefault="00A53D08">
      <w:pPr>
        <w:pStyle w:val="TableofFigures"/>
        <w:tabs>
          <w:tab w:val="right" w:leader="dot" w:pos="9016"/>
        </w:tabs>
        <w:rPr>
          <w:rFonts w:eastAsiaTheme="minorEastAsia"/>
          <w:noProof/>
          <w:sz w:val="24"/>
          <w:szCs w:val="24"/>
          <w:lang w:eastAsia="en-GB"/>
        </w:rPr>
      </w:pPr>
      <w:hyperlink w:anchor="_Toc184159731" w:history="1">
        <w:r w:rsidRPr="003902D0">
          <w:rPr>
            <w:rStyle w:val="Hyperlink"/>
            <w:rFonts w:ascii="Calibri" w:hAnsi="Calibri" w:cs="Calibri"/>
            <w:b/>
            <w:bCs/>
            <w:noProof/>
          </w:rPr>
          <w:t>Fig. 14 Mortarboard Collection Screen Storyboard</w:t>
        </w:r>
        <w:r>
          <w:rPr>
            <w:noProof/>
            <w:webHidden/>
          </w:rPr>
          <w:tab/>
        </w:r>
        <w:r>
          <w:rPr>
            <w:noProof/>
            <w:webHidden/>
          </w:rPr>
          <w:fldChar w:fldCharType="begin"/>
        </w:r>
        <w:r>
          <w:rPr>
            <w:noProof/>
            <w:webHidden/>
          </w:rPr>
          <w:instrText xml:space="preserve"> PAGEREF _Toc184159731 \h </w:instrText>
        </w:r>
        <w:r>
          <w:rPr>
            <w:noProof/>
            <w:webHidden/>
          </w:rPr>
        </w:r>
        <w:r>
          <w:rPr>
            <w:noProof/>
            <w:webHidden/>
          </w:rPr>
          <w:fldChar w:fldCharType="separate"/>
        </w:r>
        <w:r>
          <w:rPr>
            <w:noProof/>
            <w:webHidden/>
          </w:rPr>
          <w:t>24</w:t>
        </w:r>
        <w:r>
          <w:rPr>
            <w:noProof/>
            <w:webHidden/>
          </w:rPr>
          <w:fldChar w:fldCharType="end"/>
        </w:r>
      </w:hyperlink>
    </w:p>
    <w:p w14:paraId="2A663796" w14:textId="7EF26215" w:rsidR="00A53D08" w:rsidRDefault="00A53D08">
      <w:pPr>
        <w:pStyle w:val="TableofFigures"/>
        <w:tabs>
          <w:tab w:val="right" w:leader="dot" w:pos="9016"/>
        </w:tabs>
        <w:rPr>
          <w:rFonts w:eastAsiaTheme="minorEastAsia"/>
          <w:noProof/>
          <w:sz w:val="24"/>
          <w:szCs w:val="24"/>
          <w:lang w:eastAsia="en-GB"/>
        </w:rPr>
      </w:pPr>
      <w:hyperlink w:anchor="_Toc184159732" w:history="1">
        <w:r w:rsidRPr="003902D0">
          <w:rPr>
            <w:rStyle w:val="Hyperlink"/>
            <w:rFonts w:ascii="Calibri" w:hAnsi="Calibri" w:cs="Calibri"/>
            <w:b/>
            <w:bCs/>
            <w:noProof/>
          </w:rPr>
          <w:t>Fig. 15 Winner Screen Storyboard</w:t>
        </w:r>
        <w:r>
          <w:rPr>
            <w:noProof/>
            <w:webHidden/>
          </w:rPr>
          <w:tab/>
        </w:r>
        <w:r>
          <w:rPr>
            <w:noProof/>
            <w:webHidden/>
          </w:rPr>
          <w:fldChar w:fldCharType="begin"/>
        </w:r>
        <w:r>
          <w:rPr>
            <w:noProof/>
            <w:webHidden/>
          </w:rPr>
          <w:instrText xml:space="preserve"> PAGEREF _Toc184159732 \h </w:instrText>
        </w:r>
        <w:r>
          <w:rPr>
            <w:noProof/>
            <w:webHidden/>
          </w:rPr>
        </w:r>
        <w:r>
          <w:rPr>
            <w:noProof/>
            <w:webHidden/>
          </w:rPr>
          <w:fldChar w:fldCharType="separate"/>
        </w:r>
        <w:r>
          <w:rPr>
            <w:noProof/>
            <w:webHidden/>
          </w:rPr>
          <w:t>25</w:t>
        </w:r>
        <w:r>
          <w:rPr>
            <w:noProof/>
            <w:webHidden/>
          </w:rPr>
          <w:fldChar w:fldCharType="end"/>
        </w:r>
      </w:hyperlink>
    </w:p>
    <w:p w14:paraId="2E6F33D5" w14:textId="2352D160" w:rsidR="00A53D08" w:rsidRDefault="00A53D08">
      <w:pPr>
        <w:pStyle w:val="TableofFigures"/>
        <w:tabs>
          <w:tab w:val="right" w:leader="dot" w:pos="9016"/>
        </w:tabs>
        <w:rPr>
          <w:rFonts w:eastAsiaTheme="minorEastAsia"/>
          <w:noProof/>
          <w:sz w:val="24"/>
          <w:szCs w:val="24"/>
          <w:lang w:eastAsia="en-GB"/>
        </w:rPr>
      </w:pPr>
      <w:hyperlink w:anchor="_Toc184159733" w:history="1">
        <w:r w:rsidRPr="003902D0">
          <w:rPr>
            <w:rStyle w:val="Hyperlink"/>
            <w:rFonts w:ascii="Calibri" w:hAnsi="Calibri" w:cs="Calibri"/>
            <w:b/>
            <w:bCs/>
            <w:noProof/>
          </w:rPr>
          <w:t>Fig. 16 UWTSD Dice MoSCoW Criteria</w:t>
        </w:r>
        <w:r>
          <w:rPr>
            <w:noProof/>
            <w:webHidden/>
          </w:rPr>
          <w:tab/>
        </w:r>
        <w:r>
          <w:rPr>
            <w:noProof/>
            <w:webHidden/>
          </w:rPr>
          <w:fldChar w:fldCharType="begin"/>
        </w:r>
        <w:r>
          <w:rPr>
            <w:noProof/>
            <w:webHidden/>
          </w:rPr>
          <w:instrText xml:space="preserve"> PAGEREF _Toc184159733 \h </w:instrText>
        </w:r>
        <w:r>
          <w:rPr>
            <w:noProof/>
            <w:webHidden/>
          </w:rPr>
        </w:r>
        <w:r>
          <w:rPr>
            <w:noProof/>
            <w:webHidden/>
          </w:rPr>
          <w:fldChar w:fldCharType="separate"/>
        </w:r>
        <w:r>
          <w:rPr>
            <w:noProof/>
            <w:webHidden/>
          </w:rPr>
          <w:t>40</w:t>
        </w:r>
        <w:r>
          <w:rPr>
            <w:noProof/>
            <w:webHidden/>
          </w:rPr>
          <w:fldChar w:fldCharType="end"/>
        </w:r>
      </w:hyperlink>
    </w:p>
    <w:p w14:paraId="7B245103" w14:textId="31040DD5" w:rsidR="00A53D08" w:rsidRDefault="00A53D08">
      <w:pPr>
        <w:pStyle w:val="TableofFigures"/>
        <w:tabs>
          <w:tab w:val="right" w:leader="dot" w:pos="9016"/>
        </w:tabs>
        <w:rPr>
          <w:rFonts w:eastAsiaTheme="minorEastAsia"/>
          <w:noProof/>
          <w:sz w:val="24"/>
          <w:szCs w:val="24"/>
          <w:lang w:eastAsia="en-GB"/>
        </w:rPr>
      </w:pPr>
      <w:hyperlink w:anchor="_Toc184159734" w:history="1">
        <w:r w:rsidRPr="003902D0">
          <w:rPr>
            <w:rStyle w:val="Hyperlink"/>
            <w:rFonts w:ascii="Calibri" w:hAnsi="Calibri" w:cs="Calibri"/>
            <w:b/>
            <w:bCs/>
            <w:noProof/>
          </w:rPr>
          <w:t>Fig. 17 UWTSD Dice Settings Screen Storyboard</w:t>
        </w:r>
        <w:r>
          <w:rPr>
            <w:noProof/>
            <w:webHidden/>
          </w:rPr>
          <w:tab/>
        </w:r>
        <w:r>
          <w:rPr>
            <w:noProof/>
            <w:webHidden/>
          </w:rPr>
          <w:fldChar w:fldCharType="begin"/>
        </w:r>
        <w:r>
          <w:rPr>
            <w:noProof/>
            <w:webHidden/>
          </w:rPr>
          <w:instrText xml:space="preserve"> PAGEREF _Toc184159734 \h </w:instrText>
        </w:r>
        <w:r>
          <w:rPr>
            <w:noProof/>
            <w:webHidden/>
          </w:rPr>
        </w:r>
        <w:r>
          <w:rPr>
            <w:noProof/>
            <w:webHidden/>
          </w:rPr>
          <w:fldChar w:fldCharType="separate"/>
        </w:r>
        <w:r>
          <w:rPr>
            <w:noProof/>
            <w:webHidden/>
          </w:rPr>
          <w:t>42</w:t>
        </w:r>
        <w:r>
          <w:rPr>
            <w:noProof/>
            <w:webHidden/>
          </w:rPr>
          <w:fldChar w:fldCharType="end"/>
        </w:r>
      </w:hyperlink>
    </w:p>
    <w:p w14:paraId="3B44C9BD" w14:textId="5454AC34" w:rsidR="00A53D08" w:rsidRDefault="00A53D08">
      <w:pPr>
        <w:pStyle w:val="TableofFigures"/>
        <w:tabs>
          <w:tab w:val="right" w:leader="dot" w:pos="9016"/>
        </w:tabs>
        <w:rPr>
          <w:rFonts w:eastAsiaTheme="minorEastAsia"/>
          <w:noProof/>
          <w:sz w:val="24"/>
          <w:szCs w:val="24"/>
          <w:lang w:eastAsia="en-GB"/>
        </w:rPr>
      </w:pPr>
      <w:hyperlink w:anchor="_Toc184159735" w:history="1">
        <w:r w:rsidRPr="003902D0">
          <w:rPr>
            <w:rStyle w:val="Hyperlink"/>
            <w:rFonts w:ascii="Calibri" w:hAnsi="Calibri" w:cs="Calibri"/>
            <w:b/>
            <w:bCs/>
            <w:noProof/>
          </w:rPr>
          <w:t>Fig. 18 UWTSD Dice Achievements Screen Storyboard</w:t>
        </w:r>
        <w:r>
          <w:rPr>
            <w:noProof/>
            <w:webHidden/>
          </w:rPr>
          <w:tab/>
        </w:r>
        <w:r>
          <w:rPr>
            <w:noProof/>
            <w:webHidden/>
          </w:rPr>
          <w:fldChar w:fldCharType="begin"/>
        </w:r>
        <w:r>
          <w:rPr>
            <w:noProof/>
            <w:webHidden/>
          </w:rPr>
          <w:instrText xml:space="preserve"> PAGEREF _Toc184159735 \h </w:instrText>
        </w:r>
        <w:r>
          <w:rPr>
            <w:noProof/>
            <w:webHidden/>
          </w:rPr>
        </w:r>
        <w:r>
          <w:rPr>
            <w:noProof/>
            <w:webHidden/>
          </w:rPr>
          <w:fldChar w:fldCharType="separate"/>
        </w:r>
        <w:r>
          <w:rPr>
            <w:noProof/>
            <w:webHidden/>
          </w:rPr>
          <w:t>43</w:t>
        </w:r>
        <w:r>
          <w:rPr>
            <w:noProof/>
            <w:webHidden/>
          </w:rPr>
          <w:fldChar w:fldCharType="end"/>
        </w:r>
      </w:hyperlink>
    </w:p>
    <w:p w14:paraId="58FC35FE" w14:textId="57379475" w:rsidR="00A53D08" w:rsidRDefault="00A53D08">
      <w:pPr>
        <w:pStyle w:val="TableofFigures"/>
        <w:tabs>
          <w:tab w:val="right" w:leader="dot" w:pos="9016"/>
        </w:tabs>
        <w:rPr>
          <w:rFonts w:eastAsiaTheme="minorEastAsia"/>
          <w:noProof/>
          <w:sz w:val="24"/>
          <w:szCs w:val="24"/>
          <w:lang w:eastAsia="en-GB"/>
        </w:rPr>
      </w:pPr>
      <w:hyperlink w:anchor="_Toc184159736" w:history="1">
        <w:r w:rsidRPr="003902D0">
          <w:rPr>
            <w:rStyle w:val="Hyperlink"/>
            <w:rFonts w:ascii="Calibri" w:hAnsi="Calibri" w:cs="Calibri"/>
            <w:b/>
            <w:bCs/>
            <w:noProof/>
          </w:rPr>
          <w:t>Fig. 19 UWTSD Dice How to Play Screen Storyboard</w:t>
        </w:r>
        <w:r>
          <w:rPr>
            <w:noProof/>
            <w:webHidden/>
          </w:rPr>
          <w:tab/>
        </w:r>
        <w:r>
          <w:rPr>
            <w:noProof/>
            <w:webHidden/>
          </w:rPr>
          <w:fldChar w:fldCharType="begin"/>
        </w:r>
        <w:r>
          <w:rPr>
            <w:noProof/>
            <w:webHidden/>
          </w:rPr>
          <w:instrText xml:space="preserve"> PAGEREF _Toc184159736 \h </w:instrText>
        </w:r>
        <w:r>
          <w:rPr>
            <w:noProof/>
            <w:webHidden/>
          </w:rPr>
        </w:r>
        <w:r>
          <w:rPr>
            <w:noProof/>
            <w:webHidden/>
          </w:rPr>
          <w:fldChar w:fldCharType="separate"/>
        </w:r>
        <w:r>
          <w:rPr>
            <w:noProof/>
            <w:webHidden/>
          </w:rPr>
          <w:t>44</w:t>
        </w:r>
        <w:r>
          <w:rPr>
            <w:noProof/>
            <w:webHidden/>
          </w:rPr>
          <w:fldChar w:fldCharType="end"/>
        </w:r>
      </w:hyperlink>
    </w:p>
    <w:p w14:paraId="5EB04569" w14:textId="4E6F4FAC" w:rsidR="00A53D08" w:rsidRDefault="00A53D08">
      <w:pPr>
        <w:pStyle w:val="TableofFigures"/>
        <w:tabs>
          <w:tab w:val="right" w:leader="dot" w:pos="9016"/>
        </w:tabs>
        <w:rPr>
          <w:rFonts w:eastAsiaTheme="minorEastAsia"/>
          <w:noProof/>
          <w:sz w:val="24"/>
          <w:szCs w:val="24"/>
          <w:lang w:eastAsia="en-GB"/>
        </w:rPr>
      </w:pPr>
      <w:hyperlink w:anchor="_Toc184159737" w:history="1">
        <w:r w:rsidRPr="003902D0">
          <w:rPr>
            <w:rStyle w:val="Hyperlink"/>
            <w:rFonts w:ascii="Calibri" w:hAnsi="Calibri" w:cs="Calibri"/>
            <w:b/>
            <w:bCs/>
            <w:noProof/>
          </w:rPr>
          <w:t>Fig. 20 Title and Main Menu Testing Matrix</w:t>
        </w:r>
        <w:r>
          <w:rPr>
            <w:noProof/>
            <w:webHidden/>
          </w:rPr>
          <w:tab/>
        </w:r>
        <w:r>
          <w:rPr>
            <w:noProof/>
            <w:webHidden/>
          </w:rPr>
          <w:fldChar w:fldCharType="begin"/>
        </w:r>
        <w:r>
          <w:rPr>
            <w:noProof/>
            <w:webHidden/>
          </w:rPr>
          <w:instrText xml:space="preserve"> PAGEREF _Toc184159737 \h </w:instrText>
        </w:r>
        <w:r>
          <w:rPr>
            <w:noProof/>
            <w:webHidden/>
          </w:rPr>
        </w:r>
        <w:r>
          <w:rPr>
            <w:noProof/>
            <w:webHidden/>
          </w:rPr>
          <w:fldChar w:fldCharType="separate"/>
        </w:r>
        <w:r>
          <w:rPr>
            <w:noProof/>
            <w:webHidden/>
          </w:rPr>
          <w:t>45</w:t>
        </w:r>
        <w:r>
          <w:rPr>
            <w:noProof/>
            <w:webHidden/>
          </w:rPr>
          <w:fldChar w:fldCharType="end"/>
        </w:r>
      </w:hyperlink>
    </w:p>
    <w:p w14:paraId="2B63BBD1" w14:textId="79969181" w:rsidR="00A53D08" w:rsidRDefault="00A53D08">
      <w:pPr>
        <w:pStyle w:val="TableofFigures"/>
        <w:tabs>
          <w:tab w:val="right" w:leader="dot" w:pos="9016"/>
        </w:tabs>
        <w:rPr>
          <w:rFonts w:eastAsiaTheme="minorEastAsia"/>
          <w:noProof/>
          <w:sz w:val="24"/>
          <w:szCs w:val="24"/>
          <w:lang w:eastAsia="en-GB"/>
        </w:rPr>
      </w:pPr>
      <w:hyperlink w:anchor="_Toc184159738" w:history="1">
        <w:r w:rsidRPr="003902D0">
          <w:rPr>
            <w:rStyle w:val="Hyperlink"/>
            <w:rFonts w:ascii="Calibri" w:hAnsi="Calibri" w:cs="Calibri"/>
            <w:b/>
            <w:bCs/>
            <w:noProof/>
          </w:rPr>
          <w:t>Fig. 21 How to Play Testing Matrix</w:t>
        </w:r>
        <w:r>
          <w:rPr>
            <w:noProof/>
            <w:webHidden/>
          </w:rPr>
          <w:tab/>
        </w:r>
        <w:r>
          <w:rPr>
            <w:noProof/>
            <w:webHidden/>
          </w:rPr>
          <w:fldChar w:fldCharType="begin"/>
        </w:r>
        <w:r>
          <w:rPr>
            <w:noProof/>
            <w:webHidden/>
          </w:rPr>
          <w:instrText xml:space="preserve"> PAGEREF _Toc184159738 \h </w:instrText>
        </w:r>
        <w:r>
          <w:rPr>
            <w:noProof/>
            <w:webHidden/>
          </w:rPr>
        </w:r>
        <w:r>
          <w:rPr>
            <w:noProof/>
            <w:webHidden/>
          </w:rPr>
          <w:fldChar w:fldCharType="separate"/>
        </w:r>
        <w:r>
          <w:rPr>
            <w:noProof/>
            <w:webHidden/>
          </w:rPr>
          <w:t>45</w:t>
        </w:r>
        <w:r>
          <w:rPr>
            <w:noProof/>
            <w:webHidden/>
          </w:rPr>
          <w:fldChar w:fldCharType="end"/>
        </w:r>
      </w:hyperlink>
    </w:p>
    <w:p w14:paraId="2C28FF45" w14:textId="6960BB43" w:rsidR="00A53D08" w:rsidRDefault="00A53D08">
      <w:pPr>
        <w:pStyle w:val="TableofFigures"/>
        <w:tabs>
          <w:tab w:val="right" w:leader="dot" w:pos="9016"/>
        </w:tabs>
        <w:rPr>
          <w:rFonts w:eastAsiaTheme="minorEastAsia"/>
          <w:noProof/>
          <w:sz w:val="24"/>
          <w:szCs w:val="24"/>
          <w:lang w:eastAsia="en-GB"/>
        </w:rPr>
      </w:pPr>
      <w:hyperlink w:anchor="_Toc184159739" w:history="1">
        <w:r w:rsidRPr="003902D0">
          <w:rPr>
            <w:rStyle w:val="Hyperlink"/>
            <w:rFonts w:ascii="Calibri" w:hAnsi="Calibri" w:cs="Calibri"/>
            <w:b/>
            <w:bCs/>
            <w:noProof/>
          </w:rPr>
          <w:t>Fig. 22 Achievements Testing Matrix</w:t>
        </w:r>
        <w:r>
          <w:rPr>
            <w:noProof/>
            <w:webHidden/>
          </w:rPr>
          <w:tab/>
        </w:r>
        <w:r>
          <w:rPr>
            <w:noProof/>
            <w:webHidden/>
          </w:rPr>
          <w:fldChar w:fldCharType="begin"/>
        </w:r>
        <w:r>
          <w:rPr>
            <w:noProof/>
            <w:webHidden/>
          </w:rPr>
          <w:instrText xml:space="preserve"> PAGEREF _Toc184159739 \h </w:instrText>
        </w:r>
        <w:r>
          <w:rPr>
            <w:noProof/>
            <w:webHidden/>
          </w:rPr>
        </w:r>
        <w:r>
          <w:rPr>
            <w:noProof/>
            <w:webHidden/>
          </w:rPr>
          <w:fldChar w:fldCharType="separate"/>
        </w:r>
        <w:r>
          <w:rPr>
            <w:noProof/>
            <w:webHidden/>
          </w:rPr>
          <w:t>46</w:t>
        </w:r>
        <w:r>
          <w:rPr>
            <w:noProof/>
            <w:webHidden/>
          </w:rPr>
          <w:fldChar w:fldCharType="end"/>
        </w:r>
      </w:hyperlink>
    </w:p>
    <w:p w14:paraId="3BD5B257" w14:textId="35D50079" w:rsidR="00A53D08" w:rsidRDefault="00A53D08">
      <w:pPr>
        <w:pStyle w:val="TableofFigures"/>
        <w:tabs>
          <w:tab w:val="right" w:leader="dot" w:pos="9016"/>
        </w:tabs>
        <w:rPr>
          <w:rFonts w:eastAsiaTheme="minorEastAsia"/>
          <w:noProof/>
          <w:sz w:val="24"/>
          <w:szCs w:val="24"/>
          <w:lang w:eastAsia="en-GB"/>
        </w:rPr>
      </w:pPr>
      <w:hyperlink w:anchor="_Toc184159740" w:history="1">
        <w:r w:rsidRPr="003902D0">
          <w:rPr>
            <w:rStyle w:val="Hyperlink"/>
            <w:rFonts w:ascii="Calibri" w:hAnsi="Calibri" w:cs="Calibri"/>
            <w:b/>
            <w:bCs/>
            <w:noProof/>
          </w:rPr>
          <w:t>Fig. 23 Settings Testing Matrix</w:t>
        </w:r>
        <w:r>
          <w:rPr>
            <w:noProof/>
            <w:webHidden/>
          </w:rPr>
          <w:tab/>
        </w:r>
        <w:r>
          <w:rPr>
            <w:noProof/>
            <w:webHidden/>
          </w:rPr>
          <w:fldChar w:fldCharType="begin"/>
        </w:r>
        <w:r>
          <w:rPr>
            <w:noProof/>
            <w:webHidden/>
          </w:rPr>
          <w:instrText xml:space="preserve"> PAGEREF _Toc184159740 \h </w:instrText>
        </w:r>
        <w:r>
          <w:rPr>
            <w:noProof/>
            <w:webHidden/>
          </w:rPr>
        </w:r>
        <w:r>
          <w:rPr>
            <w:noProof/>
            <w:webHidden/>
          </w:rPr>
          <w:fldChar w:fldCharType="separate"/>
        </w:r>
        <w:r>
          <w:rPr>
            <w:noProof/>
            <w:webHidden/>
          </w:rPr>
          <w:t>46</w:t>
        </w:r>
        <w:r>
          <w:rPr>
            <w:noProof/>
            <w:webHidden/>
          </w:rPr>
          <w:fldChar w:fldCharType="end"/>
        </w:r>
      </w:hyperlink>
    </w:p>
    <w:p w14:paraId="102776E5" w14:textId="6B9FCF54" w:rsidR="00A53D08" w:rsidRDefault="00A53D08">
      <w:pPr>
        <w:pStyle w:val="TableofFigures"/>
        <w:tabs>
          <w:tab w:val="right" w:leader="dot" w:pos="9016"/>
        </w:tabs>
        <w:rPr>
          <w:rFonts w:eastAsiaTheme="minorEastAsia"/>
          <w:noProof/>
          <w:sz w:val="24"/>
          <w:szCs w:val="24"/>
          <w:lang w:eastAsia="en-GB"/>
        </w:rPr>
      </w:pPr>
      <w:hyperlink w:anchor="_Toc184159741" w:history="1">
        <w:r w:rsidRPr="003902D0">
          <w:rPr>
            <w:rStyle w:val="Hyperlink"/>
            <w:rFonts w:ascii="Calibri" w:hAnsi="Calibri" w:cs="Calibri"/>
            <w:b/>
            <w:bCs/>
            <w:noProof/>
          </w:rPr>
          <w:t>Fig. 24 Game Menu Testing Matrix</w:t>
        </w:r>
        <w:r>
          <w:rPr>
            <w:noProof/>
            <w:webHidden/>
          </w:rPr>
          <w:tab/>
        </w:r>
        <w:r>
          <w:rPr>
            <w:noProof/>
            <w:webHidden/>
          </w:rPr>
          <w:fldChar w:fldCharType="begin"/>
        </w:r>
        <w:r>
          <w:rPr>
            <w:noProof/>
            <w:webHidden/>
          </w:rPr>
          <w:instrText xml:space="preserve"> PAGEREF _Toc184159741 \h </w:instrText>
        </w:r>
        <w:r>
          <w:rPr>
            <w:noProof/>
            <w:webHidden/>
          </w:rPr>
        </w:r>
        <w:r>
          <w:rPr>
            <w:noProof/>
            <w:webHidden/>
          </w:rPr>
          <w:fldChar w:fldCharType="separate"/>
        </w:r>
        <w:r>
          <w:rPr>
            <w:noProof/>
            <w:webHidden/>
          </w:rPr>
          <w:t>47</w:t>
        </w:r>
        <w:r>
          <w:rPr>
            <w:noProof/>
            <w:webHidden/>
          </w:rPr>
          <w:fldChar w:fldCharType="end"/>
        </w:r>
      </w:hyperlink>
    </w:p>
    <w:p w14:paraId="5508E703" w14:textId="0C35A1B8" w:rsidR="00A53D08" w:rsidRDefault="00A53D08">
      <w:pPr>
        <w:pStyle w:val="TableofFigures"/>
        <w:tabs>
          <w:tab w:val="right" w:leader="dot" w:pos="9016"/>
        </w:tabs>
        <w:rPr>
          <w:rFonts w:eastAsiaTheme="minorEastAsia"/>
          <w:noProof/>
          <w:sz w:val="24"/>
          <w:szCs w:val="24"/>
          <w:lang w:eastAsia="en-GB"/>
        </w:rPr>
      </w:pPr>
      <w:hyperlink w:anchor="_Toc184159742" w:history="1">
        <w:r w:rsidRPr="003902D0">
          <w:rPr>
            <w:rStyle w:val="Hyperlink"/>
            <w:rFonts w:ascii="Calibri" w:hAnsi="Calibri" w:cs="Calibri"/>
            <w:b/>
            <w:bCs/>
            <w:noProof/>
          </w:rPr>
          <w:t>Fig. 25 Game Testing Matrix</w:t>
        </w:r>
        <w:r>
          <w:rPr>
            <w:noProof/>
            <w:webHidden/>
          </w:rPr>
          <w:tab/>
        </w:r>
        <w:r>
          <w:rPr>
            <w:noProof/>
            <w:webHidden/>
          </w:rPr>
          <w:fldChar w:fldCharType="begin"/>
        </w:r>
        <w:r>
          <w:rPr>
            <w:noProof/>
            <w:webHidden/>
          </w:rPr>
          <w:instrText xml:space="preserve"> PAGEREF _Toc184159742 \h </w:instrText>
        </w:r>
        <w:r>
          <w:rPr>
            <w:noProof/>
            <w:webHidden/>
          </w:rPr>
        </w:r>
        <w:r>
          <w:rPr>
            <w:noProof/>
            <w:webHidden/>
          </w:rPr>
          <w:fldChar w:fldCharType="separate"/>
        </w:r>
        <w:r>
          <w:rPr>
            <w:noProof/>
            <w:webHidden/>
          </w:rPr>
          <w:t>47</w:t>
        </w:r>
        <w:r>
          <w:rPr>
            <w:noProof/>
            <w:webHidden/>
          </w:rPr>
          <w:fldChar w:fldCharType="end"/>
        </w:r>
      </w:hyperlink>
    </w:p>
    <w:p w14:paraId="3CC1F425" w14:textId="5193444B" w:rsidR="003E6B99" w:rsidRDefault="00795CA1" w:rsidP="003E6B99">
      <w:pPr>
        <w:spacing w:after="0"/>
      </w:pPr>
      <w:r>
        <w:rPr>
          <w:b/>
          <w:bCs/>
          <w:noProof/>
          <w:lang w:val="en-US"/>
        </w:rPr>
        <w:fldChar w:fldCharType="end"/>
      </w:r>
    </w:p>
    <w:p w14:paraId="77BFF845" w14:textId="77777777" w:rsidR="003E6B99" w:rsidRDefault="003E6B99" w:rsidP="003E6B99">
      <w:pPr>
        <w:spacing w:after="0"/>
      </w:pPr>
    </w:p>
    <w:p w14:paraId="1AA45E30" w14:textId="77777777" w:rsidR="003E6B99" w:rsidRDefault="003E6B99" w:rsidP="003E6B99">
      <w:pPr>
        <w:spacing w:after="0"/>
      </w:pPr>
    </w:p>
    <w:p w14:paraId="2EBE194D" w14:textId="77777777" w:rsidR="003E6B99" w:rsidRDefault="003E6B99" w:rsidP="003E6B99">
      <w:pPr>
        <w:spacing w:after="0"/>
      </w:pPr>
    </w:p>
    <w:p w14:paraId="4DDD6BD9" w14:textId="77777777" w:rsidR="003E6B99" w:rsidRDefault="003E6B99" w:rsidP="003E6B99">
      <w:pPr>
        <w:spacing w:after="0"/>
      </w:pPr>
    </w:p>
    <w:p w14:paraId="427F4B9C" w14:textId="77777777" w:rsidR="003E6B99" w:rsidRDefault="003E6B99" w:rsidP="003E6B99">
      <w:pPr>
        <w:spacing w:after="0"/>
      </w:pPr>
    </w:p>
    <w:p w14:paraId="2884691A" w14:textId="77777777" w:rsidR="003E6B99" w:rsidRDefault="003E6B99" w:rsidP="003E6B99">
      <w:pPr>
        <w:spacing w:after="0"/>
      </w:pPr>
    </w:p>
    <w:p w14:paraId="7AC0E495" w14:textId="77777777" w:rsidR="003E6B99" w:rsidRDefault="003E6B99" w:rsidP="003E6B99">
      <w:pPr>
        <w:spacing w:after="0"/>
      </w:pPr>
    </w:p>
    <w:p w14:paraId="550E15AC" w14:textId="77777777" w:rsidR="003E6B99" w:rsidRDefault="003E6B99" w:rsidP="003E6B99">
      <w:pPr>
        <w:spacing w:after="0"/>
      </w:pPr>
    </w:p>
    <w:p w14:paraId="186256E8" w14:textId="77777777" w:rsidR="003E6B99" w:rsidRDefault="003E6B99" w:rsidP="003E6B99">
      <w:pPr>
        <w:spacing w:after="0"/>
      </w:pPr>
    </w:p>
    <w:p w14:paraId="0FACB995" w14:textId="77777777" w:rsidR="003E6B99" w:rsidRDefault="003E6B99" w:rsidP="003E6B99">
      <w:pPr>
        <w:spacing w:after="0"/>
      </w:pPr>
    </w:p>
    <w:p w14:paraId="70583E8D" w14:textId="77777777" w:rsidR="003E6B99" w:rsidRDefault="003E6B99" w:rsidP="003E6B99">
      <w:pPr>
        <w:spacing w:after="0"/>
      </w:pPr>
    </w:p>
    <w:p w14:paraId="0464949F" w14:textId="77777777" w:rsidR="003E6B99" w:rsidRDefault="003E6B99" w:rsidP="003E6B99">
      <w:pPr>
        <w:spacing w:after="0"/>
      </w:pPr>
    </w:p>
    <w:p w14:paraId="21A652BC" w14:textId="77777777" w:rsidR="003E6B99" w:rsidRDefault="003E6B99" w:rsidP="003E6B99">
      <w:pPr>
        <w:spacing w:after="0"/>
      </w:pPr>
    </w:p>
    <w:p w14:paraId="04C0A7E7" w14:textId="77777777" w:rsidR="003E6B99" w:rsidRDefault="003E6B99" w:rsidP="003E6B99">
      <w:pPr>
        <w:spacing w:after="0"/>
      </w:pPr>
    </w:p>
    <w:p w14:paraId="29A9091E" w14:textId="77777777" w:rsidR="007828C6" w:rsidRDefault="007828C6" w:rsidP="003E6B99"/>
    <w:p w14:paraId="2AD63EC5" w14:textId="77777777" w:rsidR="0070689C" w:rsidRDefault="0070689C" w:rsidP="003E6B99"/>
    <w:p w14:paraId="2A817A82" w14:textId="7A68CE38" w:rsidR="00062819" w:rsidRPr="000B3F06" w:rsidRDefault="00062819" w:rsidP="00062819">
      <w:pPr>
        <w:pStyle w:val="Heading1"/>
        <w:spacing w:before="0" w:after="0" w:line="360" w:lineRule="auto"/>
        <w:rPr>
          <w:rFonts w:ascii="Calibri Light" w:hAnsi="Calibri Light" w:cs="Calibri Light"/>
          <w:b/>
          <w:bCs/>
          <w:sz w:val="32"/>
          <w:szCs w:val="32"/>
          <w:u w:val="single"/>
        </w:rPr>
      </w:pPr>
      <w:bookmarkStart w:id="4" w:name="_Toc184159675"/>
      <w:r>
        <w:rPr>
          <w:rFonts w:ascii="Calibri Light" w:hAnsi="Calibri Light" w:cs="Calibri Light"/>
          <w:b/>
          <w:bCs/>
          <w:sz w:val="32"/>
          <w:szCs w:val="32"/>
          <w:u w:val="single"/>
        </w:rPr>
        <w:t>Abstract</w:t>
      </w:r>
      <w:bookmarkEnd w:id="4"/>
    </w:p>
    <w:p w14:paraId="5CE8275C" w14:textId="77777777" w:rsidR="00062819" w:rsidRDefault="00062819" w:rsidP="003E6B99"/>
    <w:p w14:paraId="05F75532" w14:textId="5162D946" w:rsidR="0014278A" w:rsidRDefault="0014278A" w:rsidP="0014278A">
      <w:pPr>
        <w:spacing w:after="0" w:line="360" w:lineRule="auto"/>
        <w:rPr>
          <w:rFonts w:ascii="Calibri" w:hAnsi="Calibri" w:cs="Calibri"/>
        </w:rPr>
      </w:pPr>
      <w:r>
        <w:rPr>
          <w:rFonts w:ascii="Calibri" w:hAnsi="Calibri" w:cs="Calibri"/>
        </w:rPr>
        <w:t>Mobile devices continue to be vital in an ever-evolving technological world</w:t>
      </w:r>
      <w:r w:rsidR="00274454">
        <w:rPr>
          <w:rFonts w:ascii="Calibri" w:hAnsi="Calibri" w:cs="Calibri"/>
        </w:rPr>
        <w:t>. However,</w:t>
      </w:r>
      <w:r>
        <w:rPr>
          <w:rFonts w:ascii="Calibri" w:hAnsi="Calibri" w:cs="Calibri"/>
        </w:rPr>
        <w:t xml:space="preserve"> while mobile device usage has hugely increased, there are still challenges and limitations in the shift from desktop computers to mobile devices, with usability being the main concern</w:t>
      </w:r>
      <w:r w:rsidR="003B2A7F">
        <w:rPr>
          <w:rFonts w:ascii="Calibri" w:hAnsi="Calibri" w:cs="Calibri"/>
        </w:rPr>
        <w:t xml:space="preserve">. </w:t>
      </w:r>
      <w:r>
        <w:rPr>
          <w:rFonts w:ascii="Calibri" w:hAnsi="Calibri" w:cs="Calibri"/>
        </w:rPr>
        <w:t xml:space="preserve">As a result, usability testing and evaluation </w:t>
      </w:r>
      <w:r w:rsidR="00274454">
        <w:rPr>
          <w:rFonts w:ascii="Calibri" w:hAnsi="Calibri" w:cs="Calibri"/>
        </w:rPr>
        <w:t>have become increasingly vital to ensure users can perform tasks to meet their needs by evaluating the usability of applications, interfaces,</w:t>
      </w:r>
      <w:r>
        <w:rPr>
          <w:rFonts w:ascii="Calibri" w:hAnsi="Calibri" w:cs="Calibri"/>
        </w:rPr>
        <w:t xml:space="preserve"> or service</w:t>
      </w:r>
      <w:r w:rsidR="006026AD">
        <w:rPr>
          <w:rFonts w:ascii="Calibri" w:hAnsi="Calibri" w:cs="Calibri"/>
        </w:rPr>
        <w:t>s</w:t>
      </w:r>
      <w:r>
        <w:rPr>
          <w:rFonts w:ascii="Calibri" w:hAnsi="Calibri" w:cs="Calibri"/>
        </w:rPr>
        <w:t xml:space="preserve"> to understand user experience and improve interactions where necessary</w:t>
      </w:r>
      <w:r w:rsidR="006026AD">
        <w:rPr>
          <w:rFonts w:ascii="Calibri" w:hAnsi="Calibri" w:cs="Calibri"/>
        </w:rPr>
        <w:t>.</w:t>
      </w:r>
    </w:p>
    <w:p w14:paraId="7C8C0347" w14:textId="77777777" w:rsidR="0014278A" w:rsidRDefault="0014278A" w:rsidP="0014278A">
      <w:pPr>
        <w:spacing w:after="0" w:line="360" w:lineRule="auto"/>
        <w:rPr>
          <w:rFonts w:ascii="Calibri" w:hAnsi="Calibri" w:cs="Calibri"/>
        </w:rPr>
      </w:pPr>
    </w:p>
    <w:p w14:paraId="2266A9C4" w14:textId="0A0ED520" w:rsidR="0014278A" w:rsidRPr="00EF0790" w:rsidRDefault="0014278A" w:rsidP="0014278A">
      <w:pPr>
        <w:spacing w:after="0" w:line="360" w:lineRule="auto"/>
        <w:rPr>
          <w:rFonts w:ascii="Calibri" w:hAnsi="Calibri" w:cs="Calibri"/>
        </w:rPr>
      </w:pPr>
      <w:r>
        <w:rPr>
          <w:rFonts w:ascii="Calibri" w:hAnsi="Calibri" w:cs="Calibri"/>
        </w:rPr>
        <w:t xml:space="preserve">This report focuses on the interface creation of a University of Wales Trinity St. Davids (UWTSD) themed version of Zombie Dice, including the creation of test personas, </w:t>
      </w:r>
      <w:r w:rsidR="00456C27">
        <w:rPr>
          <w:rFonts w:ascii="Calibri" w:hAnsi="Calibri" w:cs="Calibri"/>
        </w:rPr>
        <w:t>the</w:t>
      </w:r>
      <w:r>
        <w:rPr>
          <w:rFonts w:ascii="Calibri" w:hAnsi="Calibri" w:cs="Calibri"/>
        </w:rPr>
        <w:t xml:space="preserve"> information gathered to create the</w:t>
      </w:r>
      <w:r w:rsidR="00456C27">
        <w:rPr>
          <w:rFonts w:ascii="Calibri" w:hAnsi="Calibri" w:cs="Calibri"/>
        </w:rPr>
        <w:t>m</w:t>
      </w:r>
      <w:r>
        <w:rPr>
          <w:rFonts w:ascii="Calibri" w:hAnsi="Calibri" w:cs="Calibri"/>
        </w:rPr>
        <w:t xml:space="preserve">, how usability will be designed and any issues to be addressed, the storyboards of the game and feedback from the prototype designs. The report concludes with a conclusion and future research that can be used to make usability improvements </w:t>
      </w:r>
      <w:r w:rsidR="00274454">
        <w:rPr>
          <w:rFonts w:ascii="Calibri" w:hAnsi="Calibri" w:cs="Calibri"/>
        </w:rPr>
        <w:t>to</w:t>
      </w:r>
      <w:r>
        <w:rPr>
          <w:rFonts w:ascii="Calibri" w:hAnsi="Calibri" w:cs="Calibri"/>
        </w:rPr>
        <w:t xml:space="preserve"> the user interface.</w:t>
      </w:r>
    </w:p>
    <w:p w14:paraId="1F133EDE" w14:textId="77777777" w:rsidR="0014278A" w:rsidRDefault="0014278A" w:rsidP="003E6B99"/>
    <w:p w14:paraId="4D6C7B30" w14:textId="77777777" w:rsidR="00062819" w:rsidRDefault="00062819" w:rsidP="003E6B99"/>
    <w:p w14:paraId="13950998" w14:textId="77777777" w:rsidR="00062819" w:rsidRDefault="00062819" w:rsidP="003E6B99"/>
    <w:p w14:paraId="5ACFB5D3" w14:textId="77777777" w:rsidR="00062819" w:rsidRDefault="00062819" w:rsidP="003E6B99"/>
    <w:p w14:paraId="4742EC1F" w14:textId="77777777" w:rsidR="00062819" w:rsidRDefault="00062819" w:rsidP="003E6B99"/>
    <w:p w14:paraId="7BB94756" w14:textId="77777777" w:rsidR="00062819" w:rsidRDefault="00062819" w:rsidP="003E6B99"/>
    <w:p w14:paraId="2EC84371" w14:textId="77777777" w:rsidR="00062819" w:rsidRDefault="00062819" w:rsidP="003E6B99"/>
    <w:p w14:paraId="723361B2" w14:textId="77777777" w:rsidR="00062819" w:rsidRDefault="00062819" w:rsidP="003E6B99"/>
    <w:p w14:paraId="5302A79B" w14:textId="77777777" w:rsidR="00062819" w:rsidRDefault="00062819" w:rsidP="003E6B99"/>
    <w:p w14:paraId="0EA279AD" w14:textId="77777777" w:rsidR="00062819" w:rsidRDefault="00062819" w:rsidP="003E6B99"/>
    <w:p w14:paraId="6DCFAB6A" w14:textId="77777777" w:rsidR="00062819" w:rsidRDefault="00062819" w:rsidP="003E6B99"/>
    <w:p w14:paraId="59E0B312" w14:textId="77777777" w:rsidR="00062819" w:rsidRDefault="00062819" w:rsidP="003E6B99"/>
    <w:p w14:paraId="434D48B1" w14:textId="77777777" w:rsidR="00062819" w:rsidRDefault="00062819" w:rsidP="003E6B99"/>
    <w:p w14:paraId="6EB1FC08" w14:textId="77777777" w:rsidR="00062819" w:rsidRDefault="00062819" w:rsidP="003E6B99"/>
    <w:p w14:paraId="743BD72A" w14:textId="77777777" w:rsidR="00062819" w:rsidRDefault="00062819" w:rsidP="003E6B99"/>
    <w:p w14:paraId="0EA92A69" w14:textId="77777777" w:rsidR="00B16714" w:rsidRDefault="00B16714" w:rsidP="003E6B99"/>
    <w:p w14:paraId="6B50C0B7" w14:textId="77777777" w:rsidR="00B16714" w:rsidRDefault="00B16714" w:rsidP="003E6B99"/>
    <w:p w14:paraId="4BD1417C" w14:textId="77777777" w:rsidR="003E6B99" w:rsidRPr="000B3F06" w:rsidRDefault="003E6B99" w:rsidP="003E6B99">
      <w:pPr>
        <w:pStyle w:val="Heading1"/>
        <w:spacing w:before="0" w:after="0" w:line="360" w:lineRule="auto"/>
        <w:rPr>
          <w:rFonts w:ascii="Calibri Light" w:hAnsi="Calibri Light" w:cs="Calibri Light"/>
          <w:b/>
          <w:bCs/>
          <w:sz w:val="32"/>
          <w:szCs w:val="32"/>
          <w:u w:val="single"/>
        </w:rPr>
      </w:pPr>
      <w:bookmarkStart w:id="5" w:name="_Toc91238608"/>
      <w:bookmarkStart w:id="6" w:name="_Toc118725080"/>
      <w:bookmarkStart w:id="7" w:name="_Toc155890300"/>
      <w:bookmarkStart w:id="8" w:name="_Toc184159676"/>
      <w:r w:rsidRPr="000B3F06">
        <w:rPr>
          <w:rFonts w:ascii="Calibri Light" w:hAnsi="Calibri Light" w:cs="Calibri Light"/>
          <w:b/>
          <w:bCs/>
          <w:sz w:val="32"/>
          <w:szCs w:val="32"/>
          <w:u w:val="single"/>
        </w:rPr>
        <w:t>Introduction</w:t>
      </w:r>
      <w:bookmarkEnd w:id="5"/>
      <w:bookmarkEnd w:id="6"/>
      <w:bookmarkEnd w:id="7"/>
      <w:bookmarkEnd w:id="8"/>
    </w:p>
    <w:p w14:paraId="35CA000C" w14:textId="77777777" w:rsidR="003E6B99" w:rsidRPr="00EF0790" w:rsidRDefault="003E6B99" w:rsidP="003E6B99">
      <w:pPr>
        <w:spacing w:after="0" w:line="360" w:lineRule="auto"/>
        <w:rPr>
          <w:rFonts w:ascii="Calibri" w:hAnsi="Calibri" w:cs="Calibri"/>
        </w:rPr>
      </w:pPr>
    </w:p>
    <w:p w14:paraId="6C59D27F" w14:textId="62B63752" w:rsidR="0059598A" w:rsidRDefault="00293987" w:rsidP="003E6B99">
      <w:pPr>
        <w:spacing w:after="0" w:line="360" w:lineRule="auto"/>
        <w:rPr>
          <w:rFonts w:ascii="Calibri" w:hAnsi="Calibri" w:cs="Calibri"/>
        </w:rPr>
      </w:pPr>
      <w:r>
        <w:rPr>
          <w:rFonts w:ascii="Calibri" w:hAnsi="Calibri" w:cs="Calibri"/>
        </w:rPr>
        <w:t xml:space="preserve">Mobile devices </w:t>
      </w:r>
      <w:r w:rsidR="00713F05">
        <w:rPr>
          <w:rFonts w:ascii="Calibri" w:hAnsi="Calibri" w:cs="Calibri"/>
        </w:rPr>
        <w:t>are</w:t>
      </w:r>
      <w:r>
        <w:rPr>
          <w:rFonts w:ascii="Calibri" w:hAnsi="Calibri" w:cs="Calibri"/>
        </w:rPr>
        <w:t xml:space="preserve"> vital in an ever-evolving technological world, with Statista report</w:t>
      </w:r>
      <w:r w:rsidR="00713F05">
        <w:rPr>
          <w:rFonts w:ascii="Calibri" w:hAnsi="Calibri" w:cs="Calibri"/>
        </w:rPr>
        <w:t>ing</w:t>
      </w:r>
      <w:r>
        <w:rPr>
          <w:rFonts w:ascii="Calibri" w:hAnsi="Calibri" w:cs="Calibri"/>
        </w:rPr>
        <w:t xml:space="preserve"> smartphone usage in the UK increas</w:t>
      </w:r>
      <w:r w:rsidR="009C3AA8">
        <w:rPr>
          <w:rFonts w:ascii="Calibri" w:hAnsi="Calibri" w:cs="Calibri"/>
        </w:rPr>
        <w:t>ing</w:t>
      </w:r>
      <w:r>
        <w:rPr>
          <w:rFonts w:ascii="Calibri" w:hAnsi="Calibri" w:cs="Calibri"/>
        </w:rPr>
        <w:t xml:space="preserve"> throughout all age groups since 2012, most notably</w:t>
      </w:r>
      <w:r w:rsidR="00713F05">
        <w:rPr>
          <w:rFonts w:ascii="Calibri" w:hAnsi="Calibri" w:cs="Calibri"/>
        </w:rPr>
        <w:t xml:space="preserve"> between</w:t>
      </w:r>
      <w:r>
        <w:rPr>
          <w:rFonts w:ascii="Calibri" w:hAnsi="Calibri" w:cs="Calibri"/>
        </w:rPr>
        <w:t xml:space="preserve"> 55-64, </w:t>
      </w:r>
      <w:r w:rsidR="00713F05">
        <w:rPr>
          <w:rFonts w:ascii="Calibri" w:hAnsi="Calibri" w:cs="Calibri"/>
        </w:rPr>
        <w:t>r</w:t>
      </w:r>
      <w:r w:rsidR="00EA40DC">
        <w:rPr>
          <w:rFonts w:ascii="Calibri" w:hAnsi="Calibri" w:cs="Calibri"/>
        </w:rPr>
        <w:t>ising</w:t>
      </w:r>
      <w:r>
        <w:rPr>
          <w:rFonts w:ascii="Calibri" w:hAnsi="Calibri" w:cs="Calibri"/>
        </w:rPr>
        <w:t xml:space="preserve"> from 9% in 2012 to 91% in 2023 </w:t>
      </w:r>
      <w:sdt>
        <w:sdtPr>
          <w:rPr>
            <w:rFonts w:ascii="Calibri" w:hAnsi="Calibri" w:cs="Calibri"/>
          </w:rPr>
          <w:id w:val="-1589997333"/>
          <w:citation/>
        </w:sdtPr>
        <w:sdtContent>
          <w:r w:rsidR="006E3C7C">
            <w:rPr>
              <w:rFonts w:ascii="Calibri" w:hAnsi="Calibri" w:cs="Calibri"/>
            </w:rPr>
            <w:fldChar w:fldCharType="begin"/>
          </w:r>
          <w:r w:rsidR="006E3C7C">
            <w:rPr>
              <w:rFonts w:ascii="Calibri" w:hAnsi="Calibri" w:cs="Calibri"/>
            </w:rPr>
            <w:instrText xml:space="preserve"> CITATION Lar24 \l 2057 </w:instrText>
          </w:r>
          <w:r w:rsidR="006E3C7C">
            <w:rPr>
              <w:rFonts w:ascii="Calibri" w:hAnsi="Calibri" w:cs="Calibri"/>
            </w:rPr>
            <w:fldChar w:fldCharType="separate"/>
          </w:r>
          <w:r w:rsidR="00A80D26" w:rsidRPr="00A80D26">
            <w:rPr>
              <w:rFonts w:ascii="Calibri" w:hAnsi="Calibri" w:cs="Calibri"/>
              <w:noProof/>
            </w:rPr>
            <w:t>[1]</w:t>
          </w:r>
          <w:r w:rsidR="006E3C7C">
            <w:rPr>
              <w:rFonts w:ascii="Calibri" w:hAnsi="Calibri" w:cs="Calibri"/>
            </w:rPr>
            <w:fldChar w:fldCharType="end"/>
          </w:r>
        </w:sdtContent>
      </w:sdt>
      <w:r w:rsidR="00926A79">
        <w:rPr>
          <w:rFonts w:ascii="Calibri" w:hAnsi="Calibri" w:cs="Calibri"/>
        </w:rPr>
        <w:t xml:space="preserve">. </w:t>
      </w:r>
      <w:r w:rsidR="00EF58A0">
        <w:rPr>
          <w:rFonts w:ascii="Calibri" w:hAnsi="Calibri" w:cs="Calibri"/>
        </w:rPr>
        <w:t xml:space="preserve">However, </w:t>
      </w:r>
      <w:r w:rsidR="004D6BB4">
        <w:rPr>
          <w:rFonts w:ascii="Calibri" w:hAnsi="Calibri" w:cs="Calibri"/>
        </w:rPr>
        <w:t>continuous</w:t>
      </w:r>
      <w:r w:rsidR="00EF58A0">
        <w:rPr>
          <w:rFonts w:ascii="Calibri" w:hAnsi="Calibri" w:cs="Calibri"/>
        </w:rPr>
        <w:t xml:space="preserve"> challenges</w:t>
      </w:r>
      <w:r w:rsidR="004D6BB4">
        <w:rPr>
          <w:rFonts w:ascii="Calibri" w:hAnsi="Calibri" w:cs="Calibri"/>
        </w:rPr>
        <w:t xml:space="preserve"> occur</w:t>
      </w:r>
      <w:r w:rsidR="00EF58A0">
        <w:rPr>
          <w:rFonts w:ascii="Calibri" w:hAnsi="Calibri" w:cs="Calibri"/>
        </w:rPr>
        <w:t xml:space="preserve"> </w:t>
      </w:r>
      <w:r w:rsidR="00EA40DC">
        <w:rPr>
          <w:rFonts w:ascii="Calibri" w:hAnsi="Calibri" w:cs="Calibri"/>
        </w:rPr>
        <w:t xml:space="preserve">in </w:t>
      </w:r>
      <w:r w:rsidR="00EF58A0">
        <w:rPr>
          <w:rFonts w:ascii="Calibri" w:hAnsi="Calibri" w:cs="Calibri"/>
        </w:rPr>
        <w:t>shift</w:t>
      </w:r>
      <w:r w:rsidR="00EA40DC">
        <w:rPr>
          <w:rFonts w:ascii="Calibri" w:hAnsi="Calibri" w:cs="Calibri"/>
        </w:rPr>
        <w:t>ing</w:t>
      </w:r>
      <w:r w:rsidR="00EF58A0">
        <w:rPr>
          <w:rFonts w:ascii="Calibri" w:hAnsi="Calibri" w:cs="Calibri"/>
        </w:rPr>
        <w:t xml:space="preserve"> from desktop computers to mobile devices, with usability</w:t>
      </w:r>
      <w:r w:rsidR="00A72F7A">
        <w:rPr>
          <w:rFonts w:ascii="Calibri" w:hAnsi="Calibri" w:cs="Calibri"/>
        </w:rPr>
        <w:t xml:space="preserve"> </w:t>
      </w:r>
      <w:r w:rsidR="00274454">
        <w:rPr>
          <w:rFonts w:ascii="Calibri" w:hAnsi="Calibri" w:cs="Calibri"/>
        </w:rPr>
        <w:t xml:space="preserve">as </w:t>
      </w:r>
      <w:r w:rsidR="00A72F7A">
        <w:rPr>
          <w:rFonts w:ascii="Calibri" w:hAnsi="Calibri" w:cs="Calibri"/>
        </w:rPr>
        <w:t xml:space="preserve">the main concern </w:t>
      </w:r>
      <w:sdt>
        <w:sdtPr>
          <w:rPr>
            <w:rFonts w:ascii="Calibri" w:hAnsi="Calibri" w:cs="Calibri"/>
          </w:rPr>
          <w:id w:val="1301260465"/>
          <w:citation/>
        </w:sdtPr>
        <w:sdtContent>
          <w:r w:rsidR="00F438C6">
            <w:rPr>
              <w:rFonts w:ascii="Calibri" w:hAnsi="Calibri" w:cs="Calibri"/>
            </w:rPr>
            <w:fldChar w:fldCharType="begin"/>
          </w:r>
          <w:r w:rsidR="00F438C6">
            <w:rPr>
              <w:rFonts w:ascii="Calibri" w:hAnsi="Calibri" w:cs="Calibri"/>
            </w:rPr>
            <w:instrText xml:space="preserve"> CITATION Wei20 \l 2057 </w:instrText>
          </w:r>
          <w:r w:rsidR="00F438C6">
            <w:rPr>
              <w:rFonts w:ascii="Calibri" w:hAnsi="Calibri" w:cs="Calibri"/>
            </w:rPr>
            <w:fldChar w:fldCharType="separate"/>
          </w:r>
          <w:r w:rsidR="00A80D26" w:rsidRPr="00A80D26">
            <w:rPr>
              <w:rFonts w:ascii="Calibri" w:hAnsi="Calibri" w:cs="Calibri"/>
              <w:noProof/>
            </w:rPr>
            <w:t>[2]</w:t>
          </w:r>
          <w:r w:rsidR="00F438C6">
            <w:rPr>
              <w:rFonts w:ascii="Calibri" w:hAnsi="Calibri" w:cs="Calibri"/>
            </w:rPr>
            <w:fldChar w:fldCharType="end"/>
          </w:r>
        </w:sdtContent>
      </w:sdt>
      <w:r w:rsidR="001256CE">
        <w:rPr>
          <w:rFonts w:ascii="Calibri" w:hAnsi="Calibri" w:cs="Calibri"/>
        </w:rPr>
        <w:t>.</w:t>
      </w:r>
    </w:p>
    <w:p w14:paraId="1C807CEA" w14:textId="77777777" w:rsidR="001256CE" w:rsidRDefault="001256CE" w:rsidP="003E6B99">
      <w:pPr>
        <w:spacing w:after="0" w:line="360" w:lineRule="auto"/>
        <w:rPr>
          <w:rFonts w:ascii="Calibri" w:hAnsi="Calibri" w:cs="Calibri"/>
        </w:rPr>
      </w:pPr>
    </w:p>
    <w:p w14:paraId="53ED8BFC" w14:textId="41409C27" w:rsidR="001256CE" w:rsidRDefault="00322D54" w:rsidP="003E6B99">
      <w:pPr>
        <w:spacing w:after="0" w:line="360" w:lineRule="auto"/>
        <w:rPr>
          <w:rFonts w:ascii="Calibri" w:hAnsi="Calibri" w:cs="Calibri"/>
        </w:rPr>
      </w:pPr>
      <w:r>
        <w:rPr>
          <w:rFonts w:ascii="Calibri" w:hAnsi="Calibri" w:cs="Calibri"/>
        </w:rPr>
        <w:t>U</w:t>
      </w:r>
      <w:r w:rsidR="001256CE">
        <w:rPr>
          <w:rFonts w:ascii="Calibri" w:hAnsi="Calibri" w:cs="Calibri"/>
        </w:rPr>
        <w:t xml:space="preserve">sability testing and evaluation </w:t>
      </w:r>
      <w:r w:rsidR="00274454">
        <w:rPr>
          <w:rFonts w:ascii="Calibri" w:hAnsi="Calibri" w:cs="Calibri"/>
        </w:rPr>
        <w:t>are</w:t>
      </w:r>
      <w:r w:rsidR="001256CE">
        <w:rPr>
          <w:rFonts w:ascii="Calibri" w:hAnsi="Calibri" w:cs="Calibri"/>
        </w:rPr>
        <w:t xml:space="preserve"> increasingly vital to </w:t>
      </w:r>
      <w:r w:rsidR="00AE0761">
        <w:rPr>
          <w:rFonts w:ascii="Calibri" w:hAnsi="Calibri" w:cs="Calibri"/>
        </w:rPr>
        <w:t>perform</w:t>
      </w:r>
      <w:r w:rsidR="00CE0D38">
        <w:rPr>
          <w:rFonts w:ascii="Calibri" w:hAnsi="Calibri" w:cs="Calibri"/>
        </w:rPr>
        <w:t xml:space="preserve"> user</w:t>
      </w:r>
      <w:r w:rsidR="001256CE">
        <w:rPr>
          <w:rFonts w:ascii="Calibri" w:hAnsi="Calibri" w:cs="Calibri"/>
        </w:rPr>
        <w:t xml:space="preserve"> tasks to meet needs. Usability testing </w:t>
      </w:r>
      <w:r w:rsidR="00A93ED1">
        <w:rPr>
          <w:rFonts w:ascii="Calibri" w:hAnsi="Calibri" w:cs="Calibri"/>
        </w:rPr>
        <w:t>evaluat</w:t>
      </w:r>
      <w:r w:rsidR="00B0309E">
        <w:rPr>
          <w:rFonts w:ascii="Calibri" w:hAnsi="Calibri" w:cs="Calibri"/>
        </w:rPr>
        <w:t>es</w:t>
      </w:r>
      <w:r w:rsidR="00A93ED1">
        <w:rPr>
          <w:rFonts w:ascii="Calibri" w:hAnsi="Calibri" w:cs="Calibri"/>
        </w:rPr>
        <w:t xml:space="preserve"> usability of</w:t>
      </w:r>
      <w:r w:rsidR="00CE0D38">
        <w:rPr>
          <w:rFonts w:ascii="Calibri" w:hAnsi="Calibri" w:cs="Calibri"/>
        </w:rPr>
        <w:t xml:space="preserve"> </w:t>
      </w:r>
      <w:r w:rsidR="00A93ED1">
        <w:rPr>
          <w:rFonts w:ascii="Calibri" w:hAnsi="Calibri" w:cs="Calibri"/>
        </w:rPr>
        <w:t>interface</w:t>
      </w:r>
      <w:r w:rsidR="00B0309E">
        <w:rPr>
          <w:rFonts w:ascii="Calibri" w:hAnsi="Calibri" w:cs="Calibri"/>
        </w:rPr>
        <w:t>s</w:t>
      </w:r>
      <w:r w:rsidR="00A93ED1">
        <w:rPr>
          <w:rFonts w:ascii="Calibri" w:hAnsi="Calibri" w:cs="Calibri"/>
        </w:rPr>
        <w:t xml:space="preserve"> to understand user experience</w:t>
      </w:r>
      <w:r w:rsidR="00B0309E">
        <w:rPr>
          <w:rFonts w:ascii="Calibri" w:hAnsi="Calibri" w:cs="Calibri"/>
        </w:rPr>
        <w:t>s</w:t>
      </w:r>
      <w:r w:rsidR="00CE0D38">
        <w:rPr>
          <w:rFonts w:ascii="Calibri" w:hAnsi="Calibri" w:cs="Calibri"/>
        </w:rPr>
        <w:t xml:space="preserve">, </w:t>
      </w:r>
      <w:r w:rsidR="00A93ED1">
        <w:rPr>
          <w:rFonts w:ascii="Calibri" w:hAnsi="Calibri" w:cs="Calibri"/>
        </w:rPr>
        <w:t>improv</w:t>
      </w:r>
      <w:r w:rsidR="00CE0D38">
        <w:rPr>
          <w:rFonts w:ascii="Calibri" w:hAnsi="Calibri" w:cs="Calibri"/>
        </w:rPr>
        <w:t>ing</w:t>
      </w:r>
      <w:r w:rsidR="00A93ED1">
        <w:rPr>
          <w:rFonts w:ascii="Calibri" w:hAnsi="Calibri" w:cs="Calibri"/>
        </w:rPr>
        <w:t xml:space="preserve"> </w:t>
      </w:r>
      <w:r w:rsidR="00416E2B">
        <w:rPr>
          <w:rFonts w:ascii="Calibri" w:hAnsi="Calibri" w:cs="Calibri"/>
        </w:rPr>
        <w:t xml:space="preserve">interactions </w:t>
      </w:r>
      <w:sdt>
        <w:sdtPr>
          <w:rPr>
            <w:rFonts w:ascii="Calibri" w:hAnsi="Calibri" w:cs="Calibri"/>
          </w:rPr>
          <w:id w:val="-2026551548"/>
          <w:citation/>
        </w:sdtPr>
        <w:sdtContent>
          <w:r w:rsidR="00F713C0">
            <w:rPr>
              <w:rFonts w:ascii="Calibri" w:hAnsi="Calibri" w:cs="Calibri"/>
            </w:rPr>
            <w:fldChar w:fldCharType="begin"/>
          </w:r>
          <w:r w:rsidR="00F713C0">
            <w:rPr>
              <w:rFonts w:ascii="Calibri" w:hAnsi="Calibri" w:cs="Calibri"/>
            </w:rPr>
            <w:instrText xml:space="preserve"> CITATION Sto20 \l 2057 </w:instrText>
          </w:r>
          <w:r w:rsidR="00F713C0">
            <w:rPr>
              <w:rFonts w:ascii="Calibri" w:hAnsi="Calibri" w:cs="Calibri"/>
            </w:rPr>
            <w:fldChar w:fldCharType="separate"/>
          </w:r>
          <w:r w:rsidR="00A80D26" w:rsidRPr="00A80D26">
            <w:rPr>
              <w:rFonts w:ascii="Calibri" w:hAnsi="Calibri" w:cs="Calibri"/>
              <w:noProof/>
            </w:rPr>
            <w:t>[3]</w:t>
          </w:r>
          <w:r w:rsidR="00F713C0">
            <w:rPr>
              <w:rFonts w:ascii="Calibri" w:hAnsi="Calibri" w:cs="Calibri"/>
            </w:rPr>
            <w:fldChar w:fldCharType="end"/>
          </w:r>
        </w:sdtContent>
      </w:sdt>
      <w:r w:rsidR="00632A94">
        <w:rPr>
          <w:rFonts w:ascii="Calibri" w:hAnsi="Calibri" w:cs="Calibri"/>
        </w:rPr>
        <w:t>. This was notable in a study of Wales Virtual Hospital, highlight</w:t>
      </w:r>
      <w:r w:rsidR="00CE0D38">
        <w:rPr>
          <w:rFonts w:ascii="Calibri" w:hAnsi="Calibri" w:cs="Calibri"/>
        </w:rPr>
        <w:t>ing</w:t>
      </w:r>
      <w:r w:rsidR="00632A94">
        <w:rPr>
          <w:rFonts w:ascii="Calibri" w:hAnsi="Calibri" w:cs="Calibri"/>
        </w:rPr>
        <w:t xml:space="preserve"> continuous usability evaluation</w:t>
      </w:r>
      <w:r w:rsidR="00343165">
        <w:rPr>
          <w:rFonts w:ascii="Calibri" w:hAnsi="Calibri" w:cs="Calibri"/>
        </w:rPr>
        <w:t>s</w:t>
      </w:r>
      <w:r w:rsidR="00632A94">
        <w:rPr>
          <w:rFonts w:ascii="Calibri" w:hAnsi="Calibri" w:cs="Calibri"/>
        </w:rPr>
        <w:t xml:space="preserve"> with users</w:t>
      </w:r>
      <w:r>
        <w:rPr>
          <w:rFonts w:ascii="Calibri" w:hAnsi="Calibri" w:cs="Calibri"/>
        </w:rPr>
        <w:t>,</w:t>
      </w:r>
      <w:r w:rsidR="00632A94">
        <w:rPr>
          <w:rFonts w:ascii="Calibri" w:hAnsi="Calibri" w:cs="Calibri"/>
        </w:rPr>
        <w:t xml:space="preserve"> result</w:t>
      </w:r>
      <w:r w:rsidR="00CE0D38">
        <w:rPr>
          <w:rFonts w:ascii="Calibri" w:hAnsi="Calibri" w:cs="Calibri"/>
        </w:rPr>
        <w:t>ing</w:t>
      </w:r>
      <w:r w:rsidR="00632A94">
        <w:rPr>
          <w:rFonts w:ascii="Calibri" w:hAnsi="Calibri" w:cs="Calibri"/>
        </w:rPr>
        <w:t xml:space="preserve"> in better decision-making and meaningful improvement</w:t>
      </w:r>
      <w:r w:rsidR="00343165">
        <w:rPr>
          <w:rFonts w:ascii="Calibri" w:hAnsi="Calibri" w:cs="Calibri"/>
        </w:rPr>
        <w:t>s</w:t>
      </w:r>
      <w:r w:rsidR="00632A94">
        <w:rPr>
          <w:rFonts w:ascii="Calibri" w:hAnsi="Calibri" w:cs="Calibri"/>
        </w:rPr>
        <w:t xml:space="preserve"> </w:t>
      </w:r>
      <w:sdt>
        <w:sdtPr>
          <w:rPr>
            <w:rFonts w:ascii="Calibri" w:hAnsi="Calibri" w:cs="Calibri"/>
          </w:rPr>
          <w:id w:val="-1557859358"/>
          <w:citation/>
        </w:sdtPr>
        <w:sdtContent>
          <w:r w:rsidR="00236613">
            <w:rPr>
              <w:rFonts w:ascii="Calibri" w:hAnsi="Calibri" w:cs="Calibri"/>
            </w:rPr>
            <w:fldChar w:fldCharType="begin"/>
          </w:r>
          <w:r w:rsidR="00236613">
            <w:rPr>
              <w:rFonts w:ascii="Calibri" w:hAnsi="Calibri" w:cs="Calibri"/>
            </w:rPr>
            <w:instrText xml:space="preserve"> CITATION Lay23 \l 2057 </w:instrText>
          </w:r>
          <w:r w:rsidR="00236613">
            <w:rPr>
              <w:rFonts w:ascii="Calibri" w:hAnsi="Calibri" w:cs="Calibri"/>
            </w:rPr>
            <w:fldChar w:fldCharType="separate"/>
          </w:r>
          <w:r w:rsidR="00A80D26" w:rsidRPr="00A80D26">
            <w:rPr>
              <w:rFonts w:ascii="Calibri" w:hAnsi="Calibri" w:cs="Calibri"/>
              <w:noProof/>
            </w:rPr>
            <w:t>[4]</w:t>
          </w:r>
          <w:r w:rsidR="00236613">
            <w:rPr>
              <w:rFonts w:ascii="Calibri" w:hAnsi="Calibri" w:cs="Calibri"/>
            </w:rPr>
            <w:fldChar w:fldCharType="end"/>
          </w:r>
        </w:sdtContent>
      </w:sdt>
      <w:r w:rsidR="00236613">
        <w:rPr>
          <w:rFonts w:ascii="Calibri" w:hAnsi="Calibri" w:cs="Calibri"/>
        </w:rPr>
        <w:t>.</w:t>
      </w:r>
    </w:p>
    <w:p w14:paraId="7A261E60" w14:textId="77777777" w:rsidR="003E6B99" w:rsidRDefault="003E6B99" w:rsidP="003E6B99">
      <w:pPr>
        <w:spacing w:after="0" w:line="360" w:lineRule="auto"/>
        <w:rPr>
          <w:rFonts w:ascii="Calibri" w:hAnsi="Calibri" w:cs="Calibri"/>
        </w:rPr>
      </w:pPr>
    </w:p>
    <w:p w14:paraId="23684F00" w14:textId="31A04CE3" w:rsidR="003E6B99" w:rsidRPr="00EF0790" w:rsidRDefault="003E6B99" w:rsidP="003E6B99">
      <w:pPr>
        <w:spacing w:after="0" w:line="360" w:lineRule="auto"/>
        <w:rPr>
          <w:rFonts w:ascii="Calibri" w:hAnsi="Calibri" w:cs="Calibri"/>
        </w:rPr>
      </w:pPr>
      <w:r>
        <w:rPr>
          <w:rFonts w:ascii="Calibri" w:hAnsi="Calibri" w:cs="Calibri"/>
        </w:rPr>
        <w:t xml:space="preserve">This report focuses </w:t>
      </w:r>
      <w:r w:rsidR="00371C36">
        <w:rPr>
          <w:rFonts w:ascii="Calibri" w:hAnsi="Calibri" w:cs="Calibri"/>
        </w:rPr>
        <w:t>on</w:t>
      </w:r>
      <w:r w:rsidR="006F054B">
        <w:rPr>
          <w:rFonts w:ascii="Calibri" w:hAnsi="Calibri" w:cs="Calibri"/>
        </w:rPr>
        <w:t xml:space="preserve"> the interface creation of</w:t>
      </w:r>
      <w:r w:rsidR="00371C36">
        <w:rPr>
          <w:rFonts w:ascii="Calibri" w:hAnsi="Calibri" w:cs="Calibri"/>
        </w:rPr>
        <w:t xml:space="preserve"> </w:t>
      </w:r>
      <w:r w:rsidR="006F054B">
        <w:rPr>
          <w:rFonts w:ascii="Calibri" w:hAnsi="Calibri" w:cs="Calibri"/>
        </w:rPr>
        <w:t xml:space="preserve">a </w:t>
      </w:r>
      <w:r w:rsidR="00371C36">
        <w:rPr>
          <w:rFonts w:ascii="Calibri" w:hAnsi="Calibri" w:cs="Calibri"/>
        </w:rPr>
        <w:t>University of Wales Trinity St. Davids (UWTSD)</w:t>
      </w:r>
      <w:r w:rsidR="00F7049A">
        <w:rPr>
          <w:rFonts w:ascii="Calibri" w:hAnsi="Calibri" w:cs="Calibri"/>
        </w:rPr>
        <w:t xml:space="preserve"> themed</w:t>
      </w:r>
      <w:r w:rsidR="006F054B">
        <w:rPr>
          <w:rFonts w:ascii="Calibri" w:hAnsi="Calibri" w:cs="Calibri"/>
        </w:rPr>
        <w:t xml:space="preserve"> version of Zombie Dice </w:t>
      </w:r>
      <w:sdt>
        <w:sdtPr>
          <w:rPr>
            <w:rFonts w:ascii="Calibri" w:hAnsi="Calibri" w:cs="Calibri"/>
          </w:rPr>
          <w:id w:val="1593278443"/>
          <w:citation/>
        </w:sdtPr>
        <w:sdtContent>
          <w:r w:rsidR="00DE2BD6">
            <w:rPr>
              <w:rFonts w:ascii="Calibri" w:hAnsi="Calibri" w:cs="Calibri"/>
            </w:rPr>
            <w:fldChar w:fldCharType="begin"/>
          </w:r>
          <w:r w:rsidR="00DE2BD6">
            <w:rPr>
              <w:rFonts w:ascii="Calibri" w:hAnsi="Calibri" w:cs="Calibri"/>
            </w:rPr>
            <w:instrText xml:space="preserve"> CITATION Jac10 \l 2057 </w:instrText>
          </w:r>
          <w:r w:rsidR="00DE2BD6">
            <w:rPr>
              <w:rFonts w:ascii="Calibri" w:hAnsi="Calibri" w:cs="Calibri"/>
            </w:rPr>
            <w:fldChar w:fldCharType="separate"/>
          </w:r>
          <w:r w:rsidR="00A80D26" w:rsidRPr="00A80D26">
            <w:rPr>
              <w:rFonts w:ascii="Calibri" w:hAnsi="Calibri" w:cs="Calibri"/>
              <w:noProof/>
            </w:rPr>
            <w:t>[5]</w:t>
          </w:r>
          <w:r w:rsidR="00DE2BD6">
            <w:rPr>
              <w:rFonts w:ascii="Calibri" w:hAnsi="Calibri" w:cs="Calibri"/>
            </w:rPr>
            <w:fldChar w:fldCharType="end"/>
          </w:r>
        </w:sdtContent>
      </w:sdt>
      <w:r w:rsidR="00A77B71">
        <w:rPr>
          <w:rFonts w:ascii="Calibri" w:hAnsi="Calibri" w:cs="Calibri"/>
        </w:rPr>
        <w:t>, including persona</w:t>
      </w:r>
      <w:r w:rsidR="00CE0D38">
        <w:rPr>
          <w:rFonts w:ascii="Calibri" w:hAnsi="Calibri" w:cs="Calibri"/>
        </w:rPr>
        <w:t xml:space="preserve"> creations</w:t>
      </w:r>
      <w:r w:rsidR="00A77B71">
        <w:rPr>
          <w:rFonts w:ascii="Calibri" w:hAnsi="Calibri" w:cs="Calibri"/>
        </w:rPr>
        <w:t xml:space="preserve"> based on user requirements,</w:t>
      </w:r>
      <w:r w:rsidR="00A15840">
        <w:rPr>
          <w:rFonts w:ascii="Calibri" w:hAnsi="Calibri" w:cs="Calibri"/>
        </w:rPr>
        <w:t xml:space="preserve"> </w:t>
      </w:r>
      <w:r w:rsidR="00A77B71">
        <w:rPr>
          <w:rFonts w:ascii="Calibri" w:hAnsi="Calibri" w:cs="Calibri"/>
        </w:rPr>
        <w:t>information gather</w:t>
      </w:r>
      <w:r w:rsidR="00A15840">
        <w:rPr>
          <w:rFonts w:ascii="Calibri" w:hAnsi="Calibri" w:cs="Calibri"/>
        </w:rPr>
        <w:t>ing</w:t>
      </w:r>
      <w:r w:rsidR="00A77B71">
        <w:rPr>
          <w:rFonts w:ascii="Calibri" w:hAnsi="Calibri" w:cs="Calibri"/>
        </w:rPr>
        <w:t xml:space="preserve">, </w:t>
      </w:r>
      <w:r w:rsidR="00A15840">
        <w:rPr>
          <w:rFonts w:ascii="Calibri" w:hAnsi="Calibri" w:cs="Calibri"/>
        </w:rPr>
        <w:t>designing</w:t>
      </w:r>
      <w:r w:rsidR="00A77B71">
        <w:rPr>
          <w:rFonts w:ascii="Calibri" w:hAnsi="Calibri" w:cs="Calibri"/>
        </w:rPr>
        <w:t xml:space="preserve"> usability </w:t>
      </w:r>
      <w:r w:rsidR="00F040CF">
        <w:rPr>
          <w:rFonts w:ascii="Calibri" w:hAnsi="Calibri" w:cs="Calibri"/>
        </w:rPr>
        <w:t>and</w:t>
      </w:r>
      <w:r w:rsidR="00A15840">
        <w:rPr>
          <w:rFonts w:ascii="Calibri" w:hAnsi="Calibri" w:cs="Calibri"/>
        </w:rPr>
        <w:t xml:space="preserve"> addressing</w:t>
      </w:r>
      <w:r w:rsidR="00F040CF">
        <w:rPr>
          <w:rFonts w:ascii="Calibri" w:hAnsi="Calibri" w:cs="Calibri"/>
        </w:rPr>
        <w:t xml:space="preserve"> </w:t>
      </w:r>
      <w:r w:rsidR="00F7049A">
        <w:rPr>
          <w:rFonts w:ascii="Calibri" w:hAnsi="Calibri" w:cs="Calibri"/>
        </w:rPr>
        <w:t>issues</w:t>
      </w:r>
      <w:r w:rsidR="00F040CF">
        <w:rPr>
          <w:rFonts w:ascii="Calibri" w:hAnsi="Calibri" w:cs="Calibri"/>
        </w:rPr>
        <w:t xml:space="preserve">, the </w:t>
      </w:r>
      <w:r w:rsidR="00A15840">
        <w:rPr>
          <w:rFonts w:ascii="Calibri" w:hAnsi="Calibri" w:cs="Calibri"/>
        </w:rPr>
        <w:t xml:space="preserve">game </w:t>
      </w:r>
      <w:r w:rsidR="00F040CF">
        <w:rPr>
          <w:rFonts w:ascii="Calibri" w:hAnsi="Calibri" w:cs="Calibri"/>
        </w:rPr>
        <w:t>storyboards and prototype design</w:t>
      </w:r>
      <w:r w:rsidR="00A15840">
        <w:rPr>
          <w:rFonts w:ascii="Calibri" w:hAnsi="Calibri" w:cs="Calibri"/>
        </w:rPr>
        <w:t xml:space="preserve"> feedback</w:t>
      </w:r>
      <w:r w:rsidR="00F040CF">
        <w:rPr>
          <w:rFonts w:ascii="Calibri" w:hAnsi="Calibri" w:cs="Calibri"/>
        </w:rPr>
        <w:t xml:space="preserve">. </w:t>
      </w:r>
      <w:r>
        <w:rPr>
          <w:rFonts w:ascii="Calibri" w:hAnsi="Calibri" w:cs="Calibri"/>
        </w:rPr>
        <w:t>The report concludes with a conclusion and future research</w:t>
      </w:r>
      <w:r w:rsidR="00685420">
        <w:rPr>
          <w:rFonts w:ascii="Calibri" w:hAnsi="Calibri" w:cs="Calibri"/>
        </w:rPr>
        <w:t xml:space="preserve"> </w:t>
      </w:r>
      <w:r w:rsidR="00A15840">
        <w:rPr>
          <w:rFonts w:ascii="Calibri" w:hAnsi="Calibri" w:cs="Calibri"/>
        </w:rPr>
        <w:t>for</w:t>
      </w:r>
      <w:r w:rsidR="00133DA6">
        <w:rPr>
          <w:rFonts w:ascii="Calibri" w:hAnsi="Calibri" w:cs="Calibri"/>
        </w:rPr>
        <w:t xml:space="preserve"> usability improvements.</w:t>
      </w:r>
    </w:p>
    <w:p w14:paraId="73AB6BDE" w14:textId="77777777" w:rsidR="003E6B99" w:rsidRDefault="003E6B99" w:rsidP="003E6B99">
      <w:pPr>
        <w:spacing w:after="0" w:line="360" w:lineRule="auto"/>
      </w:pPr>
    </w:p>
    <w:p w14:paraId="12561EAF" w14:textId="77777777" w:rsidR="003E6B99" w:rsidRDefault="003E6B99" w:rsidP="003E6B99">
      <w:pPr>
        <w:spacing w:after="0" w:line="360" w:lineRule="auto"/>
      </w:pPr>
    </w:p>
    <w:p w14:paraId="0CE3DCF2" w14:textId="77777777" w:rsidR="003E6B99" w:rsidRDefault="003E6B99" w:rsidP="003E6B99">
      <w:pPr>
        <w:spacing w:after="0" w:line="360" w:lineRule="auto"/>
      </w:pPr>
    </w:p>
    <w:p w14:paraId="1C9FDA53" w14:textId="77777777" w:rsidR="003E6B99" w:rsidRDefault="003E6B99" w:rsidP="003E6B99"/>
    <w:p w14:paraId="3B8774A6" w14:textId="77777777" w:rsidR="003E6B99" w:rsidRDefault="003E6B99" w:rsidP="003E6B99"/>
    <w:p w14:paraId="5692DD9E" w14:textId="77777777" w:rsidR="003E6B99" w:rsidRDefault="003E6B99" w:rsidP="003E6B99"/>
    <w:p w14:paraId="5B4CE404" w14:textId="77777777" w:rsidR="003E6B99" w:rsidRDefault="003E6B99" w:rsidP="003E6B99"/>
    <w:p w14:paraId="4446FD3C" w14:textId="77777777" w:rsidR="003E6B99" w:rsidRDefault="003E6B99" w:rsidP="003E6B99"/>
    <w:p w14:paraId="63C60153" w14:textId="77777777" w:rsidR="002D21A6" w:rsidRDefault="002D21A6" w:rsidP="003E6B99"/>
    <w:p w14:paraId="007935E5" w14:textId="77777777" w:rsidR="00BD73E0" w:rsidRDefault="00BD73E0" w:rsidP="003E6B99"/>
    <w:p w14:paraId="5C9A1D3B" w14:textId="77777777" w:rsidR="00BD73E0" w:rsidRDefault="00BD73E0" w:rsidP="003E6B99"/>
    <w:p w14:paraId="5EFE1FFF" w14:textId="77777777" w:rsidR="00955940" w:rsidRDefault="00955940" w:rsidP="003E6B99"/>
    <w:p w14:paraId="65EAF02E" w14:textId="77777777" w:rsidR="00955940" w:rsidRDefault="00955940" w:rsidP="003E6B99"/>
    <w:p w14:paraId="5AC53655" w14:textId="77777777" w:rsidR="00134C82" w:rsidRPr="00F6439D" w:rsidRDefault="00134C82" w:rsidP="003E6B99"/>
    <w:p w14:paraId="726DC73A" w14:textId="3F237C4C" w:rsidR="003E6B99" w:rsidRDefault="00D02196" w:rsidP="003E6B99">
      <w:pPr>
        <w:pStyle w:val="Heading1"/>
        <w:spacing w:before="0" w:after="0" w:line="360" w:lineRule="auto"/>
        <w:rPr>
          <w:rFonts w:ascii="Calibri Light" w:hAnsi="Calibri Light" w:cs="Calibri Light"/>
          <w:b/>
          <w:bCs/>
          <w:sz w:val="32"/>
          <w:szCs w:val="32"/>
          <w:u w:val="single"/>
        </w:rPr>
      </w:pPr>
      <w:bookmarkStart w:id="9" w:name="_Toc184159677"/>
      <w:r>
        <w:rPr>
          <w:rFonts w:ascii="Calibri Light" w:hAnsi="Calibri Light" w:cs="Calibri Light"/>
          <w:b/>
          <w:bCs/>
          <w:sz w:val="32"/>
          <w:szCs w:val="32"/>
          <w:u w:val="single"/>
        </w:rPr>
        <w:t>Test Personas</w:t>
      </w:r>
      <w:bookmarkEnd w:id="9"/>
    </w:p>
    <w:p w14:paraId="7880F381" w14:textId="77777777" w:rsidR="003E6B99" w:rsidRDefault="003E6B99" w:rsidP="003E6B99">
      <w:pPr>
        <w:spacing w:after="0" w:line="360" w:lineRule="auto"/>
      </w:pPr>
    </w:p>
    <w:p w14:paraId="2356990E" w14:textId="6BA45AA3" w:rsidR="007206A5" w:rsidRDefault="00FF11F0" w:rsidP="003E6B99">
      <w:pPr>
        <w:spacing w:after="0" w:line="360" w:lineRule="auto"/>
        <w:rPr>
          <w:rFonts w:ascii="Calibri" w:hAnsi="Calibri" w:cs="Calibri"/>
        </w:rPr>
      </w:pPr>
      <w:r>
        <w:rPr>
          <w:rFonts w:ascii="Calibri" w:hAnsi="Calibri" w:cs="Calibri"/>
        </w:rPr>
        <w:t>Test personas</w:t>
      </w:r>
      <w:r w:rsidR="00C347F6">
        <w:rPr>
          <w:rFonts w:ascii="Calibri" w:hAnsi="Calibri" w:cs="Calibri"/>
        </w:rPr>
        <w:t xml:space="preserve"> are fictional </w:t>
      </w:r>
      <w:r w:rsidR="00971140">
        <w:rPr>
          <w:rFonts w:ascii="Calibri" w:hAnsi="Calibri" w:cs="Calibri"/>
        </w:rPr>
        <w:t>users</w:t>
      </w:r>
      <w:r w:rsidR="00C347F6">
        <w:rPr>
          <w:rFonts w:ascii="Calibri" w:hAnsi="Calibri" w:cs="Calibri"/>
        </w:rPr>
        <w:t xml:space="preserve"> to represent</w:t>
      </w:r>
      <w:r w:rsidR="00FF204E">
        <w:rPr>
          <w:rFonts w:ascii="Calibri" w:hAnsi="Calibri" w:cs="Calibri"/>
        </w:rPr>
        <w:t xml:space="preserve"> diverse</w:t>
      </w:r>
      <w:r w:rsidR="00C347F6">
        <w:rPr>
          <w:rFonts w:ascii="Calibri" w:hAnsi="Calibri" w:cs="Calibri"/>
        </w:rPr>
        <w:t xml:space="preserve"> groups</w:t>
      </w:r>
      <w:r w:rsidR="0007100D">
        <w:rPr>
          <w:rFonts w:ascii="Calibri" w:hAnsi="Calibri" w:cs="Calibri"/>
        </w:rPr>
        <w:t xml:space="preserve"> </w:t>
      </w:r>
      <w:r w:rsidR="00134C82">
        <w:rPr>
          <w:rFonts w:ascii="Calibri" w:hAnsi="Calibri" w:cs="Calibri"/>
        </w:rPr>
        <w:t>and</w:t>
      </w:r>
      <w:r w:rsidR="00FF204E">
        <w:rPr>
          <w:rFonts w:ascii="Calibri" w:hAnsi="Calibri" w:cs="Calibri"/>
        </w:rPr>
        <w:t xml:space="preserve"> understand</w:t>
      </w:r>
      <w:r w:rsidR="00971140">
        <w:rPr>
          <w:rFonts w:ascii="Calibri" w:hAnsi="Calibri" w:cs="Calibri"/>
        </w:rPr>
        <w:t xml:space="preserve"> </w:t>
      </w:r>
      <w:r w:rsidR="00FF204E">
        <w:rPr>
          <w:rFonts w:ascii="Calibri" w:hAnsi="Calibri" w:cs="Calibri"/>
        </w:rPr>
        <w:t xml:space="preserve">needs </w:t>
      </w:r>
      <w:sdt>
        <w:sdtPr>
          <w:rPr>
            <w:rFonts w:ascii="Calibri" w:hAnsi="Calibri" w:cs="Calibri"/>
          </w:rPr>
          <w:id w:val="527610378"/>
          <w:citation/>
        </w:sdtPr>
        <w:sdtContent>
          <w:r w:rsidR="00E86AD8">
            <w:rPr>
              <w:rFonts w:ascii="Calibri" w:hAnsi="Calibri" w:cs="Calibri"/>
            </w:rPr>
            <w:fldChar w:fldCharType="begin"/>
          </w:r>
          <w:r w:rsidR="00E86AD8">
            <w:rPr>
              <w:rFonts w:ascii="Calibri" w:hAnsi="Calibri" w:cs="Calibri"/>
            </w:rPr>
            <w:instrText xml:space="preserve"> CITATION LiX24 \l 2057 </w:instrText>
          </w:r>
          <w:r w:rsidR="00E86AD8">
            <w:rPr>
              <w:rFonts w:ascii="Calibri" w:hAnsi="Calibri" w:cs="Calibri"/>
            </w:rPr>
            <w:fldChar w:fldCharType="separate"/>
          </w:r>
          <w:r w:rsidR="00A80D26" w:rsidRPr="00A80D26">
            <w:rPr>
              <w:rFonts w:ascii="Calibri" w:hAnsi="Calibri" w:cs="Calibri"/>
              <w:noProof/>
            </w:rPr>
            <w:t>[6]</w:t>
          </w:r>
          <w:r w:rsidR="00E86AD8">
            <w:rPr>
              <w:rFonts w:ascii="Calibri" w:hAnsi="Calibri" w:cs="Calibri"/>
            </w:rPr>
            <w:fldChar w:fldCharType="end"/>
          </w:r>
        </w:sdtContent>
      </w:sdt>
      <w:r w:rsidR="00E86AD8">
        <w:rPr>
          <w:rFonts w:ascii="Calibri" w:hAnsi="Calibri" w:cs="Calibri"/>
        </w:rPr>
        <w:t>.</w:t>
      </w:r>
      <w:r w:rsidR="00390436">
        <w:rPr>
          <w:rFonts w:ascii="Calibri" w:hAnsi="Calibri" w:cs="Calibri"/>
        </w:rPr>
        <w:t xml:space="preserve"> </w:t>
      </w:r>
      <w:r w:rsidR="00446968" w:rsidRPr="00446968">
        <w:rPr>
          <w:rFonts w:ascii="Calibri" w:hAnsi="Calibri" w:cs="Calibri"/>
        </w:rPr>
        <w:t>Vallet</w:t>
      </w:r>
      <w:r w:rsidR="00446968">
        <w:rPr>
          <w:rFonts w:ascii="Calibri" w:hAnsi="Calibri" w:cs="Calibri"/>
        </w:rPr>
        <w:t xml:space="preserve">, </w:t>
      </w:r>
      <w:r w:rsidR="00446968" w:rsidRPr="00446968">
        <w:rPr>
          <w:rFonts w:ascii="Calibri" w:hAnsi="Calibri" w:cs="Calibri"/>
        </w:rPr>
        <w:t>Hörl</w:t>
      </w:r>
      <w:r w:rsidR="00446968">
        <w:rPr>
          <w:rFonts w:ascii="Calibri" w:hAnsi="Calibri" w:cs="Calibri"/>
        </w:rPr>
        <w:t xml:space="preserve"> and </w:t>
      </w:r>
      <w:r w:rsidR="00446968" w:rsidRPr="00446968">
        <w:rPr>
          <w:rFonts w:ascii="Calibri" w:hAnsi="Calibri" w:cs="Calibri"/>
        </w:rPr>
        <w:t>Gall</w:t>
      </w:r>
      <w:r w:rsidR="00D83BC0">
        <w:rPr>
          <w:rFonts w:ascii="Calibri" w:hAnsi="Calibri" w:cs="Calibri"/>
        </w:rPr>
        <w:t xml:space="preserve"> </w:t>
      </w:r>
      <w:sdt>
        <w:sdtPr>
          <w:rPr>
            <w:rFonts w:ascii="Calibri" w:hAnsi="Calibri" w:cs="Calibri"/>
          </w:rPr>
          <w:id w:val="1392154020"/>
          <w:citation/>
        </w:sdtPr>
        <w:sdtContent>
          <w:r w:rsidR="00D83BC0">
            <w:rPr>
              <w:rFonts w:ascii="Calibri" w:hAnsi="Calibri" w:cs="Calibri"/>
            </w:rPr>
            <w:fldChar w:fldCharType="begin"/>
          </w:r>
          <w:r w:rsidR="00D83BC0">
            <w:rPr>
              <w:rFonts w:ascii="Calibri" w:hAnsi="Calibri" w:cs="Calibri"/>
            </w:rPr>
            <w:instrText xml:space="preserve"> CITATION Val22 \l 2057 </w:instrText>
          </w:r>
          <w:r w:rsidR="00D83BC0">
            <w:rPr>
              <w:rFonts w:ascii="Calibri" w:hAnsi="Calibri" w:cs="Calibri"/>
            </w:rPr>
            <w:fldChar w:fldCharType="separate"/>
          </w:r>
          <w:r w:rsidR="00A80D26" w:rsidRPr="00A80D26">
            <w:rPr>
              <w:rFonts w:ascii="Calibri" w:hAnsi="Calibri" w:cs="Calibri"/>
              <w:noProof/>
            </w:rPr>
            <w:t>[7]</w:t>
          </w:r>
          <w:r w:rsidR="00D83BC0">
            <w:rPr>
              <w:rFonts w:ascii="Calibri" w:hAnsi="Calibri" w:cs="Calibri"/>
            </w:rPr>
            <w:fldChar w:fldCharType="end"/>
          </w:r>
        </w:sdtContent>
      </w:sdt>
      <w:r w:rsidR="00D83BC0">
        <w:rPr>
          <w:rFonts w:ascii="Calibri" w:hAnsi="Calibri" w:cs="Calibri"/>
        </w:rPr>
        <w:t xml:space="preserve"> </w:t>
      </w:r>
      <w:r w:rsidR="0080592C">
        <w:rPr>
          <w:rFonts w:ascii="Calibri" w:hAnsi="Calibri" w:cs="Calibri"/>
        </w:rPr>
        <w:t xml:space="preserve">highlighted that persona creations can </w:t>
      </w:r>
      <w:r w:rsidR="00033371">
        <w:rPr>
          <w:rFonts w:ascii="Calibri" w:hAnsi="Calibri" w:cs="Calibri"/>
        </w:rPr>
        <w:t>follow three approaches</w:t>
      </w:r>
      <w:r w:rsidR="007206A5">
        <w:rPr>
          <w:rFonts w:ascii="Calibri" w:hAnsi="Calibri" w:cs="Calibri"/>
        </w:rPr>
        <w:t>.</w:t>
      </w:r>
    </w:p>
    <w:p w14:paraId="77D19691" w14:textId="77777777" w:rsidR="007206A5" w:rsidRDefault="007206A5" w:rsidP="003E6B99">
      <w:pPr>
        <w:spacing w:after="0" w:line="360" w:lineRule="auto"/>
        <w:rPr>
          <w:rFonts w:ascii="Calibri" w:hAnsi="Calibri" w:cs="Calibri"/>
        </w:rPr>
      </w:pPr>
    </w:p>
    <w:p w14:paraId="406D59BF" w14:textId="786F1A86" w:rsidR="007206A5" w:rsidRPr="007206A5" w:rsidRDefault="007206A5" w:rsidP="007206A5">
      <w:pPr>
        <w:pStyle w:val="ListParagraph"/>
        <w:numPr>
          <w:ilvl w:val="0"/>
          <w:numId w:val="40"/>
        </w:numPr>
        <w:spacing w:after="0" w:line="360" w:lineRule="auto"/>
        <w:rPr>
          <w:rFonts w:ascii="Calibri" w:hAnsi="Calibri" w:cs="Calibri"/>
          <w:b/>
          <w:bCs/>
        </w:rPr>
      </w:pPr>
      <w:r>
        <w:rPr>
          <w:rFonts w:ascii="Calibri" w:hAnsi="Calibri" w:cs="Calibri"/>
        </w:rPr>
        <w:t>C</w:t>
      </w:r>
      <w:r w:rsidR="00033371" w:rsidRPr="007206A5">
        <w:rPr>
          <w:rFonts w:ascii="Calibri" w:hAnsi="Calibri" w:cs="Calibri"/>
        </w:rPr>
        <w:t>ombining fictional parts with qualitative and quantitative research</w:t>
      </w:r>
    </w:p>
    <w:p w14:paraId="1624A0A5" w14:textId="5C6D8B4C" w:rsidR="007206A5" w:rsidRPr="007206A5" w:rsidRDefault="007206A5" w:rsidP="007206A5">
      <w:pPr>
        <w:pStyle w:val="ListParagraph"/>
        <w:numPr>
          <w:ilvl w:val="0"/>
          <w:numId w:val="40"/>
        </w:numPr>
        <w:spacing w:after="0" w:line="360" w:lineRule="auto"/>
        <w:rPr>
          <w:rFonts w:ascii="Calibri" w:hAnsi="Calibri" w:cs="Calibri"/>
          <w:b/>
          <w:bCs/>
        </w:rPr>
      </w:pPr>
      <w:r>
        <w:rPr>
          <w:rFonts w:ascii="Calibri" w:hAnsi="Calibri" w:cs="Calibri"/>
        </w:rPr>
        <w:t>C</w:t>
      </w:r>
      <w:r w:rsidR="00251521" w:rsidRPr="007206A5">
        <w:rPr>
          <w:rFonts w:ascii="Calibri" w:hAnsi="Calibri" w:cs="Calibri"/>
        </w:rPr>
        <w:t xml:space="preserve">reating the </w:t>
      </w:r>
      <w:r w:rsidR="00C921E1">
        <w:rPr>
          <w:rFonts w:ascii="Calibri" w:hAnsi="Calibri" w:cs="Calibri"/>
        </w:rPr>
        <w:t xml:space="preserve">fictional </w:t>
      </w:r>
      <w:r w:rsidR="00251521" w:rsidRPr="007206A5">
        <w:rPr>
          <w:rFonts w:ascii="Calibri" w:hAnsi="Calibri" w:cs="Calibri"/>
        </w:rPr>
        <w:t>personas</w:t>
      </w:r>
    </w:p>
    <w:p w14:paraId="76D818E0" w14:textId="73FD11CF" w:rsidR="003D1602" w:rsidRPr="003D1602" w:rsidRDefault="002B42D7" w:rsidP="007206A5">
      <w:pPr>
        <w:pStyle w:val="ListParagraph"/>
        <w:numPr>
          <w:ilvl w:val="0"/>
          <w:numId w:val="40"/>
        </w:numPr>
        <w:spacing w:after="0" w:line="360" w:lineRule="auto"/>
        <w:rPr>
          <w:rFonts w:ascii="Calibri" w:hAnsi="Calibri" w:cs="Calibri"/>
          <w:b/>
          <w:bCs/>
        </w:rPr>
      </w:pPr>
      <w:r>
        <w:rPr>
          <w:rFonts w:ascii="Calibri" w:hAnsi="Calibri" w:cs="Calibri"/>
        </w:rPr>
        <w:t>R</w:t>
      </w:r>
      <w:r w:rsidR="00251521" w:rsidRPr="007206A5">
        <w:rPr>
          <w:rFonts w:ascii="Calibri" w:hAnsi="Calibri" w:cs="Calibri"/>
        </w:rPr>
        <w:t>elying on</w:t>
      </w:r>
      <w:r>
        <w:rPr>
          <w:rFonts w:ascii="Calibri" w:hAnsi="Calibri" w:cs="Calibri"/>
        </w:rPr>
        <w:t xml:space="preserve"> big</w:t>
      </w:r>
      <w:r w:rsidR="00251521" w:rsidRPr="007206A5">
        <w:rPr>
          <w:rFonts w:ascii="Calibri" w:hAnsi="Calibri" w:cs="Calibri"/>
        </w:rPr>
        <w:t xml:space="preserve"> data or surveys to provide ‘statistically’ created personas.</w:t>
      </w:r>
      <w:r w:rsidR="00A64317" w:rsidRPr="007206A5">
        <w:rPr>
          <w:rFonts w:ascii="Calibri" w:hAnsi="Calibri" w:cs="Calibri"/>
        </w:rPr>
        <w:t xml:space="preserve"> </w:t>
      </w:r>
    </w:p>
    <w:p w14:paraId="270164AF" w14:textId="77777777" w:rsidR="003D1602" w:rsidRDefault="003D1602" w:rsidP="003D1602">
      <w:pPr>
        <w:spacing w:after="0" w:line="360" w:lineRule="auto"/>
        <w:rPr>
          <w:rFonts w:ascii="Calibri" w:hAnsi="Calibri" w:cs="Calibri"/>
        </w:rPr>
      </w:pPr>
    </w:p>
    <w:p w14:paraId="060A8A63" w14:textId="54B338FD" w:rsidR="003E6B99" w:rsidRPr="003D1602" w:rsidRDefault="00A64317" w:rsidP="003D1602">
      <w:pPr>
        <w:spacing w:after="0" w:line="360" w:lineRule="auto"/>
        <w:rPr>
          <w:rFonts w:ascii="Calibri" w:hAnsi="Calibri" w:cs="Calibri"/>
          <w:b/>
          <w:bCs/>
        </w:rPr>
      </w:pPr>
      <w:r w:rsidRPr="003D1602">
        <w:rPr>
          <w:rFonts w:ascii="Calibri" w:hAnsi="Calibri" w:cs="Calibri"/>
        </w:rPr>
        <w:t xml:space="preserve">This </w:t>
      </w:r>
      <w:r w:rsidR="003D1602">
        <w:rPr>
          <w:rFonts w:ascii="Calibri" w:hAnsi="Calibri" w:cs="Calibri"/>
        </w:rPr>
        <w:t>makes</w:t>
      </w:r>
      <w:r w:rsidRPr="003D1602">
        <w:rPr>
          <w:rFonts w:ascii="Calibri" w:hAnsi="Calibri" w:cs="Calibri"/>
        </w:rPr>
        <w:t xml:space="preserve"> </w:t>
      </w:r>
      <w:r w:rsidR="009013FC" w:rsidRPr="003D1602">
        <w:rPr>
          <w:rFonts w:ascii="Calibri" w:hAnsi="Calibri" w:cs="Calibri"/>
        </w:rPr>
        <w:t>personas</w:t>
      </w:r>
      <w:r w:rsidR="00DC54DA" w:rsidRPr="003D1602">
        <w:rPr>
          <w:rFonts w:ascii="Calibri" w:hAnsi="Calibri" w:cs="Calibri"/>
        </w:rPr>
        <w:t xml:space="preserve"> diverse, represent</w:t>
      </w:r>
      <w:r w:rsidR="002D043D">
        <w:rPr>
          <w:rFonts w:ascii="Calibri" w:hAnsi="Calibri" w:cs="Calibri"/>
        </w:rPr>
        <w:t>ing</w:t>
      </w:r>
      <w:r w:rsidR="00DC54DA" w:rsidRPr="003D1602">
        <w:rPr>
          <w:rFonts w:ascii="Calibri" w:hAnsi="Calibri" w:cs="Calibri"/>
        </w:rPr>
        <w:t xml:space="preserve"> target groups</w:t>
      </w:r>
      <w:r w:rsidR="009A409C" w:rsidRPr="003D1602">
        <w:rPr>
          <w:rFonts w:ascii="Calibri" w:hAnsi="Calibri" w:cs="Calibri"/>
        </w:rPr>
        <w:t xml:space="preserve"> and needs, and</w:t>
      </w:r>
      <w:r w:rsidR="00E74EEF" w:rsidRPr="003D1602">
        <w:rPr>
          <w:rFonts w:ascii="Calibri" w:hAnsi="Calibri" w:cs="Calibri"/>
        </w:rPr>
        <w:t xml:space="preserve"> assist</w:t>
      </w:r>
      <w:r w:rsidR="002D043D">
        <w:rPr>
          <w:rFonts w:ascii="Calibri" w:hAnsi="Calibri" w:cs="Calibri"/>
        </w:rPr>
        <w:t>ing</w:t>
      </w:r>
      <w:r w:rsidR="00E74EEF" w:rsidRPr="003D1602">
        <w:rPr>
          <w:rFonts w:ascii="Calibri" w:hAnsi="Calibri" w:cs="Calibri"/>
        </w:rPr>
        <w:t xml:space="preserve"> </w:t>
      </w:r>
      <w:r w:rsidR="002D043D">
        <w:rPr>
          <w:rFonts w:ascii="Calibri" w:hAnsi="Calibri" w:cs="Calibri"/>
        </w:rPr>
        <w:t>organisations</w:t>
      </w:r>
      <w:r w:rsidR="00E74EEF" w:rsidRPr="003D1602">
        <w:rPr>
          <w:rFonts w:ascii="Calibri" w:hAnsi="Calibri" w:cs="Calibri"/>
        </w:rPr>
        <w:t xml:space="preserve"> with informed </w:t>
      </w:r>
      <w:r w:rsidR="00274454">
        <w:rPr>
          <w:rFonts w:ascii="Calibri" w:hAnsi="Calibri" w:cs="Calibri"/>
        </w:rPr>
        <w:t>decision-making</w:t>
      </w:r>
      <w:r w:rsidR="00E74EEF" w:rsidRPr="003D1602">
        <w:rPr>
          <w:rFonts w:ascii="Calibri" w:hAnsi="Calibri" w:cs="Calibri"/>
        </w:rPr>
        <w:t xml:space="preserve"> around usability requirements.</w:t>
      </w:r>
    </w:p>
    <w:p w14:paraId="1EED4506" w14:textId="77777777" w:rsidR="009453BD" w:rsidRDefault="009453BD" w:rsidP="003E6B99">
      <w:pPr>
        <w:spacing w:after="0" w:line="360" w:lineRule="auto"/>
        <w:rPr>
          <w:rFonts w:ascii="Calibri" w:hAnsi="Calibri" w:cs="Calibri"/>
        </w:rPr>
      </w:pPr>
    </w:p>
    <w:p w14:paraId="4F0EE0C5" w14:textId="31AAB782" w:rsidR="00C96F9B" w:rsidRDefault="00C96F9B" w:rsidP="003E6B99">
      <w:pPr>
        <w:spacing w:after="0" w:line="360" w:lineRule="auto"/>
        <w:rPr>
          <w:rFonts w:ascii="Calibri" w:hAnsi="Calibri" w:cs="Calibri"/>
        </w:rPr>
      </w:pPr>
      <w:r>
        <w:rPr>
          <w:rFonts w:ascii="Calibri" w:hAnsi="Calibri" w:cs="Calibri"/>
        </w:rPr>
        <w:t>The four test persona</w:t>
      </w:r>
      <w:r w:rsidR="00DF2B82">
        <w:rPr>
          <w:rFonts w:ascii="Calibri" w:hAnsi="Calibri" w:cs="Calibri"/>
        </w:rPr>
        <w:t>s</w:t>
      </w:r>
      <w:r>
        <w:rPr>
          <w:rFonts w:ascii="Calibri" w:hAnsi="Calibri" w:cs="Calibri"/>
        </w:rPr>
        <w:t xml:space="preserve"> are in </w:t>
      </w:r>
      <w:r w:rsidR="00274454">
        <w:rPr>
          <w:rFonts w:ascii="Calibri" w:hAnsi="Calibri" w:cs="Calibri"/>
        </w:rPr>
        <w:t>Appendix</w:t>
      </w:r>
      <w:r>
        <w:rPr>
          <w:rFonts w:ascii="Calibri" w:hAnsi="Calibri" w:cs="Calibri"/>
        </w:rPr>
        <w:t xml:space="preserve"> A.</w:t>
      </w:r>
    </w:p>
    <w:p w14:paraId="1CEA67EE" w14:textId="77777777" w:rsidR="00EB2F14" w:rsidRDefault="00EB2F14" w:rsidP="003E6B99">
      <w:pPr>
        <w:spacing w:after="0" w:line="360" w:lineRule="auto"/>
        <w:rPr>
          <w:rFonts w:ascii="Calibri" w:hAnsi="Calibri" w:cs="Calibri"/>
        </w:rPr>
      </w:pPr>
    </w:p>
    <w:p w14:paraId="47751087" w14:textId="77777777" w:rsidR="00EB2F14" w:rsidRDefault="00EB2F14" w:rsidP="003E6B99">
      <w:pPr>
        <w:spacing w:after="0" w:line="360" w:lineRule="auto"/>
        <w:rPr>
          <w:rFonts w:ascii="Calibri" w:hAnsi="Calibri" w:cs="Calibri"/>
        </w:rPr>
      </w:pPr>
    </w:p>
    <w:p w14:paraId="57A7FAFA" w14:textId="77777777" w:rsidR="00EB2F14" w:rsidRDefault="00EB2F14" w:rsidP="003E6B99">
      <w:pPr>
        <w:spacing w:after="0" w:line="360" w:lineRule="auto"/>
        <w:rPr>
          <w:rFonts w:ascii="Calibri" w:hAnsi="Calibri" w:cs="Calibri"/>
        </w:rPr>
      </w:pPr>
    </w:p>
    <w:p w14:paraId="54B6518B" w14:textId="77777777" w:rsidR="00EB2F14" w:rsidRDefault="00EB2F14" w:rsidP="003E6B99">
      <w:pPr>
        <w:spacing w:after="0" w:line="360" w:lineRule="auto"/>
        <w:rPr>
          <w:rFonts w:ascii="Calibri" w:hAnsi="Calibri" w:cs="Calibri"/>
        </w:rPr>
      </w:pPr>
    </w:p>
    <w:p w14:paraId="031F3847" w14:textId="77777777" w:rsidR="00EB2F14" w:rsidRDefault="00EB2F14" w:rsidP="003E6B99">
      <w:pPr>
        <w:spacing w:after="0" w:line="360" w:lineRule="auto"/>
        <w:rPr>
          <w:rFonts w:ascii="Calibri" w:hAnsi="Calibri" w:cs="Calibri"/>
        </w:rPr>
      </w:pPr>
    </w:p>
    <w:p w14:paraId="6DD3BAE9" w14:textId="77777777" w:rsidR="00AB1592" w:rsidRDefault="00AB1592" w:rsidP="003E6B99">
      <w:pPr>
        <w:spacing w:after="0" w:line="360" w:lineRule="auto"/>
        <w:rPr>
          <w:rFonts w:ascii="Calibri" w:hAnsi="Calibri" w:cs="Calibri"/>
        </w:rPr>
      </w:pPr>
    </w:p>
    <w:p w14:paraId="38005569" w14:textId="77777777" w:rsidR="00D02196" w:rsidRDefault="00D02196" w:rsidP="003E6B99">
      <w:pPr>
        <w:spacing w:after="0" w:line="360" w:lineRule="auto"/>
        <w:rPr>
          <w:rFonts w:ascii="Calibri" w:hAnsi="Calibri" w:cs="Calibri"/>
        </w:rPr>
      </w:pPr>
    </w:p>
    <w:p w14:paraId="524C6F06" w14:textId="77777777" w:rsidR="00D02196" w:rsidRDefault="00D02196" w:rsidP="003E6B99">
      <w:pPr>
        <w:spacing w:after="0" w:line="360" w:lineRule="auto"/>
        <w:rPr>
          <w:rFonts w:ascii="Calibri" w:hAnsi="Calibri" w:cs="Calibri"/>
        </w:rPr>
      </w:pPr>
    </w:p>
    <w:p w14:paraId="5700F2CC" w14:textId="77777777" w:rsidR="00D02196" w:rsidRDefault="00D02196" w:rsidP="003E6B99">
      <w:pPr>
        <w:spacing w:after="0" w:line="360" w:lineRule="auto"/>
        <w:rPr>
          <w:rFonts w:ascii="Calibri" w:hAnsi="Calibri" w:cs="Calibri"/>
        </w:rPr>
      </w:pPr>
    </w:p>
    <w:p w14:paraId="7DC24B9E" w14:textId="77777777" w:rsidR="00D02196" w:rsidRDefault="00D02196" w:rsidP="003E6B99">
      <w:pPr>
        <w:spacing w:after="0" w:line="360" w:lineRule="auto"/>
        <w:rPr>
          <w:rFonts w:ascii="Calibri" w:hAnsi="Calibri" w:cs="Calibri"/>
        </w:rPr>
      </w:pPr>
    </w:p>
    <w:p w14:paraId="0ABABC98" w14:textId="77777777" w:rsidR="00D02196" w:rsidRDefault="00D02196" w:rsidP="003E6B99">
      <w:pPr>
        <w:spacing w:after="0" w:line="360" w:lineRule="auto"/>
        <w:rPr>
          <w:rFonts w:ascii="Calibri" w:hAnsi="Calibri" w:cs="Calibri"/>
        </w:rPr>
      </w:pPr>
    </w:p>
    <w:p w14:paraId="4B846A53" w14:textId="77777777" w:rsidR="00D02196" w:rsidRDefault="00D02196" w:rsidP="003E6B99">
      <w:pPr>
        <w:spacing w:after="0" w:line="360" w:lineRule="auto"/>
        <w:rPr>
          <w:rFonts w:ascii="Calibri" w:hAnsi="Calibri" w:cs="Calibri"/>
        </w:rPr>
      </w:pPr>
    </w:p>
    <w:p w14:paraId="55ED9267" w14:textId="77777777" w:rsidR="00D02196" w:rsidRDefault="00D02196" w:rsidP="003E6B99">
      <w:pPr>
        <w:spacing w:after="0" w:line="360" w:lineRule="auto"/>
        <w:rPr>
          <w:rFonts w:ascii="Calibri" w:hAnsi="Calibri" w:cs="Calibri"/>
        </w:rPr>
      </w:pPr>
    </w:p>
    <w:p w14:paraId="74565C2F" w14:textId="77777777" w:rsidR="00D02196" w:rsidRDefault="00D02196" w:rsidP="003E6B99">
      <w:pPr>
        <w:spacing w:after="0" w:line="360" w:lineRule="auto"/>
        <w:rPr>
          <w:rFonts w:ascii="Calibri" w:hAnsi="Calibri" w:cs="Calibri"/>
        </w:rPr>
      </w:pPr>
    </w:p>
    <w:p w14:paraId="28E10EC9" w14:textId="77777777" w:rsidR="00D02196" w:rsidRDefault="00D02196" w:rsidP="003E6B99">
      <w:pPr>
        <w:spacing w:after="0" w:line="360" w:lineRule="auto"/>
        <w:rPr>
          <w:rFonts w:ascii="Calibri" w:hAnsi="Calibri" w:cs="Calibri"/>
        </w:rPr>
      </w:pPr>
    </w:p>
    <w:p w14:paraId="05762A0E" w14:textId="77777777" w:rsidR="00D02196" w:rsidRDefault="00D02196" w:rsidP="003E6B99">
      <w:pPr>
        <w:spacing w:after="0" w:line="360" w:lineRule="auto"/>
        <w:rPr>
          <w:rFonts w:ascii="Calibri" w:hAnsi="Calibri" w:cs="Calibri"/>
        </w:rPr>
      </w:pPr>
    </w:p>
    <w:p w14:paraId="3792F4EC" w14:textId="77777777" w:rsidR="008F1385" w:rsidRDefault="008F1385" w:rsidP="003E6B99">
      <w:pPr>
        <w:spacing w:after="0" w:line="360" w:lineRule="auto"/>
        <w:rPr>
          <w:rFonts w:ascii="Calibri" w:hAnsi="Calibri" w:cs="Calibri"/>
        </w:rPr>
      </w:pPr>
    </w:p>
    <w:p w14:paraId="46551D48" w14:textId="77777777" w:rsidR="003E39C8" w:rsidRDefault="003E39C8" w:rsidP="003E6B99">
      <w:pPr>
        <w:spacing w:after="0" w:line="360" w:lineRule="auto"/>
        <w:rPr>
          <w:rFonts w:ascii="Calibri" w:hAnsi="Calibri" w:cs="Calibri"/>
        </w:rPr>
      </w:pPr>
    </w:p>
    <w:p w14:paraId="01366112" w14:textId="77777777" w:rsidR="00D9054B" w:rsidRDefault="00D9054B" w:rsidP="003E6B99">
      <w:pPr>
        <w:spacing w:after="0" w:line="360" w:lineRule="auto"/>
        <w:rPr>
          <w:rFonts w:ascii="Calibri" w:hAnsi="Calibri" w:cs="Calibri"/>
        </w:rPr>
      </w:pPr>
    </w:p>
    <w:p w14:paraId="592AD961" w14:textId="77777777" w:rsidR="00B84A22" w:rsidRDefault="00B84A22" w:rsidP="003E6B99">
      <w:pPr>
        <w:spacing w:after="0" w:line="360" w:lineRule="auto"/>
        <w:rPr>
          <w:rFonts w:ascii="Calibri" w:hAnsi="Calibri" w:cs="Calibri"/>
        </w:rPr>
      </w:pPr>
    </w:p>
    <w:p w14:paraId="555CA04B" w14:textId="6A215A58" w:rsidR="003E6B99" w:rsidRDefault="00CC04F3" w:rsidP="003E6B99">
      <w:pPr>
        <w:pStyle w:val="Heading1"/>
        <w:spacing w:before="0" w:after="0" w:line="360" w:lineRule="auto"/>
        <w:rPr>
          <w:rFonts w:ascii="Calibri Light" w:hAnsi="Calibri Light" w:cs="Calibri Light"/>
          <w:b/>
          <w:bCs/>
          <w:sz w:val="32"/>
          <w:szCs w:val="32"/>
          <w:u w:val="single"/>
        </w:rPr>
      </w:pPr>
      <w:bookmarkStart w:id="10" w:name="_Toc184159678"/>
      <w:r>
        <w:rPr>
          <w:rFonts w:ascii="Calibri Light" w:hAnsi="Calibri Light" w:cs="Calibri Light"/>
          <w:b/>
          <w:bCs/>
          <w:sz w:val="32"/>
          <w:szCs w:val="32"/>
          <w:u w:val="single"/>
        </w:rPr>
        <w:t>User Research</w:t>
      </w:r>
      <w:bookmarkEnd w:id="10"/>
    </w:p>
    <w:p w14:paraId="5D7E4E9C" w14:textId="77777777" w:rsidR="003E6B99" w:rsidRDefault="003E6B99" w:rsidP="003E6B99">
      <w:pPr>
        <w:spacing w:after="0" w:line="360" w:lineRule="auto"/>
        <w:rPr>
          <w:rFonts w:ascii="Calibri" w:hAnsi="Calibri" w:cs="Calibri"/>
        </w:rPr>
      </w:pPr>
    </w:p>
    <w:p w14:paraId="61C584F6" w14:textId="6BB11C66" w:rsidR="005103E9" w:rsidRDefault="005103E9" w:rsidP="003E6B99">
      <w:pPr>
        <w:spacing w:after="0" w:line="360" w:lineRule="auto"/>
        <w:rPr>
          <w:rFonts w:ascii="Calibri" w:hAnsi="Calibri" w:cs="Calibri"/>
        </w:rPr>
      </w:pPr>
      <w:r>
        <w:rPr>
          <w:rFonts w:ascii="Calibri" w:hAnsi="Calibri" w:cs="Calibri"/>
        </w:rPr>
        <w:t xml:space="preserve">The information came via </w:t>
      </w:r>
      <w:r w:rsidR="009224F5">
        <w:rPr>
          <w:rFonts w:ascii="Calibri" w:hAnsi="Calibri" w:cs="Calibri"/>
        </w:rPr>
        <w:t xml:space="preserve">a </w:t>
      </w:r>
      <w:r>
        <w:rPr>
          <w:rFonts w:ascii="Calibri" w:hAnsi="Calibri" w:cs="Calibri"/>
        </w:rPr>
        <w:t>survey</w:t>
      </w:r>
      <w:r w:rsidR="00630CB3">
        <w:rPr>
          <w:rFonts w:ascii="Calibri" w:hAnsi="Calibri" w:cs="Calibri"/>
        </w:rPr>
        <w:t>, provid</w:t>
      </w:r>
      <w:r w:rsidR="00CE5AF3">
        <w:rPr>
          <w:rFonts w:ascii="Calibri" w:hAnsi="Calibri" w:cs="Calibri"/>
        </w:rPr>
        <w:t>ing</w:t>
      </w:r>
      <w:r w:rsidR="00630CB3">
        <w:rPr>
          <w:rFonts w:ascii="Calibri" w:hAnsi="Calibri" w:cs="Calibri"/>
        </w:rPr>
        <w:t xml:space="preserve"> high</w:t>
      </w:r>
      <w:r w:rsidR="0013750A">
        <w:rPr>
          <w:rFonts w:ascii="Calibri" w:hAnsi="Calibri" w:cs="Calibri"/>
        </w:rPr>
        <w:t xml:space="preserve"> response</w:t>
      </w:r>
      <w:r w:rsidR="00630CB3">
        <w:rPr>
          <w:rFonts w:ascii="Calibri" w:hAnsi="Calibri" w:cs="Calibri"/>
        </w:rPr>
        <w:t xml:space="preserve"> volume</w:t>
      </w:r>
      <w:r w:rsidR="009224F5">
        <w:rPr>
          <w:rFonts w:ascii="Calibri" w:hAnsi="Calibri" w:cs="Calibri"/>
        </w:rPr>
        <w:t>s</w:t>
      </w:r>
      <w:r w:rsidR="00C1353B">
        <w:rPr>
          <w:rFonts w:ascii="Calibri" w:hAnsi="Calibri" w:cs="Calibri"/>
        </w:rPr>
        <w:t xml:space="preserve"> </w:t>
      </w:r>
      <w:r w:rsidR="009224F5">
        <w:rPr>
          <w:rFonts w:ascii="Calibri" w:hAnsi="Calibri" w:cs="Calibri"/>
        </w:rPr>
        <w:t>quickly</w:t>
      </w:r>
      <w:r w:rsidR="00C1353B">
        <w:rPr>
          <w:rFonts w:ascii="Calibri" w:hAnsi="Calibri" w:cs="Calibri"/>
        </w:rPr>
        <w:t xml:space="preserve"> using set questions</w:t>
      </w:r>
      <w:r w:rsidR="009224F5">
        <w:rPr>
          <w:rFonts w:ascii="Calibri" w:hAnsi="Calibri" w:cs="Calibri"/>
        </w:rPr>
        <w:t xml:space="preserve"> for</w:t>
      </w:r>
      <w:r w:rsidR="00C1353B">
        <w:rPr>
          <w:rFonts w:ascii="Calibri" w:hAnsi="Calibri" w:cs="Calibri"/>
        </w:rPr>
        <w:t xml:space="preserve"> consistent answers, requiring </w:t>
      </w:r>
      <w:r w:rsidR="00274454">
        <w:rPr>
          <w:rFonts w:ascii="Calibri" w:hAnsi="Calibri" w:cs="Calibri"/>
        </w:rPr>
        <w:t>fewer</w:t>
      </w:r>
      <w:r w:rsidR="0013750A">
        <w:rPr>
          <w:rFonts w:ascii="Calibri" w:hAnsi="Calibri" w:cs="Calibri"/>
        </w:rPr>
        <w:t xml:space="preserve"> distribution</w:t>
      </w:r>
      <w:r w:rsidR="00C1353B">
        <w:rPr>
          <w:rFonts w:ascii="Calibri" w:hAnsi="Calibri" w:cs="Calibri"/>
        </w:rPr>
        <w:t xml:space="preserve"> resources</w:t>
      </w:r>
      <w:r w:rsidR="00E1769D">
        <w:rPr>
          <w:rFonts w:ascii="Calibri" w:hAnsi="Calibri" w:cs="Calibri"/>
        </w:rPr>
        <w:t xml:space="preserve"> </w:t>
      </w:r>
      <w:r w:rsidR="00274454">
        <w:rPr>
          <w:rFonts w:ascii="Calibri" w:hAnsi="Calibri" w:cs="Calibri"/>
        </w:rPr>
        <w:t xml:space="preserve">than </w:t>
      </w:r>
      <w:r w:rsidR="001C2CCC">
        <w:rPr>
          <w:rFonts w:ascii="Calibri" w:hAnsi="Calibri" w:cs="Calibri"/>
        </w:rPr>
        <w:t>the other methods</w:t>
      </w:r>
      <w:r w:rsidR="00552A7B">
        <w:rPr>
          <w:rFonts w:ascii="Calibri" w:hAnsi="Calibri" w:cs="Calibri"/>
        </w:rPr>
        <w:t xml:space="preserve"> </w:t>
      </w:r>
      <w:sdt>
        <w:sdtPr>
          <w:rPr>
            <w:rFonts w:ascii="Calibri" w:hAnsi="Calibri" w:cs="Calibri"/>
          </w:rPr>
          <w:id w:val="124507413"/>
          <w:citation/>
        </w:sdtPr>
        <w:sdtContent>
          <w:r w:rsidR="00260A87">
            <w:rPr>
              <w:rFonts w:ascii="Calibri" w:hAnsi="Calibri" w:cs="Calibri"/>
            </w:rPr>
            <w:fldChar w:fldCharType="begin"/>
          </w:r>
          <w:r w:rsidR="00144E82">
            <w:rPr>
              <w:rFonts w:ascii="Calibri" w:hAnsi="Calibri" w:cs="Calibri"/>
            </w:rPr>
            <w:instrText xml:space="preserve">CITATION Nod19 \l 2057 </w:instrText>
          </w:r>
          <w:r w:rsidR="00260A87">
            <w:rPr>
              <w:rFonts w:ascii="Calibri" w:hAnsi="Calibri" w:cs="Calibri"/>
            </w:rPr>
            <w:fldChar w:fldCharType="separate"/>
          </w:r>
          <w:r w:rsidR="00A80D26" w:rsidRPr="00A80D26">
            <w:rPr>
              <w:rFonts w:ascii="Calibri" w:hAnsi="Calibri" w:cs="Calibri"/>
              <w:noProof/>
            </w:rPr>
            <w:t>[8]</w:t>
          </w:r>
          <w:r w:rsidR="00260A87">
            <w:rPr>
              <w:rFonts w:ascii="Calibri" w:hAnsi="Calibri" w:cs="Calibri"/>
            </w:rPr>
            <w:fldChar w:fldCharType="end"/>
          </w:r>
        </w:sdtContent>
      </w:sdt>
      <w:r w:rsidR="00260A87">
        <w:rPr>
          <w:rFonts w:ascii="Calibri" w:hAnsi="Calibri" w:cs="Calibri"/>
        </w:rPr>
        <w:t xml:space="preserve">. </w:t>
      </w:r>
      <w:r w:rsidR="000E6E1E">
        <w:rPr>
          <w:rFonts w:ascii="Calibri" w:hAnsi="Calibri" w:cs="Calibri"/>
        </w:rPr>
        <w:t>However, bias</w:t>
      </w:r>
      <w:r w:rsidR="00411EDC">
        <w:rPr>
          <w:rFonts w:ascii="Calibri" w:hAnsi="Calibri" w:cs="Calibri"/>
        </w:rPr>
        <w:t xml:space="preserve"> can occur</w:t>
      </w:r>
      <w:r w:rsidR="000E6E1E">
        <w:rPr>
          <w:rFonts w:ascii="Calibri" w:hAnsi="Calibri" w:cs="Calibri"/>
        </w:rPr>
        <w:t xml:space="preserve"> if</w:t>
      </w:r>
      <w:r w:rsidR="00411EDC">
        <w:rPr>
          <w:rFonts w:ascii="Calibri" w:hAnsi="Calibri" w:cs="Calibri"/>
        </w:rPr>
        <w:t xml:space="preserve"> question</w:t>
      </w:r>
      <w:r w:rsidR="000E6E1E">
        <w:rPr>
          <w:rFonts w:ascii="Calibri" w:hAnsi="Calibri" w:cs="Calibri"/>
        </w:rPr>
        <w:t xml:space="preserve"> options </w:t>
      </w:r>
      <w:r w:rsidR="00274454">
        <w:rPr>
          <w:rFonts w:ascii="Calibri" w:hAnsi="Calibri" w:cs="Calibri"/>
        </w:rPr>
        <w:t>range</w:t>
      </w:r>
      <w:r w:rsidR="000E6E1E">
        <w:rPr>
          <w:rFonts w:ascii="Calibri" w:hAnsi="Calibri" w:cs="Calibri"/>
        </w:rPr>
        <w:t xml:space="preserve"> from quite good to superb, while questions </w:t>
      </w:r>
      <w:r w:rsidR="001B1DD3">
        <w:rPr>
          <w:rFonts w:ascii="Calibri" w:hAnsi="Calibri" w:cs="Calibri"/>
        </w:rPr>
        <w:t>like</w:t>
      </w:r>
      <w:r w:rsidR="00BF6ED8">
        <w:rPr>
          <w:rFonts w:ascii="Calibri" w:hAnsi="Calibri" w:cs="Calibri"/>
        </w:rPr>
        <w:t xml:space="preserve"> ‘What did you like about our great game?’</w:t>
      </w:r>
      <w:r w:rsidR="00411EDC">
        <w:rPr>
          <w:rFonts w:ascii="Calibri" w:hAnsi="Calibri" w:cs="Calibri"/>
        </w:rPr>
        <w:t xml:space="preserve"> </w:t>
      </w:r>
      <w:r w:rsidR="00274454">
        <w:rPr>
          <w:rFonts w:ascii="Calibri" w:hAnsi="Calibri" w:cs="Calibri"/>
        </w:rPr>
        <w:t>provide</w:t>
      </w:r>
      <w:r w:rsidR="00BF6ED8">
        <w:rPr>
          <w:rFonts w:ascii="Calibri" w:hAnsi="Calibri" w:cs="Calibri"/>
        </w:rPr>
        <w:t xml:space="preserve"> positive responses</w:t>
      </w:r>
      <w:r w:rsidR="00226339">
        <w:rPr>
          <w:rFonts w:ascii="Calibri" w:hAnsi="Calibri" w:cs="Calibri"/>
        </w:rPr>
        <w:t xml:space="preserve"> only</w:t>
      </w:r>
      <w:r w:rsidR="00BF6ED8">
        <w:rPr>
          <w:rFonts w:ascii="Calibri" w:hAnsi="Calibri" w:cs="Calibri"/>
        </w:rPr>
        <w:t xml:space="preserve"> </w:t>
      </w:r>
      <w:sdt>
        <w:sdtPr>
          <w:rPr>
            <w:rFonts w:ascii="Calibri" w:hAnsi="Calibri" w:cs="Calibri"/>
          </w:rPr>
          <w:id w:val="-1878000548"/>
          <w:citation/>
        </w:sdtPr>
        <w:sdtContent>
          <w:r w:rsidR="00AF4D43">
            <w:rPr>
              <w:rFonts w:ascii="Calibri" w:hAnsi="Calibri" w:cs="Calibri"/>
            </w:rPr>
            <w:fldChar w:fldCharType="begin"/>
          </w:r>
          <w:r w:rsidR="00AF4D43">
            <w:rPr>
              <w:rFonts w:ascii="Calibri" w:hAnsi="Calibri" w:cs="Calibri"/>
            </w:rPr>
            <w:instrText xml:space="preserve"> CITATION Nod191 \l 2057 </w:instrText>
          </w:r>
          <w:r w:rsidR="00AF4D43">
            <w:rPr>
              <w:rFonts w:ascii="Calibri" w:hAnsi="Calibri" w:cs="Calibri"/>
            </w:rPr>
            <w:fldChar w:fldCharType="separate"/>
          </w:r>
          <w:r w:rsidR="00A80D26" w:rsidRPr="00A80D26">
            <w:rPr>
              <w:rFonts w:ascii="Calibri" w:hAnsi="Calibri" w:cs="Calibri"/>
              <w:noProof/>
            </w:rPr>
            <w:t>[9]</w:t>
          </w:r>
          <w:r w:rsidR="00AF4D43">
            <w:rPr>
              <w:rFonts w:ascii="Calibri" w:hAnsi="Calibri" w:cs="Calibri"/>
            </w:rPr>
            <w:fldChar w:fldCharType="end"/>
          </w:r>
        </w:sdtContent>
      </w:sdt>
      <w:r w:rsidR="00AF4D43">
        <w:rPr>
          <w:rFonts w:ascii="Calibri" w:hAnsi="Calibri" w:cs="Calibri"/>
        </w:rPr>
        <w:t xml:space="preserve">. </w:t>
      </w:r>
      <w:r w:rsidR="00BD5BFE">
        <w:rPr>
          <w:rFonts w:ascii="Calibri" w:hAnsi="Calibri" w:cs="Calibri"/>
        </w:rPr>
        <w:t>To minimise</w:t>
      </w:r>
      <w:r w:rsidR="00AF4D43">
        <w:rPr>
          <w:rFonts w:ascii="Calibri" w:hAnsi="Calibri" w:cs="Calibri"/>
        </w:rPr>
        <w:t xml:space="preserve"> bias, the questions</w:t>
      </w:r>
      <w:r w:rsidR="001122F9">
        <w:rPr>
          <w:rFonts w:ascii="Calibri" w:hAnsi="Calibri" w:cs="Calibri"/>
        </w:rPr>
        <w:t xml:space="preserve"> were neutral and consistent, as per Fig. 1.</w:t>
      </w:r>
    </w:p>
    <w:p w14:paraId="07F96EC4" w14:textId="77777777" w:rsidR="001122F9" w:rsidRDefault="001122F9" w:rsidP="003E6B99">
      <w:pPr>
        <w:spacing w:after="0" w:line="360" w:lineRule="auto"/>
        <w:rPr>
          <w:rFonts w:ascii="Calibri" w:hAnsi="Calibri" w:cs="Calibri"/>
        </w:rPr>
      </w:pPr>
    </w:p>
    <w:p w14:paraId="345C5F0C" w14:textId="7201A29D" w:rsidR="001122F9" w:rsidRDefault="0030496C" w:rsidP="0030496C">
      <w:pPr>
        <w:spacing w:after="0" w:line="360" w:lineRule="auto"/>
        <w:jc w:val="center"/>
        <w:rPr>
          <w:rFonts w:ascii="Calibri" w:hAnsi="Calibri" w:cs="Calibri"/>
          <w:b/>
          <w:bCs/>
        </w:rPr>
      </w:pPr>
      <w:r w:rsidRPr="0030496C">
        <w:rPr>
          <w:rFonts w:ascii="Calibri" w:hAnsi="Calibri" w:cs="Calibri"/>
          <w:b/>
          <w:bCs/>
          <w:noProof/>
        </w:rPr>
        <w:drawing>
          <wp:inline distT="0" distB="0" distL="0" distR="0" wp14:anchorId="43C84D9C" wp14:editId="4AC920FE">
            <wp:extent cx="5608806" cy="5570703"/>
            <wp:effectExtent l="0" t="0" r="0" b="0"/>
            <wp:docPr id="13120016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001659" name="Picture 1" descr="A screenshot of a computer screen&#10;&#10;Description automatically generated"/>
                    <pic:cNvPicPr/>
                  </pic:nvPicPr>
                  <pic:blipFill>
                    <a:blip r:embed="rId8"/>
                    <a:stretch>
                      <a:fillRect/>
                    </a:stretch>
                  </pic:blipFill>
                  <pic:spPr>
                    <a:xfrm>
                      <a:off x="0" y="0"/>
                      <a:ext cx="5608806" cy="5570703"/>
                    </a:xfrm>
                    <a:prstGeom prst="rect">
                      <a:avLst/>
                    </a:prstGeom>
                  </pic:spPr>
                </pic:pic>
              </a:graphicData>
            </a:graphic>
          </wp:inline>
        </w:drawing>
      </w:r>
    </w:p>
    <w:p w14:paraId="4B56F053" w14:textId="09716756" w:rsidR="00680044" w:rsidRPr="003768BD" w:rsidRDefault="007258D1" w:rsidP="006C4428">
      <w:pPr>
        <w:pStyle w:val="Caption"/>
        <w:jc w:val="center"/>
        <w:rPr>
          <w:rFonts w:ascii="Calibri" w:hAnsi="Calibri" w:cs="Calibri"/>
          <w:b/>
          <w:bCs/>
          <w:i w:val="0"/>
          <w:iCs w:val="0"/>
          <w:color w:val="auto"/>
          <w:sz w:val="20"/>
          <w:szCs w:val="20"/>
        </w:rPr>
      </w:pPr>
      <w:bookmarkStart w:id="11" w:name="_Toc184159718"/>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sidR="009227FB">
        <w:rPr>
          <w:rFonts w:ascii="Calibri" w:hAnsi="Calibri" w:cs="Calibri"/>
          <w:b/>
          <w:bCs/>
          <w:i w:val="0"/>
          <w:iCs w:val="0"/>
          <w:color w:val="auto"/>
          <w:sz w:val="20"/>
          <w:szCs w:val="20"/>
        </w:rPr>
        <w:t>User</w:t>
      </w:r>
      <w:r w:rsidRPr="003768BD">
        <w:rPr>
          <w:rFonts w:ascii="Calibri" w:hAnsi="Calibri" w:cs="Calibri"/>
          <w:b/>
          <w:bCs/>
          <w:i w:val="0"/>
          <w:iCs w:val="0"/>
          <w:color w:val="auto"/>
          <w:sz w:val="20"/>
          <w:szCs w:val="20"/>
        </w:rPr>
        <w:t xml:space="preserve"> Survey Extract</w:t>
      </w:r>
      <w:bookmarkEnd w:id="11"/>
    </w:p>
    <w:p w14:paraId="0B001A3B" w14:textId="77777777" w:rsidR="00AC6EDC" w:rsidRDefault="00AC6EDC" w:rsidP="003E6B99">
      <w:pPr>
        <w:spacing w:after="0" w:line="360" w:lineRule="auto"/>
        <w:rPr>
          <w:rFonts w:ascii="Calibri" w:hAnsi="Calibri" w:cs="Calibri"/>
        </w:rPr>
      </w:pPr>
    </w:p>
    <w:p w14:paraId="0BDA74D9" w14:textId="5256F032" w:rsidR="00FA7D88" w:rsidRDefault="00FA7D88" w:rsidP="003E6B99">
      <w:pPr>
        <w:spacing w:after="0" w:line="360" w:lineRule="auto"/>
        <w:rPr>
          <w:rFonts w:ascii="Calibri" w:hAnsi="Calibri" w:cs="Calibri"/>
        </w:rPr>
      </w:pPr>
      <w:r>
        <w:rPr>
          <w:rFonts w:ascii="Calibri" w:hAnsi="Calibri" w:cs="Calibri"/>
        </w:rPr>
        <w:t>However, the amount returned can</w:t>
      </w:r>
      <w:r w:rsidR="00B45934">
        <w:rPr>
          <w:rFonts w:ascii="Calibri" w:hAnsi="Calibri" w:cs="Calibri"/>
        </w:rPr>
        <w:t xml:space="preserve"> skew</w:t>
      </w:r>
      <w:r>
        <w:rPr>
          <w:rFonts w:ascii="Calibri" w:hAnsi="Calibri" w:cs="Calibri"/>
        </w:rPr>
        <w:t xml:space="preserve"> results. In a survey distributed to Bremen</w:t>
      </w:r>
      <w:r w:rsidR="00920414">
        <w:rPr>
          <w:rFonts w:ascii="Calibri" w:hAnsi="Calibri" w:cs="Calibri"/>
        </w:rPr>
        <w:t xml:space="preserve"> residents</w:t>
      </w:r>
      <w:r>
        <w:rPr>
          <w:rFonts w:ascii="Calibri" w:hAnsi="Calibri" w:cs="Calibri"/>
        </w:rPr>
        <w:t xml:space="preserve"> </w:t>
      </w:r>
      <w:r w:rsidR="00F35BEA">
        <w:rPr>
          <w:rFonts w:ascii="Calibri" w:hAnsi="Calibri" w:cs="Calibri"/>
        </w:rPr>
        <w:t xml:space="preserve">with </w:t>
      </w:r>
      <w:r>
        <w:rPr>
          <w:rFonts w:ascii="Calibri" w:hAnsi="Calibri" w:cs="Calibri"/>
        </w:rPr>
        <w:t>confirmed</w:t>
      </w:r>
      <w:r w:rsidR="007E6035">
        <w:rPr>
          <w:rFonts w:ascii="Calibri" w:hAnsi="Calibri" w:cs="Calibri"/>
        </w:rPr>
        <w:t xml:space="preserve"> COVID-19</w:t>
      </w:r>
      <w:r>
        <w:rPr>
          <w:rFonts w:ascii="Calibri" w:hAnsi="Calibri" w:cs="Calibri"/>
        </w:rPr>
        <w:t xml:space="preserve"> infection, 1,934 were </w:t>
      </w:r>
      <w:r w:rsidR="00061F14">
        <w:rPr>
          <w:rFonts w:ascii="Calibri" w:hAnsi="Calibri" w:cs="Calibri"/>
        </w:rPr>
        <w:t>completed</w:t>
      </w:r>
      <w:r w:rsidR="001D41BB">
        <w:rPr>
          <w:rFonts w:ascii="Calibri" w:hAnsi="Calibri" w:cs="Calibri"/>
        </w:rPr>
        <w:t xml:space="preserve"> of 12,995</w:t>
      </w:r>
      <w:r>
        <w:rPr>
          <w:rFonts w:ascii="Calibri" w:hAnsi="Calibri" w:cs="Calibri"/>
        </w:rPr>
        <w:t xml:space="preserve">, providing a 14.9% response rate </w:t>
      </w:r>
      <w:sdt>
        <w:sdtPr>
          <w:rPr>
            <w:rFonts w:ascii="Calibri" w:hAnsi="Calibri" w:cs="Calibri"/>
          </w:rPr>
          <w:id w:val="683100583"/>
          <w:citation/>
        </w:sdtPr>
        <w:sdtContent>
          <w:r w:rsidR="004932CF">
            <w:rPr>
              <w:rFonts w:ascii="Calibri" w:hAnsi="Calibri" w:cs="Calibri"/>
            </w:rPr>
            <w:fldChar w:fldCharType="begin"/>
          </w:r>
          <w:r w:rsidR="004932CF">
            <w:rPr>
              <w:rFonts w:ascii="Calibri" w:hAnsi="Calibri" w:cs="Calibri"/>
            </w:rPr>
            <w:instrText xml:space="preserve"> CITATION Rac23 \l 2057 </w:instrText>
          </w:r>
          <w:r w:rsidR="004932CF">
            <w:rPr>
              <w:rFonts w:ascii="Calibri" w:hAnsi="Calibri" w:cs="Calibri"/>
            </w:rPr>
            <w:fldChar w:fldCharType="separate"/>
          </w:r>
          <w:r w:rsidR="00A80D26" w:rsidRPr="00A80D26">
            <w:rPr>
              <w:rFonts w:ascii="Calibri" w:hAnsi="Calibri" w:cs="Calibri"/>
              <w:noProof/>
            </w:rPr>
            <w:t>[10]</w:t>
          </w:r>
          <w:r w:rsidR="004932CF">
            <w:rPr>
              <w:rFonts w:ascii="Calibri" w:hAnsi="Calibri" w:cs="Calibri"/>
            </w:rPr>
            <w:fldChar w:fldCharType="end"/>
          </w:r>
        </w:sdtContent>
      </w:sdt>
      <w:r w:rsidR="004932CF">
        <w:rPr>
          <w:rFonts w:ascii="Calibri" w:hAnsi="Calibri" w:cs="Calibri"/>
        </w:rPr>
        <w:t xml:space="preserve">. </w:t>
      </w:r>
      <w:r w:rsidR="00F3424B">
        <w:rPr>
          <w:rFonts w:ascii="Calibri" w:hAnsi="Calibri" w:cs="Calibri"/>
        </w:rPr>
        <w:t>Therefore</w:t>
      </w:r>
      <w:r w:rsidR="00B45934">
        <w:rPr>
          <w:rFonts w:ascii="Calibri" w:hAnsi="Calibri" w:cs="Calibri"/>
        </w:rPr>
        <w:t xml:space="preserve">, the low response rate means more thorough analysis could not </w:t>
      </w:r>
      <w:r w:rsidR="00713472">
        <w:rPr>
          <w:rFonts w:ascii="Calibri" w:hAnsi="Calibri" w:cs="Calibri"/>
        </w:rPr>
        <w:t>occur</w:t>
      </w:r>
      <w:r w:rsidR="00581BD6">
        <w:rPr>
          <w:rFonts w:ascii="Calibri" w:hAnsi="Calibri" w:cs="Calibri"/>
        </w:rPr>
        <w:t>.</w:t>
      </w:r>
    </w:p>
    <w:p w14:paraId="7ADFA77D" w14:textId="77777777" w:rsidR="001122F9" w:rsidRDefault="001122F9" w:rsidP="003E6B99">
      <w:pPr>
        <w:spacing w:after="0" w:line="360" w:lineRule="auto"/>
        <w:rPr>
          <w:rFonts w:ascii="Calibri" w:hAnsi="Calibri" w:cs="Calibri"/>
        </w:rPr>
      </w:pPr>
    </w:p>
    <w:p w14:paraId="3436AEFF" w14:textId="3A6245AA" w:rsidR="00BD4298" w:rsidRDefault="00275FE3" w:rsidP="003E6B99">
      <w:pPr>
        <w:spacing w:after="0" w:line="360" w:lineRule="auto"/>
        <w:rPr>
          <w:rFonts w:ascii="Calibri" w:hAnsi="Calibri" w:cs="Calibri"/>
        </w:rPr>
      </w:pPr>
      <w:r>
        <w:rPr>
          <w:rFonts w:ascii="Calibri" w:hAnsi="Calibri" w:cs="Calibri"/>
        </w:rPr>
        <w:t>Other</w:t>
      </w:r>
      <w:r w:rsidR="00BD4298">
        <w:rPr>
          <w:rFonts w:ascii="Calibri" w:hAnsi="Calibri" w:cs="Calibri"/>
        </w:rPr>
        <w:t xml:space="preserve"> user research methods were considered.</w:t>
      </w:r>
    </w:p>
    <w:p w14:paraId="66E8AB53" w14:textId="77777777" w:rsidR="00BD4298" w:rsidRDefault="00BD4298" w:rsidP="003E6B99">
      <w:pPr>
        <w:spacing w:after="0" w:line="360" w:lineRule="auto"/>
        <w:rPr>
          <w:rFonts w:ascii="Calibri" w:hAnsi="Calibri" w:cs="Calibri"/>
        </w:rPr>
      </w:pPr>
    </w:p>
    <w:p w14:paraId="558CBF14" w14:textId="146698DE" w:rsidR="00BD4298" w:rsidRPr="00BD4298" w:rsidRDefault="00BD4298" w:rsidP="00BD4298">
      <w:pPr>
        <w:pStyle w:val="ListParagraph"/>
        <w:numPr>
          <w:ilvl w:val="0"/>
          <w:numId w:val="12"/>
        </w:numPr>
        <w:spacing w:after="0" w:line="360" w:lineRule="auto"/>
        <w:rPr>
          <w:rFonts w:ascii="Calibri" w:hAnsi="Calibri" w:cs="Calibri"/>
        </w:rPr>
      </w:pPr>
      <w:r>
        <w:rPr>
          <w:rFonts w:ascii="Calibri" w:hAnsi="Calibri" w:cs="Calibri"/>
        </w:rPr>
        <w:t xml:space="preserve">Card Sorting – </w:t>
      </w:r>
      <w:r w:rsidR="00D5115B">
        <w:rPr>
          <w:rFonts w:ascii="Calibri" w:hAnsi="Calibri" w:cs="Calibri"/>
        </w:rPr>
        <w:t>P</w:t>
      </w:r>
      <w:r w:rsidR="0053069A">
        <w:rPr>
          <w:rFonts w:ascii="Calibri" w:hAnsi="Calibri" w:cs="Calibri"/>
        </w:rPr>
        <w:t>articipants sort cards into categories</w:t>
      </w:r>
      <w:r w:rsidR="00556665">
        <w:rPr>
          <w:rFonts w:ascii="Calibri" w:hAnsi="Calibri" w:cs="Calibri"/>
        </w:rPr>
        <w:t xml:space="preserve">, </w:t>
      </w:r>
      <w:r w:rsidR="0053069A">
        <w:rPr>
          <w:rFonts w:ascii="Calibri" w:hAnsi="Calibri" w:cs="Calibri"/>
        </w:rPr>
        <w:t>understand</w:t>
      </w:r>
      <w:r w:rsidR="00556665">
        <w:rPr>
          <w:rFonts w:ascii="Calibri" w:hAnsi="Calibri" w:cs="Calibri"/>
        </w:rPr>
        <w:t>ing</w:t>
      </w:r>
      <w:r w:rsidR="0053069A">
        <w:rPr>
          <w:rFonts w:ascii="Calibri" w:hAnsi="Calibri" w:cs="Calibri"/>
        </w:rPr>
        <w:t xml:space="preserve"> how users categori</w:t>
      </w:r>
      <w:r w:rsidR="00556665">
        <w:rPr>
          <w:rFonts w:ascii="Calibri" w:hAnsi="Calibri" w:cs="Calibri"/>
        </w:rPr>
        <w:t>se</w:t>
      </w:r>
      <w:r w:rsidR="0053069A">
        <w:rPr>
          <w:rFonts w:ascii="Calibri" w:hAnsi="Calibri" w:cs="Calibri"/>
        </w:rPr>
        <w:t xml:space="preserve"> </w:t>
      </w:r>
      <w:r w:rsidR="00C701B9">
        <w:rPr>
          <w:rFonts w:ascii="Calibri" w:hAnsi="Calibri" w:cs="Calibri"/>
        </w:rPr>
        <w:t>them</w:t>
      </w:r>
      <w:r w:rsidR="00EF7A5D">
        <w:rPr>
          <w:rFonts w:ascii="Calibri" w:hAnsi="Calibri" w:cs="Calibri"/>
        </w:rPr>
        <w:t xml:space="preserve"> </w:t>
      </w:r>
      <w:sdt>
        <w:sdtPr>
          <w:rPr>
            <w:rFonts w:ascii="Calibri" w:hAnsi="Calibri" w:cs="Calibri"/>
          </w:rPr>
          <w:id w:val="664824723"/>
          <w:citation/>
        </w:sdtPr>
        <w:sdtContent>
          <w:r w:rsidR="00EF7A5D">
            <w:rPr>
              <w:rFonts w:ascii="Calibri" w:hAnsi="Calibri" w:cs="Calibri"/>
            </w:rPr>
            <w:fldChar w:fldCharType="begin"/>
          </w:r>
          <w:r w:rsidR="00EF7A5D">
            <w:rPr>
              <w:rFonts w:ascii="Calibri" w:hAnsi="Calibri" w:cs="Calibri"/>
            </w:rPr>
            <w:instrText xml:space="preserve"> CITATION Sto17 \l 2057 </w:instrText>
          </w:r>
          <w:r w:rsidR="00EF7A5D">
            <w:rPr>
              <w:rFonts w:ascii="Calibri" w:hAnsi="Calibri" w:cs="Calibri"/>
            </w:rPr>
            <w:fldChar w:fldCharType="separate"/>
          </w:r>
          <w:r w:rsidR="00A80D26" w:rsidRPr="00A80D26">
            <w:rPr>
              <w:rFonts w:ascii="Calibri" w:hAnsi="Calibri" w:cs="Calibri"/>
              <w:noProof/>
            </w:rPr>
            <w:t>[11]</w:t>
          </w:r>
          <w:r w:rsidR="00EF7A5D">
            <w:rPr>
              <w:rFonts w:ascii="Calibri" w:hAnsi="Calibri" w:cs="Calibri"/>
            </w:rPr>
            <w:fldChar w:fldCharType="end"/>
          </w:r>
        </w:sdtContent>
      </w:sdt>
      <w:r w:rsidR="00C701B9">
        <w:rPr>
          <w:rFonts w:ascii="Calibri" w:hAnsi="Calibri" w:cs="Calibri"/>
        </w:rPr>
        <w:t>. W</w:t>
      </w:r>
      <w:r w:rsidR="00EF7A5D">
        <w:rPr>
          <w:rFonts w:ascii="Calibri" w:hAnsi="Calibri" w:cs="Calibri"/>
        </w:rPr>
        <w:t xml:space="preserve">hile </w:t>
      </w:r>
      <w:r w:rsidR="009222D8">
        <w:rPr>
          <w:rFonts w:ascii="Calibri" w:hAnsi="Calibri" w:cs="Calibri"/>
        </w:rPr>
        <w:t>researchers</w:t>
      </w:r>
      <w:r w:rsidR="00EF7A5D">
        <w:rPr>
          <w:rFonts w:ascii="Calibri" w:hAnsi="Calibri" w:cs="Calibri"/>
        </w:rPr>
        <w:t xml:space="preserve"> </w:t>
      </w:r>
      <w:r w:rsidR="00D47934">
        <w:rPr>
          <w:rFonts w:ascii="Calibri" w:hAnsi="Calibri" w:cs="Calibri"/>
        </w:rPr>
        <w:t>can</w:t>
      </w:r>
      <w:r w:rsidR="00EF7A5D">
        <w:rPr>
          <w:rFonts w:ascii="Calibri" w:hAnsi="Calibri" w:cs="Calibri"/>
        </w:rPr>
        <w:t xml:space="preserve"> find </w:t>
      </w:r>
      <w:r w:rsidR="00556665">
        <w:rPr>
          <w:rFonts w:ascii="Calibri" w:hAnsi="Calibri" w:cs="Calibri"/>
        </w:rPr>
        <w:t xml:space="preserve">card categorical </w:t>
      </w:r>
      <w:r w:rsidR="00EF7A5D">
        <w:rPr>
          <w:rFonts w:ascii="Calibri" w:hAnsi="Calibri" w:cs="Calibri"/>
        </w:rPr>
        <w:t xml:space="preserve">patterns </w:t>
      </w:r>
      <w:sdt>
        <w:sdtPr>
          <w:rPr>
            <w:rFonts w:ascii="Calibri" w:hAnsi="Calibri" w:cs="Calibri"/>
          </w:rPr>
          <w:id w:val="-859888995"/>
          <w:citation/>
        </w:sdtPr>
        <w:sdtContent>
          <w:r w:rsidR="00EF7A5D">
            <w:rPr>
              <w:rFonts w:ascii="Calibri" w:hAnsi="Calibri" w:cs="Calibri"/>
            </w:rPr>
            <w:fldChar w:fldCharType="begin"/>
          </w:r>
          <w:r w:rsidR="00EF7A5D">
            <w:rPr>
              <w:rFonts w:ascii="Calibri" w:hAnsi="Calibri" w:cs="Calibri"/>
            </w:rPr>
            <w:instrText xml:space="preserve"> CITATION Sto17 \l 2057 </w:instrText>
          </w:r>
          <w:r w:rsidR="00EF7A5D">
            <w:rPr>
              <w:rFonts w:ascii="Calibri" w:hAnsi="Calibri" w:cs="Calibri"/>
            </w:rPr>
            <w:fldChar w:fldCharType="separate"/>
          </w:r>
          <w:r w:rsidR="00A80D26" w:rsidRPr="00A80D26">
            <w:rPr>
              <w:rFonts w:ascii="Calibri" w:hAnsi="Calibri" w:cs="Calibri"/>
              <w:noProof/>
            </w:rPr>
            <w:t>[11]</w:t>
          </w:r>
          <w:r w:rsidR="00EF7A5D">
            <w:rPr>
              <w:rFonts w:ascii="Calibri" w:hAnsi="Calibri" w:cs="Calibri"/>
            </w:rPr>
            <w:fldChar w:fldCharType="end"/>
          </w:r>
        </w:sdtContent>
      </w:sdt>
      <w:r w:rsidR="00EF7A5D">
        <w:rPr>
          <w:rFonts w:ascii="Calibri" w:hAnsi="Calibri" w:cs="Calibri"/>
        </w:rPr>
        <w:t xml:space="preserve">, it </w:t>
      </w:r>
      <w:r w:rsidR="00556665">
        <w:rPr>
          <w:rFonts w:ascii="Calibri" w:hAnsi="Calibri" w:cs="Calibri"/>
        </w:rPr>
        <w:t>is</w:t>
      </w:r>
      <w:r w:rsidR="00EF7A5D">
        <w:rPr>
          <w:rFonts w:ascii="Calibri" w:hAnsi="Calibri" w:cs="Calibri"/>
        </w:rPr>
        <w:t xml:space="preserve"> time-consuming to set up</w:t>
      </w:r>
      <w:r w:rsidR="00C701B9">
        <w:rPr>
          <w:rFonts w:ascii="Calibri" w:hAnsi="Calibri" w:cs="Calibri"/>
        </w:rPr>
        <w:t>, with</w:t>
      </w:r>
      <w:r w:rsidR="00EF7A5D">
        <w:rPr>
          <w:rFonts w:ascii="Calibri" w:hAnsi="Calibri" w:cs="Calibri"/>
        </w:rPr>
        <w:t xml:space="preserve"> user perceptions creat</w:t>
      </w:r>
      <w:r w:rsidR="009C7B4A">
        <w:rPr>
          <w:rFonts w:ascii="Calibri" w:hAnsi="Calibri" w:cs="Calibri"/>
        </w:rPr>
        <w:t>ing</w:t>
      </w:r>
      <w:r w:rsidR="00556665">
        <w:rPr>
          <w:rFonts w:ascii="Calibri" w:hAnsi="Calibri" w:cs="Calibri"/>
        </w:rPr>
        <w:t xml:space="preserve"> categorisation</w:t>
      </w:r>
      <w:r w:rsidR="00EF7A5D">
        <w:rPr>
          <w:rFonts w:ascii="Calibri" w:hAnsi="Calibri" w:cs="Calibri"/>
        </w:rPr>
        <w:t xml:space="preserve"> inconsistencies </w:t>
      </w:r>
      <w:sdt>
        <w:sdtPr>
          <w:rPr>
            <w:rFonts w:ascii="Calibri" w:hAnsi="Calibri" w:cs="Calibri"/>
          </w:rPr>
          <w:id w:val="12813308"/>
          <w:citation/>
        </w:sdtPr>
        <w:sdtContent>
          <w:r w:rsidR="00051845">
            <w:rPr>
              <w:rFonts w:ascii="Calibri" w:hAnsi="Calibri" w:cs="Calibri"/>
            </w:rPr>
            <w:fldChar w:fldCharType="begin"/>
          </w:r>
          <w:r w:rsidR="00051845">
            <w:rPr>
              <w:rFonts w:ascii="Calibri" w:hAnsi="Calibri" w:cs="Calibri"/>
            </w:rPr>
            <w:instrText xml:space="preserve"> CITATION Soe24 \l 2057 </w:instrText>
          </w:r>
          <w:r w:rsidR="00051845">
            <w:rPr>
              <w:rFonts w:ascii="Calibri" w:hAnsi="Calibri" w:cs="Calibri"/>
            </w:rPr>
            <w:fldChar w:fldCharType="separate"/>
          </w:r>
          <w:r w:rsidR="00A80D26" w:rsidRPr="00A80D26">
            <w:rPr>
              <w:rFonts w:ascii="Calibri" w:hAnsi="Calibri" w:cs="Calibri"/>
              <w:noProof/>
            </w:rPr>
            <w:t>[12]</w:t>
          </w:r>
          <w:r w:rsidR="00051845">
            <w:rPr>
              <w:rFonts w:ascii="Calibri" w:hAnsi="Calibri" w:cs="Calibri"/>
            </w:rPr>
            <w:fldChar w:fldCharType="end"/>
          </w:r>
        </w:sdtContent>
      </w:sdt>
    </w:p>
    <w:p w14:paraId="7CE1F8DC" w14:textId="36850124" w:rsidR="00BD4298" w:rsidRPr="00BD4298" w:rsidRDefault="00BD4298" w:rsidP="00BD4298">
      <w:pPr>
        <w:pStyle w:val="ListParagraph"/>
        <w:numPr>
          <w:ilvl w:val="0"/>
          <w:numId w:val="12"/>
        </w:numPr>
        <w:spacing w:after="0" w:line="360" w:lineRule="auto"/>
        <w:rPr>
          <w:rFonts w:ascii="Calibri" w:hAnsi="Calibri" w:cs="Calibri"/>
        </w:rPr>
      </w:pPr>
      <w:r>
        <w:rPr>
          <w:rFonts w:ascii="Calibri" w:hAnsi="Calibri" w:cs="Calibri"/>
        </w:rPr>
        <w:t xml:space="preserve">Focus Groups – </w:t>
      </w:r>
      <w:r w:rsidR="006B56F2">
        <w:rPr>
          <w:rFonts w:ascii="Calibri" w:hAnsi="Calibri" w:cs="Calibri"/>
        </w:rPr>
        <w:t>P</w:t>
      </w:r>
      <w:r w:rsidR="00FD27D8">
        <w:rPr>
          <w:rFonts w:ascii="Calibri" w:hAnsi="Calibri" w:cs="Calibri"/>
        </w:rPr>
        <w:t>articipants discuss issues around usability</w:t>
      </w:r>
      <w:r w:rsidR="00F26D0E">
        <w:rPr>
          <w:rFonts w:ascii="Calibri" w:hAnsi="Calibri" w:cs="Calibri"/>
        </w:rPr>
        <w:t>. W</w:t>
      </w:r>
      <w:r w:rsidR="00FD27D8">
        <w:rPr>
          <w:rFonts w:ascii="Calibri" w:hAnsi="Calibri" w:cs="Calibri"/>
        </w:rPr>
        <w:t xml:space="preserve">hile </w:t>
      </w:r>
      <w:r w:rsidR="000D3FE5">
        <w:rPr>
          <w:rFonts w:ascii="Calibri" w:hAnsi="Calibri" w:cs="Calibri"/>
        </w:rPr>
        <w:t xml:space="preserve">it </w:t>
      </w:r>
      <w:r w:rsidR="00503AC8">
        <w:rPr>
          <w:rFonts w:ascii="Calibri" w:hAnsi="Calibri" w:cs="Calibri"/>
        </w:rPr>
        <w:t>allows</w:t>
      </w:r>
      <w:r w:rsidR="00FD27D8">
        <w:rPr>
          <w:rFonts w:ascii="Calibri" w:hAnsi="Calibri" w:cs="Calibri"/>
        </w:rPr>
        <w:t xml:space="preserve"> flexibility, they do not provide usability insights, limiting design requirements </w:t>
      </w:r>
      <w:sdt>
        <w:sdtPr>
          <w:rPr>
            <w:rFonts w:ascii="Calibri" w:hAnsi="Calibri" w:cs="Calibri"/>
          </w:rPr>
          <w:id w:val="501482652"/>
          <w:citation/>
        </w:sdtPr>
        <w:sdtContent>
          <w:r w:rsidR="00FD27D8">
            <w:rPr>
              <w:rFonts w:ascii="Calibri" w:hAnsi="Calibri" w:cs="Calibri"/>
            </w:rPr>
            <w:fldChar w:fldCharType="begin"/>
          </w:r>
          <w:r w:rsidR="00FD27D8">
            <w:rPr>
              <w:rFonts w:ascii="Calibri" w:hAnsi="Calibri" w:cs="Calibri"/>
            </w:rPr>
            <w:instrText xml:space="preserve"> CITATION Fes22 \l 2057 </w:instrText>
          </w:r>
          <w:r w:rsidR="00FD27D8">
            <w:rPr>
              <w:rFonts w:ascii="Calibri" w:hAnsi="Calibri" w:cs="Calibri"/>
            </w:rPr>
            <w:fldChar w:fldCharType="separate"/>
          </w:r>
          <w:r w:rsidR="00A80D26" w:rsidRPr="00A80D26">
            <w:rPr>
              <w:rFonts w:ascii="Calibri" w:hAnsi="Calibri" w:cs="Calibri"/>
              <w:noProof/>
            </w:rPr>
            <w:t>[13]</w:t>
          </w:r>
          <w:r w:rsidR="00FD27D8">
            <w:rPr>
              <w:rFonts w:ascii="Calibri" w:hAnsi="Calibri" w:cs="Calibri"/>
            </w:rPr>
            <w:fldChar w:fldCharType="end"/>
          </w:r>
        </w:sdtContent>
      </w:sdt>
    </w:p>
    <w:p w14:paraId="2AEB2ABF" w14:textId="22BB5381" w:rsidR="00BD4298" w:rsidRDefault="00BD4298" w:rsidP="00BD4298">
      <w:pPr>
        <w:pStyle w:val="ListParagraph"/>
        <w:numPr>
          <w:ilvl w:val="0"/>
          <w:numId w:val="12"/>
        </w:numPr>
        <w:spacing w:after="0" w:line="360" w:lineRule="auto"/>
        <w:rPr>
          <w:rFonts w:ascii="Calibri" w:hAnsi="Calibri" w:cs="Calibri"/>
        </w:rPr>
      </w:pPr>
      <w:r>
        <w:rPr>
          <w:rFonts w:ascii="Calibri" w:hAnsi="Calibri" w:cs="Calibri"/>
        </w:rPr>
        <w:t xml:space="preserve">Interviews – </w:t>
      </w:r>
      <w:r w:rsidR="00BE6921">
        <w:rPr>
          <w:rFonts w:ascii="Calibri" w:hAnsi="Calibri" w:cs="Calibri"/>
        </w:rPr>
        <w:t>P</w:t>
      </w:r>
      <w:r w:rsidR="009222D8">
        <w:rPr>
          <w:rFonts w:ascii="Calibri" w:hAnsi="Calibri" w:cs="Calibri"/>
        </w:rPr>
        <w:t xml:space="preserve">articipants provide detailed information </w:t>
      </w:r>
      <w:r w:rsidR="002A57EB">
        <w:rPr>
          <w:rFonts w:ascii="Calibri" w:hAnsi="Calibri" w:cs="Calibri"/>
        </w:rPr>
        <w:t>for</w:t>
      </w:r>
      <w:r w:rsidR="009222D8">
        <w:rPr>
          <w:rFonts w:ascii="Calibri" w:hAnsi="Calibri" w:cs="Calibri"/>
        </w:rPr>
        <w:t xml:space="preserve"> understand</w:t>
      </w:r>
      <w:r w:rsidR="002A57EB">
        <w:rPr>
          <w:rFonts w:ascii="Calibri" w:hAnsi="Calibri" w:cs="Calibri"/>
        </w:rPr>
        <w:t>ing</w:t>
      </w:r>
      <w:r w:rsidR="009222D8">
        <w:rPr>
          <w:rFonts w:ascii="Calibri" w:hAnsi="Calibri" w:cs="Calibri"/>
        </w:rPr>
        <w:t xml:space="preserve"> preference</w:t>
      </w:r>
      <w:r w:rsidR="002A57EB">
        <w:rPr>
          <w:rFonts w:ascii="Calibri" w:hAnsi="Calibri" w:cs="Calibri"/>
        </w:rPr>
        <w:t>s</w:t>
      </w:r>
      <w:r w:rsidR="00F26D0E">
        <w:rPr>
          <w:rFonts w:ascii="Calibri" w:hAnsi="Calibri" w:cs="Calibri"/>
        </w:rPr>
        <w:t>. W</w:t>
      </w:r>
      <w:r w:rsidR="009222D8">
        <w:rPr>
          <w:rFonts w:ascii="Calibri" w:hAnsi="Calibri" w:cs="Calibri"/>
        </w:rPr>
        <w:t>hile follow-up questions</w:t>
      </w:r>
      <w:r w:rsidR="00860018">
        <w:rPr>
          <w:rFonts w:ascii="Calibri" w:hAnsi="Calibri" w:cs="Calibri"/>
        </w:rPr>
        <w:t xml:space="preserve"> </w:t>
      </w:r>
      <w:r w:rsidR="009222D8">
        <w:rPr>
          <w:rFonts w:ascii="Calibri" w:hAnsi="Calibri" w:cs="Calibri"/>
        </w:rPr>
        <w:t xml:space="preserve">and tasks </w:t>
      </w:r>
      <w:r w:rsidR="00BE6921">
        <w:rPr>
          <w:rFonts w:ascii="Calibri" w:hAnsi="Calibri" w:cs="Calibri"/>
        </w:rPr>
        <w:t>are available</w:t>
      </w:r>
      <w:r w:rsidR="009222D8">
        <w:rPr>
          <w:rFonts w:ascii="Calibri" w:hAnsi="Calibri" w:cs="Calibri"/>
        </w:rPr>
        <w:t>, participants c</w:t>
      </w:r>
      <w:r w:rsidR="00860018">
        <w:rPr>
          <w:rFonts w:ascii="Calibri" w:hAnsi="Calibri" w:cs="Calibri"/>
        </w:rPr>
        <w:t>ould</w:t>
      </w:r>
      <w:r w:rsidR="009222D8">
        <w:rPr>
          <w:rFonts w:ascii="Calibri" w:hAnsi="Calibri" w:cs="Calibri"/>
        </w:rPr>
        <w:t xml:space="preserve"> withhold</w:t>
      </w:r>
      <w:r w:rsidR="00860018">
        <w:rPr>
          <w:rFonts w:ascii="Calibri" w:hAnsi="Calibri" w:cs="Calibri"/>
        </w:rPr>
        <w:t xml:space="preserve"> vital </w:t>
      </w:r>
      <w:r w:rsidR="009222D8">
        <w:rPr>
          <w:rFonts w:ascii="Calibri" w:hAnsi="Calibri" w:cs="Calibri"/>
        </w:rPr>
        <w:t xml:space="preserve">details, </w:t>
      </w:r>
      <w:r w:rsidR="00274454">
        <w:rPr>
          <w:rFonts w:ascii="Calibri" w:hAnsi="Calibri" w:cs="Calibri"/>
        </w:rPr>
        <w:t>take</w:t>
      </w:r>
      <w:r w:rsidR="009222D8">
        <w:rPr>
          <w:rFonts w:ascii="Calibri" w:hAnsi="Calibri" w:cs="Calibri"/>
        </w:rPr>
        <w:t xml:space="preserve"> time to set up, and may not do what they say </w:t>
      </w:r>
      <w:sdt>
        <w:sdtPr>
          <w:rPr>
            <w:rFonts w:ascii="Calibri" w:hAnsi="Calibri" w:cs="Calibri"/>
          </w:rPr>
          <w:id w:val="1973861984"/>
          <w:citation/>
        </w:sdtPr>
        <w:sdtContent>
          <w:r w:rsidR="00766B25">
            <w:rPr>
              <w:rFonts w:ascii="Calibri" w:hAnsi="Calibri" w:cs="Calibri"/>
            </w:rPr>
            <w:fldChar w:fldCharType="begin"/>
          </w:r>
          <w:r w:rsidR="00766B25">
            <w:rPr>
              <w:rFonts w:ascii="Calibri" w:hAnsi="Calibri" w:cs="Calibri"/>
            </w:rPr>
            <w:instrText xml:space="preserve"> CITATION Int24 \l 2057 </w:instrText>
          </w:r>
          <w:r w:rsidR="00766B25">
            <w:rPr>
              <w:rFonts w:ascii="Calibri" w:hAnsi="Calibri" w:cs="Calibri"/>
            </w:rPr>
            <w:fldChar w:fldCharType="separate"/>
          </w:r>
          <w:r w:rsidR="00A80D26" w:rsidRPr="00A80D26">
            <w:rPr>
              <w:rFonts w:ascii="Calibri" w:hAnsi="Calibri" w:cs="Calibri"/>
              <w:noProof/>
            </w:rPr>
            <w:t>[14]</w:t>
          </w:r>
          <w:r w:rsidR="00766B25">
            <w:rPr>
              <w:rFonts w:ascii="Calibri" w:hAnsi="Calibri" w:cs="Calibri"/>
            </w:rPr>
            <w:fldChar w:fldCharType="end"/>
          </w:r>
        </w:sdtContent>
      </w:sdt>
    </w:p>
    <w:p w14:paraId="488FB1A1" w14:textId="5A84E66A" w:rsidR="00BD4298" w:rsidRPr="00BD4298" w:rsidRDefault="00BD4298" w:rsidP="00BD4298">
      <w:pPr>
        <w:pStyle w:val="ListParagraph"/>
        <w:numPr>
          <w:ilvl w:val="0"/>
          <w:numId w:val="12"/>
        </w:numPr>
        <w:spacing w:after="0" w:line="360" w:lineRule="auto"/>
        <w:rPr>
          <w:rFonts w:ascii="Calibri" w:hAnsi="Calibri" w:cs="Calibri"/>
        </w:rPr>
      </w:pPr>
      <w:r>
        <w:rPr>
          <w:rFonts w:ascii="Calibri" w:hAnsi="Calibri" w:cs="Calibri"/>
        </w:rPr>
        <w:t xml:space="preserve">Observation – </w:t>
      </w:r>
      <w:r w:rsidR="00D8607B">
        <w:rPr>
          <w:rFonts w:ascii="Calibri" w:hAnsi="Calibri" w:cs="Calibri"/>
        </w:rPr>
        <w:t>P</w:t>
      </w:r>
      <w:r w:rsidR="00AF5537">
        <w:rPr>
          <w:rFonts w:ascii="Calibri" w:hAnsi="Calibri" w:cs="Calibri"/>
        </w:rPr>
        <w:t xml:space="preserve">articipants </w:t>
      </w:r>
      <w:r w:rsidR="00D8607B">
        <w:rPr>
          <w:rFonts w:ascii="Calibri" w:hAnsi="Calibri" w:cs="Calibri"/>
        </w:rPr>
        <w:t>can</w:t>
      </w:r>
      <w:r w:rsidR="00AF5537">
        <w:rPr>
          <w:rFonts w:ascii="Calibri" w:hAnsi="Calibri" w:cs="Calibri"/>
        </w:rPr>
        <w:t xml:space="preserve"> interact with </w:t>
      </w:r>
      <w:r w:rsidR="006B03B4">
        <w:rPr>
          <w:rFonts w:ascii="Calibri" w:hAnsi="Calibri" w:cs="Calibri"/>
        </w:rPr>
        <w:t>systems</w:t>
      </w:r>
      <w:r w:rsidR="00AF5537">
        <w:rPr>
          <w:rFonts w:ascii="Calibri" w:hAnsi="Calibri" w:cs="Calibri"/>
        </w:rPr>
        <w:t xml:space="preserve"> while being observed</w:t>
      </w:r>
      <w:r w:rsidR="00F26D0E">
        <w:rPr>
          <w:rFonts w:ascii="Calibri" w:hAnsi="Calibri" w:cs="Calibri"/>
        </w:rPr>
        <w:t>.</w:t>
      </w:r>
      <w:r w:rsidR="00AF5537">
        <w:rPr>
          <w:rFonts w:ascii="Calibri" w:hAnsi="Calibri" w:cs="Calibri"/>
        </w:rPr>
        <w:t xml:space="preserve"> </w:t>
      </w:r>
      <w:r w:rsidR="00F26D0E">
        <w:rPr>
          <w:rFonts w:ascii="Calibri" w:hAnsi="Calibri" w:cs="Calibri"/>
        </w:rPr>
        <w:t>W</w:t>
      </w:r>
      <w:r w:rsidR="00AF5537">
        <w:rPr>
          <w:rFonts w:ascii="Calibri" w:hAnsi="Calibri" w:cs="Calibri"/>
        </w:rPr>
        <w:t>hile provid</w:t>
      </w:r>
      <w:r w:rsidR="006B03B4">
        <w:rPr>
          <w:rFonts w:ascii="Calibri" w:hAnsi="Calibri" w:cs="Calibri"/>
        </w:rPr>
        <w:t xml:space="preserve">ing </w:t>
      </w:r>
      <w:r w:rsidR="00AF5537">
        <w:rPr>
          <w:rFonts w:ascii="Calibri" w:hAnsi="Calibri" w:cs="Calibri"/>
        </w:rPr>
        <w:t xml:space="preserve">user </w:t>
      </w:r>
      <w:r w:rsidR="006B03B4">
        <w:rPr>
          <w:rFonts w:ascii="Calibri" w:hAnsi="Calibri" w:cs="Calibri"/>
        </w:rPr>
        <w:t>insights</w:t>
      </w:r>
      <w:r w:rsidR="00AF5537">
        <w:rPr>
          <w:rFonts w:ascii="Calibri" w:hAnsi="Calibri" w:cs="Calibri"/>
        </w:rPr>
        <w:t>, it take</w:t>
      </w:r>
      <w:r w:rsidR="006B03B4">
        <w:rPr>
          <w:rFonts w:ascii="Calibri" w:hAnsi="Calibri" w:cs="Calibri"/>
        </w:rPr>
        <w:t>s</w:t>
      </w:r>
      <w:r w:rsidR="00AF5537">
        <w:rPr>
          <w:rFonts w:ascii="Calibri" w:hAnsi="Calibri" w:cs="Calibri"/>
        </w:rPr>
        <w:t xml:space="preserve"> time to set up and participants may lie </w:t>
      </w:r>
      <w:sdt>
        <w:sdtPr>
          <w:rPr>
            <w:rFonts w:ascii="Calibri" w:hAnsi="Calibri" w:cs="Calibri"/>
          </w:rPr>
          <w:id w:val="379513575"/>
          <w:citation/>
        </w:sdtPr>
        <w:sdtContent>
          <w:r w:rsidR="0030496C">
            <w:rPr>
              <w:rFonts w:ascii="Calibri" w:hAnsi="Calibri" w:cs="Calibri"/>
            </w:rPr>
            <w:fldChar w:fldCharType="begin"/>
          </w:r>
          <w:r w:rsidR="0030496C">
            <w:rPr>
              <w:rFonts w:ascii="Calibri" w:hAnsi="Calibri" w:cs="Calibri"/>
            </w:rPr>
            <w:instrText xml:space="preserve"> CITATION UXn23 \l 2057 </w:instrText>
          </w:r>
          <w:r w:rsidR="0030496C">
            <w:rPr>
              <w:rFonts w:ascii="Calibri" w:hAnsi="Calibri" w:cs="Calibri"/>
            </w:rPr>
            <w:fldChar w:fldCharType="separate"/>
          </w:r>
          <w:r w:rsidR="00A80D26" w:rsidRPr="00A80D26">
            <w:rPr>
              <w:rFonts w:ascii="Calibri" w:hAnsi="Calibri" w:cs="Calibri"/>
              <w:noProof/>
            </w:rPr>
            <w:t>[15]</w:t>
          </w:r>
          <w:r w:rsidR="0030496C">
            <w:rPr>
              <w:rFonts w:ascii="Calibri" w:hAnsi="Calibri" w:cs="Calibri"/>
            </w:rPr>
            <w:fldChar w:fldCharType="end"/>
          </w:r>
        </w:sdtContent>
      </w:sdt>
    </w:p>
    <w:p w14:paraId="2F67A47E" w14:textId="77777777" w:rsidR="00BE6921" w:rsidRDefault="00BE6921" w:rsidP="003E6B99">
      <w:pPr>
        <w:spacing w:after="0" w:line="360" w:lineRule="auto"/>
        <w:rPr>
          <w:rFonts w:ascii="Calibri" w:hAnsi="Calibri" w:cs="Calibri"/>
        </w:rPr>
      </w:pPr>
    </w:p>
    <w:p w14:paraId="7D5F667C" w14:textId="1CC8C2E9" w:rsidR="0025203E" w:rsidRPr="0025203E" w:rsidRDefault="0025203E" w:rsidP="0025203E">
      <w:pPr>
        <w:pStyle w:val="Heading2"/>
        <w:spacing w:before="0" w:after="0" w:line="360" w:lineRule="auto"/>
        <w:rPr>
          <w:rFonts w:ascii="Calibri Light" w:hAnsi="Calibri Light" w:cs="Calibri Light"/>
          <w:b/>
          <w:bCs/>
          <w:sz w:val="28"/>
          <w:szCs w:val="28"/>
          <w:u w:val="single"/>
        </w:rPr>
      </w:pPr>
      <w:bookmarkStart w:id="12" w:name="_Toc184159679"/>
      <w:r>
        <w:rPr>
          <w:rFonts w:ascii="Calibri Light" w:hAnsi="Calibri Light" w:cs="Calibri Light"/>
          <w:b/>
          <w:bCs/>
          <w:sz w:val="28"/>
          <w:szCs w:val="28"/>
          <w:u w:val="single"/>
        </w:rPr>
        <w:t>Survey Results</w:t>
      </w:r>
      <w:bookmarkEnd w:id="12"/>
    </w:p>
    <w:p w14:paraId="1B4D7DBF" w14:textId="77777777" w:rsidR="0025203E" w:rsidRDefault="0025203E" w:rsidP="003E6B99">
      <w:pPr>
        <w:spacing w:after="0" w:line="360" w:lineRule="auto"/>
        <w:rPr>
          <w:rFonts w:ascii="Calibri" w:hAnsi="Calibri" w:cs="Calibri"/>
        </w:rPr>
      </w:pPr>
    </w:p>
    <w:p w14:paraId="4107F2A9" w14:textId="503F0133" w:rsidR="000C4720" w:rsidRDefault="008C2041" w:rsidP="003E6B99">
      <w:pPr>
        <w:spacing w:after="0" w:line="360" w:lineRule="auto"/>
        <w:rPr>
          <w:rFonts w:ascii="Calibri" w:hAnsi="Calibri" w:cs="Calibri"/>
        </w:rPr>
      </w:pPr>
      <w:r>
        <w:rPr>
          <w:rFonts w:ascii="Calibri" w:hAnsi="Calibri" w:cs="Calibri"/>
        </w:rPr>
        <w:t>Of 22 re</w:t>
      </w:r>
      <w:r w:rsidR="00810A5F">
        <w:rPr>
          <w:rFonts w:ascii="Calibri" w:hAnsi="Calibri" w:cs="Calibri"/>
        </w:rPr>
        <w:t>sponses</w:t>
      </w:r>
      <w:r>
        <w:rPr>
          <w:rFonts w:ascii="Calibri" w:hAnsi="Calibri" w:cs="Calibri"/>
        </w:rPr>
        <w:t>, t</w:t>
      </w:r>
      <w:r w:rsidR="00A231C7">
        <w:rPr>
          <w:rFonts w:ascii="Calibri" w:hAnsi="Calibri" w:cs="Calibri"/>
        </w:rPr>
        <w:t>he</w:t>
      </w:r>
      <w:r w:rsidR="00126CE5">
        <w:rPr>
          <w:rFonts w:ascii="Calibri" w:hAnsi="Calibri" w:cs="Calibri"/>
        </w:rPr>
        <w:t xml:space="preserve"> UWTSD Dice</w:t>
      </w:r>
      <w:r w:rsidR="00A231C7">
        <w:rPr>
          <w:rFonts w:ascii="Calibri" w:hAnsi="Calibri" w:cs="Calibri"/>
        </w:rPr>
        <w:t xml:space="preserve"> survey</w:t>
      </w:r>
      <w:r w:rsidR="003F65F0">
        <w:rPr>
          <w:rFonts w:ascii="Calibri" w:hAnsi="Calibri" w:cs="Calibri"/>
        </w:rPr>
        <w:t xml:space="preserve"> results</w:t>
      </w:r>
      <w:r w:rsidR="00A231C7">
        <w:rPr>
          <w:rFonts w:ascii="Calibri" w:hAnsi="Calibri" w:cs="Calibri"/>
        </w:rPr>
        <w:t xml:space="preserve"> are </w:t>
      </w:r>
      <w:r w:rsidR="00730390">
        <w:rPr>
          <w:rFonts w:ascii="Calibri" w:hAnsi="Calibri" w:cs="Calibri"/>
        </w:rPr>
        <w:t>below</w:t>
      </w:r>
      <w:r w:rsidR="00A231C7">
        <w:rPr>
          <w:rFonts w:ascii="Calibri" w:hAnsi="Calibri" w:cs="Calibri"/>
        </w:rPr>
        <w:t>.</w:t>
      </w:r>
    </w:p>
    <w:p w14:paraId="290BCA36" w14:textId="77777777" w:rsidR="0025203E" w:rsidRDefault="0025203E" w:rsidP="003E6B99">
      <w:pPr>
        <w:spacing w:after="0" w:line="360" w:lineRule="auto"/>
        <w:rPr>
          <w:rFonts w:ascii="Calibri" w:hAnsi="Calibri" w:cs="Calibri"/>
        </w:rPr>
      </w:pPr>
    </w:p>
    <w:p w14:paraId="31034B44" w14:textId="67A6ADD7" w:rsidR="0025203E" w:rsidRPr="007908B0" w:rsidRDefault="0025203E" w:rsidP="0025203E">
      <w:pPr>
        <w:pStyle w:val="Heading3"/>
        <w:rPr>
          <w:rFonts w:ascii="Calibri Light" w:hAnsi="Calibri Light" w:cs="Calibri Light"/>
          <w:b/>
          <w:bCs/>
          <w:sz w:val="25"/>
          <w:szCs w:val="25"/>
          <w:u w:val="single"/>
        </w:rPr>
      </w:pPr>
      <w:bookmarkStart w:id="13" w:name="_Toc184159680"/>
      <w:r w:rsidRPr="007908B0">
        <w:rPr>
          <w:rFonts w:ascii="Calibri Light" w:hAnsi="Calibri Light" w:cs="Calibri Light"/>
          <w:b/>
          <w:bCs/>
          <w:sz w:val="25"/>
          <w:szCs w:val="25"/>
          <w:u w:val="single"/>
        </w:rPr>
        <w:t>Demographics</w:t>
      </w:r>
      <w:bookmarkEnd w:id="13"/>
    </w:p>
    <w:p w14:paraId="7BBA99C5" w14:textId="77777777" w:rsidR="00A231C7" w:rsidRDefault="00A231C7" w:rsidP="003E6B99">
      <w:pPr>
        <w:spacing w:after="0" w:line="360" w:lineRule="auto"/>
        <w:rPr>
          <w:rFonts w:ascii="Calibri" w:hAnsi="Calibri" w:cs="Calibri"/>
        </w:rPr>
      </w:pPr>
    </w:p>
    <w:p w14:paraId="5584AF56" w14:textId="5A55C6B9" w:rsidR="00A231C7" w:rsidRDefault="009049DE" w:rsidP="00617F48">
      <w:pPr>
        <w:pStyle w:val="ListParagraph"/>
        <w:numPr>
          <w:ilvl w:val="0"/>
          <w:numId w:val="15"/>
        </w:numPr>
        <w:spacing w:after="0" w:line="360" w:lineRule="auto"/>
        <w:rPr>
          <w:rFonts w:ascii="Calibri" w:hAnsi="Calibri" w:cs="Calibri"/>
        </w:rPr>
      </w:pPr>
      <w:r>
        <w:rPr>
          <w:rFonts w:ascii="Calibri" w:hAnsi="Calibri" w:cs="Calibri"/>
        </w:rPr>
        <w:t>A</w:t>
      </w:r>
      <w:r w:rsidR="0025203E" w:rsidRPr="00617F48">
        <w:rPr>
          <w:rFonts w:ascii="Calibri" w:hAnsi="Calibri" w:cs="Calibri"/>
        </w:rPr>
        <w:t xml:space="preserve"> 50/50 split</w:t>
      </w:r>
      <w:r w:rsidR="00617F48" w:rsidRPr="00617F48">
        <w:rPr>
          <w:rFonts w:ascii="Calibri" w:hAnsi="Calibri" w:cs="Calibri"/>
        </w:rPr>
        <w:t xml:space="preserve"> </w:t>
      </w:r>
      <w:r>
        <w:rPr>
          <w:rFonts w:ascii="Calibri" w:hAnsi="Calibri" w:cs="Calibri"/>
        </w:rPr>
        <w:t xml:space="preserve">occurred </w:t>
      </w:r>
      <w:r w:rsidR="00617F48" w:rsidRPr="00617F48">
        <w:rPr>
          <w:rFonts w:ascii="Calibri" w:hAnsi="Calibri" w:cs="Calibri"/>
        </w:rPr>
        <w:t>between 18 to 45 and over 46</w:t>
      </w:r>
      <w:r>
        <w:rPr>
          <w:rFonts w:ascii="Calibri" w:hAnsi="Calibri" w:cs="Calibri"/>
        </w:rPr>
        <w:t xml:space="preserve"> years old</w:t>
      </w:r>
      <w:r w:rsidR="00617F48" w:rsidRPr="00617F48">
        <w:rPr>
          <w:rFonts w:ascii="Calibri" w:hAnsi="Calibri" w:cs="Calibri"/>
        </w:rPr>
        <w:t xml:space="preserve">, indicating </w:t>
      </w:r>
      <w:r w:rsidR="008C2041">
        <w:rPr>
          <w:rFonts w:ascii="Calibri" w:hAnsi="Calibri" w:cs="Calibri"/>
        </w:rPr>
        <w:t xml:space="preserve">a varied user </w:t>
      </w:r>
      <w:r w:rsidR="003A5CB7">
        <w:rPr>
          <w:rFonts w:ascii="Calibri" w:hAnsi="Calibri" w:cs="Calibri"/>
        </w:rPr>
        <w:t>group.</w:t>
      </w:r>
    </w:p>
    <w:p w14:paraId="3353EC50" w14:textId="0ECEF43C" w:rsidR="008C2041" w:rsidRDefault="00A50535" w:rsidP="008C2041">
      <w:pPr>
        <w:pStyle w:val="ListParagraph"/>
        <w:numPr>
          <w:ilvl w:val="0"/>
          <w:numId w:val="15"/>
        </w:numPr>
        <w:spacing w:after="0" w:line="360" w:lineRule="auto"/>
        <w:rPr>
          <w:rFonts w:ascii="Calibri" w:hAnsi="Calibri" w:cs="Calibri"/>
        </w:rPr>
      </w:pPr>
      <w:r>
        <w:rPr>
          <w:rFonts w:ascii="Calibri" w:hAnsi="Calibri" w:cs="Calibri"/>
        </w:rPr>
        <w:t>95.</w:t>
      </w:r>
      <w:r w:rsidR="00017B06">
        <w:rPr>
          <w:rFonts w:ascii="Calibri" w:hAnsi="Calibri" w:cs="Calibri"/>
        </w:rPr>
        <w:t>5</w:t>
      </w:r>
      <w:r>
        <w:rPr>
          <w:rFonts w:ascii="Calibri" w:hAnsi="Calibri" w:cs="Calibri"/>
        </w:rPr>
        <w:t xml:space="preserve">% do not have a disability, though must consider respondents </w:t>
      </w:r>
      <w:r w:rsidR="00274454">
        <w:rPr>
          <w:rFonts w:ascii="Calibri" w:hAnsi="Calibri" w:cs="Calibri"/>
        </w:rPr>
        <w:t>indicated</w:t>
      </w:r>
      <w:r>
        <w:rPr>
          <w:rFonts w:ascii="Calibri" w:hAnsi="Calibri" w:cs="Calibri"/>
        </w:rPr>
        <w:t xml:space="preserve"> a </w:t>
      </w:r>
      <w:r w:rsidR="003A5CB7">
        <w:rPr>
          <w:rFonts w:ascii="Calibri" w:hAnsi="Calibri" w:cs="Calibri"/>
        </w:rPr>
        <w:t>disability.</w:t>
      </w:r>
    </w:p>
    <w:p w14:paraId="4F43CA61" w14:textId="1D1CD6C8" w:rsidR="00126CE5" w:rsidRPr="00D65DA9" w:rsidRDefault="00FE2A4E" w:rsidP="00A50535">
      <w:pPr>
        <w:pStyle w:val="ListParagraph"/>
        <w:numPr>
          <w:ilvl w:val="0"/>
          <w:numId w:val="15"/>
        </w:numPr>
        <w:spacing w:after="0" w:line="360" w:lineRule="auto"/>
        <w:rPr>
          <w:rFonts w:ascii="Calibri" w:hAnsi="Calibri" w:cs="Calibri"/>
        </w:rPr>
      </w:pPr>
      <w:r>
        <w:rPr>
          <w:rFonts w:ascii="Calibri" w:hAnsi="Calibri" w:cs="Calibri"/>
        </w:rPr>
        <w:t>77.3%</w:t>
      </w:r>
      <w:r w:rsidR="00A50535">
        <w:rPr>
          <w:rFonts w:ascii="Calibri" w:hAnsi="Calibri" w:cs="Calibri"/>
        </w:rPr>
        <w:t xml:space="preserve"> indicated an </w:t>
      </w:r>
      <w:r w:rsidR="00274454">
        <w:rPr>
          <w:rFonts w:ascii="Calibri" w:hAnsi="Calibri" w:cs="Calibri"/>
        </w:rPr>
        <w:t>IT-related</w:t>
      </w:r>
      <w:r w:rsidR="00A50535">
        <w:rPr>
          <w:rFonts w:ascii="Calibri" w:hAnsi="Calibri" w:cs="Calibri"/>
        </w:rPr>
        <w:t xml:space="preserve"> role, indicating high </w:t>
      </w:r>
      <w:r>
        <w:rPr>
          <w:rFonts w:ascii="Calibri" w:hAnsi="Calibri" w:cs="Calibri"/>
        </w:rPr>
        <w:t xml:space="preserve">computer proficiency </w:t>
      </w:r>
      <w:r w:rsidR="003A5CB7">
        <w:rPr>
          <w:rFonts w:ascii="Calibri" w:hAnsi="Calibri" w:cs="Calibri"/>
        </w:rPr>
        <w:t>levels.</w:t>
      </w:r>
    </w:p>
    <w:p w14:paraId="2988A107" w14:textId="77777777" w:rsidR="00647066" w:rsidRDefault="00647066" w:rsidP="00A50535">
      <w:pPr>
        <w:spacing w:after="0" w:line="360" w:lineRule="auto"/>
        <w:rPr>
          <w:rFonts w:ascii="Calibri" w:hAnsi="Calibri" w:cs="Calibri"/>
        </w:rPr>
      </w:pPr>
    </w:p>
    <w:p w14:paraId="74826628" w14:textId="444FEDF5" w:rsidR="00DD0798" w:rsidRPr="007908B0" w:rsidRDefault="00DD0798" w:rsidP="00F90CB8">
      <w:pPr>
        <w:pStyle w:val="Heading3"/>
        <w:spacing w:before="0" w:after="0"/>
        <w:rPr>
          <w:rFonts w:ascii="Calibri Light" w:hAnsi="Calibri Light" w:cs="Calibri Light"/>
          <w:b/>
          <w:bCs/>
          <w:sz w:val="25"/>
          <w:szCs w:val="25"/>
          <w:u w:val="single"/>
        </w:rPr>
      </w:pPr>
      <w:bookmarkStart w:id="14" w:name="_Toc184159681"/>
      <w:r w:rsidRPr="007908B0">
        <w:rPr>
          <w:rFonts w:ascii="Calibri Light" w:hAnsi="Calibri Light" w:cs="Calibri Light"/>
          <w:b/>
          <w:bCs/>
          <w:sz w:val="25"/>
          <w:szCs w:val="25"/>
          <w:u w:val="single"/>
        </w:rPr>
        <w:t>Mobile Devices and Gaming</w:t>
      </w:r>
      <w:bookmarkEnd w:id="14"/>
    </w:p>
    <w:p w14:paraId="232B53F9" w14:textId="77777777" w:rsidR="00DD0798" w:rsidRDefault="00DD0798" w:rsidP="00A50535">
      <w:pPr>
        <w:spacing w:after="0" w:line="360" w:lineRule="auto"/>
        <w:rPr>
          <w:rFonts w:ascii="Calibri" w:hAnsi="Calibri" w:cs="Calibri"/>
        </w:rPr>
      </w:pPr>
    </w:p>
    <w:p w14:paraId="49E9A1A5" w14:textId="52F13CD9" w:rsidR="00A50535" w:rsidRDefault="00031EC2" w:rsidP="00031EC2">
      <w:pPr>
        <w:pStyle w:val="ListParagraph"/>
        <w:numPr>
          <w:ilvl w:val="0"/>
          <w:numId w:val="16"/>
        </w:numPr>
        <w:spacing w:after="0" w:line="360" w:lineRule="auto"/>
        <w:rPr>
          <w:rFonts w:ascii="Calibri" w:hAnsi="Calibri" w:cs="Calibri"/>
        </w:rPr>
      </w:pPr>
      <w:r>
        <w:rPr>
          <w:rFonts w:ascii="Calibri" w:hAnsi="Calibri" w:cs="Calibri"/>
        </w:rPr>
        <w:t xml:space="preserve">91% </w:t>
      </w:r>
      <w:r w:rsidR="00893DBD">
        <w:rPr>
          <w:rFonts w:ascii="Calibri" w:hAnsi="Calibri" w:cs="Calibri"/>
        </w:rPr>
        <w:t>prefer</w:t>
      </w:r>
      <w:r>
        <w:rPr>
          <w:rFonts w:ascii="Calibri" w:hAnsi="Calibri" w:cs="Calibri"/>
        </w:rPr>
        <w:t xml:space="preserve"> smartphone</w:t>
      </w:r>
      <w:r w:rsidR="00893DBD">
        <w:rPr>
          <w:rFonts w:ascii="Calibri" w:hAnsi="Calibri" w:cs="Calibri"/>
        </w:rPr>
        <w:t>s</w:t>
      </w:r>
      <w:r>
        <w:rPr>
          <w:rFonts w:ascii="Calibri" w:hAnsi="Calibri" w:cs="Calibri"/>
        </w:rPr>
        <w:t>, indicating</w:t>
      </w:r>
      <w:r w:rsidR="000A4FEE">
        <w:rPr>
          <w:rFonts w:ascii="Calibri" w:hAnsi="Calibri" w:cs="Calibri"/>
        </w:rPr>
        <w:t xml:space="preserve"> smartphone</w:t>
      </w:r>
      <w:r>
        <w:rPr>
          <w:rFonts w:ascii="Calibri" w:hAnsi="Calibri" w:cs="Calibri"/>
        </w:rPr>
        <w:t xml:space="preserve"> </w:t>
      </w:r>
      <w:r w:rsidR="00FC4A4A">
        <w:rPr>
          <w:rFonts w:ascii="Calibri" w:hAnsi="Calibri" w:cs="Calibri"/>
        </w:rPr>
        <w:t>design</w:t>
      </w:r>
      <w:r w:rsidR="000A4FEE">
        <w:rPr>
          <w:rFonts w:ascii="Calibri" w:hAnsi="Calibri" w:cs="Calibri"/>
        </w:rPr>
        <w:t>s</w:t>
      </w:r>
      <w:r w:rsidR="00FC4A4A">
        <w:rPr>
          <w:rFonts w:ascii="Calibri" w:hAnsi="Calibri" w:cs="Calibri"/>
        </w:rPr>
        <w:t xml:space="preserve"> </w:t>
      </w:r>
      <w:r w:rsidR="003A5CB7">
        <w:rPr>
          <w:rFonts w:ascii="Calibri" w:hAnsi="Calibri" w:cs="Calibri"/>
        </w:rPr>
        <w:t>first.</w:t>
      </w:r>
    </w:p>
    <w:p w14:paraId="1EBDE27B" w14:textId="6BFF5A29" w:rsidR="00031EC2" w:rsidRDefault="00DD0798" w:rsidP="00031EC2">
      <w:pPr>
        <w:pStyle w:val="ListParagraph"/>
        <w:numPr>
          <w:ilvl w:val="0"/>
          <w:numId w:val="16"/>
        </w:numPr>
        <w:spacing w:after="0" w:line="360" w:lineRule="auto"/>
        <w:rPr>
          <w:rFonts w:ascii="Calibri" w:hAnsi="Calibri" w:cs="Calibri"/>
        </w:rPr>
      </w:pPr>
      <w:r>
        <w:rPr>
          <w:rFonts w:ascii="Calibri" w:hAnsi="Calibri" w:cs="Calibri"/>
        </w:rPr>
        <w:t xml:space="preserve">59.1% </w:t>
      </w:r>
      <w:r w:rsidR="000C1450">
        <w:rPr>
          <w:rFonts w:ascii="Calibri" w:hAnsi="Calibri" w:cs="Calibri"/>
        </w:rPr>
        <w:t>have</w:t>
      </w:r>
      <w:r>
        <w:rPr>
          <w:rFonts w:ascii="Calibri" w:hAnsi="Calibri" w:cs="Calibri"/>
        </w:rPr>
        <w:t xml:space="preserve"> high </w:t>
      </w:r>
      <w:r w:rsidR="00A6169C">
        <w:rPr>
          <w:rFonts w:ascii="Calibri" w:hAnsi="Calibri" w:cs="Calibri"/>
        </w:rPr>
        <w:t xml:space="preserve">mobile device </w:t>
      </w:r>
      <w:r>
        <w:rPr>
          <w:rFonts w:ascii="Calibri" w:hAnsi="Calibri" w:cs="Calibri"/>
        </w:rPr>
        <w:t>proficiency, indicating</w:t>
      </w:r>
      <w:r w:rsidR="00C8736A">
        <w:rPr>
          <w:rFonts w:ascii="Calibri" w:hAnsi="Calibri" w:cs="Calibri"/>
        </w:rPr>
        <w:t xml:space="preserve"> users</w:t>
      </w:r>
      <w:r w:rsidR="00A6169C">
        <w:rPr>
          <w:rFonts w:ascii="Calibri" w:hAnsi="Calibri" w:cs="Calibri"/>
        </w:rPr>
        <w:t xml:space="preserve"> </w:t>
      </w:r>
      <w:r w:rsidR="00400835">
        <w:rPr>
          <w:rFonts w:ascii="Calibri" w:hAnsi="Calibri" w:cs="Calibri"/>
        </w:rPr>
        <w:t xml:space="preserve">are </w:t>
      </w:r>
      <w:r w:rsidR="00C8736A">
        <w:rPr>
          <w:rFonts w:ascii="Calibri" w:hAnsi="Calibri" w:cs="Calibri"/>
        </w:rPr>
        <w:t xml:space="preserve">not fully </w:t>
      </w:r>
      <w:r w:rsidR="003A5CB7">
        <w:rPr>
          <w:rFonts w:ascii="Calibri" w:hAnsi="Calibri" w:cs="Calibri"/>
        </w:rPr>
        <w:t>adept.</w:t>
      </w:r>
    </w:p>
    <w:p w14:paraId="5995F7F7" w14:textId="6A9AA87D" w:rsidR="00C8736A" w:rsidRDefault="000C1450" w:rsidP="00031EC2">
      <w:pPr>
        <w:pStyle w:val="ListParagraph"/>
        <w:numPr>
          <w:ilvl w:val="0"/>
          <w:numId w:val="16"/>
        </w:numPr>
        <w:spacing w:after="0" w:line="360" w:lineRule="auto"/>
        <w:rPr>
          <w:rFonts w:ascii="Calibri" w:hAnsi="Calibri" w:cs="Calibri"/>
        </w:rPr>
      </w:pPr>
      <w:r>
        <w:rPr>
          <w:rFonts w:ascii="Calibri" w:hAnsi="Calibri" w:cs="Calibri"/>
        </w:rPr>
        <w:t>40.9% play mobile games regularly, indicating</w:t>
      </w:r>
      <w:r w:rsidR="00C86A73">
        <w:rPr>
          <w:rFonts w:ascii="Calibri" w:hAnsi="Calibri" w:cs="Calibri"/>
        </w:rPr>
        <w:t xml:space="preserve"> a casual user </w:t>
      </w:r>
      <w:r w:rsidR="003A5CB7">
        <w:rPr>
          <w:rFonts w:ascii="Calibri" w:hAnsi="Calibri" w:cs="Calibri"/>
        </w:rPr>
        <w:t>base.</w:t>
      </w:r>
    </w:p>
    <w:p w14:paraId="46CF2FF6" w14:textId="518233BB" w:rsidR="00C86A73" w:rsidRDefault="00C86A73" w:rsidP="00031EC2">
      <w:pPr>
        <w:pStyle w:val="ListParagraph"/>
        <w:numPr>
          <w:ilvl w:val="0"/>
          <w:numId w:val="16"/>
        </w:numPr>
        <w:spacing w:after="0" w:line="360" w:lineRule="auto"/>
        <w:rPr>
          <w:rFonts w:ascii="Calibri" w:hAnsi="Calibri" w:cs="Calibri"/>
        </w:rPr>
      </w:pPr>
      <w:r>
        <w:rPr>
          <w:rFonts w:ascii="Calibri" w:hAnsi="Calibri" w:cs="Calibri"/>
        </w:rPr>
        <w:t>54.5% have intermediate experience</w:t>
      </w:r>
      <w:r w:rsidR="008E40D1">
        <w:rPr>
          <w:rFonts w:ascii="Calibri" w:hAnsi="Calibri" w:cs="Calibri"/>
        </w:rPr>
        <w:t>s</w:t>
      </w:r>
      <w:r>
        <w:rPr>
          <w:rFonts w:ascii="Calibri" w:hAnsi="Calibri" w:cs="Calibri"/>
        </w:rPr>
        <w:t xml:space="preserve"> </w:t>
      </w:r>
      <w:r w:rsidR="00274454">
        <w:rPr>
          <w:rFonts w:ascii="Calibri" w:hAnsi="Calibri" w:cs="Calibri"/>
        </w:rPr>
        <w:t>with</w:t>
      </w:r>
      <w:r>
        <w:rPr>
          <w:rFonts w:ascii="Calibri" w:hAnsi="Calibri" w:cs="Calibri"/>
        </w:rPr>
        <w:t xml:space="preserve"> mobile games, with 31.8% as </w:t>
      </w:r>
      <w:r w:rsidR="003A5CB7">
        <w:rPr>
          <w:rFonts w:ascii="Calibri" w:hAnsi="Calibri" w:cs="Calibri"/>
        </w:rPr>
        <w:t>beginners.</w:t>
      </w:r>
    </w:p>
    <w:p w14:paraId="57B10EB2" w14:textId="404F7459" w:rsidR="00017B06" w:rsidRPr="000062BE" w:rsidRDefault="00C86A73" w:rsidP="00017B06">
      <w:pPr>
        <w:pStyle w:val="ListParagraph"/>
        <w:numPr>
          <w:ilvl w:val="0"/>
          <w:numId w:val="16"/>
        </w:numPr>
        <w:spacing w:after="0" w:line="360" w:lineRule="auto"/>
        <w:rPr>
          <w:rFonts w:ascii="Calibri" w:hAnsi="Calibri" w:cs="Calibri"/>
        </w:rPr>
      </w:pPr>
      <w:r>
        <w:rPr>
          <w:rFonts w:ascii="Calibri" w:hAnsi="Calibri" w:cs="Calibri"/>
        </w:rPr>
        <w:t>Respondents prefer puzzle (</w:t>
      </w:r>
      <w:r w:rsidR="00017B06">
        <w:rPr>
          <w:rFonts w:ascii="Calibri" w:hAnsi="Calibri" w:cs="Calibri"/>
        </w:rPr>
        <w:t>54.5%)</w:t>
      </w:r>
      <w:r>
        <w:rPr>
          <w:rFonts w:ascii="Calibri" w:hAnsi="Calibri" w:cs="Calibri"/>
        </w:rPr>
        <w:t xml:space="preserve">, strategy </w:t>
      </w:r>
      <w:r w:rsidR="00017B06">
        <w:rPr>
          <w:rFonts w:ascii="Calibri" w:hAnsi="Calibri" w:cs="Calibri"/>
        </w:rPr>
        <w:t xml:space="preserve">(50%) </w:t>
      </w:r>
      <w:r>
        <w:rPr>
          <w:rFonts w:ascii="Calibri" w:hAnsi="Calibri" w:cs="Calibri"/>
        </w:rPr>
        <w:t>and board games</w:t>
      </w:r>
      <w:r w:rsidR="00017B06">
        <w:rPr>
          <w:rFonts w:ascii="Calibri" w:hAnsi="Calibri" w:cs="Calibri"/>
        </w:rPr>
        <w:t xml:space="preserve"> (45.5%)</w:t>
      </w:r>
    </w:p>
    <w:p w14:paraId="109D3C18" w14:textId="1F2EFE1C" w:rsidR="00017B06" w:rsidRPr="007908B0" w:rsidRDefault="00017B06" w:rsidP="00017B06">
      <w:pPr>
        <w:pStyle w:val="Heading3"/>
        <w:spacing w:before="0" w:after="0" w:line="360" w:lineRule="auto"/>
        <w:rPr>
          <w:rFonts w:ascii="Calibri Light" w:hAnsi="Calibri Light" w:cs="Calibri Light"/>
          <w:b/>
          <w:bCs/>
          <w:sz w:val="25"/>
          <w:szCs w:val="25"/>
          <w:u w:val="single"/>
        </w:rPr>
      </w:pPr>
      <w:bookmarkStart w:id="15" w:name="_Toc184159682"/>
      <w:r w:rsidRPr="007908B0">
        <w:rPr>
          <w:rFonts w:ascii="Calibri Light" w:hAnsi="Calibri Light" w:cs="Calibri Light"/>
          <w:b/>
          <w:bCs/>
          <w:sz w:val="25"/>
          <w:szCs w:val="25"/>
          <w:u w:val="single"/>
        </w:rPr>
        <w:t>Game Features and Requirements</w:t>
      </w:r>
      <w:bookmarkEnd w:id="15"/>
    </w:p>
    <w:p w14:paraId="2A4ABF65" w14:textId="77777777" w:rsidR="00017B06" w:rsidRDefault="00017B06" w:rsidP="00017B06">
      <w:pPr>
        <w:spacing w:after="0" w:line="360" w:lineRule="auto"/>
        <w:rPr>
          <w:rFonts w:ascii="Calibri" w:hAnsi="Calibri" w:cs="Calibri"/>
        </w:rPr>
      </w:pPr>
    </w:p>
    <w:p w14:paraId="223C4AC5" w14:textId="087CA546" w:rsidR="00017B06" w:rsidRDefault="00017B06" w:rsidP="00017B06">
      <w:pPr>
        <w:pStyle w:val="ListParagraph"/>
        <w:numPr>
          <w:ilvl w:val="0"/>
          <w:numId w:val="17"/>
        </w:numPr>
        <w:spacing w:after="0" w:line="360" w:lineRule="auto"/>
        <w:rPr>
          <w:rFonts w:ascii="Calibri" w:hAnsi="Calibri" w:cs="Calibri"/>
        </w:rPr>
      </w:pPr>
      <w:r>
        <w:rPr>
          <w:rFonts w:ascii="Calibri" w:hAnsi="Calibri" w:cs="Calibri"/>
        </w:rPr>
        <w:t xml:space="preserve">95.5% </w:t>
      </w:r>
      <w:r w:rsidR="008507FA">
        <w:rPr>
          <w:rFonts w:ascii="Calibri" w:hAnsi="Calibri" w:cs="Calibri"/>
        </w:rPr>
        <w:t xml:space="preserve">want </w:t>
      </w:r>
      <w:r w:rsidR="00274454">
        <w:rPr>
          <w:rFonts w:ascii="Calibri" w:hAnsi="Calibri" w:cs="Calibri"/>
        </w:rPr>
        <w:t>single-player</w:t>
      </w:r>
      <w:r w:rsidR="008507FA">
        <w:rPr>
          <w:rFonts w:ascii="Calibri" w:hAnsi="Calibri" w:cs="Calibri"/>
        </w:rPr>
        <w:t xml:space="preserve"> challenges, </w:t>
      </w:r>
      <w:r w:rsidR="007C37A1">
        <w:rPr>
          <w:rFonts w:ascii="Calibri" w:hAnsi="Calibri" w:cs="Calibri"/>
        </w:rPr>
        <w:t xml:space="preserve">indicating </w:t>
      </w:r>
      <w:r w:rsidR="00274454">
        <w:rPr>
          <w:rFonts w:ascii="Calibri" w:hAnsi="Calibri" w:cs="Calibri"/>
        </w:rPr>
        <w:t>single-player</w:t>
      </w:r>
      <w:r w:rsidR="006C4AA9">
        <w:rPr>
          <w:rFonts w:ascii="Calibri" w:hAnsi="Calibri" w:cs="Calibri"/>
        </w:rPr>
        <w:t xml:space="preserve"> </w:t>
      </w:r>
      <w:r w:rsidR="003A5CB7">
        <w:rPr>
          <w:rFonts w:ascii="Calibri" w:hAnsi="Calibri" w:cs="Calibri"/>
        </w:rPr>
        <w:t>preference.</w:t>
      </w:r>
    </w:p>
    <w:p w14:paraId="75C32E68" w14:textId="02AE1B99" w:rsidR="007C37A1" w:rsidRDefault="007C37A1" w:rsidP="00017B06">
      <w:pPr>
        <w:pStyle w:val="ListParagraph"/>
        <w:numPr>
          <w:ilvl w:val="0"/>
          <w:numId w:val="17"/>
        </w:numPr>
        <w:spacing w:after="0" w:line="360" w:lineRule="auto"/>
        <w:rPr>
          <w:rFonts w:ascii="Calibri" w:hAnsi="Calibri" w:cs="Calibri"/>
        </w:rPr>
      </w:pPr>
      <w:r>
        <w:rPr>
          <w:rFonts w:ascii="Calibri" w:hAnsi="Calibri" w:cs="Calibri"/>
        </w:rPr>
        <w:t xml:space="preserve">77.3% </w:t>
      </w:r>
      <w:r w:rsidR="009A44F6">
        <w:rPr>
          <w:rFonts w:ascii="Calibri" w:hAnsi="Calibri" w:cs="Calibri"/>
        </w:rPr>
        <w:t>feel</w:t>
      </w:r>
      <w:r>
        <w:rPr>
          <w:rFonts w:ascii="Calibri" w:hAnsi="Calibri" w:cs="Calibri"/>
        </w:rPr>
        <w:t xml:space="preserve"> different modes and variations are important, indicating</w:t>
      </w:r>
      <w:r w:rsidR="007F5233">
        <w:rPr>
          <w:rFonts w:ascii="Calibri" w:hAnsi="Calibri" w:cs="Calibri"/>
        </w:rPr>
        <w:t xml:space="preserve"> </w:t>
      </w:r>
      <w:r w:rsidR="00076A06">
        <w:rPr>
          <w:rFonts w:ascii="Calibri" w:hAnsi="Calibri" w:cs="Calibri"/>
        </w:rPr>
        <w:t>variation</w:t>
      </w:r>
      <w:r>
        <w:rPr>
          <w:rFonts w:ascii="Calibri" w:hAnsi="Calibri" w:cs="Calibri"/>
        </w:rPr>
        <w:t xml:space="preserve"> </w:t>
      </w:r>
      <w:r w:rsidR="003A5CB7">
        <w:rPr>
          <w:rFonts w:ascii="Calibri" w:hAnsi="Calibri" w:cs="Calibri"/>
        </w:rPr>
        <w:t>needs.</w:t>
      </w:r>
    </w:p>
    <w:p w14:paraId="248DDF29" w14:textId="1443DB6B" w:rsidR="00977978" w:rsidRDefault="009049DE" w:rsidP="00977978">
      <w:pPr>
        <w:pStyle w:val="ListParagraph"/>
        <w:numPr>
          <w:ilvl w:val="0"/>
          <w:numId w:val="17"/>
        </w:numPr>
        <w:spacing w:after="0" w:line="360" w:lineRule="auto"/>
        <w:rPr>
          <w:rFonts w:ascii="Calibri" w:hAnsi="Calibri" w:cs="Calibri"/>
        </w:rPr>
      </w:pPr>
      <w:r>
        <w:rPr>
          <w:rFonts w:ascii="Calibri" w:hAnsi="Calibri" w:cs="Calibri"/>
        </w:rPr>
        <w:t>A</w:t>
      </w:r>
      <w:r w:rsidR="00977978" w:rsidRPr="00617F48">
        <w:rPr>
          <w:rFonts w:ascii="Calibri" w:hAnsi="Calibri" w:cs="Calibri"/>
        </w:rPr>
        <w:t xml:space="preserve"> 50/50 split </w:t>
      </w:r>
      <w:r>
        <w:rPr>
          <w:rFonts w:ascii="Calibri" w:hAnsi="Calibri" w:cs="Calibri"/>
        </w:rPr>
        <w:t xml:space="preserve">occurred </w:t>
      </w:r>
      <w:r w:rsidR="00977978">
        <w:rPr>
          <w:rFonts w:ascii="Calibri" w:hAnsi="Calibri" w:cs="Calibri"/>
        </w:rPr>
        <w:t>stating customisab</w:t>
      </w:r>
      <w:r w:rsidR="00FE7079">
        <w:rPr>
          <w:rFonts w:ascii="Calibri" w:hAnsi="Calibri" w:cs="Calibri"/>
        </w:rPr>
        <w:t>ility</w:t>
      </w:r>
      <w:r w:rsidR="00977978">
        <w:rPr>
          <w:rFonts w:ascii="Calibri" w:hAnsi="Calibri" w:cs="Calibri"/>
        </w:rPr>
        <w:t xml:space="preserve"> </w:t>
      </w:r>
      <w:r w:rsidR="00FE7079">
        <w:rPr>
          <w:rFonts w:ascii="Calibri" w:hAnsi="Calibri" w:cs="Calibri"/>
        </w:rPr>
        <w:t>is</w:t>
      </w:r>
      <w:r w:rsidR="00977978">
        <w:rPr>
          <w:rFonts w:ascii="Calibri" w:hAnsi="Calibri" w:cs="Calibri"/>
        </w:rPr>
        <w:t xml:space="preserve"> important, indicating they are not a</w:t>
      </w:r>
      <w:r w:rsidR="007F1322">
        <w:rPr>
          <w:rFonts w:ascii="Calibri" w:hAnsi="Calibri" w:cs="Calibri"/>
        </w:rPr>
        <w:t>n immediate</w:t>
      </w:r>
      <w:r w:rsidR="00977978">
        <w:rPr>
          <w:rFonts w:ascii="Calibri" w:hAnsi="Calibri" w:cs="Calibri"/>
        </w:rPr>
        <w:t xml:space="preserve"> </w:t>
      </w:r>
      <w:r w:rsidR="003A5CB7">
        <w:rPr>
          <w:rFonts w:ascii="Calibri" w:hAnsi="Calibri" w:cs="Calibri"/>
        </w:rPr>
        <w:t>requirement.</w:t>
      </w:r>
    </w:p>
    <w:p w14:paraId="22F19923" w14:textId="75589CC5" w:rsidR="007C37A1" w:rsidRDefault="003109DE" w:rsidP="00017B06">
      <w:pPr>
        <w:pStyle w:val="ListParagraph"/>
        <w:numPr>
          <w:ilvl w:val="0"/>
          <w:numId w:val="17"/>
        </w:numPr>
        <w:spacing w:after="0" w:line="360" w:lineRule="auto"/>
        <w:rPr>
          <w:rFonts w:ascii="Calibri" w:hAnsi="Calibri" w:cs="Calibri"/>
        </w:rPr>
      </w:pPr>
      <w:r>
        <w:rPr>
          <w:rFonts w:ascii="Calibri" w:hAnsi="Calibri" w:cs="Calibri"/>
        </w:rPr>
        <w:t xml:space="preserve">72.7% feel achievements are important, indicating </w:t>
      </w:r>
      <w:r w:rsidR="00BF2B41">
        <w:rPr>
          <w:rFonts w:ascii="Calibri" w:hAnsi="Calibri" w:cs="Calibri"/>
        </w:rPr>
        <w:t xml:space="preserve">increased </w:t>
      </w:r>
      <w:r>
        <w:rPr>
          <w:rFonts w:ascii="Calibri" w:hAnsi="Calibri" w:cs="Calibri"/>
        </w:rPr>
        <w:t>user</w:t>
      </w:r>
      <w:r w:rsidR="00325790">
        <w:rPr>
          <w:rFonts w:ascii="Calibri" w:hAnsi="Calibri" w:cs="Calibri"/>
        </w:rPr>
        <w:t xml:space="preserve"> </w:t>
      </w:r>
      <w:r w:rsidR="003A5CB7">
        <w:rPr>
          <w:rFonts w:ascii="Calibri" w:hAnsi="Calibri" w:cs="Calibri"/>
        </w:rPr>
        <w:t>engagement.</w:t>
      </w:r>
      <w:r w:rsidR="00325790">
        <w:rPr>
          <w:rFonts w:ascii="Calibri" w:hAnsi="Calibri" w:cs="Calibri"/>
        </w:rPr>
        <w:t xml:space="preserve"> </w:t>
      </w:r>
    </w:p>
    <w:p w14:paraId="4272CB5B" w14:textId="37820671" w:rsidR="003109DE" w:rsidRDefault="001875D9" w:rsidP="00017B06">
      <w:pPr>
        <w:pStyle w:val="ListParagraph"/>
        <w:numPr>
          <w:ilvl w:val="0"/>
          <w:numId w:val="17"/>
        </w:numPr>
        <w:spacing w:after="0" w:line="360" w:lineRule="auto"/>
        <w:rPr>
          <w:rFonts w:ascii="Calibri" w:hAnsi="Calibri" w:cs="Calibri"/>
        </w:rPr>
      </w:pPr>
      <w:r>
        <w:rPr>
          <w:rFonts w:ascii="Calibri" w:hAnsi="Calibri" w:cs="Calibri"/>
        </w:rPr>
        <w:t>54.5% feel social features are important, i</w:t>
      </w:r>
      <w:r w:rsidR="00CB7280">
        <w:rPr>
          <w:rFonts w:ascii="Calibri" w:hAnsi="Calibri" w:cs="Calibri"/>
        </w:rPr>
        <w:t xml:space="preserve">ndicating they are </w:t>
      </w:r>
      <w:r w:rsidR="001B1D8F">
        <w:rPr>
          <w:rFonts w:ascii="Calibri" w:hAnsi="Calibri" w:cs="Calibri"/>
        </w:rPr>
        <w:t>not a</w:t>
      </w:r>
      <w:r w:rsidR="001E4739">
        <w:rPr>
          <w:rFonts w:ascii="Calibri" w:hAnsi="Calibri" w:cs="Calibri"/>
        </w:rPr>
        <w:t>n immediate</w:t>
      </w:r>
      <w:r w:rsidR="001B1D8F">
        <w:rPr>
          <w:rFonts w:ascii="Calibri" w:hAnsi="Calibri" w:cs="Calibri"/>
        </w:rPr>
        <w:t xml:space="preserve"> </w:t>
      </w:r>
      <w:r w:rsidR="003A5CB7">
        <w:rPr>
          <w:rFonts w:ascii="Calibri" w:hAnsi="Calibri" w:cs="Calibri"/>
        </w:rPr>
        <w:t>requirement.</w:t>
      </w:r>
    </w:p>
    <w:p w14:paraId="481B5F19" w14:textId="77777777" w:rsidR="001B1D8F" w:rsidRDefault="001B1D8F" w:rsidP="00533186">
      <w:pPr>
        <w:spacing w:after="0" w:line="360" w:lineRule="auto"/>
        <w:rPr>
          <w:rFonts w:ascii="Calibri" w:hAnsi="Calibri" w:cs="Calibri"/>
        </w:rPr>
      </w:pPr>
    </w:p>
    <w:p w14:paraId="5B7DA237" w14:textId="0016F331" w:rsidR="00533186" w:rsidRPr="007908B0" w:rsidRDefault="00533186" w:rsidP="00533186">
      <w:pPr>
        <w:pStyle w:val="Heading3"/>
        <w:spacing w:before="0" w:after="0" w:line="360" w:lineRule="auto"/>
        <w:rPr>
          <w:rFonts w:ascii="Calibri Light" w:hAnsi="Calibri Light" w:cs="Calibri Light"/>
          <w:b/>
          <w:bCs/>
          <w:sz w:val="25"/>
          <w:szCs w:val="25"/>
          <w:u w:val="single"/>
        </w:rPr>
      </w:pPr>
      <w:bookmarkStart w:id="16" w:name="_Toc184159683"/>
      <w:r w:rsidRPr="007908B0">
        <w:rPr>
          <w:rFonts w:ascii="Calibri Light" w:hAnsi="Calibri Light" w:cs="Calibri Light"/>
          <w:b/>
          <w:bCs/>
          <w:sz w:val="25"/>
          <w:szCs w:val="25"/>
          <w:u w:val="single"/>
        </w:rPr>
        <w:t>User Experience</w:t>
      </w:r>
      <w:bookmarkEnd w:id="16"/>
    </w:p>
    <w:p w14:paraId="35A6CFC6" w14:textId="77777777" w:rsidR="00533186" w:rsidRDefault="00533186" w:rsidP="00533186">
      <w:pPr>
        <w:spacing w:after="0" w:line="360" w:lineRule="auto"/>
        <w:rPr>
          <w:rFonts w:ascii="Calibri" w:hAnsi="Calibri" w:cs="Calibri"/>
        </w:rPr>
      </w:pPr>
    </w:p>
    <w:p w14:paraId="3981B595" w14:textId="4D419E02" w:rsidR="00533186" w:rsidRDefault="00547F47" w:rsidP="00547F47">
      <w:pPr>
        <w:pStyle w:val="ListParagraph"/>
        <w:numPr>
          <w:ilvl w:val="0"/>
          <w:numId w:val="18"/>
        </w:numPr>
        <w:spacing w:after="0" w:line="360" w:lineRule="auto"/>
        <w:rPr>
          <w:rFonts w:ascii="Calibri" w:hAnsi="Calibri" w:cs="Calibri"/>
        </w:rPr>
      </w:pPr>
      <w:r>
        <w:rPr>
          <w:rFonts w:ascii="Calibri" w:hAnsi="Calibri" w:cs="Calibri"/>
        </w:rPr>
        <w:t xml:space="preserve">68.2% play mobile games at home, indicating </w:t>
      </w:r>
      <w:r w:rsidR="00B45144">
        <w:rPr>
          <w:rFonts w:ascii="Calibri" w:hAnsi="Calibri" w:cs="Calibri"/>
        </w:rPr>
        <w:t xml:space="preserve">more casual </w:t>
      </w:r>
      <w:r w:rsidR="003A5CB7">
        <w:rPr>
          <w:rFonts w:ascii="Calibri" w:hAnsi="Calibri" w:cs="Calibri"/>
        </w:rPr>
        <w:t>play.</w:t>
      </w:r>
    </w:p>
    <w:p w14:paraId="7E231AFB" w14:textId="4D4F984B" w:rsidR="00547F47" w:rsidRDefault="00CE4713" w:rsidP="00547F47">
      <w:pPr>
        <w:pStyle w:val="ListParagraph"/>
        <w:numPr>
          <w:ilvl w:val="0"/>
          <w:numId w:val="18"/>
        </w:numPr>
        <w:spacing w:after="0" w:line="360" w:lineRule="auto"/>
        <w:rPr>
          <w:rFonts w:ascii="Calibri" w:hAnsi="Calibri" w:cs="Calibri"/>
        </w:rPr>
      </w:pPr>
      <w:r>
        <w:rPr>
          <w:rFonts w:ascii="Calibri" w:hAnsi="Calibri" w:cs="Calibri"/>
        </w:rPr>
        <w:t xml:space="preserve">All respondents </w:t>
      </w:r>
      <w:r w:rsidR="00817E73">
        <w:rPr>
          <w:rFonts w:ascii="Calibri" w:hAnsi="Calibri" w:cs="Calibri"/>
        </w:rPr>
        <w:t>mentioned it</w:t>
      </w:r>
      <w:r>
        <w:rPr>
          <w:rFonts w:ascii="Calibri" w:hAnsi="Calibri" w:cs="Calibri"/>
        </w:rPr>
        <w:t xml:space="preserve"> must be easy to play, </w:t>
      </w:r>
      <w:r w:rsidR="00993DF8">
        <w:rPr>
          <w:rFonts w:ascii="Calibri" w:hAnsi="Calibri" w:cs="Calibri"/>
        </w:rPr>
        <w:t>confirming</w:t>
      </w:r>
      <w:r>
        <w:rPr>
          <w:rFonts w:ascii="Calibri" w:hAnsi="Calibri" w:cs="Calibri"/>
        </w:rPr>
        <w:t xml:space="preserve"> </w:t>
      </w:r>
      <w:r w:rsidR="00993DF8">
        <w:rPr>
          <w:rFonts w:ascii="Calibri" w:hAnsi="Calibri" w:cs="Calibri"/>
        </w:rPr>
        <w:t xml:space="preserve">simplistic </w:t>
      </w:r>
      <w:r>
        <w:rPr>
          <w:rFonts w:ascii="Calibri" w:hAnsi="Calibri" w:cs="Calibri"/>
        </w:rPr>
        <w:t>interface</w:t>
      </w:r>
      <w:r w:rsidR="00817E73">
        <w:rPr>
          <w:rFonts w:ascii="Calibri" w:hAnsi="Calibri" w:cs="Calibri"/>
        </w:rPr>
        <w:t xml:space="preserve"> </w:t>
      </w:r>
      <w:r w:rsidR="003A5CB7">
        <w:rPr>
          <w:rFonts w:ascii="Calibri" w:hAnsi="Calibri" w:cs="Calibri"/>
        </w:rPr>
        <w:t>requirements.</w:t>
      </w:r>
    </w:p>
    <w:p w14:paraId="57B72016" w14:textId="20DD0AB0" w:rsidR="00095E4B" w:rsidRDefault="00091853" w:rsidP="00095E4B">
      <w:pPr>
        <w:pStyle w:val="ListParagraph"/>
        <w:numPr>
          <w:ilvl w:val="0"/>
          <w:numId w:val="18"/>
        </w:numPr>
        <w:spacing w:after="0" w:line="360" w:lineRule="auto"/>
        <w:rPr>
          <w:rFonts w:ascii="Calibri" w:hAnsi="Calibri" w:cs="Calibri"/>
        </w:rPr>
      </w:pPr>
      <w:r>
        <w:rPr>
          <w:rFonts w:ascii="Calibri" w:hAnsi="Calibri" w:cs="Calibri"/>
        </w:rPr>
        <w:t>C</w:t>
      </w:r>
      <w:r w:rsidR="00095E4B">
        <w:rPr>
          <w:rFonts w:ascii="Calibri" w:hAnsi="Calibri" w:cs="Calibri"/>
        </w:rPr>
        <w:t>lear instructions (95.5%), easy-to-use controls (81.8%) and appealing design (63.6%)</w:t>
      </w:r>
      <w:r>
        <w:rPr>
          <w:rFonts w:ascii="Calibri" w:hAnsi="Calibri" w:cs="Calibri"/>
        </w:rPr>
        <w:t xml:space="preserve"> were </w:t>
      </w:r>
      <w:r w:rsidR="00274454">
        <w:rPr>
          <w:rFonts w:ascii="Calibri" w:hAnsi="Calibri" w:cs="Calibri"/>
        </w:rPr>
        <w:t xml:space="preserve">the </w:t>
      </w:r>
      <w:r>
        <w:rPr>
          <w:rFonts w:ascii="Calibri" w:hAnsi="Calibri" w:cs="Calibri"/>
        </w:rPr>
        <w:t>most important</w:t>
      </w:r>
      <w:r w:rsidR="00095E4B">
        <w:rPr>
          <w:rFonts w:ascii="Calibri" w:hAnsi="Calibri" w:cs="Calibri"/>
        </w:rPr>
        <w:t>, indicating</w:t>
      </w:r>
      <w:r>
        <w:rPr>
          <w:rFonts w:ascii="Calibri" w:hAnsi="Calibri" w:cs="Calibri"/>
        </w:rPr>
        <w:t xml:space="preserve"> well-designed</w:t>
      </w:r>
      <w:r w:rsidR="00095E4B">
        <w:rPr>
          <w:rFonts w:ascii="Calibri" w:hAnsi="Calibri" w:cs="Calibri"/>
        </w:rPr>
        <w:t xml:space="preserve"> interface</w:t>
      </w:r>
      <w:r>
        <w:rPr>
          <w:rFonts w:ascii="Calibri" w:hAnsi="Calibri" w:cs="Calibri"/>
        </w:rPr>
        <w:t>s</w:t>
      </w:r>
      <w:r w:rsidR="00BC1080">
        <w:rPr>
          <w:rFonts w:ascii="Calibri" w:hAnsi="Calibri" w:cs="Calibri"/>
        </w:rPr>
        <w:t xml:space="preserve"> </w:t>
      </w:r>
      <w:r w:rsidR="003A5CB7">
        <w:rPr>
          <w:rFonts w:ascii="Calibri" w:hAnsi="Calibri" w:cs="Calibri"/>
        </w:rPr>
        <w:t>requirements.</w:t>
      </w:r>
    </w:p>
    <w:p w14:paraId="7FD994FF" w14:textId="407668FA" w:rsidR="00CE4713" w:rsidRDefault="00095E4B" w:rsidP="00547F47">
      <w:pPr>
        <w:pStyle w:val="ListParagraph"/>
        <w:numPr>
          <w:ilvl w:val="0"/>
          <w:numId w:val="18"/>
        </w:numPr>
        <w:spacing w:after="0" w:line="360" w:lineRule="auto"/>
        <w:rPr>
          <w:rFonts w:ascii="Calibri" w:hAnsi="Calibri" w:cs="Calibri"/>
        </w:rPr>
      </w:pPr>
      <w:r>
        <w:rPr>
          <w:rFonts w:ascii="Calibri" w:hAnsi="Calibri" w:cs="Calibri"/>
        </w:rPr>
        <w:t>86.4% want quick and easy access, indicating</w:t>
      </w:r>
      <w:r w:rsidR="001A2733">
        <w:rPr>
          <w:rFonts w:ascii="Calibri" w:hAnsi="Calibri" w:cs="Calibri"/>
        </w:rPr>
        <w:t xml:space="preserve"> </w:t>
      </w:r>
      <w:r>
        <w:rPr>
          <w:rFonts w:ascii="Calibri" w:hAnsi="Calibri" w:cs="Calibri"/>
        </w:rPr>
        <w:t xml:space="preserve">minimal </w:t>
      </w:r>
      <w:r w:rsidR="00F95DA1">
        <w:rPr>
          <w:rFonts w:ascii="Calibri" w:hAnsi="Calibri" w:cs="Calibri"/>
        </w:rPr>
        <w:t>step</w:t>
      </w:r>
      <w:r w:rsidR="00EF2E87">
        <w:rPr>
          <w:rFonts w:ascii="Calibri" w:hAnsi="Calibri" w:cs="Calibri"/>
        </w:rPr>
        <w:t xml:space="preserve"> </w:t>
      </w:r>
      <w:r w:rsidR="003A5CB7">
        <w:rPr>
          <w:rFonts w:ascii="Calibri" w:hAnsi="Calibri" w:cs="Calibri"/>
        </w:rPr>
        <w:t>requirements.</w:t>
      </w:r>
    </w:p>
    <w:p w14:paraId="3ED32990" w14:textId="24EB62E6" w:rsidR="005463EB" w:rsidRDefault="005463EB" w:rsidP="005463EB">
      <w:pPr>
        <w:pStyle w:val="ListParagraph"/>
        <w:numPr>
          <w:ilvl w:val="0"/>
          <w:numId w:val="18"/>
        </w:numPr>
        <w:spacing w:after="0" w:line="360" w:lineRule="auto"/>
        <w:rPr>
          <w:rFonts w:ascii="Calibri" w:hAnsi="Calibri" w:cs="Calibri"/>
        </w:rPr>
      </w:pPr>
      <w:r>
        <w:rPr>
          <w:rFonts w:ascii="Calibri" w:hAnsi="Calibri" w:cs="Calibri"/>
        </w:rPr>
        <w:t xml:space="preserve">All respondents </w:t>
      </w:r>
      <w:r w:rsidR="00EF2E87">
        <w:rPr>
          <w:rFonts w:ascii="Calibri" w:hAnsi="Calibri" w:cs="Calibri"/>
        </w:rPr>
        <w:t>highlighted</w:t>
      </w:r>
      <w:r>
        <w:rPr>
          <w:rFonts w:ascii="Calibri" w:hAnsi="Calibri" w:cs="Calibri"/>
        </w:rPr>
        <w:t xml:space="preserve"> clear instruction</w:t>
      </w:r>
      <w:r w:rsidR="00EF2E87">
        <w:rPr>
          <w:rFonts w:ascii="Calibri" w:hAnsi="Calibri" w:cs="Calibri"/>
        </w:rPr>
        <w:t xml:space="preserve"> requirements</w:t>
      </w:r>
      <w:r>
        <w:rPr>
          <w:rFonts w:ascii="Calibri" w:hAnsi="Calibri" w:cs="Calibri"/>
        </w:rPr>
        <w:t xml:space="preserve">, </w:t>
      </w:r>
      <w:r w:rsidR="00425771">
        <w:rPr>
          <w:rFonts w:ascii="Calibri" w:hAnsi="Calibri" w:cs="Calibri"/>
        </w:rPr>
        <w:t>confirming</w:t>
      </w:r>
      <w:r w:rsidR="00EF2E87">
        <w:rPr>
          <w:rFonts w:ascii="Calibri" w:hAnsi="Calibri" w:cs="Calibri"/>
        </w:rPr>
        <w:t xml:space="preserve"> </w:t>
      </w:r>
      <w:r w:rsidR="00CE6724">
        <w:rPr>
          <w:rFonts w:ascii="Calibri" w:hAnsi="Calibri" w:cs="Calibri"/>
        </w:rPr>
        <w:t xml:space="preserve">instruction </w:t>
      </w:r>
      <w:r w:rsidR="003A5CB7">
        <w:rPr>
          <w:rFonts w:ascii="Calibri" w:hAnsi="Calibri" w:cs="Calibri"/>
        </w:rPr>
        <w:t>requirements.</w:t>
      </w:r>
    </w:p>
    <w:p w14:paraId="322D25C1" w14:textId="77777777" w:rsidR="00F95DA1" w:rsidRDefault="00F95DA1" w:rsidP="005463EB">
      <w:pPr>
        <w:spacing w:after="0" w:line="360" w:lineRule="auto"/>
        <w:rPr>
          <w:rFonts w:ascii="Calibri" w:hAnsi="Calibri" w:cs="Calibri"/>
        </w:rPr>
      </w:pPr>
    </w:p>
    <w:p w14:paraId="35CCC2F8" w14:textId="7CCA5833" w:rsidR="00D46975" w:rsidRPr="007908B0" w:rsidRDefault="00D46975" w:rsidP="00D46975">
      <w:pPr>
        <w:pStyle w:val="Heading3"/>
        <w:spacing w:before="0" w:after="0" w:line="360" w:lineRule="auto"/>
        <w:rPr>
          <w:rFonts w:ascii="Calibri Light" w:hAnsi="Calibri Light" w:cs="Calibri Light"/>
          <w:b/>
          <w:bCs/>
          <w:sz w:val="25"/>
          <w:szCs w:val="25"/>
          <w:u w:val="single"/>
        </w:rPr>
      </w:pPr>
      <w:bookmarkStart w:id="17" w:name="_Toc184159684"/>
      <w:r w:rsidRPr="007908B0">
        <w:rPr>
          <w:rFonts w:ascii="Calibri Light" w:hAnsi="Calibri Light" w:cs="Calibri Light"/>
          <w:b/>
          <w:bCs/>
          <w:sz w:val="25"/>
          <w:szCs w:val="25"/>
          <w:u w:val="single"/>
        </w:rPr>
        <w:t>Accessibility</w:t>
      </w:r>
      <w:bookmarkEnd w:id="17"/>
    </w:p>
    <w:p w14:paraId="6A6813CE" w14:textId="77777777" w:rsidR="00D46975" w:rsidRDefault="00D46975" w:rsidP="005463EB">
      <w:pPr>
        <w:spacing w:after="0" w:line="360" w:lineRule="auto"/>
        <w:rPr>
          <w:rFonts w:ascii="Calibri" w:hAnsi="Calibri" w:cs="Calibri"/>
        </w:rPr>
      </w:pPr>
    </w:p>
    <w:p w14:paraId="093BF3A6" w14:textId="1C0990C5" w:rsidR="00D46975" w:rsidRDefault="00D4124C" w:rsidP="00D4124C">
      <w:pPr>
        <w:pStyle w:val="ListParagraph"/>
        <w:numPr>
          <w:ilvl w:val="0"/>
          <w:numId w:val="19"/>
        </w:numPr>
        <w:spacing w:after="0" w:line="360" w:lineRule="auto"/>
        <w:rPr>
          <w:rFonts w:ascii="Calibri" w:hAnsi="Calibri" w:cs="Calibri"/>
        </w:rPr>
      </w:pPr>
      <w:r>
        <w:rPr>
          <w:rFonts w:ascii="Calibri" w:hAnsi="Calibri" w:cs="Calibri"/>
        </w:rPr>
        <w:t xml:space="preserve">86.4% want quick interactions, highlighting </w:t>
      </w:r>
      <w:r w:rsidR="00D24302">
        <w:rPr>
          <w:rFonts w:ascii="Calibri" w:hAnsi="Calibri" w:cs="Calibri"/>
        </w:rPr>
        <w:t>quick</w:t>
      </w:r>
      <w:r>
        <w:rPr>
          <w:rFonts w:ascii="Calibri" w:hAnsi="Calibri" w:cs="Calibri"/>
        </w:rPr>
        <w:t xml:space="preserve"> </w:t>
      </w:r>
      <w:r w:rsidR="00D24302">
        <w:rPr>
          <w:rFonts w:ascii="Calibri" w:hAnsi="Calibri" w:cs="Calibri"/>
        </w:rPr>
        <w:t>functionality</w:t>
      </w:r>
      <w:r>
        <w:rPr>
          <w:rFonts w:ascii="Calibri" w:hAnsi="Calibri" w:cs="Calibri"/>
        </w:rPr>
        <w:t xml:space="preserve"> </w:t>
      </w:r>
      <w:r w:rsidR="003A5CB7">
        <w:rPr>
          <w:rFonts w:ascii="Calibri" w:hAnsi="Calibri" w:cs="Calibri"/>
        </w:rPr>
        <w:t>requirements.</w:t>
      </w:r>
    </w:p>
    <w:p w14:paraId="2B5FF44A" w14:textId="236C1371" w:rsidR="00D4124C" w:rsidRDefault="00D4124C" w:rsidP="00D4124C">
      <w:pPr>
        <w:pStyle w:val="ListParagraph"/>
        <w:numPr>
          <w:ilvl w:val="0"/>
          <w:numId w:val="19"/>
        </w:numPr>
        <w:spacing w:after="0" w:line="360" w:lineRule="auto"/>
        <w:rPr>
          <w:rFonts w:ascii="Calibri" w:hAnsi="Calibri" w:cs="Calibri"/>
        </w:rPr>
      </w:pPr>
      <w:r>
        <w:rPr>
          <w:rFonts w:ascii="Calibri" w:hAnsi="Calibri" w:cs="Calibri"/>
        </w:rPr>
        <w:t xml:space="preserve">45.5% </w:t>
      </w:r>
      <w:r w:rsidR="00D24302">
        <w:rPr>
          <w:rFonts w:ascii="Calibri" w:hAnsi="Calibri" w:cs="Calibri"/>
        </w:rPr>
        <w:t>want</w:t>
      </w:r>
      <w:r>
        <w:rPr>
          <w:rFonts w:ascii="Calibri" w:hAnsi="Calibri" w:cs="Calibri"/>
        </w:rPr>
        <w:t xml:space="preserve"> adjustable text size</w:t>
      </w:r>
      <w:r w:rsidR="00D24302">
        <w:rPr>
          <w:rFonts w:ascii="Calibri" w:hAnsi="Calibri" w:cs="Calibri"/>
        </w:rPr>
        <w:t>s</w:t>
      </w:r>
      <w:r>
        <w:rPr>
          <w:rFonts w:ascii="Calibri" w:hAnsi="Calibri" w:cs="Calibri"/>
        </w:rPr>
        <w:t xml:space="preserve">, with 36.4% requiring simple </w:t>
      </w:r>
      <w:r w:rsidR="003A5CB7">
        <w:rPr>
          <w:rFonts w:ascii="Calibri" w:hAnsi="Calibri" w:cs="Calibri"/>
        </w:rPr>
        <w:t>controls.</w:t>
      </w:r>
    </w:p>
    <w:p w14:paraId="782CCCED" w14:textId="7A78536F" w:rsidR="00D4124C" w:rsidRDefault="001C2276" w:rsidP="00D4124C">
      <w:pPr>
        <w:pStyle w:val="ListParagraph"/>
        <w:numPr>
          <w:ilvl w:val="0"/>
          <w:numId w:val="19"/>
        </w:numPr>
        <w:spacing w:after="0" w:line="360" w:lineRule="auto"/>
        <w:rPr>
          <w:rFonts w:ascii="Calibri" w:hAnsi="Calibri" w:cs="Calibri"/>
        </w:rPr>
      </w:pPr>
      <w:r>
        <w:rPr>
          <w:rFonts w:ascii="Calibri" w:hAnsi="Calibri" w:cs="Calibri"/>
        </w:rPr>
        <w:t xml:space="preserve">86.4% had no accessibility requirements, though accessibility must </w:t>
      </w:r>
      <w:r w:rsidR="00BF0262">
        <w:rPr>
          <w:rFonts w:ascii="Calibri" w:hAnsi="Calibri" w:cs="Calibri"/>
        </w:rPr>
        <w:t xml:space="preserve">always be </w:t>
      </w:r>
      <w:r w:rsidR="003A5CB7">
        <w:rPr>
          <w:rFonts w:ascii="Calibri" w:hAnsi="Calibri" w:cs="Calibri"/>
        </w:rPr>
        <w:t>considered.</w:t>
      </w:r>
    </w:p>
    <w:p w14:paraId="69D0AFFF" w14:textId="77777777" w:rsidR="001C2276" w:rsidRDefault="001C2276" w:rsidP="001C2276">
      <w:pPr>
        <w:spacing w:after="0" w:line="360" w:lineRule="auto"/>
        <w:rPr>
          <w:rFonts w:ascii="Calibri" w:hAnsi="Calibri" w:cs="Calibri"/>
        </w:rPr>
      </w:pPr>
    </w:p>
    <w:p w14:paraId="0B270AB7" w14:textId="2E48F3B1" w:rsidR="00386339" w:rsidRPr="007908B0" w:rsidRDefault="00386339" w:rsidP="00386339">
      <w:pPr>
        <w:pStyle w:val="Heading3"/>
        <w:spacing w:before="0" w:after="0" w:line="360" w:lineRule="auto"/>
        <w:rPr>
          <w:rFonts w:ascii="Calibri Light" w:hAnsi="Calibri Light" w:cs="Calibri Light"/>
          <w:b/>
          <w:bCs/>
          <w:sz w:val="25"/>
          <w:szCs w:val="25"/>
          <w:u w:val="single"/>
        </w:rPr>
      </w:pPr>
      <w:bookmarkStart w:id="18" w:name="_Toc184159685"/>
      <w:r w:rsidRPr="007908B0">
        <w:rPr>
          <w:rFonts w:ascii="Calibri Light" w:hAnsi="Calibri Light" w:cs="Calibri Light"/>
          <w:b/>
          <w:bCs/>
          <w:sz w:val="25"/>
          <w:szCs w:val="25"/>
          <w:u w:val="single"/>
        </w:rPr>
        <w:t>Pain Points and Challenges</w:t>
      </w:r>
      <w:bookmarkEnd w:id="18"/>
    </w:p>
    <w:p w14:paraId="733E8645" w14:textId="77777777" w:rsidR="001C2276" w:rsidRDefault="001C2276" w:rsidP="001C2276">
      <w:pPr>
        <w:spacing w:after="0" w:line="360" w:lineRule="auto"/>
        <w:rPr>
          <w:rFonts w:ascii="Calibri" w:hAnsi="Calibri" w:cs="Calibri"/>
        </w:rPr>
      </w:pPr>
    </w:p>
    <w:p w14:paraId="4D5FA381" w14:textId="591030B2" w:rsidR="00386339" w:rsidRDefault="001D56A7" w:rsidP="001D56A7">
      <w:pPr>
        <w:pStyle w:val="ListParagraph"/>
        <w:numPr>
          <w:ilvl w:val="0"/>
          <w:numId w:val="20"/>
        </w:numPr>
        <w:spacing w:after="0" w:line="360" w:lineRule="auto"/>
        <w:rPr>
          <w:rFonts w:ascii="Calibri" w:hAnsi="Calibri" w:cs="Calibri"/>
        </w:rPr>
      </w:pPr>
      <w:r>
        <w:rPr>
          <w:rFonts w:ascii="Calibri" w:hAnsi="Calibri" w:cs="Calibri"/>
        </w:rPr>
        <w:t xml:space="preserve">68.2% </w:t>
      </w:r>
      <w:r w:rsidR="00E3142D">
        <w:rPr>
          <w:rFonts w:ascii="Calibri" w:hAnsi="Calibri" w:cs="Calibri"/>
        </w:rPr>
        <w:t>highlighted</w:t>
      </w:r>
      <w:r>
        <w:rPr>
          <w:rFonts w:ascii="Calibri" w:hAnsi="Calibri" w:cs="Calibri"/>
        </w:rPr>
        <w:t xml:space="preserve"> frequent ads</w:t>
      </w:r>
      <w:r w:rsidR="00E3142D">
        <w:rPr>
          <w:rFonts w:ascii="Calibri" w:hAnsi="Calibri" w:cs="Calibri"/>
        </w:rPr>
        <w:t xml:space="preserve"> and in-app</w:t>
      </w:r>
      <w:r>
        <w:rPr>
          <w:rFonts w:ascii="Calibri" w:hAnsi="Calibri" w:cs="Calibri"/>
        </w:rPr>
        <w:t xml:space="preserve"> purchase prompts were </w:t>
      </w:r>
      <w:r w:rsidR="00DA5F38">
        <w:rPr>
          <w:rFonts w:ascii="Calibri" w:hAnsi="Calibri" w:cs="Calibri"/>
        </w:rPr>
        <w:t xml:space="preserve">the </w:t>
      </w:r>
      <w:r w:rsidR="00E3142D">
        <w:rPr>
          <w:rFonts w:ascii="Calibri" w:hAnsi="Calibri" w:cs="Calibri"/>
        </w:rPr>
        <w:t>most frustrating</w:t>
      </w:r>
      <w:r w:rsidR="00DA5F38">
        <w:rPr>
          <w:rFonts w:ascii="Calibri" w:hAnsi="Calibri" w:cs="Calibri"/>
        </w:rPr>
        <w:t xml:space="preserve"> </w:t>
      </w:r>
      <w:r w:rsidR="003A5CB7">
        <w:rPr>
          <w:rFonts w:ascii="Calibri" w:hAnsi="Calibri" w:cs="Calibri"/>
        </w:rPr>
        <w:t>aspect.</w:t>
      </w:r>
    </w:p>
    <w:p w14:paraId="7516FFAD" w14:textId="5AC584C8" w:rsidR="001D56A7" w:rsidRDefault="004B615D" w:rsidP="001D56A7">
      <w:pPr>
        <w:pStyle w:val="ListParagraph"/>
        <w:numPr>
          <w:ilvl w:val="0"/>
          <w:numId w:val="20"/>
        </w:numPr>
        <w:spacing w:after="0" w:line="360" w:lineRule="auto"/>
        <w:rPr>
          <w:rFonts w:ascii="Calibri" w:hAnsi="Calibri" w:cs="Calibri"/>
        </w:rPr>
      </w:pPr>
      <w:r>
        <w:rPr>
          <w:rFonts w:ascii="Calibri" w:hAnsi="Calibri" w:cs="Calibri"/>
        </w:rPr>
        <w:t xml:space="preserve">40.9% highlighted slow and unresponsiveness </w:t>
      </w:r>
      <w:r w:rsidR="008545C7">
        <w:rPr>
          <w:rFonts w:ascii="Calibri" w:hAnsi="Calibri" w:cs="Calibri"/>
        </w:rPr>
        <w:t>as a</w:t>
      </w:r>
      <w:r w:rsidR="00E3142D">
        <w:rPr>
          <w:rFonts w:ascii="Calibri" w:hAnsi="Calibri" w:cs="Calibri"/>
        </w:rPr>
        <w:t>nother frustration</w:t>
      </w:r>
      <w:r>
        <w:rPr>
          <w:rFonts w:ascii="Calibri" w:hAnsi="Calibri" w:cs="Calibri"/>
        </w:rPr>
        <w:t xml:space="preserve">, highlighting fast and fluid </w:t>
      </w:r>
      <w:r w:rsidR="003A5CB7">
        <w:rPr>
          <w:rFonts w:ascii="Calibri" w:hAnsi="Calibri" w:cs="Calibri"/>
        </w:rPr>
        <w:t>interfaces.</w:t>
      </w:r>
    </w:p>
    <w:p w14:paraId="422583DD" w14:textId="67501A17" w:rsidR="004B615D" w:rsidRDefault="004B615D" w:rsidP="001D56A7">
      <w:pPr>
        <w:pStyle w:val="ListParagraph"/>
        <w:numPr>
          <w:ilvl w:val="0"/>
          <w:numId w:val="20"/>
        </w:numPr>
        <w:spacing w:after="0" w:line="360" w:lineRule="auto"/>
        <w:rPr>
          <w:rFonts w:ascii="Calibri" w:hAnsi="Calibri" w:cs="Calibri"/>
        </w:rPr>
      </w:pPr>
      <w:r>
        <w:rPr>
          <w:rFonts w:ascii="Calibri" w:hAnsi="Calibri" w:cs="Calibri"/>
        </w:rPr>
        <w:t>40.9% highlighted pay-to-win features as a deterrent</w:t>
      </w:r>
    </w:p>
    <w:p w14:paraId="6F892A6D" w14:textId="77777777" w:rsidR="004B615D" w:rsidRDefault="004B615D" w:rsidP="004B615D">
      <w:pPr>
        <w:spacing w:after="0" w:line="360" w:lineRule="auto"/>
        <w:rPr>
          <w:rFonts w:ascii="Calibri" w:hAnsi="Calibri" w:cs="Calibri"/>
        </w:rPr>
      </w:pPr>
    </w:p>
    <w:p w14:paraId="35339371" w14:textId="77777777" w:rsidR="00E3142D" w:rsidRDefault="00E3142D" w:rsidP="004B615D">
      <w:pPr>
        <w:spacing w:after="0" w:line="360" w:lineRule="auto"/>
        <w:rPr>
          <w:rFonts w:ascii="Calibri" w:hAnsi="Calibri" w:cs="Calibri"/>
        </w:rPr>
      </w:pPr>
    </w:p>
    <w:p w14:paraId="0457841B" w14:textId="3CDDC18D" w:rsidR="004B615D" w:rsidRPr="007908B0" w:rsidRDefault="004B615D" w:rsidP="004B615D">
      <w:pPr>
        <w:pStyle w:val="Heading3"/>
        <w:spacing w:before="0" w:after="0" w:line="360" w:lineRule="auto"/>
        <w:rPr>
          <w:rFonts w:ascii="Calibri Light" w:hAnsi="Calibri Light" w:cs="Calibri Light"/>
          <w:b/>
          <w:bCs/>
          <w:sz w:val="25"/>
          <w:szCs w:val="25"/>
          <w:u w:val="single"/>
        </w:rPr>
      </w:pPr>
      <w:bookmarkStart w:id="19" w:name="_Toc184159686"/>
      <w:r w:rsidRPr="007908B0">
        <w:rPr>
          <w:rFonts w:ascii="Calibri Light" w:hAnsi="Calibri Light" w:cs="Calibri Light"/>
          <w:b/>
          <w:bCs/>
          <w:sz w:val="25"/>
          <w:szCs w:val="25"/>
          <w:u w:val="single"/>
        </w:rPr>
        <w:t>Future Expectations and Feedback</w:t>
      </w:r>
      <w:bookmarkEnd w:id="19"/>
    </w:p>
    <w:p w14:paraId="03EC8592" w14:textId="77777777" w:rsidR="004B615D" w:rsidRDefault="004B615D" w:rsidP="004B615D">
      <w:pPr>
        <w:spacing w:after="0" w:line="360" w:lineRule="auto"/>
        <w:rPr>
          <w:rFonts w:ascii="Calibri" w:hAnsi="Calibri" w:cs="Calibri"/>
        </w:rPr>
      </w:pPr>
    </w:p>
    <w:p w14:paraId="02F52778" w14:textId="4232A297" w:rsidR="004B615D" w:rsidRDefault="002B41C9" w:rsidP="001406CC">
      <w:pPr>
        <w:pStyle w:val="ListParagraph"/>
        <w:numPr>
          <w:ilvl w:val="0"/>
          <w:numId w:val="21"/>
        </w:numPr>
        <w:spacing w:after="0" w:line="360" w:lineRule="auto"/>
        <w:rPr>
          <w:rFonts w:ascii="Calibri" w:hAnsi="Calibri" w:cs="Calibri"/>
        </w:rPr>
      </w:pPr>
      <w:r>
        <w:rPr>
          <w:rFonts w:ascii="Calibri" w:hAnsi="Calibri" w:cs="Calibri"/>
        </w:rPr>
        <w:t>Most r</w:t>
      </w:r>
      <w:r w:rsidR="001406CC">
        <w:rPr>
          <w:rFonts w:ascii="Calibri" w:hAnsi="Calibri" w:cs="Calibri"/>
        </w:rPr>
        <w:t xml:space="preserve">espondents highlighted ease of use and continuous progression as </w:t>
      </w:r>
      <w:r>
        <w:rPr>
          <w:rFonts w:ascii="Calibri" w:hAnsi="Calibri" w:cs="Calibri"/>
        </w:rPr>
        <w:t>areas mak</w:t>
      </w:r>
      <w:r w:rsidR="0099022D">
        <w:rPr>
          <w:rFonts w:ascii="Calibri" w:hAnsi="Calibri" w:cs="Calibri"/>
        </w:rPr>
        <w:t>ing</w:t>
      </w:r>
      <w:r w:rsidR="00D807B6">
        <w:rPr>
          <w:rFonts w:ascii="Calibri" w:hAnsi="Calibri" w:cs="Calibri"/>
        </w:rPr>
        <w:t xml:space="preserve"> the game</w:t>
      </w:r>
      <w:r w:rsidR="001406CC">
        <w:rPr>
          <w:rFonts w:ascii="Calibri" w:hAnsi="Calibri" w:cs="Calibri"/>
        </w:rPr>
        <w:t xml:space="preserve"> stand </w:t>
      </w:r>
      <w:r w:rsidR="003A5CB7">
        <w:rPr>
          <w:rFonts w:ascii="Calibri" w:hAnsi="Calibri" w:cs="Calibri"/>
        </w:rPr>
        <w:t>out.</w:t>
      </w:r>
    </w:p>
    <w:p w14:paraId="25A4DA53" w14:textId="77777777" w:rsidR="001406CC" w:rsidRDefault="001406CC" w:rsidP="001406CC">
      <w:pPr>
        <w:spacing w:after="0" w:line="360" w:lineRule="auto"/>
        <w:rPr>
          <w:rFonts w:ascii="Calibri" w:hAnsi="Calibri" w:cs="Calibri"/>
        </w:rPr>
      </w:pPr>
    </w:p>
    <w:p w14:paraId="41ED3F35" w14:textId="3B97081E" w:rsidR="001406CC" w:rsidRDefault="001406CC" w:rsidP="001406CC">
      <w:pPr>
        <w:spacing w:after="0" w:line="360" w:lineRule="auto"/>
        <w:jc w:val="center"/>
        <w:rPr>
          <w:rFonts w:ascii="Calibri" w:hAnsi="Calibri" w:cs="Calibri"/>
        </w:rPr>
      </w:pPr>
      <w:r w:rsidRPr="001406CC">
        <w:rPr>
          <w:rFonts w:ascii="Calibri" w:hAnsi="Calibri" w:cs="Calibri"/>
          <w:noProof/>
        </w:rPr>
        <w:drawing>
          <wp:inline distT="0" distB="0" distL="0" distR="0" wp14:anchorId="2C1F2ED5" wp14:editId="324C699C">
            <wp:extent cx="5731510" cy="1553845"/>
            <wp:effectExtent l="0" t="0" r="2540" b="8255"/>
            <wp:docPr id="1711581725"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81725" name="Picture 1" descr="A close-up of words&#10;&#10;Description automatically generated"/>
                    <pic:cNvPicPr/>
                  </pic:nvPicPr>
                  <pic:blipFill>
                    <a:blip r:embed="rId9"/>
                    <a:stretch>
                      <a:fillRect/>
                    </a:stretch>
                  </pic:blipFill>
                  <pic:spPr>
                    <a:xfrm>
                      <a:off x="0" y="0"/>
                      <a:ext cx="5731510" cy="1553845"/>
                    </a:xfrm>
                    <a:prstGeom prst="rect">
                      <a:avLst/>
                    </a:prstGeom>
                  </pic:spPr>
                </pic:pic>
              </a:graphicData>
            </a:graphic>
          </wp:inline>
        </w:drawing>
      </w:r>
    </w:p>
    <w:p w14:paraId="11A67C45" w14:textId="559A15F4" w:rsidR="006C4428" w:rsidRPr="003768BD" w:rsidRDefault="006C4428" w:rsidP="006C4428">
      <w:pPr>
        <w:pStyle w:val="Caption"/>
        <w:jc w:val="center"/>
        <w:rPr>
          <w:rFonts w:ascii="Calibri" w:hAnsi="Calibri" w:cs="Calibri"/>
          <w:b/>
          <w:bCs/>
          <w:i w:val="0"/>
          <w:iCs w:val="0"/>
          <w:color w:val="auto"/>
          <w:sz w:val="20"/>
          <w:szCs w:val="20"/>
        </w:rPr>
      </w:pPr>
      <w:bookmarkStart w:id="20" w:name="_Toc184159719"/>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2</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sidR="009227FB">
        <w:rPr>
          <w:rFonts w:ascii="Calibri" w:hAnsi="Calibri" w:cs="Calibri"/>
          <w:b/>
          <w:bCs/>
          <w:i w:val="0"/>
          <w:iCs w:val="0"/>
          <w:color w:val="auto"/>
          <w:sz w:val="20"/>
          <w:szCs w:val="20"/>
        </w:rPr>
        <w:t xml:space="preserve">Game Element </w:t>
      </w:r>
      <w:r w:rsidR="0010762B" w:rsidRPr="003768BD">
        <w:rPr>
          <w:rFonts w:ascii="Calibri" w:hAnsi="Calibri" w:cs="Calibri"/>
          <w:b/>
          <w:bCs/>
          <w:i w:val="0"/>
          <w:iCs w:val="0"/>
          <w:color w:val="auto"/>
          <w:sz w:val="20"/>
          <w:szCs w:val="20"/>
        </w:rPr>
        <w:t>User Responses</w:t>
      </w:r>
      <w:bookmarkEnd w:id="20"/>
    </w:p>
    <w:p w14:paraId="7DD9FDA1" w14:textId="77777777" w:rsidR="005463EB" w:rsidRDefault="005463EB" w:rsidP="005463EB">
      <w:pPr>
        <w:spacing w:after="0" w:line="360" w:lineRule="auto"/>
        <w:rPr>
          <w:rFonts w:ascii="Calibri" w:hAnsi="Calibri" w:cs="Calibri"/>
        </w:rPr>
      </w:pPr>
    </w:p>
    <w:p w14:paraId="19BE2025" w14:textId="386D1A2E" w:rsidR="001406CC" w:rsidRDefault="00916CE9" w:rsidP="001406CC">
      <w:pPr>
        <w:pStyle w:val="ListParagraph"/>
        <w:numPr>
          <w:ilvl w:val="0"/>
          <w:numId w:val="21"/>
        </w:numPr>
        <w:spacing w:after="0" w:line="360" w:lineRule="auto"/>
        <w:rPr>
          <w:rFonts w:ascii="Calibri" w:hAnsi="Calibri" w:cs="Calibri"/>
        </w:rPr>
      </w:pPr>
      <w:r>
        <w:rPr>
          <w:rFonts w:ascii="Calibri" w:hAnsi="Calibri" w:cs="Calibri"/>
        </w:rPr>
        <w:t>40.9% highlighted ease of play for quick sessions</w:t>
      </w:r>
    </w:p>
    <w:p w14:paraId="3DA783C0" w14:textId="4E02B697" w:rsidR="00916CE9" w:rsidRDefault="00916CE9" w:rsidP="00916CE9">
      <w:pPr>
        <w:pStyle w:val="ListParagraph"/>
        <w:numPr>
          <w:ilvl w:val="0"/>
          <w:numId w:val="21"/>
        </w:numPr>
        <w:spacing w:after="0" w:line="360" w:lineRule="auto"/>
        <w:rPr>
          <w:rFonts w:ascii="Calibri" w:hAnsi="Calibri" w:cs="Calibri"/>
        </w:rPr>
      </w:pPr>
      <w:r>
        <w:rPr>
          <w:rFonts w:ascii="Calibri" w:hAnsi="Calibri" w:cs="Calibri"/>
        </w:rPr>
        <w:t>63.6% would recommend the game to family and friends</w:t>
      </w:r>
      <w:r w:rsidR="009B502A">
        <w:rPr>
          <w:rFonts w:ascii="Calibri" w:hAnsi="Calibri" w:cs="Calibri"/>
        </w:rPr>
        <w:t xml:space="preserve"> if </w:t>
      </w:r>
      <w:r w:rsidR="003A5CB7">
        <w:rPr>
          <w:rFonts w:ascii="Calibri" w:hAnsi="Calibri" w:cs="Calibri"/>
        </w:rPr>
        <w:t>well-designed.</w:t>
      </w:r>
    </w:p>
    <w:p w14:paraId="62FD8ABB" w14:textId="6D530923" w:rsidR="00916CE9" w:rsidRPr="00F44056" w:rsidRDefault="00A2363D" w:rsidP="00F44056">
      <w:pPr>
        <w:pStyle w:val="ListParagraph"/>
        <w:numPr>
          <w:ilvl w:val="0"/>
          <w:numId w:val="21"/>
        </w:numPr>
        <w:spacing w:after="0" w:line="360" w:lineRule="auto"/>
        <w:rPr>
          <w:rFonts w:ascii="Calibri" w:hAnsi="Calibri" w:cs="Calibri"/>
        </w:rPr>
      </w:pPr>
      <w:r>
        <w:rPr>
          <w:rFonts w:ascii="Calibri" w:hAnsi="Calibri" w:cs="Calibri"/>
        </w:rPr>
        <w:t xml:space="preserve">Most respondents highlighted </w:t>
      </w:r>
      <w:r w:rsidR="009B502A">
        <w:rPr>
          <w:rFonts w:ascii="Calibri" w:hAnsi="Calibri" w:cs="Calibri"/>
        </w:rPr>
        <w:t>it</w:t>
      </w:r>
      <w:r>
        <w:rPr>
          <w:rFonts w:ascii="Calibri" w:hAnsi="Calibri" w:cs="Calibri"/>
        </w:rPr>
        <w:t xml:space="preserve"> should be fun</w:t>
      </w:r>
      <w:r w:rsidR="000225F4">
        <w:rPr>
          <w:rFonts w:ascii="Calibri" w:hAnsi="Calibri" w:cs="Calibri"/>
        </w:rPr>
        <w:t xml:space="preserve"> and</w:t>
      </w:r>
      <w:r>
        <w:rPr>
          <w:rFonts w:ascii="Calibri" w:hAnsi="Calibri" w:cs="Calibri"/>
        </w:rPr>
        <w:t xml:space="preserve"> </w:t>
      </w:r>
      <w:r w:rsidR="003A5CB7">
        <w:rPr>
          <w:rFonts w:ascii="Calibri" w:hAnsi="Calibri" w:cs="Calibri"/>
        </w:rPr>
        <w:t>easy-to-use.</w:t>
      </w:r>
    </w:p>
    <w:p w14:paraId="0F4B6A7A" w14:textId="77777777" w:rsidR="00F44056" w:rsidRDefault="00F44056" w:rsidP="00F44056">
      <w:pPr>
        <w:spacing w:after="0" w:line="360" w:lineRule="auto"/>
        <w:rPr>
          <w:rFonts w:ascii="Calibri" w:hAnsi="Calibri" w:cs="Calibri"/>
        </w:rPr>
      </w:pPr>
    </w:p>
    <w:p w14:paraId="527A800D" w14:textId="3C5D911D" w:rsidR="00F44056" w:rsidRDefault="00F44056" w:rsidP="00F44056">
      <w:pPr>
        <w:spacing w:after="0" w:line="360" w:lineRule="auto"/>
        <w:jc w:val="center"/>
        <w:rPr>
          <w:rFonts w:ascii="Calibri" w:hAnsi="Calibri" w:cs="Calibri"/>
        </w:rPr>
      </w:pPr>
      <w:r w:rsidRPr="00F44056">
        <w:rPr>
          <w:rFonts w:ascii="Calibri" w:hAnsi="Calibri" w:cs="Calibri"/>
          <w:noProof/>
        </w:rPr>
        <w:drawing>
          <wp:inline distT="0" distB="0" distL="0" distR="0" wp14:anchorId="6C94D435" wp14:editId="6CD39047">
            <wp:extent cx="5731510" cy="1565275"/>
            <wp:effectExtent l="0" t="0" r="2540" b="0"/>
            <wp:docPr id="317059147"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59147" name="Picture 1" descr="A close-up of words&#10;&#10;Description automatically generated"/>
                    <pic:cNvPicPr/>
                  </pic:nvPicPr>
                  <pic:blipFill>
                    <a:blip r:embed="rId10"/>
                    <a:stretch>
                      <a:fillRect/>
                    </a:stretch>
                  </pic:blipFill>
                  <pic:spPr>
                    <a:xfrm>
                      <a:off x="0" y="0"/>
                      <a:ext cx="5731510" cy="1565275"/>
                    </a:xfrm>
                    <a:prstGeom prst="rect">
                      <a:avLst/>
                    </a:prstGeom>
                  </pic:spPr>
                </pic:pic>
              </a:graphicData>
            </a:graphic>
          </wp:inline>
        </w:drawing>
      </w:r>
    </w:p>
    <w:p w14:paraId="1D722469" w14:textId="073C76CF" w:rsidR="00F5193F" w:rsidRPr="003768BD" w:rsidRDefault="00F5193F" w:rsidP="00F5193F">
      <w:pPr>
        <w:pStyle w:val="Caption"/>
        <w:jc w:val="center"/>
        <w:rPr>
          <w:rFonts w:ascii="Calibri" w:hAnsi="Calibri" w:cs="Calibri"/>
          <w:b/>
          <w:bCs/>
          <w:i w:val="0"/>
          <w:iCs w:val="0"/>
          <w:color w:val="auto"/>
          <w:sz w:val="20"/>
          <w:szCs w:val="20"/>
        </w:rPr>
      </w:pPr>
      <w:bookmarkStart w:id="21" w:name="_Toc184159720"/>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3</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sidR="009227FB">
        <w:rPr>
          <w:rFonts w:ascii="Calibri" w:hAnsi="Calibri" w:cs="Calibri"/>
          <w:b/>
          <w:bCs/>
          <w:i w:val="0"/>
          <w:iCs w:val="0"/>
          <w:color w:val="auto"/>
          <w:sz w:val="20"/>
          <w:szCs w:val="20"/>
        </w:rPr>
        <w:t xml:space="preserve">Game Requirement </w:t>
      </w:r>
      <w:r w:rsidRPr="003768BD">
        <w:rPr>
          <w:rFonts w:ascii="Calibri" w:hAnsi="Calibri" w:cs="Calibri"/>
          <w:b/>
          <w:bCs/>
          <w:i w:val="0"/>
          <w:iCs w:val="0"/>
          <w:color w:val="auto"/>
          <w:sz w:val="20"/>
          <w:szCs w:val="20"/>
        </w:rPr>
        <w:t>User Responses</w:t>
      </w:r>
      <w:bookmarkEnd w:id="21"/>
    </w:p>
    <w:p w14:paraId="7B649F6B" w14:textId="77777777" w:rsidR="00A50535" w:rsidRDefault="00A50535" w:rsidP="00A50535">
      <w:pPr>
        <w:spacing w:after="0" w:line="360" w:lineRule="auto"/>
        <w:rPr>
          <w:rFonts w:ascii="Calibri" w:hAnsi="Calibri" w:cs="Calibri"/>
        </w:rPr>
      </w:pPr>
    </w:p>
    <w:p w14:paraId="7CE43368" w14:textId="5C27DFC1" w:rsidR="00BB591C" w:rsidRPr="00A50535" w:rsidRDefault="00BB591C" w:rsidP="00A50535">
      <w:pPr>
        <w:spacing w:after="0" w:line="360" w:lineRule="auto"/>
        <w:rPr>
          <w:rFonts w:ascii="Calibri" w:hAnsi="Calibri" w:cs="Calibri"/>
        </w:rPr>
      </w:pPr>
      <w:r>
        <w:rPr>
          <w:rFonts w:ascii="Calibri" w:hAnsi="Calibri" w:cs="Calibri"/>
        </w:rPr>
        <w:t xml:space="preserve">The </w:t>
      </w:r>
      <w:r w:rsidR="00E71BA5">
        <w:rPr>
          <w:rFonts w:ascii="Calibri" w:hAnsi="Calibri" w:cs="Calibri"/>
        </w:rPr>
        <w:t xml:space="preserve">full </w:t>
      </w:r>
      <w:r>
        <w:rPr>
          <w:rFonts w:ascii="Calibri" w:hAnsi="Calibri" w:cs="Calibri"/>
        </w:rPr>
        <w:t>survey and</w:t>
      </w:r>
      <w:r w:rsidR="003E3F0C">
        <w:rPr>
          <w:rFonts w:ascii="Calibri" w:hAnsi="Calibri" w:cs="Calibri"/>
        </w:rPr>
        <w:t xml:space="preserve"> </w:t>
      </w:r>
      <w:r>
        <w:rPr>
          <w:rFonts w:ascii="Calibri" w:hAnsi="Calibri" w:cs="Calibri"/>
        </w:rPr>
        <w:t>MoSCoW criteria (</w:t>
      </w:r>
      <w:r w:rsidR="005A7620">
        <w:rPr>
          <w:rFonts w:ascii="Calibri" w:hAnsi="Calibri" w:cs="Calibri"/>
        </w:rPr>
        <w:t>a project management technique prioritis</w:t>
      </w:r>
      <w:r w:rsidR="001C2327">
        <w:rPr>
          <w:rFonts w:ascii="Calibri" w:hAnsi="Calibri" w:cs="Calibri"/>
        </w:rPr>
        <w:t>ing</w:t>
      </w:r>
      <w:r w:rsidR="005A7620">
        <w:rPr>
          <w:rFonts w:ascii="Calibri" w:hAnsi="Calibri" w:cs="Calibri"/>
        </w:rPr>
        <w:t xml:space="preserve"> requirements </w:t>
      </w:r>
      <w:sdt>
        <w:sdtPr>
          <w:rPr>
            <w:rFonts w:ascii="Calibri" w:hAnsi="Calibri" w:cs="Calibri"/>
          </w:rPr>
          <w:id w:val="315232081"/>
          <w:citation/>
        </w:sdtPr>
        <w:sdtContent>
          <w:r w:rsidR="005A7620">
            <w:rPr>
              <w:rFonts w:ascii="Calibri" w:hAnsi="Calibri" w:cs="Calibri"/>
            </w:rPr>
            <w:fldChar w:fldCharType="begin"/>
          </w:r>
          <w:r w:rsidR="005A7620">
            <w:rPr>
              <w:rFonts w:ascii="Calibri" w:hAnsi="Calibri" w:cs="Calibri"/>
            </w:rPr>
            <w:instrText xml:space="preserve"> CITATION Pav23 \l 2057 </w:instrText>
          </w:r>
          <w:r w:rsidR="005A7620">
            <w:rPr>
              <w:rFonts w:ascii="Calibri" w:hAnsi="Calibri" w:cs="Calibri"/>
            </w:rPr>
            <w:fldChar w:fldCharType="separate"/>
          </w:r>
          <w:r w:rsidR="00A80D26" w:rsidRPr="00A80D26">
            <w:rPr>
              <w:rFonts w:ascii="Calibri" w:hAnsi="Calibri" w:cs="Calibri"/>
              <w:noProof/>
            </w:rPr>
            <w:t>[16]</w:t>
          </w:r>
          <w:r w:rsidR="005A7620">
            <w:rPr>
              <w:rFonts w:ascii="Calibri" w:hAnsi="Calibri" w:cs="Calibri"/>
            </w:rPr>
            <w:fldChar w:fldCharType="end"/>
          </w:r>
        </w:sdtContent>
      </w:sdt>
      <w:r>
        <w:rPr>
          <w:rFonts w:ascii="Calibri" w:hAnsi="Calibri" w:cs="Calibri"/>
        </w:rPr>
        <w:t xml:space="preserve">) are in </w:t>
      </w:r>
      <w:r w:rsidR="00274454">
        <w:rPr>
          <w:rFonts w:ascii="Calibri" w:hAnsi="Calibri" w:cs="Calibri"/>
        </w:rPr>
        <w:t>Appendix</w:t>
      </w:r>
      <w:r>
        <w:rPr>
          <w:rFonts w:ascii="Calibri" w:hAnsi="Calibri" w:cs="Calibri"/>
        </w:rPr>
        <w:t xml:space="preserve"> </w:t>
      </w:r>
      <w:r w:rsidR="00255075">
        <w:rPr>
          <w:rFonts w:ascii="Calibri" w:hAnsi="Calibri" w:cs="Calibri"/>
        </w:rPr>
        <w:t>B</w:t>
      </w:r>
      <w:r>
        <w:rPr>
          <w:rFonts w:ascii="Calibri" w:hAnsi="Calibri" w:cs="Calibri"/>
        </w:rPr>
        <w:t>.</w:t>
      </w:r>
    </w:p>
    <w:p w14:paraId="1C94D577" w14:textId="77777777" w:rsidR="000C4720" w:rsidRDefault="000C4720" w:rsidP="003E6B99">
      <w:pPr>
        <w:spacing w:after="0" w:line="360" w:lineRule="auto"/>
        <w:rPr>
          <w:rFonts w:ascii="Calibri" w:hAnsi="Calibri" w:cs="Calibri"/>
          <w:b/>
          <w:bCs/>
        </w:rPr>
      </w:pPr>
    </w:p>
    <w:p w14:paraId="1CE0584A" w14:textId="77777777" w:rsidR="001122F9" w:rsidRDefault="001122F9" w:rsidP="003E6B99">
      <w:pPr>
        <w:spacing w:after="0" w:line="360" w:lineRule="auto"/>
        <w:rPr>
          <w:rFonts w:ascii="Calibri" w:hAnsi="Calibri" w:cs="Calibri"/>
          <w:b/>
          <w:bCs/>
        </w:rPr>
      </w:pPr>
    </w:p>
    <w:p w14:paraId="2301DB61" w14:textId="77777777" w:rsidR="0025203E" w:rsidRDefault="0025203E" w:rsidP="003E6B99">
      <w:pPr>
        <w:spacing w:after="0" w:line="360" w:lineRule="auto"/>
        <w:rPr>
          <w:rFonts w:ascii="Calibri" w:hAnsi="Calibri" w:cs="Calibri"/>
          <w:b/>
          <w:bCs/>
        </w:rPr>
      </w:pPr>
    </w:p>
    <w:p w14:paraId="3F5B1A2E" w14:textId="77777777" w:rsidR="0025203E" w:rsidRDefault="0025203E" w:rsidP="003E6B99">
      <w:pPr>
        <w:spacing w:after="0" w:line="360" w:lineRule="auto"/>
        <w:rPr>
          <w:rFonts w:ascii="Calibri" w:hAnsi="Calibri" w:cs="Calibri"/>
          <w:b/>
          <w:bCs/>
        </w:rPr>
      </w:pPr>
    </w:p>
    <w:p w14:paraId="437562D7" w14:textId="77777777" w:rsidR="0025203E" w:rsidRDefault="0025203E" w:rsidP="003E6B99">
      <w:pPr>
        <w:spacing w:after="0" w:line="360" w:lineRule="auto"/>
        <w:rPr>
          <w:rFonts w:ascii="Calibri" w:hAnsi="Calibri" w:cs="Calibri"/>
          <w:b/>
          <w:bCs/>
        </w:rPr>
      </w:pPr>
    </w:p>
    <w:p w14:paraId="16A1199F" w14:textId="77777777" w:rsidR="000E4029" w:rsidRDefault="000E4029" w:rsidP="003E6B99">
      <w:pPr>
        <w:spacing w:after="0" w:line="360" w:lineRule="auto"/>
        <w:rPr>
          <w:rFonts w:ascii="Calibri" w:hAnsi="Calibri" w:cs="Calibri"/>
        </w:rPr>
      </w:pPr>
    </w:p>
    <w:p w14:paraId="3F12DEA2" w14:textId="580DDBB7" w:rsidR="00B63160" w:rsidRDefault="00B63160" w:rsidP="00B63160">
      <w:pPr>
        <w:pStyle w:val="Heading1"/>
        <w:spacing w:before="0" w:after="0" w:line="360" w:lineRule="auto"/>
        <w:rPr>
          <w:rFonts w:ascii="Calibri Light" w:hAnsi="Calibri Light" w:cs="Calibri Light"/>
          <w:b/>
          <w:bCs/>
          <w:sz w:val="32"/>
          <w:szCs w:val="32"/>
          <w:u w:val="single"/>
        </w:rPr>
      </w:pPr>
      <w:bookmarkStart w:id="22" w:name="_Toc184159687"/>
      <w:r>
        <w:rPr>
          <w:rFonts w:ascii="Calibri Light" w:hAnsi="Calibri Light" w:cs="Calibri Light"/>
          <w:b/>
          <w:bCs/>
          <w:sz w:val="32"/>
          <w:szCs w:val="32"/>
          <w:u w:val="single"/>
        </w:rPr>
        <w:t>Usability Design</w:t>
      </w:r>
      <w:bookmarkEnd w:id="22"/>
    </w:p>
    <w:p w14:paraId="34C89DD0" w14:textId="77777777" w:rsidR="00B63160" w:rsidRDefault="00B63160" w:rsidP="00E30C44">
      <w:pPr>
        <w:spacing w:after="0" w:line="360" w:lineRule="auto"/>
        <w:rPr>
          <w:rFonts w:ascii="Calibri" w:hAnsi="Calibri" w:cs="Calibri"/>
        </w:rPr>
      </w:pPr>
    </w:p>
    <w:p w14:paraId="41B70F63" w14:textId="02164384" w:rsidR="00E30C44" w:rsidRDefault="009E2A72" w:rsidP="00E30C44">
      <w:pPr>
        <w:spacing w:after="0" w:line="360" w:lineRule="auto"/>
        <w:rPr>
          <w:rFonts w:ascii="Calibri" w:hAnsi="Calibri" w:cs="Calibri"/>
        </w:rPr>
      </w:pPr>
      <w:r>
        <w:rPr>
          <w:rFonts w:ascii="Calibri" w:hAnsi="Calibri" w:cs="Calibri"/>
        </w:rPr>
        <w:t>P</w:t>
      </w:r>
      <w:r w:rsidR="00B345B3">
        <w:rPr>
          <w:rFonts w:ascii="Calibri" w:hAnsi="Calibri" w:cs="Calibri"/>
        </w:rPr>
        <w:t xml:space="preserve">roducts </w:t>
      </w:r>
      <w:r>
        <w:rPr>
          <w:rFonts w:ascii="Calibri" w:hAnsi="Calibri" w:cs="Calibri"/>
        </w:rPr>
        <w:t>and</w:t>
      </w:r>
      <w:r w:rsidR="00B345B3">
        <w:rPr>
          <w:rFonts w:ascii="Calibri" w:hAnsi="Calibri" w:cs="Calibri"/>
        </w:rPr>
        <w:t xml:space="preserve"> services </w:t>
      </w:r>
      <w:r>
        <w:rPr>
          <w:rFonts w:ascii="Calibri" w:hAnsi="Calibri" w:cs="Calibri"/>
        </w:rPr>
        <w:t>must be</w:t>
      </w:r>
      <w:r w:rsidR="00B345B3">
        <w:rPr>
          <w:rFonts w:ascii="Calibri" w:hAnsi="Calibri" w:cs="Calibri"/>
        </w:rPr>
        <w:t xml:space="preserve"> created </w:t>
      </w:r>
      <w:r>
        <w:rPr>
          <w:rFonts w:ascii="Calibri" w:hAnsi="Calibri" w:cs="Calibri"/>
        </w:rPr>
        <w:t>efficiently</w:t>
      </w:r>
      <w:r w:rsidR="001C26A6">
        <w:rPr>
          <w:rFonts w:ascii="Calibri" w:hAnsi="Calibri" w:cs="Calibri"/>
        </w:rPr>
        <w:t xml:space="preserve"> for users to</w:t>
      </w:r>
      <w:r w:rsidR="00F92EB3">
        <w:rPr>
          <w:rFonts w:ascii="Calibri" w:hAnsi="Calibri" w:cs="Calibri"/>
        </w:rPr>
        <w:t xml:space="preserve"> perform tasks and</w:t>
      </w:r>
      <w:r w:rsidR="001C26A6">
        <w:rPr>
          <w:rFonts w:ascii="Calibri" w:hAnsi="Calibri" w:cs="Calibri"/>
        </w:rPr>
        <w:t xml:space="preserve"> achieve </w:t>
      </w:r>
      <w:r w:rsidR="00F92EB3">
        <w:rPr>
          <w:rFonts w:ascii="Calibri" w:hAnsi="Calibri" w:cs="Calibri"/>
        </w:rPr>
        <w:t>end</w:t>
      </w:r>
      <w:r w:rsidR="001C26A6">
        <w:rPr>
          <w:rFonts w:ascii="Calibri" w:hAnsi="Calibri" w:cs="Calibri"/>
        </w:rPr>
        <w:t xml:space="preserve"> goal</w:t>
      </w:r>
      <w:r w:rsidR="00F92EB3">
        <w:rPr>
          <w:rFonts w:ascii="Calibri" w:hAnsi="Calibri" w:cs="Calibri"/>
        </w:rPr>
        <w:t xml:space="preserve">s </w:t>
      </w:r>
      <w:sdt>
        <w:sdtPr>
          <w:rPr>
            <w:rFonts w:ascii="Calibri" w:hAnsi="Calibri" w:cs="Calibri"/>
          </w:rPr>
          <w:id w:val="-806316403"/>
          <w:citation/>
        </w:sdtPr>
        <w:sdtContent>
          <w:r w:rsidR="00F92EB3">
            <w:rPr>
              <w:rFonts w:ascii="Calibri" w:hAnsi="Calibri" w:cs="Calibri"/>
            </w:rPr>
            <w:fldChar w:fldCharType="begin"/>
          </w:r>
          <w:r w:rsidR="00F92EB3">
            <w:rPr>
              <w:rFonts w:ascii="Calibri" w:hAnsi="Calibri" w:cs="Calibri"/>
            </w:rPr>
            <w:instrText xml:space="preserve"> CITATION Gra17 \l 2057 </w:instrText>
          </w:r>
          <w:r w:rsidR="00F92EB3">
            <w:rPr>
              <w:rFonts w:ascii="Calibri" w:hAnsi="Calibri" w:cs="Calibri"/>
            </w:rPr>
            <w:fldChar w:fldCharType="separate"/>
          </w:r>
          <w:r w:rsidR="00A80D26" w:rsidRPr="00A80D26">
            <w:rPr>
              <w:rFonts w:ascii="Calibri" w:hAnsi="Calibri" w:cs="Calibri"/>
              <w:noProof/>
            </w:rPr>
            <w:t>[17]</w:t>
          </w:r>
          <w:r w:rsidR="00F92EB3">
            <w:rPr>
              <w:rFonts w:ascii="Calibri" w:hAnsi="Calibri" w:cs="Calibri"/>
            </w:rPr>
            <w:fldChar w:fldCharType="end"/>
          </w:r>
        </w:sdtContent>
      </w:sdt>
      <w:r w:rsidR="00507801">
        <w:rPr>
          <w:rFonts w:ascii="Calibri" w:hAnsi="Calibri" w:cs="Calibri"/>
        </w:rPr>
        <w:t xml:space="preserve">. </w:t>
      </w:r>
      <w:r w:rsidR="001D0FCA">
        <w:rPr>
          <w:rFonts w:ascii="Calibri" w:hAnsi="Calibri" w:cs="Calibri"/>
        </w:rPr>
        <w:t>According to Schneiderman</w:t>
      </w:r>
      <w:r w:rsidR="00FB338A">
        <w:rPr>
          <w:rFonts w:ascii="Calibri" w:hAnsi="Calibri" w:cs="Calibri"/>
        </w:rPr>
        <w:t xml:space="preserve">’s </w:t>
      </w:r>
      <w:r w:rsidR="00E062C6">
        <w:rPr>
          <w:rFonts w:ascii="Calibri" w:hAnsi="Calibri" w:cs="Calibri"/>
        </w:rPr>
        <w:t xml:space="preserve">eight golden </w:t>
      </w:r>
      <w:r w:rsidR="00FB338A">
        <w:rPr>
          <w:rFonts w:ascii="Calibri" w:hAnsi="Calibri" w:cs="Calibri"/>
        </w:rPr>
        <w:t>rules</w:t>
      </w:r>
      <w:r w:rsidR="00E22D42">
        <w:rPr>
          <w:rFonts w:ascii="Calibri" w:hAnsi="Calibri" w:cs="Calibri"/>
        </w:rPr>
        <w:t xml:space="preserve"> </w:t>
      </w:r>
      <w:sdt>
        <w:sdtPr>
          <w:rPr>
            <w:rFonts w:ascii="Calibri" w:hAnsi="Calibri" w:cs="Calibri"/>
          </w:rPr>
          <w:id w:val="-1306237091"/>
          <w:citation/>
        </w:sdtPr>
        <w:sdtContent>
          <w:r w:rsidR="00E22D42">
            <w:rPr>
              <w:rFonts w:ascii="Calibri" w:hAnsi="Calibri" w:cs="Calibri"/>
            </w:rPr>
            <w:fldChar w:fldCharType="begin"/>
          </w:r>
          <w:r w:rsidR="00E22D42">
            <w:rPr>
              <w:rFonts w:ascii="Calibri" w:hAnsi="Calibri" w:cs="Calibri"/>
            </w:rPr>
            <w:instrText xml:space="preserve"> CITATION Won23 \l 2057 </w:instrText>
          </w:r>
          <w:r w:rsidR="00E22D42">
            <w:rPr>
              <w:rFonts w:ascii="Calibri" w:hAnsi="Calibri" w:cs="Calibri"/>
            </w:rPr>
            <w:fldChar w:fldCharType="separate"/>
          </w:r>
          <w:r w:rsidR="00A80D26" w:rsidRPr="00A80D26">
            <w:rPr>
              <w:rFonts w:ascii="Calibri" w:hAnsi="Calibri" w:cs="Calibri"/>
              <w:noProof/>
            </w:rPr>
            <w:t>[18]</w:t>
          </w:r>
          <w:r w:rsidR="00E22D42">
            <w:rPr>
              <w:rFonts w:ascii="Calibri" w:hAnsi="Calibri" w:cs="Calibri"/>
            </w:rPr>
            <w:fldChar w:fldCharType="end"/>
          </w:r>
        </w:sdtContent>
      </w:sdt>
      <w:r w:rsidR="00E22D42">
        <w:rPr>
          <w:rFonts w:ascii="Calibri" w:hAnsi="Calibri" w:cs="Calibri"/>
        </w:rPr>
        <w:t>,</w:t>
      </w:r>
      <w:r w:rsidR="00D67E8A">
        <w:rPr>
          <w:rFonts w:ascii="Calibri" w:hAnsi="Calibri" w:cs="Calibri"/>
        </w:rPr>
        <w:t xml:space="preserve"> </w:t>
      </w:r>
      <w:r w:rsidR="00B93E3A">
        <w:rPr>
          <w:rFonts w:ascii="Calibri" w:hAnsi="Calibri" w:cs="Calibri"/>
        </w:rPr>
        <w:t xml:space="preserve">strong </w:t>
      </w:r>
      <w:r w:rsidR="00D67E8A">
        <w:rPr>
          <w:rFonts w:ascii="Calibri" w:hAnsi="Calibri" w:cs="Calibri"/>
        </w:rPr>
        <w:t>interface</w:t>
      </w:r>
      <w:r w:rsidR="00B93E3A">
        <w:rPr>
          <w:rFonts w:ascii="Calibri" w:hAnsi="Calibri" w:cs="Calibri"/>
        </w:rPr>
        <w:t>s</w:t>
      </w:r>
      <w:r w:rsidR="00D67E8A">
        <w:rPr>
          <w:rFonts w:ascii="Calibri" w:hAnsi="Calibri" w:cs="Calibri"/>
        </w:rPr>
        <w:t xml:space="preserve"> must provide the following.</w:t>
      </w:r>
    </w:p>
    <w:p w14:paraId="55854B18" w14:textId="77777777" w:rsidR="00D67E8A" w:rsidRDefault="00D67E8A" w:rsidP="00E30C44">
      <w:pPr>
        <w:spacing w:after="0" w:line="360" w:lineRule="auto"/>
        <w:rPr>
          <w:rFonts w:ascii="Calibri" w:hAnsi="Calibri" w:cs="Calibri"/>
        </w:rPr>
      </w:pPr>
    </w:p>
    <w:p w14:paraId="67392826" w14:textId="5A6D18F4" w:rsidR="00D67E8A" w:rsidRPr="00D67E8A" w:rsidRDefault="00D67E8A" w:rsidP="00D67E8A">
      <w:pPr>
        <w:pStyle w:val="ListParagraph"/>
        <w:numPr>
          <w:ilvl w:val="0"/>
          <w:numId w:val="32"/>
        </w:numPr>
        <w:spacing w:after="0" w:line="360" w:lineRule="auto"/>
        <w:rPr>
          <w:rFonts w:ascii="Calibri" w:hAnsi="Calibri" w:cs="Calibri"/>
          <w:b/>
          <w:bCs/>
        </w:rPr>
      </w:pPr>
      <w:r w:rsidRPr="00D67E8A">
        <w:rPr>
          <w:rFonts w:ascii="Calibri" w:hAnsi="Calibri" w:cs="Calibri"/>
        </w:rPr>
        <w:t>Consistency</w:t>
      </w:r>
      <w:r>
        <w:rPr>
          <w:rFonts w:ascii="Calibri" w:hAnsi="Calibri" w:cs="Calibri"/>
        </w:rPr>
        <w:t xml:space="preserve"> – </w:t>
      </w:r>
      <w:r w:rsidR="00B93E3A">
        <w:rPr>
          <w:rFonts w:ascii="Calibri" w:hAnsi="Calibri" w:cs="Calibri"/>
        </w:rPr>
        <w:t>I</w:t>
      </w:r>
      <w:r>
        <w:rPr>
          <w:rFonts w:ascii="Calibri" w:hAnsi="Calibri" w:cs="Calibri"/>
        </w:rPr>
        <w:t xml:space="preserve">ncludes familiar buttons, </w:t>
      </w:r>
      <w:r w:rsidR="003A5CB7">
        <w:rPr>
          <w:rFonts w:ascii="Calibri" w:hAnsi="Calibri" w:cs="Calibri"/>
        </w:rPr>
        <w:t>colours,</w:t>
      </w:r>
      <w:r>
        <w:rPr>
          <w:rFonts w:ascii="Calibri" w:hAnsi="Calibri" w:cs="Calibri"/>
        </w:rPr>
        <w:t xml:space="preserve"> and </w:t>
      </w:r>
      <w:r w:rsidR="003A5CB7">
        <w:rPr>
          <w:rFonts w:ascii="Calibri" w:hAnsi="Calibri" w:cs="Calibri"/>
        </w:rPr>
        <w:t>layouts.</w:t>
      </w:r>
    </w:p>
    <w:p w14:paraId="79F2A10C" w14:textId="40C26FCE" w:rsidR="00D67E8A" w:rsidRPr="00D67E8A" w:rsidRDefault="00D67E8A" w:rsidP="00D67E8A">
      <w:pPr>
        <w:pStyle w:val="ListParagraph"/>
        <w:numPr>
          <w:ilvl w:val="0"/>
          <w:numId w:val="32"/>
        </w:numPr>
        <w:spacing w:after="0" w:line="360" w:lineRule="auto"/>
        <w:rPr>
          <w:rFonts w:ascii="Calibri" w:hAnsi="Calibri" w:cs="Calibri"/>
          <w:b/>
          <w:bCs/>
        </w:rPr>
      </w:pPr>
      <w:r>
        <w:rPr>
          <w:rFonts w:ascii="Calibri" w:hAnsi="Calibri" w:cs="Calibri"/>
        </w:rPr>
        <w:t xml:space="preserve">Provide shortcuts – </w:t>
      </w:r>
      <w:r w:rsidR="00B93E3A">
        <w:rPr>
          <w:rFonts w:ascii="Calibri" w:hAnsi="Calibri" w:cs="Calibri"/>
        </w:rPr>
        <w:t>A</w:t>
      </w:r>
      <w:r>
        <w:rPr>
          <w:rFonts w:ascii="Calibri" w:hAnsi="Calibri" w:cs="Calibri"/>
        </w:rPr>
        <w:t xml:space="preserve">llows </w:t>
      </w:r>
      <w:r w:rsidR="00B93E3A">
        <w:rPr>
          <w:rFonts w:ascii="Calibri" w:hAnsi="Calibri" w:cs="Calibri"/>
        </w:rPr>
        <w:t xml:space="preserve">quicker task </w:t>
      </w:r>
      <w:r w:rsidR="003A5CB7">
        <w:rPr>
          <w:rFonts w:ascii="Calibri" w:hAnsi="Calibri" w:cs="Calibri"/>
        </w:rPr>
        <w:t>completions.</w:t>
      </w:r>
    </w:p>
    <w:p w14:paraId="60C866EE" w14:textId="6DBBBD8B" w:rsidR="00D67E8A" w:rsidRPr="00D67E8A" w:rsidRDefault="00D67E8A" w:rsidP="00D67E8A">
      <w:pPr>
        <w:pStyle w:val="ListParagraph"/>
        <w:numPr>
          <w:ilvl w:val="0"/>
          <w:numId w:val="32"/>
        </w:numPr>
        <w:spacing w:after="0" w:line="360" w:lineRule="auto"/>
        <w:rPr>
          <w:rFonts w:ascii="Calibri" w:hAnsi="Calibri" w:cs="Calibri"/>
          <w:b/>
          <w:bCs/>
        </w:rPr>
      </w:pPr>
      <w:r>
        <w:rPr>
          <w:rFonts w:ascii="Calibri" w:hAnsi="Calibri" w:cs="Calibri"/>
        </w:rPr>
        <w:t xml:space="preserve">Offer informative feedback – </w:t>
      </w:r>
      <w:r w:rsidR="00482DAC">
        <w:rPr>
          <w:rFonts w:ascii="Calibri" w:hAnsi="Calibri" w:cs="Calibri"/>
        </w:rPr>
        <w:t>P</w:t>
      </w:r>
      <w:r>
        <w:rPr>
          <w:rFonts w:ascii="Calibri" w:hAnsi="Calibri" w:cs="Calibri"/>
        </w:rPr>
        <w:t>rovides clear</w:t>
      </w:r>
      <w:r w:rsidR="00482DAC">
        <w:rPr>
          <w:rFonts w:ascii="Calibri" w:hAnsi="Calibri" w:cs="Calibri"/>
        </w:rPr>
        <w:t xml:space="preserve"> user</w:t>
      </w:r>
      <w:r>
        <w:rPr>
          <w:rFonts w:ascii="Calibri" w:hAnsi="Calibri" w:cs="Calibri"/>
        </w:rPr>
        <w:t xml:space="preserve"> information should errors </w:t>
      </w:r>
      <w:r w:rsidR="003A5CB7">
        <w:rPr>
          <w:rFonts w:ascii="Calibri" w:hAnsi="Calibri" w:cs="Calibri"/>
        </w:rPr>
        <w:t>occur.</w:t>
      </w:r>
    </w:p>
    <w:p w14:paraId="08CDEDE1" w14:textId="7DB95050" w:rsidR="00D67E8A" w:rsidRPr="00E526D8" w:rsidRDefault="00652F2E" w:rsidP="00D67E8A">
      <w:pPr>
        <w:pStyle w:val="ListParagraph"/>
        <w:numPr>
          <w:ilvl w:val="0"/>
          <w:numId w:val="32"/>
        </w:numPr>
        <w:spacing w:after="0" w:line="360" w:lineRule="auto"/>
        <w:rPr>
          <w:rFonts w:ascii="Calibri" w:hAnsi="Calibri" w:cs="Calibri"/>
          <w:b/>
          <w:bCs/>
        </w:rPr>
      </w:pPr>
      <w:r>
        <w:rPr>
          <w:rFonts w:ascii="Calibri" w:hAnsi="Calibri" w:cs="Calibri"/>
        </w:rPr>
        <w:t xml:space="preserve">Create dialogue – </w:t>
      </w:r>
      <w:r w:rsidR="00482DAC">
        <w:rPr>
          <w:rFonts w:ascii="Calibri" w:hAnsi="Calibri" w:cs="Calibri"/>
        </w:rPr>
        <w:t>I</w:t>
      </w:r>
      <w:r>
        <w:rPr>
          <w:rFonts w:ascii="Calibri" w:hAnsi="Calibri" w:cs="Calibri"/>
        </w:rPr>
        <w:t>nforms user</w:t>
      </w:r>
      <w:r w:rsidR="00482DAC">
        <w:rPr>
          <w:rFonts w:ascii="Calibri" w:hAnsi="Calibri" w:cs="Calibri"/>
        </w:rPr>
        <w:t>s</w:t>
      </w:r>
      <w:r>
        <w:rPr>
          <w:rFonts w:ascii="Calibri" w:hAnsi="Calibri" w:cs="Calibri"/>
        </w:rPr>
        <w:t xml:space="preserve"> what has </w:t>
      </w:r>
      <w:r w:rsidR="003A5CB7">
        <w:rPr>
          <w:rFonts w:ascii="Calibri" w:hAnsi="Calibri" w:cs="Calibri"/>
        </w:rPr>
        <w:t>happened.</w:t>
      </w:r>
    </w:p>
    <w:p w14:paraId="2AD745A3" w14:textId="0ABB65F9" w:rsidR="00E526D8" w:rsidRPr="00E526D8" w:rsidRDefault="00E526D8" w:rsidP="00D67E8A">
      <w:pPr>
        <w:pStyle w:val="ListParagraph"/>
        <w:numPr>
          <w:ilvl w:val="0"/>
          <w:numId w:val="32"/>
        </w:numPr>
        <w:spacing w:after="0" w:line="360" w:lineRule="auto"/>
        <w:rPr>
          <w:rFonts w:ascii="Calibri" w:hAnsi="Calibri" w:cs="Calibri"/>
          <w:b/>
          <w:bCs/>
        </w:rPr>
      </w:pPr>
      <w:r>
        <w:rPr>
          <w:rFonts w:ascii="Calibri" w:hAnsi="Calibri" w:cs="Calibri"/>
        </w:rPr>
        <w:t xml:space="preserve">Provide simple resolutions – </w:t>
      </w:r>
      <w:r w:rsidR="000F7C62">
        <w:rPr>
          <w:rFonts w:ascii="Calibri" w:hAnsi="Calibri" w:cs="Calibri"/>
        </w:rPr>
        <w:t>A</w:t>
      </w:r>
      <w:r>
        <w:rPr>
          <w:rFonts w:ascii="Calibri" w:hAnsi="Calibri" w:cs="Calibri"/>
        </w:rPr>
        <w:t xml:space="preserve">llows </w:t>
      </w:r>
      <w:r w:rsidR="00822EDB">
        <w:rPr>
          <w:rFonts w:ascii="Calibri" w:hAnsi="Calibri" w:cs="Calibri"/>
        </w:rPr>
        <w:t>simple problem resolutions</w:t>
      </w:r>
      <w:r>
        <w:rPr>
          <w:rFonts w:ascii="Calibri" w:hAnsi="Calibri" w:cs="Calibri"/>
        </w:rPr>
        <w:t xml:space="preserve">, like </w:t>
      </w:r>
      <w:r w:rsidR="000F7C62">
        <w:rPr>
          <w:rFonts w:ascii="Calibri" w:hAnsi="Calibri" w:cs="Calibri"/>
        </w:rPr>
        <w:t xml:space="preserve">mandatory text </w:t>
      </w:r>
      <w:r w:rsidR="003A5CB7">
        <w:rPr>
          <w:rFonts w:ascii="Calibri" w:hAnsi="Calibri" w:cs="Calibri"/>
        </w:rPr>
        <w:t>fields.</w:t>
      </w:r>
    </w:p>
    <w:p w14:paraId="07E3D0F7" w14:textId="63C850B5" w:rsidR="00E526D8" w:rsidRPr="00E24481" w:rsidRDefault="00E24481" w:rsidP="00D67E8A">
      <w:pPr>
        <w:pStyle w:val="ListParagraph"/>
        <w:numPr>
          <w:ilvl w:val="0"/>
          <w:numId w:val="32"/>
        </w:numPr>
        <w:spacing w:after="0" w:line="360" w:lineRule="auto"/>
        <w:rPr>
          <w:rFonts w:ascii="Calibri" w:hAnsi="Calibri" w:cs="Calibri"/>
          <w:b/>
          <w:bCs/>
        </w:rPr>
      </w:pPr>
      <w:r>
        <w:rPr>
          <w:rFonts w:ascii="Calibri" w:hAnsi="Calibri" w:cs="Calibri"/>
        </w:rPr>
        <w:t xml:space="preserve">Reverse actions – </w:t>
      </w:r>
      <w:r w:rsidR="0077641E">
        <w:rPr>
          <w:rFonts w:ascii="Calibri" w:hAnsi="Calibri" w:cs="Calibri"/>
        </w:rPr>
        <w:t>A</w:t>
      </w:r>
      <w:r>
        <w:rPr>
          <w:rFonts w:ascii="Calibri" w:hAnsi="Calibri" w:cs="Calibri"/>
        </w:rPr>
        <w:t>llows users to reverse</w:t>
      </w:r>
      <w:r w:rsidR="007D244D">
        <w:rPr>
          <w:rFonts w:ascii="Calibri" w:hAnsi="Calibri" w:cs="Calibri"/>
        </w:rPr>
        <w:t>/</w:t>
      </w:r>
      <w:r>
        <w:rPr>
          <w:rFonts w:ascii="Calibri" w:hAnsi="Calibri" w:cs="Calibri"/>
        </w:rPr>
        <w:t>undo action</w:t>
      </w:r>
      <w:r w:rsidR="007D244D">
        <w:rPr>
          <w:rFonts w:ascii="Calibri" w:hAnsi="Calibri" w:cs="Calibri"/>
        </w:rPr>
        <w:t>s</w:t>
      </w:r>
      <w:r>
        <w:rPr>
          <w:rFonts w:ascii="Calibri" w:hAnsi="Calibri" w:cs="Calibri"/>
        </w:rPr>
        <w:t xml:space="preserve"> like </w:t>
      </w:r>
      <w:r w:rsidR="003A5CB7">
        <w:rPr>
          <w:rFonts w:ascii="Calibri" w:hAnsi="Calibri" w:cs="Calibri"/>
        </w:rPr>
        <w:t>backtracking.</w:t>
      </w:r>
    </w:p>
    <w:p w14:paraId="27B42567" w14:textId="26CE0621" w:rsidR="00E24481" w:rsidRPr="00E24481" w:rsidRDefault="00E24481" w:rsidP="00E24481">
      <w:pPr>
        <w:pStyle w:val="ListParagraph"/>
        <w:numPr>
          <w:ilvl w:val="0"/>
          <w:numId w:val="32"/>
        </w:numPr>
        <w:spacing w:after="0" w:line="360" w:lineRule="auto"/>
        <w:rPr>
          <w:rFonts w:ascii="Calibri" w:hAnsi="Calibri" w:cs="Calibri"/>
          <w:b/>
          <w:bCs/>
        </w:rPr>
      </w:pPr>
      <w:r>
        <w:rPr>
          <w:rFonts w:ascii="Calibri" w:hAnsi="Calibri" w:cs="Calibri"/>
        </w:rPr>
        <w:t xml:space="preserve">Provide internal </w:t>
      </w:r>
      <w:r w:rsidR="00274454">
        <w:rPr>
          <w:rFonts w:ascii="Calibri" w:hAnsi="Calibri" w:cs="Calibri"/>
        </w:rPr>
        <w:t>locus</w:t>
      </w:r>
      <w:r>
        <w:rPr>
          <w:rFonts w:ascii="Calibri" w:hAnsi="Calibri" w:cs="Calibri"/>
        </w:rPr>
        <w:t xml:space="preserve"> of control – </w:t>
      </w:r>
      <w:r w:rsidR="00564ABE">
        <w:rPr>
          <w:rFonts w:ascii="Calibri" w:hAnsi="Calibri" w:cs="Calibri"/>
        </w:rPr>
        <w:t>A</w:t>
      </w:r>
      <w:r>
        <w:rPr>
          <w:rFonts w:ascii="Calibri" w:hAnsi="Calibri" w:cs="Calibri"/>
        </w:rPr>
        <w:t xml:space="preserve">llows </w:t>
      </w:r>
      <w:r w:rsidR="00564ABE">
        <w:rPr>
          <w:rFonts w:ascii="Calibri" w:hAnsi="Calibri" w:cs="Calibri"/>
        </w:rPr>
        <w:t>users</w:t>
      </w:r>
      <w:r>
        <w:rPr>
          <w:rFonts w:ascii="Calibri" w:hAnsi="Calibri" w:cs="Calibri"/>
        </w:rPr>
        <w:t xml:space="preserve"> </w:t>
      </w:r>
      <w:r w:rsidR="00564ABE">
        <w:rPr>
          <w:rFonts w:ascii="Calibri" w:hAnsi="Calibri" w:cs="Calibri"/>
        </w:rPr>
        <w:t xml:space="preserve">to </w:t>
      </w:r>
      <w:r>
        <w:rPr>
          <w:rFonts w:ascii="Calibri" w:hAnsi="Calibri" w:cs="Calibri"/>
        </w:rPr>
        <w:t xml:space="preserve">feel in </w:t>
      </w:r>
      <w:r w:rsidR="003A5CB7">
        <w:rPr>
          <w:rFonts w:ascii="Calibri" w:hAnsi="Calibri" w:cs="Calibri"/>
        </w:rPr>
        <w:t>control.</w:t>
      </w:r>
    </w:p>
    <w:p w14:paraId="1BAB7D46" w14:textId="24E4CFB8" w:rsidR="00647F8A" w:rsidRDefault="00647F8A" w:rsidP="00647F8A">
      <w:pPr>
        <w:pStyle w:val="ListParagraph"/>
        <w:numPr>
          <w:ilvl w:val="0"/>
          <w:numId w:val="32"/>
        </w:numPr>
        <w:spacing w:after="0" w:line="360" w:lineRule="auto"/>
        <w:rPr>
          <w:rFonts w:ascii="Calibri" w:hAnsi="Calibri" w:cs="Calibri"/>
        </w:rPr>
      </w:pPr>
      <w:r w:rsidRPr="00647F8A">
        <w:rPr>
          <w:rFonts w:ascii="Calibri" w:hAnsi="Calibri" w:cs="Calibri"/>
        </w:rPr>
        <w:t xml:space="preserve">Reduce short-term memory load </w:t>
      </w:r>
      <w:r>
        <w:rPr>
          <w:rFonts w:ascii="Calibri" w:hAnsi="Calibri" w:cs="Calibri"/>
        </w:rPr>
        <w:t>–</w:t>
      </w:r>
      <w:r w:rsidRPr="00647F8A">
        <w:rPr>
          <w:rFonts w:ascii="Calibri" w:hAnsi="Calibri" w:cs="Calibri"/>
        </w:rPr>
        <w:t xml:space="preserve"> </w:t>
      </w:r>
      <w:r w:rsidR="00564ABE">
        <w:rPr>
          <w:rFonts w:ascii="Calibri" w:hAnsi="Calibri" w:cs="Calibri"/>
        </w:rPr>
        <w:t>A</w:t>
      </w:r>
      <w:r w:rsidR="00E062C6">
        <w:rPr>
          <w:rFonts w:ascii="Calibri" w:hAnsi="Calibri" w:cs="Calibri"/>
        </w:rPr>
        <w:t>llows</w:t>
      </w:r>
      <w:r w:rsidR="00B01FE8">
        <w:rPr>
          <w:rFonts w:ascii="Calibri" w:hAnsi="Calibri" w:cs="Calibri"/>
        </w:rPr>
        <w:t xml:space="preserve"> simplistic,</w:t>
      </w:r>
      <w:r w:rsidR="00E062C6">
        <w:rPr>
          <w:rFonts w:ascii="Calibri" w:hAnsi="Calibri" w:cs="Calibri"/>
        </w:rPr>
        <w:t xml:space="preserve"> </w:t>
      </w:r>
      <w:r w:rsidR="00564ABE">
        <w:rPr>
          <w:rFonts w:ascii="Calibri" w:hAnsi="Calibri" w:cs="Calibri"/>
        </w:rPr>
        <w:t xml:space="preserve">recognisable </w:t>
      </w:r>
      <w:r w:rsidR="003A5CB7">
        <w:rPr>
          <w:rFonts w:ascii="Calibri" w:hAnsi="Calibri" w:cs="Calibri"/>
        </w:rPr>
        <w:t>actions.</w:t>
      </w:r>
    </w:p>
    <w:p w14:paraId="54054BE3" w14:textId="77777777" w:rsidR="00E062C6" w:rsidRDefault="00E062C6" w:rsidP="00E062C6">
      <w:pPr>
        <w:spacing w:after="0" w:line="360" w:lineRule="auto"/>
        <w:rPr>
          <w:rFonts w:ascii="Calibri" w:hAnsi="Calibri" w:cs="Calibri"/>
        </w:rPr>
      </w:pPr>
    </w:p>
    <w:p w14:paraId="1DB60ED0" w14:textId="66EF9BCD" w:rsidR="00E062C6" w:rsidRDefault="00E062C6" w:rsidP="00E062C6">
      <w:pPr>
        <w:spacing w:after="0" w:line="360" w:lineRule="auto"/>
        <w:rPr>
          <w:rFonts w:ascii="Calibri" w:hAnsi="Calibri" w:cs="Calibri"/>
        </w:rPr>
      </w:pPr>
      <w:r>
        <w:rPr>
          <w:rFonts w:ascii="Calibri" w:hAnsi="Calibri" w:cs="Calibri"/>
        </w:rPr>
        <w:t xml:space="preserve">This is expanded by Nielsen’s </w:t>
      </w:r>
      <w:r w:rsidR="00DC2D44">
        <w:rPr>
          <w:rFonts w:ascii="Calibri" w:hAnsi="Calibri" w:cs="Calibri"/>
        </w:rPr>
        <w:t>ten</w:t>
      </w:r>
      <w:r>
        <w:rPr>
          <w:rFonts w:ascii="Calibri" w:hAnsi="Calibri" w:cs="Calibri"/>
        </w:rPr>
        <w:t xml:space="preserve"> heuristics </w:t>
      </w:r>
      <w:sdt>
        <w:sdtPr>
          <w:rPr>
            <w:rFonts w:ascii="Calibri" w:hAnsi="Calibri" w:cs="Calibri"/>
          </w:rPr>
          <w:id w:val="-731227131"/>
          <w:citation/>
        </w:sdtPr>
        <w:sdtContent>
          <w:r>
            <w:rPr>
              <w:rFonts w:ascii="Calibri" w:hAnsi="Calibri" w:cs="Calibri"/>
            </w:rPr>
            <w:fldChar w:fldCharType="begin"/>
          </w:r>
          <w:r>
            <w:rPr>
              <w:rFonts w:ascii="Calibri" w:hAnsi="Calibri" w:cs="Calibri"/>
            </w:rPr>
            <w:instrText xml:space="preserve"> CITATION Nie24 \l 2057 </w:instrText>
          </w:r>
          <w:r>
            <w:rPr>
              <w:rFonts w:ascii="Calibri" w:hAnsi="Calibri" w:cs="Calibri"/>
            </w:rPr>
            <w:fldChar w:fldCharType="separate"/>
          </w:r>
          <w:r w:rsidR="00A80D26" w:rsidRPr="00A80D26">
            <w:rPr>
              <w:rFonts w:ascii="Calibri" w:hAnsi="Calibri" w:cs="Calibri"/>
              <w:noProof/>
            </w:rPr>
            <w:t>[19]</w:t>
          </w:r>
          <w:r>
            <w:rPr>
              <w:rFonts w:ascii="Calibri" w:hAnsi="Calibri" w:cs="Calibri"/>
            </w:rPr>
            <w:fldChar w:fldCharType="end"/>
          </w:r>
        </w:sdtContent>
      </w:sdt>
      <w:r>
        <w:rPr>
          <w:rFonts w:ascii="Calibri" w:hAnsi="Calibri" w:cs="Calibri"/>
        </w:rPr>
        <w:t>.</w:t>
      </w:r>
    </w:p>
    <w:p w14:paraId="683C0CD1" w14:textId="77777777" w:rsidR="00E062C6" w:rsidRDefault="00E062C6" w:rsidP="00E062C6">
      <w:pPr>
        <w:spacing w:after="0" w:line="360" w:lineRule="auto"/>
        <w:rPr>
          <w:rFonts w:ascii="Calibri" w:hAnsi="Calibri" w:cs="Calibri"/>
        </w:rPr>
      </w:pPr>
    </w:p>
    <w:p w14:paraId="1AD82BE9" w14:textId="3DDD1852" w:rsidR="00E062C6" w:rsidRDefault="000B4E5A" w:rsidP="00E062C6">
      <w:pPr>
        <w:pStyle w:val="ListParagraph"/>
        <w:numPr>
          <w:ilvl w:val="0"/>
          <w:numId w:val="33"/>
        </w:numPr>
        <w:spacing w:after="0" w:line="360" w:lineRule="auto"/>
        <w:rPr>
          <w:rFonts w:ascii="Calibri" w:hAnsi="Calibri" w:cs="Calibri"/>
        </w:rPr>
      </w:pPr>
      <w:r>
        <w:rPr>
          <w:rFonts w:ascii="Calibri" w:hAnsi="Calibri" w:cs="Calibri"/>
        </w:rPr>
        <w:t xml:space="preserve">System status visibility – </w:t>
      </w:r>
      <w:r w:rsidR="007A3855">
        <w:rPr>
          <w:rFonts w:ascii="Calibri" w:hAnsi="Calibri" w:cs="Calibri"/>
        </w:rPr>
        <w:t>Provides</w:t>
      </w:r>
      <w:r>
        <w:rPr>
          <w:rFonts w:ascii="Calibri" w:hAnsi="Calibri" w:cs="Calibri"/>
        </w:rPr>
        <w:t xml:space="preserve"> </w:t>
      </w:r>
      <w:r w:rsidR="009820AA">
        <w:rPr>
          <w:rFonts w:ascii="Calibri" w:hAnsi="Calibri" w:cs="Calibri"/>
        </w:rPr>
        <w:t xml:space="preserve">system </w:t>
      </w:r>
      <w:r w:rsidR="00BD74EA">
        <w:rPr>
          <w:rFonts w:ascii="Calibri" w:hAnsi="Calibri" w:cs="Calibri"/>
        </w:rPr>
        <w:t>feedback</w:t>
      </w:r>
      <w:r w:rsidR="009820AA">
        <w:rPr>
          <w:rFonts w:ascii="Calibri" w:hAnsi="Calibri" w:cs="Calibri"/>
        </w:rPr>
        <w:t xml:space="preserve"> to users</w:t>
      </w:r>
      <w:r w:rsidR="00BD74EA">
        <w:rPr>
          <w:rFonts w:ascii="Calibri" w:hAnsi="Calibri" w:cs="Calibri"/>
        </w:rPr>
        <w:t xml:space="preserve"> </w:t>
      </w:r>
      <w:r w:rsidR="003A5CB7">
        <w:rPr>
          <w:rFonts w:ascii="Calibri" w:hAnsi="Calibri" w:cs="Calibri"/>
        </w:rPr>
        <w:t>quickly.</w:t>
      </w:r>
    </w:p>
    <w:p w14:paraId="6AF29E6C" w14:textId="51D22DFA" w:rsidR="00BD74EA" w:rsidRDefault="00BD74EA" w:rsidP="00BD74EA">
      <w:pPr>
        <w:pStyle w:val="ListParagraph"/>
        <w:numPr>
          <w:ilvl w:val="0"/>
          <w:numId w:val="33"/>
        </w:numPr>
        <w:spacing w:after="0" w:line="360" w:lineRule="auto"/>
        <w:rPr>
          <w:rFonts w:ascii="Calibri" w:hAnsi="Calibri" w:cs="Calibri"/>
        </w:rPr>
      </w:pPr>
      <w:r>
        <w:rPr>
          <w:rFonts w:ascii="Calibri" w:hAnsi="Calibri" w:cs="Calibri"/>
        </w:rPr>
        <w:t xml:space="preserve">Matching between systems and the real world – </w:t>
      </w:r>
      <w:r w:rsidR="001C1F19">
        <w:rPr>
          <w:rFonts w:ascii="Calibri" w:hAnsi="Calibri" w:cs="Calibri"/>
        </w:rPr>
        <w:t>I</w:t>
      </w:r>
      <w:r>
        <w:rPr>
          <w:rFonts w:ascii="Calibri" w:hAnsi="Calibri" w:cs="Calibri"/>
        </w:rPr>
        <w:t xml:space="preserve">nvolves using plain English rather than </w:t>
      </w:r>
      <w:r w:rsidR="003A5CB7">
        <w:rPr>
          <w:rFonts w:ascii="Calibri" w:hAnsi="Calibri" w:cs="Calibri"/>
        </w:rPr>
        <w:t>jargon.</w:t>
      </w:r>
    </w:p>
    <w:p w14:paraId="70F648F3" w14:textId="18E16008" w:rsidR="00BD74EA" w:rsidRDefault="00BD74EA" w:rsidP="00BD74EA">
      <w:pPr>
        <w:pStyle w:val="ListParagraph"/>
        <w:numPr>
          <w:ilvl w:val="0"/>
          <w:numId w:val="33"/>
        </w:numPr>
        <w:spacing w:after="0" w:line="360" w:lineRule="auto"/>
        <w:rPr>
          <w:rFonts w:ascii="Calibri" w:hAnsi="Calibri" w:cs="Calibri"/>
        </w:rPr>
      </w:pPr>
      <w:r>
        <w:rPr>
          <w:rFonts w:ascii="Calibri" w:hAnsi="Calibri" w:cs="Calibri"/>
        </w:rPr>
        <w:t xml:space="preserve">User control – </w:t>
      </w:r>
      <w:r w:rsidR="00951876">
        <w:rPr>
          <w:rFonts w:ascii="Calibri" w:hAnsi="Calibri" w:cs="Calibri"/>
        </w:rPr>
        <w:t>A</w:t>
      </w:r>
      <w:r>
        <w:rPr>
          <w:rFonts w:ascii="Calibri" w:hAnsi="Calibri" w:cs="Calibri"/>
        </w:rPr>
        <w:t xml:space="preserve">llows users to back out </w:t>
      </w:r>
      <w:r w:rsidR="003A5CB7">
        <w:rPr>
          <w:rFonts w:ascii="Calibri" w:hAnsi="Calibri" w:cs="Calibri"/>
        </w:rPr>
        <w:t>quickly.</w:t>
      </w:r>
    </w:p>
    <w:p w14:paraId="3EF7CBA3" w14:textId="0DDDC105" w:rsidR="00582530" w:rsidRDefault="00582530" w:rsidP="00582530">
      <w:pPr>
        <w:pStyle w:val="ListParagraph"/>
        <w:numPr>
          <w:ilvl w:val="0"/>
          <w:numId w:val="33"/>
        </w:numPr>
        <w:spacing w:after="0" w:line="360" w:lineRule="auto"/>
        <w:rPr>
          <w:rFonts w:ascii="Calibri" w:hAnsi="Calibri" w:cs="Calibri"/>
        </w:rPr>
      </w:pPr>
      <w:r>
        <w:rPr>
          <w:rFonts w:ascii="Calibri" w:hAnsi="Calibri" w:cs="Calibri"/>
        </w:rPr>
        <w:t>Consistency and Standards –</w:t>
      </w:r>
      <w:r w:rsidR="00951876">
        <w:rPr>
          <w:rFonts w:ascii="Calibri" w:hAnsi="Calibri" w:cs="Calibri"/>
        </w:rPr>
        <w:t xml:space="preserve"> P</w:t>
      </w:r>
      <w:r>
        <w:rPr>
          <w:rFonts w:ascii="Calibri" w:hAnsi="Calibri" w:cs="Calibri"/>
        </w:rPr>
        <w:t>rovides user familiarity</w:t>
      </w:r>
      <w:r w:rsidR="00951876">
        <w:rPr>
          <w:rFonts w:ascii="Calibri" w:hAnsi="Calibri" w:cs="Calibri"/>
        </w:rPr>
        <w:t xml:space="preserve"> without learning anything </w:t>
      </w:r>
      <w:r w:rsidR="003A5CB7">
        <w:rPr>
          <w:rFonts w:ascii="Calibri" w:hAnsi="Calibri" w:cs="Calibri"/>
        </w:rPr>
        <w:t>new.</w:t>
      </w:r>
    </w:p>
    <w:p w14:paraId="20ED5FE5" w14:textId="5ADEFDA9" w:rsidR="00582530" w:rsidRDefault="00582530" w:rsidP="00582530">
      <w:pPr>
        <w:pStyle w:val="ListParagraph"/>
        <w:numPr>
          <w:ilvl w:val="0"/>
          <w:numId w:val="33"/>
        </w:numPr>
        <w:spacing w:after="0" w:line="360" w:lineRule="auto"/>
        <w:rPr>
          <w:rFonts w:ascii="Calibri" w:hAnsi="Calibri" w:cs="Calibri"/>
        </w:rPr>
      </w:pPr>
      <w:r>
        <w:rPr>
          <w:rFonts w:ascii="Calibri" w:hAnsi="Calibri" w:cs="Calibri"/>
        </w:rPr>
        <w:t xml:space="preserve">Error prevention – </w:t>
      </w:r>
      <w:r w:rsidR="00951876">
        <w:rPr>
          <w:rFonts w:ascii="Calibri" w:hAnsi="Calibri" w:cs="Calibri"/>
        </w:rPr>
        <w:t>M</w:t>
      </w:r>
      <w:r>
        <w:rPr>
          <w:rFonts w:ascii="Calibri" w:hAnsi="Calibri" w:cs="Calibri"/>
        </w:rPr>
        <w:t>inimises</w:t>
      </w:r>
      <w:r w:rsidR="00951876">
        <w:rPr>
          <w:rFonts w:ascii="Calibri" w:hAnsi="Calibri" w:cs="Calibri"/>
        </w:rPr>
        <w:t>/E</w:t>
      </w:r>
      <w:r>
        <w:rPr>
          <w:rFonts w:ascii="Calibri" w:hAnsi="Calibri" w:cs="Calibri"/>
        </w:rPr>
        <w:t>liminates unnecessary</w:t>
      </w:r>
      <w:r w:rsidR="002B3E2A">
        <w:rPr>
          <w:rFonts w:ascii="Calibri" w:hAnsi="Calibri" w:cs="Calibri"/>
        </w:rPr>
        <w:t xml:space="preserve"> user</w:t>
      </w:r>
      <w:r>
        <w:rPr>
          <w:rFonts w:ascii="Calibri" w:hAnsi="Calibri" w:cs="Calibri"/>
        </w:rPr>
        <w:t xml:space="preserve"> </w:t>
      </w:r>
      <w:r w:rsidR="003A5CB7">
        <w:rPr>
          <w:rFonts w:ascii="Calibri" w:hAnsi="Calibri" w:cs="Calibri"/>
        </w:rPr>
        <w:t>errors.</w:t>
      </w:r>
    </w:p>
    <w:p w14:paraId="50EE3EE8" w14:textId="46268368" w:rsidR="00582530" w:rsidRDefault="00582530" w:rsidP="00582530">
      <w:pPr>
        <w:pStyle w:val="ListParagraph"/>
        <w:numPr>
          <w:ilvl w:val="0"/>
          <w:numId w:val="33"/>
        </w:numPr>
        <w:spacing w:after="0" w:line="360" w:lineRule="auto"/>
        <w:rPr>
          <w:rFonts w:ascii="Calibri" w:hAnsi="Calibri" w:cs="Calibri"/>
        </w:rPr>
      </w:pPr>
      <w:r>
        <w:rPr>
          <w:rFonts w:ascii="Calibri" w:hAnsi="Calibri" w:cs="Calibri"/>
        </w:rPr>
        <w:t xml:space="preserve">Recognition rather than recall – </w:t>
      </w:r>
      <w:r w:rsidR="00951876">
        <w:rPr>
          <w:rFonts w:ascii="Calibri" w:hAnsi="Calibri" w:cs="Calibri"/>
        </w:rPr>
        <w:t>A</w:t>
      </w:r>
      <w:r>
        <w:rPr>
          <w:rFonts w:ascii="Calibri" w:hAnsi="Calibri" w:cs="Calibri"/>
        </w:rPr>
        <w:t xml:space="preserve">llows for visibility </w:t>
      </w:r>
      <w:r w:rsidR="00951876">
        <w:rPr>
          <w:rFonts w:ascii="Calibri" w:hAnsi="Calibri" w:cs="Calibri"/>
        </w:rPr>
        <w:t xml:space="preserve">in </w:t>
      </w:r>
      <w:r>
        <w:rPr>
          <w:rFonts w:ascii="Calibri" w:hAnsi="Calibri" w:cs="Calibri"/>
        </w:rPr>
        <w:t xml:space="preserve">different </w:t>
      </w:r>
      <w:r w:rsidR="00951876">
        <w:rPr>
          <w:rFonts w:ascii="Calibri" w:hAnsi="Calibri" w:cs="Calibri"/>
        </w:rPr>
        <w:t xml:space="preserve">interface </w:t>
      </w:r>
      <w:r w:rsidR="003A5CB7">
        <w:rPr>
          <w:rFonts w:ascii="Calibri" w:hAnsi="Calibri" w:cs="Calibri"/>
        </w:rPr>
        <w:t>parts.</w:t>
      </w:r>
    </w:p>
    <w:p w14:paraId="1025960C" w14:textId="3C5FB5E7" w:rsidR="00582530" w:rsidRDefault="00582530" w:rsidP="00582530">
      <w:pPr>
        <w:pStyle w:val="ListParagraph"/>
        <w:numPr>
          <w:ilvl w:val="0"/>
          <w:numId w:val="33"/>
        </w:numPr>
        <w:spacing w:after="0" w:line="360" w:lineRule="auto"/>
        <w:rPr>
          <w:rFonts w:ascii="Calibri" w:hAnsi="Calibri" w:cs="Calibri"/>
        </w:rPr>
      </w:pPr>
      <w:r>
        <w:rPr>
          <w:rFonts w:ascii="Calibri" w:hAnsi="Calibri" w:cs="Calibri"/>
        </w:rPr>
        <w:t>Flexibility and efficiency –</w:t>
      </w:r>
      <w:r w:rsidR="00951876">
        <w:rPr>
          <w:rFonts w:ascii="Calibri" w:hAnsi="Calibri" w:cs="Calibri"/>
        </w:rPr>
        <w:t xml:space="preserve"> </w:t>
      </w:r>
      <w:r w:rsidR="008F5CFB">
        <w:rPr>
          <w:rFonts w:ascii="Calibri" w:hAnsi="Calibri" w:cs="Calibri"/>
        </w:rPr>
        <w:t>Allow</w:t>
      </w:r>
      <w:r>
        <w:rPr>
          <w:rFonts w:ascii="Calibri" w:hAnsi="Calibri" w:cs="Calibri"/>
        </w:rPr>
        <w:t xml:space="preserve"> user</w:t>
      </w:r>
      <w:r w:rsidR="00951876">
        <w:rPr>
          <w:rFonts w:ascii="Calibri" w:hAnsi="Calibri" w:cs="Calibri"/>
        </w:rPr>
        <w:t xml:space="preserve"> preference</w:t>
      </w:r>
      <w:r>
        <w:rPr>
          <w:rFonts w:ascii="Calibri" w:hAnsi="Calibri" w:cs="Calibri"/>
        </w:rPr>
        <w:t xml:space="preserve"> </w:t>
      </w:r>
      <w:r w:rsidR="00B72264">
        <w:rPr>
          <w:rFonts w:ascii="Calibri" w:hAnsi="Calibri" w:cs="Calibri"/>
        </w:rPr>
        <w:t>for</w:t>
      </w:r>
      <w:r>
        <w:rPr>
          <w:rFonts w:ascii="Calibri" w:hAnsi="Calibri" w:cs="Calibri"/>
        </w:rPr>
        <w:t xml:space="preserve"> </w:t>
      </w:r>
      <w:r w:rsidR="003A5CB7">
        <w:rPr>
          <w:rFonts w:ascii="Calibri" w:hAnsi="Calibri" w:cs="Calibri"/>
        </w:rPr>
        <w:t>customisation.</w:t>
      </w:r>
    </w:p>
    <w:p w14:paraId="57C94CA8" w14:textId="63CBCA43" w:rsidR="00582530" w:rsidRDefault="00582530" w:rsidP="00582530">
      <w:pPr>
        <w:pStyle w:val="ListParagraph"/>
        <w:numPr>
          <w:ilvl w:val="0"/>
          <w:numId w:val="33"/>
        </w:numPr>
        <w:spacing w:after="0" w:line="360" w:lineRule="auto"/>
        <w:rPr>
          <w:rFonts w:ascii="Calibri" w:hAnsi="Calibri" w:cs="Calibri"/>
        </w:rPr>
      </w:pPr>
      <w:r>
        <w:rPr>
          <w:rFonts w:ascii="Calibri" w:hAnsi="Calibri" w:cs="Calibri"/>
        </w:rPr>
        <w:t xml:space="preserve">Minimalist design – </w:t>
      </w:r>
      <w:r w:rsidR="00A250C0">
        <w:rPr>
          <w:rFonts w:ascii="Calibri" w:hAnsi="Calibri" w:cs="Calibri"/>
        </w:rPr>
        <w:t>P</w:t>
      </w:r>
      <w:r>
        <w:rPr>
          <w:rFonts w:ascii="Calibri" w:hAnsi="Calibri" w:cs="Calibri"/>
        </w:rPr>
        <w:t>rovide</w:t>
      </w:r>
      <w:r w:rsidR="00191D3B">
        <w:rPr>
          <w:rFonts w:ascii="Calibri" w:hAnsi="Calibri" w:cs="Calibri"/>
        </w:rPr>
        <w:t>s</w:t>
      </w:r>
      <w:r>
        <w:rPr>
          <w:rFonts w:ascii="Calibri" w:hAnsi="Calibri" w:cs="Calibri"/>
        </w:rPr>
        <w:t xml:space="preserve"> simplistic </w:t>
      </w:r>
      <w:r w:rsidR="009F6123">
        <w:rPr>
          <w:rFonts w:ascii="Calibri" w:hAnsi="Calibri" w:cs="Calibri"/>
        </w:rPr>
        <w:t xml:space="preserve">user </w:t>
      </w:r>
      <w:r w:rsidR="003A5CB7">
        <w:rPr>
          <w:rFonts w:ascii="Calibri" w:hAnsi="Calibri" w:cs="Calibri"/>
        </w:rPr>
        <w:t>interfaces.</w:t>
      </w:r>
    </w:p>
    <w:p w14:paraId="524B5527" w14:textId="5DE95716" w:rsidR="00582530" w:rsidRDefault="00FF00F1" w:rsidP="00582530">
      <w:pPr>
        <w:pStyle w:val="ListParagraph"/>
        <w:numPr>
          <w:ilvl w:val="0"/>
          <w:numId w:val="33"/>
        </w:numPr>
        <w:spacing w:after="0" w:line="360" w:lineRule="auto"/>
        <w:rPr>
          <w:rFonts w:ascii="Calibri" w:hAnsi="Calibri" w:cs="Calibri"/>
        </w:rPr>
      </w:pPr>
      <w:r>
        <w:rPr>
          <w:rFonts w:ascii="Calibri" w:hAnsi="Calibri" w:cs="Calibri"/>
        </w:rPr>
        <w:t xml:space="preserve">Error Recognition, </w:t>
      </w:r>
      <w:r w:rsidR="003A5CB7">
        <w:rPr>
          <w:rFonts w:ascii="Calibri" w:hAnsi="Calibri" w:cs="Calibri"/>
        </w:rPr>
        <w:t>diagnosis,</w:t>
      </w:r>
      <w:r>
        <w:rPr>
          <w:rFonts w:ascii="Calibri" w:hAnsi="Calibri" w:cs="Calibri"/>
        </w:rPr>
        <w:t xml:space="preserve"> and recovery – </w:t>
      </w:r>
      <w:r w:rsidR="00D56FFF">
        <w:rPr>
          <w:rFonts w:ascii="Calibri" w:hAnsi="Calibri" w:cs="Calibri"/>
        </w:rPr>
        <w:t xml:space="preserve">Provides </w:t>
      </w:r>
      <w:r>
        <w:rPr>
          <w:rFonts w:ascii="Calibri" w:hAnsi="Calibri" w:cs="Calibri"/>
        </w:rPr>
        <w:t>understand</w:t>
      </w:r>
      <w:r w:rsidR="00D56FFF">
        <w:rPr>
          <w:rFonts w:ascii="Calibri" w:hAnsi="Calibri" w:cs="Calibri"/>
        </w:rPr>
        <w:t>able</w:t>
      </w:r>
      <w:r>
        <w:rPr>
          <w:rFonts w:ascii="Calibri" w:hAnsi="Calibri" w:cs="Calibri"/>
        </w:rPr>
        <w:t xml:space="preserve"> error</w:t>
      </w:r>
      <w:r w:rsidR="004B3F95">
        <w:rPr>
          <w:rFonts w:ascii="Calibri" w:hAnsi="Calibri" w:cs="Calibri"/>
        </w:rPr>
        <w:t>s</w:t>
      </w:r>
      <w:r>
        <w:rPr>
          <w:rFonts w:ascii="Calibri" w:hAnsi="Calibri" w:cs="Calibri"/>
        </w:rPr>
        <w:t xml:space="preserve"> </w:t>
      </w:r>
      <w:r w:rsidR="00D56FFF">
        <w:rPr>
          <w:rFonts w:ascii="Calibri" w:hAnsi="Calibri" w:cs="Calibri"/>
        </w:rPr>
        <w:t xml:space="preserve">for </w:t>
      </w:r>
      <w:r w:rsidR="003A5CB7">
        <w:rPr>
          <w:rFonts w:ascii="Calibri" w:hAnsi="Calibri" w:cs="Calibri"/>
        </w:rPr>
        <w:t>users.</w:t>
      </w:r>
    </w:p>
    <w:p w14:paraId="09138274" w14:textId="77FA9D2B" w:rsidR="00FF00F1" w:rsidRDefault="00FF00F1" w:rsidP="00582530">
      <w:pPr>
        <w:pStyle w:val="ListParagraph"/>
        <w:numPr>
          <w:ilvl w:val="0"/>
          <w:numId w:val="33"/>
        </w:numPr>
        <w:spacing w:after="0" w:line="360" w:lineRule="auto"/>
        <w:rPr>
          <w:rFonts w:ascii="Calibri" w:hAnsi="Calibri" w:cs="Calibri"/>
        </w:rPr>
      </w:pPr>
      <w:r>
        <w:rPr>
          <w:rFonts w:ascii="Calibri" w:hAnsi="Calibri" w:cs="Calibri"/>
        </w:rPr>
        <w:t xml:space="preserve">Help and documentation – </w:t>
      </w:r>
      <w:r w:rsidR="00F256F2">
        <w:rPr>
          <w:rFonts w:ascii="Calibri" w:hAnsi="Calibri" w:cs="Calibri"/>
        </w:rPr>
        <w:t>A</w:t>
      </w:r>
      <w:r>
        <w:rPr>
          <w:rFonts w:ascii="Calibri" w:hAnsi="Calibri" w:cs="Calibri"/>
        </w:rPr>
        <w:t>llows users to complete</w:t>
      </w:r>
      <w:r w:rsidR="00F256F2">
        <w:rPr>
          <w:rFonts w:ascii="Calibri" w:hAnsi="Calibri" w:cs="Calibri"/>
        </w:rPr>
        <w:t xml:space="preserve"> complex </w:t>
      </w:r>
      <w:r w:rsidR="003A5CB7">
        <w:rPr>
          <w:rFonts w:ascii="Calibri" w:hAnsi="Calibri" w:cs="Calibri"/>
        </w:rPr>
        <w:t>tasks.</w:t>
      </w:r>
    </w:p>
    <w:p w14:paraId="531EA191" w14:textId="77777777" w:rsidR="00FF00F1" w:rsidRDefault="00FF00F1" w:rsidP="00FF00F1">
      <w:pPr>
        <w:spacing w:after="0" w:line="360" w:lineRule="auto"/>
        <w:rPr>
          <w:rFonts w:ascii="Calibri" w:hAnsi="Calibri" w:cs="Calibri"/>
        </w:rPr>
      </w:pPr>
    </w:p>
    <w:p w14:paraId="6B9F288D" w14:textId="5CB02F54" w:rsidR="00B402F0" w:rsidRDefault="00D97B1D" w:rsidP="00FF00F1">
      <w:pPr>
        <w:spacing w:after="0" w:line="360" w:lineRule="auto"/>
        <w:rPr>
          <w:rFonts w:ascii="Calibri" w:hAnsi="Calibri" w:cs="Calibri"/>
        </w:rPr>
      </w:pPr>
      <w:r>
        <w:rPr>
          <w:rFonts w:ascii="Calibri" w:hAnsi="Calibri" w:cs="Calibri"/>
        </w:rPr>
        <w:t xml:space="preserve">User </w:t>
      </w:r>
      <w:r w:rsidR="00FF0A80">
        <w:rPr>
          <w:rFonts w:ascii="Calibri" w:hAnsi="Calibri" w:cs="Calibri"/>
        </w:rPr>
        <w:t>interact</w:t>
      </w:r>
      <w:r>
        <w:rPr>
          <w:rFonts w:ascii="Calibri" w:hAnsi="Calibri" w:cs="Calibri"/>
        </w:rPr>
        <w:t>ion</w:t>
      </w:r>
      <w:r w:rsidR="003468BA">
        <w:rPr>
          <w:rFonts w:ascii="Calibri" w:hAnsi="Calibri" w:cs="Calibri"/>
        </w:rPr>
        <w:t xml:space="preserve"> increase</w:t>
      </w:r>
      <w:r>
        <w:rPr>
          <w:rFonts w:ascii="Calibri" w:hAnsi="Calibri" w:cs="Calibri"/>
        </w:rPr>
        <w:t>s</w:t>
      </w:r>
      <w:r w:rsidR="003468BA">
        <w:rPr>
          <w:rFonts w:ascii="Calibri" w:hAnsi="Calibri" w:cs="Calibri"/>
        </w:rPr>
        <w:t xml:space="preserve"> engagement and usability. In a health information</w:t>
      </w:r>
      <w:r w:rsidR="003F712E">
        <w:rPr>
          <w:rFonts w:ascii="Calibri" w:hAnsi="Calibri" w:cs="Calibri"/>
        </w:rPr>
        <w:t xml:space="preserve"> study</w:t>
      </w:r>
      <w:r w:rsidR="003468BA">
        <w:rPr>
          <w:rFonts w:ascii="Calibri" w:hAnsi="Calibri" w:cs="Calibri"/>
        </w:rPr>
        <w:t xml:space="preserve"> </w:t>
      </w:r>
      <w:sdt>
        <w:sdtPr>
          <w:rPr>
            <w:rFonts w:ascii="Calibri" w:hAnsi="Calibri" w:cs="Calibri"/>
          </w:rPr>
          <w:id w:val="-1625452741"/>
          <w:citation/>
        </w:sdtPr>
        <w:sdtContent>
          <w:r w:rsidR="00C0616E">
            <w:rPr>
              <w:rFonts w:ascii="Calibri" w:hAnsi="Calibri" w:cs="Calibri"/>
            </w:rPr>
            <w:fldChar w:fldCharType="begin"/>
          </w:r>
          <w:r w:rsidR="00C0616E">
            <w:rPr>
              <w:rFonts w:ascii="Calibri" w:hAnsi="Calibri" w:cs="Calibri"/>
            </w:rPr>
            <w:instrText xml:space="preserve"> CITATION Ree19 \l 2057 </w:instrText>
          </w:r>
          <w:r w:rsidR="00C0616E">
            <w:rPr>
              <w:rFonts w:ascii="Calibri" w:hAnsi="Calibri" w:cs="Calibri"/>
            </w:rPr>
            <w:fldChar w:fldCharType="separate"/>
          </w:r>
          <w:r w:rsidR="00A80D26" w:rsidRPr="00A80D26">
            <w:rPr>
              <w:rFonts w:ascii="Calibri" w:hAnsi="Calibri" w:cs="Calibri"/>
              <w:noProof/>
            </w:rPr>
            <w:t>[20]</w:t>
          </w:r>
          <w:r w:rsidR="00C0616E">
            <w:rPr>
              <w:rFonts w:ascii="Calibri" w:hAnsi="Calibri" w:cs="Calibri"/>
            </w:rPr>
            <w:fldChar w:fldCharType="end"/>
          </w:r>
        </w:sdtContent>
      </w:sdt>
      <w:r w:rsidR="00C0616E">
        <w:rPr>
          <w:rFonts w:ascii="Calibri" w:hAnsi="Calibri" w:cs="Calibri"/>
        </w:rPr>
        <w:t xml:space="preserve">, participants preferred </w:t>
      </w:r>
      <w:r w:rsidR="00AF29CC">
        <w:rPr>
          <w:rFonts w:ascii="Calibri" w:hAnsi="Calibri" w:cs="Calibri"/>
        </w:rPr>
        <w:t xml:space="preserve">interactive </w:t>
      </w:r>
      <w:r w:rsidR="00C0616E">
        <w:rPr>
          <w:rFonts w:ascii="Calibri" w:hAnsi="Calibri" w:cs="Calibri"/>
        </w:rPr>
        <w:t>content like games</w:t>
      </w:r>
      <w:r w:rsidR="00AF29CC">
        <w:rPr>
          <w:rFonts w:ascii="Calibri" w:hAnsi="Calibri" w:cs="Calibri"/>
        </w:rPr>
        <w:t xml:space="preserve"> and </w:t>
      </w:r>
      <w:r w:rsidR="00C0616E">
        <w:rPr>
          <w:rFonts w:ascii="Calibri" w:hAnsi="Calibri" w:cs="Calibri"/>
        </w:rPr>
        <w:t>quizzes</w:t>
      </w:r>
      <w:r w:rsidR="00BD1623">
        <w:rPr>
          <w:rFonts w:ascii="Calibri" w:hAnsi="Calibri" w:cs="Calibri"/>
        </w:rPr>
        <w:t>, though</w:t>
      </w:r>
      <w:r w:rsidR="00C0616E">
        <w:rPr>
          <w:rFonts w:ascii="Calibri" w:hAnsi="Calibri" w:cs="Calibri"/>
        </w:rPr>
        <w:t xml:space="preserve"> not </w:t>
      </w:r>
      <w:r w:rsidR="0015629E">
        <w:rPr>
          <w:rFonts w:ascii="Calibri" w:hAnsi="Calibri" w:cs="Calibri"/>
        </w:rPr>
        <w:t>detrimentally to</w:t>
      </w:r>
      <w:r w:rsidR="00C0616E">
        <w:rPr>
          <w:rFonts w:ascii="Calibri" w:hAnsi="Calibri" w:cs="Calibri"/>
        </w:rPr>
        <w:t xml:space="preserve"> visual appearance</w:t>
      </w:r>
      <w:r w:rsidR="0015629E">
        <w:rPr>
          <w:rFonts w:ascii="Calibri" w:hAnsi="Calibri" w:cs="Calibri"/>
        </w:rPr>
        <w:t>s</w:t>
      </w:r>
      <w:r w:rsidR="00C0616E">
        <w:rPr>
          <w:rFonts w:ascii="Calibri" w:hAnsi="Calibri" w:cs="Calibri"/>
        </w:rPr>
        <w:t xml:space="preserve"> and navigation, as they</w:t>
      </w:r>
      <w:r w:rsidR="00792512">
        <w:rPr>
          <w:rFonts w:ascii="Calibri" w:hAnsi="Calibri" w:cs="Calibri"/>
        </w:rPr>
        <w:t xml:space="preserve"> did not like </w:t>
      </w:r>
      <w:r w:rsidR="00BD1623">
        <w:rPr>
          <w:rFonts w:ascii="Calibri" w:hAnsi="Calibri" w:cs="Calibri"/>
        </w:rPr>
        <w:t>too much</w:t>
      </w:r>
      <w:r w:rsidR="00792512">
        <w:rPr>
          <w:rFonts w:ascii="Calibri" w:hAnsi="Calibri" w:cs="Calibri"/>
        </w:rPr>
        <w:t xml:space="preserve"> blank space and excessive text, while</w:t>
      </w:r>
      <w:r w:rsidR="002141D8">
        <w:rPr>
          <w:rFonts w:ascii="Calibri" w:hAnsi="Calibri" w:cs="Calibri"/>
        </w:rPr>
        <w:t xml:space="preserve"> not lik</w:t>
      </w:r>
      <w:r w:rsidR="00515607">
        <w:rPr>
          <w:rFonts w:ascii="Calibri" w:hAnsi="Calibri" w:cs="Calibri"/>
        </w:rPr>
        <w:t>ing</w:t>
      </w:r>
      <w:r w:rsidR="002141D8">
        <w:rPr>
          <w:rFonts w:ascii="Calibri" w:hAnsi="Calibri" w:cs="Calibri"/>
        </w:rPr>
        <w:t xml:space="preserve"> slow loading pages, difficult log-in procedures and hav</w:t>
      </w:r>
      <w:r w:rsidR="00BD1623">
        <w:rPr>
          <w:rFonts w:ascii="Calibri" w:hAnsi="Calibri" w:cs="Calibri"/>
        </w:rPr>
        <w:t>ing</w:t>
      </w:r>
      <w:r w:rsidR="002141D8">
        <w:rPr>
          <w:rFonts w:ascii="Calibri" w:hAnsi="Calibri" w:cs="Calibri"/>
        </w:rPr>
        <w:t xml:space="preserve"> features </w:t>
      </w:r>
      <w:r w:rsidR="00515607">
        <w:rPr>
          <w:rFonts w:ascii="Calibri" w:hAnsi="Calibri" w:cs="Calibri"/>
        </w:rPr>
        <w:t xml:space="preserve">like </w:t>
      </w:r>
      <w:r w:rsidR="002141D8">
        <w:rPr>
          <w:rFonts w:ascii="Calibri" w:hAnsi="Calibri" w:cs="Calibri"/>
        </w:rPr>
        <w:t>search bar</w:t>
      </w:r>
      <w:r w:rsidR="00BD1623">
        <w:rPr>
          <w:rFonts w:ascii="Calibri" w:hAnsi="Calibri" w:cs="Calibri"/>
        </w:rPr>
        <w:t>s</w:t>
      </w:r>
      <w:r w:rsidR="002141D8">
        <w:rPr>
          <w:rFonts w:ascii="Calibri" w:hAnsi="Calibri" w:cs="Calibri"/>
        </w:rPr>
        <w:t>.</w:t>
      </w:r>
    </w:p>
    <w:p w14:paraId="28526671" w14:textId="77777777" w:rsidR="00515607" w:rsidRDefault="00515607" w:rsidP="00FF00F1">
      <w:pPr>
        <w:spacing w:after="0" w:line="360" w:lineRule="auto"/>
        <w:rPr>
          <w:rFonts w:ascii="Calibri" w:hAnsi="Calibri" w:cs="Calibri"/>
        </w:rPr>
      </w:pPr>
    </w:p>
    <w:p w14:paraId="2266DDD6" w14:textId="400210A8" w:rsidR="00FF0A80" w:rsidRDefault="004A6703" w:rsidP="00FF00F1">
      <w:pPr>
        <w:spacing w:after="0" w:line="360" w:lineRule="auto"/>
        <w:rPr>
          <w:rFonts w:ascii="Calibri" w:hAnsi="Calibri" w:cs="Calibri"/>
        </w:rPr>
      </w:pPr>
      <w:r>
        <w:rPr>
          <w:rFonts w:ascii="Calibri" w:hAnsi="Calibri" w:cs="Calibri"/>
        </w:rPr>
        <w:t>A study</w:t>
      </w:r>
      <w:r w:rsidR="00B31BFB">
        <w:rPr>
          <w:rFonts w:ascii="Calibri" w:hAnsi="Calibri" w:cs="Calibri"/>
        </w:rPr>
        <w:t xml:space="preserve"> </w:t>
      </w:r>
      <w:r>
        <w:rPr>
          <w:rFonts w:ascii="Calibri" w:hAnsi="Calibri" w:cs="Calibri"/>
        </w:rPr>
        <w:t>by da Silveira, Martins and Vieira</w:t>
      </w:r>
      <w:r w:rsidR="00C040EE">
        <w:rPr>
          <w:rFonts w:ascii="Calibri" w:hAnsi="Calibri" w:cs="Calibri"/>
        </w:rPr>
        <w:t xml:space="preserve"> for educational games</w:t>
      </w:r>
      <w:r>
        <w:rPr>
          <w:rFonts w:ascii="Calibri" w:hAnsi="Calibri" w:cs="Calibri"/>
        </w:rPr>
        <w:t xml:space="preserve"> </w:t>
      </w:r>
      <w:sdt>
        <w:sdtPr>
          <w:rPr>
            <w:rFonts w:ascii="Calibri" w:hAnsi="Calibri" w:cs="Calibri"/>
          </w:rPr>
          <w:id w:val="-1693371305"/>
          <w:citation/>
        </w:sdtPr>
        <w:sdtContent>
          <w:r>
            <w:rPr>
              <w:rFonts w:ascii="Calibri" w:hAnsi="Calibri" w:cs="Calibri"/>
            </w:rPr>
            <w:fldChar w:fldCharType="begin"/>
          </w:r>
          <w:r>
            <w:rPr>
              <w:rFonts w:ascii="Calibri" w:hAnsi="Calibri" w:cs="Calibri"/>
            </w:rPr>
            <w:instrText xml:space="preserve"> CITATION daS21 \l 2057 </w:instrText>
          </w:r>
          <w:r>
            <w:rPr>
              <w:rFonts w:ascii="Calibri" w:hAnsi="Calibri" w:cs="Calibri"/>
            </w:rPr>
            <w:fldChar w:fldCharType="separate"/>
          </w:r>
          <w:r w:rsidR="00A80D26" w:rsidRPr="00A80D26">
            <w:rPr>
              <w:rFonts w:ascii="Calibri" w:hAnsi="Calibri" w:cs="Calibri"/>
              <w:noProof/>
            </w:rPr>
            <w:t>[21]</w:t>
          </w:r>
          <w:r>
            <w:rPr>
              <w:rFonts w:ascii="Calibri" w:hAnsi="Calibri" w:cs="Calibri"/>
            </w:rPr>
            <w:fldChar w:fldCharType="end"/>
          </w:r>
        </w:sdtContent>
      </w:sdt>
      <w:r w:rsidR="00944C5B">
        <w:rPr>
          <w:rFonts w:ascii="Calibri" w:hAnsi="Calibri" w:cs="Calibri"/>
        </w:rPr>
        <w:t xml:space="preserve"> </w:t>
      </w:r>
      <w:r w:rsidR="006F09E1">
        <w:rPr>
          <w:rFonts w:ascii="Calibri" w:hAnsi="Calibri" w:cs="Calibri"/>
        </w:rPr>
        <w:t>highlighted collaborative development between designers, programmers and teachers,</w:t>
      </w:r>
      <w:r w:rsidR="00C040EE">
        <w:rPr>
          <w:rFonts w:ascii="Calibri" w:hAnsi="Calibri" w:cs="Calibri"/>
        </w:rPr>
        <w:t xml:space="preserve"> </w:t>
      </w:r>
      <w:r w:rsidR="006F09E1">
        <w:rPr>
          <w:rFonts w:ascii="Calibri" w:hAnsi="Calibri" w:cs="Calibri"/>
        </w:rPr>
        <w:t>be fun and provid</w:t>
      </w:r>
      <w:r w:rsidR="008137FB">
        <w:rPr>
          <w:rFonts w:ascii="Calibri" w:hAnsi="Calibri" w:cs="Calibri"/>
        </w:rPr>
        <w:t>e</w:t>
      </w:r>
      <w:r w:rsidR="006F09E1">
        <w:rPr>
          <w:rFonts w:ascii="Calibri" w:hAnsi="Calibri" w:cs="Calibri"/>
        </w:rPr>
        <w:t xml:space="preserve"> different</w:t>
      </w:r>
      <w:r w:rsidR="00C040EE">
        <w:rPr>
          <w:rFonts w:ascii="Calibri" w:hAnsi="Calibri" w:cs="Calibri"/>
        </w:rPr>
        <w:t>,</w:t>
      </w:r>
      <w:r w:rsidR="008137FB">
        <w:rPr>
          <w:rFonts w:ascii="Calibri" w:hAnsi="Calibri" w:cs="Calibri"/>
        </w:rPr>
        <w:t xml:space="preserve"> steady</w:t>
      </w:r>
      <w:r w:rsidR="006F09E1">
        <w:rPr>
          <w:rFonts w:ascii="Calibri" w:hAnsi="Calibri" w:cs="Calibri"/>
        </w:rPr>
        <w:t xml:space="preserve"> levels of challenges, provide social networking, and challenge student creativity. </w:t>
      </w:r>
      <w:r w:rsidR="008137FB">
        <w:rPr>
          <w:rFonts w:ascii="Calibri" w:hAnsi="Calibri" w:cs="Calibri"/>
        </w:rPr>
        <w:t>This</w:t>
      </w:r>
      <w:r w:rsidR="006F09E1">
        <w:rPr>
          <w:rFonts w:ascii="Calibri" w:hAnsi="Calibri" w:cs="Calibri"/>
        </w:rPr>
        <w:t xml:space="preserve"> increase</w:t>
      </w:r>
      <w:r w:rsidR="00C040EE">
        <w:rPr>
          <w:rFonts w:ascii="Calibri" w:hAnsi="Calibri" w:cs="Calibri"/>
        </w:rPr>
        <w:t xml:space="preserve">s </w:t>
      </w:r>
      <w:r w:rsidR="008137FB">
        <w:rPr>
          <w:rFonts w:ascii="Calibri" w:hAnsi="Calibri" w:cs="Calibri"/>
        </w:rPr>
        <w:t xml:space="preserve">student </w:t>
      </w:r>
      <w:r w:rsidR="006F09E1">
        <w:rPr>
          <w:rFonts w:ascii="Calibri" w:hAnsi="Calibri" w:cs="Calibri"/>
        </w:rPr>
        <w:t>engagement and learn</w:t>
      </w:r>
      <w:r w:rsidR="00515607">
        <w:rPr>
          <w:rFonts w:ascii="Calibri" w:hAnsi="Calibri" w:cs="Calibri"/>
        </w:rPr>
        <w:t>ing</w:t>
      </w:r>
      <w:r w:rsidR="006F09E1">
        <w:rPr>
          <w:rFonts w:ascii="Calibri" w:hAnsi="Calibri" w:cs="Calibri"/>
        </w:rPr>
        <w:t xml:space="preserve"> while playing</w:t>
      </w:r>
      <w:r w:rsidR="00C040EE">
        <w:rPr>
          <w:rFonts w:ascii="Calibri" w:hAnsi="Calibri" w:cs="Calibri"/>
        </w:rPr>
        <w:t>.</w:t>
      </w:r>
    </w:p>
    <w:p w14:paraId="772A0483" w14:textId="77777777" w:rsidR="00FF0A80" w:rsidRDefault="00FF0A80" w:rsidP="00FF00F1">
      <w:pPr>
        <w:spacing w:after="0" w:line="360" w:lineRule="auto"/>
        <w:rPr>
          <w:rFonts w:ascii="Calibri" w:hAnsi="Calibri" w:cs="Calibri"/>
        </w:rPr>
      </w:pPr>
    </w:p>
    <w:p w14:paraId="12B71406" w14:textId="60653BE8" w:rsidR="00007E9A" w:rsidRDefault="0001619C" w:rsidP="00FF00F1">
      <w:pPr>
        <w:spacing w:after="0" w:line="360" w:lineRule="auto"/>
        <w:rPr>
          <w:rFonts w:ascii="Calibri" w:hAnsi="Calibri" w:cs="Calibri"/>
        </w:rPr>
      </w:pPr>
      <w:r>
        <w:rPr>
          <w:rFonts w:ascii="Calibri" w:hAnsi="Calibri" w:cs="Calibri"/>
        </w:rPr>
        <w:t>U</w:t>
      </w:r>
      <w:r w:rsidR="00AE61FF">
        <w:rPr>
          <w:rFonts w:ascii="Calibri" w:hAnsi="Calibri" w:cs="Calibri"/>
        </w:rPr>
        <w:t xml:space="preserve">sability </w:t>
      </w:r>
      <w:r>
        <w:rPr>
          <w:rFonts w:ascii="Calibri" w:hAnsi="Calibri" w:cs="Calibri"/>
        </w:rPr>
        <w:t xml:space="preserve">must also </w:t>
      </w:r>
      <w:r w:rsidR="00AE61FF">
        <w:rPr>
          <w:rFonts w:ascii="Calibri" w:hAnsi="Calibri" w:cs="Calibri"/>
        </w:rPr>
        <w:t xml:space="preserve">cater </w:t>
      </w:r>
      <w:r w:rsidR="00141BCD">
        <w:rPr>
          <w:rFonts w:ascii="Calibri" w:hAnsi="Calibri" w:cs="Calibri"/>
        </w:rPr>
        <w:t>for</w:t>
      </w:r>
      <w:r w:rsidR="00F77E2D">
        <w:rPr>
          <w:rFonts w:ascii="Calibri" w:hAnsi="Calibri" w:cs="Calibri"/>
        </w:rPr>
        <w:t xml:space="preserve"> </w:t>
      </w:r>
      <w:r w:rsidR="00141BCD">
        <w:rPr>
          <w:rFonts w:ascii="Calibri" w:hAnsi="Calibri" w:cs="Calibri"/>
        </w:rPr>
        <w:t xml:space="preserve">accessibility issues and disabilities </w:t>
      </w:r>
      <w:r w:rsidR="0016125F">
        <w:rPr>
          <w:rFonts w:ascii="Calibri" w:hAnsi="Calibri" w:cs="Calibri"/>
        </w:rPr>
        <w:t xml:space="preserve">to not </w:t>
      </w:r>
      <w:r w:rsidR="00BA49E7">
        <w:rPr>
          <w:rFonts w:ascii="Calibri" w:hAnsi="Calibri" w:cs="Calibri"/>
        </w:rPr>
        <w:t>exclude</w:t>
      </w:r>
      <w:r w:rsidR="008B37CB">
        <w:rPr>
          <w:rFonts w:ascii="Calibri" w:hAnsi="Calibri" w:cs="Calibri"/>
        </w:rPr>
        <w:t xml:space="preserve"> users</w:t>
      </w:r>
      <w:r w:rsidR="00BA49E7">
        <w:rPr>
          <w:rFonts w:ascii="Calibri" w:hAnsi="Calibri" w:cs="Calibri"/>
        </w:rPr>
        <w:t xml:space="preserve"> and comply with legal requirements</w:t>
      </w:r>
      <w:r w:rsidR="00141BCD">
        <w:rPr>
          <w:rFonts w:ascii="Calibri" w:hAnsi="Calibri" w:cs="Calibri"/>
        </w:rPr>
        <w:t>.</w:t>
      </w:r>
      <w:r w:rsidR="00BA49E7">
        <w:rPr>
          <w:rFonts w:ascii="Calibri" w:hAnsi="Calibri" w:cs="Calibri"/>
        </w:rPr>
        <w:t xml:space="preserve"> According to Naughty Dog </w:t>
      </w:r>
      <w:sdt>
        <w:sdtPr>
          <w:rPr>
            <w:rFonts w:ascii="Calibri" w:hAnsi="Calibri" w:cs="Calibri"/>
          </w:rPr>
          <w:id w:val="-1000811145"/>
          <w:citation/>
        </w:sdtPr>
        <w:sdtContent>
          <w:r w:rsidR="00BA49E7">
            <w:rPr>
              <w:rFonts w:ascii="Calibri" w:hAnsi="Calibri" w:cs="Calibri"/>
            </w:rPr>
            <w:fldChar w:fldCharType="begin"/>
          </w:r>
          <w:r w:rsidR="00BA49E7">
            <w:rPr>
              <w:rFonts w:ascii="Calibri" w:hAnsi="Calibri" w:cs="Calibri"/>
            </w:rPr>
            <w:instrText xml:space="preserve"> CITATION Nau20 \l 2057 </w:instrText>
          </w:r>
          <w:r w:rsidR="00BA49E7">
            <w:rPr>
              <w:rFonts w:ascii="Calibri" w:hAnsi="Calibri" w:cs="Calibri"/>
            </w:rPr>
            <w:fldChar w:fldCharType="separate"/>
          </w:r>
          <w:r w:rsidR="00A80D26" w:rsidRPr="00A80D26">
            <w:rPr>
              <w:rFonts w:ascii="Calibri" w:hAnsi="Calibri" w:cs="Calibri"/>
              <w:noProof/>
            </w:rPr>
            <w:t>[22]</w:t>
          </w:r>
          <w:r w:rsidR="00BA49E7">
            <w:rPr>
              <w:rFonts w:ascii="Calibri" w:hAnsi="Calibri" w:cs="Calibri"/>
            </w:rPr>
            <w:fldChar w:fldCharType="end"/>
          </w:r>
        </w:sdtContent>
      </w:sdt>
      <w:r w:rsidR="00BA49E7">
        <w:rPr>
          <w:rFonts w:ascii="Calibri" w:hAnsi="Calibri" w:cs="Calibri"/>
        </w:rPr>
        <w:t>, The Last of Us Part Two provide</w:t>
      </w:r>
      <w:r w:rsidR="000E5CD2">
        <w:rPr>
          <w:rFonts w:ascii="Calibri" w:hAnsi="Calibri" w:cs="Calibri"/>
        </w:rPr>
        <w:t>s</w:t>
      </w:r>
      <w:r w:rsidR="00BA49E7">
        <w:rPr>
          <w:rFonts w:ascii="Calibri" w:hAnsi="Calibri" w:cs="Calibri"/>
        </w:rPr>
        <w:t xml:space="preserve"> over 60 different accessibility features, including vision presets for</w:t>
      </w:r>
      <w:r w:rsidR="000E5CD2">
        <w:rPr>
          <w:rFonts w:ascii="Calibri" w:hAnsi="Calibri" w:cs="Calibri"/>
        </w:rPr>
        <w:t xml:space="preserve"> visual impairments</w:t>
      </w:r>
      <w:r w:rsidR="00BA49E7">
        <w:rPr>
          <w:rFonts w:ascii="Calibri" w:hAnsi="Calibri" w:cs="Calibri"/>
        </w:rPr>
        <w:t xml:space="preserve">, hearing presets for </w:t>
      </w:r>
      <w:r w:rsidR="000E5CD2">
        <w:rPr>
          <w:rFonts w:ascii="Calibri" w:hAnsi="Calibri" w:cs="Calibri"/>
        </w:rPr>
        <w:t>auditory impairments</w:t>
      </w:r>
      <w:r w:rsidR="00BA49E7">
        <w:rPr>
          <w:rFonts w:ascii="Calibri" w:hAnsi="Calibri" w:cs="Calibri"/>
        </w:rPr>
        <w:t xml:space="preserve">, and </w:t>
      </w:r>
      <w:r w:rsidR="00097930">
        <w:rPr>
          <w:rFonts w:ascii="Calibri" w:hAnsi="Calibri" w:cs="Calibri"/>
        </w:rPr>
        <w:t xml:space="preserve">motor presets for </w:t>
      </w:r>
      <w:r w:rsidR="000E5CD2">
        <w:rPr>
          <w:rFonts w:ascii="Calibri" w:hAnsi="Calibri" w:cs="Calibri"/>
        </w:rPr>
        <w:t>mobility</w:t>
      </w:r>
      <w:r w:rsidR="00097930">
        <w:rPr>
          <w:rFonts w:ascii="Calibri" w:hAnsi="Calibri" w:cs="Calibri"/>
        </w:rPr>
        <w:t xml:space="preserve"> disabilities.</w:t>
      </w:r>
      <w:r w:rsidR="00416009">
        <w:rPr>
          <w:rFonts w:ascii="Calibri" w:hAnsi="Calibri" w:cs="Calibri"/>
        </w:rPr>
        <w:t xml:space="preserve"> A</w:t>
      </w:r>
      <w:r w:rsidR="00097930">
        <w:rPr>
          <w:rFonts w:ascii="Calibri" w:hAnsi="Calibri" w:cs="Calibri"/>
        </w:rPr>
        <w:t>ll options can</w:t>
      </w:r>
      <w:r w:rsidR="0068021D">
        <w:rPr>
          <w:rFonts w:ascii="Calibri" w:hAnsi="Calibri" w:cs="Calibri"/>
        </w:rPr>
        <w:t xml:space="preserve"> also</w:t>
      </w:r>
      <w:r w:rsidR="00097930">
        <w:rPr>
          <w:rFonts w:ascii="Calibri" w:hAnsi="Calibri" w:cs="Calibri"/>
        </w:rPr>
        <w:t xml:space="preserve"> be customised individually to suit user needs</w:t>
      </w:r>
      <w:r w:rsidR="0068021D">
        <w:rPr>
          <w:rFonts w:ascii="Calibri" w:hAnsi="Calibri" w:cs="Calibri"/>
        </w:rPr>
        <w:t>.</w:t>
      </w:r>
    </w:p>
    <w:p w14:paraId="74F6649A" w14:textId="77777777" w:rsidR="00EA5A21" w:rsidRDefault="00EA5A21" w:rsidP="00FF00F1">
      <w:pPr>
        <w:spacing w:after="0" w:line="360" w:lineRule="auto"/>
        <w:rPr>
          <w:rFonts w:ascii="Calibri" w:hAnsi="Calibri" w:cs="Calibri"/>
        </w:rPr>
      </w:pPr>
    </w:p>
    <w:p w14:paraId="55D1B926" w14:textId="7A371B3E" w:rsidR="00293562" w:rsidRDefault="00F36F8B" w:rsidP="00FF00F1">
      <w:pPr>
        <w:spacing w:after="0" w:line="360" w:lineRule="auto"/>
        <w:rPr>
          <w:rFonts w:ascii="Calibri" w:hAnsi="Calibri" w:cs="Calibri"/>
        </w:rPr>
      </w:pPr>
      <w:r>
        <w:rPr>
          <w:rFonts w:ascii="Calibri" w:hAnsi="Calibri" w:cs="Calibri"/>
        </w:rPr>
        <w:t>Following this, t</w:t>
      </w:r>
      <w:r w:rsidR="00411827">
        <w:rPr>
          <w:rFonts w:ascii="Calibri" w:hAnsi="Calibri" w:cs="Calibri"/>
        </w:rPr>
        <w:t xml:space="preserve">he </w:t>
      </w:r>
      <w:r>
        <w:rPr>
          <w:rFonts w:ascii="Calibri" w:hAnsi="Calibri" w:cs="Calibri"/>
        </w:rPr>
        <w:t>below</w:t>
      </w:r>
      <w:r w:rsidR="00411827">
        <w:rPr>
          <w:rFonts w:ascii="Calibri" w:hAnsi="Calibri" w:cs="Calibri"/>
        </w:rPr>
        <w:t xml:space="preserve"> decisions have been made</w:t>
      </w:r>
      <w:r w:rsidR="00C201D5">
        <w:rPr>
          <w:rFonts w:ascii="Calibri" w:hAnsi="Calibri" w:cs="Calibri"/>
        </w:rPr>
        <w:t xml:space="preserve"> for UWTSD Dice</w:t>
      </w:r>
      <w:r w:rsidR="00541FE5">
        <w:rPr>
          <w:rFonts w:ascii="Calibri" w:hAnsi="Calibri" w:cs="Calibri"/>
        </w:rPr>
        <w:t>.</w:t>
      </w:r>
    </w:p>
    <w:p w14:paraId="495792D5" w14:textId="77777777" w:rsidR="00411827" w:rsidRDefault="00411827" w:rsidP="00FF00F1">
      <w:pPr>
        <w:spacing w:after="0" w:line="360" w:lineRule="auto"/>
        <w:rPr>
          <w:rFonts w:ascii="Calibri" w:hAnsi="Calibri" w:cs="Calibri"/>
        </w:rPr>
      </w:pPr>
    </w:p>
    <w:p w14:paraId="4C614F26" w14:textId="332D5FE3" w:rsidR="00411827" w:rsidRDefault="00F36F8B" w:rsidP="00411827">
      <w:pPr>
        <w:pStyle w:val="ListParagraph"/>
        <w:numPr>
          <w:ilvl w:val="0"/>
          <w:numId w:val="36"/>
        </w:numPr>
        <w:spacing w:after="0" w:line="360" w:lineRule="auto"/>
        <w:rPr>
          <w:rFonts w:ascii="Calibri" w:hAnsi="Calibri" w:cs="Calibri"/>
        </w:rPr>
      </w:pPr>
      <w:r>
        <w:rPr>
          <w:rFonts w:ascii="Calibri" w:hAnsi="Calibri" w:cs="Calibri"/>
        </w:rPr>
        <w:t>S</w:t>
      </w:r>
      <w:r w:rsidR="00411827">
        <w:rPr>
          <w:rFonts w:ascii="Calibri" w:hAnsi="Calibri" w:cs="Calibri"/>
        </w:rPr>
        <w:t xml:space="preserve">implistic interface – </w:t>
      </w:r>
      <w:r w:rsidR="00185805">
        <w:rPr>
          <w:rFonts w:ascii="Calibri" w:hAnsi="Calibri" w:cs="Calibri"/>
        </w:rPr>
        <w:t>M</w:t>
      </w:r>
      <w:r w:rsidR="00411827" w:rsidRPr="00411827">
        <w:rPr>
          <w:rFonts w:ascii="Calibri" w:hAnsi="Calibri" w:cs="Calibri"/>
        </w:rPr>
        <w:t>inimise</w:t>
      </w:r>
      <w:r w:rsidR="00411827">
        <w:rPr>
          <w:rFonts w:ascii="Calibri" w:hAnsi="Calibri" w:cs="Calibri"/>
        </w:rPr>
        <w:t>s</w:t>
      </w:r>
      <w:r w:rsidR="00185805">
        <w:rPr>
          <w:rFonts w:ascii="Calibri" w:hAnsi="Calibri" w:cs="Calibri"/>
        </w:rPr>
        <w:t xml:space="preserve"> user</w:t>
      </w:r>
      <w:r w:rsidR="00411827" w:rsidRPr="00411827">
        <w:rPr>
          <w:rFonts w:ascii="Calibri" w:hAnsi="Calibri" w:cs="Calibri"/>
        </w:rPr>
        <w:t xml:space="preserve"> cognitive load </w:t>
      </w:r>
      <w:r w:rsidR="004F03B4">
        <w:rPr>
          <w:rFonts w:ascii="Calibri" w:hAnsi="Calibri" w:cs="Calibri"/>
        </w:rPr>
        <w:t xml:space="preserve">for </w:t>
      </w:r>
      <w:r w:rsidR="003A5CB7">
        <w:rPr>
          <w:rFonts w:ascii="Calibri" w:hAnsi="Calibri" w:cs="Calibri"/>
        </w:rPr>
        <w:t>navigation.</w:t>
      </w:r>
    </w:p>
    <w:p w14:paraId="66F1FA81" w14:textId="3DC09294" w:rsidR="00411827" w:rsidRPr="00411827" w:rsidRDefault="00411827" w:rsidP="00411827">
      <w:pPr>
        <w:pStyle w:val="ListParagraph"/>
        <w:numPr>
          <w:ilvl w:val="0"/>
          <w:numId w:val="36"/>
        </w:numPr>
        <w:spacing w:after="0" w:line="360" w:lineRule="auto"/>
        <w:rPr>
          <w:rFonts w:ascii="Calibri" w:hAnsi="Calibri" w:cs="Calibri"/>
        </w:rPr>
      </w:pPr>
      <w:r>
        <w:rPr>
          <w:rFonts w:ascii="Calibri" w:hAnsi="Calibri" w:cs="Calibri"/>
        </w:rPr>
        <w:t>Have consistency – Hav</w:t>
      </w:r>
      <w:r w:rsidR="004F03B4">
        <w:rPr>
          <w:rFonts w:ascii="Calibri" w:hAnsi="Calibri" w:cs="Calibri"/>
        </w:rPr>
        <w:t>e</w:t>
      </w:r>
      <w:r>
        <w:rPr>
          <w:rFonts w:ascii="Calibri" w:hAnsi="Calibri" w:cs="Calibri"/>
        </w:rPr>
        <w:t xml:space="preserve"> </w:t>
      </w:r>
      <w:r w:rsidR="00185805">
        <w:rPr>
          <w:rFonts w:ascii="Calibri" w:hAnsi="Calibri" w:cs="Calibri"/>
        </w:rPr>
        <w:t>the</w:t>
      </w:r>
      <w:r>
        <w:rPr>
          <w:rFonts w:ascii="Calibri" w:hAnsi="Calibri" w:cs="Calibri"/>
        </w:rPr>
        <w:t xml:space="preserve"> same fonts, button layout and</w:t>
      </w:r>
      <w:r w:rsidR="00075DCD">
        <w:rPr>
          <w:rFonts w:ascii="Calibri" w:hAnsi="Calibri" w:cs="Calibri"/>
        </w:rPr>
        <w:t xml:space="preserve"> navigation options</w:t>
      </w:r>
      <w:r w:rsidR="004F03B4">
        <w:rPr>
          <w:rFonts w:ascii="Calibri" w:hAnsi="Calibri" w:cs="Calibri"/>
        </w:rPr>
        <w:t>,</w:t>
      </w:r>
      <w:r w:rsidR="00075DCD">
        <w:rPr>
          <w:rFonts w:ascii="Calibri" w:hAnsi="Calibri" w:cs="Calibri"/>
        </w:rPr>
        <w:t xml:space="preserve"> </w:t>
      </w:r>
      <w:r w:rsidR="008A08BC">
        <w:rPr>
          <w:rFonts w:ascii="Calibri" w:hAnsi="Calibri" w:cs="Calibri"/>
        </w:rPr>
        <w:t>provid</w:t>
      </w:r>
      <w:r w:rsidR="004F03B4">
        <w:rPr>
          <w:rFonts w:ascii="Calibri" w:hAnsi="Calibri" w:cs="Calibri"/>
        </w:rPr>
        <w:t>ing</w:t>
      </w:r>
      <w:r w:rsidR="008A08BC">
        <w:rPr>
          <w:rFonts w:ascii="Calibri" w:hAnsi="Calibri" w:cs="Calibri"/>
        </w:rPr>
        <w:t xml:space="preserve"> </w:t>
      </w:r>
      <w:r w:rsidR="004F03B4">
        <w:rPr>
          <w:rFonts w:ascii="Calibri" w:hAnsi="Calibri" w:cs="Calibri"/>
        </w:rPr>
        <w:t>seamless</w:t>
      </w:r>
      <w:r w:rsidR="008A08BC">
        <w:rPr>
          <w:rFonts w:ascii="Calibri" w:hAnsi="Calibri" w:cs="Calibri"/>
        </w:rPr>
        <w:t xml:space="preserve"> </w:t>
      </w:r>
      <w:r w:rsidR="003A5CB7">
        <w:rPr>
          <w:rFonts w:ascii="Calibri" w:hAnsi="Calibri" w:cs="Calibri"/>
        </w:rPr>
        <w:t>transitions.</w:t>
      </w:r>
    </w:p>
    <w:p w14:paraId="11C8C324" w14:textId="21B739A3" w:rsidR="00644E97" w:rsidRDefault="00732CAC" w:rsidP="00644E97">
      <w:pPr>
        <w:pStyle w:val="ListParagraph"/>
        <w:numPr>
          <w:ilvl w:val="0"/>
          <w:numId w:val="36"/>
        </w:numPr>
        <w:spacing w:after="0" w:line="360" w:lineRule="auto"/>
        <w:rPr>
          <w:rFonts w:ascii="Calibri" w:hAnsi="Calibri" w:cs="Calibri"/>
        </w:rPr>
      </w:pPr>
      <w:r>
        <w:rPr>
          <w:rFonts w:ascii="Calibri" w:hAnsi="Calibri" w:cs="Calibri"/>
        </w:rPr>
        <w:t xml:space="preserve">Be </w:t>
      </w:r>
      <w:r w:rsidR="00B61FFB">
        <w:rPr>
          <w:rFonts w:ascii="Calibri" w:hAnsi="Calibri" w:cs="Calibri"/>
        </w:rPr>
        <w:t>minimalistic</w:t>
      </w:r>
      <w:r w:rsidR="00644E97">
        <w:rPr>
          <w:rFonts w:ascii="Calibri" w:hAnsi="Calibri" w:cs="Calibri"/>
        </w:rPr>
        <w:t xml:space="preserve"> – </w:t>
      </w:r>
      <w:r w:rsidR="00F67D0A">
        <w:rPr>
          <w:rFonts w:ascii="Calibri" w:hAnsi="Calibri" w:cs="Calibri"/>
        </w:rPr>
        <w:t xml:space="preserve">Show only what is </w:t>
      </w:r>
      <w:r w:rsidR="003A5CB7">
        <w:rPr>
          <w:rFonts w:ascii="Calibri" w:hAnsi="Calibri" w:cs="Calibri"/>
        </w:rPr>
        <w:t>required.</w:t>
      </w:r>
    </w:p>
    <w:p w14:paraId="4906BB7E" w14:textId="29F8C41F" w:rsidR="00644E97" w:rsidRDefault="00644E97" w:rsidP="00644E97">
      <w:pPr>
        <w:pStyle w:val="ListParagraph"/>
        <w:numPr>
          <w:ilvl w:val="0"/>
          <w:numId w:val="36"/>
        </w:numPr>
        <w:spacing w:after="0" w:line="360" w:lineRule="auto"/>
        <w:rPr>
          <w:rFonts w:ascii="Calibri" w:hAnsi="Calibri" w:cs="Calibri"/>
        </w:rPr>
      </w:pPr>
      <w:r>
        <w:rPr>
          <w:rFonts w:ascii="Calibri" w:hAnsi="Calibri" w:cs="Calibri"/>
        </w:rPr>
        <w:t xml:space="preserve">Have animations and images – </w:t>
      </w:r>
      <w:r w:rsidR="0011117E">
        <w:rPr>
          <w:rFonts w:ascii="Calibri" w:hAnsi="Calibri" w:cs="Calibri"/>
        </w:rPr>
        <w:t>I</w:t>
      </w:r>
      <w:r>
        <w:rPr>
          <w:rFonts w:ascii="Calibri" w:hAnsi="Calibri" w:cs="Calibri"/>
        </w:rPr>
        <w:t>mprove</w:t>
      </w:r>
      <w:r w:rsidR="00915171">
        <w:rPr>
          <w:rFonts w:ascii="Calibri" w:hAnsi="Calibri" w:cs="Calibri"/>
        </w:rPr>
        <w:t>s</w:t>
      </w:r>
      <w:r>
        <w:rPr>
          <w:rFonts w:ascii="Calibri" w:hAnsi="Calibri" w:cs="Calibri"/>
        </w:rPr>
        <w:t xml:space="preserve"> presentation and user </w:t>
      </w:r>
      <w:r w:rsidR="003A5CB7">
        <w:rPr>
          <w:rFonts w:ascii="Calibri" w:hAnsi="Calibri" w:cs="Calibri"/>
        </w:rPr>
        <w:t>engagement.</w:t>
      </w:r>
    </w:p>
    <w:p w14:paraId="5A315782" w14:textId="10EE7C92" w:rsidR="00D62E99" w:rsidRDefault="00D62E99" w:rsidP="00D62E99">
      <w:pPr>
        <w:pStyle w:val="ListParagraph"/>
        <w:numPr>
          <w:ilvl w:val="0"/>
          <w:numId w:val="36"/>
        </w:numPr>
        <w:spacing w:after="0" w:line="360" w:lineRule="auto"/>
        <w:rPr>
          <w:rFonts w:ascii="Calibri" w:hAnsi="Calibri" w:cs="Calibri"/>
        </w:rPr>
      </w:pPr>
      <w:r>
        <w:rPr>
          <w:rFonts w:ascii="Calibri" w:hAnsi="Calibri" w:cs="Calibri"/>
        </w:rPr>
        <w:t xml:space="preserve">Have clear instructions – </w:t>
      </w:r>
      <w:r w:rsidR="0010373D">
        <w:rPr>
          <w:rFonts w:ascii="Calibri" w:hAnsi="Calibri" w:cs="Calibri"/>
        </w:rPr>
        <w:t>I</w:t>
      </w:r>
      <w:r>
        <w:rPr>
          <w:rFonts w:ascii="Calibri" w:hAnsi="Calibri" w:cs="Calibri"/>
        </w:rPr>
        <w:t>ncludes</w:t>
      </w:r>
      <w:r w:rsidR="004E0836">
        <w:rPr>
          <w:rFonts w:ascii="Calibri" w:hAnsi="Calibri" w:cs="Calibri"/>
        </w:rPr>
        <w:t xml:space="preserve"> </w:t>
      </w:r>
      <w:r w:rsidR="00274454">
        <w:rPr>
          <w:rFonts w:ascii="Calibri" w:hAnsi="Calibri" w:cs="Calibri"/>
        </w:rPr>
        <w:t>gameplay</w:t>
      </w:r>
      <w:r w:rsidR="00A50C9E">
        <w:rPr>
          <w:rFonts w:ascii="Calibri" w:hAnsi="Calibri" w:cs="Calibri"/>
        </w:rPr>
        <w:t xml:space="preserve"> rules</w:t>
      </w:r>
      <w:r w:rsidR="004E0836">
        <w:rPr>
          <w:rFonts w:ascii="Calibri" w:hAnsi="Calibri" w:cs="Calibri"/>
        </w:rPr>
        <w:t xml:space="preserve"> and</w:t>
      </w:r>
      <w:r w:rsidR="00A50C9E">
        <w:rPr>
          <w:rFonts w:ascii="Calibri" w:hAnsi="Calibri" w:cs="Calibri"/>
        </w:rPr>
        <w:t xml:space="preserve"> what</w:t>
      </w:r>
      <w:r w:rsidR="00255FEE">
        <w:rPr>
          <w:rFonts w:ascii="Calibri" w:hAnsi="Calibri" w:cs="Calibri"/>
        </w:rPr>
        <w:t xml:space="preserve"> each button </w:t>
      </w:r>
      <w:r w:rsidR="003A5CB7">
        <w:rPr>
          <w:rFonts w:ascii="Calibri" w:hAnsi="Calibri" w:cs="Calibri"/>
        </w:rPr>
        <w:t>represents.</w:t>
      </w:r>
    </w:p>
    <w:p w14:paraId="3C8AB265" w14:textId="3A904ADF" w:rsidR="00FF6812" w:rsidRDefault="00FE3DF1" w:rsidP="0008186E">
      <w:pPr>
        <w:pStyle w:val="ListParagraph"/>
        <w:numPr>
          <w:ilvl w:val="0"/>
          <w:numId w:val="36"/>
        </w:numPr>
        <w:spacing w:after="0" w:line="360" w:lineRule="auto"/>
        <w:rPr>
          <w:rFonts w:ascii="Calibri" w:hAnsi="Calibri" w:cs="Calibri"/>
        </w:rPr>
      </w:pPr>
      <w:r w:rsidRPr="00FE3DF1">
        <w:rPr>
          <w:rFonts w:ascii="Calibri" w:hAnsi="Calibri" w:cs="Calibri"/>
        </w:rPr>
        <w:t xml:space="preserve">Have responsive design – </w:t>
      </w:r>
      <w:r w:rsidR="004E0836">
        <w:rPr>
          <w:rFonts w:ascii="Calibri" w:hAnsi="Calibri" w:cs="Calibri"/>
        </w:rPr>
        <w:t>Mobile phones</w:t>
      </w:r>
      <w:r>
        <w:rPr>
          <w:rFonts w:ascii="Calibri" w:hAnsi="Calibri" w:cs="Calibri"/>
        </w:rPr>
        <w:t xml:space="preserve"> </w:t>
      </w:r>
      <w:r w:rsidR="00FB3FB7">
        <w:rPr>
          <w:rFonts w:ascii="Calibri" w:hAnsi="Calibri" w:cs="Calibri"/>
        </w:rPr>
        <w:t>vary in size,</w:t>
      </w:r>
      <w:r>
        <w:rPr>
          <w:rFonts w:ascii="Calibri" w:hAnsi="Calibri" w:cs="Calibri"/>
        </w:rPr>
        <w:t xml:space="preserve"> so must</w:t>
      </w:r>
      <w:r w:rsidR="004E0836">
        <w:rPr>
          <w:rFonts w:ascii="Calibri" w:hAnsi="Calibri" w:cs="Calibri"/>
        </w:rPr>
        <w:t xml:space="preserve"> have </w:t>
      </w:r>
      <w:r>
        <w:rPr>
          <w:rFonts w:ascii="Calibri" w:hAnsi="Calibri" w:cs="Calibri"/>
        </w:rPr>
        <w:t>responsive</w:t>
      </w:r>
      <w:r w:rsidR="004E0836">
        <w:rPr>
          <w:rFonts w:ascii="Calibri" w:hAnsi="Calibri" w:cs="Calibri"/>
        </w:rPr>
        <w:t xml:space="preserve"> design</w:t>
      </w:r>
      <w:r w:rsidR="00F564E0">
        <w:rPr>
          <w:rFonts w:ascii="Calibri" w:hAnsi="Calibri" w:cs="Calibri"/>
        </w:rPr>
        <w:t>s</w:t>
      </w:r>
      <w:r>
        <w:rPr>
          <w:rFonts w:ascii="Calibri" w:hAnsi="Calibri" w:cs="Calibri"/>
        </w:rPr>
        <w:t xml:space="preserve"> to automatically fit </w:t>
      </w:r>
      <w:r w:rsidR="003A5CB7">
        <w:rPr>
          <w:rFonts w:ascii="Calibri" w:hAnsi="Calibri" w:cs="Calibri"/>
        </w:rPr>
        <w:t>devices.</w:t>
      </w:r>
    </w:p>
    <w:p w14:paraId="67D73982" w14:textId="3A0EF6C8" w:rsidR="00850ACC" w:rsidRDefault="00850ACC" w:rsidP="00850ACC">
      <w:pPr>
        <w:pStyle w:val="ListParagraph"/>
        <w:numPr>
          <w:ilvl w:val="0"/>
          <w:numId w:val="36"/>
        </w:numPr>
        <w:spacing w:after="0" w:line="360" w:lineRule="auto"/>
        <w:rPr>
          <w:rFonts w:ascii="Calibri" w:hAnsi="Calibri" w:cs="Calibri"/>
        </w:rPr>
      </w:pPr>
      <w:r>
        <w:rPr>
          <w:rFonts w:ascii="Calibri" w:hAnsi="Calibri" w:cs="Calibri"/>
        </w:rPr>
        <w:t>Have responsive interface</w:t>
      </w:r>
      <w:r w:rsidR="00700C5D">
        <w:rPr>
          <w:rFonts w:ascii="Calibri" w:hAnsi="Calibri" w:cs="Calibri"/>
        </w:rPr>
        <w:t>s</w:t>
      </w:r>
      <w:r>
        <w:rPr>
          <w:rFonts w:ascii="Calibri" w:hAnsi="Calibri" w:cs="Calibri"/>
        </w:rPr>
        <w:t xml:space="preserve"> – </w:t>
      </w:r>
      <w:r w:rsidR="00C70389">
        <w:rPr>
          <w:rFonts w:ascii="Calibri" w:hAnsi="Calibri" w:cs="Calibri"/>
        </w:rPr>
        <w:t>T</w:t>
      </w:r>
      <w:r>
        <w:rPr>
          <w:rFonts w:ascii="Calibri" w:hAnsi="Calibri" w:cs="Calibri"/>
        </w:rPr>
        <w:t>ransition</w:t>
      </w:r>
      <w:r w:rsidR="00C70389">
        <w:rPr>
          <w:rFonts w:ascii="Calibri" w:hAnsi="Calibri" w:cs="Calibri"/>
        </w:rPr>
        <w:t>s</w:t>
      </w:r>
      <w:r>
        <w:rPr>
          <w:rFonts w:ascii="Calibri" w:hAnsi="Calibri" w:cs="Calibri"/>
        </w:rPr>
        <w:t xml:space="preserve"> between screens</w:t>
      </w:r>
      <w:r w:rsidR="00C70389">
        <w:rPr>
          <w:rFonts w:ascii="Calibri" w:hAnsi="Calibri" w:cs="Calibri"/>
        </w:rPr>
        <w:t xml:space="preserve"> must be quick</w:t>
      </w:r>
      <w:r w:rsidR="001045B5">
        <w:rPr>
          <w:rFonts w:ascii="Calibri" w:hAnsi="Calibri" w:cs="Calibri"/>
        </w:rPr>
        <w:t xml:space="preserve">, </w:t>
      </w:r>
      <w:r>
        <w:rPr>
          <w:rFonts w:ascii="Calibri" w:hAnsi="Calibri" w:cs="Calibri"/>
        </w:rPr>
        <w:t>minimis</w:t>
      </w:r>
      <w:r w:rsidR="001045B5">
        <w:rPr>
          <w:rFonts w:ascii="Calibri" w:hAnsi="Calibri" w:cs="Calibri"/>
        </w:rPr>
        <w:t>ing</w:t>
      </w:r>
      <w:r>
        <w:rPr>
          <w:rFonts w:ascii="Calibri" w:hAnsi="Calibri" w:cs="Calibri"/>
        </w:rPr>
        <w:t xml:space="preserve"> </w:t>
      </w:r>
      <w:r w:rsidR="003A5CB7">
        <w:rPr>
          <w:rFonts w:ascii="Calibri" w:hAnsi="Calibri" w:cs="Calibri"/>
        </w:rPr>
        <w:t>frustration.</w:t>
      </w:r>
    </w:p>
    <w:p w14:paraId="710EEBDC" w14:textId="3B0EA85C" w:rsidR="001E580B" w:rsidRDefault="001E580B" w:rsidP="007F2FF4">
      <w:pPr>
        <w:pStyle w:val="ListParagraph"/>
        <w:numPr>
          <w:ilvl w:val="0"/>
          <w:numId w:val="36"/>
        </w:numPr>
        <w:spacing w:after="0" w:line="360" w:lineRule="auto"/>
        <w:rPr>
          <w:rFonts w:ascii="Calibri" w:hAnsi="Calibri" w:cs="Calibri"/>
        </w:rPr>
      </w:pPr>
      <w:r>
        <w:rPr>
          <w:rFonts w:ascii="Calibri" w:hAnsi="Calibri" w:cs="Calibri"/>
        </w:rPr>
        <w:t>Use device features –</w:t>
      </w:r>
      <w:r w:rsidR="003274DB">
        <w:rPr>
          <w:rFonts w:ascii="Calibri" w:hAnsi="Calibri" w:cs="Calibri"/>
        </w:rPr>
        <w:t xml:space="preserve"> I</w:t>
      </w:r>
      <w:r>
        <w:rPr>
          <w:rFonts w:ascii="Calibri" w:hAnsi="Calibri" w:cs="Calibri"/>
        </w:rPr>
        <w:t>mprove</w:t>
      </w:r>
      <w:r w:rsidR="003274DB">
        <w:rPr>
          <w:rFonts w:ascii="Calibri" w:hAnsi="Calibri" w:cs="Calibri"/>
        </w:rPr>
        <w:t>s</w:t>
      </w:r>
      <w:r>
        <w:rPr>
          <w:rFonts w:ascii="Calibri" w:hAnsi="Calibri" w:cs="Calibri"/>
        </w:rPr>
        <w:t xml:space="preserve"> user engagement</w:t>
      </w:r>
      <w:r w:rsidR="009A296B">
        <w:rPr>
          <w:rFonts w:ascii="Calibri" w:hAnsi="Calibri" w:cs="Calibri"/>
        </w:rPr>
        <w:t xml:space="preserve"> on mobile devices</w:t>
      </w:r>
      <w:r>
        <w:rPr>
          <w:rFonts w:ascii="Calibri" w:hAnsi="Calibri" w:cs="Calibri"/>
        </w:rPr>
        <w:t xml:space="preserve">, </w:t>
      </w:r>
      <w:r w:rsidR="009A296B">
        <w:rPr>
          <w:rFonts w:ascii="Calibri" w:hAnsi="Calibri" w:cs="Calibri"/>
        </w:rPr>
        <w:t xml:space="preserve">like </w:t>
      </w:r>
      <w:r>
        <w:rPr>
          <w:rFonts w:ascii="Calibri" w:hAnsi="Calibri" w:cs="Calibri"/>
        </w:rPr>
        <w:t>shaking</w:t>
      </w:r>
      <w:r w:rsidR="009A296B">
        <w:rPr>
          <w:rFonts w:ascii="Calibri" w:hAnsi="Calibri" w:cs="Calibri"/>
        </w:rPr>
        <w:t xml:space="preserve"> </w:t>
      </w:r>
      <w:r>
        <w:rPr>
          <w:rFonts w:ascii="Calibri" w:hAnsi="Calibri" w:cs="Calibri"/>
        </w:rPr>
        <w:t>device</w:t>
      </w:r>
      <w:r w:rsidR="009A296B">
        <w:rPr>
          <w:rFonts w:ascii="Calibri" w:hAnsi="Calibri" w:cs="Calibri"/>
        </w:rPr>
        <w:t>s</w:t>
      </w:r>
      <w:r>
        <w:rPr>
          <w:rFonts w:ascii="Calibri" w:hAnsi="Calibri" w:cs="Calibri"/>
        </w:rPr>
        <w:t xml:space="preserve"> to roll </w:t>
      </w:r>
      <w:r w:rsidR="003A5CB7">
        <w:rPr>
          <w:rFonts w:ascii="Calibri" w:hAnsi="Calibri" w:cs="Calibri"/>
        </w:rPr>
        <w:t>dice.</w:t>
      </w:r>
    </w:p>
    <w:p w14:paraId="6098BBC9" w14:textId="77777777" w:rsidR="00750874" w:rsidRDefault="00750874" w:rsidP="00750874">
      <w:pPr>
        <w:spacing w:after="0" w:line="360" w:lineRule="auto"/>
        <w:rPr>
          <w:rFonts w:ascii="Calibri" w:hAnsi="Calibri" w:cs="Calibri"/>
        </w:rPr>
      </w:pPr>
    </w:p>
    <w:p w14:paraId="641192C1" w14:textId="77777777" w:rsidR="00750874" w:rsidRDefault="00750874" w:rsidP="00750874">
      <w:pPr>
        <w:spacing w:after="0" w:line="360" w:lineRule="auto"/>
        <w:rPr>
          <w:rFonts w:ascii="Calibri" w:hAnsi="Calibri" w:cs="Calibri"/>
        </w:rPr>
      </w:pPr>
    </w:p>
    <w:p w14:paraId="7F2252B7" w14:textId="77777777" w:rsidR="00EB7C30" w:rsidRDefault="00EB7C30" w:rsidP="00750874">
      <w:pPr>
        <w:spacing w:after="0" w:line="360" w:lineRule="auto"/>
        <w:rPr>
          <w:rFonts w:ascii="Calibri" w:hAnsi="Calibri" w:cs="Calibri"/>
        </w:rPr>
      </w:pPr>
    </w:p>
    <w:p w14:paraId="4F1E4C1C" w14:textId="77777777" w:rsidR="00EB7C30" w:rsidRDefault="00EB7C30" w:rsidP="00750874">
      <w:pPr>
        <w:spacing w:after="0" w:line="360" w:lineRule="auto"/>
        <w:rPr>
          <w:rFonts w:ascii="Calibri" w:hAnsi="Calibri" w:cs="Calibri"/>
        </w:rPr>
      </w:pPr>
    </w:p>
    <w:p w14:paraId="133651E8" w14:textId="77777777" w:rsidR="00EB7C30" w:rsidRDefault="00EB7C30" w:rsidP="00750874">
      <w:pPr>
        <w:spacing w:after="0" w:line="360" w:lineRule="auto"/>
        <w:rPr>
          <w:rFonts w:ascii="Calibri" w:hAnsi="Calibri" w:cs="Calibri"/>
        </w:rPr>
      </w:pPr>
    </w:p>
    <w:p w14:paraId="2CA7BBC2" w14:textId="77777777" w:rsidR="00B506D2" w:rsidRDefault="00B506D2" w:rsidP="00750874">
      <w:pPr>
        <w:spacing w:after="0" w:line="360" w:lineRule="auto"/>
        <w:rPr>
          <w:rFonts w:ascii="Calibri" w:hAnsi="Calibri" w:cs="Calibri"/>
        </w:rPr>
      </w:pPr>
    </w:p>
    <w:p w14:paraId="74237C51" w14:textId="77777777" w:rsidR="00A50C9E" w:rsidRDefault="00A50C9E" w:rsidP="00750874">
      <w:pPr>
        <w:spacing w:after="0" w:line="360" w:lineRule="auto"/>
        <w:rPr>
          <w:rFonts w:ascii="Calibri" w:hAnsi="Calibri" w:cs="Calibri"/>
        </w:rPr>
      </w:pPr>
    </w:p>
    <w:p w14:paraId="133D581F" w14:textId="77777777" w:rsidR="00A50C9E" w:rsidRDefault="00A50C9E" w:rsidP="00750874">
      <w:pPr>
        <w:spacing w:after="0" w:line="360" w:lineRule="auto"/>
        <w:rPr>
          <w:rFonts w:ascii="Calibri" w:hAnsi="Calibri" w:cs="Calibri"/>
        </w:rPr>
      </w:pPr>
    </w:p>
    <w:p w14:paraId="1B8A8DFF" w14:textId="77777777" w:rsidR="00EB7C30" w:rsidRPr="00750874" w:rsidRDefault="00EB7C30" w:rsidP="00750874">
      <w:pPr>
        <w:spacing w:after="0" w:line="360" w:lineRule="auto"/>
        <w:rPr>
          <w:rFonts w:ascii="Calibri" w:hAnsi="Calibri" w:cs="Calibri"/>
        </w:rPr>
      </w:pPr>
    </w:p>
    <w:p w14:paraId="193CDA6A" w14:textId="0B7DFCD3" w:rsidR="00B63160" w:rsidRDefault="00B63160" w:rsidP="00BB63E8">
      <w:pPr>
        <w:pStyle w:val="Heading1"/>
        <w:spacing w:before="0" w:after="0" w:line="360" w:lineRule="auto"/>
        <w:rPr>
          <w:rFonts w:ascii="Calibri Light" w:hAnsi="Calibri Light" w:cs="Calibri Light"/>
          <w:b/>
          <w:bCs/>
          <w:sz w:val="32"/>
          <w:szCs w:val="32"/>
          <w:u w:val="single"/>
        </w:rPr>
      </w:pPr>
      <w:bookmarkStart w:id="23" w:name="_Toc184159688"/>
      <w:r>
        <w:rPr>
          <w:rFonts w:ascii="Calibri Light" w:hAnsi="Calibri Light" w:cs="Calibri Light"/>
          <w:b/>
          <w:bCs/>
          <w:sz w:val="32"/>
          <w:szCs w:val="32"/>
          <w:u w:val="single"/>
        </w:rPr>
        <w:t>Storyboard Design</w:t>
      </w:r>
      <w:bookmarkEnd w:id="23"/>
    </w:p>
    <w:p w14:paraId="2A89A414" w14:textId="77777777" w:rsidR="00C6498D" w:rsidRDefault="00C6498D" w:rsidP="00434FB9">
      <w:pPr>
        <w:spacing w:after="0" w:line="360" w:lineRule="auto"/>
      </w:pPr>
    </w:p>
    <w:p w14:paraId="71787891" w14:textId="776C5302" w:rsidR="00CA64B9" w:rsidRPr="00434FB9" w:rsidRDefault="009823A6" w:rsidP="00434FB9">
      <w:pPr>
        <w:spacing w:after="0" w:line="360" w:lineRule="auto"/>
        <w:rPr>
          <w:rFonts w:ascii="Calibri" w:hAnsi="Calibri" w:cs="Calibri"/>
        </w:rPr>
      </w:pPr>
      <w:r>
        <w:rPr>
          <w:rFonts w:ascii="Calibri" w:hAnsi="Calibri" w:cs="Calibri"/>
        </w:rPr>
        <w:t>A</w:t>
      </w:r>
      <w:r w:rsidR="00434FB9">
        <w:rPr>
          <w:rFonts w:ascii="Calibri" w:hAnsi="Calibri" w:cs="Calibri"/>
        </w:rPr>
        <w:t xml:space="preserve">ll </w:t>
      </w:r>
      <w:r w:rsidR="00BB63E8" w:rsidRPr="00434FB9">
        <w:rPr>
          <w:rFonts w:ascii="Calibri" w:hAnsi="Calibri" w:cs="Calibri"/>
        </w:rPr>
        <w:t xml:space="preserve">storyboards </w:t>
      </w:r>
      <w:r w:rsidR="006C48C1">
        <w:rPr>
          <w:rFonts w:ascii="Calibri" w:hAnsi="Calibri" w:cs="Calibri"/>
        </w:rPr>
        <w:t>for UWTSD Dice</w:t>
      </w:r>
      <w:r w:rsidR="00BB63E8" w:rsidRPr="00434FB9">
        <w:rPr>
          <w:rFonts w:ascii="Calibri" w:hAnsi="Calibri" w:cs="Calibri"/>
        </w:rPr>
        <w:t xml:space="preserve"> are designed </w:t>
      </w:r>
      <w:r w:rsidR="00434FB9">
        <w:rPr>
          <w:rFonts w:ascii="Calibri" w:hAnsi="Calibri" w:cs="Calibri"/>
        </w:rPr>
        <w:t>with smartphones as the primary device</w:t>
      </w:r>
      <w:r>
        <w:rPr>
          <w:rFonts w:ascii="Calibri" w:hAnsi="Calibri" w:cs="Calibri"/>
        </w:rPr>
        <w:t xml:space="preserve"> due to user</w:t>
      </w:r>
      <w:r w:rsidR="005F6AFE">
        <w:rPr>
          <w:rFonts w:ascii="Calibri" w:hAnsi="Calibri" w:cs="Calibri"/>
        </w:rPr>
        <w:t xml:space="preserve"> survey</w:t>
      </w:r>
      <w:r>
        <w:rPr>
          <w:rFonts w:ascii="Calibri" w:hAnsi="Calibri" w:cs="Calibri"/>
        </w:rPr>
        <w:t xml:space="preserve"> preference</w:t>
      </w:r>
      <w:r w:rsidR="005C09CE">
        <w:rPr>
          <w:rFonts w:ascii="Calibri" w:hAnsi="Calibri" w:cs="Calibri"/>
        </w:rPr>
        <w:t xml:space="preserve">, with prototype screenshots from </w:t>
      </w:r>
      <w:r w:rsidR="00237E4C">
        <w:rPr>
          <w:rFonts w:ascii="Calibri" w:hAnsi="Calibri" w:cs="Calibri"/>
        </w:rPr>
        <w:t xml:space="preserve">an </w:t>
      </w:r>
      <w:r w:rsidR="005C09CE">
        <w:rPr>
          <w:rFonts w:ascii="Calibri" w:hAnsi="Calibri" w:cs="Calibri"/>
        </w:rPr>
        <w:t>Android</w:t>
      </w:r>
      <w:r w:rsidR="000C4733">
        <w:rPr>
          <w:rFonts w:ascii="Calibri" w:hAnsi="Calibri" w:cs="Calibri"/>
        </w:rPr>
        <w:t xml:space="preserve"> smartphone</w:t>
      </w:r>
      <w:r w:rsidR="00C47A11">
        <w:rPr>
          <w:rFonts w:ascii="Calibri" w:hAnsi="Calibri" w:cs="Calibri"/>
        </w:rPr>
        <w:t xml:space="preserve"> perspective</w:t>
      </w:r>
      <w:r w:rsidR="005C09CE">
        <w:rPr>
          <w:rFonts w:ascii="Calibri" w:hAnsi="Calibri" w:cs="Calibri"/>
        </w:rPr>
        <w:t>.</w:t>
      </w:r>
      <w:r w:rsidR="0074658B">
        <w:rPr>
          <w:rFonts w:ascii="Calibri" w:hAnsi="Calibri" w:cs="Calibri"/>
        </w:rPr>
        <w:t xml:space="preserve"> All storyboards </w:t>
      </w:r>
      <w:r w:rsidR="00C47A11">
        <w:rPr>
          <w:rFonts w:ascii="Calibri" w:hAnsi="Calibri" w:cs="Calibri"/>
        </w:rPr>
        <w:t>were</w:t>
      </w:r>
      <w:r w:rsidR="0074658B">
        <w:rPr>
          <w:rFonts w:ascii="Calibri" w:hAnsi="Calibri" w:cs="Calibri"/>
        </w:rPr>
        <w:t xml:space="preserve"> created via Proto</w:t>
      </w:r>
      <w:r w:rsidR="00AC6164">
        <w:rPr>
          <w:rFonts w:ascii="Calibri" w:hAnsi="Calibri" w:cs="Calibri"/>
        </w:rPr>
        <w:t xml:space="preserve"> </w:t>
      </w:r>
      <w:sdt>
        <w:sdtPr>
          <w:rPr>
            <w:rFonts w:ascii="Calibri" w:hAnsi="Calibri" w:cs="Calibri"/>
          </w:rPr>
          <w:id w:val="747156856"/>
          <w:citation/>
        </w:sdtPr>
        <w:sdtContent>
          <w:r w:rsidR="00AC6164">
            <w:rPr>
              <w:rFonts w:ascii="Calibri" w:hAnsi="Calibri" w:cs="Calibri"/>
            </w:rPr>
            <w:fldChar w:fldCharType="begin"/>
          </w:r>
          <w:r w:rsidR="00AC6164">
            <w:rPr>
              <w:rFonts w:ascii="Calibri" w:hAnsi="Calibri" w:cs="Calibri"/>
            </w:rPr>
            <w:instrText xml:space="preserve"> CITATION Pro241 \l 2057 </w:instrText>
          </w:r>
          <w:r w:rsidR="00AC6164">
            <w:rPr>
              <w:rFonts w:ascii="Calibri" w:hAnsi="Calibri" w:cs="Calibri"/>
            </w:rPr>
            <w:fldChar w:fldCharType="separate"/>
          </w:r>
          <w:r w:rsidR="00A80D26" w:rsidRPr="00A80D26">
            <w:rPr>
              <w:rFonts w:ascii="Calibri" w:hAnsi="Calibri" w:cs="Calibri"/>
              <w:noProof/>
            </w:rPr>
            <w:t>[23]</w:t>
          </w:r>
          <w:r w:rsidR="00AC6164">
            <w:rPr>
              <w:rFonts w:ascii="Calibri" w:hAnsi="Calibri" w:cs="Calibri"/>
            </w:rPr>
            <w:fldChar w:fldCharType="end"/>
          </w:r>
        </w:sdtContent>
      </w:sdt>
      <w:r w:rsidR="001712A0">
        <w:rPr>
          <w:rFonts w:ascii="Calibri" w:hAnsi="Calibri" w:cs="Calibri"/>
        </w:rPr>
        <w:t xml:space="preserve"> with the </w:t>
      </w:r>
      <w:r w:rsidR="00237E4C">
        <w:rPr>
          <w:rFonts w:ascii="Calibri" w:hAnsi="Calibri" w:cs="Calibri"/>
        </w:rPr>
        <w:t xml:space="preserve">following </w:t>
      </w:r>
      <w:r w:rsidR="001712A0">
        <w:rPr>
          <w:rFonts w:ascii="Calibri" w:hAnsi="Calibri" w:cs="Calibri"/>
        </w:rPr>
        <w:t>main screens.</w:t>
      </w:r>
    </w:p>
    <w:p w14:paraId="4BB3EAF8" w14:textId="77777777" w:rsidR="00BA4670" w:rsidRDefault="00BA4670" w:rsidP="00BB63E8">
      <w:pPr>
        <w:spacing w:line="360" w:lineRule="auto"/>
      </w:pPr>
    </w:p>
    <w:p w14:paraId="3ED8A880" w14:textId="01281D42" w:rsidR="00BA4670" w:rsidRPr="007908B0" w:rsidRDefault="00BA4670" w:rsidP="007908B0">
      <w:pPr>
        <w:pStyle w:val="Heading2"/>
        <w:spacing w:before="0" w:after="0" w:line="360" w:lineRule="auto"/>
        <w:rPr>
          <w:rFonts w:ascii="Calibri Light" w:hAnsi="Calibri Light" w:cs="Calibri Light"/>
          <w:b/>
          <w:bCs/>
          <w:sz w:val="28"/>
          <w:szCs w:val="28"/>
          <w:u w:val="single"/>
        </w:rPr>
      </w:pPr>
      <w:bookmarkStart w:id="24" w:name="_Toc184159689"/>
      <w:r w:rsidRPr="007908B0">
        <w:rPr>
          <w:rFonts w:ascii="Calibri Light" w:hAnsi="Calibri Light" w:cs="Calibri Light"/>
          <w:b/>
          <w:bCs/>
          <w:sz w:val="28"/>
          <w:szCs w:val="28"/>
          <w:u w:val="single"/>
        </w:rPr>
        <w:t>Start Up and</w:t>
      </w:r>
      <w:r w:rsidR="009C7867" w:rsidRPr="007908B0">
        <w:rPr>
          <w:rFonts w:ascii="Calibri Light" w:hAnsi="Calibri Light" w:cs="Calibri Light"/>
          <w:b/>
          <w:bCs/>
          <w:sz w:val="28"/>
          <w:szCs w:val="28"/>
          <w:u w:val="single"/>
        </w:rPr>
        <w:t xml:space="preserve"> Title</w:t>
      </w:r>
      <w:r w:rsidRPr="007908B0">
        <w:rPr>
          <w:rFonts w:ascii="Calibri Light" w:hAnsi="Calibri Light" w:cs="Calibri Light"/>
          <w:b/>
          <w:bCs/>
          <w:sz w:val="28"/>
          <w:szCs w:val="28"/>
          <w:u w:val="single"/>
        </w:rPr>
        <w:t xml:space="preserve"> Screen</w:t>
      </w:r>
      <w:bookmarkEnd w:id="24"/>
    </w:p>
    <w:p w14:paraId="43C108C3" w14:textId="77777777" w:rsidR="00BA4670" w:rsidRPr="00434FB9" w:rsidRDefault="00BA4670" w:rsidP="00434FB9">
      <w:pPr>
        <w:spacing w:after="0" w:line="360" w:lineRule="auto"/>
        <w:rPr>
          <w:rFonts w:ascii="Calibri" w:hAnsi="Calibri" w:cs="Calibri"/>
        </w:rPr>
      </w:pPr>
    </w:p>
    <w:p w14:paraId="5EE9A708" w14:textId="7B59084F" w:rsidR="00BA4670" w:rsidRPr="00434FB9" w:rsidRDefault="00104BF6" w:rsidP="00434FB9">
      <w:pPr>
        <w:spacing w:after="0" w:line="360" w:lineRule="auto"/>
        <w:rPr>
          <w:rFonts w:ascii="Calibri" w:hAnsi="Calibri" w:cs="Calibri"/>
        </w:rPr>
      </w:pPr>
      <w:r>
        <w:rPr>
          <w:rFonts w:ascii="Calibri" w:hAnsi="Calibri" w:cs="Calibri"/>
        </w:rPr>
        <w:t>Once the</w:t>
      </w:r>
      <w:r w:rsidR="000C4733">
        <w:rPr>
          <w:rFonts w:ascii="Calibri" w:hAnsi="Calibri" w:cs="Calibri"/>
        </w:rPr>
        <w:t xml:space="preserve"> app</w:t>
      </w:r>
      <w:r w:rsidR="00290B30">
        <w:rPr>
          <w:rFonts w:ascii="Calibri" w:hAnsi="Calibri" w:cs="Calibri"/>
        </w:rPr>
        <w:t xml:space="preserve"> is tapped</w:t>
      </w:r>
      <w:r w:rsidR="000C4733">
        <w:rPr>
          <w:rFonts w:ascii="Calibri" w:hAnsi="Calibri" w:cs="Calibri"/>
        </w:rPr>
        <w:t xml:space="preserve">, </w:t>
      </w:r>
      <w:r w:rsidR="00290B30">
        <w:rPr>
          <w:rFonts w:ascii="Calibri" w:hAnsi="Calibri" w:cs="Calibri"/>
        </w:rPr>
        <w:t>users</w:t>
      </w:r>
      <w:r w:rsidR="000C4733">
        <w:rPr>
          <w:rFonts w:ascii="Calibri" w:hAnsi="Calibri" w:cs="Calibri"/>
        </w:rPr>
        <w:t xml:space="preserve"> </w:t>
      </w:r>
      <w:r w:rsidR="00C218F9">
        <w:rPr>
          <w:rFonts w:ascii="Calibri" w:hAnsi="Calibri" w:cs="Calibri"/>
        </w:rPr>
        <w:t>are shown</w:t>
      </w:r>
      <w:r w:rsidR="000C4733">
        <w:rPr>
          <w:rFonts w:ascii="Calibri" w:hAnsi="Calibri" w:cs="Calibri"/>
        </w:rPr>
        <w:t xml:space="preserve"> </w:t>
      </w:r>
      <w:r w:rsidR="0075214E">
        <w:rPr>
          <w:rFonts w:ascii="Calibri" w:hAnsi="Calibri" w:cs="Calibri"/>
        </w:rPr>
        <w:t>a</w:t>
      </w:r>
      <w:r w:rsidR="000C4733">
        <w:rPr>
          <w:rFonts w:ascii="Calibri" w:hAnsi="Calibri" w:cs="Calibri"/>
        </w:rPr>
        <w:t xml:space="preserve"> loading screen</w:t>
      </w:r>
      <w:r>
        <w:rPr>
          <w:rFonts w:ascii="Calibri" w:hAnsi="Calibri" w:cs="Calibri"/>
        </w:rPr>
        <w:t>,</w:t>
      </w:r>
      <w:r w:rsidR="0075214E">
        <w:rPr>
          <w:rFonts w:ascii="Calibri" w:hAnsi="Calibri" w:cs="Calibri"/>
        </w:rPr>
        <w:t xml:space="preserve"> </w:t>
      </w:r>
      <w:r w:rsidR="00852F4A">
        <w:rPr>
          <w:rFonts w:ascii="Calibri" w:hAnsi="Calibri" w:cs="Calibri"/>
        </w:rPr>
        <w:t xml:space="preserve">confirming </w:t>
      </w:r>
      <w:r w:rsidR="00C218F9">
        <w:rPr>
          <w:rFonts w:ascii="Calibri" w:hAnsi="Calibri" w:cs="Calibri"/>
        </w:rPr>
        <w:t>game</w:t>
      </w:r>
      <w:r w:rsidR="00C54C56">
        <w:rPr>
          <w:rFonts w:ascii="Calibri" w:hAnsi="Calibri" w:cs="Calibri"/>
        </w:rPr>
        <w:t xml:space="preserve"> start</w:t>
      </w:r>
      <w:r w:rsidR="00C218F9">
        <w:rPr>
          <w:rFonts w:ascii="Calibri" w:hAnsi="Calibri" w:cs="Calibri"/>
        </w:rPr>
        <w:t>-up</w:t>
      </w:r>
      <w:r w:rsidR="003F36E1">
        <w:rPr>
          <w:rFonts w:ascii="Calibri" w:hAnsi="Calibri" w:cs="Calibri"/>
        </w:rPr>
        <w:t xml:space="preserve"> and loading. </w:t>
      </w:r>
      <w:r w:rsidR="00522814">
        <w:rPr>
          <w:rFonts w:ascii="Calibri" w:hAnsi="Calibri" w:cs="Calibri"/>
        </w:rPr>
        <w:t>N</w:t>
      </w:r>
      <w:r w:rsidR="003F36E1">
        <w:rPr>
          <w:rFonts w:ascii="Calibri" w:hAnsi="Calibri" w:cs="Calibri"/>
        </w:rPr>
        <w:t>o</w:t>
      </w:r>
      <w:r w:rsidR="00852F4A">
        <w:rPr>
          <w:rFonts w:ascii="Calibri" w:hAnsi="Calibri" w:cs="Calibri"/>
        </w:rPr>
        <w:t xml:space="preserve"> user</w:t>
      </w:r>
      <w:r w:rsidR="003F36E1">
        <w:rPr>
          <w:rFonts w:ascii="Calibri" w:hAnsi="Calibri" w:cs="Calibri"/>
        </w:rPr>
        <w:t xml:space="preserve"> interaction </w:t>
      </w:r>
      <w:r w:rsidR="00522814">
        <w:rPr>
          <w:rFonts w:ascii="Calibri" w:hAnsi="Calibri" w:cs="Calibri"/>
        </w:rPr>
        <w:t xml:space="preserve">is </w:t>
      </w:r>
      <w:r w:rsidR="003F36E1">
        <w:rPr>
          <w:rFonts w:ascii="Calibri" w:hAnsi="Calibri" w:cs="Calibri"/>
        </w:rPr>
        <w:t>required</w:t>
      </w:r>
      <w:r w:rsidR="00522814">
        <w:rPr>
          <w:rFonts w:ascii="Calibri" w:hAnsi="Calibri" w:cs="Calibri"/>
        </w:rPr>
        <w:t>, with a</w:t>
      </w:r>
      <w:r w:rsidR="003F36E1">
        <w:rPr>
          <w:rFonts w:ascii="Calibri" w:hAnsi="Calibri" w:cs="Calibri"/>
        </w:rPr>
        <w:t xml:space="preserve"> load bar at the bottom</w:t>
      </w:r>
      <w:r w:rsidR="00331A41">
        <w:rPr>
          <w:rFonts w:ascii="Calibri" w:hAnsi="Calibri" w:cs="Calibri"/>
        </w:rPr>
        <w:t xml:space="preserve"> </w:t>
      </w:r>
      <w:r w:rsidR="003F36E1">
        <w:rPr>
          <w:rFonts w:ascii="Calibri" w:hAnsi="Calibri" w:cs="Calibri"/>
        </w:rPr>
        <w:t>highlight</w:t>
      </w:r>
      <w:r w:rsidR="00331A41">
        <w:rPr>
          <w:rFonts w:ascii="Calibri" w:hAnsi="Calibri" w:cs="Calibri"/>
        </w:rPr>
        <w:t>ing</w:t>
      </w:r>
      <w:r w:rsidR="00335DE2">
        <w:rPr>
          <w:rFonts w:ascii="Calibri" w:hAnsi="Calibri" w:cs="Calibri"/>
        </w:rPr>
        <w:t xml:space="preserve"> progress.</w:t>
      </w:r>
    </w:p>
    <w:p w14:paraId="2AE1BE2A" w14:textId="77777777" w:rsidR="00CA64B9" w:rsidRDefault="00CA64B9" w:rsidP="00B63160"/>
    <w:p w14:paraId="4A7E429D" w14:textId="6DCFF0A4" w:rsidR="00C6498D" w:rsidRDefault="00A51C99" w:rsidP="00A51C99">
      <w:pPr>
        <w:jc w:val="center"/>
      </w:pPr>
      <w:r w:rsidRPr="00A51C99">
        <w:rPr>
          <w:noProof/>
        </w:rPr>
        <w:drawing>
          <wp:inline distT="0" distB="0" distL="0" distR="0" wp14:anchorId="5D4FA5A8" wp14:editId="42B517CF">
            <wp:extent cx="5731510" cy="3037840"/>
            <wp:effectExtent l="0" t="0" r="2540" b="0"/>
            <wp:docPr id="1590725301"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25301" name="Picture 1" descr="A white sign with black text&#10;&#10;Description automatically generated"/>
                    <pic:cNvPicPr/>
                  </pic:nvPicPr>
                  <pic:blipFill>
                    <a:blip r:embed="rId11"/>
                    <a:stretch>
                      <a:fillRect/>
                    </a:stretch>
                  </pic:blipFill>
                  <pic:spPr>
                    <a:xfrm>
                      <a:off x="0" y="0"/>
                      <a:ext cx="5731510" cy="3037840"/>
                    </a:xfrm>
                    <a:prstGeom prst="rect">
                      <a:avLst/>
                    </a:prstGeom>
                  </pic:spPr>
                </pic:pic>
              </a:graphicData>
            </a:graphic>
          </wp:inline>
        </w:drawing>
      </w:r>
    </w:p>
    <w:p w14:paraId="07A275CC" w14:textId="31B8C92A" w:rsidR="000665DC" w:rsidRPr="003768BD" w:rsidRDefault="000665DC" w:rsidP="000665DC">
      <w:pPr>
        <w:pStyle w:val="Caption"/>
        <w:jc w:val="center"/>
        <w:rPr>
          <w:rFonts w:ascii="Calibri" w:hAnsi="Calibri" w:cs="Calibri"/>
          <w:b/>
          <w:bCs/>
          <w:i w:val="0"/>
          <w:iCs w:val="0"/>
          <w:color w:val="auto"/>
          <w:sz w:val="20"/>
          <w:szCs w:val="20"/>
        </w:rPr>
      </w:pPr>
      <w:bookmarkStart w:id="25" w:name="_Toc184159721"/>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4</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Loading Screen Story</w:t>
      </w:r>
      <w:r w:rsidR="00F8475F">
        <w:rPr>
          <w:rFonts w:ascii="Calibri" w:hAnsi="Calibri" w:cs="Calibri"/>
          <w:b/>
          <w:bCs/>
          <w:i w:val="0"/>
          <w:iCs w:val="0"/>
          <w:color w:val="auto"/>
          <w:sz w:val="20"/>
          <w:szCs w:val="20"/>
        </w:rPr>
        <w:t>board</w:t>
      </w:r>
      <w:bookmarkEnd w:id="25"/>
    </w:p>
    <w:p w14:paraId="56C611B7" w14:textId="77777777" w:rsidR="000665DC" w:rsidRDefault="000665DC" w:rsidP="00A51C99">
      <w:pPr>
        <w:jc w:val="center"/>
      </w:pPr>
    </w:p>
    <w:p w14:paraId="277F196B" w14:textId="77777777" w:rsidR="00C6498D" w:rsidRPr="00335DE2" w:rsidRDefault="00C6498D" w:rsidP="005A05AB">
      <w:pPr>
        <w:spacing w:after="0" w:line="360" w:lineRule="auto"/>
        <w:rPr>
          <w:rFonts w:ascii="Calibri" w:hAnsi="Calibri" w:cs="Calibri"/>
        </w:rPr>
      </w:pPr>
    </w:p>
    <w:p w14:paraId="034F930B" w14:textId="77777777" w:rsidR="005A05AB" w:rsidRDefault="005A05AB" w:rsidP="005A05AB">
      <w:pPr>
        <w:spacing w:after="0" w:line="360" w:lineRule="auto"/>
        <w:rPr>
          <w:rFonts w:ascii="Calibri" w:hAnsi="Calibri" w:cs="Calibri"/>
        </w:rPr>
      </w:pPr>
    </w:p>
    <w:p w14:paraId="6AD86383" w14:textId="77777777" w:rsidR="005A05AB" w:rsidRDefault="005A05AB" w:rsidP="005A05AB">
      <w:pPr>
        <w:spacing w:after="0" w:line="360" w:lineRule="auto"/>
        <w:rPr>
          <w:rFonts w:ascii="Calibri" w:hAnsi="Calibri" w:cs="Calibri"/>
        </w:rPr>
      </w:pPr>
    </w:p>
    <w:p w14:paraId="4BBD4BC7" w14:textId="77777777" w:rsidR="00522814" w:rsidRDefault="00522814" w:rsidP="005A05AB">
      <w:pPr>
        <w:spacing w:after="0" w:line="360" w:lineRule="auto"/>
        <w:rPr>
          <w:rFonts w:ascii="Calibri" w:hAnsi="Calibri" w:cs="Calibri"/>
        </w:rPr>
      </w:pPr>
    </w:p>
    <w:p w14:paraId="7AE896BB" w14:textId="77777777" w:rsidR="00522814" w:rsidRDefault="00522814" w:rsidP="005A05AB">
      <w:pPr>
        <w:spacing w:after="0" w:line="360" w:lineRule="auto"/>
        <w:rPr>
          <w:rFonts w:ascii="Calibri" w:hAnsi="Calibri" w:cs="Calibri"/>
        </w:rPr>
      </w:pPr>
    </w:p>
    <w:p w14:paraId="50A384D0" w14:textId="77777777" w:rsidR="00331A41" w:rsidRDefault="00331A41" w:rsidP="005A05AB">
      <w:pPr>
        <w:spacing w:after="0" w:line="360" w:lineRule="auto"/>
        <w:rPr>
          <w:rFonts w:ascii="Calibri" w:hAnsi="Calibri" w:cs="Calibri"/>
        </w:rPr>
      </w:pPr>
    </w:p>
    <w:p w14:paraId="07A8F65A" w14:textId="77777777" w:rsidR="00331A41" w:rsidRDefault="00331A41" w:rsidP="005A05AB">
      <w:pPr>
        <w:spacing w:after="0" w:line="360" w:lineRule="auto"/>
        <w:rPr>
          <w:rFonts w:ascii="Calibri" w:hAnsi="Calibri" w:cs="Calibri"/>
        </w:rPr>
      </w:pPr>
    </w:p>
    <w:p w14:paraId="3F63E06D" w14:textId="77777777" w:rsidR="007A6615" w:rsidRDefault="007A6615" w:rsidP="005A05AB">
      <w:pPr>
        <w:spacing w:after="0" w:line="360" w:lineRule="auto"/>
        <w:rPr>
          <w:rFonts w:ascii="Calibri" w:hAnsi="Calibri" w:cs="Calibri"/>
        </w:rPr>
      </w:pPr>
    </w:p>
    <w:p w14:paraId="243C4718" w14:textId="20C7BB59" w:rsidR="005A05AB" w:rsidRDefault="00335DE2" w:rsidP="005A05AB">
      <w:pPr>
        <w:spacing w:after="0" w:line="360" w:lineRule="auto"/>
        <w:rPr>
          <w:rFonts w:ascii="Calibri" w:hAnsi="Calibri" w:cs="Calibri"/>
        </w:rPr>
      </w:pPr>
      <w:r w:rsidRPr="00335DE2">
        <w:rPr>
          <w:rFonts w:ascii="Calibri" w:hAnsi="Calibri" w:cs="Calibri"/>
        </w:rPr>
        <w:t>Once loaded,</w:t>
      </w:r>
      <w:r w:rsidR="005849B2">
        <w:rPr>
          <w:rFonts w:ascii="Calibri" w:hAnsi="Calibri" w:cs="Calibri"/>
        </w:rPr>
        <w:t xml:space="preserve"> use</w:t>
      </w:r>
      <w:r w:rsidR="00F35EDD">
        <w:rPr>
          <w:rFonts w:ascii="Calibri" w:hAnsi="Calibri" w:cs="Calibri"/>
        </w:rPr>
        <w:t>rs</w:t>
      </w:r>
      <w:r w:rsidR="005849B2">
        <w:rPr>
          <w:rFonts w:ascii="Calibri" w:hAnsi="Calibri" w:cs="Calibri"/>
        </w:rPr>
        <w:t xml:space="preserve"> </w:t>
      </w:r>
      <w:r w:rsidR="00F35EDD">
        <w:rPr>
          <w:rFonts w:ascii="Calibri" w:hAnsi="Calibri" w:cs="Calibri"/>
        </w:rPr>
        <w:t>are</w:t>
      </w:r>
      <w:r w:rsidR="005849B2">
        <w:rPr>
          <w:rFonts w:ascii="Calibri" w:hAnsi="Calibri" w:cs="Calibri"/>
        </w:rPr>
        <w:t xml:space="preserve"> </w:t>
      </w:r>
      <w:r w:rsidR="007A6615">
        <w:rPr>
          <w:rFonts w:ascii="Calibri" w:hAnsi="Calibri" w:cs="Calibri"/>
        </w:rPr>
        <w:t>shown</w:t>
      </w:r>
      <w:r w:rsidR="005849B2">
        <w:rPr>
          <w:rFonts w:ascii="Calibri" w:hAnsi="Calibri" w:cs="Calibri"/>
        </w:rPr>
        <w:t xml:space="preserve"> the</w:t>
      </w:r>
      <w:r w:rsidR="0023738E">
        <w:rPr>
          <w:rFonts w:ascii="Calibri" w:hAnsi="Calibri" w:cs="Calibri"/>
        </w:rPr>
        <w:t xml:space="preserve"> title</w:t>
      </w:r>
      <w:r w:rsidR="005849B2">
        <w:rPr>
          <w:rFonts w:ascii="Calibri" w:hAnsi="Calibri" w:cs="Calibri"/>
        </w:rPr>
        <w:t xml:space="preserve"> screen. </w:t>
      </w:r>
    </w:p>
    <w:p w14:paraId="6A50F8B5" w14:textId="77777777" w:rsidR="005A05AB" w:rsidRPr="00335DE2" w:rsidRDefault="005A05AB" w:rsidP="005A05AB">
      <w:pPr>
        <w:spacing w:after="0" w:line="360" w:lineRule="auto"/>
        <w:rPr>
          <w:rFonts w:ascii="Calibri" w:hAnsi="Calibri" w:cs="Calibri"/>
        </w:rPr>
      </w:pPr>
    </w:p>
    <w:p w14:paraId="38D747D0" w14:textId="45B8EDC0" w:rsidR="00C6498D" w:rsidRDefault="00C6498D" w:rsidP="00D812B2">
      <w:pPr>
        <w:jc w:val="center"/>
      </w:pPr>
      <w:r w:rsidRPr="00C6498D">
        <w:rPr>
          <w:noProof/>
        </w:rPr>
        <w:drawing>
          <wp:inline distT="0" distB="0" distL="0" distR="0" wp14:anchorId="6285A6FB" wp14:editId="2F435AB2">
            <wp:extent cx="5731510" cy="3051810"/>
            <wp:effectExtent l="0" t="0" r="2540" b="0"/>
            <wp:docPr id="174844940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49406" name="Picture 1" descr="A screenshot of a video game&#10;&#10;Description automatically generated"/>
                    <pic:cNvPicPr/>
                  </pic:nvPicPr>
                  <pic:blipFill>
                    <a:blip r:embed="rId12"/>
                    <a:stretch>
                      <a:fillRect/>
                    </a:stretch>
                  </pic:blipFill>
                  <pic:spPr>
                    <a:xfrm>
                      <a:off x="0" y="0"/>
                      <a:ext cx="5731510" cy="3051810"/>
                    </a:xfrm>
                    <a:prstGeom prst="rect">
                      <a:avLst/>
                    </a:prstGeom>
                  </pic:spPr>
                </pic:pic>
              </a:graphicData>
            </a:graphic>
          </wp:inline>
        </w:drawing>
      </w:r>
    </w:p>
    <w:p w14:paraId="0BE69328" w14:textId="5CC79831" w:rsidR="000665DC" w:rsidRPr="003768BD" w:rsidRDefault="000665DC" w:rsidP="000665DC">
      <w:pPr>
        <w:pStyle w:val="Caption"/>
        <w:jc w:val="center"/>
        <w:rPr>
          <w:rFonts w:ascii="Calibri" w:hAnsi="Calibri" w:cs="Calibri"/>
          <w:b/>
          <w:bCs/>
          <w:i w:val="0"/>
          <w:iCs w:val="0"/>
          <w:color w:val="auto"/>
          <w:sz w:val="20"/>
          <w:szCs w:val="20"/>
        </w:rPr>
      </w:pPr>
      <w:bookmarkStart w:id="26" w:name="_Toc184159722"/>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5</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Title Screen Storyboard</w:t>
      </w:r>
      <w:bookmarkEnd w:id="26"/>
    </w:p>
    <w:p w14:paraId="501B50E6" w14:textId="77777777" w:rsidR="00C6498D" w:rsidRPr="005A05AB" w:rsidRDefault="00C6498D" w:rsidP="002C7F3D">
      <w:pPr>
        <w:spacing w:after="0" w:line="360" w:lineRule="auto"/>
        <w:rPr>
          <w:rFonts w:ascii="Calibri" w:hAnsi="Calibri" w:cs="Calibri"/>
        </w:rPr>
      </w:pPr>
    </w:p>
    <w:p w14:paraId="2E6F7B49" w14:textId="07771669" w:rsidR="00EA24E7" w:rsidRDefault="00B35CFA" w:rsidP="002C7F3D">
      <w:pPr>
        <w:spacing w:after="0" w:line="360" w:lineRule="auto"/>
        <w:rPr>
          <w:rFonts w:ascii="Calibri" w:hAnsi="Calibri" w:cs="Calibri"/>
        </w:rPr>
      </w:pPr>
      <w:r>
        <w:rPr>
          <w:rFonts w:ascii="Calibri" w:hAnsi="Calibri" w:cs="Calibri"/>
        </w:rPr>
        <w:t xml:space="preserve">This </w:t>
      </w:r>
      <w:r w:rsidR="007A52B4">
        <w:rPr>
          <w:rFonts w:ascii="Calibri" w:hAnsi="Calibri" w:cs="Calibri"/>
        </w:rPr>
        <w:t>shows</w:t>
      </w:r>
      <w:r>
        <w:rPr>
          <w:rFonts w:ascii="Calibri" w:hAnsi="Calibri" w:cs="Calibri"/>
        </w:rPr>
        <w:t xml:space="preserve"> </w:t>
      </w:r>
      <w:r w:rsidR="00772229">
        <w:rPr>
          <w:rFonts w:ascii="Calibri" w:hAnsi="Calibri" w:cs="Calibri"/>
        </w:rPr>
        <w:t>loading</w:t>
      </w:r>
      <w:r>
        <w:rPr>
          <w:rFonts w:ascii="Calibri" w:hAnsi="Calibri" w:cs="Calibri"/>
        </w:rPr>
        <w:t xml:space="preserve"> has </w:t>
      </w:r>
      <w:r w:rsidR="00EA24E7">
        <w:rPr>
          <w:rFonts w:ascii="Calibri" w:hAnsi="Calibri" w:cs="Calibri"/>
        </w:rPr>
        <w:t>finished</w:t>
      </w:r>
      <w:r w:rsidR="00CA0495">
        <w:rPr>
          <w:rFonts w:ascii="Calibri" w:hAnsi="Calibri" w:cs="Calibri"/>
        </w:rPr>
        <w:t>. Th</w:t>
      </w:r>
      <w:r w:rsidR="00FB2D9F">
        <w:rPr>
          <w:rFonts w:ascii="Calibri" w:hAnsi="Calibri" w:cs="Calibri"/>
        </w:rPr>
        <w:t>e title screen</w:t>
      </w:r>
      <w:r w:rsidR="006B4AD3">
        <w:rPr>
          <w:rFonts w:ascii="Calibri" w:hAnsi="Calibri" w:cs="Calibri"/>
        </w:rPr>
        <w:t xml:space="preserve"> </w:t>
      </w:r>
      <w:r w:rsidR="00EA24E7">
        <w:rPr>
          <w:rFonts w:ascii="Calibri" w:hAnsi="Calibri" w:cs="Calibri"/>
        </w:rPr>
        <w:t>show</w:t>
      </w:r>
      <w:r w:rsidR="006B4AD3">
        <w:rPr>
          <w:rFonts w:ascii="Calibri" w:hAnsi="Calibri" w:cs="Calibri"/>
        </w:rPr>
        <w:t>s</w:t>
      </w:r>
      <w:r w:rsidR="007A52B4">
        <w:rPr>
          <w:rFonts w:ascii="Calibri" w:hAnsi="Calibri" w:cs="Calibri"/>
        </w:rPr>
        <w:t>:</w:t>
      </w:r>
    </w:p>
    <w:p w14:paraId="7EF85F4B" w14:textId="77777777" w:rsidR="00EA24E7" w:rsidRDefault="00EA24E7" w:rsidP="002C7F3D">
      <w:pPr>
        <w:spacing w:after="0" w:line="360" w:lineRule="auto"/>
        <w:rPr>
          <w:rFonts w:ascii="Calibri" w:hAnsi="Calibri" w:cs="Calibri"/>
        </w:rPr>
      </w:pPr>
    </w:p>
    <w:p w14:paraId="5CEA9A9E" w14:textId="7BEBD28E" w:rsidR="00EA24E7" w:rsidRDefault="00805BC6" w:rsidP="00EA24E7">
      <w:pPr>
        <w:pStyle w:val="ListParagraph"/>
        <w:numPr>
          <w:ilvl w:val="0"/>
          <w:numId w:val="41"/>
        </w:numPr>
        <w:spacing w:after="0" w:line="360" w:lineRule="auto"/>
        <w:rPr>
          <w:rFonts w:ascii="Calibri" w:hAnsi="Calibri" w:cs="Calibri"/>
        </w:rPr>
      </w:pPr>
      <w:r>
        <w:rPr>
          <w:rFonts w:ascii="Calibri" w:hAnsi="Calibri" w:cs="Calibri"/>
        </w:rPr>
        <w:t>T</w:t>
      </w:r>
      <w:r w:rsidR="00FB2D9F" w:rsidRPr="00EA24E7">
        <w:rPr>
          <w:rFonts w:ascii="Calibri" w:hAnsi="Calibri" w:cs="Calibri"/>
        </w:rPr>
        <w:t xml:space="preserve">he same font as the loading screen for consistency </w:t>
      </w:r>
    </w:p>
    <w:p w14:paraId="55BC11C5" w14:textId="7E8227AB" w:rsidR="00EA24E7" w:rsidRDefault="00EA24E7" w:rsidP="00EA24E7">
      <w:pPr>
        <w:pStyle w:val="ListParagraph"/>
        <w:numPr>
          <w:ilvl w:val="0"/>
          <w:numId w:val="41"/>
        </w:numPr>
        <w:spacing w:after="0" w:line="360" w:lineRule="auto"/>
        <w:rPr>
          <w:rFonts w:ascii="Calibri" w:hAnsi="Calibri" w:cs="Calibri"/>
        </w:rPr>
      </w:pPr>
      <w:r>
        <w:rPr>
          <w:rFonts w:ascii="Calibri" w:hAnsi="Calibri" w:cs="Calibri"/>
        </w:rPr>
        <w:t>A</w:t>
      </w:r>
      <w:r w:rsidR="00FB2D9F" w:rsidRPr="00EA24E7">
        <w:rPr>
          <w:rFonts w:ascii="Calibri" w:hAnsi="Calibri" w:cs="Calibri"/>
        </w:rPr>
        <w:t>n image show</w:t>
      </w:r>
      <w:r w:rsidR="007A52B4">
        <w:rPr>
          <w:rFonts w:ascii="Calibri" w:hAnsi="Calibri" w:cs="Calibri"/>
        </w:rPr>
        <w:t xml:space="preserve">ing </w:t>
      </w:r>
      <w:r w:rsidR="00FB2D9F" w:rsidRPr="00EA24E7">
        <w:rPr>
          <w:rFonts w:ascii="Calibri" w:hAnsi="Calibri" w:cs="Calibri"/>
        </w:rPr>
        <w:t>the game</w:t>
      </w:r>
      <w:r>
        <w:rPr>
          <w:rFonts w:ascii="Calibri" w:hAnsi="Calibri" w:cs="Calibri"/>
        </w:rPr>
        <w:t xml:space="preserve"> </w:t>
      </w:r>
      <w:r w:rsidR="003A5CB7">
        <w:rPr>
          <w:rFonts w:ascii="Calibri" w:hAnsi="Calibri" w:cs="Calibri"/>
        </w:rPr>
        <w:t>theme.</w:t>
      </w:r>
    </w:p>
    <w:p w14:paraId="3851A570" w14:textId="6DD039B0" w:rsidR="00EA24E7" w:rsidRDefault="00C51194" w:rsidP="00EA24E7">
      <w:pPr>
        <w:pStyle w:val="ListParagraph"/>
        <w:numPr>
          <w:ilvl w:val="0"/>
          <w:numId w:val="41"/>
        </w:numPr>
        <w:spacing w:after="0" w:line="360" w:lineRule="auto"/>
        <w:rPr>
          <w:rFonts w:ascii="Calibri" w:hAnsi="Calibri" w:cs="Calibri"/>
        </w:rPr>
      </w:pPr>
      <w:r w:rsidRPr="00EA24E7">
        <w:rPr>
          <w:rFonts w:ascii="Calibri" w:hAnsi="Calibri" w:cs="Calibri"/>
        </w:rPr>
        <w:t>‘Tap to Play’ button</w:t>
      </w:r>
      <w:r w:rsidR="00E82FB3" w:rsidRPr="00EA24E7">
        <w:rPr>
          <w:rFonts w:ascii="Calibri" w:hAnsi="Calibri" w:cs="Calibri"/>
        </w:rPr>
        <w:t xml:space="preserve"> made big </w:t>
      </w:r>
      <w:r w:rsidR="00EA24E7">
        <w:rPr>
          <w:rFonts w:ascii="Calibri" w:hAnsi="Calibri" w:cs="Calibri"/>
        </w:rPr>
        <w:t xml:space="preserve">and </w:t>
      </w:r>
      <w:r w:rsidR="00891F1A">
        <w:rPr>
          <w:rFonts w:ascii="Calibri" w:hAnsi="Calibri" w:cs="Calibri"/>
        </w:rPr>
        <w:t>informing</w:t>
      </w:r>
      <w:r w:rsidR="00E82FB3" w:rsidRPr="00EA24E7">
        <w:rPr>
          <w:rFonts w:ascii="Calibri" w:hAnsi="Calibri" w:cs="Calibri"/>
        </w:rPr>
        <w:t xml:space="preserve"> users </w:t>
      </w:r>
      <w:r w:rsidR="00891F1A">
        <w:rPr>
          <w:rFonts w:ascii="Calibri" w:hAnsi="Calibri" w:cs="Calibri"/>
        </w:rPr>
        <w:t xml:space="preserve">to tap </w:t>
      </w:r>
      <w:r w:rsidR="003A5CB7">
        <w:rPr>
          <w:rFonts w:ascii="Calibri" w:hAnsi="Calibri" w:cs="Calibri"/>
        </w:rPr>
        <w:t>it.</w:t>
      </w:r>
    </w:p>
    <w:p w14:paraId="4D25554E" w14:textId="2AF9EDE0" w:rsidR="005A05AB" w:rsidRPr="00EA24E7" w:rsidRDefault="00891F1A" w:rsidP="00EA24E7">
      <w:pPr>
        <w:pStyle w:val="ListParagraph"/>
        <w:numPr>
          <w:ilvl w:val="0"/>
          <w:numId w:val="41"/>
        </w:numPr>
        <w:spacing w:after="0" w:line="360" w:lineRule="auto"/>
        <w:rPr>
          <w:rFonts w:ascii="Calibri" w:hAnsi="Calibri" w:cs="Calibri"/>
        </w:rPr>
      </w:pPr>
      <w:r>
        <w:rPr>
          <w:rFonts w:ascii="Calibri" w:hAnsi="Calibri" w:cs="Calibri"/>
        </w:rPr>
        <w:t>A</w:t>
      </w:r>
      <w:r w:rsidR="00156815" w:rsidRPr="00EA24E7">
        <w:rPr>
          <w:rFonts w:ascii="Calibri" w:hAnsi="Calibri" w:cs="Calibri"/>
        </w:rPr>
        <w:t xml:space="preserve"> ‘turn out’ </w:t>
      </w:r>
      <w:r w:rsidR="001D254A">
        <w:rPr>
          <w:rFonts w:ascii="Calibri" w:hAnsi="Calibri" w:cs="Calibri"/>
        </w:rPr>
        <w:t>transition</w:t>
      </w:r>
      <w:r w:rsidR="00156815" w:rsidRPr="00EA24E7">
        <w:rPr>
          <w:rFonts w:ascii="Calibri" w:hAnsi="Calibri" w:cs="Calibri"/>
        </w:rPr>
        <w:t xml:space="preserve"> </w:t>
      </w:r>
      <w:r>
        <w:rPr>
          <w:rFonts w:ascii="Calibri" w:hAnsi="Calibri" w:cs="Calibri"/>
        </w:rPr>
        <w:t>occurs</w:t>
      </w:r>
      <w:r w:rsidR="00156815" w:rsidRPr="00EA24E7">
        <w:rPr>
          <w:rFonts w:ascii="Calibri" w:hAnsi="Calibri" w:cs="Calibri"/>
        </w:rPr>
        <w:t xml:space="preserve"> as if user</w:t>
      </w:r>
      <w:r>
        <w:rPr>
          <w:rFonts w:ascii="Calibri" w:hAnsi="Calibri" w:cs="Calibri"/>
        </w:rPr>
        <w:t>s</w:t>
      </w:r>
      <w:r w:rsidR="00156815" w:rsidRPr="00EA24E7">
        <w:rPr>
          <w:rFonts w:ascii="Calibri" w:hAnsi="Calibri" w:cs="Calibri"/>
        </w:rPr>
        <w:t xml:space="preserve"> turn </w:t>
      </w:r>
      <w:r w:rsidR="001D254A">
        <w:rPr>
          <w:rFonts w:ascii="Calibri" w:hAnsi="Calibri" w:cs="Calibri"/>
        </w:rPr>
        <w:t>a</w:t>
      </w:r>
      <w:r w:rsidR="00156815" w:rsidRPr="00EA24E7">
        <w:rPr>
          <w:rFonts w:ascii="Calibri" w:hAnsi="Calibri" w:cs="Calibri"/>
        </w:rPr>
        <w:t xml:space="preserve"> page</w:t>
      </w:r>
      <w:r>
        <w:rPr>
          <w:rFonts w:ascii="Calibri" w:hAnsi="Calibri" w:cs="Calibri"/>
        </w:rPr>
        <w:t>,</w:t>
      </w:r>
      <w:r w:rsidR="001D254A">
        <w:rPr>
          <w:rFonts w:ascii="Calibri" w:hAnsi="Calibri" w:cs="Calibri"/>
        </w:rPr>
        <w:t xml:space="preserve"> </w:t>
      </w:r>
      <w:r>
        <w:rPr>
          <w:rFonts w:ascii="Calibri" w:hAnsi="Calibri" w:cs="Calibri"/>
        </w:rPr>
        <w:t>with</w:t>
      </w:r>
      <w:r w:rsidR="00156815" w:rsidRPr="00EA24E7">
        <w:rPr>
          <w:rFonts w:ascii="Calibri" w:hAnsi="Calibri" w:cs="Calibri"/>
        </w:rPr>
        <w:t xml:space="preserve"> the main menu</w:t>
      </w:r>
      <w:r w:rsidR="000920CE">
        <w:rPr>
          <w:rFonts w:ascii="Calibri" w:hAnsi="Calibri" w:cs="Calibri"/>
        </w:rPr>
        <w:t xml:space="preserve"> </w:t>
      </w:r>
      <w:r w:rsidR="003A5CB7">
        <w:rPr>
          <w:rFonts w:ascii="Calibri" w:hAnsi="Calibri" w:cs="Calibri"/>
        </w:rPr>
        <w:t>shown.</w:t>
      </w:r>
    </w:p>
    <w:p w14:paraId="5C25202F" w14:textId="77777777" w:rsidR="005A05AB" w:rsidRDefault="005A05AB" w:rsidP="008357E4">
      <w:pPr>
        <w:spacing w:after="0" w:line="360" w:lineRule="auto"/>
        <w:rPr>
          <w:rFonts w:ascii="Calibri" w:hAnsi="Calibri" w:cs="Calibri"/>
        </w:rPr>
      </w:pPr>
    </w:p>
    <w:p w14:paraId="6D3BC227" w14:textId="77777777" w:rsidR="008357E4" w:rsidRDefault="008357E4" w:rsidP="008357E4">
      <w:pPr>
        <w:spacing w:after="0" w:line="360" w:lineRule="auto"/>
        <w:rPr>
          <w:rFonts w:ascii="Calibri" w:hAnsi="Calibri" w:cs="Calibri"/>
        </w:rPr>
      </w:pPr>
    </w:p>
    <w:p w14:paraId="5CF51A96" w14:textId="77777777" w:rsidR="008357E4" w:rsidRDefault="008357E4" w:rsidP="008357E4">
      <w:pPr>
        <w:spacing w:after="0" w:line="360" w:lineRule="auto"/>
        <w:rPr>
          <w:rFonts w:ascii="Calibri" w:hAnsi="Calibri" w:cs="Calibri"/>
        </w:rPr>
      </w:pPr>
    </w:p>
    <w:p w14:paraId="458803A6" w14:textId="77777777" w:rsidR="008357E4" w:rsidRDefault="008357E4" w:rsidP="008357E4">
      <w:pPr>
        <w:spacing w:after="0" w:line="360" w:lineRule="auto"/>
        <w:rPr>
          <w:rFonts w:ascii="Calibri" w:hAnsi="Calibri" w:cs="Calibri"/>
        </w:rPr>
      </w:pPr>
    </w:p>
    <w:p w14:paraId="598EF960" w14:textId="77777777" w:rsidR="008357E4" w:rsidRDefault="008357E4" w:rsidP="008357E4">
      <w:pPr>
        <w:spacing w:after="0" w:line="360" w:lineRule="auto"/>
        <w:rPr>
          <w:rFonts w:ascii="Calibri" w:hAnsi="Calibri" w:cs="Calibri"/>
        </w:rPr>
      </w:pPr>
    </w:p>
    <w:p w14:paraId="70388CF2" w14:textId="77777777" w:rsidR="008357E4" w:rsidRDefault="008357E4" w:rsidP="008357E4">
      <w:pPr>
        <w:spacing w:after="0" w:line="360" w:lineRule="auto"/>
        <w:rPr>
          <w:rFonts w:ascii="Calibri" w:hAnsi="Calibri" w:cs="Calibri"/>
        </w:rPr>
      </w:pPr>
    </w:p>
    <w:p w14:paraId="1C98AEC1" w14:textId="77777777" w:rsidR="00520087" w:rsidRDefault="00520087" w:rsidP="008357E4">
      <w:pPr>
        <w:spacing w:after="0" w:line="360" w:lineRule="auto"/>
        <w:rPr>
          <w:rFonts w:ascii="Calibri" w:hAnsi="Calibri" w:cs="Calibri"/>
        </w:rPr>
      </w:pPr>
    </w:p>
    <w:p w14:paraId="3338EAEF" w14:textId="77777777" w:rsidR="00891F1A" w:rsidRDefault="00891F1A" w:rsidP="008357E4">
      <w:pPr>
        <w:spacing w:after="0" w:line="360" w:lineRule="auto"/>
        <w:rPr>
          <w:rFonts w:ascii="Calibri" w:hAnsi="Calibri" w:cs="Calibri"/>
        </w:rPr>
      </w:pPr>
    </w:p>
    <w:p w14:paraId="03AD9389" w14:textId="77777777" w:rsidR="00891F1A" w:rsidRDefault="00891F1A" w:rsidP="008357E4">
      <w:pPr>
        <w:spacing w:after="0" w:line="360" w:lineRule="auto"/>
        <w:rPr>
          <w:rFonts w:ascii="Calibri" w:hAnsi="Calibri" w:cs="Calibri"/>
        </w:rPr>
      </w:pPr>
    </w:p>
    <w:p w14:paraId="2A186FC5" w14:textId="77777777" w:rsidR="00860C96" w:rsidRDefault="00860C96" w:rsidP="008357E4">
      <w:pPr>
        <w:spacing w:after="0" w:line="360" w:lineRule="auto"/>
        <w:rPr>
          <w:rFonts w:ascii="Calibri" w:hAnsi="Calibri" w:cs="Calibri"/>
        </w:rPr>
      </w:pPr>
    </w:p>
    <w:p w14:paraId="17CE448B" w14:textId="77777777" w:rsidR="000920CE" w:rsidRPr="005A05AB" w:rsidRDefault="000920CE" w:rsidP="008357E4">
      <w:pPr>
        <w:spacing w:after="0" w:line="360" w:lineRule="auto"/>
        <w:rPr>
          <w:rFonts w:ascii="Calibri" w:hAnsi="Calibri" w:cs="Calibri"/>
        </w:rPr>
      </w:pPr>
    </w:p>
    <w:p w14:paraId="09C85890" w14:textId="63F9D3D6" w:rsidR="00FE310D" w:rsidRPr="002B585F" w:rsidRDefault="00FE310D" w:rsidP="002B585F">
      <w:pPr>
        <w:pStyle w:val="Heading2"/>
        <w:spacing w:before="0" w:after="0" w:line="360" w:lineRule="auto"/>
        <w:rPr>
          <w:rFonts w:ascii="Calibri Light" w:hAnsi="Calibri Light" w:cs="Calibri Light"/>
          <w:b/>
          <w:bCs/>
          <w:sz w:val="28"/>
          <w:szCs w:val="28"/>
          <w:u w:val="single"/>
        </w:rPr>
      </w:pPr>
      <w:bookmarkStart w:id="27" w:name="_Toc184159690"/>
      <w:r w:rsidRPr="002B585F">
        <w:rPr>
          <w:rFonts w:ascii="Calibri Light" w:hAnsi="Calibri Light" w:cs="Calibri Light"/>
          <w:b/>
          <w:bCs/>
          <w:sz w:val="28"/>
          <w:szCs w:val="28"/>
          <w:u w:val="single"/>
        </w:rPr>
        <w:t>Main Menu</w:t>
      </w:r>
      <w:bookmarkEnd w:id="27"/>
    </w:p>
    <w:p w14:paraId="76B7DF6E" w14:textId="050FEF9A" w:rsidR="00FE310D" w:rsidRDefault="00FE310D" w:rsidP="008357E4">
      <w:pPr>
        <w:spacing w:after="0" w:line="360" w:lineRule="auto"/>
        <w:rPr>
          <w:rFonts w:ascii="Calibri" w:hAnsi="Calibri" w:cs="Calibri"/>
        </w:rPr>
      </w:pPr>
    </w:p>
    <w:p w14:paraId="520908F1" w14:textId="7102201D" w:rsidR="00225F85" w:rsidRDefault="00E4216E" w:rsidP="008357E4">
      <w:pPr>
        <w:spacing w:after="0" w:line="360" w:lineRule="auto"/>
        <w:rPr>
          <w:rFonts w:ascii="Calibri" w:hAnsi="Calibri" w:cs="Calibri"/>
        </w:rPr>
      </w:pPr>
      <w:r>
        <w:rPr>
          <w:rFonts w:ascii="Calibri" w:hAnsi="Calibri" w:cs="Calibri"/>
        </w:rPr>
        <w:t>The game title mov</w:t>
      </w:r>
      <w:r w:rsidR="00A4715B">
        <w:rPr>
          <w:rFonts w:ascii="Calibri" w:hAnsi="Calibri" w:cs="Calibri"/>
        </w:rPr>
        <w:t>es</w:t>
      </w:r>
      <w:r>
        <w:rPr>
          <w:rFonts w:ascii="Calibri" w:hAnsi="Calibri" w:cs="Calibri"/>
        </w:rPr>
        <w:t xml:space="preserve"> to the</w:t>
      </w:r>
      <w:r w:rsidR="000068F2">
        <w:rPr>
          <w:rFonts w:ascii="Calibri" w:hAnsi="Calibri" w:cs="Calibri"/>
        </w:rPr>
        <w:t xml:space="preserve"> top centre</w:t>
      </w:r>
      <w:r w:rsidR="00A4715B">
        <w:rPr>
          <w:rFonts w:ascii="Calibri" w:hAnsi="Calibri" w:cs="Calibri"/>
        </w:rPr>
        <w:t xml:space="preserve"> with consistent fonts</w:t>
      </w:r>
      <w:r w:rsidR="008B665C">
        <w:rPr>
          <w:rFonts w:ascii="Calibri" w:hAnsi="Calibri" w:cs="Calibri"/>
        </w:rPr>
        <w:t>, and</w:t>
      </w:r>
      <w:r w:rsidR="000068F2">
        <w:rPr>
          <w:rFonts w:ascii="Calibri" w:hAnsi="Calibri" w:cs="Calibri"/>
        </w:rPr>
        <w:t xml:space="preserve"> the image in the same spo</w:t>
      </w:r>
      <w:r w:rsidR="00A4715B">
        <w:rPr>
          <w:rFonts w:ascii="Calibri" w:hAnsi="Calibri" w:cs="Calibri"/>
        </w:rPr>
        <w:t>t</w:t>
      </w:r>
      <w:r w:rsidR="000068F2">
        <w:rPr>
          <w:rFonts w:ascii="Calibri" w:hAnsi="Calibri" w:cs="Calibri"/>
        </w:rPr>
        <w:t xml:space="preserve">. </w:t>
      </w:r>
      <w:r w:rsidR="0081645F">
        <w:rPr>
          <w:rFonts w:ascii="Calibri" w:hAnsi="Calibri" w:cs="Calibri"/>
        </w:rPr>
        <w:t xml:space="preserve">The four </w:t>
      </w:r>
      <w:r w:rsidR="009B57AA">
        <w:rPr>
          <w:rFonts w:ascii="Calibri" w:hAnsi="Calibri" w:cs="Calibri"/>
        </w:rPr>
        <w:t xml:space="preserve">tappable </w:t>
      </w:r>
      <w:r w:rsidR="0081645F">
        <w:rPr>
          <w:rFonts w:ascii="Calibri" w:hAnsi="Calibri" w:cs="Calibri"/>
        </w:rPr>
        <w:t>buttons are the same size</w:t>
      </w:r>
      <w:r w:rsidR="00886DA6">
        <w:rPr>
          <w:rFonts w:ascii="Calibri" w:hAnsi="Calibri" w:cs="Calibri"/>
        </w:rPr>
        <w:t xml:space="preserve"> and font for continued consistency</w:t>
      </w:r>
      <w:r w:rsidR="006B6DEB">
        <w:rPr>
          <w:rFonts w:ascii="Calibri" w:hAnsi="Calibri" w:cs="Calibri"/>
        </w:rPr>
        <w:t>, perform</w:t>
      </w:r>
      <w:r w:rsidR="00122834">
        <w:rPr>
          <w:rFonts w:ascii="Calibri" w:hAnsi="Calibri" w:cs="Calibri"/>
        </w:rPr>
        <w:t>ing</w:t>
      </w:r>
      <w:r w:rsidR="006B6DEB">
        <w:rPr>
          <w:rFonts w:ascii="Calibri" w:hAnsi="Calibri" w:cs="Calibri"/>
        </w:rPr>
        <w:t xml:space="preserve"> the following.</w:t>
      </w:r>
    </w:p>
    <w:p w14:paraId="09FF9EC0" w14:textId="77777777" w:rsidR="006B6DEB" w:rsidRDefault="006B6DEB" w:rsidP="008357E4">
      <w:pPr>
        <w:spacing w:after="0" w:line="360" w:lineRule="auto"/>
        <w:rPr>
          <w:rFonts w:ascii="Calibri" w:hAnsi="Calibri" w:cs="Calibri"/>
        </w:rPr>
      </w:pPr>
    </w:p>
    <w:p w14:paraId="178082B3" w14:textId="30231564" w:rsidR="006B6DEB" w:rsidRDefault="00B06966" w:rsidP="006B6DEB">
      <w:pPr>
        <w:pStyle w:val="ListParagraph"/>
        <w:numPr>
          <w:ilvl w:val="0"/>
          <w:numId w:val="27"/>
        </w:numPr>
        <w:spacing w:after="0" w:line="360" w:lineRule="auto"/>
        <w:rPr>
          <w:rFonts w:ascii="Calibri" w:hAnsi="Calibri" w:cs="Calibri"/>
        </w:rPr>
      </w:pPr>
      <w:r>
        <w:rPr>
          <w:rFonts w:ascii="Calibri" w:hAnsi="Calibri" w:cs="Calibri"/>
        </w:rPr>
        <w:t xml:space="preserve">Start Game – Users taken to game </w:t>
      </w:r>
      <w:r w:rsidR="003A5CB7">
        <w:rPr>
          <w:rFonts w:ascii="Calibri" w:hAnsi="Calibri" w:cs="Calibri"/>
        </w:rPr>
        <w:t>menu.</w:t>
      </w:r>
    </w:p>
    <w:p w14:paraId="4915C4B2" w14:textId="141DC779" w:rsidR="005172CF" w:rsidRDefault="005172CF" w:rsidP="006B6DEB">
      <w:pPr>
        <w:pStyle w:val="ListParagraph"/>
        <w:numPr>
          <w:ilvl w:val="0"/>
          <w:numId w:val="27"/>
        </w:numPr>
        <w:spacing w:after="0" w:line="360" w:lineRule="auto"/>
        <w:rPr>
          <w:rFonts w:ascii="Calibri" w:hAnsi="Calibri" w:cs="Calibri"/>
        </w:rPr>
      </w:pPr>
      <w:r>
        <w:rPr>
          <w:rFonts w:ascii="Calibri" w:hAnsi="Calibri" w:cs="Calibri"/>
        </w:rPr>
        <w:t>How to Play – Users taken to ‘How to Play’, detailing</w:t>
      </w:r>
      <w:r w:rsidR="00D97DE7">
        <w:rPr>
          <w:rFonts w:ascii="Calibri" w:hAnsi="Calibri" w:cs="Calibri"/>
        </w:rPr>
        <w:t xml:space="preserve"> rules</w:t>
      </w:r>
    </w:p>
    <w:p w14:paraId="6B73F33D" w14:textId="2EDD4B32" w:rsidR="005172CF" w:rsidRDefault="005172CF" w:rsidP="006B6DEB">
      <w:pPr>
        <w:pStyle w:val="ListParagraph"/>
        <w:numPr>
          <w:ilvl w:val="0"/>
          <w:numId w:val="27"/>
        </w:numPr>
        <w:spacing w:after="0" w:line="360" w:lineRule="auto"/>
        <w:rPr>
          <w:rFonts w:ascii="Calibri" w:hAnsi="Calibri" w:cs="Calibri"/>
        </w:rPr>
      </w:pPr>
      <w:r>
        <w:rPr>
          <w:rFonts w:ascii="Calibri" w:hAnsi="Calibri" w:cs="Calibri"/>
        </w:rPr>
        <w:t>Achievements – Users taken to ‘Achievements’</w:t>
      </w:r>
      <w:r w:rsidR="00B034B8">
        <w:rPr>
          <w:rFonts w:ascii="Calibri" w:hAnsi="Calibri" w:cs="Calibri"/>
        </w:rPr>
        <w:t>,</w:t>
      </w:r>
      <w:r w:rsidR="00ED7405">
        <w:rPr>
          <w:rFonts w:ascii="Calibri" w:hAnsi="Calibri" w:cs="Calibri"/>
        </w:rPr>
        <w:t xml:space="preserve"> </w:t>
      </w:r>
      <w:r w:rsidR="00B034B8">
        <w:rPr>
          <w:rFonts w:ascii="Calibri" w:hAnsi="Calibri" w:cs="Calibri"/>
        </w:rPr>
        <w:t>detailing</w:t>
      </w:r>
      <w:r w:rsidR="00ED7405">
        <w:rPr>
          <w:rFonts w:ascii="Calibri" w:hAnsi="Calibri" w:cs="Calibri"/>
        </w:rPr>
        <w:t xml:space="preserve"> </w:t>
      </w:r>
      <w:r w:rsidR="003A5CB7">
        <w:rPr>
          <w:rFonts w:ascii="Calibri" w:hAnsi="Calibri" w:cs="Calibri"/>
        </w:rPr>
        <w:t>achievements,</w:t>
      </w:r>
      <w:r w:rsidR="00ED7405">
        <w:rPr>
          <w:rFonts w:ascii="Calibri" w:hAnsi="Calibri" w:cs="Calibri"/>
        </w:rPr>
        <w:t xml:space="preserve"> and </w:t>
      </w:r>
      <w:r w:rsidR="003A5CB7">
        <w:rPr>
          <w:rFonts w:ascii="Calibri" w:hAnsi="Calibri" w:cs="Calibri"/>
        </w:rPr>
        <w:t>scores.</w:t>
      </w:r>
    </w:p>
    <w:p w14:paraId="32577889" w14:textId="4450032A" w:rsidR="008357E4" w:rsidRPr="00DE326C" w:rsidRDefault="005C458C" w:rsidP="008357E4">
      <w:pPr>
        <w:pStyle w:val="ListParagraph"/>
        <w:numPr>
          <w:ilvl w:val="0"/>
          <w:numId w:val="27"/>
        </w:numPr>
        <w:spacing w:after="0" w:line="360" w:lineRule="auto"/>
        <w:rPr>
          <w:rFonts w:ascii="Calibri" w:hAnsi="Calibri" w:cs="Calibri"/>
        </w:rPr>
      </w:pPr>
      <w:r>
        <w:rPr>
          <w:rFonts w:ascii="Calibri" w:hAnsi="Calibri" w:cs="Calibri"/>
        </w:rPr>
        <w:t xml:space="preserve">Settings – </w:t>
      </w:r>
      <w:r w:rsidR="00DE326C">
        <w:rPr>
          <w:rFonts w:ascii="Calibri" w:hAnsi="Calibri" w:cs="Calibri"/>
        </w:rPr>
        <w:t>User taken to ‘Settings’ to customise</w:t>
      </w:r>
      <w:r w:rsidR="004F2BBC">
        <w:rPr>
          <w:rFonts w:ascii="Calibri" w:hAnsi="Calibri" w:cs="Calibri"/>
        </w:rPr>
        <w:t xml:space="preserve"> </w:t>
      </w:r>
      <w:r w:rsidR="003A5CB7">
        <w:rPr>
          <w:rFonts w:ascii="Calibri" w:hAnsi="Calibri" w:cs="Calibri"/>
        </w:rPr>
        <w:t>settings.</w:t>
      </w:r>
    </w:p>
    <w:p w14:paraId="55FD99FE" w14:textId="77777777" w:rsidR="00FE310D" w:rsidRPr="00225F85" w:rsidRDefault="00FE310D" w:rsidP="008357E4">
      <w:pPr>
        <w:spacing w:after="0" w:line="360" w:lineRule="auto"/>
        <w:rPr>
          <w:rFonts w:ascii="Calibri" w:hAnsi="Calibri" w:cs="Calibri"/>
        </w:rPr>
      </w:pPr>
    </w:p>
    <w:p w14:paraId="07FCA1EA" w14:textId="317A843C" w:rsidR="00C6498D" w:rsidRDefault="00C6498D" w:rsidP="00D812B2">
      <w:pPr>
        <w:jc w:val="center"/>
      </w:pPr>
      <w:r w:rsidRPr="00C6498D">
        <w:rPr>
          <w:noProof/>
        </w:rPr>
        <w:drawing>
          <wp:inline distT="0" distB="0" distL="0" distR="0" wp14:anchorId="07A130C0" wp14:editId="33A6E577">
            <wp:extent cx="5731510" cy="3081020"/>
            <wp:effectExtent l="0" t="0" r="2540" b="5080"/>
            <wp:docPr id="764538131"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538131" name="Picture 1" descr="A screenshot of a game&#10;&#10;Description automatically generated"/>
                    <pic:cNvPicPr/>
                  </pic:nvPicPr>
                  <pic:blipFill>
                    <a:blip r:embed="rId13"/>
                    <a:stretch>
                      <a:fillRect/>
                    </a:stretch>
                  </pic:blipFill>
                  <pic:spPr>
                    <a:xfrm>
                      <a:off x="0" y="0"/>
                      <a:ext cx="5731510" cy="3081020"/>
                    </a:xfrm>
                    <a:prstGeom prst="rect">
                      <a:avLst/>
                    </a:prstGeom>
                  </pic:spPr>
                </pic:pic>
              </a:graphicData>
            </a:graphic>
          </wp:inline>
        </w:drawing>
      </w:r>
    </w:p>
    <w:p w14:paraId="1EE041D3" w14:textId="776FC09E" w:rsidR="00437360" w:rsidRPr="003768BD" w:rsidRDefault="00437360" w:rsidP="00437360">
      <w:pPr>
        <w:pStyle w:val="Caption"/>
        <w:jc w:val="center"/>
        <w:rPr>
          <w:rFonts w:ascii="Calibri" w:hAnsi="Calibri" w:cs="Calibri"/>
          <w:b/>
          <w:bCs/>
          <w:i w:val="0"/>
          <w:iCs w:val="0"/>
          <w:color w:val="auto"/>
          <w:sz w:val="20"/>
          <w:szCs w:val="20"/>
        </w:rPr>
      </w:pPr>
      <w:bookmarkStart w:id="28" w:name="_Toc184159723"/>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6</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sidR="0049158E" w:rsidRPr="003768BD">
        <w:rPr>
          <w:rFonts w:ascii="Calibri" w:hAnsi="Calibri" w:cs="Calibri"/>
          <w:b/>
          <w:bCs/>
          <w:i w:val="0"/>
          <w:iCs w:val="0"/>
          <w:color w:val="auto"/>
          <w:sz w:val="20"/>
          <w:szCs w:val="20"/>
        </w:rPr>
        <w:t>Main Menu</w:t>
      </w:r>
      <w:r w:rsidRPr="003768BD">
        <w:rPr>
          <w:rFonts w:ascii="Calibri" w:hAnsi="Calibri" w:cs="Calibri"/>
          <w:b/>
          <w:bCs/>
          <w:i w:val="0"/>
          <w:iCs w:val="0"/>
          <w:color w:val="auto"/>
          <w:sz w:val="20"/>
          <w:szCs w:val="20"/>
        </w:rPr>
        <w:t xml:space="preserve"> Storyboard</w:t>
      </w:r>
      <w:bookmarkEnd w:id="28"/>
    </w:p>
    <w:p w14:paraId="33FB9360" w14:textId="77777777" w:rsidR="00C6498D" w:rsidRPr="00DE326C" w:rsidRDefault="00C6498D" w:rsidP="00DE326C">
      <w:pPr>
        <w:spacing w:after="0" w:line="360" w:lineRule="auto"/>
        <w:rPr>
          <w:rFonts w:ascii="Calibri" w:hAnsi="Calibri" w:cs="Calibri"/>
        </w:rPr>
      </w:pPr>
    </w:p>
    <w:p w14:paraId="29EC50AF" w14:textId="59F48964" w:rsidR="00DE326C" w:rsidRPr="00DE326C" w:rsidRDefault="00361FB9" w:rsidP="00DE326C">
      <w:pPr>
        <w:spacing w:after="0" w:line="360" w:lineRule="auto"/>
        <w:rPr>
          <w:rFonts w:ascii="Calibri" w:hAnsi="Calibri" w:cs="Calibri"/>
        </w:rPr>
      </w:pPr>
      <w:r>
        <w:rPr>
          <w:rFonts w:ascii="Calibri" w:hAnsi="Calibri" w:cs="Calibri"/>
        </w:rPr>
        <w:t>T</w:t>
      </w:r>
      <w:r w:rsidR="00DE326C" w:rsidRPr="00DE326C">
        <w:rPr>
          <w:rFonts w:ascii="Calibri" w:hAnsi="Calibri" w:cs="Calibri"/>
        </w:rPr>
        <w:t>he</w:t>
      </w:r>
      <w:r w:rsidR="00B930A4">
        <w:rPr>
          <w:rFonts w:ascii="Calibri" w:hAnsi="Calibri" w:cs="Calibri"/>
        </w:rPr>
        <w:t xml:space="preserve"> </w:t>
      </w:r>
      <w:r w:rsidR="00DE326C" w:rsidRPr="00DE326C">
        <w:rPr>
          <w:rFonts w:ascii="Calibri" w:hAnsi="Calibri" w:cs="Calibri"/>
        </w:rPr>
        <w:t xml:space="preserve">‘turn out’ animation </w:t>
      </w:r>
      <w:r w:rsidR="00B930A4">
        <w:rPr>
          <w:rFonts w:ascii="Calibri" w:hAnsi="Calibri" w:cs="Calibri"/>
        </w:rPr>
        <w:t>re</w:t>
      </w:r>
      <w:r w:rsidR="00DE326C" w:rsidRPr="00DE326C">
        <w:rPr>
          <w:rFonts w:ascii="Calibri" w:hAnsi="Calibri" w:cs="Calibri"/>
        </w:rPr>
        <w:t>play</w:t>
      </w:r>
      <w:r w:rsidR="00792CCC">
        <w:rPr>
          <w:rFonts w:ascii="Calibri" w:hAnsi="Calibri" w:cs="Calibri"/>
        </w:rPr>
        <w:t>s</w:t>
      </w:r>
      <w:r>
        <w:rPr>
          <w:rFonts w:ascii="Calibri" w:hAnsi="Calibri" w:cs="Calibri"/>
        </w:rPr>
        <w:t xml:space="preserve"> for any tappable buttons</w:t>
      </w:r>
      <w:r w:rsidR="00792CCC">
        <w:rPr>
          <w:rFonts w:ascii="Calibri" w:hAnsi="Calibri" w:cs="Calibri"/>
        </w:rPr>
        <w:t xml:space="preserve">, with </w:t>
      </w:r>
      <w:r w:rsidR="00721B22">
        <w:rPr>
          <w:rFonts w:ascii="Calibri" w:hAnsi="Calibri" w:cs="Calibri"/>
        </w:rPr>
        <w:t>‘Start Game’ tapped.</w:t>
      </w:r>
    </w:p>
    <w:p w14:paraId="05198D0F" w14:textId="77777777" w:rsidR="009E0672" w:rsidRPr="00DE326C" w:rsidRDefault="009E0672" w:rsidP="00DE326C">
      <w:pPr>
        <w:spacing w:after="0" w:line="360" w:lineRule="auto"/>
        <w:rPr>
          <w:rFonts w:ascii="Calibri" w:hAnsi="Calibri" w:cs="Calibri"/>
        </w:rPr>
      </w:pPr>
    </w:p>
    <w:p w14:paraId="17C116A8" w14:textId="77777777" w:rsidR="00C3751C" w:rsidRDefault="00C3751C" w:rsidP="00DE326C">
      <w:pPr>
        <w:spacing w:after="0" w:line="360" w:lineRule="auto"/>
      </w:pPr>
    </w:p>
    <w:p w14:paraId="1085258A" w14:textId="77777777" w:rsidR="00ED7405" w:rsidRDefault="00ED7405" w:rsidP="00DE326C">
      <w:pPr>
        <w:spacing w:after="0" w:line="360" w:lineRule="auto"/>
      </w:pPr>
    </w:p>
    <w:p w14:paraId="2F0CA21A" w14:textId="77777777" w:rsidR="00ED7405" w:rsidRDefault="00ED7405" w:rsidP="00DE326C">
      <w:pPr>
        <w:spacing w:after="0" w:line="360" w:lineRule="auto"/>
      </w:pPr>
    </w:p>
    <w:p w14:paraId="2A0D56B8" w14:textId="77777777" w:rsidR="00792CCC" w:rsidRDefault="00792CCC" w:rsidP="00DE326C">
      <w:pPr>
        <w:spacing w:after="0" w:line="360" w:lineRule="auto"/>
      </w:pPr>
    </w:p>
    <w:p w14:paraId="2AD0C808" w14:textId="77777777" w:rsidR="00792CCC" w:rsidRDefault="00792CCC" w:rsidP="00DE326C">
      <w:pPr>
        <w:spacing w:after="0" w:line="360" w:lineRule="auto"/>
      </w:pPr>
    </w:p>
    <w:p w14:paraId="36E95CA8" w14:textId="2646ADA0" w:rsidR="00C3751C" w:rsidRPr="002B585F" w:rsidRDefault="00C3751C" w:rsidP="002B585F">
      <w:pPr>
        <w:pStyle w:val="Heading2"/>
        <w:spacing w:before="0" w:after="0" w:line="360" w:lineRule="auto"/>
        <w:rPr>
          <w:rFonts w:ascii="Calibri Light" w:hAnsi="Calibri Light" w:cs="Calibri Light"/>
          <w:b/>
          <w:bCs/>
          <w:sz w:val="28"/>
          <w:szCs w:val="28"/>
          <w:u w:val="single"/>
        </w:rPr>
      </w:pPr>
      <w:bookmarkStart w:id="29" w:name="_Toc184159691"/>
      <w:r w:rsidRPr="002B585F">
        <w:rPr>
          <w:rFonts w:ascii="Calibri Light" w:hAnsi="Calibri Light" w:cs="Calibri Light"/>
          <w:b/>
          <w:bCs/>
          <w:sz w:val="28"/>
          <w:szCs w:val="28"/>
          <w:u w:val="single"/>
        </w:rPr>
        <w:t>Main Game</w:t>
      </w:r>
      <w:bookmarkEnd w:id="29"/>
    </w:p>
    <w:p w14:paraId="74E6F3C5" w14:textId="77777777" w:rsidR="00C3751C" w:rsidRDefault="00C3751C" w:rsidP="00721B22">
      <w:pPr>
        <w:spacing w:after="0" w:line="360" w:lineRule="auto"/>
        <w:rPr>
          <w:rFonts w:ascii="Calibri" w:hAnsi="Calibri" w:cs="Calibri"/>
        </w:rPr>
      </w:pPr>
    </w:p>
    <w:p w14:paraId="039E1EDF" w14:textId="7446221A" w:rsidR="00EC6E99" w:rsidRDefault="004147E8" w:rsidP="00C52D0E">
      <w:pPr>
        <w:spacing w:after="0" w:line="360" w:lineRule="auto"/>
        <w:rPr>
          <w:rFonts w:ascii="Calibri" w:hAnsi="Calibri" w:cs="Calibri"/>
        </w:rPr>
      </w:pPr>
      <w:r>
        <w:rPr>
          <w:rFonts w:ascii="Calibri" w:hAnsi="Calibri" w:cs="Calibri"/>
        </w:rPr>
        <w:t>Users</w:t>
      </w:r>
      <w:r w:rsidR="00C54258">
        <w:rPr>
          <w:rFonts w:ascii="Calibri" w:hAnsi="Calibri" w:cs="Calibri"/>
        </w:rPr>
        <w:t xml:space="preserve"> are </w:t>
      </w:r>
      <w:r w:rsidR="003A0E8C">
        <w:rPr>
          <w:rFonts w:ascii="Calibri" w:hAnsi="Calibri" w:cs="Calibri"/>
        </w:rPr>
        <w:t>shown</w:t>
      </w:r>
      <w:r>
        <w:rPr>
          <w:rFonts w:ascii="Calibri" w:hAnsi="Calibri" w:cs="Calibri"/>
        </w:rPr>
        <w:t xml:space="preserve"> an</w:t>
      </w:r>
      <w:r w:rsidR="00C54258">
        <w:rPr>
          <w:rFonts w:ascii="Calibri" w:hAnsi="Calibri" w:cs="Calibri"/>
        </w:rPr>
        <w:t xml:space="preserve"> ‘Earn Your Degree!’ </w:t>
      </w:r>
      <w:r>
        <w:rPr>
          <w:rFonts w:ascii="Calibri" w:hAnsi="Calibri" w:cs="Calibri"/>
        </w:rPr>
        <w:t xml:space="preserve">message </w:t>
      </w:r>
      <w:r w:rsidR="00BD19CC">
        <w:rPr>
          <w:rFonts w:ascii="Calibri" w:hAnsi="Calibri" w:cs="Calibri"/>
        </w:rPr>
        <w:t>for</w:t>
      </w:r>
      <w:r w:rsidR="00652090">
        <w:rPr>
          <w:rFonts w:ascii="Calibri" w:hAnsi="Calibri" w:cs="Calibri"/>
        </w:rPr>
        <w:t xml:space="preserve"> </w:t>
      </w:r>
      <w:r w:rsidR="00C54258">
        <w:rPr>
          <w:rFonts w:ascii="Calibri" w:hAnsi="Calibri" w:cs="Calibri"/>
        </w:rPr>
        <w:t>encourage</w:t>
      </w:r>
      <w:r w:rsidR="00BD19CC">
        <w:rPr>
          <w:rFonts w:ascii="Calibri" w:hAnsi="Calibri" w:cs="Calibri"/>
        </w:rPr>
        <w:t>ment</w:t>
      </w:r>
      <w:r w:rsidR="00C52D0E">
        <w:rPr>
          <w:rFonts w:ascii="Calibri" w:hAnsi="Calibri" w:cs="Calibri"/>
        </w:rPr>
        <w:t xml:space="preserve">. </w:t>
      </w:r>
      <w:r>
        <w:rPr>
          <w:rFonts w:ascii="Calibri" w:hAnsi="Calibri" w:cs="Calibri"/>
        </w:rPr>
        <w:t>U</w:t>
      </w:r>
      <w:r w:rsidR="00C52D0E">
        <w:rPr>
          <w:rFonts w:ascii="Calibri" w:hAnsi="Calibri" w:cs="Calibri"/>
        </w:rPr>
        <w:t>ser</w:t>
      </w:r>
      <w:r>
        <w:rPr>
          <w:rFonts w:ascii="Calibri" w:hAnsi="Calibri" w:cs="Calibri"/>
        </w:rPr>
        <w:t>s</w:t>
      </w:r>
      <w:r w:rsidR="00C52D0E">
        <w:rPr>
          <w:rFonts w:ascii="Calibri" w:hAnsi="Calibri" w:cs="Calibri"/>
        </w:rPr>
        <w:t xml:space="preserve"> can add up to eight players</w:t>
      </w:r>
      <w:r w:rsidR="00652090">
        <w:rPr>
          <w:rFonts w:ascii="Calibri" w:hAnsi="Calibri" w:cs="Calibri"/>
        </w:rPr>
        <w:t xml:space="preserve"> and</w:t>
      </w:r>
      <w:r w:rsidR="00C52D0E">
        <w:rPr>
          <w:rFonts w:ascii="Calibri" w:hAnsi="Calibri" w:cs="Calibri"/>
        </w:rPr>
        <w:t xml:space="preserve"> enter up to 26 characters</w:t>
      </w:r>
      <w:r w:rsidR="005031B9">
        <w:rPr>
          <w:rFonts w:ascii="Calibri" w:hAnsi="Calibri" w:cs="Calibri"/>
        </w:rPr>
        <w:t xml:space="preserve"> via their phone</w:t>
      </w:r>
      <w:r w:rsidR="00224DC4">
        <w:rPr>
          <w:rFonts w:ascii="Calibri" w:hAnsi="Calibri" w:cs="Calibri"/>
        </w:rPr>
        <w:t>s</w:t>
      </w:r>
      <w:r w:rsidR="005031B9">
        <w:rPr>
          <w:rFonts w:ascii="Calibri" w:hAnsi="Calibri" w:cs="Calibri"/>
        </w:rPr>
        <w:t xml:space="preserve"> keyboard. </w:t>
      </w:r>
      <w:r>
        <w:rPr>
          <w:rFonts w:ascii="Calibri" w:hAnsi="Calibri" w:cs="Calibri"/>
        </w:rPr>
        <w:t>A</w:t>
      </w:r>
      <w:r w:rsidR="005031B9">
        <w:rPr>
          <w:rFonts w:ascii="Calibri" w:hAnsi="Calibri" w:cs="Calibri"/>
        </w:rPr>
        <w:t xml:space="preserve"> message</w:t>
      </w:r>
      <w:r w:rsidR="00224DC4">
        <w:rPr>
          <w:rFonts w:ascii="Calibri" w:hAnsi="Calibri" w:cs="Calibri"/>
        </w:rPr>
        <w:t xml:space="preserve"> shows </w:t>
      </w:r>
      <w:r w:rsidR="005031B9">
        <w:rPr>
          <w:rFonts w:ascii="Calibri" w:hAnsi="Calibri" w:cs="Calibri"/>
        </w:rPr>
        <w:t xml:space="preserve">any unused names </w:t>
      </w:r>
      <w:r w:rsidR="00116E8C">
        <w:rPr>
          <w:rFonts w:ascii="Calibri" w:hAnsi="Calibri" w:cs="Calibri"/>
        </w:rPr>
        <w:t>being</w:t>
      </w:r>
      <w:r w:rsidR="005031B9">
        <w:rPr>
          <w:rFonts w:ascii="Calibri" w:hAnsi="Calibri" w:cs="Calibri"/>
        </w:rPr>
        <w:t xml:space="preserve"> computer controlled.</w:t>
      </w:r>
      <w:r w:rsidR="00CA69EA">
        <w:rPr>
          <w:rFonts w:ascii="Calibri" w:hAnsi="Calibri" w:cs="Calibri"/>
        </w:rPr>
        <w:t xml:space="preserve"> </w:t>
      </w:r>
    </w:p>
    <w:p w14:paraId="4691F8C0" w14:textId="77777777" w:rsidR="00EC6E99" w:rsidRDefault="00EC6E99" w:rsidP="00C52D0E">
      <w:pPr>
        <w:spacing w:after="0" w:line="360" w:lineRule="auto"/>
        <w:rPr>
          <w:rFonts w:ascii="Calibri" w:hAnsi="Calibri" w:cs="Calibri"/>
        </w:rPr>
      </w:pPr>
    </w:p>
    <w:p w14:paraId="3D211125" w14:textId="51063E4A" w:rsidR="00C3751C" w:rsidRPr="00721B22" w:rsidRDefault="00CA69EA" w:rsidP="00C52D0E">
      <w:pPr>
        <w:spacing w:after="0" w:line="360" w:lineRule="auto"/>
        <w:rPr>
          <w:rFonts w:ascii="Calibri" w:hAnsi="Calibri" w:cs="Calibri"/>
        </w:rPr>
      </w:pPr>
      <w:r>
        <w:rPr>
          <w:rFonts w:ascii="Calibri" w:hAnsi="Calibri" w:cs="Calibri"/>
        </w:rPr>
        <w:t xml:space="preserve">The name layout </w:t>
      </w:r>
      <w:r w:rsidR="0027647E">
        <w:rPr>
          <w:rFonts w:ascii="Calibri" w:hAnsi="Calibri" w:cs="Calibri"/>
        </w:rPr>
        <w:t>is</w:t>
      </w:r>
      <w:r>
        <w:rPr>
          <w:rFonts w:ascii="Calibri" w:hAnsi="Calibri" w:cs="Calibri"/>
        </w:rPr>
        <w:t xml:space="preserve"> ‘zig zag</w:t>
      </w:r>
      <w:r w:rsidR="0027647E">
        <w:rPr>
          <w:rFonts w:ascii="Calibri" w:hAnsi="Calibri" w:cs="Calibri"/>
        </w:rPr>
        <w:t>ged’ as</w:t>
      </w:r>
      <w:r w:rsidR="009A3FA0">
        <w:rPr>
          <w:rFonts w:ascii="Calibri" w:hAnsi="Calibri" w:cs="Calibri"/>
        </w:rPr>
        <w:t xml:space="preserve"> standard</w:t>
      </w:r>
      <w:r w:rsidR="008F637E">
        <w:rPr>
          <w:rFonts w:ascii="Calibri" w:hAnsi="Calibri" w:cs="Calibri"/>
        </w:rPr>
        <w:t>, with the ‘Play’ button</w:t>
      </w:r>
      <w:r w:rsidR="00432235">
        <w:rPr>
          <w:rFonts w:ascii="Calibri" w:hAnsi="Calibri" w:cs="Calibri"/>
        </w:rPr>
        <w:t xml:space="preserve"> in the bottom centre</w:t>
      </w:r>
      <w:r w:rsidR="008F637E">
        <w:rPr>
          <w:rFonts w:ascii="Calibri" w:hAnsi="Calibri" w:cs="Calibri"/>
        </w:rPr>
        <w:t xml:space="preserve"> and the ‘Back’ button indicating users can go</w:t>
      </w:r>
      <w:r w:rsidR="000354D2">
        <w:rPr>
          <w:rFonts w:ascii="Calibri" w:hAnsi="Calibri" w:cs="Calibri"/>
        </w:rPr>
        <w:t xml:space="preserve"> to the</w:t>
      </w:r>
      <w:r w:rsidR="001E60B8">
        <w:rPr>
          <w:rFonts w:ascii="Calibri" w:hAnsi="Calibri" w:cs="Calibri"/>
        </w:rPr>
        <w:t xml:space="preserve"> previous screen</w:t>
      </w:r>
      <w:r w:rsidR="00E41BB8">
        <w:rPr>
          <w:rFonts w:ascii="Calibri" w:hAnsi="Calibri" w:cs="Calibri"/>
        </w:rPr>
        <w:t xml:space="preserve">, </w:t>
      </w:r>
      <w:r w:rsidR="008570BB">
        <w:rPr>
          <w:rFonts w:ascii="Calibri" w:hAnsi="Calibri" w:cs="Calibri"/>
        </w:rPr>
        <w:t>placed</w:t>
      </w:r>
      <w:r w:rsidR="00E41BB8">
        <w:rPr>
          <w:rFonts w:ascii="Calibri" w:hAnsi="Calibri" w:cs="Calibri"/>
        </w:rPr>
        <w:t xml:space="preserve"> in the top left </w:t>
      </w:r>
      <w:r w:rsidR="00325830">
        <w:rPr>
          <w:rFonts w:ascii="Calibri" w:hAnsi="Calibri" w:cs="Calibri"/>
        </w:rPr>
        <w:t>for</w:t>
      </w:r>
      <w:r w:rsidR="00E41BB8">
        <w:rPr>
          <w:rFonts w:ascii="Calibri" w:hAnsi="Calibri" w:cs="Calibri"/>
        </w:rPr>
        <w:t xml:space="preserve"> interface familiarity </w:t>
      </w:r>
      <w:sdt>
        <w:sdtPr>
          <w:rPr>
            <w:rFonts w:ascii="Calibri" w:hAnsi="Calibri" w:cs="Calibri"/>
          </w:rPr>
          <w:id w:val="1761787621"/>
          <w:citation/>
        </w:sdtPr>
        <w:sdtContent>
          <w:r w:rsidR="00E41BB8">
            <w:rPr>
              <w:rFonts w:ascii="Calibri" w:hAnsi="Calibri" w:cs="Calibri"/>
            </w:rPr>
            <w:fldChar w:fldCharType="begin"/>
          </w:r>
          <w:r w:rsidR="00E41BB8">
            <w:rPr>
              <w:rFonts w:ascii="Calibri" w:hAnsi="Calibri" w:cs="Calibri"/>
            </w:rPr>
            <w:instrText xml:space="preserve"> CITATION Mic228 \l 2057 </w:instrText>
          </w:r>
          <w:r w:rsidR="00E41BB8">
            <w:rPr>
              <w:rFonts w:ascii="Calibri" w:hAnsi="Calibri" w:cs="Calibri"/>
            </w:rPr>
            <w:fldChar w:fldCharType="separate"/>
          </w:r>
          <w:r w:rsidR="00A80D26" w:rsidRPr="00A80D26">
            <w:rPr>
              <w:rFonts w:ascii="Calibri" w:hAnsi="Calibri" w:cs="Calibri"/>
              <w:noProof/>
            </w:rPr>
            <w:t>[24]</w:t>
          </w:r>
          <w:r w:rsidR="00E41BB8">
            <w:rPr>
              <w:rFonts w:ascii="Calibri" w:hAnsi="Calibri" w:cs="Calibri"/>
            </w:rPr>
            <w:fldChar w:fldCharType="end"/>
          </w:r>
        </w:sdtContent>
      </w:sdt>
      <w:r w:rsidR="008F637E">
        <w:rPr>
          <w:rFonts w:ascii="Calibri" w:hAnsi="Calibri" w:cs="Calibri"/>
        </w:rPr>
        <w:t xml:space="preserve">. The ‘Play’ animation </w:t>
      </w:r>
      <w:r w:rsidR="00E41BB8">
        <w:rPr>
          <w:rFonts w:ascii="Calibri" w:hAnsi="Calibri" w:cs="Calibri"/>
        </w:rPr>
        <w:t>has the ‘turn out’ animation</w:t>
      </w:r>
      <w:r w:rsidR="00E5209E">
        <w:rPr>
          <w:rFonts w:ascii="Calibri" w:hAnsi="Calibri" w:cs="Calibri"/>
        </w:rPr>
        <w:t>,</w:t>
      </w:r>
      <w:r w:rsidR="00E41BB8">
        <w:rPr>
          <w:rFonts w:ascii="Calibri" w:hAnsi="Calibri" w:cs="Calibri"/>
        </w:rPr>
        <w:t xml:space="preserve"> while tapping ‘Back’ provides a ‘turn in’ animation as if user</w:t>
      </w:r>
      <w:r w:rsidR="00325830">
        <w:rPr>
          <w:rFonts w:ascii="Calibri" w:hAnsi="Calibri" w:cs="Calibri"/>
        </w:rPr>
        <w:t>s</w:t>
      </w:r>
      <w:r w:rsidR="00E41BB8">
        <w:rPr>
          <w:rFonts w:ascii="Calibri" w:hAnsi="Calibri" w:cs="Calibri"/>
        </w:rPr>
        <w:t xml:space="preserve"> turn </w:t>
      </w:r>
      <w:r w:rsidR="009866D1">
        <w:rPr>
          <w:rFonts w:ascii="Calibri" w:hAnsi="Calibri" w:cs="Calibri"/>
        </w:rPr>
        <w:t>back a</w:t>
      </w:r>
      <w:r w:rsidR="002001F9">
        <w:rPr>
          <w:rFonts w:ascii="Calibri" w:hAnsi="Calibri" w:cs="Calibri"/>
        </w:rPr>
        <w:t xml:space="preserve"> </w:t>
      </w:r>
      <w:r w:rsidR="00E41BB8">
        <w:rPr>
          <w:rFonts w:ascii="Calibri" w:hAnsi="Calibri" w:cs="Calibri"/>
        </w:rPr>
        <w:t xml:space="preserve">page. </w:t>
      </w:r>
    </w:p>
    <w:p w14:paraId="5F47A835" w14:textId="77777777" w:rsidR="00C3751C" w:rsidRPr="00721B22" w:rsidRDefault="00C3751C" w:rsidP="00721B22">
      <w:pPr>
        <w:spacing w:line="360" w:lineRule="auto"/>
        <w:rPr>
          <w:rFonts w:ascii="Calibri" w:hAnsi="Calibri" w:cs="Calibri"/>
        </w:rPr>
      </w:pPr>
    </w:p>
    <w:p w14:paraId="33C9A5C8" w14:textId="06C5CB91" w:rsidR="00C6498D" w:rsidRDefault="00C52D0E" w:rsidP="00D812B2">
      <w:pPr>
        <w:jc w:val="center"/>
      </w:pPr>
      <w:r w:rsidRPr="00C52D0E">
        <w:rPr>
          <w:noProof/>
        </w:rPr>
        <w:drawing>
          <wp:inline distT="0" distB="0" distL="0" distR="0" wp14:anchorId="6D1F27E7" wp14:editId="22338C4F">
            <wp:extent cx="5731510" cy="3027680"/>
            <wp:effectExtent l="0" t="0" r="2540" b="1270"/>
            <wp:docPr id="507701500" name="Picture 1" descr="A screenshot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01500" name="Picture 1" descr="A screenshot of a card&#10;&#10;Description automatically generated"/>
                    <pic:cNvPicPr/>
                  </pic:nvPicPr>
                  <pic:blipFill>
                    <a:blip r:embed="rId14"/>
                    <a:stretch>
                      <a:fillRect/>
                    </a:stretch>
                  </pic:blipFill>
                  <pic:spPr>
                    <a:xfrm>
                      <a:off x="0" y="0"/>
                      <a:ext cx="5731510" cy="3027680"/>
                    </a:xfrm>
                    <a:prstGeom prst="rect">
                      <a:avLst/>
                    </a:prstGeom>
                  </pic:spPr>
                </pic:pic>
              </a:graphicData>
            </a:graphic>
          </wp:inline>
        </w:drawing>
      </w:r>
    </w:p>
    <w:p w14:paraId="46896CB3" w14:textId="7B0460F7" w:rsidR="00A53A39" w:rsidRPr="003768BD" w:rsidRDefault="009A5741" w:rsidP="0049158E">
      <w:pPr>
        <w:pStyle w:val="Caption"/>
        <w:jc w:val="center"/>
        <w:rPr>
          <w:rFonts w:ascii="Calibri" w:hAnsi="Calibri" w:cs="Calibri"/>
          <w:b/>
          <w:bCs/>
          <w:i w:val="0"/>
          <w:iCs w:val="0"/>
          <w:color w:val="auto"/>
          <w:sz w:val="20"/>
          <w:szCs w:val="20"/>
        </w:rPr>
      </w:pPr>
      <w:bookmarkStart w:id="30" w:name="_Toc184159724"/>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7</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w:t>
      </w:r>
      <w:r w:rsidR="0049158E" w:rsidRPr="003768BD">
        <w:rPr>
          <w:rFonts w:ascii="Calibri" w:hAnsi="Calibri" w:cs="Calibri"/>
          <w:b/>
          <w:bCs/>
          <w:i w:val="0"/>
          <w:iCs w:val="0"/>
          <w:color w:val="auto"/>
          <w:sz w:val="20"/>
          <w:szCs w:val="20"/>
        </w:rPr>
        <w:t>Game Menu Storyboard</w:t>
      </w:r>
      <w:bookmarkEnd w:id="30"/>
    </w:p>
    <w:p w14:paraId="6568E35C" w14:textId="77777777" w:rsidR="0049158E" w:rsidRPr="0049158E" w:rsidRDefault="0049158E" w:rsidP="0049158E"/>
    <w:p w14:paraId="19242A3C" w14:textId="77777777" w:rsidR="00362CAA" w:rsidRDefault="00362CAA" w:rsidP="00A53A39">
      <w:pPr>
        <w:spacing w:after="0" w:line="360" w:lineRule="auto"/>
        <w:rPr>
          <w:rFonts w:ascii="Calibri" w:hAnsi="Calibri" w:cs="Calibri"/>
        </w:rPr>
      </w:pPr>
    </w:p>
    <w:p w14:paraId="1E527177" w14:textId="77777777" w:rsidR="009866D1" w:rsidRDefault="009866D1" w:rsidP="00A53A39">
      <w:pPr>
        <w:spacing w:after="0" w:line="360" w:lineRule="auto"/>
        <w:rPr>
          <w:rFonts w:ascii="Calibri" w:hAnsi="Calibri" w:cs="Calibri"/>
        </w:rPr>
      </w:pPr>
    </w:p>
    <w:p w14:paraId="7C7C858C" w14:textId="77777777" w:rsidR="009866D1" w:rsidRDefault="009866D1" w:rsidP="00A53A39">
      <w:pPr>
        <w:spacing w:after="0" w:line="360" w:lineRule="auto"/>
        <w:rPr>
          <w:rFonts w:ascii="Calibri" w:hAnsi="Calibri" w:cs="Calibri"/>
        </w:rPr>
      </w:pPr>
    </w:p>
    <w:p w14:paraId="66F8467E" w14:textId="77777777" w:rsidR="009866D1" w:rsidRDefault="009866D1" w:rsidP="00A53A39">
      <w:pPr>
        <w:spacing w:after="0" w:line="360" w:lineRule="auto"/>
        <w:rPr>
          <w:rFonts w:ascii="Calibri" w:hAnsi="Calibri" w:cs="Calibri"/>
        </w:rPr>
      </w:pPr>
    </w:p>
    <w:p w14:paraId="0E852A1C" w14:textId="77777777" w:rsidR="009866D1" w:rsidRDefault="009866D1" w:rsidP="00A53A39">
      <w:pPr>
        <w:spacing w:after="0" w:line="360" w:lineRule="auto"/>
        <w:rPr>
          <w:rFonts w:ascii="Calibri" w:hAnsi="Calibri" w:cs="Calibri"/>
        </w:rPr>
      </w:pPr>
    </w:p>
    <w:p w14:paraId="645D5735" w14:textId="77777777" w:rsidR="001813EB" w:rsidRDefault="001813EB" w:rsidP="00A53A39">
      <w:pPr>
        <w:spacing w:after="0" w:line="360" w:lineRule="auto"/>
        <w:rPr>
          <w:rFonts w:ascii="Calibri" w:hAnsi="Calibri" w:cs="Calibri"/>
        </w:rPr>
      </w:pPr>
    </w:p>
    <w:p w14:paraId="273BD8C8" w14:textId="77777777" w:rsidR="001813EB" w:rsidRDefault="001813EB" w:rsidP="00A53A39">
      <w:pPr>
        <w:spacing w:after="0" w:line="360" w:lineRule="auto"/>
        <w:rPr>
          <w:rFonts w:ascii="Calibri" w:hAnsi="Calibri" w:cs="Calibri"/>
        </w:rPr>
      </w:pPr>
    </w:p>
    <w:p w14:paraId="755AE954" w14:textId="77777777" w:rsidR="001813EB" w:rsidRDefault="001813EB" w:rsidP="00A53A39">
      <w:pPr>
        <w:spacing w:after="0" w:line="360" w:lineRule="auto"/>
        <w:rPr>
          <w:rFonts w:ascii="Calibri" w:hAnsi="Calibri" w:cs="Calibri"/>
        </w:rPr>
      </w:pPr>
    </w:p>
    <w:p w14:paraId="3E90D980" w14:textId="2FC5E11D" w:rsidR="00721B22" w:rsidRPr="00A53A39" w:rsidRDefault="00A53A39" w:rsidP="00A53A39">
      <w:pPr>
        <w:spacing w:after="0" w:line="360" w:lineRule="auto"/>
        <w:rPr>
          <w:rFonts w:ascii="Calibri" w:hAnsi="Calibri" w:cs="Calibri"/>
        </w:rPr>
      </w:pPr>
      <w:r>
        <w:rPr>
          <w:rFonts w:ascii="Calibri" w:hAnsi="Calibri" w:cs="Calibri"/>
        </w:rPr>
        <w:t>When user</w:t>
      </w:r>
      <w:r w:rsidR="00824D5C">
        <w:rPr>
          <w:rFonts w:ascii="Calibri" w:hAnsi="Calibri" w:cs="Calibri"/>
        </w:rPr>
        <w:t>s</w:t>
      </w:r>
      <w:r>
        <w:rPr>
          <w:rFonts w:ascii="Calibri" w:hAnsi="Calibri" w:cs="Calibri"/>
        </w:rPr>
        <w:t xml:space="preserve"> tap ‘Play’, the game begins</w:t>
      </w:r>
      <w:r w:rsidR="00362CAA">
        <w:rPr>
          <w:rFonts w:ascii="Calibri" w:hAnsi="Calibri" w:cs="Calibri"/>
        </w:rPr>
        <w:t>.</w:t>
      </w:r>
    </w:p>
    <w:p w14:paraId="2B2A4351" w14:textId="77777777" w:rsidR="00721B22" w:rsidRDefault="00721B22" w:rsidP="00B63160"/>
    <w:p w14:paraId="134CE11D" w14:textId="3195584E" w:rsidR="00F24078" w:rsidRDefault="005559E3" w:rsidP="00D812B2">
      <w:pPr>
        <w:jc w:val="center"/>
      </w:pPr>
      <w:r w:rsidRPr="005559E3">
        <w:rPr>
          <w:noProof/>
        </w:rPr>
        <w:drawing>
          <wp:inline distT="0" distB="0" distL="0" distR="0" wp14:anchorId="49696866" wp14:editId="3342791B">
            <wp:extent cx="5731510" cy="3094990"/>
            <wp:effectExtent l="0" t="0" r="2540" b="0"/>
            <wp:docPr id="1106674837"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674837" name="Picture 1" descr="A screenshot of a video game&#10;&#10;Description automatically generated"/>
                    <pic:cNvPicPr/>
                  </pic:nvPicPr>
                  <pic:blipFill>
                    <a:blip r:embed="rId15"/>
                    <a:stretch>
                      <a:fillRect/>
                    </a:stretch>
                  </pic:blipFill>
                  <pic:spPr>
                    <a:xfrm>
                      <a:off x="0" y="0"/>
                      <a:ext cx="5731510" cy="3094990"/>
                    </a:xfrm>
                    <a:prstGeom prst="rect">
                      <a:avLst/>
                    </a:prstGeom>
                  </pic:spPr>
                </pic:pic>
              </a:graphicData>
            </a:graphic>
          </wp:inline>
        </w:drawing>
      </w:r>
    </w:p>
    <w:p w14:paraId="5E8B79FF" w14:textId="5618D783" w:rsidR="00162B57" w:rsidRPr="003768BD" w:rsidRDefault="00162B57" w:rsidP="00162B57">
      <w:pPr>
        <w:pStyle w:val="Caption"/>
        <w:jc w:val="center"/>
        <w:rPr>
          <w:rFonts w:ascii="Calibri" w:hAnsi="Calibri" w:cs="Calibri"/>
          <w:b/>
          <w:bCs/>
          <w:i w:val="0"/>
          <w:iCs w:val="0"/>
          <w:color w:val="auto"/>
          <w:sz w:val="20"/>
          <w:szCs w:val="20"/>
        </w:rPr>
      </w:pPr>
      <w:bookmarkStart w:id="31" w:name="_Toc184159725"/>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8</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First Game Screen Storyboard</w:t>
      </w:r>
      <w:bookmarkEnd w:id="31"/>
    </w:p>
    <w:p w14:paraId="5F22199D" w14:textId="77777777" w:rsidR="005559E3" w:rsidRDefault="005559E3" w:rsidP="00362CAA">
      <w:pPr>
        <w:spacing w:after="0" w:line="360" w:lineRule="auto"/>
        <w:rPr>
          <w:rFonts w:ascii="Calibri" w:hAnsi="Calibri" w:cs="Calibri"/>
        </w:rPr>
      </w:pPr>
    </w:p>
    <w:p w14:paraId="693F68D0" w14:textId="7CC2DB88" w:rsidR="00DD518B" w:rsidRDefault="00DD518B" w:rsidP="00362CAA">
      <w:pPr>
        <w:spacing w:after="0" w:line="360" w:lineRule="auto"/>
        <w:rPr>
          <w:rFonts w:ascii="Calibri" w:hAnsi="Calibri" w:cs="Calibri"/>
        </w:rPr>
      </w:pPr>
      <w:r>
        <w:rPr>
          <w:rFonts w:ascii="Calibri" w:hAnsi="Calibri" w:cs="Calibri"/>
        </w:rPr>
        <w:t>This screen provides the following.</w:t>
      </w:r>
    </w:p>
    <w:p w14:paraId="1201A640" w14:textId="77777777" w:rsidR="00DD518B" w:rsidRDefault="00DD518B" w:rsidP="00362CAA">
      <w:pPr>
        <w:spacing w:after="0" w:line="360" w:lineRule="auto"/>
        <w:rPr>
          <w:rFonts w:ascii="Calibri" w:hAnsi="Calibri" w:cs="Calibri"/>
        </w:rPr>
      </w:pPr>
    </w:p>
    <w:p w14:paraId="7525741A" w14:textId="6A8C6406" w:rsidR="00DD518B" w:rsidRDefault="00CC7602" w:rsidP="00DD518B">
      <w:pPr>
        <w:pStyle w:val="ListParagraph"/>
        <w:numPr>
          <w:ilvl w:val="0"/>
          <w:numId w:val="28"/>
        </w:numPr>
        <w:spacing w:after="0" w:line="360" w:lineRule="auto"/>
        <w:rPr>
          <w:rFonts w:ascii="Calibri" w:hAnsi="Calibri" w:cs="Calibri"/>
        </w:rPr>
      </w:pPr>
      <w:r>
        <w:rPr>
          <w:rFonts w:ascii="Calibri" w:hAnsi="Calibri" w:cs="Calibri"/>
        </w:rPr>
        <w:t>P</w:t>
      </w:r>
      <w:r w:rsidR="00E103E1">
        <w:rPr>
          <w:rFonts w:ascii="Calibri" w:hAnsi="Calibri" w:cs="Calibri"/>
        </w:rPr>
        <w:t>layer</w:t>
      </w:r>
      <w:r w:rsidR="00BC6449">
        <w:rPr>
          <w:rFonts w:ascii="Calibri" w:hAnsi="Calibri" w:cs="Calibri"/>
        </w:rPr>
        <w:t>’s</w:t>
      </w:r>
      <w:r w:rsidR="00E103E1">
        <w:rPr>
          <w:rFonts w:ascii="Calibri" w:hAnsi="Calibri" w:cs="Calibri"/>
        </w:rPr>
        <w:t xml:space="preserve"> turn at the top centre</w:t>
      </w:r>
    </w:p>
    <w:p w14:paraId="20CB8333" w14:textId="4684AE80" w:rsidR="00467912" w:rsidRDefault="00467912" w:rsidP="00DD518B">
      <w:pPr>
        <w:pStyle w:val="ListParagraph"/>
        <w:numPr>
          <w:ilvl w:val="0"/>
          <w:numId w:val="28"/>
        </w:numPr>
        <w:spacing w:after="0" w:line="360" w:lineRule="auto"/>
        <w:rPr>
          <w:rFonts w:ascii="Calibri" w:hAnsi="Calibri" w:cs="Calibri"/>
        </w:rPr>
      </w:pPr>
      <w:r>
        <w:rPr>
          <w:rFonts w:ascii="Calibri" w:hAnsi="Calibri" w:cs="Calibri"/>
        </w:rPr>
        <w:t>Three images to</w:t>
      </w:r>
      <w:r w:rsidR="00BC6449">
        <w:rPr>
          <w:rFonts w:ascii="Calibri" w:hAnsi="Calibri" w:cs="Calibri"/>
        </w:rPr>
        <w:t>wards</w:t>
      </w:r>
      <w:r>
        <w:rPr>
          <w:rFonts w:ascii="Calibri" w:hAnsi="Calibri" w:cs="Calibri"/>
        </w:rPr>
        <w:t xml:space="preserve"> the top left</w:t>
      </w:r>
      <w:r w:rsidR="00BC6449">
        <w:rPr>
          <w:rFonts w:ascii="Calibri" w:hAnsi="Calibri" w:cs="Calibri"/>
        </w:rPr>
        <w:t xml:space="preserve"> showing</w:t>
      </w:r>
      <w:r w:rsidR="00790A2B">
        <w:rPr>
          <w:rFonts w:ascii="Calibri" w:hAnsi="Calibri" w:cs="Calibri"/>
        </w:rPr>
        <w:t xml:space="preserve"> the</w:t>
      </w:r>
      <w:r w:rsidR="00D95C7A">
        <w:rPr>
          <w:rFonts w:ascii="Calibri" w:hAnsi="Calibri" w:cs="Calibri"/>
        </w:rPr>
        <w:t xml:space="preserve"> ‘F’ the</w:t>
      </w:r>
      <w:r w:rsidR="00BC6449">
        <w:rPr>
          <w:rFonts w:ascii="Calibri" w:hAnsi="Calibri" w:cs="Calibri"/>
        </w:rPr>
        <w:t xml:space="preserve"> current player </w:t>
      </w:r>
      <w:r w:rsidR="003A5CB7">
        <w:rPr>
          <w:rFonts w:ascii="Calibri" w:hAnsi="Calibri" w:cs="Calibri"/>
        </w:rPr>
        <w:t>has.</w:t>
      </w:r>
    </w:p>
    <w:p w14:paraId="6854B306" w14:textId="376568A4" w:rsidR="00467912" w:rsidRDefault="00CC7602" w:rsidP="00DD518B">
      <w:pPr>
        <w:pStyle w:val="ListParagraph"/>
        <w:numPr>
          <w:ilvl w:val="0"/>
          <w:numId w:val="28"/>
        </w:numPr>
        <w:spacing w:after="0" w:line="360" w:lineRule="auto"/>
        <w:rPr>
          <w:rFonts w:ascii="Calibri" w:hAnsi="Calibri" w:cs="Calibri"/>
        </w:rPr>
      </w:pPr>
      <w:r>
        <w:rPr>
          <w:rFonts w:ascii="Calibri" w:hAnsi="Calibri" w:cs="Calibri"/>
        </w:rPr>
        <w:t>M</w:t>
      </w:r>
      <w:r w:rsidR="00467912">
        <w:rPr>
          <w:rFonts w:ascii="Calibri" w:hAnsi="Calibri" w:cs="Calibri"/>
        </w:rPr>
        <w:t>ain image</w:t>
      </w:r>
      <w:r w:rsidR="00474D8D">
        <w:rPr>
          <w:rFonts w:ascii="Calibri" w:hAnsi="Calibri" w:cs="Calibri"/>
        </w:rPr>
        <w:t xml:space="preserve">/animation </w:t>
      </w:r>
      <w:r w:rsidR="00234C78">
        <w:rPr>
          <w:rFonts w:ascii="Calibri" w:hAnsi="Calibri" w:cs="Calibri"/>
        </w:rPr>
        <w:t xml:space="preserve">showing </w:t>
      </w:r>
      <w:r w:rsidR="00474D8D">
        <w:rPr>
          <w:rFonts w:ascii="Calibri" w:hAnsi="Calibri" w:cs="Calibri"/>
        </w:rPr>
        <w:t xml:space="preserve">dice being </w:t>
      </w:r>
      <w:r w:rsidR="003A5CB7">
        <w:rPr>
          <w:rFonts w:ascii="Calibri" w:hAnsi="Calibri" w:cs="Calibri"/>
        </w:rPr>
        <w:t>rolled.</w:t>
      </w:r>
    </w:p>
    <w:p w14:paraId="22DF5E55" w14:textId="3389AEA3" w:rsidR="00467912" w:rsidRDefault="00790A2B" w:rsidP="00DD518B">
      <w:pPr>
        <w:pStyle w:val="ListParagraph"/>
        <w:numPr>
          <w:ilvl w:val="0"/>
          <w:numId w:val="28"/>
        </w:numPr>
        <w:spacing w:after="0" w:line="360" w:lineRule="auto"/>
        <w:rPr>
          <w:rFonts w:ascii="Calibri" w:hAnsi="Calibri" w:cs="Calibri"/>
        </w:rPr>
      </w:pPr>
      <w:r>
        <w:rPr>
          <w:rFonts w:ascii="Calibri" w:hAnsi="Calibri" w:cs="Calibri"/>
        </w:rPr>
        <w:t>P</w:t>
      </w:r>
      <w:r w:rsidR="00467912">
        <w:rPr>
          <w:rFonts w:ascii="Calibri" w:hAnsi="Calibri" w:cs="Calibri"/>
        </w:rPr>
        <w:t>layer scores on the right-hand side</w:t>
      </w:r>
    </w:p>
    <w:p w14:paraId="07AC49CD" w14:textId="358191DA" w:rsidR="00362CAA" w:rsidRDefault="00CC7602" w:rsidP="00362CAA">
      <w:pPr>
        <w:pStyle w:val="ListParagraph"/>
        <w:numPr>
          <w:ilvl w:val="0"/>
          <w:numId w:val="28"/>
        </w:numPr>
        <w:spacing w:after="0" w:line="360" w:lineRule="auto"/>
        <w:rPr>
          <w:rFonts w:ascii="Calibri" w:hAnsi="Calibri" w:cs="Calibri"/>
        </w:rPr>
      </w:pPr>
      <w:r>
        <w:rPr>
          <w:rFonts w:ascii="Calibri" w:hAnsi="Calibri" w:cs="Calibri"/>
        </w:rPr>
        <w:t>I</w:t>
      </w:r>
      <w:r w:rsidR="00616B8A">
        <w:rPr>
          <w:rFonts w:ascii="Calibri" w:hAnsi="Calibri" w:cs="Calibri"/>
        </w:rPr>
        <w:t xml:space="preserve">nstruction in the bottom left </w:t>
      </w:r>
      <w:r w:rsidR="003230B6">
        <w:rPr>
          <w:rFonts w:ascii="Calibri" w:hAnsi="Calibri" w:cs="Calibri"/>
        </w:rPr>
        <w:t>informing</w:t>
      </w:r>
      <w:r w:rsidR="00616B8A">
        <w:rPr>
          <w:rFonts w:ascii="Calibri" w:hAnsi="Calibri" w:cs="Calibri"/>
        </w:rPr>
        <w:t xml:space="preserve"> users can shake the device to roll </w:t>
      </w:r>
      <w:r w:rsidR="003A5CB7">
        <w:rPr>
          <w:rFonts w:ascii="Calibri" w:hAnsi="Calibri" w:cs="Calibri"/>
        </w:rPr>
        <w:t>dice.</w:t>
      </w:r>
    </w:p>
    <w:p w14:paraId="6455723F" w14:textId="4508F33B" w:rsidR="004E7664" w:rsidRDefault="004E7664" w:rsidP="00362CAA">
      <w:pPr>
        <w:pStyle w:val="ListParagraph"/>
        <w:numPr>
          <w:ilvl w:val="0"/>
          <w:numId w:val="28"/>
        </w:numPr>
        <w:spacing w:after="0" w:line="360" w:lineRule="auto"/>
        <w:rPr>
          <w:rFonts w:ascii="Calibri" w:hAnsi="Calibri" w:cs="Calibri"/>
        </w:rPr>
      </w:pPr>
      <w:r>
        <w:rPr>
          <w:rFonts w:ascii="Calibri" w:hAnsi="Calibri" w:cs="Calibri"/>
        </w:rPr>
        <w:t xml:space="preserve">‘Back’ button </w:t>
      </w:r>
      <w:r w:rsidR="0090423B">
        <w:rPr>
          <w:rFonts w:ascii="Calibri" w:hAnsi="Calibri" w:cs="Calibri"/>
        </w:rPr>
        <w:t xml:space="preserve">in the top left corner </w:t>
      </w:r>
      <w:r>
        <w:rPr>
          <w:rFonts w:ascii="Calibri" w:hAnsi="Calibri" w:cs="Calibri"/>
        </w:rPr>
        <w:t>for users to</w:t>
      </w:r>
      <w:r w:rsidR="00FE121C">
        <w:rPr>
          <w:rFonts w:ascii="Calibri" w:hAnsi="Calibri" w:cs="Calibri"/>
        </w:rPr>
        <w:t xml:space="preserve"> go to the </w:t>
      </w:r>
      <w:r w:rsidR="0090423B">
        <w:rPr>
          <w:rFonts w:ascii="Calibri" w:hAnsi="Calibri" w:cs="Calibri"/>
        </w:rPr>
        <w:t>game</w:t>
      </w:r>
      <w:r>
        <w:rPr>
          <w:rFonts w:ascii="Calibri" w:hAnsi="Calibri" w:cs="Calibri"/>
        </w:rPr>
        <w:t xml:space="preserve"> </w:t>
      </w:r>
      <w:r w:rsidR="003A5CB7">
        <w:rPr>
          <w:rFonts w:ascii="Calibri" w:hAnsi="Calibri" w:cs="Calibri"/>
        </w:rPr>
        <w:t>menu.</w:t>
      </w:r>
    </w:p>
    <w:p w14:paraId="48A51657" w14:textId="77777777" w:rsidR="00454998" w:rsidRDefault="00454998" w:rsidP="00454998">
      <w:pPr>
        <w:spacing w:after="0" w:line="360" w:lineRule="auto"/>
        <w:rPr>
          <w:rFonts w:ascii="Calibri" w:hAnsi="Calibri" w:cs="Calibri"/>
        </w:rPr>
      </w:pPr>
    </w:p>
    <w:p w14:paraId="1BA753AE" w14:textId="78323317" w:rsidR="00454998" w:rsidRDefault="00454998" w:rsidP="00454998">
      <w:pPr>
        <w:spacing w:after="0" w:line="360" w:lineRule="auto"/>
        <w:rPr>
          <w:rFonts w:ascii="Calibri" w:hAnsi="Calibri" w:cs="Calibri"/>
        </w:rPr>
      </w:pPr>
      <w:r>
        <w:rPr>
          <w:rFonts w:ascii="Calibri" w:hAnsi="Calibri" w:cs="Calibri"/>
        </w:rPr>
        <w:t>Th</w:t>
      </w:r>
      <w:r w:rsidR="00775FA6">
        <w:rPr>
          <w:rFonts w:ascii="Calibri" w:hAnsi="Calibri" w:cs="Calibri"/>
        </w:rPr>
        <w:t>e</w:t>
      </w:r>
      <w:r>
        <w:rPr>
          <w:rFonts w:ascii="Calibri" w:hAnsi="Calibri" w:cs="Calibri"/>
        </w:rPr>
        <w:t xml:space="preserve"> layout </w:t>
      </w:r>
      <w:r w:rsidR="00E31355">
        <w:rPr>
          <w:rFonts w:ascii="Calibri" w:hAnsi="Calibri" w:cs="Calibri"/>
        </w:rPr>
        <w:t xml:space="preserve">and theme </w:t>
      </w:r>
      <w:r w:rsidR="00775FA6">
        <w:rPr>
          <w:rFonts w:ascii="Calibri" w:hAnsi="Calibri" w:cs="Calibri"/>
        </w:rPr>
        <w:t>remain</w:t>
      </w:r>
      <w:r>
        <w:rPr>
          <w:rFonts w:ascii="Calibri" w:hAnsi="Calibri" w:cs="Calibri"/>
        </w:rPr>
        <w:t xml:space="preserve"> </w:t>
      </w:r>
      <w:r w:rsidR="003A5CB7">
        <w:rPr>
          <w:rFonts w:ascii="Calibri" w:hAnsi="Calibri" w:cs="Calibri"/>
        </w:rPr>
        <w:t>consistent,</w:t>
      </w:r>
      <w:r w:rsidR="00C21716">
        <w:rPr>
          <w:rFonts w:ascii="Calibri" w:hAnsi="Calibri" w:cs="Calibri"/>
        </w:rPr>
        <w:t xml:space="preserve"> and</w:t>
      </w:r>
      <w:r w:rsidR="00DB0A80">
        <w:rPr>
          <w:rFonts w:ascii="Calibri" w:hAnsi="Calibri" w:cs="Calibri"/>
        </w:rPr>
        <w:t xml:space="preserve"> </w:t>
      </w:r>
      <w:r w:rsidR="00C21716">
        <w:rPr>
          <w:rFonts w:ascii="Calibri" w:hAnsi="Calibri" w:cs="Calibri"/>
        </w:rPr>
        <w:t>n</w:t>
      </w:r>
      <w:r w:rsidR="00DB0A80">
        <w:rPr>
          <w:rFonts w:ascii="Calibri" w:hAnsi="Calibri" w:cs="Calibri"/>
        </w:rPr>
        <w:t xml:space="preserve">o transitions </w:t>
      </w:r>
      <w:r w:rsidR="00CB7A4E">
        <w:rPr>
          <w:rFonts w:ascii="Calibri" w:hAnsi="Calibri" w:cs="Calibri"/>
        </w:rPr>
        <w:t xml:space="preserve">occur </w:t>
      </w:r>
      <w:r w:rsidR="00DB0A80">
        <w:rPr>
          <w:rFonts w:ascii="Calibri" w:hAnsi="Calibri" w:cs="Calibri"/>
        </w:rPr>
        <w:t>within the main game to provide fluid gameplay, which animated transitions jeopardise.</w:t>
      </w:r>
    </w:p>
    <w:p w14:paraId="07907E71" w14:textId="77777777" w:rsidR="002B585F" w:rsidRDefault="002B585F" w:rsidP="00454998">
      <w:pPr>
        <w:spacing w:after="0" w:line="360" w:lineRule="auto"/>
        <w:rPr>
          <w:rFonts w:ascii="Calibri" w:hAnsi="Calibri" w:cs="Calibri"/>
        </w:rPr>
      </w:pPr>
    </w:p>
    <w:p w14:paraId="001A384C" w14:textId="77777777" w:rsidR="00775FA6" w:rsidRDefault="00775FA6" w:rsidP="00454998">
      <w:pPr>
        <w:spacing w:after="0" w:line="360" w:lineRule="auto"/>
        <w:rPr>
          <w:rFonts w:ascii="Calibri" w:hAnsi="Calibri" w:cs="Calibri"/>
        </w:rPr>
      </w:pPr>
    </w:p>
    <w:p w14:paraId="40059B33" w14:textId="77777777" w:rsidR="00775FA6" w:rsidRDefault="00775FA6" w:rsidP="00454998">
      <w:pPr>
        <w:spacing w:after="0" w:line="360" w:lineRule="auto"/>
        <w:rPr>
          <w:rFonts w:ascii="Calibri" w:hAnsi="Calibri" w:cs="Calibri"/>
        </w:rPr>
      </w:pPr>
    </w:p>
    <w:p w14:paraId="066423DA" w14:textId="77777777" w:rsidR="00775FA6" w:rsidRDefault="00775FA6" w:rsidP="00454998">
      <w:pPr>
        <w:spacing w:after="0" w:line="360" w:lineRule="auto"/>
        <w:rPr>
          <w:rFonts w:ascii="Calibri" w:hAnsi="Calibri" w:cs="Calibri"/>
        </w:rPr>
      </w:pPr>
    </w:p>
    <w:p w14:paraId="44688C0A" w14:textId="77777777" w:rsidR="00775FA6" w:rsidRDefault="00775FA6" w:rsidP="00454998">
      <w:pPr>
        <w:spacing w:after="0" w:line="360" w:lineRule="auto"/>
        <w:rPr>
          <w:rFonts w:ascii="Calibri" w:hAnsi="Calibri" w:cs="Calibri"/>
        </w:rPr>
      </w:pPr>
    </w:p>
    <w:p w14:paraId="5538D2DA" w14:textId="77777777" w:rsidR="00775FA6" w:rsidRDefault="00775FA6" w:rsidP="00454998">
      <w:pPr>
        <w:spacing w:after="0" w:line="360" w:lineRule="auto"/>
        <w:rPr>
          <w:rFonts w:ascii="Calibri" w:hAnsi="Calibri" w:cs="Calibri"/>
        </w:rPr>
      </w:pPr>
    </w:p>
    <w:p w14:paraId="326A633F" w14:textId="77777777" w:rsidR="00CB7A4E" w:rsidRDefault="00CB7A4E" w:rsidP="00454998">
      <w:pPr>
        <w:spacing w:after="0" w:line="360" w:lineRule="auto"/>
        <w:rPr>
          <w:rFonts w:ascii="Calibri" w:hAnsi="Calibri" w:cs="Calibri"/>
        </w:rPr>
      </w:pPr>
    </w:p>
    <w:p w14:paraId="18751BB3" w14:textId="4A5944D2" w:rsidR="002B585F" w:rsidRDefault="000B70B0" w:rsidP="00454998">
      <w:pPr>
        <w:spacing w:after="0" w:line="360" w:lineRule="auto"/>
        <w:rPr>
          <w:rFonts w:ascii="Calibri" w:hAnsi="Calibri" w:cs="Calibri"/>
        </w:rPr>
      </w:pPr>
      <w:r>
        <w:rPr>
          <w:rFonts w:ascii="Calibri" w:hAnsi="Calibri" w:cs="Calibri"/>
        </w:rPr>
        <w:t>U</w:t>
      </w:r>
      <w:r w:rsidR="002B585F">
        <w:rPr>
          <w:rFonts w:ascii="Calibri" w:hAnsi="Calibri" w:cs="Calibri"/>
        </w:rPr>
        <w:t>ser</w:t>
      </w:r>
      <w:r w:rsidR="000F4641">
        <w:rPr>
          <w:rFonts w:ascii="Calibri" w:hAnsi="Calibri" w:cs="Calibri"/>
        </w:rPr>
        <w:t>s</w:t>
      </w:r>
      <w:r w:rsidR="002B585F">
        <w:rPr>
          <w:rFonts w:ascii="Calibri" w:hAnsi="Calibri" w:cs="Calibri"/>
        </w:rPr>
        <w:t xml:space="preserve"> can perform the following</w:t>
      </w:r>
      <w:r>
        <w:rPr>
          <w:rFonts w:ascii="Calibri" w:hAnsi="Calibri" w:cs="Calibri"/>
        </w:rPr>
        <w:t>, depending on dice roll.</w:t>
      </w:r>
    </w:p>
    <w:p w14:paraId="5D3C6BD0" w14:textId="77777777" w:rsidR="00FE121C" w:rsidRDefault="00FE121C" w:rsidP="00454998">
      <w:pPr>
        <w:spacing w:after="0" w:line="360" w:lineRule="auto"/>
        <w:rPr>
          <w:rFonts w:ascii="Calibri" w:hAnsi="Calibri" w:cs="Calibri"/>
        </w:rPr>
      </w:pPr>
    </w:p>
    <w:p w14:paraId="6C665CE7" w14:textId="0E2B3DDF" w:rsidR="007908B0" w:rsidRPr="002B585F" w:rsidRDefault="00FA5AE2" w:rsidP="002B585F">
      <w:pPr>
        <w:pStyle w:val="Heading3"/>
        <w:spacing w:before="0" w:after="0" w:line="360" w:lineRule="auto"/>
        <w:rPr>
          <w:rFonts w:ascii="Calibri Light" w:hAnsi="Calibri Light" w:cs="Calibri Light"/>
          <w:b/>
          <w:bCs/>
          <w:sz w:val="25"/>
          <w:szCs w:val="25"/>
          <w:u w:val="single"/>
        </w:rPr>
      </w:pPr>
      <w:bookmarkStart w:id="32" w:name="_Toc184159692"/>
      <w:r>
        <w:rPr>
          <w:rFonts w:ascii="Calibri Light" w:hAnsi="Calibri Light" w:cs="Calibri Light"/>
          <w:b/>
          <w:bCs/>
          <w:sz w:val="25"/>
          <w:szCs w:val="25"/>
          <w:u w:val="single"/>
        </w:rPr>
        <w:t xml:space="preserve">Three </w:t>
      </w:r>
      <w:r w:rsidR="002B585F">
        <w:rPr>
          <w:rFonts w:ascii="Calibri Light" w:hAnsi="Calibri Light" w:cs="Calibri Light"/>
          <w:b/>
          <w:bCs/>
          <w:sz w:val="25"/>
          <w:szCs w:val="25"/>
          <w:u w:val="single"/>
        </w:rPr>
        <w:t xml:space="preserve">Mortarboard </w:t>
      </w:r>
      <w:r>
        <w:rPr>
          <w:rFonts w:ascii="Calibri Light" w:hAnsi="Calibri Light" w:cs="Calibri Light"/>
          <w:b/>
          <w:bCs/>
          <w:sz w:val="25"/>
          <w:szCs w:val="25"/>
          <w:u w:val="single"/>
        </w:rPr>
        <w:t>Roll</w:t>
      </w:r>
      <w:bookmarkEnd w:id="32"/>
    </w:p>
    <w:p w14:paraId="1A0C3713" w14:textId="77777777" w:rsidR="00362CAA" w:rsidRPr="002B585F" w:rsidRDefault="00362CAA" w:rsidP="00362CAA">
      <w:pPr>
        <w:spacing w:after="0" w:line="360" w:lineRule="auto"/>
        <w:rPr>
          <w:rFonts w:ascii="Calibri" w:hAnsi="Calibri" w:cs="Calibri"/>
        </w:rPr>
      </w:pPr>
    </w:p>
    <w:p w14:paraId="66581C15" w14:textId="731533C8" w:rsidR="005559E3" w:rsidRPr="002B585F" w:rsidRDefault="005559E3" w:rsidP="00362CAA">
      <w:pPr>
        <w:spacing w:after="0" w:line="360" w:lineRule="auto"/>
        <w:rPr>
          <w:rFonts w:ascii="Calibri" w:hAnsi="Calibri" w:cs="Calibri"/>
        </w:rPr>
      </w:pPr>
      <w:r w:rsidRPr="002B585F">
        <w:rPr>
          <w:rFonts w:ascii="Calibri" w:hAnsi="Calibri" w:cs="Calibri"/>
        </w:rPr>
        <w:t xml:space="preserve">If </w:t>
      </w:r>
      <w:r w:rsidR="002B585F">
        <w:rPr>
          <w:rFonts w:ascii="Calibri" w:hAnsi="Calibri" w:cs="Calibri"/>
        </w:rPr>
        <w:t>user</w:t>
      </w:r>
      <w:r w:rsidR="00D040E8">
        <w:rPr>
          <w:rFonts w:ascii="Calibri" w:hAnsi="Calibri" w:cs="Calibri"/>
        </w:rPr>
        <w:t>s</w:t>
      </w:r>
      <w:r w:rsidR="002B585F">
        <w:rPr>
          <w:rFonts w:ascii="Calibri" w:hAnsi="Calibri" w:cs="Calibri"/>
        </w:rPr>
        <w:t xml:space="preserve"> </w:t>
      </w:r>
      <w:r w:rsidR="00812CF0">
        <w:rPr>
          <w:rFonts w:ascii="Calibri" w:hAnsi="Calibri" w:cs="Calibri"/>
        </w:rPr>
        <w:t>roll</w:t>
      </w:r>
      <w:r w:rsidR="002B585F">
        <w:rPr>
          <w:rFonts w:ascii="Calibri" w:hAnsi="Calibri" w:cs="Calibri"/>
        </w:rPr>
        <w:t xml:space="preserve"> three mortarboards</w:t>
      </w:r>
      <w:r w:rsidR="00D040E8">
        <w:rPr>
          <w:rFonts w:ascii="Calibri" w:hAnsi="Calibri" w:cs="Calibri"/>
        </w:rPr>
        <w:t xml:space="preserve"> to star</w:t>
      </w:r>
      <w:r w:rsidR="00134E41">
        <w:rPr>
          <w:rFonts w:ascii="Calibri" w:hAnsi="Calibri" w:cs="Calibri"/>
        </w:rPr>
        <w:t>t</w:t>
      </w:r>
      <w:r w:rsidR="002B585F">
        <w:rPr>
          <w:rFonts w:ascii="Calibri" w:hAnsi="Calibri" w:cs="Calibri"/>
        </w:rPr>
        <w:t xml:space="preserve"> (</w:t>
      </w:r>
      <w:r w:rsidR="00D040E8">
        <w:rPr>
          <w:rFonts w:ascii="Calibri" w:hAnsi="Calibri" w:cs="Calibri"/>
        </w:rPr>
        <w:t>earn</w:t>
      </w:r>
      <w:r w:rsidR="00134E41">
        <w:rPr>
          <w:rFonts w:ascii="Calibri" w:hAnsi="Calibri" w:cs="Calibri"/>
        </w:rPr>
        <w:t>ing</w:t>
      </w:r>
      <w:r w:rsidR="00D040E8">
        <w:rPr>
          <w:rFonts w:ascii="Calibri" w:hAnsi="Calibri" w:cs="Calibri"/>
        </w:rPr>
        <w:t xml:space="preserve"> points</w:t>
      </w:r>
      <w:r w:rsidR="002B585F">
        <w:rPr>
          <w:rFonts w:ascii="Calibri" w:hAnsi="Calibri" w:cs="Calibri"/>
        </w:rPr>
        <w:t xml:space="preserve">), </w:t>
      </w:r>
      <w:r w:rsidR="00134E41">
        <w:rPr>
          <w:rFonts w:ascii="Calibri" w:hAnsi="Calibri" w:cs="Calibri"/>
        </w:rPr>
        <w:t>they can</w:t>
      </w:r>
      <w:r w:rsidR="00D040E8">
        <w:rPr>
          <w:rFonts w:ascii="Calibri" w:hAnsi="Calibri" w:cs="Calibri"/>
        </w:rPr>
        <w:t xml:space="preserve"> </w:t>
      </w:r>
      <w:r w:rsidR="002B585F">
        <w:rPr>
          <w:rFonts w:ascii="Calibri" w:hAnsi="Calibri" w:cs="Calibri"/>
        </w:rPr>
        <w:t>‘</w:t>
      </w:r>
      <w:r w:rsidR="00D040E8">
        <w:rPr>
          <w:rFonts w:ascii="Calibri" w:hAnsi="Calibri" w:cs="Calibri"/>
        </w:rPr>
        <w:t>c</w:t>
      </w:r>
      <w:r w:rsidR="002B585F">
        <w:rPr>
          <w:rFonts w:ascii="Calibri" w:hAnsi="Calibri" w:cs="Calibri"/>
        </w:rPr>
        <w:t>ollect’ the mortarboards</w:t>
      </w:r>
      <w:r w:rsidR="00374F8B">
        <w:rPr>
          <w:rFonts w:ascii="Calibri" w:hAnsi="Calibri" w:cs="Calibri"/>
        </w:rPr>
        <w:t xml:space="preserve"> or ‘</w:t>
      </w:r>
      <w:r w:rsidR="008B6230">
        <w:rPr>
          <w:rFonts w:ascii="Calibri" w:hAnsi="Calibri" w:cs="Calibri"/>
        </w:rPr>
        <w:t>r</w:t>
      </w:r>
      <w:r w:rsidR="00374F8B">
        <w:rPr>
          <w:rFonts w:ascii="Calibri" w:hAnsi="Calibri" w:cs="Calibri"/>
        </w:rPr>
        <w:t xml:space="preserve">oll </w:t>
      </w:r>
      <w:r w:rsidR="008B6230">
        <w:rPr>
          <w:rFonts w:ascii="Calibri" w:hAnsi="Calibri" w:cs="Calibri"/>
        </w:rPr>
        <w:t>d</w:t>
      </w:r>
      <w:r w:rsidR="00374F8B">
        <w:rPr>
          <w:rFonts w:ascii="Calibri" w:hAnsi="Calibri" w:cs="Calibri"/>
        </w:rPr>
        <w:t xml:space="preserve">ice’. The ‘shake device’ instruction </w:t>
      </w:r>
      <w:r w:rsidR="00812CF0">
        <w:rPr>
          <w:rFonts w:ascii="Calibri" w:hAnsi="Calibri" w:cs="Calibri"/>
        </w:rPr>
        <w:t xml:space="preserve">is </w:t>
      </w:r>
      <w:r w:rsidR="00374F8B">
        <w:rPr>
          <w:rFonts w:ascii="Calibri" w:hAnsi="Calibri" w:cs="Calibri"/>
        </w:rPr>
        <w:t>removed to minimise clutter.</w:t>
      </w:r>
      <w:r w:rsidR="00460FE5">
        <w:rPr>
          <w:rFonts w:ascii="Calibri" w:hAnsi="Calibri" w:cs="Calibri"/>
        </w:rPr>
        <w:t xml:space="preserve"> Three images in the bottom centre </w:t>
      </w:r>
      <w:r w:rsidR="00B22B6D">
        <w:rPr>
          <w:rFonts w:ascii="Calibri" w:hAnsi="Calibri" w:cs="Calibri"/>
        </w:rPr>
        <w:t xml:space="preserve">show </w:t>
      </w:r>
      <w:r w:rsidR="00B54765">
        <w:rPr>
          <w:rFonts w:ascii="Calibri" w:hAnsi="Calibri" w:cs="Calibri"/>
        </w:rPr>
        <w:t>what users rolled</w:t>
      </w:r>
      <w:r w:rsidR="00460FE5">
        <w:rPr>
          <w:rFonts w:ascii="Calibri" w:hAnsi="Calibri" w:cs="Calibri"/>
        </w:rPr>
        <w:t xml:space="preserve"> </w:t>
      </w:r>
      <w:r w:rsidR="00221ABB">
        <w:rPr>
          <w:rFonts w:ascii="Calibri" w:hAnsi="Calibri" w:cs="Calibri"/>
        </w:rPr>
        <w:t>to make decisions</w:t>
      </w:r>
      <w:r w:rsidR="00460FE5">
        <w:rPr>
          <w:rFonts w:ascii="Calibri" w:hAnsi="Calibri" w:cs="Calibri"/>
        </w:rPr>
        <w:t>. All buttons, themes and layouts remain consistent</w:t>
      </w:r>
      <w:r w:rsidR="00B65DCC">
        <w:rPr>
          <w:rFonts w:ascii="Calibri" w:hAnsi="Calibri" w:cs="Calibri"/>
        </w:rPr>
        <w:t>.</w:t>
      </w:r>
    </w:p>
    <w:p w14:paraId="203457A2" w14:textId="77777777" w:rsidR="005559E3" w:rsidRDefault="005559E3" w:rsidP="00B63160"/>
    <w:p w14:paraId="36569943" w14:textId="5F2503A9" w:rsidR="005559E3" w:rsidRDefault="005559E3" w:rsidP="00D812B2">
      <w:pPr>
        <w:jc w:val="center"/>
      </w:pPr>
      <w:r w:rsidRPr="005559E3">
        <w:rPr>
          <w:noProof/>
        </w:rPr>
        <w:drawing>
          <wp:inline distT="0" distB="0" distL="0" distR="0" wp14:anchorId="2A0A4FB3" wp14:editId="70D749BC">
            <wp:extent cx="5731510" cy="3079115"/>
            <wp:effectExtent l="0" t="0" r="2540" b="6985"/>
            <wp:docPr id="139879903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799033" name="Picture 1" descr="A screenshot of a video game&#10;&#10;Description automatically generated"/>
                    <pic:cNvPicPr/>
                  </pic:nvPicPr>
                  <pic:blipFill>
                    <a:blip r:embed="rId16"/>
                    <a:stretch>
                      <a:fillRect/>
                    </a:stretch>
                  </pic:blipFill>
                  <pic:spPr>
                    <a:xfrm>
                      <a:off x="0" y="0"/>
                      <a:ext cx="5731510" cy="3079115"/>
                    </a:xfrm>
                    <a:prstGeom prst="rect">
                      <a:avLst/>
                    </a:prstGeom>
                  </pic:spPr>
                </pic:pic>
              </a:graphicData>
            </a:graphic>
          </wp:inline>
        </w:drawing>
      </w:r>
    </w:p>
    <w:p w14:paraId="7916BD4D" w14:textId="5A3C3E47" w:rsidR="00BB041D" w:rsidRPr="003768BD" w:rsidRDefault="00BB041D" w:rsidP="00BB041D">
      <w:pPr>
        <w:pStyle w:val="Caption"/>
        <w:jc w:val="center"/>
        <w:rPr>
          <w:rFonts w:ascii="Calibri" w:hAnsi="Calibri" w:cs="Calibri"/>
          <w:b/>
          <w:bCs/>
          <w:i w:val="0"/>
          <w:iCs w:val="0"/>
          <w:color w:val="auto"/>
          <w:sz w:val="20"/>
          <w:szCs w:val="20"/>
        </w:rPr>
      </w:pPr>
      <w:bookmarkStart w:id="33" w:name="_Toc184159726"/>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9</w:t>
      </w:r>
      <w:r w:rsidRPr="003768BD">
        <w:rPr>
          <w:rFonts w:ascii="Calibri" w:hAnsi="Calibri" w:cs="Calibri"/>
          <w:b/>
          <w:bCs/>
          <w:i w:val="0"/>
          <w:iCs w:val="0"/>
          <w:color w:val="auto"/>
          <w:sz w:val="20"/>
          <w:szCs w:val="20"/>
        </w:rPr>
        <w:fldChar w:fldCharType="end"/>
      </w:r>
      <w:r w:rsidR="00D832CB">
        <w:rPr>
          <w:rFonts w:ascii="Calibri" w:hAnsi="Calibri" w:cs="Calibri"/>
          <w:b/>
          <w:bCs/>
          <w:i w:val="0"/>
          <w:iCs w:val="0"/>
          <w:color w:val="auto"/>
          <w:sz w:val="20"/>
          <w:szCs w:val="20"/>
        </w:rPr>
        <w:t xml:space="preserve"> </w:t>
      </w:r>
      <w:r w:rsidRPr="003768BD">
        <w:rPr>
          <w:rFonts w:ascii="Calibri" w:hAnsi="Calibri" w:cs="Calibri"/>
          <w:b/>
          <w:bCs/>
          <w:i w:val="0"/>
          <w:iCs w:val="0"/>
          <w:color w:val="auto"/>
          <w:sz w:val="20"/>
          <w:szCs w:val="20"/>
        </w:rPr>
        <w:t>Three Mortarboard Screen Storyboard</w:t>
      </w:r>
      <w:bookmarkEnd w:id="33"/>
    </w:p>
    <w:p w14:paraId="59825C2B" w14:textId="77777777" w:rsidR="00BB041D" w:rsidRDefault="00BB041D" w:rsidP="00D812B2">
      <w:pPr>
        <w:jc w:val="center"/>
      </w:pPr>
    </w:p>
    <w:p w14:paraId="3CE57CE2" w14:textId="77777777" w:rsidR="005559E3" w:rsidRDefault="005559E3" w:rsidP="00B63160"/>
    <w:p w14:paraId="4B2ECD0D" w14:textId="77777777" w:rsidR="00B329CE" w:rsidRDefault="00B329CE" w:rsidP="00B63160"/>
    <w:p w14:paraId="2991FA9B" w14:textId="77777777" w:rsidR="00B329CE" w:rsidRDefault="00B329CE" w:rsidP="00B63160"/>
    <w:p w14:paraId="414F51BC" w14:textId="77777777" w:rsidR="00B329CE" w:rsidRDefault="00B329CE" w:rsidP="00B63160"/>
    <w:p w14:paraId="4AB61A99" w14:textId="77777777" w:rsidR="00B329CE" w:rsidRDefault="00B329CE" w:rsidP="00B63160"/>
    <w:p w14:paraId="513A3A2D" w14:textId="77777777" w:rsidR="00334FA2" w:rsidRDefault="00334FA2" w:rsidP="00B63160"/>
    <w:p w14:paraId="038336A6" w14:textId="77777777" w:rsidR="00325E4A" w:rsidRDefault="00325E4A" w:rsidP="00B63160"/>
    <w:p w14:paraId="6CF65BE6" w14:textId="77777777" w:rsidR="00630A65" w:rsidRDefault="00630A65" w:rsidP="00B63160"/>
    <w:p w14:paraId="745EB028" w14:textId="77777777" w:rsidR="00325E4A" w:rsidRDefault="00325E4A" w:rsidP="00B63160"/>
    <w:p w14:paraId="495BDED1" w14:textId="30B5EF48" w:rsidR="00B329CE" w:rsidRPr="002B585F" w:rsidRDefault="00FA5AE2" w:rsidP="00B329CE">
      <w:pPr>
        <w:pStyle w:val="Heading3"/>
        <w:spacing w:before="0" w:after="0" w:line="360" w:lineRule="auto"/>
        <w:rPr>
          <w:rFonts w:ascii="Calibri Light" w:hAnsi="Calibri Light" w:cs="Calibri Light"/>
          <w:b/>
          <w:bCs/>
          <w:sz w:val="25"/>
          <w:szCs w:val="25"/>
          <w:u w:val="single"/>
        </w:rPr>
      </w:pPr>
      <w:bookmarkStart w:id="34" w:name="_Toc184159693"/>
      <w:r>
        <w:rPr>
          <w:rFonts w:ascii="Calibri Light" w:hAnsi="Calibri Light" w:cs="Calibri Light"/>
          <w:b/>
          <w:bCs/>
          <w:sz w:val="25"/>
          <w:szCs w:val="25"/>
          <w:u w:val="single"/>
        </w:rPr>
        <w:t xml:space="preserve">Three </w:t>
      </w:r>
      <w:r w:rsidR="00B329CE">
        <w:rPr>
          <w:rFonts w:ascii="Calibri Light" w:hAnsi="Calibri Light" w:cs="Calibri Light"/>
          <w:b/>
          <w:bCs/>
          <w:sz w:val="25"/>
          <w:szCs w:val="25"/>
          <w:u w:val="single"/>
        </w:rPr>
        <w:t xml:space="preserve">Coffee </w:t>
      </w:r>
      <w:r>
        <w:rPr>
          <w:rFonts w:ascii="Calibri Light" w:hAnsi="Calibri Light" w:cs="Calibri Light"/>
          <w:b/>
          <w:bCs/>
          <w:sz w:val="25"/>
          <w:szCs w:val="25"/>
          <w:u w:val="single"/>
        </w:rPr>
        <w:t>Roll</w:t>
      </w:r>
      <w:bookmarkEnd w:id="34"/>
    </w:p>
    <w:p w14:paraId="24AAC0BC" w14:textId="77777777" w:rsidR="009E0672" w:rsidRPr="00B329CE" w:rsidRDefault="009E0672" w:rsidP="00B329CE">
      <w:pPr>
        <w:spacing w:after="0" w:line="360" w:lineRule="auto"/>
        <w:rPr>
          <w:rFonts w:ascii="Calibri" w:hAnsi="Calibri" w:cs="Calibri"/>
        </w:rPr>
      </w:pPr>
    </w:p>
    <w:p w14:paraId="2A4D2EE4" w14:textId="0241FB44" w:rsidR="005559E3" w:rsidRPr="00B329CE" w:rsidRDefault="00B329CE" w:rsidP="00B329CE">
      <w:pPr>
        <w:spacing w:after="0" w:line="360" w:lineRule="auto"/>
        <w:rPr>
          <w:rFonts w:ascii="Calibri" w:hAnsi="Calibri" w:cs="Calibri"/>
        </w:rPr>
      </w:pPr>
      <w:r w:rsidRPr="002B585F">
        <w:rPr>
          <w:rFonts w:ascii="Calibri" w:hAnsi="Calibri" w:cs="Calibri"/>
        </w:rPr>
        <w:t xml:space="preserve">If </w:t>
      </w:r>
      <w:r>
        <w:rPr>
          <w:rFonts w:ascii="Calibri" w:hAnsi="Calibri" w:cs="Calibri"/>
        </w:rPr>
        <w:t>user</w:t>
      </w:r>
      <w:r w:rsidR="00325E4A">
        <w:rPr>
          <w:rFonts w:ascii="Calibri" w:hAnsi="Calibri" w:cs="Calibri"/>
        </w:rPr>
        <w:t>s</w:t>
      </w:r>
      <w:r>
        <w:rPr>
          <w:rFonts w:ascii="Calibri" w:hAnsi="Calibri" w:cs="Calibri"/>
        </w:rPr>
        <w:t xml:space="preserve"> roll three coffees to </w:t>
      </w:r>
      <w:r w:rsidR="00325E4A">
        <w:rPr>
          <w:rFonts w:ascii="Calibri" w:hAnsi="Calibri" w:cs="Calibri"/>
        </w:rPr>
        <w:t>start</w:t>
      </w:r>
      <w:r>
        <w:rPr>
          <w:rFonts w:ascii="Calibri" w:hAnsi="Calibri" w:cs="Calibri"/>
        </w:rPr>
        <w:t xml:space="preserve">, </w:t>
      </w:r>
      <w:r w:rsidR="00B26A71">
        <w:rPr>
          <w:rFonts w:ascii="Calibri" w:hAnsi="Calibri" w:cs="Calibri"/>
        </w:rPr>
        <w:t>the layout</w:t>
      </w:r>
      <w:r>
        <w:rPr>
          <w:rFonts w:ascii="Calibri" w:hAnsi="Calibri" w:cs="Calibri"/>
        </w:rPr>
        <w:t xml:space="preserve"> </w:t>
      </w:r>
      <w:r w:rsidR="003137F3">
        <w:rPr>
          <w:rFonts w:ascii="Calibri" w:hAnsi="Calibri" w:cs="Calibri"/>
        </w:rPr>
        <w:t>stays</w:t>
      </w:r>
      <w:r>
        <w:rPr>
          <w:rFonts w:ascii="Calibri" w:hAnsi="Calibri" w:cs="Calibri"/>
        </w:rPr>
        <w:t xml:space="preserve"> identical to when </w:t>
      </w:r>
      <w:r w:rsidR="00325E4A">
        <w:rPr>
          <w:rFonts w:ascii="Calibri" w:hAnsi="Calibri" w:cs="Calibri"/>
        </w:rPr>
        <w:t>users</w:t>
      </w:r>
      <w:r>
        <w:rPr>
          <w:rFonts w:ascii="Calibri" w:hAnsi="Calibri" w:cs="Calibri"/>
        </w:rPr>
        <w:t xml:space="preserve"> began the game, as nothing </w:t>
      </w:r>
      <w:r w:rsidR="00325E4A">
        <w:rPr>
          <w:rFonts w:ascii="Calibri" w:hAnsi="Calibri" w:cs="Calibri"/>
        </w:rPr>
        <w:t>can be</w:t>
      </w:r>
      <w:r>
        <w:rPr>
          <w:rFonts w:ascii="Calibri" w:hAnsi="Calibri" w:cs="Calibri"/>
        </w:rPr>
        <w:t xml:space="preserve"> collect</w:t>
      </w:r>
      <w:r w:rsidR="00325E4A">
        <w:rPr>
          <w:rFonts w:ascii="Calibri" w:hAnsi="Calibri" w:cs="Calibri"/>
        </w:rPr>
        <w:t>ed</w:t>
      </w:r>
      <w:r>
        <w:rPr>
          <w:rFonts w:ascii="Calibri" w:hAnsi="Calibri" w:cs="Calibri"/>
        </w:rPr>
        <w:t xml:space="preserve">. </w:t>
      </w:r>
      <w:r w:rsidR="00411709">
        <w:rPr>
          <w:rFonts w:ascii="Calibri" w:hAnsi="Calibri" w:cs="Calibri"/>
        </w:rPr>
        <w:t>The only addition ar</w:t>
      </w:r>
      <w:r w:rsidR="00325E4A">
        <w:rPr>
          <w:rFonts w:ascii="Calibri" w:hAnsi="Calibri" w:cs="Calibri"/>
        </w:rPr>
        <w:t>e</w:t>
      </w:r>
      <w:r w:rsidR="00411709">
        <w:rPr>
          <w:rFonts w:ascii="Calibri" w:hAnsi="Calibri" w:cs="Calibri"/>
        </w:rPr>
        <w:t xml:space="preserve"> three images in the bottom centre </w:t>
      </w:r>
      <w:r w:rsidR="00325E4A">
        <w:rPr>
          <w:rFonts w:ascii="Calibri" w:hAnsi="Calibri" w:cs="Calibri"/>
        </w:rPr>
        <w:t>show</w:t>
      </w:r>
      <w:r w:rsidR="00B54765">
        <w:rPr>
          <w:rFonts w:ascii="Calibri" w:hAnsi="Calibri" w:cs="Calibri"/>
        </w:rPr>
        <w:t xml:space="preserve"> what</w:t>
      </w:r>
      <w:r w:rsidR="00411709">
        <w:rPr>
          <w:rFonts w:ascii="Calibri" w:hAnsi="Calibri" w:cs="Calibri"/>
        </w:rPr>
        <w:t xml:space="preserve"> </w:t>
      </w:r>
      <w:r w:rsidR="00325E4A">
        <w:rPr>
          <w:rFonts w:ascii="Calibri" w:hAnsi="Calibri" w:cs="Calibri"/>
        </w:rPr>
        <w:t>users</w:t>
      </w:r>
      <w:r w:rsidR="00411709">
        <w:rPr>
          <w:rFonts w:ascii="Calibri" w:hAnsi="Calibri" w:cs="Calibri"/>
        </w:rPr>
        <w:t xml:space="preserve"> </w:t>
      </w:r>
      <w:r w:rsidR="00B54765">
        <w:rPr>
          <w:rFonts w:ascii="Calibri" w:hAnsi="Calibri" w:cs="Calibri"/>
        </w:rPr>
        <w:t>rolled</w:t>
      </w:r>
      <w:r w:rsidR="00325E4A">
        <w:rPr>
          <w:rFonts w:ascii="Calibri" w:hAnsi="Calibri" w:cs="Calibri"/>
        </w:rPr>
        <w:t>. All</w:t>
      </w:r>
      <w:r w:rsidR="00155556">
        <w:rPr>
          <w:rFonts w:ascii="Calibri" w:hAnsi="Calibri" w:cs="Calibri"/>
        </w:rPr>
        <w:t xml:space="preserve"> </w:t>
      </w:r>
      <w:r w:rsidR="00325E4A">
        <w:rPr>
          <w:rFonts w:ascii="Calibri" w:hAnsi="Calibri" w:cs="Calibri"/>
        </w:rPr>
        <w:t>buttons, themes and layouts remain consistent</w:t>
      </w:r>
      <w:r w:rsidR="00155556">
        <w:rPr>
          <w:rFonts w:ascii="Calibri" w:hAnsi="Calibri" w:cs="Calibri"/>
        </w:rPr>
        <w:t>.</w:t>
      </w:r>
    </w:p>
    <w:p w14:paraId="0CA94220" w14:textId="77777777" w:rsidR="005559E3" w:rsidRDefault="005559E3" w:rsidP="00B63160"/>
    <w:p w14:paraId="2491C648" w14:textId="74A6E9F4" w:rsidR="005559E3" w:rsidRDefault="005559E3" w:rsidP="00D812B2">
      <w:pPr>
        <w:jc w:val="center"/>
      </w:pPr>
      <w:r w:rsidRPr="005559E3">
        <w:rPr>
          <w:noProof/>
        </w:rPr>
        <w:drawing>
          <wp:inline distT="0" distB="0" distL="0" distR="0" wp14:anchorId="426A2EA6" wp14:editId="22A708B8">
            <wp:extent cx="5731510" cy="3192145"/>
            <wp:effectExtent l="0" t="0" r="2540" b="8255"/>
            <wp:docPr id="683966662"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966662" name="Picture 1" descr="A screenshot of a game&#10;&#10;Description automatically generated"/>
                    <pic:cNvPicPr/>
                  </pic:nvPicPr>
                  <pic:blipFill>
                    <a:blip r:embed="rId17"/>
                    <a:stretch>
                      <a:fillRect/>
                    </a:stretch>
                  </pic:blipFill>
                  <pic:spPr>
                    <a:xfrm>
                      <a:off x="0" y="0"/>
                      <a:ext cx="5731510" cy="3192145"/>
                    </a:xfrm>
                    <a:prstGeom prst="rect">
                      <a:avLst/>
                    </a:prstGeom>
                  </pic:spPr>
                </pic:pic>
              </a:graphicData>
            </a:graphic>
          </wp:inline>
        </w:drawing>
      </w:r>
    </w:p>
    <w:p w14:paraId="335901EE" w14:textId="33CF3EE1" w:rsidR="00BB041D" w:rsidRPr="003768BD" w:rsidRDefault="00BB041D" w:rsidP="00BB041D">
      <w:pPr>
        <w:pStyle w:val="Caption"/>
        <w:jc w:val="center"/>
        <w:rPr>
          <w:rFonts w:ascii="Calibri" w:hAnsi="Calibri" w:cs="Calibri"/>
          <w:b/>
          <w:bCs/>
          <w:i w:val="0"/>
          <w:iCs w:val="0"/>
          <w:color w:val="auto"/>
          <w:sz w:val="20"/>
          <w:szCs w:val="20"/>
        </w:rPr>
      </w:pPr>
      <w:bookmarkStart w:id="35" w:name="_Toc184159727"/>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10</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Three Coffee Screen Storyboard</w:t>
      </w:r>
      <w:bookmarkEnd w:id="35"/>
    </w:p>
    <w:p w14:paraId="00B4CE3F" w14:textId="77777777" w:rsidR="00BB041D" w:rsidRDefault="00BB041D" w:rsidP="00D812B2">
      <w:pPr>
        <w:jc w:val="center"/>
      </w:pPr>
    </w:p>
    <w:p w14:paraId="787652DA" w14:textId="77777777" w:rsidR="005559E3" w:rsidRDefault="005559E3" w:rsidP="00B63160"/>
    <w:p w14:paraId="64AA2D93" w14:textId="77777777" w:rsidR="00411709" w:rsidRDefault="00411709" w:rsidP="00B63160"/>
    <w:p w14:paraId="6620559F" w14:textId="77777777" w:rsidR="00411709" w:rsidRDefault="00411709" w:rsidP="00B63160"/>
    <w:p w14:paraId="659B5556" w14:textId="77777777" w:rsidR="00411709" w:rsidRDefault="00411709" w:rsidP="00B63160"/>
    <w:p w14:paraId="26481C18" w14:textId="77777777" w:rsidR="00411709" w:rsidRDefault="00411709" w:rsidP="00B63160"/>
    <w:p w14:paraId="0C04B728" w14:textId="77777777" w:rsidR="00411709" w:rsidRDefault="00411709" w:rsidP="00B63160"/>
    <w:p w14:paraId="2BD30EBC" w14:textId="77777777" w:rsidR="00411709" w:rsidRDefault="00411709" w:rsidP="00B63160"/>
    <w:p w14:paraId="3AB5AA3A" w14:textId="77777777" w:rsidR="00411709" w:rsidRDefault="00411709" w:rsidP="00B63160"/>
    <w:p w14:paraId="2EA99A97" w14:textId="77777777" w:rsidR="00411709" w:rsidRDefault="00411709" w:rsidP="00B63160"/>
    <w:p w14:paraId="77E0BE6A" w14:textId="77777777" w:rsidR="00411709" w:rsidRDefault="00411709" w:rsidP="00B63160"/>
    <w:p w14:paraId="76883DF3" w14:textId="77777777" w:rsidR="00411709" w:rsidRDefault="00411709" w:rsidP="00B63160"/>
    <w:p w14:paraId="0B39CADE" w14:textId="1AFC6F81" w:rsidR="00411709" w:rsidRPr="002B585F" w:rsidRDefault="00FA5AE2" w:rsidP="00411709">
      <w:pPr>
        <w:pStyle w:val="Heading3"/>
        <w:spacing w:before="0" w:after="0" w:line="360" w:lineRule="auto"/>
        <w:rPr>
          <w:rFonts w:ascii="Calibri Light" w:hAnsi="Calibri Light" w:cs="Calibri Light"/>
          <w:b/>
          <w:bCs/>
          <w:sz w:val="25"/>
          <w:szCs w:val="25"/>
          <w:u w:val="single"/>
        </w:rPr>
      </w:pPr>
      <w:bookmarkStart w:id="36" w:name="_Toc184159694"/>
      <w:r>
        <w:rPr>
          <w:rFonts w:ascii="Calibri Light" w:hAnsi="Calibri Light" w:cs="Calibri Light"/>
          <w:b/>
          <w:bCs/>
          <w:sz w:val="25"/>
          <w:szCs w:val="25"/>
          <w:u w:val="single"/>
        </w:rPr>
        <w:t xml:space="preserve">Three </w:t>
      </w:r>
      <w:r w:rsidR="00411709">
        <w:rPr>
          <w:rFonts w:ascii="Calibri Light" w:hAnsi="Calibri Light" w:cs="Calibri Light"/>
          <w:b/>
          <w:bCs/>
          <w:sz w:val="25"/>
          <w:szCs w:val="25"/>
          <w:u w:val="single"/>
        </w:rPr>
        <w:t xml:space="preserve">‘F’ </w:t>
      </w:r>
      <w:r>
        <w:rPr>
          <w:rFonts w:ascii="Calibri Light" w:hAnsi="Calibri Light" w:cs="Calibri Light"/>
          <w:b/>
          <w:bCs/>
          <w:sz w:val="25"/>
          <w:szCs w:val="25"/>
          <w:u w:val="single"/>
        </w:rPr>
        <w:t>Roll</w:t>
      </w:r>
      <w:bookmarkEnd w:id="36"/>
    </w:p>
    <w:p w14:paraId="771DF20D" w14:textId="77777777" w:rsidR="00411709" w:rsidRPr="00411709" w:rsidRDefault="00411709" w:rsidP="00871B33">
      <w:pPr>
        <w:spacing w:after="0" w:line="360" w:lineRule="auto"/>
        <w:rPr>
          <w:rFonts w:ascii="Calibri" w:hAnsi="Calibri" w:cs="Calibri"/>
        </w:rPr>
      </w:pPr>
    </w:p>
    <w:p w14:paraId="7F45AFA8" w14:textId="5B892699" w:rsidR="005559E3" w:rsidRPr="00411709" w:rsidRDefault="005559E3" w:rsidP="00871B33">
      <w:pPr>
        <w:spacing w:after="0" w:line="360" w:lineRule="auto"/>
        <w:rPr>
          <w:rFonts w:ascii="Calibri" w:hAnsi="Calibri" w:cs="Calibri"/>
        </w:rPr>
      </w:pPr>
      <w:r w:rsidRPr="00411709">
        <w:rPr>
          <w:rFonts w:ascii="Calibri" w:hAnsi="Calibri" w:cs="Calibri"/>
        </w:rPr>
        <w:t xml:space="preserve">If </w:t>
      </w:r>
      <w:r w:rsidR="007954BA">
        <w:rPr>
          <w:rFonts w:ascii="Calibri" w:hAnsi="Calibri" w:cs="Calibri"/>
        </w:rPr>
        <w:t>users</w:t>
      </w:r>
      <w:r w:rsidRPr="00411709">
        <w:rPr>
          <w:rFonts w:ascii="Calibri" w:hAnsi="Calibri" w:cs="Calibri"/>
        </w:rPr>
        <w:t xml:space="preserve"> </w:t>
      </w:r>
      <w:r w:rsidR="00871B33">
        <w:rPr>
          <w:rFonts w:ascii="Calibri" w:hAnsi="Calibri" w:cs="Calibri"/>
        </w:rPr>
        <w:t xml:space="preserve">roll three ‘F’s (the </w:t>
      </w:r>
      <w:r w:rsidR="006E720E">
        <w:rPr>
          <w:rFonts w:ascii="Calibri" w:hAnsi="Calibri" w:cs="Calibri"/>
        </w:rPr>
        <w:t xml:space="preserve">‘strike’ </w:t>
      </w:r>
      <w:r w:rsidR="00871B33">
        <w:rPr>
          <w:rFonts w:ascii="Calibri" w:hAnsi="Calibri" w:cs="Calibri"/>
        </w:rPr>
        <w:t>symbol)</w:t>
      </w:r>
      <w:r w:rsidR="00C3502C">
        <w:rPr>
          <w:rFonts w:ascii="Calibri" w:hAnsi="Calibri" w:cs="Calibri"/>
        </w:rPr>
        <w:t xml:space="preserve"> or three ‘</w:t>
      </w:r>
      <w:r w:rsidR="003A5CB7">
        <w:rPr>
          <w:rFonts w:ascii="Calibri" w:hAnsi="Calibri" w:cs="Calibri"/>
        </w:rPr>
        <w:t>Fs</w:t>
      </w:r>
      <w:r w:rsidR="00C3502C">
        <w:rPr>
          <w:rFonts w:ascii="Calibri" w:hAnsi="Calibri" w:cs="Calibri"/>
        </w:rPr>
        <w:t xml:space="preserve"> over </w:t>
      </w:r>
      <w:r w:rsidR="00382A62">
        <w:rPr>
          <w:rFonts w:ascii="Calibri" w:hAnsi="Calibri" w:cs="Calibri"/>
        </w:rPr>
        <w:t>one</w:t>
      </w:r>
      <w:r w:rsidR="00C3502C">
        <w:rPr>
          <w:rFonts w:ascii="Calibri" w:hAnsi="Calibri" w:cs="Calibri"/>
        </w:rPr>
        <w:t xml:space="preserve"> turn</w:t>
      </w:r>
      <w:r w:rsidR="00871B33">
        <w:rPr>
          <w:rFonts w:ascii="Calibri" w:hAnsi="Calibri" w:cs="Calibri"/>
        </w:rPr>
        <w:t xml:space="preserve">, an animation </w:t>
      </w:r>
      <w:r w:rsidR="00F111EA">
        <w:rPr>
          <w:rFonts w:ascii="Calibri" w:hAnsi="Calibri" w:cs="Calibri"/>
        </w:rPr>
        <w:t>shows users</w:t>
      </w:r>
      <w:r w:rsidR="00871B33">
        <w:rPr>
          <w:rFonts w:ascii="Calibri" w:hAnsi="Calibri" w:cs="Calibri"/>
        </w:rPr>
        <w:t xml:space="preserve"> getting a fail</w:t>
      </w:r>
      <w:r w:rsidR="00F111EA">
        <w:rPr>
          <w:rFonts w:ascii="Calibri" w:hAnsi="Calibri" w:cs="Calibri"/>
        </w:rPr>
        <w:t xml:space="preserve">, </w:t>
      </w:r>
      <w:r w:rsidR="00871B33">
        <w:rPr>
          <w:rFonts w:ascii="Calibri" w:hAnsi="Calibri" w:cs="Calibri"/>
        </w:rPr>
        <w:t xml:space="preserve">with three images towards the top left showing </w:t>
      </w:r>
      <w:r w:rsidR="00F111EA">
        <w:rPr>
          <w:rFonts w:ascii="Calibri" w:hAnsi="Calibri" w:cs="Calibri"/>
        </w:rPr>
        <w:t>‘F’</w:t>
      </w:r>
      <w:r w:rsidR="00C3502C">
        <w:rPr>
          <w:rFonts w:ascii="Calibri" w:hAnsi="Calibri" w:cs="Calibri"/>
        </w:rPr>
        <w:t xml:space="preserve">. A button in the bottom centre </w:t>
      </w:r>
      <w:r w:rsidR="003727B5">
        <w:rPr>
          <w:rFonts w:ascii="Calibri" w:hAnsi="Calibri" w:cs="Calibri"/>
        </w:rPr>
        <w:t xml:space="preserve">highlights </w:t>
      </w:r>
      <w:r w:rsidR="008226AA">
        <w:rPr>
          <w:rFonts w:ascii="Calibri" w:hAnsi="Calibri" w:cs="Calibri"/>
        </w:rPr>
        <w:t>the next users turn</w:t>
      </w:r>
      <w:r w:rsidR="00BE0367">
        <w:rPr>
          <w:rFonts w:ascii="Calibri" w:hAnsi="Calibri" w:cs="Calibri"/>
        </w:rPr>
        <w:t>,</w:t>
      </w:r>
      <w:r w:rsidR="002D3E54">
        <w:rPr>
          <w:rFonts w:ascii="Calibri" w:hAnsi="Calibri" w:cs="Calibri"/>
        </w:rPr>
        <w:t xml:space="preserve"> </w:t>
      </w:r>
      <w:r w:rsidR="00BE0367">
        <w:rPr>
          <w:rFonts w:ascii="Calibri" w:hAnsi="Calibri" w:cs="Calibri"/>
        </w:rPr>
        <w:t>beginning</w:t>
      </w:r>
      <w:r w:rsidR="00C3502C">
        <w:rPr>
          <w:rFonts w:ascii="Calibri" w:hAnsi="Calibri" w:cs="Calibri"/>
        </w:rPr>
        <w:t xml:space="preserve"> </w:t>
      </w:r>
      <w:r w:rsidR="002D3E54">
        <w:rPr>
          <w:rFonts w:ascii="Calibri" w:hAnsi="Calibri" w:cs="Calibri"/>
        </w:rPr>
        <w:t>their</w:t>
      </w:r>
      <w:r w:rsidR="00C3502C">
        <w:rPr>
          <w:rFonts w:ascii="Calibri" w:hAnsi="Calibri" w:cs="Calibri"/>
        </w:rPr>
        <w:t xml:space="preserve"> tur</w:t>
      </w:r>
      <w:r w:rsidR="002D3E54">
        <w:rPr>
          <w:rFonts w:ascii="Calibri" w:hAnsi="Calibri" w:cs="Calibri"/>
        </w:rPr>
        <w:t>n when tapped</w:t>
      </w:r>
      <w:r w:rsidR="00BE0367">
        <w:rPr>
          <w:rFonts w:ascii="Calibri" w:hAnsi="Calibri" w:cs="Calibri"/>
        </w:rPr>
        <w:t xml:space="preserve"> and showing </w:t>
      </w:r>
      <w:r w:rsidR="008226AA">
        <w:rPr>
          <w:rFonts w:ascii="Calibri" w:hAnsi="Calibri" w:cs="Calibri"/>
        </w:rPr>
        <w:t>said user</w:t>
      </w:r>
      <w:r w:rsidR="00BE0367">
        <w:rPr>
          <w:rFonts w:ascii="Calibri" w:hAnsi="Calibri" w:cs="Calibri"/>
        </w:rPr>
        <w:t xml:space="preserve"> at the</w:t>
      </w:r>
      <w:r w:rsidR="002D3E54">
        <w:rPr>
          <w:rFonts w:ascii="Calibri" w:hAnsi="Calibri" w:cs="Calibri"/>
        </w:rPr>
        <w:t xml:space="preserve"> top.</w:t>
      </w:r>
      <w:r w:rsidR="00BE0367">
        <w:rPr>
          <w:rFonts w:ascii="Calibri" w:hAnsi="Calibri" w:cs="Calibri"/>
        </w:rPr>
        <w:t xml:space="preserve"> All buttons, themes and layouts remain consistent</w:t>
      </w:r>
      <w:r w:rsidR="008226AA">
        <w:rPr>
          <w:rFonts w:ascii="Calibri" w:hAnsi="Calibri" w:cs="Calibri"/>
        </w:rPr>
        <w:t>.</w:t>
      </w:r>
    </w:p>
    <w:p w14:paraId="67410CA2" w14:textId="77777777" w:rsidR="005559E3" w:rsidRPr="00871B33" w:rsidRDefault="005559E3" w:rsidP="00871B33">
      <w:pPr>
        <w:spacing w:after="0" w:line="360" w:lineRule="auto"/>
        <w:rPr>
          <w:rFonts w:ascii="Calibri" w:hAnsi="Calibri" w:cs="Calibri"/>
        </w:rPr>
      </w:pPr>
    </w:p>
    <w:p w14:paraId="0A6D04BF" w14:textId="26CF787F" w:rsidR="005559E3" w:rsidRDefault="005559E3" w:rsidP="00D812B2">
      <w:pPr>
        <w:jc w:val="center"/>
      </w:pPr>
      <w:r w:rsidRPr="005559E3">
        <w:rPr>
          <w:noProof/>
        </w:rPr>
        <w:drawing>
          <wp:inline distT="0" distB="0" distL="0" distR="0" wp14:anchorId="004E6620" wp14:editId="6C0B5533">
            <wp:extent cx="5731510" cy="3206750"/>
            <wp:effectExtent l="0" t="0" r="2540" b="0"/>
            <wp:docPr id="63454523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45232" name="Picture 1" descr="A screenshot of a video game&#10;&#10;Description automatically generated"/>
                    <pic:cNvPicPr/>
                  </pic:nvPicPr>
                  <pic:blipFill>
                    <a:blip r:embed="rId18"/>
                    <a:stretch>
                      <a:fillRect/>
                    </a:stretch>
                  </pic:blipFill>
                  <pic:spPr>
                    <a:xfrm>
                      <a:off x="0" y="0"/>
                      <a:ext cx="5731510" cy="3206750"/>
                    </a:xfrm>
                    <a:prstGeom prst="rect">
                      <a:avLst/>
                    </a:prstGeom>
                  </pic:spPr>
                </pic:pic>
              </a:graphicData>
            </a:graphic>
          </wp:inline>
        </w:drawing>
      </w:r>
    </w:p>
    <w:p w14:paraId="701E740B" w14:textId="414D4C50" w:rsidR="00FF01AE" w:rsidRPr="003768BD" w:rsidRDefault="00FF01AE" w:rsidP="00FF01AE">
      <w:pPr>
        <w:pStyle w:val="Caption"/>
        <w:jc w:val="center"/>
        <w:rPr>
          <w:rFonts w:ascii="Calibri" w:hAnsi="Calibri" w:cs="Calibri"/>
          <w:color w:val="auto"/>
        </w:rPr>
      </w:pPr>
      <w:bookmarkStart w:id="37" w:name="_Toc184159728"/>
      <w:r w:rsidRPr="003768BD">
        <w:rPr>
          <w:rFonts w:ascii="Calibri" w:hAnsi="Calibri" w:cs="Calibri"/>
          <w:b/>
          <w:bCs/>
          <w:i w:val="0"/>
          <w:iCs w:val="0"/>
          <w:color w:val="auto"/>
          <w:sz w:val="20"/>
          <w:szCs w:val="20"/>
        </w:rPr>
        <w:t xml:space="preserve">Fig.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11</w:t>
      </w:r>
      <w:r w:rsidRPr="003768BD">
        <w:rPr>
          <w:rFonts w:ascii="Calibri" w:hAnsi="Calibri" w:cs="Calibri"/>
          <w:b/>
          <w:bCs/>
          <w:i w:val="0"/>
          <w:iCs w:val="0"/>
          <w:color w:val="auto"/>
          <w:sz w:val="20"/>
          <w:szCs w:val="20"/>
        </w:rPr>
        <w:fldChar w:fldCharType="end"/>
      </w:r>
      <w:r w:rsidRPr="003768BD">
        <w:rPr>
          <w:rFonts w:ascii="Calibri" w:hAnsi="Calibri" w:cs="Calibri"/>
          <w:b/>
          <w:bCs/>
          <w:i w:val="0"/>
          <w:iCs w:val="0"/>
          <w:color w:val="auto"/>
          <w:sz w:val="20"/>
          <w:szCs w:val="20"/>
        </w:rPr>
        <w:t xml:space="preserve"> Three ‘F’ Screen Storyboard</w:t>
      </w:r>
      <w:bookmarkEnd w:id="37"/>
    </w:p>
    <w:p w14:paraId="40F8AF12" w14:textId="77777777" w:rsidR="005559E3" w:rsidRDefault="005559E3" w:rsidP="00B63160"/>
    <w:p w14:paraId="24419CDA" w14:textId="77777777" w:rsidR="009E0672" w:rsidRDefault="009E0672" w:rsidP="00B63160"/>
    <w:p w14:paraId="074A205A" w14:textId="77777777" w:rsidR="009E0672" w:rsidRDefault="009E0672" w:rsidP="00B63160"/>
    <w:p w14:paraId="07698C73" w14:textId="77777777" w:rsidR="00BB5693" w:rsidRDefault="00BB5693" w:rsidP="00B63160"/>
    <w:p w14:paraId="17695CC6" w14:textId="77777777" w:rsidR="00BB5693" w:rsidRDefault="00BB5693" w:rsidP="00B63160"/>
    <w:p w14:paraId="1262A4E7" w14:textId="77777777" w:rsidR="00BB5693" w:rsidRDefault="00BB5693" w:rsidP="00B63160"/>
    <w:p w14:paraId="23DE3711" w14:textId="77777777" w:rsidR="00BB5693" w:rsidRDefault="00BB5693" w:rsidP="00B63160"/>
    <w:p w14:paraId="772BC729" w14:textId="77777777" w:rsidR="00BB5693" w:rsidRDefault="00BB5693" w:rsidP="00B63160"/>
    <w:p w14:paraId="430B660E" w14:textId="77777777" w:rsidR="00BB5693" w:rsidRDefault="00BB5693" w:rsidP="00B63160"/>
    <w:p w14:paraId="34C7FC2D" w14:textId="77777777" w:rsidR="0058335F" w:rsidRDefault="0058335F" w:rsidP="00B63160"/>
    <w:p w14:paraId="74D5CB78" w14:textId="77777777" w:rsidR="0058335F" w:rsidRDefault="0058335F" w:rsidP="00B63160"/>
    <w:p w14:paraId="68378EBB" w14:textId="09907D76" w:rsidR="00BB5693" w:rsidRPr="002B585F" w:rsidRDefault="00BB5693" w:rsidP="00BB5693">
      <w:pPr>
        <w:pStyle w:val="Heading3"/>
        <w:spacing w:before="0" w:after="0" w:line="360" w:lineRule="auto"/>
        <w:rPr>
          <w:rFonts w:ascii="Calibri Light" w:hAnsi="Calibri Light" w:cs="Calibri Light"/>
          <w:b/>
          <w:bCs/>
          <w:sz w:val="25"/>
          <w:szCs w:val="25"/>
          <w:u w:val="single"/>
        </w:rPr>
      </w:pPr>
      <w:bookmarkStart w:id="38" w:name="_Toc184159695"/>
      <w:r>
        <w:rPr>
          <w:rFonts w:ascii="Calibri Light" w:hAnsi="Calibri Light" w:cs="Calibri Light"/>
          <w:b/>
          <w:bCs/>
          <w:sz w:val="25"/>
          <w:szCs w:val="25"/>
          <w:u w:val="single"/>
        </w:rPr>
        <w:t xml:space="preserve">Mixture </w:t>
      </w:r>
      <w:r w:rsidR="00FA5AE2">
        <w:rPr>
          <w:rFonts w:ascii="Calibri Light" w:hAnsi="Calibri Light" w:cs="Calibri Light"/>
          <w:b/>
          <w:bCs/>
          <w:sz w:val="25"/>
          <w:szCs w:val="25"/>
          <w:u w:val="single"/>
        </w:rPr>
        <w:t>Roll</w:t>
      </w:r>
      <w:bookmarkEnd w:id="38"/>
    </w:p>
    <w:p w14:paraId="7BC021AE" w14:textId="77777777" w:rsidR="00BB5693" w:rsidRPr="00BB5693" w:rsidRDefault="00BB5693" w:rsidP="00BB5693">
      <w:pPr>
        <w:spacing w:after="0" w:line="360" w:lineRule="auto"/>
        <w:rPr>
          <w:rFonts w:ascii="Calibri" w:hAnsi="Calibri" w:cs="Calibri"/>
        </w:rPr>
      </w:pPr>
    </w:p>
    <w:p w14:paraId="72C4AA31" w14:textId="2F315992" w:rsidR="009C2DFC" w:rsidRDefault="005559E3" w:rsidP="00BB5693">
      <w:pPr>
        <w:spacing w:after="0" w:line="360" w:lineRule="auto"/>
        <w:rPr>
          <w:rFonts w:ascii="Calibri" w:hAnsi="Calibri" w:cs="Calibri"/>
        </w:rPr>
      </w:pPr>
      <w:r w:rsidRPr="00BB5693">
        <w:rPr>
          <w:rFonts w:ascii="Calibri" w:hAnsi="Calibri" w:cs="Calibri"/>
        </w:rPr>
        <w:t xml:space="preserve">If </w:t>
      </w:r>
      <w:r w:rsidR="0093105B">
        <w:rPr>
          <w:rFonts w:ascii="Calibri" w:hAnsi="Calibri" w:cs="Calibri"/>
        </w:rPr>
        <w:t>users</w:t>
      </w:r>
      <w:r w:rsidR="009801A4">
        <w:rPr>
          <w:rFonts w:ascii="Calibri" w:hAnsi="Calibri" w:cs="Calibri"/>
        </w:rPr>
        <w:t xml:space="preserve"> roll mix</w:t>
      </w:r>
      <w:r w:rsidR="0093105B">
        <w:rPr>
          <w:rFonts w:ascii="Calibri" w:hAnsi="Calibri" w:cs="Calibri"/>
        </w:rPr>
        <w:t>ed</w:t>
      </w:r>
      <w:r w:rsidR="009801A4">
        <w:rPr>
          <w:rFonts w:ascii="Calibri" w:hAnsi="Calibri" w:cs="Calibri"/>
        </w:rPr>
        <w:t xml:space="preserve"> symbols</w:t>
      </w:r>
      <w:r w:rsidRPr="00BB5693">
        <w:rPr>
          <w:rFonts w:ascii="Calibri" w:hAnsi="Calibri" w:cs="Calibri"/>
        </w:rPr>
        <w:t xml:space="preserve">, including at least </w:t>
      </w:r>
      <w:r w:rsidR="009801A4">
        <w:rPr>
          <w:rFonts w:ascii="Calibri" w:hAnsi="Calibri" w:cs="Calibri"/>
        </w:rPr>
        <w:t>one</w:t>
      </w:r>
      <w:r w:rsidRPr="00BB5693">
        <w:rPr>
          <w:rFonts w:ascii="Calibri" w:hAnsi="Calibri" w:cs="Calibri"/>
        </w:rPr>
        <w:t xml:space="preserve"> </w:t>
      </w:r>
      <w:r w:rsidR="009801A4">
        <w:rPr>
          <w:rFonts w:ascii="Calibri" w:hAnsi="Calibri" w:cs="Calibri"/>
        </w:rPr>
        <w:t>‘F’</w:t>
      </w:r>
      <w:r w:rsidR="0028706C">
        <w:rPr>
          <w:rFonts w:ascii="Calibri" w:hAnsi="Calibri" w:cs="Calibri"/>
        </w:rPr>
        <w:t xml:space="preserve"> and one mortarboard</w:t>
      </w:r>
      <w:r w:rsidR="009801A4">
        <w:rPr>
          <w:rFonts w:ascii="Calibri" w:hAnsi="Calibri" w:cs="Calibri"/>
        </w:rPr>
        <w:t xml:space="preserve">, </w:t>
      </w:r>
      <w:r w:rsidR="009C2DFC">
        <w:rPr>
          <w:rFonts w:ascii="Calibri" w:hAnsi="Calibri" w:cs="Calibri"/>
        </w:rPr>
        <w:t>the layout is displayed like</w:t>
      </w:r>
      <w:r w:rsidR="0093105B">
        <w:rPr>
          <w:rFonts w:ascii="Calibri" w:hAnsi="Calibri" w:cs="Calibri"/>
        </w:rPr>
        <w:t xml:space="preserve"> when users</w:t>
      </w:r>
      <w:r w:rsidR="009C2DFC">
        <w:rPr>
          <w:rFonts w:ascii="Calibri" w:hAnsi="Calibri" w:cs="Calibri"/>
        </w:rPr>
        <w:t xml:space="preserve"> roll three mortarboards or three coffees, </w:t>
      </w:r>
      <w:r w:rsidR="0093105B">
        <w:rPr>
          <w:rFonts w:ascii="Calibri" w:hAnsi="Calibri" w:cs="Calibri"/>
        </w:rPr>
        <w:t>with all buttons, themes and layouts remaining consistent.</w:t>
      </w:r>
    </w:p>
    <w:p w14:paraId="7DC4B12F" w14:textId="77777777" w:rsidR="009C2DFC" w:rsidRDefault="009C2DFC" w:rsidP="00BB5693">
      <w:pPr>
        <w:spacing w:after="0" w:line="360" w:lineRule="auto"/>
        <w:rPr>
          <w:rFonts w:ascii="Calibri" w:hAnsi="Calibri" w:cs="Calibri"/>
        </w:rPr>
      </w:pPr>
    </w:p>
    <w:p w14:paraId="6CE47294" w14:textId="5BE162FF" w:rsidR="009C2DFC" w:rsidRDefault="009C2DFC" w:rsidP="00BB5693">
      <w:pPr>
        <w:spacing w:after="0" w:line="360" w:lineRule="auto"/>
        <w:rPr>
          <w:rFonts w:ascii="Calibri" w:hAnsi="Calibri" w:cs="Calibri"/>
        </w:rPr>
      </w:pPr>
      <w:r>
        <w:rPr>
          <w:rFonts w:ascii="Calibri" w:hAnsi="Calibri" w:cs="Calibri"/>
        </w:rPr>
        <w:t xml:space="preserve">If the scenario is </w:t>
      </w:r>
      <w:r w:rsidR="003A2593">
        <w:rPr>
          <w:rFonts w:ascii="Calibri" w:hAnsi="Calibri" w:cs="Calibri"/>
        </w:rPr>
        <w:t>users</w:t>
      </w:r>
      <w:r>
        <w:rPr>
          <w:rFonts w:ascii="Calibri" w:hAnsi="Calibri" w:cs="Calibri"/>
        </w:rPr>
        <w:t xml:space="preserve"> </w:t>
      </w:r>
      <w:r w:rsidR="003A2593">
        <w:rPr>
          <w:rFonts w:ascii="Calibri" w:hAnsi="Calibri" w:cs="Calibri"/>
        </w:rPr>
        <w:t xml:space="preserve">rolling </w:t>
      </w:r>
      <w:r>
        <w:rPr>
          <w:rFonts w:ascii="Calibri" w:hAnsi="Calibri" w:cs="Calibri"/>
        </w:rPr>
        <w:t xml:space="preserve">at least one ‘F’ and at least one coffee with no mortarboards, the screen is the same as when </w:t>
      </w:r>
      <w:r w:rsidR="003A2593">
        <w:rPr>
          <w:rFonts w:ascii="Calibri" w:hAnsi="Calibri" w:cs="Calibri"/>
        </w:rPr>
        <w:t>users</w:t>
      </w:r>
      <w:r>
        <w:rPr>
          <w:rFonts w:ascii="Calibri" w:hAnsi="Calibri" w:cs="Calibri"/>
        </w:rPr>
        <w:t xml:space="preserve"> </w:t>
      </w:r>
      <w:r w:rsidR="003A2593">
        <w:rPr>
          <w:rFonts w:ascii="Calibri" w:hAnsi="Calibri" w:cs="Calibri"/>
        </w:rPr>
        <w:t>roll</w:t>
      </w:r>
      <w:r>
        <w:rPr>
          <w:rFonts w:ascii="Calibri" w:hAnsi="Calibri" w:cs="Calibri"/>
        </w:rPr>
        <w:t xml:space="preserve"> three coffees. As a result, the </w:t>
      </w:r>
      <w:r w:rsidR="003A2593">
        <w:rPr>
          <w:rFonts w:ascii="Calibri" w:hAnsi="Calibri" w:cs="Calibri"/>
        </w:rPr>
        <w:t xml:space="preserve">buttons, </w:t>
      </w:r>
      <w:r w:rsidR="003A5CB7">
        <w:rPr>
          <w:rFonts w:ascii="Calibri" w:hAnsi="Calibri" w:cs="Calibri"/>
        </w:rPr>
        <w:t>themes,</w:t>
      </w:r>
      <w:r w:rsidR="003A2593">
        <w:rPr>
          <w:rFonts w:ascii="Calibri" w:hAnsi="Calibri" w:cs="Calibri"/>
        </w:rPr>
        <w:t xml:space="preserve"> and layout</w:t>
      </w:r>
      <w:r>
        <w:rPr>
          <w:rFonts w:ascii="Calibri" w:hAnsi="Calibri" w:cs="Calibri"/>
        </w:rPr>
        <w:t xml:space="preserve"> remain</w:t>
      </w:r>
      <w:r w:rsidR="003A2593">
        <w:rPr>
          <w:rFonts w:ascii="Calibri" w:hAnsi="Calibri" w:cs="Calibri"/>
        </w:rPr>
        <w:t xml:space="preserve"> the</w:t>
      </w:r>
      <w:r>
        <w:rPr>
          <w:rFonts w:ascii="Calibri" w:hAnsi="Calibri" w:cs="Calibri"/>
        </w:rPr>
        <w:t xml:space="preserve"> same</w:t>
      </w:r>
      <w:r w:rsidR="003A2593">
        <w:rPr>
          <w:rFonts w:ascii="Calibri" w:hAnsi="Calibri" w:cs="Calibri"/>
        </w:rPr>
        <w:t>.</w:t>
      </w:r>
    </w:p>
    <w:p w14:paraId="3503536D" w14:textId="77777777" w:rsidR="009C2DFC" w:rsidRDefault="009C2DFC" w:rsidP="00BB5693">
      <w:pPr>
        <w:spacing w:after="0" w:line="360" w:lineRule="auto"/>
        <w:rPr>
          <w:rFonts w:ascii="Calibri" w:hAnsi="Calibri" w:cs="Calibri"/>
        </w:rPr>
      </w:pPr>
    </w:p>
    <w:p w14:paraId="47561DBC" w14:textId="4DBF9069" w:rsidR="009C2DFC" w:rsidRDefault="009C2DFC" w:rsidP="00D812B2">
      <w:pPr>
        <w:spacing w:after="0" w:line="360" w:lineRule="auto"/>
        <w:jc w:val="center"/>
        <w:rPr>
          <w:rFonts w:ascii="Calibri" w:hAnsi="Calibri" w:cs="Calibri"/>
        </w:rPr>
      </w:pPr>
      <w:r w:rsidRPr="005559E3">
        <w:rPr>
          <w:noProof/>
        </w:rPr>
        <w:drawing>
          <wp:inline distT="0" distB="0" distL="0" distR="0" wp14:anchorId="4913E130" wp14:editId="0EC5F8D9">
            <wp:extent cx="5731510" cy="3192145"/>
            <wp:effectExtent l="0" t="0" r="2540" b="8255"/>
            <wp:docPr id="1841552744"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966662" name="Picture 1" descr="A screenshot of a game&#10;&#10;Description automatically generated"/>
                    <pic:cNvPicPr/>
                  </pic:nvPicPr>
                  <pic:blipFill>
                    <a:blip r:embed="rId17"/>
                    <a:stretch>
                      <a:fillRect/>
                    </a:stretch>
                  </pic:blipFill>
                  <pic:spPr>
                    <a:xfrm>
                      <a:off x="0" y="0"/>
                      <a:ext cx="5731510" cy="3192145"/>
                    </a:xfrm>
                    <a:prstGeom prst="rect">
                      <a:avLst/>
                    </a:prstGeom>
                  </pic:spPr>
                </pic:pic>
              </a:graphicData>
            </a:graphic>
          </wp:inline>
        </w:drawing>
      </w:r>
    </w:p>
    <w:p w14:paraId="69006959" w14:textId="15C2D58C" w:rsidR="003768BD" w:rsidRPr="003768BD" w:rsidRDefault="003768BD" w:rsidP="003768BD">
      <w:pPr>
        <w:pStyle w:val="Caption"/>
        <w:jc w:val="center"/>
        <w:rPr>
          <w:rFonts w:ascii="Calibri" w:hAnsi="Calibri" w:cs="Calibri"/>
          <w:color w:val="auto"/>
        </w:rPr>
      </w:pPr>
      <w:bookmarkStart w:id="39" w:name="_Toc184159729"/>
      <w:r w:rsidRPr="003768B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3768BD">
        <w:rPr>
          <w:rFonts w:ascii="Calibri" w:hAnsi="Calibri" w:cs="Calibri"/>
          <w:b/>
          <w:bCs/>
          <w:i w:val="0"/>
          <w:iCs w:val="0"/>
          <w:color w:val="auto"/>
          <w:sz w:val="20"/>
          <w:szCs w:val="20"/>
        </w:rPr>
        <w:t xml:space="preserve"> </w:t>
      </w:r>
      <w:r w:rsidRPr="003768BD">
        <w:rPr>
          <w:rFonts w:ascii="Calibri" w:hAnsi="Calibri" w:cs="Calibri"/>
          <w:b/>
          <w:bCs/>
          <w:i w:val="0"/>
          <w:iCs w:val="0"/>
          <w:color w:val="auto"/>
          <w:sz w:val="20"/>
          <w:szCs w:val="20"/>
        </w:rPr>
        <w:fldChar w:fldCharType="begin"/>
      </w:r>
      <w:r w:rsidRPr="003768BD">
        <w:rPr>
          <w:rFonts w:ascii="Calibri" w:hAnsi="Calibri" w:cs="Calibri"/>
          <w:b/>
          <w:bCs/>
          <w:i w:val="0"/>
          <w:iCs w:val="0"/>
          <w:color w:val="auto"/>
          <w:sz w:val="20"/>
          <w:szCs w:val="20"/>
        </w:rPr>
        <w:instrText xml:space="preserve"> SEQ Figure \* ARABIC </w:instrText>
      </w:r>
      <w:r w:rsidRPr="003768B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12</w:t>
      </w:r>
      <w:r w:rsidRPr="003768B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008C68FC">
        <w:rPr>
          <w:rFonts w:ascii="Calibri" w:hAnsi="Calibri" w:cs="Calibri"/>
          <w:b/>
          <w:bCs/>
          <w:i w:val="0"/>
          <w:iCs w:val="0"/>
          <w:color w:val="auto"/>
          <w:sz w:val="20"/>
          <w:szCs w:val="20"/>
        </w:rPr>
        <w:t>First</w:t>
      </w:r>
      <w:r w:rsidRPr="003768BD">
        <w:rPr>
          <w:rFonts w:ascii="Calibri" w:hAnsi="Calibri" w:cs="Calibri"/>
          <w:b/>
          <w:bCs/>
          <w:i w:val="0"/>
          <w:iCs w:val="0"/>
          <w:color w:val="auto"/>
          <w:sz w:val="20"/>
          <w:szCs w:val="20"/>
        </w:rPr>
        <w:t xml:space="preserve"> </w:t>
      </w:r>
      <w:r w:rsidR="006E1ECB">
        <w:rPr>
          <w:rFonts w:ascii="Calibri" w:hAnsi="Calibri" w:cs="Calibri"/>
          <w:b/>
          <w:bCs/>
          <w:i w:val="0"/>
          <w:iCs w:val="0"/>
          <w:color w:val="auto"/>
          <w:sz w:val="20"/>
          <w:szCs w:val="20"/>
        </w:rPr>
        <w:t>Mixture</w:t>
      </w:r>
      <w:r w:rsidRPr="003768BD">
        <w:rPr>
          <w:rFonts w:ascii="Calibri" w:hAnsi="Calibri" w:cs="Calibri"/>
          <w:b/>
          <w:bCs/>
          <w:i w:val="0"/>
          <w:iCs w:val="0"/>
          <w:color w:val="auto"/>
          <w:sz w:val="20"/>
          <w:szCs w:val="20"/>
        </w:rPr>
        <w:t xml:space="preserve"> Screen Storyboard</w:t>
      </w:r>
      <w:bookmarkEnd w:id="39"/>
    </w:p>
    <w:p w14:paraId="16408A1F" w14:textId="77777777" w:rsidR="009C2DFC" w:rsidRDefault="009C2DFC" w:rsidP="00BB5693">
      <w:pPr>
        <w:spacing w:after="0" w:line="360" w:lineRule="auto"/>
        <w:rPr>
          <w:rFonts w:ascii="Calibri" w:hAnsi="Calibri" w:cs="Calibri"/>
        </w:rPr>
      </w:pPr>
    </w:p>
    <w:p w14:paraId="2D464DEF" w14:textId="77777777" w:rsidR="003A2593" w:rsidRDefault="003A2593" w:rsidP="00BB5693">
      <w:pPr>
        <w:spacing w:after="0" w:line="360" w:lineRule="auto"/>
        <w:rPr>
          <w:rFonts w:ascii="Calibri" w:hAnsi="Calibri" w:cs="Calibri"/>
        </w:rPr>
      </w:pPr>
    </w:p>
    <w:p w14:paraId="1B0A4EB6" w14:textId="77777777" w:rsidR="003A2593" w:rsidRDefault="003A2593" w:rsidP="00BB5693">
      <w:pPr>
        <w:spacing w:after="0" w:line="360" w:lineRule="auto"/>
        <w:rPr>
          <w:rFonts w:ascii="Calibri" w:hAnsi="Calibri" w:cs="Calibri"/>
        </w:rPr>
      </w:pPr>
    </w:p>
    <w:p w14:paraId="70634ADA" w14:textId="77777777" w:rsidR="003A2593" w:rsidRDefault="003A2593" w:rsidP="00BB5693">
      <w:pPr>
        <w:spacing w:after="0" w:line="360" w:lineRule="auto"/>
        <w:rPr>
          <w:rFonts w:ascii="Calibri" w:hAnsi="Calibri" w:cs="Calibri"/>
        </w:rPr>
      </w:pPr>
    </w:p>
    <w:p w14:paraId="046FCB03" w14:textId="77777777" w:rsidR="003A2593" w:rsidRDefault="003A2593" w:rsidP="00BB5693">
      <w:pPr>
        <w:spacing w:after="0" w:line="360" w:lineRule="auto"/>
        <w:rPr>
          <w:rFonts w:ascii="Calibri" w:hAnsi="Calibri" w:cs="Calibri"/>
        </w:rPr>
      </w:pPr>
    </w:p>
    <w:p w14:paraId="5B6C6645" w14:textId="77777777" w:rsidR="003A2593" w:rsidRDefault="003A2593" w:rsidP="00BB5693">
      <w:pPr>
        <w:spacing w:after="0" w:line="360" w:lineRule="auto"/>
        <w:rPr>
          <w:rFonts w:ascii="Calibri" w:hAnsi="Calibri" w:cs="Calibri"/>
        </w:rPr>
      </w:pPr>
    </w:p>
    <w:p w14:paraId="4F736171" w14:textId="77777777" w:rsidR="003A2593" w:rsidRDefault="003A2593" w:rsidP="00BB5693">
      <w:pPr>
        <w:spacing w:after="0" w:line="360" w:lineRule="auto"/>
        <w:rPr>
          <w:rFonts w:ascii="Calibri" w:hAnsi="Calibri" w:cs="Calibri"/>
        </w:rPr>
      </w:pPr>
    </w:p>
    <w:p w14:paraId="4FB3EFB3" w14:textId="77777777" w:rsidR="003A2593" w:rsidRDefault="003A2593" w:rsidP="00BB5693">
      <w:pPr>
        <w:spacing w:after="0" w:line="360" w:lineRule="auto"/>
        <w:rPr>
          <w:rFonts w:ascii="Calibri" w:hAnsi="Calibri" w:cs="Calibri"/>
        </w:rPr>
      </w:pPr>
    </w:p>
    <w:p w14:paraId="17C8259C" w14:textId="77777777" w:rsidR="003A2593" w:rsidRDefault="003A2593" w:rsidP="00BB5693">
      <w:pPr>
        <w:spacing w:after="0" w:line="360" w:lineRule="auto"/>
        <w:rPr>
          <w:rFonts w:ascii="Calibri" w:hAnsi="Calibri" w:cs="Calibri"/>
        </w:rPr>
      </w:pPr>
    </w:p>
    <w:p w14:paraId="6AF249EF" w14:textId="48509A6B" w:rsidR="005559E3" w:rsidRPr="00BB5693" w:rsidRDefault="009C2DFC" w:rsidP="00BB5693">
      <w:pPr>
        <w:spacing w:after="0" w:line="360" w:lineRule="auto"/>
        <w:rPr>
          <w:rFonts w:ascii="Calibri" w:hAnsi="Calibri" w:cs="Calibri"/>
        </w:rPr>
      </w:pPr>
      <w:r>
        <w:rPr>
          <w:rFonts w:ascii="Calibri" w:hAnsi="Calibri" w:cs="Calibri"/>
        </w:rPr>
        <w:t xml:space="preserve">However, </w:t>
      </w:r>
      <w:r w:rsidR="00372CFE">
        <w:rPr>
          <w:rFonts w:ascii="Calibri" w:hAnsi="Calibri" w:cs="Calibri"/>
        </w:rPr>
        <w:t xml:space="preserve">if </w:t>
      </w:r>
      <w:r w:rsidR="00231425">
        <w:rPr>
          <w:rFonts w:ascii="Calibri" w:hAnsi="Calibri" w:cs="Calibri"/>
        </w:rPr>
        <w:t>users</w:t>
      </w:r>
      <w:r w:rsidR="00372CFE">
        <w:rPr>
          <w:rFonts w:ascii="Calibri" w:hAnsi="Calibri" w:cs="Calibri"/>
        </w:rPr>
        <w:t xml:space="preserve"> ha</w:t>
      </w:r>
      <w:r w:rsidR="00231425">
        <w:rPr>
          <w:rFonts w:ascii="Calibri" w:hAnsi="Calibri" w:cs="Calibri"/>
        </w:rPr>
        <w:t>ve</w:t>
      </w:r>
      <w:r w:rsidR="00372CFE">
        <w:rPr>
          <w:rFonts w:ascii="Calibri" w:hAnsi="Calibri" w:cs="Calibri"/>
        </w:rPr>
        <w:t xml:space="preserve"> at least one mortarboard and</w:t>
      </w:r>
      <w:r>
        <w:rPr>
          <w:rFonts w:ascii="Calibri" w:hAnsi="Calibri" w:cs="Calibri"/>
        </w:rPr>
        <w:t xml:space="preserve"> </w:t>
      </w:r>
      <w:r w:rsidR="00231425">
        <w:rPr>
          <w:rFonts w:ascii="Calibri" w:hAnsi="Calibri" w:cs="Calibri"/>
        </w:rPr>
        <w:t>at</w:t>
      </w:r>
      <w:r w:rsidR="00372CFE">
        <w:rPr>
          <w:rFonts w:ascii="Calibri" w:hAnsi="Calibri" w:cs="Calibri"/>
        </w:rPr>
        <w:t xml:space="preserve"> least one</w:t>
      </w:r>
      <w:r>
        <w:rPr>
          <w:rFonts w:ascii="Calibri" w:hAnsi="Calibri" w:cs="Calibri"/>
        </w:rPr>
        <w:t xml:space="preserve"> ‘F’</w:t>
      </w:r>
      <w:r w:rsidR="00372CFE">
        <w:rPr>
          <w:rFonts w:ascii="Calibri" w:hAnsi="Calibri" w:cs="Calibri"/>
        </w:rPr>
        <w:t xml:space="preserve">, </w:t>
      </w:r>
      <w:r w:rsidR="00231425">
        <w:rPr>
          <w:rFonts w:ascii="Calibri" w:hAnsi="Calibri" w:cs="Calibri"/>
        </w:rPr>
        <w:t xml:space="preserve">the screen shown is the same as when users roll three mortarboards. As a result, the buttons, </w:t>
      </w:r>
      <w:r w:rsidR="003A5CB7">
        <w:rPr>
          <w:rFonts w:ascii="Calibri" w:hAnsi="Calibri" w:cs="Calibri"/>
        </w:rPr>
        <w:t>themes,</w:t>
      </w:r>
      <w:r w:rsidR="00231425">
        <w:rPr>
          <w:rFonts w:ascii="Calibri" w:hAnsi="Calibri" w:cs="Calibri"/>
        </w:rPr>
        <w:t xml:space="preserve"> and layout remain the same.</w:t>
      </w:r>
      <w:r w:rsidR="00191E78">
        <w:rPr>
          <w:rFonts w:ascii="Calibri" w:hAnsi="Calibri" w:cs="Calibri"/>
        </w:rPr>
        <w:t xml:space="preserve"> </w:t>
      </w:r>
      <w:r w:rsidR="00FF5556">
        <w:rPr>
          <w:rFonts w:ascii="Calibri" w:hAnsi="Calibri" w:cs="Calibri"/>
        </w:rPr>
        <w:t xml:space="preserve">The only addition is music played when </w:t>
      </w:r>
      <w:r w:rsidR="00231425">
        <w:rPr>
          <w:rFonts w:ascii="Calibri" w:hAnsi="Calibri" w:cs="Calibri"/>
        </w:rPr>
        <w:t>users</w:t>
      </w:r>
      <w:r w:rsidR="00FF5556">
        <w:rPr>
          <w:rFonts w:ascii="Calibri" w:hAnsi="Calibri" w:cs="Calibri"/>
        </w:rPr>
        <w:t xml:space="preserve"> </w:t>
      </w:r>
      <w:r w:rsidR="00D54814">
        <w:rPr>
          <w:rFonts w:ascii="Calibri" w:hAnsi="Calibri" w:cs="Calibri"/>
        </w:rPr>
        <w:t>decide to</w:t>
      </w:r>
      <w:r w:rsidR="00FF5556">
        <w:rPr>
          <w:rFonts w:ascii="Calibri" w:hAnsi="Calibri" w:cs="Calibri"/>
        </w:rPr>
        <w:t xml:space="preserve"> </w:t>
      </w:r>
      <w:r w:rsidR="00231425">
        <w:rPr>
          <w:rFonts w:ascii="Calibri" w:hAnsi="Calibri" w:cs="Calibri"/>
        </w:rPr>
        <w:t xml:space="preserve">collect </w:t>
      </w:r>
      <w:r w:rsidR="00FF5556">
        <w:rPr>
          <w:rFonts w:ascii="Calibri" w:hAnsi="Calibri" w:cs="Calibri"/>
        </w:rPr>
        <w:t xml:space="preserve">or </w:t>
      </w:r>
      <w:r w:rsidR="00D54814">
        <w:rPr>
          <w:rFonts w:ascii="Calibri" w:hAnsi="Calibri" w:cs="Calibri"/>
        </w:rPr>
        <w:t>continue</w:t>
      </w:r>
      <w:r w:rsidR="00FF5556">
        <w:rPr>
          <w:rFonts w:ascii="Calibri" w:hAnsi="Calibri" w:cs="Calibri"/>
        </w:rPr>
        <w:t xml:space="preserve">, </w:t>
      </w:r>
      <w:r w:rsidR="00231425">
        <w:rPr>
          <w:rFonts w:ascii="Calibri" w:hAnsi="Calibri" w:cs="Calibri"/>
        </w:rPr>
        <w:t>creating</w:t>
      </w:r>
      <w:r w:rsidR="00FF5556">
        <w:rPr>
          <w:rFonts w:ascii="Calibri" w:hAnsi="Calibri" w:cs="Calibri"/>
        </w:rPr>
        <w:t xml:space="preserve"> tension.</w:t>
      </w:r>
    </w:p>
    <w:p w14:paraId="2C44A91F" w14:textId="77777777" w:rsidR="005559E3" w:rsidRDefault="005559E3" w:rsidP="00B63160"/>
    <w:p w14:paraId="13862486" w14:textId="250842D1" w:rsidR="005559E3" w:rsidRDefault="005559E3" w:rsidP="00D812B2">
      <w:pPr>
        <w:jc w:val="center"/>
      </w:pPr>
      <w:r w:rsidRPr="005559E3">
        <w:rPr>
          <w:noProof/>
        </w:rPr>
        <w:drawing>
          <wp:inline distT="0" distB="0" distL="0" distR="0" wp14:anchorId="48F80C4A" wp14:editId="19814B24">
            <wp:extent cx="5731510" cy="3216275"/>
            <wp:effectExtent l="0" t="0" r="2540" b="3175"/>
            <wp:docPr id="198328311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83118" name="Picture 1" descr="A screenshot of a video game&#10;&#10;Description automatically generated"/>
                    <pic:cNvPicPr/>
                  </pic:nvPicPr>
                  <pic:blipFill>
                    <a:blip r:embed="rId19"/>
                    <a:stretch>
                      <a:fillRect/>
                    </a:stretch>
                  </pic:blipFill>
                  <pic:spPr>
                    <a:xfrm>
                      <a:off x="0" y="0"/>
                      <a:ext cx="5731510" cy="3216275"/>
                    </a:xfrm>
                    <a:prstGeom prst="rect">
                      <a:avLst/>
                    </a:prstGeom>
                  </pic:spPr>
                </pic:pic>
              </a:graphicData>
            </a:graphic>
          </wp:inline>
        </w:drawing>
      </w:r>
    </w:p>
    <w:p w14:paraId="7F71C77E" w14:textId="41227365" w:rsidR="008C68FC" w:rsidRPr="003768BD" w:rsidRDefault="008C68FC" w:rsidP="008C68FC">
      <w:pPr>
        <w:pStyle w:val="Caption"/>
        <w:jc w:val="center"/>
        <w:rPr>
          <w:rFonts w:ascii="Calibri" w:hAnsi="Calibri" w:cs="Calibri"/>
          <w:color w:val="auto"/>
        </w:rPr>
      </w:pPr>
      <w:bookmarkStart w:id="40" w:name="_Toc184159730"/>
      <w:r w:rsidRPr="008C68FC">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C68FC">
        <w:rPr>
          <w:rFonts w:ascii="Calibri" w:hAnsi="Calibri" w:cs="Calibri"/>
          <w:b/>
          <w:bCs/>
          <w:i w:val="0"/>
          <w:iCs w:val="0"/>
          <w:color w:val="auto"/>
          <w:sz w:val="20"/>
          <w:szCs w:val="20"/>
        </w:rPr>
        <w:t xml:space="preserve"> </w:t>
      </w:r>
      <w:r w:rsidRPr="008C68FC">
        <w:rPr>
          <w:rFonts w:ascii="Calibri" w:hAnsi="Calibri" w:cs="Calibri"/>
          <w:b/>
          <w:bCs/>
          <w:i w:val="0"/>
          <w:iCs w:val="0"/>
          <w:color w:val="auto"/>
          <w:sz w:val="20"/>
          <w:szCs w:val="20"/>
        </w:rPr>
        <w:fldChar w:fldCharType="begin"/>
      </w:r>
      <w:r w:rsidRPr="008C68FC">
        <w:rPr>
          <w:rFonts w:ascii="Calibri" w:hAnsi="Calibri" w:cs="Calibri"/>
          <w:b/>
          <w:bCs/>
          <w:i w:val="0"/>
          <w:iCs w:val="0"/>
          <w:color w:val="auto"/>
          <w:sz w:val="20"/>
          <w:szCs w:val="20"/>
        </w:rPr>
        <w:instrText xml:space="preserve"> SEQ Figure \* ARABIC </w:instrText>
      </w:r>
      <w:r w:rsidRPr="008C68FC">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13</w:t>
      </w:r>
      <w:r w:rsidRPr="008C68FC">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Second Mixture</w:t>
      </w:r>
      <w:r w:rsidRPr="003768BD">
        <w:rPr>
          <w:rFonts w:ascii="Calibri" w:hAnsi="Calibri" w:cs="Calibri"/>
          <w:b/>
          <w:bCs/>
          <w:i w:val="0"/>
          <w:iCs w:val="0"/>
          <w:color w:val="auto"/>
          <w:sz w:val="20"/>
          <w:szCs w:val="20"/>
        </w:rPr>
        <w:t xml:space="preserve"> Screen Storyboard</w:t>
      </w:r>
      <w:bookmarkEnd w:id="40"/>
    </w:p>
    <w:p w14:paraId="23A43ADE" w14:textId="77777777" w:rsidR="000E664C" w:rsidRDefault="000E664C" w:rsidP="00FA5AE2">
      <w:pPr>
        <w:spacing w:after="0" w:line="360" w:lineRule="auto"/>
        <w:rPr>
          <w:rFonts w:ascii="Calibri" w:hAnsi="Calibri" w:cs="Calibri"/>
        </w:rPr>
      </w:pPr>
    </w:p>
    <w:p w14:paraId="45121AEF" w14:textId="77777777" w:rsidR="00972FAE" w:rsidRDefault="00972FAE" w:rsidP="00FA5AE2">
      <w:pPr>
        <w:spacing w:after="0" w:line="360" w:lineRule="auto"/>
        <w:rPr>
          <w:rFonts w:ascii="Calibri" w:hAnsi="Calibri" w:cs="Calibri"/>
        </w:rPr>
      </w:pPr>
    </w:p>
    <w:p w14:paraId="3613596D" w14:textId="77777777" w:rsidR="00972FAE" w:rsidRDefault="00972FAE" w:rsidP="00FA5AE2">
      <w:pPr>
        <w:spacing w:after="0" w:line="360" w:lineRule="auto"/>
        <w:rPr>
          <w:rFonts w:ascii="Calibri" w:hAnsi="Calibri" w:cs="Calibri"/>
        </w:rPr>
      </w:pPr>
    </w:p>
    <w:p w14:paraId="6EF949F6" w14:textId="77777777" w:rsidR="00972FAE" w:rsidRDefault="00972FAE" w:rsidP="00FA5AE2">
      <w:pPr>
        <w:spacing w:after="0" w:line="360" w:lineRule="auto"/>
        <w:rPr>
          <w:rFonts w:ascii="Calibri" w:hAnsi="Calibri" w:cs="Calibri"/>
        </w:rPr>
      </w:pPr>
    </w:p>
    <w:p w14:paraId="02DBF8C3" w14:textId="77777777" w:rsidR="00972FAE" w:rsidRDefault="00972FAE" w:rsidP="00FA5AE2">
      <w:pPr>
        <w:spacing w:after="0" w:line="360" w:lineRule="auto"/>
        <w:rPr>
          <w:rFonts w:ascii="Calibri" w:hAnsi="Calibri" w:cs="Calibri"/>
        </w:rPr>
      </w:pPr>
    </w:p>
    <w:p w14:paraId="5D68FD46" w14:textId="77777777" w:rsidR="00972FAE" w:rsidRDefault="00972FAE" w:rsidP="00FA5AE2">
      <w:pPr>
        <w:spacing w:after="0" w:line="360" w:lineRule="auto"/>
        <w:rPr>
          <w:rFonts w:ascii="Calibri" w:hAnsi="Calibri" w:cs="Calibri"/>
        </w:rPr>
      </w:pPr>
    </w:p>
    <w:p w14:paraId="08B031DA" w14:textId="77777777" w:rsidR="00972FAE" w:rsidRDefault="00972FAE" w:rsidP="00FA5AE2">
      <w:pPr>
        <w:spacing w:after="0" w:line="360" w:lineRule="auto"/>
        <w:rPr>
          <w:rFonts w:ascii="Calibri" w:hAnsi="Calibri" w:cs="Calibri"/>
        </w:rPr>
      </w:pPr>
    </w:p>
    <w:p w14:paraId="2BF3D8D7" w14:textId="77777777" w:rsidR="00972FAE" w:rsidRDefault="00972FAE" w:rsidP="00FA5AE2">
      <w:pPr>
        <w:spacing w:after="0" w:line="360" w:lineRule="auto"/>
        <w:rPr>
          <w:rFonts w:ascii="Calibri" w:hAnsi="Calibri" w:cs="Calibri"/>
        </w:rPr>
      </w:pPr>
    </w:p>
    <w:p w14:paraId="58796353" w14:textId="77777777" w:rsidR="00972FAE" w:rsidRDefault="00972FAE" w:rsidP="00FA5AE2">
      <w:pPr>
        <w:spacing w:after="0" w:line="360" w:lineRule="auto"/>
        <w:rPr>
          <w:rFonts w:ascii="Calibri" w:hAnsi="Calibri" w:cs="Calibri"/>
        </w:rPr>
      </w:pPr>
    </w:p>
    <w:p w14:paraId="259E4D75" w14:textId="77777777" w:rsidR="00972FAE" w:rsidRDefault="00972FAE" w:rsidP="00FA5AE2">
      <w:pPr>
        <w:spacing w:after="0" w:line="360" w:lineRule="auto"/>
        <w:rPr>
          <w:rFonts w:ascii="Calibri" w:hAnsi="Calibri" w:cs="Calibri"/>
        </w:rPr>
      </w:pPr>
    </w:p>
    <w:p w14:paraId="7C6441CD" w14:textId="77777777" w:rsidR="00191E78" w:rsidRDefault="00191E78" w:rsidP="00FA5AE2">
      <w:pPr>
        <w:spacing w:after="0" w:line="360" w:lineRule="auto"/>
        <w:rPr>
          <w:rFonts w:ascii="Calibri" w:hAnsi="Calibri" w:cs="Calibri"/>
        </w:rPr>
      </w:pPr>
    </w:p>
    <w:p w14:paraId="31C4F192" w14:textId="77777777" w:rsidR="00972FAE" w:rsidRDefault="00972FAE" w:rsidP="00FA5AE2">
      <w:pPr>
        <w:spacing w:after="0" w:line="360" w:lineRule="auto"/>
        <w:rPr>
          <w:rFonts w:ascii="Calibri" w:hAnsi="Calibri" w:cs="Calibri"/>
        </w:rPr>
      </w:pPr>
    </w:p>
    <w:p w14:paraId="1DE3A413" w14:textId="77777777" w:rsidR="00231425" w:rsidRDefault="00231425" w:rsidP="00FA5AE2">
      <w:pPr>
        <w:spacing w:after="0" w:line="360" w:lineRule="auto"/>
        <w:rPr>
          <w:rFonts w:ascii="Calibri" w:hAnsi="Calibri" w:cs="Calibri"/>
        </w:rPr>
      </w:pPr>
    </w:p>
    <w:p w14:paraId="1EF11DD4" w14:textId="77777777" w:rsidR="00191E78" w:rsidRDefault="00191E78" w:rsidP="00FA5AE2">
      <w:pPr>
        <w:spacing w:after="0" w:line="360" w:lineRule="auto"/>
        <w:rPr>
          <w:rFonts w:ascii="Calibri" w:hAnsi="Calibri" w:cs="Calibri"/>
        </w:rPr>
      </w:pPr>
    </w:p>
    <w:p w14:paraId="224463A8" w14:textId="77777777" w:rsidR="00201FE1" w:rsidRDefault="00201FE1" w:rsidP="00FA5AE2">
      <w:pPr>
        <w:spacing w:after="0" w:line="360" w:lineRule="auto"/>
        <w:rPr>
          <w:rFonts w:ascii="Calibri" w:hAnsi="Calibri" w:cs="Calibri"/>
        </w:rPr>
      </w:pPr>
    </w:p>
    <w:p w14:paraId="36D54D87" w14:textId="53A4EDF8" w:rsidR="00FA5AE2" w:rsidRPr="002B585F" w:rsidRDefault="00FA5AE2" w:rsidP="00FA5AE2">
      <w:pPr>
        <w:pStyle w:val="Heading3"/>
        <w:spacing w:before="0" w:after="0" w:line="360" w:lineRule="auto"/>
        <w:rPr>
          <w:rFonts w:ascii="Calibri Light" w:hAnsi="Calibri Light" w:cs="Calibri Light"/>
          <w:b/>
          <w:bCs/>
          <w:sz w:val="25"/>
          <w:szCs w:val="25"/>
          <w:u w:val="single"/>
        </w:rPr>
      </w:pPr>
      <w:bookmarkStart w:id="41" w:name="_Toc184159696"/>
      <w:r>
        <w:rPr>
          <w:rFonts w:ascii="Calibri Light" w:hAnsi="Calibri Light" w:cs="Calibri Light"/>
          <w:b/>
          <w:bCs/>
          <w:sz w:val="25"/>
          <w:szCs w:val="25"/>
          <w:u w:val="single"/>
        </w:rPr>
        <w:t>Mortarboard Collection</w:t>
      </w:r>
      <w:bookmarkEnd w:id="41"/>
    </w:p>
    <w:p w14:paraId="336F76AA" w14:textId="1AF87F58" w:rsidR="009C2DFC" w:rsidRDefault="009C2DFC" w:rsidP="00FA5AE2">
      <w:pPr>
        <w:spacing w:after="0" w:line="360" w:lineRule="auto"/>
        <w:rPr>
          <w:rFonts w:ascii="Calibri" w:hAnsi="Calibri" w:cs="Calibri"/>
        </w:rPr>
      </w:pPr>
    </w:p>
    <w:p w14:paraId="669A588C" w14:textId="7E0C60EB" w:rsidR="00972FAE" w:rsidRPr="00FA5AE2" w:rsidRDefault="00972FAE" w:rsidP="00FA5AE2">
      <w:pPr>
        <w:spacing w:after="0" w:line="360" w:lineRule="auto"/>
        <w:rPr>
          <w:rFonts w:ascii="Calibri" w:hAnsi="Calibri" w:cs="Calibri"/>
        </w:rPr>
      </w:pPr>
      <w:r>
        <w:rPr>
          <w:rFonts w:ascii="Calibri" w:hAnsi="Calibri" w:cs="Calibri"/>
        </w:rPr>
        <w:t xml:space="preserve">If </w:t>
      </w:r>
      <w:r w:rsidR="00191E78">
        <w:rPr>
          <w:rFonts w:ascii="Calibri" w:hAnsi="Calibri" w:cs="Calibri"/>
        </w:rPr>
        <w:t xml:space="preserve">users </w:t>
      </w:r>
      <w:r w:rsidR="00DB0A80">
        <w:rPr>
          <w:rFonts w:ascii="Calibri" w:hAnsi="Calibri" w:cs="Calibri"/>
        </w:rPr>
        <w:t>tap ‘Collect’</w:t>
      </w:r>
      <w:r w:rsidR="000502C4">
        <w:rPr>
          <w:rFonts w:ascii="Calibri" w:hAnsi="Calibri" w:cs="Calibri"/>
        </w:rPr>
        <w:t>, they will see a</w:t>
      </w:r>
      <w:r w:rsidR="00191E78">
        <w:rPr>
          <w:rFonts w:ascii="Calibri" w:hAnsi="Calibri" w:cs="Calibri"/>
        </w:rPr>
        <w:t xml:space="preserve"> similar</w:t>
      </w:r>
      <w:r w:rsidR="000502C4">
        <w:rPr>
          <w:rFonts w:ascii="Calibri" w:hAnsi="Calibri" w:cs="Calibri"/>
        </w:rPr>
        <w:t xml:space="preserve"> screen and layo</w:t>
      </w:r>
      <w:r w:rsidR="00191E78">
        <w:rPr>
          <w:rFonts w:ascii="Calibri" w:hAnsi="Calibri" w:cs="Calibri"/>
        </w:rPr>
        <w:t>ut to the</w:t>
      </w:r>
      <w:r w:rsidR="000502C4">
        <w:rPr>
          <w:rFonts w:ascii="Calibri" w:hAnsi="Calibri" w:cs="Calibri"/>
        </w:rPr>
        <w:t xml:space="preserve"> three ‘F’s roll, but </w:t>
      </w:r>
      <w:r w:rsidR="00201FE1">
        <w:rPr>
          <w:rFonts w:ascii="Calibri" w:hAnsi="Calibri" w:cs="Calibri"/>
        </w:rPr>
        <w:t>with different</w:t>
      </w:r>
      <w:r w:rsidR="00D812B2">
        <w:rPr>
          <w:rFonts w:ascii="Calibri" w:hAnsi="Calibri" w:cs="Calibri"/>
        </w:rPr>
        <w:t xml:space="preserve"> animation, a message </w:t>
      </w:r>
      <w:r w:rsidR="00201FE1">
        <w:rPr>
          <w:rFonts w:ascii="Calibri" w:hAnsi="Calibri" w:cs="Calibri"/>
        </w:rPr>
        <w:t>showing</w:t>
      </w:r>
      <w:r w:rsidR="00D812B2">
        <w:rPr>
          <w:rFonts w:ascii="Calibri" w:hAnsi="Calibri" w:cs="Calibri"/>
        </w:rPr>
        <w:t xml:space="preserve"> mortarboards collected</w:t>
      </w:r>
      <w:r w:rsidR="00191E78">
        <w:rPr>
          <w:rFonts w:ascii="Calibri" w:hAnsi="Calibri" w:cs="Calibri"/>
        </w:rPr>
        <w:t xml:space="preserve"> </w:t>
      </w:r>
      <w:r w:rsidR="00D812B2">
        <w:rPr>
          <w:rFonts w:ascii="Calibri" w:hAnsi="Calibri" w:cs="Calibri"/>
        </w:rPr>
        <w:t>and updated score</w:t>
      </w:r>
      <w:r w:rsidR="00191E78">
        <w:rPr>
          <w:rFonts w:ascii="Calibri" w:hAnsi="Calibri" w:cs="Calibri"/>
        </w:rPr>
        <w:t>s</w:t>
      </w:r>
      <w:r w:rsidR="00D812B2">
        <w:rPr>
          <w:rFonts w:ascii="Calibri" w:hAnsi="Calibri" w:cs="Calibri"/>
        </w:rPr>
        <w:t xml:space="preserve"> on the right-hand side. </w:t>
      </w:r>
      <w:r w:rsidR="00191E78">
        <w:rPr>
          <w:rFonts w:ascii="Calibri" w:hAnsi="Calibri" w:cs="Calibri"/>
        </w:rPr>
        <w:t xml:space="preserve">As a result, the buttons, </w:t>
      </w:r>
      <w:r w:rsidR="003A5CB7">
        <w:rPr>
          <w:rFonts w:ascii="Calibri" w:hAnsi="Calibri" w:cs="Calibri"/>
        </w:rPr>
        <w:t>themes,</w:t>
      </w:r>
      <w:r w:rsidR="00191E78">
        <w:rPr>
          <w:rFonts w:ascii="Calibri" w:hAnsi="Calibri" w:cs="Calibri"/>
        </w:rPr>
        <w:t xml:space="preserve"> and layout remain the same.</w:t>
      </w:r>
    </w:p>
    <w:p w14:paraId="54C622B5" w14:textId="77777777" w:rsidR="000E664C" w:rsidRPr="00FA5AE2" w:rsidRDefault="000E664C" w:rsidP="00FA5AE2">
      <w:pPr>
        <w:spacing w:after="0" w:line="360" w:lineRule="auto"/>
        <w:rPr>
          <w:rFonts w:ascii="Calibri" w:hAnsi="Calibri" w:cs="Calibri"/>
        </w:rPr>
      </w:pPr>
    </w:p>
    <w:p w14:paraId="1F579CB7" w14:textId="706C1491" w:rsidR="000E664C" w:rsidRDefault="00D812B2" w:rsidP="00D812B2">
      <w:pPr>
        <w:jc w:val="center"/>
      </w:pPr>
      <w:r w:rsidRPr="00D812B2">
        <w:rPr>
          <w:noProof/>
        </w:rPr>
        <w:drawing>
          <wp:inline distT="0" distB="0" distL="0" distR="0" wp14:anchorId="7D5DF642" wp14:editId="79C86D54">
            <wp:extent cx="5731510" cy="3072130"/>
            <wp:effectExtent l="0" t="0" r="2540" b="0"/>
            <wp:docPr id="1990517800" name="Picture 1" descr="A screenshot of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517800" name="Picture 1" descr="A screenshot of a white board&#10;&#10;Description automatically generated"/>
                    <pic:cNvPicPr/>
                  </pic:nvPicPr>
                  <pic:blipFill>
                    <a:blip r:embed="rId20"/>
                    <a:stretch>
                      <a:fillRect/>
                    </a:stretch>
                  </pic:blipFill>
                  <pic:spPr>
                    <a:xfrm>
                      <a:off x="0" y="0"/>
                      <a:ext cx="5731510" cy="3072130"/>
                    </a:xfrm>
                    <a:prstGeom prst="rect">
                      <a:avLst/>
                    </a:prstGeom>
                  </pic:spPr>
                </pic:pic>
              </a:graphicData>
            </a:graphic>
          </wp:inline>
        </w:drawing>
      </w:r>
    </w:p>
    <w:p w14:paraId="3FFE5F9B" w14:textId="3C30AD1D" w:rsidR="00E80812" w:rsidRPr="003768BD" w:rsidRDefault="00E80812" w:rsidP="00E80812">
      <w:pPr>
        <w:pStyle w:val="Caption"/>
        <w:jc w:val="center"/>
        <w:rPr>
          <w:rFonts w:ascii="Calibri" w:hAnsi="Calibri" w:cs="Calibri"/>
          <w:color w:val="auto"/>
        </w:rPr>
      </w:pPr>
      <w:bookmarkStart w:id="42" w:name="_Toc184159731"/>
      <w:r w:rsidRPr="00E80812">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E80812">
        <w:rPr>
          <w:rFonts w:ascii="Calibri" w:hAnsi="Calibri" w:cs="Calibri"/>
          <w:b/>
          <w:bCs/>
          <w:i w:val="0"/>
          <w:iCs w:val="0"/>
          <w:color w:val="auto"/>
          <w:sz w:val="20"/>
          <w:szCs w:val="20"/>
        </w:rPr>
        <w:t xml:space="preserve"> </w:t>
      </w:r>
      <w:r w:rsidRPr="00E80812">
        <w:rPr>
          <w:rFonts w:ascii="Calibri" w:hAnsi="Calibri" w:cs="Calibri"/>
          <w:b/>
          <w:bCs/>
          <w:i w:val="0"/>
          <w:iCs w:val="0"/>
          <w:color w:val="auto"/>
          <w:sz w:val="20"/>
          <w:szCs w:val="20"/>
        </w:rPr>
        <w:fldChar w:fldCharType="begin"/>
      </w:r>
      <w:r w:rsidRPr="00E80812">
        <w:rPr>
          <w:rFonts w:ascii="Calibri" w:hAnsi="Calibri" w:cs="Calibri"/>
          <w:b/>
          <w:bCs/>
          <w:i w:val="0"/>
          <w:iCs w:val="0"/>
          <w:color w:val="auto"/>
          <w:sz w:val="20"/>
          <w:szCs w:val="20"/>
        </w:rPr>
        <w:instrText xml:space="preserve"> SEQ Figure \* ARABIC </w:instrText>
      </w:r>
      <w:r w:rsidRPr="00E80812">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14</w:t>
      </w:r>
      <w:r w:rsidRPr="00E80812">
        <w:rPr>
          <w:rFonts w:ascii="Calibri" w:hAnsi="Calibri" w:cs="Calibri"/>
          <w:b/>
          <w:bCs/>
          <w:i w:val="0"/>
          <w:iCs w:val="0"/>
          <w:color w:val="auto"/>
          <w:sz w:val="20"/>
          <w:szCs w:val="20"/>
        </w:rPr>
        <w:fldChar w:fldCharType="end"/>
      </w:r>
      <w:r w:rsidR="006D7CC6">
        <w:rPr>
          <w:rFonts w:ascii="Calibri" w:hAnsi="Calibri" w:cs="Calibri"/>
          <w:b/>
          <w:bCs/>
          <w:color w:val="auto"/>
          <w:sz w:val="20"/>
          <w:szCs w:val="20"/>
        </w:rPr>
        <w:t xml:space="preserve"> </w:t>
      </w:r>
      <w:r>
        <w:rPr>
          <w:rFonts w:ascii="Calibri" w:hAnsi="Calibri" w:cs="Calibri"/>
          <w:b/>
          <w:bCs/>
          <w:i w:val="0"/>
          <w:iCs w:val="0"/>
          <w:color w:val="auto"/>
          <w:sz w:val="20"/>
          <w:szCs w:val="20"/>
        </w:rPr>
        <w:t>Mortarboard Collection</w:t>
      </w:r>
      <w:r w:rsidRPr="003768BD">
        <w:rPr>
          <w:rFonts w:ascii="Calibri" w:hAnsi="Calibri" w:cs="Calibri"/>
          <w:b/>
          <w:bCs/>
          <w:i w:val="0"/>
          <w:iCs w:val="0"/>
          <w:color w:val="auto"/>
          <w:sz w:val="20"/>
          <w:szCs w:val="20"/>
        </w:rPr>
        <w:t xml:space="preserve"> Screen Storyboard</w:t>
      </w:r>
      <w:bookmarkEnd w:id="42"/>
    </w:p>
    <w:p w14:paraId="295EDB99" w14:textId="77777777" w:rsidR="009E0672" w:rsidRDefault="009E0672" w:rsidP="00B63160"/>
    <w:p w14:paraId="6BDA2581" w14:textId="77777777" w:rsidR="00D812B2" w:rsidRDefault="00D812B2" w:rsidP="00B63160"/>
    <w:p w14:paraId="169D279A" w14:textId="77777777" w:rsidR="00D812B2" w:rsidRDefault="00D812B2" w:rsidP="00B63160"/>
    <w:p w14:paraId="27BDC06F" w14:textId="77777777" w:rsidR="00D812B2" w:rsidRDefault="00D812B2" w:rsidP="00B63160"/>
    <w:p w14:paraId="5BD3B822" w14:textId="77777777" w:rsidR="00D812B2" w:rsidRDefault="00D812B2" w:rsidP="00B63160"/>
    <w:p w14:paraId="4BBADE69" w14:textId="77777777" w:rsidR="00D812B2" w:rsidRDefault="00D812B2" w:rsidP="00B63160"/>
    <w:p w14:paraId="411D1B09" w14:textId="77777777" w:rsidR="00D812B2" w:rsidRDefault="00D812B2" w:rsidP="00B63160"/>
    <w:p w14:paraId="4EA885EB" w14:textId="77777777" w:rsidR="00D812B2" w:rsidRDefault="00D812B2" w:rsidP="00B63160"/>
    <w:p w14:paraId="063C1BAA" w14:textId="77777777" w:rsidR="00D812B2" w:rsidRDefault="00D812B2" w:rsidP="00B63160"/>
    <w:p w14:paraId="0ABFD29F" w14:textId="77777777" w:rsidR="00D812B2" w:rsidRDefault="00D812B2" w:rsidP="00B63160"/>
    <w:p w14:paraId="2149F47B" w14:textId="77777777" w:rsidR="00D812B2" w:rsidRDefault="00D812B2" w:rsidP="00B63160"/>
    <w:p w14:paraId="76000D27" w14:textId="77777777" w:rsidR="00D812B2" w:rsidRDefault="00D812B2" w:rsidP="00B63160"/>
    <w:p w14:paraId="081B0298" w14:textId="67D78F30" w:rsidR="00D812B2" w:rsidRPr="002B585F" w:rsidRDefault="00D812B2" w:rsidP="00D812B2">
      <w:pPr>
        <w:pStyle w:val="Heading3"/>
        <w:spacing w:before="0" w:after="0" w:line="360" w:lineRule="auto"/>
        <w:rPr>
          <w:rFonts w:ascii="Calibri Light" w:hAnsi="Calibri Light" w:cs="Calibri Light"/>
          <w:b/>
          <w:bCs/>
          <w:sz w:val="25"/>
          <w:szCs w:val="25"/>
          <w:u w:val="single"/>
        </w:rPr>
      </w:pPr>
      <w:bookmarkStart w:id="43" w:name="_Toc184159697"/>
      <w:r>
        <w:rPr>
          <w:rFonts w:ascii="Calibri Light" w:hAnsi="Calibri Light" w:cs="Calibri Light"/>
          <w:b/>
          <w:bCs/>
          <w:sz w:val="25"/>
          <w:szCs w:val="25"/>
          <w:u w:val="single"/>
        </w:rPr>
        <w:t>Winner Screen</w:t>
      </w:r>
      <w:bookmarkEnd w:id="43"/>
    </w:p>
    <w:p w14:paraId="2C81F96B" w14:textId="77777777" w:rsidR="009E0672" w:rsidRPr="00D812B2" w:rsidRDefault="009E0672" w:rsidP="00D812B2">
      <w:pPr>
        <w:spacing w:after="0" w:line="360" w:lineRule="auto"/>
        <w:rPr>
          <w:rFonts w:ascii="Calibri" w:hAnsi="Calibri" w:cs="Calibri"/>
        </w:rPr>
      </w:pPr>
    </w:p>
    <w:p w14:paraId="079B4FEC" w14:textId="5C9CB01D" w:rsidR="000E664C" w:rsidRPr="00D812B2" w:rsidRDefault="001B0833" w:rsidP="00D812B2">
      <w:pPr>
        <w:spacing w:after="0" w:line="360" w:lineRule="auto"/>
        <w:rPr>
          <w:rFonts w:ascii="Calibri" w:hAnsi="Calibri" w:cs="Calibri"/>
        </w:rPr>
      </w:pPr>
      <w:r>
        <w:rPr>
          <w:rFonts w:ascii="Calibri" w:hAnsi="Calibri" w:cs="Calibri"/>
        </w:rPr>
        <w:t xml:space="preserve">When </w:t>
      </w:r>
      <w:r w:rsidR="000270EA">
        <w:rPr>
          <w:rFonts w:ascii="Calibri" w:hAnsi="Calibri" w:cs="Calibri"/>
        </w:rPr>
        <w:t>the game is over</w:t>
      </w:r>
      <w:r>
        <w:rPr>
          <w:rFonts w:ascii="Calibri" w:hAnsi="Calibri" w:cs="Calibri"/>
        </w:rPr>
        <w:t>, an animation appear</w:t>
      </w:r>
      <w:r w:rsidR="00191E78">
        <w:rPr>
          <w:rFonts w:ascii="Calibri" w:hAnsi="Calibri" w:cs="Calibri"/>
        </w:rPr>
        <w:t>s</w:t>
      </w:r>
      <w:r>
        <w:rPr>
          <w:rFonts w:ascii="Calibri" w:hAnsi="Calibri" w:cs="Calibri"/>
        </w:rPr>
        <w:t xml:space="preserve"> in the</w:t>
      </w:r>
      <w:r w:rsidR="000270EA">
        <w:rPr>
          <w:rFonts w:ascii="Calibri" w:hAnsi="Calibri" w:cs="Calibri"/>
        </w:rPr>
        <w:t xml:space="preserve"> </w:t>
      </w:r>
      <w:r w:rsidR="00C164D2">
        <w:rPr>
          <w:rFonts w:ascii="Calibri" w:hAnsi="Calibri" w:cs="Calibri"/>
        </w:rPr>
        <w:t>centre</w:t>
      </w:r>
      <w:r>
        <w:rPr>
          <w:rFonts w:ascii="Calibri" w:hAnsi="Calibri" w:cs="Calibri"/>
        </w:rPr>
        <w:t xml:space="preserve"> and a congratulatory message in the top centre for </w:t>
      </w:r>
      <w:r w:rsidR="00640FBC">
        <w:rPr>
          <w:rFonts w:ascii="Calibri" w:hAnsi="Calibri" w:cs="Calibri"/>
        </w:rPr>
        <w:t>the winner</w:t>
      </w:r>
      <w:r>
        <w:rPr>
          <w:rFonts w:ascii="Calibri" w:hAnsi="Calibri" w:cs="Calibri"/>
        </w:rPr>
        <w:t xml:space="preserve">. </w:t>
      </w:r>
      <w:r w:rsidR="008C3D73">
        <w:rPr>
          <w:rFonts w:ascii="Calibri" w:hAnsi="Calibri" w:cs="Calibri"/>
        </w:rPr>
        <w:t>The s</w:t>
      </w:r>
      <w:r>
        <w:rPr>
          <w:rFonts w:ascii="Calibri" w:hAnsi="Calibri" w:cs="Calibri"/>
        </w:rPr>
        <w:t>implistic</w:t>
      </w:r>
      <w:r w:rsidR="008C3D73">
        <w:rPr>
          <w:rFonts w:ascii="Calibri" w:hAnsi="Calibri" w:cs="Calibri"/>
        </w:rPr>
        <w:t xml:space="preserve"> layout</w:t>
      </w:r>
      <w:r>
        <w:rPr>
          <w:rFonts w:ascii="Calibri" w:hAnsi="Calibri" w:cs="Calibri"/>
        </w:rPr>
        <w:t xml:space="preserve"> </w:t>
      </w:r>
      <w:r w:rsidR="001F13C4">
        <w:rPr>
          <w:rFonts w:ascii="Calibri" w:hAnsi="Calibri" w:cs="Calibri"/>
        </w:rPr>
        <w:t>minimise</w:t>
      </w:r>
      <w:r w:rsidR="008C3D73">
        <w:rPr>
          <w:rFonts w:ascii="Calibri" w:hAnsi="Calibri" w:cs="Calibri"/>
        </w:rPr>
        <w:t>s</w:t>
      </w:r>
      <w:r w:rsidR="007742BC">
        <w:rPr>
          <w:rFonts w:ascii="Calibri" w:hAnsi="Calibri" w:cs="Calibri"/>
        </w:rPr>
        <w:t xml:space="preserve"> clutter and </w:t>
      </w:r>
      <w:r w:rsidR="00640FBC">
        <w:rPr>
          <w:rFonts w:ascii="Calibri" w:hAnsi="Calibri" w:cs="Calibri"/>
        </w:rPr>
        <w:t>provides a</w:t>
      </w:r>
      <w:r w:rsidR="007742BC">
        <w:rPr>
          <w:rFonts w:ascii="Calibri" w:hAnsi="Calibri" w:cs="Calibri"/>
        </w:rPr>
        <w:t xml:space="preserve"> </w:t>
      </w:r>
      <w:r w:rsidR="001F13C4">
        <w:rPr>
          <w:rFonts w:ascii="Calibri" w:hAnsi="Calibri" w:cs="Calibri"/>
        </w:rPr>
        <w:t>feeling</w:t>
      </w:r>
      <w:r w:rsidR="007742BC">
        <w:rPr>
          <w:rFonts w:ascii="Calibri" w:hAnsi="Calibri" w:cs="Calibri"/>
        </w:rPr>
        <w:t xml:space="preserve"> of accomplishment. The only</w:t>
      </w:r>
      <w:r w:rsidR="001F13C4">
        <w:rPr>
          <w:rFonts w:ascii="Calibri" w:hAnsi="Calibri" w:cs="Calibri"/>
        </w:rPr>
        <w:t xml:space="preserve"> </w:t>
      </w:r>
      <w:r w:rsidR="007742BC">
        <w:rPr>
          <w:rFonts w:ascii="Calibri" w:hAnsi="Calibri" w:cs="Calibri"/>
        </w:rPr>
        <w:t>button is in the bottom righ</w:t>
      </w:r>
      <w:r w:rsidR="001F13C4">
        <w:rPr>
          <w:rFonts w:ascii="Calibri" w:hAnsi="Calibri" w:cs="Calibri"/>
        </w:rPr>
        <w:t>t</w:t>
      </w:r>
      <w:r w:rsidR="00D00627">
        <w:rPr>
          <w:rFonts w:ascii="Calibri" w:hAnsi="Calibri" w:cs="Calibri"/>
        </w:rPr>
        <w:t>,</w:t>
      </w:r>
      <w:r w:rsidR="007742BC">
        <w:rPr>
          <w:rFonts w:ascii="Calibri" w:hAnsi="Calibri" w:cs="Calibri"/>
        </w:rPr>
        <w:t xml:space="preserve"> direct</w:t>
      </w:r>
      <w:r w:rsidR="00D00627">
        <w:rPr>
          <w:rFonts w:ascii="Calibri" w:hAnsi="Calibri" w:cs="Calibri"/>
        </w:rPr>
        <w:t>ing</w:t>
      </w:r>
      <w:r w:rsidR="007742BC">
        <w:rPr>
          <w:rFonts w:ascii="Calibri" w:hAnsi="Calibri" w:cs="Calibri"/>
        </w:rPr>
        <w:t xml:space="preserve"> </w:t>
      </w:r>
      <w:r w:rsidR="001F13C4">
        <w:rPr>
          <w:rFonts w:ascii="Calibri" w:hAnsi="Calibri" w:cs="Calibri"/>
        </w:rPr>
        <w:t>users</w:t>
      </w:r>
      <w:r w:rsidR="007742BC">
        <w:rPr>
          <w:rFonts w:ascii="Calibri" w:hAnsi="Calibri" w:cs="Calibri"/>
        </w:rPr>
        <w:t xml:space="preserve"> to the game menu.</w:t>
      </w:r>
    </w:p>
    <w:p w14:paraId="44EE44F1" w14:textId="77777777" w:rsidR="00CF440B" w:rsidRDefault="00CF440B" w:rsidP="00B63160"/>
    <w:p w14:paraId="05411CB5" w14:textId="7AD49487" w:rsidR="00CF440B" w:rsidRDefault="00CF440B" w:rsidP="00D812B2">
      <w:pPr>
        <w:jc w:val="center"/>
      </w:pPr>
      <w:r w:rsidRPr="00CF440B">
        <w:rPr>
          <w:noProof/>
        </w:rPr>
        <w:drawing>
          <wp:inline distT="0" distB="0" distL="0" distR="0" wp14:anchorId="48530AEF" wp14:editId="44178066">
            <wp:extent cx="5731510" cy="3216910"/>
            <wp:effectExtent l="0" t="0" r="2540" b="2540"/>
            <wp:docPr id="1840053473"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53473" name="Picture 1" descr="A screen shot of a computer screen&#10;&#10;Description automatically generated"/>
                    <pic:cNvPicPr/>
                  </pic:nvPicPr>
                  <pic:blipFill>
                    <a:blip r:embed="rId21"/>
                    <a:stretch>
                      <a:fillRect/>
                    </a:stretch>
                  </pic:blipFill>
                  <pic:spPr>
                    <a:xfrm>
                      <a:off x="0" y="0"/>
                      <a:ext cx="5731510" cy="3216910"/>
                    </a:xfrm>
                    <a:prstGeom prst="rect">
                      <a:avLst/>
                    </a:prstGeom>
                  </pic:spPr>
                </pic:pic>
              </a:graphicData>
            </a:graphic>
          </wp:inline>
        </w:drawing>
      </w:r>
    </w:p>
    <w:p w14:paraId="19FA1F53" w14:textId="4B81F24B" w:rsidR="00A50133" w:rsidRPr="00A50133" w:rsidRDefault="00A50133" w:rsidP="00A50133">
      <w:pPr>
        <w:pStyle w:val="Caption"/>
        <w:jc w:val="center"/>
        <w:rPr>
          <w:rFonts w:ascii="Calibri" w:hAnsi="Calibri" w:cs="Calibri"/>
          <w:color w:val="auto"/>
        </w:rPr>
      </w:pPr>
      <w:bookmarkStart w:id="44" w:name="_Toc184159732"/>
      <w:r w:rsidRPr="00A5013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50133">
        <w:rPr>
          <w:rFonts w:ascii="Calibri" w:hAnsi="Calibri" w:cs="Calibri"/>
          <w:b/>
          <w:bCs/>
          <w:i w:val="0"/>
          <w:iCs w:val="0"/>
          <w:color w:val="auto"/>
          <w:sz w:val="20"/>
          <w:szCs w:val="20"/>
        </w:rPr>
        <w:t xml:space="preserve"> </w:t>
      </w:r>
      <w:r w:rsidRPr="00A50133">
        <w:rPr>
          <w:rFonts w:ascii="Calibri" w:hAnsi="Calibri" w:cs="Calibri"/>
          <w:b/>
          <w:bCs/>
          <w:i w:val="0"/>
          <w:iCs w:val="0"/>
          <w:color w:val="auto"/>
          <w:sz w:val="20"/>
          <w:szCs w:val="20"/>
        </w:rPr>
        <w:fldChar w:fldCharType="begin"/>
      </w:r>
      <w:r w:rsidRPr="00A50133">
        <w:rPr>
          <w:rFonts w:ascii="Calibri" w:hAnsi="Calibri" w:cs="Calibri"/>
          <w:b/>
          <w:bCs/>
          <w:i w:val="0"/>
          <w:iCs w:val="0"/>
          <w:color w:val="auto"/>
          <w:sz w:val="20"/>
          <w:szCs w:val="20"/>
        </w:rPr>
        <w:instrText xml:space="preserve"> SEQ Figure \* ARABIC </w:instrText>
      </w:r>
      <w:r w:rsidRPr="00A50133">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15</w:t>
      </w:r>
      <w:r w:rsidRPr="00A5013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Winner</w:t>
      </w:r>
      <w:r w:rsidRPr="003768BD">
        <w:rPr>
          <w:rFonts w:ascii="Calibri" w:hAnsi="Calibri" w:cs="Calibri"/>
          <w:b/>
          <w:bCs/>
          <w:i w:val="0"/>
          <w:iCs w:val="0"/>
          <w:color w:val="auto"/>
          <w:sz w:val="20"/>
          <w:szCs w:val="20"/>
        </w:rPr>
        <w:t xml:space="preserve"> Screen Storyboard</w:t>
      </w:r>
      <w:bookmarkEnd w:id="44"/>
    </w:p>
    <w:p w14:paraId="2C21606C" w14:textId="77777777" w:rsidR="005559E3" w:rsidRPr="001944FF" w:rsidRDefault="005559E3" w:rsidP="001944FF">
      <w:pPr>
        <w:spacing w:after="0" w:line="360" w:lineRule="auto"/>
        <w:rPr>
          <w:rFonts w:ascii="Calibri" w:hAnsi="Calibri" w:cs="Calibri"/>
        </w:rPr>
      </w:pPr>
    </w:p>
    <w:p w14:paraId="57E1CE65" w14:textId="1D38D6DA" w:rsidR="001944FF" w:rsidRPr="001944FF" w:rsidRDefault="001944FF" w:rsidP="001944FF">
      <w:pPr>
        <w:spacing w:after="0" w:line="360" w:lineRule="auto"/>
        <w:rPr>
          <w:rFonts w:ascii="Calibri" w:hAnsi="Calibri" w:cs="Calibri"/>
        </w:rPr>
      </w:pPr>
      <w:r>
        <w:rPr>
          <w:rFonts w:ascii="Calibri" w:hAnsi="Calibri" w:cs="Calibri"/>
        </w:rPr>
        <w:t>All other storyboards</w:t>
      </w:r>
      <w:r w:rsidR="0072786F">
        <w:rPr>
          <w:rFonts w:ascii="Calibri" w:hAnsi="Calibri" w:cs="Calibri"/>
        </w:rPr>
        <w:t xml:space="preserve"> </w:t>
      </w:r>
      <w:r>
        <w:rPr>
          <w:rFonts w:ascii="Calibri" w:hAnsi="Calibri" w:cs="Calibri"/>
        </w:rPr>
        <w:t xml:space="preserve">are in </w:t>
      </w:r>
      <w:r w:rsidR="00255075">
        <w:rPr>
          <w:rFonts w:ascii="Calibri" w:hAnsi="Calibri" w:cs="Calibri"/>
        </w:rPr>
        <w:t>a</w:t>
      </w:r>
      <w:r>
        <w:rPr>
          <w:rFonts w:ascii="Calibri" w:hAnsi="Calibri" w:cs="Calibri"/>
        </w:rPr>
        <w:t xml:space="preserve">ppendix </w:t>
      </w:r>
      <w:r w:rsidR="00255075">
        <w:rPr>
          <w:rFonts w:ascii="Calibri" w:hAnsi="Calibri" w:cs="Calibri"/>
        </w:rPr>
        <w:t>C</w:t>
      </w:r>
      <w:r>
        <w:rPr>
          <w:rFonts w:ascii="Calibri" w:hAnsi="Calibri" w:cs="Calibri"/>
        </w:rPr>
        <w:t>.</w:t>
      </w:r>
    </w:p>
    <w:p w14:paraId="3F6984AB" w14:textId="77777777" w:rsidR="001944FF" w:rsidRPr="001944FF" w:rsidRDefault="001944FF" w:rsidP="001944FF">
      <w:pPr>
        <w:spacing w:after="0" w:line="360" w:lineRule="auto"/>
        <w:rPr>
          <w:rFonts w:ascii="Calibri" w:hAnsi="Calibri" w:cs="Calibri"/>
        </w:rPr>
      </w:pPr>
    </w:p>
    <w:p w14:paraId="59577495" w14:textId="77777777" w:rsidR="001944FF" w:rsidRPr="001944FF" w:rsidRDefault="001944FF" w:rsidP="001944FF">
      <w:pPr>
        <w:spacing w:after="0" w:line="360" w:lineRule="auto"/>
        <w:rPr>
          <w:rFonts w:ascii="Calibri" w:hAnsi="Calibri" w:cs="Calibri"/>
        </w:rPr>
      </w:pPr>
    </w:p>
    <w:p w14:paraId="6146B7B1" w14:textId="77777777" w:rsidR="003E6B99" w:rsidRDefault="003E6B99" w:rsidP="001944FF">
      <w:pPr>
        <w:spacing w:after="0" w:line="360" w:lineRule="auto"/>
        <w:rPr>
          <w:rFonts w:ascii="Calibri" w:hAnsi="Calibri" w:cs="Calibri"/>
        </w:rPr>
      </w:pPr>
    </w:p>
    <w:p w14:paraId="3DB917B0" w14:textId="77777777" w:rsidR="001944FF" w:rsidRDefault="001944FF" w:rsidP="001944FF">
      <w:pPr>
        <w:spacing w:after="0" w:line="360" w:lineRule="auto"/>
        <w:rPr>
          <w:rFonts w:ascii="Calibri" w:hAnsi="Calibri" w:cs="Calibri"/>
        </w:rPr>
      </w:pPr>
    </w:p>
    <w:p w14:paraId="11A9D6E6" w14:textId="77777777" w:rsidR="001944FF" w:rsidRPr="001944FF" w:rsidRDefault="001944FF" w:rsidP="001944FF">
      <w:pPr>
        <w:spacing w:after="0" w:line="360" w:lineRule="auto"/>
        <w:rPr>
          <w:rFonts w:ascii="Calibri" w:hAnsi="Calibri" w:cs="Calibri"/>
        </w:rPr>
      </w:pPr>
    </w:p>
    <w:p w14:paraId="58A5AB2D" w14:textId="77777777" w:rsidR="00FE74F5" w:rsidRPr="001944FF" w:rsidRDefault="00FE74F5" w:rsidP="001944FF">
      <w:pPr>
        <w:spacing w:after="0" w:line="360" w:lineRule="auto"/>
        <w:rPr>
          <w:rFonts w:ascii="Calibri" w:hAnsi="Calibri" w:cs="Calibri"/>
        </w:rPr>
      </w:pPr>
    </w:p>
    <w:p w14:paraId="5A7BA26F" w14:textId="77777777" w:rsidR="00FE74F5" w:rsidRPr="001944FF" w:rsidRDefault="00FE74F5" w:rsidP="001944FF">
      <w:pPr>
        <w:spacing w:after="0" w:line="360" w:lineRule="auto"/>
        <w:rPr>
          <w:rFonts w:ascii="Calibri" w:hAnsi="Calibri" w:cs="Calibri"/>
        </w:rPr>
      </w:pPr>
    </w:p>
    <w:p w14:paraId="04DD5AEF" w14:textId="77777777" w:rsidR="00FE74F5" w:rsidRPr="001944FF" w:rsidRDefault="00FE74F5" w:rsidP="001944FF">
      <w:pPr>
        <w:spacing w:after="0" w:line="360" w:lineRule="auto"/>
        <w:rPr>
          <w:rFonts w:ascii="Calibri" w:hAnsi="Calibri" w:cs="Calibri"/>
        </w:rPr>
      </w:pPr>
    </w:p>
    <w:p w14:paraId="127CBA6C" w14:textId="77777777" w:rsidR="00FE74F5" w:rsidRDefault="00FE74F5" w:rsidP="001944FF">
      <w:pPr>
        <w:spacing w:after="0" w:line="360" w:lineRule="auto"/>
        <w:rPr>
          <w:rFonts w:ascii="Calibri" w:hAnsi="Calibri" w:cs="Calibri"/>
        </w:rPr>
      </w:pPr>
    </w:p>
    <w:p w14:paraId="4A364D02" w14:textId="77777777" w:rsidR="00CA0A90" w:rsidRPr="001944FF" w:rsidRDefault="00CA0A90" w:rsidP="001944FF">
      <w:pPr>
        <w:spacing w:after="0" w:line="360" w:lineRule="auto"/>
        <w:rPr>
          <w:rFonts w:ascii="Calibri" w:hAnsi="Calibri" w:cs="Calibri"/>
        </w:rPr>
      </w:pPr>
    </w:p>
    <w:p w14:paraId="49F79504" w14:textId="77777777" w:rsidR="00380571" w:rsidRDefault="00380571" w:rsidP="003E6B99">
      <w:pPr>
        <w:spacing w:after="0" w:line="360" w:lineRule="auto"/>
        <w:rPr>
          <w:rFonts w:ascii="Calibri" w:hAnsi="Calibri" w:cs="Calibri"/>
        </w:rPr>
      </w:pPr>
    </w:p>
    <w:p w14:paraId="7A1E7C6F" w14:textId="1148271D" w:rsidR="00FE74F5" w:rsidRDefault="00FE74F5" w:rsidP="00FE74F5">
      <w:pPr>
        <w:pStyle w:val="Heading1"/>
        <w:spacing w:before="0" w:after="0" w:line="360" w:lineRule="auto"/>
        <w:rPr>
          <w:rFonts w:ascii="Calibri Light" w:hAnsi="Calibri Light" w:cs="Calibri Light"/>
          <w:b/>
          <w:bCs/>
          <w:sz w:val="32"/>
          <w:szCs w:val="32"/>
          <w:u w:val="single"/>
        </w:rPr>
      </w:pPr>
      <w:bookmarkStart w:id="45" w:name="_Toc184159698"/>
      <w:r>
        <w:rPr>
          <w:rFonts w:ascii="Calibri Light" w:hAnsi="Calibri Light" w:cs="Calibri Light"/>
          <w:b/>
          <w:bCs/>
          <w:sz w:val="32"/>
          <w:szCs w:val="32"/>
          <w:u w:val="single"/>
        </w:rPr>
        <w:t>Collection Feedback</w:t>
      </w:r>
      <w:bookmarkEnd w:id="45"/>
    </w:p>
    <w:p w14:paraId="32EE46CA" w14:textId="77777777" w:rsidR="00FE74F5" w:rsidRDefault="00FE74F5" w:rsidP="003E6B99">
      <w:pPr>
        <w:spacing w:after="0" w:line="360" w:lineRule="auto"/>
        <w:rPr>
          <w:rFonts w:ascii="Calibri" w:hAnsi="Calibri" w:cs="Calibri"/>
        </w:rPr>
      </w:pPr>
    </w:p>
    <w:p w14:paraId="777C5C86" w14:textId="0256DC99" w:rsidR="007234E3" w:rsidRDefault="00CF1110" w:rsidP="003E6B99">
      <w:pPr>
        <w:spacing w:after="0" w:line="360" w:lineRule="auto"/>
        <w:rPr>
          <w:rFonts w:ascii="Calibri" w:hAnsi="Calibri" w:cs="Calibri"/>
        </w:rPr>
      </w:pPr>
      <w:r>
        <w:rPr>
          <w:rFonts w:ascii="Calibri" w:hAnsi="Calibri" w:cs="Calibri"/>
        </w:rPr>
        <w:t>Feedback was</w:t>
      </w:r>
      <w:r w:rsidR="00FB1872">
        <w:rPr>
          <w:rFonts w:ascii="Calibri" w:hAnsi="Calibri" w:cs="Calibri"/>
        </w:rPr>
        <w:t xml:space="preserve"> collected</w:t>
      </w:r>
      <w:r w:rsidR="006E65EB">
        <w:rPr>
          <w:rFonts w:ascii="Calibri" w:hAnsi="Calibri" w:cs="Calibri"/>
        </w:rPr>
        <w:t xml:space="preserve"> </w:t>
      </w:r>
      <w:r>
        <w:rPr>
          <w:rFonts w:ascii="Calibri" w:hAnsi="Calibri" w:cs="Calibri"/>
        </w:rPr>
        <w:t>with fiv</w:t>
      </w:r>
      <w:r w:rsidR="009E63C2">
        <w:rPr>
          <w:rFonts w:ascii="Calibri" w:hAnsi="Calibri" w:cs="Calibri"/>
        </w:rPr>
        <w:t>e people</w:t>
      </w:r>
      <w:r>
        <w:rPr>
          <w:rFonts w:ascii="Calibri" w:hAnsi="Calibri" w:cs="Calibri"/>
        </w:rPr>
        <w:t xml:space="preserve"> to understand</w:t>
      </w:r>
      <w:r w:rsidR="008513CE">
        <w:rPr>
          <w:rFonts w:ascii="Calibri" w:hAnsi="Calibri" w:cs="Calibri"/>
        </w:rPr>
        <w:t xml:space="preserve"> storyboard progress</w:t>
      </w:r>
      <w:r w:rsidR="006E65EB">
        <w:rPr>
          <w:rFonts w:ascii="Calibri" w:hAnsi="Calibri" w:cs="Calibri"/>
        </w:rPr>
        <w:t xml:space="preserve">, </w:t>
      </w:r>
      <w:r w:rsidR="003A5CB7">
        <w:rPr>
          <w:rFonts w:ascii="Calibri" w:hAnsi="Calibri" w:cs="Calibri"/>
        </w:rPr>
        <w:t>improvements,</w:t>
      </w:r>
      <w:r w:rsidR="00D66DED">
        <w:rPr>
          <w:rFonts w:ascii="Calibri" w:hAnsi="Calibri" w:cs="Calibri"/>
        </w:rPr>
        <w:t xml:space="preserve"> and</w:t>
      </w:r>
      <w:r w:rsidR="009E63C2">
        <w:rPr>
          <w:rFonts w:ascii="Calibri" w:hAnsi="Calibri" w:cs="Calibri"/>
        </w:rPr>
        <w:t xml:space="preserve"> </w:t>
      </w:r>
      <w:r w:rsidR="008513CE">
        <w:rPr>
          <w:rFonts w:ascii="Calibri" w:hAnsi="Calibri" w:cs="Calibri"/>
        </w:rPr>
        <w:t>additional</w:t>
      </w:r>
      <w:r w:rsidR="00D66DED">
        <w:rPr>
          <w:rFonts w:ascii="Calibri" w:hAnsi="Calibri" w:cs="Calibri"/>
        </w:rPr>
        <w:t xml:space="preserve"> features</w:t>
      </w:r>
      <w:r w:rsidR="00FB1872">
        <w:rPr>
          <w:rFonts w:ascii="Calibri" w:hAnsi="Calibri" w:cs="Calibri"/>
        </w:rPr>
        <w:t>.</w:t>
      </w:r>
      <w:r w:rsidR="00D66DED">
        <w:rPr>
          <w:rFonts w:ascii="Calibri" w:hAnsi="Calibri" w:cs="Calibri"/>
        </w:rPr>
        <w:t xml:space="preserve"> </w:t>
      </w:r>
      <w:r w:rsidR="00FB1872">
        <w:rPr>
          <w:rFonts w:ascii="Calibri" w:hAnsi="Calibri" w:cs="Calibri"/>
        </w:rPr>
        <w:t>A</w:t>
      </w:r>
      <w:r w:rsidR="00D66DED">
        <w:rPr>
          <w:rFonts w:ascii="Calibri" w:hAnsi="Calibri" w:cs="Calibri"/>
        </w:rPr>
        <w:t xml:space="preserve"> self-evaluation</w:t>
      </w:r>
      <w:r w:rsidR="00BF73AD">
        <w:rPr>
          <w:rFonts w:ascii="Calibri" w:hAnsi="Calibri" w:cs="Calibri"/>
        </w:rPr>
        <w:t xml:space="preserve"> </w:t>
      </w:r>
      <w:r w:rsidR="00FB1872">
        <w:rPr>
          <w:rFonts w:ascii="Calibri" w:hAnsi="Calibri" w:cs="Calibri"/>
        </w:rPr>
        <w:t xml:space="preserve">was performed </w:t>
      </w:r>
      <w:r w:rsidR="00D66DED">
        <w:rPr>
          <w:rFonts w:ascii="Calibri" w:hAnsi="Calibri" w:cs="Calibri"/>
        </w:rPr>
        <w:t>to ensure</w:t>
      </w:r>
      <w:r w:rsidR="00FB1872">
        <w:rPr>
          <w:rFonts w:ascii="Calibri" w:hAnsi="Calibri" w:cs="Calibri"/>
        </w:rPr>
        <w:t xml:space="preserve"> usability</w:t>
      </w:r>
      <w:r w:rsidR="00712ADE">
        <w:rPr>
          <w:rFonts w:ascii="Calibri" w:hAnsi="Calibri" w:cs="Calibri"/>
        </w:rPr>
        <w:t xml:space="preserve"> survey</w:t>
      </w:r>
      <w:r w:rsidR="00FB1872">
        <w:rPr>
          <w:rFonts w:ascii="Calibri" w:hAnsi="Calibri" w:cs="Calibri"/>
        </w:rPr>
        <w:t xml:space="preserve"> needs are</w:t>
      </w:r>
      <w:r w:rsidR="007234E3">
        <w:rPr>
          <w:rFonts w:ascii="Calibri" w:hAnsi="Calibri" w:cs="Calibri"/>
        </w:rPr>
        <w:t xml:space="preserve"> covered.</w:t>
      </w:r>
      <w:r w:rsidR="006F6A4C">
        <w:rPr>
          <w:rFonts w:ascii="Calibri" w:hAnsi="Calibri" w:cs="Calibri"/>
        </w:rPr>
        <w:t xml:space="preserve"> </w:t>
      </w:r>
      <w:r w:rsidR="00DC0A6A">
        <w:rPr>
          <w:rFonts w:ascii="Calibri" w:hAnsi="Calibri" w:cs="Calibri"/>
        </w:rPr>
        <w:t>The feedback fitted into</w:t>
      </w:r>
      <w:r w:rsidR="00FF48B1">
        <w:rPr>
          <w:rFonts w:ascii="Calibri" w:hAnsi="Calibri" w:cs="Calibri"/>
        </w:rPr>
        <w:t xml:space="preserve"> the</w:t>
      </w:r>
      <w:r w:rsidR="00DC0A6A">
        <w:rPr>
          <w:rFonts w:ascii="Calibri" w:hAnsi="Calibri" w:cs="Calibri"/>
        </w:rPr>
        <w:t xml:space="preserve"> ‘Samantha’ and ‘David’</w:t>
      </w:r>
      <w:r w:rsidR="00FB1872">
        <w:rPr>
          <w:rFonts w:ascii="Calibri" w:hAnsi="Calibri" w:cs="Calibri"/>
        </w:rPr>
        <w:t xml:space="preserve"> personas.</w:t>
      </w:r>
    </w:p>
    <w:p w14:paraId="701D3D78" w14:textId="77777777" w:rsidR="00BE67A1" w:rsidRDefault="00BE67A1" w:rsidP="003E6B99">
      <w:pPr>
        <w:spacing w:after="0" w:line="360" w:lineRule="auto"/>
        <w:rPr>
          <w:rFonts w:ascii="Calibri" w:hAnsi="Calibri" w:cs="Calibri"/>
        </w:rPr>
      </w:pPr>
    </w:p>
    <w:p w14:paraId="2B9E9B09" w14:textId="63AC203A" w:rsidR="00BE67A1" w:rsidRDefault="00BE67A1" w:rsidP="003E6B99">
      <w:pPr>
        <w:spacing w:after="0" w:line="360" w:lineRule="auto"/>
        <w:rPr>
          <w:rFonts w:ascii="Calibri" w:hAnsi="Calibri" w:cs="Calibri"/>
        </w:rPr>
      </w:pPr>
      <w:r>
        <w:rPr>
          <w:rFonts w:ascii="Calibri" w:hAnsi="Calibri" w:cs="Calibri"/>
        </w:rPr>
        <w:t xml:space="preserve">The ‘Samantha’ </w:t>
      </w:r>
      <w:r w:rsidR="00A2597E">
        <w:rPr>
          <w:rFonts w:ascii="Calibri" w:hAnsi="Calibri" w:cs="Calibri"/>
        </w:rPr>
        <w:t xml:space="preserve">feedback </w:t>
      </w:r>
      <w:r w:rsidR="00652A19">
        <w:rPr>
          <w:rFonts w:ascii="Calibri" w:hAnsi="Calibri" w:cs="Calibri"/>
        </w:rPr>
        <w:t>is</w:t>
      </w:r>
      <w:r w:rsidR="00DF156F">
        <w:rPr>
          <w:rFonts w:ascii="Calibri" w:hAnsi="Calibri" w:cs="Calibri"/>
        </w:rPr>
        <w:t>:</w:t>
      </w:r>
    </w:p>
    <w:p w14:paraId="1E083378" w14:textId="77777777" w:rsidR="00BE67A1" w:rsidRDefault="00BE67A1" w:rsidP="003E6B99">
      <w:pPr>
        <w:spacing w:after="0" w:line="360" w:lineRule="auto"/>
        <w:rPr>
          <w:rFonts w:ascii="Calibri" w:hAnsi="Calibri" w:cs="Calibri"/>
        </w:rPr>
      </w:pPr>
    </w:p>
    <w:p w14:paraId="244F7843" w14:textId="0CD1A528" w:rsidR="006F03F2" w:rsidRPr="006F03F2" w:rsidRDefault="001167EB" w:rsidP="006F03F2">
      <w:pPr>
        <w:pStyle w:val="ListParagraph"/>
        <w:numPr>
          <w:ilvl w:val="0"/>
          <w:numId w:val="37"/>
        </w:numPr>
        <w:spacing w:after="0" w:line="360" w:lineRule="auto"/>
        <w:rPr>
          <w:rFonts w:ascii="Calibri" w:hAnsi="Calibri" w:cs="Calibri"/>
        </w:rPr>
      </w:pPr>
      <w:r>
        <w:rPr>
          <w:rFonts w:ascii="Calibri" w:hAnsi="Calibri" w:cs="Calibri"/>
        </w:rPr>
        <w:t>A</w:t>
      </w:r>
      <w:r w:rsidR="006F03F2" w:rsidRPr="006F03F2">
        <w:rPr>
          <w:rFonts w:ascii="Calibri" w:hAnsi="Calibri" w:cs="Calibri"/>
        </w:rPr>
        <w:t xml:space="preserve">chievement </w:t>
      </w:r>
      <w:r w:rsidR="008545B1">
        <w:rPr>
          <w:rFonts w:ascii="Calibri" w:hAnsi="Calibri" w:cs="Calibri"/>
        </w:rPr>
        <w:t xml:space="preserve">screen is </w:t>
      </w:r>
      <w:r w:rsidR="003A5CB7">
        <w:rPr>
          <w:rFonts w:ascii="Calibri" w:hAnsi="Calibri" w:cs="Calibri"/>
        </w:rPr>
        <w:t>cluttered.</w:t>
      </w:r>
    </w:p>
    <w:p w14:paraId="71259568" w14:textId="403AE2D3" w:rsidR="006F03F2" w:rsidRPr="006F03F2" w:rsidRDefault="001167EB" w:rsidP="006F03F2">
      <w:pPr>
        <w:pStyle w:val="ListParagraph"/>
        <w:numPr>
          <w:ilvl w:val="0"/>
          <w:numId w:val="37"/>
        </w:numPr>
        <w:spacing w:after="0" w:line="360" w:lineRule="auto"/>
        <w:rPr>
          <w:rFonts w:ascii="Calibri" w:hAnsi="Calibri" w:cs="Calibri"/>
        </w:rPr>
      </w:pPr>
      <w:r>
        <w:rPr>
          <w:rFonts w:ascii="Calibri" w:hAnsi="Calibri" w:cs="Calibri"/>
        </w:rPr>
        <w:t>P</w:t>
      </w:r>
      <w:r w:rsidR="006F03F2" w:rsidRPr="006F03F2">
        <w:rPr>
          <w:rFonts w:ascii="Calibri" w:hAnsi="Calibri" w:cs="Calibri"/>
        </w:rPr>
        <w:t xml:space="preserve">age turning transition </w:t>
      </w:r>
      <w:r w:rsidR="006E1CAC">
        <w:rPr>
          <w:rFonts w:ascii="Calibri" w:hAnsi="Calibri" w:cs="Calibri"/>
        </w:rPr>
        <w:t xml:space="preserve">suits the </w:t>
      </w:r>
      <w:r w:rsidR="003A5CB7">
        <w:rPr>
          <w:rFonts w:ascii="Calibri" w:hAnsi="Calibri" w:cs="Calibri"/>
        </w:rPr>
        <w:t>theme.</w:t>
      </w:r>
    </w:p>
    <w:p w14:paraId="49E19B7C" w14:textId="49DA4456" w:rsidR="006F03F2" w:rsidRPr="006F03F2" w:rsidRDefault="00C2427A" w:rsidP="006F03F2">
      <w:pPr>
        <w:pStyle w:val="ListParagraph"/>
        <w:numPr>
          <w:ilvl w:val="0"/>
          <w:numId w:val="37"/>
        </w:numPr>
        <w:spacing w:after="0" w:line="360" w:lineRule="auto"/>
        <w:rPr>
          <w:rFonts w:ascii="Calibri" w:hAnsi="Calibri" w:cs="Calibri"/>
        </w:rPr>
      </w:pPr>
      <w:r>
        <w:rPr>
          <w:rFonts w:ascii="Calibri" w:hAnsi="Calibri" w:cs="Calibri"/>
        </w:rPr>
        <w:t>‘</w:t>
      </w:r>
      <w:r w:rsidR="006F03F2" w:rsidRPr="006F03F2">
        <w:rPr>
          <w:rFonts w:ascii="Calibri" w:hAnsi="Calibri" w:cs="Calibri"/>
        </w:rPr>
        <w:t>How to play</w:t>
      </w:r>
      <w:r>
        <w:rPr>
          <w:rFonts w:ascii="Calibri" w:hAnsi="Calibri" w:cs="Calibri"/>
        </w:rPr>
        <w:t>’</w:t>
      </w:r>
      <w:r w:rsidR="006F03F2" w:rsidRPr="006F03F2">
        <w:rPr>
          <w:rFonts w:ascii="Calibri" w:hAnsi="Calibri" w:cs="Calibri"/>
        </w:rPr>
        <w:t xml:space="preserve"> text </w:t>
      </w:r>
      <w:r w:rsidR="006E1CAC">
        <w:rPr>
          <w:rFonts w:ascii="Calibri" w:hAnsi="Calibri" w:cs="Calibri"/>
        </w:rPr>
        <w:t>must be</w:t>
      </w:r>
      <w:r w:rsidR="006F03F2" w:rsidRPr="006F03F2">
        <w:rPr>
          <w:rFonts w:ascii="Calibri" w:hAnsi="Calibri" w:cs="Calibri"/>
        </w:rPr>
        <w:t xml:space="preserve"> bigger</w:t>
      </w:r>
    </w:p>
    <w:p w14:paraId="6F16CE38" w14:textId="74010FA2" w:rsidR="006F03F2" w:rsidRPr="006F03F2" w:rsidRDefault="00B80550" w:rsidP="006F03F2">
      <w:pPr>
        <w:pStyle w:val="ListParagraph"/>
        <w:numPr>
          <w:ilvl w:val="0"/>
          <w:numId w:val="37"/>
        </w:numPr>
        <w:spacing w:after="0" w:line="360" w:lineRule="auto"/>
        <w:rPr>
          <w:rFonts w:ascii="Calibri" w:hAnsi="Calibri" w:cs="Calibri"/>
        </w:rPr>
      </w:pPr>
      <w:r>
        <w:rPr>
          <w:rFonts w:ascii="Calibri" w:hAnsi="Calibri" w:cs="Calibri"/>
        </w:rPr>
        <w:t>‘S</w:t>
      </w:r>
      <w:r w:rsidR="006F03F2" w:rsidRPr="006F03F2">
        <w:rPr>
          <w:rFonts w:ascii="Calibri" w:hAnsi="Calibri" w:cs="Calibri"/>
        </w:rPr>
        <w:t>etting</w:t>
      </w:r>
      <w:r>
        <w:rPr>
          <w:rFonts w:ascii="Calibri" w:hAnsi="Calibri" w:cs="Calibri"/>
        </w:rPr>
        <w:t>’</w:t>
      </w:r>
      <w:r w:rsidR="006F03F2" w:rsidRPr="006F03F2">
        <w:rPr>
          <w:rFonts w:ascii="Calibri" w:hAnsi="Calibri" w:cs="Calibri"/>
        </w:rPr>
        <w:t xml:space="preserve"> text </w:t>
      </w:r>
      <w:r w:rsidR="00C750F1">
        <w:rPr>
          <w:rFonts w:ascii="Calibri" w:hAnsi="Calibri" w:cs="Calibri"/>
        </w:rPr>
        <w:t xml:space="preserve">and buttons </w:t>
      </w:r>
      <w:r w:rsidR="006E1CAC">
        <w:rPr>
          <w:rFonts w:ascii="Calibri" w:hAnsi="Calibri" w:cs="Calibri"/>
        </w:rPr>
        <w:t>should</w:t>
      </w:r>
      <w:r w:rsidR="00AA3CE3">
        <w:rPr>
          <w:rFonts w:ascii="Calibri" w:hAnsi="Calibri" w:cs="Calibri"/>
        </w:rPr>
        <w:t xml:space="preserve"> be</w:t>
      </w:r>
      <w:r w:rsidR="006F03F2" w:rsidRPr="006F03F2">
        <w:rPr>
          <w:rFonts w:ascii="Calibri" w:hAnsi="Calibri" w:cs="Calibri"/>
        </w:rPr>
        <w:t xml:space="preserve"> bigger</w:t>
      </w:r>
      <w:r w:rsidR="00AA3CE3">
        <w:rPr>
          <w:rFonts w:ascii="Calibri" w:hAnsi="Calibri" w:cs="Calibri"/>
        </w:rPr>
        <w:t>, considering</w:t>
      </w:r>
      <w:r w:rsidR="00DF156F">
        <w:rPr>
          <w:rFonts w:ascii="Calibri" w:hAnsi="Calibri" w:cs="Calibri"/>
        </w:rPr>
        <w:t xml:space="preserve"> available white </w:t>
      </w:r>
      <w:r w:rsidR="003A5CB7">
        <w:rPr>
          <w:rFonts w:ascii="Calibri" w:hAnsi="Calibri" w:cs="Calibri"/>
        </w:rPr>
        <w:t>space.</w:t>
      </w:r>
    </w:p>
    <w:p w14:paraId="5C336744" w14:textId="0BE9EECF" w:rsidR="006F03F2" w:rsidRPr="006F03F2" w:rsidRDefault="006F03F2" w:rsidP="006F03F2">
      <w:pPr>
        <w:pStyle w:val="ListParagraph"/>
        <w:numPr>
          <w:ilvl w:val="0"/>
          <w:numId w:val="37"/>
        </w:numPr>
        <w:spacing w:after="0" w:line="360" w:lineRule="auto"/>
        <w:rPr>
          <w:rFonts w:ascii="Calibri" w:hAnsi="Calibri" w:cs="Calibri"/>
        </w:rPr>
      </w:pPr>
      <w:r w:rsidRPr="006F03F2">
        <w:rPr>
          <w:rFonts w:ascii="Calibri" w:hAnsi="Calibri" w:cs="Calibri"/>
        </w:rPr>
        <w:t>Navigat</w:t>
      </w:r>
      <w:r w:rsidR="00C45F97">
        <w:rPr>
          <w:rFonts w:ascii="Calibri" w:hAnsi="Calibri" w:cs="Calibri"/>
        </w:rPr>
        <w:t>i</w:t>
      </w:r>
      <w:r w:rsidR="00E87797">
        <w:rPr>
          <w:rFonts w:ascii="Calibri" w:hAnsi="Calibri" w:cs="Calibri"/>
        </w:rPr>
        <w:t xml:space="preserve">on </w:t>
      </w:r>
      <w:r w:rsidR="00C45F97">
        <w:rPr>
          <w:rFonts w:ascii="Calibri" w:hAnsi="Calibri" w:cs="Calibri"/>
        </w:rPr>
        <w:t xml:space="preserve">was </w:t>
      </w:r>
      <w:r w:rsidR="003A5CB7">
        <w:rPr>
          <w:rFonts w:ascii="Calibri" w:hAnsi="Calibri" w:cs="Calibri"/>
        </w:rPr>
        <w:t>intuitive.</w:t>
      </w:r>
    </w:p>
    <w:p w14:paraId="3B0D953D" w14:textId="30363752" w:rsidR="006F03F2" w:rsidRPr="006F03F2" w:rsidRDefault="008F2BAB" w:rsidP="006F03F2">
      <w:pPr>
        <w:pStyle w:val="ListParagraph"/>
        <w:numPr>
          <w:ilvl w:val="0"/>
          <w:numId w:val="37"/>
        </w:numPr>
        <w:spacing w:after="0" w:line="360" w:lineRule="auto"/>
        <w:rPr>
          <w:rFonts w:ascii="Calibri" w:hAnsi="Calibri" w:cs="Calibri"/>
        </w:rPr>
      </w:pPr>
      <w:r>
        <w:rPr>
          <w:rFonts w:ascii="Calibri" w:hAnsi="Calibri" w:cs="Calibri"/>
        </w:rPr>
        <w:t>G</w:t>
      </w:r>
      <w:r w:rsidR="006F03F2" w:rsidRPr="006F03F2">
        <w:rPr>
          <w:rFonts w:ascii="Calibri" w:hAnsi="Calibri" w:cs="Calibri"/>
        </w:rPr>
        <w:t>ame</w:t>
      </w:r>
      <w:r w:rsidR="00264628">
        <w:rPr>
          <w:rFonts w:ascii="Calibri" w:hAnsi="Calibri" w:cs="Calibri"/>
        </w:rPr>
        <w:t xml:space="preserve"> layout</w:t>
      </w:r>
      <w:r w:rsidR="006F03F2" w:rsidRPr="006F03F2">
        <w:rPr>
          <w:rFonts w:ascii="Calibri" w:hAnsi="Calibri" w:cs="Calibri"/>
        </w:rPr>
        <w:t xml:space="preserve"> was easy to </w:t>
      </w:r>
      <w:r w:rsidR="003A5CB7" w:rsidRPr="006F03F2">
        <w:rPr>
          <w:rFonts w:ascii="Calibri" w:hAnsi="Calibri" w:cs="Calibri"/>
        </w:rPr>
        <w:t>understand.</w:t>
      </w:r>
    </w:p>
    <w:p w14:paraId="13231077" w14:textId="7E5B75CF" w:rsidR="006F03F2" w:rsidRPr="006F03F2" w:rsidRDefault="001167EB" w:rsidP="006F03F2">
      <w:pPr>
        <w:pStyle w:val="ListParagraph"/>
        <w:numPr>
          <w:ilvl w:val="0"/>
          <w:numId w:val="37"/>
        </w:numPr>
        <w:spacing w:after="0" w:line="360" w:lineRule="auto"/>
        <w:rPr>
          <w:rFonts w:ascii="Calibri" w:hAnsi="Calibri" w:cs="Calibri"/>
        </w:rPr>
      </w:pPr>
      <w:r>
        <w:rPr>
          <w:rFonts w:ascii="Calibri" w:hAnsi="Calibri" w:cs="Calibri"/>
        </w:rPr>
        <w:t>M</w:t>
      </w:r>
      <w:r w:rsidR="00616BF8">
        <w:rPr>
          <w:rFonts w:ascii="Calibri" w:hAnsi="Calibri" w:cs="Calibri"/>
        </w:rPr>
        <w:t>ain t</w:t>
      </w:r>
      <w:r w:rsidR="006F03F2" w:rsidRPr="006F03F2">
        <w:rPr>
          <w:rFonts w:ascii="Calibri" w:hAnsi="Calibri" w:cs="Calibri"/>
        </w:rPr>
        <w:t xml:space="preserve">ext headings </w:t>
      </w:r>
      <w:r w:rsidR="00B33CDC">
        <w:rPr>
          <w:rFonts w:ascii="Calibri" w:hAnsi="Calibri" w:cs="Calibri"/>
        </w:rPr>
        <w:t>had</w:t>
      </w:r>
      <w:r w:rsidR="000B5A47">
        <w:rPr>
          <w:rFonts w:ascii="Calibri" w:hAnsi="Calibri" w:cs="Calibri"/>
        </w:rPr>
        <w:t xml:space="preserve"> readable </w:t>
      </w:r>
      <w:r w:rsidR="003A5CB7" w:rsidRPr="006F03F2">
        <w:rPr>
          <w:rFonts w:ascii="Calibri" w:hAnsi="Calibri" w:cs="Calibri"/>
        </w:rPr>
        <w:t>fon</w:t>
      </w:r>
      <w:r w:rsidR="003A5CB7">
        <w:rPr>
          <w:rFonts w:ascii="Calibri" w:hAnsi="Calibri" w:cs="Calibri"/>
        </w:rPr>
        <w:t>t.</w:t>
      </w:r>
    </w:p>
    <w:p w14:paraId="433B6DC3" w14:textId="6CBD982E" w:rsidR="006F03F2" w:rsidRPr="006F03F2" w:rsidRDefault="00617918" w:rsidP="006F03F2">
      <w:pPr>
        <w:pStyle w:val="ListParagraph"/>
        <w:numPr>
          <w:ilvl w:val="0"/>
          <w:numId w:val="37"/>
        </w:numPr>
        <w:spacing w:after="0" w:line="360" w:lineRule="auto"/>
        <w:rPr>
          <w:rFonts w:ascii="Calibri" w:hAnsi="Calibri" w:cs="Calibri"/>
        </w:rPr>
      </w:pPr>
      <w:r>
        <w:rPr>
          <w:rFonts w:ascii="Calibri" w:hAnsi="Calibri" w:cs="Calibri"/>
        </w:rPr>
        <w:t>I</w:t>
      </w:r>
      <w:r w:rsidR="006F03F2" w:rsidRPr="006F03F2">
        <w:rPr>
          <w:rFonts w:ascii="Calibri" w:hAnsi="Calibri" w:cs="Calibri"/>
        </w:rPr>
        <w:t>mage</w:t>
      </w:r>
      <w:r>
        <w:rPr>
          <w:rFonts w:ascii="Calibri" w:hAnsi="Calibri" w:cs="Calibri"/>
        </w:rPr>
        <w:t>s</w:t>
      </w:r>
      <w:r w:rsidR="006F03F2" w:rsidRPr="006F03F2">
        <w:rPr>
          <w:rFonts w:ascii="Calibri" w:hAnsi="Calibri" w:cs="Calibri"/>
        </w:rPr>
        <w:t xml:space="preserve"> and animation</w:t>
      </w:r>
      <w:r>
        <w:rPr>
          <w:rFonts w:ascii="Calibri" w:hAnsi="Calibri" w:cs="Calibri"/>
        </w:rPr>
        <w:t>s</w:t>
      </w:r>
      <w:r w:rsidR="006F03F2" w:rsidRPr="006F03F2">
        <w:rPr>
          <w:rFonts w:ascii="Calibri" w:hAnsi="Calibri" w:cs="Calibri"/>
        </w:rPr>
        <w:t xml:space="preserve"> were</w:t>
      </w:r>
      <w:r w:rsidR="009A19AA">
        <w:rPr>
          <w:rFonts w:ascii="Calibri" w:hAnsi="Calibri" w:cs="Calibri"/>
        </w:rPr>
        <w:t xml:space="preserve"> big and</w:t>
      </w:r>
      <w:r w:rsidR="006F03F2" w:rsidRPr="006F03F2">
        <w:rPr>
          <w:rFonts w:ascii="Calibri" w:hAnsi="Calibri" w:cs="Calibri"/>
        </w:rPr>
        <w:t xml:space="preserve"> </w:t>
      </w:r>
      <w:r w:rsidR="00A90ED8">
        <w:rPr>
          <w:rFonts w:ascii="Calibri" w:hAnsi="Calibri" w:cs="Calibri"/>
        </w:rPr>
        <w:t xml:space="preserve">placed </w:t>
      </w:r>
      <w:r w:rsidR="003A5CB7">
        <w:rPr>
          <w:rFonts w:ascii="Calibri" w:hAnsi="Calibri" w:cs="Calibri"/>
        </w:rPr>
        <w:t>logically.</w:t>
      </w:r>
    </w:p>
    <w:p w14:paraId="375967C2" w14:textId="77777777" w:rsidR="00BE67A1" w:rsidRDefault="00BE67A1" w:rsidP="003E6B99">
      <w:pPr>
        <w:spacing w:after="0" w:line="360" w:lineRule="auto"/>
        <w:rPr>
          <w:rFonts w:ascii="Calibri" w:hAnsi="Calibri" w:cs="Calibri"/>
        </w:rPr>
      </w:pPr>
    </w:p>
    <w:p w14:paraId="3B153E7F" w14:textId="3CD9B89B" w:rsidR="009A19AA" w:rsidRDefault="00853EA1" w:rsidP="003E6B99">
      <w:pPr>
        <w:spacing w:after="0" w:line="360" w:lineRule="auto"/>
        <w:rPr>
          <w:rFonts w:ascii="Calibri" w:hAnsi="Calibri" w:cs="Calibri"/>
        </w:rPr>
      </w:pPr>
      <w:r>
        <w:rPr>
          <w:rFonts w:ascii="Calibri" w:hAnsi="Calibri" w:cs="Calibri"/>
        </w:rPr>
        <w:t xml:space="preserve">The responses were </w:t>
      </w:r>
      <w:r w:rsidR="00277D81">
        <w:rPr>
          <w:rFonts w:ascii="Calibri" w:hAnsi="Calibri" w:cs="Calibri"/>
        </w:rPr>
        <w:t>expected</w:t>
      </w:r>
      <w:r w:rsidR="0035702E">
        <w:rPr>
          <w:rFonts w:ascii="Calibri" w:hAnsi="Calibri" w:cs="Calibri"/>
        </w:rPr>
        <w:t>,</w:t>
      </w:r>
      <w:r w:rsidR="002F57C6">
        <w:rPr>
          <w:rFonts w:ascii="Calibri" w:hAnsi="Calibri" w:cs="Calibri"/>
        </w:rPr>
        <w:t xml:space="preserve"> confirm</w:t>
      </w:r>
      <w:r w:rsidR="0035702E">
        <w:rPr>
          <w:rFonts w:ascii="Calibri" w:hAnsi="Calibri" w:cs="Calibri"/>
        </w:rPr>
        <w:t>ing</w:t>
      </w:r>
      <w:r w:rsidR="00277D81">
        <w:rPr>
          <w:rFonts w:ascii="Calibri" w:hAnsi="Calibri" w:cs="Calibri"/>
        </w:rPr>
        <w:t xml:space="preserve"> minimalistic</w:t>
      </w:r>
      <w:r w:rsidR="002F57C6">
        <w:rPr>
          <w:rFonts w:ascii="Calibri" w:hAnsi="Calibri" w:cs="Calibri"/>
        </w:rPr>
        <w:t xml:space="preserve"> design</w:t>
      </w:r>
      <w:r w:rsidR="0035702E">
        <w:rPr>
          <w:rFonts w:ascii="Calibri" w:hAnsi="Calibri" w:cs="Calibri"/>
        </w:rPr>
        <w:t xml:space="preserve"> and</w:t>
      </w:r>
      <w:r w:rsidR="00277D81">
        <w:rPr>
          <w:rFonts w:ascii="Calibri" w:hAnsi="Calibri" w:cs="Calibri"/>
        </w:rPr>
        <w:t xml:space="preserve"> simplicity</w:t>
      </w:r>
      <w:r w:rsidR="00B73E0E">
        <w:rPr>
          <w:rFonts w:ascii="Calibri" w:hAnsi="Calibri" w:cs="Calibri"/>
        </w:rPr>
        <w:t xml:space="preserve"> </w:t>
      </w:r>
      <w:r w:rsidR="0035702E">
        <w:rPr>
          <w:rFonts w:ascii="Calibri" w:hAnsi="Calibri" w:cs="Calibri"/>
        </w:rPr>
        <w:t>achieved</w:t>
      </w:r>
      <w:r w:rsidR="00B73E0E">
        <w:rPr>
          <w:rFonts w:ascii="Calibri" w:hAnsi="Calibri" w:cs="Calibri"/>
        </w:rPr>
        <w:t xml:space="preserve">, </w:t>
      </w:r>
      <w:r w:rsidR="008629B1">
        <w:rPr>
          <w:rFonts w:ascii="Calibri" w:hAnsi="Calibri" w:cs="Calibri"/>
        </w:rPr>
        <w:t>though</w:t>
      </w:r>
      <w:r w:rsidR="00CF2277">
        <w:rPr>
          <w:rFonts w:ascii="Calibri" w:hAnsi="Calibri" w:cs="Calibri"/>
        </w:rPr>
        <w:t xml:space="preserve"> the achievement screen </w:t>
      </w:r>
      <w:r w:rsidR="005750E9">
        <w:rPr>
          <w:rFonts w:ascii="Calibri" w:hAnsi="Calibri" w:cs="Calibri"/>
        </w:rPr>
        <w:t>is cluttered</w:t>
      </w:r>
      <w:r w:rsidR="00CF2277">
        <w:rPr>
          <w:rFonts w:ascii="Calibri" w:hAnsi="Calibri" w:cs="Calibri"/>
        </w:rPr>
        <w:t xml:space="preserve"> and </w:t>
      </w:r>
      <w:r w:rsidR="008629B1">
        <w:rPr>
          <w:rFonts w:ascii="Calibri" w:hAnsi="Calibri" w:cs="Calibri"/>
        </w:rPr>
        <w:t>must be condensed</w:t>
      </w:r>
      <w:r w:rsidR="00C7526D">
        <w:rPr>
          <w:rFonts w:ascii="Calibri" w:hAnsi="Calibri" w:cs="Calibri"/>
        </w:rPr>
        <w:t xml:space="preserve">. </w:t>
      </w:r>
      <w:r w:rsidR="00C750F1">
        <w:rPr>
          <w:rFonts w:ascii="Calibri" w:hAnsi="Calibri" w:cs="Calibri"/>
        </w:rPr>
        <w:t xml:space="preserve">The text </w:t>
      </w:r>
      <w:r w:rsidR="00566718">
        <w:rPr>
          <w:rFonts w:ascii="Calibri" w:hAnsi="Calibri" w:cs="Calibri"/>
        </w:rPr>
        <w:t xml:space="preserve">adjustments </w:t>
      </w:r>
      <w:r w:rsidR="00F8451C">
        <w:rPr>
          <w:rFonts w:ascii="Calibri" w:hAnsi="Calibri" w:cs="Calibri"/>
        </w:rPr>
        <w:t>are</w:t>
      </w:r>
      <w:r w:rsidR="00692D73">
        <w:rPr>
          <w:rFonts w:ascii="Calibri" w:hAnsi="Calibri" w:cs="Calibri"/>
        </w:rPr>
        <w:t xml:space="preserve"> noted</w:t>
      </w:r>
      <w:r w:rsidR="00566718">
        <w:rPr>
          <w:rFonts w:ascii="Calibri" w:hAnsi="Calibri" w:cs="Calibri"/>
        </w:rPr>
        <w:t xml:space="preserve"> within the MoSCoW criteria</w:t>
      </w:r>
      <w:r w:rsidR="00692D73">
        <w:rPr>
          <w:rFonts w:ascii="Calibri" w:hAnsi="Calibri" w:cs="Calibri"/>
        </w:rPr>
        <w:t>.</w:t>
      </w:r>
    </w:p>
    <w:p w14:paraId="7E830D42" w14:textId="77777777" w:rsidR="00566718" w:rsidRDefault="00566718" w:rsidP="00566718">
      <w:pPr>
        <w:spacing w:after="0" w:line="360" w:lineRule="auto"/>
        <w:rPr>
          <w:rFonts w:ascii="Calibri" w:hAnsi="Calibri" w:cs="Calibri"/>
        </w:rPr>
      </w:pPr>
    </w:p>
    <w:p w14:paraId="351D94EE" w14:textId="59DF14AC" w:rsidR="00566718" w:rsidRDefault="00566718" w:rsidP="00566718">
      <w:pPr>
        <w:spacing w:after="0" w:line="360" w:lineRule="auto"/>
        <w:rPr>
          <w:rFonts w:ascii="Calibri" w:hAnsi="Calibri" w:cs="Calibri"/>
        </w:rPr>
      </w:pPr>
      <w:r>
        <w:rPr>
          <w:rFonts w:ascii="Calibri" w:hAnsi="Calibri" w:cs="Calibri"/>
        </w:rPr>
        <w:t xml:space="preserve">The </w:t>
      </w:r>
      <w:r w:rsidR="004F4A45">
        <w:rPr>
          <w:rFonts w:ascii="Calibri" w:hAnsi="Calibri" w:cs="Calibri"/>
        </w:rPr>
        <w:t xml:space="preserve">‘David’ </w:t>
      </w:r>
      <w:r>
        <w:rPr>
          <w:rFonts w:ascii="Calibri" w:hAnsi="Calibri" w:cs="Calibri"/>
        </w:rPr>
        <w:t xml:space="preserve">feedback </w:t>
      </w:r>
      <w:r w:rsidR="00652A19">
        <w:rPr>
          <w:rFonts w:ascii="Calibri" w:hAnsi="Calibri" w:cs="Calibri"/>
        </w:rPr>
        <w:t>is</w:t>
      </w:r>
      <w:r w:rsidR="00A3549E">
        <w:rPr>
          <w:rFonts w:ascii="Calibri" w:hAnsi="Calibri" w:cs="Calibri"/>
        </w:rPr>
        <w:t>:</w:t>
      </w:r>
    </w:p>
    <w:p w14:paraId="09D114F4" w14:textId="77777777" w:rsidR="00566718" w:rsidRDefault="00566718" w:rsidP="003E6B99">
      <w:pPr>
        <w:spacing w:after="0" w:line="360" w:lineRule="auto"/>
        <w:rPr>
          <w:rFonts w:ascii="Calibri" w:hAnsi="Calibri" w:cs="Calibri"/>
        </w:rPr>
      </w:pPr>
    </w:p>
    <w:p w14:paraId="643A1608" w14:textId="76733D3F" w:rsidR="00566718" w:rsidRPr="00566718" w:rsidRDefault="00B52875" w:rsidP="00566718">
      <w:pPr>
        <w:pStyle w:val="ListParagraph"/>
        <w:numPr>
          <w:ilvl w:val="0"/>
          <w:numId w:val="38"/>
        </w:numPr>
        <w:spacing w:after="0" w:line="360" w:lineRule="auto"/>
        <w:rPr>
          <w:rFonts w:ascii="Calibri" w:hAnsi="Calibri" w:cs="Calibri"/>
        </w:rPr>
      </w:pPr>
      <w:r>
        <w:rPr>
          <w:rFonts w:ascii="Calibri" w:hAnsi="Calibri" w:cs="Calibri"/>
        </w:rPr>
        <w:t>A</w:t>
      </w:r>
      <w:r w:rsidR="00566718" w:rsidRPr="00566718">
        <w:rPr>
          <w:rFonts w:ascii="Calibri" w:hAnsi="Calibri" w:cs="Calibri"/>
        </w:rPr>
        <w:t xml:space="preserve"> time limit for</w:t>
      </w:r>
      <w:r w:rsidR="00557A5C">
        <w:rPr>
          <w:rFonts w:ascii="Calibri" w:hAnsi="Calibri" w:cs="Calibri"/>
        </w:rPr>
        <w:t xml:space="preserve"> deciding collection or continuation</w:t>
      </w:r>
      <w:r>
        <w:rPr>
          <w:rFonts w:ascii="Calibri" w:hAnsi="Calibri" w:cs="Calibri"/>
        </w:rPr>
        <w:t xml:space="preserve"> suggested</w:t>
      </w:r>
      <w:r w:rsidR="00557A5C">
        <w:rPr>
          <w:rFonts w:ascii="Calibri" w:hAnsi="Calibri" w:cs="Calibri"/>
        </w:rPr>
        <w:t>,</w:t>
      </w:r>
      <w:r>
        <w:rPr>
          <w:rFonts w:ascii="Calibri" w:hAnsi="Calibri" w:cs="Calibri"/>
        </w:rPr>
        <w:t xml:space="preserve"> </w:t>
      </w:r>
      <w:r w:rsidR="00566718">
        <w:rPr>
          <w:rFonts w:ascii="Calibri" w:hAnsi="Calibri" w:cs="Calibri"/>
        </w:rPr>
        <w:t>add</w:t>
      </w:r>
      <w:r w:rsidR="00557A5C">
        <w:rPr>
          <w:rFonts w:ascii="Calibri" w:hAnsi="Calibri" w:cs="Calibri"/>
        </w:rPr>
        <w:t>ing</w:t>
      </w:r>
      <w:r w:rsidR="00566718">
        <w:rPr>
          <w:rFonts w:ascii="Calibri" w:hAnsi="Calibri" w:cs="Calibri"/>
        </w:rPr>
        <w:t xml:space="preserve"> </w:t>
      </w:r>
      <w:r>
        <w:rPr>
          <w:rFonts w:ascii="Calibri" w:hAnsi="Calibri" w:cs="Calibri"/>
        </w:rPr>
        <w:t>further</w:t>
      </w:r>
      <w:r w:rsidR="00566718">
        <w:rPr>
          <w:rFonts w:ascii="Calibri" w:hAnsi="Calibri" w:cs="Calibri"/>
        </w:rPr>
        <w:t xml:space="preserve"> engagement and </w:t>
      </w:r>
      <w:r w:rsidR="003A5CB7">
        <w:rPr>
          <w:rFonts w:ascii="Calibri" w:hAnsi="Calibri" w:cs="Calibri"/>
        </w:rPr>
        <w:t>tension.</w:t>
      </w:r>
    </w:p>
    <w:p w14:paraId="236C0EA5" w14:textId="2BD214AE" w:rsidR="00566718" w:rsidRPr="00566718" w:rsidRDefault="00F67A35" w:rsidP="00566718">
      <w:pPr>
        <w:pStyle w:val="ListParagraph"/>
        <w:numPr>
          <w:ilvl w:val="0"/>
          <w:numId w:val="38"/>
        </w:numPr>
        <w:spacing w:after="0" w:line="360" w:lineRule="auto"/>
        <w:rPr>
          <w:rFonts w:ascii="Calibri" w:hAnsi="Calibri" w:cs="Calibri"/>
        </w:rPr>
      </w:pPr>
      <w:r>
        <w:rPr>
          <w:rFonts w:ascii="Calibri" w:hAnsi="Calibri" w:cs="Calibri"/>
        </w:rPr>
        <w:t>T</w:t>
      </w:r>
      <w:r w:rsidR="00566718" w:rsidRPr="00566718">
        <w:rPr>
          <w:rFonts w:ascii="Calibri" w:hAnsi="Calibri" w:cs="Calibri"/>
        </w:rPr>
        <w:t xml:space="preserve">ext size </w:t>
      </w:r>
      <w:r w:rsidR="00A6332B">
        <w:rPr>
          <w:rFonts w:ascii="Calibri" w:hAnsi="Calibri" w:cs="Calibri"/>
        </w:rPr>
        <w:t>adjustments</w:t>
      </w:r>
      <w:r w:rsidR="005C513F">
        <w:rPr>
          <w:rFonts w:ascii="Calibri" w:hAnsi="Calibri" w:cs="Calibri"/>
        </w:rPr>
        <w:t xml:space="preserve"> </w:t>
      </w:r>
      <w:r w:rsidR="00283667">
        <w:rPr>
          <w:rFonts w:ascii="Calibri" w:hAnsi="Calibri" w:cs="Calibri"/>
        </w:rPr>
        <w:t>must</w:t>
      </w:r>
      <w:r w:rsidR="00566718" w:rsidRPr="00566718">
        <w:rPr>
          <w:rFonts w:ascii="Calibri" w:hAnsi="Calibri" w:cs="Calibri"/>
        </w:rPr>
        <w:t xml:space="preserve"> be </w:t>
      </w:r>
      <w:r w:rsidR="003A5CB7">
        <w:rPr>
          <w:rFonts w:ascii="Calibri" w:hAnsi="Calibri" w:cs="Calibri"/>
        </w:rPr>
        <w:t>added.</w:t>
      </w:r>
    </w:p>
    <w:p w14:paraId="037A8C56" w14:textId="4811406A" w:rsidR="00566718" w:rsidRPr="00566718" w:rsidRDefault="003654CE" w:rsidP="00566718">
      <w:pPr>
        <w:pStyle w:val="ListParagraph"/>
        <w:numPr>
          <w:ilvl w:val="0"/>
          <w:numId w:val="38"/>
        </w:numPr>
        <w:spacing w:after="0" w:line="360" w:lineRule="auto"/>
        <w:rPr>
          <w:rFonts w:ascii="Calibri" w:hAnsi="Calibri" w:cs="Calibri"/>
        </w:rPr>
      </w:pPr>
      <w:r>
        <w:rPr>
          <w:rFonts w:ascii="Calibri" w:hAnsi="Calibri" w:cs="Calibri"/>
        </w:rPr>
        <w:t>A</w:t>
      </w:r>
      <w:r w:rsidR="00566718" w:rsidRPr="00566718">
        <w:rPr>
          <w:rFonts w:ascii="Calibri" w:hAnsi="Calibri" w:cs="Calibri"/>
        </w:rPr>
        <w:t xml:space="preserve"> slider </w:t>
      </w:r>
      <w:r w:rsidR="00283667">
        <w:rPr>
          <w:rFonts w:ascii="Calibri" w:hAnsi="Calibri" w:cs="Calibri"/>
        </w:rPr>
        <w:t>where appropriate in ‘Settings’</w:t>
      </w:r>
      <w:r>
        <w:rPr>
          <w:rFonts w:ascii="Calibri" w:hAnsi="Calibri" w:cs="Calibri"/>
        </w:rPr>
        <w:t xml:space="preserve"> should be used</w:t>
      </w:r>
      <w:r w:rsidR="00283667">
        <w:rPr>
          <w:rFonts w:ascii="Calibri" w:hAnsi="Calibri" w:cs="Calibri"/>
        </w:rPr>
        <w:t xml:space="preserve"> for</w:t>
      </w:r>
      <w:r>
        <w:rPr>
          <w:rFonts w:ascii="Calibri" w:hAnsi="Calibri" w:cs="Calibri"/>
        </w:rPr>
        <w:t xml:space="preserve"> users to be in </w:t>
      </w:r>
      <w:r w:rsidR="003A5CB7">
        <w:rPr>
          <w:rFonts w:ascii="Calibri" w:hAnsi="Calibri" w:cs="Calibri"/>
        </w:rPr>
        <w:t>control.</w:t>
      </w:r>
    </w:p>
    <w:p w14:paraId="0F668228" w14:textId="2A37936E" w:rsidR="00566718" w:rsidRPr="00566718" w:rsidRDefault="000E0DE4" w:rsidP="00566718">
      <w:pPr>
        <w:pStyle w:val="ListParagraph"/>
        <w:numPr>
          <w:ilvl w:val="0"/>
          <w:numId w:val="38"/>
        </w:numPr>
        <w:spacing w:after="0" w:line="360" w:lineRule="auto"/>
        <w:rPr>
          <w:rFonts w:ascii="Calibri" w:hAnsi="Calibri" w:cs="Calibri"/>
        </w:rPr>
      </w:pPr>
      <w:r>
        <w:rPr>
          <w:rFonts w:ascii="Calibri" w:hAnsi="Calibri" w:cs="Calibri"/>
        </w:rPr>
        <w:t>UWTSD acronym</w:t>
      </w:r>
      <w:r w:rsidR="000D7F8A">
        <w:rPr>
          <w:rFonts w:ascii="Calibri" w:hAnsi="Calibri" w:cs="Calibri"/>
        </w:rPr>
        <w:t xml:space="preserve"> </w:t>
      </w:r>
      <w:r w:rsidR="00DD6358">
        <w:rPr>
          <w:rFonts w:ascii="Calibri" w:hAnsi="Calibri" w:cs="Calibri"/>
        </w:rPr>
        <w:t>should</w:t>
      </w:r>
      <w:r>
        <w:rPr>
          <w:rFonts w:ascii="Calibri" w:hAnsi="Calibri" w:cs="Calibri"/>
        </w:rPr>
        <w:t xml:space="preserve"> be</w:t>
      </w:r>
      <w:r w:rsidR="000D7F8A">
        <w:rPr>
          <w:rFonts w:ascii="Calibri" w:hAnsi="Calibri" w:cs="Calibri"/>
        </w:rPr>
        <w:t xml:space="preserve"> </w:t>
      </w:r>
      <w:r w:rsidR="00F8213A">
        <w:rPr>
          <w:rFonts w:ascii="Calibri" w:hAnsi="Calibri" w:cs="Calibri"/>
        </w:rPr>
        <w:t>expanded,</w:t>
      </w:r>
      <w:r w:rsidR="00DD6358">
        <w:rPr>
          <w:rFonts w:ascii="Calibri" w:hAnsi="Calibri" w:cs="Calibri"/>
        </w:rPr>
        <w:t xml:space="preserve"> and</w:t>
      </w:r>
      <w:r w:rsidR="000D7F8A">
        <w:rPr>
          <w:rFonts w:ascii="Calibri" w:hAnsi="Calibri" w:cs="Calibri"/>
        </w:rPr>
        <w:t xml:space="preserve"> the</w:t>
      </w:r>
      <w:r>
        <w:rPr>
          <w:rFonts w:ascii="Calibri" w:hAnsi="Calibri" w:cs="Calibri"/>
        </w:rPr>
        <w:t xml:space="preserve"> game</w:t>
      </w:r>
      <w:r w:rsidR="000D7F8A">
        <w:rPr>
          <w:rFonts w:ascii="Calibri" w:hAnsi="Calibri" w:cs="Calibri"/>
        </w:rPr>
        <w:t xml:space="preserve"> title </w:t>
      </w:r>
      <w:r w:rsidR="00DD6358">
        <w:rPr>
          <w:rFonts w:ascii="Calibri" w:hAnsi="Calibri" w:cs="Calibri"/>
        </w:rPr>
        <w:t>is</w:t>
      </w:r>
      <w:r w:rsidR="000D7F8A">
        <w:rPr>
          <w:rFonts w:ascii="Calibri" w:hAnsi="Calibri" w:cs="Calibri"/>
        </w:rPr>
        <w:t xml:space="preserve"> poor</w:t>
      </w:r>
      <w:r w:rsidR="00DD6358">
        <w:rPr>
          <w:rFonts w:ascii="Calibri" w:hAnsi="Calibri" w:cs="Calibri"/>
        </w:rPr>
        <w:t>,</w:t>
      </w:r>
      <w:r w:rsidR="006F2EA8">
        <w:rPr>
          <w:rFonts w:ascii="Calibri" w:hAnsi="Calibri" w:cs="Calibri"/>
        </w:rPr>
        <w:t xml:space="preserve"> making </w:t>
      </w:r>
      <w:r w:rsidR="00DD6358">
        <w:rPr>
          <w:rFonts w:ascii="Calibri" w:hAnsi="Calibri" w:cs="Calibri"/>
        </w:rPr>
        <w:t>them</w:t>
      </w:r>
      <w:r w:rsidR="006F2EA8">
        <w:rPr>
          <w:rFonts w:ascii="Calibri" w:hAnsi="Calibri" w:cs="Calibri"/>
        </w:rPr>
        <w:t xml:space="preserve"> </w:t>
      </w:r>
      <w:r w:rsidR="003A5CB7">
        <w:rPr>
          <w:rFonts w:ascii="Calibri" w:hAnsi="Calibri" w:cs="Calibri"/>
        </w:rPr>
        <w:t>frustrated.</w:t>
      </w:r>
    </w:p>
    <w:p w14:paraId="6A9BF3DF" w14:textId="08C92C26" w:rsidR="00566718" w:rsidRPr="00566718" w:rsidRDefault="0052557C" w:rsidP="00566718">
      <w:pPr>
        <w:pStyle w:val="ListParagraph"/>
        <w:numPr>
          <w:ilvl w:val="0"/>
          <w:numId w:val="38"/>
        </w:numPr>
        <w:spacing w:after="0" w:line="360" w:lineRule="auto"/>
        <w:rPr>
          <w:rFonts w:ascii="Calibri" w:hAnsi="Calibri" w:cs="Calibri"/>
        </w:rPr>
      </w:pPr>
      <w:r>
        <w:rPr>
          <w:rFonts w:ascii="Calibri" w:hAnsi="Calibri" w:cs="Calibri"/>
        </w:rPr>
        <w:t>‘</w:t>
      </w:r>
      <w:r w:rsidR="00627DCF">
        <w:rPr>
          <w:rFonts w:ascii="Calibri" w:hAnsi="Calibri" w:cs="Calibri"/>
        </w:rPr>
        <w:t>S</w:t>
      </w:r>
      <w:r>
        <w:rPr>
          <w:rFonts w:ascii="Calibri" w:hAnsi="Calibri" w:cs="Calibri"/>
        </w:rPr>
        <w:t xml:space="preserve">hake device or tap to roll’ instruction amalgamated </w:t>
      </w:r>
      <w:r w:rsidR="00627DCF">
        <w:rPr>
          <w:rFonts w:ascii="Calibri" w:hAnsi="Calibri" w:cs="Calibri"/>
        </w:rPr>
        <w:t>as</w:t>
      </w:r>
      <w:r>
        <w:rPr>
          <w:rFonts w:ascii="Calibri" w:hAnsi="Calibri" w:cs="Calibri"/>
        </w:rPr>
        <w:t xml:space="preserve"> one button </w:t>
      </w:r>
      <w:r w:rsidR="00627DCF">
        <w:rPr>
          <w:rFonts w:ascii="Calibri" w:hAnsi="Calibri" w:cs="Calibri"/>
        </w:rPr>
        <w:t>to</w:t>
      </w:r>
      <w:r>
        <w:rPr>
          <w:rFonts w:ascii="Calibri" w:hAnsi="Calibri" w:cs="Calibri"/>
        </w:rPr>
        <w:t xml:space="preserve"> remove unnecessary text, especially as user</w:t>
      </w:r>
      <w:r w:rsidR="00627DCF">
        <w:rPr>
          <w:rFonts w:ascii="Calibri" w:hAnsi="Calibri" w:cs="Calibri"/>
        </w:rPr>
        <w:t xml:space="preserve">s </w:t>
      </w:r>
      <w:r w:rsidR="00272D09">
        <w:rPr>
          <w:rFonts w:ascii="Calibri" w:hAnsi="Calibri" w:cs="Calibri"/>
        </w:rPr>
        <w:t>may</w:t>
      </w:r>
      <w:r w:rsidR="00627DCF">
        <w:rPr>
          <w:rFonts w:ascii="Calibri" w:hAnsi="Calibri" w:cs="Calibri"/>
        </w:rPr>
        <w:t xml:space="preserve"> tap </w:t>
      </w:r>
      <w:r w:rsidR="003A5CB7">
        <w:rPr>
          <w:rFonts w:ascii="Calibri" w:hAnsi="Calibri" w:cs="Calibri"/>
        </w:rPr>
        <w:t>it.</w:t>
      </w:r>
    </w:p>
    <w:p w14:paraId="122897BE" w14:textId="21EF27EA" w:rsidR="00D13E55" w:rsidRDefault="00D13E55" w:rsidP="00DA1DF8">
      <w:pPr>
        <w:pStyle w:val="ListParagraph"/>
        <w:numPr>
          <w:ilvl w:val="0"/>
          <w:numId w:val="38"/>
        </w:numPr>
        <w:spacing w:after="0" w:line="360" w:lineRule="auto"/>
        <w:rPr>
          <w:rFonts w:ascii="Calibri" w:hAnsi="Calibri" w:cs="Calibri"/>
        </w:rPr>
      </w:pPr>
      <w:r w:rsidRPr="00D13E55">
        <w:rPr>
          <w:rFonts w:ascii="Calibri" w:hAnsi="Calibri" w:cs="Calibri"/>
        </w:rPr>
        <w:t>N</w:t>
      </w:r>
      <w:r w:rsidR="00566718" w:rsidRPr="00D13E55">
        <w:rPr>
          <w:rFonts w:ascii="Calibri" w:hAnsi="Calibri" w:cs="Calibri"/>
        </w:rPr>
        <w:t>avigation</w:t>
      </w:r>
      <w:r w:rsidRPr="00D13E55">
        <w:rPr>
          <w:rFonts w:ascii="Calibri" w:hAnsi="Calibri" w:cs="Calibri"/>
        </w:rPr>
        <w:t xml:space="preserve"> </w:t>
      </w:r>
      <w:r>
        <w:rPr>
          <w:rFonts w:ascii="Calibri" w:hAnsi="Calibri" w:cs="Calibri"/>
        </w:rPr>
        <w:t xml:space="preserve">was simplistic and buttons </w:t>
      </w:r>
      <w:r w:rsidR="00021676">
        <w:rPr>
          <w:rFonts w:ascii="Calibri" w:hAnsi="Calibri" w:cs="Calibri"/>
        </w:rPr>
        <w:t xml:space="preserve">performed as </w:t>
      </w:r>
      <w:r w:rsidR="003A5CB7">
        <w:rPr>
          <w:rFonts w:ascii="Calibri" w:hAnsi="Calibri" w:cs="Calibri"/>
        </w:rPr>
        <w:t>stated.</w:t>
      </w:r>
    </w:p>
    <w:p w14:paraId="338D4D15" w14:textId="6C37B3C6" w:rsidR="00566718" w:rsidRPr="00D13E55" w:rsidRDefault="00021676" w:rsidP="00DA1DF8">
      <w:pPr>
        <w:pStyle w:val="ListParagraph"/>
        <w:numPr>
          <w:ilvl w:val="0"/>
          <w:numId w:val="38"/>
        </w:numPr>
        <w:spacing w:after="0" w:line="360" w:lineRule="auto"/>
        <w:rPr>
          <w:rFonts w:ascii="Calibri" w:hAnsi="Calibri" w:cs="Calibri"/>
        </w:rPr>
      </w:pPr>
      <w:r>
        <w:rPr>
          <w:rFonts w:ascii="Calibri" w:hAnsi="Calibri" w:cs="Calibri"/>
        </w:rPr>
        <w:t>G</w:t>
      </w:r>
      <w:r w:rsidR="0003236F">
        <w:rPr>
          <w:rFonts w:ascii="Calibri" w:hAnsi="Calibri" w:cs="Calibri"/>
        </w:rPr>
        <w:t xml:space="preserve">ame is simple </w:t>
      </w:r>
      <w:r w:rsidR="00011F68">
        <w:rPr>
          <w:rFonts w:ascii="Calibri" w:hAnsi="Calibri" w:cs="Calibri"/>
        </w:rPr>
        <w:t xml:space="preserve">to </w:t>
      </w:r>
      <w:r w:rsidR="003A5CB7">
        <w:rPr>
          <w:rFonts w:ascii="Calibri" w:hAnsi="Calibri" w:cs="Calibri"/>
        </w:rPr>
        <w:t>play.</w:t>
      </w:r>
    </w:p>
    <w:p w14:paraId="4ED2DFD1" w14:textId="127473EB" w:rsidR="00566718" w:rsidRPr="00566718" w:rsidRDefault="00021676" w:rsidP="00566718">
      <w:pPr>
        <w:pStyle w:val="ListParagraph"/>
        <w:numPr>
          <w:ilvl w:val="0"/>
          <w:numId w:val="38"/>
        </w:numPr>
        <w:spacing w:after="0" w:line="360" w:lineRule="auto"/>
        <w:rPr>
          <w:rFonts w:ascii="Calibri" w:hAnsi="Calibri" w:cs="Calibri"/>
        </w:rPr>
      </w:pPr>
      <w:r>
        <w:rPr>
          <w:rFonts w:ascii="Calibri" w:hAnsi="Calibri" w:cs="Calibri"/>
        </w:rPr>
        <w:t>La</w:t>
      </w:r>
      <w:r w:rsidR="00566718" w:rsidRPr="00566718">
        <w:rPr>
          <w:rFonts w:ascii="Calibri" w:hAnsi="Calibri" w:cs="Calibri"/>
        </w:rPr>
        <w:t xml:space="preserve">yout </w:t>
      </w:r>
      <w:r w:rsidR="006F2EA8">
        <w:rPr>
          <w:rFonts w:ascii="Calibri" w:hAnsi="Calibri" w:cs="Calibri"/>
        </w:rPr>
        <w:t>is</w:t>
      </w:r>
      <w:r w:rsidR="00566718" w:rsidRPr="00566718">
        <w:rPr>
          <w:rFonts w:ascii="Calibri" w:hAnsi="Calibri" w:cs="Calibri"/>
        </w:rPr>
        <w:t xml:space="preserve"> fine</w:t>
      </w:r>
      <w:r w:rsidR="006F2EA8">
        <w:rPr>
          <w:rFonts w:ascii="Calibri" w:hAnsi="Calibri" w:cs="Calibri"/>
        </w:rPr>
        <w:t xml:space="preserve"> and easy to </w:t>
      </w:r>
      <w:r w:rsidR="003A5CB7">
        <w:rPr>
          <w:rFonts w:ascii="Calibri" w:hAnsi="Calibri" w:cs="Calibri"/>
        </w:rPr>
        <w:t>follow.</w:t>
      </w:r>
    </w:p>
    <w:p w14:paraId="167FF38D" w14:textId="2EC13211" w:rsidR="00DC0CD6" w:rsidRPr="00272D09" w:rsidRDefault="005869FB" w:rsidP="00DC0CD6">
      <w:pPr>
        <w:pStyle w:val="ListParagraph"/>
        <w:numPr>
          <w:ilvl w:val="0"/>
          <w:numId w:val="38"/>
        </w:numPr>
        <w:spacing w:after="0" w:line="360" w:lineRule="auto"/>
        <w:rPr>
          <w:rFonts w:ascii="Calibri" w:hAnsi="Calibri" w:cs="Calibri"/>
        </w:rPr>
      </w:pPr>
      <w:r>
        <w:rPr>
          <w:rFonts w:ascii="Calibri" w:hAnsi="Calibri" w:cs="Calibri"/>
        </w:rPr>
        <w:t>N</w:t>
      </w:r>
      <w:r w:rsidR="006F2EA8">
        <w:rPr>
          <w:rFonts w:ascii="Calibri" w:hAnsi="Calibri" w:cs="Calibri"/>
        </w:rPr>
        <w:t>umber of</w:t>
      </w:r>
      <w:r w:rsidR="00566718" w:rsidRPr="00566718">
        <w:rPr>
          <w:rFonts w:ascii="Calibri" w:hAnsi="Calibri" w:cs="Calibri"/>
        </w:rPr>
        <w:t xml:space="preserve"> </w:t>
      </w:r>
      <w:r w:rsidR="0052557C" w:rsidRPr="00566718">
        <w:rPr>
          <w:rFonts w:ascii="Calibri" w:hAnsi="Calibri" w:cs="Calibri"/>
        </w:rPr>
        <w:t>computer-controlled</w:t>
      </w:r>
      <w:r w:rsidR="00566718" w:rsidRPr="00566718">
        <w:rPr>
          <w:rFonts w:ascii="Calibri" w:hAnsi="Calibri" w:cs="Calibri"/>
        </w:rPr>
        <w:t xml:space="preserve"> opponents</w:t>
      </w:r>
      <w:r w:rsidR="006F2EA8">
        <w:rPr>
          <w:rFonts w:ascii="Calibri" w:hAnsi="Calibri" w:cs="Calibri"/>
        </w:rPr>
        <w:t xml:space="preserve"> </w:t>
      </w:r>
      <w:r>
        <w:rPr>
          <w:rFonts w:ascii="Calibri" w:hAnsi="Calibri" w:cs="Calibri"/>
        </w:rPr>
        <w:t>must be</w:t>
      </w:r>
      <w:r w:rsidR="006F2EA8">
        <w:rPr>
          <w:rFonts w:ascii="Calibri" w:hAnsi="Calibri" w:cs="Calibri"/>
        </w:rPr>
        <w:t xml:space="preserve"> </w:t>
      </w:r>
      <w:r w:rsidR="003A5CB7">
        <w:rPr>
          <w:rFonts w:ascii="Calibri" w:hAnsi="Calibri" w:cs="Calibri"/>
        </w:rPr>
        <w:t>lowered.</w:t>
      </w:r>
    </w:p>
    <w:p w14:paraId="12B234C7" w14:textId="5A685958" w:rsidR="00DC0CD6" w:rsidRDefault="00DC0CD6" w:rsidP="00DC0CD6">
      <w:pPr>
        <w:spacing w:after="0" w:line="360" w:lineRule="auto"/>
        <w:rPr>
          <w:rFonts w:ascii="Calibri" w:hAnsi="Calibri" w:cs="Calibri"/>
        </w:rPr>
      </w:pPr>
      <w:r>
        <w:rPr>
          <w:rFonts w:ascii="Calibri" w:hAnsi="Calibri" w:cs="Calibri"/>
        </w:rPr>
        <w:t>The responses received were</w:t>
      </w:r>
      <w:r w:rsidR="005A1FC6">
        <w:rPr>
          <w:rFonts w:ascii="Calibri" w:hAnsi="Calibri" w:cs="Calibri"/>
        </w:rPr>
        <w:t xml:space="preserve"> mostly</w:t>
      </w:r>
      <w:r>
        <w:rPr>
          <w:rFonts w:ascii="Calibri" w:hAnsi="Calibri" w:cs="Calibri"/>
        </w:rPr>
        <w:t xml:space="preserve"> expected</w:t>
      </w:r>
      <w:r w:rsidR="005A1FC6">
        <w:rPr>
          <w:rFonts w:ascii="Calibri" w:hAnsi="Calibri" w:cs="Calibri"/>
        </w:rPr>
        <w:t>, w</w:t>
      </w:r>
      <w:r w:rsidR="00C246B6">
        <w:rPr>
          <w:rFonts w:ascii="Calibri" w:hAnsi="Calibri" w:cs="Calibri"/>
        </w:rPr>
        <w:t>ith</w:t>
      </w:r>
      <w:r w:rsidR="005A1FC6">
        <w:rPr>
          <w:rFonts w:ascii="Calibri" w:hAnsi="Calibri" w:cs="Calibri"/>
        </w:rPr>
        <w:t xml:space="preserve"> computer-controlled </w:t>
      </w:r>
      <w:r w:rsidR="00C246B6">
        <w:rPr>
          <w:rFonts w:ascii="Calibri" w:hAnsi="Calibri" w:cs="Calibri"/>
        </w:rPr>
        <w:t>numbers</w:t>
      </w:r>
      <w:r w:rsidR="005A1FC6">
        <w:rPr>
          <w:rFonts w:ascii="Calibri" w:hAnsi="Calibri" w:cs="Calibri"/>
        </w:rPr>
        <w:t xml:space="preserve"> noted </w:t>
      </w:r>
      <w:r w:rsidR="00C246B6">
        <w:rPr>
          <w:rFonts w:ascii="Calibri" w:hAnsi="Calibri" w:cs="Calibri"/>
        </w:rPr>
        <w:t>as eight is too many</w:t>
      </w:r>
      <w:r w:rsidR="005A1FC6">
        <w:rPr>
          <w:rFonts w:ascii="Calibri" w:hAnsi="Calibri" w:cs="Calibri"/>
        </w:rPr>
        <w:t xml:space="preserve">. Furthermore, the ‘shake the device or tap to roll’ </w:t>
      </w:r>
      <w:r w:rsidR="00827B40">
        <w:rPr>
          <w:rFonts w:ascii="Calibri" w:hAnsi="Calibri" w:cs="Calibri"/>
        </w:rPr>
        <w:t xml:space="preserve">instruction </w:t>
      </w:r>
      <w:r w:rsidR="00B244AA">
        <w:rPr>
          <w:rFonts w:ascii="Calibri" w:hAnsi="Calibri" w:cs="Calibri"/>
        </w:rPr>
        <w:t>was</w:t>
      </w:r>
      <w:r w:rsidR="005A1FC6">
        <w:rPr>
          <w:rFonts w:ascii="Calibri" w:hAnsi="Calibri" w:cs="Calibri"/>
        </w:rPr>
        <w:t xml:space="preserve"> noted and w</w:t>
      </w:r>
      <w:r w:rsidR="00B244AA">
        <w:rPr>
          <w:rFonts w:ascii="Calibri" w:hAnsi="Calibri" w:cs="Calibri"/>
        </w:rPr>
        <w:t>ill</w:t>
      </w:r>
      <w:r w:rsidR="005A1FC6">
        <w:rPr>
          <w:rFonts w:ascii="Calibri" w:hAnsi="Calibri" w:cs="Calibri"/>
        </w:rPr>
        <w:t xml:space="preserve"> be amalgamated</w:t>
      </w:r>
      <w:r w:rsidR="003D62A4">
        <w:rPr>
          <w:rFonts w:ascii="Calibri" w:hAnsi="Calibri" w:cs="Calibri"/>
        </w:rPr>
        <w:t>. However, the acronym that elicited frustration was not expected</w:t>
      </w:r>
      <w:r w:rsidR="00B244AA">
        <w:rPr>
          <w:rFonts w:ascii="Calibri" w:hAnsi="Calibri" w:cs="Calibri"/>
        </w:rPr>
        <w:t>,</w:t>
      </w:r>
      <w:r w:rsidR="00525E74">
        <w:rPr>
          <w:rFonts w:ascii="Calibri" w:hAnsi="Calibri" w:cs="Calibri"/>
        </w:rPr>
        <w:t xml:space="preserve"> highlight</w:t>
      </w:r>
      <w:r w:rsidR="00B244AA">
        <w:rPr>
          <w:rFonts w:ascii="Calibri" w:hAnsi="Calibri" w:cs="Calibri"/>
        </w:rPr>
        <w:t xml:space="preserve">ing a game title </w:t>
      </w:r>
      <w:r w:rsidR="00B5568F">
        <w:rPr>
          <w:rFonts w:ascii="Calibri" w:hAnsi="Calibri" w:cs="Calibri"/>
        </w:rPr>
        <w:t>change</w:t>
      </w:r>
      <w:r w:rsidR="00455BE7">
        <w:rPr>
          <w:rFonts w:ascii="Calibri" w:hAnsi="Calibri" w:cs="Calibri"/>
        </w:rPr>
        <w:t xml:space="preserve"> requirement</w:t>
      </w:r>
      <w:r w:rsidR="00B244AA">
        <w:rPr>
          <w:rFonts w:ascii="Calibri" w:hAnsi="Calibri" w:cs="Calibri"/>
        </w:rPr>
        <w:t>.</w:t>
      </w:r>
    </w:p>
    <w:p w14:paraId="13603FCD" w14:textId="77777777" w:rsidR="001B1D88" w:rsidRDefault="001B1D88" w:rsidP="00DC0CD6">
      <w:pPr>
        <w:spacing w:after="0" w:line="360" w:lineRule="auto"/>
        <w:rPr>
          <w:rFonts w:ascii="Calibri" w:hAnsi="Calibri" w:cs="Calibri"/>
        </w:rPr>
      </w:pPr>
    </w:p>
    <w:p w14:paraId="32A589AC" w14:textId="3AE1F6C4" w:rsidR="001B1D88" w:rsidRDefault="001B1D88" w:rsidP="00DC0CD6">
      <w:pPr>
        <w:spacing w:after="0" w:line="360" w:lineRule="auto"/>
        <w:rPr>
          <w:rFonts w:ascii="Calibri" w:hAnsi="Calibri" w:cs="Calibri"/>
        </w:rPr>
      </w:pPr>
      <w:r>
        <w:rPr>
          <w:rFonts w:ascii="Calibri" w:hAnsi="Calibri" w:cs="Calibri"/>
        </w:rPr>
        <w:t>A self-evaluation was performed</w:t>
      </w:r>
      <w:r w:rsidR="00BF1069">
        <w:rPr>
          <w:rFonts w:ascii="Calibri" w:hAnsi="Calibri" w:cs="Calibri"/>
        </w:rPr>
        <w:t xml:space="preserve"> </w:t>
      </w:r>
      <w:r>
        <w:rPr>
          <w:rFonts w:ascii="Calibri" w:hAnsi="Calibri" w:cs="Calibri"/>
        </w:rPr>
        <w:t>via testing matri</w:t>
      </w:r>
      <w:r w:rsidR="000740A2">
        <w:rPr>
          <w:rFonts w:ascii="Calibri" w:hAnsi="Calibri" w:cs="Calibri"/>
        </w:rPr>
        <w:t>ces</w:t>
      </w:r>
      <w:r>
        <w:rPr>
          <w:rFonts w:ascii="Calibri" w:hAnsi="Calibri" w:cs="Calibri"/>
        </w:rPr>
        <w:t>, ensuring</w:t>
      </w:r>
      <w:r w:rsidR="00861491">
        <w:rPr>
          <w:rFonts w:ascii="Calibri" w:hAnsi="Calibri" w:cs="Calibri"/>
        </w:rPr>
        <w:t xml:space="preserve"> no</w:t>
      </w:r>
      <w:r w:rsidR="001A2B3F">
        <w:rPr>
          <w:rFonts w:ascii="Calibri" w:hAnsi="Calibri" w:cs="Calibri"/>
        </w:rPr>
        <w:t xml:space="preserve"> unexpected</w:t>
      </w:r>
      <w:r>
        <w:rPr>
          <w:rFonts w:ascii="Calibri" w:hAnsi="Calibri" w:cs="Calibri"/>
        </w:rPr>
        <w:t xml:space="preserve"> usability issues</w:t>
      </w:r>
      <w:r w:rsidR="00861491">
        <w:rPr>
          <w:rFonts w:ascii="Calibri" w:hAnsi="Calibri" w:cs="Calibri"/>
        </w:rPr>
        <w:t xml:space="preserve"> occur</w:t>
      </w:r>
      <w:r w:rsidR="001A2B3F">
        <w:rPr>
          <w:rFonts w:ascii="Calibri" w:hAnsi="Calibri" w:cs="Calibri"/>
        </w:rPr>
        <w:t>.</w:t>
      </w:r>
    </w:p>
    <w:p w14:paraId="3137A378" w14:textId="77777777" w:rsidR="001A2B3F" w:rsidRDefault="001A2B3F" w:rsidP="00DC0CD6">
      <w:pPr>
        <w:spacing w:after="0" w:line="360" w:lineRule="auto"/>
        <w:rPr>
          <w:rFonts w:ascii="Calibri" w:hAnsi="Calibri" w:cs="Calibri"/>
        </w:rPr>
      </w:pPr>
    </w:p>
    <w:p w14:paraId="5E568B99" w14:textId="1512553D" w:rsidR="001A2B3F" w:rsidRDefault="005D2D46" w:rsidP="00DC0CD6">
      <w:pPr>
        <w:spacing w:after="0" w:line="360" w:lineRule="auto"/>
        <w:rPr>
          <w:rFonts w:ascii="Calibri" w:hAnsi="Calibri" w:cs="Calibri"/>
        </w:rPr>
      </w:pPr>
      <w:r>
        <w:rPr>
          <w:rFonts w:ascii="Calibri" w:hAnsi="Calibri" w:cs="Calibri"/>
        </w:rPr>
        <w:t xml:space="preserve">The summarised version </w:t>
      </w:r>
      <w:r w:rsidR="000969F5">
        <w:rPr>
          <w:rFonts w:ascii="Calibri" w:hAnsi="Calibri" w:cs="Calibri"/>
        </w:rPr>
        <w:t>is:</w:t>
      </w:r>
    </w:p>
    <w:p w14:paraId="627B7AF2" w14:textId="77777777" w:rsidR="005D2D46" w:rsidRDefault="005D2D46" w:rsidP="00DC0CD6">
      <w:pPr>
        <w:spacing w:after="0" w:line="360" w:lineRule="auto"/>
        <w:rPr>
          <w:rFonts w:ascii="Calibri" w:hAnsi="Calibri" w:cs="Calibri"/>
        </w:rPr>
      </w:pPr>
    </w:p>
    <w:p w14:paraId="4D8CB4A6" w14:textId="29E97704" w:rsidR="005D2D46" w:rsidRDefault="00196E3B" w:rsidP="00284321">
      <w:pPr>
        <w:pStyle w:val="ListParagraph"/>
        <w:numPr>
          <w:ilvl w:val="0"/>
          <w:numId w:val="39"/>
        </w:numPr>
        <w:spacing w:after="0" w:line="360" w:lineRule="auto"/>
        <w:rPr>
          <w:rFonts w:ascii="Calibri" w:hAnsi="Calibri" w:cs="Calibri"/>
        </w:rPr>
      </w:pPr>
      <w:r>
        <w:rPr>
          <w:rFonts w:ascii="Calibri" w:hAnsi="Calibri" w:cs="Calibri"/>
        </w:rPr>
        <w:t>N</w:t>
      </w:r>
      <w:r w:rsidR="00284321">
        <w:rPr>
          <w:rFonts w:ascii="Calibri" w:hAnsi="Calibri" w:cs="Calibri"/>
        </w:rPr>
        <w:t>o issues noted with the load up</w:t>
      </w:r>
      <w:r w:rsidR="00523399">
        <w:rPr>
          <w:rFonts w:ascii="Calibri" w:hAnsi="Calibri" w:cs="Calibri"/>
        </w:rPr>
        <w:t xml:space="preserve">, </w:t>
      </w:r>
      <w:r w:rsidR="00284321">
        <w:rPr>
          <w:rFonts w:ascii="Calibri" w:hAnsi="Calibri" w:cs="Calibri"/>
        </w:rPr>
        <w:t>title</w:t>
      </w:r>
      <w:r w:rsidR="00523399">
        <w:rPr>
          <w:rFonts w:ascii="Calibri" w:hAnsi="Calibri" w:cs="Calibri"/>
        </w:rPr>
        <w:t xml:space="preserve"> and main menu</w:t>
      </w:r>
      <w:r w:rsidR="00284321">
        <w:rPr>
          <w:rFonts w:ascii="Calibri" w:hAnsi="Calibri" w:cs="Calibri"/>
        </w:rPr>
        <w:t xml:space="preserve"> </w:t>
      </w:r>
      <w:r w:rsidR="003A5CB7">
        <w:rPr>
          <w:rFonts w:ascii="Calibri" w:hAnsi="Calibri" w:cs="Calibri"/>
        </w:rPr>
        <w:t>screens.</w:t>
      </w:r>
    </w:p>
    <w:p w14:paraId="2D6E2741" w14:textId="2C2CDECB" w:rsidR="00F85633" w:rsidRDefault="00523399" w:rsidP="00284321">
      <w:pPr>
        <w:pStyle w:val="ListParagraph"/>
        <w:numPr>
          <w:ilvl w:val="0"/>
          <w:numId w:val="39"/>
        </w:numPr>
        <w:spacing w:after="0" w:line="360" w:lineRule="auto"/>
        <w:rPr>
          <w:rFonts w:ascii="Calibri" w:hAnsi="Calibri" w:cs="Calibri"/>
        </w:rPr>
      </w:pPr>
      <w:r>
        <w:rPr>
          <w:rFonts w:ascii="Calibri" w:hAnsi="Calibri" w:cs="Calibri"/>
        </w:rPr>
        <w:t xml:space="preserve">No issues noted with screen </w:t>
      </w:r>
      <w:r w:rsidR="003A5CB7">
        <w:rPr>
          <w:rFonts w:ascii="Calibri" w:hAnsi="Calibri" w:cs="Calibri"/>
        </w:rPr>
        <w:t>transitions.</w:t>
      </w:r>
    </w:p>
    <w:p w14:paraId="139B2744" w14:textId="79D52AD0" w:rsidR="00107FE0" w:rsidRDefault="00504589" w:rsidP="00284321">
      <w:pPr>
        <w:pStyle w:val="ListParagraph"/>
        <w:numPr>
          <w:ilvl w:val="0"/>
          <w:numId w:val="39"/>
        </w:numPr>
        <w:spacing w:after="0" w:line="360" w:lineRule="auto"/>
        <w:rPr>
          <w:rFonts w:ascii="Calibri" w:hAnsi="Calibri" w:cs="Calibri"/>
        </w:rPr>
      </w:pPr>
      <w:r>
        <w:rPr>
          <w:rFonts w:ascii="Calibri" w:hAnsi="Calibri" w:cs="Calibri"/>
        </w:rPr>
        <w:t xml:space="preserve">No </w:t>
      </w:r>
      <w:r w:rsidR="003A5CB7">
        <w:rPr>
          <w:rFonts w:ascii="Calibri" w:hAnsi="Calibri" w:cs="Calibri"/>
        </w:rPr>
        <w:t>significant issues</w:t>
      </w:r>
      <w:r>
        <w:rPr>
          <w:rFonts w:ascii="Calibri" w:hAnsi="Calibri" w:cs="Calibri"/>
        </w:rPr>
        <w:t xml:space="preserve"> noted with </w:t>
      </w:r>
      <w:r w:rsidR="00B44B80">
        <w:rPr>
          <w:rFonts w:ascii="Calibri" w:hAnsi="Calibri" w:cs="Calibri"/>
        </w:rPr>
        <w:t>‘How to Play’ screen</w:t>
      </w:r>
      <w:r>
        <w:rPr>
          <w:rFonts w:ascii="Calibri" w:hAnsi="Calibri" w:cs="Calibri"/>
        </w:rPr>
        <w:t xml:space="preserve">, though </w:t>
      </w:r>
      <w:r w:rsidR="00B44B80">
        <w:rPr>
          <w:rFonts w:ascii="Calibri" w:hAnsi="Calibri" w:cs="Calibri"/>
        </w:rPr>
        <w:t>main text look</w:t>
      </w:r>
      <w:r w:rsidR="00247752">
        <w:rPr>
          <w:rFonts w:ascii="Calibri" w:hAnsi="Calibri" w:cs="Calibri"/>
        </w:rPr>
        <w:t>s</w:t>
      </w:r>
      <w:r w:rsidR="00B44B80">
        <w:rPr>
          <w:rFonts w:ascii="Calibri" w:hAnsi="Calibri" w:cs="Calibri"/>
        </w:rPr>
        <w:t xml:space="preserve"> small</w:t>
      </w:r>
      <w:r w:rsidR="00275A8C">
        <w:rPr>
          <w:rFonts w:ascii="Calibri" w:hAnsi="Calibri" w:cs="Calibri"/>
        </w:rPr>
        <w:t xml:space="preserve">, requiring adjustable </w:t>
      </w:r>
      <w:r w:rsidR="003A5CB7">
        <w:rPr>
          <w:rFonts w:ascii="Calibri" w:hAnsi="Calibri" w:cs="Calibri"/>
        </w:rPr>
        <w:t>text.</w:t>
      </w:r>
    </w:p>
    <w:p w14:paraId="5420D731" w14:textId="74DD1801" w:rsidR="00B44B80" w:rsidRDefault="003E4670" w:rsidP="00284321">
      <w:pPr>
        <w:pStyle w:val="ListParagraph"/>
        <w:numPr>
          <w:ilvl w:val="0"/>
          <w:numId w:val="39"/>
        </w:numPr>
        <w:spacing w:after="0" w:line="360" w:lineRule="auto"/>
        <w:rPr>
          <w:rFonts w:ascii="Calibri" w:hAnsi="Calibri" w:cs="Calibri"/>
        </w:rPr>
      </w:pPr>
      <w:r>
        <w:rPr>
          <w:rFonts w:ascii="Calibri" w:hAnsi="Calibri" w:cs="Calibri"/>
        </w:rPr>
        <w:t xml:space="preserve">‘Achievements’ screen </w:t>
      </w:r>
      <w:r w:rsidR="00E23375">
        <w:rPr>
          <w:rFonts w:ascii="Calibri" w:hAnsi="Calibri" w:cs="Calibri"/>
        </w:rPr>
        <w:t>is</w:t>
      </w:r>
      <w:r>
        <w:rPr>
          <w:rFonts w:ascii="Calibri" w:hAnsi="Calibri" w:cs="Calibri"/>
        </w:rPr>
        <w:t xml:space="preserve"> cluttered and </w:t>
      </w:r>
      <w:r w:rsidR="00275A8C">
        <w:rPr>
          <w:rFonts w:ascii="Calibri" w:hAnsi="Calibri" w:cs="Calibri"/>
        </w:rPr>
        <w:t>poorly laid</w:t>
      </w:r>
      <w:r>
        <w:rPr>
          <w:rFonts w:ascii="Calibri" w:hAnsi="Calibri" w:cs="Calibri"/>
        </w:rPr>
        <w:t>,</w:t>
      </w:r>
      <w:r w:rsidR="00065FB9">
        <w:rPr>
          <w:rFonts w:ascii="Calibri" w:hAnsi="Calibri" w:cs="Calibri"/>
        </w:rPr>
        <w:t xml:space="preserve"> </w:t>
      </w:r>
      <w:r w:rsidR="00275A8C">
        <w:rPr>
          <w:rFonts w:ascii="Calibri" w:hAnsi="Calibri" w:cs="Calibri"/>
        </w:rPr>
        <w:t>requiring</w:t>
      </w:r>
      <w:r w:rsidR="00E23375">
        <w:rPr>
          <w:rFonts w:ascii="Calibri" w:hAnsi="Calibri" w:cs="Calibri"/>
        </w:rPr>
        <w:t xml:space="preserve"> </w:t>
      </w:r>
      <w:r w:rsidR="00065FB9">
        <w:rPr>
          <w:rFonts w:ascii="Calibri" w:hAnsi="Calibri" w:cs="Calibri"/>
        </w:rPr>
        <w:t>a</w:t>
      </w:r>
      <w:r w:rsidR="00E23375">
        <w:rPr>
          <w:rFonts w:ascii="Calibri" w:hAnsi="Calibri" w:cs="Calibri"/>
        </w:rPr>
        <w:t xml:space="preserve"> </w:t>
      </w:r>
      <w:r w:rsidR="003A5CB7">
        <w:rPr>
          <w:rFonts w:ascii="Calibri" w:hAnsi="Calibri" w:cs="Calibri"/>
        </w:rPr>
        <w:t>review.</w:t>
      </w:r>
    </w:p>
    <w:p w14:paraId="685A2EB6" w14:textId="0A17DD9C" w:rsidR="003E4670" w:rsidRDefault="00507F5E" w:rsidP="00284321">
      <w:pPr>
        <w:pStyle w:val="ListParagraph"/>
        <w:numPr>
          <w:ilvl w:val="0"/>
          <w:numId w:val="39"/>
        </w:numPr>
        <w:spacing w:after="0" w:line="360" w:lineRule="auto"/>
        <w:rPr>
          <w:rFonts w:ascii="Calibri" w:hAnsi="Calibri" w:cs="Calibri"/>
        </w:rPr>
      </w:pPr>
      <w:r>
        <w:rPr>
          <w:rFonts w:ascii="Calibri" w:hAnsi="Calibri" w:cs="Calibri"/>
        </w:rPr>
        <w:t xml:space="preserve">No </w:t>
      </w:r>
      <w:r w:rsidR="003A5CB7">
        <w:rPr>
          <w:rFonts w:ascii="Calibri" w:hAnsi="Calibri" w:cs="Calibri"/>
        </w:rPr>
        <w:t>significant issues</w:t>
      </w:r>
      <w:r>
        <w:rPr>
          <w:rFonts w:ascii="Calibri" w:hAnsi="Calibri" w:cs="Calibri"/>
        </w:rPr>
        <w:t xml:space="preserve"> noted with </w:t>
      </w:r>
      <w:r w:rsidR="008C0256">
        <w:rPr>
          <w:rFonts w:ascii="Calibri" w:hAnsi="Calibri" w:cs="Calibri"/>
        </w:rPr>
        <w:t>‘Settings’ screen, though more settings</w:t>
      </w:r>
      <w:r>
        <w:rPr>
          <w:rFonts w:ascii="Calibri" w:hAnsi="Calibri" w:cs="Calibri"/>
        </w:rPr>
        <w:t xml:space="preserve"> </w:t>
      </w:r>
      <w:r w:rsidR="008A33F9">
        <w:rPr>
          <w:rFonts w:ascii="Calibri" w:hAnsi="Calibri" w:cs="Calibri"/>
        </w:rPr>
        <w:t>would</w:t>
      </w:r>
      <w:r>
        <w:rPr>
          <w:rFonts w:ascii="Calibri" w:hAnsi="Calibri" w:cs="Calibri"/>
        </w:rPr>
        <w:t xml:space="preserve"> be </w:t>
      </w:r>
      <w:r w:rsidR="008A33F9">
        <w:rPr>
          <w:rFonts w:ascii="Calibri" w:hAnsi="Calibri" w:cs="Calibri"/>
        </w:rPr>
        <w:t>advantageous,</w:t>
      </w:r>
      <w:r>
        <w:rPr>
          <w:rFonts w:ascii="Calibri" w:hAnsi="Calibri" w:cs="Calibri"/>
        </w:rPr>
        <w:t xml:space="preserve"> and ‘Microphone’</w:t>
      </w:r>
      <w:r w:rsidR="005E30AF">
        <w:rPr>
          <w:rFonts w:ascii="Calibri" w:hAnsi="Calibri" w:cs="Calibri"/>
        </w:rPr>
        <w:t xml:space="preserve"> feel</w:t>
      </w:r>
      <w:r w:rsidR="00EA26A9">
        <w:rPr>
          <w:rFonts w:ascii="Calibri" w:hAnsi="Calibri" w:cs="Calibri"/>
        </w:rPr>
        <w:t>s</w:t>
      </w:r>
      <w:r w:rsidR="005E30AF">
        <w:rPr>
          <w:rFonts w:ascii="Calibri" w:hAnsi="Calibri" w:cs="Calibri"/>
        </w:rPr>
        <w:t xml:space="preserve"> redundant without </w:t>
      </w:r>
      <w:r w:rsidR="003A5CB7">
        <w:rPr>
          <w:rFonts w:ascii="Calibri" w:hAnsi="Calibri" w:cs="Calibri"/>
        </w:rPr>
        <w:t>explanation.</w:t>
      </w:r>
    </w:p>
    <w:p w14:paraId="4ABE6D0D" w14:textId="55D61CEC" w:rsidR="008C0256" w:rsidRDefault="0021388F" w:rsidP="00284321">
      <w:pPr>
        <w:pStyle w:val="ListParagraph"/>
        <w:numPr>
          <w:ilvl w:val="0"/>
          <w:numId w:val="39"/>
        </w:numPr>
        <w:spacing w:after="0" w:line="360" w:lineRule="auto"/>
        <w:rPr>
          <w:rFonts w:ascii="Calibri" w:hAnsi="Calibri" w:cs="Calibri"/>
        </w:rPr>
      </w:pPr>
      <w:r>
        <w:rPr>
          <w:rFonts w:ascii="Calibri" w:hAnsi="Calibri" w:cs="Calibri"/>
        </w:rPr>
        <w:t xml:space="preserve">‘Game Menu’ is cluttered due to </w:t>
      </w:r>
      <w:r w:rsidR="002C4F0B">
        <w:rPr>
          <w:rFonts w:ascii="Calibri" w:hAnsi="Calibri" w:cs="Calibri"/>
        </w:rPr>
        <w:t>n</w:t>
      </w:r>
      <w:r w:rsidR="008A33F9">
        <w:rPr>
          <w:rFonts w:ascii="Calibri" w:hAnsi="Calibri" w:cs="Calibri"/>
        </w:rPr>
        <w:t xml:space="preserve">ame </w:t>
      </w:r>
      <w:r w:rsidR="003A5CB7">
        <w:rPr>
          <w:rFonts w:ascii="Calibri" w:hAnsi="Calibri" w:cs="Calibri"/>
        </w:rPr>
        <w:t>numbers.</w:t>
      </w:r>
    </w:p>
    <w:p w14:paraId="57F88169" w14:textId="106EA2F3" w:rsidR="0021388F" w:rsidRDefault="00826500" w:rsidP="00284321">
      <w:pPr>
        <w:pStyle w:val="ListParagraph"/>
        <w:numPr>
          <w:ilvl w:val="0"/>
          <w:numId w:val="39"/>
        </w:numPr>
        <w:spacing w:after="0" w:line="360" w:lineRule="auto"/>
        <w:rPr>
          <w:rFonts w:ascii="Calibri" w:hAnsi="Calibri" w:cs="Calibri"/>
        </w:rPr>
      </w:pPr>
      <w:r>
        <w:rPr>
          <w:rFonts w:ascii="Calibri" w:hAnsi="Calibri" w:cs="Calibri"/>
        </w:rPr>
        <w:t xml:space="preserve">No </w:t>
      </w:r>
      <w:r w:rsidR="003A5CB7">
        <w:rPr>
          <w:rFonts w:ascii="Calibri" w:hAnsi="Calibri" w:cs="Calibri"/>
        </w:rPr>
        <w:t>significant issues</w:t>
      </w:r>
      <w:r>
        <w:rPr>
          <w:rFonts w:ascii="Calibri" w:hAnsi="Calibri" w:cs="Calibri"/>
        </w:rPr>
        <w:t xml:space="preserve"> noted with overall</w:t>
      </w:r>
      <w:r w:rsidR="009326A0">
        <w:rPr>
          <w:rFonts w:ascii="Calibri" w:hAnsi="Calibri" w:cs="Calibri"/>
        </w:rPr>
        <w:t xml:space="preserve"> game </w:t>
      </w:r>
      <w:r>
        <w:rPr>
          <w:rFonts w:ascii="Calibri" w:hAnsi="Calibri" w:cs="Calibri"/>
        </w:rPr>
        <w:t>layout</w:t>
      </w:r>
      <w:r w:rsidR="00E93E20">
        <w:rPr>
          <w:rFonts w:ascii="Calibri" w:hAnsi="Calibri" w:cs="Calibri"/>
        </w:rPr>
        <w:t>, though ‘shake device or tap to roll dice’</w:t>
      </w:r>
      <w:r w:rsidR="00170128">
        <w:rPr>
          <w:rFonts w:ascii="Calibri" w:hAnsi="Calibri" w:cs="Calibri"/>
        </w:rPr>
        <w:t xml:space="preserve"> </w:t>
      </w:r>
      <w:r w:rsidR="00F5071E">
        <w:rPr>
          <w:rFonts w:ascii="Calibri" w:hAnsi="Calibri" w:cs="Calibri"/>
        </w:rPr>
        <w:t>must</w:t>
      </w:r>
      <w:r w:rsidR="00E93E20">
        <w:rPr>
          <w:rFonts w:ascii="Calibri" w:hAnsi="Calibri" w:cs="Calibri"/>
        </w:rPr>
        <w:t xml:space="preserve"> be </w:t>
      </w:r>
      <w:r w:rsidR="003A5CB7">
        <w:rPr>
          <w:rFonts w:ascii="Calibri" w:hAnsi="Calibri" w:cs="Calibri"/>
        </w:rPr>
        <w:t>reworded.</w:t>
      </w:r>
    </w:p>
    <w:p w14:paraId="6F256253" w14:textId="77777777" w:rsidR="00E93E20" w:rsidRDefault="00E93E20" w:rsidP="00F53C15">
      <w:pPr>
        <w:spacing w:after="0" w:line="360" w:lineRule="auto"/>
        <w:rPr>
          <w:rFonts w:ascii="Calibri" w:hAnsi="Calibri" w:cs="Calibri"/>
        </w:rPr>
      </w:pPr>
    </w:p>
    <w:p w14:paraId="75150154" w14:textId="57902D55" w:rsidR="00F53C15" w:rsidRPr="00F53C15" w:rsidRDefault="00F53C15" w:rsidP="00F53C15">
      <w:pPr>
        <w:spacing w:after="0" w:line="360" w:lineRule="auto"/>
        <w:rPr>
          <w:rFonts w:ascii="Calibri" w:hAnsi="Calibri" w:cs="Calibri"/>
        </w:rPr>
      </w:pPr>
      <w:r>
        <w:rPr>
          <w:rFonts w:ascii="Calibri" w:hAnsi="Calibri" w:cs="Calibri"/>
        </w:rPr>
        <w:t>The full testing matri</w:t>
      </w:r>
      <w:r w:rsidR="00C64827">
        <w:rPr>
          <w:rFonts w:ascii="Calibri" w:hAnsi="Calibri" w:cs="Calibri"/>
        </w:rPr>
        <w:t>ces</w:t>
      </w:r>
      <w:r>
        <w:rPr>
          <w:rFonts w:ascii="Calibri" w:hAnsi="Calibri" w:cs="Calibri"/>
        </w:rPr>
        <w:t xml:space="preserve"> </w:t>
      </w:r>
      <w:r w:rsidR="00C64827">
        <w:rPr>
          <w:rFonts w:ascii="Calibri" w:hAnsi="Calibri" w:cs="Calibri"/>
        </w:rPr>
        <w:t>are</w:t>
      </w:r>
      <w:r>
        <w:rPr>
          <w:rFonts w:ascii="Calibri" w:hAnsi="Calibri" w:cs="Calibri"/>
        </w:rPr>
        <w:t xml:space="preserve"> in appendix </w:t>
      </w:r>
      <w:r w:rsidR="009B0732">
        <w:rPr>
          <w:rFonts w:ascii="Calibri" w:hAnsi="Calibri" w:cs="Calibri"/>
        </w:rPr>
        <w:t>D</w:t>
      </w:r>
      <w:r>
        <w:rPr>
          <w:rFonts w:ascii="Calibri" w:hAnsi="Calibri" w:cs="Calibri"/>
        </w:rPr>
        <w:t>.</w:t>
      </w:r>
    </w:p>
    <w:p w14:paraId="647F4B24" w14:textId="77777777" w:rsidR="009D039D" w:rsidRDefault="009D039D" w:rsidP="00DC0CD6">
      <w:pPr>
        <w:spacing w:after="0" w:line="360" w:lineRule="auto"/>
        <w:rPr>
          <w:rFonts w:ascii="Calibri" w:hAnsi="Calibri" w:cs="Calibri"/>
        </w:rPr>
      </w:pPr>
    </w:p>
    <w:p w14:paraId="3D927C63" w14:textId="77777777" w:rsidR="00DC0CD6" w:rsidRPr="00DC0CD6" w:rsidRDefault="00DC0CD6" w:rsidP="00DC0CD6">
      <w:pPr>
        <w:spacing w:after="0" w:line="360" w:lineRule="auto"/>
        <w:rPr>
          <w:rFonts w:ascii="Calibri" w:hAnsi="Calibri" w:cs="Calibri"/>
        </w:rPr>
      </w:pPr>
    </w:p>
    <w:p w14:paraId="6996BF92" w14:textId="77777777" w:rsidR="002D58D0" w:rsidRDefault="002D58D0" w:rsidP="003E6B99">
      <w:pPr>
        <w:spacing w:after="0" w:line="360" w:lineRule="auto"/>
        <w:rPr>
          <w:rFonts w:ascii="Calibri" w:hAnsi="Calibri" w:cs="Calibri"/>
        </w:rPr>
      </w:pPr>
    </w:p>
    <w:p w14:paraId="0560C85A" w14:textId="77777777" w:rsidR="00E67434" w:rsidRDefault="00E67434" w:rsidP="003E6B99">
      <w:pPr>
        <w:spacing w:after="0" w:line="360" w:lineRule="auto"/>
        <w:rPr>
          <w:rFonts w:ascii="Calibri" w:hAnsi="Calibri" w:cs="Calibri"/>
        </w:rPr>
      </w:pPr>
    </w:p>
    <w:p w14:paraId="72F18047" w14:textId="77777777" w:rsidR="00170128" w:rsidRDefault="00170128" w:rsidP="003E6B99">
      <w:pPr>
        <w:spacing w:after="0" w:line="360" w:lineRule="auto"/>
        <w:rPr>
          <w:rFonts w:ascii="Calibri" w:hAnsi="Calibri" w:cs="Calibri"/>
        </w:rPr>
      </w:pPr>
    </w:p>
    <w:p w14:paraId="6E5A7967" w14:textId="77777777" w:rsidR="00EA26A9" w:rsidRDefault="00EA26A9" w:rsidP="003E6B99">
      <w:pPr>
        <w:spacing w:after="0" w:line="360" w:lineRule="auto"/>
        <w:rPr>
          <w:rFonts w:ascii="Calibri" w:hAnsi="Calibri" w:cs="Calibri"/>
        </w:rPr>
      </w:pPr>
    </w:p>
    <w:p w14:paraId="5BA0F79D" w14:textId="77777777" w:rsidR="00AE7059" w:rsidRDefault="00AE7059" w:rsidP="003E6B99">
      <w:pPr>
        <w:spacing w:after="0" w:line="360" w:lineRule="auto"/>
        <w:rPr>
          <w:rFonts w:ascii="Calibri" w:hAnsi="Calibri" w:cs="Calibri"/>
        </w:rPr>
      </w:pPr>
    </w:p>
    <w:p w14:paraId="62AD4C63" w14:textId="77777777" w:rsidR="00EA26A9" w:rsidRDefault="00EA26A9" w:rsidP="003E6B99">
      <w:pPr>
        <w:spacing w:after="0" w:line="360" w:lineRule="auto"/>
        <w:rPr>
          <w:rFonts w:ascii="Calibri" w:hAnsi="Calibri" w:cs="Calibri"/>
        </w:rPr>
      </w:pPr>
    </w:p>
    <w:p w14:paraId="5546B5CA" w14:textId="77777777" w:rsidR="000740A2" w:rsidRDefault="000740A2" w:rsidP="003E6B99">
      <w:pPr>
        <w:spacing w:after="0" w:line="360" w:lineRule="auto"/>
        <w:rPr>
          <w:rFonts w:ascii="Calibri" w:hAnsi="Calibri" w:cs="Calibri"/>
        </w:rPr>
      </w:pPr>
    </w:p>
    <w:p w14:paraId="1367BD6B" w14:textId="77777777" w:rsidR="000740A2" w:rsidRDefault="000740A2" w:rsidP="003E6B99">
      <w:pPr>
        <w:spacing w:after="0" w:line="360" w:lineRule="auto"/>
        <w:rPr>
          <w:rFonts w:ascii="Calibri" w:hAnsi="Calibri" w:cs="Calibri"/>
        </w:rPr>
      </w:pPr>
    </w:p>
    <w:p w14:paraId="79063C93" w14:textId="77777777" w:rsidR="000740A2" w:rsidRDefault="000740A2" w:rsidP="003E6B99">
      <w:pPr>
        <w:spacing w:after="0" w:line="360" w:lineRule="auto"/>
        <w:rPr>
          <w:rFonts w:ascii="Calibri" w:hAnsi="Calibri" w:cs="Calibri"/>
        </w:rPr>
      </w:pPr>
    </w:p>
    <w:p w14:paraId="57BCED83" w14:textId="77777777" w:rsidR="000740A2" w:rsidRPr="009D4D6E" w:rsidRDefault="000740A2" w:rsidP="003E6B99">
      <w:pPr>
        <w:spacing w:after="0" w:line="360" w:lineRule="auto"/>
        <w:rPr>
          <w:rFonts w:ascii="Calibri" w:hAnsi="Calibri" w:cs="Calibri"/>
        </w:rPr>
      </w:pPr>
    </w:p>
    <w:p w14:paraId="4E6BEEBB" w14:textId="77777777" w:rsidR="003E6B99" w:rsidRDefault="003E6B99" w:rsidP="003E6B99">
      <w:pPr>
        <w:pStyle w:val="Heading1"/>
        <w:spacing w:before="0" w:after="0" w:line="360" w:lineRule="auto"/>
        <w:rPr>
          <w:rFonts w:ascii="Calibri Light" w:hAnsi="Calibri Light" w:cs="Calibri Light"/>
          <w:b/>
          <w:bCs/>
          <w:sz w:val="32"/>
          <w:szCs w:val="32"/>
          <w:u w:val="single"/>
        </w:rPr>
      </w:pPr>
      <w:bookmarkStart w:id="46" w:name="_Toc184159699"/>
      <w:r>
        <w:rPr>
          <w:rFonts w:ascii="Calibri Light" w:hAnsi="Calibri Light" w:cs="Calibri Light"/>
          <w:b/>
          <w:bCs/>
          <w:sz w:val="32"/>
          <w:szCs w:val="32"/>
          <w:u w:val="single"/>
        </w:rPr>
        <w:t>Conclusion</w:t>
      </w:r>
      <w:bookmarkEnd w:id="46"/>
    </w:p>
    <w:p w14:paraId="1DB26416" w14:textId="77777777" w:rsidR="003E6B99" w:rsidRPr="00FD5165" w:rsidRDefault="003E6B99" w:rsidP="003E6B99">
      <w:pPr>
        <w:spacing w:after="0" w:line="360" w:lineRule="auto"/>
        <w:rPr>
          <w:rFonts w:ascii="Calibri" w:hAnsi="Calibri" w:cs="Calibri"/>
        </w:rPr>
      </w:pPr>
    </w:p>
    <w:p w14:paraId="5FB665E6" w14:textId="1AE9B57D" w:rsidR="003E6B99" w:rsidRPr="00FD5165" w:rsidRDefault="005B6C47" w:rsidP="003E6B99">
      <w:pPr>
        <w:spacing w:after="0" w:line="360" w:lineRule="auto"/>
        <w:rPr>
          <w:rFonts w:ascii="Calibri" w:hAnsi="Calibri" w:cs="Calibri"/>
        </w:rPr>
      </w:pPr>
      <w:r>
        <w:rPr>
          <w:rFonts w:ascii="Calibri" w:hAnsi="Calibri" w:cs="Calibri"/>
        </w:rPr>
        <w:t>Usability</w:t>
      </w:r>
      <w:r w:rsidR="00574506">
        <w:rPr>
          <w:rFonts w:ascii="Calibri" w:hAnsi="Calibri" w:cs="Calibri"/>
        </w:rPr>
        <w:t xml:space="preserve"> design</w:t>
      </w:r>
      <w:r>
        <w:rPr>
          <w:rFonts w:ascii="Calibri" w:hAnsi="Calibri" w:cs="Calibri"/>
        </w:rPr>
        <w:t xml:space="preserve"> </w:t>
      </w:r>
      <w:r w:rsidR="00056676">
        <w:rPr>
          <w:rFonts w:ascii="Calibri" w:hAnsi="Calibri" w:cs="Calibri"/>
        </w:rPr>
        <w:t>is</w:t>
      </w:r>
      <w:r>
        <w:rPr>
          <w:rFonts w:ascii="Calibri" w:hAnsi="Calibri" w:cs="Calibri"/>
        </w:rPr>
        <w:t xml:space="preserve"> increasingly important</w:t>
      </w:r>
      <w:r w:rsidR="00CF1819">
        <w:rPr>
          <w:rFonts w:ascii="Calibri" w:hAnsi="Calibri" w:cs="Calibri"/>
        </w:rPr>
        <w:t xml:space="preserve"> for organisations</w:t>
      </w:r>
      <w:r w:rsidR="00C56B1B">
        <w:rPr>
          <w:rFonts w:ascii="Calibri" w:hAnsi="Calibri" w:cs="Calibri"/>
        </w:rPr>
        <w:t xml:space="preserve"> to efficiently improve</w:t>
      </w:r>
      <w:r w:rsidR="00CF1819">
        <w:rPr>
          <w:rFonts w:ascii="Calibri" w:hAnsi="Calibri" w:cs="Calibri"/>
        </w:rPr>
        <w:t xml:space="preserve"> user</w:t>
      </w:r>
      <w:r w:rsidR="00C56B1B">
        <w:rPr>
          <w:rFonts w:ascii="Calibri" w:hAnsi="Calibri" w:cs="Calibri"/>
        </w:rPr>
        <w:t xml:space="preserve"> </w:t>
      </w:r>
      <w:r w:rsidR="00CF1819">
        <w:rPr>
          <w:rFonts w:ascii="Calibri" w:hAnsi="Calibri" w:cs="Calibri"/>
        </w:rPr>
        <w:t>access</w:t>
      </w:r>
      <w:r w:rsidR="005F7A78">
        <w:rPr>
          <w:rFonts w:ascii="Calibri" w:hAnsi="Calibri" w:cs="Calibri"/>
        </w:rPr>
        <w:t>, especially for</w:t>
      </w:r>
      <w:r w:rsidR="00C56B1B">
        <w:rPr>
          <w:rFonts w:ascii="Calibri" w:hAnsi="Calibri" w:cs="Calibri"/>
        </w:rPr>
        <w:t xml:space="preserve"> users with</w:t>
      </w:r>
      <w:r w:rsidR="005F7A78">
        <w:rPr>
          <w:rFonts w:ascii="Calibri" w:hAnsi="Calibri" w:cs="Calibri"/>
        </w:rPr>
        <w:t xml:space="preserve"> disabilities. </w:t>
      </w:r>
      <w:r w:rsidR="002007F2">
        <w:rPr>
          <w:rFonts w:ascii="Calibri" w:hAnsi="Calibri" w:cs="Calibri"/>
        </w:rPr>
        <w:t>H</w:t>
      </w:r>
      <w:r w:rsidR="005F7A78">
        <w:rPr>
          <w:rFonts w:ascii="Calibri" w:hAnsi="Calibri" w:cs="Calibri"/>
        </w:rPr>
        <w:t xml:space="preserve">aving strong </w:t>
      </w:r>
      <w:r w:rsidR="002007F2">
        <w:rPr>
          <w:rFonts w:ascii="Calibri" w:hAnsi="Calibri" w:cs="Calibri"/>
        </w:rPr>
        <w:t xml:space="preserve">usability and accessibility </w:t>
      </w:r>
      <w:r w:rsidR="000F16CC">
        <w:rPr>
          <w:rFonts w:ascii="Calibri" w:hAnsi="Calibri" w:cs="Calibri"/>
        </w:rPr>
        <w:t>continuously</w:t>
      </w:r>
      <w:r w:rsidR="005F7A78">
        <w:rPr>
          <w:rFonts w:ascii="Calibri" w:hAnsi="Calibri" w:cs="Calibri"/>
        </w:rPr>
        <w:t xml:space="preserve"> improve</w:t>
      </w:r>
      <w:r w:rsidR="002007F2">
        <w:rPr>
          <w:rFonts w:ascii="Calibri" w:hAnsi="Calibri" w:cs="Calibri"/>
        </w:rPr>
        <w:t>s</w:t>
      </w:r>
      <w:r w:rsidR="00BD29EA">
        <w:rPr>
          <w:rFonts w:ascii="Calibri" w:hAnsi="Calibri" w:cs="Calibri"/>
        </w:rPr>
        <w:t xml:space="preserve"> </w:t>
      </w:r>
      <w:r w:rsidR="005F7A78">
        <w:rPr>
          <w:rFonts w:ascii="Calibri" w:hAnsi="Calibri" w:cs="Calibri"/>
        </w:rPr>
        <w:t>user satisfaction</w:t>
      </w:r>
      <w:r w:rsidR="00A80D26">
        <w:rPr>
          <w:rFonts w:ascii="Calibri" w:hAnsi="Calibri" w:cs="Calibri"/>
        </w:rPr>
        <w:t>, with</w:t>
      </w:r>
      <w:r w:rsidR="00BD29EA">
        <w:rPr>
          <w:rFonts w:ascii="Calibri" w:hAnsi="Calibri" w:cs="Calibri"/>
        </w:rPr>
        <w:t xml:space="preserve"> continuously high user engagement</w:t>
      </w:r>
      <w:r w:rsidR="000F16CC">
        <w:rPr>
          <w:rFonts w:ascii="Calibri" w:hAnsi="Calibri" w:cs="Calibri"/>
        </w:rPr>
        <w:t>. In a study of Massive Online Open Courses (MOOC), result</w:t>
      </w:r>
      <w:r w:rsidR="00D60C4E">
        <w:rPr>
          <w:rFonts w:ascii="Calibri" w:hAnsi="Calibri" w:cs="Calibri"/>
        </w:rPr>
        <w:t>s</w:t>
      </w:r>
      <w:r w:rsidR="000F16CC">
        <w:rPr>
          <w:rFonts w:ascii="Calibri" w:hAnsi="Calibri" w:cs="Calibri"/>
        </w:rPr>
        <w:t xml:space="preserve"> showed</w:t>
      </w:r>
      <w:r w:rsidR="00363227">
        <w:rPr>
          <w:rFonts w:ascii="Calibri" w:hAnsi="Calibri" w:cs="Calibri"/>
        </w:rPr>
        <w:t xml:space="preserve"> the</w:t>
      </w:r>
      <w:r w:rsidR="00591323">
        <w:rPr>
          <w:rFonts w:ascii="Calibri" w:hAnsi="Calibri" w:cs="Calibri"/>
        </w:rPr>
        <w:t xml:space="preserve"> </w:t>
      </w:r>
      <w:r w:rsidR="000F16CC">
        <w:rPr>
          <w:rFonts w:ascii="Calibri" w:hAnsi="Calibri" w:cs="Calibri"/>
        </w:rPr>
        <w:t>Stimulated Planning (SP)</w:t>
      </w:r>
      <w:r w:rsidR="00591323">
        <w:rPr>
          <w:rFonts w:ascii="Calibri" w:hAnsi="Calibri" w:cs="Calibri"/>
        </w:rPr>
        <w:t xml:space="preserve"> prototype highly usable, but identif</w:t>
      </w:r>
      <w:r w:rsidR="00D60C4E">
        <w:rPr>
          <w:rFonts w:ascii="Calibri" w:hAnsi="Calibri" w:cs="Calibri"/>
        </w:rPr>
        <w:t>ied</w:t>
      </w:r>
      <w:r w:rsidR="00591323">
        <w:rPr>
          <w:rFonts w:ascii="Calibri" w:hAnsi="Calibri" w:cs="Calibri"/>
        </w:rPr>
        <w:t xml:space="preserve"> layout and terminology improvement</w:t>
      </w:r>
      <w:r w:rsidR="00D60C4E">
        <w:rPr>
          <w:rFonts w:ascii="Calibri" w:hAnsi="Calibri" w:cs="Calibri"/>
        </w:rPr>
        <w:t>s</w:t>
      </w:r>
      <w:r w:rsidR="00591323">
        <w:rPr>
          <w:rFonts w:ascii="Calibri" w:hAnsi="Calibri" w:cs="Calibri"/>
        </w:rPr>
        <w:t>, with participants</w:t>
      </w:r>
      <w:r w:rsidR="00363227">
        <w:rPr>
          <w:rFonts w:ascii="Calibri" w:hAnsi="Calibri" w:cs="Calibri"/>
        </w:rPr>
        <w:t xml:space="preserve"> having</w:t>
      </w:r>
      <w:r w:rsidR="00591323">
        <w:rPr>
          <w:rFonts w:ascii="Calibri" w:hAnsi="Calibri" w:cs="Calibri"/>
        </w:rPr>
        <w:t xml:space="preserve"> to read terminology twic</w:t>
      </w:r>
      <w:r w:rsidR="00363227">
        <w:rPr>
          <w:rFonts w:ascii="Calibri" w:hAnsi="Calibri" w:cs="Calibri"/>
        </w:rPr>
        <w:t>e</w:t>
      </w:r>
      <w:r w:rsidR="00591323">
        <w:rPr>
          <w:rFonts w:ascii="Calibri" w:hAnsi="Calibri" w:cs="Calibri"/>
        </w:rPr>
        <w:t xml:space="preserve"> </w:t>
      </w:r>
      <w:sdt>
        <w:sdtPr>
          <w:rPr>
            <w:rFonts w:ascii="Calibri" w:hAnsi="Calibri" w:cs="Calibri"/>
          </w:rPr>
          <w:id w:val="1164516160"/>
          <w:citation/>
        </w:sdtPr>
        <w:sdtContent>
          <w:r w:rsidR="00F92E15">
            <w:rPr>
              <w:rFonts w:ascii="Calibri" w:hAnsi="Calibri" w:cs="Calibri"/>
            </w:rPr>
            <w:fldChar w:fldCharType="begin"/>
          </w:r>
          <w:r w:rsidR="00F92E15">
            <w:rPr>
              <w:rFonts w:ascii="Calibri" w:hAnsi="Calibri" w:cs="Calibri"/>
            </w:rPr>
            <w:instrText xml:space="preserve"> CITATION Ant19 \l 2057 </w:instrText>
          </w:r>
          <w:r w:rsidR="00F92E15">
            <w:rPr>
              <w:rFonts w:ascii="Calibri" w:hAnsi="Calibri" w:cs="Calibri"/>
            </w:rPr>
            <w:fldChar w:fldCharType="separate"/>
          </w:r>
          <w:r w:rsidR="00A80D26" w:rsidRPr="00A80D26">
            <w:rPr>
              <w:rFonts w:ascii="Calibri" w:hAnsi="Calibri" w:cs="Calibri"/>
              <w:noProof/>
            </w:rPr>
            <w:t>[25]</w:t>
          </w:r>
          <w:r w:rsidR="00F92E15">
            <w:rPr>
              <w:rFonts w:ascii="Calibri" w:hAnsi="Calibri" w:cs="Calibri"/>
            </w:rPr>
            <w:fldChar w:fldCharType="end"/>
          </w:r>
        </w:sdtContent>
      </w:sdt>
      <w:r w:rsidR="00F92E15">
        <w:rPr>
          <w:rFonts w:ascii="Calibri" w:hAnsi="Calibri" w:cs="Calibri"/>
        </w:rPr>
        <w:t xml:space="preserve">. </w:t>
      </w:r>
    </w:p>
    <w:p w14:paraId="73701473" w14:textId="77777777" w:rsidR="003E6B99" w:rsidRPr="00FD5165" w:rsidRDefault="003E6B99" w:rsidP="003E6B99">
      <w:pPr>
        <w:spacing w:after="0" w:line="360" w:lineRule="auto"/>
        <w:rPr>
          <w:rFonts w:ascii="Calibri" w:hAnsi="Calibri" w:cs="Calibri"/>
        </w:rPr>
      </w:pPr>
    </w:p>
    <w:p w14:paraId="5C4F6F8C" w14:textId="376D884E" w:rsidR="005B6C47" w:rsidRDefault="00154DF6" w:rsidP="003E6B99">
      <w:pPr>
        <w:spacing w:after="0" w:line="360" w:lineRule="auto"/>
        <w:rPr>
          <w:rFonts w:ascii="Calibri" w:hAnsi="Calibri" w:cs="Calibri"/>
        </w:rPr>
      </w:pPr>
      <w:r>
        <w:rPr>
          <w:rFonts w:ascii="Calibri" w:hAnsi="Calibri" w:cs="Calibri"/>
        </w:rPr>
        <w:t>R</w:t>
      </w:r>
      <w:r w:rsidR="005B6C47">
        <w:rPr>
          <w:rFonts w:ascii="Calibri" w:hAnsi="Calibri" w:cs="Calibri"/>
        </w:rPr>
        <w:t>ecommendations</w:t>
      </w:r>
      <w:r w:rsidR="00CA2443">
        <w:rPr>
          <w:rFonts w:ascii="Calibri" w:hAnsi="Calibri" w:cs="Calibri"/>
        </w:rPr>
        <w:t xml:space="preserve"> include </w:t>
      </w:r>
      <w:r w:rsidR="00FA1661">
        <w:rPr>
          <w:rFonts w:ascii="Calibri" w:hAnsi="Calibri" w:cs="Calibri"/>
        </w:rPr>
        <w:t>accessibility requirements</w:t>
      </w:r>
      <w:r w:rsidR="00CA5B03">
        <w:rPr>
          <w:rFonts w:ascii="Calibri" w:hAnsi="Calibri" w:cs="Calibri"/>
        </w:rPr>
        <w:t xml:space="preserve"> </w:t>
      </w:r>
      <w:r w:rsidR="00A550E0">
        <w:rPr>
          <w:rFonts w:ascii="Calibri" w:hAnsi="Calibri" w:cs="Calibri"/>
        </w:rPr>
        <w:t>being</w:t>
      </w:r>
      <w:r w:rsidR="00CA5B03">
        <w:rPr>
          <w:rFonts w:ascii="Calibri" w:hAnsi="Calibri" w:cs="Calibri"/>
        </w:rPr>
        <w:t xml:space="preserve"> met</w:t>
      </w:r>
      <w:r w:rsidR="00FA1661">
        <w:rPr>
          <w:rFonts w:ascii="Calibri" w:hAnsi="Calibri" w:cs="Calibri"/>
        </w:rPr>
        <w:t xml:space="preserve">, </w:t>
      </w:r>
      <w:r w:rsidR="00CA5B03">
        <w:rPr>
          <w:rFonts w:ascii="Calibri" w:hAnsi="Calibri" w:cs="Calibri"/>
        </w:rPr>
        <w:t xml:space="preserve">while </w:t>
      </w:r>
      <w:r w:rsidR="00FA1661">
        <w:rPr>
          <w:rFonts w:ascii="Calibri" w:hAnsi="Calibri" w:cs="Calibri"/>
        </w:rPr>
        <w:t xml:space="preserve">using feedback to </w:t>
      </w:r>
      <w:r w:rsidR="00CA5B03">
        <w:rPr>
          <w:rFonts w:ascii="Calibri" w:hAnsi="Calibri" w:cs="Calibri"/>
        </w:rPr>
        <w:t>implement and improve</w:t>
      </w:r>
      <w:r w:rsidR="00A550E0">
        <w:rPr>
          <w:rFonts w:ascii="Calibri" w:hAnsi="Calibri" w:cs="Calibri"/>
        </w:rPr>
        <w:t xml:space="preserve"> usability</w:t>
      </w:r>
      <w:r w:rsidR="00144C28">
        <w:rPr>
          <w:rFonts w:ascii="Calibri" w:hAnsi="Calibri" w:cs="Calibri"/>
        </w:rPr>
        <w:t>, e</w:t>
      </w:r>
      <w:r w:rsidR="00CA5B03">
        <w:rPr>
          <w:rFonts w:ascii="Calibri" w:hAnsi="Calibri" w:cs="Calibri"/>
        </w:rPr>
        <w:t>nsur</w:t>
      </w:r>
      <w:r w:rsidR="00144C28">
        <w:rPr>
          <w:rFonts w:ascii="Calibri" w:hAnsi="Calibri" w:cs="Calibri"/>
        </w:rPr>
        <w:t>ing</w:t>
      </w:r>
      <w:r w:rsidR="00CA5B03">
        <w:rPr>
          <w:rFonts w:ascii="Calibri" w:hAnsi="Calibri" w:cs="Calibri"/>
        </w:rPr>
        <w:t xml:space="preserve"> users </w:t>
      </w:r>
      <w:r w:rsidR="00901231">
        <w:rPr>
          <w:rFonts w:ascii="Calibri" w:hAnsi="Calibri" w:cs="Calibri"/>
        </w:rPr>
        <w:t>have positive experience</w:t>
      </w:r>
      <w:r w:rsidR="00144C28">
        <w:rPr>
          <w:rFonts w:ascii="Calibri" w:hAnsi="Calibri" w:cs="Calibri"/>
        </w:rPr>
        <w:t>s</w:t>
      </w:r>
      <w:r w:rsidR="003A4926">
        <w:rPr>
          <w:rFonts w:ascii="Calibri" w:hAnsi="Calibri" w:cs="Calibri"/>
        </w:rPr>
        <w:t xml:space="preserve"> and functionality</w:t>
      </w:r>
      <w:r w:rsidR="00901231">
        <w:rPr>
          <w:rFonts w:ascii="Calibri" w:hAnsi="Calibri" w:cs="Calibri"/>
        </w:rPr>
        <w:t xml:space="preserve"> as per user requirements</w:t>
      </w:r>
      <w:r w:rsidR="00144C28">
        <w:rPr>
          <w:rFonts w:ascii="Calibri" w:hAnsi="Calibri" w:cs="Calibri"/>
        </w:rPr>
        <w:t>, with</w:t>
      </w:r>
      <w:r w:rsidR="00901231">
        <w:rPr>
          <w:rFonts w:ascii="Calibri" w:hAnsi="Calibri" w:cs="Calibri"/>
        </w:rPr>
        <w:t xml:space="preserve"> updates </w:t>
      </w:r>
      <w:r w:rsidR="003A5CB7">
        <w:rPr>
          <w:rFonts w:ascii="Calibri" w:hAnsi="Calibri" w:cs="Calibri"/>
        </w:rPr>
        <w:t>adding</w:t>
      </w:r>
      <w:r w:rsidR="003A4926">
        <w:rPr>
          <w:rFonts w:ascii="Calibri" w:hAnsi="Calibri" w:cs="Calibri"/>
        </w:rPr>
        <w:t xml:space="preserve"> features</w:t>
      </w:r>
      <w:r w:rsidR="00901231">
        <w:rPr>
          <w:rFonts w:ascii="Calibri" w:hAnsi="Calibri" w:cs="Calibri"/>
        </w:rPr>
        <w:t xml:space="preserve"> </w:t>
      </w:r>
      <w:r w:rsidR="00144C28">
        <w:rPr>
          <w:rFonts w:ascii="Calibri" w:hAnsi="Calibri" w:cs="Calibri"/>
        </w:rPr>
        <w:t>to</w:t>
      </w:r>
      <w:r w:rsidR="00901231">
        <w:rPr>
          <w:rFonts w:ascii="Calibri" w:hAnsi="Calibri" w:cs="Calibri"/>
        </w:rPr>
        <w:t xml:space="preserve"> </w:t>
      </w:r>
      <w:r w:rsidR="00435773">
        <w:rPr>
          <w:rFonts w:ascii="Calibri" w:hAnsi="Calibri" w:cs="Calibri"/>
        </w:rPr>
        <w:t>increas</w:t>
      </w:r>
      <w:r w:rsidR="001F23C7">
        <w:rPr>
          <w:rFonts w:ascii="Calibri" w:hAnsi="Calibri" w:cs="Calibri"/>
        </w:rPr>
        <w:t>e</w:t>
      </w:r>
      <w:r w:rsidR="00435773">
        <w:rPr>
          <w:rFonts w:ascii="Calibri" w:hAnsi="Calibri" w:cs="Calibri"/>
        </w:rPr>
        <w:t xml:space="preserve"> user engagement. Continuous improvements and user feedback </w:t>
      </w:r>
      <w:r w:rsidR="00106DA0">
        <w:rPr>
          <w:rFonts w:ascii="Calibri" w:hAnsi="Calibri" w:cs="Calibri"/>
        </w:rPr>
        <w:t>ensures</w:t>
      </w:r>
      <w:r w:rsidR="00F85D6E">
        <w:rPr>
          <w:rFonts w:ascii="Calibri" w:hAnsi="Calibri" w:cs="Calibri"/>
        </w:rPr>
        <w:t xml:space="preserve"> continuous reliable and consistent</w:t>
      </w:r>
      <w:r w:rsidR="00106DA0">
        <w:rPr>
          <w:rFonts w:ascii="Calibri" w:hAnsi="Calibri" w:cs="Calibri"/>
        </w:rPr>
        <w:t xml:space="preserve"> usability</w:t>
      </w:r>
      <w:r w:rsidR="00F85D6E">
        <w:rPr>
          <w:rFonts w:ascii="Calibri" w:hAnsi="Calibri" w:cs="Calibri"/>
        </w:rPr>
        <w:t>.</w:t>
      </w:r>
    </w:p>
    <w:p w14:paraId="6EECB0A9" w14:textId="77777777" w:rsidR="005B6C47" w:rsidRDefault="005B6C47" w:rsidP="003E6B99">
      <w:pPr>
        <w:spacing w:after="0" w:line="360" w:lineRule="auto"/>
        <w:rPr>
          <w:rFonts w:ascii="Calibri" w:hAnsi="Calibri" w:cs="Calibri"/>
        </w:rPr>
      </w:pPr>
    </w:p>
    <w:p w14:paraId="2DCD6F32" w14:textId="60AFB10F" w:rsidR="003E6B99" w:rsidRPr="00FD5165" w:rsidRDefault="003E6B99" w:rsidP="003E6B99">
      <w:pPr>
        <w:spacing w:after="0" w:line="360" w:lineRule="auto"/>
        <w:rPr>
          <w:rFonts w:ascii="Calibri" w:hAnsi="Calibri" w:cs="Calibri"/>
        </w:rPr>
      </w:pPr>
      <w:r w:rsidRPr="00FD5165">
        <w:rPr>
          <w:rFonts w:ascii="Calibri" w:hAnsi="Calibri" w:cs="Calibri"/>
        </w:rPr>
        <w:t>Future research</w:t>
      </w:r>
      <w:r w:rsidR="005A097B">
        <w:rPr>
          <w:rFonts w:ascii="Calibri" w:hAnsi="Calibri" w:cs="Calibri"/>
        </w:rPr>
        <w:t xml:space="preserve"> involve</w:t>
      </w:r>
      <w:r w:rsidR="00BE6764">
        <w:rPr>
          <w:rFonts w:ascii="Calibri" w:hAnsi="Calibri" w:cs="Calibri"/>
        </w:rPr>
        <w:t>s</w:t>
      </w:r>
      <w:r w:rsidR="00F44103">
        <w:rPr>
          <w:rFonts w:ascii="Calibri" w:hAnsi="Calibri" w:cs="Calibri"/>
        </w:rPr>
        <w:t xml:space="preserve"> implementing improvements and features within the ‘should have’ and ‘could have’ </w:t>
      </w:r>
      <w:r w:rsidR="009156BA">
        <w:rPr>
          <w:rFonts w:ascii="Calibri" w:hAnsi="Calibri" w:cs="Calibri"/>
        </w:rPr>
        <w:t>criterions</w:t>
      </w:r>
      <w:r w:rsidR="00F44103">
        <w:rPr>
          <w:rFonts w:ascii="Calibri" w:hAnsi="Calibri" w:cs="Calibri"/>
        </w:rPr>
        <w:t>, whereby</w:t>
      </w:r>
      <w:r w:rsidR="00BE6764">
        <w:rPr>
          <w:rFonts w:ascii="Calibri" w:hAnsi="Calibri" w:cs="Calibri"/>
        </w:rPr>
        <w:t xml:space="preserve"> </w:t>
      </w:r>
      <w:r w:rsidR="00F44103">
        <w:rPr>
          <w:rFonts w:ascii="Calibri" w:hAnsi="Calibri" w:cs="Calibri"/>
        </w:rPr>
        <w:t>implement</w:t>
      </w:r>
      <w:r w:rsidR="00BE6764">
        <w:rPr>
          <w:rFonts w:ascii="Calibri" w:hAnsi="Calibri" w:cs="Calibri"/>
        </w:rPr>
        <w:t>ing</w:t>
      </w:r>
      <w:r w:rsidR="00F44103">
        <w:rPr>
          <w:rFonts w:ascii="Calibri" w:hAnsi="Calibri" w:cs="Calibri"/>
        </w:rPr>
        <w:t xml:space="preserve"> an achievement system and multiplayer elements </w:t>
      </w:r>
      <w:r w:rsidR="00793DFC">
        <w:rPr>
          <w:rFonts w:ascii="Calibri" w:hAnsi="Calibri" w:cs="Calibri"/>
        </w:rPr>
        <w:t>would improve user engagemen</w:t>
      </w:r>
      <w:r w:rsidR="003B2932">
        <w:rPr>
          <w:rFonts w:ascii="Calibri" w:hAnsi="Calibri" w:cs="Calibri"/>
        </w:rPr>
        <w:t>t</w:t>
      </w:r>
      <w:r w:rsidR="00034DE3">
        <w:rPr>
          <w:rFonts w:ascii="Calibri" w:hAnsi="Calibri" w:cs="Calibri"/>
        </w:rPr>
        <w:t>, while</w:t>
      </w:r>
      <w:r w:rsidR="00793DFC">
        <w:rPr>
          <w:rFonts w:ascii="Calibri" w:hAnsi="Calibri" w:cs="Calibri"/>
        </w:rPr>
        <w:t xml:space="preserve"> integrating </w:t>
      </w:r>
      <w:r w:rsidR="003F10DB">
        <w:rPr>
          <w:rFonts w:ascii="Calibri" w:hAnsi="Calibri" w:cs="Calibri"/>
        </w:rPr>
        <w:t>social media</w:t>
      </w:r>
      <w:r w:rsidR="00793DFC">
        <w:rPr>
          <w:rFonts w:ascii="Calibri" w:hAnsi="Calibri" w:cs="Calibri"/>
        </w:rPr>
        <w:t xml:space="preserve"> features</w:t>
      </w:r>
      <w:r w:rsidR="003F10DB">
        <w:rPr>
          <w:rFonts w:ascii="Calibri" w:hAnsi="Calibri" w:cs="Calibri"/>
        </w:rPr>
        <w:t xml:space="preserve"> and </w:t>
      </w:r>
      <w:r w:rsidR="007D40C1">
        <w:rPr>
          <w:rFonts w:ascii="Calibri" w:hAnsi="Calibri" w:cs="Calibri"/>
        </w:rPr>
        <w:t>allowing customis</w:t>
      </w:r>
      <w:r w:rsidR="00FF51C7">
        <w:rPr>
          <w:rFonts w:ascii="Calibri" w:hAnsi="Calibri" w:cs="Calibri"/>
        </w:rPr>
        <w:t>able</w:t>
      </w:r>
      <w:r w:rsidR="007D40C1">
        <w:rPr>
          <w:rFonts w:ascii="Calibri" w:hAnsi="Calibri" w:cs="Calibri"/>
        </w:rPr>
        <w:t xml:space="preserve"> </w:t>
      </w:r>
      <w:r w:rsidR="00034DE3">
        <w:rPr>
          <w:rFonts w:ascii="Calibri" w:hAnsi="Calibri" w:cs="Calibri"/>
        </w:rPr>
        <w:t xml:space="preserve">options </w:t>
      </w:r>
      <w:r w:rsidR="007D40C1">
        <w:rPr>
          <w:rFonts w:ascii="Calibri" w:hAnsi="Calibri" w:cs="Calibri"/>
        </w:rPr>
        <w:t>to improve single and multiplayer aspects</w:t>
      </w:r>
      <w:r w:rsidR="0085366A">
        <w:rPr>
          <w:rFonts w:ascii="Calibri" w:hAnsi="Calibri" w:cs="Calibri"/>
        </w:rPr>
        <w:t xml:space="preserve">. </w:t>
      </w:r>
      <w:r w:rsidR="00F13D69">
        <w:rPr>
          <w:rFonts w:ascii="Calibri" w:hAnsi="Calibri" w:cs="Calibri"/>
        </w:rPr>
        <w:t>By continuous</w:t>
      </w:r>
      <w:r w:rsidR="00450CAA">
        <w:rPr>
          <w:rFonts w:ascii="Calibri" w:hAnsi="Calibri" w:cs="Calibri"/>
        </w:rPr>
        <w:t>ly</w:t>
      </w:r>
      <w:r w:rsidR="00F13D69">
        <w:rPr>
          <w:rFonts w:ascii="Calibri" w:hAnsi="Calibri" w:cs="Calibri"/>
        </w:rPr>
        <w:t xml:space="preserve"> </w:t>
      </w:r>
      <w:r w:rsidR="003F6CA1">
        <w:rPr>
          <w:rFonts w:ascii="Calibri" w:hAnsi="Calibri" w:cs="Calibri"/>
        </w:rPr>
        <w:t>receiving</w:t>
      </w:r>
      <w:r w:rsidR="00674FAC">
        <w:rPr>
          <w:rFonts w:ascii="Calibri" w:hAnsi="Calibri" w:cs="Calibri"/>
        </w:rPr>
        <w:t xml:space="preserve"> usability</w:t>
      </w:r>
      <w:r w:rsidR="003F6CA1">
        <w:rPr>
          <w:rFonts w:ascii="Calibri" w:hAnsi="Calibri" w:cs="Calibri"/>
        </w:rPr>
        <w:t xml:space="preserve"> feedback,</w:t>
      </w:r>
      <w:r w:rsidR="00894A9D">
        <w:rPr>
          <w:rFonts w:ascii="Calibri" w:hAnsi="Calibri" w:cs="Calibri"/>
        </w:rPr>
        <w:t xml:space="preserve"> </w:t>
      </w:r>
      <w:r w:rsidR="003F10DB">
        <w:rPr>
          <w:rFonts w:ascii="Calibri" w:hAnsi="Calibri" w:cs="Calibri"/>
        </w:rPr>
        <w:t xml:space="preserve">users </w:t>
      </w:r>
      <w:r w:rsidR="001E571F">
        <w:rPr>
          <w:rFonts w:ascii="Calibri" w:hAnsi="Calibri" w:cs="Calibri"/>
        </w:rPr>
        <w:t>can be</w:t>
      </w:r>
      <w:r w:rsidR="003F10DB">
        <w:rPr>
          <w:rFonts w:ascii="Calibri" w:hAnsi="Calibri" w:cs="Calibri"/>
        </w:rPr>
        <w:t xml:space="preserve"> provided requested updates</w:t>
      </w:r>
      <w:r w:rsidR="00B60569">
        <w:rPr>
          <w:rFonts w:ascii="Calibri" w:hAnsi="Calibri" w:cs="Calibri"/>
        </w:rPr>
        <w:t xml:space="preserve"> to improve user experience and engagement.</w:t>
      </w:r>
    </w:p>
    <w:p w14:paraId="1A297415" w14:textId="77777777" w:rsidR="003E6B99" w:rsidRDefault="003E6B99" w:rsidP="003E6B99">
      <w:pPr>
        <w:rPr>
          <w:rFonts w:ascii="Calibri" w:hAnsi="Calibri" w:cs="Calibri"/>
        </w:rPr>
      </w:pPr>
    </w:p>
    <w:p w14:paraId="1454EDEB" w14:textId="77777777" w:rsidR="00562719" w:rsidRDefault="00562719" w:rsidP="003E6B99"/>
    <w:p w14:paraId="7B7523C3" w14:textId="77777777" w:rsidR="003E6B99" w:rsidRDefault="003E6B99" w:rsidP="003E6B99"/>
    <w:p w14:paraId="3ED67F6B" w14:textId="77777777" w:rsidR="00FA70BD" w:rsidRDefault="00FA70BD" w:rsidP="003E6B99"/>
    <w:p w14:paraId="6DA676E5" w14:textId="77777777" w:rsidR="0022318E" w:rsidRDefault="0022318E" w:rsidP="003E6B99"/>
    <w:p w14:paraId="04E44CE4" w14:textId="77777777" w:rsidR="0022318E" w:rsidRDefault="0022318E" w:rsidP="003E6B99"/>
    <w:p w14:paraId="7CFF2467" w14:textId="77777777" w:rsidR="00FA70BD" w:rsidRDefault="00FA70BD" w:rsidP="003E6B99"/>
    <w:p w14:paraId="215A7FEE" w14:textId="77777777" w:rsidR="003F10DB" w:rsidRDefault="003F10DB" w:rsidP="003E6B99"/>
    <w:p w14:paraId="38A9484D" w14:textId="77777777" w:rsidR="003F10DB" w:rsidRDefault="003F10DB" w:rsidP="003E6B99"/>
    <w:p w14:paraId="063E5BD8" w14:textId="77777777" w:rsidR="00630ABF" w:rsidRDefault="00630ABF" w:rsidP="003E6B99"/>
    <w:p w14:paraId="51130709" w14:textId="77777777" w:rsidR="003B2932" w:rsidRDefault="003B2932" w:rsidP="003E6B99"/>
    <w:p w14:paraId="0200E128" w14:textId="77777777" w:rsidR="00630ABF" w:rsidRDefault="00630ABF" w:rsidP="003E6B99"/>
    <w:p w14:paraId="6C97979F" w14:textId="77777777" w:rsidR="001E571F" w:rsidRDefault="001E571F" w:rsidP="003E6B99"/>
    <w:bookmarkStart w:id="47" w:name="_Toc184159700" w:displacedByCustomXml="next"/>
    <w:sdt>
      <w:sdtPr>
        <w:rPr>
          <w:rFonts w:asciiTheme="minorHAnsi" w:eastAsiaTheme="minorHAnsi" w:hAnsiTheme="minorHAnsi" w:cstheme="minorBidi"/>
          <w:color w:val="auto"/>
          <w:sz w:val="22"/>
          <w:szCs w:val="22"/>
        </w:rPr>
        <w:id w:val="1386837732"/>
        <w:docPartObj>
          <w:docPartGallery w:val="Bibliographies"/>
          <w:docPartUnique/>
        </w:docPartObj>
      </w:sdtPr>
      <w:sdtContent>
        <w:p w14:paraId="57E9E5C7" w14:textId="77777777" w:rsidR="003E6B99" w:rsidRPr="00143CEC" w:rsidRDefault="003E6B99" w:rsidP="003E6B99">
          <w:pPr>
            <w:pStyle w:val="Heading1"/>
            <w:rPr>
              <w:rFonts w:ascii="Calibri Light" w:hAnsi="Calibri Light" w:cs="Calibri Light"/>
              <w:b/>
              <w:bCs/>
              <w:sz w:val="32"/>
              <w:szCs w:val="32"/>
              <w:u w:val="single"/>
            </w:rPr>
          </w:pPr>
          <w:r w:rsidRPr="00E12AAD">
            <w:rPr>
              <w:rFonts w:ascii="Calibri Light" w:hAnsi="Calibri Light" w:cs="Calibri Light"/>
              <w:b/>
              <w:bCs/>
              <w:sz w:val="32"/>
              <w:szCs w:val="32"/>
              <w:u w:val="single"/>
            </w:rPr>
            <w:t>References</w:t>
          </w:r>
          <w:bookmarkEnd w:id="47"/>
        </w:p>
        <w:sdt>
          <w:sdtPr>
            <w:id w:val="-573587230"/>
            <w:bibliography/>
          </w:sdtPr>
          <w:sdtContent>
            <w:p w14:paraId="0960C47D" w14:textId="77777777" w:rsidR="00A80D26" w:rsidRDefault="003E6B99" w:rsidP="003E6B9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80D26" w14:paraId="395E8A8D" w14:textId="77777777" w:rsidTr="00D60361">
                <w:trPr>
                  <w:divId w:val="717441258"/>
                  <w:tblCellSpacing w:w="15" w:type="dxa"/>
                </w:trPr>
                <w:tc>
                  <w:tcPr>
                    <w:tcW w:w="289" w:type="pct"/>
                    <w:hideMark/>
                  </w:tcPr>
                  <w:p w14:paraId="48D16AF6" w14:textId="1C0510C3" w:rsidR="00A80D26" w:rsidRDefault="00A80D26">
                    <w:pPr>
                      <w:pStyle w:val="Bibliography"/>
                      <w:rPr>
                        <w:noProof/>
                        <w:kern w:val="0"/>
                        <w:sz w:val="24"/>
                        <w:szCs w:val="24"/>
                        <w14:ligatures w14:val="none"/>
                      </w:rPr>
                    </w:pPr>
                    <w:r>
                      <w:rPr>
                        <w:noProof/>
                      </w:rPr>
                      <w:t xml:space="preserve">[1] </w:t>
                    </w:r>
                  </w:p>
                </w:tc>
                <w:tc>
                  <w:tcPr>
                    <w:tcW w:w="4661" w:type="pct"/>
                    <w:hideMark/>
                  </w:tcPr>
                  <w:p w14:paraId="25012E6B" w14:textId="08A2325F" w:rsidR="00A80D26" w:rsidRDefault="00A80D26">
                    <w:pPr>
                      <w:pStyle w:val="Bibliography"/>
                      <w:rPr>
                        <w:noProof/>
                      </w:rPr>
                    </w:pPr>
                    <w:r>
                      <w:rPr>
                        <w:noProof/>
                      </w:rPr>
                      <w:t>F. Laricchia, “Share of smartphone users in the United Kingdom (UK) 2012-2023, by age”</w:t>
                    </w:r>
                    <w:r w:rsidR="0009699F">
                      <w:rPr>
                        <w:noProof/>
                      </w:rPr>
                      <w:t>,</w:t>
                    </w:r>
                    <w:r>
                      <w:rPr>
                        <w:noProof/>
                      </w:rPr>
                      <w:t xml:space="preserve"> </w:t>
                    </w:r>
                    <w:r w:rsidRPr="002A741A">
                      <w:rPr>
                        <w:i/>
                        <w:iCs/>
                        <w:noProof/>
                      </w:rPr>
                      <w:t>Statista</w:t>
                    </w:r>
                    <w:r>
                      <w:rPr>
                        <w:noProof/>
                      </w:rPr>
                      <w:t>, Feb</w:t>
                    </w:r>
                    <w:r w:rsidR="002A741A">
                      <w:rPr>
                        <w:noProof/>
                      </w:rPr>
                      <w:t>. 13,</w:t>
                    </w:r>
                    <w:r>
                      <w:rPr>
                        <w:noProof/>
                      </w:rPr>
                      <w:t xml:space="preserve"> 2024 [Online] Available: https://www.statista.com/statistics/300402/smartphone-usage-in-the-uk-by-age/ [Accessed No</w:t>
                    </w:r>
                    <w:r w:rsidR="002A741A">
                      <w:rPr>
                        <w:noProof/>
                      </w:rPr>
                      <w:t>v. 4,</w:t>
                    </w:r>
                    <w:r>
                      <w:rPr>
                        <w:noProof/>
                      </w:rPr>
                      <w:t xml:space="preserve"> 2024].</w:t>
                    </w:r>
                  </w:p>
                </w:tc>
              </w:tr>
              <w:tr w:rsidR="00A80D26" w14:paraId="52FF30D5" w14:textId="77777777" w:rsidTr="00D60361">
                <w:trPr>
                  <w:divId w:val="717441258"/>
                  <w:tblCellSpacing w:w="15" w:type="dxa"/>
                </w:trPr>
                <w:tc>
                  <w:tcPr>
                    <w:tcW w:w="289" w:type="pct"/>
                    <w:hideMark/>
                  </w:tcPr>
                  <w:p w14:paraId="7AF6083A" w14:textId="77777777" w:rsidR="00A80D26" w:rsidRDefault="00A80D26">
                    <w:pPr>
                      <w:pStyle w:val="Bibliography"/>
                      <w:rPr>
                        <w:noProof/>
                      </w:rPr>
                    </w:pPr>
                    <w:r>
                      <w:rPr>
                        <w:noProof/>
                      </w:rPr>
                      <w:t xml:space="preserve">[2] </w:t>
                    </w:r>
                  </w:p>
                </w:tc>
                <w:tc>
                  <w:tcPr>
                    <w:tcW w:w="4661" w:type="pct"/>
                    <w:hideMark/>
                  </w:tcPr>
                  <w:p w14:paraId="4BA6A470" w14:textId="46B8FC18" w:rsidR="00A80D26" w:rsidRDefault="00A80D26">
                    <w:pPr>
                      <w:pStyle w:val="Bibliography"/>
                      <w:rPr>
                        <w:noProof/>
                      </w:rPr>
                    </w:pPr>
                    <w:r>
                      <w:rPr>
                        <w:noProof/>
                      </w:rPr>
                      <w:t>P. Weichbroth, “Usability of Mobile Applications: A Systematic Literature Study”</w:t>
                    </w:r>
                    <w:r w:rsidR="0009699F">
                      <w:rPr>
                        <w:noProof/>
                      </w:rPr>
                      <w:t>,</w:t>
                    </w:r>
                    <w:r>
                      <w:rPr>
                        <w:noProof/>
                      </w:rPr>
                      <w:t xml:space="preserve"> </w:t>
                    </w:r>
                    <w:r>
                      <w:rPr>
                        <w:i/>
                        <w:iCs/>
                        <w:noProof/>
                      </w:rPr>
                      <w:t xml:space="preserve">IEEE access, </w:t>
                    </w:r>
                    <w:r>
                      <w:rPr>
                        <w:noProof/>
                      </w:rPr>
                      <w:t>vol. 8, pp. 55563-55577, 2020</w:t>
                    </w:r>
                    <w:r w:rsidR="0009699F">
                      <w:rPr>
                        <w:noProof/>
                      </w:rPr>
                      <w:t xml:space="preserve"> [Online] Available: </w:t>
                    </w:r>
                    <w:r w:rsidR="0009699F" w:rsidRPr="0009699F">
                      <w:rPr>
                        <w:noProof/>
                      </w:rPr>
                      <w:t>10.1109/ACCESS.2020.2981892</w:t>
                    </w:r>
                    <w:r w:rsidR="0009699F">
                      <w:rPr>
                        <w:noProof/>
                      </w:rPr>
                      <w:t xml:space="preserve"> [Accessed November 4, 2024].</w:t>
                    </w:r>
                    <w:r>
                      <w:rPr>
                        <w:noProof/>
                      </w:rPr>
                      <w:t xml:space="preserve"> </w:t>
                    </w:r>
                  </w:p>
                </w:tc>
              </w:tr>
              <w:tr w:rsidR="00A80D26" w14:paraId="225FF4D4" w14:textId="77777777" w:rsidTr="00D60361">
                <w:trPr>
                  <w:divId w:val="717441258"/>
                  <w:tblCellSpacing w:w="15" w:type="dxa"/>
                </w:trPr>
                <w:tc>
                  <w:tcPr>
                    <w:tcW w:w="289" w:type="pct"/>
                    <w:hideMark/>
                  </w:tcPr>
                  <w:p w14:paraId="2301348C" w14:textId="77777777" w:rsidR="00A80D26" w:rsidRDefault="00A80D26">
                    <w:pPr>
                      <w:pStyle w:val="Bibliography"/>
                      <w:rPr>
                        <w:noProof/>
                      </w:rPr>
                    </w:pPr>
                    <w:r>
                      <w:rPr>
                        <w:noProof/>
                      </w:rPr>
                      <w:t xml:space="preserve">[3] </w:t>
                    </w:r>
                  </w:p>
                </w:tc>
                <w:tc>
                  <w:tcPr>
                    <w:tcW w:w="4661" w:type="pct"/>
                    <w:hideMark/>
                  </w:tcPr>
                  <w:p w14:paraId="0049982F" w14:textId="7BB9837E" w:rsidR="00A80D26" w:rsidRDefault="00A80D26">
                    <w:pPr>
                      <w:pStyle w:val="Bibliography"/>
                      <w:rPr>
                        <w:noProof/>
                      </w:rPr>
                    </w:pPr>
                    <w:r>
                      <w:rPr>
                        <w:noProof/>
                      </w:rPr>
                      <w:t>A. Stockwell, “UX Deep Dive: Usability Testing”</w:t>
                    </w:r>
                    <w:r w:rsidR="0009699F">
                      <w:rPr>
                        <w:noProof/>
                      </w:rPr>
                      <w:t>,</w:t>
                    </w:r>
                    <w:r>
                      <w:rPr>
                        <w:noProof/>
                      </w:rPr>
                      <w:t xml:space="preserve"> </w:t>
                    </w:r>
                    <w:r w:rsidRPr="0009699F">
                      <w:rPr>
                        <w:i/>
                        <w:iCs/>
                        <w:noProof/>
                      </w:rPr>
                      <w:t>Linkedin</w:t>
                    </w:r>
                    <w:r>
                      <w:rPr>
                        <w:noProof/>
                      </w:rPr>
                      <w:t>, Carpenteria, 2020</w:t>
                    </w:r>
                    <w:r w:rsidR="0009699F">
                      <w:rPr>
                        <w:noProof/>
                      </w:rPr>
                      <w:t xml:space="preserve"> [Online] Available: </w:t>
                    </w:r>
                    <w:r w:rsidR="0009699F" w:rsidRPr="0009699F">
                      <w:rPr>
                        <w:noProof/>
                      </w:rPr>
                      <w:t>https://www.linkedin.com/learning/ux-deep-dive-usability-testing/recap-of-usability-testing?resume=false&amp;u=77966930</w:t>
                    </w:r>
                    <w:r w:rsidR="0009699F">
                      <w:rPr>
                        <w:noProof/>
                      </w:rPr>
                      <w:t xml:space="preserve"> [Accessed Nov. 4, 2024].</w:t>
                    </w:r>
                  </w:p>
                </w:tc>
              </w:tr>
              <w:tr w:rsidR="00A80D26" w14:paraId="032EE6DD" w14:textId="77777777" w:rsidTr="00D60361">
                <w:trPr>
                  <w:divId w:val="717441258"/>
                  <w:tblCellSpacing w:w="15" w:type="dxa"/>
                </w:trPr>
                <w:tc>
                  <w:tcPr>
                    <w:tcW w:w="289" w:type="pct"/>
                    <w:hideMark/>
                  </w:tcPr>
                  <w:p w14:paraId="564033DF" w14:textId="77777777" w:rsidR="00A80D26" w:rsidRDefault="00A80D26">
                    <w:pPr>
                      <w:pStyle w:val="Bibliography"/>
                      <w:rPr>
                        <w:noProof/>
                      </w:rPr>
                    </w:pPr>
                    <w:r>
                      <w:rPr>
                        <w:noProof/>
                      </w:rPr>
                      <w:t xml:space="preserve">[4] </w:t>
                    </w:r>
                  </w:p>
                </w:tc>
                <w:tc>
                  <w:tcPr>
                    <w:tcW w:w="4661" w:type="pct"/>
                    <w:hideMark/>
                  </w:tcPr>
                  <w:p w14:paraId="7812C57B" w14:textId="21DBD360" w:rsidR="00A80D26" w:rsidRDefault="00A80D26">
                    <w:pPr>
                      <w:pStyle w:val="Bibliography"/>
                      <w:rPr>
                        <w:noProof/>
                      </w:rPr>
                    </w:pPr>
                    <w:r>
                      <w:rPr>
                        <w:noProof/>
                      </w:rPr>
                      <w:t>F. Layas, Y. Rendon-Guerrero, T. Stokes and S. Jenkins, “</w:t>
                    </w:r>
                    <w:r w:rsidRPr="00A32874">
                      <w:rPr>
                        <w:i/>
                        <w:iCs/>
                        <w:noProof/>
                      </w:rPr>
                      <w:t>Usability and UX evaluation of an online interactive virtual learning environment: A case study of Wales’ virtual hospital</w:t>
                    </w:r>
                    <w:r>
                      <w:rPr>
                        <w:noProof/>
                      </w:rPr>
                      <w:t xml:space="preserve">” in </w:t>
                    </w:r>
                    <w:r w:rsidRPr="00A32874">
                      <w:rPr>
                        <w:noProof/>
                      </w:rPr>
                      <w:t>Usability and UX evaluation of an online interactive virtual learning environment: A case study of Wales’ virtual hospital</w:t>
                    </w:r>
                    <w:r>
                      <w:rPr>
                        <w:noProof/>
                      </w:rPr>
                      <w:t xml:space="preserve">, Ghent, Academia Press, 2023 </w:t>
                    </w:r>
                    <w:r w:rsidR="00A32874">
                      <w:rPr>
                        <w:noProof/>
                      </w:rPr>
                      <w:t>[E-book]</w:t>
                    </w:r>
                  </w:p>
                </w:tc>
              </w:tr>
              <w:tr w:rsidR="00A80D26" w14:paraId="4AD07034" w14:textId="77777777" w:rsidTr="00D60361">
                <w:trPr>
                  <w:divId w:val="717441258"/>
                  <w:tblCellSpacing w:w="15" w:type="dxa"/>
                </w:trPr>
                <w:tc>
                  <w:tcPr>
                    <w:tcW w:w="289" w:type="pct"/>
                    <w:hideMark/>
                  </w:tcPr>
                  <w:p w14:paraId="395B6468" w14:textId="77777777" w:rsidR="00A80D26" w:rsidRDefault="00A80D26">
                    <w:pPr>
                      <w:pStyle w:val="Bibliography"/>
                      <w:rPr>
                        <w:noProof/>
                      </w:rPr>
                    </w:pPr>
                    <w:r>
                      <w:rPr>
                        <w:noProof/>
                      </w:rPr>
                      <w:t xml:space="preserve">[5] </w:t>
                    </w:r>
                  </w:p>
                </w:tc>
                <w:tc>
                  <w:tcPr>
                    <w:tcW w:w="4661" w:type="pct"/>
                    <w:hideMark/>
                  </w:tcPr>
                  <w:p w14:paraId="0227C580" w14:textId="29E0C862" w:rsidR="00A80D26" w:rsidRDefault="00A80D26">
                    <w:pPr>
                      <w:pStyle w:val="Bibliography"/>
                      <w:rPr>
                        <w:noProof/>
                      </w:rPr>
                    </w:pPr>
                    <w:r>
                      <w:rPr>
                        <w:noProof/>
                      </w:rPr>
                      <w:t>S. Jackson, “Zombie Dice”</w:t>
                    </w:r>
                    <w:r w:rsidR="005F73BB">
                      <w:rPr>
                        <w:noProof/>
                      </w:rPr>
                      <w:t>,</w:t>
                    </w:r>
                    <w:r>
                      <w:rPr>
                        <w:noProof/>
                      </w:rPr>
                      <w:t xml:space="preserve"> </w:t>
                    </w:r>
                    <w:r w:rsidRPr="005F73BB">
                      <w:rPr>
                        <w:i/>
                        <w:iCs/>
                        <w:noProof/>
                      </w:rPr>
                      <w:t>Steve Jackson Games</w:t>
                    </w:r>
                    <w:r>
                      <w:rPr>
                        <w:noProof/>
                      </w:rPr>
                      <w:t xml:space="preserve">, 2010 [Online] Available: https://www.sjgames.com/dice/zombiedice/ [Accessed </w:t>
                    </w:r>
                    <w:r w:rsidR="005F73BB">
                      <w:rPr>
                        <w:noProof/>
                      </w:rPr>
                      <w:t>Nov. 4,</w:t>
                    </w:r>
                    <w:r>
                      <w:rPr>
                        <w:noProof/>
                      </w:rPr>
                      <w:t xml:space="preserve"> 2024]</w:t>
                    </w:r>
                  </w:p>
                </w:tc>
              </w:tr>
              <w:tr w:rsidR="00A80D26" w14:paraId="2B8BAB47" w14:textId="77777777" w:rsidTr="00D60361">
                <w:trPr>
                  <w:divId w:val="717441258"/>
                  <w:tblCellSpacing w:w="15" w:type="dxa"/>
                </w:trPr>
                <w:tc>
                  <w:tcPr>
                    <w:tcW w:w="289" w:type="pct"/>
                    <w:hideMark/>
                  </w:tcPr>
                  <w:p w14:paraId="396D5748" w14:textId="77777777" w:rsidR="00A80D26" w:rsidRDefault="00A80D26">
                    <w:pPr>
                      <w:pStyle w:val="Bibliography"/>
                      <w:rPr>
                        <w:noProof/>
                      </w:rPr>
                    </w:pPr>
                    <w:r>
                      <w:rPr>
                        <w:noProof/>
                      </w:rPr>
                      <w:t xml:space="preserve">[6] </w:t>
                    </w:r>
                  </w:p>
                </w:tc>
                <w:tc>
                  <w:tcPr>
                    <w:tcW w:w="4661" w:type="pct"/>
                    <w:hideMark/>
                  </w:tcPr>
                  <w:p w14:paraId="32BA2E36" w14:textId="771DF6DC" w:rsidR="00A80D26" w:rsidRDefault="00A80D26">
                    <w:pPr>
                      <w:pStyle w:val="Bibliography"/>
                      <w:rPr>
                        <w:noProof/>
                      </w:rPr>
                    </w:pPr>
                    <w:r>
                      <w:rPr>
                        <w:noProof/>
                      </w:rPr>
                      <w:t>X. Li, N. Zhang, J. Yang, Z. Geng, J. Zhou and J. Zhang, “Weight management personas of breast cancer patients undergoing chemotherapy in China: a multi-method study”</w:t>
                    </w:r>
                    <w:r w:rsidR="00175780">
                      <w:rPr>
                        <w:noProof/>
                      </w:rPr>
                      <w:t>,</w:t>
                    </w:r>
                    <w:r>
                      <w:rPr>
                        <w:noProof/>
                      </w:rPr>
                      <w:t xml:space="preserve"> </w:t>
                    </w:r>
                    <w:r>
                      <w:rPr>
                        <w:i/>
                        <w:iCs/>
                        <w:noProof/>
                      </w:rPr>
                      <w:t xml:space="preserve">BMC medical informatics and decision making, </w:t>
                    </w:r>
                    <w:r>
                      <w:rPr>
                        <w:noProof/>
                      </w:rPr>
                      <w:t>vol. 24, no. 1, p. 108, 2024</w:t>
                    </w:r>
                    <w:r w:rsidR="00175780">
                      <w:rPr>
                        <w:noProof/>
                      </w:rPr>
                      <w:t xml:space="preserve"> [Online] Available: </w:t>
                    </w:r>
                    <w:r w:rsidR="00175780" w:rsidRPr="00175780">
                      <w:rPr>
                        <w:noProof/>
                      </w:rPr>
                      <w:t>https://doi.org/10.1186/s12911-024-02515-1</w:t>
                    </w:r>
                    <w:r w:rsidR="00175780">
                      <w:rPr>
                        <w:noProof/>
                      </w:rPr>
                      <w:t xml:space="preserve"> [Accessed Dec. 1, 2024]</w:t>
                    </w:r>
                  </w:p>
                </w:tc>
              </w:tr>
              <w:tr w:rsidR="00A80D26" w14:paraId="745DE339" w14:textId="77777777" w:rsidTr="00D60361">
                <w:trPr>
                  <w:divId w:val="717441258"/>
                  <w:tblCellSpacing w:w="15" w:type="dxa"/>
                </w:trPr>
                <w:tc>
                  <w:tcPr>
                    <w:tcW w:w="289" w:type="pct"/>
                    <w:hideMark/>
                  </w:tcPr>
                  <w:p w14:paraId="28369E95" w14:textId="77777777" w:rsidR="00A80D26" w:rsidRDefault="00A80D26">
                    <w:pPr>
                      <w:pStyle w:val="Bibliography"/>
                      <w:rPr>
                        <w:noProof/>
                      </w:rPr>
                    </w:pPr>
                    <w:r>
                      <w:rPr>
                        <w:noProof/>
                      </w:rPr>
                      <w:t xml:space="preserve">[7] </w:t>
                    </w:r>
                  </w:p>
                </w:tc>
                <w:tc>
                  <w:tcPr>
                    <w:tcW w:w="4661" w:type="pct"/>
                    <w:hideMark/>
                  </w:tcPr>
                  <w:p w14:paraId="526E8129" w14:textId="7C189982" w:rsidR="00A80D26" w:rsidRDefault="00A80D26">
                    <w:pPr>
                      <w:pStyle w:val="Bibliography"/>
                      <w:rPr>
                        <w:noProof/>
                      </w:rPr>
                    </w:pPr>
                    <w:r>
                      <w:rPr>
                        <w:noProof/>
                      </w:rPr>
                      <w:t>F. Vallet, S. Hörl and T. Gall, “</w:t>
                    </w:r>
                    <w:r w:rsidRPr="00C47D80">
                      <w:rPr>
                        <w:i/>
                        <w:iCs/>
                        <w:noProof/>
                      </w:rPr>
                      <w:t>Matching Synthetic Populations with Personas: A Test Application for Urban Mobility</w:t>
                    </w:r>
                    <w:r>
                      <w:rPr>
                        <w:noProof/>
                      </w:rPr>
                      <w:t xml:space="preserve">” in </w:t>
                    </w:r>
                    <w:r w:rsidRPr="00C47D80">
                      <w:rPr>
                        <w:noProof/>
                      </w:rPr>
                      <w:t>Proceedings of the Design Society</w:t>
                    </w:r>
                    <w:r>
                      <w:rPr>
                        <w:noProof/>
                      </w:rPr>
                      <w:t>, Cambridge, 2022</w:t>
                    </w:r>
                    <w:r w:rsidR="00C47D80">
                      <w:rPr>
                        <w:noProof/>
                      </w:rPr>
                      <w:t xml:space="preserve"> [Online] Available: </w:t>
                    </w:r>
                    <w:r w:rsidR="00C47D80" w:rsidRPr="00C47D80">
                      <w:rPr>
                        <w:noProof/>
                      </w:rPr>
                      <w:t>10.1017/pds.2022.182</w:t>
                    </w:r>
                    <w:r w:rsidR="00C47D80">
                      <w:rPr>
                        <w:noProof/>
                      </w:rPr>
                      <w:t xml:space="preserve"> [Accessed Dec. 1, 2024].</w:t>
                    </w:r>
                    <w:r>
                      <w:rPr>
                        <w:noProof/>
                      </w:rPr>
                      <w:t xml:space="preserve"> </w:t>
                    </w:r>
                  </w:p>
                </w:tc>
              </w:tr>
              <w:tr w:rsidR="00A80D26" w14:paraId="25767A4B" w14:textId="77777777" w:rsidTr="00D60361">
                <w:trPr>
                  <w:divId w:val="717441258"/>
                  <w:tblCellSpacing w:w="15" w:type="dxa"/>
                </w:trPr>
                <w:tc>
                  <w:tcPr>
                    <w:tcW w:w="289" w:type="pct"/>
                    <w:hideMark/>
                  </w:tcPr>
                  <w:p w14:paraId="50E30009" w14:textId="77777777" w:rsidR="00A80D26" w:rsidRDefault="00A80D26">
                    <w:pPr>
                      <w:pStyle w:val="Bibliography"/>
                      <w:rPr>
                        <w:noProof/>
                      </w:rPr>
                    </w:pPr>
                    <w:r>
                      <w:rPr>
                        <w:noProof/>
                      </w:rPr>
                      <w:t xml:space="preserve">[8] </w:t>
                    </w:r>
                  </w:p>
                </w:tc>
                <w:tc>
                  <w:tcPr>
                    <w:tcW w:w="4661" w:type="pct"/>
                    <w:hideMark/>
                  </w:tcPr>
                  <w:p w14:paraId="2F853CB3" w14:textId="71D83038" w:rsidR="00A80D26" w:rsidRDefault="00A80D26">
                    <w:pPr>
                      <w:pStyle w:val="Bibliography"/>
                      <w:rPr>
                        <w:noProof/>
                      </w:rPr>
                    </w:pPr>
                    <w:r>
                      <w:rPr>
                        <w:noProof/>
                      </w:rPr>
                      <w:t>C. Nodder, “Surveys and Questionnaires for UX Projects”</w:t>
                    </w:r>
                    <w:r w:rsidR="00E967ED">
                      <w:rPr>
                        <w:noProof/>
                      </w:rPr>
                      <w:t>,</w:t>
                    </w:r>
                    <w:r>
                      <w:rPr>
                        <w:noProof/>
                      </w:rPr>
                      <w:t xml:space="preserve"> </w:t>
                    </w:r>
                    <w:r w:rsidRPr="00E967ED">
                      <w:rPr>
                        <w:i/>
                        <w:iCs/>
                        <w:noProof/>
                      </w:rPr>
                      <w:t>Linkedin Learning</w:t>
                    </w:r>
                    <w:r>
                      <w:rPr>
                        <w:noProof/>
                      </w:rPr>
                      <w:t>, Carpenteria, 2019</w:t>
                    </w:r>
                    <w:r w:rsidR="00E967ED">
                      <w:rPr>
                        <w:noProof/>
                      </w:rPr>
                      <w:t xml:space="preserve"> [Online] Available: </w:t>
                    </w:r>
                    <w:r w:rsidR="00E967ED" w:rsidRPr="00E967ED">
                      <w:rPr>
                        <w:noProof/>
                      </w:rPr>
                      <w:t>https://www.linkedin.com/learning/surveys-and-questionnaires-for-ux-projects/what-surveys-are-good-at-telling-you?resume=false&amp;u=77966930</w:t>
                    </w:r>
                    <w:r w:rsidR="00E967ED">
                      <w:rPr>
                        <w:noProof/>
                      </w:rPr>
                      <w:t xml:space="preserve"> [Accessed Nov. 17, 2024].</w:t>
                    </w:r>
                  </w:p>
                </w:tc>
              </w:tr>
              <w:tr w:rsidR="00A80D26" w14:paraId="658EFBC9" w14:textId="77777777" w:rsidTr="00D60361">
                <w:trPr>
                  <w:divId w:val="717441258"/>
                  <w:tblCellSpacing w:w="15" w:type="dxa"/>
                </w:trPr>
                <w:tc>
                  <w:tcPr>
                    <w:tcW w:w="289" w:type="pct"/>
                    <w:hideMark/>
                  </w:tcPr>
                  <w:p w14:paraId="4D3E4BDD" w14:textId="77777777" w:rsidR="00A80D26" w:rsidRDefault="00A80D26">
                    <w:pPr>
                      <w:pStyle w:val="Bibliography"/>
                      <w:rPr>
                        <w:noProof/>
                      </w:rPr>
                    </w:pPr>
                    <w:r>
                      <w:rPr>
                        <w:noProof/>
                      </w:rPr>
                      <w:t xml:space="preserve">[9] </w:t>
                    </w:r>
                  </w:p>
                </w:tc>
                <w:tc>
                  <w:tcPr>
                    <w:tcW w:w="4661" w:type="pct"/>
                    <w:hideMark/>
                  </w:tcPr>
                  <w:p w14:paraId="69F13519" w14:textId="2F6D1111" w:rsidR="00A80D26" w:rsidRDefault="00A80D26">
                    <w:pPr>
                      <w:pStyle w:val="Bibliography"/>
                      <w:rPr>
                        <w:noProof/>
                      </w:rPr>
                    </w:pPr>
                    <w:r>
                      <w:rPr>
                        <w:noProof/>
                      </w:rPr>
                      <w:t>C. Nodder, “Surveys and Questionnaires for UX Projects”</w:t>
                    </w:r>
                    <w:r w:rsidR="00E967ED">
                      <w:rPr>
                        <w:noProof/>
                      </w:rPr>
                      <w:t>,</w:t>
                    </w:r>
                    <w:r>
                      <w:rPr>
                        <w:noProof/>
                      </w:rPr>
                      <w:t xml:space="preserve"> </w:t>
                    </w:r>
                    <w:r w:rsidRPr="00E967ED">
                      <w:rPr>
                        <w:i/>
                        <w:iCs/>
                        <w:noProof/>
                      </w:rPr>
                      <w:t>Linkedin Learning</w:t>
                    </w:r>
                    <w:r>
                      <w:rPr>
                        <w:noProof/>
                      </w:rPr>
                      <w:t>, Carpenteria, 2019</w:t>
                    </w:r>
                    <w:r w:rsidR="00E967ED">
                      <w:rPr>
                        <w:noProof/>
                      </w:rPr>
                      <w:t xml:space="preserve"> [Online] Available: </w:t>
                    </w:r>
                    <w:r w:rsidR="00E967ED" w:rsidRPr="00E967ED">
                      <w:rPr>
                        <w:noProof/>
                      </w:rPr>
                      <w:t>https://www.linkedin.com/learning/surveys-and-questionnaires-for-ux-projects/common-question-mistakes?resume=false&amp;u=77966930#</w:t>
                    </w:r>
                    <w:r w:rsidR="00E967ED">
                      <w:rPr>
                        <w:noProof/>
                      </w:rPr>
                      <w:t xml:space="preserve"> [Accessed Nov. 17, 2024].</w:t>
                    </w:r>
                  </w:p>
                </w:tc>
              </w:tr>
              <w:tr w:rsidR="00A80D26" w14:paraId="6C7978DC" w14:textId="77777777" w:rsidTr="00D60361">
                <w:trPr>
                  <w:divId w:val="717441258"/>
                  <w:tblCellSpacing w:w="15" w:type="dxa"/>
                </w:trPr>
                <w:tc>
                  <w:tcPr>
                    <w:tcW w:w="289" w:type="pct"/>
                    <w:hideMark/>
                  </w:tcPr>
                  <w:p w14:paraId="395E49F4" w14:textId="77777777" w:rsidR="00A80D26" w:rsidRDefault="00A80D26">
                    <w:pPr>
                      <w:pStyle w:val="Bibliography"/>
                      <w:rPr>
                        <w:noProof/>
                      </w:rPr>
                    </w:pPr>
                    <w:r>
                      <w:rPr>
                        <w:noProof/>
                      </w:rPr>
                      <w:t xml:space="preserve">[10] </w:t>
                    </w:r>
                  </w:p>
                </w:tc>
                <w:tc>
                  <w:tcPr>
                    <w:tcW w:w="4661" w:type="pct"/>
                    <w:hideMark/>
                  </w:tcPr>
                  <w:p w14:paraId="7147D9BF" w14:textId="612252C1" w:rsidR="00A80D26" w:rsidRDefault="00A80D26">
                    <w:pPr>
                      <w:pStyle w:val="Bibliography"/>
                      <w:rPr>
                        <w:noProof/>
                      </w:rPr>
                    </w:pPr>
                    <w:r>
                      <w:rPr>
                        <w:noProof/>
                      </w:rPr>
                      <w:t>S. Rach, L. Kühne, H. Zeeb, W. Ahrens, U. Haug and H. Pohlabeln, “Mild COVID-19 infection associated with post-COVID-19 condition after 3 months - a questionnaire survey”</w:t>
                    </w:r>
                    <w:r w:rsidR="00CE7420">
                      <w:rPr>
                        <w:noProof/>
                      </w:rPr>
                      <w:t>,</w:t>
                    </w:r>
                    <w:r>
                      <w:rPr>
                        <w:noProof/>
                      </w:rPr>
                      <w:t xml:space="preserve"> vol. 55, no. 1, p. 2226907, </w:t>
                    </w:r>
                    <w:r w:rsidR="00CE7420">
                      <w:rPr>
                        <w:noProof/>
                      </w:rPr>
                      <w:t>Jun. 20,</w:t>
                    </w:r>
                    <w:r>
                      <w:rPr>
                        <w:noProof/>
                      </w:rPr>
                      <w:t xml:space="preserve"> 2023</w:t>
                    </w:r>
                    <w:r w:rsidR="00CE7420">
                      <w:rPr>
                        <w:noProof/>
                      </w:rPr>
                      <w:t xml:space="preserve"> [Online] Available: </w:t>
                    </w:r>
                    <w:r w:rsidR="00CE7420" w:rsidRPr="00CE7420">
                      <w:rPr>
                        <w:noProof/>
                      </w:rPr>
                      <w:t>10.1080/07853890.2023.2226907</w:t>
                    </w:r>
                    <w:r w:rsidR="00CE7420">
                      <w:rPr>
                        <w:noProof/>
                      </w:rPr>
                      <w:t xml:space="preserve"> [Accessed Nov. 17, 2024].</w:t>
                    </w:r>
                  </w:p>
                </w:tc>
              </w:tr>
              <w:tr w:rsidR="00A80D26" w14:paraId="401835FA" w14:textId="77777777" w:rsidTr="00D60361">
                <w:trPr>
                  <w:divId w:val="717441258"/>
                  <w:tblCellSpacing w:w="15" w:type="dxa"/>
                </w:trPr>
                <w:tc>
                  <w:tcPr>
                    <w:tcW w:w="289" w:type="pct"/>
                    <w:hideMark/>
                  </w:tcPr>
                  <w:p w14:paraId="0B1E6F29" w14:textId="77777777" w:rsidR="00A80D26" w:rsidRDefault="00A80D26">
                    <w:pPr>
                      <w:pStyle w:val="Bibliography"/>
                      <w:rPr>
                        <w:noProof/>
                      </w:rPr>
                    </w:pPr>
                    <w:r>
                      <w:rPr>
                        <w:noProof/>
                      </w:rPr>
                      <w:t xml:space="preserve">[11] </w:t>
                    </w:r>
                  </w:p>
                </w:tc>
                <w:tc>
                  <w:tcPr>
                    <w:tcW w:w="4661" w:type="pct"/>
                    <w:hideMark/>
                  </w:tcPr>
                  <w:p w14:paraId="299B2647" w14:textId="675E42A6" w:rsidR="00A80D26" w:rsidRDefault="00A80D26">
                    <w:pPr>
                      <w:pStyle w:val="Bibliography"/>
                      <w:rPr>
                        <w:noProof/>
                      </w:rPr>
                    </w:pPr>
                    <w:r>
                      <w:rPr>
                        <w:noProof/>
                      </w:rPr>
                      <w:t>A. Stockwell, “What is card sorting?”</w:t>
                    </w:r>
                    <w:r w:rsidR="00CE7420">
                      <w:rPr>
                        <w:noProof/>
                      </w:rPr>
                      <w:t>,</w:t>
                    </w:r>
                    <w:r>
                      <w:rPr>
                        <w:noProof/>
                      </w:rPr>
                      <w:t xml:space="preserve"> </w:t>
                    </w:r>
                    <w:r w:rsidRPr="00CE7420">
                      <w:rPr>
                        <w:i/>
                        <w:iCs/>
                        <w:noProof/>
                      </w:rPr>
                      <w:t>Linkedin Learning</w:t>
                    </w:r>
                    <w:r>
                      <w:rPr>
                        <w:noProof/>
                      </w:rPr>
                      <w:t>, Carpenteria, 2017</w:t>
                    </w:r>
                    <w:r w:rsidR="00CE7420">
                      <w:rPr>
                        <w:noProof/>
                      </w:rPr>
                      <w:t xml:space="preserve"> [Online] Available: </w:t>
                    </w:r>
                    <w:r w:rsidR="00CE7420" w:rsidRPr="00CE7420">
                      <w:rPr>
                        <w:noProof/>
                      </w:rPr>
                      <w:t>https://www.linkedin.com/learning/ux-research-methods-card-sorting/what-is-card-sorting?resume=false&amp;u=77966930</w:t>
                    </w:r>
                    <w:r w:rsidR="00CE7420">
                      <w:rPr>
                        <w:noProof/>
                      </w:rPr>
                      <w:t xml:space="preserve"> [Accessed Nov. 19, 2024].</w:t>
                    </w:r>
                  </w:p>
                </w:tc>
              </w:tr>
              <w:tr w:rsidR="00A80D26" w14:paraId="471CBB2A" w14:textId="77777777" w:rsidTr="00D60361">
                <w:trPr>
                  <w:divId w:val="717441258"/>
                  <w:tblCellSpacing w:w="15" w:type="dxa"/>
                </w:trPr>
                <w:tc>
                  <w:tcPr>
                    <w:tcW w:w="289" w:type="pct"/>
                    <w:hideMark/>
                  </w:tcPr>
                  <w:p w14:paraId="7BDB9CE5" w14:textId="77777777" w:rsidR="00A80D26" w:rsidRDefault="00A80D26">
                    <w:pPr>
                      <w:pStyle w:val="Bibliography"/>
                      <w:rPr>
                        <w:noProof/>
                      </w:rPr>
                    </w:pPr>
                    <w:r>
                      <w:rPr>
                        <w:noProof/>
                      </w:rPr>
                      <w:t xml:space="preserve">[12] </w:t>
                    </w:r>
                  </w:p>
                </w:tc>
                <w:tc>
                  <w:tcPr>
                    <w:tcW w:w="4661" w:type="pct"/>
                    <w:hideMark/>
                  </w:tcPr>
                  <w:p w14:paraId="331EFEAB" w14:textId="047DBD6E" w:rsidR="00A80D26" w:rsidRDefault="00A80D26">
                    <w:pPr>
                      <w:pStyle w:val="Bibliography"/>
                      <w:rPr>
                        <w:noProof/>
                      </w:rPr>
                    </w:pPr>
                    <w:r>
                      <w:rPr>
                        <w:noProof/>
                      </w:rPr>
                      <w:t>M. Soegaard, “Card Sorting: The Ultimate Guide (in 2024)”</w:t>
                    </w:r>
                    <w:r w:rsidR="002C31EE">
                      <w:rPr>
                        <w:noProof/>
                      </w:rPr>
                      <w:t>,</w:t>
                    </w:r>
                    <w:r>
                      <w:rPr>
                        <w:noProof/>
                      </w:rPr>
                      <w:t xml:space="preserve"> </w:t>
                    </w:r>
                    <w:r w:rsidRPr="006B0882">
                      <w:rPr>
                        <w:i/>
                        <w:iCs/>
                        <w:noProof/>
                      </w:rPr>
                      <w:t>I</w:t>
                    </w:r>
                    <w:r w:rsidRPr="002C31EE">
                      <w:rPr>
                        <w:i/>
                        <w:iCs/>
                        <w:noProof/>
                      </w:rPr>
                      <w:t>nteraction Design Foundation</w:t>
                    </w:r>
                    <w:r>
                      <w:rPr>
                        <w:noProof/>
                      </w:rPr>
                      <w:t xml:space="preserve">, </w:t>
                    </w:r>
                    <w:r w:rsidR="002C31EE">
                      <w:rPr>
                        <w:noProof/>
                      </w:rPr>
                      <w:t>Jan. 5,</w:t>
                    </w:r>
                    <w:r>
                      <w:rPr>
                        <w:noProof/>
                      </w:rPr>
                      <w:t xml:space="preserve"> 2024 [Online] Available: https://www.interaction-design.org/literature/article/the-pros-and-cons-of-card-sorting-in-ux-research?srsltid=AfmBOoqC3mLo1g7lwyYIlMfcz-qqz_Vk1gG2ed4tEb78uVg7cfMloKj_#disadvantages_of_card_sorting-4 [Accessed</w:t>
                    </w:r>
                    <w:r w:rsidR="002C31EE">
                      <w:rPr>
                        <w:noProof/>
                      </w:rPr>
                      <w:t xml:space="preserve"> Nov. 19.</w:t>
                    </w:r>
                    <w:r>
                      <w:rPr>
                        <w:noProof/>
                      </w:rPr>
                      <w:t xml:space="preserve"> 2024]</w:t>
                    </w:r>
                  </w:p>
                </w:tc>
              </w:tr>
              <w:tr w:rsidR="00A80D26" w14:paraId="1C631E6E" w14:textId="77777777" w:rsidTr="00D60361">
                <w:trPr>
                  <w:divId w:val="717441258"/>
                  <w:tblCellSpacing w:w="15" w:type="dxa"/>
                </w:trPr>
                <w:tc>
                  <w:tcPr>
                    <w:tcW w:w="289" w:type="pct"/>
                    <w:hideMark/>
                  </w:tcPr>
                  <w:p w14:paraId="34451A51" w14:textId="77777777" w:rsidR="00A80D26" w:rsidRDefault="00A80D26">
                    <w:pPr>
                      <w:pStyle w:val="Bibliography"/>
                      <w:rPr>
                        <w:noProof/>
                      </w:rPr>
                    </w:pPr>
                    <w:r>
                      <w:rPr>
                        <w:noProof/>
                      </w:rPr>
                      <w:t xml:space="preserve">[13] </w:t>
                    </w:r>
                  </w:p>
                </w:tc>
                <w:tc>
                  <w:tcPr>
                    <w:tcW w:w="4661" w:type="pct"/>
                    <w:hideMark/>
                  </w:tcPr>
                  <w:p w14:paraId="5A0F6A05" w14:textId="06CF4F77" w:rsidR="00A80D26" w:rsidRDefault="00A80D26">
                    <w:pPr>
                      <w:pStyle w:val="Bibliography"/>
                      <w:rPr>
                        <w:noProof/>
                      </w:rPr>
                    </w:pPr>
                    <w:r>
                      <w:rPr>
                        <w:noProof/>
                      </w:rPr>
                      <w:t>T. Fessenden, “Focus Groups 101”</w:t>
                    </w:r>
                    <w:r w:rsidR="002C31EE">
                      <w:rPr>
                        <w:noProof/>
                      </w:rPr>
                      <w:t>,</w:t>
                    </w:r>
                    <w:r>
                      <w:rPr>
                        <w:noProof/>
                      </w:rPr>
                      <w:t xml:space="preserve"> </w:t>
                    </w:r>
                    <w:r w:rsidRPr="002C31EE">
                      <w:rPr>
                        <w:i/>
                        <w:iCs/>
                        <w:noProof/>
                      </w:rPr>
                      <w:t>NN Group</w:t>
                    </w:r>
                    <w:r>
                      <w:rPr>
                        <w:noProof/>
                      </w:rPr>
                      <w:t>,</w:t>
                    </w:r>
                    <w:r w:rsidR="002C31EE">
                      <w:rPr>
                        <w:noProof/>
                      </w:rPr>
                      <w:t xml:space="preserve"> Jul. 31,</w:t>
                    </w:r>
                    <w:r>
                      <w:rPr>
                        <w:noProof/>
                      </w:rPr>
                      <w:t xml:space="preserve"> 2022 [Online] Available: https://www.nngroup.com/articles/focus-groups-definition/ [Accessed </w:t>
                    </w:r>
                    <w:r w:rsidR="002C31EE">
                      <w:rPr>
                        <w:noProof/>
                      </w:rPr>
                      <w:t>Nov. 19,</w:t>
                    </w:r>
                    <w:r>
                      <w:rPr>
                        <w:noProof/>
                      </w:rPr>
                      <w:t xml:space="preserve"> 2024]</w:t>
                    </w:r>
                  </w:p>
                </w:tc>
              </w:tr>
              <w:tr w:rsidR="00A80D26" w14:paraId="77379D61" w14:textId="77777777" w:rsidTr="00D60361">
                <w:trPr>
                  <w:divId w:val="717441258"/>
                  <w:tblCellSpacing w:w="15" w:type="dxa"/>
                </w:trPr>
                <w:tc>
                  <w:tcPr>
                    <w:tcW w:w="289" w:type="pct"/>
                    <w:hideMark/>
                  </w:tcPr>
                  <w:p w14:paraId="219328EC" w14:textId="77777777" w:rsidR="00A80D26" w:rsidRDefault="00A80D26">
                    <w:pPr>
                      <w:pStyle w:val="Bibliography"/>
                      <w:rPr>
                        <w:noProof/>
                      </w:rPr>
                    </w:pPr>
                    <w:r>
                      <w:rPr>
                        <w:noProof/>
                      </w:rPr>
                      <w:t xml:space="preserve">[14] </w:t>
                    </w:r>
                  </w:p>
                </w:tc>
                <w:tc>
                  <w:tcPr>
                    <w:tcW w:w="4661" w:type="pct"/>
                    <w:hideMark/>
                  </w:tcPr>
                  <w:p w14:paraId="259599BD" w14:textId="648F85F4" w:rsidR="00A80D26" w:rsidRDefault="00A80D26">
                    <w:pPr>
                      <w:pStyle w:val="Bibliography"/>
                      <w:rPr>
                        <w:noProof/>
                      </w:rPr>
                    </w:pPr>
                    <w:r>
                      <w:rPr>
                        <w:noProof/>
                      </w:rPr>
                      <w:t>Interaction Design Foundation, “How to Conduct User Interviews”</w:t>
                    </w:r>
                    <w:r w:rsidR="00B929D3">
                      <w:rPr>
                        <w:noProof/>
                      </w:rPr>
                      <w:t>,</w:t>
                    </w:r>
                    <w:r>
                      <w:rPr>
                        <w:noProof/>
                      </w:rPr>
                      <w:t xml:space="preserve"> </w:t>
                    </w:r>
                    <w:r w:rsidRPr="00B929D3">
                      <w:rPr>
                        <w:i/>
                        <w:iCs/>
                        <w:noProof/>
                      </w:rPr>
                      <w:t>Interaction Design Foundation</w:t>
                    </w:r>
                    <w:r>
                      <w:rPr>
                        <w:noProof/>
                      </w:rPr>
                      <w:t xml:space="preserve">, </w:t>
                    </w:r>
                    <w:r w:rsidR="00B929D3">
                      <w:rPr>
                        <w:noProof/>
                      </w:rPr>
                      <w:t>Jul. 24,</w:t>
                    </w:r>
                    <w:r>
                      <w:rPr>
                        <w:noProof/>
                      </w:rPr>
                      <w:t xml:space="preserve"> 2024 [Online] Available: https://www.interaction-design.org/literature/article/how-to-conduct-user-interviews?srsltid=AfmBOopkAJ32Y3_9YKl78QHY-teo1uP_lmVWJtpaIozfrzK-ijRiSNEZ#the_drawbacks_of_user_interviews-8 [Accessed</w:t>
                    </w:r>
                    <w:r w:rsidR="00B929D3">
                      <w:rPr>
                        <w:noProof/>
                      </w:rPr>
                      <w:t xml:space="preserve"> Nov. 19,</w:t>
                    </w:r>
                    <w:r>
                      <w:rPr>
                        <w:noProof/>
                      </w:rPr>
                      <w:t xml:space="preserve"> 2024]</w:t>
                    </w:r>
                  </w:p>
                </w:tc>
              </w:tr>
              <w:tr w:rsidR="00A80D26" w14:paraId="0041015F" w14:textId="77777777" w:rsidTr="00D60361">
                <w:trPr>
                  <w:divId w:val="717441258"/>
                  <w:tblCellSpacing w:w="15" w:type="dxa"/>
                </w:trPr>
                <w:tc>
                  <w:tcPr>
                    <w:tcW w:w="289" w:type="pct"/>
                    <w:hideMark/>
                  </w:tcPr>
                  <w:p w14:paraId="2B9D9B82" w14:textId="77777777" w:rsidR="00A80D26" w:rsidRDefault="00A80D26">
                    <w:pPr>
                      <w:pStyle w:val="Bibliography"/>
                      <w:rPr>
                        <w:noProof/>
                      </w:rPr>
                    </w:pPr>
                    <w:r>
                      <w:rPr>
                        <w:noProof/>
                      </w:rPr>
                      <w:t xml:space="preserve">[15] </w:t>
                    </w:r>
                  </w:p>
                </w:tc>
                <w:tc>
                  <w:tcPr>
                    <w:tcW w:w="4661" w:type="pct"/>
                    <w:hideMark/>
                  </w:tcPr>
                  <w:p w14:paraId="58639B13" w14:textId="64EBE147" w:rsidR="00A80D26" w:rsidRDefault="00A80D26">
                    <w:pPr>
                      <w:pStyle w:val="Bibliography"/>
                      <w:rPr>
                        <w:noProof/>
                      </w:rPr>
                    </w:pPr>
                    <w:r>
                      <w:rPr>
                        <w:noProof/>
                      </w:rPr>
                      <w:t>UXness, “What is UX Observation?”</w:t>
                    </w:r>
                    <w:r w:rsidR="00B10EB6">
                      <w:rPr>
                        <w:noProof/>
                      </w:rPr>
                      <w:t>,</w:t>
                    </w:r>
                    <w:r>
                      <w:rPr>
                        <w:noProof/>
                      </w:rPr>
                      <w:t xml:space="preserve"> </w:t>
                    </w:r>
                    <w:r w:rsidRPr="00B10EB6">
                      <w:rPr>
                        <w:i/>
                        <w:iCs/>
                        <w:noProof/>
                      </w:rPr>
                      <w:t>UXness</w:t>
                    </w:r>
                    <w:r>
                      <w:rPr>
                        <w:noProof/>
                      </w:rPr>
                      <w:t>, Oct</w:t>
                    </w:r>
                    <w:r w:rsidR="00B10EB6">
                      <w:rPr>
                        <w:noProof/>
                      </w:rPr>
                      <w:t>.</w:t>
                    </w:r>
                    <w:r>
                      <w:rPr>
                        <w:noProof/>
                      </w:rPr>
                      <w:t xml:space="preserve"> 2023 [Online] Available: https://www.uxness.in/2023/10/what-is-ux-observation.html [Accessed</w:t>
                    </w:r>
                    <w:r w:rsidR="00B10EB6">
                      <w:rPr>
                        <w:noProof/>
                      </w:rPr>
                      <w:t xml:space="preserve"> Nov. 19,</w:t>
                    </w:r>
                    <w:r>
                      <w:rPr>
                        <w:noProof/>
                      </w:rPr>
                      <w:t xml:space="preserve"> 2024]</w:t>
                    </w:r>
                  </w:p>
                </w:tc>
              </w:tr>
              <w:tr w:rsidR="00A80D26" w14:paraId="67EB31AE" w14:textId="77777777" w:rsidTr="00D60361">
                <w:trPr>
                  <w:divId w:val="717441258"/>
                  <w:tblCellSpacing w:w="15" w:type="dxa"/>
                </w:trPr>
                <w:tc>
                  <w:tcPr>
                    <w:tcW w:w="289" w:type="pct"/>
                    <w:hideMark/>
                  </w:tcPr>
                  <w:p w14:paraId="58DE4857" w14:textId="77777777" w:rsidR="00A80D26" w:rsidRDefault="00A80D26">
                    <w:pPr>
                      <w:pStyle w:val="Bibliography"/>
                      <w:rPr>
                        <w:noProof/>
                      </w:rPr>
                    </w:pPr>
                    <w:r>
                      <w:rPr>
                        <w:noProof/>
                      </w:rPr>
                      <w:t xml:space="preserve">[16] </w:t>
                    </w:r>
                  </w:p>
                </w:tc>
                <w:tc>
                  <w:tcPr>
                    <w:tcW w:w="4661" w:type="pct"/>
                    <w:hideMark/>
                  </w:tcPr>
                  <w:p w14:paraId="628A1F9A" w14:textId="6A1A244A" w:rsidR="00A80D26" w:rsidRDefault="00A80D26">
                    <w:pPr>
                      <w:pStyle w:val="Bibliography"/>
                      <w:rPr>
                        <w:noProof/>
                      </w:rPr>
                    </w:pPr>
                    <w:r>
                      <w:rPr>
                        <w:noProof/>
                      </w:rPr>
                      <w:t>S. I. Pavel, “What is the MoSCoW Prioritization Method and Why You Should Use It”</w:t>
                    </w:r>
                    <w:r w:rsidR="0075202F">
                      <w:rPr>
                        <w:noProof/>
                      </w:rPr>
                      <w:t>,</w:t>
                    </w:r>
                    <w:r>
                      <w:rPr>
                        <w:noProof/>
                      </w:rPr>
                      <w:t xml:space="preserve"> </w:t>
                    </w:r>
                    <w:r w:rsidRPr="0075202F">
                      <w:rPr>
                        <w:i/>
                        <w:iCs/>
                        <w:noProof/>
                      </w:rPr>
                      <w:t>Linkedin</w:t>
                    </w:r>
                    <w:r>
                      <w:rPr>
                        <w:noProof/>
                      </w:rPr>
                      <w:t xml:space="preserve">, </w:t>
                    </w:r>
                    <w:r w:rsidR="0075202F">
                      <w:rPr>
                        <w:noProof/>
                      </w:rPr>
                      <w:t>Aug. 1,</w:t>
                    </w:r>
                    <w:r>
                      <w:rPr>
                        <w:noProof/>
                      </w:rPr>
                      <w:t xml:space="preserve"> 2023 [Online] Available: https://www.linkedin.com/pulse/what-moscow-prioritization-method-why-you-should-use/ [Accessed Nov</w:t>
                    </w:r>
                    <w:r w:rsidR="0075202F">
                      <w:rPr>
                        <w:noProof/>
                      </w:rPr>
                      <w:t>. 22,</w:t>
                    </w:r>
                    <w:r>
                      <w:rPr>
                        <w:noProof/>
                      </w:rPr>
                      <w:t xml:space="preserve"> 2024]</w:t>
                    </w:r>
                  </w:p>
                </w:tc>
              </w:tr>
              <w:tr w:rsidR="00A80D26" w14:paraId="6520F9F5" w14:textId="77777777" w:rsidTr="00D60361">
                <w:trPr>
                  <w:divId w:val="717441258"/>
                  <w:tblCellSpacing w:w="15" w:type="dxa"/>
                </w:trPr>
                <w:tc>
                  <w:tcPr>
                    <w:tcW w:w="289" w:type="pct"/>
                    <w:hideMark/>
                  </w:tcPr>
                  <w:p w14:paraId="44DDDF24" w14:textId="77777777" w:rsidR="00A80D26" w:rsidRDefault="00A80D26">
                    <w:pPr>
                      <w:pStyle w:val="Bibliography"/>
                      <w:rPr>
                        <w:noProof/>
                      </w:rPr>
                    </w:pPr>
                    <w:r>
                      <w:rPr>
                        <w:noProof/>
                      </w:rPr>
                      <w:t xml:space="preserve">[17] </w:t>
                    </w:r>
                  </w:p>
                </w:tc>
                <w:tc>
                  <w:tcPr>
                    <w:tcW w:w="4661" w:type="pct"/>
                    <w:hideMark/>
                  </w:tcPr>
                  <w:p w14:paraId="0EC63662" w14:textId="027DF0B6" w:rsidR="00A80D26" w:rsidRDefault="00A80D26">
                    <w:pPr>
                      <w:pStyle w:val="Bibliography"/>
                      <w:rPr>
                        <w:noProof/>
                      </w:rPr>
                    </w:pPr>
                    <w:r>
                      <w:rPr>
                        <w:noProof/>
                      </w:rPr>
                      <w:t>P. A. Grassi, M. E. Garcia and J. L. Fenton, “Digital Identity Guidelines”</w:t>
                    </w:r>
                    <w:r w:rsidR="00355C23">
                      <w:rPr>
                        <w:noProof/>
                      </w:rPr>
                      <w:t>,</w:t>
                    </w:r>
                    <w:r>
                      <w:rPr>
                        <w:noProof/>
                      </w:rPr>
                      <w:t xml:space="preserve"> Jun</w:t>
                    </w:r>
                    <w:r w:rsidR="00355C23">
                      <w:rPr>
                        <w:noProof/>
                      </w:rPr>
                      <w:t>.</w:t>
                    </w:r>
                    <w:r>
                      <w:rPr>
                        <w:noProof/>
                      </w:rPr>
                      <w:t xml:space="preserve"> 2017 [Online] Available: https://nvlpubs.nist.gov/nistpubs/SpecialPublications/NIST.SP.800-63-3.pdf [Accessed Nov</w:t>
                    </w:r>
                    <w:r w:rsidR="00355C23">
                      <w:rPr>
                        <w:noProof/>
                      </w:rPr>
                      <w:t>. 25,</w:t>
                    </w:r>
                    <w:r>
                      <w:rPr>
                        <w:noProof/>
                      </w:rPr>
                      <w:t xml:space="preserve"> 2024]</w:t>
                    </w:r>
                  </w:p>
                </w:tc>
              </w:tr>
              <w:tr w:rsidR="00A80D26" w14:paraId="32D41DBB" w14:textId="77777777" w:rsidTr="00D60361">
                <w:trPr>
                  <w:divId w:val="717441258"/>
                  <w:tblCellSpacing w:w="15" w:type="dxa"/>
                </w:trPr>
                <w:tc>
                  <w:tcPr>
                    <w:tcW w:w="289" w:type="pct"/>
                    <w:hideMark/>
                  </w:tcPr>
                  <w:p w14:paraId="3D221A39" w14:textId="77777777" w:rsidR="00A80D26" w:rsidRDefault="00A80D26">
                    <w:pPr>
                      <w:pStyle w:val="Bibliography"/>
                      <w:rPr>
                        <w:noProof/>
                      </w:rPr>
                    </w:pPr>
                    <w:r>
                      <w:rPr>
                        <w:noProof/>
                      </w:rPr>
                      <w:t xml:space="preserve">[18] </w:t>
                    </w:r>
                  </w:p>
                </w:tc>
                <w:tc>
                  <w:tcPr>
                    <w:tcW w:w="4661" w:type="pct"/>
                    <w:hideMark/>
                  </w:tcPr>
                  <w:p w14:paraId="6054DDF6" w14:textId="08023CFF" w:rsidR="00A80D26" w:rsidRDefault="00A80D26">
                    <w:pPr>
                      <w:pStyle w:val="Bibliography"/>
                      <w:rPr>
                        <w:noProof/>
                      </w:rPr>
                    </w:pPr>
                    <w:r>
                      <w:rPr>
                        <w:noProof/>
                      </w:rPr>
                      <w:t>E. Wong, “Shneiderman’s Eight Golden Rules Will Help You Design Better Interfaces”</w:t>
                    </w:r>
                    <w:r w:rsidR="00791048">
                      <w:rPr>
                        <w:noProof/>
                      </w:rPr>
                      <w:t>,</w:t>
                    </w:r>
                    <w:r>
                      <w:rPr>
                        <w:noProof/>
                      </w:rPr>
                      <w:t xml:space="preserve"> </w:t>
                    </w:r>
                    <w:r w:rsidRPr="00791048">
                      <w:rPr>
                        <w:i/>
                        <w:iCs/>
                        <w:noProof/>
                      </w:rPr>
                      <w:t>Interaction Design Foundation</w:t>
                    </w:r>
                    <w:r>
                      <w:rPr>
                        <w:noProof/>
                      </w:rPr>
                      <w:t xml:space="preserve">, </w:t>
                    </w:r>
                    <w:r w:rsidR="00791048">
                      <w:rPr>
                        <w:noProof/>
                      </w:rPr>
                      <w:t>Dec. 28,</w:t>
                    </w:r>
                    <w:r>
                      <w:rPr>
                        <w:noProof/>
                      </w:rPr>
                      <w:t xml:space="preserve"> 2023 [Online] Available: https://www.interaction-design.org/literature/article/shneiderman-s-eight-golden-rules-will-help-you-design-better-interfaces?srsltid=AfmBOooqHv09IZU6a7uAT4URgA5d5mi2SPUpHy5v0kdw9nmGkCWDos3p#1._consistency-2 [Accessed Nov</w:t>
                    </w:r>
                    <w:r w:rsidR="00791048">
                      <w:rPr>
                        <w:noProof/>
                      </w:rPr>
                      <w:t>. 25,</w:t>
                    </w:r>
                    <w:r>
                      <w:rPr>
                        <w:noProof/>
                      </w:rPr>
                      <w:t xml:space="preserve"> 2024]</w:t>
                    </w:r>
                  </w:p>
                </w:tc>
              </w:tr>
              <w:tr w:rsidR="00A80D26" w14:paraId="2F9D1487" w14:textId="77777777" w:rsidTr="00D60361">
                <w:trPr>
                  <w:divId w:val="717441258"/>
                  <w:tblCellSpacing w:w="15" w:type="dxa"/>
                </w:trPr>
                <w:tc>
                  <w:tcPr>
                    <w:tcW w:w="289" w:type="pct"/>
                    <w:hideMark/>
                  </w:tcPr>
                  <w:p w14:paraId="0E854FFA" w14:textId="77777777" w:rsidR="00A80D26" w:rsidRDefault="00A80D26">
                    <w:pPr>
                      <w:pStyle w:val="Bibliography"/>
                      <w:rPr>
                        <w:noProof/>
                      </w:rPr>
                    </w:pPr>
                    <w:r>
                      <w:rPr>
                        <w:noProof/>
                      </w:rPr>
                      <w:t xml:space="preserve">[19] </w:t>
                    </w:r>
                  </w:p>
                </w:tc>
                <w:tc>
                  <w:tcPr>
                    <w:tcW w:w="4661" w:type="pct"/>
                    <w:hideMark/>
                  </w:tcPr>
                  <w:p w14:paraId="2B59D069" w14:textId="71939BE9" w:rsidR="00A80D26" w:rsidRDefault="00A80D26">
                    <w:pPr>
                      <w:pStyle w:val="Bibliography"/>
                      <w:rPr>
                        <w:noProof/>
                      </w:rPr>
                    </w:pPr>
                    <w:r>
                      <w:rPr>
                        <w:noProof/>
                      </w:rPr>
                      <w:t>J. Nielsen, “10 Usability Heuristics for User Interface Design”</w:t>
                    </w:r>
                    <w:r w:rsidR="001C1995">
                      <w:rPr>
                        <w:noProof/>
                      </w:rPr>
                      <w:t>,</w:t>
                    </w:r>
                    <w:r>
                      <w:rPr>
                        <w:noProof/>
                      </w:rPr>
                      <w:t xml:space="preserve"> </w:t>
                    </w:r>
                    <w:r w:rsidRPr="001C1995">
                      <w:rPr>
                        <w:i/>
                        <w:iCs/>
                        <w:noProof/>
                      </w:rPr>
                      <w:t>NN Group</w:t>
                    </w:r>
                    <w:r>
                      <w:rPr>
                        <w:noProof/>
                      </w:rPr>
                      <w:t>,</w:t>
                    </w:r>
                    <w:r w:rsidR="001C1995">
                      <w:rPr>
                        <w:noProof/>
                      </w:rPr>
                      <w:t xml:space="preserve"> </w:t>
                    </w:r>
                    <w:r>
                      <w:rPr>
                        <w:noProof/>
                      </w:rPr>
                      <w:t>Ja</w:t>
                    </w:r>
                    <w:r w:rsidR="001C1995">
                      <w:rPr>
                        <w:noProof/>
                      </w:rPr>
                      <w:t>n. 30,</w:t>
                    </w:r>
                    <w:r>
                      <w:rPr>
                        <w:noProof/>
                      </w:rPr>
                      <w:t xml:space="preserve"> 2024 [Online] Available: https://www.nngroup.com/articles/ten-usability-heuristics/</w:t>
                    </w:r>
                    <w:r w:rsidR="001C1995">
                      <w:rPr>
                        <w:noProof/>
                      </w:rPr>
                      <w:t xml:space="preserve"> </w:t>
                    </w:r>
                    <w:r>
                      <w:rPr>
                        <w:noProof/>
                      </w:rPr>
                      <w:t>[Accessed Nov</w:t>
                    </w:r>
                    <w:r w:rsidR="001C1995">
                      <w:rPr>
                        <w:noProof/>
                      </w:rPr>
                      <w:t>. 26,</w:t>
                    </w:r>
                    <w:r>
                      <w:rPr>
                        <w:noProof/>
                      </w:rPr>
                      <w:t xml:space="preserve"> 2024]</w:t>
                    </w:r>
                  </w:p>
                </w:tc>
              </w:tr>
              <w:tr w:rsidR="00A80D26" w14:paraId="282ADA47" w14:textId="77777777" w:rsidTr="00D60361">
                <w:trPr>
                  <w:divId w:val="717441258"/>
                  <w:tblCellSpacing w:w="15" w:type="dxa"/>
                </w:trPr>
                <w:tc>
                  <w:tcPr>
                    <w:tcW w:w="289" w:type="pct"/>
                    <w:hideMark/>
                  </w:tcPr>
                  <w:p w14:paraId="3829445A" w14:textId="77777777" w:rsidR="00A80D26" w:rsidRDefault="00A80D26">
                    <w:pPr>
                      <w:pStyle w:val="Bibliography"/>
                      <w:rPr>
                        <w:noProof/>
                      </w:rPr>
                    </w:pPr>
                    <w:r>
                      <w:rPr>
                        <w:noProof/>
                      </w:rPr>
                      <w:t xml:space="preserve">[20] </w:t>
                    </w:r>
                  </w:p>
                </w:tc>
                <w:tc>
                  <w:tcPr>
                    <w:tcW w:w="4661" w:type="pct"/>
                    <w:hideMark/>
                  </w:tcPr>
                  <w:p w14:paraId="22300B36" w14:textId="24E2DCCA" w:rsidR="00A80D26" w:rsidRDefault="00A80D26">
                    <w:pPr>
                      <w:pStyle w:val="Bibliography"/>
                      <w:rPr>
                        <w:noProof/>
                      </w:rPr>
                    </w:pPr>
                    <w:r>
                      <w:rPr>
                        <w:noProof/>
                      </w:rPr>
                      <w:t>G. K. Reen, L. Muirhead and D. W. Langdon, “Usability of Health Information Websites Designed for Adolescents: Systematic Review, Neurodevelopmental Model, and Design Brief”</w:t>
                    </w:r>
                    <w:r w:rsidR="00937386">
                      <w:rPr>
                        <w:noProof/>
                      </w:rPr>
                      <w:t>,</w:t>
                    </w:r>
                    <w:r>
                      <w:rPr>
                        <w:noProof/>
                      </w:rPr>
                      <w:t xml:space="preserve"> </w:t>
                    </w:r>
                    <w:r>
                      <w:rPr>
                        <w:i/>
                        <w:iCs/>
                        <w:noProof/>
                      </w:rPr>
                      <w:t xml:space="preserve">Journal of medical Internet research, </w:t>
                    </w:r>
                    <w:r>
                      <w:rPr>
                        <w:noProof/>
                      </w:rPr>
                      <w:t>vol. 21, no. 4, p. 11584, Apr</w:t>
                    </w:r>
                    <w:r w:rsidR="00937386">
                      <w:rPr>
                        <w:noProof/>
                      </w:rPr>
                      <w:t>.</w:t>
                    </w:r>
                    <w:r>
                      <w:rPr>
                        <w:noProof/>
                      </w:rPr>
                      <w:t xml:space="preserve"> 2019</w:t>
                    </w:r>
                    <w:r w:rsidR="00937386">
                      <w:rPr>
                        <w:noProof/>
                      </w:rPr>
                      <w:t xml:space="preserve"> [Online] Available: </w:t>
                    </w:r>
                    <w:r w:rsidR="00937386" w:rsidRPr="00937386">
                      <w:rPr>
                        <w:noProof/>
                      </w:rPr>
                      <w:t>10.2196/11584</w:t>
                    </w:r>
                    <w:r w:rsidR="00937386">
                      <w:rPr>
                        <w:noProof/>
                      </w:rPr>
                      <w:t xml:space="preserve"> [Accessed Nov. 26, 2024]</w:t>
                    </w:r>
                    <w:r>
                      <w:rPr>
                        <w:noProof/>
                      </w:rPr>
                      <w:t xml:space="preserve"> </w:t>
                    </w:r>
                  </w:p>
                </w:tc>
              </w:tr>
              <w:tr w:rsidR="00A80D26" w14:paraId="071199DF" w14:textId="77777777" w:rsidTr="00D60361">
                <w:trPr>
                  <w:divId w:val="717441258"/>
                  <w:tblCellSpacing w:w="15" w:type="dxa"/>
                </w:trPr>
                <w:tc>
                  <w:tcPr>
                    <w:tcW w:w="289" w:type="pct"/>
                    <w:hideMark/>
                  </w:tcPr>
                  <w:p w14:paraId="0F04B076" w14:textId="77777777" w:rsidR="00A80D26" w:rsidRDefault="00A80D26">
                    <w:pPr>
                      <w:pStyle w:val="Bibliography"/>
                      <w:rPr>
                        <w:noProof/>
                      </w:rPr>
                    </w:pPr>
                    <w:r>
                      <w:rPr>
                        <w:noProof/>
                      </w:rPr>
                      <w:t xml:space="preserve">[21] </w:t>
                    </w:r>
                  </w:p>
                </w:tc>
                <w:tc>
                  <w:tcPr>
                    <w:tcW w:w="4661" w:type="pct"/>
                    <w:hideMark/>
                  </w:tcPr>
                  <w:p w14:paraId="41F24A1A" w14:textId="7878B4FB" w:rsidR="00A80D26" w:rsidRDefault="00A80D26">
                    <w:pPr>
                      <w:pStyle w:val="Bibliography"/>
                      <w:rPr>
                        <w:noProof/>
                      </w:rPr>
                    </w:pPr>
                    <w:r>
                      <w:rPr>
                        <w:noProof/>
                      </w:rPr>
                      <w:t>A. C. da Silveira, R. X. Martins and E. A. O. Vieira, “E-Guess: Usability Evaluation for Educational Games”</w:t>
                    </w:r>
                    <w:r w:rsidR="00EE584D">
                      <w:rPr>
                        <w:noProof/>
                      </w:rPr>
                      <w:t>,</w:t>
                    </w:r>
                    <w:r>
                      <w:rPr>
                        <w:noProof/>
                      </w:rPr>
                      <w:t xml:space="preserve"> </w:t>
                    </w:r>
                    <w:r>
                      <w:rPr>
                        <w:i/>
                        <w:iCs/>
                        <w:noProof/>
                      </w:rPr>
                      <w:t xml:space="preserve">Revista iberoamericana de educación a distancia, </w:t>
                    </w:r>
                    <w:r>
                      <w:rPr>
                        <w:noProof/>
                      </w:rPr>
                      <w:t>vol. 24, no. 1, pp. 245-263, Jun</w:t>
                    </w:r>
                    <w:r w:rsidR="00EE584D">
                      <w:rPr>
                        <w:noProof/>
                      </w:rPr>
                      <w:t>.</w:t>
                    </w:r>
                    <w:r>
                      <w:rPr>
                        <w:noProof/>
                      </w:rPr>
                      <w:t xml:space="preserve"> 2021</w:t>
                    </w:r>
                    <w:r w:rsidR="00EE584D">
                      <w:rPr>
                        <w:noProof/>
                      </w:rPr>
                      <w:t xml:space="preserve"> [Online] Available: </w:t>
                    </w:r>
                    <w:r w:rsidR="00EE584D" w:rsidRPr="00EE584D">
                      <w:rPr>
                        <w:noProof/>
                      </w:rPr>
                      <w:t>10.5944/ried.24.1.27690</w:t>
                    </w:r>
                    <w:r w:rsidR="00EE584D">
                      <w:rPr>
                        <w:noProof/>
                      </w:rPr>
                      <w:t xml:space="preserve"> [Accessed Nov. 26, 2024]</w:t>
                    </w:r>
                    <w:r>
                      <w:rPr>
                        <w:noProof/>
                      </w:rPr>
                      <w:t xml:space="preserve"> </w:t>
                    </w:r>
                  </w:p>
                </w:tc>
              </w:tr>
              <w:tr w:rsidR="00A80D26" w14:paraId="542E65F3" w14:textId="77777777" w:rsidTr="00D60361">
                <w:trPr>
                  <w:divId w:val="717441258"/>
                  <w:tblCellSpacing w:w="15" w:type="dxa"/>
                </w:trPr>
                <w:tc>
                  <w:tcPr>
                    <w:tcW w:w="289" w:type="pct"/>
                    <w:hideMark/>
                  </w:tcPr>
                  <w:p w14:paraId="4948ABFF" w14:textId="77777777" w:rsidR="00A80D26" w:rsidRDefault="00A80D26">
                    <w:pPr>
                      <w:pStyle w:val="Bibliography"/>
                      <w:rPr>
                        <w:noProof/>
                      </w:rPr>
                    </w:pPr>
                    <w:r>
                      <w:rPr>
                        <w:noProof/>
                      </w:rPr>
                      <w:t xml:space="preserve">[22] </w:t>
                    </w:r>
                  </w:p>
                </w:tc>
                <w:tc>
                  <w:tcPr>
                    <w:tcW w:w="4661" w:type="pct"/>
                    <w:hideMark/>
                  </w:tcPr>
                  <w:p w14:paraId="03FB2105" w14:textId="15D7DE5E" w:rsidR="00A80D26" w:rsidRDefault="00A80D26">
                    <w:pPr>
                      <w:pStyle w:val="Bibliography"/>
                      <w:rPr>
                        <w:noProof/>
                      </w:rPr>
                    </w:pPr>
                    <w:r>
                      <w:rPr>
                        <w:noProof/>
                      </w:rPr>
                      <w:t>Naughty Dog, “Accessibility options for The Last of Us Part II”</w:t>
                    </w:r>
                    <w:r w:rsidR="00567F62">
                      <w:rPr>
                        <w:noProof/>
                      </w:rPr>
                      <w:t>,</w:t>
                    </w:r>
                    <w:r>
                      <w:rPr>
                        <w:noProof/>
                      </w:rPr>
                      <w:t xml:space="preserve"> </w:t>
                    </w:r>
                    <w:r w:rsidRPr="00567F62">
                      <w:rPr>
                        <w:i/>
                        <w:iCs/>
                        <w:noProof/>
                      </w:rPr>
                      <w:t>Sony</w:t>
                    </w:r>
                    <w:r>
                      <w:rPr>
                        <w:noProof/>
                      </w:rPr>
                      <w:t xml:space="preserve">, </w:t>
                    </w:r>
                    <w:r w:rsidR="00567F62">
                      <w:rPr>
                        <w:noProof/>
                      </w:rPr>
                      <w:t>Jun. 19,</w:t>
                    </w:r>
                    <w:r>
                      <w:rPr>
                        <w:noProof/>
                      </w:rPr>
                      <w:t xml:space="preserve"> 2020 [Online] Available: https://www.playstation.com/en-gb/games/the-last-of-us-part-ii/accessibility/ [Accessed Nov</w:t>
                    </w:r>
                    <w:r w:rsidR="00567F62">
                      <w:rPr>
                        <w:noProof/>
                      </w:rPr>
                      <w:t xml:space="preserve">. 26, </w:t>
                    </w:r>
                    <w:r>
                      <w:rPr>
                        <w:noProof/>
                      </w:rPr>
                      <w:t>2024]</w:t>
                    </w:r>
                  </w:p>
                </w:tc>
              </w:tr>
              <w:tr w:rsidR="00A80D26" w14:paraId="0D7DC916" w14:textId="77777777" w:rsidTr="00D60361">
                <w:trPr>
                  <w:divId w:val="717441258"/>
                  <w:tblCellSpacing w:w="15" w:type="dxa"/>
                </w:trPr>
                <w:tc>
                  <w:tcPr>
                    <w:tcW w:w="289" w:type="pct"/>
                    <w:hideMark/>
                  </w:tcPr>
                  <w:p w14:paraId="130A10C5" w14:textId="77777777" w:rsidR="00A80D26" w:rsidRDefault="00A80D26">
                    <w:pPr>
                      <w:pStyle w:val="Bibliography"/>
                      <w:rPr>
                        <w:noProof/>
                      </w:rPr>
                    </w:pPr>
                    <w:r>
                      <w:rPr>
                        <w:noProof/>
                      </w:rPr>
                      <w:t xml:space="preserve">[23] </w:t>
                    </w:r>
                  </w:p>
                </w:tc>
                <w:tc>
                  <w:tcPr>
                    <w:tcW w:w="4661" w:type="pct"/>
                    <w:hideMark/>
                  </w:tcPr>
                  <w:p w14:paraId="043201DA" w14:textId="72CDA55B" w:rsidR="00A80D26" w:rsidRDefault="00A80D26">
                    <w:pPr>
                      <w:pStyle w:val="Bibliography"/>
                      <w:rPr>
                        <w:noProof/>
                      </w:rPr>
                    </w:pPr>
                    <w:r>
                      <w:rPr>
                        <w:noProof/>
                      </w:rPr>
                      <w:t>Proto, “Prototyping for all”</w:t>
                    </w:r>
                    <w:r w:rsidR="006B0882">
                      <w:rPr>
                        <w:noProof/>
                      </w:rPr>
                      <w:t>,</w:t>
                    </w:r>
                    <w:r>
                      <w:rPr>
                        <w:noProof/>
                      </w:rPr>
                      <w:t xml:space="preserve"> </w:t>
                    </w:r>
                    <w:r w:rsidRPr="006B0882">
                      <w:rPr>
                        <w:i/>
                        <w:iCs/>
                        <w:noProof/>
                      </w:rPr>
                      <w:t>Proto</w:t>
                    </w:r>
                    <w:r>
                      <w:rPr>
                        <w:noProof/>
                      </w:rPr>
                      <w:t xml:space="preserve"> [Online] Available: https://proto.io/ [Accessed </w:t>
                    </w:r>
                    <w:r w:rsidR="006B0882">
                      <w:rPr>
                        <w:noProof/>
                      </w:rPr>
                      <w:t>Nov. 4,</w:t>
                    </w:r>
                    <w:r>
                      <w:rPr>
                        <w:noProof/>
                      </w:rPr>
                      <w:t xml:space="preserve"> 2024]</w:t>
                    </w:r>
                  </w:p>
                </w:tc>
              </w:tr>
              <w:tr w:rsidR="00A80D26" w14:paraId="61605A41" w14:textId="77777777" w:rsidTr="00D60361">
                <w:trPr>
                  <w:divId w:val="717441258"/>
                  <w:tblCellSpacing w:w="15" w:type="dxa"/>
                </w:trPr>
                <w:tc>
                  <w:tcPr>
                    <w:tcW w:w="289" w:type="pct"/>
                    <w:hideMark/>
                  </w:tcPr>
                  <w:p w14:paraId="2D981002" w14:textId="77777777" w:rsidR="00A80D26" w:rsidRDefault="00A80D26">
                    <w:pPr>
                      <w:pStyle w:val="Bibliography"/>
                      <w:rPr>
                        <w:noProof/>
                      </w:rPr>
                    </w:pPr>
                    <w:r>
                      <w:rPr>
                        <w:noProof/>
                      </w:rPr>
                      <w:t xml:space="preserve">[24] </w:t>
                    </w:r>
                  </w:p>
                </w:tc>
                <w:tc>
                  <w:tcPr>
                    <w:tcW w:w="4661" w:type="pct"/>
                    <w:hideMark/>
                  </w:tcPr>
                  <w:p w14:paraId="3DAAED5A" w14:textId="6EB144CC" w:rsidR="00A80D26" w:rsidRDefault="00A80D26">
                    <w:pPr>
                      <w:pStyle w:val="Bibliography"/>
                      <w:rPr>
                        <w:noProof/>
                      </w:rPr>
                    </w:pPr>
                    <w:r>
                      <w:rPr>
                        <w:noProof/>
                      </w:rPr>
                      <w:t>Microsoft, “Navigation history and backwards navigation for Windows apps”</w:t>
                    </w:r>
                    <w:r w:rsidR="00E75F5A">
                      <w:rPr>
                        <w:noProof/>
                      </w:rPr>
                      <w:t>,</w:t>
                    </w:r>
                    <w:r>
                      <w:rPr>
                        <w:noProof/>
                      </w:rPr>
                      <w:t xml:space="preserve"> </w:t>
                    </w:r>
                    <w:r w:rsidRPr="00E75F5A">
                      <w:rPr>
                        <w:i/>
                        <w:iCs/>
                        <w:noProof/>
                      </w:rPr>
                      <w:t>Microsoft</w:t>
                    </w:r>
                    <w:r>
                      <w:rPr>
                        <w:noProof/>
                      </w:rPr>
                      <w:t>,</w:t>
                    </w:r>
                    <w:r w:rsidR="00E75F5A">
                      <w:rPr>
                        <w:noProof/>
                      </w:rPr>
                      <w:t xml:space="preserve"> </w:t>
                    </w:r>
                    <w:r>
                      <w:rPr>
                        <w:noProof/>
                      </w:rPr>
                      <w:t>May</w:t>
                    </w:r>
                    <w:r w:rsidR="00E75F5A">
                      <w:rPr>
                        <w:noProof/>
                      </w:rPr>
                      <w:t xml:space="preserve"> 25,</w:t>
                    </w:r>
                    <w:r>
                      <w:rPr>
                        <w:noProof/>
                      </w:rPr>
                      <w:t xml:space="preserve"> 2022</w:t>
                    </w:r>
                    <w:r w:rsidR="00E75F5A">
                      <w:rPr>
                        <w:noProof/>
                      </w:rPr>
                      <w:t xml:space="preserve"> </w:t>
                    </w:r>
                    <w:r>
                      <w:rPr>
                        <w:noProof/>
                      </w:rPr>
                      <w:t xml:space="preserve">[Online] Available: https://learn.microsoft.com/en-us/windows/apps/design/basics/navigation-history-and-backwards-navigation [Accessed </w:t>
                    </w:r>
                    <w:r w:rsidR="00E75F5A">
                      <w:rPr>
                        <w:noProof/>
                      </w:rPr>
                      <w:t>Nov. 24,</w:t>
                    </w:r>
                    <w:r>
                      <w:rPr>
                        <w:noProof/>
                      </w:rPr>
                      <w:t xml:space="preserve"> 2024]</w:t>
                    </w:r>
                  </w:p>
                </w:tc>
              </w:tr>
              <w:tr w:rsidR="00A80D26" w14:paraId="457477B1" w14:textId="77777777" w:rsidTr="00D60361">
                <w:trPr>
                  <w:divId w:val="717441258"/>
                  <w:tblCellSpacing w:w="15" w:type="dxa"/>
                </w:trPr>
                <w:tc>
                  <w:tcPr>
                    <w:tcW w:w="289" w:type="pct"/>
                    <w:hideMark/>
                  </w:tcPr>
                  <w:p w14:paraId="4873512B" w14:textId="77777777" w:rsidR="00A80D26" w:rsidRDefault="00A80D26">
                    <w:pPr>
                      <w:pStyle w:val="Bibliography"/>
                      <w:rPr>
                        <w:noProof/>
                      </w:rPr>
                    </w:pPr>
                    <w:r>
                      <w:rPr>
                        <w:noProof/>
                      </w:rPr>
                      <w:t xml:space="preserve">[25] </w:t>
                    </w:r>
                  </w:p>
                </w:tc>
                <w:tc>
                  <w:tcPr>
                    <w:tcW w:w="4661" w:type="pct"/>
                    <w:hideMark/>
                  </w:tcPr>
                  <w:p w14:paraId="0AFDCB7F" w14:textId="323B6940" w:rsidR="00A80D26" w:rsidRDefault="00A80D26">
                    <w:pPr>
                      <w:pStyle w:val="Bibliography"/>
                      <w:rPr>
                        <w:noProof/>
                      </w:rPr>
                    </w:pPr>
                    <w:r>
                      <w:rPr>
                        <w:noProof/>
                      </w:rPr>
                      <w:t>A. Antonaci, R. Klemke, K. Dirkx and M. Specht, “May the Plan be with you! A Usability Study of the Stimulated Planning Game Element Embedded in a MOOC Platform”</w:t>
                    </w:r>
                    <w:r w:rsidR="007E2E69">
                      <w:rPr>
                        <w:noProof/>
                      </w:rPr>
                      <w:t>,</w:t>
                    </w:r>
                    <w:r>
                      <w:rPr>
                        <w:noProof/>
                      </w:rPr>
                      <w:t xml:space="preserve"> </w:t>
                    </w:r>
                    <w:r>
                      <w:rPr>
                        <w:i/>
                        <w:iCs/>
                        <w:noProof/>
                      </w:rPr>
                      <w:t xml:space="preserve">International journal of serious games, </w:t>
                    </w:r>
                    <w:r>
                      <w:rPr>
                        <w:noProof/>
                      </w:rPr>
                      <w:t>vol. 6, no. 1, pp. 49-70, Mar</w:t>
                    </w:r>
                    <w:r w:rsidR="007E2E69">
                      <w:rPr>
                        <w:noProof/>
                      </w:rPr>
                      <w:t>.</w:t>
                    </w:r>
                    <w:r>
                      <w:rPr>
                        <w:noProof/>
                      </w:rPr>
                      <w:t xml:space="preserve"> 2019</w:t>
                    </w:r>
                    <w:r w:rsidR="007E2E69">
                      <w:rPr>
                        <w:noProof/>
                      </w:rPr>
                      <w:t xml:space="preserve"> [Online] Available: </w:t>
                    </w:r>
                    <w:r w:rsidR="007E2E69" w:rsidRPr="007E2E69">
                      <w:rPr>
                        <w:noProof/>
                      </w:rPr>
                      <w:t>https://doi.org/10.17083/ijsg.v6i1.239</w:t>
                    </w:r>
                    <w:r w:rsidR="007E2E69">
                      <w:rPr>
                        <w:noProof/>
                      </w:rPr>
                      <w:t xml:space="preserve"> [Accessed Nov. 24, 2024]</w:t>
                    </w:r>
                    <w:r>
                      <w:rPr>
                        <w:noProof/>
                      </w:rPr>
                      <w:t xml:space="preserve"> </w:t>
                    </w:r>
                  </w:p>
                </w:tc>
              </w:tr>
            </w:tbl>
            <w:p w14:paraId="20208FC1" w14:textId="77777777" w:rsidR="00A80D26" w:rsidRDefault="00A80D26">
              <w:pPr>
                <w:divId w:val="717441258"/>
                <w:rPr>
                  <w:rFonts w:eastAsia="Times New Roman"/>
                  <w:noProof/>
                </w:rPr>
              </w:pPr>
            </w:p>
            <w:p w14:paraId="64237DFB" w14:textId="77777777" w:rsidR="003E6B99" w:rsidRDefault="003E6B99" w:rsidP="003E6B99">
              <w:r>
                <w:rPr>
                  <w:b/>
                  <w:bCs/>
                  <w:noProof/>
                </w:rPr>
                <w:fldChar w:fldCharType="end"/>
              </w:r>
            </w:p>
          </w:sdtContent>
        </w:sdt>
      </w:sdtContent>
    </w:sdt>
    <w:p w14:paraId="40A502A4" w14:textId="77777777" w:rsidR="003E6B99" w:rsidRPr="00E12AAD" w:rsidRDefault="003E6B99" w:rsidP="003E6B99"/>
    <w:p w14:paraId="15631C1B" w14:textId="77777777" w:rsidR="003E6B99" w:rsidRDefault="003E6B99" w:rsidP="003E6B99"/>
    <w:p w14:paraId="75227D7D" w14:textId="77777777" w:rsidR="0040236D" w:rsidRDefault="0040236D" w:rsidP="003E6B99"/>
    <w:p w14:paraId="594F54DF" w14:textId="77777777" w:rsidR="0040236D" w:rsidRDefault="0040236D" w:rsidP="003E6B99"/>
    <w:p w14:paraId="2C99BE9B" w14:textId="77777777" w:rsidR="0040236D" w:rsidRDefault="0040236D" w:rsidP="003E6B99"/>
    <w:p w14:paraId="1FA655B3" w14:textId="77777777" w:rsidR="0040236D" w:rsidRDefault="0040236D" w:rsidP="003E6B99"/>
    <w:p w14:paraId="1F80955D" w14:textId="77777777" w:rsidR="0040236D" w:rsidRDefault="0040236D" w:rsidP="003E6B99"/>
    <w:p w14:paraId="70B5E912" w14:textId="77777777" w:rsidR="0040236D" w:rsidRDefault="0040236D" w:rsidP="003E6B99"/>
    <w:p w14:paraId="405035F3" w14:textId="77777777" w:rsidR="0040236D" w:rsidRDefault="0040236D" w:rsidP="003E6B99"/>
    <w:p w14:paraId="7A6FA401" w14:textId="77777777" w:rsidR="0040236D" w:rsidRDefault="0040236D" w:rsidP="003E6B99"/>
    <w:p w14:paraId="5C712413" w14:textId="77777777" w:rsidR="0040236D" w:rsidRDefault="0040236D" w:rsidP="003E6B99"/>
    <w:p w14:paraId="20EC8C51" w14:textId="77777777" w:rsidR="0040236D" w:rsidRDefault="0040236D" w:rsidP="003E6B99"/>
    <w:p w14:paraId="7C5DC82D" w14:textId="77777777" w:rsidR="0040236D" w:rsidRDefault="0040236D" w:rsidP="003E6B99"/>
    <w:p w14:paraId="42AD81FD" w14:textId="77777777" w:rsidR="0040236D" w:rsidRDefault="0040236D" w:rsidP="003E6B99"/>
    <w:p w14:paraId="6270C2A1" w14:textId="77777777" w:rsidR="0040236D" w:rsidRDefault="0040236D" w:rsidP="003E6B99"/>
    <w:p w14:paraId="53AF41DE" w14:textId="77777777" w:rsidR="0040236D" w:rsidRDefault="0040236D" w:rsidP="003E6B99"/>
    <w:p w14:paraId="2B0EA640" w14:textId="77777777" w:rsidR="0040236D" w:rsidRPr="00E12AAD" w:rsidRDefault="0040236D" w:rsidP="003E6B99"/>
    <w:p w14:paraId="53EF6FBD" w14:textId="77777777" w:rsidR="00501290" w:rsidRDefault="00501290" w:rsidP="00501290">
      <w:pPr>
        <w:pStyle w:val="Heading1"/>
        <w:spacing w:before="0" w:after="0" w:line="360" w:lineRule="auto"/>
        <w:rPr>
          <w:rFonts w:ascii="Calibri Light" w:hAnsi="Calibri Light" w:cs="Calibri Light"/>
          <w:b/>
          <w:bCs/>
          <w:sz w:val="32"/>
          <w:szCs w:val="32"/>
          <w:u w:val="single"/>
        </w:rPr>
      </w:pPr>
      <w:bookmarkStart w:id="48" w:name="_Toc184159701"/>
      <w:r>
        <w:rPr>
          <w:rFonts w:ascii="Calibri Light" w:hAnsi="Calibri Light" w:cs="Calibri Light"/>
          <w:b/>
          <w:bCs/>
          <w:sz w:val="32"/>
          <w:szCs w:val="32"/>
          <w:u w:val="single"/>
        </w:rPr>
        <w:t>Appendix A</w:t>
      </w:r>
      <w:bookmarkEnd w:id="48"/>
    </w:p>
    <w:p w14:paraId="1639F913" w14:textId="77777777" w:rsidR="003E6B99" w:rsidRDefault="003E6B99" w:rsidP="003E6B99"/>
    <w:p w14:paraId="5EDF332C" w14:textId="77777777" w:rsidR="009B0732" w:rsidRDefault="009B0732" w:rsidP="009B0732">
      <w:pPr>
        <w:spacing w:after="0" w:line="360" w:lineRule="auto"/>
        <w:rPr>
          <w:rFonts w:ascii="Calibri" w:hAnsi="Calibri" w:cs="Calibri"/>
          <w:b/>
          <w:bCs/>
        </w:rPr>
      </w:pPr>
      <w:r w:rsidRPr="00E73621">
        <w:rPr>
          <w:rFonts w:ascii="Calibri" w:hAnsi="Calibri" w:cs="Calibri"/>
        </w:rPr>
        <w:t>The</w:t>
      </w:r>
      <w:r>
        <w:rPr>
          <w:rFonts w:ascii="Calibri" w:hAnsi="Calibri" w:cs="Calibri"/>
        </w:rPr>
        <w:t xml:space="preserve"> following four personas</w:t>
      </w:r>
      <w:r w:rsidRPr="00E73621">
        <w:rPr>
          <w:rFonts w:ascii="Calibri" w:hAnsi="Calibri" w:cs="Calibri"/>
        </w:rPr>
        <w:t xml:space="preserve"> </w:t>
      </w:r>
      <w:r>
        <w:rPr>
          <w:rFonts w:ascii="Calibri" w:hAnsi="Calibri" w:cs="Calibri"/>
        </w:rPr>
        <w:t xml:space="preserve">were created via user research. </w:t>
      </w:r>
    </w:p>
    <w:p w14:paraId="33BAFE25" w14:textId="77777777" w:rsidR="009B0732" w:rsidRDefault="009B0732" w:rsidP="009B0732">
      <w:pPr>
        <w:spacing w:after="0" w:line="360" w:lineRule="auto"/>
      </w:pPr>
    </w:p>
    <w:p w14:paraId="27B49F25" w14:textId="77777777" w:rsidR="009B0732" w:rsidRDefault="009B0732" w:rsidP="009B0732">
      <w:pPr>
        <w:pStyle w:val="Heading2"/>
        <w:spacing w:before="0" w:after="0" w:line="360" w:lineRule="auto"/>
        <w:rPr>
          <w:rFonts w:ascii="Calibri Light" w:hAnsi="Calibri Light" w:cs="Calibri Light"/>
          <w:b/>
          <w:bCs/>
          <w:sz w:val="28"/>
          <w:szCs w:val="28"/>
          <w:u w:val="single"/>
        </w:rPr>
      </w:pPr>
      <w:bookmarkStart w:id="49" w:name="_Toc184159702"/>
      <w:r>
        <w:rPr>
          <w:rFonts w:ascii="Calibri Light" w:hAnsi="Calibri Light" w:cs="Calibri Light"/>
          <w:b/>
          <w:bCs/>
          <w:sz w:val="28"/>
          <w:szCs w:val="28"/>
          <w:u w:val="single"/>
        </w:rPr>
        <w:t>Persona One</w:t>
      </w:r>
      <w:bookmarkEnd w:id="49"/>
    </w:p>
    <w:p w14:paraId="574A0FC7" w14:textId="77777777" w:rsidR="009B0732" w:rsidRDefault="009B0732" w:rsidP="009B0732">
      <w:pPr>
        <w:spacing w:after="0" w:line="360" w:lineRule="auto"/>
        <w:rPr>
          <w:rFonts w:ascii="Calibri" w:hAnsi="Calibri" w:cs="Calibri"/>
        </w:rPr>
      </w:pPr>
    </w:p>
    <w:p w14:paraId="4F4C2E1E" w14:textId="77777777" w:rsidR="009B0732" w:rsidRPr="00510276"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Persona name:</w:t>
      </w:r>
      <w:r w:rsidRPr="00510276">
        <w:rPr>
          <w:rFonts w:ascii="Calibri" w:hAnsi="Calibri" w:cs="Calibri"/>
          <w:color w:val="202122"/>
          <w:shd w:val="clear" w:color="auto" w:fill="FFFFFF"/>
        </w:rPr>
        <w:t xml:space="preserve"> </w:t>
      </w:r>
      <w:r>
        <w:rPr>
          <w:rFonts w:ascii="Calibri" w:hAnsi="Calibri" w:cs="Calibri"/>
          <w:color w:val="202122"/>
          <w:shd w:val="clear" w:color="auto" w:fill="FFFFFF"/>
        </w:rPr>
        <w:t>Samantha</w:t>
      </w:r>
    </w:p>
    <w:p w14:paraId="38921329" w14:textId="77777777" w:rsidR="009B0732" w:rsidRDefault="009B0732" w:rsidP="009B0732">
      <w:pPr>
        <w:spacing w:after="0" w:line="360" w:lineRule="auto"/>
        <w:rPr>
          <w:rFonts w:ascii="Calibri" w:hAnsi="Calibri" w:cs="Calibri"/>
          <w:color w:val="202122"/>
          <w:shd w:val="clear" w:color="auto" w:fill="FFFFFF"/>
        </w:rPr>
      </w:pPr>
      <w:r>
        <w:rPr>
          <w:rFonts w:ascii="Calibri" w:hAnsi="Calibri" w:cs="Calibri"/>
          <w:b/>
          <w:bCs/>
          <w:color w:val="202122"/>
          <w:shd w:val="clear" w:color="auto" w:fill="FFFFFF"/>
        </w:rPr>
        <w:t xml:space="preserve">Demographic: </w:t>
      </w:r>
      <w:r>
        <w:rPr>
          <w:rFonts w:ascii="Calibri" w:hAnsi="Calibri" w:cs="Calibri"/>
          <w:color w:val="202122"/>
          <w:shd w:val="clear" w:color="auto" w:fill="FFFFFF"/>
        </w:rPr>
        <w:t>Over 65</w:t>
      </w:r>
    </w:p>
    <w:p w14:paraId="56F5D2B3" w14:textId="3C5047DE" w:rsidR="009B0732"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 xml:space="preserve">One-Line </w:t>
      </w:r>
      <w:r>
        <w:rPr>
          <w:rFonts w:ascii="Calibri" w:hAnsi="Calibri" w:cs="Calibri"/>
          <w:b/>
          <w:bCs/>
          <w:color w:val="202122"/>
          <w:shd w:val="clear" w:color="auto" w:fill="FFFFFF"/>
        </w:rPr>
        <w:t>d</w:t>
      </w:r>
      <w:r w:rsidRPr="00510276">
        <w:rPr>
          <w:rFonts w:ascii="Calibri" w:hAnsi="Calibri" w:cs="Calibri"/>
          <w:b/>
          <w:bCs/>
          <w:color w:val="202122"/>
          <w:shd w:val="clear" w:color="auto" w:fill="FFFFFF"/>
        </w:rPr>
        <w:t xml:space="preserve">escription: </w:t>
      </w:r>
      <w:r>
        <w:rPr>
          <w:rFonts w:ascii="Calibri" w:hAnsi="Calibri" w:cs="Calibri"/>
          <w:color w:val="202122"/>
          <w:shd w:val="clear" w:color="auto" w:fill="FFFFFF"/>
        </w:rPr>
        <w:t xml:space="preserve">Samantha was an IT professional who has recently </w:t>
      </w:r>
      <w:r w:rsidR="003A5CB7">
        <w:rPr>
          <w:rFonts w:ascii="Calibri" w:hAnsi="Calibri" w:cs="Calibri"/>
          <w:color w:val="202122"/>
          <w:shd w:val="clear" w:color="auto" w:fill="FFFFFF"/>
        </w:rPr>
        <w:t>retired.</w:t>
      </w:r>
    </w:p>
    <w:p w14:paraId="2FA10FD2" w14:textId="77777777" w:rsidR="009B0732" w:rsidRDefault="009B0732" w:rsidP="009B0732">
      <w:pPr>
        <w:spacing w:after="0" w:line="360" w:lineRule="auto"/>
        <w:rPr>
          <w:rFonts w:ascii="Calibri" w:hAnsi="Calibri" w:cs="Calibri"/>
          <w:color w:val="202122"/>
          <w:shd w:val="clear" w:color="auto" w:fill="FFFFFF"/>
        </w:rPr>
      </w:pPr>
    </w:p>
    <w:p w14:paraId="50E8A941" w14:textId="77777777" w:rsidR="009B0732" w:rsidRPr="00F15420"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Goals</w:t>
      </w:r>
    </w:p>
    <w:p w14:paraId="08B204C6" w14:textId="77777777" w:rsidR="009B0732" w:rsidRDefault="009B0732" w:rsidP="009B0732">
      <w:pPr>
        <w:spacing w:after="0" w:line="360" w:lineRule="auto"/>
        <w:rPr>
          <w:rFonts w:ascii="Calibri" w:hAnsi="Calibri" w:cs="Calibri"/>
          <w:color w:val="202122"/>
          <w:shd w:val="clear" w:color="auto" w:fill="FFFFFF"/>
        </w:rPr>
      </w:pPr>
    </w:p>
    <w:p w14:paraId="306DD175" w14:textId="0538234C"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sidRPr="00DC7F7C">
        <w:rPr>
          <w:rFonts w:ascii="Calibri" w:hAnsi="Calibri" w:cs="Calibri"/>
          <w:color w:val="202122"/>
          <w:shd w:val="clear" w:color="auto" w:fill="FFFFFF"/>
        </w:rPr>
        <w:t>Find</w:t>
      </w:r>
      <w:r>
        <w:rPr>
          <w:rFonts w:ascii="Calibri" w:hAnsi="Calibri" w:cs="Calibri"/>
          <w:color w:val="202122"/>
          <w:shd w:val="clear" w:color="auto" w:fill="FFFFFF"/>
        </w:rPr>
        <w:t xml:space="preserve"> games</w:t>
      </w:r>
      <w:r w:rsidRPr="00DC7F7C">
        <w:rPr>
          <w:rFonts w:ascii="Calibri" w:hAnsi="Calibri" w:cs="Calibri"/>
          <w:color w:val="202122"/>
          <w:shd w:val="clear" w:color="auto" w:fill="FFFFFF"/>
        </w:rPr>
        <w:t xml:space="preserve"> to pass the </w:t>
      </w:r>
      <w:r w:rsidR="003A5CB7" w:rsidRPr="00DC7F7C">
        <w:rPr>
          <w:rFonts w:ascii="Calibri" w:hAnsi="Calibri" w:cs="Calibri"/>
          <w:color w:val="202122"/>
          <w:shd w:val="clear" w:color="auto" w:fill="FFFFFF"/>
        </w:rPr>
        <w:t>time.</w:t>
      </w:r>
    </w:p>
    <w:p w14:paraId="000951D2" w14:textId="7C0A7CB9"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are quick and easy to pick up and </w:t>
      </w:r>
      <w:r w:rsidR="003A5CB7">
        <w:rPr>
          <w:rFonts w:ascii="Calibri" w:hAnsi="Calibri" w:cs="Calibri"/>
          <w:color w:val="202122"/>
          <w:shd w:val="clear" w:color="auto" w:fill="FFFFFF"/>
        </w:rPr>
        <w:t>play but</w:t>
      </w:r>
      <w:r>
        <w:rPr>
          <w:rFonts w:ascii="Calibri" w:hAnsi="Calibri" w:cs="Calibri"/>
          <w:color w:val="202122"/>
          <w:shd w:val="clear" w:color="auto" w:fill="FFFFFF"/>
        </w:rPr>
        <w:t xml:space="preserve"> can offer a </w:t>
      </w:r>
      <w:r w:rsidR="003A5CB7">
        <w:rPr>
          <w:rFonts w:ascii="Calibri" w:hAnsi="Calibri" w:cs="Calibri"/>
          <w:color w:val="202122"/>
          <w:shd w:val="clear" w:color="auto" w:fill="FFFFFF"/>
        </w:rPr>
        <w:t>challenge.</w:t>
      </w:r>
    </w:p>
    <w:p w14:paraId="00949061" w14:textId="36D8C456"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with clear </w:t>
      </w:r>
      <w:r w:rsidR="003A5CB7">
        <w:rPr>
          <w:rFonts w:ascii="Calibri" w:hAnsi="Calibri" w:cs="Calibri"/>
          <w:color w:val="202122"/>
          <w:shd w:val="clear" w:color="auto" w:fill="FFFFFF"/>
        </w:rPr>
        <w:t>instructions.</w:t>
      </w:r>
    </w:p>
    <w:p w14:paraId="5E73775C" w14:textId="5D637919" w:rsidR="009B0732" w:rsidRPr="00F15420"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with a simple </w:t>
      </w:r>
      <w:r w:rsidR="003A5CB7">
        <w:rPr>
          <w:rFonts w:ascii="Calibri" w:hAnsi="Calibri" w:cs="Calibri"/>
          <w:color w:val="202122"/>
          <w:shd w:val="clear" w:color="auto" w:fill="FFFFFF"/>
        </w:rPr>
        <w:t>layout.</w:t>
      </w:r>
    </w:p>
    <w:p w14:paraId="0EB6ECAB" w14:textId="77777777" w:rsidR="009B0732" w:rsidRDefault="009B0732" w:rsidP="009B0732">
      <w:pPr>
        <w:spacing w:after="0" w:line="360" w:lineRule="auto"/>
        <w:rPr>
          <w:rFonts w:ascii="Calibri" w:hAnsi="Calibri" w:cs="Calibri"/>
          <w:color w:val="202122"/>
          <w:shd w:val="clear" w:color="auto" w:fill="FFFFFF"/>
        </w:rPr>
      </w:pPr>
    </w:p>
    <w:p w14:paraId="1AA21B70"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Pain Points</w:t>
      </w:r>
    </w:p>
    <w:p w14:paraId="58035DD2" w14:textId="77777777" w:rsidR="009B0732" w:rsidRDefault="009B0732" w:rsidP="009B0732">
      <w:pPr>
        <w:spacing w:after="0" w:line="360" w:lineRule="auto"/>
        <w:rPr>
          <w:rFonts w:ascii="Calibri" w:hAnsi="Calibri" w:cs="Calibri"/>
          <w:color w:val="202122"/>
          <w:shd w:val="clear" w:color="auto" w:fill="FFFFFF"/>
        </w:rPr>
      </w:pPr>
    </w:p>
    <w:p w14:paraId="14331BBB" w14:textId="0A50C2CD"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Dislikes games with frequent advertisements and aggressive in-app purchasing </w:t>
      </w:r>
      <w:r w:rsidR="003A5CB7">
        <w:rPr>
          <w:rFonts w:ascii="Calibri" w:hAnsi="Calibri" w:cs="Calibri"/>
          <w:color w:val="202122"/>
          <w:shd w:val="clear" w:color="auto" w:fill="FFFFFF"/>
        </w:rPr>
        <w:t>prompts.</w:t>
      </w:r>
    </w:p>
    <w:p w14:paraId="07BB91A1" w14:textId="04B686A4"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Struggles with games that are too </w:t>
      </w:r>
      <w:r w:rsidR="003A5CB7">
        <w:rPr>
          <w:rFonts w:ascii="Calibri" w:hAnsi="Calibri" w:cs="Calibri"/>
          <w:color w:val="202122"/>
          <w:shd w:val="clear" w:color="auto" w:fill="FFFFFF"/>
        </w:rPr>
        <w:t>complex.</w:t>
      </w:r>
    </w:p>
    <w:p w14:paraId="41CE85E9" w14:textId="77777777" w:rsidR="009B0732" w:rsidRPr="000730E5"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difficult and confusing interfaces</w:t>
      </w:r>
    </w:p>
    <w:p w14:paraId="2AF40CDE" w14:textId="77777777" w:rsidR="009B0732" w:rsidRDefault="009B0732" w:rsidP="009B0732">
      <w:pPr>
        <w:spacing w:after="0" w:line="360" w:lineRule="auto"/>
        <w:rPr>
          <w:rFonts w:ascii="Calibri" w:hAnsi="Calibri" w:cs="Calibri"/>
          <w:color w:val="202122"/>
          <w:shd w:val="clear" w:color="auto" w:fill="FFFFFF"/>
        </w:rPr>
      </w:pPr>
    </w:p>
    <w:p w14:paraId="6F9E7697"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Media and Device Preferences</w:t>
      </w:r>
    </w:p>
    <w:p w14:paraId="2D3865CF" w14:textId="77777777" w:rsidR="009B0732" w:rsidRDefault="009B0732" w:rsidP="009B0732">
      <w:pPr>
        <w:spacing w:after="0" w:line="360" w:lineRule="auto"/>
        <w:rPr>
          <w:rFonts w:ascii="Calibri" w:hAnsi="Calibri" w:cs="Calibri"/>
          <w:color w:val="202122"/>
          <w:shd w:val="clear" w:color="auto" w:fill="FFFFFF"/>
        </w:rPr>
      </w:pPr>
    </w:p>
    <w:p w14:paraId="67A67FDA" w14:textId="65E250AA"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Prefers to use a </w:t>
      </w:r>
      <w:r w:rsidR="003A5CB7">
        <w:rPr>
          <w:rFonts w:ascii="Calibri" w:hAnsi="Calibri" w:cs="Calibri"/>
          <w:color w:val="202122"/>
          <w:shd w:val="clear" w:color="auto" w:fill="FFFFFF"/>
        </w:rPr>
        <w:t>smartphone.</w:t>
      </w:r>
    </w:p>
    <w:p w14:paraId="7983BD3C" w14:textId="4F39B4F3"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Has little experience and rarely plays mobile </w:t>
      </w:r>
      <w:r w:rsidR="003A5CB7">
        <w:rPr>
          <w:rFonts w:ascii="Calibri" w:hAnsi="Calibri" w:cs="Calibri"/>
          <w:color w:val="202122"/>
          <w:shd w:val="clear" w:color="auto" w:fill="FFFFFF"/>
        </w:rPr>
        <w:t>games.</w:t>
      </w:r>
    </w:p>
    <w:p w14:paraId="4DFFAE57" w14:textId="5A7B6EF5"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Primarily plays mobile games at home, occasionally playing during </w:t>
      </w:r>
      <w:r w:rsidR="003A5CB7">
        <w:rPr>
          <w:rFonts w:ascii="Calibri" w:hAnsi="Calibri" w:cs="Calibri"/>
          <w:color w:val="202122"/>
          <w:shd w:val="clear" w:color="auto" w:fill="FFFFFF"/>
        </w:rPr>
        <w:t>travels.</w:t>
      </w:r>
    </w:p>
    <w:p w14:paraId="1174045C" w14:textId="77777777" w:rsidR="009B0732" w:rsidRPr="007E4702" w:rsidRDefault="009B0732" w:rsidP="009B0732">
      <w:pPr>
        <w:spacing w:after="0" w:line="360" w:lineRule="auto"/>
        <w:rPr>
          <w:rFonts w:ascii="Calibri" w:hAnsi="Calibri" w:cs="Calibri"/>
          <w:color w:val="202122"/>
          <w:shd w:val="clear" w:color="auto" w:fill="FFFFFF"/>
        </w:rPr>
      </w:pPr>
    </w:p>
    <w:p w14:paraId="2AD7E908" w14:textId="77777777" w:rsidR="009B0732"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Role and Responsibilities</w:t>
      </w:r>
    </w:p>
    <w:p w14:paraId="3813A6CE" w14:textId="77777777" w:rsidR="009B0732" w:rsidRDefault="009B0732" w:rsidP="009B0732">
      <w:pPr>
        <w:spacing w:after="0" w:line="360" w:lineRule="auto"/>
        <w:rPr>
          <w:rFonts w:ascii="Calibri" w:hAnsi="Calibri" w:cs="Calibri"/>
          <w:b/>
          <w:bCs/>
          <w:color w:val="202122"/>
          <w:u w:val="single"/>
          <w:shd w:val="clear" w:color="auto" w:fill="FFFFFF"/>
        </w:rPr>
      </w:pPr>
    </w:p>
    <w:p w14:paraId="64F310F0" w14:textId="77777777"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sidRPr="0084231E">
        <w:rPr>
          <w:rFonts w:ascii="Calibri" w:hAnsi="Calibri" w:cs="Calibri"/>
          <w:color w:val="202122"/>
          <w:shd w:val="clear" w:color="auto" w:fill="FFFFFF"/>
        </w:rPr>
        <w:t>Previously worked</w:t>
      </w:r>
      <w:r w:rsidRPr="0084231E">
        <w:rPr>
          <w:rFonts w:ascii="Calibri" w:hAnsi="Calibri" w:cs="Calibri"/>
          <w:b/>
          <w:bCs/>
          <w:color w:val="202122"/>
          <w:shd w:val="clear" w:color="auto" w:fill="FFFFFF"/>
        </w:rPr>
        <w:t xml:space="preserve"> </w:t>
      </w:r>
      <w:r>
        <w:rPr>
          <w:rFonts w:ascii="Calibri" w:hAnsi="Calibri" w:cs="Calibri"/>
          <w:color w:val="202122"/>
          <w:shd w:val="clear" w:color="auto" w:fill="FFFFFF"/>
        </w:rPr>
        <w:t>with databases</w:t>
      </w:r>
    </w:p>
    <w:p w14:paraId="5BDDBACD" w14:textId="77777777"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Has a family and little available time</w:t>
      </w:r>
    </w:p>
    <w:p w14:paraId="64542EBA" w14:textId="361C3E14" w:rsidR="009B0732" w:rsidRPr="00034258"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Would like local multiplayer to play alongside her </w:t>
      </w:r>
      <w:r w:rsidR="003A5CB7">
        <w:rPr>
          <w:rFonts w:ascii="Calibri" w:hAnsi="Calibri" w:cs="Calibri"/>
          <w:color w:val="202122"/>
          <w:shd w:val="clear" w:color="auto" w:fill="FFFFFF"/>
        </w:rPr>
        <w:t>children.</w:t>
      </w:r>
    </w:p>
    <w:p w14:paraId="0C9170C3" w14:textId="77777777" w:rsidR="009B0732" w:rsidRDefault="009B0732" w:rsidP="009B0732">
      <w:pPr>
        <w:spacing w:after="0" w:line="360" w:lineRule="auto"/>
        <w:rPr>
          <w:rFonts w:ascii="Calibri" w:hAnsi="Calibri" w:cs="Calibri"/>
          <w:b/>
          <w:bCs/>
          <w:color w:val="202122"/>
          <w:u w:val="single"/>
          <w:shd w:val="clear" w:color="auto" w:fill="FFFFFF"/>
        </w:rPr>
      </w:pPr>
    </w:p>
    <w:p w14:paraId="429F9E7D"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Tasks</w:t>
      </w:r>
    </w:p>
    <w:p w14:paraId="008FFD5A" w14:textId="77777777" w:rsidR="009B0732" w:rsidRDefault="009B0732" w:rsidP="009B0732">
      <w:pPr>
        <w:spacing w:after="0" w:line="360" w:lineRule="auto"/>
        <w:rPr>
          <w:rFonts w:ascii="Calibri" w:hAnsi="Calibri" w:cs="Calibri"/>
          <w:color w:val="202122"/>
          <w:shd w:val="clear" w:color="auto" w:fill="FFFFFF"/>
        </w:rPr>
      </w:pPr>
    </w:p>
    <w:p w14:paraId="2EF7144D" w14:textId="77777777"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Play quick rounds of UWTSD Dice</w:t>
      </w:r>
    </w:p>
    <w:p w14:paraId="57D2A710" w14:textId="2BACCB36"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single-player challenges if time </w:t>
      </w:r>
      <w:r w:rsidR="003A5CB7">
        <w:rPr>
          <w:rFonts w:ascii="Calibri" w:hAnsi="Calibri" w:cs="Calibri"/>
          <w:color w:val="202122"/>
          <w:shd w:val="clear" w:color="auto" w:fill="FFFFFF"/>
        </w:rPr>
        <w:t>allows.</w:t>
      </w:r>
    </w:p>
    <w:p w14:paraId="475FF507" w14:textId="71B8D358" w:rsidR="009B0732" w:rsidRPr="00D1046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online multiplayer if time </w:t>
      </w:r>
      <w:r w:rsidR="003A5CB7">
        <w:rPr>
          <w:rFonts w:ascii="Calibri" w:hAnsi="Calibri" w:cs="Calibri"/>
          <w:color w:val="202122"/>
          <w:shd w:val="clear" w:color="auto" w:fill="FFFFFF"/>
        </w:rPr>
        <w:t>allows.</w:t>
      </w:r>
    </w:p>
    <w:p w14:paraId="4747F864" w14:textId="77777777" w:rsidR="009B0732" w:rsidRDefault="009B0732" w:rsidP="009B0732">
      <w:pPr>
        <w:spacing w:after="0" w:line="360" w:lineRule="auto"/>
        <w:rPr>
          <w:rFonts w:ascii="Calibri" w:hAnsi="Calibri" w:cs="Calibri"/>
          <w:color w:val="202122"/>
          <w:shd w:val="clear" w:color="auto" w:fill="FFFFFF"/>
        </w:rPr>
      </w:pPr>
    </w:p>
    <w:p w14:paraId="2F10EEEB" w14:textId="77777777" w:rsidR="009B0732" w:rsidRDefault="009B0732" w:rsidP="009B0732">
      <w:pPr>
        <w:spacing w:after="0" w:line="360" w:lineRule="auto"/>
        <w:rPr>
          <w:rFonts w:ascii="Calibri" w:hAnsi="Calibri" w:cs="Calibri"/>
          <w:color w:val="202122"/>
          <w:shd w:val="clear" w:color="auto" w:fill="FFFFFF"/>
        </w:rPr>
      </w:pPr>
    </w:p>
    <w:p w14:paraId="37AA7800" w14:textId="77777777" w:rsidR="009B0732" w:rsidRDefault="009B0732" w:rsidP="009B0732">
      <w:pPr>
        <w:spacing w:after="0" w:line="360" w:lineRule="auto"/>
        <w:rPr>
          <w:rFonts w:ascii="Calibri" w:hAnsi="Calibri" w:cs="Calibri"/>
          <w:color w:val="202122"/>
          <w:shd w:val="clear" w:color="auto" w:fill="FFFFFF"/>
        </w:rPr>
      </w:pPr>
    </w:p>
    <w:p w14:paraId="21CA6E8B" w14:textId="77777777" w:rsidR="009B0732" w:rsidRDefault="009B0732" w:rsidP="009B0732">
      <w:pPr>
        <w:spacing w:after="0" w:line="360" w:lineRule="auto"/>
        <w:rPr>
          <w:rFonts w:ascii="Calibri" w:hAnsi="Calibri" w:cs="Calibri"/>
          <w:color w:val="202122"/>
          <w:shd w:val="clear" w:color="auto" w:fill="FFFFFF"/>
        </w:rPr>
      </w:pPr>
    </w:p>
    <w:p w14:paraId="6DFF9C77" w14:textId="77777777" w:rsidR="009B0732" w:rsidRDefault="009B0732" w:rsidP="009B0732">
      <w:pPr>
        <w:spacing w:after="0" w:line="360" w:lineRule="auto"/>
        <w:rPr>
          <w:rFonts w:ascii="Calibri" w:hAnsi="Calibri" w:cs="Calibri"/>
          <w:color w:val="202122"/>
          <w:shd w:val="clear" w:color="auto" w:fill="FFFFFF"/>
        </w:rPr>
      </w:pPr>
    </w:p>
    <w:p w14:paraId="0222767F" w14:textId="77777777" w:rsidR="009B0732" w:rsidRDefault="009B0732" w:rsidP="009B0732">
      <w:pPr>
        <w:spacing w:after="0" w:line="360" w:lineRule="auto"/>
        <w:rPr>
          <w:rFonts w:ascii="Calibri" w:hAnsi="Calibri" w:cs="Calibri"/>
          <w:color w:val="202122"/>
          <w:shd w:val="clear" w:color="auto" w:fill="FFFFFF"/>
        </w:rPr>
      </w:pPr>
    </w:p>
    <w:p w14:paraId="7F28A3F3" w14:textId="77777777" w:rsidR="009B0732" w:rsidRDefault="009B0732" w:rsidP="009B0732">
      <w:pPr>
        <w:spacing w:after="0" w:line="360" w:lineRule="auto"/>
        <w:rPr>
          <w:rFonts w:ascii="Calibri" w:hAnsi="Calibri" w:cs="Calibri"/>
          <w:color w:val="202122"/>
          <w:shd w:val="clear" w:color="auto" w:fill="FFFFFF"/>
        </w:rPr>
      </w:pPr>
    </w:p>
    <w:p w14:paraId="55269BDD" w14:textId="77777777" w:rsidR="009B0732" w:rsidRDefault="009B0732" w:rsidP="009B0732">
      <w:pPr>
        <w:spacing w:after="0" w:line="360" w:lineRule="auto"/>
        <w:rPr>
          <w:rFonts w:ascii="Calibri" w:hAnsi="Calibri" w:cs="Calibri"/>
          <w:color w:val="202122"/>
          <w:shd w:val="clear" w:color="auto" w:fill="FFFFFF"/>
        </w:rPr>
      </w:pPr>
    </w:p>
    <w:p w14:paraId="45363E22" w14:textId="77777777" w:rsidR="009B0732" w:rsidRDefault="009B0732" w:rsidP="009B0732">
      <w:pPr>
        <w:spacing w:after="0" w:line="360" w:lineRule="auto"/>
        <w:rPr>
          <w:rFonts w:ascii="Calibri" w:hAnsi="Calibri" w:cs="Calibri"/>
          <w:color w:val="202122"/>
          <w:shd w:val="clear" w:color="auto" w:fill="FFFFFF"/>
        </w:rPr>
      </w:pPr>
    </w:p>
    <w:p w14:paraId="4CFA77D1" w14:textId="77777777" w:rsidR="009B0732" w:rsidRDefault="009B0732" w:rsidP="009B0732">
      <w:pPr>
        <w:spacing w:after="0" w:line="360" w:lineRule="auto"/>
        <w:rPr>
          <w:rFonts w:ascii="Calibri" w:hAnsi="Calibri" w:cs="Calibri"/>
          <w:color w:val="202122"/>
          <w:shd w:val="clear" w:color="auto" w:fill="FFFFFF"/>
        </w:rPr>
      </w:pPr>
    </w:p>
    <w:p w14:paraId="3FD3621F" w14:textId="77777777" w:rsidR="009B0732" w:rsidRDefault="009B0732" w:rsidP="009B0732">
      <w:pPr>
        <w:spacing w:after="0" w:line="360" w:lineRule="auto"/>
        <w:rPr>
          <w:rFonts w:ascii="Calibri" w:hAnsi="Calibri" w:cs="Calibri"/>
          <w:color w:val="202122"/>
          <w:shd w:val="clear" w:color="auto" w:fill="FFFFFF"/>
        </w:rPr>
      </w:pPr>
    </w:p>
    <w:p w14:paraId="2B6806E5" w14:textId="77777777" w:rsidR="009B0732" w:rsidRDefault="009B0732" w:rsidP="009B0732">
      <w:pPr>
        <w:spacing w:after="0" w:line="360" w:lineRule="auto"/>
        <w:rPr>
          <w:rFonts w:ascii="Calibri" w:hAnsi="Calibri" w:cs="Calibri"/>
          <w:color w:val="202122"/>
          <w:shd w:val="clear" w:color="auto" w:fill="FFFFFF"/>
        </w:rPr>
      </w:pPr>
    </w:p>
    <w:p w14:paraId="50DD4B8B" w14:textId="77777777" w:rsidR="009B0732" w:rsidRDefault="009B0732" w:rsidP="009B0732">
      <w:pPr>
        <w:spacing w:after="0" w:line="360" w:lineRule="auto"/>
        <w:rPr>
          <w:rFonts w:ascii="Calibri" w:hAnsi="Calibri" w:cs="Calibri"/>
          <w:color w:val="202122"/>
          <w:shd w:val="clear" w:color="auto" w:fill="FFFFFF"/>
        </w:rPr>
      </w:pPr>
    </w:p>
    <w:p w14:paraId="54A7F0DB" w14:textId="77777777" w:rsidR="009B0732" w:rsidRDefault="009B0732" w:rsidP="009B0732">
      <w:pPr>
        <w:spacing w:after="0" w:line="360" w:lineRule="auto"/>
        <w:rPr>
          <w:rFonts w:ascii="Calibri" w:hAnsi="Calibri" w:cs="Calibri"/>
          <w:color w:val="202122"/>
          <w:shd w:val="clear" w:color="auto" w:fill="FFFFFF"/>
        </w:rPr>
      </w:pPr>
    </w:p>
    <w:p w14:paraId="49CFE7D6" w14:textId="77777777" w:rsidR="009B0732" w:rsidRDefault="009B0732" w:rsidP="009B0732">
      <w:pPr>
        <w:spacing w:after="0" w:line="360" w:lineRule="auto"/>
        <w:rPr>
          <w:rFonts w:ascii="Calibri" w:hAnsi="Calibri" w:cs="Calibri"/>
          <w:color w:val="202122"/>
          <w:shd w:val="clear" w:color="auto" w:fill="FFFFFF"/>
        </w:rPr>
      </w:pPr>
    </w:p>
    <w:p w14:paraId="47FDD442" w14:textId="77777777" w:rsidR="009B0732" w:rsidRDefault="009B0732" w:rsidP="009B0732">
      <w:pPr>
        <w:spacing w:after="0" w:line="360" w:lineRule="auto"/>
        <w:rPr>
          <w:rFonts w:ascii="Calibri" w:hAnsi="Calibri" w:cs="Calibri"/>
          <w:color w:val="202122"/>
          <w:shd w:val="clear" w:color="auto" w:fill="FFFFFF"/>
        </w:rPr>
      </w:pPr>
    </w:p>
    <w:p w14:paraId="6FC4C7CF" w14:textId="77777777" w:rsidR="009B0732" w:rsidRDefault="009B0732" w:rsidP="009B0732">
      <w:pPr>
        <w:spacing w:after="0" w:line="360" w:lineRule="auto"/>
        <w:rPr>
          <w:rFonts w:ascii="Calibri" w:hAnsi="Calibri" w:cs="Calibri"/>
          <w:color w:val="202122"/>
          <w:shd w:val="clear" w:color="auto" w:fill="FFFFFF"/>
        </w:rPr>
      </w:pPr>
    </w:p>
    <w:p w14:paraId="6B323640" w14:textId="77777777" w:rsidR="009B0732" w:rsidRDefault="009B0732" w:rsidP="009B0732">
      <w:pPr>
        <w:spacing w:after="0" w:line="360" w:lineRule="auto"/>
        <w:rPr>
          <w:rFonts w:ascii="Calibri" w:hAnsi="Calibri" w:cs="Calibri"/>
          <w:color w:val="202122"/>
          <w:shd w:val="clear" w:color="auto" w:fill="FFFFFF"/>
        </w:rPr>
      </w:pPr>
    </w:p>
    <w:p w14:paraId="00581E61" w14:textId="77777777" w:rsidR="009B0732" w:rsidRDefault="009B0732" w:rsidP="009B0732">
      <w:pPr>
        <w:spacing w:after="0" w:line="360" w:lineRule="auto"/>
        <w:rPr>
          <w:rFonts w:ascii="Calibri" w:hAnsi="Calibri" w:cs="Calibri"/>
          <w:color w:val="202122"/>
          <w:shd w:val="clear" w:color="auto" w:fill="FFFFFF"/>
        </w:rPr>
      </w:pPr>
    </w:p>
    <w:p w14:paraId="4F921CB8" w14:textId="77777777" w:rsidR="009B0732" w:rsidRDefault="009B0732" w:rsidP="009B0732">
      <w:pPr>
        <w:spacing w:after="0" w:line="360" w:lineRule="auto"/>
        <w:rPr>
          <w:rFonts w:ascii="Calibri" w:hAnsi="Calibri" w:cs="Calibri"/>
          <w:color w:val="202122"/>
          <w:shd w:val="clear" w:color="auto" w:fill="FFFFFF"/>
        </w:rPr>
      </w:pPr>
    </w:p>
    <w:p w14:paraId="3364A280" w14:textId="77777777" w:rsidR="009B0732" w:rsidRDefault="009B0732" w:rsidP="009B0732">
      <w:pPr>
        <w:spacing w:after="0" w:line="360" w:lineRule="auto"/>
        <w:rPr>
          <w:rFonts w:ascii="Calibri" w:hAnsi="Calibri" w:cs="Calibri"/>
          <w:color w:val="202122"/>
          <w:shd w:val="clear" w:color="auto" w:fill="FFFFFF"/>
        </w:rPr>
      </w:pPr>
    </w:p>
    <w:p w14:paraId="36BAE0B1" w14:textId="08E6665E" w:rsidR="009B0732" w:rsidRDefault="0040236D" w:rsidP="0040236D">
      <w:pPr>
        <w:tabs>
          <w:tab w:val="left" w:pos="1080"/>
        </w:tabs>
        <w:spacing w:after="0" w:line="360" w:lineRule="auto"/>
        <w:rPr>
          <w:rFonts w:ascii="Calibri" w:hAnsi="Calibri" w:cs="Calibri"/>
          <w:color w:val="202122"/>
          <w:shd w:val="clear" w:color="auto" w:fill="FFFFFF"/>
        </w:rPr>
      </w:pPr>
      <w:r>
        <w:rPr>
          <w:rFonts w:ascii="Calibri" w:hAnsi="Calibri" w:cs="Calibri"/>
          <w:color w:val="202122"/>
          <w:shd w:val="clear" w:color="auto" w:fill="FFFFFF"/>
        </w:rPr>
        <w:tab/>
      </w:r>
    </w:p>
    <w:p w14:paraId="20A4675F" w14:textId="77777777" w:rsidR="0040236D" w:rsidRDefault="0040236D" w:rsidP="0040236D">
      <w:pPr>
        <w:tabs>
          <w:tab w:val="left" w:pos="1080"/>
        </w:tabs>
        <w:spacing w:after="0" w:line="360" w:lineRule="auto"/>
        <w:rPr>
          <w:rFonts w:ascii="Calibri" w:hAnsi="Calibri" w:cs="Calibri"/>
          <w:color w:val="202122"/>
          <w:shd w:val="clear" w:color="auto" w:fill="FFFFFF"/>
        </w:rPr>
      </w:pPr>
    </w:p>
    <w:p w14:paraId="7E757C66" w14:textId="77777777" w:rsidR="0040236D" w:rsidRDefault="0040236D" w:rsidP="0040236D">
      <w:pPr>
        <w:tabs>
          <w:tab w:val="left" w:pos="1080"/>
        </w:tabs>
        <w:spacing w:after="0" w:line="360" w:lineRule="auto"/>
        <w:rPr>
          <w:rFonts w:ascii="Calibri" w:hAnsi="Calibri" w:cs="Calibri"/>
          <w:color w:val="202122"/>
          <w:shd w:val="clear" w:color="auto" w:fill="FFFFFF"/>
        </w:rPr>
      </w:pPr>
    </w:p>
    <w:p w14:paraId="0A1987AB" w14:textId="77777777" w:rsidR="0040236D" w:rsidRDefault="0040236D" w:rsidP="0040236D">
      <w:pPr>
        <w:tabs>
          <w:tab w:val="left" w:pos="1080"/>
        </w:tabs>
        <w:spacing w:after="0" w:line="360" w:lineRule="auto"/>
        <w:rPr>
          <w:rFonts w:ascii="Calibri" w:hAnsi="Calibri" w:cs="Calibri"/>
          <w:color w:val="202122"/>
          <w:shd w:val="clear" w:color="auto" w:fill="FFFFFF"/>
        </w:rPr>
      </w:pPr>
    </w:p>
    <w:p w14:paraId="6E51E87D" w14:textId="77777777" w:rsidR="0040236D" w:rsidRPr="000924C4" w:rsidRDefault="0040236D" w:rsidP="0040236D">
      <w:pPr>
        <w:tabs>
          <w:tab w:val="left" w:pos="1080"/>
        </w:tabs>
        <w:spacing w:after="0" w:line="360" w:lineRule="auto"/>
        <w:rPr>
          <w:rFonts w:ascii="Calibri" w:hAnsi="Calibri" w:cs="Calibri"/>
          <w:color w:val="202122"/>
          <w:shd w:val="clear" w:color="auto" w:fill="FFFFFF"/>
        </w:rPr>
      </w:pPr>
    </w:p>
    <w:p w14:paraId="3A4AB820" w14:textId="77777777" w:rsidR="009B0732" w:rsidRDefault="009B0732" w:rsidP="009B0732">
      <w:pPr>
        <w:pStyle w:val="Heading2"/>
        <w:spacing w:after="0" w:line="360" w:lineRule="auto"/>
        <w:rPr>
          <w:rFonts w:ascii="Calibri Light" w:hAnsi="Calibri Light" w:cs="Calibri Light"/>
          <w:b/>
          <w:bCs/>
          <w:sz w:val="28"/>
          <w:szCs w:val="28"/>
          <w:u w:val="single"/>
        </w:rPr>
      </w:pPr>
      <w:bookmarkStart w:id="50" w:name="_Toc184159703"/>
      <w:r>
        <w:rPr>
          <w:rFonts w:ascii="Calibri Light" w:hAnsi="Calibri Light" w:cs="Calibri Light"/>
          <w:b/>
          <w:bCs/>
          <w:sz w:val="28"/>
          <w:szCs w:val="28"/>
          <w:u w:val="single"/>
        </w:rPr>
        <w:t>Persona</w:t>
      </w:r>
      <w:r w:rsidRPr="000B3F06">
        <w:rPr>
          <w:rFonts w:ascii="Calibri Light" w:hAnsi="Calibri Light" w:cs="Calibri Light"/>
          <w:b/>
          <w:bCs/>
          <w:sz w:val="28"/>
          <w:szCs w:val="28"/>
          <w:u w:val="single"/>
        </w:rPr>
        <w:t xml:space="preserve"> </w:t>
      </w:r>
      <w:r>
        <w:rPr>
          <w:rFonts w:ascii="Calibri Light" w:hAnsi="Calibri Light" w:cs="Calibri Light"/>
          <w:b/>
          <w:bCs/>
          <w:sz w:val="28"/>
          <w:szCs w:val="28"/>
          <w:u w:val="single"/>
        </w:rPr>
        <w:t>Two</w:t>
      </w:r>
      <w:bookmarkEnd w:id="50"/>
    </w:p>
    <w:p w14:paraId="5F866496" w14:textId="77777777" w:rsidR="009B0732" w:rsidRDefault="009B0732" w:rsidP="009B0732">
      <w:pPr>
        <w:spacing w:after="0" w:line="360" w:lineRule="auto"/>
        <w:rPr>
          <w:rFonts w:ascii="Calibri" w:hAnsi="Calibri" w:cs="Calibri"/>
        </w:rPr>
      </w:pPr>
    </w:p>
    <w:p w14:paraId="41CDBAD7" w14:textId="77777777" w:rsidR="009B0732" w:rsidRPr="00510276"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Persona name:</w:t>
      </w:r>
      <w:r w:rsidRPr="00510276">
        <w:rPr>
          <w:rFonts w:ascii="Calibri" w:hAnsi="Calibri" w:cs="Calibri"/>
          <w:color w:val="202122"/>
          <w:shd w:val="clear" w:color="auto" w:fill="FFFFFF"/>
        </w:rPr>
        <w:t xml:space="preserve"> </w:t>
      </w:r>
      <w:r>
        <w:rPr>
          <w:rFonts w:ascii="Calibri" w:hAnsi="Calibri" w:cs="Calibri"/>
          <w:color w:val="202122"/>
          <w:shd w:val="clear" w:color="auto" w:fill="FFFFFF"/>
        </w:rPr>
        <w:t>Joshua</w:t>
      </w:r>
    </w:p>
    <w:p w14:paraId="0C85969C" w14:textId="77777777" w:rsidR="009B0732" w:rsidRDefault="009B0732" w:rsidP="009B0732">
      <w:pPr>
        <w:spacing w:after="0" w:line="360" w:lineRule="auto"/>
        <w:rPr>
          <w:rFonts w:ascii="Calibri" w:hAnsi="Calibri" w:cs="Calibri"/>
          <w:color w:val="202122"/>
          <w:shd w:val="clear" w:color="auto" w:fill="FFFFFF"/>
        </w:rPr>
      </w:pPr>
      <w:r>
        <w:rPr>
          <w:rFonts w:ascii="Calibri" w:hAnsi="Calibri" w:cs="Calibri"/>
          <w:b/>
          <w:bCs/>
          <w:color w:val="202122"/>
          <w:shd w:val="clear" w:color="auto" w:fill="FFFFFF"/>
        </w:rPr>
        <w:t xml:space="preserve">Demographic: </w:t>
      </w:r>
      <w:r>
        <w:rPr>
          <w:rFonts w:ascii="Calibri" w:hAnsi="Calibri" w:cs="Calibri"/>
          <w:color w:val="202122"/>
          <w:shd w:val="clear" w:color="auto" w:fill="FFFFFF"/>
        </w:rPr>
        <w:t>18 - 25</w:t>
      </w:r>
    </w:p>
    <w:p w14:paraId="7BEFA39A" w14:textId="6E3B7D47" w:rsidR="009B0732"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 xml:space="preserve">One-Line </w:t>
      </w:r>
      <w:r>
        <w:rPr>
          <w:rFonts w:ascii="Calibri" w:hAnsi="Calibri" w:cs="Calibri"/>
          <w:b/>
          <w:bCs/>
          <w:color w:val="202122"/>
          <w:shd w:val="clear" w:color="auto" w:fill="FFFFFF"/>
        </w:rPr>
        <w:t>d</w:t>
      </w:r>
      <w:r w:rsidRPr="00510276">
        <w:rPr>
          <w:rFonts w:ascii="Calibri" w:hAnsi="Calibri" w:cs="Calibri"/>
          <w:b/>
          <w:bCs/>
          <w:color w:val="202122"/>
          <w:shd w:val="clear" w:color="auto" w:fill="FFFFFF"/>
        </w:rPr>
        <w:t xml:space="preserve">escription: </w:t>
      </w:r>
      <w:r>
        <w:rPr>
          <w:rFonts w:ascii="Calibri" w:hAnsi="Calibri" w:cs="Calibri"/>
          <w:color w:val="202122"/>
          <w:shd w:val="clear" w:color="auto" w:fill="FFFFFF"/>
        </w:rPr>
        <w:t xml:space="preserve">Joshua is a full time IT professional and a part time university </w:t>
      </w:r>
      <w:r w:rsidR="003A5CB7">
        <w:rPr>
          <w:rFonts w:ascii="Calibri" w:hAnsi="Calibri" w:cs="Calibri"/>
          <w:color w:val="202122"/>
          <w:shd w:val="clear" w:color="auto" w:fill="FFFFFF"/>
        </w:rPr>
        <w:t>student.</w:t>
      </w:r>
    </w:p>
    <w:p w14:paraId="33644F58" w14:textId="77777777" w:rsidR="009B0732" w:rsidRDefault="009B0732" w:rsidP="009B0732">
      <w:pPr>
        <w:spacing w:after="0" w:line="360" w:lineRule="auto"/>
        <w:rPr>
          <w:rFonts w:ascii="Calibri" w:hAnsi="Calibri" w:cs="Calibri"/>
          <w:color w:val="202122"/>
          <w:shd w:val="clear" w:color="auto" w:fill="FFFFFF"/>
        </w:rPr>
      </w:pPr>
    </w:p>
    <w:p w14:paraId="2A44BB50" w14:textId="77777777" w:rsidR="009B0732" w:rsidRPr="00F15420"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Goals</w:t>
      </w:r>
    </w:p>
    <w:p w14:paraId="29D2A576" w14:textId="77777777" w:rsidR="009B0732" w:rsidRDefault="009B0732" w:rsidP="009B0732">
      <w:pPr>
        <w:spacing w:after="0" w:line="360" w:lineRule="auto"/>
        <w:rPr>
          <w:rFonts w:ascii="Calibri" w:hAnsi="Calibri" w:cs="Calibri"/>
          <w:color w:val="202122"/>
          <w:shd w:val="clear" w:color="auto" w:fill="FFFFFF"/>
        </w:rPr>
      </w:pPr>
    </w:p>
    <w:p w14:paraId="11225897" w14:textId="62BC61C6"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sidRPr="00DC7F7C">
        <w:rPr>
          <w:rFonts w:ascii="Calibri" w:hAnsi="Calibri" w:cs="Calibri"/>
          <w:color w:val="202122"/>
          <w:shd w:val="clear" w:color="auto" w:fill="FFFFFF"/>
        </w:rPr>
        <w:t>Find</w:t>
      </w:r>
      <w:r>
        <w:rPr>
          <w:rFonts w:ascii="Calibri" w:hAnsi="Calibri" w:cs="Calibri"/>
          <w:color w:val="202122"/>
          <w:shd w:val="clear" w:color="auto" w:fill="FFFFFF"/>
        </w:rPr>
        <w:t xml:space="preserve"> games</w:t>
      </w:r>
      <w:r w:rsidRPr="00DC7F7C">
        <w:rPr>
          <w:rFonts w:ascii="Calibri" w:hAnsi="Calibri" w:cs="Calibri"/>
          <w:color w:val="202122"/>
          <w:shd w:val="clear" w:color="auto" w:fill="FFFFFF"/>
        </w:rPr>
        <w:t xml:space="preserve"> </w:t>
      </w:r>
      <w:r>
        <w:rPr>
          <w:rFonts w:ascii="Calibri" w:hAnsi="Calibri" w:cs="Calibri"/>
          <w:color w:val="202122"/>
          <w:shd w:val="clear" w:color="auto" w:fill="FFFFFF"/>
        </w:rPr>
        <w:t xml:space="preserve">offering a variety of </w:t>
      </w:r>
      <w:r w:rsidR="003A5CB7">
        <w:rPr>
          <w:rFonts w:ascii="Calibri" w:hAnsi="Calibri" w:cs="Calibri"/>
          <w:color w:val="202122"/>
          <w:shd w:val="clear" w:color="auto" w:fill="FFFFFF"/>
        </w:rPr>
        <w:t>modes.</w:t>
      </w:r>
    </w:p>
    <w:p w14:paraId="6DAD5F96" w14:textId="2CA5522D"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are quick and easy to </w:t>
      </w:r>
      <w:r w:rsidR="003A5CB7">
        <w:rPr>
          <w:rFonts w:ascii="Calibri" w:hAnsi="Calibri" w:cs="Calibri"/>
          <w:color w:val="202122"/>
          <w:shd w:val="clear" w:color="auto" w:fill="FFFFFF"/>
        </w:rPr>
        <w:t>access.</w:t>
      </w:r>
    </w:p>
    <w:p w14:paraId="2F38E951" w14:textId="79EFAD10"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with clear instructions or </w:t>
      </w:r>
      <w:r w:rsidR="003A5CB7">
        <w:rPr>
          <w:rFonts w:ascii="Calibri" w:hAnsi="Calibri" w:cs="Calibri"/>
          <w:color w:val="202122"/>
          <w:shd w:val="clear" w:color="auto" w:fill="FFFFFF"/>
        </w:rPr>
        <w:t>tutorials.</w:t>
      </w:r>
    </w:p>
    <w:p w14:paraId="355B8A97" w14:textId="5438107D" w:rsidR="009B0732" w:rsidRPr="00F15420"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provide rewards and achievements for completing </w:t>
      </w:r>
      <w:r w:rsidR="003A5CB7">
        <w:rPr>
          <w:rFonts w:ascii="Calibri" w:hAnsi="Calibri" w:cs="Calibri"/>
          <w:color w:val="202122"/>
          <w:shd w:val="clear" w:color="auto" w:fill="FFFFFF"/>
        </w:rPr>
        <w:t>challenges.</w:t>
      </w:r>
    </w:p>
    <w:p w14:paraId="13E0853F" w14:textId="77777777" w:rsidR="009B0732" w:rsidRDefault="009B0732" w:rsidP="009B0732">
      <w:pPr>
        <w:spacing w:after="0" w:line="360" w:lineRule="auto"/>
        <w:rPr>
          <w:rFonts w:ascii="Calibri" w:hAnsi="Calibri" w:cs="Calibri"/>
          <w:color w:val="202122"/>
          <w:shd w:val="clear" w:color="auto" w:fill="FFFFFF"/>
        </w:rPr>
      </w:pPr>
    </w:p>
    <w:p w14:paraId="276472D1"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Pain Points</w:t>
      </w:r>
    </w:p>
    <w:p w14:paraId="539586DA" w14:textId="77777777" w:rsidR="009B0732" w:rsidRDefault="009B0732" w:rsidP="009B0732">
      <w:pPr>
        <w:spacing w:after="0" w:line="360" w:lineRule="auto"/>
        <w:rPr>
          <w:rFonts w:ascii="Calibri" w:hAnsi="Calibri" w:cs="Calibri"/>
          <w:color w:val="202122"/>
          <w:shd w:val="clear" w:color="auto" w:fill="FFFFFF"/>
        </w:rPr>
      </w:pPr>
    </w:p>
    <w:p w14:paraId="2A634B9D" w14:textId="1CD4247C"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Dislikes games with frequent advertisements and aggressive in-app purchasing </w:t>
      </w:r>
      <w:r w:rsidR="003A5CB7">
        <w:rPr>
          <w:rFonts w:ascii="Calibri" w:hAnsi="Calibri" w:cs="Calibri"/>
          <w:color w:val="202122"/>
          <w:shd w:val="clear" w:color="auto" w:fill="FFFFFF"/>
        </w:rPr>
        <w:t>prompts.</w:t>
      </w:r>
    </w:p>
    <w:p w14:paraId="3E588786" w14:textId="77777777"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poor multiplayer interfaces and designs</w:t>
      </w:r>
    </w:p>
    <w:p w14:paraId="6553F013" w14:textId="77777777" w:rsidR="009B0732" w:rsidRPr="000730E5"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pay-to-win mechanics</w:t>
      </w:r>
    </w:p>
    <w:p w14:paraId="602E0548" w14:textId="77777777" w:rsidR="009B0732" w:rsidRDefault="009B0732" w:rsidP="009B0732">
      <w:pPr>
        <w:spacing w:after="0" w:line="360" w:lineRule="auto"/>
        <w:rPr>
          <w:rFonts w:ascii="Calibri" w:hAnsi="Calibri" w:cs="Calibri"/>
          <w:color w:val="202122"/>
          <w:shd w:val="clear" w:color="auto" w:fill="FFFFFF"/>
        </w:rPr>
      </w:pPr>
    </w:p>
    <w:p w14:paraId="608D8913"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Media and Device Preferences</w:t>
      </w:r>
    </w:p>
    <w:p w14:paraId="30D089A7" w14:textId="77777777" w:rsidR="009B0732" w:rsidRDefault="009B0732" w:rsidP="009B0732">
      <w:pPr>
        <w:spacing w:after="0" w:line="360" w:lineRule="auto"/>
        <w:rPr>
          <w:rFonts w:ascii="Calibri" w:hAnsi="Calibri" w:cs="Calibri"/>
          <w:color w:val="202122"/>
          <w:shd w:val="clear" w:color="auto" w:fill="FFFFFF"/>
        </w:rPr>
      </w:pPr>
    </w:p>
    <w:p w14:paraId="4B3D86C9" w14:textId="2566E4C2"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Prefers to use a </w:t>
      </w:r>
      <w:r w:rsidR="003A5CB7">
        <w:rPr>
          <w:rFonts w:ascii="Calibri" w:hAnsi="Calibri" w:cs="Calibri"/>
          <w:color w:val="202122"/>
          <w:shd w:val="clear" w:color="auto" w:fill="FFFFFF"/>
        </w:rPr>
        <w:t>smartphone.</w:t>
      </w:r>
    </w:p>
    <w:p w14:paraId="1268B2ED" w14:textId="654213EA"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Has advanced mobile device </w:t>
      </w:r>
      <w:r w:rsidR="003A5CB7">
        <w:rPr>
          <w:rFonts w:ascii="Calibri" w:hAnsi="Calibri" w:cs="Calibri"/>
          <w:color w:val="202122"/>
          <w:shd w:val="clear" w:color="auto" w:fill="FFFFFF"/>
        </w:rPr>
        <w:t>proficiency.</w:t>
      </w:r>
    </w:p>
    <w:p w14:paraId="55A4E2C5" w14:textId="1FE9E370"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Plays mobile games </w:t>
      </w:r>
      <w:r w:rsidR="003A5CB7">
        <w:rPr>
          <w:rFonts w:ascii="Calibri" w:hAnsi="Calibri" w:cs="Calibri"/>
          <w:color w:val="202122"/>
          <w:shd w:val="clear" w:color="auto" w:fill="FFFFFF"/>
        </w:rPr>
        <w:t>frequently.</w:t>
      </w:r>
    </w:p>
    <w:p w14:paraId="319C9402" w14:textId="2FCFA4D3"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Primarily plays mobile games at home, occasionally playing during </w:t>
      </w:r>
      <w:r w:rsidR="003A5CB7">
        <w:rPr>
          <w:rFonts w:ascii="Calibri" w:hAnsi="Calibri" w:cs="Calibri"/>
          <w:color w:val="202122"/>
          <w:shd w:val="clear" w:color="auto" w:fill="FFFFFF"/>
        </w:rPr>
        <w:t>commutes.</w:t>
      </w:r>
    </w:p>
    <w:p w14:paraId="5EE6CE8A" w14:textId="77777777" w:rsidR="009B0732" w:rsidRPr="008F67C3" w:rsidRDefault="009B0732" w:rsidP="009B0732">
      <w:pPr>
        <w:spacing w:after="0" w:line="360" w:lineRule="auto"/>
        <w:rPr>
          <w:rFonts w:ascii="Calibri" w:hAnsi="Calibri" w:cs="Calibri"/>
          <w:color w:val="202122"/>
          <w:shd w:val="clear" w:color="auto" w:fill="FFFFFF"/>
        </w:rPr>
      </w:pPr>
    </w:p>
    <w:p w14:paraId="578E7EB7" w14:textId="77777777" w:rsidR="009B0732"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Role and Responsibilities</w:t>
      </w:r>
    </w:p>
    <w:p w14:paraId="10A0129E" w14:textId="77777777" w:rsidR="009B0732" w:rsidRDefault="009B0732" w:rsidP="009B0732">
      <w:pPr>
        <w:spacing w:after="0" w:line="360" w:lineRule="auto"/>
        <w:rPr>
          <w:rFonts w:ascii="Calibri" w:hAnsi="Calibri" w:cs="Calibri"/>
          <w:b/>
          <w:bCs/>
          <w:color w:val="202122"/>
          <w:u w:val="single"/>
          <w:shd w:val="clear" w:color="auto" w:fill="FFFFFF"/>
        </w:rPr>
      </w:pPr>
    </w:p>
    <w:p w14:paraId="67F6EC98" w14:textId="77777777"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Works within the IT sector</w:t>
      </w:r>
    </w:p>
    <w:p w14:paraId="06DF8213" w14:textId="45C9175C"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Is a student at </w:t>
      </w:r>
      <w:r w:rsidR="003A5CB7">
        <w:rPr>
          <w:rFonts w:ascii="Calibri" w:hAnsi="Calibri" w:cs="Calibri"/>
          <w:color w:val="202122"/>
          <w:shd w:val="clear" w:color="auto" w:fill="FFFFFF"/>
        </w:rPr>
        <w:t>university?</w:t>
      </w:r>
    </w:p>
    <w:p w14:paraId="478DDA3C" w14:textId="14A6A542" w:rsidR="009B0732" w:rsidRPr="00034258"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Plays multiplayer games with </w:t>
      </w:r>
      <w:r w:rsidR="003A5CB7">
        <w:rPr>
          <w:rFonts w:ascii="Calibri" w:hAnsi="Calibri" w:cs="Calibri"/>
          <w:color w:val="202122"/>
          <w:shd w:val="clear" w:color="auto" w:fill="FFFFFF"/>
        </w:rPr>
        <w:t>friends.</w:t>
      </w:r>
    </w:p>
    <w:p w14:paraId="27FA06A4" w14:textId="77777777" w:rsidR="009B0732" w:rsidRDefault="009B0732" w:rsidP="009B0732">
      <w:pPr>
        <w:spacing w:after="0" w:line="360" w:lineRule="auto"/>
        <w:rPr>
          <w:rFonts w:ascii="Calibri" w:hAnsi="Calibri" w:cs="Calibri"/>
          <w:b/>
          <w:bCs/>
          <w:color w:val="202122"/>
          <w:u w:val="single"/>
          <w:shd w:val="clear" w:color="auto" w:fill="FFFFFF"/>
        </w:rPr>
      </w:pPr>
    </w:p>
    <w:p w14:paraId="3DDD890F" w14:textId="77777777" w:rsidR="009B0732" w:rsidRDefault="009B0732" w:rsidP="009B0732">
      <w:pPr>
        <w:spacing w:after="0" w:line="360" w:lineRule="auto"/>
        <w:rPr>
          <w:rFonts w:ascii="Calibri" w:hAnsi="Calibri" w:cs="Calibri"/>
          <w:b/>
          <w:bCs/>
          <w:color w:val="202122"/>
          <w:u w:val="single"/>
          <w:shd w:val="clear" w:color="auto" w:fill="FFFFFF"/>
        </w:rPr>
      </w:pPr>
    </w:p>
    <w:p w14:paraId="76DFE93A" w14:textId="77777777" w:rsidR="009B0732" w:rsidRDefault="009B0732" w:rsidP="009B0732">
      <w:pPr>
        <w:spacing w:after="0" w:line="360" w:lineRule="auto"/>
        <w:rPr>
          <w:rFonts w:ascii="Calibri" w:hAnsi="Calibri" w:cs="Calibri"/>
          <w:b/>
          <w:bCs/>
          <w:color w:val="202122"/>
          <w:u w:val="single"/>
          <w:shd w:val="clear" w:color="auto" w:fill="FFFFFF"/>
        </w:rPr>
      </w:pPr>
    </w:p>
    <w:p w14:paraId="07033BAD"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Tasks</w:t>
      </w:r>
    </w:p>
    <w:p w14:paraId="22151B04" w14:textId="77777777" w:rsidR="009B0732" w:rsidRDefault="009B0732" w:rsidP="009B0732">
      <w:pPr>
        <w:spacing w:after="0" w:line="360" w:lineRule="auto"/>
        <w:rPr>
          <w:rFonts w:ascii="Calibri" w:hAnsi="Calibri" w:cs="Calibri"/>
          <w:color w:val="202122"/>
          <w:shd w:val="clear" w:color="auto" w:fill="FFFFFF"/>
        </w:rPr>
      </w:pPr>
    </w:p>
    <w:p w14:paraId="1EBA20A7" w14:textId="77777777"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Play quick rounds of UWTSD Dice</w:t>
      </w:r>
    </w:p>
    <w:p w14:paraId="658362FC" w14:textId="0A9F3701"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w:t>
      </w:r>
      <w:r w:rsidR="003A5CB7">
        <w:rPr>
          <w:rFonts w:ascii="Calibri" w:hAnsi="Calibri" w:cs="Calibri"/>
          <w:color w:val="202122"/>
          <w:shd w:val="clear" w:color="auto" w:fill="FFFFFF"/>
        </w:rPr>
        <w:t>single player</w:t>
      </w:r>
      <w:r>
        <w:rPr>
          <w:rFonts w:ascii="Calibri" w:hAnsi="Calibri" w:cs="Calibri"/>
          <w:color w:val="202122"/>
          <w:shd w:val="clear" w:color="auto" w:fill="FFFFFF"/>
        </w:rPr>
        <w:t xml:space="preserve"> </w:t>
      </w:r>
      <w:r w:rsidR="003A5CB7">
        <w:rPr>
          <w:rFonts w:ascii="Calibri" w:hAnsi="Calibri" w:cs="Calibri"/>
          <w:color w:val="202122"/>
          <w:shd w:val="clear" w:color="auto" w:fill="FFFFFF"/>
        </w:rPr>
        <w:t>challenges.</w:t>
      </w:r>
    </w:p>
    <w:p w14:paraId="7C793FD9" w14:textId="381FE7C1"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local and online </w:t>
      </w:r>
      <w:r w:rsidR="003A5CB7">
        <w:rPr>
          <w:rFonts w:ascii="Calibri" w:hAnsi="Calibri" w:cs="Calibri"/>
          <w:color w:val="202122"/>
          <w:shd w:val="clear" w:color="auto" w:fill="FFFFFF"/>
        </w:rPr>
        <w:t>multiplayer.</w:t>
      </w:r>
    </w:p>
    <w:p w14:paraId="52937406" w14:textId="2897BFD9"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Receive daily rewards/</w:t>
      </w:r>
      <w:r w:rsidR="003A5CB7">
        <w:rPr>
          <w:rFonts w:ascii="Calibri" w:hAnsi="Calibri" w:cs="Calibri"/>
          <w:color w:val="202122"/>
          <w:shd w:val="clear" w:color="auto" w:fill="FFFFFF"/>
        </w:rPr>
        <w:t>bonuses.</w:t>
      </w:r>
    </w:p>
    <w:p w14:paraId="7DD6DE52" w14:textId="08CC50D3" w:rsidR="009B0732" w:rsidRPr="00D1046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Have customisable features to personalise the gaming </w:t>
      </w:r>
      <w:r w:rsidR="003A5CB7">
        <w:rPr>
          <w:rFonts w:ascii="Calibri" w:hAnsi="Calibri" w:cs="Calibri"/>
          <w:color w:val="202122"/>
          <w:shd w:val="clear" w:color="auto" w:fill="FFFFFF"/>
        </w:rPr>
        <w:t>experience.</w:t>
      </w:r>
    </w:p>
    <w:p w14:paraId="371BEF51" w14:textId="77777777" w:rsidR="009B0732" w:rsidRDefault="009B0732" w:rsidP="009B0732">
      <w:pPr>
        <w:spacing w:after="0" w:line="360" w:lineRule="auto"/>
        <w:rPr>
          <w:rFonts w:ascii="Calibri" w:hAnsi="Calibri" w:cs="Calibri"/>
          <w:color w:val="202122"/>
          <w:shd w:val="clear" w:color="auto" w:fill="FFFFFF"/>
        </w:rPr>
      </w:pPr>
    </w:p>
    <w:p w14:paraId="45B8D642" w14:textId="77777777" w:rsidR="009B0732" w:rsidRDefault="009B0732" w:rsidP="009B0732">
      <w:pPr>
        <w:spacing w:after="0" w:line="360" w:lineRule="auto"/>
        <w:rPr>
          <w:rFonts w:ascii="Calibri" w:hAnsi="Calibri" w:cs="Calibri"/>
          <w:color w:val="202122"/>
          <w:shd w:val="clear" w:color="auto" w:fill="FFFFFF"/>
        </w:rPr>
      </w:pPr>
    </w:p>
    <w:p w14:paraId="5F008807" w14:textId="77777777" w:rsidR="009B0732" w:rsidRPr="00E7221F" w:rsidRDefault="009B0732" w:rsidP="009B0732">
      <w:pPr>
        <w:spacing w:after="0" w:line="360" w:lineRule="auto"/>
        <w:rPr>
          <w:rFonts w:ascii="Calibri" w:hAnsi="Calibri" w:cs="Calibri"/>
        </w:rPr>
      </w:pPr>
    </w:p>
    <w:p w14:paraId="326F5D85" w14:textId="77777777" w:rsidR="009B0732" w:rsidRDefault="009B0732" w:rsidP="009B0732">
      <w:pPr>
        <w:spacing w:after="0" w:line="360" w:lineRule="auto"/>
      </w:pPr>
    </w:p>
    <w:p w14:paraId="75637D26" w14:textId="77777777" w:rsidR="009B0732" w:rsidRDefault="009B0732" w:rsidP="009B0732">
      <w:pPr>
        <w:spacing w:after="0" w:line="360" w:lineRule="auto"/>
      </w:pPr>
    </w:p>
    <w:p w14:paraId="04C4FFBD" w14:textId="77777777" w:rsidR="009B0732" w:rsidRDefault="009B0732" w:rsidP="009B0732">
      <w:pPr>
        <w:spacing w:after="0" w:line="360" w:lineRule="auto"/>
      </w:pPr>
    </w:p>
    <w:p w14:paraId="14939C8D" w14:textId="77777777" w:rsidR="009B0732" w:rsidRDefault="009B0732" w:rsidP="009B0732">
      <w:pPr>
        <w:spacing w:after="0" w:line="360" w:lineRule="auto"/>
      </w:pPr>
    </w:p>
    <w:p w14:paraId="7DE98B1C" w14:textId="77777777" w:rsidR="009B0732" w:rsidRDefault="009B0732" w:rsidP="009B0732">
      <w:pPr>
        <w:spacing w:after="0" w:line="360" w:lineRule="auto"/>
      </w:pPr>
    </w:p>
    <w:p w14:paraId="038AB2BA" w14:textId="77777777" w:rsidR="009B0732" w:rsidRDefault="009B0732" w:rsidP="009B0732">
      <w:pPr>
        <w:spacing w:after="0" w:line="360" w:lineRule="auto"/>
      </w:pPr>
    </w:p>
    <w:p w14:paraId="7AF73F4A" w14:textId="77777777" w:rsidR="009B0732" w:rsidRDefault="009B0732" w:rsidP="009B0732">
      <w:pPr>
        <w:spacing w:after="0" w:line="360" w:lineRule="auto"/>
      </w:pPr>
    </w:p>
    <w:p w14:paraId="7A440326" w14:textId="77777777" w:rsidR="009B0732" w:rsidRDefault="009B0732" w:rsidP="009B0732">
      <w:pPr>
        <w:spacing w:after="0" w:line="360" w:lineRule="auto"/>
      </w:pPr>
    </w:p>
    <w:p w14:paraId="1E39C005" w14:textId="77777777" w:rsidR="009B0732" w:rsidRDefault="009B0732" w:rsidP="009B0732">
      <w:pPr>
        <w:spacing w:after="0" w:line="360" w:lineRule="auto"/>
      </w:pPr>
    </w:p>
    <w:p w14:paraId="288832FF" w14:textId="77777777" w:rsidR="009B0732" w:rsidRDefault="009B0732" w:rsidP="009B0732">
      <w:pPr>
        <w:spacing w:after="0" w:line="360" w:lineRule="auto"/>
      </w:pPr>
    </w:p>
    <w:p w14:paraId="0C191670" w14:textId="77777777" w:rsidR="009B0732" w:rsidRDefault="009B0732" w:rsidP="009B0732">
      <w:pPr>
        <w:spacing w:after="0" w:line="360" w:lineRule="auto"/>
      </w:pPr>
    </w:p>
    <w:p w14:paraId="397E8A33" w14:textId="77777777" w:rsidR="009B0732" w:rsidRDefault="009B0732" w:rsidP="009B0732">
      <w:pPr>
        <w:spacing w:after="0" w:line="360" w:lineRule="auto"/>
      </w:pPr>
    </w:p>
    <w:p w14:paraId="46889341" w14:textId="77777777" w:rsidR="009B0732" w:rsidRDefault="009B0732" w:rsidP="009B0732">
      <w:pPr>
        <w:spacing w:after="0" w:line="360" w:lineRule="auto"/>
      </w:pPr>
    </w:p>
    <w:p w14:paraId="0085FE75" w14:textId="77777777" w:rsidR="009B0732" w:rsidRDefault="009B0732" w:rsidP="009B0732">
      <w:pPr>
        <w:spacing w:after="0" w:line="360" w:lineRule="auto"/>
      </w:pPr>
    </w:p>
    <w:p w14:paraId="2F7F79D0" w14:textId="77777777" w:rsidR="009B0732" w:rsidRDefault="009B0732" w:rsidP="009B0732">
      <w:pPr>
        <w:spacing w:after="0" w:line="360" w:lineRule="auto"/>
      </w:pPr>
    </w:p>
    <w:p w14:paraId="4870F9F4" w14:textId="77777777" w:rsidR="009B0732" w:rsidRDefault="009B0732" w:rsidP="009B0732">
      <w:pPr>
        <w:spacing w:after="0" w:line="360" w:lineRule="auto"/>
      </w:pPr>
    </w:p>
    <w:p w14:paraId="3131DF5E" w14:textId="77777777" w:rsidR="009B0732" w:rsidRDefault="009B0732" w:rsidP="009B0732">
      <w:pPr>
        <w:spacing w:after="0" w:line="360" w:lineRule="auto"/>
      </w:pPr>
    </w:p>
    <w:p w14:paraId="6152F383" w14:textId="77777777" w:rsidR="009B0732" w:rsidRDefault="009B0732" w:rsidP="009B0732">
      <w:pPr>
        <w:spacing w:after="0" w:line="360" w:lineRule="auto"/>
      </w:pPr>
    </w:p>
    <w:p w14:paraId="4654C4AD" w14:textId="77777777" w:rsidR="009B0732" w:rsidRDefault="009B0732" w:rsidP="009B0732">
      <w:pPr>
        <w:spacing w:after="0" w:line="360" w:lineRule="auto"/>
      </w:pPr>
    </w:p>
    <w:p w14:paraId="3D0A03C1" w14:textId="77777777" w:rsidR="009B0732" w:rsidRDefault="009B0732" w:rsidP="009B0732">
      <w:pPr>
        <w:spacing w:after="0" w:line="360" w:lineRule="auto"/>
      </w:pPr>
    </w:p>
    <w:p w14:paraId="443ED3F6" w14:textId="77777777" w:rsidR="009B0732" w:rsidRDefault="009B0732" w:rsidP="009B0732">
      <w:pPr>
        <w:spacing w:after="0" w:line="360" w:lineRule="auto"/>
      </w:pPr>
    </w:p>
    <w:p w14:paraId="39565DD5" w14:textId="77777777" w:rsidR="009B0732" w:rsidRDefault="009B0732" w:rsidP="009B0732">
      <w:pPr>
        <w:spacing w:after="0" w:line="360" w:lineRule="auto"/>
      </w:pPr>
    </w:p>
    <w:p w14:paraId="415A8993" w14:textId="77777777" w:rsidR="009B0732" w:rsidRDefault="009B0732" w:rsidP="009B0732">
      <w:pPr>
        <w:spacing w:after="0" w:line="360" w:lineRule="auto"/>
      </w:pPr>
    </w:p>
    <w:p w14:paraId="495C9409" w14:textId="77777777" w:rsidR="009B0732" w:rsidRDefault="009B0732" w:rsidP="009B0732">
      <w:pPr>
        <w:pStyle w:val="Heading2"/>
        <w:spacing w:after="0" w:line="360" w:lineRule="auto"/>
        <w:rPr>
          <w:rFonts w:ascii="Calibri Light" w:hAnsi="Calibri Light" w:cs="Calibri Light"/>
          <w:b/>
          <w:bCs/>
          <w:sz w:val="28"/>
          <w:szCs w:val="28"/>
          <w:u w:val="single"/>
        </w:rPr>
      </w:pPr>
      <w:bookmarkStart w:id="51" w:name="_Toc184159704"/>
      <w:r>
        <w:rPr>
          <w:rFonts w:ascii="Calibri Light" w:hAnsi="Calibri Light" w:cs="Calibri Light"/>
          <w:b/>
          <w:bCs/>
          <w:sz w:val="28"/>
          <w:szCs w:val="28"/>
          <w:u w:val="single"/>
        </w:rPr>
        <w:t>Persona</w:t>
      </w:r>
      <w:r w:rsidRPr="000B3F06">
        <w:rPr>
          <w:rFonts w:ascii="Calibri Light" w:hAnsi="Calibri Light" w:cs="Calibri Light"/>
          <w:b/>
          <w:bCs/>
          <w:sz w:val="28"/>
          <w:szCs w:val="28"/>
          <w:u w:val="single"/>
        </w:rPr>
        <w:t xml:space="preserve"> </w:t>
      </w:r>
      <w:r>
        <w:rPr>
          <w:rFonts w:ascii="Calibri Light" w:hAnsi="Calibri Light" w:cs="Calibri Light"/>
          <w:b/>
          <w:bCs/>
          <w:sz w:val="28"/>
          <w:szCs w:val="28"/>
          <w:u w:val="single"/>
        </w:rPr>
        <w:t>Three</w:t>
      </w:r>
      <w:bookmarkEnd w:id="51"/>
    </w:p>
    <w:p w14:paraId="7FA7E99E" w14:textId="77777777" w:rsidR="009B0732" w:rsidRDefault="009B0732" w:rsidP="009B0732">
      <w:pPr>
        <w:spacing w:after="0" w:line="360" w:lineRule="auto"/>
      </w:pPr>
    </w:p>
    <w:p w14:paraId="67BA561F" w14:textId="77777777" w:rsidR="009B0732" w:rsidRPr="00510276"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Persona name:</w:t>
      </w:r>
      <w:r w:rsidRPr="00510276">
        <w:rPr>
          <w:rFonts w:ascii="Calibri" w:hAnsi="Calibri" w:cs="Calibri"/>
          <w:color w:val="202122"/>
          <w:shd w:val="clear" w:color="auto" w:fill="FFFFFF"/>
        </w:rPr>
        <w:t xml:space="preserve"> </w:t>
      </w:r>
      <w:r>
        <w:rPr>
          <w:rFonts w:ascii="Calibri" w:hAnsi="Calibri" w:cs="Calibri"/>
          <w:color w:val="202122"/>
          <w:shd w:val="clear" w:color="auto" w:fill="FFFFFF"/>
        </w:rPr>
        <w:t>Johnathan</w:t>
      </w:r>
    </w:p>
    <w:p w14:paraId="7286C9B0" w14:textId="77777777" w:rsidR="009B0732" w:rsidRDefault="009B0732" w:rsidP="009B0732">
      <w:pPr>
        <w:spacing w:after="0" w:line="360" w:lineRule="auto"/>
        <w:rPr>
          <w:rFonts w:ascii="Calibri" w:hAnsi="Calibri" w:cs="Calibri"/>
          <w:color w:val="202122"/>
          <w:shd w:val="clear" w:color="auto" w:fill="FFFFFF"/>
        </w:rPr>
      </w:pPr>
      <w:r>
        <w:rPr>
          <w:rFonts w:ascii="Calibri" w:hAnsi="Calibri" w:cs="Calibri"/>
          <w:b/>
          <w:bCs/>
          <w:color w:val="202122"/>
          <w:shd w:val="clear" w:color="auto" w:fill="FFFFFF"/>
        </w:rPr>
        <w:t xml:space="preserve">Demographic: </w:t>
      </w:r>
      <w:r>
        <w:rPr>
          <w:rFonts w:ascii="Calibri" w:hAnsi="Calibri" w:cs="Calibri"/>
          <w:color w:val="202122"/>
          <w:shd w:val="clear" w:color="auto" w:fill="FFFFFF"/>
        </w:rPr>
        <w:t>36 - 45</w:t>
      </w:r>
    </w:p>
    <w:p w14:paraId="37F44A64" w14:textId="61190044" w:rsidR="009B0732"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 xml:space="preserve">One-Line </w:t>
      </w:r>
      <w:r>
        <w:rPr>
          <w:rFonts w:ascii="Calibri" w:hAnsi="Calibri" w:cs="Calibri"/>
          <w:b/>
          <w:bCs/>
          <w:color w:val="202122"/>
          <w:shd w:val="clear" w:color="auto" w:fill="FFFFFF"/>
        </w:rPr>
        <w:t>d</w:t>
      </w:r>
      <w:r w:rsidRPr="00510276">
        <w:rPr>
          <w:rFonts w:ascii="Calibri" w:hAnsi="Calibri" w:cs="Calibri"/>
          <w:b/>
          <w:bCs/>
          <w:color w:val="202122"/>
          <w:shd w:val="clear" w:color="auto" w:fill="FFFFFF"/>
        </w:rPr>
        <w:t xml:space="preserve">escription: </w:t>
      </w:r>
      <w:r>
        <w:rPr>
          <w:rFonts w:ascii="Calibri" w:hAnsi="Calibri" w:cs="Calibri"/>
          <w:color w:val="202122"/>
          <w:shd w:val="clear" w:color="auto" w:fill="FFFFFF"/>
        </w:rPr>
        <w:t xml:space="preserve">Johnathan is an IT team leader within a large </w:t>
      </w:r>
      <w:r w:rsidR="003A5CB7">
        <w:rPr>
          <w:rFonts w:ascii="Calibri" w:hAnsi="Calibri" w:cs="Calibri"/>
          <w:color w:val="202122"/>
          <w:shd w:val="clear" w:color="auto" w:fill="FFFFFF"/>
        </w:rPr>
        <w:t>organisation.</w:t>
      </w:r>
    </w:p>
    <w:p w14:paraId="31D6B612" w14:textId="77777777" w:rsidR="009B0732" w:rsidRDefault="009B0732" w:rsidP="009B0732">
      <w:pPr>
        <w:spacing w:after="0" w:line="360" w:lineRule="auto"/>
        <w:rPr>
          <w:rFonts w:ascii="Calibri" w:hAnsi="Calibri" w:cs="Calibri"/>
          <w:color w:val="202122"/>
          <w:shd w:val="clear" w:color="auto" w:fill="FFFFFF"/>
        </w:rPr>
      </w:pPr>
    </w:p>
    <w:p w14:paraId="15139EEB" w14:textId="77777777" w:rsidR="009B0732" w:rsidRPr="00F15420"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Goals</w:t>
      </w:r>
    </w:p>
    <w:p w14:paraId="2CC450B3" w14:textId="77777777" w:rsidR="009B0732" w:rsidRDefault="009B0732" w:rsidP="009B0732">
      <w:pPr>
        <w:spacing w:after="0" w:line="360" w:lineRule="auto"/>
        <w:rPr>
          <w:rFonts w:ascii="Calibri" w:hAnsi="Calibri" w:cs="Calibri"/>
          <w:color w:val="202122"/>
          <w:shd w:val="clear" w:color="auto" w:fill="FFFFFF"/>
        </w:rPr>
      </w:pPr>
    </w:p>
    <w:p w14:paraId="0258A6C4" w14:textId="19B55265"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sidRPr="00DC7F7C">
        <w:rPr>
          <w:rFonts w:ascii="Calibri" w:hAnsi="Calibri" w:cs="Calibri"/>
          <w:color w:val="202122"/>
          <w:shd w:val="clear" w:color="auto" w:fill="FFFFFF"/>
        </w:rPr>
        <w:t>Find</w:t>
      </w:r>
      <w:r>
        <w:rPr>
          <w:rFonts w:ascii="Calibri" w:hAnsi="Calibri" w:cs="Calibri"/>
          <w:color w:val="202122"/>
          <w:shd w:val="clear" w:color="auto" w:fill="FFFFFF"/>
        </w:rPr>
        <w:t xml:space="preserve"> games</w:t>
      </w:r>
      <w:r w:rsidRPr="00DC7F7C">
        <w:rPr>
          <w:rFonts w:ascii="Calibri" w:hAnsi="Calibri" w:cs="Calibri"/>
          <w:color w:val="202122"/>
          <w:shd w:val="clear" w:color="auto" w:fill="FFFFFF"/>
        </w:rPr>
        <w:t xml:space="preserve"> </w:t>
      </w:r>
      <w:r>
        <w:rPr>
          <w:rFonts w:ascii="Calibri" w:hAnsi="Calibri" w:cs="Calibri"/>
          <w:color w:val="202122"/>
          <w:shd w:val="clear" w:color="auto" w:fill="FFFFFF"/>
        </w:rPr>
        <w:t xml:space="preserve">offering a variety of </w:t>
      </w:r>
      <w:r w:rsidR="003A5CB7">
        <w:rPr>
          <w:rFonts w:ascii="Calibri" w:hAnsi="Calibri" w:cs="Calibri"/>
          <w:color w:val="202122"/>
          <w:shd w:val="clear" w:color="auto" w:fill="FFFFFF"/>
        </w:rPr>
        <w:t>modes.</w:t>
      </w:r>
    </w:p>
    <w:p w14:paraId="1E026879" w14:textId="1B118578"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offering a high amount of </w:t>
      </w:r>
      <w:r w:rsidR="003A5CB7">
        <w:rPr>
          <w:rFonts w:ascii="Calibri" w:hAnsi="Calibri" w:cs="Calibri"/>
          <w:color w:val="202122"/>
          <w:shd w:val="clear" w:color="auto" w:fill="FFFFFF"/>
        </w:rPr>
        <w:t>customisation.</w:t>
      </w:r>
    </w:p>
    <w:p w14:paraId="5D6EB76F" w14:textId="201E1F1D"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with social features (like friend invites) and social media </w:t>
      </w:r>
      <w:r w:rsidR="003A5CB7">
        <w:rPr>
          <w:rFonts w:ascii="Calibri" w:hAnsi="Calibri" w:cs="Calibri"/>
          <w:color w:val="202122"/>
          <w:shd w:val="clear" w:color="auto" w:fill="FFFFFF"/>
        </w:rPr>
        <w:t>integration.</w:t>
      </w:r>
    </w:p>
    <w:p w14:paraId="7B80071F" w14:textId="2572AC8F"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are quick and easy to </w:t>
      </w:r>
      <w:r w:rsidR="003A5CB7">
        <w:rPr>
          <w:rFonts w:ascii="Calibri" w:hAnsi="Calibri" w:cs="Calibri"/>
          <w:color w:val="202122"/>
          <w:shd w:val="clear" w:color="auto" w:fill="FFFFFF"/>
        </w:rPr>
        <w:t>access.</w:t>
      </w:r>
    </w:p>
    <w:p w14:paraId="799E1C61" w14:textId="49BA87FA"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with clear instructions or </w:t>
      </w:r>
      <w:r w:rsidR="003A5CB7">
        <w:rPr>
          <w:rFonts w:ascii="Calibri" w:hAnsi="Calibri" w:cs="Calibri"/>
          <w:color w:val="202122"/>
          <w:shd w:val="clear" w:color="auto" w:fill="FFFFFF"/>
        </w:rPr>
        <w:t>tutorials.</w:t>
      </w:r>
    </w:p>
    <w:p w14:paraId="41B3B9A3" w14:textId="4998BDE2" w:rsidR="009B0732" w:rsidRPr="00F15420"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provide rewards and achievements for completing </w:t>
      </w:r>
      <w:r w:rsidR="003A5CB7">
        <w:rPr>
          <w:rFonts w:ascii="Calibri" w:hAnsi="Calibri" w:cs="Calibri"/>
          <w:color w:val="202122"/>
          <w:shd w:val="clear" w:color="auto" w:fill="FFFFFF"/>
        </w:rPr>
        <w:t>challenges.</w:t>
      </w:r>
    </w:p>
    <w:p w14:paraId="26E57A8F" w14:textId="77777777" w:rsidR="009B0732" w:rsidRDefault="009B0732" w:rsidP="009B0732">
      <w:pPr>
        <w:spacing w:after="0" w:line="360" w:lineRule="auto"/>
        <w:rPr>
          <w:rFonts w:ascii="Calibri" w:hAnsi="Calibri" w:cs="Calibri"/>
          <w:color w:val="202122"/>
          <w:shd w:val="clear" w:color="auto" w:fill="FFFFFF"/>
        </w:rPr>
      </w:pPr>
    </w:p>
    <w:p w14:paraId="4C9B7958"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Pain Points</w:t>
      </w:r>
    </w:p>
    <w:p w14:paraId="038B040F" w14:textId="77777777" w:rsidR="009B0732" w:rsidRDefault="009B0732" w:rsidP="009B0732">
      <w:pPr>
        <w:spacing w:after="0" w:line="360" w:lineRule="auto"/>
        <w:rPr>
          <w:rFonts w:ascii="Calibri" w:hAnsi="Calibri" w:cs="Calibri"/>
          <w:color w:val="202122"/>
          <w:shd w:val="clear" w:color="auto" w:fill="FFFFFF"/>
        </w:rPr>
      </w:pPr>
    </w:p>
    <w:p w14:paraId="072753D2" w14:textId="05D8F7A0"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Dislikes games with frequent advertisements and aggressive in-app purchasing </w:t>
      </w:r>
      <w:r w:rsidR="003A5CB7">
        <w:rPr>
          <w:rFonts w:ascii="Calibri" w:hAnsi="Calibri" w:cs="Calibri"/>
          <w:color w:val="202122"/>
          <w:shd w:val="clear" w:color="auto" w:fill="FFFFFF"/>
        </w:rPr>
        <w:t>prompts.</w:t>
      </w:r>
    </w:p>
    <w:p w14:paraId="0AC764C0" w14:textId="77777777"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limited rewards and achievements</w:t>
      </w:r>
    </w:p>
    <w:p w14:paraId="1E70DBD7" w14:textId="77777777"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pay-to-win mechanics</w:t>
      </w:r>
    </w:p>
    <w:p w14:paraId="6AAE8285" w14:textId="77777777" w:rsidR="009B0732" w:rsidRPr="000730E5"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long loading times and/or lag</w:t>
      </w:r>
    </w:p>
    <w:p w14:paraId="43D22A18" w14:textId="77777777" w:rsidR="009B0732" w:rsidRDefault="009B0732" w:rsidP="009B0732">
      <w:pPr>
        <w:spacing w:after="0" w:line="360" w:lineRule="auto"/>
        <w:rPr>
          <w:rFonts w:ascii="Calibri" w:hAnsi="Calibri" w:cs="Calibri"/>
          <w:color w:val="202122"/>
          <w:shd w:val="clear" w:color="auto" w:fill="FFFFFF"/>
        </w:rPr>
      </w:pPr>
    </w:p>
    <w:p w14:paraId="70A5A545"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Media and Device Preferences</w:t>
      </w:r>
    </w:p>
    <w:p w14:paraId="1DC23E02" w14:textId="77777777" w:rsidR="009B0732" w:rsidRDefault="009B0732" w:rsidP="009B0732">
      <w:pPr>
        <w:spacing w:after="0" w:line="360" w:lineRule="auto"/>
        <w:rPr>
          <w:rFonts w:ascii="Calibri" w:hAnsi="Calibri" w:cs="Calibri"/>
          <w:color w:val="202122"/>
          <w:shd w:val="clear" w:color="auto" w:fill="FFFFFF"/>
        </w:rPr>
      </w:pPr>
    </w:p>
    <w:p w14:paraId="3FD1829B" w14:textId="49996940"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Prefers to use a </w:t>
      </w:r>
      <w:r w:rsidR="003A5CB7">
        <w:rPr>
          <w:rFonts w:ascii="Calibri" w:hAnsi="Calibri" w:cs="Calibri"/>
          <w:color w:val="202122"/>
          <w:shd w:val="clear" w:color="auto" w:fill="FFFFFF"/>
        </w:rPr>
        <w:t>smartphone.</w:t>
      </w:r>
    </w:p>
    <w:p w14:paraId="638C50C5" w14:textId="77777777"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Has very advanced mobile device proficiency</w:t>
      </w:r>
    </w:p>
    <w:p w14:paraId="190374F4" w14:textId="446DCAFE"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Plays mobile games on rare </w:t>
      </w:r>
      <w:r w:rsidR="003A5CB7">
        <w:rPr>
          <w:rFonts w:ascii="Calibri" w:hAnsi="Calibri" w:cs="Calibri"/>
          <w:color w:val="202122"/>
          <w:shd w:val="clear" w:color="auto" w:fill="FFFFFF"/>
        </w:rPr>
        <w:t>occasions.</w:t>
      </w:r>
    </w:p>
    <w:p w14:paraId="34AA70E2" w14:textId="17ED7AEC"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Only plays mobile games at </w:t>
      </w:r>
      <w:r w:rsidR="003A5CB7">
        <w:rPr>
          <w:rFonts w:ascii="Calibri" w:hAnsi="Calibri" w:cs="Calibri"/>
          <w:color w:val="202122"/>
          <w:shd w:val="clear" w:color="auto" w:fill="FFFFFF"/>
        </w:rPr>
        <w:t>home.</w:t>
      </w:r>
    </w:p>
    <w:p w14:paraId="09B96971" w14:textId="77777777" w:rsidR="009B0732" w:rsidRPr="008F67C3" w:rsidRDefault="009B0732" w:rsidP="009B0732">
      <w:pPr>
        <w:spacing w:after="0" w:line="360" w:lineRule="auto"/>
        <w:rPr>
          <w:rFonts w:ascii="Calibri" w:hAnsi="Calibri" w:cs="Calibri"/>
          <w:color w:val="202122"/>
          <w:shd w:val="clear" w:color="auto" w:fill="FFFFFF"/>
        </w:rPr>
      </w:pPr>
    </w:p>
    <w:p w14:paraId="290ED7A3" w14:textId="77777777" w:rsidR="009B0732"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Role and Responsibilities</w:t>
      </w:r>
    </w:p>
    <w:p w14:paraId="39735BE9" w14:textId="77777777" w:rsidR="009B0732" w:rsidRDefault="009B0732" w:rsidP="009B0732">
      <w:pPr>
        <w:spacing w:after="0" w:line="360" w:lineRule="auto"/>
        <w:rPr>
          <w:rFonts w:ascii="Calibri" w:hAnsi="Calibri" w:cs="Calibri"/>
          <w:b/>
          <w:bCs/>
          <w:color w:val="202122"/>
          <w:u w:val="single"/>
          <w:shd w:val="clear" w:color="auto" w:fill="FFFFFF"/>
        </w:rPr>
      </w:pPr>
    </w:p>
    <w:p w14:paraId="1999CF5D" w14:textId="77777777"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Works within the IT sector</w:t>
      </w:r>
    </w:p>
    <w:p w14:paraId="3CB4F4D5" w14:textId="1FA96E8D"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Has a family and little time to play </w:t>
      </w:r>
      <w:r w:rsidR="003A5CB7">
        <w:rPr>
          <w:rFonts w:ascii="Calibri" w:hAnsi="Calibri" w:cs="Calibri"/>
          <w:color w:val="202122"/>
          <w:shd w:val="clear" w:color="auto" w:fill="FFFFFF"/>
        </w:rPr>
        <w:t>games.</w:t>
      </w:r>
    </w:p>
    <w:p w14:paraId="05216540" w14:textId="53F7E4CA" w:rsidR="009B0732" w:rsidRPr="004809F2"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Primarily plays single-player games, playing multiplayer when time </w:t>
      </w:r>
      <w:r w:rsidR="003A5CB7">
        <w:rPr>
          <w:rFonts w:ascii="Calibri" w:hAnsi="Calibri" w:cs="Calibri"/>
          <w:color w:val="202122"/>
          <w:shd w:val="clear" w:color="auto" w:fill="FFFFFF"/>
        </w:rPr>
        <w:t>allows.</w:t>
      </w:r>
    </w:p>
    <w:p w14:paraId="6D3601DE"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Tasks</w:t>
      </w:r>
    </w:p>
    <w:p w14:paraId="4BF295A3" w14:textId="77777777" w:rsidR="009B0732" w:rsidRDefault="009B0732" w:rsidP="009B0732">
      <w:pPr>
        <w:spacing w:after="0" w:line="360" w:lineRule="auto"/>
        <w:rPr>
          <w:rFonts w:ascii="Calibri" w:hAnsi="Calibri" w:cs="Calibri"/>
          <w:color w:val="202122"/>
          <w:shd w:val="clear" w:color="auto" w:fill="FFFFFF"/>
        </w:rPr>
      </w:pPr>
    </w:p>
    <w:p w14:paraId="34636EF3" w14:textId="77777777"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Play quick rounds of UWTSD Dice</w:t>
      </w:r>
    </w:p>
    <w:p w14:paraId="65A426DC" w14:textId="54FAE4B5"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w:t>
      </w:r>
      <w:r w:rsidR="003A5CB7">
        <w:rPr>
          <w:rFonts w:ascii="Calibri" w:hAnsi="Calibri" w:cs="Calibri"/>
          <w:color w:val="202122"/>
          <w:shd w:val="clear" w:color="auto" w:fill="FFFFFF"/>
        </w:rPr>
        <w:t>single player</w:t>
      </w:r>
      <w:r>
        <w:rPr>
          <w:rFonts w:ascii="Calibri" w:hAnsi="Calibri" w:cs="Calibri"/>
          <w:color w:val="202122"/>
          <w:shd w:val="clear" w:color="auto" w:fill="FFFFFF"/>
        </w:rPr>
        <w:t xml:space="preserve"> </w:t>
      </w:r>
      <w:r w:rsidR="003A5CB7">
        <w:rPr>
          <w:rFonts w:ascii="Calibri" w:hAnsi="Calibri" w:cs="Calibri"/>
          <w:color w:val="202122"/>
          <w:shd w:val="clear" w:color="auto" w:fill="FFFFFF"/>
        </w:rPr>
        <w:t>challenges.</w:t>
      </w:r>
    </w:p>
    <w:p w14:paraId="6573A3CE" w14:textId="22A96F48" w:rsidR="009B0732" w:rsidRPr="00FF4824"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Receive daily rewards/</w:t>
      </w:r>
      <w:r w:rsidR="003A5CB7">
        <w:rPr>
          <w:rFonts w:ascii="Calibri" w:hAnsi="Calibri" w:cs="Calibri"/>
          <w:color w:val="202122"/>
          <w:shd w:val="clear" w:color="auto" w:fill="FFFFFF"/>
        </w:rPr>
        <w:t>bonuses.</w:t>
      </w:r>
    </w:p>
    <w:p w14:paraId="20600688" w14:textId="77777777" w:rsidR="009B0732" w:rsidRDefault="009B0732" w:rsidP="009B0732">
      <w:pPr>
        <w:spacing w:after="0" w:line="360" w:lineRule="auto"/>
      </w:pPr>
    </w:p>
    <w:p w14:paraId="1EE74A14" w14:textId="77777777" w:rsidR="009B0732" w:rsidRDefault="009B0732" w:rsidP="009B0732">
      <w:pPr>
        <w:spacing w:after="0" w:line="360" w:lineRule="auto"/>
      </w:pPr>
    </w:p>
    <w:p w14:paraId="2A119D5C" w14:textId="77777777" w:rsidR="009B0732" w:rsidRDefault="009B0732" w:rsidP="009B0732">
      <w:pPr>
        <w:spacing w:after="0" w:line="360" w:lineRule="auto"/>
      </w:pPr>
    </w:p>
    <w:p w14:paraId="00CE9FD4" w14:textId="77777777" w:rsidR="009B0732" w:rsidRDefault="009B0732" w:rsidP="009B0732">
      <w:pPr>
        <w:spacing w:after="0" w:line="360" w:lineRule="auto"/>
      </w:pPr>
    </w:p>
    <w:p w14:paraId="11D62D7C" w14:textId="77777777" w:rsidR="009B0732" w:rsidRDefault="009B0732" w:rsidP="009B0732">
      <w:pPr>
        <w:spacing w:after="0" w:line="360" w:lineRule="auto"/>
      </w:pPr>
    </w:p>
    <w:p w14:paraId="609B9AA1" w14:textId="77777777" w:rsidR="009B0732" w:rsidRDefault="009B0732" w:rsidP="009B0732">
      <w:pPr>
        <w:spacing w:after="0" w:line="360" w:lineRule="auto"/>
      </w:pPr>
    </w:p>
    <w:p w14:paraId="4C87FAC0" w14:textId="77777777" w:rsidR="009B0732" w:rsidRDefault="009B0732" w:rsidP="009B0732">
      <w:pPr>
        <w:spacing w:after="0" w:line="360" w:lineRule="auto"/>
      </w:pPr>
    </w:p>
    <w:p w14:paraId="17AB7B42" w14:textId="77777777" w:rsidR="009B0732" w:rsidRDefault="009B0732" w:rsidP="009B0732">
      <w:pPr>
        <w:spacing w:after="0" w:line="360" w:lineRule="auto"/>
      </w:pPr>
    </w:p>
    <w:p w14:paraId="28A44ED9" w14:textId="77777777" w:rsidR="009B0732" w:rsidRDefault="009B0732" w:rsidP="009B0732">
      <w:pPr>
        <w:spacing w:after="0" w:line="360" w:lineRule="auto"/>
      </w:pPr>
    </w:p>
    <w:p w14:paraId="42719354" w14:textId="77777777" w:rsidR="009B0732" w:rsidRDefault="009B0732" w:rsidP="009B0732">
      <w:pPr>
        <w:spacing w:after="0" w:line="360" w:lineRule="auto"/>
      </w:pPr>
    </w:p>
    <w:p w14:paraId="1A2DD5B5" w14:textId="77777777" w:rsidR="009B0732" w:rsidRDefault="009B0732" w:rsidP="009B0732">
      <w:pPr>
        <w:spacing w:after="0" w:line="360" w:lineRule="auto"/>
      </w:pPr>
    </w:p>
    <w:p w14:paraId="6B6C5293" w14:textId="77777777" w:rsidR="009B0732" w:rsidRDefault="009B0732" w:rsidP="009B0732">
      <w:pPr>
        <w:spacing w:after="0" w:line="360" w:lineRule="auto"/>
      </w:pPr>
    </w:p>
    <w:p w14:paraId="35A8B8BB" w14:textId="77777777" w:rsidR="009B0732" w:rsidRDefault="009B0732" w:rsidP="009B0732">
      <w:pPr>
        <w:spacing w:after="0" w:line="360" w:lineRule="auto"/>
      </w:pPr>
    </w:p>
    <w:p w14:paraId="24C3A3FE" w14:textId="77777777" w:rsidR="009B0732" w:rsidRDefault="009B0732" w:rsidP="009B0732">
      <w:pPr>
        <w:spacing w:after="0" w:line="360" w:lineRule="auto"/>
      </w:pPr>
    </w:p>
    <w:p w14:paraId="00771ABF" w14:textId="77777777" w:rsidR="009B0732" w:rsidRDefault="009B0732" w:rsidP="009B0732">
      <w:pPr>
        <w:spacing w:after="0" w:line="360" w:lineRule="auto"/>
      </w:pPr>
    </w:p>
    <w:p w14:paraId="7449D232" w14:textId="77777777" w:rsidR="009B0732" w:rsidRDefault="009B0732" w:rsidP="009B0732">
      <w:pPr>
        <w:spacing w:after="0" w:line="360" w:lineRule="auto"/>
      </w:pPr>
    </w:p>
    <w:p w14:paraId="4F11CCF0" w14:textId="77777777" w:rsidR="009B0732" w:rsidRDefault="009B0732" w:rsidP="009B0732">
      <w:pPr>
        <w:spacing w:after="0" w:line="360" w:lineRule="auto"/>
      </w:pPr>
    </w:p>
    <w:p w14:paraId="78EFF378" w14:textId="77777777" w:rsidR="009B0732" w:rsidRDefault="009B0732" w:rsidP="009B0732">
      <w:pPr>
        <w:spacing w:after="0" w:line="360" w:lineRule="auto"/>
      </w:pPr>
    </w:p>
    <w:p w14:paraId="285C2C18" w14:textId="77777777" w:rsidR="009B0732" w:rsidRDefault="009B0732" w:rsidP="009B0732">
      <w:pPr>
        <w:spacing w:after="0" w:line="360" w:lineRule="auto"/>
      </w:pPr>
    </w:p>
    <w:p w14:paraId="731464F7" w14:textId="77777777" w:rsidR="009B0732" w:rsidRDefault="009B0732" w:rsidP="009B0732">
      <w:pPr>
        <w:spacing w:after="0" w:line="360" w:lineRule="auto"/>
      </w:pPr>
    </w:p>
    <w:p w14:paraId="7072462C" w14:textId="77777777" w:rsidR="009B0732" w:rsidRDefault="009B0732" w:rsidP="009B0732">
      <w:pPr>
        <w:spacing w:after="0" w:line="360" w:lineRule="auto"/>
      </w:pPr>
    </w:p>
    <w:p w14:paraId="6AFAFC4B" w14:textId="77777777" w:rsidR="009B0732" w:rsidRDefault="009B0732" w:rsidP="009B0732">
      <w:pPr>
        <w:spacing w:after="0" w:line="360" w:lineRule="auto"/>
      </w:pPr>
    </w:p>
    <w:p w14:paraId="39ADC242" w14:textId="77777777" w:rsidR="009B0732" w:rsidRDefault="009B0732" w:rsidP="009B0732">
      <w:pPr>
        <w:spacing w:after="0" w:line="360" w:lineRule="auto"/>
      </w:pPr>
    </w:p>
    <w:p w14:paraId="5A021EF0" w14:textId="77777777" w:rsidR="009B0732" w:rsidRDefault="009B0732" w:rsidP="009B0732">
      <w:pPr>
        <w:spacing w:after="0" w:line="360" w:lineRule="auto"/>
      </w:pPr>
    </w:p>
    <w:p w14:paraId="1E69C989" w14:textId="77777777" w:rsidR="009B0732" w:rsidRDefault="009B0732" w:rsidP="009B0732">
      <w:pPr>
        <w:spacing w:after="0" w:line="360" w:lineRule="auto"/>
      </w:pPr>
    </w:p>
    <w:p w14:paraId="5B655945" w14:textId="77777777" w:rsidR="009B0732" w:rsidRDefault="009B0732" w:rsidP="009B0732">
      <w:pPr>
        <w:spacing w:after="0" w:line="360" w:lineRule="auto"/>
      </w:pPr>
    </w:p>
    <w:p w14:paraId="5A1E975D" w14:textId="77777777" w:rsidR="009B0732" w:rsidRDefault="009B0732" w:rsidP="009B0732">
      <w:pPr>
        <w:spacing w:after="0" w:line="360" w:lineRule="auto"/>
      </w:pPr>
    </w:p>
    <w:p w14:paraId="62A1A8D2" w14:textId="77777777" w:rsidR="009B0732" w:rsidRDefault="009B0732" w:rsidP="009B0732">
      <w:pPr>
        <w:spacing w:after="0" w:line="360" w:lineRule="auto"/>
      </w:pPr>
    </w:p>
    <w:p w14:paraId="6ED6588D" w14:textId="77777777" w:rsidR="009B0732" w:rsidRPr="00E7221F" w:rsidRDefault="009B0732" w:rsidP="009B0732">
      <w:pPr>
        <w:pStyle w:val="Heading2"/>
        <w:spacing w:before="0" w:after="0" w:line="360" w:lineRule="auto"/>
        <w:rPr>
          <w:rFonts w:ascii="Calibri Light" w:hAnsi="Calibri Light" w:cs="Calibri Light"/>
          <w:b/>
          <w:bCs/>
          <w:sz w:val="28"/>
          <w:szCs w:val="28"/>
          <w:u w:val="single"/>
        </w:rPr>
      </w:pPr>
      <w:bookmarkStart w:id="52" w:name="_Toc184159705"/>
      <w:r>
        <w:rPr>
          <w:rFonts w:ascii="Calibri Light" w:hAnsi="Calibri Light" w:cs="Calibri Light"/>
          <w:b/>
          <w:bCs/>
          <w:sz w:val="28"/>
          <w:szCs w:val="28"/>
          <w:u w:val="single"/>
        </w:rPr>
        <w:t>Persona</w:t>
      </w:r>
      <w:r w:rsidRPr="000B3F06">
        <w:rPr>
          <w:rFonts w:ascii="Calibri Light" w:hAnsi="Calibri Light" w:cs="Calibri Light"/>
          <w:b/>
          <w:bCs/>
          <w:sz w:val="28"/>
          <w:szCs w:val="28"/>
          <w:u w:val="single"/>
        </w:rPr>
        <w:t xml:space="preserve"> </w:t>
      </w:r>
      <w:r>
        <w:rPr>
          <w:rFonts w:ascii="Calibri Light" w:hAnsi="Calibri Light" w:cs="Calibri Light"/>
          <w:b/>
          <w:bCs/>
          <w:sz w:val="28"/>
          <w:szCs w:val="28"/>
          <w:u w:val="single"/>
        </w:rPr>
        <w:t>Four</w:t>
      </w:r>
      <w:bookmarkEnd w:id="52"/>
    </w:p>
    <w:p w14:paraId="30101861" w14:textId="77777777" w:rsidR="009B0732" w:rsidRDefault="009B0732" w:rsidP="009B0732">
      <w:pPr>
        <w:spacing w:after="0" w:line="360" w:lineRule="auto"/>
        <w:rPr>
          <w:rFonts w:ascii="Calibri" w:hAnsi="Calibri" w:cs="Calibri"/>
        </w:rPr>
      </w:pPr>
    </w:p>
    <w:p w14:paraId="7483FE27" w14:textId="77777777" w:rsidR="009B0732" w:rsidRPr="00510276"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Persona name:</w:t>
      </w:r>
      <w:r w:rsidRPr="00510276">
        <w:rPr>
          <w:rFonts w:ascii="Calibri" w:hAnsi="Calibri" w:cs="Calibri"/>
          <w:color w:val="202122"/>
          <w:shd w:val="clear" w:color="auto" w:fill="FFFFFF"/>
        </w:rPr>
        <w:t xml:space="preserve"> </w:t>
      </w:r>
      <w:r>
        <w:rPr>
          <w:rFonts w:ascii="Calibri" w:hAnsi="Calibri" w:cs="Calibri"/>
          <w:color w:val="202122"/>
          <w:shd w:val="clear" w:color="auto" w:fill="FFFFFF"/>
        </w:rPr>
        <w:t>David</w:t>
      </w:r>
    </w:p>
    <w:p w14:paraId="06BA11DC" w14:textId="77777777" w:rsidR="009B0732" w:rsidRDefault="009B0732" w:rsidP="009B0732">
      <w:pPr>
        <w:spacing w:after="0" w:line="360" w:lineRule="auto"/>
        <w:rPr>
          <w:rFonts w:ascii="Calibri" w:hAnsi="Calibri" w:cs="Calibri"/>
          <w:color w:val="202122"/>
          <w:shd w:val="clear" w:color="auto" w:fill="FFFFFF"/>
        </w:rPr>
      </w:pPr>
      <w:r>
        <w:rPr>
          <w:rFonts w:ascii="Calibri" w:hAnsi="Calibri" w:cs="Calibri"/>
          <w:b/>
          <w:bCs/>
          <w:color w:val="202122"/>
          <w:shd w:val="clear" w:color="auto" w:fill="FFFFFF"/>
        </w:rPr>
        <w:t xml:space="preserve">Demographic: </w:t>
      </w:r>
      <w:r>
        <w:rPr>
          <w:rFonts w:ascii="Calibri" w:hAnsi="Calibri" w:cs="Calibri"/>
          <w:color w:val="202122"/>
          <w:shd w:val="clear" w:color="auto" w:fill="FFFFFF"/>
        </w:rPr>
        <w:t>46 - 55</w:t>
      </w:r>
    </w:p>
    <w:p w14:paraId="2B4BE9C8" w14:textId="0520E814" w:rsidR="009B0732" w:rsidRDefault="009B0732" w:rsidP="009B0732">
      <w:pPr>
        <w:spacing w:after="0" w:line="360" w:lineRule="auto"/>
        <w:rPr>
          <w:rFonts w:ascii="Calibri" w:hAnsi="Calibri" w:cs="Calibri"/>
          <w:color w:val="202122"/>
          <w:shd w:val="clear" w:color="auto" w:fill="FFFFFF"/>
        </w:rPr>
      </w:pPr>
      <w:r w:rsidRPr="00510276">
        <w:rPr>
          <w:rFonts w:ascii="Calibri" w:hAnsi="Calibri" w:cs="Calibri"/>
          <w:b/>
          <w:bCs/>
          <w:color w:val="202122"/>
          <w:shd w:val="clear" w:color="auto" w:fill="FFFFFF"/>
        </w:rPr>
        <w:t xml:space="preserve">One-Line </w:t>
      </w:r>
      <w:r>
        <w:rPr>
          <w:rFonts w:ascii="Calibri" w:hAnsi="Calibri" w:cs="Calibri"/>
          <w:b/>
          <w:bCs/>
          <w:color w:val="202122"/>
          <w:shd w:val="clear" w:color="auto" w:fill="FFFFFF"/>
        </w:rPr>
        <w:t>d</w:t>
      </w:r>
      <w:r w:rsidRPr="00510276">
        <w:rPr>
          <w:rFonts w:ascii="Calibri" w:hAnsi="Calibri" w:cs="Calibri"/>
          <w:b/>
          <w:bCs/>
          <w:color w:val="202122"/>
          <w:shd w:val="clear" w:color="auto" w:fill="FFFFFF"/>
        </w:rPr>
        <w:t xml:space="preserve">escription: </w:t>
      </w:r>
      <w:r>
        <w:rPr>
          <w:rFonts w:ascii="Calibri" w:hAnsi="Calibri" w:cs="Calibri"/>
          <w:color w:val="202122"/>
          <w:shd w:val="clear" w:color="auto" w:fill="FFFFFF"/>
        </w:rPr>
        <w:t xml:space="preserve">David works in an administrative capacity within </w:t>
      </w:r>
      <w:r w:rsidR="003A5CB7">
        <w:rPr>
          <w:rFonts w:ascii="Calibri" w:hAnsi="Calibri" w:cs="Calibri"/>
          <w:color w:val="202122"/>
          <w:shd w:val="clear" w:color="auto" w:fill="FFFFFF"/>
        </w:rPr>
        <w:t>healthcare.</w:t>
      </w:r>
    </w:p>
    <w:p w14:paraId="1A5474BA" w14:textId="77777777" w:rsidR="009B0732" w:rsidRDefault="009B0732" w:rsidP="009B0732">
      <w:pPr>
        <w:spacing w:after="0" w:line="360" w:lineRule="auto"/>
        <w:rPr>
          <w:rFonts w:ascii="Calibri" w:hAnsi="Calibri" w:cs="Calibri"/>
          <w:color w:val="202122"/>
          <w:shd w:val="clear" w:color="auto" w:fill="FFFFFF"/>
        </w:rPr>
      </w:pPr>
    </w:p>
    <w:p w14:paraId="350EB998" w14:textId="77777777" w:rsidR="009B0732" w:rsidRPr="00F15420"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Goals</w:t>
      </w:r>
    </w:p>
    <w:p w14:paraId="10F2D4A3" w14:textId="77777777" w:rsidR="009B0732" w:rsidRDefault="009B0732" w:rsidP="009B0732">
      <w:pPr>
        <w:spacing w:after="0" w:line="360" w:lineRule="auto"/>
        <w:rPr>
          <w:rFonts w:ascii="Calibri" w:hAnsi="Calibri" w:cs="Calibri"/>
          <w:color w:val="202122"/>
          <w:shd w:val="clear" w:color="auto" w:fill="FFFFFF"/>
        </w:rPr>
      </w:pPr>
    </w:p>
    <w:p w14:paraId="4ED43194" w14:textId="23578702"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sidRPr="00DC7F7C">
        <w:rPr>
          <w:rFonts w:ascii="Calibri" w:hAnsi="Calibri" w:cs="Calibri"/>
          <w:color w:val="202122"/>
          <w:shd w:val="clear" w:color="auto" w:fill="FFFFFF"/>
        </w:rPr>
        <w:t>Find</w:t>
      </w:r>
      <w:r>
        <w:rPr>
          <w:rFonts w:ascii="Calibri" w:hAnsi="Calibri" w:cs="Calibri"/>
          <w:color w:val="202122"/>
          <w:shd w:val="clear" w:color="auto" w:fill="FFFFFF"/>
        </w:rPr>
        <w:t xml:space="preserve"> games</w:t>
      </w:r>
      <w:r w:rsidRPr="00DC7F7C">
        <w:rPr>
          <w:rFonts w:ascii="Calibri" w:hAnsi="Calibri" w:cs="Calibri"/>
          <w:color w:val="202122"/>
          <w:shd w:val="clear" w:color="auto" w:fill="FFFFFF"/>
        </w:rPr>
        <w:t xml:space="preserve"> </w:t>
      </w:r>
      <w:r>
        <w:rPr>
          <w:rFonts w:ascii="Calibri" w:hAnsi="Calibri" w:cs="Calibri"/>
          <w:color w:val="202122"/>
          <w:shd w:val="clear" w:color="auto" w:fill="FFFFFF"/>
        </w:rPr>
        <w:t xml:space="preserve">offering a variety of </w:t>
      </w:r>
      <w:r w:rsidR="003A5CB7">
        <w:rPr>
          <w:rFonts w:ascii="Calibri" w:hAnsi="Calibri" w:cs="Calibri"/>
          <w:color w:val="202122"/>
          <w:shd w:val="clear" w:color="auto" w:fill="FFFFFF"/>
        </w:rPr>
        <w:t>modes.</w:t>
      </w:r>
    </w:p>
    <w:p w14:paraId="3D7ED5BB" w14:textId="4F39906E"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are quick, easy to access and pick up and </w:t>
      </w:r>
      <w:r w:rsidR="003A5CB7">
        <w:rPr>
          <w:rFonts w:ascii="Calibri" w:hAnsi="Calibri" w:cs="Calibri"/>
          <w:color w:val="202122"/>
          <w:shd w:val="clear" w:color="auto" w:fill="FFFFFF"/>
        </w:rPr>
        <w:t>play.</w:t>
      </w:r>
    </w:p>
    <w:p w14:paraId="45DA2E0A" w14:textId="3713F36B" w:rsidR="009B0732"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with clear instructions or </w:t>
      </w:r>
      <w:r w:rsidR="003A5CB7">
        <w:rPr>
          <w:rFonts w:ascii="Calibri" w:hAnsi="Calibri" w:cs="Calibri"/>
          <w:color w:val="202122"/>
          <w:shd w:val="clear" w:color="auto" w:fill="FFFFFF"/>
        </w:rPr>
        <w:t>tutorials.</w:t>
      </w:r>
    </w:p>
    <w:p w14:paraId="5E251DEE" w14:textId="6C314472" w:rsidR="009B0732" w:rsidRPr="00F15420" w:rsidRDefault="009B0732" w:rsidP="009B0732">
      <w:pPr>
        <w:pStyle w:val="ListParagraph"/>
        <w:numPr>
          <w:ilvl w:val="0"/>
          <w:numId w:val="22"/>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Find games that provide rewards and achievements for completing </w:t>
      </w:r>
      <w:r w:rsidR="003A5CB7">
        <w:rPr>
          <w:rFonts w:ascii="Calibri" w:hAnsi="Calibri" w:cs="Calibri"/>
          <w:color w:val="202122"/>
          <w:shd w:val="clear" w:color="auto" w:fill="FFFFFF"/>
        </w:rPr>
        <w:t>challenges.</w:t>
      </w:r>
    </w:p>
    <w:p w14:paraId="50FA2DAB" w14:textId="77777777" w:rsidR="009B0732" w:rsidRDefault="009B0732" w:rsidP="009B0732">
      <w:pPr>
        <w:spacing w:after="0" w:line="360" w:lineRule="auto"/>
        <w:rPr>
          <w:rFonts w:ascii="Calibri" w:hAnsi="Calibri" w:cs="Calibri"/>
          <w:color w:val="202122"/>
          <w:shd w:val="clear" w:color="auto" w:fill="FFFFFF"/>
        </w:rPr>
      </w:pPr>
    </w:p>
    <w:p w14:paraId="28B6DCC7"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Pain Points</w:t>
      </w:r>
    </w:p>
    <w:p w14:paraId="0A40881A" w14:textId="77777777" w:rsidR="009B0732" w:rsidRDefault="009B0732" w:rsidP="009B0732">
      <w:pPr>
        <w:spacing w:after="0" w:line="360" w:lineRule="auto"/>
        <w:rPr>
          <w:rFonts w:ascii="Calibri" w:hAnsi="Calibri" w:cs="Calibri"/>
          <w:color w:val="202122"/>
          <w:shd w:val="clear" w:color="auto" w:fill="FFFFFF"/>
        </w:rPr>
      </w:pPr>
    </w:p>
    <w:p w14:paraId="68B1FDB2" w14:textId="37606766"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Dislikes games with frequent advertisements and aggressive in-app purchasing </w:t>
      </w:r>
      <w:r w:rsidR="003A5CB7">
        <w:rPr>
          <w:rFonts w:ascii="Calibri" w:hAnsi="Calibri" w:cs="Calibri"/>
          <w:color w:val="202122"/>
          <w:shd w:val="clear" w:color="auto" w:fill="FFFFFF"/>
        </w:rPr>
        <w:t>prompts.</w:t>
      </w:r>
    </w:p>
    <w:p w14:paraId="0F5E94F8" w14:textId="50C7A4FB"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Dislikes games that run slow or are </w:t>
      </w:r>
      <w:r w:rsidR="003A5CB7">
        <w:rPr>
          <w:rFonts w:ascii="Calibri" w:hAnsi="Calibri" w:cs="Calibri"/>
          <w:color w:val="202122"/>
          <w:shd w:val="clear" w:color="auto" w:fill="FFFFFF"/>
        </w:rPr>
        <w:t>unresponsive.</w:t>
      </w:r>
    </w:p>
    <w:p w14:paraId="3A85B8DF" w14:textId="77777777" w:rsidR="009B0732"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little gameplay variety</w:t>
      </w:r>
    </w:p>
    <w:p w14:paraId="3712277E" w14:textId="77777777" w:rsidR="009B0732" w:rsidRPr="000730E5" w:rsidRDefault="009B0732" w:rsidP="009B0732">
      <w:pPr>
        <w:pStyle w:val="ListParagraph"/>
        <w:numPr>
          <w:ilvl w:val="0"/>
          <w:numId w:val="23"/>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Dislikes games with long loading times and/or lag</w:t>
      </w:r>
    </w:p>
    <w:p w14:paraId="4E81D681" w14:textId="77777777" w:rsidR="009B0732" w:rsidRDefault="009B0732" w:rsidP="009B0732">
      <w:pPr>
        <w:spacing w:after="0" w:line="360" w:lineRule="auto"/>
        <w:rPr>
          <w:rFonts w:ascii="Calibri" w:hAnsi="Calibri" w:cs="Calibri"/>
          <w:color w:val="202122"/>
          <w:shd w:val="clear" w:color="auto" w:fill="FFFFFF"/>
        </w:rPr>
      </w:pPr>
    </w:p>
    <w:p w14:paraId="660EE283"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Media and Device Preferences</w:t>
      </w:r>
    </w:p>
    <w:p w14:paraId="641498A6" w14:textId="77777777" w:rsidR="009B0732" w:rsidRDefault="009B0732" w:rsidP="009B0732">
      <w:pPr>
        <w:spacing w:after="0" w:line="360" w:lineRule="auto"/>
        <w:rPr>
          <w:rFonts w:ascii="Calibri" w:hAnsi="Calibri" w:cs="Calibri"/>
          <w:color w:val="202122"/>
          <w:shd w:val="clear" w:color="auto" w:fill="FFFFFF"/>
        </w:rPr>
      </w:pPr>
    </w:p>
    <w:p w14:paraId="05310913" w14:textId="0A4B2D19"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Prefers to use a </w:t>
      </w:r>
      <w:r w:rsidR="003A5CB7">
        <w:rPr>
          <w:rFonts w:ascii="Calibri" w:hAnsi="Calibri" w:cs="Calibri"/>
          <w:color w:val="202122"/>
          <w:shd w:val="clear" w:color="auto" w:fill="FFFFFF"/>
        </w:rPr>
        <w:t>smartphone.</w:t>
      </w:r>
    </w:p>
    <w:p w14:paraId="4535DF8A" w14:textId="77777777"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Has above average mobile device proficiency</w:t>
      </w:r>
    </w:p>
    <w:p w14:paraId="3ECD8F78" w14:textId="1EFE1AB1"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Plays mobile games a few times a week and on occasions more </w:t>
      </w:r>
      <w:r w:rsidR="003A5CB7">
        <w:rPr>
          <w:rFonts w:ascii="Calibri" w:hAnsi="Calibri" w:cs="Calibri"/>
          <w:color w:val="202122"/>
          <w:shd w:val="clear" w:color="auto" w:fill="FFFFFF"/>
        </w:rPr>
        <w:t>often.</w:t>
      </w:r>
    </w:p>
    <w:p w14:paraId="6F05BC5E" w14:textId="7F92B5F0" w:rsidR="009B0732" w:rsidRDefault="009B0732" w:rsidP="009B0732">
      <w:pPr>
        <w:pStyle w:val="ListParagraph"/>
        <w:numPr>
          <w:ilvl w:val="0"/>
          <w:numId w:val="24"/>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Primarily plays mobile games at home, on rare occasions playing during </w:t>
      </w:r>
      <w:r w:rsidR="003A5CB7">
        <w:rPr>
          <w:rFonts w:ascii="Calibri" w:hAnsi="Calibri" w:cs="Calibri"/>
          <w:color w:val="202122"/>
          <w:shd w:val="clear" w:color="auto" w:fill="FFFFFF"/>
        </w:rPr>
        <w:t>commutes.</w:t>
      </w:r>
    </w:p>
    <w:p w14:paraId="4A1850D1" w14:textId="77777777" w:rsidR="009B0732" w:rsidRPr="008F67C3" w:rsidRDefault="009B0732" w:rsidP="009B0732">
      <w:pPr>
        <w:spacing w:after="0" w:line="360" w:lineRule="auto"/>
        <w:rPr>
          <w:rFonts w:ascii="Calibri" w:hAnsi="Calibri" w:cs="Calibri"/>
          <w:color w:val="202122"/>
          <w:shd w:val="clear" w:color="auto" w:fill="FFFFFF"/>
        </w:rPr>
      </w:pPr>
    </w:p>
    <w:p w14:paraId="21E146B5" w14:textId="77777777" w:rsidR="009B0732" w:rsidRDefault="009B0732" w:rsidP="009B0732">
      <w:pPr>
        <w:spacing w:after="0" w:line="360" w:lineRule="auto"/>
        <w:rPr>
          <w:rFonts w:ascii="Calibri" w:hAnsi="Calibri" w:cs="Calibri"/>
          <w:b/>
          <w:bCs/>
          <w:color w:val="202122"/>
          <w:u w:val="single"/>
          <w:shd w:val="clear" w:color="auto" w:fill="FFFFFF"/>
        </w:rPr>
      </w:pPr>
      <w:r w:rsidRPr="00F15420">
        <w:rPr>
          <w:rFonts w:ascii="Calibri" w:hAnsi="Calibri" w:cs="Calibri"/>
          <w:b/>
          <w:bCs/>
          <w:color w:val="202122"/>
          <w:u w:val="single"/>
          <w:shd w:val="clear" w:color="auto" w:fill="FFFFFF"/>
        </w:rPr>
        <w:t>Role and Responsibilities</w:t>
      </w:r>
    </w:p>
    <w:p w14:paraId="5A624CFE" w14:textId="77777777" w:rsidR="009B0732" w:rsidRDefault="009B0732" w:rsidP="009B0732">
      <w:pPr>
        <w:spacing w:after="0" w:line="360" w:lineRule="auto"/>
        <w:rPr>
          <w:rFonts w:ascii="Calibri" w:hAnsi="Calibri" w:cs="Calibri"/>
          <w:b/>
          <w:bCs/>
          <w:color w:val="202122"/>
          <w:u w:val="single"/>
          <w:shd w:val="clear" w:color="auto" w:fill="FFFFFF"/>
        </w:rPr>
      </w:pPr>
    </w:p>
    <w:p w14:paraId="083091CE" w14:textId="77777777"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Works within administrative and IT areas of healthcare</w:t>
      </w:r>
    </w:p>
    <w:p w14:paraId="4A564408" w14:textId="13E33442" w:rsidR="009B0732" w:rsidRPr="00C81B9C"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Has a family and little time to play </w:t>
      </w:r>
      <w:r w:rsidR="003A5CB7">
        <w:rPr>
          <w:rFonts w:ascii="Calibri" w:hAnsi="Calibri" w:cs="Calibri"/>
          <w:color w:val="202122"/>
          <w:shd w:val="clear" w:color="auto" w:fill="FFFFFF"/>
        </w:rPr>
        <w:t>games.</w:t>
      </w:r>
    </w:p>
    <w:p w14:paraId="6A7CC996" w14:textId="5399AF35" w:rsidR="009B0732" w:rsidRPr="00875866" w:rsidRDefault="009B0732" w:rsidP="009B0732">
      <w:pPr>
        <w:pStyle w:val="ListParagraph"/>
        <w:numPr>
          <w:ilvl w:val="0"/>
          <w:numId w:val="25"/>
        </w:numPr>
        <w:spacing w:after="0" w:line="360" w:lineRule="auto"/>
        <w:rPr>
          <w:rFonts w:ascii="Calibri" w:hAnsi="Calibri" w:cs="Calibri"/>
          <w:b/>
          <w:bCs/>
          <w:color w:val="202122"/>
          <w:shd w:val="clear" w:color="auto" w:fill="FFFFFF"/>
        </w:rPr>
      </w:pPr>
      <w:r>
        <w:rPr>
          <w:rFonts w:ascii="Calibri" w:hAnsi="Calibri" w:cs="Calibri"/>
          <w:color w:val="202122"/>
          <w:shd w:val="clear" w:color="auto" w:fill="FFFFFF"/>
        </w:rPr>
        <w:t xml:space="preserve">Primarily plays single-player games, playing online multiplayer when time </w:t>
      </w:r>
      <w:r w:rsidR="003A5CB7">
        <w:rPr>
          <w:rFonts w:ascii="Calibri" w:hAnsi="Calibri" w:cs="Calibri"/>
          <w:color w:val="202122"/>
          <w:shd w:val="clear" w:color="auto" w:fill="FFFFFF"/>
        </w:rPr>
        <w:t>allows.</w:t>
      </w:r>
    </w:p>
    <w:p w14:paraId="504E61CC" w14:textId="77777777" w:rsidR="009B0732" w:rsidRDefault="009B0732" w:rsidP="009B0732">
      <w:pPr>
        <w:spacing w:after="0" w:line="360" w:lineRule="auto"/>
        <w:rPr>
          <w:rFonts w:ascii="Calibri" w:hAnsi="Calibri" w:cs="Calibri"/>
          <w:b/>
          <w:bCs/>
          <w:color w:val="202122"/>
          <w:shd w:val="clear" w:color="auto" w:fill="FFFFFF"/>
        </w:rPr>
      </w:pPr>
    </w:p>
    <w:p w14:paraId="6A0AB4EF" w14:textId="77777777" w:rsidR="009B0732" w:rsidRPr="00875866" w:rsidRDefault="009B0732" w:rsidP="009B0732">
      <w:pPr>
        <w:spacing w:after="0" w:line="360" w:lineRule="auto"/>
        <w:rPr>
          <w:rFonts w:ascii="Calibri" w:hAnsi="Calibri" w:cs="Calibri"/>
          <w:b/>
          <w:bCs/>
          <w:color w:val="202122"/>
          <w:shd w:val="clear" w:color="auto" w:fill="FFFFFF"/>
        </w:rPr>
      </w:pPr>
    </w:p>
    <w:p w14:paraId="37CC2F42" w14:textId="77777777" w:rsidR="009B0732" w:rsidRPr="00F15420" w:rsidRDefault="009B0732" w:rsidP="009B0732">
      <w:pPr>
        <w:spacing w:after="0" w:line="360" w:lineRule="auto"/>
        <w:rPr>
          <w:rFonts w:ascii="Calibri" w:hAnsi="Calibri" w:cs="Calibri"/>
          <w:b/>
          <w:bCs/>
          <w:color w:val="202122"/>
          <w:u w:val="single"/>
          <w:shd w:val="clear" w:color="auto" w:fill="FFFFFF"/>
        </w:rPr>
      </w:pPr>
      <w:r>
        <w:rPr>
          <w:rFonts w:ascii="Calibri" w:hAnsi="Calibri" w:cs="Calibri"/>
          <w:b/>
          <w:bCs/>
          <w:color w:val="202122"/>
          <w:u w:val="single"/>
          <w:shd w:val="clear" w:color="auto" w:fill="FFFFFF"/>
        </w:rPr>
        <w:t>Tasks</w:t>
      </w:r>
    </w:p>
    <w:p w14:paraId="2F3DC92D" w14:textId="77777777" w:rsidR="009B0732" w:rsidRDefault="009B0732" w:rsidP="009B0732">
      <w:pPr>
        <w:spacing w:after="0" w:line="360" w:lineRule="auto"/>
        <w:rPr>
          <w:rFonts w:ascii="Calibri" w:hAnsi="Calibri" w:cs="Calibri"/>
          <w:color w:val="202122"/>
          <w:shd w:val="clear" w:color="auto" w:fill="FFFFFF"/>
        </w:rPr>
      </w:pPr>
    </w:p>
    <w:p w14:paraId="705B80C9" w14:textId="77777777"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Play quick rounds of UWTSD Dice</w:t>
      </w:r>
    </w:p>
    <w:p w14:paraId="01689D21" w14:textId="5CA92456" w:rsidR="009B0732"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w:t>
      </w:r>
      <w:r w:rsidR="003A5CB7">
        <w:rPr>
          <w:rFonts w:ascii="Calibri" w:hAnsi="Calibri" w:cs="Calibri"/>
          <w:color w:val="202122"/>
          <w:shd w:val="clear" w:color="auto" w:fill="FFFFFF"/>
        </w:rPr>
        <w:t>single player</w:t>
      </w:r>
      <w:r>
        <w:rPr>
          <w:rFonts w:ascii="Calibri" w:hAnsi="Calibri" w:cs="Calibri"/>
          <w:color w:val="202122"/>
          <w:shd w:val="clear" w:color="auto" w:fill="FFFFFF"/>
        </w:rPr>
        <w:t xml:space="preserve"> </w:t>
      </w:r>
      <w:r w:rsidR="003A5CB7">
        <w:rPr>
          <w:rFonts w:ascii="Calibri" w:hAnsi="Calibri" w:cs="Calibri"/>
          <w:color w:val="202122"/>
          <w:shd w:val="clear" w:color="auto" w:fill="FFFFFF"/>
        </w:rPr>
        <w:t>challenges.</w:t>
      </w:r>
    </w:p>
    <w:p w14:paraId="2560A314" w14:textId="62BD3637" w:rsidR="009B0732" w:rsidRPr="001102CD"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 xml:space="preserve">Play online </w:t>
      </w:r>
      <w:r w:rsidR="003A5CB7">
        <w:rPr>
          <w:rFonts w:ascii="Calibri" w:hAnsi="Calibri" w:cs="Calibri"/>
          <w:color w:val="202122"/>
          <w:shd w:val="clear" w:color="auto" w:fill="FFFFFF"/>
        </w:rPr>
        <w:t>multiplayer.</w:t>
      </w:r>
    </w:p>
    <w:p w14:paraId="075CF091" w14:textId="4CEEC739" w:rsidR="009B0732" w:rsidRPr="00FF4824" w:rsidRDefault="009B0732" w:rsidP="009B0732">
      <w:pPr>
        <w:pStyle w:val="ListParagraph"/>
        <w:numPr>
          <w:ilvl w:val="0"/>
          <w:numId w:val="26"/>
        </w:numPr>
        <w:spacing w:after="0" w:line="360" w:lineRule="auto"/>
        <w:rPr>
          <w:rFonts w:ascii="Calibri" w:hAnsi="Calibri" w:cs="Calibri"/>
          <w:color w:val="202122"/>
          <w:shd w:val="clear" w:color="auto" w:fill="FFFFFF"/>
        </w:rPr>
      </w:pPr>
      <w:r>
        <w:rPr>
          <w:rFonts w:ascii="Calibri" w:hAnsi="Calibri" w:cs="Calibri"/>
          <w:color w:val="202122"/>
          <w:shd w:val="clear" w:color="auto" w:fill="FFFFFF"/>
        </w:rPr>
        <w:t>Receive daily rewards/</w:t>
      </w:r>
      <w:r w:rsidR="003A5CB7">
        <w:rPr>
          <w:rFonts w:ascii="Calibri" w:hAnsi="Calibri" w:cs="Calibri"/>
          <w:color w:val="202122"/>
          <w:shd w:val="clear" w:color="auto" w:fill="FFFFFF"/>
        </w:rPr>
        <w:t>bonuses.</w:t>
      </w:r>
    </w:p>
    <w:p w14:paraId="13858F6E" w14:textId="77777777" w:rsidR="009B0732" w:rsidRDefault="009B0732" w:rsidP="009B0732">
      <w:pPr>
        <w:spacing w:after="0" w:line="360" w:lineRule="auto"/>
      </w:pPr>
    </w:p>
    <w:p w14:paraId="1CD26228" w14:textId="77777777" w:rsidR="009B0732" w:rsidRDefault="009B0732" w:rsidP="003E6B99"/>
    <w:p w14:paraId="3FCB4722" w14:textId="77777777" w:rsidR="0040236D" w:rsidRDefault="0040236D" w:rsidP="003E6B99"/>
    <w:p w14:paraId="1F02BF51" w14:textId="77777777" w:rsidR="0040236D" w:rsidRDefault="0040236D" w:rsidP="003E6B99"/>
    <w:p w14:paraId="3F73DF84" w14:textId="77777777" w:rsidR="0040236D" w:rsidRDefault="0040236D" w:rsidP="003E6B99"/>
    <w:p w14:paraId="6E781741" w14:textId="77777777" w:rsidR="0040236D" w:rsidRDefault="0040236D" w:rsidP="003E6B99"/>
    <w:p w14:paraId="57223073" w14:textId="77777777" w:rsidR="0040236D" w:rsidRDefault="0040236D" w:rsidP="003E6B99"/>
    <w:p w14:paraId="0A1F3CFA" w14:textId="77777777" w:rsidR="0040236D" w:rsidRDefault="0040236D" w:rsidP="003E6B99"/>
    <w:p w14:paraId="35E91B4C" w14:textId="77777777" w:rsidR="0040236D" w:rsidRDefault="0040236D" w:rsidP="003E6B99"/>
    <w:p w14:paraId="49FAD4DA" w14:textId="77777777" w:rsidR="0040236D" w:rsidRDefault="0040236D" w:rsidP="003E6B99"/>
    <w:p w14:paraId="631DEFAF" w14:textId="77777777" w:rsidR="0040236D" w:rsidRDefault="0040236D" w:rsidP="003E6B99"/>
    <w:p w14:paraId="43B76B77" w14:textId="77777777" w:rsidR="0040236D" w:rsidRDefault="0040236D" w:rsidP="003E6B99"/>
    <w:p w14:paraId="3121A63E" w14:textId="77777777" w:rsidR="0040236D" w:rsidRDefault="0040236D" w:rsidP="003E6B99"/>
    <w:p w14:paraId="1D8B38C9" w14:textId="77777777" w:rsidR="0040236D" w:rsidRDefault="0040236D" w:rsidP="003E6B99"/>
    <w:p w14:paraId="0BC6523F" w14:textId="77777777" w:rsidR="0040236D" w:rsidRDefault="0040236D" w:rsidP="003E6B99"/>
    <w:p w14:paraId="604DB5D4" w14:textId="77777777" w:rsidR="0040236D" w:rsidRDefault="0040236D" w:rsidP="003E6B99"/>
    <w:p w14:paraId="3BD6EACF" w14:textId="77777777" w:rsidR="0040236D" w:rsidRDefault="0040236D" w:rsidP="003E6B99"/>
    <w:p w14:paraId="6D6A72D2" w14:textId="77777777" w:rsidR="0040236D" w:rsidRDefault="0040236D" w:rsidP="003E6B99"/>
    <w:p w14:paraId="31B78211" w14:textId="77777777" w:rsidR="0040236D" w:rsidRDefault="0040236D" w:rsidP="003E6B99"/>
    <w:p w14:paraId="66111B4E" w14:textId="77777777" w:rsidR="0040236D" w:rsidRDefault="0040236D" w:rsidP="003E6B99"/>
    <w:p w14:paraId="3D59C382" w14:textId="77777777" w:rsidR="0040236D" w:rsidRDefault="0040236D" w:rsidP="003E6B99"/>
    <w:p w14:paraId="0E765FA7" w14:textId="77777777" w:rsidR="0040236D" w:rsidRDefault="0040236D" w:rsidP="003E6B99"/>
    <w:p w14:paraId="23AE0A8B" w14:textId="77777777" w:rsidR="0040236D" w:rsidRDefault="0040236D" w:rsidP="003E6B99"/>
    <w:p w14:paraId="45ADB44F" w14:textId="77777777" w:rsidR="0040236D" w:rsidRDefault="0040236D" w:rsidP="003E6B99"/>
    <w:p w14:paraId="46390D9E" w14:textId="18F0BB1F" w:rsidR="004A5257" w:rsidRDefault="004A5257" w:rsidP="004A5257">
      <w:pPr>
        <w:pStyle w:val="Heading1"/>
        <w:spacing w:before="0" w:after="0" w:line="360" w:lineRule="auto"/>
        <w:rPr>
          <w:rFonts w:ascii="Calibri Light" w:hAnsi="Calibri Light" w:cs="Calibri Light"/>
          <w:b/>
          <w:bCs/>
          <w:sz w:val="32"/>
          <w:szCs w:val="32"/>
          <w:u w:val="single"/>
        </w:rPr>
      </w:pPr>
      <w:bookmarkStart w:id="53" w:name="_Toc184159706"/>
      <w:r>
        <w:rPr>
          <w:rFonts w:ascii="Calibri Light" w:hAnsi="Calibri Light" w:cs="Calibri Light"/>
          <w:b/>
          <w:bCs/>
          <w:sz w:val="32"/>
          <w:szCs w:val="32"/>
          <w:u w:val="single"/>
        </w:rPr>
        <w:t>Appendix</w:t>
      </w:r>
      <w:r w:rsidR="00166DB7">
        <w:rPr>
          <w:rFonts w:ascii="Calibri Light" w:hAnsi="Calibri Light" w:cs="Calibri Light"/>
          <w:b/>
          <w:bCs/>
          <w:sz w:val="32"/>
          <w:szCs w:val="32"/>
          <w:u w:val="single"/>
        </w:rPr>
        <w:t xml:space="preserve"> </w:t>
      </w:r>
      <w:r w:rsidR="00501290">
        <w:rPr>
          <w:rFonts w:ascii="Calibri Light" w:hAnsi="Calibri Light" w:cs="Calibri Light"/>
          <w:b/>
          <w:bCs/>
          <w:sz w:val="32"/>
          <w:szCs w:val="32"/>
          <w:u w:val="single"/>
        </w:rPr>
        <w:t>B</w:t>
      </w:r>
      <w:bookmarkEnd w:id="53"/>
    </w:p>
    <w:p w14:paraId="4A5ED67F" w14:textId="77777777" w:rsidR="004A5257" w:rsidRPr="0013314B" w:rsidRDefault="004A5257" w:rsidP="0013314B">
      <w:pPr>
        <w:spacing w:after="0" w:line="360" w:lineRule="auto"/>
        <w:rPr>
          <w:rFonts w:ascii="Calibri" w:hAnsi="Calibri" w:cs="Calibri"/>
        </w:rPr>
      </w:pPr>
    </w:p>
    <w:p w14:paraId="36A530C2" w14:textId="232D03B4" w:rsidR="0013314B" w:rsidRDefault="0013314B" w:rsidP="0013314B">
      <w:pPr>
        <w:spacing w:after="0" w:line="360" w:lineRule="auto"/>
        <w:rPr>
          <w:rFonts w:ascii="Calibri" w:hAnsi="Calibri" w:cs="Calibri"/>
        </w:rPr>
      </w:pPr>
      <w:r w:rsidRPr="0013314B">
        <w:rPr>
          <w:rFonts w:ascii="Calibri" w:hAnsi="Calibri" w:cs="Calibri"/>
        </w:rPr>
        <w:t>The link for the survey</w:t>
      </w:r>
      <w:r w:rsidR="00166DB7">
        <w:rPr>
          <w:rFonts w:ascii="Calibri" w:hAnsi="Calibri" w:cs="Calibri"/>
        </w:rPr>
        <w:t xml:space="preserve"> via Microsoft Forms</w:t>
      </w:r>
      <w:r w:rsidR="008B3DA9">
        <w:rPr>
          <w:rFonts w:ascii="Calibri" w:hAnsi="Calibri" w:cs="Calibri"/>
        </w:rPr>
        <w:t xml:space="preserve"> and resulting MoSCoW criteria</w:t>
      </w:r>
      <w:r w:rsidR="00C57217">
        <w:rPr>
          <w:rFonts w:ascii="Calibri" w:hAnsi="Calibri" w:cs="Calibri"/>
        </w:rPr>
        <w:t xml:space="preserve"> following the survey responses</w:t>
      </w:r>
      <w:r w:rsidRPr="0013314B">
        <w:rPr>
          <w:rFonts w:ascii="Calibri" w:hAnsi="Calibri" w:cs="Calibri"/>
        </w:rPr>
        <w:t xml:space="preserve"> </w:t>
      </w:r>
      <w:r w:rsidR="00C57217">
        <w:rPr>
          <w:rFonts w:ascii="Calibri" w:hAnsi="Calibri" w:cs="Calibri"/>
        </w:rPr>
        <w:t>are</w:t>
      </w:r>
      <w:r>
        <w:rPr>
          <w:rFonts w:ascii="Calibri" w:hAnsi="Calibri" w:cs="Calibri"/>
        </w:rPr>
        <w:t xml:space="preserve"> as follows.</w:t>
      </w:r>
    </w:p>
    <w:p w14:paraId="0B16C3B6" w14:textId="77777777" w:rsidR="0013314B" w:rsidRDefault="0013314B" w:rsidP="0013314B">
      <w:pPr>
        <w:spacing w:after="0" w:line="360" w:lineRule="auto"/>
        <w:rPr>
          <w:rFonts w:ascii="Calibri" w:hAnsi="Calibri" w:cs="Calibri"/>
        </w:rPr>
      </w:pPr>
    </w:p>
    <w:p w14:paraId="1517874A" w14:textId="40FE01AB" w:rsidR="0013314B" w:rsidRDefault="0013314B" w:rsidP="0013314B">
      <w:pPr>
        <w:spacing w:after="0" w:line="360" w:lineRule="auto"/>
        <w:rPr>
          <w:rFonts w:ascii="Calibri" w:hAnsi="Calibri" w:cs="Calibri"/>
        </w:rPr>
      </w:pPr>
      <w:hyperlink r:id="rId22" w:history="1">
        <w:r w:rsidRPr="001D0493">
          <w:rPr>
            <w:rStyle w:val="Hyperlink"/>
            <w:rFonts w:ascii="Calibri" w:hAnsi="Calibri" w:cs="Calibri"/>
          </w:rPr>
          <w:t>https://forms.office.com/e/fR7ADkLPGm</w:t>
        </w:r>
      </w:hyperlink>
    </w:p>
    <w:p w14:paraId="58C4BF2A" w14:textId="77777777" w:rsidR="0075383A" w:rsidRDefault="0075383A"/>
    <w:tbl>
      <w:tblPr>
        <w:tblStyle w:val="TableGrid"/>
        <w:tblW w:w="0" w:type="auto"/>
        <w:tblBorders>
          <w:insideH w:val="none" w:sz="0" w:space="0" w:color="auto"/>
          <w:insideV w:val="none" w:sz="0" w:space="0" w:color="auto"/>
        </w:tblBorders>
        <w:tblLook w:val="04A0" w:firstRow="1" w:lastRow="0" w:firstColumn="1" w:lastColumn="0" w:noHBand="0" w:noVBand="1"/>
      </w:tblPr>
      <w:tblGrid>
        <w:gridCol w:w="3606"/>
        <w:gridCol w:w="1803"/>
        <w:gridCol w:w="3607"/>
      </w:tblGrid>
      <w:tr w:rsidR="003310A8" w14:paraId="6AE8120C" w14:textId="77777777" w:rsidTr="00474462">
        <w:tc>
          <w:tcPr>
            <w:tcW w:w="9016" w:type="dxa"/>
            <w:gridSpan w:val="3"/>
            <w:vAlign w:val="center"/>
          </w:tcPr>
          <w:p w14:paraId="5DA70141" w14:textId="296D9701" w:rsidR="003310A8" w:rsidRPr="00474462" w:rsidRDefault="003310A8" w:rsidP="00474462">
            <w:pPr>
              <w:jc w:val="center"/>
              <w:rPr>
                <w:b/>
                <w:bCs/>
                <w:u w:val="single"/>
              </w:rPr>
            </w:pPr>
            <w:r w:rsidRPr="00474462">
              <w:rPr>
                <w:b/>
                <w:bCs/>
                <w:u w:val="single"/>
              </w:rPr>
              <w:t>MoSCoW Criteria</w:t>
            </w:r>
          </w:p>
        </w:tc>
      </w:tr>
      <w:tr w:rsidR="00DE5A31" w14:paraId="73017BF3" w14:textId="77777777" w:rsidTr="0060244B">
        <w:tc>
          <w:tcPr>
            <w:tcW w:w="9016" w:type="dxa"/>
            <w:gridSpan w:val="3"/>
          </w:tcPr>
          <w:p w14:paraId="018C00A5" w14:textId="77777777" w:rsidR="00DE5A31" w:rsidRDefault="00DE5A31"/>
        </w:tc>
      </w:tr>
      <w:tr w:rsidR="00DE5A31" w14:paraId="22AA72F1" w14:textId="77777777" w:rsidTr="001F60E3">
        <w:tc>
          <w:tcPr>
            <w:tcW w:w="9016" w:type="dxa"/>
            <w:gridSpan w:val="3"/>
          </w:tcPr>
          <w:p w14:paraId="7F6D6436" w14:textId="77777777" w:rsidR="00DE5A31" w:rsidRDefault="00DE5A31"/>
        </w:tc>
      </w:tr>
      <w:tr w:rsidR="00474462" w14:paraId="6EEFD47B" w14:textId="77777777" w:rsidTr="00474462">
        <w:tc>
          <w:tcPr>
            <w:tcW w:w="3606" w:type="dxa"/>
            <w:vAlign w:val="center"/>
          </w:tcPr>
          <w:p w14:paraId="7AECBF36" w14:textId="11563010" w:rsidR="00474462" w:rsidRPr="00474462" w:rsidRDefault="00474462" w:rsidP="00474462">
            <w:pPr>
              <w:jc w:val="center"/>
              <w:rPr>
                <w:b/>
                <w:bCs/>
                <w:u w:val="single"/>
              </w:rPr>
            </w:pPr>
            <w:r w:rsidRPr="00474462">
              <w:rPr>
                <w:b/>
                <w:bCs/>
                <w:u w:val="single"/>
              </w:rPr>
              <w:t>Must Have</w:t>
            </w:r>
          </w:p>
        </w:tc>
        <w:tc>
          <w:tcPr>
            <w:tcW w:w="1803" w:type="dxa"/>
            <w:vAlign w:val="center"/>
          </w:tcPr>
          <w:p w14:paraId="67706A1C" w14:textId="77777777" w:rsidR="00474462" w:rsidRPr="00474462" w:rsidRDefault="00474462" w:rsidP="00474462">
            <w:pPr>
              <w:jc w:val="center"/>
              <w:rPr>
                <w:b/>
                <w:bCs/>
                <w:u w:val="single"/>
              </w:rPr>
            </w:pPr>
          </w:p>
        </w:tc>
        <w:tc>
          <w:tcPr>
            <w:tcW w:w="3607" w:type="dxa"/>
            <w:vAlign w:val="center"/>
          </w:tcPr>
          <w:p w14:paraId="4529C824" w14:textId="09E24E91" w:rsidR="00474462" w:rsidRPr="00474462" w:rsidRDefault="00474462" w:rsidP="00474462">
            <w:pPr>
              <w:jc w:val="center"/>
              <w:rPr>
                <w:b/>
                <w:bCs/>
                <w:u w:val="single"/>
              </w:rPr>
            </w:pPr>
            <w:r w:rsidRPr="00474462">
              <w:rPr>
                <w:b/>
                <w:bCs/>
                <w:u w:val="single"/>
              </w:rPr>
              <w:t>Should Have</w:t>
            </w:r>
          </w:p>
        </w:tc>
      </w:tr>
      <w:tr w:rsidR="00474462" w14:paraId="0FBD4587" w14:textId="77777777" w:rsidTr="004A029D">
        <w:tc>
          <w:tcPr>
            <w:tcW w:w="3606" w:type="dxa"/>
            <w:vMerge w:val="restart"/>
          </w:tcPr>
          <w:p w14:paraId="0E1EAEEC" w14:textId="77777777" w:rsidR="00474462" w:rsidRDefault="00474462"/>
          <w:p w14:paraId="1504B8C9" w14:textId="77777777" w:rsidR="00ED16A5" w:rsidRDefault="00A3760F" w:rsidP="00ED16A5">
            <w:r>
              <w:t>Simple and fluid user interface</w:t>
            </w:r>
          </w:p>
          <w:p w14:paraId="613D154A" w14:textId="77777777" w:rsidR="00A3760F" w:rsidRDefault="00A3760F" w:rsidP="00A3760F">
            <w:r>
              <w:t>Simplistic controls</w:t>
            </w:r>
          </w:p>
          <w:p w14:paraId="3C1CFCFF" w14:textId="05FE86B0" w:rsidR="00C053FB" w:rsidRDefault="00F5348C" w:rsidP="00C053FB">
            <w:pPr>
              <w:tabs>
                <w:tab w:val="left" w:pos="1050"/>
              </w:tabs>
            </w:pPr>
            <w:r>
              <w:t>In-game</w:t>
            </w:r>
            <w:r w:rsidR="00C053FB">
              <w:t xml:space="preserve"> instructions and tutorials</w:t>
            </w:r>
          </w:p>
          <w:p w14:paraId="0E980753" w14:textId="77777777" w:rsidR="00C053FB" w:rsidRDefault="000E194F" w:rsidP="00C053FB">
            <w:r>
              <w:t>Single-</w:t>
            </w:r>
            <w:r w:rsidR="002449A7">
              <w:t>p</w:t>
            </w:r>
            <w:r>
              <w:t xml:space="preserve">layer </w:t>
            </w:r>
            <w:r w:rsidR="002449A7">
              <w:t>c</w:t>
            </w:r>
            <w:r>
              <w:t>hallenges</w:t>
            </w:r>
          </w:p>
          <w:p w14:paraId="098CF257" w14:textId="77777777" w:rsidR="00E975A4" w:rsidRDefault="00D95442" w:rsidP="00E975A4">
            <w:pPr>
              <w:tabs>
                <w:tab w:val="left" w:pos="1200"/>
              </w:tabs>
            </w:pPr>
            <w:r>
              <w:t>Different modes</w:t>
            </w:r>
          </w:p>
          <w:p w14:paraId="76579948" w14:textId="05DE5F52" w:rsidR="007765AB" w:rsidRPr="007765AB" w:rsidRDefault="007765AB" w:rsidP="007765AB">
            <w:r>
              <w:t>Easy to pick up and play</w:t>
            </w:r>
          </w:p>
        </w:tc>
        <w:tc>
          <w:tcPr>
            <w:tcW w:w="1803" w:type="dxa"/>
          </w:tcPr>
          <w:p w14:paraId="19A04451" w14:textId="77777777" w:rsidR="00474462" w:rsidRDefault="00474462"/>
        </w:tc>
        <w:tc>
          <w:tcPr>
            <w:tcW w:w="3607" w:type="dxa"/>
            <w:vMerge w:val="restart"/>
          </w:tcPr>
          <w:p w14:paraId="43E1ED35" w14:textId="77777777" w:rsidR="00474462" w:rsidRDefault="00474462"/>
          <w:p w14:paraId="3EC99342" w14:textId="77777777" w:rsidR="000E194F" w:rsidRDefault="000E194F" w:rsidP="000E194F">
            <w:pPr>
              <w:tabs>
                <w:tab w:val="left" w:pos="1185"/>
              </w:tabs>
            </w:pPr>
            <w:r>
              <w:t>Multiplayer (online and local)</w:t>
            </w:r>
          </w:p>
          <w:p w14:paraId="65056D8D" w14:textId="77777777" w:rsidR="000E194F" w:rsidRDefault="009742FA" w:rsidP="000E194F">
            <w:pPr>
              <w:tabs>
                <w:tab w:val="left" w:pos="1185"/>
              </w:tabs>
            </w:pPr>
            <w:r>
              <w:t>Achievements and rewards</w:t>
            </w:r>
          </w:p>
          <w:p w14:paraId="6728BEE9" w14:textId="77777777" w:rsidR="00522C11" w:rsidRDefault="00522C11" w:rsidP="00522C11">
            <w:pPr>
              <w:tabs>
                <w:tab w:val="left" w:pos="1185"/>
              </w:tabs>
            </w:pPr>
            <w:r>
              <w:t>Appealing visual design</w:t>
            </w:r>
          </w:p>
          <w:p w14:paraId="4EF45DBF" w14:textId="05E7301B" w:rsidR="00E34A24" w:rsidRPr="00E34A24" w:rsidRDefault="00E34A24" w:rsidP="00E34A24">
            <w:pPr>
              <w:tabs>
                <w:tab w:val="left" w:pos="1185"/>
              </w:tabs>
            </w:pPr>
            <w:r>
              <w:t>Adjustable text size</w:t>
            </w:r>
          </w:p>
        </w:tc>
      </w:tr>
      <w:tr w:rsidR="00DE5A31" w14:paraId="1E901CCD" w14:textId="77777777" w:rsidTr="004A029D">
        <w:tc>
          <w:tcPr>
            <w:tcW w:w="3606" w:type="dxa"/>
            <w:vMerge/>
          </w:tcPr>
          <w:p w14:paraId="520C577A" w14:textId="77777777" w:rsidR="00DE5A31" w:rsidRDefault="00DE5A31"/>
        </w:tc>
        <w:tc>
          <w:tcPr>
            <w:tcW w:w="1803" w:type="dxa"/>
          </w:tcPr>
          <w:p w14:paraId="3E84D762" w14:textId="77777777" w:rsidR="00DE5A31" w:rsidRDefault="00DE5A31"/>
        </w:tc>
        <w:tc>
          <w:tcPr>
            <w:tcW w:w="3607" w:type="dxa"/>
            <w:vMerge/>
          </w:tcPr>
          <w:p w14:paraId="0947B24E" w14:textId="77777777" w:rsidR="00DE5A31" w:rsidRDefault="00DE5A31"/>
        </w:tc>
      </w:tr>
      <w:tr w:rsidR="00E975A4" w14:paraId="06AE8815" w14:textId="77777777" w:rsidTr="004A029D">
        <w:tc>
          <w:tcPr>
            <w:tcW w:w="3606" w:type="dxa"/>
            <w:vMerge/>
          </w:tcPr>
          <w:p w14:paraId="718F757F" w14:textId="77777777" w:rsidR="00E975A4" w:rsidRDefault="00E975A4"/>
        </w:tc>
        <w:tc>
          <w:tcPr>
            <w:tcW w:w="1803" w:type="dxa"/>
          </w:tcPr>
          <w:p w14:paraId="279B6A65" w14:textId="77777777" w:rsidR="00E975A4" w:rsidRDefault="00E975A4"/>
        </w:tc>
        <w:tc>
          <w:tcPr>
            <w:tcW w:w="3607" w:type="dxa"/>
            <w:vMerge/>
          </w:tcPr>
          <w:p w14:paraId="104D75D8" w14:textId="77777777" w:rsidR="00E975A4" w:rsidRDefault="00E975A4"/>
        </w:tc>
      </w:tr>
      <w:tr w:rsidR="00E975A4" w14:paraId="234BA6AA" w14:textId="77777777" w:rsidTr="004A029D">
        <w:tc>
          <w:tcPr>
            <w:tcW w:w="3606" w:type="dxa"/>
            <w:vMerge/>
          </w:tcPr>
          <w:p w14:paraId="26835B94" w14:textId="77777777" w:rsidR="00E975A4" w:rsidRDefault="00E975A4"/>
        </w:tc>
        <w:tc>
          <w:tcPr>
            <w:tcW w:w="1803" w:type="dxa"/>
          </w:tcPr>
          <w:p w14:paraId="185D0C44" w14:textId="77777777" w:rsidR="00E975A4" w:rsidRDefault="00E975A4"/>
        </w:tc>
        <w:tc>
          <w:tcPr>
            <w:tcW w:w="3607" w:type="dxa"/>
            <w:vMerge/>
          </w:tcPr>
          <w:p w14:paraId="44AC5BD4" w14:textId="77777777" w:rsidR="00E975A4" w:rsidRDefault="00E975A4"/>
        </w:tc>
      </w:tr>
      <w:tr w:rsidR="00474462" w14:paraId="461CF6E9" w14:textId="77777777" w:rsidTr="004A029D">
        <w:tc>
          <w:tcPr>
            <w:tcW w:w="3606" w:type="dxa"/>
            <w:vMerge/>
          </w:tcPr>
          <w:p w14:paraId="6AB2919A" w14:textId="77777777" w:rsidR="00474462" w:rsidRDefault="00474462"/>
        </w:tc>
        <w:tc>
          <w:tcPr>
            <w:tcW w:w="1803" w:type="dxa"/>
          </w:tcPr>
          <w:p w14:paraId="5F889FBA" w14:textId="77777777" w:rsidR="00474462" w:rsidRDefault="00474462"/>
        </w:tc>
        <w:tc>
          <w:tcPr>
            <w:tcW w:w="3607" w:type="dxa"/>
            <w:vMerge/>
          </w:tcPr>
          <w:p w14:paraId="097AC67A" w14:textId="77777777" w:rsidR="00474462" w:rsidRDefault="00474462"/>
        </w:tc>
      </w:tr>
      <w:tr w:rsidR="00474462" w14:paraId="2CC6F833" w14:textId="77777777" w:rsidTr="004A029D">
        <w:tc>
          <w:tcPr>
            <w:tcW w:w="3606" w:type="dxa"/>
            <w:vMerge/>
          </w:tcPr>
          <w:p w14:paraId="087A1CEA" w14:textId="77777777" w:rsidR="00474462" w:rsidRDefault="00474462"/>
        </w:tc>
        <w:tc>
          <w:tcPr>
            <w:tcW w:w="1803" w:type="dxa"/>
          </w:tcPr>
          <w:p w14:paraId="4FB40011" w14:textId="77777777" w:rsidR="00474462" w:rsidRDefault="00474462"/>
        </w:tc>
        <w:tc>
          <w:tcPr>
            <w:tcW w:w="3607" w:type="dxa"/>
            <w:vMerge/>
          </w:tcPr>
          <w:p w14:paraId="3461F37E" w14:textId="77777777" w:rsidR="00474462" w:rsidRDefault="00474462"/>
        </w:tc>
      </w:tr>
      <w:tr w:rsidR="00474462" w14:paraId="60AE841C" w14:textId="77777777" w:rsidTr="004A029D">
        <w:tc>
          <w:tcPr>
            <w:tcW w:w="3606" w:type="dxa"/>
            <w:vMerge/>
          </w:tcPr>
          <w:p w14:paraId="0EEB0458" w14:textId="77777777" w:rsidR="00474462" w:rsidRDefault="00474462"/>
        </w:tc>
        <w:tc>
          <w:tcPr>
            <w:tcW w:w="1803" w:type="dxa"/>
          </w:tcPr>
          <w:p w14:paraId="6912647B" w14:textId="77777777" w:rsidR="00474462" w:rsidRDefault="00474462"/>
        </w:tc>
        <w:tc>
          <w:tcPr>
            <w:tcW w:w="3607" w:type="dxa"/>
            <w:vMerge/>
          </w:tcPr>
          <w:p w14:paraId="4BB4585B" w14:textId="77777777" w:rsidR="00474462" w:rsidRDefault="00474462"/>
        </w:tc>
      </w:tr>
      <w:tr w:rsidR="00474462" w14:paraId="3DE7AEBF" w14:textId="77777777" w:rsidTr="004A029D">
        <w:tc>
          <w:tcPr>
            <w:tcW w:w="3606" w:type="dxa"/>
            <w:vMerge/>
          </w:tcPr>
          <w:p w14:paraId="3443E77B" w14:textId="77777777" w:rsidR="00474462" w:rsidRDefault="00474462"/>
        </w:tc>
        <w:tc>
          <w:tcPr>
            <w:tcW w:w="1803" w:type="dxa"/>
          </w:tcPr>
          <w:p w14:paraId="2C141687" w14:textId="77777777" w:rsidR="00474462" w:rsidRDefault="00474462"/>
        </w:tc>
        <w:tc>
          <w:tcPr>
            <w:tcW w:w="3607" w:type="dxa"/>
            <w:vMerge/>
          </w:tcPr>
          <w:p w14:paraId="3642DB66" w14:textId="77777777" w:rsidR="00474462" w:rsidRDefault="00474462"/>
        </w:tc>
      </w:tr>
      <w:tr w:rsidR="00474462" w14:paraId="69E877A4" w14:textId="77777777" w:rsidTr="004A029D">
        <w:tc>
          <w:tcPr>
            <w:tcW w:w="3606" w:type="dxa"/>
            <w:vMerge/>
          </w:tcPr>
          <w:p w14:paraId="46F6F008" w14:textId="77777777" w:rsidR="00474462" w:rsidRDefault="00474462"/>
        </w:tc>
        <w:tc>
          <w:tcPr>
            <w:tcW w:w="1803" w:type="dxa"/>
          </w:tcPr>
          <w:p w14:paraId="0A635015" w14:textId="77777777" w:rsidR="00474462" w:rsidRDefault="00474462"/>
        </w:tc>
        <w:tc>
          <w:tcPr>
            <w:tcW w:w="3607" w:type="dxa"/>
            <w:vMerge/>
          </w:tcPr>
          <w:p w14:paraId="720FF9A1" w14:textId="77777777" w:rsidR="00474462" w:rsidRDefault="00474462"/>
        </w:tc>
      </w:tr>
      <w:tr w:rsidR="00474462" w14:paraId="0CC0533D" w14:textId="77777777" w:rsidTr="00474462">
        <w:tc>
          <w:tcPr>
            <w:tcW w:w="3606" w:type="dxa"/>
            <w:vAlign w:val="center"/>
          </w:tcPr>
          <w:p w14:paraId="1493E6BF" w14:textId="3DDF6BDE" w:rsidR="00474462" w:rsidRPr="00474462" w:rsidRDefault="00474462" w:rsidP="00474462">
            <w:pPr>
              <w:jc w:val="center"/>
              <w:rPr>
                <w:b/>
                <w:bCs/>
                <w:u w:val="single"/>
              </w:rPr>
            </w:pPr>
            <w:r w:rsidRPr="00474462">
              <w:rPr>
                <w:b/>
                <w:bCs/>
                <w:u w:val="single"/>
              </w:rPr>
              <w:t>Could Have</w:t>
            </w:r>
          </w:p>
        </w:tc>
        <w:tc>
          <w:tcPr>
            <w:tcW w:w="1803" w:type="dxa"/>
            <w:vAlign w:val="center"/>
          </w:tcPr>
          <w:p w14:paraId="0907D939" w14:textId="77777777" w:rsidR="00474462" w:rsidRPr="00474462" w:rsidRDefault="00474462" w:rsidP="00474462">
            <w:pPr>
              <w:jc w:val="center"/>
              <w:rPr>
                <w:b/>
                <w:bCs/>
                <w:u w:val="single"/>
              </w:rPr>
            </w:pPr>
          </w:p>
        </w:tc>
        <w:tc>
          <w:tcPr>
            <w:tcW w:w="3607" w:type="dxa"/>
            <w:vAlign w:val="center"/>
          </w:tcPr>
          <w:p w14:paraId="63DC128B" w14:textId="3694BEE8" w:rsidR="00474462" w:rsidRPr="00474462" w:rsidRDefault="00474462" w:rsidP="00474462">
            <w:pPr>
              <w:jc w:val="center"/>
              <w:rPr>
                <w:b/>
                <w:bCs/>
                <w:u w:val="single"/>
              </w:rPr>
            </w:pPr>
            <w:r w:rsidRPr="00474462">
              <w:rPr>
                <w:b/>
                <w:bCs/>
                <w:u w:val="single"/>
              </w:rPr>
              <w:t>Won’t Have</w:t>
            </w:r>
          </w:p>
        </w:tc>
      </w:tr>
      <w:tr w:rsidR="00474462" w14:paraId="27D58A40" w14:textId="77777777" w:rsidTr="00B1201C">
        <w:tc>
          <w:tcPr>
            <w:tcW w:w="3606" w:type="dxa"/>
            <w:vMerge w:val="restart"/>
          </w:tcPr>
          <w:p w14:paraId="509EB0DA" w14:textId="77777777" w:rsidR="00474462" w:rsidRDefault="00474462"/>
          <w:p w14:paraId="1718AE41" w14:textId="77777777" w:rsidR="00777698" w:rsidRDefault="004B1DDE" w:rsidP="00777698">
            <w:r>
              <w:t>Themes</w:t>
            </w:r>
          </w:p>
          <w:p w14:paraId="0FBFEA06" w14:textId="77777777" w:rsidR="004B1DDE" w:rsidRDefault="004B1DDE" w:rsidP="004B1DDE">
            <w:r>
              <w:t>Avatars</w:t>
            </w:r>
          </w:p>
          <w:p w14:paraId="5BFE58FB" w14:textId="77777777" w:rsidR="004B1DDE" w:rsidRDefault="00EB08E5" w:rsidP="004B1DDE">
            <w:r>
              <w:t>Social features</w:t>
            </w:r>
          </w:p>
          <w:p w14:paraId="0CF3D1F2" w14:textId="77777777" w:rsidR="00E975A4" w:rsidRDefault="00EB08E5" w:rsidP="00E975A4">
            <w:r>
              <w:t>Social media sharing</w:t>
            </w:r>
          </w:p>
          <w:p w14:paraId="213AE5AE" w14:textId="77777777" w:rsidR="000A6B22" w:rsidRDefault="000A6B22" w:rsidP="000A6B22"/>
          <w:p w14:paraId="69004297" w14:textId="7B32C818" w:rsidR="000A6B22" w:rsidRPr="000A6B22" w:rsidRDefault="000A6B22" w:rsidP="000A6B22"/>
        </w:tc>
        <w:tc>
          <w:tcPr>
            <w:tcW w:w="1803" w:type="dxa"/>
          </w:tcPr>
          <w:p w14:paraId="4A078EFE" w14:textId="77777777" w:rsidR="00474462" w:rsidRDefault="00474462"/>
        </w:tc>
        <w:tc>
          <w:tcPr>
            <w:tcW w:w="3607" w:type="dxa"/>
            <w:vMerge w:val="restart"/>
          </w:tcPr>
          <w:p w14:paraId="1DFA9E0F" w14:textId="77777777" w:rsidR="00474462" w:rsidRDefault="00474462"/>
          <w:p w14:paraId="1A3063B1" w14:textId="77777777" w:rsidR="008B3DA9" w:rsidRDefault="008B3DA9" w:rsidP="008B3DA9">
            <w:r>
              <w:t>Advertisements</w:t>
            </w:r>
          </w:p>
          <w:p w14:paraId="505D5EDF" w14:textId="77777777" w:rsidR="008B3DA9" w:rsidRDefault="008B3DA9" w:rsidP="008B3DA9">
            <w:r>
              <w:t>In-App Purchase</w:t>
            </w:r>
          </w:p>
          <w:p w14:paraId="01A3E311" w14:textId="77777777" w:rsidR="000A6B22" w:rsidRPr="000A6B22" w:rsidRDefault="000A6B22" w:rsidP="000A6B22"/>
          <w:p w14:paraId="56A1A99C" w14:textId="77777777" w:rsidR="000A6B22" w:rsidRDefault="000A6B22" w:rsidP="000A6B22"/>
          <w:p w14:paraId="4F48D2C3" w14:textId="77777777" w:rsidR="000A6B22" w:rsidRDefault="000A6B22" w:rsidP="000A6B22"/>
          <w:p w14:paraId="342FC641" w14:textId="031F22BF" w:rsidR="000A6B22" w:rsidRPr="000A6B22" w:rsidRDefault="000A6B22" w:rsidP="000A6B22">
            <w:pPr>
              <w:ind w:firstLine="720"/>
            </w:pPr>
          </w:p>
        </w:tc>
      </w:tr>
      <w:tr w:rsidR="000A6B22" w14:paraId="07CBD339" w14:textId="77777777" w:rsidTr="00B1201C">
        <w:tc>
          <w:tcPr>
            <w:tcW w:w="3606" w:type="dxa"/>
            <w:vMerge/>
          </w:tcPr>
          <w:p w14:paraId="78E98ACB" w14:textId="77777777" w:rsidR="000A6B22" w:rsidRDefault="000A6B22"/>
        </w:tc>
        <w:tc>
          <w:tcPr>
            <w:tcW w:w="1803" w:type="dxa"/>
          </w:tcPr>
          <w:p w14:paraId="327E8076" w14:textId="77777777" w:rsidR="000A6B22" w:rsidRDefault="000A6B22"/>
        </w:tc>
        <w:tc>
          <w:tcPr>
            <w:tcW w:w="3607" w:type="dxa"/>
            <w:vMerge/>
          </w:tcPr>
          <w:p w14:paraId="3A130C4E" w14:textId="77777777" w:rsidR="000A6B22" w:rsidRDefault="000A6B22"/>
        </w:tc>
      </w:tr>
      <w:tr w:rsidR="00E975A4" w14:paraId="5C71541F" w14:textId="77777777" w:rsidTr="00B1201C">
        <w:tc>
          <w:tcPr>
            <w:tcW w:w="3606" w:type="dxa"/>
            <w:vMerge/>
          </w:tcPr>
          <w:p w14:paraId="1B3358E8" w14:textId="77777777" w:rsidR="00E975A4" w:rsidRDefault="00E975A4"/>
        </w:tc>
        <w:tc>
          <w:tcPr>
            <w:tcW w:w="1803" w:type="dxa"/>
          </w:tcPr>
          <w:p w14:paraId="1BE67AC6" w14:textId="77777777" w:rsidR="00E975A4" w:rsidRDefault="00E975A4"/>
        </w:tc>
        <w:tc>
          <w:tcPr>
            <w:tcW w:w="3607" w:type="dxa"/>
            <w:vMerge/>
          </w:tcPr>
          <w:p w14:paraId="7400C422" w14:textId="77777777" w:rsidR="00E975A4" w:rsidRDefault="00E975A4"/>
        </w:tc>
      </w:tr>
      <w:tr w:rsidR="00EB08E5" w14:paraId="45B5359A" w14:textId="77777777" w:rsidTr="00B1201C">
        <w:tc>
          <w:tcPr>
            <w:tcW w:w="3606" w:type="dxa"/>
            <w:vMerge/>
          </w:tcPr>
          <w:p w14:paraId="5979076B" w14:textId="77777777" w:rsidR="00EB08E5" w:rsidRDefault="00EB08E5"/>
        </w:tc>
        <w:tc>
          <w:tcPr>
            <w:tcW w:w="1803" w:type="dxa"/>
          </w:tcPr>
          <w:p w14:paraId="131E7176" w14:textId="77777777" w:rsidR="00EB08E5" w:rsidRDefault="00EB08E5"/>
        </w:tc>
        <w:tc>
          <w:tcPr>
            <w:tcW w:w="3607" w:type="dxa"/>
            <w:vMerge/>
          </w:tcPr>
          <w:p w14:paraId="11F38154" w14:textId="77777777" w:rsidR="00EB08E5" w:rsidRDefault="00EB08E5"/>
        </w:tc>
      </w:tr>
      <w:tr w:rsidR="00474462" w14:paraId="6E1F290B" w14:textId="77777777" w:rsidTr="00B1201C">
        <w:tc>
          <w:tcPr>
            <w:tcW w:w="3606" w:type="dxa"/>
            <w:vMerge/>
          </w:tcPr>
          <w:p w14:paraId="231029FB" w14:textId="77777777" w:rsidR="00474462" w:rsidRDefault="00474462"/>
        </w:tc>
        <w:tc>
          <w:tcPr>
            <w:tcW w:w="1803" w:type="dxa"/>
          </w:tcPr>
          <w:p w14:paraId="3E273EF3" w14:textId="77777777" w:rsidR="00474462" w:rsidRDefault="00474462"/>
        </w:tc>
        <w:tc>
          <w:tcPr>
            <w:tcW w:w="3607" w:type="dxa"/>
            <w:vMerge/>
          </w:tcPr>
          <w:p w14:paraId="556DBE02" w14:textId="77777777" w:rsidR="00474462" w:rsidRDefault="00474462"/>
        </w:tc>
      </w:tr>
      <w:tr w:rsidR="00474462" w14:paraId="0B59E0EB" w14:textId="77777777" w:rsidTr="00B1201C">
        <w:tc>
          <w:tcPr>
            <w:tcW w:w="3606" w:type="dxa"/>
            <w:vMerge/>
          </w:tcPr>
          <w:p w14:paraId="40C704E9" w14:textId="77777777" w:rsidR="00474462" w:rsidRDefault="00474462"/>
        </w:tc>
        <w:tc>
          <w:tcPr>
            <w:tcW w:w="1803" w:type="dxa"/>
          </w:tcPr>
          <w:p w14:paraId="2E142AC6" w14:textId="77777777" w:rsidR="00474462" w:rsidRDefault="00474462"/>
        </w:tc>
        <w:tc>
          <w:tcPr>
            <w:tcW w:w="3607" w:type="dxa"/>
            <w:vMerge/>
          </w:tcPr>
          <w:p w14:paraId="2D96C03E" w14:textId="77777777" w:rsidR="00474462" w:rsidRDefault="00474462"/>
        </w:tc>
      </w:tr>
      <w:tr w:rsidR="00474462" w14:paraId="42A7DDA1" w14:textId="77777777" w:rsidTr="00B1201C">
        <w:tc>
          <w:tcPr>
            <w:tcW w:w="3606" w:type="dxa"/>
            <w:vMerge/>
          </w:tcPr>
          <w:p w14:paraId="645495F0" w14:textId="77777777" w:rsidR="00474462" w:rsidRDefault="00474462"/>
        </w:tc>
        <w:tc>
          <w:tcPr>
            <w:tcW w:w="1803" w:type="dxa"/>
          </w:tcPr>
          <w:p w14:paraId="1C090F8D" w14:textId="77777777" w:rsidR="00474462" w:rsidRDefault="00474462"/>
        </w:tc>
        <w:tc>
          <w:tcPr>
            <w:tcW w:w="3607" w:type="dxa"/>
            <w:vMerge/>
          </w:tcPr>
          <w:p w14:paraId="6221B84A" w14:textId="77777777" w:rsidR="00474462" w:rsidRDefault="00474462"/>
        </w:tc>
      </w:tr>
      <w:tr w:rsidR="00474462" w14:paraId="15BF7F55" w14:textId="77777777" w:rsidTr="00B1201C">
        <w:tc>
          <w:tcPr>
            <w:tcW w:w="3606" w:type="dxa"/>
            <w:vMerge/>
          </w:tcPr>
          <w:p w14:paraId="23B94EAA" w14:textId="77777777" w:rsidR="00474462" w:rsidRDefault="00474462"/>
        </w:tc>
        <w:tc>
          <w:tcPr>
            <w:tcW w:w="1803" w:type="dxa"/>
          </w:tcPr>
          <w:p w14:paraId="170BA807" w14:textId="77777777" w:rsidR="00474462" w:rsidRDefault="00474462"/>
        </w:tc>
        <w:tc>
          <w:tcPr>
            <w:tcW w:w="3607" w:type="dxa"/>
            <w:vMerge/>
          </w:tcPr>
          <w:p w14:paraId="0492FB4E" w14:textId="77777777" w:rsidR="00474462" w:rsidRDefault="00474462"/>
        </w:tc>
      </w:tr>
    </w:tbl>
    <w:p w14:paraId="23919D17" w14:textId="2C74ABFC" w:rsidR="00795CA1" w:rsidRPr="00BF58A4" w:rsidRDefault="00BF58A4" w:rsidP="00BF58A4">
      <w:pPr>
        <w:pStyle w:val="Caption"/>
        <w:spacing w:before="240" w:after="0"/>
        <w:jc w:val="center"/>
        <w:rPr>
          <w:rFonts w:ascii="Calibri" w:hAnsi="Calibri" w:cs="Calibri"/>
          <w:color w:val="auto"/>
        </w:rPr>
      </w:pPr>
      <w:bookmarkStart w:id="54" w:name="_Toc184159733"/>
      <w:r w:rsidRPr="00BF58A4">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F58A4">
        <w:rPr>
          <w:rFonts w:ascii="Calibri" w:hAnsi="Calibri" w:cs="Calibri"/>
          <w:b/>
          <w:bCs/>
          <w:i w:val="0"/>
          <w:iCs w:val="0"/>
          <w:color w:val="auto"/>
          <w:sz w:val="20"/>
          <w:szCs w:val="20"/>
        </w:rPr>
        <w:t xml:space="preserve"> </w:t>
      </w:r>
      <w:r w:rsidRPr="00BF58A4">
        <w:rPr>
          <w:rFonts w:ascii="Calibri" w:hAnsi="Calibri" w:cs="Calibri"/>
          <w:b/>
          <w:bCs/>
          <w:i w:val="0"/>
          <w:iCs w:val="0"/>
          <w:color w:val="auto"/>
          <w:sz w:val="20"/>
          <w:szCs w:val="20"/>
        </w:rPr>
        <w:fldChar w:fldCharType="begin"/>
      </w:r>
      <w:r w:rsidRPr="00BF58A4">
        <w:rPr>
          <w:rFonts w:ascii="Calibri" w:hAnsi="Calibri" w:cs="Calibri"/>
          <w:b/>
          <w:bCs/>
          <w:i w:val="0"/>
          <w:iCs w:val="0"/>
          <w:color w:val="auto"/>
          <w:sz w:val="20"/>
          <w:szCs w:val="20"/>
        </w:rPr>
        <w:instrText xml:space="preserve"> SEQ Figure \* ARABIC </w:instrText>
      </w:r>
      <w:r w:rsidRPr="00BF58A4">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16</w:t>
      </w:r>
      <w:r w:rsidRPr="00BF58A4">
        <w:rPr>
          <w:rFonts w:ascii="Calibri" w:hAnsi="Calibri" w:cs="Calibri"/>
          <w:b/>
          <w:bCs/>
          <w:i w:val="0"/>
          <w:iCs w:val="0"/>
          <w:color w:val="auto"/>
          <w:sz w:val="20"/>
          <w:szCs w:val="20"/>
        </w:rPr>
        <w:fldChar w:fldCharType="end"/>
      </w:r>
      <w:r w:rsidRPr="00BF58A4">
        <w:rPr>
          <w:rFonts w:ascii="Calibri" w:hAnsi="Calibri" w:cs="Calibri"/>
          <w:b/>
          <w:bCs/>
          <w:i w:val="0"/>
          <w:iCs w:val="0"/>
          <w:color w:val="auto"/>
          <w:sz w:val="20"/>
          <w:szCs w:val="20"/>
        </w:rPr>
        <w:t xml:space="preserve"> UWTSD Dice </w:t>
      </w:r>
      <w:r>
        <w:rPr>
          <w:rFonts w:ascii="Calibri" w:hAnsi="Calibri" w:cs="Calibri"/>
          <w:b/>
          <w:bCs/>
          <w:i w:val="0"/>
          <w:iCs w:val="0"/>
          <w:color w:val="auto"/>
          <w:sz w:val="20"/>
          <w:szCs w:val="20"/>
        </w:rPr>
        <w:t>MoSCoW Criteria</w:t>
      </w:r>
      <w:bookmarkEnd w:id="54"/>
    </w:p>
    <w:p w14:paraId="11D6586C" w14:textId="77777777" w:rsidR="00DA0840" w:rsidRDefault="00DA0840" w:rsidP="00166DB7">
      <w:pPr>
        <w:spacing w:after="0" w:line="360" w:lineRule="auto"/>
        <w:rPr>
          <w:rFonts w:ascii="Calibri" w:hAnsi="Calibri" w:cs="Calibri"/>
        </w:rPr>
      </w:pPr>
    </w:p>
    <w:p w14:paraId="77F494C8" w14:textId="77777777" w:rsidR="0040236D" w:rsidRDefault="0040236D" w:rsidP="00166DB7">
      <w:pPr>
        <w:spacing w:after="0" w:line="360" w:lineRule="auto"/>
        <w:rPr>
          <w:rFonts w:ascii="Calibri" w:hAnsi="Calibri" w:cs="Calibri"/>
        </w:rPr>
      </w:pPr>
    </w:p>
    <w:p w14:paraId="553D2A5A" w14:textId="77777777" w:rsidR="0040236D" w:rsidRDefault="0040236D" w:rsidP="00166DB7">
      <w:pPr>
        <w:spacing w:after="0" w:line="360" w:lineRule="auto"/>
        <w:rPr>
          <w:rFonts w:ascii="Calibri" w:hAnsi="Calibri" w:cs="Calibri"/>
        </w:rPr>
      </w:pPr>
    </w:p>
    <w:p w14:paraId="6073ED12" w14:textId="77777777" w:rsidR="0040236D" w:rsidRDefault="0040236D" w:rsidP="00166DB7">
      <w:pPr>
        <w:spacing w:after="0" w:line="360" w:lineRule="auto"/>
        <w:rPr>
          <w:rFonts w:ascii="Calibri" w:hAnsi="Calibri" w:cs="Calibri"/>
        </w:rPr>
      </w:pPr>
    </w:p>
    <w:p w14:paraId="4700CCC2" w14:textId="77777777" w:rsidR="0040236D" w:rsidRDefault="0040236D" w:rsidP="00166DB7">
      <w:pPr>
        <w:spacing w:after="0" w:line="360" w:lineRule="auto"/>
        <w:rPr>
          <w:rFonts w:ascii="Calibri" w:hAnsi="Calibri" w:cs="Calibri"/>
        </w:rPr>
      </w:pPr>
    </w:p>
    <w:p w14:paraId="4589D439" w14:textId="77777777" w:rsidR="0040236D" w:rsidRDefault="0040236D" w:rsidP="00166DB7">
      <w:pPr>
        <w:spacing w:after="0" w:line="360" w:lineRule="auto"/>
        <w:rPr>
          <w:rFonts w:ascii="Calibri" w:hAnsi="Calibri" w:cs="Calibri"/>
        </w:rPr>
      </w:pPr>
    </w:p>
    <w:p w14:paraId="76768AD5" w14:textId="77777777" w:rsidR="0040236D" w:rsidRDefault="0040236D" w:rsidP="00166DB7">
      <w:pPr>
        <w:spacing w:after="0" w:line="360" w:lineRule="auto"/>
        <w:rPr>
          <w:rFonts w:ascii="Calibri" w:hAnsi="Calibri" w:cs="Calibri"/>
        </w:rPr>
      </w:pPr>
    </w:p>
    <w:p w14:paraId="0BD46205" w14:textId="77777777" w:rsidR="0040236D" w:rsidRDefault="0040236D" w:rsidP="00166DB7">
      <w:pPr>
        <w:spacing w:after="0" w:line="360" w:lineRule="auto"/>
        <w:rPr>
          <w:rFonts w:ascii="Calibri" w:hAnsi="Calibri" w:cs="Calibri"/>
        </w:rPr>
      </w:pPr>
    </w:p>
    <w:p w14:paraId="552F4EFE" w14:textId="77777777" w:rsidR="0040236D" w:rsidRDefault="0040236D" w:rsidP="00166DB7">
      <w:pPr>
        <w:spacing w:after="0" w:line="360" w:lineRule="auto"/>
        <w:rPr>
          <w:rFonts w:ascii="Calibri" w:hAnsi="Calibri" w:cs="Calibri"/>
        </w:rPr>
      </w:pPr>
    </w:p>
    <w:p w14:paraId="754E3E6A" w14:textId="77777777" w:rsidR="0040236D" w:rsidRDefault="0040236D" w:rsidP="00166DB7">
      <w:pPr>
        <w:spacing w:after="0" w:line="360" w:lineRule="auto"/>
        <w:rPr>
          <w:rFonts w:ascii="Calibri" w:hAnsi="Calibri" w:cs="Calibri"/>
        </w:rPr>
      </w:pPr>
    </w:p>
    <w:p w14:paraId="234935B6" w14:textId="59CB55FC" w:rsidR="00795CA1" w:rsidRDefault="00795CA1" w:rsidP="00B11597">
      <w:pPr>
        <w:pStyle w:val="Heading1"/>
        <w:spacing w:before="0" w:after="0" w:line="360" w:lineRule="auto"/>
        <w:rPr>
          <w:rFonts w:ascii="Calibri Light" w:hAnsi="Calibri Light" w:cs="Calibri Light"/>
          <w:b/>
          <w:bCs/>
          <w:sz w:val="32"/>
          <w:szCs w:val="32"/>
          <w:u w:val="single"/>
        </w:rPr>
      </w:pPr>
      <w:bookmarkStart w:id="55" w:name="_Toc184159707"/>
      <w:r>
        <w:rPr>
          <w:rFonts w:ascii="Calibri Light" w:hAnsi="Calibri Light" w:cs="Calibri Light"/>
          <w:b/>
          <w:bCs/>
          <w:sz w:val="32"/>
          <w:szCs w:val="32"/>
          <w:u w:val="single"/>
        </w:rPr>
        <w:t xml:space="preserve">Appendix </w:t>
      </w:r>
      <w:r w:rsidR="00501290">
        <w:rPr>
          <w:rFonts w:ascii="Calibri Light" w:hAnsi="Calibri Light" w:cs="Calibri Light"/>
          <w:b/>
          <w:bCs/>
          <w:sz w:val="32"/>
          <w:szCs w:val="32"/>
          <w:u w:val="single"/>
        </w:rPr>
        <w:t>C</w:t>
      </w:r>
      <w:bookmarkEnd w:id="55"/>
    </w:p>
    <w:p w14:paraId="3724B9AC" w14:textId="77777777" w:rsidR="00795CA1" w:rsidRDefault="00795CA1" w:rsidP="00B11597">
      <w:pPr>
        <w:spacing w:after="0" w:line="360" w:lineRule="auto"/>
        <w:rPr>
          <w:rFonts w:ascii="Calibri" w:hAnsi="Calibri" w:cs="Calibri"/>
        </w:rPr>
      </w:pPr>
    </w:p>
    <w:p w14:paraId="3737FD1D" w14:textId="3834F1AF" w:rsidR="00166DB7" w:rsidRDefault="00166DB7" w:rsidP="00B11597">
      <w:pPr>
        <w:spacing w:after="0" w:line="360" w:lineRule="auto"/>
        <w:rPr>
          <w:rFonts w:ascii="Calibri" w:hAnsi="Calibri" w:cs="Calibri"/>
        </w:rPr>
      </w:pPr>
      <w:r w:rsidRPr="0013314B">
        <w:rPr>
          <w:rFonts w:ascii="Calibri" w:hAnsi="Calibri" w:cs="Calibri"/>
        </w:rPr>
        <w:t xml:space="preserve">The other </w:t>
      </w:r>
      <w:r w:rsidR="00B11597">
        <w:rPr>
          <w:rFonts w:ascii="Calibri" w:hAnsi="Calibri" w:cs="Calibri"/>
        </w:rPr>
        <w:t>storyboard and wireframes of UWTSD Dice are as follows.</w:t>
      </w:r>
    </w:p>
    <w:p w14:paraId="234FDCA4" w14:textId="77777777" w:rsidR="00F71FF5" w:rsidRDefault="00F71FF5" w:rsidP="00B11597">
      <w:pPr>
        <w:spacing w:after="0" w:line="360" w:lineRule="auto"/>
        <w:rPr>
          <w:rFonts w:ascii="Calibri" w:hAnsi="Calibri" w:cs="Calibri"/>
        </w:rPr>
      </w:pPr>
    </w:p>
    <w:p w14:paraId="65897D2F" w14:textId="7BDFA3C8" w:rsidR="00F71FF5" w:rsidRPr="002B585F" w:rsidRDefault="00F71FF5" w:rsidP="00B11597">
      <w:pPr>
        <w:pStyle w:val="Heading2"/>
        <w:spacing w:before="0" w:after="0" w:line="360" w:lineRule="auto"/>
        <w:rPr>
          <w:rFonts w:ascii="Calibri Light" w:hAnsi="Calibri Light" w:cs="Calibri Light"/>
          <w:b/>
          <w:bCs/>
          <w:sz w:val="28"/>
          <w:szCs w:val="28"/>
          <w:u w:val="single"/>
        </w:rPr>
      </w:pPr>
      <w:bookmarkStart w:id="56" w:name="_Toc184159708"/>
      <w:r>
        <w:rPr>
          <w:rFonts w:ascii="Calibri Light" w:hAnsi="Calibri Light" w:cs="Calibri Light"/>
          <w:b/>
          <w:bCs/>
          <w:sz w:val="28"/>
          <w:szCs w:val="28"/>
          <w:u w:val="single"/>
        </w:rPr>
        <w:t>Settings</w:t>
      </w:r>
      <w:bookmarkEnd w:id="56"/>
    </w:p>
    <w:p w14:paraId="654D6786" w14:textId="77777777" w:rsidR="00F71FF5" w:rsidRDefault="00F71FF5" w:rsidP="00B11597">
      <w:pPr>
        <w:spacing w:after="0" w:line="360" w:lineRule="auto"/>
        <w:rPr>
          <w:rFonts w:ascii="Calibri" w:hAnsi="Calibri" w:cs="Calibri"/>
        </w:rPr>
      </w:pPr>
    </w:p>
    <w:p w14:paraId="2B9E8BE5" w14:textId="047F4543" w:rsidR="00A17C83" w:rsidRDefault="00D0393A" w:rsidP="00B11597">
      <w:pPr>
        <w:spacing w:after="0" w:line="360" w:lineRule="auto"/>
        <w:rPr>
          <w:rFonts w:ascii="Calibri" w:hAnsi="Calibri" w:cs="Calibri"/>
        </w:rPr>
      </w:pPr>
      <w:r>
        <w:rPr>
          <w:rFonts w:ascii="Calibri" w:hAnsi="Calibri" w:cs="Calibri"/>
        </w:rPr>
        <w:t xml:space="preserve">The </w:t>
      </w:r>
      <w:r w:rsidR="004504E4">
        <w:rPr>
          <w:rFonts w:ascii="Calibri" w:hAnsi="Calibri" w:cs="Calibri"/>
        </w:rPr>
        <w:t xml:space="preserve">layout of </w:t>
      </w:r>
      <w:r>
        <w:rPr>
          <w:rFonts w:ascii="Calibri" w:hAnsi="Calibri" w:cs="Calibri"/>
        </w:rPr>
        <w:t xml:space="preserve">settings within UWTSD Dice </w:t>
      </w:r>
      <w:r w:rsidR="004504E4">
        <w:rPr>
          <w:rFonts w:ascii="Calibri" w:hAnsi="Calibri" w:cs="Calibri"/>
        </w:rPr>
        <w:t>are kept simple to minimise the number of options a user sees to ensure it is not overwhelming</w:t>
      </w:r>
      <w:r w:rsidR="00A17C83">
        <w:rPr>
          <w:rFonts w:ascii="Calibri" w:hAnsi="Calibri" w:cs="Calibri"/>
        </w:rPr>
        <w:t>, with the ‘Back’ button</w:t>
      </w:r>
      <w:r w:rsidR="00FF4C81">
        <w:rPr>
          <w:rFonts w:ascii="Calibri" w:hAnsi="Calibri" w:cs="Calibri"/>
        </w:rPr>
        <w:t xml:space="preserve"> in the top left corner</w:t>
      </w:r>
      <w:r w:rsidR="00A17C83">
        <w:rPr>
          <w:rFonts w:ascii="Calibri" w:hAnsi="Calibri" w:cs="Calibri"/>
        </w:rPr>
        <w:t xml:space="preserve"> taking users back to the main menu</w:t>
      </w:r>
      <w:r w:rsidR="00FF4C81">
        <w:rPr>
          <w:rFonts w:ascii="Calibri" w:hAnsi="Calibri" w:cs="Calibri"/>
        </w:rPr>
        <w:t>, with the ‘turn in’ transition used.</w:t>
      </w:r>
    </w:p>
    <w:p w14:paraId="7C50CAB7" w14:textId="77777777" w:rsidR="00A17C83" w:rsidRDefault="00A17C83" w:rsidP="00B11597">
      <w:pPr>
        <w:spacing w:after="0" w:line="360" w:lineRule="auto"/>
        <w:rPr>
          <w:rFonts w:ascii="Calibri" w:hAnsi="Calibri" w:cs="Calibri"/>
        </w:rPr>
      </w:pPr>
    </w:p>
    <w:p w14:paraId="6549FA30" w14:textId="7C69A7A1" w:rsidR="00B11597" w:rsidRDefault="004504E4" w:rsidP="00B11597">
      <w:pPr>
        <w:spacing w:after="0" w:line="360" w:lineRule="auto"/>
        <w:rPr>
          <w:rFonts w:ascii="Calibri" w:hAnsi="Calibri" w:cs="Calibri"/>
        </w:rPr>
      </w:pPr>
      <w:r>
        <w:rPr>
          <w:rFonts w:ascii="Calibri" w:hAnsi="Calibri" w:cs="Calibri"/>
        </w:rPr>
        <w:t xml:space="preserve">The current settings </w:t>
      </w:r>
      <w:r w:rsidR="00D0393A">
        <w:rPr>
          <w:rFonts w:ascii="Calibri" w:hAnsi="Calibri" w:cs="Calibri"/>
        </w:rPr>
        <w:t>are as follows.</w:t>
      </w:r>
    </w:p>
    <w:p w14:paraId="4AD7B97E" w14:textId="77777777" w:rsidR="00D0393A" w:rsidRDefault="00D0393A" w:rsidP="00B11597">
      <w:pPr>
        <w:spacing w:after="0" w:line="360" w:lineRule="auto"/>
        <w:rPr>
          <w:rFonts w:ascii="Calibri" w:hAnsi="Calibri" w:cs="Calibri"/>
        </w:rPr>
      </w:pPr>
    </w:p>
    <w:p w14:paraId="3762DFBA" w14:textId="484A7103" w:rsidR="00D0393A" w:rsidRDefault="00D0393A" w:rsidP="00D0393A">
      <w:pPr>
        <w:pStyle w:val="ListParagraph"/>
        <w:numPr>
          <w:ilvl w:val="0"/>
          <w:numId w:val="29"/>
        </w:numPr>
        <w:spacing w:after="0" w:line="360" w:lineRule="auto"/>
        <w:rPr>
          <w:rFonts w:ascii="Calibri" w:hAnsi="Calibri" w:cs="Calibri"/>
        </w:rPr>
      </w:pPr>
      <w:r>
        <w:rPr>
          <w:rFonts w:ascii="Calibri" w:hAnsi="Calibri" w:cs="Calibri"/>
        </w:rPr>
        <w:t xml:space="preserve">Sound effects – </w:t>
      </w:r>
      <w:r w:rsidR="004504E4">
        <w:rPr>
          <w:rFonts w:ascii="Calibri" w:hAnsi="Calibri" w:cs="Calibri"/>
        </w:rPr>
        <w:t xml:space="preserve">This turns the sound effects on </w:t>
      </w:r>
      <w:r w:rsidR="00BA7ACD">
        <w:rPr>
          <w:rFonts w:ascii="Calibri" w:hAnsi="Calibri" w:cs="Calibri"/>
        </w:rPr>
        <w:t>or</w:t>
      </w:r>
      <w:r w:rsidR="004504E4">
        <w:rPr>
          <w:rFonts w:ascii="Calibri" w:hAnsi="Calibri" w:cs="Calibri"/>
        </w:rPr>
        <w:t xml:space="preserve"> off, depending on the user’s </w:t>
      </w:r>
      <w:r w:rsidR="003A5CB7">
        <w:rPr>
          <w:rFonts w:ascii="Calibri" w:hAnsi="Calibri" w:cs="Calibri"/>
        </w:rPr>
        <w:t>preference.</w:t>
      </w:r>
    </w:p>
    <w:p w14:paraId="49035DDE" w14:textId="46CD09DD" w:rsidR="00D0393A" w:rsidRDefault="00D0393A" w:rsidP="00D0393A">
      <w:pPr>
        <w:pStyle w:val="ListParagraph"/>
        <w:numPr>
          <w:ilvl w:val="0"/>
          <w:numId w:val="29"/>
        </w:numPr>
        <w:spacing w:after="0" w:line="360" w:lineRule="auto"/>
        <w:rPr>
          <w:rFonts w:ascii="Calibri" w:hAnsi="Calibri" w:cs="Calibri"/>
        </w:rPr>
      </w:pPr>
      <w:r>
        <w:rPr>
          <w:rFonts w:ascii="Calibri" w:hAnsi="Calibri" w:cs="Calibri"/>
        </w:rPr>
        <w:t xml:space="preserve">Music – </w:t>
      </w:r>
      <w:r w:rsidR="004504E4">
        <w:rPr>
          <w:rFonts w:ascii="Calibri" w:hAnsi="Calibri" w:cs="Calibri"/>
        </w:rPr>
        <w:t xml:space="preserve">This turns the music on </w:t>
      </w:r>
      <w:r w:rsidR="00BA7ACD">
        <w:rPr>
          <w:rFonts w:ascii="Calibri" w:hAnsi="Calibri" w:cs="Calibri"/>
        </w:rPr>
        <w:t>or</w:t>
      </w:r>
      <w:r w:rsidR="004504E4">
        <w:rPr>
          <w:rFonts w:ascii="Calibri" w:hAnsi="Calibri" w:cs="Calibri"/>
        </w:rPr>
        <w:t xml:space="preserve"> off, depending on the user’s </w:t>
      </w:r>
      <w:r w:rsidR="003A5CB7">
        <w:rPr>
          <w:rFonts w:ascii="Calibri" w:hAnsi="Calibri" w:cs="Calibri"/>
        </w:rPr>
        <w:t>preference.</w:t>
      </w:r>
    </w:p>
    <w:p w14:paraId="2A34016D" w14:textId="764C026E" w:rsidR="00D0393A" w:rsidRDefault="00D0393A" w:rsidP="00D0393A">
      <w:pPr>
        <w:pStyle w:val="ListParagraph"/>
        <w:numPr>
          <w:ilvl w:val="0"/>
          <w:numId w:val="29"/>
        </w:numPr>
        <w:spacing w:after="0" w:line="360" w:lineRule="auto"/>
        <w:rPr>
          <w:rFonts w:ascii="Calibri" w:hAnsi="Calibri" w:cs="Calibri"/>
        </w:rPr>
      </w:pPr>
      <w:r>
        <w:rPr>
          <w:rFonts w:ascii="Calibri" w:hAnsi="Calibri" w:cs="Calibri"/>
        </w:rPr>
        <w:t xml:space="preserve">Microphone – </w:t>
      </w:r>
      <w:r w:rsidR="004504E4">
        <w:rPr>
          <w:rFonts w:ascii="Calibri" w:hAnsi="Calibri" w:cs="Calibri"/>
        </w:rPr>
        <w:t xml:space="preserve">This turns the </w:t>
      </w:r>
      <w:r w:rsidR="00BA7ACD">
        <w:rPr>
          <w:rFonts w:ascii="Calibri" w:hAnsi="Calibri" w:cs="Calibri"/>
        </w:rPr>
        <w:t xml:space="preserve">device </w:t>
      </w:r>
      <w:r w:rsidR="004504E4">
        <w:rPr>
          <w:rFonts w:ascii="Calibri" w:hAnsi="Calibri" w:cs="Calibri"/>
        </w:rPr>
        <w:t xml:space="preserve">microphone on </w:t>
      </w:r>
      <w:r w:rsidR="00BA7ACD">
        <w:rPr>
          <w:rFonts w:ascii="Calibri" w:hAnsi="Calibri" w:cs="Calibri"/>
        </w:rPr>
        <w:t xml:space="preserve">or </w:t>
      </w:r>
      <w:r w:rsidR="004504E4">
        <w:rPr>
          <w:rFonts w:ascii="Calibri" w:hAnsi="Calibri" w:cs="Calibri"/>
        </w:rPr>
        <w:t>off, and has been added as a feature to capture player voices in game (for example, if a player says an expletive during a game, an animation may appear on screen to mimic that)</w:t>
      </w:r>
    </w:p>
    <w:p w14:paraId="1EBE7758" w14:textId="5FE3F040" w:rsidR="00D0393A" w:rsidRDefault="00D0393A" w:rsidP="00D0393A">
      <w:pPr>
        <w:pStyle w:val="ListParagraph"/>
        <w:numPr>
          <w:ilvl w:val="0"/>
          <w:numId w:val="29"/>
        </w:numPr>
        <w:spacing w:after="0" w:line="360" w:lineRule="auto"/>
        <w:rPr>
          <w:rFonts w:ascii="Calibri" w:hAnsi="Calibri" w:cs="Calibri"/>
        </w:rPr>
      </w:pPr>
      <w:r>
        <w:rPr>
          <w:rFonts w:ascii="Calibri" w:hAnsi="Calibri" w:cs="Calibri"/>
        </w:rPr>
        <w:t xml:space="preserve">Animation – </w:t>
      </w:r>
      <w:r w:rsidR="00BA7ACD">
        <w:rPr>
          <w:rFonts w:ascii="Calibri" w:hAnsi="Calibri" w:cs="Calibri"/>
        </w:rPr>
        <w:t>This turns animations on or off, depending on the user’s preference (for example, if they prefer a smoother and more fluid experience without animations being played if they receive three ‘F’ or collect mortarboards)</w:t>
      </w:r>
    </w:p>
    <w:p w14:paraId="7726AC1D" w14:textId="77777777" w:rsidR="00BA7ACD" w:rsidRDefault="00BA7ACD" w:rsidP="00BA7ACD">
      <w:pPr>
        <w:spacing w:after="0" w:line="360" w:lineRule="auto"/>
        <w:rPr>
          <w:rFonts w:ascii="Calibri" w:hAnsi="Calibri" w:cs="Calibri"/>
        </w:rPr>
      </w:pPr>
    </w:p>
    <w:p w14:paraId="65258C88" w14:textId="7671ABA5" w:rsidR="00BA7ACD" w:rsidRPr="00BA7ACD" w:rsidRDefault="00A17C83" w:rsidP="00BA7ACD">
      <w:pPr>
        <w:spacing w:after="0" w:line="360" w:lineRule="auto"/>
        <w:rPr>
          <w:rFonts w:ascii="Calibri" w:hAnsi="Calibri" w:cs="Calibri"/>
        </w:rPr>
      </w:pPr>
      <w:r>
        <w:rPr>
          <w:rFonts w:ascii="Calibri" w:hAnsi="Calibri" w:cs="Calibri"/>
        </w:rPr>
        <w:t xml:space="preserve">More setting options can be added via updates following the user research and MoSCow criteria, as well as user feedback. </w:t>
      </w:r>
    </w:p>
    <w:p w14:paraId="208F5EE3" w14:textId="77777777" w:rsidR="00166DB7" w:rsidRPr="00B11597" w:rsidRDefault="00166DB7" w:rsidP="00B11597">
      <w:pPr>
        <w:spacing w:line="360" w:lineRule="auto"/>
        <w:rPr>
          <w:rFonts w:ascii="Calibri" w:hAnsi="Calibri" w:cs="Calibri"/>
        </w:rPr>
      </w:pPr>
    </w:p>
    <w:p w14:paraId="7D3812A6" w14:textId="19DB7495" w:rsidR="00501384" w:rsidRDefault="00501384" w:rsidP="00A17C83">
      <w:pPr>
        <w:jc w:val="center"/>
      </w:pPr>
      <w:r w:rsidRPr="00C6498D">
        <w:rPr>
          <w:noProof/>
        </w:rPr>
        <w:drawing>
          <wp:inline distT="0" distB="0" distL="0" distR="0" wp14:anchorId="13142550" wp14:editId="0B6828AD">
            <wp:extent cx="5731510" cy="3083560"/>
            <wp:effectExtent l="0" t="0" r="2540" b="2540"/>
            <wp:docPr id="752079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079956" name="Picture 1" descr="A screenshot of a computer&#10;&#10;Description automatically generated"/>
                    <pic:cNvPicPr/>
                  </pic:nvPicPr>
                  <pic:blipFill>
                    <a:blip r:embed="rId23"/>
                    <a:stretch>
                      <a:fillRect/>
                    </a:stretch>
                  </pic:blipFill>
                  <pic:spPr>
                    <a:xfrm>
                      <a:off x="0" y="0"/>
                      <a:ext cx="5731510" cy="3083560"/>
                    </a:xfrm>
                    <a:prstGeom prst="rect">
                      <a:avLst/>
                    </a:prstGeom>
                  </pic:spPr>
                </pic:pic>
              </a:graphicData>
            </a:graphic>
          </wp:inline>
        </w:drawing>
      </w:r>
    </w:p>
    <w:p w14:paraId="39CC420C" w14:textId="2A0A5F6A" w:rsidR="00A73CD1" w:rsidRPr="00A50133" w:rsidRDefault="00A73CD1" w:rsidP="00A73CD1">
      <w:pPr>
        <w:pStyle w:val="Caption"/>
        <w:jc w:val="center"/>
        <w:rPr>
          <w:rFonts w:ascii="Calibri" w:hAnsi="Calibri" w:cs="Calibri"/>
          <w:color w:val="auto"/>
        </w:rPr>
      </w:pPr>
      <w:bookmarkStart w:id="57" w:name="_Toc184159734"/>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17</w:t>
      </w:r>
      <w:r w:rsidRPr="00A73CD1">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Pr="003768BD">
        <w:rPr>
          <w:rFonts w:ascii="Calibri" w:hAnsi="Calibri" w:cs="Calibri"/>
          <w:b/>
          <w:bCs/>
          <w:i w:val="0"/>
          <w:iCs w:val="0"/>
          <w:color w:val="auto"/>
          <w:sz w:val="20"/>
          <w:szCs w:val="20"/>
        </w:rPr>
        <w:t xml:space="preserve">UWTSD Dice </w:t>
      </w:r>
      <w:r>
        <w:rPr>
          <w:rFonts w:ascii="Calibri" w:hAnsi="Calibri" w:cs="Calibri"/>
          <w:b/>
          <w:bCs/>
          <w:i w:val="0"/>
          <w:iCs w:val="0"/>
          <w:color w:val="auto"/>
          <w:sz w:val="20"/>
          <w:szCs w:val="20"/>
        </w:rPr>
        <w:t>Settings</w:t>
      </w:r>
      <w:r w:rsidRPr="003768BD">
        <w:rPr>
          <w:rFonts w:ascii="Calibri" w:hAnsi="Calibri" w:cs="Calibri"/>
          <w:b/>
          <w:bCs/>
          <w:i w:val="0"/>
          <w:iCs w:val="0"/>
          <w:color w:val="auto"/>
          <w:sz w:val="20"/>
          <w:szCs w:val="20"/>
        </w:rPr>
        <w:t xml:space="preserve"> Screen Storyboard</w:t>
      </w:r>
      <w:bookmarkEnd w:id="57"/>
    </w:p>
    <w:p w14:paraId="54F79998" w14:textId="77777777" w:rsidR="00A73CD1" w:rsidRDefault="00A73CD1" w:rsidP="00A17C83">
      <w:pPr>
        <w:jc w:val="center"/>
      </w:pPr>
    </w:p>
    <w:p w14:paraId="6C278715" w14:textId="77777777" w:rsidR="00A17C83" w:rsidRDefault="00A17C83"/>
    <w:p w14:paraId="2592EBDA" w14:textId="77777777" w:rsidR="00A17C83" w:rsidRDefault="00A17C83"/>
    <w:p w14:paraId="08182B7D" w14:textId="77777777" w:rsidR="00A17C83" w:rsidRDefault="00A17C83"/>
    <w:p w14:paraId="69FF541B" w14:textId="77777777" w:rsidR="00A17C83" w:rsidRDefault="00A17C83"/>
    <w:p w14:paraId="5BDA5369" w14:textId="77777777" w:rsidR="00A17C83" w:rsidRDefault="00A17C83"/>
    <w:p w14:paraId="6FF73A9A" w14:textId="77777777" w:rsidR="00A17C83" w:rsidRDefault="00A17C83"/>
    <w:p w14:paraId="07F48778" w14:textId="77777777" w:rsidR="00A17C83" w:rsidRDefault="00A17C83"/>
    <w:p w14:paraId="01A763EC" w14:textId="77777777" w:rsidR="00A17C83" w:rsidRDefault="00A17C83"/>
    <w:p w14:paraId="5DBCB875" w14:textId="77777777" w:rsidR="00A17C83" w:rsidRDefault="00A17C83"/>
    <w:p w14:paraId="3083F7C6" w14:textId="77777777" w:rsidR="00A17C83" w:rsidRDefault="00A17C83"/>
    <w:p w14:paraId="1513B11B" w14:textId="77777777" w:rsidR="00A17C83" w:rsidRDefault="00A17C83"/>
    <w:p w14:paraId="1461BEE6" w14:textId="77777777" w:rsidR="00A17C83" w:rsidRDefault="00A17C83"/>
    <w:p w14:paraId="678B5218" w14:textId="77777777" w:rsidR="00A17C83" w:rsidRDefault="00A17C83"/>
    <w:p w14:paraId="395C2FF2" w14:textId="77777777" w:rsidR="00A17C83" w:rsidRDefault="00A17C83"/>
    <w:p w14:paraId="6F632DC8" w14:textId="77777777" w:rsidR="00A17C83" w:rsidRDefault="00A17C83"/>
    <w:p w14:paraId="1A9FF772" w14:textId="77777777" w:rsidR="00A17C83" w:rsidRDefault="00A17C83"/>
    <w:p w14:paraId="2F533D93" w14:textId="77777777" w:rsidR="00A17C83" w:rsidRDefault="00A17C83"/>
    <w:p w14:paraId="1A507B12" w14:textId="77777777" w:rsidR="00A17C83" w:rsidRDefault="00A17C83"/>
    <w:p w14:paraId="1F564D90" w14:textId="52C11E13" w:rsidR="00A17C83" w:rsidRPr="002B585F" w:rsidRDefault="00A17C83" w:rsidP="00A17C83">
      <w:pPr>
        <w:pStyle w:val="Heading2"/>
        <w:spacing w:before="0" w:after="0" w:line="360" w:lineRule="auto"/>
        <w:rPr>
          <w:rFonts w:ascii="Calibri Light" w:hAnsi="Calibri Light" w:cs="Calibri Light"/>
          <w:b/>
          <w:bCs/>
          <w:sz w:val="28"/>
          <w:szCs w:val="28"/>
          <w:u w:val="single"/>
        </w:rPr>
      </w:pPr>
      <w:bookmarkStart w:id="58" w:name="_Toc184159709"/>
      <w:r>
        <w:rPr>
          <w:rFonts w:ascii="Calibri Light" w:hAnsi="Calibri Light" w:cs="Calibri Light"/>
          <w:b/>
          <w:bCs/>
          <w:sz w:val="28"/>
          <w:szCs w:val="28"/>
          <w:u w:val="single"/>
        </w:rPr>
        <w:t>Achievements</w:t>
      </w:r>
      <w:bookmarkEnd w:id="58"/>
    </w:p>
    <w:p w14:paraId="0D53C06D" w14:textId="77777777" w:rsidR="00A17C83" w:rsidRDefault="00A17C83" w:rsidP="00A17C83">
      <w:pPr>
        <w:spacing w:after="0" w:line="360" w:lineRule="auto"/>
        <w:rPr>
          <w:rFonts w:ascii="Calibri" w:hAnsi="Calibri" w:cs="Calibri"/>
        </w:rPr>
      </w:pPr>
    </w:p>
    <w:p w14:paraId="5122DC2D" w14:textId="4A219BC1" w:rsidR="00A17C83" w:rsidRDefault="00A17C83" w:rsidP="00A17C83">
      <w:pPr>
        <w:spacing w:after="0" w:line="360" w:lineRule="auto"/>
        <w:rPr>
          <w:rFonts w:ascii="Calibri" w:hAnsi="Calibri" w:cs="Calibri"/>
        </w:rPr>
      </w:pPr>
      <w:r>
        <w:rPr>
          <w:rFonts w:ascii="Calibri" w:hAnsi="Calibri" w:cs="Calibri"/>
        </w:rPr>
        <w:t>The layout of achievements within UWTSD Dice are kept simple and as minimal as possible to begin to minimise clutter and to give users tasks to complete to earn achievements, as well as keeping a running score of all human controlled players (computer-controlled scores would not count as it would artificially inflate the high scores)</w:t>
      </w:r>
      <w:r w:rsidR="00FF4C81">
        <w:rPr>
          <w:rFonts w:ascii="Calibri" w:hAnsi="Calibri" w:cs="Calibri"/>
        </w:rPr>
        <w:t>. When a user manages to reach the required number in the ‘Achievements Unlocked’ area, an image will be displayed highlighting the user has completed the required task. T</w:t>
      </w:r>
      <w:r>
        <w:rPr>
          <w:rFonts w:ascii="Calibri" w:hAnsi="Calibri" w:cs="Calibri"/>
        </w:rPr>
        <w:t xml:space="preserve">he ‘Back’ button </w:t>
      </w:r>
      <w:r w:rsidR="00FF4C81">
        <w:rPr>
          <w:rFonts w:ascii="Calibri" w:hAnsi="Calibri" w:cs="Calibri"/>
        </w:rPr>
        <w:t>in the top left corner takes</w:t>
      </w:r>
      <w:r>
        <w:rPr>
          <w:rFonts w:ascii="Calibri" w:hAnsi="Calibri" w:cs="Calibri"/>
        </w:rPr>
        <w:t xml:space="preserve"> users back to the main menu</w:t>
      </w:r>
      <w:r w:rsidR="00FF4C81">
        <w:rPr>
          <w:rFonts w:ascii="Calibri" w:hAnsi="Calibri" w:cs="Calibri"/>
        </w:rPr>
        <w:t>, with the ‘turn in’ transition used.</w:t>
      </w:r>
    </w:p>
    <w:p w14:paraId="7D60FE48" w14:textId="77777777" w:rsidR="00501384" w:rsidRPr="00A17C83" w:rsidRDefault="00501384" w:rsidP="00A17C83">
      <w:pPr>
        <w:spacing w:after="0" w:line="360" w:lineRule="auto"/>
        <w:rPr>
          <w:rFonts w:ascii="Calibri" w:hAnsi="Calibri" w:cs="Calibri"/>
        </w:rPr>
      </w:pPr>
    </w:p>
    <w:p w14:paraId="376FDBCE" w14:textId="134FD966" w:rsidR="00501384" w:rsidRDefault="00FF4C81" w:rsidP="00FF4C81">
      <w:pPr>
        <w:jc w:val="center"/>
      </w:pPr>
      <w:r w:rsidRPr="00FF4C81">
        <w:rPr>
          <w:noProof/>
        </w:rPr>
        <w:drawing>
          <wp:inline distT="0" distB="0" distL="0" distR="0" wp14:anchorId="7953EC0D" wp14:editId="028BBE21">
            <wp:extent cx="5731510" cy="3037840"/>
            <wp:effectExtent l="0" t="0" r="2540" b="0"/>
            <wp:docPr id="1744556295"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56295" name="Picture 1" descr="A white paper with black text&#10;&#10;Description automatically generated"/>
                    <pic:cNvPicPr/>
                  </pic:nvPicPr>
                  <pic:blipFill>
                    <a:blip r:embed="rId24"/>
                    <a:stretch>
                      <a:fillRect/>
                    </a:stretch>
                  </pic:blipFill>
                  <pic:spPr>
                    <a:xfrm>
                      <a:off x="0" y="0"/>
                      <a:ext cx="5731510" cy="3037840"/>
                    </a:xfrm>
                    <a:prstGeom prst="rect">
                      <a:avLst/>
                    </a:prstGeom>
                  </pic:spPr>
                </pic:pic>
              </a:graphicData>
            </a:graphic>
          </wp:inline>
        </w:drawing>
      </w:r>
    </w:p>
    <w:p w14:paraId="6F4148B1" w14:textId="59067C8A" w:rsidR="00A73CD1" w:rsidRPr="00A50133" w:rsidRDefault="00A73CD1" w:rsidP="00A73CD1">
      <w:pPr>
        <w:pStyle w:val="Caption"/>
        <w:jc w:val="center"/>
        <w:rPr>
          <w:rFonts w:ascii="Calibri" w:hAnsi="Calibri" w:cs="Calibri"/>
          <w:color w:val="auto"/>
        </w:rPr>
      </w:pPr>
      <w:bookmarkStart w:id="59" w:name="_Toc184159735"/>
      <w:r w:rsidRPr="00A73CD1">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73CD1">
        <w:rPr>
          <w:rFonts w:ascii="Calibri" w:hAnsi="Calibri" w:cs="Calibri"/>
          <w:b/>
          <w:bCs/>
          <w:i w:val="0"/>
          <w:iCs w:val="0"/>
          <w:color w:val="auto"/>
          <w:sz w:val="20"/>
          <w:szCs w:val="20"/>
        </w:rPr>
        <w:t xml:space="preserve"> </w:t>
      </w:r>
      <w:r w:rsidRPr="00A73CD1">
        <w:rPr>
          <w:rFonts w:ascii="Calibri" w:hAnsi="Calibri" w:cs="Calibri"/>
          <w:b/>
          <w:bCs/>
          <w:i w:val="0"/>
          <w:iCs w:val="0"/>
          <w:color w:val="auto"/>
          <w:sz w:val="20"/>
          <w:szCs w:val="20"/>
        </w:rPr>
        <w:fldChar w:fldCharType="begin"/>
      </w:r>
      <w:r w:rsidRPr="00A73CD1">
        <w:rPr>
          <w:rFonts w:ascii="Calibri" w:hAnsi="Calibri" w:cs="Calibri"/>
          <w:b/>
          <w:bCs/>
          <w:i w:val="0"/>
          <w:iCs w:val="0"/>
          <w:color w:val="auto"/>
          <w:sz w:val="20"/>
          <w:szCs w:val="20"/>
        </w:rPr>
        <w:instrText xml:space="preserve"> SEQ Figure \* ARABIC </w:instrText>
      </w:r>
      <w:r w:rsidRPr="00A73CD1">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18</w:t>
      </w:r>
      <w:r w:rsidRPr="00A73CD1">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Pr="003768BD">
        <w:rPr>
          <w:rFonts w:ascii="Calibri" w:hAnsi="Calibri" w:cs="Calibri"/>
          <w:b/>
          <w:bCs/>
          <w:i w:val="0"/>
          <w:iCs w:val="0"/>
          <w:color w:val="auto"/>
          <w:sz w:val="20"/>
          <w:szCs w:val="20"/>
        </w:rPr>
        <w:t xml:space="preserve">UWTSD Dice </w:t>
      </w:r>
      <w:r>
        <w:rPr>
          <w:rFonts w:ascii="Calibri" w:hAnsi="Calibri" w:cs="Calibri"/>
          <w:b/>
          <w:bCs/>
          <w:i w:val="0"/>
          <w:iCs w:val="0"/>
          <w:color w:val="auto"/>
          <w:sz w:val="20"/>
          <w:szCs w:val="20"/>
        </w:rPr>
        <w:t>Achievements</w:t>
      </w:r>
      <w:r w:rsidRPr="003768BD">
        <w:rPr>
          <w:rFonts w:ascii="Calibri" w:hAnsi="Calibri" w:cs="Calibri"/>
          <w:b/>
          <w:bCs/>
          <w:i w:val="0"/>
          <w:iCs w:val="0"/>
          <w:color w:val="auto"/>
          <w:sz w:val="20"/>
          <w:szCs w:val="20"/>
        </w:rPr>
        <w:t xml:space="preserve"> Screen Storyboard</w:t>
      </w:r>
      <w:bookmarkEnd w:id="59"/>
    </w:p>
    <w:p w14:paraId="498ADCB1" w14:textId="77777777" w:rsidR="00A73CD1" w:rsidRDefault="00A73CD1" w:rsidP="00FF4C81">
      <w:pPr>
        <w:jc w:val="center"/>
      </w:pPr>
    </w:p>
    <w:p w14:paraId="243760BA" w14:textId="77777777" w:rsidR="00501384" w:rsidRDefault="00501384"/>
    <w:p w14:paraId="4AE51EE6" w14:textId="77777777" w:rsidR="00FF4C81" w:rsidRDefault="00FF4C81"/>
    <w:p w14:paraId="5A9EB55E" w14:textId="77777777" w:rsidR="00FF4C81" w:rsidRDefault="00FF4C81"/>
    <w:p w14:paraId="52FA3154" w14:textId="77777777" w:rsidR="00FF4C81" w:rsidRDefault="00FF4C81"/>
    <w:p w14:paraId="26A0F1B4" w14:textId="77777777" w:rsidR="00FF4C81" w:rsidRDefault="00FF4C81"/>
    <w:p w14:paraId="5726A93C" w14:textId="77777777" w:rsidR="00FF4C81" w:rsidRDefault="00FF4C81"/>
    <w:p w14:paraId="3FAAE48D" w14:textId="77777777" w:rsidR="00FF4C81" w:rsidRDefault="00FF4C81"/>
    <w:p w14:paraId="4395282F" w14:textId="77777777" w:rsidR="00FF4C81" w:rsidRDefault="00FF4C81"/>
    <w:p w14:paraId="4D181D15" w14:textId="77777777" w:rsidR="00FF4C81" w:rsidRDefault="00FF4C81"/>
    <w:p w14:paraId="25D29C0F" w14:textId="01771CDF" w:rsidR="00FF4C81" w:rsidRPr="002B585F" w:rsidRDefault="00FF4C81" w:rsidP="00FF4C81">
      <w:pPr>
        <w:pStyle w:val="Heading2"/>
        <w:spacing w:before="0" w:after="0" w:line="360" w:lineRule="auto"/>
        <w:rPr>
          <w:rFonts w:ascii="Calibri Light" w:hAnsi="Calibri Light" w:cs="Calibri Light"/>
          <w:b/>
          <w:bCs/>
          <w:sz w:val="28"/>
          <w:szCs w:val="28"/>
          <w:u w:val="single"/>
        </w:rPr>
      </w:pPr>
      <w:bookmarkStart w:id="60" w:name="_Toc184159710"/>
      <w:r>
        <w:rPr>
          <w:rFonts w:ascii="Calibri Light" w:hAnsi="Calibri Light" w:cs="Calibri Light"/>
          <w:b/>
          <w:bCs/>
          <w:sz w:val="28"/>
          <w:szCs w:val="28"/>
          <w:u w:val="single"/>
        </w:rPr>
        <w:t>How to Play</w:t>
      </w:r>
      <w:bookmarkEnd w:id="60"/>
    </w:p>
    <w:p w14:paraId="4A117EE4" w14:textId="77777777" w:rsidR="00FF4C81" w:rsidRPr="00FF4C81" w:rsidRDefault="00FF4C81" w:rsidP="00FF4C81">
      <w:pPr>
        <w:spacing w:after="0" w:line="360" w:lineRule="auto"/>
        <w:rPr>
          <w:rFonts w:ascii="Calibri" w:hAnsi="Calibri" w:cs="Calibri"/>
        </w:rPr>
      </w:pPr>
    </w:p>
    <w:p w14:paraId="0BE7D907" w14:textId="6AC36639" w:rsidR="00FF4C81" w:rsidRPr="00FF4C81" w:rsidRDefault="00636A5F" w:rsidP="00FF4C81">
      <w:pPr>
        <w:spacing w:after="0" w:line="360" w:lineRule="auto"/>
        <w:rPr>
          <w:rFonts w:ascii="Calibri" w:hAnsi="Calibri" w:cs="Calibri"/>
        </w:rPr>
      </w:pPr>
      <w:r>
        <w:rPr>
          <w:rFonts w:ascii="Calibri" w:hAnsi="Calibri" w:cs="Calibri"/>
        </w:rPr>
        <w:t xml:space="preserve">The layout of the ‘How to Play’ section within UWTSD Dice </w:t>
      </w:r>
      <w:r w:rsidR="00637075">
        <w:rPr>
          <w:rFonts w:ascii="Calibri" w:hAnsi="Calibri" w:cs="Calibri"/>
        </w:rPr>
        <w:t>is</w:t>
      </w:r>
      <w:r>
        <w:rPr>
          <w:rFonts w:ascii="Calibri" w:hAnsi="Calibri" w:cs="Calibri"/>
        </w:rPr>
        <w:t xml:space="preserve"> kept as simplistic as possible to minimise any potential confusion this could cause to users, as well as ensuring the instructions are kept precise and using plain English only. Each area is detailed under separate headings and in a logical order (rolling the dice, describing the icons, what to do once a dice roll has been performed etc) to provide a clear and concise explanation to users. Images are provided in the ‘Icons’ area to show what each symbol is and what it means to users, helping to improve their understanding of the game. The ‘Back’ button in the top left corner takes users back to the main menu, with the ‘turn in’ transition used.</w:t>
      </w:r>
    </w:p>
    <w:p w14:paraId="635DA2E9" w14:textId="77777777" w:rsidR="00FF4C81" w:rsidRPr="00FF4C81" w:rsidRDefault="00FF4C81" w:rsidP="00FF4C81">
      <w:pPr>
        <w:spacing w:after="0" w:line="360" w:lineRule="auto"/>
        <w:rPr>
          <w:rFonts w:ascii="Calibri" w:hAnsi="Calibri" w:cs="Calibri"/>
        </w:rPr>
      </w:pPr>
    </w:p>
    <w:p w14:paraId="72CFA44F" w14:textId="22DF63B6" w:rsidR="00501384" w:rsidRDefault="00501384">
      <w:r w:rsidRPr="00C6498D">
        <w:rPr>
          <w:noProof/>
        </w:rPr>
        <w:drawing>
          <wp:inline distT="0" distB="0" distL="0" distR="0" wp14:anchorId="6F00FE14" wp14:editId="2A9C69F1">
            <wp:extent cx="5731510" cy="3071495"/>
            <wp:effectExtent l="0" t="0" r="2540" b="0"/>
            <wp:docPr id="62030782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307826" name="Picture 1" descr="A screenshot of a video game&#10;&#10;Description automatically generated"/>
                    <pic:cNvPicPr/>
                  </pic:nvPicPr>
                  <pic:blipFill>
                    <a:blip r:embed="rId25"/>
                    <a:stretch>
                      <a:fillRect/>
                    </a:stretch>
                  </pic:blipFill>
                  <pic:spPr>
                    <a:xfrm>
                      <a:off x="0" y="0"/>
                      <a:ext cx="5731510" cy="3071495"/>
                    </a:xfrm>
                    <a:prstGeom prst="rect">
                      <a:avLst/>
                    </a:prstGeom>
                  </pic:spPr>
                </pic:pic>
              </a:graphicData>
            </a:graphic>
          </wp:inline>
        </w:drawing>
      </w:r>
    </w:p>
    <w:p w14:paraId="0144BA92" w14:textId="6E0E9412" w:rsidR="00A6054A" w:rsidRPr="00A50133" w:rsidRDefault="00A6054A" w:rsidP="00A6054A">
      <w:pPr>
        <w:pStyle w:val="Caption"/>
        <w:jc w:val="center"/>
        <w:rPr>
          <w:rFonts w:ascii="Calibri" w:hAnsi="Calibri" w:cs="Calibri"/>
          <w:color w:val="auto"/>
        </w:rPr>
      </w:pPr>
      <w:bookmarkStart w:id="61" w:name="_Toc184159736"/>
      <w:r w:rsidRPr="00A6054A">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A6054A">
        <w:rPr>
          <w:rFonts w:ascii="Calibri" w:hAnsi="Calibri" w:cs="Calibri"/>
          <w:b/>
          <w:bCs/>
          <w:i w:val="0"/>
          <w:iCs w:val="0"/>
          <w:color w:val="auto"/>
          <w:sz w:val="20"/>
          <w:szCs w:val="20"/>
        </w:rPr>
        <w:t xml:space="preserve"> </w:t>
      </w:r>
      <w:r w:rsidRPr="00A6054A">
        <w:rPr>
          <w:rFonts w:ascii="Calibri" w:hAnsi="Calibri" w:cs="Calibri"/>
          <w:b/>
          <w:bCs/>
          <w:i w:val="0"/>
          <w:iCs w:val="0"/>
          <w:color w:val="auto"/>
          <w:sz w:val="20"/>
          <w:szCs w:val="20"/>
        </w:rPr>
        <w:fldChar w:fldCharType="begin"/>
      </w:r>
      <w:r w:rsidRPr="00A6054A">
        <w:rPr>
          <w:rFonts w:ascii="Calibri" w:hAnsi="Calibri" w:cs="Calibri"/>
          <w:b/>
          <w:bCs/>
          <w:i w:val="0"/>
          <w:iCs w:val="0"/>
          <w:color w:val="auto"/>
          <w:sz w:val="20"/>
          <w:szCs w:val="20"/>
        </w:rPr>
        <w:instrText xml:space="preserve"> SEQ Figure \* ARABIC </w:instrText>
      </w:r>
      <w:r w:rsidRPr="00A6054A">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19</w:t>
      </w:r>
      <w:r w:rsidRPr="00A6054A">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Pr="003768BD">
        <w:rPr>
          <w:rFonts w:ascii="Calibri" w:hAnsi="Calibri" w:cs="Calibri"/>
          <w:b/>
          <w:bCs/>
          <w:i w:val="0"/>
          <w:iCs w:val="0"/>
          <w:color w:val="auto"/>
          <w:sz w:val="20"/>
          <w:szCs w:val="20"/>
        </w:rPr>
        <w:t xml:space="preserve">UWTSD Dice </w:t>
      </w:r>
      <w:r>
        <w:rPr>
          <w:rFonts w:ascii="Calibri" w:hAnsi="Calibri" w:cs="Calibri"/>
          <w:b/>
          <w:bCs/>
          <w:i w:val="0"/>
          <w:iCs w:val="0"/>
          <w:color w:val="auto"/>
          <w:sz w:val="20"/>
          <w:szCs w:val="20"/>
        </w:rPr>
        <w:t>How to Play</w:t>
      </w:r>
      <w:r w:rsidRPr="003768BD">
        <w:rPr>
          <w:rFonts w:ascii="Calibri" w:hAnsi="Calibri" w:cs="Calibri"/>
          <w:b/>
          <w:bCs/>
          <w:i w:val="0"/>
          <w:iCs w:val="0"/>
          <w:color w:val="auto"/>
          <w:sz w:val="20"/>
          <w:szCs w:val="20"/>
        </w:rPr>
        <w:t xml:space="preserve"> Screen Storyboard</w:t>
      </w:r>
      <w:bookmarkEnd w:id="61"/>
    </w:p>
    <w:p w14:paraId="26D62B38" w14:textId="77777777" w:rsidR="00A6054A" w:rsidRDefault="00A6054A"/>
    <w:p w14:paraId="57FAE69A" w14:textId="77777777" w:rsidR="00524255" w:rsidRDefault="00524255"/>
    <w:p w14:paraId="65A4ADFE" w14:textId="77777777" w:rsidR="00826C1D" w:rsidRDefault="00826C1D"/>
    <w:p w14:paraId="39A517FD" w14:textId="77777777" w:rsidR="00524255" w:rsidRDefault="00524255"/>
    <w:p w14:paraId="14F92E2B" w14:textId="77777777" w:rsidR="00DF4AC9" w:rsidRDefault="00DF4AC9"/>
    <w:p w14:paraId="0BF27F2B" w14:textId="77777777" w:rsidR="00DF4AC9" w:rsidRDefault="00DF4AC9"/>
    <w:p w14:paraId="56E5C47B" w14:textId="77777777" w:rsidR="00DF4AC9" w:rsidRDefault="00DF4AC9"/>
    <w:p w14:paraId="0D1095A3" w14:textId="08D1B20A" w:rsidR="000803F7" w:rsidRDefault="000803F7" w:rsidP="000803F7">
      <w:pPr>
        <w:pStyle w:val="Heading1"/>
        <w:spacing w:before="0" w:after="0" w:line="360" w:lineRule="auto"/>
        <w:rPr>
          <w:rFonts w:ascii="Calibri Light" w:hAnsi="Calibri Light" w:cs="Calibri Light"/>
          <w:b/>
          <w:bCs/>
          <w:sz w:val="32"/>
          <w:szCs w:val="32"/>
          <w:u w:val="single"/>
        </w:rPr>
      </w:pPr>
      <w:bookmarkStart w:id="62" w:name="_Toc184159711"/>
      <w:r>
        <w:rPr>
          <w:rFonts w:ascii="Calibri Light" w:hAnsi="Calibri Light" w:cs="Calibri Light"/>
          <w:b/>
          <w:bCs/>
          <w:sz w:val="32"/>
          <w:szCs w:val="32"/>
          <w:u w:val="single"/>
        </w:rPr>
        <w:t xml:space="preserve">Appendix </w:t>
      </w:r>
      <w:r w:rsidR="00501290">
        <w:rPr>
          <w:rFonts w:ascii="Calibri Light" w:hAnsi="Calibri Light" w:cs="Calibri Light"/>
          <w:b/>
          <w:bCs/>
          <w:sz w:val="32"/>
          <w:szCs w:val="32"/>
          <w:u w:val="single"/>
        </w:rPr>
        <w:t>D</w:t>
      </w:r>
      <w:bookmarkEnd w:id="62"/>
    </w:p>
    <w:p w14:paraId="4A557FC4" w14:textId="77777777" w:rsidR="000803F7" w:rsidRPr="00524255" w:rsidRDefault="000803F7" w:rsidP="000803F7">
      <w:pPr>
        <w:spacing w:after="0" w:line="360" w:lineRule="auto"/>
        <w:rPr>
          <w:rFonts w:ascii="Calibri" w:hAnsi="Calibri" w:cs="Calibri"/>
        </w:rPr>
      </w:pPr>
    </w:p>
    <w:p w14:paraId="14CBC4C0" w14:textId="0D961F21" w:rsidR="00524255" w:rsidRDefault="00524255" w:rsidP="000803F7">
      <w:pPr>
        <w:spacing w:after="0" w:line="360" w:lineRule="auto"/>
        <w:rPr>
          <w:rFonts w:ascii="Calibri" w:hAnsi="Calibri" w:cs="Calibri"/>
        </w:rPr>
      </w:pPr>
      <w:r w:rsidRPr="00524255">
        <w:rPr>
          <w:rFonts w:ascii="Calibri" w:hAnsi="Calibri" w:cs="Calibri"/>
        </w:rPr>
        <w:t>The testing matrix for each area is as follows</w:t>
      </w:r>
      <w:r>
        <w:rPr>
          <w:rFonts w:ascii="Calibri" w:hAnsi="Calibri" w:cs="Calibri"/>
        </w:rPr>
        <w:t>.</w:t>
      </w:r>
    </w:p>
    <w:p w14:paraId="2E068314" w14:textId="77777777" w:rsidR="00524255" w:rsidRDefault="00524255" w:rsidP="000803F7">
      <w:pPr>
        <w:spacing w:after="0" w:line="360" w:lineRule="auto"/>
        <w:rPr>
          <w:rFonts w:ascii="Calibri" w:hAnsi="Calibri" w:cs="Calibri"/>
        </w:rPr>
      </w:pPr>
    </w:p>
    <w:p w14:paraId="50F2A563" w14:textId="5EFA1144" w:rsidR="00524255" w:rsidRPr="00524255" w:rsidRDefault="00524255" w:rsidP="00524255">
      <w:pPr>
        <w:pStyle w:val="Heading2"/>
        <w:spacing w:before="0" w:after="0" w:line="360" w:lineRule="auto"/>
        <w:rPr>
          <w:rFonts w:ascii="Calibri Light" w:hAnsi="Calibri Light" w:cs="Calibri Light"/>
          <w:b/>
          <w:bCs/>
          <w:sz w:val="28"/>
          <w:szCs w:val="28"/>
          <w:u w:val="single"/>
        </w:rPr>
      </w:pPr>
      <w:bookmarkStart w:id="63" w:name="_Toc184159712"/>
      <w:r>
        <w:rPr>
          <w:rFonts w:ascii="Calibri Light" w:hAnsi="Calibri Light" w:cs="Calibri Light"/>
          <w:b/>
          <w:bCs/>
          <w:sz w:val="28"/>
          <w:szCs w:val="28"/>
          <w:u w:val="single"/>
        </w:rPr>
        <w:t>Title and Main Menu</w:t>
      </w:r>
      <w:r w:rsidR="00AB3B29">
        <w:rPr>
          <w:rFonts w:ascii="Calibri Light" w:hAnsi="Calibri Light" w:cs="Calibri Light"/>
          <w:b/>
          <w:bCs/>
          <w:sz w:val="28"/>
          <w:szCs w:val="28"/>
          <w:u w:val="single"/>
        </w:rPr>
        <w:t xml:space="preserve"> Screens</w:t>
      </w:r>
      <w:bookmarkEnd w:id="63"/>
    </w:p>
    <w:p w14:paraId="224E8A6A" w14:textId="77777777" w:rsidR="00524255" w:rsidRPr="00524255" w:rsidRDefault="00524255" w:rsidP="000803F7">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24255" w:rsidRPr="00524255" w14:paraId="6E359DED" w14:textId="77777777" w:rsidTr="00524255">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DC39CE" w14:textId="77777777" w:rsidR="00524255" w:rsidRPr="00524255" w:rsidRDefault="00524255" w:rsidP="00524255">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1A29336" w14:textId="77777777" w:rsidR="00524255" w:rsidRPr="00524255" w:rsidRDefault="00524255" w:rsidP="00524255">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F676BA" w14:textId="4558C2E3" w:rsidR="00524255" w:rsidRPr="00524255" w:rsidRDefault="00524255" w:rsidP="00524255">
            <w:pPr>
              <w:spacing w:after="0" w:line="360" w:lineRule="auto"/>
              <w:rPr>
                <w:rFonts w:ascii="Calibri" w:hAnsi="Calibri" w:cs="Calibri"/>
              </w:rPr>
            </w:pPr>
            <w:r>
              <w:rPr>
                <w:rFonts w:ascii="Calibri" w:hAnsi="Calibri" w:cs="Calibri"/>
              </w:rPr>
              <w:t>Wants to start the game and go to the required areas</w:t>
            </w:r>
          </w:p>
        </w:tc>
      </w:tr>
      <w:tr w:rsidR="00524255" w:rsidRPr="00524255" w14:paraId="528FC56A" w14:textId="77777777" w:rsidTr="00524255">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9F87D91" w14:textId="77777777" w:rsidR="00524255" w:rsidRPr="00524255" w:rsidRDefault="00524255" w:rsidP="00524255">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CF5EFE0" w14:textId="255FB825" w:rsidR="00524255" w:rsidRPr="00524255" w:rsidRDefault="00524255" w:rsidP="00524255">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2005A2A" w14:textId="1CD7EE67" w:rsidR="00524255" w:rsidRPr="00524255" w:rsidRDefault="00921CA2" w:rsidP="00524255">
            <w:pPr>
              <w:spacing w:after="0" w:line="360" w:lineRule="auto"/>
              <w:rPr>
                <w:rFonts w:ascii="Calibri" w:hAnsi="Calibri" w:cs="Calibri"/>
              </w:rPr>
            </w:pPr>
            <w:r>
              <w:rPr>
                <w:rFonts w:ascii="Calibri" w:hAnsi="Calibri" w:cs="Calibri"/>
              </w:rPr>
              <w:t>Buttons available directing users as required</w:t>
            </w:r>
          </w:p>
        </w:tc>
      </w:tr>
      <w:tr w:rsidR="00524255" w:rsidRPr="00524255" w14:paraId="12AA4DE6" w14:textId="77777777" w:rsidTr="00524255">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0954A46" w14:textId="77777777" w:rsidR="00524255" w:rsidRPr="00524255" w:rsidRDefault="00524255" w:rsidP="00524255">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A4F464F" w14:textId="77777777" w:rsidR="00524255" w:rsidRPr="00524255" w:rsidRDefault="00524255" w:rsidP="00524255">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E490750" w14:textId="38FF2BFD" w:rsidR="00524255" w:rsidRPr="00524255" w:rsidRDefault="00524255" w:rsidP="00524255">
            <w:pPr>
              <w:spacing w:after="0" w:line="360" w:lineRule="auto"/>
              <w:rPr>
                <w:rFonts w:ascii="Calibri" w:hAnsi="Calibri" w:cs="Calibri"/>
              </w:rPr>
            </w:pPr>
            <w:r w:rsidRPr="00524255">
              <w:rPr>
                <w:rFonts w:ascii="Calibri" w:hAnsi="Calibri" w:cs="Calibri"/>
              </w:rPr>
              <w:t>It</w:t>
            </w:r>
            <w:r w:rsidR="00921CA2">
              <w:rPr>
                <w:rFonts w:ascii="Calibri" w:hAnsi="Calibri" w:cs="Calibri"/>
              </w:rPr>
              <w:t xml:space="preserve"> i</w:t>
            </w:r>
            <w:r w:rsidRPr="00524255">
              <w:rPr>
                <w:rFonts w:ascii="Calibri" w:hAnsi="Calibri" w:cs="Calibri"/>
              </w:rPr>
              <w:t>s a standard control</w:t>
            </w:r>
          </w:p>
        </w:tc>
      </w:tr>
      <w:tr w:rsidR="00524255" w:rsidRPr="00524255" w14:paraId="59718DC4" w14:textId="77777777" w:rsidTr="00524255">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A7B2F1F" w14:textId="77777777" w:rsidR="00524255" w:rsidRPr="00524255" w:rsidRDefault="00524255" w:rsidP="00524255">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2CB8570" w14:textId="77777777" w:rsidR="00524255" w:rsidRPr="00524255" w:rsidRDefault="00524255" w:rsidP="00524255">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4CAF6F9" w14:textId="0B89323C" w:rsidR="00524255" w:rsidRPr="00524255" w:rsidRDefault="00524255" w:rsidP="00524255">
            <w:pPr>
              <w:spacing w:after="0" w:line="360" w:lineRule="auto"/>
              <w:rPr>
                <w:rFonts w:ascii="Calibri" w:hAnsi="Calibri" w:cs="Calibri"/>
              </w:rPr>
            </w:pPr>
            <w:r w:rsidRPr="00524255">
              <w:rPr>
                <w:rFonts w:ascii="Calibri" w:hAnsi="Calibri" w:cs="Calibri"/>
              </w:rPr>
              <w:t>It goes to the</w:t>
            </w:r>
            <w:r w:rsidR="00921CA2">
              <w:rPr>
                <w:rFonts w:ascii="Calibri" w:hAnsi="Calibri" w:cs="Calibri"/>
              </w:rPr>
              <w:t xml:space="preserve"> requested screen</w:t>
            </w:r>
          </w:p>
        </w:tc>
      </w:tr>
    </w:tbl>
    <w:p w14:paraId="6DB759BE" w14:textId="4B992CCE" w:rsidR="00826C1D" w:rsidRPr="00A50133" w:rsidRDefault="00826C1D" w:rsidP="00826C1D">
      <w:pPr>
        <w:pStyle w:val="Caption"/>
        <w:spacing w:before="240" w:after="0"/>
        <w:jc w:val="center"/>
        <w:rPr>
          <w:rFonts w:ascii="Calibri" w:hAnsi="Calibri" w:cs="Calibri"/>
          <w:color w:val="auto"/>
        </w:rPr>
      </w:pPr>
      <w:bookmarkStart w:id="64" w:name="_Toc184159737"/>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20</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Title and Main Menu</w:t>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Testing Matrix</w:t>
      </w:r>
      <w:bookmarkEnd w:id="64"/>
    </w:p>
    <w:p w14:paraId="0A145D8C" w14:textId="44CA5748" w:rsidR="000803F7" w:rsidRDefault="000803F7" w:rsidP="000803F7">
      <w:pPr>
        <w:spacing w:after="0" w:line="360" w:lineRule="auto"/>
      </w:pPr>
    </w:p>
    <w:p w14:paraId="5115D89B" w14:textId="77777777" w:rsidR="00826C1D" w:rsidRDefault="00826C1D" w:rsidP="000803F7">
      <w:pPr>
        <w:spacing w:after="0" w:line="360" w:lineRule="auto"/>
      </w:pPr>
    </w:p>
    <w:p w14:paraId="78BEE62D" w14:textId="4066FAC7" w:rsidR="00AB3B29" w:rsidRDefault="00AB3B29" w:rsidP="00AB3B29">
      <w:pPr>
        <w:pStyle w:val="Heading2"/>
        <w:spacing w:before="0" w:after="0" w:line="360" w:lineRule="auto"/>
        <w:rPr>
          <w:rFonts w:ascii="Calibri Light" w:hAnsi="Calibri Light" w:cs="Calibri Light"/>
          <w:b/>
          <w:bCs/>
          <w:sz w:val="28"/>
          <w:szCs w:val="28"/>
          <w:u w:val="single"/>
        </w:rPr>
      </w:pPr>
      <w:bookmarkStart w:id="65" w:name="_Toc184159713"/>
      <w:r>
        <w:rPr>
          <w:rFonts w:ascii="Calibri Light" w:hAnsi="Calibri Light" w:cs="Calibri Light"/>
          <w:b/>
          <w:bCs/>
          <w:sz w:val="28"/>
          <w:szCs w:val="28"/>
          <w:u w:val="single"/>
        </w:rPr>
        <w:t>How to Play Screen</w:t>
      </w:r>
      <w:bookmarkEnd w:id="65"/>
    </w:p>
    <w:p w14:paraId="6CDA0C45" w14:textId="77777777" w:rsidR="00AB3B29" w:rsidRDefault="00AB3B29" w:rsidP="00AB3B29">
      <w:pPr>
        <w:spacing w:after="0" w:line="360" w:lineRule="auto"/>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F611E0" w:rsidRPr="00524255" w14:paraId="049FD3A5"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D8E53F9" w14:textId="77777777" w:rsidR="00F611E0" w:rsidRPr="00524255" w:rsidRDefault="00F611E0" w:rsidP="00DD1FE9">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8385558" w14:textId="77777777" w:rsidR="00F611E0" w:rsidRPr="00524255" w:rsidRDefault="00F611E0"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42EDB4C" w14:textId="07F68FC3" w:rsidR="00F611E0" w:rsidRPr="00524255" w:rsidRDefault="00F611E0" w:rsidP="00DD1FE9">
            <w:pPr>
              <w:spacing w:after="0" w:line="360" w:lineRule="auto"/>
              <w:rPr>
                <w:rFonts w:ascii="Calibri" w:hAnsi="Calibri" w:cs="Calibri"/>
              </w:rPr>
            </w:pPr>
            <w:r>
              <w:rPr>
                <w:rFonts w:ascii="Calibri" w:hAnsi="Calibri" w:cs="Calibri"/>
              </w:rPr>
              <w:t xml:space="preserve">Wants to </w:t>
            </w:r>
            <w:r w:rsidR="00C46976">
              <w:rPr>
                <w:rFonts w:ascii="Calibri" w:hAnsi="Calibri" w:cs="Calibri"/>
              </w:rPr>
              <w:t>read the instructions on how to play the game</w:t>
            </w:r>
          </w:p>
        </w:tc>
      </w:tr>
      <w:tr w:rsidR="00F611E0" w:rsidRPr="00524255" w14:paraId="3E3D5803"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871D0A" w14:textId="77777777" w:rsidR="00F611E0" w:rsidRPr="00524255" w:rsidRDefault="00F611E0" w:rsidP="00DD1FE9">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471AFAC" w14:textId="77777777" w:rsidR="00F611E0" w:rsidRPr="00524255" w:rsidRDefault="00F611E0"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86D2550" w14:textId="5BE3C17A" w:rsidR="00F611E0" w:rsidRPr="00524255" w:rsidRDefault="00C46976" w:rsidP="00DD1FE9">
            <w:pPr>
              <w:spacing w:after="0" w:line="360" w:lineRule="auto"/>
              <w:rPr>
                <w:rFonts w:ascii="Calibri" w:hAnsi="Calibri" w:cs="Calibri"/>
              </w:rPr>
            </w:pPr>
            <w:r>
              <w:rPr>
                <w:rFonts w:ascii="Calibri" w:hAnsi="Calibri" w:cs="Calibri"/>
              </w:rPr>
              <w:t>Instructions are displayed and Back button for users to go back</w:t>
            </w:r>
          </w:p>
        </w:tc>
      </w:tr>
      <w:tr w:rsidR="00F611E0" w:rsidRPr="00524255" w14:paraId="41BED39F"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2663EC9" w14:textId="77777777" w:rsidR="00F611E0" w:rsidRPr="00524255" w:rsidRDefault="00F611E0" w:rsidP="00DD1FE9">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7837ABD" w14:textId="77777777" w:rsidR="00F611E0" w:rsidRPr="00524255" w:rsidRDefault="00F611E0"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A0876B5" w14:textId="77777777" w:rsidR="00F611E0" w:rsidRPr="00524255" w:rsidRDefault="00F611E0" w:rsidP="00DD1FE9">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F611E0" w:rsidRPr="00524255" w14:paraId="3593E33C"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C95ABF" w14:textId="77777777" w:rsidR="00F611E0" w:rsidRPr="00524255" w:rsidRDefault="00F611E0" w:rsidP="00DD1FE9">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7AB1F03" w14:textId="77777777" w:rsidR="00F611E0" w:rsidRPr="00524255" w:rsidRDefault="00F611E0"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AD196D2" w14:textId="42ECCD47" w:rsidR="00F611E0" w:rsidRPr="00524255" w:rsidRDefault="00F611E0" w:rsidP="00DD1FE9">
            <w:pPr>
              <w:spacing w:after="0" w:line="360" w:lineRule="auto"/>
              <w:rPr>
                <w:rFonts w:ascii="Calibri" w:hAnsi="Calibri" w:cs="Calibri"/>
              </w:rPr>
            </w:pPr>
            <w:r w:rsidRPr="00524255">
              <w:rPr>
                <w:rFonts w:ascii="Calibri" w:hAnsi="Calibri" w:cs="Calibri"/>
              </w:rPr>
              <w:t>I</w:t>
            </w:r>
            <w:r w:rsidR="00C46976">
              <w:rPr>
                <w:rFonts w:ascii="Calibri" w:hAnsi="Calibri" w:cs="Calibri"/>
              </w:rPr>
              <w:t>nstructions are clear and goes back to the previous screen</w:t>
            </w:r>
          </w:p>
        </w:tc>
      </w:tr>
    </w:tbl>
    <w:p w14:paraId="79B3E101" w14:textId="38DFC34B" w:rsidR="00826C1D" w:rsidRPr="00A50133" w:rsidRDefault="00826C1D" w:rsidP="00826C1D">
      <w:pPr>
        <w:pStyle w:val="Caption"/>
        <w:spacing w:before="240" w:after="0"/>
        <w:jc w:val="center"/>
        <w:rPr>
          <w:rFonts w:ascii="Calibri" w:hAnsi="Calibri" w:cs="Calibri"/>
          <w:color w:val="auto"/>
        </w:rPr>
      </w:pPr>
      <w:bookmarkStart w:id="66" w:name="_Toc184159738"/>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21</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How to Play</w:t>
      </w:r>
      <w:r w:rsidRPr="003768BD">
        <w:rPr>
          <w:rFonts w:ascii="Calibri" w:hAnsi="Calibri" w:cs="Calibri"/>
          <w:b/>
          <w:bCs/>
          <w:i w:val="0"/>
          <w:iCs w:val="0"/>
          <w:color w:val="auto"/>
          <w:sz w:val="20"/>
          <w:szCs w:val="20"/>
        </w:rPr>
        <w:t xml:space="preserve"> </w:t>
      </w:r>
      <w:r>
        <w:rPr>
          <w:rFonts w:ascii="Calibri" w:hAnsi="Calibri" w:cs="Calibri"/>
          <w:b/>
          <w:bCs/>
          <w:i w:val="0"/>
          <w:iCs w:val="0"/>
          <w:color w:val="auto"/>
          <w:sz w:val="20"/>
          <w:szCs w:val="20"/>
        </w:rPr>
        <w:t>Testing Matrix</w:t>
      </w:r>
      <w:bookmarkEnd w:id="66"/>
    </w:p>
    <w:p w14:paraId="4ED0584B" w14:textId="77777777" w:rsidR="00AB3B29" w:rsidRDefault="00AB3B29" w:rsidP="00AB3B29">
      <w:pPr>
        <w:spacing w:after="0" w:line="360" w:lineRule="auto"/>
      </w:pPr>
    </w:p>
    <w:p w14:paraId="2DF4B0DF" w14:textId="77777777" w:rsidR="00B36EE7" w:rsidRPr="00AB3B29" w:rsidRDefault="00B36EE7" w:rsidP="00AB3B29">
      <w:pPr>
        <w:spacing w:after="0" w:line="360" w:lineRule="auto"/>
      </w:pPr>
    </w:p>
    <w:p w14:paraId="639F9734" w14:textId="3DB2C3CD" w:rsidR="00B36EE7" w:rsidRDefault="00B36EE7" w:rsidP="00B36EE7">
      <w:pPr>
        <w:pStyle w:val="Heading2"/>
        <w:spacing w:before="0" w:after="0" w:line="360" w:lineRule="auto"/>
        <w:rPr>
          <w:rFonts w:ascii="Calibri Light" w:hAnsi="Calibri Light" w:cs="Calibri Light"/>
          <w:b/>
          <w:bCs/>
          <w:sz w:val="28"/>
          <w:szCs w:val="28"/>
          <w:u w:val="single"/>
        </w:rPr>
      </w:pPr>
      <w:bookmarkStart w:id="67" w:name="_Toc184159714"/>
      <w:r>
        <w:rPr>
          <w:rFonts w:ascii="Calibri Light" w:hAnsi="Calibri Light" w:cs="Calibri Light"/>
          <w:b/>
          <w:bCs/>
          <w:sz w:val="28"/>
          <w:szCs w:val="28"/>
          <w:u w:val="single"/>
        </w:rPr>
        <w:t>Achievements Screen</w:t>
      </w:r>
      <w:bookmarkEnd w:id="67"/>
    </w:p>
    <w:p w14:paraId="41C3346C" w14:textId="77777777" w:rsidR="00AB3B29" w:rsidRDefault="00AB3B29" w:rsidP="00AB3B29">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2A30A9" w:rsidRPr="00524255" w14:paraId="3985B9C4"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439A8E3" w14:textId="77777777" w:rsidR="002A30A9" w:rsidRPr="00524255" w:rsidRDefault="002A30A9" w:rsidP="00DD1FE9">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10E3E7" w14:textId="77777777" w:rsidR="002A30A9" w:rsidRPr="00524255" w:rsidRDefault="002A30A9"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A041425" w14:textId="76D5FD0D" w:rsidR="002A30A9" w:rsidRPr="00524255" w:rsidRDefault="002A30A9" w:rsidP="00DD1FE9">
            <w:pPr>
              <w:spacing w:after="0" w:line="360" w:lineRule="auto"/>
              <w:rPr>
                <w:rFonts w:ascii="Calibri" w:hAnsi="Calibri" w:cs="Calibri"/>
              </w:rPr>
            </w:pPr>
            <w:r>
              <w:rPr>
                <w:rFonts w:ascii="Calibri" w:hAnsi="Calibri" w:cs="Calibri"/>
              </w:rPr>
              <w:t xml:space="preserve">Wants to </w:t>
            </w:r>
            <w:r w:rsidR="00BE6A03">
              <w:rPr>
                <w:rFonts w:ascii="Calibri" w:hAnsi="Calibri" w:cs="Calibri"/>
              </w:rPr>
              <w:t>view their achievements and scores</w:t>
            </w:r>
          </w:p>
        </w:tc>
      </w:tr>
      <w:tr w:rsidR="002A30A9" w:rsidRPr="00524255" w14:paraId="1CC88FA9"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A346460" w14:textId="77777777" w:rsidR="002A30A9" w:rsidRPr="00524255" w:rsidRDefault="002A30A9" w:rsidP="00DD1FE9">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FB9E5A" w14:textId="77777777" w:rsidR="002A30A9" w:rsidRPr="00524255" w:rsidRDefault="002A30A9"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DF6B69E" w14:textId="12386D1B" w:rsidR="002A30A9" w:rsidRPr="00524255" w:rsidRDefault="00BE6A03" w:rsidP="00DD1FE9">
            <w:pPr>
              <w:spacing w:after="0" w:line="360" w:lineRule="auto"/>
              <w:rPr>
                <w:rFonts w:ascii="Calibri" w:hAnsi="Calibri" w:cs="Calibri"/>
              </w:rPr>
            </w:pPr>
            <w:r>
              <w:rPr>
                <w:rFonts w:ascii="Calibri" w:hAnsi="Calibri" w:cs="Calibri"/>
              </w:rPr>
              <w:t>Achievements and scores are displayed and Back button for users to go back</w:t>
            </w:r>
          </w:p>
        </w:tc>
      </w:tr>
      <w:tr w:rsidR="002A30A9" w:rsidRPr="00524255" w14:paraId="63CC763A"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53C0C14" w14:textId="77777777" w:rsidR="002A30A9" w:rsidRPr="00524255" w:rsidRDefault="002A30A9" w:rsidP="00DD1FE9">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BA83241" w14:textId="77777777" w:rsidR="002A30A9" w:rsidRPr="00524255" w:rsidRDefault="002A30A9"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9CE364" w14:textId="77777777" w:rsidR="002A30A9" w:rsidRPr="00524255" w:rsidRDefault="002A30A9" w:rsidP="00DD1FE9">
            <w:pPr>
              <w:spacing w:after="0" w:line="360" w:lineRule="auto"/>
              <w:rPr>
                <w:rFonts w:ascii="Calibri" w:hAnsi="Calibri" w:cs="Calibri"/>
              </w:rPr>
            </w:pPr>
            <w:r w:rsidRPr="00524255">
              <w:rPr>
                <w:rFonts w:ascii="Calibri" w:hAnsi="Calibri" w:cs="Calibri"/>
              </w:rPr>
              <w:t>It</w:t>
            </w:r>
            <w:r>
              <w:rPr>
                <w:rFonts w:ascii="Calibri" w:hAnsi="Calibri" w:cs="Calibri"/>
              </w:rPr>
              <w:t xml:space="preserve"> i</w:t>
            </w:r>
            <w:r w:rsidRPr="00524255">
              <w:rPr>
                <w:rFonts w:ascii="Calibri" w:hAnsi="Calibri" w:cs="Calibri"/>
              </w:rPr>
              <w:t>s a standard control</w:t>
            </w:r>
          </w:p>
        </w:tc>
      </w:tr>
      <w:tr w:rsidR="002A30A9" w:rsidRPr="00524255" w14:paraId="43A4F24A"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5E07580" w14:textId="77777777" w:rsidR="002A30A9" w:rsidRPr="00524255" w:rsidRDefault="002A30A9" w:rsidP="00DD1FE9">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F086E96" w14:textId="77777777" w:rsidR="002A30A9" w:rsidRPr="00524255" w:rsidRDefault="002A30A9"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1876E73" w14:textId="77777777" w:rsidR="002A30A9" w:rsidRPr="00524255" w:rsidRDefault="002A30A9" w:rsidP="00DD1FE9">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p>
        </w:tc>
      </w:tr>
    </w:tbl>
    <w:p w14:paraId="60D473ED" w14:textId="37FDF451" w:rsidR="00826C1D" w:rsidRPr="00A50133" w:rsidRDefault="00826C1D" w:rsidP="00826C1D">
      <w:pPr>
        <w:pStyle w:val="Caption"/>
        <w:spacing w:before="240" w:after="0"/>
        <w:jc w:val="center"/>
        <w:rPr>
          <w:rFonts w:ascii="Calibri" w:hAnsi="Calibri" w:cs="Calibri"/>
          <w:color w:val="auto"/>
        </w:rPr>
      </w:pPr>
      <w:bookmarkStart w:id="68" w:name="_Toc184159739"/>
      <w:r w:rsidRPr="00826C1D">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826C1D">
        <w:rPr>
          <w:rFonts w:ascii="Calibri" w:hAnsi="Calibri" w:cs="Calibri"/>
          <w:b/>
          <w:bCs/>
          <w:i w:val="0"/>
          <w:iCs w:val="0"/>
          <w:color w:val="auto"/>
          <w:sz w:val="20"/>
          <w:szCs w:val="20"/>
        </w:rPr>
        <w:t xml:space="preserve"> </w:t>
      </w:r>
      <w:r w:rsidRPr="00826C1D">
        <w:rPr>
          <w:rFonts w:ascii="Calibri" w:hAnsi="Calibri" w:cs="Calibri"/>
          <w:b/>
          <w:bCs/>
          <w:i w:val="0"/>
          <w:iCs w:val="0"/>
          <w:color w:val="auto"/>
          <w:sz w:val="20"/>
          <w:szCs w:val="20"/>
        </w:rPr>
        <w:fldChar w:fldCharType="begin"/>
      </w:r>
      <w:r w:rsidRPr="00826C1D">
        <w:rPr>
          <w:rFonts w:ascii="Calibri" w:hAnsi="Calibri" w:cs="Calibri"/>
          <w:b/>
          <w:bCs/>
          <w:i w:val="0"/>
          <w:iCs w:val="0"/>
          <w:color w:val="auto"/>
          <w:sz w:val="20"/>
          <w:szCs w:val="20"/>
        </w:rPr>
        <w:instrText xml:space="preserve"> SEQ Figure \* ARABIC </w:instrText>
      </w:r>
      <w:r w:rsidRPr="00826C1D">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22</w:t>
      </w:r>
      <w:r w:rsidRPr="00826C1D">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Pr>
          <w:rFonts w:ascii="Calibri" w:hAnsi="Calibri" w:cs="Calibri"/>
          <w:b/>
          <w:bCs/>
          <w:i w:val="0"/>
          <w:iCs w:val="0"/>
          <w:color w:val="auto"/>
          <w:sz w:val="20"/>
          <w:szCs w:val="20"/>
        </w:rPr>
        <w:t>Achievements Testing Matrix</w:t>
      </w:r>
      <w:bookmarkEnd w:id="68"/>
    </w:p>
    <w:p w14:paraId="60DEDD16" w14:textId="77777777" w:rsidR="00826C1D" w:rsidRDefault="00826C1D" w:rsidP="00AB3B29">
      <w:pPr>
        <w:spacing w:after="0" w:line="360" w:lineRule="auto"/>
        <w:rPr>
          <w:rFonts w:ascii="Calibri" w:hAnsi="Calibri" w:cs="Calibri"/>
        </w:rPr>
      </w:pPr>
    </w:p>
    <w:p w14:paraId="6E967085" w14:textId="3E34D1EB" w:rsidR="00CB481C" w:rsidRDefault="00CB481C" w:rsidP="00CB481C">
      <w:pPr>
        <w:pStyle w:val="Heading2"/>
        <w:spacing w:before="0" w:after="0" w:line="360" w:lineRule="auto"/>
        <w:rPr>
          <w:rFonts w:ascii="Calibri Light" w:hAnsi="Calibri Light" w:cs="Calibri Light"/>
          <w:b/>
          <w:bCs/>
          <w:sz w:val="28"/>
          <w:szCs w:val="28"/>
          <w:u w:val="single"/>
        </w:rPr>
      </w:pPr>
      <w:bookmarkStart w:id="69" w:name="_Toc184159715"/>
      <w:r>
        <w:rPr>
          <w:rFonts w:ascii="Calibri Light" w:hAnsi="Calibri Light" w:cs="Calibri Light"/>
          <w:b/>
          <w:bCs/>
          <w:sz w:val="28"/>
          <w:szCs w:val="28"/>
          <w:u w:val="single"/>
        </w:rPr>
        <w:t>Settings Screen</w:t>
      </w:r>
      <w:bookmarkEnd w:id="69"/>
    </w:p>
    <w:p w14:paraId="0A014A92" w14:textId="77777777" w:rsidR="00CB481C" w:rsidRDefault="00CB481C" w:rsidP="00AB3B29">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5937F4" w:rsidRPr="00524255" w14:paraId="2C326BB5"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7AE20FB" w14:textId="77777777" w:rsidR="005937F4" w:rsidRPr="00524255" w:rsidRDefault="005937F4" w:rsidP="00DD1FE9">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E340E08" w14:textId="77777777" w:rsidR="005937F4" w:rsidRPr="00524255" w:rsidRDefault="005937F4" w:rsidP="00DD1FE9">
            <w:pPr>
              <w:spacing w:after="0" w:line="360" w:lineRule="auto"/>
              <w:rPr>
                <w:rFonts w:ascii="Calibri" w:hAnsi="Calibri" w:cs="Calibri"/>
              </w:rPr>
            </w:pPr>
            <w:r w:rsidRPr="00524255">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E0B225F" w14:textId="40920FFF" w:rsidR="005937F4" w:rsidRPr="00524255" w:rsidRDefault="005937F4" w:rsidP="00DD1FE9">
            <w:pPr>
              <w:spacing w:after="0" w:line="360" w:lineRule="auto"/>
              <w:rPr>
                <w:rFonts w:ascii="Calibri" w:hAnsi="Calibri" w:cs="Calibri"/>
              </w:rPr>
            </w:pPr>
            <w:r>
              <w:rPr>
                <w:rFonts w:ascii="Calibri" w:hAnsi="Calibri" w:cs="Calibri"/>
              </w:rPr>
              <w:t>Wants to view and adjust settings</w:t>
            </w:r>
          </w:p>
        </w:tc>
      </w:tr>
      <w:tr w:rsidR="005937F4" w:rsidRPr="00524255" w14:paraId="0E02154D"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55AC663" w14:textId="77777777" w:rsidR="005937F4" w:rsidRPr="00524255" w:rsidRDefault="005937F4" w:rsidP="00DD1FE9">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6799052" w14:textId="3BDADF0D" w:rsidR="005937F4" w:rsidRPr="00524255" w:rsidRDefault="00F805AE"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0A250CA" w14:textId="18CB3753" w:rsidR="005937F4" w:rsidRPr="00524255" w:rsidRDefault="00F805AE" w:rsidP="00DD1FE9">
            <w:pPr>
              <w:spacing w:after="0" w:line="360" w:lineRule="auto"/>
              <w:rPr>
                <w:rFonts w:ascii="Calibri" w:hAnsi="Calibri" w:cs="Calibri"/>
              </w:rPr>
            </w:pPr>
            <w:r>
              <w:rPr>
                <w:rFonts w:ascii="Calibri" w:hAnsi="Calibri" w:cs="Calibri"/>
              </w:rPr>
              <w:t>Settings can be turned on or off</w:t>
            </w:r>
          </w:p>
        </w:tc>
      </w:tr>
      <w:tr w:rsidR="005937F4" w:rsidRPr="00524255" w14:paraId="5759C106"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0F7DC21" w14:textId="77777777" w:rsidR="005937F4" w:rsidRPr="00524255" w:rsidRDefault="005937F4" w:rsidP="00DD1FE9">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C49775" w14:textId="37205278" w:rsidR="005937F4" w:rsidRPr="00524255" w:rsidRDefault="00F805AE" w:rsidP="00DD1FE9">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F3498E" w14:textId="4A940F89" w:rsidR="005937F4" w:rsidRPr="00524255" w:rsidRDefault="00F805AE" w:rsidP="00DD1FE9">
            <w:pPr>
              <w:spacing w:after="0" w:line="360" w:lineRule="auto"/>
              <w:rPr>
                <w:rFonts w:ascii="Calibri" w:hAnsi="Calibri" w:cs="Calibri"/>
              </w:rPr>
            </w:pPr>
            <w:r>
              <w:rPr>
                <w:rFonts w:ascii="Calibri" w:hAnsi="Calibri" w:cs="Calibri"/>
              </w:rPr>
              <w:t>They are standard controls, though not fully explained how to turn them on or off</w:t>
            </w:r>
          </w:p>
        </w:tc>
      </w:tr>
      <w:tr w:rsidR="005937F4" w:rsidRPr="00524255" w14:paraId="763E5115"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4EE783" w14:textId="77777777" w:rsidR="005937F4" w:rsidRPr="00524255" w:rsidRDefault="005937F4" w:rsidP="00DD1FE9">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3144862" w14:textId="3D8DD90C" w:rsidR="005937F4" w:rsidRPr="00524255" w:rsidRDefault="00F805AE" w:rsidP="00DD1FE9">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29AF7E" w14:textId="45898AA0" w:rsidR="005937F4" w:rsidRPr="00524255" w:rsidRDefault="005937F4" w:rsidP="00DD1FE9">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r w:rsidR="00F805AE">
              <w:rPr>
                <w:rFonts w:ascii="Calibri" w:hAnsi="Calibri" w:cs="Calibri"/>
              </w:rPr>
              <w:t>, though on and off buttons do not indicate setting on or off</w:t>
            </w:r>
          </w:p>
        </w:tc>
      </w:tr>
    </w:tbl>
    <w:p w14:paraId="079D3566" w14:textId="12978046" w:rsidR="00694CB3" w:rsidRPr="00A50133" w:rsidRDefault="00694CB3" w:rsidP="00694CB3">
      <w:pPr>
        <w:pStyle w:val="Caption"/>
        <w:spacing w:before="240" w:after="0"/>
        <w:jc w:val="center"/>
        <w:rPr>
          <w:rFonts w:ascii="Calibri" w:hAnsi="Calibri" w:cs="Calibri"/>
          <w:color w:val="auto"/>
        </w:rPr>
      </w:pPr>
      <w:bookmarkStart w:id="70" w:name="_Toc184159740"/>
      <w:r w:rsidRPr="00694CB3">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694CB3">
        <w:rPr>
          <w:rFonts w:ascii="Calibri" w:hAnsi="Calibri" w:cs="Calibri"/>
          <w:b/>
          <w:bCs/>
          <w:i w:val="0"/>
          <w:iCs w:val="0"/>
          <w:color w:val="auto"/>
          <w:sz w:val="20"/>
          <w:szCs w:val="20"/>
        </w:rPr>
        <w:t xml:space="preserve"> </w:t>
      </w:r>
      <w:r w:rsidRPr="00694CB3">
        <w:rPr>
          <w:rFonts w:ascii="Calibri" w:hAnsi="Calibri" w:cs="Calibri"/>
          <w:b/>
          <w:bCs/>
          <w:i w:val="0"/>
          <w:iCs w:val="0"/>
          <w:color w:val="auto"/>
          <w:sz w:val="20"/>
          <w:szCs w:val="20"/>
        </w:rPr>
        <w:fldChar w:fldCharType="begin"/>
      </w:r>
      <w:r w:rsidRPr="00694CB3">
        <w:rPr>
          <w:rFonts w:ascii="Calibri" w:hAnsi="Calibri" w:cs="Calibri"/>
          <w:b/>
          <w:bCs/>
          <w:i w:val="0"/>
          <w:iCs w:val="0"/>
          <w:color w:val="auto"/>
          <w:sz w:val="20"/>
          <w:szCs w:val="20"/>
        </w:rPr>
        <w:instrText xml:space="preserve"> SEQ Figure \* ARABIC </w:instrText>
      </w:r>
      <w:r w:rsidRPr="00694CB3">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23</w:t>
      </w:r>
      <w:r w:rsidRPr="00694CB3">
        <w:rPr>
          <w:rFonts w:ascii="Calibri" w:hAnsi="Calibri" w:cs="Calibri"/>
          <w:b/>
          <w:bCs/>
          <w:i w:val="0"/>
          <w:iCs w:val="0"/>
          <w:color w:val="auto"/>
          <w:sz w:val="20"/>
          <w:szCs w:val="20"/>
        </w:rPr>
        <w:fldChar w:fldCharType="end"/>
      </w:r>
      <w:r w:rsidRPr="003768BD">
        <w:rPr>
          <w:rFonts w:ascii="Calibri" w:hAnsi="Calibri" w:cs="Calibri"/>
          <w:b/>
          <w:bCs/>
          <w:color w:val="auto"/>
          <w:sz w:val="20"/>
          <w:szCs w:val="20"/>
        </w:rPr>
        <w:t xml:space="preserve"> </w:t>
      </w:r>
      <w:r w:rsidR="00DC3AA2">
        <w:rPr>
          <w:rFonts w:ascii="Calibri" w:hAnsi="Calibri" w:cs="Calibri"/>
          <w:b/>
          <w:bCs/>
          <w:i w:val="0"/>
          <w:iCs w:val="0"/>
          <w:color w:val="auto"/>
          <w:sz w:val="20"/>
          <w:szCs w:val="20"/>
        </w:rPr>
        <w:t xml:space="preserve">Settings </w:t>
      </w:r>
      <w:r>
        <w:rPr>
          <w:rFonts w:ascii="Calibri" w:hAnsi="Calibri" w:cs="Calibri"/>
          <w:b/>
          <w:bCs/>
          <w:i w:val="0"/>
          <w:iCs w:val="0"/>
          <w:color w:val="auto"/>
          <w:sz w:val="20"/>
          <w:szCs w:val="20"/>
        </w:rPr>
        <w:t>Testing Matrix</w:t>
      </w:r>
      <w:bookmarkEnd w:id="70"/>
    </w:p>
    <w:p w14:paraId="621E3790" w14:textId="77777777" w:rsidR="00CB481C" w:rsidRDefault="00CB481C" w:rsidP="00AB3B29">
      <w:pPr>
        <w:spacing w:after="0" w:line="360" w:lineRule="auto"/>
        <w:rPr>
          <w:rFonts w:ascii="Calibri" w:hAnsi="Calibri" w:cs="Calibri"/>
        </w:rPr>
      </w:pPr>
    </w:p>
    <w:p w14:paraId="79BA5023" w14:textId="77777777" w:rsidR="00FA4CFA" w:rsidRDefault="00FA4CFA" w:rsidP="00AB3B29">
      <w:pPr>
        <w:spacing w:after="0" w:line="360" w:lineRule="auto"/>
        <w:rPr>
          <w:rFonts w:ascii="Calibri" w:hAnsi="Calibri" w:cs="Calibri"/>
        </w:rPr>
      </w:pPr>
    </w:p>
    <w:p w14:paraId="7706F78F" w14:textId="77777777" w:rsidR="00FA4CFA" w:rsidRDefault="00FA4CFA" w:rsidP="00AB3B29">
      <w:pPr>
        <w:spacing w:after="0" w:line="360" w:lineRule="auto"/>
        <w:rPr>
          <w:rFonts w:ascii="Calibri" w:hAnsi="Calibri" w:cs="Calibri"/>
        </w:rPr>
      </w:pPr>
    </w:p>
    <w:p w14:paraId="74D28DE1" w14:textId="77777777" w:rsidR="00FA4CFA" w:rsidRDefault="00FA4CFA" w:rsidP="00AB3B29">
      <w:pPr>
        <w:spacing w:after="0" w:line="360" w:lineRule="auto"/>
        <w:rPr>
          <w:rFonts w:ascii="Calibri" w:hAnsi="Calibri" w:cs="Calibri"/>
        </w:rPr>
      </w:pPr>
    </w:p>
    <w:p w14:paraId="44C66D06" w14:textId="77777777" w:rsidR="00FA4CFA" w:rsidRDefault="00FA4CFA" w:rsidP="00AB3B29">
      <w:pPr>
        <w:spacing w:after="0" w:line="360" w:lineRule="auto"/>
        <w:rPr>
          <w:rFonts w:ascii="Calibri" w:hAnsi="Calibri" w:cs="Calibri"/>
        </w:rPr>
      </w:pPr>
    </w:p>
    <w:p w14:paraId="4C607483" w14:textId="77777777" w:rsidR="00FA4CFA" w:rsidRDefault="00FA4CFA" w:rsidP="00AB3B29">
      <w:pPr>
        <w:spacing w:after="0" w:line="360" w:lineRule="auto"/>
        <w:rPr>
          <w:rFonts w:ascii="Calibri" w:hAnsi="Calibri" w:cs="Calibri"/>
        </w:rPr>
      </w:pPr>
    </w:p>
    <w:p w14:paraId="768A626C" w14:textId="77777777" w:rsidR="00FA4CFA" w:rsidRDefault="00FA4CFA" w:rsidP="00AB3B29">
      <w:pPr>
        <w:spacing w:after="0" w:line="360" w:lineRule="auto"/>
        <w:rPr>
          <w:rFonts w:ascii="Calibri" w:hAnsi="Calibri" w:cs="Calibri"/>
        </w:rPr>
      </w:pPr>
    </w:p>
    <w:p w14:paraId="15925317" w14:textId="5E74C988" w:rsidR="00C92BAE" w:rsidRDefault="00C92BAE" w:rsidP="00C92BAE">
      <w:pPr>
        <w:pStyle w:val="Heading2"/>
        <w:spacing w:before="0" w:after="0" w:line="360" w:lineRule="auto"/>
        <w:rPr>
          <w:rFonts w:ascii="Calibri Light" w:hAnsi="Calibri Light" w:cs="Calibri Light"/>
          <w:b/>
          <w:bCs/>
          <w:sz w:val="28"/>
          <w:szCs w:val="28"/>
          <w:u w:val="single"/>
        </w:rPr>
      </w:pPr>
      <w:bookmarkStart w:id="71" w:name="_Toc184159716"/>
      <w:r>
        <w:rPr>
          <w:rFonts w:ascii="Calibri Light" w:hAnsi="Calibri Light" w:cs="Calibri Light"/>
          <w:b/>
          <w:bCs/>
          <w:sz w:val="28"/>
          <w:szCs w:val="28"/>
          <w:u w:val="single"/>
        </w:rPr>
        <w:t>Game Menu Screen</w:t>
      </w:r>
      <w:bookmarkEnd w:id="71"/>
    </w:p>
    <w:p w14:paraId="34CC1D71" w14:textId="77777777" w:rsidR="00C92BAE" w:rsidRDefault="00C92BAE" w:rsidP="00AB3B29">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FA4CFA" w:rsidRPr="00524255" w14:paraId="61D88DE9"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C37ED47" w14:textId="77777777" w:rsidR="00FA4CFA" w:rsidRPr="00524255" w:rsidRDefault="00FA4CFA" w:rsidP="00DD1FE9">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8967896" w14:textId="535A16DE" w:rsidR="00FA4CFA" w:rsidRPr="00524255" w:rsidRDefault="005079F5" w:rsidP="00DD1FE9">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9CEA63" w14:textId="600EE5C8" w:rsidR="00FA4CFA" w:rsidRPr="00524255" w:rsidRDefault="00FA4CFA" w:rsidP="00DD1FE9">
            <w:pPr>
              <w:spacing w:after="0" w:line="360" w:lineRule="auto"/>
              <w:rPr>
                <w:rFonts w:ascii="Calibri" w:hAnsi="Calibri" w:cs="Calibri"/>
              </w:rPr>
            </w:pPr>
            <w:r>
              <w:rPr>
                <w:rFonts w:ascii="Calibri" w:hAnsi="Calibri" w:cs="Calibri"/>
              </w:rPr>
              <w:t xml:space="preserve">Wants to </w:t>
            </w:r>
            <w:r w:rsidR="005079F5">
              <w:rPr>
                <w:rFonts w:ascii="Calibri" w:hAnsi="Calibri" w:cs="Calibri"/>
              </w:rPr>
              <w:t>start the game, though the amount of player name could be overwhelming</w:t>
            </w:r>
          </w:p>
        </w:tc>
      </w:tr>
      <w:tr w:rsidR="00FA4CFA" w:rsidRPr="00524255" w14:paraId="3B946034"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BC91B74" w14:textId="77777777" w:rsidR="00FA4CFA" w:rsidRPr="00524255" w:rsidRDefault="00FA4CFA" w:rsidP="00DD1FE9">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D2F1BFC" w14:textId="77777777" w:rsidR="00FA4CFA" w:rsidRPr="00524255" w:rsidRDefault="00FA4CFA"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3519380" w14:textId="7CEF6D57" w:rsidR="00FA4CFA" w:rsidRPr="00524255" w:rsidRDefault="003764FB" w:rsidP="00DD1FE9">
            <w:pPr>
              <w:spacing w:after="0" w:line="360" w:lineRule="auto"/>
              <w:rPr>
                <w:rFonts w:ascii="Calibri" w:hAnsi="Calibri" w:cs="Calibri"/>
              </w:rPr>
            </w:pPr>
            <w:r>
              <w:rPr>
                <w:rFonts w:ascii="Calibri" w:hAnsi="Calibri" w:cs="Calibri"/>
              </w:rPr>
              <w:t xml:space="preserve">User can enter names, go back to the previous </w:t>
            </w:r>
            <w:r w:rsidR="003A5CB7">
              <w:rPr>
                <w:rFonts w:ascii="Calibri" w:hAnsi="Calibri" w:cs="Calibri"/>
              </w:rPr>
              <w:t>screen,</w:t>
            </w:r>
            <w:r>
              <w:rPr>
                <w:rFonts w:ascii="Calibri" w:hAnsi="Calibri" w:cs="Calibri"/>
              </w:rPr>
              <w:t xml:space="preserve"> or play the game</w:t>
            </w:r>
          </w:p>
        </w:tc>
      </w:tr>
      <w:tr w:rsidR="00FA4CFA" w:rsidRPr="00524255" w14:paraId="00C54558"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63B8867" w14:textId="77777777" w:rsidR="00FA4CFA" w:rsidRPr="00524255" w:rsidRDefault="00FA4CFA" w:rsidP="00DD1FE9">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4ECA544" w14:textId="3AD45E91" w:rsidR="00FA4CFA" w:rsidRPr="00524255" w:rsidRDefault="003764FB"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58D1757" w14:textId="5F345C7C" w:rsidR="00FA4CFA" w:rsidRPr="00524255" w:rsidRDefault="00FA4CFA" w:rsidP="00DD1FE9">
            <w:pPr>
              <w:spacing w:after="0" w:line="360" w:lineRule="auto"/>
              <w:rPr>
                <w:rFonts w:ascii="Calibri" w:hAnsi="Calibri" w:cs="Calibri"/>
              </w:rPr>
            </w:pPr>
            <w:r>
              <w:rPr>
                <w:rFonts w:ascii="Calibri" w:hAnsi="Calibri" w:cs="Calibri"/>
              </w:rPr>
              <w:t>They are standard controls</w:t>
            </w:r>
          </w:p>
        </w:tc>
      </w:tr>
      <w:tr w:rsidR="00FA4CFA" w:rsidRPr="00524255" w14:paraId="3842C9DE"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B01E131" w14:textId="77777777" w:rsidR="00FA4CFA" w:rsidRPr="00524255" w:rsidRDefault="00FA4CFA" w:rsidP="00DD1FE9">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28CC54" w14:textId="30E6CF3C" w:rsidR="00FA4CFA" w:rsidRPr="00524255" w:rsidRDefault="003764FB"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3361FB" w14:textId="71A1D36E" w:rsidR="00FA4CFA" w:rsidRPr="00524255" w:rsidRDefault="00FA4CFA" w:rsidP="00DD1FE9">
            <w:pPr>
              <w:spacing w:after="0" w:line="360" w:lineRule="auto"/>
              <w:rPr>
                <w:rFonts w:ascii="Calibri" w:hAnsi="Calibri" w:cs="Calibri"/>
              </w:rPr>
            </w:pPr>
            <w:r w:rsidRPr="00524255">
              <w:rPr>
                <w:rFonts w:ascii="Calibri" w:hAnsi="Calibri" w:cs="Calibri"/>
              </w:rPr>
              <w:t>It goes to the</w:t>
            </w:r>
            <w:r>
              <w:rPr>
                <w:rFonts w:ascii="Calibri" w:hAnsi="Calibri" w:cs="Calibri"/>
              </w:rPr>
              <w:t xml:space="preserve"> requested screen</w:t>
            </w:r>
            <w:r w:rsidR="003764FB">
              <w:rPr>
                <w:rFonts w:ascii="Calibri" w:hAnsi="Calibri" w:cs="Calibri"/>
              </w:rPr>
              <w:t xml:space="preserve"> and begins the game</w:t>
            </w:r>
          </w:p>
        </w:tc>
      </w:tr>
    </w:tbl>
    <w:p w14:paraId="2E525934" w14:textId="7A29E327" w:rsidR="00B75BE8" w:rsidRPr="00A50133" w:rsidRDefault="00B75BE8" w:rsidP="00B75BE8">
      <w:pPr>
        <w:pStyle w:val="Caption"/>
        <w:spacing w:before="240" w:after="0"/>
        <w:jc w:val="center"/>
        <w:rPr>
          <w:rFonts w:ascii="Calibri" w:hAnsi="Calibri" w:cs="Calibri"/>
          <w:color w:val="auto"/>
        </w:rPr>
      </w:pPr>
      <w:bookmarkStart w:id="72" w:name="_Toc184159741"/>
      <w:r w:rsidRPr="00B75BE8">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B75BE8">
        <w:rPr>
          <w:rFonts w:ascii="Calibri" w:hAnsi="Calibri" w:cs="Calibri"/>
          <w:b/>
          <w:bCs/>
          <w:i w:val="0"/>
          <w:iCs w:val="0"/>
          <w:color w:val="auto"/>
          <w:sz w:val="20"/>
          <w:szCs w:val="20"/>
        </w:rPr>
        <w:t xml:space="preserve"> </w:t>
      </w:r>
      <w:r w:rsidRPr="00B75BE8">
        <w:rPr>
          <w:rFonts w:ascii="Calibri" w:hAnsi="Calibri" w:cs="Calibri"/>
          <w:b/>
          <w:bCs/>
          <w:i w:val="0"/>
          <w:iCs w:val="0"/>
          <w:color w:val="auto"/>
          <w:sz w:val="20"/>
          <w:szCs w:val="20"/>
        </w:rPr>
        <w:fldChar w:fldCharType="begin"/>
      </w:r>
      <w:r w:rsidRPr="00B75BE8">
        <w:rPr>
          <w:rFonts w:ascii="Calibri" w:hAnsi="Calibri" w:cs="Calibri"/>
          <w:b/>
          <w:bCs/>
          <w:i w:val="0"/>
          <w:iCs w:val="0"/>
          <w:color w:val="auto"/>
          <w:sz w:val="20"/>
          <w:szCs w:val="20"/>
        </w:rPr>
        <w:instrText xml:space="preserve"> SEQ Figure \* ARABIC </w:instrText>
      </w:r>
      <w:r w:rsidRPr="00B75BE8">
        <w:rPr>
          <w:rFonts w:ascii="Calibri" w:hAnsi="Calibri" w:cs="Calibri"/>
          <w:b/>
          <w:bCs/>
          <w:i w:val="0"/>
          <w:iCs w:val="0"/>
          <w:color w:val="auto"/>
          <w:sz w:val="20"/>
          <w:szCs w:val="20"/>
        </w:rPr>
        <w:fldChar w:fldCharType="separate"/>
      </w:r>
      <w:r w:rsidR="00425A98">
        <w:rPr>
          <w:rFonts w:ascii="Calibri" w:hAnsi="Calibri" w:cs="Calibri"/>
          <w:b/>
          <w:bCs/>
          <w:i w:val="0"/>
          <w:iCs w:val="0"/>
          <w:noProof/>
          <w:color w:val="auto"/>
          <w:sz w:val="20"/>
          <w:szCs w:val="20"/>
        </w:rPr>
        <w:t>24</w:t>
      </w:r>
      <w:r w:rsidRPr="00B75BE8">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Game Menu Testing Matrix</w:t>
      </w:r>
      <w:bookmarkEnd w:id="72"/>
    </w:p>
    <w:p w14:paraId="4FCC3657" w14:textId="77777777" w:rsidR="00FA4CFA" w:rsidRDefault="00FA4CFA" w:rsidP="00AB3B29">
      <w:pPr>
        <w:spacing w:after="0" w:line="360" w:lineRule="auto"/>
        <w:rPr>
          <w:rFonts w:ascii="Calibri" w:hAnsi="Calibri" w:cs="Calibri"/>
        </w:rPr>
      </w:pPr>
    </w:p>
    <w:p w14:paraId="6834028A" w14:textId="77777777" w:rsidR="00B75BE8" w:rsidRDefault="00B75BE8" w:rsidP="00AB3B29">
      <w:pPr>
        <w:spacing w:after="0" w:line="360" w:lineRule="auto"/>
        <w:rPr>
          <w:rFonts w:ascii="Calibri" w:hAnsi="Calibri" w:cs="Calibri"/>
        </w:rPr>
      </w:pPr>
    </w:p>
    <w:p w14:paraId="7275AA26" w14:textId="498D7FF1" w:rsidR="00ED3BE8" w:rsidRDefault="00ED3BE8" w:rsidP="00ED3BE8">
      <w:pPr>
        <w:pStyle w:val="Heading2"/>
        <w:spacing w:before="0" w:after="0" w:line="360" w:lineRule="auto"/>
        <w:rPr>
          <w:rFonts w:ascii="Calibri Light" w:hAnsi="Calibri Light" w:cs="Calibri Light"/>
          <w:b/>
          <w:bCs/>
          <w:sz w:val="28"/>
          <w:szCs w:val="28"/>
          <w:u w:val="single"/>
        </w:rPr>
      </w:pPr>
      <w:bookmarkStart w:id="73" w:name="_Toc184159717"/>
      <w:r>
        <w:rPr>
          <w:rFonts w:ascii="Calibri Light" w:hAnsi="Calibri Light" w:cs="Calibri Light"/>
          <w:b/>
          <w:bCs/>
          <w:sz w:val="28"/>
          <w:szCs w:val="28"/>
          <w:u w:val="single"/>
        </w:rPr>
        <w:t>Game Screen</w:t>
      </w:r>
      <w:r w:rsidR="00FF5044">
        <w:rPr>
          <w:rFonts w:ascii="Calibri Light" w:hAnsi="Calibri Light" w:cs="Calibri Light"/>
          <w:b/>
          <w:bCs/>
          <w:sz w:val="28"/>
          <w:szCs w:val="28"/>
          <w:u w:val="single"/>
        </w:rPr>
        <w:t>s</w:t>
      </w:r>
      <w:bookmarkEnd w:id="73"/>
    </w:p>
    <w:p w14:paraId="678EF5B9" w14:textId="77777777" w:rsidR="00ED3BE8" w:rsidRDefault="00ED3BE8" w:rsidP="00AB3B29">
      <w:pPr>
        <w:spacing w:after="0" w:line="360" w:lineRule="auto"/>
        <w:rPr>
          <w:rFonts w:ascii="Calibri" w:hAnsi="Calibri" w:cs="Calibri"/>
        </w:rPr>
      </w:pPr>
    </w:p>
    <w:tbl>
      <w:tblPr>
        <w:tblW w:w="10774" w:type="dxa"/>
        <w:tblInd w:w="-882" w:type="dxa"/>
        <w:tblCellMar>
          <w:left w:w="0" w:type="dxa"/>
          <w:right w:w="0" w:type="dxa"/>
        </w:tblCellMar>
        <w:tblLook w:val="0420" w:firstRow="1" w:lastRow="0" w:firstColumn="0" w:lastColumn="0" w:noHBand="0" w:noVBand="1"/>
      </w:tblPr>
      <w:tblGrid>
        <w:gridCol w:w="4718"/>
        <w:gridCol w:w="924"/>
        <w:gridCol w:w="5132"/>
      </w:tblGrid>
      <w:tr w:rsidR="00FF5044" w:rsidRPr="00524255" w14:paraId="39544F11"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6F24ABB" w14:textId="77777777" w:rsidR="00FF5044" w:rsidRPr="00524255" w:rsidRDefault="00FF5044" w:rsidP="00DD1FE9">
            <w:pPr>
              <w:spacing w:after="0" w:line="360" w:lineRule="auto"/>
              <w:rPr>
                <w:rFonts w:ascii="Calibri" w:hAnsi="Calibri" w:cs="Calibri"/>
              </w:rPr>
            </w:pPr>
            <w:r w:rsidRPr="00524255">
              <w:rPr>
                <w:rFonts w:ascii="Calibri" w:hAnsi="Calibri" w:cs="Calibri"/>
              </w:rPr>
              <w:t>Does the user know what needs to be done?</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29E86F" w14:textId="21C0F724" w:rsidR="00FF5044" w:rsidRPr="00524255" w:rsidRDefault="00FF5044"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AC6D7DE" w14:textId="66248EE1" w:rsidR="00FF5044" w:rsidRPr="00524255" w:rsidRDefault="00FF5044" w:rsidP="00DD1FE9">
            <w:pPr>
              <w:spacing w:after="0" w:line="360" w:lineRule="auto"/>
              <w:rPr>
                <w:rFonts w:ascii="Calibri" w:hAnsi="Calibri" w:cs="Calibri"/>
              </w:rPr>
            </w:pPr>
            <w:r>
              <w:rPr>
                <w:rFonts w:ascii="Calibri" w:hAnsi="Calibri" w:cs="Calibri"/>
              </w:rPr>
              <w:t xml:space="preserve">Wants to roll dice, collect mortarboards, </w:t>
            </w:r>
            <w:r w:rsidR="003C166B">
              <w:rPr>
                <w:rFonts w:ascii="Calibri" w:hAnsi="Calibri" w:cs="Calibri"/>
              </w:rPr>
              <w:t xml:space="preserve">change </w:t>
            </w:r>
            <w:r w:rsidR="003A5CB7">
              <w:rPr>
                <w:rFonts w:ascii="Calibri" w:hAnsi="Calibri" w:cs="Calibri"/>
              </w:rPr>
              <w:t>players,</w:t>
            </w:r>
            <w:r w:rsidR="003C166B">
              <w:rPr>
                <w:rFonts w:ascii="Calibri" w:hAnsi="Calibri" w:cs="Calibri"/>
              </w:rPr>
              <w:t xml:space="preserve"> or go back to previous screen</w:t>
            </w:r>
          </w:p>
        </w:tc>
      </w:tr>
      <w:tr w:rsidR="00FF5044" w:rsidRPr="00524255" w14:paraId="6F9CE309"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26A1CE9" w14:textId="77777777" w:rsidR="00FF5044" w:rsidRPr="00524255" w:rsidRDefault="00FF5044" w:rsidP="00DD1FE9">
            <w:pPr>
              <w:spacing w:after="0" w:line="360" w:lineRule="auto"/>
              <w:rPr>
                <w:rFonts w:ascii="Calibri" w:hAnsi="Calibri" w:cs="Calibri"/>
              </w:rPr>
            </w:pPr>
            <w:r w:rsidRPr="00524255">
              <w:rPr>
                <w:rFonts w:ascii="Calibri" w:hAnsi="Calibri" w:cs="Calibri"/>
              </w:rPr>
              <w:t>Can the user see a control to do that?</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BE3F966" w14:textId="1030F7D4" w:rsidR="00FF5044" w:rsidRPr="00524255" w:rsidRDefault="003C166B" w:rsidP="00DD1FE9">
            <w:pPr>
              <w:spacing w:after="0" w:line="360" w:lineRule="auto"/>
              <w:rPr>
                <w:rFonts w:ascii="Calibri" w:hAnsi="Calibri" w:cs="Calibri"/>
              </w:rPr>
            </w:pPr>
            <w:r>
              <w:rPr>
                <w:rFonts w:ascii="Calibri" w:hAnsi="Calibri" w:cs="Calibri"/>
              </w:rPr>
              <w:t>?</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3E3A77B" w14:textId="372335CC" w:rsidR="00FF5044" w:rsidRPr="00524255" w:rsidRDefault="00090345" w:rsidP="00DD1FE9">
            <w:pPr>
              <w:spacing w:after="0" w:line="360" w:lineRule="auto"/>
              <w:rPr>
                <w:rFonts w:ascii="Calibri" w:hAnsi="Calibri" w:cs="Calibri"/>
              </w:rPr>
            </w:pPr>
            <w:r>
              <w:rPr>
                <w:rFonts w:ascii="Calibri" w:hAnsi="Calibri" w:cs="Calibri"/>
              </w:rPr>
              <w:t>Buttons available directing users, though instruction saying to ‘shake device or tap to roll dice’ is deceptive</w:t>
            </w:r>
          </w:p>
        </w:tc>
      </w:tr>
      <w:tr w:rsidR="00FF5044" w:rsidRPr="00524255" w14:paraId="5388A791"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0BEC9CD" w14:textId="77777777" w:rsidR="00FF5044" w:rsidRPr="00524255" w:rsidRDefault="00FF5044" w:rsidP="00DD1FE9">
            <w:pPr>
              <w:spacing w:after="0" w:line="360" w:lineRule="auto"/>
              <w:rPr>
                <w:rFonts w:ascii="Calibri" w:hAnsi="Calibri" w:cs="Calibri"/>
              </w:rPr>
            </w:pPr>
            <w:r w:rsidRPr="00524255">
              <w:rPr>
                <w:rFonts w:ascii="Calibri" w:hAnsi="Calibri" w:cs="Calibri"/>
              </w:rPr>
              <w:t>Is it obvious how the control works?</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250AF49" w14:textId="77777777" w:rsidR="00FF5044" w:rsidRPr="00524255" w:rsidRDefault="00FF5044"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C61806D" w14:textId="77777777" w:rsidR="00FF5044" w:rsidRPr="00524255" w:rsidRDefault="00FF5044" w:rsidP="00DD1FE9">
            <w:pPr>
              <w:spacing w:after="0" w:line="360" w:lineRule="auto"/>
              <w:rPr>
                <w:rFonts w:ascii="Calibri" w:hAnsi="Calibri" w:cs="Calibri"/>
              </w:rPr>
            </w:pPr>
            <w:r>
              <w:rPr>
                <w:rFonts w:ascii="Calibri" w:hAnsi="Calibri" w:cs="Calibri"/>
              </w:rPr>
              <w:t>They are standard controls</w:t>
            </w:r>
          </w:p>
        </w:tc>
      </w:tr>
      <w:tr w:rsidR="00FF5044" w:rsidRPr="00524255" w14:paraId="3F894364" w14:textId="77777777" w:rsidTr="00DD1FE9">
        <w:trPr>
          <w:trHeight w:val="760"/>
        </w:trPr>
        <w:tc>
          <w:tcPr>
            <w:tcW w:w="47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C915AF0" w14:textId="77777777" w:rsidR="00FF5044" w:rsidRPr="00524255" w:rsidRDefault="00FF5044" w:rsidP="00DD1FE9">
            <w:pPr>
              <w:spacing w:after="0" w:line="360" w:lineRule="auto"/>
              <w:rPr>
                <w:rFonts w:ascii="Calibri" w:hAnsi="Calibri" w:cs="Calibri"/>
              </w:rPr>
            </w:pPr>
            <w:r w:rsidRPr="00524255">
              <w:rPr>
                <w:rFonts w:ascii="Calibri" w:hAnsi="Calibri" w:cs="Calibri"/>
              </w:rPr>
              <w:t>Does the user understand the feedback given?</w:t>
            </w:r>
          </w:p>
        </w:tc>
        <w:tc>
          <w:tcPr>
            <w:tcW w:w="9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F5A8D4B" w14:textId="77777777" w:rsidR="00FF5044" w:rsidRPr="00524255" w:rsidRDefault="00FF5044" w:rsidP="00DD1FE9">
            <w:pPr>
              <w:spacing w:after="0" w:line="360" w:lineRule="auto"/>
              <w:rPr>
                <w:rFonts w:ascii="Calibri" w:hAnsi="Calibri" w:cs="Calibri"/>
              </w:rPr>
            </w:pPr>
            <w:r>
              <w:rPr>
                <w:rFonts w:ascii="Calibri" w:hAnsi="Calibri" w:cs="Calibri"/>
              </w:rPr>
              <w:t>Y</w:t>
            </w:r>
          </w:p>
        </w:tc>
        <w:tc>
          <w:tcPr>
            <w:tcW w:w="513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EB437F" w14:textId="130FD5E5" w:rsidR="00FF5044" w:rsidRPr="00524255" w:rsidRDefault="00FF5044" w:rsidP="00DD1FE9">
            <w:pPr>
              <w:spacing w:after="0" w:line="360" w:lineRule="auto"/>
              <w:rPr>
                <w:rFonts w:ascii="Calibri" w:hAnsi="Calibri" w:cs="Calibri"/>
              </w:rPr>
            </w:pPr>
            <w:r w:rsidRPr="00524255">
              <w:rPr>
                <w:rFonts w:ascii="Calibri" w:hAnsi="Calibri" w:cs="Calibri"/>
              </w:rPr>
              <w:t xml:space="preserve">It goes </w:t>
            </w:r>
            <w:r w:rsidR="00090345">
              <w:rPr>
                <w:rFonts w:ascii="Calibri" w:hAnsi="Calibri" w:cs="Calibri"/>
              </w:rPr>
              <w:t>to</w:t>
            </w:r>
            <w:r w:rsidR="00636246">
              <w:rPr>
                <w:rFonts w:ascii="Calibri" w:hAnsi="Calibri" w:cs="Calibri"/>
              </w:rPr>
              <w:t xml:space="preserve"> required</w:t>
            </w:r>
            <w:r w:rsidR="00090345">
              <w:rPr>
                <w:rFonts w:ascii="Calibri" w:hAnsi="Calibri" w:cs="Calibri"/>
              </w:rPr>
              <w:t xml:space="preserve"> screens depending on dice rolled and informs players when one reaches the required </w:t>
            </w:r>
            <w:r w:rsidR="003A5CB7">
              <w:rPr>
                <w:rFonts w:ascii="Calibri" w:hAnsi="Calibri" w:cs="Calibri"/>
              </w:rPr>
              <w:t>score,</w:t>
            </w:r>
            <w:r w:rsidR="00090345">
              <w:rPr>
                <w:rFonts w:ascii="Calibri" w:hAnsi="Calibri" w:cs="Calibri"/>
              </w:rPr>
              <w:t xml:space="preserve"> and the game is over</w:t>
            </w:r>
          </w:p>
        </w:tc>
      </w:tr>
    </w:tbl>
    <w:p w14:paraId="6C7F33C7" w14:textId="3C6958F8" w:rsidR="00FF5044" w:rsidRPr="00425A98" w:rsidRDefault="00425A98" w:rsidP="00425A98">
      <w:pPr>
        <w:pStyle w:val="Caption"/>
        <w:spacing w:before="240" w:after="0"/>
        <w:jc w:val="center"/>
        <w:rPr>
          <w:rFonts w:ascii="Calibri" w:hAnsi="Calibri" w:cs="Calibri"/>
          <w:b/>
          <w:bCs/>
          <w:i w:val="0"/>
          <w:iCs w:val="0"/>
          <w:color w:val="auto"/>
        </w:rPr>
      </w:pPr>
      <w:bookmarkStart w:id="74" w:name="_Toc184159742"/>
      <w:r w:rsidRPr="00425A98">
        <w:rPr>
          <w:rFonts w:ascii="Calibri" w:hAnsi="Calibri" w:cs="Calibri"/>
          <w:b/>
          <w:bCs/>
          <w:i w:val="0"/>
          <w:iCs w:val="0"/>
          <w:color w:val="auto"/>
          <w:sz w:val="20"/>
          <w:szCs w:val="20"/>
        </w:rPr>
        <w:t>Fig</w:t>
      </w:r>
      <w:r>
        <w:rPr>
          <w:rFonts w:ascii="Calibri" w:hAnsi="Calibri" w:cs="Calibri"/>
          <w:b/>
          <w:bCs/>
          <w:i w:val="0"/>
          <w:iCs w:val="0"/>
          <w:color w:val="auto"/>
          <w:sz w:val="20"/>
          <w:szCs w:val="20"/>
        </w:rPr>
        <w:t>.</w:t>
      </w:r>
      <w:r w:rsidRPr="00425A98">
        <w:rPr>
          <w:rFonts w:ascii="Calibri" w:hAnsi="Calibri" w:cs="Calibri"/>
          <w:b/>
          <w:bCs/>
          <w:i w:val="0"/>
          <w:iCs w:val="0"/>
          <w:color w:val="auto"/>
          <w:sz w:val="20"/>
          <w:szCs w:val="20"/>
        </w:rPr>
        <w:t xml:space="preserve"> </w:t>
      </w:r>
      <w:r w:rsidRPr="00425A98">
        <w:rPr>
          <w:rFonts w:ascii="Calibri" w:hAnsi="Calibri" w:cs="Calibri"/>
          <w:b/>
          <w:bCs/>
          <w:i w:val="0"/>
          <w:iCs w:val="0"/>
          <w:color w:val="auto"/>
          <w:sz w:val="20"/>
          <w:szCs w:val="20"/>
        </w:rPr>
        <w:fldChar w:fldCharType="begin"/>
      </w:r>
      <w:r w:rsidRPr="00425A98">
        <w:rPr>
          <w:rFonts w:ascii="Calibri" w:hAnsi="Calibri" w:cs="Calibri"/>
          <w:b/>
          <w:bCs/>
          <w:i w:val="0"/>
          <w:iCs w:val="0"/>
          <w:color w:val="auto"/>
          <w:sz w:val="20"/>
          <w:szCs w:val="20"/>
        </w:rPr>
        <w:instrText xml:space="preserve"> SEQ Figure \* ARABIC </w:instrText>
      </w:r>
      <w:r w:rsidRPr="00425A98">
        <w:rPr>
          <w:rFonts w:ascii="Calibri" w:hAnsi="Calibri" w:cs="Calibri"/>
          <w:b/>
          <w:bCs/>
          <w:i w:val="0"/>
          <w:iCs w:val="0"/>
          <w:color w:val="auto"/>
          <w:sz w:val="20"/>
          <w:szCs w:val="20"/>
        </w:rPr>
        <w:fldChar w:fldCharType="separate"/>
      </w:r>
      <w:r w:rsidRPr="00425A98">
        <w:rPr>
          <w:rFonts w:ascii="Calibri" w:hAnsi="Calibri" w:cs="Calibri"/>
          <w:b/>
          <w:bCs/>
          <w:i w:val="0"/>
          <w:iCs w:val="0"/>
          <w:noProof/>
          <w:color w:val="auto"/>
          <w:sz w:val="20"/>
          <w:szCs w:val="20"/>
        </w:rPr>
        <w:t>25</w:t>
      </w:r>
      <w:r w:rsidRPr="00425A98">
        <w:rPr>
          <w:rFonts w:ascii="Calibri" w:hAnsi="Calibri" w:cs="Calibri"/>
          <w:b/>
          <w:bCs/>
          <w:i w:val="0"/>
          <w:iCs w:val="0"/>
          <w:color w:val="auto"/>
          <w:sz w:val="20"/>
          <w:szCs w:val="20"/>
        </w:rPr>
        <w:fldChar w:fldCharType="end"/>
      </w:r>
      <w:r>
        <w:rPr>
          <w:rFonts w:ascii="Calibri" w:hAnsi="Calibri" w:cs="Calibri"/>
          <w:b/>
          <w:bCs/>
          <w:i w:val="0"/>
          <w:iCs w:val="0"/>
          <w:color w:val="auto"/>
          <w:sz w:val="20"/>
          <w:szCs w:val="20"/>
        </w:rPr>
        <w:t xml:space="preserve"> </w:t>
      </w:r>
      <w:r w:rsidRPr="00425A98">
        <w:rPr>
          <w:rFonts w:ascii="Calibri" w:hAnsi="Calibri" w:cs="Calibri"/>
          <w:b/>
          <w:bCs/>
          <w:i w:val="0"/>
          <w:iCs w:val="0"/>
          <w:color w:val="auto"/>
          <w:sz w:val="20"/>
          <w:szCs w:val="20"/>
        </w:rPr>
        <w:t>Game Testing Matrix</w:t>
      </w:r>
      <w:bookmarkEnd w:id="74"/>
    </w:p>
    <w:sectPr w:rsidR="00FF5044" w:rsidRPr="00425A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AD37A" w14:textId="77777777" w:rsidR="00EE5B3F" w:rsidRDefault="00EE5B3F" w:rsidP="00D71712">
      <w:pPr>
        <w:spacing w:after="0" w:line="240" w:lineRule="auto"/>
      </w:pPr>
      <w:r>
        <w:separator/>
      </w:r>
    </w:p>
  </w:endnote>
  <w:endnote w:type="continuationSeparator" w:id="0">
    <w:p w14:paraId="1B101FC8" w14:textId="77777777" w:rsidR="00EE5B3F" w:rsidRDefault="00EE5B3F" w:rsidP="00D71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174386" w14:textId="77777777" w:rsidR="00EE5B3F" w:rsidRDefault="00EE5B3F" w:rsidP="00D71712">
      <w:pPr>
        <w:spacing w:after="0" w:line="240" w:lineRule="auto"/>
      </w:pPr>
      <w:r>
        <w:separator/>
      </w:r>
    </w:p>
  </w:footnote>
  <w:footnote w:type="continuationSeparator" w:id="0">
    <w:p w14:paraId="4445440E" w14:textId="77777777" w:rsidR="00EE5B3F" w:rsidRDefault="00EE5B3F" w:rsidP="00D71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04571"/>
    <w:multiLevelType w:val="hybridMultilevel"/>
    <w:tmpl w:val="67E66C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632A6E"/>
    <w:multiLevelType w:val="hybridMultilevel"/>
    <w:tmpl w:val="05D65B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87CAB"/>
    <w:multiLevelType w:val="hybridMultilevel"/>
    <w:tmpl w:val="F4F852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8079BA"/>
    <w:multiLevelType w:val="hybridMultilevel"/>
    <w:tmpl w:val="5FEC44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F76B8"/>
    <w:multiLevelType w:val="hybridMultilevel"/>
    <w:tmpl w:val="F2EE5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8E2377"/>
    <w:multiLevelType w:val="hybridMultilevel"/>
    <w:tmpl w:val="A9967F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B7F4931"/>
    <w:multiLevelType w:val="hybridMultilevel"/>
    <w:tmpl w:val="42DC65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C8E517A"/>
    <w:multiLevelType w:val="hybridMultilevel"/>
    <w:tmpl w:val="2EEC991A"/>
    <w:lvl w:ilvl="0" w:tplc="FEA21BC6">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13DA3D78"/>
    <w:multiLevelType w:val="hybridMultilevel"/>
    <w:tmpl w:val="CFC67E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4E952AC"/>
    <w:multiLevelType w:val="hybridMultilevel"/>
    <w:tmpl w:val="A45033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9E927DA"/>
    <w:multiLevelType w:val="hybridMultilevel"/>
    <w:tmpl w:val="02EC58C8"/>
    <w:lvl w:ilvl="0" w:tplc="F4DE9B4C">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58C1DDC"/>
    <w:multiLevelType w:val="hybridMultilevel"/>
    <w:tmpl w:val="ECDC40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78D66E1"/>
    <w:multiLevelType w:val="hybridMultilevel"/>
    <w:tmpl w:val="361070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A7D0CF1"/>
    <w:multiLevelType w:val="hybridMultilevel"/>
    <w:tmpl w:val="7D08F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E550F31"/>
    <w:multiLevelType w:val="hybridMultilevel"/>
    <w:tmpl w:val="F45404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E9057E1"/>
    <w:multiLevelType w:val="hybridMultilevel"/>
    <w:tmpl w:val="15164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30351C"/>
    <w:multiLevelType w:val="hybridMultilevel"/>
    <w:tmpl w:val="779616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4B806FF"/>
    <w:multiLevelType w:val="hybridMultilevel"/>
    <w:tmpl w:val="07E63B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6C36DEE"/>
    <w:multiLevelType w:val="hybridMultilevel"/>
    <w:tmpl w:val="09A696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73B545F"/>
    <w:multiLevelType w:val="hybridMultilevel"/>
    <w:tmpl w:val="E41479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384434"/>
    <w:multiLevelType w:val="hybridMultilevel"/>
    <w:tmpl w:val="8F1832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B3754BC"/>
    <w:multiLevelType w:val="hybridMultilevel"/>
    <w:tmpl w:val="6BB2EB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CE247B7"/>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3" w15:restartNumberingAfterBreak="0">
    <w:nsid w:val="4D68447D"/>
    <w:multiLevelType w:val="hybridMultilevel"/>
    <w:tmpl w:val="7CEE5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15C09DE"/>
    <w:multiLevelType w:val="hybridMultilevel"/>
    <w:tmpl w:val="8BDAA7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FE925B"/>
    <w:multiLevelType w:val="hybridMultilevel"/>
    <w:tmpl w:val="FFFFFFFF"/>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6" w15:restartNumberingAfterBreak="0">
    <w:nsid w:val="56067245"/>
    <w:multiLevelType w:val="hybridMultilevel"/>
    <w:tmpl w:val="211ED0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6320A4D"/>
    <w:multiLevelType w:val="hybridMultilevel"/>
    <w:tmpl w:val="966C38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8851F83"/>
    <w:multiLevelType w:val="hybridMultilevel"/>
    <w:tmpl w:val="3F68F5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9351375"/>
    <w:multiLevelType w:val="hybridMultilevel"/>
    <w:tmpl w:val="53AA12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0D51CDE"/>
    <w:multiLevelType w:val="hybridMultilevel"/>
    <w:tmpl w:val="6B24AA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3575052"/>
    <w:multiLevelType w:val="hybridMultilevel"/>
    <w:tmpl w:val="525271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7265F81"/>
    <w:multiLevelType w:val="hybridMultilevel"/>
    <w:tmpl w:val="2D14E7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E3406AE"/>
    <w:multiLevelType w:val="hybridMultilevel"/>
    <w:tmpl w:val="FD427C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F5C7DC3"/>
    <w:multiLevelType w:val="hybridMultilevel"/>
    <w:tmpl w:val="E584BF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0F128B3"/>
    <w:multiLevelType w:val="hybridMultilevel"/>
    <w:tmpl w:val="8BC809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175761E"/>
    <w:multiLevelType w:val="hybridMultilevel"/>
    <w:tmpl w:val="6BB0CF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31A08B0"/>
    <w:multiLevelType w:val="hybridMultilevel"/>
    <w:tmpl w:val="CE2C1A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747A3A08"/>
    <w:multiLevelType w:val="hybridMultilevel"/>
    <w:tmpl w:val="1218A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8FC245E"/>
    <w:multiLevelType w:val="hybridMultilevel"/>
    <w:tmpl w:val="E02820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AE4505D"/>
    <w:multiLevelType w:val="hybridMultilevel"/>
    <w:tmpl w:val="A8AEA848"/>
    <w:lvl w:ilvl="0" w:tplc="F4DE9B4C">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869076">
    <w:abstractNumId w:val="22"/>
  </w:num>
  <w:num w:numId="2" w16cid:durableId="1339118295">
    <w:abstractNumId w:val="25"/>
  </w:num>
  <w:num w:numId="3" w16cid:durableId="854001480">
    <w:abstractNumId w:val="9"/>
  </w:num>
  <w:num w:numId="4" w16cid:durableId="1955403252">
    <w:abstractNumId w:val="38"/>
  </w:num>
  <w:num w:numId="5" w16cid:durableId="1025903564">
    <w:abstractNumId w:val="17"/>
  </w:num>
  <w:num w:numId="6" w16cid:durableId="1711342472">
    <w:abstractNumId w:val="10"/>
  </w:num>
  <w:num w:numId="7" w16cid:durableId="858004978">
    <w:abstractNumId w:val="40"/>
  </w:num>
  <w:num w:numId="8" w16cid:durableId="2022122054">
    <w:abstractNumId w:val="6"/>
  </w:num>
  <w:num w:numId="9" w16cid:durableId="228002165">
    <w:abstractNumId w:val="0"/>
  </w:num>
  <w:num w:numId="10" w16cid:durableId="232010089">
    <w:abstractNumId w:val="21"/>
  </w:num>
  <w:num w:numId="11" w16cid:durableId="564535869">
    <w:abstractNumId w:val="20"/>
  </w:num>
  <w:num w:numId="12" w16cid:durableId="566763094">
    <w:abstractNumId w:val="35"/>
  </w:num>
  <w:num w:numId="13" w16cid:durableId="608203522">
    <w:abstractNumId w:val="26"/>
  </w:num>
  <w:num w:numId="14" w16cid:durableId="838233887">
    <w:abstractNumId w:val="24"/>
  </w:num>
  <w:num w:numId="15" w16cid:durableId="616985073">
    <w:abstractNumId w:val="1"/>
  </w:num>
  <w:num w:numId="16" w16cid:durableId="1934895185">
    <w:abstractNumId w:val="31"/>
  </w:num>
  <w:num w:numId="17" w16cid:durableId="709066026">
    <w:abstractNumId w:val="3"/>
  </w:num>
  <w:num w:numId="18" w16cid:durableId="1511872560">
    <w:abstractNumId w:val="30"/>
  </w:num>
  <w:num w:numId="19" w16cid:durableId="1040400909">
    <w:abstractNumId w:val="15"/>
  </w:num>
  <w:num w:numId="20" w16cid:durableId="1841265400">
    <w:abstractNumId w:val="18"/>
  </w:num>
  <w:num w:numId="21" w16cid:durableId="281233403">
    <w:abstractNumId w:val="11"/>
  </w:num>
  <w:num w:numId="22" w16cid:durableId="1151555285">
    <w:abstractNumId w:val="33"/>
  </w:num>
  <w:num w:numId="23" w16cid:durableId="868957648">
    <w:abstractNumId w:val="2"/>
  </w:num>
  <w:num w:numId="24" w16cid:durableId="460348096">
    <w:abstractNumId w:val="14"/>
  </w:num>
  <w:num w:numId="25" w16cid:durableId="366757223">
    <w:abstractNumId w:val="13"/>
  </w:num>
  <w:num w:numId="26" w16cid:durableId="174536302">
    <w:abstractNumId w:val="27"/>
  </w:num>
  <w:num w:numId="27" w16cid:durableId="1588155295">
    <w:abstractNumId w:val="16"/>
  </w:num>
  <w:num w:numId="28" w16cid:durableId="1639645561">
    <w:abstractNumId w:val="12"/>
  </w:num>
  <w:num w:numId="29" w16cid:durableId="1640913495">
    <w:abstractNumId w:val="37"/>
  </w:num>
  <w:num w:numId="30" w16cid:durableId="691615403">
    <w:abstractNumId w:val="19"/>
  </w:num>
  <w:num w:numId="31" w16cid:durableId="295644846">
    <w:abstractNumId w:val="4"/>
  </w:num>
  <w:num w:numId="32" w16cid:durableId="185023538">
    <w:abstractNumId w:val="5"/>
  </w:num>
  <w:num w:numId="33" w16cid:durableId="114715600">
    <w:abstractNumId w:val="28"/>
  </w:num>
  <w:num w:numId="34" w16cid:durableId="1953391914">
    <w:abstractNumId w:val="29"/>
  </w:num>
  <w:num w:numId="35" w16cid:durableId="1638492196">
    <w:abstractNumId w:val="34"/>
  </w:num>
  <w:num w:numId="36" w16cid:durableId="921837520">
    <w:abstractNumId w:val="8"/>
  </w:num>
  <w:num w:numId="37" w16cid:durableId="693074520">
    <w:abstractNumId w:val="32"/>
  </w:num>
  <w:num w:numId="38" w16cid:durableId="725226748">
    <w:abstractNumId w:val="23"/>
  </w:num>
  <w:num w:numId="39" w16cid:durableId="850224013">
    <w:abstractNumId w:val="36"/>
  </w:num>
  <w:num w:numId="40" w16cid:durableId="1710837351">
    <w:abstractNumId w:val="7"/>
  </w:num>
  <w:num w:numId="41" w16cid:durableId="323625692">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B99"/>
    <w:rsid w:val="000062BE"/>
    <w:rsid w:val="000068F2"/>
    <w:rsid w:val="00007E9A"/>
    <w:rsid w:val="0001034F"/>
    <w:rsid w:val="0001044B"/>
    <w:rsid w:val="00011A8B"/>
    <w:rsid w:val="00011F68"/>
    <w:rsid w:val="0001619C"/>
    <w:rsid w:val="00017B06"/>
    <w:rsid w:val="00021676"/>
    <w:rsid w:val="000225F4"/>
    <w:rsid w:val="000257A1"/>
    <w:rsid w:val="000270EA"/>
    <w:rsid w:val="00031EC2"/>
    <w:rsid w:val="0003236F"/>
    <w:rsid w:val="000331C8"/>
    <w:rsid w:val="00033371"/>
    <w:rsid w:val="00034258"/>
    <w:rsid w:val="00034DE3"/>
    <w:rsid w:val="000351D8"/>
    <w:rsid w:val="000354D2"/>
    <w:rsid w:val="000502C4"/>
    <w:rsid w:val="00051845"/>
    <w:rsid w:val="00056676"/>
    <w:rsid w:val="00061F14"/>
    <w:rsid w:val="00062819"/>
    <w:rsid w:val="00064A1A"/>
    <w:rsid w:val="00064C12"/>
    <w:rsid w:val="00065766"/>
    <w:rsid w:val="00065FB9"/>
    <w:rsid w:val="000665DC"/>
    <w:rsid w:val="00067C92"/>
    <w:rsid w:val="0007100D"/>
    <w:rsid w:val="0007223E"/>
    <w:rsid w:val="000730E5"/>
    <w:rsid w:val="000740A2"/>
    <w:rsid w:val="00075DCD"/>
    <w:rsid w:val="00076A06"/>
    <w:rsid w:val="000803F7"/>
    <w:rsid w:val="00090345"/>
    <w:rsid w:val="00091853"/>
    <w:rsid w:val="000920CE"/>
    <w:rsid w:val="00092FC6"/>
    <w:rsid w:val="00095E4B"/>
    <w:rsid w:val="0009699F"/>
    <w:rsid w:val="000969F5"/>
    <w:rsid w:val="00097930"/>
    <w:rsid w:val="000A4FEE"/>
    <w:rsid w:val="000A6B22"/>
    <w:rsid w:val="000B3084"/>
    <w:rsid w:val="000B3D31"/>
    <w:rsid w:val="000B4E5A"/>
    <w:rsid w:val="000B51A3"/>
    <w:rsid w:val="000B5A47"/>
    <w:rsid w:val="000B70B0"/>
    <w:rsid w:val="000C06CB"/>
    <w:rsid w:val="000C1450"/>
    <w:rsid w:val="000C4720"/>
    <w:rsid w:val="000C4733"/>
    <w:rsid w:val="000D228D"/>
    <w:rsid w:val="000D238C"/>
    <w:rsid w:val="000D3FE5"/>
    <w:rsid w:val="000D7F8A"/>
    <w:rsid w:val="000E0DE4"/>
    <w:rsid w:val="000E194F"/>
    <w:rsid w:val="000E4029"/>
    <w:rsid w:val="000E5CD2"/>
    <w:rsid w:val="000E664C"/>
    <w:rsid w:val="000E6E1E"/>
    <w:rsid w:val="000F08D8"/>
    <w:rsid w:val="000F16CC"/>
    <w:rsid w:val="000F4641"/>
    <w:rsid w:val="000F7C62"/>
    <w:rsid w:val="00100CA5"/>
    <w:rsid w:val="0010373D"/>
    <w:rsid w:val="001045B5"/>
    <w:rsid w:val="00104BF6"/>
    <w:rsid w:val="00106DA0"/>
    <w:rsid w:val="0010762B"/>
    <w:rsid w:val="00107FE0"/>
    <w:rsid w:val="001102CD"/>
    <w:rsid w:val="0011117E"/>
    <w:rsid w:val="001122F9"/>
    <w:rsid w:val="00113A20"/>
    <w:rsid w:val="001164A3"/>
    <w:rsid w:val="001167EB"/>
    <w:rsid w:val="00116E8C"/>
    <w:rsid w:val="00122047"/>
    <w:rsid w:val="00122834"/>
    <w:rsid w:val="001256CE"/>
    <w:rsid w:val="00126CE5"/>
    <w:rsid w:val="0013314B"/>
    <w:rsid w:val="00133DA6"/>
    <w:rsid w:val="00134C82"/>
    <w:rsid w:val="00134E41"/>
    <w:rsid w:val="0013750A"/>
    <w:rsid w:val="001406CC"/>
    <w:rsid w:val="00141BCD"/>
    <w:rsid w:val="00141EF5"/>
    <w:rsid w:val="0014278A"/>
    <w:rsid w:val="00144C28"/>
    <w:rsid w:val="00144E82"/>
    <w:rsid w:val="00154DF6"/>
    <w:rsid w:val="00155556"/>
    <w:rsid w:val="0015629E"/>
    <w:rsid w:val="00156815"/>
    <w:rsid w:val="00157B53"/>
    <w:rsid w:val="0016125F"/>
    <w:rsid w:val="00162B57"/>
    <w:rsid w:val="00166DB7"/>
    <w:rsid w:val="00170128"/>
    <w:rsid w:val="00170FF2"/>
    <w:rsid w:val="001712A0"/>
    <w:rsid w:val="00175780"/>
    <w:rsid w:val="001760C4"/>
    <w:rsid w:val="00177F32"/>
    <w:rsid w:val="001813EB"/>
    <w:rsid w:val="00185805"/>
    <w:rsid w:val="001872BD"/>
    <w:rsid w:val="001875D9"/>
    <w:rsid w:val="001909D9"/>
    <w:rsid w:val="00190BA9"/>
    <w:rsid w:val="00191D3B"/>
    <w:rsid w:val="00191E78"/>
    <w:rsid w:val="001944FF"/>
    <w:rsid w:val="00196E3B"/>
    <w:rsid w:val="001A2733"/>
    <w:rsid w:val="001A2B3F"/>
    <w:rsid w:val="001A671C"/>
    <w:rsid w:val="001A70E1"/>
    <w:rsid w:val="001B0833"/>
    <w:rsid w:val="001B1D88"/>
    <w:rsid w:val="001B1D8F"/>
    <w:rsid w:val="001B1DD3"/>
    <w:rsid w:val="001B5A8C"/>
    <w:rsid w:val="001C11B0"/>
    <w:rsid w:val="001C1995"/>
    <w:rsid w:val="001C1F19"/>
    <w:rsid w:val="001C2276"/>
    <w:rsid w:val="001C2327"/>
    <w:rsid w:val="001C26A6"/>
    <w:rsid w:val="001C2CCC"/>
    <w:rsid w:val="001C30C1"/>
    <w:rsid w:val="001D0FCA"/>
    <w:rsid w:val="001D254A"/>
    <w:rsid w:val="001D41BB"/>
    <w:rsid w:val="001D56A7"/>
    <w:rsid w:val="001E4739"/>
    <w:rsid w:val="001E571F"/>
    <w:rsid w:val="001E580B"/>
    <w:rsid w:val="001E60B8"/>
    <w:rsid w:val="001E6DAC"/>
    <w:rsid w:val="001F13C4"/>
    <w:rsid w:val="001F23C7"/>
    <w:rsid w:val="001F41B3"/>
    <w:rsid w:val="001F7059"/>
    <w:rsid w:val="001F74DA"/>
    <w:rsid w:val="001F7A5D"/>
    <w:rsid w:val="002001F9"/>
    <w:rsid w:val="002007F2"/>
    <w:rsid w:val="00201FE1"/>
    <w:rsid w:val="00203FCD"/>
    <w:rsid w:val="002079F1"/>
    <w:rsid w:val="00210BE6"/>
    <w:rsid w:val="00213165"/>
    <w:rsid w:val="0021388F"/>
    <w:rsid w:val="002141D8"/>
    <w:rsid w:val="00221ABB"/>
    <w:rsid w:val="0022318E"/>
    <w:rsid w:val="00224DC4"/>
    <w:rsid w:val="00225F85"/>
    <w:rsid w:val="00226339"/>
    <w:rsid w:val="00227E59"/>
    <w:rsid w:val="00231425"/>
    <w:rsid w:val="00233733"/>
    <w:rsid w:val="00234C78"/>
    <w:rsid w:val="00236613"/>
    <w:rsid w:val="0023738E"/>
    <w:rsid w:val="00237E4C"/>
    <w:rsid w:val="002449A7"/>
    <w:rsid w:val="002452EB"/>
    <w:rsid w:val="002457BF"/>
    <w:rsid w:val="00246D18"/>
    <w:rsid w:val="00247752"/>
    <w:rsid w:val="00251521"/>
    <w:rsid w:val="0025203E"/>
    <w:rsid w:val="00254529"/>
    <w:rsid w:val="00254838"/>
    <w:rsid w:val="00255075"/>
    <w:rsid w:val="00255FEE"/>
    <w:rsid w:val="00260A87"/>
    <w:rsid w:val="00264628"/>
    <w:rsid w:val="00267548"/>
    <w:rsid w:val="00267F44"/>
    <w:rsid w:val="00272D09"/>
    <w:rsid w:val="00274454"/>
    <w:rsid w:val="00275A8C"/>
    <w:rsid w:val="00275FE3"/>
    <w:rsid w:val="0027647E"/>
    <w:rsid w:val="00277D81"/>
    <w:rsid w:val="002835AB"/>
    <w:rsid w:val="00283667"/>
    <w:rsid w:val="00284321"/>
    <w:rsid w:val="0028706C"/>
    <w:rsid w:val="00290B30"/>
    <w:rsid w:val="00293562"/>
    <w:rsid w:val="00293987"/>
    <w:rsid w:val="002A0482"/>
    <w:rsid w:val="002A30A9"/>
    <w:rsid w:val="002A44A6"/>
    <w:rsid w:val="002A57EB"/>
    <w:rsid w:val="002A741A"/>
    <w:rsid w:val="002B0E3F"/>
    <w:rsid w:val="002B3E2A"/>
    <w:rsid w:val="002B41C9"/>
    <w:rsid w:val="002B42D7"/>
    <w:rsid w:val="002B585F"/>
    <w:rsid w:val="002B6F2E"/>
    <w:rsid w:val="002C1A58"/>
    <w:rsid w:val="002C31EE"/>
    <w:rsid w:val="002C4F0B"/>
    <w:rsid w:val="002C7F3D"/>
    <w:rsid w:val="002D043D"/>
    <w:rsid w:val="002D21A6"/>
    <w:rsid w:val="002D2987"/>
    <w:rsid w:val="002D340F"/>
    <w:rsid w:val="002D3E54"/>
    <w:rsid w:val="002D58D0"/>
    <w:rsid w:val="002F57C6"/>
    <w:rsid w:val="0030496C"/>
    <w:rsid w:val="003109DE"/>
    <w:rsid w:val="00312AA5"/>
    <w:rsid w:val="003137F3"/>
    <w:rsid w:val="00322D54"/>
    <w:rsid w:val="003230B6"/>
    <w:rsid w:val="003252D6"/>
    <w:rsid w:val="00325790"/>
    <w:rsid w:val="00325830"/>
    <w:rsid w:val="00325E4A"/>
    <w:rsid w:val="003274DB"/>
    <w:rsid w:val="0033029E"/>
    <w:rsid w:val="003303EB"/>
    <w:rsid w:val="003310A8"/>
    <w:rsid w:val="00331A41"/>
    <w:rsid w:val="00331B26"/>
    <w:rsid w:val="00334FA2"/>
    <w:rsid w:val="00335DE2"/>
    <w:rsid w:val="00337597"/>
    <w:rsid w:val="00337FB3"/>
    <w:rsid w:val="00342A36"/>
    <w:rsid w:val="00343165"/>
    <w:rsid w:val="003446CE"/>
    <w:rsid w:val="00344D3C"/>
    <w:rsid w:val="00345FE9"/>
    <w:rsid w:val="003468BA"/>
    <w:rsid w:val="00353169"/>
    <w:rsid w:val="00355646"/>
    <w:rsid w:val="00355C23"/>
    <w:rsid w:val="0035702E"/>
    <w:rsid w:val="00361FB9"/>
    <w:rsid w:val="00362CAA"/>
    <w:rsid w:val="00363227"/>
    <w:rsid w:val="003654CE"/>
    <w:rsid w:val="00371C36"/>
    <w:rsid w:val="003727B5"/>
    <w:rsid w:val="00372CFE"/>
    <w:rsid w:val="00374F8B"/>
    <w:rsid w:val="003764FB"/>
    <w:rsid w:val="003768BD"/>
    <w:rsid w:val="003768FD"/>
    <w:rsid w:val="00377CF2"/>
    <w:rsid w:val="00380571"/>
    <w:rsid w:val="00381158"/>
    <w:rsid w:val="003822D0"/>
    <w:rsid w:val="00382A62"/>
    <w:rsid w:val="00383494"/>
    <w:rsid w:val="00386339"/>
    <w:rsid w:val="00390436"/>
    <w:rsid w:val="003A0E8C"/>
    <w:rsid w:val="003A2593"/>
    <w:rsid w:val="003A28E9"/>
    <w:rsid w:val="003A4926"/>
    <w:rsid w:val="003A5210"/>
    <w:rsid w:val="003A5CB7"/>
    <w:rsid w:val="003B2932"/>
    <w:rsid w:val="003B2A7F"/>
    <w:rsid w:val="003B619B"/>
    <w:rsid w:val="003C166B"/>
    <w:rsid w:val="003C1851"/>
    <w:rsid w:val="003D1397"/>
    <w:rsid w:val="003D1602"/>
    <w:rsid w:val="003D2453"/>
    <w:rsid w:val="003D4EA6"/>
    <w:rsid w:val="003D62A4"/>
    <w:rsid w:val="003E1366"/>
    <w:rsid w:val="003E2639"/>
    <w:rsid w:val="003E39C8"/>
    <w:rsid w:val="003E3F0C"/>
    <w:rsid w:val="003E4670"/>
    <w:rsid w:val="003E6B99"/>
    <w:rsid w:val="003F10DB"/>
    <w:rsid w:val="003F36E1"/>
    <w:rsid w:val="003F65F0"/>
    <w:rsid w:val="003F6CA1"/>
    <w:rsid w:val="003F712E"/>
    <w:rsid w:val="00400835"/>
    <w:rsid w:val="00401859"/>
    <w:rsid w:val="0040236D"/>
    <w:rsid w:val="00411709"/>
    <w:rsid w:val="00411827"/>
    <w:rsid w:val="00411EDC"/>
    <w:rsid w:val="004147E8"/>
    <w:rsid w:val="00414CCE"/>
    <w:rsid w:val="004151A9"/>
    <w:rsid w:val="00416009"/>
    <w:rsid w:val="00416E2B"/>
    <w:rsid w:val="00425771"/>
    <w:rsid w:val="00425A98"/>
    <w:rsid w:val="004261D6"/>
    <w:rsid w:val="00432235"/>
    <w:rsid w:val="00434FB9"/>
    <w:rsid w:val="00435773"/>
    <w:rsid w:val="00437360"/>
    <w:rsid w:val="004453E0"/>
    <w:rsid w:val="00446091"/>
    <w:rsid w:val="00446968"/>
    <w:rsid w:val="00447F82"/>
    <w:rsid w:val="004504E4"/>
    <w:rsid w:val="00450CAA"/>
    <w:rsid w:val="00453147"/>
    <w:rsid w:val="00454998"/>
    <w:rsid w:val="004553FD"/>
    <w:rsid w:val="00455BE7"/>
    <w:rsid w:val="00456C27"/>
    <w:rsid w:val="00460577"/>
    <w:rsid w:val="00460FE5"/>
    <w:rsid w:val="004611C4"/>
    <w:rsid w:val="004612AF"/>
    <w:rsid w:val="0046260E"/>
    <w:rsid w:val="00463ED7"/>
    <w:rsid w:val="00465034"/>
    <w:rsid w:val="0046563F"/>
    <w:rsid w:val="00467912"/>
    <w:rsid w:val="004679B0"/>
    <w:rsid w:val="00472737"/>
    <w:rsid w:val="00473504"/>
    <w:rsid w:val="00474462"/>
    <w:rsid w:val="00474D8D"/>
    <w:rsid w:val="004809F2"/>
    <w:rsid w:val="0048238A"/>
    <w:rsid w:val="00482576"/>
    <w:rsid w:val="00482DAC"/>
    <w:rsid w:val="00484E9E"/>
    <w:rsid w:val="0049158E"/>
    <w:rsid w:val="004926B7"/>
    <w:rsid w:val="004932CF"/>
    <w:rsid w:val="004A5257"/>
    <w:rsid w:val="004A6703"/>
    <w:rsid w:val="004A6C77"/>
    <w:rsid w:val="004B1DCF"/>
    <w:rsid w:val="004B1DDE"/>
    <w:rsid w:val="004B3F95"/>
    <w:rsid w:val="004B418C"/>
    <w:rsid w:val="004B615D"/>
    <w:rsid w:val="004C0A84"/>
    <w:rsid w:val="004C423A"/>
    <w:rsid w:val="004D1224"/>
    <w:rsid w:val="004D6BB4"/>
    <w:rsid w:val="004E0836"/>
    <w:rsid w:val="004E11E0"/>
    <w:rsid w:val="004E7664"/>
    <w:rsid w:val="004F03B4"/>
    <w:rsid w:val="004F0655"/>
    <w:rsid w:val="004F28DE"/>
    <w:rsid w:val="004F2BBC"/>
    <w:rsid w:val="004F4A45"/>
    <w:rsid w:val="004F4E5A"/>
    <w:rsid w:val="0050058D"/>
    <w:rsid w:val="00501290"/>
    <w:rsid w:val="00501384"/>
    <w:rsid w:val="005031B9"/>
    <w:rsid w:val="00503AC8"/>
    <w:rsid w:val="00504589"/>
    <w:rsid w:val="00507801"/>
    <w:rsid w:val="005079F5"/>
    <w:rsid w:val="00507F5E"/>
    <w:rsid w:val="00510276"/>
    <w:rsid w:val="005103E9"/>
    <w:rsid w:val="005151A8"/>
    <w:rsid w:val="00515607"/>
    <w:rsid w:val="005172CF"/>
    <w:rsid w:val="00517BAD"/>
    <w:rsid w:val="00520087"/>
    <w:rsid w:val="005200BA"/>
    <w:rsid w:val="005207B0"/>
    <w:rsid w:val="00520B38"/>
    <w:rsid w:val="00522814"/>
    <w:rsid w:val="0052283A"/>
    <w:rsid w:val="00522C11"/>
    <w:rsid w:val="0052329C"/>
    <w:rsid w:val="00523399"/>
    <w:rsid w:val="00524255"/>
    <w:rsid w:val="0052557C"/>
    <w:rsid w:val="00525E74"/>
    <w:rsid w:val="0053069A"/>
    <w:rsid w:val="00533186"/>
    <w:rsid w:val="00533688"/>
    <w:rsid w:val="00540CA6"/>
    <w:rsid w:val="00541383"/>
    <w:rsid w:val="00541FE5"/>
    <w:rsid w:val="00543996"/>
    <w:rsid w:val="005463EB"/>
    <w:rsid w:val="00547F47"/>
    <w:rsid w:val="00552A7B"/>
    <w:rsid w:val="0055556A"/>
    <w:rsid w:val="005559E3"/>
    <w:rsid w:val="00556665"/>
    <w:rsid w:val="0055729A"/>
    <w:rsid w:val="00557A5C"/>
    <w:rsid w:val="00562719"/>
    <w:rsid w:val="00564322"/>
    <w:rsid w:val="00564ABE"/>
    <w:rsid w:val="005655BB"/>
    <w:rsid w:val="00565826"/>
    <w:rsid w:val="00566718"/>
    <w:rsid w:val="00567F62"/>
    <w:rsid w:val="00574506"/>
    <w:rsid w:val="005750E9"/>
    <w:rsid w:val="00577EF3"/>
    <w:rsid w:val="00581BD6"/>
    <w:rsid w:val="00582530"/>
    <w:rsid w:val="0058335F"/>
    <w:rsid w:val="00584609"/>
    <w:rsid w:val="005849B2"/>
    <w:rsid w:val="00584DB1"/>
    <w:rsid w:val="00585CEB"/>
    <w:rsid w:val="005869FB"/>
    <w:rsid w:val="00590FB3"/>
    <w:rsid w:val="00591323"/>
    <w:rsid w:val="005937F4"/>
    <w:rsid w:val="0059598A"/>
    <w:rsid w:val="005A05AB"/>
    <w:rsid w:val="005A097B"/>
    <w:rsid w:val="005A1FC6"/>
    <w:rsid w:val="005A73EB"/>
    <w:rsid w:val="005A7620"/>
    <w:rsid w:val="005A779F"/>
    <w:rsid w:val="005B25F9"/>
    <w:rsid w:val="005B2753"/>
    <w:rsid w:val="005B587E"/>
    <w:rsid w:val="005B6C47"/>
    <w:rsid w:val="005C09CE"/>
    <w:rsid w:val="005C458C"/>
    <w:rsid w:val="005C4E75"/>
    <w:rsid w:val="005C513F"/>
    <w:rsid w:val="005D0DF3"/>
    <w:rsid w:val="005D2D46"/>
    <w:rsid w:val="005D32D9"/>
    <w:rsid w:val="005E30AF"/>
    <w:rsid w:val="005E5CFA"/>
    <w:rsid w:val="005E6FB1"/>
    <w:rsid w:val="005F0051"/>
    <w:rsid w:val="005F6AFE"/>
    <w:rsid w:val="005F73BB"/>
    <w:rsid w:val="005F7A78"/>
    <w:rsid w:val="006026AD"/>
    <w:rsid w:val="00602F1A"/>
    <w:rsid w:val="00603ADC"/>
    <w:rsid w:val="00603B90"/>
    <w:rsid w:val="006044F4"/>
    <w:rsid w:val="00604C2F"/>
    <w:rsid w:val="00606503"/>
    <w:rsid w:val="00606FE1"/>
    <w:rsid w:val="00607654"/>
    <w:rsid w:val="006116DA"/>
    <w:rsid w:val="00613A46"/>
    <w:rsid w:val="00614C3B"/>
    <w:rsid w:val="00616B8A"/>
    <w:rsid w:val="00616BF8"/>
    <w:rsid w:val="00617918"/>
    <w:rsid w:val="00617D25"/>
    <w:rsid w:val="00617F48"/>
    <w:rsid w:val="00627DCF"/>
    <w:rsid w:val="00630A65"/>
    <w:rsid w:val="00630ABF"/>
    <w:rsid w:val="00630CB3"/>
    <w:rsid w:val="0063113E"/>
    <w:rsid w:val="00631D2B"/>
    <w:rsid w:val="00632A94"/>
    <w:rsid w:val="00636246"/>
    <w:rsid w:val="00636A5F"/>
    <w:rsid w:val="00637075"/>
    <w:rsid w:val="00640FBC"/>
    <w:rsid w:val="00644E97"/>
    <w:rsid w:val="00647066"/>
    <w:rsid w:val="00647F8A"/>
    <w:rsid w:val="00652090"/>
    <w:rsid w:val="00652A19"/>
    <w:rsid w:val="00652F2E"/>
    <w:rsid w:val="00663387"/>
    <w:rsid w:val="00664710"/>
    <w:rsid w:val="00665D23"/>
    <w:rsid w:val="00670B21"/>
    <w:rsid w:val="00671B5A"/>
    <w:rsid w:val="00674FAC"/>
    <w:rsid w:val="00677CE3"/>
    <w:rsid w:val="00680044"/>
    <w:rsid w:val="0068021D"/>
    <w:rsid w:val="00683176"/>
    <w:rsid w:val="006845BC"/>
    <w:rsid w:val="00685420"/>
    <w:rsid w:val="00692D73"/>
    <w:rsid w:val="0069470A"/>
    <w:rsid w:val="00694CB3"/>
    <w:rsid w:val="00697A68"/>
    <w:rsid w:val="006A18F5"/>
    <w:rsid w:val="006B03B4"/>
    <w:rsid w:val="006B0882"/>
    <w:rsid w:val="006B4AD3"/>
    <w:rsid w:val="006B56F2"/>
    <w:rsid w:val="006B6DEB"/>
    <w:rsid w:val="006C4428"/>
    <w:rsid w:val="006C48C1"/>
    <w:rsid w:val="006C4AA9"/>
    <w:rsid w:val="006C71F3"/>
    <w:rsid w:val="006D698F"/>
    <w:rsid w:val="006D7CC6"/>
    <w:rsid w:val="006E1C80"/>
    <w:rsid w:val="006E1CAC"/>
    <w:rsid w:val="006E1ECB"/>
    <w:rsid w:val="006E35F9"/>
    <w:rsid w:val="006E3C7C"/>
    <w:rsid w:val="006E5ECA"/>
    <w:rsid w:val="006E62C8"/>
    <w:rsid w:val="006E65EB"/>
    <w:rsid w:val="006E720E"/>
    <w:rsid w:val="006E7233"/>
    <w:rsid w:val="006F03F2"/>
    <w:rsid w:val="006F054B"/>
    <w:rsid w:val="006F09E1"/>
    <w:rsid w:val="006F1377"/>
    <w:rsid w:val="006F2EA8"/>
    <w:rsid w:val="006F4E1C"/>
    <w:rsid w:val="006F6A4C"/>
    <w:rsid w:val="00700C5D"/>
    <w:rsid w:val="0070689C"/>
    <w:rsid w:val="007101FB"/>
    <w:rsid w:val="00712ADE"/>
    <w:rsid w:val="00713472"/>
    <w:rsid w:val="00713F05"/>
    <w:rsid w:val="007203E0"/>
    <w:rsid w:val="007206A5"/>
    <w:rsid w:val="00721B22"/>
    <w:rsid w:val="007234E3"/>
    <w:rsid w:val="007258D1"/>
    <w:rsid w:val="0072786F"/>
    <w:rsid w:val="00730390"/>
    <w:rsid w:val="00732CAC"/>
    <w:rsid w:val="00733558"/>
    <w:rsid w:val="0073743A"/>
    <w:rsid w:val="00742443"/>
    <w:rsid w:val="0074658B"/>
    <w:rsid w:val="0074770C"/>
    <w:rsid w:val="007501A4"/>
    <w:rsid w:val="00750874"/>
    <w:rsid w:val="0075166F"/>
    <w:rsid w:val="007516C6"/>
    <w:rsid w:val="0075202F"/>
    <w:rsid w:val="0075214E"/>
    <w:rsid w:val="0075383A"/>
    <w:rsid w:val="00756175"/>
    <w:rsid w:val="00761F93"/>
    <w:rsid w:val="00766B25"/>
    <w:rsid w:val="00772229"/>
    <w:rsid w:val="007742BC"/>
    <w:rsid w:val="00775FA6"/>
    <w:rsid w:val="0077641E"/>
    <w:rsid w:val="007765AB"/>
    <w:rsid w:val="00776E75"/>
    <w:rsid w:val="00777698"/>
    <w:rsid w:val="007828C6"/>
    <w:rsid w:val="00790865"/>
    <w:rsid w:val="007908B0"/>
    <w:rsid w:val="00790A2B"/>
    <w:rsid w:val="00791048"/>
    <w:rsid w:val="007912BE"/>
    <w:rsid w:val="00792512"/>
    <w:rsid w:val="00792CCC"/>
    <w:rsid w:val="00793DFC"/>
    <w:rsid w:val="007954BA"/>
    <w:rsid w:val="00795CA1"/>
    <w:rsid w:val="007A0807"/>
    <w:rsid w:val="007A1CF8"/>
    <w:rsid w:val="007A3855"/>
    <w:rsid w:val="007A52B4"/>
    <w:rsid w:val="007A6615"/>
    <w:rsid w:val="007C2648"/>
    <w:rsid w:val="007C37A1"/>
    <w:rsid w:val="007C3A4D"/>
    <w:rsid w:val="007C7D9B"/>
    <w:rsid w:val="007D0475"/>
    <w:rsid w:val="007D244D"/>
    <w:rsid w:val="007D396D"/>
    <w:rsid w:val="007D40C1"/>
    <w:rsid w:val="007E11B5"/>
    <w:rsid w:val="007E2E69"/>
    <w:rsid w:val="007E4702"/>
    <w:rsid w:val="007E6035"/>
    <w:rsid w:val="007F0A68"/>
    <w:rsid w:val="007F1322"/>
    <w:rsid w:val="007F2431"/>
    <w:rsid w:val="007F2FF4"/>
    <w:rsid w:val="007F5233"/>
    <w:rsid w:val="007F72D7"/>
    <w:rsid w:val="008004E1"/>
    <w:rsid w:val="00803471"/>
    <w:rsid w:val="00804930"/>
    <w:rsid w:val="0080592C"/>
    <w:rsid w:val="00805BC6"/>
    <w:rsid w:val="00810505"/>
    <w:rsid w:val="00810A5F"/>
    <w:rsid w:val="00810A96"/>
    <w:rsid w:val="00812CF0"/>
    <w:rsid w:val="008135D7"/>
    <w:rsid w:val="008137FB"/>
    <w:rsid w:val="0081508F"/>
    <w:rsid w:val="0081645F"/>
    <w:rsid w:val="00817E73"/>
    <w:rsid w:val="008226AA"/>
    <w:rsid w:val="008229FB"/>
    <w:rsid w:val="00822EDB"/>
    <w:rsid w:val="00824D5C"/>
    <w:rsid w:val="00826500"/>
    <w:rsid w:val="00826C1D"/>
    <w:rsid w:val="00827B40"/>
    <w:rsid w:val="0083155F"/>
    <w:rsid w:val="008357E4"/>
    <w:rsid w:val="00837081"/>
    <w:rsid w:val="0084231E"/>
    <w:rsid w:val="008461BF"/>
    <w:rsid w:val="008507FA"/>
    <w:rsid w:val="00850ACC"/>
    <w:rsid w:val="008513CE"/>
    <w:rsid w:val="0085242D"/>
    <w:rsid w:val="00852F4A"/>
    <w:rsid w:val="00853178"/>
    <w:rsid w:val="0085366A"/>
    <w:rsid w:val="00853EA1"/>
    <w:rsid w:val="008545B1"/>
    <w:rsid w:val="008545C7"/>
    <w:rsid w:val="008547EC"/>
    <w:rsid w:val="008570BB"/>
    <w:rsid w:val="00860018"/>
    <w:rsid w:val="00860C96"/>
    <w:rsid w:val="00860FDB"/>
    <w:rsid w:val="00861491"/>
    <w:rsid w:val="008629B1"/>
    <w:rsid w:val="00862B54"/>
    <w:rsid w:val="00864B59"/>
    <w:rsid w:val="00871B33"/>
    <w:rsid w:val="00875866"/>
    <w:rsid w:val="00877C94"/>
    <w:rsid w:val="0088244A"/>
    <w:rsid w:val="00886DA6"/>
    <w:rsid w:val="008875DC"/>
    <w:rsid w:val="00887E17"/>
    <w:rsid w:val="00891F1A"/>
    <w:rsid w:val="00893DBD"/>
    <w:rsid w:val="00894A9D"/>
    <w:rsid w:val="008960A5"/>
    <w:rsid w:val="008A038E"/>
    <w:rsid w:val="008A08BC"/>
    <w:rsid w:val="008A33F9"/>
    <w:rsid w:val="008A52CC"/>
    <w:rsid w:val="008A6FC2"/>
    <w:rsid w:val="008B37CB"/>
    <w:rsid w:val="008B3DA9"/>
    <w:rsid w:val="008B6230"/>
    <w:rsid w:val="008B665C"/>
    <w:rsid w:val="008C01DD"/>
    <w:rsid w:val="008C0256"/>
    <w:rsid w:val="008C2041"/>
    <w:rsid w:val="008C3444"/>
    <w:rsid w:val="008C3D73"/>
    <w:rsid w:val="008C68FC"/>
    <w:rsid w:val="008D11EF"/>
    <w:rsid w:val="008D60DC"/>
    <w:rsid w:val="008E40D1"/>
    <w:rsid w:val="008F1385"/>
    <w:rsid w:val="008F2BAB"/>
    <w:rsid w:val="008F4AD2"/>
    <w:rsid w:val="008F5CFB"/>
    <w:rsid w:val="008F637E"/>
    <w:rsid w:val="008F67C3"/>
    <w:rsid w:val="00901231"/>
    <w:rsid w:val="009013FC"/>
    <w:rsid w:val="0090423B"/>
    <w:rsid w:val="009049DE"/>
    <w:rsid w:val="009077B6"/>
    <w:rsid w:val="00912151"/>
    <w:rsid w:val="00915171"/>
    <w:rsid w:val="009156BA"/>
    <w:rsid w:val="00916CE9"/>
    <w:rsid w:val="00920414"/>
    <w:rsid w:val="00921CA2"/>
    <w:rsid w:val="009222D8"/>
    <w:rsid w:val="009224F5"/>
    <w:rsid w:val="009227FB"/>
    <w:rsid w:val="00926475"/>
    <w:rsid w:val="00926A79"/>
    <w:rsid w:val="0093105B"/>
    <w:rsid w:val="009326A0"/>
    <w:rsid w:val="009369FB"/>
    <w:rsid w:val="00937386"/>
    <w:rsid w:val="00937D63"/>
    <w:rsid w:val="00944C5B"/>
    <w:rsid w:val="009453BD"/>
    <w:rsid w:val="009515CA"/>
    <w:rsid w:val="00951876"/>
    <w:rsid w:val="009535F9"/>
    <w:rsid w:val="00955012"/>
    <w:rsid w:val="009558E7"/>
    <w:rsid w:val="00955940"/>
    <w:rsid w:val="00961716"/>
    <w:rsid w:val="00971140"/>
    <w:rsid w:val="0097213E"/>
    <w:rsid w:val="00972FAE"/>
    <w:rsid w:val="009742FA"/>
    <w:rsid w:val="00976D5E"/>
    <w:rsid w:val="00977978"/>
    <w:rsid w:val="009801A4"/>
    <w:rsid w:val="009820AA"/>
    <w:rsid w:val="009823A6"/>
    <w:rsid w:val="009866D1"/>
    <w:rsid w:val="0099022D"/>
    <w:rsid w:val="00993415"/>
    <w:rsid w:val="00993DF8"/>
    <w:rsid w:val="00994794"/>
    <w:rsid w:val="009954B3"/>
    <w:rsid w:val="009A0804"/>
    <w:rsid w:val="009A19AA"/>
    <w:rsid w:val="009A23AA"/>
    <w:rsid w:val="009A296B"/>
    <w:rsid w:val="009A3FA0"/>
    <w:rsid w:val="009A409C"/>
    <w:rsid w:val="009A44F6"/>
    <w:rsid w:val="009A5741"/>
    <w:rsid w:val="009B0732"/>
    <w:rsid w:val="009B25FA"/>
    <w:rsid w:val="009B41BF"/>
    <w:rsid w:val="009B502A"/>
    <w:rsid w:val="009B57AA"/>
    <w:rsid w:val="009C1DCD"/>
    <w:rsid w:val="009C2DFC"/>
    <w:rsid w:val="009C3AA8"/>
    <w:rsid w:val="009C7867"/>
    <w:rsid w:val="009C7B4A"/>
    <w:rsid w:val="009D039D"/>
    <w:rsid w:val="009E0672"/>
    <w:rsid w:val="009E1863"/>
    <w:rsid w:val="009E2A72"/>
    <w:rsid w:val="009E53D1"/>
    <w:rsid w:val="009E63C2"/>
    <w:rsid w:val="009F241E"/>
    <w:rsid w:val="009F3451"/>
    <w:rsid w:val="009F419C"/>
    <w:rsid w:val="009F6123"/>
    <w:rsid w:val="00A00090"/>
    <w:rsid w:val="00A00D0F"/>
    <w:rsid w:val="00A043C3"/>
    <w:rsid w:val="00A07DC1"/>
    <w:rsid w:val="00A15840"/>
    <w:rsid w:val="00A17C83"/>
    <w:rsid w:val="00A20BB1"/>
    <w:rsid w:val="00A211C7"/>
    <w:rsid w:val="00A231C7"/>
    <w:rsid w:val="00A2363D"/>
    <w:rsid w:val="00A24A1F"/>
    <w:rsid w:val="00A250C0"/>
    <w:rsid w:val="00A2597E"/>
    <w:rsid w:val="00A321FA"/>
    <w:rsid w:val="00A32874"/>
    <w:rsid w:val="00A3549E"/>
    <w:rsid w:val="00A3667D"/>
    <w:rsid w:val="00A3760F"/>
    <w:rsid w:val="00A433C2"/>
    <w:rsid w:val="00A44D36"/>
    <w:rsid w:val="00A4715B"/>
    <w:rsid w:val="00A47361"/>
    <w:rsid w:val="00A50133"/>
    <w:rsid w:val="00A50535"/>
    <w:rsid w:val="00A50C9E"/>
    <w:rsid w:val="00A51C99"/>
    <w:rsid w:val="00A53A39"/>
    <w:rsid w:val="00A53D08"/>
    <w:rsid w:val="00A550E0"/>
    <w:rsid w:val="00A558D6"/>
    <w:rsid w:val="00A6054A"/>
    <w:rsid w:val="00A61405"/>
    <w:rsid w:val="00A6169C"/>
    <w:rsid w:val="00A6246B"/>
    <w:rsid w:val="00A6332B"/>
    <w:rsid w:val="00A64317"/>
    <w:rsid w:val="00A662A7"/>
    <w:rsid w:val="00A703F5"/>
    <w:rsid w:val="00A704B0"/>
    <w:rsid w:val="00A70C7E"/>
    <w:rsid w:val="00A72F7A"/>
    <w:rsid w:val="00A73CD1"/>
    <w:rsid w:val="00A76B92"/>
    <w:rsid w:val="00A77B71"/>
    <w:rsid w:val="00A80D26"/>
    <w:rsid w:val="00A87304"/>
    <w:rsid w:val="00A90ED8"/>
    <w:rsid w:val="00A91E24"/>
    <w:rsid w:val="00A93ED1"/>
    <w:rsid w:val="00A96C5B"/>
    <w:rsid w:val="00AA3CE3"/>
    <w:rsid w:val="00AA3DDB"/>
    <w:rsid w:val="00AB1592"/>
    <w:rsid w:val="00AB3B29"/>
    <w:rsid w:val="00AB42AD"/>
    <w:rsid w:val="00AC52C7"/>
    <w:rsid w:val="00AC6164"/>
    <w:rsid w:val="00AC6EDC"/>
    <w:rsid w:val="00AD2D71"/>
    <w:rsid w:val="00AD6DE7"/>
    <w:rsid w:val="00AE0761"/>
    <w:rsid w:val="00AE61FF"/>
    <w:rsid w:val="00AE7059"/>
    <w:rsid w:val="00AF17FE"/>
    <w:rsid w:val="00AF29CC"/>
    <w:rsid w:val="00AF3DB7"/>
    <w:rsid w:val="00AF4D43"/>
    <w:rsid w:val="00AF5537"/>
    <w:rsid w:val="00B00F39"/>
    <w:rsid w:val="00B01FE8"/>
    <w:rsid w:val="00B0309E"/>
    <w:rsid w:val="00B034B8"/>
    <w:rsid w:val="00B063F8"/>
    <w:rsid w:val="00B06966"/>
    <w:rsid w:val="00B07E80"/>
    <w:rsid w:val="00B10EB6"/>
    <w:rsid w:val="00B11597"/>
    <w:rsid w:val="00B1532F"/>
    <w:rsid w:val="00B16714"/>
    <w:rsid w:val="00B22B6D"/>
    <w:rsid w:val="00B244AA"/>
    <w:rsid w:val="00B26A71"/>
    <w:rsid w:val="00B271FB"/>
    <w:rsid w:val="00B31BFB"/>
    <w:rsid w:val="00B329CE"/>
    <w:rsid w:val="00B33CDC"/>
    <w:rsid w:val="00B345B3"/>
    <w:rsid w:val="00B35CFA"/>
    <w:rsid w:val="00B36EE7"/>
    <w:rsid w:val="00B37EEA"/>
    <w:rsid w:val="00B402F0"/>
    <w:rsid w:val="00B4370B"/>
    <w:rsid w:val="00B44B80"/>
    <w:rsid w:val="00B45144"/>
    <w:rsid w:val="00B45934"/>
    <w:rsid w:val="00B506D2"/>
    <w:rsid w:val="00B52875"/>
    <w:rsid w:val="00B54765"/>
    <w:rsid w:val="00B54D20"/>
    <w:rsid w:val="00B5568F"/>
    <w:rsid w:val="00B578D4"/>
    <w:rsid w:val="00B60569"/>
    <w:rsid w:val="00B61FFB"/>
    <w:rsid w:val="00B626E1"/>
    <w:rsid w:val="00B63160"/>
    <w:rsid w:val="00B65DCC"/>
    <w:rsid w:val="00B71CFD"/>
    <w:rsid w:val="00B72264"/>
    <w:rsid w:val="00B72B60"/>
    <w:rsid w:val="00B73E0E"/>
    <w:rsid w:val="00B753DA"/>
    <w:rsid w:val="00B75BE8"/>
    <w:rsid w:val="00B776FB"/>
    <w:rsid w:val="00B80550"/>
    <w:rsid w:val="00B84A22"/>
    <w:rsid w:val="00B929D3"/>
    <w:rsid w:val="00B930A4"/>
    <w:rsid w:val="00B93E3A"/>
    <w:rsid w:val="00B95A90"/>
    <w:rsid w:val="00B96BD3"/>
    <w:rsid w:val="00BA4670"/>
    <w:rsid w:val="00BA49E7"/>
    <w:rsid w:val="00BA7ACD"/>
    <w:rsid w:val="00BB041D"/>
    <w:rsid w:val="00BB306A"/>
    <w:rsid w:val="00BB5693"/>
    <w:rsid w:val="00BB591C"/>
    <w:rsid w:val="00BB63E8"/>
    <w:rsid w:val="00BC1080"/>
    <w:rsid w:val="00BC1EBE"/>
    <w:rsid w:val="00BC3C0F"/>
    <w:rsid w:val="00BC6449"/>
    <w:rsid w:val="00BC6501"/>
    <w:rsid w:val="00BD1623"/>
    <w:rsid w:val="00BD19CC"/>
    <w:rsid w:val="00BD1EF9"/>
    <w:rsid w:val="00BD23FD"/>
    <w:rsid w:val="00BD29EA"/>
    <w:rsid w:val="00BD40D4"/>
    <w:rsid w:val="00BD4298"/>
    <w:rsid w:val="00BD5BFE"/>
    <w:rsid w:val="00BD658F"/>
    <w:rsid w:val="00BD73E0"/>
    <w:rsid w:val="00BD74EA"/>
    <w:rsid w:val="00BE0367"/>
    <w:rsid w:val="00BE6411"/>
    <w:rsid w:val="00BE6764"/>
    <w:rsid w:val="00BE67A1"/>
    <w:rsid w:val="00BE6921"/>
    <w:rsid w:val="00BE6A03"/>
    <w:rsid w:val="00BF0262"/>
    <w:rsid w:val="00BF1069"/>
    <w:rsid w:val="00BF2B41"/>
    <w:rsid w:val="00BF330D"/>
    <w:rsid w:val="00BF3BB9"/>
    <w:rsid w:val="00BF58A4"/>
    <w:rsid w:val="00BF6ED8"/>
    <w:rsid w:val="00BF73AD"/>
    <w:rsid w:val="00C040EE"/>
    <w:rsid w:val="00C053FB"/>
    <w:rsid w:val="00C0616E"/>
    <w:rsid w:val="00C06D5F"/>
    <w:rsid w:val="00C1168B"/>
    <w:rsid w:val="00C133A9"/>
    <w:rsid w:val="00C1353B"/>
    <w:rsid w:val="00C164D2"/>
    <w:rsid w:val="00C201D5"/>
    <w:rsid w:val="00C21716"/>
    <w:rsid w:val="00C218F9"/>
    <w:rsid w:val="00C2427A"/>
    <w:rsid w:val="00C246B6"/>
    <w:rsid w:val="00C3236A"/>
    <w:rsid w:val="00C347F6"/>
    <w:rsid w:val="00C3502C"/>
    <w:rsid w:val="00C3751C"/>
    <w:rsid w:val="00C37660"/>
    <w:rsid w:val="00C40B50"/>
    <w:rsid w:val="00C41536"/>
    <w:rsid w:val="00C424FD"/>
    <w:rsid w:val="00C45F97"/>
    <w:rsid w:val="00C46651"/>
    <w:rsid w:val="00C46976"/>
    <w:rsid w:val="00C47A11"/>
    <w:rsid w:val="00C47D80"/>
    <w:rsid w:val="00C50138"/>
    <w:rsid w:val="00C51194"/>
    <w:rsid w:val="00C525C8"/>
    <w:rsid w:val="00C52D0E"/>
    <w:rsid w:val="00C54258"/>
    <w:rsid w:val="00C54C56"/>
    <w:rsid w:val="00C55E00"/>
    <w:rsid w:val="00C56B1B"/>
    <w:rsid w:val="00C56DD6"/>
    <w:rsid w:val="00C57217"/>
    <w:rsid w:val="00C63F6C"/>
    <w:rsid w:val="00C64827"/>
    <w:rsid w:val="00C6483E"/>
    <w:rsid w:val="00C6498D"/>
    <w:rsid w:val="00C701B9"/>
    <w:rsid w:val="00C70389"/>
    <w:rsid w:val="00C7244D"/>
    <w:rsid w:val="00C750F1"/>
    <w:rsid w:val="00C7526D"/>
    <w:rsid w:val="00C8111C"/>
    <w:rsid w:val="00C81B9C"/>
    <w:rsid w:val="00C84EEC"/>
    <w:rsid w:val="00C86A73"/>
    <w:rsid w:val="00C8736A"/>
    <w:rsid w:val="00C921E1"/>
    <w:rsid w:val="00C92BAE"/>
    <w:rsid w:val="00C92C59"/>
    <w:rsid w:val="00C96F9B"/>
    <w:rsid w:val="00CA0495"/>
    <w:rsid w:val="00CA0A90"/>
    <w:rsid w:val="00CA0B05"/>
    <w:rsid w:val="00CA2443"/>
    <w:rsid w:val="00CA54CA"/>
    <w:rsid w:val="00CA5B03"/>
    <w:rsid w:val="00CA64B9"/>
    <w:rsid w:val="00CA69EA"/>
    <w:rsid w:val="00CB481C"/>
    <w:rsid w:val="00CB65CB"/>
    <w:rsid w:val="00CB7280"/>
    <w:rsid w:val="00CB7A4E"/>
    <w:rsid w:val="00CC04F3"/>
    <w:rsid w:val="00CC3349"/>
    <w:rsid w:val="00CC7355"/>
    <w:rsid w:val="00CC7602"/>
    <w:rsid w:val="00CD4D04"/>
    <w:rsid w:val="00CE0D38"/>
    <w:rsid w:val="00CE4713"/>
    <w:rsid w:val="00CE5AF3"/>
    <w:rsid w:val="00CE6724"/>
    <w:rsid w:val="00CE7420"/>
    <w:rsid w:val="00CF1110"/>
    <w:rsid w:val="00CF1819"/>
    <w:rsid w:val="00CF2277"/>
    <w:rsid w:val="00CF4174"/>
    <w:rsid w:val="00CF440B"/>
    <w:rsid w:val="00CF7A65"/>
    <w:rsid w:val="00D00627"/>
    <w:rsid w:val="00D02196"/>
    <w:rsid w:val="00D0393A"/>
    <w:rsid w:val="00D040E8"/>
    <w:rsid w:val="00D048D6"/>
    <w:rsid w:val="00D05015"/>
    <w:rsid w:val="00D06CB8"/>
    <w:rsid w:val="00D0770D"/>
    <w:rsid w:val="00D07B78"/>
    <w:rsid w:val="00D10462"/>
    <w:rsid w:val="00D13C7D"/>
    <w:rsid w:val="00D13E55"/>
    <w:rsid w:val="00D200D4"/>
    <w:rsid w:val="00D20619"/>
    <w:rsid w:val="00D23426"/>
    <w:rsid w:val="00D24302"/>
    <w:rsid w:val="00D31422"/>
    <w:rsid w:val="00D33871"/>
    <w:rsid w:val="00D33DEE"/>
    <w:rsid w:val="00D4124C"/>
    <w:rsid w:val="00D46975"/>
    <w:rsid w:val="00D47934"/>
    <w:rsid w:val="00D5045F"/>
    <w:rsid w:val="00D5115B"/>
    <w:rsid w:val="00D52881"/>
    <w:rsid w:val="00D54814"/>
    <w:rsid w:val="00D56FFF"/>
    <w:rsid w:val="00D60361"/>
    <w:rsid w:val="00D60C4E"/>
    <w:rsid w:val="00D62834"/>
    <w:rsid w:val="00D62E99"/>
    <w:rsid w:val="00D62F87"/>
    <w:rsid w:val="00D63837"/>
    <w:rsid w:val="00D65DA9"/>
    <w:rsid w:val="00D66DED"/>
    <w:rsid w:val="00D67E8A"/>
    <w:rsid w:val="00D700FB"/>
    <w:rsid w:val="00D70BC2"/>
    <w:rsid w:val="00D71712"/>
    <w:rsid w:val="00D807B6"/>
    <w:rsid w:val="00D812B2"/>
    <w:rsid w:val="00D832CB"/>
    <w:rsid w:val="00D83BC0"/>
    <w:rsid w:val="00D842CD"/>
    <w:rsid w:val="00D85487"/>
    <w:rsid w:val="00D8607B"/>
    <w:rsid w:val="00D9054B"/>
    <w:rsid w:val="00D95442"/>
    <w:rsid w:val="00D95C7A"/>
    <w:rsid w:val="00D96C62"/>
    <w:rsid w:val="00D970DC"/>
    <w:rsid w:val="00D97B1D"/>
    <w:rsid w:val="00D97DE7"/>
    <w:rsid w:val="00DA0840"/>
    <w:rsid w:val="00DA264B"/>
    <w:rsid w:val="00DA3E22"/>
    <w:rsid w:val="00DA5F38"/>
    <w:rsid w:val="00DB0A80"/>
    <w:rsid w:val="00DC0A6A"/>
    <w:rsid w:val="00DC0CD6"/>
    <w:rsid w:val="00DC0FAC"/>
    <w:rsid w:val="00DC2D44"/>
    <w:rsid w:val="00DC3AA2"/>
    <w:rsid w:val="00DC54DA"/>
    <w:rsid w:val="00DC63ED"/>
    <w:rsid w:val="00DC7F7C"/>
    <w:rsid w:val="00DD02BA"/>
    <w:rsid w:val="00DD0798"/>
    <w:rsid w:val="00DD518B"/>
    <w:rsid w:val="00DD6358"/>
    <w:rsid w:val="00DD7446"/>
    <w:rsid w:val="00DD77FA"/>
    <w:rsid w:val="00DE2BD6"/>
    <w:rsid w:val="00DE326C"/>
    <w:rsid w:val="00DE5A31"/>
    <w:rsid w:val="00DE7A77"/>
    <w:rsid w:val="00DF156F"/>
    <w:rsid w:val="00DF2B82"/>
    <w:rsid w:val="00DF3115"/>
    <w:rsid w:val="00DF4AC9"/>
    <w:rsid w:val="00E062C6"/>
    <w:rsid w:val="00E06A8E"/>
    <w:rsid w:val="00E103E1"/>
    <w:rsid w:val="00E13CBA"/>
    <w:rsid w:val="00E1769D"/>
    <w:rsid w:val="00E22D42"/>
    <w:rsid w:val="00E23375"/>
    <w:rsid w:val="00E24481"/>
    <w:rsid w:val="00E25053"/>
    <w:rsid w:val="00E25439"/>
    <w:rsid w:val="00E277CE"/>
    <w:rsid w:val="00E30C44"/>
    <w:rsid w:val="00E31355"/>
    <w:rsid w:val="00E3142D"/>
    <w:rsid w:val="00E31882"/>
    <w:rsid w:val="00E34A24"/>
    <w:rsid w:val="00E3739B"/>
    <w:rsid w:val="00E41BB8"/>
    <w:rsid w:val="00E4216E"/>
    <w:rsid w:val="00E44074"/>
    <w:rsid w:val="00E5209E"/>
    <w:rsid w:val="00E526D8"/>
    <w:rsid w:val="00E56223"/>
    <w:rsid w:val="00E603AF"/>
    <w:rsid w:val="00E67434"/>
    <w:rsid w:val="00E70029"/>
    <w:rsid w:val="00E71BA5"/>
    <w:rsid w:val="00E74EEF"/>
    <w:rsid w:val="00E75F5A"/>
    <w:rsid w:val="00E80812"/>
    <w:rsid w:val="00E829AF"/>
    <w:rsid w:val="00E82FB3"/>
    <w:rsid w:val="00E84B6A"/>
    <w:rsid w:val="00E859DF"/>
    <w:rsid w:val="00E86AD8"/>
    <w:rsid w:val="00E87797"/>
    <w:rsid w:val="00E87817"/>
    <w:rsid w:val="00E93E20"/>
    <w:rsid w:val="00E967ED"/>
    <w:rsid w:val="00E975A4"/>
    <w:rsid w:val="00EA24E7"/>
    <w:rsid w:val="00EA26A9"/>
    <w:rsid w:val="00EA40DC"/>
    <w:rsid w:val="00EA52B0"/>
    <w:rsid w:val="00EA56F4"/>
    <w:rsid w:val="00EA5A21"/>
    <w:rsid w:val="00EB0112"/>
    <w:rsid w:val="00EB08E5"/>
    <w:rsid w:val="00EB1A91"/>
    <w:rsid w:val="00EB2F14"/>
    <w:rsid w:val="00EB322F"/>
    <w:rsid w:val="00EB5D0A"/>
    <w:rsid w:val="00EB6156"/>
    <w:rsid w:val="00EB7C30"/>
    <w:rsid w:val="00EC5106"/>
    <w:rsid w:val="00EC6E99"/>
    <w:rsid w:val="00EC77A0"/>
    <w:rsid w:val="00ED0645"/>
    <w:rsid w:val="00ED16A5"/>
    <w:rsid w:val="00ED3BE8"/>
    <w:rsid w:val="00ED7405"/>
    <w:rsid w:val="00EE135E"/>
    <w:rsid w:val="00EE24BE"/>
    <w:rsid w:val="00EE584D"/>
    <w:rsid w:val="00EE5B3F"/>
    <w:rsid w:val="00EF2E87"/>
    <w:rsid w:val="00EF58A0"/>
    <w:rsid w:val="00EF7A5D"/>
    <w:rsid w:val="00F01584"/>
    <w:rsid w:val="00F03C48"/>
    <w:rsid w:val="00F040CF"/>
    <w:rsid w:val="00F111EA"/>
    <w:rsid w:val="00F13D69"/>
    <w:rsid w:val="00F1480F"/>
    <w:rsid w:val="00F15420"/>
    <w:rsid w:val="00F20436"/>
    <w:rsid w:val="00F24006"/>
    <w:rsid w:val="00F24078"/>
    <w:rsid w:val="00F241A8"/>
    <w:rsid w:val="00F256F2"/>
    <w:rsid w:val="00F262F1"/>
    <w:rsid w:val="00F26D0E"/>
    <w:rsid w:val="00F33178"/>
    <w:rsid w:val="00F3424B"/>
    <w:rsid w:val="00F35BEA"/>
    <w:rsid w:val="00F35EDD"/>
    <w:rsid w:val="00F36F8B"/>
    <w:rsid w:val="00F40C90"/>
    <w:rsid w:val="00F438C6"/>
    <w:rsid w:val="00F43BB3"/>
    <w:rsid w:val="00F44056"/>
    <w:rsid w:val="00F44103"/>
    <w:rsid w:val="00F5071E"/>
    <w:rsid w:val="00F51886"/>
    <w:rsid w:val="00F5193F"/>
    <w:rsid w:val="00F5348C"/>
    <w:rsid w:val="00F53C15"/>
    <w:rsid w:val="00F54464"/>
    <w:rsid w:val="00F564E0"/>
    <w:rsid w:val="00F60238"/>
    <w:rsid w:val="00F611E0"/>
    <w:rsid w:val="00F67A35"/>
    <w:rsid w:val="00F67D0A"/>
    <w:rsid w:val="00F7049A"/>
    <w:rsid w:val="00F71044"/>
    <w:rsid w:val="00F713C0"/>
    <w:rsid w:val="00F71FF5"/>
    <w:rsid w:val="00F75A49"/>
    <w:rsid w:val="00F77E2D"/>
    <w:rsid w:val="00F805AE"/>
    <w:rsid w:val="00F8213A"/>
    <w:rsid w:val="00F8451C"/>
    <w:rsid w:val="00F8475F"/>
    <w:rsid w:val="00F85633"/>
    <w:rsid w:val="00F85D6E"/>
    <w:rsid w:val="00F86CFE"/>
    <w:rsid w:val="00F876BD"/>
    <w:rsid w:val="00F90CB8"/>
    <w:rsid w:val="00F92E15"/>
    <w:rsid w:val="00F92EB3"/>
    <w:rsid w:val="00F9410E"/>
    <w:rsid w:val="00F94C58"/>
    <w:rsid w:val="00F95DA1"/>
    <w:rsid w:val="00F97926"/>
    <w:rsid w:val="00FA1661"/>
    <w:rsid w:val="00FA1ED9"/>
    <w:rsid w:val="00FA40D4"/>
    <w:rsid w:val="00FA4CFA"/>
    <w:rsid w:val="00FA5AE2"/>
    <w:rsid w:val="00FA604C"/>
    <w:rsid w:val="00FA70BD"/>
    <w:rsid w:val="00FA7D88"/>
    <w:rsid w:val="00FB1872"/>
    <w:rsid w:val="00FB26C7"/>
    <w:rsid w:val="00FB2D9F"/>
    <w:rsid w:val="00FB338A"/>
    <w:rsid w:val="00FB3FB7"/>
    <w:rsid w:val="00FC3111"/>
    <w:rsid w:val="00FC4A4A"/>
    <w:rsid w:val="00FC799A"/>
    <w:rsid w:val="00FD27D8"/>
    <w:rsid w:val="00FE121C"/>
    <w:rsid w:val="00FE2A4E"/>
    <w:rsid w:val="00FE310D"/>
    <w:rsid w:val="00FE3DF1"/>
    <w:rsid w:val="00FE7079"/>
    <w:rsid w:val="00FE74F5"/>
    <w:rsid w:val="00FE7FC5"/>
    <w:rsid w:val="00FF00F1"/>
    <w:rsid w:val="00FF01AE"/>
    <w:rsid w:val="00FF0A80"/>
    <w:rsid w:val="00FF11F0"/>
    <w:rsid w:val="00FF204E"/>
    <w:rsid w:val="00FF31A9"/>
    <w:rsid w:val="00FF4824"/>
    <w:rsid w:val="00FF48B1"/>
    <w:rsid w:val="00FF4C81"/>
    <w:rsid w:val="00FF5044"/>
    <w:rsid w:val="00FF51C7"/>
    <w:rsid w:val="00FF5556"/>
    <w:rsid w:val="00FF6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85542A"/>
  <w15:chartTrackingRefBased/>
  <w15:docId w15:val="{4FDE00C5-FC71-423E-91D1-4072377B6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425"/>
  </w:style>
  <w:style w:type="paragraph" w:styleId="Heading1">
    <w:name w:val="heading 1"/>
    <w:basedOn w:val="Normal"/>
    <w:next w:val="Normal"/>
    <w:link w:val="Heading1Char"/>
    <w:uiPriority w:val="9"/>
    <w:qFormat/>
    <w:rsid w:val="003E6B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6B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6B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B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B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B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B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B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B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B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6B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6B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B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B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B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B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B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B99"/>
    <w:rPr>
      <w:rFonts w:eastAsiaTheme="majorEastAsia" w:cstheme="majorBidi"/>
      <w:color w:val="272727" w:themeColor="text1" w:themeTint="D8"/>
    </w:rPr>
  </w:style>
  <w:style w:type="paragraph" w:styleId="Title">
    <w:name w:val="Title"/>
    <w:basedOn w:val="Normal"/>
    <w:next w:val="Normal"/>
    <w:link w:val="TitleChar"/>
    <w:uiPriority w:val="10"/>
    <w:qFormat/>
    <w:rsid w:val="003E6B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B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B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B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B99"/>
    <w:pPr>
      <w:spacing w:before="160"/>
      <w:jc w:val="center"/>
    </w:pPr>
    <w:rPr>
      <w:i/>
      <w:iCs/>
      <w:color w:val="404040" w:themeColor="text1" w:themeTint="BF"/>
    </w:rPr>
  </w:style>
  <w:style w:type="character" w:customStyle="1" w:styleId="QuoteChar">
    <w:name w:val="Quote Char"/>
    <w:basedOn w:val="DefaultParagraphFont"/>
    <w:link w:val="Quote"/>
    <w:uiPriority w:val="29"/>
    <w:rsid w:val="003E6B99"/>
    <w:rPr>
      <w:i/>
      <w:iCs/>
      <w:color w:val="404040" w:themeColor="text1" w:themeTint="BF"/>
    </w:rPr>
  </w:style>
  <w:style w:type="paragraph" w:styleId="ListParagraph">
    <w:name w:val="List Paragraph"/>
    <w:basedOn w:val="Normal"/>
    <w:uiPriority w:val="34"/>
    <w:qFormat/>
    <w:rsid w:val="003E6B99"/>
    <w:pPr>
      <w:ind w:left="720"/>
      <w:contextualSpacing/>
    </w:pPr>
  </w:style>
  <w:style w:type="character" w:styleId="IntenseEmphasis">
    <w:name w:val="Intense Emphasis"/>
    <w:basedOn w:val="DefaultParagraphFont"/>
    <w:uiPriority w:val="21"/>
    <w:qFormat/>
    <w:rsid w:val="003E6B99"/>
    <w:rPr>
      <w:i/>
      <w:iCs/>
      <w:color w:val="0F4761" w:themeColor="accent1" w:themeShade="BF"/>
    </w:rPr>
  </w:style>
  <w:style w:type="paragraph" w:styleId="IntenseQuote">
    <w:name w:val="Intense Quote"/>
    <w:basedOn w:val="Normal"/>
    <w:next w:val="Normal"/>
    <w:link w:val="IntenseQuoteChar"/>
    <w:uiPriority w:val="30"/>
    <w:qFormat/>
    <w:rsid w:val="003E6B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B99"/>
    <w:rPr>
      <w:i/>
      <w:iCs/>
      <w:color w:val="0F4761" w:themeColor="accent1" w:themeShade="BF"/>
    </w:rPr>
  </w:style>
  <w:style w:type="character" w:styleId="IntenseReference">
    <w:name w:val="Intense Reference"/>
    <w:basedOn w:val="DefaultParagraphFont"/>
    <w:uiPriority w:val="32"/>
    <w:qFormat/>
    <w:rsid w:val="003E6B99"/>
    <w:rPr>
      <w:b/>
      <w:bCs/>
      <w:smallCaps/>
      <w:color w:val="0F4761" w:themeColor="accent1" w:themeShade="BF"/>
      <w:spacing w:val="5"/>
    </w:rPr>
  </w:style>
  <w:style w:type="paragraph" w:styleId="TOCHeading">
    <w:name w:val="TOC Heading"/>
    <w:basedOn w:val="Heading1"/>
    <w:next w:val="Normal"/>
    <w:uiPriority w:val="39"/>
    <w:unhideWhenUsed/>
    <w:qFormat/>
    <w:rsid w:val="003E6B99"/>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3E6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B99"/>
  </w:style>
  <w:style w:type="paragraph" w:styleId="Footer">
    <w:name w:val="footer"/>
    <w:basedOn w:val="Normal"/>
    <w:link w:val="FooterChar"/>
    <w:uiPriority w:val="99"/>
    <w:unhideWhenUsed/>
    <w:rsid w:val="003E6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B99"/>
  </w:style>
  <w:style w:type="paragraph" w:customStyle="1" w:styleId="Default">
    <w:name w:val="Default"/>
    <w:rsid w:val="003E6B99"/>
    <w:pPr>
      <w:autoSpaceDE w:val="0"/>
      <w:autoSpaceDN w:val="0"/>
      <w:adjustRightInd w:val="0"/>
      <w:spacing w:after="0" w:line="240" w:lineRule="auto"/>
    </w:pPr>
    <w:rPr>
      <w:rFonts w:ascii="Arial" w:hAnsi="Arial" w:cs="Arial"/>
      <w:color w:val="000000"/>
      <w:kern w:val="0"/>
      <w:sz w:val="24"/>
      <w:szCs w:val="24"/>
    </w:rPr>
  </w:style>
  <w:style w:type="paragraph" w:styleId="Bibliography">
    <w:name w:val="Bibliography"/>
    <w:basedOn w:val="Normal"/>
    <w:next w:val="Normal"/>
    <w:uiPriority w:val="37"/>
    <w:unhideWhenUsed/>
    <w:rsid w:val="003E6B99"/>
  </w:style>
  <w:style w:type="paragraph" w:styleId="TOC1">
    <w:name w:val="toc 1"/>
    <w:basedOn w:val="Normal"/>
    <w:next w:val="Normal"/>
    <w:autoRedefine/>
    <w:uiPriority w:val="39"/>
    <w:unhideWhenUsed/>
    <w:rsid w:val="003E6B99"/>
    <w:pPr>
      <w:spacing w:after="100"/>
    </w:pPr>
  </w:style>
  <w:style w:type="paragraph" w:styleId="TOC2">
    <w:name w:val="toc 2"/>
    <w:basedOn w:val="Normal"/>
    <w:next w:val="Normal"/>
    <w:autoRedefine/>
    <w:uiPriority w:val="39"/>
    <w:unhideWhenUsed/>
    <w:rsid w:val="003E6B99"/>
    <w:pPr>
      <w:spacing w:after="100"/>
      <w:ind w:left="220"/>
    </w:pPr>
  </w:style>
  <w:style w:type="character" w:styleId="Hyperlink">
    <w:name w:val="Hyperlink"/>
    <w:basedOn w:val="DefaultParagraphFont"/>
    <w:uiPriority w:val="99"/>
    <w:unhideWhenUsed/>
    <w:rsid w:val="003E6B99"/>
    <w:rPr>
      <w:color w:val="467886" w:themeColor="hyperlink"/>
      <w:u w:val="single"/>
    </w:rPr>
  </w:style>
  <w:style w:type="paragraph" w:styleId="Caption">
    <w:name w:val="caption"/>
    <w:basedOn w:val="Normal"/>
    <w:next w:val="Normal"/>
    <w:uiPriority w:val="35"/>
    <w:unhideWhenUsed/>
    <w:qFormat/>
    <w:rsid w:val="003E6B9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E6B99"/>
    <w:pPr>
      <w:spacing w:after="0"/>
    </w:pPr>
  </w:style>
  <w:style w:type="table" w:styleId="TableGrid">
    <w:name w:val="Table Grid"/>
    <w:basedOn w:val="TableNormal"/>
    <w:uiPriority w:val="39"/>
    <w:rsid w:val="0033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C37A1"/>
    <w:pPr>
      <w:spacing w:after="100"/>
      <w:ind w:left="440"/>
    </w:pPr>
  </w:style>
  <w:style w:type="character" w:styleId="UnresolvedMention">
    <w:name w:val="Unresolved Mention"/>
    <w:basedOn w:val="DefaultParagraphFont"/>
    <w:uiPriority w:val="99"/>
    <w:semiHidden/>
    <w:unhideWhenUsed/>
    <w:rsid w:val="0013314B"/>
    <w:rPr>
      <w:color w:val="605E5C"/>
      <w:shd w:val="clear" w:color="auto" w:fill="E1DFDD"/>
    </w:rPr>
  </w:style>
  <w:style w:type="character" w:styleId="FollowedHyperlink">
    <w:name w:val="FollowedHyperlink"/>
    <w:basedOn w:val="DefaultParagraphFont"/>
    <w:uiPriority w:val="99"/>
    <w:semiHidden/>
    <w:unhideWhenUsed/>
    <w:rsid w:val="00D67E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70073">
      <w:bodyDiv w:val="1"/>
      <w:marLeft w:val="0"/>
      <w:marRight w:val="0"/>
      <w:marTop w:val="0"/>
      <w:marBottom w:val="0"/>
      <w:divBdr>
        <w:top w:val="none" w:sz="0" w:space="0" w:color="auto"/>
        <w:left w:val="none" w:sz="0" w:space="0" w:color="auto"/>
        <w:bottom w:val="none" w:sz="0" w:space="0" w:color="auto"/>
        <w:right w:val="none" w:sz="0" w:space="0" w:color="auto"/>
      </w:divBdr>
    </w:div>
    <w:div w:id="13270164">
      <w:bodyDiv w:val="1"/>
      <w:marLeft w:val="0"/>
      <w:marRight w:val="0"/>
      <w:marTop w:val="0"/>
      <w:marBottom w:val="0"/>
      <w:divBdr>
        <w:top w:val="none" w:sz="0" w:space="0" w:color="auto"/>
        <w:left w:val="none" w:sz="0" w:space="0" w:color="auto"/>
        <w:bottom w:val="none" w:sz="0" w:space="0" w:color="auto"/>
        <w:right w:val="none" w:sz="0" w:space="0" w:color="auto"/>
      </w:divBdr>
    </w:div>
    <w:div w:id="14157099">
      <w:bodyDiv w:val="1"/>
      <w:marLeft w:val="0"/>
      <w:marRight w:val="0"/>
      <w:marTop w:val="0"/>
      <w:marBottom w:val="0"/>
      <w:divBdr>
        <w:top w:val="none" w:sz="0" w:space="0" w:color="auto"/>
        <w:left w:val="none" w:sz="0" w:space="0" w:color="auto"/>
        <w:bottom w:val="none" w:sz="0" w:space="0" w:color="auto"/>
        <w:right w:val="none" w:sz="0" w:space="0" w:color="auto"/>
      </w:divBdr>
    </w:div>
    <w:div w:id="24529925">
      <w:bodyDiv w:val="1"/>
      <w:marLeft w:val="0"/>
      <w:marRight w:val="0"/>
      <w:marTop w:val="0"/>
      <w:marBottom w:val="0"/>
      <w:divBdr>
        <w:top w:val="none" w:sz="0" w:space="0" w:color="auto"/>
        <w:left w:val="none" w:sz="0" w:space="0" w:color="auto"/>
        <w:bottom w:val="none" w:sz="0" w:space="0" w:color="auto"/>
        <w:right w:val="none" w:sz="0" w:space="0" w:color="auto"/>
      </w:divBdr>
    </w:div>
    <w:div w:id="34425408">
      <w:bodyDiv w:val="1"/>
      <w:marLeft w:val="0"/>
      <w:marRight w:val="0"/>
      <w:marTop w:val="0"/>
      <w:marBottom w:val="0"/>
      <w:divBdr>
        <w:top w:val="none" w:sz="0" w:space="0" w:color="auto"/>
        <w:left w:val="none" w:sz="0" w:space="0" w:color="auto"/>
        <w:bottom w:val="none" w:sz="0" w:space="0" w:color="auto"/>
        <w:right w:val="none" w:sz="0" w:space="0" w:color="auto"/>
      </w:divBdr>
    </w:div>
    <w:div w:id="38289004">
      <w:bodyDiv w:val="1"/>
      <w:marLeft w:val="0"/>
      <w:marRight w:val="0"/>
      <w:marTop w:val="0"/>
      <w:marBottom w:val="0"/>
      <w:divBdr>
        <w:top w:val="none" w:sz="0" w:space="0" w:color="auto"/>
        <w:left w:val="none" w:sz="0" w:space="0" w:color="auto"/>
        <w:bottom w:val="none" w:sz="0" w:space="0" w:color="auto"/>
        <w:right w:val="none" w:sz="0" w:space="0" w:color="auto"/>
      </w:divBdr>
    </w:div>
    <w:div w:id="38477804">
      <w:bodyDiv w:val="1"/>
      <w:marLeft w:val="0"/>
      <w:marRight w:val="0"/>
      <w:marTop w:val="0"/>
      <w:marBottom w:val="0"/>
      <w:divBdr>
        <w:top w:val="none" w:sz="0" w:space="0" w:color="auto"/>
        <w:left w:val="none" w:sz="0" w:space="0" w:color="auto"/>
        <w:bottom w:val="none" w:sz="0" w:space="0" w:color="auto"/>
        <w:right w:val="none" w:sz="0" w:space="0" w:color="auto"/>
      </w:divBdr>
    </w:div>
    <w:div w:id="40205780">
      <w:bodyDiv w:val="1"/>
      <w:marLeft w:val="0"/>
      <w:marRight w:val="0"/>
      <w:marTop w:val="0"/>
      <w:marBottom w:val="0"/>
      <w:divBdr>
        <w:top w:val="none" w:sz="0" w:space="0" w:color="auto"/>
        <w:left w:val="none" w:sz="0" w:space="0" w:color="auto"/>
        <w:bottom w:val="none" w:sz="0" w:space="0" w:color="auto"/>
        <w:right w:val="none" w:sz="0" w:space="0" w:color="auto"/>
      </w:divBdr>
    </w:div>
    <w:div w:id="42102586">
      <w:bodyDiv w:val="1"/>
      <w:marLeft w:val="0"/>
      <w:marRight w:val="0"/>
      <w:marTop w:val="0"/>
      <w:marBottom w:val="0"/>
      <w:divBdr>
        <w:top w:val="none" w:sz="0" w:space="0" w:color="auto"/>
        <w:left w:val="none" w:sz="0" w:space="0" w:color="auto"/>
        <w:bottom w:val="none" w:sz="0" w:space="0" w:color="auto"/>
        <w:right w:val="none" w:sz="0" w:space="0" w:color="auto"/>
      </w:divBdr>
    </w:div>
    <w:div w:id="42411285">
      <w:bodyDiv w:val="1"/>
      <w:marLeft w:val="0"/>
      <w:marRight w:val="0"/>
      <w:marTop w:val="0"/>
      <w:marBottom w:val="0"/>
      <w:divBdr>
        <w:top w:val="none" w:sz="0" w:space="0" w:color="auto"/>
        <w:left w:val="none" w:sz="0" w:space="0" w:color="auto"/>
        <w:bottom w:val="none" w:sz="0" w:space="0" w:color="auto"/>
        <w:right w:val="none" w:sz="0" w:space="0" w:color="auto"/>
      </w:divBdr>
    </w:div>
    <w:div w:id="44988327">
      <w:bodyDiv w:val="1"/>
      <w:marLeft w:val="0"/>
      <w:marRight w:val="0"/>
      <w:marTop w:val="0"/>
      <w:marBottom w:val="0"/>
      <w:divBdr>
        <w:top w:val="none" w:sz="0" w:space="0" w:color="auto"/>
        <w:left w:val="none" w:sz="0" w:space="0" w:color="auto"/>
        <w:bottom w:val="none" w:sz="0" w:space="0" w:color="auto"/>
        <w:right w:val="none" w:sz="0" w:space="0" w:color="auto"/>
      </w:divBdr>
    </w:div>
    <w:div w:id="52194248">
      <w:bodyDiv w:val="1"/>
      <w:marLeft w:val="0"/>
      <w:marRight w:val="0"/>
      <w:marTop w:val="0"/>
      <w:marBottom w:val="0"/>
      <w:divBdr>
        <w:top w:val="none" w:sz="0" w:space="0" w:color="auto"/>
        <w:left w:val="none" w:sz="0" w:space="0" w:color="auto"/>
        <w:bottom w:val="none" w:sz="0" w:space="0" w:color="auto"/>
        <w:right w:val="none" w:sz="0" w:space="0" w:color="auto"/>
      </w:divBdr>
    </w:div>
    <w:div w:id="55512122">
      <w:bodyDiv w:val="1"/>
      <w:marLeft w:val="0"/>
      <w:marRight w:val="0"/>
      <w:marTop w:val="0"/>
      <w:marBottom w:val="0"/>
      <w:divBdr>
        <w:top w:val="none" w:sz="0" w:space="0" w:color="auto"/>
        <w:left w:val="none" w:sz="0" w:space="0" w:color="auto"/>
        <w:bottom w:val="none" w:sz="0" w:space="0" w:color="auto"/>
        <w:right w:val="none" w:sz="0" w:space="0" w:color="auto"/>
      </w:divBdr>
    </w:div>
    <w:div w:id="57754885">
      <w:bodyDiv w:val="1"/>
      <w:marLeft w:val="0"/>
      <w:marRight w:val="0"/>
      <w:marTop w:val="0"/>
      <w:marBottom w:val="0"/>
      <w:divBdr>
        <w:top w:val="none" w:sz="0" w:space="0" w:color="auto"/>
        <w:left w:val="none" w:sz="0" w:space="0" w:color="auto"/>
        <w:bottom w:val="none" w:sz="0" w:space="0" w:color="auto"/>
        <w:right w:val="none" w:sz="0" w:space="0" w:color="auto"/>
      </w:divBdr>
    </w:div>
    <w:div w:id="61416102">
      <w:bodyDiv w:val="1"/>
      <w:marLeft w:val="0"/>
      <w:marRight w:val="0"/>
      <w:marTop w:val="0"/>
      <w:marBottom w:val="0"/>
      <w:divBdr>
        <w:top w:val="none" w:sz="0" w:space="0" w:color="auto"/>
        <w:left w:val="none" w:sz="0" w:space="0" w:color="auto"/>
        <w:bottom w:val="none" w:sz="0" w:space="0" w:color="auto"/>
        <w:right w:val="none" w:sz="0" w:space="0" w:color="auto"/>
      </w:divBdr>
    </w:div>
    <w:div w:id="67657232">
      <w:bodyDiv w:val="1"/>
      <w:marLeft w:val="0"/>
      <w:marRight w:val="0"/>
      <w:marTop w:val="0"/>
      <w:marBottom w:val="0"/>
      <w:divBdr>
        <w:top w:val="none" w:sz="0" w:space="0" w:color="auto"/>
        <w:left w:val="none" w:sz="0" w:space="0" w:color="auto"/>
        <w:bottom w:val="none" w:sz="0" w:space="0" w:color="auto"/>
        <w:right w:val="none" w:sz="0" w:space="0" w:color="auto"/>
      </w:divBdr>
    </w:div>
    <w:div w:id="75828184">
      <w:bodyDiv w:val="1"/>
      <w:marLeft w:val="0"/>
      <w:marRight w:val="0"/>
      <w:marTop w:val="0"/>
      <w:marBottom w:val="0"/>
      <w:divBdr>
        <w:top w:val="none" w:sz="0" w:space="0" w:color="auto"/>
        <w:left w:val="none" w:sz="0" w:space="0" w:color="auto"/>
        <w:bottom w:val="none" w:sz="0" w:space="0" w:color="auto"/>
        <w:right w:val="none" w:sz="0" w:space="0" w:color="auto"/>
      </w:divBdr>
    </w:div>
    <w:div w:id="86583026">
      <w:bodyDiv w:val="1"/>
      <w:marLeft w:val="0"/>
      <w:marRight w:val="0"/>
      <w:marTop w:val="0"/>
      <w:marBottom w:val="0"/>
      <w:divBdr>
        <w:top w:val="none" w:sz="0" w:space="0" w:color="auto"/>
        <w:left w:val="none" w:sz="0" w:space="0" w:color="auto"/>
        <w:bottom w:val="none" w:sz="0" w:space="0" w:color="auto"/>
        <w:right w:val="none" w:sz="0" w:space="0" w:color="auto"/>
      </w:divBdr>
    </w:div>
    <w:div w:id="87388623">
      <w:bodyDiv w:val="1"/>
      <w:marLeft w:val="0"/>
      <w:marRight w:val="0"/>
      <w:marTop w:val="0"/>
      <w:marBottom w:val="0"/>
      <w:divBdr>
        <w:top w:val="none" w:sz="0" w:space="0" w:color="auto"/>
        <w:left w:val="none" w:sz="0" w:space="0" w:color="auto"/>
        <w:bottom w:val="none" w:sz="0" w:space="0" w:color="auto"/>
        <w:right w:val="none" w:sz="0" w:space="0" w:color="auto"/>
      </w:divBdr>
    </w:div>
    <w:div w:id="87581041">
      <w:bodyDiv w:val="1"/>
      <w:marLeft w:val="0"/>
      <w:marRight w:val="0"/>
      <w:marTop w:val="0"/>
      <w:marBottom w:val="0"/>
      <w:divBdr>
        <w:top w:val="none" w:sz="0" w:space="0" w:color="auto"/>
        <w:left w:val="none" w:sz="0" w:space="0" w:color="auto"/>
        <w:bottom w:val="none" w:sz="0" w:space="0" w:color="auto"/>
        <w:right w:val="none" w:sz="0" w:space="0" w:color="auto"/>
      </w:divBdr>
    </w:div>
    <w:div w:id="98960208">
      <w:bodyDiv w:val="1"/>
      <w:marLeft w:val="0"/>
      <w:marRight w:val="0"/>
      <w:marTop w:val="0"/>
      <w:marBottom w:val="0"/>
      <w:divBdr>
        <w:top w:val="none" w:sz="0" w:space="0" w:color="auto"/>
        <w:left w:val="none" w:sz="0" w:space="0" w:color="auto"/>
        <w:bottom w:val="none" w:sz="0" w:space="0" w:color="auto"/>
        <w:right w:val="none" w:sz="0" w:space="0" w:color="auto"/>
      </w:divBdr>
    </w:div>
    <w:div w:id="106243797">
      <w:bodyDiv w:val="1"/>
      <w:marLeft w:val="0"/>
      <w:marRight w:val="0"/>
      <w:marTop w:val="0"/>
      <w:marBottom w:val="0"/>
      <w:divBdr>
        <w:top w:val="none" w:sz="0" w:space="0" w:color="auto"/>
        <w:left w:val="none" w:sz="0" w:space="0" w:color="auto"/>
        <w:bottom w:val="none" w:sz="0" w:space="0" w:color="auto"/>
        <w:right w:val="none" w:sz="0" w:space="0" w:color="auto"/>
      </w:divBdr>
    </w:div>
    <w:div w:id="109935225">
      <w:bodyDiv w:val="1"/>
      <w:marLeft w:val="0"/>
      <w:marRight w:val="0"/>
      <w:marTop w:val="0"/>
      <w:marBottom w:val="0"/>
      <w:divBdr>
        <w:top w:val="none" w:sz="0" w:space="0" w:color="auto"/>
        <w:left w:val="none" w:sz="0" w:space="0" w:color="auto"/>
        <w:bottom w:val="none" w:sz="0" w:space="0" w:color="auto"/>
        <w:right w:val="none" w:sz="0" w:space="0" w:color="auto"/>
      </w:divBdr>
    </w:div>
    <w:div w:id="111022269">
      <w:bodyDiv w:val="1"/>
      <w:marLeft w:val="0"/>
      <w:marRight w:val="0"/>
      <w:marTop w:val="0"/>
      <w:marBottom w:val="0"/>
      <w:divBdr>
        <w:top w:val="none" w:sz="0" w:space="0" w:color="auto"/>
        <w:left w:val="none" w:sz="0" w:space="0" w:color="auto"/>
        <w:bottom w:val="none" w:sz="0" w:space="0" w:color="auto"/>
        <w:right w:val="none" w:sz="0" w:space="0" w:color="auto"/>
      </w:divBdr>
    </w:div>
    <w:div w:id="118885256">
      <w:bodyDiv w:val="1"/>
      <w:marLeft w:val="0"/>
      <w:marRight w:val="0"/>
      <w:marTop w:val="0"/>
      <w:marBottom w:val="0"/>
      <w:divBdr>
        <w:top w:val="none" w:sz="0" w:space="0" w:color="auto"/>
        <w:left w:val="none" w:sz="0" w:space="0" w:color="auto"/>
        <w:bottom w:val="none" w:sz="0" w:space="0" w:color="auto"/>
        <w:right w:val="none" w:sz="0" w:space="0" w:color="auto"/>
      </w:divBdr>
    </w:div>
    <w:div w:id="129909683">
      <w:bodyDiv w:val="1"/>
      <w:marLeft w:val="0"/>
      <w:marRight w:val="0"/>
      <w:marTop w:val="0"/>
      <w:marBottom w:val="0"/>
      <w:divBdr>
        <w:top w:val="none" w:sz="0" w:space="0" w:color="auto"/>
        <w:left w:val="none" w:sz="0" w:space="0" w:color="auto"/>
        <w:bottom w:val="none" w:sz="0" w:space="0" w:color="auto"/>
        <w:right w:val="none" w:sz="0" w:space="0" w:color="auto"/>
      </w:divBdr>
    </w:div>
    <w:div w:id="130027407">
      <w:bodyDiv w:val="1"/>
      <w:marLeft w:val="0"/>
      <w:marRight w:val="0"/>
      <w:marTop w:val="0"/>
      <w:marBottom w:val="0"/>
      <w:divBdr>
        <w:top w:val="none" w:sz="0" w:space="0" w:color="auto"/>
        <w:left w:val="none" w:sz="0" w:space="0" w:color="auto"/>
        <w:bottom w:val="none" w:sz="0" w:space="0" w:color="auto"/>
        <w:right w:val="none" w:sz="0" w:space="0" w:color="auto"/>
      </w:divBdr>
    </w:div>
    <w:div w:id="135608512">
      <w:bodyDiv w:val="1"/>
      <w:marLeft w:val="0"/>
      <w:marRight w:val="0"/>
      <w:marTop w:val="0"/>
      <w:marBottom w:val="0"/>
      <w:divBdr>
        <w:top w:val="none" w:sz="0" w:space="0" w:color="auto"/>
        <w:left w:val="none" w:sz="0" w:space="0" w:color="auto"/>
        <w:bottom w:val="none" w:sz="0" w:space="0" w:color="auto"/>
        <w:right w:val="none" w:sz="0" w:space="0" w:color="auto"/>
      </w:divBdr>
    </w:div>
    <w:div w:id="138235784">
      <w:bodyDiv w:val="1"/>
      <w:marLeft w:val="0"/>
      <w:marRight w:val="0"/>
      <w:marTop w:val="0"/>
      <w:marBottom w:val="0"/>
      <w:divBdr>
        <w:top w:val="none" w:sz="0" w:space="0" w:color="auto"/>
        <w:left w:val="none" w:sz="0" w:space="0" w:color="auto"/>
        <w:bottom w:val="none" w:sz="0" w:space="0" w:color="auto"/>
        <w:right w:val="none" w:sz="0" w:space="0" w:color="auto"/>
      </w:divBdr>
    </w:div>
    <w:div w:id="139268285">
      <w:bodyDiv w:val="1"/>
      <w:marLeft w:val="0"/>
      <w:marRight w:val="0"/>
      <w:marTop w:val="0"/>
      <w:marBottom w:val="0"/>
      <w:divBdr>
        <w:top w:val="none" w:sz="0" w:space="0" w:color="auto"/>
        <w:left w:val="none" w:sz="0" w:space="0" w:color="auto"/>
        <w:bottom w:val="none" w:sz="0" w:space="0" w:color="auto"/>
        <w:right w:val="none" w:sz="0" w:space="0" w:color="auto"/>
      </w:divBdr>
    </w:div>
    <w:div w:id="145050555">
      <w:bodyDiv w:val="1"/>
      <w:marLeft w:val="0"/>
      <w:marRight w:val="0"/>
      <w:marTop w:val="0"/>
      <w:marBottom w:val="0"/>
      <w:divBdr>
        <w:top w:val="none" w:sz="0" w:space="0" w:color="auto"/>
        <w:left w:val="none" w:sz="0" w:space="0" w:color="auto"/>
        <w:bottom w:val="none" w:sz="0" w:space="0" w:color="auto"/>
        <w:right w:val="none" w:sz="0" w:space="0" w:color="auto"/>
      </w:divBdr>
    </w:div>
    <w:div w:id="146359423">
      <w:bodyDiv w:val="1"/>
      <w:marLeft w:val="0"/>
      <w:marRight w:val="0"/>
      <w:marTop w:val="0"/>
      <w:marBottom w:val="0"/>
      <w:divBdr>
        <w:top w:val="none" w:sz="0" w:space="0" w:color="auto"/>
        <w:left w:val="none" w:sz="0" w:space="0" w:color="auto"/>
        <w:bottom w:val="none" w:sz="0" w:space="0" w:color="auto"/>
        <w:right w:val="none" w:sz="0" w:space="0" w:color="auto"/>
      </w:divBdr>
    </w:div>
    <w:div w:id="150289991">
      <w:bodyDiv w:val="1"/>
      <w:marLeft w:val="0"/>
      <w:marRight w:val="0"/>
      <w:marTop w:val="0"/>
      <w:marBottom w:val="0"/>
      <w:divBdr>
        <w:top w:val="none" w:sz="0" w:space="0" w:color="auto"/>
        <w:left w:val="none" w:sz="0" w:space="0" w:color="auto"/>
        <w:bottom w:val="none" w:sz="0" w:space="0" w:color="auto"/>
        <w:right w:val="none" w:sz="0" w:space="0" w:color="auto"/>
      </w:divBdr>
    </w:div>
    <w:div w:id="156960765">
      <w:bodyDiv w:val="1"/>
      <w:marLeft w:val="0"/>
      <w:marRight w:val="0"/>
      <w:marTop w:val="0"/>
      <w:marBottom w:val="0"/>
      <w:divBdr>
        <w:top w:val="none" w:sz="0" w:space="0" w:color="auto"/>
        <w:left w:val="none" w:sz="0" w:space="0" w:color="auto"/>
        <w:bottom w:val="none" w:sz="0" w:space="0" w:color="auto"/>
        <w:right w:val="none" w:sz="0" w:space="0" w:color="auto"/>
      </w:divBdr>
    </w:div>
    <w:div w:id="157580478">
      <w:bodyDiv w:val="1"/>
      <w:marLeft w:val="0"/>
      <w:marRight w:val="0"/>
      <w:marTop w:val="0"/>
      <w:marBottom w:val="0"/>
      <w:divBdr>
        <w:top w:val="none" w:sz="0" w:space="0" w:color="auto"/>
        <w:left w:val="none" w:sz="0" w:space="0" w:color="auto"/>
        <w:bottom w:val="none" w:sz="0" w:space="0" w:color="auto"/>
        <w:right w:val="none" w:sz="0" w:space="0" w:color="auto"/>
      </w:divBdr>
    </w:div>
    <w:div w:id="163520676">
      <w:bodyDiv w:val="1"/>
      <w:marLeft w:val="0"/>
      <w:marRight w:val="0"/>
      <w:marTop w:val="0"/>
      <w:marBottom w:val="0"/>
      <w:divBdr>
        <w:top w:val="none" w:sz="0" w:space="0" w:color="auto"/>
        <w:left w:val="none" w:sz="0" w:space="0" w:color="auto"/>
        <w:bottom w:val="none" w:sz="0" w:space="0" w:color="auto"/>
        <w:right w:val="none" w:sz="0" w:space="0" w:color="auto"/>
      </w:divBdr>
    </w:div>
    <w:div w:id="165244435">
      <w:bodyDiv w:val="1"/>
      <w:marLeft w:val="0"/>
      <w:marRight w:val="0"/>
      <w:marTop w:val="0"/>
      <w:marBottom w:val="0"/>
      <w:divBdr>
        <w:top w:val="none" w:sz="0" w:space="0" w:color="auto"/>
        <w:left w:val="none" w:sz="0" w:space="0" w:color="auto"/>
        <w:bottom w:val="none" w:sz="0" w:space="0" w:color="auto"/>
        <w:right w:val="none" w:sz="0" w:space="0" w:color="auto"/>
      </w:divBdr>
    </w:div>
    <w:div w:id="172652034">
      <w:bodyDiv w:val="1"/>
      <w:marLeft w:val="0"/>
      <w:marRight w:val="0"/>
      <w:marTop w:val="0"/>
      <w:marBottom w:val="0"/>
      <w:divBdr>
        <w:top w:val="none" w:sz="0" w:space="0" w:color="auto"/>
        <w:left w:val="none" w:sz="0" w:space="0" w:color="auto"/>
        <w:bottom w:val="none" w:sz="0" w:space="0" w:color="auto"/>
        <w:right w:val="none" w:sz="0" w:space="0" w:color="auto"/>
      </w:divBdr>
    </w:div>
    <w:div w:id="177818381">
      <w:bodyDiv w:val="1"/>
      <w:marLeft w:val="0"/>
      <w:marRight w:val="0"/>
      <w:marTop w:val="0"/>
      <w:marBottom w:val="0"/>
      <w:divBdr>
        <w:top w:val="none" w:sz="0" w:space="0" w:color="auto"/>
        <w:left w:val="none" w:sz="0" w:space="0" w:color="auto"/>
        <w:bottom w:val="none" w:sz="0" w:space="0" w:color="auto"/>
        <w:right w:val="none" w:sz="0" w:space="0" w:color="auto"/>
      </w:divBdr>
    </w:div>
    <w:div w:id="179897335">
      <w:bodyDiv w:val="1"/>
      <w:marLeft w:val="0"/>
      <w:marRight w:val="0"/>
      <w:marTop w:val="0"/>
      <w:marBottom w:val="0"/>
      <w:divBdr>
        <w:top w:val="none" w:sz="0" w:space="0" w:color="auto"/>
        <w:left w:val="none" w:sz="0" w:space="0" w:color="auto"/>
        <w:bottom w:val="none" w:sz="0" w:space="0" w:color="auto"/>
        <w:right w:val="none" w:sz="0" w:space="0" w:color="auto"/>
      </w:divBdr>
    </w:div>
    <w:div w:id="180436030">
      <w:bodyDiv w:val="1"/>
      <w:marLeft w:val="0"/>
      <w:marRight w:val="0"/>
      <w:marTop w:val="0"/>
      <w:marBottom w:val="0"/>
      <w:divBdr>
        <w:top w:val="none" w:sz="0" w:space="0" w:color="auto"/>
        <w:left w:val="none" w:sz="0" w:space="0" w:color="auto"/>
        <w:bottom w:val="none" w:sz="0" w:space="0" w:color="auto"/>
        <w:right w:val="none" w:sz="0" w:space="0" w:color="auto"/>
      </w:divBdr>
    </w:div>
    <w:div w:id="180632848">
      <w:bodyDiv w:val="1"/>
      <w:marLeft w:val="0"/>
      <w:marRight w:val="0"/>
      <w:marTop w:val="0"/>
      <w:marBottom w:val="0"/>
      <w:divBdr>
        <w:top w:val="none" w:sz="0" w:space="0" w:color="auto"/>
        <w:left w:val="none" w:sz="0" w:space="0" w:color="auto"/>
        <w:bottom w:val="none" w:sz="0" w:space="0" w:color="auto"/>
        <w:right w:val="none" w:sz="0" w:space="0" w:color="auto"/>
      </w:divBdr>
    </w:div>
    <w:div w:id="182523075">
      <w:bodyDiv w:val="1"/>
      <w:marLeft w:val="0"/>
      <w:marRight w:val="0"/>
      <w:marTop w:val="0"/>
      <w:marBottom w:val="0"/>
      <w:divBdr>
        <w:top w:val="none" w:sz="0" w:space="0" w:color="auto"/>
        <w:left w:val="none" w:sz="0" w:space="0" w:color="auto"/>
        <w:bottom w:val="none" w:sz="0" w:space="0" w:color="auto"/>
        <w:right w:val="none" w:sz="0" w:space="0" w:color="auto"/>
      </w:divBdr>
    </w:div>
    <w:div w:id="182941102">
      <w:bodyDiv w:val="1"/>
      <w:marLeft w:val="0"/>
      <w:marRight w:val="0"/>
      <w:marTop w:val="0"/>
      <w:marBottom w:val="0"/>
      <w:divBdr>
        <w:top w:val="none" w:sz="0" w:space="0" w:color="auto"/>
        <w:left w:val="none" w:sz="0" w:space="0" w:color="auto"/>
        <w:bottom w:val="none" w:sz="0" w:space="0" w:color="auto"/>
        <w:right w:val="none" w:sz="0" w:space="0" w:color="auto"/>
      </w:divBdr>
    </w:div>
    <w:div w:id="185674519">
      <w:bodyDiv w:val="1"/>
      <w:marLeft w:val="0"/>
      <w:marRight w:val="0"/>
      <w:marTop w:val="0"/>
      <w:marBottom w:val="0"/>
      <w:divBdr>
        <w:top w:val="none" w:sz="0" w:space="0" w:color="auto"/>
        <w:left w:val="none" w:sz="0" w:space="0" w:color="auto"/>
        <w:bottom w:val="none" w:sz="0" w:space="0" w:color="auto"/>
        <w:right w:val="none" w:sz="0" w:space="0" w:color="auto"/>
      </w:divBdr>
    </w:div>
    <w:div w:id="186141163">
      <w:bodyDiv w:val="1"/>
      <w:marLeft w:val="0"/>
      <w:marRight w:val="0"/>
      <w:marTop w:val="0"/>
      <w:marBottom w:val="0"/>
      <w:divBdr>
        <w:top w:val="none" w:sz="0" w:space="0" w:color="auto"/>
        <w:left w:val="none" w:sz="0" w:space="0" w:color="auto"/>
        <w:bottom w:val="none" w:sz="0" w:space="0" w:color="auto"/>
        <w:right w:val="none" w:sz="0" w:space="0" w:color="auto"/>
      </w:divBdr>
    </w:div>
    <w:div w:id="188564372">
      <w:bodyDiv w:val="1"/>
      <w:marLeft w:val="0"/>
      <w:marRight w:val="0"/>
      <w:marTop w:val="0"/>
      <w:marBottom w:val="0"/>
      <w:divBdr>
        <w:top w:val="none" w:sz="0" w:space="0" w:color="auto"/>
        <w:left w:val="none" w:sz="0" w:space="0" w:color="auto"/>
        <w:bottom w:val="none" w:sz="0" w:space="0" w:color="auto"/>
        <w:right w:val="none" w:sz="0" w:space="0" w:color="auto"/>
      </w:divBdr>
    </w:div>
    <w:div w:id="192427209">
      <w:bodyDiv w:val="1"/>
      <w:marLeft w:val="0"/>
      <w:marRight w:val="0"/>
      <w:marTop w:val="0"/>
      <w:marBottom w:val="0"/>
      <w:divBdr>
        <w:top w:val="none" w:sz="0" w:space="0" w:color="auto"/>
        <w:left w:val="none" w:sz="0" w:space="0" w:color="auto"/>
        <w:bottom w:val="none" w:sz="0" w:space="0" w:color="auto"/>
        <w:right w:val="none" w:sz="0" w:space="0" w:color="auto"/>
      </w:divBdr>
    </w:div>
    <w:div w:id="192764670">
      <w:bodyDiv w:val="1"/>
      <w:marLeft w:val="0"/>
      <w:marRight w:val="0"/>
      <w:marTop w:val="0"/>
      <w:marBottom w:val="0"/>
      <w:divBdr>
        <w:top w:val="none" w:sz="0" w:space="0" w:color="auto"/>
        <w:left w:val="none" w:sz="0" w:space="0" w:color="auto"/>
        <w:bottom w:val="none" w:sz="0" w:space="0" w:color="auto"/>
        <w:right w:val="none" w:sz="0" w:space="0" w:color="auto"/>
      </w:divBdr>
    </w:div>
    <w:div w:id="194008987">
      <w:bodyDiv w:val="1"/>
      <w:marLeft w:val="0"/>
      <w:marRight w:val="0"/>
      <w:marTop w:val="0"/>
      <w:marBottom w:val="0"/>
      <w:divBdr>
        <w:top w:val="none" w:sz="0" w:space="0" w:color="auto"/>
        <w:left w:val="none" w:sz="0" w:space="0" w:color="auto"/>
        <w:bottom w:val="none" w:sz="0" w:space="0" w:color="auto"/>
        <w:right w:val="none" w:sz="0" w:space="0" w:color="auto"/>
      </w:divBdr>
    </w:div>
    <w:div w:id="198402280">
      <w:bodyDiv w:val="1"/>
      <w:marLeft w:val="0"/>
      <w:marRight w:val="0"/>
      <w:marTop w:val="0"/>
      <w:marBottom w:val="0"/>
      <w:divBdr>
        <w:top w:val="none" w:sz="0" w:space="0" w:color="auto"/>
        <w:left w:val="none" w:sz="0" w:space="0" w:color="auto"/>
        <w:bottom w:val="none" w:sz="0" w:space="0" w:color="auto"/>
        <w:right w:val="none" w:sz="0" w:space="0" w:color="auto"/>
      </w:divBdr>
    </w:div>
    <w:div w:id="200019141">
      <w:bodyDiv w:val="1"/>
      <w:marLeft w:val="0"/>
      <w:marRight w:val="0"/>
      <w:marTop w:val="0"/>
      <w:marBottom w:val="0"/>
      <w:divBdr>
        <w:top w:val="none" w:sz="0" w:space="0" w:color="auto"/>
        <w:left w:val="none" w:sz="0" w:space="0" w:color="auto"/>
        <w:bottom w:val="none" w:sz="0" w:space="0" w:color="auto"/>
        <w:right w:val="none" w:sz="0" w:space="0" w:color="auto"/>
      </w:divBdr>
    </w:div>
    <w:div w:id="203444357">
      <w:bodyDiv w:val="1"/>
      <w:marLeft w:val="0"/>
      <w:marRight w:val="0"/>
      <w:marTop w:val="0"/>
      <w:marBottom w:val="0"/>
      <w:divBdr>
        <w:top w:val="none" w:sz="0" w:space="0" w:color="auto"/>
        <w:left w:val="none" w:sz="0" w:space="0" w:color="auto"/>
        <w:bottom w:val="none" w:sz="0" w:space="0" w:color="auto"/>
        <w:right w:val="none" w:sz="0" w:space="0" w:color="auto"/>
      </w:divBdr>
    </w:div>
    <w:div w:id="205874826">
      <w:bodyDiv w:val="1"/>
      <w:marLeft w:val="0"/>
      <w:marRight w:val="0"/>
      <w:marTop w:val="0"/>
      <w:marBottom w:val="0"/>
      <w:divBdr>
        <w:top w:val="none" w:sz="0" w:space="0" w:color="auto"/>
        <w:left w:val="none" w:sz="0" w:space="0" w:color="auto"/>
        <w:bottom w:val="none" w:sz="0" w:space="0" w:color="auto"/>
        <w:right w:val="none" w:sz="0" w:space="0" w:color="auto"/>
      </w:divBdr>
    </w:div>
    <w:div w:id="209000893">
      <w:bodyDiv w:val="1"/>
      <w:marLeft w:val="0"/>
      <w:marRight w:val="0"/>
      <w:marTop w:val="0"/>
      <w:marBottom w:val="0"/>
      <w:divBdr>
        <w:top w:val="none" w:sz="0" w:space="0" w:color="auto"/>
        <w:left w:val="none" w:sz="0" w:space="0" w:color="auto"/>
        <w:bottom w:val="none" w:sz="0" w:space="0" w:color="auto"/>
        <w:right w:val="none" w:sz="0" w:space="0" w:color="auto"/>
      </w:divBdr>
    </w:div>
    <w:div w:id="225841941">
      <w:bodyDiv w:val="1"/>
      <w:marLeft w:val="0"/>
      <w:marRight w:val="0"/>
      <w:marTop w:val="0"/>
      <w:marBottom w:val="0"/>
      <w:divBdr>
        <w:top w:val="none" w:sz="0" w:space="0" w:color="auto"/>
        <w:left w:val="none" w:sz="0" w:space="0" w:color="auto"/>
        <w:bottom w:val="none" w:sz="0" w:space="0" w:color="auto"/>
        <w:right w:val="none" w:sz="0" w:space="0" w:color="auto"/>
      </w:divBdr>
    </w:div>
    <w:div w:id="229661987">
      <w:bodyDiv w:val="1"/>
      <w:marLeft w:val="0"/>
      <w:marRight w:val="0"/>
      <w:marTop w:val="0"/>
      <w:marBottom w:val="0"/>
      <w:divBdr>
        <w:top w:val="none" w:sz="0" w:space="0" w:color="auto"/>
        <w:left w:val="none" w:sz="0" w:space="0" w:color="auto"/>
        <w:bottom w:val="none" w:sz="0" w:space="0" w:color="auto"/>
        <w:right w:val="none" w:sz="0" w:space="0" w:color="auto"/>
      </w:divBdr>
    </w:div>
    <w:div w:id="232128522">
      <w:bodyDiv w:val="1"/>
      <w:marLeft w:val="0"/>
      <w:marRight w:val="0"/>
      <w:marTop w:val="0"/>
      <w:marBottom w:val="0"/>
      <w:divBdr>
        <w:top w:val="none" w:sz="0" w:space="0" w:color="auto"/>
        <w:left w:val="none" w:sz="0" w:space="0" w:color="auto"/>
        <w:bottom w:val="none" w:sz="0" w:space="0" w:color="auto"/>
        <w:right w:val="none" w:sz="0" w:space="0" w:color="auto"/>
      </w:divBdr>
    </w:div>
    <w:div w:id="238443486">
      <w:bodyDiv w:val="1"/>
      <w:marLeft w:val="0"/>
      <w:marRight w:val="0"/>
      <w:marTop w:val="0"/>
      <w:marBottom w:val="0"/>
      <w:divBdr>
        <w:top w:val="none" w:sz="0" w:space="0" w:color="auto"/>
        <w:left w:val="none" w:sz="0" w:space="0" w:color="auto"/>
        <w:bottom w:val="none" w:sz="0" w:space="0" w:color="auto"/>
        <w:right w:val="none" w:sz="0" w:space="0" w:color="auto"/>
      </w:divBdr>
    </w:div>
    <w:div w:id="249702626">
      <w:bodyDiv w:val="1"/>
      <w:marLeft w:val="0"/>
      <w:marRight w:val="0"/>
      <w:marTop w:val="0"/>
      <w:marBottom w:val="0"/>
      <w:divBdr>
        <w:top w:val="none" w:sz="0" w:space="0" w:color="auto"/>
        <w:left w:val="none" w:sz="0" w:space="0" w:color="auto"/>
        <w:bottom w:val="none" w:sz="0" w:space="0" w:color="auto"/>
        <w:right w:val="none" w:sz="0" w:space="0" w:color="auto"/>
      </w:divBdr>
    </w:div>
    <w:div w:id="260458384">
      <w:bodyDiv w:val="1"/>
      <w:marLeft w:val="0"/>
      <w:marRight w:val="0"/>
      <w:marTop w:val="0"/>
      <w:marBottom w:val="0"/>
      <w:divBdr>
        <w:top w:val="none" w:sz="0" w:space="0" w:color="auto"/>
        <w:left w:val="none" w:sz="0" w:space="0" w:color="auto"/>
        <w:bottom w:val="none" w:sz="0" w:space="0" w:color="auto"/>
        <w:right w:val="none" w:sz="0" w:space="0" w:color="auto"/>
      </w:divBdr>
    </w:div>
    <w:div w:id="269166448">
      <w:bodyDiv w:val="1"/>
      <w:marLeft w:val="0"/>
      <w:marRight w:val="0"/>
      <w:marTop w:val="0"/>
      <w:marBottom w:val="0"/>
      <w:divBdr>
        <w:top w:val="none" w:sz="0" w:space="0" w:color="auto"/>
        <w:left w:val="none" w:sz="0" w:space="0" w:color="auto"/>
        <w:bottom w:val="none" w:sz="0" w:space="0" w:color="auto"/>
        <w:right w:val="none" w:sz="0" w:space="0" w:color="auto"/>
      </w:divBdr>
    </w:div>
    <w:div w:id="271321600">
      <w:bodyDiv w:val="1"/>
      <w:marLeft w:val="0"/>
      <w:marRight w:val="0"/>
      <w:marTop w:val="0"/>
      <w:marBottom w:val="0"/>
      <w:divBdr>
        <w:top w:val="none" w:sz="0" w:space="0" w:color="auto"/>
        <w:left w:val="none" w:sz="0" w:space="0" w:color="auto"/>
        <w:bottom w:val="none" w:sz="0" w:space="0" w:color="auto"/>
        <w:right w:val="none" w:sz="0" w:space="0" w:color="auto"/>
      </w:divBdr>
    </w:div>
    <w:div w:id="279387042">
      <w:bodyDiv w:val="1"/>
      <w:marLeft w:val="0"/>
      <w:marRight w:val="0"/>
      <w:marTop w:val="0"/>
      <w:marBottom w:val="0"/>
      <w:divBdr>
        <w:top w:val="none" w:sz="0" w:space="0" w:color="auto"/>
        <w:left w:val="none" w:sz="0" w:space="0" w:color="auto"/>
        <w:bottom w:val="none" w:sz="0" w:space="0" w:color="auto"/>
        <w:right w:val="none" w:sz="0" w:space="0" w:color="auto"/>
      </w:divBdr>
    </w:div>
    <w:div w:id="283268650">
      <w:bodyDiv w:val="1"/>
      <w:marLeft w:val="0"/>
      <w:marRight w:val="0"/>
      <w:marTop w:val="0"/>
      <w:marBottom w:val="0"/>
      <w:divBdr>
        <w:top w:val="none" w:sz="0" w:space="0" w:color="auto"/>
        <w:left w:val="none" w:sz="0" w:space="0" w:color="auto"/>
        <w:bottom w:val="none" w:sz="0" w:space="0" w:color="auto"/>
        <w:right w:val="none" w:sz="0" w:space="0" w:color="auto"/>
      </w:divBdr>
    </w:div>
    <w:div w:id="287129744">
      <w:bodyDiv w:val="1"/>
      <w:marLeft w:val="0"/>
      <w:marRight w:val="0"/>
      <w:marTop w:val="0"/>
      <w:marBottom w:val="0"/>
      <w:divBdr>
        <w:top w:val="none" w:sz="0" w:space="0" w:color="auto"/>
        <w:left w:val="none" w:sz="0" w:space="0" w:color="auto"/>
        <w:bottom w:val="none" w:sz="0" w:space="0" w:color="auto"/>
        <w:right w:val="none" w:sz="0" w:space="0" w:color="auto"/>
      </w:divBdr>
    </w:div>
    <w:div w:id="288584558">
      <w:bodyDiv w:val="1"/>
      <w:marLeft w:val="0"/>
      <w:marRight w:val="0"/>
      <w:marTop w:val="0"/>
      <w:marBottom w:val="0"/>
      <w:divBdr>
        <w:top w:val="none" w:sz="0" w:space="0" w:color="auto"/>
        <w:left w:val="none" w:sz="0" w:space="0" w:color="auto"/>
        <w:bottom w:val="none" w:sz="0" w:space="0" w:color="auto"/>
        <w:right w:val="none" w:sz="0" w:space="0" w:color="auto"/>
      </w:divBdr>
    </w:div>
    <w:div w:id="294026060">
      <w:bodyDiv w:val="1"/>
      <w:marLeft w:val="0"/>
      <w:marRight w:val="0"/>
      <w:marTop w:val="0"/>
      <w:marBottom w:val="0"/>
      <w:divBdr>
        <w:top w:val="none" w:sz="0" w:space="0" w:color="auto"/>
        <w:left w:val="none" w:sz="0" w:space="0" w:color="auto"/>
        <w:bottom w:val="none" w:sz="0" w:space="0" w:color="auto"/>
        <w:right w:val="none" w:sz="0" w:space="0" w:color="auto"/>
      </w:divBdr>
    </w:div>
    <w:div w:id="298463170">
      <w:bodyDiv w:val="1"/>
      <w:marLeft w:val="0"/>
      <w:marRight w:val="0"/>
      <w:marTop w:val="0"/>
      <w:marBottom w:val="0"/>
      <w:divBdr>
        <w:top w:val="none" w:sz="0" w:space="0" w:color="auto"/>
        <w:left w:val="none" w:sz="0" w:space="0" w:color="auto"/>
        <w:bottom w:val="none" w:sz="0" w:space="0" w:color="auto"/>
        <w:right w:val="none" w:sz="0" w:space="0" w:color="auto"/>
      </w:divBdr>
    </w:div>
    <w:div w:id="301351307">
      <w:bodyDiv w:val="1"/>
      <w:marLeft w:val="0"/>
      <w:marRight w:val="0"/>
      <w:marTop w:val="0"/>
      <w:marBottom w:val="0"/>
      <w:divBdr>
        <w:top w:val="none" w:sz="0" w:space="0" w:color="auto"/>
        <w:left w:val="none" w:sz="0" w:space="0" w:color="auto"/>
        <w:bottom w:val="none" w:sz="0" w:space="0" w:color="auto"/>
        <w:right w:val="none" w:sz="0" w:space="0" w:color="auto"/>
      </w:divBdr>
    </w:div>
    <w:div w:id="302586817">
      <w:bodyDiv w:val="1"/>
      <w:marLeft w:val="0"/>
      <w:marRight w:val="0"/>
      <w:marTop w:val="0"/>
      <w:marBottom w:val="0"/>
      <w:divBdr>
        <w:top w:val="none" w:sz="0" w:space="0" w:color="auto"/>
        <w:left w:val="none" w:sz="0" w:space="0" w:color="auto"/>
        <w:bottom w:val="none" w:sz="0" w:space="0" w:color="auto"/>
        <w:right w:val="none" w:sz="0" w:space="0" w:color="auto"/>
      </w:divBdr>
    </w:div>
    <w:div w:id="304697612">
      <w:bodyDiv w:val="1"/>
      <w:marLeft w:val="0"/>
      <w:marRight w:val="0"/>
      <w:marTop w:val="0"/>
      <w:marBottom w:val="0"/>
      <w:divBdr>
        <w:top w:val="none" w:sz="0" w:space="0" w:color="auto"/>
        <w:left w:val="none" w:sz="0" w:space="0" w:color="auto"/>
        <w:bottom w:val="none" w:sz="0" w:space="0" w:color="auto"/>
        <w:right w:val="none" w:sz="0" w:space="0" w:color="auto"/>
      </w:divBdr>
    </w:div>
    <w:div w:id="306515860">
      <w:bodyDiv w:val="1"/>
      <w:marLeft w:val="0"/>
      <w:marRight w:val="0"/>
      <w:marTop w:val="0"/>
      <w:marBottom w:val="0"/>
      <w:divBdr>
        <w:top w:val="none" w:sz="0" w:space="0" w:color="auto"/>
        <w:left w:val="none" w:sz="0" w:space="0" w:color="auto"/>
        <w:bottom w:val="none" w:sz="0" w:space="0" w:color="auto"/>
        <w:right w:val="none" w:sz="0" w:space="0" w:color="auto"/>
      </w:divBdr>
    </w:div>
    <w:div w:id="314072815">
      <w:bodyDiv w:val="1"/>
      <w:marLeft w:val="0"/>
      <w:marRight w:val="0"/>
      <w:marTop w:val="0"/>
      <w:marBottom w:val="0"/>
      <w:divBdr>
        <w:top w:val="none" w:sz="0" w:space="0" w:color="auto"/>
        <w:left w:val="none" w:sz="0" w:space="0" w:color="auto"/>
        <w:bottom w:val="none" w:sz="0" w:space="0" w:color="auto"/>
        <w:right w:val="none" w:sz="0" w:space="0" w:color="auto"/>
      </w:divBdr>
    </w:div>
    <w:div w:id="329260297">
      <w:bodyDiv w:val="1"/>
      <w:marLeft w:val="0"/>
      <w:marRight w:val="0"/>
      <w:marTop w:val="0"/>
      <w:marBottom w:val="0"/>
      <w:divBdr>
        <w:top w:val="none" w:sz="0" w:space="0" w:color="auto"/>
        <w:left w:val="none" w:sz="0" w:space="0" w:color="auto"/>
        <w:bottom w:val="none" w:sz="0" w:space="0" w:color="auto"/>
        <w:right w:val="none" w:sz="0" w:space="0" w:color="auto"/>
      </w:divBdr>
    </w:div>
    <w:div w:id="352414431">
      <w:bodyDiv w:val="1"/>
      <w:marLeft w:val="0"/>
      <w:marRight w:val="0"/>
      <w:marTop w:val="0"/>
      <w:marBottom w:val="0"/>
      <w:divBdr>
        <w:top w:val="none" w:sz="0" w:space="0" w:color="auto"/>
        <w:left w:val="none" w:sz="0" w:space="0" w:color="auto"/>
        <w:bottom w:val="none" w:sz="0" w:space="0" w:color="auto"/>
        <w:right w:val="none" w:sz="0" w:space="0" w:color="auto"/>
      </w:divBdr>
    </w:div>
    <w:div w:id="356125602">
      <w:bodyDiv w:val="1"/>
      <w:marLeft w:val="0"/>
      <w:marRight w:val="0"/>
      <w:marTop w:val="0"/>
      <w:marBottom w:val="0"/>
      <w:divBdr>
        <w:top w:val="none" w:sz="0" w:space="0" w:color="auto"/>
        <w:left w:val="none" w:sz="0" w:space="0" w:color="auto"/>
        <w:bottom w:val="none" w:sz="0" w:space="0" w:color="auto"/>
        <w:right w:val="none" w:sz="0" w:space="0" w:color="auto"/>
      </w:divBdr>
    </w:div>
    <w:div w:id="362436444">
      <w:bodyDiv w:val="1"/>
      <w:marLeft w:val="0"/>
      <w:marRight w:val="0"/>
      <w:marTop w:val="0"/>
      <w:marBottom w:val="0"/>
      <w:divBdr>
        <w:top w:val="none" w:sz="0" w:space="0" w:color="auto"/>
        <w:left w:val="none" w:sz="0" w:space="0" w:color="auto"/>
        <w:bottom w:val="none" w:sz="0" w:space="0" w:color="auto"/>
        <w:right w:val="none" w:sz="0" w:space="0" w:color="auto"/>
      </w:divBdr>
    </w:div>
    <w:div w:id="368604455">
      <w:bodyDiv w:val="1"/>
      <w:marLeft w:val="0"/>
      <w:marRight w:val="0"/>
      <w:marTop w:val="0"/>
      <w:marBottom w:val="0"/>
      <w:divBdr>
        <w:top w:val="none" w:sz="0" w:space="0" w:color="auto"/>
        <w:left w:val="none" w:sz="0" w:space="0" w:color="auto"/>
        <w:bottom w:val="none" w:sz="0" w:space="0" w:color="auto"/>
        <w:right w:val="none" w:sz="0" w:space="0" w:color="auto"/>
      </w:divBdr>
    </w:div>
    <w:div w:id="369109259">
      <w:bodyDiv w:val="1"/>
      <w:marLeft w:val="0"/>
      <w:marRight w:val="0"/>
      <w:marTop w:val="0"/>
      <w:marBottom w:val="0"/>
      <w:divBdr>
        <w:top w:val="none" w:sz="0" w:space="0" w:color="auto"/>
        <w:left w:val="none" w:sz="0" w:space="0" w:color="auto"/>
        <w:bottom w:val="none" w:sz="0" w:space="0" w:color="auto"/>
        <w:right w:val="none" w:sz="0" w:space="0" w:color="auto"/>
      </w:divBdr>
    </w:div>
    <w:div w:id="370035332">
      <w:bodyDiv w:val="1"/>
      <w:marLeft w:val="0"/>
      <w:marRight w:val="0"/>
      <w:marTop w:val="0"/>
      <w:marBottom w:val="0"/>
      <w:divBdr>
        <w:top w:val="none" w:sz="0" w:space="0" w:color="auto"/>
        <w:left w:val="none" w:sz="0" w:space="0" w:color="auto"/>
        <w:bottom w:val="none" w:sz="0" w:space="0" w:color="auto"/>
        <w:right w:val="none" w:sz="0" w:space="0" w:color="auto"/>
      </w:divBdr>
    </w:div>
    <w:div w:id="372969131">
      <w:bodyDiv w:val="1"/>
      <w:marLeft w:val="0"/>
      <w:marRight w:val="0"/>
      <w:marTop w:val="0"/>
      <w:marBottom w:val="0"/>
      <w:divBdr>
        <w:top w:val="none" w:sz="0" w:space="0" w:color="auto"/>
        <w:left w:val="none" w:sz="0" w:space="0" w:color="auto"/>
        <w:bottom w:val="none" w:sz="0" w:space="0" w:color="auto"/>
        <w:right w:val="none" w:sz="0" w:space="0" w:color="auto"/>
      </w:divBdr>
    </w:div>
    <w:div w:id="374231271">
      <w:bodyDiv w:val="1"/>
      <w:marLeft w:val="0"/>
      <w:marRight w:val="0"/>
      <w:marTop w:val="0"/>
      <w:marBottom w:val="0"/>
      <w:divBdr>
        <w:top w:val="none" w:sz="0" w:space="0" w:color="auto"/>
        <w:left w:val="none" w:sz="0" w:space="0" w:color="auto"/>
        <w:bottom w:val="none" w:sz="0" w:space="0" w:color="auto"/>
        <w:right w:val="none" w:sz="0" w:space="0" w:color="auto"/>
      </w:divBdr>
    </w:div>
    <w:div w:id="379672283">
      <w:bodyDiv w:val="1"/>
      <w:marLeft w:val="0"/>
      <w:marRight w:val="0"/>
      <w:marTop w:val="0"/>
      <w:marBottom w:val="0"/>
      <w:divBdr>
        <w:top w:val="none" w:sz="0" w:space="0" w:color="auto"/>
        <w:left w:val="none" w:sz="0" w:space="0" w:color="auto"/>
        <w:bottom w:val="none" w:sz="0" w:space="0" w:color="auto"/>
        <w:right w:val="none" w:sz="0" w:space="0" w:color="auto"/>
      </w:divBdr>
    </w:div>
    <w:div w:id="394553045">
      <w:bodyDiv w:val="1"/>
      <w:marLeft w:val="0"/>
      <w:marRight w:val="0"/>
      <w:marTop w:val="0"/>
      <w:marBottom w:val="0"/>
      <w:divBdr>
        <w:top w:val="none" w:sz="0" w:space="0" w:color="auto"/>
        <w:left w:val="none" w:sz="0" w:space="0" w:color="auto"/>
        <w:bottom w:val="none" w:sz="0" w:space="0" w:color="auto"/>
        <w:right w:val="none" w:sz="0" w:space="0" w:color="auto"/>
      </w:divBdr>
    </w:div>
    <w:div w:id="398023512">
      <w:bodyDiv w:val="1"/>
      <w:marLeft w:val="0"/>
      <w:marRight w:val="0"/>
      <w:marTop w:val="0"/>
      <w:marBottom w:val="0"/>
      <w:divBdr>
        <w:top w:val="none" w:sz="0" w:space="0" w:color="auto"/>
        <w:left w:val="none" w:sz="0" w:space="0" w:color="auto"/>
        <w:bottom w:val="none" w:sz="0" w:space="0" w:color="auto"/>
        <w:right w:val="none" w:sz="0" w:space="0" w:color="auto"/>
      </w:divBdr>
    </w:div>
    <w:div w:id="400491133">
      <w:bodyDiv w:val="1"/>
      <w:marLeft w:val="0"/>
      <w:marRight w:val="0"/>
      <w:marTop w:val="0"/>
      <w:marBottom w:val="0"/>
      <w:divBdr>
        <w:top w:val="none" w:sz="0" w:space="0" w:color="auto"/>
        <w:left w:val="none" w:sz="0" w:space="0" w:color="auto"/>
        <w:bottom w:val="none" w:sz="0" w:space="0" w:color="auto"/>
        <w:right w:val="none" w:sz="0" w:space="0" w:color="auto"/>
      </w:divBdr>
    </w:div>
    <w:div w:id="401608989">
      <w:bodyDiv w:val="1"/>
      <w:marLeft w:val="0"/>
      <w:marRight w:val="0"/>
      <w:marTop w:val="0"/>
      <w:marBottom w:val="0"/>
      <w:divBdr>
        <w:top w:val="none" w:sz="0" w:space="0" w:color="auto"/>
        <w:left w:val="none" w:sz="0" w:space="0" w:color="auto"/>
        <w:bottom w:val="none" w:sz="0" w:space="0" w:color="auto"/>
        <w:right w:val="none" w:sz="0" w:space="0" w:color="auto"/>
      </w:divBdr>
    </w:div>
    <w:div w:id="403995110">
      <w:bodyDiv w:val="1"/>
      <w:marLeft w:val="0"/>
      <w:marRight w:val="0"/>
      <w:marTop w:val="0"/>
      <w:marBottom w:val="0"/>
      <w:divBdr>
        <w:top w:val="none" w:sz="0" w:space="0" w:color="auto"/>
        <w:left w:val="none" w:sz="0" w:space="0" w:color="auto"/>
        <w:bottom w:val="none" w:sz="0" w:space="0" w:color="auto"/>
        <w:right w:val="none" w:sz="0" w:space="0" w:color="auto"/>
      </w:divBdr>
    </w:div>
    <w:div w:id="405760527">
      <w:bodyDiv w:val="1"/>
      <w:marLeft w:val="0"/>
      <w:marRight w:val="0"/>
      <w:marTop w:val="0"/>
      <w:marBottom w:val="0"/>
      <w:divBdr>
        <w:top w:val="none" w:sz="0" w:space="0" w:color="auto"/>
        <w:left w:val="none" w:sz="0" w:space="0" w:color="auto"/>
        <w:bottom w:val="none" w:sz="0" w:space="0" w:color="auto"/>
        <w:right w:val="none" w:sz="0" w:space="0" w:color="auto"/>
      </w:divBdr>
    </w:div>
    <w:div w:id="407387835">
      <w:bodyDiv w:val="1"/>
      <w:marLeft w:val="0"/>
      <w:marRight w:val="0"/>
      <w:marTop w:val="0"/>
      <w:marBottom w:val="0"/>
      <w:divBdr>
        <w:top w:val="none" w:sz="0" w:space="0" w:color="auto"/>
        <w:left w:val="none" w:sz="0" w:space="0" w:color="auto"/>
        <w:bottom w:val="none" w:sz="0" w:space="0" w:color="auto"/>
        <w:right w:val="none" w:sz="0" w:space="0" w:color="auto"/>
      </w:divBdr>
    </w:div>
    <w:div w:id="407657754">
      <w:bodyDiv w:val="1"/>
      <w:marLeft w:val="0"/>
      <w:marRight w:val="0"/>
      <w:marTop w:val="0"/>
      <w:marBottom w:val="0"/>
      <w:divBdr>
        <w:top w:val="none" w:sz="0" w:space="0" w:color="auto"/>
        <w:left w:val="none" w:sz="0" w:space="0" w:color="auto"/>
        <w:bottom w:val="none" w:sz="0" w:space="0" w:color="auto"/>
        <w:right w:val="none" w:sz="0" w:space="0" w:color="auto"/>
      </w:divBdr>
    </w:div>
    <w:div w:id="426386108">
      <w:bodyDiv w:val="1"/>
      <w:marLeft w:val="0"/>
      <w:marRight w:val="0"/>
      <w:marTop w:val="0"/>
      <w:marBottom w:val="0"/>
      <w:divBdr>
        <w:top w:val="none" w:sz="0" w:space="0" w:color="auto"/>
        <w:left w:val="none" w:sz="0" w:space="0" w:color="auto"/>
        <w:bottom w:val="none" w:sz="0" w:space="0" w:color="auto"/>
        <w:right w:val="none" w:sz="0" w:space="0" w:color="auto"/>
      </w:divBdr>
    </w:div>
    <w:div w:id="429282121">
      <w:bodyDiv w:val="1"/>
      <w:marLeft w:val="0"/>
      <w:marRight w:val="0"/>
      <w:marTop w:val="0"/>
      <w:marBottom w:val="0"/>
      <w:divBdr>
        <w:top w:val="none" w:sz="0" w:space="0" w:color="auto"/>
        <w:left w:val="none" w:sz="0" w:space="0" w:color="auto"/>
        <w:bottom w:val="none" w:sz="0" w:space="0" w:color="auto"/>
        <w:right w:val="none" w:sz="0" w:space="0" w:color="auto"/>
      </w:divBdr>
    </w:div>
    <w:div w:id="434594769">
      <w:bodyDiv w:val="1"/>
      <w:marLeft w:val="0"/>
      <w:marRight w:val="0"/>
      <w:marTop w:val="0"/>
      <w:marBottom w:val="0"/>
      <w:divBdr>
        <w:top w:val="none" w:sz="0" w:space="0" w:color="auto"/>
        <w:left w:val="none" w:sz="0" w:space="0" w:color="auto"/>
        <w:bottom w:val="none" w:sz="0" w:space="0" w:color="auto"/>
        <w:right w:val="none" w:sz="0" w:space="0" w:color="auto"/>
      </w:divBdr>
    </w:div>
    <w:div w:id="441649259">
      <w:bodyDiv w:val="1"/>
      <w:marLeft w:val="0"/>
      <w:marRight w:val="0"/>
      <w:marTop w:val="0"/>
      <w:marBottom w:val="0"/>
      <w:divBdr>
        <w:top w:val="none" w:sz="0" w:space="0" w:color="auto"/>
        <w:left w:val="none" w:sz="0" w:space="0" w:color="auto"/>
        <w:bottom w:val="none" w:sz="0" w:space="0" w:color="auto"/>
        <w:right w:val="none" w:sz="0" w:space="0" w:color="auto"/>
      </w:divBdr>
    </w:div>
    <w:div w:id="446124642">
      <w:bodyDiv w:val="1"/>
      <w:marLeft w:val="0"/>
      <w:marRight w:val="0"/>
      <w:marTop w:val="0"/>
      <w:marBottom w:val="0"/>
      <w:divBdr>
        <w:top w:val="none" w:sz="0" w:space="0" w:color="auto"/>
        <w:left w:val="none" w:sz="0" w:space="0" w:color="auto"/>
        <w:bottom w:val="none" w:sz="0" w:space="0" w:color="auto"/>
        <w:right w:val="none" w:sz="0" w:space="0" w:color="auto"/>
      </w:divBdr>
    </w:div>
    <w:div w:id="447437290">
      <w:bodyDiv w:val="1"/>
      <w:marLeft w:val="0"/>
      <w:marRight w:val="0"/>
      <w:marTop w:val="0"/>
      <w:marBottom w:val="0"/>
      <w:divBdr>
        <w:top w:val="none" w:sz="0" w:space="0" w:color="auto"/>
        <w:left w:val="none" w:sz="0" w:space="0" w:color="auto"/>
        <w:bottom w:val="none" w:sz="0" w:space="0" w:color="auto"/>
        <w:right w:val="none" w:sz="0" w:space="0" w:color="auto"/>
      </w:divBdr>
    </w:div>
    <w:div w:id="449977609">
      <w:bodyDiv w:val="1"/>
      <w:marLeft w:val="0"/>
      <w:marRight w:val="0"/>
      <w:marTop w:val="0"/>
      <w:marBottom w:val="0"/>
      <w:divBdr>
        <w:top w:val="none" w:sz="0" w:space="0" w:color="auto"/>
        <w:left w:val="none" w:sz="0" w:space="0" w:color="auto"/>
        <w:bottom w:val="none" w:sz="0" w:space="0" w:color="auto"/>
        <w:right w:val="none" w:sz="0" w:space="0" w:color="auto"/>
      </w:divBdr>
    </w:div>
    <w:div w:id="456030905">
      <w:bodyDiv w:val="1"/>
      <w:marLeft w:val="0"/>
      <w:marRight w:val="0"/>
      <w:marTop w:val="0"/>
      <w:marBottom w:val="0"/>
      <w:divBdr>
        <w:top w:val="none" w:sz="0" w:space="0" w:color="auto"/>
        <w:left w:val="none" w:sz="0" w:space="0" w:color="auto"/>
        <w:bottom w:val="none" w:sz="0" w:space="0" w:color="auto"/>
        <w:right w:val="none" w:sz="0" w:space="0" w:color="auto"/>
      </w:divBdr>
    </w:div>
    <w:div w:id="457066672">
      <w:bodyDiv w:val="1"/>
      <w:marLeft w:val="0"/>
      <w:marRight w:val="0"/>
      <w:marTop w:val="0"/>
      <w:marBottom w:val="0"/>
      <w:divBdr>
        <w:top w:val="none" w:sz="0" w:space="0" w:color="auto"/>
        <w:left w:val="none" w:sz="0" w:space="0" w:color="auto"/>
        <w:bottom w:val="none" w:sz="0" w:space="0" w:color="auto"/>
        <w:right w:val="none" w:sz="0" w:space="0" w:color="auto"/>
      </w:divBdr>
    </w:div>
    <w:div w:id="460927373">
      <w:bodyDiv w:val="1"/>
      <w:marLeft w:val="0"/>
      <w:marRight w:val="0"/>
      <w:marTop w:val="0"/>
      <w:marBottom w:val="0"/>
      <w:divBdr>
        <w:top w:val="none" w:sz="0" w:space="0" w:color="auto"/>
        <w:left w:val="none" w:sz="0" w:space="0" w:color="auto"/>
        <w:bottom w:val="none" w:sz="0" w:space="0" w:color="auto"/>
        <w:right w:val="none" w:sz="0" w:space="0" w:color="auto"/>
      </w:divBdr>
    </w:div>
    <w:div w:id="468669967">
      <w:bodyDiv w:val="1"/>
      <w:marLeft w:val="0"/>
      <w:marRight w:val="0"/>
      <w:marTop w:val="0"/>
      <w:marBottom w:val="0"/>
      <w:divBdr>
        <w:top w:val="none" w:sz="0" w:space="0" w:color="auto"/>
        <w:left w:val="none" w:sz="0" w:space="0" w:color="auto"/>
        <w:bottom w:val="none" w:sz="0" w:space="0" w:color="auto"/>
        <w:right w:val="none" w:sz="0" w:space="0" w:color="auto"/>
      </w:divBdr>
    </w:div>
    <w:div w:id="472678072">
      <w:bodyDiv w:val="1"/>
      <w:marLeft w:val="0"/>
      <w:marRight w:val="0"/>
      <w:marTop w:val="0"/>
      <w:marBottom w:val="0"/>
      <w:divBdr>
        <w:top w:val="none" w:sz="0" w:space="0" w:color="auto"/>
        <w:left w:val="none" w:sz="0" w:space="0" w:color="auto"/>
        <w:bottom w:val="none" w:sz="0" w:space="0" w:color="auto"/>
        <w:right w:val="none" w:sz="0" w:space="0" w:color="auto"/>
      </w:divBdr>
    </w:div>
    <w:div w:id="472719259">
      <w:bodyDiv w:val="1"/>
      <w:marLeft w:val="0"/>
      <w:marRight w:val="0"/>
      <w:marTop w:val="0"/>
      <w:marBottom w:val="0"/>
      <w:divBdr>
        <w:top w:val="none" w:sz="0" w:space="0" w:color="auto"/>
        <w:left w:val="none" w:sz="0" w:space="0" w:color="auto"/>
        <w:bottom w:val="none" w:sz="0" w:space="0" w:color="auto"/>
        <w:right w:val="none" w:sz="0" w:space="0" w:color="auto"/>
      </w:divBdr>
    </w:div>
    <w:div w:id="481511268">
      <w:bodyDiv w:val="1"/>
      <w:marLeft w:val="0"/>
      <w:marRight w:val="0"/>
      <w:marTop w:val="0"/>
      <w:marBottom w:val="0"/>
      <w:divBdr>
        <w:top w:val="none" w:sz="0" w:space="0" w:color="auto"/>
        <w:left w:val="none" w:sz="0" w:space="0" w:color="auto"/>
        <w:bottom w:val="none" w:sz="0" w:space="0" w:color="auto"/>
        <w:right w:val="none" w:sz="0" w:space="0" w:color="auto"/>
      </w:divBdr>
    </w:div>
    <w:div w:id="497309566">
      <w:bodyDiv w:val="1"/>
      <w:marLeft w:val="0"/>
      <w:marRight w:val="0"/>
      <w:marTop w:val="0"/>
      <w:marBottom w:val="0"/>
      <w:divBdr>
        <w:top w:val="none" w:sz="0" w:space="0" w:color="auto"/>
        <w:left w:val="none" w:sz="0" w:space="0" w:color="auto"/>
        <w:bottom w:val="none" w:sz="0" w:space="0" w:color="auto"/>
        <w:right w:val="none" w:sz="0" w:space="0" w:color="auto"/>
      </w:divBdr>
    </w:div>
    <w:div w:id="499927302">
      <w:bodyDiv w:val="1"/>
      <w:marLeft w:val="0"/>
      <w:marRight w:val="0"/>
      <w:marTop w:val="0"/>
      <w:marBottom w:val="0"/>
      <w:divBdr>
        <w:top w:val="none" w:sz="0" w:space="0" w:color="auto"/>
        <w:left w:val="none" w:sz="0" w:space="0" w:color="auto"/>
        <w:bottom w:val="none" w:sz="0" w:space="0" w:color="auto"/>
        <w:right w:val="none" w:sz="0" w:space="0" w:color="auto"/>
      </w:divBdr>
    </w:div>
    <w:div w:id="503326147">
      <w:bodyDiv w:val="1"/>
      <w:marLeft w:val="0"/>
      <w:marRight w:val="0"/>
      <w:marTop w:val="0"/>
      <w:marBottom w:val="0"/>
      <w:divBdr>
        <w:top w:val="none" w:sz="0" w:space="0" w:color="auto"/>
        <w:left w:val="none" w:sz="0" w:space="0" w:color="auto"/>
        <w:bottom w:val="none" w:sz="0" w:space="0" w:color="auto"/>
        <w:right w:val="none" w:sz="0" w:space="0" w:color="auto"/>
      </w:divBdr>
    </w:div>
    <w:div w:id="506015953">
      <w:bodyDiv w:val="1"/>
      <w:marLeft w:val="0"/>
      <w:marRight w:val="0"/>
      <w:marTop w:val="0"/>
      <w:marBottom w:val="0"/>
      <w:divBdr>
        <w:top w:val="none" w:sz="0" w:space="0" w:color="auto"/>
        <w:left w:val="none" w:sz="0" w:space="0" w:color="auto"/>
        <w:bottom w:val="none" w:sz="0" w:space="0" w:color="auto"/>
        <w:right w:val="none" w:sz="0" w:space="0" w:color="auto"/>
      </w:divBdr>
    </w:div>
    <w:div w:id="511994304">
      <w:bodyDiv w:val="1"/>
      <w:marLeft w:val="0"/>
      <w:marRight w:val="0"/>
      <w:marTop w:val="0"/>
      <w:marBottom w:val="0"/>
      <w:divBdr>
        <w:top w:val="none" w:sz="0" w:space="0" w:color="auto"/>
        <w:left w:val="none" w:sz="0" w:space="0" w:color="auto"/>
        <w:bottom w:val="none" w:sz="0" w:space="0" w:color="auto"/>
        <w:right w:val="none" w:sz="0" w:space="0" w:color="auto"/>
      </w:divBdr>
    </w:div>
    <w:div w:id="512306253">
      <w:bodyDiv w:val="1"/>
      <w:marLeft w:val="0"/>
      <w:marRight w:val="0"/>
      <w:marTop w:val="0"/>
      <w:marBottom w:val="0"/>
      <w:divBdr>
        <w:top w:val="none" w:sz="0" w:space="0" w:color="auto"/>
        <w:left w:val="none" w:sz="0" w:space="0" w:color="auto"/>
        <w:bottom w:val="none" w:sz="0" w:space="0" w:color="auto"/>
        <w:right w:val="none" w:sz="0" w:space="0" w:color="auto"/>
      </w:divBdr>
    </w:div>
    <w:div w:id="514926690">
      <w:bodyDiv w:val="1"/>
      <w:marLeft w:val="0"/>
      <w:marRight w:val="0"/>
      <w:marTop w:val="0"/>
      <w:marBottom w:val="0"/>
      <w:divBdr>
        <w:top w:val="none" w:sz="0" w:space="0" w:color="auto"/>
        <w:left w:val="none" w:sz="0" w:space="0" w:color="auto"/>
        <w:bottom w:val="none" w:sz="0" w:space="0" w:color="auto"/>
        <w:right w:val="none" w:sz="0" w:space="0" w:color="auto"/>
      </w:divBdr>
    </w:div>
    <w:div w:id="515079781">
      <w:bodyDiv w:val="1"/>
      <w:marLeft w:val="0"/>
      <w:marRight w:val="0"/>
      <w:marTop w:val="0"/>
      <w:marBottom w:val="0"/>
      <w:divBdr>
        <w:top w:val="none" w:sz="0" w:space="0" w:color="auto"/>
        <w:left w:val="none" w:sz="0" w:space="0" w:color="auto"/>
        <w:bottom w:val="none" w:sz="0" w:space="0" w:color="auto"/>
        <w:right w:val="none" w:sz="0" w:space="0" w:color="auto"/>
      </w:divBdr>
    </w:div>
    <w:div w:id="516623841">
      <w:bodyDiv w:val="1"/>
      <w:marLeft w:val="0"/>
      <w:marRight w:val="0"/>
      <w:marTop w:val="0"/>
      <w:marBottom w:val="0"/>
      <w:divBdr>
        <w:top w:val="none" w:sz="0" w:space="0" w:color="auto"/>
        <w:left w:val="none" w:sz="0" w:space="0" w:color="auto"/>
        <w:bottom w:val="none" w:sz="0" w:space="0" w:color="auto"/>
        <w:right w:val="none" w:sz="0" w:space="0" w:color="auto"/>
      </w:divBdr>
    </w:div>
    <w:div w:id="518156184">
      <w:bodyDiv w:val="1"/>
      <w:marLeft w:val="0"/>
      <w:marRight w:val="0"/>
      <w:marTop w:val="0"/>
      <w:marBottom w:val="0"/>
      <w:divBdr>
        <w:top w:val="none" w:sz="0" w:space="0" w:color="auto"/>
        <w:left w:val="none" w:sz="0" w:space="0" w:color="auto"/>
        <w:bottom w:val="none" w:sz="0" w:space="0" w:color="auto"/>
        <w:right w:val="none" w:sz="0" w:space="0" w:color="auto"/>
      </w:divBdr>
    </w:div>
    <w:div w:id="522672151">
      <w:bodyDiv w:val="1"/>
      <w:marLeft w:val="0"/>
      <w:marRight w:val="0"/>
      <w:marTop w:val="0"/>
      <w:marBottom w:val="0"/>
      <w:divBdr>
        <w:top w:val="none" w:sz="0" w:space="0" w:color="auto"/>
        <w:left w:val="none" w:sz="0" w:space="0" w:color="auto"/>
        <w:bottom w:val="none" w:sz="0" w:space="0" w:color="auto"/>
        <w:right w:val="none" w:sz="0" w:space="0" w:color="auto"/>
      </w:divBdr>
    </w:div>
    <w:div w:id="527453845">
      <w:bodyDiv w:val="1"/>
      <w:marLeft w:val="0"/>
      <w:marRight w:val="0"/>
      <w:marTop w:val="0"/>
      <w:marBottom w:val="0"/>
      <w:divBdr>
        <w:top w:val="none" w:sz="0" w:space="0" w:color="auto"/>
        <w:left w:val="none" w:sz="0" w:space="0" w:color="auto"/>
        <w:bottom w:val="none" w:sz="0" w:space="0" w:color="auto"/>
        <w:right w:val="none" w:sz="0" w:space="0" w:color="auto"/>
      </w:divBdr>
    </w:div>
    <w:div w:id="528762526">
      <w:bodyDiv w:val="1"/>
      <w:marLeft w:val="0"/>
      <w:marRight w:val="0"/>
      <w:marTop w:val="0"/>
      <w:marBottom w:val="0"/>
      <w:divBdr>
        <w:top w:val="none" w:sz="0" w:space="0" w:color="auto"/>
        <w:left w:val="none" w:sz="0" w:space="0" w:color="auto"/>
        <w:bottom w:val="none" w:sz="0" w:space="0" w:color="auto"/>
        <w:right w:val="none" w:sz="0" w:space="0" w:color="auto"/>
      </w:divBdr>
    </w:div>
    <w:div w:id="532546024">
      <w:bodyDiv w:val="1"/>
      <w:marLeft w:val="0"/>
      <w:marRight w:val="0"/>
      <w:marTop w:val="0"/>
      <w:marBottom w:val="0"/>
      <w:divBdr>
        <w:top w:val="none" w:sz="0" w:space="0" w:color="auto"/>
        <w:left w:val="none" w:sz="0" w:space="0" w:color="auto"/>
        <w:bottom w:val="none" w:sz="0" w:space="0" w:color="auto"/>
        <w:right w:val="none" w:sz="0" w:space="0" w:color="auto"/>
      </w:divBdr>
    </w:div>
    <w:div w:id="533423766">
      <w:bodyDiv w:val="1"/>
      <w:marLeft w:val="0"/>
      <w:marRight w:val="0"/>
      <w:marTop w:val="0"/>
      <w:marBottom w:val="0"/>
      <w:divBdr>
        <w:top w:val="none" w:sz="0" w:space="0" w:color="auto"/>
        <w:left w:val="none" w:sz="0" w:space="0" w:color="auto"/>
        <w:bottom w:val="none" w:sz="0" w:space="0" w:color="auto"/>
        <w:right w:val="none" w:sz="0" w:space="0" w:color="auto"/>
      </w:divBdr>
    </w:div>
    <w:div w:id="539635573">
      <w:bodyDiv w:val="1"/>
      <w:marLeft w:val="0"/>
      <w:marRight w:val="0"/>
      <w:marTop w:val="0"/>
      <w:marBottom w:val="0"/>
      <w:divBdr>
        <w:top w:val="none" w:sz="0" w:space="0" w:color="auto"/>
        <w:left w:val="none" w:sz="0" w:space="0" w:color="auto"/>
        <w:bottom w:val="none" w:sz="0" w:space="0" w:color="auto"/>
        <w:right w:val="none" w:sz="0" w:space="0" w:color="auto"/>
      </w:divBdr>
    </w:div>
    <w:div w:id="554510306">
      <w:bodyDiv w:val="1"/>
      <w:marLeft w:val="0"/>
      <w:marRight w:val="0"/>
      <w:marTop w:val="0"/>
      <w:marBottom w:val="0"/>
      <w:divBdr>
        <w:top w:val="none" w:sz="0" w:space="0" w:color="auto"/>
        <w:left w:val="none" w:sz="0" w:space="0" w:color="auto"/>
        <w:bottom w:val="none" w:sz="0" w:space="0" w:color="auto"/>
        <w:right w:val="none" w:sz="0" w:space="0" w:color="auto"/>
      </w:divBdr>
    </w:div>
    <w:div w:id="555969743">
      <w:bodyDiv w:val="1"/>
      <w:marLeft w:val="0"/>
      <w:marRight w:val="0"/>
      <w:marTop w:val="0"/>
      <w:marBottom w:val="0"/>
      <w:divBdr>
        <w:top w:val="none" w:sz="0" w:space="0" w:color="auto"/>
        <w:left w:val="none" w:sz="0" w:space="0" w:color="auto"/>
        <w:bottom w:val="none" w:sz="0" w:space="0" w:color="auto"/>
        <w:right w:val="none" w:sz="0" w:space="0" w:color="auto"/>
      </w:divBdr>
    </w:div>
    <w:div w:id="561059058">
      <w:bodyDiv w:val="1"/>
      <w:marLeft w:val="0"/>
      <w:marRight w:val="0"/>
      <w:marTop w:val="0"/>
      <w:marBottom w:val="0"/>
      <w:divBdr>
        <w:top w:val="none" w:sz="0" w:space="0" w:color="auto"/>
        <w:left w:val="none" w:sz="0" w:space="0" w:color="auto"/>
        <w:bottom w:val="none" w:sz="0" w:space="0" w:color="auto"/>
        <w:right w:val="none" w:sz="0" w:space="0" w:color="auto"/>
      </w:divBdr>
    </w:div>
    <w:div w:id="568224272">
      <w:bodyDiv w:val="1"/>
      <w:marLeft w:val="0"/>
      <w:marRight w:val="0"/>
      <w:marTop w:val="0"/>
      <w:marBottom w:val="0"/>
      <w:divBdr>
        <w:top w:val="none" w:sz="0" w:space="0" w:color="auto"/>
        <w:left w:val="none" w:sz="0" w:space="0" w:color="auto"/>
        <w:bottom w:val="none" w:sz="0" w:space="0" w:color="auto"/>
        <w:right w:val="none" w:sz="0" w:space="0" w:color="auto"/>
      </w:divBdr>
    </w:div>
    <w:div w:id="579601952">
      <w:bodyDiv w:val="1"/>
      <w:marLeft w:val="0"/>
      <w:marRight w:val="0"/>
      <w:marTop w:val="0"/>
      <w:marBottom w:val="0"/>
      <w:divBdr>
        <w:top w:val="none" w:sz="0" w:space="0" w:color="auto"/>
        <w:left w:val="none" w:sz="0" w:space="0" w:color="auto"/>
        <w:bottom w:val="none" w:sz="0" w:space="0" w:color="auto"/>
        <w:right w:val="none" w:sz="0" w:space="0" w:color="auto"/>
      </w:divBdr>
    </w:div>
    <w:div w:id="579868102">
      <w:bodyDiv w:val="1"/>
      <w:marLeft w:val="0"/>
      <w:marRight w:val="0"/>
      <w:marTop w:val="0"/>
      <w:marBottom w:val="0"/>
      <w:divBdr>
        <w:top w:val="none" w:sz="0" w:space="0" w:color="auto"/>
        <w:left w:val="none" w:sz="0" w:space="0" w:color="auto"/>
        <w:bottom w:val="none" w:sz="0" w:space="0" w:color="auto"/>
        <w:right w:val="none" w:sz="0" w:space="0" w:color="auto"/>
      </w:divBdr>
    </w:div>
    <w:div w:id="580719773">
      <w:bodyDiv w:val="1"/>
      <w:marLeft w:val="0"/>
      <w:marRight w:val="0"/>
      <w:marTop w:val="0"/>
      <w:marBottom w:val="0"/>
      <w:divBdr>
        <w:top w:val="none" w:sz="0" w:space="0" w:color="auto"/>
        <w:left w:val="none" w:sz="0" w:space="0" w:color="auto"/>
        <w:bottom w:val="none" w:sz="0" w:space="0" w:color="auto"/>
        <w:right w:val="none" w:sz="0" w:space="0" w:color="auto"/>
      </w:divBdr>
    </w:div>
    <w:div w:id="584608871">
      <w:bodyDiv w:val="1"/>
      <w:marLeft w:val="0"/>
      <w:marRight w:val="0"/>
      <w:marTop w:val="0"/>
      <w:marBottom w:val="0"/>
      <w:divBdr>
        <w:top w:val="none" w:sz="0" w:space="0" w:color="auto"/>
        <w:left w:val="none" w:sz="0" w:space="0" w:color="auto"/>
        <w:bottom w:val="none" w:sz="0" w:space="0" w:color="auto"/>
        <w:right w:val="none" w:sz="0" w:space="0" w:color="auto"/>
      </w:divBdr>
    </w:div>
    <w:div w:id="591398577">
      <w:bodyDiv w:val="1"/>
      <w:marLeft w:val="0"/>
      <w:marRight w:val="0"/>
      <w:marTop w:val="0"/>
      <w:marBottom w:val="0"/>
      <w:divBdr>
        <w:top w:val="none" w:sz="0" w:space="0" w:color="auto"/>
        <w:left w:val="none" w:sz="0" w:space="0" w:color="auto"/>
        <w:bottom w:val="none" w:sz="0" w:space="0" w:color="auto"/>
        <w:right w:val="none" w:sz="0" w:space="0" w:color="auto"/>
      </w:divBdr>
    </w:div>
    <w:div w:id="600067559">
      <w:bodyDiv w:val="1"/>
      <w:marLeft w:val="0"/>
      <w:marRight w:val="0"/>
      <w:marTop w:val="0"/>
      <w:marBottom w:val="0"/>
      <w:divBdr>
        <w:top w:val="none" w:sz="0" w:space="0" w:color="auto"/>
        <w:left w:val="none" w:sz="0" w:space="0" w:color="auto"/>
        <w:bottom w:val="none" w:sz="0" w:space="0" w:color="auto"/>
        <w:right w:val="none" w:sz="0" w:space="0" w:color="auto"/>
      </w:divBdr>
    </w:div>
    <w:div w:id="613833270">
      <w:bodyDiv w:val="1"/>
      <w:marLeft w:val="0"/>
      <w:marRight w:val="0"/>
      <w:marTop w:val="0"/>
      <w:marBottom w:val="0"/>
      <w:divBdr>
        <w:top w:val="none" w:sz="0" w:space="0" w:color="auto"/>
        <w:left w:val="none" w:sz="0" w:space="0" w:color="auto"/>
        <w:bottom w:val="none" w:sz="0" w:space="0" w:color="auto"/>
        <w:right w:val="none" w:sz="0" w:space="0" w:color="auto"/>
      </w:divBdr>
    </w:div>
    <w:div w:id="617374326">
      <w:bodyDiv w:val="1"/>
      <w:marLeft w:val="0"/>
      <w:marRight w:val="0"/>
      <w:marTop w:val="0"/>
      <w:marBottom w:val="0"/>
      <w:divBdr>
        <w:top w:val="none" w:sz="0" w:space="0" w:color="auto"/>
        <w:left w:val="none" w:sz="0" w:space="0" w:color="auto"/>
        <w:bottom w:val="none" w:sz="0" w:space="0" w:color="auto"/>
        <w:right w:val="none" w:sz="0" w:space="0" w:color="auto"/>
      </w:divBdr>
    </w:div>
    <w:div w:id="620234435">
      <w:bodyDiv w:val="1"/>
      <w:marLeft w:val="0"/>
      <w:marRight w:val="0"/>
      <w:marTop w:val="0"/>
      <w:marBottom w:val="0"/>
      <w:divBdr>
        <w:top w:val="none" w:sz="0" w:space="0" w:color="auto"/>
        <w:left w:val="none" w:sz="0" w:space="0" w:color="auto"/>
        <w:bottom w:val="none" w:sz="0" w:space="0" w:color="auto"/>
        <w:right w:val="none" w:sz="0" w:space="0" w:color="auto"/>
      </w:divBdr>
    </w:div>
    <w:div w:id="623855314">
      <w:bodyDiv w:val="1"/>
      <w:marLeft w:val="0"/>
      <w:marRight w:val="0"/>
      <w:marTop w:val="0"/>
      <w:marBottom w:val="0"/>
      <w:divBdr>
        <w:top w:val="none" w:sz="0" w:space="0" w:color="auto"/>
        <w:left w:val="none" w:sz="0" w:space="0" w:color="auto"/>
        <w:bottom w:val="none" w:sz="0" w:space="0" w:color="auto"/>
        <w:right w:val="none" w:sz="0" w:space="0" w:color="auto"/>
      </w:divBdr>
    </w:div>
    <w:div w:id="643005277">
      <w:bodyDiv w:val="1"/>
      <w:marLeft w:val="0"/>
      <w:marRight w:val="0"/>
      <w:marTop w:val="0"/>
      <w:marBottom w:val="0"/>
      <w:divBdr>
        <w:top w:val="none" w:sz="0" w:space="0" w:color="auto"/>
        <w:left w:val="none" w:sz="0" w:space="0" w:color="auto"/>
        <w:bottom w:val="none" w:sz="0" w:space="0" w:color="auto"/>
        <w:right w:val="none" w:sz="0" w:space="0" w:color="auto"/>
      </w:divBdr>
    </w:div>
    <w:div w:id="646934994">
      <w:bodyDiv w:val="1"/>
      <w:marLeft w:val="0"/>
      <w:marRight w:val="0"/>
      <w:marTop w:val="0"/>
      <w:marBottom w:val="0"/>
      <w:divBdr>
        <w:top w:val="none" w:sz="0" w:space="0" w:color="auto"/>
        <w:left w:val="none" w:sz="0" w:space="0" w:color="auto"/>
        <w:bottom w:val="none" w:sz="0" w:space="0" w:color="auto"/>
        <w:right w:val="none" w:sz="0" w:space="0" w:color="auto"/>
      </w:divBdr>
    </w:div>
    <w:div w:id="648092326">
      <w:bodyDiv w:val="1"/>
      <w:marLeft w:val="0"/>
      <w:marRight w:val="0"/>
      <w:marTop w:val="0"/>
      <w:marBottom w:val="0"/>
      <w:divBdr>
        <w:top w:val="none" w:sz="0" w:space="0" w:color="auto"/>
        <w:left w:val="none" w:sz="0" w:space="0" w:color="auto"/>
        <w:bottom w:val="none" w:sz="0" w:space="0" w:color="auto"/>
        <w:right w:val="none" w:sz="0" w:space="0" w:color="auto"/>
      </w:divBdr>
    </w:div>
    <w:div w:id="657811009">
      <w:bodyDiv w:val="1"/>
      <w:marLeft w:val="0"/>
      <w:marRight w:val="0"/>
      <w:marTop w:val="0"/>
      <w:marBottom w:val="0"/>
      <w:divBdr>
        <w:top w:val="none" w:sz="0" w:space="0" w:color="auto"/>
        <w:left w:val="none" w:sz="0" w:space="0" w:color="auto"/>
        <w:bottom w:val="none" w:sz="0" w:space="0" w:color="auto"/>
        <w:right w:val="none" w:sz="0" w:space="0" w:color="auto"/>
      </w:divBdr>
    </w:div>
    <w:div w:id="660735735">
      <w:bodyDiv w:val="1"/>
      <w:marLeft w:val="0"/>
      <w:marRight w:val="0"/>
      <w:marTop w:val="0"/>
      <w:marBottom w:val="0"/>
      <w:divBdr>
        <w:top w:val="none" w:sz="0" w:space="0" w:color="auto"/>
        <w:left w:val="none" w:sz="0" w:space="0" w:color="auto"/>
        <w:bottom w:val="none" w:sz="0" w:space="0" w:color="auto"/>
        <w:right w:val="none" w:sz="0" w:space="0" w:color="auto"/>
      </w:divBdr>
    </w:div>
    <w:div w:id="664823484">
      <w:bodyDiv w:val="1"/>
      <w:marLeft w:val="0"/>
      <w:marRight w:val="0"/>
      <w:marTop w:val="0"/>
      <w:marBottom w:val="0"/>
      <w:divBdr>
        <w:top w:val="none" w:sz="0" w:space="0" w:color="auto"/>
        <w:left w:val="none" w:sz="0" w:space="0" w:color="auto"/>
        <w:bottom w:val="none" w:sz="0" w:space="0" w:color="auto"/>
        <w:right w:val="none" w:sz="0" w:space="0" w:color="auto"/>
      </w:divBdr>
    </w:div>
    <w:div w:id="665786393">
      <w:bodyDiv w:val="1"/>
      <w:marLeft w:val="0"/>
      <w:marRight w:val="0"/>
      <w:marTop w:val="0"/>
      <w:marBottom w:val="0"/>
      <w:divBdr>
        <w:top w:val="none" w:sz="0" w:space="0" w:color="auto"/>
        <w:left w:val="none" w:sz="0" w:space="0" w:color="auto"/>
        <w:bottom w:val="none" w:sz="0" w:space="0" w:color="auto"/>
        <w:right w:val="none" w:sz="0" w:space="0" w:color="auto"/>
      </w:divBdr>
    </w:div>
    <w:div w:id="672493886">
      <w:bodyDiv w:val="1"/>
      <w:marLeft w:val="0"/>
      <w:marRight w:val="0"/>
      <w:marTop w:val="0"/>
      <w:marBottom w:val="0"/>
      <w:divBdr>
        <w:top w:val="none" w:sz="0" w:space="0" w:color="auto"/>
        <w:left w:val="none" w:sz="0" w:space="0" w:color="auto"/>
        <w:bottom w:val="none" w:sz="0" w:space="0" w:color="auto"/>
        <w:right w:val="none" w:sz="0" w:space="0" w:color="auto"/>
      </w:divBdr>
    </w:div>
    <w:div w:id="682828182">
      <w:bodyDiv w:val="1"/>
      <w:marLeft w:val="0"/>
      <w:marRight w:val="0"/>
      <w:marTop w:val="0"/>
      <w:marBottom w:val="0"/>
      <w:divBdr>
        <w:top w:val="none" w:sz="0" w:space="0" w:color="auto"/>
        <w:left w:val="none" w:sz="0" w:space="0" w:color="auto"/>
        <w:bottom w:val="none" w:sz="0" w:space="0" w:color="auto"/>
        <w:right w:val="none" w:sz="0" w:space="0" w:color="auto"/>
      </w:divBdr>
    </w:div>
    <w:div w:id="685210246">
      <w:bodyDiv w:val="1"/>
      <w:marLeft w:val="0"/>
      <w:marRight w:val="0"/>
      <w:marTop w:val="0"/>
      <w:marBottom w:val="0"/>
      <w:divBdr>
        <w:top w:val="none" w:sz="0" w:space="0" w:color="auto"/>
        <w:left w:val="none" w:sz="0" w:space="0" w:color="auto"/>
        <w:bottom w:val="none" w:sz="0" w:space="0" w:color="auto"/>
        <w:right w:val="none" w:sz="0" w:space="0" w:color="auto"/>
      </w:divBdr>
    </w:div>
    <w:div w:id="685644076">
      <w:bodyDiv w:val="1"/>
      <w:marLeft w:val="0"/>
      <w:marRight w:val="0"/>
      <w:marTop w:val="0"/>
      <w:marBottom w:val="0"/>
      <w:divBdr>
        <w:top w:val="none" w:sz="0" w:space="0" w:color="auto"/>
        <w:left w:val="none" w:sz="0" w:space="0" w:color="auto"/>
        <w:bottom w:val="none" w:sz="0" w:space="0" w:color="auto"/>
        <w:right w:val="none" w:sz="0" w:space="0" w:color="auto"/>
      </w:divBdr>
    </w:div>
    <w:div w:id="688679446">
      <w:bodyDiv w:val="1"/>
      <w:marLeft w:val="0"/>
      <w:marRight w:val="0"/>
      <w:marTop w:val="0"/>
      <w:marBottom w:val="0"/>
      <w:divBdr>
        <w:top w:val="none" w:sz="0" w:space="0" w:color="auto"/>
        <w:left w:val="none" w:sz="0" w:space="0" w:color="auto"/>
        <w:bottom w:val="none" w:sz="0" w:space="0" w:color="auto"/>
        <w:right w:val="none" w:sz="0" w:space="0" w:color="auto"/>
      </w:divBdr>
    </w:div>
    <w:div w:id="689064852">
      <w:bodyDiv w:val="1"/>
      <w:marLeft w:val="0"/>
      <w:marRight w:val="0"/>
      <w:marTop w:val="0"/>
      <w:marBottom w:val="0"/>
      <w:divBdr>
        <w:top w:val="none" w:sz="0" w:space="0" w:color="auto"/>
        <w:left w:val="none" w:sz="0" w:space="0" w:color="auto"/>
        <w:bottom w:val="none" w:sz="0" w:space="0" w:color="auto"/>
        <w:right w:val="none" w:sz="0" w:space="0" w:color="auto"/>
      </w:divBdr>
    </w:div>
    <w:div w:id="690037376">
      <w:bodyDiv w:val="1"/>
      <w:marLeft w:val="0"/>
      <w:marRight w:val="0"/>
      <w:marTop w:val="0"/>
      <w:marBottom w:val="0"/>
      <w:divBdr>
        <w:top w:val="none" w:sz="0" w:space="0" w:color="auto"/>
        <w:left w:val="none" w:sz="0" w:space="0" w:color="auto"/>
        <w:bottom w:val="none" w:sz="0" w:space="0" w:color="auto"/>
        <w:right w:val="none" w:sz="0" w:space="0" w:color="auto"/>
      </w:divBdr>
    </w:div>
    <w:div w:id="717441258">
      <w:bodyDiv w:val="1"/>
      <w:marLeft w:val="0"/>
      <w:marRight w:val="0"/>
      <w:marTop w:val="0"/>
      <w:marBottom w:val="0"/>
      <w:divBdr>
        <w:top w:val="none" w:sz="0" w:space="0" w:color="auto"/>
        <w:left w:val="none" w:sz="0" w:space="0" w:color="auto"/>
        <w:bottom w:val="none" w:sz="0" w:space="0" w:color="auto"/>
        <w:right w:val="none" w:sz="0" w:space="0" w:color="auto"/>
      </w:divBdr>
    </w:div>
    <w:div w:id="718166920">
      <w:bodyDiv w:val="1"/>
      <w:marLeft w:val="0"/>
      <w:marRight w:val="0"/>
      <w:marTop w:val="0"/>
      <w:marBottom w:val="0"/>
      <w:divBdr>
        <w:top w:val="none" w:sz="0" w:space="0" w:color="auto"/>
        <w:left w:val="none" w:sz="0" w:space="0" w:color="auto"/>
        <w:bottom w:val="none" w:sz="0" w:space="0" w:color="auto"/>
        <w:right w:val="none" w:sz="0" w:space="0" w:color="auto"/>
      </w:divBdr>
    </w:div>
    <w:div w:id="719788502">
      <w:bodyDiv w:val="1"/>
      <w:marLeft w:val="0"/>
      <w:marRight w:val="0"/>
      <w:marTop w:val="0"/>
      <w:marBottom w:val="0"/>
      <w:divBdr>
        <w:top w:val="none" w:sz="0" w:space="0" w:color="auto"/>
        <w:left w:val="none" w:sz="0" w:space="0" w:color="auto"/>
        <w:bottom w:val="none" w:sz="0" w:space="0" w:color="auto"/>
        <w:right w:val="none" w:sz="0" w:space="0" w:color="auto"/>
      </w:divBdr>
    </w:div>
    <w:div w:id="721054083">
      <w:bodyDiv w:val="1"/>
      <w:marLeft w:val="0"/>
      <w:marRight w:val="0"/>
      <w:marTop w:val="0"/>
      <w:marBottom w:val="0"/>
      <w:divBdr>
        <w:top w:val="none" w:sz="0" w:space="0" w:color="auto"/>
        <w:left w:val="none" w:sz="0" w:space="0" w:color="auto"/>
        <w:bottom w:val="none" w:sz="0" w:space="0" w:color="auto"/>
        <w:right w:val="none" w:sz="0" w:space="0" w:color="auto"/>
      </w:divBdr>
    </w:div>
    <w:div w:id="725959655">
      <w:bodyDiv w:val="1"/>
      <w:marLeft w:val="0"/>
      <w:marRight w:val="0"/>
      <w:marTop w:val="0"/>
      <w:marBottom w:val="0"/>
      <w:divBdr>
        <w:top w:val="none" w:sz="0" w:space="0" w:color="auto"/>
        <w:left w:val="none" w:sz="0" w:space="0" w:color="auto"/>
        <w:bottom w:val="none" w:sz="0" w:space="0" w:color="auto"/>
        <w:right w:val="none" w:sz="0" w:space="0" w:color="auto"/>
      </w:divBdr>
    </w:div>
    <w:div w:id="726076609">
      <w:bodyDiv w:val="1"/>
      <w:marLeft w:val="0"/>
      <w:marRight w:val="0"/>
      <w:marTop w:val="0"/>
      <w:marBottom w:val="0"/>
      <w:divBdr>
        <w:top w:val="none" w:sz="0" w:space="0" w:color="auto"/>
        <w:left w:val="none" w:sz="0" w:space="0" w:color="auto"/>
        <w:bottom w:val="none" w:sz="0" w:space="0" w:color="auto"/>
        <w:right w:val="none" w:sz="0" w:space="0" w:color="auto"/>
      </w:divBdr>
    </w:div>
    <w:div w:id="726221615">
      <w:bodyDiv w:val="1"/>
      <w:marLeft w:val="0"/>
      <w:marRight w:val="0"/>
      <w:marTop w:val="0"/>
      <w:marBottom w:val="0"/>
      <w:divBdr>
        <w:top w:val="none" w:sz="0" w:space="0" w:color="auto"/>
        <w:left w:val="none" w:sz="0" w:space="0" w:color="auto"/>
        <w:bottom w:val="none" w:sz="0" w:space="0" w:color="auto"/>
        <w:right w:val="none" w:sz="0" w:space="0" w:color="auto"/>
      </w:divBdr>
    </w:div>
    <w:div w:id="736440416">
      <w:bodyDiv w:val="1"/>
      <w:marLeft w:val="0"/>
      <w:marRight w:val="0"/>
      <w:marTop w:val="0"/>
      <w:marBottom w:val="0"/>
      <w:divBdr>
        <w:top w:val="none" w:sz="0" w:space="0" w:color="auto"/>
        <w:left w:val="none" w:sz="0" w:space="0" w:color="auto"/>
        <w:bottom w:val="none" w:sz="0" w:space="0" w:color="auto"/>
        <w:right w:val="none" w:sz="0" w:space="0" w:color="auto"/>
      </w:divBdr>
    </w:div>
    <w:div w:id="745298563">
      <w:bodyDiv w:val="1"/>
      <w:marLeft w:val="0"/>
      <w:marRight w:val="0"/>
      <w:marTop w:val="0"/>
      <w:marBottom w:val="0"/>
      <w:divBdr>
        <w:top w:val="none" w:sz="0" w:space="0" w:color="auto"/>
        <w:left w:val="none" w:sz="0" w:space="0" w:color="auto"/>
        <w:bottom w:val="none" w:sz="0" w:space="0" w:color="auto"/>
        <w:right w:val="none" w:sz="0" w:space="0" w:color="auto"/>
      </w:divBdr>
    </w:div>
    <w:div w:id="748844656">
      <w:bodyDiv w:val="1"/>
      <w:marLeft w:val="0"/>
      <w:marRight w:val="0"/>
      <w:marTop w:val="0"/>
      <w:marBottom w:val="0"/>
      <w:divBdr>
        <w:top w:val="none" w:sz="0" w:space="0" w:color="auto"/>
        <w:left w:val="none" w:sz="0" w:space="0" w:color="auto"/>
        <w:bottom w:val="none" w:sz="0" w:space="0" w:color="auto"/>
        <w:right w:val="none" w:sz="0" w:space="0" w:color="auto"/>
      </w:divBdr>
    </w:div>
    <w:div w:id="759105488">
      <w:bodyDiv w:val="1"/>
      <w:marLeft w:val="0"/>
      <w:marRight w:val="0"/>
      <w:marTop w:val="0"/>
      <w:marBottom w:val="0"/>
      <w:divBdr>
        <w:top w:val="none" w:sz="0" w:space="0" w:color="auto"/>
        <w:left w:val="none" w:sz="0" w:space="0" w:color="auto"/>
        <w:bottom w:val="none" w:sz="0" w:space="0" w:color="auto"/>
        <w:right w:val="none" w:sz="0" w:space="0" w:color="auto"/>
      </w:divBdr>
    </w:div>
    <w:div w:id="762454269">
      <w:bodyDiv w:val="1"/>
      <w:marLeft w:val="0"/>
      <w:marRight w:val="0"/>
      <w:marTop w:val="0"/>
      <w:marBottom w:val="0"/>
      <w:divBdr>
        <w:top w:val="none" w:sz="0" w:space="0" w:color="auto"/>
        <w:left w:val="none" w:sz="0" w:space="0" w:color="auto"/>
        <w:bottom w:val="none" w:sz="0" w:space="0" w:color="auto"/>
        <w:right w:val="none" w:sz="0" w:space="0" w:color="auto"/>
      </w:divBdr>
    </w:div>
    <w:div w:id="762722217">
      <w:bodyDiv w:val="1"/>
      <w:marLeft w:val="0"/>
      <w:marRight w:val="0"/>
      <w:marTop w:val="0"/>
      <w:marBottom w:val="0"/>
      <w:divBdr>
        <w:top w:val="none" w:sz="0" w:space="0" w:color="auto"/>
        <w:left w:val="none" w:sz="0" w:space="0" w:color="auto"/>
        <w:bottom w:val="none" w:sz="0" w:space="0" w:color="auto"/>
        <w:right w:val="none" w:sz="0" w:space="0" w:color="auto"/>
      </w:divBdr>
    </w:div>
    <w:div w:id="782001131">
      <w:bodyDiv w:val="1"/>
      <w:marLeft w:val="0"/>
      <w:marRight w:val="0"/>
      <w:marTop w:val="0"/>
      <w:marBottom w:val="0"/>
      <w:divBdr>
        <w:top w:val="none" w:sz="0" w:space="0" w:color="auto"/>
        <w:left w:val="none" w:sz="0" w:space="0" w:color="auto"/>
        <w:bottom w:val="none" w:sz="0" w:space="0" w:color="auto"/>
        <w:right w:val="none" w:sz="0" w:space="0" w:color="auto"/>
      </w:divBdr>
    </w:div>
    <w:div w:id="785848631">
      <w:bodyDiv w:val="1"/>
      <w:marLeft w:val="0"/>
      <w:marRight w:val="0"/>
      <w:marTop w:val="0"/>
      <w:marBottom w:val="0"/>
      <w:divBdr>
        <w:top w:val="none" w:sz="0" w:space="0" w:color="auto"/>
        <w:left w:val="none" w:sz="0" w:space="0" w:color="auto"/>
        <w:bottom w:val="none" w:sz="0" w:space="0" w:color="auto"/>
        <w:right w:val="none" w:sz="0" w:space="0" w:color="auto"/>
      </w:divBdr>
    </w:div>
    <w:div w:id="793403418">
      <w:bodyDiv w:val="1"/>
      <w:marLeft w:val="0"/>
      <w:marRight w:val="0"/>
      <w:marTop w:val="0"/>
      <w:marBottom w:val="0"/>
      <w:divBdr>
        <w:top w:val="none" w:sz="0" w:space="0" w:color="auto"/>
        <w:left w:val="none" w:sz="0" w:space="0" w:color="auto"/>
        <w:bottom w:val="none" w:sz="0" w:space="0" w:color="auto"/>
        <w:right w:val="none" w:sz="0" w:space="0" w:color="auto"/>
      </w:divBdr>
    </w:div>
    <w:div w:id="794297865">
      <w:bodyDiv w:val="1"/>
      <w:marLeft w:val="0"/>
      <w:marRight w:val="0"/>
      <w:marTop w:val="0"/>
      <w:marBottom w:val="0"/>
      <w:divBdr>
        <w:top w:val="none" w:sz="0" w:space="0" w:color="auto"/>
        <w:left w:val="none" w:sz="0" w:space="0" w:color="auto"/>
        <w:bottom w:val="none" w:sz="0" w:space="0" w:color="auto"/>
        <w:right w:val="none" w:sz="0" w:space="0" w:color="auto"/>
      </w:divBdr>
    </w:div>
    <w:div w:id="796335618">
      <w:bodyDiv w:val="1"/>
      <w:marLeft w:val="0"/>
      <w:marRight w:val="0"/>
      <w:marTop w:val="0"/>
      <w:marBottom w:val="0"/>
      <w:divBdr>
        <w:top w:val="none" w:sz="0" w:space="0" w:color="auto"/>
        <w:left w:val="none" w:sz="0" w:space="0" w:color="auto"/>
        <w:bottom w:val="none" w:sz="0" w:space="0" w:color="auto"/>
        <w:right w:val="none" w:sz="0" w:space="0" w:color="auto"/>
      </w:divBdr>
    </w:div>
    <w:div w:id="798690936">
      <w:bodyDiv w:val="1"/>
      <w:marLeft w:val="0"/>
      <w:marRight w:val="0"/>
      <w:marTop w:val="0"/>
      <w:marBottom w:val="0"/>
      <w:divBdr>
        <w:top w:val="none" w:sz="0" w:space="0" w:color="auto"/>
        <w:left w:val="none" w:sz="0" w:space="0" w:color="auto"/>
        <w:bottom w:val="none" w:sz="0" w:space="0" w:color="auto"/>
        <w:right w:val="none" w:sz="0" w:space="0" w:color="auto"/>
      </w:divBdr>
    </w:div>
    <w:div w:id="800731405">
      <w:bodyDiv w:val="1"/>
      <w:marLeft w:val="0"/>
      <w:marRight w:val="0"/>
      <w:marTop w:val="0"/>
      <w:marBottom w:val="0"/>
      <w:divBdr>
        <w:top w:val="none" w:sz="0" w:space="0" w:color="auto"/>
        <w:left w:val="none" w:sz="0" w:space="0" w:color="auto"/>
        <w:bottom w:val="none" w:sz="0" w:space="0" w:color="auto"/>
        <w:right w:val="none" w:sz="0" w:space="0" w:color="auto"/>
      </w:divBdr>
    </w:div>
    <w:div w:id="806582279">
      <w:bodyDiv w:val="1"/>
      <w:marLeft w:val="0"/>
      <w:marRight w:val="0"/>
      <w:marTop w:val="0"/>
      <w:marBottom w:val="0"/>
      <w:divBdr>
        <w:top w:val="none" w:sz="0" w:space="0" w:color="auto"/>
        <w:left w:val="none" w:sz="0" w:space="0" w:color="auto"/>
        <w:bottom w:val="none" w:sz="0" w:space="0" w:color="auto"/>
        <w:right w:val="none" w:sz="0" w:space="0" w:color="auto"/>
      </w:divBdr>
    </w:div>
    <w:div w:id="811092555">
      <w:bodyDiv w:val="1"/>
      <w:marLeft w:val="0"/>
      <w:marRight w:val="0"/>
      <w:marTop w:val="0"/>
      <w:marBottom w:val="0"/>
      <w:divBdr>
        <w:top w:val="none" w:sz="0" w:space="0" w:color="auto"/>
        <w:left w:val="none" w:sz="0" w:space="0" w:color="auto"/>
        <w:bottom w:val="none" w:sz="0" w:space="0" w:color="auto"/>
        <w:right w:val="none" w:sz="0" w:space="0" w:color="auto"/>
      </w:divBdr>
    </w:div>
    <w:div w:id="823594006">
      <w:bodyDiv w:val="1"/>
      <w:marLeft w:val="0"/>
      <w:marRight w:val="0"/>
      <w:marTop w:val="0"/>
      <w:marBottom w:val="0"/>
      <w:divBdr>
        <w:top w:val="none" w:sz="0" w:space="0" w:color="auto"/>
        <w:left w:val="none" w:sz="0" w:space="0" w:color="auto"/>
        <w:bottom w:val="none" w:sz="0" w:space="0" w:color="auto"/>
        <w:right w:val="none" w:sz="0" w:space="0" w:color="auto"/>
      </w:divBdr>
    </w:div>
    <w:div w:id="829256208">
      <w:bodyDiv w:val="1"/>
      <w:marLeft w:val="0"/>
      <w:marRight w:val="0"/>
      <w:marTop w:val="0"/>
      <w:marBottom w:val="0"/>
      <w:divBdr>
        <w:top w:val="none" w:sz="0" w:space="0" w:color="auto"/>
        <w:left w:val="none" w:sz="0" w:space="0" w:color="auto"/>
        <w:bottom w:val="none" w:sz="0" w:space="0" w:color="auto"/>
        <w:right w:val="none" w:sz="0" w:space="0" w:color="auto"/>
      </w:divBdr>
    </w:div>
    <w:div w:id="830021211">
      <w:bodyDiv w:val="1"/>
      <w:marLeft w:val="0"/>
      <w:marRight w:val="0"/>
      <w:marTop w:val="0"/>
      <w:marBottom w:val="0"/>
      <w:divBdr>
        <w:top w:val="none" w:sz="0" w:space="0" w:color="auto"/>
        <w:left w:val="none" w:sz="0" w:space="0" w:color="auto"/>
        <w:bottom w:val="none" w:sz="0" w:space="0" w:color="auto"/>
        <w:right w:val="none" w:sz="0" w:space="0" w:color="auto"/>
      </w:divBdr>
    </w:div>
    <w:div w:id="837619231">
      <w:bodyDiv w:val="1"/>
      <w:marLeft w:val="0"/>
      <w:marRight w:val="0"/>
      <w:marTop w:val="0"/>
      <w:marBottom w:val="0"/>
      <w:divBdr>
        <w:top w:val="none" w:sz="0" w:space="0" w:color="auto"/>
        <w:left w:val="none" w:sz="0" w:space="0" w:color="auto"/>
        <w:bottom w:val="none" w:sz="0" w:space="0" w:color="auto"/>
        <w:right w:val="none" w:sz="0" w:space="0" w:color="auto"/>
      </w:divBdr>
    </w:div>
    <w:div w:id="841895778">
      <w:bodyDiv w:val="1"/>
      <w:marLeft w:val="0"/>
      <w:marRight w:val="0"/>
      <w:marTop w:val="0"/>
      <w:marBottom w:val="0"/>
      <w:divBdr>
        <w:top w:val="none" w:sz="0" w:space="0" w:color="auto"/>
        <w:left w:val="none" w:sz="0" w:space="0" w:color="auto"/>
        <w:bottom w:val="none" w:sz="0" w:space="0" w:color="auto"/>
        <w:right w:val="none" w:sz="0" w:space="0" w:color="auto"/>
      </w:divBdr>
    </w:div>
    <w:div w:id="842164053">
      <w:bodyDiv w:val="1"/>
      <w:marLeft w:val="0"/>
      <w:marRight w:val="0"/>
      <w:marTop w:val="0"/>
      <w:marBottom w:val="0"/>
      <w:divBdr>
        <w:top w:val="none" w:sz="0" w:space="0" w:color="auto"/>
        <w:left w:val="none" w:sz="0" w:space="0" w:color="auto"/>
        <w:bottom w:val="none" w:sz="0" w:space="0" w:color="auto"/>
        <w:right w:val="none" w:sz="0" w:space="0" w:color="auto"/>
      </w:divBdr>
    </w:div>
    <w:div w:id="845752001">
      <w:bodyDiv w:val="1"/>
      <w:marLeft w:val="0"/>
      <w:marRight w:val="0"/>
      <w:marTop w:val="0"/>
      <w:marBottom w:val="0"/>
      <w:divBdr>
        <w:top w:val="none" w:sz="0" w:space="0" w:color="auto"/>
        <w:left w:val="none" w:sz="0" w:space="0" w:color="auto"/>
        <w:bottom w:val="none" w:sz="0" w:space="0" w:color="auto"/>
        <w:right w:val="none" w:sz="0" w:space="0" w:color="auto"/>
      </w:divBdr>
    </w:div>
    <w:div w:id="850678309">
      <w:bodyDiv w:val="1"/>
      <w:marLeft w:val="0"/>
      <w:marRight w:val="0"/>
      <w:marTop w:val="0"/>
      <w:marBottom w:val="0"/>
      <w:divBdr>
        <w:top w:val="none" w:sz="0" w:space="0" w:color="auto"/>
        <w:left w:val="none" w:sz="0" w:space="0" w:color="auto"/>
        <w:bottom w:val="none" w:sz="0" w:space="0" w:color="auto"/>
        <w:right w:val="none" w:sz="0" w:space="0" w:color="auto"/>
      </w:divBdr>
    </w:div>
    <w:div w:id="863326572">
      <w:bodyDiv w:val="1"/>
      <w:marLeft w:val="0"/>
      <w:marRight w:val="0"/>
      <w:marTop w:val="0"/>
      <w:marBottom w:val="0"/>
      <w:divBdr>
        <w:top w:val="none" w:sz="0" w:space="0" w:color="auto"/>
        <w:left w:val="none" w:sz="0" w:space="0" w:color="auto"/>
        <w:bottom w:val="none" w:sz="0" w:space="0" w:color="auto"/>
        <w:right w:val="none" w:sz="0" w:space="0" w:color="auto"/>
      </w:divBdr>
    </w:div>
    <w:div w:id="875700956">
      <w:bodyDiv w:val="1"/>
      <w:marLeft w:val="0"/>
      <w:marRight w:val="0"/>
      <w:marTop w:val="0"/>
      <w:marBottom w:val="0"/>
      <w:divBdr>
        <w:top w:val="none" w:sz="0" w:space="0" w:color="auto"/>
        <w:left w:val="none" w:sz="0" w:space="0" w:color="auto"/>
        <w:bottom w:val="none" w:sz="0" w:space="0" w:color="auto"/>
        <w:right w:val="none" w:sz="0" w:space="0" w:color="auto"/>
      </w:divBdr>
    </w:div>
    <w:div w:id="879394320">
      <w:bodyDiv w:val="1"/>
      <w:marLeft w:val="0"/>
      <w:marRight w:val="0"/>
      <w:marTop w:val="0"/>
      <w:marBottom w:val="0"/>
      <w:divBdr>
        <w:top w:val="none" w:sz="0" w:space="0" w:color="auto"/>
        <w:left w:val="none" w:sz="0" w:space="0" w:color="auto"/>
        <w:bottom w:val="none" w:sz="0" w:space="0" w:color="auto"/>
        <w:right w:val="none" w:sz="0" w:space="0" w:color="auto"/>
      </w:divBdr>
    </w:div>
    <w:div w:id="885944355">
      <w:bodyDiv w:val="1"/>
      <w:marLeft w:val="0"/>
      <w:marRight w:val="0"/>
      <w:marTop w:val="0"/>
      <w:marBottom w:val="0"/>
      <w:divBdr>
        <w:top w:val="none" w:sz="0" w:space="0" w:color="auto"/>
        <w:left w:val="none" w:sz="0" w:space="0" w:color="auto"/>
        <w:bottom w:val="none" w:sz="0" w:space="0" w:color="auto"/>
        <w:right w:val="none" w:sz="0" w:space="0" w:color="auto"/>
      </w:divBdr>
    </w:div>
    <w:div w:id="908199395">
      <w:bodyDiv w:val="1"/>
      <w:marLeft w:val="0"/>
      <w:marRight w:val="0"/>
      <w:marTop w:val="0"/>
      <w:marBottom w:val="0"/>
      <w:divBdr>
        <w:top w:val="none" w:sz="0" w:space="0" w:color="auto"/>
        <w:left w:val="none" w:sz="0" w:space="0" w:color="auto"/>
        <w:bottom w:val="none" w:sz="0" w:space="0" w:color="auto"/>
        <w:right w:val="none" w:sz="0" w:space="0" w:color="auto"/>
      </w:divBdr>
    </w:div>
    <w:div w:id="919873158">
      <w:bodyDiv w:val="1"/>
      <w:marLeft w:val="0"/>
      <w:marRight w:val="0"/>
      <w:marTop w:val="0"/>
      <w:marBottom w:val="0"/>
      <w:divBdr>
        <w:top w:val="none" w:sz="0" w:space="0" w:color="auto"/>
        <w:left w:val="none" w:sz="0" w:space="0" w:color="auto"/>
        <w:bottom w:val="none" w:sz="0" w:space="0" w:color="auto"/>
        <w:right w:val="none" w:sz="0" w:space="0" w:color="auto"/>
      </w:divBdr>
    </w:div>
    <w:div w:id="921791591">
      <w:bodyDiv w:val="1"/>
      <w:marLeft w:val="0"/>
      <w:marRight w:val="0"/>
      <w:marTop w:val="0"/>
      <w:marBottom w:val="0"/>
      <w:divBdr>
        <w:top w:val="none" w:sz="0" w:space="0" w:color="auto"/>
        <w:left w:val="none" w:sz="0" w:space="0" w:color="auto"/>
        <w:bottom w:val="none" w:sz="0" w:space="0" w:color="auto"/>
        <w:right w:val="none" w:sz="0" w:space="0" w:color="auto"/>
      </w:divBdr>
    </w:div>
    <w:div w:id="925654484">
      <w:bodyDiv w:val="1"/>
      <w:marLeft w:val="0"/>
      <w:marRight w:val="0"/>
      <w:marTop w:val="0"/>
      <w:marBottom w:val="0"/>
      <w:divBdr>
        <w:top w:val="none" w:sz="0" w:space="0" w:color="auto"/>
        <w:left w:val="none" w:sz="0" w:space="0" w:color="auto"/>
        <w:bottom w:val="none" w:sz="0" w:space="0" w:color="auto"/>
        <w:right w:val="none" w:sz="0" w:space="0" w:color="auto"/>
      </w:divBdr>
    </w:div>
    <w:div w:id="928654671">
      <w:bodyDiv w:val="1"/>
      <w:marLeft w:val="0"/>
      <w:marRight w:val="0"/>
      <w:marTop w:val="0"/>
      <w:marBottom w:val="0"/>
      <w:divBdr>
        <w:top w:val="none" w:sz="0" w:space="0" w:color="auto"/>
        <w:left w:val="none" w:sz="0" w:space="0" w:color="auto"/>
        <w:bottom w:val="none" w:sz="0" w:space="0" w:color="auto"/>
        <w:right w:val="none" w:sz="0" w:space="0" w:color="auto"/>
      </w:divBdr>
    </w:div>
    <w:div w:id="928734960">
      <w:bodyDiv w:val="1"/>
      <w:marLeft w:val="0"/>
      <w:marRight w:val="0"/>
      <w:marTop w:val="0"/>
      <w:marBottom w:val="0"/>
      <w:divBdr>
        <w:top w:val="none" w:sz="0" w:space="0" w:color="auto"/>
        <w:left w:val="none" w:sz="0" w:space="0" w:color="auto"/>
        <w:bottom w:val="none" w:sz="0" w:space="0" w:color="auto"/>
        <w:right w:val="none" w:sz="0" w:space="0" w:color="auto"/>
      </w:divBdr>
    </w:div>
    <w:div w:id="935400991">
      <w:bodyDiv w:val="1"/>
      <w:marLeft w:val="0"/>
      <w:marRight w:val="0"/>
      <w:marTop w:val="0"/>
      <w:marBottom w:val="0"/>
      <w:divBdr>
        <w:top w:val="none" w:sz="0" w:space="0" w:color="auto"/>
        <w:left w:val="none" w:sz="0" w:space="0" w:color="auto"/>
        <w:bottom w:val="none" w:sz="0" w:space="0" w:color="auto"/>
        <w:right w:val="none" w:sz="0" w:space="0" w:color="auto"/>
      </w:divBdr>
    </w:div>
    <w:div w:id="938487060">
      <w:bodyDiv w:val="1"/>
      <w:marLeft w:val="0"/>
      <w:marRight w:val="0"/>
      <w:marTop w:val="0"/>
      <w:marBottom w:val="0"/>
      <w:divBdr>
        <w:top w:val="none" w:sz="0" w:space="0" w:color="auto"/>
        <w:left w:val="none" w:sz="0" w:space="0" w:color="auto"/>
        <w:bottom w:val="none" w:sz="0" w:space="0" w:color="auto"/>
        <w:right w:val="none" w:sz="0" w:space="0" w:color="auto"/>
      </w:divBdr>
    </w:div>
    <w:div w:id="939490210">
      <w:bodyDiv w:val="1"/>
      <w:marLeft w:val="0"/>
      <w:marRight w:val="0"/>
      <w:marTop w:val="0"/>
      <w:marBottom w:val="0"/>
      <w:divBdr>
        <w:top w:val="none" w:sz="0" w:space="0" w:color="auto"/>
        <w:left w:val="none" w:sz="0" w:space="0" w:color="auto"/>
        <w:bottom w:val="none" w:sz="0" w:space="0" w:color="auto"/>
        <w:right w:val="none" w:sz="0" w:space="0" w:color="auto"/>
      </w:divBdr>
    </w:div>
    <w:div w:id="940339660">
      <w:bodyDiv w:val="1"/>
      <w:marLeft w:val="0"/>
      <w:marRight w:val="0"/>
      <w:marTop w:val="0"/>
      <w:marBottom w:val="0"/>
      <w:divBdr>
        <w:top w:val="none" w:sz="0" w:space="0" w:color="auto"/>
        <w:left w:val="none" w:sz="0" w:space="0" w:color="auto"/>
        <w:bottom w:val="none" w:sz="0" w:space="0" w:color="auto"/>
        <w:right w:val="none" w:sz="0" w:space="0" w:color="auto"/>
      </w:divBdr>
    </w:div>
    <w:div w:id="942107293">
      <w:bodyDiv w:val="1"/>
      <w:marLeft w:val="0"/>
      <w:marRight w:val="0"/>
      <w:marTop w:val="0"/>
      <w:marBottom w:val="0"/>
      <w:divBdr>
        <w:top w:val="none" w:sz="0" w:space="0" w:color="auto"/>
        <w:left w:val="none" w:sz="0" w:space="0" w:color="auto"/>
        <w:bottom w:val="none" w:sz="0" w:space="0" w:color="auto"/>
        <w:right w:val="none" w:sz="0" w:space="0" w:color="auto"/>
      </w:divBdr>
    </w:div>
    <w:div w:id="946962095">
      <w:bodyDiv w:val="1"/>
      <w:marLeft w:val="0"/>
      <w:marRight w:val="0"/>
      <w:marTop w:val="0"/>
      <w:marBottom w:val="0"/>
      <w:divBdr>
        <w:top w:val="none" w:sz="0" w:space="0" w:color="auto"/>
        <w:left w:val="none" w:sz="0" w:space="0" w:color="auto"/>
        <w:bottom w:val="none" w:sz="0" w:space="0" w:color="auto"/>
        <w:right w:val="none" w:sz="0" w:space="0" w:color="auto"/>
      </w:divBdr>
    </w:div>
    <w:div w:id="950085470">
      <w:bodyDiv w:val="1"/>
      <w:marLeft w:val="0"/>
      <w:marRight w:val="0"/>
      <w:marTop w:val="0"/>
      <w:marBottom w:val="0"/>
      <w:divBdr>
        <w:top w:val="none" w:sz="0" w:space="0" w:color="auto"/>
        <w:left w:val="none" w:sz="0" w:space="0" w:color="auto"/>
        <w:bottom w:val="none" w:sz="0" w:space="0" w:color="auto"/>
        <w:right w:val="none" w:sz="0" w:space="0" w:color="auto"/>
      </w:divBdr>
    </w:div>
    <w:div w:id="951089213">
      <w:bodyDiv w:val="1"/>
      <w:marLeft w:val="0"/>
      <w:marRight w:val="0"/>
      <w:marTop w:val="0"/>
      <w:marBottom w:val="0"/>
      <w:divBdr>
        <w:top w:val="none" w:sz="0" w:space="0" w:color="auto"/>
        <w:left w:val="none" w:sz="0" w:space="0" w:color="auto"/>
        <w:bottom w:val="none" w:sz="0" w:space="0" w:color="auto"/>
        <w:right w:val="none" w:sz="0" w:space="0" w:color="auto"/>
      </w:divBdr>
    </w:div>
    <w:div w:id="956566142">
      <w:bodyDiv w:val="1"/>
      <w:marLeft w:val="0"/>
      <w:marRight w:val="0"/>
      <w:marTop w:val="0"/>
      <w:marBottom w:val="0"/>
      <w:divBdr>
        <w:top w:val="none" w:sz="0" w:space="0" w:color="auto"/>
        <w:left w:val="none" w:sz="0" w:space="0" w:color="auto"/>
        <w:bottom w:val="none" w:sz="0" w:space="0" w:color="auto"/>
        <w:right w:val="none" w:sz="0" w:space="0" w:color="auto"/>
      </w:divBdr>
    </w:div>
    <w:div w:id="960041208">
      <w:bodyDiv w:val="1"/>
      <w:marLeft w:val="0"/>
      <w:marRight w:val="0"/>
      <w:marTop w:val="0"/>
      <w:marBottom w:val="0"/>
      <w:divBdr>
        <w:top w:val="none" w:sz="0" w:space="0" w:color="auto"/>
        <w:left w:val="none" w:sz="0" w:space="0" w:color="auto"/>
        <w:bottom w:val="none" w:sz="0" w:space="0" w:color="auto"/>
        <w:right w:val="none" w:sz="0" w:space="0" w:color="auto"/>
      </w:divBdr>
    </w:div>
    <w:div w:id="965351147">
      <w:bodyDiv w:val="1"/>
      <w:marLeft w:val="0"/>
      <w:marRight w:val="0"/>
      <w:marTop w:val="0"/>
      <w:marBottom w:val="0"/>
      <w:divBdr>
        <w:top w:val="none" w:sz="0" w:space="0" w:color="auto"/>
        <w:left w:val="none" w:sz="0" w:space="0" w:color="auto"/>
        <w:bottom w:val="none" w:sz="0" w:space="0" w:color="auto"/>
        <w:right w:val="none" w:sz="0" w:space="0" w:color="auto"/>
      </w:divBdr>
    </w:div>
    <w:div w:id="967516680">
      <w:bodyDiv w:val="1"/>
      <w:marLeft w:val="0"/>
      <w:marRight w:val="0"/>
      <w:marTop w:val="0"/>
      <w:marBottom w:val="0"/>
      <w:divBdr>
        <w:top w:val="none" w:sz="0" w:space="0" w:color="auto"/>
        <w:left w:val="none" w:sz="0" w:space="0" w:color="auto"/>
        <w:bottom w:val="none" w:sz="0" w:space="0" w:color="auto"/>
        <w:right w:val="none" w:sz="0" w:space="0" w:color="auto"/>
      </w:divBdr>
    </w:div>
    <w:div w:id="969434862">
      <w:bodyDiv w:val="1"/>
      <w:marLeft w:val="0"/>
      <w:marRight w:val="0"/>
      <w:marTop w:val="0"/>
      <w:marBottom w:val="0"/>
      <w:divBdr>
        <w:top w:val="none" w:sz="0" w:space="0" w:color="auto"/>
        <w:left w:val="none" w:sz="0" w:space="0" w:color="auto"/>
        <w:bottom w:val="none" w:sz="0" w:space="0" w:color="auto"/>
        <w:right w:val="none" w:sz="0" w:space="0" w:color="auto"/>
      </w:divBdr>
    </w:div>
    <w:div w:id="970093370">
      <w:bodyDiv w:val="1"/>
      <w:marLeft w:val="0"/>
      <w:marRight w:val="0"/>
      <w:marTop w:val="0"/>
      <w:marBottom w:val="0"/>
      <w:divBdr>
        <w:top w:val="none" w:sz="0" w:space="0" w:color="auto"/>
        <w:left w:val="none" w:sz="0" w:space="0" w:color="auto"/>
        <w:bottom w:val="none" w:sz="0" w:space="0" w:color="auto"/>
        <w:right w:val="none" w:sz="0" w:space="0" w:color="auto"/>
      </w:divBdr>
    </w:div>
    <w:div w:id="972103358">
      <w:bodyDiv w:val="1"/>
      <w:marLeft w:val="0"/>
      <w:marRight w:val="0"/>
      <w:marTop w:val="0"/>
      <w:marBottom w:val="0"/>
      <w:divBdr>
        <w:top w:val="none" w:sz="0" w:space="0" w:color="auto"/>
        <w:left w:val="none" w:sz="0" w:space="0" w:color="auto"/>
        <w:bottom w:val="none" w:sz="0" w:space="0" w:color="auto"/>
        <w:right w:val="none" w:sz="0" w:space="0" w:color="auto"/>
      </w:divBdr>
    </w:div>
    <w:div w:id="979848660">
      <w:bodyDiv w:val="1"/>
      <w:marLeft w:val="0"/>
      <w:marRight w:val="0"/>
      <w:marTop w:val="0"/>
      <w:marBottom w:val="0"/>
      <w:divBdr>
        <w:top w:val="none" w:sz="0" w:space="0" w:color="auto"/>
        <w:left w:val="none" w:sz="0" w:space="0" w:color="auto"/>
        <w:bottom w:val="none" w:sz="0" w:space="0" w:color="auto"/>
        <w:right w:val="none" w:sz="0" w:space="0" w:color="auto"/>
      </w:divBdr>
    </w:div>
    <w:div w:id="979968216">
      <w:bodyDiv w:val="1"/>
      <w:marLeft w:val="0"/>
      <w:marRight w:val="0"/>
      <w:marTop w:val="0"/>
      <w:marBottom w:val="0"/>
      <w:divBdr>
        <w:top w:val="none" w:sz="0" w:space="0" w:color="auto"/>
        <w:left w:val="none" w:sz="0" w:space="0" w:color="auto"/>
        <w:bottom w:val="none" w:sz="0" w:space="0" w:color="auto"/>
        <w:right w:val="none" w:sz="0" w:space="0" w:color="auto"/>
      </w:divBdr>
    </w:div>
    <w:div w:id="982345150">
      <w:bodyDiv w:val="1"/>
      <w:marLeft w:val="0"/>
      <w:marRight w:val="0"/>
      <w:marTop w:val="0"/>
      <w:marBottom w:val="0"/>
      <w:divBdr>
        <w:top w:val="none" w:sz="0" w:space="0" w:color="auto"/>
        <w:left w:val="none" w:sz="0" w:space="0" w:color="auto"/>
        <w:bottom w:val="none" w:sz="0" w:space="0" w:color="auto"/>
        <w:right w:val="none" w:sz="0" w:space="0" w:color="auto"/>
      </w:divBdr>
    </w:div>
    <w:div w:id="984512217">
      <w:bodyDiv w:val="1"/>
      <w:marLeft w:val="0"/>
      <w:marRight w:val="0"/>
      <w:marTop w:val="0"/>
      <w:marBottom w:val="0"/>
      <w:divBdr>
        <w:top w:val="none" w:sz="0" w:space="0" w:color="auto"/>
        <w:left w:val="none" w:sz="0" w:space="0" w:color="auto"/>
        <w:bottom w:val="none" w:sz="0" w:space="0" w:color="auto"/>
        <w:right w:val="none" w:sz="0" w:space="0" w:color="auto"/>
      </w:divBdr>
    </w:div>
    <w:div w:id="986469142">
      <w:bodyDiv w:val="1"/>
      <w:marLeft w:val="0"/>
      <w:marRight w:val="0"/>
      <w:marTop w:val="0"/>
      <w:marBottom w:val="0"/>
      <w:divBdr>
        <w:top w:val="none" w:sz="0" w:space="0" w:color="auto"/>
        <w:left w:val="none" w:sz="0" w:space="0" w:color="auto"/>
        <w:bottom w:val="none" w:sz="0" w:space="0" w:color="auto"/>
        <w:right w:val="none" w:sz="0" w:space="0" w:color="auto"/>
      </w:divBdr>
    </w:div>
    <w:div w:id="990334138">
      <w:bodyDiv w:val="1"/>
      <w:marLeft w:val="0"/>
      <w:marRight w:val="0"/>
      <w:marTop w:val="0"/>
      <w:marBottom w:val="0"/>
      <w:divBdr>
        <w:top w:val="none" w:sz="0" w:space="0" w:color="auto"/>
        <w:left w:val="none" w:sz="0" w:space="0" w:color="auto"/>
        <w:bottom w:val="none" w:sz="0" w:space="0" w:color="auto"/>
        <w:right w:val="none" w:sz="0" w:space="0" w:color="auto"/>
      </w:divBdr>
    </w:div>
    <w:div w:id="1002273273">
      <w:bodyDiv w:val="1"/>
      <w:marLeft w:val="0"/>
      <w:marRight w:val="0"/>
      <w:marTop w:val="0"/>
      <w:marBottom w:val="0"/>
      <w:divBdr>
        <w:top w:val="none" w:sz="0" w:space="0" w:color="auto"/>
        <w:left w:val="none" w:sz="0" w:space="0" w:color="auto"/>
        <w:bottom w:val="none" w:sz="0" w:space="0" w:color="auto"/>
        <w:right w:val="none" w:sz="0" w:space="0" w:color="auto"/>
      </w:divBdr>
    </w:div>
    <w:div w:id="1008872640">
      <w:bodyDiv w:val="1"/>
      <w:marLeft w:val="0"/>
      <w:marRight w:val="0"/>
      <w:marTop w:val="0"/>
      <w:marBottom w:val="0"/>
      <w:divBdr>
        <w:top w:val="none" w:sz="0" w:space="0" w:color="auto"/>
        <w:left w:val="none" w:sz="0" w:space="0" w:color="auto"/>
        <w:bottom w:val="none" w:sz="0" w:space="0" w:color="auto"/>
        <w:right w:val="none" w:sz="0" w:space="0" w:color="auto"/>
      </w:divBdr>
    </w:div>
    <w:div w:id="1010836434">
      <w:bodyDiv w:val="1"/>
      <w:marLeft w:val="0"/>
      <w:marRight w:val="0"/>
      <w:marTop w:val="0"/>
      <w:marBottom w:val="0"/>
      <w:divBdr>
        <w:top w:val="none" w:sz="0" w:space="0" w:color="auto"/>
        <w:left w:val="none" w:sz="0" w:space="0" w:color="auto"/>
        <w:bottom w:val="none" w:sz="0" w:space="0" w:color="auto"/>
        <w:right w:val="none" w:sz="0" w:space="0" w:color="auto"/>
      </w:divBdr>
    </w:div>
    <w:div w:id="1012301676">
      <w:bodyDiv w:val="1"/>
      <w:marLeft w:val="0"/>
      <w:marRight w:val="0"/>
      <w:marTop w:val="0"/>
      <w:marBottom w:val="0"/>
      <w:divBdr>
        <w:top w:val="none" w:sz="0" w:space="0" w:color="auto"/>
        <w:left w:val="none" w:sz="0" w:space="0" w:color="auto"/>
        <w:bottom w:val="none" w:sz="0" w:space="0" w:color="auto"/>
        <w:right w:val="none" w:sz="0" w:space="0" w:color="auto"/>
      </w:divBdr>
    </w:div>
    <w:div w:id="1012536109">
      <w:bodyDiv w:val="1"/>
      <w:marLeft w:val="0"/>
      <w:marRight w:val="0"/>
      <w:marTop w:val="0"/>
      <w:marBottom w:val="0"/>
      <w:divBdr>
        <w:top w:val="none" w:sz="0" w:space="0" w:color="auto"/>
        <w:left w:val="none" w:sz="0" w:space="0" w:color="auto"/>
        <w:bottom w:val="none" w:sz="0" w:space="0" w:color="auto"/>
        <w:right w:val="none" w:sz="0" w:space="0" w:color="auto"/>
      </w:divBdr>
    </w:div>
    <w:div w:id="1016227041">
      <w:bodyDiv w:val="1"/>
      <w:marLeft w:val="0"/>
      <w:marRight w:val="0"/>
      <w:marTop w:val="0"/>
      <w:marBottom w:val="0"/>
      <w:divBdr>
        <w:top w:val="none" w:sz="0" w:space="0" w:color="auto"/>
        <w:left w:val="none" w:sz="0" w:space="0" w:color="auto"/>
        <w:bottom w:val="none" w:sz="0" w:space="0" w:color="auto"/>
        <w:right w:val="none" w:sz="0" w:space="0" w:color="auto"/>
      </w:divBdr>
    </w:div>
    <w:div w:id="1020814449">
      <w:bodyDiv w:val="1"/>
      <w:marLeft w:val="0"/>
      <w:marRight w:val="0"/>
      <w:marTop w:val="0"/>
      <w:marBottom w:val="0"/>
      <w:divBdr>
        <w:top w:val="none" w:sz="0" w:space="0" w:color="auto"/>
        <w:left w:val="none" w:sz="0" w:space="0" w:color="auto"/>
        <w:bottom w:val="none" w:sz="0" w:space="0" w:color="auto"/>
        <w:right w:val="none" w:sz="0" w:space="0" w:color="auto"/>
      </w:divBdr>
    </w:div>
    <w:div w:id="1026953248">
      <w:bodyDiv w:val="1"/>
      <w:marLeft w:val="0"/>
      <w:marRight w:val="0"/>
      <w:marTop w:val="0"/>
      <w:marBottom w:val="0"/>
      <w:divBdr>
        <w:top w:val="none" w:sz="0" w:space="0" w:color="auto"/>
        <w:left w:val="none" w:sz="0" w:space="0" w:color="auto"/>
        <w:bottom w:val="none" w:sz="0" w:space="0" w:color="auto"/>
        <w:right w:val="none" w:sz="0" w:space="0" w:color="auto"/>
      </w:divBdr>
    </w:div>
    <w:div w:id="1034117534">
      <w:bodyDiv w:val="1"/>
      <w:marLeft w:val="0"/>
      <w:marRight w:val="0"/>
      <w:marTop w:val="0"/>
      <w:marBottom w:val="0"/>
      <w:divBdr>
        <w:top w:val="none" w:sz="0" w:space="0" w:color="auto"/>
        <w:left w:val="none" w:sz="0" w:space="0" w:color="auto"/>
        <w:bottom w:val="none" w:sz="0" w:space="0" w:color="auto"/>
        <w:right w:val="none" w:sz="0" w:space="0" w:color="auto"/>
      </w:divBdr>
    </w:div>
    <w:div w:id="1041130969">
      <w:bodyDiv w:val="1"/>
      <w:marLeft w:val="0"/>
      <w:marRight w:val="0"/>
      <w:marTop w:val="0"/>
      <w:marBottom w:val="0"/>
      <w:divBdr>
        <w:top w:val="none" w:sz="0" w:space="0" w:color="auto"/>
        <w:left w:val="none" w:sz="0" w:space="0" w:color="auto"/>
        <w:bottom w:val="none" w:sz="0" w:space="0" w:color="auto"/>
        <w:right w:val="none" w:sz="0" w:space="0" w:color="auto"/>
      </w:divBdr>
    </w:div>
    <w:div w:id="1041399730">
      <w:bodyDiv w:val="1"/>
      <w:marLeft w:val="0"/>
      <w:marRight w:val="0"/>
      <w:marTop w:val="0"/>
      <w:marBottom w:val="0"/>
      <w:divBdr>
        <w:top w:val="none" w:sz="0" w:space="0" w:color="auto"/>
        <w:left w:val="none" w:sz="0" w:space="0" w:color="auto"/>
        <w:bottom w:val="none" w:sz="0" w:space="0" w:color="auto"/>
        <w:right w:val="none" w:sz="0" w:space="0" w:color="auto"/>
      </w:divBdr>
    </w:div>
    <w:div w:id="1042748808">
      <w:bodyDiv w:val="1"/>
      <w:marLeft w:val="0"/>
      <w:marRight w:val="0"/>
      <w:marTop w:val="0"/>
      <w:marBottom w:val="0"/>
      <w:divBdr>
        <w:top w:val="none" w:sz="0" w:space="0" w:color="auto"/>
        <w:left w:val="none" w:sz="0" w:space="0" w:color="auto"/>
        <w:bottom w:val="none" w:sz="0" w:space="0" w:color="auto"/>
        <w:right w:val="none" w:sz="0" w:space="0" w:color="auto"/>
      </w:divBdr>
    </w:div>
    <w:div w:id="1049307207">
      <w:bodyDiv w:val="1"/>
      <w:marLeft w:val="0"/>
      <w:marRight w:val="0"/>
      <w:marTop w:val="0"/>
      <w:marBottom w:val="0"/>
      <w:divBdr>
        <w:top w:val="none" w:sz="0" w:space="0" w:color="auto"/>
        <w:left w:val="none" w:sz="0" w:space="0" w:color="auto"/>
        <w:bottom w:val="none" w:sz="0" w:space="0" w:color="auto"/>
        <w:right w:val="none" w:sz="0" w:space="0" w:color="auto"/>
      </w:divBdr>
    </w:div>
    <w:div w:id="1055348353">
      <w:bodyDiv w:val="1"/>
      <w:marLeft w:val="0"/>
      <w:marRight w:val="0"/>
      <w:marTop w:val="0"/>
      <w:marBottom w:val="0"/>
      <w:divBdr>
        <w:top w:val="none" w:sz="0" w:space="0" w:color="auto"/>
        <w:left w:val="none" w:sz="0" w:space="0" w:color="auto"/>
        <w:bottom w:val="none" w:sz="0" w:space="0" w:color="auto"/>
        <w:right w:val="none" w:sz="0" w:space="0" w:color="auto"/>
      </w:divBdr>
    </w:div>
    <w:div w:id="1057584346">
      <w:bodyDiv w:val="1"/>
      <w:marLeft w:val="0"/>
      <w:marRight w:val="0"/>
      <w:marTop w:val="0"/>
      <w:marBottom w:val="0"/>
      <w:divBdr>
        <w:top w:val="none" w:sz="0" w:space="0" w:color="auto"/>
        <w:left w:val="none" w:sz="0" w:space="0" w:color="auto"/>
        <w:bottom w:val="none" w:sz="0" w:space="0" w:color="auto"/>
        <w:right w:val="none" w:sz="0" w:space="0" w:color="auto"/>
      </w:divBdr>
    </w:div>
    <w:div w:id="1065683219">
      <w:bodyDiv w:val="1"/>
      <w:marLeft w:val="0"/>
      <w:marRight w:val="0"/>
      <w:marTop w:val="0"/>
      <w:marBottom w:val="0"/>
      <w:divBdr>
        <w:top w:val="none" w:sz="0" w:space="0" w:color="auto"/>
        <w:left w:val="none" w:sz="0" w:space="0" w:color="auto"/>
        <w:bottom w:val="none" w:sz="0" w:space="0" w:color="auto"/>
        <w:right w:val="none" w:sz="0" w:space="0" w:color="auto"/>
      </w:divBdr>
    </w:div>
    <w:div w:id="1074081364">
      <w:bodyDiv w:val="1"/>
      <w:marLeft w:val="0"/>
      <w:marRight w:val="0"/>
      <w:marTop w:val="0"/>
      <w:marBottom w:val="0"/>
      <w:divBdr>
        <w:top w:val="none" w:sz="0" w:space="0" w:color="auto"/>
        <w:left w:val="none" w:sz="0" w:space="0" w:color="auto"/>
        <w:bottom w:val="none" w:sz="0" w:space="0" w:color="auto"/>
        <w:right w:val="none" w:sz="0" w:space="0" w:color="auto"/>
      </w:divBdr>
    </w:div>
    <w:div w:id="1080559526">
      <w:bodyDiv w:val="1"/>
      <w:marLeft w:val="0"/>
      <w:marRight w:val="0"/>
      <w:marTop w:val="0"/>
      <w:marBottom w:val="0"/>
      <w:divBdr>
        <w:top w:val="none" w:sz="0" w:space="0" w:color="auto"/>
        <w:left w:val="none" w:sz="0" w:space="0" w:color="auto"/>
        <w:bottom w:val="none" w:sz="0" w:space="0" w:color="auto"/>
        <w:right w:val="none" w:sz="0" w:space="0" w:color="auto"/>
      </w:divBdr>
    </w:div>
    <w:div w:id="1089157605">
      <w:bodyDiv w:val="1"/>
      <w:marLeft w:val="0"/>
      <w:marRight w:val="0"/>
      <w:marTop w:val="0"/>
      <w:marBottom w:val="0"/>
      <w:divBdr>
        <w:top w:val="none" w:sz="0" w:space="0" w:color="auto"/>
        <w:left w:val="none" w:sz="0" w:space="0" w:color="auto"/>
        <w:bottom w:val="none" w:sz="0" w:space="0" w:color="auto"/>
        <w:right w:val="none" w:sz="0" w:space="0" w:color="auto"/>
      </w:divBdr>
    </w:div>
    <w:div w:id="1091662970">
      <w:bodyDiv w:val="1"/>
      <w:marLeft w:val="0"/>
      <w:marRight w:val="0"/>
      <w:marTop w:val="0"/>
      <w:marBottom w:val="0"/>
      <w:divBdr>
        <w:top w:val="none" w:sz="0" w:space="0" w:color="auto"/>
        <w:left w:val="none" w:sz="0" w:space="0" w:color="auto"/>
        <w:bottom w:val="none" w:sz="0" w:space="0" w:color="auto"/>
        <w:right w:val="none" w:sz="0" w:space="0" w:color="auto"/>
      </w:divBdr>
    </w:div>
    <w:div w:id="1096711603">
      <w:bodyDiv w:val="1"/>
      <w:marLeft w:val="0"/>
      <w:marRight w:val="0"/>
      <w:marTop w:val="0"/>
      <w:marBottom w:val="0"/>
      <w:divBdr>
        <w:top w:val="none" w:sz="0" w:space="0" w:color="auto"/>
        <w:left w:val="none" w:sz="0" w:space="0" w:color="auto"/>
        <w:bottom w:val="none" w:sz="0" w:space="0" w:color="auto"/>
        <w:right w:val="none" w:sz="0" w:space="0" w:color="auto"/>
      </w:divBdr>
    </w:div>
    <w:div w:id="1107500373">
      <w:bodyDiv w:val="1"/>
      <w:marLeft w:val="0"/>
      <w:marRight w:val="0"/>
      <w:marTop w:val="0"/>
      <w:marBottom w:val="0"/>
      <w:divBdr>
        <w:top w:val="none" w:sz="0" w:space="0" w:color="auto"/>
        <w:left w:val="none" w:sz="0" w:space="0" w:color="auto"/>
        <w:bottom w:val="none" w:sz="0" w:space="0" w:color="auto"/>
        <w:right w:val="none" w:sz="0" w:space="0" w:color="auto"/>
      </w:divBdr>
    </w:div>
    <w:div w:id="1109084256">
      <w:bodyDiv w:val="1"/>
      <w:marLeft w:val="0"/>
      <w:marRight w:val="0"/>
      <w:marTop w:val="0"/>
      <w:marBottom w:val="0"/>
      <w:divBdr>
        <w:top w:val="none" w:sz="0" w:space="0" w:color="auto"/>
        <w:left w:val="none" w:sz="0" w:space="0" w:color="auto"/>
        <w:bottom w:val="none" w:sz="0" w:space="0" w:color="auto"/>
        <w:right w:val="none" w:sz="0" w:space="0" w:color="auto"/>
      </w:divBdr>
    </w:div>
    <w:div w:id="1116634516">
      <w:bodyDiv w:val="1"/>
      <w:marLeft w:val="0"/>
      <w:marRight w:val="0"/>
      <w:marTop w:val="0"/>
      <w:marBottom w:val="0"/>
      <w:divBdr>
        <w:top w:val="none" w:sz="0" w:space="0" w:color="auto"/>
        <w:left w:val="none" w:sz="0" w:space="0" w:color="auto"/>
        <w:bottom w:val="none" w:sz="0" w:space="0" w:color="auto"/>
        <w:right w:val="none" w:sz="0" w:space="0" w:color="auto"/>
      </w:divBdr>
    </w:div>
    <w:div w:id="1129589980">
      <w:bodyDiv w:val="1"/>
      <w:marLeft w:val="0"/>
      <w:marRight w:val="0"/>
      <w:marTop w:val="0"/>
      <w:marBottom w:val="0"/>
      <w:divBdr>
        <w:top w:val="none" w:sz="0" w:space="0" w:color="auto"/>
        <w:left w:val="none" w:sz="0" w:space="0" w:color="auto"/>
        <w:bottom w:val="none" w:sz="0" w:space="0" w:color="auto"/>
        <w:right w:val="none" w:sz="0" w:space="0" w:color="auto"/>
      </w:divBdr>
    </w:div>
    <w:div w:id="1130513061">
      <w:bodyDiv w:val="1"/>
      <w:marLeft w:val="0"/>
      <w:marRight w:val="0"/>
      <w:marTop w:val="0"/>
      <w:marBottom w:val="0"/>
      <w:divBdr>
        <w:top w:val="none" w:sz="0" w:space="0" w:color="auto"/>
        <w:left w:val="none" w:sz="0" w:space="0" w:color="auto"/>
        <w:bottom w:val="none" w:sz="0" w:space="0" w:color="auto"/>
        <w:right w:val="none" w:sz="0" w:space="0" w:color="auto"/>
      </w:divBdr>
    </w:div>
    <w:div w:id="1146355785">
      <w:bodyDiv w:val="1"/>
      <w:marLeft w:val="0"/>
      <w:marRight w:val="0"/>
      <w:marTop w:val="0"/>
      <w:marBottom w:val="0"/>
      <w:divBdr>
        <w:top w:val="none" w:sz="0" w:space="0" w:color="auto"/>
        <w:left w:val="none" w:sz="0" w:space="0" w:color="auto"/>
        <w:bottom w:val="none" w:sz="0" w:space="0" w:color="auto"/>
        <w:right w:val="none" w:sz="0" w:space="0" w:color="auto"/>
      </w:divBdr>
    </w:div>
    <w:div w:id="1148130029">
      <w:bodyDiv w:val="1"/>
      <w:marLeft w:val="0"/>
      <w:marRight w:val="0"/>
      <w:marTop w:val="0"/>
      <w:marBottom w:val="0"/>
      <w:divBdr>
        <w:top w:val="none" w:sz="0" w:space="0" w:color="auto"/>
        <w:left w:val="none" w:sz="0" w:space="0" w:color="auto"/>
        <w:bottom w:val="none" w:sz="0" w:space="0" w:color="auto"/>
        <w:right w:val="none" w:sz="0" w:space="0" w:color="auto"/>
      </w:divBdr>
    </w:div>
    <w:div w:id="1156343540">
      <w:bodyDiv w:val="1"/>
      <w:marLeft w:val="0"/>
      <w:marRight w:val="0"/>
      <w:marTop w:val="0"/>
      <w:marBottom w:val="0"/>
      <w:divBdr>
        <w:top w:val="none" w:sz="0" w:space="0" w:color="auto"/>
        <w:left w:val="none" w:sz="0" w:space="0" w:color="auto"/>
        <w:bottom w:val="none" w:sz="0" w:space="0" w:color="auto"/>
        <w:right w:val="none" w:sz="0" w:space="0" w:color="auto"/>
      </w:divBdr>
    </w:div>
    <w:div w:id="1161234934">
      <w:bodyDiv w:val="1"/>
      <w:marLeft w:val="0"/>
      <w:marRight w:val="0"/>
      <w:marTop w:val="0"/>
      <w:marBottom w:val="0"/>
      <w:divBdr>
        <w:top w:val="none" w:sz="0" w:space="0" w:color="auto"/>
        <w:left w:val="none" w:sz="0" w:space="0" w:color="auto"/>
        <w:bottom w:val="none" w:sz="0" w:space="0" w:color="auto"/>
        <w:right w:val="none" w:sz="0" w:space="0" w:color="auto"/>
      </w:divBdr>
    </w:div>
    <w:div w:id="1185556958">
      <w:bodyDiv w:val="1"/>
      <w:marLeft w:val="0"/>
      <w:marRight w:val="0"/>
      <w:marTop w:val="0"/>
      <w:marBottom w:val="0"/>
      <w:divBdr>
        <w:top w:val="none" w:sz="0" w:space="0" w:color="auto"/>
        <w:left w:val="none" w:sz="0" w:space="0" w:color="auto"/>
        <w:bottom w:val="none" w:sz="0" w:space="0" w:color="auto"/>
        <w:right w:val="none" w:sz="0" w:space="0" w:color="auto"/>
      </w:divBdr>
    </w:div>
    <w:div w:id="1186942235">
      <w:bodyDiv w:val="1"/>
      <w:marLeft w:val="0"/>
      <w:marRight w:val="0"/>
      <w:marTop w:val="0"/>
      <w:marBottom w:val="0"/>
      <w:divBdr>
        <w:top w:val="none" w:sz="0" w:space="0" w:color="auto"/>
        <w:left w:val="none" w:sz="0" w:space="0" w:color="auto"/>
        <w:bottom w:val="none" w:sz="0" w:space="0" w:color="auto"/>
        <w:right w:val="none" w:sz="0" w:space="0" w:color="auto"/>
      </w:divBdr>
    </w:div>
    <w:div w:id="1188639892">
      <w:bodyDiv w:val="1"/>
      <w:marLeft w:val="0"/>
      <w:marRight w:val="0"/>
      <w:marTop w:val="0"/>
      <w:marBottom w:val="0"/>
      <w:divBdr>
        <w:top w:val="none" w:sz="0" w:space="0" w:color="auto"/>
        <w:left w:val="none" w:sz="0" w:space="0" w:color="auto"/>
        <w:bottom w:val="none" w:sz="0" w:space="0" w:color="auto"/>
        <w:right w:val="none" w:sz="0" w:space="0" w:color="auto"/>
      </w:divBdr>
    </w:div>
    <w:div w:id="1189951916">
      <w:bodyDiv w:val="1"/>
      <w:marLeft w:val="0"/>
      <w:marRight w:val="0"/>
      <w:marTop w:val="0"/>
      <w:marBottom w:val="0"/>
      <w:divBdr>
        <w:top w:val="none" w:sz="0" w:space="0" w:color="auto"/>
        <w:left w:val="none" w:sz="0" w:space="0" w:color="auto"/>
        <w:bottom w:val="none" w:sz="0" w:space="0" w:color="auto"/>
        <w:right w:val="none" w:sz="0" w:space="0" w:color="auto"/>
      </w:divBdr>
    </w:div>
    <w:div w:id="1190341016">
      <w:bodyDiv w:val="1"/>
      <w:marLeft w:val="0"/>
      <w:marRight w:val="0"/>
      <w:marTop w:val="0"/>
      <w:marBottom w:val="0"/>
      <w:divBdr>
        <w:top w:val="none" w:sz="0" w:space="0" w:color="auto"/>
        <w:left w:val="none" w:sz="0" w:space="0" w:color="auto"/>
        <w:bottom w:val="none" w:sz="0" w:space="0" w:color="auto"/>
        <w:right w:val="none" w:sz="0" w:space="0" w:color="auto"/>
      </w:divBdr>
    </w:div>
    <w:div w:id="1190724795">
      <w:bodyDiv w:val="1"/>
      <w:marLeft w:val="0"/>
      <w:marRight w:val="0"/>
      <w:marTop w:val="0"/>
      <w:marBottom w:val="0"/>
      <w:divBdr>
        <w:top w:val="none" w:sz="0" w:space="0" w:color="auto"/>
        <w:left w:val="none" w:sz="0" w:space="0" w:color="auto"/>
        <w:bottom w:val="none" w:sz="0" w:space="0" w:color="auto"/>
        <w:right w:val="none" w:sz="0" w:space="0" w:color="auto"/>
      </w:divBdr>
    </w:div>
    <w:div w:id="1197885145">
      <w:bodyDiv w:val="1"/>
      <w:marLeft w:val="0"/>
      <w:marRight w:val="0"/>
      <w:marTop w:val="0"/>
      <w:marBottom w:val="0"/>
      <w:divBdr>
        <w:top w:val="none" w:sz="0" w:space="0" w:color="auto"/>
        <w:left w:val="none" w:sz="0" w:space="0" w:color="auto"/>
        <w:bottom w:val="none" w:sz="0" w:space="0" w:color="auto"/>
        <w:right w:val="none" w:sz="0" w:space="0" w:color="auto"/>
      </w:divBdr>
    </w:div>
    <w:div w:id="1209798294">
      <w:bodyDiv w:val="1"/>
      <w:marLeft w:val="0"/>
      <w:marRight w:val="0"/>
      <w:marTop w:val="0"/>
      <w:marBottom w:val="0"/>
      <w:divBdr>
        <w:top w:val="none" w:sz="0" w:space="0" w:color="auto"/>
        <w:left w:val="none" w:sz="0" w:space="0" w:color="auto"/>
        <w:bottom w:val="none" w:sz="0" w:space="0" w:color="auto"/>
        <w:right w:val="none" w:sz="0" w:space="0" w:color="auto"/>
      </w:divBdr>
    </w:div>
    <w:div w:id="1216283173">
      <w:bodyDiv w:val="1"/>
      <w:marLeft w:val="0"/>
      <w:marRight w:val="0"/>
      <w:marTop w:val="0"/>
      <w:marBottom w:val="0"/>
      <w:divBdr>
        <w:top w:val="none" w:sz="0" w:space="0" w:color="auto"/>
        <w:left w:val="none" w:sz="0" w:space="0" w:color="auto"/>
        <w:bottom w:val="none" w:sz="0" w:space="0" w:color="auto"/>
        <w:right w:val="none" w:sz="0" w:space="0" w:color="auto"/>
      </w:divBdr>
    </w:div>
    <w:div w:id="1226141281">
      <w:bodyDiv w:val="1"/>
      <w:marLeft w:val="0"/>
      <w:marRight w:val="0"/>
      <w:marTop w:val="0"/>
      <w:marBottom w:val="0"/>
      <w:divBdr>
        <w:top w:val="none" w:sz="0" w:space="0" w:color="auto"/>
        <w:left w:val="none" w:sz="0" w:space="0" w:color="auto"/>
        <w:bottom w:val="none" w:sz="0" w:space="0" w:color="auto"/>
        <w:right w:val="none" w:sz="0" w:space="0" w:color="auto"/>
      </w:divBdr>
    </w:div>
    <w:div w:id="1229724665">
      <w:bodyDiv w:val="1"/>
      <w:marLeft w:val="0"/>
      <w:marRight w:val="0"/>
      <w:marTop w:val="0"/>
      <w:marBottom w:val="0"/>
      <w:divBdr>
        <w:top w:val="none" w:sz="0" w:space="0" w:color="auto"/>
        <w:left w:val="none" w:sz="0" w:space="0" w:color="auto"/>
        <w:bottom w:val="none" w:sz="0" w:space="0" w:color="auto"/>
        <w:right w:val="none" w:sz="0" w:space="0" w:color="auto"/>
      </w:divBdr>
    </w:div>
    <w:div w:id="1239483784">
      <w:bodyDiv w:val="1"/>
      <w:marLeft w:val="0"/>
      <w:marRight w:val="0"/>
      <w:marTop w:val="0"/>
      <w:marBottom w:val="0"/>
      <w:divBdr>
        <w:top w:val="none" w:sz="0" w:space="0" w:color="auto"/>
        <w:left w:val="none" w:sz="0" w:space="0" w:color="auto"/>
        <w:bottom w:val="none" w:sz="0" w:space="0" w:color="auto"/>
        <w:right w:val="none" w:sz="0" w:space="0" w:color="auto"/>
      </w:divBdr>
    </w:div>
    <w:div w:id="1239827858">
      <w:bodyDiv w:val="1"/>
      <w:marLeft w:val="0"/>
      <w:marRight w:val="0"/>
      <w:marTop w:val="0"/>
      <w:marBottom w:val="0"/>
      <w:divBdr>
        <w:top w:val="none" w:sz="0" w:space="0" w:color="auto"/>
        <w:left w:val="none" w:sz="0" w:space="0" w:color="auto"/>
        <w:bottom w:val="none" w:sz="0" w:space="0" w:color="auto"/>
        <w:right w:val="none" w:sz="0" w:space="0" w:color="auto"/>
      </w:divBdr>
    </w:div>
    <w:div w:id="1241519797">
      <w:bodyDiv w:val="1"/>
      <w:marLeft w:val="0"/>
      <w:marRight w:val="0"/>
      <w:marTop w:val="0"/>
      <w:marBottom w:val="0"/>
      <w:divBdr>
        <w:top w:val="none" w:sz="0" w:space="0" w:color="auto"/>
        <w:left w:val="none" w:sz="0" w:space="0" w:color="auto"/>
        <w:bottom w:val="none" w:sz="0" w:space="0" w:color="auto"/>
        <w:right w:val="none" w:sz="0" w:space="0" w:color="auto"/>
      </w:divBdr>
    </w:div>
    <w:div w:id="1244298006">
      <w:bodyDiv w:val="1"/>
      <w:marLeft w:val="0"/>
      <w:marRight w:val="0"/>
      <w:marTop w:val="0"/>
      <w:marBottom w:val="0"/>
      <w:divBdr>
        <w:top w:val="none" w:sz="0" w:space="0" w:color="auto"/>
        <w:left w:val="none" w:sz="0" w:space="0" w:color="auto"/>
        <w:bottom w:val="none" w:sz="0" w:space="0" w:color="auto"/>
        <w:right w:val="none" w:sz="0" w:space="0" w:color="auto"/>
      </w:divBdr>
    </w:div>
    <w:div w:id="1245189466">
      <w:bodyDiv w:val="1"/>
      <w:marLeft w:val="0"/>
      <w:marRight w:val="0"/>
      <w:marTop w:val="0"/>
      <w:marBottom w:val="0"/>
      <w:divBdr>
        <w:top w:val="none" w:sz="0" w:space="0" w:color="auto"/>
        <w:left w:val="none" w:sz="0" w:space="0" w:color="auto"/>
        <w:bottom w:val="none" w:sz="0" w:space="0" w:color="auto"/>
        <w:right w:val="none" w:sz="0" w:space="0" w:color="auto"/>
      </w:divBdr>
    </w:div>
    <w:div w:id="1251428787">
      <w:bodyDiv w:val="1"/>
      <w:marLeft w:val="0"/>
      <w:marRight w:val="0"/>
      <w:marTop w:val="0"/>
      <w:marBottom w:val="0"/>
      <w:divBdr>
        <w:top w:val="none" w:sz="0" w:space="0" w:color="auto"/>
        <w:left w:val="none" w:sz="0" w:space="0" w:color="auto"/>
        <w:bottom w:val="none" w:sz="0" w:space="0" w:color="auto"/>
        <w:right w:val="none" w:sz="0" w:space="0" w:color="auto"/>
      </w:divBdr>
    </w:div>
    <w:div w:id="1252471059">
      <w:bodyDiv w:val="1"/>
      <w:marLeft w:val="0"/>
      <w:marRight w:val="0"/>
      <w:marTop w:val="0"/>
      <w:marBottom w:val="0"/>
      <w:divBdr>
        <w:top w:val="none" w:sz="0" w:space="0" w:color="auto"/>
        <w:left w:val="none" w:sz="0" w:space="0" w:color="auto"/>
        <w:bottom w:val="none" w:sz="0" w:space="0" w:color="auto"/>
        <w:right w:val="none" w:sz="0" w:space="0" w:color="auto"/>
      </w:divBdr>
    </w:div>
    <w:div w:id="1260021320">
      <w:bodyDiv w:val="1"/>
      <w:marLeft w:val="0"/>
      <w:marRight w:val="0"/>
      <w:marTop w:val="0"/>
      <w:marBottom w:val="0"/>
      <w:divBdr>
        <w:top w:val="none" w:sz="0" w:space="0" w:color="auto"/>
        <w:left w:val="none" w:sz="0" w:space="0" w:color="auto"/>
        <w:bottom w:val="none" w:sz="0" w:space="0" w:color="auto"/>
        <w:right w:val="none" w:sz="0" w:space="0" w:color="auto"/>
      </w:divBdr>
    </w:div>
    <w:div w:id="1265504461">
      <w:bodyDiv w:val="1"/>
      <w:marLeft w:val="0"/>
      <w:marRight w:val="0"/>
      <w:marTop w:val="0"/>
      <w:marBottom w:val="0"/>
      <w:divBdr>
        <w:top w:val="none" w:sz="0" w:space="0" w:color="auto"/>
        <w:left w:val="none" w:sz="0" w:space="0" w:color="auto"/>
        <w:bottom w:val="none" w:sz="0" w:space="0" w:color="auto"/>
        <w:right w:val="none" w:sz="0" w:space="0" w:color="auto"/>
      </w:divBdr>
    </w:div>
    <w:div w:id="1266882135">
      <w:bodyDiv w:val="1"/>
      <w:marLeft w:val="0"/>
      <w:marRight w:val="0"/>
      <w:marTop w:val="0"/>
      <w:marBottom w:val="0"/>
      <w:divBdr>
        <w:top w:val="none" w:sz="0" w:space="0" w:color="auto"/>
        <w:left w:val="none" w:sz="0" w:space="0" w:color="auto"/>
        <w:bottom w:val="none" w:sz="0" w:space="0" w:color="auto"/>
        <w:right w:val="none" w:sz="0" w:space="0" w:color="auto"/>
      </w:divBdr>
    </w:div>
    <w:div w:id="1274168963">
      <w:bodyDiv w:val="1"/>
      <w:marLeft w:val="0"/>
      <w:marRight w:val="0"/>
      <w:marTop w:val="0"/>
      <w:marBottom w:val="0"/>
      <w:divBdr>
        <w:top w:val="none" w:sz="0" w:space="0" w:color="auto"/>
        <w:left w:val="none" w:sz="0" w:space="0" w:color="auto"/>
        <w:bottom w:val="none" w:sz="0" w:space="0" w:color="auto"/>
        <w:right w:val="none" w:sz="0" w:space="0" w:color="auto"/>
      </w:divBdr>
    </w:div>
    <w:div w:id="1274247313">
      <w:bodyDiv w:val="1"/>
      <w:marLeft w:val="0"/>
      <w:marRight w:val="0"/>
      <w:marTop w:val="0"/>
      <w:marBottom w:val="0"/>
      <w:divBdr>
        <w:top w:val="none" w:sz="0" w:space="0" w:color="auto"/>
        <w:left w:val="none" w:sz="0" w:space="0" w:color="auto"/>
        <w:bottom w:val="none" w:sz="0" w:space="0" w:color="auto"/>
        <w:right w:val="none" w:sz="0" w:space="0" w:color="auto"/>
      </w:divBdr>
    </w:div>
    <w:div w:id="1274482075">
      <w:bodyDiv w:val="1"/>
      <w:marLeft w:val="0"/>
      <w:marRight w:val="0"/>
      <w:marTop w:val="0"/>
      <w:marBottom w:val="0"/>
      <w:divBdr>
        <w:top w:val="none" w:sz="0" w:space="0" w:color="auto"/>
        <w:left w:val="none" w:sz="0" w:space="0" w:color="auto"/>
        <w:bottom w:val="none" w:sz="0" w:space="0" w:color="auto"/>
        <w:right w:val="none" w:sz="0" w:space="0" w:color="auto"/>
      </w:divBdr>
    </w:div>
    <w:div w:id="1285766615">
      <w:bodyDiv w:val="1"/>
      <w:marLeft w:val="0"/>
      <w:marRight w:val="0"/>
      <w:marTop w:val="0"/>
      <w:marBottom w:val="0"/>
      <w:divBdr>
        <w:top w:val="none" w:sz="0" w:space="0" w:color="auto"/>
        <w:left w:val="none" w:sz="0" w:space="0" w:color="auto"/>
        <w:bottom w:val="none" w:sz="0" w:space="0" w:color="auto"/>
        <w:right w:val="none" w:sz="0" w:space="0" w:color="auto"/>
      </w:divBdr>
    </w:div>
    <w:div w:id="1288583405">
      <w:bodyDiv w:val="1"/>
      <w:marLeft w:val="0"/>
      <w:marRight w:val="0"/>
      <w:marTop w:val="0"/>
      <w:marBottom w:val="0"/>
      <w:divBdr>
        <w:top w:val="none" w:sz="0" w:space="0" w:color="auto"/>
        <w:left w:val="none" w:sz="0" w:space="0" w:color="auto"/>
        <w:bottom w:val="none" w:sz="0" w:space="0" w:color="auto"/>
        <w:right w:val="none" w:sz="0" w:space="0" w:color="auto"/>
      </w:divBdr>
    </w:div>
    <w:div w:id="1296567581">
      <w:bodyDiv w:val="1"/>
      <w:marLeft w:val="0"/>
      <w:marRight w:val="0"/>
      <w:marTop w:val="0"/>
      <w:marBottom w:val="0"/>
      <w:divBdr>
        <w:top w:val="none" w:sz="0" w:space="0" w:color="auto"/>
        <w:left w:val="none" w:sz="0" w:space="0" w:color="auto"/>
        <w:bottom w:val="none" w:sz="0" w:space="0" w:color="auto"/>
        <w:right w:val="none" w:sz="0" w:space="0" w:color="auto"/>
      </w:divBdr>
    </w:div>
    <w:div w:id="1302808021">
      <w:bodyDiv w:val="1"/>
      <w:marLeft w:val="0"/>
      <w:marRight w:val="0"/>
      <w:marTop w:val="0"/>
      <w:marBottom w:val="0"/>
      <w:divBdr>
        <w:top w:val="none" w:sz="0" w:space="0" w:color="auto"/>
        <w:left w:val="none" w:sz="0" w:space="0" w:color="auto"/>
        <w:bottom w:val="none" w:sz="0" w:space="0" w:color="auto"/>
        <w:right w:val="none" w:sz="0" w:space="0" w:color="auto"/>
      </w:divBdr>
    </w:div>
    <w:div w:id="1305164370">
      <w:bodyDiv w:val="1"/>
      <w:marLeft w:val="0"/>
      <w:marRight w:val="0"/>
      <w:marTop w:val="0"/>
      <w:marBottom w:val="0"/>
      <w:divBdr>
        <w:top w:val="none" w:sz="0" w:space="0" w:color="auto"/>
        <w:left w:val="none" w:sz="0" w:space="0" w:color="auto"/>
        <w:bottom w:val="none" w:sz="0" w:space="0" w:color="auto"/>
        <w:right w:val="none" w:sz="0" w:space="0" w:color="auto"/>
      </w:divBdr>
    </w:div>
    <w:div w:id="1316640028">
      <w:bodyDiv w:val="1"/>
      <w:marLeft w:val="0"/>
      <w:marRight w:val="0"/>
      <w:marTop w:val="0"/>
      <w:marBottom w:val="0"/>
      <w:divBdr>
        <w:top w:val="none" w:sz="0" w:space="0" w:color="auto"/>
        <w:left w:val="none" w:sz="0" w:space="0" w:color="auto"/>
        <w:bottom w:val="none" w:sz="0" w:space="0" w:color="auto"/>
        <w:right w:val="none" w:sz="0" w:space="0" w:color="auto"/>
      </w:divBdr>
    </w:div>
    <w:div w:id="1322848950">
      <w:bodyDiv w:val="1"/>
      <w:marLeft w:val="0"/>
      <w:marRight w:val="0"/>
      <w:marTop w:val="0"/>
      <w:marBottom w:val="0"/>
      <w:divBdr>
        <w:top w:val="none" w:sz="0" w:space="0" w:color="auto"/>
        <w:left w:val="none" w:sz="0" w:space="0" w:color="auto"/>
        <w:bottom w:val="none" w:sz="0" w:space="0" w:color="auto"/>
        <w:right w:val="none" w:sz="0" w:space="0" w:color="auto"/>
      </w:divBdr>
    </w:div>
    <w:div w:id="1325209848">
      <w:bodyDiv w:val="1"/>
      <w:marLeft w:val="0"/>
      <w:marRight w:val="0"/>
      <w:marTop w:val="0"/>
      <w:marBottom w:val="0"/>
      <w:divBdr>
        <w:top w:val="none" w:sz="0" w:space="0" w:color="auto"/>
        <w:left w:val="none" w:sz="0" w:space="0" w:color="auto"/>
        <w:bottom w:val="none" w:sz="0" w:space="0" w:color="auto"/>
        <w:right w:val="none" w:sz="0" w:space="0" w:color="auto"/>
      </w:divBdr>
    </w:div>
    <w:div w:id="1336230116">
      <w:bodyDiv w:val="1"/>
      <w:marLeft w:val="0"/>
      <w:marRight w:val="0"/>
      <w:marTop w:val="0"/>
      <w:marBottom w:val="0"/>
      <w:divBdr>
        <w:top w:val="none" w:sz="0" w:space="0" w:color="auto"/>
        <w:left w:val="none" w:sz="0" w:space="0" w:color="auto"/>
        <w:bottom w:val="none" w:sz="0" w:space="0" w:color="auto"/>
        <w:right w:val="none" w:sz="0" w:space="0" w:color="auto"/>
      </w:divBdr>
    </w:div>
    <w:div w:id="1337999947">
      <w:bodyDiv w:val="1"/>
      <w:marLeft w:val="0"/>
      <w:marRight w:val="0"/>
      <w:marTop w:val="0"/>
      <w:marBottom w:val="0"/>
      <w:divBdr>
        <w:top w:val="none" w:sz="0" w:space="0" w:color="auto"/>
        <w:left w:val="none" w:sz="0" w:space="0" w:color="auto"/>
        <w:bottom w:val="none" w:sz="0" w:space="0" w:color="auto"/>
        <w:right w:val="none" w:sz="0" w:space="0" w:color="auto"/>
      </w:divBdr>
    </w:div>
    <w:div w:id="1349678623">
      <w:bodyDiv w:val="1"/>
      <w:marLeft w:val="0"/>
      <w:marRight w:val="0"/>
      <w:marTop w:val="0"/>
      <w:marBottom w:val="0"/>
      <w:divBdr>
        <w:top w:val="none" w:sz="0" w:space="0" w:color="auto"/>
        <w:left w:val="none" w:sz="0" w:space="0" w:color="auto"/>
        <w:bottom w:val="none" w:sz="0" w:space="0" w:color="auto"/>
        <w:right w:val="none" w:sz="0" w:space="0" w:color="auto"/>
      </w:divBdr>
    </w:div>
    <w:div w:id="1350182314">
      <w:bodyDiv w:val="1"/>
      <w:marLeft w:val="0"/>
      <w:marRight w:val="0"/>
      <w:marTop w:val="0"/>
      <w:marBottom w:val="0"/>
      <w:divBdr>
        <w:top w:val="none" w:sz="0" w:space="0" w:color="auto"/>
        <w:left w:val="none" w:sz="0" w:space="0" w:color="auto"/>
        <w:bottom w:val="none" w:sz="0" w:space="0" w:color="auto"/>
        <w:right w:val="none" w:sz="0" w:space="0" w:color="auto"/>
      </w:divBdr>
    </w:div>
    <w:div w:id="1353410503">
      <w:bodyDiv w:val="1"/>
      <w:marLeft w:val="0"/>
      <w:marRight w:val="0"/>
      <w:marTop w:val="0"/>
      <w:marBottom w:val="0"/>
      <w:divBdr>
        <w:top w:val="none" w:sz="0" w:space="0" w:color="auto"/>
        <w:left w:val="none" w:sz="0" w:space="0" w:color="auto"/>
        <w:bottom w:val="none" w:sz="0" w:space="0" w:color="auto"/>
        <w:right w:val="none" w:sz="0" w:space="0" w:color="auto"/>
      </w:divBdr>
    </w:div>
    <w:div w:id="1356618710">
      <w:bodyDiv w:val="1"/>
      <w:marLeft w:val="0"/>
      <w:marRight w:val="0"/>
      <w:marTop w:val="0"/>
      <w:marBottom w:val="0"/>
      <w:divBdr>
        <w:top w:val="none" w:sz="0" w:space="0" w:color="auto"/>
        <w:left w:val="none" w:sz="0" w:space="0" w:color="auto"/>
        <w:bottom w:val="none" w:sz="0" w:space="0" w:color="auto"/>
        <w:right w:val="none" w:sz="0" w:space="0" w:color="auto"/>
      </w:divBdr>
    </w:div>
    <w:div w:id="1358042320">
      <w:bodyDiv w:val="1"/>
      <w:marLeft w:val="0"/>
      <w:marRight w:val="0"/>
      <w:marTop w:val="0"/>
      <w:marBottom w:val="0"/>
      <w:divBdr>
        <w:top w:val="none" w:sz="0" w:space="0" w:color="auto"/>
        <w:left w:val="none" w:sz="0" w:space="0" w:color="auto"/>
        <w:bottom w:val="none" w:sz="0" w:space="0" w:color="auto"/>
        <w:right w:val="none" w:sz="0" w:space="0" w:color="auto"/>
      </w:divBdr>
    </w:div>
    <w:div w:id="1361274016">
      <w:bodyDiv w:val="1"/>
      <w:marLeft w:val="0"/>
      <w:marRight w:val="0"/>
      <w:marTop w:val="0"/>
      <w:marBottom w:val="0"/>
      <w:divBdr>
        <w:top w:val="none" w:sz="0" w:space="0" w:color="auto"/>
        <w:left w:val="none" w:sz="0" w:space="0" w:color="auto"/>
        <w:bottom w:val="none" w:sz="0" w:space="0" w:color="auto"/>
        <w:right w:val="none" w:sz="0" w:space="0" w:color="auto"/>
      </w:divBdr>
    </w:div>
    <w:div w:id="1364863237">
      <w:bodyDiv w:val="1"/>
      <w:marLeft w:val="0"/>
      <w:marRight w:val="0"/>
      <w:marTop w:val="0"/>
      <w:marBottom w:val="0"/>
      <w:divBdr>
        <w:top w:val="none" w:sz="0" w:space="0" w:color="auto"/>
        <w:left w:val="none" w:sz="0" w:space="0" w:color="auto"/>
        <w:bottom w:val="none" w:sz="0" w:space="0" w:color="auto"/>
        <w:right w:val="none" w:sz="0" w:space="0" w:color="auto"/>
      </w:divBdr>
    </w:div>
    <w:div w:id="1365443107">
      <w:bodyDiv w:val="1"/>
      <w:marLeft w:val="0"/>
      <w:marRight w:val="0"/>
      <w:marTop w:val="0"/>
      <w:marBottom w:val="0"/>
      <w:divBdr>
        <w:top w:val="none" w:sz="0" w:space="0" w:color="auto"/>
        <w:left w:val="none" w:sz="0" w:space="0" w:color="auto"/>
        <w:bottom w:val="none" w:sz="0" w:space="0" w:color="auto"/>
        <w:right w:val="none" w:sz="0" w:space="0" w:color="auto"/>
      </w:divBdr>
    </w:div>
    <w:div w:id="1379937383">
      <w:bodyDiv w:val="1"/>
      <w:marLeft w:val="0"/>
      <w:marRight w:val="0"/>
      <w:marTop w:val="0"/>
      <w:marBottom w:val="0"/>
      <w:divBdr>
        <w:top w:val="none" w:sz="0" w:space="0" w:color="auto"/>
        <w:left w:val="none" w:sz="0" w:space="0" w:color="auto"/>
        <w:bottom w:val="none" w:sz="0" w:space="0" w:color="auto"/>
        <w:right w:val="none" w:sz="0" w:space="0" w:color="auto"/>
      </w:divBdr>
    </w:div>
    <w:div w:id="1379940368">
      <w:bodyDiv w:val="1"/>
      <w:marLeft w:val="0"/>
      <w:marRight w:val="0"/>
      <w:marTop w:val="0"/>
      <w:marBottom w:val="0"/>
      <w:divBdr>
        <w:top w:val="none" w:sz="0" w:space="0" w:color="auto"/>
        <w:left w:val="none" w:sz="0" w:space="0" w:color="auto"/>
        <w:bottom w:val="none" w:sz="0" w:space="0" w:color="auto"/>
        <w:right w:val="none" w:sz="0" w:space="0" w:color="auto"/>
      </w:divBdr>
    </w:div>
    <w:div w:id="1381586473">
      <w:bodyDiv w:val="1"/>
      <w:marLeft w:val="0"/>
      <w:marRight w:val="0"/>
      <w:marTop w:val="0"/>
      <w:marBottom w:val="0"/>
      <w:divBdr>
        <w:top w:val="none" w:sz="0" w:space="0" w:color="auto"/>
        <w:left w:val="none" w:sz="0" w:space="0" w:color="auto"/>
        <w:bottom w:val="none" w:sz="0" w:space="0" w:color="auto"/>
        <w:right w:val="none" w:sz="0" w:space="0" w:color="auto"/>
      </w:divBdr>
    </w:div>
    <w:div w:id="1382055569">
      <w:bodyDiv w:val="1"/>
      <w:marLeft w:val="0"/>
      <w:marRight w:val="0"/>
      <w:marTop w:val="0"/>
      <w:marBottom w:val="0"/>
      <w:divBdr>
        <w:top w:val="none" w:sz="0" w:space="0" w:color="auto"/>
        <w:left w:val="none" w:sz="0" w:space="0" w:color="auto"/>
        <w:bottom w:val="none" w:sz="0" w:space="0" w:color="auto"/>
        <w:right w:val="none" w:sz="0" w:space="0" w:color="auto"/>
      </w:divBdr>
    </w:div>
    <w:div w:id="1391029112">
      <w:bodyDiv w:val="1"/>
      <w:marLeft w:val="0"/>
      <w:marRight w:val="0"/>
      <w:marTop w:val="0"/>
      <w:marBottom w:val="0"/>
      <w:divBdr>
        <w:top w:val="none" w:sz="0" w:space="0" w:color="auto"/>
        <w:left w:val="none" w:sz="0" w:space="0" w:color="auto"/>
        <w:bottom w:val="none" w:sz="0" w:space="0" w:color="auto"/>
        <w:right w:val="none" w:sz="0" w:space="0" w:color="auto"/>
      </w:divBdr>
    </w:div>
    <w:div w:id="1393506456">
      <w:bodyDiv w:val="1"/>
      <w:marLeft w:val="0"/>
      <w:marRight w:val="0"/>
      <w:marTop w:val="0"/>
      <w:marBottom w:val="0"/>
      <w:divBdr>
        <w:top w:val="none" w:sz="0" w:space="0" w:color="auto"/>
        <w:left w:val="none" w:sz="0" w:space="0" w:color="auto"/>
        <w:bottom w:val="none" w:sz="0" w:space="0" w:color="auto"/>
        <w:right w:val="none" w:sz="0" w:space="0" w:color="auto"/>
      </w:divBdr>
    </w:div>
    <w:div w:id="1395004865">
      <w:bodyDiv w:val="1"/>
      <w:marLeft w:val="0"/>
      <w:marRight w:val="0"/>
      <w:marTop w:val="0"/>
      <w:marBottom w:val="0"/>
      <w:divBdr>
        <w:top w:val="none" w:sz="0" w:space="0" w:color="auto"/>
        <w:left w:val="none" w:sz="0" w:space="0" w:color="auto"/>
        <w:bottom w:val="none" w:sz="0" w:space="0" w:color="auto"/>
        <w:right w:val="none" w:sz="0" w:space="0" w:color="auto"/>
      </w:divBdr>
    </w:div>
    <w:div w:id="1398943528">
      <w:bodyDiv w:val="1"/>
      <w:marLeft w:val="0"/>
      <w:marRight w:val="0"/>
      <w:marTop w:val="0"/>
      <w:marBottom w:val="0"/>
      <w:divBdr>
        <w:top w:val="none" w:sz="0" w:space="0" w:color="auto"/>
        <w:left w:val="none" w:sz="0" w:space="0" w:color="auto"/>
        <w:bottom w:val="none" w:sz="0" w:space="0" w:color="auto"/>
        <w:right w:val="none" w:sz="0" w:space="0" w:color="auto"/>
      </w:divBdr>
    </w:div>
    <w:div w:id="1400443030">
      <w:bodyDiv w:val="1"/>
      <w:marLeft w:val="0"/>
      <w:marRight w:val="0"/>
      <w:marTop w:val="0"/>
      <w:marBottom w:val="0"/>
      <w:divBdr>
        <w:top w:val="none" w:sz="0" w:space="0" w:color="auto"/>
        <w:left w:val="none" w:sz="0" w:space="0" w:color="auto"/>
        <w:bottom w:val="none" w:sz="0" w:space="0" w:color="auto"/>
        <w:right w:val="none" w:sz="0" w:space="0" w:color="auto"/>
      </w:divBdr>
    </w:div>
    <w:div w:id="1402293474">
      <w:bodyDiv w:val="1"/>
      <w:marLeft w:val="0"/>
      <w:marRight w:val="0"/>
      <w:marTop w:val="0"/>
      <w:marBottom w:val="0"/>
      <w:divBdr>
        <w:top w:val="none" w:sz="0" w:space="0" w:color="auto"/>
        <w:left w:val="none" w:sz="0" w:space="0" w:color="auto"/>
        <w:bottom w:val="none" w:sz="0" w:space="0" w:color="auto"/>
        <w:right w:val="none" w:sz="0" w:space="0" w:color="auto"/>
      </w:divBdr>
    </w:div>
    <w:div w:id="1402561287">
      <w:bodyDiv w:val="1"/>
      <w:marLeft w:val="0"/>
      <w:marRight w:val="0"/>
      <w:marTop w:val="0"/>
      <w:marBottom w:val="0"/>
      <w:divBdr>
        <w:top w:val="none" w:sz="0" w:space="0" w:color="auto"/>
        <w:left w:val="none" w:sz="0" w:space="0" w:color="auto"/>
        <w:bottom w:val="none" w:sz="0" w:space="0" w:color="auto"/>
        <w:right w:val="none" w:sz="0" w:space="0" w:color="auto"/>
      </w:divBdr>
    </w:div>
    <w:div w:id="1404989191">
      <w:bodyDiv w:val="1"/>
      <w:marLeft w:val="0"/>
      <w:marRight w:val="0"/>
      <w:marTop w:val="0"/>
      <w:marBottom w:val="0"/>
      <w:divBdr>
        <w:top w:val="none" w:sz="0" w:space="0" w:color="auto"/>
        <w:left w:val="none" w:sz="0" w:space="0" w:color="auto"/>
        <w:bottom w:val="none" w:sz="0" w:space="0" w:color="auto"/>
        <w:right w:val="none" w:sz="0" w:space="0" w:color="auto"/>
      </w:divBdr>
    </w:div>
    <w:div w:id="1410881521">
      <w:bodyDiv w:val="1"/>
      <w:marLeft w:val="0"/>
      <w:marRight w:val="0"/>
      <w:marTop w:val="0"/>
      <w:marBottom w:val="0"/>
      <w:divBdr>
        <w:top w:val="none" w:sz="0" w:space="0" w:color="auto"/>
        <w:left w:val="none" w:sz="0" w:space="0" w:color="auto"/>
        <w:bottom w:val="none" w:sz="0" w:space="0" w:color="auto"/>
        <w:right w:val="none" w:sz="0" w:space="0" w:color="auto"/>
      </w:divBdr>
    </w:div>
    <w:div w:id="1412971735">
      <w:bodyDiv w:val="1"/>
      <w:marLeft w:val="0"/>
      <w:marRight w:val="0"/>
      <w:marTop w:val="0"/>
      <w:marBottom w:val="0"/>
      <w:divBdr>
        <w:top w:val="none" w:sz="0" w:space="0" w:color="auto"/>
        <w:left w:val="none" w:sz="0" w:space="0" w:color="auto"/>
        <w:bottom w:val="none" w:sz="0" w:space="0" w:color="auto"/>
        <w:right w:val="none" w:sz="0" w:space="0" w:color="auto"/>
      </w:divBdr>
    </w:div>
    <w:div w:id="1417288164">
      <w:bodyDiv w:val="1"/>
      <w:marLeft w:val="0"/>
      <w:marRight w:val="0"/>
      <w:marTop w:val="0"/>
      <w:marBottom w:val="0"/>
      <w:divBdr>
        <w:top w:val="none" w:sz="0" w:space="0" w:color="auto"/>
        <w:left w:val="none" w:sz="0" w:space="0" w:color="auto"/>
        <w:bottom w:val="none" w:sz="0" w:space="0" w:color="auto"/>
        <w:right w:val="none" w:sz="0" w:space="0" w:color="auto"/>
      </w:divBdr>
    </w:div>
    <w:div w:id="1420171673">
      <w:bodyDiv w:val="1"/>
      <w:marLeft w:val="0"/>
      <w:marRight w:val="0"/>
      <w:marTop w:val="0"/>
      <w:marBottom w:val="0"/>
      <w:divBdr>
        <w:top w:val="none" w:sz="0" w:space="0" w:color="auto"/>
        <w:left w:val="none" w:sz="0" w:space="0" w:color="auto"/>
        <w:bottom w:val="none" w:sz="0" w:space="0" w:color="auto"/>
        <w:right w:val="none" w:sz="0" w:space="0" w:color="auto"/>
      </w:divBdr>
    </w:div>
    <w:div w:id="1420830907">
      <w:bodyDiv w:val="1"/>
      <w:marLeft w:val="0"/>
      <w:marRight w:val="0"/>
      <w:marTop w:val="0"/>
      <w:marBottom w:val="0"/>
      <w:divBdr>
        <w:top w:val="none" w:sz="0" w:space="0" w:color="auto"/>
        <w:left w:val="none" w:sz="0" w:space="0" w:color="auto"/>
        <w:bottom w:val="none" w:sz="0" w:space="0" w:color="auto"/>
        <w:right w:val="none" w:sz="0" w:space="0" w:color="auto"/>
      </w:divBdr>
    </w:div>
    <w:div w:id="1429813500">
      <w:bodyDiv w:val="1"/>
      <w:marLeft w:val="0"/>
      <w:marRight w:val="0"/>
      <w:marTop w:val="0"/>
      <w:marBottom w:val="0"/>
      <w:divBdr>
        <w:top w:val="none" w:sz="0" w:space="0" w:color="auto"/>
        <w:left w:val="none" w:sz="0" w:space="0" w:color="auto"/>
        <w:bottom w:val="none" w:sz="0" w:space="0" w:color="auto"/>
        <w:right w:val="none" w:sz="0" w:space="0" w:color="auto"/>
      </w:divBdr>
    </w:div>
    <w:div w:id="1435514331">
      <w:bodyDiv w:val="1"/>
      <w:marLeft w:val="0"/>
      <w:marRight w:val="0"/>
      <w:marTop w:val="0"/>
      <w:marBottom w:val="0"/>
      <w:divBdr>
        <w:top w:val="none" w:sz="0" w:space="0" w:color="auto"/>
        <w:left w:val="none" w:sz="0" w:space="0" w:color="auto"/>
        <w:bottom w:val="none" w:sz="0" w:space="0" w:color="auto"/>
        <w:right w:val="none" w:sz="0" w:space="0" w:color="auto"/>
      </w:divBdr>
    </w:div>
    <w:div w:id="1438140581">
      <w:bodyDiv w:val="1"/>
      <w:marLeft w:val="0"/>
      <w:marRight w:val="0"/>
      <w:marTop w:val="0"/>
      <w:marBottom w:val="0"/>
      <w:divBdr>
        <w:top w:val="none" w:sz="0" w:space="0" w:color="auto"/>
        <w:left w:val="none" w:sz="0" w:space="0" w:color="auto"/>
        <w:bottom w:val="none" w:sz="0" w:space="0" w:color="auto"/>
        <w:right w:val="none" w:sz="0" w:space="0" w:color="auto"/>
      </w:divBdr>
    </w:div>
    <w:div w:id="1440024370">
      <w:bodyDiv w:val="1"/>
      <w:marLeft w:val="0"/>
      <w:marRight w:val="0"/>
      <w:marTop w:val="0"/>
      <w:marBottom w:val="0"/>
      <w:divBdr>
        <w:top w:val="none" w:sz="0" w:space="0" w:color="auto"/>
        <w:left w:val="none" w:sz="0" w:space="0" w:color="auto"/>
        <w:bottom w:val="none" w:sz="0" w:space="0" w:color="auto"/>
        <w:right w:val="none" w:sz="0" w:space="0" w:color="auto"/>
      </w:divBdr>
    </w:div>
    <w:div w:id="1442992262">
      <w:bodyDiv w:val="1"/>
      <w:marLeft w:val="0"/>
      <w:marRight w:val="0"/>
      <w:marTop w:val="0"/>
      <w:marBottom w:val="0"/>
      <w:divBdr>
        <w:top w:val="none" w:sz="0" w:space="0" w:color="auto"/>
        <w:left w:val="none" w:sz="0" w:space="0" w:color="auto"/>
        <w:bottom w:val="none" w:sz="0" w:space="0" w:color="auto"/>
        <w:right w:val="none" w:sz="0" w:space="0" w:color="auto"/>
      </w:divBdr>
    </w:div>
    <w:div w:id="1443764269">
      <w:bodyDiv w:val="1"/>
      <w:marLeft w:val="0"/>
      <w:marRight w:val="0"/>
      <w:marTop w:val="0"/>
      <w:marBottom w:val="0"/>
      <w:divBdr>
        <w:top w:val="none" w:sz="0" w:space="0" w:color="auto"/>
        <w:left w:val="none" w:sz="0" w:space="0" w:color="auto"/>
        <w:bottom w:val="none" w:sz="0" w:space="0" w:color="auto"/>
        <w:right w:val="none" w:sz="0" w:space="0" w:color="auto"/>
      </w:divBdr>
    </w:div>
    <w:div w:id="1446466778">
      <w:bodyDiv w:val="1"/>
      <w:marLeft w:val="0"/>
      <w:marRight w:val="0"/>
      <w:marTop w:val="0"/>
      <w:marBottom w:val="0"/>
      <w:divBdr>
        <w:top w:val="none" w:sz="0" w:space="0" w:color="auto"/>
        <w:left w:val="none" w:sz="0" w:space="0" w:color="auto"/>
        <w:bottom w:val="none" w:sz="0" w:space="0" w:color="auto"/>
        <w:right w:val="none" w:sz="0" w:space="0" w:color="auto"/>
      </w:divBdr>
    </w:div>
    <w:div w:id="1450203921">
      <w:bodyDiv w:val="1"/>
      <w:marLeft w:val="0"/>
      <w:marRight w:val="0"/>
      <w:marTop w:val="0"/>
      <w:marBottom w:val="0"/>
      <w:divBdr>
        <w:top w:val="none" w:sz="0" w:space="0" w:color="auto"/>
        <w:left w:val="none" w:sz="0" w:space="0" w:color="auto"/>
        <w:bottom w:val="none" w:sz="0" w:space="0" w:color="auto"/>
        <w:right w:val="none" w:sz="0" w:space="0" w:color="auto"/>
      </w:divBdr>
    </w:div>
    <w:div w:id="1456096092">
      <w:bodyDiv w:val="1"/>
      <w:marLeft w:val="0"/>
      <w:marRight w:val="0"/>
      <w:marTop w:val="0"/>
      <w:marBottom w:val="0"/>
      <w:divBdr>
        <w:top w:val="none" w:sz="0" w:space="0" w:color="auto"/>
        <w:left w:val="none" w:sz="0" w:space="0" w:color="auto"/>
        <w:bottom w:val="none" w:sz="0" w:space="0" w:color="auto"/>
        <w:right w:val="none" w:sz="0" w:space="0" w:color="auto"/>
      </w:divBdr>
    </w:div>
    <w:div w:id="1463116888">
      <w:bodyDiv w:val="1"/>
      <w:marLeft w:val="0"/>
      <w:marRight w:val="0"/>
      <w:marTop w:val="0"/>
      <w:marBottom w:val="0"/>
      <w:divBdr>
        <w:top w:val="none" w:sz="0" w:space="0" w:color="auto"/>
        <w:left w:val="none" w:sz="0" w:space="0" w:color="auto"/>
        <w:bottom w:val="none" w:sz="0" w:space="0" w:color="auto"/>
        <w:right w:val="none" w:sz="0" w:space="0" w:color="auto"/>
      </w:divBdr>
    </w:div>
    <w:div w:id="1469395216">
      <w:bodyDiv w:val="1"/>
      <w:marLeft w:val="0"/>
      <w:marRight w:val="0"/>
      <w:marTop w:val="0"/>
      <w:marBottom w:val="0"/>
      <w:divBdr>
        <w:top w:val="none" w:sz="0" w:space="0" w:color="auto"/>
        <w:left w:val="none" w:sz="0" w:space="0" w:color="auto"/>
        <w:bottom w:val="none" w:sz="0" w:space="0" w:color="auto"/>
        <w:right w:val="none" w:sz="0" w:space="0" w:color="auto"/>
      </w:divBdr>
    </w:div>
    <w:div w:id="1469398990">
      <w:bodyDiv w:val="1"/>
      <w:marLeft w:val="0"/>
      <w:marRight w:val="0"/>
      <w:marTop w:val="0"/>
      <w:marBottom w:val="0"/>
      <w:divBdr>
        <w:top w:val="none" w:sz="0" w:space="0" w:color="auto"/>
        <w:left w:val="none" w:sz="0" w:space="0" w:color="auto"/>
        <w:bottom w:val="none" w:sz="0" w:space="0" w:color="auto"/>
        <w:right w:val="none" w:sz="0" w:space="0" w:color="auto"/>
      </w:divBdr>
    </w:div>
    <w:div w:id="1469469339">
      <w:bodyDiv w:val="1"/>
      <w:marLeft w:val="0"/>
      <w:marRight w:val="0"/>
      <w:marTop w:val="0"/>
      <w:marBottom w:val="0"/>
      <w:divBdr>
        <w:top w:val="none" w:sz="0" w:space="0" w:color="auto"/>
        <w:left w:val="none" w:sz="0" w:space="0" w:color="auto"/>
        <w:bottom w:val="none" w:sz="0" w:space="0" w:color="auto"/>
        <w:right w:val="none" w:sz="0" w:space="0" w:color="auto"/>
      </w:divBdr>
    </w:div>
    <w:div w:id="1474787700">
      <w:bodyDiv w:val="1"/>
      <w:marLeft w:val="0"/>
      <w:marRight w:val="0"/>
      <w:marTop w:val="0"/>
      <w:marBottom w:val="0"/>
      <w:divBdr>
        <w:top w:val="none" w:sz="0" w:space="0" w:color="auto"/>
        <w:left w:val="none" w:sz="0" w:space="0" w:color="auto"/>
        <w:bottom w:val="none" w:sz="0" w:space="0" w:color="auto"/>
        <w:right w:val="none" w:sz="0" w:space="0" w:color="auto"/>
      </w:divBdr>
    </w:div>
    <w:div w:id="1481463214">
      <w:bodyDiv w:val="1"/>
      <w:marLeft w:val="0"/>
      <w:marRight w:val="0"/>
      <w:marTop w:val="0"/>
      <w:marBottom w:val="0"/>
      <w:divBdr>
        <w:top w:val="none" w:sz="0" w:space="0" w:color="auto"/>
        <w:left w:val="none" w:sz="0" w:space="0" w:color="auto"/>
        <w:bottom w:val="none" w:sz="0" w:space="0" w:color="auto"/>
        <w:right w:val="none" w:sz="0" w:space="0" w:color="auto"/>
      </w:divBdr>
    </w:div>
    <w:div w:id="1489906540">
      <w:bodyDiv w:val="1"/>
      <w:marLeft w:val="0"/>
      <w:marRight w:val="0"/>
      <w:marTop w:val="0"/>
      <w:marBottom w:val="0"/>
      <w:divBdr>
        <w:top w:val="none" w:sz="0" w:space="0" w:color="auto"/>
        <w:left w:val="none" w:sz="0" w:space="0" w:color="auto"/>
        <w:bottom w:val="none" w:sz="0" w:space="0" w:color="auto"/>
        <w:right w:val="none" w:sz="0" w:space="0" w:color="auto"/>
      </w:divBdr>
    </w:div>
    <w:div w:id="1491553453">
      <w:bodyDiv w:val="1"/>
      <w:marLeft w:val="0"/>
      <w:marRight w:val="0"/>
      <w:marTop w:val="0"/>
      <w:marBottom w:val="0"/>
      <w:divBdr>
        <w:top w:val="none" w:sz="0" w:space="0" w:color="auto"/>
        <w:left w:val="none" w:sz="0" w:space="0" w:color="auto"/>
        <w:bottom w:val="none" w:sz="0" w:space="0" w:color="auto"/>
        <w:right w:val="none" w:sz="0" w:space="0" w:color="auto"/>
      </w:divBdr>
    </w:div>
    <w:div w:id="1492332370">
      <w:bodyDiv w:val="1"/>
      <w:marLeft w:val="0"/>
      <w:marRight w:val="0"/>
      <w:marTop w:val="0"/>
      <w:marBottom w:val="0"/>
      <w:divBdr>
        <w:top w:val="none" w:sz="0" w:space="0" w:color="auto"/>
        <w:left w:val="none" w:sz="0" w:space="0" w:color="auto"/>
        <w:bottom w:val="none" w:sz="0" w:space="0" w:color="auto"/>
        <w:right w:val="none" w:sz="0" w:space="0" w:color="auto"/>
      </w:divBdr>
    </w:div>
    <w:div w:id="1502963117">
      <w:bodyDiv w:val="1"/>
      <w:marLeft w:val="0"/>
      <w:marRight w:val="0"/>
      <w:marTop w:val="0"/>
      <w:marBottom w:val="0"/>
      <w:divBdr>
        <w:top w:val="none" w:sz="0" w:space="0" w:color="auto"/>
        <w:left w:val="none" w:sz="0" w:space="0" w:color="auto"/>
        <w:bottom w:val="none" w:sz="0" w:space="0" w:color="auto"/>
        <w:right w:val="none" w:sz="0" w:space="0" w:color="auto"/>
      </w:divBdr>
    </w:div>
    <w:div w:id="1503352238">
      <w:bodyDiv w:val="1"/>
      <w:marLeft w:val="0"/>
      <w:marRight w:val="0"/>
      <w:marTop w:val="0"/>
      <w:marBottom w:val="0"/>
      <w:divBdr>
        <w:top w:val="none" w:sz="0" w:space="0" w:color="auto"/>
        <w:left w:val="none" w:sz="0" w:space="0" w:color="auto"/>
        <w:bottom w:val="none" w:sz="0" w:space="0" w:color="auto"/>
        <w:right w:val="none" w:sz="0" w:space="0" w:color="auto"/>
      </w:divBdr>
    </w:div>
    <w:div w:id="1507675711">
      <w:bodyDiv w:val="1"/>
      <w:marLeft w:val="0"/>
      <w:marRight w:val="0"/>
      <w:marTop w:val="0"/>
      <w:marBottom w:val="0"/>
      <w:divBdr>
        <w:top w:val="none" w:sz="0" w:space="0" w:color="auto"/>
        <w:left w:val="none" w:sz="0" w:space="0" w:color="auto"/>
        <w:bottom w:val="none" w:sz="0" w:space="0" w:color="auto"/>
        <w:right w:val="none" w:sz="0" w:space="0" w:color="auto"/>
      </w:divBdr>
    </w:div>
    <w:div w:id="1508522929">
      <w:bodyDiv w:val="1"/>
      <w:marLeft w:val="0"/>
      <w:marRight w:val="0"/>
      <w:marTop w:val="0"/>
      <w:marBottom w:val="0"/>
      <w:divBdr>
        <w:top w:val="none" w:sz="0" w:space="0" w:color="auto"/>
        <w:left w:val="none" w:sz="0" w:space="0" w:color="auto"/>
        <w:bottom w:val="none" w:sz="0" w:space="0" w:color="auto"/>
        <w:right w:val="none" w:sz="0" w:space="0" w:color="auto"/>
      </w:divBdr>
    </w:div>
    <w:div w:id="1508910619">
      <w:bodyDiv w:val="1"/>
      <w:marLeft w:val="0"/>
      <w:marRight w:val="0"/>
      <w:marTop w:val="0"/>
      <w:marBottom w:val="0"/>
      <w:divBdr>
        <w:top w:val="none" w:sz="0" w:space="0" w:color="auto"/>
        <w:left w:val="none" w:sz="0" w:space="0" w:color="auto"/>
        <w:bottom w:val="none" w:sz="0" w:space="0" w:color="auto"/>
        <w:right w:val="none" w:sz="0" w:space="0" w:color="auto"/>
      </w:divBdr>
    </w:div>
    <w:div w:id="1515194195">
      <w:bodyDiv w:val="1"/>
      <w:marLeft w:val="0"/>
      <w:marRight w:val="0"/>
      <w:marTop w:val="0"/>
      <w:marBottom w:val="0"/>
      <w:divBdr>
        <w:top w:val="none" w:sz="0" w:space="0" w:color="auto"/>
        <w:left w:val="none" w:sz="0" w:space="0" w:color="auto"/>
        <w:bottom w:val="none" w:sz="0" w:space="0" w:color="auto"/>
        <w:right w:val="none" w:sz="0" w:space="0" w:color="auto"/>
      </w:divBdr>
    </w:div>
    <w:div w:id="1522820060">
      <w:bodyDiv w:val="1"/>
      <w:marLeft w:val="0"/>
      <w:marRight w:val="0"/>
      <w:marTop w:val="0"/>
      <w:marBottom w:val="0"/>
      <w:divBdr>
        <w:top w:val="none" w:sz="0" w:space="0" w:color="auto"/>
        <w:left w:val="none" w:sz="0" w:space="0" w:color="auto"/>
        <w:bottom w:val="none" w:sz="0" w:space="0" w:color="auto"/>
        <w:right w:val="none" w:sz="0" w:space="0" w:color="auto"/>
      </w:divBdr>
    </w:div>
    <w:div w:id="1523396633">
      <w:bodyDiv w:val="1"/>
      <w:marLeft w:val="0"/>
      <w:marRight w:val="0"/>
      <w:marTop w:val="0"/>
      <w:marBottom w:val="0"/>
      <w:divBdr>
        <w:top w:val="none" w:sz="0" w:space="0" w:color="auto"/>
        <w:left w:val="none" w:sz="0" w:space="0" w:color="auto"/>
        <w:bottom w:val="none" w:sz="0" w:space="0" w:color="auto"/>
        <w:right w:val="none" w:sz="0" w:space="0" w:color="auto"/>
      </w:divBdr>
    </w:div>
    <w:div w:id="1527450162">
      <w:bodyDiv w:val="1"/>
      <w:marLeft w:val="0"/>
      <w:marRight w:val="0"/>
      <w:marTop w:val="0"/>
      <w:marBottom w:val="0"/>
      <w:divBdr>
        <w:top w:val="none" w:sz="0" w:space="0" w:color="auto"/>
        <w:left w:val="none" w:sz="0" w:space="0" w:color="auto"/>
        <w:bottom w:val="none" w:sz="0" w:space="0" w:color="auto"/>
        <w:right w:val="none" w:sz="0" w:space="0" w:color="auto"/>
      </w:divBdr>
    </w:div>
    <w:div w:id="1533836054">
      <w:bodyDiv w:val="1"/>
      <w:marLeft w:val="0"/>
      <w:marRight w:val="0"/>
      <w:marTop w:val="0"/>
      <w:marBottom w:val="0"/>
      <w:divBdr>
        <w:top w:val="none" w:sz="0" w:space="0" w:color="auto"/>
        <w:left w:val="none" w:sz="0" w:space="0" w:color="auto"/>
        <w:bottom w:val="none" w:sz="0" w:space="0" w:color="auto"/>
        <w:right w:val="none" w:sz="0" w:space="0" w:color="auto"/>
      </w:divBdr>
    </w:div>
    <w:div w:id="1536573862">
      <w:bodyDiv w:val="1"/>
      <w:marLeft w:val="0"/>
      <w:marRight w:val="0"/>
      <w:marTop w:val="0"/>
      <w:marBottom w:val="0"/>
      <w:divBdr>
        <w:top w:val="none" w:sz="0" w:space="0" w:color="auto"/>
        <w:left w:val="none" w:sz="0" w:space="0" w:color="auto"/>
        <w:bottom w:val="none" w:sz="0" w:space="0" w:color="auto"/>
        <w:right w:val="none" w:sz="0" w:space="0" w:color="auto"/>
      </w:divBdr>
    </w:div>
    <w:div w:id="1538589049">
      <w:bodyDiv w:val="1"/>
      <w:marLeft w:val="0"/>
      <w:marRight w:val="0"/>
      <w:marTop w:val="0"/>
      <w:marBottom w:val="0"/>
      <w:divBdr>
        <w:top w:val="none" w:sz="0" w:space="0" w:color="auto"/>
        <w:left w:val="none" w:sz="0" w:space="0" w:color="auto"/>
        <w:bottom w:val="none" w:sz="0" w:space="0" w:color="auto"/>
        <w:right w:val="none" w:sz="0" w:space="0" w:color="auto"/>
      </w:divBdr>
    </w:div>
    <w:div w:id="1545100751">
      <w:bodyDiv w:val="1"/>
      <w:marLeft w:val="0"/>
      <w:marRight w:val="0"/>
      <w:marTop w:val="0"/>
      <w:marBottom w:val="0"/>
      <w:divBdr>
        <w:top w:val="none" w:sz="0" w:space="0" w:color="auto"/>
        <w:left w:val="none" w:sz="0" w:space="0" w:color="auto"/>
        <w:bottom w:val="none" w:sz="0" w:space="0" w:color="auto"/>
        <w:right w:val="none" w:sz="0" w:space="0" w:color="auto"/>
      </w:divBdr>
    </w:div>
    <w:div w:id="1551308211">
      <w:bodyDiv w:val="1"/>
      <w:marLeft w:val="0"/>
      <w:marRight w:val="0"/>
      <w:marTop w:val="0"/>
      <w:marBottom w:val="0"/>
      <w:divBdr>
        <w:top w:val="none" w:sz="0" w:space="0" w:color="auto"/>
        <w:left w:val="none" w:sz="0" w:space="0" w:color="auto"/>
        <w:bottom w:val="none" w:sz="0" w:space="0" w:color="auto"/>
        <w:right w:val="none" w:sz="0" w:space="0" w:color="auto"/>
      </w:divBdr>
    </w:div>
    <w:div w:id="1564832317">
      <w:bodyDiv w:val="1"/>
      <w:marLeft w:val="0"/>
      <w:marRight w:val="0"/>
      <w:marTop w:val="0"/>
      <w:marBottom w:val="0"/>
      <w:divBdr>
        <w:top w:val="none" w:sz="0" w:space="0" w:color="auto"/>
        <w:left w:val="none" w:sz="0" w:space="0" w:color="auto"/>
        <w:bottom w:val="none" w:sz="0" w:space="0" w:color="auto"/>
        <w:right w:val="none" w:sz="0" w:space="0" w:color="auto"/>
      </w:divBdr>
    </w:div>
    <w:div w:id="1565489265">
      <w:bodyDiv w:val="1"/>
      <w:marLeft w:val="0"/>
      <w:marRight w:val="0"/>
      <w:marTop w:val="0"/>
      <w:marBottom w:val="0"/>
      <w:divBdr>
        <w:top w:val="none" w:sz="0" w:space="0" w:color="auto"/>
        <w:left w:val="none" w:sz="0" w:space="0" w:color="auto"/>
        <w:bottom w:val="none" w:sz="0" w:space="0" w:color="auto"/>
        <w:right w:val="none" w:sz="0" w:space="0" w:color="auto"/>
      </w:divBdr>
    </w:div>
    <w:div w:id="1568953805">
      <w:bodyDiv w:val="1"/>
      <w:marLeft w:val="0"/>
      <w:marRight w:val="0"/>
      <w:marTop w:val="0"/>
      <w:marBottom w:val="0"/>
      <w:divBdr>
        <w:top w:val="none" w:sz="0" w:space="0" w:color="auto"/>
        <w:left w:val="none" w:sz="0" w:space="0" w:color="auto"/>
        <w:bottom w:val="none" w:sz="0" w:space="0" w:color="auto"/>
        <w:right w:val="none" w:sz="0" w:space="0" w:color="auto"/>
      </w:divBdr>
    </w:div>
    <w:div w:id="1570580302">
      <w:bodyDiv w:val="1"/>
      <w:marLeft w:val="0"/>
      <w:marRight w:val="0"/>
      <w:marTop w:val="0"/>
      <w:marBottom w:val="0"/>
      <w:divBdr>
        <w:top w:val="none" w:sz="0" w:space="0" w:color="auto"/>
        <w:left w:val="none" w:sz="0" w:space="0" w:color="auto"/>
        <w:bottom w:val="none" w:sz="0" w:space="0" w:color="auto"/>
        <w:right w:val="none" w:sz="0" w:space="0" w:color="auto"/>
      </w:divBdr>
    </w:div>
    <w:div w:id="1571622042">
      <w:bodyDiv w:val="1"/>
      <w:marLeft w:val="0"/>
      <w:marRight w:val="0"/>
      <w:marTop w:val="0"/>
      <w:marBottom w:val="0"/>
      <w:divBdr>
        <w:top w:val="none" w:sz="0" w:space="0" w:color="auto"/>
        <w:left w:val="none" w:sz="0" w:space="0" w:color="auto"/>
        <w:bottom w:val="none" w:sz="0" w:space="0" w:color="auto"/>
        <w:right w:val="none" w:sz="0" w:space="0" w:color="auto"/>
      </w:divBdr>
    </w:div>
    <w:div w:id="1589191167">
      <w:bodyDiv w:val="1"/>
      <w:marLeft w:val="0"/>
      <w:marRight w:val="0"/>
      <w:marTop w:val="0"/>
      <w:marBottom w:val="0"/>
      <w:divBdr>
        <w:top w:val="none" w:sz="0" w:space="0" w:color="auto"/>
        <w:left w:val="none" w:sz="0" w:space="0" w:color="auto"/>
        <w:bottom w:val="none" w:sz="0" w:space="0" w:color="auto"/>
        <w:right w:val="none" w:sz="0" w:space="0" w:color="auto"/>
      </w:divBdr>
    </w:div>
    <w:div w:id="1603341056">
      <w:bodyDiv w:val="1"/>
      <w:marLeft w:val="0"/>
      <w:marRight w:val="0"/>
      <w:marTop w:val="0"/>
      <w:marBottom w:val="0"/>
      <w:divBdr>
        <w:top w:val="none" w:sz="0" w:space="0" w:color="auto"/>
        <w:left w:val="none" w:sz="0" w:space="0" w:color="auto"/>
        <w:bottom w:val="none" w:sz="0" w:space="0" w:color="auto"/>
        <w:right w:val="none" w:sz="0" w:space="0" w:color="auto"/>
      </w:divBdr>
    </w:div>
    <w:div w:id="1606422257">
      <w:bodyDiv w:val="1"/>
      <w:marLeft w:val="0"/>
      <w:marRight w:val="0"/>
      <w:marTop w:val="0"/>
      <w:marBottom w:val="0"/>
      <w:divBdr>
        <w:top w:val="none" w:sz="0" w:space="0" w:color="auto"/>
        <w:left w:val="none" w:sz="0" w:space="0" w:color="auto"/>
        <w:bottom w:val="none" w:sz="0" w:space="0" w:color="auto"/>
        <w:right w:val="none" w:sz="0" w:space="0" w:color="auto"/>
      </w:divBdr>
    </w:div>
    <w:div w:id="1611930532">
      <w:bodyDiv w:val="1"/>
      <w:marLeft w:val="0"/>
      <w:marRight w:val="0"/>
      <w:marTop w:val="0"/>
      <w:marBottom w:val="0"/>
      <w:divBdr>
        <w:top w:val="none" w:sz="0" w:space="0" w:color="auto"/>
        <w:left w:val="none" w:sz="0" w:space="0" w:color="auto"/>
        <w:bottom w:val="none" w:sz="0" w:space="0" w:color="auto"/>
        <w:right w:val="none" w:sz="0" w:space="0" w:color="auto"/>
      </w:divBdr>
    </w:div>
    <w:div w:id="1616912122">
      <w:bodyDiv w:val="1"/>
      <w:marLeft w:val="0"/>
      <w:marRight w:val="0"/>
      <w:marTop w:val="0"/>
      <w:marBottom w:val="0"/>
      <w:divBdr>
        <w:top w:val="none" w:sz="0" w:space="0" w:color="auto"/>
        <w:left w:val="none" w:sz="0" w:space="0" w:color="auto"/>
        <w:bottom w:val="none" w:sz="0" w:space="0" w:color="auto"/>
        <w:right w:val="none" w:sz="0" w:space="0" w:color="auto"/>
      </w:divBdr>
    </w:div>
    <w:div w:id="1624270450">
      <w:bodyDiv w:val="1"/>
      <w:marLeft w:val="0"/>
      <w:marRight w:val="0"/>
      <w:marTop w:val="0"/>
      <w:marBottom w:val="0"/>
      <w:divBdr>
        <w:top w:val="none" w:sz="0" w:space="0" w:color="auto"/>
        <w:left w:val="none" w:sz="0" w:space="0" w:color="auto"/>
        <w:bottom w:val="none" w:sz="0" w:space="0" w:color="auto"/>
        <w:right w:val="none" w:sz="0" w:space="0" w:color="auto"/>
      </w:divBdr>
    </w:div>
    <w:div w:id="1636985858">
      <w:bodyDiv w:val="1"/>
      <w:marLeft w:val="0"/>
      <w:marRight w:val="0"/>
      <w:marTop w:val="0"/>
      <w:marBottom w:val="0"/>
      <w:divBdr>
        <w:top w:val="none" w:sz="0" w:space="0" w:color="auto"/>
        <w:left w:val="none" w:sz="0" w:space="0" w:color="auto"/>
        <w:bottom w:val="none" w:sz="0" w:space="0" w:color="auto"/>
        <w:right w:val="none" w:sz="0" w:space="0" w:color="auto"/>
      </w:divBdr>
    </w:div>
    <w:div w:id="1651059574">
      <w:bodyDiv w:val="1"/>
      <w:marLeft w:val="0"/>
      <w:marRight w:val="0"/>
      <w:marTop w:val="0"/>
      <w:marBottom w:val="0"/>
      <w:divBdr>
        <w:top w:val="none" w:sz="0" w:space="0" w:color="auto"/>
        <w:left w:val="none" w:sz="0" w:space="0" w:color="auto"/>
        <w:bottom w:val="none" w:sz="0" w:space="0" w:color="auto"/>
        <w:right w:val="none" w:sz="0" w:space="0" w:color="auto"/>
      </w:divBdr>
    </w:div>
    <w:div w:id="1657683463">
      <w:bodyDiv w:val="1"/>
      <w:marLeft w:val="0"/>
      <w:marRight w:val="0"/>
      <w:marTop w:val="0"/>
      <w:marBottom w:val="0"/>
      <w:divBdr>
        <w:top w:val="none" w:sz="0" w:space="0" w:color="auto"/>
        <w:left w:val="none" w:sz="0" w:space="0" w:color="auto"/>
        <w:bottom w:val="none" w:sz="0" w:space="0" w:color="auto"/>
        <w:right w:val="none" w:sz="0" w:space="0" w:color="auto"/>
      </w:divBdr>
    </w:div>
    <w:div w:id="1664619723">
      <w:bodyDiv w:val="1"/>
      <w:marLeft w:val="0"/>
      <w:marRight w:val="0"/>
      <w:marTop w:val="0"/>
      <w:marBottom w:val="0"/>
      <w:divBdr>
        <w:top w:val="none" w:sz="0" w:space="0" w:color="auto"/>
        <w:left w:val="none" w:sz="0" w:space="0" w:color="auto"/>
        <w:bottom w:val="none" w:sz="0" w:space="0" w:color="auto"/>
        <w:right w:val="none" w:sz="0" w:space="0" w:color="auto"/>
      </w:divBdr>
    </w:div>
    <w:div w:id="1666936979">
      <w:bodyDiv w:val="1"/>
      <w:marLeft w:val="0"/>
      <w:marRight w:val="0"/>
      <w:marTop w:val="0"/>
      <w:marBottom w:val="0"/>
      <w:divBdr>
        <w:top w:val="none" w:sz="0" w:space="0" w:color="auto"/>
        <w:left w:val="none" w:sz="0" w:space="0" w:color="auto"/>
        <w:bottom w:val="none" w:sz="0" w:space="0" w:color="auto"/>
        <w:right w:val="none" w:sz="0" w:space="0" w:color="auto"/>
      </w:divBdr>
    </w:div>
    <w:div w:id="1671983903">
      <w:bodyDiv w:val="1"/>
      <w:marLeft w:val="0"/>
      <w:marRight w:val="0"/>
      <w:marTop w:val="0"/>
      <w:marBottom w:val="0"/>
      <w:divBdr>
        <w:top w:val="none" w:sz="0" w:space="0" w:color="auto"/>
        <w:left w:val="none" w:sz="0" w:space="0" w:color="auto"/>
        <w:bottom w:val="none" w:sz="0" w:space="0" w:color="auto"/>
        <w:right w:val="none" w:sz="0" w:space="0" w:color="auto"/>
      </w:divBdr>
    </w:div>
    <w:div w:id="1675450783">
      <w:bodyDiv w:val="1"/>
      <w:marLeft w:val="0"/>
      <w:marRight w:val="0"/>
      <w:marTop w:val="0"/>
      <w:marBottom w:val="0"/>
      <w:divBdr>
        <w:top w:val="none" w:sz="0" w:space="0" w:color="auto"/>
        <w:left w:val="none" w:sz="0" w:space="0" w:color="auto"/>
        <w:bottom w:val="none" w:sz="0" w:space="0" w:color="auto"/>
        <w:right w:val="none" w:sz="0" w:space="0" w:color="auto"/>
      </w:divBdr>
    </w:div>
    <w:div w:id="1680503199">
      <w:bodyDiv w:val="1"/>
      <w:marLeft w:val="0"/>
      <w:marRight w:val="0"/>
      <w:marTop w:val="0"/>
      <w:marBottom w:val="0"/>
      <w:divBdr>
        <w:top w:val="none" w:sz="0" w:space="0" w:color="auto"/>
        <w:left w:val="none" w:sz="0" w:space="0" w:color="auto"/>
        <w:bottom w:val="none" w:sz="0" w:space="0" w:color="auto"/>
        <w:right w:val="none" w:sz="0" w:space="0" w:color="auto"/>
      </w:divBdr>
    </w:div>
    <w:div w:id="1682850521">
      <w:bodyDiv w:val="1"/>
      <w:marLeft w:val="0"/>
      <w:marRight w:val="0"/>
      <w:marTop w:val="0"/>
      <w:marBottom w:val="0"/>
      <w:divBdr>
        <w:top w:val="none" w:sz="0" w:space="0" w:color="auto"/>
        <w:left w:val="none" w:sz="0" w:space="0" w:color="auto"/>
        <w:bottom w:val="none" w:sz="0" w:space="0" w:color="auto"/>
        <w:right w:val="none" w:sz="0" w:space="0" w:color="auto"/>
      </w:divBdr>
    </w:div>
    <w:div w:id="1683698835">
      <w:bodyDiv w:val="1"/>
      <w:marLeft w:val="0"/>
      <w:marRight w:val="0"/>
      <w:marTop w:val="0"/>
      <w:marBottom w:val="0"/>
      <w:divBdr>
        <w:top w:val="none" w:sz="0" w:space="0" w:color="auto"/>
        <w:left w:val="none" w:sz="0" w:space="0" w:color="auto"/>
        <w:bottom w:val="none" w:sz="0" w:space="0" w:color="auto"/>
        <w:right w:val="none" w:sz="0" w:space="0" w:color="auto"/>
      </w:divBdr>
    </w:div>
    <w:div w:id="1690134620">
      <w:bodyDiv w:val="1"/>
      <w:marLeft w:val="0"/>
      <w:marRight w:val="0"/>
      <w:marTop w:val="0"/>
      <w:marBottom w:val="0"/>
      <w:divBdr>
        <w:top w:val="none" w:sz="0" w:space="0" w:color="auto"/>
        <w:left w:val="none" w:sz="0" w:space="0" w:color="auto"/>
        <w:bottom w:val="none" w:sz="0" w:space="0" w:color="auto"/>
        <w:right w:val="none" w:sz="0" w:space="0" w:color="auto"/>
      </w:divBdr>
    </w:div>
    <w:div w:id="1693534609">
      <w:bodyDiv w:val="1"/>
      <w:marLeft w:val="0"/>
      <w:marRight w:val="0"/>
      <w:marTop w:val="0"/>
      <w:marBottom w:val="0"/>
      <w:divBdr>
        <w:top w:val="none" w:sz="0" w:space="0" w:color="auto"/>
        <w:left w:val="none" w:sz="0" w:space="0" w:color="auto"/>
        <w:bottom w:val="none" w:sz="0" w:space="0" w:color="auto"/>
        <w:right w:val="none" w:sz="0" w:space="0" w:color="auto"/>
      </w:divBdr>
    </w:div>
    <w:div w:id="1701053827">
      <w:bodyDiv w:val="1"/>
      <w:marLeft w:val="0"/>
      <w:marRight w:val="0"/>
      <w:marTop w:val="0"/>
      <w:marBottom w:val="0"/>
      <w:divBdr>
        <w:top w:val="none" w:sz="0" w:space="0" w:color="auto"/>
        <w:left w:val="none" w:sz="0" w:space="0" w:color="auto"/>
        <w:bottom w:val="none" w:sz="0" w:space="0" w:color="auto"/>
        <w:right w:val="none" w:sz="0" w:space="0" w:color="auto"/>
      </w:divBdr>
    </w:div>
    <w:div w:id="1702318489">
      <w:bodyDiv w:val="1"/>
      <w:marLeft w:val="0"/>
      <w:marRight w:val="0"/>
      <w:marTop w:val="0"/>
      <w:marBottom w:val="0"/>
      <w:divBdr>
        <w:top w:val="none" w:sz="0" w:space="0" w:color="auto"/>
        <w:left w:val="none" w:sz="0" w:space="0" w:color="auto"/>
        <w:bottom w:val="none" w:sz="0" w:space="0" w:color="auto"/>
        <w:right w:val="none" w:sz="0" w:space="0" w:color="auto"/>
      </w:divBdr>
    </w:div>
    <w:div w:id="1704936076">
      <w:bodyDiv w:val="1"/>
      <w:marLeft w:val="0"/>
      <w:marRight w:val="0"/>
      <w:marTop w:val="0"/>
      <w:marBottom w:val="0"/>
      <w:divBdr>
        <w:top w:val="none" w:sz="0" w:space="0" w:color="auto"/>
        <w:left w:val="none" w:sz="0" w:space="0" w:color="auto"/>
        <w:bottom w:val="none" w:sz="0" w:space="0" w:color="auto"/>
        <w:right w:val="none" w:sz="0" w:space="0" w:color="auto"/>
      </w:divBdr>
    </w:div>
    <w:div w:id="1709379537">
      <w:bodyDiv w:val="1"/>
      <w:marLeft w:val="0"/>
      <w:marRight w:val="0"/>
      <w:marTop w:val="0"/>
      <w:marBottom w:val="0"/>
      <w:divBdr>
        <w:top w:val="none" w:sz="0" w:space="0" w:color="auto"/>
        <w:left w:val="none" w:sz="0" w:space="0" w:color="auto"/>
        <w:bottom w:val="none" w:sz="0" w:space="0" w:color="auto"/>
        <w:right w:val="none" w:sz="0" w:space="0" w:color="auto"/>
      </w:divBdr>
    </w:div>
    <w:div w:id="1711344329">
      <w:bodyDiv w:val="1"/>
      <w:marLeft w:val="0"/>
      <w:marRight w:val="0"/>
      <w:marTop w:val="0"/>
      <w:marBottom w:val="0"/>
      <w:divBdr>
        <w:top w:val="none" w:sz="0" w:space="0" w:color="auto"/>
        <w:left w:val="none" w:sz="0" w:space="0" w:color="auto"/>
        <w:bottom w:val="none" w:sz="0" w:space="0" w:color="auto"/>
        <w:right w:val="none" w:sz="0" w:space="0" w:color="auto"/>
      </w:divBdr>
    </w:div>
    <w:div w:id="1717385539">
      <w:bodyDiv w:val="1"/>
      <w:marLeft w:val="0"/>
      <w:marRight w:val="0"/>
      <w:marTop w:val="0"/>
      <w:marBottom w:val="0"/>
      <w:divBdr>
        <w:top w:val="none" w:sz="0" w:space="0" w:color="auto"/>
        <w:left w:val="none" w:sz="0" w:space="0" w:color="auto"/>
        <w:bottom w:val="none" w:sz="0" w:space="0" w:color="auto"/>
        <w:right w:val="none" w:sz="0" w:space="0" w:color="auto"/>
      </w:divBdr>
    </w:div>
    <w:div w:id="1732728128">
      <w:bodyDiv w:val="1"/>
      <w:marLeft w:val="0"/>
      <w:marRight w:val="0"/>
      <w:marTop w:val="0"/>
      <w:marBottom w:val="0"/>
      <w:divBdr>
        <w:top w:val="none" w:sz="0" w:space="0" w:color="auto"/>
        <w:left w:val="none" w:sz="0" w:space="0" w:color="auto"/>
        <w:bottom w:val="none" w:sz="0" w:space="0" w:color="auto"/>
        <w:right w:val="none" w:sz="0" w:space="0" w:color="auto"/>
      </w:divBdr>
    </w:div>
    <w:div w:id="1734037067">
      <w:bodyDiv w:val="1"/>
      <w:marLeft w:val="0"/>
      <w:marRight w:val="0"/>
      <w:marTop w:val="0"/>
      <w:marBottom w:val="0"/>
      <w:divBdr>
        <w:top w:val="none" w:sz="0" w:space="0" w:color="auto"/>
        <w:left w:val="none" w:sz="0" w:space="0" w:color="auto"/>
        <w:bottom w:val="none" w:sz="0" w:space="0" w:color="auto"/>
        <w:right w:val="none" w:sz="0" w:space="0" w:color="auto"/>
      </w:divBdr>
    </w:div>
    <w:div w:id="1735853635">
      <w:bodyDiv w:val="1"/>
      <w:marLeft w:val="0"/>
      <w:marRight w:val="0"/>
      <w:marTop w:val="0"/>
      <w:marBottom w:val="0"/>
      <w:divBdr>
        <w:top w:val="none" w:sz="0" w:space="0" w:color="auto"/>
        <w:left w:val="none" w:sz="0" w:space="0" w:color="auto"/>
        <w:bottom w:val="none" w:sz="0" w:space="0" w:color="auto"/>
        <w:right w:val="none" w:sz="0" w:space="0" w:color="auto"/>
      </w:divBdr>
    </w:div>
    <w:div w:id="1737969026">
      <w:bodyDiv w:val="1"/>
      <w:marLeft w:val="0"/>
      <w:marRight w:val="0"/>
      <w:marTop w:val="0"/>
      <w:marBottom w:val="0"/>
      <w:divBdr>
        <w:top w:val="none" w:sz="0" w:space="0" w:color="auto"/>
        <w:left w:val="none" w:sz="0" w:space="0" w:color="auto"/>
        <w:bottom w:val="none" w:sz="0" w:space="0" w:color="auto"/>
        <w:right w:val="none" w:sz="0" w:space="0" w:color="auto"/>
      </w:divBdr>
    </w:div>
    <w:div w:id="1738554683">
      <w:bodyDiv w:val="1"/>
      <w:marLeft w:val="0"/>
      <w:marRight w:val="0"/>
      <w:marTop w:val="0"/>
      <w:marBottom w:val="0"/>
      <w:divBdr>
        <w:top w:val="none" w:sz="0" w:space="0" w:color="auto"/>
        <w:left w:val="none" w:sz="0" w:space="0" w:color="auto"/>
        <w:bottom w:val="none" w:sz="0" w:space="0" w:color="auto"/>
        <w:right w:val="none" w:sz="0" w:space="0" w:color="auto"/>
      </w:divBdr>
    </w:div>
    <w:div w:id="1745029824">
      <w:bodyDiv w:val="1"/>
      <w:marLeft w:val="0"/>
      <w:marRight w:val="0"/>
      <w:marTop w:val="0"/>
      <w:marBottom w:val="0"/>
      <w:divBdr>
        <w:top w:val="none" w:sz="0" w:space="0" w:color="auto"/>
        <w:left w:val="none" w:sz="0" w:space="0" w:color="auto"/>
        <w:bottom w:val="none" w:sz="0" w:space="0" w:color="auto"/>
        <w:right w:val="none" w:sz="0" w:space="0" w:color="auto"/>
      </w:divBdr>
    </w:div>
    <w:div w:id="1748382032">
      <w:bodyDiv w:val="1"/>
      <w:marLeft w:val="0"/>
      <w:marRight w:val="0"/>
      <w:marTop w:val="0"/>
      <w:marBottom w:val="0"/>
      <w:divBdr>
        <w:top w:val="none" w:sz="0" w:space="0" w:color="auto"/>
        <w:left w:val="none" w:sz="0" w:space="0" w:color="auto"/>
        <w:bottom w:val="none" w:sz="0" w:space="0" w:color="auto"/>
        <w:right w:val="none" w:sz="0" w:space="0" w:color="auto"/>
      </w:divBdr>
    </w:div>
    <w:div w:id="1749224744">
      <w:bodyDiv w:val="1"/>
      <w:marLeft w:val="0"/>
      <w:marRight w:val="0"/>
      <w:marTop w:val="0"/>
      <w:marBottom w:val="0"/>
      <w:divBdr>
        <w:top w:val="none" w:sz="0" w:space="0" w:color="auto"/>
        <w:left w:val="none" w:sz="0" w:space="0" w:color="auto"/>
        <w:bottom w:val="none" w:sz="0" w:space="0" w:color="auto"/>
        <w:right w:val="none" w:sz="0" w:space="0" w:color="auto"/>
      </w:divBdr>
    </w:div>
    <w:div w:id="1750230315">
      <w:bodyDiv w:val="1"/>
      <w:marLeft w:val="0"/>
      <w:marRight w:val="0"/>
      <w:marTop w:val="0"/>
      <w:marBottom w:val="0"/>
      <w:divBdr>
        <w:top w:val="none" w:sz="0" w:space="0" w:color="auto"/>
        <w:left w:val="none" w:sz="0" w:space="0" w:color="auto"/>
        <w:bottom w:val="none" w:sz="0" w:space="0" w:color="auto"/>
        <w:right w:val="none" w:sz="0" w:space="0" w:color="auto"/>
      </w:divBdr>
    </w:div>
    <w:div w:id="1754859218">
      <w:bodyDiv w:val="1"/>
      <w:marLeft w:val="0"/>
      <w:marRight w:val="0"/>
      <w:marTop w:val="0"/>
      <w:marBottom w:val="0"/>
      <w:divBdr>
        <w:top w:val="none" w:sz="0" w:space="0" w:color="auto"/>
        <w:left w:val="none" w:sz="0" w:space="0" w:color="auto"/>
        <w:bottom w:val="none" w:sz="0" w:space="0" w:color="auto"/>
        <w:right w:val="none" w:sz="0" w:space="0" w:color="auto"/>
      </w:divBdr>
    </w:div>
    <w:div w:id="1757440583">
      <w:bodyDiv w:val="1"/>
      <w:marLeft w:val="0"/>
      <w:marRight w:val="0"/>
      <w:marTop w:val="0"/>
      <w:marBottom w:val="0"/>
      <w:divBdr>
        <w:top w:val="none" w:sz="0" w:space="0" w:color="auto"/>
        <w:left w:val="none" w:sz="0" w:space="0" w:color="auto"/>
        <w:bottom w:val="none" w:sz="0" w:space="0" w:color="auto"/>
        <w:right w:val="none" w:sz="0" w:space="0" w:color="auto"/>
      </w:divBdr>
    </w:div>
    <w:div w:id="1761682865">
      <w:bodyDiv w:val="1"/>
      <w:marLeft w:val="0"/>
      <w:marRight w:val="0"/>
      <w:marTop w:val="0"/>
      <w:marBottom w:val="0"/>
      <w:divBdr>
        <w:top w:val="none" w:sz="0" w:space="0" w:color="auto"/>
        <w:left w:val="none" w:sz="0" w:space="0" w:color="auto"/>
        <w:bottom w:val="none" w:sz="0" w:space="0" w:color="auto"/>
        <w:right w:val="none" w:sz="0" w:space="0" w:color="auto"/>
      </w:divBdr>
    </w:div>
    <w:div w:id="1769232004">
      <w:bodyDiv w:val="1"/>
      <w:marLeft w:val="0"/>
      <w:marRight w:val="0"/>
      <w:marTop w:val="0"/>
      <w:marBottom w:val="0"/>
      <w:divBdr>
        <w:top w:val="none" w:sz="0" w:space="0" w:color="auto"/>
        <w:left w:val="none" w:sz="0" w:space="0" w:color="auto"/>
        <w:bottom w:val="none" w:sz="0" w:space="0" w:color="auto"/>
        <w:right w:val="none" w:sz="0" w:space="0" w:color="auto"/>
      </w:divBdr>
    </w:div>
    <w:div w:id="1769615194">
      <w:bodyDiv w:val="1"/>
      <w:marLeft w:val="0"/>
      <w:marRight w:val="0"/>
      <w:marTop w:val="0"/>
      <w:marBottom w:val="0"/>
      <w:divBdr>
        <w:top w:val="none" w:sz="0" w:space="0" w:color="auto"/>
        <w:left w:val="none" w:sz="0" w:space="0" w:color="auto"/>
        <w:bottom w:val="none" w:sz="0" w:space="0" w:color="auto"/>
        <w:right w:val="none" w:sz="0" w:space="0" w:color="auto"/>
      </w:divBdr>
    </w:div>
    <w:div w:id="1770999552">
      <w:bodyDiv w:val="1"/>
      <w:marLeft w:val="0"/>
      <w:marRight w:val="0"/>
      <w:marTop w:val="0"/>
      <w:marBottom w:val="0"/>
      <w:divBdr>
        <w:top w:val="none" w:sz="0" w:space="0" w:color="auto"/>
        <w:left w:val="none" w:sz="0" w:space="0" w:color="auto"/>
        <w:bottom w:val="none" w:sz="0" w:space="0" w:color="auto"/>
        <w:right w:val="none" w:sz="0" w:space="0" w:color="auto"/>
      </w:divBdr>
    </w:div>
    <w:div w:id="1771468222">
      <w:bodyDiv w:val="1"/>
      <w:marLeft w:val="0"/>
      <w:marRight w:val="0"/>
      <w:marTop w:val="0"/>
      <w:marBottom w:val="0"/>
      <w:divBdr>
        <w:top w:val="none" w:sz="0" w:space="0" w:color="auto"/>
        <w:left w:val="none" w:sz="0" w:space="0" w:color="auto"/>
        <w:bottom w:val="none" w:sz="0" w:space="0" w:color="auto"/>
        <w:right w:val="none" w:sz="0" w:space="0" w:color="auto"/>
      </w:divBdr>
    </w:div>
    <w:div w:id="1773476688">
      <w:bodyDiv w:val="1"/>
      <w:marLeft w:val="0"/>
      <w:marRight w:val="0"/>
      <w:marTop w:val="0"/>
      <w:marBottom w:val="0"/>
      <w:divBdr>
        <w:top w:val="none" w:sz="0" w:space="0" w:color="auto"/>
        <w:left w:val="none" w:sz="0" w:space="0" w:color="auto"/>
        <w:bottom w:val="none" w:sz="0" w:space="0" w:color="auto"/>
        <w:right w:val="none" w:sz="0" w:space="0" w:color="auto"/>
      </w:divBdr>
    </w:div>
    <w:div w:id="1774475120">
      <w:bodyDiv w:val="1"/>
      <w:marLeft w:val="0"/>
      <w:marRight w:val="0"/>
      <w:marTop w:val="0"/>
      <w:marBottom w:val="0"/>
      <w:divBdr>
        <w:top w:val="none" w:sz="0" w:space="0" w:color="auto"/>
        <w:left w:val="none" w:sz="0" w:space="0" w:color="auto"/>
        <w:bottom w:val="none" w:sz="0" w:space="0" w:color="auto"/>
        <w:right w:val="none" w:sz="0" w:space="0" w:color="auto"/>
      </w:divBdr>
    </w:div>
    <w:div w:id="1774588851">
      <w:bodyDiv w:val="1"/>
      <w:marLeft w:val="0"/>
      <w:marRight w:val="0"/>
      <w:marTop w:val="0"/>
      <w:marBottom w:val="0"/>
      <w:divBdr>
        <w:top w:val="none" w:sz="0" w:space="0" w:color="auto"/>
        <w:left w:val="none" w:sz="0" w:space="0" w:color="auto"/>
        <w:bottom w:val="none" w:sz="0" w:space="0" w:color="auto"/>
        <w:right w:val="none" w:sz="0" w:space="0" w:color="auto"/>
      </w:divBdr>
    </w:div>
    <w:div w:id="1777947843">
      <w:bodyDiv w:val="1"/>
      <w:marLeft w:val="0"/>
      <w:marRight w:val="0"/>
      <w:marTop w:val="0"/>
      <w:marBottom w:val="0"/>
      <w:divBdr>
        <w:top w:val="none" w:sz="0" w:space="0" w:color="auto"/>
        <w:left w:val="none" w:sz="0" w:space="0" w:color="auto"/>
        <w:bottom w:val="none" w:sz="0" w:space="0" w:color="auto"/>
        <w:right w:val="none" w:sz="0" w:space="0" w:color="auto"/>
      </w:divBdr>
    </w:div>
    <w:div w:id="1779058542">
      <w:bodyDiv w:val="1"/>
      <w:marLeft w:val="0"/>
      <w:marRight w:val="0"/>
      <w:marTop w:val="0"/>
      <w:marBottom w:val="0"/>
      <w:divBdr>
        <w:top w:val="none" w:sz="0" w:space="0" w:color="auto"/>
        <w:left w:val="none" w:sz="0" w:space="0" w:color="auto"/>
        <w:bottom w:val="none" w:sz="0" w:space="0" w:color="auto"/>
        <w:right w:val="none" w:sz="0" w:space="0" w:color="auto"/>
      </w:divBdr>
    </w:div>
    <w:div w:id="1782143336">
      <w:bodyDiv w:val="1"/>
      <w:marLeft w:val="0"/>
      <w:marRight w:val="0"/>
      <w:marTop w:val="0"/>
      <w:marBottom w:val="0"/>
      <w:divBdr>
        <w:top w:val="none" w:sz="0" w:space="0" w:color="auto"/>
        <w:left w:val="none" w:sz="0" w:space="0" w:color="auto"/>
        <w:bottom w:val="none" w:sz="0" w:space="0" w:color="auto"/>
        <w:right w:val="none" w:sz="0" w:space="0" w:color="auto"/>
      </w:divBdr>
    </w:div>
    <w:div w:id="1788574119">
      <w:bodyDiv w:val="1"/>
      <w:marLeft w:val="0"/>
      <w:marRight w:val="0"/>
      <w:marTop w:val="0"/>
      <w:marBottom w:val="0"/>
      <w:divBdr>
        <w:top w:val="none" w:sz="0" w:space="0" w:color="auto"/>
        <w:left w:val="none" w:sz="0" w:space="0" w:color="auto"/>
        <w:bottom w:val="none" w:sz="0" w:space="0" w:color="auto"/>
        <w:right w:val="none" w:sz="0" w:space="0" w:color="auto"/>
      </w:divBdr>
    </w:div>
    <w:div w:id="1791127635">
      <w:bodyDiv w:val="1"/>
      <w:marLeft w:val="0"/>
      <w:marRight w:val="0"/>
      <w:marTop w:val="0"/>
      <w:marBottom w:val="0"/>
      <w:divBdr>
        <w:top w:val="none" w:sz="0" w:space="0" w:color="auto"/>
        <w:left w:val="none" w:sz="0" w:space="0" w:color="auto"/>
        <w:bottom w:val="none" w:sz="0" w:space="0" w:color="auto"/>
        <w:right w:val="none" w:sz="0" w:space="0" w:color="auto"/>
      </w:divBdr>
    </w:div>
    <w:div w:id="1793355188">
      <w:bodyDiv w:val="1"/>
      <w:marLeft w:val="0"/>
      <w:marRight w:val="0"/>
      <w:marTop w:val="0"/>
      <w:marBottom w:val="0"/>
      <w:divBdr>
        <w:top w:val="none" w:sz="0" w:space="0" w:color="auto"/>
        <w:left w:val="none" w:sz="0" w:space="0" w:color="auto"/>
        <w:bottom w:val="none" w:sz="0" w:space="0" w:color="auto"/>
        <w:right w:val="none" w:sz="0" w:space="0" w:color="auto"/>
      </w:divBdr>
    </w:div>
    <w:div w:id="1795516635">
      <w:bodyDiv w:val="1"/>
      <w:marLeft w:val="0"/>
      <w:marRight w:val="0"/>
      <w:marTop w:val="0"/>
      <w:marBottom w:val="0"/>
      <w:divBdr>
        <w:top w:val="none" w:sz="0" w:space="0" w:color="auto"/>
        <w:left w:val="none" w:sz="0" w:space="0" w:color="auto"/>
        <w:bottom w:val="none" w:sz="0" w:space="0" w:color="auto"/>
        <w:right w:val="none" w:sz="0" w:space="0" w:color="auto"/>
      </w:divBdr>
    </w:div>
    <w:div w:id="1799451120">
      <w:bodyDiv w:val="1"/>
      <w:marLeft w:val="0"/>
      <w:marRight w:val="0"/>
      <w:marTop w:val="0"/>
      <w:marBottom w:val="0"/>
      <w:divBdr>
        <w:top w:val="none" w:sz="0" w:space="0" w:color="auto"/>
        <w:left w:val="none" w:sz="0" w:space="0" w:color="auto"/>
        <w:bottom w:val="none" w:sz="0" w:space="0" w:color="auto"/>
        <w:right w:val="none" w:sz="0" w:space="0" w:color="auto"/>
      </w:divBdr>
    </w:div>
    <w:div w:id="1808401293">
      <w:bodyDiv w:val="1"/>
      <w:marLeft w:val="0"/>
      <w:marRight w:val="0"/>
      <w:marTop w:val="0"/>
      <w:marBottom w:val="0"/>
      <w:divBdr>
        <w:top w:val="none" w:sz="0" w:space="0" w:color="auto"/>
        <w:left w:val="none" w:sz="0" w:space="0" w:color="auto"/>
        <w:bottom w:val="none" w:sz="0" w:space="0" w:color="auto"/>
        <w:right w:val="none" w:sz="0" w:space="0" w:color="auto"/>
      </w:divBdr>
    </w:div>
    <w:div w:id="1817258406">
      <w:bodyDiv w:val="1"/>
      <w:marLeft w:val="0"/>
      <w:marRight w:val="0"/>
      <w:marTop w:val="0"/>
      <w:marBottom w:val="0"/>
      <w:divBdr>
        <w:top w:val="none" w:sz="0" w:space="0" w:color="auto"/>
        <w:left w:val="none" w:sz="0" w:space="0" w:color="auto"/>
        <w:bottom w:val="none" w:sz="0" w:space="0" w:color="auto"/>
        <w:right w:val="none" w:sz="0" w:space="0" w:color="auto"/>
      </w:divBdr>
    </w:div>
    <w:div w:id="1826042191">
      <w:bodyDiv w:val="1"/>
      <w:marLeft w:val="0"/>
      <w:marRight w:val="0"/>
      <w:marTop w:val="0"/>
      <w:marBottom w:val="0"/>
      <w:divBdr>
        <w:top w:val="none" w:sz="0" w:space="0" w:color="auto"/>
        <w:left w:val="none" w:sz="0" w:space="0" w:color="auto"/>
        <w:bottom w:val="none" w:sz="0" w:space="0" w:color="auto"/>
        <w:right w:val="none" w:sz="0" w:space="0" w:color="auto"/>
      </w:divBdr>
    </w:div>
    <w:div w:id="1828937588">
      <w:bodyDiv w:val="1"/>
      <w:marLeft w:val="0"/>
      <w:marRight w:val="0"/>
      <w:marTop w:val="0"/>
      <w:marBottom w:val="0"/>
      <w:divBdr>
        <w:top w:val="none" w:sz="0" w:space="0" w:color="auto"/>
        <w:left w:val="none" w:sz="0" w:space="0" w:color="auto"/>
        <w:bottom w:val="none" w:sz="0" w:space="0" w:color="auto"/>
        <w:right w:val="none" w:sz="0" w:space="0" w:color="auto"/>
      </w:divBdr>
    </w:div>
    <w:div w:id="1832134010">
      <w:bodyDiv w:val="1"/>
      <w:marLeft w:val="0"/>
      <w:marRight w:val="0"/>
      <w:marTop w:val="0"/>
      <w:marBottom w:val="0"/>
      <w:divBdr>
        <w:top w:val="none" w:sz="0" w:space="0" w:color="auto"/>
        <w:left w:val="none" w:sz="0" w:space="0" w:color="auto"/>
        <w:bottom w:val="none" w:sz="0" w:space="0" w:color="auto"/>
        <w:right w:val="none" w:sz="0" w:space="0" w:color="auto"/>
      </w:divBdr>
    </w:div>
    <w:div w:id="1843935930">
      <w:bodyDiv w:val="1"/>
      <w:marLeft w:val="0"/>
      <w:marRight w:val="0"/>
      <w:marTop w:val="0"/>
      <w:marBottom w:val="0"/>
      <w:divBdr>
        <w:top w:val="none" w:sz="0" w:space="0" w:color="auto"/>
        <w:left w:val="none" w:sz="0" w:space="0" w:color="auto"/>
        <w:bottom w:val="none" w:sz="0" w:space="0" w:color="auto"/>
        <w:right w:val="none" w:sz="0" w:space="0" w:color="auto"/>
      </w:divBdr>
    </w:div>
    <w:div w:id="1850681114">
      <w:bodyDiv w:val="1"/>
      <w:marLeft w:val="0"/>
      <w:marRight w:val="0"/>
      <w:marTop w:val="0"/>
      <w:marBottom w:val="0"/>
      <w:divBdr>
        <w:top w:val="none" w:sz="0" w:space="0" w:color="auto"/>
        <w:left w:val="none" w:sz="0" w:space="0" w:color="auto"/>
        <w:bottom w:val="none" w:sz="0" w:space="0" w:color="auto"/>
        <w:right w:val="none" w:sz="0" w:space="0" w:color="auto"/>
      </w:divBdr>
    </w:div>
    <w:div w:id="1860436004">
      <w:bodyDiv w:val="1"/>
      <w:marLeft w:val="0"/>
      <w:marRight w:val="0"/>
      <w:marTop w:val="0"/>
      <w:marBottom w:val="0"/>
      <w:divBdr>
        <w:top w:val="none" w:sz="0" w:space="0" w:color="auto"/>
        <w:left w:val="none" w:sz="0" w:space="0" w:color="auto"/>
        <w:bottom w:val="none" w:sz="0" w:space="0" w:color="auto"/>
        <w:right w:val="none" w:sz="0" w:space="0" w:color="auto"/>
      </w:divBdr>
    </w:div>
    <w:div w:id="1866480152">
      <w:bodyDiv w:val="1"/>
      <w:marLeft w:val="0"/>
      <w:marRight w:val="0"/>
      <w:marTop w:val="0"/>
      <w:marBottom w:val="0"/>
      <w:divBdr>
        <w:top w:val="none" w:sz="0" w:space="0" w:color="auto"/>
        <w:left w:val="none" w:sz="0" w:space="0" w:color="auto"/>
        <w:bottom w:val="none" w:sz="0" w:space="0" w:color="auto"/>
        <w:right w:val="none" w:sz="0" w:space="0" w:color="auto"/>
      </w:divBdr>
    </w:div>
    <w:div w:id="1873150281">
      <w:bodyDiv w:val="1"/>
      <w:marLeft w:val="0"/>
      <w:marRight w:val="0"/>
      <w:marTop w:val="0"/>
      <w:marBottom w:val="0"/>
      <w:divBdr>
        <w:top w:val="none" w:sz="0" w:space="0" w:color="auto"/>
        <w:left w:val="none" w:sz="0" w:space="0" w:color="auto"/>
        <w:bottom w:val="none" w:sz="0" w:space="0" w:color="auto"/>
        <w:right w:val="none" w:sz="0" w:space="0" w:color="auto"/>
      </w:divBdr>
    </w:div>
    <w:div w:id="1878155436">
      <w:bodyDiv w:val="1"/>
      <w:marLeft w:val="0"/>
      <w:marRight w:val="0"/>
      <w:marTop w:val="0"/>
      <w:marBottom w:val="0"/>
      <w:divBdr>
        <w:top w:val="none" w:sz="0" w:space="0" w:color="auto"/>
        <w:left w:val="none" w:sz="0" w:space="0" w:color="auto"/>
        <w:bottom w:val="none" w:sz="0" w:space="0" w:color="auto"/>
        <w:right w:val="none" w:sz="0" w:space="0" w:color="auto"/>
      </w:divBdr>
    </w:div>
    <w:div w:id="1883244758">
      <w:bodyDiv w:val="1"/>
      <w:marLeft w:val="0"/>
      <w:marRight w:val="0"/>
      <w:marTop w:val="0"/>
      <w:marBottom w:val="0"/>
      <w:divBdr>
        <w:top w:val="none" w:sz="0" w:space="0" w:color="auto"/>
        <w:left w:val="none" w:sz="0" w:space="0" w:color="auto"/>
        <w:bottom w:val="none" w:sz="0" w:space="0" w:color="auto"/>
        <w:right w:val="none" w:sz="0" w:space="0" w:color="auto"/>
      </w:divBdr>
    </w:div>
    <w:div w:id="1883981835">
      <w:bodyDiv w:val="1"/>
      <w:marLeft w:val="0"/>
      <w:marRight w:val="0"/>
      <w:marTop w:val="0"/>
      <w:marBottom w:val="0"/>
      <w:divBdr>
        <w:top w:val="none" w:sz="0" w:space="0" w:color="auto"/>
        <w:left w:val="none" w:sz="0" w:space="0" w:color="auto"/>
        <w:bottom w:val="none" w:sz="0" w:space="0" w:color="auto"/>
        <w:right w:val="none" w:sz="0" w:space="0" w:color="auto"/>
      </w:divBdr>
    </w:div>
    <w:div w:id="1896621104">
      <w:bodyDiv w:val="1"/>
      <w:marLeft w:val="0"/>
      <w:marRight w:val="0"/>
      <w:marTop w:val="0"/>
      <w:marBottom w:val="0"/>
      <w:divBdr>
        <w:top w:val="none" w:sz="0" w:space="0" w:color="auto"/>
        <w:left w:val="none" w:sz="0" w:space="0" w:color="auto"/>
        <w:bottom w:val="none" w:sz="0" w:space="0" w:color="auto"/>
        <w:right w:val="none" w:sz="0" w:space="0" w:color="auto"/>
      </w:divBdr>
    </w:div>
    <w:div w:id="1897233871">
      <w:bodyDiv w:val="1"/>
      <w:marLeft w:val="0"/>
      <w:marRight w:val="0"/>
      <w:marTop w:val="0"/>
      <w:marBottom w:val="0"/>
      <w:divBdr>
        <w:top w:val="none" w:sz="0" w:space="0" w:color="auto"/>
        <w:left w:val="none" w:sz="0" w:space="0" w:color="auto"/>
        <w:bottom w:val="none" w:sz="0" w:space="0" w:color="auto"/>
        <w:right w:val="none" w:sz="0" w:space="0" w:color="auto"/>
      </w:divBdr>
    </w:div>
    <w:div w:id="1898006612">
      <w:bodyDiv w:val="1"/>
      <w:marLeft w:val="0"/>
      <w:marRight w:val="0"/>
      <w:marTop w:val="0"/>
      <w:marBottom w:val="0"/>
      <w:divBdr>
        <w:top w:val="none" w:sz="0" w:space="0" w:color="auto"/>
        <w:left w:val="none" w:sz="0" w:space="0" w:color="auto"/>
        <w:bottom w:val="none" w:sz="0" w:space="0" w:color="auto"/>
        <w:right w:val="none" w:sz="0" w:space="0" w:color="auto"/>
      </w:divBdr>
    </w:div>
    <w:div w:id="1898972766">
      <w:bodyDiv w:val="1"/>
      <w:marLeft w:val="0"/>
      <w:marRight w:val="0"/>
      <w:marTop w:val="0"/>
      <w:marBottom w:val="0"/>
      <w:divBdr>
        <w:top w:val="none" w:sz="0" w:space="0" w:color="auto"/>
        <w:left w:val="none" w:sz="0" w:space="0" w:color="auto"/>
        <w:bottom w:val="none" w:sz="0" w:space="0" w:color="auto"/>
        <w:right w:val="none" w:sz="0" w:space="0" w:color="auto"/>
      </w:divBdr>
    </w:div>
    <w:div w:id="1903952182">
      <w:bodyDiv w:val="1"/>
      <w:marLeft w:val="0"/>
      <w:marRight w:val="0"/>
      <w:marTop w:val="0"/>
      <w:marBottom w:val="0"/>
      <w:divBdr>
        <w:top w:val="none" w:sz="0" w:space="0" w:color="auto"/>
        <w:left w:val="none" w:sz="0" w:space="0" w:color="auto"/>
        <w:bottom w:val="none" w:sz="0" w:space="0" w:color="auto"/>
        <w:right w:val="none" w:sz="0" w:space="0" w:color="auto"/>
      </w:divBdr>
    </w:div>
    <w:div w:id="1908219345">
      <w:bodyDiv w:val="1"/>
      <w:marLeft w:val="0"/>
      <w:marRight w:val="0"/>
      <w:marTop w:val="0"/>
      <w:marBottom w:val="0"/>
      <w:divBdr>
        <w:top w:val="none" w:sz="0" w:space="0" w:color="auto"/>
        <w:left w:val="none" w:sz="0" w:space="0" w:color="auto"/>
        <w:bottom w:val="none" w:sz="0" w:space="0" w:color="auto"/>
        <w:right w:val="none" w:sz="0" w:space="0" w:color="auto"/>
      </w:divBdr>
    </w:div>
    <w:div w:id="1909222423">
      <w:bodyDiv w:val="1"/>
      <w:marLeft w:val="0"/>
      <w:marRight w:val="0"/>
      <w:marTop w:val="0"/>
      <w:marBottom w:val="0"/>
      <w:divBdr>
        <w:top w:val="none" w:sz="0" w:space="0" w:color="auto"/>
        <w:left w:val="none" w:sz="0" w:space="0" w:color="auto"/>
        <w:bottom w:val="none" w:sz="0" w:space="0" w:color="auto"/>
        <w:right w:val="none" w:sz="0" w:space="0" w:color="auto"/>
      </w:divBdr>
    </w:div>
    <w:div w:id="1927156312">
      <w:bodyDiv w:val="1"/>
      <w:marLeft w:val="0"/>
      <w:marRight w:val="0"/>
      <w:marTop w:val="0"/>
      <w:marBottom w:val="0"/>
      <w:divBdr>
        <w:top w:val="none" w:sz="0" w:space="0" w:color="auto"/>
        <w:left w:val="none" w:sz="0" w:space="0" w:color="auto"/>
        <w:bottom w:val="none" w:sz="0" w:space="0" w:color="auto"/>
        <w:right w:val="none" w:sz="0" w:space="0" w:color="auto"/>
      </w:divBdr>
    </w:div>
    <w:div w:id="1930001780">
      <w:bodyDiv w:val="1"/>
      <w:marLeft w:val="0"/>
      <w:marRight w:val="0"/>
      <w:marTop w:val="0"/>
      <w:marBottom w:val="0"/>
      <w:divBdr>
        <w:top w:val="none" w:sz="0" w:space="0" w:color="auto"/>
        <w:left w:val="none" w:sz="0" w:space="0" w:color="auto"/>
        <w:bottom w:val="none" w:sz="0" w:space="0" w:color="auto"/>
        <w:right w:val="none" w:sz="0" w:space="0" w:color="auto"/>
      </w:divBdr>
    </w:div>
    <w:div w:id="1933200445">
      <w:bodyDiv w:val="1"/>
      <w:marLeft w:val="0"/>
      <w:marRight w:val="0"/>
      <w:marTop w:val="0"/>
      <w:marBottom w:val="0"/>
      <w:divBdr>
        <w:top w:val="none" w:sz="0" w:space="0" w:color="auto"/>
        <w:left w:val="none" w:sz="0" w:space="0" w:color="auto"/>
        <w:bottom w:val="none" w:sz="0" w:space="0" w:color="auto"/>
        <w:right w:val="none" w:sz="0" w:space="0" w:color="auto"/>
      </w:divBdr>
    </w:div>
    <w:div w:id="1938714228">
      <w:bodyDiv w:val="1"/>
      <w:marLeft w:val="0"/>
      <w:marRight w:val="0"/>
      <w:marTop w:val="0"/>
      <w:marBottom w:val="0"/>
      <w:divBdr>
        <w:top w:val="none" w:sz="0" w:space="0" w:color="auto"/>
        <w:left w:val="none" w:sz="0" w:space="0" w:color="auto"/>
        <w:bottom w:val="none" w:sz="0" w:space="0" w:color="auto"/>
        <w:right w:val="none" w:sz="0" w:space="0" w:color="auto"/>
      </w:divBdr>
    </w:div>
    <w:div w:id="1938714513">
      <w:bodyDiv w:val="1"/>
      <w:marLeft w:val="0"/>
      <w:marRight w:val="0"/>
      <w:marTop w:val="0"/>
      <w:marBottom w:val="0"/>
      <w:divBdr>
        <w:top w:val="none" w:sz="0" w:space="0" w:color="auto"/>
        <w:left w:val="none" w:sz="0" w:space="0" w:color="auto"/>
        <w:bottom w:val="none" w:sz="0" w:space="0" w:color="auto"/>
        <w:right w:val="none" w:sz="0" w:space="0" w:color="auto"/>
      </w:divBdr>
    </w:div>
    <w:div w:id="1947420890">
      <w:bodyDiv w:val="1"/>
      <w:marLeft w:val="0"/>
      <w:marRight w:val="0"/>
      <w:marTop w:val="0"/>
      <w:marBottom w:val="0"/>
      <w:divBdr>
        <w:top w:val="none" w:sz="0" w:space="0" w:color="auto"/>
        <w:left w:val="none" w:sz="0" w:space="0" w:color="auto"/>
        <w:bottom w:val="none" w:sz="0" w:space="0" w:color="auto"/>
        <w:right w:val="none" w:sz="0" w:space="0" w:color="auto"/>
      </w:divBdr>
    </w:div>
    <w:div w:id="1950894044">
      <w:bodyDiv w:val="1"/>
      <w:marLeft w:val="0"/>
      <w:marRight w:val="0"/>
      <w:marTop w:val="0"/>
      <w:marBottom w:val="0"/>
      <w:divBdr>
        <w:top w:val="none" w:sz="0" w:space="0" w:color="auto"/>
        <w:left w:val="none" w:sz="0" w:space="0" w:color="auto"/>
        <w:bottom w:val="none" w:sz="0" w:space="0" w:color="auto"/>
        <w:right w:val="none" w:sz="0" w:space="0" w:color="auto"/>
      </w:divBdr>
    </w:div>
    <w:div w:id="1953053331">
      <w:bodyDiv w:val="1"/>
      <w:marLeft w:val="0"/>
      <w:marRight w:val="0"/>
      <w:marTop w:val="0"/>
      <w:marBottom w:val="0"/>
      <w:divBdr>
        <w:top w:val="none" w:sz="0" w:space="0" w:color="auto"/>
        <w:left w:val="none" w:sz="0" w:space="0" w:color="auto"/>
        <w:bottom w:val="none" w:sz="0" w:space="0" w:color="auto"/>
        <w:right w:val="none" w:sz="0" w:space="0" w:color="auto"/>
      </w:divBdr>
    </w:div>
    <w:div w:id="1966496762">
      <w:bodyDiv w:val="1"/>
      <w:marLeft w:val="0"/>
      <w:marRight w:val="0"/>
      <w:marTop w:val="0"/>
      <w:marBottom w:val="0"/>
      <w:divBdr>
        <w:top w:val="none" w:sz="0" w:space="0" w:color="auto"/>
        <w:left w:val="none" w:sz="0" w:space="0" w:color="auto"/>
        <w:bottom w:val="none" w:sz="0" w:space="0" w:color="auto"/>
        <w:right w:val="none" w:sz="0" w:space="0" w:color="auto"/>
      </w:divBdr>
    </w:div>
    <w:div w:id="1966615379">
      <w:bodyDiv w:val="1"/>
      <w:marLeft w:val="0"/>
      <w:marRight w:val="0"/>
      <w:marTop w:val="0"/>
      <w:marBottom w:val="0"/>
      <w:divBdr>
        <w:top w:val="none" w:sz="0" w:space="0" w:color="auto"/>
        <w:left w:val="none" w:sz="0" w:space="0" w:color="auto"/>
        <w:bottom w:val="none" w:sz="0" w:space="0" w:color="auto"/>
        <w:right w:val="none" w:sz="0" w:space="0" w:color="auto"/>
      </w:divBdr>
    </w:div>
    <w:div w:id="1972440693">
      <w:bodyDiv w:val="1"/>
      <w:marLeft w:val="0"/>
      <w:marRight w:val="0"/>
      <w:marTop w:val="0"/>
      <w:marBottom w:val="0"/>
      <w:divBdr>
        <w:top w:val="none" w:sz="0" w:space="0" w:color="auto"/>
        <w:left w:val="none" w:sz="0" w:space="0" w:color="auto"/>
        <w:bottom w:val="none" w:sz="0" w:space="0" w:color="auto"/>
        <w:right w:val="none" w:sz="0" w:space="0" w:color="auto"/>
      </w:divBdr>
    </w:div>
    <w:div w:id="1976593840">
      <w:bodyDiv w:val="1"/>
      <w:marLeft w:val="0"/>
      <w:marRight w:val="0"/>
      <w:marTop w:val="0"/>
      <w:marBottom w:val="0"/>
      <w:divBdr>
        <w:top w:val="none" w:sz="0" w:space="0" w:color="auto"/>
        <w:left w:val="none" w:sz="0" w:space="0" w:color="auto"/>
        <w:bottom w:val="none" w:sz="0" w:space="0" w:color="auto"/>
        <w:right w:val="none" w:sz="0" w:space="0" w:color="auto"/>
      </w:divBdr>
    </w:div>
    <w:div w:id="1981182972">
      <w:bodyDiv w:val="1"/>
      <w:marLeft w:val="0"/>
      <w:marRight w:val="0"/>
      <w:marTop w:val="0"/>
      <w:marBottom w:val="0"/>
      <w:divBdr>
        <w:top w:val="none" w:sz="0" w:space="0" w:color="auto"/>
        <w:left w:val="none" w:sz="0" w:space="0" w:color="auto"/>
        <w:bottom w:val="none" w:sz="0" w:space="0" w:color="auto"/>
        <w:right w:val="none" w:sz="0" w:space="0" w:color="auto"/>
      </w:divBdr>
    </w:div>
    <w:div w:id="1982230663">
      <w:bodyDiv w:val="1"/>
      <w:marLeft w:val="0"/>
      <w:marRight w:val="0"/>
      <w:marTop w:val="0"/>
      <w:marBottom w:val="0"/>
      <w:divBdr>
        <w:top w:val="none" w:sz="0" w:space="0" w:color="auto"/>
        <w:left w:val="none" w:sz="0" w:space="0" w:color="auto"/>
        <w:bottom w:val="none" w:sz="0" w:space="0" w:color="auto"/>
        <w:right w:val="none" w:sz="0" w:space="0" w:color="auto"/>
      </w:divBdr>
    </w:div>
    <w:div w:id="1987927611">
      <w:bodyDiv w:val="1"/>
      <w:marLeft w:val="0"/>
      <w:marRight w:val="0"/>
      <w:marTop w:val="0"/>
      <w:marBottom w:val="0"/>
      <w:divBdr>
        <w:top w:val="none" w:sz="0" w:space="0" w:color="auto"/>
        <w:left w:val="none" w:sz="0" w:space="0" w:color="auto"/>
        <w:bottom w:val="none" w:sz="0" w:space="0" w:color="auto"/>
        <w:right w:val="none" w:sz="0" w:space="0" w:color="auto"/>
      </w:divBdr>
    </w:div>
    <w:div w:id="1991711345">
      <w:bodyDiv w:val="1"/>
      <w:marLeft w:val="0"/>
      <w:marRight w:val="0"/>
      <w:marTop w:val="0"/>
      <w:marBottom w:val="0"/>
      <w:divBdr>
        <w:top w:val="none" w:sz="0" w:space="0" w:color="auto"/>
        <w:left w:val="none" w:sz="0" w:space="0" w:color="auto"/>
        <w:bottom w:val="none" w:sz="0" w:space="0" w:color="auto"/>
        <w:right w:val="none" w:sz="0" w:space="0" w:color="auto"/>
      </w:divBdr>
    </w:div>
    <w:div w:id="1997804238">
      <w:bodyDiv w:val="1"/>
      <w:marLeft w:val="0"/>
      <w:marRight w:val="0"/>
      <w:marTop w:val="0"/>
      <w:marBottom w:val="0"/>
      <w:divBdr>
        <w:top w:val="none" w:sz="0" w:space="0" w:color="auto"/>
        <w:left w:val="none" w:sz="0" w:space="0" w:color="auto"/>
        <w:bottom w:val="none" w:sz="0" w:space="0" w:color="auto"/>
        <w:right w:val="none" w:sz="0" w:space="0" w:color="auto"/>
      </w:divBdr>
    </w:div>
    <w:div w:id="2000576631">
      <w:bodyDiv w:val="1"/>
      <w:marLeft w:val="0"/>
      <w:marRight w:val="0"/>
      <w:marTop w:val="0"/>
      <w:marBottom w:val="0"/>
      <w:divBdr>
        <w:top w:val="none" w:sz="0" w:space="0" w:color="auto"/>
        <w:left w:val="none" w:sz="0" w:space="0" w:color="auto"/>
        <w:bottom w:val="none" w:sz="0" w:space="0" w:color="auto"/>
        <w:right w:val="none" w:sz="0" w:space="0" w:color="auto"/>
      </w:divBdr>
    </w:div>
    <w:div w:id="2001426062">
      <w:bodyDiv w:val="1"/>
      <w:marLeft w:val="0"/>
      <w:marRight w:val="0"/>
      <w:marTop w:val="0"/>
      <w:marBottom w:val="0"/>
      <w:divBdr>
        <w:top w:val="none" w:sz="0" w:space="0" w:color="auto"/>
        <w:left w:val="none" w:sz="0" w:space="0" w:color="auto"/>
        <w:bottom w:val="none" w:sz="0" w:space="0" w:color="auto"/>
        <w:right w:val="none" w:sz="0" w:space="0" w:color="auto"/>
      </w:divBdr>
    </w:div>
    <w:div w:id="2004509277">
      <w:bodyDiv w:val="1"/>
      <w:marLeft w:val="0"/>
      <w:marRight w:val="0"/>
      <w:marTop w:val="0"/>
      <w:marBottom w:val="0"/>
      <w:divBdr>
        <w:top w:val="none" w:sz="0" w:space="0" w:color="auto"/>
        <w:left w:val="none" w:sz="0" w:space="0" w:color="auto"/>
        <w:bottom w:val="none" w:sz="0" w:space="0" w:color="auto"/>
        <w:right w:val="none" w:sz="0" w:space="0" w:color="auto"/>
      </w:divBdr>
    </w:div>
    <w:div w:id="2007128742">
      <w:bodyDiv w:val="1"/>
      <w:marLeft w:val="0"/>
      <w:marRight w:val="0"/>
      <w:marTop w:val="0"/>
      <w:marBottom w:val="0"/>
      <w:divBdr>
        <w:top w:val="none" w:sz="0" w:space="0" w:color="auto"/>
        <w:left w:val="none" w:sz="0" w:space="0" w:color="auto"/>
        <w:bottom w:val="none" w:sz="0" w:space="0" w:color="auto"/>
        <w:right w:val="none" w:sz="0" w:space="0" w:color="auto"/>
      </w:divBdr>
    </w:div>
    <w:div w:id="2009288618">
      <w:bodyDiv w:val="1"/>
      <w:marLeft w:val="0"/>
      <w:marRight w:val="0"/>
      <w:marTop w:val="0"/>
      <w:marBottom w:val="0"/>
      <w:divBdr>
        <w:top w:val="none" w:sz="0" w:space="0" w:color="auto"/>
        <w:left w:val="none" w:sz="0" w:space="0" w:color="auto"/>
        <w:bottom w:val="none" w:sz="0" w:space="0" w:color="auto"/>
        <w:right w:val="none" w:sz="0" w:space="0" w:color="auto"/>
      </w:divBdr>
    </w:div>
    <w:div w:id="2010015131">
      <w:bodyDiv w:val="1"/>
      <w:marLeft w:val="0"/>
      <w:marRight w:val="0"/>
      <w:marTop w:val="0"/>
      <w:marBottom w:val="0"/>
      <w:divBdr>
        <w:top w:val="none" w:sz="0" w:space="0" w:color="auto"/>
        <w:left w:val="none" w:sz="0" w:space="0" w:color="auto"/>
        <w:bottom w:val="none" w:sz="0" w:space="0" w:color="auto"/>
        <w:right w:val="none" w:sz="0" w:space="0" w:color="auto"/>
      </w:divBdr>
    </w:div>
    <w:div w:id="2011325716">
      <w:bodyDiv w:val="1"/>
      <w:marLeft w:val="0"/>
      <w:marRight w:val="0"/>
      <w:marTop w:val="0"/>
      <w:marBottom w:val="0"/>
      <w:divBdr>
        <w:top w:val="none" w:sz="0" w:space="0" w:color="auto"/>
        <w:left w:val="none" w:sz="0" w:space="0" w:color="auto"/>
        <w:bottom w:val="none" w:sz="0" w:space="0" w:color="auto"/>
        <w:right w:val="none" w:sz="0" w:space="0" w:color="auto"/>
      </w:divBdr>
    </w:div>
    <w:div w:id="2017488794">
      <w:bodyDiv w:val="1"/>
      <w:marLeft w:val="0"/>
      <w:marRight w:val="0"/>
      <w:marTop w:val="0"/>
      <w:marBottom w:val="0"/>
      <w:divBdr>
        <w:top w:val="none" w:sz="0" w:space="0" w:color="auto"/>
        <w:left w:val="none" w:sz="0" w:space="0" w:color="auto"/>
        <w:bottom w:val="none" w:sz="0" w:space="0" w:color="auto"/>
        <w:right w:val="none" w:sz="0" w:space="0" w:color="auto"/>
      </w:divBdr>
    </w:div>
    <w:div w:id="2020426188">
      <w:bodyDiv w:val="1"/>
      <w:marLeft w:val="0"/>
      <w:marRight w:val="0"/>
      <w:marTop w:val="0"/>
      <w:marBottom w:val="0"/>
      <w:divBdr>
        <w:top w:val="none" w:sz="0" w:space="0" w:color="auto"/>
        <w:left w:val="none" w:sz="0" w:space="0" w:color="auto"/>
        <w:bottom w:val="none" w:sz="0" w:space="0" w:color="auto"/>
        <w:right w:val="none" w:sz="0" w:space="0" w:color="auto"/>
      </w:divBdr>
    </w:div>
    <w:div w:id="2022777499">
      <w:bodyDiv w:val="1"/>
      <w:marLeft w:val="0"/>
      <w:marRight w:val="0"/>
      <w:marTop w:val="0"/>
      <w:marBottom w:val="0"/>
      <w:divBdr>
        <w:top w:val="none" w:sz="0" w:space="0" w:color="auto"/>
        <w:left w:val="none" w:sz="0" w:space="0" w:color="auto"/>
        <w:bottom w:val="none" w:sz="0" w:space="0" w:color="auto"/>
        <w:right w:val="none" w:sz="0" w:space="0" w:color="auto"/>
      </w:divBdr>
    </w:div>
    <w:div w:id="2034263442">
      <w:bodyDiv w:val="1"/>
      <w:marLeft w:val="0"/>
      <w:marRight w:val="0"/>
      <w:marTop w:val="0"/>
      <w:marBottom w:val="0"/>
      <w:divBdr>
        <w:top w:val="none" w:sz="0" w:space="0" w:color="auto"/>
        <w:left w:val="none" w:sz="0" w:space="0" w:color="auto"/>
        <w:bottom w:val="none" w:sz="0" w:space="0" w:color="auto"/>
        <w:right w:val="none" w:sz="0" w:space="0" w:color="auto"/>
      </w:divBdr>
    </w:div>
    <w:div w:id="2038386500">
      <w:bodyDiv w:val="1"/>
      <w:marLeft w:val="0"/>
      <w:marRight w:val="0"/>
      <w:marTop w:val="0"/>
      <w:marBottom w:val="0"/>
      <w:divBdr>
        <w:top w:val="none" w:sz="0" w:space="0" w:color="auto"/>
        <w:left w:val="none" w:sz="0" w:space="0" w:color="auto"/>
        <w:bottom w:val="none" w:sz="0" w:space="0" w:color="auto"/>
        <w:right w:val="none" w:sz="0" w:space="0" w:color="auto"/>
      </w:divBdr>
    </w:div>
    <w:div w:id="2049985704">
      <w:bodyDiv w:val="1"/>
      <w:marLeft w:val="0"/>
      <w:marRight w:val="0"/>
      <w:marTop w:val="0"/>
      <w:marBottom w:val="0"/>
      <w:divBdr>
        <w:top w:val="none" w:sz="0" w:space="0" w:color="auto"/>
        <w:left w:val="none" w:sz="0" w:space="0" w:color="auto"/>
        <w:bottom w:val="none" w:sz="0" w:space="0" w:color="auto"/>
        <w:right w:val="none" w:sz="0" w:space="0" w:color="auto"/>
      </w:divBdr>
    </w:div>
    <w:div w:id="2079354561">
      <w:bodyDiv w:val="1"/>
      <w:marLeft w:val="0"/>
      <w:marRight w:val="0"/>
      <w:marTop w:val="0"/>
      <w:marBottom w:val="0"/>
      <w:divBdr>
        <w:top w:val="none" w:sz="0" w:space="0" w:color="auto"/>
        <w:left w:val="none" w:sz="0" w:space="0" w:color="auto"/>
        <w:bottom w:val="none" w:sz="0" w:space="0" w:color="auto"/>
        <w:right w:val="none" w:sz="0" w:space="0" w:color="auto"/>
      </w:divBdr>
    </w:div>
    <w:div w:id="2084718456">
      <w:bodyDiv w:val="1"/>
      <w:marLeft w:val="0"/>
      <w:marRight w:val="0"/>
      <w:marTop w:val="0"/>
      <w:marBottom w:val="0"/>
      <w:divBdr>
        <w:top w:val="none" w:sz="0" w:space="0" w:color="auto"/>
        <w:left w:val="none" w:sz="0" w:space="0" w:color="auto"/>
        <w:bottom w:val="none" w:sz="0" w:space="0" w:color="auto"/>
        <w:right w:val="none" w:sz="0" w:space="0" w:color="auto"/>
      </w:divBdr>
    </w:div>
    <w:div w:id="2102870660">
      <w:bodyDiv w:val="1"/>
      <w:marLeft w:val="0"/>
      <w:marRight w:val="0"/>
      <w:marTop w:val="0"/>
      <w:marBottom w:val="0"/>
      <w:divBdr>
        <w:top w:val="none" w:sz="0" w:space="0" w:color="auto"/>
        <w:left w:val="none" w:sz="0" w:space="0" w:color="auto"/>
        <w:bottom w:val="none" w:sz="0" w:space="0" w:color="auto"/>
        <w:right w:val="none" w:sz="0" w:space="0" w:color="auto"/>
      </w:divBdr>
    </w:div>
    <w:div w:id="2106224168">
      <w:bodyDiv w:val="1"/>
      <w:marLeft w:val="0"/>
      <w:marRight w:val="0"/>
      <w:marTop w:val="0"/>
      <w:marBottom w:val="0"/>
      <w:divBdr>
        <w:top w:val="none" w:sz="0" w:space="0" w:color="auto"/>
        <w:left w:val="none" w:sz="0" w:space="0" w:color="auto"/>
        <w:bottom w:val="none" w:sz="0" w:space="0" w:color="auto"/>
        <w:right w:val="none" w:sz="0" w:space="0" w:color="auto"/>
      </w:divBdr>
    </w:div>
    <w:div w:id="2109881560">
      <w:bodyDiv w:val="1"/>
      <w:marLeft w:val="0"/>
      <w:marRight w:val="0"/>
      <w:marTop w:val="0"/>
      <w:marBottom w:val="0"/>
      <w:divBdr>
        <w:top w:val="none" w:sz="0" w:space="0" w:color="auto"/>
        <w:left w:val="none" w:sz="0" w:space="0" w:color="auto"/>
        <w:bottom w:val="none" w:sz="0" w:space="0" w:color="auto"/>
        <w:right w:val="none" w:sz="0" w:space="0" w:color="auto"/>
      </w:divBdr>
    </w:div>
    <w:div w:id="2113087724">
      <w:bodyDiv w:val="1"/>
      <w:marLeft w:val="0"/>
      <w:marRight w:val="0"/>
      <w:marTop w:val="0"/>
      <w:marBottom w:val="0"/>
      <w:divBdr>
        <w:top w:val="none" w:sz="0" w:space="0" w:color="auto"/>
        <w:left w:val="none" w:sz="0" w:space="0" w:color="auto"/>
        <w:bottom w:val="none" w:sz="0" w:space="0" w:color="auto"/>
        <w:right w:val="none" w:sz="0" w:space="0" w:color="auto"/>
      </w:divBdr>
    </w:div>
    <w:div w:id="2116247029">
      <w:bodyDiv w:val="1"/>
      <w:marLeft w:val="0"/>
      <w:marRight w:val="0"/>
      <w:marTop w:val="0"/>
      <w:marBottom w:val="0"/>
      <w:divBdr>
        <w:top w:val="none" w:sz="0" w:space="0" w:color="auto"/>
        <w:left w:val="none" w:sz="0" w:space="0" w:color="auto"/>
        <w:bottom w:val="none" w:sz="0" w:space="0" w:color="auto"/>
        <w:right w:val="none" w:sz="0" w:space="0" w:color="auto"/>
      </w:divBdr>
    </w:div>
    <w:div w:id="2116635800">
      <w:bodyDiv w:val="1"/>
      <w:marLeft w:val="0"/>
      <w:marRight w:val="0"/>
      <w:marTop w:val="0"/>
      <w:marBottom w:val="0"/>
      <w:divBdr>
        <w:top w:val="none" w:sz="0" w:space="0" w:color="auto"/>
        <w:left w:val="none" w:sz="0" w:space="0" w:color="auto"/>
        <w:bottom w:val="none" w:sz="0" w:space="0" w:color="auto"/>
        <w:right w:val="none" w:sz="0" w:space="0" w:color="auto"/>
      </w:divBdr>
    </w:div>
    <w:div w:id="2119134421">
      <w:bodyDiv w:val="1"/>
      <w:marLeft w:val="0"/>
      <w:marRight w:val="0"/>
      <w:marTop w:val="0"/>
      <w:marBottom w:val="0"/>
      <w:divBdr>
        <w:top w:val="none" w:sz="0" w:space="0" w:color="auto"/>
        <w:left w:val="none" w:sz="0" w:space="0" w:color="auto"/>
        <w:bottom w:val="none" w:sz="0" w:space="0" w:color="auto"/>
        <w:right w:val="none" w:sz="0" w:space="0" w:color="auto"/>
      </w:divBdr>
    </w:div>
    <w:div w:id="2120642558">
      <w:bodyDiv w:val="1"/>
      <w:marLeft w:val="0"/>
      <w:marRight w:val="0"/>
      <w:marTop w:val="0"/>
      <w:marBottom w:val="0"/>
      <w:divBdr>
        <w:top w:val="none" w:sz="0" w:space="0" w:color="auto"/>
        <w:left w:val="none" w:sz="0" w:space="0" w:color="auto"/>
        <w:bottom w:val="none" w:sz="0" w:space="0" w:color="auto"/>
        <w:right w:val="none" w:sz="0" w:space="0" w:color="auto"/>
      </w:divBdr>
    </w:div>
    <w:div w:id="2125028741">
      <w:bodyDiv w:val="1"/>
      <w:marLeft w:val="0"/>
      <w:marRight w:val="0"/>
      <w:marTop w:val="0"/>
      <w:marBottom w:val="0"/>
      <w:divBdr>
        <w:top w:val="none" w:sz="0" w:space="0" w:color="auto"/>
        <w:left w:val="none" w:sz="0" w:space="0" w:color="auto"/>
        <w:bottom w:val="none" w:sz="0" w:space="0" w:color="auto"/>
        <w:right w:val="none" w:sz="0" w:space="0" w:color="auto"/>
      </w:divBdr>
    </w:div>
    <w:div w:id="2127045262">
      <w:bodyDiv w:val="1"/>
      <w:marLeft w:val="0"/>
      <w:marRight w:val="0"/>
      <w:marTop w:val="0"/>
      <w:marBottom w:val="0"/>
      <w:divBdr>
        <w:top w:val="none" w:sz="0" w:space="0" w:color="auto"/>
        <w:left w:val="none" w:sz="0" w:space="0" w:color="auto"/>
        <w:bottom w:val="none" w:sz="0" w:space="0" w:color="auto"/>
        <w:right w:val="none" w:sz="0" w:space="0" w:color="auto"/>
      </w:divBdr>
    </w:div>
    <w:div w:id="2132550614">
      <w:bodyDiv w:val="1"/>
      <w:marLeft w:val="0"/>
      <w:marRight w:val="0"/>
      <w:marTop w:val="0"/>
      <w:marBottom w:val="0"/>
      <w:divBdr>
        <w:top w:val="none" w:sz="0" w:space="0" w:color="auto"/>
        <w:left w:val="none" w:sz="0" w:space="0" w:color="auto"/>
        <w:bottom w:val="none" w:sz="0" w:space="0" w:color="auto"/>
        <w:right w:val="none" w:sz="0" w:space="0" w:color="auto"/>
      </w:divBdr>
    </w:div>
    <w:div w:id="2132940268">
      <w:bodyDiv w:val="1"/>
      <w:marLeft w:val="0"/>
      <w:marRight w:val="0"/>
      <w:marTop w:val="0"/>
      <w:marBottom w:val="0"/>
      <w:divBdr>
        <w:top w:val="none" w:sz="0" w:space="0" w:color="auto"/>
        <w:left w:val="none" w:sz="0" w:space="0" w:color="auto"/>
        <w:bottom w:val="none" w:sz="0" w:space="0" w:color="auto"/>
        <w:right w:val="none" w:sz="0" w:space="0" w:color="auto"/>
      </w:divBdr>
    </w:div>
    <w:div w:id="2133474737">
      <w:bodyDiv w:val="1"/>
      <w:marLeft w:val="0"/>
      <w:marRight w:val="0"/>
      <w:marTop w:val="0"/>
      <w:marBottom w:val="0"/>
      <w:divBdr>
        <w:top w:val="none" w:sz="0" w:space="0" w:color="auto"/>
        <w:left w:val="none" w:sz="0" w:space="0" w:color="auto"/>
        <w:bottom w:val="none" w:sz="0" w:space="0" w:color="auto"/>
        <w:right w:val="none" w:sz="0" w:space="0" w:color="auto"/>
      </w:divBdr>
    </w:div>
    <w:div w:id="2134127796">
      <w:bodyDiv w:val="1"/>
      <w:marLeft w:val="0"/>
      <w:marRight w:val="0"/>
      <w:marTop w:val="0"/>
      <w:marBottom w:val="0"/>
      <w:divBdr>
        <w:top w:val="none" w:sz="0" w:space="0" w:color="auto"/>
        <w:left w:val="none" w:sz="0" w:space="0" w:color="auto"/>
        <w:bottom w:val="none" w:sz="0" w:space="0" w:color="auto"/>
        <w:right w:val="none" w:sz="0" w:space="0" w:color="auto"/>
      </w:divBdr>
    </w:div>
    <w:div w:id="2136290018">
      <w:bodyDiv w:val="1"/>
      <w:marLeft w:val="0"/>
      <w:marRight w:val="0"/>
      <w:marTop w:val="0"/>
      <w:marBottom w:val="0"/>
      <w:divBdr>
        <w:top w:val="none" w:sz="0" w:space="0" w:color="auto"/>
        <w:left w:val="none" w:sz="0" w:space="0" w:color="auto"/>
        <w:bottom w:val="none" w:sz="0" w:space="0" w:color="auto"/>
        <w:right w:val="none" w:sz="0" w:space="0" w:color="auto"/>
      </w:divBdr>
    </w:div>
    <w:div w:id="2140105160">
      <w:bodyDiv w:val="1"/>
      <w:marLeft w:val="0"/>
      <w:marRight w:val="0"/>
      <w:marTop w:val="0"/>
      <w:marBottom w:val="0"/>
      <w:divBdr>
        <w:top w:val="none" w:sz="0" w:space="0" w:color="auto"/>
        <w:left w:val="none" w:sz="0" w:space="0" w:color="auto"/>
        <w:bottom w:val="none" w:sz="0" w:space="0" w:color="auto"/>
        <w:right w:val="none" w:sz="0" w:space="0" w:color="auto"/>
      </w:divBdr>
    </w:div>
    <w:div w:id="2142074183">
      <w:bodyDiv w:val="1"/>
      <w:marLeft w:val="0"/>
      <w:marRight w:val="0"/>
      <w:marTop w:val="0"/>
      <w:marBottom w:val="0"/>
      <w:divBdr>
        <w:top w:val="none" w:sz="0" w:space="0" w:color="auto"/>
        <w:left w:val="none" w:sz="0" w:space="0" w:color="auto"/>
        <w:bottom w:val="none" w:sz="0" w:space="0" w:color="auto"/>
        <w:right w:val="none" w:sz="0" w:space="0" w:color="auto"/>
      </w:divBdr>
    </w:div>
    <w:div w:id="2144887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forms.office.com/e/fR7ADkLPG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Lar24</b:Tag>
    <b:SourceType>InternetSite</b:SourceType>
    <b:Guid>{308C7DDA-D3F3-46DE-8990-B936C6634542}</b:Guid>
    <b:Title>Share of smartphone users in the United Kingdom (UK) 2012-2023, by age</b:Title>
    <b:Year>2024</b:Year>
    <b:ProductionCompany>Statista</b:ProductionCompany>
    <b:Month>February</b:Month>
    <b:Day>13</b:Day>
    <b:YearAccessed>2024</b:YearAccessed>
    <b:MonthAccessed>November</b:MonthAccessed>
    <b:DayAccessed>4</b:DayAccessed>
    <b:URL>https://www.statista.com/statistics/300402/smartphone-usage-in-the-uk-by-age/</b:URL>
    <b:Author>
      <b:Author>
        <b:NameList>
          <b:Person>
            <b:Last>Laricchia</b:Last>
            <b:First>Federica</b:First>
          </b:Person>
        </b:NameList>
      </b:Author>
    </b:Author>
    <b:RefOrder>1</b:RefOrder>
  </b:Source>
  <b:Source>
    <b:Tag>Wei20</b:Tag>
    <b:SourceType>JournalArticle</b:SourceType>
    <b:Guid>{429A6DB8-78CC-424E-BDAD-2FAE965D7EEB}</b:Guid>
    <b:Title>Usability of Mobile Applications: A Systematic Literature Study</b:Title>
    <b:Year>2020</b:Year>
    <b:YearAccessed>2024</b:YearAccessed>
    <b:MonthAccessed>November</b:MonthAccessed>
    <b:DayAccessed>4</b:DayAccessed>
    <b:DOI>10.1109/ACCESS.2020.2981892</b:DOI>
    <b:JournalName>IEEE access</b:JournalName>
    <b:Pages>55563-55577</b:Pages>
    <b:Volume>8</b:Volume>
    <b:Author>
      <b:Author>
        <b:NameList>
          <b:Person>
            <b:Last>Weichbroth</b:Last>
            <b:First>Pawel</b:First>
          </b:Person>
        </b:NameList>
      </b:Author>
    </b:Author>
    <b:RefOrder>2</b:RefOrder>
  </b:Source>
  <b:Source>
    <b:Tag>Sto20</b:Tag>
    <b:SourceType>ElectronicSource</b:SourceType>
    <b:Guid>{ACD8D14B-C792-4545-AD97-47F3B9B69936}</b:Guid>
    <b:Title>UX Deep Dive: Usability Testing</b:Title>
    <b:Year>2020</b:Year>
    <b:City>Carpenteria</b:City>
    <b:Month>May</b:Month>
    <b:Day>7</b:Day>
    <b:Publisher>Linkedin</b:Publisher>
    <b:YearAccessed>2024</b:YearAccessed>
    <b:MonthAccessed>November</b:MonthAccessed>
    <b:DayAccessed>4</b:DayAccessed>
    <b:URL>https://www.linkedin.com/learning/ux-deep-dive-usability-testing/recap-of-usability-testing?resume=false&amp;u=77966930</b:URL>
    <b:StateProvince>California</b:StateProvince>
    <b:CountryRegion>United States of America</b:CountryRegion>
    <b:Author>
      <b:Author>
        <b:NameList>
          <b:Person>
            <b:Last>Stockwell</b:Last>
            <b:First>Amanda</b:First>
          </b:Person>
        </b:NameList>
      </b:Author>
    </b:Author>
    <b:RefOrder>3</b:RefOrder>
  </b:Source>
  <b:Source>
    <b:Tag>Lay23</b:Tag>
    <b:SourceType>BookSection</b:SourceType>
    <b:Guid>{21419D0E-FB03-409B-B4A1-FCE3E23408A6}</b:Guid>
    <b:Title>Usability and UX evaluation of an online interactive virtual learning environment: A case study of Wales’ virtual hospital</b:Title>
    <b:City>Ghent</b:City>
    <b:Publisher>Academia Press</b:Publisher>
    <b:Year>2023</b:Year>
    <b:BookTitle>Usability and UX evaluation of an online interactive virtual learning environment: A case study of Wales’ virtual hospital</b:BookTitle>
    <b:YearAccessed>2024</b:YearAccessed>
    <b:MonthAccessed>November</b:MonthAccessed>
    <b:DayAccessed>4</b:DayAccessed>
    <b:DOI>10.26530/9789401496476-053</b:DOI>
    <b:Author>
      <b:Author>
        <b:NameList>
          <b:Person>
            <b:Last>Layas</b:Last>
            <b:First>Fatma</b:First>
          </b:Person>
          <b:Person>
            <b:Last>Rendon-Guerrero</b:Last>
            <b:First>Yolanda</b:First>
          </b:Person>
          <b:Person>
            <b:Last>Stokes</b:Last>
            <b:First>Tim</b:First>
          </b:Person>
          <b:Person>
            <b:Last>Jenkins</b:Last>
            <b:First>Sean</b:First>
          </b:Person>
        </b:NameList>
      </b:Author>
    </b:Author>
    <b:RefOrder>4</b:RefOrder>
  </b:Source>
  <b:Source>
    <b:Tag>Jac10</b:Tag>
    <b:SourceType>InternetSite</b:SourceType>
    <b:Guid>{B4DFFE87-B426-4674-B90A-0A78A0D147AB}</b:Guid>
    <b:Title>Zombie Dice</b:Title>
    <b:Year>2010</b:Year>
    <b:ProductionCompany>Steve Jackson Games</b:ProductionCompany>
    <b:YearAccessed>2024</b:YearAccessed>
    <b:MonthAccessed>November</b:MonthAccessed>
    <b:DayAccessed>4</b:DayAccessed>
    <b:URL>https://www.sjgames.com/dice/zombiedice/</b:URL>
    <b:Author>
      <b:Author>
        <b:NameList>
          <b:Person>
            <b:Last>Jackson</b:Last>
            <b:First>Steve</b:First>
          </b:Person>
        </b:NameList>
      </b:Author>
    </b:Author>
    <b:RefOrder>5</b:RefOrder>
  </b:Source>
  <b:Source>
    <b:Tag>Nod19</b:Tag>
    <b:SourceType>ElectronicSource</b:SourceType>
    <b:Guid>{861285FF-F6CC-456B-97B4-50B91EE0A5F2}</b:Guid>
    <b:Title>Surveys and Questionnaires for UX Projects</b:Title>
    <b:Year>2019</b:Year>
    <b:City>Carpenteria</b:City>
    <b:Publisher>Linkedin Learning</b:Publisher>
    <b:StateProvince>California</b:StateProvince>
    <b:CountryRegion>United States of America</b:CountryRegion>
    <b:YearAccessed>2024</b:YearAccessed>
    <b:MonthAccessed>November</b:MonthAccessed>
    <b:DayAccessed>17</b:DayAccessed>
    <b:URL>https://www.linkedin.com/learning/surveys-and-questionnaires-for-ux-projects/what-surveys-are-good-at-telling-you?resume=false&amp;u=77966930</b:URL>
    <b:Author>
      <b:Author>
        <b:NameList>
          <b:Person>
            <b:Last>Nodder</b:Last>
            <b:First>Chris</b:First>
          </b:Person>
        </b:NameList>
      </b:Author>
    </b:Author>
    <b:Month>December</b:Month>
    <b:Day>12</b:Day>
    <b:RefOrder>8</b:RefOrder>
  </b:Source>
  <b:Source>
    <b:Tag>Nod191</b:Tag>
    <b:SourceType>ElectronicSource</b:SourceType>
    <b:Guid>{54D57B4A-6964-49B8-8DC1-7496F9655314}</b:Guid>
    <b:Title>Surveys and Questionnaires for UX Projects</b:Title>
    <b:City>Carpenteria</b:City>
    <b:Publisher>Linkedin Learning</b:Publisher>
    <b:Year>2019</b:Year>
    <b:StateProvince>California</b:StateProvince>
    <b:CountryRegion>United States of America</b:CountryRegion>
    <b:Month>December</b:Month>
    <b:Day>12</b:Day>
    <b:YearAccessed>2024</b:YearAccessed>
    <b:MonthAccessed>November</b:MonthAccessed>
    <b:DayAccessed>17</b:DayAccessed>
    <b:URL>https://www.linkedin.com/learning/surveys-and-questionnaires-for-ux-projects/common-question-mistakes?resume=false&amp;u=77966930#</b:URL>
    <b:Author>
      <b:Author>
        <b:NameList>
          <b:Person>
            <b:Last>Nodder</b:Last>
            <b:First>Chris</b:First>
          </b:Person>
        </b:NameList>
      </b:Author>
    </b:Author>
    <b:RefOrder>9</b:RefOrder>
  </b:Source>
  <b:Source>
    <b:Tag>Rac23</b:Tag>
    <b:SourceType>JournalArticle</b:SourceType>
    <b:Guid>{F6F1F030-DAEB-453B-85F3-5F30558CC259}</b:Guid>
    <b:Title>Mild COVID-19 infection associated with post-COVID-19 condition after 3 months - a questionnaire survey</b:Title>
    <b:Year>2023</b:Year>
    <b:Volume>55</b:Volume>
    <b:Month>June</b:Month>
    <b:Day>20</b:Day>
    <b:YearAccessed>2024</b:YearAccessed>
    <b:MonthAccessed>November</b:MonthAccessed>
    <b:DayAccessed>17</b:DayAccessed>
    <b:DOI>10.1080/07853890.2023.2226907</b:DOI>
    <b:Pages>2226907</b:Pages>
    <b:Issue>1</b:Issue>
    <b:Author>
      <b:Author>
        <b:NameList>
          <b:Person>
            <b:Last>Rach</b:Last>
            <b:First>Stefan</b:First>
          </b:Person>
          <b:Person>
            <b:Last>Kühne</b:Last>
            <b:First>Lisa</b:First>
          </b:Person>
          <b:Person>
            <b:Last>Zeeb</b:Last>
            <b:First>Hajo</b:First>
          </b:Person>
          <b:Person>
            <b:Last>Ahrens</b:Last>
            <b:First>Wolfgang</b:First>
          </b:Person>
          <b:Person>
            <b:Last>Haug</b:Last>
            <b:First>Ulrike</b:First>
          </b:Person>
          <b:Person>
            <b:Last>Pohlabeln</b:Last>
            <b:First>Hermann</b:First>
          </b:Person>
        </b:NameList>
      </b:Author>
    </b:Author>
    <b:RefOrder>10</b:RefOrder>
  </b:Source>
  <b:Source>
    <b:Tag>Sto17</b:Tag>
    <b:SourceType>ElectronicSource</b:SourceType>
    <b:Guid>{9E6565CB-1642-4543-9484-0AD0925ED1C1}</b:Guid>
    <b:Title>What is card sorting?</b:Title>
    <b:Year>2017</b:Year>
    <b:City>Carpenteria</b:City>
    <b:Publisher>Linkedin Learning</b:Publisher>
    <b:StateProvince>California</b:StateProvince>
    <b:CountryRegion>United States of America</b:CountryRegion>
    <b:Month>May</b:Month>
    <b:Day>2</b:Day>
    <b:YearAccessed>2024</b:YearAccessed>
    <b:MonthAccessed>November</b:MonthAccessed>
    <b:DayAccessed>19</b:DayAccessed>
    <b:URL>https://www.linkedin.com/learning/ux-research-methods-card-sorting/what-is-card-sorting?resume=false&amp;u=77966930</b:URL>
    <b:Author>
      <b:Author>
        <b:NameList>
          <b:Person>
            <b:Last>Stockwell</b:Last>
            <b:First>Amanda</b:First>
          </b:Person>
        </b:NameList>
      </b:Author>
    </b:Author>
    <b:RefOrder>11</b:RefOrder>
  </b:Source>
  <b:Source>
    <b:Tag>Soe24</b:Tag>
    <b:SourceType>InternetSite</b:SourceType>
    <b:Guid>{BA773B61-7F23-4149-B359-049D1A2A0D2B}</b:Guid>
    <b:Title>Card Sorting: The Ultimate Guide (in 2024)</b:Title>
    <b:Year>2024</b:Year>
    <b:ProductionCompany>Interaction Design Foundation</b:ProductionCompany>
    <b:Month>January</b:Month>
    <b:Day>5</b:Day>
    <b:YearAccessed>2024</b:YearAccessed>
    <b:MonthAccessed>November</b:MonthAccessed>
    <b:DayAccessed>19</b:DayAccessed>
    <b:URL>https://www.interaction-design.org/literature/article/the-pros-and-cons-of-card-sorting-in-ux-research?srsltid=AfmBOoqC3mLo1g7lwyYIlMfcz-qqz_Vk1gG2ed4tEb78uVg7cfMloKj_#disadvantages_of_card_sorting-4</b:URL>
    <b:Author>
      <b:Author>
        <b:NameList>
          <b:Person>
            <b:Last>Soegaard</b:Last>
            <b:First>Mads</b:First>
          </b:Person>
        </b:NameList>
      </b:Author>
    </b:Author>
    <b:RefOrder>12</b:RefOrder>
  </b:Source>
  <b:Source>
    <b:Tag>Fes22</b:Tag>
    <b:SourceType>InternetSite</b:SourceType>
    <b:Guid>{8BD3F59C-A6CC-4102-BC31-A54E7A043B61}</b:Guid>
    <b:Title>Focus Groups 101</b:Title>
    <b:ProductionCompany>NN Group</b:ProductionCompany>
    <b:Year>2022</b:Year>
    <b:Month>July</b:Month>
    <b:Day>31</b:Day>
    <b:YearAccessed>2024</b:YearAccessed>
    <b:MonthAccessed>November</b:MonthAccessed>
    <b:DayAccessed>19</b:DayAccessed>
    <b:URL>https://www.nngroup.com/articles/focus-groups-definition/</b:URL>
    <b:Author>
      <b:Author>
        <b:NameList>
          <b:Person>
            <b:Last>Fessenden</b:Last>
            <b:First>Therese</b:First>
          </b:Person>
        </b:NameList>
      </b:Author>
    </b:Author>
    <b:RefOrder>13</b:RefOrder>
  </b:Source>
  <b:Source>
    <b:Tag>Int24</b:Tag>
    <b:SourceType>InternetSite</b:SourceType>
    <b:Guid>{A7F2E04D-2C8B-4B72-BD6A-2DE2E64AC045}</b:Guid>
    <b:Author>
      <b:Author>
        <b:Corporate>Interaction Design Foundation</b:Corporate>
      </b:Author>
    </b:Author>
    <b:Title>How to Conduct User Interviews</b:Title>
    <b:ProductionCompany>Interaction Design Foundation</b:ProductionCompany>
    <b:Year>2024</b:Year>
    <b:Month>July</b:Month>
    <b:Day>24</b:Day>
    <b:YearAccessed>2024</b:YearAccessed>
    <b:MonthAccessed>November</b:MonthAccessed>
    <b:DayAccessed>19</b:DayAccessed>
    <b:URL>https://www.interaction-design.org/literature/article/how-to-conduct-user-interviews?srsltid=AfmBOopkAJ32Y3_9YKl78QHY-teo1uP_lmVWJtpaIozfrzK-ijRiSNEZ#the_drawbacks_of_user_interviews-8</b:URL>
    <b:RefOrder>14</b:RefOrder>
  </b:Source>
  <b:Source>
    <b:Tag>UXn23</b:Tag>
    <b:SourceType>InternetSite</b:SourceType>
    <b:Guid>{1ABD7D61-8C5E-4E2A-B93D-C74D49D746F1}</b:Guid>
    <b:Title>What is UX Observation?</b:Title>
    <b:ProductionCompany>UXness</b:ProductionCompany>
    <b:Year>2023</b:Year>
    <b:Month>October</b:Month>
    <b:YearAccessed>2024</b:YearAccessed>
    <b:MonthAccessed>November</b:MonthAccessed>
    <b:DayAccessed>19</b:DayAccessed>
    <b:URL>https://www.uxness.in/2023/10/what-is-ux-observation.html</b:URL>
    <b:Author>
      <b:Author>
        <b:Corporate>UXness</b:Corporate>
      </b:Author>
    </b:Author>
    <b:RefOrder>15</b:RefOrder>
  </b:Source>
  <b:Source>
    <b:Tag>Pav23</b:Tag>
    <b:SourceType>InternetSite</b:SourceType>
    <b:Guid>{65190B8A-48C1-4AC0-98EA-8BC39E4A7462}</b:Guid>
    <b:Title>What is the MoSCoW Prioritization Method and Why You Should Use It</b:Title>
    <b:ProductionCompany>Linkedin</b:ProductionCompany>
    <b:Year>2023</b:Year>
    <b:Month>August</b:Month>
    <b:Day>1</b:Day>
    <b:YearAccessed>2024</b:YearAccessed>
    <b:MonthAccessed>November</b:MonthAccessed>
    <b:DayAccessed>22</b:DayAccessed>
    <b:URL>https://www.linkedin.com/pulse/what-moscow-prioritization-method-why-you-should-use/</b:URL>
    <b:Author>
      <b:Author>
        <b:NameList>
          <b:Person>
            <b:Last>Pavel</b:Last>
            <b:Middle>Islam</b:Middle>
            <b:First>Shafayetul</b:First>
          </b:Person>
        </b:NameList>
      </b:Author>
    </b:Author>
    <b:RefOrder>16</b:RefOrder>
  </b:Source>
  <b:Source>
    <b:Tag>Mic228</b:Tag>
    <b:SourceType>InternetSite</b:SourceType>
    <b:Guid>{59E5536F-4B72-4CB0-9E84-84F3D494DC24}</b:Guid>
    <b:Title>Navigation history and backwards navigation for Windows apps</b:Title>
    <b:ProductionCompany>Microsoft</b:ProductionCompany>
    <b:Year>2022</b:Year>
    <b:Month>May</b:Month>
    <b:Day>25</b:Day>
    <b:YearAccessed>2024</b:YearAccessed>
    <b:MonthAccessed>November</b:MonthAccessed>
    <b:DayAccessed>24</b:DayAccessed>
    <b:URL>https://learn.microsoft.com/en-us/windows/apps/design/basics/navigation-history-and-backwards-navigation</b:URL>
    <b:Author>
      <b:Author>
        <b:Corporate>Microsoft</b:Corporate>
      </b:Author>
    </b:Author>
    <b:RefOrder>24</b:RefOrder>
  </b:Source>
  <b:Source>
    <b:Tag>Ant19</b:Tag>
    <b:SourceType>JournalArticle</b:SourceType>
    <b:Guid>{7F45E5B7-CE4F-48C9-BE58-6F5D7F7632A9}</b:Guid>
    <b:Title>May the Plan be with you! A Usability Study of the Stimulated Planning Game Element Embedded in a MOOC Platform</b:Title>
    <b:Year>2019</b:Year>
    <b:Month>March</b:Month>
    <b:YearAccessed>2024</b:YearAccessed>
    <b:MonthAccessed>November</b:MonthAccessed>
    <b:DayAccessed>24</b:DayAccessed>
    <b:JournalName>International journal of serious games</b:JournalName>
    <b:Pages>49-70</b:Pages>
    <b:Volume>6</b:Volume>
    <b:Issue>1</b:Issue>
    <b:DOI>https://doi.org/10.17083/ijsg.v6i1.239</b:DOI>
    <b:Author>
      <b:Author>
        <b:NameList>
          <b:Person>
            <b:Last>Antonaci</b:Last>
            <b:First>Alessandra</b:First>
          </b:Person>
          <b:Person>
            <b:Last>Klemke</b:Last>
            <b:First>Roland</b:First>
          </b:Person>
          <b:Person>
            <b:Last>Dirkx</b:Last>
            <b:First>Kim</b:First>
          </b:Person>
          <b:Person>
            <b:Last>Specht</b:Last>
            <b:First>Marcus</b:First>
          </b:Person>
        </b:NameList>
      </b:Author>
    </b:Author>
    <b:RefOrder>25</b:RefOrder>
  </b:Source>
  <b:Source>
    <b:Tag>Gra17</b:Tag>
    <b:SourceType>DocumentFromInternetSite</b:SourceType>
    <b:Guid>{5086D3A0-495E-48D7-A08D-4081F53D471C}</b:Guid>
    <b:Title>Digital Identity Guidelines</b:Title>
    <b:Year>2017</b:Year>
    <b:Month>June</b:Month>
    <b:YearAccessed>2024</b:YearAccessed>
    <b:MonthAccessed>November</b:MonthAccessed>
    <b:DayAccessed>25</b:DayAccessed>
    <b:URL>https://nvlpubs.nist.gov/nistpubs/SpecialPublications/NIST.SP.800-63-3.pdf</b:URL>
    <b:Author>
      <b:Author>
        <b:NameList>
          <b:Person>
            <b:Last>Grassi</b:Last>
            <b:Middle>A</b:Middle>
            <b:First>Paul</b:First>
          </b:Person>
          <b:Person>
            <b:Last>Garcia</b:Last>
            <b:Middle>E</b:Middle>
            <b:First>Michael</b:First>
          </b:Person>
          <b:Person>
            <b:Last>Fenton</b:Last>
            <b:Middle>L</b:Middle>
            <b:First>James</b:First>
          </b:Person>
        </b:NameList>
      </b:Author>
    </b:Author>
    <b:RefOrder>17</b:RefOrder>
  </b:Source>
  <b:Source>
    <b:Tag>Won23</b:Tag>
    <b:SourceType>InternetSite</b:SourceType>
    <b:Guid>{FE41C6F9-713E-40B8-B9B5-818B400AA958}</b:Guid>
    <b:Title>Shneiderman’s Eight Golden Rules Will Help You Design Better Interfaces</b:Title>
    <b:ProductionCompany>Interaction Design Foundation</b:ProductionCompany>
    <b:Year>2023</b:Year>
    <b:Month>December</b:Month>
    <b:Day>28</b:Day>
    <b:YearAccessed>2024</b:YearAccessed>
    <b:MonthAccessed>November</b:MonthAccessed>
    <b:DayAccessed>25</b:DayAccessed>
    <b:URL>https://www.interaction-design.org/literature/article/shneiderman-s-eight-golden-rules-will-help-you-design-better-interfaces?srsltid=AfmBOooqHv09IZU6a7uAT4URgA5d5mi2SPUpHy5v0kdw9nmGkCWDos3p#1._consistency-2</b:URL>
    <b:Author>
      <b:Author>
        <b:NameList>
          <b:Person>
            <b:Last>Wong</b:Last>
            <b:First>Euphemia</b:First>
          </b:Person>
        </b:NameList>
      </b:Author>
    </b:Author>
    <b:RefOrder>18</b:RefOrder>
  </b:Source>
  <b:Source>
    <b:Tag>Nie24</b:Tag>
    <b:SourceType>InternetSite</b:SourceType>
    <b:Guid>{1CC5FB91-4859-45EC-9814-6ACB57991BC9}</b:Guid>
    <b:Title>10 Usability Heuristics for User Interface Design</b:Title>
    <b:ProductionCompany>NN Group</b:ProductionCompany>
    <b:Year>2024</b:Year>
    <b:Month>January</b:Month>
    <b:Day>30</b:Day>
    <b:YearAccessed>2024</b:YearAccessed>
    <b:MonthAccessed>November</b:MonthAccessed>
    <b:DayAccessed>26</b:DayAccessed>
    <b:URL>https://www.nngroup.com/articles/ten-usability-heuristics/</b:URL>
    <b:Author>
      <b:Author>
        <b:NameList>
          <b:Person>
            <b:Last>Nielsen</b:Last>
            <b:First>Jakob</b:First>
          </b:Person>
        </b:NameList>
      </b:Author>
    </b:Author>
    <b:RefOrder>19</b:RefOrder>
  </b:Source>
  <b:Source>
    <b:Tag>Nau20</b:Tag>
    <b:SourceType>InternetSite</b:SourceType>
    <b:Guid>{0C48629C-3C09-4FED-9AEF-AB271710E67F}</b:Guid>
    <b:Title>Accessibility options for The Last of Us Part II</b:Title>
    <b:ProductionCompany>Sony</b:ProductionCompany>
    <b:Year>2020</b:Year>
    <b:Month>June</b:Month>
    <b:Day>19</b:Day>
    <b:YearAccessed>2024</b:YearAccessed>
    <b:MonthAccessed>November</b:MonthAccessed>
    <b:DayAccessed>26</b:DayAccessed>
    <b:URL>https://www.playstation.com/en-gb/games/the-last-of-us-part-ii/accessibility/</b:URL>
    <b:Author>
      <b:Author>
        <b:Corporate>Naughty Dog</b:Corporate>
      </b:Author>
    </b:Author>
    <b:RefOrder>22</b:RefOrder>
  </b:Source>
  <b:Source>
    <b:Tag>Ree19</b:Tag>
    <b:SourceType>JournalArticle</b:SourceType>
    <b:Guid>{E027E5C6-6B7B-49DB-9D73-F674F2E92BFD}</b:Guid>
    <b:Title>Usability of Health Information Websites Designed for Adolescents: Systematic Review, Neurodevelopmental Model, and Design Brief</b:Title>
    <b:Year>2019</b:Year>
    <b:Month>April</b:Month>
    <b:YearAccessed>2024</b:YearAccessed>
    <b:MonthAccessed>November</b:MonthAccessed>
    <b:DayAccessed>26</b:DayAccessed>
    <b:JournalName>Journal of medical Internet research</b:JournalName>
    <b:Pages>11584</b:Pages>
    <b:Volume>21</b:Volume>
    <b:Issue>4</b:Issue>
    <b:DOI>10.2196/11584</b:DOI>
    <b:Author>
      <b:Author>
        <b:NameList>
          <b:Person>
            <b:Last>Reen</b:Last>
            <b:Middle>Kaur</b:Middle>
            <b:First>Gurpreet</b:First>
          </b:Person>
          <b:Person>
            <b:Last>Muirhead</b:Last>
            <b:First>Linden</b:First>
          </b:Person>
          <b:Person>
            <b:Last>Langdon</b:Last>
            <b:Middle>Wendy</b:Middle>
            <b:First>Dawn</b:First>
          </b:Person>
        </b:NameList>
      </b:Author>
    </b:Author>
    <b:RefOrder>20</b:RefOrder>
  </b:Source>
  <b:Source>
    <b:Tag>daS21</b:Tag>
    <b:SourceType>JournalArticle</b:SourceType>
    <b:Guid>{8BE4CB60-FC29-43F7-9E6D-FC7A1A8F3312}</b:Guid>
    <b:Title>E-Guess: Usability Evaluation for Educational Games</b:Title>
    <b:JournalName>Revista iberoamericana de educación a distancia</b:JournalName>
    <b:Year>2021</b:Year>
    <b:Pages>245-263</b:Pages>
    <b:Volume>24</b:Volume>
    <b:Issue>1</b:Issue>
    <b:Month>June</b:Month>
    <b:YearAccessed>2024</b:YearAccessed>
    <b:MonthAccessed>November</b:MonthAccessed>
    <b:DayAccessed>26</b:DayAccessed>
    <b:DOI>10.5944/ried.24.1.27690</b:DOI>
    <b:Author>
      <b:Author>
        <b:NameList>
          <b:Person>
            <b:Last>da Silveira</b:Last>
            <b:Middle>Campos</b:Middle>
            <b:First>Aleph</b:First>
          </b:Person>
          <b:Person>
            <b:Last>Martins</b:Last>
            <b:Middle>Ximenes</b:Middle>
            <b:First>Ronei</b:First>
          </b:Person>
          <b:Person>
            <b:Last>Vieira</b:Last>
            <b:Middle>Aparecida Oliveira</b:Middle>
            <b:First>Estela</b:First>
          </b:Person>
        </b:NameList>
      </b:Author>
    </b:Author>
    <b:RefOrder>21</b:RefOrder>
  </b:Source>
  <b:Source>
    <b:Tag>LiX24</b:Tag>
    <b:SourceType>JournalArticle</b:SourceType>
    <b:Guid>{D457F2D5-9875-48FA-9C98-06ECDD912419}</b:Guid>
    <b:Title>Weight management personas of breast cancer patients undergoing chemotherapy in China: a multi-method study</b:Title>
    <b:JournalName>BMC medical informatics and decision making</b:JournalName>
    <b:Year>2024</b:Year>
    <b:Pages>108</b:Pages>
    <b:Volume>24</b:Volume>
    <b:Issue>1</b:Issue>
    <b:YearAccessed>2024</b:YearAccessed>
    <b:MonthAccessed>December</b:MonthAccessed>
    <b:DayAccessed>1</b:DayAccessed>
    <b:DOI>https://doi.org/10.1186/s12911-024-02515-1</b:DOI>
    <b:Author>
      <b:Author>
        <b:NameList>
          <b:Person>
            <b:Last>Li</b:Last>
            <b:First>Xinyu</b:First>
          </b:Person>
          <b:Person>
            <b:Last>Zhang</b:Last>
            <b:First>Nan</b:First>
          </b:Person>
          <b:Person>
            <b:Last>Yang</b:Last>
            <b:First>Juan</b:First>
          </b:Person>
          <b:Person>
            <b:Last>Geng</b:Last>
            <b:First>Zhaohui</b:First>
          </b:Person>
          <b:Person>
            <b:Last>Zhou</b:Last>
            <b:First>Jie</b:First>
          </b:Person>
          <b:Person>
            <b:Last>Zhang</b:Last>
            <b:First>Jinyu</b:First>
          </b:Person>
        </b:NameList>
      </b:Author>
    </b:Author>
    <b:RefOrder>6</b:RefOrder>
  </b:Source>
  <b:Source>
    <b:Tag>Val22</b:Tag>
    <b:SourceType>ConferenceProceedings</b:SourceType>
    <b:Guid>{447B2C3E-55F7-478F-92AF-EE3CBC1431A7}</b:Guid>
    <b:Title>Matching Synthetic Populations with Personas: A Test Application for Urban Mobility</b:Title>
    <b:Year>2022</b:Year>
    <b:City>Cambridge</b:City>
    <b:Publisher>Cambridge University Press</b:Publisher>
    <b:YearAccessed>2024</b:YearAccessed>
    <b:MonthAccessed>December</b:MonthAccessed>
    <b:DayAccessed>1</b:DayAccessed>
    <b:DOI>10.1017/pds.2022.182</b:DOI>
    <b:ConferenceName>Proceedings of the Design Society</b:ConferenceName>
    <b:Author>
      <b:Author>
        <b:NameList>
          <b:Person>
            <b:Last>Vallet</b:Last>
            <b:First>F</b:First>
          </b:Person>
          <b:Person>
            <b:Last>Hörl</b:Last>
            <b:First>S</b:First>
          </b:Person>
          <b:Person>
            <b:Last>Gall</b:Last>
            <b:First>T</b:First>
          </b:Person>
        </b:NameList>
      </b:Author>
    </b:Author>
    <b:RefOrder>7</b:RefOrder>
  </b:Source>
  <b:Source>
    <b:Tag>Pro241</b:Tag>
    <b:SourceType>InternetSite</b:SourceType>
    <b:Guid>{0B957ACF-BF8A-4FDE-B968-51E61998C615}</b:Guid>
    <b:Title>Prototyping for all</b:Title>
    <b:ProductionCompany>Proto</b:ProductionCompany>
    <b:YearAccessed>2024</b:YearAccessed>
    <b:MonthAccessed>November</b:MonthAccessed>
    <b:DayAccessed>4</b:DayAccessed>
    <b:URL>https://proto.io/</b:URL>
    <b:Author>
      <b:Author>
        <b:Corporate>Proto</b:Corporate>
      </b:Author>
    </b:Author>
    <b:RefOrder>23</b:RefOrder>
  </b:Source>
</b:Sources>
</file>

<file path=customXml/itemProps1.xml><?xml version="1.0" encoding="utf-8"?>
<ds:datastoreItem xmlns:ds="http://schemas.openxmlformats.org/officeDocument/2006/customXml" ds:itemID="{CD535BD2-0930-4DC6-B2A9-AC04B256F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2192</TotalTime>
  <Pages>47</Pages>
  <Words>6639</Words>
  <Characters>38842</Characters>
  <Application>Microsoft Office Word</Application>
  <DocSecurity>0</DocSecurity>
  <Lines>1765</Lines>
  <Paragraphs>758</Paragraphs>
  <ScaleCrop>false</ScaleCrop>
  <HeadingPairs>
    <vt:vector size="4" baseType="variant">
      <vt:variant>
        <vt:lpstr>Title</vt:lpstr>
      </vt:variant>
      <vt:variant>
        <vt:i4>1</vt:i4>
      </vt:variant>
      <vt:variant>
        <vt:lpstr>Headings</vt:lpstr>
      </vt:variant>
      <vt:variant>
        <vt:i4>44</vt:i4>
      </vt:variant>
    </vt:vector>
  </HeadingPairs>
  <TitlesOfParts>
    <vt:vector size="45" baseType="lpstr">
      <vt:lpstr/>
      <vt:lpstr>List of Figures/Tables</vt:lpstr>
      <vt:lpstr>Abstract</vt:lpstr>
      <vt:lpstr>Introduction</vt:lpstr>
      <vt:lpstr>Test Personas</vt:lpstr>
      <vt:lpstr>User Research</vt:lpstr>
      <vt:lpstr>    Survey Results</vt:lpstr>
      <vt:lpstr>        Demographics</vt:lpstr>
      <vt:lpstr>        Mobile Devices and Gaming</vt:lpstr>
      <vt:lpstr>        Game Features and Requirements</vt:lpstr>
      <vt:lpstr>        User Experience</vt:lpstr>
      <vt:lpstr>        Accessibility</vt:lpstr>
      <vt:lpstr>        Pain Points and Challenges</vt:lpstr>
      <vt:lpstr>        Future Expectations and Feedback</vt:lpstr>
      <vt:lpstr>Usability Design</vt:lpstr>
      <vt:lpstr>Storyboard Design</vt:lpstr>
      <vt:lpstr>    Start Up and Title Screen</vt:lpstr>
      <vt:lpstr>    Main Menu</vt:lpstr>
      <vt:lpstr>    Main Game</vt:lpstr>
      <vt:lpstr>        Three Mortarboard Roll</vt:lpstr>
      <vt:lpstr>        Three Coffee Roll</vt:lpstr>
      <vt:lpstr>        Three ‘F’ Roll</vt:lpstr>
      <vt:lpstr>        Mixture Roll</vt:lpstr>
      <vt:lpstr>        Mortarboard Collection</vt:lpstr>
      <vt:lpstr>        Winner Screen</vt:lpstr>
      <vt:lpstr>Collection Feedback</vt:lpstr>
      <vt:lpstr>Conclusion</vt:lpstr>
      <vt:lpstr>&lt;References</vt:lpstr>
      <vt:lpstr>Appendix A</vt:lpstr>
      <vt:lpstr>    Persona One</vt:lpstr>
      <vt:lpstr>    Persona Two</vt:lpstr>
      <vt:lpstr>    Persona Three</vt:lpstr>
      <vt:lpstr>    Persona Four</vt:lpstr>
      <vt:lpstr>Appendix B</vt:lpstr>
      <vt:lpstr>Appendix C</vt:lpstr>
      <vt:lpstr>    Settings</vt:lpstr>
      <vt:lpstr>    Achievements</vt:lpstr>
      <vt:lpstr>    How to Play</vt:lpstr>
      <vt:lpstr>Appendix D</vt:lpstr>
      <vt:lpstr>    Title and Main Menu Screens</vt:lpstr>
      <vt:lpstr>    How to Play Screen</vt:lpstr>
      <vt:lpstr>    Achievements Screen</vt:lpstr>
      <vt:lpstr>    Settings Screen</vt:lpstr>
      <vt:lpstr>    Game Menu Screen</vt:lpstr>
      <vt:lpstr>    Game Screens</vt:lpstr>
    </vt:vector>
  </TitlesOfParts>
  <Company/>
  <LinksUpToDate>false</LinksUpToDate>
  <CharactersWithSpaces>44723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Protheroe-Hewitt (2112883)</dc:creator>
  <cp:keywords/>
  <dc:description/>
  <cp:lastModifiedBy>Steve Protheroe-Hewitt (2112883)</cp:lastModifiedBy>
  <cp:revision>1338</cp:revision>
  <dcterms:created xsi:type="dcterms:W3CDTF">2024-10-20T13:59:00Z</dcterms:created>
  <dcterms:modified xsi:type="dcterms:W3CDTF">2024-12-03T23:07:00Z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08954a274e688762ac2e88845e703b8814f9b994379741be9d51d62084fbf9f3</vt:lpwstr>
  </property>
</Properties>
</file>