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5B3CA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5B3CA0">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5B3CA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5B3CA0">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5B3CA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058CD7" w:rsidR="005E6C44" w:rsidRPr="00A42F82" w:rsidRDefault="005B3CA0" w:rsidP="00A91894">
            <w:pPr>
              <w:rPr>
                <w:rFonts w:ascii="Arial" w:hAnsi="Arial" w:cs="Arial"/>
                <w:sz w:val="22"/>
                <w:szCs w:val="22"/>
              </w:rPr>
            </w:pPr>
            <w:r>
              <w:rPr>
                <w:rFonts w:ascii="Arial" w:hAnsi="Arial" w:cs="Arial"/>
                <w:sz w:val="22"/>
                <w:szCs w:val="22"/>
              </w:rPr>
              <w:t>Nikita Rees-Jones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0DDEB48" w:rsidR="005E6C44" w:rsidRPr="00A42F82" w:rsidRDefault="005B3CA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0A67DD8" w:rsidR="005E6C44" w:rsidRPr="00A42F82" w:rsidRDefault="004E0589"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E7CC295" w:rsidR="005E6C44" w:rsidRPr="00A42F82" w:rsidRDefault="005B3CA0"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BF3BA1F" w:rsidR="005E6C44" w:rsidRPr="00A42F82" w:rsidRDefault="005B3CA0" w:rsidP="00A91894">
            <w:pPr>
              <w:rPr>
                <w:rFonts w:ascii="Arial" w:hAnsi="Arial" w:cs="Arial"/>
                <w:sz w:val="22"/>
                <w:szCs w:val="22"/>
              </w:rPr>
            </w:pPr>
            <w:r>
              <w:rPr>
                <w:rFonts w:ascii="Arial" w:hAnsi="Arial" w:cs="Arial"/>
                <w:sz w:val="22"/>
                <w:szCs w:val="22"/>
              </w:rPr>
              <w:t>1804347@student.uwtsd.ac.uk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164236B" w:rsidR="005E6C44" w:rsidRPr="00A42F82" w:rsidRDefault="005B3CA0" w:rsidP="00A91894">
            <w:pPr>
              <w:rPr>
                <w:rFonts w:ascii="Arial" w:hAnsi="Arial" w:cs="Arial"/>
                <w:sz w:val="22"/>
                <w:szCs w:val="22"/>
              </w:rPr>
            </w:pPr>
            <w:r>
              <w:rPr>
                <w:rFonts w:ascii="Arial" w:hAnsi="Arial" w:cs="Arial"/>
                <w:sz w:val="22"/>
                <w:szCs w:val="22"/>
              </w:rPr>
              <w:t>07960856795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14FFF25" w:rsidR="005E6C44" w:rsidRPr="00A42F82" w:rsidRDefault="005B3CA0" w:rsidP="00A91894">
            <w:pPr>
              <w:rPr>
                <w:rFonts w:ascii="Arial" w:hAnsi="Arial" w:cs="Arial"/>
                <w:sz w:val="22"/>
                <w:szCs w:val="22"/>
              </w:rPr>
            </w:pPr>
            <w:r>
              <w:rPr>
                <w:rFonts w:ascii="Arial" w:hAnsi="Arial" w:cs="Arial"/>
                <w:sz w:val="22"/>
                <w:szCs w:val="22"/>
              </w:rPr>
              <w:t>1804347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A5CF1D" w:rsidR="005E6C44" w:rsidRPr="00A42F82" w:rsidRDefault="005B3CA0" w:rsidP="00A91894">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06ADDD5" w:rsidR="005E6C44" w:rsidRPr="00A42F82" w:rsidRDefault="004E0589" w:rsidP="00A91894">
            <w:pPr>
              <w:rPr>
                <w:rFonts w:ascii="Arial" w:hAnsi="Arial" w:cs="Arial"/>
                <w:sz w:val="22"/>
                <w:szCs w:val="22"/>
              </w:rPr>
            </w:pPr>
            <w:r>
              <w:rPr>
                <w:rFonts w:ascii="Arial" w:hAnsi="Arial" w:cs="Arial"/>
                <w:sz w:val="22"/>
                <w:szCs w:val="22"/>
              </w:rPr>
              <w:t xml:space="preserve">Rachell Bendall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84EB28F" w:rsidR="005E6C44" w:rsidRPr="00A42F82" w:rsidRDefault="004E058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173D49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4E0589">
              <w:rPr>
                <w:rFonts w:ascii="Arial" w:hAnsi="Arial" w:cs="Arial"/>
                <w:sz w:val="22"/>
                <w:szCs w:val="22"/>
              </w:rPr>
              <w:t xml:space="preserve">- Katherine Morgan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6562275" w:rsidR="003F6F7B"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468E830" w:rsidR="003F6F7B" w:rsidRPr="00A42F82" w:rsidRDefault="004E0589" w:rsidP="00A91894">
            <w:pPr>
              <w:autoSpaceDE w:val="0"/>
              <w:autoSpaceDN w:val="0"/>
              <w:adjustRightInd w:val="0"/>
              <w:jc w:val="center"/>
              <w:rPr>
                <w:rFonts w:ascii="Arial" w:hAnsi="Arial" w:cs="Arial"/>
                <w:b/>
                <w:bCs/>
                <w:sz w:val="22"/>
                <w:szCs w:val="22"/>
              </w:rPr>
            </w:pPr>
            <w:r>
              <w:rPr>
                <w:rFonts w:ascii="Arial" w:hAnsi="Arial" w:cs="Arial"/>
                <w:b/>
                <w:bCs/>
                <w:sz w:val="22"/>
                <w:szCs w:val="22"/>
              </w:rPr>
              <w:t>12/3/24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B3CA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133C816" w:rsidR="005E6C44"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CA115FB" w:rsidR="005E6C44" w:rsidRPr="00A42F82" w:rsidRDefault="004E05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9209FE3" w:rsidR="005E6C44" w:rsidRPr="00A42F82" w:rsidRDefault="004E0589" w:rsidP="00A91894">
            <w:pPr>
              <w:autoSpaceDE w:val="0"/>
              <w:autoSpaceDN w:val="0"/>
              <w:adjustRightInd w:val="0"/>
              <w:rPr>
                <w:rFonts w:ascii="Arial" w:hAnsi="Arial" w:cs="Arial"/>
                <w:i/>
                <w:sz w:val="22"/>
                <w:szCs w:val="22"/>
              </w:rPr>
            </w:pPr>
            <w:r>
              <w:rPr>
                <w:rFonts w:ascii="Arial" w:hAnsi="Arial" w:cs="Arial"/>
                <w:i/>
                <w:sz w:val="22"/>
                <w:szCs w:val="22"/>
              </w:rPr>
              <w:t>Ethical Guidelines for Educational Research (4</w:t>
            </w:r>
            <w:r w:rsidRPr="004E0589">
              <w:rPr>
                <w:rFonts w:ascii="Arial" w:hAnsi="Arial" w:cs="Arial"/>
                <w:i/>
                <w:sz w:val="22"/>
                <w:szCs w:val="22"/>
                <w:vertAlign w:val="superscript"/>
              </w:rPr>
              <w:t>th</w:t>
            </w:r>
            <w:r>
              <w:rPr>
                <w:rFonts w:ascii="Arial" w:hAnsi="Arial" w:cs="Arial"/>
                <w:i/>
                <w:sz w:val="22"/>
                <w:szCs w:val="22"/>
              </w:rPr>
              <w:t xml:space="preserve"> Ed)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AFB182E" w:rsidR="005E6C44" w:rsidRPr="00A42F82" w:rsidRDefault="004E05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B3CA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B3CA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B3CA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B3CA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A9CA87F" w:rsidR="004C3D85" w:rsidRPr="00A42F82" w:rsidRDefault="004E0589" w:rsidP="00A91894">
            <w:pPr>
              <w:rPr>
                <w:rFonts w:ascii="Arial" w:hAnsi="Arial" w:cs="Arial"/>
                <w:sz w:val="22"/>
                <w:szCs w:val="22"/>
              </w:rPr>
            </w:pPr>
            <w:r>
              <w:rPr>
                <w:rFonts w:ascii="Arial" w:hAnsi="Arial" w:cs="Arial"/>
                <w:sz w:val="22"/>
                <w:szCs w:val="22"/>
              </w:rPr>
              <w:t>‘</w:t>
            </w:r>
            <w:r w:rsidR="005B3CA0">
              <w:rPr>
                <w:rFonts w:ascii="Arial" w:hAnsi="Arial" w:cs="Arial"/>
                <w:sz w:val="22"/>
                <w:szCs w:val="22"/>
              </w:rPr>
              <w:t>The aim of this investigation is to</w:t>
            </w:r>
            <w:r>
              <w:rPr>
                <w:rFonts w:ascii="Arial" w:hAnsi="Arial" w:cs="Arial"/>
                <w:sz w:val="22"/>
                <w:szCs w:val="22"/>
              </w:rPr>
              <w:t xml:space="preserve">, </w:t>
            </w:r>
            <w:r w:rsidR="005B3CA0">
              <w:rPr>
                <w:rFonts w:ascii="Arial" w:hAnsi="Arial" w:cs="Arial"/>
                <w:sz w:val="22"/>
                <w:szCs w:val="22"/>
              </w:rPr>
              <w:t xml:space="preserve">highlight the effects of child-led learning on the </w:t>
            </w:r>
            <w:r w:rsidR="00020844">
              <w:rPr>
                <w:rFonts w:ascii="Arial" w:hAnsi="Arial" w:cs="Arial"/>
                <w:sz w:val="22"/>
                <w:szCs w:val="22"/>
              </w:rPr>
              <w:t>interactions between</w:t>
            </w:r>
            <w:r w:rsidR="005B3CA0">
              <w:rPr>
                <w:rFonts w:ascii="Arial" w:hAnsi="Arial" w:cs="Arial"/>
                <w:sz w:val="22"/>
                <w:szCs w:val="22"/>
              </w:rPr>
              <w:t xml:space="preserve"> pupils within nursery class</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0C31A1" w:rsidR="004C3D85" w:rsidRPr="00A42F82" w:rsidRDefault="004E0589" w:rsidP="00A91894">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D83DFC" w:rsidR="004C3D85" w:rsidRPr="00A42F82" w:rsidRDefault="004E0589"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09CEB84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r w:rsidR="004E0589">
              <w:rPr>
                <w:rFonts w:ascii="Arial" w:hAnsi="Arial" w:cs="Arial"/>
                <w:b/>
                <w:sz w:val="22"/>
                <w:szCs w:val="22"/>
              </w:rPr>
              <w:t xml:space="preserve"> </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2A4B7E6" w14:textId="5398B951" w:rsidR="00E02EB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50A289A" w14:textId="53B24973" w:rsidR="004E0589" w:rsidRDefault="004E0589" w:rsidP="00A91894">
            <w:pPr>
              <w:autoSpaceDE w:val="0"/>
              <w:autoSpaceDN w:val="0"/>
              <w:adjustRightInd w:val="0"/>
              <w:rPr>
                <w:rFonts w:ascii="Arial" w:hAnsi="Arial" w:cs="Arial"/>
                <w:b/>
                <w:bCs/>
                <w:sz w:val="22"/>
                <w:szCs w:val="22"/>
              </w:rPr>
            </w:pPr>
          </w:p>
          <w:p w14:paraId="2B320BC7" w14:textId="33FDAD10" w:rsidR="00F96C3F" w:rsidRPr="00A42F82" w:rsidRDefault="004E0589" w:rsidP="00A91894">
            <w:pPr>
              <w:rPr>
                <w:rFonts w:ascii="Arial" w:hAnsi="Arial" w:cs="Arial"/>
              </w:rPr>
            </w:pPr>
            <w:r>
              <w:rPr>
                <w:rFonts w:ascii="Arial" w:hAnsi="Arial" w:cs="Arial"/>
              </w:rPr>
              <w:t xml:space="preserve">Child initiated (also referred to as Child-led) learning and activities, are those in which are selected and carried out by the child themselves, rather than being directed by an adult (Lindon, 2013). There is a large amount of evidence that highlights the importance of child-led/ child-initiated activities and play in the early years, suggesting its great benefits on their personal/social development and wellbeing </w:t>
            </w:r>
            <w:proofErr w:type="gramStart"/>
            <w:r>
              <w:rPr>
                <w:rFonts w:ascii="Arial" w:hAnsi="Arial" w:cs="Arial"/>
              </w:rPr>
              <w:t>( DCELLS</w:t>
            </w:r>
            <w:proofErr w:type="gramEnd"/>
            <w:r>
              <w:rPr>
                <w:rFonts w:ascii="Arial" w:hAnsi="Arial" w:cs="Arial"/>
              </w:rPr>
              <w:t xml:space="preserve">, 2008). Within my new placement for this course, the school make use of child-led learning in their provision, which is something new to me and I am intrigued to dive deeper into the topic. The purpose of this research is to identify this link, in particularly, discover what effects that child-initiated learning has on the social interactions that takes place between children and their peers in the nursery class.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2088C93C" w:rsidR="00F96C3F" w:rsidRDefault="004E0589" w:rsidP="00A91894">
            <w:pPr>
              <w:rPr>
                <w:rFonts w:ascii="Arial" w:hAnsi="Arial" w:cs="Arial"/>
                <w:sz w:val="22"/>
                <w:szCs w:val="22"/>
              </w:rPr>
            </w:pPr>
            <w:r>
              <w:rPr>
                <w:rFonts w:ascii="Arial" w:hAnsi="Arial" w:cs="Arial"/>
                <w:sz w:val="22"/>
                <w:szCs w:val="22"/>
              </w:rPr>
              <w:t xml:space="preserve">‘What effects does child-initiated learning have on the social interactions amongst nursery pupils?’ </w:t>
            </w:r>
          </w:p>
          <w:p w14:paraId="2631FA4A" w14:textId="77777777" w:rsidR="004E0589" w:rsidRPr="00A42F82" w:rsidRDefault="004E0589"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6518B0E0" w:rsidR="00F96C3F" w:rsidRPr="004E0589" w:rsidRDefault="00F96C3F" w:rsidP="004E058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9125DDE" w14:textId="41FB01E8" w:rsidR="004E0589" w:rsidRDefault="004E0589" w:rsidP="004E0589">
            <w:pPr>
              <w:pStyle w:val="ListParagraph"/>
              <w:numPr>
                <w:ilvl w:val="0"/>
                <w:numId w:val="26"/>
              </w:numPr>
              <w:rPr>
                <w:rFonts w:ascii="Arial" w:hAnsi="Arial" w:cs="Arial"/>
              </w:rPr>
            </w:pPr>
            <w:r>
              <w:rPr>
                <w:rFonts w:ascii="Arial" w:hAnsi="Arial" w:cs="Arial"/>
              </w:rPr>
              <w:t>To discover the full meaning and purpose of child led activities</w:t>
            </w:r>
          </w:p>
          <w:p w14:paraId="558507EF" w14:textId="440811C7" w:rsidR="004E0589" w:rsidRDefault="004E0589" w:rsidP="004E0589">
            <w:pPr>
              <w:pStyle w:val="ListParagraph"/>
              <w:numPr>
                <w:ilvl w:val="0"/>
                <w:numId w:val="26"/>
              </w:numPr>
              <w:rPr>
                <w:rFonts w:ascii="Arial" w:hAnsi="Arial" w:cs="Arial"/>
              </w:rPr>
            </w:pPr>
            <w:r>
              <w:rPr>
                <w:rFonts w:ascii="Arial" w:hAnsi="Arial" w:cs="Arial"/>
              </w:rPr>
              <w:t>To observe this type of approach in the nursery classroom and focus on the children’s interactions with peers during.</w:t>
            </w:r>
          </w:p>
          <w:p w14:paraId="728A6363" w14:textId="73CA3D4A" w:rsidR="00F96C3F" w:rsidRDefault="004E0589" w:rsidP="004E0589">
            <w:pPr>
              <w:pStyle w:val="ListParagraph"/>
              <w:numPr>
                <w:ilvl w:val="0"/>
                <w:numId w:val="26"/>
              </w:numPr>
              <w:rPr>
                <w:rFonts w:ascii="Arial" w:hAnsi="Arial" w:cs="Arial"/>
              </w:rPr>
            </w:pPr>
            <w:r>
              <w:rPr>
                <w:rFonts w:ascii="Arial" w:hAnsi="Arial" w:cs="Arial"/>
              </w:rPr>
              <w:t>To discover whether this type of practice have an effect on children’s interactions with their peers (positive impact or not)?</w:t>
            </w:r>
          </w:p>
          <w:p w14:paraId="46599511" w14:textId="77777777" w:rsidR="004E0589" w:rsidRDefault="004E0589" w:rsidP="004E0589">
            <w:pPr>
              <w:pStyle w:val="ListParagraph"/>
              <w:numPr>
                <w:ilvl w:val="0"/>
                <w:numId w:val="26"/>
              </w:numPr>
              <w:rPr>
                <w:rFonts w:ascii="Arial" w:hAnsi="Arial" w:cs="Arial"/>
              </w:rPr>
            </w:pPr>
            <w:r>
              <w:rPr>
                <w:rFonts w:ascii="Arial" w:hAnsi="Arial" w:cs="Arial"/>
              </w:rPr>
              <w:t xml:space="preserve">To make use of observations in order to gather data, before compressing the findings. </w:t>
            </w:r>
          </w:p>
          <w:p w14:paraId="574A3C8C" w14:textId="6DCCBF2A" w:rsidR="004E0589" w:rsidRPr="004E0589" w:rsidRDefault="004E0589" w:rsidP="004E0589">
            <w:pPr>
              <w:pStyle w:val="ListParagraph"/>
              <w:numPr>
                <w:ilvl w:val="0"/>
                <w:numId w:val="26"/>
              </w:numPr>
              <w:rPr>
                <w:rFonts w:ascii="Arial" w:hAnsi="Arial" w:cs="Arial"/>
              </w:rPr>
            </w:pPr>
            <w:r>
              <w:rPr>
                <w:rFonts w:ascii="Arial" w:hAnsi="Arial" w:cs="Arial"/>
              </w:rPr>
              <w:lastRenderedPageBreak/>
              <w:t xml:space="preserve">To make use of questionnaires as another type of data collecting method to support the research findings. </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2275793" w14:textId="77777777" w:rsidR="004E0589" w:rsidRDefault="004E0589" w:rsidP="004E0589">
            <w:pPr>
              <w:rPr>
                <w:rFonts w:ascii="Arial" w:hAnsi="Arial" w:cs="Arial"/>
              </w:rPr>
            </w:pPr>
          </w:p>
          <w:p w14:paraId="195CBC88" w14:textId="3A53B22F" w:rsidR="004E0589" w:rsidRPr="004E0589" w:rsidRDefault="004E0589" w:rsidP="004E0589">
            <w:pPr>
              <w:rPr>
                <w:rFonts w:ascii="Arial" w:hAnsi="Arial" w:cs="Arial"/>
              </w:rPr>
            </w:pPr>
            <w:r>
              <w:rPr>
                <w:rFonts w:ascii="Arial" w:hAnsi="Arial" w:cs="Arial"/>
              </w:rPr>
              <w:t>The aim of this project is to explore child-led/</w:t>
            </w:r>
            <w:proofErr w:type="spellStart"/>
            <w:r>
              <w:rPr>
                <w:rFonts w:ascii="Arial" w:hAnsi="Arial" w:cs="Arial"/>
              </w:rPr>
              <w:t xml:space="preserve">initiated </w:t>
            </w:r>
            <w:proofErr w:type="spellEnd"/>
            <w:r>
              <w:rPr>
                <w:rFonts w:ascii="Arial" w:hAnsi="Arial" w:cs="Arial"/>
              </w:rPr>
              <w:t xml:space="preserve">learning in early years and </w:t>
            </w:r>
            <w:proofErr w:type="spellStart"/>
            <w:proofErr w:type="gramStart"/>
            <w:r>
              <w:rPr>
                <w:rFonts w:ascii="Arial" w:hAnsi="Arial" w:cs="Arial"/>
              </w:rPr>
              <w:t>it’s</w:t>
            </w:r>
            <w:proofErr w:type="spellEnd"/>
            <w:proofErr w:type="gramEnd"/>
            <w:r>
              <w:rPr>
                <w:rFonts w:ascii="Arial" w:hAnsi="Arial" w:cs="Arial"/>
              </w:rPr>
              <w:t xml:space="preserve"> effect on children’s interactions with peers in a nursery class. The research will encourage a link between the study and the professional standards for teaching and leadership.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084350"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4E0589">
              <w:rPr>
                <w:rFonts w:ascii="Arial" w:hAnsi="Arial" w:cs="Arial"/>
                <w:b/>
                <w:sz w:val="22"/>
                <w:szCs w:val="22"/>
              </w:rPr>
              <w:t xml:space="preserve"> WHAT METHODS WILL I BE USING? EXPLAIN WHY IM USING A HOLIADUR AND WHAT DO I HOPE TO FIND OUT, WHOS DOING THE HOLIADUR? </w:t>
            </w:r>
          </w:p>
          <w:p w14:paraId="580C33AD" w14:textId="7ABD67F0"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4E0589">
              <w:rPr>
                <w:rFonts w:ascii="Arial" w:hAnsi="Arial" w:cs="Arial"/>
                <w:sz w:val="22"/>
                <w:szCs w:val="22"/>
              </w:rPr>
              <w:t xml:space="preserve">, </w:t>
            </w:r>
            <w:r w:rsidR="00913567" w:rsidRPr="00A42F82">
              <w:rPr>
                <w:rFonts w:ascii="Arial" w:hAnsi="Arial" w:cs="Arial"/>
                <w:sz w:val="22"/>
                <w:szCs w:val="22"/>
              </w:rPr>
              <w:t>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04E0DCE" w14:textId="323CE7BB" w:rsidR="004E0589" w:rsidRDefault="004E0589" w:rsidP="00A91894">
            <w:pPr>
              <w:rPr>
                <w:rFonts w:ascii="Arial" w:hAnsi="Arial" w:cs="Arial"/>
                <w:sz w:val="22"/>
                <w:szCs w:val="22"/>
              </w:rPr>
            </w:pPr>
            <w:r>
              <w:rPr>
                <w:rFonts w:ascii="Arial" w:hAnsi="Arial" w:cs="Arial"/>
                <w:sz w:val="22"/>
                <w:szCs w:val="22"/>
              </w:rPr>
              <w:t>For this research, a case study will be used. A case study is known to be used in research, as a study on a person or a group of people, where an in-depth investigation of a phenomena and data collection is carried out (</w:t>
            </w:r>
            <w:proofErr w:type="spellStart"/>
            <w:r>
              <w:rPr>
                <w:rFonts w:ascii="Arial" w:hAnsi="Arial" w:cs="Arial"/>
                <w:sz w:val="22"/>
                <w:szCs w:val="22"/>
              </w:rPr>
              <w:t>Heale</w:t>
            </w:r>
            <w:proofErr w:type="spellEnd"/>
            <w:r>
              <w:rPr>
                <w:rFonts w:ascii="Arial" w:hAnsi="Arial" w:cs="Arial"/>
                <w:sz w:val="22"/>
                <w:szCs w:val="22"/>
              </w:rPr>
              <w:t xml:space="preserve"> &amp; Twycross, 2017). The case study for this research will be children within a nursery class, and the data collected will be based on their interactions whilst participating in child-initiated learning and activities. </w:t>
            </w:r>
          </w:p>
          <w:p w14:paraId="244B8D47" w14:textId="77777777" w:rsidR="004E0589" w:rsidRDefault="004E0589" w:rsidP="00A91894">
            <w:pPr>
              <w:rPr>
                <w:rFonts w:ascii="Arial" w:hAnsi="Arial" w:cs="Arial"/>
                <w:sz w:val="22"/>
                <w:szCs w:val="22"/>
              </w:rPr>
            </w:pPr>
          </w:p>
          <w:p w14:paraId="63D8C56D" w14:textId="6D745E1E" w:rsidR="004E0589" w:rsidRDefault="004E0589" w:rsidP="00A91894">
            <w:pPr>
              <w:rPr>
                <w:rFonts w:ascii="Arial" w:hAnsi="Arial" w:cs="Arial"/>
                <w:sz w:val="22"/>
                <w:szCs w:val="22"/>
              </w:rPr>
            </w:pPr>
            <w:r>
              <w:rPr>
                <w:rFonts w:ascii="Arial" w:hAnsi="Arial" w:cs="Arial"/>
                <w:sz w:val="22"/>
                <w:szCs w:val="22"/>
              </w:rPr>
              <w:t xml:space="preserve">My intended methods for this study are observations and questionnaires. The observations will give me a clear indication of how the children interact with one another and the questionnaire will ask the children a series of questions as to how they feel they interact with one another, whilst participating in child led activities. </w:t>
            </w:r>
          </w:p>
          <w:p w14:paraId="353564C3" w14:textId="77777777" w:rsidR="004E0589" w:rsidRDefault="004E0589" w:rsidP="00A91894">
            <w:pPr>
              <w:rPr>
                <w:rFonts w:ascii="Arial" w:hAnsi="Arial" w:cs="Arial"/>
                <w:sz w:val="22"/>
                <w:szCs w:val="22"/>
              </w:rPr>
            </w:pPr>
          </w:p>
          <w:p w14:paraId="565DEDB1" w14:textId="77777777" w:rsidR="004E0589" w:rsidRDefault="004E0589" w:rsidP="00A91894">
            <w:pPr>
              <w:rPr>
                <w:rFonts w:ascii="Arial" w:hAnsi="Arial" w:cs="Arial"/>
                <w:sz w:val="22"/>
                <w:szCs w:val="22"/>
              </w:rPr>
            </w:pPr>
            <w:r>
              <w:rPr>
                <w:rFonts w:ascii="Arial" w:hAnsi="Arial" w:cs="Arial"/>
                <w:sz w:val="22"/>
                <w:szCs w:val="22"/>
              </w:rPr>
              <w:t>The questionnaire will be completed on paper for each of the pupils. There will be a small amount of questions which are simplified for the children to understand. The questions included will be those of be of qualitative and quantitative questions on their interactions with peers throughout the activities.</w:t>
            </w:r>
          </w:p>
          <w:p w14:paraId="509FD84D" w14:textId="77777777" w:rsidR="004E0589" w:rsidRDefault="004E0589" w:rsidP="00A91894">
            <w:pPr>
              <w:rPr>
                <w:rFonts w:ascii="Arial" w:hAnsi="Arial" w:cs="Arial"/>
                <w:sz w:val="22"/>
                <w:szCs w:val="22"/>
              </w:rPr>
            </w:pPr>
            <w:r>
              <w:rPr>
                <w:rFonts w:ascii="Arial" w:hAnsi="Arial" w:cs="Arial"/>
                <w:sz w:val="22"/>
                <w:szCs w:val="22"/>
              </w:rPr>
              <w:t xml:space="preserve">Due to the pupils being between the ages of 3-4, filling out the questionnaire will require my assistance in order to make sure they understand it fully. </w:t>
            </w:r>
          </w:p>
          <w:p w14:paraId="091FF2D5" w14:textId="77777777" w:rsidR="004E0589" w:rsidRDefault="004E0589" w:rsidP="00A91894">
            <w:pPr>
              <w:rPr>
                <w:rFonts w:ascii="Arial" w:hAnsi="Arial" w:cs="Arial"/>
                <w:sz w:val="22"/>
                <w:szCs w:val="22"/>
              </w:rPr>
            </w:pPr>
          </w:p>
          <w:p w14:paraId="6B1E3320" w14:textId="280DDD02" w:rsidR="00F96C3F" w:rsidRDefault="004E0589" w:rsidP="00A91894">
            <w:pPr>
              <w:rPr>
                <w:rFonts w:ascii="Arial" w:hAnsi="Arial" w:cs="Arial"/>
                <w:sz w:val="22"/>
                <w:szCs w:val="22"/>
              </w:rPr>
            </w:pPr>
            <w:r>
              <w:rPr>
                <w:rFonts w:ascii="Arial" w:hAnsi="Arial" w:cs="Arial"/>
                <w:sz w:val="22"/>
                <w:szCs w:val="22"/>
              </w:rPr>
              <w:t xml:space="preserve">The children will be made aware of observations being carried out on them and that notes </w:t>
            </w:r>
            <w:proofErr w:type="spellStart"/>
            <w:r>
              <w:rPr>
                <w:rFonts w:ascii="Arial" w:hAnsi="Arial" w:cs="Arial"/>
                <w:sz w:val="22"/>
                <w:szCs w:val="22"/>
              </w:rPr>
              <w:t>wil</w:t>
            </w:r>
            <w:proofErr w:type="spellEnd"/>
            <w:r>
              <w:rPr>
                <w:rFonts w:ascii="Arial" w:hAnsi="Arial" w:cs="Arial"/>
                <w:sz w:val="22"/>
                <w:szCs w:val="22"/>
              </w:rPr>
              <w:t xml:space="preserve"> be taken whilst I do so. They will be reassured throughout the note taking, that they are not being observed on the task itself. The notes I take will be only viewed by myself and kept in the classroom in a locked cupboard, to ensure confidentiality of personal information, such as names. </w:t>
            </w:r>
          </w:p>
          <w:p w14:paraId="36E44AC7" w14:textId="6F157ED8" w:rsidR="004E0589" w:rsidRDefault="004E0589" w:rsidP="00A91894">
            <w:pPr>
              <w:rPr>
                <w:rFonts w:ascii="Arial" w:hAnsi="Arial" w:cs="Arial"/>
                <w:sz w:val="22"/>
                <w:szCs w:val="22"/>
              </w:rPr>
            </w:pPr>
          </w:p>
          <w:p w14:paraId="26B01A68" w14:textId="55F86F5C" w:rsidR="004E0589" w:rsidRPr="00A42F82" w:rsidRDefault="004E0589" w:rsidP="00A91894">
            <w:pPr>
              <w:rPr>
                <w:rFonts w:ascii="Arial" w:hAnsi="Arial" w:cs="Arial"/>
                <w:sz w:val="22"/>
                <w:szCs w:val="22"/>
              </w:rPr>
            </w:pPr>
            <w:r>
              <w:rPr>
                <w:rFonts w:ascii="Arial" w:hAnsi="Arial" w:cs="Arial"/>
                <w:sz w:val="22"/>
                <w:szCs w:val="22"/>
              </w:rPr>
              <w:t xml:space="preserve">The data collected from the questionnaires will be gathered and compressed in order to evaluate on those findings, as will the notes from observations. Through-out the weeks of the study, the children will be reminded at the start of the commencing week, of the observations that will be made.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36D4F7C3" w:rsidR="00B23BFF" w:rsidRDefault="00B23BFF" w:rsidP="00A91894">
            <w:pPr>
              <w:rPr>
                <w:rFonts w:ascii="Arial" w:hAnsi="Arial" w:cs="Arial"/>
                <w:sz w:val="22"/>
                <w:szCs w:val="22"/>
              </w:rPr>
            </w:pPr>
          </w:p>
          <w:p w14:paraId="2331B76D" w14:textId="1122451A" w:rsidR="004E0589" w:rsidRDefault="004E0589" w:rsidP="00A91894">
            <w:pPr>
              <w:rPr>
                <w:rFonts w:ascii="Arial" w:hAnsi="Arial" w:cs="Arial"/>
                <w:sz w:val="22"/>
                <w:szCs w:val="22"/>
              </w:rPr>
            </w:pPr>
            <w:r>
              <w:rPr>
                <w:rFonts w:ascii="Arial" w:hAnsi="Arial" w:cs="Arial"/>
                <w:sz w:val="22"/>
                <w:szCs w:val="22"/>
              </w:rPr>
              <w:t xml:space="preserve">The study will be focusing on children within the nursery class. The children within the case study are pupils within a fluent Welsh Primary School based in the Swansea area of South Wales. The school holds a capacity of around 587 pupils throughout the school, therefor has a large ground. The classroom that will be focused on, includes various learning areas and corners within it. The pupils also have access to the outdoor learning area that is based on the school yard. </w:t>
            </w:r>
          </w:p>
          <w:p w14:paraId="6AC1B575" w14:textId="77777777" w:rsidR="004E0589" w:rsidRPr="00A42F82" w:rsidRDefault="004E0589"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BC5E655" w:rsidR="004942B0" w:rsidRPr="00A42F82" w:rsidRDefault="004E058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B3CA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40F8B33"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54E3F814"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823FEB6"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7608B95"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1EEC77D"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79EDC19F"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36C646"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2FBF5F83" w:rsidR="00D107AC" w:rsidRDefault="004E0589" w:rsidP="00A91894">
            <w:pPr>
              <w:rPr>
                <w:rFonts w:ascii="Arial" w:hAnsi="Arial" w:cs="Arial"/>
                <w:sz w:val="22"/>
                <w:szCs w:val="22"/>
              </w:rPr>
            </w:pPr>
            <w:r>
              <w:rPr>
                <w:rFonts w:ascii="Arial" w:hAnsi="Arial" w:cs="Arial"/>
                <w:sz w:val="22"/>
                <w:szCs w:val="22"/>
              </w:rPr>
              <w:t xml:space="preserve">When interacting with one another, children learn to become aware of their situations, emotional reactions and the behaviour of others around them. Interactions and communications encourage healthy relationships with others. </w:t>
            </w:r>
          </w:p>
          <w:p w14:paraId="5BBFEB05" w14:textId="77777777" w:rsidR="004E0589" w:rsidRDefault="004E0589" w:rsidP="00A91894">
            <w:pPr>
              <w:rPr>
                <w:rFonts w:ascii="Arial" w:hAnsi="Arial" w:cs="Arial"/>
                <w:sz w:val="22"/>
                <w:szCs w:val="22"/>
              </w:rPr>
            </w:pPr>
          </w:p>
          <w:p w14:paraId="7214CFD3" w14:textId="6C605097" w:rsidR="004E0589" w:rsidRDefault="004E0589" w:rsidP="00A91894">
            <w:pPr>
              <w:rPr>
                <w:rFonts w:ascii="Arial" w:hAnsi="Arial" w:cs="Arial"/>
                <w:sz w:val="22"/>
                <w:szCs w:val="22"/>
              </w:rPr>
            </w:pPr>
            <w:r>
              <w:rPr>
                <w:rFonts w:ascii="Arial" w:hAnsi="Arial" w:cs="Arial"/>
                <w:sz w:val="22"/>
                <w:szCs w:val="22"/>
              </w:rPr>
              <w:t xml:space="preserve">During the children’s time at school and during this study, they are being supported to fulfil their potential, regardless of their background and circumstances, there for relates to ‘A more equal Wales’. The children are part of a cohesive community, through their interactions, they learn how to get on with one another, regardless of backgrounds, and understand how to treat </w:t>
            </w:r>
            <w:proofErr w:type="spellStart"/>
            <w:r>
              <w:rPr>
                <w:rFonts w:ascii="Arial" w:hAnsi="Arial" w:cs="Arial"/>
                <w:sz w:val="22"/>
                <w:szCs w:val="22"/>
              </w:rPr>
              <w:t>achother</w:t>
            </w:r>
            <w:proofErr w:type="spellEnd"/>
            <w:r>
              <w:rPr>
                <w:rFonts w:ascii="Arial" w:hAnsi="Arial" w:cs="Arial"/>
                <w:sz w:val="22"/>
                <w:szCs w:val="22"/>
              </w:rPr>
              <w:t xml:space="preserve"> </w:t>
            </w:r>
            <w:proofErr w:type="spellStart"/>
            <w:r>
              <w:rPr>
                <w:rFonts w:ascii="Arial" w:hAnsi="Arial" w:cs="Arial"/>
                <w:sz w:val="22"/>
                <w:szCs w:val="22"/>
              </w:rPr>
              <w:t>with</w:t>
            </w:r>
            <w:proofErr w:type="spellEnd"/>
            <w:r>
              <w:rPr>
                <w:rFonts w:ascii="Arial" w:hAnsi="Arial" w:cs="Arial"/>
                <w:sz w:val="22"/>
                <w:szCs w:val="22"/>
              </w:rPr>
              <w:t xml:space="preserve"> respect and consideration. </w:t>
            </w:r>
          </w:p>
          <w:p w14:paraId="6B4B602C" w14:textId="46009196" w:rsidR="004E0589" w:rsidRDefault="004E0589" w:rsidP="00A91894">
            <w:pPr>
              <w:rPr>
                <w:rFonts w:ascii="Arial" w:hAnsi="Arial" w:cs="Arial"/>
                <w:sz w:val="22"/>
                <w:szCs w:val="22"/>
              </w:rPr>
            </w:pPr>
          </w:p>
          <w:p w14:paraId="1EDE1484" w14:textId="170439E5" w:rsidR="004E0589" w:rsidRDefault="004E0589" w:rsidP="00A91894">
            <w:pPr>
              <w:rPr>
                <w:rFonts w:ascii="Arial" w:hAnsi="Arial" w:cs="Arial"/>
                <w:sz w:val="22"/>
                <w:szCs w:val="22"/>
              </w:rPr>
            </w:pPr>
          </w:p>
          <w:p w14:paraId="46489FBF" w14:textId="04644989" w:rsidR="004E0589" w:rsidRDefault="004E0589" w:rsidP="00A91894">
            <w:pPr>
              <w:rPr>
                <w:rFonts w:ascii="Arial" w:hAnsi="Arial" w:cs="Arial"/>
                <w:sz w:val="22"/>
                <w:szCs w:val="22"/>
              </w:rPr>
            </w:pPr>
            <w:r>
              <w:rPr>
                <w:rFonts w:ascii="Arial" w:hAnsi="Arial" w:cs="Arial"/>
                <w:sz w:val="22"/>
                <w:szCs w:val="22"/>
              </w:rPr>
              <w:t xml:space="preserve">Throughout the term of the research study, the children’s theme of learning is based on the world around them. One focus of the theme will be to look at the welsh culture and heritage. This builds on the ‘vibrant culture and thriving Welsh language’. </w:t>
            </w:r>
          </w:p>
          <w:p w14:paraId="0E451197" w14:textId="77777777" w:rsidR="004E0589" w:rsidRPr="00A42F82" w:rsidRDefault="004E0589"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proofErr w:type="spellStart"/>
            <w:r w:rsidRPr="00A42F82">
              <w:rPr>
                <w:rFonts w:ascii="Arial" w:hAnsi="Arial" w:cs="Arial"/>
                <w:color w:val="808080"/>
                <w:sz w:val="18"/>
                <w:szCs w:val="18"/>
              </w:rPr>
              <w:t>(thi</w:t>
            </w:r>
            <w:proofErr w:type="spellEnd"/>
            <w:r w:rsidRPr="00A42F82">
              <w:rPr>
                <w:rFonts w:ascii="Arial" w:hAnsi="Arial" w:cs="Arial"/>
                <w:color w:val="808080"/>
                <w:sz w:val="18"/>
                <w:szCs w:val="18"/>
              </w:rPr>
              <w:t>s box should expand as you type)</w:t>
            </w:r>
          </w:p>
        </w:tc>
      </w:tr>
      <w:tr w:rsidR="004E0589" w:rsidRPr="00A42F82" w14:paraId="50676289" w14:textId="77777777" w:rsidTr="00D107AC">
        <w:trPr>
          <w:trHeight w:val="403"/>
        </w:trPr>
        <w:tc>
          <w:tcPr>
            <w:tcW w:w="562" w:type="dxa"/>
            <w:vAlign w:val="center"/>
          </w:tcPr>
          <w:p w14:paraId="49795166" w14:textId="5E0B00E1" w:rsidR="004E0589" w:rsidRPr="00A42F82" w:rsidRDefault="004E0589" w:rsidP="004E0589">
            <w:pPr>
              <w:autoSpaceDE w:val="0"/>
              <w:autoSpaceDN w:val="0"/>
              <w:adjustRightInd w:val="0"/>
              <w:rPr>
                <w:rFonts w:ascii="Arial" w:hAnsi="Arial" w:cs="Arial"/>
                <w:sz w:val="22"/>
                <w:szCs w:val="22"/>
              </w:rPr>
            </w:pPr>
          </w:p>
        </w:tc>
        <w:tc>
          <w:tcPr>
            <w:tcW w:w="9889" w:type="dxa"/>
            <w:gridSpan w:val="3"/>
            <w:shd w:val="clear" w:color="auto" w:fill="auto"/>
            <w:vAlign w:val="center"/>
          </w:tcPr>
          <w:p w14:paraId="4E34888D" w14:textId="77777777" w:rsidR="004E0589" w:rsidRPr="00A42F82" w:rsidRDefault="004E0589" w:rsidP="00A91894">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626D5455"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4E0589">
        <w:rPr>
          <w:rFonts w:ascii="Arial" w:hAnsi="Arial" w:cs="Arial"/>
          <w:b/>
          <w:sz w:val="22"/>
          <w:szCs w:val="22"/>
        </w:rPr>
        <w:t xml:space="preserve"> </w:t>
      </w:r>
      <w:r w:rsidR="004E0589" w:rsidRPr="004E0589">
        <w:rPr>
          <w:rFonts w:ascii="Arial" w:hAnsi="Arial" w:cs="Arial"/>
          <w:b/>
          <w:color w:val="FF0000"/>
          <w:sz w:val="22"/>
          <w:szCs w:val="22"/>
        </w:rPr>
        <w:t xml:space="preserve">TICK THE RIGHT BOX </w:t>
      </w:r>
      <w:r w:rsidR="004E0589">
        <w:rPr>
          <w:rFonts w:ascii="Arial" w:hAnsi="Arial" w:cs="Arial"/>
          <w:b/>
          <w:color w:val="FF0000"/>
          <w:sz w:val="22"/>
          <w:szCs w:val="22"/>
        </w:rPr>
        <w:t xml:space="preserve">FOR ALL OF THEM NOT JUST ONES IM CHOOSING </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63CDD33" w:rsidR="00C11423"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4DFAB11" w:rsidR="00C11423"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A4B1C58"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D17DDD1"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D59764" w:rsidR="00D107AC"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D592DD5"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9463D4A"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C58530"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442A441"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37A3A71"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05A390E"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E14C7B3"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783E11"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DE1CC8"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6F07E6"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E534D38" w:rsidR="00770C66"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5CC660FE"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183CFA8" w14:textId="799D053E" w:rsidR="004E0589" w:rsidRDefault="004E0589" w:rsidP="00A91894">
            <w:pPr>
              <w:autoSpaceDE w:val="0"/>
              <w:autoSpaceDN w:val="0"/>
              <w:adjustRightInd w:val="0"/>
              <w:rPr>
                <w:rFonts w:ascii="Arial" w:hAnsi="Arial" w:cs="Arial"/>
                <w:sz w:val="22"/>
                <w:szCs w:val="22"/>
              </w:rPr>
            </w:pPr>
          </w:p>
          <w:p w14:paraId="17DF1C8E" w14:textId="71F5A03E" w:rsidR="004E0589" w:rsidRPr="00A42F82" w:rsidRDefault="004E0589" w:rsidP="00A91894">
            <w:pPr>
              <w:autoSpaceDE w:val="0"/>
              <w:autoSpaceDN w:val="0"/>
              <w:adjustRightInd w:val="0"/>
              <w:rPr>
                <w:rFonts w:ascii="Arial" w:hAnsi="Arial" w:cs="Arial"/>
                <w:sz w:val="22"/>
                <w:szCs w:val="22"/>
              </w:rPr>
            </w:pPr>
            <w:r>
              <w:rPr>
                <w:rFonts w:ascii="Arial" w:hAnsi="Arial" w:cs="Arial"/>
                <w:sz w:val="22"/>
                <w:szCs w:val="22"/>
              </w:rPr>
              <w:t xml:space="preserve">Observations </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12FBF36"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310186A"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ABBE146"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5C70A2A"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FFFB8C9"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AEEF3FB"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FC154EB"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38FAC6"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78EDFD" w:rsidR="00ED0C5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323F59C" w:rsidR="00025F69" w:rsidRPr="00A42F82" w:rsidRDefault="004E0589" w:rsidP="00A91894">
            <w:pPr>
              <w:rPr>
                <w:rFonts w:ascii="Arial" w:hAnsi="Arial" w:cs="Arial"/>
                <w:sz w:val="22"/>
                <w:szCs w:val="22"/>
              </w:rPr>
            </w:pPr>
            <w:r>
              <w:rPr>
                <w:rFonts w:ascii="Arial" w:hAnsi="Arial" w:cs="Arial"/>
                <w:sz w:val="22"/>
                <w:szCs w:val="22"/>
              </w:rPr>
              <w:t xml:space="preserve">Roughly 30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1705A34" w:rsidR="00025F69" w:rsidRPr="00A42F82" w:rsidRDefault="004E0589" w:rsidP="00A91894">
            <w:pPr>
              <w:rPr>
                <w:rFonts w:ascii="Arial" w:hAnsi="Arial" w:cs="Arial"/>
                <w:sz w:val="22"/>
                <w:szCs w:val="22"/>
              </w:rPr>
            </w:pPr>
            <w:r>
              <w:rPr>
                <w:rFonts w:ascii="Arial" w:hAnsi="Arial" w:cs="Arial"/>
                <w:sz w:val="22"/>
                <w:szCs w:val="22"/>
              </w:rPr>
              <w:t xml:space="preserve">Children within a nursery classroom (between ages 3-4 years old)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ABA94C2" w14:textId="77777777" w:rsidR="004E0589" w:rsidRDefault="004E0589" w:rsidP="00A91894">
            <w:pPr>
              <w:rPr>
                <w:rFonts w:ascii="Arial" w:hAnsi="Arial" w:cs="Arial"/>
                <w:sz w:val="22"/>
                <w:szCs w:val="22"/>
              </w:rPr>
            </w:pPr>
          </w:p>
          <w:p w14:paraId="2E2E4649" w14:textId="410C8F78" w:rsidR="00025F69" w:rsidRDefault="004E0589" w:rsidP="00A91894">
            <w:pPr>
              <w:rPr>
                <w:rFonts w:ascii="Arial" w:hAnsi="Arial" w:cs="Arial"/>
                <w:sz w:val="22"/>
                <w:szCs w:val="22"/>
              </w:rPr>
            </w:pPr>
            <w:r>
              <w:rPr>
                <w:rFonts w:ascii="Arial" w:hAnsi="Arial" w:cs="Arial"/>
                <w:sz w:val="22"/>
                <w:szCs w:val="22"/>
              </w:rPr>
              <w:t xml:space="preserve">The children that will be participating within the study are those within my new placement class, which makes it easier and more </w:t>
            </w:r>
            <w:proofErr w:type="spellStart"/>
            <w:r>
              <w:rPr>
                <w:rFonts w:ascii="Arial" w:hAnsi="Arial" w:cs="Arial"/>
                <w:sz w:val="22"/>
                <w:szCs w:val="22"/>
              </w:rPr>
              <w:t>accessable</w:t>
            </w:r>
            <w:proofErr w:type="spellEnd"/>
            <w:r>
              <w:rPr>
                <w:rFonts w:ascii="Arial" w:hAnsi="Arial" w:cs="Arial"/>
                <w:sz w:val="22"/>
                <w:szCs w:val="22"/>
              </w:rPr>
              <w:t xml:space="preserve"> to carry out the study. All of the pupils within the class will be provided the opportunity to take part, including learners will Additional Learning Needs. The parents of the pupils will be informed on the study and so will the children themselves. Written consent from parents will be gathered and verbal consent from pupils. </w:t>
            </w:r>
          </w:p>
          <w:p w14:paraId="10784509" w14:textId="70FD1C78" w:rsidR="004E0589" w:rsidRDefault="004E0589" w:rsidP="00A91894">
            <w:pPr>
              <w:rPr>
                <w:rFonts w:ascii="Arial" w:hAnsi="Arial" w:cs="Arial"/>
                <w:sz w:val="22"/>
                <w:szCs w:val="22"/>
              </w:rPr>
            </w:pPr>
          </w:p>
          <w:p w14:paraId="393A1C42" w14:textId="77777777" w:rsidR="004E0589" w:rsidRPr="00A42F82" w:rsidRDefault="004E058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proofErr w:type="spellStart"/>
            <w:r w:rsidRPr="00A42F82">
              <w:rPr>
                <w:rFonts w:ascii="Arial" w:hAnsi="Arial" w:cs="Arial"/>
                <w:i/>
                <w:color w:val="808080"/>
                <w:sz w:val="18"/>
                <w:szCs w:val="18"/>
              </w:rPr>
              <w:t>(t</w:t>
            </w:r>
            <w:proofErr w:type="spellEnd"/>
            <w:r w:rsidRPr="00A42F82">
              <w:rPr>
                <w:rFonts w:ascii="Arial" w:hAnsi="Arial" w:cs="Arial"/>
                <w:i/>
                <w:color w:val="808080"/>
                <w:sz w:val="18"/>
                <w:szCs w:val="18"/>
              </w:rPr>
              <w: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16F86BC"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A0EDCF1"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E5C3667"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B9A1F18"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AF7D223"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3BFB248"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897DBF3"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DA56FCF"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0E976E" w:rsidR="00025F69"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68AA8C3" w:rsidR="0038203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1DEACED" w:rsidR="0038203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8C0D09D" w:rsidR="0038203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4178FE2" w:rsidR="0038203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B3CA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6767EC" w:rsidR="008C1A38" w:rsidRPr="00A42F82" w:rsidRDefault="005B3CA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E058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E7FE22" w14:textId="4B89B220" w:rsidR="004E0589" w:rsidRDefault="0094056C" w:rsidP="004E0589">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C834319" w14:textId="51EE4281" w:rsidR="004E0589" w:rsidRDefault="004E0589" w:rsidP="004E0589">
            <w:pPr>
              <w:pStyle w:val="ListParagraph"/>
              <w:numPr>
                <w:ilvl w:val="0"/>
                <w:numId w:val="30"/>
              </w:numPr>
              <w:autoSpaceDE w:val="0"/>
              <w:autoSpaceDN w:val="0"/>
              <w:adjustRightInd w:val="0"/>
              <w:rPr>
                <w:rFonts w:ascii="Arial" w:hAnsi="Arial" w:cs="Arial"/>
              </w:rPr>
            </w:pPr>
            <w:r>
              <w:rPr>
                <w:rFonts w:ascii="Arial" w:hAnsi="Arial" w:cs="Arial"/>
              </w:rPr>
              <w:t xml:space="preserve">Physical harm through carrying out activities such as those outdoors for instance – falling over. </w:t>
            </w:r>
          </w:p>
          <w:p w14:paraId="3C7A32F8" w14:textId="1F3678A7" w:rsidR="004E0589" w:rsidRDefault="004E0589" w:rsidP="004E0589">
            <w:pPr>
              <w:pStyle w:val="ListParagraph"/>
              <w:numPr>
                <w:ilvl w:val="0"/>
                <w:numId w:val="30"/>
              </w:numPr>
              <w:autoSpaceDE w:val="0"/>
              <w:autoSpaceDN w:val="0"/>
              <w:adjustRightInd w:val="0"/>
              <w:rPr>
                <w:rFonts w:ascii="Arial" w:hAnsi="Arial" w:cs="Arial"/>
              </w:rPr>
            </w:pPr>
            <w:r>
              <w:rPr>
                <w:rFonts w:ascii="Arial" w:hAnsi="Arial" w:cs="Arial"/>
              </w:rPr>
              <w:t xml:space="preserve">Emotional distress/ uncomfortable whilst being observed </w:t>
            </w:r>
          </w:p>
          <w:p w14:paraId="07BF5A77" w14:textId="77777777" w:rsidR="004E0589" w:rsidRPr="004E0589" w:rsidRDefault="004E0589" w:rsidP="004E0589">
            <w:pPr>
              <w:pStyle w:val="ListParagraph"/>
              <w:autoSpaceDE w:val="0"/>
              <w:autoSpaceDN w:val="0"/>
              <w:adjustRightInd w:val="0"/>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467E9FF6" w:rsidR="00003E64" w:rsidRDefault="004E0589" w:rsidP="004E0589">
            <w:pPr>
              <w:pStyle w:val="ListParagraph"/>
              <w:numPr>
                <w:ilvl w:val="0"/>
                <w:numId w:val="31"/>
              </w:numPr>
              <w:rPr>
                <w:rFonts w:ascii="Arial" w:hAnsi="Arial" w:cs="Arial"/>
              </w:rPr>
            </w:pPr>
            <w:r>
              <w:rPr>
                <w:rFonts w:ascii="Arial" w:hAnsi="Arial" w:cs="Arial"/>
              </w:rPr>
              <w:t xml:space="preserve">I will ensure the learning area is free from any hazards for falling, and if a child was to fall. I am aware of the closest first aider within the school. </w:t>
            </w:r>
          </w:p>
          <w:p w14:paraId="02CB7258" w14:textId="5ED151A8" w:rsidR="004E0589" w:rsidRPr="004E0589" w:rsidRDefault="004E0589" w:rsidP="004E0589">
            <w:pPr>
              <w:pStyle w:val="ListParagraph"/>
              <w:numPr>
                <w:ilvl w:val="0"/>
                <w:numId w:val="31"/>
              </w:numPr>
              <w:rPr>
                <w:rFonts w:ascii="Arial" w:hAnsi="Arial" w:cs="Arial"/>
              </w:rPr>
            </w:pPr>
            <w:r>
              <w:rPr>
                <w:rFonts w:ascii="Arial" w:hAnsi="Arial" w:cs="Arial"/>
              </w:rPr>
              <w:t xml:space="preserve">I will reassure the pupils of worry and set their minds at rest by comforting them and ensuring their wellbeing is of priority to me.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4876D253" w:rsidR="00003E64" w:rsidRPr="00A42F82" w:rsidRDefault="00003E64" w:rsidP="00A91894">
            <w:pPr>
              <w:jc w:val="center"/>
              <w:rPr>
                <w:rFonts w:ascii="Arial" w:hAnsi="Arial" w:cs="Arial"/>
                <w:sz w:val="22"/>
                <w:szCs w:val="22"/>
              </w:rPr>
            </w:pP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3AC84D4" w:rsidR="00003E64" w:rsidRPr="00A42F82" w:rsidRDefault="004E058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1AC8C8DC" w:rsidR="00003E64" w:rsidRDefault="004E0589" w:rsidP="00A91894">
            <w:pPr>
              <w:pStyle w:val="ListParagraph"/>
              <w:numPr>
                <w:ilvl w:val="0"/>
                <w:numId w:val="32"/>
              </w:numPr>
              <w:rPr>
                <w:rFonts w:ascii="Arial" w:hAnsi="Arial" w:cs="Arial"/>
              </w:rPr>
            </w:pPr>
            <w:r>
              <w:rPr>
                <w:rFonts w:ascii="Arial" w:hAnsi="Arial" w:cs="Arial"/>
              </w:rPr>
              <w:t>Allegations and accusations during communications with the participants.</w:t>
            </w:r>
          </w:p>
          <w:p w14:paraId="23CE6409" w14:textId="213E4BAF" w:rsidR="004E0589" w:rsidRPr="004E0589" w:rsidRDefault="004E0589" w:rsidP="00A91894">
            <w:pPr>
              <w:pStyle w:val="ListParagraph"/>
              <w:numPr>
                <w:ilvl w:val="0"/>
                <w:numId w:val="32"/>
              </w:numPr>
              <w:rPr>
                <w:rFonts w:ascii="Arial" w:hAnsi="Arial" w:cs="Arial"/>
              </w:rPr>
            </w:pPr>
            <w:r>
              <w:rPr>
                <w:rFonts w:ascii="Arial" w:hAnsi="Arial" w:cs="Arial"/>
              </w:rPr>
              <w:t xml:space="preserve">Participants may wish to withdraw from the study.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6DEA3ACF" w:rsidR="00003E64" w:rsidRDefault="004E0589" w:rsidP="004E0589">
            <w:pPr>
              <w:pStyle w:val="ListParagraph"/>
              <w:numPr>
                <w:ilvl w:val="0"/>
                <w:numId w:val="33"/>
              </w:numPr>
              <w:rPr>
                <w:rFonts w:ascii="Arial" w:hAnsi="Arial" w:cs="Arial"/>
              </w:rPr>
            </w:pPr>
            <w:r>
              <w:rPr>
                <w:rFonts w:ascii="Arial" w:hAnsi="Arial" w:cs="Arial"/>
              </w:rPr>
              <w:t xml:space="preserve">I will ensure the access to a safe and suitable space that secures confidentiality of the participants and their </w:t>
            </w:r>
            <w:proofErr w:type="gramStart"/>
            <w:r>
              <w:rPr>
                <w:rFonts w:ascii="Arial" w:hAnsi="Arial" w:cs="Arial"/>
              </w:rPr>
              <w:t>contributions,</w:t>
            </w:r>
            <w:r w:rsidRPr="004E0589">
              <w:rPr>
                <w:rFonts w:ascii="Arial" w:hAnsi="Arial" w:cs="Arial"/>
              </w:rPr>
              <w:t xml:space="preserve"> but</w:t>
            </w:r>
            <w:proofErr w:type="gramEnd"/>
            <w:r w:rsidRPr="004E0589">
              <w:rPr>
                <w:rFonts w:ascii="Arial" w:hAnsi="Arial" w:cs="Arial"/>
              </w:rPr>
              <w:t xml:space="preserve"> will also ensure that I am visible to members of staff to protect myself against accusations. </w:t>
            </w:r>
          </w:p>
          <w:p w14:paraId="4DDF06EB" w14:textId="7A8814C6" w:rsidR="004E0589" w:rsidRPr="004E0589" w:rsidRDefault="004E0589" w:rsidP="004E0589">
            <w:pPr>
              <w:pStyle w:val="ListParagraph"/>
              <w:numPr>
                <w:ilvl w:val="0"/>
                <w:numId w:val="33"/>
              </w:numPr>
              <w:rPr>
                <w:rFonts w:ascii="Arial" w:hAnsi="Arial" w:cs="Arial"/>
              </w:rPr>
            </w:pPr>
            <w:r>
              <w:rPr>
                <w:rFonts w:ascii="Arial" w:hAnsi="Arial" w:cs="Arial"/>
              </w:rPr>
              <w:t xml:space="preserve">I will ensure that I continue to praise the children of their </w:t>
            </w:r>
            <w:proofErr w:type="gramStart"/>
            <w:r>
              <w:rPr>
                <w:rFonts w:ascii="Arial" w:hAnsi="Arial" w:cs="Arial"/>
              </w:rPr>
              <w:t>work, and</w:t>
            </w:r>
            <w:proofErr w:type="gramEnd"/>
            <w:r>
              <w:rPr>
                <w:rFonts w:ascii="Arial" w:hAnsi="Arial" w:cs="Arial"/>
              </w:rPr>
              <w:t xml:space="preserve"> communicate when I will be observing to avoid this from happening. I will respect those who wish to withdraw and will destroy any data collected on them.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1D5DF7D" w:rsidR="0094056C" w:rsidRPr="004E0589" w:rsidRDefault="004E0589" w:rsidP="004E0589">
            <w:pPr>
              <w:pStyle w:val="ListParagraph"/>
              <w:numPr>
                <w:ilvl w:val="0"/>
                <w:numId w:val="34"/>
              </w:numPr>
              <w:rPr>
                <w:rFonts w:ascii="Arial" w:hAnsi="Arial" w:cs="Arial"/>
              </w:rPr>
            </w:pPr>
            <w:r>
              <w:rPr>
                <w:rFonts w:ascii="Arial" w:hAnsi="Arial" w:cs="Arial"/>
              </w:rPr>
              <w:t xml:space="preserve">Damage to the reputation of the University </w:t>
            </w:r>
          </w:p>
          <w:p w14:paraId="74A8C135" w14:textId="7A066B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0FCAA9C0" w:rsidR="0094056C" w:rsidRDefault="004E0589" w:rsidP="004E0589">
            <w:pPr>
              <w:pStyle w:val="ListParagraph"/>
              <w:numPr>
                <w:ilvl w:val="0"/>
                <w:numId w:val="35"/>
              </w:numPr>
              <w:rPr>
                <w:rFonts w:ascii="Arial" w:hAnsi="Arial" w:cs="Arial"/>
              </w:rPr>
            </w:pPr>
            <w:r>
              <w:rPr>
                <w:rFonts w:ascii="Arial" w:hAnsi="Arial" w:cs="Arial"/>
              </w:rPr>
              <w:t xml:space="preserve">I will ensure I remain professional at all times and ensure I follow the UWTSD code of Ethics and research standards. I will also adhere to data storage regulations and university guidelines and security procedures. I will also comply with the code of conduct under the Education Workforce Council. </w:t>
            </w:r>
          </w:p>
          <w:p w14:paraId="6CDEE5DE" w14:textId="77777777" w:rsidR="004E0589" w:rsidRPr="004E0589" w:rsidRDefault="004E0589" w:rsidP="004E0589">
            <w:pPr>
              <w:ind w:left="360"/>
              <w:rPr>
                <w:rFonts w:ascii="Arial" w:hAnsi="Arial" w:cs="Arial"/>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7ACE68CD"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445F95D" w:rsidR="00003E64" w:rsidRPr="004E0589" w:rsidRDefault="004E0589" w:rsidP="004E0589">
            <w:pPr>
              <w:pStyle w:val="ListParagraph"/>
              <w:numPr>
                <w:ilvl w:val="0"/>
                <w:numId w:val="36"/>
              </w:numPr>
              <w:rPr>
                <w:rFonts w:ascii="Arial" w:hAnsi="Arial" w:cs="Arial"/>
              </w:rPr>
            </w:pPr>
            <w:r>
              <w:rPr>
                <w:rFonts w:ascii="Arial" w:hAnsi="Arial" w:cs="Arial"/>
              </w:rPr>
              <w:t>Through using paper for the study-</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457C396" w:rsidR="00003E64" w:rsidRPr="004E0589" w:rsidRDefault="004E0589" w:rsidP="004E0589">
            <w:pPr>
              <w:pStyle w:val="ListParagraph"/>
              <w:numPr>
                <w:ilvl w:val="0"/>
                <w:numId w:val="37"/>
              </w:numPr>
              <w:rPr>
                <w:rFonts w:ascii="Arial" w:hAnsi="Arial" w:cs="Arial"/>
              </w:rPr>
            </w:pPr>
            <w:r>
              <w:rPr>
                <w:rFonts w:ascii="Arial" w:hAnsi="Arial" w:cs="Arial"/>
              </w:rPr>
              <w:t xml:space="preserve">Where possible I will refrain from using </w:t>
            </w:r>
            <w:proofErr w:type="gramStart"/>
            <w:r>
              <w:rPr>
                <w:rFonts w:ascii="Arial" w:hAnsi="Arial" w:cs="Arial"/>
              </w:rPr>
              <w:t>paper, or</w:t>
            </w:r>
            <w:proofErr w:type="gramEnd"/>
            <w:r>
              <w:rPr>
                <w:rFonts w:ascii="Arial" w:hAnsi="Arial" w:cs="Arial"/>
              </w:rPr>
              <w:t xml:space="preserve"> will use as little as possible and try to make use of electronic systems.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2E26FD3" w:rsidR="006930C2" w:rsidRPr="00A42F82" w:rsidRDefault="005B3CA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E058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B3CA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B3CA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053AFB" w:rsidR="0094056C" w:rsidRPr="00A42F82" w:rsidRDefault="004E0589"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‘Pending’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5F72975" w:rsidR="006930C2" w:rsidRDefault="006930C2" w:rsidP="00A91894">
            <w:pPr>
              <w:rPr>
                <w:rFonts w:ascii="Arial" w:hAnsi="Arial" w:cs="Arial"/>
                <w:sz w:val="22"/>
                <w:szCs w:val="22"/>
              </w:rPr>
            </w:pPr>
          </w:p>
          <w:p w14:paraId="35FE50C9" w14:textId="1C9814E2" w:rsidR="004E0589" w:rsidRPr="00A42F82" w:rsidRDefault="004E0589" w:rsidP="00A91894">
            <w:pPr>
              <w:rPr>
                <w:rFonts w:ascii="Arial" w:hAnsi="Arial" w:cs="Arial"/>
                <w:sz w:val="22"/>
                <w:szCs w:val="22"/>
              </w:rPr>
            </w:pPr>
            <w:r>
              <w:rPr>
                <w:rFonts w:ascii="Arial" w:hAnsi="Arial" w:cs="Arial"/>
                <w:sz w:val="22"/>
                <w:szCs w:val="22"/>
              </w:rPr>
              <w:t xml:space="preserve">The participants will be thanked for their participation in the study. I will also thank them from each observation and questionnaire to ensure they feel valued and appreciated. They will be </w:t>
            </w:r>
            <w:proofErr w:type="spellStart"/>
            <w:r>
              <w:rPr>
                <w:rFonts w:ascii="Arial" w:hAnsi="Arial" w:cs="Arial"/>
                <w:sz w:val="22"/>
                <w:szCs w:val="22"/>
              </w:rPr>
              <w:t>aasked</w:t>
            </w:r>
            <w:proofErr w:type="spellEnd"/>
            <w:r>
              <w:rPr>
                <w:rFonts w:ascii="Arial" w:hAnsi="Arial" w:cs="Arial"/>
                <w:sz w:val="22"/>
                <w:szCs w:val="22"/>
              </w:rPr>
              <w:t xml:space="preserve"> if they have any questions each time. At the end of study, the children will be encouraged to share their views if they feel necessary. At the beginning of the study, parents will have to complete a consent form which </w:t>
            </w:r>
            <w:proofErr w:type="spellStart"/>
            <w:r>
              <w:rPr>
                <w:rFonts w:ascii="Arial" w:hAnsi="Arial" w:cs="Arial"/>
                <w:sz w:val="22"/>
                <w:szCs w:val="22"/>
              </w:rPr>
              <w:t>wil</w:t>
            </w:r>
            <w:proofErr w:type="spellEnd"/>
            <w:r>
              <w:rPr>
                <w:rFonts w:ascii="Arial" w:hAnsi="Arial" w:cs="Arial"/>
                <w:sz w:val="22"/>
                <w:szCs w:val="22"/>
              </w:rPr>
              <w:t xml:space="preserve"> be informative of the study, but it will also include details of contact for them to get in touch if they wish to find out more </w:t>
            </w:r>
            <w:proofErr w:type="spellStart"/>
            <w:r>
              <w:rPr>
                <w:rFonts w:ascii="Arial" w:hAnsi="Arial" w:cs="Arial"/>
                <w:sz w:val="22"/>
                <w:szCs w:val="22"/>
              </w:rPr>
              <w:t>through out</w:t>
            </w:r>
            <w:proofErr w:type="spellEnd"/>
            <w:r>
              <w:rPr>
                <w:rFonts w:ascii="Arial" w:hAnsi="Arial" w:cs="Arial"/>
                <w:sz w:val="22"/>
                <w:szCs w:val="22"/>
              </w:rPr>
              <w:t xml:space="preserve"> and of the gatherings of the study. </w:t>
            </w:r>
          </w:p>
          <w:p w14:paraId="4D822969"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4C6C478F" w:rsidR="006930C2" w:rsidRDefault="006930C2" w:rsidP="00A91894">
            <w:pPr>
              <w:rPr>
                <w:rFonts w:ascii="Arial" w:hAnsi="Arial" w:cs="Arial"/>
                <w:sz w:val="22"/>
                <w:szCs w:val="22"/>
              </w:rPr>
            </w:pPr>
          </w:p>
          <w:p w14:paraId="276F2659" w14:textId="46D26D54" w:rsidR="004E0589" w:rsidRDefault="004E0589" w:rsidP="00A91894">
            <w:pPr>
              <w:rPr>
                <w:rFonts w:ascii="Arial" w:hAnsi="Arial" w:cs="Arial"/>
                <w:sz w:val="22"/>
                <w:szCs w:val="22"/>
              </w:rPr>
            </w:pPr>
            <w:r>
              <w:rPr>
                <w:rFonts w:ascii="Arial" w:hAnsi="Arial" w:cs="Arial"/>
                <w:sz w:val="22"/>
                <w:szCs w:val="22"/>
              </w:rPr>
              <w:t xml:space="preserve">The parents of the participants will have to sign a paper consent from, which gives consent to their child being observed for the study. There for consent of the child will be done verbally. Where gathering data through the use of questionnaires, the pupils will sign their names at the bottom of the paper questionnaire. </w:t>
            </w:r>
          </w:p>
          <w:p w14:paraId="11B90D8E" w14:textId="77777777" w:rsidR="004E0589" w:rsidRPr="00A42F82" w:rsidRDefault="004E0589"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373BD98" w:rsidR="006930C2" w:rsidRPr="00A42F82" w:rsidRDefault="004E0589" w:rsidP="00A91894">
            <w:pPr>
              <w:rPr>
                <w:rFonts w:ascii="Arial" w:hAnsi="Arial" w:cs="Arial"/>
                <w:sz w:val="22"/>
                <w:szCs w:val="22"/>
              </w:rPr>
            </w:pPr>
            <w:r>
              <w:rPr>
                <w:rFonts w:ascii="Arial" w:hAnsi="Arial" w:cs="Arial"/>
                <w:sz w:val="22"/>
                <w:szCs w:val="22"/>
              </w:rPr>
              <w:t xml:space="preserve">The children and guardians will be made aware that their names will not be shared at any point or any other personal information. When taking notes of </w:t>
            </w:r>
            <w:proofErr w:type="spellStart"/>
            <w:r>
              <w:rPr>
                <w:rFonts w:ascii="Arial" w:hAnsi="Arial" w:cs="Arial"/>
                <w:sz w:val="22"/>
                <w:szCs w:val="22"/>
              </w:rPr>
              <w:t>observervations</w:t>
            </w:r>
            <w:proofErr w:type="spellEnd"/>
            <w:r>
              <w:rPr>
                <w:rFonts w:ascii="Arial" w:hAnsi="Arial" w:cs="Arial"/>
                <w:sz w:val="22"/>
                <w:szCs w:val="22"/>
              </w:rPr>
              <w:t xml:space="preserve">, the children’s initial will be put instead of their names, and the notebook used for this will be kept in a locked cupboard. Once the data has been transferred to a digital programme, the paper will be shredded to ensure the details of findings are destroyed.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E6A851" w:rsidR="006930C2" w:rsidRPr="00A42F82" w:rsidRDefault="004E058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 xml:space="preserve">X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03A2205" w:rsidR="006930C2" w:rsidRPr="00A42F82" w:rsidRDefault="004E0589" w:rsidP="00A91894">
            <w:pPr>
              <w:rPr>
                <w:rFonts w:ascii="Arial" w:hAnsi="Arial" w:cs="Arial"/>
                <w:sz w:val="22"/>
                <w:szCs w:val="22"/>
              </w:rPr>
            </w:pPr>
            <w:r>
              <w:rPr>
                <w:rFonts w:ascii="Arial" w:hAnsi="Arial" w:cs="Arial"/>
                <w:sz w:val="22"/>
                <w:szCs w:val="22"/>
              </w:rPr>
              <w:lastRenderedPageBreak/>
              <w:t xml:space="preserve">The initials of the participants will be noted whilst observing the children, in order to understand and build an idea of how they interact with peers for the study. This data will be destroyed as soon as possible when the study has been finalised.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31CE1" w:rsidR="006930C2" w:rsidRPr="00A42F82" w:rsidRDefault="004E0589" w:rsidP="00A91894">
            <w:pPr>
              <w:pStyle w:val="NormalWeb"/>
              <w:autoSpaceDE w:val="0"/>
              <w:autoSpaceDN w:val="0"/>
              <w:adjustRightInd w:val="0"/>
              <w:jc w:val="center"/>
              <w:rPr>
                <w:rFonts w:ascii="Arial" w:hAnsi="Arial" w:cs="Arial"/>
              </w:rPr>
            </w:pPr>
            <w:r>
              <w:rPr>
                <w:rFonts w:ascii="Arial" w:hAnsi="Arial" w:cs="Arial"/>
              </w:rPr>
              <w:t xml:space="preserve">X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B5CC569"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6A046F0"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E93A759"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51CA2A9"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93BB7C6"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2117B86"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53A9C8"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4A53013" w:rsidR="004D0161" w:rsidRDefault="004D0161" w:rsidP="00A91894">
            <w:pPr>
              <w:rPr>
                <w:rFonts w:ascii="Arial" w:hAnsi="Arial" w:cs="Arial"/>
                <w:sz w:val="22"/>
                <w:szCs w:val="22"/>
              </w:rPr>
            </w:pPr>
          </w:p>
          <w:p w14:paraId="70AC0E82" w14:textId="77777777" w:rsidR="004E0589" w:rsidRDefault="004E0589" w:rsidP="004E0589">
            <w:pPr>
              <w:pStyle w:val="NormalWeb"/>
              <w:shd w:val="clear" w:color="auto" w:fill="EFF2EF"/>
            </w:pPr>
            <w:r>
              <w:rPr>
                <w:rFonts w:ascii="Arial" w:hAnsi="Arial" w:cs="Arial"/>
                <w:sz w:val="22"/>
                <w:szCs w:val="22"/>
              </w:rPr>
              <w:t xml:space="preserve">The data will be stored on a locked online cloud programme in which requires a password for entry. The laptop used requires a number of </w:t>
            </w:r>
            <w:proofErr w:type="gramStart"/>
            <w:r>
              <w:rPr>
                <w:rFonts w:ascii="Arial" w:hAnsi="Arial" w:cs="Arial"/>
                <w:sz w:val="22"/>
                <w:szCs w:val="22"/>
              </w:rPr>
              <w:t>password</w:t>
            </w:r>
            <w:proofErr w:type="gramEnd"/>
            <w:r>
              <w:rPr>
                <w:rFonts w:ascii="Arial" w:hAnsi="Arial" w:cs="Arial"/>
                <w:sz w:val="22"/>
                <w:szCs w:val="22"/>
              </w:rPr>
              <w:t xml:space="preserve"> for entry in which will only be known to myself. </w:t>
            </w:r>
            <w:r w:rsidRPr="004E0589">
              <w:rPr>
                <w:rFonts w:ascii="Arial" w:hAnsi="Arial" w:cs="Arial"/>
                <w:sz w:val="22"/>
                <w:szCs w:val="22"/>
              </w:rPr>
              <w:t>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Calibri" w:hAnsi="Calibri" w:cs="Calibri"/>
                <w:sz w:val="48"/>
                <w:szCs w:val="48"/>
              </w:rPr>
              <w:t xml:space="preserve"> </w:t>
            </w:r>
          </w:p>
          <w:p w14:paraId="3032419D" w14:textId="13B59793" w:rsidR="004E0589" w:rsidRPr="00A42F82" w:rsidRDefault="004E0589"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901F7F3"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526139D"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FFF52F2"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C5AA01"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A0B4257"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18ACDBE"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6E0B76"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D0156D8"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2C7C98E1"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1FD90428" w:rsidR="004D0161" w:rsidRPr="00A42F82" w:rsidRDefault="004E0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78E228CF" w14:textId="33BB6069" w:rsidR="004E0589" w:rsidRPr="004E0589" w:rsidRDefault="004E0589" w:rsidP="004E0589">
            <w:pPr>
              <w:pStyle w:val="NormalWeb"/>
              <w:shd w:val="clear" w:color="auto" w:fill="EFF2EF"/>
              <w:rPr>
                <w:rFonts w:ascii="Arial" w:hAnsi="Arial" w:cs="Arial"/>
                <w:sz w:val="22"/>
                <w:szCs w:val="22"/>
              </w:rPr>
            </w:pPr>
            <w:r w:rsidRPr="004E0589">
              <w:rPr>
                <w:rFonts w:ascii="Arial" w:hAnsi="Arial" w:cs="Arial"/>
                <w:sz w:val="22"/>
                <w:szCs w:val="22"/>
              </w:rPr>
              <w:t xml:space="preserve">Each participant’s electronic data from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1744779A" w14:textId="77777777" w:rsidR="004E0589" w:rsidRPr="004E0589" w:rsidRDefault="004E0589" w:rsidP="004E0589">
            <w:pPr>
              <w:pStyle w:val="NormalWeb"/>
              <w:shd w:val="clear" w:color="auto" w:fill="EFF2EF"/>
              <w:rPr>
                <w:rFonts w:ascii="Arial" w:hAnsi="Arial" w:cs="Arial"/>
                <w:sz w:val="22"/>
                <w:szCs w:val="22"/>
              </w:rPr>
            </w:pPr>
            <w:r w:rsidRPr="004E0589">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1B034D9" w:rsidR="004D0161" w:rsidRPr="00A42F82" w:rsidRDefault="004E0589"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36C9756" w:rsidR="004D0161" w:rsidRPr="00A42F82" w:rsidRDefault="004E0589"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C5BA33D" w14:textId="77777777" w:rsidR="004E0589" w:rsidRPr="004E0589" w:rsidRDefault="004E0589" w:rsidP="004E0589">
            <w:pPr>
              <w:pStyle w:val="NormalWeb"/>
              <w:shd w:val="clear" w:color="auto" w:fill="EFF2EF"/>
              <w:rPr>
                <w:rFonts w:ascii="Arial" w:hAnsi="Arial" w:cs="Arial"/>
                <w:sz w:val="22"/>
                <w:szCs w:val="22"/>
              </w:rPr>
            </w:pPr>
            <w:r w:rsidRPr="004E0589">
              <w:rPr>
                <w:rFonts w:ascii="Arial" w:hAnsi="Arial" w:cs="Arial"/>
                <w:sz w:val="22"/>
                <w:szCs w:val="22"/>
              </w:rPr>
              <w:t xml:space="preserve">Each participant’s electronic data from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1292487C" w14:textId="77777777" w:rsidR="004E0589" w:rsidRPr="004E0589" w:rsidRDefault="004E0589" w:rsidP="004E0589">
            <w:pPr>
              <w:pStyle w:val="NormalWeb"/>
              <w:shd w:val="clear" w:color="auto" w:fill="EFF2EF"/>
              <w:rPr>
                <w:rFonts w:ascii="Arial" w:hAnsi="Arial" w:cs="Arial"/>
                <w:sz w:val="22"/>
                <w:szCs w:val="22"/>
              </w:rPr>
            </w:pPr>
            <w:r w:rsidRPr="004E0589">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40B86DC0" w14:textId="10F37120" w:rsidR="004D0161" w:rsidRPr="00A42F82" w:rsidRDefault="004E0589"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BAB9FD6" w:rsidR="004D0161" w:rsidRPr="00A42F82" w:rsidRDefault="004E058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5B3CA0">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9A3A063" w:rsidR="00240C32" w:rsidRPr="00A42F82" w:rsidRDefault="005B3CA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E0589">
                  <w:rPr>
                    <w:rFonts w:ascii="MS Gothic" w:eastAsia="MS Gothic" w:hAnsi="MS Gothic" w:cs="Arial" w:hint="eastAsia"/>
                  </w:rPr>
                  <w:t>☒</w:t>
                </w:r>
              </w:sdtContent>
            </w:sdt>
          </w:p>
        </w:tc>
      </w:tr>
      <w:tr w:rsidR="00240C32" w:rsidRPr="00A42F82" w14:paraId="4A7B4A39" w14:textId="77777777" w:rsidTr="005B3CA0">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65AAAD" w:rsidR="00240C32" w:rsidRPr="00A42F82" w:rsidRDefault="005B3CA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E058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AFDBD6" w:rsidR="004D0161" w:rsidRPr="00A42F82" w:rsidRDefault="004E0589" w:rsidP="00A91894">
            <w:pPr>
              <w:spacing w:before="100" w:beforeAutospacing="1" w:after="100" w:afterAutospacing="1"/>
              <w:rPr>
                <w:rFonts w:ascii="Arial" w:hAnsi="Arial" w:cs="Arial"/>
                <w:sz w:val="22"/>
                <w:szCs w:val="22"/>
              </w:rPr>
            </w:pPr>
            <w:r>
              <w:rPr>
                <w:rFonts w:ascii="Arial" w:hAnsi="Arial" w:cs="Arial"/>
                <w:sz w:val="22"/>
                <w:szCs w:val="22"/>
              </w:rPr>
              <w:t>Nikita Rees-Jones</w:t>
            </w:r>
          </w:p>
        </w:tc>
        <w:tc>
          <w:tcPr>
            <w:tcW w:w="2139" w:type="dxa"/>
            <w:vAlign w:val="center"/>
          </w:tcPr>
          <w:p w14:paraId="7C2D2CC9" w14:textId="3591775C"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89CDD5D" w14:textId="573E4418" w:rsidR="004E0589" w:rsidRPr="00A42F82" w:rsidRDefault="004E0589" w:rsidP="00A91894">
            <w:pPr>
              <w:spacing w:before="100" w:beforeAutospacing="1" w:after="100" w:afterAutospacing="1"/>
              <w:rPr>
                <w:rFonts w:ascii="Arial" w:hAnsi="Arial" w:cs="Arial"/>
                <w:b/>
                <w:bCs/>
                <w:sz w:val="22"/>
                <w:szCs w:val="22"/>
              </w:rPr>
            </w:pPr>
            <w:r>
              <w:rPr>
                <w:rFonts w:ascii="Arial" w:hAnsi="Arial" w:cs="Arial"/>
                <w:b/>
                <w:bCs/>
                <w:sz w:val="22"/>
                <w:szCs w:val="22"/>
              </w:rPr>
              <w:t>14.3.24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A2C525" w:rsidR="00CC2661" w:rsidRPr="00A42F82" w:rsidRDefault="004E05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5BC3DC" w:rsidR="00CC2661" w:rsidRPr="00A42F82" w:rsidRDefault="004E05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45791C" w:rsidR="00CC2661" w:rsidRPr="00A42F82" w:rsidRDefault="004E05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5D6E512" w:rsidR="00CC2661" w:rsidRPr="00A42F82" w:rsidRDefault="004E05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2631CCD" w:rsidR="00743859" w:rsidRPr="00A42F82" w:rsidRDefault="004E058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745ADA0" w:rsidR="00743859" w:rsidRPr="00A42F82" w:rsidRDefault="004E05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40E6AA" w:rsidR="00743859" w:rsidRPr="00A42F82" w:rsidRDefault="004E05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5B3CA0">
        <w:tc>
          <w:tcPr>
            <w:tcW w:w="10485" w:type="dxa"/>
            <w:shd w:val="clear" w:color="auto" w:fill="D9D9D9" w:themeFill="background1" w:themeFillShade="D9"/>
          </w:tcPr>
          <w:p w14:paraId="7AB58466" w14:textId="6DCD979F" w:rsidR="00B64389" w:rsidRPr="00A42F82" w:rsidRDefault="00B64389" w:rsidP="005B3CA0">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5B3CA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5B3CA0">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96342" w14:textId="77777777" w:rsidR="00CB23C0" w:rsidRDefault="00CB23C0" w:rsidP="00390251">
      <w:r>
        <w:separator/>
      </w:r>
    </w:p>
    <w:p w14:paraId="0F119DD1" w14:textId="77777777" w:rsidR="00CB23C0" w:rsidRDefault="00CB23C0"/>
  </w:endnote>
  <w:endnote w:type="continuationSeparator" w:id="0">
    <w:p w14:paraId="7BB7D589" w14:textId="77777777" w:rsidR="00CB23C0" w:rsidRDefault="00CB23C0" w:rsidP="00390251">
      <w:r>
        <w:continuationSeparator/>
      </w:r>
    </w:p>
    <w:p w14:paraId="5687DD6F" w14:textId="77777777" w:rsidR="00CB23C0" w:rsidRDefault="00CB23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5B3CA0" w:rsidRDefault="005B3CA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0DDEE0" w14:textId="77777777" w:rsidR="00CB23C0" w:rsidRDefault="00CB23C0" w:rsidP="00390251">
      <w:r>
        <w:separator/>
      </w:r>
    </w:p>
    <w:p w14:paraId="2B2C0CF2" w14:textId="77777777" w:rsidR="00CB23C0" w:rsidRDefault="00CB23C0"/>
  </w:footnote>
  <w:footnote w:type="continuationSeparator" w:id="0">
    <w:p w14:paraId="217F184B" w14:textId="77777777" w:rsidR="00CB23C0" w:rsidRDefault="00CB23C0" w:rsidP="00390251">
      <w:r>
        <w:continuationSeparator/>
      </w:r>
    </w:p>
    <w:p w14:paraId="23D3AE1E" w14:textId="77777777" w:rsidR="00CB23C0" w:rsidRDefault="00CB23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5B3CA0" w:rsidRPr="00965F27" w:rsidRDefault="005B3CA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F7F8A"/>
    <w:multiLevelType w:val="hybridMultilevel"/>
    <w:tmpl w:val="C6264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FF6818"/>
    <w:multiLevelType w:val="hybridMultilevel"/>
    <w:tmpl w:val="A7CE2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5774F4"/>
    <w:multiLevelType w:val="hybridMultilevel"/>
    <w:tmpl w:val="259E9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8C5449"/>
    <w:multiLevelType w:val="hybridMultilevel"/>
    <w:tmpl w:val="44584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8F5254"/>
    <w:multiLevelType w:val="hybridMultilevel"/>
    <w:tmpl w:val="232CA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E1269"/>
    <w:multiLevelType w:val="hybridMultilevel"/>
    <w:tmpl w:val="06484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763B38"/>
    <w:multiLevelType w:val="hybridMultilevel"/>
    <w:tmpl w:val="C644B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714459"/>
    <w:multiLevelType w:val="hybridMultilevel"/>
    <w:tmpl w:val="253E1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92C36"/>
    <w:multiLevelType w:val="hybridMultilevel"/>
    <w:tmpl w:val="0E566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2C6EB1"/>
    <w:multiLevelType w:val="hybridMultilevel"/>
    <w:tmpl w:val="636A5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8"/>
  </w:num>
  <w:num w:numId="3">
    <w:abstractNumId w:val="6"/>
  </w:num>
  <w:num w:numId="4">
    <w:abstractNumId w:val="33"/>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1"/>
  </w:num>
  <w:num w:numId="12">
    <w:abstractNumId w:val="29"/>
  </w:num>
  <w:num w:numId="13">
    <w:abstractNumId w:val="30"/>
  </w:num>
  <w:num w:numId="14">
    <w:abstractNumId w:val="0"/>
  </w:num>
  <w:num w:numId="15">
    <w:abstractNumId w:val="9"/>
  </w:num>
  <w:num w:numId="16">
    <w:abstractNumId w:val="10"/>
  </w:num>
  <w:num w:numId="17">
    <w:abstractNumId w:val="16"/>
  </w:num>
  <w:num w:numId="18">
    <w:abstractNumId w:val="19"/>
  </w:num>
  <w:num w:numId="19">
    <w:abstractNumId w:val="32"/>
  </w:num>
  <w:num w:numId="20">
    <w:abstractNumId w:val="8"/>
  </w:num>
  <w:num w:numId="21">
    <w:abstractNumId w:val="20"/>
  </w:num>
  <w:num w:numId="22">
    <w:abstractNumId w:val="26"/>
  </w:num>
  <w:num w:numId="23">
    <w:abstractNumId w:val="1"/>
  </w:num>
  <w:num w:numId="24">
    <w:abstractNumId w:val="14"/>
  </w:num>
  <w:num w:numId="25">
    <w:abstractNumId w:val="18"/>
  </w:num>
  <w:num w:numId="26">
    <w:abstractNumId w:val="34"/>
  </w:num>
  <w:num w:numId="27">
    <w:abstractNumId w:val="25"/>
  </w:num>
  <w:num w:numId="28">
    <w:abstractNumId w:val="21"/>
  </w:num>
  <w:num w:numId="29">
    <w:abstractNumId w:val="35"/>
  </w:num>
  <w:num w:numId="30">
    <w:abstractNumId w:val="5"/>
  </w:num>
  <w:num w:numId="31">
    <w:abstractNumId w:val="4"/>
  </w:num>
  <w:num w:numId="32">
    <w:abstractNumId w:val="24"/>
  </w:num>
  <w:num w:numId="33">
    <w:abstractNumId w:val="3"/>
  </w:num>
  <w:num w:numId="34">
    <w:abstractNumId w:val="27"/>
  </w:num>
  <w:num w:numId="35">
    <w:abstractNumId w:val="11"/>
  </w:num>
  <w:num w:numId="36">
    <w:abstractNumId w:val="2"/>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844"/>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589"/>
    <w:rsid w:val="004E4AC4"/>
    <w:rsid w:val="004E616D"/>
    <w:rsid w:val="004F059C"/>
    <w:rsid w:val="004F4A5D"/>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CA0"/>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818"/>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3C0"/>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EBF"/>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700838">
      <w:bodyDiv w:val="1"/>
      <w:marLeft w:val="0"/>
      <w:marRight w:val="0"/>
      <w:marTop w:val="0"/>
      <w:marBottom w:val="0"/>
      <w:divBdr>
        <w:top w:val="none" w:sz="0" w:space="0" w:color="auto"/>
        <w:left w:val="none" w:sz="0" w:space="0" w:color="auto"/>
        <w:bottom w:val="none" w:sz="0" w:space="0" w:color="auto"/>
        <w:right w:val="none" w:sz="0" w:space="0" w:color="auto"/>
      </w:divBdr>
      <w:divsChild>
        <w:div w:id="987830014">
          <w:marLeft w:val="0"/>
          <w:marRight w:val="0"/>
          <w:marTop w:val="0"/>
          <w:marBottom w:val="0"/>
          <w:divBdr>
            <w:top w:val="none" w:sz="0" w:space="0" w:color="auto"/>
            <w:left w:val="none" w:sz="0" w:space="0" w:color="auto"/>
            <w:bottom w:val="none" w:sz="0" w:space="0" w:color="auto"/>
            <w:right w:val="none" w:sz="0" w:space="0" w:color="auto"/>
          </w:divBdr>
          <w:divsChild>
            <w:div w:id="1354111409">
              <w:marLeft w:val="0"/>
              <w:marRight w:val="0"/>
              <w:marTop w:val="0"/>
              <w:marBottom w:val="0"/>
              <w:divBdr>
                <w:top w:val="none" w:sz="0" w:space="0" w:color="auto"/>
                <w:left w:val="none" w:sz="0" w:space="0" w:color="auto"/>
                <w:bottom w:val="none" w:sz="0" w:space="0" w:color="auto"/>
                <w:right w:val="none" w:sz="0" w:space="0" w:color="auto"/>
              </w:divBdr>
              <w:divsChild>
                <w:div w:id="414402380">
                  <w:marLeft w:val="0"/>
                  <w:marRight w:val="0"/>
                  <w:marTop w:val="0"/>
                  <w:marBottom w:val="0"/>
                  <w:divBdr>
                    <w:top w:val="none" w:sz="0" w:space="0" w:color="auto"/>
                    <w:left w:val="none" w:sz="0" w:space="0" w:color="auto"/>
                    <w:bottom w:val="none" w:sz="0" w:space="0" w:color="auto"/>
                    <w:right w:val="none" w:sz="0" w:space="0" w:color="auto"/>
                  </w:divBdr>
                  <w:divsChild>
                    <w:div w:id="192506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6233817">
      <w:bodyDiv w:val="1"/>
      <w:marLeft w:val="0"/>
      <w:marRight w:val="0"/>
      <w:marTop w:val="0"/>
      <w:marBottom w:val="0"/>
      <w:divBdr>
        <w:top w:val="none" w:sz="0" w:space="0" w:color="auto"/>
        <w:left w:val="none" w:sz="0" w:space="0" w:color="auto"/>
        <w:bottom w:val="none" w:sz="0" w:space="0" w:color="auto"/>
        <w:right w:val="none" w:sz="0" w:space="0" w:color="auto"/>
      </w:divBdr>
      <w:divsChild>
        <w:div w:id="486555735">
          <w:marLeft w:val="0"/>
          <w:marRight w:val="0"/>
          <w:marTop w:val="0"/>
          <w:marBottom w:val="0"/>
          <w:divBdr>
            <w:top w:val="none" w:sz="0" w:space="0" w:color="auto"/>
            <w:left w:val="none" w:sz="0" w:space="0" w:color="auto"/>
            <w:bottom w:val="none" w:sz="0" w:space="0" w:color="auto"/>
            <w:right w:val="none" w:sz="0" w:space="0" w:color="auto"/>
          </w:divBdr>
          <w:divsChild>
            <w:div w:id="863179394">
              <w:marLeft w:val="0"/>
              <w:marRight w:val="0"/>
              <w:marTop w:val="0"/>
              <w:marBottom w:val="0"/>
              <w:divBdr>
                <w:top w:val="none" w:sz="0" w:space="0" w:color="auto"/>
                <w:left w:val="none" w:sz="0" w:space="0" w:color="auto"/>
                <w:bottom w:val="none" w:sz="0" w:space="0" w:color="auto"/>
                <w:right w:val="none" w:sz="0" w:space="0" w:color="auto"/>
              </w:divBdr>
              <w:divsChild>
                <w:div w:id="737481707">
                  <w:marLeft w:val="0"/>
                  <w:marRight w:val="0"/>
                  <w:marTop w:val="0"/>
                  <w:marBottom w:val="0"/>
                  <w:divBdr>
                    <w:top w:val="none" w:sz="0" w:space="0" w:color="auto"/>
                    <w:left w:val="none" w:sz="0" w:space="0" w:color="auto"/>
                    <w:bottom w:val="none" w:sz="0" w:space="0" w:color="auto"/>
                    <w:right w:val="none" w:sz="0" w:space="0" w:color="auto"/>
                  </w:divBdr>
                  <w:divsChild>
                    <w:div w:id="7709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15</Pages>
  <Words>5211</Words>
  <Characters>29709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Nikita Rees-Jones</cp:lastModifiedBy>
  <cp:revision>3</cp:revision>
  <cp:lastPrinted>2016-10-24T12:21:00Z</cp:lastPrinted>
  <dcterms:created xsi:type="dcterms:W3CDTF">2024-03-12T10:17:00Z</dcterms:created>
  <dcterms:modified xsi:type="dcterms:W3CDTF">2024-03-17T11:55:00Z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