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2CABB40" w14:textId="77777777" w:rsidR="00682314" w:rsidRDefault="00220383" w:rsidP="00682314">
      <w:r>
        <w:t>The problem</w:t>
      </w:r>
    </w:p>
    <w:p w14:paraId="6C3DD062" w14:textId="5C5F621C" w:rsidR="00682314" w:rsidRPr="00682314" w:rsidRDefault="00682314" w:rsidP="00682314">
      <w:r w:rsidRPr="00682314">
        <w:rPr>
          <w:rFonts w:ascii="Times New Roman" w:hAnsi="Times New Roman" w:cs="Times New Roman"/>
          <w:kern w:val="0"/>
          <w14:ligatures w14:val="none"/>
        </w:rPr>
        <w:t xml:space="preserve">Green Haven Florists is experiencing a </w:t>
      </w:r>
      <w:r w:rsidRPr="00682314">
        <w:rPr>
          <w:rFonts w:ascii="Times New Roman" w:hAnsi="Times New Roman" w:cs="Times New Roman"/>
          <w:b/>
          <w:bCs/>
          <w:kern w:val="0"/>
          <w14:ligatures w14:val="none"/>
        </w:rPr>
        <w:t>30% decline in in-store sales</w:t>
      </w:r>
      <w:r w:rsidRPr="00682314">
        <w:rPr>
          <w:rFonts w:ascii="Times New Roman" w:hAnsi="Times New Roman" w:cs="Times New Roman"/>
          <w:kern w:val="0"/>
          <w14:ligatures w14:val="none"/>
        </w:rPr>
        <w:t xml:space="preserve"> over the past 12 months, with only a slight increase in online sales that does not</w:t>
      </w:r>
      <w:r w:rsidR="00346177">
        <w:rPr>
          <w:rFonts w:ascii="Times New Roman" w:hAnsi="Times New Roman" w:cs="Times New Roman"/>
          <w:kern w:val="0"/>
          <w14:ligatures w14:val="none"/>
        </w:rPr>
        <w:t xml:space="preserve"> compensate </w:t>
      </w:r>
      <w:r w:rsidRPr="00682314">
        <w:rPr>
          <w:rFonts w:ascii="Times New Roman" w:hAnsi="Times New Roman" w:cs="Times New Roman"/>
          <w:kern w:val="0"/>
          <w14:ligatures w14:val="none"/>
        </w:rPr>
        <w:t>the loss.</w:t>
      </w:r>
    </w:p>
    <w:p w14:paraId="1A7025F5" w14:textId="77777777" w:rsidR="00682314" w:rsidRPr="00682314" w:rsidRDefault="00682314" w:rsidP="00682314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</w:pPr>
      <w:r w:rsidRPr="00682314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  <w:t>Nature of the problem</w:t>
      </w:r>
    </w:p>
    <w:p w14:paraId="5B6CE020" w14:textId="77777777" w:rsidR="00682314" w:rsidRPr="00682314" w:rsidRDefault="00682314" w:rsidP="00682314">
      <w:p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  <w:r w:rsidRPr="00682314">
        <w:rPr>
          <w:rFonts w:ascii="Times New Roman" w:hAnsi="Times New Roman" w:cs="Times New Roman"/>
          <w:kern w:val="0"/>
          <w14:ligatures w14:val="none"/>
        </w:rPr>
        <w:t xml:space="preserve">This is a </w:t>
      </w:r>
      <w:r w:rsidRPr="00682314">
        <w:rPr>
          <w:rFonts w:ascii="Times New Roman" w:hAnsi="Times New Roman" w:cs="Times New Roman"/>
          <w:b/>
          <w:bCs/>
          <w:kern w:val="0"/>
          <w14:ligatures w14:val="none"/>
        </w:rPr>
        <w:t>multi-dimensional business problem</w:t>
      </w:r>
      <w:r w:rsidRPr="00682314">
        <w:rPr>
          <w:rFonts w:ascii="Times New Roman" w:hAnsi="Times New Roman" w:cs="Times New Roman"/>
          <w:kern w:val="0"/>
          <w14:ligatures w14:val="none"/>
        </w:rPr>
        <w:t>, including:</w:t>
      </w:r>
    </w:p>
    <w:p w14:paraId="7ADF0755" w14:textId="77777777" w:rsidR="00682314" w:rsidRPr="00682314" w:rsidRDefault="00682314" w:rsidP="00682314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682314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Market shift</w:t>
      </w:r>
      <w:r w:rsidRPr="00682314">
        <w:rPr>
          <w:rFonts w:ascii="Times New Roman" w:eastAsia="Times New Roman" w:hAnsi="Times New Roman" w:cs="Times New Roman"/>
          <w:kern w:val="0"/>
          <w14:ligatures w14:val="none"/>
        </w:rPr>
        <w:t xml:space="preserve"> (customers moving to online shopping)</w:t>
      </w:r>
    </w:p>
    <w:p w14:paraId="592954AB" w14:textId="77777777" w:rsidR="00682314" w:rsidRPr="00682314" w:rsidRDefault="00682314" w:rsidP="00682314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682314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Increased competition</w:t>
      </w:r>
      <w:r w:rsidRPr="00682314">
        <w:rPr>
          <w:rFonts w:ascii="Times New Roman" w:eastAsia="Times New Roman" w:hAnsi="Times New Roman" w:cs="Times New Roman"/>
          <w:kern w:val="0"/>
          <w14:ligatures w14:val="none"/>
        </w:rPr>
        <w:t xml:space="preserve"> (local boutique florist + national chain)</w:t>
      </w:r>
    </w:p>
    <w:p w14:paraId="21A209A7" w14:textId="77777777" w:rsidR="00682314" w:rsidRPr="00682314" w:rsidRDefault="00682314" w:rsidP="00682314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682314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Operational cost pressures</w:t>
      </w:r>
      <w:r w:rsidRPr="00682314">
        <w:rPr>
          <w:rFonts w:ascii="Times New Roman" w:eastAsia="Times New Roman" w:hAnsi="Times New Roman" w:cs="Times New Roman"/>
          <w:kern w:val="0"/>
          <w14:ligatures w14:val="none"/>
        </w:rPr>
        <w:t xml:space="preserve"> (rising flower and sustainability costs)</w:t>
      </w:r>
    </w:p>
    <w:p w14:paraId="605903DD" w14:textId="77777777" w:rsidR="00682314" w:rsidRDefault="00682314" w:rsidP="00682314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682314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Digital weakness</w:t>
      </w:r>
      <w:r w:rsidRPr="00682314">
        <w:rPr>
          <w:rFonts w:ascii="Times New Roman" w:eastAsia="Times New Roman" w:hAnsi="Times New Roman" w:cs="Times New Roman"/>
          <w:kern w:val="0"/>
          <w14:ligatures w14:val="none"/>
        </w:rPr>
        <w:t xml:space="preserve"> (outdated website, weak online presence)</w:t>
      </w:r>
    </w:p>
    <w:p w14:paraId="6F81C23D" w14:textId="77777777" w:rsidR="00062FBA" w:rsidRPr="00062FBA" w:rsidRDefault="00062FBA" w:rsidP="00062FBA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</w:pPr>
      <w:r w:rsidRPr="00062FBA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  <w:t>Scope</w:t>
      </w:r>
    </w:p>
    <w:p w14:paraId="600584F6" w14:textId="77777777" w:rsidR="00062FBA" w:rsidRPr="00062FBA" w:rsidRDefault="00062FBA" w:rsidP="00062FBA">
      <w:p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  <w:r w:rsidRPr="00062FBA">
        <w:rPr>
          <w:rFonts w:ascii="Times New Roman" w:hAnsi="Times New Roman" w:cs="Times New Roman"/>
          <w:kern w:val="0"/>
          <w14:ligatures w14:val="none"/>
        </w:rPr>
        <w:t>The problem affects:</w:t>
      </w:r>
    </w:p>
    <w:p w14:paraId="4ECAB34C" w14:textId="77777777" w:rsidR="00062FBA" w:rsidRPr="00062FBA" w:rsidRDefault="00062FBA" w:rsidP="00062FBA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062FBA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Revenue and profitability</w:t>
      </w:r>
      <w:r w:rsidRPr="00062FBA">
        <w:rPr>
          <w:rFonts w:ascii="Times New Roman" w:eastAsia="Times New Roman" w:hAnsi="Times New Roman" w:cs="Times New Roman"/>
          <w:kern w:val="0"/>
          <w14:ligatures w14:val="none"/>
        </w:rPr>
        <w:t xml:space="preserve"> (declining sales + rising costs)</w:t>
      </w:r>
    </w:p>
    <w:p w14:paraId="514D53F5" w14:textId="77777777" w:rsidR="00062FBA" w:rsidRPr="00062FBA" w:rsidRDefault="00062FBA" w:rsidP="00062FBA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062FBA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Customer base</w:t>
      </w:r>
      <w:r w:rsidRPr="00062FBA">
        <w:rPr>
          <w:rFonts w:ascii="Times New Roman" w:eastAsia="Times New Roman" w:hAnsi="Times New Roman" w:cs="Times New Roman"/>
          <w:kern w:val="0"/>
          <w14:ligatures w14:val="none"/>
        </w:rPr>
        <w:t xml:space="preserve"> (loss of loyal and new customers)</w:t>
      </w:r>
    </w:p>
    <w:p w14:paraId="1E9AC6AE" w14:textId="77777777" w:rsidR="00062FBA" w:rsidRPr="00062FBA" w:rsidRDefault="00062FBA" w:rsidP="00062FBA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062FBA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Business operations</w:t>
      </w:r>
      <w:r w:rsidRPr="00062FBA">
        <w:rPr>
          <w:rFonts w:ascii="Times New Roman" w:eastAsia="Times New Roman" w:hAnsi="Times New Roman" w:cs="Times New Roman"/>
          <w:kern w:val="0"/>
          <w14:ligatures w14:val="none"/>
        </w:rPr>
        <w:t xml:space="preserve"> (pressure on pricing and sourcing)</w:t>
      </w:r>
    </w:p>
    <w:p w14:paraId="32C4D189" w14:textId="77777777" w:rsidR="00062FBA" w:rsidRDefault="00062FBA" w:rsidP="00062FBA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062FBA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Brand position</w:t>
      </w:r>
      <w:r w:rsidRPr="00062FBA">
        <w:rPr>
          <w:rFonts w:ascii="Times New Roman" w:eastAsia="Times New Roman" w:hAnsi="Times New Roman" w:cs="Times New Roman"/>
          <w:kern w:val="0"/>
          <w14:ligatures w14:val="none"/>
        </w:rPr>
        <w:t xml:space="preserve"> (falling behind competitors)</w:t>
      </w:r>
    </w:p>
    <w:p w14:paraId="259E93C5" w14:textId="77777777" w:rsidR="006B0024" w:rsidRPr="006B0024" w:rsidRDefault="006B0024" w:rsidP="006B0024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</w:pPr>
      <w:r w:rsidRPr="006B0024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  <w:t>Impact</w:t>
      </w:r>
    </w:p>
    <w:p w14:paraId="4F97B219" w14:textId="77777777" w:rsidR="006B0024" w:rsidRPr="006B0024" w:rsidRDefault="006B0024" w:rsidP="006B0024">
      <w:p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  <w:r w:rsidRPr="006B0024">
        <w:rPr>
          <w:rFonts w:ascii="Times New Roman" w:hAnsi="Times New Roman" w:cs="Times New Roman"/>
          <w:kern w:val="0"/>
          <w14:ligatures w14:val="none"/>
        </w:rPr>
        <w:t>If not addressed:</w:t>
      </w:r>
    </w:p>
    <w:p w14:paraId="09985881" w14:textId="77777777" w:rsidR="006B0024" w:rsidRPr="006B0024" w:rsidRDefault="006B0024" w:rsidP="006B0024">
      <w:pPr>
        <w:numPr>
          <w:ilvl w:val="0"/>
          <w:numId w:val="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6B0024">
        <w:rPr>
          <w:rFonts w:ascii="Times New Roman" w:eastAsia="Times New Roman" w:hAnsi="Times New Roman" w:cs="Times New Roman"/>
          <w:kern w:val="0"/>
          <w14:ligatures w14:val="none"/>
        </w:rPr>
        <w:t xml:space="preserve">Continued </w:t>
      </w:r>
      <w:r w:rsidRPr="006B0024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financial losses</w:t>
      </w:r>
    </w:p>
    <w:p w14:paraId="34880429" w14:textId="77777777" w:rsidR="006B0024" w:rsidRPr="006B0024" w:rsidRDefault="006B0024" w:rsidP="006B0024">
      <w:pPr>
        <w:numPr>
          <w:ilvl w:val="0"/>
          <w:numId w:val="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6B0024">
        <w:rPr>
          <w:rFonts w:ascii="Times New Roman" w:eastAsia="Times New Roman" w:hAnsi="Times New Roman" w:cs="Times New Roman"/>
          <w:kern w:val="0"/>
          <w14:ligatures w14:val="none"/>
        </w:rPr>
        <w:t xml:space="preserve">Potential </w:t>
      </w:r>
      <w:r w:rsidRPr="006B0024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business closure</w:t>
      </w:r>
    </w:p>
    <w:p w14:paraId="611474AE" w14:textId="77777777" w:rsidR="006B0024" w:rsidRPr="006B0024" w:rsidRDefault="006B0024" w:rsidP="006B0024">
      <w:pPr>
        <w:numPr>
          <w:ilvl w:val="0"/>
          <w:numId w:val="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6B0024">
        <w:rPr>
          <w:rFonts w:ascii="Times New Roman" w:eastAsia="Times New Roman" w:hAnsi="Times New Roman" w:cs="Times New Roman"/>
          <w:kern w:val="0"/>
          <w14:ligatures w14:val="none"/>
        </w:rPr>
        <w:t xml:space="preserve">Loss of </w:t>
      </w:r>
      <w:r w:rsidRPr="006B0024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market share to competitors</w:t>
      </w:r>
    </w:p>
    <w:p w14:paraId="68CD249B" w14:textId="77777777" w:rsidR="006B0024" w:rsidRPr="006B0024" w:rsidRDefault="006B0024" w:rsidP="006B0024">
      <w:pPr>
        <w:numPr>
          <w:ilvl w:val="0"/>
          <w:numId w:val="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6B0024">
        <w:rPr>
          <w:rFonts w:ascii="Times New Roman" w:eastAsia="Times New Roman" w:hAnsi="Times New Roman" w:cs="Times New Roman"/>
          <w:kern w:val="0"/>
          <w14:ligatures w14:val="none"/>
        </w:rPr>
        <w:t xml:space="preserve">Reduced ability to maintain </w:t>
      </w:r>
      <w:r w:rsidRPr="006B0024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sustainable practices</w:t>
      </w:r>
    </w:p>
    <w:p w14:paraId="21022FA5" w14:textId="77777777" w:rsidR="006B0024" w:rsidRPr="006B0024" w:rsidRDefault="006B0024" w:rsidP="006B0024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6B0024">
        <w:rPr>
          <w:rFonts w:ascii="Times New Roman" w:eastAsia="Times New Roman" w:hAnsi="Times New Roman" w:cs="Times New Roman"/>
          <w:noProof/>
          <w:kern w:val="0"/>
          <w14:ligatures w14:val="none"/>
        </w:rPr>
        <mc:AlternateContent>
          <mc:Choice Requires="wps">
            <w:drawing>
              <wp:inline distT="0" distB="0" distL="0" distR="0" wp14:anchorId="7FEBEBBF" wp14:editId="18BFECC2">
                <wp:extent cx="5731510" cy="1270"/>
                <wp:effectExtent l="0" t="31750" r="0" b="36830"/>
                <wp:docPr id="622452409" name="Rectangle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41614725" cy="1270"/>
                        </a:xfrm>
                        <a:prstGeom prst="rect">
                          <a:avLst/>
                        </a:prstGeom>
                        <a:noFill/>
                        <a:ln w="9525">
                          <a:gradFill rotWithShape="0">
                            <a:gsLst>
                              <a:gs pos="0">
                                <a:srgbClr val="A0A0A0"/>
                              </a:gs>
                              <a:gs pos="100000">
                                <a:srgbClr val="E3E3E3"/>
                              </a:gs>
                            </a:gsLst>
                            <a:lin ang="5400000"/>
                          </a:gradFill>
                          <a:miter lim="800000"/>
                          <a:headEnd/>
                          <a:tailEnd/>
                        </a:ln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</wp:inline>
            </w:drawing>
          </mc:Choice>
          <mc:Fallback>
            <w:pict>
              <v:rect w14:anchorId="0E29FBEF" id="Rectangle 3" o:spid="_x0000_s1026" style="width:451.3pt;height:.1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" filled="f">
                <w10:anchorlock/>
              </v:rect>
            </w:pict>
          </mc:Fallback>
        </mc:AlternateContent>
      </w:r>
    </w:p>
    <w:p w14:paraId="6BEA7E8B" w14:textId="719C5D5E" w:rsidR="006B0024" w:rsidRPr="006B0024" w:rsidRDefault="006B0024" w:rsidP="006B0024">
      <w:pPr>
        <w:spacing w:before="100" w:beforeAutospacing="1" w:after="100" w:afterAutospacing="1" w:line="240" w:lineRule="auto"/>
        <w:outlineLvl w:val="0"/>
        <w:rPr>
          <w:rFonts w:ascii="Times New Roman" w:eastAsia="Times New Roman" w:hAnsi="Times New Roman" w:cs="Times New Roman"/>
          <w:b/>
          <w:bCs/>
          <w:kern w:val="36"/>
          <w:sz w:val="48"/>
          <w:szCs w:val="48"/>
          <w14:ligatures w14:val="none"/>
        </w:rPr>
      </w:pPr>
      <w:r w:rsidRPr="006B0024">
        <w:rPr>
          <w:rFonts w:ascii="Times New Roman" w:eastAsia="Times New Roman" w:hAnsi="Times New Roman" w:cs="Times New Roman"/>
          <w:b/>
          <w:bCs/>
          <w:kern w:val="36"/>
          <w:sz w:val="48"/>
          <w:szCs w:val="48"/>
          <w14:ligatures w14:val="none"/>
        </w:rPr>
        <w:t xml:space="preserve"> Gather and interpret information</w:t>
      </w:r>
    </w:p>
    <w:p w14:paraId="1E057DC7" w14:textId="77777777" w:rsidR="006B0024" w:rsidRPr="006B0024" w:rsidRDefault="006B0024" w:rsidP="006B0024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</w:pPr>
      <w:r w:rsidRPr="006B0024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  <w:t>Information gathered:</w:t>
      </w:r>
    </w:p>
    <w:p w14:paraId="53B708B1" w14:textId="77777777" w:rsidR="006B0024" w:rsidRPr="006B0024" w:rsidRDefault="006B0024" w:rsidP="006B0024">
      <w:pPr>
        <w:numPr>
          <w:ilvl w:val="0"/>
          <w:numId w:val="4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6B0024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Sales data:</w:t>
      </w:r>
      <w:r w:rsidRPr="006B0024">
        <w:rPr>
          <w:rFonts w:ascii="Times New Roman" w:eastAsia="Times New Roman" w:hAnsi="Times New Roman" w:cs="Times New Roman"/>
          <w:kern w:val="0"/>
          <w14:ligatures w14:val="none"/>
        </w:rPr>
        <w:t xml:space="preserve"> 30% drop in-store, small online growth</w:t>
      </w:r>
    </w:p>
    <w:p w14:paraId="2FD5607E" w14:textId="77777777" w:rsidR="006B0024" w:rsidRPr="006B0024" w:rsidRDefault="006B0024" w:rsidP="006B0024">
      <w:pPr>
        <w:numPr>
          <w:ilvl w:val="0"/>
          <w:numId w:val="4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6B0024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Market trends:</w:t>
      </w:r>
      <w:r w:rsidRPr="006B0024">
        <w:rPr>
          <w:rFonts w:ascii="Times New Roman" w:eastAsia="Times New Roman" w:hAnsi="Times New Roman" w:cs="Times New Roman"/>
          <w:kern w:val="0"/>
          <w14:ligatures w14:val="none"/>
        </w:rPr>
        <w:t xml:space="preserve"> Shift to online shopping and convenience</w:t>
      </w:r>
    </w:p>
    <w:p w14:paraId="27E394B9" w14:textId="77777777" w:rsidR="006B0024" w:rsidRPr="006B0024" w:rsidRDefault="006B0024" w:rsidP="006B0024">
      <w:pPr>
        <w:numPr>
          <w:ilvl w:val="0"/>
          <w:numId w:val="4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6B0024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Customer feedback:</w:t>
      </w:r>
    </w:p>
    <w:p w14:paraId="60CD339A" w14:textId="77777777" w:rsidR="006B0024" w:rsidRPr="006B0024" w:rsidRDefault="006B0024" w:rsidP="006B0024">
      <w:pPr>
        <w:numPr>
          <w:ilvl w:val="1"/>
          <w:numId w:val="4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6B0024">
        <w:rPr>
          <w:rFonts w:ascii="Times New Roman" w:eastAsia="Times New Roman" w:hAnsi="Times New Roman" w:cs="Times New Roman"/>
          <w:kern w:val="0"/>
          <w14:ligatures w14:val="none"/>
        </w:rPr>
        <w:t>Positive: high-quality products</w:t>
      </w:r>
    </w:p>
    <w:p w14:paraId="3B419634" w14:textId="77777777" w:rsidR="006B0024" w:rsidRPr="006B0024" w:rsidRDefault="006B0024" w:rsidP="006B0024">
      <w:pPr>
        <w:numPr>
          <w:ilvl w:val="1"/>
          <w:numId w:val="4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6B0024">
        <w:rPr>
          <w:rFonts w:ascii="Times New Roman" w:eastAsia="Times New Roman" w:hAnsi="Times New Roman" w:cs="Times New Roman"/>
          <w:kern w:val="0"/>
          <w14:ligatures w14:val="none"/>
        </w:rPr>
        <w:t>Negative: outdated website, limited delivery options</w:t>
      </w:r>
    </w:p>
    <w:p w14:paraId="5E2C1B03" w14:textId="77777777" w:rsidR="006B0024" w:rsidRPr="006B0024" w:rsidRDefault="006B0024" w:rsidP="006B0024">
      <w:pPr>
        <w:numPr>
          <w:ilvl w:val="0"/>
          <w:numId w:val="4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6B0024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Cost data:</w:t>
      </w:r>
      <w:r w:rsidRPr="006B0024">
        <w:rPr>
          <w:rFonts w:ascii="Times New Roman" w:eastAsia="Times New Roman" w:hAnsi="Times New Roman" w:cs="Times New Roman"/>
          <w:kern w:val="0"/>
          <w14:ligatures w14:val="none"/>
        </w:rPr>
        <w:t xml:space="preserve"> Rising prices for imported flowers and sustainable materials</w:t>
      </w:r>
    </w:p>
    <w:p w14:paraId="5D151EED" w14:textId="77777777" w:rsidR="006B0024" w:rsidRPr="006B0024" w:rsidRDefault="006B0024" w:rsidP="006B0024">
      <w:pPr>
        <w:numPr>
          <w:ilvl w:val="0"/>
          <w:numId w:val="4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6B0024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Competitive analysis:</w:t>
      </w:r>
    </w:p>
    <w:p w14:paraId="0E5045F7" w14:textId="77777777" w:rsidR="006B0024" w:rsidRPr="006B0024" w:rsidRDefault="006B0024" w:rsidP="006B0024">
      <w:pPr>
        <w:numPr>
          <w:ilvl w:val="1"/>
          <w:numId w:val="4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6B0024">
        <w:rPr>
          <w:rFonts w:ascii="Times New Roman" w:eastAsia="Times New Roman" w:hAnsi="Times New Roman" w:cs="Times New Roman"/>
          <w:kern w:val="0"/>
          <w14:ligatures w14:val="none"/>
        </w:rPr>
        <w:t>Boutique florist → strong social media presence</w:t>
      </w:r>
    </w:p>
    <w:p w14:paraId="3898BC5E" w14:textId="77777777" w:rsidR="006B0024" w:rsidRPr="006B0024" w:rsidRDefault="006B0024" w:rsidP="006B0024">
      <w:pPr>
        <w:numPr>
          <w:ilvl w:val="1"/>
          <w:numId w:val="4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6B0024">
        <w:rPr>
          <w:rFonts w:ascii="Times New Roman" w:eastAsia="Times New Roman" w:hAnsi="Times New Roman" w:cs="Times New Roman"/>
          <w:kern w:val="0"/>
          <w14:ligatures w14:val="none"/>
        </w:rPr>
        <w:t>National chain → lower prices + wide delivery</w:t>
      </w:r>
    </w:p>
    <w:p w14:paraId="567F3F5C" w14:textId="77777777" w:rsidR="006B0024" w:rsidRPr="006B0024" w:rsidRDefault="006B0024" w:rsidP="006B0024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</w:pPr>
      <w:r w:rsidRPr="006B0024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  <w:lastRenderedPageBreak/>
        <w:t>Interpretation:</w:t>
      </w:r>
    </w:p>
    <w:p w14:paraId="6AAE84C3" w14:textId="77777777" w:rsidR="006B0024" w:rsidRPr="006B0024" w:rsidRDefault="006B0024" w:rsidP="006B0024">
      <w:pPr>
        <w:numPr>
          <w:ilvl w:val="0"/>
          <w:numId w:val="5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6B0024">
        <w:rPr>
          <w:rFonts w:ascii="Times New Roman" w:eastAsia="Times New Roman" w:hAnsi="Times New Roman" w:cs="Times New Roman"/>
          <w:kern w:val="0"/>
          <w14:ligatures w14:val="none"/>
        </w:rPr>
        <w:t xml:space="preserve">The </w:t>
      </w:r>
      <w:r w:rsidRPr="006B0024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core issue is not product quality</w:t>
      </w:r>
      <w:r w:rsidRPr="006B0024">
        <w:rPr>
          <w:rFonts w:ascii="Times New Roman" w:eastAsia="Times New Roman" w:hAnsi="Times New Roman" w:cs="Times New Roman"/>
          <w:kern w:val="0"/>
          <w14:ligatures w14:val="none"/>
        </w:rPr>
        <w:t xml:space="preserve">, but </w:t>
      </w:r>
      <w:r w:rsidRPr="006B0024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accessibility and competitiveness</w:t>
      </w:r>
    </w:p>
    <w:p w14:paraId="44280C99" w14:textId="77777777" w:rsidR="006B0024" w:rsidRPr="006B0024" w:rsidRDefault="006B0024" w:rsidP="006B0024">
      <w:pPr>
        <w:numPr>
          <w:ilvl w:val="0"/>
          <w:numId w:val="5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6B0024">
        <w:rPr>
          <w:rFonts w:ascii="Times New Roman" w:eastAsia="Times New Roman" w:hAnsi="Times New Roman" w:cs="Times New Roman"/>
          <w:kern w:val="0"/>
          <w14:ligatures w14:val="none"/>
        </w:rPr>
        <w:t>Customers value:</w:t>
      </w:r>
    </w:p>
    <w:p w14:paraId="4F7828AA" w14:textId="77777777" w:rsidR="006B0024" w:rsidRPr="006B0024" w:rsidRDefault="006B0024" w:rsidP="006B0024">
      <w:pPr>
        <w:numPr>
          <w:ilvl w:val="1"/>
          <w:numId w:val="5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6B0024">
        <w:rPr>
          <w:rFonts w:ascii="Times New Roman" w:eastAsia="Times New Roman" w:hAnsi="Times New Roman" w:cs="Times New Roman"/>
          <w:kern w:val="0"/>
          <w14:ligatures w14:val="none"/>
        </w:rPr>
        <w:t>Convenience (delivery, online ordering)</w:t>
      </w:r>
    </w:p>
    <w:p w14:paraId="4FBCEEDA" w14:textId="77777777" w:rsidR="006B0024" w:rsidRPr="006B0024" w:rsidRDefault="006B0024" w:rsidP="006B0024">
      <w:pPr>
        <w:numPr>
          <w:ilvl w:val="1"/>
          <w:numId w:val="5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6B0024">
        <w:rPr>
          <w:rFonts w:ascii="Times New Roman" w:eastAsia="Times New Roman" w:hAnsi="Times New Roman" w:cs="Times New Roman"/>
          <w:kern w:val="0"/>
          <w14:ligatures w14:val="none"/>
        </w:rPr>
        <w:t>Price competitiveness</w:t>
      </w:r>
    </w:p>
    <w:p w14:paraId="1E240D05" w14:textId="77777777" w:rsidR="006B0024" w:rsidRPr="006B0024" w:rsidRDefault="006B0024" w:rsidP="006B0024">
      <w:pPr>
        <w:numPr>
          <w:ilvl w:val="1"/>
          <w:numId w:val="5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6B0024">
        <w:rPr>
          <w:rFonts w:ascii="Times New Roman" w:eastAsia="Times New Roman" w:hAnsi="Times New Roman" w:cs="Times New Roman"/>
          <w:kern w:val="0"/>
          <w14:ligatures w14:val="none"/>
        </w:rPr>
        <w:t>Digital experience</w:t>
      </w:r>
    </w:p>
    <w:p w14:paraId="68143AE7" w14:textId="77777777" w:rsidR="006B0024" w:rsidRPr="006B0024" w:rsidRDefault="006B0024" w:rsidP="006B0024">
      <w:pPr>
        <w:numPr>
          <w:ilvl w:val="0"/>
          <w:numId w:val="5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6B0024">
        <w:rPr>
          <w:rFonts w:ascii="Times New Roman" w:eastAsia="Times New Roman" w:hAnsi="Times New Roman" w:cs="Times New Roman"/>
          <w:kern w:val="0"/>
          <w14:ligatures w14:val="none"/>
        </w:rPr>
        <w:t xml:space="preserve">Green Haven is </w:t>
      </w:r>
      <w:r w:rsidRPr="006B0024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falling behind digitally and strategically</w:t>
      </w:r>
      <w:r w:rsidRPr="006B0024">
        <w:rPr>
          <w:rFonts w:ascii="Times New Roman" w:eastAsia="Times New Roman" w:hAnsi="Times New Roman" w:cs="Times New Roman"/>
          <w:kern w:val="0"/>
          <w14:ligatures w14:val="none"/>
        </w:rPr>
        <w:t>, not creatively</w:t>
      </w:r>
    </w:p>
    <w:p w14:paraId="6B2491B2" w14:textId="77777777" w:rsidR="006B0024" w:rsidRPr="006B0024" w:rsidRDefault="006B0024" w:rsidP="006B0024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6B0024">
        <w:rPr>
          <w:rFonts w:ascii="Times New Roman" w:eastAsia="Times New Roman" w:hAnsi="Times New Roman" w:cs="Times New Roman"/>
          <w:noProof/>
          <w:kern w:val="0"/>
          <w14:ligatures w14:val="none"/>
        </w:rPr>
        <mc:AlternateContent>
          <mc:Choice Requires="wps">
            <w:drawing>
              <wp:inline distT="0" distB="0" distL="0" distR="0" wp14:anchorId="15EA9762" wp14:editId="63BE5A53">
                <wp:extent cx="5731510" cy="1270"/>
                <wp:effectExtent l="0" t="31750" r="0" b="36830"/>
                <wp:docPr id="1667514406" name="Rectangle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41614725" cy="1270"/>
                        </a:xfrm>
                        <a:prstGeom prst="rect">
                          <a:avLst/>
                        </a:prstGeom>
                        <a:noFill/>
                        <a:ln w="9525">
                          <a:gradFill rotWithShape="0">
                            <a:gsLst>
                              <a:gs pos="0">
                                <a:srgbClr val="A0A0A0"/>
                              </a:gs>
                              <a:gs pos="100000">
                                <a:srgbClr val="E3E3E3"/>
                              </a:gs>
                            </a:gsLst>
                            <a:lin ang="5400000"/>
                          </a:gradFill>
                          <a:miter lim="800000"/>
                          <a:headEnd/>
                          <a:tailEnd/>
                        </a:ln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</wp:inline>
            </w:drawing>
          </mc:Choice>
          <mc:Fallback>
            <w:pict>
              <v:rect w14:anchorId="79A2948B" id="Rectangle 2" o:spid="_x0000_s1026" style="width:451.3pt;height:.1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" filled="f">
                <w10:anchorlock/>
              </v:rect>
            </w:pict>
          </mc:Fallback>
        </mc:AlternateContent>
      </w:r>
    </w:p>
    <w:p w14:paraId="74F65B70" w14:textId="7D455473" w:rsidR="006B0024" w:rsidRPr="006B0024" w:rsidRDefault="006B0024" w:rsidP="006B0024">
      <w:pPr>
        <w:spacing w:before="100" w:beforeAutospacing="1" w:after="100" w:afterAutospacing="1" w:line="240" w:lineRule="auto"/>
        <w:outlineLvl w:val="0"/>
        <w:rPr>
          <w:rFonts w:ascii="Times New Roman" w:eastAsia="Times New Roman" w:hAnsi="Times New Roman" w:cs="Times New Roman"/>
          <w:b/>
          <w:bCs/>
          <w:kern w:val="36"/>
          <w:sz w:val="48"/>
          <w:szCs w:val="48"/>
          <w14:ligatures w14:val="none"/>
        </w:rPr>
      </w:pPr>
      <w:r w:rsidRPr="006B0024">
        <w:rPr>
          <w:rFonts w:ascii="Times New Roman" w:eastAsia="Times New Roman" w:hAnsi="Times New Roman" w:cs="Times New Roman"/>
          <w:b/>
          <w:bCs/>
          <w:kern w:val="36"/>
          <w:sz w:val="48"/>
          <w:szCs w:val="48"/>
          <w14:ligatures w14:val="none"/>
        </w:rPr>
        <w:t>Evaluate options to make a decision</w:t>
      </w:r>
    </w:p>
    <w:p w14:paraId="2A1EC89B" w14:textId="77777777" w:rsidR="006B0024" w:rsidRPr="006B0024" w:rsidRDefault="006B0024" w:rsidP="006B0024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</w:pPr>
      <w:r w:rsidRPr="006B0024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  <w:t>Option 1: Improve digital presence</w:t>
      </w:r>
    </w:p>
    <w:p w14:paraId="7A02B1F4" w14:textId="77777777" w:rsidR="006B0024" w:rsidRPr="006B0024" w:rsidRDefault="006B0024" w:rsidP="006B0024">
      <w:pPr>
        <w:numPr>
          <w:ilvl w:val="0"/>
          <w:numId w:val="6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6B0024">
        <w:rPr>
          <w:rFonts w:ascii="Times New Roman" w:eastAsia="Times New Roman" w:hAnsi="Times New Roman" w:cs="Times New Roman"/>
          <w:kern w:val="0"/>
          <w14:ligatures w14:val="none"/>
        </w:rPr>
        <w:t>Redesign website (mobile-friendly, easy ordering)</w:t>
      </w:r>
    </w:p>
    <w:p w14:paraId="5471E110" w14:textId="77777777" w:rsidR="006B0024" w:rsidRPr="006B0024" w:rsidRDefault="006B0024" w:rsidP="006B0024">
      <w:pPr>
        <w:numPr>
          <w:ilvl w:val="0"/>
          <w:numId w:val="6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6B0024">
        <w:rPr>
          <w:rFonts w:ascii="Times New Roman" w:eastAsia="Times New Roman" w:hAnsi="Times New Roman" w:cs="Times New Roman"/>
          <w:kern w:val="0"/>
          <w14:ligatures w14:val="none"/>
        </w:rPr>
        <w:t>Invest in social media marketing</w:t>
      </w:r>
    </w:p>
    <w:p w14:paraId="2FD41395" w14:textId="77777777" w:rsidR="006B0024" w:rsidRPr="006B0024" w:rsidRDefault="006B0024" w:rsidP="006B0024">
      <w:p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  <w:r w:rsidRPr="006B0024">
        <w:rPr>
          <w:rFonts w:ascii="Times New Roman" w:hAnsi="Times New Roman" w:cs="Times New Roman"/>
          <w:b/>
          <w:bCs/>
          <w:kern w:val="0"/>
          <w14:ligatures w14:val="none"/>
        </w:rPr>
        <w:t>Pros:</w:t>
      </w:r>
    </w:p>
    <w:p w14:paraId="75FFFCC3" w14:textId="77777777" w:rsidR="006B0024" w:rsidRPr="006B0024" w:rsidRDefault="006B0024" w:rsidP="006B0024">
      <w:pPr>
        <w:numPr>
          <w:ilvl w:val="0"/>
          <w:numId w:val="7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6B0024">
        <w:rPr>
          <w:rFonts w:ascii="Times New Roman" w:eastAsia="Times New Roman" w:hAnsi="Times New Roman" w:cs="Times New Roman"/>
          <w:kern w:val="0"/>
          <w14:ligatures w14:val="none"/>
        </w:rPr>
        <w:t>Attracts online customers</w:t>
      </w:r>
    </w:p>
    <w:p w14:paraId="7890C989" w14:textId="77777777" w:rsidR="006B0024" w:rsidRPr="006B0024" w:rsidRDefault="006B0024" w:rsidP="006B0024">
      <w:pPr>
        <w:numPr>
          <w:ilvl w:val="0"/>
          <w:numId w:val="7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6B0024">
        <w:rPr>
          <w:rFonts w:ascii="Times New Roman" w:eastAsia="Times New Roman" w:hAnsi="Times New Roman" w:cs="Times New Roman"/>
          <w:kern w:val="0"/>
          <w14:ligatures w14:val="none"/>
        </w:rPr>
        <w:t>Competes with modern businesses</w:t>
      </w:r>
    </w:p>
    <w:p w14:paraId="659080FB" w14:textId="77777777" w:rsidR="006B0024" w:rsidRPr="006B0024" w:rsidRDefault="006B0024" w:rsidP="006B0024">
      <w:p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  <w:r w:rsidRPr="006B0024">
        <w:rPr>
          <w:rFonts w:ascii="Times New Roman" w:hAnsi="Times New Roman" w:cs="Times New Roman"/>
          <w:b/>
          <w:bCs/>
          <w:kern w:val="0"/>
          <w14:ligatures w14:val="none"/>
        </w:rPr>
        <w:t>Cons:</w:t>
      </w:r>
    </w:p>
    <w:p w14:paraId="73B112E5" w14:textId="77777777" w:rsidR="006B0024" w:rsidRPr="006B0024" w:rsidRDefault="006B0024" w:rsidP="006B0024">
      <w:pPr>
        <w:numPr>
          <w:ilvl w:val="0"/>
          <w:numId w:val="8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6B0024">
        <w:rPr>
          <w:rFonts w:ascii="Times New Roman" w:eastAsia="Times New Roman" w:hAnsi="Times New Roman" w:cs="Times New Roman"/>
          <w:kern w:val="0"/>
          <w14:ligatures w14:val="none"/>
        </w:rPr>
        <w:t>Requires time and investment</w:t>
      </w:r>
    </w:p>
    <w:p w14:paraId="6B2EC2BD" w14:textId="77777777" w:rsidR="006B0024" w:rsidRPr="006B0024" w:rsidRDefault="006B0024" w:rsidP="006B0024">
      <w:pPr>
        <w:numPr>
          <w:ilvl w:val="0"/>
          <w:numId w:val="8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6B0024">
        <w:rPr>
          <w:rFonts w:ascii="Times New Roman" w:eastAsia="Times New Roman" w:hAnsi="Times New Roman" w:cs="Times New Roman"/>
          <w:kern w:val="0"/>
          <w14:ligatures w14:val="none"/>
        </w:rPr>
        <w:t>Needs new skills or external help</w:t>
      </w:r>
    </w:p>
    <w:p w14:paraId="7BF1CDE8" w14:textId="77777777" w:rsidR="006B0024" w:rsidRPr="006B0024" w:rsidRDefault="006B0024" w:rsidP="006B0024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6B0024">
        <w:rPr>
          <w:rFonts w:ascii="Times New Roman" w:eastAsia="Times New Roman" w:hAnsi="Times New Roman" w:cs="Times New Roman"/>
          <w:noProof/>
          <w:kern w:val="0"/>
          <w14:ligatures w14:val="none"/>
        </w:rPr>
        <mc:AlternateContent>
          <mc:Choice Requires="wps">
            <w:drawing>
              <wp:inline distT="0" distB="0" distL="0" distR="0" wp14:anchorId="189C062F" wp14:editId="34A5FF5C">
                <wp:extent cx="5731510" cy="1270"/>
                <wp:effectExtent l="0" t="31750" r="0" b="36830"/>
                <wp:docPr id="146064224" name="Rectangle 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41614725" cy="1270"/>
                        </a:xfrm>
                        <a:prstGeom prst="rect">
                          <a:avLst/>
                        </a:prstGeom>
                        <a:noFill/>
                        <a:ln w="9525">
                          <a:gradFill rotWithShape="0">
                            <a:gsLst>
                              <a:gs pos="0">
                                <a:srgbClr val="A0A0A0"/>
                              </a:gs>
                              <a:gs pos="100000">
                                <a:srgbClr val="E3E3E3"/>
                              </a:gs>
                            </a:gsLst>
                            <a:lin ang="5400000"/>
                          </a:gradFill>
                          <a:miter lim="800000"/>
                          <a:headEnd/>
                          <a:tailEnd/>
                        </a:ln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</wp:inline>
            </w:drawing>
          </mc:Choice>
          <mc:Fallback>
            <w:pict>
              <v:rect w14:anchorId="44B14762" id="Rectangle 1" o:spid="_x0000_s1026" style="width:451.3pt;height:.1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" filled="f">
                <w10:anchorlock/>
              </v:rect>
            </w:pict>
          </mc:Fallback>
        </mc:AlternateContent>
      </w:r>
    </w:p>
    <w:p w14:paraId="06754A3A" w14:textId="77777777" w:rsidR="006B0024" w:rsidRPr="006B0024" w:rsidRDefault="006B0024" w:rsidP="006B0024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</w:pPr>
      <w:r w:rsidRPr="006B0024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  <w:t>Option 2: Introduce delivery &amp; subscription services</w:t>
      </w:r>
    </w:p>
    <w:p w14:paraId="5CAD39CF" w14:textId="77777777" w:rsidR="006B0024" w:rsidRPr="006B0024" w:rsidRDefault="006B0024" w:rsidP="006B0024">
      <w:pPr>
        <w:numPr>
          <w:ilvl w:val="0"/>
          <w:numId w:val="9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6B0024">
        <w:rPr>
          <w:rFonts w:ascii="Times New Roman" w:eastAsia="Times New Roman" w:hAnsi="Times New Roman" w:cs="Times New Roman"/>
          <w:kern w:val="0"/>
          <w14:ligatures w14:val="none"/>
        </w:rPr>
        <w:t>Same-day or flexible delivery</w:t>
      </w:r>
    </w:p>
    <w:p w14:paraId="7C8F9083" w14:textId="77777777" w:rsidR="006B0024" w:rsidRPr="006B0024" w:rsidRDefault="006B0024" w:rsidP="006B0024">
      <w:pPr>
        <w:numPr>
          <w:ilvl w:val="0"/>
          <w:numId w:val="9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6B0024">
        <w:rPr>
          <w:rFonts w:ascii="Times New Roman" w:eastAsia="Times New Roman" w:hAnsi="Times New Roman" w:cs="Times New Roman"/>
          <w:kern w:val="0"/>
          <w14:ligatures w14:val="none"/>
        </w:rPr>
        <w:t>Weekly/monthly flower subscriptions</w:t>
      </w:r>
    </w:p>
    <w:p w14:paraId="2AA7FB62" w14:textId="77777777" w:rsidR="006B0024" w:rsidRPr="006B0024" w:rsidRDefault="006B0024" w:rsidP="006B0024">
      <w:p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  <w:r w:rsidRPr="006B0024">
        <w:rPr>
          <w:rFonts w:ascii="Times New Roman" w:hAnsi="Times New Roman" w:cs="Times New Roman"/>
          <w:b/>
          <w:bCs/>
          <w:kern w:val="0"/>
          <w14:ligatures w14:val="none"/>
        </w:rPr>
        <w:t>Pros:</w:t>
      </w:r>
    </w:p>
    <w:p w14:paraId="0963B9F1" w14:textId="77777777" w:rsidR="006B0024" w:rsidRPr="006B0024" w:rsidRDefault="006B0024" w:rsidP="006B0024">
      <w:pPr>
        <w:numPr>
          <w:ilvl w:val="0"/>
          <w:numId w:val="10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6B0024">
        <w:rPr>
          <w:rFonts w:ascii="Times New Roman" w:eastAsia="Times New Roman" w:hAnsi="Times New Roman" w:cs="Times New Roman"/>
          <w:kern w:val="0"/>
          <w14:ligatures w14:val="none"/>
        </w:rPr>
        <w:t>Meets customer demand</w:t>
      </w:r>
    </w:p>
    <w:p w14:paraId="51E11623" w14:textId="77777777" w:rsidR="006B0024" w:rsidRPr="006B0024" w:rsidRDefault="006B0024" w:rsidP="006B0024">
      <w:pPr>
        <w:numPr>
          <w:ilvl w:val="0"/>
          <w:numId w:val="10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6B0024">
        <w:rPr>
          <w:rFonts w:ascii="Times New Roman" w:eastAsia="Times New Roman" w:hAnsi="Times New Roman" w:cs="Times New Roman"/>
          <w:kern w:val="0"/>
          <w14:ligatures w14:val="none"/>
        </w:rPr>
        <w:t>Creates recurring income</w:t>
      </w:r>
    </w:p>
    <w:p w14:paraId="431B1069" w14:textId="77777777" w:rsidR="006B0024" w:rsidRPr="006B0024" w:rsidRDefault="006B0024" w:rsidP="006B0024">
      <w:p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  <w:r w:rsidRPr="006B0024">
        <w:rPr>
          <w:rFonts w:ascii="Times New Roman" w:hAnsi="Times New Roman" w:cs="Times New Roman"/>
          <w:b/>
          <w:bCs/>
          <w:kern w:val="0"/>
          <w14:ligatures w14:val="none"/>
        </w:rPr>
        <w:t>Cons:</w:t>
      </w:r>
    </w:p>
    <w:p w14:paraId="005161DE" w14:textId="77777777" w:rsidR="006B0024" w:rsidRPr="006B0024" w:rsidRDefault="006B0024" w:rsidP="006B0024">
      <w:pPr>
        <w:numPr>
          <w:ilvl w:val="0"/>
          <w:numId w:val="1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6B0024">
        <w:rPr>
          <w:rFonts w:ascii="Times New Roman" w:eastAsia="Times New Roman" w:hAnsi="Times New Roman" w:cs="Times New Roman"/>
          <w:kern w:val="0"/>
          <w14:ligatures w14:val="none"/>
        </w:rPr>
        <w:t>Logistics and staffing required</w:t>
      </w:r>
    </w:p>
    <w:p w14:paraId="4D242D55" w14:textId="77777777" w:rsidR="006B0024" w:rsidRPr="006B0024" w:rsidRDefault="006B0024" w:rsidP="006B0024">
      <w:pPr>
        <w:numPr>
          <w:ilvl w:val="0"/>
          <w:numId w:val="1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6B0024">
        <w:rPr>
          <w:rFonts w:ascii="Times New Roman" w:eastAsia="Times New Roman" w:hAnsi="Times New Roman" w:cs="Times New Roman"/>
          <w:kern w:val="0"/>
          <w14:ligatures w14:val="none"/>
        </w:rPr>
        <w:t>Initial setup costs</w:t>
      </w:r>
    </w:p>
    <w:p w14:paraId="293899ED" w14:textId="77777777" w:rsidR="00315292" w:rsidRPr="00315292" w:rsidRDefault="00315292" w:rsidP="00315292">
      <w:p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  <w:r w:rsidRPr="00315292">
        <w:rPr>
          <w:rFonts w:ascii="Times New Roman" w:hAnsi="Times New Roman" w:cs="Times New Roman"/>
          <w:kern w:val="0"/>
          <w14:ligatures w14:val="none"/>
        </w:rPr>
        <w:t xml:space="preserve">The best approach is a </w:t>
      </w:r>
      <w:r w:rsidRPr="00315292">
        <w:rPr>
          <w:rFonts w:ascii="Times New Roman" w:hAnsi="Times New Roman" w:cs="Times New Roman"/>
          <w:b/>
          <w:bCs/>
          <w:kern w:val="0"/>
          <w14:ligatures w14:val="none"/>
        </w:rPr>
        <w:t>combined strategy</w:t>
      </w:r>
      <w:r w:rsidRPr="00315292">
        <w:rPr>
          <w:rFonts w:ascii="Times New Roman" w:hAnsi="Times New Roman" w:cs="Times New Roman"/>
          <w:kern w:val="0"/>
          <w14:ligatures w14:val="none"/>
        </w:rPr>
        <w:t>:</w:t>
      </w:r>
    </w:p>
    <w:p w14:paraId="7B75EF56" w14:textId="77777777" w:rsidR="00315292" w:rsidRPr="00315292" w:rsidRDefault="00315292" w:rsidP="00315292">
      <w:pPr>
        <w:numPr>
          <w:ilvl w:val="0"/>
          <w:numId w:val="1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315292">
        <w:rPr>
          <w:rFonts w:ascii="Times New Roman" w:eastAsia="Times New Roman" w:hAnsi="Times New Roman" w:cs="Times New Roman"/>
          <w:kern w:val="0"/>
          <w14:ligatures w14:val="none"/>
        </w:rPr>
        <w:t>Improve digital presence</w:t>
      </w:r>
    </w:p>
    <w:p w14:paraId="766BB910" w14:textId="77777777" w:rsidR="00315292" w:rsidRPr="00315292" w:rsidRDefault="00315292" w:rsidP="00315292">
      <w:pPr>
        <w:numPr>
          <w:ilvl w:val="0"/>
          <w:numId w:val="1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315292">
        <w:rPr>
          <w:rFonts w:ascii="Times New Roman" w:eastAsia="Times New Roman" w:hAnsi="Times New Roman" w:cs="Times New Roman"/>
          <w:kern w:val="0"/>
          <w14:ligatures w14:val="none"/>
        </w:rPr>
        <w:lastRenderedPageBreak/>
        <w:t>Introduce delivery and subscription services</w:t>
      </w:r>
    </w:p>
    <w:p w14:paraId="1DA7A090" w14:textId="77777777" w:rsidR="00315292" w:rsidRPr="00315292" w:rsidRDefault="00315292" w:rsidP="00315292">
      <w:pPr>
        <w:numPr>
          <w:ilvl w:val="0"/>
          <w:numId w:val="1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315292">
        <w:rPr>
          <w:rFonts w:ascii="Times New Roman" w:eastAsia="Times New Roman" w:hAnsi="Times New Roman" w:cs="Times New Roman"/>
          <w:kern w:val="0"/>
          <w14:ligatures w14:val="none"/>
        </w:rPr>
        <w:t>Maintain differentiation through sustainability</w:t>
      </w:r>
    </w:p>
    <w:p w14:paraId="42C770A1" w14:textId="77777777" w:rsidR="00315292" w:rsidRDefault="00315292" w:rsidP="00315292">
      <w:p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  <w:r w:rsidRPr="00315292">
        <w:rPr>
          <w:rFonts w:ascii="Times New Roman" w:hAnsi="Times New Roman" w:cs="Times New Roman"/>
          <w:kern w:val="0"/>
          <w14:ligatures w14:val="none"/>
        </w:rPr>
        <w:t xml:space="preserve">This balances </w:t>
      </w:r>
      <w:r w:rsidRPr="00315292">
        <w:rPr>
          <w:rFonts w:ascii="Times New Roman" w:hAnsi="Times New Roman" w:cs="Times New Roman"/>
          <w:b/>
          <w:bCs/>
          <w:kern w:val="0"/>
          <w14:ligatures w14:val="none"/>
        </w:rPr>
        <w:t>competitiveness, customer needs, and brand identity</w:t>
      </w:r>
      <w:r w:rsidRPr="00315292">
        <w:rPr>
          <w:rFonts w:ascii="Times New Roman" w:hAnsi="Times New Roman" w:cs="Times New Roman"/>
          <w:kern w:val="0"/>
          <w14:ligatures w14:val="none"/>
        </w:rPr>
        <w:t>.</w:t>
      </w:r>
    </w:p>
    <w:p w14:paraId="6A07313D" w14:textId="77777777" w:rsidR="00991F7E" w:rsidRPr="00991F7E" w:rsidRDefault="00991F7E" w:rsidP="00991F7E">
      <w:pPr>
        <w:spacing w:before="100" w:beforeAutospacing="1" w:after="100" w:afterAutospacing="1" w:line="240" w:lineRule="auto"/>
        <w:outlineLvl w:val="0"/>
        <w:rPr>
          <w:rFonts w:ascii="Times New Roman" w:eastAsia="Times New Roman" w:hAnsi="Times New Roman" w:cs="Times New Roman"/>
          <w:b/>
          <w:bCs/>
          <w:kern w:val="36"/>
          <w:sz w:val="48"/>
          <w:szCs w:val="48"/>
          <w14:ligatures w14:val="none"/>
        </w:rPr>
      </w:pPr>
      <w:r w:rsidRPr="00991F7E">
        <w:rPr>
          <w:rFonts w:ascii="Times New Roman" w:eastAsia="Times New Roman" w:hAnsi="Times New Roman" w:cs="Times New Roman"/>
          <w:b/>
          <w:bCs/>
          <w:kern w:val="36"/>
          <w:sz w:val="48"/>
          <w:szCs w:val="48"/>
          <w14:ligatures w14:val="none"/>
        </w:rPr>
        <w:t>Plan, monitor, and review implementation</w:t>
      </w:r>
    </w:p>
    <w:p w14:paraId="30F8F389" w14:textId="77777777" w:rsidR="00991F7E" w:rsidRPr="00991F7E" w:rsidRDefault="00991F7E" w:rsidP="00991F7E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</w:pPr>
      <w:r w:rsidRPr="00991F7E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  <w:t>Plan</w:t>
      </w:r>
    </w:p>
    <w:p w14:paraId="59A3AAB5" w14:textId="77777777" w:rsidR="00991F7E" w:rsidRPr="00991F7E" w:rsidRDefault="00991F7E" w:rsidP="00991F7E">
      <w:pPr>
        <w:numPr>
          <w:ilvl w:val="0"/>
          <w:numId w:val="1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991F7E">
        <w:rPr>
          <w:rFonts w:ascii="Times New Roman" w:eastAsia="Times New Roman" w:hAnsi="Times New Roman" w:cs="Times New Roman"/>
          <w:kern w:val="0"/>
          <w14:ligatures w14:val="none"/>
        </w:rPr>
        <w:t>Hire a web developer to redesign the website (1–2 months)</w:t>
      </w:r>
    </w:p>
    <w:p w14:paraId="76D8B6B8" w14:textId="77777777" w:rsidR="00991F7E" w:rsidRPr="00991F7E" w:rsidRDefault="00991F7E" w:rsidP="00991F7E">
      <w:pPr>
        <w:numPr>
          <w:ilvl w:val="0"/>
          <w:numId w:val="1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991F7E">
        <w:rPr>
          <w:rFonts w:ascii="Times New Roman" w:eastAsia="Times New Roman" w:hAnsi="Times New Roman" w:cs="Times New Roman"/>
          <w:kern w:val="0"/>
          <w14:ligatures w14:val="none"/>
        </w:rPr>
        <w:t>Launch social media campaigns (Instagram, TikTok)</w:t>
      </w:r>
    </w:p>
    <w:p w14:paraId="72E6B04B" w14:textId="77777777" w:rsidR="00991F7E" w:rsidRPr="00991F7E" w:rsidRDefault="00991F7E" w:rsidP="00991F7E">
      <w:pPr>
        <w:numPr>
          <w:ilvl w:val="0"/>
          <w:numId w:val="1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991F7E">
        <w:rPr>
          <w:rFonts w:ascii="Times New Roman" w:eastAsia="Times New Roman" w:hAnsi="Times New Roman" w:cs="Times New Roman"/>
          <w:kern w:val="0"/>
          <w14:ligatures w14:val="none"/>
        </w:rPr>
        <w:t>Introduce local delivery service</w:t>
      </w:r>
    </w:p>
    <w:p w14:paraId="17062C67" w14:textId="77777777" w:rsidR="00991F7E" w:rsidRPr="00991F7E" w:rsidRDefault="00991F7E" w:rsidP="00991F7E">
      <w:pPr>
        <w:numPr>
          <w:ilvl w:val="0"/>
          <w:numId w:val="1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991F7E">
        <w:rPr>
          <w:rFonts w:ascii="Times New Roman" w:eastAsia="Times New Roman" w:hAnsi="Times New Roman" w:cs="Times New Roman"/>
          <w:kern w:val="0"/>
          <w14:ligatures w14:val="none"/>
        </w:rPr>
        <w:t>Pilot a flower subscription model</w:t>
      </w:r>
    </w:p>
    <w:p w14:paraId="62E22855" w14:textId="77777777" w:rsidR="00991F7E" w:rsidRPr="00991F7E" w:rsidRDefault="00991F7E" w:rsidP="00991F7E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991F7E">
        <w:rPr>
          <w:rFonts w:ascii="Times New Roman" w:eastAsia="Times New Roman" w:hAnsi="Times New Roman" w:cs="Times New Roman"/>
          <w:noProof/>
          <w:kern w:val="0"/>
          <w14:ligatures w14:val="none"/>
        </w:rPr>
        <mc:AlternateContent>
          <mc:Choice Requires="wps">
            <w:drawing>
              <wp:inline distT="0" distB="0" distL="0" distR="0" wp14:anchorId="23B37236" wp14:editId="36314C66">
                <wp:extent cx="5731510" cy="1270"/>
                <wp:effectExtent l="0" t="31750" r="0" b="36830"/>
                <wp:docPr id="644733054" name="Rectangle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41614725" cy="1270"/>
                        </a:xfrm>
                        <a:prstGeom prst="rect">
                          <a:avLst/>
                        </a:prstGeom>
                        <a:noFill/>
                        <a:ln w="9525">
                          <a:gradFill rotWithShape="0">
                            <a:gsLst>
                              <a:gs pos="0">
                                <a:srgbClr val="A0A0A0"/>
                              </a:gs>
                              <a:gs pos="100000">
                                <a:srgbClr val="E3E3E3"/>
                              </a:gs>
                            </a:gsLst>
                            <a:lin ang="5400000"/>
                          </a:gradFill>
                          <a:miter lim="800000"/>
                          <a:headEnd/>
                          <a:tailEnd/>
                        </a:ln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</wp:inline>
            </w:drawing>
          </mc:Choice>
          <mc:Fallback>
            <w:pict>
              <v:rect w14:anchorId="71A0B5CC" id="Rectangle 2" o:spid="_x0000_s1026" style="width:451.3pt;height:.1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" filled="f">
                <w10:anchorlock/>
              </v:rect>
            </w:pict>
          </mc:Fallback>
        </mc:AlternateContent>
      </w:r>
    </w:p>
    <w:p w14:paraId="19323892" w14:textId="77777777" w:rsidR="00991F7E" w:rsidRPr="00991F7E" w:rsidRDefault="00991F7E" w:rsidP="00991F7E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</w:pPr>
      <w:r w:rsidRPr="00991F7E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  <w:t>Monitor</w:t>
      </w:r>
    </w:p>
    <w:p w14:paraId="36B0FDE6" w14:textId="77777777" w:rsidR="00991F7E" w:rsidRPr="00991F7E" w:rsidRDefault="00991F7E" w:rsidP="00991F7E">
      <w:p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  <w:r w:rsidRPr="00991F7E">
        <w:rPr>
          <w:rFonts w:ascii="Times New Roman" w:hAnsi="Times New Roman" w:cs="Times New Roman"/>
          <w:kern w:val="0"/>
          <w14:ligatures w14:val="none"/>
        </w:rPr>
        <w:t>Track:</w:t>
      </w:r>
    </w:p>
    <w:p w14:paraId="3F09379F" w14:textId="77777777" w:rsidR="00991F7E" w:rsidRPr="00991F7E" w:rsidRDefault="00991F7E" w:rsidP="00991F7E">
      <w:pPr>
        <w:numPr>
          <w:ilvl w:val="0"/>
          <w:numId w:val="14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991F7E">
        <w:rPr>
          <w:rFonts w:ascii="Times New Roman" w:eastAsia="Times New Roman" w:hAnsi="Times New Roman" w:cs="Times New Roman"/>
          <w:kern w:val="0"/>
          <w14:ligatures w14:val="none"/>
        </w:rPr>
        <w:t>Website traffic and online orders</w:t>
      </w:r>
    </w:p>
    <w:p w14:paraId="5FA7AB26" w14:textId="77777777" w:rsidR="00991F7E" w:rsidRPr="00991F7E" w:rsidRDefault="00991F7E" w:rsidP="00991F7E">
      <w:pPr>
        <w:numPr>
          <w:ilvl w:val="0"/>
          <w:numId w:val="14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991F7E">
        <w:rPr>
          <w:rFonts w:ascii="Times New Roman" w:eastAsia="Times New Roman" w:hAnsi="Times New Roman" w:cs="Times New Roman"/>
          <w:kern w:val="0"/>
          <w14:ligatures w14:val="none"/>
        </w:rPr>
        <w:t>Customer feedback</w:t>
      </w:r>
    </w:p>
    <w:p w14:paraId="3E5DA938" w14:textId="77777777" w:rsidR="00991F7E" w:rsidRPr="00991F7E" w:rsidRDefault="00991F7E" w:rsidP="00991F7E">
      <w:pPr>
        <w:numPr>
          <w:ilvl w:val="0"/>
          <w:numId w:val="14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991F7E">
        <w:rPr>
          <w:rFonts w:ascii="Times New Roman" w:eastAsia="Times New Roman" w:hAnsi="Times New Roman" w:cs="Times New Roman"/>
          <w:kern w:val="0"/>
          <w14:ligatures w14:val="none"/>
        </w:rPr>
        <w:t>Sales performance (online vs in-store)</w:t>
      </w:r>
    </w:p>
    <w:p w14:paraId="2A31B012" w14:textId="77777777" w:rsidR="00991F7E" w:rsidRPr="00991F7E" w:rsidRDefault="00991F7E" w:rsidP="00991F7E">
      <w:pPr>
        <w:numPr>
          <w:ilvl w:val="0"/>
          <w:numId w:val="14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991F7E">
        <w:rPr>
          <w:rFonts w:ascii="Times New Roman" w:eastAsia="Times New Roman" w:hAnsi="Times New Roman" w:cs="Times New Roman"/>
          <w:kern w:val="0"/>
          <w14:ligatures w14:val="none"/>
        </w:rPr>
        <w:t>Social media engagement</w:t>
      </w:r>
    </w:p>
    <w:p w14:paraId="4F3C7D80" w14:textId="77777777" w:rsidR="00991F7E" w:rsidRPr="00991F7E" w:rsidRDefault="00991F7E" w:rsidP="00991F7E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991F7E">
        <w:rPr>
          <w:rFonts w:ascii="Times New Roman" w:eastAsia="Times New Roman" w:hAnsi="Times New Roman" w:cs="Times New Roman"/>
          <w:noProof/>
          <w:kern w:val="0"/>
          <w14:ligatures w14:val="none"/>
        </w:rPr>
        <mc:AlternateContent>
          <mc:Choice Requires="wps">
            <w:drawing>
              <wp:inline distT="0" distB="0" distL="0" distR="0" wp14:anchorId="1C4CA32C" wp14:editId="431C98B7">
                <wp:extent cx="5731510" cy="1270"/>
                <wp:effectExtent l="0" t="31750" r="0" b="36830"/>
                <wp:docPr id="172027857" name="Rectangle 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41614725" cy="1270"/>
                        </a:xfrm>
                        <a:prstGeom prst="rect">
                          <a:avLst/>
                        </a:prstGeom>
                        <a:noFill/>
                        <a:ln w="9525">
                          <a:gradFill rotWithShape="0">
                            <a:gsLst>
                              <a:gs pos="0">
                                <a:srgbClr val="A0A0A0"/>
                              </a:gs>
                              <a:gs pos="100000">
                                <a:srgbClr val="E3E3E3"/>
                              </a:gs>
                            </a:gsLst>
                            <a:lin ang="5400000"/>
                          </a:gradFill>
                          <a:miter lim="800000"/>
                          <a:headEnd/>
                          <a:tailEnd/>
                        </a:ln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</wp:inline>
            </w:drawing>
          </mc:Choice>
          <mc:Fallback>
            <w:pict>
              <v:rect w14:anchorId="6D473B57" id="Rectangle 1" o:spid="_x0000_s1026" style="width:451.3pt;height:.1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" filled="f">
                <w10:anchorlock/>
              </v:rect>
            </w:pict>
          </mc:Fallback>
        </mc:AlternateContent>
      </w:r>
    </w:p>
    <w:p w14:paraId="5EA784F8" w14:textId="77777777" w:rsidR="00991F7E" w:rsidRPr="00991F7E" w:rsidRDefault="00991F7E" w:rsidP="00991F7E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</w:pPr>
      <w:r w:rsidRPr="00991F7E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  <w:t>Review</w:t>
      </w:r>
    </w:p>
    <w:p w14:paraId="5BA50664" w14:textId="77777777" w:rsidR="00991F7E" w:rsidRPr="00991F7E" w:rsidRDefault="00991F7E" w:rsidP="00991F7E">
      <w:p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  <w:r w:rsidRPr="00991F7E">
        <w:rPr>
          <w:rFonts w:ascii="Times New Roman" w:hAnsi="Times New Roman" w:cs="Times New Roman"/>
          <w:kern w:val="0"/>
          <w14:ligatures w14:val="none"/>
        </w:rPr>
        <w:t>After 3–6 months:</w:t>
      </w:r>
    </w:p>
    <w:p w14:paraId="64F32489" w14:textId="77777777" w:rsidR="00991F7E" w:rsidRPr="00991F7E" w:rsidRDefault="00991F7E" w:rsidP="00991F7E">
      <w:pPr>
        <w:numPr>
          <w:ilvl w:val="0"/>
          <w:numId w:val="15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991F7E">
        <w:rPr>
          <w:rFonts w:ascii="Times New Roman" w:eastAsia="Times New Roman" w:hAnsi="Times New Roman" w:cs="Times New Roman"/>
          <w:kern w:val="0"/>
          <w14:ligatures w14:val="none"/>
        </w:rPr>
        <w:t>Has revenue improved?</w:t>
      </w:r>
    </w:p>
    <w:p w14:paraId="5ECD7F6C" w14:textId="77777777" w:rsidR="00991F7E" w:rsidRPr="00991F7E" w:rsidRDefault="00991F7E" w:rsidP="00991F7E">
      <w:pPr>
        <w:numPr>
          <w:ilvl w:val="0"/>
          <w:numId w:val="15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991F7E">
        <w:rPr>
          <w:rFonts w:ascii="Times New Roman" w:eastAsia="Times New Roman" w:hAnsi="Times New Roman" w:cs="Times New Roman"/>
          <w:kern w:val="0"/>
          <w14:ligatures w14:val="none"/>
        </w:rPr>
        <w:t>Are more customers ordering online?</w:t>
      </w:r>
    </w:p>
    <w:p w14:paraId="0C9E4268" w14:textId="77777777" w:rsidR="00991F7E" w:rsidRPr="00991F7E" w:rsidRDefault="00991F7E" w:rsidP="00991F7E">
      <w:pPr>
        <w:numPr>
          <w:ilvl w:val="0"/>
          <w:numId w:val="15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991F7E">
        <w:rPr>
          <w:rFonts w:ascii="Times New Roman" w:eastAsia="Times New Roman" w:hAnsi="Times New Roman" w:cs="Times New Roman"/>
          <w:kern w:val="0"/>
          <w14:ligatures w14:val="none"/>
        </w:rPr>
        <w:t>Is foot traffic stabilising?</w:t>
      </w:r>
    </w:p>
    <w:p w14:paraId="2E664009" w14:textId="2D45F077" w:rsidR="00991F7E" w:rsidRDefault="00991F7E" w:rsidP="00991F7E">
      <w:p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  <w:r w:rsidRPr="00991F7E">
        <w:rPr>
          <w:rFonts w:ascii="Times New Roman" w:hAnsi="Times New Roman" w:cs="Times New Roman"/>
          <w:kern w:val="0"/>
          <w14:ligatures w14:val="none"/>
        </w:rPr>
        <w:t>Adjust strategy if needed</w:t>
      </w:r>
      <w:r w:rsidR="001473FE">
        <w:rPr>
          <w:rFonts w:ascii="Times New Roman" w:hAnsi="Times New Roman" w:cs="Times New Roman"/>
          <w:kern w:val="0"/>
          <w14:ligatures w14:val="none"/>
        </w:rPr>
        <w:t xml:space="preserve">, </w:t>
      </w:r>
      <w:r w:rsidR="008C691D">
        <w:rPr>
          <w:rFonts w:ascii="Times New Roman" w:hAnsi="Times New Roman" w:cs="Times New Roman"/>
          <w:kern w:val="0"/>
          <w14:ligatures w14:val="none"/>
        </w:rPr>
        <w:t>example,</w:t>
      </w:r>
      <w:r w:rsidR="008C691D" w:rsidRPr="00991F7E">
        <w:rPr>
          <w:rFonts w:ascii="Times New Roman" w:hAnsi="Times New Roman" w:cs="Times New Roman"/>
          <w:kern w:val="0"/>
          <w14:ligatures w14:val="none"/>
        </w:rPr>
        <w:t xml:space="preserve"> pricing</w:t>
      </w:r>
      <w:r w:rsidRPr="00991F7E">
        <w:rPr>
          <w:rFonts w:ascii="Times New Roman" w:hAnsi="Times New Roman" w:cs="Times New Roman"/>
          <w:kern w:val="0"/>
          <w14:ligatures w14:val="none"/>
        </w:rPr>
        <w:t>, marketing focus</w:t>
      </w:r>
      <w:r w:rsidR="001473FE">
        <w:rPr>
          <w:rFonts w:ascii="Times New Roman" w:hAnsi="Times New Roman" w:cs="Times New Roman"/>
          <w:kern w:val="0"/>
          <w14:ligatures w14:val="none"/>
        </w:rPr>
        <w:t>.</w:t>
      </w:r>
    </w:p>
    <w:p w14:paraId="6CEDB073" w14:textId="77777777" w:rsidR="002019D2" w:rsidRPr="002019D2" w:rsidRDefault="002019D2" w:rsidP="002019D2">
      <w:pPr>
        <w:spacing w:before="100" w:beforeAutospacing="1" w:after="100" w:afterAutospacing="1" w:line="240" w:lineRule="auto"/>
        <w:outlineLvl w:val="0"/>
        <w:rPr>
          <w:rFonts w:ascii="Times New Roman" w:eastAsia="Times New Roman" w:hAnsi="Times New Roman" w:cs="Times New Roman"/>
          <w:b/>
          <w:bCs/>
          <w:kern w:val="36"/>
          <w:sz w:val="48"/>
          <w:szCs w:val="48"/>
          <w14:ligatures w14:val="none"/>
        </w:rPr>
      </w:pPr>
      <w:r w:rsidRPr="002019D2">
        <w:rPr>
          <w:rFonts w:ascii="Times New Roman" w:eastAsia="Times New Roman" w:hAnsi="Times New Roman" w:cs="Times New Roman"/>
          <w:b/>
          <w:bCs/>
          <w:kern w:val="36"/>
          <w:sz w:val="48"/>
          <w:szCs w:val="48"/>
          <w14:ligatures w14:val="none"/>
        </w:rPr>
        <w:t>Communication of decisions</w:t>
      </w:r>
    </w:p>
    <w:p w14:paraId="759719B2" w14:textId="77777777" w:rsidR="002019D2" w:rsidRPr="002019D2" w:rsidRDefault="002019D2" w:rsidP="002019D2">
      <w:pPr>
        <w:numPr>
          <w:ilvl w:val="0"/>
          <w:numId w:val="16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2019D2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Internal communication:</w:t>
      </w:r>
    </w:p>
    <w:p w14:paraId="40C1AD7C" w14:textId="77777777" w:rsidR="002019D2" w:rsidRPr="002019D2" w:rsidRDefault="002019D2" w:rsidP="002019D2">
      <w:pPr>
        <w:numPr>
          <w:ilvl w:val="1"/>
          <w:numId w:val="16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2019D2">
        <w:rPr>
          <w:rFonts w:ascii="Times New Roman" w:eastAsia="Times New Roman" w:hAnsi="Times New Roman" w:cs="Times New Roman"/>
          <w:kern w:val="0"/>
          <w14:ligatures w14:val="none"/>
        </w:rPr>
        <w:t>Meetings with staff to explain new strategy</w:t>
      </w:r>
    </w:p>
    <w:p w14:paraId="61295692" w14:textId="77777777" w:rsidR="002019D2" w:rsidRPr="002019D2" w:rsidRDefault="002019D2" w:rsidP="002019D2">
      <w:pPr>
        <w:numPr>
          <w:ilvl w:val="1"/>
          <w:numId w:val="16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2019D2">
        <w:rPr>
          <w:rFonts w:ascii="Times New Roman" w:eastAsia="Times New Roman" w:hAnsi="Times New Roman" w:cs="Times New Roman"/>
          <w:kern w:val="0"/>
          <w14:ligatures w14:val="none"/>
        </w:rPr>
        <w:t>Training on website system and delivery handling</w:t>
      </w:r>
    </w:p>
    <w:p w14:paraId="09EB07CB" w14:textId="77777777" w:rsidR="002019D2" w:rsidRPr="002019D2" w:rsidRDefault="002019D2" w:rsidP="002019D2">
      <w:pPr>
        <w:numPr>
          <w:ilvl w:val="0"/>
          <w:numId w:val="16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2019D2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External communication:</w:t>
      </w:r>
    </w:p>
    <w:p w14:paraId="1896A7AD" w14:textId="77777777" w:rsidR="002019D2" w:rsidRPr="002019D2" w:rsidRDefault="002019D2" w:rsidP="002019D2">
      <w:pPr>
        <w:numPr>
          <w:ilvl w:val="1"/>
          <w:numId w:val="16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2019D2">
        <w:rPr>
          <w:rFonts w:ascii="Times New Roman" w:eastAsia="Times New Roman" w:hAnsi="Times New Roman" w:cs="Times New Roman"/>
          <w:kern w:val="0"/>
          <w14:ligatures w14:val="none"/>
        </w:rPr>
        <w:t>Social media announcements</w:t>
      </w:r>
    </w:p>
    <w:p w14:paraId="66AB62C6" w14:textId="77777777" w:rsidR="002019D2" w:rsidRPr="002019D2" w:rsidRDefault="002019D2" w:rsidP="002019D2">
      <w:pPr>
        <w:numPr>
          <w:ilvl w:val="1"/>
          <w:numId w:val="16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2019D2">
        <w:rPr>
          <w:rFonts w:ascii="Times New Roman" w:eastAsia="Times New Roman" w:hAnsi="Times New Roman" w:cs="Times New Roman"/>
          <w:kern w:val="0"/>
          <w14:ligatures w14:val="none"/>
        </w:rPr>
        <w:t>Email newsletters</w:t>
      </w:r>
    </w:p>
    <w:p w14:paraId="57F93858" w14:textId="5DCA5A02" w:rsidR="002019D2" w:rsidRPr="002019D2" w:rsidRDefault="002019D2" w:rsidP="002019D2">
      <w:pPr>
        <w:numPr>
          <w:ilvl w:val="1"/>
          <w:numId w:val="16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2019D2">
        <w:rPr>
          <w:rFonts w:ascii="Times New Roman" w:eastAsia="Times New Roman" w:hAnsi="Times New Roman" w:cs="Times New Roman"/>
          <w:kern w:val="0"/>
          <w14:ligatures w14:val="none"/>
        </w:rPr>
        <w:t>In-store promotions and signage</w:t>
      </w:r>
    </w:p>
    <w:p w14:paraId="2139C2F9" w14:textId="77777777" w:rsidR="00F30F86" w:rsidRPr="00991F7E" w:rsidRDefault="00F30F86" w:rsidP="00991F7E">
      <w:p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</w:p>
    <w:p w14:paraId="39962316" w14:textId="77777777" w:rsidR="00E652BC" w:rsidRPr="00315292" w:rsidRDefault="00E652BC" w:rsidP="00315292">
      <w:p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</w:p>
    <w:p w14:paraId="5B25BCE6" w14:textId="77777777" w:rsidR="006B0024" w:rsidRPr="00062FBA" w:rsidRDefault="006B0024" w:rsidP="006B0024">
      <w:pPr>
        <w:spacing w:before="100" w:beforeAutospacing="1" w:after="100" w:afterAutospacing="1" w:line="240" w:lineRule="auto"/>
        <w:ind w:left="720"/>
        <w:rPr>
          <w:rFonts w:ascii="Times New Roman" w:eastAsia="Times New Roman" w:hAnsi="Times New Roman" w:cs="Times New Roman"/>
          <w:kern w:val="0"/>
          <w14:ligatures w14:val="none"/>
        </w:rPr>
      </w:pPr>
    </w:p>
    <w:p w14:paraId="3FB9BF67" w14:textId="77777777" w:rsidR="00062FBA" w:rsidRPr="00682314" w:rsidRDefault="00062FBA" w:rsidP="00062FBA">
      <w:pPr>
        <w:spacing w:before="100" w:beforeAutospacing="1" w:after="100" w:afterAutospacing="1" w:line="240" w:lineRule="auto"/>
        <w:ind w:left="720"/>
        <w:rPr>
          <w:rFonts w:ascii="Times New Roman" w:eastAsia="Times New Roman" w:hAnsi="Times New Roman" w:cs="Times New Roman"/>
          <w:kern w:val="0"/>
          <w14:ligatures w14:val="none"/>
        </w:rPr>
      </w:pPr>
    </w:p>
    <w:p w14:paraId="672E423B" w14:textId="77777777" w:rsidR="00646F7C" w:rsidRPr="00646F7C" w:rsidRDefault="00646F7C">
      <w:pPr>
        <w:rPr>
          <w:color w:val="000000" w:themeColor="text1"/>
          <w:u w:val="single"/>
        </w:rPr>
      </w:pPr>
    </w:p>
    <w:sectPr w:rsidR="00646F7C" w:rsidRPr="00646F7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roman"/>
    <w:notTrueType/>
    <w:pitch w:val="default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2D256D9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20B736B3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1626229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242963FD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25317F7B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34A85C1F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386D7E7A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45185A8E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51CC344A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53F0543A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5A8E4496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5B2449CF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62105585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6DFD4D9C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70070FCD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7B6652FA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414475197">
    <w:abstractNumId w:val="12"/>
  </w:num>
  <w:num w:numId="2" w16cid:durableId="1998023974">
    <w:abstractNumId w:val="9"/>
  </w:num>
  <w:num w:numId="3" w16cid:durableId="1102066504">
    <w:abstractNumId w:val="8"/>
  </w:num>
  <w:num w:numId="4" w16cid:durableId="50740007">
    <w:abstractNumId w:val="2"/>
  </w:num>
  <w:num w:numId="5" w16cid:durableId="227570360">
    <w:abstractNumId w:val="0"/>
  </w:num>
  <w:num w:numId="6" w16cid:durableId="2019195180">
    <w:abstractNumId w:val="10"/>
  </w:num>
  <w:num w:numId="7" w16cid:durableId="1285455594">
    <w:abstractNumId w:val="11"/>
  </w:num>
  <w:num w:numId="8" w16cid:durableId="696464581">
    <w:abstractNumId w:val="1"/>
  </w:num>
  <w:num w:numId="9" w16cid:durableId="1249340860">
    <w:abstractNumId w:val="5"/>
  </w:num>
  <w:num w:numId="10" w16cid:durableId="1750077136">
    <w:abstractNumId w:val="4"/>
  </w:num>
  <w:num w:numId="11" w16cid:durableId="1512837242">
    <w:abstractNumId w:val="14"/>
  </w:num>
  <w:num w:numId="12" w16cid:durableId="170032383">
    <w:abstractNumId w:val="15"/>
  </w:num>
  <w:num w:numId="13" w16cid:durableId="233243098">
    <w:abstractNumId w:val="13"/>
  </w:num>
  <w:num w:numId="14" w16cid:durableId="1236361823">
    <w:abstractNumId w:val="7"/>
  </w:num>
  <w:num w:numId="15" w16cid:durableId="1025400942">
    <w:abstractNumId w:val="3"/>
  </w:num>
  <w:num w:numId="16" w16cid:durableId="1686593098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98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65726"/>
    <w:rsid w:val="00062FBA"/>
    <w:rsid w:val="001473FE"/>
    <w:rsid w:val="002019D2"/>
    <w:rsid w:val="00220383"/>
    <w:rsid w:val="00265726"/>
    <w:rsid w:val="002C3F5F"/>
    <w:rsid w:val="00315292"/>
    <w:rsid w:val="00346177"/>
    <w:rsid w:val="003E5D6A"/>
    <w:rsid w:val="00486BA8"/>
    <w:rsid w:val="005946C7"/>
    <w:rsid w:val="006039C3"/>
    <w:rsid w:val="00646F7C"/>
    <w:rsid w:val="00682314"/>
    <w:rsid w:val="006B0024"/>
    <w:rsid w:val="006C693C"/>
    <w:rsid w:val="008C691D"/>
    <w:rsid w:val="00974390"/>
    <w:rsid w:val="00991F7E"/>
    <w:rsid w:val="00E652BC"/>
    <w:rsid w:val="00F052F2"/>
    <w:rsid w:val="00F30F8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C806D23"/>
  <w15:chartTrackingRefBased/>
  <w15:docId w15:val="{165616D6-6BC7-6E41-81B5-EDC857C96AF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6572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6572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26572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6572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6572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6572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6572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6572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6572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6572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6572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6572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6572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6572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6572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6572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6572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6572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6572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6572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6572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6572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6572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6572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6572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6572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6572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6572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65726"/>
    <w:rPr>
      <w:b/>
      <w:bCs/>
      <w:smallCaps/>
      <w:color w:val="0F4761" w:themeColor="accent1" w:themeShade="BF"/>
      <w:spacing w:val="5"/>
    </w:rPr>
  </w:style>
  <w:style w:type="paragraph" w:customStyle="1" w:styleId="p1">
    <w:name w:val="p1"/>
    <w:basedOn w:val="Normal"/>
    <w:rsid w:val="00682314"/>
    <w:pPr>
      <w:spacing w:before="100" w:beforeAutospacing="1" w:after="100" w:afterAutospacing="1" w:line="240" w:lineRule="auto"/>
    </w:pPr>
    <w:rPr>
      <w:rFonts w:ascii="Times New Roman" w:hAnsi="Times New Roman" w:cs="Times New Roman"/>
      <w:kern w:val="0"/>
      <w14:ligatures w14:val="none"/>
    </w:rPr>
  </w:style>
  <w:style w:type="character" w:customStyle="1" w:styleId="s2">
    <w:name w:val="s2"/>
    <w:basedOn w:val="DefaultParagraphFont"/>
    <w:rsid w:val="00682314"/>
  </w:style>
  <w:style w:type="character" w:customStyle="1" w:styleId="s1">
    <w:name w:val="s1"/>
    <w:basedOn w:val="DefaultParagraphFont"/>
    <w:rsid w:val="00682314"/>
  </w:style>
  <w:style w:type="paragraph" w:customStyle="1" w:styleId="p3">
    <w:name w:val="p3"/>
    <w:basedOn w:val="Normal"/>
    <w:rsid w:val="00682314"/>
    <w:pPr>
      <w:spacing w:before="100" w:beforeAutospacing="1" w:after="100" w:afterAutospacing="1" w:line="240" w:lineRule="auto"/>
    </w:pPr>
    <w:rPr>
      <w:rFonts w:ascii="Times New Roman" w:hAnsi="Times New Roman" w:cs="Times New Roman"/>
      <w:kern w:val="0"/>
      <w14:ligatures w14:val="none"/>
    </w:rPr>
  </w:style>
  <w:style w:type="paragraph" w:customStyle="1" w:styleId="p2">
    <w:name w:val="p2"/>
    <w:basedOn w:val="Normal"/>
    <w:rsid w:val="00062FBA"/>
    <w:pPr>
      <w:spacing w:before="100" w:beforeAutospacing="1" w:after="100" w:afterAutospacing="1" w:line="240" w:lineRule="auto"/>
    </w:pPr>
    <w:rPr>
      <w:rFonts w:ascii="Times New Roman" w:hAnsi="Times New Roman" w:cs="Times New Roman"/>
      <w:kern w:val="0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</TotalTime>
  <Pages>4</Pages>
  <Words>470</Words>
  <Characters>2682</Characters>
  <Application>Microsoft Office Word</Application>
  <DocSecurity>0</DocSecurity>
  <Lines>22</Lines>
  <Paragraphs>6</Paragraphs>
  <ScaleCrop>false</ScaleCrop>
  <Company/>
  <LinksUpToDate>false</LinksUpToDate>
  <CharactersWithSpaces>3146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Anderson E Silva Cruz (2438462)</dc:creator>
  <cp:keywords/>
  <dc:description/>
  <cp:lastModifiedBy>Anderson E Silva Cruz (2438462)</cp:lastModifiedBy>
  <cp:revision>4</cp:revision>
  <dcterms:created xsi:type="dcterms:W3CDTF">2026-04-26T18:46:00Z</dcterms:created>
  <dcterms:modified xsi:type="dcterms:W3CDTF">2026-04-26T20:07:00Z</dcterms:modified>
</cp:coreProperties>
</file>