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Carlito" w:eastAsia="Carlito" w:hAnsi="Carlito" w:cs="Carlito"/>
          <w:color w:val="4F81BD" w:themeColor="accent1"/>
        </w:rPr>
        <w:id w:val="-958325595"/>
        <w:docPartObj>
          <w:docPartGallery w:val="Cover Pages"/>
          <w:docPartUnique/>
        </w:docPartObj>
      </w:sdtPr>
      <w:sdtEndPr>
        <w:rPr>
          <w:rFonts w:ascii="Times New Roman" w:hAnsi="Times New Roman" w:cs="Times New Roman"/>
          <w:color w:val="auto"/>
          <w:sz w:val="24"/>
          <w:szCs w:val="24"/>
        </w:rPr>
      </w:sdtEndPr>
      <w:sdtContent>
        <w:p w14:paraId="3E139076" w14:textId="124E5DCE" w:rsidR="00815039" w:rsidRDefault="00815039">
          <w:pPr>
            <w:pStyle w:val="NoSpacing"/>
            <w:spacing w:before="1540" w:after="240"/>
            <w:jc w:val="center"/>
            <w:rPr>
              <w:color w:val="4F81BD" w:themeColor="accent1"/>
            </w:rPr>
          </w:pPr>
          <w:r>
            <w:rPr>
              <w:noProof/>
              <w:color w:val="4F81BD" w:themeColor="accent1"/>
            </w:rPr>
            <w:drawing>
              <wp:inline distT="0" distB="0" distL="0" distR="0" wp14:anchorId="1E17B1CB" wp14:editId="0E0C736B">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F81BD" w:themeColor="accent1"/>
              <w:sz w:val="72"/>
              <w:szCs w:val="72"/>
            </w:rPr>
            <w:alias w:val="Title"/>
            <w:tag w:val=""/>
            <w:id w:val="1735040861"/>
            <w:placeholder>
              <w:docPart w:val="57933902A3D0429EA20D9DF5B188838E"/>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0F99DF9A" w14:textId="6512F24A" w:rsidR="00815039" w:rsidRDefault="00815039">
              <w:pPr>
                <w:pStyle w:val="NoSpacing"/>
                <w:pBdr>
                  <w:top w:val="single" w:sz="6" w:space="6" w:color="4F81BD" w:themeColor="accent1"/>
                  <w:bottom w:val="single" w:sz="6" w:space="6" w:color="4F81BD" w:themeColor="accent1"/>
                </w:pBdr>
                <w:spacing w:after="240"/>
                <w:jc w:val="center"/>
                <w:rPr>
                  <w:rFonts w:asciiTheme="majorHAnsi" w:eastAsiaTheme="majorEastAsia" w:hAnsiTheme="majorHAnsi" w:cstheme="majorBidi"/>
                  <w:caps/>
                  <w:color w:val="4F81BD" w:themeColor="accent1"/>
                  <w:sz w:val="80"/>
                  <w:szCs w:val="80"/>
                </w:rPr>
              </w:pPr>
              <w:r>
                <w:rPr>
                  <w:rFonts w:asciiTheme="majorHAnsi" w:eastAsiaTheme="majorEastAsia" w:hAnsiTheme="majorHAnsi" w:cstheme="majorBidi"/>
                  <w:caps/>
                  <w:color w:val="4F81BD" w:themeColor="accent1"/>
                  <w:sz w:val="72"/>
                  <w:szCs w:val="72"/>
                </w:rPr>
                <w:t>Business plan</w:t>
              </w:r>
            </w:p>
          </w:sdtContent>
        </w:sdt>
        <w:sdt>
          <w:sdtPr>
            <w:rPr>
              <w:color w:val="4F81BD" w:themeColor="accent1"/>
              <w:sz w:val="28"/>
              <w:szCs w:val="28"/>
            </w:rPr>
            <w:alias w:val="Subtitle"/>
            <w:tag w:val=""/>
            <w:id w:val="328029620"/>
            <w:placeholder>
              <w:docPart w:val="7B35BF109FC74332A3BA198A3E5A9399"/>
            </w:placeholder>
            <w:dataBinding w:prefixMappings="xmlns:ns0='http://purl.org/dc/elements/1.1/' xmlns:ns1='http://schemas.openxmlformats.org/package/2006/metadata/core-properties' " w:xpath="/ns1:coreProperties[1]/ns0:subject[1]" w:storeItemID="{6C3C8BC8-F283-45AE-878A-BAB7291924A1}"/>
            <w:text/>
          </w:sdtPr>
          <w:sdtEndPr/>
          <w:sdtContent>
            <w:p w14:paraId="1D23DD88" w14:textId="434D9E5A" w:rsidR="00815039" w:rsidRDefault="00815039">
              <w:pPr>
                <w:pStyle w:val="NoSpacing"/>
                <w:jc w:val="center"/>
                <w:rPr>
                  <w:color w:val="4F81BD" w:themeColor="accent1"/>
                  <w:sz w:val="28"/>
                  <w:szCs w:val="28"/>
                </w:rPr>
              </w:pPr>
              <w:r>
                <w:rPr>
                  <w:color w:val="4F81BD" w:themeColor="accent1"/>
                  <w:sz w:val="28"/>
                  <w:szCs w:val="28"/>
                </w:rPr>
                <w:t>Café del Mar</w:t>
              </w:r>
            </w:p>
          </w:sdtContent>
        </w:sdt>
        <w:p w14:paraId="03F661EF" w14:textId="77777777" w:rsidR="00815039" w:rsidRDefault="00815039">
          <w:pPr>
            <w:pStyle w:val="NoSpacing"/>
            <w:spacing w:before="480"/>
            <w:jc w:val="center"/>
            <w:rPr>
              <w:color w:val="4F81BD" w:themeColor="accent1"/>
            </w:rPr>
          </w:pPr>
          <w:r>
            <w:rPr>
              <w:noProof/>
              <w:color w:val="4F81BD" w:themeColor="accent1"/>
            </w:rPr>
            <mc:AlternateContent>
              <mc:Choice Requires="wps">
                <w:drawing>
                  <wp:anchor distT="0" distB="0" distL="114300" distR="114300" simplePos="0" relativeHeight="251662336" behindDoc="0" locked="0" layoutInCell="1" allowOverlap="1" wp14:anchorId="0EB48BF8" wp14:editId="3F6A5022">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F81BD"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12-03T00:00:00Z">
                                    <w:dateFormat w:val="MMMM d, yyyy"/>
                                    <w:lid w:val="en-US"/>
                                    <w:storeMappedDataAs w:val="dateTime"/>
                                    <w:calendar w:val="gregorian"/>
                                  </w:date>
                                </w:sdtPr>
                                <w:sdtEndPr/>
                                <w:sdtContent>
                                  <w:p w14:paraId="24BF94C0" w14:textId="79AAF09D" w:rsidR="00815039" w:rsidRDefault="00815039">
                                    <w:pPr>
                                      <w:pStyle w:val="NoSpacing"/>
                                      <w:spacing w:after="40"/>
                                      <w:jc w:val="center"/>
                                      <w:rPr>
                                        <w:caps/>
                                        <w:color w:val="4F81BD" w:themeColor="accent1"/>
                                        <w:sz w:val="28"/>
                                        <w:szCs w:val="28"/>
                                      </w:rPr>
                                    </w:pPr>
                                    <w:r>
                                      <w:rPr>
                                        <w:caps/>
                                        <w:color w:val="4F81BD" w:themeColor="accent1"/>
                                        <w:sz w:val="28"/>
                                        <w:szCs w:val="28"/>
                                      </w:rPr>
                                      <w:t>December 3, 2021</w:t>
                                    </w:r>
                                  </w:p>
                                </w:sdtContent>
                              </w:sdt>
                              <w:p w14:paraId="64BA5BCB" w14:textId="7ADCBE90" w:rsidR="00815039" w:rsidRDefault="00867029">
                                <w:pPr>
                                  <w:pStyle w:val="NoSpacing"/>
                                  <w:jc w:val="center"/>
                                  <w:rPr>
                                    <w:color w:val="4F81BD" w:themeColor="accent1"/>
                                  </w:rPr>
                                </w:pPr>
                                <w:sdt>
                                  <w:sdtPr>
                                    <w:rPr>
                                      <w:caps/>
                                      <w:color w:val="4F81BD"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815039">
                                      <w:rPr>
                                        <w:caps/>
                                        <w:color w:val="4F81BD" w:themeColor="accent1"/>
                                      </w:rPr>
                                      <w:t>Cosmina-Elena Gadiceanu</w:t>
                                    </w:r>
                                  </w:sdtContent>
                                </w:sdt>
                              </w:p>
                              <w:p w14:paraId="5C6076FA" w14:textId="4CA1C7A9" w:rsidR="00815039" w:rsidRDefault="00867029">
                                <w:pPr>
                                  <w:pStyle w:val="NoSpacing"/>
                                  <w:jc w:val="center"/>
                                  <w:rPr>
                                    <w:color w:val="4F81BD" w:themeColor="accent1"/>
                                  </w:rPr>
                                </w:pPr>
                                <w:sdt>
                                  <w:sdtPr>
                                    <w:rPr>
                                      <w:color w:val="4F81BD"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815039">
                                      <w:rPr>
                                        <w:color w:val="4F81BD" w:themeColor="accent1"/>
                                      </w:rPr>
                                      <w:t>1914674</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EB48BF8"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62336;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F81BD"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12-03T00:00:00Z">
                              <w:dateFormat w:val="MMMM d, yyyy"/>
                              <w:lid w:val="en-US"/>
                              <w:storeMappedDataAs w:val="dateTime"/>
                              <w:calendar w:val="gregorian"/>
                            </w:date>
                          </w:sdtPr>
                          <w:sdtEndPr/>
                          <w:sdtContent>
                            <w:p w14:paraId="24BF94C0" w14:textId="79AAF09D" w:rsidR="00815039" w:rsidRDefault="00815039">
                              <w:pPr>
                                <w:pStyle w:val="NoSpacing"/>
                                <w:spacing w:after="40"/>
                                <w:jc w:val="center"/>
                                <w:rPr>
                                  <w:caps/>
                                  <w:color w:val="4F81BD" w:themeColor="accent1"/>
                                  <w:sz w:val="28"/>
                                  <w:szCs w:val="28"/>
                                </w:rPr>
                              </w:pPr>
                              <w:r>
                                <w:rPr>
                                  <w:caps/>
                                  <w:color w:val="4F81BD" w:themeColor="accent1"/>
                                  <w:sz w:val="28"/>
                                  <w:szCs w:val="28"/>
                                </w:rPr>
                                <w:t>December 3, 2021</w:t>
                              </w:r>
                            </w:p>
                          </w:sdtContent>
                        </w:sdt>
                        <w:p w14:paraId="64BA5BCB" w14:textId="7ADCBE90" w:rsidR="00815039" w:rsidRDefault="00867029">
                          <w:pPr>
                            <w:pStyle w:val="NoSpacing"/>
                            <w:jc w:val="center"/>
                            <w:rPr>
                              <w:color w:val="4F81BD" w:themeColor="accent1"/>
                            </w:rPr>
                          </w:pPr>
                          <w:sdt>
                            <w:sdtPr>
                              <w:rPr>
                                <w:caps/>
                                <w:color w:val="4F81BD"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815039">
                                <w:rPr>
                                  <w:caps/>
                                  <w:color w:val="4F81BD" w:themeColor="accent1"/>
                                </w:rPr>
                                <w:t>Cosmina-Elena Gadiceanu</w:t>
                              </w:r>
                            </w:sdtContent>
                          </w:sdt>
                        </w:p>
                        <w:p w14:paraId="5C6076FA" w14:textId="4CA1C7A9" w:rsidR="00815039" w:rsidRDefault="00867029">
                          <w:pPr>
                            <w:pStyle w:val="NoSpacing"/>
                            <w:jc w:val="center"/>
                            <w:rPr>
                              <w:color w:val="4F81BD" w:themeColor="accent1"/>
                            </w:rPr>
                          </w:pPr>
                          <w:sdt>
                            <w:sdtPr>
                              <w:rPr>
                                <w:color w:val="4F81BD"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815039">
                                <w:rPr>
                                  <w:color w:val="4F81BD" w:themeColor="accent1"/>
                                </w:rPr>
                                <w:t>1914674</w:t>
                              </w:r>
                            </w:sdtContent>
                          </w:sdt>
                        </w:p>
                      </w:txbxContent>
                    </v:textbox>
                    <w10:wrap anchorx="margin" anchory="page"/>
                  </v:shape>
                </w:pict>
              </mc:Fallback>
            </mc:AlternateContent>
          </w:r>
          <w:r>
            <w:rPr>
              <w:noProof/>
              <w:color w:val="4F81BD" w:themeColor="accent1"/>
            </w:rPr>
            <w:drawing>
              <wp:inline distT="0" distB="0" distL="0" distR="0" wp14:anchorId="6C90F42D" wp14:editId="0FF45BA9">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0EB0FC6" w14:textId="344F80CA" w:rsidR="009E33A3" w:rsidRPr="00815039" w:rsidRDefault="00867029" w:rsidP="00815039">
          <w:pPr>
            <w:rPr>
              <w:rFonts w:ascii="Times New Roman" w:hAnsi="Times New Roman" w:cs="Times New Roman"/>
              <w:sz w:val="24"/>
              <w:szCs w:val="24"/>
            </w:rPr>
          </w:pPr>
        </w:p>
      </w:sdtContent>
    </w:sdt>
    <w:p w14:paraId="44C8DED8" w14:textId="77777777" w:rsidR="009E33A3" w:rsidRPr="00D35B30" w:rsidRDefault="009E33A3" w:rsidP="00D35B30">
      <w:pPr>
        <w:spacing w:line="360" w:lineRule="auto"/>
        <w:jc w:val="center"/>
        <w:rPr>
          <w:rFonts w:ascii="Times New Roman" w:hAnsi="Times New Roman" w:cs="Times New Roman"/>
          <w:b/>
          <w:sz w:val="72"/>
          <w:szCs w:val="72"/>
        </w:rPr>
      </w:pPr>
    </w:p>
    <w:p w14:paraId="6919DBFC" w14:textId="77777777" w:rsidR="008B7895" w:rsidRPr="00D35B30" w:rsidRDefault="008B7895" w:rsidP="00D35B30">
      <w:pPr>
        <w:spacing w:line="360" w:lineRule="auto"/>
        <w:rPr>
          <w:rFonts w:ascii="Times New Roman" w:hAnsi="Times New Roman" w:cs="Times New Roman"/>
          <w:sz w:val="24"/>
          <w:szCs w:val="24"/>
        </w:rPr>
      </w:pPr>
    </w:p>
    <w:p w14:paraId="20193262" w14:textId="77777777" w:rsidR="008B7895" w:rsidRPr="00D35B30" w:rsidRDefault="004216AC" w:rsidP="004216AC">
      <w:pPr>
        <w:tabs>
          <w:tab w:val="left" w:pos="3225"/>
        </w:tabs>
        <w:spacing w:line="360" w:lineRule="auto"/>
        <w:rPr>
          <w:rFonts w:ascii="Times New Roman" w:hAnsi="Times New Roman" w:cs="Times New Roman"/>
          <w:sz w:val="24"/>
          <w:szCs w:val="24"/>
        </w:rPr>
      </w:pPr>
      <w:r>
        <w:rPr>
          <w:rFonts w:ascii="Times New Roman" w:hAnsi="Times New Roman" w:cs="Times New Roman"/>
          <w:sz w:val="24"/>
          <w:szCs w:val="24"/>
        </w:rPr>
        <w:tab/>
      </w:r>
    </w:p>
    <w:p w14:paraId="01AE994B" w14:textId="77777777" w:rsidR="008B7895" w:rsidRPr="00D35B30" w:rsidRDefault="008B7895" w:rsidP="00D35B30">
      <w:pPr>
        <w:spacing w:line="360" w:lineRule="auto"/>
        <w:rPr>
          <w:rFonts w:ascii="Times New Roman" w:hAnsi="Times New Roman" w:cs="Times New Roman"/>
          <w:sz w:val="24"/>
          <w:szCs w:val="24"/>
        </w:rPr>
      </w:pPr>
    </w:p>
    <w:p w14:paraId="223B94DC" w14:textId="77777777" w:rsidR="008B7895" w:rsidRPr="00D35B30" w:rsidRDefault="008B7895" w:rsidP="00D35B30">
      <w:pPr>
        <w:spacing w:line="360" w:lineRule="auto"/>
        <w:rPr>
          <w:rFonts w:ascii="Times New Roman" w:hAnsi="Times New Roman" w:cs="Times New Roman"/>
          <w:sz w:val="24"/>
          <w:szCs w:val="24"/>
        </w:rPr>
      </w:pPr>
    </w:p>
    <w:p w14:paraId="62CA81C1" w14:textId="77777777" w:rsidR="008B7895" w:rsidRPr="00D35B30" w:rsidRDefault="008B7895" w:rsidP="00D35B30">
      <w:pPr>
        <w:spacing w:line="360" w:lineRule="auto"/>
        <w:rPr>
          <w:rFonts w:ascii="Times New Roman" w:hAnsi="Times New Roman" w:cs="Times New Roman"/>
          <w:sz w:val="24"/>
          <w:szCs w:val="24"/>
        </w:rPr>
      </w:pPr>
    </w:p>
    <w:p w14:paraId="0DE0C50C" w14:textId="77777777" w:rsidR="008B7895" w:rsidRPr="00D35B30" w:rsidRDefault="008B7895" w:rsidP="00D35B30">
      <w:pPr>
        <w:spacing w:line="360" w:lineRule="auto"/>
        <w:rPr>
          <w:rFonts w:ascii="Times New Roman" w:hAnsi="Times New Roman" w:cs="Times New Roman"/>
          <w:sz w:val="24"/>
          <w:szCs w:val="24"/>
        </w:rPr>
      </w:pPr>
    </w:p>
    <w:p w14:paraId="02F42179" w14:textId="77777777" w:rsidR="008B7895" w:rsidRPr="00D35B30" w:rsidRDefault="008B7895" w:rsidP="00D35B30">
      <w:pPr>
        <w:spacing w:line="360" w:lineRule="auto"/>
        <w:rPr>
          <w:rFonts w:ascii="Times New Roman" w:hAnsi="Times New Roman" w:cs="Times New Roman"/>
          <w:sz w:val="24"/>
          <w:szCs w:val="24"/>
        </w:rPr>
      </w:pPr>
    </w:p>
    <w:p w14:paraId="6AB4D6B4" w14:textId="77777777" w:rsidR="008B7895" w:rsidRPr="00D35B30" w:rsidRDefault="008B7895" w:rsidP="00D35B30">
      <w:pPr>
        <w:spacing w:line="360" w:lineRule="auto"/>
        <w:rPr>
          <w:rFonts w:ascii="Times New Roman" w:hAnsi="Times New Roman" w:cs="Times New Roman"/>
          <w:sz w:val="24"/>
          <w:szCs w:val="24"/>
        </w:rPr>
      </w:pPr>
    </w:p>
    <w:p w14:paraId="369D96A1" w14:textId="77777777" w:rsidR="008B7895" w:rsidRPr="00D35B30" w:rsidRDefault="008B7895" w:rsidP="00D35B30">
      <w:pPr>
        <w:spacing w:line="360" w:lineRule="auto"/>
        <w:rPr>
          <w:rFonts w:ascii="Times New Roman" w:hAnsi="Times New Roman" w:cs="Times New Roman"/>
          <w:sz w:val="24"/>
          <w:szCs w:val="24"/>
        </w:rPr>
      </w:pPr>
    </w:p>
    <w:p w14:paraId="56A863CC" w14:textId="77777777" w:rsidR="008B7895" w:rsidRPr="00D35B30" w:rsidRDefault="008B7895" w:rsidP="00D35B30">
      <w:pPr>
        <w:spacing w:line="360" w:lineRule="auto"/>
        <w:rPr>
          <w:rFonts w:ascii="Times New Roman" w:hAnsi="Times New Roman" w:cs="Times New Roman"/>
          <w:sz w:val="24"/>
          <w:szCs w:val="24"/>
        </w:rPr>
      </w:pPr>
    </w:p>
    <w:p w14:paraId="150963A0" w14:textId="77777777" w:rsidR="008B7895" w:rsidRPr="00D35B30" w:rsidRDefault="008B7895" w:rsidP="00D35B30">
      <w:pPr>
        <w:spacing w:line="360" w:lineRule="auto"/>
        <w:rPr>
          <w:rFonts w:ascii="Times New Roman" w:hAnsi="Times New Roman" w:cs="Times New Roman"/>
          <w:sz w:val="24"/>
          <w:szCs w:val="24"/>
        </w:rPr>
        <w:sectPr w:rsidR="008B7895" w:rsidRPr="00D35B30" w:rsidSect="00815039">
          <w:headerReference w:type="default" r:id="rId11"/>
          <w:footerReference w:type="default" r:id="rId12"/>
          <w:pgSz w:w="12240" w:h="15840"/>
          <w:pgMar w:top="1500" w:right="780" w:bottom="1160" w:left="1120" w:header="720" w:footer="970" w:gutter="0"/>
          <w:pgNumType w:start="0"/>
          <w:cols w:space="720"/>
          <w:titlePg/>
          <w:docGrid w:linePitch="299"/>
        </w:sectPr>
      </w:pPr>
    </w:p>
    <w:p w14:paraId="243FB4CA" w14:textId="77777777" w:rsidR="00D35B30" w:rsidRPr="00D35B30" w:rsidRDefault="00D35B30" w:rsidP="00D35B30">
      <w:pPr>
        <w:spacing w:line="360" w:lineRule="auto"/>
        <w:rPr>
          <w:rFonts w:ascii="Times New Roman" w:hAnsi="Times New Roman" w:cs="Times New Roman"/>
          <w:sz w:val="24"/>
          <w:szCs w:val="24"/>
        </w:rPr>
      </w:pPr>
      <w:bookmarkStart w:id="0" w:name="Executive_summary"/>
      <w:bookmarkStart w:id="1" w:name="_bookmark0"/>
      <w:bookmarkEnd w:id="0"/>
      <w:bookmarkEnd w:id="1"/>
    </w:p>
    <w:p w14:paraId="3B075DAF" w14:textId="77777777" w:rsidR="00D35B30" w:rsidRPr="00D35B30" w:rsidRDefault="00D35B30" w:rsidP="00D35B30">
      <w:pPr>
        <w:spacing w:line="360" w:lineRule="auto"/>
        <w:rPr>
          <w:rFonts w:ascii="Times New Roman" w:hAnsi="Times New Roman" w:cs="Times New Roman"/>
          <w:sz w:val="24"/>
          <w:szCs w:val="24"/>
        </w:rPr>
      </w:pPr>
    </w:p>
    <w:p w14:paraId="24A1D42C" w14:textId="77777777" w:rsidR="00D35B30" w:rsidRPr="00D35B30" w:rsidRDefault="00D35B30" w:rsidP="00D35B30">
      <w:pPr>
        <w:spacing w:line="360" w:lineRule="auto"/>
        <w:rPr>
          <w:rFonts w:ascii="Times New Roman" w:hAnsi="Times New Roman" w:cs="Times New Roman"/>
          <w:sz w:val="24"/>
          <w:szCs w:val="24"/>
        </w:rPr>
      </w:pPr>
    </w:p>
    <w:p w14:paraId="6F556E67" w14:textId="77777777" w:rsidR="00D35B30" w:rsidRPr="00D35B30" w:rsidRDefault="00D35B30" w:rsidP="00D35B30">
      <w:pPr>
        <w:spacing w:line="360" w:lineRule="auto"/>
        <w:rPr>
          <w:rFonts w:ascii="Times New Roman" w:hAnsi="Times New Roman" w:cs="Times New Roman"/>
          <w:sz w:val="24"/>
          <w:szCs w:val="24"/>
        </w:rPr>
      </w:pPr>
    </w:p>
    <w:p w14:paraId="3B795E21" w14:textId="77777777" w:rsidR="00D35B30" w:rsidRPr="00D35B30" w:rsidRDefault="00D35B30" w:rsidP="00D35B30">
      <w:pPr>
        <w:spacing w:line="360" w:lineRule="auto"/>
        <w:rPr>
          <w:rFonts w:ascii="Times New Roman" w:hAnsi="Times New Roman" w:cs="Times New Roman"/>
          <w:sz w:val="24"/>
          <w:szCs w:val="24"/>
        </w:rPr>
      </w:pPr>
    </w:p>
    <w:p w14:paraId="3A1CE371" w14:textId="77777777" w:rsidR="00D35B30" w:rsidRPr="00D35B30" w:rsidRDefault="00D35B30" w:rsidP="00D35B30">
      <w:pPr>
        <w:spacing w:line="360" w:lineRule="auto"/>
        <w:rPr>
          <w:rFonts w:ascii="Times New Roman" w:hAnsi="Times New Roman" w:cs="Times New Roman"/>
          <w:sz w:val="24"/>
          <w:szCs w:val="24"/>
        </w:rPr>
      </w:pPr>
    </w:p>
    <w:p w14:paraId="014E3C86" w14:textId="77777777" w:rsidR="00D35B30" w:rsidRPr="00D35B30" w:rsidRDefault="00D35B30" w:rsidP="00D35B30">
      <w:pPr>
        <w:spacing w:line="360" w:lineRule="auto"/>
        <w:rPr>
          <w:rFonts w:ascii="Times New Roman" w:hAnsi="Times New Roman" w:cs="Times New Roman"/>
          <w:sz w:val="24"/>
          <w:szCs w:val="24"/>
        </w:rPr>
      </w:pPr>
    </w:p>
    <w:p w14:paraId="31748552" w14:textId="77777777" w:rsidR="00D35B30" w:rsidRPr="00D35B30" w:rsidRDefault="00D35B30" w:rsidP="00D35B30">
      <w:pPr>
        <w:spacing w:line="360" w:lineRule="auto"/>
        <w:rPr>
          <w:rFonts w:ascii="Times New Roman" w:hAnsi="Times New Roman" w:cs="Times New Roman"/>
          <w:sz w:val="24"/>
          <w:szCs w:val="24"/>
        </w:rPr>
      </w:pPr>
    </w:p>
    <w:p w14:paraId="5E2B6DCF" w14:textId="77777777" w:rsidR="00D35B30" w:rsidRPr="00D35B30" w:rsidRDefault="00D35B30" w:rsidP="00D35B30">
      <w:pPr>
        <w:spacing w:line="360" w:lineRule="auto"/>
        <w:rPr>
          <w:rFonts w:ascii="Times New Roman" w:hAnsi="Times New Roman" w:cs="Times New Roman"/>
          <w:sz w:val="24"/>
          <w:szCs w:val="24"/>
        </w:rPr>
      </w:pPr>
    </w:p>
    <w:sdt>
      <w:sdtPr>
        <w:rPr>
          <w:rFonts w:ascii="Carlito" w:eastAsia="Carlito" w:hAnsi="Carlito" w:cs="Carlito"/>
          <w:b w:val="0"/>
          <w:bCs w:val="0"/>
          <w:color w:val="auto"/>
          <w:sz w:val="22"/>
          <w:szCs w:val="22"/>
        </w:rPr>
        <w:id w:val="299848485"/>
        <w:docPartObj>
          <w:docPartGallery w:val="Table of Contents"/>
          <w:docPartUnique/>
        </w:docPartObj>
      </w:sdtPr>
      <w:sdtEndPr/>
      <w:sdtContent>
        <w:p w14:paraId="43208D6E" w14:textId="77777777" w:rsidR="007375C2" w:rsidRDefault="007375C2">
          <w:pPr>
            <w:pStyle w:val="TOCHeading"/>
          </w:pPr>
          <w:r>
            <w:t>Contents</w:t>
          </w:r>
        </w:p>
        <w:p w14:paraId="52DE946B" w14:textId="77777777" w:rsidR="00FB0CBC" w:rsidRDefault="00E6658E">
          <w:pPr>
            <w:pStyle w:val="TOC1"/>
            <w:tabs>
              <w:tab w:val="right" w:leader="dot" w:pos="10330"/>
            </w:tabs>
            <w:rPr>
              <w:rFonts w:asciiTheme="minorHAnsi" w:eastAsiaTheme="minorEastAsia" w:hAnsiTheme="minorHAnsi" w:cstheme="minorBidi"/>
              <w:noProof/>
              <w:sz w:val="22"/>
              <w:szCs w:val="22"/>
            </w:rPr>
          </w:pPr>
          <w:r>
            <w:fldChar w:fldCharType="begin"/>
          </w:r>
          <w:r w:rsidR="007375C2">
            <w:instrText xml:space="preserve"> TOC \o "1-3" \h \z \u </w:instrText>
          </w:r>
          <w:r>
            <w:fldChar w:fldCharType="separate"/>
          </w:r>
          <w:hyperlink w:anchor="_Toc89118943" w:history="1">
            <w:r w:rsidR="00FB0CBC" w:rsidRPr="00BA5B08">
              <w:rPr>
                <w:rStyle w:val="Hyperlink"/>
                <w:rFonts w:ascii="Times New Roman" w:hAnsi="Times New Roman" w:cs="Times New Roman"/>
                <w:noProof/>
              </w:rPr>
              <w:t>Executive summary</w:t>
            </w:r>
            <w:r w:rsidR="00FB0CBC">
              <w:rPr>
                <w:noProof/>
                <w:webHidden/>
              </w:rPr>
              <w:tab/>
            </w:r>
            <w:r w:rsidR="00FB0CBC">
              <w:rPr>
                <w:noProof/>
                <w:webHidden/>
              </w:rPr>
              <w:fldChar w:fldCharType="begin"/>
            </w:r>
            <w:r w:rsidR="00FB0CBC">
              <w:rPr>
                <w:noProof/>
                <w:webHidden/>
              </w:rPr>
              <w:instrText xml:space="preserve"> PAGEREF _Toc89118943 \h </w:instrText>
            </w:r>
            <w:r w:rsidR="00FB0CBC">
              <w:rPr>
                <w:noProof/>
                <w:webHidden/>
              </w:rPr>
            </w:r>
            <w:r w:rsidR="00FB0CBC">
              <w:rPr>
                <w:noProof/>
                <w:webHidden/>
              </w:rPr>
              <w:fldChar w:fldCharType="separate"/>
            </w:r>
            <w:r w:rsidR="00FB0CBC">
              <w:rPr>
                <w:noProof/>
                <w:webHidden/>
              </w:rPr>
              <w:t>3</w:t>
            </w:r>
            <w:r w:rsidR="00FB0CBC">
              <w:rPr>
                <w:noProof/>
                <w:webHidden/>
              </w:rPr>
              <w:fldChar w:fldCharType="end"/>
            </w:r>
          </w:hyperlink>
        </w:p>
        <w:p w14:paraId="3FF0B672" w14:textId="77777777" w:rsidR="00FB0CBC" w:rsidRDefault="00867029">
          <w:pPr>
            <w:pStyle w:val="TOC1"/>
            <w:tabs>
              <w:tab w:val="right" w:leader="dot" w:pos="10330"/>
            </w:tabs>
            <w:rPr>
              <w:rFonts w:asciiTheme="minorHAnsi" w:eastAsiaTheme="minorEastAsia" w:hAnsiTheme="minorHAnsi" w:cstheme="minorBidi"/>
              <w:noProof/>
              <w:sz w:val="22"/>
              <w:szCs w:val="22"/>
            </w:rPr>
          </w:pPr>
          <w:hyperlink w:anchor="_Toc89118944" w:history="1">
            <w:r w:rsidR="00FB0CBC" w:rsidRPr="00BA5B08">
              <w:rPr>
                <w:rStyle w:val="Hyperlink"/>
                <w:rFonts w:ascii="Times New Roman" w:hAnsi="Times New Roman" w:cs="Times New Roman"/>
                <w:noProof/>
              </w:rPr>
              <w:t>Objectives of the business</w:t>
            </w:r>
            <w:r w:rsidR="00FB0CBC">
              <w:rPr>
                <w:noProof/>
                <w:webHidden/>
              </w:rPr>
              <w:tab/>
            </w:r>
            <w:r w:rsidR="00FB0CBC">
              <w:rPr>
                <w:noProof/>
                <w:webHidden/>
              </w:rPr>
              <w:fldChar w:fldCharType="begin"/>
            </w:r>
            <w:r w:rsidR="00FB0CBC">
              <w:rPr>
                <w:noProof/>
                <w:webHidden/>
              </w:rPr>
              <w:instrText xml:space="preserve"> PAGEREF _Toc89118944 \h </w:instrText>
            </w:r>
            <w:r w:rsidR="00FB0CBC">
              <w:rPr>
                <w:noProof/>
                <w:webHidden/>
              </w:rPr>
            </w:r>
            <w:r w:rsidR="00FB0CBC">
              <w:rPr>
                <w:noProof/>
                <w:webHidden/>
              </w:rPr>
              <w:fldChar w:fldCharType="separate"/>
            </w:r>
            <w:r w:rsidR="00FB0CBC">
              <w:rPr>
                <w:noProof/>
                <w:webHidden/>
              </w:rPr>
              <w:t>5</w:t>
            </w:r>
            <w:r w:rsidR="00FB0CBC">
              <w:rPr>
                <w:noProof/>
                <w:webHidden/>
              </w:rPr>
              <w:fldChar w:fldCharType="end"/>
            </w:r>
          </w:hyperlink>
        </w:p>
        <w:p w14:paraId="10940AA2" w14:textId="77777777" w:rsidR="00FB0CBC" w:rsidRDefault="00867029">
          <w:pPr>
            <w:pStyle w:val="TOC1"/>
            <w:tabs>
              <w:tab w:val="right" w:leader="dot" w:pos="10330"/>
            </w:tabs>
            <w:rPr>
              <w:rFonts w:asciiTheme="minorHAnsi" w:eastAsiaTheme="minorEastAsia" w:hAnsiTheme="minorHAnsi" w:cstheme="minorBidi"/>
              <w:noProof/>
              <w:sz w:val="22"/>
              <w:szCs w:val="22"/>
            </w:rPr>
          </w:pPr>
          <w:hyperlink w:anchor="_Toc89118945" w:history="1">
            <w:r w:rsidR="00FB0CBC" w:rsidRPr="00BA5B08">
              <w:rPr>
                <w:rStyle w:val="Hyperlink"/>
                <w:rFonts w:ascii="Times New Roman" w:hAnsi="Times New Roman" w:cs="Times New Roman"/>
                <w:noProof/>
              </w:rPr>
              <w:t>Market segmentation and target market</w:t>
            </w:r>
            <w:r w:rsidR="00FB0CBC">
              <w:rPr>
                <w:noProof/>
                <w:webHidden/>
              </w:rPr>
              <w:tab/>
            </w:r>
            <w:r w:rsidR="00FB0CBC">
              <w:rPr>
                <w:noProof/>
                <w:webHidden/>
              </w:rPr>
              <w:fldChar w:fldCharType="begin"/>
            </w:r>
            <w:r w:rsidR="00FB0CBC">
              <w:rPr>
                <w:noProof/>
                <w:webHidden/>
              </w:rPr>
              <w:instrText xml:space="preserve"> PAGEREF _Toc89118945 \h </w:instrText>
            </w:r>
            <w:r w:rsidR="00FB0CBC">
              <w:rPr>
                <w:noProof/>
                <w:webHidden/>
              </w:rPr>
            </w:r>
            <w:r w:rsidR="00FB0CBC">
              <w:rPr>
                <w:noProof/>
                <w:webHidden/>
              </w:rPr>
              <w:fldChar w:fldCharType="separate"/>
            </w:r>
            <w:r w:rsidR="00FB0CBC">
              <w:rPr>
                <w:noProof/>
                <w:webHidden/>
              </w:rPr>
              <w:t>8</w:t>
            </w:r>
            <w:r w:rsidR="00FB0CBC">
              <w:rPr>
                <w:noProof/>
                <w:webHidden/>
              </w:rPr>
              <w:fldChar w:fldCharType="end"/>
            </w:r>
          </w:hyperlink>
        </w:p>
        <w:p w14:paraId="1A68ACD0" w14:textId="77777777" w:rsidR="00FB0CBC" w:rsidRDefault="00867029">
          <w:pPr>
            <w:pStyle w:val="TOC1"/>
            <w:tabs>
              <w:tab w:val="right" w:leader="dot" w:pos="10330"/>
            </w:tabs>
            <w:rPr>
              <w:rFonts w:asciiTheme="minorHAnsi" w:eastAsiaTheme="minorEastAsia" w:hAnsiTheme="minorHAnsi" w:cstheme="minorBidi"/>
              <w:noProof/>
              <w:sz w:val="22"/>
              <w:szCs w:val="22"/>
            </w:rPr>
          </w:pPr>
          <w:hyperlink w:anchor="_Toc89118946" w:history="1">
            <w:r w:rsidR="00FB0CBC" w:rsidRPr="00BA5B08">
              <w:rPr>
                <w:rStyle w:val="Hyperlink"/>
                <w:rFonts w:ascii="Times New Roman" w:hAnsi="Times New Roman" w:cs="Times New Roman"/>
                <w:noProof/>
              </w:rPr>
              <w:t>Marketing strategy</w:t>
            </w:r>
            <w:r w:rsidR="00FB0CBC">
              <w:rPr>
                <w:noProof/>
                <w:webHidden/>
              </w:rPr>
              <w:tab/>
            </w:r>
            <w:r w:rsidR="00FB0CBC">
              <w:rPr>
                <w:noProof/>
                <w:webHidden/>
              </w:rPr>
              <w:fldChar w:fldCharType="begin"/>
            </w:r>
            <w:r w:rsidR="00FB0CBC">
              <w:rPr>
                <w:noProof/>
                <w:webHidden/>
              </w:rPr>
              <w:instrText xml:space="preserve"> PAGEREF _Toc89118946 \h </w:instrText>
            </w:r>
            <w:r w:rsidR="00FB0CBC">
              <w:rPr>
                <w:noProof/>
                <w:webHidden/>
              </w:rPr>
            </w:r>
            <w:r w:rsidR="00FB0CBC">
              <w:rPr>
                <w:noProof/>
                <w:webHidden/>
              </w:rPr>
              <w:fldChar w:fldCharType="separate"/>
            </w:r>
            <w:r w:rsidR="00FB0CBC">
              <w:rPr>
                <w:noProof/>
                <w:webHidden/>
              </w:rPr>
              <w:t>9</w:t>
            </w:r>
            <w:r w:rsidR="00FB0CBC">
              <w:rPr>
                <w:noProof/>
                <w:webHidden/>
              </w:rPr>
              <w:fldChar w:fldCharType="end"/>
            </w:r>
          </w:hyperlink>
        </w:p>
        <w:p w14:paraId="3CBA77BC" w14:textId="77777777" w:rsidR="00FB0CBC" w:rsidRDefault="00867029">
          <w:pPr>
            <w:pStyle w:val="TOC1"/>
            <w:tabs>
              <w:tab w:val="right" w:leader="dot" w:pos="10330"/>
            </w:tabs>
            <w:rPr>
              <w:rFonts w:asciiTheme="minorHAnsi" w:eastAsiaTheme="minorEastAsia" w:hAnsiTheme="minorHAnsi" w:cstheme="minorBidi"/>
              <w:noProof/>
              <w:sz w:val="22"/>
              <w:szCs w:val="22"/>
            </w:rPr>
          </w:pPr>
          <w:hyperlink w:anchor="_Toc89118947" w:history="1">
            <w:r w:rsidR="00FB0CBC" w:rsidRPr="00BA5B08">
              <w:rPr>
                <w:rStyle w:val="Hyperlink"/>
                <w:rFonts w:ascii="Times New Roman" w:hAnsi="Times New Roman" w:cs="Times New Roman"/>
                <w:noProof/>
              </w:rPr>
              <w:t>Pricing strategy</w:t>
            </w:r>
            <w:r w:rsidR="00FB0CBC">
              <w:rPr>
                <w:noProof/>
                <w:webHidden/>
              </w:rPr>
              <w:tab/>
            </w:r>
            <w:r w:rsidR="00FB0CBC">
              <w:rPr>
                <w:noProof/>
                <w:webHidden/>
              </w:rPr>
              <w:fldChar w:fldCharType="begin"/>
            </w:r>
            <w:r w:rsidR="00FB0CBC">
              <w:rPr>
                <w:noProof/>
                <w:webHidden/>
              </w:rPr>
              <w:instrText xml:space="preserve"> PAGEREF _Toc89118947 \h </w:instrText>
            </w:r>
            <w:r w:rsidR="00FB0CBC">
              <w:rPr>
                <w:noProof/>
                <w:webHidden/>
              </w:rPr>
            </w:r>
            <w:r w:rsidR="00FB0CBC">
              <w:rPr>
                <w:noProof/>
                <w:webHidden/>
              </w:rPr>
              <w:fldChar w:fldCharType="separate"/>
            </w:r>
            <w:r w:rsidR="00FB0CBC">
              <w:rPr>
                <w:noProof/>
                <w:webHidden/>
              </w:rPr>
              <w:t>9</w:t>
            </w:r>
            <w:r w:rsidR="00FB0CBC">
              <w:rPr>
                <w:noProof/>
                <w:webHidden/>
              </w:rPr>
              <w:fldChar w:fldCharType="end"/>
            </w:r>
          </w:hyperlink>
        </w:p>
        <w:p w14:paraId="58904EC6" w14:textId="77777777" w:rsidR="00FB0CBC" w:rsidRDefault="00867029">
          <w:pPr>
            <w:pStyle w:val="TOC1"/>
            <w:tabs>
              <w:tab w:val="right" w:leader="dot" w:pos="10330"/>
            </w:tabs>
            <w:rPr>
              <w:rFonts w:asciiTheme="minorHAnsi" w:eastAsiaTheme="minorEastAsia" w:hAnsiTheme="minorHAnsi" w:cstheme="minorBidi"/>
              <w:noProof/>
              <w:sz w:val="22"/>
              <w:szCs w:val="22"/>
            </w:rPr>
          </w:pPr>
          <w:hyperlink w:anchor="_Toc89118948" w:history="1">
            <w:r w:rsidR="00FB0CBC" w:rsidRPr="00BA5B08">
              <w:rPr>
                <w:rStyle w:val="Hyperlink"/>
                <w:rFonts w:ascii="Times New Roman" w:hAnsi="Times New Roman" w:cs="Times New Roman"/>
                <w:noProof/>
              </w:rPr>
              <w:t>Star Coffee and snacks</w:t>
            </w:r>
            <w:r w:rsidR="00FB0CBC">
              <w:rPr>
                <w:noProof/>
                <w:webHidden/>
              </w:rPr>
              <w:tab/>
            </w:r>
            <w:r w:rsidR="00FB0CBC">
              <w:rPr>
                <w:noProof/>
                <w:webHidden/>
              </w:rPr>
              <w:fldChar w:fldCharType="begin"/>
            </w:r>
            <w:r w:rsidR="00FB0CBC">
              <w:rPr>
                <w:noProof/>
                <w:webHidden/>
              </w:rPr>
              <w:instrText xml:space="preserve"> PAGEREF _Toc89118948 \h </w:instrText>
            </w:r>
            <w:r w:rsidR="00FB0CBC">
              <w:rPr>
                <w:noProof/>
                <w:webHidden/>
              </w:rPr>
            </w:r>
            <w:r w:rsidR="00FB0CBC">
              <w:rPr>
                <w:noProof/>
                <w:webHidden/>
              </w:rPr>
              <w:fldChar w:fldCharType="separate"/>
            </w:r>
            <w:r w:rsidR="00FB0CBC">
              <w:rPr>
                <w:noProof/>
                <w:webHidden/>
              </w:rPr>
              <w:t>10</w:t>
            </w:r>
            <w:r w:rsidR="00FB0CBC">
              <w:rPr>
                <w:noProof/>
                <w:webHidden/>
              </w:rPr>
              <w:fldChar w:fldCharType="end"/>
            </w:r>
          </w:hyperlink>
        </w:p>
        <w:p w14:paraId="332AD5DA" w14:textId="77777777" w:rsidR="00FB0CBC" w:rsidRDefault="00867029">
          <w:pPr>
            <w:pStyle w:val="TOC1"/>
            <w:tabs>
              <w:tab w:val="right" w:leader="dot" w:pos="10330"/>
            </w:tabs>
            <w:rPr>
              <w:rFonts w:asciiTheme="minorHAnsi" w:eastAsiaTheme="minorEastAsia" w:hAnsiTheme="minorHAnsi" w:cstheme="minorBidi"/>
              <w:noProof/>
              <w:sz w:val="22"/>
              <w:szCs w:val="22"/>
            </w:rPr>
          </w:pPr>
          <w:hyperlink w:anchor="_Toc89118949" w:history="1">
            <w:r w:rsidR="00FB0CBC" w:rsidRPr="00BA5B08">
              <w:rPr>
                <w:rStyle w:val="Hyperlink"/>
                <w:rFonts w:ascii="Times New Roman" w:hAnsi="Times New Roman" w:cs="Times New Roman"/>
                <w:noProof/>
              </w:rPr>
              <w:t>Management team</w:t>
            </w:r>
            <w:r w:rsidR="00FB0CBC">
              <w:rPr>
                <w:noProof/>
                <w:webHidden/>
              </w:rPr>
              <w:tab/>
            </w:r>
            <w:r w:rsidR="00FB0CBC">
              <w:rPr>
                <w:noProof/>
                <w:webHidden/>
              </w:rPr>
              <w:fldChar w:fldCharType="begin"/>
            </w:r>
            <w:r w:rsidR="00FB0CBC">
              <w:rPr>
                <w:noProof/>
                <w:webHidden/>
              </w:rPr>
              <w:instrText xml:space="preserve"> PAGEREF _Toc89118949 \h </w:instrText>
            </w:r>
            <w:r w:rsidR="00FB0CBC">
              <w:rPr>
                <w:noProof/>
                <w:webHidden/>
              </w:rPr>
            </w:r>
            <w:r w:rsidR="00FB0CBC">
              <w:rPr>
                <w:noProof/>
                <w:webHidden/>
              </w:rPr>
              <w:fldChar w:fldCharType="separate"/>
            </w:r>
            <w:r w:rsidR="00FB0CBC">
              <w:rPr>
                <w:noProof/>
                <w:webHidden/>
              </w:rPr>
              <w:t>12</w:t>
            </w:r>
            <w:r w:rsidR="00FB0CBC">
              <w:rPr>
                <w:noProof/>
                <w:webHidden/>
              </w:rPr>
              <w:fldChar w:fldCharType="end"/>
            </w:r>
          </w:hyperlink>
        </w:p>
        <w:p w14:paraId="0D5AD075" w14:textId="77777777" w:rsidR="00FB0CBC" w:rsidRDefault="00867029">
          <w:pPr>
            <w:pStyle w:val="TOC1"/>
            <w:tabs>
              <w:tab w:val="right" w:leader="dot" w:pos="10330"/>
            </w:tabs>
            <w:rPr>
              <w:rFonts w:asciiTheme="minorHAnsi" w:eastAsiaTheme="minorEastAsia" w:hAnsiTheme="minorHAnsi" w:cstheme="minorBidi"/>
              <w:noProof/>
              <w:sz w:val="22"/>
              <w:szCs w:val="22"/>
            </w:rPr>
          </w:pPr>
          <w:hyperlink w:anchor="_Toc89118950" w:history="1">
            <w:r w:rsidR="00FB0CBC" w:rsidRPr="00BA5B08">
              <w:rPr>
                <w:rStyle w:val="Hyperlink"/>
                <w:rFonts w:ascii="Times New Roman" w:hAnsi="Times New Roman" w:cs="Times New Roman"/>
                <w:noProof/>
              </w:rPr>
              <w:t>Financial data</w:t>
            </w:r>
            <w:r w:rsidR="00FB0CBC">
              <w:rPr>
                <w:noProof/>
                <w:webHidden/>
              </w:rPr>
              <w:tab/>
            </w:r>
            <w:r w:rsidR="00FB0CBC">
              <w:rPr>
                <w:noProof/>
                <w:webHidden/>
              </w:rPr>
              <w:fldChar w:fldCharType="begin"/>
            </w:r>
            <w:r w:rsidR="00FB0CBC">
              <w:rPr>
                <w:noProof/>
                <w:webHidden/>
              </w:rPr>
              <w:instrText xml:space="preserve"> PAGEREF _Toc89118950 \h </w:instrText>
            </w:r>
            <w:r w:rsidR="00FB0CBC">
              <w:rPr>
                <w:noProof/>
                <w:webHidden/>
              </w:rPr>
            </w:r>
            <w:r w:rsidR="00FB0CBC">
              <w:rPr>
                <w:noProof/>
                <w:webHidden/>
              </w:rPr>
              <w:fldChar w:fldCharType="separate"/>
            </w:r>
            <w:r w:rsidR="00FB0CBC">
              <w:rPr>
                <w:noProof/>
                <w:webHidden/>
              </w:rPr>
              <w:t>13</w:t>
            </w:r>
            <w:r w:rsidR="00FB0CBC">
              <w:rPr>
                <w:noProof/>
                <w:webHidden/>
              </w:rPr>
              <w:fldChar w:fldCharType="end"/>
            </w:r>
          </w:hyperlink>
        </w:p>
        <w:p w14:paraId="6FFBDE2F" w14:textId="77777777" w:rsidR="00FB0CBC" w:rsidRDefault="00867029">
          <w:pPr>
            <w:pStyle w:val="TOC1"/>
            <w:tabs>
              <w:tab w:val="right" w:leader="dot" w:pos="10330"/>
            </w:tabs>
            <w:rPr>
              <w:rFonts w:asciiTheme="minorHAnsi" w:eastAsiaTheme="minorEastAsia" w:hAnsiTheme="minorHAnsi" w:cstheme="minorBidi"/>
              <w:noProof/>
              <w:sz w:val="22"/>
              <w:szCs w:val="22"/>
            </w:rPr>
          </w:pPr>
          <w:hyperlink w:anchor="_Toc89118951" w:history="1">
            <w:r w:rsidR="00FB0CBC" w:rsidRPr="00BA5B08">
              <w:rPr>
                <w:rStyle w:val="Hyperlink"/>
                <w:rFonts w:ascii="Times New Roman" w:hAnsi="Times New Roman" w:cs="Times New Roman"/>
                <w:noProof/>
              </w:rPr>
              <w:t>Refereces</w:t>
            </w:r>
            <w:r w:rsidR="00FB0CBC">
              <w:rPr>
                <w:noProof/>
                <w:webHidden/>
              </w:rPr>
              <w:tab/>
            </w:r>
            <w:r w:rsidR="00FB0CBC">
              <w:rPr>
                <w:noProof/>
                <w:webHidden/>
              </w:rPr>
              <w:fldChar w:fldCharType="begin"/>
            </w:r>
            <w:r w:rsidR="00FB0CBC">
              <w:rPr>
                <w:noProof/>
                <w:webHidden/>
              </w:rPr>
              <w:instrText xml:space="preserve"> PAGEREF _Toc89118951 \h </w:instrText>
            </w:r>
            <w:r w:rsidR="00FB0CBC">
              <w:rPr>
                <w:noProof/>
                <w:webHidden/>
              </w:rPr>
            </w:r>
            <w:r w:rsidR="00FB0CBC">
              <w:rPr>
                <w:noProof/>
                <w:webHidden/>
              </w:rPr>
              <w:fldChar w:fldCharType="separate"/>
            </w:r>
            <w:r w:rsidR="00FB0CBC">
              <w:rPr>
                <w:noProof/>
                <w:webHidden/>
              </w:rPr>
              <w:t>14</w:t>
            </w:r>
            <w:r w:rsidR="00FB0CBC">
              <w:rPr>
                <w:noProof/>
                <w:webHidden/>
              </w:rPr>
              <w:fldChar w:fldCharType="end"/>
            </w:r>
          </w:hyperlink>
        </w:p>
        <w:p w14:paraId="2C87AE6E" w14:textId="77777777" w:rsidR="007375C2" w:rsidRDefault="00E6658E">
          <w:r>
            <w:fldChar w:fldCharType="end"/>
          </w:r>
        </w:p>
      </w:sdtContent>
    </w:sdt>
    <w:p w14:paraId="6C3B8774" w14:textId="77777777" w:rsidR="00D35B30" w:rsidRPr="00D35B30" w:rsidRDefault="00D35B30" w:rsidP="00D35B30">
      <w:pPr>
        <w:spacing w:line="360" w:lineRule="auto"/>
        <w:rPr>
          <w:rFonts w:ascii="Times New Roman" w:hAnsi="Times New Roman" w:cs="Times New Roman"/>
          <w:sz w:val="24"/>
          <w:szCs w:val="24"/>
        </w:rPr>
      </w:pPr>
    </w:p>
    <w:p w14:paraId="42C850A5" w14:textId="77777777" w:rsidR="00D35B30" w:rsidRDefault="00D35B30" w:rsidP="00D35B30">
      <w:pPr>
        <w:spacing w:line="360" w:lineRule="auto"/>
        <w:rPr>
          <w:rFonts w:ascii="Times New Roman" w:hAnsi="Times New Roman" w:cs="Times New Roman"/>
          <w:sz w:val="24"/>
          <w:szCs w:val="24"/>
        </w:rPr>
      </w:pPr>
    </w:p>
    <w:p w14:paraId="19CAAC2D" w14:textId="77777777" w:rsidR="00181607" w:rsidRDefault="00181607" w:rsidP="00D35B30">
      <w:pPr>
        <w:spacing w:line="360" w:lineRule="auto"/>
        <w:rPr>
          <w:rFonts w:ascii="Times New Roman" w:hAnsi="Times New Roman" w:cs="Times New Roman"/>
          <w:sz w:val="24"/>
          <w:szCs w:val="24"/>
        </w:rPr>
      </w:pPr>
    </w:p>
    <w:p w14:paraId="0F3BF2D9" w14:textId="77777777" w:rsidR="00181607" w:rsidRDefault="00181607" w:rsidP="00D35B30">
      <w:pPr>
        <w:spacing w:line="360" w:lineRule="auto"/>
        <w:rPr>
          <w:rFonts w:ascii="Times New Roman" w:hAnsi="Times New Roman" w:cs="Times New Roman"/>
          <w:sz w:val="24"/>
          <w:szCs w:val="24"/>
        </w:rPr>
      </w:pPr>
    </w:p>
    <w:p w14:paraId="09E020AA" w14:textId="77777777" w:rsidR="00181607" w:rsidRDefault="00181607" w:rsidP="00D35B30">
      <w:pPr>
        <w:spacing w:line="360" w:lineRule="auto"/>
        <w:rPr>
          <w:rFonts w:ascii="Times New Roman" w:hAnsi="Times New Roman" w:cs="Times New Roman"/>
          <w:sz w:val="24"/>
          <w:szCs w:val="24"/>
        </w:rPr>
      </w:pPr>
    </w:p>
    <w:p w14:paraId="7651C537" w14:textId="77777777" w:rsidR="00181607" w:rsidRDefault="00181607" w:rsidP="00D35B30">
      <w:pPr>
        <w:spacing w:line="360" w:lineRule="auto"/>
        <w:rPr>
          <w:rFonts w:ascii="Times New Roman" w:hAnsi="Times New Roman" w:cs="Times New Roman"/>
          <w:sz w:val="24"/>
          <w:szCs w:val="24"/>
        </w:rPr>
      </w:pPr>
    </w:p>
    <w:p w14:paraId="3A07B64F" w14:textId="77777777" w:rsidR="00181607" w:rsidRDefault="00181607" w:rsidP="00D35B30">
      <w:pPr>
        <w:spacing w:line="360" w:lineRule="auto"/>
        <w:rPr>
          <w:rFonts w:ascii="Times New Roman" w:hAnsi="Times New Roman" w:cs="Times New Roman"/>
          <w:sz w:val="24"/>
          <w:szCs w:val="24"/>
        </w:rPr>
      </w:pPr>
    </w:p>
    <w:p w14:paraId="54E9BAC2" w14:textId="77777777" w:rsidR="00181607" w:rsidRDefault="00181607" w:rsidP="00D35B30">
      <w:pPr>
        <w:spacing w:line="360" w:lineRule="auto"/>
        <w:rPr>
          <w:rFonts w:ascii="Times New Roman" w:hAnsi="Times New Roman" w:cs="Times New Roman"/>
          <w:sz w:val="24"/>
          <w:szCs w:val="24"/>
        </w:rPr>
      </w:pPr>
    </w:p>
    <w:p w14:paraId="25AE77F3" w14:textId="77777777" w:rsidR="00181607" w:rsidRDefault="00181607" w:rsidP="00D35B30">
      <w:pPr>
        <w:spacing w:line="360" w:lineRule="auto"/>
        <w:rPr>
          <w:rFonts w:ascii="Times New Roman" w:hAnsi="Times New Roman" w:cs="Times New Roman"/>
          <w:sz w:val="24"/>
          <w:szCs w:val="24"/>
        </w:rPr>
      </w:pPr>
    </w:p>
    <w:p w14:paraId="313C6617" w14:textId="77777777" w:rsidR="00181607" w:rsidRDefault="00181607" w:rsidP="00D35B30">
      <w:pPr>
        <w:spacing w:line="360" w:lineRule="auto"/>
        <w:rPr>
          <w:rFonts w:ascii="Times New Roman" w:hAnsi="Times New Roman" w:cs="Times New Roman"/>
          <w:sz w:val="24"/>
          <w:szCs w:val="24"/>
        </w:rPr>
      </w:pPr>
    </w:p>
    <w:p w14:paraId="75255EC3" w14:textId="77777777" w:rsidR="00181607" w:rsidRDefault="00181607" w:rsidP="00D35B30">
      <w:pPr>
        <w:spacing w:line="360" w:lineRule="auto"/>
        <w:rPr>
          <w:rFonts w:ascii="Times New Roman" w:hAnsi="Times New Roman" w:cs="Times New Roman"/>
          <w:sz w:val="24"/>
          <w:szCs w:val="24"/>
        </w:rPr>
      </w:pPr>
    </w:p>
    <w:p w14:paraId="35B159F3" w14:textId="77777777" w:rsidR="00181607" w:rsidRDefault="00181607" w:rsidP="00D35B30">
      <w:pPr>
        <w:spacing w:line="360" w:lineRule="auto"/>
        <w:rPr>
          <w:rFonts w:ascii="Times New Roman" w:hAnsi="Times New Roman" w:cs="Times New Roman"/>
          <w:sz w:val="24"/>
          <w:szCs w:val="24"/>
        </w:rPr>
      </w:pPr>
    </w:p>
    <w:p w14:paraId="6FD48389" w14:textId="77777777" w:rsidR="00181607" w:rsidRDefault="00181607" w:rsidP="00D35B30">
      <w:pPr>
        <w:spacing w:line="360" w:lineRule="auto"/>
        <w:rPr>
          <w:rFonts w:ascii="Times New Roman" w:hAnsi="Times New Roman" w:cs="Times New Roman"/>
          <w:sz w:val="24"/>
          <w:szCs w:val="24"/>
        </w:rPr>
      </w:pPr>
    </w:p>
    <w:p w14:paraId="46C70AD1" w14:textId="77777777" w:rsidR="00181607" w:rsidRDefault="00181607" w:rsidP="00D35B30">
      <w:pPr>
        <w:spacing w:line="360" w:lineRule="auto"/>
        <w:rPr>
          <w:rFonts w:ascii="Times New Roman" w:hAnsi="Times New Roman" w:cs="Times New Roman"/>
          <w:sz w:val="24"/>
          <w:szCs w:val="24"/>
        </w:rPr>
      </w:pPr>
    </w:p>
    <w:p w14:paraId="5CF6CB11" w14:textId="77777777" w:rsidR="00181607" w:rsidRDefault="00181607" w:rsidP="00D35B30">
      <w:pPr>
        <w:spacing w:line="360" w:lineRule="auto"/>
        <w:rPr>
          <w:rFonts w:ascii="Times New Roman" w:hAnsi="Times New Roman" w:cs="Times New Roman"/>
          <w:sz w:val="24"/>
          <w:szCs w:val="24"/>
        </w:rPr>
      </w:pPr>
    </w:p>
    <w:p w14:paraId="02D92E89" w14:textId="77777777" w:rsidR="00181607" w:rsidRDefault="00181607" w:rsidP="00D35B30">
      <w:pPr>
        <w:spacing w:line="360" w:lineRule="auto"/>
        <w:rPr>
          <w:rFonts w:ascii="Times New Roman" w:hAnsi="Times New Roman" w:cs="Times New Roman"/>
          <w:sz w:val="24"/>
          <w:szCs w:val="24"/>
        </w:rPr>
      </w:pPr>
    </w:p>
    <w:p w14:paraId="60DAEBB3" w14:textId="77777777" w:rsidR="00181607" w:rsidRDefault="00181607" w:rsidP="00D35B30">
      <w:pPr>
        <w:spacing w:line="360" w:lineRule="auto"/>
        <w:rPr>
          <w:rFonts w:ascii="Times New Roman" w:hAnsi="Times New Roman" w:cs="Times New Roman"/>
          <w:sz w:val="24"/>
          <w:szCs w:val="24"/>
        </w:rPr>
      </w:pPr>
    </w:p>
    <w:p w14:paraId="49911921" w14:textId="77777777" w:rsidR="00181607" w:rsidRDefault="00181607" w:rsidP="00D35B30">
      <w:pPr>
        <w:spacing w:line="360" w:lineRule="auto"/>
        <w:rPr>
          <w:rFonts w:ascii="Times New Roman" w:hAnsi="Times New Roman" w:cs="Times New Roman"/>
          <w:sz w:val="24"/>
          <w:szCs w:val="24"/>
        </w:rPr>
      </w:pPr>
    </w:p>
    <w:p w14:paraId="5E7DF56E" w14:textId="77777777" w:rsidR="00181607" w:rsidRDefault="00181607" w:rsidP="00D35B30">
      <w:pPr>
        <w:spacing w:line="360" w:lineRule="auto"/>
        <w:rPr>
          <w:rFonts w:ascii="Times New Roman" w:hAnsi="Times New Roman" w:cs="Times New Roman"/>
          <w:sz w:val="24"/>
          <w:szCs w:val="24"/>
        </w:rPr>
      </w:pPr>
    </w:p>
    <w:p w14:paraId="213D7320" w14:textId="77777777" w:rsidR="00181607" w:rsidRPr="00D35B30" w:rsidRDefault="00181607" w:rsidP="00D35B30">
      <w:pPr>
        <w:spacing w:line="360" w:lineRule="auto"/>
        <w:rPr>
          <w:rFonts w:ascii="Times New Roman" w:hAnsi="Times New Roman" w:cs="Times New Roman"/>
          <w:sz w:val="24"/>
          <w:szCs w:val="24"/>
        </w:rPr>
      </w:pPr>
    </w:p>
    <w:p w14:paraId="4D765742" w14:textId="77777777" w:rsidR="009E33A3" w:rsidRPr="00D35B30" w:rsidRDefault="009E33A3" w:rsidP="007375C2">
      <w:pPr>
        <w:pStyle w:val="Heading1"/>
        <w:rPr>
          <w:rFonts w:ascii="Times New Roman" w:hAnsi="Times New Roman" w:cs="Times New Roman"/>
          <w:b w:val="0"/>
        </w:rPr>
      </w:pPr>
      <w:bookmarkStart w:id="2" w:name="_Toc89118943"/>
      <w:r w:rsidRPr="00D35B30">
        <w:rPr>
          <w:rFonts w:ascii="Times New Roman" w:hAnsi="Times New Roman" w:cs="Times New Roman"/>
          <w:b w:val="0"/>
        </w:rPr>
        <w:t>Executive summary</w:t>
      </w:r>
      <w:bookmarkEnd w:id="2"/>
    </w:p>
    <w:p w14:paraId="4FFE6780" w14:textId="77777777" w:rsidR="00D36981" w:rsidRPr="00D35B30" w:rsidRDefault="00D36981" w:rsidP="00D35B30">
      <w:pPr>
        <w:spacing w:line="360" w:lineRule="auto"/>
        <w:rPr>
          <w:rFonts w:ascii="Times New Roman" w:hAnsi="Times New Roman" w:cs="Times New Roman"/>
          <w:sz w:val="24"/>
          <w:szCs w:val="24"/>
        </w:rPr>
      </w:pPr>
    </w:p>
    <w:p w14:paraId="32F2A88B" w14:textId="4C6C3EAA" w:rsidR="009E33A3" w:rsidRPr="00D35B30" w:rsidRDefault="00D36981" w:rsidP="00D35B30">
      <w:pPr>
        <w:spacing w:line="360" w:lineRule="auto"/>
        <w:rPr>
          <w:rFonts w:ascii="Times New Roman" w:hAnsi="Times New Roman" w:cs="Times New Roman"/>
          <w:sz w:val="24"/>
          <w:szCs w:val="24"/>
        </w:rPr>
        <w:sectPr w:rsidR="009E33A3" w:rsidRPr="00D35B30">
          <w:type w:val="continuous"/>
          <w:pgSz w:w="12240" w:h="15840"/>
          <w:pgMar w:top="1379" w:right="780" w:bottom="1640" w:left="1120" w:header="720" w:footer="720" w:gutter="0"/>
          <w:cols w:space="720"/>
        </w:sectPr>
      </w:pPr>
      <w:r w:rsidRPr="00D35B30">
        <w:rPr>
          <w:rFonts w:ascii="Times New Roman" w:hAnsi="Times New Roman" w:cs="Times New Roman"/>
          <w:sz w:val="24"/>
          <w:szCs w:val="24"/>
        </w:rPr>
        <w:t xml:space="preserve">In this document, you'll find an outline for a new business venture. There are </w:t>
      </w:r>
      <w:r w:rsidR="00815039">
        <w:rPr>
          <w:rFonts w:ascii="Times New Roman" w:hAnsi="Times New Roman" w:cs="Times New Roman"/>
          <w:sz w:val="24"/>
          <w:szCs w:val="24"/>
        </w:rPr>
        <w:t>five</w:t>
      </w:r>
      <w:r w:rsidRPr="00D35B30">
        <w:rPr>
          <w:rFonts w:ascii="Times New Roman" w:hAnsi="Times New Roman" w:cs="Times New Roman"/>
          <w:sz w:val="24"/>
          <w:szCs w:val="24"/>
        </w:rPr>
        <w:t xml:space="preserve"> partners in the Coffee Shop in London business venture, namely </w:t>
      </w:r>
      <w:proofErr w:type="spellStart"/>
      <w:r w:rsidR="00DD6804">
        <w:rPr>
          <w:rFonts w:ascii="Times New Roman" w:hAnsi="Times New Roman" w:cs="Times New Roman"/>
          <w:sz w:val="24"/>
          <w:szCs w:val="24"/>
        </w:rPr>
        <w:t>Cosmina</w:t>
      </w:r>
      <w:proofErr w:type="spellEnd"/>
      <w:r w:rsidRPr="00D35B30">
        <w:rPr>
          <w:rFonts w:ascii="Times New Roman" w:hAnsi="Times New Roman" w:cs="Times New Roman"/>
          <w:sz w:val="24"/>
          <w:szCs w:val="24"/>
        </w:rPr>
        <w:t xml:space="preserve">, </w:t>
      </w:r>
      <w:r w:rsidR="00DD6804">
        <w:rPr>
          <w:rFonts w:ascii="Times New Roman" w:hAnsi="Times New Roman" w:cs="Times New Roman"/>
          <w:sz w:val="24"/>
          <w:szCs w:val="24"/>
        </w:rPr>
        <w:t>Elena</w:t>
      </w:r>
      <w:r w:rsidR="00815039">
        <w:rPr>
          <w:rFonts w:ascii="Times New Roman" w:hAnsi="Times New Roman" w:cs="Times New Roman"/>
          <w:sz w:val="24"/>
          <w:szCs w:val="24"/>
        </w:rPr>
        <w:t>, Adrian, Mark</w:t>
      </w:r>
      <w:r w:rsidR="00DD6804">
        <w:rPr>
          <w:rFonts w:ascii="Times New Roman" w:hAnsi="Times New Roman" w:cs="Times New Roman"/>
          <w:sz w:val="24"/>
          <w:szCs w:val="24"/>
        </w:rPr>
        <w:t xml:space="preserve"> </w:t>
      </w:r>
      <w:proofErr w:type="gramStart"/>
      <w:r w:rsidR="00DD6804">
        <w:rPr>
          <w:rFonts w:ascii="Times New Roman" w:hAnsi="Times New Roman" w:cs="Times New Roman"/>
          <w:sz w:val="24"/>
          <w:szCs w:val="24"/>
        </w:rPr>
        <w:t xml:space="preserve">and </w:t>
      </w:r>
      <w:r w:rsidRPr="00D35B30">
        <w:rPr>
          <w:rFonts w:ascii="Times New Roman" w:hAnsi="Times New Roman" w:cs="Times New Roman"/>
          <w:sz w:val="24"/>
          <w:szCs w:val="24"/>
        </w:rPr>
        <w:t xml:space="preserve"> Jamal</w:t>
      </w:r>
      <w:proofErr w:type="gramEnd"/>
      <w:r w:rsidRPr="00D35B30">
        <w:rPr>
          <w:rFonts w:ascii="Times New Roman" w:hAnsi="Times New Roman" w:cs="Times New Roman"/>
          <w:sz w:val="24"/>
          <w:szCs w:val="24"/>
        </w:rPr>
        <w:t xml:space="preserve">, although only </w:t>
      </w:r>
      <w:r w:rsidR="00DD6804">
        <w:rPr>
          <w:rFonts w:ascii="Times New Roman" w:hAnsi="Times New Roman" w:cs="Times New Roman"/>
          <w:sz w:val="24"/>
          <w:szCs w:val="24"/>
        </w:rPr>
        <w:t>myself</w:t>
      </w:r>
      <w:r w:rsidRPr="00D35B30">
        <w:rPr>
          <w:rFonts w:ascii="Times New Roman" w:hAnsi="Times New Roman" w:cs="Times New Roman"/>
          <w:sz w:val="24"/>
          <w:szCs w:val="24"/>
        </w:rPr>
        <w:t xml:space="preserve"> and J</w:t>
      </w:r>
      <w:r w:rsidR="00DD6804">
        <w:rPr>
          <w:rFonts w:ascii="Times New Roman" w:hAnsi="Times New Roman" w:cs="Times New Roman"/>
          <w:sz w:val="24"/>
          <w:szCs w:val="24"/>
        </w:rPr>
        <w:t>amal</w:t>
      </w:r>
      <w:r w:rsidRPr="00D35B30">
        <w:rPr>
          <w:rFonts w:ascii="Times New Roman" w:hAnsi="Times New Roman" w:cs="Times New Roman"/>
          <w:sz w:val="24"/>
          <w:szCs w:val="24"/>
        </w:rPr>
        <w:t xml:space="preserve"> will be actively involved in the firm. The partners will contribute the majority of the $1 million startup cash, while the bank will give an extra loan. However, Parker Street in London is the setting, and the intended audience consists of Londoners with a middle and lower income. Students are also a part of this company's target audience. Business description, product description, marketing plan, location, competitor analysis; management and operations; staff; sales forecast; financial forecasts and risk assessment</w:t>
      </w:r>
      <w:r w:rsidR="007075F5">
        <w:rPr>
          <w:rFonts w:ascii="Times New Roman" w:hAnsi="Times New Roman" w:cs="Times New Roman"/>
          <w:sz w:val="24"/>
          <w:szCs w:val="24"/>
        </w:rPr>
        <w:t xml:space="preserve"> it will be incorporate in the essay.</w:t>
      </w:r>
    </w:p>
    <w:p w14:paraId="2238A780" w14:textId="77777777" w:rsidR="009E33A3" w:rsidRPr="00D35B30" w:rsidRDefault="009E33A3" w:rsidP="00D35B30">
      <w:pPr>
        <w:spacing w:line="360" w:lineRule="auto"/>
        <w:rPr>
          <w:rFonts w:ascii="Times New Roman" w:hAnsi="Times New Roman" w:cs="Times New Roman"/>
          <w:b/>
          <w:sz w:val="24"/>
          <w:szCs w:val="24"/>
        </w:rPr>
      </w:pPr>
      <w:bookmarkStart w:id="3" w:name="Plan_of_the_business"/>
      <w:bookmarkStart w:id="4" w:name="_bookmark1"/>
      <w:bookmarkEnd w:id="3"/>
      <w:bookmarkEnd w:id="4"/>
      <w:r w:rsidRPr="00D35B30">
        <w:rPr>
          <w:rFonts w:ascii="Times New Roman" w:hAnsi="Times New Roman" w:cs="Times New Roman"/>
          <w:b/>
          <w:sz w:val="24"/>
          <w:szCs w:val="24"/>
        </w:rPr>
        <w:lastRenderedPageBreak/>
        <w:t>Plan of the business</w:t>
      </w:r>
    </w:p>
    <w:p w14:paraId="727EAC85" w14:textId="77777777" w:rsidR="009E33A3" w:rsidRPr="00D35B30" w:rsidRDefault="00BA3E0F" w:rsidP="00D35B30">
      <w:pPr>
        <w:spacing w:line="360" w:lineRule="auto"/>
        <w:rPr>
          <w:rFonts w:ascii="Times New Roman" w:hAnsi="Times New Roman" w:cs="Times New Roman"/>
          <w:sz w:val="24"/>
          <w:szCs w:val="24"/>
        </w:rPr>
      </w:pPr>
      <w:r w:rsidRPr="00D35B30">
        <w:rPr>
          <w:rFonts w:ascii="Times New Roman" w:hAnsi="Times New Roman" w:cs="Times New Roman"/>
          <w:sz w:val="4"/>
          <w:szCs w:val="4"/>
        </w:rPr>
        <w:t>“</w:t>
      </w:r>
      <w:r w:rsidR="009E33A3" w:rsidRPr="00D35B30">
        <w:rPr>
          <w:rFonts w:ascii="Times New Roman" w:hAnsi="Times New Roman" w:cs="Times New Roman"/>
          <w:sz w:val="24"/>
          <w:szCs w:val="24"/>
        </w:rPr>
        <w:t>A business plan for the coffee shop business in Parker Street, London. The proposed name of the coffee shop is</w:t>
      </w:r>
      <w:r w:rsidR="00D35B30" w:rsidRPr="00D35B30">
        <w:rPr>
          <w:rFonts w:ascii="Times New Roman" w:hAnsi="Times New Roman" w:cs="Times New Roman"/>
          <w:sz w:val="4"/>
          <w:szCs w:val="4"/>
        </w:rPr>
        <w:t>”</w:t>
      </w:r>
      <w:r w:rsidR="009E33A3" w:rsidRPr="00D35B30">
        <w:rPr>
          <w:rFonts w:ascii="Times New Roman" w:hAnsi="Times New Roman" w:cs="Times New Roman"/>
          <w:sz w:val="24"/>
          <w:szCs w:val="24"/>
        </w:rPr>
        <w:t xml:space="preserve"> “Café del Mar”.</w:t>
      </w:r>
    </w:p>
    <w:p w14:paraId="00AD4E0D" w14:textId="77777777" w:rsidR="009E33A3" w:rsidRPr="00D35B30" w:rsidRDefault="009E33A3" w:rsidP="00D35B30">
      <w:pPr>
        <w:spacing w:line="360" w:lineRule="auto"/>
        <w:rPr>
          <w:rFonts w:ascii="Times New Roman" w:hAnsi="Times New Roman" w:cs="Times New Roman"/>
          <w:sz w:val="24"/>
          <w:szCs w:val="24"/>
        </w:rPr>
      </w:pPr>
    </w:p>
    <w:p w14:paraId="1397F336" w14:textId="77777777" w:rsidR="009E33A3" w:rsidRPr="00D35B30" w:rsidRDefault="000F57EC" w:rsidP="00D35B30">
      <w:pPr>
        <w:spacing w:line="360" w:lineRule="auto"/>
        <w:rPr>
          <w:rFonts w:ascii="Times New Roman" w:hAnsi="Times New Roman" w:cs="Times New Roman"/>
          <w:b/>
          <w:sz w:val="24"/>
          <w:szCs w:val="24"/>
        </w:rPr>
      </w:pPr>
      <w:bookmarkStart w:id="5" w:name="The_business"/>
      <w:bookmarkStart w:id="6" w:name="_bookmark2"/>
      <w:bookmarkEnd w:id="5"/>
      <w:bookmarkEnd w:id="6"/>
      <w:r w:rsidRPr="00D35B30">
        <w:rPr>
          <w:rFonts w:ascii="Times New Roman" w:hAnsi="Times New Roman" w:cs="Times New Roman"/>
          <w:b/>
          <w:sz w:val="4"/>
          <w:szCs w:val="4"/>
        </w:rPr>
        <w:t>“</w:t>
      </w:r>
      <w:r w:rsidR="009E33A3" w:rsidRPr="00D35B30">
        <w:rPr>
          <w:rFonts w:ascii="Times New Roman" w:hAnsi="Times New Roman" w:cs="Times New Roman"/>
          <w:b/>
          <w:sz w:val="24"/>
          <w:szCs w:val="24"/>
        </w:rPr>
        <w:t>The business</w:t>
      </w:r>
      <w:r w:rsidR="009E33A3" w:rsidRPr="00D35B30">
        <w:rPr>
          <w:rFonts w:ascii="Times New Roman" w:hAnsi="Times New Roman" w:cs="Times New Roman"/>
          <w:b/>
          <w:sz w:val="24"/>
          <w:szCs w:val="24"/>
        </w:rPr>
        <w:tab/>
      </w:r>
    </w:p>
    <w:p w14:paraId="475A11B8" w14:textId="77777777" w:rsidR="009E33A3" w:rsidRPr="00D35B30" w:rsidRDefault="009E33A3" w:rsidP="00D35B30">
      <w:pPr>
        <w:spacing w:line="360" w:lineRule="auto"/>
        <w:rPr>
          <w:rFonts w:ascii="Times New Roman" w:hAnsi="Times New Roman" w:cs="Times New Roman"/>
          <w:sz w:val="24"/>
          <w:szCs w:val="24"/>
        </w:rPr>
      </w:pPr>
      <w:bookmarkStart w:id="7" w:name="Description_and_Strategic_context_of_the"/>
      <w:bookmarkStart w:id="8" w:name="_bookmark3"/>
      <w:bookmarkEnd w:id="7"/>
      <w:bookmarkEnd w:id="8"/>
      <w:r w:rsidRPr="00D35B30">
        <w:rPr>
          <w:rFonts w:ascii="Times New Roman" w:hAnsi="Times New Roman" w:cs="Times New Roman"/>
          <w:sz w:val="24"/>
          <w:szCs w:val="24"/>
        </w:rPr>
        <w:t>Description and Strategic context of the business</w:t>
      </w:r>
    </w:p>
    <w:p w14:paraId="6566A089" w14:textId="77777777" w:rsidR="00D35B30" w:rsidRDefault="00D35B30" w:rsidP="00D35B30">
      <w:pPr>
        <w:spacing w:line="360" w:lineRule="auto"/>
        <w:rPr>
          <w:rFonts w:ascii="Times New Roman" w:hAnsi="Times New Roman" w:cs="Times New Roman"/>
          <w:b/>
          <w:sz w:val="24"/>
          <w:szCs w:val="24"/>
        </w:rPr>
      </w:pPr>
      <w:bookmarkStart w:id="9" w:name="Name_of_the_business"/>
      <w:bookmarkStart w:id="10" w:name="_bookmark4"/>
      <w:bookmarkEnd w:id="9"/>
      <w:bookmarkEnd w:id="10"/>
    </w:p>
    <w:p w14:paraId="2D29A474" w14:textId="77777777" w:rsidR="009E33A3" w:rsidRPr="00D35B30" w:rsidRDefault="009E33A3" w:rsidP="00D35B30">
      <w:pPr>
        <w:spacing w:line="360" w:lineRule="auto"/>
        <w:rPr>
          <w:rFonts w:ascii="Times New Roman" w:hAnsi="Times New Roman" w:cs="Times New Roman"/>
          <w:b/>
          <w:sz w:val="24"/>
          <w:szCs w:val="24"/>
        </w:rPr>
      </w:pPr>
      <w:r w:rsidRPr="00D35B30">
        <w:rPr>
          <w:rFonts w:ascii="Times New Roman" w:hAnsi="Times New Roman" w:cs="Times New Roman"/>
          <w:b/>
          <w:sz w:val="24"/>
          <w:szCs w:val="24"/>
        </w:rPr>
        <w:t>Name of the business</w:t>
      </w:r>
    </w:p>
    <w:p w14:paraId="3196B335" w14:textId="77777777" w:rsidR="009E33A3" w:rsidRPr="00D35B30" w:rsidRDefault="009E33A3" w:rsidP="00D35B30">
      <w:pPr>
        <w:spacing w:line="360" w:lineRule="auto"/>
        <w:rPr>
          <w:rFonts w:ascii="Times New Roman" w:hAnsi="Times New Roman" w:cs="Times New Roman"/>
          <w:sz w:val="24"/>
          <w:szCs w:val="24"/>
        </w:rPr>
      </w:pPr>
      <w:r w:rsidRPr="00D35B30">
        <w:rPr>
          <w:rFonts w:ascii="Times New Roman" w:hAnsi="Times New Roman" w:cs="Times New Roman"/>
          <w:sz w:val="24"/>
          <w:szCs w:val="24"/>
        </w:rPr>
        <w:t>The name of the business is</w:t>
      </w:r>
      <w:r w:rsidR="00D35B30" w:rsidRPr="00D35B30">
        <w:rPr>
          <w:rFonts w:ascii="Times New Roman" w:hAnsi="Times New Roman" w:cs="Times New Roman"/>
          <w:sz w:val="4"/>
          <w:szCs w:val="4"/>
        </w:rPr>
        <w:t>”</w:t>
      </w:r>
      <w:r w:rsidRPr="00D35B30">
        <w:rPr>
          <w:rFonts w:ascii="Times New Roman" w:hAnsi="Times New Roman" w:cs="Times New Roman"/>
          <w:sz w:val="24"/>
          <w:szCs w:val="24"/>
        </w:rPr>
        <w:t xml:space="preserve"> “Café del Mar”.</w:t>
      </w:r>
    </w:p>
    <w:p w14:paraId="7D65D383" w14:textId="77777777" w:rsidR="009E33A3" w:rsidRPr="00D35B30" w:rsidRDefault="009E33A3" w:rsidP="00D35B30">
      <w:pPr>
        <w:spacing w:line="360" w:lineRule="auto"/>
        <w:rPr>
          <w:rFonts w:ascii="Times New Roman" w:hAnsi="Times New Roman" w:cs="Times New Roman"/>
          <w:sz w:val="24"/>
          <w:szCs w:val="24"/>
        </w:rPr>
      </w:pPr>
    </w:p>
    <w:p w14:paraId="467051EF" w14:textId="258C7DED" w:rsidR="009E33A3" w:rsidRDefault="009E33A3" w:rsidP="007375C2">
      <w:pPr>
        <w:pStyle w:val="Heading1"/>
        <w:rPr>
          <w:rFonts w:ascii="Times New Roman" w:hAnsi="Times New Roman" w:cs="Times New Roman"/>
        </w:rPr>
      </w:pPr>
      <w:bookmarkStart w:id="11" w:name="Objectives_of_the_business"/>
      <w:bookmarkStart w:id="12" w:name="_bookmark5"/>
      <w:bookmarkStart w:id="13" w:name="_Toc89118944"/>
      <w:bookmarkEnd w:id="11"/>
      <w:bookmarkEnd w:id="12"/>
      <w:r w:rsidRPr="007375C2">
        <w:rPr>
          <w:rFonts w:ascii="Times New Roman" w:hAnsi="Times New Roman" w:cs="Times New Roman"/>
        </w:rPr>
        <w:t>Objectives of the business</w:t>
      </w:r>
      <w:bookmarkEnd w:id="13"/>
    </w:p>
    <w:p w14:paraId="19C7B94D" w14:textId="77777777" w:rsidR="00765792" w:rsidRPr="007375C2" w:rsidRDefault="00765792" w:rsidP="007375C2">
      <w:pPr>
        <w:pStyle w:val="Heading1"/>
        <w:rPr>
          <w:rFonts w:ascii="Times New Roman" w:hAnsi="Times New Roman" w:cs="Times New Roman"/>
        </w:rPr>
      </w:pPr>
    </w:p>
    <w:p w14:paraId="5E0415B7" w14:textId="16226694" w:rsidR="009E33A3" w:rsidRDefault="00D35B30" w:rsidP="00D35B30">
      <w:pPr>
        <w:spacing w:line="360" w:lineRule="auto"/>
        <w:rPr>
          <w:rFonts w:ascii="Times New Roman" w:hAnsi="Times New Roman" w:cs="Times New Roman"/>
          <w:sz w:val="24"/>
          <w:szCs w:val="24"/>
        </w:rPr>
      </w:pPr>
      <w:r w:rsidRPr="00D35B30">
        <w:rPr>
          <w:rFonts w:ascii="Times New Roman" w:hAnsi="Times New Roman" w:cs="Times New Roman"/>
          <w:sz w:val="4"/>
          <w:szCs w:val="4"/>
        </w:rPr>
        <w:t>“</w:t>
      </w:r>
      <w:r w:rsidR="009E33A3" w:rsidRPr="00D35B30">
        <w:rPr>
          <w:rFonts w:ascii="Times New Roman" w:hAnsi="Times New Roman" w:cs="Times New Roman"/>
          <w:sz w:val="24"/>
          <w:szCs w:val="24"/>
        </w:rPr>
        <w:t xml:space="preserve">The objectives and aims of this business </w:t>
      </w:r>
      <w:proofErr w:type="gramStart"/>
      <w:r w:rsidR="00765792">
        <w:rPr>
          <w:rFonts w:ascii="Times New Roman" w:hAnsi="Times New Roman" w:cs="Times New Roman"/>
          <w:sz w:val="24"/>
          <w:szCs w:val="24"/>
        </w:rPr>
        <w:t>are;</w:t>
      </w:r>
      <w:proofErr w:type="gramEnd"/>
    </w:p>
    <w:p w14:paraId="19EEA9D8" w14:textId="77777777" w:rsidR="00765792" w:rsidRPr="00D35B30" w:rsidRDefault="00765792" w:rsidP="00D35B30">
      <w:pPr>
        <w:spacing w:line="360" w:lineRule="auto"/>
        <w:rPr>
          <w:rFonts w:ascii="Times New Roman" w:hAnsi="Times New Roman" w:cs="Times New Roman"/>
          <w:sz w:val="24"/>
          <w:szCs w:val="24"/>
        </w:rPr>
      </w:pPr>
    </w:p>
    <w:p w14:paraId="021C5CA7" w14:textId="2B34D257" w:rsidR="00BA3E0F" w:rsidRPr="00BF0327" w:rsidRDefault="00BA3E0F" w:rsidP="00D35B30">
      <w:pPr>
        <w:pStyle w:val="ListParagraph"/>
        <w:numPr>
          <w:ilvl w:val="0"/>
          <w:numId w:val="11"/>
        </w:numPr>
        <w:spacing w:line="360" w:lineRule="auto"/>
        <w:rPr>
          <w:rFonts w:ascii="Times New Roman" w:hAnsi="Times New Roman" w:cs="Times New Roman"/>
          <w:sz w:val="24"/>
          <w:szCs w:val="24"/>
        </w:rPr>
      </w:pPr>
      <w:r w:rsidRPr="00BF0327">
        <w:rPr>
          <w:rFonts w:ascii="Times New Roman" w:hAnsi="Times New Roman" w:cs="Times New Roman"/>
          <w:sz w:val="24"/>
          <w:szCs w:val="24"/>
        </w:rPr>
        <w:t>To start and maintain a coffee and snack shop that caters</w:t>
      </w:r>
      <w:r w:rsidR="007609F7" w:rsidRPr="00BF0327">
        <w:rPr>
          <w:rFonts w:ascii="Times New Roman" w:hAnsi="Times New Roman" w:cs="Times New Roman"/>
          <w:sz w:val="24"/>
          <w:szCs w:val="24"/>
        </w:rPr>
        <w:t xml:space="preserve"> are</w:t>
      </w:r>
      <w:r w:rsidRPr="00BF0327">
        <w:rPr>
          <w:rFonts w:ascii="Times New Roman" w:hAnsi="Times New Roman" w:cs="Times New Roman"/>
          <w:sz w:val="24"/>
          <w:szCs w:val="24"/>
        </w:rPr>
        <w:t xml:space="preserve"> to the needs of the target clients.</w:t>
      </w:r>
    </w:p>
    <w:p w14:paraId="4DB5A990" w14:textId="4BBF11CE" w:rsidR="00BA3E0F" w:rsidRPr="00BF0327" w:rsidRDefault="00BA3E0F" w:rsidP="00D35B30">
      <w:pPr>
        <w:pStyle w:val="ListParagraph"/>
        <w:numPr>
          <w:ilvl w:val="0"/>
          <w:numId w:val="11"/>
        </w:numPr>
        <w:spacing w:line="360" w:lineRule="auto"/>
        <w:rPr>
          <w:rFonts w:ascii="Times New Roman" w:hAnsi="Times New Roman" w:cs="Times New Roman"/>
          <w:sz w:val="24"/>
          <w:szCs w:val="24"/>
        </w:rPr>
      </w:pPr>
      <w:r w:rsidRPr="00BF0327">
        <w:rPr>
          <w:rFonts w:ascii="Times New Roman" w:hAnsi="Times New Roman" w:cs="Times New Roman"/>
          <w:sz w:val="24"/>
          <w:szCs w:val="24"/>
        </w:rPr>
        <w:t>To provide clients with coffee that is both hygienic and delectable</w:t>
      </w:r>
      <w:r w:rsidR="007609F7" w:rsidRPr="00BF0327">
        <w:rPr>
          <w:rFonts w:ascii="Times New Roman" w:hAnsi="Times New Roman" w:cs="Times New Roman"/>
          <w:sz w:val="24"/>
          <w:szCs w:val="24"/>
        </w:rPr>
        <w:t>.</w:t>
      </w:r>
    </w:p>
    <w:p w14:paraId="4EC79D3C" w14:textId="7756F47B" w:rsidR="007609F7" w:rsidRPr="00BF0327" w:rsidRDefault="00BA3E0F" w:rsidP="00BF0327">
      <w:pPr>
        <w:pStyle w:val="ListParagraph"/>
        <w:numPr>
          <w:ilvl w:val="0"/>
          <w:numId w:val="11"/>
        </w:numPr>
        <w:spacing w:line="360" w:lineRule="auto"/>
        <w:rPr>
          <w:rFonts w:ascii="Times New Roman" w:hAnsi="Times New Roman" w:cs="Times New Roman"/>
          <w:sz w:val="24"/>
          <w:szCs w:val="24"/>
        </w:rPr>
      </w:pPr>
      <w:r w:rsidRPr="00BF0327">
        <w:rPr>
          <w:rFonts w:ascii="Times New Roman" w:hAnsi="Times New Roman" w:cs="Times New Roman"/>
          <w:sz w:val="24"/>
          <w:szCs w:val="24"/>
        </w:rPr>
        <w:t xml:space="preserve">Coffee should be sold at a </w:t>
      </w:r>
      <w:r w:rsidR="007609F7" w:rsidRPr="00BF0327">
        <w:rPr>
          <w:rFonts w:ascii="Times New Roman" w:hAnsi="Times New Roman" w:cs="Times New Roman"/>
          <w:sz w:val="24"/>
          <w:szCs w:val="24"/>
        </w:rPr>
        <w:t>reasonable price</w:t>
      </w:r>
      <w:r w:rsidRPr="00BF0327">
        <w:rPr>
          <w:rFonts w:ascii="Times New Roman" w:hAnsi="Times New Roman" w:cs="Times New Roman"/>
          <w:sz w:val="24"/>
          <w:szCs w:val="24"/>
        </w:rPr>
        <w:t>.</w:t>
      </w:r>
      <w:r w:rsidR="000F57EC" w:rsidRPr="00BF0327">
        <w:rPr>
          <w:rFonts w:ascii="Times New Roman" w:hAnsi="Times New Roman" w:cs="Times New Roman"/>
          <w:sz w:val="24"/>
          <w:szCs w:val="24"/>
        </w:rPr>
        <w:t>”</w:t>
      </w:r>
    </w:p>
    <w:p w14:paraId="457A6529" w14:textId="2DF4406F" w:rsidR="007609F7" w:rsidRPr="007609F7" w:rsidRDefault="007609F7" w:rsidP="007609F7">
      <w:pPr>
        <w:widowControl/>
        <w:numPr>
          <w:ilvl w:val="0"/>
          <w:numId w:val="11"/>
        </w:numPr>
        <w:shd w:val="clear" w:color="auto" w:fill="FFFFFF"/>
        <w:autoSpaceDE/>
        <w:autoSpaceDN/>
        <w:spacing w:line="330" w:lineRule="atLeast"/>
        <w:rPr>
          <w:rFonts w:ascii="Times New Roman" w:eastAsia="Times New Roman" w:hAnsi="Times New Roman" w:cs="Times New Roman"/>
          <w:color w:val="111111"/>
          <w:sz w:val="24"/>
          <w:szCs w:val="24"/>
          <w:lang w:val="en-GB" w:eastAsia="en-GB"/>
        </w:rPr>
      </w:pPr>
      <w:r w:rsidRPr="007609F7">
        <w:rPr>
          <w:rFonts w:ascii="Times New Roman" w:eastAsia="Times New Roman" w:hAnsi="Times New Roman" w:cs="Times New Roman"/>
          <w:color w:val="111111"/>
          <w:sz w:val="24"/>
          <w:szCs w:val="24"/>
          <w:lang w:val="en-GB" w:eastAsia="en-GB"/>
        </w:rPr>
        <w:t xml:space="preserve">Profitability – This is one of the most important objectives of business. We normally setup business to achieve profits for its owner or shareholders. </w:t>
      </w:r>
    </w:p>
    <w:p w14:paraId="0387A326" w14:textId="09517120" w:rsidR="007609F7" w:rsidRPr="007609F7" w:rsidRDefault="007609F7" w:rsidP="007609F7">
      <w:pPr>
        <w:widowControl/>
        <w:numPr>
          <w:ilvl w:val="0"/>
          <w:numId w:val="11"/>
        </w:numPr>
        <w:shd w:val="clear" w:color="auto" w:fill="FFFFFF"/>
        <w:autoSpaceDE/>
        <w:autoSpaceDN/>
        <w:spacing w:line="330" w:lineRule="atLeast"/>
        <w:rPr>
          <w:rFonts w:ascii="Times New Roman" w:eastAsia="Times New Roman" w:hAnsi="Times New Roman" w:cs="Times New Roman"/>
          <w:color w:val="111111"/>
          <w:sz w:val="24"/>
          <w:szCs w:val="24"/>
          <w:lang w:val="en-GB" w:eastAsia="en-GB"/>
        </w:rPr>
      </w:pPr>
      <w:r w:rsidRPr="007609F7">
        <w:rPr>
          <w:rFonts w:ascii="Times New Roman" w:eastAsia="Times New Roman" w:hAnsi="Times New Roman" w:cs="Times New Roman"/>
          <w:color w:val="111111"/>
          <w:sz w:val="24"/>
          <w:szCs w:val="24"/>
          <w:lang w:val="en-GB" w:eastAsia="en-GB"/>
        </w:rPr>
        <w:t xml:space="preserve">Growth – Another important objective of business is to achieve growth. </w:t>
      </w:r>
    </w:p>
    <w:p w14:paraId="058AA6B3" w14:textId="37AA4ED0" w:rsidR="007609F7" w:rsidRPr="007609F7" w:rsidRDefault="007609F7" w:rsidP="007609F7">
      <w:pPr>
        <w:widowControl/>
        <w:numPr>
          <w:ilvl w:val="0"/>
          <w:numId w:val="11"/>
        </w:numPr>
        <w:shd w:val="clear" w:color="auto" w:fill="FFFFFF"/>
        <w:autoSpaceDE/>
        <w:autoSpaceDN/>
        <w:spacing w:line="330" w:lineRule="atLeast"/>
        <w:rPr>
          <w:rFonts w:ascii="Times New Roman" w:eastAsia="Times New Roman" w:hAnsi="Times New Roman" w:cs="Times New Roman"/>
          <w:color w:val="111111"/>
          <w:sz w:val="24"/>
          <w:szCs w:val="24"/>
          <w:lang w:val="en-GB" w:eastAsia="en-GB"/>
        </w:rPr>
      </w:pPr>
      <w:r w:rsidRPr="007609F7">
        <w:rPr>
          <w:rFonts w:ascii="Times New Roman" w:eastAsia="Times New Roman" w:hAnsi="Times New Roman" w:cs="Times New Roman"/>
          <w:color w:val="111111"/>
          <w:sz w:val="24"/>
          <w:szCs w:val="24"/>
          <w:lang w:val="en-GB" w:eastAsia="en-GB"/>
        </w:rPr>
        <w:t>Stability – Stability means continuity of business. An enterprise or business should achieve stability in terms of customer satisfaction, creditworthiness, employee satisfaction etc.</w:t>
      </w:r>
    </w:p>
    <w:p w14:paraId="3329D5DA" w14:textId="7FF6CE27" w:rsidR="007609F7" w:rsidRPr="007609F7" w:rsidRDefault="007609F7" w:rsidP="007609F7">
      <w:pPr>
        <w:widowControl/>
        <w:numPr>
          <w:ilvl w:val="0"/>
          <w:numId w:val="11"/>
        </w:numPr>
        <w:shd w:val="clear" w:color="auto" w:fill="FFFFFF"/>
        <w:autoSpaceDE/>
        <w:autoSpaceDN/>
        <w:spacing w:line="330" w:lineRule="atLeast"/>
        <w:rPr>
          <w:rFonts w:ascii="Times New Roman" w:eastAsia="Times New Roman" w:hAnsi="Times New Roman" w:cs="Times New Roman"/>
          <w:color w:val="111111"/>
          <w:sz w:val="24"/>
          <w:szCs w:val="24"/>
          <w:lang w:val="en-GB" w:eastAsia="en-GB"/>
        </w:rPr>
      </w:pPr>
      <w:r w:rsidRPr="007609F7">
        <w:rPr>
          <w:rFonts w:ascii="Times New Roman" w:eastAsia="Times New Roman" w:hAnsi="Times New Roman" w:cs="Times New Roman"/>
          <w:color w:val="111111"/>
          <w:sz w:val="24"/>
          <w:szCs w:val="24"/>
          <w:lang w:val="en-GB" w:eastAsia="en-GB"/>
        </w:rPr>
        <w:t xml:space="preserve">Efficiency – An efficient or aggressive working environment. A business should always try to achieve the best in its field. </w:t>
      </w:r>
    </w:p>
    <w:p w14:paraId="66FDE835" w14:textId="77777777" w:rsidR="007609F7" w:rsidRPr="007609F7" w:rsidRDefault="007609F7" w:rsidP="007609F7">
      <w:pPr>
        <w:widowControl/>
        <w:numPr>
          <w:ilvl w:val="0"/>
          <w:numId w:val="11"/>
        </w:numPr>
        <w:shd w:val="clear" w:color="auto" w:fill="FFFFFF"/>
        <w:autoSpaceDE/>
        <w:autoSpaceDN/>
        <w:spacing w:line="330" w:lineRule="atLeast"/>
        <w:rPr>
          <w:rFonts w:ascii="Times New Roman" w:eastAsia="Times New Roman" w:hAnsi="Times New Roman" w:cs="Times New Roman"/>
          <w:color w:val="111111"/>
          <w:sz w:val="24"/>
          <w:szCs w:val="24"/>
          <w:lang w:val="en-GB" w:eastAsia="en-GB"/>
        </w:rPr>
      </w:pPr>
      <w:r w:rsidRPr="007609F7">
        <w:rPr>
          <w:rFonts w:ascii="Times New Roman" w:eastAsia="Times New Roman" w:hAnsi="Times New Roman" w:cs="Times New Roman"/>
          <w:color w:val="111111"/>
          <w:sz w:val="24"/>
          <w:szCs w:val="24"/>
          <w:lang w:val="en-GB" w:eastAsia="en-GB"/>
        </w:rPr>
        <w:t>Survival – A business should have the capability to survive markets jolts or shocks. A business should be there with a vision of long-term existence.</w:t>
      </w:r>
    </w:p>
    <w:p w14:paraId="465F3D83" w14:textId="77777777" w:rsidR="007609F7" w:rsidRPr="00765792" w:rsidRDefault="007609F7" w:rsidP="00BF0327">
      <w:pPr>
        <w:pStyle w:val="ListParagraph"/>
        <w:spacing w:line="360" w:lineRule="auto"/>
        <w:ind w:left="720" w:firstLine="0"/>
        <w:rPr>
          <w:rFonts w:ascii="Times New Roman" w:hAnsi="Times New Roman" w:cs="Times New Roman"/>
          <w:sz w:val="24"/>
          <w:szCs w:val="24"/>
        </w:rPr>
      </w:pPr>
    </w:p>
    <w:p w14:paraId="4D071D0D" w14:textId="77777777" w:rsidR="00F566D4" w:rsidRDefault="00F566D4" w:rsidP="00F566D4">
      <w:pPr>
        <w:spacing w:line="360" w:lineRule="auto"/>
        <w:rPr>
          <w:rFonts w:ascii="Times New Roman" w:hAnsi="Times New Roman" w:cs="Times New Roman"/>
          <w:sz w:val="24"/>
          <w:szCs w:val="24"/>
          <w:u w:val="single"/>
        </w:rPr>
      </w:pPr>
    </w:p>
    <w:p w14:paraId="24F26AC5" w14:textId="77777777" w:rsidR="00F566D4" w:rsidRPr="00F566D4" w:rsidRDefault="00F566D4" w:rsidP="00F566D4">
      <w:pPr>
        <w:spacing w:line="360" w:lineRule="auto"/>
        <w:rPr>
          <w:rFonts w:ascii="Times New Roman" w:hAnsi="Times New Roman" w:cs="Times New Roman"/>
          <w:b/>
          <w:sz w:val="24"/>
          <w:szCs w:val="24"/>
          <w:u w:val="single"/>
        </w:rPr>
      </w:pPr>
      <w:r w:rsidRPr="00F566D4">
        <w:rPr>
          <w:rFonts w:ascii="Times New Roman" w:hAnsi="Times New Roman" w:cs="Times New Roman"/>
          <w:b/>
          <w:sz w:val="24"/>
          <w:szCs w:val="24"/>
          <w:u w:val="single"/>
        </w:rPr>
        <w:t xml:space="preserve">Mission of the </w:t>
      </w:r>
      <w:proofErr w:type="spellStart"/>
      <w:r w:rsidRPr="00F566D4">
        <w:rPr>
          <w:rFonts w:ascii="Times New Roman" w:hAnsi="Times New Roman" w:cs="Times New Roman"/>
          <w:b/>
          <w:sz w:val="24"/>
          <w:szCs w:val="24"/>
          <w:u w:val="single"/>
        </w:rPr>
        <w:t>organisation</w:t>
      </w:r>
      <w:proofErr w:type="spellEnd"/>
    </w:p>
    <w:p w14:paraId="02F6C264" w14:textId="77777777" w:rsidR="00F566D4" w:rsidRDefault="00F566D4" w:rsidP="00F566D4">
      <w:pPr>
        <w:pStyle w:val="ListParagraph"/>
        <w:numPr>
          <w:ilvl w:val="0"/>
          <w:numId w:val="6"/>
        </w:numPr>
        <w:spacing w:line="360" w:lineRule="auto"/>
        <w:rPr>
          <w:rFonts w:ascii="Times New Roman" w:hAnsi="Times New Roman" w:cs="Times New Roman"/>
          <w:sz w:val="24"/>
          <w:szCs w:val="24"/>
        </w:rPr>
      </w:pPr>
      <w:r w:rsidRPr="00F566D4">
        <w:rPr>
          <w:rFonts w:ascii="Times New Roman" w:hAnsi="Times New Roman" w:cs="Times New Roman"/>
          <w:sz w:val="24"/>
          <w:szCs w:val="24"/>
        </w:rPr>
        <w:t xml:space="preserve">Respect and dignity should be </w:t>
      </w:r>
      <w:proofErr w:type="spellStart"/>
      <w:r w:rsidRPr="00F566D4">
        <w:rPr>
          <w:rFonts w:ascii="Times New Roman" w:hAnsi="Times New Roman" w:cs="Times New Roman"/>
          <w:sz w:val="24"/>
          <w:szCs w:val="24"/>
        </w:rPr>
        <w:t>practised</w:t>
      </w:r>
      <w:proofErr w:type="spellEnd"/>
      <w:r w:rsidRPr="00F566D4">
        <w:rPr>
          <w:rFonts w:ascii="Times New Roman" w:hAnsi="Times New Roman" w:cs="Times New Roman"/>
          <w:sz w:val="24"/>
          <w:szCs w:val="24"/>
        </w:rPr>
        <w:t xml:space="preserve"> in the workplace at all times.</w:t>
      </w:r>
    </w:p>
    <w:p w14:paraId="4F8C19FE" w14:textId="77777777" w:rsidR="00F566D4" w:rsidRDefault="00F566D4" w:rsidP="00F566D4">
      <w:pPr>
        <w:pStyle w:val="ListParagraph"/>
        <w:numPr>
          <w:ilvl w:val="0"/>
          <w:numId w:val="6"/>
        </w:numPr>
        <w:spacing w:line="360" w:lineRule="auto"/>
        <w:rPr>
          <w:rFonts w:ascii="Times New Roman" w:hAnsi="Times New Roman" w:cs="Times New Roman"/>
          <w:sz w:val="24"/>
          <w:szCs w:val="24"/>
        </w:rPr>
      </w:pPr>
      <w:r w:rsidRPr="00F566D4">
        <w:rPr>
          <w:rFonts w:ascii="Times New Roman" w:hAnsi="Times New Roman" w:cs="Times New Roman"/>
          <w:sz w:val="24"/>
          <w:szCs w:val="24"/>
        </w:rPr>
        <w:t>Maintaining a diverse workforce is critical to the success of our company.</w:t>
      </w:r>
    </w:p>
    <w:p w14:paraId="4CCE10CC" w14:textId="77777777" w:rsidR="00F566D4" w:rsidRDefault="00F566D4" w:rsidP="00F566D4">
      <w:pPr>
        <w:pStyle w:val="ListParagraph"/>
        <w:numPr>
          <w:ilvl w:val="0"/>
          <w:numId w:val="6"/>
        </w:numPr>
        <w:spacing w:line="360" w:lineRule="auto"/>
        <w:rPr>
          <w:rFonts w:ascii="Times New Roman" w:hAnsi="Times New Roman" w:cs="Times New Roman"/>
          <w:sz w:val="24"/>
          <w:szCs w:val="24"/>
        </w:rPr>
      </w:pPr>
      <w:r w:rsidRPr="00F566D4">
        <w:rPr>
          <w:rFonts w:ascii="Times New Roman" w:hAnsi="Times New Roman" w:cs="Times New Roman"/>
          <w:sz w:val="24"/>
          <w:szCs w:val="24"/>
        </w:rPr>
        <w:t xml:space="preserve"> Ensure that our coffee is procured and delivered in the best possible condition</w:t>
      </w:r>
    </w:p>
    <w:p w14:paraId="186745B1" w14:textId="77777777" w:rsidR="00F566D4" w:rsidRDefault="00F566D4" w:rsidP="00F566D4">
      <w:pPr>
        <w:pStyle w:val="ListParagraph"/>
        <w:numPr>
          <w:ilvl w:val="0"/>
          <w:numId w:val="6"/>
        </w:numPr>
        <w:spacing w:line="360" w:lineRule="auto"/>
        <w:rPr>
          <w:rFonts w:ascii="Times New Roman" w:hAnsi="Times New Roman" w:cs="Times New Roman"/>
          <w:sz w:val="24"/>
          <w:szCs w:val="24"/>
        </w:rPr>
      </w:pPr>
      <w:r w:rsidRPr="00F566D4">
        <w:rPr>
          <w:rFonts w:ascii="Times New Roman" w:hAnsi="Times New Roman" w:cs="Times New Roman"/>
          <w:sz w:val="24"/>
          <w:szCs w:val="24"/>
        </w:rPr>
        <w:t>Achieve a constant stream of ecstatic consumers.</w:t>
      </w:r>
    </w:p>
    <w:p w14:paraId="4CE95A23" w14:textId="77777777" w:rsidR="00F566D4" w:rsidRDefault="00F566D4" w:rsidP="00F566D4">
      <w:pPr>
        <w:pStyle w:val="ListParagraph"/>
        <w:numPr>
          <w:ilvl w:val="0"/>
          <w:numId w:val="6"/>
        </w:numPr>
        <w:spacing w:line="360" w:lineRule="auto"/>
        <w:rPr>
          <w:rFonts w:ascii="Times New Roman" w:hAnsi="Times New Roman" w:cs="Times New Roman"/>
          <w:sz w:val="24"/>
          <w:szCs w:val="24"/>
        </w:rPr>
      </w:pPr>
      <w:r w:rsidRPr="00F566D4">
        <w:rPr>
          <w:rFonts w:ascii="Times New Roman" w:hAnsi="Times New Roman" w:cs="Times New Roman"/>
          <w:sz w:val="24"/>
          <w:szCs w:val="24"/>
        </w:rPr>
        <w:t xml:space="preserve"> Make a good impact on our communities and the environment. </w:t>
      </w:r>
    </w:p>
    <w:p w14:paraId="2F33CB74" w14:textId="77777777" w:rsidR="00BA3E0F" w:rsidRPr="00F566D4" w:rsidRDefault="00F566D4" w:rsidP="00F566D4">
      <w:pPr>
        <w:pStyle w:val="ListParagraph"/>
        <w:numPr>
          <w:ilvl w:val="0"/>
          <w:numId w:val="6"/>
        </w:numPr>
        <w:spacing w:line="360" w:lineRule="auto"/>
        <w:rPr>
          <w:rFonts w:ascii="Times New Roman" w:hAnsi="Times New Roman" w:cs="Times New Roman"/>
          <w:sz w:val="24"/>
          <w:szCs w:val="24"/>
        </w:rPr>
      </w:pPr>
      <w:r w:rsidRPr="00F566D4">
        <w:rPr>
          <w:rFonts w:ascii="Times New Roman" w:hAnsi="Times New Roman" w:cs="Times New Roman"/>
          <w:sz w:val="24"/>
          <w:szCs w:val="24"/>
        </w:rPr>
        <w:lastRenderedPageBreak/>
        <w:t>Be aware of the importance of profitability for our long-term success.</w:t>
      </w:r>
    </w:p>
    <w:p w14:paraId="7110F9B4" w14:textId="77777777" w:rsidR="00D35B30" w:rsidRDefault="00D35B30" w:rsidP="00D35B30">
      <w:pPr>
        <w:spacing w:line="360" w:lineRule="auto"/>
        <w:rPr>
          <w:rFonts w:ascii="Times New Roman" w:hAnsi="Times New Roman" w:cs="Times New Roman"/>
          <w:b/>
          <w:sz w:val="24"/>
          <w:szCs w:val="24"/>
        </w:rPr>
      </w:pPr>
      <w:bookmarkStart w:id="14" w:name="Description_of_the_business"/>
      <w:bookmarkStart w:id="15" w:name="_bookmark6"/>
      <w:bookmarkEnd w:id="14"/>
      <w:bookmarkEnd w:id="15"/>
    </w:p>
    <w:p w14:paraId="3348630E" w14:textId="77777777" w:rsidR="00BA3E0F" w:rsidRPr="00D35B30" w:rsidRDefault="009E33A3" w:rsidP="00D35B30">
      <w:pPr>
        <w:spacing w:line="360" w:lineRule="auto"/>
        <w:rPr>
          <w:rFonts w:ascii="Times New Roman" w:hAnsi="Times New Roman" w:cs="Times New Roman"/>
          <w:b/>
          <w:sz w:val="24"/>
          <w:szCs w:val="24"/>
        </w:rPr>
      </w:pPr>
      <w:r w:rsidRPr="00D35B30">
        <w:rPr>
          <w:rFonts w:ascii="Times New Roman" w:hAnsi="Times New Roman" w:cs="Times New Roman"/>
          <w:b/>
          <w:sz w:val="24"/>
          <w:szCs w:val="24"/>
        </w:rPr>
        <w:t>Description of the business</w:t>
      </w:r>
    </w:p>
    <w:p w14:paraId="7B0CE2E1" w14:textId="77777777" w:rsidR="00BA3E0F" w:rsidRPr="00D35B30" w:rsidRDefault="00BA3E0F" w:rsidP="00D35B30">
      <w:pPr>
        <w:spacing w:line="360" w:lineRule="auto"/>
        <w:rPr>
          <w:rFonts w:ascii="Times New Roman" w:hAnsi="Times New Roman" w:cs="Times New Roman"/>
          <w:sz w:val="24"/>
          <w:szCs w:val="24"/>
        </w:rPr>
      </w:pPr>
    </w:p>
    <w:p w14:paraId="3868C6ED" w14:textId="77777777" w:rsidR="00BA3E0F" w:rsidRPr="00D35B30" w:rsidRDefault="00BA3E0F" w:rsidP="00D35B30">
      <w:pPr>
        <w:spacing w:line="360" w:lineRule="auto"/>
        <w:rPr>
          <w:rFonts w:ascii="Times New Roman" w:hAnsi="Times New Roman" w:cs="Times New Roman"/>
          <w:sz w:val="24"/>
          <w:szCs w:val="24"/>
        </w:rPr>
      </w:pPr>
      <w:r w:rsidRPr="00D35B30">
        <w:rPr>
          <w:rFonts w:ascii="Times New Roman" w:hAnsi="Times New Roman" w:cs="Times New Roman"/>
          <w:sz w:val="24"/>
          <w:szCs w:val="24"/>
        </w:rPr>
        <w:t>A new Coffee Shop is the goal of this business strategy. Coffee and snacks will be available for a low price at this establishment. Food from India, Bangladesh, and China are among the many options available at London's many eateries and Coffee Shops. These restaurants cater to a variety of demographics. Many people are now looking for low-priced coffee and snacks because of the rising expense of life. As a result, there are a big number of people who are willing to pay a lower price for a cup of coffee. Customers who work around Parker Street are the focus of this coffee shop.</w:t>
      </w:r>
    </w:p>
    <w:p w14:paraId="26A44F3C" w14:textId="77777777" w:rsidR="00BA3E0F" w:rsidRPr="00D35B30" w:rsidRDefault="00BA3E0F" w:rsidP="00D35B30">
      <w:pPr>
        <w:spacing w:line="360" w:lineRule="auto"/>
        <w:rPr>
          <w:rFonts w:ascii="Times New Roman" w:hAnsi="Times New Roman" w:cs="Times New Roman"/>
          <w:sz w:val="24"/>
          <w:szCs w:val="24"/>
        </w:rPr>
      </w:pPr>
    </w:p>
    <w:p w14:paraId="0880822C" w14:textId="77777777" w:rsidR="009E33A3" w:rsidRPr="00D35B30" w:rsidRDefault="00BA3E0F" w:rsidP="00D35B30">
      <w:pPr>
        <w:spacing w:line="360" w:lineRule="auto"/>
        <w:rPr>
          <w:rFonts w:ascii="Times New Roman" w:hAnsi="Times New Roman" w:cs="Times New Roman"/>
          <w:sz w:val="24"/>
          <w:szCs w:val="24"/>
        </w:rPr>
      </w:pPr>
      <w:r w:rsidRPr="00D35B30">
        <w:rPr>
          <w:rFonts w:ascii="Times New Roman" w:hAnsi="Times New Roman" w:cs="Times New Roman"/>
          <w:sz w:val="24"/>
          <w:szCs w:val="24"/>
        </w:rPr>
        <w:t>This coffee shop will remain open seven days a week, despite its primary demographic being office workers. This is the daily schedule of the company.</w:t>
      </w:r>
    </w:p>
    <w:p w14:paraId="450E8F80" w14:textId="77777777" w:rsidR="00BA3E0F" w:rsidRPr="00D35B30" w:rsidRDefault="00BA3E0F" w:rsidP="00D35B30">
      <w:pPr>
        <w:spacing w:line="360" w:lineRule="auto"/>
        <w:rPr>
          <w:rFonts w:ascii="Times New Roman" w:hAnsi="Times New Roman" w:cs="Times New Roman"/>
          <w:sz w:val="24"/>
          <w:szCs w:val="24"/>
        </w:rPr>
      </w:pPr>
    </w:p>
    <w:tbl>
      <w:tblPr>
        <w:tblpPr w:leftFromText="180" w:rightFromText="180" w:vertAnchor="text" w:tblpY="1"/>
        <w:tblOverlap w:val="never"/>
        <w:tblW w:w="0" w:type="auto"/>
        <w:tblBorders>
          <w:top w:val="single" w:sz="6" w:space="0" w:color="000009"/>
          <w:left w:val="single" w:sz="6" w:space="0" w:color="000009"/>
          <w:bottom w:val="single" w:sz="6" w:space="0" w:color="000009"/>
          <w:right w:val="single" w:sz="6" w:space="0" w:color="000009"/>
          <w:insideH w:val="single" w:sz="6" w:space="0" w:color="000009"/>
          <w:insideV w:val="single" w:sz="6" w:space="0" w:color="000009"/>
        </w:tblBorders>
        <w:tblLayout w:type="fixed"/>
        <w:tblCellMar>
          <w:left w:w="0" w:type="dxa"/>
          <w:right w:w="0" w:type="dxa"/>
        </w:tblCellMar>
        <w:tblLook w:val="01E0" w:firstRow="1" w:lastRow="1" w:firstColumn="1" w:lastColumn="1" w:noHBand="0" w:noVBand="0"/>
      </w:tblPr>
      <w:tblGrid>
        <w:gridCol w:w="2590"/>
        <w:gridCol w:w="2590"/>
        <w:gridCol w:w="2592"/>
      </w:tblGrid>
      <w:tr w:rsidR="009E33A3" w:rsidRPr="00D35B30" w14:paraId="4AD2797B" w14:textId="77777777" w:rsidTr="00CE3647">
        <w:trPr>
          <w:trHeight w:val="372"/>
        </w:trPr>
        <w:tc>
          <w:tcPr>
            <w:tcW w:w="2590" w:type="dxa"/>
            <w:tcBorders>
              <w:left w:val="single" w:sz="4" w:space="0" w:color="000009"/>
              <w:right w:val="single" w:sz="4" w:space="0" w:color="000009"/>
            </w:tcBorders>
          </w:tcPr>
          <w:p w14:paraId="5AA40035" w14:textId="77777777" w:rsidR="009E33A3" w:rsidRPr="00D35B30" w:rsidRDefault="00BA3E0F" w:rsidP="00D35B30">
            <w:pPr>
              <w:spacing w:line="360" w:lineRule="auto"/>
              <w:rPr>
                <w:rFonts w:ascii="Times New Roman" w:hAnsi="Times New Roman" w:cs="Times New Roman"/>
                <w:sz w:val="24"/>
                <w:szCs w:val="24"/>
              </w:rPr>
            </w:pPr>
            <w:r w:rsidRPr="00F319C6">
              <w:rPr>
                <w:rFonts w:ascii="Times New Roman" w:hAnsi="Times New Roman" w:cs="Times New Roman"/>
                <w:sz w:val="4"/>
                <w:szCs w:val="4"/>
              </w:rPr>
              <w:t>“</w:t>
            </w:r>
            <w:r w:rsidR="009E33A3" w:rsidRPr="00D35B30">
              <w:rPr>
                <w:rFonts w:ascii="Times New Roman" w:hAnsi="Times New Roman" w:cs="Times New Roman"/>
                <w:sz w:val="24"/>
                <w:szCs w:val="24"/>
              </w:rPr>
              <w:t>Days</w:t>
            </w:r>
          </w:p>
        </w:tc>
        <w:tc>
          <w:tcPr>
            <w:tcW w:w="2590" w:type="dxa"/>
            <w:tcBorders>
              <w:left w:val="single" w:sz="4" w:space="0" w:color="000009"/>
              <w:right w:val="single" w:sz="4" w:space="0" w:color="000009"/>
            </w:tcBorders>
          </w:tcPr>
          <w:p w14:paraId="60A8E1DF" w14:textId="77777777" w:rsidR="009E33A3" w:rsidRPr="00D35B30" w:rsidRDefault="009E33A3" w:rsidP="00D35B30">
            <w:pPr>
              <w:spacing w:line="360" w:lineRule="auto"/>
              <w:rPr>
                <w:rFonts w:ascii="Times New Roman" w:hAnsi="Times New Roman" w:cs="Times New Roman"/>
                <w:sz w:val="24"/>
                <w:szCs w:val="24"/>
              </w:rPr>
            </w:pPr>
            <w:r w:rsidRPr="00D35B30">
              <w:rPr>
                <w:rFonts w:ascii="Times New Roman" w:hAnsi="Times New Roman" w:cs="Times New Roman"/>
                <w:sz w:val="24"/>
                <w:szCs w:val="24"/>
              </w:rPr>
              <w:t>Opening time</w:t>
            </w:r>
          </w:p>
        </w:tc>
        <w:tc>
          <w:tcPr>
            <w:tcW w:w="2592" w:type="dxa"/>
            <w:tcBorders>
              <w:left w:val="single" w:sz="4" w:space="0" w:color="000009"/>
              <w:right w:val="single" w:sz="4" w:space="0" w:color="000009"/>
            </w:tcBorders>
          </w:tcPr>
          <w:p w14:paraId="49EE0213" w14:textId="77777777" w:rsidR="009E33A3" w:rsidRPr="00D35B30" w:rsidRDefault="009E33A3" w:rsidP="00D35B30">
            <w:pPr>
              <w:spacing w:line="360" w:lineRule="auto"/>
              <w:rPr>
                <w:rFonts w:ascii="Times New Roman" w:hAnsi="Times New Roman" w:cs="Times New Roman"/>
                <w:sz w:val="24"/>
                <w:szCs w:val="24"/>
              </w:rPr>
            </w:pPr>
            <w:r w:rsidRPr="00D35B30">
              <w:rPr>
                <w:rFonts w:ascii="Times New Roman" w:hAnsi="Times New Roman" w:cs="Times New Roman"/>
                <w:sz w:val="24"/>
                <w:szCs w:val="24"/>
              </w:rPr>
              <w:t>Closing Time</w:t>
            </w:r>
          </w:p>
        </w:tc>
      </w:tr>
      <w:tr w:rsidR="009E33A3" w:rsidRPr="00D35B30" w14:paraId="0D6E8C8D" w14:textId="77777777" w:rsidTr="00CE3647">
        <w:trPr>
          <w:trHeight w:val="370"/>
        </w:trPr>
        <w:tc>
          <w:tcPr>
            <w:tcW w:w="2590" w:type="dxa"/>
            <w:tcBorders>
              <w:left w:val="single" w:sz="4" w:space="0" w:color="000009"/>
              <w:right w:val="single" w:sz="4" w:space="0" w:color="000009"/>
            </w:tcBorders>
          </w:tcPr>
          <w:p w14:paraId="078B30B7" w14:textId="77777777" w:rsidR="009E33A3" w:rsidRPr="00D35B30" w:rsidRDefault="009E33A3" w:rsidP="00D35B30">
            <w:pPr>
              <w:spacing w:line="360" w:lineRule="auto"/>
              <w:rPr>
                <w:rFonts w:ascii="Times New Roman" w:hAnsi="Times New Roman" w:cs="Times New Roman"/>
                <w:sz w:val="24"/>
                <w:szCs w:val="24"/>
              </w:rPr>
            </w:pPr>
            <w:r w:rsidRPr="00D35B30">
              <w:rPr>
                <w:rFonts w:ascii="Times New Roman" w:hAnsi="Times New Roman" w:cs="Times New Roman"/>
                <w:sz w:val="24"/>
                <w:szCs w:val="24"/>
              </w:rPr>
              <w:t>Monday</w:t>
            </w:r>
          </w:p>
        </w:tc>
        <w:tc>
          <w:tcPr>
            <w:tcW w:w="2590" w:type="dxa"/>
            <w:tcBorders>
              <w:left w:val="single" w:sz="4" w:space="0" w:color="000009"/>
              <w:right w:val="single" w:sz="4" w:space="0" w:color="000009"/>
            </w:tcBorders>
          </w:tcPr>
          <w:p w14:paraId="01D88578" w14:textId="77777777" w:rsidR="009E33A3" w:rsidRPr="00D35B30" w:rsidRDefault="009E33A3" w:rsidP="00D35B30">
            <w:pPr>
              <w:spacing w:line="360" w:lineRule="auto"/>
              <w:rPr>
                <w:rFonts w:ascii="Times New Roman" w:hAnsi="Times New Roman" w:cs="Times New Roman"/>
                <w:sz w:val="24"/>
                <w:szCs w:val="24"/>
              </w:rPr>
            </w:pPr>
            <w:r w:rsidRPr="00D35B30">
              <w:rPr>
                <w:rFonts w:ascii="Times New Roman" w:hAnsi="Times New Roman" w:cs="Times New Roman"/>
                <w:sz w:val="24"/>
                <w:szCs w:val="24"/>
              </w:rPr>
              <w:t>7 AM</w:t>
            </w:r>
          </w:p>
        </w:tc>
        <w:tc>
          <w:tcPr>
            <w:tcW w:w="2592" w:type="dxa"/>
            <w:tcBorders>
              <w:left w:val="single" w:sz="4" w:space="0" w:color="000009"/>
              <w:right w:val="single" w:sz="4" w:space="0" w:color="000009"/>
            </w:tcBorders>
          </w:tcPr>
          <w:p w14:paraId="6A850DC7" w14:textId="77777777" w:rsidR="009E33A3" w:rsidRPr="00D35B30" w:rsidRDefault="009E33A3" w:rsidP="00D35B30">
            <w:pPr>
              <w:spacing w:line="360" w:lineRule="auto"/>
              <w:rPr>
                <w:rFonts w:ascii="Times New Roman" w:hAnsi="Times New Roman" w:cs="Times New Roman"/>
                <w:sz w:val="24"/>
                <w:szCs w:val="24"/>
              </w:rPr>
            </w:pPr>
            <w:r w:rsidRPr="00D35B30">
              <w:rPr>
                <w:rFonts w:ascii="Times New Roman" w:hAnsi="Times New Roman" w:cs="Times New Roman"/>
                <w:sz w:val="24"/>
                <w:szCs w:val="24"/>
              </w:rPr>
              <w:t>11 PM</w:t>
            </w:r>
          </w:p>
        </w:tc>
      </w:tr>
      <w:tr w:rsidR="009E33A3" w:rsidRPr="00D35B30" w14:paraId="7A643FCB" w14:textId="77777777" w:rsidTr="00CE3647">
        <w:trPr>
          <w:trHeight w:val="373"/>
        </w:trPr>
        <w:tc>
          <w:tcPr>
            <w:tcW w:w="2590" w:type="dxa"/>
            <w:tcBorders>
              <w:left w:val="single" w:sz="4" w:space="0" w:color="000009"/>
              <w:right w:val="single" w:sz="4" w:space="0" w:color="000009"/>
            </w:tcBorders>
          </w:tcPr>
          <w:p w14:paraId="6512AE00" w14:textId="77777777" w:rsidR="009E33A3" w:rsidRPr="00D35B30" w:rsidRDefault="009E33A3" w:rsidP="00D35B30">
            <w:pPr>
              <w:spacing w:line="360" w:lineRule="auto"/>
              <w:rPr>
                <w:rFonts w:ascii="Times New Roman" w:hAnsi="Times New Roman" w:cs="Times New Roman"/>
                <w:sz w:val="24"/>
                <w:szCs w:val="24"/>
              </w:rPr>
            </w:pPr>
            <w:r w:rsidRPr="00D35B30">
              <w:rPr>
                <w:rFonts w:ascii="Times New Roman" w:hAnsi="Times New Roman" w:cs="Times New Roman"/>
                <w:sz w:val="24"/>
                <w:szCs w:val="24"/>
              </w:rPr>
              <w:t>Tuesday</w:t>
            </w:r>
          </w:p>
        </w:tc>
        <w:tc>
          <w:tcPr>
            <w:tcW w:w="2590" w:type="dxa"/>
            <w:tcBorders>
              <w:left w:val="single" w:sz="4" w:space="0" w:color="000009"/>
              <w:right w:val="single" w:sz="4" w:space="0" w:color="000009"/>
            </w:tcBorders>
          </w:tcPr>
          <w:p w14:paraId="18AA195C" w14:textId="77777777" w:rsidR="009E33A3" w:rsidRPr="00D35B30" w:rsidRDefault="009E33A3" w:rsidP="00D35B30">
            <w:pPr>
              <w:spacing w:line="360" w:lineRule="auto"/>
              <w:rPr>
                <w:rFonts w:ascii="Times New Roman" w:hAnsi="Times New Roman" w:cs="Times New Roman"/>
                <w:sz w:val="24"/>
                <w:szCs w:val="24"/>
              </w:rPr>
            </w:pPr>
            <w:r w:rsidRPr="00D35B30">
              <w:rPr>
                <w:rFonts w:ascii="Times New Roman" w:hAnsi="Times New Roman" w:cs="Times New Roman"/>
                <w:sz w:val="24"/>
                <w:szCs w:val="24"/>
              </w:rPr>
              <w:t>7 AM</w:t>
            </w:r>
          </w:p>
        </w:tc>
        <w:tc>
          <w:tcPr>
            <w:tcW w:w="2592" w:type="dxa"/>
            <w:tcBorders>
              <w:left w:val="single" w:sz="4" w:space="0" w:color="000009"/>
              <w:right w:val="single" w:sz="4" w:space="0" w:color="000009"/>
            </w:tcBorders>
          </w:tcPr>
          <w:p w14:paraId="509B8C5A" w14:textId="77777777" w:rsidR="009E33A3" w:rsidRPr="00D35B30" w:rsidRDefault="009E33A3" w:rsidP="00D35B30">
            <w:pPr>
              <w:spacing w:line="360" w:lineRule="auto"/>
              <w:rPr>
                <w:rFonts w:ascii="Times New Roman" w:hAnsi="Times New Roman" w:cs="Times New Roman"/>
                <w:sz w:val="24"/>
                <w:szCs w:val="24"/>
              </w:rPr>
            </w:pPr>
            <w:r w:rsidRPr="00D35B30">
              <w:rPr>
                <w:rFonts w:ascii="Times New Roman" w:hAnsi="Times New Roman" w:cs="Times New Roman"/>
                <w:sz w:val="24"/>
                <w:szCs w:val="24"/>
              </w:rPr>
              <w:t>11 PM</w:t>
            </w:r>
          </w:p>
        </w:tc>
      </w:tr>
    </w:tbl>
    <w:tbl>
      <w:tblPr>
        <w:tblpPr w:leftFromText="180" w:rightFromText="180" w:vertAnchor="text" w:horzAnchor="margin" w:tblpXSpec="center" w:tblpY="1334"/>
        <w:tblW w:w="0" w:type="auto"/>
        <w:tblBorders>
          <w:top w:val="single" w:sz="6" w:space="0" w:color="000009"/>
          <w:left w:val="single" w:sz="6" w:space="0" w:color="000009"/>
          <w:bottom w:val="single" w:sz="6" w:space="0" w:color="000009"/>
          <w:right w:val="single" w:sz="6" w:space="0" w:color="000009"/>
          <w:insideH w:val="single" w:sz="6" w:space="0" w:color="000009"/>
          <w:insideV w:val="single" w:sz="6" w:space="0" w:color="000009"/>
        </w:tblBorders>
        <w:tblLayout w:type="fixed"/>
        <w:tblCellMar>
          <w:left w:w="0" w:type="dxa"/>
          <w:right w:w="0" w:type="dxa"/>
        </w:tblCellMar>
        <w:tblLook w:val="01E0" w:firstRow="1" w:lastRow="1" w:firstColumn="1" w:lastColumn="1" w:noHBand="0" w:noVBand="0"/>
      </w:tblPr>
      <w:tblGrid>
        <w:gridCol w:w="2869"/>
        <w:gridCol w:w="2590"/>
        <w:gridCol w:w="2343"/>
      </w:tblGrid>
      <w:tr w:rsidR="00D35B30" w:rsidRPr="00D35B30" w14:paraId="4D94E19E" w14:textId="77777777" w:rsidTr="00D35B30">
        <w:trPr>
          <w:trHeight w:val="361"/>
        </w:trPr>
        <w:tc>
          <w:tcPr>
            <w:tcW w:w="2869" w:type="dxa"/>
            <w:tcBorders>
              <w:left w:val="single" w:sz="4" w:space="0" w:color="000009"/>
              <w:right w:val="single" w:sz="4" w:space="0" w:color="000009"/>
            </w:tcBorders>
          </w:tcPr>
          <w:p w14:paraId="72F04C8C" w14:textId="77777777" w:rsidR="00D35B30" w:rsidRPr="00D35B30" w:rsidRDefault="00D35B30" w:rsidP="00D35B30">
            <w:pPr>
              <w:spacing w:line="360" w:lineRule="auto"/>
              <w:rPr>
                <w:rFonts w:ascii="Times New Roman" w:hAnsi="Times New Roman" w:cs="Times New Roman"/>
                <w:sz w:val="24"/>
                <w:szCs w:val="24"/>
              </w:rPr>
            </w:pPr>
            <w:r w:rsidRPr="00D35B30">
              <w:rPr>
                <w:rFonts w:ascii="Times New Roman" w:hAnsi="Times New Roman" w:cs="Times New Roman"/>
                <w:sz w:val="24"/>
                <w:szCs w:val="24"/>
              </w:rPr>
              <w:t>Wednesday</w:t>
            </w:r>
          </w:p>
        </w:tc>
        <w:tc>
          <w:tcPr>
            <w:tcW w:w="2590" w:type="dxa"/>
            <w:tcBorders>
              <w:left w:val="single" w:sz="4" w:space="0" w:color="000009"/>
              <w:right w:val="single" w:sz="4" w:space="0" w:color="000009"/>
            </w:tcBorders>
          </w:tcPr>
          <w:p w14:paraId="07B5962B" w14:textId="77777777" w:rsidR="00D35B30" w:rsidRPr="00D35B30" w:rsidRDefault="00D35B30" w:rsidP="00D35B30">
            <w:pPr>
              <w:spacing w:line="360" w:lineRule="auto"/>
              <w:rPr>
                <w:rFonts w:ascii="Times New Roman" w:hAnsi="Times New Roman" w:cs="Times New Roman"/>
                <w:sz w:val="24"/>
                <w:szCs w:val="24"/>
              </w:rPr>
            </w:pPr>
            <w:r w:rsidRPr="00D35B30">
              <w:rPr>
                <w:rFonts w:ascii="Times New Roman" w:hAnsi="Times New Roman" w:cs="Times New Roman"/>
                <w:sz w:val="24"/>
                <w:szCs w:val="24"/>
              </w:rPr>
              <w:t>7 AM</w:t>
            </w:r>
          </w:p>
        </w:tc>
        <w:tc>
          <w:tcPr>
            <w:tcW w:w="2343" w:type="dxa"/>
            <w:tcBorders>
              <w:left w:val="single" w:sz="4" w:space="0" w:color="000009"/>
              <w:right w:val="single" w:sz="4" w:space="0" w:color="000009"/>
            </w:tcBorders>
          </w:tcPr>
          <w:p w14:paraId="5C4E941C" w14:textId="77777777" w:rsidR="00D35B30" w:rsidRPr="00D35B30" w:rsidRDefault="00D35B30" w:rsidP="00D35B30">
            <w:pPr>
              <w:spacing w:line="360" w:lineRule="auto"/>
              <w:rPr>
                <w:rFonts w:ascii="Times New Roman" w:hAnsi="Times New Roman" w:cs="Times New Roman"/>
                <w:sz w:val="24"/>
                <w:szCs w:val="24"/>
              </w:rPr>
            </w:pPr>
            <w:r w:rsidRPr="00D35B30">
              <w:rPr>
                <w:rFonts w:ascii="Times New Roman" w:hAnsi="Times New Roman" w:cs="Times New Roman"/>
                <w:sz w:val="24"/>
                <w:szCs w:val="24"/>
              </w:rPr>
              <w:t>11 PM</w:t>
            </w:r>
          </w:p>
        </w:tc>
      </w:tr>
      <w:tr w:rsidR="00D35B30" w:rsidRPr="00D35B30" w14:paraId="360909DD" w14:textId="77777777" w:rsidTr="00D35B30">
        <w:trPr>
          <w:trHeight w:val="370"/>
        </w:trPr>
        <w:tc>
          <w:tcPr>
            <w:tcW w:w="2869" w:type="dxa"/>
            <w:tcBorders>
              <w:left w:val="single" w:sz="4" w:space="0" w:color="000009"/>
              <w:right w:val="single" w:sz="4" w:space="0" w:color="000009"/>
            </w:tcBorders>
          </w:tcPr>
          <w:p w14:paraId="63A0565E" w14:textId="77777777" w:rsidR="00D35B30" w:rsidRPr="00D35B30" w:rsidRDefault="00D35B30" w:rsidP="00D35B30">
            <w:pPr>
              <w:spacing w:line="360" w:lineRule="auto"/>
              <w:rPr>
                <w:rFonts w:ascii="Times New Roman" w:hAnsi="Times New Roman" w:cs="Times New Roman"/>
                <w:sz w:val="24"/>
                <w:szCs w:val="24"/>
              </w:rPr>
            </w:pPr>
            <w:r w:rsidRPr="00D35B30">
              <w:rPr>
                <w:rFonts w:ascii="Times New Roman" w:hAnsi="Times New Roman" w:cs="Times New Roman"/>
                <w:sz w:val="24"/>
                <w:szCs w:val="24"/>
              </w:rPr>
              <w:t>Thursday</w:t>
            </w:r>
          </w:p>
        </w:tc>
        <w:tc>
          <w:tcPr>
            <w:tcW w:w="2590" w:type="dxa"/>
            <w:tcBorders>
              <w:left w:val="single" w:sz="4" w:space="0" w:color="000009"/>
              <w:right w:val="single" w:sz="4" w:space="0" w:color="000009"/>
            </w:tcBorders>
          </w:tcPr>
          <w:p w14:paraId="191E4A8A" w14:textId="77777777" w:rsidR="00D35B30" w:rsidRPr="00D35B30" w:rsidRDefault="00D35B30" w:rsidP="00D35B30">
            <w:pPr>
              <w:spacing w:line="360" w:lineRule="auto"/>
              <w:rPr>
                <w:rFonts w:ascii="Times New Roman" w:hAnsi="Times New Roman" w:cs="Times New Roman"/>
                <w:sz w:val="24"/>
                <w:szCs w:val="24"/>
              </w:rPr>
            </w:pPr>
            <w:r w:rsidRPr="00D35B30">
              <w:rPr>
                <w:rFonts w:ascii="Times New Roman" w:hAnsi="Times New Roman" w:cs="Times New Roman"/>
                <w:sz w:val="24"/>
                <w:szCs w:val="24"/>
              </w:rPr>
              <w:t>7 AM</w:t>
            </w:r>
          </w:p>
        </w:tc>
        <w:tc>
          <w:tcPr>
            <w:tcW w:w="2343" w:type="dxa"/>
            <w:tcBorders>
              <w:left w:val="single" w:sz="4" w:space="0" w:color="000009"/>
              <w:right w:val="single" w:sz="4" w:space="0" w:color="000009"/>
            </w:tcBorders>
          </w:tcPr>
          <w:p w14:paraId="3A1E434F" w14:textId="77777777" w:rsidR="00D35B30" w:rsidRPr="00D35B30" w:rsidRDefault="00D35B30" w:rsidP="00D35B30">
            <w:pPr>
              <w:spacing w:line="360" w:lineRule="auto"/>
              <w:rPr>
                <w:rFonts w:ascii="Times New Roman" w:hAnsi="Times New Roman" w:cs="Times New Roman"/>
                <w:sz w:val="24"/>
                <w:szCs w:val="24"/>
              </w:rPr>
            </w:pPr>
            <w:r w:rsidRPr="00D35B30">
              <w:rPr>
                <w:rFonts w:ascii="Times New Roman" w:hAnsi="Times New Roman" w:cs="Times New Roman"/>
                <w:sz w:val="24"/>
                <w:szCs w:val="24"/>
              </w:rPr>
              <w:t>11 PM</w:t>
            </w:r>
          </w:p>
        </w:tc>
      </w:tr>
      <w:tr w:rsidR="00D35B30" w:rsidRPr="00D35B30" w14:paraId="537610CD" w14:textId="77777777" w:rsidTr="00D35B30">
        <w:trPr>
          <w:trHeight w:val="373"/>
        </w:trPr>
        <w:tc>
          <w:tcPr>
            <w:tcW w:w="2869" w:type="dxa"/>
            <w:tcBorders>
              <w:left w:val="single" w:sz="4" w:space="0" w:color="000009"/>
              <w:right w:val="single" w:sz="4" w:space="0" w:color="000009"/>
            </w:tcBorders>
          </w:tcPr>
          <w:p w14:paraId="13CC26CC" w14:textId="77777777" w:rsidR="00D35B30" w:rsidRPr="00D35B30" w:rsidRDefault="00D35B30" w:rsidP="00D35B30">
            <w:pPr>
              <w:spacing w:line="360" w:lineRule="auto"/>
              <w:rPr>
                <w:rFonts w:ascii="Times New Roman" w:hAnsi="Times New Roman" w:cs="Times New Roman"/>
                <w:sz w:val="24"/>
                <w:szCs w:val="24"/>
              </w:rPr>
            </w:pPr>
            <w:r w:rsidRPr="00D35B30">
              <w:rPr>
                <w:rFonts w:ascii="Times New Roman" w:hAnsi="Times New Roman" w:cs="Times New Roman"/>
                <w:sz w:val="24"/>
                <w:szCs w:val="24"/>
              </w:rPr>
              <w:t>Friday</w:t>
            </w:r>
          </w:p>
        </w:tc>
        <w:tc>
          <w:tcPr>
            <w:tcW w:w="2590" w:type="dxa"/>
            <w:tcBorders>
              <w:left w:val="single" w:sz="4" w:space="0" w:color="000009"/>
              <w:right w:val="single" w:sz="4" w:space="0" w:color="000009"/>
            </w:tcBorders>
          </w:tcPr>
          <w:p w14:paraId="19F92CD7" w14:textId="77777777" w:rsidR="00D35B30" w:rsidRPr="00D35B30" w:rsidRDefault="00D35B30" w:rsidP="00D35B30">
            <w:pPr>
              <w:spacing w:line="360" w:lineRule="auto"/>
              <w:rPr>
                <w:rFonts w:ascii="Times New Roman" w:hAnsi="Times New Roman" w:cs="Times New Roman"/>
                <w:sz w:val="24"/>
                <w:szCs w:val="24"/>
              </w:rPr>
            </w:pPr>
            <w:r w:rsidRPr="00D35B30">
              <w:rPr>
                <w:rFonts w:ascii="Times New Roman" w:hAnsi="Times New Roman" w:cs="Times New Roman"/>
                <w:sz w:val="24"/>
                <w:szCs w:val="24"/>
              </w:rPr>
              <w:t>7 AM</w:t>
            </w:r>
          </w:p>
        </w:tc>
        <w:tc>
          <w:tcPr>
            <w:tcW w:w="2343" w:type="dxa"/>
            <w:tcBorders>
              <w:left w:val="single" w:sz="4" w:space="0" w:color="000009"/>
              <w:right w:val="single" w:sz="4" w:space="0" w:color="000009"/>
            </w:tcBorders>
          </w:tcPr>
          <w:p w14:paraId="0739E796" w14:textId="77777777" w:rsidR="00D35B30" w:rsidRPr="00D35B30" w:rsidRDefault="00D35B30" w:rsidP="00D35B30">
            <w:pPr>
              <w:spacing w:line="360" w:lineRule="auto"/>
              <w:rPr>
                <w:rFonts w:ascii="Times New Roman" w:hAnsi="Times New Roman" w:cs="Times New Roman"/>
                <w:sz w:val="24"/>
                <w:szCs w:val="24"/>
              </w:rPr>
            </w:pPr>
            <w:r w:rsidRPr="00D35B30">
              <w:rPr>
                <w:rFonts w:ascii="Times New Roman" w:hAnsi="Times New Roman" w:cs="Times New Roman"/>
                <w:sz w:val="24"/>
                <w:szCs w:val="24"/>
              </w:rPr>
              <w:t>11 PM</w:t>
            </w:r>
          </w:p>
        </w:tc>
      </w:tr>
      <w:tr w:rsidR="00D35B30" w:rsidRPr="00D35B30" w14:paraId="504EC5F2" w14:textId="77777777" w:rsidTr="00D35B30">
        <w:trPr>
          <w:trHeight w:val="371"/>
        </w:trPr>
        <w:tc>
          <w:tcPr>
            <w:tcW w:w="2869" w:type="dxa"/>
            <w:tcBorders>
              <w:left w:val="single" w:sz="4" w:space="0" w:color="000009"/>
              <w:right w:val="single" w:sz="4" w:space="0" w:color="000009"/>
            </w:tcBorders>
          </w:tcPr>
          <w:p w14:paraId="736F61DC" w14:textId="77777777" w:rsidR="00D35B30" w:rsidRPr="00D35B30" w:rsidRDefault="00D35B30" w:rsidP="00D35B30">
            <w:pPr>
              <w:spacing w:line="360" w:lineRule="auto"/>
              <w:rPr>
                <w:rFonts w:ascii="Times New Roman" w:hAnsi="Times New Roman" w:cs="Times New Roman"/>
                <w:sz w:val="24"/>
                <w:szCs w:val="24"/>
              </w:rPr>
            </w:pPr>
            <w:r w:rsidRPr="00D35B30">
              <w:rPr>
                <w:rFonts w:ascii="Times New Roman" w:hAnsi="Times New Roman" w:cs="Times New Roman"/>
                <w:sz w:val="24"/>
                <w:szCs w:val="24"/>
              </w:rPr>
              <w:t>Saturday</w:t>
            </w:r>
          </w:p>
        </w:tc>
        <w:tc>
          <w:tcPr>
            <w:tcW w:w="2590" w:type="dxa"/>
            <w:tcBorders>
              <w:left w:val="single" w:sz="4" w:space="0" w:color="000009"/>
              <w:right w:val="single" w:sz="4" w:space="0" w:color="000009"/>
            </w:tcBorders>
          </w:tcPr>
          <w:p w14:paraId="130A2983" w14:textId="77777777" w:rsidR="00D35B30" w:rsidRPr="00D35B30" w:rsidRDefault="00D35B30" w:rsidP="00D35B30">
            <w:pPr>
              <w:spacing w:line="360" w:lineRule="auto"/>
              <w:rPr>
                <w:rFonts w:ascii="Times New Roman" w:hAnsi="Times New Roman" w:cs="Times New Roman"/>
                <w:sz w:val="24"/>
                <w:szCs w:val="24"/>
              </w:rPr>
            </w:pPr>
            <w:r w:rsidRPr="00D35B30">
              <w:rPr>
                <w:rFonts w:ascii="Times New Roman" w:hAnsi="Times New Roman" w:cs="Times New Roman"/>
                <w:sz w:val="24"/>
                <w:szCs w:val="24"/>
              </w:rPr>
              <w:t>7 AM</w:t>
            </w:r>
          </w:p>
        </w:tc>
        <w:tc>
          <w:tcPr>
            <w:tcW w:w="2343" w:type="dxa"/>
            <w:tcBorders>
              <w:left w:val="single" w:sz="4" w:space="0" w:color="000009"/>
              <w:right w:val="single" w:sz="4" w:space="0" w:color="000009"/>
            </w:tcBorders>
          </w:tcPr>
          <w:p w14:paraId="07E75259" w14:textId="77777777" w:rsidR="00D35B30" w:rsidRPr="00D35B30" w:rsidRDefault="00D35B30" w:rsidP="00D35B30">
            <w:pPr>
              <w:spacing w:line="360" w:lineRule="auto"/>
              <w:rPr>
                <w:rFonts w:ascii="Times New Roman" w:hAnsi="Times New Roman" w:cs="Times New Roman"/>
                <w:sz w:val="24"/>
                <w:szCs w:val="24"/>
              </w:rPr>
            </w:pPr>
            <w:r w:rsidRPr="00D35B30">
              <w:rPr>
                <w:rFonts w:ascii="Times New Roman" w:hAnsi="Times New Roman" w:cs="Times New Roman"/>
                <w:sz w:val="24"/>
                <w:szCs w:val="24"/>
              </w:rPr>
              <w:t>11 PM</w:t>
            </w:r>
          </w:p>
        </w:tc>
      </w:tr>
      <w:tr w:rsidR="00D35B30" w:rsidRPr="00D35B30" w14:paraId="670BE081" w14:textId="77777777" w:rsidTr="00D35B30">
        <w:trPr>
          <w:trHeight w:val="372"/>
        </w:trPr>
        <w:tc>
          <w:tcPr>
            <w:tcW w:w="2869" w:type="dxa"/>
            <w:tcBorders>
              <w:left w:val="single" w:sz="4" w:space="0" w:color="000009"/>
              <w:right w:val="single" w:sz="4" w:space="0" w:color="000009"/>
            </w:tcBorders>
          </w:tcPr>
          <w:p w14:paraId="790CB5CB" w14:textId="77777777" w:rsidR="00D35B30" w:rsidRPr="00D35B30" w:rsidRDefault="00D35B30" w:rsidP="00D35B30">
            <w:pPr>
              <w:spacing w:line="360" w:lineRule="auto"/>
              <w:rPr>
                <w:rFonts w:ascii="Times New Roman" w:hAnsi="Times New Roman" w:cs="Times New Roman"/>
                <w:sz w:val="24"/>
                <w:szCs w:val="24"/>
              </w:rPr>
            </w:pPr>
            <w:r w:rsidRPr="00D35B30">
              <w:rPr>
                <w:rFonts w:ascii="Times New Roman" w:hAnsi="Times New Roman" w:cs="Times New Roman"/>
                <w:sz w:val="24"/>
                <w:szCs w:val="24"/>
              </w:rPr>
              <w:t>Sunday</w:t>
            </w:r>
          </w:p>
        </w:tc>
        <w:tc>
          <w:tcPr>
            <w:tcW w:w="2590" w:type="dxa"/>
            <w:tcBorders>
              <w:left w:val="single" w:sz="4" w:space="0" w:color="000009"/>
              <w:right w:val="single" w:sz="4" w:space="0" w:color="000009"/>
            </w:tcBorders>
          </w:tcPr>
          <w:p w14:paraId="77A727A0" w14:textId="77777777" w:rsidR="00D35B30" w:rsidRPr="00D35B30" w:rsidRDefault="00D35B30" w:rsidP="00D35B30">
            <w:pPr>
              <w:spacing w:line="360" w:lineRule="auto"/>
              <w:rPr>
                <w:rFonts w:ascii="Times New Roman" w:hAnsi="Times New Roman" w:cs="Times New Roman"/>
                <w:sz w:val="24"/>
                <w:szCs w:val="24"/>
              </w:rPr>
            </w:pPr>
            <w:r w:rsidRPr="00D35B30">
              <w:rPr>
                <w:rFonts w:ascii="Times New Roman" w:hAnsi="Times New Roman" w:cs="Times New Roman"/>
                <w:sz w:val="24"/>
                <w:szCs w:val="24"/>
              </w:rPr>
              <w:t>7 AM</w:t>
            </w:r>
          </w:p>
        </w:tc>
        <w:tc>
          <w:tcPr>
            <w:tcW w:w="2343" w:type="dxa"/>
            <w:tcBorders>
              <w:left w:val="single" w:sz="4" w:space="0" w:color="000009"/>
              <w:right w:val="single" w:sz="4" w:space="0" w:color="000009"/>
            </w:tcBorders>
          </w:tcPr>
          <w:p w14:paraId="62A82121" w14:textId="77777777" w:rsidR="00D35B30" w:rsidRPr="00D35B30" w:rsidRDefault="00D35B30" w:rsidP="00D35B30">
            <w:pPr>
              <w:spacing w:line="360" w:lineRule="auto"/>
              <w:rPr>
                <w:rFonts w:ascii="Times New Roman" w:hAnsi="Times New Roman" w:cs="Times New Roman"/>
                <w:sz w:val="24"/>
                <w:szCs w:val="24"/>
              </w:rPr>
            </w:pPr>
            <w:r w:rsidRPr="00D35B30">
              <w:rPr>
                <w:rFonts w:ascii="Times New Roman" w:hAnsi="Times New Roman" w:cs="Times New Roman"/>
                <w:sz w:val="24"/>
                <w:szCs w:val="24"/>
              </w:rPr>
              <w:t>11 PM</w:t>
            </w:r>
            <w:r w:rsidRPr="00F319C6">
              <w:rPr>
                <w:rFonts w:ascii="Times New Roman" w:hAnsi="Times New Roman" w:cs="Times New Roman"/>
                <w:sz w:val="4"/>
                <w:szCs w:val="4"/>
              </w:rPr>
              <w:t>”</w:t>
            </w:r>
          </w:p>
        </w:tc>
      </w:tr>
    </w:tbl>
    <w:p w14:paraId="4DB095D2" w14:textId="77777777" w:rsidR="009E33A3" w:rsidRPr="00D35B30" w:rsidRDefault="009E33A3" w:rsidP="00D35B30">
      <w:pPr>
        <w:spacing w:line="360" w:lineRule="auto"/>
        <w:rPr>
          <w:rFonts w:ascii="Times New Roman" w:hAnsi="Times New Roman" w:cs="Times New Roman"/>
          <w:sz w:val="24"/>
          <w:szCs w:val="24"/>
        </w:rPr>
        <w:sectPr w:rsidR="009E33A3" w:rsidRPr="00D35B30">
          <w:pgSz w:w="12240" w:h="15840"/>
          <w:pgMar w:top="1500" w:right="780" w:bottom="1240" w:left="1120" w:header="0" w:footer="970" w:gutter="0"/>
          <w:cols w:space="720"/>
        </w:sectPr>
      </w:pPr>
    </w:p>
    <w:p w14:paraId="0A7074C8" w14:textId="77777777" w:rsidR="00D35B30" w:rsidRDefault="00D35B30" w:rsidP="00D35B30">
      <w:pPr>
        <w:spacing w:line="360" w:lineRule="auto"/>
        <w:rPr>
          <w:rFonts w:ascii="Times New Roman" w:hAnsi="Times New Roman" w:cs="Times New Roman"/>
          <w:sz w:val="24"/>
          <w:szCs w:val="24"/>
        </w:rPr>
      </w:pPr>
      <w:bookmarkStart w:id="16" w:name="Ownership"/>
      <w:bookmarkStart w:id="17" w:name="_bookmark7"/>
      <w:bookmarkEnd w:id="16"/>
      <w:bookmarkEnd w:id="17"/>
    </w:p>
    <w:p w14:paraId="173CC7D1" w14:textId="77777777" w:rsidR="00BA3E0F" w:rsidRPr="00D35B30" w:rsidRDefault="00BA3E0F" w:rsidP="00D35B30">
      <w:pPr>
        <w:spacing w:line="360" w:lineRule="auto"/>
        <w:rPr>
          <w:rFonts w:ascii="Times New Roman" w:hAnsi="Times New Roman" w:cs="Times New Roman"/>
          <w:sz w:val="24"/>
          <w:szCs w:val="24"/>
        </w:rPr>
      </w:pPr>
      <w:r w:rsidRPr="00D35B30">
        <w:rPr>
          <w:rFonts w:ascii="Times New Roman" w:hAnsi="Times New Roman" w:cs="Times New Roman"/>
          <w:sz w:val="24"/>
          <w:szCs w:val="24"/>
        </w:rPr>
        <w:t>There will be no time off for the employees of this restaurant because we are dedicated to providing our clients with high-quality coffee and snacks on a daily basis.</w:t>
      </w:r>
    </w:p>
    <w:p w14:paraId="11CA6862" w14:textId="77777777" w:rsidR="00BA3E0F" w:rsidRPr="00D35B30" w:rsidRDefault="00BA3E0F" w:rsidP="00D35B30">
      <w:pPr>
        <w:spacing w:line="360" w:lineRule="auto"/>
        <w:rPr>
          <w:rFonts w:ascii="Times New Roman" w:hAnsi="Times New Roman" w:cs="Times New Roman"/>
          <w:sz w:val="24"/>
          <w:szCs w:val="24"/>
        </w:rPr>
      </w:pPr>
    </w:p>
    <w:p w14:paraId="1D1327B5" w14:textId="77777777" w:rsidR="009E33A3" w:rsidRPr="00D35B30" w:rsidRDefault="009E33A3" w:rsidP="00D35B30">
      <w:pPr>
        <w:spacing w:line="360" w:lineRule="auto"/>
        <w:rPr>
          <w:rFonts w:ascii="Times New Roman" w:hAnsi="Times New Roman" w:cs="Times New Roman"/>
          <w:b/>
          <w:sz w:val="24"/>
          <w:szCs w:val="24"/>
        </w:rPr>
      </w:pPr>
      <w:r w:rsidRPr="00D35B30">
        <w:rPr>
          <w:rFonts w:ascii="Times New Roman" w:hAnsi="Times New Roman" w:cs="Times New Roman"/>
          <w:b/>
          <w:sz w:val="24"/>
          <w:szCs w:val="24"/>
        </w:rPr>
        <w:t>Ownership</w:t>
      </w:r>
    </w:p>
    <w:p w14:paraId="02E715C3" w14:textId="68575045" w:rsidR="00BA3E0F" w:rsidRPr="00D35B30" w:rsidRDefault="00BA3E0F" w:rsidP="00D35B30">
      <w:pPr>
        <w:spacing w:line="360" w:lineRule="auto"/>
        <w:rPr>
          <w:rFonts w:ascii="Times New Roman" w:hAnsi="Times New Roman" w:cs="Times New Roman"/>
          <w:sz w:val="24"/>
          <w:szCs w:val="24"/>
        </w:rPr>
      </w:pPr>
      <w:bookmarkStart w:id="18" w:name="Legal_form_of_the_business"/>
      <w:bookmarkStart w:id="19" w:name="_bookmark8"/>
      <w:bookmarkEnd w:id="18"/>
      <w:bookmarkEnd w:id="19"/>
      <w:r w:rsidRPr="00D35B30">
        <w:rPr>
          <w:rFonts w:ascii="Times New Roman" w:hAnsi="Times New Roman" w:cs="Times New Roman"/>
          <w:sz w:val="24"/>
          <w:szCs w:val="24"/>
        </w:rPr>
        <w:t xml:space="preserve">Based on the ownership, this restaurant will be a joint venture. </w:t>
      </w:r>
      <w:proofErr w:type="spellStart"/>
      <w:r w:rsidR="00DD6804">
        <w:rPr>
          <w:rFonts w:ascii="Times New Roman" w:hAnsi="Times New Roman" w:cs="Times New Roman"/>
          <w:sz w:val="24"/>
          <w:szCs w:val="24"/>
        </w:rPr>
        <w:t>Cosmina</w:t>
      </w:r>
      <w:proofErr w:type="spellEnd"/>
      <w:r w:rsidR="00DD6804">
        <w:rPr>
          <w:rFonts w:ascii="Times New Roman" w:hAnsi="Times New Roman" w:cs="Times New Roman"/>
          <w:sz w:val="24"/>
          <w:szCs w:val="24"/>
        </w:rPr>
        <w:t>, Elena and Jamal</w:t>
      </w:r>
      <w:r w:rsidRPr="00D35B30">
        <w:rPr>
          <w:rFonts w:ascii="Times New Roman" w:hAnsi="Times New Roman" w:cs="Times New Roman"/>
          <w:sz w:val="24"/>
          <w:szCs w:val="24"/>
        </w:rPr>
        <w:t xml:space="preserve"> are the </w:t>
      </w:r>
      <w:r w:rsidR="00DD6804">
        <w:rPr>
          <w:rFonts w:ascii="Times New Roman" w:hAnsi="Times New Roman" w:cs="Times New Roman"/>
          <w:sz w:val="24"/>
          <w:szCs w:val="24"/>
        </w:rPr>
        <w:t xml:space="preserve">three </w:t>
      </w:r>
      <w:r w:rsidRPr="00D35B30">
        <w:rPr>
          <w:rFonts w:ascii="Times New Roman" w:hAnsi="Times New Roman" w:cs="Times New Roman"/>
          <w:sz w:val="24"/>
          <w:szCs w:val="24"/>
        </w:rPr>
        <w:t xml:space="preserve">people that will be participating in the competition. </w:t>
      </w:r>
      <w:proofErr w:type="spellStart"/>
      <w:r w:rsidR="00DD6804">
        <w:rPr>
          <w:rFonts w:ascii="Times New Roman" w:hAnsi="Times New Roman" w:cs="Times New Roman"/>
          <w:sz w:val="24"/>
          <w:szCs w:val="24"/>
        </w:rPr>
        <w:t>Cosmina</w:t>
      </w:r>
      <w:proofErr w:type="spellEnd"/>
      <w:r w:rsidRPr="00D35B30">
        <w:rPr>
          <w:rFonts w:ascii="Times New Roman" w:hAnsi="Times New Roman" w:cs="Times New Roman"/>
          <w:sz w:val="24"/>
          <w:szCs w:val="24"/>
        </w:rPr>
        <w:t xml:space="preserve"> and J</w:t>
      </w:r>
      <w:r w:rsidR="00DD6804">
        <w:rPr>
          <w:rFonts w:ascii="Times New Roman" w:hAnsi="Times New Roman" w:cs="Times New Roman"/>
          <w:sz w:val="24"/>
          <w:szCs w:val="24"/>
        </w:rPr>
        <w:t>amal</w:t>
      </w:r>
      <w:r w:rsidRPr="00D35B30">
        <w:rPr>
          <w:rFonts w:ascii="Times New Roman" w:hAnsi="Times New Roman" w:cs="Times New Roman"/>
          <w:sz w:val="24"/>
          <w:szCs w:val="24"/>
        </w:rPr>
        <w:t xml:space="preserve"> will be the most active members of this group. Both of the active partners have worked in the restaurant industry for around ten years. As a bartender and manager, </w:t>
      </w:r>
      <w:r w:rsidR="00DD6804">
        <w:rPr>
          <w:rFonts w:ascii="Times New Roman" w:hAnsi="Times New Roman" w:cs="Times New Roman"/>
          <w:sz w:val="24"/>
          <w:szCs w:val="24"/>
        </w:rPr>
        <w:t>they</w:t>
      </w:r>
      <w:r w:rsidRPr="00D35B30">
        <w:rPr>
          <w:rFonts w:ascii="Times New Roman" w:hAnsi="Times New Roman" w:cs="Times New Roman"/>
          <w:sz w:val="24"/>
          <w:szCs w:val="24"/>
        </w:rPr>
        <w:t xml:space="preserve"> worked at a variety of restaurants for around ten years each. Two London-based colleges awarded diplomas in hospitality management, respectively. In this restaurant, both of the active partners are eager to demonstrate their competence. It is expected that each of the partners will contribute £160,000 in capital, totaling a total of 800,000.</w:t>
      </w:r>
    </w:p>
    <w:p w14:paraId="763A867E" w14:textId="77777777" w:rsidR="009E33A3" w:rsidRPr="00D35B30" w:rsidRDefault="009E33A3" w:rsidP="00D35B30">
      <w:pPr>
        <w:spacing w:line="360" w:lineRule="auto"/>
        <w:rPr>
          <w:rFonts w:ascii="Times New Roman" w:hAnsi="Times New Roman" w:cs="Times New Roman"/>
          <w:b/>
          <w:sz w:val="24"/>
          <w:szCs w:val="24"/>
        </w:rPr>
      </w:pPr>
      <w:r w:rsidRPr="00D35B30">
        <w:rPr>
          <w:rFonts w:ascii="Times New Roman" w:hAnsi="Times New Roman" w:cs="Times New Roman"/>
          <w:b/>
          <w:sz w:val="24"/>
          <w:szCs w:val="24"/>
        </w:rPr>
        <w:t>Legal form of the business</w:t>
      </w:r>
    </w:p>
    <w:p w14:paraId="3E4699DE" w14:textId="77777777" w:rsidR="00C36612" w:rsidRPr="00D35B30" w:rsidRDefault="00C36612" w:rsidP="00D35B30">
      <w:pPr>
        <w:spacing w:line="360" w:lineRule="auto"/>
        <w:rPr>
          <w:rFonts w:ascii="Times New Roman" w:hAnsi="Times New Roman" w:cs="Times New Roman"/>
          <w:sz w:val="24"/>
          <w:szCs w:val="24"/>
        </w:rPr>
      </w:pPr>
      <w:bookmarkStart w:id="20" w:name="Summary_of_the_start_up"/>
      <w:bookmarkStart w:id="21" w:name="_bookmark9"/>
      <w:bookmarkEnd w:id="20"/>
      <w:bookmarkEnd w:id="21"/>
      <w:r w:rsidRPr="00D35B30">
        <w:rPr>
          <w:rFonts w:ascii="Times New Roman" w:hAnsi="Times New Roman" w:cs="Times New Roman"/>
          <w:sz w:val="24"/>
          <w:szCs w:val="24"/>
        </w:rPr>
        <w:t xml:space="preserve">Other firms do not have the same advantages as a partnership. (Beamish P. 2013) (Langton, D. and Campbell, A. 2011). As a result, this restaurant will be run by a group of five people. By obtaining a trading </w:t>
      </w:r>
      <w:proofErr w:type="spellStart"/>
      <w:r w:rsidRPr="00D35B30">
        <w:rPr>
          <w:rFonts w:ascii="Times New Roman" w:hAnsi="Times New Roman" w:cs="Times New Roman"/>
          <w:sz w:val="24"/>
          <w:szCs w:val="24"/>
        </w:rPr>
        <w:t>licence</w:t>
      </w:r>
      <w:proofErr w:type="spellEnd"/>
      <w:r w:rsidRPr="00D35B30">
        <w:rPr>
          <w:rFonts w:ascii="Times New Roman" w:hAnsi="Times New Roman" w:cs="Times New Roman"/>
          <w:sz w:val="24"/>
          <w:szCs w:val="24"/>
        </w:rPr>
        <w:t xml:space="preserve"> from the Municipality, this restaurant will be able to operate legally.</w:t>
      </w:r>
    </w:p>
    <w:p w14:paraId="3589C16D" w14:textId="77777777" w:rsidR="009E33A3" w:rsidRPr="00D35B30" w:rsidRDefault="009E33A3" w:rsidP="00D35B30">
      <w:pPr>
        <w:spacing w:line="360" w:lineRule="auto"/>
        <w:rPr>
          <w:rFonts w:ascii="Times New Roman" w:hAnsi="Times New Roman" w:cs="Times New Roman"/>
          <w:sz w:val="24"/>
          <w:szCs w:val="24"/>
        </w:rPr>
      </w:pPr>
      <w:r w:rsidRPr="00D35B30">
        <w:rPr>
          <w:rFonts w:ascii="Times New Roman" w:hAnsi="Times New Roman" w:cs="Times New Roman"/>
          <w:sz w:val="24"/>
          <w:szCs w:val="24"/>
        </w:rPr>
        <w:t>Summary of the start up</w:t>
      </w:r>
    </w:p>
    <w:p w14:paraId="00CE3C08" w14:textId="77777777" w:rsidR="00C36612" w:rsidRPr="00D35B30" w:rsidRDefault="00C36612" w:rsidP="00D35B30">
      <w:pPr>
        <w:spacing w:line="360" w:lineRule="auto"/>
        <w:rPr>
          <w:rFonts w:ascii="Times New Roman" w:hAnsi="Times New Roman" w:cs="Times New Roman"/>
          <w:sz w:val="24"/>
          <w:szCs w:val="24"/>
        </w:rPr>
      </w:pPr>
    </w:p>
    <w:p w14:paraId="02E1B2B0" w14:textId="77777777" w:rsidR="009E33A3" w:rsidRPr="00D35B30" w:rsidRDefault="00C36612" w:rsidP="00D35B30">
      <w:pPr>
        <w:spacing w:line="360" w:lineRule="auto"/>
        <w:rPr>
          <w:rFonts w:ascii="Times New Roman" w:hAnsi="Times New Roman" w:cs="Times New Roman"/>
          <w:sz w:val="24"/>
          <w:szCs w:val="24"/>
        </w:rPr>
      </w:pPr>
      <w:r w:rsidRPr="00D35B30">
        <w:rPr>
          <w:rFonts w:ascii="Times New Roman" w:hAnsi="Times New Roman" w:cs="Times New Roman"/>
          <w:sz w:val="24"/>
          <w:szCs w:val="24"/>
        </w:rPr>
        <w:t>The partners will cover the entire start-up cost. Buildings, furnishings, and other ornamentation are included in the start-up costs.</w:t>
      </w:r>
    </w:p>
    <w:p w14:paraId="2790AAC2" w14:textId="77777777" w:rsidR="00C36612" w:rsidRPr="00D35B30" w:rsidRDefault="00C36612" w:rsidP="00D35B30">
      <w:pPr>
        <w:spacing w:line="360" w:lineRule="auto"/>
        <w:rPr>
          <w:rFonts w:ascii="Times New Roman" w:hAnsi="Times New Roman" w:cs="Times New Roman"/>
          <w:sz w:val="24"/>
          <w:szCs w:val="24"/>
        </w:rPr>
      </w:pPr>
    </w:p>
    <w:p w14:paraId="73F3A8E1" w14:textId="77777777" w:rsidR="009E33A3" w:rsidRPr="00D35B30" w:rsidRDefault="009E33A3" w:rsidP="00D35B30">
      <w:pPr>
        <w:spacing w:line="360" w:lineRule="auto"/>
        <w:rPr>
          <w:rFonts w:ascii="Times New Roman" w:hAnsi="Times New Roman" w:cs="Times New Roman"/>
          <w:b/>
          <w:sz w:val="24"/>
          <w:szCs w:val="24"/>
        </w:rPr>
      </w:pPr>
      <w:bookmarkStart w:id="22" w:name="Products_and_service"/>
      <w:bookmarkStart w:id="23" w:name="_bookmark10"/>
      <w:bookmarkEnd w:id="22"/>
      <w:bookmarkEnd w:id="23"/>
      <w:r w:rsidRPr="00D35B30">
        <w:rPr>
          <w:rFonts w:ascii="Times New Roman" w:hAnsi="Times New Roman" w:cs="Times New Roman"/>
          <w:b/>
          <w:sz w:val="24"/>
          <w:szCs w:val="24"/>
        </w:rPr>
        <w:t>Products and service</w:t>
      </w:r>
    </w:p>
    <w:p w14:paraId="65A2AD78" w14:textId="77777777" w:rsidR="00C36612" w:rsidRPr="00D35B30" w:rsidRDefault="00C36612" w:rsidP="00D35B30">
      <w:pPr>
        <w:spacing w:line="360" w:lineRule="auto"/>
        <w:rPr>
          <w:rFonts w:ascii="Times New Roman" w:hAnsi="Times New Roman" w:cs="Times New Roman"/>
          <w:sz w:val="24"/>
          <w:szCs w:val="24"/>
        </w:rPr>
      </w:pPr>
    </w:p>
    <w:p w14:paraId="055887DC" w14:textId="782B8100" w:rsidR="009E33A3" w:rsidRPr="00D35B30" w:rsidRDefault="00C36612" w:rsidP="00D35B30">
      <w:pPr>
        <w:spacing w:line="360" w:lineRule="auto"/>
        <w:rPr>
          <w:rFonts w:ascii="Times New Roman" w:hAnsi="Times New Roman" w:cs="Times New Roman"/>
          <w:sz w:val="24"/>
          <w:szCs w:val="24"/>
        </w:rPr>
        <w:sectPr w:rsidR="009E33A3" w:rsidRPr="00D35B30">
          <w:pgSz w:w="12240" w:h="15840"/>
          <w:pgMar w:top="1440" w:right="780" w:bottom="1240" w:left="1120" w:header="0" w:footer="970" w:gutter="0"/>
          <w:cols w:space="720"/>
        </w:sectPr>
      </w:pPr>
      <w:r w:rsidRPr="00D35B30">
        <w:rPr>
          <w:rFonts w:ascii="Times New Roman" w:hAnsi="Times New Roman" w:cs="Times New Roman"/>
          <w:sz w:val="24"/>
          <w:szCs w:val="24"/>
        </w:rPr>
        <w:t>What a restaurant serves to its customers is what it sells. This business will feature products that are made at home. There are three types of items available.</w:t>
      </w:r>
    </w:p>
    <w:p w14:paraId="3060A82A" w14:textId="77777777" w:rsidR="009E33A3" w:rsidRPr="00D35B30" w:rsidRDefault="009E33A3" w:rsidP="00D35B30">
      <w:pPr>
        <w:spacing w:line="360" w:lineRule="auto"/>
        <w:rPr>
          <w:rFonts w:ascii="Times New Roman" w:hAnsi="Times New Roman" w:cs="Times New Roman"/>
          <w:sz w:val="24"/>
          <w:szCs w:val="24"/>
        </w:rPr>
      </w:pPr>
      <w:r w:rsidRPr="00D35B30">
        <w:rPr>
          <w:rFonts w:ascii="Times New Roman" w:hAnsi="Times New Roman" w:cs="Times New Roman"/>
          <w:sz w:val="24"/>
          <w:szCs w:val="24"/>
        </w:rPr>
        <w:lastRenderedPageBreak/>
        <w:t xml:space="preserve">Coffee of various </w:t>
      </w:r>
      <w:proofErr w:type="spellStart"/>
      <w:r w:rsidRPr="00D35B30">
        <w:rPr>
          <w:rFonts w:ascii="Times New Roman" w:hAnsi="Times New Roman" w:cs="Times New Roman"/>
          <w:sz w:val="24"/>
          <w:szCs w:val="24"/>
        </w:rPr>
        <w:t>flavours</w:t>
      </w:r>
      <w:proofErr w:type="spellEnd"/>
    </w:p>
    <w:p w14:paraId="0720114D" w14:textId="77777777" w:rsidR="009E33A3" w:rsidRPr="00D35B30" w:rsidRDefault="009E33A3" w:rsidP="00D35B30">
      <w:pPr>
        <w:spacing w:line="360" w:lineRule="auto"/>
        <w:rPr>
          <w:rFonts w:ascii="Times New Roman" w:hAnsi="Times New Roman" w:cs="Times New Roman"/>
          <w:sz w:val="24"/>
          <w:szCs w:val="24"/>
        </w:rPr>
      </w:pPr>
    </w:p>
    <w:p w14:paraId="744479BB" w14:textId="77777777" w:rsidR="009E33A3" w:rsidRPr="00D35B30" w:rsidRDefault="00C36612" w:rsidP="00D35B30">
      <w:pPr>
        <w:spacing w:line="360" w:lineRule="auto"/>
        <w:rPr>
          <w:rFonts w:ascii="Times New Roman" w:hAnsi="Times New Roman" w:cs="Times New Roman"/>
          <w:sz w:val="24"/>
          <w:szCs w:val="24"/>
        </w:rPr>
      </w:pPr>
      <w:r w:rsidRPr="00D35B30">
        <w:rPr>
          <w:rFonts w:ascii="Times New Roman" w:hAnsi="Times New Roman" w:cs="Times New Roman"/>
          <w:sz w:val="24"/>
          <w:szCs w:val="24"/>
        </w:rPr>
        <w:t>A wide variety of coffee is available. This Coffee Shop will serve a variety of coffees. Espresso (Short Black), Double Espresso (Doppio), Short Macchiato, Long Macchiato, Ristretto, Long Black (Americano), Café Latte, Cappuccino, etc. will be provided at this event..</w:t>
      </w:r>
    </w:p>
    <w:p w14:paraId="01FEF512" w14:textId="77777777" w:rsidR="009E33A3" w:rsidRPr="00D35B30" w:rsidRDefault="009E33A3" w:rsidP="00D35B30">
      <w:pPr>
        <w:spacing w:line="360" w:lineRule="auto"/>
        <w:rPr>
          <w:rFonts w:ascii="Times New Roman" w:hAnsi="Times New Roman" w:cs="Times New Roman"/>
          <w:sz w:val="24"/>
          <w:szCs w:val="24"/>
        </w:rPr>
      </w:pPr>
    </w:p>
    <w:p w14:paraId="2D0C6A03" w14:textId="77777777" w:rsidR="009E33A3" w:rsidRPr="00D35B30" w:rsidRDefault="009E33A3" w:rsidP="00D35B30">
      <w:pPr>
        <w:spacing w:line="360" w:lineRule="auto"/>
        <w:rPr>
          <w:rFonts w:ascii="Times New Roman" w:hAnsi="Times New Roman" w:cs="Times New Roman"/>
          <w:b/>
          <w:sz w:val="24"/>
          <w:szCs w:val="24"/>
        </w:rPr>
      </w:pPr>
      <w:r w:rsidRPr="00D35B30">
        <w:rPr>
          <w:rFonts w:ascii="Times New Roman" w:hAnsi="Times New Roman" w:cs="Times New Roman"/>
          <w:b/>
          <w:sz w:val="24"/>
          <w:szCs w:val="24"/>
        </w:rPr>
        <w:t>Fast food items</w:t>
      </w:r>
    </w:p>
    <w:p w14:paraId="504BD0F4" w14:textId="77777777" w:rsidR="009E33A3" w:rsidRPr="00D35B30" w:rsidRDefault="009E33A3" w:rsidP="00D35B30">
      <w:pPr>
        <w:spacing w:line="360" w:lineRule="auto"/>
        <w:rPr>
          <w:rFonts w:ascii="Times New Roman" w:hAnsi="Times New Roman" w:cs="Times New Roman"/>
          <w:sz w:val="24"/>
          <w:szCs w:val="24"/>
        </w:rPr>
      </w:pPr>
    </w:p>
    <w:p w14:paraId="079C05A6" w14:textId="77777777" w:rsidR="00C36612" w:rsidRPr="00D35B30" w:rsidRDefault="00C36612" w:rsidP="00D35B30">
      <w:pPr>
        <w:spacing w:line="360" w:lineRule="auto"/>
        <w:rPr>
          <w:rFonts w:ascii="Times New Roman" w:hAnsi="Times New Roman" w:cs="Times New Roman"/>
          <w:sz w:val="24"/>
          <w:szCs w:val="24"/>
        </w:rPr>
      </w:pPr>
      <w:r w:rsidRPr="00D35B30">
        <w:rPr>
          <w:rFonts w:ascii="Times New Roman" w:hAnsi="Times New Roman" w:cs="Times New Roman"/>
          <w:sz w:val="24"/>
          <w:szCs w:val="24"/>
        </w:rPr>
        <w:t>Fast food products include burgers, sandwiches, rolls, cakes, pastries, pizza, desserts, samosas, and more. This product is aimed at people who enjoy eating quick food.</w:t>
      </w:r>
    </w:p>
    <w:p w14:paraId="07915F17" w14:textId="77777777" w:rsidR="009E33A3" w:rsidRPr="00D35B30" w:rsidRDefault="009E33A3" w:rsidP="00D35B30">
      <w:pPr>
        <w:spacing w:line="360" w:lineRule="auto"/>
        <w:rPr>
          <w:rFonts w:ascii="Times New Roman" w:hAnsi="Times New Roman" w:cs="Times New Roman"/>
          <w:sz w:val="24"/>
          <w:szCs w:val="24"/>
        </w:rPr>
      </w:pPr>
      <w:r w:rsidRPr="00D35B30">
        <w:rPr>
          <w:rFonts w:ascii="Times New Roman" w:hAnsi="Times New Roman" w:cs="Times New Roman"/>
          <w:sz w:val="24"/>
          <w:szCs w:val="24"/>
        </w:rPr>
        <w:t>Drinks and juices</w:t>
      </w:r>
    </w:p>
    <w:p w14:paraId="6EF9A828" w14:textId="77777777" w:rsidR="009E33A3" w:rsidRPr="00D35B30" w:rsidRDefault="009E33A3" w:rsidP="00D35B30">
      <w:pPr>
        <w:spacing w:line="360" w:lineRule="auto"/>
        <w:rPr>
          <w:rFonts w:ascii="Times New Roman" w:hAnsi="Times New Roman" w:cs="Times New Roman"/>
          <w:sz w:val="24"/>
          <w:szCs w:val="24"/>
        </w:rPr>
      </w:pPr>
    </w:p>
    <w:p w14:paraId="7AB4E636" w14:textId="47320CBD" w:rsidR="009E33A3" w:rsidRPr="00D35B30" w:rsidRDefault="00C36612" w:rsidP="00D35B30">
      <w:pPr>
        <w:spacing w:line="360" w:lineRule="auto"/>
        <w:rPr>
          <w:rFonts w:ascii="Times New Roman" w:hAnsi="Times New Roman" w:cs="Times New Roman"/>
          <w:sz w:val="24"/>
          <w:szCs w:val="24"/>
        </w:rPr>
      </w:pPr>
      <w:r w:rsidRPr="00D35B30">
        <w:rPr>
          <w:rFonts w:ascii="Times New Roman" w:hAnsi="Times New Roman" w:cs="Times New Roman"/>
          <w:sz w:val="24"/>
          <w:szCs w:val="24"/>
        </w:rPr>
        <w:t xml:space="preserve">There will also be juice and other liquids. This contains a variety of fruit juices, cocktail juices, cold drinks, lassie, and several traditional British beverages. However, there may be a variety of additional products available dependent on consumer demand. Known for his ability to cook a wide variety of dishes, </w:t>
      </w:r>
      <w:r w:rsidR="00DD6804">
        <w:rPr>
          <w:rFonts w:ascii="Times New Roman" w:hAnsi="Times New Roman" w:cs="Times New Roman"/>
          <w:sz w:val="24"/>
          <w:szCs w:val="24"/>
        </w:rPr>
        <w:t>Jama</w:t>
      </w:r>
      <w:r w:rsidR="004745A4">
        <w:rPr>
          <w:rFonts w:ascii="Times New Roman" w:hAnsi="Times New Roman" w:cs="Times New Roman"/>
          <w:sz w:val="24"/>
          <w:szCs w:val="24"/>
        </w:rPr>
        <w:t>l’</w:t>
      </w:r>
      <w:r w:rsidRPr="00D35B30">
        <w:rPr>
          <w:rFonts w:ascii="Times New Roman" w:hAnsi="Times New Roman" w:cs="Times New Roman"/>
          <w:sz w:val="24"/>
          <w:szCs w:val="24"/>
        </w:rPr>
        <w:t>s name is synonymous with quality. Customers are likely to flock to his establishment within a short period of time because of his reputation and the quality of his meals.</w:t>
      </w:r>
    </w:p>
    <w:p w14:paraId="08F0A42D" w14:textId="77777777" w:rsidR="009E33A3" w:rsidRPr="00D35B30" w:rsidRDefault="009E33A3" w:rsidP="00D35B30">
      <w:pPr>
        <w:spacing w:line="360" w:lineRule="auto"/>
        <w:rPr>
          <w:rFonts w:ascii="Times New Roman" w:hAnsi="Times New Roman" w:cs="Times New Roman"/>
          <w:sz w:val="24"/>
          <w:szCs w:val="24"/>
        </w:rPr>
      </w:pPr>
      <w:bookmarkStart w:id="24" w:name="Market_analysis"/>
      <w:bookmarkStart w:id="25" w:name="_bookmark11"/>
      <w:bookmarkEnd w:id="24"/>
      <w:bookmarkEnd w:id="25"/>
      <w:r w:rsidRPr="00D35B30">
        <w:rPr>
          <w:rFonts w:ascii="Times New Roman" w:hAnsi="Times New Roman" w:cs="Times New Roman"/>
          <w:sz w:val="24"/>
          <w:szCs w:val="24"/>
        </w:rPr>
        <w:t>Market analysis</w:t>
      </w:r>
    </w:p>
    <w:p w14:paraId="12D6FDE2" w14:textId="77777777" w:rsidR="00C36612" w:rsidRPr="00D35B30" w:rsidRDefault="00C36612" w:rsidP="00D35B30">
      <w:pPr>
        <w:spacing w:line="360" w:lineRule="auto"/>
        <w:rPr>
          <w:rFonts w:ascii="Times New Roman" w:hAnsi="Times New Roman" w:cs="Times New Roman"/>
          <w:sz w:val="24"/>
          <w:szCs w:val="24"/>
        </w:rPr>
      </w:pPr>
      <w:bookmarkStart w:id="26" w:name="Market_segmentation_and_target_market"/>
      <w:bookmarkStart w:id="27" w:name="_bookmark12"/>
      <w:bookmarkEnd w:id="26"/>
      <w:bookmarkEnd w:id="27"/>
      <w:r w:rsidRPr="00D35B30">
        <w:rPr>
          <w:rFonts w:ascii="Times New Roman" w:hAnsi="Times New Roman" w:cs="Times New Roman"/>
          <w:sz w:val="24"/>
          <w:szCs w:val="24"/>
        </w:rPr>
        <w:t xml:space="preserve">A thorough examination of the market is a critical component of any business strategy. There is a thorough focus on the UK hospitality business in this Coffee Shop's market analysis. The UK hospitality business, one of the largest in the world, employs millions of people and contributes 13% of the country's overall revenue (Ham, C. and Humphries, R. 2017). In the foreseeable future, however, this impact is expected to grow even more (Gill, D. and </w:t>
      </w:r>
      <w:proofErr w:type="spellStart"/>
      <w:r w:rsidRPr="00D35B30">
        <w:rPr>
          <w:rFonts w:ascii="Times New Roman" w:hAnsi="Times New Roman" w:cs="Times New Roman"/>
          <w:sz w:val="24"/>
          <w:szCs w:val="24"/>
        </w:rPr>
        <w:t>Sgroi</w:t>
      </w:r>
      <w:proofErr w:type="spellEnd"/>
      <w:r w:rsidRPr="00D35B30">
        <w:rPr>
          <w:rFonts w:ascii="Times New Roman" w:hAnsi="Times New Roman" w:cs="Times New Roman"/>
          <w:sz w:val="24"/>
          <w:szCs w:val="24"/>
        </w:rPr>
        <w:t>, D. 2012). In this section, we'll go through many aspects of the market study and marketing strategy.</w:t>
      </w:r>
    </w:p>
    <w:p w14:paraId="5CD68F08" w14:textId="77777777" w:rsidR="00C36612" w:rsidRPr="00D35B30" w:rsidRDefault="00C36612" w:rsidP="00D35B30">
      <w:pPr>
        <w:spacing w:line="360" w:lineRule="auto"/>
        <w:rPr>
          <w:rFonts w:ascii="Times New Roman" w:hAnsi="Times New Roman" w:cs="Times New Roman"/>
          <w:sz w:val="24"/>
          <w:szCs w:val="24"/>
        </w:rPr>
      </w:pPr>
    </w:p>
    <w:p w14:paraId="2E3A0E22" w14:textId="77777777" w:rsidR="009E33A3" w:rsidRPr="007375C2" w:rsidRDefault="009E33A3" w:rsidP="007375C2">
      <w:pPr>
        <w:pStyle w:val="Heading1"/>
        <w:rPr>
          <w:rFonts w:ascii="Times New Roman" w:hAnsi="Times New Roman" w:cs="Times New Roman"/>
        </w:rPr>
      </w:pPr>
      <w:bookmarkStart w:id="28" w:name="_Toc89118945"/>
      <w:r w:rsidRPr="007375C2">
        <w:rPr>
          <w:rFonts w:ascii="Times New Roman" w:hAnsi="Times New Roman" w:cs="Times New Roman"/>
        </w:rPr>
        <w:t>Market segmentation and target market</w:t>
      </w:r>
      <w:bookmarkEnd w:id="28"/>
    </w:p>
    <w:p w14:paraId="043CFB3B" w14:textId="77777777" w:rsidR="00C36612" w:rsidRPr="00D35B30" w:rsidRDefault="00C36612" w:rsidP="00D35B30">
      <w:pPr>
        <w:spacing w:line="360" w:lineRule="auto"/>
        <w:rPr>
          <w:rFonts w:ascii="Times New Roman" w:hAnsi="Times New Roman" w:cs="Times New Roman"/>
          <w:sz w:val="24"/>
          <w:szCs w:val="24"/>
        </w:rPr>
      </w:pPr>
      <w:bookmarkStart w:id="29" w:name="Marketing_plan"/>
      <w:bookmarkStart w:id="30" w:name="_bookmark13"/>
      <w:bookmarkEnd w:id="29"/>
      <w:bookmarkEnd w:id="30"/>
      <w:r w:rsidRPr="00D35B30">
        <w:rPr>
          <w:rFonts w:ascii="Times New Roman" w:hAnsi="Times New Roman" w:cs="Times New Roman"/>
          <w:sz w:val="24"/>
          <w:szCs w:val="24"/>
        </w:rPr>
        <w:t>Market segmentation is based on a person's age and how they live their life. People in the middle class, low-income workers, students, and tourists are our primary customers (Gilbert, C. and Eyring, M. 2015). People are looking for low-cost coffee and snacks at the office because of rising living expenses. As a result, there are a big number of people who are willing to pay less for food. This</w:t>
      </w:r>
    </w:p>
    <w:p w14:paraId="327EC7D9" w14:textId="77777777" w:rsidR="00C36612" w:rsidRPr="00D35B30" w:rsidRDefault="00C36612" w:rsidP="00D35B30">
      <w:pPr>
        <w:spacing w:line="360" w:lineRule="auto"/>
        <w:rPr>
          <w:rFonts w:ascii="Times New Roman" w:hAnsi="Times New Roman" w:cs="Times New Roman"/>
          <w:sz w:val="24"/>
          <w:szCs w:val="24"/>
        </w:rPr>
      </w:pPr>
    </w:p>
    <w:p w14:paraId="44C59943" w14:textId="77777777" w:rsidR="00C36612" w:rsidRPr="00D35B30" w:rsidRDefault="00C36612" w:rsidP="00D35B30">
      <w:pPr>
        <w:spacing w:line="360" w:lineRule="auto"/>
        <w:rPr>
          <w:rFonts w:ascii="Times New Roman" w:hAnsi="Times New Roman" w:cs="Times New Roman"/>
          <w:sz w:val="24"/>
          <w:szCs w:val="24"/>
        </w:rPr>
      </w:pPr>
      <w:r w:rsidRPr="00D35B30">
        <w:rPr>
          <w:rFonts w:ascii="Times New Roman" w:hAnsi="Times New Roman" w:cs="Times New Roman"/>
          <w:sz w:val="24"/>
          <w:szCs w:val="24"/>
        </w:rPr>
        <w:t xml:space="preserve">Parker Street office workers are being targeted by the restaurant. As a result, our primary target market is </w:t>
      </w:r>
      <w:r w:rsidRPr="00D35B30">
        <w:rPr>
          <w:rFonts w:ascii="Times New Roman" w:hAnsi="Times New Roman" w:cs="Times New Roman"/>
          <w:sz w:val="24"/>
          <w:szCs w:val="24"/>
        </w:rPr>
        <w:lastRenderedPageBreak/>
        <w:t xml:space="preserve">middle- and low-income workers in a variety of </w:t>
      </w:r>
      <w:proofErr w:type="spellStart"/>
      <w:r w:rsidRPr="00D35B30">
        <w:rPr>
          <w:rFonts w:ascii="Times New Roman" w:hAnsi="Times New Roman" w:cs="Times New Roman"/>
          <w:sz w:val="24"/>
          <w:szCs w:val="24"/>
        </w:rPr>
        <w:t>organisations</w:t>
      </w:r>
      <w:proofErr w:type="spellEnd"/>
      <w:r w:rsidRPr="00D35B30">
        <w:rPr>
          <w:rFonts w:ascii="Times New Roman" w:hAnsi="Times New Roman" w:cs="Times New Roman"/>
          <w:sz w:val="24"/>
          <w:szCs w:val="24"/>
        </w:rPr>
        <w:t>. This group of people is looking for food at a reasonable price but in a clean and sanitary setting. In London, there are too many of these folks. Middle-class society is an excellent target market for any sector because of its ever-growing population. So, this is the demographic that this firm is aiming to reach.</w:t>
      </w:r>
    </w:p>
    <w:p w14:paraId="6B95797A" w14:textId="77777777" w:rsidR="00C36612" w:rsidRPr="00D35B30" w:rsidRDefault="00C36612" w:rsidP="00D35B30">
      <w:pPr>
        <w:spacing w:line="360" w:lineRule="auto"/>
        <w:rPr>
          <w:rFonts w:ascii="Times New Roman" w:hAnsi="Times New Roman" w:cs="Times New Roman"/>
          <w:sz w:val="24"/>
          <w:szCs w:val="24"/>
        </w:rPr>
      </w:pPr>
    </w:p>
    <w:p w14:paraId="60622ADD" w14:textId="77777777" w:rsidR="009E33A3" w:rsidRPr="00D35B30" w:rsidRDefault="009E33A3" w:rsidP="00D35B30">
      <w:pPr>
        <w:spacing w:line="360" w:lineRule="auto"/>
        <w:rPr>
          <w:rFonts w:ascii="Times New Roman" w:hAnsi="Times New Roman" w:cs="Times New Roman"/>
          <w:b/>
          <w:sz w:val="24"/>
          <w:szCs w:val="24"/>
        </w:rPr>
      </w:pPr>
      <w:r w:rsidRPr="00D35B30">
        <w:rPr>
          <w:rFonts w:ascii="Times New Roman" w:hAnsi="Times New Roman" w:cs="Times New Roman"/>
          <w:b/>
          <w:sz w:val="24"/>
          <w:szCs w:val="24"/>
        </w:rPr>
        <w:t>Marketing plan</w:t>
      </w:r>
    </w:p>
    <w:p w14:paraId="31134FB4" w14:textId="77777777" w:rsidR="00C36612" w:rsidRPr="00D35B30" w:rsidRDefault="00C36612" w:rsidP="00D35B30">
      <w:pPr>
        <w:spacing w:line="360" w:lineRule="auto"/>
        <w:rPr>
          <w:rFonts w:ascii="Times New Roman" w:hAnsi="Times New Roman" w:cs="Times New Roman"/>
          <w:sz w:val="24"/>
          <w:szCs w:val="24"/>
        </w:rPr>
      </w:pPr>
      <w:bookmarkStart w:id="31" w:name="Marketing_strategy"/>
      <w:bookmarkStart w:id="32" w:name="_bookmark14"/>
      <w:bookmarkEnd w:id="31"/>
      <w:bookmarkEnd w:id="32"/>
      <w:r w:rsidRPr="00D35B30">
        <w:rPr>
          <w:rFonts w:ascii="Times New Roman" w:hAnsi="Times New Roman" w:cs="Times New Roman"/>
          <w:sz w:val="24"/>
          <w:szCs w:val="24"/>
        </w:rPr>
        <w:t>The start-marketing up's plan is the only plan that can help it succeed (Ham, C. and Humphries, R. 2017). So, here is a breakdown of the marketing plan's components:</w:t>
      </w:r>
    </w:p>
    <w:p w14:paraId="4CE58A0D" w14:textId="77777777" w:rsidR="00C36612" w:rsidRPr="00D35B30" w:rsidRDefault="00C36612" w:rsidP="00D35B30">
      <w:pPr>
        <w:spacing w:line="360" w:lineRule="auto"/>
        <w:rPr>
          <w:rFonts w:ascii="Times New Roman" w:hAnsi="Times New Roman" w:cs="Times New Roman"/>
          <w:sz w:val="24"/>
          <w:szCs w:val="24"/>
        </w:rPr>
      </w:pPr>
    </w:p>
    <w:p w14:paraId="1CEDF083" w14:textId="77777777" w:rsidR="009E33A3" w:rsidRPr="007375C2" w:rsidRDefault="009E33A3" w:rsidP="007375C2">
      <w:pPr>
        <w:pStyle w:val="Heading1"/>
        <w:rPr>
          <w:rFonts w:ascii="Times New Roman" w:hAnsi="Times New Roman" w:cs="Times New Roman"/>
        </w:rPr>
      </w:pPr>
      <w:bookmarkStart w:id="33" w:name="_Toc89118946"/>
      <w:r w:rsidRPr="007375C2">
        <w:rPr>
          <w:rFonts w:ascii="Times New Roman" w:hAnsi="Times New Roman" w:cs="Times New Roman"/>
        </w:rPr>
        <w:t>Marketing strategy</w:t>
      </w:r>
      <w:bookmarkEnd w:id="33"/>
    </w:p>
    <w:p w14:paraId="6F30989F" w14:textId="77777777" w:rsidR="00C36612" w:rsidRPr="00D35B30" w:rsidRDefault="00C36612" w:rsidP="00D35B30">
      <w:pPr>
        <w:spacing w:line="360" w:lineRule="auto"/>
        <w:rPr>
          <w:rFonts w:ascii="Times New Roman" w:hAnsi="Times New Roman" w:cs="Times New Roman"/>
          <w:sz w:val="24"/>
          <w:szCs w:val="24"/>
        </w:rPr>
      </w:pPr>
      <w:bookmarkStart w:id="34" w:name="Pricing_strategy"/>
      <w:bookmarkStart w:id="35" w:name="_bookmark15"/>
      <w:bookmarkEnd w:id="34"/>
      <w:bookmarkEnd w:id="35"/>
      <w:r w:rsidRPr="00D35B30">
        <w:rPr>
          <w:rFonts w:ascii="Times New Roman" w:hAnsi="Times New Roman" w:cs="Times New Roman"/>
          <w:sz w:val="24"/>
          <w:szCs w:val="24"/>
        </w:rPr>
        <w:t>There is a lot of competition in the restaurant industry in the United Kingdom. There are countless restaurants and coffee shops in London, making it one of the world's most populous cities. To be successful, we need a strong and effective marketing strategy. Hygiene and the environment will be our primary priority. The phrase "Best coffee and snacks in a friendly setting" serves as the foundation of our business model. Again, we'll employ a variety of marketing tactics to attract our target audience.</w:t>
      </w:r>
    </w:p>
    <w:p w14:paraId="365BED18" w14:textId="77777777" w:rsidR="00C36612" w:rsidRPr="00D35B30" w:rsidRDefault="00C36612" w:rsidP="00D35B30">
      <w:pPr>
        <w:spacing w:line="360" w:lineRule="auto"/>
        <w:rPr>
          <w:rFonts w:ascii="Times New Roman" w:hAnsi="Times New Roman" w:cs="Times New Roman"/>
          <w:sz w:val="24"/>
          <w:szCs w:val="24"/>
        </w:rPr>
      </w:pPr>
    </w:p>
    <w:p w14:paraId="7FA389C2" w14:textId="77777777" w:rsidR="009E33A3" w:rsidRPr="007375C2" w:rsidRDefault="009E33A3" w:rsidP="007375C2">
      <w:pPr>
        <w:pStyle w:val="Heading1"/>
        <w:rPr>
          <w:rFonts w:ascii="Times New Roman" w:hAnsi="Times New Roman" w:cs="Times New Roman"/>
        </w:rPr>
      </w:pPr>
      <w:bookmarkStart w:id="36" w:name="_Toc89118947"/>
      <w:r w:rsidRPr="007375C2">
        <w:rPr>
          <w:rFonts w:ascii="Times New Roman" w:hAnsi="Times New Roman" w:cs="Times New Roman"/>
        </w:rPr>
        <w:t>Pricing strategy</w:t>
      </w:r>
      <w:bookmarkEnd w:id="36"/>
    </w:p>
    <w:p w14:paraId="3FE8C1BA" w14:textId="77777777" w:rsidR="00C36612" w:rsidRPr="00D35B30" w:rsidRDefault="00C36612" w:rsidP="00D35B30">
      <w:pPr>
        <w:spacing w:line="360" w:lineRule="auto"/>
        <w:rPr>
          <w:rFonts w:ascii="Times New Roman" w:hAnsi="Times New Roman" w:cs="Times New Roman"/>
          <w:sz w:val="24"/>
          <w:szCs w:val="24"/>
        </w:rPr>
      </w:pPr>
      <w:bookmarkStart w:id="37" w:name="Promotion_strategy"/>
      <w:bookmarkStart w:id="38" w:name="_bookmark16"/>
      <w:bookmarkEnd w:id="37"/>
      <w:bookmarkEnd w:id="38"/>
      <w:r w:rsidRPr="00D35B30">
        <w:rPr>
          <w:rFonts w:ascii="Times New Roman" w:hAnsi="Times New Roman" w:cs="Times New Roman"/>
          <w:sz w:val="24"/>
          <w:szCs w:val="24"/>
        </w:rPr>
        <w:t>In terms of pricing, we'll use a tactic known as "market skimming pricing.". For the coffee and snacks, we will use this method to charge a cheap price. This pricing plan will help us reach the intended market of Londoners with moderate to low incomes, which is exactly who we want to sell to.</w:t>
      </w:r>
    </w:p>
    <w:p w14:paraId="5F5CC5EC" w14:textId="77777777" w:rsidR="00C36612" w:rsidRPr="00D35B30" w:rsidRDefault="00C36612" w:rsidP="00D35B30">
      <w:pPr>
        <w:spacing w:line="360" w:lineRule="auto"/>
        <w:rPr>
          <w:rFonts w:ascii="Times New Roman" w:hAnsi="Times New Roman" w:cs="Times New Roman"/>
          <w:sz w:val="24"/>
          <w:szCs w:val="24"/>
        </w:rPr>
      </w:pPr>
    </w:p>
    <w:p w14:paraId="0521E846" w14:textId="77777777" w:rsidR="009E33A3" w:rsidRPr="00D35B30" w:rsidRDefault="009E33A3" w:rsidP="00D35B30">
      <w:pPr>
        <w:spacing w:line="360" w:lineRule="auto"/>
        <w:rPr>
          <w:rFonts w:ascii="Times New Roman" w:hAnsi="Times New Roman" w:cs="Times New Roman"/>
          <w:b/>
          <w:sz w:val="24"/>
          <w:szCs w:val="24"/>
        </w:rPr>
      </w:pPr>
      <w:r w:rsidRPr="00D35B30">
        <w:rPr>
          <w:rFonts w:ascii="Times New Roman" w:hAnsi="Times New Roman" w:cs="Times New Roman"/>
          <w:b/>
          <w:sz w:val="24"/>
          <w:szCs w:val="24"/>
        </w:rPr>
        <w:t>Promotion strategy</w:t>
      </w:r>
    </w:p>
    <w:p w14:paraId="00D86A60" w14:textId="77777777" w:rsidR="00C36612" w:rsidRPr="00D35B30" w:rsidRDefault="00C36612" w:rsidP="00D35B30">
      <w:pPr>
        <w:spacing w:line="360" w:lineRule="auto"/>
        <w:rPr>
          <w:rFonts w:ascii="Times New Roman" w:hAnsi="Times New Roman" w:cs="Times New Roman"/>
          <w:sz w:val="24"/>
          <w:szCs w:val="24"/>
        </w:rPr>
      </w:pPr>
      <w:r w:rsidRPr="00D35B30">
        <w:rPr>
          <w:rFonts w:ascii="Times New Roman" w:hAnsi="Times New Roman" w:cs="Times New Roman"/>
          <w:sz w:val="24"/>
          <w:szCs w:val="24"/>
        </w:rPr>
        <w:t>Creating promotional initiatives for a new business is essential (Mullins, J. and Walker, O. 2013). An effective promotional campaign can help restaurants stand out from the crowd in a highly competitive market. However, in this area of work, we'll be using social media, newspapers, and brochures to promote ourselves. Paid adverts will be placed on Facebook and Twitter in order to reach a specific demographic of clients. Paid adverts will also appear in a variety of newspapers and food magazines. The distribution of some leaflets can also be done to</w:t>
      </w:r>
    </w:p>
    <w:p w14:paraId="0975870C" w14:textId="77777777" w:rsidR="00C36612" w:rsidRPr="00D35B30" w:rsidRDefault="00C36612" w:rsidP="00D35B30">
      <w:pPr>
        <w:spacing w:line="360" w:lineRule="auto"/>
        <w:rPr>
          <w:rFonts w:ascii="Times New Roman" w:hAnsi="Times New Roman" w:cs="Times New Roman"/>
          <w:sz w:val="24"/>
          <w:szCs w:val="24"/>
        </w:rPr>
      </w:pPr>
    </w:p>
    <w:p w14:paraId="7CCA843D" w14:textId="77777777" w:rsidR="009E33A3" w:rsidRPr="00D35B30" w:rsidRDefault="00C36612" w:rsidP="00D35B30">
      <w:pPr>
        <w:spacing w:line="360" w:lineRule="auto"/>
        <w:rPr>
          <w:rFonts w:ascii="Times New Roman" w:hAnsi="Times New Roman" w:cs="Times New Roman"/>
          <w:sz w:val="24"/>
          <w:szCs w:val="24"/>
        </w:rPr>
      </w:pPr>
      <w:r w:rsidRPr="00D35B30">
        <w:rPr>
          <w:rFonts w:ascii="Times New Roman" w:hAnsi="Times New Roman" w:cs="Times New Roman"/>
          <w:sz w:val="24"/>
          <w:szCs w:val="24"/>
        </w:rPr>
        <w:t>the intended audience. In addition, there will be promotional reductions for clients in the beginning. Customers will be enticed with a 20% discount at the start of the week.</w:t>
      </w:r>
    </w:p>
    <w:p w14:paraId="00401C4D" w14:textId="77777777" w:rsidR="009E33A3" w:rsidRPr="00D35B30" w:rsidRDefault="009E33A3" w:rsidP="00D35B30">
      <w:pPr>
        <w:spacing w:line="360" w:lineRule="auto"/>
        <w:rPr>
          <w:rFonts w:ascii="Times New Roman" w:hAnsi="Times New Roman" w:cs="Times New Roman"/>
          <w:sz w:val="24"/>
          <w:szCs w:val="24"/>
        </w:rPr>
      </w:pPr>
    </w:p>
    <w:p w14:paraId="368A62B5" w14:textId="77777777" w:rsidR="009E33A3" w:rsidRPr="00D35B30" w:rsidRDefault="009E33A3" w:rsidP="00D35B30">
      <w:pPr>
        <w:spacing w:line="360" w:lineRule="auto"/>
        <w:rPr>
          <w:rFonts w:ascii="Times New Roman" w:hAnsi="Times New Roman" w:cs="Times New Roman"/>
          <w:b/>
          <w:sz w:val="24"/>
          <w:szCs w:val="24"/>
        </w:rPr>
      </w:pPr>
      <w:bookmarkStart w:id="39" w:name="Location"/>
      <w:bookmarkStart w:id="40" w:name="_bookmark17"/>
      <w:bookmarkEnd w:id="39"/>
      <w:bookmarkEnd w:id="40"/>
      <w:r w:rsidRPr="00D35B30">
        <w:rPr>
          <w:rFonts w:ascii="Times New Roman" w:hAnsi="Times New Roman" w:cs="Times New Roman"/>
          <w:b/>
          <w:sz w:val="24"/>
          <w:szCs w:val="24"/>
        </w:rPr>
        <w:lastRenderedPageBreak/>
        <w:t>Location</w:t>
      </w:r>
    </w:p>
    <w:p w14:paraId="75F97E16" w14:textId="77777777" w:rsidR="009E33A3" w:rsidRPr="00D35B30" w:rsidRDefault="00C36612" w:rsidP="00D35B30">
      <w:pPr>
        <w:spacing w:line="360" w:lineRule="auto"/>
        <w:rPr>
          <w:rFonts w:ascii="Times New Roman" w:hAnsi="Times New Roman" w:cs="Times New Roman"/>
          <w:sz w:val="24"/>
          <w:szCs w:val="24"/>
        </w:rPr>
      </w:pPr>
      <w:r w:rsidRPr="00D35B30">
        <w:rPr>
          <w:rFonts w:ascii="Times New Roman" w:hAnsi="Times New Roman" w:cs="Times New Roman"/>
          <w:sz w:val="24"/>
          <w:szCs w:val="24"/>
        </w:rPr>
        <w:t xml:space="preserve">A popular business district in London, Parker Street is also home to several colleges. As a result, there are a lot of people on this street looking for coffee and other goodies. Furthermore, students spend much of their time </w:t>
      </w:r>
      <w:proofErr w:type="spellStart"/>
      <w:r w:rsidRPr="00D35B30">
        <w:rPr>
          <w:rFonts w:ascii="Times New Roman" w:hAnsi="Times New Roman" w:cs="Times New Roman"/>
          <w:sz w:val="24"/>
          <w:szCs w:val="24"/>
        </w:rPr>
        <w:t>socialising</w:t>
      </w:r>
      <w:proofErr w:type="spellEnd"/>
      <w:r w:rsidRPr="00D35B30">
        <w:rPr>
          <w:rFonts w:ascii="Times New Roman" w:hAnsi="Times New Roman" w:cs="Times New Roman"/>
          <w:sz w:val="24"/>
          <w:szCs w:val="24"/>
        </w:rPr>
        <w:t xml:space="preserve"> with other students. At other words, the firm will do well in the chosen location since it is suited to it. At the beginning of the month, it is expected that there would be 120 consumers every day.</w:t>
      </w:r>
    </w:p>
    <w:p w14:paraId="1F6B8C00" w14:textId="77777777" w:rsidR="00815039" w:rsidRDefault="00815039" w:rsidP="00D35B30">
      <w:pPr>
        <w:spacing w:line="360" w:lineRule="auto"/>
        <w:rPr>
          <w:rFonts w:ascii="Times New Roman" w:hAnsi="Times New Roman" w:cs="Times New Roman"/>
          <w:sz w:val="24"/>
          <w:szCs w:val="24"/>
        </w:rPr>
      </w:pPr>
      <w:bookmarkStart w:id="41" w:name="Competition"/>
      <w:bookmarkStart w:id="42" w:name="_bookmark18"/>
      <w:bookmarkEnd w:id="41"/>
      <w:bookmarkEnd w:id="42"/>
    </w:p>
    <w:p w14:paraId="7F671364" w14:textId="676B6E18" w:rsidR="009E33A3" w:rsidRPr="00D35B30" w:rsidRDefault="009E33A3" w:rsidP="00D35B30">
      <w:pPr>
        <w:spacing w:line="360" w:lineRule="auto"/>
        <w:rPr>
          <w:rFonts w:ascii="Times New Roman" w:hAnsi="Times New Roman" w:cs="Times New Roman"/>
          <w:sz w:val="24"/>
          <w:szCs w:val="24"/>
        </w:rPr>
      </w:pPr>
      <w:r w:rsidRPr="00D35B30">
        <w:rPr>
          <w:rFonts w:ascii="Times New Roman" w:hAnsi="Times New Roman" w:cs="Times New Roman"/>
          <w:sz w:val="24"/>
          <w:szCs w:val="24"/>
        </w:rPr>
        <w:t>Competition</w:t>
      </w:r>
    </w:p>
    <w:p w14:paraId="305FD7D8" w14:textId="77777777" w:rsidR="00C36612" w:rsidRPr="00D35B30" w:rsidRDefault="00C36612" w:rsidP="00D35B30">
      <w:pPr>
        <w:spacing w:line="360" w:lineRule="auto"/>
        <w:rPr>
          <w:rFonts w:ascii="Times New Roman" w:hAnsi="Times New Roman" w:cs="Times New Roman"/>
          <w:sz w:val="24"/>
          <w:szCs w:val="24"/>
        </w:rPr>
      </w:pPr>
      <w:bookmarkStart w:id="43" w:name="Star_Coffee_and_snacks"/>
      <w:bookmarkStart w:id="44" w:name="_bookmark19"/>
      <w:bookmarkEnd w:id="43"/>
      <w:bookmarkEnd w:id="44"/>
      <w:r w:rsidRPr="00D35B30">
        <w:rPr>
          <w:rFonts w:ascii="Times New Roman" w:hAnsi="Times New Roman" w:cs="Times New Roman"/>
          <w:sz w:val="24"/>
          <w:szCs w:val="24"/>
        </w:rPr>
        <w:t>London's eateries and coffee shops face a fiercely competitive marketplace, as previously stated. Nearly nine eateries and coffee shops may be found on Parker Street. The following are the top nine competitors of the nine listed above:</w:t>
      </w:r>
    </w:p>
    <w:p w14:paraId="67E83E53" w14:textId="77777777" w:rsidR="00C36612" w:rsidRPr="00D35B30" w:rsidRDefault="00C36612" w:rsidP="00D35B30">
      <w:pPr>
        <w:spacing w:line="360" w:lineRule="auto"/>
        <w:rPr>
          <w:rFonts w:ascii="Times New Roman" w:hAnsi="Times New Roman" w:cs="Times New Roman"/>
          <w:sz w:val="24"/>
          <w:szCs w:val="24"/>
        </w:rPr>
      </w:pPr>
    </w:p>
    <w:p w14:paraId="53ABF395" w14:textId="77777777" w:rsidR="009E33A3" w:rsidRPr="007375C2" w:rsidRDefault="009E33A3" w:rsidP="007375C2">
      <w:pPr>
        <w:pStyle w:val="Heading1"/>
        <w:rPr>
          <w:rFonts w:ascii="Times New Roman" w:hAnsi="Times New Roman" w:cs="Times New Roman"/>
        </w:rPr>
      </w:pPr>
      <w:bookmarkStart w:id="45" w:name="_Toc89118948"/>
      <w:r w:rsidRPr="007375C2">
        <w:rPr>
          <w:rFonts w:ascii="Times New Roman" w:hAnsi="Times New Roman" w:cs="Times New Roman"/>
        </w:rPr>
        <w:t>Star Coffee and snacks</w:t>
      </w:r>
      <w:bookmarkEnd w:id="45"/>
    </w:p>
    <w:p w14:paraId="06AC7785" w14:textId="77777777" w:rsidR="00C36612" w:rsidRPr="00D35B30" w:rsidRDefault="00C36612" w:rsidP="00D35B30">
      <w:pPr>
        <w:spacing w:line="360" w:lineRule="auto"/>
        <w:rPr>
          <w:rFonts w:ascii="Times New Roman" w:hAnsi="Times New Roman" w:cs="Times New Roman"/>
          <w:sz w:val="24"/>
          <w:szCs w:val="24"/>
        </w:rPr>
      </w:pPr>
      <w:bookmarkStart w:id="46" w:name="Indian_Bistro"/>
      <w:bookmarkStart w:id="47" w:name="_bookmark20"/>
      <w:bookmarkEnd w:id="46"/>
      <w:bookmarkEnd w:id="47"/>
      <w:r w:rsidRPr="00D35B30">
        <w:rPr>
          <w:rFonts w:ascii="Times New Roman" w:hAnsi="Times New Roman" w:cs="Times New Roman"/>
          <w:sz w:val="24"/>
          <w:szCs w:val="24"/>
        </w:rPr>
        <w:t>This is a 5,000-square-foot restaurant that serves a wide variety of cuisines. There are a total of 25 employees at this company. Bangladeshi and Indian clients go to this coffee shop on a daily basis, and the proprietor is Bangladeshi. An annual turnover of £25 million has been achieved by this Coffee Shop in 2017. Market penetration pricing strategy is employed by the owner. Here, you may find Bangladeshi, Indian, Chinese, and British cuisines of all kinds.</w:t>
      </w:r>
    </w:p>
    <w:p w14:paraId="2171DB5F" w14:textId="77777777" w:rsidR="00C36612" w:rsidRPr="00D35B30" w:rsidRDefault="00C36612" w:rsidP="00D35B30">
      <w:pPr>
        <w:spacing w:line="360" w:lineRule="auto"/>
        <w:rPr>
          <w:rFonts w:ascii="Times New Roman" w:hAnsi="Times New Roman" w:cs="Times New Roman"/>
          <w:sz w:val="24"/>
          <w:szCs w:val="24"/>
        </w:rPr>
      </w:pPr>
    </w:p>
    <w:p w14:paraId="27F98BE0" w14:textId="77777777" w:rsidR="009E33A3" w:rsidRPr="00D35B30" w:rsidRDefault="009E33A3" w:rsidP="00D35B30">
      <w:pPr>
        <w:spacing w:line="360" w:lineRule="auto"/>
        <w:rPr>
          <w:rFonts w:ascii="Times New Roman" w:hAnsi="Times New Roman" w:cs="Times New Roman"/>
          <w:sz w:val="24"/>
          <w:szCs w:val="24"/>
        </w:rPr>
      </w:pPr>
      <w:r w:rsidRPr="00D35B30">
        <w:rPr>
          <w:rFonts w:ascii="Times New Roman" w:hAnsi="Times New Roman" w:cs="Times New Roman"/>
          <w:sz w:val="24"/>
          <w:szCs w:val="24"/>
        </w:rPr>
        <w:t>Indian Bistro</w:t>
      </w:r>
    </w:p>
    <w:p w14:paraId="2B77EB57" w14:textId="77777777" w:rsidR="00C36612" w:rsidRPr="00D35B30" w:rsidRDefault="00C36612" w:rsidP="00D35B30">
      <w:pPr>
        <w:spacing w:line="360" w:lineRule="auto"/>
        <w:rPr>
          <w:rFonts w:ascii="Times New Roman" w:hAnsi="Times New Roman" w:cs="Times New Roman"/>
          <w:sz w:val="24"/>
          <w:szCs w:val="24"/>
        </w:rPr>
      </w:pPr>
      <w:bookmarkStart w:id="48" w:name="Coffee_mania"/>
      <w:bookmarkStart w:id="49" w:name="_bookmark21"/>
      <w:bookmarkEnd w:id="48"/>
      <w:bookmarkEnd w:id="49"/>
    </w:p>
    <w:p w14:paraId="328C2FB7" w14:textId="77777777" w:rsidR="00C36612" w:rsidRPr="00D35B30" w:rsidRDefault="00C36612" w:rsidP="00D35B30">
      <w:pPr>
        <w:spacing w:line="360" w:lineRule="auto"/>
        <w:rPr>
          <w:rFonts w:ascii="Times New Roman" w:hAnsi="Times New Roman" w:cs="Times New Roman"/>
          <w:sz w:val="24"/>
          <w:szCs w:val="24"/>
        </w:rPr>
      </w:pPr>
      <w:r w:rsidRPr="00D35B30">
        <w:rPr>
          <w:rFonts w:ascii="Times New Roman" w:hAnsi="Times New Roman" w:cs="Times New Roman"/>
          <w:sz w:val="24"/>
          <w:szCs w:val="24"/>
        </w:rPr>
        <w:t>4,000 square feet is the size of this full-fledged coffee shop on Parker Street. The total number of employees is 22. It's a popular hangout among Indians, and the proprietor is from the country. An annual turnover of £19 million has been achieved by this Coffee Shop in 2017. There is a middle price, however food items can cost a lot of money. Here, you may find Bangladeshi, Indian, Chinese, and British cuisines of all kinds.</w:t>
      </w:r>
    </w:p>
    <w:p w14:paraId="470F416B" w14:textId="77777777" w:rsidR="00C36612" w:rsidRPr="00D35B30" w:rsidRDefault="00C36612" w:rsidP="00D35B30">
      <w:pPr>
        <w:spacing w:line="360" w:lineRule="auto"/>
        <w:rPr>
          <w:rFonts w:ascii="Times New Roman" w:hAnsi="Times New Roman" w:cs="Times New Roman"/>
          <w:sz w:val="24"/>
          <w:szCs w:val="24"/>
        </w:rPr>
      </w:pPr>
    </w:p>
    <w:p w14:paraId="2F4D79B8" w14:textId="77777777" w:rsidR="009E33A3" w:rsidRPr="00D35B30" w:rsidRDefault="009E33A3" w:rsidP="00D35B30">
      <w:pPr>
        <w:spacing w:line="360" w:lineRule="auto"/>
        <w:rPr>
          <w:rFonts w:ascii="Times New Roman" w:hAnsi="Times New Roman" w:cs="Times New Roman"/>
          <w:sz w:val="24"/>
          <w:szCs w:val="24"/>
        </w:rPr>
      </w:pPr>
      <w:r w:rsidRPr="00D35B30">
        <w:rPr>
          <w:rFonts w:ascii="Times New Roman" w:hAnsi="Times New Roman" w:cs="Times New Roman"/>
          <w:sz w:val="24"/>
          <w:szCs w:val="24"/>
        </w:rPr>
        <w:t>Coffee mania</w:t>
      </w:r>
    </w:p>
    <w:p w14:paraId="4A434523" w14:textId="77777777" w:rsidR="009E33A3" w:rsidRPr="00D35B30" w:rsidRDefault="00C36612" w:rsidP="00D35B30">
      <w:pPr>
        <w:spacing w:line="360" w:lineRule="auto"/>
        <w:rPr>
          <w:rFonts w:ascii="Times New Roman" w:hAnsi="Times New Roman" w:cs="Times New Roman"/>
          <w:sz w:val="24"/>
          <w:szCs w:val="24"/>
        </w:rPr>
      </w:pPr>
      <w:r w:rsidRPr="00D35B30">
        <w:rPr>
          <w:rFonts w:ascii="Times New Roman" w:hAnsi="Times New Roman" w:cs="Times New Roman"/>
          <w:sz w:val="24"/>
          <w:szCs w:val="24"/>
        </w:rPr>
        <w:t>Fast food and coffee establishment Coffee mania is located on Parker street. Despite its modest size, it employs an impressive eight people. This restaurant serves a variety of quick food, coffee, tea, and other beverages. This eatery brought around £12 million in revenue last year. Quality and price are in the middle range.</w:t>
      </w:r>
    </w:p>
    <w:p w14:paraId="45D9354C" w14:textId="77777777" w:rsidR="00CB5F43" w:rsidRDefault="00CB5F43" w:rsidP="00D35B30">
      <w:pPr>
        <w:spacing w:line="360" w:lineRule="auto"/>
        <w:rPr>
          <w:rFonts w:ascii="Times New Roman" w:hAnsi="Times New Roman" w:cs="Times New Roman"/>
          <w:sz w:val="24"/>
          <w:szCs w:val="24"/>
        </w:rPr>
      </w:pPr>
      <w:bookmarkStart w:id="50" w:name="Management_and_operation"/>
      <w:bookmarkStart w:id="51" w:name="_bookmark22"/>
      <w:bookmarkEnd w:id="50"/>
      <w:bookmarkEnd w:id="51"/>
    </w:p>
    <w:p w14:paraId="11C01986" w14:textId="5A212D71" w:rsidR="009E33A3" w:rsidRPr="00D35B30" w:rsidRDefault="009E33A3" w:rsidP="00D35B30">
      <w:pPr>
        <w:spacing w:line="360" w:lineRule="auto"/>
        <w:rPr>
          <w:rFonts w:ascii="Times New Roman" w:hAnsi="Times New Roman" w:cs="Times New Roman"/>
          <w:sz w:val="24"/>
          <w:szCs w:val="24"/>
        </w:rPr>
      </w:pPr>
      <w:r w:rsidRPr="00D35B30">
        <w:rPr>
          <w:rFonts w:ascii="Times New Roman" w:hAnsi="Times New Roman" w:cs="Times New Roman"/>
          <w:sz w:val="24"/>
          <w:szCs w:val="24"/>
        </w:rPr>
        <w:lastRenderedPageBreak/>
        <w:t>Management and operation</w:t>
      </w:r>
    </w:p>
    <w:p w14:paraId="119FD9F0" w14:textId="1DEAFB83" w:rsidR="002C5C91" w:rsidRPr="00D35B30" w:rsidRDefault="002C5C91" w:rsidP="00D35B30">
      <w:pPr>
        <w:spacing w:line="360" w:lineRule="auto"/>
        <w:rPr>
          <w:rFonts w:ascii="Times New Roman" w:hAnsi="Times New Roman" w:cs="Times New Roman"/>
          <w:sz w:val="24"/>
          <w:szCs w:val="24"/>
        </w:rPr>
      </w:pPr>
      <w:bookmarkStart w:id="52" w:name="Purchase"/>
      <w:bookmarkStart w:id="53" w:name="_bookmark23"/>
      <w:bookmarkEnd w:id="52"/>
      <w:bookmarkEnd w:id="53"/>
      <w:r w:rsidRPr="00D35B30">
        <w:rPr>
          <w:rFonts w:ascii="Times New Roman" w:hAnsi="Times New Roman" w:cs="Times New Roman"/>
          <w:sz w:val="24"/>
          <w:szCs w:val="24"/>
        </w:rPr>
        <w:t xml:space="preserve">The operation will be carried out by both active partners. In the kitchen, </w:t>
      </w:r>
      <w:r w:rsidR="004745A4">
        <w:rPr>
          <w:rFonts w:ascii="Times New Roman" w:hAnsi="Times New Roman" w:cs="Times New Roman"/>
          <w:sz w:val="24"/>
          <w:szCs w:val="24"/>
        </w:rPr>
        <w:t xml:space="preserve">my friend Jamal </w:t>
      </w:r>
      <w:r w:rsidRPr="00D35B30">
        <w:rPr>
          <w:rFonts w:ascii="Times New Roman" w:hAnsi="Times New Roman" w:cs="Times New Roman"/>
          <w:sz w:val="24"/>
          <w:szCs w:val="24"/>
        </w:rPr>
        <w:t xml:space="preserve">will be in control, and in management, </w:t>
      </w:r>
      <w:r w:rsidR="004745A4">
        <w:rPr>
          <w:rFonts w:ascii="Times New Roman" w:hAnsi="Times New Roman" w:cs="Times New Roman"/>
          <w:sz w:val="24"/>
          <w:szCs w:val="24"/>
        </w:rPr>
        <w:t>myself</w:t>
      </w:r>
      <w:r w:rsidRPr="00D35B30">
        <w:rPr>
          <w:rFonts w:ascii="Times New Roman" w:hAnsi="Times New Roman" w:cs="Times New Roman"/>
          <w:sz w:val="24"/>
          <w:szCs w:val="24"/>
        </w:rPr>
        <w:t xml:space="preserve"> will be in command. There are a number of management-related difficulties, including:</w:t>
      </w:r>
    </w:p>
    <w:p w14:paraId="3C787EC4" w14:textId="77777777" w:rsidR="002C5C91" w:rsidRPr="00D35B30" w:rsidRDefault="002C5C91" w:rsidP="00D35B30">
      <w:pPr>
        <w:spacing w:line="360" w:lineRule="auto"/>
        <w:rPr>
          <w:rFonts w:ascii="Times New Roman" w:hAnsi="Times New Roman" w:cs="Times New Roman"/>
          <w:sz w:val="24"/>
          <w:szCs w:val="24"/>
        </w:rPr>
      </w:pPr>
    </w:p>
    <w:p w14:paraId="75A3EFFB" w14:textId="77777777" w:rsidR="009E33A3" w:rsidRPr="00D35B30" w:rsidRDefault="009E33A3" w:rsidP="00D35B30">
      <w:pPr>
        <w:spacing w:line="360" w:lineRule="auto"/>
        <w:rPr>
          <w:rFonts w:ascii="Times New Roman" w:hAnsi="Times New Roman" w:cs="Times New Roman"/>
          <w:b/>
          <w:sz w:val="24"/>
          <w:szCs w:val="24"/>
        </w:rPr>
      </w:pPr>
      <w:r w:rsidRPr="00D35B30">
        <w:rPr>
          <w:rFonts w:ascii="Times New Roman" w:hAnsi="Times New Roman" w:cs="Times New Roman"/>
          <w:b/>
          <w:sz w:val="24"/>
          <w:szCs w:val="24"/>
        </w:rPr>
        <w:t>Purchase</w:t>
      </w:r>
    </w:p>
    <w:p w14:paraId="2D3A54AA" w14:textId="77777777" w:rsidR="002C5C91" w:rsidRPr="00D35B30" w:rsidRDefault="002C5C91" w:rsidP="00D35B30">
      <w:pPr>
        <w:spacing w:line="360" w:lineRule="auto"/>
        <w:rPr>
          <w:rFonts w:ascii="Times New Roman" w:hAnsi="Times New Roman" w:cs="Times New Roman"/>
          <w:sz w:val="24"/>
          <w:szCs w:val="24"/>
        </w:rPr>
      </w:pPr>
      <w:bookmarkStart w:id="54" w:name="Inventory"/>
      <w:bookmarkStart w:id="55" w:name="_bookmark24"/>
      <w:bookmarkEnd w:id="54"/>
      <w:bookmarkEnd w:id="55"/>
    </w:p>
    <w:p w14:paraId="31CEC790" w14:textId="2F4FCF79" w:rsidR="002C5C91" w:rsidRPr="00D35B30" w:rsidRDefault="004745A4" w:rsidP="00D35B30">
      <w:pPr>
        <w:spacing w:line="360" w:lineRule="auto"/>
        <w:rPr>
          <w:rFonts w:ascii="Times New Roman" w:hAnsi="Times New Roman" w:cs="Times New Roman"/>
          <w:sz w:val="24"/>
          <w:szCs w:val="24"/>
        </w:rPr>
      </w:pPr>
      <w:r>
        <w:rPr>
          <w:rFonts w:ascii="Times New Roman" w:hAnsi="Times New Roman" w:cs="Times New Roman"/>
          <w:sz w:val="24"/>
          <w:szCs w:val="24"/>
        </w:rPr>
        <w:t>I</w:t>
      </w:r>
      <w:r w:rsidR="002C5C91" w:rsidRPr="00D35B30">
        <w:rPr>
          <w:rFonts w:ascii="Times New Roman" w:hAnsi="Times New Roman" w:cs="Times New Roman"/>
          <w:sz w:val="24"/>
          <w:szCs w:val="24"/>
        </w:rPr>
        <w:t xml:space="preserve"> will </w:t>
      </w:r>
      <w:proofErr w:type="gramStart"/>
      <w:r w:rsidR="002C5C91" w:rsidRPr="00D35B30">
        <w:rPr>
          <w:rFonts w:ascii="Times New Roman" w:hAnsi="Times New Roman" w:cs="Times New Roman"/>
          <w:sz w:val="24"/>
          <w:szCs w:val="24"/>
        </w:rPr>
        <w:t>be in charge of</w:t>
      </w:r>
      <w:proofErr w:type="gramEnd"/>
      <w:r w:rsidR="002C5C91" w:rsidRPr="00D35B30">
        <w:rPr>
          <w:rFonts w:ascii="Times New Roman" w:hAnsi="Times New Roman" w:cs="Times New Roman"/>
          <w:sz w:val="24"/>
          <w:szCs w:val="24"/>
        </w:rPr>
        <w:t xml:space="preserve"> making purchases</w:t>
      </w:r>
      <w:r>
        <w:rPr>
          <w:rFonts w:ascii="Times New Roman" w:hAnsi="Times New Roman" w:cs="Times New Roman"/>
          <w:sz w:val="24"/>
          <w:szCs w:val="24"/>
        </w:rPr>
        <w:t>,</w:t>
      </w:r>
      <w:r w:rsidR="002C5C91" w:rsidRPr="00D35B30">
        <w:rPr>
          <w:rFonts w:ascii="Times New Roman" w:hAnsi="Times New Roman" w:cs="Times New Roman"/>
          <w:sz w:val="24"/>
          <w:szCs w:val="24"/>
        </w:rPr>
        <w:t xml:space="preserve"> </w:t>
      </w:r>
      <w:r>
        <w:rPr>
          <w:rFonts w:ascii="Times New Roman" w:hAnsi="Times New Roman" w:cs="Times New Roman"/>
          <w:sz w:val="24"/>
          <w:szCs w:val="24"/>
        </w:rPr>
        <w:t>to</w:t>
      </w:r>
      <w:r w:rsidR="002C5C91" w:rsidRPr="00D35B30">
        <w:rPr>
          <w:rFonts w:ascii="Times New Roman" w:hAnsi="Times New Roman" w:cs="Times New Roman"/>
          <w:sz w:val="24"/>
          <w:szCs w:val="24"/>
        </w:rPr>
        <w:t xml:space="preserve"> contact the supplier and make the purchase once </w:t>
      </w:r>
      <w:r>
        <w:rPr>
          <w:rFonts w:ascii="Times New Roman" w:hAnsi="Times New Roman" w:cs="Times New Roman"/>
          <w:sz w:val="24"/>
          <w:szCs w:val="24"/>
        </w:rPr>
        <w:t>I</w:t>
      </w:r>
      <w:r w:rsidR="00815039">
        <w:rPr>
          <w:rFonts w:ascii="Times New Roman" w:hAnsi="Times New Roman" w:cs="Times New Roman"/>
          <w:sz w:val="24"/>
          <w:szCs w:val="24"/>
        </w:rPr>
        <w:t xml:space="preserve"> </w:t>
      </w:r>
      <w:r>
        <w:rPr>
          <w:rFonts w:ascii="Times New Roman" w:hAnsi="Times New Roman" w:cs="Times New Roman"/>
          <w:sz w:val="24"/>
          <w:szCs w:val="24"/>
        </w:rPr>
        <w:t>will be able to</w:t>
      </w:r>
      <w:r w:rsidR="002C5C91" w:rsidRPr="00D35B30">
        <w:rPr>
          <w:rFonts w:ascii="Times New Roman" w:hAnsi="Times New Roman" w:cs="Times New Roman"/>
          <w:sz w:val="24"/>
          <w:szCs w:val="24"/>
        </w:rPr>
        <w:t xml:space="preserve"> obtain the necessary list.</w:t>
      </w:r>
    </w:p>
    <w:p w14:paraId="64CAB5ED" w14:textId="77777777" w:rsidR="002C5C91" w:rsidRPr="00D35B30" w:rsidRDefault="002C5C91" w:rsidP="00D35B30">
      <w:pPr>
        <w:spacing w:line="360" w:lineRule="auto"/>
        <w:rPr>
          <w:rFonts w:ascii="Times New Roman" w:hAnsi="Times New Roman" w:cs="Times New Roman"/>
          <w:sz w:val="24"/>
          <w:szCs w:val="24"/>
        </w:rPr>
      </w:pPr>
    </w:p>
    <w:p w14:paraId="4FB24466" w14:textId="77777777" w:rsidR="009E33A3" w:rsidRPr="00D35B30" w:rsidRDefault="009E33A3" w:rsidP="00D35B30">
      <w:pPr>
        <w:spacing w:line="360" w:lineRule="auto"/>
        <w:rPr>
          <w:rFonts w:ascii="Times New Roman" w:hAnsi="Times New Roman" w:cs="Times New Roman"/>
          <w:b/>
          <w:sz w:val="24"/>
          <w:szCs w:val="24"/>
        </w:rPr>
      </w:pPr>
      <w:r w:rsidRPr="00D35B30">
        <w:rPr>
          <w:rFonts w:ascii="Times New Roman" w:hAnsi="Times New Roman" w:cs="Times New Roman"/>
          <w:b/>
          <w:sz w:val="24"/>
          <w:szCs w:val="24"/>
        </w:rPr>
        <w:t>Inventory</w:t>
      </w:r>
    </w:p>
    <w:p w14:paraId="04F6EE33" w14:textId="6643C8FC" w:rsidR="002C5C91" w:rsidRPr="00D35B30" w:rsidRDefault="004745A4" w:rsidP="00D35B30">
      <w:pPr>
        <w:spacing w:line="360" w:lineRule="auto"/>
        <w:rPr>
          <w:rFonts w:ascii="Times New Roman" w:hAnsi="Times New Roman" w:cs="Times New Roman"/>
          <w:sz w:val="24"/>
          <w:szCs w:val="24"/>
        </w:rPr>
      </w:pPr>
      <w:bookmarkStart w:id="56" w:name="Accounts"/>
      <w:bookmarkStart w:id="57" w:name="_bookmark25"/>
      <w:bookmarkEnd w:id="56"/>
      <w:bookmarkEnd w:id="57"/>
      <w:r>
        <w:rPr>
          <w:rFonts w:ascii="Times New Roman" w:hAnsi="Times New Roman" w:cs="Times New Roman"/>
          <w:sz w:val="24"/>
          <w:szCs w:val="24"/>
        </w:rPr>
        <w:t>Jamal</w:t>
      </w:r>
      <w:r w:rsidR="002C5C91" w:rsidRPr="00D35B30">
        <w:rPr>
          <w:rFonts w:ascii="Times New Roman" w:hAnsi="Times New Roman" w:cs="Times New Roman"/>
          <w:sz w:val="24"/>
          <w:szCs w:val="24"/>
        </w:rPr>
        <w:t xml:space="preserve"> will </w:t>
      </w:r>
      <w:proofErr w:type="gramStart"/>
      <w:r w:rsidR="002C5C91" w:rsidRPr="00D35B30">
        <w:rPr>
          <w:rFonts w:ascii="Times New Roman" w:hAnsi="Times New Roman" w:cs="Times New Roman"/>
          <w:sz w:val="24"/>
          <w:szCs w:val="24"/>
        </w:rPr>
        <w:t>be in charge of</w:t>
      </w:r>
      <w:proofErr w:type="gramEnd"/>
      <w:r w:rsidR="002C5C91" w:rsidRPr="00D35B30">
        <w:rPr>
          <w:rFonts w:ascii="Times New Roman" w:hAnsi="Times New Roman" w:cs="Times New Roman"/>
          <w:sz w:val="24"/>
          <w:szCs w:val="24"/>
        </w:rPr>
        <w:t xml:space="preserve"> checking the inventory. He will examine the stock twice a day and once a week.</w:t>
      </w:r>
    </w:p>
    <w:p w14:paraId="101CD8A5" w14:textId="77777777" w:rsidR="002C5C91" w:rsidRPr="00D35B30" w:rsidRDefault="002C5C91" w:rsidP="00D35B30">
      <w:pPr>
        <w:spacing w:line="360" w:lineRule="auto"/>
        <w:rPr>
          <w:rFonts w:ascii="Times New Roman" w:hAnsi="Times New Roman" w:cs="Times New Roman"/>
          <w:sz w:val="24"/>
          <w:szCs w:val="24"/>
        </w:rPr>
      </w:pPr>
    </w:p>
    <w:p w14:paraId="3DAFFBAC" w14:textId="77777777" w:rsidR="009E33A3" w:rsidRPr="00D35B30" w:rsidRDefault="009E33A3" w:rsidP="00D35B30">
      <w:pPr>
        <w:spacing w:line="360" w:lineRule="auto"/>
        <w:rPr>
          <w:rFonts w:ascii="Times New Roman" w:hAnsi="Times New Roman" w:cs="Times New Roman"/>
          <w:b/>
          <w:sz w:val="24"/>
          <w:szCs w:val="24"/>
        </w:rPr>
      </w:pPr>
      <w:r w:rsidRPr="00D35B30">
        <w:rPr>
          <w:rFonts w:ascii="Times New Roman" w:hAnsi="Times New Roman" w:cs="Times New Roman"/>
          <w:b/>
          <w:sz w:val="24"/>
          <w:szCs w:val="24"/>
        </w:rPr>
        <w:t>Accounts</w:t>
      </w:r>
    </w:p>
    <w:p w14:paraId="2356C523" w14:textId="73337C04" w:rsidR="002C5C91" w:rsidRPr="00D35B30" w:rsidRDefault="002C5C91" w:rsidP="00D35B30">
      <w:pPr>
        <w:spacing w:line="360" w:lineRule="auto"/>
        <w:rPr>
          <w:rFonts w:ascii="Times New Roman" w:hAnsi="Times New Roman" w:cs="Times New Roman"/>
          <w:sz w:val="24"/>
          <w:szCs w:val="24"/>
        </w:rPr>
      </w:pPr>
      <w:bookmarkStart w:id="58" w:name="Structure_of_the_organization"/>
      <w:bookmarkStart w:id="59" w:name="_bookmark26"/>
      <w:bookmarkEnd w:id="58"/>
      <w:bookmarkEnd w:id="59"/>
      <w:proofErr w:type="gramStart"/>
      <w:r w:rsidRPr="00D35B30">
        <w:rPr>
          <w:rFonts w:ascii="Times New Roman" w:hAnsi="Times New Roman" w:cs="Times New Roman"/>
          <w:sz w:val="24"/>
          <w:szCs w:val="24"/>
        </w:rPr>
        <w:t>In order to</w:t>
      </w:r>
      <w:proofErr w:type="gramEnd"/>
      <w:r w:rsidRPr="00D35B30">
        <w:rPr>
          <w:rFonts w:ascii="Times New Roman" w:hAnsi="Times New Roman" w:cs="Times New Roman"/>
          <w:sz w:val="24"/>
          <w:szCs w:val="24"/>
        </w:rPr>
        <w:t xml:space="preserve"> keep track of the company's finances, the company will hire an accountant</w:t>
      </w:r>
      <w:r w:rsidR="004745A4">
        <w:rPr>
          <w:rFonts w:ascii="Times New Roman" w:hAnsi="Times New Roman" w:cs="Times New Roman"/>
          <w:sz w:val="24"/>
          <w:szCs w:val="24"/>
        </w:rPr>
        <w:t>, and</w:t>
      </w:r>
      <w:r w:rsidRPr="00D35B30">
        <w:rPr>
          <w:rFonts w:ascii="Times New Roman" w:hAnsi="Times New Roman" w:cs="Times New Roman"/>
          <w:sz w:val="24"/>
          <w:szCs w:val="24"/>
        </w:rPr>
        <w:t xml:space="preserve"> </w:t>
      </w:r>
      <w:r w:rsidR="004745A4">
        <w:rPr>
          <w:rFonts w:ascii="Times New Roman" w:hAnsi="Times New Roman" w:cs="Times New Roman"/>
          <w:sz w:val="24"/>
          <w:szCs w:val="24"/>
        </w:rPr>
        <w:t>I</w:t>
      </w:r>
      <w:r w:rsidRPr="00D35B30">
        <w:rPr>
          <w:rFonts w:ascii="Times New Roman" w:hAnsi="Times New Roman" w:cs="Times New Roman"/>
          <w:sz w:val="24"/>
          <w:szCs w:val="24"/>
        </w:rPr>
        <w:t xml:space="preserve"> will also keep an eye on the accountant's operations. In addition, both active partners will check the accounts monthly.</w:t>
      </w:r>
    </w:p>
    <w:p w14:paraId="0DFABE83" w14:textId="77777777" w:rsidR="00815039" w:rsidRDefault="00815039" w:rsidP="00D35B30">
      <w:pPr>
        <w:spacing w:line="360" w:lineRule="auto"/>
        <w:rPr>
          <w:rFonts w:ascii="Times New Roman" w:hAnsi="Times New Roman" w:cs="Times New Roman"/>
          <w:b/>
          <w:sz w:val="24"/>
          <w:szCs w:val="24"/>
        </w:rPr>
      </w:pPr>
    </w:p>
    <w:p w14:paraId="52D58669" w14:textId="23D71985" w:rsidR="009E33A3" w:rsidRPr="00D35B30" w:rsidRDefault="009E33A3" w:rsidP="00D35B30">
      <w:pPr>
        <w:spacing w:line="360" w:lineRule="auto"/>
        <w:rPr>
          <w:rFonts w:ascii="Times New Roman" w:hAnsi="Times New Roman" w:cs="Times New Roman"/>
          <w:b/>
          <w:sz w:val="24"/>
          <w:szCs w:val="24"/>
        </w:rPr>
      </w:pPr>
      <w:r w:rsidRPr="00D35B30">
        <w:rPr>
          <w:rFonts w:ascii="Times New Roman" w:hAnsi="Times New Roman" w:cs="Times New Roman"/>
          <w:b/>
          <w:sz w:val="24"/>
          <w:szCs w:val="24"/>
        </w:rPr>
        <w:t>Structure of the organization</w:t>
      </w:r>
    </w:p>
    <w:p w14:paraId="64925AE9" w14:textId="77777777" w:rsidR="002C5C91" w:rsidRPr="00D35B30" w:rsidRDefault="002C5C91" w:rsidP="00D35B30">
      <w:pPr>
        <w:spacing w:line="360" w:lineRule="auto"/>
        <w:rPr>
          <w:rFonts w:ascii="Times New Roman" w:hAnsi="Times New Roman" w:cs="Times New Roman"/>
          <w:sz w:val="24"/>
          <w:szCs w:val="24"/>
        </w:rPr>
      </w:pPr>
    </w:p>
    <w:p w14:paraId="5DB684A5" w14:textId="77777777" w:rsidR="009E33A3" w:rsidRPr="00D35B30" w:rsidRDefault="002C5C91" w:rsidP="00D35B30">
      <w:pPr>
        <w:spacing w:line="360" w:lineRule="auto"/>
        <w:rPr>
          <w:rFonts w:ascii="Times New Roman" w:hAnsi="Times New Roman" w:cs="Times New Roman"/>
          <w:sz w:val="24"/>
          <w:szCs w:val="24"/>
        </w:rPr>
        <w:sectPr w:rsidR="009E33A3" w:rsidRPr="00D35B30">
          <w:pgSz w:w="12240" w:h="15840"/>
          <w:pgMar w:top="1380" w:right="780" w:bottom="1240" w:left="1120" w:header="0" w:footer="970" w:gutter="0"/>
          <w:cols w:space="720"/>
        </w:sectPr>
      </w:pPr>
      <w:r w:rsidRPr="00D35B30">
        <w:rPr>
          <w:rFonts w:ascii="Times New Roman" w:hAnsi="Times New Roman" w:cs="Times New Roman"/>
          <w:sz w:val="24"/>
          <w:szCs w:val="24"/>
        </w:rPr>
        <w:t>This will be a horizontally distributed company. Managing the company will be entrusted to two key members. Three supervisors will operate under two active partners. These three supervisors will be responsible for 15 employees.</w:t>
      </w:r>
    </w:p>
    <w:p w14:paraId="3E0B8C47" w14:textId="77777777" w:rsidR="009E33A3" w:rsidRPr="00D35B30" w:rsidRDefault="00043316" w:rsidP="00D35B30">
      <w:pPr>
        <w:spacing w:line="360" w:lineRule="auto"/>
        <w:rPr>
          <w:rFonts w:ascii="Times New Roman" w:hAnsi="Times New Roman" w:cs="Times New Roman"/>
          <w:sz w:val="24"/>
          <w:szCs w:val="24"/>
        </w:rPr>
      </w:pPr>
      <w:r>
        <w:rPr>
          <w:rFonts w:ascii="Times New Roman" w:hAnsi="Times New Roman" w:cs="Times New Roman"/>
          <w:noProof/>
          <w:sz w:val="24"/>
          <w:szCs w:val="24"/>
        </w:rPr>
        <w:lastRenderedPageBreak/>
        <mc:AlternateContent>
          <mc:Choice Requires="wps">
            <w:drawing>
              <wp:anchor distT="0" distB="0" distL="114300" distR="114300" simplePos="0" relativeHeight="251660288" behindDoc="1" locked="0" layoutInCell="1" allowOverlap="1" wp14:anchorId="31566E99" wp14:editId="5BDDB81A">
                <wp:simplePos x="0" y="0"/>
                <wp:positionH relativeFrom="page">
                  <wp:posOffset>3637280</wp:posOffset>
                </wp:positionH>
                <wp:positionV relativeFrom="page">
                  <wp:posOffset>1737360</wp:posOffset>
                </wp:positionV>
                <wp:extent cx="0" cy="0"/>
                <wp:effectExtent l="0" t="0" r="0" b="0"/>
                <wp:wrapNone/>
                <wp:docPr id="85" name=" 9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0" cy="0"/>
                        </a:xfrm>
                        <a:prstGeom prst="line">
                          <a:avLst/>
                        </a:prstGeom>
                        <a:noFill/>
                        <a:ln w="20448">
                          <a:solidFill>
                            <a:srgbClr val="518BC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44F483E" id=" 91" o:spid="_x0000_s1026" style="position:absolute;z-index:-25165619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 from="286.4pt,136.8pt" to="286.4pt,136.8pt"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" strokecolor="#518bc0" strokeweight=".568mm">
                <o:lock v:ext="edit" shapetype="f"/>
                <w10:wrap anchorx="page" anchory="page"/>
              </v:line>
            </w:pict>
          </mc:Fallback>
        </mc:AlternateContent>
      </w:r>
      <w:r>
        <w:rPr>
          <w:rFonts w:ascii="Times New Roman" w:hAnsi="Times New Roman" w:cs="Times New Roman"/>
          <w:noProof/>
          <w:sz w:val="24"/>
          <w:szCs w:val="24"/>
        </w:rPr>
        <mc:AlternateContent>
          <mc:Choice Requires="wpg">
            <w:drawing>
              <wp:inline distT="0" distB="0" distL="0" distR="0" wp14:anchorId="63EC9316" wp14:editId="4664CF8F">
                <wp:extent cx="6325870" cy="3841750"/>
                <wp:effectExtent l="0" t="0" r="17780" b="25400"/>
                <wp:docPr id="1" name=" 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325870" cy="3841750"/>
                          <a:chOff x="16" y="16"/>
                          <a:chExt cx="9962" cy="6050"/>
                        </a:xfrm>
                      </wpg:grpSpPr>
                      <wps:wsp>
                        <wps:cNvPr id="2" name=" 8"/>
                        <wps:cNvCnPr>
                          <a:cxnSpLocks/>
                        </wps:cNvCnPr>
                        <wps:spPr bwMode="auto">
                          <a:xfrm>
                            <a:off x="4233" y="513"/>
                            <a:ext cx="0" cy="86"/>
                          </a:xfrm>
                          <a:prstGeom prst="line">
                            <a:avLst/>
                          </a:prstGeom>
                          <a:noFill/>
                          <a:ln w="7620">
                            <a:solidFill>
                              <a:srgbClr val="5A9AD4"/>
                            </a:solidFill>
                            <a:round/>
                            <a:headEnd/>
                            <a:tailEnd/>
                          </a:ln>
                          <a:extLst>
                            <a:ext uri="{909E8E84-426E-40DD-AFC4-6F175D3DCCD1}">
                              <a14:hiddenFill xmlns:a14="http://schemas.microsoft.com/office/drawing/2010/main">
                                <a:noFill/>
                              </a14:hiddenFill>
                            </a:ext>
                          </a:extLst>
                        </wps:spPr>
                        <wps:bodyPr/>
                      </wps:wsp>
                      <wps:wsp>
                        <wps:cNvPr id="3" name=" 9"/>
                        <wps:cNvSpPr>
                          <a:spLocks/>
                        </wps:cNvSpPr>
                        <wps:spPr bwMode="auto">
                          <a:xfrm>
                            <a:off x="6034" y="502"/>
                            <a:ext cx="1082" cy="238"/>
                          </a:xfrm>
                          <a:custGeom>
                            <a:avLst/>
                            <a:gdLst>
                              <a:gd name="T0" fmla="+- 0 6034 6034"/>
                              <a:gd name="T1" fmla="*/ T0 w 1082"/>
                              <a:gd name="T2" fmla="+- 0 502 502"/>
                              <a:gd name="T3" fmla="*/ 502 h 238"/>
                              <a:gd name="T4" fmla="+- 0 6034 6034"/>
                              <a:gd name="T5" fmla="*/ T4 w 1082"/>
                              <a:gd name="T6" fmla="+- 0 622 502"/>
                              <a:gd name="T7" fmla="*/ 622 h 238"/>
                              <a:gd name="T8" fmla="+- 0 7116 6034"/>
                              <a:gd name="T9" fmla="*/ T8 w 1082"/>
                              <a:gd name="T10" fmla="+- 0 622 502"/>
                              <a:gd name="T11" fmla="*/ 622 h 238"/>
                              <a:gd name="T12" fmla="+- 0 7116 6034"/>
                              <a:gd name="T13" fmla="*/ T12 w 1082"/>
                              <a:gd name="T14" fmla="+- 0 740 502"/>
                              <a:gd name="T15" fmla="*/ 740 h 238"/>
                            </a:gdLst>
                            <a:ahLst/>
                            <a:cxnLst>
                              <a:cxn ang="0">
                                <a:pos x="T1" y="T3"/>
                              </a:cxn>
                              <a:cxn ang="0">
                                <a:pos x="T5" y="T7"/>
                              </a:cxn>
                              <a:cxn ang="0">
                                <a:pos x="T9" y="T11"/>
                              </a:cxn>
                              <a:cxn ang="0">
                                <a:pos x="T13" y="T15"/>
                              </a:cxn>
                            </a:cxnLst>
                            <a:rect l="0" t="0" r="r" b="b"/>
                            <a:pathLst>
                              <a:path w="1082" h="238">
                                <a:moveTo>
                                  <a:pt x="0" y="0"/>
                                </a:moveTo>
                                <a:lnTo>
                                  <a:pt x="0" y="120"/>
                                </a:lnTo>
                                <a:lnTo>
                                  <a:pt x="1082" y="120"/>
                                </a:lnTo>
                                <a:lnTo>
                                  <a:pt x="1082" y="238"/>
                                </a:lnTo>
                              </a:path>
                            </a:pathLst>
                          </a:custGeom>
                          <a:noFill/>
                          <a:ln w="20448">
                            <a:solidFill>
                              <a:srgbClr val="477BA9"/>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4" name=" 10"/>
                        <wps:cNvSpPr>
                          <a:spLocks/>
                        </wps:cNvSpPr>
                        <wps:spPr bwMode="auto">
                          <a:xfrm>
                            <a:off x="6034" y="502"/>
                            <a:ext cx="1082" cy="238"/>
                          </a:xfrm>
                          <a:custGeom>
                            <a:avLst/>
                            <a:gdLst>
                              <a:gd name="T0" fmla="+- 0 6034 6034"/>
                              <a:gd name="T1" fmla="*/ T0 w 1082"/>
                              <a:gd name="T2" fmla="+- 0 502 502"/>
                              <a:gd name="T3" fmla="*/ 502 h 238"/>
                              <a:gd name="T4" fmla="+- 0 6034 6034"/>
                              <a:gd name="T5" fmla="*/ T4 w 1082"/>
                              <a:gd name="T6" fmla="+- 0 518 502"/>
                              <a:gd name="T7" fmla="*/ 518 h 238"/>
                              <a:gd name="T8" fmla="+- 0 7116 6034"/>
                              <a:gd name="T9" fmla="*/ T8 w 1082"/>
                              <a:gd name="T10" fmla="+- 0 724 502"/>
                              <a:gd name="T11" fmla="*/ 724 h 238"/>
                              <a:gd name="T12" fmla="+- 0 7116 6034"/>
                              <a:gd name="T13" fmla="*/ T12 w 1082"/>
                              <a:gd name="T14" fmla="+- 0 740 502"/>
                              <a:gd name="T15" fmla="*/ 740 h 238"/>
                            </a:gdLst>
                            <a:ahLst/>
                            <a:cxnLst>
                              <a:cxn ang="0">
                                <a:pos x="T1" y="T3"/>
                              </a:cxn>
                              <a:cxn ang="0">
                                <a:pos x="T5" y="T7"/>
                              </a:cxn>
                              <a:cxn ang="0">
                                <a:pos x="T9" y="T11"/>
                              </a:cxn>
                              <a:cxn ang="0">
                                <a:pos x="T13" y="T15"/>
                              </a:cxn>
                            </a:cxnLst>
                            <a:rect l="0" t="0" r="r" b="b"/>
                            <a:pathLst>
                              <a:path w="1082" h="238">
                                <a:moveTo>
                                  <a:pt x="0" y="0"/>
                                </a:moveTo>
                                <a:lnTo>
                                  <a:pt x="0" y="16"/>
                                </a:lnTo>
                                <a:moveTo>
                                  <a:pt x="1082" y="222"/>
                                </a:moveTo>
                                <a:lnTo>
                                  <a:pt x="1082" y="238"/>
                                </a:lnTo>
                              </a:path>
                            </a:pathLst>
                          </a:custGeom>
                          <a:noFill/>
                          <a:ln w="0">
                            <a:solidFill>
                              <a:srgbClr val="477BA9"/>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5" name=" 11"/>
                        <wps:cNvSpPr>
                          <a:spLocks/>
                        </wps:cNvSpPr>
                        <wps:spPr bwMode="auto">
                          <a:xfrm>
                            <a:off x="5184" y="502"/>
                            <a:ext cx="848" cy="238"/>
                          </a:xfrm>
                          <a:custGeom>
                            <a:avLst/>
                            <a:gdLst>
                              <a:gd name="T0" fmla="+- 0 6032 5184"/>
                              <a:gd name="T1" fmla="*/ T0 w 848"/>
                              <a:gd name="T2" fmla="+- 0 502 502"/>
                              <a:gd name="T3" fmla="*/ 502 h 238"/>
                              <a:gd name="T4" fmla="+- 0 6032 5184"/>
                              <a:gd name="T5" fmla="*/ T4 w 848"/>
                              <a:gd name="T6" fmla="+- 0 622 502"/>
                              <a:gd name="T7" fmla="*/ 622 h 238"/>
                              <a:gd name="T8" fmla="+- 0 5184 5184"/>
                              <a:gd name="T9" fmla="*/ T8 w 848"/>
                              <a:gd name="T10" fmla="+- 0 622 502"/>
                              <a:gd name="T11" fmla="*/ 622 h 238"/>
                              <a:gd name="T12" fmla="+- 0 5184 5184"/>
                              <a:gd name="T13" fmla="*/ T12 w 848"/>
                              <a:gd name="T14" fmla="+- 0 740 502"/>
                              <a:gd name="T15" fmla="*/ 740 h 238"/>
                              <a:gd name="T16" fmla="+- 0 5184 5184"/>
                              <a:gd name="T17" fmla="*/ T16 w 848"/>
                              <a:gd name="T18" fmla="+- 0 502 502"/>
                              <a:gd name="T19" fmla="*/ 502 h 238"/>
                              <a:gd name="T20" fmla="+- 0 5184 5184"/>
                              <a:gd name="T21" fmla="*/ T20 w 848"/>
                              <a:gd name="T22" fmla="+- 0 502 502"/>
                              <a:gd name="T23" fmla="*/ 502 h 238"/>
                            </a:gdLst>
                            <a:ahLst/>
                            <a:cxnLst>
                              <a:cxn ang="0">
                                <a:pos x="T1" y="T3"/>
                              </a:cxn>
                              <a:cxn ang="0">
                                <a:pos x="T5" y="T7"/>
                              </a:cxn>
                              <a:cxn ang="0">
                                <a:pos x="T9" y="T11"/>
                              </a:cxn>
                              <a:cxn ang="0">
                                <a:pos x="T13" y="T15"/>
                              </a:cxn>
                              <a:cxn ang="0">
                                <a:pos x="T17" y="T19"/>
                              </a:cxn>
                              <a:cxn ang="0">
                                <a:pos x="T21" y="T23"/>
                              </a:cxn>
                            </a:cxnLst>
                            <a:rect l="0" t="0" r="r" b="b"/>
                            <a:pathLst>
                              <a:path w="848" h="238">
                                <a:moveTo>
                                  <a:pt x="848" y="0"/>
                                </a:moveTo>
                                <a:lnTo>
                                  <a:pt x="848" y="120"/>
                                </a:lnTo>
                                <a:lnTo>
                                  <a:pt x="0" y="120"/>
                                </a:lnTo>
                                <a:lnTo>
                                  <a:pt x="0" y="238"/>
                                </a:lnTo>
                                <a:moveTo>
                                  <a:pt x="0" y="0"/>
                                </a:moveTo>
                                <a:lnTo>
                                  <a:pt x="0" y="0"/>
                                </a:lnTo>
                              </a:path>
                            </a:pathLst>
                          </a:custGeom>
                          <a:noFill/>
                          <a:ln w="20448">
                            <a:solidFill>
                              <a:srgbClr val="477BA9"/>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6" name=" 12"/>
                        <wps:cNvSpPr>
                          <a:spLocks/>
                        </wps:cNvSpPr>
                        <wps:spPr bwMode="auto">
                          <a:xfrm>
                            <a:off x="6032" y="724"/>
                            <a:ext cx="2" cy="33"/>
                          </a:xfrm>
                          <a:custGeom>
                            <a:avLst/>
                            <a:gdLst>
                              <a:gd name="T0" fmla="+- 0 756 724"/>
                              <a:gd name="T1" fmla="*/ 756 h 33"/>
                              <a:gd name="T2" fmla="+- 0 724 724"/>
                              <a:gd name="T3" fmla="*/ 724 h 33"/>
                              <a:gd name="T4" fmla="+- 0 756 724"/>
                              <a:gd name="T5" fmla="*/ 756 h 33"/>
                            </a:gdLst>
                            <a:ahLst/>
                            <a:cxnLst>
                              <a:cxn ang="0">
                                <a:pos x="0" y="T1"/>
                              </a:cxn>
                              <a:cxn ang="0">
                                <a:pos x="0" y="T3"/>
                              </a:cxn>
                              <a:cxn ang="0">
                                <a:pos x="0" y="T5"/>
                              </a:cxn>
                            </a:cxnLst>
                            <a:rect l="0" t="0" r="r" b="b"/>
                            <a:pathLst>
                              <a:path h="33">
                                <a:moveTo>
                                  <a:pt x="0" y="32"/>
                                </a:moveTo>
                                <a:lnTo>
                                  <a:pt x="0" y="0"/>
                                </a:lnTo>
                                <a:lnTo>
                                  <a:pt x="0" y="32"/>
                                </a:lnTo>
                                <a:close/>
                              </a:path>
                            </a:pathLst>
                          </a:custGeom>
                          <a:solidFill>
                            <a:srgbClr val="477BA9"/>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7" name=" 13"/>
                        <wps:cNvSpPr>
                          <a:spLocks/>
                        </wps:cNvSpPr>
                        <wps:spPr bwMode="auto">
                          <a:xfrm>
                            <a:off x="3260" y="502"/>
                            <a:ext cx="2774" cy="238"/>
                          </a:xfrm>
                          <a:custGeom>
                            <a:avLst/>
                            <a:gdLst>
                              <a:gd name="T0" fmla="+- 0 6034 3260"/>
                              <a:gd name="T1" fmla="*/ T0 w 2774"/>
                              <a:gd name="T2" fmla="+- 0 502 502"/>
                              <a:gd name="T3" fmla="*/ 502 h 238"/>
                              <a:gd name="T4" fmla="+- 0 6034 3260"/>
                              <a:gd name="T5" fmla="*/ T4 w 2774"/>
                              <a:gd name="T6" fmla="+- 0 622 502"/>
                              <a:gd name="T7" fmla="*/ 622 h 238"/>
                              <a:gd name="T8" fmla="+- 0 3260 3260"/>
                              <a:gd name="T9" fmla="*/ T8 w 2774"/>
                              <a:gd name="T10" fmla="+- 0 622 502"/>
                              <a:gd name="T11" fmla="*/ 622 h 238"/>
                              <a:gd name="T12" fmla="+- 0 3260 3260"/>
                              <a:gd name="T13" fmla="*/ T12 w 2774"/>
                              <a:gd name="T14" fmla="+- 0 740 502"/>
                              <a:gd name="T15" fmla="*/ 740 h 238"/>
                              <a:gd name="T16" fmla="+- 0 3260 3260"/>
                              <a:gd name="T17" fmla="*/ T16 w 2774"/>
                              <a:gd name="T18" fmla="+- 0 502 502"/>
                              <a:gd name="T19" fmla="*/ 502 h 238"/>
                              <a:gd name="T20" fmla="+- 0 3260 3260"/>
                              <a:gd name="T21" fmla="*/ T20 w 2774"/>
                              <a:gd name="T22" fmla="+- 0 502 502"/>
                              <a:gd name="T23" fmla="*/ 502 h 238"/>
                            </a:gdLst>
                            <a:ahLst/>
                            <a:cxnLst>
                              <a:cxn ang="0">
                                <a:pos x="T1" y="T3"/>
                              </a:cxn>
                              <a:cxn ang="0">
                                <a:pos x="T5" y="T7"/>
                              </a:cxn>
                              <a:cxn ang="0">
                                <a:pos x="T9" y="T11"/>
                              </a:cxn>
                              <a:cxn ang="0">
                                <a:pos x="T13" y="T15"/>
                              </a:cxn>
                              <a:cxn ang="0">
                                <a:pos x="T17" y="T19"/>
                              </a:cxn>
                              <a:cxn ang="0">
                                <a:pos x="T21" y="T23"/>
                              </a:cxn>
                            </a:cxnLst>
                            <a:rect l="0" t="0" r="r" b="b"/>
                            <a:pathLst>
                              <a:path w="2774" h="238">
                                <a:moveTo>
                                  <a:pt x="2774" y="0"/>
                                </a:moveTo>
                                <a:lnTo>
                                  <a:pt x="2774" y="120"/>
                                </a:lnTo>
                                <a:lnTo>
                                  <a:pt x="0" y="120"/>
                                </a:lnTo>
                                <a:lnTo>
                                  <a:pt x="0" y="238"/>
                                </a:lnTo>
                                <a:moveTo>
                                  <a:pt x="0" y="0"/>
                                </a:moveTo>
                                <a:lnTo>
                                  <a:pt x="0" y="0"/>
                                </a:lnTo>
                              </a:path>
                            </a:pathLst>
                          </a:custGeom>
                          <a:noFill/>
                          <a:ln w="20448">
                            <a:solidFill>
                              <a:srgbClr val="477BA9"/>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8" name=" 14"/>
                        <wps:cNvSpPr>
                          <a:spLocks/>
                        </wps:cNvSpPr>
                        <wps:spPr bwMode="auto">
                          <a:xfrm>
                            <a:off x="6034" y="724"/>
                            <a:ext cx="2" cy="33"/>
                          </a:xfrm>
                          <a:custGeom>
                            <a:avLst/>
                            <a:gdLst>
                              <a:gd name="T0" fmla="+- 0 756 724"/>
                              <a:gd name="T1" fmla="*/ 756 h 33"/>
                              <a:gd name="T2" fmla="+- 0 724 724"/>
                              <a:gd name="T3" fmla="*/ 724 h 33"/>
                              <a:gd name="T4" fmla="+- 0 756 724"/>
                              <a:gd name="T5" fmla="*/ 756 h 33"/>
                            </a:gdLst>
                            <a:ahLst/>
                            <a:cxnLst>
                              <a:cxn ang="0">
                                <a:pos x="0" y="T1"/>
                              </a:cxn>
                              <a:cxn ang="0">
                                <a:pos x="0" y="T3"/>
                              </a:cxn>
                              <a:cxn ang="0">
                                <a:pos x="0" y="T5"/>
                              </a:cxn>
                            </a:cxnLst>
                            <a:rect l="0" t="0" r="r" b="b"/>
                            <a:pathLst>
                              <a:path h="33">
                                <a:moveTo>
                                  <a:pt x="0" y="32"/>
                                </a:moveTo>
                                <a:lnTo>
                                  <a:pt x="0" y="0"/>
                                </a:lnTo>
                                <a:lnTo>
                                  <a:pt x="0" y="32"/>
                                </a:lnTo>
                                <a:close/>
                              </a:path>
                            </a:pathLst>
                          </a:custGeom>
                          <a:solidFill>
                            <a:srgbClr val="477BA9"/>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9" name=" 15"/>
                        <wps:cNvSpPr>
                          <a:spLocks/>
                        </wps:cNvSpPr>
                        <wps:spPr bwMode="auto">
                          <a:xfrm>
                            <a:off x="3408" y="16"/>
                            <a:ext cx="1438" cy="508"/>
                          </a:xfrm>
                          <a:custGeom>
                            <a:avLst/>
                            <a:gdLst>
                              <a:gd name="T0" fmla="+- 0 4128 3408"/>
                              <a:gd name="T1" fmla="*/ T0 w 1438"/>
                              <a:gd name="T2" fmla="+- 0 524 16"/>
                              <a:gd name="T3" fmla="*/ 524 h 508"/>
                              <a:gd name="T4" fmla="+- 0 3408 3408"/>
                              <a:gd name="T5" fmla="*/ T4 w 1438"/>
                              <a:gd name="T6" fmla="+- 0 524 16"/>
                              <a:gd name="T7" fmla="*/ 524 h 508"/>
                              <a:gd name="T8" fmla="+- 0 3408 3408"/>
                              <a:gd name="T9" fmla="*/ T8 w 1438"/>
                              <a:gd name="T10" fmla="+- 0 16 16"/>
                              <a:gd name="T11" fmla="*/ 16 h 508"/>
                              <a:gd name="T12" fmla="+- 0 4846 3408"/>
                              <a:gd name="T13" fmla="*/ T12 w 1438"/>
                              <a:gd name="T14" fmla="+- 0 16 16"/>
                              <a:gd name="T15" fmla="*/ 16 h 508"/>
                              <a:gd name="T16" fmla="+- 0 4846 3408"/>
                              <a:gd name="T17" fmla="*/ T16 w 1438"/>
                              <a:gd name="T18" fmla="+- 0 524 16"/>
                              <a:gd name="T19" fmla="*/ 524 h 508"/>
                              <a:gd name="T20" fmla="+- 0 4128 3408"/>
                              <a:gd name="T21" fmla="*/ T20 w 1438"/>
                              <a:gd name="T22" fmla="+- 0 524 16"/>
                              <a:gd name="T23" fmla="*/ 524 h 508"/>
                            </a:gdLst>
                            <a:ahLst/>
                            <a:cxnLst>
                              <a:cxn ang="0">
                                <a:pos x="T1" y="T3"/>
                              </a:cxn>
                              <a:cxn ang="0">
                                <a:pos x="T5" y="T7"/>
                              </a:cxn>
                              <a:cxn ang="0">
                                <a:pos x="T9" y="T11"/>
                              </a:cxn>
                              <a:cxn ang="0">
                                <a:pos x="T13" y="T15"/>
                              </a:cxn>
                              <a:cxn ang="0">
                                <a:pos x="T17" y="T19"/>
                              </a:cxn>
                              <a:cxn ang="0">
                                <a:pos x="T21" y="T23"/>
                              </a:cxn>
                            </a:cxnLst>
                            <a:rect l="0" t="0" r="r" b="b"/>
                            <a:pathLst>
                              <a:path w="1438" h="508">
                                <a:moveTo>
                                  <a:pt x="720" y="508"/>
                                </a:moveTo>
                                <a:lnTo>
                                  <a:pt x="0" y="508"/>
                                </a:lnTo>
                                <a:lnTo>
                                  <a:pt x="0" y="0"/>
                                </a:lnTo>
                                <a:lnTo>
                                  <a:pt x="1438" y="0"/>
                                </a:lnTo>
                                <a:lnTo>
                                  <a:pt x="1438" y="508"/>
                                </a:lnTo>
                                <a:lnTo>
                                  <a:pt x="720" y="508"/>
                                </a:lnTo>
                                <a:close/>
                              </a:path>
                            </a:pathLst>
                          </a:custGeom>
                          <a:noFill/>
                          <a:ln w="20448">
                            <a:solidFill>
                              <a:srgbClr val="FFFFFF"/>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0" name=" 16"/>
                        <wps:cNvSpPr>
                          <a:spLocks/>
                        </wps:cNvSpPr>
                        <wps:spPr bwMode="auto">
                          <a:xfrm>
                            <a:off x="5248" y="16"/>
                            <a:ext cx="1570" cy="486"/>
                          </a:xfrm>
                          <a:prstGeom prst="rect">
                            <a:avLst/>
                          </a:prstGeom>
                          <a:solidFill>
                            <a:srgbClr val="5A9A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1" name=" 17"/>
                        <wps:cNvSpPr>
                          <a:spLocks/>
                        </wps:cNvSpPr>
                        <wps:spPr bwMode="auto">
                          <a:xfrm>
                            <a:off x="5248" y="16"/>
                            <a:ext cx="1570" cy="486"/>
                          </a:xfrm>
                          <a:custGeom>
                            <a:avLst/>
                            <a:gdLst>
                              <a:gd name="T0" fmla="+- 0 6034 5248"/>
                              <a:gd name="T1" fmla="*/ T0 w 1570"/>
                              <a:gd name="T2" fmla="+- 0 502 16"/>
                              <a:gd name="T3" fmla="*/ 502 h 486"/>
                              <a:gd name="T4" fmla="+- 0 5248 5248"/>
                              <a:gd name="T5" fmla="*/ T4 w 1570"/>
                              <a:gd name="T6" fmla="+- 0 502 16"/>
                              <a:gd name="T7" fmla="*/ 502 h 486"/>
                              <a:gd name="T8" fmla="+- 0 5248 5248"/>
                              <a:gd name="T9" fmla="*/ T8 w 1570"/>
                              <a:gd name="T10" fmla="+- 0 16 16"/>
                              <a:gd name="T11" fmla="*/ 16 h 486"/>
                              <a:gd name="T12" fmla="+- 0 6818 5248"/>
                              <a:gd name="T13" fmla="*/ T12 w 1570"/>
                              <a:gd name="T14" fmla="+- 0 16 16"/>
                              <a:gd name="T15" fmla="*/ 16 h 486"/>
                              <a:gd name="T16" fmla="+- 0 6818 5248"/>
                              <a:gd name="T17" fmla="*/ T16 w 1570"/>
                              <a:gd name="T18" fmla="+- 0 502 16"/>
                              <a:gd name="T19" fmla="*/ 502 h 486"/>
                              <a:gd name="T20" fmla="+- 0 6034 5248"/>
                              <a:gd name="T21" fmla="*/ T20 w 1570"/>
                              <a:gd name="T22" fmla="+- 0 502 16"/>
                              <a:gd name="T23" fmla="*/ 502 h 486"/>
                            </a:gdLst>
                            <a:ahLst/>
                            <a:cxnLst>
                              <a:cxn ang="0">
                                <a:pos x="T1" y="T3"/>
                              </a:cxn>
                              <a:cxn ang="0">
                                <a:pos x="T5" y="T7"/>
                              </a:cxn>
                              <a:cxn ang="0">
                                <a:pos x="T9" y="T11"/>
                              </a:cxn>
                              <a:cxn ang="0">
                                <a:pos x="T13" y="T15"/>
                              </a:cxn>
                              <a:cxn ang="0">
                                <a:pos x="T17" y="T19"/>
                              </a:cxn>
                              <a:cxn ang="0">
                                <a:pos x="T21" y="T23"/>
                              </a:cxn>
                            </a:cxnLst>
                            <a:rect l="0" t="0" r="r" b="b"/>
                            <a:pathLst>
                              <a:path w="1570" h="486">
                                <a:moveTo>
                                  <a:pt x="786" y="486"/>
                                </a:moveTo>
                                <a:lnTo>
                                  <a:pt x="0" y="486"/>
                                </a:lnTo>
                                <a:lnTo>
                                  <a:pt x="0" y="0"/>
                                </a:lnTo>
                                <a:lnTo>
                                  <a:pt x="1570" y="0"/>
                                </a:lnTo>
                                <a:lnTo>
                                  <a:pt x="1570" y="486"/>
                                </a:lnTo>
                                <a:lnTo>
                                  <a:pt x="786" y="486"/>
                                </a:lnTo>
                                <a:close/>
                              </a:path>
                            </a:pathLst>
                          </a:custGeom>
                          <a:noFill/>
                          <a:ln w="20448">
                            <a:solidFill>
                              <a:srgbClr val="FFFFFF"/>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 name=" 18"/>
                        <wps:cNvSpPr>
                          <a:spLocks/>
                        </wps:cNvSpPr>
                        <wps:spPr bwMode="auto">
                          <a:xfrm>
                            <a:off x="1608" y="1300"/>
                            <a:ext cx="1014" cy="4014"/>
                          </a:xfrm>
                          <a:custGeom>
                            <a:avLst/>
                            <a:gdLst>
                              <a:gd name="T0" fmla="+- 0 2620 1608"/>
                              <a:gd name="T1" fmla="*/ T0 w 1014"/>
                              <a:gd name="T2" fmla="+- 0 1300 1300"/>
                              <a:gd name="T3" fmla="*/ 1300 h 4014"/>
                              <a:gd name="T4" fmla="+- 0 2620 1608"/>
                              <a:gd name="T5" fmla="*/ T4 w 1014"/>
                              <a:gd name="T6" fmla="+- 0 5314 1300"/>
                              <a:gd name="T7" fmla="*/ 5314 h 4014"/>
                              <a:gd name="T8" fmla="+- 0 1760 1608"/>
                              <a:gd name="T9" fmla="*/ T8 w 1014"/>
                              <a:gd name="T10" fmla="+- 0 5314 1300"/>
                              <a:gd name="T11" fmla="*/ 5314 h 4014"/>
                              <a:gd name="T12" fmla="+- 0 1760 1608"/>
                              <a:gd name="T13" fmla="*/ T12 w 1014"/>
                              <a:gd name="T14" fmla="+- 0 1300 1300"/>
                              <a:gd name="T15" fmla="*/ 1300 h 4014"/>
                              <a:gd name="T16" fmla="+- 0 1760 1608"/>
                              <a:gd name="T17" fmla="*/ T16 w 1014"/>
                              <a:gd name="T18" fmla="+- 0 1300 1300"/>
                              <a:gd name="T19" fmla="*/ 1300 h 4014"/>
                              <a:gd name="T20" fmla="+- 0 2620 1608"/>
                              <a:gd name="T21" fmla="*/ T20 w 1014"/>
                              <a:gd name="T22" fmla="+- 0 5314 1300"/>
                              <a:gd name="T23" fmla="*/ 5314 h 4014"/>
                              <a:gd name="T24" fmla="+- 0 2620 1608"/>
                              <a:gd name="T25" fmla="*/ T24 w 1014"/>
                              <a:gd name="T26" fmla="+- 0 5314 1300"/>
                              <a:gd name="T27" fmla="*/ 5314 h 4014"/>
                              <a:gd name="T28" fmla="+- 0 2622 1608"/>
                              <a:gd name="T29" fmla="*/ T28 w 1014"/>
                              <a:gd name="T30" fmla="+- 0 1300 1300"/>
                              <a:gd name="T31" fmla="*/ 1300 h 4014"/>
                              <a:gd name="T32" fmla="+- 0 2622 1608"/>
                              <a:gd name="T33" fmla="*/ T32 w 1014"/>
                              <a:gd name="T34" fmla="+- 0 4488 1300"/>
                              <a:gd name="T35" fmla="*/ 4488 h 4014"/>
                              <a:gd name="T36" fmla="+- 0 1740 1608"/>
                              <a:gd name="T37" fmla="*/ T36 w 1014"/>
                              <a:gd name="T38" fmla="+- 0 4488 1300"/>
                              <a:gd name="T39" fmla="*/ 4488 h 4014"/>
                              <a:gd name="T40" fmla="+- 0 1740 1608"/>
                              <a:gd name="T41" fmla="*/ T40 w 1014"/>
                              <a:gd name="T42" fmla="+- 0 1300 1300"/>
                              <a:gd name="T43" fmla="*/ 1300 h 4014"/>
                              <a:gd name="T44" fmla="+- 0 1740 1608"/>
                              <a:gd name="T45" fmla="*/ T44 w 1014"/>
                              <a:gd name="T46" fmla="+- 0 1300 1300"/>
                              <a:gd name="T47" fmla="*/ 1300 h 4014"/>
                              <a:gd name="T48" fmla="+- 0 2622 1608"/>
                              <a:gd name="T49" fmla="*/ T48 w 1014"/>
                              <a:gd name="T50" fmla="+- 0 4488 1300"/>
                              <a:gd name="T51" fmla="*/ 4488 h 4014"/>
                              <a:gd name="T52" fmla="+- 0 2622 1608"/>
                              <a:gd name="T53" fmla="*/ T52 w 1014"/>
                              <a:gd name="T54" fmla="+- 0 4488 1300"/>
                              <a:gd name="T55" fmla="*/ 4488 h 4014"/>
                              <a:gd name="T56" fmla="+- 0 2620 1608"/>
                              <a:gd name="T57" fmla="*/ T56 w 1014"/>
                              <a:gd name="T58" fmla="+- 0 1300 1300"/>
                              <a:gd name="T59" fmla="*/ 1300 h 4014"/>
                              <a:gd name="T60" fmla="+- 0 2620 1608"/>
                              <a:gd name="T61" fmla="*/ T60 w 1014"/>
                              <a:gd name="T62" fmla="+- 0 3618 1300"/>
                              <a:gd name="T63" fmla="*/ 3618 h 4014"/>
                              <a:gd name="T64" fmla="+- 0 1696 1608"/>
                              <a:gd name="T65" fmla="*/ T64 w 1014"/>
                              <a:gd name="T66" fmla="+- 0 3618 1300"/>
                              <a:gd name="T67" fmla="*/ 3618 h 4014"/>
                              <a:gd name="T68" fmla="+- 0 1696 1608"/>
                              <a:gd name="T69" fmla="*/ T68 w 1014"/>
                              <a:gd name="T70" fmla="+- 0 1300 1300"/>
                              <a:gd name="T71" fmla="*/ 1300 h 4014"/>
                              <a:gd name="T72" fmla="+- 0 1696 1608"/>
                              <a:gd name="T73" fmla="*/ T72 w 1014"/>
                              <a:gd name="T74" fmla="+- 0 1300 1300"/>
                              <a:gd name="T75" fmla="*/ 1300 h 4014"/>
                              <a:gd name="T76" fmla="+- 0 2620 1608"/>
                              <a:gd name="T77" fmla="*/ T76 w 1014"/>
                              <a:gd name="T78" fmla="+- 0 3618 1300"/>
                              <a:gd name="T79" fmla="*/ 3618 h 4014"/>
                              <a:gd name="T80" fmla="+- 0 2620 1608"/>
                              <a:gd name="T81" fmla="*/ T80 w 1014"/>
                              <a:gd name="T82" fmla="+- 0 3618 1300"/>
                              <a:gd name="T83" fmla="*/ 3618 h 4014"/>
                              <a:gd name="T84" fmla="+- 0 2622 1608"/>
                              <a:gd name="T85" fmla="*/ T84 w 1014"/>
                              <a:gd name="T86" fmla="+- 0 1300 1300"/>
                              <a:gd name="T87" fmla="*/ 1300 h 4014"/>
                              <a:gd name="T88" fmla="+- 0 2622 1608"/>
                              <a:gd name="T89" fmla="*/ T88 w 1014"/>
                              <a:gd name="T90" fmla="+- 0 2748 1300"/>
                              <a:gd name="T91" fmla="*/ 2748 h 4014"/>
                              <a:gd name="T92" fmla="+- 0 1718 1608"/>
                              <a:gd name="T93" fmla="*/ T92 w 1014"/>
                              <a:gd name="T94" fmla="+- 0 2748 1300"/>
                              <a:gd name="T95" fmla="*/ 2748 h 4014"/>
                              <a:gd name="T96" fmla="+- 0 1718 1608"/>
                              <a:gd name="T97" fmla="*/ T96 w 1014"/>
                              <a:gd name="T98" fmla="+- 0 1300 1300"/>
                              <a:gd name="T99" fmla="*/ 1300 h 4014"/>
                              <a:gd name="T100" fmla="+- 0 1718 1608"/>
                              <a:gd name="T101" fmla="*/ T100 w 1014"/>
                              <a:gd name="T102" fmla="+- 0 1300 1300"/>
                              <a:gd name="T103" fmla="*/ 1300 h 4014"/>
                              <a:gd name="T104" fmla="+- 0 2622 1608"/>
                              <a:gd name="T105" fmla="*/ T104 w 1014"/>
                              <a:gd name="T106" fmla="+- 0 2748 1300"/>
                              <a:gd name="T107" fmla="*/ 2748 h 4014"/>
                              <a:gd name="T108" fmla="+- 0 2622 1608"/>
                              <a:gd name="T109" fmla="*/ T108 w 1014"/>
                              <a:gd name="T110" fmla="+- 0 2748 1300"/>
                              <a:gd name="T111" fmla="*/ 2748 h 4014"/>
                              <a:gd name="T112" fmla="+- 0 2620 1608"/>
                              <a:gd name="T113" fmla="*/ T112 w 1014"/>
                              <a:gd name="T114" fmla="+- 0 1300 1300"/>
                              <a:gd name="T115" fmla="*/ 1300 h 4014"/>
                              <a:gd name="T116" fmla="+- 0 2620 1608"/>
                              <a:gd name="T117" fmla="*/ T116 w 1014"/>
                              <a:gd name="T118" fmla="+- 0 1846 1300"/>
                              <a:gd name="T119" fmla="*/ 1846 h 4014"/>
                              <a:gd name="T120" fmla="+- 0 1608 1608"/>
                              <a:gd name="T121" fmla="*/ T120 w 1014"/>
                              <a:gd name="T122" fmla="+- 0 1846 1300"/>
                              <a:gd name="T123" fmla="*/ 1846 h 4014"/>
                              <a:gd name="T124" fmla="+- 0 1608 1608"/>
                              <a:gd name="T125" fmla="*/ T124 w 1014"/>
                              <a:gd name="T126" fmla="+- 0 1300 1300"/>
                              <a:gd name="T127" fmla="*/ 1300 h 4014"/>
                              <a:gd name="T128" fmla="+- 0 1608 1608"/>
                              <a:gd name="T129" fmla="*/ T128 w 1014"/>
                              <a:gd name="T130" fmla="+- 0 1300 1300"/>
                              <a:gd name="T131" fmla="*/ 1300 h 4014"/>
                              <a:gd name="T132" fmla="+- 0 2620 1608"/>
                              <a:gd name="T133" fmla="*/ T132 w 1014"/>
                              <a:gd name="T134" fmla="+- 0 1846 1300"/>
                              <a:gd name="T135" fmla="*/ 1846 h 4014"/>
                              <a:gd name="T136" fmla="+- 0 2620 1608"/>
                              <a:gd name="T137" fmla="*/ T136 w 1014"/>
                              <a:gd name="T138" fmla="+- 0 1846 1300"/>
                              <a:gd name="T139" fmla="*/ 1846 h 401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Lst>
                            <a:rect l="0" t="0" r="r" b="b"/>
                            <a:pathLst>
                              <a:path w="1014" h="4014">
                                <a:moveTo>
                                  <a:pt x="1012" y="0"/>
                                </a:moveTo>
                                <a:lnTo>
                                  <a:pt x="1012" y="4014"/>
                                </a:lnTo>
                                <a:lnTo>
                                  <a:pt x="152" y="4014"/>
                                </a:lnTo>
                                <a:moveTo>
                                  <a:pt x="152" y="0"/>
                                </a:moveTo>
                                <a:lnTo>
                                  <a:pt x="152" y="0"/>
                                </a:lnTo>
                                <a:moveTo>
                                  <a:pt x="1012" y="4014"/>
                                </a:moveTo>
                                <a:lnTo>
                                  <a:pt x="1012" y="4014"/>
                                </a:lnTo>
                                <a:moveTo>
                                  <a:pt x="1014" y="0"/>
                                </a:moveTo>
                                <a:lnTo>
                                  <a:pt x="1014" y="3188"/>
                                </a:lnTo>
                                <a:lnTo>
                                  <a:pt x="132" y="3188"/>
                                </a:lnTo>
                                <a:moveTo>
                                  <a:pt x="132" y="0"/>
                                </a:moveTo>
                                <a:lnTo>
                                  <a:pt x="132" y="0"/>
                                </a:lnTo>
                                <a:moveTo>
                                  <a:pt x="1014" y="3188"/>
                                </a:moveTo>
                                <a:lnTo>
                                  <a:pt x="1014" y="3188"/>
                                </a:lnTo>
                                <a:moveTo>
                                  <a:pt x="1012" y="0"/>
                                </a:moveTo>
                                <a:lnTo>
                                  <a:pt x="1012" y="2318"/>
                                </a:lnTo>
                                <a:lnTo>
                                  <a:pt x="88" y="2318"/>
                                </a:lnTo>
                                <a:moveTo>
                                  <a:pt x="88" y="0"/>
                                </a:moveTo>
                                <a:lnTo>
                                  <a:pt x="88" y="0"/>
                                </a:lnTo>
                                <a:moveTo>
                                  <a:pt x="1012" y="2318"/>
                                </a:moveTo>
                                <a:lnTo>
                                  <a:pt x="1012" y="2318"/>
                                </a:lnTo>
                                <a:moveTo>
                                  <a:pt x="1014" y="0"/>
                                </a:moveTo>
                                <a:lnTo>
                                  <a:pt x="1014" y="1448"/>
                                </a:lnTo>
                                <a:lnTo>
                                  <a:pt x="110" y="1448"/>
                                </a:lnTo>
                                <a:moveTo>
                                  <a:pt x="110" y="0"/>
                                </a:moveTo>
                                <a:lnTo>
                                  <a:pt x="110" y="0"/>
                                </a:lnTo>
                                <a:moveTo>
                                  <a:pt x="1014" y="1448"/>
                                </a:moveTo>
                                <a:lnTo>
                                  <a:pt x="1014" y="1448"/>
                                </a:lnTo>
                                <a:moveTo>
                                  <a:pt x="1012" y="0"/>
                                </a:moveTo>
                                <a:lnTo>
                                  <a:pt x="1012" y="546"/>
                                </a:lnTo>
                                <a:lnTo>
                                  <a:pt x="0" y="546"/>
                                </a:lnTo>
                                <a:moveTo>
                                  <a:pt x="0" y="0"/>
                                </a:moveTo>
                                <a:lnTo>
                                  <a:pt x="0" y="0"/>
                                </a:lnTo>
                                <a:moveTo>
                                  <a:pt x="1012" y="546"/>
                                </a:moveTo>
                                <a:lnTo>
                                  <a:pt x="1012" y="546"/>
                                </a:lnTo>
                              </a:path>
                            </a:pathLst>
                          </a:custGeom>
                          <a:noFill/>
                          <a:ln w="20448">
                            <a:solidFill>
                              <a:srgbClr val="518BC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3" name=" 19"/>
                        <wps:cNvSpPr>
                          <a:spLocks/>
                        </wps:cNvSpPr>
                        <wps:spPr bwMode="auto">
                          <a:xfrm>
                            <a:off x="2462" y="740"/>
                            <a:ext cx="1592" cy="558"/>
                          </a:xfrm>
                          <a:prstGeom prst="rect">
                            <a:avLst/>
                          </a:prstGeom>
                          <a:solidFill>
                            <a:srgbClr val="5A9A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4" name=" 20"/>
                        <wps:cNvSpPr>
                          <a:spLocks/>
                        </wps:cNvSpPr>
                        <wps:spPr bwMode="auto">
                          <a:xfrm>
                            <a:off x="2462" y="740"/>
                            <a:ext cx="1592" cy="558"/>
                          </a:xfrm>
                          <a:custGeom>
                            <a:avLst/>
                            <a:gdLst>
                              <a:gd name="T0" fmla="+- 0 3260 2462"/>
                              <a:gd name="T1" fmla="*/ T0 w 1592"/>
                              <a:gd name="T2" fmla="+- 0 1298 740"/>
                              <a:gd name="T3" fmla="*/ 1298 h 558"/>
                              <a:gd name="T4" fmla="+- 0 2462 2462"/>
                              <a:gd name="T5" fmla="*/ T4 w 1592"/>
                              <a:gd name="T6" fmla="+- 0 1298 740"/>
                              <a:gd name="T7" fmla="*/ 1298 h 558"/>
                              <a:gd name="T8" fmla="+- 0 2462 2462"/>
                              <a:gd name="T9" fmla="*/ T8 w 1592"/>
                              <a:gd name="T10" fmla="+- 0 740 740"/>
                              <a:gd name="T11" fmla="*/ 740 h 558"/>
                              <a:gd name="T12" fmla="+- 0 4054 2462"/>
                              <a:gd name="T13" fmla="*/ T12 w 1592"/>
                              <a:gd name="T14" fmla="+- 0 740 740"/>
                              <a:gd name="T15" fmla="*/ 740 h 558"/>
                              <a:gd name="T16" fmla="+- 0 4054 2462"/>
                              <a:gd name="T17" fmla="*/ T16 w 1592"/>
                              <a:gd name="T18" fmla="+- 0 1298 740"/>
                              <a:gd name="T19" fmla="*/ 1298 h 558"/>
                              <a:gd name="T20" fmla="+- 0 3260 2462"/>
                              <a:gd name="T21" fmla="*/ T20 w 1592"/>
                              <a:gd name="T22" fmla="+- 0 1298 740"/>
                              <a:gd name="T23" fmla="*/ 1298 h 558"/>
                            </a:gdLst>
                            <a:ahLst/>
                            <a:cxnLst>
                              <a:cxn ang="0">
                                <a:pos x="T1" y="T3"/>
                              </a:cxn>
                              <a:cxn ang="0">
                                <a:pos x="T5" y="T7"/>
                              </a:cxn>
                              <a:cxn ang="0">
                                <a:pos x="T9" y="T11"/>
                              </a:cxn>
                              <a:cxn ang="0">
                                <a:pos x="T13" y="T15"/>
                              </a:cxn>
                              <a:cxn ang="0">
                                <a:pos x="T17" y="T19"/>
                              </a:cxn>
                              <a:cxn ang="0">
                                <a:pos x="T21" y="T23"/>
                              </a:cxn>
                            </a:cxnLst>
                            <a:rect l="0" t="0" r="r" b="b"/>
                            <a:pathLst>
                              <a:path w="1592" h="558">
                                <a:moveTo>
                                  <a:pt x="798" y="558"/>
                                </a:moveTo>
                                <a:lnTo>
                                  <a:pt x="0" y="558"/>
                                </a:lnTo>
                                <a:lnTo>
                                  <a:pt x="0" y="0"/>
                                </a:lnTo>
                                <a:lnTo>
                                  <a:pt x="1592" y="0"/>
                                </a:lnTo>
                                <a:lnTo>
                                  <a:pt x="1592" y="558"/>
                                </a:lnTo>
                                <a:lnTo>
                                  <a:pt x="798" y="558"/>
                                </a:lnTo>
                                <a:close/>
                              </a:path>
                            </a:pathLst>
                          </a:custGeom>
                          <a:noFill/>
                          <a:ln w="20448">
                            <a:solidFill>
                              <a:srgbClr val="FFFFFF"/>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5" name=" 21"/>
                        <wps:cNvSpPr>
                          <a:spLocks/>
                        </wps:cNvSpPr>
                        <wps:spPr bwMode="auto">
                          <a:xfrm>
                            <a:off x="16" y="1564"/>
                            <a:ext cx="1592" cy="558"/>
                          </a:xfrm>
                          <a:prstGeom prst="rect">
                            <a:avLst/>
                          </a:prstGeom>
                          <a:solidFill>
                            <a:srgbClr val="5A9A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6" name=" 22"/>
                        <wps:cNvSpPr>
                          <a:spLocks/>
                        </wps:cNvSpPr>
                        <wps:spPr bwMode="auto">
                          <a:xfrm>
                            <a:off x="16" y="1564"/>
                            <a:ext cx="1592" cy="558"/>
                          </a:xfrm>
                          <a:custGeom>
                            <a:avLst/>
                            <a:gdLst>
                              <a:gd name="T0" fmla="+- 0 814 16"/>
                              <a:gd name="T1" fmla="*/ T0 w 1592"/>
                              <a:gd name="T2" fmla="+- 0 2122 1564"/>
                              <a:gd name="T3" fmla="*/ 2122 h 558"/>
                              <a:gd name="T4" fmla="+- 0 16 16"/>
                              <a:gd name="T5" fmla="*/ T4 w 1592"/>
                              <a:gd name="T6" fmla="+- 0 2122 1564"/>
                              <a:gd name="T7" fmla="*/ 2122 h 558"/>
                              <a:gd name="T8" fmla="+- 0 16 16"/>
                              <a:gd name="T9" fmla="*/ T8 w 1592"/>
                              <a:gd name="T10" fmla="+- 0 1564 1564"/>
                              <a:gd name="T11" fmla="*/ 1564 h 558"/>
                              <a:gd name="T12" fmla="+- 0 1608 16"/>
                              <a:gd name="T13" fmla="*/ T12 w 1592"/>
                              <a:gd name="T14" fmla="+- 0 1564 1564"/>
                              <a:gd name="T15" fmla="*/ 1564 h 558"/>
                              <a:gd name="T16" fmla="+- 0 1608 16"/>
                              <a:gd name="T17" fmla="*/ T16 w 1592"/>
                              <a:gd name="T18" fmla="+- 0 2122 1564"/>
                              <a:gd name="T19" fmla="*/ 2122 h 558"/>
                              <a:gd name="T20" fmla="+- 0 814 16"/>
                              <a:gd name="T21" fmla="*/ T20 w 1592"/>
                              <a:gd name="T22" fmla="+- 0 2122 1564"/>
                              <a:gd name="T23" fmla="*/ 2122 h 558"/>
                            </a:gdLst>
                            <a:ahLst/>
                            <a:cxnLst>
                              <a:cxn ang="0">
                                <a:pos x="T1" y="T3"/>
                              </a:cxn>
                              <a:cxn ang="0">
                                <a:pos x="T5" y="T7"/>
                              </a:cxn>
                              <a:cxn ang="0">
                                <a:pos x="T9" y="T11"/>
                              </a:cxn>
                              <a:cxn ang="0">
                                <a:pos x="T13" y="T15"/>
                              </a:cxn>
                              <a:cxn ang="0">
                                <a:pos x="T17" y="T19"/>
                              </a:cxn>
                              <a:cxn ang="0">
                                <a:pos x="T21" y="T23"/>
                              </a:cxn>
                            </a:cxnLst>
                            <a:rect l="0" t="0" r="r" b="b"/>
                            <a:pathLst>
                              <a:path w="1592" h="558">
                                <a:moveTo>
                                  <a:pt x="798" y="558"/>
                                </a:moveTo>
                                <a:lnTo>
                                  <a:pt x="0" y="558"/>
                                </a:lnTo>
                                <a:lnTo>
                                  <a:pt x="0" y="0"/>
                                </a:lnTo>
                                <a:lnTo>
                                  <a:pt x="1592" y="0"/>
                                </a:lnTo>
                                <a:lnTo>
                                  <a:pt x="1592" y="558"/>
                                </a:lnTo>
                                <a:lnTo>
                                  <a:pt x="798" y="558"/>
                                </a:lnTo>
                                <a:close/>
                              </a:path>
                            </a:pathLst>
                          </a:custGeom>
                          <a:noFill/>
                          <a:ln w="20448">
                            <a:solidFill>
                              <a:srgbClr val="FFFFFF"/>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7" name=" 23"/>
                        <wps:cNvSpPr>
                          <a:spLocks/>
                        </wps:cNvSpPr>
                        <wps:spPr bwMode="auto">
                          <a:xfrm>
                            <a:off x="126" y="2466"/>
                            <a:ext cx="1592" cy="558"/>
                          </a:xfrm>
                          <a:prstGeom prst="rect">
                            <a:avLst/>
                          </a:prstGeom>
                          <a:solidFill>
                            <a:srgbClr val="5A9A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8" name=" 24"/>
                        <wps:cNvSpPr>
                          <a:spLocks/>
                        </wps:cNvSpPr>
                        <wps:spPr bwMode="auto">
                          <a:xfrm>
                            <a:off x="126" y="2466"/>
                            <a:ext cx="1592" cy="558"/>
                          </a:xfrm>
                          <a:custGeom>
                            <a:avLst/>
                            <a:gdLst>
                              <a:gd name="T0" fmla="+- 0 924 126"/>
                              <a:gd name="T1" fmla="*/ T0 w 1592"/>
                              <a:gd name="T2" fmla="+- 0 3024 2466"/>
                              <a:gd name="T3" fmla="*/ 3024 h 558"/>
                              <a:gd name="T4" fmla="+- 0 126 126"/>
                              <a:gd name="T5" fmla="*/ T4 w 1592"/>
                              <a:gd name="T6" fmla="+- 0 3024 2466"/>
                              <a:gd name="T7" fmla="*/ 3024 h 558"/>
                              <a:gd name="T8" fmla="+- 0 126 126"/>
                              <a:gd name="T9" fmla="*/ T8 w 1592"/>
                              <a:gd name="T10" fmla="+- 0 2466 2466"/>
                              <a:gd name="T11" fmla="*/ 2466 h 558"/>
                              <a:gd name="T12" fmla="+- 0 1718 126"/>
                              <a:gd name="T13" fmla="*/ T12 w 1592"/>
                              <a:gd name="T14" fmla="+- 0 2466 2466"/>
                              <a:gd name="T15" fmla="*/ 2466 h 558"/>
                              <a:gd name="T16" fmla="+- 0 1718 126"/>
                              <a:gd name="T17" fmla="*/ T16 w 1592"/>
                              <a:gd name="T18" fmla="+- 0 3024 2466"/>
                              <a:gd name="T19" fmla="*/ 3024 h 558"/>
                              <a:gd name="T20" fmla="+- 0 924 126"/>
                              <a:gd name="T21" fmla="*/ T20 w 1592"/>
                              <a:gd name="T22" fmla="+- 0 3024 2466"/>
                              <a:gd name="T23" fmla="*/ 3024 h 558"/>
                            </a:gdLst>
                            <a:ahLst/>
                            <a:cxnLst>
                              <a:cxn ang="0">
                                <a:pos x="T1" y="T3"/>
                              </a:cxn>
                              <a:cxn ang="0">
                                <a:pos x="T5" y="T7"/>
                              </a:cxn>
                              <a:cxn ang="0">
                                <a:pos x="T9" y="T11"/>
                              </a:cxn>
                              <a:cxn ang="0">
                                <a:pos x="T13" y="T15"/>
                              </a:cxn>
                              <a:cxn ang="0">
                                <a:pos x="T17" y="T19"/>
                              </a:cxn>
                              <a:cxn ang="0">
                                <a:pos x="T21" y="T23"/>
                              </a:cxn>
                            </a:cxnLst>
                            <a:rect l="0" t="0" r="r" b="b"/>
                            <a:pathLst>
                              <a:path w="1592" h="558">
                                <a:moveTo>
                                  <a:pt x="798" y="558"/>
                                </a:moveTo>
                                <a:lnTo>
                                  <a:pt x="0" y="558"/>
                                </a:lnTo>
                                <a:lnTo>
                                  <a:pt x="0" y="0"/>
                                </a:lnTo>
                                <a:lnTo>
                                  <a:pt x="1592" y="0"/>
                                </a:lnTo>
                                <a:lnTo>
                                  <a:pt x="1592" y="558"/>
                                </a:lnTo>
                                <a:lnTo>
                                  <a:pt x="798" y="558"/>
                                </a:lnTo>
                                <a:close/>
                              </a:path>
                            </a:pathLst>
                          </a:custGeom>
                          <a:noFill/>
                          <a:ln w="20448">
                            <a:solidFill>
                              <a:srgbClr val="FFFFFF"/>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9" name=" 25"/>
                        <wps:cNvSpPr>
                          <a:spLocks/>
                        </wps:cNvSpPr>
                        <wps:spPr bwMode="auto">
                          <a:xfrm>
                            <a:off x="104" y="3338"/>
                            <a:ext cx="1592" cy="558"/>
                          </a:xfrm>
                          <a:prstGeom prst="rect">
                            <a:avLst/>
                          </a:prstGeom>
                          <a:solidFill>
                            <a:srgbClr val="5A9A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0" name=" 26"/>
                        <wps:cNvSpPr>
                          <a:spLocks/>
                        </wps:cNvSpPr>
                        <wps:spPr bwMode="auto">
                          <a:xfrm>
                            <a:off x="104" y="3338"/>
                            <a:ext cx="1592" cy="558"/>
                          </a:xfrm>
                          <a:custGeom>
                            <a:avLst/>
                            <a:gdLst>
                              <a:gd name="T0" fmla="+- 0 900 104"/>
                              <a:gd name="T1" fmla="*/ T0 w 1592"/>
                              <a:gd name="T2" fmla="+- 0 3896 3338"/>
                              <a:gd name="T3" fmla="*/ 3896 h 558"/>
                              <a:gd name="T4" fmla="+- 0 104 104"/>
                              <a:gd name="T5" fmla="*/ T4 w 1592"/>
                              <a:gd name="T6" fmla="+- 0 3896 3338"/>
                              <a:gd name="T7" fmla="*/ 3896 h 558"/>
                              <a:gd name="T8" fmla="+- 0 104 104"/>
                              <a:gd name="T9" fmla="*/ T8 w 1592"/>
                              <a:gd name="T10" fmla="+- 0 3338 3338"/>
                              <a:gd name="T11" fmla="*/ 3338 h 558"/>
                              <a:gd name="T12" fmla="+- 0 1696 104"/>
                              <a:gd name="T13" fmla="*/ T12 w 1592"/>
                              <a:gd name="T14" fmla="+- 0 3338 3338"/>
                              <a:gd name="T15" fmla="*/ 3338 h 558"/>
                              <a:gd name="T16" fmla="+- 0 1696 104"/>
                              <a:gd name="T17" fmla="*/ T16 w 1592"/>
                              <a:gd name="T18" fmla="+- 0 3896 3338"/>
                              <a:gd name="T19" fmla="*/ 3896 h 558"/>
                              <a:gd name="T20" fmla="+- 0 900 104"/>
                              <a:gd name="T21" fmla="*/ T20 w 1592"/>
                              <a:gd name="T22" fmla="+- 0 3896 3338"/>
                              <a:gd name="T23" fmla="*/ 3896 h 558"/>
                            </a:gdLst>
                            <a:ahLst/>
                            <a:cxnLst>
                              <a:cxn ang="0">
                                <a:pos x="T1" y="T3"/>
                              </a:cxn>
                              <a:cxn ang="0">
                                <a:pos x="T5" y="T7"/>
                              </a:cxn>
                              <a:cxn ang="0">
                                <a:pos x="T9" y="T11"/>
                              </a:cxn>
                              <a:cxn ang="0">
                                <a:pos x="T13" y="T15"/>
                              </a:cxn>
                              <a:cxn ang="0">
                                <a:pos x="T17" y="T19"/>
                              </a:cxn>
                              <a:cxn ang="0">
                                <a:pos x="T21" y="T23"/>
                              </a:cxn>
                            </a:cxnLst>
                            <a:rect l="0" t="0" r="r" b="b"/>
                            <a:pathLst>
                              <a:path w="1592" h="558">
                                <a:moveTo>
                                  <a:pt x="796" y="558"/>
                                </a:moveTo>
                                <a:lnTo>
                                  <a:pt x="0" y="558"/>
                                </a:lnTo>
                                <a:lnTo>
                                  <a:pt x="0" y="0"/>
                                </a:lnTo>
                                <a:lnTo>
                                  <a:pt x="1592" y="0"/>
                                </a:lnTo>
                                <a:lnTo>
                                  <a:pt x="1592" y="558"/>
                                </a:lnTo>
                                <a:lnTo>
                                  <a:pt x="796" y="558"/>
                                </a:lnTo>
                                <a:close/>
                              </a:path>
                            </a:pathLst>
                          </a:custGeom>
                          <a:noFill/>
                          <a:ln w="20448">
                            <a:solidFill>
                              <a:srgbClr val="FFFFFF"/>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21" name=" 27"/>
                        <wps:cNvSpPr>
                          <a:spLocks/>
                        </wps:cNvSpPr>
                        <wps:spPr bwMode="auto">
                          <a:xfrm>
                            <a:off x="148" y="4208"/>
                            <a:ext cx="1592" cy="558"/>
                          </a:xfrm>
                          <a:prstGeom prst="rect">
                            <a:avLst/>
                          </a:prstGeom>
                          <a:solidFill>
                            <a:srgbClr val="5A9A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2" name=" 28"/>
                        <wps:cNvSpPr>
                          <a:spLocks/>
                        </wps:cNvSpPr>
                        <wps:spPr bwMode="auto">
                          <a:xfrm>
                            <a:off x="148" y="4208"/>
                            <a:ext cx="1592" cy="558"/>
                          </a:xfrm>
                          <a:custGeom>
                            <a:avLst/>
                            <a:gdLst>
                              <a:gd name="T0" fmla="+- 0 942 148"/>
                              <a:gd name="T1" fmla="*/ T0 w 1592"/>
                              <a:gd name="T2" fmla="+- 0 4766 4208"/>
                              <a:gd name="T3" fmla="*/ 4766 h 558"/>
                              <a:gd name="T4" fmla="+- 0 148 148"/>
                              <a:gd name="T5" fmla="*/ T4 w 1592"/>
                              <a:gd name="T6" fmla="+- 0 4766 4208"/>
                              <a:gd name="T7" fmla="*/ 4766 h 558"/>
                              <a:gd name="T8" fmla="+- 0 148 148"/>
                              <a:gd name="T9" fmla="*/ T8 w 1592"/>
                              <a:gd name="T10" fmla="+- 0 4208 4208"/>
                              <a:gd name="T11" fmla="*/ 4208 h 558"/>
                              <a:gd name="T12" fmla="+- 0 1740 148"/>
                              <a:gd name="T13" fmla="*/ T12 w 1592"/>
                              <a:gd name="T14" fmla="+- 0 4208 4208"/>
                              <a:gd name="T15" fmla="*/ 4208 h 558"/>
                              <a:gd name="T16" fmla="+- 0 1740 148"/>
                              <a:gd name="T17" fmla="*/ T16 w 1592"/>
                              <a:gd name="T18" fmla="+- 0 4766 4208"/>
                              <a:gd name="T19" fmla="*/ 4766 h 558"/>
                              <a:gd name="T20" fmla="+- 0 942 148"/>
                              <a:gd name="T21" fmla="*/ T20 w 1592"/>
                              <a:gd name="T22" fmla="+- 0 4766 4208"/>
                              <a:gd name="T23" fmla="*/ 4766 h 558"/>
                            </a:gdLst>
                            <a:ahLst/>
                            <a:cxnLst>
                              <a:cxn ang="0">
                                <a:pos x="T1" y="T3"/>
                              </a:cxn>
                              <a:cxn ang="0">
                                <a:pos x="T5" y="T7"/>
                              </a:cxn>
                              <a:cxn ang="0">
                                <a:pos x="T9" y="T11"/>
                              </a:cxn>
                              <a:cxn ang="0">
                                <a:pos x="T13" y="T15"/>
                              </a:cxn>
                              <a:cxn ang="0">
                                <a:pos x="T17" y="T19"/>
                              </a:cxn>
                              <a:cxn ang="0">
                                <a:pos x="T21" y="T23"/>
                              </a:cxn>
                            </a:cxnLst>
                            <a:rect l="0" t="0" r="r" b="b"/>
                            <a:pathLst>
                              <a:path w="1592" h="558">
                                <a:moveTo>
                                  <a:pt x="794" y="558"/>
                                </a:moveTo>
                                <a:lnTo>
                                  <a:pt x="0" y="558"/>
                                </a:lnTo>
                                <a:lnTo>
                                  <a:pt x="0" y="0"/>
                                </a:lnTo>
                                <a:lnTo>
                                  <a:pt x="1592" y="0"/>
                                </a:lnTo>
                                <a:lnTo>
                                  <a:pt x="1592" y="558"/>
                                </a:lnTo>
                                <a:lnTo>
                                  <a:pt x="794" y="558"/>
                                </a:lnTo>
                                <a:close/>
                              </a:path>
                            </a:pathLst>
                          </a:custGeom>
                          <a:noFill/>
                          <a:ln w="20448">
                            <a:solidFill>
                              <a:srgbClr val="FFFFFF"/>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23" name=" 29"/>
                        <wps:cNvSpPr>
                          <a:spLocks/>
                        </wps:cNvSpPr>
                        <wps:spPr bwMode="auto">
                          <a:xfrm>
                            <a:off x="170" y="5032"/>
                            <a:ext cx="1592" cy="558"/>
                          </a:xfrm>
                          <a:prstGeom prst="rect">
                            <a:avLst/>
                          </a:prstGeom>
                          <a:solidFill>
                            <a:srgbClr val="5A9A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4" name=" 30"/>
                        <wps:cNvSpPr>
                          <a:spLocks/>
                        </wps:cNvSpPr>
                        <wps:spPr bwMode="auto">
                          <a:xfrm>
                            <a:off x="170" y="5032"/>
                            <a:ext cx="1592" cy="558"/>
                          </a:xfrm>
                          <a:custGeom>
                            <a:avLst/>
                            <a:gdLst>
                              <a:gd name="T0" fmla="+- 0 964 170"/>
                              <a:gd name="T1" fmla="*/ T0 w 1592"/>
                              <a:gd name="T2" fmla="+- 0 5590 5032"/>
                              <a:gd name="T3" fmla="*/ 5590 h 558"/>
                              <a:gd name="T4" fmla="+- 0 170 170"/>
                              <a:gd name="T5" fmla="*/ T4 w 1592"/>
                              <a:gd name="T6" fmla="+- 0 5590 5032"/>
                              <a:gd name="T7" fmla="*/ 5590 h 558"/>
                              <a:gd name="T8" fmla="+- 0 170 170"/>
                              <a:gd name="T9" fmla="*/ T8 w 1592"/>
                              <a:gd name="T10" fmla="+- 0 5032 5032"/>
                              <a:gd name="T11" fmla="*/ 5032 h 558"/>
                              <a:gd name="T12" fmla="+- 0 1762 170"/>
                              <a:gd name="T13" fmla="*/ T12 w 1592"/>
                              <a:gd name="T14" fmla="+- 0 5032 5032"/>
                              <a:gd name="T15" fmla="*/ 5032 h 558"/>
                              <a:gd name="T16" fmla="+- 0 1762 170"/>
                              <a:gd name="T17" fmla="*/ T16 w 1592"/>
                              <a:gd name="T18" fmla="+- 0 5590 5032"/>
                              <a:gd name="T19" fmla="*/ 5590 h 558"/>
                              <a:gd name="T20" fmla="+- 0 964 170"/>
                              <a:gd name="T21" fmla="*/ T20 w 1592"/>
                              <a:gd name="T22" fmla="+- 0 5590 5032"/>
                              <a:gd name="T23" fmla="*/ 5590 h 558"/>
                            </a:gdLst>
                            <a:ahLst/>
                            <a:cxnLst>
                              <a:cxn ang="0">
                                <a:pos x="T1" y="T3"/>
                              </a:cxn>
                              <a:cxn ang="0">
                                <a:pos x="T5" y="T7"/>
                              </a:cxn>
                              <a:cxn ang="0">
                                <a:pos x="T9" y="T11"/>
                              </a:cxn>
                              <a:cxn ang="0">
                                <a:pos x="T13" y="T15"/>
                              </a:cxn>
                              <a:cxn ang="0">
                                <a:pos x="T17" y="T19"/>
                              </a:cxn>
                              <a:cxn ang="0">
                                <a:pos x="T21" y="T23"/>
                              </a:cxn>
                            </a:cxnLst>
                            <a:rect l="0" t="0" r="r" b="b"/>
                            <a:pathLst>
                              <a:path w="1592" h="558">
                                <a:moveTo>
                                  <a:pt x="794" y="558"/>
                                </a:moveTo>
                                <a:lnTo>
                                  <a:pt x="0" y="558"/>
                                </a:lnTo>
                                <a:lnTo>
                                  <a:pt x="0" y="0"/>
                                </a:lnTo>
                                <a:lnTo>
                                  <a:pt x="1592" y="0"/>
                                </a:lnTo>
                                <a:lnTo>
                                  <a:pt x="1592" y="558"/>
                                </a:lnTo>
                                <a:lnTo>
                                  <a:pt x="794" y="558"/>
                                </a:lnTo>
                                <a:close/>
                              </a:path>
                            </a:pathLst>
                          </a:custGeom>
                          <a:noFill/>
                          <a:ln w="20448">
                            <a:solidFill>
                              <a:srgbClr val="FFFFFF"/>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25" name=" 31"/>
                        <wps:cNvSpPr>
                          <a:spLocks/>
                        </wps:cNvSpPr>
                        <wps:spPr bwMode="auto">
                          <a:xfrm>
                            <a:off x="4404" y="1300"/>
                            <a:ext cx="384" cy="4488"/>
                          </a:xfrm>
                          <a:custGeom>
                            <a:avLst/>
                            <a:gdLst>
                              <a:gd name="T0" fmla="+- 0 4548 4404"/>
                              <a:gd name="T1" fmla="*/ T0 w 384"/>
                              <a:gd name="T2" fmla="+- 0 1300 1300"/>
                              <a:gd name="T3" fmla="*/ 1300 h 4488"/>
                              <a:gd name="T4" fmla="+- 0 4548 4404"/>
                              <a:gd name="T5" fmla="*/ T4 w 384"/>
                              <a:gd name="T6" fmla="+- 0 5788 1300"/>
                              <a:gd name="T7" fmla="*/ 5788 h 4488"/>
                              <a:gd name="T8" fmla="+- 0 4404 4404"/>
                              <a:gd name="T9" fmla="*/ T8 w 384"/>
                              <a:gd name="T10" fmla="+- 0 5788 1300"/>
                              <a:gd name="T11" fmla="*/ 5788 h 4488"/>
                              <a:gd name="T12" fmla="+- 0 4520 4404"/>
                              <a:gd name="T13" fmla="*/ T12 w 384"/>
                              <a:gd name="T14" fmla="+- 0 5788 1300"/>
                              <a:gd name="T15" fmla="*/ 5788 h 4488"/>
                              <a:gd name="T16" fmla="+- 0 4520 4404"/>
                              <a:gd name="T17" fmla="*/ T16 w 384"/>
                              <a:gd name="T18" fmla="+- 0 5788 1300"/>
                              <a:gd name="T19" fmla="*/ 5788 h 4488"/>
                              <a:gd name="T20" fmla="+- 0 4548 4404"/>
                              <a:gd name="T21" fmla="*/ T20 w 384"/>
                              <a:gd name="T22" fmla="+- 0 1300 1300"/>
                              <a:gd name="T23" fmla="*/ 1300 h 4488"/>
                              <a:gd name="T24" fmla="+- 0 4548 4404"/>
                              <a:gd name="T25" fmla="*/ T24 w 384"/>
                              <a:gd name="T26" fmla="+- 0 5786 1300"/>
                              <a:gd name="T27" fmla="*/ 5786 h 4488"/>
                              <a:gd name="T28" fmla="+- 0 4788 4404"/>
                              <a:gd name="T29" fmla="*/ T28 w 384"/>
                              <a:gd name="T30" fmla="+- 0 5786 1300"/>
                              <a:gd name="T31" fmla="*/ 5786 h 4488"/>
                            </a:gdLst>
                            <a:ahLst/>
                            <a:cxnLst>
                              <a:cxn ang="0">
                                <a:pos x="T1" y="T3"/>
                              </a:cxn>
                              <a:cxn ang="0">
                                <a:pos x="T5" y="T7"/>
                              </a:cxn>
                              <a:cxn ang="0">
                                <a:pos x="T9" y="T11"/>
                              </a:cxn>
                              <a:cxn ang="0">
                                <a:pos x="T13" y="T15"/>
                              </a:cxn>
                              <a:cxn ang="0">
                                <a:pos x="T17" y="T19"/>
                              </a:cxn>
                              <a:cxn ang="0">
                                <a:pos x="T21" y="T23"/>
                              </a:cxn>
                              <a:cxn ang="0">
                                <a:pos x="T25" y="T27"/>
                              </a:cxn>
                              <a:cxn ang="0">
                                <a:pos x="T29" y="T31"/>
                              </a:cxn>
                            </a:cxnLst>
                            <a:rect l="0" t="0" r="r" b="b"/>
                            <a:pathLst>
                              <a:path w="384" h="4488">
                                <a:moveTo>
                                  <a:pt x="144" y="0"/>
                                </a:moveTo>
                                <a:lnTo>
                                  <a:pt x="144" y="4488"/>
                                </a:lnTo>
                                <a:lnTo>
                                  <a:pt x="0" y="4488"/>
                                </a:lnTo>
                                <a:moveTo>
                                  <a:pt x="116" y="4488"/>
                                </a:moveTo>
                                <a:lnTo>
                                  <a:pt x="116" y="4488"/>
                                </a:lnTo>
                                <a:moveTo>
                                  <a:pt x="144" y="0"/>
                                </a:moveTo>
                                <a:lnTo>
                                  <a:pt x="144" y="4486"/>
                                </a:lnTo>
                                <a:lnTo>
                                  <a:pt x="384" y="4486"/>
                                </a:lnTo>
                              </a:path>
                            </a:pathLst>
                          </a:custGeom>
                          <a:noFill/>
                          <a:ln w="20448">
                            <a:solidFill>
                              <a:srgbClr val="518BC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26" name=" 32"/>
                        <wps:cNvSpPr>
                          <a:spLocks/>
                        </wps:cNvSpPr>
                        <wps:spPr bwMode="auto">
                          <a:xfrm>
                            <a:off x="4548" y="1298"/>
                            <a:ext cx="2" cy="19"/>
                          </a:xfrm>
                          <a:custGeom>
                            <a:avLst/>
                            <a:gdLst>
                              <a:gd name="T0" fmla="+- 0 1316 1298"/>
                              <a:gd name="T1" fmla="*/ 1316 h 19"/>
                              <a:gd name="T2" fmla="+- 0 1298 1298"/>
                              <a:gd name="T3" fmla="*/ 1298 h 19"/>
                              <a:gd name="T4" fmla="+- 0 1316 1298"/>
                              <a:gd name="T5" fmla="*/ 1316 h 19"/>
                            </a:gdLst>
                            <a:ahLst/>
                            <a:cxnLst>
                              <a:cxn ang="0">
                                <a:pos x="0" y="T1"/>
                              </a:cxn>
                              <a:cxn ang="0">
                                <a:pos x="0" y="T3"/>
                              </a:cxn>
                              <a:cxn ang="0">
                                <a:pos x="0" y="T5"/>
                              </a:cxn>
                            </a:cxnLst>
                            <a:rect l="0" t="0" r="r" b="b"/>
                            <a:pathLst>
                              <a:path h="19">
                                <a:moveTo>
                                  <a:pt x="0" y="18"/>
                                </a:moveTo>
                                <a:lnTo>
                                  <a:pt x="0" y="0"/>
                                </a:lnTo>
                                <a:lnTo>
                                  <a:pt x="0" y="18"/>
                                </a:lnTo>
                                <a:close/>
                              </a:path>
                            </a:pathLst>
                          </a:custGeom>
                          <a:solidFill>
                            <a:srgbClr val="518BC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7" name=" 33"/>
                        <wps:cNvSpPr>
                          <a:spLocks/>
                        </wps:cNvSpPr>
                        <wps:spPr bwMode="auto">
                          <a:xfrm>
                            <a:off x="4548" y="1300"/>
                            <a:ext cx="240" cy="3694"/>
                          </a:xfrm>
                          <a:custGeom>
                            <a:avLst/>
                            <a:gdLst>
                              <a:gd name="T0" fmla="+- 0 4548 4548"/>
                              <a:gd name="T1" fmla="*/ T0 w 240"/>
                              <a:gd name="T2" fmla="+- 0 1300 1300"/>
                              <a:gd name="T3" fmla="*/ 1300 h 3694"/>
                              <a:gd name="T4" fmla="+- 0 4548 4548"/>
                              <a:gd name="T5" fmla="*/ T4 w 240"/>
                              <a:gd name="T6" fmla="+- 0 4994 1300"/>
                              <a:gd name="T7" fmla="*/ 4994 h 3694"/>
                              <a:gd name="T8" fmla="+- 0 4788 4548"/>
                              <a:gd name="T9" fmla="*/ T8 w 240"/>
                              <a:gd name="T10" fmla="+- 0 4994 1300"/>
                              <a:gd name="T11" fmla="*/ 4994 h 3694"/>
                            </a:gdLst>
                            <a:ahLst/>
                            <a:cxnLst>
                              <a:cxn ang="0">
                                <a:pos x="T1" y="T3"/>
                              </a:cxn>
                              <a:cxn ang="0">
                                <a:pos x="T5" y="T7"/>
                              </a:cxn>
                              <a:cxn ang="0">
                                <a:pos x="T9" y="T11"/>
                              </a:cxn>
                            </a:cxnLst>
                            <a:rect l="0" t="0" r="r" b="b"/>
                            <a:pathLst>
                              <a:path w="240" h="3694">
                                <a:moveTo>
                                  <a:pt x="0" y="0"/>
                                </a:moveTo>
                                <a:lnTo>
                                  <a:pt x="0" y="3694"/>
                                </a:lnTo>
                                <a:lnTo>
                                  <a:pt x="240" y="3694"/>
                                </a:lnTo>
                              </a:path>
                            </a:pathLst>
                          </a:custGeom>
                          <a:noFill/>
                          <a:ln w="20448">
                            <a:solidFill>
                              <a:srgbClr val="518BC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28" name=" 34"/>
                        <wps:cNvSpPr>
                          <a:spLocks/>
                        </wps:cNvSpPr>
                        <wps:spPr bwMode="auto">
                          <a:xfrm>
                            <a:off x="4548" y="1298"/>
                            <a:ext cx="2" cy="19"/>
                          </a:xfrm>
                          <a:custGeom>
                            <a:avLst/>
                            <a:gdLst>
                              <a:gd name="T0" fmla="+- 0 1316 1298"/>
                              <a:gd name="T1" fmla="*/ 1316 h 19"/>
                              <a:gd name="T2" fmla="+- 0 1298 1298"/>
                              <a:gd name="T3" fmla="*/ 1298 h 19"/>
                              <a:gd name="T4" fmla="+- 0 1316 1298"/>
                              <a:gd name="T5" fmla="*/ 1316 h 19"/>
                            </a:gdLst>
                            <a:ahLst/>
                            <a:cxnLst>
                              <a:cxn ang="0">
                                <a:pos x="0" y="T1"/>
                              </a:cxn>
                              <a:cxn ang="0">
                                <a:pos x="0" y="T3"/>
                              </a:cxn>
                              <a:cxn ang="0">
                                <a:pos x="0" y="T5"/>
                              </a:cxn>
                            </a:cxnLst>
                            <a:rect l="0" t="0" r="r" b="b"/>
                            <a:pathLst>
                              <a:path h="19">
                                <a:moveTo>
                                  <a:pt x="0" y="18"/>
                                </a:moveTo>
                                <a:lnTo>
                                  <a:pt x="0" y="0"/>
                                </a:lnTo>
                                <a:lnTo>
                                  <a:pt x="0" y="18"/>
                                </a:lnTo>
                                <a:close/>
                              </a:path>
                            </a:pathLst>
                          </a:custGeom>
                          <a:solidFill>
                            <a:srgbClr val="518BC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9" name=" 35"/>
                        <wps:cNvSpPr>
                          <a:spLocks/>
                        </wps:cNvSpPr>
                        <wps:spPr bwMode="auto">
                          <a:xfrm>
                            <a:off x="4548" y="1300"/>
                            <a:ext cx="240" cy="2900"/>
                          </a:xfrm>
                          <a:custGeom>
                            <a:avLst/>
                            <a:gdLst>
                              <a:gd name="T0" fmla="+- 0 4548 4548"/>
                              <a:gd name="T1" fmla="*/ T0 w 240"/>
                              <a:gd name="T2" fmla="+- 0 1300 1300"/>
                              <a:gd name="T3" fmla="*/ 1300 h 2900"/>
                              <a:gd name="T4" fmla="+- 0 4548 4548"/>
                              <a:gd name="T5" fmla="*/ T4 w 240"/>
                              <a:gd name="T6" fmla="+- 0 4200 1300"/>
                              <a:gd name="T7" fmla="*/ 4200 h 2900"/>
                              <a:gd name="T8" fmla="+- 0 4788 4548"/>
                              <a:gd name="T9" fmla="*/ T8 w 240"/>
                              <a:gd name="T10" fmla="+- 0 4200 1300"/>
                              <a:gd name="T11" fmla="*/ 4200 h 2900"/>
                            </a:gdLst>
                            <a:ahLst/>
                            <a:cxnLst>
                              <a:cxn ang="0">
                                <a:pos x="T1" y="T3"/>
                              </a:cxn>
                              <a:cxn ang="0">
                                <a:pos x="T5" y="T7"/>
                              </a:cxn>
                              <a:cxn ang="0">
                                <a:pos x="T9" y="T11"/>
                              </a:cxn>
                            </a:cxnLst>
                            <a:rect l="0" t="0" r="r" b="b"/>
                            <a:pathLst>
                              <a:path w="240" h="2900">
                                <a:moveTo>
                                  <a:pt x="0" y="0"/>
                                </a:moveTo>
                                <a:lnTo>
                                  <a:pt x="0" y="2900"/>
                                </a:lnTo>
                                <a:lnTo>
                                  <a:pt x="240" y="2900"/>
                                </a:lnTo>
                              </a:path>
                            </a:pathLst>
                          </a:custGeom>
                          <a:noFill/>
                          <a:ln w="20448">
                            <a:solidFill>
                              <a:srgbClr val="518BC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30" name=" 36"/>
                        <wps:cNvSpPr>
                          <a:spLocks/>
                        </wps:cNvSpPr>
                        <wps:spPr bwMode="auto">
                          <a:xfrm>
                            <a:off x="4548" y="1298"/>
                            <a:ext cx="2" cy="19"/>
                          </a:xfrm>
                          <a:custGeom>
                            <a:avLst/>
                            <a:gdLst>
                              <a:gd name="T0" fmla="+- 0 1316 1298"/>
                              <a:gd name="T1" fmla="*/ 1316 h 19"/>
                              <a:gd name="T2" fmla="+- 0 1298 1298"/>
                              <a:gd name="T3" fmla="*/ 1298 h 19"/>
                              <a:gd name="T4" fmla="+- 0 1316 1298"/>
                              <a:gd name="T5" fmla="*/ 1316 h 19"/>
                            </a:gdLst>
                            <a:ahLst/>
                            <a:cxnLst>
                              <a:cxn ang="0">
                                <a:pos x="0" y="T1"/>
                              </a:cxn>
                              <a:cxn ang="0">
                                <a:pos x="0" y="T3"/>
                              </a:cxn>
                              <a:cxn ang="0">
                                <a:pos x="0" y="T5"/>
                              </a:cxn>
                            </a:cxnLst>
                            <a:rect l="0" t="0" r="r" b="b"/>
                            <a:pathLst>
                              <a:path h="19">
                                <a:moveTo>
                                  <a:pt x="0" y="18"/>
                                </a:moveTo>
                                <a:lnTo>
                                  <a:pt x="0" y="0"/>
                                </a:lnTo>
                                <a:lnTo>
                                  <a:pt x="0" y="18"/>
                                </a:lnTo>
                                <a:close/>
                              </a:path>
                            </a:pathLst>
                          </a:custGeom>
                          <a:solidFill>
                            <a:srgbClr val="518BC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1" name=" 37"/>
                        <wps:cNvSpPr>
                          <a:spLocks/>
                        </wps:cNvSpPr>
                        <wps:spPr bwMode="auto">
                          <a:xfrm>
                            <a:off x="4548" y="1300"/>
                            <a:ext cx="240" cy="2102"/>
                          </a:xfrm>
                          <a:custGeom>
                            <a:avLst/>
                            <a:gdLst>
                              <a:gd name="T0" fmla="+- 0 4548 4548"/>
                              <a:gd name="T1" fmla="*/ T0 w 240"/>
                              <a:gd name="T2" fmla="+- 0 1300 1300"/>
                              <a:gd name="T3" fmla="*/ 1300 h 2102"/>
                              <a:gd name="T4" fmla="+- 0 4548 4548"/>
                              <a:gd name="T5" fmla="*/ T4 w 240"/>
                              <a:gd name="T6" fmla="+- 0 3402 1300"/>
                              <a:gd name="T7" fmla="*/ 3402 h 2102"/>
                              <a:gd name="T8" fmla="+- 0 4788 4548"/>
                              <a:gd name="T9" fmla="*/ T8 w 240"/>
                              <a:gd name="T10" fmla="+- 0 3402 1300"/>
                              <a:gd name="T11" fmla="*/ 3402 h 2102"/>
                            </a:gdLst>
                            <a:ahLst/>
                            <a:cxnLst>
                              <a:cxn ang="0">
                                <a:pos x="T1" y="T3"/>
                              </a:cxn>
                              <a:cxn ang="0">
                                <a:pos x="T5" y="T7"/>
                              </a:cxn>
                              <a:cxn ang="0">
                                <a:pos x="T9" y="T11"/>
                              </a:cxn>
                            </a:cxnLst>
                            <a:rect l="0" t="0" r="r" b="b"/>
                            <a:pathLst>
                              <a:path w="240" h="2102">
                                <a:moveTo>
                                  <a:pt x="0" y="0"/>
                                </a:moveTo>
                                <a:lnTo>
                                  <a:pt x="0" y="2102"/>
                                </a:lnTo>
                                <a:lnTo>
                                  <a:pt x="240" y="2102"/>
                                </a:lnTo>
                              </a:path>
                            </a:pathLst>
                          </a:custGeom>
                          <a:noFill/>
                          <a:ln w="20448">
                            <a:solidFill>
                              <a:srgbClr val="518BC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32" name=" 38"/>
                        <wps:cNvSpPr>
                          <a:spLocks/>
                        </wps:cNvSpPr>
                        <wps:spPr bwMode="auto">
                          <a:xfrm>
                            <a:off x="4548" y="1298"/>
                            <a:ext cx="2" cy="19"/>
                          </a:xfrm>
                          <a:custGeom>
                            <a:avLst/>
                            <a:gdLst>
                              <a:gd name="T0" fmla="+- 0 1316 1298"/>
                              <a:gd name="T1" fmla="*/ 1316 h 19"/>
                              <a:gd name="T2" fmla="+- 0 1298 1298"/>
                              <a:gd name="T3" fmla="*/ 1298 h 19"/>
                              <a:gd name="T4" fmla="+- 0 1316 1298"/>
                              <a:gd name="T5" fmla="*/ 1316 h 19"/>
                            </a:gdLst>
                            <a:ahLst/>
                            <a:cxnLst>
                              <a:cxn ang="0">
                                <a:pos x="0" y="T1"/>
                              </a:cxn>
                              <a:cxn ang="0">
                                <a:pos x="0" y="T3"/>
                              </a:cxn>
                              <a:cxn ang="0">
                                <a:pos x="0" y="T5"/>
                              </a:cxn>
                            </a:cxnLst>
                            <a:rect l="0" t="0" r="r" b="b"/>
                            <a:pathLst>
                              <a:path h="19">
                                <a:moveTo>
                                  <a:pt x="0" y="18"/>
                                </a:moveTo>
                                <a:lnTo>
                                  <a:pt x="0" y="0"/>
                                </a:lnTo>
                                <a:lnTo>
                                  <a:pt x="0" y="18"/>
                                </a:lnTo>
                                <a:close/>
                              </a:path>
                            </a:pathLst>
                          </a:custGeom>
                          <a:solidFill>
                            <a:srgbClr val="518BC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3" name=" 39"/>
                        <wps:cNvSpPr>
                          <a:spLocks/>
                        </wps:cNvSpPr>
                        <wps:spPr bwMode="auto">
                          <a:xfrm>
                            <a:off x="4548" y="1300"/>
                            <a:ext cx="240" cy="1310"/>
                          </a:xfrm>
                          <a:custGeom>
                            <a:avLst/>
                            <a:gdLst>
                              <a:gd name="T0" fmla="+- 0 4548 4548"/>
                              <a:gd name="T1" fmla="*/ T0 w 240"/>
                              <a:gd name="T2" fmla="+- 0 1300 1300"/>
                              <a:gd name="T3" fmla="*/ 1300 h 1310"/>
                              <a:gd name="T4" fmla="+- 0 4548 4548"/>
                              <a:gd name="T5" fmla="*/ T4 w 240"/>
                              <a:gd name="T6" fmla="+- 0 2610 1300"/>
                              <a:gd name="T7" fmla="*/ 2610 h 1310"/>
                              <a:gd name="T8" fmla="+- 0 4788 4548"/>
                              <a:gd name="T9" fmla="*/ T8 w 240"/>
                              <a:gd name="T10" fmla="+- 0 2610 1300"/>
                              <a:gd name="T11" fmla="*/ 2610 h 1310"/>
                            </a:gdLst>
                            <a:ahLst/>
                            <a:cxnLst>
                              <a:cxn ang="0">
                                <a:pos x="T1" y="T3"/>
                              </a:cxn>
                              <a:cxn ang="0">
                                <a:pos x="T5" y="T7"/>
                              </a:cxn>
                              <a:cxn ang="0">
                                <a:pos x="T9" y="T11"/>
                              </a:cxn>
                            </a:cxnLst>
                            <a:rect l="0" t="0" r="r" b="b"/>
                            <a:pathLst>
                              <a:path w="240" h="1310">
                                <a:moveTo>
                                  <a:pt x="0" y="0"/>
                                </a:moveTo>
                                <a:lnTo>
                                  <a:pt x="0" y="1310"/>
                                </a:lnTo>
                                <a:lnTo>
                                  <a:pt x="240" y="1310"/>
                                </a:lnTo>
                              </a:path>
                            </a:pathLst>
                          </a:custGeom>
                          <a:noFill/>
                          <a:ln w="20448">
                            <a:solidFill>
                              <a:srgbClr val="518BC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34" name=" 40"/>
                        <wps:cNvSpPr>
                          <a:spLocks/>
                        </wps:cNvSpPr>
                        <wps:spPr bwMode="auto">
                          <a:xfrm>
                            <a:off x="4548" y="1298"/>
                            <a:ext cx="2" cy="19"/>
                          </a:xfrm>
                          <a:custGeom>
                            <a:avLst/>
                            <a:gdLst>
                              <a:gd name="T0" fmla="+- 0 1316 1298"/>
                              <a:gd name="T1" fmla="*/ 1316 h 19"/>
                              <a:gd name="T2" fmla="+- 0 1298 1298"/>
                              <a:gd name="T3" fmla="*/ 1298 h 19"/>
                              <a:gd name="T4" fmla="+- 0 1316 1298"/>
                              <a:gd name="T5" fmla="*/ 1316 h 19"/>
                            </a:gdLst>
                            <a:ahLst/>
                            <a:cxnLst>
                              <a:cxn ang="0">
                                <a:pos x="0" y="T1"/>
                              </a:cxn>
                              <a:cxn ang="0">
                                <a:pos x="0" y="T3"/>
                              </a:cxn>
                              <a:cxn ang="0">
                                <a:pos x="0" y="T5"/>
                              </a:cxn>
                            </a:cxnLst>
                            <a:rect l="0" t="0" r="r" b="b"/>
                            <a:pathLst>
                              <a:path h="19">
                                <a:moveTo>
                                  <a:pt x="0" y="18"/>
                                </a:moveTo>
                                <a:lnTo>
                                  <a:pt x="0" y="0"/>
                                </a:lnTo>
                                <a:lnTo>
                                  <a:pt x="0" y="18"/>
                                </a:lnTo>
                                <a:close/>
                              </a:path>
                            </a:pathLst>
                          </a:custGeom>
                          <a:solidFill>
                            <a:srgbClr val="518BC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5" name=" 41"/>
                        <wps:cNvSpPr>
                          <a:spLocks/>
                        </wps:cNvSpPr>
                        <wps:spPr bwMode="auto">
                          <a:xfrm>
                            <a:off x="4548" y="1300"/>
                            <a:ext cx="240" cy="516"/>
                          </a:xfrm>
                          <a:custGeom>
                            <a:avLst/>
                            <a:gdLst>
                              <a:gd name="T0" fmla="+- 0 4548 4548"/>
                              <a:gd name="T1" fmla="*/ T0 w 240"/>
                              <a:gd name="T2" fmla="+- 0 1300 1300"/>
                              <a:gd name="T3" fmla="*/ 1300 h 516"/>
                              <a:gd name="T4" fmla="+- 0 4548 4548"/>
                              <a:gd name="T5" fmla="*/ T4 w 240"/>
                              <a:gd name="T6" fmla="+- 0 1816 1300"/>
                              <a:gd name="T7" fmla="*/ 1816 h 516"/>
                              <a:gd name="T8" fmla="+- 0 4788 4548"/>
                              <a:gd name="T9" fmla="*/ T8 w 240"/>
                              <a:gd name="T10" fmla="+- 0 1816 1300"/>
                              <a:gd name="T11" fmla="*/ 1816 h 516"/>
                            </a:gdLst>
                            <a:ahLst/>
                            <a:cxnLst>
                              <a:cxn ang="0">
                                <a:pos x="T1" y="T3"/>
                              </a:cxn>
                              <a:cxn ang="0">
                                <a:pos x="T5" y="T7"/>
                              </a:cxn>
                              <a:cxn ang="0">
                                <a:pos x="T9" y="T11"/>
                              </a:cxn>
                            </a:cxnLst>
                            <a:rect l="0" t="0" r="r" b="b"/>
                            <a:pathLst>
                              <a:path w="240" h="516">
                                <a:moveTo>
                                  <a:pt x="0" y="0"/>
                                </a:moveTo>
                                <a:lnTo>
                                  <a:pt x="0" y="516"/>
                                </a:lnTo>
                                <a:lnTo>
                                  <a:pt x="240" y="516"/>
                                </a:lnTo>
                              </a:path>
                            </a:pathLst>
                          </a:custGeom>
                          <a:noFill/>
                          <a:ln w="20448">
                            <a:solidFill>
                              <a:srgbClr val="518BC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36" name=" 42"/>
                        <wps:cNvSpPr>
                          <a:spLocks/>
                        </wps:cNvSpPr>
                        <wps:spPr bwMode="auto">
                          <a:xfrm>
                            <a:off x="4548" y="1298"/>
                            <a:ext cx="2" cy="19"/>
                          </a:xfrm>
                          <a:custGeom>
                            <a:avLst/>
                            <a:gdLst>
                              <a:gd name="T0" fmla="+- 0 1316 1298"/>
                              <a:gd name="T1" fmla="*/ 1316 h 19"/>
                              <a:gd name="T2" fmla="+- 0 1298 1298"/>
                              <a:gd name="T3" fmla="*/ 1298 h 19"/>
                              <a:gd name="T4" fmla="+- 0 1316 1298"/>
                              <a:gd name="T5" fmla="*/ 1316 h 19"/>
                            </a:gdLst>
                            <a:ahLst/>
                            <a:cxnLst>
                              <a:cxn ang="0">
                                <a:pos x="0" y="T1"/>
                              </a:cxn>
                              <a:cxn ang="0">
                                <a:pos x="0" y="T3"/>
                              </a:cxn>
                              <a:cxn ang="0">
                                <a:pos x="0" y="T5"/>
                              </a:cxn>
                            </a:cxnLst>
                            <a:rect l="0" t="0" r="r" b="b"/>
                            <a:pathLst>
                              <a:path h="19">
                                <a:moveTo>
                                  <a:pt x="0" y="18"/>
                                </a:moveTo>
                                <a:lnTo>
                                  <a:pt x="0" y="0"/>
                                </a:lnTo>
                                <a:lnTo>
                                  <a:pt x="0" y="18"/>
                                </a:lnTo>
                                <a:close/>
                              </a:path>
                            </a:pathLst>
                          </a:custGeom>
                          <a:solidFill>
                            <a:srgbClr val="518BC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7" name=" 43"/>
                        <wps:cNvSpPr>
                          <a:spLocks/>
                        </wps:cNvSpPr>
                        <wps:spPr bwMode="auto">
                          <a:xfrm>
                            <a:off x="4390" y="740"/>
                            <a:ext cx="1592" cy="558"/>
                          </a:xfrm>
                          <a:prstGeom prst="rect">
                            <a:avLst/>
                          </a:prstGeom>
                          <a:solidFill>
                            <a:srgbClr val="5A9A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38" name=" 44"/>
                        <wps:cNvSpPr>
                          <a:spLocks/>
                        </wps:cNvSpPr>
                        <wps:spPr bwMode="auto">
                          <a:xfrm>
                            <a:off x="4390" y="740"/>
                            <a:ext cx="1592" cy="558"/>
                          </a:xfrm>
                          <a:custGeom>
                            <a:avLst/>
                            <a:gdLst>
                              <a:gd name="T0" fmla="+- 0 5186 4390"/>
                              <a:gd name="T1" fmla="*/ T0 w 1592"/>
                              <a:gd name="T2" fmla="+- 0 1298 740"/>
                              <a:gd name="T3" fmla="*/ 1298 h 558"/>
                              <a:gd name="T4" fmla="+- 0 4390 4390"/>
                              <a:gd name="T5" fmla="*/ T4 w 1592"/>
                              <a:gd name="T6" fmla="+- 0 1298 740"/>
                              <a:gd name="T7" fmla="*/ 1298 h 558"/>
                              <a:gd name="T8" fmla="+- 0 4390 4390"/>
                              <a:gd name="T9" fmla="*/ T8 w 1592"/>
                              <a:gd name="T10" fmla="+- 0 740 740"/>
                              <a:gd name="T11" fmla="*/ 740 h 558"/>
                              <a:gd name="T12" fmla="+- 0 5982 4390"/>
                              <a:gd name="T13" fmla="*/ T12 w 1592"/>
                              <a:gd name="T14" fmla="+- 0 740 740"/>
                              <a:gd name="T15" fmla="*/ 740 h 558"/>
                              <a:gd name="T16" fmla="+- 0 5982 4390"/>
                              <a:gd name="T17" fmla="*/ T16 w 1592"/>
                              <a:gd name="T18" fmla="+- 0 1298 740"/>
                              <a:gd name="T19" fmla="*/ 1298 h 558"/>
                              <a:gd name="T20" fmla="+- 0 5186 4390"/>
                              <a:gd name="T21" fmla="*/ T20 w 1592"/>
                              <a:gd name="T22" fmla="+- 0 1298 740"/>
                              <a:gd name="T23" fmla="*/ 1298 h 558"/>
                            </a:gdLst>
                            <a:ahLst/>
                            <a:cxnLst>
                              <a:cxn ang="0">
                                <a:pos x="T1" y="T3"/>
                              </a:cxn>
                              <a:cxn ang="0">
                                <a:pos x="T5" y="T7"/>
                              </a:cxn>
                              <a:cxn ang="0">
                                <a:pos x="T9" y="T11"/>
                              </a:cxn>
                              <a:cxn ang="0">
                                <a:pos x="T13" y="T15"/>
                              </a:cxn>
                              <a:cxn ang="0">
                                <a:pos x="T17" y="T19"/>
                              </a:cxn>
                              <a:cxn ang="0">
                                <a:pos x="T21" y="T23"/>
                              </a:cxn>
                            </a:cxnLst>
                            <a:rect l="0" t="0" r="r" b="b"/>
                            <a:pathLst>
                              <a:path w="1592" h="558">
                                <a:moveTo>
                                  <a:pt x="796" y="558"/>
                                </a:moveTo>
                                <a:lnTo>
                                  <a:pt x="0" y="558"/>
                                </a:lnTo>
                                <a:lnTo>
                                  <a:pt x="0" y="0"/>
                                </a:lnTo>
                                <a:lnTo>
                                  <a:pt x="1592" y="0"/>
                                </a:lnTo>
                                <a:lnTo>
                                  <a:pt x="1592" y="558"/>
                                </a:lnTo>
                                <a:lnTo>
                                  <a:pt x="796" y="558"/>
                                </a:lnTo>
                                <a:close/>
                              </a:path>
                            </a:pathLst>
                          </a:custGeom>
                          <a:noFill/>
                          <a:ln w="20448">
                            <a:solidFill>
                              <a:srgbClr val="FFFFFF"/>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39" name=" 45"/>
                        <wps:cNvSpPr>
                          <a:spLocks/>
                        </wps:cNvSpPr>
                        <wps:spPr bwMode="auto">
                          <a:xfrm>
                            <a:off x="4788" y="1534"/>
                            <a:ext cx="1592" cy="558"/>
                          </a:xfrm>
                          <a:prstGeom prst="rect">
                            <a:avLst/>
                          </a:prstGeom>
                          <a:solidFill>
                            <a:srgbClr val="5A9A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40" name=" 46"/>
                        <wps:cNvSpPr>
                          <a:spLocks/>
                        </wps:cNvSpPr>
                        <wps:spPr bwMode="auto">
                          <a:xfrm>
                            <a:off x="6474" y="1300"/>
                            <a:ext cx="1910" cy="2102"/>
                          </a:xfrm>
                          <a:custGeom>
                            <a:avLst/>
                            <a:gdLst>
                              <a:gd name="T0" fmla="+- 0 6474 6474"/>
                              <a:gd name="T1" fmla="*/ T0 w 1910"/>
                              <a:gd name="T2" fmla="+- 0 1300 1300"/>
                              <a:gd name="T3" fmla="*/ 1300 h 2102"/>
                              <a:gd name="T4" fmla="+- 0 6474 6474"/>
                              <a:gd name="T5" fmla="*/ T4 w 1910"/>
                              <a:gd name="T6" fmla="+- 0 3402 1300"/>
                              <a:gd name="T7" fmla="*/ 3402 h 2102"/>
                              <a:gd name="T8" fmla="+- 0 8384 6474"/>
                              <a:gd name="T9" fmla="*/ T8 w 1910"/>
                              <a:gd name="T10" fmla="+- 0 3402 1300"/>
                              <a:gd name="T11" fmla="*/ 3402 h 2102"/>
                            </a:gdLst>
                            <a:ahLst/>
                            <a:cxnLst>
                              <a:cxn ang="0">
                                <a:pos x="T1" y="T3"/>
                              </a:cxn>
                              <a:cxn ang="0">
                                <a:pos x="T5" y="T7"/>
                              </a:cxn>
                              <a:cxn ang="0">
                                <a:pos x="T9" y="T11"/>
                              </a:cxn>
                            </a:cxnLst>
                            <a:rect l="0" t="0" r="r" b="b"/>
                            <a:pathLst>
                              <a:path w="1910" h="2102">
                                <a:moveTo>
                                  <a:pt x="0" y="0"/>
                                </a:moveTo>
                                <a:lnTo>
                                  <a:pt x="0" y="2102"/>
                                </a:lnTo>
                                <a:lnTo>
                                  <a:pt x="1910" y="2102"/>
                                </a:lnTo>
                              </a:path>
                            </a:pathLst>
                          </a:custGeom>
                          <a:noFill/>
                          <a:ln w="20448">
                            <a:solidFill>
                              <a:srgbClr val="518BC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41" name=" 47"/>
                        <wps:cNvSpPr>
                          <a:spLocks/>
                        </wps:cNvSpPr>
                        <wps:spPr bwMode="auto">
                          <a:xfrm>
                            <a:off x="6474" y="1298"/>
                            <a:ext cx="2" cy="19"/>
                          </a:xfrm>
                          <a:custGeom>
                            <a:avLst/>
                            <a:gdLst>
                              <a:gd name="T0" fmla="+- 0 1316 1298"/>
                              <a:gd name="T1" fmla="*/ 1316 h 19"/>
                              <a:gd name="T2" fmla="+- 0 1298 1298"/>
                              <a:gd name="T3" fmla="*/ 1298 h 19"/>
                              <a:gd name="T4" fmla="+- 0 1316 1298"/>
                              <a:gd name="T5" fmla="*/ 1316 h 19"/>
                            </a:gdLst>
                            <a:ahLst/>
                            <a:cxnLst>
                              <a:cxn ang="0">
                                <a:pos x="0" y="T1"/>
                              </a:cxn>
                              <a:cxn ang="0">
                                <a:pos x="0" y="T3"/>
                              </a:cxn>
                              <a:cxn ang="0">
                                <a:pos x="0" y="T5"/>
                              </a:cxn>
                            </a:cxnLst>
                            <a:rect l="0" t="0" r="r" b="b"/>
                            <a:pathLst>
                              <a:path h="19">
                                <a:moveTo>
                                  <a:pt x="0" y="18"/>
                                </a:moveTo>
                                <a:lnTo>
                                  <a:pt x="0" y="0"/>
                                </a:lnTo>
                                <a:lnTo>
                                  <a:pt x="0" y="18"/>
                                </a:lnTo>
                                <a:close/>
                              </a:path>
                            </a:pathLst>
                          </a:custGeom>
                          <a:solidFill>
                            <a:srgbClr val="518BC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42" name=" 48"/>
                        <wps:cNvSpPr>
                          <a:spLocks/>
                        </wps:cNvSpPr>
                        <wps:spPr bwMode="auto">
                          <a:xfrm>
                            <a:off x="6474" y="1300"/>
                            <a:ext cx="1910" cy="2102"/>
                          </a:xfrm>
                          <a:custGeom>
                            <a:avLst/>
                            <a:gdLst>
                              <a:gd name="T0" fmla="+- 0 8384 6474"/>
                              <a:gd name="T1" fmla="*/ T0 w 1910"/>
                              <a:gd name="T2" fmla="+- 0 3402 1300"/>
                              <a:gd name="T3" fmla="*/ 3402 h 2102"/>
                              <a:gd name="T4" fmla="+- 0 8384 6474"/>
                              <a:gd name="T5" fmla="*/ T4 w 1910"/>
                              <a:gd name="T6" fmla="+- 0 3402 1300"/>
                              <a:gd name="T7" fmla="*/ 3402 h 2102"/>
                              <a:gd name="T8" fmla="+- 0 6474 6474"/>
                              <a:gd name="T9" fmla="*/ T8 w 1910"/>
                              <a:gd name="T10" fmla="+- 0 1300 1300"/>
                              <a:gd name="T11" fmla="*/ 1300 h 2102"/>
                              <a:gd name="T12" fmla="+- 0 6474 6474"/>
                              <a:gd name="T13" fmla="*/ T12 w 1910"/>
                              <a:gd name="T14" fmla="+- 0 2594 1300"/>
                              <a:gd name="T15" fmla="*/ 2594 h 2102"/>
                              <a:gd name="T16" fmla="+- 0 8320 6474"/>
                              <a:gd name="T17" fmla="*/ T16 w 1910"/>
                              <a:gd name="T18" fmla="+- 0 2594 1300"/>
                              <a:gd name="T19" fmla="*/ 2594 h 2102"/>
                            </a:gdLst>
                            <a:ahLst/>
                            <a:cxnLst>
                              <a:cxn ang="0">
                                <a:pos x="T1" y="T3"/>
                              </a:cxn>
                              <a:cxn ang="0">
                                <a:pos x="T5" y="T7"/>
                              </a:cxn>
                              <a:cxn ang="0">
                                <a:pos x="T9" y="T11"/>
                              </a:cxn>
                              <a:cxn ang="0">
                                <a:pos x="T13" y="T15"/>
                              </a:cxn>
                              <a:cxn ang="0">
                                <a:pos x="T17" y="T19"/>
                              </a:cxn>
                            </a:cxnLst>
                            <a:rect l="0" t="0" r="r" b="b"/>
                            <a:pathLst>
                              <a:path w="1910" h="2102">
                                <a:moveTo>
                                  <a:pt x="1910" y="2102"/>
                                </a:moveTo>
                                <a:lnTo>
                                  <a:pt x="1910" y="2102"/>
                                </a:lnTo>
                                <a:moveTo>
                                  <a:pt x="0" y="0"/>
                                </a:moveTo>
                                <a:lnTo>
                                  <a:pt x="0" y="1294"/>
                                </a:lnTo>
                                <a:lnTo>
                                  <a:pt x="1846" y="1294"/>
                                </a:lnTo>
                              </a:path>
                            </a:pathLst>
                          </a:custGeom>
                          <a:noFill/>
                          <a:ln w="20448">
                            <a:solidFill>
                              <a:srgbClr val="518BC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43" name=" 49"/>
                        <wps:cNvSpPr>
                          <a:spLocks/>
                        </wps:cNvSpPr>
                        <wps:spPr bwMode="auto">
                          <a:xfrm>
                            <a:off x="6474" y="1298"/>
                            <a:ext cx="2" cy="19"/>
                          </a:xfrm>
                          <a:custGeom>
                            <a:avLst/>
                            <a:gdLst>
                              <a:gd name="T0" fmla="+- 0 1316 1298"/>
                              <a:gd name="T1" fmla="*/ 1316 h 19"/>
                              <a:gd name="T2" fmla="+- 0 1298 1298"/>
                              <a:gd name="T3" fmla="*/ 1298 h 19"/>
                              <a:gd name="T4" fmla="+- 0 1316 1298"/>
                              <a:gd name="T5" fmla="*/ 1316 h 19"/>
                            </a:gdLst>
                            <a:ahLst/>
                            <a:cxnLst>
                              <a:cxn ang="0">
                                <a:pos x="0" y="T1"/>
                              </a:cxn>
                              <a:cxn ang="0">
                                <a:pos x="0" y="T3"/>
                              </a:cxn>
                              <a:cxn ang="0">
                                <a:pos x="0" y="T5"/>
                              </a:cxn>
                            </a:cxnLst>
                            <a:rect l="0" t="0" r="r" b="b"/>
                            <a:pathLst>
                              <a:path h="19">
                                <a:moveTo>
                                  <a:pt x="0" y="18"/>
                                </a:moveTo>
                                <a:lnTo>
                                  <a:pt x="0" y="0"/>
                                </a:lnTo>
                                <a:lnTo>
                                  <a:pt x="0" y="18"/>
                                </a:lnTo>
                                <a:close/>
                              </a:path>
                            </a:pathLst>
                          </a:custGeom>
                          <a:solidFill>
                            <a:srgbClr val="518BC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44" name=" 50"/>
                        <wps:cNvSpPr>
                          <a:spLocks/>
                        </wps:cNvSpPr>
                        <wps:spPr bwMode="auto">
                          <a:xfrm>
                            <a:off x="6476" y="1300"/>
                            <a:ext cx="1844" cy="1294"/>
                          </a:xfrm>
                          <a:custGeom>
                            <a:avLst/>
                            <a:gdLst>
                              <a:gd name="T0" fmla="+- 0 8320 6476"/>
                              <a:gd name="T1" fmla="*/ T0 w 1844"/>
                              <a:gd name="T2" fmla="+- 0 2594 1300"/>
                              <a:gd name="T3" fmla="*/ 2594 h 1294"/>
                              <a:gd name="T4" fmla="+- 0 8320 6476"/>
                              <a:gd name="T5" fmla="*/ T4 w 1844"/>
                              <a:gd name="T6" fmla="+- 0 2594 1300"/>
                              <a:gd name="T7" fmla="*/ 2594 h 1294"/>
                              <a:gd name="T8" fmla="+- 0 6476 6476"/>
                              <a:gd name="T9" fmla="*/ T8 w 1844"/>
                              <a:gd name="T10" fmla="+- 0 1300 1300"/>
                              <a:gd name="T11" fmla="*/ 1300 h 1294"/>
                              <a:gd name="T12" fmla="+- 0 6476 6476"/>
                              <a:gd name="T13" fmla="*/ T12 w 1844"/>
                              <a:gd name="T14" fmla="+- 0 1816 1300"/>
                              <a:gd name="T15" fmla="*/ 1816 h 1294"/>
                              <a:gd name="T16" fmla="+- 0 8256 6476"/>
                              <a:gd name="T17" fmla="*/ T16 w 1844"/>
                              <a:gd name="T18" fmla="+- 0 1816 1300"/>
                              <a:gd name="T19" fmla="*/ 1816 h 1294"/>
                            </a:gdLst>
                            <a:ahLst/>
                            <a:cxnLst>
                              <a:cxn ang="0">
                                <a:pos x="T1" y="T3"/>
                              </a:cxn>
                              <a:cxn ang="0">
                                <a:pos x="T5" y="T7"/>
                              </a:cxn>
                              <a:cxn ang="0">
                                <a:pos x="T9" y="T11"/>
                              </a:cxn>
                              <a:cxn ang="0">
                                <a:pos x="T13" y="T15"/>
                              </a:cxn>
                              <a:cxn ang="0">
                                <a:pos x="T17" y="T19"/>
                              </a:cxn>
                            </a:cxnLst>
                            <a:rect l="0" t="0" r="r" b="b"/>
                            <a:pathLst>
                              <a:path w="1844" h="1294">
                                <a:moveTo>
                                  <a:pt x="1844" y="1294"/>
                                </a:moveTo>
                                <a:lnTo>
                                  <a:pt x="1844" y="1294"/>
                                </a:lnTo>
                                <a:moveTo>
                                  <a:pt x="0" y="0"/>
                                </a:moveTo>
                                <a:lnTo>
                                  <a:pt x="0" y="516"/>
                                </a:lnTo>
                                <a:lnTo>
                                  <a:pt x="1780" y="516"/>
                                </a:lnTo>
                              </a:path>
                            </a:pathLst>
                          </a:custGeom>
                          <a:noFill/>
                          <a:ln w="20448">
                            <a:solidFill>
                              <a:srgbClr val="518BC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45" name=" 51"/>
                        <wps:cNvSpPr>
                          <a:spLocks/>
                        </wps:cNvSpPr>
                        <wps:spPr bwMode="auto">
                          <a:xfrm>
                            <a:off x="6476" y="1298"/>
                            <a:ext cx="2" cy="19"/>
                          </a:xfrm>
                          <a:custGeom>
                            <a:avLst/>
                            <a:gdLst>
                              <a:gd name="T0" fmla="+- 0 1316 1298"/>
                              <a:gd name="T1" fmla="*/ 1316 h 19"/>
                              <a:gd name="T2" fmla="+- 0 1298 1298"/>
                              <a:gd name="T3" fmla="*/ 1298 h 19"/>
                              <a:gd name="T4" fmla="+- 0 1316 1298"/>
                              <a:gd name="T5" fmla="*/ 1316 h 19"/>
                            </a:gdLst>
                            <a:ahLst/>
                            <a:cxnLst>
                              <a:cxn ang="0">
                                <a:pos x="0" y="T1"/>
                              </a:cxn>
                              <a:cxn ang="0">
                                <a:pos x="0" y="T3"/>
                              </a:cxn>
                              <a:cxn ang="0">
                                <a:pos x="0" y="T5"/>
                              </a:cxn>
                            </a:cxnLst>
                            <a:rect l="0" t="0" r="r" b="b"/>
                            <a:pathLst>
                              <a:path h="19">
                                <a:moveTo>
                                  <a:pt x="0" y="18"/>
                                </a:moveTo>
                                <a:lnTo>
                                  <a:pt x="0" y="0"/>
                                </a:lnTo>
                                <a:lnTo>
                                  <a:pt x="0" y="18"/>
                                </a:lnTo>
                                <a:close/>
                              </a:path>
                            </a:pathLst>
                          </a:custGeom>
                          <a:solidFill>
                            <a:srgbClr val="518BC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46" name=" 52"/>
                        <wps:cNvSpPr>
                          <a:spLocks/>
                        </wps:cNvSpPr>
                        <wps:spPr bwMode="auto">
                          <a:xfrm>
                            <a:off x="4788" y="1534"/>
                            <a:ext cx="1592" cy="558"/>
                          </a:xfrm>
                          <a:custGeom>
                            <a:avLst/>
                            <a:gdLst>
                              <a:gd name="T0" fmla="+- 0 5584 4788"/>
                              <a:gd name="T1" fmla="*/ T0 w 1592"/>
                              <a:gd name="T2" fmla="+- 0 2092 1534"/>
                              <a:gd name="T3" fmla="*/ 2092 h 558"/>
                              <a:gd name="T4" fmla="+- 0 4788 4788"/>
                              <a:gd name="T5" fmla="*/ T4 w 1592"/>
                              <a:gd name="T6" fmla="+- 0 2092 1534"/>
                              <a:gd name="T7" fmla="*/ 2092 h 558"/>
                              <a:gd name="T8" fmla="+- 0 4788 4788"/>
                              <a:gd name="T9" fmla="*/ T8 w 1592"/>
                              <a:gd name="T10" fmla="+- 0 1534 1534"/>
                              <a:gd name="T11" fmla="*/ 1534 h 558"/>
                              <a:gd name="T12" fmla="+- 0 6380 4788"/>
                              <a:gd name="T13" fmla="*/ T12 w 1592"/>
                              <a:gd name="T14" fmla="+- 0 1534 1534"/>
                              <a:gd name="T15" fmla="*/ 1534 h 558"/>
                              <a:gd name="T16" fmla="+- 0 6380 4788"/>
                              <a:gd name="T17" fmla="*/ T16 w 1592"/>
                              <a:gd name="T18" fmla="+- 0 2092 1534"/>
                              <a:gd name="T19" fmla="*/ 2092 h 558"/>
                              <a:gd name="T20" fmla="+- 0 5584 4788"/>
                              <a:gd name="T21" fmla="*/ T20 w 1592"/>
                              <a:gd name="T22" fmla="+- 0 2092 1534"/>
                              <a:gd name="T23" fmla="*/ 2092 h 558"/>
                            </a:gdLst>
                            <a:ahLst/>
                            <a:cxnLst>
                              <a:cxn ang="0">
                                <a:pos x="T1" y="T3"/>
                              </a:cxn>
                              <a:cxn ang="0">
                                <a:pos x="T5" y="T7"/>
                              </a:cxn>
                              <a:cxn ang="0">
                                <a:pos x="T9" y="T11"/>
                              </a:cxn>
                              <a:cxn ang="0">
                                <a:pos x="T13" y="T15"/>
                              </a:cxn>
                              <a:cxn ang="0">
                                <a:pos x="T17" y="T19"/>
                              </a:cxn>
                              <a:cxn ang="0">
                                <a:pos x="T21" y="T23"/>
                              </a:cxn>
                            </a:cxnLst>
                            <a:rect l="0" t="0" r="r" b="b"/>
                            <a:pathLst>
                              <a:path w="1592" h="558">
                                <a:moveTo>
                                  <a:pt x="796" y="558"/>
                                </a:moveTo>
                                <a:lnTo>
                                  <a:pt x="0" y="558"/>
                                </a:lnTo>
                                <a:lnTo>
                                  <a:pt x="0" y="0"/>
                                </a:lnTo>
                                <a:lnTo>
                                  <a:pt x="1592" y="0"/>
                                </a:lnTo>
                                <a:lnTo>
                                  <a:pt x="1592" y="558"/>
                                </a:lnTo>
                                <a:lnTo>
                                  <a:pt x="796" y="558"/>
                                </a:lnTo>
                                <a:close/>
                              </a:path>
                            </a:pathLst>
                          </a:custGeom>
                          <a:noFill/>
                          <a:ln w="20448">
                            <a:solidFill>
                              <a:srgbClr val="FFFFFF"/>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47" name=" 53"/>
                        <wps:cNvSpPr>
                          <a:spLocks/>
                        </wps:cNvSpPr>
                        <wps:spPr bwMode="auto">
                          <a:xfrm>
                            <a:off x="4788" y="2328"/>
                            <a:ext cx="1592" cy="558"/>
                          </a:xfrm>
                          <a:prstGeom prst="rect">
                            <a:avLst/>
                          </a:prstGeom>
                          <a:solidFill>
                            <a:srgbClr val="5A9A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48" name=" 54"/>
                        <wps:cNvSpPr>
                          <a:spLocks/>
                        </wps:cNvSpPr>
                        <wps:spPr bwMode="auto">
                          <a:xfrm>
                            <a:off x="4788" y="2328"/>
                            <a:ext cx="1592" cy="558"/>
                          </a:xfrm>
                          <a:custGeom>
                            <a:avLst/>
                            <a:gdLst>
                              <a:gd name="T0" fmla="+- 0 5584 4788"/>
                              <a:gd name="T1" fmla="*/ T0 w 1592"/>
                              <a:gd name="T2" fmla="+- 0 2886 2328"/>
                              <a:gd name="T3" fmla="*/ 2886 h 558"/>
                              <a:gd name="T4" fmla="+- 0 4788 4788"/>
                              <a:gd name="T5" fmla="*/ T4 w 1592"/>
                              <a:gd name="T6" fmla="+- 0 2886 2328"/>
                              <a:gd name="T7" fmla="*/ 2886 h 558"/>
                              <a:gd name="T8" fmla="+- 0 4788 4788"/>
                              <a:gd name="T9" fmla="*/ T8 w 1592"/>
                              <a:gd name="T10" fmla="+- 0 2328 2328"/>
                              <a:gd name="T11" fmla="*/ 2328 h 558"/>
                              <a:gd name="T12" fmla="+- 0 6380 4788"/>
                              <a:gd name="T13" fmla="*/ T12 w 1592"/>
                              <a:gd name="T14" fmla="+- 0 2328 2328"/>
                              <a:gd name="T15" fmla="*/ 2328 h 558"/>
                              <a:gd name="T16" fmla="+- 0 6380 4788"/>
                              <a:gd name="T17" fmla="*/ T16 w 1592"/>
                              <a:gd name="T18" fmla="+- 0 2886 2328"/>
                              <a:gd name="T19" fmla="*/ 2886 h 558"/>
                              <a:gd name="T20" fmla="+- 0 5584 4788"/>
                              <a:gd name="T21" fmla="*/ T20 w 1592"/>
                              <a:gd name="T22" fmla="+- 0 2886 2328"/>
                              <a:gd name="T23" fmla="*/ 2886 h 558"/>
                            </a:gdLst>
                            <a:ahLst/>
                            <a:cxnLst>
                              <a:cxn ang="0">
                                <a:pos x="T1" y="T3"/>
                              </a:cxn>
                              <a:cxn ang="0">
                                <a:pos x="T5" y="T7"/>
                              </a:cxn>
                              <a:cxn ang="0">
                                <a:pos x="T9" y="T11"/>
                              </a:cxn>
                              <a:cxn ang="0">
                                <a:pos x="T13" y="T15"/>
                              </a:cxn>
                              <a:cxn ang="0">
                                <a:pos x="T17" y="T19"/>
                              </a:cxn>
                              <a:cxn ang="0">
                                <a:pos x="T21" y="T23"/>
                              </a:cxn>
                            </a:cxnLst>
                            <a:rect l="0" t="0" r="r" b="b"/>
                            <a:pathLst>
                              <a:path w="1592" h="558">
                                <a:moveTo>
                                  <a:pt x="796" y="558"/>
                                </a:moveTo>
                                <a:lnTo>
                                  <a:pt x="0" y="558"/>
                                </a:lnTo>
                                <a:lnTo>
                                  <a:pt x="0" y="0"/>
                                </a:lnTo>
                                <a:lnTo>
                                  <a:pt x="1592" y="0"/>
                                </a:lnTo>
                                <a:lnTo>
                                  <a:pt x="1592" y="558"/>
                                </a:lnTo>
                                <a:lnTo>
                                  <a:pt x="796" y="558"/>
                                </a:lnTo>
                                <a:close/>
                              </a:path>
                            </a:pathLst>
                          </a:custGeom>
                          <a:noFill/>
                          <a:ln w="20448">
                            <a:solidFill>
                              <a:srgbClr val="FFFFFF"/>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49" name=" 55"/>
                        <wps:cNvSpPr>
                          <a:spLocks/>
                        </wps:cNvSpPr>
                        <wps:spPr bwMode="auto">
                          <a:xfrm>
                            <a:off x="4788" y="3122"/>
                            <a:ext cx="1592" cy="558"/>
                          </a:xfrm>
                          <a:prstGeom prst="rect">
                            <a:avLst/>
                          </a:prstGeom>
                          <a:solidFill>
                            <a:srgbClr val="5A9A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0" name=" 56"/>
                        <wps:cNvSpPr>
                          <a:spLocks/>
                        </wps:cNvSpPr>
                        <wps:spPr bwMode="auto">
                          <a:xfrm>
                            <a:off x="4788" y="3122"/>
                            <a:ext cx="1592" cy="558"/>
                          </a:xfrm>
                          <a:custGeom>
                            <a:avLst/>
                            <a:gdLst>
                              <a:gd name="T0" fmla="+- 0 5584 4788"/>
                              <a:gd name="T1" fmla="*/ T0 w 1592"/>
                              <a:gd name="T2" fmla="+- 0 3680 3122"/>
                              <a:gd name="T3" fmla="*/ 3680 h 558"/>
                              <a:gd name="T4" fmla="+- 0 4788 4788"/>
                              <a:gd name="T5" fmla="*/ T4 w 1592"/>
                              <a:gd name="T6" fmla="+- 0 3680 3122"/>
                              <a:gd name="T7" fmla="*/ 3680 h 558"/>
                              <a:gd name="T8" fmla="+- 0 4788 4788"/>
                              <a:gd name="T9" fmla="*/ T8 w 1592"/>
                              <a:gd name="T10" fmla="+- 0 3122 3122"/>
                              <a:gd name="T11" fmla="*/ 3122 h 558"/>
                              <a:gd name="T12" fmla="+- 0 6380 4788"/>
                              <a:gd name="T13" fmla="*/ T12 w 1592"/>
                              <a:gd name="T14" fmla="+- 0 3122 3122"/>
                              <a:gd name="T15" fmla="*/ 3122 h 558"/>
                              <a:gd name="T16" fmla="+- 0 6380 4788"/>
                              <a:gd name="T17" fmla="*/ T16 w 1592"/>
                              <a:gd name="T18" fmla="+- 0 3680 3122"/>
                              <a:gd name="T19" fmla="*/ 3680 h 558"/>
                              <a:gd name="T20" fmla="+- 0 5584 4788"/>
                              <a:gd name="T21" fmla="*/ T20 w 1592"/>
                              <a:gd name="T22" fmla="+- 0 3680 3122"/>
                              <a:gd name="T23" fmla="*/ 3680 h 558"/>
                            </a:gdLst>
                            <a:ahLst/>
                            <a:cxnLst>
                              <a:cxn ang="0">
                                <a:pos x="T1" y="T3"/>
                              </a:cxn>
                              <a:cxn ang="0">
                                <a:pos x="T5" y="T7"/>
                              </a:cxn>
                              <a:cxn ang="0">
                                <a:pos x="T9" y="T11"/>
                              </a:cxn>
                              <a:cxn ang="0">
                                <a:pos x="T13" y="T15"/>
                              </a:cxn>
                              <a:cxn ang="0">
                                <a:pos x="T17" y="T19"/>
                              </a:cxn>
                              <a:cxn ang="0">
                                <a:pos x="T21" y="T23"/>
                              </a:cxn>
                            </a:cxnLst>
                            <a:rect l="0" t="0" r="r" b="b"/>
                            <a:pathLst>
                              <a:path w="1592" h="558">
                                <a:moveTo>
                                  <a:pt x="796" y="558"/>
                                </a:moveTo>
                                <a:lnTo>
                                  <a:pt x="0" y="558"/>
                                </a:lnTo>
                                <a:lnTo>
                                  <a:pt x="0" y="0"/>
                                </a:lnTo>
                                <a:lnTo>
                                  <a:pt x="1592" y="0"/>
                                </a:lnTo>
                                <a:lnTo>
                                  <a:pt x="1592" y="558"/>
                                </a:lnTo>
                                <a:lnTo>
                                  <a:pt x="796" y="558"/>
                                </a:lnTo>
                                <a:close/>
                              </a:path>
                            </a:pathLst>
                          </a:custGeom>
                          <a:noFill/>
                          <a:ln w="20448">
                            <a:solidFill>
                              <a:srgbClr val="FFFFFF"/>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51" name=" 57"/>
                        <wps:cNvSpPr>
                          <a:spLocks/>
                        </wps:cNvSpPr>
                        <wps:spPr bwMode="auto">
                          <a:xfrm>
                            <a:off x="4788" y="3918"/>
                            <a:ext cx="1592" cy="558"/>
                          </a:xfrm>
                          <a:prstGeom prst="rect">
                            <a:avLst/>
                          </a:prstGeom>
                          <a:solidFill>
                            <a:srgbClr val="5A9A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2" name=" 58"/>
                        <wps:cNvSpPr>
                          <a:spLocks/>
                        </wps:cNvSpPr>
                        <wps:spPr bwMode="auto">
                          <a:xfrm>
                            <a:off x="4788" y="3918"/>
                            <a:ext cx="1592" cy="558"/>
                          </a:xfrm>
                          <a:custGeom>
                            <a:avLst/>
                            <a:gdLst>
                              <a:gd name="T0" fmla="+- 0 5584 4788"/>
                              <a:gd name="T1" fmla="*/ T0 w 1592"/>
                              <a:gd name="T2" fmla="+- 0 4476 3918"/>
                              <a:gd name="T3" fmla="*/ 4476 h 558"/>
                              <a:gd name="T4" fmla="+- 0 4788 4788"/>
                              <a:gd name="T5" fmla="*/ T4 w 1592"/>
                              <a:gd name="T6" fmla="+- 0 4476 3918"/>
                              <a:gd name="T7" fmla="*/ 4476 h 558"/>
                              <a:gd name="T8" fmla="+- 0 4788 4788"/>
                              <a:gd name="T9" fmla="*/ T8 w 1592"/>
                              <a:gd name="T10" fmla="+- 0 3918 3918"/>
                              <a:gd name="T11" fmla="*/ 3918 h 558"/>
                              <a:gd name="T12" fmla="+- 0 6380 4788"/>
                              <a:gd name="T13" fmla="*/ T12 w 1592"/>
                              <a:gd name="T14" fmla="+- 0 3918 3918"/>
                              <a:gd name="T15" fmla="*/ 3918 h 558"/>
                              <a:gd name="T16" fmla="+- 0 6380 4788"/>
                              <a:gd name="T17" fmla="*/ T16 w 1592"/>
                              <a:gd name="T18" fmla="+- 0 4476 3918"/>
                              <a:gd name="T19" fmla="*/ 4476 h 558"/>
                              <a:gd name="T20" fmla="+- 0 5584 4788"/>
                              <a:gd name="T21" fmla="*/ T20 w 1592"/>
                              <a:gd name="T22" fmla="+- 0 4476 3918"/>
                              <a:gd name="T23" fmla="*/ 4476 h 558"/>
                            </a:gdLst>
                            <a:ahLst/>
                            <a:cxnLst>
                              <a:cxn ang="0">
                                <a:pos x="T1" y="T3"/>
                              </a:cxn>
                              <a:cxn ang="0">
                                <a:pos x="T5" y="T7"/>
                              </a:cxn>
                              <a:cxn ang="0">
                                <a:pos x="T9" y="T11"/>
                              </a:cxn>
                              <a:cxn ang="0">
                                <a:pos x="T13" y="T15"/>
                              </a:cxn>
                              <a:cxn ang="0">
                                <a:pos x="T17" y="T19"/>
                              </a:cxn>
                              <a:cxn ang="0">
                                <a:pos x="T21" y="T23"/>
                              </a:cxn>
                            </a:cxnLst>
                            <a:rect l="0" t="0" r="r" b="b"/>
                            <a:pathLst>
                              <a:path w="1592" h="558">
                                <a:moveTo>
                                  <a:pt x="796" y="558"/>
                                </a:moveTo>
                                <a:lnTo>
                                  <a:pt x="0" y="558"/>
                                </a:lnTo>
                                <a:lnTo>
                                  <a:pt x="0" y="0"/>
                                </a:lnTo>
                                <a:lnTo>
                                  <a:pt x="1592" y="0"/>
                                </a:lnTo>
                                <a:lnTo>
                                  <a:pt x="1592" y="558"/>
                                </a:lnTo>
                                <a:lnTo>
                                  <a:pt x="796" y="558"/>
                                </a:lnTo>
                                <a:close/>
                              </a:path>
                            </a:pathLst>
                          </a:custGeom>
                          <a:noFill/>
                          <a:ln w="20448">
                            <a:solidFill>
                              <a:srgbClr val="FFFFFF"/>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53" name=" 59"/>
                        <wps:cNvSpPr>
                          <a:spLocks/>
                        </wps:cNvSpPr>
                        <wps:spPr bwMode="auto">
                          <a:xfrm>
                            <a:off x="4788" y="4712"/>
                            <a:ext cx="1592" cy="558"/>
                          </a:xfrm>
                          <a:prstGeom prst="rect">
                            <a:avLst/>
                          </a:prstGeom>
                          <a:solidFill>
                            <a:srgbClr val="5A9A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4" name=" 60"/>
                        <wps:cNvSpPr>
                          <a:spLocks/>
                        </wps:cNvSpPr>
                        <wps:spPr bwMode="auto">
                          <a:xfrm>
                            <a:off x="4788" y="4712"/>
                            <a:ext cx="1592" cy="558"/>
                          </a:xfrm>
                          <a:custGeom>
                            <a:avLst/>
                            <a:gdLst>
                              <a:gd name="T0" fmla="+- 0 5584 4788"/>
                              <a:gd name="T1" fmla="*/ T0 w 1592"/>
                              <a:gd name="T2" fmla="+- 0 5270 4712"/>
                              <a:gd name="T3" fmla="*/ 5270 h 558"/>
                              <a:gd name="T4" fmla="+- 0 4788 4788"/>
                              <a:gd name="T5" fmla="*/ T4 w 1592"/>
                              <a:gd name="T6" fmla="+- 0 5270 4712"/>
                              <a:gd name="T7" fmla="*/ 5270 h 558"/>
                              <a:gd name="T8" fmla="+- 0 4788 4788"/>
                              <a:gd name="T9" fmla="*/ T8 w 1592"/>
                              <a:gd name="T10" fmla="+- 0 4712 4712"/>
                              <a:gd name="T11" fmla="*/ 4712 h 558"/>
                              <a:gd name="T12" fmla="+- 0 6380 4788"/>
                              <a:gd name="T13" fmla="*/ T12 w 1592"/>
                              <a:gd name="T14" fmla="+- 0 4712 4712"/>
                              <a:gd name="T15" fmla="*/ 4712 h 558"/>
                              <a:gd name="T16" fmla="+- 0 6380 4788"/>
                              <a:gd name="T17" fmla="*/ T16 w 1592"/>
                              <a:gd name="T18" fmla="+- 0 5270 4712"/>
                              <a:gd name="T19" fmla="*/ 5270 h 558"/>
                              <a:gd name="T20" fmla="+- 0 5584 4788"/>
                              <a:gd name="T21" fmla="*/ T20 w 1592"/>
                              <a:gd name="T22" fmla="+- 0 5270 4712"/>
                              <a:gd name="T23" fmla="*/ 5270 h 558"/>
                            </a:gdLst>
                            <a:ahLst/>
                            <a:cxnLst>
                              <a:cxn ang="0">
                                <a:pos x="T1" y="T3"/>
                              </a:cxn>
                              <a:cxn ang="0">
                                <a:pos x="T5" y="T7"/>
                              </a:cxn>
                              <a:cxn ang="0">
                                <a:pos x="T9" y="T11"/>
                              </a:cxn>
                              <a:cxn ang="0">
                                <a:pos x="T13" y="T15"/>
                              </a:cxn>
                              <a:cxn ang="0">
                                <a:pos x="T17" y="T19"/>
                              </a:cxn>
                              <a:cxn ang="0">
                                <a:pos x="T21" y="T23"/>
                              </a:cxn>
                            </a:cxnLst>
                            <a:rect l="0" t="0" r="r" b="b"/>
                            <a:pathLst>
                              <a:path w="1592" h="558">
                                <a:moveTo>
                                  <a:pt x="796" y="558"/>
                                </a:moveTo>
                                <a:lnTo>
                                  <a:pt x="0" y="558"/>
                                </a:lnTo>
                                <a:lnTo>
                                  <a:pt x="0" y="0"/>
                                </a:lnTo>
                                <a:lnTo>
                                  <a:pt x="1592" y="0"/>
                                </a:lnTo>
                                <a:lnTo>
                                  <a:pt x="1592" y="558"/>
                                </a:lnTo>
                                <a:lnTo>
                                  <a:pt x="796" y="558"/>
                                </a:lnTo>
                                <a:close/>
                              </a:path>
                            </a:pathLst>
                          </a:custGeom>
                          <a:noFill/>
                          <a:ln w="20448">
                            <a:solidFill>
                              <a:srgbClr val="FFFFFF"/>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55" name=" 61"/>
                        <wps:cNvSpPr>
                          <a:spLocks/>
                        </wps:cNvSpPr>
                        <wps:spPr bwMode="auto">
                          <a:xfrm>
                            <a:off x="4788" y="5506"/>
                            <a:ext cx="1592" cy="560"/>
                          </a:xfrm>
                          <a:prstGeom prst="rect">
                            <a:avLst/>
                          </a:prstGeom>
                          <a:solidFill>
                            <a:srgbClr val="5A9A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6" name=" 62"/>
                        <wps:cNvSpPr>
                          <a:spLocks/>
                        </wps:cNvSpPr>
                        <wps:spPr bwMode="auto">
                          <a:xfrm>
                            <a:off x="4788" y="5506"/>
                            <a:ext cx="1592" cy="560"/>
                          </a:xfrm>
                          <a:custGeom>
                            <a:avLst/>
                            <a:gdLst>
                              <a:gd name="T0" fmla="+- 0 5584 4788"/>
                              <a:gd name="T1" fmla="*/ T0 w 1592"/>
                              <a:gd name="T2" fmla="+- 0 6066 5506"/>
                              <a:gd name="T3" fmla="*/ 6066 h 560"/>
                              <a:gd name="T4" fmla="+- 0 4788 4788"/>
                              <a:gd name="T5" fmla="*/ T4 w 1592"/>
                              <a:gd name="T6" fmla="+- 0 6066 5506"/>
                              <a:gd name="T7" fmla="*/ 6066 h 560"/>
                              <a:gd name="T8" fmla="+- 0 4788 4788"/>
                              <a:gd name="T9" fmla="*/ T8 w 1592"/>
                              <a:gd name="T10" fmla="+- 0 5506 5506"/>
                              <a:gd name="T11" fmla="*/ 5506 h 560"/>
                              <a:gd name="T12" fmla="+- 0 6380 4788"/>
                              <a:gd name="T13" fmla="*/ T12 w 1592"/>
                              <a:gd name="T14" fmla="+- 0 5506 5506"/>
                              <a:gd name="T15" fmla="*/ 5506 h 560"/>
                              <a:gd name="T16" fmla="+- 0 6380 4788"/>
                              <a:gd name="T17" fmla="*/ T16 w 1592"/>
                              <a:gd name="T18" fmla="+- 0 6066 5506"/>
                              <a:gd name="T19" fmla="*/ 6066 h 560"/>
                              <a:gd name="T20" fmla="+- 0 5584 4788"/>
                              <a:gd name="T21" fmla="*/ T20 w 1592"/>
                              <a:gd name="T22" fmla="+- 0 6066 5506"/>
                              <a:gd name="T23" fmla="*/ 6066 h 560"/>
                            </a:gdLst>
                            <a:ahLst/>
                            <a:cxnLst>
                              <a:cxn ang="0">
                                <a:pos x="T1" y="T3"/>
                              </a:cxn>
                              <a:cxn ang="0">
                                <a:pos x="T5" y="T7"/>
                              </a:cxn>
                              <a:cxn ang="0">
                                <a:pos x="T9" y="T11"/>
                              </a:cxn>
                              <a:cxn ang="0">
                                <a:pos x="T13" y="T15"/>
                              </a:cxn>
                              <a:cxn ang="0">
                                <a:pos x="T17" y="T19"/>
                              </a:cxn>
                              <a:cxn ang="0">
                                <a:pos x="T21" y="T23"/>
                              </a:cxn>
                            </a:cxnLst>
                            <a:rect l="0" t="0" r="r" b="b"/>
                            <a:pathLst>
                              <a:path w="1592" h="560">
                                <a:moveTo>
                                  <a:pt x="796" y="560"/>
                                </a:moveTo>
                                <a:lnTo>
                                  <a:pt x="0" y="560"/>
                                </a:lnTo>
                                <a:lnTo>
                                  <a:pt x="0" y="0"/>
                                </a:lnTo>
                                <a:lnTo>
                                  <a:pt x="1592" y="0"/>
                                </a:lnTo>
                                <a:lnTo>
                                  <a:pt x="1592" y="560"/>
                                </a:lnTo>
                                <a:lnTo>
                                  <a:pt x="796" y="560"/>
                                </a:lnTo>
                                <a:close/>
                              </a:path>
                            </a:pathLst>
                          </a:custGeom>
                          <a:noFill/>
                          <a:ln w="20448">
                            <a:solidFill>
                              <a:srgbClr val="FFFFFF"/>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57" name=" 63"/>
                        <wps:cNvSpPr>
                          <a:spLocks/>
                        </wps:cNvSpPr>
                        <wps:spPr bwMode="auto">
                          <a:xfrm>
                            <a:off x="2814" y="5508"/>
                            <a:ext cx="1590" cy="558"/>
                          </a:xfrm>
                          <a:prstGeom prst="rect">
                            <a:avLst/>
                          </a:prstGeom>
                          <a:solidFill>
                            <a:srgbClr val="5A9A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8" name=" 64"/>
                        <wps:cNvSpPr>
                          <a:spLocks/>
                        </wps:cNvSpPr>
                        <wps:spPr bwMode="auto">
                          <a:xfrm>
                            <a:off x="2814" y="740"/>
                            <a:ext cx="5096" cy="5326"/>
                          </a:xfrm>
                          <a:custGeom>
                            <a:avLst/>
                            <a:gdLst>
                              <a:gd name="T0" fmla="+- 0 3608 2814"/>
                              <a:gd name="T1" fmla="*/ T0 w 5096"/>
                              <a:gd name="T2" fmla="+- 0 6066 740"/>
                              <a:gd name="T3" fmla="*/ 6066 h 5326"/>
                              <a:gd name="T4" fmla="+- 0 2814 2814"/>
                              <a:gd name="T5" fmla="*/ T4 w 5096"/>
                              <a:gd name="T6" fmla="+- 0 6066 740"/>
                              <a:gd name="T7" fmla="*/ 6066 h 5326"/>
                              <a:gd name="T8" fmla="+- 0 2814 2814"/>
                              <a:gd name="T9" fmla="*/ T8 w 5096"/>
                              <a:gd name="T10" fmla="+- 0 5508 740"/>
                              <a:gd name="T11" fmla="*/ 5508 h 5326"/>
                              <a:gd name="T12" fmla="+- 0 4404 2814"/>
                              <a:gd name="T13" fmla="*/ T12 w 5096"/>
                              <a:gd name="T14" fmla="+- 0 5508 740"/>
                              <a:gd name="T15" fmla="*/ 5508 h 5326"/>
                              <a:gd name="T16" fmla="+- 0 4404 2814"/>
                              <a:gd name="T17" fmla="*/ T16 w 5096"/>
                              <a:gd name="T18" fmla="+- 0 6066 740"/>
                              <a:gd name="T19" fmla="*/ 6066 h 5326"/>
                              <a:gd name="T20" fmla="+- 0 3608 2814"/>
                              <a:gd name="T21" fmla="*/ T20 w 5096"/>
                              <a:gd name="T22" fmla="+- 0 6066 740"/>
                              <a:gd name="T23" fmla="*/ 6066 h 5326"/>
                              <a:gd name="T24" fmla="+- 0 7114 2814"/>
                              <a:gd name="T25" fmla="*/ T24 w 5096"/>
                              <a:gd name="T26" fmla="+- 0 1298 740"/>
                              <a:gd name="T27" fmla="*/ 1298 h 5326"/>
                              <a:gd name="T28" fmla="+- 0 6316 2814"/>
                              <a:gd name="T29" fmla="*/ T28 w 5096"/>
                              <a:gd name="T30" fmla="+- 0 1298 740"/>
                              <a:gd name="T31" fmla="*/ 1298 h 5326"/>
                              <a:gd name="T32" fmla="+- 0 6316 2814"/>
                              <a:gd name="T33" fmla="*/ T32 w 5096"/>
                              <a:gd name="T34" fmla="+- 0 740 740"/>
                              <a:gd name="T35" fmla="*/ 740 h 5326"/>
                              <a:gd name="T36" fmla="+- 0 7910 2814"/>
                              <a:gd name="T37" fmla="*/ T36 w 5096"/>
                              <a:gd name="T38" fmla="+- 0 740 740"/>
                              <a:gd name="T39" fmla="*/ 740 h 5326"/>
                              <a:gd name="T40" fmla="+- 0 7910 2814"/>
                              <a:gd name="T41" fmla="*/ T40 w 5096"/>
                              <a:gd name="T42" fmla="+- 0 1298 740"/>
                              <a:gd name="T43" fmla="*/ 1298 h 5326"/>
                              <a:gd name="T44" fmla="+- 0 7114 2814"/>
                              <a:gd name="T45" fmla="*/ T44 w 5096"/>
                              <a:gd name="T46" fmla="+- 0 1298 740"/>
                              <a:gd name="T47" fmla="*/ 1298 h 532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Lst>
                            <a:rect l="0" t="0" r="r" b="b"/>
                            <a:pathLst>
                              <a:path w="5096" h="5326">
                                <a:moveTo>
                                  <a:pt x="794" y="5326"/>
                                </a:moveTo>
                                <a:lnTo>
                                  <a:pt x="0" y="5326"/>
                                </a:lnTo>
                                <a:lnTo>
                                  <a:pt x="0" y="4768"/>
                                </a:lnTo>
                                <a:lnTo>
                                  <a:pt x="1590" y="4768"/>
                                </a:lnTo>
                                <a:lnTo>
                                  <a:pt x="1590" y="5326"/>
                                </a:lnTo>
                                <a:lnTo>
                                  <a:pt x="794" y="5326"/>
                                </a:lnTo>
                                <a:close/>
                                <a:moveTo>
                                  <a:pt x="4300" y="558"/>
                                </a:moveTo>
                                <a:lnTo>
                                  <a:pt x="3502" y="558"/>
                                </a:lnTo>
                                <a:lnTo>
                                  <a:pt x="3502" y="0"/>
                                </a:lnTo>
                                <a:lnTo>
                                  <a:pt x="5096" y="0"/>
                                </a:lnTo>
                                <a:lnTo>
                                  <a:pt x="5096" y="558"/>
                                </a:lnTo>
                                <a:lnTo>
                                  <a:pt x="4300" y="558"/>
                                </a:lnTo>
                                <a:close/>
                              </a:path>
                            </a:pathLst>
                          </a:custGeom>
                          <a:noFill/>
                          <a:ln w="20448">
                            <a:solidFill>
                              <a:srgbClr val="FFFFFF"/>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59" name=" 65"/>
                        <wps:cNvSpPr>
                          <a:spLocks/>
                        </wps:cNvSpPr>
                        <wps:spPr bwMode="auto">
                          <a:xfrm>
                            <a:off x="8256" y="1534"/>
                            <a:ext cx="1592" cy="558"/>
                          </a:xfrm>
                          <a:prstGeom prst="rect">
                            <a:avLst/>
                          </a:prstGeom>
                          <a:solidFill>
                            <a:srgbClr val="5A9A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0" name=" 66"/>
                        <wps:cNvSpPr>
                          <a:spLocks/>
                        </wps:cNvSpPr>
                        <wps:spPr bwMode="auto">
                          <a:xfrm>
                            <a:off x="8256" y="1534"/>
                            <a:ext cx="1592" cy="558"/>
                          </a:xfrm>
                          <a:custGeom>
                            <a:avLst/>
                            <a:gdLst>
                              <a:gd name="T0" fmla="+- 0 9050 8256"/>
                              <a:gd name="T1" fmla="*/ T0 w 1592"/>
                              <a:gd name="T2" fmla="+- 0 2092 1534"/>
                              <a:gd name="T3" fmla="*/ 2092 h 558"/>
                              <a:gd name="T4" fmla="+- 0 8256 8256"/>
                              <a:gd name="T5" fmla="*/ T4 w 1592"/>
                              <a:gd name="T6" fmla="+- 0 2092 1534"/>
                              <a:gd name="T7" fmla="*/ 2092 h 558"/>
                              <a:gd name="T8" fmla="+- 0 8256 8256"/>
                              <a:gd name="T9" fmla="*/ T8 w 1592"/>
                              <a:gd name="T10" fmla="+- 0 1534 1534"/>
                              <a:gd name="T11" fmla="*/ 1534 h 558"/>
                              <a:gd name="T12" fmla="+- 0 9848 8256"/>
                              <a:gd name="T13" fmla="*/ T12 w 1592"/>
                              <a:gd name="T14" fmla="+- 0 1534 1534"/>
                              <a:gd name="T15" fmla="*/ 1534 h 558"/>
                              <a:gd name="T16" fmla="+- 0 9848 8256"/>
                              <a:gd name="T17" fmla="*/ T16 w 1592"/>
                              <a:gd name="T18" fmla="+- 0 2092 1534"/>
                              <a:gd name="T19" fmla="*/ 2092 h 558"/>
                              <a:gd name="T20" fmla="+- 0 9050 8256"/>
                              <a:gd name="T21" fmla="*/ T20 w 1592"/>
                              <a:gd name="T22" fmla="+- 0 2092 1534"/>
                              <a:gd name="T23" fmla="*/ 2092 h 558"/>
                            </a:gdLst>
                            <a:ahLst/>
                            <a:cxnLst>
                              <a:cxn ang="0">
                                <a:pos x="T1" y="T3"/>
                              </a:cxn>
                              <a:cxn ang="0">
                                <a:pos x="T5" y="T7"/>
                              </a:cxn>
                              <a:cxn ang="0">
                                <a:pos x="T9" y="T11"/>
                              </a:cxn>
                              <a:cxn ang="0">
                                <a:pos x="T13" y="T15"/>
                              </a:cxn>
                              <a:cxn ang="0">
                                <a:pos x="T17" y="T19"/>
                              </a:cxn>
                              <a:cxn ang="0">
                                <a:pos x="T21" y="T23"/>
                              </a:cxn>
                            </a:cxnLst>
                            <a:rect l="0" t="0" r="r" b="b"/>
                            <a:pathLst>
                              <a:path w="1592" h="558">
                                <a:moveTo>
                                  <a:pt x="794" y="558"/>
                                </a:moveTo>
                                <a:lnTo>
                                  <a:pt x="0" y="558"/>
                                </a:lnTo>
                                <a:lnTo>
                                  <a:pt x="0" y="0"/>
                                </a:lnTo>
                                <a:lnTo>
                                  <a:pt x="1592" y="0"/>
                                </a:lnTo>
                                <a:lnTo>
                                  <a:pt x="1592" y="558"/>
                                </a:lnTo>
                                <a:lnTo>
                                  <a:pt x="794" y="558"/>
                                </a:lnTo>
                                <a:close/>
                              </a:path>
                            </a:pathLst>
                          </a:custGeom>
                          <a:noFill/>
                          <a:ln w="20448">
                            <a:solidFill>
                              <a:srgbClr val="FFFFFF"/>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61" name=" 67"/>
                        <wps:cNvSpPr>
                          <a:spLocks/>
                        </wps:cNvSpPr>
                        <wps:spPr bwMode="auto">
                          <a:xfrm>
                            <a:off x="8322" y="2312"/>
                            <a:ext cx="1592" cy="558"/>
                          </a:xfrm>
                          <a:prstGeom prst="rect">
                            <a:avLst/>
                          </a:prstGeom>
                          <a:solidFill>
                            <a:srgbClr val="5A9A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2" name=" 68"/>
                        <wps:cNvSpPr>
                          <a:spLocks/>
                        </wps:cNvSpPr>
                        <wps:spPr bwMode="auto">
                          <a:xfrm>
                            <a:off x="8322" y="2312"/>
                            <a:ext cx="1592" cy="558"/>
                          </a:xfrm>
                          <a:custGeom>
                            <a:avLst/>
                            <a:gdLst>
                              <a:gd name="T0" fmla="+- 0 9116 8322"/>
                              <a:gd name="T1" fmla="*/ T0 w 1592"/>
                              <a:gd name="T2" fmla="+- 0 2870 2312"/>
                              <a:gd name="T3" fmla="*/ 2870 h 558"/>
                              <a:gd name="T4" fmla="+- 0 8322 8322"/>
                              <a:gd name="T5" fmla="*/ T4 w 1592"/>
                              <a:gd name="T6" fmla="+- 0 2870 2312"/>
                              <a:gd name="T7" fmla="*/ 2870 h 558"/>
                              <a:gd name="T8" fmla="+- 0 8322 8322"/>
                              <a:gd name="T9" fmla="*/ T8 w 1592"/>
                              <a:gd name="T10" fmla="+- 0 2312 2312"/>
                              <a:gd name="T11" fmla="*/ 2312 h 558"/>
                              <a:gd name="T12" fmla="+- 0 9914 8322"/>
                              <a:gd name="T13" fmla="*/ T12 w 1592"/>
                              <a:gd name="T14" fmla="+- 0 2312 2312"/>
                              <a:gd name="T15" fmla="*/ 2312 h 558"/>
                              <a:gd name="T16" fmla="+- 0 9914 8322"/>
                              <a:gd name="T17" fmla="*/ T16 w 1592"/>
                              <a:gd name="T18" fmla="+- 0 2870 2312"/>
                              <a:gd name="T19" fmla="*/ 2870 h 558"/>
                              <a:gd name="T20" fmla="+- 0 9116 8322"/>
                              <a:gd name="T21" fmla="*/ T20 w 1592"/>
                              <a:gd name="T22" fmla="+- 0 2870 2312"/>
                              <a:gd name="T23" fmla="*/ 2870 h 558"/>
                            </a:gdLst>
                            <a:ahLst/>
                            <a:cxnLst>
                              <a:cxn ang="0">
                                <a:pos x="T1" y="T3"/>
                              </a:cxn>
                              <a:cxn ang="0">
                                <a:pos x="T5" y="T7"/>
                              </a:cxn>
                              <a:cxn ang="0">
                                <a:pos x="T9" y="T11"/>
                              </a:cxn>
                              <a:cxn ang="0">
                                <a:pos x="T13" y="T15"/>
                              </a:cxn>
                              <a:cxn ang="0">
                                <a:pos x="T17" y="T19"/>
                              </a:cxn>
                              <a:cxn ang="0">
                                <a:pos x="T21" y="T23"/>
                              </a:cxn>
                            </a:cxnLst>
                            <a:rect l="0" t="0" r="r" b="b"/>
                            <a:pathLst>
                              <a:path w="1592" h="558">
                                <a:moveTo>
                                  <a:pt x="794" y="558"/>
                                </a:moveTo>
                                <a:lnTo>
                                  <a:pt x="0" y="558"/>
                                </a:lnTo>
                                <a:lnTo>
                                  <a:pt x="0" y="0"/>
                                </a:lnTo>
                                <a:lnTo>
                                  <a:pt x="1592" y="0"/>
                                </a:lnTo>
                                <a:lnTo>
                                  <a:pt x="1592" y="558"/>
                                </a:lnTo>
                                <a:lnTo>
                                  <a:pt x="794" y="558"/>
                                </a:lnTo>
                                <a:close/>
                              </a:path>
                            </a:pathLst>
                          </a:custGeom>
                          <a:noFill/>
                          <a:ln w="20448">
                            <a:solidFill>
                              <a:srgbClr val="FFFFFF"/>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63" name=" 69"/>
                        <wps:cNvSpPr>
                          <a:spLocks/>
                        </wps:cNvSpPr>
                        <wps:spPr bwMode="auto">
                          <a:xfrm>
                            <a:off x="8386" y="3122"/>
                            <a:ext cx="1592" cy="558"/>
                          </a:xfrm>
                          <a:prstGeom prst="rect">
                            <a:avLst/>
                          </a:prstGeom>
                          <a:solidFill>
                            <a:srgbClr val="5A9A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4" name=" 70"/>
                        <wps:cNvSpPr>
                          <a:spLocks/>
                        </wps:cNvSpPr>
                        <wps:spPr bwMode="auto">
                          <a:xfrm>
                            <a:off x="8386" y="3122"/>
                            <a:ext cx="1592" cy="558"/>
                          </a:xfrm>
                          <a:custGeom>
                            <a:avLst/>
                            <a:gdLst>
                              <a:gd name="T0" fmla="+- 0 9182 8386"/>
                              <a:gd name="T1" fmla="*/ T0 w 1592"/>
                              <a:gd name="T2" fmla="+- 0 3680 3122"/>
                              <a:gd name="T3" fmla="*/ 3680 h 558"/>
                              <a:gd name="T4" fmla="+- 0 8386 8386"/>
                              <a:gd name="T5" fmla="*/ T4 w 1592"/>
                              <a:gd name="T6" fmla="+- 0 3680 3122"/>
                              <a:gd name="T7" fmla="*/ 3680 h 558"/>
                              <a:gd name="T8" fmla="+- 0 8386 8386"/>
                              <a:gd name="T9" fmla="*/ T8 w 1592"/>
                              <a:gd name="T10" fmla="+- 0 3122 3122"/>
                              <a:gd name="T11" fmla="*/ 3122 h 558"/>
                              <a:gd name="T12" fmla="+- 0 9978 8386"/>
                              <a:gd name="T13" fmla="*/ T12 w 1592"/>
                              <a:gd name="T14" fmla="+- 0 3122 3122"/>
                              <a:gd name="T15" fmla="*/ 3122 h 558"/>
                              <a:gd name="T16" fmla="+- 0 9978 8386"/>
                              <a:gd name="T17" fmla="*/ T16 w 1592"/>
                              <a:gd name="T18" fmla="+- 0 3680 3122"/>
                              <a:gd name="T19" fmla="*/ 3680 h 558"/>
                              <a:gd name="T20" fmla="+- 0 9182 8386"/>
                              <a:gd name="T21" fmla="*/ T20 w 1592"/>
                              <a:gd name="T22" fmla="+- 0 3680 3122"/>
                              <a:gd name="T23" fmla="*/ 3680 h 558"/>
                            </a:gdLst>
                            <a:ahLst/>
                            <a:cxnLst>
                              <a:cxn ang="0">
                                <a:pos x="T1" y="T3"/>
                              </a:cxn>
                              <a:cxn ang="0">
                                <a:pos x="T5" y="T7"/>
                              </a:cxn>
                              <a:cxn ang="0">
                                <a:pos x="T9" y="T11"/>
                              </a:cxn>
                              <a:cxn ang="0">
                                <a:pos x="T13" y="T15"/>
                              </a:cxn>
                              <a:cxn ang="0">
                                <a:pos x="T17" y="T19"/>
                              </a:cxn>
                              <a:cxn ang="0">
                                <a:pos x="T21" y="T23"/>
                              </a:cxn>
                            </a:cxnLst>
                            <a:rect l="0" t="0" r="r" b="b"/>
                            <a:pathLst>
                              <a:path w="1592" h="558">
                                <a:moveTo>
                                  <a:pt x="796" y="558"/>
                                </a:moveTo>
                                <a:lnTo>
                                  <a:pt x="0" y="558"/>
                                </a:lnTo>
                                <a:lnTo>
                                  <a:pt x="0" y="0"/>
                                </a:lnTo>
                                <a:lnTo>
                                  <a:pt x="1592" y="0"/>
                                </a:lnTo>
                                <a:lnTo>
                                  <a:pt x="1592" y="558"/>
                                </a:lnTo>
                                <a:lnTo>
                                  <a:pt x="796" y="558"/>
                                </a:lnTo>
                                <a:close/>
                              </a:path>
                            </a:pathLst>
                          </a:custGeom>
                          <a:noFill/>
                          <a:ln w="20448">
                            <a:solidFill>
                              <a:srgbClr val="FFFFFF"/>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65" name=" 71"/>
                        <wps:cNvSpPr txBox="1">
                          <a:spLocks/>
                        </wps:cNvSpPr>
                        <wps:spPr bwMode="auto">
                          <a:xfrm>
                            <a:off x="4796" y="5507"/>
                            <a:ext cx="1575" cy="55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5B85B72" w14:textId="77777777" w:rsidR="00815409" w:rsidRDefault="00815409" w:rsidP="009E33A3">
                              <w:pPr>
                                <w:rPr>
                                  <w:sz w:val="16"/>
                                </w:rPr>
                              </w:pPr>
                            </w:p>
                            <w:p w14:paraId="1C991209" w14:textId="77777777" w:rsidR="00815409" w:rsidRDefault="00815409" w:rsidP="009E33A3">
                              <w:pPr>
                                <w:ind w:left="229"/>
                                <w:rPr>
                                  <w:sz w:val="16"/>
                                </w:rPr>
                              </w:pPr>
                              <w:r>
                                <w:rPr>
                                  <w:color w:val="FFFFFF"/>
                                  <w:w w:val="155"/>
                                  <w:sz w:val="16"/>
                                </w:rPr>
                                <w:t>Service Staff</w:t>
                              </w:r>
                            </w:p>
                          </w:txbxContent>
                        </wps:txbx>
                        <wps:bodyPr rot="0" vert="horz" wrap="square" lIns="0" tIns="0" rIns="0" bIns="0" anchor="t" anchorCtr="0" upright="1">
                          <a:noAutofit/>
                        </wps:bodyPr>
                      </wps:wsp>
                      <wps:wsp>
                        <wps:cNvPr id="66" name=" 72"/>
                        <wps:cNvSpPr txBox="1">
                          <a:spLocks/>
                        </wps:cNvSpPr>
                        <wps:spPr bwMode="auto">
                          <a:xfrm>
                            <a:off x="2814" y="5507"/>
                            <a:ext cx="1583" cy="55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DC65E0B" w14:textId="77777777" w:rsidR="00815409" w:rsidRDefault="00815409" w:rsidP="009E33A3">
                              <w:pPr>
                                <w:spacing w:before="2"/>
                                <w:rPr>
                                  <w:sz w:val="16"/>
                                </w:rPr>
                              </w:pPr>
                            </w:p>
                            <w:p w14:paraId="6E12B066" w14:textId="77777777" w:rsidR="00815409" w:rsidRDefault="00815409" w:rsidP="009E33A3">
                              <w:pPr>
                                <w:ind w:left="236"/>
                                <w:rPr>
                                  <w:sz w:val="16"/>
                                </w:rPr>
                              </w:pPr>
                              <w:r>
                                <w:rPr>
                                  <w:color w:val="FFFFFF"/>
                                  <w:w w:val="155"/>
                                  <w:sz w:val="16"/>
                                </w:rPr>
                                <w:t>Service Staff</w:t>
                              </w:r>
                            </w:p>
                          </w:txbxContent>
                        </wps:txbx>
                        <wps:bodyPr rot="0" vert="horz" wrap="square" lIns="0" tIns="0" rIns="0" bIns="0" anchor="t" anchorCtr="0" upright="1">
                          <a:noAutofit/>
                        </wps:bodyPr>
                      </wps:wsp>
                      <wps:wsp>
                        <wps:cNvPr id="67" name=" 73"/>
                        <wps:cNvSpPr txBox="1">
                          <a:spLocks/>
                        </wps:cNvSpPr>
                        <wps:spPr bwMode="auto">
                          <a:xfrm>
                            <a:off x="137" y="5032"/>
                            <a:ext cx="1592" cy="55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C5A128F" w14:textId="77777777" w:rsidR="00815409" w:rsidRDefault="00815409" w:rsidP="009E33A3">
                              <w:pPr>
                                <w:spacing w:before="11"/>
                                <w:rPr>
                                  <w:sz w:val="15"/>
                                </w:rPr>
                              </w:pPr>
                            </w:p>
                            <w:p w14:paraId="1686B53E" w14:textId="77777777" w:rsidR="00815409" w:rsidRDefault="00815409" w:rsidP="009E33A3">
                              <w:pPr>
                                <w:ind w:left="231"/>
                                <w:rPr>
                                  <w:sz w:val="16"/>
                                </w:rPr>
                              </w:pPr>
                              <w:r>
                                <w:rPr>
                                  <w:color w:val="FFFFFF"/>
                                  <w:w w:val="155"/>
                                  <w:sz w:val="16"/>
                                </w:rPr>
                                <w:t>Cooking Staff</w:t>
                              </w:r>
                            </w:p>
                          </w:txbxContent>
                        </wps:txbx>
                        <wps:bodyPr rot="0" vert="horz" wrap="square" lIns="0" tIns="0" rIns="0" bIns="0" anchor="t" anchorCtr="0" upright="1">
                          <a:noAutofit/>
                        </wps:bodyPr>
                      </wps:wsp>
                      <wps:wsp>
                        <wps:cNvPr id="68" name=" 74"/>
                        <wps:cNvSpPr txBox="1">
                          <a:spLocks/>
                        </wps:cNvSpPr>
                        <wps:spPr bwMode="auto">
                          <a:xfrm>
                            <a:off x="4796" y="4739"/>
                            <a:ext cx="1575" cy="55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77BCE21" w14:textId="77777777" w:rsidR="00815409" w:rsidRDefault="00815409" w:rsidP="009E33A3">
                              <w:pPr>
                                <w:spacing w:before="9"/>
                                <w:rPr>
                                  <w:sz w:val="13"/>
                                </w:rPr>
                              </w:pPr>
                            </w:p>
                            <w:p w14:paraId="139FC74B" w14:textId="77777777" w:rsidR="00815409" w:rsidRDefault="00815409" w:rsidP="009E33A3">
                              <w:pPr>
                                <w:ind w:left="229"/>
                                <w:rPr>
                                  <w:sz w:val="16"/>
                                </w:rPr>
                              </w:pPr>
                              <w:r>
                                <w:rPr>
                                  <w:color w:val="FFFFFF"/>
                                  <w:w w:val="155"/>
                                  <w:sz w:val="16"/>
                                </w:rPr>
                                <w:t>Service Staff</w:t>
                              </w:r>
                            </w:p>
                          </w:txbxContent>
                        </wps:txbx>
                        <wps:bodyPr rot="0" vert="horz" wrap="square" lIns="0" tIns="0" rIns="0" bIns="0" anchor="t" anchorCtr="0" upright="1">
                          <a:noAutofit/>
                        </wps:bodyPr>
                      </wps:wsp>
                      <wps:wsp>
                        <wps:cNvPr id="69" name=" 75"/>
                        <wps:cNvSpPr txBox="1">
                          <a:spLocks/>
                        </wps:cNvSpPr>
                        <wps:spPr bwMode="auto">
                          <a:xfrm>
                            <a:off x="137" y="4208"/>
                            <a:ext cx="1592" cy="53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B56F1A8" w14:textId="77777777" w:rsidR="00815409" w:rsidRDefault="00815409" w:rsidP="009E33A3">
                              <w:pPr>
                                <w:spacing w:before="11"/>
                                <w:rPr>
                                  <w:sz w:val="15"/>
                                </w:rPr>
                              </w:pPr>
                            </w:p>
                            <w:p w14:paraId="3181AA33" w14:textId="77777777" w:rsidR="00815409" w:rsidRDefault="00815409" w:rsidP="009E33A3">
                              <w:pPr>
                                <w:ind w:left="209"/>
                                <w:rPr>
                                  <w:sz w:val="16"/>
                                </w:rPr>
                              </w:pPr>
                              <w:r>
                                <w:rPr>
                                  <w:color w:val="FFFFFF"/>
                                  <w:w w:val="155"/>
                                  <w:sz w:val="16"/>
                                </w:rPr>
                                <w:t>Cooking Staff</w:t>
                              </w:r>
                            </w:p>
                          </w:txbxContent>
                        </wps:txbx>
                        <wps:bodyPr rot="0" vert="horz" wrap="square" lIns="0" tIns="0" rIns="0" bIns="0" anchor="t" anchorCtr="0" upright="1">
                          <a:noAutofit/>
                        </wps:bodyPr>
                      </wps:wsp>
                      <wps:wsp>
                        <wps:cNvPr id="70" name=" 76"/>
                        <wps:cNvSpPr txBox="1">
                          <a:spLocks/>
                        </wps:cNvSpPr>
                        <wps:spPr bwMode="auto">
                          <a:xfrm>
                            <a:off x="4796" y="3907"/>
                            <a:ext cx="1575" cy="5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B158D61" w14:textId="77777777" w:rsidR="00815409" w:rsidRDefault="00815409" w:rsidP="009E33A3">
                              <w:pPr>
                                <w:spacing w:before="10"/>
                                <w:rPr>
                                  <w:sz w:val="16"/>
                                </w:rPr>
                              </w:pPr>
                            </w:p>
                            <w:p w14:paraId="34DDB362" w14:textId="77777777" w:rsidR="00815409" w:rsidRDefault="00815409" w:rsidP="009E33A3">
                              <w:pPr>
                                <w:ind w:left="229"/>
                                <w:rPr>
                                  <w:sz w:val="16"/>
                                </w:rPr>
                              </w:pPr>
                              <w:r>
                                <w:rPr>
                                  <w:color w:val="FFFFFF"/>
                                  <w:w w:val="155"/>
                                  <w:sz w:val="16"/>
                                </w:rPr>
                                <w:t>Service Staff</w:t>
                              </w:r>
                            </w:p>
                          </w:txbxContent>
                        </wps:txbx>
                        <wps:bodyPr rot="0" vert="horz" wrap="square" lIns="0" tIns="0" rIns="0" bIns="0" anchor="t" anchorCtr="0" upright="1">
                          <a:noAutofit/>
                        </wps:bodyPr>
                      </wps:wsp>
                      <wps:wsp>
                        <wps:cNvPr id="71" name=" 77"/>
                        <wps:cNvSpPr txBox="1">
                          <a:spLocks/>
                        </wps:cNvSpPr>
                        <wps:spPr bwMode="auto">
                          <a:xfrm>
                            <a:off x="137" y="3338"/>
                            <a:ext cx="1592" cy="56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28B4051" w14:textId="77777777" w:rsidR="00815409" w:rsidRDefault="00815409" w:rsidP="009E33A3">
                              <w:pPr>
                                <w:spacing w:before="11"/>
                                <w:rPr>
                                  <w:sz w:val="15"/>
                                </w:rPr>
                              </w:pPr>
                            </w:p>
                            <w:p w14:paraId="732F2AD4" w14:textId="77777777" w:rsidR="00815409" w:rsidRDefault="00815409" w:rsidP="009E33A3">
                              <w:pPr>
                                <w:ind w:left="165"/>
                                <w:rPr>
                                  <w:sz w:val="16"/>
                                </w:rPr>
                              </w:pPr>
                              <w:r>
                                <w:rPr>
                                  <w:color w:val="FFFFFF"/>
                                  <w:w w:val="155"/>
                                  <w:sz w:val="16"/>
                                </w:rPr>
                                <w:t>Cooking Staff</w:t>
                              </w:r>
                            </w:p>
                          </w:txbxContent>
                        </wps:txbx>
                        <wps:bodyPr rot="0" vert="horz" wrap="square" lIns="0" tIns="0" rIns="0" bIns="0" anchor="t" anchorCtr="0" upright="1">
                          <a:noAutofit/>
                        </wps:bodyPr>
                      </wps:wsp>
                      <wps:wsp>
                        <wps:cNvPr id="72" name=" 78"/>
                        <wps:cNvSpPr txBox="1">
                          <a:spLocks/>
                        </wps:cNvSpPr>
                        <wps:spPr bwMode="auto">
                          <a:xfrm>
                            <a:off x="8321" y="3122"/>
                            <a:ext cx="1592" cy="54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8391A2A" w14:textId="77777777" w:rsidR="00815409" w:rsidRDefault="00815409" w:rsidP="009E33A3">
                              <w:pPr>
                                <w:spacing w:before="1"/>
                                <w:rPr>
                                  <w:sz w:val="16"/>
                                </w:rPr>
                              </w:pPr>
                            </w:p>
                            <w:p w14:paraId="01AD7C20" w14:textId="77777777" w:rsidR="00815409" w:rsidRDefault="00815409" w:rsidP="009E33A3">
                              <w:pPr>
                                <w:ind w:left="314"/>
                                <w:rPr>
                                  <w:sz w:val="16"/>
                                </w:rPr>
                              </w:pPr>
                              <w:r>
                                <w:rPr>
                                  <w:color w:val="FFFFFF"/>
                                  <w:w w:val="140"/>
                                  <w:sz w:val="16"/>
                                </w:rPr>
                                <w:t>Accountant</w:t>
                              </w:r>
                            </w:p>
                          </w:txbxContent>
                        </wps:txbx>
                        <wps:bodyPr rot="0" vert="horz" wrap="square" lIns="0" tIns="0" rIns="0" bIns="0" anchor="t" anchorCtr="0" upright="1">
                          <a:noAutofit/>
                        </wps:bodyPr>
                      </wps:wsp>
                      <wps:wsp>
                        <wps:cNvPr id="73" name=" 79"/>
                        <wps:cNvSpPr txBox="1">
                          <a:spLocks/>
                        </wps:cNvSpPr>
                        <wps:spPr bwMode="auto">
                          <a:xfrm>
                            <a:off x="4796" y="3122"/>
                            <a:ext cx="1575" cy="54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54FBBDD" w14:textId="77777777" w:rsidR="00815409" w:rsidRDefault="00815409" w:rsidP="009E33A3">
                              <w:pPr>
                                <w:spacing w:before="1"/>
                                <w:rPr>
                                  <w:sz w:val="16"/>
                                </w:rPr>
                              </w:pPr>
                            </w:p>
                            <w:p w14:paraId="0EE70519" w14:textId="77777777" w:rsidR="00815409" w:rsidRDefault="00815409" w:rsidP="009E33A3">
                              <w:pPr>
                                <w:ind w:left="229"/>
                                <w:rPr>
                                  <w:sz w:val="16"/>
                                </w:rPr>
                              </w:pPr>
                              <w:r>
                                <w:rPr>
                                  <w:color w:val="FFFFFF"/>
                                  <w:w w:val="155"/>
                                  <w:sz w:val="16"/>
                                </w:rPr>
                                <w:t>Service Staff</w:t>
                              </w:r>
                            </w:p>
                          </w:txbxContent>
                        </wps:txbx>
                        <wps:bodyPr rot="0" vert="horz" wrap="square" lIns="0" tIns="0" rIns="0" bIns="0" anchor="t" anchorCtr="0" upright="1">
                          <a:noAutofit/>
                        </wps:bodyPr>
                      </wps:wsp>
                      <wps:wsp>
                        <wps:cNvPr id="74" name=" 80"/>
                        <wps:cNvSpPr txBox="1">
                          <a:spLocks/>
                        </wps:cNvSpPr>
                        <wps:spPr bwMode="auto">
                          <a:xfrm>
                            <a:off x="137" y="2466"/>
                            <a:ext cx="1592" cy="55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0AAF922" w14:textId="77777777" w:rsidR="00815409" w:rsidRDefault="00815409" w:rsidP="009E33A3">
                              <w:pPr>
                                <w:spacing w:before="11"/>
                                <w:rPr>
                                  <w:sz w:val="15"/>
                                </w:rPr>
                              </w:pPr>
                            </w:p>
                            <w:p w14:paraId="1A247A3A" w14:textId="77777777" w:rsidR="00815409" w:rsidRDefault="00815409" w:rsidP="009E33A3">
                              <w:pPr>
                                <w:ind w:left="187"/>
                                <w:rPr>
                                  <w:sz w:val="16"/>
                                </w:rPr>
                              </w:pPr>
                              <w:r>
                                <w:rPr>
                                  <w:color w:val="FFFFFF"/>
                                  <w:w w:val="155"/>
                                  <w:sz w:val="16"/>
                                </w:rPr>
                                <w:t>Cooking Staff</w:t>
                              </w:r>
                            </w:p>
                          </w:txbxContent>
                        </wps:txbx>
                        <wps:bodyPr rot="0" vert="horz" wrap="square" lIns="0" tIns="0" rIns="0" bIns="0" anchor="t" anchorCtr="0" upright="1">
                          <a:noAutofit/>
                        </wps:bodyPr>
                      </wps:wsp>
                      <wps:wsp>
                        <wps:cNvPr id="75" name=" 81"/>
                        <wps:cNvSpPr txBox="1">
                          <a:spLocks/>
                        </wps:cNvSpPr>
                        <wps:spPr bwMode="auto">
                          <a:xfrm>
                            <a:off x="8321" y="2320"/>
                            <a:ext cx="1592" cy="55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904CF94" w14:textId="77777777" w:rsidR="00815409" w:rsidRDefault="00815409" w:rsidP="009E33A3">
                              <w:pPr>
                                <w:spacing w:before="5"/>
                                <w:rPr>
                                  <w:sz w:val="15"/>
                                </w:rPr>
                              </w:pPr>
                            </w:p>
                            <w:p w14:paraId="689C1B0F" w14:textId="77777777" w:rsidR="00815409" w:rsidRDefault="00815409" w:rsidP="009E33A3">
                              <w:pPr>
                                <w:ind w:left="100"/>
                                <w:rPr>
                                  <w:sz w:val="16"/>
                                </w:rPr>
                              </w:pPr>
                              <w:r>
                                <w:rPr>
                                  <w:color w:val="FFFFFF"/>
                                  <w:w w:val="155"/>
                                  <w:sz w:val="16"/>
                                </w:rPr>
                                <w:t>Marketing Staff</w:t>
                              </w:r>
                            </w:p>
                          </w:txbxContent>
                        </wps:txbx>
                        <wps:bodyPr rot="0" vert="horz" wrap="square" lIns="0" tIns="0" rIns="0" bIns="0" anchor="t" anchorCtr="0" upright="1">
                          <a:noAutofit/>
                        </wps:bodyPr>
                      </wps:wsp>
                      <wps:wsp>
                        <wps:cNvPr id="76" name=" 82"/>
                        <wps:cNvSpPr txBox="1">
                          <a:spLocks/>
                        </wps:cNvSpPr>
                        <wps:spPr bwMode="auto">
                          <a:xfrm>
                            <a:off x="4796" y="2320"/>
                            <a:ext cx="1575" cy="55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69BDB9B" w14:textId="77777777" w:rsidR="00815409" w:rsidRDefault="00815409" w:rsidP="009E33A3">
                              <w:pPr>
                                <w:spacing w:before="9"/>
                                <w:rPr>
                                  <w:sz w:val="16"/>
                                </w:rPr>
                              </w:pPr>
                            </w:p>
                            <w:p w14:paraId="14449344" w14:textId="77777777" w:rsidR="00815409" w:rsidRDefault="00815409" w:rsidP="009E33A3">
                              <w:pPr>
                                <w:ind w:left="229"/>
                                <w:rPr>
                                  <w:sz w:val="16"/>
                                </w:rPr>
                              </w:pPr>
                              <w:r>
                                <w:rPr>
                                  <w:color w:val="FFFFFF"/>
                                  <w:w w:val="155"/>
                                  <w:sz w:val="16"/>
                                </w:rPr>
                                <w:t>Service Staff</w:t>
                              </w:r>
                            </w:p>
                          </w:txbxContent>
                        </wps:txbx>
                        <wps:bodyPr rot="0" vert="horz" wrap="square" lIns="0" tIns="0" rIns="0" bIns="0" anchor="t" anchorCtr="0" upright="1">
                          <a:noAutofit/>
                        </wps:bodyPr>
                      </wps:wsp>
                      <wps:wsp>
                        <wps:cNvPr id="77" name=" 83"/>
                        <wps:cNvSpPr txBox="1">
                          <a:spLocks/>
                        </wps:cNvSpPr>
                        <wps:spPr bwMode="auto">
                          <a:xfrm>
                            <a:off x="8321" y="1541"/>
                            <a:ext cx="1592" cy="55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13602E4" w14:textId="77777777" w:rsidR="00815409" w:rsidRDefault="00815409" w:rsidP="009E33A3">
                              <w:pPr>
                                <w:spacing w:before="5"/>
                                <w:rPr>
                                  <w:sz w:val="15"/>
                                </w:rPr>
                              </w:pPr>
                            </w:p>
                            <w:p w14:paraId="6019B05B" w14:textId="77777777" w:rsidR="00815409" w:rsidRDefault="00815409" w:rsidP="009E33A3">
                              <w:pPr>
                                <w:ind w:left="34"/>
                                <w:rPr>
                                  <w:sz w:val="16"/>
                                </w:rPr>
                              </w:pPr>
                              <w:r>
                                <w:rPr>
                                  <w:color w:val="FFFFFF"/>
                                  <w:w w:val="155"/>
                                  <w:sz w:val="16"/>
                                </w:rPr>
                                <w:t>Marketing Staff</w:t>
                              </w:r>
                            </w:p>
                          </w:txbxContent>
                        </wps:txbx>
                        <wps:bodyPr rot="0" vert="horz" wrap="square" lIns="0" tIns="0" rIns="0" bIns="0" anchor="t" anchorCtr="0" upright="1">
                          <a:noAutofit/>
                        </wps:bodyPr>
                      </wps:wsp>
                      <wps:wsp>
                        <wps:cNvPr id="78" name=" 84"/>
                        <wps:cNvSpPr txBox="1">
                          <a:spLocks/>
                        </wps:cNvSpPr>
                        <wps:spPr bwMode="auto">
                          <a:xfrm>
                            <a:off x="4796" y="1541"/>
                            <a:ext cx="1575" cy="55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DDB7F05" w14:textId="77777777" w:rsidR="00815409" w:rsidRDefault="00815409" w:rsidP="009E33A3">
                              <w:pPr>
                                <w:spacing w:before="5"/>
                                <w:rPr>
                                  <w:sz w:val="15"/>
                                </w:rPr>
                              </w:pPr>
                            </w:p>
                            <w:p w14:paraId="08A4B637" w14:textId="77777777" w:rsidR="00815409" w:rsidRDefault="00815409" w:rsidP="009E33A3">
                              <w:pPr>
                                <w:ind w:left="229"/>
                                <w:rPr>
                                  <w:sz w:val="16"/>
                                </w:rPr>
                              </w:pPr>
                              <w:r>
                                <w:rPr>
                                  <w:color w:val="FFFFFF"/>
                                  <w:w w:val="155"/>
                                  <w:sz w:val="16"/>
                                </w:rPr>
                                <w:t>Service Staff</w:t>
                              </w:r>
                            </w:p>
                          </w:txbxContent>
                        </wps:txbx>
                        <wps:bodyPr rot="0" vert="horz" wrap="square" lIns="0" tIns="0" rIns="0" bIns="0" anchor="t" anchorCtr="0" upright="1">
                          <a:noAutofit/>
                        </wps:bodyPr>
                      </wps:wsp>
                      <wps:wsp>
                        <wps:cNvPr id="79" name=" 85"/>
                        <wps:cNvSpPr txBox="1">
                          <a:spLocks/>
                        </wps:cNvSpPr>
                        <wps:spPr bwMode="auto">
                          <a:xfrm>
                            <a:off x="16" y="1549"/>
                            <a:ext cx="1592" cy="55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C25222F" w14:textId="77777777" w:rsidR="00815409" w:rsidRDefault="00815409" w:rsidP="009E33A3">
                              <w:pPr>
                                <w:spacing w:before="3"/>
                                <w:rPr>
                                  <w:sz w:val="17"/>
                                </w:rPr>
                              </w:pPr>
                            </w:p>
                            <w:p w14:paraId="779D3971" w14:textId="77777777" w:rsidR="00815409" w:rsidRDefault="00815409" w:rsidP="009E33A3">
                              <w:pPr>
                                <w:ind w:left="198"/>
                                <w:rPr>
                                  <w:sz w:val="16"/>
                                </w:rPr>
                              </w:pPr>
                              <w:r>
                                <w:rPr>
                                  <w:color w:val="FFFFFF"/>
                                  <w:w w:val="155"/>
                                  <w:sz w:val="16"/>
                                </w:rPr>
                                <w:t>Cooking Staff</w:t>
                              </w:r>
                            </w:p>
                          </w:txbxContent>
                        </wps:txbx>
                        <wps:bodyPr rot="0" vert="horz" wrap="square" lIns="0" tIns="0" rIns="0" bIns="0" anchor="t" anchorCtr="0" upright="1">
                          <a:noAutofit/>
                        </wps:bodyPr>
                      </wps:wsp>
                      <wps:wsp>
                        <wps:cNvPr id="80" name=" 86"/>
                        <wps:cNvSpPr txBox="1">
                          <a:spLocks/>
                        </wps:cNvSpPr>
                        <wps:spPr bwMode="auto">
                          <a:xfrm>
                            <a:off x="6370" y="744"/>
                            <a:ext cx="1540" cy="552"/>
                          </a:xfrm>
                          <a:prstGeom prst="rect">
                            <a:avLst/>
                          </a:prstGeom>
                          <a:solidFill>
                            <a:srgbClr val="5A9AD4"/>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683F82A8" w14:textId="77777777" w:rsidR="00815409" w:rsidRDefault="00815409" w:rsidP="009E33A3">
                              <w:pPr>
                                <w:spacing w:before="26" w:line="211" w:lineRule="auto"/>
                                <w:ind w:left="175" w:right="226" w:hanging="1"/>
                                <w:jc w:val="center"/>
                                <w:rPr>
                                  <w:sz w:val="16"/>
                                </w:rPr>
                              </w:pPr>
                              <w:r>
                                <w:rPr>
                                  <w:color w:val="FFFFFF"/>
                                  <w:w w:val="140"/>
                                  <w:sz w:val="16"/>
                                </w:rPr>
                                <w:t xml:space="preserve">Supervisor - Marketing </w:t>
                              </w:r>
                              <w:r>
                                <w:rPr>
                                  <w:color w:val="FFFFFF"/>
                                  <w:spacing w:val="-12"/>
                                  <w:w w:val="140"/>
                                  <w:sz w:val="16"/>
                                </w:rPr>
                                <w:t xml:space="preserve">&amp; </w:t>
                              </w:r>
                              <w:r>
                                <w:rPr>
                                  <w:color w:val="FFFFFF"/>
                                  <w:w w:val="140"/>
                                  <w:sz w:val="16"/>
                                </w:rPr>
                                <w:t>Accounts</w:t>
                              </w:r>
                            </w:p>
                          </w:txbxContent>
                        </wps:txbx>
                        <wps:bodyPr rot="0" vert="horz" wrap="square" lIns="0" tIns="0" rIns="0" bIns="0" anchor="t" anchorCtr="0" upright="1">
                          <a:noAutofit/>
                        </wps:bodyPr>
                      </wps:wsp>
                      <wps:wsp>
                        <wps:cNvPr id="81" name=" 87"/>
                        <wps:cNvSpPr txBox="1">
                          <a:spLocks/>
                        </wps:cNvSpPr>
                        <wps:spPr bwMode="auto">
                          <a:xfrm flipV="1">
                            <a:off x="4371" y="816"/>
                            <a:ext cx="1611" cy="41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8ADD1B1" w14:textId="77777777" w:rsidR="00815409" w:rsidRDefault="00815409" w:rsidP="009E33A3">
                              <w:pPr>
                                <w:spacing w:before="120" w:line="211" w:lineRule="auto"/>
                                <w:ind w:left="436" w:right="263" w:hanging="192"/>
                                <w:rPr>
                                  <w:sz w:val="16"/>
                                </w:rPr>
                              </w:pPr>
                              <w:r>
                                <w:rPr>
                                  <w:color w:val="FFFFFF"/>
                                  <w:w w:val="140"/>
                                  <w:sz w:val="16"/>
                                </w:rPr>
                                <w:t>Supervisor - Service</w:t>
                              </w:r>
                            </w:p>
                          </w:txbxContent>
                        </wps:txbx>
                        <wps:bodyPr rot="0" vert="horz" wrap="square" lIns="0" tIns="0" rIns="0" bIns="0" anchor="t" anchorCtr="0" upright="1">
                          <a:noAutofit/>
                        </wps:bodyPr>
                      </wps:wsp>
                      <wps:wsp>
                        <wps:cNvPr id="82" name=" 88"/>
                        <wps:cNvSpPr txBox="1">
                          <a:spLocks/>
                        </wps:cNvSpPr>
                        <wps:spPr bwMode="auto">
                          <a:xfrm>
                            <a:off x="2462" y="736"/>
                            <a:ext cx="1654" cy="5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2945931" w14:textId="77777777" w:rsidR="00815409" w:rsidRDefault="00815409" w:rsidP="009E33A3">
                              <w:pPr>
                                <w:spacing w:before="120" w:line="211" w:lineRule="auto"/>
                                <w:ind w:left="430" w:right="234" w:hanging="176"/>
                                <w:rPr>
                                  <w:sz w:val="16"/>
                                </w:rPr>
                              </w:pPr>
                              <w:r>
                                <w:rPr>
                                  <w:color w:val="FFFFFF"/>
                                  <w:w w:val="140"/>
                                  <w:sz w:val="16"/>
                                </w:rPr>
                                <w:t>Supervisor - Cooking</w:t>
                              </w:r>
                            </w:p>
                          </w:txbxContent>
                        </wps:txbx>
                        <wps:bodyPr rot="0" vert="horz" wrap="square" lIns="0" tIns="0" rIns="0" bIns="0" anchor="t" anchorCtr="0" upright="1">
                          <a:noAutofit/>
                        </wps:bodyPr>
                      </wps:wsp>
                      <wps:wsp>
                        <wps:cNvPr id="83" name=" 89"/>
                        <wps:cNvSpPr txBox="1">
                          <a:spLocks/>
                        </wps:cNvSpPr>
                        <wps:spPr bwMode="auto">
                          <a:xfrm>
                            <a:off x="5216" y="16"/>
                            <a:ext cx="1602" cy="49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2F5FE81" w14:textId="306E4EBB" w:rsidR="00815409" w:rsidRDefault="00A82117" w:rsidP="009E33A3">
                              <w:pPr>
                                <w:spacing w:before="33" w:line="283" w:lineRule="auto"/>
                                <w:ind w:left="184" w:firstLine="186"/>
                                <w:rPr>
                                  <w:sz w:val="16"/>
                                </w:rPr>
                              </w:pPr>
                              <w:proofErr w:type="spellStart"/>
                              <w:r>
                                <w:rPr>
                                  <w:color w:val="FFFFFF"/>
                                  <w:w w:val="140"/>
                                  <w:sz w:val="16"/>
                                </w:rPr>
                                <w:t>Cosmina</w:t>
                              </w:r>
                              <w:proofErr w:type="spellEnd"/>
                              <w:r w:rsidR="00815409">
                                <w:rPr>
                                  <w:color w:val="FFFFFF"/>
                                  <w:w w:val="140"/>
                                  <w:sz w:val="16"/>
                                </w:rPr>
                                <w:t xml:space="preserve"> active Partner</w:t>
                              </w:r>
                            </w:p>
                          </w:txbxContent>
                        </wps:txbx>
                        <wps:bodyPr rot="0" vert="horz" wrap="square" lIns="0" tIns="0" rIns="0" bIns="0" anchor="t" anchorCtr="0" upright="1">
                          <a:noAutofit/>
                        </wps:bodyPr>
                      </wps:wsp>
                      <wps:wsp>
                        <wps:cNvPr id="84" name=" 90"/>
                        <wps:cNvSpPr txBox="1">
                          <a:spLocks/>
                        </wps:cNvSpPr>
                        <wps:spPr bwMode="auto">
                          <a:xfrm>
                            <a:off x="3408" y="16"/>
                            <a:ext cx="1562" cy="493"/>
                          </a:xfrm>
                          <a:prstGeom prst="rect">
                            <a:avLst/>
                          </a:prstGeom>
                          <a:solidFill>
                            <a:srgbClr val="5A9AD4"/>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3A82C988" w14:textId="7DE01C46" w:rsidR="00815409" w:rsidRDefault="00A82117" w:rsidP="009E33A3">
                              <w:pPr>
                                <w:spacing w:before="45" w:line="280" w:lineRule="auto"/>
                                <w:ind w:left="85" w:right="8" w:firstLine="246"/>
                                <w:rPr>
                                  <w:sz w:val="16"/>
                                </w:rPr>
                              </w:pPr>
                              <w:r>
                                <w:rPr>
                                  <w:color w:val="FFFFFF"/>
                                  <w:w w:val="140"/>
                                  <w:sz w:val="16"/>
                                </w:rPr>
                                <w:t>Jamal</w:t>
                              </w:r>
                              <w:r w:rsidR="00815409">
                                <w:rPr>
                                  <w:color w:val="FFFFFF"/>
                                  <w:w w:val="140"/>
                                  <w:sz w:val="16"/>
                                </w:rPr>
                                <w:t xml:space="preserve"> active</w:t>
                              </w:r>
                              <w:r>
                                <w:rPr>
                                  <w:color w:val="FFFFFF"/>
                                  <w:w w:val="140"/>
                                  <w:sz w:val="16"/>
                                </w:rPr>
                                <w:t xml:space="preserve"> </w:t>
                              </w:r>
                              <w:r w:rsidR="00815409">
                                <w:rPr>
                                  <w:color w:val="FFFFFF"/>
                                  <w:w w:val="140"/>
                                  <w:sz w:val="16"/>
                                </w:rPr>
                                <w:t>Partner</w:t>
                              </w:r>
                            </w:p>
                          </w:txbxContent>
                        </wps:txbx>
                        <wps:bodyPr rot="0" vert="horz" wrap="square" lIns="0" tIns="0" rIns="0" bIns="0" anchor="t" anchorCtr="0" upright="1">
                          <a:noAutofit/>
                        </wps:bodyPr>
                      </wps:wsp>
                    </wpg:wgp>
                  </a:graphicData>
                </a:graphic>
              </wp:inline>
            </w:drawing>
          </mc:Choice>
          <mc:Fallback>
            <w:pict>
              <v:group w14:anchorId="63EC9316" id=" 7" o:spid="_x0000_s1027" style="width:498.1pt;height:302.5pt;mso-position-horizontal-relative:char;mso-position-vertical-relative:line" coordorigin="16,16" coordsize="9962,60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">
                <v:line id=" 8" o:spid="_x0000_s1028" style="position:absolute;visibility:visible;mso-wrap-style:square" from="4233,513" to="4233,59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" strokecolor="#5a9ad4" strokeweight=".6pt">
                  <o:lock v:ext="edit" shapetype="f"/>
                </v:line>
                <v:shape id=" 9" o:spid="_x0000_s1029" style="position:absolute;left:6034;top:502;width:1082;height:238;visibility:visible;mso-wrap-style:square;v-text-anchor:top" coordsize="1082,2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" path="m,l,120r1082,l1082,238e" filled="f" strokecolor="#477ba9" strokeweight=".568mm">
                  <v:path arrowok="t" o:connecttype="custom" o:connectlocs="0,502;0,622;1082,622;1082,740" o:connectangles="0,0,0,0"/>
                </v:shape>
                <v:shape id=" 10" o:spid="_x0000_s1030" style="position:absolute;left:6034;top:502;width:1082;height:238;visibility:visible;mso-wrap-style:square;v-text-anchor:top" coordsize="1082,2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" path="m,l,16m1082,222r,16e" filled="f" strokecolor="#477ba9" strokeweight="0">
                  <v:path arrowok="t" o:connecttype="custom" o:connectlocs="0,502;0,518;1082,724;1082,740" o:connectangles="0,0,0,0"/>
                </v:shape>
                <v:shape id=" 11" o:spid="_x0000_s1031" style="position:absolute;left:5184;top:502;width:848;height:238;visibility:visible;mso-wrap-style:square;v-text-anchor:top" coordsize="848,2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" path="m848,r,120l,120,,238m,l,e" filled="f" strokecolor="#477ba9" strokeweight=".568mm">
                  <v:path arrowok="t" o:connecttype="custom" o:connectlocs="848,502;848,622;0,622;0,740;0,502;0,502" o:connectangles="0,0,0,0,0,0"/>
                </v:shape>
                <v:shape id=" 12" o:spid="_x0000_s1032" style="position:absolute;left:6032;top:724;width:2;height:33;visibility:visible;mso-wrap-style:square;v-text-anchor:top" coordsize="2,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" path="m,32l,,,32xe" fillcolor="#477ba9" stroked="f">
                  <v:path arrowok="t" o:connecttype="custom" o:connectlocs="0,756;0,724;0,756" o:connectangles="0,0,0"/>
                </v:shape>
                <v:shape id=" 13" o:spid="_x0000_s1033" style="position:absolute;left:3260;top:502;width:2774;height:238;visibility:visible;mso-wrap-style:square;v-text-anchor:top" coordsize="2774,2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" path="m2774,r,120l,120,,238m,l,e" filled="f" strokecolor="#477ba9" strokeweight=".568mm">
                  <v:path arrowok="t" o:connecttype="custom" o:connectlocs="2774,502;2774,622;0,622;0,740;0,502;0,502" o:connectangles="0,0,0,0,0,0"/>
                </v:shape>
                <v:shape id=" 14" o:spid="_x0000_s1034" style="position:absolute;left:6034;top:724;width:2;height:33;visibility:visible;mso-wrap-style:square;v-text-anchor:top" coordsize="2,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" path="m,32l,,,32xe" fillcolor="#477ba9" stroked="f">
                  <v:path arrowok="t" o:connecttype="custom" o:connectlocs="0,756;0,724;0,756" o:connectangles="0,0,0"/>
                </v:shape>
                <v:shape id=" 15" o:spid="_x0000_s1035" style="position:absolute;left:3408;top:16;width:1438;height:508;visibility:visible;mso-wrap-style:square;v-text-anchor:top" coordsize="1438,5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" path="m720,508l,508,,,1438,r,508l720,508xe" filled="f" strokecolor="white" strokeweight=".568mm">
                  <v:path arrowok="t" o:connecttype="custom" o:connectlocs="720,524;0,524;0,16;1438,16;1438,524;720,524" o:connectangles="0,0,0,0,0,0"/>
                </v:shape>
                <v:rect id=" 16" o:spid="_x0000_s1036" style="position:absolute;left:5248;top:16;width:1570;height:48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" fillcolor="#5a9ad4" stroked="f">
                  <v:path arrowok="t"/>
                </v:rect>
                <v:shape id=" 17" o:spid="_x0000_s1037" style="position:absolute;left:5248;top:16;width:1570;height:486;visibility:visible;mso-wrap-style:square;v-text-anchor:top" coordsize="1570,4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" path="m786,486l,486,,,1570,r,486l786,486xe" filled="f" strokecolor="white" strokeweight=".568mm">
                  <v:path arrowok="t" o:connecttype="custom" o:connectlocs="786,502;0,502;0,16;1570,16;1570,502;786,502" o:connectangles="0,0,0,0,0,0"/>
                </v:shape>
                <v:shape id=" 18" o:spid="_x0000_s1038" style="position:absolute;left:1608;top:1300;width:1014;height:4014;visibility:visible;mso-wrap-style:square;v-text-anchor:top" coordsize="1014,40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" path="m1012,r,4014l152,4014m152,r,m1012,4014r,m1014,r,3188l132,3188m132,r,m1014,3188r,m1012,r,2318l88,2318m88,r,m1012,2318r,m1014,r,1448l110,1448m110,r,m1014,1448r,m1012,r,546l,546m,l,m1012,546r,e" filled="f" strokecolor="#518bc0" strokeweight=".568mm">
                  <v:path arrowok="t" o:connecttype="custom" o:connectlocs="1012,1300;1012,5314;152,5314;152,1300;152,1300;1012,5314;1012,5314;1014,1300;1014,4488;132,4488;132,1300;132,1300;1014,4488;1014,4488;1012,1300;1012,3618;88,3618;88,1300;88,1300;1012,3618;1012,3618;1014,1300;1014,2748;110,2748;110,1300;110,1300;1014,2748;1014,2748;1012,1300;1012,1846;0,1846;0,1300;0,1300;1012,1846;1012,1846" o:connectangles="0,0,0,0,0,0,0,0,0,0,0,0,0,0,0,0,0,0,0,0,0,0,0,0,0,0,0,0,0,0,0,0,0,0,0"/>
                </v:shape>
                <v:rect id=" 19" o:spid="_x0000_s1039" style="position:absolute;left:2462;top:740;width:1592;height:5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" fillcolor="#5a9ad4" stroked="f">
                  <v:path arrowok="t"/>
                </v:rect>
                <v:shape id=" 20" o:spid="_x0000_s1040" style="position:absolute;left:2462;top:740;width:1592;height:558;visibility:visible;mso-wrap-style:square;v-text-anchor:top" coordsize="1592,5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" path="m798,558l,558,,,1592,r,558l798,558xe" filled="f" strokecolor="white" strokeweight=".568mm">
                  <v:path arrowok="t" o:connecttype="custom" o:connectlocs="798,1298;0,1298;0,740;1592,740;1592,1298;798,1298" o:connectangles="0,0,0,0,0,0"/>
                </v:shape>
                <v:rect id=" 21" o:spid="_x0000_s1041" style="position:absolute;left:16;top:1564;width:1592;height:5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" fillcolor="#5a9ad4" stroked="f">
                  <v:path arrowok="t"/>
                </v:rect>
                <v:shape id=" 22" o:spid="_x0000_s1042" style="position:absolute;left:16;top:1564;width:1592;height:558;visibility:visible;mso-wrap-style:square;v-text-anchor:top" coordsize="1592,5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" path="m798,558l,558,,,1592,r,558l798,558xe" filled="f" strokecolor="white" strokeweight=".568mm">
                  <v:path arrowok="t" o:connecttype="custom" o:connectlocs="798,2122;0,2122;0,1564;1592,1564;1592,2122;798,2122" o:connectangles="0,0,0,0,0,0"/>
                </v:shape>
                <v:rect id=" 23" o:spid="_x0000_s1043" style="position:absolute;left:126;top:2466;width:1592;height:5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" fillcolor="#5a9ad4" stroked="f">
                  <v:path arrowok="t"/>
                </v:rect>
                <v:shape id=" 24" o:spid="_x0000_s1044" style="position:absolute;left:126;top:2466;width:1592;height:558;visibility:visible;mso-wrap-style:square;v-text-anchor:top" coordsize="1592,5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" path="m798,558l,558,,,1592,r,558l798,558xe" filled="f" strokecolor="white" strokeweight=".568mm">
                  <v:path arrowok="t" o:connecttype="custom" o:connectlocs="798,3024;0,3024;0,2466;1592,2466;1592,3024;798,3024" o:connectangles="0,0,0,0,0,0"/>
                </v:shape>
                <v:rect id=" 25" o:spid="_x0000_s1045" style="position:absolute;left:104;top:3338;width:1592;height:5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" fillcolor="#5a9ad4" stroked="f">
                  <v:path arrowok="t"/>
                </v:rect>
                <v:shape id=" 26" o:spid="_x0000_s1046" style="position:absolute;left:104;top:3338;width:1592;height:558;visibility:visible;mso-wrap-style:square;v-text-anchor:top" coordsize="1592,5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" path="m796,558l,558,,,1592,r,558l796,558xe" filled="f" strokecolor="white" strokeweight=".568mm">
                  <v:path arrowok="t" o:connecttype="custom" o:connectlocs="796,3896;0,3896;0,3338;1592,3338;1592,3896;796,3896" o:connectangles="0,0,0,0,0,0"/>
                </v:shape>
                <v:rect id=" 27" o:spid="_x0000_s1047" style="position:absolute;left:148;top:4208;width:1592;height:5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" fillcolor="#5a9ad4" stroked="f">
                  <v:path arrowok="t"/>
                </v:rect>
                <v:shape id=" 28" o:spid="_x0000_s1048" style="position:absolute;left:148;top:4208;width:1592;height:558;visibility:visible;mso-wrap-style:square;v-text-anchor:top" coordsize="1592,5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" path="m794,558l,558,,,1592,r,558l794,558xe" filled="f" strokecolor="white" strokeweight=".568mm">
                  <v:path arrowok="t" o:connecttype="custom" o:connectlocs="794,4766;0,4766;0,4208;1592,4208;1592,4766;794,4766" o:connectangles="0,0,0,0,0,0"/>
                </v:shape>
                <v:rect id=" 29" o:spid="_x0000_s1049" style="position:absolute;left:170;top:5032;width:1592;height:5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" fillcolor="#5a9ad4" stroked="f">
                  <v:path arrowok="t"/>
                </v:rect>
                <v:shape id=" 30" o:spid="_x0000_s1050" style="position:absolute;left:170;top:5032;width:1592;height:558;visibility:visible;mso-wrap-style:square;v-text-anchor:top" coordsize="1592,5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" path="m794,558l,558,,,1592,r,558l794,558xe" filled="f" strokecolor="white" strokeweight=".568mm">
                  <v:path arrowok="t" o:connecttype="custom" o:connectlocs="794,5590;0,5590;0,5032;1592,5032;1592,5590;794,5590" o:connectangles="0,0,0,0,0,0"/>
                </v:shape>
                <v:shape id=" 31" o:spid="_x0000_s1051" style="position:absolute;left:4404;top:1300;width:384;height:4488;visibility:visible;mso-wrap-style:square;v-text-anchor:top" coordsize="384,44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" path="m144,r,4488l,4488t116,l116,4488m144,r,4486l384,4486e" filled="f" strokecolor="#518bc0" strokeweight=".568mm">
                  <v:path arrowok="t" o:connecttype="custom" o:connectlocs="144,1300;144,5788;0,5788;116,5788;116,5788;144,1300;144,5786;384,5786" o:connectangles="0,0,0,0,0,0,0,0"/>
                </v:shape>
                <v:shape id=" 32" o:spid="_x0000_s1052" style="position:absolute;left:4548;top:1298;width:2;height:19;visibility:visible;mso-wrap-style:square;v-text-anchor:top" coordsize="2,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" path="m,18l,,,18xe" fillcolor="#518bc0" stroked="f">
                  <v:path arrowok="t" o:connecttype="custom" o:connectlocs="0,1316;0,1298;0,1316" o:connectangles="0,0,0"/>
                </v:shape>
                <v:shape id=" 33" o:spid="_x0000_s1053" style="position:absolute;left:4548;top:1300;width:240;height:3694;visibility:visible;mso-wrap-style:square;v-text-anchor:top" coordsize="240,36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" path="m,l,3694r240,e" filled="f" strokecolor="#518bc0" strokeweight=".568mm">
                  <v:path arrowok="t" o:connecttype="custom" o:connectlocs="0,1300;0,4994;240,4994" o:connectangles="0,0,0"/>
                </v:shape>
                <v:shape id=" 34" o:spid="_x0000_s1054" style="position:absolute;left:4548;top:1298;width:2;height:19;visibility:visible;mso-wrap-style:square;v-text-anchor:top" coordsize="2,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" path="m,18l,,,18xe" fillcolor="#518bc0" stroked="f">
                  <v:path arrowok="t" o:connecttype="custom" o:connectlocs="0,1316;0,1298;0,1316" o:connectangles="0,0,0"/>
                </v:shape>
                <v:shape id=" 35" o:spid="_x0000_s1055" style="position:absolute;left:4548;top:1300;width:240;height:2900;visibility:visible;mso-wrap-style:square;v-text-anchor:top" coordsize="240,29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" path="m,l,2900r240,e" filled="f" strokecolor="#518bc0" strokeweight=".568mm">
                  <v:path arrowok="t" o:connecttype="custom" o:connectlocs="0,1300;0,4200;240,4200" o:connectangles="0,0,0"/>
                </v:shape>
                <v:shape id=" 36" o:spid="_x0000_s1056" style="position:absolute;left:4548;top:1298;width:2;height:19;visibility:visible;mso-wrap-style:square;v-text-anchor:top" coordsize="2,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" path="m,18l,,,18xe" fillcolor="#518bc0" stroked="f">
                  <v:path arrowok="t" o:connecttype="custom" o:connectlocs="0,1316;0,1298;0,1316" o:connectangles="0,0,0"/>
                </v:shape>
                <v:shape id=" 37" o:spid="_x0000_s1057" style="position:absolute;left:4548;top:1300;width:240;height:2102;visibility:visible;mso-wrap-style:square;v-text-anchor:top" coordsize="240,21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" path="m,l,2102r240,e" filled="f" strokecolor="#518bc0" strokeweight=".568mm">
                  <v:path arrowok="t" o:connecttype="custom" o:connectlocs="0,1300;0,3402;240,3402" o:connectangles="0,0,0"/>
                </v:shape>
                <v:shape id=" 38" o:spid="_x0000_s1058" style="position:absolute;left:4548;top:1298;width:2;height:19;visibility:visible;mso-wrap-style:square;v-text-anchor:top" coordsize="2,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" path="m,18l,,,18xe" fillcolor="#518bc0" stroked="f">
                  <v:path arrowok="t" o:connecttype="custom" o:connectlocs="0,1316;0,1298;0,1316" o:connectangles="0,0,0"/>
                </v:shape>
                <v:shape id=" 39" o:spid="_x0000_s1059" style="position:absolute;left:4548;top:1300;width:240;height:1310;visibility:visible;mso-wrap-style:square;v-text-anchor:top" coordsize="240,13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" path="m,l,1310r240,e" filled="f" strokecolor="#518bc0" strokeweight=".568mm">
                  <v:path arrowok="t" o:connecttype="custom" o:connectlocs="0,1300;0,2610;240,2610" o:connectangles="0,0,0"/>
                </v:shape>
                <v:shape id=" 40" o:spid="_x0000_s1060" style="position:absolute;left:4548;top:1298;width:2;height:19;visibility:visible;mso-wrap-style:square;v-text-anchor:top" coordsize="2,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" path="m,18l,,,18xe" fillcolor="#518bc0" stroked="f">
                  <v:path arrowok="t" o:connecttype="custom" o:connectlocs="0,1316;0,1298;0,1316" o:connectangles="0,0,0"/>
                </v:shape>
                <v:shape id=" 41" o:spid="_x0000_s1061" style="position:absolute;left:4548;top:1300;width:240;height:516;visibility:visible;mso-wrap-style:square;v-text-anchor:top" coordsize="240,5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" path="m,l,516r240,e" filled="f" strokecolor="#518bc0" strokeweight=".568mm">
                  <v:path arrowok="t" o:connecttype="custom" o:connectlocs="0,1300;0,1816;240,1816" o:connectangles="0,0,0"/>
                </v:shape>
                <v:shape id=" 42" o:spid="_x0000_s1062" style="position:absolute;left:4548;top:1298;width:2;height:19;visibility:visible;mso-wrap-style:square;v-text-anchor:top" coordsize="2,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" path="m,18l,,,18xe" fillcolor="#518bc0" stroked="f">
                  <v:path arrowok="t" o:connecttype="custom" o:connectlocs="0,1316;0,1298;0,1316" o:connectangles="0,0,0"/>
                </v:shape>
                <v:rect id=" 43" o:spid="_x0000_s1063" style="position:absolute;left:4390;top:740;width:1592;height:5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" fillcolor="#5a9ad4" stroked="f">
                  <v:path arrowok="t"/>
                </v:rect>
                <v:shape id=" 44" o:spid="_x0000_s1064" style="position:absolute;left:4390;top:740;width:1592;height:558;visibility:visible;mso-wrap-style:square;v-text-anchor:top" coordsize="1592,5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" path="m796,558l,558,,,1592,r,558l796,558xe" filled="f" strokecolor="white" strokeweight=".568mm">
                  <v:path arrowok="t" o:connecttype="custom" o:connectlocs="796,1298;0,1298;0,740;1592,740;1592,1298;796,1298" o:connectangles="0,0,0,0,0,0"/>
                </v:shape>
                <v:rect id=" 45" o:spid="_x0000_s1065" style="position:absolute;left:4788;top:1534;width:1592;height:5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" fillcolor="#5a9ad4" stroked="f">
                  <v:path arrowok="t"/>
                </v:rect>
                <v:shape id=" 46" o:spid="_x0000_s1066" style="position:absolute;left:6474;top:1300;width:1910;height:2102;visibility:visible;mso-wrap-style:square;v-text-anchor:top" coordsize="1910,21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" path="m,l,2102r1910,e" filled="f" strokecolor="#518bc0" strokeweight=".568mm">
                  <v:path arrowok="t" o:connecttype="custom" o:connectlocs="0,1300;0,3402;1910,3402" o:connectangles="0,0,0"/>
                </v:shape>
                <v:shape id=" 47" o:spid="_x0000_s1067" style="position:absolute;left:6474;top:1298;width:2;height:19;visibility:visible;mso-wrap-style:square;v-text-anchor:top" coordsize="2,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" path="m,18l,,,18xe" fillcolor="#518bc0" stroked="f">
                  <v:path arrowok="t" o:connecttype="custom" o:connectlocs="0,1316;0,1298;0,1316" o:connectangles="0,0,0"/>
                </v:shape>
                <v:shape id=" 48" o:spid="_x0000_s1068" style="position:absolute;left:6474;top:1300;width:1910;height:2102;visibility:visible;mso-wrap-style:square;v-text-anchor:top" coordsize="1910,21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" path="m1910,2102r,m,l,1294r1846,e" filled="f" strokecolor="#518bc0" strokeweight=".568mm">
                  <v:path arrowok="t" o:connecttype="custom" o:connectlocs="1910,3402;1910,3402;0,1300;0,2594;1846,2594" o:connectangles="0,0,0,0,0"/>
                </v:shape>
                <v:shape id=" 49" o:spid="_x0000_s1069" style="position:absolute;left:6474;top:1298;width:2;height:19;visibility:visible;mso-wrap-style:square;v-text-anchor:top" coordsize="2,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" path="m,18l,,,18xe" fillcolor="#518bc0" stroked="f">
                  <v:path arrowok="t" o:connecttype="custom" o:connectlocs="0,1316;0,1298;0,1316" o:connectangles="0,0,0"/>
                </v:shape>
                <v:shape id=" 50" o:spid="_x0000_s1070" style="position:absolute;left:6476;top:1300;width:1844;height:1294;visibility:visible;mso-wrap-style:square;v-text-anchor:top" coordsize="1844,12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" path="m1844,1294r,m,l,516r1780,e" filled="f" strokecolor="#518bc0" strokeweight=".568mm">
                  <v:path arrowok="t" o:connecttype="custom" o:connectlocs="1844,2594;1844,2594;0,1300;0,1816;1780,1816" o:connectangles="0,0,0,0,0"/>
                </v:shape>
                <v:shape id=" 51" o:spid="_x0000_s1071" style="position:absolute;left:6476;top:1298;width:2;height:19;visibility:visible;mso-wrap-style:square;v-text-anchor:top" coordsize="2,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" path="m,18l,,,18xe" fillcolor="#518bc0" stroked="f">
                  <v:path arrowok="t" o:connecttype="custom" o:connectlocs="0,1316;0,1298;0,1316" o:connectangles="0,0,0"/>
                </v:shape>
                <v:shape id=" 52" o:spid="_x0000_s1072" style="position:absolute;left:4788;top:1534;width:1592;height:558;visibility:visible;mso-wrap-style:square;v-text-anchor:top" coordsize="1592,5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" path="m796,558l,558,,,1592,r,558l796,558xe" filled="f" strokecolor="white" strokeweight=".568mm">
                  <v:path arrowok="t" o:connecttype="custom" o:connectlocs="796,2092;0,2092;0,1534;1592,1534;1592,2092;796,2092" o:connectangles="0,0,0,0,0,0"/>
                </v:shape>
                <v:rect id=" 53" o:spid="_x0000_s1073" style="position:absolute;left:4788;top:2328;width:1592;height:5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" fillcolor="#5a9ad4" stroked="f">
                  <v:path arrowok="t"/>
                </v:rect>
                <v:shape id=" 54" o:spid="_x0000_s1074" style="position:absolute;left:4788;top:2328;width:1592;height:558;visibility:visible;mso-wrap-style:square;v-text-anchor:top" coordsize="1592,5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" path="m796,558l,558,,,1592,r,558l796,558xe" filled="f" strokecolor="white" strokeweight=".568mm">
                  <v:path arrowok="t" o:connecttype="custom" o:connectlocs="796,2886;0,2886;0,2328;1592,2328;1592,2886;796,2886" o:connectangles="0,0,0,0,0,0"/>
                </v:shape>
                <v:rect id=" 55" o:spid="_x0000_s1075" style="position:absolute;left:4788;top:3122;width:1592;height:5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" fillcolor="#5a9ad4" stroked="f">
                  <v:path arrowok="t"/>
                </v:rect>
                <v:shape id=" 56" o:spid="_x0000_s1076" style="position:absolute;left:4788;top:3122;width:1592;height:558;visibility:visible;mso-wrap-style:square;v-text-anchor:top" coordsize="1592,5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" path="m796,558l,558,,,1592,r,558l796,558xe" filled="f" strokecolor="white" strokeweight=".568mm">
                  <v:path arrowok="t" o:connecttype="custom" o:connectlocs="796,3680;0,3680;0,3122;1592,3122;1592,3680;796,3680" o:connectangles="0,0,0,0,0,0"/>
                </v:shape>
                <v:rect id=" 57" o:spid="_x0000_s1077" style="position:absolute;left:4788;top:3918;width:1592;height:5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" fillcolor="#5a9ad4" stroked="f">
                  <v:path arrowok="t"/>
                </v:rect>
                <v:shape id=" 58" o:spid="_x0000_s1078" style="position:absolute;left:4788;top:3918;width:1592;height:558;visibility:visible;mso-wrap-style:square;v-text-anchor:top" coordsize="1592,5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" path="m796,558l,558,,,1592,r,558l796,558xe" filled="f" strokecolor="white" strokeweight=".568mm">
                  <v:path arrowok="t" o:connecttype="custom" o:connectlocs="796,4476;0,4476;0,3918;1592,3918;1592,4476;796,4476" o:connectangles="0,0,0,0,0,0"/>
                </v:shape>
                <v:rect id=" 59" o:spid="_x0000_s1079" style="position:absolute;left:4788;top:4712;width:1592;height:5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" fillcolor="#5a9ad4" stroked="f">
                  <v:path arrowok="t"/>
                </v:rect>
                <v:shape id=" 60" o:spid="_x0000_s1080" style="position:absolute;left:4788;top:4712;width:1592;height:558;visibility:visible;mso-wrap-style:square;v-text-anchor:top" coordsize="1592,5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" path="m796,558l,558,,,1592,r,558l796,558xe" filled="f" strokecolor="white" strokeweight=".568mm">
                  <v:path arrowok="t" o:connecttype="custom" o:connectlocs="796,5270;0,5270;0,4712;1592,4712;1592,5270;796,5270" o:connectangles="0,0,0,0,0,0"/>
                </v:shape>
                <v:rect id=" 61" o:spid="_x0000_s1081" style="position:absolute;left:4788;top:5506;width:1592;height:5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" fillcolor="#5a9ad4" stroked="f">
                  <v:path arrowok="t"/>
                </v:rect>
                <v:shape id=" 62" o:spid="_x0000_s1082" style="position:absolute;left:4788;top:5506;width:1592;height:560;visibility:visible;mso-wrap-style:square;v-text-anchor:top" coordsize="1592,5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" path="m796,560l,560,,,1592,r,560l796,560xe" filled="f" strokecolor="white" strokeweight=".568mm">
                  <v:path arrowok="t" o:connecttype="custom" o:connectlocs="796,6066;0,6066;0,5506;1592,5506;1592,6066;796,6066" o:connectangles="0,0,0,0,0,0"/>
                </v:shape>
                <v:rect id=" 63" o:spid="_x0000_s1083" style="position:absolute;left:2814;top:5508;width:1590;height:5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" fillcolor="#5a9ad4" stroked="f">
                  <v:path arrowok="t"/>
                </v:rect>
                <v:shape id=" 64" o:spid="_x0000_s1084" style="position:absolute;left:2814;top:740;width:5096;height:5326;visibility:visible;mso-wrap-style:square;v-text-anchor:top" coordsize="5096,53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" path="m794,5326l,5326,,4768r1590,l1590,5326r-796,xm4300,558r-798,l3502,,5096,r,558l4300,558xe" filled="f" strokecolor="white" strokeweight=".568mm">
                  <v:path arrowok="t" o:connecttype="custom" o:connectlocs="794,6066;0,6066;0,5508;1590,5508;1590,6066;794,6066;4300,1298;3502,1298;3502,740;5096,740;5096,1298;4300,1298" o:connectangles="0,0,0,0,0,0,0,0,0,0,0,0"/>
                </v:shape>
                <v:rect id=" 65" o:spid="_x0000_s1085" style="position:absolute;left:8256;top:1534;width:1592;height:5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" fillcolor="#5a9ad4" stroked="f">
                  <v:path arrowok="t"/>
                </v:rect>
                <v:shape id=" 66" o:spid="_x0000_s1086" style="position:absolute;left:8256;top:1534;width:1592;height:558;visibility:visible;mso-wrap-style:square;v-text-anchor:top" coordsize="1592,5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" path="m794,558l,558,,,1592,r,558l794,558xe" filled="f" strokecolor="white" strokeweight=".568mm">
                  <v:path arrowok="t" o:connecttype="custom" o:connectlocs="794,2092;0,2092;0,1534;1592,1534;1592,2092;794,2092" o:connectangles="0,0,0,0,0,0"/>
                </v:shape>
                <v:rect id=" 67" o:spid="_x0000_s1087" style="position:absolute;left:8322;top:2312;width:1592;height:5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" fillcolor="#5a9ad4" stroked="f">
                  <v:path arrowok="t"/>
                </v:rect>
                <v:shape id=" 68" o:spid="_x0000_s1088" style="position:absolute;left:8322;top:2312;width:1592;height:558;visibility:visible;mso-wrap-style:square;v-text-anchor:top" coordsize="1592,5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" path="m794,558l,558,,,1592,r,558l794,558xe" filled="f" strokecolor="white" strokeweight=".568mm">
                  <v:path arrowok="t" o:connecttype="custom" o:connectlocs="794,2870;0,2870;0,2312;1592,2312;1592,2870;794,2870" o:connectangles="0,0,0,0,0,0"/>
                </v:shape>
                <v:rect id=" 69" o:spid="_x0000_s1089" style="position:absolute;left:8386;top:3122;width:1592;height:5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" fillcolor="#5a9ad4" stroked="f">
                  <v:path arrowok="t"/>
                </v:rect>
                <v:shape id=" 70" o:spid="_x0000_s1090" style="position:absolute;left:8386;top:3122;width:1592;height:558;visibility:visible;mso-wrap-style:square;v-text-anchor:top" coordsize="1592,5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" path="m796,558l,558,,,1592,r,558l796,558xe" filled="f" strokecolor="white" strokeweight=".568mm">
                  <v:path arrowok="t" o:connecttype="custom" o:connectlocs="796,3680;0,3680;0,3122;1592,3122;1592,3680;796,3680" o:connectangles="0,0,0,0,0,0"/>
                </v:shape>
                <v:shape id=" 71" o:spid="_x0000_s1091" type="#_x0000_t202" style="position:absolute;left:4796;top:5507;width:1575;height:55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" filled="f" stroked="f">
                  <v:path arrowok="t"/>
                  <v:textbox inset="0,0,0,0">
                    <w:txbxContent>
                      <w:p w14:paraId="55B85B72" w14:textId="77777777" w:rsidR="00815409" w:rsidRDefault="00815409" w:rsidP="009E33A3">
                        <w:pPr>
                          <w:rPr>
                            <w:sz w:val="16"/>
                          </w:rPr>
                        </w:pPr>
                      </w:p>
                      <w:p w14:paraId="1C991209" w14:textId="77777777" w:rsidR="00815409" w:rsidRDefault="00815409" w:rsidP="009E33A3">
                        <w:pPr>
                          <w:ind w:left="229"/>
                          <w:rPr>
                            <w:sz w:val="16"/>
                          </w:rPr>
                        </w:pPr>
                        <w:r>
                          <w:rPr>
                            <w:color w:val="FFFFFF"/>
                            <w:w w:val="155"/>
                            <w:sz w:val="16"/>
                          </w:rPr>
                          <w:t>Service Staff</w:t>
                        </w:r>
                      </w:p>
                    </w:txbxContent>
                  </v:textbox>
                </v:shape>
                <v:shape id=" 72" o:spid="_x0000_s1092" type="#_x0000_t202" style="position:absolute;left:2814;top:5507;width:1583;height:55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" filled="f" stroked="f">
                  <v:path arrowok="t"/>
                  <v:textbox inset="0,0,0,0">
                    <w:txbxContent>
                      <w:p w14:paraId="6DC65E0B" w14:textId="77777777" w:rsidR="00815409" w:rsidRDefault="00815409" w:rsidP="009E33A3">
                        <w:pPr>
                          <w:spacing w:before="2"/>
                          <w:rPr>
                            <w:sz w:val="16"/>
                          </w:rPr>
                        </w:pPr>
                      </w:p>
                      <w:p w14:paraId="6E12B066" w14:textId="77777777" w:rsidR="00815409" w:rsidRDefault="00815409" w:rsidP="009E33A3">
                        <w:pPr>
                          <w:ind w:left="236"/>
                          <w:rPr>
                            <w:sz w:val="16"/>
                          </w:rPr>
                        </w:pPr>
                        <w:r>
                          <w:rPr>
                            <w:color w:val="FFFFFF"/>
                            <w:w w:val="155"/>
                            <w:sz w:val="16"/>
                          </w:rPr>
                          <w:t>Service Staff</w:t>
                        </w:r>
                      </w:p>
                    </w:txbxContent>
                  </v:textbox>
                </v:shape>
                <v:shape id=" 73" o:spid="_x0000_s1093" type="#_x0000_t202" style="position:absolute;left:137;top:5032;width:1592;height:5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" filled="f" stroked="f">
                  <v:path arrowok="t"/>
                  <v:textbox inset="0,0,0,0">
                    <w:txbxContent>
                      <w:p w14:paraId="2C5A128F" w14:textId="77777777" w:rsidR="00815409" w:rsidRDefault="00815409" w:rsidP="009E33A3">
                        <w:pPr>
                          <w:spacing w:before="11"/>
                          <w:rPr>
                            <w:sz w:val="15"/>
                          </w:rPr>
                        </w:pPr>
                      </w:p>
                      <w:p w14:paraId="1686B53E" w14:textId="77777777" w:rsidR="00815409" w:rsidRDefault="00815409" w:rsidP="009E33A3">
                        <w:pPr>
                          <w:ind w:left="231"/>
                          <w:rPr>
                            <w:sz w:val="16"/>
                          </w:rPr>
                        </w:pPr>
                        <w:r>
                          <w:rPr>
                            <w:color w:val="FFFFFF"/>
                            <w:w w:val="155"/>
                            <w:sz w:val="16"/>
                          </w:rPr>
                          <w:t>Cooking Staff</w:t>
                        </w:r>
                      </w:p>
                    </w:txbxContent>
                  </v:textbox>
                </v:shape>
                <v:shape id=" 74" o:spid="_x0000_s1094" type="#_x0000_t202" style="position:absolute;left:4796;top:4739;width:1575;height:5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" filled="f" stroked="f">
                  <v:path arrowok="t"/>
                  <v:textbox inset="0,0,0,0">
                    <w:txbxContent>
                      <w:p w14:paraId="677BCE21" w14:textId="77777777" w:rsidR="00815409" w:rsidRDefault="00815409" w:rsidP="009E33A3">
                        <w:pPr>
                          <w:spacing w:before="9"/>
                          <w:rPr>
                            <w:sz w:val="13"/>
                          </w:rPr>
                        </w:pPr>
                      </w:p>
                      <w:p w14:paraId="139FC74B" w14:textId="77777777" w:rsidR="00815409" w:rsidRDefault="00815409" w:rsidP="009E33A3">
                        <w:pPr>
                          <w:ind w:left="229"/>
                          <w:rPr>
                            <w:sz w:val="16"/>
                          </w:rPr>
                        </w:pPr>
                        <w:r>
                          <w:rPr>
                            <w:color w:val="FFFFFF"/>
                            <w:w w:val="155"/>
                            <w:sz w:val="16"/>
                          </w:rPr>
                          <w:t>Service Staff</w:t>
                        </w:r>
                      </w:p>
                    </w:txbxContent>
                  </v:textbox>
                </v:shape>
                <v:shape id=" 75" o:spid="_x0000_s1095" type="#_x0000_t202" style="position:absolute;left:137;top:4208;width:1592;height:53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" filled="f" stroked="f">
                  <v:path arrowok="t"/>
                  <v:textbox inset="0,0,0,0">
                    <w:txbxContent>
                      <w:p w14:paraId="5B56F1A8" w14:textId="77777777" w:rsidR="00815409" w:rsidRDefault="00815409" w:rsidP="009E33A3">
                        <w:pPr>
                          <w:spacing w:before="11"/>
                          <w:rPr>
                            <w:sz w:val="15"/>
                          </w:rPr>
                        </w:pPr>
                      </w:p>
                      <w:p w14:paraId="3181AA33" w14:textId="77777777" w:rsidR="00815409" w:rsidRDefault="00815409" w:rsidP="009E33A3">
                        <w:pPr>
                          <w:ind w:left="209"/>
                          <w:rPr>
                            <w:sz w:val="16"/>
                          </w:rPr>
                        </w:pPr>
                        <w:r>
                          <w:rPr>
                            <w:color w:val="FFFFFF"/>
                            <w:w w:val="155"/>
                            <w:sz w:val="16"/>
                          </w:rPr>
                          <w:t>Cooking Staff</w:t>
                        </w:r>
                      </w:p>
                    </w:txbxContent>
                  </v:textbox>
                </v:shape>
                <v:shape id=" 76" o:spid="_x0000_s1096" type="#_x0000_t202" style="position:absolute;left:4796;top:3907;width:1575;height:5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" filled="f" stroked="f">
                  <v:path arrowok="t"/>
                  <v:textbox inset="0,0,0,0">
                    <w:txbxContent>
                      <w:p w14:paraId="6B158D61" w14:textId="77777777" w:rsidR="00815409" w:rsidRDefault="00815409" w:rsidP="009E33A3">
                        <w:pPr>
                          <w:spacing w:before="10"/>
                          <w:rPr>
                            <w:sz w:val="16"/>
                          </w:rPr>
                        </w:pPr>
                      </w:p>
                      <w:p w14:paraId="34DDB362" w14:textId="77777777" w:rsidR="00815409" w:rsidRDefault="00815409" w:rsidP="009E33A3">
                        <w:pPr>
                          <w:ind w:left="229"/>
                          <w:rPr>
                            <w:sz w:val="16"/>
                          </w:rPr>
                        </w:pPr>
                        <w:r>
                          <w:rPr>
                            <w:color w:val="FFFFFF"/>
                            <w:w w:val="155"/>
                            <w:sz w:val="16"/>
                          </w:rPr>
                          <w:t>Service Staff</w:t>
                        </w:r>
                      </w:p>
                    </w:txbxContent>
                  </v:textbox>
                </v:shape>
                <v:shape id=" 77" o:spid="_x0000_s1097" type="#_x0000_t202" style="position:absolute;left:137;top:3338;width:1592;height:5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" filled="f" stroked="f">
                  <v:path arrowok="t"/>
                  <v:textbox inset="0,0,0,0">
                    <w:txbxContent>
                      <w:p w14:paraId="428B4051" w14:textId="77777777" w:rsidR="00815409" w:rsidRDefault="00815409" w:rsidP="009E33A3">
                        <w:pPr>
                          <w:spacing w:before="11"/>
                          <w:rPr>
                            <w:sz w:val="15"/>
                          </w:rPr>
                        </w:pPr>
                      </w:p>
                      <w:p w14:paraId="732F2AD4" w14:textId="77777777" w:rsidR="00815409" w:rsidRDefault="00815409" w:rsidP="009E33A3">
                        <w:pPr>
                          <w:ind w:left="165"/>
                          <w:rPr>
                            <w:sz w:val="16"/>
                          </w:rPr>
                        </w:pPr>
                        <w:r>
                          <w:rPr>
                            <w:color w:val="FFFFFF"/>
                            <w:w w:val="155"/>
                            <w:sz w:val="16"/>
                          </w:rPr>
                          <w:t>Cooking Staff</w:t>
                        </w:r>
                      </w:p>
                    </w:txbxContent>
                  </v:textbox>
                </v:shape>
                <v:shape id=" 78" o:spid="_x0000_s1098" type="#_x0000_t202" style="position:absolute;left:8321;top:3122;width:1592;height:5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" filled="f" stroked="f">
                  <v:path arrowok="t"/>
                  <v:textbox inset="0,0,0,0">
                    <w:txbxContent>
                      <w:p w14:paraId="38391A2A" w14:textId="77777777" w:rsidR="00815409" w:rsidRDefault="00815409" w:rsidP="009E33A3">
                        <w:pPr>
                          <w:spacing w:before="1"/>
                          <w:rPr>
                            <w:sz w:val="16"/>
                          </w:rPr>
                        </w:pPr>
                      </w:p>
                      <w:p w14:paraId="01AD7C20" w14:textId="77777777" w:rsidR="00815409" w:rsidRDefault="00815409" w:rsidP="009E33A3">
                        <w:pPr>
                          <w:ind w:left="314"/>
                          <w:rPr>
                            <w:sz w:val="16"/>
                          </w:rPr>
                        </w:pPr>
                        <w:r>
                          <w:rPr>
                            <w:color w:val="FFFFFF"/>
                            <w:w w:val="140"/>
                            <w:sz w:val="16"/>
                          </w:rPr>
                          <w:t>Accountant</w:t>
                        </w:r>
                      </w:p>
                    </w:txbxContent>
                  </v:textbox>
                </v:shape>
                <v:shape id=" 79" o:spid="_x0000_s1099" type="#_x0000_t202" style="position:absolute;left:4796;top:3122;width:1575;height:5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" filled="f" stroked="f">
                  <v:path arrowok="t"/>
                  <v:textbox inset="0,0,0,0">
                    <w:txbxContent>
                      <w:p w14:paraId="754FBBDD" w14:textId="77777777" w:rsidR="00815409" w:rsidRDefault="00815409" w:rsidP="009E33A3">
                        <w:pPr>
                          <w:spacing w:before="1"/>
                          <w:rPr>
                            <w:sz w:val="16"/>
                          </w:rPr>
                        </w:pPr>
                      </w:p>
                      <w:p w14:paraId="0EE70519" w14:textId="77777777" w:rsidR="00815409" w:rsidRDefault="00815409" w:rsidP="009E33A3">
                        <w:pPr>
                          <w:ind w:left="229"/>
                          <w:rPr>
                            <w:sz w:val="16"/>
                          </w:rPr>
                        </w:pPr>
                        <w:r>
                          <w:rPr>
                            <w:color w:val="FFFFFF"/>
                            <w:w w:val="155"/>
                            <w:sz w:val="16"/>
                          </w:rPr>
                          <w:t>Service Staff</w:t>
                        </w:r>
                      </w:p>
                    </w:txbxContent>
                  </v:textbox>
                </v:shape>
                <v:shape id=" 80" o:spid="_x0000_s1100" type="#_x0000_t202" style="position:absolute;left:137;top:2466;width:1592;height:5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" filled="f" stroked="f">
                  <v:path arrowok="t"/>
                  <v:textbox inset="0,0,0,0">
                    <w:txbxContent>
                      <w:p w14:paraId="60AAF922" w14:textId="77777777" w:rsidR="00815409" w:rsidRDefault="00815409" w:rsidP="009E33A3">
                        <w:pPr>
                          <w:spacing w:before="11"/>
                          <w:rPr>
                            <w:sz w:val="15"/>
                          </w:rPr>
                        </w:pPr>
                      </w:p>
                      <w:p w14:paraId="1A247A3A" w14:textId="77777777" w:rsidR="00815409" w:rsidRDefault="00815409" w:rsidP="009E33A3">
                        <w:pPr>
                          <w:ind w:left="187"/>
                          <w:rPr>
                            <w:sz w:val="16"/>
                          </w:rPr>
                        </w:pPr>
                        <w:r>
                          <w:rPr>
                            <w:color w:val="FFFFFF"/>
                            <w:w w:val="155"/>
                            <w:sz w:val="16"/>
                          </w:rPr>
                          <w:t>Cooking Staff</w:t>
                        </w:r>
                      </w:p>
                    </w:txbxContent>
                  </v:textbox>
                </v:shape>
                <v:shape id=" 81" o:spid="_x0000_s1101" type="#_x0000_t202" style="position:absolute;left:8321;top:2320;width:1592;height:5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" filled="f" stroked="f">
                  <v:path arrowok="t"/>
                  <v:textbox inset="0,0,0,0">
                    <w:txbxContent>
                      <w:p w14:paraId="1904CF94" w14:textId="77777777" w:rsidR="00815409" w:rsidRDefault="00815409" w:rsidP="009E33A3">
                        <w:pPr>
                          <w:spacing w:before="5"/>
                          <w:rPr>
                            <w:sz w:val="15"/>
                          </w:rPr>
                        </w:pPr>
                      </w:p>
                      <w:p w14:paraId="689C1B0F" w14:textId="77777777" w:rsidR="00815409" w:rsidRDefault="00815409" w:rsidP="009E33A3">
                        <w:pPr>
                          <w:ind w:left="100"/>
                          <w:rPr>
                            <w:sz w:val="16"/>
                          </w:rPr>
                        </w:pPr>
                        <w:r>
                          <w:rPr>
                            <w:color w:val="FFFFFF"/>
                            <w:w w:val="155"/>
                            <w:sz w:val="16"/>
                          </w:rPr>
                          <w:t>Marketing Staff</w:t>
                        </w:r>
                      </w:p>
                    </w:txbxContent>
                  </v:textbox>
                </v:shape>
                <v:shape id=" 82" o:spid="_x0000_s1102" type="#_x0000_t202" style="position:absolute;left:4796;top:2320;width:1575;height:5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" filled="f" stroked="f">
                  <v:path arrowok="t"/>
                  <v:textbox inset="0,0,0,0">
                    <w:txbxContent>
                      <w:p w14:paraId="369BDB9B" w14:textId="77777777" w:rsidR="00815409" w:rsidRDefault="00815409" w:rsidP="009E33A3">
                        <w:pPr>
                          <w:spacing w:before="9"/>
                          <w:rPr>
                            <w:sz w:val="16"/>
                          </w:rPr>
                        </w:pPr>
                      </w:p>
                      <w:p w14:paraId="14449344" w14:textId="77777777" w:rsidR="00815409" w:rsidRDefault="00815409" w:rsidP="009E33A3">
                        <w:pPr>
                          <w:ind w:left="229"/>
                          <w:rPr>
                            <w:sz w:val="16"/>
                          </w:rPr>
                        </w:pPr>
                        <w:r>
                          <w:rPr>
                            <w:color w:val="FFFFFF"/>
                            <w:w w:val="155"/>
                            <w:sz w:val="16"/>
                          </w:rPr>
                          <w:t>Service Staff</w:t>
                        </w:r>
                      </w:p>
                    </w:txbxContent>
                  </v:textbox>
                </v:shape>
                <v:shape id=" 83" o:spid="_x0000_s1103" type="#_x0000_t202" style="position:absolute;left:8321;top:1541;width:1592;height:5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" filled="f" stroked="f">
                  <v:path arrowok="t"/>
                  <v:textbox inset="0,0,0,0">
                    <w:txbxContent>
                      <w:p w14:paraId="113602E4" w14:textId="77777777" w:rsidR="00815409" w:rsidRDefault="00815409" w:rsidP="009E33A3">
                        <w:pPr>
                          <w:spacing w:before="5"/>
                          <w:rPr>
                            <w:sz w:val="15"/>
                          </w:rPr>
                        </w:pPr>
                      </w:p>
                      <w:p w14:paraId="6019B05B" w14:textId="77777777" w:rsidR="00815409" w:rsidRDefault="00815409" w:rsidP="009E33A3">
                        <w:pPr>
                          <w:ind w:left="34"/>
                          <w:rPr>
                            <w:sz w:val="16"/>
                          </w:rPr>
                        </w:pPr>
                        <w:r>
                          <w:rPr>
                            <w:color w:val="FFFFFF"/>
                            <w:w w:val="155"/>
                            <w:sz w:val="16"/>
                          </w:rPr>
                          <w:t>Marketing Staff</w:t>
                        </w:r>
                      </w:p>
                    </w:txbxContent>
                  </v:textbox>
                </v:shape>
                <v:shape id=" 84" o:spid="_x0000_s1104" type="#_x0000_t202" style="position:absolute;left:4796;top:1541;width:1575;height:5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" filled="f" stroked="f">
                  <v:path arrowok="t"/>
                  <v:textbox inset="0,0,0,0">
                    <w:txbxContent>
                      <w:p w14:paraId="1DDB7F05" w14:textId="77777777" w:rsidR="00815409" w:rsidRDefault="00815409" w:rsidP="009E33A3">
                        <w:pPr>
                          <w:spacing w:before="5"/>
                          <w:rPr>
                            <w:sz w:val="15"/>
                          </w:rPr>
                        </w:pPr>
                      </w:p>
                      <w:p w14:paraId="08A4B637" w14:textId="77777777" w:rsidR="00815409" w:rsidRDefault="00815409" w:rsidP="009E33A3">
                        <w:pPr>
                          <w:ind w:left="229"/>
                          <w:rPr>
                            <w:sz w:val="16"/>
                          </w:rPr>
                        </w:pPr>
                        <w:r>
                          <w:rPr>
                            <w:color w:val="FFFFFF"/>
                            <w:w w:val="155"/>
                            <w:sz w:val="16"/>
                          </w:rPr>
                          <w:t>Service Staff</w:t>
                        </w:r>
                      </w:p>
                    </w:txbxContent>
                  </v:textbox>
                </v:shape>
                <v:shape id=" 85" o:spid="_x0000_s1105" type="#_x0000_t202" style="position:absolute;left:16;top:1549;width:1592;height:5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" filled="f" stroked="f">
                  <v:path arrowok="t"/>
                  <v:textbox inset="0,0,0,0">
                    <w:txbxContent>
                      <w:p w14:paraId="3C25222F" w14:textId="77777777" w:rsidR="00815409" w:rsidRDefault="00815409" w:rsidP="009E33A3">
                        <w:pPr>
                          <w:spacing w:before="3"/>
                          <w:rPr>
                            <w:sz w:val="17"/>
                          </w:rPr>
                        </w:pPr>
                      </w:p>
                      <w:p w14:paraId="779D3971" w14:textId="77777777" w:rsidR="00815409" w:rsidRDefault="00815409" w:rsidP="009E33A3">
                        <w:pPr>
                          <w:ind w:left="198"/>
                          <w:rPr>
                            <w:sz w:val="16"/>
                          </w:rPr>
                        </w:pPr>
                        <w:r>
                          <w:rPr>
                            <w:color w:val="FFFFFF"/>
                            <w:w w:val="155"/>
                            <w:sz w:val="16"/>
                          </w:rPr>
                          <w:t>Cooking Staff</w:t>
                        </w:r>
                      </w:p>
                    </w:txbxContent>
                  </v:textbox>
                </v:shape>
                <v:shape id=" 86" o:spid="_x0000_s1106" type="#_x0000_t202" style="position:absolute;left:6370;top:744;width:1540;height:5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" fillcolor="#5a9ad4" stroked="f">
                  <v:path arrowok="t"/>
                  <v:textbox inset="0,0,0,0">
                    <w:txbxContent>
                      <w:p w14:paraId="683F82A8" w14:textId="77777777" w:rsidR="00815409" w:rsidRDefault="00815409" w:rsidP="009E33A3">
                        <w:pPr>
                          <w:spacing w:before="26" w:line="211" w:lineRule="auto"/>
                          <w:ind w:left="175" w:right="226" w:hanging="1"/>
                          <w:jc w:val="center"/>
                          <w:rPr>
                            <w:sz w:val="16"/>
                          </w:rPr>
                        </w:pPr>
                        <w:r>
                          <w:rPr>
                            <w:color w:val="FFFFFF"/>
                            <w:w w:val="140"/>
                            <w:sz w:val="16"/>
                          </w:rPr>
                          <w:t xml:space="preserve">Supervisor - Marketing </w:t>
                        </w:r>
                        <w:r>
                          <w:rPr>
                            <w:color w:val="FFFFFF"/>
                            <w:spacing w:val="-12"/>
                            <w:w w:val="140"/>
                            <w:sz w:val="16"/>
                          </w:rPr>
                          <w:t xml:space="preserve">&amp; </w:t>
                        </w:r>
                        <w:r>
                          <w:rPr>
                            <w:color w:val="FFFFFF"/>
                            <w:w w:val="140"/>
                            <w:sz w:val="16"/>
                          </w:rPr>
                          <w:t>Accounts</w:t>
                        </w:r>
                      </w:p>
                    </w:txbxContent>
                  </v:textbox>
                </v:shape>
                <v:shape id=" 87" o:spid="_x0000_s1107" type="#_x0000_t202" style="position:absolute;left:4371;top:816;width:1611;height:410;flip:y;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" filled="f" stroked="f">
                  <v:path arrowok="t"/>
                  <v:textbox inset="0,0,0,0">
                    <w:txbxContent>
                      <w:p w14:paraId="58ADD1B1" w14:textId="77777777" w:rsidR="00815409" w:rsidRDefault="00815409" w:rsidP="009E33A3">
                        <w:pPr>
                          <w:spacing w:before="120" w:line="211" w:lineRule="auto"/>
                          <w:ind w:left="436" w:right="263" w:hanging="192"/>
                          <w:rPr>
                            <w:sz w:val="16"/>
                          </w:rPr>
                        </w:pPr>
                        <w:r>
                          <w:rPr>
                            <w:color w:val="FFFFFF"/>
                            <w:w w:val="140"/>
                            <w:sz w:val="16"/>
                          </w:rPr>
                          <w:t>Supervisor - Service</w:t>
                        </w:r>
                      </w:p>
                    </w:txbxContent>
                  </v:textbox>
                </v:shape>
                <v:shape id=" 88" o:spid="_x0000_s1108" type="#_x0000_t202" style="position:absolute;left:2462;top:736;width:1654;height:5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" filled="f" stroked="f">
                  <v:path arrowok="t"/>
                  <v:textbox inset="0,0,0,0">
                    <w:txbxContent>
                      <w:p w14:paraId="32945931" w14:textId="77777777" w:rsidR="00815409" w:rsidRDefault="00815409" w:rsidP="009E33A3">
                        <w:pPr>
                          <w:spacing w:before="120" w:line="211" w:lineRule="auto"/>
                          <w:ind w:left="430" w:right="234" w:hanging="176"/>
                          <w:rPr>
                            <w:sz w:val="16"/>
                          </w:rPr>
                        </w:pPr>
                        <w:r>
                          <w:rPr>
                            <w:color w:val="FFFFFF"/>
                            <w:w w:val="140"/>
                            <w:sz w:val="16"/>
                          </w:rPr>
                          <w:t>Supervisor - Cooking</w:t>
                        </w:r>
                      </w:p>
                    </w:txbxContent>
                  </v:textbox>
                </v:shape>
                <v:shape id=" 89" o:spid="_x0000_s1109" type="#_x0000_t202" style="position:absolute;left:5216;top:16;width:1602;height:49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" filled="f" stroked="f">
                  <v:path arrowok="t"/>
                  <v:textbox inset="0,0,0,0">
                    <w:txbxContent>
                      <w:p w14:paraId="12F5FE81" w14:textId="306E4EBB" w:rsidR="00815409" w:rsidRDefault="00A82117" w:rsidP="009E33A3">
                        <w:pPr>
                          <w:spacing w:before="33" w:line="283" w:lineRule="auto"/>
                          <w:ind w:left="184" w:firstLine="186"/>
                          <w:rPr>
                            <w:sz w:val="16"/>
                          </w:rPr>
                        </w:pPr>
                        <w:proofErr w:type="spellStart"/>
                        <w:r>
                          <w:rPr>
                            <w:color w:val="FFFFFF"/>
                            <w:w w:val="140"/>
                            <w:sz w:val="16"/>
                          </w:rPr>
                          <w:t>Cosmina</w:t>
                        </w:r>
                        <w:proofErr w:type="spellEnd"/>
                        <w:r w:rsidR="00815409">
                          <w:rPr>
                            <w:color w:val="FFFFFF"/>
                            <w:w w:val="140"/>
                            <w:sz w:val="16"/>
                          </w:rPr>
                          <w:t xml:space="preserve"> active Partner</w:t>
                        </w:r>
                      </w:p>
                    </w:txbxContent>
                  </v:textbox>
                </v:shape>
                <v:shape id=" 90" o:spid="_x0000_s1110" type="#_x0000_t202" style="position:absolute;left:3408;top:16;width:1562;height:49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" fillcolor="#5a9ad4" stroked="f">
                  <v:path arrowok="t"/>
                  <v:textbox inset="0,0,0,0">
                    <w:txbxContent>
                      <w:p w14:paraId="3A82C988" w14:textId="7DE01C46" w:rsidR="00815409" w:rsidRDefault="00A82117" w:rsidP="009E33A3">
                        <w:pPr>
                          <w:spacing w:before="45" w:line="280" w:lineRule="auto"/>
                          <w:ind w:left="85" w:right="8" w:firstLine="246"/>
                          <w:rPr>
                            <w:sz w:val="16"/>
                          </w:rPr>
                        </w:pPr>
                        <w:r>
                          <w:rPr>
                            <w:color w:val="FFFFFF"/>
                            <w:w w:val="140"/>
                            <w:sz w:val="16"/>
                          </w:rPr>
                          <w:t>Jamal</w:t>
                        </w:r>
                        <w:r w:rsidR="00815409">
                          <w:rPr>
                            <w:color w:val="FFFFFF"/>
                            <w:w w:val="140"/>
                            <w:sz w:val="16"/>
                          </w:rPr>
                          <w:t xml:space="preserve"> active</w:t>
                        </w:r>
                        <w:r>
                          <w:rPr>
                            <w:color w:val="FFFFFF"/>
                            <w:w w:val="140"/>
                            <w:sz w:val="16"/>
                          </w:rPr>
                          <w:t xml:space="preserve"> </w:t>
                        </w:r>
                        <w:r w:rsidR="00815409">
                          <w:rPr>
                            <w:color w:val="FFFFFF"/>
                            <w:w w:val="140"/>
                            <w:sz w:val="16"/>
                          </w:rPr>
                          <w:t>Partner</w:t>
                        </w:r>
                      </w:p>
                    </w:txbxContent>
                  </v:textbox>
                </v:shape>
                <w10:anchorlock/>
              </v:group>
            </w:pict>
          </mc:Fallback>
        </mc:AlternateContent>
      </w:r>
    </w:p>
    <w:p w14:paraId="5C114D91" w14:textId="77777777" w:rsidR="009E33A3" w:rsidRPr="00D35B30" w:rsidRDefault="009E33A3" w:rsidP="00D35B30">
      <w:pPr>
        <w:spacing w:line="360" w:lineRule="auto"/>
        <w:rPr>
          <w:rFonts w:ascii="Times New Roman" w:hAnsi="Times New Roman" w:cs="Times New Roman"/>
          <w:sz w:val="24"/>
          <w:szCs w:val="24"/>
        </w:rPr>
      </w:pPr>
    </w:p>
    <w:p w14:paraId="1ED9A259" w14:textId="77777777" w:rsidR="009E33A3" w:rsidRPr="00D35B30" w:rsidRDefault="009E33A3" w:rsidP="00D35B30">
      <w:pPr>
        <w:spacing w:line="360" w:lineRule="auto"/>
        <w:rPr>
          <w:rFonts w:ascii="Times New Roman" w:hAnsi="Times New Roman" w:cs="Times New Roman"/>
          <w:sz w:val="24"/>
          <w:szCs w:val="24"/>
        </w:rPr>
      </w:pPr>
      <w:r w:rsidRPr="00D35B30">
        <w:rPr>
          <w:rFonts w:ascii="Times New Roman" w:hAnsi="Times New Roman" w:cs="Times New Roman"/>
          <w:sz w:val="24"/>
          <w:szCs w:val="24"/>
        </w:rPr>
        <w:t>Organogram of the “Café del Mar”</w:t>
      </w:r>
    </w:p>
    <w:p w14:paraId="1E35EEAD" w14:textId="77777777" w:rsidR="009E33A3" w:rsidRPr="00D35B30" w:rsidRDefault="009E33A3" w:rsidP="00D35B30">
      <w:pPr>
        <w:spacing w:line="360" w:lineRule="auto"/>
        <w:rPr>
          <w:rFonts w:ascii="Times New Roman" w:hAnsi="Times New Roman" w:cs="Times New Roman"/>
          <w:sz w:val="24"/>
          <w:szCs w:val="24"/>
        </w:rPr>
      </w:pPr>
    </w:p>
    <w:p w14:paraId="16121B1F" w14:textId="77777777" w:rsidR="009E33A3" w:rsidRPr="007375C2" w:rsidRDefault="009E33A3" w:rsidP="007375C2">
      <w:pPr>
        <w:pStyle w:val="Heading1"/>
        <w:rPr>
          <w:rFonts w:ascii="Times New Roman" w:hAnsi="Times New Roman" w:cs="Times New Roman"/>
        </w:rPr>
      </w:pPr>
      <w:bookmarkStart w:id="60" w:name="Management_team"/>
      <w:bookmarkStart w:id="61" w:name="_bookmark27"/>
      <w:bookmarkStart w:id="62" w:name="_Toc89118949"/>
      <w:bookmarkEnd w:id="60"/>
      <w:bookmarkEnd w:id="61"/>
      <w:r w:rsidRPr="007375C2">
        <w:rPr>
          <w:rFonts w:ascii="Times New Roman" w:hAnsi="Times New Roman" w:cs="Times New Roman"/>
        </w:rPr>
        <w:t>Management team</w:t>
      </w:r>
      <w:bookmarkEnd w:id="62"/>
    </w:p>
    <w:p w14:paraId="4FA7378C" w14:textId="77777777" w:rsidR="002C5C91" w:rsidRPr="00D35B30" w:rsidRDefault="002C5C91" w:rsidP="00D35B30">
      <w:pPr>
        <w:spacing w:line="360" w:lineRule="auto"/>
        <w:rPr>
          <w:rFonts w:ascii="Times New Roman" w:hAnsi="Times New Roman" w:cs="Times New Roman"/>
          <w:sz w:val="24"/>
          <w:szCs w:val="24"/>
        </w:rPr>
      </w:pPr>
    </w:p>
    <w:p w14:paraId="5D0AD40B" w14:textId="06957766" w:rsidR="009E33A3" w:rsidRPr="00D35B30" w:rsidRDefault="00A82117" w:rsidP="00D35B30">
      <w:pPr>
        <w:spacing w:line="360" w:lineRule="auto"/>
        <w:rPr>
          <w:rFonts w:ascii="Times New Roman" w:hAnsi="Times New Roman" w:cs="Times New Roman"/>
          <w:sz w:val="24"/>
          <w:szCs w:val="24"/>
        </w:rPr>
      </w:pPr>
      <w:proofErr w:type="gramStart"/>
      <w:r>
        <w:rPr>
          <w:rFonts w:ascii="Times New Roman" w:hAnsi="Times New Roman" w:cs="Times New Roman"/>
          <w:sz w:val="24"/>
          <w:szCs w:val="24"/>
        </w:rPr>
        <w:t>Myself</w:t>
      </w:r>
      <w:proofErr w:type="gramEnd"/>
      <w:r w:rsidR="002C5C91" w:rsidRPr="00D35B30">
        <w:rPr>
          <w:rFonts w:ascii="Times New Roman" w:hAnsi="Times New Roman" w:cs="Times New Roman"/>
          <w:sz w:val="24"/>
          <w:szCs w:val="24"/>
        </w:rPr>
        <w:t xml:space="preserve"> &amp; J</w:t>
      </w:r>
      <w:r>
        <w:rPr>
          <w:rFonts w:ascii="Times New Roman" w:hAnsi="Times New Roman" w:cs="Times New Roman"/>
          <w:sz w:val="24"/>
          <w:szCs w:val="24"/>
        </w:rPr>
        <w:t>amal</w:t>
      </w:r>
      <w:r w:rsidR="002C5C91" w:rsidRPr="00D35B30">
        <w:rPr>
          <w:rFonts w:ascii="Times New Roman" w:hAnsi="Times New Roman" w:cs="Times New Roman"/>
          <w:sz w:val="24"/>
          <w:szCs w:val="24"/>
        </w:rPr>
        <w:t xml:space="preserve"> will be the active partners in the Café del Mar, and they will both be involved in the day-to-day operations. However, the overall management team is depicted in the diagram. Management or active partners have three supervisors.</w:t>
      </w:r>
    </w:p>
    <w:p w14:paraId="03759034" w14:textId="77777777" w:rsidR="002C5C91" w:rsidRPr="00D35B30" w:rsidRDefault="002C5C91" w:rsidP="00D35B30">
      <w:pPr>
        <w:spacing w:line="360" w:lineRule="auto"/>
        <w:rPr>
          <w:rFonts w:ascii="Times New Roman" w:hAnsi="Times New Roman" w:cs="Times New Roman"/>
          <w:sz w:val="24"/>
          <w:szCs w:val="24"/>
        </w:rPr>
      </w:pPr>
    </w:p>
    <w:p w14:paraId="473225FE" w14:textId="77777777" w:rsidR="00815039" w:rsidRDefault="00815039" w:rsidP="00D35B30">
      <w:pPr>
        <w:spacing w:line="360" w:lineRule="auto"/>
        <w:rPr>
          <w:rFonts w:ascii="Times New Roman" w:hAnsi="Times New Roman" w:cs="Times New Roman"/>
          <w:b/>
          <w:sz w:val="24"/>
          <w:szCs w:val="24"/>
        </w:rPr>
      </w:pPr>
      <w:bookmarkStart w:id="63" w:name="Personnel"/>
      <w:bookmarkStart w:id="64" w:name="_bookmark28"/>
      <w:bookmarkEnd w:id="63"/>
      <w:bookmarkEnd w:id="64"/>
    </w:p>
    <w:p w14:paraId="5029C513" w14:textId="089B41A6" w:rsidR="009E33A3" w:rsidRPr="00D35B30" w:rsidRDefault="009E33A3" w:rsidP="00D35B30">
      <w:pPr>
        <w:spacing w:line="360" w:lineRule="auto"/>
        <w:rPr>
          <w:rFonts w:ascii="Times New Roman" w:hAnsi="Times New Roman" w:cs="Times New Roman"/>
          <w:b/>
          <w:sz w:val="24"/>
          <w:szCs w:val="24"/>
        </w:rPr>
      </w:pPr>
      <w:r w:rsidRPr="00D35B30">
        <w:rPr>
          <w:rFonts w:ascii="Times New Roman" w:hAnsi="Times New Roman" w:cs="Times New Roman"/>
          <w:b/>
          <w:sz w:val="24"/>
          <w:szCs w:val="24"/>
        </w:rPr>
        <w:lastRenderedPageBreak/>
        <w:t>Personnel</w:t>
      </w:r>
    </w:p>
    <w:p w14:paraId="6D7A4DDB" w14:textId="2E88346A" w:rsidR="002C5C91" w:rsidRPr="00D35B30" w:rsidRDefault="002C5C91" w:rsidP="00D35B30">
      <w:pPr>
        <w:spacing w:line="360" w:lineRule="auto"/>
        <w:rPr>
          <w:rFonts w:ascii="Times New Roman" w:hAnsi="Times New Roman" w:cs="Times New Roman"/>
          <w:sz w:val="24"/>
          <w:szCs w:val="24"/>
        </w:rPr>
      </w:pPr>
      <w:bookmarkStart w:id="65" w:name="Risk_assessment_plan"/>
      <w:bookmarkStart w:id="66" w:name="_bookmark29"/>
      <w:bookmarkEnd w:id="65"/>
      <w:bookmarkEnd w:id="66"/>
      <w:r w:rsidRPr="00D35B30">
        <w:rPr>
          <w:rFonts w:ascii="Times New Roman" w:hAnsi="Times New Roman" w:cs="Times New Roman"/>
          <w:sz w:val="24"/>
          <w:szCs w:val="24"/>
        </w:rPr>
        <w:t xml:space="preserve">Initially, the start-up will have a total of 15 employees, with three supervisors working under the partners. </w:t>
      </w:r>
      <w:r w:rsidR="00A82117">
        <w:rPr>
          <w:rFonts w:ascii="Times New Roman" w:hAnsi="Times New Roman" w:cs="Times New Roman"/>
          <w:sz w:val="24"/>
          <w:szCs w:val="24"/>
        </w:rPr>
        <w:t>Jamal</w:t>
      </w:r>
      <w:r w:rsidRPr="00D35B30">
        <w:rPr>
          <w:rFonts w:ascii="Times New Roman" w:hAnsi="Times New Roman" w:cs="Times New Roman"/>
          <w:sz w:val="24"/>
          <w:szCs w:val="24"/>
        </w:rPr>
        <w:t xml:space="preserve"> will supervise a staff of five cooks, all of whom will report to him. Another supervisor will be in charge of service, and he or she will have seven employees. The marketing and accounting supervisor will have two marketing staff and one accountant working under him. </w:t>
      </w:r>
      <w:r w:rsidR="00A82117">
        <w:rPr>
          <w:rFonts w:ascii="Times New Roman" w:hAnsi="Times New Roman" w:cs="Times New Roman"/>
          <w:sz w:val="24"/>
          <w:szCs w:val="24"/>
        </w:rPr>
        <w:t>Us as</w:t>
      </w:r>
      <w:r w:rsidRPr="00D35B30">
        <w:rPr>
          <w:rFonts w:ascii="Times New Roman" w:hAnsi="Times New Roman" w:cs="Times New Roman"/>
          <w:sz w:val="24"/>
          <w:szCs w:val="24"/>
        </w:rPr>
        <w:t xml:space="preserve"> partners will </w:t>
      </w:r>
      <w:r w:rsidR="00A82117">
        <w:rPr>
          <w:rFonts w:ascii="Times New Roman" w:hAnsi="Times New Roman" w:cs="Times New Roman"/>
          <w:sz w:val="24"/>
          <w:szCs w:val="24"/>
        </w:rPr>
        <w:t xml:space="preserve">have to </w:t>
      </w:r>
      <w:r w:rsidRPr="00D35B30">
        <w:rPr>
          <w:rFonts w:ascii="Times New Roman" w:hAnsi="Times New Roman" w:cs="Times New Roman"/>
          <w:sz w:val="24"/>
          <w:szCs w:val="24"/>
        </w:rPr>
        <w:t>conduct a direct interview for each of these employees. Supervisors must have a minimum of five years of experience and a college degree in order to be employed. Other employees must have at least one year of experience and a diploma level education.</w:t>
      </w:r>
    </w:p>
    <w:p w14:paraId="0809B03D" w14:textId="77777777" w:rsidR="002C5C91" w:rsidRPr="00D35B30" w:rsidRDefault="002C5C91" w:rsidP="00D35B30">
      <w:pPr>
        <w:spacing w:line="360" w:lineRule="auto"/>
        <w:rPr>
          <w:rFonts w:ascii="Times New Roman" w:hAnsi="Times New Roman" w:cs="Times New Roman"/>
          <w:sz w:val="24"/>
          <w:szCs w:val="24"/>
        </w:rPr>
      </w:pPr>
    </w:p>
    <w:p w14:paraId="76BADA5D" w14:textId="77777777" w:rsidR="009E33A3" w:rsidRPr="00D35B30" w:rsidRDefault="009E33A3" w:rsidP="00D35B30">
      <w:pPr>
        <w:spacing w:line="360" w:lineRule="auto"/>
        <w:rPr>
          <w:rFonts w:ascii="Times New Roman" w:hAnsi="Times New Roman" w:cs="Times New Roman"/>
          <w:b/>
          <w:sz w:val="24"/>
          <w:szCs w:val="24"/>
        </w:rPr>
      </w:pPr>
      <w:r w:rsidRPr="00D35B30">
        <w:rPr>
          <w:rFonts w:ascii="Times New Roman" w:hAnsi="Times New Roman" w:cs="Times New Roman"/>
          <w:b/>
          <w:sz w:val="24"/>
          <w:szCs w:val="24"/>
        </w:rPr>
        <w:t>Risk assessment plan</w:t>
      </w:r>
    </w:p>
    <w:p w14:paraId="7958298D" w14:textId="77777777" w:rsidR="002C5C91" w:rsidRPr="00D35B30" w:rsidRDefault="002C5C91" w:rsidP="00D35B30">
      <w:pPr>
        <w:spacing w:line="360" w:lineRule="auto"/>
        <w:rPr>
          <w:rFonts w:ascii="Times New Roman" w:hAnsi="Times New Roman" w:cs="Times New Roman"/>
          <w:sz w:val="24"/>
          <w:szCs w:val="24"/>
        </w:rPr>
      </w:pPr>
      <w:r w:rsidRPr="00D35B30">
        <w:rPr>
          <w:rFonts w:ascii="Times New Roman" w:hAnsi="Times New Roman" w:cs="Times New Roman"/>
          <w:sz w:val="24"/>
          <w:szCs w:val="24"/>
        </w:rPr>
        <w:t xml:space="preserve">In financial start-ups, there is always a degree of risk (Mullins, J. and Walker, O. 2013). Many hazards have been </w:t>
      </w:r>
      <w:proofErr w:type="spellStart"/>
      <w:r w:rsidRPr="00D35B30">
        <w:rPr>
          <w:rFonts w:ascii="Times New Roman" w:hAnsi="Times New Roman" w:cs="Times New Roman"/>
          <w:sz w:val="24"/>
          <w:szCs w:val="24"/>
        </w:rPr>
        <w:t>recognised</w:t>
      </w:r>
      <w:proofErr w:type="spellEnd"/>
      <w:r w:rsidRPr="00D35B30">
        <w:rPr>
          <w:rFonts w:ascii="Times New Roman" w:hAnsi="Times New Roman" w:cs="Times New Roman"/>
          <w:sz w:val="24"/>
          <w:szCs w:val="24"/>
        </w:rPr>
        <w:t xml:space="preserve"> in this industry, including the high competition, the need for constant financial assistance, and the difficulty of maintaining hygiene and quality, among others. Market demand is another potential issue. It is essential for a startup company to take all of these risks. A risk assessment plan is also important (Pride, W. 2017).</w:t>
      </w:r>
    </w:p>
    <w:p w14:paraId="463F0B85" w14:textId="3A4F8D77" w:rsidR="009E33A3" w:rsidRPr="00D35B30" w:rsidRDefault="002C5C91" w:rsidP="00D35B30">
      <w:pPr>
        <w:spacing w:line="360" w:lineRule="auto"/>
        <w:rPr>
          <w:rFonts w:ascii="Times New Roman" w:hAnsi="Times New Roman" w:cs="Times New Roman"/>
          <w:sz w:val="24"/>
          <w:szCs w:val="24"/>
        </w:rPr>
      </w:pPr>
      <w:r w:rsidRPr="00D35B30">
        <w:rPr>
          <w:rFonts w:ascii="Times New Roman" w:hAnsi="Times New Roman" w:cs="Times New Roman"/>
          <w:sz w:val="24"/>
          <w:szCs w:val="24"/>
        </w:rPr>
        <w:t xml:space="preserve">A monthly risk assessment meeting is part of the plan. This includes an assessment of the overall market risks. The risk assessment committee includes both partners and three supervisors. It is the responsibility of this committee to identify potential threats and take steps to mitigate them. This committee will take into account all of the risks of strong competition, the problem of preserving hygiene and quality, the </w:t>
      </w:r>
      <w:proofErr w:type="spellStart"/>
      <w:r w:rsidRPr="00D35B30">
        <w:rPr>
          <w:rFonts w:ascii="Times New Roman" w:hAnsi="Times New Roman" w:cs="Times New Roman"/>
          <w:sz w:val="24"/>
          <w:szCs w:val="24"/>
        </w:rPr>
        <w:t>flavour</w:t>
      </w:r>
      <w:proofErr w:type="spellEnd"/>
      <w:r w:rsidRPr="00D35B30">
        <w:rPr>
          <w:rFonts w:ascii="Times New Roman" w:hAnsi="Times New Roman" w:cs="Times New Roman"/>
          <w:sz w:val="24"/>
          <w:szCs w:val="24"/>
        </w:rPr>
        <w:t xml:space="preserve"> of food, etc. Partners are solely responsible for assessing and solving the risk of long-term financial support.</w:t>
      </w:r>
    </w:p>
    <w:p w14:paraId="7BA9CC8C" w14:textId="77777777" w:rsidR="002C5C91" w:rsidRPr="00D35B30" w:rsidRDefault="002C5C91" w:rsidP="00D35B30">
      <w:pPr>
        <w:spacing w:line="360" w:lineRule="auto"/>
        <w:rPr>
          <w:rFonts w:ascii="Times New Roman" w:hAnsi="Times New Roman" w:cs="Times New Roman"/>
          <w:sz w:val="24"/>
          <w:szCs w:val="24"/>
        </w:rPr>
      </w:pPr>
    </w:p>
    <w:p w14:paraId="3C1911E4" w14:textId="77777777" w:rsidR="009E33A3" w:rsidRPr="007375C2" w:rsidRDefault="009E33A3" w:rsidP="007375C2">
      <w:pPr>
        <w:pStyle w:val="Heading1"/>
        <w:rPr>
          <w:rFonts w:ascii="Times New Roman" w:hAnsi="Times New Roman" w:cs="Times New Roman"/>
        </w:rPr>
      </w:pPr>
      <w:bookmarkStart w:id="67" w:name="Financial_data"/>
      <w:bookmarkStart w:id="68" w:name="_bookmark30"/>
      <w:bookmarkStart w:id="69" w:name="_Toc89118950"/>
      <w:bookmarkEnd w:id="67"/>
      <w:bookmarkEnd w:id="68"/>
      <w:r w:rsidRPr="007375C2">
        <w:rPr>
          <w:rFonts w:ascii="Times New Roman" w:hAnsi="Times New Roman" w:cs="Times New Roman"/>
        </w:rPr>
        <w:t>Financial data</w:t>
      </w:r>
      <w:bookmarkEnd w:id="69"/>
    </w:p>
    <w:p w14:paraId="28D03B8F" w14:textId="77777777" w:rsidR="009E33A3" w:rsidRPr="00D35B30" w:rsidRDefault="009E33A3" w:rsidP="00D35B30">
      <w:pPr>
        <w:spacing w:line="360" w:lineRule="auto"/>
        <w:rPr>
          <w:rFonts w:ascii="Times New Roman" w:hAnsi="Times New Roman" w:cs="Times New Roman"/>
          <w:b/>
          <w:sz w:val="24"/>
          <w:szCs w:val="24"/>
        </w:rPr>
      </w:pPr>
      <w:bookmarkStart w:id="70" w:name="Sales_forecast"/>
      <w:bookmarkStart w:id="71" w:name="_bookmark31"/>
      <w:bookmarkEnd w:id="70"/>
      <w:bookmarkEnd w:id="71"/>
      <w:r w:rsidRPr="00D35B30">
        <w:rPr>
          <w:rFonts w:ascii="Times New Roman" w:hAnsi="Times New Roman" w:cs="Times New Roman"/>
          <w:b/>
          <w:sz w:val="24"/>
          <w:szCs w:val="24"/>
        </w:rPr>
        <w:t>Sales forecast</w:t>
      </w:r>
    </w:p>
    <w:p w14:paraId="5789ADB9" w14:textId="77777777" w:rsidR="009E33A3" w:rsidRPr="00D35B30" w:rsidRDefault="009E33A3" w:rsidP="00D35B30">
      <w:pPr>
        <w:spacing w:line="360" w:lineRule="auto"/>
        <w:rPr>
          <w:rFonts w:ascii="Times New Roman" w:hAnsi="Times New Roman" w:cs="Times New Roman"/>
          <w:sz w:val="24"/>
          <w:szCs w:val="24"/>
        </w:rPr>
      </w:pPr>
      <w:r w:rsidRPr="00D35B30">
        <w:rPr>
          <w:rFonts w:ascii="Times New Roman" w:hAnsi="Times New Roman" w:cs="Times New Roman"/>
          <w:sz w:val="24"/>
          <w:szCs w:val="24"/>
        </w:rPr>
        <w:t>The sales forecast for the first year is presented below -</w:t>
      </w:r>
    </w:p>
    <w:p w14:paraId="57DA64B4" w14:textId="77777777" w:rsidR="009E33A3" w:rsidRPr="00D35B30" w:rsidRDefault="009E33A3" w:rsidP="00D35B30">
      <w:pPr>
        <w:spacing w:line="360" w:lineRule="auto"/>
        <w:rPr>
          <w:rFonts w:ascii="Times New Roman" w:hAnsi="Times New Roman" w:cs="Times New Roman"/>
          <w:sz w:val="24"/>
          <w:szCs w:val="24"/>
        </w:rPr>
      </w:pPr>
    </w:p>
    <w:tbl>
      <w:tblPr>
        <w:tblW w:w="0" w:type="auto"/>
        <w:tblInd w:w="213" w:type="dxa"/>
        <w:tblBorders>
          <w:top w:val="single" w:sz="6" w:space="0" w:color="BEBEBE"/>
          <w:left w:val="single" w:sz="6" w:space="0" w:color="BEBEBE"/>
          <w:bottom w:val="single" w:sz="6" w:space="0" w:color="BEBEBE"/>
          <w:right w:val="single" w:sz="6" w:space="0" w:color="BEBEBE"/>
          <w:insideH w:val="single" w:sz="6" w:space="0" w:color="BEBEBE"/>
          <w:insideV w:val="single" w:sz="6" w:space="0" w:color="BEBEBE"/>
        </w:tblBorders>
        <w:tblLayout w:type="fixed"/>
        <w:tblCellMar>
          <w:left w:w="0" w:type="dxa"/>
          <w:right w:w="0" w:type="dxa"/>
        </w:tblCellMar>
        <w:tblLook w:val="01E0" w:firstRow="1" w:lastRow="1" w:firstColumn="1" w:lastColumn="1" w:noHBand="0" w:noVBand="0"/>
      </w:tblPr>
      <w:tblGrid>
        <w:gridCol w:w="1564"/>
        <w:gridCol w:w="3150"/>
        <w:gridCol w:w="2472"/>
      </w:tblGrid>
      <w:tr w:rsidR="009E33A3" w:rsidRPr="00D35B30" w14:paraId="590FC634" w14:textId="77777777" w:rsidTr="00815409">
        <w:trPr>
          <w:trHeight w:val="282"/>
        </w:trPr>
        <w:tc>
          <w:tcPr>
            <w:tcW w:w="1564" w:type="dxa"/>
            <w:tcBorders>
              <w:left w:val="single" w:sz="4" w:space="0" w:color="BEBEBE"/>
              <w:right w:val="single" w:sz="4" w:space="0" w:color="BEBEBE"/>
            </w:tcBorders>
          </w:tcPr>
          <w:p w14:paraId="705626B4" w14:textId="77777777" w:rsidR="009E33A3" w:rsidRPr="00D35B30" w:rsidRDefault="009E33A3" w:rsidP="00D35B30">
            <w:pPr>
              <w:spacing w:line="360" w:lineRule="auto"/>
              <w:rPr>
                <w:rFonts w:ascii="Times New Roman" w:hAnsi="Times New Roman" w:cs="Times New Roman"/>
                <w:sz w:val="24"/>
                <w:szCs w:val="24"/>
              </w:rPr>
            </w:pPr>
          </w:p>
        </w:tc>
        <w:tc>
          <w:tcPr>
            <w:tcW w:w="3150" w:type="dxa"/>
            <w:tcBorders>
              <w:left w:val="single" w:sz="4" w:space="0" w:color="BEBEBE"/>
              <w:right w:val="single" w:sz="4" w:space="0" w:color="BEBEBE"/>
            </w:tcBorders>
          </w:tcPr>
          <w:p w14:paraId="3417B503" w14:textId="77777777" w:rsidR="009E33A3" w:rsidRPr="00D35B30" w:rsidRDefault="009E33A3" w:rsidP="00D35B30">
            <w:pPr>
              <w:spacing w:line="360" w:lineRule="auto"/>
              <w:rPr>
                <w:rFonts w:ascii="Times New Roman" w:hAnsi="Times New Roman" w:cs="Times New Roman"/>
                <w:sz w:val="24"/>
                <w:szCs w:val="24"/>
              </w:rPr>
            </w:pPr>
            <w:r w:rsidRPr="00D35B30">
              <w:rPr>
                <w:rFonts w:ascii="Times New Roman" w:hAnsi="Times New Roman" w:cs="Times New Roman"/>
                <w:sz w:val="24"/>
                <w:szCs w:val="24"/>
              </w:rPr>
              <w:t>Total customer in Month</w:t>
            </w:r>
          </w:p>
        </w:tc>
        <w:tc>
          <w:tcPr>
            <w:tcW w:w="2472" w:type="dxa"/>
            <w:tcBorders>
              <w:left w:val="single" w:sz="4" w:space="0" w:color="BEBEBE"/>
              <w:right w:val="single" w:sz="4" w:space="0" w:color="BEBEBE"/>
            </w:tcBorders>
          </w:tcPr>
          <w:p w14:paraId="0C88040B" w14:textId="77777777" w:rsidR="009E33A3" w:rsidRPr="00D35B30" w:rsidRDefault="009E33A3" w:rsidP="00D35B30">
            <w:pPr>
              <w:spacing w:line="360" w:lineRule="auto"/>
              <w:rPr>
                <w:rFonts w:ascii="Times New Roman" w:hAnsi="Times New Roman" w:cs="Times New Roman"/>
                <w:sz w:val="24"/>
                <w:szCs w:val="24"/>
              </w:rPr>
            </w:pPr>
            <w:r w:rsidRPr="00D35B30">
              <w:rPr>
                <w:rFonts w:ascii="Times New Roman" w:hAnsi="Times New Roman" w:cs="Times New Roman"/>
                <w:sz w:val="24"/>
                <w:szCs w:val="24"/>
              </w:rPr>
              <w:t>Total sale in month (£)</w:t>
            </w:r>
          </w:p>
        </w:tc>
      </w:tr>
      <w:tr w:rsidR="009E33A3" w:rsidRPr="00D35B30" w14:paraId="729522B0" w14:textId="77777777" w:rsidTr="00815409">
        <w:trPr>
          <w:trHeight w:val="281"/>
        </w:trPr>
        <w:tc>
          <w:tcPr>
            <w:tcW w:w="1564" w:type="dxa"/>
            <w:tcBorders>
              <w:left w:val="single" w:sz="4" w:space="0" w:color="BEBEBE"/>
              <w:right w:val="single" w:sz="4" w:space="0" w:color="BEBEBE"/>
            </w:tcBorders>
          </w:tcPr>
          <w:p w14:paraId="4D33992C" w14:textId="77777777" w:rsidR="009E33A3" w:rsidRPr="00D35B30" w:rsidRDefault="009E33A3" w:rsidP="00D35B30">
            <w:pPr>
              <w:spacing w:line="360" w:lineRule="auto"/>
              <w:rPr>
                <w:rFonts w:ascii="Times New Roman" w:hAnsi="Times New Roman" w:cs="Times New Roman"/>
                <w:sz w:val="24"/>
                <w:szCs w:val="24"/>
              </w:rPr>
            </w:pPr>
            <w:r w:rsidRPr="00D35B30">
              <w:rPr>
                <w:rFonts w:ascii="Times New Roman" w:hAnsi="Times New Roman" w:cs="Times New Roman"/>
                <w:sz w:val="24"/>
                <w:szCs w:val="24"/>
              </w:rPr>
              <w:t>January</w:t>
            </w:r>
          </w:p>
        </w:tc>
        <w:tc>
          <w:tcPr>
            <w:tcW w:w="3150" w:type="dxa"/>
            <w:tcBorders>
              <w:left w:val="single" w:sz="4" w:space="0" w:color="BEBEBE"/>
              <w:right w:val="single" w:sz="4" w:space="0" w:color="BEBEBE"/>
            </w:tcBorders>
          </w:tcPr>
          <w:p w14:paraId="4F88167C" w14:textId="77777777" w:rsidR="009E33A3" w:rsidRPr="00D35B30" w:rsidRDefault="002C5C91" w:rsidP="00D35B30">
            <w:pPr>
              <w:spacing w:line="360" w:lineRule="auto"/>
              <w:rPr>
                <w:rFonts w:ascii="Times New Roman" w:hAnsi="Times New Roman" w:cs="Times New Roman"/>
                <w:sz w:val="24"/>
                <w:szCs w:val="24"/>
              </w:rPr>
            </w:pPr>
            <w:r w:rsidRPr="00D35B30">
              <w:rPr>
                <w:rFonts w:ascii="Times New Roman" w:hAnsi="Times New Roman" w:cs="Times New Roman"/>
                <w:sz w:val="24"/>
                <w:szCs w:val="24"/>
              </w:rPr>
              <w:t>25</w:t>
            </w:r>
            <w:r w:rsidR="009E33A3" w:rsidRPr="00D35B30">
              <w:rPr>
                <w:rFonts w:ascii="Times New Roman" w:hAnsi="Times New Roman" w:cs="Times New Roman"/>
                <w:sz w:val="24"/>
                <w:szCs w:val="24"/>
              </w:rPr>
              <w:t>00</w:t>
            </w:r>
          </w:p>
        </w:tc>
        <w:tc>
          <w:tcPr>
            <w:tcW w:w="2472" w:type="dxa"/>
            <w:tcBorders>
              <w:left w:val="single" w:sz="4" w:space="0" w:color="BEBEBE"/>
              <w:right w:val="single" w:sz="4" w:space="0" w:color="BEBEBE"/>
            </w:tcBorders>
          </w:tcPr>
          <w:p w14:paraId="32D3634C" w14:textId="77777777" w:rsidR="009E33A3" w:rsidRPr="00D35B30" w:rsidRDefault="00DC1B04" w:rsidP="00D35B30">
            <w:pPr>
              <w:spacing w:line="360" w:lineRule="auto"/>
              <w:rPr>
                <w:rFonts w:ascii="Times New Roman" w:hAnsi="Times New Roman" w:cs="Times New Roman"/>
                <w:sz w:val="24"/>
                <w:szCs w:val="24"/>
              </w:rPr>
            </w:pPr>
            <w:r w:rsidRPr="00D35B30">
              <w:rPr>
                <w:rFonts w:ascii="Times New Roman" w:hAnsi="Times New Roman" w:cs="Times New Roman"/>
                <w:sz w:val="24"/>
                <w:szCs w:val="24"/>
              </w:rPr>
              <w:t>19</w:t>
            </w:r>
            <w:r w:rsidR="009E33A3" w:rsidRPr="00D35B30">
              <w:rPr>
                <w:rFonts w:ascii="Times New Roman" w:hAnsi="Times New Roman" w:cs="Times New Roman"/>
                <w:sz w:val="24"/>
                <w:szCs w:val="24"/>
              </w:rPr>
              <w:t>000</w:t>
            </w:r>
          </w:p>
        </w:tc>
      </w:tr>
      <w:tr w:rsidR="009E33A3" w:rsidRPr="00D35B30" w14:paraId="0F7D6D07" w14:textId="77777777" w:rsidTr="00815409">
        <w:trPr>
          <w:trHeight w:val="282"/>
        </w:trPr>
        <w:tc>
          <w:tcPr>
            <w:tcW w:w="1564" w:type="dxa"/>
            <w:tcBorders>
              <w:left w:val="single" w:sz="4" w:space="0" w:color="BEBEBE"/>
              <w:right w:val="single" w:sz="4" w:space="0" w:color="BEBEBE"/>
            </w:tcBorders>
          </w:tcPr>
          <w:p w14:paraId="5E60B019" w14:textId="77777777" w:rsidR="009E33A3" w:rsidRPr="00D35B30" w:rsidRDefault="009E33A3" w:rsidP="00D35B30">
            <w:pPr>
              <w:spacing w:line="360" w:lineRule="auto"/>
              <w:rPr>
                <w:rFonts w:ascii="Times New Roman" w:hAnsi="Times New Roman" w:cs="Times New Roman"/>
                <w:sz w:val="24"/>
                <w:szCs w:val="24"/>
              </w:rPr>
            </w:pPr>
            <w:r w:rsidRPr="00D35B30">
              <w:rPr>
                <w:rFonts w:ascii="Times New Roman" w:hAnsi="Times New Roman" w:cs="Times New Roman"/>
                <w:sz w:val="24"/>
                <w:szCs w:val="24"/>
              </w:rPr>
              <w:t>February</w:t>
            </w:r>
          </w:p>
        </w:tc>
        <w:tc>
          <w:tcPr>
            <w:tcW w:w="3150" w:type="dxa"/>
            <w:tcBorders>
              <w:left w:val="single" w:sz="4" w:space="0" w:color="BEBEBE"/>
              <w:right w:val="single" w:sz="4" w:space="0" w:color="BEBEBE"/>
            </w:tcBorders>
          </w:tcPr>
          <w:p w14:paraId="3E509A28" w14:textId="77777777" w:rsidR="009E33A3" w:rsidRPr="00D35B30" w:rsidRDefault="002C5C91" w:rsidP="00D35B30">
            <w:pPr>
              <w:spacing w:line="360" w:lineRule="auto"/>
              <w:rPr>
                <w:rFonts w:ascii="Times New Roman" w:hAnsi="Times New Roman" w:cs="Times New Roman"/>
                <w:sz w:val="24"/>
                <w:szCs w:val="24"/>
              </w:rPr>
            </w:pPr>
            <w:r w:rsidRPr="00D35B30">
              <w:rPr>
                <w:rFonts w:ascii="Times New Roman" w:hAnsi="Times New Roman" w:cs="Times New Roman"/>
                <w:sz w:val="24"/>
                <w:szCs w:val="24"/>
              </w:rPr>
              <w:t>27</w:t>
            </w:r>
            <w:r w:rsidR="009E33A3" w:rsidRPr="00D35B30">
              <w:rPr>
                <w:rFonts w:ascii="Times New Roman" w:hAnsi="Times New Roman" w:cs="Times New Roman"/>
                <w:sz w:val="24"/>
                <w:szCs w:val="24"/>
              </w:rPr>
              <w:t>00</w:t>
            </w:r>
          </w:p>
        </w:tc>
        <w:tc>
          <w:tcPr>
            <w:tcW w:w="2472" w:type="dxa"/>
            <w:tcBorders>
              <w:left w:val="single" w:sz="4" w:space="0" w:color="BEBEBE"/>
              <w:right w:val="single" w:sz="4" w:space="0" w:color="BEBEBE"/>
            </w:tcBorders>
          </w:tcPr>
          <w:p w14:paraId="3536B9AA" w14:textId="77777777" w:rsidR="009E33A3" w:rsidRPr="00D35B30" w:rsidRDefault="00DC1B04" w:rsidP="00D35B30">
            <w:pPr>
              <w:spacing w:line="360" w:lineRule="auto"/>
              <w:rPr>
                <w:rFonts w:ascii="Times New Roman" w:hAnsi="Times New Roman" w:cs="Times New Roman"/>
                <w:sz w:val="24"/>
                <w:szCs w:val="24"/>
              </w:rPr>
            </w:pPr>
            <w:r w:rsidRPr="00D35B30">
              <w:rPr>
                <w:rFonts w:ascii="Times New Roman" w:hAnsi="Times New Roman" w:cs="Times New Roman"/>
                <w:sz w:val="24"/>
                <w:szCs w:val="24"/>
              </w:rPr>
              <w:t>31</w:t>
            </w:r>
            <w:r w:rsidR="009E33A3" w:rsidRPr="00D35B30">
              <w:rPr>
                <w:rFonts w:ascii="Times New Roman" w:hAnsi="Times New Roman" w:cs="Times New Roman"/>
                <w:sz w:val="24"/>
                <w:szCs w:val="24"/>
              </w:rPr>
              <w:t>000</w:t>
            </w:r>
          </w:p>
        </w:tc>
      </w:tr>
      <w:tr w:rsidR="009E33A3" w:rsidRPr="00D35B30" w14:paraId="7830CAD1" w14:textId="77777777" w:rsidTr="00815409">
        <w:trPr>
          <w:trHeight w:val="281"/>
        </w:trPr>
        <w:tc>
          <w:tcPr>
            <w:tcW w:w="1564" w:type="dxa"/>
            <w:tcBorders>
              <w:left w:val="single" w:sz="4" w:space="0" w:color="BEBEBE"/>
              <w:right w:val="single" w:sz="4" w:space="0" w:color="BEBEBE"/>
            </w:tcBorders>
          </w:tcPr>
          <w:p w14:paraId="59CC56D8" w14:textId="77777777" w:rsidR="009E33A3" w:rsidRPr="00D35B30" w:rsidRDefault="009E33A3" w:rsidP="00D35B30">
            <w:pPr>
              <w:spacing w:line="360" w:lineRule="auto"/>
              <w:rPr>
                <w:rFonts w:ascii="Times New Roman" w:hAnsi="Times New Roman" w:cs="Times New Roman"/>
                <w:sz w:val="24"/>
                <w:szCs w:val="24"/>
              </w:rPr>
            </w:pPr>
            <w:r w:rsidRPr="00D35B30">
              <w:rPr>
                <w:rFonts w:ascii="Times New Roman" w:hAnsi="Times New Roman" w:cs="Times New Roman"/>
                <w:sz w:val="24"/>
                <w:szCs w:val="24"/>
              </w:rPr>
              <w:lastRenderedPageBreak/>
              <w:t>March</w:t>
            </w:r>
          </w:p>
        </w:tc>
        <w:tc>
          <w:tcPr>
            <w:tcW w:w="3150" w:type="dxa"/>
            <w:tcBorders>
              <w:left w:val="single" w:sz="4" w:space="0" w:color="BEBEBE"/>
              <w:right w:val="single" w:sz="4" w:space="0" w:color="BEBEBE"/>
            </w:tcBorders>
          </w:tcPr>
          <w:p w14:paraId="0F2C8A3E" w14:textId="77777777" w:rsidR="009E33A3" w:rsidRPr="00D35B30" w:rsidRDefault="002C5C91" w:rsidP="00D35B30">
            <w:pPr>
              <w:spacing w:line="360" w:lineRule="auto"/>
              <w:rPr>
                <w:rFonts w:ascii="Times New Roman" w:hAnsi="Times New Roman" w:cs="Times New Roman"/>
                <w:sz w:val="24"/>
                <w:szCs w:val="24"/>
              </w:rPr>
            </w:pPr>
            <w:r w:rsidRPr="00D35B30">
              <w:rPr>
                <w:rFonts w:ascii="Times New Roman" w:hAnsi="Times New Roman" w:cs="Times New Roman"/>
                <w:sz w:val="24"/>
                <w:szCs w:val="24"/>
              </w:rPr>
              <w:t>28</w:t>
            </w:r>
            <w:r w:rsidR="009E33A3" w:rsidRPr="00D35B30">
              <w:rPr>
                <w:rFonts w:ascii="Times New Roman" w:hAnsi="Times New Roman" w:cs="Times New Roman"/>
                <w:sz w:val="24"/>
                <w:szCs w:val="24"/>
              </w:rPr>
              <w:t>00</w:t>
            </w:r>
          </w:p>
        </w:tc>
        <w:tc>
          <w:tcPr>
            <w:tcW w:w="2472" w:type="dxa"/>
            <w:tcBorders>
              <w:left w:val="single" w:sz="4" w:space="0" w:color="BEBEBE"/>
              <w:right w:val="single" w:sz="4" w:space="0" w:color="BEBEBE"/>
            </w:tcBorders>
          </w:tcPr>
          <w:p w14:paraId="3AC023F9" w14:textId="77777777" w:rsidR="009E33A3" w:rsidRPr="00D35B30" w:rsidRDefault="00DC1B04" w:rsidP="00D35B30">
            <w:pPr>
              <w:spacing w:line="360" w:lineRule="auto"/>
              <w:rPr>
                <w:rFonts w:ascii="Times New Roman" w:hAnsi="Times New Roman" w:cs="Times New Roman"/>
                <w:sz w:val="24"/>
                <w:szCs w:val="24"/>
              </w:rPr>
            </w:pPr>
            <w:r w:rsidRPr="00D35B30">
              <w:rPr>
                <w:rFonts w:ascii="Times New Roman" w:hAnsi="Times New Roman" w:cs="Times New Roman"/>
                <w:sz w:val="24"/>
                <w:szCs w:val="24"/>
              </w:rPr>
              <w:t>30</w:t>
            </w:r>
            <w:r w:rsidR="009E33A3" w:rsidRPr="00D35B30">
              <w:rPr>
                <w:rFonts w:ascii="Times New Roman" w:hAnsi="Times New Roman" w:cs="Times New Roman"/>
                <w:sz w:val="24"/>
                <w:szCs w:val="24"/>
              </w:rPr>
              <w:t>000</w:t>
            </w:r>
          </w:p>
        </w:tc>
      </w:tr>
      <w:tr w:rsidR="009E33A3" w:rsidRPr="00D35B30" w14:paraId="727259D4" w14:textId="77777777" w:rsidTr="00815409">
        <w:trPr>
          <w:trHeight w:val="282"/>
        </w:trPr>
        <w:tc>
          <w:tcPr>
            <w:tcW w:w="1564" w:type="dxa"/>
            <w:tcBorders>
              <w:left w:val="single" w:sz="4" w:space="0" w:color="BEBEBE"/>
              <w:right w:val="single" w:sz="4" w:space="0" w:color="BEBEBE"/>
            </w:tcBorders>
          </w:tcPr>
          <w:p w14:paraId="02E19915" w14:textId="77777777" w:rsidR="009E33A3" w:rsidRPr="00D35B30" w:rsidRDefault="009E33A3" w:rsidP="00D35B30">
            <w:pPr>
              <w:spacing w:line="360" w:lineRule="auto"/>
              <w:rPr>
                <w:rFonts w:ascii="Times New Roman" w:hAnsi="Times New Roman" w:cs="Times New Roman"/>
                <w:sz w:val="24"/>
                <w:szCs w:val="24"/>
              </w:rPr>
            </w:pPr>
            <w:r w:rsidRPr="00D35B30">
              <w:rPr>
                <w:rFonts w:ascii="Times New Roman" w:hAnsi="Times New Roman" w:cs="Times New Roman"/>
                <w:sz w:val="24"/>
                <w:szCs w:val="24"/>
              </w:rPr>
              <w:t>April</w:t>
            </w:r>
          </w:p>
        </w:tc>
        <w:tc>
          <w:tcPr>
            <w:tcW w:w="3150" w:type="dxa"/>
            <w:tcBorders>
              <w:left w:val="single" w:sz="4" w:space="0" w:color="BEBEBE"/>
              <w:right w:val="single" w:sz="4" w:space="0" w:color="BEBEBE"/>
            </w:tcBorders>
          </w:tcPr>
          <w:p w14:paraId="23BA7680" w14:textId="77777777" w:rsidR="009E33A3" w:rsidRPr="00D35B30" w:rsidRDefault="009E33A3" w:rsidP="00D35B30">
            <w:pPr>
              <w:spacing w:line="360" w:lineRule="auto"/>
              <w:rPr>
                <w:rFonts w:ascii="Times New Roman" w:hAnsi="Times New Roman" w:cs="Times New Roman"/>
                <w:sz w:val="24"/>
                <w:szCs w:val="24"/>
              </w:rPr>
            </w:pPr>
            <w:r w:rsidRPr="00D35B30">
              <w:rPr>
                <w:rFonts w:ascii="Times New Roman" w:hAnsi="Times New Roman" w:cs="Times New Roman"/>
                <w:sz w:val="24"/>
                <w:szCs w:val="24"/>
              </w:rPr>
              <w:t>4000</w:t>
            </w:r>
          </w:p>
        </w:tc>
        <w:tc>
          <w:tcPr>
            <w:tcW w:w="2472" w:type="dxa"/>
            <w:tcBorders>
              <w:left w:val="single" w:sz="4" w:space="0" w:color="BEBEBE"/>
              <w:right w:val="single" w:sz="4" w:space="0" w:color="BEBEBE"/>
            </w:tcBorders>
          </w:tcPr>
          <w:p w14:paraId="4360C500" w14:textId="77777777" w:rsidR="009E33A3" w:rsidRPr="00D35B30" w:rsidRDefault="00DC1B04" w:rsidP="00D35B30">
            <w:pPr>
              <w:spacing w:line="360" w:lineRule="auto"/>
              <w:rPr>
                <w:rFonts w:ascii="Times New Roman" w:hAnsi="Times New Roman" w:cs="Times New Roman"/>
                <w:sz w:val="24"/>
                <w:szCs w:val="24"/>
              </w:rPr>
            </w:pPr>
            <w:r w:rsidRPr="00D35B30">
              <w:rPr>
                <w:rFonts w:ascii="Times New Roman" w:hAnsi="Times New Roman" w:cs="Times New Roman"/>
                <w:sz w:val="24"/>
                <w:szCs w:val="24"/>
              </w:rPr>
              <w:t>115</w:t>
            </w:r>
            <w:r w:rsidR="009E33A3" w:rsidRPr="00D35B30">
              <w:rPr>
                <w:rFonts w:ascii="Times New Roman" w:hAnsi="Times New Roman" w:cs="Times New Roman"/>
                <w:sz w:val="24"/>
                <w:szCs w:val="24"/>
              </w:rPr>
              <w:t>000</w:t>
            </w:r>
          </w:p>
        </w:tc>
      </w:tr>
      <w:tr w:rsidR="009E33A3" w:rsidRPr="00D35B30" w14:paraId="14C17A5B" w14:textId="77777777" w:rsidTr="00815409">
        <w:trPr>
          <w:trHeight w:val="280"/>
        </w:trPr>
        <w:tc>
          <w:tcPr>
            <w:tcW w:w="1564" w:type="dxa"/>
            <w:tcBorders>
              <w:left w:val="single" w:sz="4" w:space="0" w:color="BEBEBE"/>
              <w:right w:val="single" w:sz="4" w:space="0" w:color="BEBEBE"/>
            </w:tcBorders>
          </w:tcPr>
          <w:p w14:paraId="27ED0923" w14:textId="77777777" w:rsidR="009E33A3" w:rsidRPr="00D35B30" w:rsidRDefault="009E33A3" w:rsidP="00D35B30">
            <w:pPr>
              <w:spacing w:line="360" w:lineRule="auto"/>
              <w:rPr>
                <w:rFonts w:ascii="Times New Roman" w:hAnsi="Times New Roman" w:cs="Times New Roman"/>
                <w:sz w:val="24"/>
                <w:szCs w:val="24"/>
              </w:rPr>
            </w:pPr>
            <w:r w:rsidRPr="00D35B30">
              <w:rPr>
                <w:rFonts w:ascii="Times New Roman" w:hAnsi="Times New Roman" w:cs="Times New Roman"/>
                <w:sz w:val="24"/>
                <w:szCs w:val="24"/>
              </w:rPr>
              <w:t>May</w:t>
            </w:r>
          </w:p>
        </w:tc>
        <w:tc>
          <w:tcPr>
            <w:tcW w:w="3150" w:type="dxa"/>
            <w:tcBorders>
              <w:left w:val="single" w:sz="4" w:space="0" w:color="BEBEBE"/>
              <w:right w:val="single" w:sz="4" w:space="0" w:color="BEBEBE"/>
            </w:tcBorders>
          </w:tcPr>
          <w:p w14:paraId="4B844594" w14:textId="77777777" w:rsidR="009E33A3" w:rsidRPr="00D35B30" w:rsidRDefault="00CE3647" w:rsidP="00D35B30">
            <w:pPr>
              <w:spacing w:line="360" w:lineRule="auto"/>
              <w:rPr>
                <w:rFonts w:ascii="Times New Roman" w:hAnsi="Times New Roman" w:cs="Times New Roman"/>
                <w:sz w:val="24"/>
                <w:szCs w:val="24"/>
              </w:rPr>
            </w:pPr>
            <w:r w:rsidRPr="00D35B30">
              <w:rPr>
                <w:rFonts w:ascii="Times New Roman" w:hAnsi="Times New Roman" w:cs="Times New Roman"/>
                <w:sz w:val="24"/>
                <w:szCs w:val="24"/>
              </w:rPr>
              <w:t>35</w:t>
            </w:r>
            <w:r w:rsidR="009E33A3" w:rsidRPr="00D35B30">
              <w:rPr>
                <w:rFonts w:ascii="Times New Roman" w:hAnsi="Times New Roman" w:cs="Times New Roman"/>
                <w:sz w:val="24"/>
                <w:szCs w:val="24"/>
              </w:rPr>
              <w:t>00</w:t>
            </w:r>
          </w:p>
        </w:tc>
        <w:tc>
          <w:tcPr>
            <w:tcW w:w="2472" w:type="dxa"/>
            <w:tcBorders>
              <w:left w:val="single" w:sz="4" w:space="0" w:color="BEBEBE"/>
              <w:right w:val="single" w:sz="4" w:space="0" w:color="BEBEBE"/>
            </w:tcBorders>
          </w:tcPr>
          <w:p w14:paraId="2C6E0BA5" w14:textId="77777777" w:rsidR="009E33A3" w:rsidRPr="00D35B30" w:rsidRDefault="00DC1B04" w:rsidP="00D35B30">
            <w:pPr>
              <w:spacing w:line="360" w:lineRule="auto"/>
              <w:rPr>
                <w:rFonts w:ascii="Times New Roman" w:hAnsi="Times New Roman" w:cs="Times New Roman"/>
                <w:sz w:val="24"/>
                <w:szCs w:val="24"/>
              </w:rPr>
            </w:pPr>
            <w:r w:rsidRPr="00D35B30">
              <w:rPr>
                <w:rFonts w:ascii="Times New Roman" w:hAnsi="Times New Roman" w:cs="Times New Roman"/>
                <w:sz w:val="24"/>
                <w:szCs w:val="24"/>
              </w:rPr>
              <w:t>135</w:t>
            </w:r>
            <w:r w:rsidR="009E33A3" w:rsidRPr="00D35B30">
              <w:rPr>
                <w:rFonts w:ascii="Times New Roman" w:hAnsi="Times New Roman" w:cs="Times New Roman"/>
                <w:sz w:val="24"/>
                <w:szCs w:val="24"/>
              </w:rPr>
              <w:t>000</w:t>
            </w:r>
          </w:p>
        </w:tc>
      </w:tr>
      <w:tr w:rsidR="009E33A3" w:rsidRPr="00D35B30" w14:paraId="009959B1" w14:textId="77777777" w:rsidTr="00815409">
        <w:trPr>
          <w:trHeight w:val="283"/>
        </w:trPr>
        <w:tc>
          <w:tcPr>
            <w:tcW w:w="1564" w:type="dxa"/>
            <w:tcBorders>
              <w:left w:val="single" w:sz="4" w:space="0" w:color="BEBEBE"/>
              <w:right w:val="single" w:sz="4" w:space="0" w:color="BEBEBE"/>
            </w:tcBorders>
          </w:tcPr>
          <w:p w14:paraId="5D7FBE7D" w14:textId="77777777" w:rsidR="009E33A3" w:rsidRPr="00D35B30" w:rsidRDefault="009E33A3" w:rsidP="00D35B30">
            <w:pPr>
              <w:spacing w:line="360" w:lineRule="auto"/>
              <w:rPr>
                <w:rFonts w:ascii="Times New Roman" w:hAnsi="Times New Roman" w:cs="Times New Roman"/>
                <w:sz w:val="24"/>
                <w:szCs w:val="24"/>
              </w:rPr>
            </w:pPr>
            <w:r w:rsidRPr="00D35B30">
              <w:rPr>
                <w:rFonts w:ascii="Times New Roman" w:hAnsi="Times New Roman" w:cs="Times New Roman"/>
                <w:sz w:val="24"/>
                <w:szCs w:val="24"/>
              </w:rPr>
              <w:t>June</w:t>
            </w:r>
          </w:p>
        </w:tc>
        <w:tc>
          <w:tcPr>
            <w:tcW w:w="3150" w:type="dxa"/>
            <w:tcBorders>
              <w:left w:val="single" w:sz="4" w:space="0" w:color="BEBEBE"/>
              <w:right w:val="single" w:sz="4" w:space="0" w:color="BEBEBE"/>
            </w:tcBorders>
          </w:tcPr>
          <w:p w14:paraId="08BB9B8D" w14:textId="77777777" w:rsidR="009E33A3" w:rsidRPr="00D35B30" w:rsidRDefault="00CE3647" w:rsidP="00D35B30">
            <w:pPr>
              <w:spacing w:line="360" w:lineRule="auto"/>
              <w:rPr>
                <w:rFonts w:ascii="Times New Roman" w:hAnsi="Times New Roman" w:cs="Times New Roman"/>
                <w:sz w:val="24"/>
                <w:szCs w:val="24"/>
              </w:rPr>
            </w:pPr>
            <w:r w:rsidRPr="00D35B30">
              <w:rPr>
                <w:rFonts w:ascii="Times New Roman" w:hAnsi="Times New Roman" w:cs="Times New Roman"/>
                <w:sz w:val="24"/>
                <w:szCs w:val="24"/>
              </w:rPr>
              <w:t>35</w:t>
            </w:r>
            <w:r w:rsidR="009E33A3" w:rsidRPr="00D35B30">
              <w:rPr>
                <w:rFonts w:ascii="Times New Roman" w:hAnsi="Times New Roman" w:cs="Times New Roman"/>
                <w:sz w:val="24"/>
                <w:szCs w:val="24"/>
              </w:rPr>
              <w:t>00</w:t>
            </w:r>
          </w:p>
        </w:tc>
        <w:tc>
          <w:tcPr>
            <w:tcW w:w="2472" w:type="dxa"/>
            <w:tcBorders>
              <w:left w:val="single" w:sz="4" w:space="0" w:color="BEBEBE"/>
              <w:right w:val="single" w:sz="4" w:space="0" w:color="BEBEBE"/>
            </w:tcBorders>
          </w:tcPr>
          <w:p w14:paraId="204B3768" w14:textId="77777777" w:rsidR="009E33A3" w:rsidRPr="00D35B30" w:rsidRDefault="00DC1B04" w:rsidP="00D35B30">
            <w:pPr>
              <w:spacing w:line="360" w:lineRule="auto"/>
              <w:rPr>
                <w:rFonts w:ascii="Times New Roman" w:hAnsi="Times New Roman" w:cs="Times New Roman"/>
                <w:sz w:val="24"/>
                <w:szCs w:val="24"/>
              </w:rPr>
            </w:pPr>
            <w:r w:rsidRPr="00D35B30">
              <w:rPr>
                <w:rFonts w:ascii="Times New Roman" w:hAnsi="Times New Roman" w:cs="Times New Roman"/>
                <w:sz w:val="24"/>
                <w:szCs w:val="24"/>
              </w:rPr>
              <w:t>185</w:t>
            </w:r>
            <w:r w:rsidR="009E33A3" w:rsidRPr="00D35B30">
              <w:rPr>
                <w:rFonts w:ascii="Times New Roman" w:hAnsi="Times New Roman" w:cs="Times New Roman"/>
                <w:sz w:val="24"/>
                <w:szCs w:val="24"/>
              </w:rPr>
              <w:t>000</w:t>
            </w:r>
          </w:p>
        </w:tc>
      </w:tr>
      <w:tr w:rsidR="009E33A3" w:rsidRPr="00D35B30" w14:paraId="0A956E3A" w14:textId="77777777" w:rsidTr="00815409">
        <w:trPr>
          <w:trHeight w:val="280"/>
        </w:trPr>
        <w:tc>
          <w:tcPr>
            <w:tcW w:w="1564" w:type="dxa"/>
            <w:tcBorders>
              <w:left w:val="single" w:sz="4" w:space="0" w:color="BEBEBE"/>
              <w:right w:val="single" w:sz="4" w:space="0" w:color="BEBEBE"/>
            </w:tcBorders>
          </w:tcPr>
          <w:p w14:paraId="161284AA" w14:textId="77777777" w:rsidR="009E33A3" w:rsidRPr="00D35B30" w:rsidRDefault="009E33A3" w:rsidP="00D35B30">
            <w:pPr>
              <w:spacing w:line="360" w:lineRule="auto"/>
              <w:rPr>
                <w:rFonts w:ascii="Times New Roman" w:hAnsi="Times New Roman" w:cs="Times New Roman"/>
                <w:sz w:val="24"/>
                <w:szCs w:val="24"/>
              </w:rPr>
            </w:pPr>
            <w:r w:rsidRPr="00D35B30">
              <w:rPr>
                <w:rFonts w:ascii="Times New Roman" w:hAnsi="Times New Roman" w:cs="Times New Roman"/>
                <w:sz w:val="24"/>
                <w:szCs w:val="24"/>
              </w:rPr>
              <w:t>July</w:t>
            </w:r>
          </w:p>
        </w:tc>
        <w:tc>
          <w:tcPr>
            <w:tcW w:w="3150" w:type="dxa"/>
            <w:tcBorders>
              <w:left w:val="single" w:sz="4" w:space="0" w:color="BEBEBE"/>
              <w:right w:val="single" w:sz="4" w:space="0" w:color="BEBEBE"/>
            </w:tcBorders>
          </w:tcPr>
          <w:p w14:paraId="5F782B6C" w14:textId="77777777" w:rsidR="009E33A3" w:rsidRPr="00D35B30" w:rsidRDefault="00CE3647" w:rsidP="00D35B30">
            <w:pPr>
              <w:spacing w:line="360" w:lineRule="auto"/>
              <w:rPr>
                <w:rFonts w:ascii="Times New Roman" w:hAnsi="Times New Roman" w:cs="Times New Roman"/>
                <w:sz w:val="24"/>
                <w:szCs w:val="24"/>
              </w:rPr>
            </w:pPr>
            <w:r w:rsidRPr="00D35B30">
              <w:rPr>
                <w:rFonts w:ascii="Times New Roman" w:hAnsi="Times New Roman" w:cs="Times New Roman"/>
                <w:sz w:val="24"/>
                <w:szCs w:val="24"/>
              </w:rPr>
              <w:t>55</w:t>
            </w:r>
            <w:r w:rsidR="009E33A3" w:rsidRPr="00D35B30">
              <w:rPr>
                <w:rFonts w:ascii="Times New Roman" w:hAnsi="Times New Roman" w:cs="Times New Roman"/>
                <w:sz w:val="24"/>
                <w:szCs w:val="24"/>
              </w:rPr>
              <w:t>00</w:t>
            </w:r>
          </w:p>
        </w:tc>
        <w:tc>
          <w:tcPr>
            <w:tcW w:w="2472" w:type="dxa"/>
            <w:tcBorders>
              <w:left w:val="single" w:sz="4" w:space="0" w:color="BEBEBE"/>
              <w:right w:val="single" w:sz="4" w:space="0" w:color="BEBEBE"/>
            </w:tcBorders>
          </w:tcPr>
          <w:p w14:paraId="2026C662" w14:textId="77777777" w:rsidR="009E33A3" w:rsidRPr="00D35B30" w:rsidRDefault="00DC1B04" w:rsidP="00D35B30">
            <w:pPr>
              <w:spacing w:line="360" w:lineRule="auto"/>
              <w:rPr>
                <w:rFonts w:ascii="Times New Roman" w:hAnsi="Times New Roman" w:cs="Times New Roman"/>
                <w:sz w:val="24"/>
                <w:szCs w:val="24"/>
              </w:rPr>
            </w:pPr>
            <w:r w:rsidRPr="00D35B30">
              <w:rPr>
                <w:rFonts w:ascii="Times New Roman" w:hAnsi="Times New Roman" w:cs="Times New Roman"/>
                <w:sz w:val="24"/>
                <w:szCs w:val="24"/>
              </w:rPr>
              <w:t>169</w:t>
            </w:r>
            <w:r w:rsidR="009E33A3" w:rsidRPr="00D35B30">
              <w:rPr>
                <w:rFonts w:ascii="Times New Roman" w:hAnsi="Times New Roman" w:cs="Times New Roman"/>
                <w:sz w:val="24"/>
                <w:szCs w:val="24"/>
              </w:rPr>
              <w:t>0000</w:t>
            </w:r>
          </w:p>
        </w:tc>
      </w:tr>
      <w:tr w:rsidR="009E33A3" w:rsidRPr="00D35B30" w14:paraId="76C1CE90" w14:textId="77777777" w:rsidTr="00815409">
        <w:trPr>
          <w:trHeight w:val="283"/>
        </w:trPr>
        <w:tc>
          <w:tcPr>
            <w:tcW w:w="1564" w:type="dxa"/>
            <w:tcBorders>
              <w:left w:val="single" w:sz="4" w:space="0" w:color="BEBEBE"/>
              <w:right w:val="single" w:sz="4" w:space="0" w:color="BEBEBE"/>
            </w:tcBorders>
          </w:tcPr>
          <w:p w14:paraId="21B26BA2" w14:textId="77777777" w:rsidR="009E33A3" w:rsidRPr="00D35B30" w:rsidRDefault="009E33A3" w:rsidP="00D35B30">
            <w:pPr>
              <w:spacing w:line="360" w:lineRule="auto"/>
              <w:rPr>
                <w:rFonts w:ascii="Times New Roman" w:hAnsi="Times New Roman" w:cs="Times New Roman"/>
                <w:sz w:val="24"/>
                <w:szCs w:val="24"/>
              </w:rPr>
            </w:pPr>
            <w:r w:rsidRPr="00D35B30">
              <w:rPr>
                <w:rFonts w:ascii="Times New Roman" w:hAnsi="Times New Roman" w:cs="Times New Roman"/>
                <w:sz w:val="24"/>
                <w:szCs w:val="24"/>
              </w:rPr>
              <w:t>August</w:t>
            </w:r>
          </w:p>
        </w:tc>
        <w:tc>
          <w:tcPr>
            <w:tcW w:w="3150" w:type="dxa"/>
            <w:tcBorders>
              <w:left w:val="single" w:sz="4" w:space="0" w:color="BEBEBE"/>
              <w:right w:val="single" w:sz="4" w:space="0" w:color="BEBEBE"/>
            </w:tcBorders>
          </w:tcPr>
          <w:p w14:paraId="54D7E10B" w14:textId="77777777" w:rsidR="009E33A3" w:rsidRPr="00D35B30" w:rsidRDefault="00CE3647" w:rsidP="00D35B30">
            <w:pPr>
              <w:spacing w:line="360" w:lineRule="auto"/>
              <w:rPr>
                <w:rFonts w:ascii="Times New Roman" w:hAnsi="Times New Roman" w:cs="Times New Roman"/>
                <w:sz w:val="24"/>
                <w:szCs w:val="24"/>
              </w:rPr>
            </w:pPr>
            <w:r w:rsidRPr="00D35B30">
              <w:rPr>
                <w:rFonts w:ascii="Times New Roman" w:hAnsi="Times New Roman" w:cs="Times New Roman"/>
                <w:sz w:val="24"/>
                <w:szCs w:val="24"/>
              </w:rPr>
              <w:t>45</w:t>
            </w:r>
            <w:r w:rsidR="009E33A3" w:rsidRPr="00D35B30">
              <w:rPr>
                <w:rFonts w:ascii="Times New Roman" w:hAnsi="Times New Roman" w:cs="Times New Roman"/>
                <w:sz w:val="24"/>
                <w:szCs w:val="24"/>
              </w:rPr>
              <w:t>00</w:t>
            </w:r>
          </w:p>
        </w:tc>
        <w:tc>
          <w:tcPr>
            <w:tcW w:w="2472" w:type="dxa"/>
            <w:tcBorders>
              <w:left w:val="single" w:sz="4" w:space="0" w:color="BEBEBE"/>
              <w:right w:val="single" w:sz="4" w:space="0" w:color="BEBEBE"/>
            </w:tcBorders>
          </w:tcPr>
          <w:p w14:paraId="78E14FDD" w14:textId="77777777" w:rsidR="009E33A3" w:rsidRPr="00D35B30" w:rsidRDefault="00DC1B04" w:rsidP="00D35B30">
            <w:pPr>
              <w:spacing w:line="360" w:lineRule="auto"/>
              <w:rPr>
                <w:rFonts w:ascii="Times New Roman" w:hAnsi="Times New Roman" w:cs="Times New Roman"/>
                <w:sz w:val="24"/>
                <w:szCs w:val="24"/>
              </w:rPr>
            </w:pPr>
            <w:r w:rsidRPr="00D35B30">
              <w:rPr>
                <w:rFonts w:ascii="Times New Roman" w:hAnsi="Times New Roman" w:cs="Times New Roman"/>
                <w:sz w:val="24"/>
                <w:szCs w:val="24"/>
              </w:rPr>
              <w:t>21</w:t>
            </w:r>
            <w:r w:rsidR="009E33A3" w:rsidRPr="00D35B30">
              <w:rPr>
                <w:rFonts w:ascii="Times New Roman" w:hAnsi="Times New Roman" w:cs="Times New Roman"/>
                <w:sz w:val="24"/>
                <w:szCs w:val="24"/>
              </w:rPr>
              <w:t>0000</w:t>
            </w:r>
          </w:p>
        </w:tc>
      </w:tr>
      <w:tr w:rsidR="009E33A3" w:rsidRPr="00D35B30" w14:paraId="21BF3B40" w14:textId="77777777" w:rsidTr="00815409">
        <w:trPr>
          <w:trHeight w:val="280"/>
        </w:trPr>
        <w:tc>
          <w:tcPr>
            <w:tcW w:w="1564" w:type="dxa"/>
            <w:tcBorders>
              <w:left w:val="single" w:sz="4" w:space="0" w:color="BEBEBE"/>
              <w:right w:val="single" w:sz="4" w:space="0" w:color="BEBEBE"/>
            </w:tcBorders>
          </w:tcPr>
          <w:p w14:paraId="041E5F21" w14:textId="77777777" w:rsidR="009E33A3" w:rsidRPr="00D35B30" w:rsidRDefault="009E33A3" w:rsidP="00D35B30">
            <w:pPr>
              <w:spacing w:line="360" w:lineRule="auto"/>
              <w:rPr>
                <w:rFonts w:ascii="Times New Roman" w:hAnsi="Times New Roman" w:cs="Times New Roman"/>
                <w:sz w:val="24"/>
                <w:szCs w:val="24"/>
              </w:rPr>
            </w:pPr>
            <w:r w:rsidRPr="00D35B30">
              <w:rPr>
                <w:rFonts w:ascii="Times New Roman" w:hAnsi="Times New Roman" w:cs="Times New Roman"/>
                <w:sz w:val="24"/>
                <w:szCs w:val="24"/>
              </w:rPr>
              <w:t>September</w:t>
            </w:r>
          </w:p>
        </w:tc>
        <w:tc>
          <w:tcPr>
            <w:tcW w:w="3150" w:type="dxa"/>
            <w:tcBorders>
              <w:left w:val="single" w:sz="4" w:space="0" w:color="BEBEBE"/>
              <w:right w:val="single" w:sz="4" w:space="0" w:color="BEBEBE"/>
            </w:tcBorders>
          </w:tcPr>
          <w:p w14:paraId="1C342F5C" w14:textId="77777777" w:rsidR="009E33A3" w:rsidRPr="00D35B30" w:rsidRDefault="00CE3647" w:rsidP="00D35B30">
            <w:pPr>
              <w:spacing w:line="360" w:lineRule="auto"/>
              <w:rPr>
                <w:rFonts w:ascii="Times New Roman" w:hAnsi="Times New Roman" w:cs="Times New Roman"/>
                <w:sz w:val="24"/>
                <w:szCs w:val="24"/>
              </w:rPr>
            </w:pPr>
            <w:r w:rsidRPr="00D35B30">
              <w:rPr>
                <w:rFonts w:ascii="Times New Roman" w:hAnsi="Times New Roman" w:cs="Times New Roman"/>
                <w:sz w:val="24"/>
                <w:szCs w:val="24"/>
              </w:rPr>
              <w:t>40</w:t>
            </w:r>
            <w:r w:rsidR="009E33A3" w:rsidRPr="00D35B30">
              <w:rPr>
                <w:rFonts w:ascii="Times New Roman" w:hAnsi="Times New Roman" w:cs="Times New Roman"/>
                <w:sz w:val="24"/>
                <w:szCs w:val="24"/>
              </w:rPr>
              <w:t>00</w:t>
            </w:r>
          </w:p>
        </w:tc>
        <w:tc>
          <w:tcPr>
            <w:tcW w:w="2472" w:type="dxa"/>
            <w:tcBorders>
              <w:left w:val="single" w:sz="4" w:space="0" w:color="BEBEBE"/>
              <w:right w:val="single" w:sz="4" w:space="0" w:color="BEBEBE"/>
            </w:tcBorders>
          </w:tcPr>
          <w:p w14:paraId="1909A302" w14:textId="77777777" w:rsidR="009E33A3" w:rsidRPr="00D35B30" w:rsidRDefault="00DC1B04" w:rsidP="00D35B30">
            <w:pPr>
              <w:spacing w:line="360" w:lineRule="auto"/>
              <w:rPr>
                <w:rFonts w:ascii="Times New Roman" w:hAnsi="Times New Roman" w:cs="Times New Roman"/>
                <w:sz w:val="24"/>
                <w:szCs w:val="24"/>
              </w:rPr>
            </w:pPr>
            <w:r w:rsidRPr="00D35B30">
              <w:rPr>
                <w:rFonts w:ascii="Times New Roman" w:hAnsi="Times New Roman" w:cs="Times New Roman"/>
                <w:sz w:val="24"/>
                <w:szCs w:val="24"/>
              </w:rPr>
              <w:t>19</w:t>
            </w:r>
            <w:r w:rsidR="009E33A3" w:rsidRPr="00D35B30">
              <w:rPr>
                <w:rFonts w:ascii="Times New Roman" w:hAnsi="Times New Roman" w:cs="Times New Roman"/>
                <w:sz w:val="24"/>
                <w:szCs w:val="24"/>
              </w:rPr>
              <w:t>0000</w:t>
            </w:r>
          </w:p>
        </w:tc>
      </w:tr>
      <w:tr w:rsidR="009E33A3" w:rsidRPr="00D35B30" w14:paraId="6313BA3A" w14:textId="77777777" w:rsidTr="00815409">
        <w:trPr>
          <w:trHeight w:val="282"/>
        </w:trPr>
        <w:tc>
          <w:tcPr>
            <w:tcW w:w="1564" w:type="dxa"/>
            <w:tcBorders>
              <w:left w:val="single" w:sz="4" w:space="0" w:color="BEBEBE"/>
              <w:right w:val="single" w:sz="4" w:space="0" w:color="BEBEBE"/>
            </w:tcBorders>
          </w:tcPr>
          <w:p w14:paraId="4050D094" w14:textId="77777777" w:rsidR="009E33A3" w:rsidRPr="00D35B30" w:rsidRDefault="009E33A3" w:rsidP="00D35B30">
            <w:pPr>
              <w:spacing w:line="360" w:lineRule="auto"/>
              <w:rPr>
                <w:rFonts w:ascii="Times New Roman" w:hAnsi="Times New Roman" w:cs="Times New Roman"/>
                <w:sz w:val="24"/>
                <w:szCs w:val="24"/>
              </w:rPr>
            </w:pPr>
            <w:r w:rsidRPr="00D35B30">
              <w:rPr>
                <w:rFonts w:ascii="Times New Roman" w:hAnsi="Times New Roman" w:cs="Times New Roman"/>
                <w:sz w:val="24"/>
                <w:szCs w:val="24"/>
              </w:rPr>
              <w:t>October</w:t>
            </w:r>
          </w:p>
        </w:tc>
        <w:tc>
          <w:tcPr>
            <w:tcW w:w="3150" w:type="dxa"/>
            <w:tcBorders>
              <w:left w:val="single" w:sz="4" w:space="0" w:color="BEBEBE"/>
              <w:right w:val="single" w:sz="4" w:space="0" w:color="BEBEBE"/>
            </w:tcBorders>
          </w:tcPr>
          <w:p w14:paraId="775E9ECB" w14:textId="77777777" w:rsidR="009E33A3" w:rsidRPr="00D35B30" w:rsidRDefault="009E33A3" w:rsidP="00D35B30">
            <w:pPr>
              <w:spacing w:line="360" w:lineRule="auto"/>
              <w:rPr>
                <w:rFonts w:ascii="Times New Roman" w:hAnsi="Times New Roman" w:cs="Times New Roman"/>
                <w:sz w:val="24"/>
                <w:szCs w:val="24"/>
              </w:rPr>
            </w:pPr>
            <w:r w:rsidRPr="00D35B30">
              <w:rPr>
                <w:rFonts w:ascii="Times New Roman" w:hAnsi="Times New Roman" w:cs="Times New Roman"/>
                <w:sz w:val="24"/>
                <w:szCs w:val="24"/>
              </w:rPr>
              <w:t>6000</w:t>
            </w:r>
          </w:p>
        </w:tc>
        <w:tc>
          <w:tcPr>
            <w:tcW w:w="2472" w:type="dxa"/>
            <w:tcBorders>
              <w:left w:val="single" w:sz="4" w:space="0" w:color="BEBEBE"/>
              <w:right w:val="single" w:sz="4" w:space="0" w:color="BEBEBE"/>
            </w:tcBorders>
          </w:tcPr>
          <w:p w14:paraId="03FEDA92" w14:textId="77777777" w:rsidR="009E33A3" w:rsidRPr="00D35B30" w:rsidRDefault="00DC1B04" w:rsidP="00D35B30">
            <w:pPr>
              <w:spacing w:line="360" w:lineRule="auto"/>
              <w:rPr>
                <w:rFonts w:ascii="Times New Roman" w:hAnsi="Times New Roman" w:cs="Times New Roman"/>
                <w:sz w:val="24"/>
                <w:szCs w:val="24"/>
              </w:rPr>
            </w:pPr>
            <w:r w:rsidRPr="00D35B30">
              <w:rPr>
                <w:rFonts w:ascii="Times New Roman" w:hAnsi="Times New Roman" w:cs="Times New Roman"/>
                <w:sz w:val="24"/>
                <w:szCs w:val="24"/>
              </w:rPr>
              <w:t>25</w:t>
            </w:r>
            <w:r w:rsidR="009E33A3" w:rsidRPr="00D35B30">
              <w:rPr>
                <w:rFonts w:ascii="Times New Roman" w:hAnsi="Times New Roman" w:cs="Times New Roman"/>
                <w:sz w:val="24"/>
                <w:szCs w:val="24"/>
              </w:rPr>
              <w:t>0000</w:t>
            </w:r>
          </w:p>
        </w:tc>
      </w:tr>
      <w:tr w:rsidR="009E33A3" w:rsidRPr="00D35B30" w14:paraId="2BCE83F3" w14:textId="77777777" w:rsidTr="00815409">
        <w:trPr>
          <w:trHeight w:val="281"/>
        </w:trPr>
        <w:tc>
          <w:tcPr>
            <w:tcW w:w="1564" w:type="dxa"/>
            <w:tcBorders>
              <w:left w:val="single" w:sz="4" w:space="0" w:color="BEBEBE"/>
              <w:right w:val="single" w:sz="4" w:space="0" w:color="BEBEBE"/>
            </w:tcBorders>
          </w:tcPr>
          <w:p w14:paraId="06DC1CD7" w14:textId="77777777" w:rsidR="009E33A3" w:rsidRPr="00D35B30" w:rsidRDefault="009E33A3" w:rsidP="00D35B30">
            <w:pPr>
              <w:spacing w:line="360" w:lineRule="auto"/>
              <w:rPr>
                <w:rFonts w:ascii="Times New Roman" w:hAnsi="Times New Roman" w:cs="Times New Roman"/>
                <w:sz w:val="24"/>
                <w:szCs w:val="24"/>
              </w:rPr>
            </w:pPr>
            <w:r w:rsidRPr="00D35B30">
              <w:rPr>
                <w:rFonts w:ascii="Times New Roman" w:hAnsi="Times New Roman" w:cs="Times New Roman"/>
                <w:sz w:val="24"/>
                <w:szCs w:val="24"/>
              </w:rPr>
              <w:t>November</w:t>
            </w:r>
          </w:p>
        </w:tc>
        <w:tc>
          <w:tcPr>
            <w:tcW w:w="3150" w:type="dxa"/>
            <w:tcBorders>
              <w:left w:val="single" w:sz="4" w:space="0" w:color="BEBEBE"/>
              <w:right w:val="single" w:sz="4" w:space="0" w:color="BEBEBE"/>
            </w:tcBorders>
          </w:tcPr>
          <w:p w14:paraId="454B0872" w14:textId="77777777" w:rsidR="009E33A3" w:rsidRPr="00D35B30" w:rsidRDefault="009E33A3" w:rsidP="00D35B30">
            <w:pPr>
              <w:spacing w:line="360" w:lineRule="auto"/>
              <w:rPr>
                <w:rFonts w:ascii="Times New Roman" w:hAnsi="Times New Roman" w:cs="Times New Roman"/>
                <w:sz w:val="24"/>
                <w:szCs w:val="24"/>
              </w:rPr>
            </w:pPr>
            <w:r w:rsidRPr="00D35B30">
              <w:rPr>
                <w:rFonts w:ascii="Times New Roman" w:hAnsi="Times New Roman" w:cs="Times New Roman"/>
                <w:sz w:val="24"/>
                <w:szCs w:val="24"/>
              </w:rPr>
              <w:t>6000</w:t>
            </w:r>
          </w:p>
        </w:tc>
        <w:tc>
          <w:tcPr>
            <w:tcW w:w="2472" w:type="dxa"/>
            <w:tcBorders>
              <w:left w:val="single" w:sz="4" w:space="0" w:color="BEBEBE"/>
              <w:right w:val="single" w:sz="4" w:space="0" w:color="BEBEBE"/>
            </w:tcBorders>
          </w:tcPr>
          <w:p w14:paraId="6A8FDAEC" w14:textId="77777777" w:rsidR="009E33A3" w:rsidRPr="00D35B30" w:rsidRDefault="009E33A3" w:rsidP="00D35B30">
            <w:pPr>
              <w:spacing w:line="360" w:lineRule="auto"/>
              <w:rPr>
                <w:rFonts w:ascii="Times New Roman" w:hAnsi="Times New Roman" w:cs="Times New Roman"/>
                <w:sz w:val="24"/>
                <w:szCs w:val="24"/>
              </w:rPr>
            </w:pPr>
            <w:r w:rsidRPr="00D35B30">
              <w:rPr>
                <w:rFonts w:ascii="Times New Roman" w:hAnsi="Times New Roman" w:cs="Times New Roman"/>
                <w:sz w:val="24"/>
                <w:szCs w:val="24"/>
              </w:rPr>
              <w:t>240000</w:t>
            </w:r>
          </w:p>
        </w:tc>
      </w:tr>
      <w:tr w:rsidR="009E33A3" w:rsidRPr="00D35B30" w14:paraId="515AC698" w14:textId="77777777" w:rsidTr="00815409">
        <w:trPr>
          <w:trHeight w:val="283"/>
        </w:trPr>
        <w:tc>
          <w:tcPr>
            <w:tcW w:w="1564" w:type="dxa"/>
            <w:tcBorders>
              <w:left w:val="single" w:sz="4" w:space="0" w:color="BEBEBE"/>
              <w:right w:val="single" w:sz="4" w:space="0" w:color="BEBEBE"/>
            </w:tcBorders>
          </w:tcPr>
          <w:p w14:paraId="2CA8D08E" w14:textId="77777777" w:rsidR="009E33A3" w:rsidRPr="00D35B30" w:rsidRDefault="009E33A3" w:rsidP="00D35B30">
            <w:pPr>
              <w:spacing w:line="360" w:lineRule="auto"/>
              <w:rPr>
                <w:rFonts w:ascii="Times New Roman" w:hAnsi="Times New Roman" w:cs="Times New Roman"/>
                <w:sz w:val="24"/>
                <w:szCs w:val="24"/>
              </w:rPr>
            </w:pPr>
            <w:r w:rsidRPr="00D35B30">
              <w:rPr>
                <w:rFonts w:ascii="Times New Roman" w:hAnsi="Times New Roman" w:cs="Times New Roman"/>
                <w:sz w:val="24"/>
                <w:szCs w:val="24"/>
              </w:rPr>
              <w:t>December</w:t>
            </w:r>
          </w:p>
        </w:tc>
        <w:tc>
          <w:tcPr>
            <w:tcW w:w="3150" w:type="dxa"/>
            <w:tcBorders>
              <w:left w:val="single" w:sz="4" w:space="0" w:color="BEBEBE"/>
              <w:right w:val="single" w:sz="4" w:space="0" w:color="BEBEBE"/>
            </w:tcBorders>
          </w:tcPr>
          <w:p w14:paraId="635591CE" w14:textId="77777777" w:rsidR="009E33A3" w:rsidRPr="00D35B30" w:rsidRDefault="009E33A3" w:rsidP="00D35B30">
            <w:pPr>
              <w:spacing w:line="360" w:lineRule="auto"/>
              <w:rPr>
                <w:rFonts w:ascii="Times New Roman" w:hAnsi="Times New Roman" w:cs="Times New Roman"/>
                <w:sz w:val="24"/>
                <w:szCs w:val="24"/>
              </w:rPr>
            </w:pPr>
            <w:r w:rsidRPr="00D35B30">
              <w:rPr>
                <w:rFonts w:ascii="Times New Roman" w:hAnsi="Times New Roman" w:cs="Times New Roman"/>
                <w:sz w:val="24"/>
                <w:szCs w:val="24"/>
              </w:rPr>
              <w:t>6000</w:t>
            </w:r>
          </w:p>
        </w:tc>
        <w:tc>
          <w:tcPr>
            <w:tcW w:w="2472" w:type="dxa"/>
            <w:tcBorders>
              <w:left w:val="single" w:sz="4" w:space="0" w:color="BEBEBE"/>
              <w:right w:val="single" w:sz="4" w:space="0" w:color="BEBEBE"/>
            </w:tcBorders>
          </w:tcPr>
          <w:p w14:paraId="64C76AD8" w14:textId="77777777" w:rsidR="009E33A3" w:rsidRPr="00D35B30" w:rsidRDefault="009E33A3" w:rsidP="00D35B30">
            <w:pPr>
              <w:spacing w:line="360" w:lineRule="auto"/>
              <w:rPr>
                <w:rFonts w:ascii="Times New Roman" w:hAnsi="Times New Roman" w:cs="Times New Roman"/>
                <w:sz w:val="24"/>
                <w:szCs w:val="24"/>
              </w:rPr>
            </w:pPr>
            <w:r w:rsidRPr="00D35B30">
              <w:rPr>
                <w:rFonts w:ascii="Times New Roman" w:hAnsi="Times New Roman" w:cs="Times New Roman"/>
                <w:sz w:val="24"/>
                <w:szCs w:val="24"/>
              </w:rPr>
              <w:t>332000</w:t>
            </w:r>
          </w:p>
        </w:tc>
      </w:tr>
      <w:tr w:rsidR="009E33A3" w:rsidRPr="00D35B30" w14:paraId="24C62AB6" w14:textId="77777777" w:rsidTr="00815409">
        <w:trPr>
          <w:trHeight w:val="281"/>
        </w:trPr>
        <w:tc>
          <w:tcPr>
            <w:tcW w:w="1564" w:type="dxa"/>
            <w:tcBorders>
              <w:left w:val="single" w:sz="4" w:space="0" w:color="BEBEBE"/>
              <w:right w:val="single" w:sz="4" w:space="0" w:color="BEBEBE"/>
            </w:tcBorders>
          </w:tcPr>
          <w:p w14:paraId="2281A52A" w14:textId="77777777" w:rsidR="009E33A3" w:rsidRPr="00D35B30" w:rsidRDefault="009E33A3" w:rsidP="00D35B30">
            <w:pPr>
              <w:spacing w:line="360" w:lineRule="auto"/>
              <w:rPr>
                <w:rFonts w:ascii="Times New Roman" w:hAnsi="Times New Roman" w:cs="Times New Roman"/>
                <w:sz w:val="24"/>
                <w:szCs w:val="24"/>
              </w:rPr>
            </w:pPr>
            <w:r w:rsidRPr="00D35B30">
              <w:rPr>
                <w:rFonts w:ascii="Times New Roman" w:hAnsi="Times New Roman" w:cs="Times New Roman"/>
                <w:sz w:val="24"/>
                <w:szCs w:val="24"/>
              </w:rPr>
              <w:t>Total</w:t>
            </w:r>
          </w:p>
        </w:tc>
        <w:tc>
          <w:tcPr>
            <w:tcW w:w="3150" w:type="dxa"/>
            <w:tcBorders>
              <w:left w:val="single" w:sz="4" w:space="0" w:color="BEBEBE"/>
              <w:right w:val="single" w:sz="4" w:space="0" w:color="BEBEBE"/>
            </w:tcBorders>
          </w:tcPr>
          <w:p w14:paraId="62A9FDF8" w14:textId="77777777" w:rsidR="009E33A3" w:rsidRPr="00D35B30" w:rsidRDefault="00C856B6" w:rsidP="00D35B30">
            <w:pPr>
              <w:spacing w:line="360" w:lineRule="auto"/>
              <w:rPr>
                <w:rFonts w:ascii="Times New Roman" w:hAnsi="Times New Roman" w:cs="Times New Roman"/>
                <w:sz w:val="24"/>
                <w:szCs w:val="24"/>
              </w:rPr>
            </w:pPr>
            <w:r w:rsidRPr="00D35B30">
              <w:rPr>
                <w:rFonts w:ascii="Times New Roman" w:hAnsi="Times New Roman" w:cs="Times New Roman"/>
                <w:sz w:val="24"/>
                <w:szCs w:val="24"/>
              </w:rPr>
              <w:t>58</w:t>
            </w:r>
            <w:r w:rsidR="009E33A3" w:rsidRPr="00D35B30">
              <w:rPr>
                <w:rFonts w:ascii="Times New Roman" w:hAnsi="Times New Roman" w:cs="Times New Roman"/>
                <w:sz w:val="24"/>
                <w:szCs w:val="24"/>
              </w:rPr>
              <w:t>800</w:t>
            </w:r>
          </w:p>
        </w:tc>
        <w:tc>
          <w:tcPr>
            <w:tcW w:w="2472" w:type="dxa"/>
            <w:tcBorders>
              <w:left w:val="single" w:sz="4" w:space="0" w:color="BEBEBE"/>
              <w:right w:val="single" w:sz="4" w:space="0" w:color="BEBEBE"/>
            </w:tcBorders>
          </w:tcPr>
          <w:p w14:paraId="2E80F866" w14:textId="77777777" w:rsidR="009E33A3" w:rsidRPr="00D35B30" w:rsidRDefault="009E33A3" w:rsidP="00D35B30">
            <w:pPr>
              <w:spacing w:line="360" w:lineRule="auto"/>
              <w:rPr>
                <w:rFonts w:ascii="Times New Roman" w:hAnsi="Times New Roman" w:cs="Times New Roman"/>
                <w:sz w:val="24"/>
                <w:szCs w:val="24"/>
              </w:rPr>
            </w:pPr>
            <w:r w:rsidRPr="00D35B30">
              <w:rPr>
                <w:rFonts w:ascii="Times New Roman" w:hAnsi="Times New Roman" w:cs="Times New Roman"/>
                <w:sz w:val="24"/>
                <w:szCs w:val="24"/>
              </w:rPr>
              <w:t>2,000,000</w:t>
            </w:r>
          </w:p>
        </w:tc>
      </w:tr>
    </w:tbl>
    <w:p w14:paraId="616150CC" w14:textId="77777777" w:rsidR="009E33A3" w:rsidRPr="00D35B30" w:rsidRDefault="009E33A3" w:rsidP="00D35B30">
      <w:pPr>
        <w:spacing w:line="360" w:lineRule="auto"/>
        <w:rPr>
          <w:rFonts w:ascii="Times New Roman" w:hAnsi="Times New Roman" w:cs="Times New Roman"/>
          <w:sz w:val="24"/>
          <w:szCs w:val="24"/>
        </w:rPr>
      </w:pPr>
    </w:p>
    <w:p w14:paraId="6D65834A" w14:textId="77777777" w:rsidR="009E33A3" w:rsidRPr="00D35B30" w:rsidRDefault="009E33A3" w:rsidP="00D35B30">
      <w:pPr>
        <w:spacing w:line="360" w:lineRule="auto"/>
        <w:rPr>
          <w:rFonts w:ascii="Times New Roman" w:hAnsi="Times New Roman" w:cs="Times New Roman"/>
          <w:sz w:val="24"/>
          <w:szCs w:val="24"/>
        </w:rPr>
      </w:pPr>
    </w:p>
    <w:p w14:paraId="6A6A9E46" w14:textId="77777777" w:rsidR="009E33A3" w:rsidRPr="00D35B30" w:rsidRDefault="009E33A3" w:rsidP="00D35B30">
      <w:pPr>
        <w:spacing w:line="360" w:lineRule="auto"/>
        <w:rPr>
          <w:rFonts w:ascii="Times New Roman" w:hAnsi="Times New Roman" w:cs="Times New Roman"/>
          <w:sz w:val="24"/>
          <w:szCs w:val="24"/>
        </w:rPr>
      </w:pPr>
      <w:r w:rsidRPr="00D35B30">
        <w:rPr>
          <w:rFonts w:ascii="Times New Roman" w:hAnsi="Times New Roman" w:cs="Times New Roman"/>
          <w:sz w:val="24"/>
          <w:szCs w:val="24"/>
        </w:rPr>
        <w:t>This sales forecast is just a projection of the estimated demand. It can be higher or there can be variance in reality.</w:t>
      </w:r>
    </w:p>
    <w:p w14:paraId="1746CEF4" w14:textId="77777777" w:rsidR="009E33A3" w:rsidRPr="00D35B30" w:rsidRDefault="009E33A3" w:rsidP="00D35B30">
      <w:pPr>
        <w:spacing w:line="360" w:lineRule="auto"/>
        <w:rPr>
          <w:rFonts w:ascii="Times New Roman" w:hAnsi="Times New Roman" w:cs="Times New Roman"/>
          <w:sz w:val="24"/>
          <w:szCs w:val="24"/>
        </w:rPr>
      </w:pPr>
    </w:p>
    <w:p w14:paraId="127E3338" w14:textId="77777777" w:rsidR="004E0DBE" w:rsidRPr="004E0DBE" w:rsidRDefault="004E0DBE" w:rsidP="004E0DBE">
      <w:r w:rsidRPr="004E0DBE">
        <w:t>SWOT Analysis</w:t>
      </w:r>
    </w:p>
    <w:p w14:paraId="0E7FB740" w14:textId="77777777" w:rsidR="004E0DBE" w:rsidRPr="004E0DBE" w:rsidRDefault="004E0DBE" w:rsidP="004E0DBE">
      <w:r w:rsidRPr="004E0DBE">
        <w:t>Strengths:</w:t>
      </w:r>
    </w:p>
    <w:p w14:paraId="54A5C5CD" w14:textId="77777777" w:rsidR="004E0DBE" w:rsidRDefault="004E0DBE" w:rsidP="004E0DBE">
      <w:r w:rsidRPr="004E0DBE">
        <w:t>Reasonable prices, wide variety of coffee and drinks, a lot of home-made treats</w:t>
      </w:r>
    </w:p>
    <w:p w14:paraId="76A2221C" w14:textId="77777777" w:rsidR="004E0DBE" w:rsidRPr="004E0DBE" w:rsidRDefault="004E0DBE" w:rsidP="004E0DBE"/>
    <w:p w14:paraId="450387CE" w14:textId="77777777" w:rsidR="004E0DBE" w:rsidRPr="004E0DBE" w:rsidRDefault="004E0DBE" w:rsidP="004E0DBE">
      <w:r w:rsidRPr="004E0DBE">
        <w:t>Weaknesses:</w:t>
      </w:r>
    </w:p>
    <w:p w14:paraId="337DB896" w14:textId="77777777" w:rsidR="004E0DBE" w:rsidRDefault="004E0DBE" w:rsidP="004E0DBE">
      <w:r w:rsidRPr="004E0DBE">
        <w:t>start-up costs, new business, no reputation</w:t>
      </w:r>
    </w:p>
    <w:p w14:paraId="791F28A8" w14:textId="77777777" w:rsidR="004E0DBE" w:rsidRPr="004E0DBE" w:rsidRDefault="004E0DBE" w:rsidP="004E0DBE"/>
    <w:p w14:paraId="3B67B0E3" w14:textId="77777777" w:rsidR="004E0DBE" w:rsidRPr="004E0DBE" w:rsidRDefault="004E0DBE" w:rsidP="004E0DBE">
      <w:r w:rsidRPr="004E0DBE">
        <w:t>Opportunities:</w:t>
      </w:r>
    </w:p>
    <w:p w14:paraId="13F9D80C" w14:textId="77777777" w:rsidR="004E0DBE" w:rsidRDefault="004E0DBE" w:rsidP="004E0DBE">
      <w:r w:rsidRPr="004E0DBE">
        <w:t>launch new products, International markets Customization, Using of technology</w:t>
      </w:r>
    </w:p>
    <w:p w14:paraId="72E20731" w14:textId="77777777" w:rsidR="004E0DBE" w:rsidRPr="004E0DBE" w:rsidRDefault="004E0DBE" w:rsidP="004E0DBE"/>
    <w:p w14:paraId="643AE3E6" w14:textId="77777777" w:rsidR="004E0DBE" w:rsidRPr="004E0DBE" w:rsidRDefault="004E0DBE" w:rsidP="004E0DBE">
      <w:r w:rsidRPr="004E0DBE">
        <w:t>Threats:</w:t>
      </w:r>
    </w:p>
    <w:p w14:paraId="4245ED8F" w14:textId="77777777" w:rsidR="004E0DBE" w:rsidRDefault="004E0DBE" w:rsidP="004E0DBE">
      <w:r w:rsidRPr="004E0DBE">
        <w:t>Large number of competitors, Medical research concerning the effects of caffeine, Uncertain suppliers.</w:t>
      </w:r>
    </w:p>
    <w:p w14:paraId="0FB75C39" w14:textId="77777777" w:rsidR="004E0DBE" w:rsidRPr="004E0DBE" w:rsidRDefault="004E0DBE" w:rsidP="004E0DBE"/>
    <w:p w14:paraId="11D83AAE" w14:textId="77777777" w:rsidR="00815039" w:rsidRDefault="00815039" w:rsidP="00D35B30">
      <w:pPr>
        <w:spacing w:line="360" w:lineRule="auto"/>
        <w:rPr>
          <w:rFonts w:ascii="Times New Roman" w:hAnsi="Times New Roman" w:cs="Times New Roman"/>
          <w:b/>
          <w:sz w:val="24"/>
          <w:szCs w:val="24"/>
        </w:rPr>
      </w:pPr>
    </w:p>
    <w:p w14:paraId="08599EF2" w14:textId="55073DBC" w:rsidR="009E33A3" w:rsidRPr="00D35B30" w:rsidRDefault="004E0DBE" w:rsidP="00D35B30">
      <w:pPr>
        <w:spacing w:line="360" w:lineRule="auto"/>
        <w:rPr>
          <w:rFonts w:ascii="Times New Roman" w:hAnsi="Times New Roman" w:cs="Times New Roman"/>
          <w:b/>
          <w:sz w:val="24"/>
          <w:szCs w:val="24"/>
        </w:rPr>
      </w:pPr>
      <w:r>
        <w:rPr>
          <w:rFonts w:ascii="Times New Roman" w:hAnsi="Times New Roman" w:cs="Times New Roman"/>
          <w:b/>
          <w:sz w:val="24"/>
          <w:szCs w:val="24"/>
        </w:rPr>
        <w:t xml:space="preserve">Break </w:t>
      </w:r>
      <w:r w:rsidR="009E33A3" w:rsidRPr="00D35B30">
        <w:rPr>
          <w:rFonts w:ascii="Times New Roman" w:hAnsi="Times New Roman" w:cs="Times New Roman"/>
          <w:b/>
          <w:sz w:val="24"/>
          <w:szCs w:val="24"/>
        </w:rPr>
        <w:t>even</w:t>
      </w:r>
    </w:p>
    <w:p w14:paraId="71337224" w14:textId="77777777" w:rsidR="009E33A3" w:rsidRPr="00D35B30" w:rsidRDefault="002C5C91" w:rsidP="00D35B30">
      <w:pPr>
        <w:spacing w:line="360" w:lineRule="auto"/>
        <w:rPr>
          <w:rFonts w:ascii="Times New Roman" w:hAnsi="Times New Roman" w:cs="Times New Roman"/>
          <w:sz w:val="24"/>
          <w:szCs w:val="24"/>
        </w:rPr>
      </w:pPr>
      <w:bookmarkStart w:id="72" w:name="Bibliography_&amp;_References"/>
      <w:bookmarkStart w:id="73" w:name="_bookmark34"/>
      <w:bookmarkEnd w:id="72"/>
      <w:bookmarkEnd w:id="73"/>
      <w:r w:rsidRPr="00D35B30">
        <w:rPr>
          <w:rFonts w:ascii="Times New Roman" w:hAnsi="Times New Roman" w:cs="Times New Roman"/>
          <w:sz w:val="24"/>
          <w:szCs w:val="24"/>
        </w:rPr>
        <w:t>A daily average of 120 consumers is expected. At least 40 customers a day with an average sale is required to break even. The breakeven point can be reached if there are 40 consumers a day who make an average transaction of $100. Assuming that each customer spends £10 on food, a daily average of 40 customers is needed to break even. However, according to our projections, the breakeven point will be readily met. However, the breakeven point is expected to take six months.</w:t>
      </w:r>
    </w:p>
    <w:p w14:paraId="5DAED32D" w14:textId="77777777" w:rsidR="003E36A5" w:rsidRDefault="00D35B30" w:rsidP="00D35B30">
      <w:pPr>
        <w:tabs>
          <w:tab w:val="left" w:pos="1725"/>
        </w:tabs>
        <w:spacing w:line="360" w:lineRule="auto"/>
        <w:rPr>
          <w:rFonts w:ascii="Times New Roman" w:hAnsi="Times New Roman" w:cs="Times New Roman"/>
          <w:sz w:val="24"/>
          <w:szCs w:val="24"/>
        </w:rPr>
      </w:pPr>
      <w:r>
        <w:rPr>
          <w:rFonts w:ascii="Times New Roman" w:hAnsi="Times New Roman" w:cs="Times New Roman"/>
          <w:sz w:val="24"/>
          <w:szCs w:val="24"/>
        </w:rPr>
        <w:tab/>
      </w:r>
    </w:p>
    <w:p w14:paraId="16E8482E" w14:textId="77777777" w:rsidR="00E508D0" w:rsidRPr="0056484D" w:rsidRDefault="00815409" w:rsidP="00815409">
      <w:pPr>
        <w:tabs>
          <w:tab w:val="left" w:pos="1725"/>
        </w:tabs>
        <w:spacing w:line="360" w:lineRule="auto"/>
        <w:ind w:left="-1134" w:firstLine="1134"/>
        <w:rPr>
          <w:rFonts w:ascii="Times New Roman" w:hAnsi="Times New Roman" w:cs="Times New Roman"/>
          <w:b/>
          <w:sz w:val="24"/>
          <w:szCs w:val="24"/>
        </w:rPr>
      </w:pPr>
      <w:r w:rsidRPr="0056484D">
        <w:rPr>
          <w:rFonts w:ascii="Times New Roman" w:hAnsi="Times New Roman" w:cs="Times New Roman"/>
          <w:b/>
          <w:sz w:val="24"/>
          <w:szCs w:val="24"/>
        </w:rPr>
        <w:t>Cashflow statement</w:t>
      </w:r>
    </w:p>
    <w:tbl>
      <w:tblPr>
        <w:tblpPr w:leftFromText="180" w:rightFromText="180" w:vertAnchor="text" w:horzAnchor="margin" w:tblpY="2565"/>
        <w:tblW w:w="15026" w:type="dxa"/>
        <w:tblLook w:val="04A0" w:firstRow="1" w:lastRow="0" w:firstColumn="1" w:lastColumn="0" w:noHBand="0" w:noVBand="1"/>
      </w:tblPr>
      <w:tblGrid>
        <w:gridCol w:w="2018"/>
        <w:gridCol w:w="1076"/>
        <w:gridCol w:w="796"/>
        <w:gridCol w:w="928"/>
        <w:gridCol w:w="928"/>
        <w:gridCol w:w="928"/>
        <w:gridCol w:w="928"/>
        <w:gridCol w:w="928"/>
        <w:gridCol w:w="928"/>
        <w:gridCol w:w="928"/>
        <w:gridCol w:w="928"/>
        <w:gridCol w:w="928"/>
        <w:gridCol w:w="928"/>
        <w:gridCol w:w="928"/>
        <w:gridCol w:w="942"/>
      </w:tblGrid>
      <w:tr w:rsidR="00815409" w:rsidRPr="004278F6" w14:paraId="51A8016A" w14:textId="77777777" w:rsidTr="00815409">
        <w:trPr>
          <w:trHeight w:val="495"/>
        </w:trPr>
        <w:tc>
          <w:tcPr>
            <w:tcW w:w="2018" w:type="dxa"/>
            <w:tcBorders>
              <w:top w:val="nil"/>
              <w:left w:val="nil"/>
              <w:bottom w:val="nil"/>
              <w:right w:val="nil"/>
            </w:tcBorders>
            <w:shd w:val="clear" w:color="000000" w:fill="538ED5"/>
            <w:vAlign w:val="center"/>
            <w:hideMark/>
          </w:tcPr>
          <w:p w14:paraId="6825D697" w14:textId="77777777" w:rsidR="00815409" w:rsidRPr="004278F6" w:rsidRDefault="00815409" w:rsidP="00815409">
            <w:pPr>
              <w:rPr>
                <w:rFonts w:ascii="Arial" w:eastAsia="Times New Roman" w:hAnsi="Arial" w:cs="Arial"/>
                <w:b/>
                <w:bCs/>
                <w:sz w:val="16"/>
                <w:szCs w:val="16"/>
              </w:rPr>
            </w:pPr>
          </w:p>
        </w:tc>
        <w:tc>
          <w:tcPr>
            <w:tcW w:w="1076" w:type="dxa"/>
            <w:tcBorders>
              <w:top w:val="single" w:sz="4" w:space="0" w:color="C0C0C0"/>
              <w:left w:val="single" w:sz="4" w:space="0" w:color="C0C0C0"/>
              <w:bottom w:val="single" w:sz="4" w:space="0" w:color="C0C0C0"/>
              <w:right w:val="single" w:sz="4" w:space="0" w:color="C0C0C0"/>
            </w:tcBorders>
            <w:shd w:val="clear" w:color="000000" w:fill="538ED5"/>
            <w:vAlign w:val="center"/>
            <w:hideMark/>
          </w:tcPr>
          <w:p w14:paraId="0EA63C72" w14:textId="77777777" w:rsidR="00815409" w:rsidRPr="004278F6" w:rsidRDefault="00815409" w:rsidP="00815409">
            <w:pPr>
              <w:jc w:val="center"/>
              <w:rPr>
                <w:rFonts w:ascii="Arial" w:eastAsia="Times New Roman" w:hAnsi="Arial" w:cs="Arial"/>
                <w:b/>
                <w:bCs/>
                <w:sz w:val="16"/>
                <w:szCs w:val="16"/>
              </w:rPr>
            </w:pPr>
            <w:r w:rsidRPr="004278F6">
              <w:rPr>
                <w:rFonts w:ascii="Arial" w:eastAsia="Times New Roman" w:hAnsi="Arial" w:cs="Arial"/>
                <w:b/>
                <w:bCs/>
                <w:sz w:val="16"/>
                <w:szCs w:val="16"/>
              </w:rPr>
              <w:t>Pre-Startup EST</w:t>
            </w:r>
          </w:p>
        </w:tc>
        <w:tc>
          <w:tcPr>
            <w:tcW w:w="796" w:type="dxa"/>
            <w:tcBorders>
              <w:top w:val="single" w:sz="4" w:space="0" w:color="C0C0C0"/>
              <w:left w:val="nil"/>
              <w:bottom w:val="single" w:sz="4" w:space="0" w:color="C0C0C0"/>
              <w:right w:val="single" w:sz="4" w:space="0" w:color="C0C0C0"/>
            </w:tcBorders>
            <w:shd w:val="clear" w:color="000000" w:fill="538ED5"/>
            <w:vAlign w:val="center"/>
            <w:hideMark/>
          </w:tcPr>
          <w:p w14:paraId="1A698FDF" w14:textId="77777777" w:rsidR="00815409" w:rsidRPr="004278F6" w:rsidRDefault="00815409" w:rsidP="00815409">
            <w:pPr>
              <w:jc w:val="center"/>
              <w:rPr>
                <w:rFonts w:ascii="Arial" w:eastAsia="Times New Roman" w:hAnsi="Arial" w:cs="Arial"/>
                <w:b/>
                <w:bCs/>
                <w:sz w:val="16"/>
                <w:szCs w:val="16"/>
              </w:rPr>
            </w:pPr>
            <w:r w:rsidRPr="004278F6">
              <w:rPr>
                <w:rFonts w:ascii="Arial" w:eastAsia="Times New Roman" w:hAnsi="Arial" w:cs="Arial"/>
                <w:b/>
                <w:bCs/>
                <w:sz w:val="16"/>
                <w:szCs w:val="16"/>
              </w:rPr>
              <w:t>Jan-21</w:t>
            </w:r>
          </w:p>
        </w:tc>
        <w:tc>
          <w:tcPr>
            <w:tcW w:w="928" w:type="dxa"/>
            <w:tcBorders>
              <w:top w:val="single" w:sz="4" w:space="0" w:color="C0C0C0"/>
              <w:left w:val="nil"/>
              <w:bottom w:val="single" w:sz="4" w:space="0" w:color="C0C0C0"/>
              <w:right w:val="single" w:sz="4" w:space="0" w:color="C0C0C0"/>
            </w:tcBorders>
            <w:shd w:val="clear" w:color="000000" w:fill="538ED5"/>
            <w:vAlign w:val="center"/>
            <w:hideMark/>
          </w:tcPr>
          <w:p w14:paraId="5EC1292A" w14:textId="77777777" w:rsidR="00815409" w:rsidRPr="004278F6" w:rsidRDefault="00815409" w:rsidP="00815409">
            <w:pPr>
              <w:jc w:val="center"/>
              <w:rPr>
                <w:rFonts w:ascii="Arial" w:eastAsia="Times New Roman" w:hAnsi="Arial" w:cs="Arial"/>
                <w:b/>
                <w:bCs/>
                <w:sz w:val="16"/>
                <w:szCs w:val="16"/>
              </w:rPr>
            </w:pPr>
            <w:r w:rsidRPr="004278F6">
              <w:rPr>
                <w:rFonts w:ascii="Arial" w:eastAsia="Times New Roman" w:hAnsi="Arial" w:cs="Arial"/>
                <w:b/>
                <w:bCs/>
                <w:sz w:val="16"/>
                <w:szCs w:val="16"/>
              </w:rPr>
              <w:t>Feb-21</w:t>
            </w:r>
          </w:p>
        </w:tc>
        <w:tc>
          <w:tcPr>
            <w:tcW w:w="928" w:type="dxa"/>
            <w:tcBorders>
              <w:top w:val="single" w:sz="4" w:space="0" w:color="C0C0C0"/>
              <w:left w:val="nil"/>
              <w:bottom w:val="single" w:sz="4" w:space="0" w:color="C0C0C0"/>
              <w:right w:val="single" w:sz="4" w:space="0" w:color="C0C0C0"/>
            </w:tcBorders>
            <w:shd w:val="clear" w:color="000000" w:fill="538ED5"/>
            <w:vAlign w:val="center"/>
            <w:hideMark/>
          </w:tcPr>
          <w:p w14:paraId="33551137" w14:textId="77777777" w:rsidR="00815409" w:rsidRPr="004278F6" w:rsidRDefault="00815409" w:rsidP="00815409">
            <w:pPr>
              <w:jc w:val="center"/>
              <w:rPr>
                <w:rFonts w:ascii="Arial" w:eastAsia="Times New Roman" w:hAnsi="Arial" w:cs="Arial"/>
                <w:b/>
                <w:bCs/>
                <w:sz w:val="16"/>
                <w:szCs w:val="16"/>
              </w:rPr>
            </w:pPr>
            <w:r w:rsidRPr="004278F6">
              <w:rPr>
                <w:rFonts w:ascii="Arial" w:eastAsia="Times New Roman" w:hAnsi="Arial" w:cs="Arial"/>
                <w:b/>
                <w:bCs/>
                <w:sz w:val="16"/>
                <w:szCs w:val="16"/>
              </w:rPr>
              <w:t>Mar-21</w:t>
            </w:r>
          </w:p>
        </w:tc>
        <w:tc>
          <w:tcPr>
            <w:tcW w:w="928" w:type="dxa"/>
            <w:tcBorders>
              <w:top w:val="single" w:sz="4" w:space="0" w:color="C0C0C0"/>
              <w:left w:val="nil"/>
              <w:bottom w:val="single" w:sz="4" w:space="0" w:color="C0C0C0"/>
              <w:right w:val="single" w:sz="4" w:space="0" w:color="C0C0C0"/>
            </w:tcBorders>
            <w:shd w:val="clear" w:color="000000" w:fill="538ED5"/>
            <w:vAlign w:val="center"/>
            <w:hideMark/>
          </w:tcPr>
          <w:p w14:paraId="61824677" w14:textId="77777777" w:rsidR="00815409" w:rsidRPr="004278F6" w:rsidRDefault="00815409" w:rsidP="00815409">
            <w:pPr>
              <w:jc w:val="center"/>
              <w:rPr>
                <w:rFonts w:ascii="Arial" w:eastAsia="Times New Roman" w:hAnsi="Arial" w:cs="Arial"/>
                <w:b/>
                <w:bCs/>
                <w:sz w:val="16"/>
                <w:szCs w:val="16"/>
              </w:rPr>
            </w:pPr>
            <w:r w:rsidRPr="004278F6">
              <w:rPr>
                <w:rFonts w:ascii="Arial" w:eastAsia="Times New Roman" w:hAnsi="Arial" w:cs="Arial"/>
                <w:b/>
                <w:bCs/>
                <w:sz w:val="16"/>
                <w:szCs w:val="16"/>
              </w:rPr>
              <w:t>Apr-21</w:t>
            </w:r>
          </w:p>
        </w:tc>
        <w:tc>
          <w:tcPr>
            <w:tcW w:w="928" w:type="dxa"/>
            <w:tcBorders>
              <w:top w:val="single" w:sz="4" w:space="0" w:color="C0C0C0"/>
              <w:left w:val="nil"/>
              <w:bottom w:val="single" w:sz="4" w:space="0" w:color="C0C0C0"/>
              <w:right w:val="single" w:sz="4" w:space="0" w:color="C0C0C0"/>
            </w:tcBorders>
            <w:shd w:val="clear" w:color="000000" w:fill="538ED5"/>
            <w:vAlign w:val="center"/>
            <w:hideMark/>
          </w:tcPr>
          <w:p w14:paraId="5DD63B1D" w14:textId="77777777" w:rsidR="00815409" w:rsidRPr="004278F6" w:rsidRDefault="00815409" w:rsidP="00815409">
            <w:pPr>
              <w:jc w:val="center"/>
              <w:rPr>
                <w:rFonts w:ascii="Arial" w:eastAsia="Times New Roman" w:hAnsi="Arial" w:cs="Arial"/>
                <w:b/>
                <w:bCs/>
                <w:sz w:val="16"/>
                <w:szCs w:val="16"/>
              </w:rPr>
            </w:pPr>
            <w:r w:rsidRPr="004278F6">
              <w:rPr>
                <w:rFonts w:ascii="Arial" w:eastAsia="Times New Roman" w:hAnsi="Arial" w:cs="Arial"/>
                <w:b/>
                <w:bCs/>
                <w:sz w:val="16"/>
                <w:szCs w:val="16"/>
              </w:rPr>
              <w:t>May-21</w:t>
            </w:r>
          </w:p>
        </w:tc>
        <w:tc>
          <w:tcPr>
            <w:tcW w:w="928" w:type="dxa"/>
            <w:tcBorders>
              <w:top w:val="single" w:sz="4" w:space="0" w:color="C0C0C0"/>
              <w:left w:val="nil"/>
              <w:bottom w:val="single" w:sz="4" w:space="0" w:color="C0C0C0"/>
              <w:right w:val="single" w:sz="4" w:space="0" w:color="C0C0C0"/>
            </w:tcBorders>
            <w:shd w:val="clear" w:color="000000" w:fill="538ED5"/>
            <w:vAlign w:val="center"/>
            <w:hideMark/>
          </w:tcPr>
          <w:p w14:paraId="7EA6B959" w14:textId="77777777" w:rsidR="00815409" w:rsidRPr="004278F6" w:rsidRDefault="00815409" w:rsidP="00815409">
            <w:pPr>
              <w:jc w:val="center"/>
              <w:rPr>
                <w:rFonts w:ascii="Arial" w:eastAsia="Times New Roman" w:hAnsi="Arial" w:cs="Arial"/>
                <w:b/>
                <w:bCs/>
                <w:sz w:val="16"/>
                <w:szCs w:val="16"/>
              </w:rPr>
            </w:pPr>
            <w:r w:rsidRPr="004278F6">
              <w:rPr>
                <w:rFonts w:ascii="Arial" w:eastAsia="Times New Roman" w:hAnsi="Arial" w:cs="Arial"/>
                <w:b/>
                <w:bCs/>
                <w:sz w:val="16"/>
                <w:szCs w:val="16"/>
              </w:rPr>
              <w:t>Jun-21</w:t>
            </w:r>
          </w:p>
        </w:tc>
        <w:tc>
          <w:tcPr>
            <w:tcW w:w="928" w:type="dxa"/>
            <w:tcBorders>
              <w:top w:val="single" w:sz="4" w:space="0" w:color="C0C0C0"/>
              <w:left w:val="nil"/>
              <w:bottom w:val="single" w:sz="4" w:space="0" w:color="C0C0C0"/>
              <w:right w:val="single" w:sz="4" w:space="0" w:color="C0C0C0"/>
            </w:tcBorders>
            <w:shd w:val="clear" w:color="000000" w:fill="538ED5"/>
            <w:vAlign w:val="center"/>
            <w:hideMark/>
          </w:tcPr>
          <w:p w14:paraId="5D218829" w14:textId="77777777" w:rsidR="00815409" w:rsidRPr="004278F6" w:rsidRDefault="00815409" w:rsidP="00815409">
            <w:pPr>
              <w:jc w:val="center"/>
              <w:rPr>
                <w:rFonts w:ascii="Arial" w:eastAsia="Times New Roman" w:hAnsi="Arial" w:cs="Arial"/>
                <w:b/>
                <w:bCs/>
                <w:sz w:val="16"/>
                <w:szCs w:val="16"/>
              </w:rPr>
            </w:pPr>
            <w:r w:rsidRPr="004278F6">
              <w:rPr>
                <w:rFonts w:ascii="Arial" w:eastAsia="Times New Roman" w:hAnsi="Arial" w:cs="Arial"/>
                <w:b/>
                <w:bCs/>
                <w:sz w:val="16"/>
                <w:szCs w:val="16"/>
              </w:rPr>
              <w:t>Jul-21</w:t>
            </w:r>
          </w:p>
        </w:tc>
        <w:tc>
          <w:tcPr>
            <w:tcW w:w="928" w:type="dxa"/>
            <w:tcBorders>
              <w:top w:val="single" w:sz="4" w:space="0" w:color="C0C0C0"/>
              <w:left w:val="nil"/>
              <w:bottom w:val="single" w:sz="4" w:space="0" w:color="C0C0C0"/>
              <w:right w:val="single" w:sz="4" w:space="0" w:color="C0C0C0"/>
            </w:tcBorders>
            <w:shd w:val="clear" w:color="000000" w:fill="538ED5"/>
            <w:vAlign w:val="center"/>
            <w:hideMark/>
          </w:tcPr>
          <w:p w14:paraId="6A717E69" w14:textId="77777777" w:rsidR="00815409" w:rsidRPr="004278F6" w:rsidRDefault="00815409" w:rsidP="00815409">
            <w:pPr>
              <w:jc w:val="center"/>
              <w:rPr>
                <w:rFonts w:ascii="Arial" w:eastAsia="Times New Roman" w:hAnsi="Arial" w:cs="Arial"/>
                <w:b/>
                <w:bCs/>
                <w:sz w:val="16"/>
                <w:szCs w:val="16"/>
              </w:rPr>
            </w:pPr>
            <w:r w:rsidRPr="004278F6">
              <w:rPr>
                <w:rFonts w:ascii="Arial" w:eastAsia="Times New Roman" w:hAnsi="Arial" w:cs="Arial"/>
                <w:b/>
                <w:bCs/>
                <w:sz w:val="16"/>
                <w:szCs w:val="16"/>
              </w:rPr>
              <w:t>Aug-21</w:t>
            </w:r>
          </w:p>
        </w:tc>
        <w:tc>
          <w:tcPr>
            <w:tcW w:w="928" w:type="dxa"/>
            <w:tcBorders>
              <w:top w:val="single" w:sz="4" w:space="0" w:color="C0C0C0"/>
              <w:left w:val="nil"/>
              <w:bottom w:val="single" w:sz="4" w:space="0" w:color="C0C0C0"/>
              <w:right w:val="single" w:sz="4" w:space="0" w:color="C0C0C0"/>
            </w:tcBorders>
            <w:shd w:val="clear" w:color="000000" w:fill="538ED5"/>
            <w:vAlign w:val="center"/>
            <w:hideMark/>
          </w:tcPr>
          <w:p w14:paraId="1F0B631B" w14:textId="77777777" w:rsidR="00815409" w:rsidRPr="004278F6" w:rsidRDefault="00815409" w:rsidP="00815409">
            <w:pPr>
              <w:jc w:val="center"/>
              <w:rPr>
                <w:rFonts w:ascii="Arial" w:eastAsia="Times New Roman" w:hAnsi="Arial" w:cs="Arial"/>
                <w:b/>
                <w:bCs/>
                <w:sz w:val="16"/>
                <w:szCs w:val="16"/>
              </w:rPr>
            </w:pPr>
            <w:r w:rsidRPr="004278F6">
              <w:rPr>
                <w:rFonts w:ascii="Arial" w:eastAsia="Times New Roman" w:hAnsi="Arial" w:cs="Arial"/>
                <w:b/>
                <w:bCs/>
                <w:sz w:val="16"/>
                <w:szCs w:val="16"/>
              </w:rPr>
              <w:t>Sep-21</w:t>
            </w:r>
          </w:p>
        </w:tc>
        <w:tc>
          <w:tcPr>
            <w:tcW w:w="928" w:type="dxa"/>
            <w:tcBorders>
              <w:top w:val="single" w:sz="4" w:space="0" w:color="C0C0C0"/>
              <w:left w:val="nil"/>
              <w:bottom w:val="single" w:sz="4" w:space="0" w:color="C0C0C0"/>
              <w:right w:val="single" w:sz="4" w:space="0" w:color="C0C0C0"/>
            </w:tcBorders>
            <w:shd w:val="clear" w:color="000000" w:fill="538ED5"/>
            <w:vAlign w:val="center"/>
            <w:hideMark/>
          </w:tcPr>
          <w:p w14:paraId="12E5B7F0" w14:textId="77777777" w:rsidR="00815409" w:rsidRPr="004278F6" w:rsidRDefault="00815409" w:rsidP="00815409">
            <w:pPr>
              <w:jc w:val="center"/>
              <w:rPr>
                <w:rFonts w:ascii="Arial" w:eastAsia="Times New Roman" w:hAnsi="Arial" w:cs="Arial"/>
                <w:b/>
                <w:bCs/>
                <w:sz w:val="16"/>
                <w:szCs w:val="16"/>
              </w:rPr>
            </w:pPr>
            <w:r w:rsidRPr="004278F6">
              <w:rPr>
                <w:rFonts w:ascii="Arial" w:eastAsia="Times New Roman" w:hAnsi="Arial" w:cs="Arial"/>
                <w:b/>
                <w:bCs/>
                <w:sz w:val="16"/>
                <w:szCs w:val="16"/>
              </w:rPr>
              <w:t>Oct-21</w:t>
            </w:r>
          </w:p>
        </w:tc>
        <w:tc>
          <w:tcPr>
            <w:tcW w:w="928" w:type="dxa"/>
            <w:tcBorders>
              <w:top w:val="single" w:sz="4" w:space="0" w:color="C0C0C0"/>
              <w:left w:val="nil"/>
              <w:bottom w:val="single" w:sz="4" w:space="0" w:color="C0C0C0"/>
              <w:right w:val="single" w:sz="4" w:space="0" w:color="C0C0C0"/>
            </w:tcBorders>
            <w:shd w:val="clear" w:color="000000" w:fill="538ED5"/>
            <w:vAlign w:val="center"/>
            <w:hideMark/>
          </w:tcPr>
          <w:p w14:paraId="11CE1D59" w14:textId="77777777" w:rsidR="00815409" w:rsidRPr="004278F6" w:rsidRDefault="00815409" w:rsidP="00815409">
            <w:pPr>
              <w:jc w:val="center"/>
              <w:rPr>
                <w:rFonts w:ascii="Arial" w:eastAsia="Times New Roman" w:hAnsi="Arial" w:cs="Arial"/>
                <w:b/>
                <w:bCs/>
                <w:sz w:val="16"/>
                <w:szCs w:val="16"/>
              </w:rPr>
            </w:pPr>
            <w:r w:rsidRPr="004278F6">
              <w:rPr>
                <w:rFonts w:ascii="Arial" w:eastAsia="Times New Roman" w:hAnsi="Arial" w:cs="Arial"/>
                <w:b/>
                <w:bCs/>
                <w:sz w:val="16"/>
                <w:szCs w:val="16"/>
              </w:rPr>
              <w:t>Nov-21</w:t>
            </w:r>
          </w:p>
        </w:tc>
        <w:tc>
          <w:tcPr>
            <w:tcW w:w="928" w:type="dxa"/>
            <w:tcBorders>
              <w:top w:val="single" w:sz="4" w:space="0" w:color="C0C0C0"/>
              <w:left w:val="nil"/>
              <w:bottom w:val="single" w:sz="4" w:space="0" w:color="C0C0C0"/>
              <w:right w:val="single" w:sz="4" w:space="0" w:color="C0C0C0"/>
            </w:tcBorders>
            <w:shd w:val="clear" w:color="000000" w:fill="538ED5"/>
            <w:vAlign w:val="center"/>
            <w:hideMark/>
          </w:tcPr>
          <w:p w14:paraId="2B48AAC9" w14:textId="77777777" w:rsidR="00815409" w:rsidRPr="004278F6" w:rsidRDefault="00815409" w:rsidP="00815409">
            <w:pPr>
              <w:jc w:val="center"/>
              <w:rPr>
                <w:rFonts w:ascii="Arial" w:eastAsia="Times New Roman" w:hAnsi="Arial" w:cs="Arial"/>
                <w:b/>
                <w:bCs/>
                <w:sz w:val="16"/>
                <w:szCs w:val="16"/>
              </w:rPr>
            </w:pPr>
            <w:r w:rsidRPr="004278F6">
              <w:rPr>
                <w:rFonts w:ascii="Arial" w:eastAsia="Times New Roman" w:hAnsi="Arial" w:cs="Arial"/>
                <w:b/>
                <w:bCs/>
                <w:sz w:val="16"/>
                <w:szCs w:val="16"/>
              </w:rPr>
              <w:t>Dec-21</w:t>
            </w:r>
          </w:p>
        </w:tc>
        <w:tc>
          <w:tcPr>
            <w:tcW w:w="928" w:type="dxa"/>
            <w:tcBorders>
              <w:top w:val="single" w:sz="4" w:space="0" w:color="C0C0C0"/>
              <w:left w:val="nil"/>
              <w:bottom w:val="single" w:sz="4" w:space="0" w:color="C0C0C0"/>
              <w:right w:val="single" w:sz="4" w:space="0" w:color="C0C0C0"/>
            </w:tcBorders>
            <w:shd w:val="clear" w:color="000000" w:fill="538ED5"/>
            <w:vAlign w:val="center"/>
            <w:hideMark/>
          </w:tcPr>
          <w:p w14:paraId="1DCCB77D" w14:textId="77777777" w:rsidR="00815409" w:rsidRPr="004278F6" w:rsidRDefault="00815409" w:rsidP="00815409">
            <w:pPr>
              <w:jc w:val="center"/>
              <w:rPr>
                <w:rFonts w:ascii="Arial" w:eastAsia="Times New Roman" w:hAnsi="Arial" w:cs="Arial"/>
                <w:b/>
                <w:bCs/>
                <w:sz w:val="16"/>
                <w:szCs w:val="16"/>
              </w:rPr>
            </w:pPr>
            <w:r w:rsidRPr="004278F6">
              <w:rPr>
                <w:rFonts w:ascii="Arial" w:eastAsia="Times New Roman" w:hAnsi="Arial" w:cs="Arial"/>
                <w:b/>
                <w:bCs/>
                <w:sz w:val="16"/>
                <w:szCs w:val="16"/>
              </w:rPr>
              <w:t>Total Item EST</w:t>
            </w:r>
          </w:p>
        </w:tc>
      </w:tr>
      <w:tr w:rsidR="00815409" w:rsidRPr="004278F6" w14:paraId="31E10000" w14:textId="77777777" w:rsidTr="00815409">
        <w:trPr>
          <w:trHeight w:val="480"/>
        </w:trPr>
        <w:tc>
          <w:tcPr>
            <w:tcW w:w="2018" w:type="dxa"/>
            <w:tcBorders>
              <w:top w:val="single" w:sz="4" w:space="0" w:color="C0C0C0"/>
              <w:left w:val="single" w:sz="4" w:space="0" w:color="C0C0C0"/>
              <w:bottom w:val="single" w:sz="4" w:space="0" w:color="C0C0C0"/>
              <w:right w:val="single" w:sz="4" w:space="0" w:color="C0C0C0"/>
            </w:tcBorders>
            <w:shd w:val="clear" w:color="000000" w:fill="538ED5"/>
            <w:vAlign w:val="center"/>
            <w:hideMark/>
          </w:tcPr>
          <w:p w14:paraId="354B1288" w14:textId="77777777" w:rsidR="00815409" w:rsidRPr="004278F6" w:rsidRDefault="00815409" w:rsidP="00815409">
            <w:pPr>
              <w:rPr>
                <w:rFonts w:ascii="Arial" w:eastAsia="Times New Roman" w:hAnsi="Arial" w:cs="Arial"/>
                <w:b/>
                <w:bCs/>
                <w:sz w:val="16"/>
                <w:szCs w:val="16"/>
              </w:rPr>
            </w:pPr>
            <w:r w:rsidRPr="00815409">
              <w:rPr>
                <w:rFonts w:ascii="Arial" w:eastAsia="Times New Roman" w:hAnsi="Arial" w:cs="Arial"/>
                <w:b/>
                <w:bCs/>
                <w:sz w:val="4"/>
                <w:szCs w:val="4"/>
              </w:rPr>
              <w:t>“</w:t>
            </w:r>
            <w:r w:rsidRPr="004278F6">
              <w:rPr>
                <w:rFonts w:ascii="Arial" w:eastAsia="Times New Roman" w:hAnsi="Arial" w:cs="Arial"/>
                <w:b/>
                <w:bCs/>
                <w:sz w:val="16"/>
                <w:szCs w:val="16"/>
              </w:rPr>
              <w:t>Cash on Hand</w:t>
            </w:r>
            <w:r w:rsidRPr="004278F6">
              <w:rPr>
                <w:rFonts w:ascii="Arial" w:eastAsia="Times New Roman" w:hAnsi="Arial" w:cs="Arial"/>
                <w:sz w:val="16"/>
                <w:szCs w:val="16"/>
              </w:rPr>
              <w:t xml:space="preserve"> (beginning of month)</w:t>
            </w:r>
          </w:p>
        </w:tc>
        <w:tc>
          <w:tcPr>
            <w:tcW w:w="1076" w:type="dxa"/>
            <w:tcBorders>
              <w:top w:val="nil"/>
              <w:left w:val="nil"/>
              <w:bottom w:val="single" w:sz="4" w:space="0" w:color="C0C0C0"/>
              <w:right w:val="single" w:sz="4" w:space="0" w:color="C0C0C0"/>
            </w:tcBorders>
            <w:shd w:val="clear" w:color="000000" w:fill="538ED5"/>
            <w:noWrap/>
            <w:vAlign w:val="center"/>
            <w:hideMark/>
          </w:tcPr>
          <w:p w14:paraId="1C12A8C6"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400,000</w:t>
            </w:r>
          </w:p>
        </w:tc>
        <w:tc>
          <w:tcPr>
            <w:tcW w:w="796" w:type="dxa"/>
            <w:tcBorders>
              <w:top w:val="nil"/>
              <w:left w:val="nil"/>
              <w:bottom w:val="single" w:sz="4" w:space="0" w:color="C0C0C0"/>
              <w:right w:val="single" w:sz="4" w:space="0" w:color="C0C0C0"/>
            </w:tcBorders>
            <w:shd w:val="clear" w:color="000000" w:fill="538ED5"/>
            <w:noWrap/>
            <w:vAlign w:val="center"/>
            <w:hideMark/>
          </w:tcPr>
          <w:p w14:paraId="12E184B5"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603,950</w:t>
            </w:r>
          </w:p>
        </w:tc>
        <w:tc>
          <w:tcPr>
            <w:tcW w:w="928" w:type="dxa"/>
            <w:tcBorders>
              <w:top w:val="nil"/>
              <w:left w:val="nil"/>
              <w:bottom w:val="single" w:sz="4" w:space="0" w:color="C0C0C0"/>
              <w:right w:val="single" w:sz="4" w:space="0" w:color="C0C0C0"/>
            </w:tcBorders>
            <w:shd w:val="clear" w:color="000000" w:fill="538ED5"/>
            <w:noWrap/>
            <w:vAlign w:val="center"/>
            <w:hideMark/>
          </w:tcPr>
          <w:p w14:paraId="70ACBFE2"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805,900</w:t>
            </w:r>
          </w:p>
        </w:tc>
        <w:tc>
          <w:tcPr>
            <w:tcW w:w="928" w:type="dxa"/>
            <w:tcBorders>
              <w:top w:val="nil"/>
              <w:left w:val="nil"/>
              <w:bottom w:val="single" w:sz="4" w:space="0" w:color="C0C0C0"/>
              <w:right w:val="single" w:sz="4" w:space="0" w:color="C0C0C0"/>
            </w:tcBorders>
            <w:shd w:val="clear" w:color="000000" w:fill="538ED5"/>
            <w:noWrap/>
            <w:vAlign w:val="center"/>
            <w:hideMark/>
          </w:tcPr>
          <w:p w14:paraId="2E4A40C8"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960,650</w:t>
            </w:r>
          </w:p>
        </w:tc>
        <w:tc>
          <w:tcPr>
            <w:tcW w:w="928" w:type="dxa"/>
            <w:tcBorders>
              <w:top w:val="nil"/>
              <w:left w:val="nil"/>
              <w:bottom w:val="single" w:sz="4" w:space="0" w:color="C0C0C0"/>
              <w:right w:val="single" w:sz="4" w:space="0" w:color="C0C0C0"/>
            </w:tcBorders>
            <w:shd w:val="clear" w:color="000000" w:fill="538ED5"/>
            <w:noWrap/>
            <w:vAlign w:val="center"/>
            <w:hideMark/>
          </w:tcPr>
          <w:p w14:paraId="71A3FFE9"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1,094,125</w:t>
            </w:r>
          </w:p>
        </w:tc>
        <w:tc>
          <w:tcPr>
            <w:tcW w:w="928" w:type="dxa"/>
            <w:tcBorders>
              <w:top w:val="nil"/>
              <w:left w:val="nil"/>
              <w:bottom w:val="single" w:sz="4" w:space="0" w:color="C0C0C0"/>
              <w:right w:val="single" w:sz="4" w:space="0" w:color="C0C0C0"/>
            </w:tcBorders>
            <w:shd w:val="clear" w:color="000000" w:fill="538ED5"/>
            <w:noWrap/>
            <w:vAlign w:val="center"/>
            <w:hideMark/>
          </w:tcPr>
          <w:p w14:paraId="3B9D83E2"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1,278,525</w:t>
            </w:r>
          </w:p>
        </w:tc>
        <w:tc>
          <w:tcPr>
            <w:tcW w:w="928" w:type="dxa"/>
            <w:tcBorders>
              <w:top w:val="nil"/>
              <w:left w:val="nil"/>
              <w:bottom w:val="single" w:sz="4" w:space="0" w:color="C0C0C0"/>
              <w:right w:val="single" w:sz="4" w:space="0" w:color="C0C0C0"/>
            </w:tcBorders>
            <w:shd w:val="clear" w:color="000000" w:fill="538ED5"/>
            <w:noWrap/>
            <w:vAlign w:val="center"/>
            <w:hideMark/>
          </w:tcPr>
          <w:p w14:paraId="24D940DB"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1,487,475</w:t>
            </w:r>
          </w:p>
        </w:tc>
        <w:tc>
          <w:tcPr>
            <w:tcW w:w="928" w:type="dxa"/>
            <w:tcBorders>
              <w:top w:val="nil"/>
              <w:left w:val="nil"/>
              <w:bottom w:val="single" w:sz="4" w:space="0" w:color="C0C0C0"/>
              <w:right w:val="single" w:sz="4" w:space="0" w:color="C0C0C0"/>
            </w:tcBorders>
            <w:shd w:val="clear" w:color="000000" w:fill="538ED5"/>
            <w:noWrap/>
            <w:vAlign w:val="center"/>
            <w:hideMark/>
          </w:tcPr>
          <w:p w14:paraId="3D99DD89"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1,586,425</w:t>
            </w:r>
          </w:p>
        </w:tc>
        <w:tc>
          <w:tcPr>
            <w:tcW w:w="928" w:type="dxa"/>
            <w:tcBorders>
              <w:top w:val="nil"/>
              <w:left w:val="nil"/>
              <w:bottom w:val="single" w:sz="4" w:space="0" w:color="C0C0C0"/>
              <w:right w:val="single" w:sz="4" w:space="0" w:color="C0C0C0"/>
            </w:tcBorders>
            <w:shd w:val="clear" w:color="000000" w:fill="538ED5"/>
            <w:noWrap/>
            <w:vAlign w:val="center"/>
            <w:hideMark/>
          </w:tcPr>
          <w:p w14:paraId="52D4B1A7"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1,790,375</w:t>
            </w:r>
          </w:p>
        </w:tc>
        <w:tc>
          <w:tcPr>
            <w:tcW w:w="928" w:type="dxa"/>
            <w:tcBorders>
              <w:top w:val="nil"/>
              <w:left w:val="nil"/>
              <w:bottom w:val="single" w:sz="4" w:space="0" w:color="C0C0C0"/>
              <w:right w:val="single" w:sz="4" w:space="0" w:color="C0C0C0"/>
            </w:tcBorders>
            <w:shd w:val="clear" w:color="000000" w:fill="538ED5"/>
            <w:noWrap/>
            <w:vAlign w:val="center"/>
            <w:hideMark/>
          </w:tcPr>
          <w:p w14:paraId="44B02830"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1,969,325</w:t>
            </w:r>
          </w:p>
        </w:tc>
        <w:tc>
          <w:tcPr>
            <w:tcW w:w="928" w:type="dxa"/>
            <w:tcBorders>
              <w:top w:val="nil"/>
              <w:left w:val="nil"/>
              <w:bottom w:val="single" w:sz="4" w:space="0" w:color="C0C0C0"/>
              <w:right w:val="single" w:sz="4" w:space="0" w:color="C0C0C0"/>
            </w:tcBorders>
            <w:shd w:val="clear" w:color="000000" w:fill="538ED5"/>
            <w:noWrap/>
            <w:vAlign w:val="center"/>
            <w:hideMark/>
          </w:tcPr>
          <w:p w14:paraId="35028F15"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2,190,275</w:t>
            </w:r>
          </w:p>
        </w:tc>
        <w:tc>
          <w:tcPr>
            <w:tcW w:w="928" w:type="dxa"/>
            <w:tcBorders>
              <w:top w:val="nil"/>
              <w:left w:val="nil"/>
              <w:bottom w:val="single" w:sz="4" w:space="0" w:color="C0C0C0"/>
              <w:right w:val="single" w:sz="4" w:space="0" w:color="C0C0C0"/>
            </w:tcBorders>
            <w:shd w:val="clear" w:color="000000" w:fill="538ED5"/>
            <w:noWrap/>
            <w:vAlign w:val="center"/>
            <w:hideMark/>
          </w:tcPr>
          <w:p w14:paraId="3E37E3B5"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2,284,225</w:t>
            </w:r>
          </w:p>
        </w:tc>
        <w:tc>
          <w:tcPr>
            <w:tcW w:w="928" w:type="dxa"/>
            <w:tcBorders>
              <w:top w:val="nil"/>
              <w:left w:val="nil"/>
              <w:bottom w:val="single" w:sz="4" w:space="0" w:color="C0C0C0"/>
              <w:right w:val="single" w:sz="4" w:space="0" w:color="C0C0C0"/>
            </w:tcBorders>
            <w:shd w:val="clear" w:color="000000" w:fill="538ED5"/>
            <w:noWrap/>
            <w:vAlign w:val="center"/>
            <w:hideMark/>
          </w:tcPr>
          <w:p w14:paraId="012770BF"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2,488,175</w:t>
            </w:r>
          </w:p>
        </w:tc>
        <w:tc>
          <w:tcPr>
            <w:tcW w:w="928" w:type="dxa"/>
            <w:tcBorders>
              <w:top w:val="nil"/>
              <w:left w:val="nil"/>
              <w:bottom w:val="single" w:sz="4" w:space="0" w:color="C0C0C0"/>
              <w:right w:val="single" w:sz="4" w:space="0" w:color="C0C0C0"/>
            </w:tcBorders>
            <w:shd w:val="clear" w:color="000000" w:fill="538ED5"/>
            <w:noWrap/>
            <w:vAlign w:val="center"/>
            <w:hideMark/>
          </w:tcPr>
          <w:p w14:paraId="611D08A1"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603,950</w:t>
            </w:r>
          </w:p>
        </w:tc>
      </w:tr>
      <w:tr w:rsidR="00815409" w:rsidRPr="004278F6" w14:paraId="46875366" w14:textId="77777777" w:rsidTr="00815409">
        <w:trPr>
          <w:trHeight w:val="162"/>
        </w:trPr>
        <w:tc>
          <w:tcPr>
            <w:tcW w:w="2018" w:type="dxa"/>
            <w:tcBorders>
              <w:top w:val="nil"/>
              <w:left w:val="nil"/>
              <w:bottom w:val="single" w:sz="4" w:space="0" w:color="C0C0C0"/>
              <w:right w:val="nil"/>
            </w:tcBorders>
            <w:shd w:val="clear" w:color="000000" w:fill="538ED5"/>
            <w:vAlign w:val="center"/>
            <w:hideMark/>
          </w:tcPr>
          <w:p w14:paraId="1FC9DA71" w14:textId="77777777" w:rsidR="00815409" w:rsidRPr="004278F6" w:rsidRDefault="00815409" w:rsidP="00815409">
            <w:pPr>
              <w:rPr>
                <w:rFonts w:ascii="Arial" w:eastAsia="Times New Roman" w:hAnsi="Arial" w:cs="Arial"/>
                <w:b/>
                <w:bCs/>
                <w:sz w:val="16"/>
                <w:szCs w:val="16"/>
              </w:rPr>
            </w:pPr>
            <w:r w:rsidRPr="004278F6">
              <w:rPr>
                <w:rFonts w:ascii="Arial" w:eastAsia="Times New Roman" w:hAnsi="Arial" w:cs="Arial"/>
                <w:b/>
                <w:bCs/>
                <w:sz w:val="16"/>
                <w:szCs w:val="16"/>
              </w:rPr>
              <w:t> </w:t>
            </w:r>
          </w:p>
        </w:tc>
        <w:tc>
          <w:tcPr>
            <w:tcW w:w="1076" w:type="dxa"/>
            <w:tcBorders>
              <w:top w:val="nil"/>
              <w:left w:val="nil"/>
              <w:bottom w:val="single" w:sz="4" w:space="0" w:color="C0C0C0"/>
              <w:right w:val="nil"/>
            </w:tcBorders>
            <w:shd w:val="clear" w:color="000000" w:fill="538ED5"/>
            <w:noWrap/>
            <w:vAlign w:val="center"/>
            <w:hideMark/>
          </w:tcPr>
          <w:p w14:paraId="1DCDDDBF" w14:textId="77777777" w:rsidR="00815409" w:rsidRPr="004278F6" w:rsidRDefault="00815409" w:rsidP="00815409">
            <w:pPr>
              <w:rPr>
                <w:rFonts w:ascii="Arial" w:eastAsia="Times New Roman" w:hAnsi="Arial" w:cs="Arial"/>
                <w:sz w:val="16"/>
                <w:szCs w:val="16"/>
              </w:rPr>
            </w:pPr>
            <w:r w:rsidRPr="004278F6">
              <w:rPr>
                <w:rFonts w:ascii="Arial" w:eastAsia="Times New Roman" w:hAnsi="Arial" w:cs="Arial"/>
                <w:sz w:val="16"/>
                <w:szCs w:val="16"/>
              </w:rPr>
              <w:t> </w:t>
            </w:r>
          </w:p>
        </w:tc>
        <w:tc>
          <w:tcPr>
            <w:tcW w:w="796" w:type="dxa"/>
            <w:tcBorders>
              <w:top w:val="nil"/>
              <w:left w:val="nil"/>
              <w:bottom w:val="single" w:sz="4" w:space="0" w:color="C0C0C0"/>
              <w:right w:val="nil"/>
            </w:tcBorders>
            <w:shd w:val="clear" w:color="000000" w:fill="538ED5"/>
            <w:noWrap/>
            <w:vAlign w:val="center"/>
            <w:hideMark/>
          </w:tcPr>
          <w:p w14:paraId="7DC0A0CE" w14:textId="77777777" w:rsidR="00815409" w:rsidRPr="004278F6" w:rsidRDefault="00815409" w:rsidP="00815409">
            <w:pPr>
              <w:rPr>
                <w:rFonts w:ascii="Arial" w:eastAsia="Times New Roman" w:hAnsi="Arial" w:cs="Arial"/>
                <w:sz w:val="16"/>
                <w:szCs w:val="16"/>
              </w:rPr>
            </w:pPr>
            <w:r w:rsidRPr="004278F6">
              <w:rPr>
                <w:rFonts w:ascii="Arial" w:eastAsia="Times New Roman" w:hAnsi="Arial" w:cs="Arial"/>
                <w:sz w:val="16"/>
                <w:szCs w:val="16"/>
              </w:rPr>
              <w:t> </w:t>
            </w:r>
          </w:p>
        </w:tc>
        <w:tc>
          <w:tcPr>
            <w:tcW w:w="928" w:type="dxa"/>
            <w:tcBorders>
              <w:top w:val="nil"/>
              <w:left w:val="nil"/>
              <w:bottom w:val="single" w:sz="4" w:space="0" w:color="C0C0C0"/>
              <w:right w:val="nil"/>
            </w:tcBorders>
            <w:shd w:val="clear" w:color="000000" w:fill="538ED5"/>
            <w:noWrap/>
            <w:vAlign w:val="center"/>
            <w:hideMark/>
          </w:tcPr>
          <w:p w14:paraId="61E5F66B" w14:textId="77777777" w:rsidR="00815409" w:rsidRPr="004278F6" w:rsidRDefault="00815409" w:rsidP="00815409">
            <w:pPr>
              <w:rPr>
                <w:rFonts w:ascii="Arial" w:eastAsia="Times New Roman" w:hAnsi="Arial" w:cs="Arial"/>
                <w:sz w:val="16"/>
                <w:szCs w:val="16"/>
              </w:rPr>
            </w:pPr>
            <w:r w:rsidRPr="004278F6">
              <w:rPr>
                <w:rFonts w:ascii="Arial" w:eastAsia="Times New Roman" w:hAnsi="Arial" w:cs="Arial"/>
                <w:sz w:val="16"/>
                <w:szCs w:val="16"/>
              </w:rPr>
              <w:t> </w:t>
            </w:r>
          </w:p>
        </w:tc>
        <w:tc>
          <w:tcPr>
            <w:tcW w:w="928" w:type="dxa"/>
            <w:tcBorders>
              <w:top w:val="nil"/>
              <w:left w:val="nil"/>
              <w:bottom w:val="single" w:sz="4" w:space="0" w:color="C0C0C0"/>
              <w:right w:val="nil"/>
            </w:tcBorders>
            <w:shd w:val="clear" w:color="000000" w:fill="538ED5"/>
            <w:noWrap/>
            <w:vAlign w:val="center"/>
            <w:hideMark/>
          </w:tcPr>
          <w:p w14:paraId="4E2B632D" w14:textId="77777777" w:rsidR="00815409" w:rsidRPr="004278F6" w:rsidRDefault="00815409" w:rsidP="00815409">
            <w:pPr>
              <w:rPr>
                <w:rFonts w:ascii="Arial" w:eastAsia="Times New Roman" w:hAnsi="Arial" w:cs="Arial"/>
                <w:sz w:val="16"/>
                <w:szCs w:val="16"/>
              </w:rPr>
            </w:pPr>
            <w:r w:rsidRPr="004278F6">
              <w:rPr>
                <w:rFonts w:ascii="Arial" w:eastAsia="Times New Roman" w:hAnsi="Arial" w:cs="Arial"/>
                <w:sz w:val="16"/>
                <w:szCs w:val="16"/>
              </w:rPr>
              <w:t> </w:t>
            </w:r>
          </w:p>
        </w:tc>
        <w:tc>
          <w:tcPr>
            <w:tcW w:w="928" w:type="dxa"/>
            <w:tcBorders>
              <w:top w:val="nil"/>
              <w:left w:val="nil"/>
              <w:bottom w:val="single" w:sz="4" w:space="0" w:color="C0C0C0"/>
              <w:right w:val="nil"/>
            </w:tcBorders>
            <w:shd w:val="clear" w:color="000000" w:fill="538ED5"/>
            <w:noWrap/>
            <w:vAlign w:val="center"/>
            <w:hideMark/>
          </w:tcPr>
          <w:p w14:paraId="71889C4C" w14:textId="77777777" w:rsidR="00815409" w:rsidRPr="004278F6" w:rsidRDefault="00815409" w:rsidP="00815409">
            <w:pPr>
              <w:rPr>
                <w:rFonts w:ascii="Arial" w:eastAsia="Times New Roman" w:hAnsi="Arial" w:cs="Arial"/>
                <w:sz w:val="16"/>
                <w:szCs w:val="16"/>
              </w:rPr>
            </w:pPr>
            <w:r w:rsidRPr="004278F6">
              <w:rPr>
                <w:rFonts w:ascii="Arial" w:eastAsia="Times New Roman" w:hAnsi="Arial" w:cs="Arial"/>
                <w:sz w:val="16"/>
                <w:szCs w:val="16"/>
              </w:rPr>
              <w:t> </w:t>
            </w:r>
          </w:p>
        </w:tc>
        <w:tc>
          <w:tcPr>
            <w:tcW w:w="928" w:type="dxa"/>
            <w:tcBorders>
              <w:top w:val="nil"/>
              <w:left w:val="nil"/>
              <w:bottom w:val="single" w:sz="4" w:space="0" w:color="C0C0C0"/>
              <w:right w:val="nil"/>
            </w:tcBorders>
            <w:shd w:val="clear" w:color="000000" w:fill="538ED5"/>
            <w:noWrap/>
            <w:vAlign w:val="center"/>
            <w:hideMark/>
          </w:tcPr>
          <w:p w14:paraId="20E0FF7B" w14:textId="77777777" w:rsidR="00815409" w:rsidRPr="004278F6" w:rsidRDefault="00815409" w:rsidP="00815409">
            <w:pPr>
              <w:rPr>
                <w:rFonts w:ascii="Arial" w:eastAsia="Times New Roman" w:hAnsi="Arial" w:cs="Arial"/>
                <w:sz w:val="16"/>
                <w:szCs w:val="16"/>
              </w:rPr>
            </w:pPr>
            <w:r w:rsidRPr="004278F6">
              <w:rPr>
                <w:rFonts w:ascii="Arial" w:eastAsia="Times New Roman" w:hAnsi="Arial" w:cs="Arial"/>
                <w:sz w:val="16"/>
                <w:szCs w:val="16"/>
              </w:rPr>
              <w:t> </w:t>
            </w:r>
          </w:p>
        </w:tc>
        <w:tc>
          <w:tcPr>
            <w:tcW w:w="928" w:type="dxa"/>
            <w:tcBorders>
              <w:top w:val="nil"/>
              <w:left w:val="nil"/>
              <w:bottom w:val="single" w:sz="4" w:space="0" w:color="C0C0C0"/>
              <w:right w:val="nil"/>
            </w:tcBorders>
            <w:shd w:val="clear" w:color="000000" w:fill="538ED5"/>
            <w:noWrap/>
            <w:vAlign w:val="center"/>
            <w:hideMark/>
          </w:tcPr>
          <w:p w14:paraId="72B5CC80" w14:textId="77777777" w:rsidR="00815409" w:rsidRPr="004278F6" w:rsidRDefault="00815409" w:rsidP="00815409">
            <w:pPr>
              <w:rPr>
                <w:rFonts w:ascii="Arial" w:eastAsia="Times New Roman" w:hAnsi="Arial" w:cs="Arial"/>
                <w:sz w:val="16"/>
                <w:szCs w:val="16"/>
              </w:rPr>
            </w:pPr>
            <w:r w:rsidRPr="004278F6">
              <w:rPr>
                <w:rFonts w:ascii="Arial" w:eastAsia="Times New Roman" w:hAnsi="Arial" w:cs="Arial"/>
                <w:sz w:val="16"/>
                <w:szCs w:val="16"/>
              </w:rPr>
              <w:t> </w:t>
            </w:r>
          </w:p>
        </w:tc>
        <w:tc>
          <w:tcPr>
            <w:tcW w:w="928" w:type="dxa"/>
            <w:tcBorders>
              <w:top w:val="nil"/>
              <w:left w:val="nil"/>
              <w:bottom w:val="single" w:sz="4" w:space="0" w:color="C0C0C0"/>
              <w:right w:val="nil"/>
            </w:tcBorders>
            <w:shd w:val="clear" w:color="000000" w:fill="538ED5"/>
            <w:noWrap/>
            <w:vAlign w:val="center"/>
            <w:hideMark/>
          </w:tcPr>
          <w:p w14:paraId="43733AE4" w14:textId="77777777" w:rsidR="00815409" w:rsidRPr="004278F6" w:rsidRDefault="00815409" w:rsidP="00815409">
            <w:pPr>
              <w:rPr>
                <w:rFonts w:ascii="Arial" w:eastAsia="Times New Roman" w:hAnsi="Arial" w:cs="Arial"/>
                <w:sz w:val="16"/>
                <w:szCs w:val="16"/>
              </w:rPr>
            </w:pPr>
            <w:r w:rsidRPr="004278F6">
              <w:rPr>
                <w:rFonts w:ascii="Arial" w:eastAsia="Times New Roman" w:hAnsi="Arial" w:cs="Arial"/>
                <w:sz w:val="16"/>
                <w:szCs w:val="16"/>
              </w:rPr>
              <w:t> </w:t>
            </w:r>
          </w:p>
        </w:tc>
        <w:tc>
          <w:tcPr>
            <w:tcW w:w="928" w:type="dxa"/>
            <w:tcBorders>
              <w:top w:val="nil"/>
              <w:left w:val="nil"/>
              <w:bottom w:val="single" w:sz="4" w:space="0" w:color="C0C0C0"/>
              <w:right w:val="nil"/>
            </w:tcBorders>
            <w:shd w:val="clear" w:color="000000" w:fill="538ED5"/>
            <w:noWrap/>
            <w:vAlign w:val="center"/>
            <w:hideMark/>
          </w:tcPr>
          <w:p w14:paraId="36A7285A" w14:textId="77777777" w:rsidR="00815409" w:rsidRPr="004278F6" w:rsidRDefault="00815409" w:rsidP="00815409">
            <w:pPr>
              <w:rPr>
                <w:rFonts w:ascii="Arial" w:eastAsia="Times New Roman" w:hAnsi="Arial" w:cs="Arial"/>
                <w:sz w:val="16"/>
                <w:szCs w:val="16"/>
              </w:rPr>
            </w:pPr>
            <w:r w:rsidRPr="004278F6">
              <w:rPr>
                <w:rFonts w:ascii="Arial" w:eastAsia="Times New Roman" w:hAnsi="Arial" w:cs="Arial"/>
                <w:sz w:val="16"/>
                <w:szCs w:val="16"/>
              </w:rPr>
              <w:t> </w:t>
            </w:r>
          </w:p>
        </w:tc>
        <w:tc>
          <w:tcPr>
            <w:tcW w:w="928" w:type="dxa"/>
            <w:tcBorders>
              <w:top w:val="nil"/>
              <w:left w:val="nil"/>
              <w:bottom w:val="single" w:sz="4" w:space="0" w:color="C0C0C0"/>
              <w:right w:val="nil"/>
            </w:tcBorders>
            <w:shd w:val="clear" w:color="000000" w:fill="538ED5"/>
            <w:noWrap/>
            <w:vAlign w:val="center"/>
            <w:hideMark/>
          </w:tcPr>
          <w:p w14:paraId="45C3D146" w14:textId="77777777" w:rsidR="00815409" w:rsidRPr="004278F6" w:rsidRDefault="00815409" w:rsidP="00815409">
            <w:pPr>
              <w:rPr>
                <w:rFonts w:ascii="Arial" w:eastAsia="Times New Roman" w:hAnsi="Arial" w:cs="Arial"/>
                <w:sz w:val="16"/>
                <w:szCs w:val="16"/>
              </w:rPr>
            </w:pPr>
            <w:r w:rsidRPr="004278F6">
              <w:rPr>
                <w:rFonts w:ascii="Arial" w:eastAsia="Times New Roman" w:hAnsi="Arial" w:cs="Arial"/>
                <w:sz w:val="16"/>
                <w:szCs w:val="16"/>
              </w:rPr>
              <w:t> </w:t>
            </w:r>
          </w:p>
        </w:tc>
        <w:tc>
          <w:tcPr>
            <w:tcW w:w="928" w:type="dxa"/>
            <w:tcBorders>
              <w:top w:val="nil"/>
              <w:left w:val="nil"/>
              <w:bottom w:val="single" w:sz="4" w:space="0" w:color="C0C0C0"/>
              <w:right w:val="nil"/>
            </w:tcBorders>
            <w:shd w:val="clear" w:color="000000" w:fill="538ED5"/>
            <w:noWrap/>
            <w:vAlign w:val="center"/>
            <w:hideMark/>
          </w:tcPr>
          <w:p w14:paraId="04403656" w14:textId="77777777" w:rsidR="00815409" w:rsidRPr="004278F6" w:rsidRDefault="00815409" w:rsidP="00815409">
            <w:pPr>
              <w:rPr>
                <w:rFonts w:ascii="Arial" w:eastAsia="Times New Roman" w:hAnsi="Arial" w:cs="Arial"/>
                <w:sz w:val="16"/>
                <w:szCs w:val="16"/>
              </w:rPr>
            </w:pPr>
            <w:r w:rsidRPr="004278F6">
              <w:rPr>
                <w:rFonts w:ascii="Arial" w:eastAsia="Times New Roman" w:hAnsi="Arial" w:cs="Arial"/>
                <w:sz w:val="16"/>
                <w:szCs w:val="16"/>
              </w:rPr>
              <w:t> </w:t>
            </w:r>
          </w:p>
        </w:tc>
        <w:tc>
          <w:tcPr>
            <w:tcW w:w="928" w:type="dxa"/>
            <w:tcBorders>
              <w:top w:val="nil"/>
              <w:left w:val="nil"/>
              <w:bottom w:val="single" w:sz="4" w:space="0" w:color="C0C0C0"/>
              <w:right w:val="nil"/>
            </w:tcBorders>
            <w:shd w:val="clear" w:color="000000" w:fill="538ED5"/>
            <w:noWrap/>
            <w:vAlign w:val="center"/>
            <w:hideMark/>
          </w:tcPr>
          <w:p w14:paraId="2E7134CB" w14:textId="77777777" w:rsidR="00815409" w:rsidRPr="004278F6" w:rsidRDefault="00815409" w:rsidP="00815409">
            <w:pPr>
              <w:rPr>
                <w:rFonts w:ascii="Arial" w:eastAsia="Times New Roman" w:hAnsi="Arial" w:cs="Arial"/>
                <w:sz w:val="16"/>
                <w:szCs w:val="16"/>
              </w:rPr>
            </w:pPr>
            <w:r w:rsidRPr="004278F6">
              <w:rPr>
                <w:rFonts w:ascii="Arial" w:eastAsia="Times New Roman" w:hAnsi="Arial" w:cs="Arial"/>
                <w:sz w:val="16"/>
                <w:szCs w:val="16"/>
              </w:rPr>
              <w:t> </w:t>
            </w:r>
          </w:p>
        </w:tc>
        <w:tc>
          <w:tcPr>
            <w:tcW w:w="928" w:type="dxa"/>
            <w:tcBorders>
              <w:top w:val="nil"/>
              <w:left w:val="nil"/>
              <w:bottom w:val="single" w:sz="4" w:space="0" w:color="C0C0C0"/>
              <w:right w:val="nil"/>
            </w:tcBorders>
            <w:shd w:val="clear" w:color="000000" w:fill="538ED5"/>
            <w:noWrap/>
            <w:vAlign w:val="center"/>
            <w:hideMark/>
          </w:tcPr>
          <w:p w14:paraId="48032863" w14:textId="77777777" w:rsidR="00815409" w:rsidRPr="004278F6" w:rsidRDefault="00815409" w:rsidP="00815409">
            <w:pPr>
              <w:rPr>
                <w:rFonts w:ascii="Arial" w:eastAsia="Times New Roman" w:hAnsi="Arial" w:cs="Arial"/>
                <w:sz w:val="16"/>
                <w:szCs w:val="16"/>
              </w:rPr>
            </w:pPr>
            <w:r w:rsidRPr="004278F6">
              <w:rPr>
                <w:rFonts w:ascii="Arial" w:eastAsia="Times New Roman" w:hAnsi="Arial" w:cs="Arial"/>
                <w:sz w:val="16"/>
                <w:szCs w:val="16"/>
              </w:rPr>
              <w:t> </w:t>
            </w:r>
          </w:p>
        </w:tc>
        <w:tc>
          <w:tcPr>
            <w:tcW w:w="928" w:type="dxa"/>
            <w:tcBorders>
              <w:top w:val="nil"/>
              <w:left w:val="nil"/>
              <w:bottom w:val="single" w:sz="4" w:space="0" w:color="C0C0C0"/>
              <w:right w:val="nil"/>
            </w:tcBorders>
            <w:shd w:val="clear" w:color="000000" w:fill="538ED5"/>
            <w:noWrap/>
            <w:vAlign w:val="center"/>
            <w:hideMark/>
          </w:tcPr>
          <w:p w14:paraId="3C31333C" w14:textId="77777777" w:rsidR="00815409" w:rsidRPr="004278F6" w:rsidRDefault="00815409" w:rsidP="00815409">
            <w:pPr>
              <w:rPr>
                <w:rFonts w:ascii="Arial" w:eastAsia="Times New Roman" w:hAnsi="Arial" w:cs="Arial"/>
                <w:sz w:val="16"/>
                <w:szCs w:val="16"/>
              </w:rPr>
            </w:pPr>
            <w:r w:rsidRPr="004278F6">
              <w:rPr>
                <w:rFonts w:ascii="Arial" w:eastAsia="Times New Roman" w:hAnsi="Arial" w:cs="Arial"/>
                <w:sz w:val="16"/>
                <w:szCs w:val="16"/>
              </w:rPr>
              <w:t> </w:t>
            </w:r>
          </w:p>
        </w:tc>
      </w:tr>
      <w:tr w:rsidR="00815409" w:rsidRPr="004278F6" w14:paraId="4F4BE701" w14:textId="77777777" w:rsidTr="00815409">
        <w:trPr>
          <w:trHeight w:val="360"/>
        </w:trPr>
        <w:tc>
          <w:tcPr>
            <w:tcW w:w="2018" w:type="dxa"/>
            <w:tcBorders>
              <w:top w:val="nil"/>
              <w:left w:val="single" w:sz="4" w:space="0" w:color="C0C0C0"/>
              <w:bottom w:val="single" w:sz="4" w:space="0" w:color="C0C0C0"/>
              <w:right w:val="nil"/>
            </w:tcBorders>
            <w:shd w:val="clear" w:color="000000" w:fill="538ED5"/>
            <w:vAlign w:val="center"/>
            <w:hideMark/>
          </w:tcPr>
          <w:p w14:paraId="50973849" w14:textId="77777777" w:rsidR="00815409" w:rsidRPr="004278F6" w:rsidRDefault="00815409" w:rsidP="00815409">
            <w:pPr>
              <w:rPr>
                <w:rFonts w:ascii="Arial" w:eastAsia="Times New Roman" w:hAnsi="Arial" w:cs="Arial"/>
                <w:b/>
                <w:bCs/>
                <w:sz w:val="18"/>
                <w:szCs w:val="18"/>
              </w:rPr>
            </w:pPr>
            <w:r w:rsidRPr="004278F6">
              <w:rPr>
                <w:rFonts w:ascii="Arial" w:eastAsia="Times New Roman" w:hAnsi="Arial" w:cs="Arial"/>
                <w:b/>
                <w:bCs/>
                <w:sz w:val="18"/>
                <w:szCs w:val="18"/>
              </w:rPr>
              <w:t>CASH RECEIPTS</w:t>
            </w:r>
          </w:p>
        </w:tc>
        <w:tc>
          <w:tcPr>
            <w:tcW w:w="1076" w:type="dxa"/>
            <w:tcBorders>
              <w:top w:val="nil"/>
              <w:left w:val="nil"/>
              <w:bottom w:val="single" w:sz="4" w:space="0" w:color="C0C0C0"/>
              <w:right w:val="nil"/>
            </w:tcBorders>
            <w:shd w:val="clear" w:color="000000" w:fill="538ED5"/>
            <w:noWrap/>
            <w:vAlign w:val="center"/>
            <w:hideMark/>
          </w:tcPr>
          <w:p w14:paraId="54572641" w14:textId="77777777" w:rsidR="00815409" w:rsidRPr="004278F6" w:rsidRDefault="00815409" w:rsidP="00815409">
            <w:pPr>
              <w:rPr>
                <w:rFonts w:ascii="Arial" w:eastAsia="Times New Roman" w:hAnsi="Arial" w:cs="Arial"/>
                <w:sz w:val="16"/>
                <w:szCs w:val="16"/>
              </w:rPr>
            </w:pPr>
            <w:r w:rsidRPr="004278F6">
              <w:rPr>
                <w:rFonts w:ascii="Arial" w:eastAsia="Times New Roman" w:hAnsi="Arial" w:cs="Arial"/>
                <w:sz w:val="16"/>
                <w:szCs w:val="16"/>
              </w:rPr>
              <w:t> </w:t>
            </w:r>
          </w:p>
        </w:tc>
        <w:tc>
          <w:tcPr>
            <w:tcW w:w="796" w:type="dxa"/>
            <w:tcBorders>
              <w:top w:val="nil"/>
              <w:left w:val="nil"/>
              <w:bottom w:val="single" w:sz="4" w:space="0" w:color="C0C0C0"/>
              <w:right w:val="nil"/>
            </w:tcBorders>
            <w:shd w:val="clear" w:color="000000" w:fill="538ED5"/>
            <w:noWrap/>
            <w:vAlign w:val="center"/>
            <w:hideMark/>
          </w:tcPr>
          <w:p w14:paraId="2E636E5F" w14:textId="77777777" w:rsidR="00815409" w:rsidRPr="004278F6" w:rsidRDefault="00815409" w:rsidP="00815409">
            <w:pPr>
              <w:rPr>
                <w:rFonts w:ascii="Arial" w:eastAsia="Times New Roman" w:hAnsi="Arial" w:cs="Arial"/>
                <w:sz w:val="16"/>
                <w:szCs w:val="16"/>
              </w:rPr>
            </w:pPr>
            <w:r w:rsidRPr="004278F6">
              <w:rPr>
                <w:rFonts w:ascii="Arial" w:eastAsia="Times New Roman" w:hAnsi="Arial" w:cs="Arial"/>
                <w:sz w:val="16"/>
                <w:szCs w:val="16"/>
              </w:rPr>
              <w:t> </w:t>
            </w:r>
          </w:p>
        </w:tc>
        <w:tc>
          <w:tcPr>
            <w:tcW w:w="928" w:type="dxa"/>
            <w:tcBorders>
              <w:top w:val="nil"/>
              <w:left w:val="nil"/>
              <w:bottom w:val="single" w:sz="4" w:space="0" w:color="C0C0C0"/>
              <w:right w:val="nil"/>
            </w:tcBorders>
            <w:shd w:val="clear" w:color="000000" w:fill="538ED5"/>
            <w:noWrap/>
            <w:vAlign w:val="center"/>
            <w:hideMark/>
          </w:tcPr>
          <w:p w14:paraId="378DF56C" w14:textId="77777777" w:rsidR="00815409" w:rsidRPr="004278F6" w:rsidRDefault="00815409" w:rsidP="00815409">
            <w:pPr>
              <w:rPr>
                <w:rFonts w:ascii="Arial" w:eastAsia="Times New Roman" w:hAnsi="Arial" w:cs="Arial"/>
                <w:sz w:val="16"/>
                <w:szCs w:val="16"/>
              </w:rPr>
            </w:pPr>
            <w:r w:rsidRPr="004278F6">
              <w:rPr>
                <w:rFonts w:ascii="Arial" w:eastAsia="Times New Roman" w:hAnsi="Arial" w:cs="Arial"/>
                <w:sz w:val="16"/>
                <w:szCs w:val="16"/>
              </w:rPr>
              <w:t> </w:t>
            </w:r>
          </w:p>
        </w:tc>
        <w:tc>
          <w:tcPr>
            <w:tcW w:w="928" w:type="dxa"/>
            <w:tcBorders>
              <w:top w:val="nil"/>
              <w:left w:val="nil"/>
              <w:bottom w:val="single" w:sz="4" w:space="0" w:color="C0C0C0"/>
              <w:right w:val="nil"/>
            </w:tcBorders>
            <w:shd w:val="clear" w:color="000000" w:fill="538ED5"/>
            <w:noWrap/>
            <w:vAlign w:val="center"/>
            <w:hideMark/>
          </w:tcPr>
          <w:p w14:paraId="5C0D11F1" w14:textId="77777777" w:rsidR="00815409" w:rsidRPr="004278F6" w:rsidRDefault="00815409" w:rsidP="00815409">
            <w:pPr>
              <w:rPr>
                <w:rFonts w:ascii="Arial" w:eastAsia="Times New Roman" w:hAnsi="Arial" w:cs="Arial"/>
                <w:sz w:val="16"/>
                <w:szCs w:val="16"/>
              </w:rPr>
            </w:pPr>
            <w:r w:rsidRPr="004278F6">
              <w:rPr>
                <w:rFonts w:ascii="Arial" w:eastAsia="Times New Roman" w:hAnsi="Arial" w:cs="Arial"/>
                <w:sz w:val="16"/>
                <w:szCs w:val="16"/>
              </w:rPr>
              <w:t> </w:t>
            </w:r>
          </w:p>
        </w:tc>
        <w:tc>
          <w:tcPr>
            <w:tcW w:w="928" w:type="dxa"/>
            <w:tcBorders>
              <w:top w:val="nil"/>
              <w:left w:val="nil"/>
              <w:bottom w:val="single" w:sz="4" w:space="0" w:color="C0C0C0"/>
              <w:right w:val="nil"/>
            </w:tcBorders>
            <w:shd w:val="clear" w:color="000000" w:fill="538ED5"/>
            <w:noWrap/>
            <w:vAlign w:val="center"/>
            <w:hideMark/>
          </w:tcPr>
          <w:p w14:paraId="7C761EFE" w14:textId="77777777" w:rsidR="00815409" w:rsidRPr="004278F6" w:rsidRDefault="00815409" w:rsidP="00815409">
            <w:pPr>
              <w:rPr>
                <w:rFonts w:ascii="Arial" w:eastAsia="Times New Roman" w:hAnsi="Arial" w:cs="Arial"/>
                <w:sz w:val="16"/>
                <w:szCs w:val="16"/>
              </w:rPr>
            </w:pPr>
            <w:r w:rsidRPr="004278F6">
              <w:rPr>
                <w:rFonts w:ascii="Arial" w:eastAsia="Times New Roman" w:hAnsi="Arial" w:cs="Arial"/>
                <w:sz w:val="16"/>
                <w:szCs w:val="16"/>
              </w:rPr>
              <w:t> </w:t>
            </w:r>
          </w:p>
        </w:tc>
        <w:tc>
          <w:tcPr>
            <w:tcW w:w="928" w:type="dxa"/>
            <w:tcBorders>
              <w:top w:val="nil"/>
              <w:left w:val="nil"/>
              <w:bottom w:val="single" w:sz="4" w:space="0" w:color="C0C0C0"/>
              <w:right w:val="nil"/>
            </w:tcBorders>
            <w:shd w:val="clear" w:color="000000" w:fill="538ED5"/>
            <w:noWrap/>
            <w:vAlign w:val="center"/>
            <w:hideMark/>
          </w:tcPr>
          <w:p w14:paraId="5A8FEB4F" w14:textId="77777777" w:rsidR="00815409" w:rsidRPr="004278F6" w:rsidRDefault="00815409" w:rsidP="00815409">
            <w:pPr>
              <w:rPr>
                <w:rFonts w:ascii="Arial" w:eastAsia="Times New Roman" w:hAnsi="Arial" w:cs="Arial"/>
                <w:sz w:val="16"/>
                <w:szCs w:val="16"/>
              </w:rPr>
            </w:pPr>
            <w:r w:rsidRPr="004278F6">
              <w:rPr>
                <w:rFonts w:ascii="Arial" w:eastAsia="Times New Roman" w:hAnsi="Arial" w:cs="Arial"/>
                <w:sz w:val="16"/>
                <w:szCs w:val="16"/>
              </w:rPr>
              <w:t> </w:t>
            </w:r>
          </w:p>
        </w:tc>
        <w:tc>
          <w:tcPr>
            <w:tcW w:w="928" w:type="dxa"/>
            <w:tcBorders>
              <w:top w:val="nil"/>
              <w:left w:val="nil"/>
              <w:bottom w:val="single" w:sz="4" w:space="0" w:color="C0C0C0"/>
              <w:right w:val="nil"/>
            </w:tcBorders>
            <w:shd w:val="clear" w:color="000000" w:fill="538ED5"/>
            <w:noWrap/>
            <w:vAlign w:val="center"/>
            <w:hideMark/>
          </w:tcPr>
          <w:p w14:paraId="5E432B69" w14:textId="77777777" w:rsidR="00815409" w:rsidRPr="004278F6" w:rsidRDefault="00815409" w:rsidP="00815409">
            <w:pPr>
              <w:rPr>
                <w:rFonts w:ascii="Arial" w:eastAsia="Times New Roman" w:hAnsi="Arial" w:cs="Arial"/>
                <w:sz w:val="16"/>
                <w:szCs w:val="16"/>
              </w:rPr>
            </w:pPr>
            <w:r w:rsidRPr="004278F6">
              <w:rPr>
                <w:rFonts w:ascii="Arial" w:eastAsia="Times New Roman" w:hAnsi="Arial" w:cs="Arial"/>
                <w:sz w:val="16"/>
                <w:szCs w:val="16"/>
              </w:rPr>
              <w:t> </w:t>
            </w:r>
          </w:p>
        </w:tc>
        <w:tc>
          <w:tcPr>
            <w:tcW w:w="928" w:type="dxa"/>
            <w:tcBorders>
              <w:top w:val="nil"/>
              <w:left w:val="nil"/>
              <w:bottom w:val="single" w:sz="4" w:space="0" w:color="C0C0C0"/>
              <w:right w:val="nil"/>
            </w:tcBorders>
            <w:shd w:val="clear" w:color="000000" w:fill="538ED5"/>
            <w:noWrap/>
            <w:vAlign w:val="center"/>
            <w:hideMark/>
          </w:tcPr>
          <w:p w14:paraId="51E542B2" w14:textId="77777777" w:rsidR="00815409" w:rsidRPr="004278F6" w:rsidRDefault="00815409" w:rsidP="00815409">
            <w:pPr>
              <w:rPr>
                <w:rFonts w:ascii="Arial" w:eastAsia="Times New Roman" w:hAnsi="Arial" w:cs="Arial"/>
                <w:sz w:val="16"/>
                <w:szCs w:val="16"/>
              </w:rPr>
            </w:pPr>
            <w:r w:rsidRPr="004278F6">
              <w:rPr>
                <w:rFonts w:ascii="Arial" w:eastAsia="Times New Roman" w:hAnsi="Arial" w:cs="Arial"/>
                <w:sz w:val="16"/>
                <w:szCs w:val="16"/>
              </w:rPr>
              <w:t> </w:t>
            </w:r>
          </w:p>
        </w:tc>
        <w:tc>
          <w:tcPr>
            <w:tcW w:w="928" w:type="dxa"/>
            <w:tcBorders>
              <w:top w:val="nil"/>
              <w:left w:val="nil"/>
              <w:bottom w:val="single" w:sz="4" w:space="0" w:color="C0C0C0"/>
              <w:right w:val="nil"/>
            </w:tcBorders>
            <w:shd w:val="clear" w:color="000000" w:fill="538ED5"/>
            <w:noWrap/>
            <w:vAlign w:val="center"/>
            <w:hideMark/>
          </w:tcPr>
          <w:p w14:paraId="633C818D" w14:textId="77777777" w:rsidR="00815409" w:rsidRPr="004278F6" w:rsidRDefault="00815409" w:rsidP="00815409">
            <w:pPr>
              <w:rPr>
                <w:rFonts w:ascii="Arial" w:eastAsia="Times New Roman" w:hAnsi="Arial" w:cs="Arial"/>
                <w:sz w:val="16"/>
                <w:szCs w:val="16"/>
              </w:rPr>
            </w:pPr>
            <w:r w:rsidRPr="004278F6">
              <w:rPr>
                <w:rFonts w:ascii="Arial" w:eastAsia="Times New Roman" w:hAnsi="Arial" w:cs="Arial"/>
                <w:sz w:val="16"/>
                <w:szCs w:val="16"/>
              </w:rPr>
              <w:t> </w:t>
            </w:r>
          </w:p>
        </w:tc>
        <w:tc>
          <w:tcPr>
            <w:tcW w:w="928" w:type="dxa"/>
            <w:tcBorders>
              <w:top w:val="nil"/>
              <w:left w:val="nil"/>
              <w:bottom w:val="single" w:sz="4" w:space="0" w:color="C0C0C0"/>
              <w:right w:val="nil"/>
            </w:tcBorders>
            <w:shd w:val="clear" w:color="000000" w:fill="538ED5"/>
            <w:noWrap/>
            <w:vAlign w:val="center"/>
            <w:hideMark/>
          </w:tcPr>
          <w:p w14:paraId="2342E4BA" w14:textId="77777777" w:rsidR="00815409" w:rsidRPr="004278F6" w:rsidRDefault="00815409" w:rsidP="00815409">
            <w:pPr>
              <w:rPr>
                <w:rFonts w:ascii="Arial" w:eastAsia="Times New Roman" w:hAnsi="Arial" w:cs="Arial"/>
                <w:sz w:val="16"/>
                <w:szCs w:val="16"/>
              </w:rPr>
            </w:pPr>
            <w:r w:rsidRPr="004278F6">
              <w:rPr>
                <w:rFonts w:ascii="Arial" w:eastAsia="Times New Roman" w:hAnsi="Arial" w:cs="Arial"/>
                <w:sz w:val="16"/>
                <w:szCs w:val="16"/>
              </w:rPr>
              <w:t> </w:t>
            </w:r>
          </w:p>
        </w:tc>
        <w:tc>
          <w:tcPr>
            <w:tcW w:w="928" w:type="dxa"/>
            <w:tcBorders>
              <w:top w:val="nil"/>
              <w:left w:val="nil"/>
              <w:bottom w:val="single" w:sz="4" w:space="0" w:color="C0C0C0"/>
              <w:right w:val="nil"/>
            </w:tcBorders>
            <w:shd w:val="clear" w:color="000000" w:fill="538ED5"/>
            <w:noWrap/>
            <w:vAlign w:val="center"/>
            <w:hideMark/>
          </w:tcPr>
          <w:p w14:paraId="584D79A1" w14:textId="77777777" w:rsidR="00815409" w:rsidRPr="004278F6" w:rsidRDefault="00815409" w:rsidP="00815409">
            <w:pPr>
              <w:rPr>
                <w:rFonts w:ascii="Arial" w:eastAsia="Times New Roman" w:hAnsi="Arial" w:cs="Arial"/>
                <w:sz w:val="16"/>
                <w:szCs w:val="16"/>
              </w:rPr>
            </w:pPr>
            <w:r w:rsidRPr="004278F6">
              <w:rPr>
                <w:rFonts w:ascii="Arial" w:eastAsia="Times New Roman" w:hAnsi="Arial" w:cs="Arial"/>
                <w:sz w:val="16"/>
                <w:szCs w:val="16"/>
              </w:rPr>
              <w:t> </w:t>
            </w:r>
          </w:p>
        </w:tc>
        <w:tc>
          <w:tcPr>
            <w:tcW w:w="928" w:type="dxa"/>
            <w:tcBorders>
              <w:top w:val="nil"/>
              <w:left w:val="nil"/>
              <w:bottom w:val="single" w:sz="4" w:space="0" w:color="C0C0C0"/>
              <w:right w:val="nil"/>
            </w:tcBorders>
            <w:shd w:val="clear" w:color="000000" w:fill="538ED5"/>
            <w:noWrap/>
            <w:vAlign w:val="center"/>
            <w:hideMark/>
          </w:tcPr>
          <w:p w14:paraId="2F3FE8F6" w14:textId="77777777" w:rsidR="00815409" w:rsidRPr="004278F6" w:rsidRDefault="00815409" w:rsidP="00815409">
            <w:pPr>
              <w:rPr>
                <w:rFonts w:ascii="Arial" w:eastAsia="Times New Roman" w:hAnsi="Arial" w:cs="Arial"/>
                <w:sz w:val="16"/>
                <w:szCs w:val="16"/>
              </w:rPr>
            </w:pPr>
            <w:r w:rsidRPr="004278F6">
              <w:rPr>
                <w:rFonts w:ascii="Arial" w:eastAsia="Times New Roman" w:hAnsi="Arial" w:cs="Arial"/>
                <w:sz w:val="16"/>
                <w:szCs w:val="16"/>
              </w:rPr>
              <w:t> </w:t>
            </w:r>
          </w:p>
        </w:tc>
        <w:tc>
          <w:tcPr>
            <w:tcW w:w="928" w:type="dxa"/>
            <w:tcBorders>
              <w:top w:val="nil"/>
              <w:left w:val="nil"/>
              <w:bottom w:val="single" w:sz="4" w:space="0" w:color="C0C0C0"/>
              <w:right w:val="nil"/>
            </w:tcBorders>
            <w:shd w:val="clear" w:color="000000" w:fill="538ED5"/>
            <w:noWrap/>
            <w:vAlign w:val="center"/>
            <w:hideMark/>
          </w:tcPr>
          <w:p w14:paraId="41D8E62E" w14:textId="77777777" w:rsidR="00815409" w:rsidRPr="004278F6" w:rsidRDefault="00815409" w:rsidP="00815409">
            <w:pPr>
              <w:rPr>
                <w:rFonts w:ascii="Arial" w:eastAsia="Times New Roman" w:hAnsi="Arial" w:cs="Arial"/>
                <w:sz w:val="16"/>
                <w:szCs w:val="16"/>
              </w:rPr>
            </w:pPr>
            <w:r w:rsidRPr="004278F6">
              <w:rPr>
                <w:rFonts w:ascii="Arial" w:eastAsia="Times New Roman" w:hAnsi="Arial" w:cs="Arial"/>
                <w:sz w:val="16"/>
                <w:szCs w:val="16"/>
              </w:rPr>
              <w:t> </w:t>
            </w:r>
          </w:p>
        </w:tc>
        <w:tc>
          <w:tcPr>
            <w:tcW w:w="928" w:type="dxa"/>
            <w:tcBorders>
              <w:top w:val="nil"/>
              <w:left w:val="nil"/>
              <w:bottom w:val="single" w:sz="4" w:space="0" w:color="C0C0C0"/>
              <w:right w:val="single" w:sz="4" w:space="0" w:color="C0C0C0"/>
            </w:tcBorders>
            <w:shd w:val="clear" w:color="000000" w:fill="538ED5"/>
            <w:noWrap/>
            <w:vAlign w:val="center"/>
            <w:hideMark/>
          </w:tcPr>
          <w:p w14:paraId="3903511F" w14:textId="77777777" w:rsidR="00815409" w:rsidRPr="004278F6" w:rsidRDefault="00815409" w:rsidP="00815409">
            <w:pPr>
              <w:rPr>
                <w:rFonts w:ascii="Arial" w:eastAsia="Times New Roman" w:hAnsi="Arial" w:cs="Arial"/>
                <w:sz w:val="16"/>
                <w:szCs w:val="16"/>
              </w:rPr>
            </w:pPr>
            <w:r w:rsidRPr="004278F6">
              <w:rPr>
                <w:rFonts w:ascii="Arial" w:eastAsia="Times New Roman" w:hAnsi="Arial" w:cs="Arial"/>
                <w:sz w:val="16"/>
                <w:szCs w:val="16"/>
              </w:rPr>
              <w:t> </w:t>
            </w:r>
          </w:p>
        </w:tc>
      </w:tr>
      <w:tr w:rsidR="00815409" w:rsidRPr="004278F6" w14:paraId="0937ACC3" w14:textId="77777777" w:rsidTr="00815409">
        <w:trPr>
          <w:trHeight w:val="360"/>
        </w:trPr>
        <w:tc>
          <w:tcPr>
            <w:tcW w:w="2018" w:type="dxa"/>
            <w:tcBorders>
              <w:top w:val="nil"/>
              <w:left w:val="single" w:sz="4" w:space="0" w:color="C0C0C0"/>
              <w:bottom w:val="single" w:sz="4" w:space="0" w:color="C0C0C0"/>
              <w:right w:val="single" w:sz="4" w:space="0" w:color="C0C0C0"/>
            </w:tcBorders>
            <w:shd w:val="clear" w:color="000000" w:fill="538ED5"/>
            <w:vAlign w:val="center"/>
            <w:hideMark/>
          </w:tcPr>
          <w:p w14:paraId="2DE9FBEA" w14:textId="77777777" w:rsidR="00815409" w:rsidRPr="004278F6" w:rsidRDefault="00815409" w:rsidP="00815409">
            <w:pPr>
              <w:rPr>
                <w:rFonts w:ascii="Arial" w:eastAsia="Times New Roman" w:hAnsi="Arial" w:cs="Arial"/>
                <w:sz w:val="16"/>
                <w:szCs w:val="16"/>
              </w:rPr>
            </w:pPr>
            <w:r w:rsidRPr="004278F6">
              <w:rPr>
                <w:rFonts w:ascii="Arial" w:eastAsia="Times New Roman" w:hAnsi="Arial" w:cs="Arial"/>
                <w:sz w:val="16"/>
                <w:szCs w:val="16"/>
              </w:rPr>
              <w:t>Cash Sales</w:t>
            </w:r>
          </w:p>
        </w:tc>
        <w:tc>
          <w:tcPr>
            <w:tcW w:w="1076" w:type="dxa"/>
            <w:tcBorders>
              <w:top w:val="nil"/>
              <w:left w:val="nil"/>
              <w:bottom w:val="single" w:sz="4" w:space="0" w:color="C0C0C0"/>
              <w:right w:val="single" w:sz="4" w:space="0" w:color="C0C0C0"/>
            </w:tcBorders>
            <w:shd w:val="clear" w:color="000000" w:fill="538ED5"/>
            <w:noWrap/>
            <w:vAlign w:val="center"/>
            <w:hideMark/>
          </w:tcPr>
          <w:p w14:paraId="0471FEBA"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395,000</w:t>
            </w:r>
          </w:p>
        </w:tc>
        <w:tc>
          <w:tcPr>
            <w:tcW w:w="796" w:type="dxa"/>
            <w:tcBorders>
              <w:top w:val="nil"/>
              <w:left w:val="nil"/>
              <w:bottom w:val="single" w:sz="4" w:space="0" w:color="C0C0C0"/>
              <w:right w:val="single" w:sz="4" w:space="0" w:color="C0C0C0"/>
            </w:tcBorders>
            <w:shd w:val="clear" w:color="000000" w:fill="538ED5"/>
            <w:noWrap/>
            <w:vAlign w:val="center"/>
            <w:hideMark/>
          </w:tcPr>
          <w:p w14:paraId="2445DA52"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393,000</w:t>
            </w:r>
          </w:p>
        </w:tc>
        <w:tc>
          <w:tcPr>
            <w:tcW w:w="928" w:type="dxa"/>
            <w:tcBorders>
              <w:top w:val="nil"/>
              <w:left w:val="nil"/>
              <w:bottom w:val="single" w:sz="4" w:space="0" w:color="C0C0C0"/>
              <w:right w:val="single" w:sz="4" w:space="0" w:color="C0C0C0"/>
            </w:tcBorders>
            <w:shd w:val="clear" w:color="000000" w:fill="538ED5"/>
            <w:noWrap/>
            <w:vAlign w:val="center"/>
            <w:hideMark/>
          </w:tcPr>
          <w:p w14:paraId="26D550D6"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345,800</w:t>
            </w:r>
          </w:p>
        </w:tc>
        <w:tc>
          <w:tcPr>
            <w:tcW w:w="928" w:type="dxa"/>
            <w:tcBorders>
              <w:top w:val="nil"/>
              <w:left w:val="nil"/>
              <w:bottom w:val="single" w:sz="4" w:space="0" w:color="C0C0C0"/>
              <w:right w:val="single" w:sz="4" w:space="0" w:color="C0C0C0"/>
            </w:tcBorders>
            <w:shd w:val="clear" w:color="000000" w:fill="538ED5"/>
            <w:noWrap/>
            <w:vAlign w:val="center"/>
            <w:hideMark/>
          </w:tcPr>
          <w:p w14:paraId="608ADB6F"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324,525</w:t>
            </w:r>
          </w:p>
        </w:tc>
        <w:tc>
          <w:tcPr>
            <w:tcW w:w="928" w:type="dxa"/>
            <w:tcBorders>
              <w:top w:val="nil"/>
              <w:left w:val="nil"/>
              <w:bottom w:val="single" w:sz="4" w:space="0" w:color="C0C0C0"/>
              <w:right w:val="single" w:sz="4" w:space="0" w:color="C0C0C0"/>
            </w:tcBorders>
            <w:shd w:val="clear" w:color="000000" w:fill="538ED5"/>
            <w:noWrap/>
            <w:vAlign w:val="center"/>
            <w:hideMark/>
          </w:tcPr>
          <w:p w14:paraId="4A112C48"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375,450</w:t>
            </w:r>
          </w:p>
        </w:tc>
        <w:tc>
          <w:tcPr>
            <w:tcW w:w="928" w:type="dxa"/>
            <w:tcBorders>
              <w:top w:val="nil"/>
              <w:left w:val="nil"/>
              <w:bottom w:val="single" w:sz="4" w:space="0" w:color="C0C0C0"/>
              <w:right w:val="single" w:sz="4" w:space="0" w:color="C0C0C0"/>
            </w:tcBorders>
            <w:shd w:val="clear" w:color="000000" w:fill="538ED5"/>
            <w:noWrap/>
            <w:vAlign w:val="center"/>
            <w:hideMark/>
          </w:tcPr>
          <w:p w14:paraId="0FDCA2C5"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400,000</w:t>
            </w:r>
          </w:p>
        </w:tc>
        <w:tc>
          <w:tcPr>
            <w:tcW w:w="928" w:type="dxa"/>
            <w:tcBorders>
              <w:top w:val="nil"/>
              <w:left w:val="nil"/>
              <w:bottom w:val="single" w:sz="4" w:space="0" w:color="C0C0C0"/>
              <w:right w:val="single" w:sz="4" w:space="0" w:color="C0C0C0"/>
            </w:tcBorders>
            <w:shd w:val="clear" w:color="000000" w:fill="538ED5"/>
            <w:noWrap/>
            <w:vAlign w:val="center"/>
            <w:hideMark/>
          </w:tcPr>
          <w:p w14:paraId="1E5D2687"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290,000</w:t>
            </w:r>
          </w:p>
        </w:tc>
        <w:tc>
          <w:tcPr>
            <w:tcW w:w="928" w:type="dxa"/>
            <w:tcBorders>
              <w:top w:val="nil"/>
              <w:left w:val="nil"/>
              <w:bottom w:val="single" w:sz="4" w:space="0" w:color="C0C0C0"/>
              <w:right w:val="single" w:sz="4" w:space="0" w:color="C0C0C0"/>
            </w:tcBorders>
            <w:shd w:val="clear" w:color="000000" w:fill="538ED5"/>
            <w:noWrap/>
            <w:vAlign w:val="center"/>
            <w:hideMark/>
          </w:tcPr>
          <w:p w14:paraId="769BBD0A"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395,000</w:t>
            </w:r>
          </w:p>
        </w:tc>
        <w:tc>
          <w:tcPr>
            <w:tcW w:w="928" w:type="dxa"/>
            <w:tcBorders>
              <w:top w:val="nil"/>
              <w:left w:val="nil"/>
              <w:bottom w:val="single" w:sz="4" w:space="0" w:color="C0C0C0"/>
              <w:right w:val="single" w:sz="4" w:space="0" w:color="C0C0C0"/>
            </w:tcBorders>
            <w:shd w:val="clear" w:color="000000" w:fill="538ED5"/>
            <w:noWrap/>
            <w:vAlign w:val="center"/>
            <w:hideMark/>
          </w:tcPr>
          <w:p w14:paraId="4FB02B15"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370,000</w:t>
            </w:r>
          </w:p>
        </w:tc>
        <w:tc>
          <w:tcPr>
            <w:tcW w:w="928" w:type="dxa"/>
            <w:tcBorders>
              <w:top w:val="nil"/>
              <w:left w:val="nil"/>
              <w:bottom w:val="single" w:sz="4" w:space="0" w:color="C0C0C0"/>
              <w:right w:val="single" w:sz="4" w:space="0" w:color="C0C0C0"/>
            </w:tcBorders>
            <w:shd w:val="clear" w:color="000000" w:fill="538ED5"/>
            <w:noWrap/>
            <w:vAlign w:val="center"/>
            <w:hideMark/>
          </w:tcPr>
          <w:p w14:paraId="3471A79C"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412,000</w:t>
            </w:r>
          </w:p>
        </w:tc>
        <w:tc>
          <w:tcPr>
            <w:tcW w:w="928" w:type="dxa"/>
            <w:tcBorders>
              <w:top w:val="nil"/>
              <w:left w:val="nil"/>
              <w:bottom w:val="single" w:sz="4" w:space="0" w:color="C0C0C0"/>
              <w:right w:val="single" w:sz="4" w:space="0" w:color="C0C0C0"/>
            </w:tcBorders>
            <w:shd w:val="clear" w:color="000000" w:fill="538ED5"/>
            <w:noWrap/>
            <w:vAlign w:val="center"/>
            <w:hideMark/>
          </w:tcPr>
          <w:p w14:paraId="0737E37E"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285,000</w:t>
            </w:r>
          </w:p>
        </w:tc>
        <w:tc>
          <w:tcPr>
            <w:tcW w:w="928" w:type="dxa"/>
            <w:tcBorders>
              <w:top w:val="nil"/>
              <w:left w:val="nil"/>
              <w:bottom w:val="single" w:sz="4" w:space="0" w:color="C0C0C0"/>
              <w:right w:val="single" w:sz="4" w:space="0" w:color="C0C0C0"/>
            </w:tcBorders>
            <w:shd w:val="clear" w:color="000000" w:fill="538ED5"/>
            <w:noWrap/>
            <w:vAlign w:val="center"/>
            <w:hideMark/>
          </w:tcPr>
          <w:p w14:paraId="061F07C2"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395,000</w:t>
            </w:r>
          </w:p>
        </w:tc>
        <w:tc>
          <w:tcPr>
            <w:tcW w:w="928" w:type="dxa"/>
            <w:tcBorders>
              <w:top w:val="nil"/>
              <w:left w:val="nil"/>
              <w:bottom w:val="single" w:sz="4" w:space="0" w:color="C0C0C0"/>
              <w:right w:val="single" w:sz="4" w:space="0" w:color="C0C0C0"/>
            </w:tcBorders>
            <w:shd w:val="clear" w:color="000000" w:fill="538ED5"/>
            <w:noWrap/>
            <w:vAlign w:val="center"/>
            <w:hideMark/>
          </w:tcPr>
          <w:p w14:paraId="6F794CAE"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375,000</w:t>
            </w:r>
          </w:p>
        </w:tc>
        <w:tc>
          <w:tcPr>
            <w:tcW w:w="928" w:type="dxa"/>
            <w:tcBorders>
              <w:top w:val="nil"/>
              <w:left w:val="nil"/>
              <w:bottom w:val="single" w:sz="4" w:space="0" w:color="C0C0C0"/>
              <w:right w:val="single" w:sz="4" w:space="0" w:color="C0C0C0"/>
            </w:tcBorders>
            <w:shd w:val="clear" w:color="000000" w:fill="538ED5"/>
            <w:noWrap/>
            <w:vAlign w:val="center"/>
            <w:hideMark/>
          </w:tcPr>
          <w:p w14:paraId="1B7F99B0"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3,917,525</w:t>
            </w:r>
          </w:p>
        </w:tc>
      </w:tr>
      <w:tr w:rsidR="00815409" w:rsidRPr="004278F6" w14:paraId="3C244878" w14:textId="77777777" w:rsidTr="00815409">
        <w:trPr>
          <w:trHeight w:val="360"/>
        </w:trPr>
        <w:tc>
          <w:tcPr>
            <w:tcW w:w="2018" w:type="dxa"/>
            <w:tcBorders>
              <w:top w:val="nil"/>
              <w:left w:val="single" w:sz="4" w:space="0" w:color="C0C0C0"/>
              <w:bottom w:val="single" w:sz="4" w:space="0" w:color="C0C0C0"/>
              <w:right w:val="single" w:sz="4" w:space="0" w:color="C0C0C0"/>
            </w:tcBorders>
            <w:shd w:val="clear" w:color="000000" w:fill="538ED5"/>
            <w:vAlign w:val="center"/>
            <w:hideMark/>
          </w:tcPr>
          <w:p w14:paraId="37EB74AE" w14:textId="77777777" w:rsidR="00815409" w:rsidRPr="004278F6" w:rsidRDefault="00815409" w:rsidP="00815409">
            <w:pPr>
              <w:rPr>
                <w:rFonts w:ascii="Arial" w:eastAsia="Times New Roman" w:hAnsi="Arial" w:cs="Arial"/>
                <w:sz w:val="16"/>
                <w:szCs w:val="16"/>
              </w:rPr>
            </w:pPr>
            <w:r w:rsidRPr="004278F6">
              <w:rPr>
                <w:rFonts w:ascii="Arial" w:eastAsia="Times New Roman" w:hAnsi="Arial" w:cs="Arial"/>
                <w:sz w:val="16"/>
                <w:szCs w:val="16"/>
              </w:rPr>
              <w:t xml:space="preserve">Collections </w:t>
            </w:r>
            <w:proofErr w:type="spellStart"/>
            <w:r w:rsidRPr="004278F6">
              <w:rPr>
                <w:rFonts w:ascii="Arial" w:eastAsia="Times New Roman" w:hAnsi="Arial" w:cs="Arial"/>
                <w:sz w:val="16"/>
                <w:szCs w:val="16"/>
              </w:rPr>
              <w:t>fm</w:t>
            </w:r>
            <w:proofErr w:type="spellEnd"/>
            <w:r w:rsidRPr="004278F6">
              <w:rPr>
                <w:rFonts w:ascii="Arial" w:eastAsia="Times New Roman" w:hAnsi="Arial" w:cs="Arial"/>
                <w:sz w:val="16"/>
                <w:szCs w:val="16"/>
              </w:rPr>
              <w:t xml:space="preserve"> CR accounts</w:t>
            </w:r>
          </w:p>
        </w:tc>
        <w:tc>
          <w:tcPr>
            <w:tcW w:w="1076" w:type="dxa"/>
            <w:tcBorders>
              <w:top w:val="nil"/>
              <w:left w:val="nil"/>
              <w:bottom w:val="single" w:sz="4" w:space="0" w:color="C0C0C0"/>
              <w:right w:val="single" w:sz="4" w:space="0" w:color="C0C0C0"/>
            </w:tcBorders>
            <w:shd w:val="clear" w:color="000000" w:fill="538ED5"/>
            <w:noWrap/>
            <w:vAlign w:val="center"/>
            <w:hideMark/>
          </w:tcPr>
          <w:p w14:paraId="5EE807C2"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0</w:t>
            </w:r>
          </w:p>
        </w:tc>
        <w:tc>
          <w:tcPr>
            <w:tcW w:w="796" w:type="dxa"/>
            <w:tcBorders>
              <w:top w:val="nil"/>
              <w:left w:val="nil"/>
              <w:bottom w:val="single" w:sz="4" w:space="0" w:color="C0C0C0"/>
              <w:right w:val="single" w:sz="4" w:space="0" w:color="C0C0C0"/>
            </w:tcBorders>
            <w:shd w:val="clear" w:color="000000" w:fill="538ED5"/>
            <w:noWrap/>
            <w:vAlign w:val="center"/>
            <w:hideMark/>
          </w:tcPr>
          <w:p w14:paraId="067E816F"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0</w:t>
            </w:r>
          </w:p>
        </w:tc>
        <w:tc>
          <w:tcPr>
            <w:tcW w:w="928" w:type="dxa"/>
            <w:tcBorders>
              <w:top w:val="nil"/>
              <w:left w:val="nil"/>
              <w:bottom w:val="single" w:sz="4" w:space="0" w:color="C0C0C0"/>
              <w:right w:val="single" w:sz="4" w:space="0" w:color="C0C0C0"/>
            </w:tcBorders>
            <w:shd w:val="clear" w:color="000000" w:fill="538ED5"/>
            <w:noWrap/>
            <w:vAlign w:val="center"/>
            <w:hideMark/>
          </w:tcPr>
          <w:p w14:paraId="3E383EA4"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0</w:t>
            </w:r>
          </w:p>
        </w:tc>
        <w:tc>
          <w:tcPr>
            <w:tcW w:w="928" w:type="dxa"/>
            <w:tcBorders>
              <w:top w:val="nil"/>
              <w:left w:val="nil"/>
              <w:bottom w:val="single" w:sz="4" w:space="0" w:color="C0C0C0"/>
              <w:right w:val="single" w:sz="4" w:space="0" w:color="C0C0C0"/>
            </w:tcBorders>
            <w:shd w:val="clear" w:color="000000" w:fill="538ED5"/>
            <w:noWrap/>
            <w:vAlign w:val="center"/>
            <w:hideMark/>
          </w:tcPr>
          <w:p w14:paraId="0EC7DFB7"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0</w:t>
            </w:r>
          </w:p>
        </w:tc>
        <w:tc>
          <w:tcPr>
            <w:tcW w:w="928" w:type="dxa"/>
            <w:tcBorders>
              <w:top w:val="nil"/>
              <w:left w:val="nil"/>
              <w:bottom w:val="single" w:sz="4" w:space="0" w:color="C0C0C0"/>
              <w:right w:val="single" w:sz="4" w:space="0" w:color="C0C0C0"/>
            </w:tcBorders>
            <w:shd w:val="clear" w:color="000000" w:fill="538ED5"/>
            <w:noWrap/>
            <w:vAlign w:val="center"/>
            <w:hideMark/>
          </w:tcPr>
          <w:p w14:paraId="24DE238F"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0</w:t>
            </w:r>
          </w:p>
        </w:tc>
        <w:tc>
          <w:tcPr>
            <w:tcW w:w="928" w:type="dxa"/>
            <w:tcBorders>
              <w:top w:val="nil"/>
              <w:left w:val="nil"/>
              <w:bottom w:val="single" w:sz="4" w:space="0" w:color="C0C0C0"/>
              <w:right w:val="single" w:sz="4" w:space="0" w:color="C0C0C0"/>
            </w:tcBorders>
            <w:shd w:val="clear" w:color="000000" w:fill="538ED5"/>
            <w:noWrap/>
            <w:vAlign w:val="center"/>
            <w:hideMark/>
          </w:tcPr>
          <w:p w14:paraId="7906E1A3"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0</w:t>
            </w:r>
          </w:p>
        </w:tc>
        <w:tc>
          <w:tcPr>
            <w:tcW w:w="928" w:type="dxa"/>
            <w:tcBorders>
              <w:top w:val="nil"/>
              <w:left w:val="nil"/>
              <w:bottom w:val="single" w:sz="4" w:space="0" w:color="C0C0C0"/>
              <w:right w:val="single" w:sz="4" w:space="0" w:color="C0C0C0"/>
            </w:tcBorders>
            <w:shd w:val="clear" w:color="000000" w:fill="538ED5"/>
            <w:noWrap/>
            <w:vAlign w:val="center"/>
            <w:hideMark/>
          </w:tcPr>
          <w:p w14:paraId="180B2F5D"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0</w:t>
            </w:r>
          </w:p>
        </w:tc>
        <w:tc>
          <w:tcPr>
            <w:tcW w:w="928" w:type="dxa"/>
            <w:tcBorders>
              <w:top w:val="nil"/>
              <w:left w:val="nil"/>
              <w:bottom w:val="single" w:sz="4" w:space="0" w:color="C0C0C0"/>
              <w:right w:val="single" w:sz="4" w:space="0" w:color="C0C0C0"/>
            </w:tcBorders>
            <w:shd w:val="clear" w:color="000000" w:fill="538ED5"/>
            <w:noWrap/>
            <w:vAlign w:val="center"/>
            <w:hideMark/>
          </w:tcPr>
          <w:p w14:paraId="0024D416"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0</w:t>
            </w:r>
          </w:p>
        </w:tc>
        <w:tc>
          <w:tcPr>
            <w:tcW w:w="928" w:type="dxa"/>
            <w:tcBorders>
              <w:top w:val="nil"/>
              <w:left w:val="nil"/>
              <w:bottom w:val="single" w:sz="4" w:space="0" w:color="C0C0C0"/>
              <w:right w:val="single" w:sz="4" w:space="0" w:color="C0C0C0"/>
            </w:tcBorders>
            <w:shd w:val="clear" w:color="000000" w:fill="538ED5"/>
            <w:noWrap/>
            <w:vAlign w:val="center"/>
            <w:hideMark/>
          </w:tcPr>
          <w:p w14:paraId="1FE9068B"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0</w:t>
            </w:r>
          </w:p>
        </w:tc>
        <w:tc>
          <w:tcPr>
            <w:tcW w:w="928" w:type="dxa"/>
            <w:tcBorders>
              <w:top w:val="nil"/>
              <w:left w:val="nil"/>
              <w:bottom w:val="single" w:sz="4" w:space="0" w:color="C0C0C0"/>
              <w:right w:val="single" w:sz="4" w:space="0" w:color="C0C0C0"/>
            </w:tcBorders>
            <w:shd w:val="clear" w:color="000000" w:fill="538ED5"/>
            <w:noWrap/>
            <w:vAlign w:val="center"/>
            <w:hideMark/>
          </w:tcPr>
          <w:p w14:paraId="49ACBEF7"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0</w:t>
            </w:r>
          </w:p>
        </w:tc>
        <w:tc>
          <w:tcPr>
            <w:tcW w:w="928" w:type="dxa"/>
            <w:tcBorders>
              <w:top w:val="nil"/>
              <w:left w:val="nil"/>
              <w:bottom w:val="single" w:sz="4" w:space="0" w:color="C0C0C0"/>
              <w:right w:val="single" w:sz="4" w:space="0" w:color="C0C0C0"/>
            </w:tcBorders>
            <w:shd w:val="clear" w:color="000000" w:fill="538ED5"/>
            <w:noWrap/>
            <w:vAlign w:val="center"/>
            <w:hideMark/>
          </w:tcPr>
          <w:p w14:paraId="0326E200"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0</w:t>
            </w:r>
          </w:p>
        </w:tc>
        <w:tc>
          <w:tcPr>
            <w:tcW w:w="928" w:type="dxa"/>
            <w:tcBorders>
              <w:top w:val="nil"/>
              <w:left w:val="nil"/>
              <w:bottom w:val="single" w:sz="4" w:space="0" w:color="C0C0C0"/>
              <w:right w:val="single" w:sz="4" w:space="0" w:color="C0C0C0"/>
            </w:tcBorders>
            <w:shd w:val="clear" w:color="000000" w:fill="538ED5"/>
            <w:noWrap/>
            <w:vAlign w:val="center"/>
            <w:hideMark/>
          </w:tcPr>
          <w:p w14:paraId="05B8CC6E"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0</w:t>
            </w:r>
          </w:p>
        </w:tc>
        <w:tc>
          <w:tcPr>
            <w:tcW w:w="928" w:type="dxa"/>
            <w:tcBorders>
              <w:top w:val="nil"/>
              <w:left w:val="nil"/>
              <w:bottom w:val="single" w:sz="4" w:space="0" w:color="C0C0C0"/>
              <w:right w:val="single" w:sz="4" w:space="0" w:color="C0C0C0"/>
            </w:tcBorders>
            <w:shd w:val="clear" w:color="000000" w:fill="538ED5"/>
            <w:noWrap/>
            <w:vAlign w:val="center"/>
            <w:hideMark/>
          </w:tcPr>
          <w:p w14:paraId="1D8754CF"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0</w:t>
            </w:r>
          </w:p>
        </w:tc>
        <w:tc>
          <w:tcPr>
            <w:tcW w:w="928" w:type="dxa"/>
            <w:tcBorders>
              <w:top w:val="nil"/>
              <w:left w:val="nil"/>
              <w:bottom w:val="single" w:sz="4" w:space="0" w:color="C0C0C0"/>
              <w:right w:val="single" w:sz="4" w:space="0" w:color="C0C0C0"/>
            </w:tcBorders>
            <w:shd w:val="clear" w:color="000000" w:fill="538ED5"/>
            <w:noWrap/>
            <w:vAlign w:val="center"/>
            <w:hideMark/>
          </w:tcPr>
          <w:p w14:paraId="6BCD402F"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0</w:t>
            </w:r>
          </w:p>
        </w:tc>
      </w:tr>
      <w:tr w:rsidR="00815409" w:rsidRPr="004278F6" w14:paraId="68C4FB03" w14:textId="77777777" w:rsidTr="00815409">
        <w:trPr>
          <w:trHeight w:val="360"/>
        </w:trPr>
        <w:tc>
          <w:tcPr>
            <w:tcW w:w="2018" w:type="dxa"/>
            <w:tcBorders>
              <w:top w:val="nil"/>
              <w:left w:val="single" w:sz="4" w:space="0" w:color="C0C0C0"/>
              <w:bottom w:val="single" w:sz="4" w:space="0" w:color="C0C0C0"/>
              <w:right w:val="single" w:sz="4" w:space="0" w:color="C0C0C0"/>
            </w:tcBorders>
            <w:shd w:val="clear" w:color="000000" w:fill="538ED5"/>
            <w:vAlign w:val="center"/>
            <w:hideMark/>
          </w:tcPr>
          <w:p w14:paraId="56FCE95A" w14:textId="77777777" w:rsidR="00815409" w:rsidRPr="004278F6" w:rsidRDefault="00815409" w:rsidP="00815409">
            <w:pPr>
              <w:rPr>
                <w:rFonts w:ascii="Arial" w:eastAsia="Times New Roman" w:hAnsi="Arial" w:cs="Arial"/>
                <w:sz w:val="16"/>
                <w:szCs w:val="16"/>
              </w:rPr>
            </w:pPr>
            <w:r w:rsidRPr="004278F6">
              <w:rPr>
                <w:rFonts w:ascii="Arial" w:eastAsia="Times New Roman" w:hAnsi="Arial" w:cs="Arial"/>
                <w:sz w:val="16"/>
                <w:szCs w:val="16"/>
              </w:rPr>
              <w:t>Loan/ other cash inj.</w:t>
            </w:r>
          </w:p>
        </w:tc>
        <w:tc>
          <w:tcPr>
            <w:tcW w:w="1076" w:type="dxa"/>
            <w:tcBorders>
              <w:top w:val="nil"/>
              <w:left w:val="nil"/>
              <w:bottom w:val="single" w:sz="4" w:space="0" w:color="C0C0C0"/>
              <w:right w:val="single" w:sz="4" w:space="0" w:color="C0C0C0"/>
            </w:tcBorders>
            <w:shd w:val="clear" w:color="000000" w:fill="538ED5"/>
            <w:noWrap/>
            <w:vAlign w:val="center"/>
            <w:hideMark/>
          </w:tcPr>
          <w:p w14:paraId="3F90FFA8"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0</w:t>
            </w:r>
          </w:p>
        </w:tc>
        <w:tc>
          <w:tcPr>
            <w:tcW w:w="796" w:type="dxa"/>
            <w:tcBorders>
              <w:top w:val="nil"/>
              <w:left w:val="nil"/>
              <w:bottom w:val="single" w:sz="4" w:space="0" w:color="C0C0C0"/>
              <w:right w:val="single" w:sz="4" w:space="0" w:color="C0C0C0"/>
            </w:tcBorders>
            <w:shd w:val="clear" w:color="000000" w:fill="538ED5"/>
            <w:noWrap/>
            <w:vAlign w:val="center"/>
            <w:hideMark/>
          </w:tcPr>
          <w:p w14:paraId="38ACA154"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0</w:t>
            </w:r>
          </w:p>
        </w:tc>
        <w:tc>
          <w:tcPr>
            <w:tcW w:w="928" w:type="dxa"/>
            <w:tcBorders>
              <w:top w:val="nil"/>
              <w:left w:val="nil"/>
              <w:bottom w:val="single" w:sz="4" w:space="0" w:color="C0C0C0"/>
              <w:right w:val="single" w:sz="4" w:space="0" w:color="C0C0C0"/>
            </w:tcBorders>
            <w:shd w:val="clear" w:color="000000" w:fill="538ED5"/>
            <w:noWrap/>
            <w:vAlign w:val="center"/>
            <w:hideMark/>
          </w:tcPr>
          <w:p w14:paraId="51B5F06D"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0</w:t>
            </w:r>
          </w:p>
        </w:tc>
        <w:tc>
          <w:tcPr>
            <w:tcW w:w="928" w:type="dxa"/>
            <w:tcBorders>
              <w:top w:val="nil"/>
              <w:left w:val="nil"/>
              <w:bottom w:val="single" w:sz="4" w:space="0" w:color="C0C0C0"/>
              <w:right w:val="single" w:sz="4" w:space="0" w:color="C0C0C0"/>
            </w:tcBorders>
            <w:shd w:val="clear" w:color="000000" w:fill="538ED5"/>
            <w:noWrap/>
            <w:vAlign w:val="center"/>
            <w:hideMark/>
          </w:tcPr>
          <w:p w14:paraId="4BD5686D"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0</w:t>
            </w:r>
          </w:p>
        </w:tc>
        <w:tc>
          <w:tcPr>
            <w:tcW w:w="928" w:type="dxa"/>
            <w:tcBorders>
              <w:top w:val="nil"/>
              <w:left w:val="nil"/>
              <w:bottom w:val="single" w:sz="4" w:space="0" w:color="C0C0C0"/>
              <w:right w:val="single" w:sz="4" w:space="0" w:color="C0C0C0"/>
            </w:tcBorders>
            <w:shd w:val="clear" w:color="000000" w:fill="538ED5"/>
            <w:noWrap/>
            <w:vAlign w:val="center"/>
            <w:hideMark/>
          </w:tcPr>
          <w:p w14:paraId="55140DD7"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0</w:t>
            </w:r>
          </w:p>
        </w:tc>
        <w:tc>
          <w:tcPr>
            <w:tcW w:w="928" w:type="dxa"/>
            <w:tcBorders>
              <w:top w:val="nil"/>
              <w:left w:val="nil"/>
              <w:bottom w:val="single" w:sz="4" w:space="0" w:color="C0C0C0"/>
              <w:right w:val="single" w:sz="4" w:space="0" w:color="C0C0C0"/>
            </w:tcBorders>
            <w:shd w:val="clear" w:color="000000" w:fill="538ED5"/>
            <w:noWrap/>
            <w:vAlign w:val="center"/>
            <w:hideMark/>
          </w:tcPr>
          <w:p w14:paraId="7D63CEB0"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0</w:t>
            </w:r>
          </w:p>
        </w:tc>
        <w:tc>
          <w:tcPr>
            <w:tcW w:w="928" w:type="dxa"/>
            <w:tcBorders>
              <w:top w:val="nil"/>
              <w:left w:val="nil"/>
              <w:bottom w:val="single" w:sz="4" w:space="0" w:color="C0C0C0"/>
              <w:right w:val="single" w:sz="4" w:space="0" w:color="C0C0C0"/>
            </w:tcBorders>
            <w:shd w:val="clear" w:color="000000" w:fill="538ED5"/>
            <w:noWrap/>
            <w:vAlign w:val="center"/>
            <w:hideMark/>
          </w:tcPr>
          <w:p w14:paraId="78FD311E"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0</w:t>
            </w:r>
          </w:p>
        </w:tc>
        <w:tc>
          <w:tcPr>
            <w:tcW w:w="928" w:type="dxa"/>
            <w:tcBorders>
              <w:top w:val="nil"/>
              <w:left w:val="nil"/>
              <w:bottom w:val="single" w:sz="4" w:space="0" w:color="C0C0C0"/>
              <w:right w:val="single" w:sz="4" w:space="0" w:color="C0C0C0"/>
            </w:tcBorders>
            <w:shd w:val="clear" w:color="000000" w:fill="538ED5"/>
            <w:noWrap/>
            <w:vAlign w:val="center"/>
            <w:hideMark/>
          </w:tcPr>
          <w:p w14:paraId="24523D6B"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0</w:t>
            </w:r>
          </w:p>
        </w:tc>
        <w:tc>
          <w:tcPr>
            <w:tcW w:w="928" w:type="dxa"/>
            <w:tcBorders>
              <w:top w:val="nil"/>
              <w:left w:val="nil"/>
              <w:bottom w:val="single" w:sz="4" w:space="0" w:color="C0C0C0"/>
              <w:right w:val="single" w:sz="4" w:space="0" w:color="C0C0C0"/>
            </w:tcBorders>
            <w:shd w:val="clear" w:color="000000" w:fill="538ED5"/>
            <w:noWrap/>
            <w:vAlign w:val="center"/>
            <w:hideMark/>
          </w:tcPr>
          <w:p w14:paraId="020AEC8B"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0</w:t>
            </w:r>
          </w:p>
        </w:tc>
        <w:tc>
          <w:tcPr>
            <w:tcW w:w="928" w:type="dxa"/>
            <w:tcBorders>
              <w:top w:val="nil"/>
              <w:left w:val="nil"/>
              <w:bottom w:val="single" w:sz="4" w:space="0" w:color="C0C0C0"/>
              <w:right w:val="single" w:sz="4" w:space="0" w:color="C0C0C0"/>
            </w:tcBorders>
            <w:shd w:val="clear" w:color="000000" w:fill="538ED5"/>
            <w:noWrap/>
            <w:vAlign w:val="center"/>
            <w:hideMark/>
          </w:tcPr>
          <w:p w14:paraId="78214C96"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0</w:t>
            </w:r>
          </w:p>
        </w:tc>
        <w:tc>
          <w:tcPr>
            <w:tcW w:w="928" w:type="dxa"/>
            <w:tcBorders>
              <w:top w:val="nil"/>
              <w:left w:val="nil"/>
              <w:bottom w:val="single" w:sz="4" w:space="0" w:color="C0C0C0"/>
              <w:right w:val="single" w:sz="4" w:space="0" w:color="C0C0C0"/>
            </w:tcBorders>
            <w:shd w:val="clear" w:color="000000" w:fill="538ED5"/>
            <w:noWrap/>
            <w:vAlign w:val="center"/>
            <w:hideMark/>
          </w:tcPr>
          <w:p w14:paraId="30840A43"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0</w:t>
            </w:r>
          </w:p>
        </w:tc>
        <w:tc>
          <w:tcPr>
            <w:tcW w:w="928" w:type="dxa"/>
            <w:tcBorders>
              <w:top w:val="nil"/>
              <w:left w:val="nil"/>
              <w:bottom w:val="single" w:sz="4" w:space="0" w:color="C0C0C0"/>
              <w:right w:val="single" w:sz="4" w:space="0" w:color="C0C0C0"/>
            </w:tcBorders>
            <w:shd w:val="clear" w:color="000000" w:fill="538ED5"/>
            <w:noWrap/>
            <w:vAlign w:val="center"/>
            <w:hideMark/>
          </w:tcPr>
          <w:p w14:paraId="548A68CE"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0</w:t>
            </w:r>
          </w:p>
        </w:tc>
        <w:tc>
          <w:tcPr>
            <w:tcW w:w="928" w:type="dxa"/>
            <w:tcBorders>
              <w:top w:val="nil"/>
              <w:left w:val="nil"/>
              <w:bottom w:val="single" w:sz="4" w:space="0" w:color="C0C0C0"/>
              <w:right w:val="single" w:sz="4" w:space="0" w:color="C0C0C0"/>
            </w:tcBorders>
            <w:shd w:val="clear" w:color="000000" w:fill="538ED5"/>
            <w:noWrap/>
            <w:vAlign w:val="center"/>
            <w:hideMark/>
          </w:tcPr>
          <w:p w14:paraId="5CE39714"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0</w:t>
            </w:r>
          </w:p>
        </w:tc>
        <w:tc>
          <w:tcPr>
            <w:tcW w:w="928" w:type="dxa"/>
            <w:tcBorders>
              <w:top w:val="nil"/>
              <w:left w:val="nil"/>
              <w:bottom w:val="single" w:sz="4" w:space="0" w:color="C0C0C0"/>
              <w:right w:val="single" w:sz="4" w:space="0" w:color="C0C0C0"/>
            </w:tcBorders>
            <w:shd w:val="clear" w:color="000000" w:fill="538ED5"/>
            <w:noWrap/>
            <w:vAlign w:val="center"/>
            <w:hideMark/>
          </w:tcPr>
          <w:p w14:paraId="2227B7DA"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0</w:t>
            </w:r>
          </w:p>
        </w:tc>
      </w:tr>
      <w:tr w:rsidR="00815409" w:rsidRPr="004278F6" w14:paraId="00182939" w14:textId="77777777" w:rsidTr="00815409">
        <w:trPr>
          <w:trHeight w:val="360"/>
        </w:trPr>
        <w:tc>
          <w:tcPr>
            <w:tcW w:w="2018" w:type="dxa"/>
            <w:tcBorders>
              <w:top w:val="nil"/>
              <w:left w:val="single" w:sz="4" w:space="0" w:color="C0C0C0"/>
              <w:bottom w:val="single" w:sz="4" w:space="0" w:color="C0C0C0"/>
              <w:right w:val="single" w:sz="4" w:space="0" w:color="C0C0C0"/>
            </w:tcBorders>
            <w:shd w:val="clear" w:color="000000" w:fill="538ED5"/>
            <w:vAlign w:val="center"/>
            <w:hideMark/>
          </w:tcPr>
          <w:p w14:paraId="67DE939B" w14:textId="77777777" w:rsidR="00815409" w:rsidRPr="004278F6" w:rsidRDefault="00815409" w:rsidP="00815409">
            <w:pPr>
              <w:rPr>
                <w:rFonts w:ascii="Arial" w:eastAsia="Times New Roman" w:hAnsi="Arial" w:cs="Arial"/>
                <w:b/>
                <w:bCs/>
                <w:sz w:val="16"/>
                <w:szCs w:val="16"/>
              </w:rPr>
            </w:pPr>
            <w:r w:rsidRPr="004278F6">
              <w:rPr>
                <w:rFonts w:ascii="Arial" w:eastAsia="Times New Roman" w:hAnsi="Arial" w:cs="Arial"/>
                <w:b/>
                <w:bCs/>
                <w:sz w:val="16"/>
                <w:szCs w:val="16"/>
              </w:rPr>
              <w:t>TOTAL CASH RECEIPTS</w:t>
            </w:r>
          </w:p>
        </w:tc>
        <w:tc>
          <w:tcPr>
            <w:tcW w:w="1076" w:type="dxa"/>
            <w:tcBorders>
              <w:top w:val="nil"/>
              <w:left w:val="nil"/>
              <w:bottom w:val="single" w:sz="4" w:space="0" w:color="C0C0C0"/>
              <w:right w:val="single" w:sz="4" w:space="0" w:color="C0C0C0"/>
            </w:tcBorders>
            <w:shd w:val="clear" w:color="000000" w:fill="538ED5"/>
            <w:noWrap/>
            <w:vAlign w:val="center"/>
            <w:hideMark/>
          </w:tcPr>
          <w:p w14:paraId="60D18244"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395,000</w:t>
            </w:r>
          </w:p>
        </w:tc>
        <w:tc>
          <w:tcPr>
            <w:tcW w:w="796" w:type="dxa"/>
            <w:tcBorders>
              <w:top w:val="nil"/>
              <w:left w:val="nil"/>
              <w:bottom w:val="single" w:sz="4" w:space="0" w:color="C0C0C0"/>
              <w:right w:val="single" w:sz="4" w:space="0" w:color="C0C0C0"/>
            </w:tcBorders>
            <w:shd w:val="clear" w:color="000000" w:fill="538ED5"/>
            <w:noWrap/>
            <w:vAlign w:val="center"/>
            <w:hideMark/>
          </w:tcPr>
          <w:p w14:paraId="607F4630"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393,000</w:t>
            </w:r>
          </w:p>
        </w:tc>
        <w:tc>
          <w:tcPr>
            <w:tcW w:w="928" w:type="dxa"/>
            <w:tcBorders>
              <w:top w:val="nil"/>
              <w:left w:val="nil"/>
              <w:bottom w:val="single" w:sz="4" w:space="0" w:color="C0C0C0"/>
              <w:right w:val="single" w:sz="4" w:space="0" w:color="C0C0C0"/>
            </w:tcBorders>
            <w:shd w:val="clear" w:color="000000" w:fill="538ED5"/>
            <w:noWrap/>
            <w:vAlign w:val="center"/>
            <w:hideMark/>
          </w:tcPr>
          <w:p w14:paraId="0DB49753"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345,800</w:t>
            </w:r>
          </w:p>
        </w:tc>
        <w:tc>
          <w:tcPr>
            <w:tcW w:w="928" w:type="dxa"/>
            <w:tcBorders>
              <w:top w:val="nil"/>
              <w:left w:val="nil"/>
              <w:bottom w:val="single" w:sz="4" w:space="0" w:color="C0C0C0"/>
              <w:right w:val="single" w:sz="4" w:space="0" w:color="C0C0C0"/>
            </w:tcBorders>
            <w:shd w:val="clear" w:color="000000" w:fill="538ED5"/>
            <w:noWrap/>
            <w:vAlign w:val="center"/>
            <w:hideMark/>
          </w:tcPr>
          <w:p w14:paraId="641E169A"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324,525</w:t>
            </w:r>
          </w:p>
        </w:tc>
        <w:tc>
          <w:tcPr>
            <w:tcW w:w="928" w:type="dxa"/>
            <w:tcBorders>
              <w:top w:val="nil"/>
              <w:left w:val="nil"/>
              <w:bottom w:val="single" w:sz="4" w:space="0" w:color="C0C0C0"/>
              <w:right w:val="single" w:sz="4" w:space="0" w:color="C0C0C0"/>
            </w:tcBorders>
            <w:shd w:val="clear" w:color="000000" w:fill="538ED5"/>
            <w:noWrap/>
            <w:vAlign w:val="center"/>
            <w:hideMark/>
          </w:tcPr>
          <w:p w14:paraId="71560EC6"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375,450</w:t>
            </w:r>
          </w:p>
        </w:tc>
        <w:tc>
          <w:tcPr>
            <w:tcW w:w="928" w:type="dxa"/>
            <w:tcBorders>
              <w:top w:val="nil"/>
              <w:left w:val="nil"/>
              <w:bottom w:val="single" w:sz="4" w:space="0" w:color="C0C0C0"/>
              <w:right w:val="single" w:sz="4" w:space="0" w:color="C0C0C0"/>
            </w:tcBorders>
            <w:shd w:val="clear" w:color="000000" w:fill="538ED5"/>
            <w:noWrap/>
            <w:vAlign w:val="center"/>
            <w:hideMark/>
          </w:tcPr>
          <w:p w14:paraId="0D81B34D"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400,000</w:t>
            </w:r>
          </w:p>
        </w:tc>
        <w:tc>
          <w:tcPr>
            <w:tcW w:w="928" w:type="dxa"/>
            <w:tcBorders>
              <w:top w:val="nil"/>
              <w:left w:val="nil"/>
              <w:bottom w:val="single" w:sz="4" w:space="0" w:color="C0C0C0"/>
              <w:right w:val="single" w:sz="4" w:space="0" w:color="C0C0C0"/>
            </w:tcBorders>
            <w:shd w:val="clear" w:color="000000" w:fill="538ED5"/>
            <w:noWrap/>
            <w:vAlign w:val="center"/>
            <w:hideMark/>
          </w:tcPr>
          <w:p w14:paraId="43C83DB4"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290,000</w:t>
            </w:r>
          </w:p>
        </w:tc>
        <w:tc>
          <w:tcPr>
            <w:tcW w:w="928" w:type="dxa"/>
            <w:tcBorders>
              <w:top w:val="nil"/>
              <w:left w:val="nil"/>
              <w:bottom w:val="single" w:sz="4" w:space="0" w:color="C0C0C0"/>
              <w:right w:val="single" w:sz="4" w:space="0" w:color="C0C0C0"/>
            </w:tcBorders>
            <w:shd w:val="clear" w:color="000000" w:fill="538ED5"/>
            <w:noWrap/>
            <w:vAlign w:val="center"/>
            <w:hideMark/>
          </w:tcPr>
          <w:p w14:paraId="73F40D16"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395,000</w:t>
            </w:r>
          </w:p>
        </w:tc>
        <w:tc>
          <w:tcPr>
            <w:tcW w:w="928" w:type="dxa"/>
            <w:tcBorders>
              <w:top w:val="nil"/>
              <w:left w:val="nil"/>
              <w:bottom w:val="single" w:sz="4" w:space="0" w:color="C0C0C0"/>
              <w:right w:val="single" w:sz="4" w:space="0" w:color="C0C0C0"/>
            </w:tcBorders>
            <w:shd w:val="clear" w:color="000000" w:fill="538ED5"/>
            <w:noWrap/>
            <w:vAlign w:val="center"/>
            <w:hideMark/>
          </w:tcPr>
          <w:p w14:paraId="74A6F801"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370,000</w:t>
            </w:r>
          </w:p>
        </w:tc>
        <w:tc>
          <w:tcPr>
            <w:tcW w:w="928" w:type="dxa"/>
            <w:tcBorders>
              <w:top w:val="nil"/>
              <w:left w:val="nil"/>
              <w:bottom w:val="single" w:sz="4" w:space="0" w:color="C0C0C0"/>
              <w:right w:val="single" w:sz="4" w:space="0" w:color="C0C0C0"/>
            </w:tcBorders>
            <w:shd w:val="clear" w:color="000000" w:fill="538ED5"/>
            <w:noWrap/>
            <w:vAlign w:val="center"/>
            <w:hideMark/>
          </w:tcPr>
          <w:p w14:paraId="448537AC"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412,000</w:t>
            </w:r>
          </w:p>
        </w:tc>
        <w:tc>
          <w:tcPr>
            <w:tcW w:w="928" w:type="dxa"/>
            <w:tcBorders>
              <w:top w:val="nil"/>
              <w:left w:val="nil"/>
              <w:bottom w:val="single" w:sz="4" w:space="0" w:color="C0C0C0"/>
              <w:right w:val="single" w:sz="4" w:space="0" w:color="C0C0C0"/>
            </w:tcBorders>
            <w:shd w:val="clear" w:color="000000" w:fill="538ED5"/>
            <w:noWrap/>
            <w:vAlign w:val="center"/>
            <w:hideMark/>
          </w:tcPr>
          <w:p w14:paraId="45B59E52"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285,000</w:t>
            </w:r>
          </w:p>
        </w:tc>
        <w:tc>
          <w:tcPr>
            <w:tcW w:w="928" w:type="dxa"/>
            <w:tcBorders>
              <w:top w:val="nil"/>
              <w:left w:val="nil"/>
              <w:bottom w:val="single" w:sz="4" w:space="0" w:color="C0C0C0"/>
              <w:right w:val="single" w:sz="4" w:space="0" w:color="C0C0C0"/>
            </w:tcBorders>
            <w:shd w:val="clear" w:color="000000" w:fill="538ED5"/>
            <w:noWrap/>
            <w:vAlign w:val="center"/>
            <w:hideMark/>
          </w:tcPr>
          <w:p w14:paraId="63878BA6"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395,000</w:t>
            </w:r>
          </w:p>
        </w:tc>
        <w:tc>
          <w:tcPr>
            <w:tcW w:w="928" w:type="dxa"/>
            <w:tcBorders>
              <w:top w:val="nil"/>
              <w:left w:val="nil"/>
              <w:bottom w:val="single" w:sz="4" w:space="0" w:color="C0C0C0"/>
              <w:right w:val="single" w:sz="4" w:space="0" w:color="C0C0C0"/>
            </w:tcBorders>
            <w:shd w:val="clear" w:color="000000" w:fill="538ED5"/>
            <w:noWrap/>
            <w:vAlign w:val="center"/>
            <w:hideMark/>
          </w:tcPr>
          <w:p w14:paraId="620553AB"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375,000</w:t>
            </w:r>
          </w:p>
        </w:tc>
        <w:tc>
          <w:tcPr>
            <w:tcW w:w="928" w:type="dxa"/>
            <w:tcBorders>
              <w:top w:val="nil"/>
              <w:left w:val="nil"/>
              <w:bottom w:val="single" w:sz="4" w:space="0" w:color="C0C0C0"/>
              <w:right w:val="single" w:sz="4" w:space="0" w:color="C0C0C0"/>
            </w:tcBorders>
            <w:shd w:val="clear" w:color="000000" w:fill="538ED5"/>
            <w:noWrap/>
            <w:vAlign w:val="center"/>
            <w:hideMark/>
          </w:tcPr>
          <w:p w14:paraId="0167A456"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3,917,525</w:t>
            </w:r>
          </w:p>
        </w:tc>
      </w:tr>
      <w:tr w:rsidR="00815409" w:rsidRPr="004278F6" w14:paraId="722FA89C" w14:textId="77777777" w:rsidTr="00815409">
        <w:trPr>
          <w:trHeight w:val="480"/>
        </w:trPr>
        <w:tc>
          <w:tcPr>
            <w:tcW w:w="2018" w:type="dxa"/>
            <w:tcBorders>
              <w:top w:val="nil"/>
              <w:left w:val="single" w:sz="4" w:space="0" w:color="C0C0C0"/>
              <w:bottom w:val="single" w:sz="4" w:space="0" w:color="C0C0C0"/>
              <w:right w:val="single" w:sz="4" w:space="0" w:color="C0C0C0"/>
            </w:tcBorders>
            <w:shd w:val="clear" w:color="000000" w:fill="538ED5"/>
            <w:vAlign w:val="center"/>
            <w:hideMark/>
          </w:tcPr>
          <w:p w14:paraId="39F2291B" w14:textId="77777777" w:rsidR="00815409" w:rsidRPr="004278F6" w:rsidRDefault="00815409" w:rsidP="00815409">
            <w:pPr>
              <w:rPr>
                <w:rFonts w:ascii="Arial" w:eastAsia="Times New Roman" w:hAnsi="Arial" w:cs="Arial"/>
                <w:b/>
                <w:bCs/>
                <w:sz w:val="16"/>
                <w:szCs w:val="16"/>
              </w:rPr>
            </w:pPr>
            <w:r w:rsidRPr="004278F6">
              <w:rPr>
                <w:rFonts w:ascii="Arial" w:eastAsia="Times New Roman" w:hAnsi="Arial" w:cs="Arial"/>
                <w:b/>
                <w:bCs/>
                <w:sz w:val="16"/>
                <w:szCs w:val="16"/>
              </w:rPr>
              <w:t>Total Cash Available</w:t>
            </w:r>
            <w:r w:rsidRPr="004278F6">
              <w:rPr>
                <w:rFonts w:ascii="Arial" w:eastAsia="Times New Roman" w:hAnsi="Arial" w:cs="Arial"/>
                <w:sz w:val="16"/>
                <w:szCs w:val="16"/>
              </w:rPr>
              <w:t xml:space="preserve"> (before cash out)</w:t>
            </w:r>
          </w:p>
        </w:tc>
        <w:tc>
          <w:tcPr>
            <w:tcW w:w="1076" w:type="dxa"/>
            <w:tcBorders>
              <w:top w:val="nil"/>
              <w:left w:val="nil"/>
              <w:bottom w:val="single" w:sz="4" w:space="0" w:color="C0C0C0"/>
              <w:right w:val="single" w:sz="4" w:space="0" w:color="C0C0C0"/>
            </w:tcBorders>
            <w:shd w:val="clear" w:color="000000" w:fill="538ED5"/>
            <w:noWrap/>
            <w:vAlign w:val="center"/>
            <w:hideMark/>
          </w:tcPr>
          <w:p w14:paraId="1A1FB508"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795,000</w:t>
            </w:r>
          </w:p>
        </w:tc>
        <w:tc>
          <w:tcPr>
            <w:tcW w:w="796" w:type="dxa"/>
            <w:tcBorders>
              <w:top w:val="nil"/>
              <w:left w:val="nil"/>
              <w:bottom w:val="single" w:sz="4" w:space="0" w:color="C0C0C0"/>
              <w:right w:val="single" w:sz="4" w:space="0" w:color="C0C0C0"/>
            </w:tcBorders>
            <w:shd w:val="clear" w:color="000000" w:fill="538ED5"/>
            <w:noWrap/>
            <w:vAlign w:val="center"/>
            <w:hideMark/>
          </w:tcPr>
          <w:p w14:paraId="4D70B46B"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996,950</w:t>
            </w:r>
          </w:p>
        </w:tc>
        <w:tc>
          <w:tcPr>
            <w:tcW w:w="928" w:type="dxa"/>
            <w:tcBorders>
              <w:top w:val="nil"/>
              <w:left w:val="nil"/>
              <w:bottom w:val="single" w:sz="4" w:space="0" w:color="C0C0C0"/>
              <w:right w:val="single" w:sz="4" w:space="0" w:color="C0C0C0"/>
            </w:tcBorders>
            <w:shd w:val="clear" w:color="000000" w:fill="538ED5"/>
            <w:noWrap/>
            <w:vAlign w:val="center"/>
            <w:hideMark/>
          </w:tcPr>
          <w:p w14:paraId="77C655C5"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1,151,700</w:t>
            </w:r>
          </w:p>
        </w:tc>
        <w:tc>
          <w:tcPr>
            <w:tcW w:w="928" w:type="dxa"/>
            <w:tcBorders>
              <w:top w:val="nil"/>
              <w:left w:val="nil"/>
              <w:bottom w:val="single" w:sz="4" w:space="0" w:color="C0C0C0"/>
              <w:right w:val="single" w:sz="4" w:space="0" w:color="C0C0C0"/>
            </w:tcBorders>
            <w:shd w:val="clear" w:color="000000" w:fill="538ED5"/>
            <w:noWrap/>
            <w:vAlign w:val="center"/>
            <w:hideMark/>
          </w:tcPr>
          <w:p w14:paraId="0ED54BCC"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1,285,175</w:t>
            </w:r>
          </w:p>
        </w:tc>
        <w:tc>
          <w:tcPr>
            <w:tcW w:w="928" w:type="dxa"/>
            <w:tcBorders>
              <w:top w:val="nil"/>
              <w:left w:val="nil"/>
              <w:bottom w:val="single" w:sz="4" w:space="0" w:color="C0C0C0"/>
              <w:right w:val="single" w:sz="4" w:space="0" w:color="C0C0C0"/>
            </w:tcBorders>
            <w:shd w:val="clear" w:color="000000" w:fill="538ED5"/>
            <w:noWrap/>
            <w:vAlign w:val="center"/>
            <w:hideMark/>
          </w:tcPr>
          <w:p w14:paraId="27C993DF"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1,469,575</w:t>
            </w:r>
          </w:p>
        </w:tc>
        <w:tc>
          <w:tcPr>
            <w:tcW w:w="928" w:type="dxa"/>
            <w:tcBorders>
              <w:top w:val="nil"/>
              <w:left w:val="nil"/>
              <w:bottom w:val="single" w:sz="4" w:space="0" w:color="C0C0C0"/>
              <w:right w:val="single" w:sz="4" w:space="0" w:color="C0C0C0"/>
            </w:tcBorders>
            <w:shd w:val="clear" w:color="000000" w:fill="538ED5"/>
            <w:noWrap/>
            <w:vAlign w:val="center"/>
            <w:hideMark/>
          </w:tcPr>
          <w:p w14:paraId="7B3AA5C7"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1,678,525</w:t>
            </w:r>
          </w:p>
        </w:tc>
        <w:tc>
          <w:tcPr>
            <w:tcW w:w="928" w:type="dxa"/>
            <w:tcBorders>
              <w:top w:val="nil"/>
              <w:left w:val="nil"/>
              <w:bottom w:val="single" w:sz="4" w:space="0" w:color="C0C0C0"/>
              <w:right w:val="single" w:sz="4" w:space="0" w:color="C0C0C0"/>
            </w:tcBorders>
            <w:shd w:val="clear" w:color="000000" w:fill="538ED5"/>
            <w:noWrap/>
            <w:vAlign w:val="center"/>
            <w:hideMark/>
          </w:tcPr>
          <w:p w14:paraId="13F6C658"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1,777,475</w:t>
            </w:r>
          </w:p>
        </w:tc>
        <w:tc>
          <w:tcPr>
            <w:tcW w:w="928" w:type="dxa"/>
            <w:tcBorders>
              <w:top w:val="nil"/>
              <w:left w:val="nil"/>
              <w:bottom w:val="single" w:sz="4" w:space="0" w:color="C0C0C0"/>
              <w:right w:val="single" w:sz="4" w:space="0" w:color="C0C0C0"/>
            </w:tcBorders>
            <w:shd w:val="clear" w:color="000000" w:fill="538ED5"/>
            <w:noWrap/>
            <w:vAlign w:val="center"/>
            <w:hideMark/>
          </w:tcPr>
          <w:p w14:paraId="7D23EBF7"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1,981,425</w:t>
            </w:r>
          </w:p>
        </w:tc>
        <w:tc>
          <w:tcPr>
            <w:tcW w:w="928" w:type="dxa"/>
            <w:tcBorders>
              <w:top w:val="nil"/>
              <w:left w:val="nil"/>
              <w:bottom w:val="single" w:sz="4" w:space="0" w:color="C0C0C0"/>
              <w:right w:val="single" w:sz="4" w:space="0" w:color="C0C0C0"/>
            </w:tcBorders>
            <w:shd w:val="clear" w:color="000000" w:fill="538ED5"/>
            <w:noWrap/>
            <w:vAlign w:val="center"/>
            <w:hideMark/>
          </w:tcPr>
          <w:p w14:paraId="6620664D"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2,160,375</w:t>
            </w:r>
          </w:p>
        </w:tc>
        <w:tc>
          <w:tcPr>
            <w:tcW w:w="928" w:type="dxa"/>
            <w:tcBorders>
              <w:top w:val="nil"/>
              <w:left w:val="nil"/>
              <w:bottom w:val="single" w:sz="4" w:space="0" w:color="C0C0C0"/>
              <w:right w:val="single" w:sz="4" w:space="0" w:color="C0C0C0"/>
            </w:tcBorders>
            <w:shd w:val="clear" w:color="000000" w:fill="538ED5"/>
            <w:noWrap/>
            <w:vAlign w:val="center"/>
            <w:hideMark/>
          </w:tcPr>
          <w:p w14:paraId="040196AE"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2,381,325</w:t>
            </w:r>
          </w:p>
        </w:tc>
        <w:tc>
          <w:tcPr>
            <w:tcW w:w="928" w:type="dxa"/>
            <w:tcBorders>
              <w:top w:val="nil"/>
              <w:left w:val="nil"/>
              <w:bottom w:val="single" w:sz="4" w:space="0" w:color="C0C0C0"/>
              <w:right w:val="single" w:sz="4" w:space="0" w:color="C0C0C0"/>
            </w:tcBorders>
            <w:shd w:val="clear" w:color="000000" w:fill="538ED5"/>
            <w:noWrap/>
            <w:vAlign w:val="center"/>
            <w:hideMark/>
          </w:tcPr>
          <w:p w14:paraId="4BFE4A9B"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2,475,275</w:t>
            </w:r>
          </w:p>
        </w:tc>
        <w:tc>
          <w:tcPr>
            <w:tcW w:w="928" w:type="dxa"/>
            <w:tcBorders>
              <w:top w:val="nil"/>
              <w:left w:val="nil"/>
              <w:bottom w:val="single" w:sz="4" w:space="0" w:color="C0C0C0"/>
              <w:right w:val="single" w:sz="4" w:space="0" w:color="C0C0C0"/>
            </w:tcBorders>
            <w:shd w:val="clear" w:color="000000" w:fill="538ED5"/>
            <w:noWrap/>
            <w:vAlign w:val="center"/>
            <w:hideMark/>
          </w:tcPr>
          <w:p w14:paraId="7580FB64"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2,679,225</w:t>
            </w:r>
          </w:p>
        </w:tc>
        <w:tc>
          <w:tcPr>
            <w:tcW w:w="928" w:type="dxa"/>
            <w:tcBorders>
              <w:top w:val="nil"/>
              <w:left w:val="nil"/>
              <w:bottom w:val="single" w:sz="4" w:space="0" w:color="C0C0C0"/>
              <w:right w:val="single" w:sz="4" w:space="0" w:color="C0C0C0"/>
            </w:tcBorders>
            <w:shd w:val="clear" w:color="000000" w:fill="538ED5"/>
            <w:noWrap/>
            <w:vAlign w:val="center"/>
            <w:hideMark/>
          </w:tcPr>
          <w:p w14:paraId="7039186C"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2,863,175</w:t>
            </w:r>
          </w:p>
        </w:tc>
        <w:tc>
          <w:tcPr>
            <w:tcW w:w="928" w:type="dxa"/>
            <w:tcBorders>
              <w:top w:val="nil"/>
              <w:left w:val="nil"/>
              <w:bottom w:val="single" w:sz="4" w:space="0" w:color="C0C0C0"/>
              <w:right w:val="single" w:sz="4" w:space="0" w:color="C0C0C0"/>
            </w:tcBorders>
            <w:shd w:val="clear" w:color="000000" w:fill="538ED5"/>
            <w:noWrap/>
            <w:vAlign w:val="center"/>
            <w:hideMark/>
          </w:tcPr>
          <w:p w14:paraId="596AD30E"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4,521,475</w:t>
            </w:r>
            <w:r w:rsidR="0056484D" w:rsidRPr="0056484D">
              <w:rPr>
                <w:rFonts w:ascii="Arial" w:eastAsia="Times New Roman" w:hAnsi="Arial" w:cs="Arial"/>
                <w:sz w:val="4"/>
                <w:szCs w:val="4"/>
              </w:rPr>
              <w:t>”</w:t>
            </w:r>
          </w:p>
        </w:tc>
      </w:tr>
      <w:tr w:rsidR="00815409" w:rsidRPr="004278F6" w14:paraId="75E3E8BD" w14:textId="77777777" w:rsidTr="00815409">
        <w:trPr>
          <w:trHeight w:val="162"/>
        </w:trPr>
        <w:tc>
          <w:tcPr>
            <w:tcW w:w="2018" w:type="dxa"/>
            <w:tcBorders>
              <w:top w:val="nil"/>
              <w:left w:val="nil"/>
              <w:bottom w:val="single" w:sz="4" w:space="0" w:color="C0C0C0"/>
              <w:right w:val="nil"/>
            </w:tcBorders>
            <w:shd w:val="clear" w:color="000000" w:fill="538ED5"/>
            <w:vAlign w:val="center"/>
            <w:hideMark/>
          </w:tcPr>
          <w:p w14:paraId="2964516C" w14:textId="77777777" w:rsidR="00815409" w:rsidRPr="004278F6" w:rsidRDefault="00815409" w:rsidP="00815409">
            <w:pPr>
              <w:rPr>
                <w:rFonts w:ascii="Arial" w:eastAsia="Times New Roman" w:hAnsi="Arial" w:cs="Arial"/>
                <w:b/>
                <w:bCs/>
                <w:sz w:val="16"/>
                <w:szCs w:val="16"/>
              </w:rPr>
            </w:pPr>
            <w:r w:rsidRPr="004278F6">
              <w:rPr>
                <w:rFonts w:ascii="Arial" w:eastAsia="Times New Roman" w:hAnsi="Arial" w:cs="Arial"/>
                <w:b/>
                <w:bCs/>
                <w:sz w:val="16"/>
                <w:szCs w:val="16"/>
              </w:rPr>
              <w:t> </w:t>
            </w:r>
          </w:p>
        </w:tc>
        <w:tc>
          <w:tcPr>
            <w:tcW w:w="1076" w:type="dxa"/>
            <w:tcBorders>
              <w:top w:val="nil"/>
              <w:left w:val="nil"/>
              <w:bottom w:val="single" w:sz="4" w:space="0" w:color="C0C0C0"/>
              <w:right w:val="nil"/>
            </w:tcBorders>
            <w:shd w:val="clear" w:color="000000" w:fill="538ED5"/>
            <w:noWrap/>
            <w:vAlign w:val="center"/>
            <w:hideMark/>
          </w:tcPr>
          <w:p w14:paraId="089473AE" w14:textId="77777777" w:rsidR="00815409" w:rsidRPr="004278F6" w:rsidRDefault="00815409" w:rsidP="00815409">
            <w:pPr>
              <w:rPr>
                <w:rFonts w:ascii="Arial" w:eastAsia="Times New Roman" w:hAnsi="Arial" w:cs="Arial"/>
                <w:sz w:val="16"/>
                <w:szCs w:val="16"/>
              </w:rPr>
            </w:pPr>
            <w:r w:rsidRPr="004278F6">
              <w:rPr>
                <w:rFonts w:ascii="Arial" w:eastAsia="Times New Roman" w:hAnsi="Arial" w:cs="Arial"/>
                <w:sz w:val="16"/>
                <w:szCs w:val="16"/>
              </w:rPr>
              <w:t> </w:t>
            </w:r>
          </w:p>
        </w:tc>
        <w:tc>
          <w:tcPr>
            <w:tcW w:w="796" w:type="dxa"/>
            <w:tcBorders>
              <w:top w:val="nil"/>
              <w:left w:val="nil"/>
              <w:bottom w:val="single" w:sz="4" w:space="0" w:color="C0C0C0"/>
              <w:right w:val="nil"/>
            </w:tcBorders>
            <w:shd w:val="clear" w:color="000000" w:fill="538ED5"/>
            <w:noWrap/>
            <w:vAlign w:val="center"/>
            <w:hideMark/>
          </w:tcPr>
          <w:p w14:paraId="42268CB6" w14:textId="77777777" w:rsidR="00815409" w:rsidRPr="004278F6" w:rsidRDefault="00815409" w:rsidP="00815409">
            <w:pPr>
              <w:rPr>
                <w:rFonts w:ascii="Arial" w:eastAsia="Times New Roman" w:hAnsi="Arial" w:cs="Arial"/>
                <w:sz w:val="16"/>
                <w:szCs w:val="16"/>
              </w:rPr>
            </w:pPr>
            <w:r w:rsidRPr="004278F6">
              <w:rPr>
                <w:rFonts w:ascii="Arial" w:eastAsia="Times New Roman" w:hAnsi="Arial" w:cs="Arial"/>
                <w:sz w:val="16"/>
                <w:szCs w:val="16"/>
              </w:rPr>
              <w:t> </w:t>
            </w:r>
          </w:p>
        </w:tc>
        <w:tc>
          <w:tcPr>
            <w:tcW w:w="928" w:type="dxa"/>
            <w:tcBorders>
              <w:top w:val="nil"/>
              <w:left w:val="nil"/>
              <w:bottom w:val="single" w:sz="4" w:space="0" w:color="C0C0C0"/>
              <w:right w:val="nil"/>
            </w:tcBorders>
            <w:shd w:val="clear" w:color="000000" w:fill="538ED5"/>
            <w:noWrap/>
            <w:vAlign w:val="center"/>
            <w:hideMark/>
          </w:tcPr>
          <w:p w14:paraId="5BF10C4A" w14:textId="77777777" w:rsidR="00815409" w:rsidRPr="004278F6" w:rsidRDefault="00815409" w:rsidP="00815409">
            <w:pPr>
              <w:rPr>
                <w:rFonts w:ascii="Arial" w:eastAsia="Times New Roman" w:hAnsi="Arial" w:cs="Arial"/>
                <w:sz w:val="16"/>
                <w:szCs w:val="16"/>
              </w:rPr>
            </w:pPr>
            <w:r w:rsidRPr="004278F6">
              <w:rPr>
                <w:rFonts w:ascii="Arial" w:eastAsia="Times New Roman" w:hAnsi="Arial" w:cs="Arial"/>
                <w:sz w:val="16"/>
                <w:szCs w:val="16"/>
              </w:rPr>
              <w:t> </w:t>
            </w:r>
          </w:p>
        </w:tc>
        <w:tc>
          <w:tcPr>
            <w:tcW w:w="928" w:type="dxa"/>
            <w:tcBorders>
              <w:top w:val="nil"/>
              <w:left w:val="nil"/>
              <w:bottom w:val="single" w:sz="4" w:space="0" w:color="C0C0C0"/>
              <w:right w:val="nil"/>
            </w:tcBorders>
            <w:shd w:val="clear" w:color="000000" w:fill="538ED5"/>
            <w:noWrap/>
            <w:vAlign w:val="center"/>
            <w:hideMark/>
          </w:tcPr>
          <w:p w14:paraId="49715B7C" w14:textId="77777777" w:rsidR="00815409" w:rsidRPr="004278F6" w:rsidRDefault="00815409" w:rsidP="00815409">
            <w:pPr>
              <w:rPr>
                <w:rFonts w:ascii="Arial" w:eastAsia="Times New Roman" w:hAnsi="Arial" w:cs="Arial"/>
                <w:sz w:val="16"/>
                <w:szCs w:val="16"/>
              </w:rPr>
            </w:pPr>
            <w:r w:rsidRPr="004278F6">
              <w:rPr>
                <w:rFonts w:ascii="Arial" w:eastAsia="Times New Roman" w:hAnsi="Arial" w:cs="Arial"/>
                <w:sz w:val="16"/>
                <w:szCs w:val="16"/>
              </w:rPr>
              <w:t> </w:t>
            </w:r>
          </w:p>
        </w:tc>
        <w:tc>
          <w:tcPr>
            <w:tcW w:w="928" w:type="dxa"/>
            <w:tcBorders>
              <w:top w:val="nil"/>
              <w:left w:val="nil"/>
              <w:bottom w:val="single" w:sz="4" w:space="0" w:color="C0C0C0"/>
              <w:right w:val="nil"/>
            </w:tcBorders>
            <w:shd w:val="clear" w:color="000000" w:fill="538ED5"/>
            <w:noWrap/>
            <w:vAlign w:val="center"/>
            <w:hideMark/>
          </w:tcPr>
          <w:p w14:paraId="1CCF6D67" w14:textId="77777777" w:rsidR="00815409" w:rsidRPr="004278F6" w:rsidRDefault="00815409" w:rsidP="00815409">
            <w:pPr>
              <w:rPr>
                <w:rFonts w:ascii="Arial" w:eastAsia="Times New Roman" w:hAnsi="Arial" w:cs="Arial"/>
                <w:sz w:val="16"/>
                <w:szCs w:val="16"/>
              </w:rPr>
            </w:pPr>
            <w:r w:rsidRPr="004278F6">
              <w:rPr>
                <w:rFonts w:ascii="Arial" w:eastAsia="Times New Roman" w:hAnsi="Arial" w:cs="Arial"/>
                <w:sz w:val="16"/>
                <w:szCs w:val="16"/>
              </w:rPr>
              <w:t> </w:t>
            </w:r>
          </w:p>
        </w:tc>
        <w:tc>
          <w:tcPr>
            <w:tcW w:w="928" w:type="dxa"/>
            <w:tcBorders>
              <w:top w:val="nil"/>
              <w:left w:val="nil"/>
              <w:bottom w:val="single" w:sz="4" w:space="0" w:color="C0C0C0"/>
              <w:right w:val="nil"/>
            </w:tcBorders>
            <w:shd w:val="clear" w:color="000000" w:fill="538ED5"/>
            <w:noWrap/>
            <w:vAlign w:val="center"/>
            <w:hideMark/>
          </w:tcPr>
          <w:p w14:paraId="5CA4DB96" w14:textId="77777777" w:rsidR="00815409" w:rsidRPr="004278F6" w:rsidRDefault="00815409" w:rsidP="00815409">
            <w:pPr>
              <w:rPr>
                <w:rFonts w:ascii="Arial" w:eastAsia="Times New Roman" w:hAnsi="Arial" w:cs="Arial"/>
                <w:sz w:val="16"/>
                <w:szCs w:val="16"/>
              </w:rPr>
            </w:pPr>
            <w:r w:rsidRPr="004278F6">
              <w:rPr>
                <w:rFonts w:ascii="Arial" w:eastAsia="Times New Roman" w:hAnsi="Arial" w:cs="Arial"/>
                <w:sz w:val="16"/>
                <w:szCs w:val="16"/>
              </w:rPr>
              <w:t> </w:t>
            </w:r>
          </w:p>
        </w:tc>
        <w:tc>
          <w:tcPr>
            <w:tcW w:w="928" w:type="dxa"/>
            <w:tcBorders>
              <w:top w:val="nil"/>
              <w:left w:val="nil"/>
              <w:bottom w:val="single" w:sz="4" w:space="0" w:color="C0C0C0"/>
              <w:right w:val="nil"/>
            </w:tcBorders>
            <w:shd w:val="clear" w:color="000000" w:fill="538ED5"/>
            <w:noWrap/>
            <w:vAlign w:val="center"/>
            <w:hideMark/>
          </w:tcPr>
          <w:p w14:paraId="3B88FB29" w14:textId="77777777" w:rsidR="00815409" w:rsidRPr="004278F6" w:rsidRDefault="00815409" w:rsidP="00815409">
            <w:pPr>
              <w:rPr>
                <w:rFonts w:ascii="Arial" w:eastAsia="Times New Roman" w:hAnsi="Arial" w:cs="Arial"/>
                <w:sz w:val="16"/>
                <w:szCs w:val="16"/>
              </w:rPr>
            </w:pPr>
            <w:r w:rsidRPr="004278F6">
              <w:rPr>
                <w:rFonts w:ascii="Arial" w:eastAsia="Times New Roman" w:hAnsi="Arial" w:cs="Arial"/>
                <w:sz w:val="16"/>
                <w:szCs w:val="16"/>
              </w:rPr>
              <w:t> </w:t>
            </w:r>
          </w:p>
        </w:tc>
        <w:tc>
          <w:tcPr>
            <w:tcW w:w="928" w:type="dxa"/>
            <w:tcBorders>
              <w:top w:val="nil"/>
              <w:left w:val="nil"/>
              <w:bottom w:val="single" w:sz="4" w:space="0" w:color="C0C0C0"/>
              <w:right w:val="nil"/>
            </w:tcBorders>
            <w:shd w:val="clear" w:color="000000" w:fill="538ED5"/>
            <w:noWrap/>
            <w:vAlign w:val="center"/>
            <w:hideMark/>
          </w:tcPr>
          <w:p w14:paraId="11181C6E" w14:textId="77777777" w:rsidR="00815409" w:rsidRPr="004278F6" w:rsidRDefault="00815409" w:rsidP="00815409">
            <w:pPr>
              <w:rPr>
                <w:rFonts w:ascii="Arial" w:eastAsia="Times New Roman" w:hAnsi="Arial" w:cs="Arial"/>
                <w:sz w:val="16"/>
                <w:szCs w:val="16"/>
              </w:rPr>
            </w:pPr>
            <w:r w:rsidRPr="004278F6">
              <w:rPr>
                <w:rFonts w:ascii="Arial" w:eastAsia="Times New Roman" w:hAnsi="Arial" w:cs="Arial"/>
                <w:sz w:val="16"/>
                <w:szCs w:val="16"/>
              </w:rPr>
              <w:t> </w:t>
            </w:r>
          </w:p>
        </w:tc>
        <w:tc>
          <w:tcPr>
            <w:tcW w:w="928" w:type="dxa"/>
            <w:tcBorders>
              <w:top w:val="nil"/>
              <w:left w:val="nil"/>
              <w:bottom w:val="single" w:sz="4" w:space="0" w:color="C0C0C0"/>
              <w:right w:val="nil"/>
            </w:tcBorders>
            <w:shd w:val="clear" w:color="000000" w:fill="538ED5"/>
            <w:noWrap/>
            <w:vAlign w:val="center"/>
            <w:hideMark/>
          </w:tcPr>
          <w:p w14:paraId="650754D7" w14:textId="77777777" w:rsidR="00815409" w:rsidRPr="004278F6" w:rsidRDefault="00815409" w:rsidP="00815409">
            <w:pPr>
              <w:rPr>
                <w:rFonts w:ascii="Arial" w:eastAsia="Times New Roman" w:hAnsi="Arial" w:cs="Arial"/>
                <w:sz w:val="16"/>
                <w:szCs w:val="16"/>
              </w:rPr>
            </w:pPr>
            <w:r w:rsidRPr="004278F6">
              <w:rPr>
                <w:rFonts w:ascii="Arial" w:eastAsia="Times New Roman" w:hAnsi="Arial" w:cs="Arial"/>
                <w:sz w:val="16"/>
                <w:szCs w:val="16"/>
              </w:rPr>
              <w:t> </w:t>
            </w:r>
          </w:p>
        </w:tc>
        <w:tc>
          <w:tcPr>
            <w:tcW w:w="928" w:type="dxa"/>
            <w:tcBorders>
              <w:top w:val="nil"/>
              <w:left w:val="nil"/>
              <w:bottom w:val="single" w:sz="4" w:space="0" w:color="C0C0C0"/>
              <w:right w:val="nil"/>
            </w:tcBorders>
            <w:shd w:val="clear" w:color="000000" w:fill="538ED5"/>
            <w:noWrap/>
            <w:vAlign w:val="center"/>
            <w:hideMark/>
          </w:tcPr>
          <w:p w14:paraId="654EB4BD" w14:textId="77777777" w:rsidR="00815409" w:rsidRPr="004278F6" w:rsidRDefault="00815409" w:rsidP="00815409">
            <w:pPr>
              <w:rPr>
                <w:rFonts w:ascii="Arial" w:eastAsia="Times New Roman" w:hAnsi="Arial" w:cs="Arial"/>
                <w:sz w:val="16"/>
                <w:szCs w:val="16"/>
              </w:rPr>
            </w:pPr>
            <w:r w:rsidRPr="004278F6">
              <w:rPr>
                <w:rFonts w:ascii="Arial" w:eastAsia="Times New Roman" w:hAnsi="Arial" w:cs="Arial"/>
                <w:sz w:val="16"/>
                <w:szCs w:val="16"/>
              </w:rPr>
              <w:t> </w:t>
            </w:r>
          </w:p>
        </w:tc>
        <w:tc>
          <w:tcPr>
            <w:tcW w:w="928" w:type="dxa"/>
            <w:tcBorders>
              <w:top w:val="nil"/>
              <w:left w:val="nil"/>
              <w:bottom w:val="single" w:sz="4" w:space="0" w:color="C0C0C0"/>
              <w:right w:val="nil"/>
            </w:tcBorders>
            <w:shd w:val="clear" w:color="000000" w:fill="538ED5"/>
            <w:noWrap/>
            <w:vAlign w:val="center"/>
            <w:hideMark/>
          </w:tcPr>
          <w:p w14:paraId="1778A170" w14:textId="77777777" w:rsidR="00815409" w:rsidRPr="004278F6" w:rsidRDefault="00815409" w:rsidP="00815409">
            <w:pPr>
              <w:rPr>
                <w:rFonts w:ascii="Arial" w:eastAsia="Times New Roman" w:hAnsi="Arial" w:cs="Arial"/>
                <w:sz w:val="16"/>
                <w:szCs w:val="16"/>
              </w:rPr>
            </w:pPr>
            <w:r w:rsidRPr="004278F6">
              <w:rPr>
                <w:rFonts w:ascii="Arial" w:eastAsia="Times New Roman" w:hAnsi="Arial" w:cs="Arial"/>
                <w:sz w:val="16"/>
                <w:szCs w:val="16"/>
              </w:rPr>
              <w:t> </w:t>
            </w:r>
          </w:p>
        </w:tc>
        <w:tc>
          <w:tcPr>
            <w:tcW w:w="928" w:type="dxa"/>
            <w:tcBorders>
              <w:top w:val="nil"/>
              <w:left w:val="nil"/>
              <w:bottom w:val="single" w:sz="4" w:space="0" w:color="C0C0C0"/>
              <w:right w:val="nil"/>
            </w:tcBorders>
            <w:shd w:val="clear" w:color="000000" w:fill="538ED5"/>
            <w:noWrap/>
            <w:vAlign w:val="center"/>
            <w:hideMark/>
          </w:tcPr>
          <w:p w14:paraId="09D5F2F3" w14:textId="77777777" w:rsidR="00815409" w:rsidRPr="004278F6" w:rsidRDefault="00815409" w:rsidP="00815409">
            <w:pPr>
              <w:rPr>
                <w:rFonts w:ascii="Arial" w:eastAsia="Times New Roman" w:hAnsi="Arial" w:cs="Arial"/>
                <w:sz w:val="16"/>
                <w:szCs w:val="16"/>
              </w:rPr>
            </w:pPr>
            <w:r w:rsidRPr="004278F6">
              <w:rPr>
                <w:rFonts w:ascii="Arial" w:eastAsia="Times New Roman" w:hAnsi="Arial" w:cs="Arial"/>
                <w:sz w:val="16"/>
                <w:szCs w:val="16"/>
              </w:rPr>
              <w:t> </w:t>
            </w:r>
          </w:p>
        </w:tc>
        <w:tc>
          <w:tcPr>
            <w:tcW w:w="928" w:type="dxa"/>
            <w:tcBorders>
              <w:top w:val="nil"/>
              <w:left w:val="nil"/>
              <w:bottom w:val="single" w:sz="4" w:space="0" w:color="C0C0C0"/>
              <w:right w:val="nil"/>
            </w:tcBorders>
            <w:shd w:val="clear" w:color="000000" w:fill="538ED5"/>
            <w:noWrap/>
            <w:vAlign w:val="center"/>
            <w:hideMark/>
          </w:tcPr>
          <w:p w14:paraId="6FD5FCA9" w14:textId="77777777" w:rsidR="00815409" w:rsidRPr="004278F6" w:rsidRDefault="00815409" w:rsidP="00815409">
            <w:pPr>
              <w:rPr>
                <w:rFonts w:ascii="Arial" w:eastAsia="Times New Roman" w:hAnsi="Arial" w:cs="Arial"/>
                <w:sz w:val="16"/>
                <w:szCs w:val="16"/>
              </w:rPr>
            </w:pPr>
            <w:r w:rsidRPr="004278F6">
              <w:rPr>
                <w:rFonts w:ascii="Arial" w:eastAsia="Times New Roman" w:hAnsi="Arial" w:cs="Arial"/>
                <w:sz w:val="16"/>
                <w:szCs w:val="16"/>
              </w:rPr>
              <w:t> </w:t>
            </w:r>
          </w:p>
        </w:tc>
        <w:tc>
          <w:tcPr>
            <w:tcW w:w="928" w:type="dxa"/>
            <w:tcBorders>
              <w:top w:val="nil"/>
              <w:left w:val="nil"/>
              <w:bottom w:val="single" w:sz="4" w:space="0" w:color="C0C0C0"/>
              <w:right w:val="nil"/>
            </w:tcBorders>
            <w:shd w:val="clear" w:color="000000" w:fill="538ED5"/>
            <w:noWrap/>
            <w:vAlign w:val="center"/>
            <w:hideMark/>
          </w:tcPr>
          <w:p w14:paraId="7F4ADBEC" w14:textId="77777777" w:rsidR="00815409" w:rsidRPr="004278F6" w:rsidRDefault="00815409" w:rsidP="00815409">
            <w:pPr>
              <w:rPr>
                <w:rFonts w:ascii="Arial" w:eastAsia="Times New Roman" w:hAnsi="Arial" w:cs="Arial"/>
                <w:sz w:val="16"/>
                <w:szCs w:val="16"/>
              </w:rPr>
            </w:pPr>
            <w:r w:rsidRPr="004278F6">
              <w:rPr>
                <w:rFonts w:ascii="Arial" w:eastAsia="Times New Roman" w:hAnsi="Arial" w:cs="Arial"/>
                <w:sz w:val="16"/>
                <w:szCs w:val="16"/>
              </w:rPr>
              <w:t> </w:t>
            </w:r>
          </w:p>
        </w:tc>
      </w:tr>
      <w:tr w:rsidR="00815409" w:rsidRPr="004278F6" w14:paraId="76DC7EAD" w14:textId="77777777" w:rsidTr="00815409">
        <w:trPr>
          <w:trHeight w:val="360"/>
        </w:trPr>
        <w:tc>
          <w:tcPr>
            <w:tcW w:w="2018" w:type="dxa"/>
            <w:tcBorders>
              <w:top w:val="nil"/>
              <w:left w:val="single" w:sz="4" w:space="0" w:color="C0C0C0"/>
              <w:bottom w:val="single" w:sz="4" w:space="0" w:color="C0C0C0"/>
              <w:right w:val="nil"/>
            </w:tcBorders>
            <w:shd w:val="clear" w:color="000000" w:fill="538ED5"/>
            <w:vAlign w:val="center"/>
            <w:hideMark/>
          </w:tcPr>
          <w:p w14:paraId="43648C2D" w14:textId="77777777" w:rsidR="00815409" w:rsidRPr="004278F6" w:rsidRDefault="0056484D" w:rsidP="00815409">
            <w:pPr>
              <w:rPr>
                <w:rFonts w:ascii="Arial" w:eastAsia="Times New Roman" w:hAnsi="Arial" w:cs="Arial"/>
                <w:b/>
                <w:bCs/>
                <w:sz w:val="18"/>
                <w:szCs w:val="18"/>
              </w:rPr>
            </w:pPr>
            <w:r w:rsidRPr="0056484D">
              <w:rPr>
                <w:rFonts w:ascii="Arial" w:eastAsia="Times New Roman" w:hAnsi="Arial" w:cs="Arial"/>
                <w:b/>
                <w:bCs/>
                <w:sz w:val="4"/>
                <w:szCs w:val="4"/>
              </w:rPr>
              <w:t>“</w:t>
            </w:r>
            <w:r w:rsidR="00815409" w:rsidRPr="004278F6">
              <w:rPr>
                <w:rFonts w:ascii="Arial" w:eastAsia="Times New Roman" w:hAnsi="Arial" w:cs="Arial"/>
                <w:b/>
                <w:bCs/>
                <w:sz w:val="18"/>
                <w:szCs w:val="18"/>
              </w:rPr>
              <w:t>CASH PAID OUT</w:t>
            </w:r>
          </w:p>
        </w:tc>
        <w:tc>
          <w:tcPr>
            <w:tcW w:w="1076" w:type="dxa"/>
            <w:tcBorders>
              <w:top w:val="nil"/>
              <w:left w:val="nil"/>
              <w:bottom w:val="nil"/>
              <w:right w:val="nil"/>
            </w:tcBorders>
            <w:shd w:val="clear" w:color="000000" w:fill="538ED5"/>
            <w:noWrap/>
            <w:vAlign w:val="center"/>
            <w:hideMark/>
          </w:tcPr>
          <w:p w14:paraId="03627B62" w14:textId="77777777" w:rsidR="00815409" w:rsidRPr="004278F6" w:rsidRDefault="00815409" w:rsidP="00815409">
            <w:pPr>
              <w:rPr>
                <w:rFonts w:ascii="Arial" w:eastAsia="Times New Roman" w:hAnsi="Arial" w:cs="Arial"/>
                <w:sz w:val="16"/>
                <w:szCs w:val="16"/>
              </w:rPr>
            </w:pPr>
            <w:r w:rsidRPr="004278F6">
              <w:rPr>
                <w:rFonts w:ascii="Arial" w:eastAsia="Times New Roman" w:hAnsi="Arial" w:cs="Arial"/>
                <w:sz w:val="16"/>
                <w:szCs w:val="16"/>
              </w:rPr>
              <w:t> </w:t>
            </w:r>
          </w:p>
        </w:tc>
        <w:tc>
          <w:tcPr>
            <w:tcW w:w="796" w:type="dxa"/>
            <w:tcBorders>
              <w:top w:val="nil"/>
              <w:left w:val="nil"/>
              <w:bottom w:val="nil"/>
              <w:right w:val="nil"/>
            </w:tcBorders>
            <w:shd w:val="clear" w:color="000000" w:fill="538ED5"/>
            <w:noWrap/>
            <w:vAlign w:val="center"/>
            <w:hideMark/>
          </w:tcPr>
          <w:p w14:paraId="74241AB1" w14:textId="77777777" w:rsidR="00815409" w:rsidRPr="004278F6" w:rsidRDefault="00815409" w:rsidP="00815409">
            <w:pPr>
              <w:rPr>
                <w:rFonts w:ascii="Arial" w:eastAsia="Times New Roman" w:hAnsi="Arial" w:cs="Arial"/>
                <w:sz w:val="16"/>
                <w:szCs w:val="16"/>
              </w:rPr>
            </w:pPr>
            <w:r w:rsidRPr="004278F6">
              <w:rPr>
                <w:rFonts w:ascii="Arial" w:eastAsia="Times New Roman" w:hAnsi="Arial" w:cs="Arial"/>
                <w:sz w:val="16"/>
                <w:szCs w:val="16"/>
              </w:rPr>
              <w:t> </w:t>
            </w:r>
          </w:p>
        </w:tc>
        <w:tc>
          <w:tcPr>
            <w:tcW w:w="928" w:type="dxa"/>
            <w:tcBorders>
              <w:top w:val="nil"/>
              <w:left w:val="nil"/>
              <w:bottom w:val="nil"/>
              <w:right w:val="nil"/>
            </w:tcBorders>
            <w:shd w:val="clear" w:color="000000" w:fill="538ED5"/>
            <w:noWrap/>
            <w:vAlign w:val="center"/>
            <w:hideMark/>
          </w:tcPr>
          <w:p w14:paraId="2820EC11" w14:textId="77777777" w:rsidR="00815409" w:rsidRPr="004278F6" w:rsidRDefault="00815409" w:rsidP="00815409">
            <w:pPr>
              <w:rPr>
                <w:rFonts w:ascii="Arial" w:eastAsia="Times New Roman" w:hAnsi="Arial" w:cs="Arial"/>
                <w:sz w:val="16"/>
                <w:szCs w:val="16"/>
              </w:rPr>
            </w:pPr>
            <w:r w:rsidRPr="004278F6">
              <w:rPr>
                <w:rFonts w:ascii="Arial" w:eastAsia="Times New Roman" w:hAnsi="Arial" w:cs="Arial"/>
                <w:sz w:val="16"/>
                <w:szCs w:val="16"/>
              </w:rPr>
              <w:t> </w:t>
            </w:r>
          </w:p>
        </w:tc>
        <w:tc>
          <w:tcPr>
            <w:tcW w:w="928" w:type="dxa"/>
            <w:tcBorders>
              <w:top w:val="nil"/>
              <w:left w:val="nil"/>
              <w:bottom w:val="nil"/>
              <w:right w:val="nil"/>
            </w:tcBorders>
            <w:shd w:val="clear" w:color="000000" w:fill="538ED5"/>
            <w:noWrap/>
            <w:vAlign w:val="center"/>
            <w:hideMark/>
          </w:tcPr>
          <w:p w14:paraId="120D1415" w14:textId="77777777" w:rsidR="00815409" w:rsidRPr="004278F6" w:rsidRDefault="00815409" w:rsidP="00815409">
            <w:pPr>
              <w:rPr>
                <w:rFonts w:ascii="Arial" w:eastAsia="Times New Roman" w:hAnsi="Arial" w:cs="Arial"/>
                <w:sz w:val="16"/>
                <w:szCs w:val="16"/>
              </w:rPr>
            </w:pPr>
            <w:r w:rsidRPr="004278F6">
              <w:rPr>
                <w:rFonts w:ascii="Arial" w:eastAsia="Times New Roman" w:hAnsi="Arial" w:cs="Arial"/>
                <w:sz w:val="16"/>
                <w:szCs w:val="16"/>
              </w:rPr>
              <w:t> </w:t>
            </w:r>
          </w:p>
        </w:tc>
        <w:tc>
          <w:tcPr>
            <w:tcW w:w="928" w:type="dxa"/>
            <w:tcBorders>
              <w:top w:val="nil"/>
              <w:left w:val="nil"/>
              <w:bottom w:val="nil"/>
              <w:right w:val="nil"/>
            </w:tcBorders>
            <w:shd w:val="clear" w:color="000000" w:fill="538ED5"/>
            <w:noWrap/>
            <w:vAlign w:val="center"/>
            <w:hideMark/>
          </w:tcPr>
          <w:p w14:paraId="1AC81D2F" w14:textId="77777777" w:rsidR="00815409" w:rsidRPr="004278F6" w:rsidRDefault="00815409" w:rsidP="00815409">
            <w:pPr>
              <w:rPr>
                <w:rFonts w:ascii="Arial" w:eastAsia="Times New Roman" w:hAnsi="Arial" w:cs="Arial"/>
                <w:sz w:val="16"/>
                <w:szCs w:val="16"/>
              </w:rPr>
            </w:pPr>
            <w:r w:rsidRPr="004278F6">
              <w:rPr>
                <w:rFonts w:ascii="Arial" w:eastAsia="Times New Roman" w:hAnsi="Arial" w:cs="Arial"/>
                <w:sz w:val="16"/>
                <w:szCs w:val="16"/>
              </w:rPr>
              <w:t> </w:t>
            </w:r>
          </w:p>
        </w:tc>
        <w:tc>
          <w:tcPr>
            <w:tcW w:w="928" w:type="dxa"/>
            <w:tcBorders>
              <w:top w:val="nil"/>
              <w:left w:val="nil"/>
              <w:bottom w:val="nil"/>
              <w:right w:val="nil"/>
            </w:tcBorders>
            <w:shd w:val="clear" w:color="000000" w:fill="538ED5"/>
            <w:noWrap/>
            <w:vAlign w:val="center"/>
            <w:hideMark/>
          </w:tcPr>
          <w:p w14:paraId="0A14465B" w14:textId="77777777" w:rsidR="00815409" w:rsidRPr="004278F6" w:rsidRDefault="00815409" w:rsidP="00815409">
            <w:pPr>
              <w:rPr>
                <w:rFonts w:ascii="Arial" w:eastAsia="Times New Roman" w:hAnsi="Arial" w:cs="Arial"/>
                <w:sz w:val="16"/>
                <w:szCs w:val="16"/>
              </w:rPr>
            </w:pPr>
            <w:r w:rsidRPr="004278F6">
              <w:rPr>
                <w:rFonts w:ascii="Arial" w:eastAsia="Times New Roman" w:hAnsi="Arial" w:cs="Arial"/>
                <w:sz w:val="16"/>
                <w:szCs w:val="16"/>
              </w:rPr>
              <w:t> </w:t>
            </w:r>
          </w:p>
        </w:tc>
        <w:tc>
          <w:tcPr>
            <w:tcW w:w="928" w:type="dxa"/>
            <w:tcBorders>
              <w:top w:val="nil"/>
              <w:left w:val="nil"/>
              <w:bottom w:val="nil"/>
              <w:right w:val="nil"/>
            </w:tcBorders>
            <w:shd w:val="clear" w:color="000000" w:fill="538ED5"/>
            <w:noWrap/>
            <w:vAlign w:val="center"/>
            <w:hideMark/>
          </w:tcPr>
          <w:p w14:paraId="46DBBFF7" w14:textId="77777777" w:rsidR="00815409" w:rsidRPr="004278F6" w:rsidRDefault="00815409" w:rsidP="00815409">
            <w:pPr>
              <w:rPr>
                <w:rFonts w:ascii="Arial" w:eastAsia="Times New Roman" w:hAnsi="Arial" w:cs="Arial"/>
                <w:sz w:val="16"/>
                <w:szCs w:val="16"/>
              </w:rPr>
            </w:pPr>
            <w:r w:rsidRPr="004278F6">
              <w:rPr>
                <w:rFonts w:ascii="Arial" w:eastAsia="Times New Roman" w:hAnsi="Arial" w:cs="Arial"/>
                <w:sz w:val="16"/>
                <w:szCs w:val="16"/>
              </w:rPr>
              <w:t> </w:t>
            </w:r>
          </w:p>
        </w:tc>
        <w:tc>
          <w:tcPr>
            <w:tcW w:w="928" w:type="dxa"/>
            <w:tcBorders>
              <w:top w:val="nil"/>
              <w:left w:val="nil"/>
              <w:bottom w:val="nil"/>
              <w:right w:val="nil"/>
            </w:tcBorders>
            <w:shd w:val="clear" w:color="000000" w:fill="538ED5"/>
            <w:noWrap/>
            <w:vAlign w:val="center"/>
            <w:hideMark/>
          </w:tcPr>
          <w:p w14:paraId="77603554" w14:textId="77777777" w:rsidR="00815409" w:rsidRPr="004278F6" w:rsidRDefault="00815409" w:rsidP="00815409">
            <w:pPr>
              <w:rPr>
                <w:rFonts w:ascii="Arial" w:eastAsia="Times New Roman" w:hAnsi="Arial" w:cs="Arial"/>
                <w:sz w:val="16"/>
                <w:szCs w:val="16"/>
              </w:rPr>
            </w:pPr>
            <w:r w:rsidRPr="004278F6">
              <w:rPr>
                <w:rFonts w:ascii="Arial" w:eastAsia="Times New Roman" w:hAnsi="Arial" w:cs="Arial"/>
                <w:sz w:val="16"/>
                <w:szCs w:val="16"/>
              </w:rPr>
              <w:t> </w:t>
            </w:r>
          </w:p>
        </w:tc>
        <w:tc>
          <w:tcPr>
            <w:tcW w:w="928" w:type="dxa"/>
            <w:tcBorders>
              <w:top w:val="nil"/>
              <w:left w:val="nil"/>
              <w:bottom w:val="nil"/>
              <w:right w:val="nil"/>
            </w:tcBorders>
            <w:shd w:val="clear" w:color="000000" w:fill="538ED5"/>
            <w:noWrap/>
            <w:vAlign w:val="center"/>
            <w:hideMark/>
          </w:tcPr>
          <w:p w14:paraId="40EAC61C" w14:textId="77777777" w:rsidR="00815409" w:rsidRPr="004278F6" w:rsidRDefault="00815409" w:rsidP="00815409">
            <w:pPr>
              <w:rPr>
                <w:rFonts w:ascii="Arial" w:eastAsia="Times New Roman" w:hAnsi="Arial" w:cs="Arial"/>
                <w:sz w:val="16"/>
                <w:szCs w:val="16"/>
              </w:rPr>
            </w:pPr>
            <w:r w:rsidRPr="004278F6">
              <w:rPr>
                <w:rFonts w:ascii="Arial" w:eastAsia="Times New Roman" w:hAnsi="Arial" w:cs="Arial"/>
                <w:sz w:val="16"/>
                <w:szCs w:val="16"/>
              </w:rPr>
              <w:t> </w:t>
            </w:r>
          </w:p>
        </w:tc>
        <w:tc>
          <w:tcPr>
            <w:tcW w:w="928" w:type="dxa"/>
            <w:tcBorders>
              <w:top w:val="nil"/>
              <w:left w:val="nil"/>
              <w:bottom w:val="nil"/>
              <w:right w:val="nil"/>
            </w:tcBorders>
            <w:shd w:val="clear" w:color="000000" w:fill="538ED5"/>
            <w:noWrap/>
            <w:vAlign w:val="center"/>
            <w:hideMark/>
          </w:tcPr>
          <w:p w14:paraId="09BEFDE9" w14:textId="77777777" w:rsidR="00815409" w:rsidRPr="004278F6" w:rsidRDefault="00815409" w:rsidP="00815409">
            <w:pPr>
              <w:rPr>
                <w:rFonts w:ascii="Arial" w:eastAsia="Times New Roman" w:hAnsi="Arial" w:cs="Arial"/>
                <w:sz w:val="16"/>
                <w:szCs w:val="16"/>
              </w:rPr>
            </w:pPr>
            <w:r w:rsidRPr="004278F6">
              <w:rPr>
                <w:rFonts w:ascii="Arial" w:eastAsia="Times New Roman" w:hAnsi="Arial" w:cs="Arial"/>
                <w:sz w:val="16"/>
                <w:szCs w:val="16"/>
              </w:rPr>
              <w:t> </w:t>
            </w:r>
          </w:p>
        </w:tc>
        <w:tc>
          <w:tcPr>
            <w:tcW w:w="928" w:type="dxa"/>
            <w:tcBorders>
              <w:top w:val="nil"/>
              <w:left w:val="nil"/>
              <w:bottom w:val="nil"/>
              <w:right w:val="nil"/>
            </w:tcBorders>
            <w:shd w:val="clear" w:color="000000" w:fill="538ED5"/>
            <w:noWrap/>
            <w:vAlign w:val="center"/>
            <w:hideMark/>
          </w:tcPr>
          <w:p w14:paraId="7F1F9009" w14:textId="77777777" w:rsidR="00815409" w:rsidRPr="004278F6" w:rsidRDefault="00815409" w:rsidP="00815409">
            <w:pPr>
              <w:rPr>
                <w:rFonts w:ascii="Arial" w:eastAsia="Times New Roman" w:hAnsi="Arial" w:cs="Arial"/>
                <w:sz w:val="16"/>
                <w:szCs w:val="16"/>
              </w:rPr>
            </w:pPr>
            <w:r w:rsidRPr="004278F6">
              <w:rPr>
                <w:rFonts w:ascii="Arial" w:eastAsia="Times New Roman" w:hAnsi="Arial" w:cs="Arial"/>
                <w:sz w:val="16"/>
                <w:szCs w:val="16"/>
              </w:rPr>
              <w:t> </w:t>
            </w:r>
          </w:p>
        </w:tc>
        <w:tc>
          <w:tcPr>
            <w:tcW w:w="928" w:type="dxa"/>
            <w:tcBorders>
              <w:top w:val="nil"/>
              <w:left w:val="nil"/>
              <w:bottom w:val="nil"/>
              <w:right w:val="nil"/>
            </w:tcBorders>
            <w:shd w:val="clear" w:color="000000" w:fill="538ED5"/>
            <w:noWrap/>
            <w:vAlign w:val="center"/>
            <w:hideMark/>
          </w:tcPr>
          <w:p w14:paraId="78E5928A" w14:textId="77777777" w:rsidR="00815409" w:rsidRPr="004278F6" w:rsidRDefault="00815409" w:rsidP="00815409">
            <w:pPr>
              <w:rPr>
                <w:rFonts w:ascii="Arial" w:eastAsia="Times New Roman" w:hAnsi="Arial" w:cs="Arial"/>
                <w:sz w:val="16"/>
                <w:szCs w:val="16"/>
              </w:rPr>
            </w:pPr>
            <w:r w:rsidRPr="004278F6">
              <w:rPr>
                <w:rFonts w:ascii="Arial" w:eastAsia="Times New Roman" w:hAnsi="Arial" w:cs="Arial"/>
                <w:sz w:val="16"/>
                <w:szCs w:val="16"/>
              </w:rPr>
              <w:t> </w:t>
            </w:r>
          </w:p>
        </w:tc>
        <w:tc>
          <w:tcPr>
            <w:tcW w:w="928" w:type="dxa"/>
            <w:tcBorders>
              <w:top w:val="nil"/>
              <w:left w:val="nil"/>
              <w:bottom w:val="nil"/>
              <w:right w:val="nil"/>
            </w:tcBorders>
            <w:shd w:val="clear" w:color="000000" w:fill="538ED5"/>
            <w:noWrap/>
            <w:vAlign w:val="center"/>
            <w:hideMark/>
          </w:tcPr>
          <w:p w14:paraId="1A33C048" w14:textId="77777777" w:rsidR="00815409" w:rsidRPr="004278F6" w:rsidRDefault="00815409" w:rsidP="00815409">
            <w:pPr>
              <w:rPr>
                <w:rFonts w:ascii="Arial" w:eastAsia="Times New Roman" w:hAnsi="Arial" w:cs="Arial"/>
                <w:sz w:val="16"/>
                <w:szCs w:val="16"/>
              </w:rPr>
            </w:pPr>
            <w:r w:rsidRPr="004278F6">
              <w:rPr>
                <w:rFonts w:ascii="Arial" w:eastAsia="Times New Roman" w:hAnsi="Arial" w:cs="Arial"/>
                <w:sz w:val="16"/>
                <w:szCs w:val="16"/>
              </w:rPr>
              <w:t> </w:t>
            </w:r>
          </w:p>
        </w:tc>
        <w:tc>
          <w:tcPr>
            <w:tcW w:w="928" w:type="dxa"/>
            <w:tcBorders>
              <w:top w:val="nil"/>
              <w:left w:val="nil"/>
              <w:bottom w:val="single" w:sz="4" w:space="0" w:color="C0C0C0"/>
              <w:right w:val="single" w:sz="4" w:space="0" w:color="C0C0C0"/>
            </w:tcBorders>
            <w:shd w:val="clear" w:color="000000" w:fill="538ED5"/>
            <w:noWrap/>
            <w:vAlign w:val="center"/>
            <w:hideMark/>
          </w:tcPr>
          <w:p w14:paraId="4E643F48" w14:textId="77777777" w:rsidR="00815409" w:rsidRPr="004278F6" w:rsidRDefault="00815409" w:rsidP="00815409">
            <w:pPr>
              <w:rPr>
                <w:rFonts w:ascii="Arial" w:eastAsia="Times New Roman" w:hAnsi="Arial" w:cs="Arial"/>
                <w:sz w:val="16"/>
                <w:szCs w:val="16"/>
              </w:rPr>
            </w:pPr>
            <w:r w:rsidRPr="004278F6">
              <w:rPr>
                <w:rFonts w:ascii="Arial" w:eastAsia="Times New Roman" w:hAnsi="Arial" w:cs="Arial"/>
                <w:sz w:val="16"/>
                <w:szCs w:val="16"/>
              </w:rPr>
              <w:t> </w:t>
            </w:r>
          </w:p>
        </w:tc>
      </w:tr>
      <w:tr w:rsidR="00815409" w:rsidRPr="004278F6" w14:paraId="3D4ECB06" w14:textId="77777777" w:rsidTr="00815409">
        <w:trPr>
          <w:trHeight w:val="360"/>
        </w:trPr>
        <w:tc>
          <w:tcPr>
            <w:tcW w:w="2018" w:type="dxa"/>
            <w:tcBorders>
              <w:top w:val="nil"/>
              <w:left w:val="single" w:sz="4" w:space="0" w:color="C0C0C0"/>
              <w:bottom w:val="single" w:sz="4" w:space="0" w:color="C0C0C0"/>
              <w:right w:val="single" w:sz="4" w:space="0" w:color="C0C0C0"/>
            </w:tcBorders>
            <w:shd w:val="clear" w:color="000000" w:fill="538ED5"/>
            <w:vAlign w:val="center"/>
            <w:hideMark/>
          </w:tcPr>
          <w:p w14:paraId="03F4A4AB" w14:textId="77777777" w:rsidR="00815409" w:rsidRPr="004278F6" w:rsidRDefault="00815409" w:rsidP="00815409">
            <w:pPr>
              <w:rPr>
                <w:rFonts w:ascii="Arial" w:eastAsia="Times New Roman" w:hAnsi="Arial" w:cs="Arial"/>
                <w:sz w:val="16"/>
                <w:szCs w:val="16"/>
              </w:rPr>
            </w:pPr>
            <w:r w:rsidRPr="004278F6">
              <w:rPr>
                <w:rFonts w:ascii="Arial" w:eastAsia="Times New Roman" w:hAnsi="Arial" w:cs="Arial"/>
                <w:sz w:val="16"/>
                <w:szCs w:val="16"/>
              </w:rPr>
              <w:lastRenderedPageBreak/>
              <w:t>Purchases (All Purchases)</w:t>
            </w:r>
          </w:p>
        </w:tc>
        <w:tc>
          <w:tcPr>
            <w:tcW w:w="1076" w:type="dxa"/>
            <w:tcBorders>
              <w:top w:val="single" w:sz="4" w:space="0" w:color="C0C0C0"/>
              <w:left w:val="nil"/>
              <w:bottom w:val="single" w:sz="4" w:space="0" w:color="C0C0C0"/>
              <w:right w:val="single" w:sz="4" w:space="0" w:color="C0C0C0"/>
            </w:tcBorders>
            <w:shd w:val="clear" w:color="000000" w:fill="538ED5"/>
            <w:noWrap/>
            <w:vAlign w:val="center"/>
            <w:hideMark/>
          </w:tcPr>
          <w:p w14:paraId="5B5DE44C"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75,000</w:t>
            </w:r>
          </w:p>
        </w:tc>
        <w:tc>
          <w:tcPr>
            <w:tcW w:w="796" w:type="dxa"/>
            <w:tcBorders>
              <w:top w:val="single" w:sz="4" w:space="0" w:color="C0C0C0"/>
              <w:left w:val="nil"/>
              <w:bottom w:val="single" w:sz="4" w:space="0" w:color="C0C0C0"/>
              <w:right w:val="single" w:sz="4" w:space="0" w:color="C0C0C0"/>
            </w:tcBorders>
            <w:shd w:val="clear" w:color="000000" w:fill="538ED5"/>
            <w:noWrap/>
            <w:vAlign w:val="center"/>
            <w:hideMark/>
          </w:tcPr>
          <w:p w14:paraId="3C0C2FF2"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75,000</w:t>
            </w:r>
          </w:p>
        </w:tc>
        <w:tc>
          <w:tcPr>
            <w:tcW w:w="928" w:type="dxa"/>
            <w:tcBorders>
              <w:top w:val="single" w:sz="4" w:space="0" w:color="C0C0C0"/>
              <w:left w:val="nil"/>
              <w:bottom w:val="single" w:sz="4" w:space="0" w:color="C0C0C0"/>
              <w:right w:val="single" w:sz="4" w:space="0" w:color="C0C0C0"/>
            </w:tcBorders>
            <w:shd w:val="clear" w:color="000000" w:fill="538ED5"/>
            <w:noWrap/>
            <w:vAlign w:val="center"/>
            <w:hideMark/>
          </w:tcPr>
          <w:p w14:paraId="3A9825D0"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75,000</w:t>
            </w:r>
          </w:p>
        </w:tc>
        <w:tc>
          <w:tcPr>
            <w:tcW w:w="928" w:type="dxa"/>
            <w:tcBorders>
              <w:top w:val="single" w:sz="4" w:space="0" w:color="C0C0C0"/>
              <w:left w:val="nil"/>
              <w:bottom w:val="single" w:sz="4" w:space="0" w:color="C0C0C0"/>
              <w:right w:val="single" w:sz="4" w:space="0" w:color="C0C0C0"/>
            </w:tcBorders>
            <w:shd w:val="clear" w:color="000000" w:fill="538ED5"/>
            <w:noWrap/>
            <w:vAlign w:val="center"/>
            <w:hideMark/>
          </w:tcPr>
          <w:p w14:paraId="79EF80AA"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75,000</w:t>
            </w:r>
          </w:p>
        </w:tc>
        <w:tc>
          <w:tcPr>
            <w:tcW w:w="928" w:type="dxa"/>
            <w:tcBorders>
              <w:top w:val="single" w:sz="4" w:space="0" w:color="C0C0C0"/>
              <w:left w:val="nil"/>
              <w:bottom w:val="single" w:sz="4" w:space="0" w:color="C0C0C0"/>
              <w:right w:val="single" w:sz="4" w:space="0" w:color="C0C0C0"/>
            </w:tcBorders>
            <w:shd w:val="clear" w:color="000000" w:fill="538ED5"/>
            <w:noWrap/>
            <w:vAlign w:val="center"/>
            <w:hideMark/>
          </w:tcPr>
          <w:p w14:paraId="7427ED5F"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75,000</w:t>
            </w:r>
          </w:p>
        </w:tc>
        <w:tc>
          <w:tcPr>
            <w:tcW w:w="928" w:type="dxa"/>
            <w:tcBorders>
              <w:top w:val="single" w:sz="4" w:space="0" w:color="C0C0C0"/>
              <w:left w:val="nil"/>
              <w:bottom w:val="single" w:sz="4" w:space="0" w:color="C0C0C0"/>
              <w:right w:val="single" w:sz="4" w:space="0" w:color="C0C0C0"/>
            </w:tcBorders>
            <w:shd w:val="clear" w:color="000000" w:fill="538ED5"/>
            <w:noWrap/>
            <w:vAlign w:val="center"/>
            <w:hideMark/>
          </w:tcPr>
          <w:p w14:paraId="3ACA39D7"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75,000</w:t>
            </w:r>
          </w:p>
        </w:tc>
        <w:tc>
          <w:tcPr>
            <w:tcW w:w="928" w:type="dxa"/>
            <w:tcBorders>
              <w:top w:val="single" w:sz="4" w:space="0" w:color="C0C0C0"/>
              <w:left w:val="nil"/>
              <w:bottom w:val="single" w:sz="4" w:space="0" w:color="C0C0C0"/>
              <w:right w:val="single" w:sz="4" w:space="0" w:color="C0C0C0"/>
            </w:tcBorders>
            <w:shd w:val="clear" w:color="000000" w:fill="538ED5"/>
            <w:noWrap/>
            <w:vAlign w:val="center"/>
            <w:hideMark/>
          </w:tcPr>
          <w:p w14:paraId="7B19CF55"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75,000</w:t>
            </w:r>
          </w:p>
        </w:tc>
        <w:tc>
          <w:tcPr>
            <w:tcW w:w="928" w:type="dxa"/>
            <w:tcBorders>
              <w:top w:val="single" w:sz="4" w:space="0" w:color="C0C0C0"/>
              <w:left w:val="nil"/>
              <w:bottom w:val="single" w:sz="4" w:space="0" w:color="C0C0C0"/>
              <w:right w:val="single" w:sz="4" w:space="0" w:color="C0C0C0"/>
            </w:tcBorders>
            <w:shd w:val="clear" w:color="000000" w:fill="538ED5"/>
            <w:noWrap/>
            <w:vAlign w:val="center"/>
            <w:hideMark/>
          </w:tcPr>
          <w:p w14:paraId="2833F51A"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75,000</w:t>
            </w:r>
          </w:p>
        </w:tc>
        <w:tc>
          <w:tcPr>
            <w:tcW w:w="928" w:type="dxa"/>
            <w:tcBorders>
              <w:top w:val="single" w:sz="4" w:space="0" w:color="C0C0C0"/>
              <w:left w:val="nil"/>
              <w:bottom w:val="single" w:sz="4" w:space="0" w:color="C0C0C0"/>
              <w:right w:val="single" w:sz="4" w:space="0" w:color="C0C0C0"/>
            </w:tcBorders>
            <w:shd w:val="clear" w:color="000000" w:fill="538ED5"/>
            <w:noWrap/>
            <w:vAlign w:val="center"/>
            <w:hideMark/>
          </w:tcPr>
          <w:p w14:paraId="6C4EBEC9"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75,000</w:t>
            </w:r>
          </w:p>
        </w:tc>
        <w:tc>
          <w:tcPr>
            <w:tcW w:w="928" w:type="dxa"/>
            <w:tcBorders>
              <w:top w:val="single" w:sz="4" w:space="0" w:color="C0C0C0"/>
              <w:left w:val="nil"/>
              <w:bottom w:val="single" w:sz="4" w:space="0" w:color="C0C0C0"/>
              <w:right w:val="single" w:sz="4" w:space="0" w:color="C0C0C0"/>
            </w:tcBorders>
            <w:shd w:val="clear" w:color="000000" w:fill="538ED5"/>
            <w:noWrap/>
            <w:vAlign w:val="center"/>
            <w:hideMark/>
          </w:tcPr>
          <w:p w14:paraId="23FA04C8"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75,000</w:t>
            </w:r>
          </w:p>
        </w:tc>
        <w:tc>
          <w:tcPr>
            <w:tcW w:w="928" w:type="dxa"/>
            <w:tcBorders>
              <w:top w:val="single" w:sz="4" w:space="0" w:color="C0C0C0"/>
              <w:left w:val="nil"/>
              <w:bottom w:val="single" w:sz="4" w:space="0" w:color="C0C0C0"/>
              <w:right w:val="single" w:sz="4" w:space="0" w:color="C0C0C0"/>
            </w:tcBorders>
            <w:shd w:val="clear" w:color="000000" w:fill="538ED5"/>
            <w:noWrap/>
            <w:vAlign w:val="center"/>
            <w:hideMark/>
          </w:tcPr>
          <w:p w14:paraId="49962587"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75,000</w:t>
            </w:r>
          </w:p>
        </w:tc>
        <w:tc>
          <w:tcPr>
            <w:tcW w:w="928" w:type="dxa"/>
            <w:tcBorders>
              <w:top w:val="single" w:sz="4" w:space="0" w:color="C0C0C0"/>
              <w:left w:val="nil"/>
              <w:bottom w:val="single" w:sz="4" w:space="0" w:color="C0C0C0"/>
              <w:right w:val="single" w:sz="4" w:space="0" w:color="C0C0C0"/>
            </w:tcBorders>
            <w:shd w:val="clear" w:color="000000" w:fill="538ED5"/>
            <w:noWrap/>
            <w:vAlign w:val="center"/>
            <w:hideMark/>
          </w:tcPr>
          <w:p w14:paraId="202A80B7"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75,000</w:t>
            </w:r>
          </w:p>
        </w:tc>
        <w:tc>
          <w:tcPr>
            <w:tcW w:w="928" w:type="dxa"/>
            <w:tcBorders>
              <w:top w:val="single" w:sz="4" w:space="0" w:color="C0C0C0"/>
              <w:left w:val="nil"/>
              <w:bottom w:val="single" w:sz="4" w:space="0" w:color="C0C0C0"/>
              <w:right w:val="single" w:sz="4" w:space="0" w:color="C0C0C0"/>
            </w:tcBorders>
            <w:shd w:val="clear" w:color="000000" w:fill="538ED5"/>
            <w:noWrap/>
            <w:vAlign w:val="center"/>
            <w:hideMark/>
          </w:tcPr>
          <w:p w14:paraId="1998A9B3"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75,000</w:t>
            </w:r>
          </w:p>
        </w:tc>
        <w:tc>
          <w:tcPr>
            <w:tcW w:w="928" w:type="dxa"/>
            <w:tcBorders>
              <w:top w:val="nil"/>
              <w:left w:val="nil"/>
              <w:bottom w:val="single" w:sz="4" w:space="0" w:color="C0C0C0"/>
              <w:right w:val="single" w:sz="4" w:space="0" w:color="C0C0C0"/>
            </w:tcBorders>
            <w:shd w:val="clear" w:color="000000" w:fill="538ED5"/>
            <w:noWrap/>
            <w:vAlign w:val="center"/>
            <w:hideMark/>
          </w:tcPr>
          <w:p w14:paraId="10B2FADE"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900,000</w:t>
            </w:r>
          </w:p>
        </w:tc>
      </w:tr>
      <w:tr w:rsidR="00815409" w:rsidRPr="004278F6" w14:paraId="56FB00FD" w14:textId="77777777" w:rsidTr="00815409">
        <w:trPr>
          <w:trHeight w:val="360"/>
        </w:trPr>
        <w:tc>
          <w:tcPr>
            <w:tcW w:w="2018" w:type="dxa"/>
            <w:tcBorders>
              <w:top w:val="nil"/>
              <w:left w:val="single" w:sz="4" w:space="0" w:color="C0C0C0"/>
              <w:bottom w:val="single" w:sz="4" w:space="0" w:color="C0C0C0"/>
              <w:right w:val="single" w:sz="4" w:space="0" w:color="C0C0C0"/>
            </w:tcBorders>
            <w:shd w:val="clear" w:color="000000" w:fill="538ED5"/>
            <w:vAlign w:val="center"/>
            <w:hideMark/>
          </w:tcPr>
          <w:p w14:paraId="12CF7DBF" w14:textId="77777777" w:rsidR="00815409" w:rsidRPr="004278F6" w:rsidRDefault="00815409" w:rsidP="00815409">
            <w:pPr>
              <w:rPr>
                <w:rFonts w:ascii="Arial" w:eastAsia="Times New Roman" w:hAnsi="Arial" w:cs="Arial"/>
                <w:sz w:val="16"/>
                <w:szCs w:val="16"/>
              </w:rPr>
            </w:pPr>
            <w:r w:rsidRPr="004278F6">
              <w:rPr>
                <w:rFonts w:ascii="Arial" w:eastAsia="Times New Roman" w:hAnsi="Arial" w:cs="Arial"/>
                <w:sz w:val="16"/>
                <w:szCs w:val="16"/>
              </w:rPr>
              <w:t>Gross wages (exact withdrawal)</w:t>
            </w:r>
          </w:p>
        </w:tc>
        <w:tc>
          <w:tcPr>
            <w:tcW w:w="1076" w:type="dxa"/>
            <w:tcBorders>
              <w:top w:val="nil"/>
              <w:left w:val="nil"/>
              <w:bottom w:val="single" w:sz="4" w:space="0" w:color="C0C0C0"/>
              <w:right w:val="single" w:sz="4" w:space="0" w:color="C0C0C0"/>
            </w:tcBorders>
            <w:shd w:val="clear" w:color="000000" w:fill="538ED5"/>
            <w:noWrap/>
            <w:vAlign w:val="center"/>
            <w:hideMark/>
          </w:tcPr>
          <w:p w14:paraId="3D17D6B0"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49,000</w:t>
            </w:r>
          </w:p>
        </w:tc>
        <w:tc>
          <w:tcPr>
            <w:tcW w:w="796" w:type="dxa"/>
            <w:tcBorders>
              <w:top w:val="nil"/>
              <w:left w:val="nil"/>
              <w:bottom w:val="single" w:sz="4" w:space="0" w:color="C0C0C0"/>
              <w:right w:val="single" w:sz="4" w:space="0" w:color="C0C0C0"/>
            </w:tcBorders>
            <w:shd w:val="clear" w:color="000000" w:fill="538ED5"/>
            <w:noWrap/>
            <w:vAlign w:val="center"/>
            <w:hideMark/>
          </w:tcPr>
          <w:p w14:paraId="5693F0A8"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49,000</w:t>
            </w:r>
          </w:p>
        </w:tc>
        <w:tc>
          <w:tcPr>
            <w:tcW w:w="928" w:type="dxa"/>
            <w:tcBorders>
              <w:top w:val="nil"/>
              <w:left w:val="nil"/>
              <w:bottom w:val="single" w:sz="4" w:space="0" w:color="C0C0C0"/>
              <w:right w:val="single" w:sz="4" w:space="0" w:color="C0C0C0"/>
            </w:tcBorders>
            <w:shd w:val="clear" w:color="000000" w:fill="538ED5"/>
            <w:noWrap/>
            <w:vAlign w:val="center"/>
            <w:hideMark/>
          </w:tcPr>
          <w:p w14:paraId="04844B41"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49,000</w:t>
            </w:r>
          </w:p>
        </w:tc>
        <w:tc>
          <w:tcPr>
            <w:tcW w:w="928" w:type="dxa"/>
            <w:tcBorders>
              <w:top w:val="nil"/>
              <w:left w:val="nil"/>
              <w:bottom w:val="single" w:sz="4" w:space="0" w:color="C0C0C0"/>
              <w:right w:val="single" w:sz="4" w:space="0" w:color="C0C0C0"/>
            </w:tcBorders>
            <w:shd w:val="clear" w:color="000000" w:fill="538ED5"/>
            <w:noWrap/>
            <w:vAlign w:val="center"/>
            <w:hideMark/>
          </w:tcPr>
          <w:p w14:paraId="6247B781"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49,000</w:t>
            </w:r>
          </w:p>
        </w:tc>
        <w:tc>
          <w:tcPr>
            <w:tcW w:w="928" w:type="dxa"/>
            <w:tcBorders>
              <w:top w:val="nil"/>
              <w:left w:val="nil"/>
              <w:bottom w:val="single" w:sz="4" w:space="0" w:color="C0C0C0"/>
              <w:right w:val="single" w:sz="4" w:space="0" w:color="C0C0C0"/>
            </w:tcBorders>
            <w:shd w:val="clear" w:color="000000" w:fill="538ED5"/>
            <w:noWrap/>
            <w:vAlign w:val="center"/>
            <w:hideMark/>
          </w:tcPr>
          <w:p w14:paraId="7457C739"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49,000</w:t>
            </w:r>
          </w:p>
        </w:tc>
        <w:tc>
          <w:tcPr>
            <w:tcW w:w="928" w:type="dxa"/>
            <w:tcBorders>
              <w:top w:val="nil"/>
              <w:left w:val="nil"/>
              <w:bottom w:val="single" w:sz="4" w:space="0" w:color="C0C0C0"/>
              <w:right w:val="single" w:sz="4" w:space="0" w:color="C0C0C0"/>
            </w:tcBorders>
            <w:shd w:val="clear" w:color="000000" w:fill="538ED5"/>
            <w:noWrap/>
            <w:vAlign w:val="center"/>
            <w:hideMark/>
          </w:tcPr>
          <w:p w14:paraId="6682BD1B"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49,000</w:t>
            </w:r>
          </w:p>
        </w:tc>
        <w:tc>
          <w:tcPr>
            <w:tcW w:w="928" w:type="dxa"/>
            <w:tcBorders>
              <w:top w:val="nil"/>
              <w:left w:val="nil"/>
              <w:bottom w:val="single" w:sz="4" w:space="0" w:color="C0C0C0"/>
              <w:right w:val="single" w:sz="4" w:space="0" w:color="C0C0C0"/>
            </w:tcBorders>
            <w:shd w:val="clear" w:color="000000" w:fill="538ED5"/>
            <w:noWrap/>
            <w:vAlign w:val="center"/>
            <w:hideMark/>
          </w:tcPr>
          <w:p w14:paraId="409DA820"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49,000</w:t>
            </w:r>
          </w:p>
        </w:tc>
        <w:tc>
          <w:tcPr>
            <w:tcW w:w="928" w:type="dxa"/>
            <w:tcBorders>
              <w:top w:val="nil"/>
              <w:left w:val="nil"/>
              <w:bottom w:val="single" w:sz="4" w:space="0" w:color="C0C0C0"/>
              <w:right w:val="single" w:sz="4" w:space="0" w:color="C0C0C0"/>
            </w:tcBorders>
            <w:shd w:val="clear" w:color="000000" w:fill="538ED5"/>
            <w:noWrap/>
            <w:vAlign w:val="center"/>
            <w:hideMark/>
          </w:tcPr>
          <w:p w14:paraId="7B479C01"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49,000</w:t>
            </w:r>
          </w:p>
        </w:tc>
        <w:tc>
          <w:tcPr>
            <w:tcW w:w="928" w:type="dxa"/>
            <w:tcBorders>
              <w:top w:val="nil"/>
              <w:left w:val="nil"/>
              <w:bottom w:val="single" w:sz="4" w:space="0" w:color="C0C0C0"/>
              <w:right w:val="single" w:sz="4" w:space="0" w:color="C0C0C0"/>
            </w:tcBorders>
            <w:shd w:val="clear" w:color="000000" w:fill="538ED5"/>
            <w:noWrap/>
            <w:vAlign w:val="center"/>
            <w:hideMark/>
          </w:tcPr>
          <w:p w14:paraId="0538BE0A"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49,000</w:t>
            </w:r>
          </w:p>
        </w:tc>
        <w:tc>
          <w:tcPr>
            <w:tcW w:w="928" w:type="dxa"/>
            <w:tcBorders>
              <w:top w:val="nil"/>
              <w:left w:val="nil"/>
              <w:bottom w:val="single" w:sz="4" w:space="0" w:color="C0C0C0"/>
              <w:right w:val="single" w:sz="4" w:space="0" w:color="C0C0C0"/>
            </w:tcBorders>
            <w:shd w:val="clear" w:color="000000" w:fill="538ED5"/>
            <w:noWrap/>
            <w:vAlign w:val="center"/>
            <w:hideMark/>
          </w:tcPr>
          <w:p w14:paraId="6CDF39DB"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49,000</w:t>
            </w:r>
          </w:p>
        </w:tc>
        <w:tc>
          <w:tcPr>
            <w:tcW w:w="928" w:type="dxa"/>
            <w:tcBorders>
              <w:top w:val="nil"/>
              <w:left w:val="nil"/>
              <w:bottom w:val="single" w:sz="4" w:space="0" w:color="C0C0C0"/>
              <w:right w:val="single" w:sz="4" w:space="0" w:color="C0C0C0"/>
            </w:tcBorders>
            <w:shd w:val="clear" w:color="000000" w:fill="538ED5"/>
            <w:noWrap/>
            <w:vAlign w:val="center"/>
            <w:hideMark/>
          </w:tcPr>
          <w:p w14:paraId="4ABB778D"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49,000</w:t>
            </w:r>
          </w:p>
        </w:tc>
        <w:tc>
          <w:tcPr>
            <w:tcW w:w="928" w:type="dxa"/>
            <w:tcBorders>
              <w:top w:val="nil"/>
              <w:left w:val="nil"/>
              <w:bottom w:val="single" w:sz="4" w:space="0" w:color="C0C0C0"/>
              <w:right w:val="single" w:sz="4" w:space="0" w:color="C0C0C0"/>
            </w:tcBorders>
            <w:shd w:val="clear" w:color="000000" w:fill="538ED5"/>
            <w:noWrap/>
            <w:vAlign w:val="center"/>
            <w:hideMark/>
          </w:tcPr>
          <w:p w14:paraId="14E632C5"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49,000</w:t>
            </w:r>
          </w:p>
        </w:tc>
        <w:tc>
          <w:tcPr>
            <w:tcW w:w="928" w:type="dxa"/>
            <w:tcBorders>
              <w:top w:val="nil"/>
              <w:left w:val="nil"/>
              <w:bottom w:val="single" w:sz="4" w:space="0" w:color="C0C0C0"/>
              <w:right w:val="single" w:sz="4" w:space="0" w:color="C0C0C0"/>
            </w:tcBorders>
            <w:shd w:val="clear" w:color="000000" w:fill="538ED5"/>
            <w:noWrap/>
            <w:vAlign w:val="center"/>
            <w:hideMark/>
          </w:tcPr>
          <w:p w14:paraId="5E365B2C"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49,000</w:t>
            </w:r>
          </w:p>
        </w:tc>
        <w:tc>
          <w:tcPr>
            <w:tcW w:w="928" w:type="dxa"/>
            <w:tcBorders>
              <w:top w:val="nil"/>
              <w:left w:val="nil"/>
              <w:bottom w:val="single" w:sz="4" w:space="0" w:color="C0C0C0"/>
              <w:right w:val="single" w:sz="4" w:space="0" w:color="C0C0C0"/>
            </w:tcBorders>
            <w:shd w:val="clear" w:color="000000" w:fill="538ED5"/>
            <w:noWrap/>
            <w:vAlign w:val="center"/>
            <w:hideMark/>
          </w:tcPr>
          <w:p w14:paraId="66549C3F"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588,000</w:t>
            </w:r>
            <w:r w:rsidR="0056484D">
              <w:rPr>
                <w:rFonts w:ascii="Arial" w:eastAsia="Times New Roman" w:hAnsi="Arial" w:cs="Arial"/>
                <w:sz w:val="16"/>
                <w:szCs w:val="16"/>
              </w:rPr>
              <w:t>”</w:t>
            </w:r>
          </w:p>
        </w:tc>
      </w:tr>
      <w:tr w:rsidR="00815409" w:rsidRPr="004278F6" w14:paraId="3875E333" w14:textId="77777777" w:rsidTr="00815409">
        <w:trPr>
          <w:trHeight w:val="360"/>
        </w:trPr>
        <w:tc>
          <w:tcPr>
            <w:tcW w:w="2018" w:type="dxa"/>
            <w:tcBorders>
              <w:top w:val="nil"/>
              <w:left w:val="single" w:sz="4" w:space="0" w:color="C0C0C0"/>
              <w:bottom w:val="single" w:sz="4" w:space="0" w:color="C0C0C0"/>
              <w:right w:val="single" w:sz="4" w:space="0" w:color="C0C0C0"/>
            </w:tcBorders>
            <w:shd w:val="clear" w:color="000000" w:fill="538ED5"/>
            <w:vAlign w:val="center"/>
            <w:hideMark/>
          </w:tcPr>
          <w:p w14:paraId="7661DD86" w14:textId="77777777" w:rsidR="00815409" w:rsidRPr="004278F6" w:rsidRDefault="00815409" w:rsidP="00815409">
            <w:pPr>
              <w:rPr>
                <w:rFonts w:ascii="Arial" w:eastAsia="Times New Roman" w:hAnsi="Arial" w:cs="Arial"/>
                <w:sz w:val="16"/>
                <w:szCs w:val="16"/>
              </w:rPr>
            </w:pPr>
            <w:r w:rsidRPr="004278F6">
              <w:rPr>
                <w:rFonts w:ascii="Arial" w:eastAsia="Times New Roman" w:hAnsi="Arial" w:cs="Arial"/>
                <w:sz w:val="16"/>
                <w:szCs w:val="16"/>
              </w:rPr>
              <w:t>Payroll expenses (taxes, etc.)</w:t>
            </w:r>
          </w:p>
        </w:tc>
        <w:tc>
          <w:tcPr>
            <w:tcW w:w="1076" w:type="dxa"/>
            <w:tcBorders>
              <w:top w:val="nil"/>
              <w:left w:val="nil"/>
              <w:bottom w:val="single" w:sz="4" w:space="0" w:color="C0C0C0"/>
              <w:right w:val="single" w:sz="4" w:space="0" w:color="C0C0C0"/>
            </w:tcBorders>
            <w:shd w:val="clear" w:color="000000" w:fill="538ED5"/>
            <w:noWrap/>
            <w:vAlign w:val="center"/>
            <w:hideMark/>
          </w:tcPr>
          <w:p w14:paraId="237C41F0"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4,500</w:t>
            </w:r>
          </w:p>
        </w:tc>
        <w:tc>
          <w:tcPr>
            <w:tcW w:w="796" w:type="dxa"/>
            <w:tcBorders>
              <w:top w:val="nil"/>
              <w:left w:val="nil"/>
              <w:bottom w:val="single" w:sz="4" w:space="0" w:color="C0C0C0"/>
              <w:right w:val="single" w:sz="4" w:space="0" w:color="C0C0C0"/>
            </w:tcBorders>
            <w:shd w:val="clear" w:color="000000" w:fill="538ED5"/>
            <w:noWrap/>
            <w:vAlign w:val="center"/>
            <w:hideMark/>
          </w:tcPr>
          <w:p w14:paraId="70FA4929"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4,500</w:t>
            </w:r>
          </w:p>
        </w:tc>
        <w:tc>
          <w:tcPr>
            <w:tcW w:w="928" w:type="dxa"/>
            <w:tcBorders>
              <w:top w:val="nil"/>
              <w:left w:val="nil"/>
              <w:bottom w:val="single" w:sz="4" w:space="0" w:color="C0C0C0"/>
              <w:right w:val="single" w:sz="4" w:space="0" w:color="C0C0C0"/>
            </w:tcBorders>
            <w:shd w:val="clear" w:color="000000" w:fill="538ED5"/>
            <w:noWrap/>
            <w:vAlign w:val="center"/>
            <w:hideMark/>
          </w:tcPr>
          <w:p w14:paraId="4CD593D8"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4,500</w:t>
            </w:r>
          </w:p>
        </w:tc>
        <w:tc>
          <w:tcPr>
            <w:tcW w:w="928" w:type="dxa"/>
            <w:tcBorders>
              <w:top w:val="nil"/>
              <w:left w:val="nil"/>
              <w:bottom w:val="single" w:sz="4" w:space="0" w:color="C0C0C0"/>
              <w:right w:val="single" w:sz="4" w:space="0" w:color="C0C0C0"/>
            </w:tcBorders>
            <w:shd w:val="clear" w:color="000000" w:fill="538ED5"/>
            <w:noWrap/>
            <w:vAlign w:val="center"/>
            <w:hideMark/>
          </w:tcPr>
          <w:p w14:paraId="38959950"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4,500</w:t>
            </w:r>
          </w:p>
        </w:tc>
        <w:tc>
          <w:tcPr>
            <w:tcW w:w="928" w:type="dxa"/>
            <w:tcBorders>
              <w:top w:val="nil"/>
              <w:left w:val="nil"/>
              <w:bottom w:val="single" w:sz="4" w:space="0" w:color="C0C0C0"/>
              <w:right w:val="single" w:sz="4" w:space="0" w:color="C0C0C0"/>
            </w:tcBorders>
            <w:shd w:val="clear" w:color="000000" w:fill="538ED5"/>
            <w:noWrap/>
            <w:vAlign w:val="center"/>
            <w:hideMark/>
          </w:tcPr>
          <w:p w14:paraId="5E2775B7"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4,500</w:t>
            </w:r>
          </w:p>
        </w:tc>
        <w:tc>
          <w:tcPr>
            <w:tcW w:w="928" w:type="dxa"/>
            <w:tcBorders>
              <w:top w:val="nil"/>
              <w:left w:val="nil"/>
              <w:bottom w:val="single" w:sz="4" w:space="0" w:color="C0C0C0"/>
              <w:right w:val="single" w:sz="4" w:space="0" w:color="C0C0C0"/>
            </w:tcBorders>
            <w:shd w:val="clear" w:color="000000" w:fill="538ED5"/>
            <w:noWrap/>
            <w:vAlign w:val="center"/>
            <w:hideMark/>
          </w:tcPr>
          <w:p w14:paraId="2ADBDDA6"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4,500</w:t>
            </w:r>
          </w:p>
        </w:tc>
        <w:tc>
          <w:tcPr>
            <w:tcW w:w="928" w:type="dxa"/>
            <w:tcBorders>
              <w:top w:val="nil"/>
              <w:left w:val="nil"/>
              <w:bottom w:val="single" w:sz="4" w:space="0" w:color="C0C0C0"/>
              <w:right w:val="single" w:sz="4" w:space="0" w:color="C0C0C0"/>
            </w:tcBorders>
            <w:shd w:val="clear" w:color="000000" w:fill="538ED5"/>
            <w:noWrap/>
            <w:vAlign w:val="center"/>
            <w:hideMark/>
          </w:tcPr>
          <w:p w14:paraId="4FD2FFEC"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4,500</w:t>
            </w:r>
          </w:p>
        </w:tc>
        <w:tc>
          <w:tcPr>
            <w:tcW w:w="928" w:type="dxa"/>
            <w:tcBorders>
              <w:top w:val="nil"/>
              <w:left w:val="nil"/>
              <w:bottom w:val="single" w:sz="4" w:space="0" w:color="C0C0C0"/>
              <w:right w:val="single" w:sz="4" w:space="0" w:color="C0C0C0"/>
            </w:tcBorders>
            <w:shd w:val="clear" w:color="000000" w:fill="538ED5"/>
            <w:noWrap/>
            <w:vAlign w:val="center"/>
            <w:hideMark/>
          </w:tcPr>
          <w:p w14:paraId="6CB0D9AC"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4,500</w:t>
            </w:r>
          </w:p>
        </w:tc>
        <w:tc>
          <w:tcPr>
            <w:tcW w:w="928" w:type="dxa"/>
            <w:tcBorders>
              <w:top w:val="nil"/>
              <w:left w:val="nil"/>
              <w:bottom w:val="single" w:sz="4" w:space="0" w:color="C0C0C0"/>
              <w:right w:val="single" w:sz="4" w:space="0" w:color="C0C0C0"/>
            </w:tcBorders>
            <w:shd w:val="clear" w:color="000000" w:fill="538ED5"/>
            <w:noWrap/>
            <w:vAlign w:val="center"/>
            <w:hideMark/>
          </w:tcPr>
          <w:p w14:paraId="579B8CA0"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4,500</w:t>
            </w:r>
          </w:p>
        </w:tc>
        <w:tc>
          <w:tcPr>
            <w:tcW w:w="928" w:type="dxa"/>
            <w:tcBorders>
              <w:top w:val="nil"/>
              <w:left w:val="nil"/>
              <w:bottom w:val="single" w:sz="4" w:space="0" w:color="C0C0C0"/>
              <w:right w:val="single" w:sz="4" w:space="0" w:color="C0C0C0"/>
            </w:tcBorders>
            <w:shd w:val="clear" w:color="000000" w:fill="538ED5"/>
            <w:noWrap/>
            <w:vAlign w:val="center"/>
            <w:hideMark/>
          </w:tcPr>
          <w:p w14:paraId="056EBAC2"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4,500</w:t>
            </w:r>
          </w:p>
        </w:tc>
        <w:tc>
          <w:tcPr>
            <w:tcW w:w="928" w:type="dxa"/>
            <w:tcBorders>
              <w:top w:val="nil"/>
              <w:left w:val="nil"/>
              <w:bottom w:val="single" w:sz="4" w:space="0" w:color="C0C0C0"/>
              <w:right w:val="single" w:sz="4" w:space="0" w:color="C0C0C0"/>
            </w:tcBorders>
            <w:shd w:val="clear" w:color="000000" w:fill="538ED5"/>
            <w:noWrap/>
            <w:vAlign w:val="center"/>
            <w:hideMark/>
          </w:tcPr>
          <w:p w14:paraId="03FF55C9"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4,500</w:t>
            </w:r>
          </w:p>
        </w:tc>
        <w:tc>
          <w:tcPr>
            <w:tcW w:w="928" w:type="dxa"/>
            <w:tcBorders>
              <w:top w:val="nil"/>
              <w:left w:val="nil"/>
              <w:bottom w:val="single" w:sz="4" w:space="0" w:color="C0C0C0"/>
              <w:right w:val="single" w:sz="4" w:space="0" w:color="C0C0C0"/>
            </w:tcBorders>
            <w:shd w:val="clear" w:color="000000" w:fill="538ED5"/>
            <w:noWrap/>
            <w:vAlign w:val="center"/>
            <w:hideMark/>
          </w:tcPr>
          <w:p w14:paraId="758AA10F"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4,500</w:t>
            </w:r>
          </w:p>
        </w:tc>
        <w:tc>
          <w:tcPr>
            <w:tcW w:w="928" w:type="dxa"/>
            <w:tcBorders>
              <w:top w:val="nil"/>
              <w:left w:val="nil"/>
              <w:bottom w:val="single" w:sz="4" w:space="0" w:color="C0C0C0"/>
              <w:right w:val="single" w:sz="4" w:space="0" w:color="C0C0C0"/>
            </w:tcBorders>
            <w:shd w:val="clear" w:color="000000" w:fill="538ED5"/>
            <w:noWrap/>
            <w:vAlign w:val="center"/>
            <w:hideMark/>
          </w:tcPr>
          <w:p w14:paraId="6251C09F"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4,500</w:t>
            </w:r>
          </w:p>
        </w:tc>
        <w:tc>
          <w:tcPr>
            <w:tcW w:w="928" w:type="dxa"/>
            <w:tcBorders>
              <w:top w:val="nil"/>
              <w:left w:val="nil"/>
              <w:bottom w:val="single" w:sz="4" w:space="0" w:color="C0C0C0"/>
              <w:right w:val="single" w:sz="4" w:space="0" w:color="C0C0C0"/>
            </w:tcBorders>
            <w:shd w:val="clear" w:color="000000" w:fill="538ED5"/>
            <w:noWrap/>
            <w:vAlign w:val="center"/>
            <w:hideMark/>
          </w:tcPr>
          <w:p w14:paraId="75577D7C"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54,000</w:t>
            </w:r>
          </w:p>
        </w:tc>
      </w:tr>
      <w:tr w:rsidR="00815409" w:rsidRPr="004278F6" w14:paraId="601878AE" w14:textId="77777777" w:rsidTr="00815409">
        <w:trPr>
          <w:trHeight w:val="360"/>
        </w:trPr>
        <w:tc>
          <w:tcPr>
            <w:tcW w:w="2018" w:type="dxa"/>
            <w:tcBorders>
              <w:top w:val="nil"/>
              <w:left w:val="single" w:sz="4" w:space="0" w:color="C0C0C0"/>
              <w:bottom w:val="single" w:sz="4" w:space="0" w:color="C0C0C0"/>
              <w:right w:val="single" w:sz="4" w:space="0" w:color="C0C0C0"/>
            </w:tcBorders>
            <w:shd w:val="clear" w:color="000000" w:fill="538ED5"/>
            <w:vAlign w:val="center"/>
            <w:hideMark/>
          </w:tcPr>
          <w:p w14:paraId="1D99FDC3" w14:textId="77777777" w:rsidR="00815409" w:rsidRPr="004278F6" w:rsidRDefault="00815409" w:rsidP="00815409">
            <w:pPr>
              <w:rPr>
                <w:rFonts w:ascii="Arial" w:eastAsia="Times New Roman" w:hAnsi="Arial" w:cs="Arial"/>
                <w:sz w:val="16"/>
                <w:szCs w:val="16"/>
              </w:rPr>
            </w:pPr>
            <w:r w:rsidRPr="004278F6">
              <w:rPr>
                <w:rFonts w:ascii="Arial" w:eastAsia="Times New Roman" w:hAnsi="Arial" w:cs="Arial"/>
                <w:sz w:val="16"/>
                <w:szCs w:val="16"/>
              </w:rPr>
              <w:t>Outside services</w:t>
            </w:r>
          </w:p>
        </w:tc>
        <w:tc>
          <w:tcPr>
            <w:tcW w:w="1076" w:type="dxa"/>
            <w:tcBorders>
              <w:top w:val="nil"/>
              <w:left w:val="nil"/>
              <w:bottom w:val="single" w:sz="4" w:space="0" w:color="C0C0C0"/>
              <w:right w:val="single" w:sz="4" w:space="0" w:color="C0C0C0"/>
            </w:tcBorders>
            <w:shd w:val="clear" w:color="000000" w:fill="538ED5"/>
            <w:noWrap/>
            <w:vAlign w:val="center"/>
            <w:hideMark/>
          </w:tcPr>
          <w:p w14:paraId="37A8DA56"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2,000</w:t>
            </w:r>
          </w:p>
        </w:tc>
        <w:tc>
          <w:tcPr>
            <w:tcW w:w="796" w:type="dxa"/>
            <w:tcBorders>
              <w:top w:val="nil"/>
              <w:left w:val="nil"/>
              <w:bottom w:val="single" w:sz="4" w:space="0" w:color="C0C0C0"/>
              <w:right w:val="single" w:sz="4" w:space="0" w:color="C0C0C0"/>
            </w:tcBorders>
            <w:shd w:val="clear" w:color="000000" w:fill="538ED5"/>
            <w:noWrap/>
            <w:vAlign w:val="center"/>
            <w:hideMark/>
          </w:tcPr>
          <w:p w14:paraId="63CCED6E"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2,000</w:t>
            </w:r>
          </w:p>
        </w:tc>
        <w:tc>
          <w:tcPr>
            <w:tcW w:w="928" w:type="dxa"/>
            <w:tcBorders>
              <w:top w:val="nil"/>
              <w:left w:val="nil"/>
              <w:bottom w:val="single" w:sz="4" w:space="0" w:color="C0C0C0"/>
              <w:right w:val="single" w:sz="4" w:space="0" w:color="C0C0C0"/>
            </w:tcBorders>
            <w:shd w:val="clear" w:color="000000" w:fill="538ED5"/>
            <w:noWrap/>
            <w:vAlign w:val="center"/>
            <w:hideMark/>
          </w:tcPr>
          <w:p w14:paraId="47BD8D25"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2,000</w:t>
            </w:r>
          </w:p>
        </w:tc>
        <w:tc>
          <w:tcPr>
            <w:tcW w:w="928" w:type="dxa"/>
            <w:tcBorders>
              <w:top w:val="nil"/>
              <w:left w:val="nil"/>
              <w:bottom w:val="single" w:sz="4" w:space="0" w:color="C0C0C0"/>
              <w:right w:val="single" w:sz="4" w:space="0" w:color="C0C0C0"/>
            </w:tcBorders>
            <w:shd w:val="clear" w:color="000000" w:fill="538ED5"/>
            <w:noWrap/>
            <w:vAlign w:val="center"/>
            <w:hideMark/>
          </w:tcPr>
          <w:p w14:paraId="4DDCABC4"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2,000</w:t>
            </w:r>
          </w:p>
        </w:tc>
        <w:tc>
          <w:tcPr>
            <w:tcW w:w="928" w:type="dxa"/>
            <w:tcBorders>
              <w:top w:val="nil"/>
              <w:left w:val="nil"/>
              <w:bottom w:val="single" w:sz="4" w:space="0" w:color="C0C0C0"/>
              <w:right w:val="single" w:sz="4" w:space="0" w:color="C0C0C0"/>
            </w:tcBorders>
            <w:shd w:val="clear" w:color="000000" w:fill="538ED5"/>
            <w:noWrap/>
            <w:vAlign w:val="center"/>
            <w:hideMark/>
          </w:tcPr>
          <w:p w14:paraId="25B66A8D"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2,000</w:t>
            </w:r>
          </w:p>
        </w:tc>
        <w:tc>
          <w:tcPr>
            <w:tcW w:w="928" w:type="dxa"/>
            <w:tcBorders>
              <w:top w:val="nil"/>
              <w:left w:val="nil"/>
              <w:bottom w:val="single" w:sz="4" w:space="0" w:color="C0C0C0"/>
              <w:right w:val="single" w:sz="4" w:space="0" w:color="C0C0C0"/>
            </w:tcBorders>
            <w:shd w:val="clear" w:color="000000" w:fill="538ED5"/>
            <w:noWrap/>
            <w:vAlign w:val="center"/>
            <w:hideMark/>
          </w:tcPr>
          <w:p w14:paraId="62226FB9"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2,000</w:t>
            </w:r>
          </w:p>
        </w:tc>
        <w:tc>
          <w:tcPr>
            <w:tcW w:w="928" w:type="dxa"/>
            <w:tcBorders>
              <w:top w:val="nil"/>
              <w:left w:val="nil"/>
              <w:bottom w:val="single" w:sz="4" w:space="0" w:color="C0C0C0"/>
              <w:right w:val="single" w:sz="4" w:space="0" w:color="C0C0C0"/>
            </w:tcBorders>
            <w:shd w:val="clear" w:color="000000" w:fill="538ED5"/>
            <w:noWrap/>
            <w:vAlign w:val="center"/>
            <w:hideMark/>
          </w:tcPr>
          <w:p w14:paraId="5E24F781"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2,000</w:t>
            </w:r>
          </w:p>
        </w:tc>
        <w:tc>
          <w:tcPr>
            <w:tcW w:w="928" w:type="dxa"/>
            <w:tcBorders>
              <w:top w:val="nil"/>
              <w:left w:val="nil"/>
              <w:bottom w:val="single" w:sz="4" w:space="0" w:color="C0C0C0"/>
              <w:right w:val="single" w:sz="4" w:space="0" w:color="C0C0C0"/>
            </w:tcBorders>
            <w:shd w:val="clear" w:color="000000" w:fill="538ED5"/>
            <w:noWrap/>
            <w:vAlign w:val="center"/>
            <w:hideMark/>
          </w:tcPr>
          <w:p w14:paraId="4B37EDE6"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2,000</w:t>
            </w:r>
          </w:p>
        </w:tc>
        <w:tc>
          <w:tcPr>
            <w:tcW w:w="928" w:type="dxa"/>
            <w:tcBorders>
              <w:top w:val="nil"/>
              <w:left w:val="nil"/>
              <w:bottom w:val="single" w:sz="4" w:space="0" w:color="C0C0C0"/>
              <w:right w:val="single" w:sz="4" w:space="0" w:color="C0C0C0"/>
            </w:tcBorders>
            <w:shd w:val="clear" w:color="000000" w:fill="538ED5"/>
            <w:noWrap/>
            <w:vAlign w:val="center"/>
            <w:hideMark/>
          </w:tcPr>
          <w:p w14:paraId="3BAE68D2"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2,000</w:t>
            </w:r>
          </w:p>
        </w:tc>
        <w:tc>
          <w:tcPr>
            <w:tcW w:w="928" w:type="dxa"/>
            <w:tcBorders>
              <w:top w:val="nil"/>
              <w:left w:val="nil"/>
              <w:bottom w:val="single" w:sz="4" w:space="0" w:color="C0C0C0"/>
              <w:right w:val="single" w:sz="4" w:space="0" w:color="C0C0C0"/>
            </w:tcBorders>
            <w:shd w:val="clear" w:color="000000" w:fill="538ED5"/>
            <w:noWrap/>
            <w:vAlign w:val="center"/>
            <w:hideMark/>
          </w:tcPr>
          <w:p w14:paraId="2CF81915"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2,000</w:t>
            </w:r>
          </w:p>
        </w:tc>
        <w:tc>
          <w:tcPr>
            <w:tcW w:w="928" w:type="dxa"/>
            <w:tcBorders>
              <w:top w:val="nil"/>
              <w:left w:val="nil"/>
              <w:bottom w:val="single" w:sz="4" w:space="0" w:color="C0C0C0"/>
              <w:right w:val="single" w:sz="4" w:space="0" w:color="C0C0C0"/>
            </w:tcBorders>
            <w:shd w:val="clear" w:color="000000" w:fill="538ED5"/>
            <w:noWrap/>
            <w:vAlign w:val="center"/>
            <w:hideMark/>
          </w:tcPr>
          <w:p w14:paraId="44E6F779"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2,000</w:t>
            </w:r>
          </w:p>
        </w:tc>
        <w:tc>
          <w:tcPr>
            <w:tcW w:w="928" w:type="dxa"/>
            <w:tcBorders>
              <w:top w:val="nil"/>
              <w:left w:val="nil"/>
              <w:bottom w:val="single" w:sz="4" w:space="0" w:color="C0C0C0"/>
              <w:right w:val="single" w:sz="4" w:space="0" w:color="C0C0C0"/>
            </w:tcBorders>
            <w:shd w:val="clear" w:color="000000" w:fill="538ED5"/>
            <w:noWrap/>
            <w:vAlign w:val="center"/>
            <w:hideMark/>
          </w:tcPr>
          <w:p w14:paraId="6BB0A350"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2,000</w:t>
            </w:r>
          </w:p>
        </w:tc>
        <w:tc>
          <w:tcPr>
            <w:tcW w:w="928" w:type="dxa"/>
            <w:tcBorders>
              <w:top w:val="nil"/>
              <w:left w:val="nil"/>
              <w:bottom w:val="single" w:sz="4" w:space="0" w:color="C0C0C0"/>
              <w:right w:val="single" w:sz="4" w:space="0" w:color="C0C0C0"/>
            </w:tcBorders>
            <w:shd w:val="clear" w:color="000000" w:fill="538ED5"/>
            <w:noWrap/>
            <w:vAlign w:val="center"/>
            <w:hideMark/>
          </w:tcPr>
          <w:p w14:paraId="72762367"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2,000</w:t>
            </w:r>
          </w:p>
        </w:tc>
        <w:tc>
          <w:tcPr>
            <w:tcW w:w="928" w:type="dxa"/>
            <w:tcBorders>
              <w:top w:val="nil"/>
              <w:left w:val="nil"/>
              <w:bottom w:val="single" w:sz="4" w:space="0" w:color="C0C0C0"/>
              <w:right w:val="single" w:sz="4" w:space="0" w:color="C0C0C0"/>
            </w:tcBorders>
            <w:shd w:val="clear" w:color="000000" w:fill="538ED5"/>
            <w:noWrap/>
            <w:vAlign w:val="center"/>
            <w:hideMark/>
          </w:tcPr>
          <w:p w14:paraId="393923A0"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24,000</w:t>
            </w:r>
          </w:p>
        </w:tc>
      </w:tr>
      <w:tr w:rsidR="00815409" w:rsidRPr="004278F6" w14:paraId="03867C27" w14:textId="77777777" w:rsidTr="00815409">
        <w:trPr>
          <w:trHeight w:val="360"/>
        </w:trPr>
        <w:tc>
          <w:tcPr>
            <w:tcW w:w="2018" w:type="dxa"/>
            <w:tcBorders>
              <w:top w:val="nil"/>
              <w:left w:val="single" w:sz="4" w:space="0" w:color="C0C0C0"/>
              <w:bottom w:val="single" w:sz="4" w:space="0" w:color="C0C0C0"/>
              <w:right w:val="single" w:sz="4" w:space="0" w:color="C0C0C0"/>
            </w:tcBorders>
            <w:shd w:val="clear" w:color="000000" w:fill="538ED5"/>
            <w:vAlign w:val="center"/>
            <w:hideMark/>
          </w:tcPr>
          <w:p w14:paraId="25DA96F6" w14:textId="77777777" w:rsidR="00815409" w:rsidRPr="004278F6" w:rsidRDefault="0056484D" w:rsidP="00815409">
            <w:pPr>
              <w:rPr>
                <w:rFonts w:ascii="Arial" w:eastAsia="Times New Roman" w:hAnsi="Arial" w:cs="Arial"/>
                <w:sz w:val="16"/>
                <w:szCs w:val="16"/>
              </w:rPr>
            </w:pPr>
            <w:r w:rsidRPr="0056484D">
              <w:rPr>
                <w:rFonts w:ascii="Arial" w:eastAsia="Times New Roman" w:hAnsi="Arial" w:cs="Arial"/>
                <w:sz w:val="4"/>
                <w:szCs w:val="4"/>
              </w:rPr>
              <w:t>“</w:t>
            </w:r>
            <w:r w:rsidR="00815409" w:rsidRPr="004278F6">
              <w:rPr>
                <w:rFonts w:ascii="Arial" w:eastAsia="Times New Roman" w:hAnsi="Arial" w:cs="Arial"/>
                <w:sz w:val="16"/>
                <w:szCs w:val="16"/>
              </w:rPr>
              <w:t xml:space="preserve">Supplies (office &amp; </w:t>
            </w:r>
            <w:proofErr w:type="spellStart"/>
            <w:r w:rsidR="00815409" w:rsidRPr="004278F6">
              <w:rPr>
                <w:rFonts w:ascii="Arial" w:eastAsia="Times New Roman" w:hAnsi="Arial" w:cs="Arial"/>
                <w:sz w:val="16"/>
                <w:szCs w:val="16"/>
              </w:rPr>
              <w:t>oper</w:t>
            </w:r>
            <w:proofErr w:type="spellEnd"/>
            <w:r w:rsidR="00815409" w:rsidRPr="004278F6">
              <w:rPr>
                <w:rFonts w:ascii="Arial" w:eastAsia="Times New Roman" w:hAnsi="Arial" w:cs="Arial"/>
                <w:sz w:val="16"/>
                <w:szCs w:val="16"/>
              </w:rPr>
              <w:t>.)</w:t>
            </w:r>
          </w:p>
        </w:tc>
        <w:tc>
          <w:tcPr>
            <w:tcW w:w="1076" w:type="dxa"/>
            <w:tcBorders>
              <w:top w:val="nil"/>
              <w:left w:val="nil"/>
              <w:bottom w:val="single" w:sz="4" w:space="0" w:color="C0C0C0"/>
              <w:right w:val="single" w:sz="4" w:space="0" w:color="C0C0C0"/>
            </w:tcBorders>
            <w:shd w:val="clear" w:color="000000" w:fill="538ED5"/>
            <w:noWrap/>
            <w:vAlign w:val="center"/>
            <w:hideMark/>
          </w:tcPr>
          <w:p w14:paraId="4DDE167C"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10,000</w:t>
            </w:r>
          </w:p>
        </w:tc>
        <w:tc>
          <w:tcPr>
            <w:tcW w:w="796" w:type="dxa"/>
            <w:tcBorders>
              <w:top w:val="nil"/>
              <w:left w:val="nil"/>
              <w:bottom w:val="single" w:sz="4" w:space="0" w:color="C0C0C0"/>
              <w:right w:val="single" w:sz="4" w:space="0" w:color="C0C0C0"/>
            </w:tcBorders>
            <w:shd w:val="clear" w:color="000000" w:fill="538ED5"/>
            <w:noWrap/>
            <w:vAlign w:val="center"/>
            <w:hideMark/>
          </w:tcPr>
          <w:p w14:paraId="5C1178F3"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10,000</w:t>
            </w:r>
          </w:p>
        </w:tc>
        <w:tc>
          <w:tcPr>
            <w:tcW w:w="928" w:type="dxa"/>
            <w:tcBorders>
              <w:top w:val="nil"/>
              <w:left w:val="nil"/>
              <w:bottom w:val="single" w:sz="4" w:space="0" w:color="C0C0C0"/>
              <w:right w:val="single" w:sz="4" w:space="0" w:color="C0C0C0"/>
            </w:tcBorders>
            <w:shd w:val="clear" w:color="000000" w:fill="538ED5"/>
            <w:noWrap/>
            <w:vAlign w:val="center"/>
            <w:hideMark/>
          </w:tcPr>
          <w:p w14:paraId="2559DD51"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10,000</w:t>
            </w:r>
          </w:p>
        </w:tc>
        <w:tc>
          <w:tcPr>
            <w:tcW w:w="928" w:type="dxa"/>
            <w:tcBorders>
              <w:top w:val="nil"/>
              <w:left w:val="nil"/>
              <w:bottom w:val="single" w:sz="4" w:space="0" w:color="C0C0C0"/>
              <w:right w:val="single" w:sz="4" w:space="0" w:color="C0C0C0"/>
            </w:tcBorders>
            <w:shd w:val="clear" w:color="000000" w:fill="538ED5"/>
            <w:noWrap/>
            <w:vAlign w:val="center"/>
            <w:hideMark/>
          </w:tcPr>
          <w:p w14:paraId="038C3A81"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10,000</w:t>
            </w:r>
          </w:p>
        </w:tc>
        <w:tc>
          <w:tcPr>
            <w:tcW w:w="928" w:type="dxa"/>
            <w:tcBorders>
              <w:top w:val="nil"/>
              <w:left w:val="nil"/>
              <w:bottom w:val="single" w:sz="4" w:space="0" w:color="C0C0C0"/>
              <w:right w:val="single" w:sz="4" w:space="0" w:color="C0C0C0"/>
            </w:tcBorders>
            <w:shd w:val="clear" w:color="000000" w:fill="538ED5"/>
            <w:noWrap/>
            <w:vAlign w:val="center"/>
            <w:hideMark/>
          </w:tcPr>
          <w:p w14:paraId="35AD24AE"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10,000</w:t>
            </w:r>
          </w:p>
        </w:tc>
        <w:tc>
          <w:tcPr>
            <w:tcW w:w="928" w:type="dxa"/>
            <w:tcBorders>
              <w:top w:val="nil"/>
              <w:left w:val="nil"/>
              <w:bottom w:val="single" w:sz="4" w:space="0" w:color="C0C0C0"/>
              <w:right w:val="single" w:sz="4" w:space="0" w:color="C0C0C0"/>
            </w:tcBorders>
            <w:shd w:val="clear" w:color="000000" w:fill="538ED5"/>
            <w:noWrap/>
            <w:vAlign w:val="center"/>
            <w:hideMark/>
          </w:tcPr>
          <w:p w14:paraId="4E64FB6E"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10,000</w:t>
            </w:r>
          </w:p>
        </w:tc>
        <w:tc>
          <w:tcPr>
            <w:tcW w:w="928" w:type="dxa"/>
            <w:tcBorders>
              <w:top w:val="nil"/>
              <w:left w:val="nil"/>
              <w:bottom w:val="single" w:sz="4" w:space="0" w:color="C0C0C0"/>
              <w:right w:val="single" w:sz="4" w:space="0" w:color="C0C0C0"/>
            </w:tcBorders>
            <w:shd w:val="clear" w:color="000000" w:fill="538ED5"/>
            <w:noWrap/>
            <w:vAlign w:val="center"/>
            <w:hideMark/>
          </w:tcPr>
          <w:p w14:paraId="130E8B19"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10,000</w:t>
            </w:r>
          </w:p>
        </w:tc>
        <w:tc>
          <w:tcPr>
            <w:tcW w:w="928" w:type="dxa"/>
            <w:tcBorders>
              <w:top w:val="nil"/>
              <w:left w:val="nil"/>
              <w:bottom w:val="single" w:sz="4" w:space="0" w:color="C0C0C0"/>
              <w:right w:val="single" w:sz="4" w:space="0" w:color="C0C0C0"/>
            </w:tcBorders>
            <w:shd w:val="clear" w:color="000000" w:fill="538ED5"/>
            <w:noWrap/>
            <w:vAlign w:val="center"/>
            <w:hideMark/>
          </w:tcPr>
          <w:p w14:paraId="2FFAF348"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10,000</w:t>
            </w:r>
          </w:p>
        </w:tc>
        <w:tc>
          <w:tcPr>
            <w:tcW w:w="928" w:type="dxa"/>
            <w:tcBorders>
              <w:top w:val="nil"/>
              <w:left w:val="nil"/>
              <w:bottom w:val="single" w:sz="4" w:space="0" w:color="C0C0C0"/>
              <w:right w:val="single" w:sz="4" w:space="0" w:color="C0C0C0"/>
            </w:tcBorders>
            <w:shd w:val="clear" w:color="000000" w:fill="538ED5"/>
            <w:noWrap/>
            <w:vAlign w:val="center"/>
            <w:hideMark/>
          </w:tcPr>
          <w:p w14:paraId="4953E9A5"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10,000</w:t>
            </w:r>
          </w:p>
        </w:tc>
        <w:tc>
          <w:tcPr>
            <w:tcW w:w="928" w:type="dxa"/>
            <w:tcBorders>
              <w:top w:val="nil"/>
              <w:left w:val="nil"/>
              <w:bottom w:val="single" w:sz="4" w:space="0" w:color="C0C0C0"/>
              <w:right w:val="single" w:sz="4" w:space="0" w:color="C0C0C0"/>
            </w:tcBorders>
            <w:shd w:val="clear" w:color="000000" w:fill="538ED5"/>
            <w:noWrap/>
            <w:vAlign w:val="center"/>
            <w:hideMark/>
          </w:tcPr>
          <w:p w14:paraId="33374CA3"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10,000</w:t>
            </w:r>
          </w:p>
        </w:tc>
        <w:tc>
          <w:tcPr>
            <w:tcW w:w="928" w:type="dxa"/>
            <w:tcBorders>
              <w:top w:val="nil"/>
              <w:left w:val="nil"/>
              <w:bottom w:val="single" w:sz="4" w:space="0" w:color="C0C0C0"/>
              <w:right w:val="single" w:sz="4" w:space="0" w:color="C0C0C0"/>
            </w:tcBorders>
            <w:shd w:val="clear" w:color="000000" w:fill="538ED5"/>
            <w:noWrap/>
            <w:vAlign w:val="center"/>
            <w:hideMark/>
          </w:tcPr>
          <w:p w14:paraId="6B83E00E"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10,000</w:t>
            </w:r>
          </w:p>
        </w:tc>
        <w:tc>
          <w:tcPr>
            <w:tcW w:w="928" w:type="dxa"/>
            <w:tcBorders>
              <w:top w:val="nil"/>
              <w:left w:val="nil"/>
              <w:bottom w:val="single" w:sz="4" w:space="0" w:color="C0C0C0"/>
              <w:right w:val="single" w:sz="4" w:space="0" w:color="C0C0C0"/>
            </w:tcBorders>
            <w:shd w:val="clear" w:color="000000" w:fill="538ED5"/>
            <w:noWrap/>
            <w:vAlign w:val="center"/>
            <w:hideMark/>
          </w:tcPr>
          <w:p w14:paraId="3D3766EE"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10,000</w:t>
            </w:r>
          </w:p>
        </w:tc>
        <w:tc>
          <w:tcPr>
            <w:tcW w:w="928" w:type="dxa"/>
            <w:tcBorders>
              <w:top w:val="nil"/>
              <w:left w:val="nil"/>
              <w:bottom w:val="single" w:sz="4" w:space="0" w:color="C0C0C0"/>
              <w:right w:val="single" w:sz="4" w:space="0" w:color="C0C0C0"/>
            </w:tcBorders>
            <w:shd w:val="clear" w:color="000000" w:fill="538ED5"/>
            <w:noWrap/>
            <w:vAlign w:val="center"/>
            <w:hideMark/>
          </w:tcPr>
          <w:p w14:paraId="11749D64"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10,000</w:t>
            </w:r>
          </w:p>
        </w:tc>
        <w:tc>
          <w:tcPr>
            <w:tcW w:w="928" w:type="dxa"/>
            <w:tcBorders>
              <w:top w:val="nil"/>
              <w:left w:val="nil"/>
              <w:bottom w:val="single" w:sz="4" w:space="0" w:color="C0C0C0"/>
              <w:right w:val="single" w:sz="4" w:space="0" w:color="C0C0C0"/>
            </w:tcBorders>
            <w:shd w:val="clear" w:color="000000" w:fill="538ED5"/>
            <w:noWrap/>
            <w:vAlign w:val="center"/>
            <w:hideMark/>
          </w:tcPr>
          <w:p w14:paraId="41C6D281"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120,000</w:t>
            </w:r>
          </w:p>
        </w:tc>
      </w:tr>
      <w:tr w:rsidR="00815409" w:rsidRPr="004278F6" w14:paraId="7125814D" w14:textId="77777777" w:rsidTr="00815409">
        <w:trPr>
          <w:trHeight w:val="360"/>
        </w:trPr>
        <w:tc>
          <w:tcPr>
            <w:tcW w:w="2018" w:type="dxa"/>
            <w:tcBorders>
              <w:top w:val="nil"/>
              <w:left w:val="single" w:sz="4" w:space="0" w:color="C0C0C0"/>
              <w:bottom w:val="single" w:sz="4" w:space="0" w:color="C0C0C0"/>
              <w:right w:val="single" w:sz="4" w:space="0" w:color="C0C0C0"/>
            </w:tcBorders>
            <w:shd w:val="clear" w:color="000000" w:fill="538ED5"/>
            <w:vAlign w:val="center"/>
            <w:hideMark/>
          </w:tcPr>
          <w:p w14:paraId="59559D1D" w14:textId="77777777" w:rsidR="00815409" w:rsidRPr="004278F6" w:rsidRDefault="00815409" w:rsidP="00815409">
            <w:pPr>
              <w:rPr>
                <w:rFonts w:ascii="Arial" w:eastAsia="Times New Roman" w:hAnsi="Arial" w:cs="Arial"/>
                <w:sz w:val="16"/>
                <w:szCs w:val="16"/>
              </w:rPr>
            </w:pPr>
            <w:r w:rsidRPr="004278F6">
              <w:rPr>
                <w:rFonts w:ascii="Arial" w:eastAsia="Times New Roman" w:hAnsi="Arial" w:cs="Arial"/>
                <w:sz w:val="16"/>
                <w:szCs w:val="16"/>
              </w:rPr>
              <w:t>Repairs &amp; maintenance</w:t>
            </w:r>
          </w:p>
        </w:tc>
        <w:tc>
          <w:tcPr>
            <w:tcW w:w="1076" w:type="dxa"/>
            <w:tcBorders>
              <w:top w:val="nil"/>
              <w:left w:val="nil"/>
              <w:bottom w:val="single" w:sz="4" w:space="0" w:color="C0C0C0"/>
              <w:right w:val="single" w:sz="4" w:space="0" w:color="C0C0C0"/>
            </w:tcBorders>
            <w:shd w:val="clear" w:color="000000" w:fill="538ED5"/>
            <w:noWrap/>
            <w:vAlign w:val="center"/>
            <w:hideMark/>
          </w:tcPr>
          <w:p w14:paraId="44793D2C"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1,000</w:t>
            </w:r>
          </w:p>
        </w:tc>
        <w:tc>
          <w:tcPr>
            <w:tcW w:w="796" w:type="dxa"/>
            <w:tcBorders>
              <w:top w:val="nil"/>
              <w:left w:val="nil"/>
              <w:bottom w:val="single" w:sz="4" w:space="0" w:color="C0C0C0"/>
              <w:right w:val="single" w:sz="4" w:space="0" w:color="C0C0C0"/>
            </w:tcBorders>
            <w:shd w:val="clear" w:color="000000" w:fill="538ED5"/>
            <w:noWrap/>
            <w:vAlign w:val="center"/>
            <w:hideMark/>
          </w:tcPr>
          <w:p w14:paraId="7A2CA071"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1,000</w:t>
            </w:r>
          </w:p>
        </w:tc>
        <w:tc>
          <w:tcPr>
            <w:tcW w:w="928" w:type="dxa"/>
            <w:tcBorders>
              <w:top w:val="nil"/>
              <w:left w:val="nil"/>
              <w:bottom w:val="single" w:sz="4" w:space="0" w:color="C0C0C0"/>
              <w:right w:val="single" w:sz="4" w:space="0" w:color="C0C0C0"/>
            </w:tcBorders>
            <w:shd w:val="clear" w:color="000000" w:fill="538ED5"/>
            <w:noWrap/>
            <w:vAlign w:val="center"/>
            <w:hideMark/>
          </w:tcPr>
          <w:p w14:paraId="1D13F8A1"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1,000</w:t>
            </w:r>
          </w:p>
        </w:tc>
        <w:tc>
          <w:tcPr>
            <w:tcW w:w="928" w:type="dxa"/>
            <w:tcBorders>
              <w:top w:val="nil"/>
              <w:left w:val="nil"/>
              <w:bottom w:val="single" w:sz="4" w:space="0" w:color="C0C0C0"/>
              <w:right w:val="single" w:sz="4" w:space="0" w:color="C0C0C0"/>
            </w:tcBorders>
            <w:shd w:val="clear" w:color="000000" w:fill="538ED5"/>
            <w:noWrap/>
            <w:vAlign w:val="center"/>
            <w:hideMark/>
          </w:tcPr>
          <w:p w14:paraId="2235E96B"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1,000</w:t>
            </w:r>
          </w:p>
        </w:tc>
        <w:tc>
          <w:tcPr>
            <w:tcW w:w="928" w:type="dxa"/>
            <w:tcBorders>
              <w:top w:val="nil"/>
              <w:left w:val="nil"/>
              <w:bottom w:val="single" w:sz="4" w:space="0" w:color="C0C0C0"/>
              <w:right w:val="single" w:sz="4" w:space="0" w:color="C0C0C0"/>
            </w:tcBorders>
            <w:shd w:val="clear" w:color="000000" w:fill="538ED5"/>
            <w:noWrap/>
            <w:vAlign w:val="center"/>
            <w:hideMark/>
          </w:tcPr>
          <w:p w14:paraId="094878CE"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1,000</w:t>
            </w:r>
          </w:p>
        </w:tc>
        <w:tc>
          <w:tcPr>
            <w:tcW w:w="928" w:type="dxa"/>
            <w:tcBorders>
              <w:top w:val="nil"/>
              <w:left w:val="nil"/>
              <w:bottom w:val="single" w:sz="4" w:space="0" w:color="C0C0C0"/>
              <w:right w:val="single" w:sz="4" w:space="0" w:color="C0C0C0"/>
            </w:tcBorders>
            <w:shd w:val="clear" w:color="000000" w:fill="538ED5"/>
            <w:noWrap/>
            <w:vAlign w:val="center"/>
            <w:hideMark/>
          </w:tcPr>
          <w:p w14:paraId="3C4F1C87"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1,000</w:t>
            </w:r>
          </w:p>
        </w:tc>
        <w:tc>
          <w:tcPr>
            <w:tcW w:w="928" w:type="dxa"/>
            <w:tcBorders>
              <w:top w:val="nil"/>
              <w:left w:val="nil"/>
              <w:bottom w:val="single" w:sz="4" w:space="0" w:color="C0C0C0"/>
              <w:right w:val="single" w:sz="4" w:space="0" w:color="C0C0C0"/>
            </w:tcBorders>
            <w:shd w:val="clear" w:color="000000" w:fill="538ED5"/>
            <w:noWrap/>
            <w:vAlign w:val="center"/>
            <w:hideMark/>
          </w:tcPr>
          <w:p w14:paraId="42062888"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1,000</w:t>
            </w:r>
          </w:p>
        </w:tc>
        <w:tc>
          <w:tcPr>
            <w:tcW w:w="928" w:type="dxa"/>
            <w:tcBorders>
              <w:top w:val="nil"/>
              <w:left w:val="nil"/>
              <w:bottom w:val="single" w:sz="4" w:space="0" w:color="C0C0C0"/>
              <w:right w:val="single" w:sz="4" w:space="0" w:color="C0C0C0"/>
            </w:tcBorders>
            <w:shd w:val="clear" w:color="000000" w:fill="538ED5"/>
            <w:noWrap/>
            <w:vAlign w:val="center"/>
            <w:hideMark/>
          </w:tcPr>
          <w:p w14:paraId="014DB9CF"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1,000</w:t>
            </w:r>
          </w:p>
        </w:tc>
        <w:tc>
          <w:tcPr>
            <w:tcW w:w="928" w:type="dxa"/>
            <w:tcBorders>
              <w:top w:val="nil"/>
              <w:left w:val="nil"/>
              <w:bottom w:val="single" w:sz="4" w:space="0" w:color="C0C0C0"/>
              <w:right w:val="single" w:sz="4" w:space="0" w:color="C0C0C0"/>
            </w:tcBorders>
            <w:shd w:val="clear" w:color="000000" w:fill="538ED5"/>
            <w:noWrap/>
            <w:vAlign w:val="center"/>
            <w:hideMark/>
          </w:tcPr>
          <w:p w14:paraId="1DDDE9DB"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1,000</w:t>
            </w:r>
          </w:p>
        </w:tc>
        <w:tc>
          <w:tcPr>
            <w:tcW w:w="928" w:type="dxa"/>
            <w:tcBorders>
              <w:top w:val="nil"/>
              <w:left w:val="nil"/>
              <w:bottom w:val="single" w:sz="4" w:space="0" w:color="C0C0C0"/>
              <w:right w:val="single" w:sz="4" w:space="0" w:color="C0C0C0"/>
            </w:tcBorders>
            <w:shd w:val="clear" w:color="000000" w:fill="538ED5"/>
            <w:noWrap/>
            <w:vAlign w:val="center"/>
            <w:hideMark/>
          </w:tcPr>
          <w:p w14:paraId="65613E1D"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1,000</w:t>
            </w:r>
          </w:p>
        </w:tc>
        <w:tc>
          <w:tcPr>
            <w:tcW w:w="928" w:type="dxa"/>
            <w:tcBorders>
              <w:top w:val="nil"/>
              <w:left w:val="nil"/>
              <w:bottom w:val="single" w:sz="4" w:space="0" w:color="C0C0C0"/>
              <w:right w:val="single" w:sz="4" w:space="0" w:color="C0C0C0"/>
            </w:tcBorders>
            <w:shd w:val="clear" w:color="000000" w:fill="538ED5"/>
            <w:noWrap/>
            <w:vAlign w:val="center"/>
            <w:hideMark/>
          </w:tcPr>
          <w:p w14:paraId="5E98D5C8"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1,000</w:t>
            </w:r>
          </w:p>
        </w:tc>
        <w:tc>
          <w:tcPr>
            <w:tcW w:w="928" w:type="dxa"/>
            <w:tcBorders>
              <w:top w:val="nil"/>
              <w:left w:val="nil"/>
              <w:bottom w:val="single" w:sz="4" w:space="0" w:color="C0C0C0"/>
              <w:right w:val="single" w:sz="4" w:space="0" w:color="C0C0C0"/>
            </w:tcBorders>
            <w:shd w:val="clear" w:color="000000" w:fill="538ED5"/>
            <w:noWrap/>
            <w:vAlign w:val="center"/>
            <w:hideMark/>
          </w:tcPr>
          <w:p w14:paraId="284E49C0"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1,000</w:t>
            </w:r>
          </w:p>
        </w:tc>
        <w:tc>
          <w:tcPr>
            <w:tcW w:w="928" w:type="dxa"/>
            <w:tcBorders>
              <w:top w:val="nil"/>
              <w:left w:val="nil"/>
              <w:bottom w:val="single" w:sz="4" w:space="0" w:color="C0C0C0"/>
              <w:right w:val="single" w:sz="4" w:space="0" w:color="C0C0C0"/>
            </w:tcBorders>
            <w:shd w:val="clear" w:color="000000" w:fill="538ED5"/>
            <w:noWrap/>
            <w:vAlign w:val="center"/>
            <w:hideMark/>
          </w:tcPr>
          <w:p w14:paraId="5E701A66"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1,000</w:t>
            </w:r>
          </w:p>
        </w:tc>
        <w:tc>
          <w:tcPr>
            <w:tcW w:w="928" w:type="dxa"/>
            <w:tcBorders>
              <w:top w:val="nil"/>
              <w:left w:val="nil"/>
              <w:bottom w:val="single" w:sz="4" w:space="0" w:color="C0C0C0"/>
              <w:right w:val="single" w:sz="4" w:space="0" w:color="C0C0C0"/>
            </w:tcBorders>
            <w:shd w:val="clear" w:color="000000" w:fill="538ED5"/>
            <w:noWrap/>
            <w:vAlign w:val="center"/>
            <w:hideMark/>
          </w:tcPr>
          <w:p w14:paraId="0DB1981E"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12,000</w:t>
            </w:r>
          </w:p>
        </w:tc>
      </w:tr>
      <w:tr w:rsidR="00815409" w:rsidRPr="004278F6" w14:paraId="4EC6FA1D" w14:textId="77777777" w:rsidTr="00815409">
        <w:trPr>
          <w:trHeight w:val="360"/>
        </w:trPr>
        <w:tc>
          <w:tcPr>
            <w:tcW w:w="2018" w:type="dxa"/>
            <w:tcBorders>
              <w:top w:val="nil"/>
              <w:left w:val="single" w:sz="4" w:space="0" w:color="C0C0C0"/>
              <w:bottom w:val="single" w:sz="4" w:space="0" w:color="C0C0C0"/>
              <w:right w:val="single" w:sz="4" w:space="0" w:color="C0C0C0"/>
            </w:tcBorders>
            <w:shd w:val="clear" w:color="000000" w:fill="538ED5"/>
            <w:vAlign w:val="center"/>
            <w:hideMark/>
          </w:tcPr>
          <w:p w14:paraId="46DE4EF9" w14:textId="77777777" w:rsidR="00815409" w:rsidRPr="004278F6" w:rsidRDefault="00815409" w:rsidP="00815409">
            <w:pPr>
              <w:rPr>
                <w:rFonts w:ascii="Arial" w:eastAsia="Times New Roman" w:hAnsi="Arial" w:cs="Arial"/>
                <w:sz w:val="16"/>
                <w:szCs w:val="16"/>
              </w:rPr>
            </w:pPr>
            <w:r w:rsidRPr="004278F6">
              <w:rPr>
                <w:rFonts w:ascii="Arial" w:eastAsia="Times New Roman" w:hAnsi="Arial" w:cs="Arial"/>
                <w:sz w:val="16"/>
                <w:szCs w:val="16"/>
              </w:rPr>
              <w:t>Advertising</w:t>
            </w:r>
          </w:p>
        </w:tc>
        <w:tc>
          <w:tcPr>
            <w:tcW w:w="1076" w:type="dxa"/>
            <w:tcBorders>
              <w:top w:val="nil"/>
              <w:left w:val="nil"/>
              <w:bottom w:val="single" w:sz="4" w:space="0" w:color="C0C0C0"/>
              <w:right w:val="single" w:sz="4" w:space="0" w:color="C0C0C0"/>
            </w:tcBorders>
            <w:shd w:val="clear" w:color="000000" w:fill="538ED5"/>
            <w:noWrap/>
            <w:vAlign w:val="center"/>
            <w:hideMark/>
          </w:tcPr>
          <w:p w14:paraId="598884CA"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7,800</w:t>
            </w:r>
          </w:p>
        </w:tc>
        <w:tc>
          <w:tcPr>
            <w:tcW w:w="796" w:type="dxa"/>
            <w:tcBorders>
              <w:top w:val="nil"/>
              <w:left w:val="nil"/>
              <w:bottom w:val="single" w:sz="4" w:space="0" w:color="C0C0C0"/>
              <w:right w:val="single" w:sz="4" w:space="0" w:color="C0C0C0"/>
            </w:tcBorders>
            <w:shd w:val="clear" w:color="000000" w:fill="538ED5"/>
            <w:noWrap/>
            <w:vAlign w:val="center"/>
            <w:hideMark/>
          </w:tcPr>
          <w:p w14:paraId="655B2D85"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7,800</w:t>
            </w:r>
          </w:p>
        </w:tc>
        <w:tc>
          <w:tcPr>
            <w:tcW w:w="928" w:type="dxa"/>
            <w:tcBorders>
              <w:top w:val="nil"/>
              <w:left w:val="nil"/>
              <w:bottom w:val="single" w:sz="4" w:space="0" w:color="C0C0C0"/>
              <w:right w:val="single" w:sz="4" w:space="0" w:color="C0C0C0"/>
            </w:tcBorders>
            <w:shd w:val="clear" w:color="000000" w:fill="538ED5"/>
            <w:noWrap/>
            <w:vAlign w:val="center"/>
            <w:hideMark/>
          </w:tcPr>
          <w:p w14:paraId="75EE35FC"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7,800</w:t>
            </w:r>
          </w:p>
        </w:tc>
        <w:tc>
          <w:tcPr>
            <w:tcW w:w="928" w:type="dxa"/>
            <w:tcBorders>
              <w:top w:val="nil"/>
              <w:left w:val="nil"/>
              <w:bottom w:val="single" w:sz="4" w:space="0" w:color="C0C0C0"/>
              <w:right w:val="single" w:sz="4" w:space="0" w:color="C0C0C0"/>
            </w:tcBorders>
            <w:shd w:val="clear" w:color="000000" w:fill="538ED5"/>
            <w:noWrap/>
            <w:vAlign w:val="center"/>
            <w:hideMark/>
          </w:tcPr>
          <w:p w14:paraId="4E99E940"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7,800</w:t>
            </w:r>
          </w:p>
        </w:tc>
        <w:tc>
          <w:tcPr>
            <w:tcW w:w="928" w:type="dxa"/>
            <w:tcBorders>
              <w:top w:val="nil"/>
              <w:left w:val="nil"/>
              <w:bottom w:val="single" w:sz="4" w:space="0" w:color="C0C0C0"/>
              <w:right w:val="single" w:sz="4" w:space="0" w:color="C0C0C0"/>
            </w:tcBorders>
            <w:shd w:val="clear" w:color="000000" w:fill="538ED5"/>
            <w:noWrap/>
            <w:vAlign w:val="center"/>
            <w:hideMark/>
          </w:tcPr>
          <w:p w14:paraId="01961AE3"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7,800</w:t>
            </w:r>
          </w:p>
        </w:tc>
        <w:tc>
          <w:tcPr>
            <w:tcW w:w="928" w:type="dxa"/>
            <w:tcBorders>
              <w:top w:val="nil"/>
              <w:left w:val="nil"/>
              <w:bottom w:val="single" w:sz="4" w:space="0" w:color="C0C0C0"/>
              <w:right w:val="single" w:sz="4" w:space="0" w:color="C0C0C0"/>
            </w:tcBorders>
            <w:shd w:val="clear" w:color="000000" w:fill="538ED5"/>
            <w:noWrap/>
            <w:vAlign w:val="center"/>
            <w:hideMark/>
          </w:tcPr>
          <w:p w14:paraId="769239BF"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7,800</w:t>
            </w:r>
          </w:p>
        </w:tc>
        <w:tc>
          <w:tcPr>
            <w:tcW w:w="928" w:type="dxa"/>
            <w:tcBorders>
              <w:top w:val="nil"/>
              <w:left w:val="nil"/>
              <w:bottom w:val="single" w:sz="4" w:space="0" w:color="C0C0C0"/>
              <w:right w:val="single" w:sz="4" w:space="0" w:color="C0C0C0"/>
            </w:tcBorders>
            <w:shd w:val="clear" w:color="000000" w:fill="538ED5"/>
            <w:noWrap/>
            <w:vAlign w:val="center"/>
            <w:hideMark/>
          </w:tcPr>
          <w:p w14:paraId="62BE58EF"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7,800</w:t>
            </w:r>
          </w:p>
        </w:tc>
        <w:tc>
          <w:tcPr>
            <w:tcW w:w="928" w:type="dxa"/>
            <w:tcBorders>
              <w:top w:val="nil"/>
              <w:left w:val="nil"/>
              <w:bottom w:val="single" w:sz="4" w:space="0" w:color="C0C0C0"/>
              <w:right w:val="single" w:sz="4" w:space="0" w:color="C0C0C0"/>
            </w:tcBorders>
            <w:shd w:val="clear" w:color="000000" w:fill="538ED5"/>
            <w:noWrap/>
            <w:vAlign w:val="center"/>
            <w:hideMark/>
          </w:tcPr>
          <w:p w14:paraId="3B66BAA4"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7,800</w:t>
            </w:r>
          </w:p>
        </w:tc>
        <w:tc>
          <w:tcPr>
            <w:tcW w:w="928" w:type="dxa"/>
            <w:tcBorders>
              <w:top w:val="nil"/>
              <w:left w:val="nil"/>
              <w:bottom w:val="single" w:sz="4" w:space="0" w:color="C0C0C0"/>
              <w:right w:val="single" w:sz="4" w:space="0" w:color="C0C0C0"/>
            </w:tcBorders>
            <w:shd w:val="clear" w:color="000000" w:fill="538ED5"/>
            <w:noWrap/>
            <w:vAlign w:val="center"/>
            <w:hideMark/>
          </w:tcPr>
          <w:p w14:paraId="6F12FC0B"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7,800</w:t>
            </w:r>
          </w:p>
        </w:tc>
        <w:tc>
          <w:tcPr>
            <w:tcW w:w="928" w:type="dxa"/>
            <w:tcBorders>
              <w:top w:val="nil"/>
              <w:left w:val="nil"/>
              <w:bottom w:val="single" w:sz="4" w:space="0" w:color="C0C0C0"/>
              <w:right w:val="single" w:sz="4" w:space="0" w:color="C0C0C0"/>
            </w:tcBorders>
            <w:shd w:val="clear" w:color="000000" w:fill="538ED5"/>
            <w:noWrap/>
            <w:vAlign w:val="center"/>
            <w:hideMark/>
          </w:tcPr>
          <w:p w14:paraId="465C235D"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7,800</w:t>
            </w:r>
          </w:p>
        </w:tc>
        <w:tc>
          <w:tcPr>
            <w:tcW w:w="928" w:type="dxa"/>
            <w:tcBorders>
              <w:top w:val="nil"/>
              <w:left w:val="nil"/>
              <w:bottom w:val="single" w:sz="4" w:space="0" w:color="C0C0C0"/>
              <w:right w:val="single" w:sz="4" w:space="0" w:color="C0C0C0"/>
            </w:tcBorders>
            <w:shd w:val="clear" w:color="000000" w:fill="538ED5"/>
            <w:noWrap/>
            <w:vAlign w:val="center"/>
            <w:hideMark/>
          </w:tcPr>
          <w:p w14:paraId="57C579E1"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7,800</w:t>
            </w:r>
          </w:p>
        </w:tc>
        <w:tc>
          <w:tcPr>
            <w:tcW w:w="928" w:type="dxa"/>
            <w:tcBorders>
              <w:top w:val="nil"/>
              <w:left w:val="nil"/>
              <w:bottom w:val="single" w:sz="4" w:space="0" w:color="C0C0C0"/>
              <w:right w:val="single" w:sz="4" w:space="0" w:color="C0C0C0"/>
            </w:tcBorders>
            <w:shd w:val="clear" w:color="000000" w:fill="538ED5"/>
            <w:noWrap/>
            <w:vAlign w:val="center"/>
            <w:hideMark/>
          </w:tcPr>
          <w:p w14:paraId="4DE19770"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7,800</w:t>
            </w:r>
          </w:p>
        </w:tc>
        <w:tc>
          <w:tcPr>
            <w:tcW w:w="928" w:type="dxa"/>
            <w:tcBorders>
              <w:top w:val="nil"/>
              <w:left w:val="nil"/>
              <w:bottom w:val="single" w:sz="4" w:space="0" w:color="C0C0C0"/>
              <w:right w:val="single" w:sz="4" w:space="0" w:color="C0C0C0"/>
            </w:tcBorders>
            <w:shd w:val="clear" w:color="000000" w:fill="538ED5"/>
            <w:noWrap/>
            <w:vAlign w:val="center"/>
            <w:hideMark/>
          </w:tcPr>
          <w:p w14:paraId="627B7056"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7,800</w:t>
            </w:r>
          </w:p>
        </w:tc>
        <w:tc>
          <w:tcPr>
            <w:tcW w:w="928" w:type="dxa"/>
            <w:tcBorders>
              <w:top w:val="nil"/>
              <w:left w:val="nil"/>
              <w:bottom w:val="single" w:sz="4" w:space="0" w:color="C0C0C0"/>
              <w:right w:val="single" w:sz="4" w:space="0" w:color="C0C0C0"/>
            </w:tcBorders>
            <w:shd w:val="clear" w:color="000000" w:fill="538ED5"/>
            <w:noWrap/>
            <w:vAlign w:val="center"/>
            <w:hideMark/>
          </w:tcPr>
          <w:p w14:paraId="34918C7A"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93,600</w:t>
            </w:r>
          </w:p>
        </w:tc>
      </w:tr>
      <w:tr w:rsidR="00815409" w:rsidRPr="004278F6" w14:paraId="176D4A2B" w14:textId="77777777" w:rsidTr="00815409">
        <w:trPr>
          <w:trHeight w:val="360"/>
        </w:trPr>
        <w:tc>
          <w:tcPr>
            <w:tcW w:w="2018" w:type="dxa"/>
            <w:tcBorders>
              <w:top w:val="nil"/>
              <w:left w:val="single" w:sz="4" w:space="0" w:color="C0C0C0"/>
              <w:bottom w:val="single" w:sz="4" w:space="0" w:color="C0C0C0"/>
              <w:right w:val="single" w:sz="4" w:space="0" w:color="C0C0C0"/>
            </w:tcBorders>
            <w:shd w:val="clear" w:color="000000" w:fill="538ED5"/>
            <w:vAlign w:val="center"/>
            <w:hideMark/>
          </w:tcPr>
          <w:p w14:paraId="4276038D" w14:textId="77777777" w:rsidR="00815409" w:rsidRPr="004278F6" w:rsidRDefault="00815409" w:rsidP="00815409">
            <w:pPr>
              <w:rPr>
                <w:rFonts w:ascii="Arial" w:eastAsia="Times New Roman" w:hAnsi="Arial" w:cs="Arial"/>
                <w:sz w:val="16"/>
                <w:szCs w:val="16"/>
              </w:rPr>
            </w:pPr>
            <w:r w:rsidRPr="004278F6">
              <w:rPr>
                <w:rFonts w:ascii="Arial" w:eastAsia="Times New Roman" w:hAnsi="Arial" w:cs="Arial"/>
                <w:sz w:val="16"/>
                <w:szCs w:val="16"/>
              </w:rPr>
              <w:t>Car, delivery &amp; travel</w:t>
            </w:r>
          </w:p>
        </w:tc>
        <w:tc>
          <w:tcPr>
            <w:tcW w:w="1076" w:type="dxa"/>
            <w:tcBorders>
              <w:top w:val="nil"/>
              <w:left w:val="nil"/>
              <w:bottom w:val="single" w:sz="4" w:space="0" w:color="C0C0C0"/>
              <w:right w:val="single" w:sz="4" w:space="0" w:color="C0C0C0"/>
            </w:tcBorders>
            <w:shd w:val="clear" w:color="000000" w:fill="538ED5"/>
            <w:noWrap/>
            <w:vAlign w:val="center"/>
            <w:hideMark/>
          </w:tcPr>
          <w:p w14:paraId="447309F8"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12,000</w:t>
            </w:r>
          </w:p>
        </w:tc>
        <w:tc>
          <w:tcPr>
            <w:tcW w:w="796" w:type="dxa"/>
            <w:tcBorders>
              <w:top w:val="nil"/>
              <w:left w:val="nil"/>
              <w:bottom w:val="single" w:sz="4" w:space="0" w:color="C0C0C0"/>
              <w:right w:val="single" w:sz="4" w:space="0" w:color="C0C0C0"/>
            </w:tcBorders>
            <w:shd w:val="clear" w:color="000000" w:fill="538ED5"/>
            <w:noWrap/>
            <w:vAlign w:val="center"/>
            <w:hideMark/>
          </w:tcPr>
          <w:p w14:paraId="0C524F74"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12,000</w:t>
            </w:r>
          </w:p>
        </w:tc>
        <w:tc>
          <w:tcPr>
            <w:tcW w:w="928" w:type="dxa"/>
            <w:tcBorders>
              <w:top w:val="nil"/>
              <w:left w:val="nil"/>
              <w:bottom w:val="single" w:sz="4" w:space="0" w:color="C0C0C0"/>
              <w:right w:val="single" w:sz="4" w:space="0" w:color="C0C0C0"/>
            </w:tcBorders>
            <w:shd w:val="clear" w:color="000000" w:fill="538ED5"/>
            <w:noWrap/>
            <w:vAlign w:val="center"/>
            <w:hideMark/>
          </w:tcPr>
          <w:p w14:paraId="4CBEDF3F"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12,000</w:t>
            </w:r>
          </w:p>
        </w:tc>
        <w:tc>
          <w:tcPr>
            <w:tcW w:w="928" w:type="dxa"/>
            <w:tcBorders>
              <w:top w:val="nil"/>
              <w:left w:val="nil"/>
              <w:bottom w:val="single" w:sz="4" w:space="0" w:color="C0C0C0"/>
              <w:right w:val="single" w:sz="4" w:space="0" w:color="C0C0C0"/>
            </w:tcBorders>
            <w:shd w:val="clear" w:color="000000" w:fill="538ED5"/>
            <w:noWrap/>
            <w:vAlign w:val="center"/>
            <w:hideMark/>
          </w:tcPr>
          <w:p w14:paraId="51874003"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12,000</w:t>
            </w:r>
          </w:p>
        </w:tc>
        <w:tc>
          <w:tcPr>
            <w:tcW w:w="928" w:type="dxa"/>
            <w:tcBorders>
              <w:top w:val="nil"/>
              <w:left w:val="nil"/>
              <w:bottom w:val="single" w:sz="4" w:space="0" w:color="C0C0C0"/>
              <w:right w:val="single" w:sz="4" w:space="0" w:color="C0C0C0"/>
            </w:tcBorders>
            <w:shd w:val="clear" w:color="000000" w:fill="538ED5"/>
            <w:noWrap/>
            <w:vAlign w:val="center"/>
            <w:hideMark/>
          </w:tcPr>
          <w:p w14:paraId="4CAFA1E9"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12,000</w:t>
            </w:r>
          </w:p>
        </w:tc>
        <w:tc>
          <w:tcPr>
            <w:tcW w:w="928" w:type="dxa"/>
            <w:tcBorders>
              <w:top w:val="nil"/>
              <w:left w:val="nil"/>
              <w:bottom w:val="single" w:sz="4" w:space="0" w:color="C0C0C0"/>
              <w:right w:val="single" w:sz="4" w:space="0" w:color="C0C0C0"/>
            </w:tcBorders>
            <w:shd w:val="clear" w:color="000000" w:fill="538ED5"/>
            <w:noWrap/>
            <w:vAlign w:val="center"/>
            <w:hideMark/>
          </w:tcPr>
          <w:p w14:paraId="08E333ED"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12,000</w:t>
            </w:r>
          </w:p>
        </w:tc>
        <w:tc>
          <w:tcPr>
            <w:tcW w:w="928" w:type="dxa"/>
            <w:tcBorders>
              <w:top w:val="nil"/>
              <w:left w:val="nil"/>
              <w:bottom w:val="single" w:sz="4" w:space="0" w:color="C0C0C0"/>
              <w:right w:val="single" w:sz="4" w:space="0" w:color="C0C0C0"/>
            </w:tcBorders>
            <w:shd w:val="clear" w:color="000000" w:fill="538ED5"/>
            <w:noWrap/>
            <w:vAlign w:val="center"/>
            <w:hideMark/>
          </w:tcPr>
          <w:p w14:paraId="0F4BBB21"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12,000</w:t>
            </w:r>
          </w:p>
        </w:tc>
        <w:tc>
          <w:tcPr>
            <w:tcW w:w="928" w:type="dxa"/>
            <w:tcBorders>
              <w:top w:val="nil"/>
              <w:left w:val="nil"/>
              <w:bottom w:val="single" w:sz="4" w:space="0" w:color="C0C0C0"/>
              <w:right w:val="single" w:sz="4" w:space="0" w:color="C0C0C0"/>
            </w:tcBorders>
            <w:shd w:val="clear" w:color="000000" w:fill="538ED5"/>
            <w:noWrap/>
            <w:vAlign w:val="center"/>
            <w:hideMark/>
          </w:tcPr>
          <w:p w14:paraId="6756A505"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12,000</w:t>
            </w:r>
          </w:p>
        </w:tc>
        <w:tc>
          <w:tcPr>
            <w:tcW w:w="928" w:type="dxa"/>
            <w:tcBorders>
              <w:top w:val="nil"/>
              <w:left w:val="nil"/>
              <w:bottom w:val="single" w:sz="4" w:space="0" w:color="C0C0C0"/>
              <w:right w:val="single" w:sz="4" w:space="0" w:color="C0C0C0"/>
            </w:tcBorders>
            <w:shd w:val="clear" w:color="000000" w:fill="538ED5"/>
            <w:noWrap/>
            <w:vAlign w:val="center"/>
            <w:hideMark/>
          </w:tcPr>
          <w:p w14:paraId="0205AE53"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12,000</w:t>
            </w:r>
          </w:p>
        </w:tc>
        <w:tc>
          <w:tcPr>
            <w:tcW w:w="928" w:type="dxa"/>
            <w:tcBorders>
              <w:top w:val="nil"/>
              <w:left w:val="nil"/>
              <w:bottom w:val="single" w:sz="4" w:space="0" w:color="C0C0C0"/>
              <w:right w:val="single" w:sz="4" w:space="0" w:color="C0C0C0"/>
            </w:tcBorders>
            <w:shd w:val="clear" w:color="000000" w:fill="538ED5"/>
            <w:noWrap/>
            <w:vAlign w:val="center"/>
            <w:hideMark/>
          </w:tcPr>
          <w:p w14:paraId="2EFD6325"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12,000</w:t>
            </w:r>
          </w:p>
        </w:tc>
        <w:tc>
          <w:tcPr>
            <w:tcW w:w="928" w:type="dxa"/>
            <w:tcBorders>
              <w:top w:val="nil"/>
              <w:left w:val="nil"/>
              <w:bottom w:val="single" w:sz="4" w:space="0" w:color="C0C0C0"/>
              <w:right w:val="single" w:sz="4" w:space="0" w:color="C0C0C0"/>
            </w:tcBorders>
            <w:shd w:val="clear" w:color="000000" w:fill="538ED5"/>
            <w:noWrap/>
            <w:vAlign w:val="center"/>
            <w:hideMark/>
          </w:tcPr>
          <w:p w14:paraId="49D156BD"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12,000</w:t>
            </w:r>
          </w:p>
        </w:tc>
        <w:tc>
          <w:tcPr>
            <w:tcW w:w="928" w:type="dxa"/>
            <w:tcBorders>
              <w:top w:val="nil"/>
              <w:left w:val="nil"/>
              <w:bottom w:val="single" w:sz="4" w:space="0" w:color="C0C0C0"/>
              <w:right w:val="single" w:sz="4" w:space="0" w:color="C0C0C0"/>
            </w:tcBorders>
            <w:shd w:val="clear" w:color="000000" w:fill="538ED5"/>
            <w:noWrap/>
            <w:vAlign w:val="center"/>
            <w:hideMark/>
          </w:tcPr>
          <w:p w14:paraId="7EF96866"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12,000</w:t>
            </w:r>
          </w:p>
        </w:tc>
        <w:tc>
          <w:tcPr>
            <w:tcW w:w="928" w:type="dxa"/>
            <w:tcBorders>
              <w:top w:val="nil"/>
              <w:left w:val="nil"/>
              <w:bottom w:val="single" w:sz="4" w:space="0" w:color="C0C0C0"/>
              <w:right w:val="single" w:sz="4" w:space="0" w:color="C0C0C0"/>
            </w:tcBorders>
            <w:shd w:val="clear" w:color="000000" w:fill="538ED5"/>
            <w:noWrap/>
            <w:vAlign w:val="center"/>
            <w:hideMark/>
          </w:tcPr>
          <w:p w14:paraId="412705CB"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12,000</w:t>
            </w:r>
          </w:p>
        </w:tc>
        <w:tc>
          <w:tcPr>
            <w:tcW w:w="928" w:type="dxa"/>
            <w:tcBorders>
              <w:top w:val="nil"/>
              <w:left w:val="nil"/>
              <w:bottom w:val="single" w:sz="4" w:space="0" w:color="C0C0C0"/>
              <w:right w:val="single" w:sz="4" w:space="0" w:color="C0C0C0"/>
            </w:tcBorders>
            <w:shd w:val="clear" w:color="000000" w:fill="538ED5"/>
            <w:noWrap/>
            <w:vAlign w:val="center"/>
            <w:hideMark/>
          </w:tcPr>
          <w:p w14:paraId="11161697"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144,000</w:t>
            </w:r>
          </w:p>
        </w:tc>
      </w:tr>
      <w:tr w:rsidR="00815409" w:rsidRPr="004278F6" w14:paraId="0C1F52A3" w14:textId="77777777" w:rsidTr="00815409">
        <w:trPr>
          <w:trHeight w:val="360"/>
        </w:trPr>
        <w:tc>
          <w:tcPr>
            <w:tcW w:w="2018" w:type="dxa"/>
            <w:tcBorders>
              <w:top w:val="nil"/>
              <w:left w:val="single" w:sz="4" w:space="0" w:color="C0C0C0"/>
              <w:bottom w:val="single" w:sz="4" w:space="0" w:color="C0C0C0"/>
              <w:right w:val="single" w:sz="4" w:space="0" w:color="C0C0C0"/>
            </w:tcBorders>
            <w:shd w:val="clear" w:color="000000" w:fill="538ED5"/>
            <w:vAlign w:val="center"/>
            <w:hideMark/>
          </w:tcPr>
          <w:p w14:paraId="56C306A5" w14:textId="77777777" w:rsidR="00815409" w:rsidRPr="004278F6" w:rsidRDefault="00815409" w:rsidP="00815409">
            <w:pPr>
              <w:rPr>
                <w:rFonts w:ascii="Arial" w:eastAsia="Times New Roman" w:hAnsi="Arial" w:cs="Arial"/>
                <w:sz w:val="16"/>
                <w:szCs w:val="16"/>
              </w:rPr>
            </w:pPr>
            <w:r w:rsidRPr="004278F6">
              <w:rPr>
                <w:rFonts w:ascii="Arial" w:eastAsia="Times New Roman" w:hAnsi="Arial" w:cs="Arial"/>
                <w:sz w:val="16"/>
                <w:szCs w:val="16"/>
              </w:rPr>
              <w:t>Accounting &amp; legal</w:t>
            </w:r>
          </w:p>
        </w:tc>
        <w:tc>
          <w:tcPr>
            <w:tcW w:w="1076" w:type="dxa"/>
            <w:tcBorders>
              <w:top w:val="nil"/>
              <w:left w:val="nil"/>
              <w:bottom w:val="single" w:sz="4" w:space="0" w:color="C0C0C0"/>
              <w:right w:val="single" w:sz="4" w:space="0" w:color="C0C0C0"/>
            </w:tcBorders>
            <w:shd w:val="clear" w:color="000000" w:fill="538ED5"/>
            <w:noWrap/>
            <w:vAlign w:val="center"/>
            <w:hideMark/>
          </w:tcPr>
          <w:p w14:paraId="12E2DC88"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2,500</w:t>
            </w:r>
          </w:p>
        </w:tc>
        <w:tc>
          <w:tcPr>
            <w:tcW w:w="796" w:type="dxa"/>
            <w:tcBorders>
              <w:top w:val="nil"/>
              <w:left w:val="nil"/>
              <w:bottom w:val="single" w:sz="4" w:space="0" w:color="C0C0C0"/>
              <w:right w:val="single" w:sz="4" w:space="0" w:color="C0C0C0"/>
            </w:tcBorders>
            <w:shd w:val="clear" w:color="000000" w:fill="538ED5"/>
            <w:noWrap/>
            <w:vAlign w:val="center"/>
            <w:hideMark/>
          </w:tcPr>
          <w:p w14:paraId="24331929"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2,500</w:t>
            </w:r>
          </w:p>
        </w:tc>
        <w:tc>
          <w:tcPr>
            <w:tcW w:w="928" w:type="dxa"/>
            <w:tcBorders>
              <w:top w:val="nil"/>
              <w:left w:val="nil"/>
              <w:bottom w:val="single" w:sz="4" w:space="0" w:color="C0C0C0"/>
              <w:right w:val="single" w:sz="4" w:space="0" w:color="C0C0C0"/>
            </w:tcBorders>
            <w:shd w:val="clear" w:color="000000" w:fill="538ED5"/>
            <w:noWrap/>
            <w:vAlign w:val="center"/>
            <w:hideMark/>
          </w:tcPr>
          <w:p w14:paraId="575905DF"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2,500</w:t>
            </w:r>
          </w:p>
        </w:tc>
        <w:tc>
          <w:tcPr>
            <w:tcW w:w="928" w:type="dxa"/>
            <w:tcBorders>
              <w:top w:val="nil"/>
              <w:left w:val="nil"/>
              <w:bottom w:val="single" w:sz="4" w:space="0" w:color="C0C0C0"/>
              <w:right w:val="single" w:sz="4" w:space="0" w:color="C0C0C0"/>
            </w:tcBorders>
            <w:shd w:val="clear" w:color="000000" w:fill="538ED5"/>
            <w:noWrap/>
            <w:vAlign w:val="center"/>
            <w:hideMark/>
          </w:tcPr>
          <w:p w14:paraId="0D431CE6"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2,500</w:t>
            </w:r>
          </w:p>
        </w:tc>
        <w:tc>
          <w:tcPr>
            <w:tcW w:w="928" w:type="dxa"/>
            <w:tcBorders>
              <w:top w:val="nil"/>
              <w:left w:val="nil"/>
              <w:bottom w:val="single" w:sz="4" w:space="0" w:color="C0C0C0"/>
              <w:right w:val="single" w:sz="4" w:space="0" w:color="C0C0C0"/>
            </w:tcBorders>
            <w:shd w:val="clear" w:color="000000" w:fill="538ED5"/>
            <w:noWrap/>
            <w:vAlign w:val="center"/>
            <w:hideMark/>
          </w:tcPr>
          <w:p w14:paraId="62B851B5"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2,500</w:t>
            </w:r>
          </w:p>
        </w:tc>
        <w:tc>
          <w:tcPr>
            <w:tcW w:w="928" w:type="dxa"/>
            <w:tcBorders>
              <w:top w:val="nil"/>
              <w:left w:val="nil"/>
              <w:bottom w:val="single" w:sz="4" w:space="0" w:color="C0C0C0"/>
              <w:right w:val="single" w:sz="4" w:space="0" w:color="C0C0C0"/>
            </w:tcBorders>
            <w:shd w:val="clear" w:color="000000" w:fill="538ED5"/>
            <w:noWrap/>
            <w:vAlign w:val="center"/>
            <w:hideMark/>
          </w:tcPr>
          <w:p w14:paraId="542388C2"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2,500</w:t>
            </w:r>
          </w:p>
        </w:tc>
        <w:tc>
          <w:tcPr>
            <w:tcW w:w="928" w:type="dxa"/>
            <w:tcBorders>
              <w:top w:val="nil"/>
              <w:left w:val="nil"/>
              <w:bottom w:val="single" w:sz="4" w:space="0" w:color="C0C0C0"/>
              <w:right w:val="single" w:sz="4" w:space="0" w:color="C0C0C0"/>
            </w:tcBorders>
            <w:shd w:val="clear" w:color="000000" w:fill="538ED5"/>
            <w:noWrap/>
            <w:vAlign w:val="center"/>
            <w:hideMark/>
          </w:tcPr>
          <w:p w14:paraId="72426BEA"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2,500</w:t>
            </w:r>
          </w:p>
        </w:tc>
        <w:tc>
          <w:tcPr>
            <w:tcW w:w="928" w:type="dxa"/>
            <w:tcBorders>
              <w:top w:val="nil"/>
              <w:left w:val="nil"/>
              <w:bottom w:val="single" w:sz="4" w:space="0" w:color="C0C0C0"/>
              <w:right w:val="single" w:sz="4" w:space="0" w:color="C0C0C0"/>
            </w:tcBorders>
            <w:shd w:val="clear" w:color="000000" w:fill="538ED5"/>
            <w:noWrap/>
            <w:vAlign w:val="center"/>
            <w:hideMark/>
          </w:tcPr>
          <w:p w14:paraId="7932F05B"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2,500</w:t>
            </w:r>
          </w:p>
        </w:tc>
        <w:tc>
          <w:tcPr>
            <w:tcW w:w="928" w:type="dxa"/>
            <w:tcBorders>
              <w:top w:val="nil"/>
              <w:left w:val="nil"/>
              <w:bottom w:val="single" w:sz="4" w:space="0" w:color="C0C0C0"/>
              <w:right w:val="single" w:sz="4" w:space="0" w:color="C0C0C0"/>
            </w:tcBorders>
            <w:shd w:val="clear" w:color="000000" w:fill="538ED5"/>
            <w:noWrap/>
            <w:vAlign w:val="center"/>
            <w:hideMark/>
          </w:tcPr>
          <w:p w14:paraId="323BD91B"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2,500</w:t>
            </w:r>
          </w:p>
        </w:tc>
        <w:tc>
          <w:tcPr>
            <w:tcW w:w="928" w:type="dxa"/>
            <w:tcBorders>
              <w:top w:val="nil"/>
              <w:left w:val="nil"/>
              <w:bottom w:val="single" w:sz="4" w:space="0" w:color="C0C0C0"/>
              <w:right w:val="single" w:sz="4" w:space="0" w:color="C0C0C0"/>
            </w:tcBorders>
            <w:shd w:val="clear" w:color="000000" w:fill="538ED5"/>
            <w:noWrap/>
            <w:vAlign w:val="center"/>
            <w:hideMark/>
          </w:tcPr>
          <w:p w14:paraId="3D04B900"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2,500</w:t>
            </w:r>
          </w:p>
        </w:tc>
        <w:tc>
          <w:tcPr>
            <w:tcW w:w="928" w:type="dxa"/>
            <w:tcBorders>
              <w:top w:val="nil"/>
              <w:left w:val="nil"/>
              <w:bottom w:val="single" w:sz="4" w:space="0" w:color="C0C0C0"/>
              <w:right w:val="single" w:sz="4" w:space="0" w:color="C0C0C0"/>
            </w:tcBorders>
            <w:shd w:val="clear" w:color="000000" w:fill="538ED5"/>
            <w:noWrap/>
            <w:vAlign w:val="center"/>
            <w:hideMark/>
          </w:tcPr>
          <w:p w14:paraId="793A06D2"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2,500</w:t>
            </w:r>
          </w:p>
        </w:tc>
        <w:tc>
          <w:tcPr>
            <w:tcW w:w="928" w:type="dxa"/>
            <w:tcBorders>
              <w:top w:val="nil"/>
              <w:left w:val="nil"/>
              <w:bottom w:val="single" w:sz="4" w:space="0" w:color="C0C0C0"/>
              <w:right w:val="single" w:sz="4" w:space="0" w:color="C0C0C0"/>
            </w:tcBorders>
            <w:shd w:val="clear" w:color="000000" w:fill="538ED5"/>
            <w:noWrap/>
            <w:vAlign w:val="center"/>
            <w:hideMark/>
          </w:tcPr>
          <w:p w14:paraId="42248D9E"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2,500</w:t>
            </w:r>
          </w:p>
        </w:tc>
        <w:tc>
          <w:tcPr>
            <w:tcW w:w="928" w:type="dxa"/>
            <w:tcBorders>
              <w:top w:val="nil"/>
              <w:left w:val="nil"/>
              <w:bottom w:val="single" w:sz="4" w:space="0" w:color="C0C0C0"/>
              <w:right w:val="single" w:sz="4" w:space="0" w:color="C0C0C0"/>
            </w:tcBorders>
            <w:shd w:val="clear" w:color="000000" w:fill="538ED5"/>
            <w:noWrap/>
            <w:vAlign w:val="center"/>
            <w:hideMark/>
          </w:tcPr>
          <w:p w14:paraId="0F59AC76"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2,500</w:t>
            </w:r>
          </w:p>
        </w:tc>
        <w:tc>
          <w:tcPr>
            <w:tcW w:w="928" w:type="dxa"/>
            <w:tcBorders>
              <w:top w:val="nil"/>
              <w:left w:val="nil"/>
              <w:bottom w:val="single" w:sz="4" w:space="0" w:color="C0C0C0"/>
              <w:right w:val="single" w:sz="4" w:space="0" w:color="C0C0C0"/>
            </w:tcBorders>
            <w:shd w:val="clear" w:color="000000" w:fill="538ED5"/>
            <w:noWrap/>
            <w:vAlign w:val="center"/>
            <w:hideMark/>
          </w:tcPr>
          <w:p w14:paraId="7E39D7F8"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30,000</w:t>
            </w:r>
          </w:p>
        </w:tc>
      </w:tr>
      <w:tr w:rsidR="00815409" w:rsidRPr="004278F6" w14:paraId="6FBDA4D8" w14:textId="77777777" w:rsidTr="00815409">
        <w:trPr>
          <w:trHeight w:val="360"/>
        </w:trPr>
        <w:tc>
          <w:tcPr>
            <w:tcW w:w="2018" w:type="dxa"/>
            <w:tcBorders>
              <w:top w:val="nil"/>
              <w:left w:val="single" w:sz="4" w:space="0" w:color="C0C0C0"/>
              <w:bottom w:val="single" w:sz="4" w:space="0" w:color="C0C0C0"/>
              <w:right w:val="single" w:sz="4" w:space="0" w:color="C0C0C0"/>
            </w:tcBorders>
            <w:shd w:val="clear" w:color="000000" w:fill="538ED5"/>
            <w:vAlign w:val="center"/>
            <w:hideMark/>
          </w:tcPr>
          <w:p w14:paraId="28B1EF56" w14:textId="77777777" w:rsidR="00815409" w:rsidRPr="004278F6" w:rsidRDefault="00815409" w:rsidP="00815409">
            <w:pPr>
              <w:rPr>
                <w:rFonts w:ascii="Arial" w:eastAsia="Times New Roman" w:hAnsi="Arial" w:cs="Arial"/>
                <w:sz w:val="16"/>
                <w:szCs w:val="16"/>
              </w:rPr>
            </w:pPr>
            <w:r w:rsidRPr="004278F6">
              <w:rPr>
                <w:rFonts w:ascii="Arial" w:eastAsia="Times New Roman" w:hAnsi="Arial" w:cs="Arial"/>
                <w:sz w:val="16"/>
                <w:szCs w:val="16"/>
              </w:rPr>
              <w:t>Rent</w:t>
            </w:r>
          </w:p>
        </w:tc>
        <w:tc>
          <w:tcPr>
            <w:tcW w:w="1076" w:type="dxa"/>
            <w:tcBorders>
              <w:top w:val="nil"/>
              <w:left w:val="nil"/>
              <w:bottom w:val="single" w:sz="4" w:space="0" w:color="C0C0C0"/>
              <w:right w:val="single" w:sz="4" w:space="0" w:color="C0C0C0"/>
            </w:tcBorders>
            <w:shd w:val="clear" w:color="000000" w:fill="538ED5"/>
            <w:noWrap/>
            <w:vAlign w:val="center"/>
            <w:hideMark/>
          </w:tcPr>
          <w:p w14:paraId="4D3791F4"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12,000</w:t>
            </w:r>
          </w:p>
        </w:tc>
        <w:tc>
          <w:tcPr>
            <w:tcW w:w="796" w:type="dxa"/>
            <w:tcBorders>
              <w:top w:val="nil"/>
              <w:left w:val="nil"/>
              <w:bottom w:val="single" w:sz="4" w:space="0" w:color="C0C0C0"/>
              <w:right w:val="single" w:sz="4" w:space="0" w:color="C0C0C0"/>
            </w:tcBorders>
            <w:shd w:val="clear" w:color="000000" w:fill="538ED5"/>
            <w:noWrap/>
            <w:vAlign w:val="center"/>
            <w:hideMark/>
          </w:tcPr>
          <w:p w14:paraId="67E72411"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12,000</w:t>
            </w:r>
          </w:p>
        </w:tc>
        <w:tc>
          <w:tcPr>
            <w:tcW w:w="928" w:type="dxa"/>
            <w:tcBorders>
              <w:top w:val="nil"/>
              <w:left w:val="nil"/>
              <w:bottom w:val="single" w:sz="4" w:space="0" w:color="C0C0C0"/>
              <w:right w:val="single" w:sz="4" w:space="0" w:color="C0C0C0"/>
            </w:tcBorders>
            <w:shd w:val="clear" w:color="000000" w:fill="538ED5"/>
            <w:noWrap/>
            <w:vAlign w:val="center"/>
            <w:hideMark/>
          </w:tcPr>
          <w:p w14:paraId="295F85A1"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12,000</w:t>
            </w:r>
          </w:p>
        </w:tc>
        <w:tc>
          <w:tcPr>
            <w:tcW w:w="928" w:type="dxa"/>
            <w:tcBorders>
              <w:top w:val="nil"/>
              <w:left w:val="nil"/>
              <w:bottom w:val="single" w:sz="4" w:space="0" w:color="C0C0C0"/>
              <w:right w:val="single" w:sz="4" w:space="0" w:color="C0C0C0"/>
            </w:tcBorders>
            <w:shd w:val="clear" w:color="000000" w:fill="538ED5"/>
            <w:noWrap/>
            <w:vAlign w:val="center"/>
            <w:hideMark/>
          </w:tcPr>
          <w:p w14:paraId="50964914"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12,000</w:t>
            </w:r>
          </w:p>
        </w:tc>
        <w:tc>
          <w:tcPr>
            <w:tcW w:w="928" w:type="dxa"/>
            <w:tcBorders>
              <w:top w:val="nil"/>
              <w:left w:val="nil"/>
              <w:bottom w:val="single" w:sz="4" w:space="0" w:color="C0C0C0"/>
              <w:right w:val="single" w:sz="4" w:space="0" w:color="C0C0C0"/>
            </w:tcBorders>
            <w:shd w:val="clear" w:color="000000" w:fill="538ED5"/>
            <w:noWrap/>
            <w:vAlign w:val="center"/>
            <w:hideMark/>
          </w:tcPr>
          <w:p w14:paraId="307E6B12"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12,000</w:t>
            </w:r>
          </w:p>
        </w:tc>
        <w:tc>
          <w:tcPr>
            <w:tcW w:w="928" w:type="dxa"/>
            <w:tcBorders>
              <w:top w:val="nil"/>
              <w:left w:val="nil"/>
              <w:bottom w:val="single" w:sz="4" w:space="0" w:color="C0C0C0"/>
              <w:right w:val="single" w:sz="4" w:space="0" w:color="C0C0C0"/>
            </w:tcBorders>
            <w:shd w:val="clear" w:color="000000" w:fill="538ED5"/>
            <w:noWrap/>
            <w:vAlign w:val="center"/>
            <w:hideMark/>
          </w:tcPr>
          <w:p w14:paraId="7CDE4D1B"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12,000</w:t>
            </w:r>
          </w:p>
        </w:tc>
        <w:tc>
          <w:tcPr>
            <w:tcW w:w="928" w:type="dxa"/>
            <w:tcBorders>
              <w:top w:val="nil"/>
              <w:left w:val="nil"/>
              <w:bottom w:val="single" w:sz="4" w:space="0" w:color="C0C0C0"/>
              <w:right w:val="single" w:sz="4" w:space="0" w:color="C0C0C0"/>
            </w:tcBorders>
            <w:shd w:val="clear" w:color="000000" w:fill="538ED5"/>
            <w:noWrap/>
            <w:vAlign w:val="center"/>
            <w:hideMark/>
          </w:tcPr>
          <w:p w14:paraId="7740EE28"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12,000</w:t>
            </w:r>
          </w:p>
        </w:tc>
        <w:tc>
          <w:tcPr>
            <w:tcW w:w="928" w:type="dxa"/>
            <w:tcBorders>
              <w:top w:val="nil"/>
              <w:left w:val="nil"/>
              <w:bottom w:val="single" w:sz="4" w:space="0" w:color="C0C0C0"/>
              <w:right w:val="single" w:sz="4" w:space="0" w:color="C0C0C0"/>
            </w:tcBorders>
            <w:shd w:val="clear" w:color="000000" w:fill="538ED5"/>
            <w:noWrap/>
            <w:vAlign w:val="center"/>
            <w:hideMark/>
          </w:tcPr>
          <w:p w14:paraId="10FD5D5C"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12,000</w:t>
            </w:r>
          </w:p>
        </w:tc>
        <w:tc>
          <w:tcPr>
            <w:tcW w:w="928" w:type="dxa"/>
            <w:tcBorders>
              <w:top w:val="nil"/>
              <w:left w:val="nil"/>
              <w:bottom w:val="single" w:sz="4" w:space="0" w:color="C0C0C0"/>
              <w:right w:val="single" w:sz="4" w:space="0" w:color="C0C0C0"/>
            </w:tcBorders>
            <w:shd w:val="clear" w:color="000000" w:fill="538ED5"/>
            <w:noWrap/>
            <w:vAlign w:val="center"/>
            <w:hideMark/>
          </w:tcPr>
          <w:p w14:paraId="62F34A64"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12,000</w:t>
            </w:r>
          </w:p>
        </w:tc>
        <w:tc>
          <w:tcPr>
            <w:tcW w:w="928" w:type="dxa"/>
            <w:tcBorders>
              <w:top w:val="nil"/>
              <w:left w:val="nil"/>
              <w:bottom w:val="single" w:sz="4" w:space="0" w:color="C0C0C0"/>
              <w:right w:val="single" w:sz="4" w:space="0" w:color="C0C0C0"/>
            </w:tcBorders>
            <w:shd w:val="clear" w:color="000000" w:fill="538ED5"/>
            <w:noWrap/>
            <w:vAlign w:val="center"/>
            <w:hideMark/>
          </w:tcPr>
          <w:p w14:paraId="2A79D278"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12,000</w:t>
            </w:r>
          </w:p>
        </w:tc>
        <w:tc>
          <w:tcPr>
            <w:tcW w:w="928" w:type="dxa"/>
            <w:tcBorders>
              <w:top w:val="nil"/>
              <w:left w:val="nil"/>
              <w:bottom w:val="single" w:sz="4" w:space="0" w:color="C0C0C0"/>
              <w:right w:val="single" w:sz="4" w:space="0" w:color="C0C0C0"/>
            </w:tcBorders>
            <w:shd w:val="clear" w:color="000000" w:fill="538ED5"/>
            <w:noWrap/>
            <w:vAlign w:val="center"/>
            <w:hideMark/>
          </w:tcPr>
          <w:p w14:paraId="1E8C0DE7"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12,000</w:t>
            </w:r>
          </w:p>
        </w:tc>
        <w:tc>
          <w:tcPr>
            <w:tcW w:w="928" w:type="dxa"/>
            <w:tcBorders>
              <w:top w:val="nil"/>
              <w:left w:val="nil"/>
              <w:bottom w:val="single" w:sz="4" w:space="0" w:color="C0C0C0"/>
              <w:right w:val="single" w:sz="4" w:space="0" w:color="C0C0C0"/>
            </w:tcBorders>
            <w:shd w:val="clear" w:color="000000" w:fill="538ED5"/>
            <w:noWrap/>
            <w:vAlign w:val="center"/>
            <w:hideMark/>
          </w:tcPr>
          <w:p w14:paraId="7DFE1541"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12,000</w:t>
            </w:r>
          </w:p>
        </w:tc>
        <w:tc>
          <w:tcPr>
            <w:tcW w:w="928" w:type="dxa"/>
            <w:tcBorders>
              <w:top w:val="nil"/>
              <w:left w:val="nil"/>
              <w:bottom w:val="single" w:sz="4" w:space="0" w:color="C0C0C0"/>
              <w:right w:val="single" w:sz="4" w:space="0" w:color="C0C0C0"/>
            </w:tcBorders>
            <w:shd w:val="clear" w:color="000000" w:fill="538ED5"/>
            <w:noWrap/>
            <w:vAlign w:val="center"/>
            <w:hideMark/>
          </w:tcPr>
          <w:p w14:paraId="1782639D"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12,000</w:t>
            </w:r>
          </w:p>
        </w:tc>
        <w:tc>
          <w:tcPr>
            <w:tcW w:w="928" w:type="dxa"/>
            <w:tcBorders>
              <w:top w:val="nil"/>
              <w:left w:val="nil"/>
              <w:bottom w:val="single" w:sz="4" w:space="0" w:color="C0C0C0"/>
              <w:right w:val="single" w:sz="4" w:space="0" w:color="C0C0C0"/>
            </w:tcBorders>
            <w:shd w:val="clear" w:color="000000" w:fill="538ED5"/>
            <w:noWrap/>
            <w:vAlign w:val="center"/>
            <w:hideMark/>
          </w:tcPr>
          <w:p w14:paraId="00344166"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144,000</w:t>
            </w:r>
          </w:p>
        </w:tc>
      </w:tr>
      <w:tr w:rsidR="00815409" w:rsidRPr="004278F6" w14:paraId="5049DF7B" w14:textId="77777777" w:rsidTr="00815409">
        <w:trPr>
          <w:trHeight w:val="360"/>
        </w:trPr>
        <w:tc>
          <w:tcPr>
            <w:tcW w:w="2018" w:type="dxa"/>
            <w:tcBorders>
              <w:top w:val="nil"/>
              <w:left w:val="single" w:sz="4" w:space="0" w:color="C0C0C0"/>
              <w:bottom w:val="single" w:sz="4" w:space="0" w:color="C0C0C0"/>
              <w:right w:val="single" w:sz="4" w:space="0" w:color="C0C0C0"/>
            </w:tcBorders>
            <w:shd w:val="clear" w:color="000000" w:fill="538ED5"/>
            <w:vAlign w:val="center"/>
            <w:hideMark/>
          </w:tcPr>
          <w:p w14:paraId="5969D48D" w14:textId="77777777" w:rsidR="00815409" w:rsidRPr="004278F6" w:rsidRDefault="00815409" w:rsidP="00815409">
            <w:pPr>
              <w:rPr>
                <w:rFonts w:ascii="Arial" w:eastAsia="Times New Roman" w:hAnsi="Arial" w:cs="Arial"/>
                <w:sz w:val="16"/>
                <w:szCs w:val="16"/>
              </w:rPr>
            </w:pPr>
            <w:r w:rsidRPr="004278F6">
              <w:rPr>
                <w:rFonts w:ascii="Arial" w:eastAsia="Times New Roman" w:hAnsi="Arial" w:cs="Arial"/>
                <w:sz w:val="16"/>
                <w:szCs w:val="16"/>
              </w:rPr>
              <w:t>Telephone</w:t>
            </w:r>
          </w:p>
        </w:tc>
        <w:tc>
          <w:tcPr>
            <w:tcW w:w="1076" w:type="dxa"/>
            <w:tcBorders>
              <w:top w:val="nil"/>
              <w:left w:val="nil"/>
              <w:bottom w:val="single" w:sz="4" w:space="0" w:color="C0C0C0"/>
              <w:right w:val="single" w:sz="4" w:space="0" w:color="C0C0C0"/>
            </w:tcBorders>
            <w:shd w:val="clear" w:color="000000" w:fill="538ED5"/>
            <w:noWrap/>
            <w:vAlign w:val="center"/>
            <w:hideMark/>
          </w:tcPr>
          <w:p w14:paraId="4C0C049B"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500</w:t>
            </w:r>
          </w:p>
        </w:tc>
        <w:tc>
          <w:tcPr>
            <w:tcW w:w="796" w:type="dxa"/>
            <w:tcBorders>
              <w:top w:val="nil"/>
              <w:left w:val="nil"/>
              <w:bottom w:val="single" w:sz="4" w:space="0" w:color="C0C0C0"/>
              <w:right w:val="single" w:sz="4" w:space="0" w:color="C0C0C0"/>
            </w:tcBorders>
            <w:shd w:val="clear" w:color="000000" w:fill="538ED5"/>
            <w:noWrap/>
            <w:vAlign w:val="center"/>
            <w:hideMark/>
          </w:tcPr>
          <w:p w14:paraId="041990EB"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500</w:t>
            </w:r>
          </w:p>
        </w:tc>
        <w:tc>
          <w:tcPr>
            <w:tcW w:w="928" w:type="dxa"/>
            <w:tcBorders>
              <w:top w:val="nil"/>
              <w:left w:val="nil"/>
              <w:bottom w:val="single" w:sz="4" w:space="0" w:color="C0C0C0"/>
              <w:right w:val="single" w:sz="4" w:space="0" w:color="C0C0C0"/>
            </w:tcBorders>
            <w:shd w:val="clear" w:color="000000" w:fill="538ED5"/>
            <w:noWrap/>
            <w:vAlign w:val="center"/>
            <w:hideMark/>
          </w:tcPr>
          <w:p w14:paraId="63D93C58"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500</w:t>
            </w:r>
          </w:p>
        </w:tc>
        <w:tc>
          <w:tcPr>
            <w:tcW w:w="928" w:type="dxa"/>
            <w:tcBorders>
              <w:top w:val="nil"/>
              <w:left w:val="nil"/>
              <w:bottom w:val="single" w:sz="4" w:space="0" w:color="C0C0C0"/>
              <w:right w:val="single" w:sz="4" w:space="0" w:color="C0C0C0"/>
            </w:tcBorders>
            <w:shd w:val="clear" w:color="000000" w:fill="538ED5"/>
            <w:noWrap/>
            <w:vAlign w:val="center"/>
            <w:hideMark/>
          </w:tcPr>
          <w:p w14:paraId="1FECE5EB"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500</w:t>
            </w:r>
          </w:p>
        </w:tc>
        <w:tc>
          <w:tcPr>
            <w:tcW w:w="928" w:type="dxa"/>
            <w:tcBorders>
              <w:top w:val="nil"/>
              <w:left w:val="nil"/>
              <w:bottom w:val="single" w:sz="4" w:space="0" w:color="C0C0C0"/>
              <w:right w:val="single" w:sz="4" w:space="0" w:color="C0C0C0"/>
            </w:tcBorders>
            <w:shd w:val="clear" w:color="000000" w:fill="538ED5"/>
            <w:noWrap/>
            <w:vAlign w:val="center"/>
            <w:hideMark/>
          </w:tcPr>
          <w:p w14:paraId="5E3D3C11"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500</w:t>
            </w:r>
          </w:p>
        </w:tc>
        <w:tc>
          <w:tcPr>
            <w:tcW w:w="928" w:type="dxa"/>
            <w:tcBorders>
              <w:top w:val="nil"/>
              <w:left w:val="nil"/>
              <w:bottom w:val="single" w:sz="4" w:space="0" w:color="C0C0C0"/>
              <w:right w:val="single" w:sz="4" w:space="0" w:color="C0C0C0"/>
            </w:tcBorders>
            <w:shd w:val="clear" w:color="000000" w:fill="538ED5"/>
            <w:noWrap/>
            <w:vAlign w:val="center"/>
            <w:hideMark/>
          </w:tcPr>
          <w:p w14:paraId="6E362DE4"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500</w:t>
            </w:r>
          </w:p>
        </w:tc>
        <w:tc>
          <w:tcPr>
            <w:tcW w:w="928" w:type="dxa"/>
            <w:tcBorders>
              <w:top w:val="nil"/>
              <w:left w:val="nil"/>
              <w:bottom w:val="single" w:sz="4" w:space="0" w:color="C0C0C0"/>
              <w:right w:val="single" w:sz="4" w:space="0" w:color="C0C0C0"/>
            </w:tcBorders>
            <w:shd w:val="clear" w:color="000000" w:fill="538ED5"/>
            <w:noWrap/>
            <w:vAlign w:val="center"/>
            <w:hideMark/>
          </w:tcPr>
          <w:p w14:paraId="2F8B7C3D"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500</w:t>
            </w:r>
          </w:p>
        </w:tc>
        <w:tc>
          <w:tcPr>
            <w:tcW w:w="928" w:type="dxa"/>
            <w:tcBorders>
              <w:top w:val="nil"/>
              <w:left w:val="nil"/>
              <w:bottom w:val="single" w:sz="4" w:space="0" w:color="C0C0C0"/>
              <w:right w:val="single" w:sz="4" w:space="0" w:color="C0C0C0"/>
            </w:tcBorders>
            <w:shd w:val="clear" w:color="000000" w:fill="538ED5"/>
            <w:noWrap/>
            <w:vAlign w:val="center"/>
            <w:hideMark/>
          </w:tcPr>
          <w:p w14:paraId="152A061B"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500</w:t>
            </w:r>
          </w:p>
        </w:tc>
        <w:tc>
          <w:tcPr>
            <w:tcW w:w="928" w:type="dxa"/>
            <w:tcBorders>
              <w:top w:val="nil"/>
              <w:left w:val="nil"/>
              <w:bottom w:val="single" w:sz="4" w:space="0" w:color="C0C0C0"/>
              <w:right w:val="single" w:sz="4" w:space="0" w:color="C0C0C0"/>
            </w:tcBorders>
            <w:shd w:val="clear" w:color="000000" w:fill="538ED5"/>
            <w:noWrap/>
            <w:vAlign w:val="center"/>
            <w:hideMark/>
          </w:tcPr>
          <w:p w14:paraId="0838FA67"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500</w:t>
            </w:r>
          </w:p>
        </w:tc>
        <w:tc>
          <w:tcPr>
            <w:tcW w:w="928" w:type="dxa"/>
            <w:tcBorders>
              <w:top w:val="nil"/>
              <w:left w:val="nil"/>
              <w:bottom w:val="single" w:sz="4" w:space="0" w:color="C0C0C0"/>
              <w:right w:val="single" w:sz="4" w:space="0" w:color="C0C0C0"/>
            </w:tcBorders>
            <w:shd w:val="clear" w:color="000000" w:fill="538ED5"/>
            <w:noWrap/>
            <w:vAlign w:val="center"/>
            <w:hideMark/>
          </w:tcPr>
          <w:p w14:paraId="0CEAE490"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500</w:t>
            </w:r>
          </w:p>
        </w:tc>
        <w:tc>
          <w:tcPr>
            <w:tcW w:w="928" w:type="dxa"/>
            <w:tcBorders>
              <w:top w:val="nil"/>
              <w:left w:val="nil"/>
              <w:bottom w:val="single" w:sz="4" w:space="0" w:color="C0C0C0"/>
              <w:right w:val="single" w:sz="4" w:space="0" w:color="C0C0C0"/>
            </w:tcBorders>
            <w:shd w:val="clear" w:color="000000" w:fill="538ED5"/>
            <w:noWrap/>
            <w:vAlign w:val="center"/>
            <w:hideMark/>
          </w:tcPr>
          <w:p w14:paraId="2A4F230F"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500</w:t>
            </w:r>
          </w:p>
        </w:tc>
        <w:tc>
          <w:tcPr>
            <w:tcW w:w="928" w:type="dxa"/>
            <w:tcBorders>
              <w:top w:val="nil"/>
              <w:left w:val="nil"/>
              <w:bottom w:val="single" w:sz="4" w:space="0" w:color="C0C0C0"/>
              <w:right w:val="single" w:sz="4" w:space="0" w:color="C0C0C0"/>
            </w:tcBorders>
            <w:shd w:val="clear" w:color="000000" w:fill="538ED5"/>
            <w:noWrap/>
            <w:vAlign w:val="center"/>
            <w:hideMark/>
          </w:tcPr>
          <w:p w14:paraId="3900B983"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500</w:t>
            </w:r>
          </w:p>
        </w:tc>
        <w:tc>
          <w:tcPr>
            <w:tcW w:w="928" w:type="dxa"/>
            <w:tcBorders>
              <w:top w:val="nil"/>
              <w:left w:val="nil"/>
              <w:bottom w:val="single" w:sz="4" w:space="0" w:color="C0C0C0"/>
              <w:right w:val="single" w:sz="4" w:space="0" w:color="C0C0C0"/>
            </w:tcBorders>
            <w:shd w:val="clear" w:color="000000" w:fill="538ED5"/>
            <w:noWrap/>
            <w:vAlign w:val="center"/>
            <w:hideMark/>
          </w:tcPr>
          <w:p w14:paraId="6BD99FDE"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500</w:t>
            </w:r>
          </w:p>
        </w:tc>
        <w:tc>
          <w:tcPr>
            <w:tcW w:w="928" w:type="dxa"/>
            <w:tcBorders>
              <w:top w:val="nil"/>
              <w:left w:val="nil"/>
              <w:bottom w:val="single" w:sz="4" w:space="0" w:color="C0C0C0"/>
              <w:right w:val="single" w:sz="4" w:space="0" w:color="C0C0C0"/>
            </w:tcBorders>
            <w:shd w:val="clear" w:color="000000" w:fill="538ED5"/>
            <w:noWrap/>
            <w:vAlign w:val="center"/>
            <w:hideMark/>
          </w:tcPr>
          <w:p w14:paraId="16D6FA37"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6,000</w:t>
            </w:r>
            <w:r w:rsidR="0056484D" w:rsidRPr="0056484D">
              <w:rPr>
                <w:rFonts w:ascii="Arial" w:eastAsia="Times New Roman" w:hAnsi="Arial" w:cs="Arial"/>
                <w:sz w:val="4"/>
                <w:szCs w:val="4"/>
              </w:rPr>
              <w:t>”</w:t>
            </w:r>
          </w:p>
        </w:tc>
      </w:tr>
      <w:tr w:rsidR="00815409" w:rsidRPr="004278F6" w14:paraId="4B0ED6E1" w14:textId="77777777" w:rsidTr="00815409">
        <w:trPr>
          <w:trHeight w:val="360"/>
        </w:trPr>
        <w:tc>
          <w:tcPr>
            <w:tcW w:w="2018" w:type="dxa"/>
            <w:tcBorders>
              <w:top w:val="nil"/>
              <w:left w:val="single" w:sz="4" w:space="0" w:color="C0C0C0"/>
              <w:bottom w:val="single" w:sz="4" w:space="0" w:color="C0C0C0"/>
              <w:right w:val="single" w:sz="4" w:space="0" w:color="C0C0C0"/>
            </w:tcBorders>
            <w:shd w:val="clear" w:color="000000" w:fill="538ED5"/>
            <w:vAlign w:val="center"/>
            <w:hideMark/>
          </w:tcPr>
          <w:p w14:paraId="3D0F40CF" w14:textId="77777777" w:rsidR="00815409" w:rsidRPr="004278F6" w:rsidRDefault="0056484D" w:rsidP="00815409">
            <w:pPr>
              <w:rPr>
                <w:rFonts w:ascii="Arial" w:eastAsia="Times New Roman" w:hAnsi="Arial" w:cs="Arial"/>
                <w:sz w:val="16"/>
                <w:szCs w:val="16"/>
              </w:rPr>
            </w:pPr>
            <w:r w:rsidRPr="0056484D">
              <w:rPr>
                <w:rFonts w:ascii="Arial" w:eastAsia="Times New Roman" w:hAnsi="Arial" w:cs="Arial"/>
                <w:sz w:val="4"/>
                <w:szCs w:val="4"/>
              </w:rPr>
              <w:t>“</w:t>
            </w:r>
            <w:r w:rsidR="00815409" w:rsidRPr="004278F6">
              <w:rPr>
                <w:rFonts w:ascii="Arial" w:eastAsia="Times New Roman" w:hAnsi="Arial" w:cs="Arial"/>
                <w:sz w:val="16"/>
                <w:szCs w:val="16"/>
              </w:rPr>
              <w:t>Utilities</w:t>
            </w:r>
          </w:p>
        </w:tc>
        <w:tc>
          <w:tcPr>
            <w:tcW w:w="1076" w:type="dxa"/>
            <w:tcBorders>
              <w:top w:val="nil"/>
              <w:left w:val="nil"/>
              <w:bottom w:val="single" w:sz="4" w:space="0" w:color="C0C0C0"/>
              <w:right w:val="single" w:sz="4" w:space="0" w:color="C0C0C0"/>
            </w:tcBorders>
            <w:shd w:val="clear" w:color="000000" w:fill="538ED5"/>
            <w:noWrap/>
            <w:vAlign w:val="center"/>
            <w:hideMark/>
          </w:tcPr>
          <w:p w14:paraId="0D3617D9"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1,785</w:t>
            </w:r>
          </w:p>
        </w:tc>
        <w:tc>
          <w:tcPr>
            <w:tcW w:w="796" w:type="dxa"/>
            <w:tcBorders>
              <w:top w:val="nil"/>
              <w:left w:val="nil"/>
              <w:bottom w:val="single" w:sz="4" w:space="0" w:color="C0C0C0"/>
              <w:right w:val="single" w:sz="4" w:space="0" w:color="C0C0C0"/>
            </w:tcBorders>
            <w:shd w:val="clear" w:color="000000" w:fill="538ED5"/>
            <w:noWrap/>
            <w:vAlign w:val="center"/>
            <w:hideMark/>
          </w:tcPr>
          <w:p w14:paraId="6F3DA0B8"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1,785</w:t>
            </w:r>
          </w:p>
        </w:tc>
        <w:tc>
          <w:tcPr>
            <w:tcW w:w="928" w:type="dxa"/>
            <w:tcBorders>
              <w:top w:val="nil"/>
              <w:left w:val="nil"/>
              <w:bottom w:val="single" w:sz="4" w:space="0" w:color="C0C0C0"/>
              <w:right w:val="single" w:sz="4" w:space="0" w:color="C0C0C0"/>
            </w:tcBorders>
            <w:shd w:val="clear" w:color="000000" w:fill="538ED5"/>
            <w:noWrap/>
            <w:vAlign w:val="center"/>
            <w:hideMark/>
          </w:tcPr>
          <w:p w14:paraId="2A4B9839"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1,785</w:t>
            </w:r>
          </w:p>
        </w:tc>
        <w:tc>
          <w:tcPr>
            <w:tcW w:w="928" w:type="dxa"/>
            <w:tcBorders>
              <w:top w:val="nil"/>
              <w:left w:val="nil"/>
              <w:bottom w:val="single" w:sz="4" w:space="0" w:color="C0C0C0"/>
              <w:right w:val="single" w:sz="4" w:space="0" w:color="C0C0C0"/>
            </w:tcBorders>
            <w:shd w:val="clear" w:color="000000" w:fill="538ED5"/>
            <w:noWrap/>
            <w:vAlign w:val="center"/>
            <w:hideMark/>
          </w:tcPr>
          <w:p w14:paraId="311B9368"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1,785</w:t>
            </w:r>
          </w:p>
        </w:tc>
        <w:tc>
          <w:tcPr>
            <w:tcW w:w="928" w:type="dxa"/>
            <w:tcBorders>
              <w:top w:val="nil"/>
              <w:left w:val="nil"/>
              <w:bottom w:val="single" w:sz="4" w:space="0" w:color="C0C0C0"/>
              <w:right w:val="single" w:sz="4" w:space="0" w:color="C0C0C0"/>
            </w:tcBorders>
            <w:shd w:val="clear" w:color="000000" w:fill="538ED5"/>
            <w:noWrap/>
            <w:vAlign w:val="center"/>
            <w:hideMark/>
          </w:tcPr>
          <w:p w14:paraId="09F2C850"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1,785</w:t>
            </w:r>
          </w:p>
        </w:tc>
        <w:tc>
          <w:tcPr>
            <w:tcW w:w="928" w:type="dxa"/>
            <w:tcBorders>
              <w:top w:val="nil"/>
              <w:left w:val="nil"/>
              <w:bottom w:val="single" w:sz="4" w:space="0" w:color="C0C0C0"/>
              <w:right w:val="single" w:sz="4" w:space="0" w:color="C0C0C0"/>
            </w:tcBorders>
            <w:shd w:val="clear" w:color="000000" w:fill="538ED5"/>
            <w:noWrap/>
            <w:vAlign w:val="center"/>
            <w:hideMark/>
          </w:tcPr>
          <w:p w14:paraId="41FB5C23"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1,785</w:t>
            </w:r>
          </w:p>
        </w:tc>
        <w:tc>
          <w:tcPr>
            <w:tcW w:w="928" w:type="dxa"/>
            <w:tcBorders>
              <w:top w:val="nil"/>
              <w:left w:val="nil"/>
              <w:bottom w:val="single" w:sz="4" w:space="0" w:color="C0C0C0"/>
              <w:right w:val="single" w:sz="4" w:space="0" w:color="C0C0C0"/>
            </w:tcBorders>
            <w:shd w:val="clear" w:color="000000" w:fill="538ED5"/>
            <w:noWrap/>
            <w:vAlign w:val="center"/>
            <w:hideMark/>
          </w:tcPr>
          <w:p w14:paraId="630A7198"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1,785</w:t>
            </w:r>
          </w:p>
        </w:tc>
        <w:tc>
          <w:tcPr>
            <w:tcW w:w="928" w:type="dxa"/>
            <w:tcBorders>
              <w:top w:val="nil"/>
              <w:left w:val="nil"/>
              <w:bottom w:val="single" w:sz="4" w:space="0" w:color="C0C0C0"/>
              <w:right w:val="single" w:sz="4" w:space="0" w:color="C0C0C0"/>
            </w:tcBorders>
            <w:shd w:val="clear" w:color="000000" w:fill="538ED5"/>
            <w:noWrap/>
            <w:vAlign w:val="center"/>
            <w:hideMark/>
          </w:tcPr>
          <w:p w14:paraId="22B4CDFB"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1,785</w:t>
            </w:r>
          </w:p>
        </w:tc>
        <w:tc>
          <w:tcPr>
            <w:tcW w:w="928" w:type="dxa"/>
            <w:tcBorders>
              <w:top w:val="nil"/>
              <w:left w:val="nil"/>
              <w:bottom w:val="single" w:sz="4" w:space="0" w:color="C0C0C0"/>
              <w:right w:val="single" w:sz="4" w:space="0" w:color="C0C0C0"/>
            </w:tcBorders>
            <w:shd w:val="clear" w:color="000000" w:fill="538ED5"/>
            <w:noWrap/>
            <w:vAlign w:val="center"/>
            <w:hideMark/>
          </w:tcPr>
          <w:p w14:paraId="0D4ED008"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1,785</w:t>
            </w:r>
          </w:p>
        </w:tc>
        <w:tc>
          <w:tcPr>
            <w:tcW w:w="928" w:type="dxa"/>
            <w:tcBorders>
              <w:top w:val="nil"/>
              <w:left w:val="nil"/>
              <w:bottom w:val="single" w:sz="4" w:space="0" w:color="C0C0C0"/>
              <w:right w:val="single" w:sz="4" w:space="0" w:color="C0C0C0"/>
            </w:tcBorders>
            <w:shd w:val="clear" w:color="000000" w:fill="538ED5"/>
            <w:noWrap/>
            <w:vAlign w:val="center"/>
            <w:hideMark/>
          </w:tcPr>
          <w:p w14:paraId="238F7F13"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1,785</w:t>
            </w:r>
          </w:p>
        </w:tc>
        <w:tc>
          <w:tcPr>
            <w:tcW w:w="928" w:type="dxa"/>
            <w:tcBorders>
              <w:top w:val="nil"/>
              <w:left w:val="nil"/>
              <w:bottom w:val="single" w:sz="4" w:space="0" w:color="C0C0C0"/>
              <w:right w:val="single" w:sz="4" w:space="0" w:color="C0C0C0"/>
            </w:tcBorders>
            <w:shd w:val="clear" w:color="000000" w:fill="538ED5"/>
            <w:noWrap/>
            <w:vAlign w:val="center"/>
            <w:hideMark/>
          </w:tcPr>
          <w:p w14:paraId="530AD045"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1,785</w:t>
            </w:r>
          </w:p>
        </w:tc>
        <w:tc>
          <w:tcPr>
            <w:tcW w:w="928" w:type="dxa"/>
            <w:tcBorders>
              <w:top w:val="nil"/>
              <w:left w:val="nil"/>
              <w:bottom w:val="single" w:sz="4" w:space="0" w:color="C0C0C0"/>
              <w:right w:val="single" w:sz="4" w:space="0" w:color="C0C0C0"/>
            </w:tcBorders>
            <w:shd w:val="clear" w:color="000000" w:fill="538ED5"/>
            <w:noWrap/>
            <w:vAlign w:val="center"/>
            <w:hideMark/>
          </w:tcPr>
          <w:p w14:paraId="60E4D522"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1,785</w:t>
            </w:r>
          </w:p>
        </w:tc>
        <w:tc>
          <w:tcPr>
            <w:tcW w:w="928" w:type="dxa"/>
            <w:tcBorders>
              <w:top w:val="nil"/>
              <w:left w:val="nil"/>
              <w:bottom w:val="single" w:sz="4" w:space="0" w:color="C0C0C0"/>
              <w:right w:val="single" w:sz="4" w:space="0" w:color="C0C0C0"/>
            </w:tcBorders>
            <w:shd w:val="clear" w:color="000000" w:fill="538ED5"/>
            <w:noWrap/>
            <w:vAlign w:val="center"/>
            <w:hideMark/>
          </w:tcPr>
          <w:p w14:paraId="45D17309"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1,785</w:t>
            </w:r>
          </w:p>
        </w:tc>
        <w:tc>
          <w:tcPr>
            <w:tcW w:w="928" w:type="dxa"/>
            <w:tcBorders>
              <w:top w:val="nil"/>
              <w:left w:val="nil"/>
              <w:bottom w:val="single" w:sz="4" w:space="0" w:color="C0C0C0"/>
              <w:right w:val="single" w:sz="4" w:space="0" w:color="C0C0C0"/>
            </w:tcBorders>
            <w:shd w:val="clear" w:color="000000" w:fill="538ED5"/>
            <w:noWrap/>
            <w:vAlign w:val="center"/>
            <w:hideMark/>
          </w:tcPr>
          <w:p w14:paraId="0F36F983"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21,420</w:t>
            </w:r>
          </w:p>
        </w:tc>
      </w:tr>
      <w:tr w:rsidR="00815409" w:rsidRPr="004278F6" w14:paraId="1ADEB558" w14:textId="77777777" w:rsidTr="00815409">
        <w:trPr>
          <w:trHeight w:val="360"/>
        </w:trPr>
        <w:tc>
          <w:tcPr>
            <w:tcW w:w="2018" w:type="dxa"/>
            <w:tcBorders>
              <w:top w:val="nil"/>
              <w:left w:val="single" w:sz="4" w:space="0" w:color="C0C0C0"/>
              <w:bottom w:val="single" w:sz="4" w:space="0" w:color="C0C0C0"/>
              <w:right w:val="single" w:sz="4" w:space="0" w:color="C0C0C0"/>
            </w:tcBorders>
            <w:shd w:val="clear" w:color="000000" w:fill="538ED5"/>
            <w:vAlign w:val="center"/>
            <w:hideMark/>
          </w:tcPr>
          <w:p w14:paraId="135649BC" w14:textId="77777777" w:rsidR="00815409" w:rsidRPr="004278F6" w:rsidRDefault="00815409" w:rsidP="00815409">
            <w:pPr>
              <w:rPr>
                <w:rFonts w:ascii="Arial" w:eastAsia="Times New Roman" w:hAnsi="Arial" w:cs="Arial"/>
                <w:sz w:val="16"/>
                <w:szCs w:val="16"/>
              </w:rPr>
            </w:pPr>
            <w:r w:rsidRPr="004278F6">
              <w:rPr>
                <w:rFonts w:ascii="Arial" w:eastAsia="Times New Roman" w:hAnsi="Arial" w:cs="Arial"/>
                <w:sz w:val="16"/>
                <w:szCs w:val="16"/>
              </w:rPr>
              <w:t>Insurance</w:t>
            </w:r>
          </w:p>
        </w:tc>
        <w:tc>
          <w:tcPr>
            <w:tcW w:w="1076" w:type="dxa"/>
            <w:tcBorders>
              <w:top w:val="nil"/>
              <w:left w:val="nil"/>
              <w:bottom w:val="single" w:sz="4" w:space="0" w:color="C0C0C0"/>
              <w:right w:val="single" w:sz="4" w:space="0" w:color="C0C0C0"/>
            </w:tcBorders>
            <w:shd w:val="clear" w:color="000000" w:fill="538ED5"/>
            <w:noWrap/>
            <w:vAlign w:val="center"/>
            <w:hideMark/>
          </w:tcPr>
          <w:p w14:paraId="70577C86"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2,965</w:t>
            </w:r>
          </w:p>
        </w:tc>
        <w:tc>
          <w:tcPr>
            <w:tcW w:w="796" w:type="dxa"/>
            <w:tcBorders>
              <w:top w:val="nil"/>
              <w:left w:val="nil"/>
              <w:bottom w:val="single" w:sz="4" w:space="0" w:color="C0C0C0"/>
              <w:right w:val="single" w:sz="4" w:space="0" w:color="C0C0C0"/>
            </w:tcBorders>
            <w:shd w:val="clear" w:color="000000" w:fill="538ED5"/>
            <w:noWrap/>
            <w:vAlign w:val="center"/>
            <w:hideMark/>
          </w:tcPr>
          <w:p w14:paraId="6751089A"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2,965</w:t>
            </w:r>
          </w:p>
        </w:tc>
        <w:tc>
          <w:tcPr>
            <w:tcW w:w="928" w:type="dxa"/>
            <w:tcBorders>
              <w:top w:val="nil"/>
              <w:left w:val="nil"/>
              <w:bottom w:val="single" w:sz="4" w:space="0" w:color="C0C0C0"/>
              <w:right w:val="single" w:sz="4" w:space="0" w:color="C0C0C0"/>
            </w:tcBorders>
            <w:shd w:val="clear" w:color="000000" w:fill="538ED5"/>
            <w:noWrap/>
            <w:vAlign w:val="center"/>
            <w:hideMark/>
          </w:tcPr>
          <w:p w14:paraId="2AC3F9C0"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2,965</w:t>
            </w:r>
          </w:p>
        </w:tc>
        <w:tc>
          <w:tcPr>
            <w:tcW w:w="928" w:type="dxa"/>
            <w:tcBorders>
              <w:top w:val="nil"/>
              <w:left w:val="nil"/>
              <w:bottom w:val="single" w:sz="4" w:space="0" w:color="C0C0C0"/>
              <w:right w:val="single" w:sz="4" w:space="0" w:color="C0C0C0"/>
            </w:tcBorders>
            <w:shd w:val="clear" w:color="000000" w:fill="538ED5"/>
            <w:noWrap/>
            <w:vAlign w:val="center"/>
            <w:hideMark/>
          </w:tcPr>
          <w:p w14:paraId="3B51139E"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2,965</w:t>
            </w:r>
          </w:p>
        </w:tc>
        <w:tc>
          <w:tcPr>
            <w:tcW w:w="928" w:type="dxa"/>
            <w:tcBorders>
              <w:top w:val="nil"/>
              <w:left w:val="nil"/>
              <w:bottom w:val="single" w:sz="4" w:space="0" w:color="C0C0C0"/>
              <w:right w:val="single" w:sz="4" w:space="0" w:color="C0C0C0"/>
            </w:tcBorders>
            <w:shd w:val="clear" w:color="000000" w:fill="538ED5"/>
            <w:noWrap/>
            <w:vAlign w:val="center"/>
            <w:hideMark/>
          </w:tcPr>
          <w:p w14:paraId="306A5836"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2,965</w:t>
            </w:r>
          </w:p>
        </w:tc>
        <w:tc>
          <w:tcPr>
            <w:tcW w:w="928" w:type="dxa"/>
            <w:tcBorders>
              <w:top w:val="nil"/>
              <w:left w:val="nil"/>
              <w:bottom w:val="single" w:sz="4" w:space="0" w:color="C0C0C0"/>
              <w:right w:val="single" w:sz="4" w:space="0" w:color="C0C0C0"/>
            </w:tcBorders>
            <w:shd w:val="clear" w:color="000000" w:fill="538ED5"/>
            <w:noWrap/>
            <w:vAlign w:val="center"/>
            <w:hideMark/>
          </w:tcPr>
          <w:p w14:paraId="7AC6D1DA"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2,965</w:t>
            </w:r>
          </w:p>
        </w:tc>
        <w:tc>
          <w:tcPr>
            <w:tcW w:w="928" w:type="dxa"/>
            <w:tcBorders>
              <w:top w:val="nil"/>
              <w:left w:val="nil"/>
              <w:bottom w:val="single" w:sz="4" w:space="0" w:color="C0C0C0"/>
              <w:right w:val="single" w:sz="4" w:space="0" w:color="C0C0C0"/>
            </w:tcBorders>
            <w:shd w:val="clear" w:color="000000" w:fill="538ED5"/>
            <w:noWrap/>
            <w:vAlign w:val="center"/>
            <w:hideMark/>
          </w:tcPr>
          <w:p w14:paraId="386D87EA"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2,965</w:t>
            </w:r>
          </w:p>
        </w:tc>
        <w:tc>
          <w:tcPr>
            <w:tcW w:w="928" w:type="dxa"/>
            <w:tcBorders>
              <w:top w:val="nil"/>
              <w:left w:val="nil"/>
              <w:bottom w:val="single" w:sz="4" w:space="0" w:color="C0C0C0"/>
              <w:right w:val="single" w:sz="4" w:space="0" w:color="C0C0C0"/>
            </w:tcBorders>
            <w:shd w:val="clear" w:color="000000" w:fill="538ED5"/>
            <w:noWrap/>
            <w:vAlign w:val="center"/>
            <w:hideMark/>
          </w:tcPr>
          <w:p w14:paraId="5D03EF40"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2,965</w:t>
            </w:r>
          </w:p>
        </w:tc>
        <w:tc>
          <w:tcPr>
            <w:tcW w:w="928" w:type="dxa"/>
            <w:tcBorders>
              <w:top w:val="nil"/>
              <w:left w:val="nil"/>
              <w:bottom w:val="single" w:sz="4" w:space="0" w:color="C0C0C0"/>
              <w:right w:val="single" w:sz="4" w:space="0" w:color="C0C0C0"/>
            </w:tcBorders>
            <w:shd w:val="clear" w:color="000000" w:fill="538ED5"/>
            <w:noWrap/>
            <w:vAlign w:val="center"/>
            <w:hideMark/>
          </w:tcPr>
          <w:p w14:paraId="7AFE62E2"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2,965</w:t>
            </w:r>
          </w:p>
        </w:tc>
        <w:tc>
          <w:tcPr>
            <w:tcW w:w="928" w:type="dxa"/>
            <w:tcBorders>
              <w:top w:val="nil"/>
              <w:left w:val="nil"/>
              <w:bottom w:val="single" w:sz="4" w:space="0" w:color="C0C0C0"/>
              <w:right w:val="single" w:sz="4" w:space="0" w:color="C0C0C0"/>
            </w:tcBorders>
            <w:shd w:val="clear" w:color="000000" w:fill="538ED5"/>
            <w:noWrap/>
            <w:vAlign w:val="center"/>
            <w:hideMark/>
          </w:tcPr>
          <w:p w14:paraId="0C2462E1"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2,965</w:t>
            </w:r>
          </w:p>
        </w:tc>
        <w:tc>
          <w:tcPr>
            <w:tcW w:w="928" w:type="dxa"/>
            <w:tcBorders>
              <w:top w:val="nil"/>
              <w:left w:val="nil"/>
              <w:bottom w:val="single" w:sz="4" w:space="0" w:color="C0C0C0"/>
              <w:right w:val="single" w:sz="4" w:space="0" w:color="C0C0C0"/>
            </w:tcBorders>
            <w:shd w:val="clear" w:color="000000" w:fill="538ED5"/>
            <w:noWrap/>
            <w:vAlign w:val="center"/>
            <w:hideMark/>
          </w:tcPr>
          <w:p w14:paraId="6AF1FF11"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2,965</w:t>
            </w:r>
          </w:p>
        </w:tc>
        <w:tc>
          <w:tcPr>
            <w:tcW w:w="928" w:type="dxa"/>
            <w:tcBorders>
              <w:top w:val="nil"/>
              <w:left w:val="nil"/>
              <w:bottom w:val="single" w:sz="4" w:space="0" w:color="C0C0C0"/>
              <w:right w:val="single" w:sz="4" w:space="0" w:color="C0C0C0"/>
            </w:tcBorders>
            <w:shd w:val="clear" w:color="000000" w:fill="538ED5"/>
            <w:noWrap/>
            <w:vAlign w:val="center"/>
            <w:hideMark/>
          </w:tcPr>
          <w:p w14:paraId="60D32B41"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2,965</w:t>
            </w:r>
          </w:p>
        </w:tc>
        <w:tc>
          <w:tcPr>
            <w:tcW w:w="928" w:type="dxa"/>
            <w:tcBorders>
              <w:top w:val="nil"/>
              <w:left w:val="nil"/>
              <w:bottom w:val="single" w:sz="4" w:space="0" w:color="C0C0C0"/>
              <w:right w:val="single" w:sz="4" w:space="0" w:color="C0C0C0"/>
            </w:tcBorders>
            <w:shd w:val="clear" w:color="000000" w:fill="538ED5"/>
            <w:noWrap/>
            <w:vAlign w:val="center"/>
            <w:hideMark/>
          </w:tcPr>
          <w:p w14:paraId="202F5506"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2,965</w:t>
            </w:r>
          </w:p>
        </w:tc>
        <w:tc>
          <w:tcPr>
            <w:tcW w:w="928" w:type="dxa"/>
            <w:tcBorders>
              <w:top w:val="nil"/>
              <w:left w:val="nil"/>
              <w:bottom w:val="single" w:sz="4" w:space="0" w:color="C0C0C0"/>
              <w:right w:val="single" w:sz="4" w:space="0" w:color="C0C0C0"/>
            </w:tcBorders>
            <w:shd w:val="clear" w:color="000000" w:fill="538ED5"/>
            <w:noWrap/>
            <w:vAlign w:val="center"/>
            <w:hideMark/>
          </w:tcPr>
          <w:p w14:paraId="52DD9D0C"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35,580</w:t>
            </w:r>
          </w:p>
        </w:tc>
      </w:tr>
      <w:tr w:rsidR="00815409" w:rsidRPr="004278F6" w14:paraId="6CB8764E" w14:textId="77777777" w:rsidTr="00815409">
        <w:trPr>
          <w:trHeight w:val="360"/>
        </w:trPr>
        <w:tc>
          <w:tcPr>
            <w:tcW w:w="2018" w:type="dxa"/>
            <w:tcBorders>
              <w:top w:val="nil"/>
              <w:left w:val="single" w:sz="4" w:space="0" w:color="C0C0C0"/>
              <w:bottom w:val="single" w:sz="4" w:space="0" w:color="C0C0C0"/>
              <w:right w:val="single" w:sz="4" w:space="0" w:color="C0C0C0"/>
            </w:tcBorders>
            <w:shd w:val="clear" w:color="000000" w:fill="538ED5"/>
            <w:vAlign w:val="center"/>
            <w:hideMark/>
          </w:tcPr>
          <w:p w14:paraId="6CDFBE98" w14:textId="77777777" w:rsidR="00815409" w:rsidRPr="004278F6" w:rsidRDefault="00815409" w:rsidP="00815409">
            <w:pPr>
              <w:rPr>
                <w:rFonts w:ascii="Arial" w:eastAsia="Times New Roman" w:hAnsi="Arial" w:cs="Arial"/>
                <w:sz w:val="16"/>
                <w:szCs w:val="16"/>
              </w:rPr>
            </w:pPr>
            <w:r w:rsidRPr="004278F6">
              <w:rPr>
                <w:rFonts w:ascii="Arial" w:eastAsia="Times New Roman" w:hAnsi="Arial" w:cs="Arial"/>
                <w:sz w:val="16"/>
                <w:szCs w:val="16"/>
              </w:rPr>
              <w:t>Taxes (real estate, etc.)</w:t>
            </w:r>
          </w:p>
        </w:tc>
        <w:tc>
          <w:tcPr>
            <w:tcW w:w="1076" w:type="dxa"/>
            <w:tcBorders>
              <w:top w:val="nil"/>
              <w:left w:val="nil"/>
              <w:bottom w:val="single" w:sz="4" w:space="0" w:color="C0C0C0"/>
              <w:right w:val="single" w:sz="4" w:space="0" w:color="C0C0C0"/>
            </w:tcBorders>
            <w:shd w:val="clear" w:color="000000" w:fill="538ED5"/>
            <w:noWrap/>
            <w:vAlign w:val="center"/>
            <w:hideMark/>
          </w:tcPr>
          <w:p w14:paraId="5E9FADF3"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0</w:t>
            </w:r>
          </w:p>
        </w:tc>
        <w:tc>
          <w:tcPr>
            <w:tcW w:w="796" w:type="dxa"/>
            <w:tcBorders>
              <w:top w:val="nil"/>
              <w:left w:val="nil"/>
              <w:bottom w:val="single" w:sz="4" w:space="0" w:color="C0C0C0"/>
              <w:right w:val="single" w:sz="4" w:space="0" w:color="C0C0C0"/>
            </w:tcBorders>
            <w:shd w:val="clear" w:color="000000" w:fill="538ED5"/>
            <w:noWrap/>
            <w:vAlign w:val="center"/>
            <w:hideMark/>
          </w:tcPr>
          <w:p w14:paraId="2EE1304D"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0</w:t>
            </w:r>
          </w:p>
        </w:tc>
        <w:tc>
          <w:tcPr>
            <w:tcW w:w="928" w:type="dxa"/>
            <w:tcBorders>
              <w:top w:val="nil"/>
              <w:left w:val="nil"/>
              <w:bottom w:val="single" w:sz="4" w:space="0" w:color="C0C0C0"/>
              <w:right w:val="single" w:sz="4" w:space="0" w:color="C0C0C0"/>
            </w:tcBorders>
            <w:shd w:val="clear" w:color="000000" w:fill="538ED5"/>
            <w:noWrap/>
            <w:vAlign w:val="center"/>
            <w:hideMark/>
          </w:tcPr>
          <w:p w14:paraId="1006B877"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0</w:t>
            </w:r>
          </w:p>
        </w:tc>
        <w:tc>
          <w:tcPr>
            <w:tcW w:w="928" w:type="dxa"/>
            <w:tcBorders>
              <w:top w:val="nil"/>
              <w:left w:val="nil"/>
              <w:bottom w:val="single" w:sz="4" w:space="0" w:color="C0C0C0"/>
              <w:right w:val="single" w:sz="4" w:space="0" w:color="C0C0C0"/>
            </w:tcBorders>
            <w:shd w:val="clear" w:color="000000" w:fill="538ED5"/>
            <w:noWrap/>
            <w:vAlign w:val="center"/>
            <w:hideMark/>
          </w:tcPr>
          <w:p w14:paraId="6CDF7370"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0</w:t>
            </w:r>
          </w:p>
        </w:tc>
        <w:tc>
          <w:tcPr>
            <w:tcW w:w="928" w:type="dxa"/>
            <w:tcBorders>
              <w:top w:val="nil"/>
              <w:left w:val="nil"/>
              <w:bottom w:val="single" w:sz="4" w:space="0" w:color="C0C0C0"/>
              <w:right w:val="single" w:sz="4" w:space="0" w:color="C0C0C0"/>
            </w:tcBorders>
            <w:shd w:val="clear" w:color="000000" w:fill="538ED5"/>
            <w:noWrap/>
            <w:vAlign w:val="center"/>
            <w:hideMark/>
          </w:tcPr>
          <w:p w14:paraId="535C7118"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0</w:t>
            </w:r>
          </w:p>
        </w:tc>
        <w:tc>
          <w:tcPr>
            <w:tcW w:w="928" w:type="dxa"/>
            <w:tcBorders>
              <w:top w:val="nil"/>
              <w:left w:val="nil"/>
              <w:bottom w:val="single" w:sz="4" w:space="0" w:color="C0C0C0"/>
              <w:right w:val="single" w:sz="4" w:space="0" w:color="C0C0C0"/>
            </w:tcBorders>
            <w:shd w:val="clear" w:color="000000" w:fill="538ED5"/>
            <w:noWrap/>
            <w:vAlign w:val="center"/>
            <w:hideMark/>
          </w:tcPr>
          <w:p w14:paraId="1C6B84A8"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0</w:t>
            </w:r>
          </w:p>
        </w:tc>
        <w:tc>
          <w:tcPr>
            <w:tcW w:w="928" w:type="dxa"/>
            <w:tcBorders>
              <w:top w:val="nil"/>
              <w:left w:val="nil"/>
              <w:bottom w:val="single" w:sz="4" w:space="0" w:color="C0C0C0"/>
              <w:right w:val="single" w:sz="4" w:space="0" w:color="C0C0C0"/>
            </w:tcBorders>
            <w:shd w:val="clear" w:color="000000" w:fill="538ED5"/>
            <w:noWrap/>
            <w:vAlign w:val="center"/>
            <w:hideMark/>
          </w:tcPr>
          <w:p w14:paraId="63CCD9D3"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0</w:t>
            </w:r>
          </w:p>
        </w:tc>
        <w:tc>
          <w:tcPr>
            <w:tcW w:w="928" w:type="dxa"/>
            <w:tcBorders>
              <w:top w:val="nil"/>
              <w:left w:val="nil"/>
              <w:bottom w:val="single" w:sz="4" w:space="0" w:color="C0C0C0"/>
              <w:right w:val="single" w:sz="4" w:space="0" w:color="C0C0C0"/>
            </w:tcBorders>
            <w:shd w:val="clear" w:color="000000" w:fill="538ED5"/>
            <w:noWrap/>
            <w:vAlign w:val="center"/>
            <w:hideMark/>
          </w:tcPr>
          <w:p w14:paraId="44CD67B7"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0</w:t>
            </w:r>
          </w:p>
        </w:tc>
        <w:tc>
          <w:tcPr>
            <w:tcW w:w="928" w:type="dxa"/>
            <w:tcBorders>
              <w:top w:val="nil"/>
              <w:left w:val="nil"/>
              <w:bottom w:val="single" w:sz="4" w:space="0" w:color="C0C0C0"/>
              <w:right w:val="single" w:sz="4" w:space="0" w:color="C0C0C0"/>
            </w:tcBorders>
            <w:shd w:val="clear" w:color="000000" w:fill="538ED5"/>
            <w:noWrap/>
            <w:vAlign w:val="center"/>
            <w:hideMark/>
          </w:tcPr>
          <w:p w14:paraId="1710BF2F"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0</w:t>
            </w:r>
          </w:p>
        </w:tc>
        <w:tc>
          <w:tcPr>
            <w:tcW w:w="928" w:type="dxa"/>
            <w:tcBorders>
              <w:top w:val="nil"/>
              <w:left w:val="nil"/>
              <w:bottom w:val="single" w:sz="4" w:space="0" w:color="C0C0C0"/>
              <w:right w:val="single" w:sz="4" w:space="0" w:color="C0C0C0"/>
            </w:tcBorders>
            <w:shd w:val="clear" w:color="000000" w:fill="538ED5"/>
            <w:noWrap/>
            <w:vAlign w:val="center"/>
            <w:hideMark/>
          </w:tcPr>
          <w:p w14:paraId="78833088"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0</w:t>
            </w:r>
          </w:p>
        </w:tc>
        <w:tc>
          <w:tcPr>
            <w:tcW w:w="928" w:type="dxa"/>
            <w:tcBorders>
              <w:top w:val="nil"/>
              <w:left w:val="nil"/>
              <w:bottom w:val="single" w:sz="4" w:space="0" w:color="C0C0C0"/>
              <w:right w:val="single" w:sz="4" w:space="0" w:color="C0C0C0"/>
            </w:tcBorders>
            <w:shd w:val="clear" w:color="000000" w:fill="538ED5"/>
            <w:noWrap/>
            <w:vAlign w:val="center"/>
            <w:hideMark/>
          </w:tcPr>
          <w:p w14:paraId="5BE9D607"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0</w:t>
            </w:r>
          </w:p>
        </w:tc>
        <w:tc>
          <w:tcPr>
            <w:tcW w:w="928" w:type="dxa"/>
            <w:tcBorders>
              <w:top w:val="nil"/>
              <w:left w:val="nil"/>
              <w:bottom w:val="single" w:sz="4" w:space="0" w:color="C0C0C0"/>
              <w:right w:val="single" w:sz="4" w:space="0" w:color="C0C0C0"/>
            </w:tcBorders>
            <w:shd w:val="clear" w:color="000000" w:fill="538ED5"/>
            <w:noWrap/>
            <w:vAlign w:val="center"/>
            <w:hideMark/>
          </w:tcPr>
          <w:p w14:paraId="34C4B7DD"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0</w:t>
            </w:r>
          </w:p>
        </w:tc>
        <w:tc>
          <w:tcPr>
            <w:tcW w:w="928" w:type="dxa"/>
            <w:tcBorders>
              <w:top w:val="nil"/>
              <w:left w:val="nil"/>
              <w:bottom w:val="single" w:sz="4" w:space="0" w:color="C0C0C0"/>
              <w:right w:val="single" w:sz="4" w:space="0" w:color="C0C0C0"/>
            </w:tcBorders>
            <w:shd w:val="clear" w:color="000000" w:fill="538ED5"/>
            <w:noWrap/>
            <w:vAlign w:val="center"/>
            <w:hideMark/>
          </w:tcPr>
          <w:p w14:paraId="79CE73A5"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0</w:t>
            </w:r>
          </w:p>
        </w:tc>
        <w:tc>
          <w:tcPr>
            <w:tcW w:w="928" w:type="dxa"/>
            <w:tcBorders>
              <w:top w:val="nil"/>
              <w:left w:val="nil"/>
              <w:bottom w:val="single" w:sz="4" w:space="0" w:color="C0C0C0"/>
              <w:right w:val="single" w:sz="4" w:space="0" w:color="C0C0C0"/>
            </w:tcBorders>
            <w:shd w:val="clear" w:color="000000" w:fill="538ED5"/>
            <w:noWrap/>
            <w:vAlign w:val="center"/>
            <w:hideMark/>
          </w:tcPr>
          <w:p w14:paraId="00378365"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0</w:t>
            </w:r>
          </w:p>
        </w:tc>
      </w:tr>
      <w:tr w:rsidR="00815409" w:rsidRPr="004278F6" w14:paraId="56B6D0C4" w14:textId="77777777" w:rsidTr="00815409">
        <w:trPr>
          <w:trHeight w:val="360"/>
        </w:trPr>
        <w:tc>
          <w:tcPr>
            <w:tcW w:w="2018" w:type="dxa"/>
            <w:tcBorders>
              <w:top w:val="nil"/>
              <w:left w:val="single" w:sz="4" w:space="0" w:color="C0C0C0"/>
              <w:bottom w:val="single" w:sz="4" w:space="0" w:color="C0C0C0"/>
              <w:right w:val="single" w:sz="4" w:space="0" w:color="C0C0C0"/>
            </w:tcBorders>
            <w:shd w:val="clear" w:color="000000" w:fill="538ED5"/>
            <w:vAlign w:val="center"/>
            <w:hideMark/>
          </w:tcPr>
          <w:p w14:paraId="7B9F8C83" w14:textId="77777777" w:rsidR="00815409" w:rsidRPr="004278F6" w:rsidRDefault="00815409" w:rsidP="00815409">
            <w:pPr>
              <w:rPr>
                <w:rFonts w:ascii="Arial" w:eastAsia="Times New Roman" w:hAnsi="Arial" w:cs="Arial"/>
                <w:sz w:val="16"/>
                <w:szCs w:val="16"/>
              </w:rPr>
            </w:pPr>
            <w:r w:rsidRPr="004278F6">
              <w:rPr>
                <w:rFonts w:ascii="Arial" w:eastAsia="Times New Roman" w:hAnsi="Arial" w:cs="Arial"/>
                <w:sz w:val="16"/>
                <w:szCs w:val="16"/>
              </w:rPr>
              <w:t>Interest</w:t>
            </w:r>
          </w:p>
        </w:tc>
        <w:tc>
          <w:tcPr>
            <w:tcW w:w="1076" w:type="dxa"/>
            <w:tcBorders>
              <w:top w:val="nil"/>
              <w:left w:val="nil"/>
              <w:bottom w:val="single" w:sz="4" w:space="0" w:color="C0C0C0"/>
              <w:right w:val="single" w:sz="4" w:space="0" w:color="C0C0C0"/>
            </w:tcBorders>
            <w:shd w:val="clear" w:color="000000" w:fill="538ED5"/>
            <w:noWrap/>
            <w:vAlign w:val="center"/>
            <w:hideMark/>
          </w:tcPr>
          <w:p w14:paraId="32DE87AF"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2,000</w:t>
            </w:r>
          </w:p>
        </w:tc>
        <w:tc>
          <w:tcPr>
            <w:tcW w:w="796" w:type="dxa"/>
            <w:tcBorders>
              <w:top w:val="nil"/>
              <w:left w:val="nil"/>
              <w:bottom w:val="single" w:sz="4" w:space="0" w:color="C0C0C0"/>
              <w:right w:val="single" w:sz="4" w:space="0" w:color="C0C0C0"/>
            </w:tcBorders>
            <w:shd w:val="clear" w:color="000000" w:fill="538ED5"/>
            <w:noWrap/>
            <w:vAlign w:val="center"/>
            <w:hideMark/>
          </w:tcPr>
          <w:p w14:paraId="1E08156D"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2,000</w:t>
            </w:r>
          </w:p>
        </w:tc>
        <w:tc>
          <w:tcPr>
            <w:tcW w:w="928" w:type="dxa"/>
            <w:tcBorders>
              <w:top w:val="nil"/>
              <w:left w:val="nil"/>
              <w:bottom w:val="single" w:sz="4" w:space="0" w:color="C0C0C0"/>
              <w:right w:val="single" w:sz="4" w:space="0" w:color="C0C0C0"/>
            </w:tcBorders>
            <w:shd w:val="clear" w:color="000000" w:fill="538ED5"/>
            <w:noWrap/>
            <w:vAlign w:val="center"/>
            <w:hideMark/>
          </w:tcPr>
          <w:p w14:paraId="372AA9B3"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2,000</w:t>
            </w:r>
          </w:p>
        </w:tc>
        <w:tc>
          <w:tcPr>
            <w:tcW w:w="928" w:type="dxa"/>
            <w:tcBorders>
              <w:top w:val="nil"/>
              <w:left w:val="nil"/>
              <w:bottom w:val="single" w:sz="4" w:space="0" w:color="C0C0C0"/>
              <w:right w:val="single" w:sz="4" w:space="0" w:color="C0C0C0"/>
            </w:tcBorders>
            <w:shd w:val="clear" w:color="000000" w:fill="538ED5"/>
            <w:noWrap/>
            <w:vAlign w:val="center"/>
            <w:hideMark/>
          </w:tcPr>
          <w:p w14:paraId="7ABD0D38"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2,000</w:t>
            </w:r>
          </w:p>
        </w:tc>
        <w:tc>
          <w:tcPr>
            <w:tcW w:w="928" w:type="dxa"/>
            <w:tcBorders>
              <w:top w:val="nil"/>
              <w:left w:val="nil"/>
              <w:bottom w:val="single" w:sz="4" w:space="0" w:color="C0C0C0"/>
              <w:right w:val="single" w:sz="4" w:space="0" w:color="C0C0C0"/>
            </w:tcBorders>
            <w:shd w:val="clear" w:color="000000" w:fill="538ED5"/>
            <w:noWrap/>
            <w:vAlign w:val="center"/>
            <w:hideMark/>
          </w:tcPr>
          <w:p w14:paraId="41B10B57"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2,000</w:t>
            </w:r>
          </w:p>
        </w:tc>
        <w:tc>
          <w:tcPr>
            <w:tcW w:w="928" w:type="dxa"/>
            <w:tcBorders>
              <w:top w:val="nil"/>
              <w:left w:val="nil"/>
              <w:bottom w:val="single" w:sz="4" w:space="0" w:color="C0C0C0"/>
              <w:right w:val="single" w:sz="4" w:space="0" w:color="C0C0C0"/>
            </w:tcBorders>
            <w:shd w:val="clear" w:color="000000" w:fill="538ED5"/>
            <w:noWrap/>
            <w:vAlign w:val="center"/>
            <w:hideMark/>
          </w:tcPr>
          <w:p w14:paraId="400CD4F5"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2,000</w:t>
            </w:r>
          </w:p>
        </w:tc>
        <w:tc>
          <w:tcPr>
            <w:tcW w:w="928" w:type="dxa"/>
            <w:tcBorders>
              <w:top w:val="nil"/>
              <w:left w:val="nil"/>
              <w:bottom w:val="single" w:sz="4" w:space="0" w:color="C0C0C0"/>
              <w:right w:val="single" w:sz="4" w:space="0" w:color="C0C0C0"/>
            </w:tcBorders>
            <w:shd w:val="clear" w:color="000000" w:fill="538ED5"/>
            <w:noWrap/>
            <w:vAlign w:val="center"/>
            <w:hideMark/>
          </w:tcPr>
          <w:p w14:paraId="4752985D"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2,000</w:t>
            </w:r>
          </w:p>
        </w:tc>
        <w:tc>
          <w:tcPr>
            <w:tcW w:w="928" w:type="dxa"/>
            <w:tcBorders>
              <w:top w:val="nil"/>
              <w:left w:val="nil"/>
              <w:bottom w:val="single" w:sz="4" w:space="0" w:color="C0C0C0"/>
              <w:right w:val="single" w:sz="4" w:space="0" w:color="C0C0C0"/>
            </w:tcBorders>
            <w:shd w:val="clear" w:color="000000" w:fill="538ED5"/>
            <w:noWrap/>
            <w:vAlign w:val="center"/>
            <w:hideMark/>
          </w:tcPr>
          <w:p w14:paraId="46AC0E10"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2,000</w:t>
            </w:r>
          </w:p>
        </w:tc>
        <w:tc>
          <w:tcPr>
            <w:tcW w:w="928" w:type="dxa"/>
            <w:tcBorders>
              <w:top w:val="nil"/>
              <w:left w:val="nil"/>
              <w:bottom w:val="single" w:sz="4" w:space="0" w:color="C0C0C0"/>
              <w:right w:val="single" w:sz="4" w:space="0" w:color="C0C0C0"/>
            </w:tcBorders>
            <w:shd w:val="clear" w:color="000000" w:fill="538ED5"/>
            <w:noWrap/>
            <w:vAlign w:val="center"/>
            <w:hideMark/>
          </w:tcPr>
          <w:p w14:paraId="51A45354"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2,000</w:t>
            </w:r>
          </w:p>
        </w:tc>
        <w:tc>
          <w:tcPr>
            <w:tcW w:w="928" w:type="dxa"/>
            <w:tcBorders>
              <w:top w:val="nil"/>
              <w:left w:val="nil"/>
              <w:bottom w:val="single" w:sz="4" w:space="0" w:color="C0C0C0"/>
              <w:right w:val="single" w:sz="4" w:space="0" w:color="C0C0C0"/>
            </w:tcBorders>
            <w:shd w:val="clear" w:color="000000" w:fill="538ED5"/>
            <w:noWrap/>
            <w:vAlign w:val="center"/>
            <w:hideMark/>
          </w:tcPr>
          <w:p w14:paraId="281D9D5A"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2,000</w:t>
            </w:r>
          </w:p>
        </w:tc>
        <w:tc>
          <w:tcPr>
            <w:tcW w:w="928" w:type="dxa"/>
            <w:tcBorders>
              <w:top w:val="nil"/>
              <w:left w:val="nil"/>
              <w:bottom w:val="single" w:sz="4" w:space="0" w:color="C0C0C0"/>
              <w:right w:val="single" w:sz="4" w:space="0" w:color="C0C0C0"/>
            </w:tcBorders>
            <w:shd w:val="clear" w:color="000000" w:fill="538ED5"/>
            <w:noWrap/>
            <w:vAlign w:val="center"/>
            <w:hideMark/>
          </w:tcPr>
          <w:p w14:paraId="132A4563"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2,000</w:t>
            </w:r>
          </w:p>
        </w:tc>
        <w:tc>
          <w:tcPr>
            <w:tcW w:w="928" w:type="dxa"/>
            <w:tcBorders>
              <w:top w:val="nil"/>
              <w:left w:val="nil"/>
              <w:bottom w:val="single" w:sz="4" w:space="0" w:color="C0C0C0"/>
              <w:right w:val="single" w:sz="4" w:space="0" w:color="C0C0C0"/>
            </w:tcBorders>
            <w:shd w:val="clear" w:color="000000" w:fill="538ED5"/>
            <w:noWrap/>
            <w:vAlign w:val="center"/>
            <w:hideMark/>
          </w:tcPr>
          <w:p w14:paraId="57B4A993"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2,000</w:t>
            </w:r>
          </w:p>
        </w:tc>
        <w:tc>
          <w:tcPr>
            <w:tcW w:w="928" w:type="dxa"/>
            <w:tcBorders>
              <w:top w:val="nil"/>
              <w:left w:val="nil"/>
              <w:bottom w:val="single" w:sz="4" w:space="0" w:color="C0C0C0"/>
              <w:right w:val="single" w:sz="4" w:space="0" w:color="C0C0C0"/>
            </w:tcBorders>
            <w:shd w:val="clear" w:color="000000" w:fill="538ED5"/>
            <w:noWrap/>
            <w:vAlign w:val="center"/>
            <w:hideMark/>
          </w:tcPr>
          <w:p w14:paraId="48DA5899"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2,000</w:t>
            </w:r>
          </w:p>
        </w:tc>
        <w:tc>
          <w:tcPr>
            <w:tcW w:w="928" w:type="dxa"/>
            <w:tcBorders>
              <w:top w:val="nil"/>
              <w:left w:val="nil"/>
              <w:bottom w:val="single" w:sz="4" w:space="0" w:color="C0C0C0"/>
              <w:right w:val="single" w:sz="4" w:space="0" w:color="C0C0C0"/>
            </w:tcBorders>
            <w:shd w:val="clear" w:color="000000" w:fill="538ED5"/>
            <w:noWrap/>
            <w:vAlign w:val="center"/>
            <w:hideMark/>
          </w:tcPr>
          <w:p w14:paraId="7B85CA82"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36,000</w:t>
            </w:r>
          </w:p>
        </w:tc>
      </w:tr>
      <w:tr w:rsidR="00815409" w:rsidRPr="004278F6" w14:paraId="4ADCA031" w14:textId="77777777" w:rsidTr="00815409">
        <w:trPr>
          <w:trHeight w:val="360"/>
        </w:trPr>
        <w:tc>
          <w:tcPr>
            <w:tcW w:w="2018" w:type="dxa"/>
            <w:tcBorders>
              <w:top w:val="nil"/>
              <w:left w:val="single" w:sz="4" w:space="0" w:color="C0C0C0"/>
              <w:bottom w:val="single" w:sz="4" w:space="0" w:color="C0C0C0"/>
              <w:right w:val="single" w:sz="4" w:space="0" w:color="C0C0C0"/>
            </w:tcBorders>
            <w:shd w:val="clear" w:color="000000" w:fill="538ED5"/>
            <w:vAlign w:val="center"/>
            <w:hideMark/>
          </w:tcPr>
          <w:p w14:paraId="3E73CCA4" w14:textId="77777777" w:rsidR="00815409" w:rsidRPr="004278F6" w:rsidRDefault="00815409" w:rsidP="00815409">
            <w:pPr>
              <w:rPr>
                <w:rFonts w:ascii="Arial" w:eastAsia="Times New Roman" w:hAnsi="Arial" w:cs="Arial"/>
                <w:sz w:val="16"/>
                <w:szCs w:val="16"/>
              </w:rPr>
            </w:pPr>
            <w:r w:rsidRPr="004278F6">
              <w:rPr>
                <w:rFonts w:ascii="Arial" w:eastAsia="Times New Roman" w:hAnsi="Arial" w:cs="Arial"/>
                <w:sz w:val="16"/>
                <w:szCs w:val="16"/>
              </w:rPr>
              <w:t>Other expenses (specify)</w:t>
            </w:r>
          </w:p>
        </w:tc>
        <w:tc>
          <w:tcPr>
            <w:tcW w:w="1076" w:type="dxa"/>
            <w:tcBorders>
              <w:top w:val="nil"/>
              <w:left w:val="nil"/>
              <w:bottom w:val="single" w:sz="4" w:space="0" w:color="C0C0C0"/>
              <w:right w:val="single" w:sz="4" w:space="0" w:color="C0C0C0"/>
            </w:tcBorders>
            <w:shd w:val="clear" w:color="000000" w:fill="538ED5"/>
            <w:noWrap/>
            <w:vAlign w:val="center"/>
            <w:hideMark/>
          </w:tcPr>
          <w:p w14:paraId="7B7E7675"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8,000</w:t>
            </w:r>
          </w:p>
        </w:tc>
        <w:tc>
          <w:tcPr>
            <w:tcW w:w="796" w:type="dxa"/>
            <w:tcBorders>
              <w:top w:val="nil"/>
              <w:left w:val="nil"/>
              <w:bottom w:val="single" w:sz="4" w:space="0" w:color="C0C0C0"/>
              <w:right w:val="single" w:sz="4" w:space="0" w:color="C0C0C0"/>
            </w:tcBorders>
            <w:shd w:val="clear" w:color="000000" w:fill="538ED5"/>
            <w:noWrap/>
            <w:vAlign w:val="center"/>
            <w:hideMark/>
          </w:tcPr>
          <w:p w14:paraId="3D936043"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8,000</w:t>
            </w:r>
          </w:p>
        </w:tc>
        <w:tc>
          <w:tcPr>
            <w:tcW w:w="928" w:type="dxa"/>
            <w:tcBorders>
              <w:top w:val="nil"/>
              <w:left w:val="nil"/>
              <w:bottom w:val="single" w:sz="4" w:space="0" w:color="C0C0C0"/>
              <w:right w:val="single" w:sz="4" w:space="0" w:color="C0C0C0"/>
            </w:tcBorders>
            <w:shd w:val="clear" w:color="000000" w:fill="538ED5"/>
            <w:noWrap/>
            <w:vAlign w:val="center"/>
            <w:hideMark/>
          </w:tcPr>
          <w:p w14:paraId="59E0CA9F"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8,000</w:t>
            </w:r>
          </w:p>
        </w:tc>
        <w:tc>
          <w:tcPr>
            <w:tcW w:w="928" w:type="dxa"/>
            <w:tcBorders>
              <w:top w:val="nil"/>
              <w:left w:val="nil"/>
              <w:bottom w:val="single" w:sz="4" w:space="0" w:color="C0C0C0"/>
              <w:right w:val="single" w:sz="4" w:space="0" w:color="C0C0C0"/>
            </w:tcBorders>
            <w:shd w:val="clear" w:color="000000" w:fill="538ED5"/>
            <w:noWrap/>
            <w:vAlign w:val="center"/>
            <w:hideMark/>
          </w:tcPr>
          <w:p w14:paraId="1FCA1F43"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8,000</w:t>
            </w:r>
          </w:p>
        </w:tc>
        <w:tc>
          <w:tcPr>
            <w:tcW w:w="928" w:type="dxa"/>
            <w:tcBorders>
              <w:top w:val="nil"/>
              <w:left w:val="nil"/>
              <w:bottom w:val="single" w:sz="4" w:space="0" w:color="C0C0C0"/>
              <w:right w:val="single" w:sz="4" w:space="0" w:color="C0C0C0"/>
            </w:tcBorders>
            <w:shd w:val="clear" w:color="000000" w:fill="538ED5"/>
            <w:noWrap/>
            <w:vAlign w:val="center"/>
            <w:hideMark/>
          </w:tcPr>
          <w:p w14:paraId="281E1D97"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8,000</w:t>
            </w:r>
          </w:p>
        </w:tc>
        <w:tc>
          <w:tcPr>
            <w:tcW w:w="928" w:type="dxa"/>
            <w:tcBorders>
              <w:top w:val="nil"/>
              <w:left w:val="nil"/>
              <w:bottom w:val="single" w:sz="4" w:space="0" w:color="C0C0C0"/>
              <w:right w:val="single" w:sz="4" w:space="0" w:color="C0C0C0"/>
            </w:tcBorders>
            <w:shd w:val="clear" w:color="000000" w:fill="538ED5"/>
            <w:noWrap/>
            <w:vAlign w:val="center"/>
            <w:hideMark/>
          </w:tcPr>
          <w:p w14:paraId="2661F1F0"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8,000</w:t>
            </w:r>
          </w:p>
        </w:tc>
        <w:tc>
          <w:tcPr>
            <w:tcW w:w="928" w:type="dxa"/>
            <w:tcBorders>
              <w:top w:val="nil"/>
              <w:left w:val="nil"/>
              <w:bottom w:val="single" w:sz="4" w:space="0" w:color="C0C0C0"/>
              <w:right w:val="single" w:sz="4" w:space="0" w:color="C0C0C0"/>
            </w:tcBorders>
            <w:shd w:val="clear" w:color="000000" w:fill="538ED5"/>
            <w:noWrap/>
            <w:vAlign w:val="center"/>
            <w:hideMark/>
          </w:tcPr>
          <w:p w14:paraId="168B53FD"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8,000</w:t>
            </w:r>
          </w:p>
        </w:tc>
        <w:tc>
          <w:tcPr>
            <w:tcW w:w="928" w:type="dxa"/>
            <w:tcBorders>
              <w:top w:val="nil"/>
              <w:left w:val="nil"/>
              <w:bottom w:val="single" w:sz="4" w:space="0" w:color="C0C0C0"/>
              <w:right w:val="single" w:sz="4" w:space="0" w:color="C0C0C0"/>
            </w:tcBorders>
            <w:shd w:val="clear" w:color="000000" w:fill="538ED5"/>
            <w:noWrap/>
            <w:vAlign w:val="center"/>
            <w:hideMark/>
          </w:tcPr>
          <w:p w14:paraId="7A21D58B"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8,000</w:t>
            </w:r>
          </w:p>
        </w:tc>
        <w:tc>
          <w:tcPr>
            <w:tcW w:w="928" w:type="dxa"/>
            <w:tcBorders>
              <w:top w:val="nil"/>
              <w:left w:val="nil"/>
              <w:bottom w:val="single" w:sz="4" w:space="0" w:color="C0C0C0"/>
              <w:right w:val="single" w:sz="4" w:space="0" w:color="C0C0C0"/>
            </w:tcBorders>
            <w:shd w:val="clear" w:color="000000" w:fill="538ED5"/>
            <w:noWrap/>
            <w:vAlign w:val="center"/>
            <w:hideMark/>
          </w:tcPr>
          <w:p w14:paraId="7F0A1E04"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8,000</w:t>
            </w:r>
          </w:p>
        </w:tc>
        <w:tc>
          <w:tcPr>
            <w:tcW w:w="928" w:type="dxa"/>
            <w:tcBorders>
              <w:top w:val="nil"/>
              <w:left w:val="nil"/>
              <w:bottom w:val="single" w:sz="4" w:space="0" w:color="C0C0C0"/>
              <w:right w:val="single" w:sz="4" w:space="0" w:color="C0C0C0"/>
            </w:tcBorders>
            <w:shd w:val="clear" w:color="000000" w:fill="538ED5"/>
            <w:noWrap/>
            <w:vAlign w:val="center"/>
            <w:hideMark/>
          </w:tcPr>
          <w:p w14:paraId="422E8EA4"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8,000</w:t>
            </w:r>
          </w:p>
        </w:tc>
        <w:tc>
          <w:tcPr>
            <w:tcW w:w="928" w:type="dxa"/>
            <w:tcBorders>
              <w:top w:val="nil"/>
              <w:left w:val="nil"/>
              <w:bottom w:val="single" w:sz="4" w:space="0" w:color="C0C0C0"/>
              <w:right w:val="single" w:sz="4" w:space="0" w:color="C0C0C0"/>
            </w:tcBorders>
            <w:shd w:val="clear" w:color="000000" w:fill="538ED5"/>
            <w:noWrap/>
            <w:vAlign w:val="center"/>
            <w:hideMark/>
          </w:tcPr>
          <w:p w14:paraId="0F2307EB"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8,000</w:t>
            </w:r>
          </w:p>
        </w:tc>
        <w:tc>
          <w:tcPr>
            <w:tcW w:w="928" w:type="dxa"/>
            <w:tcBorders>
              <w:top w:val="nil"/>
              <w:left w:val="nil"/>
              <w:bottom w:val="single" w:sz="4" w:space="0" w:color="C0C0C0"/>
              <w:right w:val="single" w:sz="4" w:space="0" w:color="C0C0C0"/>
            </w:tcBorders>
            <w:shd w:val="clear" w:color="000000" w:fill="538ED5"/>
            <w:noWrap/>
            <w:vAlign w:val="center"/>
            <w:hideMark/>
          </w:tcPr>
          <w:p w14:paraId="4DF369C8"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8,000</w:t>
            </w:r>
          </w:p>
        </w:tc>
        <w:tc>
          <w:tcPr>
            <w:tcW w:w="928" w:type="dxa"/>
            <w:tcBorders>
              <w:top w:val="nil"/>
              <w:left w:val="nil"/>
              <w:bottom w:val="single" w:sz="4" w:space="0" w:color="C0C0C0"/>
              <w:right w:val="single" w:sz="4" w:space="0" w:color="C0C0C0"/>
            </w:tcBorders>
            <w:shd w:val="clear" w:color="000000" w:fill="538ED5"/>
            <w:noWrap/>
            <w:vAlign w:val="center"/>
            <w:hideMark/>
          </w:tcPr>
          <w:p w14:paraId="0E2E0C54"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8,000</w:t>
            </w:r>
          </w:p>
        </w:tc>
        <w:tc>
          <w:tcPr>
            <w:tcW w:w="928" w:type="dxa"/>
            <w:tcBorders>
              <w:top w:val="nil"/>
              <w:left w:val="nil"/>
              <w:bottom w:val="single" w:sz="4" w:space="0" w:color="C0C0C0"/>
              <w:right w:val="single" w:sz="4" w:space="0" w:color="C0C0C0"/>
            </w:tcBorders>
            <w:shd w:val="clear" w:color="000000" w:fill="538ED5"/>
            <w:noWrap/>
            <w:vAlign w:val="center"/>
            <w:hideMark/>
          </w:tcPr>
          <w:p w14:paraId="179BB0DC"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96,000</w:t>
            </w:r>
          </w:p>
        </w:tc>
      </w:tr>
      <w:tr w:rsidR="00815409" w:rsidRPr="004278F6" w14:paraId="348F093B" w14:textId="77777777" w:rsidTr="00815409">
        <w:trPr>
          <w:trHeight w:val="360"/>
        </w:trPr>
        <w:tc>
          <w:tcPr>
            <w:tcW w:w="2018" w:type="dxa"/>
            <w:tcBorders>
              <w:top w:val="nil"/>
              <w:left w:val="single" w:sz="4" w:space="0" w:color="C0C0C0"/>
              <w:bottom w:val="single" w:sz="4" w:space="0" w:color="C0C0C0"/>
              <w:right w:val="single" w:sz="4" w:space="0" w:color="C0C0C0"/>
            </w:tcBorders>
            <w:shd w:val="clear" w:color="000000" w:fill="538ED5"/>
            <w:vAlign w:val="center"/>
            <w:hideMark/>
          </w:tcPr>
          <w:p w14:paraId="0CFA6174" w14:textId="77777777" w:rsidR="00815409" w:rsidRPr="004278F6" w:rsidRDefault="00815409" w:rsidP="00815409">
            <w:pPr>
              <w:rPr>
                <w:rFonts w:ascii="Arial" w:eastAsia="Times New Roman" w:hAnsi="Arial" w:cs="Arial"/>
                <w:b/>
                <w:bCs/>
                <w:sz w:val="16"/>
                <w:szCs w:val="16"/>
              </w:rPr>
            </w:pPr>
            <w:r w:rsidRPr="004278F6">
              <w:rPr>
                <w:rFonts w:ascii="Arial" w:eastAsia="Times New Roman" w:hAnsi="Arial" w:cs="Arial"/>
                <w:b/>
                <w:bCs/>
                <w:sz w:val="16"/>
                <w:szCs w:val="16"/>
              </w:rPr>
              <w:t>SUBTOTAL</w:t>
            </w:r>
          </w:p>
        </w:tc>
        <w:tc>
          <w:tcPr>
            <w:tcW w:w="1076" w:type="dxa"/>
            <w:tcBorders>
              <w:top w:val="nil"/>
              <w:left w:val="nil"/>
              <w:bottom w:val="single" w:sz="4" w:space="0" w:color="C0C0C0"/>
              <w:right w:val="single" w:sz="4" w:space="0" w:color="C0C0C0"/>
            </w:tcBorders>
            <w:shd w:val="clear" w:color="000000" w:fill="538ED5"/>
            <w:noWrap/>
            <w:vAlign w:val="center"/>
            <w:hideMark/>
          </w:tcPr>
          <w:p w14:paraId="7C7956F5"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191,050</w:t>
            </w:r>
          </w:p>
        </w:tc>
        <w:tc>
          <w:tcPr>
            <w:tcW w:w="796" w:type="dxa"/>
            <w:tcBorders>
              <w:top w:val="nil"/>
              <w:left w:val="nil"/>
              <w:bottom w:val="single" w:sz="4" w:space="0" w:color="C0C0C0"/>
              <w:right w:val="single" w:sz="4" w:space="0" w:color="C0C0C0"/>
            </w:tcBorders>
            <w:shd w:val="clear" w:color="000000" w:fill="538ED5"/>
            <w:noWrap/>
            <w:vAlign w:val="center"/>
            <w:hideMark/>
          </w:tcPr>
          <w:p w14:paraId="560A0191"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191,050</w:t>
            </w:r>
          </w:p>
        </w:tc>
        <w:tc>
          <w:tcPr>
            <w:tcW w:w="928" w:type="dxa"/>
            <w:tcBorders>
              <w:top w:val="nil"/>
              <w:left w:val="nil"/>
              <w:bottom w:val="single" w:sz="4" w:space="0" w:color="C0C0C0"/>
              <w:right w:val="single" w:sz="4" w:space="0" w:color="C0C0C0"/>
            </w:tcBorders>
            <w:shd w:val="clear" w:color="000000" w:fill="538ED5"/>
            <w:noWrap/>
            <w:vAlign w:val="center"/>
            <w:hideMark/>
          </w:tcPr>
          <w:p w14:paraId="58EB0E96"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191,050</w:t>
            </w:r>
          </w:p>
        </w:tc>
        <w:tc>
          <w:tcPr>
            <w:tcW w:w="928" w:type="dxa"/>
            <w:tcBorders>
              <w:top w:val="nil"/>
              <w:left w:val="nil"/>
              <w:bottom w:val="single" w:sz="4" w:space="0" w:color="C0C0C0"/>
              <w:right w:val="single" w:sz="4" w:space="0" w:color="C0C0C0"/>
            </w:tcBorders>
            <w:shd w:val="clear" w:color="000000" w:fill="538ED5"/>
            <w:noWrap/>
            <w:vAlign w:val="center"/>
            <w:hideMark/>
          </w:tcPr>
          <w:p w14:paraId="4C9B7472"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191,050</w:t>
            </w:r>
          </w:p>
        </w:tc>
        <w:tc>
          <w:tcPr>
            <w:tcW w:w="928" w:type="dxa"/>
            <w:tcBorders>
              <w:top w:val="nil"/>
              <w:left w:val="nil"/>
              <w:bottom w:val="single" w:sz="4" w:space="0" w:color="C0C0C0"/>
              <w:right w:val="single" w:sz="4" w:space="0" w:color="C0C0C0"/>
            </w:tcBorders>
            <w:shd w:val="clear" w:color="000000" w:fill="538ED5"/>
            <w:noWrap/>
            <w:vAlign w:val="center"/>
            <w:hideMark/>
          </w:tcPr>
          <w:p w14:paraId="02CF1F19"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191,050</w:t>
            </w:r>
          </w:p>
        </w:tc>
        <w:tc>
          <w:tcPr>
            <w:tcW w:w="928" w:type="dxa"/>
            <w:tcBorders>
              <w:top w:val="nil"/>
              <w:left w:val="nil"/>
              <w:bottom w:val="single" w:sz="4" w:space="0" w:color="C0C0C0"/>
              <w:right w:val="single" w:sz="4" w:space="0" w:color="C0C0C0"/>
            </w:tcBorders>
            <w:shd w:val="clear" w:color="000000" w:fill="538ED5"/>
            <w:noWrap/>
            <w:vAlign w:val="center"/>
            <w:hideMark/>
          </w:tcPr>
          <w:p w14:paraId="5EE8A1DA"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191,050</w:t>
            </w:r>
          </w:p>
        </w:tc>
        <w:tc>
          <w:tcPr>
            <w:tcW w:w="928" w:type="dxa"/>
            <w:tcBorders>
              <w:top w:val="nil"/>
              <w:left w:val="nil"/>
              <w:bottom w:val="single" w:sz="4" w:space="0" w:color="C0C0C0"/>
              <w:right w:val="single" w:sz="4" w:space="0" w:color="C0C0C0"/>
            </w:tcBorders>
            <w:shd w:val="clear" w:color="000000" w:fill="538ED5"/>
            <w:noWrap/>
            <w:vAlign w:val="center"/>
            <w:hideMark/>
          </w:tcPr>
          <w:p w14:paraId="1D9602A3"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191,050</w:t>
            </w:r>
          </w:p>
        </w:tc>
        <w:tc>
          <w:tcPr>
            <w:tcW w:w="928" w:type="dxa"/>
            <w:tcBorders>
              <w:top w:val="nil"/>
              <w:left w:val="nil"/>
              <w:bottom w:val="single" w:sz="4" w:space="0" w:color="C0C0C0"/>
              <w:right w:val="single" w:sz="4" w:space="0" w:color="C0C0C0"/>
            </w:tcBorders>
            <w:shd w:val="clear" w:color="000000" w:fill="538ED5"/>
            <w:noWrap/>
            <w:vAlign w:val="center"/>
            <w:hideMark/>
          </w:tcPr>
          <w:p w14:paraId="1EEFFAE9"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191,050</w:t>
            </w:r>
          </w:p>
        </w:tc>
        <w:tc>
          <w:tcPr>
            <w:tcW w:w="928" w:type="dxa"/>
            <w:tcBorders>
              <w:top w:val="nil"/>
              <w:left w:val="nil"/>
              <w:bottom w:val="single" w:sz="4" w:space="0" w:color="C0C0C0"/>
              <w:right w:val="single" w:sz="4" w:space="0" w:color="C0C0C0"/>
            </w:tcBorders>
            <w:shd w:val="clear" w:color="000000" w:fill="538ED5"/>
            <w:noWrap/>
            <w:vAlign w:val="center"/>
            <w:hideMark/>
          </w:tcPr>
          <w:p w14:paraId="7779925C"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191,050</w:t>
            </w:r>
          </w:p>
        </w:tc>
        <w:tc>
          <w:tcPr>
            <w:tcW w:w="928" w:type="dxa"/>
            <w:tcBorders>
              <w:top w:val="nil"/>
              <w:left w:val="nil"/>
              <w:bottom w:val="single" w:sz="4" w:space="0" w:color="C0C0C0"/>
              <w:right w:val="single" w:sz="4" w:space="0" w:color="C0C0C0"/>
            </w:tcBorders>
            <w:shd w:val="clear" w:color="000000" w:fill="538ED5"/>
            <w:noWrap/>
            <w:vAlign w:val="center"/>
            <w:hideMark/>
          </w:tcPr>
          <w:p w14:paraId="0DF0CBD6"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191,050</w:t>
            </w:r>
          </w:p>
        </w:tc>
        <w:tc>
          <w:tcPr>
            <w:tcW w:w="928" w:type="dxa"/>
            <w:tcBorders>
              <w:top w:val="nil"/>
              <w:left w:val="nil"/>
              <w:bottom w:val="single" w:sz="4" w:space="0" w:color="C0C0C0"/>
              <w:right w:val="single" w:sz="4" w:space="0" w:color="C0C0C0"/>
            </w:tcBorders>
            <w:shd w:val="clear" w:color="000000" w:fill="538ED5"/>
            <w:noWrap/>
            <w:vAlign w:val="center"/>
            <w:hideMark/>
          </w:tcPr>
          <w:p w14:paraId="69C88052"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191,050</w:t>
            </w:r>
          </w:p>
        </w:tc>
        <w:tc>
          <w:tcPr>
            <w:tcW w:w="928" w:type="dxa"/>
            <w:tcBorders>
              <w:top w:val="nil"/>
              <w:left w:val="nil"/>
              <w:bottom w:val="single" w:sz="4" w:space="0" w:color="C0C0C0"/>
              <w:right w:val="single" w:sz="4" w:space="0" w:color="C0C0C0"/>
            </w:tcBorders>
            <w:shd w:val="clear" w:color="000000" w:fill="538ED5"/>
            <w:noWrap/>
            <w:vAlign w:val="center"/>
            <w:hideMark/>
          </w:tcPr>
          <w:p w14:paraId="4BEFB0BD"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191,050</w:t>
            </w:r>
          </w:p>
        </w:tc>
        <w:tc>
          <w:tcPr>
            <w:tcW w:w="928" w:type="dxa"/>
            <w:tcBorders>
              <w:top w:val="nil"/>
              <w:left w:val="nil"/>
              <w:bottom w:val="single" w:sz="4" w:space="0" w:color="C0C0C0"/>
              <w:right w:val="single" w:sz="4" w:space="0" w:color="C0C0C0"/>
            </w:tcBorders>
            <w:shd w:val="clear" w:color="000000" w:fill="538ED5"/>
            <w:noWrap/>
            <w:vAlign w:val="center"/>
            <w:hideMark/>
          </w:tcPr>
          <w:p w14:paraId="455C3287"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191,050</w:t>
            </w:r>
          </w:p>
        </w:tc>
        <w:tc>
          <w:tcPr>
            <w:tcW w:w="928" w:type="dxa"/>
            <w:tcBorders>
              <w:top w:val="nil"/>
              <w:left w:val="nil"/>
              <w:bottom w:val="single" w:sz="4" w:space="0" w:color="C0C0C0"/>
              <w:right w:val="single" w:sz="4" w:space="0" w:color="C0C0C0"/>
            </w:tcBorders>
            <w:shd w:val="clear" w:color="000000" w:fill="538ED5"/>
            <w:noWrap/>
            <w:vAlign w:val="center"/>
            <w:hideMark/>
          </w:tcPr>
          <w:p w14:paraId="7D0B4626"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2,304,600</w:t>
            </w:r>
          </w:p>
        </w:tc>
      </w:tr>
      <w:tr w:rsidR="00815409" w:rsidRPr="004278F6" w14:paraId="6C9F7665" w14:textId="77777777" w:rsidTr="00815409">
        <w:trPr>
          <w:trHeight w:val="360"/>
        </w:trPr>
        <w:tc>
          <w:tcPr>
            <w:tcW w:w="2018" w:type="dxa"/>
            <w:tcBorders>
              <w:top w:val="nil"/>
              <w:left w:val="single" w:sz="4" w:space="0" w:color="C0C0C0"/>
              <w:bottom w:val="single" w:sz="4" w:space="0" w:color="C0C0C0"/>
              <w:right w:val="single" w:sz="4" w:space="0" w:color="C0C0C0"/>
            </w:tcBorders>
            <w:shd w:val="clear" w:color="000000" w:fill="538ED5"/>
            <w:vAlign w:val="center"/>
            <w:hideMark/>
          </w:tcPr>
          <w:p w14:paraId="6E61E5C9" w14:textId="77777777" w:rsidR="00815409" w:rsidRPr="004278F6" w:rsidRDefault="00815409" w:rsidP="00815409">
            <w:pPr>
              <w:rPr>
                <w:rFonts w:ascii="Arial" w:eastAsia="Times New Roman" w:hAnsi="Arial" w:cs="Arial"/>
                <w:b/>
                <w:bCs/>
                <w:sz w:val="16"/>
                <w:szCs w:val="16"/>
              </w:rPr>
            </w:pPr>
            <w:r w:rsidRPr="004278F6">
              <w:rPr>
                <w:rFonts w:ascii="Arial" w:eastAsia="Times New Roman" w:hAnsi="Arial" w:cs="Arial"/>
                <w:b/>
                <w:bCs/>
                <w:sz w:val="16"/>
                <w:szCs w:val="16"/>
              </w:rPr>
              <w:t>TOTAL CASH PAID OUT</w:t>
            </w:r>
          </w:p>
        </w:tc>
        <w:tc>
          <w:tcPr>
            <w:tcW w:w="1076" w:type="dxa"/>
            <w:tcBorders>
              <w:top w:val="nil"/>
              <w:left w:val="nil"/>
              <w:bottom w:val="single" w:sz="4" w:space="0" w:color="C0C0C0"/>
              <w:right w:val="single" w:sz="4" w:space="0" w:color="C0C0C0"/>
            </w:tcBorders>
            <w:shd w:val="clear" w:color="000000" w:fill="538ED5"/>
            <w:noWrap/>
            <w:vAlign w:val="center"/>
            <w:hideMark/>
          </w:tcPr>
          <w:p w14:paraId="3CB9498E"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191,050</w:t>
            </w:r>
          </w:p>
        </w:tc>
        <w:tc>
          <w:tcPr>
            <w:tcW w:w="796" w:type="dxa"/>
            <w:tcBorders>
              <w:top w:val="nil"/>
              <w:left w:val="nil"/>
              <w:bottom w:val="single" w:sz="4" w:space="0" w:color="C0C0C0"/>
              <w:right w:val="single" w:sz="4" w:space="0" w:color="C0C0C0"/>
            </w:tcBorders>
            <w:shd w:val="clear" w:color="000000" w:fill="538ED5"/>
            <w:noWrap/>
            <w:vAlign w:val="center"/>
            <w:hideMark/>
          </w:tcPr>
          <w:p w14:paraId="2B47980A"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191,050</w:t>
            </w:r>
          </w:p>
        </w:tc>
        <w:tc>
          <w:tcPr>
            <w:tcW w:w="928" w:type="dxa"/>
            <w:tcBorders>
              <w:top w:val="nil"/>
              <w:left w:val="nil"/>
              <w:bottom w:val="single" w:sz="4" w:space="0" w:color="C0C0C0"/>
              <w:right w:val="single" w:sz="4" w:space="0" w:color="C0C0C0"/>
            </w:tcBorders>
            <w:shd w:val="clear" w:color="000000" w:fill="538ED5"/>
            <w:noWrap/>
            <w:vAlign w:val="center"/>
            <w:hideMark/>
          </w:tcPr>
          <w:p w14:paraId="74A08E19"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191,050</w:t>
            </w:r>
          </w:p>
        </w:tc>
        <w:tc>
          <w:tcPr>
            <w:tcW w:w="928" w:type="dxa"/>
            <w:tcBorders>
              <w:top w:val="nil"/>
              <w:left w:val="nil"/>
              <w:bottom w:val="single" w:sz="4" w:space="0" w:color="C0C0C0"/>
              <w:right w:val="single" w:sz="4" w:space="0" w:color="C0C0C0"/>
            </w:tcBorders>
            <w:shd w:val="clear" w:color="000000" w:fill="538ED5"/>
            <w:noWrap/>
            <w:vAlign w:val="center"/>
            <w:hideMark/>
          </w:tcPr>
          <w:p w14:paraId="4E784673"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191,050</w:t>
            </w:r>
          </w:p>
        </w:tc>
        <w:tc>
          <w:tcPr>
            <w:tcW w:w="928" w:type="dxa"/>
            <w:tcBorders>
              <w:top w:val="nil"/>
              <w:left w:val="nil"/>
              <w:bottom w:val="single" w:sz="4" w:space="0" w:color="C0C0C0"/>
              <w:right w:val="single" w:sz="4" w:space="0" w:color="C0C0C0"/>
            </w:tcBorders>
            <w:shd w:val="clear" w:color="000000" w:fill="538ED5"/>
            <w:noWrap/>
            <w:vAlign w:val="center"/>
            <w:hideMark/>
          </w:tcPr>
          <w:p w14:paraId="77337CDF"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191,050</w:t>
            </w:r>
          </w:p>
        </w:tc>
        <w:tc>
          <w:tcPr>
            <w:tcW w:w="928" w:type="dxa"/>
            <w:tcBorders>
              <w:top w:val="nil"/>
              <w:left w:val="nil"/>
              <w:bottom w:val="single" w:sz="4" w:space="0" w:color="C0C0C0"/>
              <w:right w:val="single" w:sz="4" w:space="0" w:color="C0C0C0"/>
            </w:tcBorders>
            <w:shd w:val="clear" w:color="000000" w:fill="538ED5"/>
            <w:noWrap/>
            <w:vAlign w:val="center"/>
            <w:hideMark/>
          </w:tcPr>
          <w:p w14:paraId="0D4A61B7"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191,050</w:t>
            </w:r>
          </w:p>
        </w:tc>
        <w:tc>
          <w:tcPr>
            <w:tcW w:w="928" w:type="dxa"/>
            <w:tcBorders>
              <w:top w:val="nil"/>
              <w:left w:val="nil"/>
              <w:bottom w:val="single" w:sz="4" w:space="0" w:color="C0C0C0"/>
              <w:right w:val="single" w:sz="4" w:space="0" w:color="C0C0C0"/>
            </w:tcBorders>
            <w:shd w:val="clear" w:color="000000" w:fill="538ED5"/>
            <w:noWrap/>
            <w:vAlign w:val="center"/>
            <w:hideMark/>
          </w:tcPr>
          <w:p w14:paraId="79934FC4"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191,050</w:t>
            </w:r>
          </w:p>
        </w:tc>
        <w:tc>
          <w:tcPr>
            <w:tcW w:w="928" w:type="dxa"/>
            <w:tcBorders>
              <w:top w:val="nil"/>
              <w:left w:val="nil"/>
              <w:bottom w:val="single" w:sz="4" w:space="0" w:color="C0C0C0"/>
              <w:right w:val="single" w:sz="4" w:space="0" w:color="C0C0C0"/>
            </w:tcBorders>
            <w:shd w:val="clear" w:color="000000" w:fill="538ED5"/>
            <w:noWrap/>
            <w:vAlign w:val="center"/>
            <w:hideMark/>
          </w:tcPr>
          <w:p w14:paraId="23680B70"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191,050</w:t>
            </w:r>
          </w:p>
        </w:tc>
        <w:tc>
          <w:tcPr>
            <w:tcW w:w="928" w:type="dxa"/>
            <w:tcBorders>
              <w:top w:val="nil"/>
              <w:left w:val="nil"/>
              <w:bottom w:val="single" w:sz="4" w:space="0" w:color="C0C0C0"/>
              <w:right w:val="single" w:sz="4" w:space="0" w:color="C0C0C0"/>
            </w:tcBorders>
            <w:shd w:val="clear" w:color="000000" w:fill="538ED5"/>
            <w:noWrap/>
            <w:vAlign w:val="center"/>
            <w:hideMark/>
          </w:tcPr>
          <w:p w14:paraId="698B9DA1"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191,050</w:t>
            </w:r>
          </w:p>
        </w:tc>
        <w:tc>
          <w:tcPr>
            <w:tcW w:w="928" w:type="dxa"/>
            <w:tcBorders>
              <w:top w:val="nil"/>
              <w:left w:val="nil"/>
              <w:bottom w:val="single" w:sz="4" w:space="0" w:color="C0C0C0"/>
              <w:right w:val="single" w:sz="4" w:space="0" w:color="C0C0C0"/>
            </w:tcBorders>
            <w:shd w:val="clear" w:color="000000" w:fill="538ED5"/>
            <w:noWrap/>
            <w:vAlign w:val="center"/>
            <w:hideMark/>
          </w:tcPr>
          <w:p w14:paraId="2C2B1071"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191,050</w:t>
            </w:r>
          </w:p>
        </w:tc>
        <w:tc>
          <w:tcPr>
            <w:tcW w:w="928" w:type="dxa"/>
            <w:tcBorders>
              <w:top w:val="nil"/>
              <w:left w:val="nil"/>
              <w:bottom w:val="single" w:sz="4" w:space="0" w:color="C0C0C0"/>
              <w:right w:val="single" w:sz="4" w:space="0" w:color="C0C0C0"/>
            </w:tcBorders>
            <w:shd w:val="clear" w:color="000000" w:fill="538ED5"/>
            <w:noWrap/>
            <w:vAlign w:val="center"/>
            <w:hideMark/>
          </w:tcPr>
          <w:p w14:paraId="0B22888F"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191,050</w:t>
            </w:r>
          </w:p>
        </w:tc>
        <w:tc>
          <w:tcPr>
            <w:tcW w:w="928" w:type="dxa"/>
            <w:tcBorders>
              <w:top w:val="nil"/>
              <w:left w:val="nil"/>
              <w:bottom w:val="single" w:sz="4" w:space="0" w:color="C0C0C0"/>
              <w:right w:val="single" w:sz="4" w:space="0" w:color="C0C0C0"/>
            </w:tcBorders>
            <w:shd w:val="clear" w:color="000000" w:fill="538ED5"/>
            <w:noWrap/>
            <w:vAlign w:val="center"/>
            <w:hideMark/>
          </w:tcPr>
          <w:p w14:paraId="46DD90B1"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191,050</w:t>
            </w:r>
          </w:p>
        </w:tc>
        <w:tc>
          <w:tcPr>
            <w:tcW w:w="928" w:type="dxa"/>
            <w:tcBorders>
              <w:top w:val="nil"/>
              <w:left w:val="nil"/>
              <w:bottom w:val="single" w:sz="4" w:space="0" w:color="C0C0C0"/>
              <w:right w:val="single" w:sz="4" w:space="0" w:color="C0C0C0"/>
            </w:tcBorders>
            <w:shd w:val="clear" w:color="000000" w:fill="538ED5"/>
            <w:noWrap/>
            <w:vAlign w:val="center"/>
            <w:hideMark/>
          </w:tcPr>
          <w:p w14:paraId="3D04BFBA"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191,050</w:t>
            </w:r>
          </w:p>
        </w:tc>
        <w:tc>
          <w:tcPr>
            <w:tcW w:w="928" w:type="dxa"/>
            <w:tcBorders>
              <w:top w:val="nil"/>
              <w:left w:val="nil"/>
              <w:bottom w:val="single" w:sz="4" w:space="0" w:color="C0C0C0"/>
              <w:right w:val="single" w:sz="4" w:space="0" w:color="C0C0C0"/>
            </w:tcBorders>
            <w:shd w:val="clear" w:color="000000" w:fill="538ED5"/>
            <w:noWrap/>
            <w:vAlign w:val="center"/>
            <w:hideMark/>
          </w:tcPr>
          <w:p w14:paraId="7A3C0BD9"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2,304,600</w:t>
            </w:r>
          </w:p>
        </w:tc>
      </w:tr>
      <w:tr w:rsidR="00815409" w:rsidRPr="004278F6" w14:paraId="69EBDFA9" w14:textId="77777777" w:rsidTr="00815409">
        <w:trPr>
          <w:trHeight w:val="360"/>
        </w:trPr>
        <w:tc>
          <w:tcPr>
            <w:tcW w:w="2018" w:type="dxa"/>
            <w:tcBorders>
              <w:top w:val="nil"/>
              <w:left w:val="single" w:sz="4" w:space="0" w:color="C0C0C0"/>
              <w:bottom w:val="single" w:sz="4" w:space="0" w:color="C0C0C0"/>
              <w:right w:val="single" w:sz="4" w:space="0" w:color="C0C0C0"/>
            </w:tcBorders>
            <w:shd w:val="clear" w:color="000000" w:fill="538ED5"/>
            <w:vAlign w:val="center"/>
            <w:hideMark/>
          </w:tcPr>
          <w:p w14:paraId="3C8DF68E" w14:textId="77777777" w:rsidR="00815409" w:rsidRPr="004278F6" w:rsidRDefault="00815409" w:rsidP="00815409">
            <w:pPr>
              <w:rPr>
                <w:rFonts w:ascii="Arial" w:eastAsia="Times New Roman" w:hAnsi="Arial" w:cs="Arial"/>
                <w:b/>
                <w:bCs/>
                <w:sz w:val="16"/>
                <w:szCs w:val="16"/>
              </w:rPr>
            </w:pPr>
            <w:r w:rsidRPr="004278F6">
              <w:rPr>
                <w:rFonts w:ascii="Arial" w:eastAsia="Times New Roman" w:hAnsi="Arial" w:cs="Arial"/>
                <w:b/>
                <w:bCs/>
                <w:sz w:val="16"/>
                <w:szCs w:val="16"/>
              </w:rPr>
              <w:t xml:space="preserve">Cash Position </w:t>
            </w:r>
            <w:r w:rsidRPr="004278F6">
              <w:rPr>
                <w:rFonts w:ascii="Arial" w:eastAsia="Times New Roman" w:hAnsi="Arial" w:cs="Arial"/>
                <w:sz w:val="16"/>
                <w:szCs w:val="16"/>
              </w:rPr>
              <w:t>(end of month)</w:t>
            </w:r>
          </w:p>
        </w:tc>
        <w:tc>
          <w:tcPr>
            <w:tcW w:w="1076" w:type="dxa"/>
            <w:tcBorders>
              <w:top w:val="nil"/>
              <w:left w:val="nil"/>
              <w:bottom w:val="single" w:sz="4" w:space="0" w:color="C0C0C0"/>
              <w:right w:val="single" w:sz="4" w:space="0" w:color="C0C0C0"/>
            </w:tcBorders>
            <w:shd w:val="clear" w:color="000000" w:fill="538ED5"/>
            <w:noWrap/>
            <w:vAlign w:val="center"/>
            <w:hideMark/>
          </w:tcPr>
          <w:p w14:paraId="2D3874C9"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603,950</w:t>
            </w:r>
          </w:p>
        </w:tc>
        <w:tc>
          <w:tcPr>
            <w:tcW w:w="796" w:type="dxa"/>
            <w:tcBorders>
              <w:top w:val="nil"/>
              <w:left w:val="nil"/>
              <w:bottom w:val="single" w:sz="4" w:space="0" w:color="C0C0C0"/>
              <w:right w:val="single" w:sz="4" w:space="0" w:color="C0C0C0"/>
            </w:tcBorders>
            <w:shd w:val="clear" w:color="000000" w:fill="538ED5"/>
            <w:noWrap/>
            <w:vAlign w:val="center"/>
            <w:hideMark/>
          </w:tcPr>
          <w:p w14:paraId="69E51CA2"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805,900</w:t>
            </w:r>
          </w:p>
        </w:tc>
        <w:tc>
          <w:tcPr>
            <w:tcW w:w="928" w:type="dxa"/>
            <w:tcBorders>
              <w:top w:val="nil"/>
              <w:left w:val="nil"/>
              <w:bottom w:val="single" w:sz="4" w:space="0" w:color="C0C0C0"/>
              <w:right w:val="single" w:sz="4" w:space="0" w:color="C0C0C0"/>
            </w:tcBorders>
            <w:shd w:val="clear" w:color="000000" w:fill="538ED5"/>
            <w:noWrap/>
            <w:vAlign w:val="center"/>
            <w:hideMark/>
          </w:tcPr>
          <w:p w14:paraId="158855FC"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960,650</w:t>
            </w:r>
          </w:p>
        </w:tc>
        <w:tc>
          <w:tcPr>
            <w:tcW w:w="928" w:type="dxa"/>
            <w:tcBorders>
              <w:top w:val="nil"/>
              <w:left w:val="nil"/>
              <w:bottom w:val="single" w:sz="4" w:space="0" w:color="C0C0C0"/>
              <w:right w:val="single" w:sz="4" w:space="0" w:color="C0C0C0"/>
            </w:tcBorders>
            <w:shd w:val="clear" w:color="000000" w:fill="538ED5"/>
            <w:noWrap/>
            <w:vAlign w:val="center"/>
            <w:hideMark/>
          </w:tcPr>
          <w:p w14:paraId="2A5763F0"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1,094,125</w:t>
            </w:r>
          </w:p>
        </w:tc>
        <w:tc>
          <w:tcPr>
            <w:tcW w:w="928" w:type="dxa"/>
            <w:tcBorders>
              <w:top w:val="nil"/>
              <w:left w:val="nil"/>
              <w:bottom w:val="single" w:sz="4" w:space="0" w:color="C0C0C0"/>
              <w:right w:val="single" w:sz="4" w:space="0" w:color="C0C0C0"/>
            </w:tcBorders>
            <w:shd w:val="clear" w:color="000000" w:fill="538ED5"/>
            <w:noWrap/>
            <w:vAlign w:val="center"/>
            <w:hideMark/>
          </w:tcPr>
          <w:p w14:paraId="75A1BB49"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1,278,525</w:t>
            </w:r>
          </w:p>
        </w:tc>
        <w:tc>
          <w:tcPr>
            <w:tcW w:w="928" w:type="dxa"/>
            <w:tcBorders>
              <w:top w:val="nil"/>
              <w:left w:val="nil"/>
              <w:bottom w:val="single" w:sz="4" w:space="0" w:color="C0C0C0"/>
              <w:right w:val="single" w:sz="4" w:space="0" w:color="C0C0C0"/>
            </w:tcBorders>
            <w:shd w:val="clear" w:color="000000" w:fill="538ED5"/>
            <w:noWrap/>
            <w:vAlign w:val="center"/>
            <w:hideMark/>
          </w:tcPr>
          <w:p w14:paraId="589ADC33"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1,487,475</w:t>
            </w:r>
          </w:p>
        </w:tc>
        <w:tc>
          <w:tcPr>
            <w:tcW w:w="928" w:type="dxa"/>
            <w:tcBorders>
              <w:top w:val="nil"/>
              <w:left w:val="nil"/>
              <w:bottom w:val="single" w:sz="4" w:space="0" w:color="C0C0C0"/>
              <w:right w:val="single" w:sz="4" w:space="0" w:color="C0C0C0"/>
            </w:tcBorders>
            <w:shd w:val="clear" w:color="000000" w:fill="538ED5"/>
            <w:noWrap/>
            <w:vAlign w:val="center"/>
            <w:hideMark/>
          </w:tcPr>
          <w:p w14:paraId="47FE73F5"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1,586,425</w:t>
            </w:r>
          </w:p>
        </w:tc>
        <w:tc>
          <w:tcPr>
            <w:tcW w:w="928" w:type="dxa"/>
            <w:tcBorders>
              <w:top w:val="nil"/>
              <w:left w:val="nil"/>
              <w:bottom w:val="single" w:sz="4" w:space="0" w:color="C0C0C0"/>
              <w:right w:val="single" w:sz="4" w:space="0" w:color="C0C0C0"/>
            </w:tcBorders>
            <w:shd w:val="clear" w:color="000000" w:fill="538ED5"/>
            <w:noWrap/>
            <w:vAlign w:val="center"/>
            <w:hideMark/>
          </w:tcPr>
          <w:p w14:paraId="07B35945"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1,790,375</w:t>
            </w:r>
          </w:p>
        </w:tc>
        <w:tc>
          <w:tcPr>
            <w:tcW w:w="928" w:type="dxa"/>
            <w:tcBorders>
              <w:top w:val="nil"/>
              <w:left w:val="nil"/>
              <w:bottom w:val="single" w:sz="4" w:space="0" w:color="C0C0C0"/>
              <w:right w:val="single" w:sz="4" w:space="0" w:color="C0C0C0"/>
            </w:tcBorders>
            <w:shd w:val="clear" w:color="000000" w:fill="538ED5"/>
            <w:noWrap/>
            <w:vAlign w:val="center"/>
            <w:hideMark/>
          </w:tcPr>
          <w:p w14:paraId="067468B0"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1,969,325</w:t>
            </w:r>
          </w:p>
        </w:tc>
        <w:tc>
          <w:tcPr>
            <w:tcW w:w="928" w:type="dxa"/>
            <w:tcBorders>
              <w:top w:val="nil"/>
              <w:left w:val="nil"/>
              <w:bottom w:val="single" w:sz="4" w:space="0" w:color="C0C0C0"/>
              <w:right w:val="single" w:sz="4" w:space="0" w:color="C0C0C0"/>
            </w:tcBorders>
            <w:shd w:val="clear" w:color="000000" w:fill="538ED5"/>
            <w:noWrap/>
            <w:vAlign w:val="center"/>
            <w:hideMark/>
          </w:tcPr>
          <w:p w14:paraId="3AE0D964"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2,190,275</w:t>
            </w:r>
          </w:p>
        </w:tc>
        <w:tc>
          <w:tcPr>
            <w:tcW w:w="928" w:type="dxa"/>
            <w:tcBorders>
              <w:top w:val="nil"/>
              <w:left w:val="nil"/>
              <w:bottom w:val="single" w:sz="4" w:space="0" w:color="C0C0C0"/>
              <w:right w:val="single" w:sz="4" w:space="0" w:color="C0C0C0"/>
            </w:tcBorders>
            <w:shd w:val="clear" w:color="000000" w:fill="538ED5"/>
            <w:noWrap/>
            <w:vAlign w:val="center"/>
            <w:hideMark/>
          </w:tcPr>
          <w:p w14:paraId="5F00A6AB"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2,284,225</w:t>
            </w:r>
          </w:p>
        </w:tc>
        <w:tc>
          <w:tcPr>
            <w:tcW w:w="928" w:type="dxa"/>
            <w:tcBorders>
              <w:top w:val="nil"/>
              <w:left w:val="nil"/>
              <w:bottom w:val="single" w:sz="4" w:space="0" w:color="C0C0C0"/>
              <w:right w:val="single" w:sz="4" w:space="0" w:color="C0C0C0"/>
            </w:tcBorders>
            <w:shd w:val="clear" w:color="000000" w:fill="538ED5"/>
            <w:noWrap/>
            <w:vAlign w:val="center"/>
            <w:hideMark/>
          </w:tcPr>
          <w:p w14:paraId="3706EA0E"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2,488,175</w:t>
            </w:r>
          </w:p>
        </w:tc>
        <w:tc>
          <w:tcPr>
            <w:tcW w:w="928" w:type="dxa"/>
            <w:tcBorders>
              <w:top w:val="nil"/>
              <w:left w:val="nil"/>
              <w:bottom w:val="single" w:sz="4" w:space="0" w:color="C0C0C0"/>
              <w:right w:val="single" w:sz="4" w:space="0" w:color="C0C0C0"/>
            </w:tcBorders>
            <w:shd w:val="clear" w:color="000000" w:fill="538ED5"/>
            <w:noWrap/>
            <w:vAlign w:val="center"/>
            <w:hideMark/>
          </w:tcPr>
          <w:p w14:paraId="1F4DDF33"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2,672,125</w:t>
            </w:r>
          </w:p>
        </w:tc>
        <w:tc>
          <w:tcPr>
            <w:tcW w:w="928" w:type="dxa"/>
            <w:tcBorders>
              <w:top w:val="nil"/>
              <w:left w:val="nil"/>
              <w:bottom w:val="single" w:sz="4" w:space="0" w:color="C0C0C0"/>
              <w:right w:val="single" w:sz="4" w:space="0" w:color="C0C0C0"/>
            </w:tcBorders>
            <w:shd w:val="clear" w:color="000000" w:fill="538ED5"/>
            <w:noWrap/>
            <w:vAlign w:val="center"/>
            <w:hideMark/>
          </w:tcPr>
          <w:p w14:paraId="09785F47"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2,216,87</w:t>
            </w:r>
            <w:r w:rsidRPr="0056484D">
              <w:rPr>
                <w:rFonts w:ascii="Arial" w:eastAsia="Times New Roman" w:hAnsi="Arial" w:cs="Arial"/>
                <w:sz w:val="4"/>
                <w:szCs w:val="4"/>
              </w:rPr>
              <w:t>5</w:t>
            </w:r>
            <w:r w:rsidR="0056484D" w:rsidRPr="0056484D">
              <w:rPr>
                <w:rFonts w:ascii="Arial" w:eastAsia="Times New Roman" w:hAnsi="Arial" w:cs="Arial"/>
                <w:sz w:val="4"/>
                <w:szCs w:val="4"/>
              </w:rPr>
              <w:t>”</w:t>
            </w:r>
          </w:p>
        </w:tc>
      </w:tr>
      <w:tr w:rsidR="00815409" w:rsidRPr="004278F6" w14:paraId="6D2DFC8C" w14:textId="77777777" w:rsidTr="00815409">
        <w:trPr>
          <w:trHeight w:val="162"/>
        </w:trPr>
        <w:tc>
          <w:tcPr>
            <w:tcW w:w="2018" w:type="dxa"/>
            <w:tcBorders>
              <w:top w:val="nil"/>
              <w:left w:val="nil"/>
              <w:bottom w:val="nil"/>
              <w:right w:val="nil"/>
            </w:tcBorders>
            <w:shd w:val="clear" w:color="000000" w:fill="538ED5"/>
            <w:vAlign w:val="center"/>
            <w:hideMark/>
          </w:tcPr>
          <w:p w14:paraId="18F0516E" w14:textId="77777777" w:rsidR="00815409" w:rsidRPr="004278F6" w:rsidRDefault="00815409" w:rsidP="00815409">
            <w:pPr>
              <w:rPr>
                <w:rFonts w:ascii="Arial" w:eastAsia="Times New Roman" w:hAnsi="Arial" w:cs="Arial"/>
                <w:b/>
                <w:bCs/>
                <w:sz w:val="16"/>
                <w:szCs w:val="16"/>
              </w:rPr>
            </w:pPr>
            <w:r w:rsidRPr="004278F6">
              <w:rPr>
                <w:rFonts w:ascii="Arial" w:eastAsia="Times New Roman" w:hAnsi="Arial" w:cs="Arial"/>
                <w:b/>
                <w:bCs/>
                <w:sz w:val="16"/>
                <w:szCs w:val="16"/>
              </w:rPr>
              <w:t> </w:t>
            </w:r>
          </w:p>
        </w:tc>
        <w:tc>
          <w:tcPr>
            <w:tcW w:w="1076" w:type="dxa"/>
            <w:tcBorders>
              <w:top w:val="nil"/>
              <w:left w:val="nil"/>
              <w:bottom w:val="nil"/>
              <w:right w:val="nil"/>
            </w:tcBorders>
            <w:shd w:val="clear" w:color="000000" w:fill="538ED5"/>
            <w:noWrap/>
            <w:vAlign w:val="center"/>
            <w:hideMark/>
          </w:tcPr>
          <w:p w14:paraId="5670A62D" w14:textId="77777777" w:rsidR="00815409" w:rsidRPr="004278F6" w:rsidRDefault="00815409" w:rsidP="00815409">
            <w:pPr>
              <w:rPr>
                <w:rFonts w:ascii="Arial" w:eastAsia="Times New Roman" w:hAnsi="Arial" w:cs="Arial"/>
                <w:sz w:val="16"/>
                <w:szCs w:val="16"/>
              </w:rPr>
            </w:pPr>
            <w:r w:rsidRPr="004278F6">
              <w:rPr>
                <w:rFonts w:ascii="Arial" w:eastAsia="Times New Roman" w:hAnsi="Arial" w:cs="Arial"/>
                <w:sz w:val="16"/>
                <w:szCs w:val="16"/>
              </w:rPr>
              <w:t> </w:t>
            </w:r>
          </w:p>
        </w:tc>
        <w:tc>
          <w:tcPr>
            <w:tcW w:w="796" w:type="dxa"/>
            <w:tcBorders>
              <w:top w:val="nil"/>
              <w:left w:val="nil"/>
              <w:bottom w:val="nil"/>
              <w:right w:val="nil"/>
            </w:tcBorders>
            <w:shd w:val="clear" w:color="000000" w:fill="538ED5"/>
            <w:noWrap/>
            <w:vAlign w:val="center"/>
            <w:hideMark/>
          </w:tcPr>
          <w:p w14:paraId="3AA3F58C" w14:textId="77777777" w:rsidR="00815409" w:rsidRPr="004278F6" w:rsidRDefault="00815409" w:rsidP="00815409">
            <w:pPr>
              <w:rPr>
                <w:rFonts w:ascii="Arial" w:eastAsia="Times New Roman" w:hAnsi="Arial" w:cs="Arial"/>
                <w:sz w:val="16"/>
                <w:szCs w:val="16"/>
              </w:rPr>
            </w:pPr>
            <w:r w:rsidRPr="004278F6">
              <w:rPr>
                <w:rFonts w:ascii="Arial" w:eastAsia="Times New Roman" w:hAnsi="Arial" w:cs="Arial"/>
                <w:sz w:val="16"/>
                <w:szCs w:val="16"/>
              </w:rPr>
              <w:t> </w:t>
            </w:r>
          </w:p>
        </w:tc>
        <w:tc>
          <w:tcPr>
            <w:tcW w:w="928" w:type="dxa"/>
            <w:tcBorders>
              <w:top w:val="nil"/>
              <w:left w:val="nil"/>
              <w:bottom w:val="nil"/>
              <w:right w:val="nil"/>
            </w:tcBorders>
            <w:shd w:val="clear" w:color="000000" w:fill="538ED5"/>
            <w:noWrap/>
            <w:vAlign w:val="center"/>
            <w:hideMark/>
          </w:tcPr>
          <w:p w14:paraId="3F0FD699" w14:textId="77777777" w:rsidR="00815409" w:rsidRPr="004278F6" w:rsidRDefault="00815409" w:rsidP="00815409">
            <w:pPr>
              <w:rPr>
                <w:rFonts w:ascii="Arial" w:eastAsia="Times New Roman" w:hAnsi="Arial" w:cs="Arial"/>
                <w:sz w:val="16"/>
                <w:szCs w:val="16"/>
              </w:rPr>
            </w:pPr>
            <w:r w:rsidRPr="004278F6">
              <w:rPr>
                <w:rFonts w:ascii="Arial" w:eastAsia="Times New Roman" w:hAnsi="Arial" w:cs="Arial"/>
                <w:sz w:val="16"/>
                <w:szCs w:val="16"/>
              </w:rPr>
              <w:t> </w:t>
            </w:r>
          </w:p>
        </w:tc>
        <w:tc>
          <w:tcPr>
            <w:tcW w:w="928" w:type="dxa"/>
            <w:tcBorders>
              <w:top w:val="nil"/>
              <w:left w:val="nil"/>
              <w:bottom w:val="nil"/>
              <w:right w:val="nil"/>
            </w:tcBorders>
            <w:shd w:val="clear" w:color="000000" w:fill="538ED5"/>
            <w:noWrap/>
            <w:vAlign w:val="center"/>
            <w:hideMark/>
          </w:tcPr>
          <w:p w14:paraId="5DA88425" w14:textId="77777777" w:rsidR="00815409" w:rsidRPr="004278F6" w:rsidRDefault="00815409" w:rsidP="00815409">
            <w:pPr>
              <w:rPr>
                <w:rFonts w:ascii="Arial" w:eastAsia="Times New Roman" w:hAnsi="Arial" w:cs="Arial"/>
                <w:sz w:val="16"/>
                <w:szCs w:val="16"/>
              </w:rPr>
            </w:pPr>
            <w:r w:rsidRPr="004278F6">
              <w:rPr>
                <w:rFonts w:ascii="Arial" w:eastAsia="Times New Roman" w:hAnsi="Arial" w:cs="Arial"/>
                <w:sz w:val="16"/>
                <w:szCs w:val="16"/>
              </w:rPr>
              <w:t> </w:t>
            </w:r>
          </w:p>
        </w:tc>
        <w:tc>
          <w:tcPr>
            <w:tcW w:w="928" w:type="dxa"/>
            <w:tcBorders>
              <w:top w:val="nil"/>
              <w:left w:val="nil"/>
              <w:bottom w:val="nil"/>
              <w:right w:val="nil"/>
            </w:tcBorders>
            <w:shd w:val="clear" w:color="000000" w:fill="538ED5"/>
            <w:noWrap/>
            <w:vAlign w:val="center"/>
            <w:hideMark/>
          </w:tcPr>
          <w:p w14:paraId="24E2741B" w14:textId="77777777" w:rsidR="00815409" w:rsidRPr="004278F6" w:rsidRDefault="00815409" w:rsidP="00815409">
            <w:pPr>
              <w:rPr>
                <w:rFonts w:ascii="Arial" w:eastAsia="Times New Roman" w:hAnsi="Arial" w:cs="Arial"/>
                <w:sz w:val="16"/>
                <w:szCs w:val="16"/>
              </w:rPr>
            </w:pPr>
            <w:r w:rsidRPr="004278F6">
              <w:rPr>
                <w:rFonts w:ascii="Arial" w:eastAsia="Times New Roman" w:hAnsi="Arial" w:cs="Arial"/>
                <w:sz w:val="16"/>
                <w:szCs w:val="16"/>
              </w:rPr>
              <w:t> </w:t>
            </w:r>
          </w:p>
        </w:tc>
        <w:tc>
          <w:tcPr>
            <w:tcW w:w="928" w:type="dxa"/>
            <w:tcBorders>
              <w:top w:val="nil"/>
              <w:left w:val="nil"/>
              <w:bottom w:val="nil"/>
              <w:right w:val="nil"/>
            </w:tcBorders>
            <w:shd w:val="clear" w:color="000000" w:fill="538ED5"/>
            <w:noWrap/>
            <w:vAlign w:val="center"/>
            <w:hideMark/>
          </w:tcPr>
          <w:p w14:paraId="1E8D0288" w14:textId="77777777" w:rsidR="00815409" w:rsidRPr="004278F6" w:rsidRDefault="00815409" w:rsidP="00815409">
            <w:pPr>
              <w:rPr>
                <w:rFonts w:ascii="Arial" w:eastAsia="Times New Roman" w:hAnsi="Arial" w:cs="Arial"/>
                <w:sz w:val="16"/>
                <w:szCs w:val="16"/>
              </w:rPr>
            </w:pPr>
            <w:r w:rsidRPr="004278F6">
              <w:rPr>
                <w:rFonts w:ascii="Arial" w:eastAsia="Times New Roman" w:hAnsi="Arial" w:cs="Arial"/>
                <w:sz w:val="16"/>
                <w:szCs w:val="16"/>
              </w:rPr>
              <w:t> </w:t>
            </w:r>
          </w:p>
        </w:tc>
        <w:tc>
          <w:tcPr>
            <w:tcW w:w="928" w:type="dxa"/>
            <w:tcBorders>
              <w:top w:val="nil"/>
              <w:left w:val="nil"/>
              <w:bottom w:val="nil"/>
              <w:right w:val="nil"/>
            </w:tcBorders>
            <w:shd w:val="clear" w:color="000000" w:fill="538ED5"/>
            <w:noWrap/>
            <w:vAlign w:val="center"/>
            <w:hideMark/>
          </w:tcPr>
          <w:p w14:paraId="22A6E344" w14:textId="77777777" w:rsidR="00815409" w:rsidRPr="004278F6" w:rsidRDefault="00815409" w:rsidP="00815409">
            <w:pPr>
              <w:rPr>
                <w:rFonts w:ascii="Arial" w:eastAsia="Times New Roman" w:hAnsi="Arial" w:cs="Arial"/>
                <w:sz w:val="16"/>
                <w:szCs w:val="16"/>
              </w:rPr>
            </w:pPr>
            <w:r w:rsidRPr="004278F6">
              <w:rPr>
                <w:rFonts w:ascii="Arial" w:eastAsia="Times New Roman" w:hAnsi="Arial" w:cs="Arial"/>
                <w:sz w:val="16"/>
                <w:szCs w:val="16"/>
              </w:rPr>
              <w:t> </w:t>
            </w:r>
          </w:p>
        </w:tc>
        <w:tc>
          <w:tcPr>
            <w:tcW w:w="928" w:type="dxa"/>
            <w:tcBorders>
              <w:top w:val="nil"/>
              <w:left w:val="nil"/>
              <w:bottom w:val="nil"/>
              <w:right w:val="nil"/>
            </w:tcBorders>
            <w:shd w:val="clear" w:color="000000" w:fill="538ED5"/>
            <w:noWrap/>
            <w:vAlign w:val="center"/>
            <w:hideMark/>
          </w:tcPr>
          <w:p w14:paraId="77696298" w14:textId="77777777" w:rsidR="00815409" w:rsidRPr="004278F6" w:rsidRDefault="00815409" w:rsidP="00815409">
            <w:pPr>
              <w:rPr>
                <w:rFonts w:ascii="Arial" w:eastAsia="Times New Roman" w:hAnsi="Arial" w:cs="Arial"/>
                <w:sz w:val="16"/>
                <w:szCs w:val="16"/>
              </w:rPr>
            </w:pPr>
            <w:r w:rsidRPr="004278F6">
              <w:rPr>
                <w:rFonts w:ascii="Arial" w:eastAsia="Times New Roman" w:hAnsi="Arial" w:cs="Arial"/>
                <w:sz w:val="16"/>
                <w:szCs w:val="16"/>
              </w:rPr>
              <w:t> </w:t>
            </w:r>
          </w:p>
        </w:tc>
        <w:tc>
          <w:tcPr>
            <w:tcW w:w="928" w:type="dxa"/>
            <w:tcBorders>
              <w:top w:val="nil"/>
              <w:left w:val="nil"/>
              <w:bottom w:val="nil"/>
              <w:right w:val="nil"/>
            </w:tcBorders>
            <w:shd w:val="clear" w:color="000000" w:fill="538ED5"/>
            <w:noWrap/>
            <w:vAlign w:val="center"/>
            <w:hideMark/>
          </w:tcPr>
          <w:p w14:paraId="20F85895" w14:textId="77777777" w:rsidR="00815409" w:rsidRPr="004278F6" w:rsidRDefault="00815409" w:rsidP="00815409">
            <w:pPr>
              <w:rPr>
                <w:rFonts w:ascii="Arial" w:eastAsia="Times New Roman" w:hAnsi="Arial" w:cs="Arial"/>
                <w:sz w:val="16"/>
                <w:szCs w:val="16"/>
              </w:rPr>
            </w:pPr>
            <w:r w:rsidRPr="004278F6">
              <w:rPr>
                <w:rFonts w:ascii="Arial" w:eastAsia="Times New Roman" w:hAnsi="Arial" w:cs="Arial"/>
                <w:sz w:val="16"/>
                <w:szCs w:val="16"/>
              </w:rPr>
              <w:t> </w:t>
            </w:r>
          </w:p>
        </w:tc>
        <w:tc>
          <w:tcPr>
            <w:tcW w:w="928" w:type="dxa"/>
            <w:tcBorders>
              <w:top w:val="nil"/>
              <w:left w:val="nil"/>
              <w:bottom w:val="nil"/>
              <w:right w:val="nil"/>
            </w:tcBorders>
            <w:shd w:val="clear" w:color="000000" w:fill="538ED5"/>
            <w:noWrap/>
            <w:vAlign w:val="center"/>
            <w:hideMark/>
          </w:tcPr>
          <w:p w14:paraId="726B0D3D" w14:textId="77777777" w:rsidR="00815409" w:rsidRPr="004278F6" w:rsidRDefault="00815409" w:rsidP="00815409">
            <w:pPr>
              <w:rPr>
                <w:rFonts w:ascii="Arial" w:eastAsia="Times New Roman" w:hAnsi="Arial" w:cs="Arial"/>
                <w:sz w:val="16"/>
                <w:szCs w:val="16"/>
              </w:rPr>
            </w:pPr>
            <w:r w:rsidRPr="004278F6">
              <w:rPr>
                <w:rFonts w:ascii="Arial" w:eastAsia="Times New Roman" w:hAnsi="Arial" w:cs="Arial"/>
                <w:sz w:val="16"/>
                <w:szCs w:val="16"/>
              </w:rPr>
              <w:t> </w:t>
            </w:r>
          </w:p>
        </w:tc>
        <w:tc>
          <w:tcPr>
            <w:tcW w:w="928" w:type="dxa"/>
            <w:tcBorders>
              <w:top w:val="nil"/>
              <w:left w:val="nil"/>
              <w:bottom w:val="nil"/>
              <w:right w:val="nil"/>
            </w:tcBorders>
            <w:shd w:val="clear" w:color="000000" w:fill="538ED5"/>
            <w:noWrap/>
            <w:vAlign w:val="center"/>
            <w:hideMark/>
          </w:tcPr>
          <w:p w14:paraId="0FE7D772" w14:textId="77777777" w:rsidR="00815409" w:rsidRPr="004278F6" w:rsidRDefault="00815409" w:rsidP="00815409">
            <w:pPr>
              <w:rPr>
                <w:rFonts w:ascii="Arial" w:eastAsia="Times New Roman" w:hAnsi="Arial" w:cs="Arial"/>
                <w:sz w:val="16"/>
                <w:szCs w:val="16"/>
              </w:rPr>
            </w:pPr>
            <w:r w:rsidRPr="004278F6">
              <w:rPr>
                <w:rFonts w:ascii="Arial" w:eastAsia="Times New Roman" w:hAnsi="Arial" w:cs="Arial"/>
                <w:sz w:val="16"/>
                <w:szCs w:val="16"/>
              </w:rPr>
              <w:t> </w:t>
            </w:r>
          </w:p>
        </w:tc>
        <w:tc>
          <w:tcPr>
            <w:tcW w:w="928" w:type="dxa"/>
            <w:tcBorders>
              <w:top w:val="nil"/>
              <w:left w:val="nil"/>
              <w:bottom w:val="nil"/>
              <w:right w:val="nil"/>
            </w:tcBorders>
            <w:shd w:val="clear" w:color="000000" w:fill="538ED5"/>
            <w:noWrap/>
            <w:vAlign w:val="center"/>
            <w:hideMark/>
          </w:tcPr>
          <w:p w14:paraId="4C40F4AC" w14:textId="77777777" w:rsidR="00815409" w:rsidRPr="004278F6" w:rsidRDefault="00815409" w:rsidP="00815409">
            <w:pPr>
              <w:rPr>
                <w:rFonts w:ascii="Arial" w:eastAsia="Times New Roman" w:hAnsi="Arial" w:cs="Arial"/>
                <w:sz w:val="16"/>
                <w:szCs w:val="16"/>
              </w:rPr>
            </w:pPr>
            <w:r w:rsidRPr="004278F6">
              <w:rPr>
                <w:rFonts w:ascii="Arial" w:eastAsia="Times New Roman" w:hAnsi="Arial" w:cs="Arial"/>
                <w:sz w:val="16"/>
                <w:szCs w:val="16"/>
              </w:rPr>
              <w:t> </w:t>
            </w:r>
          </w:p>
        </w:tc>
        <w:tc>
          <w:tcPr>
            <w:tcW w:w="928" w:type="dxa"/>
            <w:tcBorders>
              <w:top w:val="nil"/>
              <w:left w:val="nil"/>
              <w:bottom w:val="nil"/>
              <w:right w:val="nil"/>
            </w:tcBorders>
            <w:shd w:val="clear" w:color="000000" w:fill="538ED5"/>
            <w:noWrap/>
            <w:vAlign w:val="center"/>
            <w:hideMark/>
          </w:tcPr>
          <w:p w14:paraId="72F75687" w14:textId="77777777" w:rsidR="00815409" w:rsidRPr="004278F6" w:rsidRDefault="00815409" w:rsidP="00815409">
            <w:pPr>
              <w:rPr>
                <w:rFonts w:ascii="Arial" w:eastAsia="Times New Roman" w:hAnsi="Arial" w:cs="Arial"/>
                <w:sz w:val="16"/>
                <w:szCs w:val="16"/>
              </w:rPr>
            </w:pPr>
            <w:r w:rsidRPr="004278F6">
              <w:rPr>
                <w:rFonts w:ascii="Arial" w:eastAsia="Times New Roman" w:hAnsi="Arial" w:cs="Arial"/>
                <w:sz w:val="16"/>
                <w:szCs w:val="16"/>
              </w:rPr>
              <w:t> </w:t>
            </w:r>
          </w:p>
        </w:tc>
        <w:tc>
          <w:tcPr>
            <w:tcW w:w="928" w:type="dxa"/>
            <w:tcBorders>
              <w:top w:val="nil"/>
              <w:left w:val="nil"/>
              <w:bottom w:val="nil"/>
              <w:right w:val="nil"/>
            </w:tcBorders>
            <w:shd w:val="clear" w:color="000000" w:fill="538ED5"/>
            <w:noWrap/>
            <w:vAlign w:val="center"/>
            <w:hideMark/>
          </w:tcPr>
          <w:p w14:paraId="15BF7667" w14:textId="77777777" w:rsidR="00815409" w:rsidRPr="004278F6" w:rsidRDefault="00815409" w:rsidP="00815409">
            <w:pPr>
              <w:rPr>
                <w:rFonts w:ascii="Arial" w:eastAsia="Times New Roman" w:hAnsi="Arial" w:cs="Arial"/>
                <w:sz w:val="16"/>
                <w:szCs w:val="16"/>
              </w:rPr>
            </w:pPr>
            <w:r w:rsidRPr="004278F6">
              <w:rPr>
                <w:rFonts w:ascii="Arial" w:eastAsia="Times New Roman" w:hAnsi="Arial" w:cs="Arial"/>
                <w:sz w:val="16"/>
                <w:szCs w:val="16"/>
              </w:rPr>
              <w:t> </w:t>
            </w:r>
          </w:p>
        </w:tc>
      </w:tr>
      <w:tr w:rsidR="00815409" w:rsidRPr="004278F6" w14:paraId="13873503" w14:textId="77777777" w:rsidTr="00815409">
        <w:trPr>
          <w:trHeight w:val="360"/>
        </w:trPr>
        <w:tc>
          <w:tcPr>
            <w:tcW w:w="4818" w:type="dxa"/>
            <w:gridSpan w:val="4"/>
            <w:tcBorders>
              <w:top w:val="single" w:sz="4" w:space="0" w:color="C0C0C0"/>
              <w:left w:val="single" w:sz="4" w:space="0" w:color="C0C0C0"/>
              <w:bottom w:val="single" w:sz="4" w:space="0" w:color="C0C0C0"/>
              <w:right w:val="nil"/>
            </w:tcBorders>
            <w:shd w:val="clear" w:color="000000" w:fill="538ED5"/>
            <w:noWrap/>
            <w:vAlign w:val="center"/>
            <w:hideMark/>
          </w:tcPr>
          <w:p w14:paraId="183E6A5E" w14:textId="77777777" w:rsidR="00815409" w:rsidRPr="004278F6" w:rsidRDefault="00815409" w:rsidP="00815409">
            <w:pPr>
              <w:rPr>
                <w:rFonts w:ascii="Arial" w:eastAsia="Times New Roman" w:hAnsi="Arial" w:cs="Arial"/>
                <w:b/>
                <w:bCs/>
                <w:sz w:val="18"/>
                <w:szCs w:val="18"/>
              </w:rPr>
            </w:pPr>
            <w:r w:rsidRPr="004278F6">
              <w:rPr>
                <w:rFonts w:ascii="Arial" w:eastAsia="Times New Roman" w:hAnsi="Arial" w:cs="Arial"/>
                <w:b/>
                <w:bCs/>
                <w:sz w:val="18"/>
                <w:szCs w:val="18"/>
              </w:rPr>
              <w:t>ESSENTIAL OPERATING DATA (non cash flow information)</w:t>
            </w:r>
          </w:p>
        </w:tc>
        <w:tc>
          <w:tcPr>
            <w:tcW w:w="928" w:type="dxa"/>
            <w:tcBorders>
              <w:top w:val="single" w:sz="4" w:space="0" w:color="C0C0C0"/>
              <w:left w:val="nil"/>
              <w:bottom w:val="single" w:sz="4" w:space="0" w:color="C0C0C0"/>
              <w:right w:val="nil"/>
            </w:tcBorders>
            <w:shd w:val="clear" w:color="000000" w:fill="538ED5"/>
            <w:noWrap/>
            <w:vAlign w:val="center"/>
            <w:hideMark/>
          </w:tcPr>
          <w:p w14:paraId="2D835405" w14:textId="77777777" w:rsidR="00815409" w:rsidRPr="004278F6" w:rsidRDefault="00815409" w:rsidP="00815409">
            <w:pPr>
              <w:rPr>
                <w:rFonts w:ascii="Arial" w:eastAsia="Times New Roman" w:hAnsi="Arial" w:cs="Arial"/>
                <w:sz w:val="16"/>
                <w:szCs w:val="16"/>
              </w:rPr>
            </w:pPr>
            <w:r w:rsidRPr="004278F6">
              <w:rPr>
                <w:rFonts w:ascii="Arial" w:eastAsia="Times New Roman" w:hAnsi="Arial" w:cs="Arial"/>
                <w:sz w:val="16"/>
                <w:szCs w:val="16"/>
              </w:rPr>
              <w:t> </w:t>
            </w:r>
          </w:p>
        </w:tc>
        <w:tc>
          <w:tcPr>
            <w:tcW w:w="928" w:type="dxa"/>
            <w:tcBorders>
              <w:top w:val="single" w:sz="4" w:space="0" w:color="C0C0C0"/>
              <w:left w:val="nil"/>
              <w:bottom w:val="single" w:sz="4" w:space="0" w:color="C0C0C0"/>
              <w:right w:val="nil"/>
            </w:tcBorders>
            <w:shd w:val="clear" w:color="000000" w:fill="538ED5"/>
            <w:noWrap/>
            <w:vAlign w:val="center"/>
            <w:hideMark/>
          </w:tcPr>
          <w:p w14:paraId="223AFC51" w14:textId="77777777" w:rsidR="00815409" w:rsidRPr="004278F6" w:rsidRDefault="00815409" w:rsidP="00815409">
            <w:pPr>
              <w:rPr>
                <w:rFonts w:ascii="Arial" w:eastAsia="Times New Roman" w:hAnsi="Arial" w:cs="Arial"/>
                <w:sz w:val="16"/>
                <w:szCs w:val="16"/>
              </w:rPr>
            </w:pPr>
            <w:r w:rsidRPr="004278F6">
              <w:rPr>
                <w:rFonts w:ascii="Arial" w:eastAsia="Times New Roman" w:hAnsi="Arial" w:cs="Arial"/>
                <w:sz w:val="16"/>
                <w:szCs w:val="16"/>
              </w:rPr>
              <w:t> </w:t>
            </w:r>
          </w:p>
        </w:tc>
        <w:tc>
          <w:tcPr>
            <w:tcW w:w="928" w:type="dxa"/>
            <w:tcBorders>
              <w:top w:val="single" w:sz="4" w:space="0" w:color="C0C0C0"/>
              <w:left w:val="nil"/>
              <w:bottom w:val="single" w:sz="4" w:space="0" w:color="C0C0C0"/>
              <w:right w:val="nil"/>
            </w:tcBorders>
            <w:shd w:val="clear" w:color="000000" w:fill="538ED5"/>
            <w:noWrap/>
            <w:vAlign w:val="center"/>
            <w:hideMark/>
          </w:tcPr>
          <w:p w14:paraId="4BEE6141" w14:textId="77777777" w:rsidR="00815409" w:rsidRPr="004278F6" w:rsidRDefault="00815409" w:rsidP="00815409">
            <w:pPr>
              <w:rPr>
                <w:rFonts w:ascii="Arial" w:eastAsia="Times New Roman" w:hAnsi="Arial" w:cs="Arial"/>
                <w:sz w:val="16"/>
                <w:szCs w:val="16"/>
              </w:rPr>
            </w:pPr>
            <w:r w:rsidRPr="004278F6">
              <w:rPr>
                <w:rFonts w:ascii="Arial" w:eastAsia="Times New Roman" w:hAnsi="Arial" w:cs="Arial"/>
                <w:sz w:val="16"/>
                <w:szCs w:val="16"/>
              </w:rPr>
              <w:t> </w:t>
            </w:r>
          </w:p>
        </w:tc>
        <w:tc>
          <w:tcPr>
            <w:tcW w:w="928" w:type="dxa"/>
            <w:tcBorders>
              <w:top w:val="single" w:sz="4" w:space="0" w:color="C0C0C0"/>
              <w:left w:val="nil"/>
              <w:bottom w:val="single" w:sz="4" w:space="0" w:color="C0C0C0"/>
              <w:right w:val="nil"/>
            </w:tcBorders>
            <w:shd w:val="clear" w:color="000000" w:fill="538ED5"/>
            <w:noWrap/>
            <w:vAlign w:val="center"/>
            <w:hideMark/>
          </w:tcPr>
          <w:p w14:paraId="1315CC70" w14:textId="77777777" w:rsidR="00815409" w:rsidRPr="004278F6" w:rsidRDefault="00815409" w:rsidP="00815409">
            <w:pPr>
              <w:rPr>
                <w:rFonts w:ascii="Arial" w:eastAsia="Times New Roman" w:hAnsi="Arial" w:cs="Arial"/>
                <w:sz w:val="16"/>
                <w:szCs w:val="16"/>
              </w:rPr>
            </w:pPr>
            <w:r w:rsidRPr="004278F6">
              <w:rPr>
                <w:rFonts w:ascii="Arial" w:eastAsia="Times New Roman" w:hAnsi="Arial" w:cs="Arial"/>
                <w:sz w:val="16"/>
                <w:szCs w:val="16"/>
              </w:rPr>
              <w:t> </w:t>
            </w:r>
          </w:p>
        </w:tc>
        <w:tc>
          <w:tcPr>
            <w:tcW w:w="928" w:type="dxa"/>
            <w:tcBorders>
              <w:top w:val="single" w:sz="4" w:space="0" w:color="C0C0C0"/>
              <w:left w:val="nil"/>
              <w:bottom w:val="single" w:sz="4" w:space="0" w:color="C0C0C0"/>
              <w:right w:val="nil"/>
            </w:tcBorders>
            <w:shd w:val="clear" w:color="000000" w:fill="538ED5"/>
            <w:noWrap/>
            <w:vAlign w:val="center"/>
            <w:hideMark/>
          </w:tcPr>
          <w:p w14:paraId="4650A5A6" w14:textId="77777777" w:rsidR="00815409" w:rsidRPr="004278F6" w:rsidRDefault="00815409" w:rsidP="00815409">
            <w:pPr>
              <w:rPr>
                <w:rFonts w:ascii="Arial" w:eastAsia="Times New Roman" w:hAnsi="Arial" w:cs="Arial"/>
                <w:sz w:val="16"/>
                <w:szCs w:val="16"/>
              </w:rPr>
            </w:pPr>
            <w:r w:rsidRPr="004278F6">
              <w:rPr>
                <w:rFonts w:ascii="Arial" w:eastAsia="Times New Roman" w:hAnsi="Arial" w:cs="Arial"/>
                <w:sz w:val="16"/>
                <w:szCs w:val="16"/>
              </w:rPr>
              <w:t> </w:t>
            </w:r>
          </w:p>
        </w:tc>
        <w:tc>
          <w:tcPr>
            <w:tcW w:w="928" w:type="dxa"/>
            <w:tcBorders>
              <w:top w:val="single" w:sz="4" w:space="0" w:color="C0C0C0"/>
              <w:left w:val="nil"/>
              <w:bottom w:val="single" w:sz="4" w:space="0" w:color="C0C0C0"/>
              <w:right w:val="nil"/>
            </w:tcBorders>
            <w:shd w:val="clear" w:color="000000" w:fill="538ED5"/>
            <w:noWrap/>
            <w:vAlign w:val="center"/>
            <w:hideMark/>
          </w:tcPr>
          <w:p w14:paraId="1EEFBDA7" w14:textId="77777777" w:rsidR="00815409" w:rsidRPr="004278F6" w:rsidRDefault="00815409" w:rsidP="00815409">
            <w:pPr>
              <w:rPr>
                <w:rFonts w:ascii="Arial" w:eastAsia="Times New Roman" w:hAnsi="Arial" w:cs="Arial"/>
                <w:sz w:val="16"/>
                <w:szCs w:val="16"/>
              </w:rPr>
            </w:pPr>
            <w:r w:rsidRPr="004278F6">
              <w:rPr>
                <w:rFonts w:ascii="Arial" w:eastAsia="Times New Roman" w:hAnsi="Arial" w:cs="Arial"/>
                <w:sz w:val="16"/>
                <w:szCs w:val="16"/>
              </w:rPr>
              <w:t> </w:t>
            </w:r>
          </w:p>
        </w:tc>
        <w:tc>
          <w:tcPr>
            <w:tcW w:w="928" w:type="dxa"/>
            <w:tcBorders>
              <w:top w:val="single" w:sz="4" w:space="0" w:color="C0C0C0"/>
              <w:left w:val="nil"/>
              <w:bottom w:val="single" w:sz="4" w:space="0" w:color="C0C0C0"/>
              <w:right w:val="nil"/>
            </w:tcBorders>
            <w:shd w:val="clear" w:color="000000" w:fill="538ED5"/>
            <w:noWrap/>
            <w:vAlign w:val="center"/>
            <w:hideMark/>
          </w:tcPr>
          <w:p w14:paraId="6E4B7C2B" w14:textId="77777777" w:rsidR="00815409" w:rsidRPr="004278F6" w:rsidRDefault="00815409" w:rsidP="00815409">
            <w:pPr>
              <w:rPr>
                <w:rFonts w:ascii="Arial" w:eastAsia="Times New Roman" w:hAnsi="Arial" w:cs="Arial"/>
                <w:sz w:val="16"/>
                <w:szCs w:val="16"/>
              </w:rPr>
            </w:pPr>
            <w:r w:rsidRPr="004278F6">
              <w:rPr>
                <w:rFonts w:ascii="Arial" w:eastAsia="Times New Roman" w:hAnsi="Arial" w:cs="Arial"/>
                <w:sz w:val="16"/>
                <w:szCs w:val="16"/>
              </w:rPr>
              <w:t> </w:t>
            </w:r>
          </w:p>
        </w:tc>
        <w:tc>
          <w:tcPr>
            <w:tcW w:w="928" w:type="dxa"/>
            <w:tcBorders>
              <w:top w:val="single" w:sz="4" w:space="0" w:color="C0C0C0"/>
              <w:left w:val="nil"/>
              <w:bottom w:val="single" w:sz="4" w:space="0" w:color="C0C0C0"/>
              <w:right w:val="nil"/>
            </w:tcBorders>
            <w:shd w:val="clear" w:color="000000" w:fill="538ED5"/>
            <w:noWrap/>
            <w:vAlign w:val="center"/>
            <w:hideMark/>
          </w:tcPr>
          <w:p w14:paraId="60E768EB" w14:textId="77777777" w:rsidR="00815409" w:rsidRPr="004278F6" w:rsidRDefault="00815409" w:rsidP="00815409">
            <w:pPr>
              <w:rPr>
                <w:rFonts w:ascii="Arial" w:eastAsia="Times New Roman" w:hAnsi="Arial" w:cs="Arial"/>
                <w:sz w:val="16"/>
                <w:szCs w:val="16"/>
              </w:rPr>
            </w:pPr>
            <w:r w:rsidRPr="004278F6">
              <w:rPr>
                <w:rFonts w:ascii="Arial" w:eastAsia="Times New Roman" w:hAnsi="Arial" w:cs="Arial"/>
                <w:sz w:val="16"/>
                <w:szCs w:val="16"/>
              </w:rPr>
              <w:t> </w:t>
            </w:r>
          </w:p>
        </w:tc>
        <w:tc>
          <w:tcPr>
            <w:tcW w:w="928" w:type="dxa"/>
            <w:tcBorders>
              <w:top w:val="single" w:sz="4" w:space="0" w:color="C0C0C0"/>
              <w:left w:val="nil"/>
              <w:bottom w:val="single" w:sz="4" w:space="0" w:color="C0C0C0"/>
              <w:right w:val="nil"/>
            </w:tcBorders>
            <w:shd w:val="clear" w:color="000000" w:fill="538ED5"/>
            <w:noWrap/>
            <w:vAlign w:val="center"/>
            <w:hideMark/>
          </w:tcPr>
          <w:p w14:paraId="28B0DD68" w14:textId="77777777" w:rsidR="00815409" w:rsidRPr="004278F6" w:rsidRDefault="00815409" w:rsidP="00815409">
            <w:pPr>
              <w:rPr>
                <w:rFonts w:ascii="Arial" w:eastAsia="Times New Roman" w:hAnsi="Arial" w:cs="Arial"/>
                <w:sz w:val="16"/>
                <w:szCs w:val="16"/>
              </w:rPr>
            </w:pPr>
            <w:r w:rsidRPr="004278F6">
              <w:rPr>
                <w:rFonts w:ascii="Arial" w:eastAsia="Times New Roman" w:hAnsi="Arial" w:cs="Arial"/>
                <w:sz w:val="16"/>
                <w:szCs w:val="16"/>
              </w:rPr>
              <w:t> </w:t>
            </w:r>
          </w:p>
        </w:tc>
        <w:tc>
          <w:tcPr>
            <w:tcW w:w="928" w:type="dxa"/>
            <w:tcBorders>
              <w:top w:val="single" w:sz="4" w:space="0" w:color="C0C0C0"/>
              <w:left w:val="nil"/>
              <w:bottom w:val="single" w:sz="4" w:space="0" w:color="C0C0C0"/>
              <w:right w:val="nil"/>
            </w:tcBorders>
            <w:shd w:val="clear" w:color="000000" w:fill="538ED5"/>
            <w:noWrap/>
            <w:vAlign w:val="center"/>
            <w:hideMark/>
          </w:tcPr>
          <w:p w14:paraId="242AB70C" w14:textId="77777777" w:rsidR="00815409" w:rsidRPr="004278F6" w:rsidRDefault="00815409" w:rsidP="00815409">
            <w:pPr>
              <w:rPr>
                <w:rFonts w:ascii="Arial" w:eastAsia="Times New Roman" w:hAnsi="Arial" w:cs="Arial"/>
                <w:sz w:val="16"/>
                <w:szCs w:val="16"/>
              </w:rPr>
            </w:pPr>
            <w:r w:rsidRPr="004278F6">
              <w:rPr>
                <w:rFonts w:ascii="Arial" w:eastAsia="Times New Roman" w:hAnsi="Arial" w:cs="Arial"/>
                <w:sz w:val="16"/>
                <w:szCs w:val="16"/>
              </w:rPr>
              <w:t> </w:t>
            </w:r>
          </w:p>
        </w:tc>
        <w:tc>
          <w:tcPr>
            <w:tcW w:w="928" w:type="dxa"/>
            <w:tcBorders>
              <w:top w:val="single" w:sz="4" w:space="0" w:color="C0C0C0"/>
              <w:left w:val="nil"/>
              <w:bottom w:val="single" w:sz="4" w:space="0" w:color="C0C0C0"/>
              <w:right w:val="single" w:sz="4" w:space="0" w:color="C0C0C0"/>
            </w:tcBorders>
            <w:shd w:val="clear" w:color="000000" w:fill="538ED5"/>
            <w:noWrap/>
            <w:vAlign w:val="center"/>
            <w:hideMark/>
          </w:tcPr>
          <w:p w14:paraId="15BD2027" w14:textId="77777777" w:rsidR="00815409" w:rsidRPr="004278F6" w:rsidRDefault="00815409" w:rsidP="00815409">
            <w:pPr>
              <w:rPr>
                <w:rFonts w:ascii="Arial" w:eastAsia="Times New Roman" w:hAnsi="Arial" w:cs="Arial"/>
                <w:sz w:val="16"/>
                <w:szCs w:val="16"/>
              </w:rPr>
            </w:pPr>
            <w:r w:rsidRPr="004278F6">
              <w:rPr>
                <w:rFonts w:ascii="Arial" w:eastAsia="Times New Roman" w:hAnsi="Arial" w:cs="Arial"/>
                <w:sz w:val="16"/>
                <w:szCs w:val="16"/>
              </w:rPr>
              <w:t> </w:t>
            </w:r>
          </w:p>
        </w:tc>
      </w:tr>
      <w:tr w:rsidR="00815409" w:rsidRPr="004278F6" w14:paraId="3E0FE43E" w14:textId="77777777" w:rsidTr="00815409">
        <w:trPr>
          <w:trHeight w:val="360"/>
        </w:trPr>
        <w:tc>
          <w:tcPr>
            <w:tcW w:w="2018" w:type="dxa"/>
            <w:tcBorders>
              <w:top w:val="nil"/>
              <w:left w:val="single" w:sz="4" w:space="0" w:color="C0C0C0"/>
              <w:bottom w:val="single" w:sz="4" w:space="0" w:color="C0C0C0"/>
              <w:right w:val="single" w:sz="4" w:space="0" w:color="C0C0C0"/>
            </w:tcBorders>
            <w:shd w:val="clear" w:color="000000" w:fill="538ED5"/>
            <w:vAlign w:val="center"/>
            <w:hideMark/>
          </w:tcPr>
          <w:p w14:paraId="45097A73" w14:textId="77777777" w:rsidR="00815409" w:rsidRPr="004278F6" w:rsidRDefault="00815409" w:rsidP="00815409">
            <w:pPr>
              <w:rPr>
                <w:rFonts w:ascii="Arial" w:eastAsia="Times New Roman" w:hAnsi="Arial" w:cs="Arial"/>
                <w:sz w:val="16"/>
                <w:szCs w:val="16"/>
              </w:rPr>
            </w:pPr>
            <w:r w:rsidRPr="004278F6">
              <w:rPr>
                <w:rFonts w:ascii="Arial" w:eastAsia="Times New Roman" w:hAnsi="Arial" w:cs="Arial"/>
                <w:sz w:val="16"/>
                <w:szCs w:val="16"/>
              </w:rPr>
              <w:t>Depreciation</w:t>
            </w:r>
          </w:p>
        </w:tc>
        <w:tc>
          <w:tcPr>
            <w:tcW w:w="1076" w:type="dxa"/>
            <w:tcBorders>
              <w:top w:val="nil"/>
              <w:left w:val="nil"/>
              <w:bottom w:val="single" w:sz="4" w:space="0" w:color="C0C0C0"/>
              <w:right w:val="single" w:sz="4" w:space="0" w:color="C0C0C0"/>
            </w:tcBorders>
            <w:shd w:val="clear" w:color="000000" w:fill="538ED5"/>
            <w:noWrap/>
            <w:vAlign w:val="center"/>
            <w:hideMark/>
          </w:tcPr>
          <w:p w14:paraId="17AB56C3"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2,550</w:t>
            </w:r>
          </w:p>
        </w:tc>
        <w:tc>
          <w:tcPr>
            <w:tcW w:w="796" w:type="dxa"/>
            <w:tcBorders>
              <w:top w:val="nil"/>
              <w:left w:val="nil"/>
              <w:bottom w:val="single" w:sz="4" w:space="0" w:color="C0C0C0"/>
              <w:right w:val="single" w:sz="4" w:space="0" w:color="C0C0C0"/>
            </w:tcBorders>
            <w:shd w:val="clear" w:color="000000" w:fill="538ED5"/>
            <w:noWrap/>
            <w:vAlign w:val="center"/>
            <w:hideMark/>
          </w:tcPr>
          <w:p w14:paraId="232C272C"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2,500</w:t>
            </w:r>
          </w:p>
        </w:tc>
        <w:tc>
          <w:tcPr>
            <w:tcW w:w="928" w:type="dxa"/>
            <w:tcBorders>
              <w:top w:val="nil"/>
              <w:left w:val="nil"/>
              <w:bottom w:val="single" w:sz="4" w:space="0" w:color="C0C0C0"/>
              <w:right w:val="single" w:sz="4" w:space="0" w:color="C0C0C0"/>
            </w:tcBorders>
            <w:shd w:val="clear" w:color="000000" w:fill="538ED5"/>
            <w:noWrap/>
            <w:vAlign w:val="center"/>
            <w:hideMark/>
          </w:tcPr>
          <w:p w14:paraId="6FE77C87"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2,500</w:t>
            </w:r>
          </w:p>
        </w:tc>
        <w:tc>
          <w:tcPr>
            <w:tcW w:w="928" w:type="dxa"/>
            <w:tcBorders>
              <w:top w:val="nil"/>
              <w:left w:val="nil"/>
              <w:bottom w:val="single" w:sz="4" w:space="0" w:color="C0C0C0"/>
              <w:right w:val="single" w:sz="4" w:space="0" w:color="C0C0C0"/>
            </w:tcBorders>
            <w:shd w:val="clear" w:color="000000" w:fill="538ED5"/>
            <w:noWrap/>
            <w:vAlign w:val="center"/>
            <w:hideMark/>
          </w:tcPr>
          <w:p w14:paraId="1EA13411"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2,500</w:t>
            </w:r>
          </w:p>
        </w:tc>
        <w:tc>
          <w:tcPr>
            <w:tcW w:w="928" w:type="dxa"/>
            <w:tcBorders>
              <w:top w:val="nil"/>
              <w:left w:val="nil"/>
              <w:bottom w:val="single" w:sz="4" w:space="0" w:color="C0C0C0"/>
              <w:right w:val="single" w:sz="4" w:space="0" w:color="C0C0C0"/>
            </w:tcBorders>
            <w:shd w:val="clear" w:color="000000" w:fill="538ED5"/>
            <w:noWrap/>
            <w:vAlign w:val="center"/>
            <w:hideMark/>
          </w:tcPr>
          <w:p w14:paraId="29572EBE"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2,500</w:t>
            </w:r>
          </w:p>
        </w:tc>
        <w:tc>
          <w:tcPr>
            <w:tcW w:w="928" w:type="dxa"/>
            <w:tcBorders>
              <w:top w:val="nil"/>
              <w:left w:val="nil"/>
              <w:bottom w:val="single" w:sz="4" w:space="0" w:color="C0C0C0"/>
              <w:right w:val="single" w:sz="4" w:space="0" w:color="C0C0C0"/>
            </w:tcBorders>
            <w:shd w:val="clear" w:color="000000" w:fill="538ED5"/>
            <w:noWrap/>
            <w:vAlign w:val="center"/>
            <w:hideMark/>
          </w:tcPr>
          <w:p w14:paraId="10A8FC34"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2,500</w:t>
            </w:r>
          </w:p>
        </w:tc>
        <w:tc>
          <w:tcPr>
            <w:tcW w:w="928" w:type="dxa"/>
            <w:tcBorders>
              <w:top w:val="nil"/>
              <w:left w:val="nil"/>
              <w:bottom w:val="single" w:sz="4" w:space="0" w:color="C0C0C0"/>
              <w:right w:val="single" w:sz="4" w:space="0" w:color="C0C0C0"/>
            </w:tcBorders>
            <w:shd w:val="clear" w:color="000000" w:fill="538ED5"/>
            <w:noWrap/>
            <w:vAlign w:val="center"/>
            <w:hideMark/>
          </w:tcPr>
          <w:p w14:paraId="3DE00DD0"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2,500</w:t>
            </w:r>
          </w:p>
        </w:tc>
        <w:tc>
          <w:tcPr>
            <w:tcW w:w="928" w:type="dxa"/>
            <w:tcBorders>
              <w:top w:val="nil"/>
              <w:left w:val="nil"/>
              <w:bottom w:val="single" w:sz="4" w:space="0" w:color="C0C0C0"/>
              <w:right w:val="single" w:sz="4" w:space="0" w:color="C0C0C0"/>
            </w:tcBorders>
            <w:shd w:val="clear" w:color="000000" w:fill="538ED5"/>
            <w:noWrap/>
            <w:vAlign w:val="center"/>
            <w:hideMark/>
          </w:tcPr>
          <w:p w14:paraId="577EC3DF"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2,500</w:t>
            </w:r>
          </w:p>
        </w:tc>
        <w:tc>
          <w:tcPr>
            <w:tcW w:w="928" w:type="dxa"/>
            <w:tcBorders>
              <w:top w:val="nil"/>
              <w:left w:val="nil"/>
              <w:bottom w:val="single" w:sz="4" w:space="0" w:color="C0C0C0"/>
              <w:right w:val="single" w:sz="4" w:space="0" w:color="C0C0C0"/>
            </w:tcBorders>
            <w:shd w:val="clear" w:color="000000" w:fill="538ED5"/>
            <w:noWrap/>
            <w:vAlign w:val="center"/>
            <w:hideMark/>
          </w:tcPr>
          <w:p w14:paraId="352D1DA6"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2,500</w:t>
            </w:r>
          </w:p>
        </w:tc>
        <w:tc>
          <w:tcPr>
            <w:tcW w:w="928" w:type="dxa"/>
            <w:tcBorders>
              <w:top w:val="nil"/>
              <w:left w:val="nil"/>
              <w:bottom w:val="single" w:sz="4" w:space="0" w:color="C0C0C0"/>
              <w:right w:val="single" w:sz="4" w:space="0" w:color="C0C0C0"/>
            </w:tcBorders>
            <w:shd w:val="clear" w:color="000000" w:fill="538ED5"/>
            <w:noWrap/>
            <w:vAlign w:val="center"/>
            <w:hideMark/>
          </w:tcPr>
          <w:p w14:paraId="1ED748C4"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2,500</w:t>
            </w:r>
          </w:p>
        </w:tc>
        <w:tc>
          <w:tcPr>
            <w:tcW w:w="928" w:type="dxa"/>
            <w:tcBorders>
              <w:top w:val="nil"/>
              <w:left w:val="nil"/>
              <w:bottom w:val="single" w:sz="4" w:space="0" w:color="C0C0C0"/>
              <w:right w:val="single" w:sz="4" w:space="0" w:color="C0C0C0"/>
            </w:tcBorders>
            <w:shd w:val="clear" w:color="000000" w:fill="538ED5"/>
            <w:noWrap/>
            <w:vAlign w:val="center"/>
            <w:hideMark/>
          </w:tcPr>
          <w:p w14:paraId="440F4A6A"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2,500</w:t>
            </w:r>
          </w:p>
        </w:tc>
        <w:tc>
          <w:tcPr>
            <w:tcW w:w="928" w:type="dxa"/>
            <w:tcBorders>
              <w:top w:val="nil"/>
              <w:left w:val="nil"/>
              <w:bottom w:val="single" w:sz="4" w:space="0" w:color="C0C0C0"/>
              <w:right w:val="single" w:sz="4" w:space="0" w:color="C0C0C0"/>
            </w:tcBorders>
            <w:shd w:val="clear" w:color="000000" w:fill="538ED5"/>
            <w:noWrap/>
            <w:vAlign w:val="center"/>
            <w:hideMark/>
          </w:tcPr>
          <w:p w14:paraId="19A69BBA"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2,500</w:t>
            </w:r>
          </w:p>
        </w:tc>
        <w:tc>
          <w:tcPr>
            <w:tcW w:w="928" w:type="dxa"/>
            <w:tcBorders>
              <w:top w:val="nil"/>
              <w:left w:val="nil"/>
              <w:bottom w:val="single" w:sz="4" w:space="0" w:color="C0C0C0"/>
              <w:right w:val="single" w:sz="4" w:space="0" w:color="C0C0C0"/>
            </w:tcBorders>
            <w:shd w:val="clear" w:color="000000" w:fill="538ED5"/>
            <w:noWrap/>
            <w:vAlign w:val="center"/>
            <w:hideMark/>
          </w:tcPr>
          <w:p w14:paraId="27B0F288"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2,500</w:t>
            </w:r>
          </w:p>
        </w:tc>
        <w:tc>
          <w:tcPr>
            <w:tcW w:w="928" w:type="dxa"/>
            <w:tcBorders>
              <w:top w:val="nil"/>
              <w:left w:val="nil"/>
              <w:bottom w:val="single" w:sz="4" w:space="0" w:color="C0C0C0"/>
              <w:right w:val="single" w:sz="4" w:space="0" w:color="C0C0C0"/>
            </w:tcBorders>
            <w:shd w:val="clear" w:color="000000" w:fill="538ED5"/>
            <w:noWrap/>
            <w:vAlign w:val="center"/>
            <w:hideMark/>
          </w:tcPr>
          <w:p w14:paraId="4A551B94" w14:textId="77777777" w:rsidR="00815409" w:rsidRPr="004278F6" w:rsidRDefault="00815409" w:rsidP="00815409">
            <w:pPr>
              <w:jc w:val="right"/>
              <w:rPr>
                <w:rFonts w:ascii="Arial" w:eastAsia="Times New Roman" w:hAnsi="Arial" w:cs="Arial"/>
                <w:sz w:val="16"/>
                <w:szCs w:val="16"/>
              </w:rPr>
            </w:pPr>
            <w:r w:rsidRPr="004278F6">
              <w:rPr>
                <w:rFonts w:ascii="Arial" w:eastAsia="Times New Roman" w:hAnsi="Arial" w:cs="Arial"/>
                <w:sz w:val="16"/>
                <w:szCs w:val="16"/>
              </w:rPr>
              <w:t>2,500</w:t>
            </w:r>
          </w:p>
        </w:tc>
      </w:tr>
    </w:tbl>
    <w:p w14:paraId="02B3F272" w14:textId="77777777" w:rsidR="00815409" w:rsidRDefault="00815409" w:rsidP="00D35B30">
      <w:pPr>
        <w:tabs>
          <w:tab w:val="left" w:pos="1725"/>
        </w:tabs>
        <w:spacing w:line="360" w:lineRule="auto"/>
        <w:rPr>
          <w:rFonts w:ascii="Times New Roman" w:hAnsi="Times New Roman" w:cs="Times New Roman"/>
          <w:sz w:val="24"/>
          <w:szCs w:val="24"/>
        </w:rPr>
      </w:pPr>
    </w:p>
    <w:p w14:paraId="4C68C3AC" w14:textId="77777777" w:rsidR="00815409" w:rsidRDefault="00815409" w:rsidP="00D35B30">
      <w:pPr>
        <w:tabs>
          <w:tab w:val="left" w:pos="1725"/>
        </w:tabs>
        <w:spacing w:line="360" w:lineRule="auto"/>
        <w:rPr>
          <w:rFonts w:ascii="Times New Roman" w:hAnsi="Times New Roman" w:cs="Times New Roman"/>
          <w:sz w:val="24"/>
          <w:szCs w:val="24"/>
        </w:rPr>
      </w:pPr>
    </w:p>
    <w:p w14:paraId="6A278988" w14:textId="77777777" w:rsidR="004E0DBE" w:rsidRDefault="004E0DBE" w:rsidP="00E508D0">
      <w:pPr>
        <w:pStyle w:val="Heading1"/>
        <w:rPr>
          <w:rFonts w:ascii="Times New Roman" w:hAnsi="Times New Roman" w:cs="Times New Roman"/>
        </w:rPr>
      </w:pPr>
      <w:bookmarkStart w:id="74" w:name="_Toc89118951"/>
    </w:p>
    <w:p w14:paraId="09D41468" w14:textId="77777777" w:rsidR="004E0DBE" w:rsidRDefault="004E0DBE" w:rsidP="00E508D0">
      <w:pPr>
        <w:pStyle w:val="Heading1"/>
        <w:rPr>
          <w:rFonts w:ascii="Times New Roman" w:hAnsi="Times New Roman" w:cs="Times New Roman"/>
        </w:rPr>
      </w:pPr>
    </w:p>
    <w:p w14:paraId="281F7FC6" w14:textId="77777777" w:rsidR="004E0DBE" w:rsidRDefault="004E0DBE" w:rsidP="00E508D0">
      <w:pPr>
        <w:pStyle w:val="Heading1"/>
        <w:rPr>
          <w:rFonts w:ascii="Times New Roman" w:hAnsi="Times New Roman" w:cs="Times New Roman"/>
        </w:rPr>
      </w:pPr>
    </w:p>
    <w:p w14:paraId="5B7585ED" w14:textId="77777777" w:rsidR="004E0DBE" w:rsidRDefault="004E0DBE" w:rsidP="00E508D0">
      <w:pPr>
        <w:pStyle w:val="Heading1"/>
        <w:rPr>
          <w:rFonts w:ascii="Times New Roman" w:hAnsi="Times New Roman" w:cs="Times New Roman"/>
        </w:rPr>
      </w:pPr>
    </w:p>
    <w:p w14:paraId="469FBB60" w14:textId="77777777" w:rsidR="004E0DBE" w:rsidRDefault="004E0DBE" w:rsidP="00E508D0">
      <w:pPr>
        <w:pStyle w:val="Heading1"/>
        <w:rPr>
          <w:rFonts w:ascii="Times New Roman" w:hAnsi="Times New Roman" w:cs="Times New Roman"/>
        </w:rPr>
      </w:pPr>
    </w:p>
    <w:p w14:paraId="78E42963" w14:textId="77777777" w:rsidR="004E0DBE" w:rsidRDefault="004E0DBE" w:rsidP="00E508D0">
      <w:pPr>
        <w:pStyle w:val="Heading1"/>
        <w:rPr>
          <w:rFonts w:ascii="Times New Roman" w:hAnsi="Times New Roman" w:cs="Times New Roman"/>
        </w:rPr>
      </w:pPr>
    </w:p>
    <w:p w14:paraId="6414C129" w14:textId="77777777" w:rsidR="004E0DBE" w:rsidRDefault="004E0DBE" w:rsidP="00E508D0">
      <w:pPr>
        <w:pStyle w:val="Heading1"/>
        <w:rPr>
          <w:rFonts w:ascii="Times New Roman" w:hAnsi="Times New Roman" w:cs="Times New Roman"/>
        </w:rPr>
      </w:pPr>
    </w:p>
    <w:p w14:paraId="0B432806" w14:textId="77777777" w:rsidR="004E0DBE" w:rsidRDefault="004E0DBE" w:rsidP="00E508D0">
      <w:pPr>
        <w:pStyle w:val="Heading1"/>
        <w:rPr>
          <w:rFonts w:ascii="Times New Roman" w:hAnsi="Times New Roman" w:cs="Times New Roman"/>
        </w:rPr>
      </w:pPr>
    </w:p>
    <w:p w14:paraId="2A6337C3" w14:textId="77777777" w:rsidR="004E0DBE" w:rsidRDefault="004E0DBE" w:rsidP="00E508D0">
      <w:pPr>
        <w:pStyle w:val="Heading1"/>
        <w:rPr>
          <w:rFonts w:ascii="Times New Roman" w:hAnsi="Times New Roman" w:cs="Times New Roman"/>
        </w:rPr>
      </w:pPr>
    </w:p>
    <w:p w14:paraId="3B5EF58D" w14:textId="77777777" w:rsidR="004E0DBE" w:rsidRDefault="004E0DBE" w:rsidP="00E508D0">
      <w:pPr>
        <w:pStyle w:val="Heading1"/>
        <w:rPr>
          <w:rFonts w:ascii="Times New Roman" w:hAnsi="Times New Roman" w:cs="Times New Roman"/>
        </w:rPr>
      </w:pPr>
    </w:p>
    <w:p w14:paraId="44FF0787" w14:textId="77777777" w:rsidR="004E0DBE" w:rsidRDefault="004E0DBE" w:rsidP="00E508D0">
      <w:pPr>
        <w:pStyle w:val="Heading1"/>
        <w:rPr>
          <w:rFonts w:ascii="Times New Roman" w:hAnsi="Times New Roman" w:cs="Times New Roman"/>
        </w:rPr>
      </w:pPr>
    </w:p>
    <w:p w14:paraId="06D08FB4" w14:textId="77777777" w:rsidR="004E0DBE" w:rsidRDefault="004E0DBE" w:rsidP="00E508D0">
      <w:pPr>
        <w:pStyle w:val="Heading1"/>
        <w:rPr>
          <w:rFonts w:ascii="Times New Roman" w:hAnsi="Times New Roman" w:cs="Times New Roman"/>
        </w:rPr>
      </w:pPr>
    </w:p>
    <w:p w14:paraId="0A258EB6" w14:textId="77777777" w:rsidR="004E0DBE" w:rsidRDefault="004E0DBE" w:rsidP="00E508D0">
      <w:pPr>
        <w:pStyle w:val="Heading1"/>
        <w:rPr>
          <w:rFonts w:ascii="Times New Roman" w:hAnsi="Times New Roman" w:cs="Times New Roman"/>
        </w:rPr>
      </w:pPr>
    </w:p>
    <w:p w14:paraId="5DE096EF" w14:textId="77777777" w:rsidR="004E0DBE" w:rsidRDefault="004E0DBE" w:rsidP="00E508D0">
      <w:pPr>
        <w:pStyle w:val="Heading1"/>
        <w:rPr>
          <w:rFonts w:ascii="Times New Roman" w:hAnsi="Times New Roman" w:cs="Times New Roman"/>
        </w:rPr>
      </w:pPr>
    </w:p>
    <w:p w14:paraId="0C0B3F38" w14:textId="77777777" w:rsidR="004E0DBE" w:rsidRDefault="004E0DBE" w:rsidP="00E508D0">
      <w:pPr>
        <w:pStyle w:val="Heading1"/>
        <w:rPr>
          <w:rFonts w:ascii="Times New Roman" w:hAnsi="Times New Roman" w:cs="Times New Roman"/>
        </w:rPr>
      </w:pPr>
    </w:p>
    <w:p w14:paraId="26850C81" w14:textId="77777777" w:rsidR="004E0DBE" w:rsidRDefault="004E0DBE" w:rsidP="00E508D0">
      <w:pPr>
        <w:pStyle w:val="Heading1"/>
        <w:rPr>
          <w:rFonts w:ascii="Times New Roman" w:hAnsi="Times New Roman" w:cs="Times New Roman"/>
        </w:rPr>
      </w:pPr>
    </w:p>
    <w:p w14:paraId="593D7D70" w14:textId="77777777" w:rsidR="004E0DBE" w:rsidRDefault="004E0DBE" w:rsidP="00E508D0">
      <w:pPr>
        <w:pStyle w:val="Heading1"/>
        <w:rPr>
          <w:rFonts w:ascii="Times New Roman" w:hAnsi="Times New Roman" w:cs="Times New Roman"/>
        </w:rPr>
      </w:pPr>
    </w:p>
    <w:p w14:paraId="270223F4" w14:textId="77777777" w:rsidR="004E0DBE" w:rsidRDefault="004E0DBE" w:rsidP="00E508D0">
      <w:pPr>
        <w:pStyle w:val="Heading1"/>
        <w:rPr>
          <w:rFonts w:ascii="Times New Roman" w:hAnsi="Times New Roman" w:cs="Times New Roman"/>
        </w:rPr>
      </w:pPr>
    </w:p>
    <w:p w14:paraId="182A218F" w14:textId="77777777" w:rsidR="004E0DBE" w:rsidRDefault="004E0DBE" w:rsidP="00E508D0">
      <w:pPr>
        <w:pStyle w:val="Heading1"/>
        <w:rPr>
          <w:rFonts w:ascii="Times New Roman" w:hAnsi="Times New Roman" w:cs="Times New Roman"/>
        </w:rPr>
      </w:pPr>
    </w:p>
    <w:p w14:paraId="23561D3A" w14:textId="77777777" w:rsidR="004E0DBE" w:rsidRDefault="004E0DBE" w:rsidP="00E508D0">
      <w:pPr>
        <w:pStyle w:val="Heading1"/>
        <w:rPr>
          <w:rFonts w:ascii="Times New Roman" w:hAnsi="Times New Roman" w:cs="Times New Roman"/>
        </w:rPr>
      </w:pPr>
    </w:p>
    <w:p w14:paraId="39AC0F57" w14:textId="77777777" w:rsidR="004E0DBE" w:rsidRDefault="004E0DBE" w:rsidP="00E508D0">
      <w:pPr>
        <w:pStyle w:val="Heading1"/>
        <w:rPr>
          <w:rFonts w:ascii="Times New Roman" w:hAnsi="Times New Roman" w:cs="Times New Roman"/>
        </w:rPr>
      </w:pPr>
    </w:p>
    <w:p w14:paraId="18D54B35" w14:textId="77777777" w:rsidR="004E0DBE" w:rsidRDefault="004E0DBE" w:rsidP="00E508D0">
      <w:pPr>
        <w:pStyle w:val="Heading1"/>
        <w:rPr>
          <w:rFonts w:ascii="Times New Roman" w:hAnsi="Times New Roman" w:cs="Times New Roman"/>
        </w:rPr>
      </w:pPr>
    </w:p>
    <w:p w14:paraId="49B2F87C" w14:textId="77777777" w:rsidR="004E0DBE" w:rsidRDefault="004E0DBE" w:rsidP="00E508D0">
      <w:pPr>
        <w:pStyle w:val="Heading1"/>
        <w:rPr>
          <w:rFonts w:ascii="Times New Roman" w:hAnsi="Times New Roman" w:cs="Times New Roman"/>
        </w:rPr>
      </w:pPr>
    </w:p>
    <w:p w14:paraId="71F38AC8" w14:textId="77777777" w:rsidR="004E0DBE" w:rsidRDefault="004E0DBE" w:rsidP="00E508D0">
      <w:pPr>
        <w:pStyle w:val="Heading1"/>
        <w:rPr>
          <w:rFonts w:ascii="Times New Roman" w:hAnsi="Times New Roman" w:cs="Times New Roman"/>
        </w:rPr>
      </w:pPr>
    </w:p>
    <w:p w14:paraId="271FFD6A" w14:textId="77777777" w:rsidR="004E0DBE" w:rsidRDefault="004E0DBE" w:rsidP="00E508D0">
      <w:pPr>
        <w:pStyle w:val="Heading1"/>
        <w:rPr>
          <w:rFonts w:ascii="Times New Roman" w:hAnsi="Times New Roman" w:cs="Times New Roman"/>
        </w:rPr>
      </w:pPr>
    </w:p>
    <w:p w14:paraId="11498E92" w14:textId="77777777" w:rsidR="004E0DBE" w:rsidRDefault="004E0DBE" w:rsidP="00E508D0">
      <w:pPr>
        <w:pStyle w:val="Heading1"/>
        <w:rPr>
          <w:rFonts w:ascii="Times New Roman" w:hAnsi="Times New Roman" w:cs="Times New Roman"/>
        </w:rPr>
      </w:pPr>
    </w:p>
    <w:p w14:paraId="4DEF4052" w14:textId="77777777" w:rsidR="004E0DBE" w:rsidRDefault="004E0DBE" w:rsidP="00E508D0">
      <w:pPr>
        <w:pStyle w:val="Heading1"/>
        <w:rPr>
          <w:rFonts w:ascii="Times New Roman" w:hAnsi="Times New Roman" w:cs="Times New Roman"/>
        </w:rPr>
      </w:pPr>
    </w:p>
    <w:p w14:paraId="6E8355FD" w14:textId="77777777" w:rsidR="004E0DBE" w:rsidRDefault="004E0DBE" w:rsidP="00E508D0">
      <w:pPr>
        <w:pStyle w:val="Heading1"/>
        <w:rPr>
          <w:rFonts w:ascii="Times New Roman" w:hAnsi="Times New Roman" w:cs="Times New Roman"/>
        </w:rPr>
      </w:pPr>
    </w:p>
    <w:p w14:paraId="3F86C0B3" w14:textId="77777777" w:rsidR="004E0DBE" w:rsidRDefault="004E0DBE" w:rsidP="00E508D0">
      <w:pPr>
        <w:pStyle w:val="Heading1"/>
        <w:rPr>
          <w:rFonts w:ascii="Times New Roman" w:hAnsi="Times New Roman" w:cs="Times New Roman"/>
        </w:rPr>
      </w:pPr>
    </w:p>
    <w:p w14:paraId="2F9B5B2F" w14:textId="77777777" w:rsidR="004E0DBE" w:rsidRDefault="004E0DBE" w:rsidP="00E508D0">
      <w:pPr>
        <w:pStyle w:val="Heading1"/>
        <w:rPr>
          <w:rFonts w:ascii="Times New Roman" w:hAnsi="Times New Roman" w:cs="Times New Roman"/>
        </w:rPr>
      </w:pPr>
    </w:p>
    <w:p w14:paraId="7605F0D7" w14:textId="77777777" w:rsidR="004E0DBE" w:rsidRDefault="004E0DBE" w:rsidP="00E508D0">
      <w:pPr>
        <w:pStyle w:val="Heading1"/>
        <w:rPr>
          <w:rFonts w:ascii="Times New Roman" w:hAnsi="Times New Roman" w:cs="Times New Roman"/>
        </w:rPr>
      </w:pPr>
    </w:p>
    <w:p w14:paraId="5CF54EFB" w14:textId="77777777" w:rsidR="004E0DBE" w:rsidRDefault="004E0DBE" w:rsidP="00E508D0">
      <w:pPr>
        <w:pStyle w:val="Heading1"/>
        <w:rPr>
          <w:rFonts w:ascii="Times New Roman" w:hAnsi="Times New Roman" w:cs="Times New Roman"/>
        </w:rPr>
      </w:pPr>
    </w:p>
    <w:p w14:paraId="49E3DC28" w14:textId="77777777" w:rsidR="004E0DBE" w:rsidRDefault="004E0DBE" w:rsidP="00E508D0">
      <w:pPr>
        <w:pStyle w:val="Heading1"/>
        <w:rPr>
          <w:rFonts w:ascii="Times New Roman" w:hAnsi="Times New Roman" w:cs="Times New Roman"/>
        </w:rPr>
      </w:pPr>
    </w:p>
    <w:p w14:paraId="1DF635AE" w14:textId="77777777" w:rsidR="004E0DBE" w:rsidRDefault="004E0DBE" w:rsidP="00E508D0">
      <w:pPr>
        <w:pStyle w:val="Heading1"/>
        <w:rPr>
          <w:rFonts w:ascii="Times New Roman" w:hAnsi="Times New Roman" w:cs="Times New Roman"/>
        </w:rPr>
      </w:pPr>
    </w:p>
    <w:p w14:paraId="09760B23" w14:textId="77777777" w:rsidR="004E0DBE" w:rsidRDefault="004E0DBE" w:rsidP="00E508D0">
      <w:pPr>
        <w:pStyle w:val="Heading1"/>
        <w:rPr>
          <w:rFonts w:ascii="Times New Roman" w:hAnsi="Times New Roman" w:cs="Times New Roman"/>
        </w:rPr>
      </w:pPr>
    </w:p>
    <w:p w14:paraId="1095F6AA" w14:textId="77777777" w:rsidR="004E0DBE" w:rsidRDefault="004E0DBE" w:rsidP="00E508D0">
      <w:pPr>
        <w:pStyle w:val="Heading1"/>
        <w:rPr>
          <w:rFonts w:ascii="Times New Roman" w:hAnsi="Times New Roman" w:cs="Times New Roman"/>
        </w:rPr>
      </w:pPr>
    </w:p>
    <w:p w14:paraId="64248D08" w14:textId="38DE7801" w:rsidR="00E508D0" w:rsidRDefault="00E508D0" w:rsidP="0056484D">
      <w:pPr>
        <w:pStyle w:val="Heading1"/>
        <w:ind w:left="0"/>
        <w:rPr>
          <w:rFonts w:ascii="Times New Roman" w:hAnsi="Times New Roman" w:cs="Times New Roman"/>
        </w:rPr>
      </w:pPr>
      <w:proofErr w:type="spellStart"/>
      <w:r>
        <w:rPr>
          <w:rFonts w:ascii="Times New Roman" w:hAnsi="Times New Roman" w:cs="Times New Roman"/>
        </w:rPr>
        <w:t>Refereces</w:t>
      </w:r>
      <w:bookmarkEnd w:id="74"/>
      <w:proofErr w:type="spellEnd"/>
    </w:p>
    <w:p w14:paraId="49AE9E92" w14:textId="77777777" w:rsidR="00CB5F43" w:rsidRDefault="00CB5F43" w:rsidP="0056484D">
      <w:pPr>
        <w:pStyle w:val="Heading1"/>
        <w:ind w:left="0"/>
        <w:rPr>
          <w:rFonts w:ascii="Times New Roman" w:hAnsi="Times New Roman" w:cs="Times New Roman"/>
        </w:rPr>
      </w:pPr>
    </w:p>
    <w:p w14:paraId="69434B5D" w14:textId="77777777" w:rsidR="00914566" w:rsidRDefault="00914566" w:rsidP="00E508D0">
      <w:pPr>
        <w:pStyle w:val="Heading1"/>
        <w:rPr>
          <w:rFonts w:ascii="Times New Roman" w:hAnsi="Times New Roman" w:cs="Times New Roman"/>
        </w:rPr>
      </w:pPr>
    </w:p>
    <w:p w14:paraId="55AF185C" w14:textId="77777777" w:rsidR="00914566" w:rsidRPr="00F716E7" w:rsidRDefault="00914566" w:rsidP="00CB5F43">
      <w:pPr>
        <w:pStyle w:val="Heading1"/>
        <w:numPr>
          <w:ilvl w:val="0"/>
          <w:numId w:val="10"/>
        </w:numPr>
        <w:rPr>
          <w:rFonts w:ascii="Times New Roman" w:hAnsi="Times New Roman" w:cs="Times New Roman"/>
          <w:b w:val="0"/>
        </w:rPr>
      </w:pPr>
      <w:bookmarkStart w:id="75" w:name="_Toc89118952"/>
      <w:r w:rsidRPr="00F716E7">
        <w:rPr>
          <w:rFonts w:ascii="Arial" w:hAnsi="Arial" w:cs="Arial"/>
          <w:b w:val="0"/>
          <w:color w:val="222222"/>
          <w:sz w:val="20"/>
          <w:szCs w:val="20"/>
          <w:shd w:val="clear" w:color="auto" w:fill="FFFFFF"/>
        </w:rPr>
        <w:t>Ames, B.C., 1989. How to devise a winning business plan. </w:t>
      </w:r>
      <w:r w:rsidRPr="00F716E7">
        <w:rPr>
          <w:rFonts w:ascii="Arial" w:hAnsi="Arial" w:cs="Arial"/>
          <w:b w:val="0"/>
          <w:i/>
          <w:iCs/>
          <w:color w:val="222222"/>
          <w:sz w:val="20"/>
          <w:szCs w:val="20"/>
          <w:shd w:val="clear" w:color="auto" w:fill="FFFFFF"/>
        </w:rPr>
        <w:t>The journal of business strategy</w:t>
      </w:r>
      <w:r w:rsidRPr="00F716E7">
        <w:rPr>
          <w:rFonts w:ascii="Arial" w:hAnsi="Arial" w:cs="Arial"/>
          <w:b w:val="0"/>
          <w:color w:val="222222"/>
          <w:sz w:val="20"/>
          <w:szCs w:val="20"/>
          <w:shd w:val="clear" w:color="auto" w:fill="FFFFFF"/>
        </w:rPr>
        <w:t>, </w:t>
      </w:r>
      <w:r w:rsidRPr="00F716E7">
        <w:rPr>
          <w:rFonts w:ascii="Arial" w:hAnsi="Arial" w:cs="Arial"/>
          <w:b w:val="0"/>
          <w:i/>
          <w:iCs/>
          <w:color w:val="222222"/>
          <w:sz w:val="20"/>
          <w:szCs w:val="20"/>
          <w:shd w:val="clear" w:color="auto" w:fill="FFFFFF"/>
        </w:rPr>
        <w:t>10</w:t>
      </w:r>
      <w:r w:rsidRPr="00F716E7">
        <w:rPr>
          <w:rFonts w:ascii="Arial" w:hAnsi="Arial" w:cs="Arial"/>
          <w:b w:val="0"/>
          <w:color w:val="222222"/>
          <w:sz w:val="20"/>
          <w:szCs w:val="20"/>
          <w:shd w:val="clear" w:color="auto" w:fill="FFFFFF"/>
        </w:rPr>
        <w:t>(3), pp.26-30.</w:t>
      </w:r>
      <w:bookmarkEnd w:id="75"/>
    </w:p>
    <w:p w14:paraId="394658A4" w14:textId="77777777" w:rsidR="00A05BE1" w:rsidRPr="00F716E7" w:rsidRDefault="00A05BE1" w:rsidP="00E508D0">
      <w:pPr>
        <w:pStyle w:val="Heading1"/>
        <w:rPr>
          <w:rFonts w:ascii="Times New Roman" w:hAnsi="Times New Roman" w:cs="Times New Roman"/>
          <w:b w:val="0"/>
        </w:rPr>
      </w:pPr>
    </w:p>
    <w:p w14:paraId="5AC34F89" w14:textId="77777777" w:rsidR="00A05BE1" w:rsidRPr="00F716E7" w:rsidRDefault="00A05BE1" w:rsidP="00CB5F43">
      <w:pPr>
        <w:pStyle w:val="Heading1"/>
        <w:numPr>
          <w:ilvl w:val="0"/>
          <w:numId w:val="10"/>
        </w:numPr>
        <w:rPr>
          <w:rFonts w:ascii="Times New Roman" w:hAnsi="Times New Roman" w:cs="Times New Roman"/>
          <w:b w:val="0"/>
        </w:rPr>
      </w:pPr>
      <w:bookmarkStart w:id="76" w:name="_Toc89118953"/>
      <w:r w:rsidRPr="00F716E7">
        <w:rPr>
          <w:rFonts w:ascii="Arial" w:hAnsi="Arial" w:cs="Arial"/>
          <w:b w:val="0"/>
          <w:color w:val="222222"/>
          <w:sz w:val="20"/>
          <w:szCs w:val="20"/>
          <w:shd w:val="clear" w:color="auto" w:fill="FFFFFF"/>
        </w:rPr>
        <w:t>Barrow, C., Barrow, P. and Brown, R., 2005. </w:t>
      </w:r>
      <w:r w:rsidRPr="00F716E7">
        <w:rPr>
          <w:rFonts w:ascii="Arial" w:hAnsi="Arial" w:cs="Arial"/>
          <w:b w:val="0"/>
          <w:i/>
          <w:iCs/>
          <w:color w:val="222222"/>
          <w:sz w:val="20"/>
          <w:szCs w:val="20"/>
          <w:shd w:val="clear" w:color="auto" w:fill="FFFFFF"/>
        </w:rPr>
        <w:t>The business plan workbook</w:t>
      </w:r>
      <w:r w:rsidRPr="00F716E7">
        <w:rPr>
          <w:rFonts w:ascii="Arial" w:hAnsi="Arial" w:cs="Arial"/>
          <w:b w:val="0"/>
          <w:color w:val="222222"/>
          <w:sz w:val="20"/>
          <w:szCs w:val="20"/>
          <w:shd w:val="clear" w:color="auto" w:fill="FFFFFF"/>
        </w:rPr>
        <w:t>. Kogan Page Publishers.</w:t>
      </w:r>
      <w:bookmarkEnd w:id="76"/>
    </w:p>
    <w:p w14:paraId="11CF314F" w14:textId="77777777" w:rsidR="00A05BE1" w:rsidRPr="00F716E7" w:rsidRDefault="00A05BE1" w:rsidP="00E508D0">
      <w:pPr>
        <w:pStyle w:val="Heading1"/>
        <w:rPr>
          <w:rFonts w:ascii="Times New Roman" w:hAnsi="Times New Roman" w:cs="Times New Roman"/>
          <w:b w:val="0"/>
        </w:rPr>
      </w:pPr>
    </w:p>
    <w:p w14:paraId="54A364D0" w14:textId="77777777" w:rsidR="00914566" w:rsidRPr="00F716E7" w:rsidRDefault="00914566" w:rsidP="00CB5F43">
      <w:pPr>
        <w:pStyle w:val="Heading1"/>
        <w:numPr>
          <w:ilvl w:val="0"/>
          <w:numId w:val="10"/>
        </w:numPr>
        <w:rPr>
          <w:rFonts w:ascii="Arial" w:hAnsi="Arial" w:cs="Arial"/>
          <w:b w:val="0"/>
          <w:color w:val="222222"/>
          <w:sz w:val="20"/>
          <w:szCs w:val="20"/>
          <w:shd w:val="clear" w:color="auto" w:fill="FFFFFF"/>
        </w:rPr>
      </w:pPr>
      <w:bookmarkStart w:id="77" w:name="_Toc89118954"/>
      <w:r w:rsidRPr="00F716E7">
        <w:rPr>
          <w:rFonts w:ascii="Arial" w:hAnsi="Arial" w:cs="Arial"/>
          <w:b w:val="0"/>
          <w:color w:val="222222"/>
          <w:sz w:val="20"/>
          <w:szCs w:val="20"/>
          <w:shd w:val="clear" w:color="auto" w:fill="FFFFFF"/>
        </w:rPr>
        <w:t xml:space="preserve">Burns, P., 1996. The business </w:t>
      </w:r>
      <w:proofErr w:type="gramStart"/>
      <w:r w:rsidRPr="00F716E7">
        <w:rPr>
          <w:rFonts w:ascii="Arial" w:hAnsi="Arial" w:cs="Arial"/>
          <w:b w:val="0"/>
          <w:color w:val="222222"/>
          <w:sz w:val="20"/>
          <w:szCs w:val="20"/>
          <w:shd w:val="clear" w:color="auto" w:fill="FFFFFF"/>
        </w:rPr>
        <w:t>plan</w:t>
      </w:r>
      <w:proofErr w:type="gramEnd"/>
      <w:r w:rsidRPr="00F716E7">
        <w:rPr>
          <w:rFonts w:ascii="Arial" w:hAnsi="Arial" w:cs="Arial"/>
          <w:b w:val="0"/>
          <w:color w:val="222222"/>
          <w:sz w:val="20"/>
          <w:szCs w:val="20"/>
          <w:shd w:val="clear" w:color="auto" w:fill="FFFFFF"/>
        </w:rPr>
        <w:t>. In </w:t>
      </w:r>
      <w:r w:rsidRPr="00F716E7">
        <w:rPr>
          <w:rFonts w:ascii="Arial" w:hAnsi="Arial" w:cs="Arial"/>
          <w:b w:val="0"/>
          <w:i/>
          <w:iCs/>
          <w:color w:val="222222"/>
          <w:sz w:val="20"/>
          <w:szCs w:val="20"/>
          <w:shd w:val="clear" w:color="auto" w:fill="FFFFFF"/>
        </w:rPr>
        <w:t>Small business and entrepreneurship</w:t>
      </w:r>
      <w:r w:rsidRPr="00F716E7">
        <w:rPr>
          <w:rFonts w:ascii="Arial" w:hAnsi="Arial" w:cs="Arial"/>
          <w:b w:val="0"/>
          <w:color w:val="222222"/>
          <w:sz w:val="20"/>
          <w:szCs w:val="20"/>
          <w:shd w:val="clear" w:color="auto" w:fill="FFFFFF"/>
        </w:rPr>
        <w:t> (pp. 180-197). Palgrave, London.</w:t>
      </w:r>
      <w:bookmarkEnd w:id="77"/>
    </w:p>
    <w:p w14:paraId="1B5F537C" w14:textId="77777777" w:rsidR="00914566" w:rsidRPr="00F716E7" w:rsidRDefault="00914566" w:rsidP="00E508D0">
      <w:pPr>
        <w:pStyle w:val="Heading1"/>
        <w:rPr>
          <w:rFonts w:ascii="Times New Roman" w:hAnsi="Times New Roman" w:cs="Times New Roman"/>
          <w:b w:val="0"/>
        </w:rPr>
      </w:pPr>
    </w:p>
    <w:p w14:paraId="3312804F" w14:textId="77777777" w:rsidR="00914566" w:rsidRPr="00F716E7" w:rsidRDefault="00914566" w:rsidP="00CB5F43">
      <w:pPr>
        <w:pStyle w:val="Heading1"/>
        <w:numPr>
          <w:ilvl w:val="0"/>
          <w:numId w:val="10"/>
        </w:numPr>
        <w:rPr>
          <w:rFonts w:ascii="Arial" w:hAnsi="Arial" w:cs="Arial"/>
          <w:b w:val="0"/>
          <w:color w:val="222222"/>
          <w:sz w:val="20"/>
          <w:szCs w:val="20"/>
          <w:shd w:val="clear" w:color="auto" w:fill="FFFFFF"/>
        </w:rPr>
      </w:pPr>
      <w:bookmarkStart w:id="78" w:name="_Toc89118955"/>
      <w:r w:rsidRPr="00F716E7">
        <w:rPr>
          <w:rFonts w:ascii="Arial" w:hAnsi="Arial" w:cs="Arial"/>
          <w:b w:val="0"/>
          <w:color w:val="222222"/>
          <w:sz w:val="20"/>
          <w:szCs w:val="20"/>
          <w:shd w:val="clear" w:color="auto" w:fill="FFFFFF"/>
        </w:rPr>
        <w:t xml:space="preserve">Chen, X.P., Yao, X. and </w:t>
      </w:r>
      <w:proofErr w:type="spellStart"/>
      <w:r w:rsidRPr="00F716E7">
        <w:rPr>
          <w:rFonts w:ascii="Arial" w:hAnsi="Arial" w:cs="Arial"/>
          <w:b w:val="0"/>
          <w:color w:val="222222"/>
          <w:sz w:val="20"/>
          <w:szCs w:val="20"/>
          <w:shd w:val="clear" w:color="auto" w:fill="FFFFFF"/>
        </w:rPr>
        <w:t>Kotha</w:t>
      </w:r>
      <w:proofErr w:type="spellEnd"/>
      <w:r w:rsidRPr="00F716E7">
        <w:rPr>
          <w:rFonts w:ascii="Arial" w:hAnsi="Arial" w:cs="Arial"/>
          <w:b w:val="0"/>
          <w:color w:val="222222"/>
          <w:sz w:val="20"/>
          <w:szCs w:val="20"/>
          <w:shd w:val="clear" w:color="auto" w:fill="FFFFFF"/>
        </w:rPr>
        <w:t>, S., 2009. Entrepreneur passion and preparedness in business plan presentations: a persuasion analysis of venture capitalists' funding decisions. </w:t>
      </w:r>
      <w:r w:rsidRPr="00F716E7">
        <w:rPr>
          <w:rFonts w:ascii="Arial" w:hAnsi="Arial" w:cs="Arial"/>
          <w:b w:val="0"/>
          <w:i/>
          <w:iCs/>
          <w:color w:val="222222"/>
          <w:sz w:val="20"/>
          <w:szCs w:val="20"/>
          <w:shd w:val="clear" w:color="auto" w:fill="FFFFFF"/>
        </w:rPr>
        <w:t>Academy of Management journal</w:t>
      </w:r>
      <w:r w:rsidRPr="00F716E7">
        <w:rPr>
          <w:rFonts w:ascii="Arial" w:hAnsi="Arial" w:cs="Arial"/>
          <w:b w:val="0"/>
          <w:color w:val="222222"/>
          <w:sz w:val="20"/>
          <w:szCs w:val="20"/>
          <w:shd w:val="clear" w:color="auto" w:fill="FFFFFF"/>
        </w:rPr>
        <w:t>, </w:t>
      </w:r>
      <w:r w:rsidRPr="00F716E7">
        <w:rPr>
          <w:rFonts w:ascii="Arial" w:hAnsi="Arial" w:cs="Arial"/>
          <w:b w:val="0"/>
          <w:i/>
          <w:iCs/>
          <w:color w:val="222222"/>
          <w:sz w:val="20"/>
          <w:szCs w:val="20"/>
          <w:shd w:val="clear" w:color="auto" w:fill="FFFFFF"/>
        </w:rPr>
        <w:t>52</w:t>
      </w:r>
      <w:r w:rsidRPr="00F716E7">
        <w:rPr>
          <w:rFonts w:ascii="Arial" w:hAnsi="Arial" w:cs="Arial"/>
          <w:b w:val="0"/>
          <w:color w:val="222222"/>
          <w:sz w:val="20"/>
          <w:szCs w:val="20"/>
          <w:shd w:val="clear" w:color="auto" w:fill="FFFFFF"/>
        </w:rPr>
        <w:t>(1), pp.199-214.</w:t>
      </w:r>
      <w:bookmarkEnd w:id="78"/>
    </w:p>
    <w:p w14:paraId="67D11C61" w14:textId="77777777" w:rsidR="00914566" w:rsidRPr="00F716E7" w:rsidRDefault="00914566" w:rsidP="00E508D0">
      <w:pPr>
        <w:pStyle w:val="Heading1"/>
        <w:rPr>
          <w:rFonts w:ascii="Times New Roman" w:hAnsi="Times New Roman" w:cs="Times New Roman"/>
          <w:b w:val="0"/>
        </w:rPr>
      </w:pPr>
    </w:p>
    <w:p w14:paraId="5C3AB298" w14:textId="77777777" w:rsidR="00F716E7" w:rsidRPr="00F716E7" w:rsidRDefault="00F716E7" w:rsidP="00CB5F43">
      <w:pPr>
        <w:pStyle w:val="Heading1"/>
        <w:numPr>
          <w:ilvl w:val="0"/>
          <w:numId w:val="10"/>
        </w:numPr>
        <w:rPr>
          <w:rFonts w:ascii="Arial" w:hAnsi="Arial" w:cs="Arial"/>
          <w:b w:val="0"/>
          <w:color w:val="222222"/>
          <w:sz w:val="20"/>
          <w:szCs w:val="20"/>
          <w:shd w:val="clear" w:color="auto" w:fill="FFFFFF"/>
        </w:rPr>
      </w:pPr>
      <w:bookmarkStart w:id="79" w:name="_Toc89118956"/>
      <w:r w:rsidRPr="00F716E7">
        <w:rPr>
          <w:rFonts w:ascii="Arial" w:hAnsi="Arial" w:cs="Arial"/>
          <w:b w:val="0"/>
          <w:color w:val="222222"/>
          <w:sz w:val="20"/>
          <w:szCs w:val="20"/>
          <w:shd w:val="clear" w:color="auto" w:fill="FFFFFF"/>
        </w:rPr>
        <w:t>Haag, A.B., 2013. Writing a successful business plan: An overview. </w:t>
      </w:r>
      <w:r w:rsidRPr="00F716E7">
        <w:rPr>
          <w:rFonts w:ascii="Arial" w:hAnsi="Arial" w:cs="Arial"/>
          <w:b w:val="0"/>
          <w:i/>
          <w:iCs/>
          <w:color w:val="222222"/>
          <w:sz w:val="20"/>
          <w:szCs w:val="20"/>
          <w:shd w:val="clear" w:color="auto" w:fill="FFFFFF"/>
        </w:rPr>
        <w:t>Workplace health &amp; safety</w:t>
      </w:r>
      <w:r w:rsidRPr="00F716E7">
        <w:rPr>
          <w:rFonts w:ascii="Arial" w:hAnsi="Arial" w:cs="Arial"/>
          <w:b w:val="0"/>
          <w:color w:val="222222"/>
          <w:sz w:val="20"/>
          <w:szCs w:val="20"/>
          <w:shd w:val="clear" w:color="auto" w:fill="FFFFFF"/>
        </w:rPr>
        <w:t>, </w:t>
      </w:r>
      <w:r w:rsidRPr="00F716E7">
        <w:rPr>
          <w:rFonts w:ascii="Arial" w:hAnsi="Arial" w:cs="Arial"/>
          <w:b w:val="0"/>
          <w:i/>
          <w:iCs/>
          <w:color w:val="222222"/>
          <w:sz w:val="20"/>
          <w:szCs w:val="20"/>
          <w:shd w:val="clear" w:color="auto" w:fill="FFFFFF"/>
        </w:rPr>
        <w:t>61</w:t>
      </w:r>
      <w:r w:rsidRPr="00F716E7">
        <w:rPr>
          <w:rFonts w:ascii="Arial" w:hAnsi="Arial" w:cs="Arial"/>
          <w:b w:val="0"/>
          <w:color w:val="222222"/>
          <w:sz w:val="20"/>
          <w:szCs w:val="20"/>
          <w:shd w:val="clear" w:color="auto" w:fill="FFFFFF"/>
        </w:rPr>
        <w:t>(1), pp.19-29.</w:t>
      </w:r>
      <w:bookmarkEnd w:id="79"/>
    </w:p>
    <w:p w14:paraId="52E246A3" w14:textId="77777777" w:rsidR="00F716E7" w:rsidRPr="00F716E7" w:rsidRDefault="00F716E7" w:rsidP="00E508D0">
      <w:pPr>
        <w:pStyle w:val="Heading1"/>
        <w:rPr>
          <w:rFonts w:ascii="Times New Roman" w:hAnsi="Times New Roman" w:cs="Times New Roman"/>
          <w:b w:val="0"/>
        </w:rPr>
      </w:pPr>
    </w:p>
    <w:p w14:paraId="4DBCB7C0" w14:textId="77777777" w:rsidR="00914566" w:rsidRPr="00F716E7" w:rsidRDefault="00914566" w:rsidP="00CB5F43">
      <w:pPr>
        <w:pStyle w:val="Heading1"/>
        <w:numPr>
          <w:ilvl w:val="0"/>
          <w:numId w:val="10"/>
        </w:numPr>
        <w:rPr>
          <w:rFonts w:ascii="Arial" w:hAnsi="Arial" w:cs="Arial"/>
          <w:b w:val="0"/>
          <w:color w:val="222222"/>
          <w:sz w:val="20"/>
          <w:szCs w:val="20"/>
          <w:shd w:val="clear" w:color="auto" w:fill="FFFFFF"/>
        </w:rPr>
      </w:pPr>
      <w:bookmarkStart w:id="80" w:name="_Toc89118957"/>
      <w:r w:rsidRPr="00F716E7">
        <w:rPr>
          <w:rFonts w:ascii="Arial" w:hAnsi="Arial" w:cs="Arial"/>
          <w:b w:val="0"/>
          <w:color w:val="222222"/>
          <w:sz w:val="20"/>
          <w:szCs w:val="20"/>
          <w:shd w:val="clear" w:color="auto" w:fill="FFFFFF"/>
        </w:rPr>
        <w:t>Karlsson, T. and Honig, B., 2009. Judging a business by its cover: An institutional perspective on new ventures and the business plan. </w:t>
      </w:r>
      <w:r w:rsidRPr="00F716E7">
        <w:rPr>
          <w:rFonts w:ascii="Arial" w:hAnsi="Arial" w:cs="Arial"/>
          <w:b w:val="0"/>
          <w:i/>
          <w:iCs/>
          <w:color w:val="222222"/>
          <w:sz w:val="20"/>
          <w:szCs w:val="20"/>
          <w:shd w:val="clear" w:color="auto" w:fill="FFFFFF"/>
        </w:rPr>
        <w:t>Journal of business venturing</w:t>
      </w:r>
      <w:r w:rsidRPr="00F716E7">
        <w:rPr>
          <w:rFonts w:ascii="Arial" w:hAnsi="Arial" w:cs="Arial"/>
          <w:b w:val="0"/>
          <w:color w:val="222222"/>
          <w:sz w:val="20"/>
          <w:szCs w:val="20"/>
          <w:shd w:val="clear" w:color="auto" w:fill="FFFFFF"/>
        </w:rPr>
        <w:t>, </w:t>
      </w:r>
      <w:r w:rsidRPr="00F716E7">
        <w:rPr>
          <w:rFonts w:ascii="Arial" w:hAnsi="Arial" w:cs="Arial"/>
          <w:b w:val="0"/>
          <w:i/>
          <w:iCs/>
          <w:color w:val="222222"/>
          <w:sz w:val="20"/>
          <w:szCs w:val="20"/>
          <w:shd w:val="clear" w:color="auto" w:fill="FFFFFF"/>
        </w:rPr>
        <w:t>24</w:t>
      </w:r>
      <w:r w:rsidRPr="00F716E7">
        <w:rPr>
          <w:rFonts w:ascii="Arial" w:hAnsi="Arial" w:cs="Arial"/>
          <w:b w:val="0"/>
          <w:color w:val="222222"/>
          <w:sz w:val="20"/>
          <w:szCs w:val="20"/>
          <w:shd w:val="clear" w:color="auto" w:fill="FFFFFF"/>
        </w:rPr>
        <w:t>(1), pp.27-45.</w:t>
      </w:r>
      <w:bookmarkEnd w:id="80"/>
    </w:p>
    <w:p w14:paraId="5BE2271A" w14:textId="77777777" w:rsidR="00914566" w:rsidRPr="00F716E7" w:rsidRDefault="00914566" w:rsidP="00E508D0">
      <w:pPr>
        <w:pStyle w:val="Heading1"/>
        <w:rPr>
          <w:rFonts w:ascii="Times New Roman" w:hAnsi="Times New Roman" w:cs="Times New Roman"/>
          <w:b w:val="0"/>
        </w:rPr>
      </w:pPr>
    </w:p>
    <w:p w14:paraId="0E02EEEF" w14:textId="77777777" w:rsidR="00A05BE1" w:rsidRPr="00F716E7" w:rsidRDefault="00A05BE1" w:rsidP="00CB5F43">
      <w:pPr>
        <w:pStyle w:val="Heading1"/>
        <w:numPr>
          <w:ilvl w:val="0"/>
          <w:numId w:val="10"/>
        </w:numPr>
        <w:rPr>
          <w:rFonts w:ascii="Times New Roman" w:hAnsi="Times New Roman" w:cs="Times New Roman"/>
          <w:b w:val="0"/>
        </w:rPr>
      </w:pPr>
      <w:bookmarkStart w:id="81" w:name="_Toc89118958"/>
      <w:r w:rsidRPr="00F716E7">
        <w:rPr>
          <w:rFonts w:ascii="Arial" w:hAnsi="Arial" w:cs="Arial"/>
          <w:b w:val="0"/>
          <w:color w:val="222222"/>
          <w:sz w:val="20"/>
          <w:szCs w:val="20"/>
          <w:shd w:val="clear" w:color="auto" w:fill="FFFFFF"/>
        </w:rPr>
        <w:t>McKeever, M.P., 2018. </w:t>
      </w:r>
      <w:r w:rsidRPr="00F716E7">
        <w:rPr>
          <w:rFonts w:ascii="Arial" w:hAnsi="Arial" w:cs="Arial"/>
          <w:b w:val="0"/>
          <w:i/>
          <w:iCs/>
          <w:color w:val="222222"/>
          <w:sz w:val="20"/>
          <w:szCs w:val="20"/>
          <w:shd w:val="clear" w:color="auto" w:fill="FFFFFF"/>
        </w:rPr>
        <w:t>How to write a business plan</w:t>
      </w:r>
      <w:r w:rsidRPr="00F716E7">
        <w:rPr>
          <w:rFonts w:ascii="Arial" w:hAnsi="Arial" w:cs="Arial"/>
          <w:b w:val="0"/>
          <w:color w:val="222222"/>
          <w:sz w:val="20"/>
          <w:szCs w:val="20"/>
          <w:shd w:val="clear" w:color="auto" w:fill="FFFFFF"/>
        </w:rPr>
        <w:t>. Nolo.</w:t>
      </w:r>
      <w:bookmarkEnd w:id="81"/>
    </w:p>
    <w:p w14:paraId="2194FC2D" w14:textId="77777777" w:rsidR="00A05BE1" w:rsidRPr="00F716E7" w:rsidRDefault="00A05BE1" w:rsidP="00E508D0">
      <w:pPr>
        <w:pStyle w:val="Heading1"/>
        <w:rPr>
          <w:rFonts w:ascii="Times New Roman" w:hAnsi="Times New Roman" w:cs="Times New Roman"/>
          <w:b w:val="0"/>
        </w:rPr>
      </w:pPr>
    </w:p>
    <w:p w14:paraId="6B9B0A69" w14:textId="77777777" w:rsidR="00A05BE1" w:rsidRPr="00F716E7" w:rsidRDefault="00A05BE1" w:rsidP="00CB5F43">
      <w:pPr>
        <w:pStyle w:val="Heading1"/>
        <w:numPr>
          <w:ilvl w:val="0"/>
          <w:numId w:val="10"/>
        </w:numPr>
        <w:rPr>
          <w:rFonts w:ascii="Times New Roman" w:hAnsi="Times New Roman" w:cs="Times New Roman"/>
          <w:b w:val="0"/>
        </w:rPr>
      </w:pPr>
      <w:bookmarkStart w:id="82" w:name="_Toc89118959"/>
      <w:proofErr w:type="spellStart"/>
      <w:r w:rsidRPr="00F716E7">
        <w:rPr>
          <w:rFonts w:ascii="Arial" w:hAnsi="Arial" w:cs="Arial"/>
          <w:b w:val="0"/>
          <w:color w:val="222222"/>
          <w:sz w:val="20"/>
          <w:szCs w:val="20"/>
          <w:shd w:val="clear" w:color="auto" w:fill="FFFFFF"/>
        </w:rPr>
        <w:t>Moestaffa</w:t>
      </w:r>
      <w:proofErr w:type="spellEnd"/>
      <w:r w:rsidRPr="00F716E7">
        <w:rPr>
          <w:rFonts w:ascii="Arial" w:hAnsi="Arial" w:cs="Arial"/>
          <w:b w:val="0"/>
          <w:color w:val="222222"/>
          <w:sz w:val="20"/>
          <w:szCs w:val="20"/>
          <w:shd w:val="clear" w:color="auto" w:fill="FFFFFF"/>
        </w:rPr>
        <w:t xml:space="preserve">, M.S.H., 2020. Fundamentals of Entrepreneurship (ENT300) Business Plan: </w:t>
      </w:r>
      <w:proofErr w:type="spellStart"/>
      <w:r w:rsidRPr="00F716E7">
        <w:rPr>
          <w:rFonts w:ascii="Arial" w:hAnsi="Arial" w:cs="Arial"/>
          <w:b w:val="0"/>
          <w:color w:val="222222"/>
          <w:sz w:val="20"/>
          <w:szCs w:val="20"/>
          <w:shd w:val="clear" w:color="auto" w:fill="FFFFFF"/>
        </w:rPr>
        <w:t>Washoku</w:t>
      </w:r>
      <w:proofErr w:type="spellEnd"/>
      <w:r w:rsidRPr="00F716E7">
        <w:rPr>
          <w:rFonts w:ascii="Arial" w:hAnsi="Arial" w:cs="Arial"/>
          <w:b w:val="0"/>
          <w:color w:val="222222"/>
          <w:sz w:val="20"/>
          <w:szCs w:val="20"/>
          <w:shd w:val="clear" w:color="auto" w:fill="FFFFFF"/>
        </w:rPr>
        <w:t xml:space="preserve"> Café.</w:t>
      </w:r>
      <w:bookmarkEnd w:id="82"/>
    </w:p>
    <w:p w14:paraId="35EB4399" w14:textId="77777777" w:rsidR="00A05BE1" w:rsidRPr="00F716E7" w:rsidRDefault="00A05BE1" w:rsidP="00E508D0">
      <w:pPr>
        <w:pStyle w:val="Heading1"/>
        <w:rPr>
          <w:rFonts w:ascii="Arial" w:hAnsi="Arial" w:cs="Arial"/>
          <w:b w:val="0"/>
          <w:color w:val="222222"/>
          <w:sz w:val="20"/>
          <w:szCs w:val="20"/>
          <w:shd w:val="clear" w:color="auto" w:fill="FFFFFF"/>
        </w:rPr>
      </w:pPr>
    </w:p>
    <w:p w14:paraId="1D8D1C53" w14:textId="77777777" w:rsidR="00E508D0" w:rsidRPr="00F716E7" w:rsidRDefault="00A05BE1" w:rsidP="00CB5F43">
      <w:pPr>
        <w:pStyle w:val="Heading1"/>
        <w:numPr>
          <w:ilvl w:val="0"/>
          <w:numId w:val="10"/>
        </w:numPr>
        <w:rPr>
          <w:rFonts w:ascii="Arial" w:hAnsi="Arial" w:cs="Arial"/>
          <w:b w:val="0"/>
          <w:color w:val="222222"/>
          <w:sz w:val="20"/>
          <w:szCs w:val="20"/>
          <w:shd w:val="clear" w:color="auto" w:fill="FFFFFF"/>
        </w:rPr>
      </w:pPr>
      <w:bookmarkStart w:id="83" w:name="_Toc89118960"/>
      <w:proofErr w:type="spellStart"/>
      <w:r w:rsidRPr="00F716E7">
        <w:rPr>
          <w:rFonts w:ascii="Arial" w:hAnsi="Arial" w:cs="Arial"/>
          <w:b w:val="0"/>
          <w:color w:val="222222"/>
          <w:sz w:val="20"/>
          <w:szCs w:val="20"/>
          <w:shd w:val="clear" w:color="auto" w:fill="FFFFFF"/>
        </w:rPr>
        <w:t>Morozova</w:t>
      </w:r>
      <w:proofErr w:type="spellEnd"/>
      <w:r w:rsidRPr="00F716E7">
        <w:rPr>
          <w:rFonts w:ascii="Arial" w:hAnsi="Arial" w:cs="Arial"/>
          <w:b w:val="0"/>
          <w:color w:val="222222"/>
          <w:sz w:val="20"/>
          <w:szCs w:val="20"/>
          <w:shd w:val="clear" w:color="auto" w:fill="FFFFFF"/>
        </w:rPr>
        <w:t>, L., 2015. Business Plan for Pancakes and Crepes Cafe.</w:t>
      </w:r>
      <w:bookmarkEnd w:id="83"/>
    </w:p>
    <w:p w14:paraId="49846A87" w14:textId="77777777" w:rsidR="00914566" w:rsidRPr="00F716E7" w:rsidRDefault="00914566" w:rsidP="00E508D0">
      <w:pPr>
        <w:pStyle w:val="Heading1"/>
        <w:rPr>
          <w:rFonts w:ascii="Arial" w:hAnsi="Arial" w:cs="Arial"/>
          <w:b w:val="0"/>
          <w:color w:val="222222"/>
          <w:sz w:val="20"/>
          <w:szCs w:val="20"/>
          <w:shd w:val="clear" w:color="auto" w:fill="FFFFFF"/>
        </w:rPr>
      </w:pPr>
    </w:p>
    <w:p w14:paraId="77F796BB" w14:textId="77777777" w:rsidR="00914566" w:rsidRPr="00F716E7" w:rsidRDefault="00914566" w:rsidP="00CB5F43">
      <w:pPr>
        <w:pStyle w:val="Heading1"/>
        <w:numPr>
          <w:ilvl w:val="0"/>
          <w:numId w:val="10"/>
        </w:numPr>
        <w:rPr>
          <w:rFonts w:ascii="Arial" w:hAnsi="Arial" w:cs="Arial"/>
          <w:b w:val="0"/>
          <w:color w:val="222222"/>
          <w:sz w:val="20"/>
          <w:szCs w:val="20"/>
          <w:shd w:val="clear" w:color="auto" w:fill="FFFFFF"/>
        </w:rPr>
      </w:pPr>
      <w:bookmarkStart w:id="84" w:name="_Toc89118961"/>
      <w:r w:rsidRPr="00F716E7">
        <w:rPr>
          <w:rFonts w:ascii="Arial" w:hAnsi="Arial" w:cs="Arial"/>
          <w:b w:val="0"/>
          <w:color w:val="222222"/>
          <w:sz w:val="20"/>
          <w:szCs w:val="20"/>
          <w:shd w:val="clear" w:color="auto" w:fill="FFFFFF"/>
        </w:rPr>
        <w:t>Nunn, L. and McGuire, B., 2010. The importance of a good business plan. </w:t>
      </w:r>
      <w:r w:rsidRPr="00F716E7">
        <w:rPr>
          <w:rFonts w:ascii="Arial" w:hAnsi="Arial" w:cs="Arial"/>
          <w:b w:val="0"/>
          <w:i/>
          <w:iCs/>
          <w:color w:val="222222"/>
          <w:sz w:val="20"/>
          <w:szCs w:val="20"/>
          <w:shd w:val="clear" w:color="auto" w:fill="FFFFFF"/>
        </w:rPr>
        <w:t>Journal of Business &amp; Economics Research (JBER)</w:t>
      </w:r>
      <w:r w:rsidRPr="00F716E7">
        <w:rPr>
          <w:rFonts w:ascii="Arial" w:hAnsi="Arial" w:cs="Arial"/>
          <w:b w:val="0"/>
          <w:color w:val="222222"/>
          <w:sz w:val="20"/>
          <w:szCs w:val="20"/>
          <w:shd w:val="clear" w:color="auto" w:fill="FFFFFF"/>
        </w:rPr>
        <w:t>, </w:t>
      </w:r>
      <w:r w:rsidRPr="00F716E7">
        <w:rPr>
          <w:rFonts w:ascii="Arial" w:hAnsi="Arial" w:cs="Arial"/>
          <w:b w:val="0"/>
          <w:i/>
          <w:iCs/>
          <w:color w:val="222222"/>
          <w:sz w:val="20"/>
          <w:szCs w:val="20"/>
          <w:shd w:val="clear" w:color="auto" w:fill="FFFFFF"/>
        </w:rPr>
        <w:t>8</w:t>
      </w:r>
      <w:r w:rsidRPr="00F716E7">
        <w:rPr>
          <w:rFonts w:ascii="Arial" w:hAnsi="Arial" w:cs="Arial"/>
          <w:b w:val="0"/>
          <w:color w:val="222222"/>
          <w:sz w:val="20"/>
          <w:szCs w:val="20"/>
          <w:shd w:val="clear" w:color="auto" w:fill="FFFFFF"/>
        </w:rPr>
        <w:t>(2).</w:t>
      </w:r>
      <w:bookmarkEnd w:id="84"/>
    </w:p>
    <w:p w14:paraId="705E6E08" w14:textId="77777777" w:rsidR="00A05BE1" w:rsidRPr="00F716E7" w:rsidRDefault="00A05BE1" w:rsidP="00E508D0">
      <w:pPr>
        <w:pStyle w:val="Heading1"/>
        <w:rPr>
          <w:rFonts w:ascii="Arial" w:hAnsi="Arial" w:cs="Arial"/>
          <w:b w:val="0"/>
          <w:color w:val="222222"/>
          <w:sz w:val="20"/>
          <w:szCs w:val="20"/>
          <w:shd w:val="clear" w:color="auto" w:fill="FFFFFF"/>
        </w:rPr>
      </w:pPr>
    </w:p>
    <w:p w14:paraId="71B00A89" w14:textId="77777777" w:rsidR="00A05BE1" w:rsidRPr="00F716E7" w:rsidRDefault="00A05BE1" w:rsidP="00CB5F43">
      <w:pPr>
        <w:pStyle w:val="Heading1"/>
        <w:numPr>
          <w:ilvl w:val="0"/>
          <w:numId w:val="10"/>
        </w:numPr>
        <w:rPr>
          <w:rFonts w:ascii="Arial" w:hAnsi="Arial" w:cs="Arial"/>
          <w:b w:val="0"/>
          <w:color w:val="222222"/>
          <w:sz w:val="20"/>
          <w:szCs w:val="20"/>
          <w:shd w:val="clear" w:color="auto" w:fill="FFFFFF"/>
        </w:rPr>
      </w:pPr>
      <w:bookmarkStart w:id="85" w:name="_Toc89118962"/>
      <w:r w:rsidRPr="00F716E7">
        <w:rPr>
          <w:rFonts w:ascii="Arial" w:hAnsi="Arial" w:cs="Arial"/>
          <w:b w:val="0"/>
          <w:color w:val="222222"/>
          <w:sz w:val="20"/>
          <w:szCs w:val="20"/>
          <w:shd w:val="clear" w:color="auto" w:fill="FFFFFF"/>
        </w:rPr>
        <w:t>Pinson, L., 2008. </w:t>
      </w:r>
      <w:r w:rsidRPr="00F716E7">
        <w:rPr>
          <w:rFonts w:ascii="Arial" w:hAnsi="Arial" w:cs="Arial"/>
          <w:b w:val="0"/>
          <w:i/>
          <w:iCs/>
          <w:color w:val="222222"/>
          <w:sz w:val="20"/>
          <w:szCs w:val="20"/>
          <w:shd w:val="clear" w:color="auto" w:fill="FFFFFF"/>
        </w:rPr>
        <w:t>Anatomy of a Business Plan: A Step-by-step Guide to Building the Business and Securing Your Company's Future</w:t>
      </w:r>
      <w:r w:rsidRPr="00F716E7">
        <w:rPr>
          <w:rFonts w:ascii="Arial" w:hAnsi="Arial" w:cs="Arial"/>
          <w:b w:val="0"/>
          <w:color w:val="222222"/>
          <w:sz w:val="20"/>
          <w:szCs w:val="20"/>
          <w:shd w:val="clear" w:color="auto" w:fill="FFFFFF"/>
        </w:rPr>
        <w:t>. Aka associates.</w:t>
      </w:r>
      <w:bookmarkEnd w:id="85"/>
    </w:p>
    <w:p w14:paraId="09911DB0" w14:textId="77777777" w:rsidR="00914566" w:rsidRPr="00F716E7" w:rsidRDefault="00914566" w:rsidP="00E508D0">
      <w:pPr>
        <w:pStyle w:val="Heading1"/>
        <w:rPr>
          <w:rFonts w:ascii="Arial" w:hAnsi="Arial" w:cs="Arial"/>
          <w:b w:val="0"/>
          <w:color w:val="222222"/>
          <w:sz w:val="20"/>
          <w:szCs w:val="20"/>
          <w:shd w:val="clear" w:color="auto" w:fill="FFFFFF"/>
        </w:rPr>
      </w:pPr>
    </w:p>
    <w:p w14:paraId="1F2C9C6A" w14:textId="77777777" w:rsidR="00914566" w:rsidRPr="00F716E7" w:rsidRDefault="00914566" w:rsidP="00CB5F43">
      <w:pPr>
        <w:pStyle w:val="Heading1"/>
        <w:numPr>
          <w:ilvl w:val="0"/>
          <w:numId w:val="10"/>
        </w:numPr>
        <w:rPr>
          <w:rFonts w:ascii="Arial" w:hAnsi="Arial" w:cs="Arial"/>
          <w:b w:val="0"/>
          <w:color w:val="222222"/>
          <w:sz w:val="20"/>
          <w:szCs w:val="20"/>
          <w:shd w:val="clear" w:color="auto" w:fill="FFFFFF"/>
        </w:rPr>
      </w:pPr>
      <w:bookmarkStart w:id="86" w:name="_Toc89118963"/>
      <w:r w:rsidRPr="00F716E7">
        <w:rPr>
          <w:rFonts w:ascii="Arial" w:hAnsi="Arial" w:cs="Arial"/>
          <w:b w:val="0"/>
          <w:color w:val="222222"/>
          <w:sz w:val="20"/>
          <w:szCs w:val="20"/>
          <w:shd w:val="clear" w:color="auto" w:fill="FFFFFF"/>
        </w:rPr>
        <w:t>Russell, R., Atchison, M. and Brooks, R., 2008. Business plan competitions in tertiary institutions: encouraging entrepreneurship education. </w:t>
      </w:r>
      <w:r w:rsidRPr="00F716E7">
        <w:rPr>
          <w:rFonts w:ascii="Arial" w:hAnsi="Arial" w:cs="Arial"/>
          <w:b w:val="0"/>
          <w:i/>
          <w:iCs/>
          <w:color w:val="222222"/>
          <w:sz w:val="20"/>
          <w:szCs w:val="20"/>
          <w:shd w:val="clear" w:color="auto" w:fill="FFFFFF"/>
        </w:rPr>
        <w:t>Journal of Higher Education Policy and Management</w:t>
      </w:r>
      <w:r w:rsidRPr="00F716E7">
        <w:rPr>
          <w:rFonts w:ascii="Arial" w:hAnsi="Arial" w:cs="Arial"/>
          <w:b w:val="0"/>
          <w:color w:val="222222"/>
          <w:sz w:val="20"/>
          <w:szCs w:val="20"/>
          <w:shd w:val="clear" w:color="auto" w:fill="FFFFFF"/>
        </w:rPr>
        <w:t>, </w:t>
      </w:r>
      <w:r w:rsidRPr="00F716E7">
        <w:rPr>
          <w:rFonts w:ascii="Arial" w:hAnsi="Arial" w:cs="Arial"/>
          <w:b w:val="0"/>
          <w:i/>
          <w:iCs/>
          <w:color w:val="222222"/>
          <w:sz w:val="20"/>
          <w:szCs w:val="20"/>
          <w:shd w:val="clear" w:color="auto" w:fill="FFFFFF"/>
        </w:rPr>
        <w:t>30</w:t>
      </w:r>
      <w:r w:rsidRPr="00F716E7">
        <w:rPr>
          <w:rFonts w:ascii="Arial" w:hAnsi="Arial" w:cs="Arial"/>
          <w:b w:val="0"/>
          <w:color w:val="222222"/>
          <w:sz w:val="20"/>
          <w:szCs w:val="20"/>
          <w:shd w:val="clear" w:color="auto" w:fill="FFFFFF"/>
        </w:rPr>
        <w:t>(2), pp.123-138.</w:t>
      </w:r>
      <w:bookmarkEnd w:id="86"/>
    </w:p>
    <w:p w14:paraId="0D79602F" w14:textId="77777777" w:rsidR="00F716E7" w:rsidRPr="00F716E7" w:rsidRDefault="00F716E7" w:rsidP="00E508D0">
      <w:pPr>
        <w:pStyle w:val="Heading1"/>
        <w:rPr>
          <w:rFonts w:ascii="Arial" w:hAnsi="Arial" w:cs="Arial"/>
          <w:b w:val="0"/>
          <w:color w:val="222222"/>
          <w:sz w:val="20"/>
          <w:szCs w:val="20"/>
          <w:shd w:val="clear" w:color="auto" w:fill="FFFFFF"/>
        </w:rPr>
      </w:pPr>
    </w:p>
    <w:p w14:paraId="046B9E1B" w14:textId="77777777" w:rsidR="00F716E7" w:rsidRPr="00F716E7" w:rsidRDefault="00F716E7" w:rsidP="00CB5F43">
      <w:pPr>
        <w:pStyle w:val="Heading1"/>
        <w:numPr>
          <w:ilvl w:val="0"/>
          <w:numId w:val="10"/>
        </w:numPr>
        <w:rPr>
          <w:rFonts w:ascii="Arial" w:hAnsi="Arial" w:cs="Arial"/>
          <w:b w:val="0"/>
          <w:color w:val="222222"/>
          <w:sz w:val="20"/>
          <w:szCs w:val="20"/>
          <w:shd w:val="clear" w:color="auto" w:fill="FFFFFF"/>
        </w:rPr>
      </w:pPr>
      <w:bookmarkStart w:id="87" w:name="_Toc89118964"/>
      <w:proofErr w:type="spellStart"/>
      <w:r w:rsidRPr="00F716E7">
        <w:rPr>
          <w:rFonts w:ascii="Arial" w:hAnsi="Arial" w:cs="Arial"/>
          <w:b w:val="0"/>
          <w:color w:val="222222"/>
          <w:sz w:val="20"/>
          <w:szCs w:val="20"/>
          <w:shd w:val="clear" w:color="auto" w:fill="FFFFFF"/>
        </w:rPr>
        <w:t>Schwetje</w:t>
      </w:r>
      <w:proofErr w:type="spellEnd"/>
      <w:r w:rsidRPr="00F716E7">
        <w:rPr>
          <w:rFonts w:ascii="Arial" w:hAnsi="Arial" w:cs="Arial"/>
          <w:b w:val="0"/>
          <w:color w:val="222222"/>
          <w:sz w:val="20"/>
          <w:szCs w:val="20"/>
          <w:shd w:val="clear" w:color="auto" w:fill="FFFFFF"/>
        </w:rPr>
        <w:t xml:space="preserve">, G. and </w:t>
      </w:r>
      <w:proofErr w:type="spellStart"/>
      <w:r w:rsidRPr="00F716E7">
        <w:rPr>
          <w:rFonts w:ascii="Arial" w:hAnsi="Arial" w:cs="Arial"/>
          <w:b w:val="0"/>
          <w:color w:val="222222"/>
          <w:sz w:val="20"/>
          <w:szCs w:val="20"/>
          <w:shd w:val="clear" w:color="auto" w:fill="FFFFFF"/>
        </w:rPr>
        <w:t>Vaseghi</w:t>
      </w:r>
      <w:proofErr w:type="spellEnd"/>
      <w:r w:rsidRPr="00F716E7">
        <w:rPr>
          <w:rFonts w:ascii="Arial" w:hAnsi="Arial" w:cs="Arial"/>
          <w:b w:val="0"/>
          <w:color w:val="222222"/>
          <w:sz w:val="20"/>
          <w:szCs w:val="20"/>
          <w:shd w:val="clear" w:color="auto" w:fill="FFFFFF"/>
        </w:rPr>
        <w:t>, S., 2007. </w:t>
      </w:r>
      <w:r w:rsidRPr="00F716E7">
        <w:rPr>
          <w:rFonts w:ascii="Arial" w:hAnsi="Arial" w:cs="Arial"/>
          <w:b w:val="0"/>
          <w:i/>
          <w:iCs/>
          <w:color w:val="222222"/>
          <w:sz w:val="20"/>
          <w:szCs w:val="20"/>
          <w:shd w:val="clear" w:color="auto" w:fill="FFFFFF"/>
        </w:rPr>
        <w:t>The business plan: how to win your investors' confidence</w:t>
      </w:r>
      <w:r w:rsidRPr="00F716E7">
        <w:rPr>
          <w:rFonts w:ascii="Arial" w:hAnsi="Arial" w:cs="Arial"/>
          <w:b w:val="0"/>
          <w:color w:val="222222"/>
          <w:sz w:val="20"/>
          <w:szCs w:val="20"/>
          <w:shd w:val="clear" w:color="auto" w:fill="FFFFFF"/>
        </w:rPr>
        <w:t>. Springer Science &amp; Business Media.</w:t>
      </w:r>
      <w:bookmarkEnd w:id="87"/>
    </w:p>
    <w:p w14:paraId="2F9D19AC" w14:textId="77777777" w:rsidR="00914566" w:rsidRPr="00F716E7" w:rsidRDefault="00914566" w:rsidP="00E508D0">
      <w:pPr>
        <w:pStyle w:val="Heading1"/>
        <w:rPr>
          <w:rFonts w:ascii="Arial" w:hAnsi="Arial" w:cs="Arial"/>
          <w:b w:val="0"/>
          <w:color w:val="222222"/>
          <w:sz w:val="20"/>
          <w:szCs w:val="20"/>
          <w:shd w:val="clear" w:color="auto" w:fill="FFFFFF"/>
        </w:rPr>
      </w:pPr>
    </w:p>
    <w:p w14:paraId="38EEA73D" w14:textId="77777777" w:rsidR="00914566" w:rsidRPr="00F716E7" w:rsidRDefault="00914566" w:rsidP="00E508D0">
      <w:pPr>
        <w:pStyle w:val="Heading1"/>
        <w:rPr>
          <w:rFonts w:ascii="Arial" w:hAnsi="Arial" w:cs="Arial"/>
          <w:b w:val="0"/>
          <w:color w:val="222222"/>
          <w:sz w:val="20"/>
          <w:szCs w:val="20"/>
          <w:shd w:val="clear" w:color="auto" w:fill="FFFFFF"/>
        </w:rPr>
      </w:pPr>
    </w:p>
    <w:p w14:paraId="36929B23" w14:textId="22380E59" w:rsidR="00A05BE1" w:rsidRPr="00D35B30" w:rsidRDefault="00A05BE1" w:rsidP="0056484D">
      <w:pPr>
        <w:pStyle w:val="Heading1"/>
        <w:ind w:left="0"/>
        <w:rPr>
          <w:rFonts w:ascii="Times New Roman" w:hAnsi="Times New Roman" w:cs="Times New Roman"/>
        </w:rPr>
      </w:pPr>
    </w:p>
    <w:sectPr w:rsidR="00A05BE1" w:rsidRPr="00D35B30" w:rsidSect="00815409">
      <w:headerReference w:type="default" r:id="rId13"/>
      <w:pgSz w:w="16840" w:h="11920" w:orient="landscape"/>
      <w:pgMar w:top="1179" w:right="680" w:bottom="998" w:left="278" w:header="227" w:footer="0"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2F5FB8" w14:textId="77777777" w:rsidR="00867029" w:rsidRDefault="00867029" w:rsidP="006D3F37">
      <w:r>
        <w:separator/>
      </w:r>
    </w:p>
  </w:endnote>
  <w:endnote w:type="continuationSeparator" w:id="0">
    <w:p w14:paraId="5B897163" w14:textId="77777777" w:rsidR="00867029" w:rsidRDefault="00867029" w:rsidP="006D3F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rlito">
    <w:altName w:val="Arial"/>
    <w:charset w:val="00"/>
    <w:family w:val="swiss"/>
    <w:pitch w:val="variable"/>
  </w:font>
  <w:font w:name="Arial">
    <w:panose1 w:val="020B0604020202020204"/>
    <w:charset w:val="00"/>
    <w:family w:val="swiss"/>
    <w:pitch w:val="variable"/>
    <w:sig w:usb0="E0002EFF" w:usb1="C000785B" w:usb2="00000009" w:usb3="00000000" w:csb0="000001FF" w:csb1="00000000"/>
  </w:font>
  <w:font w:name="Liberation Serif">
    <w:altName w:val="Times New Roman"/>
    <w:charset w:val="00"/>
    <w:family w:val="roman"/>
    <w:pitch w:val="variable"/>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21B663" w14:textId="77777777" w:rsidR="00815409" w:rsidRDefault="00043316">
    <w:pPr>
      <w:pStyle w:val="BodyText"/>
      <w:spacing w:line="14" w:lineRule="auto"/>
      <w:rPr>
        <w:sz w:val="19"/>
      </w:rPr>
    </w:pPr>
    <w:r>
      <w:rPr>
        <w:noProof/>
        <w:sz w:val="24"/>
      </w:rPr>
      <mc:AlternateContent>
        <mc:Choice Requires="wps">
          <w:drawing>
            <wp:anchor distT="0" distB="0" distL="114300" distR="114300" simplePos="0" relativeHeight="251663360" behindDoc="1" locked="0" layoutInCell="1" allowOverlap="1" wp14:anchorId="2A7284D5" wp14:editId="065EB3E7">
              <wp:simplePos x="0" y="0"/>
              <wp:positionH relativeFrom="page">
                <wp:posOffset>3773170</wp:posOffset>
              </wp:positionH>
              <wp:positionV relativeFrom="page">
                <wp:posOffset>9251950</wp:posOffset>
              </wp:positionV>
              <wp:extent cx="228600" cy="194310"/>
              <wp:effectExtent l="0" t="0" r="0" b="0"/>
              <wp:wrapNone/>
              <wp:docPr id="87" name="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228600" cy="19431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8C663F8" w14:textId="77777777" w:rsidR="00815409" w:rsidRDefault="00043316">
                          <w:pPr>
                            <w:pStyle w:val="BodyText"/>
                            <w:spacing w:before="10"/>
                            <w:ind w:left="60"/>
                          </w:pPr>
                          <w:r>
                            <w:fldChar w:fldCharType="begin"/>
                          </w:r>
                          <w:r>
                            <w:instrText xml:space="preserve"> PAGE </w:instrText>
                          </w:r>
                          <w:r>
                            <w:fldChar w:fldCharType="separate"/>
                          </w:r>
                          <w:r w:rsidR="0056484D">
                            <w:rPr>
                              <w:noProof/>
                            </w:rPr>
                            <w:t>1</w:t>
                          </w:r>
                          <w:r>
                            <w:rPr>
                              <w:noProof/>
                            </w:rP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A7284D5" id="_x0000_t202" coordsize="21600,21600" o:spt="202" path="m,l,21600r21600,l21600,xe">
              <v:stroke joinstyle="miter"/>
              <v:path gradientshapeok="t" o:connecttype="rect"/>
            </v:shapetype>
            <v:shape id=" 5" o:spid="_x0000_s1111" type="#_x0000_t202" style="position:absolute;margin-left:297.1pt;margin-top:728.5pt;width:18pt;height:15.3pt;z-index:-25165312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" filled="f" stroked="f">
              <v:path arrowok="t"/>
              <v:textbox inset="0,0,0,0">
                <w:txbxContent>
                  <w:p w14:paraId="28C663F8" w14:textId="77777777" w:rsidR="00815409" w:rsidRDefault="00043316">
                    <w:pPr>
                      <w:pStyle w:val="BodyText"/>
                      <w:spacing w:before="10"/>
                      <w:ind w:left="60"/>
                    </w:pPr>
                    <w:r>
                      <w:fldChar w:fldCharType="begin"/>
                    </w:r>
                    <w:r>
                      <w:instrText xml:space="preserve"> PAGE </w:instrText>
                    </w:r>
                    <w:r>
                      <w:fldChar w:fldCharType="separate"/>
                    </w:r>
                    <w:r w:rsidR="0056484D">
                      <w:rPr>
                        <w:noProof/>
                      </w:rPr>
                      <w:t>1</w:t>
                    </w:r>
                    <w:r>
                      <w:rPr>
                        <w:noProof/>
                      </w:rPr>
                      <w:fldChar w:fldCharType="end"/>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2A7615" w14:textId="77777777" w:rsidR="00867029" w:rsidRDefault="00867029" w:rsidP="006D3F37">
      <w:r>
        <w:separator/>
      </w:r>
    </w:p>
  </w:footnote>
  <w:footnote w:type="continuationSeparator" w:id="0">
    <w:p w14:paraId="602E8B67" w14:textId="77777777" w:rsidR="00867029" w:rsidRDefault="00867029" w:rsidP="006D3F3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358F98" w14:textId="72D2BC78" w:rsidR="00815039" w:rsidRDefault="00867029" w:rsidP="00815039">
    <w:pPr>
      <w:pStyle w:val="NoSpacing"/>
      <w:rPr>
        <w:color w:val="4F81BD" w:themeColor="accent1"/>
      </w:rPr>
    </w:pPr>
    <w:sdt>
      <w:sdtPr>
        <w:rPr>
          <w:caps/>
          <w:color w:val="4F81BD" w:themeColor="accent1"/>
        </w:rPr>
        <w:alias w:val="Company"/>
        <w:tag w:val=""/>
        <w:id w:val="-1061475155"/>
        <w:dataBinding w:prefixMappings="xmlns:ns0='http://schemas.openxmlformats.org/officeDocument/2006/extended-properties' " w:xpath="/ns0:Properties[1]/ns0:Company[1]" w:storeItemID="{6668398D-A668-4E3E-A5EB-62B293D839F1}"/>
        <w:text/>
      </w:sdtPr>
      <w:sdtEndPr/>
      <w:sdtContent>
        <w:r w:rsidR="00815039">
          <w:rPr>
            <w:caps/>
            <w:color w:val="4F81BD" w:themeColor="accent1"/>
          </w:rPr>
          <w:t>Cosmina-Elena Gadiceanu</w:t>
        </w:r>
      </w:sdtContent>
    </w:sdt>
  </w:p>
  <w:p w14:paraId="3BF5A086" w14:textId="2EAB0B06" w:rsidR="00815039" w:rsidRDefault="00867029" w:rsidP="00815039">
    <w:pPr>
      <w:pStyle w:val="Header"/>
    </w:pPr>
    <w:sdt>
      <w:sdtPr>
        <w:rPr>
          <w:color w:val="4F81BD" w:themeColor="accent1"/>
        </w:rPr>
        <w:alias w:val="Address"/>
        <w:tag w:val=""/>
        <w:id w:val="1065844961"/>
        <w:dataBinding w:prefixMappings="xmlns:ns0='http://schemas.microsoft.com/office/2006/coverPageProps' " w:xpath="/ns0:CoverPageProperties[1]/ns0:CompanyAddress[1]" w:storeItemID="{55AF091B-3C7A-41E3-B477-F2FDAA23CFDA}"/>
        <w:text/>
      </w:sdtPr>
      <w:sdtEndPr/>
      <w:sdtContent>
        <w:r w:rsidR="00815039">
          <w:rPr>
            <w:color w:val="4F81BD" w:themeColor="accent1"/>
          </w:rPr>
          <w:t>1914674</w:t>
        </w:r>
      </w:sdtContent>
    </w:sdt>
  </w:p>
  <w:p w14:paraId="44104CAC" w14:textId="77777777" w:rsidR="00815039" w:rsidRDefault="0081503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5CD7B7" w14:textId="77777777" w:rsidR="00815409" w:rsidRDefault="00043316">
    <w:pPr>
      <w:pStyle w:val="BodyText"/>
      <w:spacing w:line="14" w:lineRule="auto"/>
      <w:rPr>
        <w:sz w:val="20"/>
      </w:rPr>
    </w:pPr>
    <w:r>
      <w:rPr>
        <w:noProof/>
      </w:rPr>
      <mc:AlternateContent>
        <mc:Choice Requires="wps">
          <w:drawing>
            <wp:anchor distT="0" distB="0" distL="114300" distR="114300" simplePos="0" relativeHeight="251661312" behindDoc="1" locked="0" layoutInCell="1" allowOverlap="1" wp14:anchorId="7A285432" wp14:editId="7832F39A">
              <wp:simplePos x="0" y="0"/>
              <wp:positionH relativeFrom="page">
                <wp:posOffset>887730</wp:posOffset>
              </wp:positionH>
              <wp:positionV relativeFrom="page">
                <wp:posOffset>130175</wp:posOffset>
              </wp:positionV>
              <wp:extent cx="713740" cy="177800"/>
              <wp:effectExtent l="0" t="0" r="0" b="0"/>
              <wp:wrapNone/>
              <wp:docPr id="86"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713740" cy="177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04998C4" w14:textId="77777777" w:rsidR="00815409" w:rsidRDefault="00815409">
                          <w:pPr>
                            <w:spacing w:line="264" w:lineRule="exact"/>
                            <w:ind w:left="20"/>
                            <w:rPr>
                              <w:b/>
                              <w:sz w:val="24"/>
                            </w:rPr>
                          </w:pP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A285432" id="_x0000_t202" coordsize="21600,21600" o:spt="202" path="m,l,21600r21600,l21600,xe">
              <v:stroke joinstyle="miter"/>
              <v:path gradientshapeok="t" o:connecttype="rect"/>
            </v:shapetype>
            <v:shape id="Text Box 1" o:spid="_x0000_s1112" type="#_x0000_t202" style="position:absolute;margin-left:69.9pt;margin-top:10.25pt;width:56.2pt;height:14pt;z-index:-25165516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" filled="f" stroked="f">
              <v:path arrowok="t"/>
              <v:textbox inset="0,0,0,0">
                <w:txbxContent>
                  <w:p w14:paraId="404998C4" w14:textId="77777777" w:rsidR="00815409" w:rsidRDefault="00815409">
                    <w:pPr>
                      <w:spacing w:line="264" w:lineRule="exact"/>
                      <w:ind w:left="20"/>
                      <w:rPr>
                        <w:b/>
                        <w:sz w:val="24"/>
                      </w:rPr>
                    </w:pP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07" type="#_x0000_t75" style="width:11.25pt;height:11.25pt" o:bullet="t">
        <v:imagedata r:id="rId1" o:title="msoE2B6"/>
      </v:shape>
    </w:pict>
  </w:numPicBullet>
  <w:abstractNum w:abstractNumId="0" w15:restartNumberingAfterBreak="0">
    <w:nsid w:val="004636F4"/>
    <w:multiLevelType w:val="hybridMultilevel"/>
    <w:tmpl w:val="F60E22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6187BD8"/>
    <w:multiLevelType w:val="hybridMultilevel"/>
    <w:tmpl w:val="4FB669E2"/>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98650F"/>
    <w:multiLevelType w:val="hybridMultilevel"/>
    <w:tmpl w:val="821A950A"/>
    <w:lvl w:ilvl="0" w:tplc="07D01A4C">
      <w:numFmt w:val="bullet"/>
      <w:lvlText w:val="•"/>
      <w:lvlJc w:val="left"/>
      <w:pPr>
        <w:ind w:left="425" w:hanging="204"/>
      </w:pPr>
      <w:rPr>
        <w:rFonts w:ascii="Carlito" w:eastAsia="Carlito" w:hAnsi="Carlito" w:cs="Carlito" w:hint="default"/>
        <w:b/>
        <w:bCs/>
        <w:spacing w:val="-4"/>
        <w:w w:val="100"/>
        <w:sz w:val="28"/>
        <w:szCs w:val="28"/>
        <w:lang w:val="en-US" w:eastAsia="en-US" w:bidi="ar-SA"/>
      </w:rPr>
    </w:lvl>
    <w:lvl w:ilvl="1" w:tplc="45EA92C8">
      <w:numFmt w:val="bullet"/>
      <w:lvlText w:val="•"/>
      <w:lvlJc w:val="left"/>
      <w:pPr>
        <w:ind w:left="1348" w:hanging="204"/>
      </w:pPr>
      <w:rPr>
        <w:rFonts w:hint="default"/>
        <w:lang w:val="en-US" w:eastAsia="en-US" w:bidi="ar-SA"/>
      </w:rPr>
    </w:lvl>
    <w:lvl w:ilvl="2" w:tplc="98DEFD9E">
      <w:numFmt w:val="bullet"/>
      <w:lvlText w:val="•"/>
      <w:lvlJc w:val="left"/>
      <w:pPr>
        <w:ind w:left="2276" w:hanging="204"/>
      </w:pPr>
      <w:rPr>
        <w:rFonts w:hint="default"/>
        <w:lang w:val="en-US" w:eastAsia="en-US" w:bidi="ar-SA"/>
      </w:rPr>
    </w:lvl>
    <w:lvl w:ilvl="3" w:tplc="219845EC">
      <w:numFmt w:val="bullet"/>
      <w:lvlText w:val="•"/>
      <w:lvlJc w:val="left"/>
      <w:pPr>
        <w:ind w:left="3204" w:hanging="204"/>
      </w:pPr>
      <w:rPr>
        <w:rFonts w:hint="default"/>
        <w:lang w:val="en-US" w:eastAsia="en-US" w:bidi="ar-SA"/>
      </w:rPr>
    </w:lvl>
    <w:lvl w:ilvl="4" w:tplc="CAF0F2F0">
      <w:numFmt w:val="bullet"/>
      <w:lvlText w:val="•"/>
      <w:lvlJc w:val="left"/>
      <w:pPr>
        <w:ind w:left="4132" w:hanging="204"/>
      </w:pPr>
      <w:rPr>
        <w:rFonts w:hint="default"/>
        <w:lang w:val="en-US" w:eastAsia="en-US" w:bidi="ar-SA"/>
      </w:rPr>
    </w:lvl>
    <w:lvl w:ilvl="5" w:tplc="7C52DA1E">
      <w:numFmt w:val="bullet"/>
      <w:lvlText w:val="•"/>
      <w:lvlJc w:val="left"/>
      <w:pPr>
        <w:ind w:left="5060" w:hanging="204"/>
      </w:pPr>
      <w:rPr>
        <w:rFonts w:hint="default"/>
        <w:lang w:val="en-US" w:eastAsia="en-US" w:bidi="ar-SA"/>
      </w:rPr>
    </w:lvl>
    <w:lvl w:ilvl="6" w:tplc="6616D248">
      <w:numFmt w:val="bullet"/>
      <w:lvlText w:val="•"/>
      <w:lvlJc w:val="left"/>
      <w:pPr>
        <w:ind w:left="5988" w:hanging="204"/>
      </w:pPr>
      <w:rPr>
        <w:rFonts w:hint="default"/>
        <w:lang w:val="en-US" w:eastAsia="en-US" w:bidi="ar-SA"/>
      </w:rPr>
    </w:lvl>
    <w:lvl w:ilvl="7" w:tplc="BC12A196">
      <w:numFmt w:val="bullet"/>
      <w:lvlText w:val="•"/>
      <w:lvlJc w:val="left"/>
      <w:pPr>
        <w:ind w:left="6916" w:hanging="204"/>
      </w:pPr>
      <w:rPr>
        <w:rFonts w:hint="default"/>
        <w:lang w:val="en-US" w:eastAsia="en-US" w:bidi="ar-SA"/>
      </w:rPr>
    </w:lvl>
    <w:lvl w:ilvl="8" w:tplc="9FB095C2">
      <w:numFmt w:val="bullet"/>
      <w:lvlText w:val="•"/>
      <w:lvlJc w:val="left"/>
      <w:pPr>
        <w:ind w:left="7844" w:hanging="204"/>
      </w:pPr>
      <w:rPr>
        <w:rFonts w:hint="default"/>
        <w:lang w:val="en-US" w:eastAsia="en-US" w:bidi="ar-SA"/>
      </w:rPr>
    </w:lvl>
  </w:abstractNum>
  <w:abstractNum w:abstractNumId="3" w15:restartNumberingAfterBreak="0">
    <w:nsid w:val="184A1495"/>
    <w:multiLevelType w:val="hybridMultilevel"/>
    <w:tmpl w:val="A21CA0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2DB5964"/>
    <w:multiLevelType w:val="hybridMultilevel"/>
    <w:tmpl w:val="44D86CB2"/>
    <w:lvl w:ilvl="0" w:tplc="E8E8D272">
      <w:numFmt w:val="bullet"/>
      <w:lvlText w:val="●"/>
      <w:lvlJc w:val="left"/>
      <w:pPr>
        <w:ind w:left="818" w:hanging="360"/>
      </w:pPr>
      <w:rPr>
        <w:rFonts w:hint="default"/>
        <w:spacing w:val="-18"/>
        <w:w w:val="100"/>
        <w:lang w:val="en-US" w:eastAsia="en-US" w:bidi="ar-SA"/>
      </w:rPr>
    </w:lvl>
    <w:lvl w:ilvl="1" w:tplc="17241088">
      <w:numFmt w:val="bullet"/>
      <w:lvlText w:val="•"/>
      <w:lvlJc w:val="left"/>
      <w:pPr>
        <w:ind w:left="1686" w:hanging="360"/>
      </w:pPr>
      <w:rPr>
        <w:rFonts w:hint="default"/>
        <w:lang w:val="en-US" w:eastAsia="en-US" w:bidi="ar-SA"/>
      </w:rPr>
    </w:lvl>
    <w:lvl w:ilvl="2" w:tplc="A5509C3E">
      <w:numFmt w:val="bullet"/>
      <w:lvlText w:val="•"/>
      <w:lvlJc w:val="left"/>
      <w:pPr>
        <w:ind w:left="2552" w:hanging="360"/>
      </w:pPr>
      <w:rPr>
        <w:rFonts w:hint="default"/>
        <w:lang w:val="en-US" w:eastAsia="en-US" w:bidi="ar-SA"/>
      </w:rPr>
    </w:lvl>
    <w:lvl w:ilvl="3" w:tplc="6AF80B6C">
      <w:numFmt w:val="bullet"/>
      <w:lvlText w:val="•"/>
      <w:lvlJc w:val="left"/>
      <w:pPr>
        <w:ind w:left="3418" w:hanging="360"/>
      </w:pPr>
      <w:rPr>
        <w:rFonts w:hint="default"/>
        <w:lang w:val="en-US" w:eastAsia="en-US" w:bidi="ar-SA"/>
      </w:rPr>
    </w:lvl>
    <w:lvl w:ilvl="4" w:tplc="76F62A5C">
      <w:numFmt w:val="bullet"/>
      <w:lvlText w:val="•"/>
      <w:lvlJc w:val="left"/>
      <w:pPr>
        <w:ind w:left="4284" w:hanging="360"/>
      </w:pPr>
      <w:rPr>
        <w:rFonts w:hint="default"/>
        <w:lang w:val="en-US" w:eastAsia="en-US" w:bidi="ar-SA"/>
      </w:rPr>
    </w:lvl>
    <w:lvl w:ilvl="5" w:tplc="59520EC8">
      <w:numFmt w:val="bullet"/>
      <w:lvlText w:val="•"/>
      <w:lvlJc w:val="left"/>
      <w:pPr>
        <w:ind w:left="5150" w:hanging="360"/>
      </w:pPr>
      <w:rPr>
        <w:rFonts w:hint="default"/>
        <w:lang w:val="en-US" w:eastAsia="en-US" w:bidi="ar-SA"/>
      </w:rPr>
    </w:lvl>
    <w:lvl w:ilvl="6" w:tplc="65A630B4">
      <w:numFmt w:val="bullet"/>
      <w:lvlText w:val="•"/>
      <w:lvlJc w:val="left"/>
      <w:pPr>
        <w:ind w:left="6016" w:hanging="360"/>
      </w:pPr>
      <w:rPr>
        <w:rFonts w:hint="default"/>
        <w:lang w:val="en-US" w:eastAsia="en-US" w:bidi="ar-SA"/>
      </w:rPr>
    </w:lvl>
    <w:lvl w:ilvl="7" w:tplc="F0547F60">
      <w:numFmt w:val="bullet"/>
      <w:lvlText w:val="•"/>
      <w:lvlJc w:val="left"/>
      <w:pPr>
        <w:ind w:left="6882" w:hanging="360"/>
      </w:pPr>
      <w:rPr>
        <w:rFonts w:hint="default"/>
        <w:lang w:val="en-US" w:eastAsia="en-US" w:bidi="ar-SA"/>
      </w:rPr>
    </w:lvl>
    <w:lvl w:ilvl="8" w:tplc="F92CD32A">
      <w:numFmt w:val="bullet"/>
      <w:lvlText w:val="•"/>
      <w:lvlJc w:val="left"/>
      <w:pPr>
        <w:ind w:left="7748" w:hanging="360"/>
      </w:pPr>
      <w:rPr>
        <w:rFonts w:hint="default"/>
        <w:lang w:val="en-US" w:eastAsia="en-US" w:bidi="ar-SA"/>
      </w:rPr>
    </w:lvl>
  </w:abstractNum>
  <w:abstractNum w:abstractNumId="5" w15:restartNumberingAfterBreak="0">
    <w:nsid w:val="35C92D13"/>
    <w:multiLevelType w:val="hybridMultilevel"/>
    <w:tmpl w:val="B6BE49A4"/>
    <w:lvl w:ilvl="0" w:tplc="BF001558">
      <w:numFmt w:val="bullet"/>
      <w:lvlText w:val="●"/>
      <w:lvlJc w:val="left"/>
      <w:pPr>
        <w:ind w:left="598" w:hanging="360"/>
      </w:pPr>
      <w:rPr>
        <w:rFonts w:ascii="Arial" w:eastAsia="Arial" w:hAnsi="Arial" w:cs="Arial" w:hint="default"/>
        <w:color w:val="0000FF"/>
        <w:spacing w:val="-20"/>
        <w:w w:val="100"/>
        <w:sz w:val="22"/>
        <w:szCs w:val="22"/>
        <w:lang w:val="en-US" w:eastAsia="en-US" w:bidi="ar-SA"/>
      </w:rPr>
    </w:lvl>
    <w:lvl w:ilvl="1" w:tplc="524220E8">
      <w:numFmt w:val="bullet"/>
      <w:lvlText w:val="•"/>
      <w:lvlJc w:val="left"/>
      <w:pPr>
        <w:ind w:left="1514" w:hanging="360"/>
      </w:pPr>
      <w:rPr>
        <w:rFonts w:hint="default"/>
        <w:lang w:val="en-US" w:eastAsia="en-US" w:bidi="ar-SA"/>
      </w:rPr>
    </w:lvl>
    <w:lvl w:ilvl="2" w:tplc="D51A07F8">
      <w:numFmt w:val="bullet"/>
      <w:lvlText w:val="•"/>
      <w:lvlJc w:val="left"/>
      <w:pPr>
        <w:ind w:left="2428" w:hanging="360"/>
      </w:pPr>
      <w:rPr>
        <w:rFonts w:hint="default"/>
        <w:lang w:val="en-US" w:eastAsia="en-US" w:bidi="ar-SA"/>
      </w:rPr>
    </w:lvl>
    <w:lvl w:ilvl="3" w:tplc="F65E007C">
      <w:numFmt w:val="bullet"/>
      <w:lvlText w:val="•"/>
      <w:lvlJc w:val="left"/>
      <w:pPr>
        <w:ind w:left="3342" w:hanging="360"/>
      </w:pPr>
      <w:rPr>
        <w:rFonts w:hint="default"/>
        <w:lang w:val="en-US" w:eastAsia="en-US" w:bidi="ar-SA"/>
      </w:rPr>
    </w:lvl>
    <w:lvl w:ilvl="4" w:tplc="F1784BDA">
      <w:numFmt w:val="bullet"/>
      <w:lvlText w:val="•"/>
      <w:lvlJc w:val="left"/>
      <w:pPr>
        <w:ind w:left="4256" w:hanging="360"/>
      </w:pPr>
      <w:rPr>
        <w:rFonts w:hint="default"/>
        <w:lang w:val="en-US" w:eastAsia="en-US" w:bidi="ar-SA"/>
      </w:rPr>
    </w:lvl>
    <w:lvl w:ilvl="5" w:tplc="67ACAD02">
      <w:numFmt w:val="bullet"/>
      <w:lvlText w:val="•"/>
      <w:lvlJc w:val="left"/>
      <w:pPr>
        <w:ind w:left="5170" w:hanging="360"/>
      </w:pPr>
      <w:rPr>
        <w:rFonts w:hint="default"/>
        <w:lang w:val="en-US" w:eastAsia="en-US" w:bidi="ar-SA"/>
      </w:rPr>
    </w:lvl>
    <w:lvl w:ilvl="6" w:tplc="D72C5D98">
      <w:numFmt w:val="bullet"/>
      <w:lvlText w:val="•"/>
      <w:lvlJc w:val="left"/>
      <w:pPr>
        <w:ind w:left="6084" w:hanging="360"/>
      </w:pPr>
      <w:rPr>
        <w:rFonts w:hint="default"/>
        <w:lang w:val="en-US" w:eastAsia="en-US" w:bidi="ar-SA"/>
      </w:rPr>
    </w:lvl>
    <w:lvl w:ilvl="7" w:tplc="11568264">
      <w:numFmt w:val="bullet"/>
      <w:lvlText w:val="•"/>
      <w:lvlJc w:val="left"/>
      <w:pPr>
        <w:ind w:left="6998" w:hanging="360"/>
      </w:pPr>
      <w:rPr>
        <w:rFonts w:hint="default"/>
        <w:lang w:val="en-US" w:eastAsia="en-US" w:bidi="ar-SA"/>
      </w:rPr>
    </w:lvl>
    <w:lvl w:ilvl="8" w:tplc="A6582228">
      <w:numFmt w:val="bullet"/>
      <w:lvlText w:val="•"/>
      <w:lvlJc w:val="left"/>
      <w:pPr>
        <w:ind w:left="7912" w:hanging="360"/>
      </w:pPr>
      <w:rPr>
        <w:rFonts w:hint="default"/>
        <w:lang w:val="en-US" w:eastAsia="en-US" w:bidi="ar-SA"/>
      </w:rPr>
    </w:lvl>
  </w:abstractNum>
  <w:abstractNum w:abstractNumId="6" w15:restartNumberingAfterBreak="0">
    <w:nsid w:val="3B027D10"/>
    <w:multiLevelType w:val="hybridMultilevel"/>
    <w:tmpl w:val="34E240DC"/>
    <w:lvl w:ilvl="0" w:tplc="0809000F">
      <w:start w:val="1"/>
      <w:numFmt w:val="decimal"/>
      <w:lvlText w:val="%1."/>
      <w:lvlJc w:val="left"/>
      <w:pPr>
        <w:ind w:left="740" w:hanging="360"/>
      </w:pPr>
    </w:lvl>
    <w:lvl w:ilvl="1" w:tplc="08090019" w:tentative="1">
      <w:start w:val="1"/>
      <w:numFmt w:val="lowerLetter"/>
      <w:lvlText w:val="%2."/>
      <w:lvlJc w:val="left"/>
      <w:pPr>
        <w:ind w:left="1460" w:hanging="360"/>
      </w:pPr>
    </w:lvl>
    <w:lvl w:ilvl="2" w:tplc="0809001B" w:tentative="1">
      <w:start w:val="1"/>
      <w:numFmt w:val="lowerRoman"/>
      <w:lvlText w:val="%3."/>
      <w:lvlJc w:val="right"/>
      <w:pPr>
        <w:ind w:left="2180" w:hanging="180"/>
      </w:pPr>
    </w:lvl>
    <w:lvl w:ilvl="3" w:tplc="0809000F" w:tentative="1">
      <w:start w:val="1"/>
      <w:numFmt w:val="decimal"/>
      <w:lvlText w:val="%4."/>
      <w:lvlJc w:val="left"/>
      <w:pPr>
        <w:ind w:left="2900" w:hanging="360"/>
      </w:pPr>
    </w:lvl>
    <w:lvl w:ilvl="4" w:tplc="08090019" w:tentative="1">
      <w:start w:val="1"/>
      <w:numFmt w:val="lowerLetter"/>
      <w:lvlText w:val="%5."/>
      <w:lvlJc w:val="left"/>
      <w:pPr>
        <w:ind w:left="3620" w:hanging="360"/>
      </w:pPr>
    </w:lvl>
    <w:lvl w:ilvl="5" w:tplc="0809001B" w:tentative="1">
      <w:start w:val="1"/>
      <w:numFmt w:val="lowerRoman"/>
      <w:lvlText w:val="%6."/>
      <w:lvlJc w:val="right"/>
      <w:pPr>
        <w:ind w:left="4340" w:hanging="180"/>
      </w:pPr>
    </w:lvl>
    <w:lvl w:ilvl="6" w:tplc="0809000F" w:tentative="1">
      <w:start w:val="1"/>
      <w:numFmt w:val="decimal"/>
      <w:lvlText w:val="%7."/>
      <w:lvlJc w:val="left"/>
      <w:pPr>
        <w:ind w:left="5060" w:hanging="360"/>
      </w:pPr>
    </w:lvl>
    <w:lvl w:ilvl="7" w:tplc="08090019" w:tentative="1">
      <w:start w:val="1"/>
      <w:numFmt w:val="lowerLetter"/>
      <w:lvlText w:val="%8."/>
      <w:lvlJc w:val="left"/>
      <w:pPr>
        <w:ind w:left="5780" w:hanging="360"/>
      </w:pPr>
    </w:lvl>
    <w:lvl w:ilvl="8" w:tplc="0809001B" w:tentative="1">
      <w:start w:val="1"/>
      <w:numFmt w:val="lowerRoman"/>
      <w:lvlText w:val="%9."/>
      <w:lvlJc w:val="right"/>
      <w:pPr>
        <w:ind w:left="6500" w:hanging="180"/>
      </w:pPr>
    </w:lvl>
  </w:abstractNum>
  <w:abstractNum w:abstractNumId="7" w15:restartNumberingAfterBreak="0">
    <w:nsid w:val="55747DF1"/>
    <w:multiLevelType w:val="hybridMultilevel"/>
    <w:tmpl w:val="BE30EB98"/>
    <w:lvl w:ilvl="0" w:tplc="B440B3CA">
      <w:start w:val="1"/>
      <w:numFmt w:val="decimal"/>
      <w:lvlText w:val="%1."/>
      <w:lvlJc w:val="left"/>
      <w:pPr>
        <w:ind w:left="1042" w:hanging="360"/>
      </w:pPr>
      <w:rPr>
        <w:rFonts w:ascii="Liberation Serif" w:eastAsia="Liberation Serif" w:hAnsi="Liberation Serif" w:cs="Liberation Serif" w:hint="default"/>
        <w:spacing w:val="-17"/>
        <w:w w:val="100"/>
        <w:sz w:val="24"/>
        <w:szCs w:val="24"/>
        <w:lang w:val="en-US" w:eastAsia="en-US" w:bidi="ar-SA"/>
      </w:rPr>
    </w:lvl>
    <w:lvl w:ilvl="1" w:tplc="E098E5B6">
      <w:numFmt w:val="bullet"/>
      <w:lvlText w:val="•"/>
      <w:lvlJc w:val="left"/>
      <w:pPr>
        <w:ind w:left="1970" w:hanging="360"/>
      </w:pPr>
      <w:rPr>
        <w:rFonts w:hint="default"/>
        <w:lang w:val="en-US" w:eastAsia="en-US" w:bidi="ar-SA"/>
      </w:rPr>
    </w:lvl>
    <w:lvl w:ilvl="2" w:tplc="13420BEE">
      <w:numFmt w:val="bullet"/>
      <w:lvlText w:val="•"/>
      <w:lvlJc w:val="left"/>
      <w:pPr>
        <w:ind w:left="2900" w:hanging="360"/>
      </w:pPr>
      <w:rPr>
        <w:rFonts w:hint="default"/>
        <w:lang w:val="en-US" w:eastAsia="en-US" w:bidi="ar-SA"/>
      </w:rPr>
    </w:lvl>
    <w:lvl w:ilvl="3" w:tplc="24288E9E">
      <w:numFmt w:val="bullet"/>
      <w:lvlText w:val="•"/>
      <w:lvlJc w:val="left"/>
      <w:pPr>
        <w:ind w:left="3830" w:hanging="360"/>
      </w:pPr>
      <w:rPr>
        <w:rFonts w:hint="default"/>
        <w:lang w:val="en-US" w:eastAsia="en-US" w:bidi="ar-SA"/>
      </w:rPr>
    </w:lvl>
    <w:lvl w:ilvl="4" w:tplc="AD40F1BA">
      <w:numFmt w:val="bullet"/>
      <w:lvlText w:val="•"/>
      <w:lvlJc w:val="left"/>
      <w:pPr>
        <w:ind w:left="4760" w:hanging="360"/>
      </w:pPr>
      <w:rPr>
        <w:rFonts w:hint="default"/>
        <w:lang w:val="en-US" w:eastAsia="en-US" w:bidi="ar-SA"/>
      </w:rPr>
    </w:lvl>
    <w:lvl w:ilvl="5" w:tplc="198675C0">
      <w:numFmt w:val="bullet"/>
      <w:lvlText w:val="•"/>
      <w:lvlJc w:val="left"/>
      <w:pPr>
        <w:ind w:left="5690" w:hanging="360"/>
      </w:pPr>
      <w:rPr>
        <w:rFonts w:hint="default"/>
        <w:lang w:val="en-US" w:eastAsia="en-US" w:bidi="ar-SA"/>
      </w:rPr>
    </w:lvl>
    <w:lvl w:ilvl="6" w:tplc="C3F4EB90">
      <w:numFmt w:val="bullet"/>
      <w:lvlText w:val="•"/>
      <w:lvlJc w:val="left"/>
      <w:pPr>
        <w:ind w:left="6620" w:hanging="360"/>
      </w:pPr>
      <w:rPr>
        <w:rFonts w:hint="default"/>
        <w:lang w:val="en-US" w:eastAsia="en-US" w:bidi="ar-SA"/>
      </w:rPr>
    </w:lvl>
    <w:lvl w:ilvl="7" w:tplc="AC1E9370">
      <w:numFmt w:val="bullet"/>
      <w:lvlText w:val="•"/>
      <w:lvlJc w:val="left"/>
      <w:pPr>
        <w:ind w:left="7550" w:hanging="360"/>
      </w:pPr>
      <w:rPr>
        <w:rFonts w:hint="default"/>
        <w:lang w:val="en-US" w:eastAsia="en-US" w:bidi="ar-SA"/>
      </w:rPr>
    </w:lvl>
    <w:lvl w:ilvl="8" w:tplc="CF048554">
      <w:numFmt w:val="bullet"/>
      <w:lvlText w:val="•"/>
      <w:lvlJc w:val="left"/>
      <w:pPr>
        <w:ind w:left="8480" w:hanging="360"/>
      </w:pPr>
      <w:rPr>
        <w:rFonts w:hint="default"/>
        <w:lang w:val="en-US" w:eastAsia="en-US" w:bidi="ar-SA"/>
      </w:rPr>
    </w:lvl>
  </w:abstractNum>
  <w:abstractNum w:abstractNumId="8" w15:restartNumberingAfterBreak="0">
    <w:nsid w:val="624A0A76"/>
    <w:multiLevelType w:val="hybridMultilevel"/>
    <w:tmpl w:val="0096F8A2"/>
    <w:lvl w:ilvl="0" w:tplc="E778848C">
      <w:numFmt w:val="bullet"/>
      <w:lvlText w:val="•"/>
      <w:lvlJc w:val="left"/>
      <w:pPr>
        <w:ind w:left="426" w:hanging="204"/>
      </w:pPr>
      <w:rPr>
        <w:rFonts w:ascii="Carlito" w:eastAsia="Carlito" w:hAnsi="Carlito" w:cs="Carlito" w:hint="default"/>
        <w:w w:val="100"/>
        <w:sz w:val="28"/>
        <w:szCs w:val="28"/>
        <w:lang w:val="en-US" w:eastAsia="en-US" w:bidi="ar-SA"/>
      </w:rPr>
    </w:lvl>
    <w:lvl w:ilvl="1" w:tplc="71508C18">
      <w:numFmt w:val="bullet"/>
      <w:lvlText w:val="•"/>
      <w:lvlJc w:val="left"/>
      <w:pPr>
        <w:ind w:left="1348" w:hanging="204"/>
      </w:pPr>
      <w:rPr>
        <w:rFonts w:hint="default"/>
        <w:lang w:val="en-US" w:eastAsia="en-US" w:bidi="ar-SA"/>
      </w:rPr>
    </w:lvl>
    <w:lvl w:ilvl="2" w:tplc="F7B80EC2">
      <w:numFmt w:val="bullet"/>
      <w:lvlText w:val="•"/>
      <w:lvlJc w:val="left"/>
      <w:pPr>
        <w:ind w:left="2276" w:hanging="204"/>
      </w:pPr>
      <w:rPr>
        <w:rFonts w:hint="default"/>
        <w:lang w:val="en-US" w:eastAsia="en-US" w:bidi="ar-SA"/>
      </w:rPr>
    </w:lvl>
    <w:lvl w:ilvl="3" w:tplc="86560944">
      <w:numFmt w:val="bullet"/>
      <w:lvlText w:val="•"/>
      <w:lvlJc w:val="left"/>
      <w:pPr>
        <w:ind w:left="3204" w:hanging="204"/>
      </w:pPr>
      <w:rPr>
        <w:rFonts w:hint="default"/>
        <w:lang w:val="en-US" w:eastAsia="en-US" w:bidi="ar-SA"/>
      </w:rPr>
    </w:lvl>
    <w:lvl w:ilvl="4" w:tplc="AEDA4E98">
      <w:numFmt w:val="bullet"/>
      <w:lvlText w:val="•"/>
      <w:lvlJc w:val="left"/>
      <w:pPr>
        <w:ind w:left="4132" w:hanging="204"/>
      </w:pPr>
      <w:rPr>
        <w:rFonts w:hint="default"/>
        <w:lang w:val="en-US" w:eastAsia="en-US" w:bidi="ar-SA"/>
      </w:rPr>
    </w:lvl>
    <w:lvl w:ilvl="5" w:tplc="78329DD8">
      <w:numFmt w:val="bullet"/>
      <w:lvlText w:val="•"/>
      <w:lvlJc w:val="left"/>
      <w:pPr>
        <w:ind w:left="5060" w:hanging="204"/>
      </w:pPr>
      <w:rPr>
        <w:rFonts w:hint="default"/>
        <w:lang w:val="en-US" w:eastAsia="en-US" w:bidi="ar-SA"/>
      </w:rPr>
    </w:lvl>
    <w:lvl w:ilvl="6" w:tplc="F06624A4">
      <w:numFmt w:val="bullet"/>
      <w:lvlText w:val="•"/>
      <w:lvlJc w:val="left"/>
      <w:pPr>
        <w:ind w:left="5988" w:hanging="204"/>
      </w:pPr>
      <w:rPr>
        <w:rFonts w:hint="default"/>
        <w:lang w:val="en-US" w:eastAsia="en-US" w:bidi="ar-SA"/>
      </w:rPr>
    </w:lvl>
    <w:lvl w:ilvl="7" w:tplc="14BCB82C">
      <w:numFmt w:val="bullet"/>
      <w:lvlText w:val="•"/>
      <w:lvlJc w:val="left"/>
      <w:pPr>
        <w:ind w:left="6916" w:hanging="204"/>
      </w:pPr>
      <w:rPr>
        <w:rFonts w:hint="default"/>
        <w:lang w:val="en-US" w:eastAsia="en-US" w:bidi="ar-SA"/>
      </w:rPr>
    </w:lvl>
    <w:lvl w:ilvl="8" w:tplc="22AC6D48">
      <w:numFmt w:val="bullet"/>
      <w:lvlText w:val="•"/>
      <w:lvlJc w:val="left"/>
      <w:pPr>
        <w:ind w:left="7844" w:hanging="204"/>
      </w:pPr>
      <w:rPr>
        <w:rFonts w:hint="default"/>
        <w:lang w:val="en-US" w:eastAsia="en-US" w:bidi="ar-SA"/>
      </w:rPr>
    </w:lvl>
  </w:abstractNum>
  <w:abstractNum w:abstractNumId="9" w15:restartNumberingAfterBreak="0">
    <w:nsid w:val="63E819AB"/>
    <w:multiLevelType w:val="multilevel"/>
    <w:tmpl w:val="B6BE38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F571A8D"/>
    <w:multiLevelType w:val="hybridMultilevel"/>
    <w:tmpl w:val="9DA2F5CE"/>
    <w:lvl w:ilvl="0" w:tplc="7BF04542">
      <w:numFmt w:val="bullet"/>
      <w:lvlText w:val="•"/>
      <w:lvlJc w:val="left"/>
      <w:pPr>
        <w:ind w:left="425" w:hanging="204"/>
      </w:pPr>
      <w:rPr>
        <w:rFonts w:ascii="Carlito" w:eastAsia="Carlito" w:hAnsi="Carlito" w:cs="Carlito" w:hint="default"/>
        <w:b/>
        <w:bCs/>
        <w:spacing w:val="-3"/>
        <w:w w:val="100"/>
        <w:sz w:val="28"/>
        <w:szCs w:val="28"/>
        <w:lang w:val="en-US" w:eastAsia="en-US" w:bidi="ar-SA"/>
      </w:rPr>
    </w:lvl>
    <w:lvl w:ilvl="1" w:tplc="70A62C08">
      <w:numFmt w:val="bullet"/>
      <w:lvlText w:val="•"/>
      <w:lvlJc w:val="left"/>
      <w:pPr>
        <w:ind w:left="1348" w:hanging="204"/>
      </w:pPr>
      <w:rPr>
        <w:rFonts w:hint="default"/>
        <w:lang w:val="en-US" w:eastAsia="en-US" w:bidi="ar-SA"/>
      </w:rPr>
    </w:lvl>
    <w:lvl w:ilvl="2" w:tplc="9BBC0872">
      <w:numFmt w:val="bullet"/>
      <w:lvlText w:val="•"/>
      <w:lvlJc w:val="left"/>
      <w:pPr>
        <w:ind w:left="2276" w:hanging="204"/>
      </w:pPr>
      <w:rPr>
        <w:rFonts w:hint="default"/>
        <w:lang w:val="en-US" w:eastAsia="en-US" w:bidi="ar-SA"/>
      </w:rPr>
    </w:lvl>
    <w:lvl w:ilvl="3" w:tplc="4184C206">
      <w:numFmt w:val="bullet"/>
      <w:lvlText w:val="•"/>
      <w:lvlJc w:val="left"/>
      <w:pPr>
        <w:ind w:left="3204" w:hanging="204"/>
      </w:pPr>
      <w:rPr>
        <w:rFonts w:hint="default"/>
        <w:lang w:val="en-US" w:eastAsia="en-US" w:bidi="ar-SA"/>
      </w:rPr>
    </w:lvl>
    <w:lvl w:ilvl="4" w:tplc="1324AB8E">
      <w:numFmt w:val="bullet"/>
      <w:lvlText w:val="•"/>
      <w:lvlJc w:val="left"/>
      <w:pPr>
        <w:ind w:left="4132" w:hanging="204"/>
      </w:pPr>
      <w:rPr>
        <w:rFonts w:hint="default"/>
        <w:lang w:val="en-US" w:eastAsia="en-US" w:bidi="ar-SA"/>
      </w:rPr>
    </w:lvl>
    <w:lvl w:ilvl="5" w:tplc="0BEA9204">
      <w:numFmt w:val="bullet"/>
      <w:lvlText w:val="•"/>
      <w:lvlJc w:val="left"/>
      <w:pPr>
        <w:ind w:left="5060" w:hanging="204"/>
      </w:pPr>
      <w:rPr>
        <w:rFonts w:hint="default"/>
        <w:lang w:val="en-US" w:eastAsia="en-US" w:bidi="ar-SA"/>
      </w:rPr>
    </w:lvl>
    <w:lvl w:ilvl="6" w:tplc="3C202406">
      <w:numFmt w:val="bullet"/>
      <w:lvlText w:val="•"/>
      <w:lvlJc w:val="left"/>
      <w:pPr>
        <w:ind w:left="5988" w:hanging="204"/>
      </w:pPr>
      <w:rPr>
        <w:rFonts w:hint="default"/>
        <w:lang w:val="en-US" w:eastAsia="en-US" w:bidi="ar-SA"/>
      </w:rPr>
    </w:lvl>
    <w:lvl w:ilvl="7" w:tplc="765E7282">
      <w:numFmt w:val="bullet"/>
      <w:lvlText w:val="•"/>
      <w:lvlJc w:val="left"/>
      <w:pPr>
        <w:ind w:left="6916" w:hanging="204"/>
      </w:pPr>
      <w:rPr>
        <w:rFonts w:hint="default"/>
        <w:lang w:val="en-US" w:eastAsia="en-US" w:bidi="ar-SA"/>
      </w:rPr>
    </w:lvl>
    <w:lvl w:ilvl="8" w:tplc="64D846CE">
      <w:numFmt w:val="bullet"/>
      <w:lvlText w:val="•"/>
      <w:lvlJc w:val="left"/>
      <w:pPr>
        <w:ind w:left="7844" w:hanging="204"/>
      </w:pPr>
      <w:rPr>
        <w:rFonts w:hint="default"/>
        <w:lang w:val="en-US" w:eastAsia="en-US" w:bidi="ar-SA"/>
      </w:rPr>
    </w:lvl>
  </w:abstractNum>
  <w:abstractNum w:abstractNumId="11" w15:restartNumberingAfterBreak="0">
    <w:nsid w:val="716F6D89"/>
    <w:multiLevelType w:val="hybridMultilevel"/>
    <w:tmpl w:val="FDA0AC26"/>
    <w:lvl w:ilvl="0" w:tplc="7FBE42B6">
      <w:numFmt w:val="bullet"/>
      <w:lvlText w:val="●"/>
      <w:lvlJc w:val="left"/>
      <w:pPr>
        <w:ind w:left="818" w:hanging="360"/>
      </w:pPr>
      <w:rPr>
        <w:rFonts w:ascii="Arial" w:eastAsia="Arial" w:hAnsi="Arial" w:cs="Arial" w:hint="default"/>
        <w:color w:val="0000FF"/>
        <w:spacing w:val="-18"/>
        <w:w w:val="100"/>
        <w:sz w:val="22"/>
        <w:szCs w:val="22"/>
        <w:lang w:val="en-US" w:eastAsia="en-US" w:bidi="ar-SA"/>
      </w:rPr>
    </w:lvl>
    <w:lvl w:ilvl="1" w:tplc="C4741202">
      <w:numFmt w:val="bullet"/>
      <w:lvlText w:val="•"/>
      <w:lvlJc w:val="left"/>
      <w:pPr>
        <w:ind w:left="1654" w:hanging="360"/>
      </w:pPr>
      <w:rPr>
        <w:rFonts w:hint="default"/>
        <w:lang w:val="en-US" w:eastAsia="en-US" w:bidi="ar-SA"/>
      </w:rPr>
    </w:lvl>
    <w:lvl w:ilvl="2" w:tplc="2D8832CA">
      <w:numFmt w:val="bullet"/>
      <w:lvlText w:val="•"/>
      <w:lvlJc w:val="left"/>
      <w:pPr>
        <w:ind w:left="2488" w:hanging="360"/>
      </w:pPr>
      <w:rPr>
        <w:rFonts w:hint="default"/>
        <w:lang w:val="en-US" w:eastAsia="en-US" w:bidi="ar-SA"/>
      </w:rPr>
    </w:lvl>
    <w:lvl w:ilvl="3" w:tplc="C0BEE486">
      <w:numFmt w:val="bullet"/>
      <w:lvlText w:val="•"/>
      <w:lvlJc w:val="left"/>
      <w:pPr>
        <w:ind w:left="3322" w:hanging="360"/>
      </w:pPr>
      <w:rPr>
        <w:rFonts w:hint="default"/>
        <w:lang w:val="en-US" w:eastAsia="en-US" w:bidi="ar-SA"/>
      </w:rPr>
    </w:lvl>
    <w:lvl w:ilvl="4" w:tplc="698471B0">
      <w:numFmt w:val="bullet"/>
      <w:lvlText w:val="•"/>
      <w:lvlJc w:val="left"/>
      <w:pPr>
        <w:ind w:left="4156" w:hanging="360"/>
      </w:pPr>
      <w:rPr>
        <w:rFonts w:hint="default"/>
        <w:lang w:val="en-US" w:eastAsia="en-US" w:bidi="ar-SA"/>
      </w:rPr>
    </w:lvl>
    <w:lvl w:ilvl="5" w:tplc="DA80078E">
      <w:numFmt w:val="bullet"/>
      <w:lvlText w:val="•"/>
      <w:lvlJc w:val="left"/>
      <w:pPr>
        <w:ind w:left="4990" w:hanging="360"/>
      </w:pPr>
      <w:rPr>
        <w:rFonts w:hint="default"/>
        <w:lang w:val="en-US" w:eastAsia="en-US" w:bidi="ar-SA"/>
      </w:rPr>
    </w:lvl>
    <w:lvl w:ilvl="6" w:tplc="10D4170A">
      <w:numFmt w:val="bullet"/>
      <w:lvlText w:val="•"/>
      <w:lvlJc w:val="left"/>
      <w:pPr>
        <w:ind w:left="5824" w:hanging="360"/>
      </w:pPr>
      <w:rPr>
        <w:rFonts w:hint="default"/>
        <w:lang w:val="en-US" w:eastAsia="en-US" w:bidi="ar-SA"/>
      </w:rPr>
    </w:lvl>
    <w:lvl w:ilvl="7" w:tplc="57247DA4">
      <w:numFmt w:val="bullet"/>
      <w:lvlText w:val="•"/>
      <w:lvlJc w:val="left"/>
      <w:pPr>
        <w:ind w:left="6658" w:hanging="360"/>
      </w:pPr>
      <w:rPr>
        <w:rFonts w:hint="default"/>
        <w:lang w:val="en-US" w:eastAsia="en-US" w:bidi="ar-SA"/>
      </w:rPr>
    </w:lvl>
    <w:lvl w:ilvl="8" w:tplc="5F98BD8E">
      <w:numFmt w:val="bullet"/>
      <w:lvlText w:val="•"/>
      <w:lvlJc w:val="left"/>
      <w:pPr>
        <w:ind w:left="7492" w:hanging="360"/>
      </w:pPr>
      <w:rPr>
        <w:rFonts w:hint="default"/>
        <w:lang w:val="en-US" w:eastAsia="en-US" w:bidi="ar-SA"/>
      </w:rPr>
    </w:lvl>
  </w:abstractNum>
  <w:num w:numId="1">
    <w:abstractNumId w:val="4"/>
  </w:num>
  <w:num w:numId="2">
    <w:abstractNumId w:val="11"/>
  </w:num>
  <w:num w:numId="3">
    <w:abstractNumId w:val="5"/>
  </w:num>
  <w:num w:numId="4">
    <w:abstractNumId w:val="7"/>
  </w:num>
  <w:num w:numId="5">
    <w:abstractNumId w:val="3"/>
  </w:num>
  <w:num w:numId="6">
    <w:abstractNumId w:val="0"/>
  </w:num>
  <w:num w:numId="7">
    <w:abstractNumId w:val="2"/>
  </w:num>
  <w:num w:numId="8">
    <w:abstractNumId w:val="8"/>
  </w:num>
  <w:num w:numId="9">
    <w:abstractNumId w:val="10"/>
  </w:num>
  <w:num w:numId="10">
    <w:abstractNumId w:val="6"/>
  </w:num>
  <w:num w:numId="11">
    <w:abstractNumId w:val="1"/>
  </w:num>
  <w:num w:numId="1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W0NDa0MLA0NTM3NjRU0lEKTi0uzszPAykwrAUA7vb3OywAAAA="/>
  </w:docVars>
  <w:rsids>
    <w:rsidRoot w:val="003E36A5"/>
    <w:rsid w:val="00007D52"/>
    <w:rsid w:val="00024840"/>
    <w:rsid w:val="00033311"/>
    <w:rsid w:val="00043316"/>
    <w:rsid w:val="000561A2"/>
    <w:rsid w:val="00092631"/>
    <w:rsid w:val="000A187C"/>
    <w:rsid w:val="000A52B5"/>
    <w:rsid w:val="000B4EA5"/>
    <w:rsid w:val="000E730B"/>
    <w:rsid w:val="000F57EC"/>
    <w:rsid w:val="001377AC"/>
    <w:rsid w:val="001665FA"/>
    <w:rsid w:val="00181607"/>
    <w:rsid w:val="00185679"/>
    <w:rsid w:val="001E2519"/>
    <w:rsid w:val="001E5E33"/>
    <w:rsid w:val="00262DE1"/>
    <w:rsid w:val="00272275"/>
    <w:rsid w:val="002B5D07"/>
    <w:rsid w:val="002C5C91"/>
    <w:rsid w:val="002C7DD5"/>
    <w:rsid w:val="003401CC"/>
    <w:rsid w:val="00353268"/>
    <w:rsid w:val="00375A77"/>
    <w:rsid w:val="00385E15"/>
    <w:rsid w:val="003C0E9A"/>
    <w:rsid w:val="003C6B6D"/>
    <w:rsid w:val="003E2BA4"/>
    <w:rsid w:val="003E36A5"/>
    <w:rsid w:val="003E67F1"/>
    <w:rsid w:val="004216AC"/>
    <w:rsid w:val="00461C52"/>
    <w:rsid w:val="004649A1"/>
    <w:rsid w:val="004745A4"/>
    <w:rsid w:val="004A5989"/>
    <w:rsid w:val="004E0DBE"/>
    <w:rsid w:val="004F2D56"/>
    <w:rsid w:val="00522F78"/>
    <w:rsid w:val="00533D42"/>
    <w:rsid w:val="005610CA"/>
    <w:rsid w:val="0056484D"/>
    <w:rsid w:val="005F3217"/>
    <w:rsid w:val="005F40CA"/>
    <w:rsid w:val="005F71F1"/>
    <w:rsid w:val="00654179"/>
    <w:rsid w:val="00667B8D"/>
    <w:rsid w:val="00680920"/>
    <w:rsid w:val="006B4C26"/>
    <w:rsid w:val="006B751D"/>
    <w:rsid w:val="006C00E3"/>
    <w:rsid w:val="006D2E03"/>
    <w:rsid w:val="006D3F37"/>
    <w:rsid w:val="006D66B9"/>
    <w:rsid w:val="006F7788"/>
    <w:rsid w:val="006F7A1D"/>
    <w:rsid w:val="007075F5"/>
    <w:rsid w:val="007375C2"/>
    <w:rsid w:val="00745362"/>
    <w:rsid w:val="007609F7"/>
    <w:rsid w:val="00765792"/>
    <w:rsid w:val="00773037"/>
    <w:rsid w:val="00782C32"/>
    <w:rsid w:val="007D4D0D"/>
    <w:rsid w:val="00815039"/>
    <w:rsid w:val="00815409"/>
    <w:rsid w:val="00825621"/>
    <w:rsid w:val="0082689E"/>
    <w:rsid w:val="00840546"/>
    <w:rsid w:val="0084557F"/>
    <w:rsid w:val="00845E76"/>
    <w:rsid w:val="00855406"/>
    <w:rsid w:val="00867029"/>
    <w:rsid w:val="00883DD1"/>
    <w:rsid w:val="008B664D"/>
    <w:rsid w:val="008B7895"/>
    <w:rsid w:val="008C3FE0"/>
    <w:rsid w:val="008E5997"/>
    <w:rsid w:val="00900528"/>
    <w:rsid w:val="00901B26"/>
    <w:rsid w:val="009141A8"/>
    <w:rsid w:val="00914566"/>
    <w:rsid w:val="009147F9"/>
    <w:rsid w:val="00925FB8"/>
    <w:rsid w:val="00945F43"/>
    <w:rsid w:val="00957D5A"/>
    <w:rsid w:val="00982E96"/>
    <w:rsid w:val="00996DFD"/>
    <w:rsid w:val="009A3852"/>
    <w:rsid w:val="009A404C"/>
    <w:rsid w:val="009B3080"/>
    <w:rsid w:val="009B7CA8"/>
    <w:rsid w:val="009E33A3"/>
    <w:rsid w:val="00A05BE1"/>
    <w:rsid w:val="00A13F69"/>
    <w:rsid w:val="00A82117"/>
    <w:rsid w:val="00AD180B"/>
    <w:rsid w:val="00AE4BE6"/>
    <w:rsid w:val="00B0636B"/>
    <w:rsid w:val="00B153BC"/>
    <w:rsid w:val="00B34004"/>
    <w:rsid w:val="00B545A1"/>
    <w:rsid w:val="00B80191"/>
    <w:rsid w:val="00BA3E0F"/>
    <w:rsid w:val="00BB7042"/>
    <w:rsid w:val="00BF0327"/>
    <w:rsid w:val="00BF218C"/>
    <w:rsid w:val="00C24927"/>
    <w:rsid w:val="00C36612"/>
    <w:rsid w:val="00C81B4C"/>
    <w:rsid w:val="00C856B6"/>
    <w:rsid w:val="00C9556F"/>
    <w:rsid w:val="00C97131"/>
    <w:rsid w:val="00CB4D4D"/>
    <w:rsid w:val="00CB577C"/>
    <w:rsid w:val="00CB5F43"/>
    <w:rsid w:val="00CD63D3"/>
    <w:rsid w:val="00CE3647"/>
    <w:rsid w:val="00CF55A8"/>
    <w:rsid w:val="00CF5973"/>
    <w:rsid w:val="00D2724D"/>
    <w:rsid w:val="00D30387"/>
    <w:rsid w:val="00D35B30"/>
    <w:rsid w:val="00D36981"/>
    <w:rsid w:val="00D44F8D"/>
    <w:rsid w:val="00D55C97"/>
    <w:rsid w:val="00D6281D"/>
    <w:rsid w:val="00D66FA2"/>
    <w:rsid w:val="00D95838"/>
    <w:rsid w:val="00D95C5A"/>
    <w:rsid w:val="00DB2B34"/>
    <w:rsid w:val="00DC1B04"/>
    <w:rsid w:val="00DD6804"/>
    <w:rsid w:val="00DF1987"/>
    <w:rsid w:val="00E001FD"/>
    <w:rsid w:val="00E508D0"/>
    <w:rsid w:val="00E52732"/>
    <w:rsid w:val="00E6658E"/>
    <w:rsid w:val="00E96A29"/>
    <w:rsid w:val="00ED0D9B"/>
    <w:rsid w:val="00F0458F"/>
    <w:rsid w:val="00F10161"/>
    <w:rsid w:val="00F17AF2"/>
    <w:rsid w:val="00F319C6"/>
    <w:rsid w:val="00F566D4"/>
    <w:rsid w:val="00F6295B"/>
    <w:rsid w:val="00F716E7"/>
    <w:rsid w:val="00F85F78"/>
    <w:rsid w:val="00FA0D90"/>
    <w:rsid w:val="00FA3AD0"/>
    <w:rsid w:val="00FB0CBC"/>
    <w:rsid w:val="00FF621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6A02880"/>
  <w15:docId w15:val="{463A11B0-0406-8C4F-953E-5CD7148385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1" w:unhideWhenUsed="1" w:qFormat="1"/>
    <w:lsdException w:name="toc 3" w:semiHidden="1" w:uiPriority="1"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3F37"/>
    <w:rPr>
      <w:rFonts w:ascii="Carlito" w:eastAsia="Carlito" w:hAnsi="Carlito" w:cs="Carlito"/>
    </w:rPr>
  </w:style>
  <w:style w:type="paragraph" w:styleId="Heading1">
    <w:name w:val="heading 1"/>
    <w:basedOn w:val="Normal"/>
    <w:uiPriority w:val="9"/>
    <w:qFormat/>
    <w:rsid w:val="006D3F37"/>
    <w:pPr>
      <w:ind w:left="20"/>
      <w:outlineLvl w:val="0"/>
    </w:pPr>
    <w:rPr>
      <w:b/>
      <w:bCs/>
      <w:sz w:val="24"/>
      <w:szCs w:val="24"/>
    </w:rPr>
  </w:style>
  <w:style w:type="paragraph" w:styleId="Heading2">
    <w:name w:val="heading 2"/>
    <w:basedOn w:val="Normal"/>
    <w:uiPriority w:val="9"/>
    <w:unhideWhenUsed/>
    <w:qFormat/>
    <w:rsid w:val="006D3F37"/>
    <w:pPr>
      <w:spacing w:before="8"/>
      <w:ind w:left="98" w:right="60"/>
      <w:outlineLvl w:val="1"/>
    </w:pPr>
    <w:rPr>
      <w:sz w:val="24"/>
      <w:szCs w:val="24"/>
    </w:rPr>
  </w:style>
  <w:style w:type="paragraph" w:styleId="Heading3">
    <w:name w:val="heading 3"/>
    <w:basedOn w:val="Normal"/>
    <w:next w:val="Normal"/>
    <w:link w:val="Heading3Char"/>
    <w:uiPriority w:val="9"/>
    <w:semiHidden/>
    <w:unhideWhenUsed/>
    <w:qFormat/>
    <w:rsid w:val="009E33A3"/>
    <w:pPr>
      <w:keepNext/>
      <w:keepLines/>
      <w:spacing w:before="20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sid w:val="006D3F37"/>
  </w:style>
  <w:style w:type="paragraph" w:styleId="ListParagraph">
    <w:name w:val="List Paragraph"/>
    <w:basedOn w:val="Normal"/>
    <w:uiPriority w:val="1"/>
    <w:qFormat/>
    <w:rsid w:val="006D3F37"/>
    <w:pPr>
      <w:ind w:left="598" w:right="533" w:hanging="360"/>
      <w:jc w:val="both"/>
    </w:pPr>
  </w:style>
  <w:style w:type="paragraph" w:customStyle="1" w:styleId="TableParagraph">
    <w:name w:val="Table Paragraph"/>
    <w:basedOn w:val="Normal"/>
    <w:uiPriority w:val="1"/>
    <w:qFormat/>
    <w:rsid w:val="006D3F37"/>
  </w:style>
  <w:style w:type="paragraph" w:styleId="Header">
    <w:name w:val="header"/>
    <w:basedOn w:val="Normal"/>
    <w:link w:val="HeaderChar"/>
    <w:uiPriority w:val="99"/>
    <w:unhideWhenUsed/>
    <w:rsid w:val="00925FB8"/>
    <w:pPr>
      <w:tabs>
        <w:tab w:val="center" w:pos="4680"/>
        <w:tab w:val="right" w:pos="9360"/>
      </w:tabs>
    </w:pPr>
  </w:style>
  <w:style w:type="character" w:customStyle="1" w:styleId="HeaderChar">
    <w:name w:val="Header Char"/>
    <w:basedOn w:val="DefaultParagraphFont"/>
    <w:link w:val="Header"/>
    <w:uiPriority w:val="99"/>
    <w:rsid w:val="00925FB8"/>
    <w:rPr>
      <w:rFonts w:ascii="Carlito" w:eastAsia="Carlito" w:hAnsi="Carlito" w:cs="Carlito"/>
    </w:rPr>
  </w:style>
  <w:style w:type="paragraph" w:styleId="Footer">
    <w:name w:val="footer"/>
    <w:basedOn w:val="Normal"/>
    <w:link w:val="FooterChar"/>
    <w:uiPriority w:val="99"/>
    <w:unhideWhenUsed/>
    <w:rsid w:val="00925FB8"/>
    <w:pPr>
      <w:tabs>
        <w:tab w:val="center" w:pos="4680"/>
        <w:tab w:val="right" w:pos="9360"/>
      </w:tabs>
    </w:pPr>
  </w:style>
  <w:style w:type="character" w:customStyle="1" w:styleId="FooterChar">
    <w:name w:val="Footer Char"/>
    <w:basedOn w:val="DefaultParagraphFont"/>
    <w:link w:val="Footer"/>
    <w:uiPriority w:val="99"/>
    <w:rsid w:val="00925FB8"/>
    <w:rPr>
      <w:rFonts w:ascii="Carlito" w:eastAsia="Carlito" w:hAnsi="Carlito" w:cs="Carlito"/>
    </w:rPr>
  </w:style>
  <w:style w:type="character" w:customStyle="1" w:styleId="Heading3Char">
    <w:name w:val="Heading 3 Char"/>
    <w:basedOn w:val="DefaultParagraphFont"/>
    <w:link w:val="Heading3"/>
    <w:uiPriority w:val="9"/>
    <w:semiHidden/>
    <w:rsid w:val="009E33A3"/>
    <w:rPr>
      <w:rFonts w:asciiTheme="majorHAnsi" w:eastAsiaTheme="majorEastAsia" w:hAnsiTheme="majorHAnsi" w:cstheme="majorBidi"/>
      <w:b/>
      <w:bCs/>
      <w:color w:val="4F81BD" w:themeColor="accent1"/>
    </w:rPr>
  </w:style>
  <w:style w:type="paragraph" w:styleId="TOC1">
    <w:name w:val="toc 1"/>
    <w:basedOn w:val="Normal"/>
    <w:uiPriority w:val="39"/>
    <w:qFormat/>
    <w:rsid w:val="009E33A3"/>
    <w:pPr>
      <w:spacing w:before="238"/>
      <w:ind w:left="321"/>
    </w:pPr>
    <w:rPr>
      <w:rFonts w:ascii="Liberation Serif" w:eastAsia="Liberation Serif" w:hAnsi="Liberation Serif" w:cs="Liberation Serif"/>
      <w:sz w:val="24"/>
      <w:szCs w:val="24"/>
    </w:rPr>
  </w:style>
  <w:style w:type="paragraph" w:styleId="TOC2">
    <w:name w:val="toc 2"/>
    <w:basedOn w:val="Normal"/>
    <w:uiPriority w:val="1"/>
    <w:qFormat/>
    <w:rsid w:val="009E33A3"/>
    <w:pPr>
      <w:spacing w:before="238"/>
      <w:ind w:left="561"/>
    </w:pPr>
    <w:rPr>
      <w:rFonts w:ascii="Liberation Serif" w:eastAsia="Liberation Serif" w:hAnsi="Liberation Serif" w:cs="Liberation Serif"/>
      <w:sz w:val="24"/>
      <w:szCs w:val="24"/>
    </w:rPr>
  </w:style>
  <w:style w:type="paragraph" w:styleId="TOC3">
    <w:name w:val="toc 3"/>
    <w:basedOn w:val="Normal"/>
    <w:uiPriority w:val="1"/>
    <w:qFormat/>
    <w:rsid w:val="009E33A3"/>
    <w:pPr>
      <w:spacing w:before="238"/>
      <w:ind w:left="801"/>
    </w:pPr>
    <w:rPr>
      <w:rFonts w:ascii="Liberation Serif" w:eastAsia="Liberation Serif" w:hAnsi="Liberation Serif" w:cs="Liberation Serif"/>
      <w:sz w:val="24"/>
      <w:szCs w:val="24"/>
    </w:rPr>
  </w:style>
  <w:style w:type="paragraph" w:styleId="Title">
    <w:name w:val="Title"/>
    <w:basedOn w:val="Normal"/>
    <w:link w:val="TitleChar"/>
    <w:uiPriority w:val="1"/>
    <w:qFormat/>
    <w:rsid w:val="009E33A3"/>
    <w:pPr>
      <w:spacing w:before="79"/>
      <w:ind w:left="2614" w:right="2928" w:firstLine="382"/>
    </w:pPr>
    <w:rPr>
      <w:rFonts w:ascii="Liberation Serif" w:eastAsia="Liberation Serif" w:hAnsi="Liberation Serif" w:cs="Liberation Serif"/>
      <w:b/>
      <w:bCs/>
      <w:sz w:val="50"/>
      <w:szCs w:val="50"/>
    </w:rPr>
  </w:style>
  <w:style w:type="character" w:customStyle="1" w:styleId="TitleChar">
    <w:name w:val="Title Char"/>
    <w:basedOn w:val="DefaultParagraphFont"/>
    <w:link w:val="Title"/>
    <w:uiPriority w:val="1"/>
    <w:rsid w:val="009E33A3"/>
    <w:rPr>
      <w:rFonts w:ascii="Liberation Serif" w:eastAsia="Liberation Serif" w:hAnsi="Liberation Serif" w:cs="Liberation Serif"/>
      <w:b/>
      <w:bCs/>
      <w:sz w:val="50"/>
      <w:szCs w:val="50"/>
    </w:rPr>
  </w:style>
  <w:style w:type="paragraph" w:styleId="BalloonText">
    <w:name w:val="Balloon Text"/>
    <w:basedOn w:val="Normal"/>
    <w:link w:val="BalloonTextChar"/>
    <w:uiPriority w:val="99"/>
    <w:semiHidden/>
    <w:unhideWhenUsed/>
    <w:rsid w:val="009E33A3"/>
    <w:rPr>
      <w:rFonts w:ascii="Tahoma" w:hAnsi="Tahoma" w:cs="Tahoma"/>
      <w:sz w:val="16"/>
      <w:szCs w:val="16"/>
    </w:rPr>
  </w:style>
  <w:style w:type="character" w:customStyle="1" w:styleId="BalloonTextChar">
    <w:name w:val="Balloon Text Char"/>
    <w:basedOn w:val="DefaultParagraphFont"/>
    <w:link w:val="BalloonText"/>
    <w:uiPriority w:val="99"/>
    <w:semiHidden/>
    <w:rsid w:val="009E33A3"/>
    <w:rPr>
      <w:rFonts w:ascii="Tahoma" w:eastAsia="Carlito" w:hAnsi="Tahoma" w:cs="Tahoma"/>
      <w:sz w:val="16"/>
      <w:szCs w:val="16"/>
    </w:rPr>
  </w:style>
  <w:style w:type="paragraph" w:styleId="TOCHeading">
    <w:name w:val="TOC Heading"/>
    <w:basedOn w:val="Heading1"/>
    <w:next w:val="Normal"/>
    <w:uiPriority w:val="39"/>
    <w:semiHidden/>
    <w:unhideWhenUsed/>
    <w:qFormat/>
    <w:rsid w:val="007375C2"/>
    <w:pPr>
      <w:keepNext/>
      <w:keepLines/>
      <w:widowControl/>
      <w:autoSpaceDE/>
      <w:autoSpaceDN/>
      <w:spacing w:before="480" w:line="276" w:lineRule="auto"/>
      <w:ind w:left="0"/>
      <w:outlineLvl w:val="9"/>
    </w:pPr>
    <w:rPr>
      <w:rFonts w:asciiTheme="majorHAnsi" w:eastAsiaTheme="majorEastAsia" w:hAnsiTheme="majorHAnsi" w:cstheme="majorBidi"/>
      <w:color w:val="365F91" w:themeColor="accent1" w:themeShade="BF"/>
      <w:sz w:val="28"/>
      <w:szCs w:val="28"/>
    </w:rPr>
  </w:style>
  <w:style w:type="character" w:styleId="Hyperlink">
    <w:name w:val="Hyperlink"/>
    <w:basedOn w:val="DefaultParagraphFont"/>
    <w:uiPriority w:val="99"/>
    <w:unhideWhenUsed/>
    <w:rsid w:val="007375C2"/>
    <w:rPr>
      <w:color w:val="0000FF" w:themeColor="hyperlink"/>
      <w:u w:val="single"/>
    </w:rPr>
  </w:style>
  <w:style w:type="paragraph" w:styleId="NoSpacing">
    <w:name w:val="No Spacing"/>
    <w:link w:val="NoSpacingChar"/>
    <w:uiPriority w:val="1"/>
    <w:qFormat/>
    <w:rsid w:val="00815039"/>
    <w:pPr>
      <w:widowControl/>
      <w:autoSpaceDE/>
      <w:autoSpaceDN/>
    </w:pPr>
    <w:rPr>
      <w:rFonts w:eastAsiaTheme="minorEastAsia"/>
    </w:rPr>
  </w:style>
  <w:style w:type="character" w:customStyle="1" w:styleId="NoSpacingChar">
    <w:name w:val="No Spacing Char"/>
    <w:basedOn w:val="DefaultParagraphFont"/>
    <w:link w:val="NoSpacing"/>
    <w:uiPriority w:val="1"/>
    <w:rsid w:val="00815039"/>
    <w:rPr>
      <w:rFonts w:eastAsiaTheme="minorEastAsia"/>
    </w:rPr>
  </w:style>
  <w:style w:type="character" w:styleId="CommentReference">
    <w:name w:val="annotation reference"/>
    <w:basedOn w:val="DefaultParagraphFont"/>
    <w:uiPriority w:val="99"/>
    <w:semiHidden/>
    <w:unhideWhenUsed/>
    <w:rsid w:val="00BF0327"/>
    <w:rPr>
      <w:sz w:val="16"/>
      <w:szCs w:val="16"/>
    </w:rPr>
  </w:style>
  <w:style w:type="paragraph" w:styleId="CommentText">
    <w:name w:val="annotation text"/>
    <w:basedOn w:val="Normal"/>
    <w:link w:val="CommentTextChar"/>
    <w:uiPriority w:val="99"/>
    <w:semiHidden/>
    <w:unhideWhenUsed/>
    <w:rsid w:val="00BF0327"/>
    <w:rPr>
      <w:sz w:val="20"/>
      <w:szCs w:val="20"/>
    </w:rPr>
  </w:style>
  <w:style w:type="character" w:customStyle="1" w:styleId="CommentTextChar">
    <w:name w:val="Comment Text Char"/>
    <w:basedOn w:val="DefaultParagraphFont"/>
    <w:link w:val="CommentText"/>
    <w:uiPriority w:val="99"/>
    <w:semiHidden/>
    <w:rsid w:val="00BF0327"/>
    <w:rPr>
      <w:rFonts w:ascii="Carlito" w:eastAsia="Carlito" w:hAnsi="Carlito" w:cs="Carlito"/>
      <w:sz w:val="20"/>
      <w:szCs w:val="20"/>
    </w:rPr>
  </w:style>
  <w:style w:type="paragraph" w:styleId="CommentSubject">
    <w:name w:val="annotation subject"/>
    <w:basedOn w:val="CommentText"/>
    <w:next w:val="CommentText"/>
    <w:link w:val="CommentSubjectChar"/>
    <w:uiPriority w:val="99"/>
    <w:semiHidden/>
    <w:unhideWhenUsed/>
    <w:rsid w:val="00BF0327"/>
    <w:rPr>
      <w:b/>
      <w:bCs/>
    </w:rPr>
  </w:style>
  <w:style w:type="character" w:customStyle="1" w:styleId="CommentSubjectChar">
    <w:name w:val="Comment Subject Char"/>
    <w:basedOn w:val="CommentTextChar"/>
    <w:link w:val="CommentSubject"/>
    <w:uiPriority w:val="99"/>
    <w:semiHidden/>
    <w:rsid w:val="00BF0327"/>
    <w:rPr>
      <w:rFonts w:ascii="Carlito" w:eastAsia="Carlito" w:hAnsi="Carlito" w:cs="Carlito"/>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2091996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2.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glossaryDocument" Target="glossary/document.xml"/><Relationship Id="rId10" Type="http://schemas.openxmlformats.org/officeDocument/2006/relationships/image" Target="media/image3.png"/><Relationship Id="rId4" Type="http://schemas.openxmlformats.org/officeDocument/2006/relationships/styles" Target="styles.xml"/><Relationship Id="rId9" Type="http://schemas.openxmlformats.org/officeDocument/2006/relationships/image" Target="media/image2.png"/><Relationship Id="rId14" Type="http://schemas.openxmlformats.org/officeDocument/2006/relationships/fontTable" Target="fontTable.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57933902A3D0429EA20D9DF5B188838E"/>
        <w:category>
          <w:name w:val="General"/>
          <w:gallery w:val="placeholder"/>
        </w:category>
        <w:types>
          <w:type w:val="bbPlcHdr"/>
        </w:types>
        <w:behaviors>
          <w:behavior w:val="content"/>
        </w:behaviors>
        <w:guid w:val="{7E728FF6-43D4-429D-9E65-6AB7BEAC37E5}"/>
      </w:docPartPr>
      <w:docPartBody>
        <w:p w:rsidR="00050C49" w:rsidRDefault="003B73A3" w:rsidP="003B73A3">
          <w:pPr>
            <w:pStyle w:val="57933902A3D0429EA20D9DF5B188838E"/>
          </w:pPr>
          <w:r>
            <w:rPr>
              <w:rFonts w:asciiTheme="majorHAnsi" w:eastAsiaTheme="majorEastAsia" w:hAnsiTheme="majorHAnsi" w:cstheme="majorBidi"/>
              <w:caps/>
              <w:color w:val="4472C4" w:themeColor="accent1"/>
              <w:sz w:val="80"/>
              <w:szCs w:val="80"/>
            </w:rPr>
            <w:t>[Document title]</w:t>
          </w:r>
        </w:p>
      </w:docPartBody>
    </w:docPart>
    <w:docPart>
      <w:docPartPr>
        <w:name w:val="7B35BF109FC74332A3BA198A3E5A9399"/>
        <w:category>
          <w:name w:val="General"/>
          <w:gallery w:val="placeholder"/>
        </w:category>
        <w:types>
          <w:type w:val="bbPlcHdr"/>
        </w:types>
        <w:behaviors>
          <w:behavior w:val="content"/>
        </w:behaviors>
        <w:guid w:val="{FC4BD4E4-427C-4366-80E8-062D72AA62EE}"/>
      </w:docPartPr>
      <w:docPartBody>
        <w:p w:rsidR="00050C49" w:rsidRDefault="003B73A3" w:rsidP="003B73A3">
          <w:pPr>
            <w:pStyle w:val="7B35BF109FC74332A3BA198A3E5A9399"/>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rlito">
    <w:altName w:val="Arial"/>
    <w:charset w:val="00"/>
    <w:family w:val="swiss"/>
    <w:pitch w:val="variable"/>
  </w:font>
  <w:font w:name="Arial">
    <w:panose1 w:val="020B0604020202020204"/>
    <w:charset w:val="00"/>
    <w:family w:val="swiss"/>
    <w:pitch w:val="variable"/>
    <w:sig w:usb0="E0002EFF" w:usb1="C000785B" w:usb2="00000009" w:usb3="00000000" w:csb0="000001FF" w:csb1="00000000"/>
  </w:font>
  <w:font w:name="Liberation Serif">
    <w:altName w:val="Times New Roman"/>
    <w:charset w:val="00"/>
    <w:family w:val="roman"/>
    <w:pitch w:val="variable"/>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73A3"/>
    <w:rsid w:val="00050C49"/>
    <w:rsid w:val="0011763B"/>
    <w:rsid w:val="003B73A3"/>
    <w:rsid w:val="00CA05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7933902A3D0429EA20D9DF5B188838E">
    <w:name w:val="57933902A3D0429EA20D9DF5B188838E"/>
    <w:rsid w:val="003B73A3"/>
  </w:style>
  <w:style w:type="paragraph" w:customStyle="1" w:styleId="7B35BF109FC74332A3BA198A3E5A9399">
    <w:name w:val="7B35BF109FC74332A3BA198A3E5A9399"/>
    <w:rsid w:val="003B73A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2021-12-03T00:00:00</PublishDate>
  <Abstract/>
  <CompanyAddress>1914674</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9BBE514-CB6D-41D9-A44F-FA2A9D0D8E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TotalTime>
  <Pages>16</Pages>
  <Words>3204</Words>
  <Characters>18267</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Business plan</vt:lpstr>
    </vt:vector>
  </TitlesOfParts>
  <Company>Cosmina-Elena Gadiceanu</Company>
  <LinksUpToDate>false</LinksUpToDate>
  <CharactersWithSpaces>21429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plan</dc:title>
  <dc:subject>Café del Mar</dc:subject>
  <dc:creator>User</dc:creator>
  <cp:lastModifiedBy>TABREA V. (986330)</cp:lastModifiedBy>
  <cp:revision>5</cp:revision>
  <dcterms:created xsi:type="dcterms:W3CDTF">2021-12-03T12:46:00Z</dcterms:created>
  <dcterms:modified xsi:type="dcterms:W3CDTF">2021-12-03T14:15:00Z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LastSaved">
    <vt:filetime>2021-05-11T00:00:00Z</vt:filetime>
  </property>
</Properties>
</file>