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D6448D3" w14:textId="77777777" w:rsidR="006F3316" w:rsidRPr="006F3316" w:rsidRDefault="006F3316" w:rsidP="006F3316">
      <w:pPr>
        <w:rPr>
          <w:rFonts w:ascii="Arial" w:hAnsi="Arial" w:cs="Arial"/>
        </w:rPr>
      </w:pPr>
      <w:r w:rsidRPr="006F3316">
        <w:rPr>
          <w:rFonts w:ascii="Arial" w:hAnsi="Arial" w:cs="Arial"/>
        </w:rPr>
        <w:t>Explore the necessity of maintaining Professional Standards within the police service by considering the impact of the Code of Ethics, and the Standards of Professional Behaviour.</w:t>
      </w:r>
    </w:p>
    <w:p w14:paraId="5B339558" w14:textId="5FBD458E" w:rsidR="003D1266" w:rsidRDefault="003D1266"/>
    <w:p w14:paraId="7B2237AB" w14:textId="77777777" w:rsidR="008E73A3" w:rsidRDefault="008E73A3"/>
    <w:p w14:paraId="25DF649B" w14:textId="11AA5FD0" w:rsidR="003D1266" w:rsidRPr="00497D7D" w:rsidRDefault="00FB3EB8">
      <w:pPr>
        <w:rPr>
          <w:rFonts w:ascii="Arial" w:hAnsi="Arial" w:cs="Arial"/>
        </w:rPr>
      </w:pPr>
      <w:r w:rsidRPr="00497D7D">
        <w:rPr>
          <w:rFonts w:ascii="Arial" w:hAnsi="Arial" w:cs="Arial"/>
        </w:rPr>
        <w:t xml:space="preserve">The Code of Ethics </w:t>
      </w:r>
      <w:r w:rsidR="003D1FD3" w:rsidRPr="00497D7D">
        <w:rPr>
          <w:rFonts w:ascii="Arial" w:hAnsi="Arial" w:cs="Arial"/>
        </w:rPr>
        <w:t>was created by the College of Policing in the year 2014</w:t>
      </w:r>
      <w:r w:rsidR="007F2616" w:rsidRPr="00497D7D">
        <w:rPr>
          <w:rFonts w:ascii="Arial" w:hAnsi="Arial" w:cs="Arial"/>
        </w:rPr>
        <w:t xml:space="preserve"> to help define the behaviour and standards for </w:t>
      </w:r>
      <w:proofErr w:type="gramStart"/>
      <w:r w:rsidR="007F2616" w:rsidRPr="00497D7D">
        <w:rPr>
          <w:rFonts w:ascii="Arial" w:hAnsi="Arial" w:cs="Arial"/>
        </w:rPr>
        <w:t>policing ,</w:t>
      </w:r>
      <w:proofErr w:type="gramEnd"/>
      <w:r w:rsidR="007F2616" w:rsidRPr="00497D7D">
        <w:rPr>
          <w:rFonts w:ascii="Arial" w:hAnsi="Arial" w:cs="Arial"/>
        </w:rPr>
        <w:t xml:space="preserve"> </w:t>
      </w:r>
      <w:r w:rsidR="007F2616" w:rsidRPr="00767756">
        <w:rPr>
          <w:rFonts w:ascii="Arial" w:hAnsi="Arial" w:cs="Arial"/>
          <w:color w:val="FF0000"/>
        </w:rPr>
        <w:t xml:space="preserve">Home Office (2014) </w:t>
      </w:r>
      <w:r w:rsidR="007F2616" w:rsidRPr="00497D7D">
        <w:rPr>
          <w:rFonts w:ascii="Arial" w:hAnsi="Arial" w:cs="Arial"/>
        </w:rPr>
        <w:t>.</w:t>
      </w:r>
      <w:r w:rsidR="003D1FD3" w:rsidRPr="00497D7D">
        <w:rPr>
          <w:rFonts w:ascii="Arial" w:hAnsi="Arial" w:cs="Arial"/>
        </w:rPr>
        <w:t xml:space="preserve"> </w:t>
      </w:r>
      <w:r w:rsidR="000C6BA3" w:rsidRPr="00497D7D">
        <w:rPr>
          <w:rFonts w:ascii="Arial" w:hAnsi="Arial" w:cs="Arial"/>
        </w:rPr>
        <w:t xml:space="preserve">This essay will explore </w:t>
      </w:r>
      <w:r w:rsidRPr="00497D7D">
        <w:rPr>
          <w:rFonts w:ascii="Arial" w:hAnsi="Arial" w:cs="Arial"/>
        </w:rPr>
        <w:t xml:space="preserve">why it is necessary to maintain professional standards and the impact of the code of ethics with in the police </w:t>
      </w:r>
      <w:proofErr w:type="gramStart"/>
      <w:r w:rsidRPr="00497D7D">
        <w:rPr>
          <w:rFonts w:ascii="Arial" w:hAnsi="Arial" w:cs="Arial"/>
        </w:rPr>
        <w:t>service .</w:t>
      </w:r>
      <w:proofErr w:type="gramEnd"/>
      <w:r w:rsidRPr="00497D7D">
        <w:rPr>
          <w:rFonts w:ascii="Arial" w:hAnsi="Arial" w:cs="Arial"/>
        </w:rPr>
        <w:t xml:space="preserve"> </w:t>
      </w:r>
      <w:r w:rsidR="00EA7D20" w:rsidRPr="00497D7D">
        <w:rPr>
          <w:rFonts w:ascii="Arial" w:hAnsi="Arial" w:cs="Arial"/>
        </w:rPr>
        <w:t xml:space="preserve">This essay will explore the </w:t>
      </w:r>
      <w:r w:rsidR="00497D7D" w:rsidRPr="00497D7D">
        <w:rPr>
          <w:rFonts w:ascii="Arial" w:hAnsi="Arial" w:cs="Arial"/>
        </w:rPr>
        <w:t xml:space="preserve">standards within the Code of Ethics and the impact which is left by going against these </w:t>
      </w:r>
      <w:proofErr w:type="gramStart"/>
      <w:r w:rsidR="00497D7D" w:rsidRPr="00497D7D">
        <w:rPr>
          <w:rFonts w:ascii="Arial" w:hAnsi="Arial" w:cs="Arial"/>
        </w:rPr>
        <w:t>standards .</w:t>
      </w:r>
      <w:proofErr w:type="gramEnd"/>
      <w:r w:rsidR="00497D7D" w:rsidRPr="00497D7D">
        <w:rPr>
          <w:rFonts w:ascii="Arial" w:hAnsi="Arial" w:cs="Arial"/>
        </w:rPr>
        <w:t xml:space="preserve"> </w:t>
      </w:r>
    </w:p>
    <w:p w14:paraId="502A6449" w14:textId="0556276E" w:rsidR="00497D7D" w:rsidRPr="00497D7D" w:rsidRDefault="00497D7D">
      <w:pPr>
        <w:rPr>
          <w:rFonts w:ascii="Arial" w:hAnsi="Arial" w:cs="Arial"/>
        </w:rPr>
      </w:pPr>
    </w:p>
    <w:p w14:paraId="2E672128" w14:textId="6679F1FC" w:rsidR="00767756" w:rsidRDefault="00497D7D">
      <w:pPr>
        <w:rPr>
          <w:rFonts w:ascii="Arial" w:hAnsi="Arial" w:cs="Arial"/>
          <w:color w:val="FF0000"/>
        </w:rPr>
      </w:pPr>
      <w:r w:rsidRPr="00497D7D">
        <w:rPr>
          <w:rFonts w:ascii="Arial" w:hAnsi="Arial" w:cs="Arial"/>
        </w:rPr>
        <w:t>The Code of Ethics contains ten key standards for policing, 1.</w:t>
      </w:r>
      <w:r w:rsidR="008E73A3">
        <w:rPr>
          <w:rFonts w:ascii="Arial" w:hAnsi="Arial" w:cs="Arial"/>
        </w:rPr>
        <w:t xml:space="preserve"> </w:t>
      </w:r>
      <w:r w:rsidRPr="00497D7D">
        <w:rPr>
          <w:rFonts w:ascii="Arial" w:hAnsi="Arial" w:cs="Arial"/>
        </w:rPr>
        <w:t>Honesty and integrity, 2.</w:t>
      </w:r>
      <w:r w:rsidR="008E73A3">
        <w:rPr>
          <w:rFonts w:ascii="Arial" w:hAnsi="Arial" w:cs="Arial"/>
        </w:rPr>
        <w:t xml:space="preserve"> </w:t>
      </w:r>
      <w:r w:rsidRPr="00497D7D">
        <w:rPr>
          <w:rFonts w:ascii="Arial" w:hAnsi="Arial" w:cs="Arial"/>
        </w:rPr>
        <w:t>Authority, respect and courtesy, 3.</w:t>
      </w:r>
      <w:r w:rsidR="008E73A3">
        <w:rPr>
          <w:rFonts w:ascii="Arial" w:hAnsi="Arial" w:cs="Arial"/>
        </w:rPr>
        <w:t xml:space="preserve"> </w:t>
      </w:r>
      <w:r w:rsidRPr="00497D7D">
        <w:rPr>
          <w:rFonts w:ascii="Arial" w:hAnsi="Arial" w:cs="Arial"/>
        </w:rPr>
        <w:t>Equality and diversity, 4.</w:t>
      </w:r>
      <w:r w:rsidR="008E73A3">
        <w:rPr>
          <w:rFonts w:ascii="Arial" w:hAnsi="Arial" w:cs="Arial"/>
        </w:rPr>
        <w:t xml:space="preserve"> </w:t>
      </w:r>
      <w:r w:rsidRPr="00497D7D">
        <w:rPr>
          <w:rFonts w:ascii="Arial" w:hAnsi="Arial" w:cs="Arial"/>
        </w:rPr>
        <w:t>Use of force, 5.</w:t>
      </w:r>
      <w:r w:rsidR="008E73A3">
        <w:rPr>
          <w:rFonts w:ascii="Arial" w:hAnsi="Arial" w:cs="Arial"/>
        </w:rPr>
        <w:t xml:space="preserve"> </w:t>
      </w:r>
      <w:r w:rsidRPr="00497D7D">
        <w:rPr>
          <w:rFonts w:ascii="Arial" w:hAnsi="Arial" w:cs="Arial"/>
        </w:rPr>
        <w:t>Orders and instructions, 6.</w:t>
      </w:r>
      <w:r w:rsidR="008E73A3">
        <w:rPr>
          <w:rFonts w:ascii="Arial" w:hAnsi="Arial" w:cs="Arial"/>
        </w:rPr>
        <w:t xml:space="preserve"> </w:t>
      </w:r>
      <w:r w:rsidRPr="00497D7D">
        <w:rPr>
          <w:rFonts w:ascii="Arial" w:hAnsi="Arial" w:cs="Arial"/>
        </w:rPr>
        <w:t>Duties and responsibilities, 7.</w:t>
      </w:r>
      <w:r w:rsidR="008E73A3">
        <w:rPr>
          <w:rFonts w:ascii="Arial" w:hAnsi="Arial" w:cs="Arial"/>
        </w:rPr>
        <w:t xml:space="preserve"> </w:t>
      </w:r>
      <w:r w:rsidRPr="00497D7D">
        <w:rPr>
          <w:rFonts w:ascii="Arial" w:hAnsi="Arial" w:cs="Arial"/>
        </w:rPr>
        <w:t>Confidentiality, 8.</w:t>
      </w:r>
      <w:r w:rsidR="008E73A3">
        <w:rPr>
          <w:rFonts w:ascii="Arial" w:hAnsi="Arial" w:cs="Arial"/>
        </w:rPr>
        <w:t xml:space="preserve"> </w:t>
      </w:r>
      <w:r w:rsidRPr="00497D7D">
        <w:rPr>
          <w:rFonts w:ascii="Arial" w:hAnsi="Arial" w:cs="Arial"/>
        </w:rPr>
        <w:t>Fitness for work, 9.</w:t>
      </w:r>
      <w:r w:rsidR="008E73A3">
        <w:rPr>
          <w:rFonts w:ascii="Arial" w:hAnsi="Arial" w:cs="Arial"/>
        </w:rPr>
        <w:t xml:space="preserve"> </w:t>
      </w:r>
      <w:r w:rsidRPr="00497D7D">
        <w:rPr>
          <w:rFonts w:ascii="Arial" w:hAnsi="Arial" w:cs="Arial"/>
        </w:rPr>
        <w:t>Conduct, 10.</w:t>
      </w:r>
      <w:r w:rsidR="008E73A3">
        <w:rPr>
          <w:rFonts w:ascii="Arial" w:hAnsi="Arial" w:cs="Arial"/>
        </w:rPr>
        <w:t xml:space="preserve"> </w:t>
      </w:r>
      <w:r w:rsidRPr="00497D7D">
        <w:rPr>
          <w:rFonts w:ascii="Arial" w:hAnsi="Arial" w:cs="Arial"/>
        </w:rPr>
        <w:t>Challenging and reporting improper behaviour</w:t>
      </w:r>
      <w:r>
        <w:rPr>
          <w:rFonts w:ascii="Arial" w:hAnsi="Arial" w:cs="Arial"/>
        </w:rPr>
        <w:t xml:space="preserve">. These standards were introduced to </w:t>
      </w:r>
      <w:r w:rsidR="0057385A">
        <w:rPr>
          <w:rFonts w:ascii="Arial" w:hAnsi="Arial" w:cs="Arial"/>
        </w:rPr>
        <w:t xml:space="preserve">ensure that everyone within the policing community </w:t>
      </w:r>
      <w:r w:rsidR="008E73A3">
        <w:rPr>
          <w:rFonts w:ascii="Arial" w:hAnsi="Arial" w:cs="Arial"/>
        </w:rPr>
        <w:t xml:space="preserve">accepts the personal and professional responsibility of being a policing professional and to establish the </w:t>
      </w:r>
      <w:proofErr w:type="spellStart"/>
      <w:r w:rsidR="008E73A3">
        <w:rPr>
          <w:rFonts w:ascii="Arial" w:hAnsi="Arial" w:cs="Arial"/>
        </w:rPr>
        <w:t>excer</w:t>
      </w:r>
      <w:r w:rsidR="006F3316">
        <w:rPr>
          <w:rFonts w:ascii="Arial" w:hAnsi="Arial" w:cs="Arial"/>
        </w:rPr>
        <w:t>ciz</w:t>
      </w:r>
      <w:r w:rsidR="008E73A3">
        <w:rPr>
          <w:rFonts w:ascii="Arial" w:hAnsi="Arial" w:cs="Arial"/>
        </w:rPr>
        <w:t>e</w:t>
      </w:r>
      <w:proofErr w:type="spellEnd"/>
      <w:r w:rsidR="008E73A3">
        <w:rPr>
          <w:rFonts w:ascii="Arial" w:hAnsi="Arial" w:cs="Arial"/>
        </w:rPr>
        <w:t xml:space="preserve"> of professional </w:t>
      </w:r>
      <w:proofErr w:type="gramStart"/>
      <w:r w:rsidR="008E73A3">
        <w:rPr>
          <w:rFonts w:ascii="Arial" w:hAnsi="Arial" w:cs="Arial"/>
        </w:rPr>
        <w:t>judgement ,</w:t>
      </w:r>
      <w:proofErr w:type="gramEnd"/>
      <w:r w:rsidR="008E73A3">
        <w:rPr>
          <w:rFonts w:ascii="Arial" w:hAnsi="Arial" w:cs="Arial"/>
        </w:rPr>
        <w:t xml:space="preserve"> </w:t>
      </w:r>
      <w:r w:rsidR="001A6347">
        <w:rPr>
          <w:rFonts w:ascii="Arial" w:hAnsi="Arial" w:cs="Arial"/>
        </w:rPr>
        <w:t xml:space="preserve">which is said by </w:t>
      </w:r>
      <w:r w:rsidR="008E73A3" w:rsidRPr="00767756">
        <w:rPr>
          <w:rFonts w:ascii="Arial" w:hAnsi="Arial" w:cs="Arial"/>
          <w:color w:val="FF0000"/>
        </w:rPr>
        <w:t>College of Policing (2014).</w:t>
      </w:r>
      <w:r w:rsidR="00767756" w:rsidRPr="00767756">
        <w:rPr>
          <w:rFonts w:ascii="Arial" w:hAnsi="Arial" w:cs="Arial"/>
          <w:color w:val="FF0000"/>
        </w:rPr>
        <w:t xml:space="preserve"> </w:t>
      </w:r>
    </w:p>
    <w:p w14:paraId="6DA73733" w14:textId="77777777" w:rsidR="00767756" w:rsidRDefault="00767756">
      <w:pPr>
        <w:rPr>
          <w:rFonts w:ascii="Arial" w:hAnsi="Arial" w:cs="Arial"/>
          <w:color w:val="FF0000"/>
        </w:rPr>
      </w:pPr>
    </w:p>
    <w:p w14:paraId="55335172" w14:textId="456FD0BA" w:rsidR="00497D7D" w:rsidRDefault="006F3316">
      <w:pPr>
        <w:rPr>
          <w:rFonts w:ascii="Arial" w:hAnsi="Arial" w:cs="Arial"/>
        </w:rPr>
      </w:pPr>
      <w:r>
        <w:rPr>
          <w:rFonts w:ascii="Arial" w:hAnsi="Arial" w:cs="Arial"/>
        </w:rPr>
        <w:t xml:space="preserve">A vital component of the Code of Ethics is Integrity, integrity is valued aspect within everyday life and is doubly important whilst </w:t>
      </w:r>
      <w:proofErr w:type="gramStart"/>
      <w:r>
        <w:rPr>
          <w:rFonts w:ascii="Arial" w:hAnsi="Arial" w:cs="Arial"/>
        </w:rPr>
        <w:t>policing ,</w:t>
      </w:r>
      <w:proofErr w:type="gramEnd"/>
      <w:r>
        <w:rPr>
          <w:rFonts w:ascii="Arial" w:hAnsi="Arial" w:cs="Arial"/>
        </w:rPr>
        <w:t xml:space="preserve"> with a lack of integrity whilst policing the relationship with the </w:t>
      </w:r>
      <w:r w:rsidR="00C30B8D">
        <w:rPr>
          <w:rFonts w:ascii="Arial" w:hAnsi="Arial" w:cs="Arial"/>
        </w:rPr>
        <w:t xml:space="preserve">public is called into question. Without the public support the police would suffer a great deal with its reputation, as the police maintain a reputation of providing a great deal towards the community and if some event called that integrity into question </w:t>
      </w:r>
      <w:r w:rsidR="00767756">
        <w:rPr>
          <w:rFonts w:ascii="Arial" w:hAnsi="Arial" w:cs="Arial"/>
        </w:rPr>
        <w:t xml:space="preserve">the public would rally against the police which could result in disasters such as riots and violence. </w:t>
      </w:r>
      <w:proofErr w:type="gramStart"/>
      <w:r w:rsidR="00767756">
        <w:rPr>
          <w:rFonts w:ascii="Arial" w:hAnsi="Arial" w:cs="Arial"/>
        </w:rPr>
        <w:t>However</w:t>
      </w:r>
      <w:proofErr w:type="gramEnd"/>
      <w:r w:rsidR="00767756">
        <w:rPr>
          <w:rFonts w:ascii="Arial" w:hAnsi="Arial" w:cs="Arial"/>
        </w:rPr>
        <w:t xml:space="preserve"> if integrity is maintained the public would put </w:t>
      </w:r>
      <w:proofErr w:type="spellStart"/>
      <w:r w:rsidR="00767756">
        <w:rPr>
          <w:rFonts w:ascii="Arial" w:hAnsi="Arial" w:cs="Arial"/>
        </w:rPr>
        <w:t>their</w:t>
      </w:r>
      <w:proofErr w:type="spellEnd"/>
      <w:r w:rsidR="00767756">
        <w:rPr>
          <w:rFonts w:ascii="Arial" w:hAnsi="Arial" w:cs="Arial"/>
        </w:rPr>
        <w:t xml:space="preserve"> entire </w:t>
      </w:r>
      <w:proofErr w:type="spellStart"/>
      <w:r w:rsidR="00767756">
        <w:rPr>
          <w:rFonts w:ascii="Arial" w:hAnsi="Arial" w:cs="Arial"/>
        </w:rPr>
        <w:t>trust</w:t>
      </w:r>
      <w:proofErr w:type="spellEnd"/>
      <w:r w:rsidR="00767756">
        <w:rPr>
          <w:rFonts w:ascii="Arial" w:hAnsi="Arial" w:cs="Arial"/>
        </w:rPr>
        <w:t xml:space="preserve"> into the police and they’re ability to protect the public against any wrongdoing. </w:t>
      </w:r>
    </w:p>
    <w:p w14:paraId="6A9EFFB9" w14:textId="70C53FEF" w:rsidR="00767756" w:rsidRDefault="00767756">
      <w:pPr>
        <w:rPr>
          <w:rFonts w:ascii="Arial" w:hAnsi="Arial" w:cs="Arial"/>
        </w:rPr>
      </w:pPr>
    </w:p>
    <w:p w14:paraId="5A32AAF5" w14:textId="09EA89EB" w:rsidR="00767756" w:rsidRDefault="00767756">
      <w:pPr>
        <w:rPr>
          <w:rFonts w:ascii="Arial" w:hAnsi="Arial" w:cs="Arial"/>
        </w:rPr>
      </w:pPr>
      <w:r>
        <w:rPr>
          <w:rFonts w:ascii="Arial" w:hAnsi="Arial" w:cs="Arial"/>
        </w:rPr>
        <w:t xml:space="preserve">Use of Force is also vitally important. Due to the powers which the police possess their use of force is constantly under public review, an example of this is George Floyd’s </w:t>
      </w:r>
      <w:proofErr w:type="gramStart"/>
      <w:r>
        <w:rPr>
          <w:rFonts w:ascii="Arial" w:hAnsi="Arial" w:cs="Arial"/>
        </w:rPr>
        <w:t>death .</w:t>
      </w:r>
      <w:proofErr w:type="gramEnd"/>
      <w:r>
        <w:rPr>
          <w:rFonts w:ascii="Arial" w:hAnsi="Arial" w:cs="Arial"/>
        </w:rPr>
        <w:t xml:space="preserve"> </w:t>
      </w:r>
      <w:r w:rsidR="001A6347">
        <w:rPr>
          <w:rFonts w:ascii="Arial" w:hAnsi="Arial" w:cs="Arial"/>
        </w:rPr>
        <w:t xml:space="preserve">A Minneapolis police officer was arrested and charged with murder due to his use of excessive force against George Floyd which is detailed by </w:t>
      </w:r>
      <w:r w:rsidR="001A6347" w:rsidRPr="004E0895">
        <w:rPr>
          <w:rFonts w:ascii="Arial" w:hAnsi="Arial" w:cs="Arial"/>
          <w:color w:val="FF0000"/>
        </w:rPr>
        <w:t>the New York Times (2022)</w:t>
      </w:r>
      <w:r w:rsidR="004E0895" w:rsidRPr="004E0895">
        <w:rPr>
          <w:rFonts w:ascii="Arial" w:hAnsi="Arial" w:cs="Arial"/>
          <w:color w:val="FF0000"/>
        </w:rPr>
        <w:t>.</w:t>
      </w:r>
      <w:r w:rsidR="004E0895">
        <w:rPr>
          <w:rFonts w:ascii="Arial" w:hAnsi="Arial" w:cs="Arial"/>
        </w:rPr>
        <w:t xml:space="preserve"> The use of force is extremely important when the impact of the Code of Ethics and the professional standards is </w:t>
      </w:r>
      <w:proofErr w:type="gramStart"/>
      <w:r w:rsidR="004E0895">
        <w:rPr>
          <w:rFonts w:ascii="Arial" w:hAnsi="Arial" w:cs="Arial"/>
        </w:rPr>
        <w:t>considered .</w:t>
      </w:r>
      <w:proofErr w:type="gramEnd"/>
      <w:r w:rsidR="004E0895">
        <w:rPr>
          <w:rFonts w:ascii="Arial" w:hAnsi="Arial" w:cs="Arial"/>
        </w:rPr>
        <w:t xml:space="preserve"> The Code of Ethics is important when evaluating a police </w:t>
      </w:r>
      <w:proofErr w:type="spellStart"/>
      <w:r w:rsidR="004E0895">
        <w:rPr>
          <w:rFonts w:ascii="Arial" w:hAnsi="Arial" w:cs="Arial"/>
        </w:rPr>
        <w:t>officers</w:t>
      </w:r>
      <w:proofErr w:type="spellEnd"/>
      <w:r w:rsidR="004E0895">
        <w:rPr>
          <w:rFonts w:ascii="Arial" w:hAnsi="Arial" w:cs="Arial"/>
        </w:rPr>
        <w:t xml:space="preserve"> performance and whilst considering this the question on if the use of such force was extremely </w:t>
      </w:r>
      <w:proofErr w:type="gramStart"/>
      <w:r w:rsidR="004E0895">
        <w:rPr>
          <w:rFonts w:ascii="Arial" w:hAnsi="Arial" w:cs="Arial"/>
        </w:rPr>
        <w:t xml:space="preserve">necessary </w:t>
      </w:r>
      <w:r w:rsidR="003F174A">
        <w:rPr>
          <w:rFonts w:ascii="Arial" w:hAnsi="Arial" w:cs="Arial"/>
        </w:rPr>
        <w:t>,</w:t>
      </w:r>
      <w:proofErr w:type="gramEnd"/>
      <w:r w:rsidR="003F174A">
        <w:rPr>
          <w:rFonts w:ascii="Arial" w:hAnsi="Arial" w:cs="Arial"/>
        </w:rPr>
        <w:t xml:space="preserve"> meaning if the suspect was posing an imminent threat to themselves or the community.</w:t>
      </w:r>
    </w:p>
    <w:p w14:paraId="05B9A104" w14:textId="3D62C31C" w:rsidR="003F174A" w:rsidRDefault="003F174A">
      <w:pPr>
        <w:rPr>
          <w:rFonts w:ascii="Arial" w:hAnsi="Arial" w:cs="Arial"/>
        </w:rPr>
      </w:pPr>
    </w:p>
    <w:p w14:paraId="223693EE" w14:textId="5E3600E3" w:rsidR="006E0D91" w:rsidRDefault="003F174A">
      <w:pPr>
        <w:rPr>
          <w:rFonts w:ascii="Arial" w:hAnsi="Arial" w:cs="Arial"/>
        </w:rPr>
      </w:pPr>
      <w:r>
        <w:rPr>
          <w:rFonts w:ascii="Arial" w:hAnsi="Arial" w:cs="Arial"/>
        </w:rPr>
        <w:t xml:space="preserve">Whilst looking at these two standards another critical one to consider is the challenging and reporting improper behaviour and </w:t>
      </w:r>
      <w:proofErr w:type="gramStart"/>
      <w:r>
        <w:rPr>
          <w:rFonts w:ascii="Arial" w:hAnsi="Arial" w:cs="Arial"/>
        </w:rPr>
        <w:t>conduct .</w:t>
      </w:r>
      <w:proofErr w:type="gramEnd"/>
      <w:r>
        <w:rPr>
          <w:rFonts w:ascii="Arial" w:hAnsi="Arial" w:cs="Arial"/>
        </w:rPr>
        <w:t xml:space="preserve"> In the UK an event of improper conduct was the </w:t>
      </w:r>
      <w:proofErr w:type="spellStart"/>
      <w:r>
        <w:rPr>
          <w:rFonts w:ascii="Arial" w:hAnsi="Arial" w:cs="Arial"/>
        </w:rPr>
        <w:t>S</w:t>
      </w:r>
      <w:r w:rsidR="00AA271E">
        <w:rPr>
          <w:rFonts w:ascii="Arial" w:hAnsi="Arial" w:cs="Arial"/>
        </w:rPr>
        <w:t>heku</w:t>
      </w:r>
      <w:proofErr w:type="spellEnd"/>
      <w:r w:rsidR="00AA271E">
        <w:rPr>
          <w:rFonts w:ascii="Arial" w:hAnsi="Arial" w:cs="Arial"/>
        </w:rPr>
        <w:t xml:space="preserve"> </w:t>
      </w:r>
      <w:proofErr w:type="spellStart"/>
      <w:r w:rsidR="00AA271E">
        <w:rPr>
          <w:rFonts w:ascii="Arial" w:hAnsi="Arial" w:cs="Arial"/>
        </w:rPr>
        <w:t>Bayoh</w:t>
      </w:r>
      <w:proofErr w:type="spellEnd"/>
      <w:r w:rsidR="00AA271E">
        <w:rPr>
          <w:rFonts w:ascii="Arial" w:hAnsi="Arial" w:cs="Arial"/>
        </w:rPr>
        <w:t xml:space="preserve"> death whilst in police </w:t>
      </w:r>
      <w:proofErr w:type="gramStart"/>
      <w:r w:rsidR="00AA271E">
        <w:rPr>
          <w:rFonts w:ascii="Arial" w:hAnsi="Arial" w:cs="Arial"/>
        </w:rPr>
        <w:t>custody</w:t>
      </w:r>
      <w:r w:rsidR="006E0D91">
        <w:rPr>
          <w:rFonts w:ascii="Arial" w:hAnsi="Arial" w:cs="Arial"/>
        </w:rPr>
        <w:t xml:space="preserve"> </w:t>
      </w:r>
      <w:r w:rsidR="00AA271E">
        <w:rPr>
          <w:rFonts w:ascii="Arial" w:hAnsi="Arial" w:cs="Arial"/>
        </w:rPr>
        <w:t>.</w:t>
      </w:r>
      <w:proofErr w:type="gramEnd"/>
      <w:r w:rsidR="00AA271E">
        <w:rPr>
          <w:rFonts w:ascii="Arial" w:hAnsi="Arial" w:cs="Arial"/>
        </w:rPr>
        <w:t xml:space="preserve"> This was a believed case of </w:t>
      </w:r>
      <w:proofErr w:type="spellStart"/>
      <w:r w:rsidR="00AA271E">
        <w:rPr>
          <w:rFonts w:ascii="Arial" w:hAnsi="Arial" w:cs="Arial"/>
        </w:rPr>
        <w:t>instutionalized</w:t>
      </w:r>
      <w:proofErr w:type="spellEnd"/>
      <w:r w:rsidR="00AA271E">
        <w:rPr>
          <w:rFonts w:ascii="Arial" w:hAnsi="Arial" w:cs="Arial"/>
        </w:rPr>
        <w:t xml:space="preserve"> racism, </w:t>
      </w:r>
      <w:proofErr w:type="spellStart"/>
      <w:r w:rsidR="00AA271E">
        <w:rPr>
          <w:rFonts w:ascii="Arial" w:hAnsi="Arial" w:cs="Arial"/>
        </w:rPr>
        <w:t>Sheku</w:t>
      </w:r>
      <w:proofErr w:type="spellEnd"/>
      <w:r w:rsidR="00AA271E">
        <w:rPr>
          <w:rFonts w:ascii="Arial" w:hAnsi="Arial" w:cs="Arial"/>
        </w:rPr>
        <w:t xml:space="preserve"> was a black male who was restrained by police and later died in their custody he suffered injuries consistent with an </w:t>
      </w:r>
      <w:proofErr w:type="gramStart"/>
      <w:r w:rsidR="00AA271E">
        <w:rPr>
          <w:rFonts w:ascii="Arial" w:hAnsi="Arial" w:cs="Arial"/>
        </w:rPr>
        <w:t>attack</w:t>
      </w:r>
      <w:r w:rsidR="006E0D91">
        <w:rPr>
          <w:rFonts w:ascii="Arial" w:hAnsi="Arial" w:cs="Arial"/>
        </w:rPr>
        <w:t xml:space="preserve"> </w:t>
      </w:r>
      <w:r w:rsidR="00AA271E">
        <w:rPr>
          <w:rFonts w:ascii="Arial" w:hAnsi="Arial" w:cs="Arial"/>
        </w:rPr>
        <w:t>.</w:t>
      </w:r>
      <w:proofErr w:type="gramEnd"/>
      <w:r w:rsidR="00AA271E">
        <w:rPr>
          <w:rFonts w:ascii="Arial" w:hAnsi="Arial" w:cs="Arial"/>
        </w:rPr>
        <w:t xml:space="preserve"> The officers involved refused to give statement following the death which has led many of the public to believe that this was a racism </w:t>
      </w:r>
      <w:proofErr w:type="spellStart"/>
      <w:r w:rsidR="00AA271E">
        <w:rPr>
          <w:rFonts w:ascii="Arial" w:hAnsi="Arial" w:cs="Arial"/>
        </w:rPr>
        <w:t>fuled</w:t>
      </w:r>
      <w:proofErr w:type="spellEnd"/>
      <w:r w:rsidR="00AA271E">
        <w:rPr>
          <w:rFonts w:ascii="Arial" w:hAnsi="Arial" w:cs="Arial"/>
        </w:rPr>
        <w:t xml:space="preserve"> </w:t>
      </w:r>
      <w:proofErr w:type="gramStart"/>
      <w:r w:rsidR="00AA271E">
        <w:rPr>
          <w:rFonts w:ascii="Arial" w:hAnsi="Arial" w:cs="Arial"/>
        </w:rPr>
        <w:t>attack</w:t>
      </w:r>
      <w:r w:rsidR="006E0D91">
        <w:rPr>
          <w:rFonts w:ascii="Arial" w:hAnsi="Arial" w:cs="Arial"/>
        </w:rPr>
        <w:t xml:space="preserve"> </w:t>
      </w:r>
      <w:r w:rsidR="00AA271E">
        <w:rPr>
          <w:rFonts w:ascii="Arial" w:hAnsi="Arial" w:cs="Arial"/>
        </w:rPr>
        <w:t>.</w:t>
      </w:r>
      <w:proofErr w:type="gramEnd"/>
      <w:r w:rsidR="00AA271E">
        <w:rPr>
          <w:rFonts w:ascii="Arial" w:hAnsi="Arial" w:cs="Arial"/>
        </w:rPr>
        <w:t xml:space="preserve"> Had a member of the officers force reported any improper behaviour this may have been </w:t>
      </w:r>
      <w:proofErr w:type="gramStart"/>
      <w:r w:rsidR="00AA271E">
        <w:rPr>
          <w:rFonts w:ascii="Arial" w:hAnsi="Arial" w:cs="Arial"/>
        </w:rPr>
        <w:t>avoided</w:t>
      </w:r>
      <w:r w:rsidR="006E0D91">
        <w:rPr>
          <w:rFonts w:ascii="Arial" w:hAnsi="Arial" w:cs="Arial"/>
        </w:rPr>
        <w:t xml:space="preserve"> </w:t>
      </w:r>
      <w:r w:rsidR="00AA271E">
        <w:rPr>
          <w:rFonts w:ascii="Arial" w:hAnsi="Arial" w:cs="Arial"/>
        </w:rPr>
        <w:t>.</w:t>
      </w:r>
      <w:proofErr w:type="gramEnd"/>
      <w:r w:rsidR="00AA271E">
        <w:rPr>
          <w:rFonts w:ascii="Arial" w:hAnsi="Arial" w:cs="Arial"/>
        </w:rPr>
        <w:t xml:space="preserve"> However this certain issue is addressed often by the Code of Ethics, the impact of </w:t>
      </w:r>
      <w:r w:rsidR="00AA271E">
        <w:rPr>
          <w:rFonts w:ascii="Arial" w:hAnsi="Arial" w:cs="Arial"/>
        </w:rPr>
        <w:lastRenderedPageBreak/>
        <w:t xml:space="preserve">the Code of Ethics is </w:t>
      </w:r>
      <w:r w:rsidR="006E0D91">
        <w:rPr>
          <w:rFonts w:ascii="Arial" w:hAnsi="Arial" w:cs="Arial"/>
        </w:rPr>
        <w:t xml:space="preserve">seen consistently when both good policing and bad policing is </w:t>
      </w:r>
      <w:proofErr w:type="gramStart"/>
      <w:r w:rsidR="006E0D91">
        <w:rPr>
          <w:rFonts w:ascii="Arial" w:hAnsi="Arial" w:cs="Arial"/>
        </w:rPr>
        <w:t>done .</w:t>
      </w:r>
      <w:proofErr w:type="gramEnd"/>
      <w:r w:rsidR="006E0D91">
        <w:rPr>
          <w:rFonts w:ascii="Arial" w:hAnsi="Arial" w:cs="Arial"/>
        </w:rPr>
        <w:t xml:space="preserve"> Equality and diversity is a standard which is consistently met however there are </w:t>
      </w:r>
      <w:proofErr w:type="spellStart"/>
      <w:r w:rsidR="006E0D91">
        <w:rPr>
          <w:rFonts w:ascii="Arial" w:hAnsi="Arial" w:cs="Arial"/>
        </w:rPr>
        <w:t>mamy</w:t>
      </w:r>
      <w:proofErr w:type="spellEnd"/>
      <w:r w:rsidR="006E0D91">
        <w:rPr>
          <w:rFonts w:ascii="Arial" w:hAnsi="Arial" w:cs="Arial"/>
        </w:rPr>
        <w:t xml:space="preserve"> instances where discrimination is seen in policing, stereotyping has attributed massively to these issues and has impacted greatly on the </w:t>
      </w:r>
      <w:proofErr w:type="spellStart"/>
      <w:r w:rsidR="006E0D91">
        <w:rPr>
          <w:rFonts w:ascii="Arial" w:hAnsi="Arial" w:cs="Arial"/>
        </w:rPr>
        <w:t>publics</w:t>
      </w:r>
      <w:proofErr w:type="spellEnd"/>
      <w:r w:rsidR="006E0D91">
        <w:rPr>
          <w:rFonts w:ascii="Arial" w:hAnsi="Arial" w:cs="Arial"/>
        </w:rPr>
        <w:t xml:space="preserve"> perception of the police diversity and </w:t>
      </w:r>
      <w:proofErr w:type="gramStart"/>
      <w:r w:rsidR="006E0D91">
        <w:rPr>
          <w:rFonts w:ascii="Arial" w:hAnsi="Arial" w:cs="Arial"/>
        </w:rPr>
        <w:t>equality .</w:t>
      </w:r>
      <w:proofErr w:type="gramEnd"/>
      <w:r w:rsidR="006E0D91">
        <w:rPr>
          <w:rFonts w:ascii="Arial" w:hAnsi="Arial" w:cs="Arial"/>
        </w:rPr>
        <w:t xml:space="preserve"> </w:t>
      </w:r>
      <w:r w:rsidR="000B01EE">
        <w:rPr>
          <w:rFonts w:ascii="Arial" w:hAnsi="Arial" w:cs="Arial"/>
        </w:rPr>
        <w:t>Equality is key within the police as they wish to make sure that all arrests and other lawful acts are lawful down to the letter of the law.</w:t>
      </w:r>
    </w:p>
    <w:p w14:paraId="58CCF72E" w14:textId="48415152" w:rsidR="000B01EE" w:rsidRDefault="000B01EE">
      <w:pPr>
        <w:rPr>
          <w:rFonts w:ascii="Arial" w:hAnsi="Arial" w:cs="Arial"/>
        </w:rPr>
      </w:pPr>
    </w:p>
    <w:p w14:paraId="0CD983F8" w14:textId="6F4BBEAD" w:rsidR="000B01EE" w:rsidRDefault="000B01EE">
      <w:pPr>
        <w:rPr>
          <w:rFonts w:ascii="Arial" w:hAnsi="Arial" w:cs="Arial"/>
        </w:rPr>
      </w:pPr>
      <w:r>
        <w:rPr>
          <w:rFonts w:ascii="Arial" w:hAnsi="Arial" w:cs="Arial"/>
        </w:rPr>
        <w:t xml:space="preserve">Policing has been consistently changing </w:t>
      </w:r>
      <w:proofErr w:type="spellStart"/>
      <w:r>
        <w:rPr>
          <w:rFonts w:ascii="Arial" w:hAnsi="Arial" w:cs="Arial"/>
        </w:rPr>
        <w:t>through out</w:t>
      </w:r>
      <w:proofErr w:type="spellEnd"/>
      <w:r>
        <w:rPr>
          <w:rFonts w:ascii="Arial" w:hAnsi="Arial" w:cs="Arial"/>
        </w:rPr>
        <w:t xml:space="preserve"> the years and will continue to do so. The Code of Ethics was designed to make police </w:t>
      </w:r>
      <w:proofErr w:type="spellStart"/>
      <w:r>
        <w:rPr>
          <w:rFonts w:ascii="Arial" w:hAnsi="Arial" w:cs="Arial"/>
        </w:rPr>
        <w:t>profesionals</w:t>
      </w:r>
      <w:proofErr w:type="spellEnd"/>
      <w:r>
        <w:rPr>
          <w:rFonts w:ascii="Arial" w:hAnsi="Arial" w:cs="Arial"/>
        </w:rPr>
        <w:t xml:space="preserve"> accountable for their actions, both </w:t>
      </w:r>
      <w:proofErr w:type="spellStart"/>
      <w:r>
        <w:rPr>
          <w:rFonts w:ascii="Arial" w:hAnsi="Arial" w:cs="Arial"/>
        </w:rPr>
        <w:t>profesionaly</w:t>
      </w:r>
      <w:proofErr w:type="spellEnd"/>
      <w:r>
        <w:rPr>
          <w:rFonts w:ascii="Arial" w:hAnsi="Arial" w:cs="Arial"/>
        </w:rPr>
        <w:t xml:space="preserve"> and </w:t>
      </w:r>
      <w:proofErr w:type="spellStart"/>
      <w:r>
        <w:rPr>
          <w:rFonts w:ascii="Arial" w:hAnsi="Arial" w:cs="Arial"/>
        </w:rPr>
        <w:t>personaly</w:t>
      </w:r>
      <w:proofErr w:type="spellEnd"/>
      <w:r>
        <w:rPr>
          <w:rFonts w:ascii="Arial" w:hAnsi="Arial" w:cs="Arial"/>
        </w:rPr>
        <w:t xml:space="preserve">. The use of the code of ethics </w:t>
      </w:r>
      <w:r w:rsidR="00C42B59">
        <w:rPr>
          <w:rFonts w:ascii="Arial" w:hAnsi="Arial" w:cs="Arial"/>
        </w:rPr>
        <w:t xml:space="preserve">is to make sure that the relationship between the policing officials and the public communities remains strong and can heal further following many instances by decades of a code of ethics not being in </w:t>
      </w:r>
      <w:proofErr w:type="gramStart"/>
      <w:r w:rsidR="00C42B59">
        <w:rPr>
          <w:rFonts w:ascii="Arial" w:hAnsi="Arial" w:cs="Arial"/>
        </w:rPr>
        <w:t>place .</w:t>
      </w:r>
      <w:proofErr w:type="gramEnd"/>
      <w:r w:rsidR="00C42B59">
        <w:rPr>
          <w:rFonts w:ascii="Arial" w:hAnsi="Arial" w:cs="Arial"/>
        </w:rPr>
        <w:t xml:space="preserve"> Even though there may have been many variations in the past this has now made the trust between the public and police.</w:t>
      </w:r>
    </w:p>
    <w:p w14:paraId="4D1110C3" w14:textId="77777777" w:rsidR="000B01EE" w:rsidRDefault="000B01EE">
      <w:pPr>
        <w:rPr>
          <w:rFonts w:ascii="Arial" w:hAnsi="Arial" w:cs="Arial"/>
        </w:rPr>
      </w:pPr>
    </w:p>
    <w:p w14:paraId="345201D1" w14:textId="31988F19" w:rsidR="000B01EE" w:rsidRDefault="000B01EE">
      <w:pPr>
        <w:rPr>
          <w:rFonts w:ascii="Arial" w:hAnsi="Arial" w:cs="Arial"/>
        </w:rPr>
      </w:pPr>
      <w:r>
        <w:rPr>
          <w:rFonts w:ascii="Arial" w:hAnsi="Arial" w:cs="Arial"/>
        </w:rPr>
        <w:t xml:space="preserve">In conclusion the impact of the Code of Ethics and </w:t>
      </w:r>
      <w:proofErr w:type="gramStart"/>
      <w:r>
        <w:rPr>
          <w:rFonts w:ascii="Arial" w:hAnsi="Arial" w:cs="Arial"/>
        </w:rPr>
        <w:t>it’s</w:t>
      </w:r>
      <w:proofErr w:type="gramEnd"/>
      <w:r>
        <w:rPr>
          <w:rFonts w:ascii="Arial" w:hAnsi="Arial" w:cs="Arial"/>
        </w:rPr>
        <w:t xml:space="preserve"> standards have a great impact on the way policing is constantly changing</w:t>
      </w:r>
      <w:r w:rsidR="00C42B59">
        <w:rPr>
          <w:rFonts w:ascii="Arial" w:hAnsi="Arial" w:cs="Arial"/>
        </w:rPr>
        <w:t xml:space="preserve">. The use of the code of ethics has been a phenomenal way of helping heal relationships </w:t>
      </w:r>
      <w:r w:rsidR="00CE0A2C">
        <w:rPr>
          <w:rFonts w:ascii="Arial" w:hAnsi="Arial" w:cs="Arial"/>
        </w:rPr>
        <w:t xml:space="preserve">and also help the police </w:t>
      </w:r>
      <w:proofErr w:type="spellStart"/>
      <w:r w:rsidR="00CE0A2C">
        <w:rPr>
          <w:rFonts w:ascii="Arial" w:hAnsi="Arial" w:cs="Arial"/>
        </w:rPr>
        <w:t>police</w:t>
      </w:r>
      <w:proofErr w:type="spellEnd"/>
      <w:r w:rsidR="00CE0A2C">
        <w:rPr>
          <w:rFonts w:ascii="Arial" w:hAnsi="Arial" w:cs="Arial"/>
        </w:rPr>
        <w:t xml:space="preserve"> themselves in a way.</w:t>
      </w:r>
    </w:p>
    <w:p w14:paraId="5DB6F4A0" w14:textId="5A9639E5" w:rsidR="001A6347" w:rsidRDefault="001A6347">
      <w:pPr>
        <w:rPr>
          <w:rFonts w:ascii="Arial" w:hAnsi="Arial" w:cs="Arial"/>
        </w:rPr>
      </w:pPr>
    </w:p>
    <w:p w14:paraId="24F28AC5" w14:textId="07C276FF" w:rsidR="001A6347" w:rsidRDefault="001A6347">
      <w:pPr>
        <w:rPr>
          <w:rFonts w:ascii="Arial" w:hAnsi="Arial" w:cs="Arial"/>
        </w:rPr>
      </w:pPr>
    </w:p>
    <w:p w14:paraId="305B7673" w14:textId="3FDBDC50" w:rsidR="001A6347" w:rsidRDefault="001A6347">
      <w:pPr>
        <w:rPr>
          <w:rFonts w:ascii="Arial" w:hAnsi="Arial" w:cs="Arial"/>
        </w:rPr>
      </w:pPr>
    </w:p>
    <w:p w14:paraId="0E98F96D" w14:textId="1DA5759C" w:rsidR="00EA7D20" w:rsidRPr="00497D7D" w:rsidRDefault="00EA7D20">
      <w:pPr>
        <w:rPr>
          <w:rFonts w:ascii="Arial" w:hAnsi="Arial" w:cs="Arial"/>
        </w:rPr>
      </w:pPr>
    </w:p>
    <w:p w14:paraId="6F9D9F2F" w14:textId="18F4DE5C" w:rsidR="00EA7D20" w:rsidRPr="00497D7D" w:rsidRDefault="00EA7D20">
      <w:pPr>
        <w:rPr>
          <w:rFonts w:ascii="Arial" w:hAnsi="Arial" w:cs="Arial"/>
          <w:i/>
          <w:iCs/>
        </w:rPr>
      </w:pPr>
      <w:r w:rsidRPr="00497D7D">
        <w:rPr>
          <w:rFonts w:ascii="Arial" w:hAnsi="Arial" w:cs="Arial"/>
        </w:rPr>
        <w:t xml:space="preserve">Home Office (2014) </w:t>
      </w:r>
      <w:r w:rsidRPr="00497D7D">
        <w:rPr>
          <w:rFonts w:ascii="Arial" w:hAnsi="Arial" w:cs="Arial"/>
          <w:i/>
          <w:iCs/>
        </w:rPr>
        <w:t>Code of Ethics launched</w:t>
      </w:r>
    </w:p>
    <w:p w14:paraId="05033004" w14:textId="4AE0BF4C" w:rsidR="00EA7D20" w:rsidRPr="00497D7D" w:rsidRDefault="00EA7D20">
      <w:pPr>
        <w:rPr>
          <w:rFonts w:ascii="Arial" w:hAnsi="Arial" w:cs="Arial"/>
        </w:rPr>
      </w:pPr>
      <w:r w:rsidRPr="00497D7D">
        <w:rPr>
          <w:rFonts w:ascii="Arial" w:hAnsi="Arial" w:cs="Arial"/>
        </w:rPr>
        <w:t xml:space="preserve">Available at: </w:t>
      </w:r>
      <w:hyperlink r:id="rId6" w:history="1">
        <w:r w:rsidRPr="00497D7D">
          <w:rPr>
            <w:rStyle w:val="Hyperlink"/>
            <w:rFonts w:ascii="Arial" w:hAnsi="Arial" w:cs="Arial"/>
          </w:rPr>
          <w:t>https://www.gov.uk/government/news/code-of-ethics-launched</w:t>
        </w:r>
      </w:hyperlink>
      <w:r w:rsidRPr="00497D7D">
        <w:rPr>
          <w:rFonts w:ascii="Arial" w:hAnsi="Arial" w:cs="Arial"/>
        </w:rPr>
        <w:t xml:space="preserve"> </w:t>
      </w:r>
    </w:p>
    <w:p w14:paraId="2B17967D" w14:textId="199E88E4" w:rsidR="00EA7D20" w:rsidRDefault="00EA7D20">
      <w:pPr>
        <w:rPr>
          <w:rFonts w:ascii="Arial" w:hAnsi="Arial" w:cs="Arial"/>
        </w:rPr>
      </w:pPr>
      <w:r w:rsidRPr="00497D7D">
        <w:rPr>
          <w:rFonts w:ascii="Arial" w:hAnsi="Arial" w:cs="Arial"/>
        </w:rPr>
        <w:t>(Accessed: 11 November 2022)</w:t>
      </w:r>
    </w:p>
    <w:p w14:paraId="71F661A6" w14:textId="140D20CF" w:rsidR="0057385A" w:rsidRDefault="0057385A">
      <w:pPr>
        <w:rPr>
          <w:rFonts w:ascii="Arial" w:hAnsi="Arial" w:cs="Arial"/>
        </w:rPr>
      </w:pPr>
    </w:p>
    <w:p w14:paraId="56B05048" w14:textId="56336431" w:rsidR="0057385A" w:rsidRDefault="0057385A">
      <w:pPr>
        <w:rPr>
          <w:rFonts w:ascii="Arial" w:hAnsi="Arial" w:cs="Arial"/>
          <w:i/>
          <w:iCs/>
        </w:rPr>
      </w:pPr>
      <w:r>
        <w:rPr>
          <w:rFonts w:ascii="Arial" w:hAnsi="Arial" w:cs="Arial"/>
        </w:rPr>
        <w:t xml:space="preserve">College of Policing (2014) </w:t>
      </w:r>
      <w:r>
        <w:rPr>
          <w:rFonts w:ascii="Arial" w:hAnsi="Arial" w:cs="Arial"/>
          <w:i/>
          <w:iCs/>
        </w:rPr>
        <w:t>Code of Ethics</w:t>
      </w:r>
    </w:p>
    <w:p w14:paraId="0C9780FF" w14:textId="10CF2AF3" w:rsidR="0057385A" w:rsidRDefault="0057385A">
      <w:pPr>
        <w:rPr>
          <w:rFonts w:ascii="Arial" w:hAnsi="Arial" w:cs="Arial"/>
        </w:rPr>
      </w:pPr>
      <w:r>
        <w:rPr>
          <w:rFonts w:ascii="Arial" w:hAnsi="Arial" w:cs="Arial"/>
        </w:rPr>
        <w:t>Available</w:t>
      </w:r>
      <w:r w:rsidR="008E73A3">
        <w:rPr>
          <w:rFonts w:ascii="Arial" w:hAnsi="Arial" w:cs="Arial"/>
        </w:rPr>
        <w:t xml:space="preserve"> at: </w:t>
      </w:r>
      <w:hyperlink r:id="rId7" w:history="1">
        <w:r w:rsidR="008E73A3" w:rsidRPr="00D80A0B">
          <w:rPr>
            <w:rStyle w:val="Hyperlink"/>
            <w:rFonts w:ascii="Arial" w:hAnsi="Arial" w:cs="Arial"/>
          </w:rPr>
          <w:t>https://www.college.police.uk/ethics/code-of-ethics</w:t>
        </w:r>
      </w:hyperlink>
      <w:r w:rsidR="008E73A3">
        <w:rPr>
          <w:rFonts w:ascii="Arial" w:hAnsi="Arial" w:cs="Arial"/>
        </w:rPr>
        <w:t xml:space="preserve"> </w:t>
      </w:r>
    </w:p>
    <w:p w14:paraId="76AF60A6" w14:textId="6F453E64" w:rsidR="008E73A3" w:rsidRDefault="008E73A3">
      <w:pPr>
        <w:rPr>
          <w:rFonts w:ascii="Arial" w:hAnsi="Arial" w:cs="Arial"/>
        </w:rPr>
      </w:pPr>
      <w:r>
        <w:rPr>
          <w:rFonts w:ascii="Arial" w:hAnsi="Arial" w:cs="Arial"/>
        </w:rPr>
        <w:t>(Accessed: 11 November 2022)</w:t>
      </w:r>
    </w:p>
    <w:p w14:paraId="4E77671B" w14:textId="55BB5C7C" w:rsidR="001A6347" w:rsidRDefault="001A6347">
      <w:pPr>
        <w:rPr>
          <w:rFonts w:ascii="Arial" w:hAnsi="Arial" w:cs="Arial"/>
        </w:rPr>
      </w:pPr>
    </w:p>
    <w:p w14:paraId="0FD7ED8C" w14:textId="181C474A" w:rsidR="001A6347" w:rsidRDefault="001A6347">
      <w:pPr>
        <w:rPr>
          <w:rFonts w:ascii="Arial" w:hAnsi="Arial" w:cs="Arial"/>
          <w:i/>
          <w:iCs/>
        </w:rPr>
      </w:pPr>
      <w:r>
        <w:rPr>
          <w:rFonts w:ascii="Arial" w:hAnsi="Arial" w:cs="Arial"/>
        </w:rPr>
        <w:t xml:space="preserve">New York Times (2022) </w:t>
      </w:r>
      <w:r>
        <w:rPr>
          <w:rFonts w:ascii="Arial" w:hAnsi="Arial" w:cs="Arial"/>
          <w:i/>
          <w:iCs/>
        </w:rPr>
        <w:t>How George Floyd died, and what happened next</w:t>
      </w:r>
    </w:p>
    <w:p w14:paraId="0FE7918A" w14:textId="147BFD62" w:rsidR="001A6347" w:rsidRDefault="001A6347">
      <w:pPr>
        <w:rPr>
          <w:rFonts w:ascii="Arial" w:hAnsi="Arial" w:cs="Arial"/>
        </w:rPr>
      </w:pPr>
      <w:r>
        <w:rPr>
          <w:rFonts w:ascii="Arial" w:hAnsi="Arial" w:cs="Arial"/>
        </w:rPr>
        <w:t xml:space="preserve">Available at: </w:t>
      </w:r>
      <w:hyperlink r:id="rId8" w:history="1">
        <w:r w:rsidRPr="00D80A0B">
          <w:rPr>
            <w:rStyle w:val="Hyperlink"/>
            <w:rFonts w:ascii="Arial" w:hAnsi="Arial" w:cs="Arial"/>
          </w:rPr>
          <w:t>https://www.nytimes.com/article/george-floyd.html</w:t>
        </w:r>
      </w:hyperlink>
      <w:r>
        <w:rPr>
          <w:rFonts w:ascii="Arial" w:hAnsi="Arial" w:cs="Arial"/>
        </w:rPr>
        <w:t xml:space="preserve"> </w:t>
      </w:r>
    </w:p>
    <w:p w14:paraId="38117EFA" w14:textId="6D3D111F" w:rsidR="001A6347" w:rsidRPr="001A6347" w:rsidRDefault="001A6347">
      <w:pPr>
        <w:rPr>
          <w:rFonts w:ascii="Arial" w:hAnsi="Arial" w:cs="Arial"/>
        </w:rPr>
      </w:pPr>
      <w:r>
        <w:rPr>
          <w:rFonts w:ascii="Arial" w:hAnsi="Arial" w:cs="Arial"/>
        </w:rPr>
        <w:t>(Accessed: 11 November 2022)</w:t>
      </w:r>
    </w:p>
    <w:sectPr w:rsidR="001A6347" w:rsidRPr="001A6347">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792D18F0"/>
    <w:multiLevelType w:val="hybridMultilevel"/>
    <w:tmpl w:val="CEBA6362"/>
    <w:lvl w:ilvl="0" w:tplc="BD7A9A16">
      <w:start w:val="1"/>
      <w:numFmt w:val="decimal"/>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num w:numId="1" w16cid:durableId="1139613496">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27"/>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D1266"/>
    <w:rsid w:val="000B01EE"/>
    <w:rsid w:val="000C6BA3"/>
    <w:rsid w:val="001A6347"/>
    <w:rsid w:val="003D1266"/>
    <w:rsid w:val="003D1FD3"/>
    <w:rsid w:val="003F174A"/>
    <w:rsid w:val="00497D7D"/>
    <w:rsid w:val="004E0895"/>
    <w:rsid w:val="0057385A"/>
    <w:rsid w:val="006E0D91"/>
    <w:rsid w:val="006F3316"/>
    <w:rsid w:val="00767756"/>
    <w:rsid w:val="007F2616"/>
    <w:rsid w:val="008E73A3"/>
    <w:rsid w:val="00AA271E"/>
    <w:rsid w:val="00C30B8D"/>
    <w:rsid w:val="00C42B59"/>
    <w:rsid w:val="00CE0A2C"/>
    <w:rsid w:val="00EA7D20"/>
    <w:rsid w:val="00FB3EB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2B0CFE5B"/>
  <w15:chartTrackingRefBased/>
  <w15:docId w15:val="{C5A98EBF-7F1B-7244-8266-FFD4D30A4CF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3D1266"/>
    <w:pPr>
      <w:ind w:left="720"/>
      <w:contextualSpacing/>
    </w:pPr>
    <w:rPr>
      <w:rFonts w:ascii="Times New Roman" w:eastAsia="Times New Roman" w:hAnsi="Times New Roman" w:cs="Times New Roman"/>
      <w:sz w:val="20"/>
      <w:szCs w:val="20"/>
      <w:lang w:eastAsia="en-GB"/>
    </w:rPr>
  </w:style>
  <w:style w:type="character" w:styleId="Hyperlink">
    <w:name w:val="Hyperlink"/>
    <w:basedOn w:val="DefaultParagraphFont"/>
    <w:uiPriority w:val="99"/>
    <w:unhideWhenUsed/>
    <w:rsid w:val="00EA7D20"/>
    <w:rPr>
      <w:color w:val="0563C1" w:themeColor="hyperlink"/>
      <w:u w:val="single"/>
    </w:rPr>
  </w:style>
  <w:style w:type="character" w:styleId="UnresolvedMention">
    <w:name w:val="Unresolved Mention"/>
    <w:basedOn w:val="DefaultParagraphFont"/>
    <w:uiPriority w:val="99"/>
    <w:semiHidden/>
    <w:unhideWhenUsed/>
    <w:rsid w:val="00EA7D20"/>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8679424">
      <w:bodyDiv w:val="1"/>
      <w:marLeft w:val="0"/>
      <w:marRight w:val="0"/>
      <w:marTop w:val="0"/>
      <w:marBottom w:val="0"/>
      <w:divBdr>
        <w:top w:val="none" w:sz="0" w:space="0" w:color="auto"/>
        <w:left w:val="none" w:sz="0" w:space="0" w:color="auto"/>
        <w:bottom w:val="none" w:sz="0" w:space="0" w:color="auto"/>
        <w:right w:val="none" w:sz="0" w:space="0" w:color="auto"/>
      </w:divBdr>
    </w:div>
    <w:div w:id="406616485">
      <w:bodyDiv w:val="1"/>
      <w:marLeft w:val="0"/>
      <w:marRight w:val="0"/>
      <w:marTop w:val="0"/>
      <w:marBottom w:val="0"/>
      <w:divBdr>
        <w:top w:val="none" w:sz="0" w:space="0" w:color="auto"/>
        <w:left w:val="none" w:sz="0" w:space="0" w:color="auto"/>
        <w:bottom w:val="none" w:sz="0" w:space="0" w:color="auto"/>
        <w:right w:val="none" w:sz="0" w:space="0" w:color="auto"/>
      </w:divBdr>
    </w:div>
    <w:div w:id="185221025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nytimes.com/article/george-floyd.html" TargetMode="External"/><Relationship Id="rId3" Type="http://schemas.openxmlformats.org/officeDocument/2006/relationships/styles" Target="styles.xml"/><Relationship Id="rId7" Type="http://schemas.openxmlformats.org/officeDocument/2006/relationships/hyperlink" Target="https://www.college.police.uk/ethics/code-of-ethics" TargetMode="Externa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hyperlink" Target="https://www.gov.uk/government/news/code-of-ethics-launched" TargetMode="External"/><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b:Source>
    <b:Tag>Off14</b:Tag>
    <b:SourceType>InternetSite</b:SourceType>
    <b:Guid>{7F7C2FC6-3D9D-2A4B-84F1-B6D08254A349}</b:Guid>
    <b:Author>
      <b:Author>
        <b:NameList>
          <b:Person>
            <b:Last>Office</b:Last>
            <b:First>Home</b:First>
          </b:Person>
        </b:NameList>
      </b:Author>
    </b:Author>
    <b:Title>Code of Ethics launched</b:Title>
    <b:Year>2014</b:Year>
    <b:InternetSiteTitle>GOV.UK</b:InternetSiteTitle>
    <b:URL>https://www.gov.uk/government/news/code-of-ethics-launched</b:URL>
    <b:Month>July</b:Month>
    <b:Day>15</b:Day>
    <b:RefOrder>1</b:RefOrder>
  </b:Source>
</b:Sources>
</file>

<file path=customXml/itemProps1.xml><?xml version="1.0" encoding="utf-8"?>
<ds:datastoreItem xmlns:ds="http://schemas.openxmlformats.org/officeDocument/2006/customXml" ds:itemID="{0C8DAF73-D912-0C44-8DEA-43A1D030BFD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145</TotalTime>
  <Pages>2</Pages>
  <Words>812</Words>
  <Characters>4629</Characters>
  <Application>Microsoft Office Word</Application>
  <DocSecurity>0</DocSecurity>
  <Lines>38</Lines>
  <Paragraphs>10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5431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Lydia Page</dc:creator>
  <cp:keywords/>
  <dc:description/>
  <cp:lastModifiedBy>Lydia Page</cp:lastModifiedBy>
  <cp:revision>1</cp:revision>
  <cp:lastPrinted>2022-11-18T19:17:00Z</cp:lastPrinted>
  <dcterms:created xsi:type="dcterms:W3CDTF">2022-11-18T17:37:00Z</dcterms:created>
  <dcterms:modified xsi:type="dcterms:W3CDTF">2022-11-18T21:03:00Z</dcterms:modified>
</cp:coreProperties>
</file>