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F618B4" w14:textId="77777777" w:rsidR="00AC2C25" w:rsidRPr="008413DC" w:rsidRDefault="00AC2C25" w:rsidP="00AC2C25">
      <w:pPr>
        <w:spacing w:line="360" w:lineRule="auto"/>
        <w:rPr>
          <w:rFonts w:ascii="Arial" w:hAnsi="Arial" w:cs="Arial"/>
          <w:b/>
          <w:sz w:val="36"/>
          <w:szCs w:val="36"/>
          <w:u w:val="single"/>
        </w:rPr>
      </w:pPr>
      <w:r w:rsidRPr="008413DC">
        <w:rPr>
          <w:rFonts w:ascii="Arial" w:hAnsi="Arial" w:cs="Arial"/>
          <w:b/>
          <w:sz w:val="36"/>
          <w:szCs w:val="36"/>
          <w:u w:val="single"/>
        </w:rPr>
        <w:t>Using the pupil profile given, identify how specific aspects of the child’s holistic development could be met within an educational setting. Underpin this with references to relevant theories, research and examples of excellent practice.</w:t>
      </w:r>
    </w:p>
    <w:p w14:paraId="481E86CF" w14:textId="77777777" w:rsidR="00AC2C25" w:rsidRDefault="00AC2C25" w:rsidP="00AC2C25">
      <w:pPr>
        <w:rPr>
          <w:b/>
        </w:rPr>
      </w:pPr>
    </w:p>
    <w:p w14:paraId="56268FBC" w14:textId="1B62309B" w:rsidR="00AC2C25" w:rsidRDefault="00AC2C25" w:rsidP="00AC2C25">
      <w:pPr>
        <w:spacing w:line="360" w:lineRule="auto"/>
        <w:rPr>
          <w:rFonts w:ascii="Arial" w:hAnsi="Arial" w:cs="Arial"/>
          <w:bCs/>
          <w:sz w:val="22"/>
          <w:szCs w:val="22"/>
        </w:rPr>
      </w:pPr>
      <w:r w:rsidRPr="009E53AB">
        <w:rPr>
          <w:rFonts w:ascii="Arial" w:hAnsi="Arial" w:cs="Arial"/>
          <w:bCs/>
          <w:sz w:val="22"/>
          <w:szCs w:val="22"/>
        </w:rPr>
        <w:t xml:space="preserve">In the past, the role of </w:t>
      </w:r>
      <w:r w:rsidR="00987090">
        <w:rPr>
          <w:rFonts w:ascii="Arial" w:hAnsi="Arial" w:cs="Arial"/>
          <w:bCs/>
          <w:sz w:val="22"/>
          <w:szCs w:val="22"/>
        </w:rPr>
        <w:t xml:space="preserve">a </w:t>
      </w:r>
      <w:r w:rsidRPr="009E53AB">
        <w:rPr>
          <w:rFonts w:ascii="Arial" w:hAnsi="Arial" w:cs="Arial"/>
          <w:bCs/>
          <w:sz w:val="22"/>
          <w:szCs w:val="22"/>
        </w:rPr>
        <w:t>teacher has been very one dimensional</w:t>
      </w:r>
      <w:r w:rsidR="00987090">
        <w:rPr>
          <w:rFonts w:ascii="Arial" w:hAnsi="Arial" w:cs="Arial"/>
          <w:bCs/>
          <w:sz w:val="22"/>
          <w:szCs w:val="22"/>
        </w:rPr>
        <w:t>.</w:t>
      </w:r>
      <w:r w:rsidRPr="009E53AB">
        <w:rPr>
          <w:rFonts w:ascii="Arial" w:hAnsi="Arial" w:cs="Arial"/>
          <w:bCs/>
          <w:sz w:val="22"/>
          <w:szCs w:val="22"/>
        </w:rPr>
        <w:t xml:space="preserve"> </w:t>
      </w:r>
      <w:r w:rsidR="00987090">
        <w:rPr>
          <w:rFonts w:ascii="Arial" w:hAnsi="Arial" w:cs="Arial"/>
          <w:bCs/>
          <w:sz w:val="22"/>
          <w:szCs w:val="22"/>
        </w:rPr>
        <w:t xml:space="preserve">I believe that </w:t>
      </w:r>
      <w:r w:rsidRPr="009E53AB">
        <w:rPr>
          <w:rFonts w:ascii="Arial" w:hAnsi="Arial" w:cs="Arial"/>
          <w:bCs/>
          <w:sz w:val="22"/>
          <w:szCs w:val="22"/>
        </w:rPr>
        <w:t xml:space="preserve">to educate </w:t>
      </w:r>
      <w:r w:rsidR="00987090">
        <w:rPr>
          <w:rFonts w:ascii="Arial" w:hAnsi="Arial" w:cs="Arial"/>
          <w:bCs/>
          <w:sz w:val="22"/>
          <w:szCs w:val="22"/>
        </w:rPr>
        <w:t xml:space="preserve">pupils </w:t>
      </w:r>
      <w:r w:rsidR="00481860">
        <w:rPr>
          <w:rFonts w:ascii="Arial" w:hAnsi="Arial" w:cs="Arial"/>
          <w:bCs/>
          <w:sz w:val="22"/>
          <w:szCs w:val="22"/>
        </w:rPr>
        <w:t>these days</w:t>
      </w:r>
      <w:r w:rsidRPr="009E53AB">
        <w:rPr>
          <w:rFonts w:ascii="Arial" w:hAnsi="Arial" w:cs="Arial"/>
          <w:bCs/>
          <w:sz w:val="22"/>
          <w:szCs w:val="22"/>
        </w:rPr>
        <w:t xml:space="preserve"> a teacher is an umbrella </w:t>
      </w:r>
      <w:r w:rsidR="00481860">
        <w:rPr>
          <w:rFonts w:ascii="Arial" w:hAnsi="Arial" w:cs="Arial"/>
          <w:bCs/>
          <w:sz w:val="22"/>
          <w:szCs w:val="22"/>
        </w:rPr>
        <w:t>term to c</w:t>
      </w:r>
      <w:r w:rsidRPr="009E53AB">
        <w:rPr>
          <w:rFonts w:ascii="Arial" w:hAnsi="Arial" w:cs="Arial"/>
          <w:bCs/>
          <w:sz w:val="22"/>
          <w:szCs w:val="22"/>
        </w:rPr>
        <w:t>over so many different roles in aiding and developing children in an educational setting</w:t>
      </w:r>
      <w:r>
        <w:rPr>
          <w:rFonts w:ascii="Arial" w:hAnsi="Arial" w:cs="Arial"/>
          <w:bCs/>
          <w:sz w:val="22"/>
          <w:szCs w:val="22"/>
        </w:rPr>
        <w:t xml:space="preserve">. Teachers are now not only educators, but they are now psychologists, sports coaches, referees, judges, security guard and so much more. With each role a teacher </w:t>
      </w:r>
      <w:r w:rsidR="00481860">
        <w:rPr>
          <w:rFonts w:ascii="Arial" w:hAnsi="Arial" w:cs="Arial"/>
          <w:bCs/>
          <w:sz w:val="22"/>
          <w:szCs w:val="22"/>
        </w:rPr>
        <w:t xml:space="preserve">performs </w:t>
      </w:r>
      <w:r>
        <w:rPr>
          <w:rFonts w:ascii="Arial" w:hAnsi="Arial" w:cs="Arial"/>
          <w:bCs/>
          <w:sz w:val="22"/>
          <w:szCs w:val="22"/>
        </w:rPr>
        <w:t xml:space="preserve">it leaves an impression on not only </w:t>
      </w:r>
      <w:r w:rsidR="00FA05B1">
        <w:rPr>
          <w:rFonts w:ascii="Arial" w:hAnsi="Arial" w:cs="Arial"/>
          <w:bCs/>
          <w:sz w:val="22"/>
          <w:szCs w:val="22"/>
        </w:rPr>
        <w:t xml:space="preserve">those </w:t>
      </w:r>
      <w:r>
        <w:rPr>
          <w:rFonts w:ascii="Arial" w:hAnsi="Arial" w:cs="Arial"/>
          <w:bCs/>
          <w:sz w:val="22"/>
          <w:szCs w:val="22"/>
        </w:rPr>
        <w:t xml:space="preserve">in the class but in the </w:t>
      </w:r>
      <w:r w:rsidR="00FA05B1">
        <w:rPr>
          <w:rFonts w:ascii="Arial" w:hAnsi="Arial" w:cs="Arial"/>
          <w:bCs/>
          <w:sz w:val="22"/>
          <w:szCs w:val="22"/>
        </w:rPr>
        <w:t xml:space="preserve">entire </w:t>
      </w:r>
      <w:r>
        <w:rPr>
          <w:rFonts w:ascii="Arial" w:hAnsi="Arial" w:cs="Arial"/>
          <w:bCs/>
          <w:sz w:val="22"/>
          <w:szCs w:val="22"/>
        </w:rPr>
        <w:t>school</w:t>
      </w:r>
      <w:r w:rsidR="004177BF">
        <w:rPr>
          <w:rFonts w:ascii="Arial" w:hAnsi="Arial" w:cs="Arial"/>
          <w:bCs/>
          <w:sz w:val="22"/>
          <w:szCs w:val="22"/>
        </w:rPr>
        <w:t>.</w:t>
      </w:r>
      <w:r>
        <w:rPr>
          <w:rFonts w:ascii="Arial" w:hAnsi="Arial" w:cs="Arial"/>
          <w:bCs/>
          <w:sz w:val="22"/>
          <w:szCs w:val="22"/>
        </w:rPr>
        <w:t xml:space="preserve"> </w:t>
      </w:r>
    </w:p>
    <w:p w14:paraId="4ED28196" w14:textId="1EE65085" w:rsidR="004E4B81" w:rsidRDefault="004E4B81" w:rsidP="00AC2C25">
      <w:pPr>
        <w:spacing w:line="360" w:lineRule="auto"/>
        <w:rPr>
          <w:rFonts w:ascii="Arial" w:hAnsi="Arial" w:cs="Arial"/>
          <w:bCs/>
          <w:sz w:val="22"/>
          <w:szCs w:val="22"/>
        </w:rPr>
      </w:pPr>
      <w:r>
        <w:rPr>
          <w:rFonts w:ascii="Arial" w:hAnsi="Arial" w:cs="Arial"/>
          <w:bCs/>
          <w:sz w:val="22"/>
          <w:szCs w:val="22"/>
        </w:rPr>
        <w:t>The Teachers’ Standards (Early Years)</w:t>
      </w:r>
      <w:r w:rsidR="00886DF7">
        <w:rPr>
          <w:rFonts w:ascii="Arial" w:hAnsi="Arial" w:cs="Arial"/>
          <w:bCs/>
          <w:sz w:val="22"/>
          <w:szCs w:val="22"/>
        </w:rPr>
        <w:t xml:space="preserve"> publish</w:t>
      </w:r>
      <w:r w:rsidR="00C20517">
        <w:rPr>
          <w:rFonts w:ascii="Arial" w:hAnsi="Arial" w:cs="Arial"/>
          <w:bCs/>
          <w:sz w:val="22"/>
          <w:szCs w:val="22"/>
        </w:rPr>
        <w:t>ed in</w:t>
      </w:r>
      <w:r>
        <w:rPr>
          <w:rFonts w:ascii="Arial" w:hAnsi="Arial" w:cs="Arial"/>
          <w:bCs/>
          <w:sz w:val="22"/>
          <w:szCs w:val="22"/>
        </w:rPr>
        <w:t xml:space="preserve"> 2013 states that “Early Years Teachers have strong early years development knowledge”. </w:t>
      </w:r>
      <w:r w:rsidR="009107C9">
        <w:rPr>
          <w:rFonts w:ascii="Arial" w:hAnsi="Arial" w:cs="Arial"/>
          <w:bCs/>
          <w:sz w:val="22"/>
          <w:szCs w:val="22"/>
        </w:rPr>
        <w:t>(</w:t>
      </w:r>
      <w:r w:rsidR="00314F87" w:rsidRPr="004C2CF6">
        <w:rPr>
          <w:rFonts w:ascii="Arial" w:hAnsi="Arial" w:cs="Arial"/>
          <w:bCs/>
          <w:sz w:val="22"/>
          <w:szCs w:val="22"/>
        </w:rPr>
        <w:t>https://assets.publis</w:t>
      </w:r>
      <w:r w:rsidR="00314F87" w:rsidRPr="004C2CF6">
        <w:rPr>
          <w:rFonts w:ascii="Arial" w:hAnsi="Arial" w:cs="Arial"/>
          <w:bCs/>
          <w:sz w:val="22"/>
          <w:szCs w:val="22"/>
        </w:rPr>
        <w:t>h</w:t>
      </w:r>
      <w:r w:rsidR="00314F87" w:rsidRPr="004C2CF6">
        <w:rPr>
          <w:rFonts w:ascii="Arial" w:hAnsi="Arial" w:cs="Arial"/>
          <w:bCs/>
          <w:sz w:val="22"/>
          <w:szCs w:val="22"/>
        </w:rPr>
        <w:t>ing.service.gov.uk/media/5a7bfe8eed915d41476221b0/Early_Years_Teachers__Standards.pdf</w:t>
      </w:r>
      <w:r w:rsidR="009107C9">
        <w:rPr>
          <w:rFonts w:ascii="Arial" w:hAnsi="Arial" w:cs="Arial"/>
          <w:bCs/>
          <w:sz w:val="22"/>
          <w:szCs w:val="22"/>
        </w:rPr>
        <w:t>)</w:t>
      </w:r>
    </w:p>
    <w:p w14:paraId="206505A7" w14:textId="71CC89E1" w:rsidR="00AC2C25" w:rsidRPr="009E53AB" w:rsidRDefault="00AC2C25" w:rsidP="00AC2C25">
      <w:pPr>
        <w:spacing w:line="360" w:lineRule="auto"/>
        <w:rPr>
          <w:rFonts w:ascii="Arial" w:hAnsi="Arial" w:cs="Arial"/>
          <w:bCs/>
          <w:sz w:val="22"/>
          <w:szCs w:val="22"/>
        </w:rPr>
      </w:pPr>
      <w:r>
        <w:rPr>
          <w:rFonts w:ascii="Arial" w:hAnsi="Arial" w:cs="Arial"/>
          <w:bCs/>
          <w:sz w:val="22"/>
          <w:szCs w:val="22"/>
        </w:rPr>
        <w:t xml:space="preserve">As a teacher, understanding development is one of the most vital aspects of the role and meeting specific needs of individual children while teaching a class becomes pivotal in the development of </w:t>
      </w:r>
      <w:proofErr w:type="gramStart"/>
      <w:r>
        <w:rPr>
          <w:rFonts w:ascii="Arial" w:hAnsi="Arial" w:cs="Arial"/>
          <w:bCs/>
          <w:sz w:val="22"/>
          <w:szCs w:val="22"/>
        </w:rPr>
        <w:t>each and every</w:t>
      </w:r>
      <w:proofErr w:type="gramEnd"/>
      <w:r>
        <w:rPr>
          <w:rFonts w:ascii="Arial" w:hAnsi="Arial" w:cs="Arial"/>
          <w:bCs/>
          <w:sz w:val="22"/>
          <w:szCs w:val="22"/>
        </w:rPr>
        <w:t xml:space="preserve"> child.</w:t>
      </w:r>
      <w:r w:rsidR="00C969D7">
        <w:rPr>
          <w:rFonts w:ascii="Arial" w:hAnsi="Arial" w:cs="Arial"/>
          <w:bCs/>
          <w:sz w:val="22"/>
          <w:szCs w:val="22"/>
        </w:rPr>
        <w:t xml:space="preserve"> </w:t>
      </w:r>
    </w:p>
    <w:p w14:paraId="2B610C5E" w14:textId="2086DAEA" w:rsidR="00AC2C25" w:rsidRDefault="00AC2C25" w:rsidP="00AC2C25">
      <w:pPr>
        <w:spacing w:line="360" w:lineRule="auto"/>
        <w:rPr>
          <w:rFonts w:ascii="Arial" w:hAnsi="Arial" w:cs="Arial"/>
          <w:bCs/>
          <w:sz w:val="22"/>
          <w:szCs w:val="22"/>
        </w:rPr>
      </w:pPr>
      <w:r>
        <w:rPr>
          <w:rFonts w:ascii="Arial" w:hAnsi="Arial" w:cs="Arial"/>
          <w:bCs/>
          <w:sz w:val="22"/>
          <w:szCs w:val="22"/>
        </w:rPr>
        <w:t>Teachers now must accommodate all form</w:t>
      </w:r>
      <w:r w:rsidR="0004337F">
        <w:rPr>
          <w:rFonts w:ascii="Arial" w:hAnsi="Arial" w:cs="Arial"/>
          <w:bCs/>
          <w:sz w:val="22"/>
          <w:szCs w:val="22"/>
        </w:rPr>
        <w:t>s</w:t>
      </w:r>
      <w:r>
        <w:rPr>
          <w:rFonts w:ascii="Arial" w:hAnsi="Arial" w:cs="Arial"/>
          <w:bCs/>
          <w:sz w:val="22"/>
          <w:szCs w:val="22"/>
        </w:rPr>
        <w:t xml:space="preserve"> of child development, from social and emotional development through to physical development</w:t>
      </w:r>
      <w:r w:rsidR="0004337F">
        <w:rPr>
          <w:rFonts w:ascii="Arial" w:hAnsi="Arial" w:cs="Arial"/>
          <w:bCs/>
          <w:sz w:val="22"/>
          <w:szCs w:val="22"/>
        </w:rPr>
        <w:t xml:space="preserve"> and</w:t>
      </w:r>
      <w:r w:rsidR="005F2612">
        <w:rPr>
          <w:rFonts w:ascii="Arial" w:hAnsi="Arial" w:cs="Arial"/>
          <w:bCs/>
          <w:sz w:val="22"/>
          <w:szCs w:val="22"/>
        </w:rPr>
        <w:t xml:space="preserve"> </w:t>
      </w:r>
      <w:r>
        <w:rPr>
          <w:rFonts w:ascii="Arial" w:hAnsi="Arial" w:cs="Arial"/>
          <w:bCs/>
          <w:sz w:val="22"/>
          <w:szCs w:val="22"/>
        </w:rPr>
        <w:t xml:space="preserve">including cognitive </w:t>
      </w:r>
      <w:proofErr w:type="gramStart"/>
      <w:r>
        <w:rPr>
          <w:rFonts w:ascii="Arial" w:hAnsi="Arial" w:cs="Arial"/>
          <w:bCs/>
          <w:sz w:val="22"/>
          <w:szCs w:val="22"/>
        </w:rPr>
        <w:t>development</w:t>
      </w:r>
      <w:r w:rsidR="0004337F">
        <w:rPr>
          <w:rFonts w:ascii="Arial" w:hAnsi="Arial" w:cs="Arial"/>
          <w:bCs/>
          <w:sz w:val="22"/>
          <w:szCs w:val="22"/>
        </w:rPr>
        <w:t>.</w:t>
      </w:r>
      <w:r>
        <w:rPr>
          <w:rFonts w:ascii="Arial" w:hAnsi="Arial" w:cs="Arial"/>
          <w:bCs/>
          <w:sz w:val="22"/>
          <w:szCs w:val="22"/>
        </w:rPr>
        <w:t>.</w:t>
      </w:r>
      <w:proofErr w:type="gramEnd"/>
      <w:r>
        <w:rPr>
          <w:rFonts w:ascii="Arial" w:hAnsi="Arial" w:cs="Arial"/>
          <w:bCs/>
          <w:sz w:val="22"/>
          <w:szCs w:val="22"/>
        </w:rPr>
        <w:t xml:space="preserve"> This means that teachers </w:t>
      </w:r>
      <w:r w:rsidR="005F2612">
        <w:rPr>
          <w:rFonts w:ascii="Arial" w:hAnsi="Arial" w:cs="Arial"/>
          <w:bCs/>
          <w:sz w:val="22"/>
          <w:szCs w:val="22"/>
        </w:rPr>
        <w:t xml:space="preserve">are </w:t>
      </w:r>
      <w:r w:rsidR="0004337F">
        <w:rPr>
          <w:rFonts w:ascii="Arial" w:hAnsi="Arial" w:cs="Arial"/>
          <w:bCs/>
          <w:sz w:val="22"/>
          <w:szCs w:val="22"/>
        </w:rPr>
        <w:t>required</w:t>
      </w:r>
      <w:r>
        <w:rPr>
          <w:rFonts w:ascii="Arial" w:hAnsi="Arial" w:cs="Arial"/>
          <w:bCs/>
          <w:sz w:val="22"/>
          <w:szCs w:val="22"/>
        </w:rPr>
        <w:t xml:space="preserve"> to develop a new approach to ‘teaching’,</w:t>
      </w:r>
      <w:r w:rsidR="0004337F">
        <w:rPr>
          <w:rFonts w:ascii="Arial" w:hAnsi="Arial" w:cs="Arial"/>
          <w:bCs/>
          <w:sz w:val="22"/>
          <w:szCs w:val="22"/>
        </w:rPr>
        <w:t xml:space="preserve"> </w:t>
      </w:r>
      <w:r w:rsidR="00510216">
        <w:rPr>
          <w:rFonts w:ascii="Arial" w:hAnsi="Arial" w:cs="Arial"/>
          <w:bCs/>
          <w:sz w:val="22"/>
          <w:szCs w:val="22"/>
        </w:rPr>
        <w:t xml:space="preserve">however this has made me </w:t>
      </w:r>
      <w:r w:rsidR="005F2612">
        <w:rPr>
          <w:rFonts w:ascii="Arial" w:hAnsi="Arial" w:cs="Arial"/>
          <w:bCs/>
          <w:sz w:val="22"/>
          <w:szCs w:val="22"/>
        </w:rPr>
        <w:t xml:space="preserve">ask the question “Is </w:t>
      </w:r>
      <w:r>
        <w:rPr>
          <w:rFonts w:ascii="Arial" w:hAnsi="Arial" w:cs="Arial"/>
          <w:bCs/>
          <w:sz w:val="22"/>
          <w:szCs w:val="22"/>
        </w:rPr>
        <w:t xml:space="preserve">the term ‘teacher’ </w:t>
      </w:r>
      <w:proofErr w:type="gramStart"/>
      <w:r>
        <w:rPr>
          <w:rFonts w:ascii="Arial" w:hAnsi="Arial" w:cs="Arial"/>
          <w:bCs/>
          <w:sz w:val="22"/>
          <w:szCs w:val="22"/>
        </w:rPr>
        <w:t>actually correct</w:t>
      </w:r>
      <w:proofErr w:type="gramEnd"/>
      <w:r>
        <w:rPr>
          <w:rFonts w:ascii="Arial" w:hAnsi="Arial" w:cs="Arial"/>
          <w:bCs/>
          <w:sz w:val="22"/>
          <w:szCs w:val="22"/>
        </w:rPr>
        <w:t xml:space="preserve"> or even appropriate in the current climate within the classroom or has the role evolved into something much more?</w:t>
      </w:r>
      <w:r w:rsidR="008C60C7">
        <w:rPr>
          <w:rFonts w:ascii="Arial" w:hAnsi="Arial" w:cs="Arial"/>
          <w:bCs/>
          <w:sz w:val="22"/>
          <w:szCs w:val="22"/>
        </w:rPr>
        <w:t>”</w:t>
      </w:r>
    </w:p>
    <w:p w14:paraId="754BF3EE" w14:textId="52A6B63C" w:rsidR="00AC2C25" w:rsidRDefault="00AC2C25" w:rsidP="00AC2C25">
      <w:pPr>
        <w:spacing w:line="360" w:lineRule="auto"/>
        <w:rPr>
          <w:rFonts w:ascii="Arial" w:hAnsi="Arial" w:cs="Arial"/>
          <w:bCs/>
          <w:sz w:val="22"/>
          <w:szCs w:val="22"/>
        </w:rPr>
      </w:pPr>
      <w:r w:rsidRPr="009E53AB">
        <w:rPr>
          <w:rFonts w:ascii="Arial" w:hAnsi="Arial" w:cs="Arial"/>
          <w:bCs/>
          <w:sz w:val="22"/>
          <w:szCs w:val="22"/>
        </w:rPr>
        <w:t xml:space="preserve">In the profile supplied we meet Ella, a </w:t>
      </w:r>
      <w:r w:rsidR="008C60C7" w:rsidRPr="009E53AB">
        <w:rPr>
          <w:rFonts w:ascii="Arial" w:hAnsi="Arial" w:cs="Arial"/>
          <w:bCs/>
          <w:sz w:val="22"/>
          <w:szCs w:val="22"/>
        </w:rPr>
        <w:t>four-year-old</w:t>
      </w:r>
      <w:r w:rsidRPr="009E53AB">
        <w:rPr>
          <w:rFonts w:ascii="Arial" w:hAnsi="Arial" w:cs="Arial"/>
          <w:bCs/>
          <w:sz w:val="22"/>
          <w:szCs w:val="22"/>
        </w:rPr>
        <w:t xml:space="preserve"> girl who</w:t>
      </w:r>
      <w:r w:rsidR="00510216">
        <w:rPr>
          <w:rFonts w:ascii="Arial" w:hAnsi="Arial" w:cs="Arial"/>
          <w:bCs/>
          <w:sz w:val="22"/>
          <w:szCs w:val="22"/>
        </w:rPr>
        <w:t>se</w:t>
      </w:r>
      <w:r w:rsidRPr="009E53AB">
        <w:rPr>
          <w:rFonts w:ascii="Arial" w:hAnsi="Arial" w:cs="Arial"/>
          <w:bCs/>
          <w:sz w:val="22"/>
          <w:szCs w:val="22"/>
        </w:rPr>
        <w:t xml:space="preserve"> teacher is becoming increasingly concerned about her limited progress. We are given details on where Ella is in each of the s</w:t>
      </w:r>
      <w:r>
        <w:rPr>
          <w:rFonts w:ascii="Arial" w:hAnsi="Arial" w:cs="Arial"/>
          <w:bCs/>
          <w:sz w:val="22"/>
          <w:szCs w:val="22"/>
        </w:rPr>
        <w:t>ix</w:t>
      </w:r>
      <w:r w:rsidRPr="009E53AB">
        <w:rPr>
          <w:rFonts w:ascii="Arial" w:hAnsi="Arial" w:cs="Arial"/>
          <w:bCs/>
          <w:sz w:val="22"/>
          <w:szCs w:val="22"/>
        </w:rPr>
        <w:t xml:space="preserve"> areas of learning</w:t>
      </w:r>
      <w:r>
        <w:rPr>
          <w:rFonts w:ascii="Arial" w:hAnsi="Arial" w:cs="Arial"/>
          <w:bCs/>
          <w:sz w:val="22"/>
          <w:szCs w:val="22"/>
        </w:rPr>
        <w:t xml:space="preserve"> and experience</w:t>
      </w:r>
      <w:r w:rsidRPr="009E53AB">
        <w:rPr>
          <w:rFonts w:ascii="Arial" w:hAnsi="Arial" w:cs="Arial"/>
          <w:bCs/>
          <w:sz w:val="22"/>
          <w:szCs w:val="22"/>
        </w:rPr>
        <w:t xml:space="preserve"> within the Welsh Curriculum</w:t>
      </w:r>
      <w:r>
        <w:rPr>
          <w:rFonts w:ascii="Arial" w:hAnsi="Arial" w:cs="Arial"/>
          <w:bCs/>
          <w:sz w:val="22"/>
          <w:szCs w:val="22"/>
        </w:rPr>
        <w:t xml:space="preserve">. </w:t>
      </w:r>
    </w:p>
    <w:p w14:paraId="087C5355" w14:textId="1B5CC248" w:rsidR="00AC2C25" w:rsidRDefault="00AC2C25" w:rsidP="00AC2C25">
      <w:pPr>
        <w:spacing w:line="360" w:lineRule="auto"/>
        <w:rPr>
          <w:rFonts w:ascii="Arial" w:hAnsi="Arial" w:cs="Arial"/>
          <w:bCs/>
          <w:sz w:val="22"/>
          <w:szCs w:val="22"/>
        </w:rPr>
      </w:pPr>
      <w:r>
        <w:rPr>
          <w:rFonts w:ascii="Arial" w:hAnsi="Arial" w:cs="Arial"/>
          <w:bCs/>
          <w:sz w:val="22"/>
          <w:szCs w:val="22"/>
        </w:rPr>
        <w:t>Ella is a happy and</w:t>
      </w:r>
      <w:r w:rsidR="00510216">
        <w:rPr>
          <w:rFonts w:ascii="Arial" w:hAnsi="Arial" w:cs="Arial"/>
          <w:bCs/>
          <w:sz w:val="22"/>
          <w:szCs w:val="22"/>
        </w:rPr>
        <w:t xml:space="preserve"> </w:t>
      </w:r>
      <w:r>
        <w:rPr>
          <w:rFonts w:ascii="Arial" w:hAnsi="Arial" w:cs="Arial"/>
          <w:bCs/>
          <w:sz w:val="22"/>
          <w:szCs w:val="22"/>
        </w:rPr>
        <w:t xml:space="preserve">popular member of the </w:t>
      </w:r>
      <w:proofErr w:type="gramStart"/>
      <w:r>
        <w:rPr>
          <w:rFonts w:ascii="Arial" w:hAnsi="Arial" w:cs="Arial"/>
          <w:bCs/>
          <w:sz w:val="22"/>
          <w:szCs w:val="22"/>
        </w:rPr>
        <w:t>class</w:t>
      </w:r>
      <w:proofErr w:type="gramEnd"/>
      <w:r>
        <w:rPr>
          <w:rFonts w:ascii="Arial" w:hAnsi="Arial" w:cs="Arial"/>
          <w:bCs/>
          <w:sz w:val="22"/>
          <w:szCs w:val="22"/>
        </w:rPr>
        <w:t xml:space="preserve"> </w:t>
      </w:r>
      <w:r w:rsidR="008C60C7">
        <w:rPr>
          <w:rFonts w:ascii="Arial" w:hAnsi="Arial" w:cs="Arial"/>
          <w:bCs/>
          <w:sz w:val="22"/>
          <w:szCs w:val="22"/>
        </w:rPr>
        <w:t>and s</w:t>
      </w:r>
      <w:r>
        <w:rPr>
          <w:rFonts w:ascii="Arial" w:hAnsi="Arial" w:cs="Arial"/>
          <w:bCs/>
          <w:sz w:val="22"/>
          <w:szCs w:val="22"/>
        </w:rPr>
        <w:t>he can be sociable</w:t>
      </w:r>
      <w:r w:rsidR="00052D51">
        <w:rPr>
          <w:rFonts w:ascii="Arial" w:hAnsi="Arial" w:cs="Arial"/>
          <w:bCs/>
          <w:sz w:val="22"/>
          <w:szCs w:val="22"/>
        </w:rPr>
        <w:t>,</w:t>
      </w:r>
      <w:r>
        <w:rPr>
          <w:rFonts w:ascii="Arial" w:hAnsi="Arial" w:cs="Arial"/>
          <w:bCs/>
          <w:sz w:val="22"/>
          <w:szCs w:val="22"/>
        </w:rPr>
        <w:t xml:space="preserve"> but spends quite a lot of time being independent and isn’t keen on adult interaction. She </w:t>
      </w:r>
      <w:proofErr w:type="gramStart"/>
      <w:r>
        <w:rPr>
          <w:rFonts w:ascii="Arial" w:hAnsi="Arial" w:cs="Arial"/>
          <w:bCs/>
          <w:sz w:val="22"/>
          <w:szCs w:val="22"/>
        </w:rPr>
        <w:t>listens</w:t>
      </w:r>
      <w:r w:rsidR="008C60C7">
        <w:rPr>
          <w:rFonts w:ascii="Arial" w:hAnsi="Arial" w:cs="Arial"/>
          <w:bCs/>
          <w:sz w:val="22"/>
          <w:szCs w:val="22"/>
        </w:rPr>
        <w:t>,</w:t>
      </w:r>
      <w:proofErr w:type="gramEnd"/>
      <w:r>
        <w:rPr>
          <w:rFonts w:ascii="Arial" w:hAnsi="Arial" w:cs="Arial"/>
          <w:bCs/>
          <w:sz w:val="22"/>
          <w:szCs w:val="22"/>
        </w:rPr>
        <w:t xml:space="preserve"> </w:t>
      </w:r>
      <w:r w:rsidR="005478E0">
        <w:rPr>
          <w:rFonts w:ascii="Arial" w:hAnsi="Arial" w:cs="Arial"/>
          <w:bCs/>
          <w:sz w:val="22"/>
          <w:szCs w:val="22"/>
        </w:rPr>
        <w:t>however</w:t>
      </w:r>
      <w:r>
        <w:rPr>
          <w:rFonts w:ascii="Arial" w:hAnsi="Arial" w:cs="Arial"/>
          <w:bCs/>
          <w:sz w:val="22"/>
          <w:szCs w:val="22"/>
        </w:rPr>
        <w:t xml:space="preserve"> her speech tends to be limited </w:t>
      </w:r>
      <w:r w:rsidR="00052D51">
        <w:rPr>
          <w:rFonts w:ascii="Arial" w:hAnsi="Arial" w:cs="Arial"/>
          <w:bCs/>
          <w:sz w:val="22"/>
          <w:szCs w:val="22"/>
        </w:rPr>
        <w:t>to a</w:t>
      </w:r>
      <w:r>
        <w:rPr>
          <w:rFonts w:ascii="Arial" w:hAnsi="Arial" w:cs="Arial"/>
          <w:bCs/>
          <w:sz w:val="22"/>
          <w:szCs w:val="22"/>
        </w:rPr>
        <w:t xml:space="preserve"> few words. She uses a ‘splayed four finger </w:t>
      </w:r>
      <w:proofErr w:type="gramStart"/>
      <w:r>
        <w:rPr>
          <w:rFonts w:ascii="Arial" w:hAnsi="Arial" w:cs="Arial"/>
          <w:bCs/>
          <w:sz w:val="22"/>
          <w:szCs w:val="22"/>
        </w:rPr>
        <w:t>grip</w:t>
      </w:r>
      <w:proofErr w:type="gramEnd"/>
      <w:r>
        <w:rPr>
          <w:rFonts w:ascii="Arial" w:hAnsi="Arial" w:cs="Arial"/>
          <w:bCs/>
          <w:sz w:val="22"/>
          <w:szCs w:val="22"/>
        </w:rPr>
        <w:t xml:space="preserve"> on pencils and is unable to imitate zig zag lines.</w:t>
      </w:r>
    </w:p>
    <w:p w14:paraId="242A3EC9" w14:textId="6793DB07" w:rsidR="00AC2C25" w:rsidRDefault="00AC2C25" w:rsidP="00AC2C25">
      <w:pPr>
        <w:spacing w:line="360" w:lineRule="auto"/>
        <w:rPr>
          <w:rFonts w:ascii="Arial" w:hAnsi="Arial" w:cs="Arial"/>
          <w:bCs/>
          <w:sz w:val="22"/>
          <w:szCs w:val="22"/>
        </w:rPr>
      </w:pPr>
      <w:r>
        <w:rPr>
          <w:rFonts w:ascii="Arial" w:hAnsi="Arial" w:cs="Arial"/>
          <w:bCs/>
          <w:sz w:val="22"/>
          <w:szCs w:val="22"/>
        </w:rPr>
        <w:lastRenderedPageBreak/>
        <w:t xml:space="preserve">She tolerates adult company when counting and struggles to count over ten </w:t>
      </w:r>
      <w:r w:rsidR="00052D51">
        <w:rPr>
          <w:rFonts w:ascii="Arial" w:hAnsi="Arial" w:cs="Arial"/>
          <w:bCs/>
          <w:sz w:val="22"/>
          <w:szCs w:val="22"/>
        </w:rPr>
        <w:t>however</w:t>
      </w:r>
      <w:r w:rsidR="007A6423">
        <w:rPr>
          <w:rFonts w:ascii="Arial" w:hAnsi="Arial" w:cs="Arial"/>
          <w:bCs/>
          <w:sz w:val="22"/>
          <w:szCs w:val="22"/>
        </w:rPr>
        <w:t xml:space="preserve"> </w:t>
      </w:r>
      <w:r>
        <w:rPr>
          <w:rFonts w:ascii="Arial" w:hAnsi="Arial" w:cs="Arial"/>
          <w:bCs/>
          <w:sz w:val="22"/>
          <w:szCs w:val="22"/>
        </w:rPr>
        <w:t xml:space="preserve">she </w:t>
      </w:r>
      <w:proofErr w:type="gramStart"/>
      <w:r>
        <w:rPr>
          <w:rFonts w:ascii="Arial" w:hAnsi="Arial" w:cs="Arial"/>
          <w:bCs/>
          <w:sz w:val="22"/>
          <w:szCs w:val="22"/>
        </w:rPr>
        <w:t>is able to</w:t>
      </w:r>
      <w:proofErr w:type="gramEnd"/>
      <w:r>
        <w:rPr>
          <w:rFonts w:ascii="Arial" w:hAnsi="Arial" w:cs="Arial"/>
          <w:bCs/>
          <w:sz w:val="22"/>
          <w:szCs w:val="22"/>
        </w:rPr>
        <w:t xml:space="preserve"> explain what happened yesterday and what will happen the next day.</w:t>
      </w:r>
    </w:p>
    <w:p w14:paraId="0539FD74" w14:textId="37B894C4" w:rsidR="00AC2C25" w:rsidRDefault="00AC2C25" w:rsidP="00AC2C25">
      <w:pPr>
        <w:spacing w:line="360" w:lineRule="auto"/>
        <w:rPr>
          <w:rFonts w:ascii="Arial" w:hAnsi="Arial" w:cs="Arial"/>
          <w:bCs/>
          <w:sz w:val="22"/>
          <w:szCs w:val="22"/>
        </w:rPr>
      </w:pPr>
      <w:r>
        <w:rPr>
          <w:rFonts w:ascii="Arial" w:hAnsi="Arial" w:cs="Arial"/>
          <w:bCs/>
          <w:sz w:val="22"/>
          <w:szCs w:val="22"/>
        </w:rPr>
        <w:t xml:space="preserve">Welsh is still developing with </w:t>
      </w:r>
      <w:r w:rsidR="00CE6A43">
        <w:rPr>
          <w:rFonts w:ascii="Arial" w:hAnsi="Arial" w:cs="Arial"/>
          <w:bCs/>
          <w:sz w:val="22"/>
          <w:szCs w:val="22"/>
        </w:rPr>
        <w:t>Ella,</w:t>
      </w:r>
      <w:r w:rsidR="000144AF">
        <w:rPr>
          <w:rFonts w:ascii="Arial" w:hAnsi="Arial" w:cs="Arial"/>
          <w:bCs/>
          <w:sz w:val="22"/>
          <w:szCs w:val="22"/>
        </w:rPr>
        <w:t xml:space="preserve"> and she currently has </w:t>
      </w:r>
      <w:r>
        <w:rPr>
          <w:rFonts w:ascii="Arial" w:hAnsi="Arial" w:cs="Arial"/>
          <w:bCs/>
          <w:sz w:val="22"/>
          <w:szCs w:val="22"/>
        </w:rPr>
        <w:t>very limited understanding</w:t>
      </w:r>
      <w:r w:rsidR="0087086A">
        <w:rPr>
          <w:rFonts w:ascii="Arial" w:hAnsi="Arial" w:cs="Arial"/>
          <w:bCs/>
          <w:sz w:val="22"/>
          <w:szCs w:val="22"/>
        </w:rPr>
        <w:t>.</w:t>
      </w:r>
      <w:r>
        <w:rPr>
          <w:rFonts w:ascii="Arial" w:hAnsi="Arial" w:cs="Arial"/>
          <w:bCs/>
          <w:sz w:val="22"/>
          <w:szCs w:val="22"/>
        </w:rPr>
        <w:t xml:space="preserve"> She </w:t>
      </w:r>
      <w:proofErr w:type="gramStart"/>
      <w:r>
        <w:rPr>
          <w:rFonts w:ascii="Arial" w:hAnsi="Arial" w:cs="Arial"/>
          <w:bCs/>
          <w:sz w:val="22"/>
          <w:szCs w:val="22"/>
        </w:rPr>
        <w:t>is able to</w:t>
      </w:r>
      <w:proofErr w:type="gramEnd"/>
      <w:r>
        <w:rPr>
          <w:rFonts w:ascii="Arial" w:hAnsi="Arial" w:cs="Arial"/>
          <w:bCs/>
          <w:sz w:val="22"/>
          <w:szCs w:val="22"/>
        </w:rPr>
        <w:t xml:space="preserve"> name simple objects in English and understands </w:t>
      </w:r>
      <w:r w:rsidR="003817DA">
        <w:rPr>
          <w:rFonts w:ascii="Arial" w:hAnsi="Arial" w:cs="Arial"/>
          <w:bCs/>
          <w:sz w:val="22"/>
          <w:szCs w:val="22"/>
        </w:rPr>
        <w:t xml:space="preserve">that </w:t>
      </w:r>
      <w:r>
        <w:rPr>
          <w:rFonts w:ascii="Arial" w:hAnsi="Arial" w:cs="Arial"/>
          <w:bCs/>
          <w:sz w:val="22"/>
          <w:szCs w:val="22"/>
        </w:rPr>
        <w:t>genders are different.</w:t>
      </w:r>
    </w:p>
    <w:p w14:paraId="3C7AF7DB" w14:textId="68285739" w:rsidR="00AC2C25" w:rsidRDefault="00AC2C25" w:rsidP="00AC2C25">
      <w:pPr>
        <w:spacing w:line="360" w:lineRule="auto"/>
        <w:rPr>
          <w:rFonts w:ascii="Arial" w:hAnsi="Arial" w:cs="Arial"/>
          <w:bCs/>
          <w:sz w:val="22"/>
          <w:szCs w:val="22"/>
        </w:rPr>
      </w:pPr>
      <w:r>
        <w:rPr>
          <w:rFonts w:ascii="Arial" w:hAnsi="Arial" w:cs="Arial"/>
          <w:bCs/>
          <w:sz w:val="22"/>
          <w:szCs w:val="22"/>
        </w:rPr>
        <w:t>Physically</w:t>
      </w:r>
      <w:r w:rsidR="003817DA">
        <w:rPr>
          <w:rFonts w:ascii="Arial" w:hAnsi="Arial" w:cs="Arial"/>
          <w:bCs/>
          <w:sz w:val="22"/>
          <w:szCs w:val="22"/>
        </w:rPr>
        <w:t>,</w:t>
      </w:r>
      <w:r>
        <w:rPr>
          <w:rFonts w:ascii="Arial" w:hAnsi="Arial" w:cs="Arial"/>
          <w:bCs/>
          <w:sz w:val="22"/>
          <w:szCs w:val="22"/>
        </w:rPr>
        <w:t xml:space="preserve"> Ella needs to hold an </w:t>
      </w:r>
      <w:r w:rsidR="00CE6A43">
        <w:rPr>
          <w:rFonts w:ascii="Arial" w:hAnsi="Arial" w:cs="Arial"/>
          <w:bCs/>
          <w:sz w:val="22"/>
          <w:szCs w:val="22"/>
        </w:rPr>
        <w:t>adult’s</w:t>
      </w:r>
      <w:r>
        <w:rPr>
          <w:rFonts w:ascii="Arial" w:hAnsi="Arial" w:cs="Arial"/>
          <w:bCs/>
          <w:sz w:val="22"/>
          <w:szCs w:val="22"/>
        </w:rPr>
        <w:t xml:space="preserve"> hand when </w:t>
      </w:r>
      <w:r w:rsidR="00AC761C">
        <w:rPr>
          <w:rFonts w:ascii="Arial" w:hAnsi="Arial" w:cs="Arial"/>
          <w:bCs/>
          <w:sz w:val="22"/>
          <w:szCs w:val="22"/>
        </w:rPr>
        <w:t>going up and down stairs,</w:t>
      </w:r>
      <w:r w:rsidR="00EA5CEB">
        <w:rPr>
          <w:rFonts w:ascii="Arial" w:hAnsi="Arial" w:cs="Arial"/>
          <w:bCs/>
          <w:sz w:val="22"/>
          <w:szCs w:val="22"/>
        </w:rPr>
        <w:t xml:space="preserve"> using</w:t>
      </w:r>
      <w:r w:rsidR="00AC761C">
        <w:rPr>
          <w:rFonts w:ascii="Arial" w:hAnsi="Arial" w:cs="Arial"/>
          <w:bCs/>
          <w:sz w:val="22"/>
          <w:szCs w:val="22"/>
        </w:rPr>
        <w:t xml:space="preserve"> two feet per step. She </w:t>
      </w:r>
      <w:proofErr w:type="gramStart"/>
      <w:r w:rsidR="00AC761C">
        <w:rPr>
          <w:rFonts w:ascii="Arial" w:hAnsi="Arial" w:cs="Arial"/>
          <w:bCs/>
          <w:sz w:val="22"/>
          <w:szCs w:val="22"/>
        </w:rPr>
        <w:t>is able to</w:t>
      </w:r>
      <w:proofErr w:type="gramEnd"/>
      <w:r w:rsidR="00AC761C">
        <w:rPr>
          <w:rFonts w:ascii="Arial" w:hAnsi="Arial" w:cs="Arial"/>
          <w:bCs/>
          <w:sz w:val="22"/>
          <w:szCs w:val="22"/>
        </w:rPr>
        <w:t xml:space="preserve"> throw a ball overarm but is unable to catch a bounced ball. She requires adult supervision when playing as she appears unsteady on her feet.</w:t>
      </w:r>
    </w:p>
    <w:p w14:paraId="37A74A9F" w14:textId="23DD1662" w:rsidR="00AC761C" w:rsidRDefault="00AC761C" w:rsidP="00AC2C25">
      <w:pPr>
        <w:spacing w:line="360" w:lineRule="auto"/>
        <w:rPr>
          <w:rFonts w:ascii="Arial" w:hAnsi="Arial" w:cs="Arial"/>
          <w:bCs/>
          <w:sz w:val="22"/>
          <w:szCs w:val="22"/>
        </w:rPr>
      </w:pPr>
      <w:r>
        <w:rPr>
          <w:rFonts w:ascii="Arial" w:hAnsi="Arial" w:cs="Arial"/>
          <w:bCs/>
          <w:sz w:val="22"/>
          <w:szCs w:val="22"/>
        </w:rPr>
        <w:t>Ella enjoys listening to rhymes and plays pretend but won’t join in with singing. She is very imaginative but is reluctant to join in with some messy activities.</w:t>
      </w:r>
    </w:p>
    <w:p w14:paraId="50C9F384" w14:textId="4E8C3DA3" w:rsidR="00AC761C" w:rsidRDefault="00AC761C" w:rsidP="00AC2C25">
      <w:pPr>
        <w:spacing w:line="360" w:lineRule="auto"/>
        <w:rPr>
          <w:rFonts w:ascii="Arial" w:hAnsi="Arial" w:cs="Arial"/>
          <w:bCs/>
          <w:sz w:val="22"/>
          <w:szCs w:val="22"/>
        </w:rPr>
      </w:pPr>
      <w:r>
        <w:rPr>
          <w:rFonts w:ascii="Arial" w:hAnsi="Arial" w:cs="Arial"/>
          <w:bCs/>
          <w:sz w:val="22"/>
          <w:szCs w:val="22"/>
        </w:rPr>
        <w:t xml:space="preserve">Ella’s social development has been </w:t>
      </w:r>
      <w:r w:rsidR="00FC6A02">
        <w:rPr>
          <w:rFonts w:ascii="Arial" w:hAnsi="Arial" w:cs="Arial"/>
          <w:bCs/>
          <w:sz w:val="22"/>
          <w:szCs w:val="22"/>
        </w:rPr>
        <w:t>identified</w:t>
      </w:r>
      <w:r w:rsidR="00E8187D">
        <w:rPr>
          <w:rFonts w:ascii="Arial" w:hAnsi="Arial" w:cs="Arial"/>
          <w:bCs/>
          <w:sz w:val="22"/>
          <w:szCs w:val="22"/>
        </w:rPr>
        <w:t xml:space="preserve"> </w:t>
      </w:r>
      <w:r w:rsidR="00AD03AB">
        <w:rPr>
          <w:rFonts w:ascii="Arial" w:hAnsi="Arial" w:cs="Arial"/>
          <w:bCs/>
          <w:sz w:val="22"/>
          <w:szCs w:val="22"/>
        </w:rPr>
        <w:t xml:space="preserve">as </w:t>
      </w:r>
      <w:r w:rsidR="00465600">
        <w:rPr>
          <w:rFonts w:ascii="Arial" w:hAnsi="Arial" w:cs="Arial"/>
          <w:bCs/>
          <w:sz w:val="22"/>
          <w:szCs w:val="22"/>
        </w:rPr>
        <w:t xml:space="preserve">an area of concern with her reluctance to leave her mum at the school gate. </w:t>
      </w:r>
      <w:r w:rsidR="00E8187D">
        <w:rPr>
          <w:rFonts w:ascii="Arial" w:hAnsi="Arial" w:cs="Arial"/>
          <w:bCs/>
          <w:sz w:val="22"/>
          <w:szCs w:val="22"/>
        </w:rPr>
        <w:t>There is a possibility that this</w:t>
      </w:r>
      <w:r w:rsidR="00465600">
        <w:rPr>
          <w:rFonts w:ascii="Arial" w:hAnsi="Arial" w:cs="Arial"/>
          <w:bCs/>
          <w:sz w:val="22"/>
          <w:szCs w:val="22"/>
        </w:rPr>
        <w:t xml:space="preserve"> reluctance </w:t>
      </w:r>
      <w:r w:rsidR="00280965">
        <w:rPr>
          <w:rFonts w:ascii="Arial" w:hAnsi="Arial" w:cs="Arial"/>
          <w:bCs/>
          <w:sz w:val="22"/>
          <w:szCs w:val="22"/>
        </w:rPr>
        <w:t>could</w:t>
      </w:r>
      <w:r>
        <w:rPr>
          <w:rFonts w:ascii="Arial" w:hAnsi="Arial" w:cs="Arial"/>
          <w:bCs/>
          <w:sz w:val="22"/>
          <w:szCs w:val="22"/>
        </w:rPr>
        <w:t xml:space="preserve"> be </w:t>
      </w:r>
      <w:proofErr w:type="gramStart"/>
      <w:r w:rsidR="00542D23">
        <w:rPr>
          <w:rFonts w:ascii="Arial" w:hAnsi="Arial" w:cs="Arial"/>
          <w:bCs/>
          <w:sz w:val="22"/>
          <w:szCs w:val="22"/>
        </w:rPr>
        <w:t>as a result of</w:t>
      </w:r>
      <w:proofErr w:type="gramEnd"/>
      <w:r>
        <w:rPr>
          <w:rFonts w:ascii="Arial" w:hAnsi="Arial" w:cs="Arial"/>
          <w:bCs/>
          <w:sz w:val="22"/>
          <w:szCs w:val="22"/>
        </w:rPr>
        <w:t xml:space="preserve"> her not seeing her mum </w:t>
      </w:r>
      <w:r w:rsidR="008A300B">
        <w:rPr>
          <w:rFonts w:ascii="Arial" w:hAnsi="Arial" w:cs="Arial"/>
          <w:bCs/>
          <w:sz w:val="22"/>
          <w:szCs w:val="22"/>
        </w:rPr>
        <w:t xml:space="preserve">as much as she would like due </w:t>
      </w:r>
      <w:r w:rsidR="006B291A">
        <w:rPr>
          <w:rFonts w:ascii="Arial" w:hAnsi="Arial" w:cs="Arial"/>
          <w:bCs/>
          <w:sz w:val="22"/>
          <w:szCs w:val="22"/>
        </w:rPr>
        <w:t>to her need to work</w:t>
      </w:r>
      <w:r>
        <w:rPr>
          <w:rFonts w:ascii="Arial" w:hAnsi="Arial" w:cs="Arial"/>
          <w:bCs/>
          <w:sz w:val="22"/>
          <w:szCs w:val="22"/>
        </w:rPr>
        <w:t xml:space="preserve">. </w:t>
      </w:r>
      <w:r w:rsidR="00465600">
        <w:rPr>
          <w:rFonts w:ascii="Arial" w:hAnsi="Arial" w:cs="Arial"/>
          <w:bCs/>
          <w:sz w:val="22"/>
          <w:szCs w:val="22"/>
        </w:rPr>
        <w:t>If this is the case, a</w:t>
      </w:r>
      <w:r w:rsidR="006B291A">
        <w:rPr>
          <w:rFonts w:ascii="Arial" w:hAnsi="Arial" w:cs="Arial"/>
          <w:bCs/>
          <w:sz w:val="22"/>
          <w:szCs w:val="22"/>
        </w:rPr>
        <w:t xml:space="preserve">s a result, </w:t>
      </w:r>
      <w:r>
        <w:rPr>
          <w:rFonts w:ascii="Arial" w:hAnsi="Arial" w:cs="Arial"/>
          <w:bCs/>
          <w:sz w:val="22"/>
          <w:szCs w:val="22"/>
        </w:rPr>
        <w:t xml:space="preserve">I think her time at home is spent being cared for by </w:t>
      </w:r>
      <w:r w:rsidR="00465600">
        <w:rPr>
          <w:rFonts w:ascii="Arial" w:hAnsi="Arial" w:cs="Arial"/>
          <w:bCs/>
          <w:sz w:val="22"/>
          <w:szCs w:val="22"/>
        </w:rPr>
        <w:t>older</w:t>
      </w:r>
      <w:r w:rsidR="00234967">
        <w:rPr>
          <w:rFonts w:ascii="Arial" w:hAnsi="Arial" w:cs="Arial"/>
          <w:bCs/>
          <w:sz w:val="22"/>
          <w:szCs w:val="22"/>
        </w:rPr>
        <w:t xml:space="preserve"> </w:t>
      </w:r>
      <w:r>
        <w:rPr>
          <w:rFonts w:ascii="Arial" w:hAnsi="Arial" w:cs="Arial"/>
          <w:bCs/>
          <w:sz w:val="22"/>
          <w:szCs w:val="22"/>
        </w:rPr>
        <w:t xml:space="preserve">siblings which is why she enjoys other children caring for her. This indicates to me that her </w:t>
      </w:r>
      <w:r w:rsidR="00234967">
        <w:rPr>
          <w:rFonts w:ascii="Arial" w:hAnsi="Arial" w:cs="Arial"/>
          <w:bCs/>
          <w:sz w:val="22"/>
          <w:szCs w:val="22"/>
        </w:rPr>
        <w:t>father may also</w:t>
      </w:r>
      <w:r w:rsidR="00537A15">
        <w:rPr>
          <w:rFonts w:ascii="Arial" w:hAnsi="Arial" w:cs="Arial"/>
          <w:bCs/>
          <w:sz w:val="22"/>
          <w:szCs w:val="22"/>
        </w:rPr>
        <w:t xml:space="preserve"> be a </w:t>
      </w:r>
      <w:proofErr w:type="gramStart"/>
      <w:r>
        <w:rPr>
          <w:rFonts w:ascii="Arial" w:hAnsi="Arial" w:cs="Arial"/>
          <w:bCs/>
          <w:sz w:val="22"/>
          <w:szCs w:val="22"/>
        </w:rPr>
        <w:t>full time</w:t>
      </w:r>
      <w:proofErr w:type="gramEnd"/>
      <w:r>
        <w:rPr>
          <w:rFonts w:ascii="Arial" w:hAnsi="Arial" w:cs="Arial"/>
          <w:bCs/>
          <w:sz w:val="22"/>
          <w:szCs w:val="22"/>
        </w:rPr>
        <w:t xml:space="preserve"> work</w:t>
      </w:r>
      <w:r w:rsidR="00537A15">
        <w:rPr>
          <w:rFonts w:ascii="Arial" w:hAnsi="Arial" w:cs="Arial"/>
          <w:bCs/>
          <w:sz w:val="22"/>
          <w:szCs w:val="22"/>
        </w:rPr>
        <w:t>er</w:t>
      </w:r>
      <w:r>
        <w:rPr>
          <w:rFonts w:ascii="Arial" w:hAnsi="Arial" w:cs="Arial"/>
          <w:bCs/>
          <w:sz w:val="22"/>
          <w:szCs w:val="22"/>
        </w:rPr>
        <w:t xml:space="preserve"> and not necessarily at home</w:t>
      </w:r>
      <w:r w:rsidR="00537A15">
        <w:rPr>
          <w:rFonts w:ascii="Arial" w:hAnsi="Arial" w:cs="Arial"/>
          <w:bCs/>
          <w:sz w:val="22"/>
          <w:szCs w:val="22"/>
        </w:rPr>
        <w:t xml:space="preserve"> as frequent</w:t>
      </w:r>
      <w:r>
        <w:rPr>
          <w:rFonts w:ascii="Arial" w:hAnsi="Arial" w:cs="Arial"/>
          <w:bCs/>
          <w:sz w:val="22"/>
          <w:szCs w:val="22"/>
        </w:rPr>
        <w:t>.</w:t>
      </w:r>
    </w:p>
    <w:p w14:paraId="31263FA4" w14:textId="7377BF39" w:rsidR="00AC761C" w:rsidRDefault="00AC761C" w:rsidP="00AC761C">
      <w:pPr>
        <w:spacing w:line="360" w:lineRule="auto"/>
        <w:rPr>
          <w:rFonts w:ascii="Arial" w:hAnsi="Arial" w:cs="Arial"/>
          <w:bCs/>
          <w:sz w:val="22"/>
          <w:szCs w:val="22"/>
        </w:rPr>
      </w:pPr>
      <w:r>
        <w:rPr>
          <w:rFonts w:ascii="Arial" w:hAnsi="Arial" w:cs="Arial"/>
          <w:bCs/>
          <w:noProof/>
          <w:sz w:val="22"/>
          <w:szCs w:val="22"/>
        </w:rPr>
        <mc:AlternateContent>
          <mc:Choice Requires="wps">
            <w:drawing>
              <wp:anchor distT="0" distB="0" distL="114300" distR="114300" simplePos="0" relativeHeight="251659264" behindDoc="0" locked="0" layoutInCell="1" allowOverlap="1" wp14:anchorId="236449AD" wp14:editId="596B362E">
                <wp:simplePos x="0" y="0"/>
                <wp:positionH relativeFrom="column">
                  <wp:posOffset>-577850</wp:posOffset>
                </wp:positionH>
                <wp:positionV relativeFrom="paragraph">
                  <wp:posOffset>962025</wp:posOffset>
                </wp:positionV>
                <wp:extent cx="6159500" cy="4146550"/>
                <wp:effectExtent l="0" t="0" r="0" b="0"/>
                <wp:wrapNone/>
                <wp:docPr id="926748687" name="Rectangle 1"/>
                <wp:cNvGraphicFramePr/>
                <a:graphic xmlns:a="http://schemas.openxmlformats.org/drawingml/2006/main">
                  <a:graphicData uri="http://schemas.microsoft.com/office/word/2010/wordprocessingShape">
                    <wps:wsp>
                      <wps:cNvSpPr/>
                      <wps:spPr>
                        <a:xfrm>
                          <a:off x="0" y="0"/>
                          <a:ext cx="6159500" cy="41465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47637C" id="Rectangle 1" o:spid="_x0000_s1026" style="position:absolute;margin-left:-45.5pt;margin-top:75.75pt;width:485pt;height:3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" filled="f" stroked="f" strokeweight="1pt"/>
            </w:pict>
          </mc:Fallback>
        </mc:AlternateContent>
      </w:r>
      <w:r>
        <w:rPr>
          <w:rFonts w:ascii="Arial" w:hAnsi="Arial" w:cs="Arial"/>
          <w:bCs/>
          <w:sz w:val="22"/>
          <w:szCs w:val="22"/>
        </w:rPr>
        <w:t>Although Ella is only 4</w:t>
      </w:r>
      <w:r w:rsidR="00F5370D">
        <w:rPr>
          <w:rFonts w:ascii="Arial" w:hAnsi="Arial" w:cs="Arial"/>
          <w:bCs/>
          <w:sz w:val="22"/>
          <w:szCs w:val="22"/>
        </w:rPr>
        <w:t xml:space="preserve"> years old</w:t>
      </w:r>
      <w:r>
        <w:rPr>
          <w:rFonts w:ascii="Arial" w:hAnsi="Arial" w:cs="Arial"/>
          <w:bCs/>
          <w:sz w:val="22"/>
          <w:szCs w:val="22"/>
        </w:rPr>
        <w:t xml:space="preserve"> and too young for a formal assessment, based on my experience and knowledge of ALN, she shows characteristics of an individual on the autistic spectrum</w:t>
      </w:r>
      <w:r w:rsidR="00065E15">
        <w:rPr>
          <w:rFonts w:ascii="Arial" w:hAnsi="Arial" w:cs="Arial"/>
          <w:bCs/>
          <w:sz w:val="22"/>
          <w:szCs w:val="22"/>
        </w:rPr>
        <w:t>,</w:t>
      </w:r>
      <w:r>
        <w:rPr>
          <w:rFonts w:ascii="Arial" w:hAnsi="Arial" w:cs="Arial"/>
          <w:bCs/>
          <w:sz w:val="22"/>
          <w:szCs w:val="22"/>
        </w:rPr>
        <w:t xml:space="preserve"> which I don’t believe Bronfenbrenner’s Ecological System Theory supports. </w:t>
      </w:r>
      <w:r w:rsidR="009D41A5">
        <w:rPr>
          <w:rFonts w:ascii="Arial" w:hAnsi="Arial" w:cs="Arial"/>
          <w:bCs/>
          <w:sz w:val="22"/>
          <w:szCs w:val="22"/>
        </w:rPr>
        <w:t>Diagram 1 b</w:t>
      </w:r>
      <w:r>
        <w:rPr>
          <w:rFonts w:ascii="Arial" w:hAnsi="Arial" w:cs="Arial"/>
          <w:bCs/>
          <w:sz w:val="22"/>
          <w:szCs w:val="22"/>
        </w:rPr>
        <w:t>elow is</w:t>
      </w:r>
      <w:r w:rsidR="00605781">
        <w:rPr>
          <w:rFonts w:ascii="Arial" w:hAnsi="Arial" w:cs="Arial"/>
          <w:bCs/>
          <w:sz w:val="22"/>
          <w:szCs w:val="22"/>
        </w:rPr>
        <w:t xml:space="preserve"> </w:t>
      </w:r>
      <w:r w:rsidR="008851CC">
        <w:rPr>
          <w:rFonts w:ascii="Arial" w:hAnsi="Arial" w:cs="Arial"/>
          <w:bCs/>
          <w:sz w:val="22"/>
          <w:szCs w:val="22"/>
        </w:rPr>
        <w:t>an adaptation of Bronfenbrenner’s Ecological System</w:t>
      </w:r>
      <w:r w:rsidR="004A0637">
        <w:rPr>
          <w:rFonts w:ascii="Arial" w:hAnsi="Arial" w:cs="Arial"/>
          <w:bCs/>
          <w:sz w:val="22"/>
          <w:szCs w:val="22"/>
        </w:rPr>
        <w:t xml:space="preserve"> </w:t>
      </w:r>
      <w:r w:rsidR="00B91FCC">
        <w:rPr>
          <w:rFonts w:ascii="Arial" w:hAnsi="Arial" w:cs="Arial"/>
          <w:bCs/>
          <w:sz w:val="22"/>
          <w:szCs w:val="22"/>
        </w:rPr>
        <w:t>(</w:t>
      </w:r>
      <w:r w:rsidR="003053CC">
        <w:rPr>
          <w:rFonts w:ascii="Arial" w:hAnsi="Arial" w:cs="Arial"/>
          <w:bCs/>
          <w:sz w:val="22"/>
          <w:szCs w:val="22"/>
        </w:rPr>
        <w:t>Guy-Evans</w:t>
      </w:r>
      <w:r w:rsidR="000C61D5">
        <w:rPr>
          <w:rFonts w:ascii="Arial" w:hAnsi="Arial" w:cs="Arial"/>
          <w:bCs/>
          <w:sz w:val="22"/>
          <w:szCs w:val="22"/>
        </w:rPr>
        <w:t xml:space="preserve">, </w:t>
      </w:r>
      <w:r w:rsidR="003053CC">
        <w:rPr>
          <w:rFonts w:ascii="Arial" w:hAnsi="Arial" w:cs="Arial"/>
          <w:bCs/>
          <w:sz w:val="22"/>
          <w:szCs w:val="22"/>
        </w:rPr>
        <w:t>2024)</w:t>
      </w:r>
      <w:r w:rsidR="00BF3206">
        <w:rPr>
          <w:rFonts w:ascii="Arial" w:hAnsi="Arial" w:cs="Arial"/>
          <w:bCs/>
          <w:sz w:val="22"/>
          <w:szCs w:val="22"/>
        </w:rPr>
        <w:t xml:space="preserve"> to </w:t>
      </w:r>
      <w:r>
        <w:rPr>
          <w:rFonts w:ascii="Arial" w:hAnsi="Arial" w:cs="Arial"/>
          <w:bCs/>
          <w:sz w:val="22"/>
          <w:szCs w:val="22"/>
        </w:rPr>
        <w:t>what I believe Ella’s Ecological System looks like.</w:t>
      </w:r>
    </w:p>
    <w:p w14:paraId="74289624" w14:textId="1C038605" w:rsidR="00E66D9D" w:rsidRPr="00E66D9D" w:rsidRDefault="00E92F4E" w:rsidP="00AC761C">
      <w:pPr>
        <w:spacing w:line="360" w:lineRule="auto"/>
        <w:rPr>
          <w:rFonts w:ascii="Arial" w:hAnsi="Arial" w:cs="Arial"/>
          <w:bCs/>
          <w:sz w:val="22"/>
          <w:szCs w:val="22"/>
          <w:u w:val="single"/>
        </w:rPr>
      </w:pPr>
      <w:r>
        <w:rPr>
          <w:rFonts w:ascii="Arial" w:hAnsi="Arial" w:cs="Arial"/>
          <w:bCs/>
          <w:noProof/>
          <w:sz w:val="22"/>
          <w:szCs w:val="22"/>
        </w:rPr>
        <mc:AlternateContent>
          <mc:Choice Requires="wpg">
            <w:drawing>
              <wp:anchor distT="0" distB="0" distL="114300" distR="114300" simplePos="0" relativeHeight="251652608" behindDoc="0" locked="0" layoutInCell="1" allowOverlap="1" wp14:anchorId="25729C34" wp14:editId="021ADC46">
                <wp:simplePos x="0" y="0"/>
                <wp:positionH relativeFrom="margin">
                  <wp:align>left</wp:align>
                </wp:positionH>
                <wp:positionV relativeFrom="paragraph">
                  <wp:posOffset>3810</wp:posOffset>
                </wp:positionV>
                <wp:extent cx="6032500" cy="3930650"/>
                <wp:effectExtent l="0" t="0" r="25400" b="12700"/>
                <wp:wrapNone/>
                <wp:docPr id="1396015959" name="Group 20"/>
                <wp:cNvGraphicFramePr/>
                <a:graphic xmlns:a="http://schemas.openxmlformats.org/drawingml/2006/main">
                  <a:graphicData uri="http://schemas.microsoft.com/office/word/2010/wordprocessingGroup">
                    <wpg:wgp>
                      <wpg:cNvGrpSpPr/>
                      <wpg:grpSpPr>
                        <a:xfrm>
                          <a:off x="0" y="0"/>
                          <a:ext cx="6032500" cy="3930650"/>
                          <a:chOff x="0" y="0"/>
                          <a:chExt cx="6032500" cy="3930650"/>
                        </a:xfrm>
                      </wpg:grpSpPr>
                      <wpg:grpSp>
                        <wpg:cNvPr id="1101727696" name="Group 19"/>
                        <wpg:cNvGrpSpPr/>
                        <wpg:grpSpPr>
                          <a:xfrm>
                            <a:off x="0" y="0"/>
                            <a:ext cx="6032500" cy="3930650"/>
                            <a:chOff x="0" y="0"/>
                            <a:chExt cx="6032500" cy="3930650"/>
                          </a:xfrm>
                        </wpg:grpSpPr>
                        <wpg:grpSp>
                          <wpg:cNvPr id="43037447" name="Group 18"/>
                          <wpg:cNvGrpSpPr/>
                          <wpg:grpSpPr>
                            <a:xfrm>
                              <a:off x="0" y="0"/>
                              <a:ext cx="6032500" cy="3930650"/>
                              <a:chOff x="0" y="0"/>
                              <a:chExt cx="6032500" cy="3930650"/>
                            </a:xfrm>
                          </wpg:grpSpPr>
                          <wpg:grpSp>
                            <wpg:cNvPr id="1262835036" name="Group 17"/>
                            <wpg:cNvGrpSpPr/>
                            <wpg:grpSpPr>
                              <a:xfrm>
                                <a:off x="0" y="0"/>
                                <a:ext cx="6032500" cy="3930650"/>
                                <a:chOff x="0" y="0"/>
                                <a:chExt cx="6032500" cy="3930650"/>
                              </a:xfrm>
                            </wpg:grpSpPr>
                            <wps:wsp>
                              <wps:cNvPr id="2059504137" name="Oval 10"/>
                              <wps:cNvSpPr/>
                              <wps:spPr>
                                <a:xfrm>
                                  <a:off x="0" y="0"/>
                                  <a:ext cx="6032500" cy="39306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0302975" name="Oval 6"/>
                              <wps:cNvSpPr/>
                              <wps:spPr>
                                <a:xfrm>
                                  <a:off x="1327150" y="146050"/>
                                  <a:ext cx="4622800" cy="3549650"/>
                                </a:xfrm>
                                <a:prstGeom prst="ellipse">
                                  <a:avLst/>
                                </a:prstGeom>
                                <a:solidFill>
                                  <a:schemeClr val="accent5">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1909225" name="Oval 5"/>
                              <wps:cNvSpPr/>
                              <wps:spPr>
                                <a:xfrm>
                                  <a:off x="2482850" y="552450"/>
                                  <a:ext cx="3454400" cy="2768600"/>
                                </a:xfrm>
                                <a:prstGeom prst="ellipse">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4685585" name="Oval 4"/>
                              <wps:cNvSpPr/>
                              <wps:spPr>
                                <a:xfrm>
                                  <a:off x="3702050" y="1028700"/>
                                  <a:ext cx="2222500" cy="1778000"/>
                                </a:xfrm>
                                <a:prstGeom prst="ellipse">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2418486" name="Text Box 8"/>
                              <wps:cNvSpPr txBox="1"/>
                              <wps:spPr>
                                <a:xfrm>
                                  <a:off x="3689350" y="1333500"/>
                                  <a:ext cx="1435100" cy="1365250"/>
                                </a:xfrm>
                                <a:prstGeom prst="rect">
                                  <a:avLst/>
                                </a:prstGeom>
                                <a:noFill/>
                                <a:ln w="6350">
                                  <a:noFill/>
                                </a:ln>
                              </wps:spPr>
                              <wps:txbx>
                                <w:txbxContent>
                                  <w:p w14:paraId="19CB4549"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Home</w:t>
                                    </w:r>
                                  </w:p>
                                  <w:p w14:paraId="262DBE70"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Mum</w:t>
                                    </w:r>
                                  </w:p>
                                  <w:p w14:paraId="43EF9C03"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Dad?</w:t>
                                    </w:r>
                                  </w:p>
                                  <w:p w14:paraId="5A410A50"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Sibling(s)?</w:t>
                                    </w:r>
                                  </w:p>
                                  <w:p w14:paraId="0C357622"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Caring peers</w:t>
                                    </w:r>
                                  </w:p>
                                  <w:p w14:paraId="7A01AC5F" w14:textId="77777777" w:rsidR="00AC761C" w:rsidRPr="008E1C5E" w:rsidRDefault="00AC761C" w:rsidP="00AC761C">
                                    <w:pPr>
                                      <w:spacing w:after="0"/>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40685346" name="Group 7"/>
                              <wpg:cNvGrpSpPr/>
                              <wpg:grpSpPr>
                                <a:xfrm>
                                  <a:off x="5010150" y="1504950"/>
                                  <a:ext cx="730250" cy="641350"/>
                                  <a:chOff x="0" y="0"/>
                                  <a:chExt cx="730250" cy="641350"/>
                                </a:xfrm>
                              </wpg:grpSpPr>
                              <wps:wsp>
                                <wps:cNvPr id="1849947037" name="Oval 2"/>
                                <wps:cNvSpPr/>
                                <wps:spPr>
                                  <a:xfrm>
                                    <a:off x="0" y="0"/>
                                    <a:ext cx="730250" cy="6413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78129" name="Text Box 3"/>
                                <wps:cNvSpPr txBox="1"/>
                                <wps:spPr>
                                  <a:xfrm>
                                    <a:off x="82550" y="147308"/>
                                    <a:ext cx="558800" cy="379742"/>
                                  </a:xfrm>
                                  <a:prstGeom prst="rect">
                                    <a:avLst/>
                                  </a:prstGeom>
                                  <a:noFill/>
                                  <a:ln w="6350">
                                    <a:noFill/>
                                  </a:ln>
                                </wps:spPr>
                                <wps:txbx>
                                  <w:txbxContent>
                                    <w:p w14:paraId="5A0A789C" w14:textId="77777777" w:rsidR="00AC761C" w:rsidRPr="00E92F4E" w:rsidRDefault="00AC761C" w:rsidP="00AC761C">
                                      <w:pPr>
                                        <w:jc w:val="center"/>
                                        <w:rPr>
                                          <w:rFonts w:ascii="Arial" w:hAnsi="Arial" w:cs="Arial"/>
                                          <w:color w:val="FFFFFF" w:themeColor="background1"/>
                                          <w:sz w:val="22"/>
                                          <w:szCs w:val="22"/>
                                        </w:rPr>
                                      </w:pPr>
                                      <w:r w:rsidRPr="00E92F4E">
                                        <w:rPr>
                                          <w:rFonts w:ascii="Arial" w:hAnsi="Arial" w:cs="Arial"/>
                                          <w:color w:val="FFFFFF" w:themeColor="background1"/>
                                          <w:sz w:val="22"/>
                                          <w:szCs w:val="22"/>
                                        </w:rPr>
                                        <w:t>Ella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2100196454" name="Text Box 8"/>
                            <wps:cNvSpPr txBox="1"/>
                            <wps:spPr>
                              <a:xfrm>
                                <a:off x="2432050" y="914400"/>
                                <a:ext cx="1428750" cy="2343150"/>
                              </a:xfrm>
                              <a:prstGeom prst="rect">
                                <a:avLst/>
                              </a:prstGeom>
                              <a:noFill/>
                              <a:ln w="6350">
                                <a:noFill/>
                              </a:ln>
                            </wps:spPr>
                            <wps:txbx>
                              <w:txbxContent>
                                <w:p w14:paraId="4CE0DB52"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ab/>
                                    <w:t xml:space="preserve">   School</w:t>
                                  </w:r>
                                </w:p>
                                <w:p w14:paraId="694AC116"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Teachers</w:t>
                                  </w:r>
                                </w:p>
                                <w:p w14:paraId="73DE6333"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Peers</w:t>
                                  </w:r>
                                </w:p>
                                <w:p w14:paraId="35907F2F"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Neighbours</w:t>
                                  </w:r>
                                </w:p>
                                <w:p w14:paraId="036BF808"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w:t>
                                  </w:r>
                                </w:p>
                                <w:p w14:paraId="60170918" w14:textId="77777777" w:rsidR="00AC761C" w:rsidRPr="008E1C5E" w:rsidRDefault="00AC761C" w:rsidP="00AC761C">
                                  <w:pPr>
                                    <w:spacing w:after="0"/>
                                    <w:rPr>
                                      <w:rFonts w:ascii="Arial" w:hAnsi="Arial" w:cs="Arial"/>
                                      <w:sz w:val="22"/>
                                      <w:szCs w:val="22"/>
                                    </w:rPr>
                                  </w:pPr>
                                  <w:r w:rsidRPr="008E1C5E">
                                    <w:rPr>
                                      <w:rFonts w:ascii="Arial" w:hAnsi="Arial" w:cs="Arial"/>
                                      <w:sz w:val="22"/>
                                      <w:szCs w:val="22"/>
                                    </w:rPr>
                                    <w:t xml:space="preserve"> </w:t>
                                  </w:r>
                                </w:p>
                                <w:p w14:paraId="6EC4D4C7" w14:textId="77777777" w:rsidR="00AC761C" w:rsidRPr="008E1C5E" w:rsidRDefault="00AC761C" w:rsidP="00AC761C">
                                  <w:pPr>
                                    <w:spacing w:after="0"/>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843167391" name="Text Box 8"/>
                          <wps:cNvSpPr txBox="1"/>
                          <wps:spPr>
                            <a:xfrm>
                              <a:off x="1460500" y="685800"/>
                              <a:ext cx="1428750" cy="2343150"/>
                            </a:xfrm>
                            <a:prstGeom prst="rect">
                              <a:avLst/>
                            </a:prstGeom>
                            <a:noFill/>
                            <a:ln w="6350">
                              <a:noFill/>
                            </a:ln>
                          </wps:spPr>
                          <wps:txbx>
                            <w:txbxContent>
                              <w:p w14:paraId="47C39082"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ab/>
                                  <w:t xml:space="preserve">   </w:t>
                                </w:r>
                              </w:p>
                              <w:p w14:paraId="348BB879"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Neighbours</w:t>
                                </w:r>
                              </w:p>
                              <w:p w14:paraId="6F30CD5A"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Parents work</w:t>
                                </w:r>
                              </w:p>
                              <w:p w14:paraId="3E42D5E7"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Parents friends</w:t>
                                </w:r>
                              </w:p>
                              <w:p w14:paraId="2514E173" w14:textId="77777777" w:rsidR="00AC761C" w:rsidRPr="008E1C5E" w:rsidRDefault="00AC761C" w:rsidP="00AC761C">
                                <w:pPr>
                                  <w:spacing w:after="0"/>
                                  <w:rPr>
                                    <w:rFonts w:ascii="Arial" w:hAnsi="Arial" w:cs="Arial"/>
                                    <w:sz w:val="22"/>
                                    <w:szCs w:val="22"/>
                                  </w:rPr>
                                </w:pPr>
                                <w:r w:rsidRPr="008E1C5E">
                                  <w:rPr>
                                    <w:rFonts w:ascii="Arial" w:hAnsi="Arial" w:cs="Arial"/>
                                    <w:sz w:val="22"/>
                                    <w:szCs w:val="22"/>
                                  </w:rPr>
                                  <w:t xml:space="preserve"> </w:t>
                                </w:r>
                              </w:p>
                              <w:p w14:paraId="2D19CD26" w14:textId="77777777" w:rsidR="00AC761C" w:rsidRPr="008E1C5E" w:rsidRDefault="00AC761C" w:rsidP="00AC761C">
                                <w:pPr>
                                  <w:spacing w:after="0"/>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48805038" name="Text Box 11"/>
                        <wps:cNvSpPr txBox="1"/>
                        <wps:spPr>
                          <a:xfrm>
                            <a:off x="374650" y="1054100"/>
                            <a:ext cx="984250" cy="1111250"/>
                          </a:xfrm>
                          <a:prstGeom prst="rect">
                            <a:avLst/>
                          </a:prstGeom>
                          <a:noFill/>
                          <a:ln w="6350">
                            <a:noFill/>
                          </a:ln>
                        </wps:spPr>
                        <wps:txbx>
                          <w:txbxContent>
                            <w:p w14:paraId="17675EEA" w14:textId="77777777" w:rsidR="00AC761C" w:rsidRPr="008E1C5E" w:rsidRDefault="00AC761C" w:rsidP="00AC761C">
                              <w:pPr>
                                <w:spacing w:after="0" w:line="240" w:lineRule="auto"/>
                                <w:rPr>
                                  <w:rFonts w:ascii="Arial" w:hAnsi="Arial" w:cs="Arial"/>
                                  <w:color w:val="FFFFFF" w:themeColor="background1"/>
                                  <w:sz w:val="22"/>
                                  <w:szCs w:val="22"/>
                                </w:rPr>
                              </w:pPr>
                              <w:r w:rsidRPr="008E1C5E">
                                <w:rPr>
                                  <w:rFonts w:ascii="Arial" w:hAnsi="Arial" w:cs="Arial"/>
                                  <w:color w:val="FFFFFF" w:themeColor="background1"/>
                                  <w:sz w:val="22"/>
                                  <w:szCs w:val="22"/>
                                </w:rPr>
                                <w:t>Cultures</w:t>
                              </w:r>
                            </w:p>
                            <w:p w14:paraId="73B0E9E2" w14:textId="77777777" w:rsidR="00AC761C" w:rsidRPr="008E1C5E" w:rsidRDefault="00AC761C" w:rsidP="00AC761C">
                              <w:pPr>
                                <w:spacing w:after="0" w:line="240" w:lineRule="auto"/>
                                <w:rPr>
                                  <w:rFonts w:ascii="Arial" w:hAnsi="Arial" w:cs="Arial"/>
                                  <w:color w:val="FFFFFF" w:themeColor="background1"/>
                                  <w:sz w:val="22"/>
                                  <w:szCs w:val="22"/>
                                </w:rPr>
                              </w:pPr>
                              <w:r w:rsidRPr="008E1C5E">
                                <w:rPr>
                                  <w:rFonts w:ascii="Arial" w:hAnsi="Arial" w:cs="Arial"/>
                                  <w:color w:val="FFFFFF" w:themeColor="background1"/>
                                  <w:sz w:val="22"/>
                                  <w:szCs w:val="22"/>
                                </w:rPr>
                                <w:t>Politics</w:t>
                              </w:r>
                            </w:p>
                            <w:p w14:paraId="650969C0" w14:textId="77777777" w:rsidR="00AC761C" w:rsidRPr="008E1C5E" w:rsidRDefault="00AC761C" w:rsidP="00AC761C">
                              <w:pPr>
                                <w:spacing w:after="0" w:line="240" w:lineRule="auto"/>
                                <w:rPr>
                                  <w:rFonts w:ascii="Arial" w:hAnsi="Arial" w:cs="Arial"/>
                                  <w:color w:val="FFFFFF" w:themeColor="background1"/>
                                  <w:sz w:val="22"/>
                                  <w:szCs w:val="22"/>
                                </w:rPr>
                              </w:pPr>
                              <w:r w:rsidRPr="008E1C5E">
                                <w:rPr>
                                  <w:rFonts w:ascii="Arial" w:hAnsi="Arial" w:cs="Arial"/>
                                  <w:color w:val="FFFFFF" w:themeColor="background1"/>
                                  <w:sz w:val="22"/>
                                  <w:szCs w:val="22"/>
                                </w:rPr>
                                <w:t>Customs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5729C34" id="Group 20" o:spid="_x0000_s1026" style="position:absolute;margin-left:0;margin-top:.3pt;width:475pt;height:309.5pt;z-index:251652608;mso-position-horizontal:left;mso-position-horizontal-relative:margin" coordsize="60325,39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">
                <v:group id="Group 19" o:spid="_x0000_s1027" style="position:absolute;width:60325;height:39306" coordsize="60325,39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">
                  <v:group id="Group 18" o:spid="_x0000_s1028" style="position:absolute;width:60325;height:39306" coordsize="60325,39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">
                    <v:group id="Group 17" o:spid="_x0000_s1029" style="position:absolute;width:60325;height:39306" coordsize="60325,39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">
                      <v:oval id="Oval 10" o:spid="_x0000_s1030" style="position:absolute;width:60325;height:393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" fillcolor="#156082 [3204]" strokecolor="#030e13 [484]" strokeweight="1pt">
                        <v:stroke joinstyle="miter"/>
                      </v:oval>
                      <v:oval id="Oval 6" o:spid="_x0000_s1031" style="position:absolute;left:13271;top:1460;width:46228;height:354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" fillcolor="#d86dcb [1944]" strokecolor="#030e13 [484]" strokeweight="1pt">
                        <v:stroke joinstyle="miter"/>
                      </v:oval>
                      <v:oval id="Oval 5" o:spid="_x0000_s1032" style="position:absolute;left:24828;top:5524;width:34544;height:27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" fillcolor="#b3e5a1 [1305]" strokecolor="#030e13 [484]" strokeweight="1pt">
                        <v:stroke joinstyle="miter"/>
                      </v:oval>
                      <v:oval id="Oval 4" o:spid="_x0000_s1033" style="position:absolute;left:37020;top:10287;width:22225;height:177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" fillcolor="#e97132 [3205]" strokecolor="#030e13 [484]" strokeweight="1pt">
                        <v:stroke joinstyle="miter"/>
                      </v:oval>
                      <v:shapetype id="_x0000_t202" coordsize="21600,21600" o:spt="202" path="m,l,21600r21600,l21600,xe">
                        <v:stroke joinstyle="miter"/>
                        <v:path gradientshapeok="t" o:connecttype="rect"/>
                      </v:shapetype>
                      <v:shape id="_x0000_s1034" type="#_x0000_t202" style="position:absolute;left:36893;top:13335;width:14351;height:13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" filled="f" stroked="f" strokeweight=".5pt">
                        <v:textbox>
                          <w:txbxContent>
                            <w:p w14:paraId="19CB4549"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Home</w:t>
                              </w:r>
                            </w:p>
                            <w:p w14:paraId="262DBE70"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Mum</w:t>
                              </w:r>
                            </w:p>
                            <w:p w14:paraId="43EF9C03"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Dad?</w:t>
                              </w:r>
                            </w:p>
                            <w:p w14:paraId="5A410A50"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Sibling(s)?</w:t>
                              </w:r>
                            </w:p>
                            <w:p w14:paraId="0C357622"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Caring peers</w:t>
                              </w:r>
                            </w:p>
                            <w:p w14:paraId="7A01AC5F" w14:textId="77777777" w:rsidR="00AC761C" w:rsidRPr="008E1C5E" w:rsidRDefault="00AC761C" w:rsidP="00AC761C">
                              <w:pPr>
                                <w:spacing w:after="0"/>
                                <w:rPr>
                                  <w:rFonts w:ascii="Arial" w:hAnsi="Arial" w:cs="Arial"/>
                                  <w:sz w:val="22"/>
                                  <w:szCs w:val="22"/>
                                </w:rPr>
                              </w:pPr>
                            </w:p>
                          </w:txbxContent>
                        </v:textbox>
                      </v:shape>
                      <v:group id="Group 7" o:spid="_x0000_s1035" style="position:absolute;left:50101;top:15049;width:7303;height:6414" coordsize="7302,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">
                        <v:oval id="Oval 2" o:spid="_x0000_s1036" style="position:absolute;width:7302;height:6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" fillcolor="#156082 [3204]" strokecolor="#030e13 [484]" strokeweight="1pt">
                          <v:stroke joinstyle="miter"/>
                        </v:oval>
                        <v:shape id="Text Box 3" o:spid="_x0000_s1037" type="#_x0000_t202" style="position:absolute;left:825;top:1473;width:5588;height:3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" filled="f" stroked="f" strokeweight=".5pt">
                          <v:textbox>
                            <w:txbxContent>
                              <w:p w14:paraId="5A0A789C" w14:textId="77777777" w:rsidR="00AC761C" w:rsidRPr="00E92F4E" w:rsidRDefault="00AC761C" w:rsidP="00AC761C">
                                <w:pPr>
                                  <w:jc w:val="center"/>
                                  <w:rPr>
                                    <w:rFonts w:ascii="Arial" w:hAnsi="Arial" w:cs="Arial"/>
                                    <w:color w:val="FFFFFF" w:themeColor="background1"/>
                                    <w:sz w:val="22"/>
                                    <w:szCs w:val="22"/>
                                  </w:rPr>
                                </w:pPr>
                                <w:r w:rsidRPr="00E92F4E">
                                  <w:rPr>
                                    <w:rFonts w:ascii="Arial" w:hAnsi="Arial" w:cs="Arial"/>
                                    <w:color w:val="FFFFFF" w:themeColor="background1"/>
                                    <w:sz w:val="22"/>
                                    <w:szCs w:val="22"/>
                                  </w:rPr>
                                  <w:t>Ella</w:t>
                                </w:r>
                              </w:p>
                            </w:txbxContent>
                          </v:textbox>
                        </v:shape>
                      </v:group>
                    </v:group>
                    <v:shape id="_x0000_s1038" type="#_x0000_t202" style="position:absolute;left:24320;top:9144;width:14288;height:23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" filled="f" stroked="f" strokeweight=".5pt">
                      <v:textbox>
                        <w:txbxContent>
                          <w:p w14:paraId="4CE0DB52"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ab/>
                              <w:t xml:space="preserve">   School</w:t>
                            </w:r>
                          </w:p>
                          <w:p w14:paraId="694AC116"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Teachers</w:t>
                            </w:r>
                          </w:p>
                          <w:p w14:paraId="73DE6333"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Peers</w:t>
                            </w:r>
                          </w:p>
                          <w:p w14:paraId="35907F2F"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Neighbours</w:t>
                            </w:r>
                          </w:p>
                          <w:p w14:paraId="036BF808"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w:t>
                            </w:r>
                          </w:p>
                          <w:p w14:paraId="60170918" w14:textId="77777777" w:rsidR="00AC761C" w:rsidRPr="008E1C5E" w:rsidRDefault="00AC761C" w:rsidP="00AC761C">
                            <w:pPr>
                              <w:spacing w:after="0"/>
                              <w:rPr>
                                <w:rFonts w:ascii="Arial" w:hAnsi="Arial" w:cs="Arial"/>
                                <w:sz w:val="22"/>
                                <w:szCs w:val="22"/>
                              </w:rPr>
                            </w:pPr>
                            <w:r w:rsidRPr="008E1C5E">
                              <w:rPr>
                                <w:rFonts w:ascii="Arial" w:hAnsi="Arial" w:cs="Arial"/>
                                <w:sz w:val="22"/>
                                <w:szCs w:val="22"/>
                              </w:rPr>
                              <w:t xml:space="preserve"> </w:t>
                            </w:r>
                          </w:p>
                          <w:p w14:paraId="6EC4D4C7" w14:textId="77777777" w:rsidR="00AC761C" w:rsidRPr="008E1C5E" w:rsidRDefault="00AC761C" w:rsidP="00AC761C">
                            <w:pPr>
                              <w:spacing w:after="0"/>
                              <w:rPr>
                                <w:rFonts w:ascii="Arial" w:hAnsi="Arial" w:cs="Arial"/>
                                <w:sz w:val="22"/>
                                <w:szCs w:val="22"/>
                              </w:rPr>
                            </w:pPr>
                          </w:p>
                        </w:txbxContent>
                      </v:textbox>
                    </v:shape>
                  </v:group>
                  <v:shape id="_x0000_s1039" type="#_x0000_t202" style="position:absolute;left:14605;top:6858;width:14287;height:23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" filled="f" stroked="f" strokeweight=".5pt">
                    <v:textbox>
                      <w:txbxContent>
                        <w:p w14:paraId="47C39082"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ab/>
                            <w:t xml:space="preserve">   </w:t>
                          </w:r>
                        </w:p>
                        <w:p w14:paraId="348BB879"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Neighbours</w:t>
                          </w:r>
                        </w:p>
                        <w:p w14:paraId="6F30CD5A"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Parents work</w:t>
                          </w:r>
                        </w:p>
                        <w:p w14:paraId="3E42D5E7" w14:textId="77777777" w:rsidR="00AC761C" w:rsidRPr="008E1C5E" w:rsidRDefault="00AC761C" w:rsidP="00AC761C">
                          <w:pPr>
                            <w:spacing w:after="0" w:line="240" w:lineRule="auto"/>
                            <w:rPr>
                              <w:rFonts w:ascii="Arial" w:hAnsi="Arial" w:cs="Arial"/>
                              <w:sz w:val="22"/>
                              <w:szCs w:val="22"/>
                            </w:rPr>
                          </w:pPr>
                          <w:r w:rsidRPr="008E1C5E">
                            <w:rPr>
                              <w:rFonts w:ascii="Arial" w:hAnsi="Arial" w:cs="Arial"/>
                              <w:sz w:val="22"/>
                              <w:szCs w:val="22"/>
                            </w:rPr>
                            <w:t xml:space="preserve"> Parents friends</w:t>
                          </w:r>
                        </w:p>
                        <w:p w14:paraId="2514E173" w14:textId="77777777" w:rsidR="00AC761C" w:rsidRPr="008E1C5E" w:rsidRDefault="00AC761C" w:rsidP="00AC761C">
                          <w:pPr>
                            <w:spacing w:after="0"/>
                            <w:rPr>
                              <w:rFonts w:ascii="Arial" w:hAnsi="Arial" w:cs="Arial"/>
                              <w:sz w:val="22"/>
                              <w:szCs w:val="22"/>
                            </w:rPr>
                          </w:pPr>
                          <w:r w:rsidRPr="008E1C5E">
                            <w:rPr>
                              <w:rFonts w:ascii="Arial" w:hAnsi="Arial" w:cs="Arial"/>
                              <w:sz w:val="22"/>
                              <w:szCs w:val="22"/>
                            </w:rPr>
                            <w:t xml:space="preserve"> </w:t>
                          </w:r>
                        </w:p>
                        <w:p w14:paraId="2D19CD26" w14:textId="77777777" w:rsidR="00AC761C" w:rsidRPr="008E1C5E" w:rsidRDefault="00AC761C" w:rsidP="00AC761C">
                          <w:pPr>
                            <w:spacing w:after="0"/>
                            <w:rPr>
                              <w:rFonts w:ascii="Arial" w:hAnsi="Arial" w:cs="Arial"/>
                              <w:sz w:val="22"/>
                              <w:szCs w:val="22"/>
                            </w:rPr>
                          </w:pPr>
                        </w:p>
                      </w:txbxContent>
                    </v:textbox>
                  </v:shape>
                </v:group>
                <v:shape id="Text Box 11" o:spid="_x0000_s1040" type="#_x0000_t202" style="position:absolute;left:3746;top:10541;width:9843;height:11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" filled="f" stroked="f" strokeweight=".5pt">
                  <v:textbox>
                    <w:txbxContent>
                      <w:p w14:paraId="17675EEA" w14:textId="77777777" w:rsidR="00AC761C" w:rsidRPr="008E1C5E" w:rsidRDefault="00AC761C" w:rsidP="00AC761C">
                        <w:pPr>
                          <w:spacing w:after="0" w:line="240" w:lineRule="auto"/>
                          <w:rPr>
                            <w:rFonts w:ascii="Arial" w:hAnsi="Arial" w:cs="Arial"/>
                            <w:color w:val="FFFFFF" w:themeColor="background1"/>
                            <w:sz w:val="22"/>
                            <w:szCs w:val="22"/>
                          </w:rPr>
                        </w:pPr>
                        <w:r w:rsidRPr="008E1C5E">
                          <w:rPr>
                            <w:rFonts w:ascii="Arial" w:hAnsi="Arial" w:cs="Arial"/>
                            <w:color w:val="FFFFFF" w:themeColor="background1"/>
                            <w:sz w:val="22"/>
                            <w:szCs w:val="22"/>
                          </w:rPr>
                          <w:t>Cultures</w:t>
                        </w:r>
                      </w:p>
                      <w:p w14:paraId="73B0E9E2" w14:textId="77777777" w:rsidR="00AC761C" w:rsidRPr="008E1C5E" w:rsidRDefault="00AC761C" w:rsidP="00AC761C">
                        <w:pPr>
                          <w:spacing w:after="0" w:line="240" w:lineRule="auto"/>
                          <w:rPr>
                            <w:rFonts w:ascii="Arial" w:hAnsi="Arial" w:cs="Arial"/>
                            <w:color w:val="FFFFFF" w:themeColor="background1"/>
                            <w:sz w:val="22"/>
                            <w:szCs w:val="22"/>
                          </w:rPr>
                        </w:pPr>
                        <w:r w:rsidRPr="008E1C5E">
                          <w:rPr>
                            <w:rFonts w:ascii="Arial" w:hAnsi="Arial" w:cs="Arial"/>
                            <w:color w:val="FFFFFF" w:themeColor="background1"/>
                            <w:sz w:val="22"/>
                            <w:szCs w:val="22"/>
                          </w:rPr>
                          <w:t>Politics</w:t>
                        </w:r>
                      </w:p>
                      <w:p w14:paraId="650969C0" w14:textId="77777777" w:rsidR="00AC761C" w:rsidRPr="008E1C5E" w:rsidRDefault="00AC761C" w:rsidP="00AC761C">
                        <w:pPr>
                          <w:spacing w:after="0" w:line="240" w:lineRule="auto"/>
                          <w:rPr>
                            <w:rFonts w:ascii="Arial" w:hAnsi="Arial" w:cs="Arial"/>
                            <w:color w:val="FFFFFF" w:themeColor="background1"/>
                            <w:sz w:val="22"/>
                            <w:szCs w:val="22"/>
                          </w:rPr>
                        </w:pPr>
                        <w:r w:rsidRPr="008E1C5E">
                          <w:rPr>
                            <w:rFonts w:ascii="Arial" w:hAnsi="Arial" w:cs="Arial"/>
                            <w:color w:val="FFFFFF" w:themeColor="background1"/>
                            <w:sz w:val="22"/>
                            <w:szCs w:val="22"/>
                          </w:rPr>
                          <w:t>Customs</w:t>
                        </w:r>
                      </w:p>
                    </w:txbxContent>
                  </v:textbox>
                </v:shape>
                <w10:wrap anchorx="margin"/>
              </v:group>
            </w:pict>
          </mc:Fallback>
        </mc:AlternateContent>
      </w:r>
      <w:r w:rsidR="0064473C">
        <w:rPr>
          <w:rFonts w:ascii="Arial" w:hAnsi="Arial" w:cs="Arial"/>
          <w:bCs/>
          <w:noProof/>
          <w:sz w:val="22"/>
          <w:szCs w:val="22"/>
        </w:rPr>
        <mc:AlternateContent>
          <mc:Choice Requires="wps">
            <w:drawing>
              <wp:anchor distT="0" distB="0" distL="114300" distR="114300" simplePos="0" relativeHeight="251665920" behindDoc="0" locked="0" layoutInCell="1" allowOverlap="1" wp14:anchorId="3CA6106E" wp14:editId="4E392A5C">
                <wp:simplePos x="0" y="0"/>
                <wp:positionH relativeFrom="column">
                  <wp:posOffset>2520950</wp:posOffset>
                </wp:positionH>
                <wp:positionV relativeFrom="paragraph">
                  <wp:posOffset>286385</wp:posOffset>
                </wp:positionV>
                <wp:extent cx="1098550" cy="273050"/>
                <wp:effectExtent l="0" t="0" r="0" b="0"/>
                <wp:wrapNone/>
                <wp:docPr id="1854371761" name="Text Box 28"/>
                <wp:cNvGraphicFramePr/>
                <a:graphic xmlns:a="http://schemas.openxmlformats.org/drawingml/2006/main">
                  <a:graphicData uri="http://schemas.microsoft.com/office/word/2010/wordprocessingShape">
                    <wps:wsp>
                      <wps:cNvSpPr txBox="1"/>
                      <wps:spPr>
                        <a:xfrm>
                          <a:off x="0" y="0"/>
                          <a:ext cx="1098550" cy="273050"/>
                        </a:xfrm>
                        <a:prstGeom prst="rect">
                          <a:avLst/>
                        </a:prstGeom>
                        <a:noFill/>
                        <a:ln w="6350">
                          <a:noFill/>
                        </a:ln>
                      </wps:spPr>
                      <wps:txbx>
                        <w:txbxContent>
                          <w:p w14:paraId="1CD381F6" w14:textId="74385377" w:rsidR="0064473C" w:rsidRPr="008E1C5E" w:rsidRDefault="00460B7A" w:rsidP="0064473C">
                            <w:pPr>
                              <w:rPr>
                                <w:rFonts w:ascii="Arial" w:hAnsi="Arial" w:cs="Arial"/>
                                <w:b/>
                                <w:bCs/>
                                <w:sz w:val="22"/>
                                <w:szCs w:val="22"/>
                              </w:rPr>
                            </w:pPr>
                            <w:proofErr w:type="spellStart"/>
                            <w:r w:rsidRPr="008E1C5E">
                              <w:rPr>
                                <w:rFonts w:ascii="Arial" w:hAnsi="Arial" w:cs="Arial"/>
                                <w:b/>
                                <w:bCs/>
                                <w:sz w:val="22"/>
                                <w:szCs w:val="22"/>
                              </w:rPr>
                              <w:t>Exosystem</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6106E" id="Text Box 28" o:spid="_x0000_s1041" type="#_x0000_t202" style="position:absolute;margin-left:198.5pt;margin-top:22.55pt;width:86.5pt;height:2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" filled="f" stroked="f" strokeweight=".5pt">
                <v:textbox>
                  <w:txbxContent>
                    <w:p w14:paraId="1CD381F6" w14:textId="74385377" w:rsidR="0064473C" w:rsidRPr="008E1C5E" w:rsidRDefault="00460B7A" w:rsidP="0064473C">
                      <w:pPr>
                        <w:rPr>
                          <w:rFonts w:ascii="Arial" w:hAnsi="Arial" w:cs="Arial"/>
                          <w:b/>
                          <w:bCs/>
                          <w:sz w:val="22"/>
                          <w:szCs w:val="22"/>
                        </w:rPr>
                      </w:pPr>
                      <w:proofErr w:type="spellStart"/>
                      <w:r w:rsidRPr="008E1C5E">
                        <w:rPr>
                          <w:rFonts w:ascii="Arial" w:hAnsi="Arial" w:cs="Arial"/>
                          <w:b/>
                          <w:bCs/>
                          <w:sz w:val="22"/>
                          <w:szCs w:val="22"/>
                        </w:rPr>
                        <w:t>Exosystem</w:t>
                      </w:r>
                      <w:proofErr w:type="spellEnd"/>
                    </w:p>
                  </w:txbxContent>
                </v:textbox>
              </v:shape>
            </w:pict>
          </mc:Fallback>
        </mc:AlternateContent>
      </w:r>
      <w:r w:rsidR="00E66D9D" w:rsidRPr="00E66D9D">
        <w:rPr>
          <w:rFonts w:ascii="Arial" w:hAnsi="Arial" w:cs="Arial"/>
          <w:bCs/>
          <w:sz w:val="22"/>
          <w:szCs w:val="22"/>
          <w:u w:val="single"/>
        </w:rPr>
        <w:t>Diagram 1</w:t>
      </w:r>
    </w:p>
    <w:p w14:paraId="49A9EE24" w14:textId="2249C7F4" w:rsidR="00AC761C" w:rsidRDefault="00460B7A" w:rsidP="00AC761C">
      <w:pPr>
        <w:spacing w:line="360" w:lineRule="auto"/>
        <w:rPr>
          <w:rFonts w:ascii="Arial" w:hAnsi="Arial" w:cs="Arial"/>
          <w:bCs/>
          <w:sz w:val="22"/>
          <w:szCs w:val="22"/>
        </w:rPr>
      </w:pPr>
      <w:r>
        <w:rPr>
          <w:rFonts w:ascii="Arial" w:hAnsi="Arial" w:cs="Arial"/>
          <w:bCs/>
          <w:noProof/>
          <w:sz w:val="22"/>
          <w:szCs w:val="22"/>
        </w:rPr>
        <mc:AlternateContent>
          <mc:Choice Requires="wps">
            <w:drawing>
              <wp:anchor distT="0" distB="0" distL="114300" distR="114300" simplePos="0" relativeHeight="251668992" behindDoc="0" locked="0" layoutInCell="1" allowOverlap="1" wp14:anchorId="1B036023" wp14:editId="547FBE89">
                <wp:simplePos x="0" y="0"/>
                <wp:positionH relativeFrom="column">
                  <wp:posOffset>698500</wp:posOffset>
                </wp:positionH>
                <wp:positionV relativeFrom="paragraph">
                  <wp:posOffset>248285</wp:posOffset>
                </wp:positionV>
                <wp:extent cx="1219200" cy="273050"/>
                <wp:effectExtent l="0" t="0" r="0" b="0"/>
                <wp:wrapNone/>
                <wp:docPr id="693224119" name="Text Box 28"/>
                <wp:cNvGraphicFramePr/>
                <a:graphic xmlns:a="http://schemas.openxmlformats.org/drawingml/2006/main">
                  <a:graphicData uri="http://schemas.microsoft.com/office/word/2010/wordprocessingShape">
                    <wps:wsp>
                      <wps:cNvSpPr txBox="1"/>
                      <wps:spPr>
                        <a:xfrm>
                          <a:off x="0" y="0"/>
                          <a:ext cx="1219200" cy="273050"/>
                        </a:xfrm>
                        <a:prstGeom prst="rect">
                          <a:avLst/>
                        </a:prstGeom>
                        <a:noFill/>
                        <a:ln w="6350">
                          <a:noFill/>
                        </a:ln>
                      </wps:spPr>
                      <wps:txbx>
                        <w:txbxContent>
                          <w:p w14:paraId="18DD6F0F" w14:textId="7C846613" w:rsidR="00460B7A" w:rsidRPr="008E1C5E" w:rsidRDefault="00460B7A" w:rsidP="00460B7A">
                            <w:pPr>
                              <w:rPr>
                                <w:rFonts w:ascii="Arial" w:hAnsi="Arial" w:cs="Arial"/>
                                <w:b/>
                                <w:bCs/>
                                <w:color w:val="FFFFFF" w:themeColor="background1"/>
                                <w:sz w:val="22"/>
                                <w:szCs w:val="22"/>
                              </w:rPr>
                            </w:pPr>
                            <w:r w:rsidRPr="008E1C5E">
                              <w:rPr>
                                <w:rFonts w:ascii="Arial" w:hAnsi="Arial" w:cs="Arial"/>
                                <w:b/>
                                <w:bCs/>
                                <w:color w:val="FFFFFF" w:themeColor="background1"/>
                                <w:sz w:val="22"/>
                                <w:szCs w:val="22"/>
                              </w:rPr>
                              <w:t>Macrosystem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36023" id="_x0000_s1042" type="#_x0000_t202" style="position:absolute;margin-left:55pt;margin-top:19.55pt;width:96pt;height:2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" filled="f" stroked="f" strokeweight=".5pt">
                <v:textbox>
                  <w:txbxContent>
                    <w:p w14:paraId="18DD6F0F" w14:textId="7C846613" w:rsidR="00460B7A" w:rsidRPr="008E1C5E" w:rsidRDefault="00460B7A" w:rsidP="00460B7A">
                      <w:pPr>
                        <w:rPr>
                          <w:rFonts w:ascii="Arial" w:hAnsi="Arial" w:cs="Arial"/>
                          <w:b/>
                          <w:bCs/>
                          <w:color w:val="FFFFFF" w:themeColor="background1"/>
                          <w:sz w:val="22"/>
                          <w:szCs w:val="22"/>
                        </w:rPr>
                      </w:pPr>
                      <w:r w:rsidRPr="008E1C5E">
                        <w:rPr>
                          <w:rFonts w:ascii="Arial" w:hAnsi="Arial" w:cs="Arial"/>
                          <w:b/>
                          <w:bCs/>
                          <w:color w:val="FFFFFF" w:themeColor="background1"/>
                          <w:sz w:val="22"/>
                          <w:szCs w:val="22"/>
                        </w:rPr>
                        <w:t>Macrosystem</w:t>
                      </w:r>
                    </w:p>
                  </w:txbxContent>
                </v:textbox>
              </v:shape>
            </w:pict>
          </mc:Fallback>
        </mc:AlternateContent>
      </w:r>
      <w:r w:rsidR="00C15D2A">
        <w:rPr>
          <w:rFonts w:ascii="Arial" w:hAnsi="Arial" w:cs="Arial"/>
          <w:bCs/>
          <w:noProof/>
          <w:sz w:val="22"/>
          <w:szCs w:val="22"/>
        </w:rPr>
        <mc:AlternateContent>
          <mc:Choice Requires="wps">
            <w:drawing>
              <wp:anchor distT="0" distB="0" distL="114300" distR="114300" simplePos="0" relativeHeight="251658752" behindDoc="0" locked="0" layoutInCell="1" allowOverlap="1" wp14:anchorId="1005E9C4" wp14:editId="2CF345FE">
                <wp:simplePos x="0" y="0"/>
                <wp:positionH relativeFrom="column">
                  <wp:posOffset>3663950</wp:posOffset>
                </wp:positionH>
                <wp:positionV relativeFrom="paragraph">
                  <wp:posOffset>254635</wp:posOffset>
                </wp:positionV>
                <wp:extent cx="1098550" cy="273050"/>
                <wp:effectExtent l="0" t="0" r="0" b="0"/>
                <wp:wrapNone/>
                <wp:docPr id="1358777186" name="Text Box 28"/>
                <wp:cNvGraphicFramePr/>
                <a:graphic xmlns:a="http://schemas.openxmlformats.org/drawingml/2006/main">
                  <a:graphicData uri="http://schemas.microsoft.com/office/word/2010/wordprocessingShape">
                    <wps:wsp>
                      <wps:cNvSpPr txBox="1"/>
                      <wps:spPr>
                        <a:xfrm>
                          <a:off x="0" y="0"/>
                          <a:ext cx="1098550" cy="273050"/>
                        </a:xfrm>
                        <a:prstGeom prst="rect">
                          <a:avLst/>
                        </a:prstGeom>
                        <a:noFill/>
                        <a:ln w="6350">
                          <a:noFill/>
                        </a:ln>
                      </wps:spPr>
                      <wps:txbx>
                        <w:txbxContent>
                          <w:p w14:paraId="1702B972" w14:textId="19D9805D" w:rsidR="00C15D2A" w:rsidRPr="008E1C5E" w:rsidRDefault="00C15D2A" w:rsidP="00C15D2A">
                            <w:pPr>
                              <w:rPr>
                                <w:rFonts w:ascii="Arial" w:hAnsi="Arial" w:cs="Arial"/>
                                <w:b/>
                                <w:bCs/>
                                <w:sz w:val="22"/>
                                <w:szCs w:val="22"/>
                              </w:rPr>
                            </w:pPr>
                            <w:r w:rsidRPr="008E1C5E">
                              <w:rPr>
                                <w:rFonts w:ascii="Arial" w:hAnsi="Arial" w:cs="Arial"/>
                                <w:b/>
                                <w:bCs/>
                                <w:sz w:val="22"/>
                                <w:szCs w:val="22"/>
                              </w:rPr>
                              <w:t>M</w:t>
                            </w:r>
                            <w:r w:rsidR="0064473C" w:rsidRPr="008E1C5E">
                              <w:rPr>
                                <w:rFonts w:ascii="Arial" w:hAnsi="Arial" w:cs="Arial"/>
                                <w:b/>
                                <w:bCs/>
                                <w:sz w:val="22"/>
                                <w:szCs w:val="22"/>
                              </w:rPr>
                              <w:t>esosystem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05E9C4" id="_x0000_s1043" type="#_x0000_t202" style="position:absolute;margin-left:288.5pt;margin-top:20.05pt;width:86.5pt;height:2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" filled="f" stroked="f" strokeweight=".5pt">
                <v:textbox>
                  <w:txbxContent>
                    <w:p w14:paraId="1702B972" w14:textId="19D9805D" w:rsidR="00C15D2A" w:rsidRPr="008E1C5E" w:rsidRDefault="00C15D2A" w:rsidP="00C15D2A">
                      <w:pPr>
                        <w:rPr>
                          <w:rFonts w:ascii="Arial" w:hAnsi="Arial" w:cs="Arial"/>
                          <w:b/>
                          <w:bCs/>
                          <w:sz w:val="22"/>
                          <w:szCs w:val="22"/>
                        </w:rPr>
                      </w:pPr>
                      <w:r w:rsidRPr="008E1C5E">
                        <w:rPr>
                          <w:rFonts w:ascii="Arial" w:hAnsi="Arial" w:cs="Arial"/>
                          <w:b/>
                          <w:bCs/>
                          <w:sz w:val="22"/>
                          <w:szCs w:val="22"/>
                        </w:rPr>
                        <w:t>M</w:t>
                      </w:r>
                      <w:r w:rsidR="0064473C" w:rsidRPr="008E1C5E">
                        <w:rPr>
                          <w:rFonts w:ascii="Arial" w:hAnsi="Arial" w:cs="Arial"/>
                          <w:b/>
                          <w:bCs/>
                          <w:sz w:val="22"/>
                          <w:szCs w:val="22"/>
                        </w:rPr>
                        <w:t>esosystem</w:t>
                      </w:r>
                    </w:p>
                  </w:txbxContent>
                </v:textbox>
              </v:shape>
            </w:pict>
          </mc:Fallback>
        </mc:AlternateContent>
      </w:r>
    </w:p>
    <w:p w14:paraId="1721BAC4" w14:textId="5AB766C4" w:rsidR="00AC761C" w:rsidRDefault="00AC761C" w:rsidP="00AC761C">
      <w:pPr>
        <w:spacing w:line="360" w:lineRule="auto"/>
        <w:rPr>
          <w:rFonts w:ascii="Arial" w:hAnsi="Arial" w:cs="Arial"/>
          <w:bCs/>
          <w:sz w:val="22"/>
          <w:szCs w:val="22"/>
        </w:rPr>
      </w:pPr>
    </w:p>
    <w:p w14:paraId="0406A2F6" w14:textId="696E7454" w:rsidR="00AC761C" w:rsidRDefault="00C15D2A" w:rsidP="00AC761C">
      <w:pPr>
        <w:spacing w:line="360" w:lineRule="auto"/>
        <w:rPr>
          <w:rFonts w:ascii="Arial" w:hAnsi="Arial" w:cs="Arial"/>
          <w:bCs/>
          <w:sz w:val="22"/>
          <w:szCs w:val="22"/>
        </w:rPr>
      </w:pPr>
      <w:r>
        <w:rPr>
          <w:rFonts w:ascii="Arial" w:hAnsi="Arial" w:cs="Arial"/>
          <w:bCs/>
          <w:noProof/>
          <w:sz w:val="22"/>
          <w:szCs w:val="22"/>
        </w:rPr>
        <mc:AlternateContent>
          <mc:Choice Requires="wps">
            <w:drawing>
              <wp:anchor distT="0" distB="0" distL="114300" distR="114300" simplePos="0" relativeHeight="251654656" behindDoc="0" locked="0" layoutInCell="1" allowOverlap="1" wp14:anchorId="364DC1D0" wp14:editId="2EC47057">
                <wp:simplePos x="0" y="0"/>
                <wp:positionH relativeFrom="column">
                  <wp:posOffset>4286250</wp:posOffset>
                </wp:positionH>
                <wp:positionV relativeFrom="paragraph">
                  <wp:posOffset>58420</wp:posOffset>
                </wp:positionV>
                <wp:extent cx="1098550" cy="273050"/>
                <wp:effectExtent l="0" t="0" r="0" b="0"/>
                <wp:wrapNone/>
                <wp:docPr id="225531503" name="Text Box 28"/>
                <wp:cNvGraphicFramePr/>
                <a:graphic xmlns:a="http://schemas.openxmlformats.org/drawingml/2006/main">
                  <a:graphicData uri="http://schemas.microsoft.com/office/word/2010/wordprocessingShape">
                    <wps:wsp>
                      <wps:cNvSpPr txBox="1"/>
                      <wps:spPr>
                        <a:xfrm>
                          <a:off x="0" y="0"/>
                          <a:ext cx="1098550" cy="273050"/>
                        </a:xfrm>
                        <a:prstGeom prst="rect">
                          <a:avLst/>
                        </a:prstGeom>
                        <a:noFill/>
                        <a:ln w="6350">
                          <a:noFill/>
                        </a:ln>
                      </wps:spPr>
                      <wps:txbx>
                        <w:txbxContent>
                          <w:p w14:paraId="31B68CDC" w14:textId="3FCECD3D" w:rsidR="00C15D2A" w:rsidRPr="008E1C5E" w:rsidRDefault="00C15D2A">
                            <w:pPr>
                              <w:rPr>
                                <w:rFonts w:ascii="Arial" w:hAnsi="Arial" w:cs="Arial"/>
                                <w:b/>
                                <w:bCs/>
                                <w:sz w:val="22"/>
                                <w:szCs w:val="22"/>
                              </w:rPr>
                            </w:pPr>
                            <w:r w:rsidRPr="008E1C5E">
                              <w:rPr>
                                <w:rFonts w:ascii="Arial" w:hAnsi="Arial" w:cs="Arial"/>
                                <w:b/>
                                <w:bCs/>
                                <w:sz w:val="22"/>
                                <w:szCs w:val="22"/>
                              </w:rPr>
                              <w:t>Microsystem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DC1D0" id="_x0000_s1044" type="#_x0000_t202" style="position:absolute;margin-left:337.5pt;margin-top:4.6pt;width:86.5pt;height:2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" filled="f" stroked="f" strokeweight=".5pt">
                <v:textbox>
                  <w:txbxContent>
                    <w:p w14:paraId="31B68CDC" w14:textId="3FCECD3D" w:rsidR="00C15D2A" w:rsidRPr="008E1C5E" w:rsidRDefault="00C15D2A">
                      <w:pPr>
                        <w:rPr>
                          <w:rFonts w:ascii="Arial" w:hAnsi="Arial" w:cs="Arial"/>
                          <w:b/>
                          <w:bCs/>
                          <w:sz w:val="22"/>
                          <w:szCs w:val="22"/>
                        </w:rPr>
                      </w:pPr>
                      <w:r w:rsidRPr="008E1C5E">
                        <w:rPr>
                          <w:rFonts w:ascii="Arial" w:hAnsi="Arial" w:cs="Arial"/>
                          <w:b/>
                          <w:bCs/>
                          <w:sz w:val="22"/>
                          <w:szCs w:val="22"/>
                        </w:rPr>
                        <w:t>Microsystem</w:t>
                      </w:r>
                    </w:p>
                  </w:txbxContent>
                </v:textbox>
              </v:shape>
            </w:pict>
          </mc:Fallback>
        </mc:AlternateContent>
      </w:r>
    </w:p>
    <w:p w14:paraId="0DA65BDC" w14:textId="77777777" w:rsidR="00AC761C" w:rsidRDefault="00AC761C" w:rsidP="00AC761C">
      <w:pPr>
        <w:spacing w:line="360" w:lineRule="auto"/>
        <w:rPr>
          <w:rFonts w:ascii="Arial" w:hAnsi="Arial" w:cs="Arial"/>
          <w:bCs/>
          <w:sz w:val="22"/>
          <w:szCs w:val="22"/>
        </w:rPr>
      </w:pPr>
    </w:p>
    <w:p w14:paraId="421ECC02" w14:textId="77777777" w:rsidR="00AC761C" w:rsidRDefault="00AC761C" w:rsidP="00AC761C">
      <w:pPr>
        <w:spacing w:line="360" w:lineRule="auto"/>
        <w:rPr>
          <w:rFonts w:ascii="Arial" w:hAnsi="Arial" w:cs="Arial"/>
          <w:bCs/>
          <w:sz w:val="22"/>
          <w:szCs w:val="22"/>
        </w:rPr>
      </w:pPr>
    </w:p>
    <w:p w14:paraId="32852E56" w14:textId="77777777" w:rsidR="00AC761C" w:rsidRDefault="00AC761C" w:rsidP="00AC761C">
      <w:pPr>
        <w:spacing w:line="360" w:lineRule="auto"/>
        <w:rPr>
          <w:rFonts w:ascii="Arial" w:hAnsi="Arial" w:cs="Arial"/>
          <w:bCs/>
          <w:sz w:val="22"/>
          <w:szCs w:val="22"/>
        </w:rPr>
      </w:pPr>
    </w:p>
    <w:p w14:paraId="3A4F6944" w14:textId="77777777" w:rsidR="00AC761C" w:rsidRDefault="00AC761C" w:rsidP="00AC761C">
      <w:pPr>
        <w:spacing w:line="360" w:lineRule="auto"/>
        <w:rPr>
          <w:rFonts w:ascii="Arial" w:hAnsi="Arial" w:cs="Arial"/>
          <w:bCs/>
          <w:sz w:val="22"/>
          <w:szCs w:val="22"/>
        </w:rPr>
      </w:pPr>
    </w:p>
    <w:p w14:paraId="13862F3F" w14:textId="77777777" w:rsidR="00AC761C" w:rsidRDefault="00AC761C" w:rsidP="00AC761C">
      <w:pPr>
        <w:spacing w:line="360" w:lineRule="auto"/>
        <w:rPr>
          <w:rFonts w:ascii="Arial" w:hAnsi="Arial" w:cs="Arial"/>
          <w:bCs/>
          <w:sz w:val="22"/>
          <w:szCs w:val="22"/>
        </w:rPr>
      </w:pPr>
    </w:p>
    <w:p w14:paraId="1DCF39B0" w14:textId="77777777" w:rsidR="00AC761C" w:rsidRDefault="00AC761C" w:rsidP="00AC761C">
      <w:pPr>
        <w:spacing w:line="360" w:lineRule="auto"/>
        <w:rPr>
          <w:rFonts w:ascii="Arial" w:hAnsi="Arial" w:cs="Arial"/>
          <w:bCs/>
          <w:sz w:val="22"/>
          <w:szCs w:val="22"/>
        </w:rPr>
      </w:pPr>
    </w:p>
    <w:p w14:paraId="31E4D873" w14:textId="77777777" w:rsidR="00AC761C" w:rsidRDefault="00AC761C" w:rsidP="00AC761C">
      <w:pPr>
        <w:spacing w:line="360" w:lineRule="auto"/>
        <w:rPr>
          <w:rFonts w:ascii="Arial" w:hAnsi="Arial" w:cs="Arial"/>
          <w:bCs/>
          <w:sz w:val="22"/>
          <w:szCs w:val="22"/>
        </w:rPr>
      </w:pPr>
    </w:p>
    <w:p w14:paraId="33508081" w14:textId="06F20AAF" w:rsidR="00AC761C" w:rsidRDefault="00AC761C" w:rsidP="00AC761C">
      <w:pPr>
        <w:spacing w:line="360" w:lineRule="auto"/>
        <w:rPr>
          <w:rFonts w:ascii="Arial" w:hAnsi="Arial" w:cs="Arial"/>
          <w:bCs/>
          <w:sz w:val="22"/>
          <w:szCs w:val="22"/>
        </w:rPr>
      </w:pPr>
      <w:r>
        <w:rPr>
          <w:rFonts w:ascii="Arial" w:hAnsi="Arial" w:cs="Arial"/>
          <w:bCs/>
          <w:sz w:val="22"/>
          <w:szCs w:val="22"/>
        </w:rPr>
        <w:t>While on the surface this looks very similar, if not identical to Bronfenbrenner’s Ecological System Theory, I believe that Ella’s Microsystem and Mesosystem are a little more complex due to the concerns raised and the possibility that she could require ALN support. Below is an interpretation of what I believe Ella’s Ecological System is</w:t>
      </w:r>
      <w:r w:rsidR="00065E15">
        <w:rPr>
          <w:rFonts w:ascii="Arial" w:hAnsi="Arial" w:cs="Arial"/>
          <w:bCs/>
          <w:sz w:val="22"/>
          <w:szCs w:val="22"/>
        </w:rPr>
        <w:t>,</w:t>
      </w:r>
      <w:r>
        <w:rPr>
          <w:rFonts w:ascii="Arial" w:hAnsi="Arial" w:cs="Arial"/>
          <w:bCs/>
          <w:sz w:val="22"/>
          <w:szCs w:val="22"/>
        </w:rPr>
        <w:t xml:space="preserve"> focussing on her micro and </w:t>
      </w:r>
      <w:proofErr w:type="spellStart"/>
      <w:r>
        <w:rPr>
          <w:rFonts w:ascii="Arial" w:hAnsi="Arial" w:cs="Arial"/>
          <w:bCs/>
          <w:sz w:val="22"/>
          <w:szCs w:val="22"/>
        </w:rPr>
        <w:t>meso</w:t>
      </w:r>
      <w:proofErr w:type="spellEnd"/>
      <w:r>
        <w:rPr>
          <w:rFonts w:ascii="Arial" w:hAnsi="Arial" w:cs="Arial"/>
          <w:bCs/>
          <w:sz w:val="22"/>
          <w:szCs w:val="22"/>
        </w:rPr>
        <w:t xml:space="preserve"> systems.</w:t>
      </w:r>
    </w:p>
    <w:p w14:paraId="58D20215" w14:textId="639D861E" w:rsidR="00E66D9D" w:rsidRPr="00E66D9D" w:rsidRDefault="00934368" w:rsidP="00AC761C">
      <w:pPr>
        <w:spacing w:line="360" w:lineRule="auto"/>
        <w:rPr>
          <w:rFonts w:ascii="Arial" w:hAnsi="Arial" w:cs="Arial"/>
          <w:bCs/>
          <w:sz w:val="22"/>
          <w:szCs w:val="22"/>
          <w:u w:val="single"/>
        </w:rPr>
      </w:pPr>
      <w:r>
        <w:rPr>
          <w:rFonts w:ascii="Arial" w:hAnsi="Arial" w:cs="Arial"/>
          <w:bCs/>
          <w:noProof/>
          <w:sz w:val="22"/>
          <w:szCs w:val="22"/>
        </w:rPr>
        <mc:AlternateContent>
          <mc:Choice Requires="wpg">
            <w:drawing>
              <wp:anchor distT="0" distB="0" distL="114300" distR="114300" simplePos="0" relativeHeight="251653632" behindDoc="0" locked="0" layoutInCell="1" allowOverlap="1" wp14:anchorId="3379306D" wp14:editId="05B85C82">
                <wp:simplePos x="0" y="0"/>
                <wp:positionH relativeFrom="column">
                  <wp:posOffset>0</wp:posOffset>
                </wp:positionH>
                <wp:positionV relativeFrom="paragraph">
                  <wp:posOffset>342667</wp:posOffset>
                </wp:positionV>
                <wp:extent cx="6223000" cy="2997200"/>
                <wp:effectExtent l="0" t="0" r="0" b="12700"/>
                <wp:wrapNone/>
                <wp:docPr id="1714507881" name="Group 29"/>
                <wp:cNvGraphicFramePr/>
                <a:graphic xmlns:a="http://schemas.openxmlformats.org/drawingml/2006/main">
                  <a:graphicData uri="http://schemas.microsoft.com/office/word/2010/wordprocessingGroup">
                    <wpg:wgp>
                      <wpg:cNvGrpSpPr/>
                      <wpg:grpSpPr>
                        <a:xfrm>
                          <a:off x="0" y="0"/>
                          <a:ext cx="6223000" cy="2997200"/>
                          <a:chOff x="0" y="0"/>
                          <a:chExt cx="6223000" cy="2997200"/>
                        </a:xfrm>
                      </wpg:grpSpPr>
                      <wpg:grpSp>
                        <wpg:cNvPr id="892258332" name="Group 28"/>
                        <wpg:cNvGrpSpPr/>
                        <wpg:grpSpPr>
                          <a:xfrm>
                            <a:off x="0" y="0"/>
                            <a:ext cx="6223000" cy="2997200"/>
                            <a:chOff x="0" y="0"/>
                            <a:chExt cx="6223000" cy="2997200"/>
                          </a:xfrm>
                        </wpg:grpSpPr>
                        <wps:wsp>
                          <wps:cNvPr id="1498778331" name="Oval 4"/>
                          <wps:cNvSpPr/>
                          <wps:spPr>
                            <a:xfrm>
                              <a:off x="2451100" y="0"/>
                              <a:ext cx="3187700" cy="2984500"/>
                            </a:xfrm>
                            <a:prstGeom prst="ellipse">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1903727" name="Oval 4"/>
                          <wps:cNvSpPr/>
                          <wps:spPr>
                            <a:xfrm>
                              <a:off x="730250" y="12700"/>
                              <a:ext cx="3187700" cy="2984500"/>
                            </a:xfrm>
                            <a:prstGeom prst="ellipse">
                              <a:avLst/>
                            </a:prstGeom>
                            <a:solidFill>
                              <a:schemeClr val="accent2">
                                <a:alpha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83496398" name="Group 7"/>
                          <wpg:cNvGrpSpPr/>
                          <wpg:grpSpPr>
                            <a:xfrm>
                              <a:off x="2838450" y="990600"/>
                              <a:ext cx="730250" cy="641350"/>
                              <a:chOff x="0" y="0"/>
                              <a:chExt cx="730250" cy="641350"/>
                            </a:xfrm>
                          </wpg:grpSpPr>
                          <wps:wsp>
                            <wps:cNvPr id="317767754" name="Oval 2"/>
                            <wps:cNvSpPr/>
                            <wps:spPr>
                              <a:xfrm>
                                <a:off x="0" y="0"/>
                                <a:ext cx="730250" cy="6413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920934" name="Text Box 3"/>
                            <wps:cNvSpPr txBox="1"/>
                            <wps:spPr>
                              <a:xfrm>
                                <a:off x="91603" y="168243"/>
                                <a:ext cx="558800" cy="277325"/>
                              </a:xfrm>
                              <a:prstGeom prst="rect">
                                <a:avLst/>
                              </a:prstGeom>
                              <a:noFill/>
                              <a:ln w="6350">
                                <a:noFill/>
                              </a:ln>
                            </wps:spPr>
                            <wps:txbx>
                              <w:txbxContent>
                                <w:p w14:paraId="54D62DC0" w14:textId="77777777" w:rsidR="00AC761C" w:rsidRPr="00934368" w:rsidRDefault="00AC761C" w:rsidP="00AC761C">
                                  <w:pPr>
                                    <w:jc w:val="center"/>
                                    <w:rPr>
                                      <w:rFonts w:ascii="Arial" w:hAnsi="Arial" w:cs="Arial"/>
                                      <w:color w:val="FFFFFF" w:themeColor="background1"/>
                                      <w:sz w:val="22"/>
                                      <w:szCs w:val="22"/>
                                    </w:rPr>
                                  </w:pPr>
                                  <w:r w:rsidRPr="00934368">
                                    <w:rPr>
                                      <w:rFonts w:ascii="Arial" w:hAnsi="Arial" w:cs="Arial"/>
                                      <w:color w:val="FFFFFF" w:themeColor="background1"/>
                                      <w:sz w:val="22"/>
                                      <w:szCs w:val="22"/>
                                    </w:rPr>
                                    <w:t>Ella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35404680" name="Text Box 8"/>
                          <wps:cNvSpPr txBox="1"/>
                          <wps:spPr>
                            <a:xfrm>
                              <a:off x="781050" y="768350"/>
                              <a:ext cx="1435100" cy="1365250"/>
                            </a:xfrm>
                            <a:prstGeom prst="rect">
                              <a:avLst/>
                            </a:prstGeom>
                            <a:noFill/>
                            <a:ln w="6350">
                              <a:noFill/>
                            </a:ln>
                          </wps:spPr>
                          <wps:txbx>
                            <w:txbxContent>
                              <w:p w14:paraId="37A5F3DC" w14:textId="77777777" w:rsidR="00AC761C" w:rsidRPr="00934368" w:rsidRDefault="00AC761C" w:rsidP="00AC761C">
                                <w:pPr>
                                  <w:spacing w:after="0" w:line="240" w:lineRule="auto"/>
                                  <w:rPr>
                                    <w:rFonts w:ascii="Arial" w:hAnsi="Arial" w:cs="Arial"/>
                                    <w:sz w:val="22"/>
                                    <w:szCs w:val="22"/>
                                  </w:rPr>
                                </w:pPr>
                                <w:r>
                                  <w:t xml:space="preserve">     </w:t>
                                </w:r>
                                <w:r w:rsidRPr="00934368">
                                  <w:rPr>
                                    <w:rFonts w:ascii="Arial" w:hAnsi="Arial" w:cs="Arial"/>
                                    <w:sz w:val="22"/>
                                    <w:szCs w:val="22"/>
                                  </w:rPr>
                                  <w:t>Home</w:t>
                                </w:r>
                              </w:p>
                              <w:p w14:paraId="748916A9" w14:textId="77777777" w:rsidR="00AC761C" w:rsidRPr="00934368" w:rsidRDefault="00AC761C" w:rsidP="00AC761C">
                                <w:pPr>
                                  <w:spacing w:after="0" w:line="240" w:lineRule="auto"/>
                                  <w:rPr>
                                    <w:rFonts w:ascii="Arial" w:hAnsi="Arial" w:cs="Arial"/>
                                    <w:sz w:val="22"/>
                                    <w:szCs w:val="22"/>
                                  </w:rPr>
                                </w:pPr>
                                <w:r w:rsidRPr="00934368">
                                  <w:rPr>
                                    <w:rFonts w:ascii="Arial" w:hAnsi="Arial" w:cs="Arial"/>
                                    <w:sz w:val="22"/>
                                    <w:szCs w:val="22"/>
                                  </w:rPr>
                                  <w:t xml:space="preserve">  Mum</w:t>
                                </w:r>
                              </w:p>
                              <w:p w14:paraId="4A374622" w14:textId="77777777" w:rsidR="00AC761C" w:rsidRPr="00934368" w:rsidRDefault="00AC761C" w:rsidP="00AC761C">
                                <w:pPr>
                                  <w:spacing w:after="0" w:line="240" w:lineRule="auto"/>
                                  <w:rPr>
                                    <w:rFonts w:ascii="Arial" w:hAnsi="Arial" w:cs="Arial"/>
                                    <w:sz w:val="22"/>
                                    <w:szCs w:val="22"/>
                                  </w:rPr>
                                </w:pPr>
                                <w:r w:rsidRPr="00934368">
                                  <w:rPr>
                                    <w:rFonts w:ascii="Arial" w:hAnsi="Arial" w:cs="Arial"/>
                                    <w:sz w:val="22"/>
                                    <w:szCs w:val="22"/>
                                  </w:rPr>
                                  <w:t>Dad?</w:t>
                                </w:r>
                              </w:p>
                              <w:p w14:paraId="458A6031" w14:textId="77777777" w:rsidR="00AC761C" w:rsidRPr="00934368" w:rsidRDefault="00AC761C" w:rsidP="00AC761C">
                                <w:pPr>
                                  <w:spacing w:after="0" w:line="240" w:lineRule="auto"/>
                                  <w:rPr>
                                    <w:rFonts w:ascii="Arial" w:hAnsi="Arial" w:cs="Arial"/>
                                    <w:sz w:val="22"/>
                                    <w:szCs w:val="22"/>
                                  </w:rPr>
                                </w:pPr>
                                <w:r w:rsidRPr="00934368">
                                  <w:rPr>
                                    <w:rFonts w:ascii="Arial" w:hAnsi="Arial" w:cs="Arial"/>
                                    <w:sz w:val="22"/>
                                    <w:szCs w:val="22"/>
                                  </w:rPr>
                                  <w:t xml:space="preserve"> Sibling(s)?</w:t>
                                </w:r>
                              </w:p>
                              <w:p w14:paraId="68990978" w14:textId="77777777" w:rsidR="00AC761C" w:rsidRDefault="00AC761C" w:rsidP="00AC761C">
                                <w:pPr>
                                  <w:spacing w:after="0" w:line="240" w:lineRule="auto"/>
                                </w:pPr>
                                <w:r w:rsidRPr="00934368">
                                  <w:rPr>
                                    <w:rFonts w:ascii="Arial" w:hAnsi="Arial" w:cs="Arial"/>
                                    <w:sz w:val="22"/>
                                    <w:szCs w:val="22"/>
                                  </w:rPr>
                                  <w:t xml:space="preserve"> Caring peers</w:t>
                                </w:r>
                              </w:p>
                              <w:p w14:paraId="520D4059" w14:textId="77777777" w:rsidR="00AC761C" w:rsidRDefault="00AC761C" w:rsidP="00AC761C">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3677845" name="Connector: Curved 14"/>
                          <wps:cNvCnPr/>
                          <wps:spPr>
                            <a:xfrm>
                              <a:off x="1479550" y="908050"/>
                              <a:ext cx="1517650" cy="831850"/>
                            </a:xfrm>
                            <a:prstGeom prst="curvedConnector3">
                              <a:avLst>
                                <a:gd name="adj1" fmla="val 82138"/>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1831941067" name="Connector: Curved 14"/>
                          <wps:cNvCnPr/>
                          <wps:spPr>
                            <a:xfrm flipV="1">
                              <a:off x="3308350" y="1657350"/>
                              <a:ext cx="1536700" cy="342900"/>
                            </a:xfrm>
                            <a:prstGeom prst="curvedConnector3">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845055212" name="Connector: Curved 14"/>
                          <wps:cNvCnPr/>
                          <wps:spPr>
                            <a:xfrm>
                              <a:off x="1371600" y="1104900"/>
                              <a:ext cx="1638300" cy="825500"/>
                            </a:xfrm>
                            <a:prstGeom prst="curvedConnector3">
                              <a:avLst>
                                <a:gd name="adj1" fmla="val 78530"/>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1511510075" name="Connector: Curved 14"/>
                          <wps:cNvCnPr/>
                          <wps:spPr>
                            <a:xfrm>
                              <a:off x="1327150" y="1270000"/>
                              <a:ext cx="1714500" cy="806450"/>
                            </a:xfrm>
                            <a:prstGeom prst="curvedConnector3">
                              <a:avLst>
                                <a:gd name="adj1" fmla="val 73283"/>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62566133" name="Connector: Curved 14"/>
                          <wps:cNvCnPr/>
                          <wps:spPr>
                            <a:xfrm>
                              <a:off x="1676400" y="1409700"/>
                              <a:ext cx="1384300" cy="857250"/>
                            </a:xfrm>
                            <a:prstGeom prst="curvedConnector3">
                              <a:avLst>
                                <a:gd name="adj1" fmla="val 61468"/>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488095365" name="Connector: Curved 14"/>
                          <wps:cNvCnPr/>
                          <wps:spPr>
                            <a:xfrm>
                              <a:off x="1769952" y="1557196"/>
                              <a:ext cx="1316148" cy="900254"/>
                            </a:xfrm>
                            <a:prstGeom prst="curvedConnector3">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1271403479" name="Text Box 15"/>
                          <wps:cNvSpPr txBox="1"/>
                          <wps:spPr>
                            <a:xfrm>
                              <a:off x="0" y="203200"/>
                              <a:ext cx="1765300" cy="393700"/>
                            </a:xfrm>
                            <a:prstGeom prst="rect">
                              <a:avLst/>
                            </a:prstGeom>
                            <a:noFill/>
                            <a:ln w="6350">
                              <a:noFill/>
                            </a:ln>
                          </wps:spPr>
                          <wps:txbx>
                            <w:txbxContent>
                              <w:p w14:paraId="616A648E" w14:textId="77777777" w:rsidR="00AC761C" w:rsidRPr="00934368" w:rsidRDefault="00AC761C" w:rsidP="00AC761C">
                                <w:pPr>
                                  <w:rPr>
                                    <w:rFonts w:ascii="Arial" w:hAnsi="Arial" w:cs="Arial"/>
                                    <w:sz w:val="22"/>
                                    <w:szCs w:val="22"/>
                                  </w:rPr>
                                </w:pPr>
                                <w:r w:rsidRPr="00934368">
                                  <w:rPr>
                                    <w:rFonts w:ascii="Arial" w:hAnsi="Arial" w:cs="Arial"/>
                                    <w:sz w:val="22"/>
                                    <w:szCs w:val="22"/>
                                  </w:rPr>
                                  <w:t>Microsystem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0835909" name="Text Box 15"/>
                          <wps:cNvSpPr txBox="1"/>
                          <wps:spPr>
                            <a:xfrm>
                              <a:off x="5162550" y="184150"/>
                              <a:ext cx="1060450" cy="393700"/>
                            </a:xfrm>
                            <a:prstGeom prst="rect">
                              <a:avLst/>
                            </a:prstGeom>
                            <a:noFill/>
                            <a:ln w="6350">
                              <a:noFill/>
                            </a:ln>
                          </wps:spPr>
                          <wps:txbx>
                            <w:txbxContent>
                              <w:p w14:paraId="49A08DB4" w14:textId="77777777" w:rsidR="00AC761C" w:rsidRPr="00934368" w:rsidRDefault="00AC761C" w:rsidP="00AC761C">
                                <w:pPr>
                                  <w:rPr>
                                    <w:rFonts w:ascii="Arial" w:hAnsi="Arial" w:cs="Arial"/>
                                    <w:sz w:val="22"/>
                                    <w:szCs w:val="22"/>
                                  </w:rPr>
                                </w:pPr>
                                <w:r w:rsidRPr="00934368">
                                  <w:rPr>
                                    <w:rFonts w:ascii="Arial" w:hAnsi="Arial" w:cs="Arial"/>
                                    <w:sz w:val="22"/>
                                    <w:szCs w:val="22"/>
                                  </w:rPr>
                                  <w:t>Mesosystem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946676927" name="Text Box 16"/>
                        <wps:cNvSpPr txBox="1"/>
                        <wps:spPr>
                          <a:xfrm>
                            <a:off x="2774950" y="425450"/>
                            <a:ext cx="800100" cy="584200"/>
                          </a:xfrm>
                          <a:prstGeom prst="rect">
                            <a:avLst/>
                          </a:prstGeom>
                          <a:noFill/>
                          <a:ln w="6350">
                            <a:noFill/>
                          </a:ln>
                        </wps:spPr>
                        <wps:txbx>
                          <w:txbxContent>
                            <w:p w14:paraId="2F68FE5F" w14:textId="77777777" w:rsidR="00AC761C" w:rsidRPr="00934368" w:rsidRDefault="00AC761C" w:rsidP="00AC761C">
                              <w:pPr>
                                <w:jc w:val="center"/>
                                <w:rPr>
                                  <w:rFonts w:ascii="Arial" w:hAnsi="Arial" w:cs="Arial"/>
                                  <w:sz w:val="22"/>
                                  <w:szCs w:val="22"/>
                                </w:rPr>
                              </w:pPr>
                              <w:r w:rsidRPr="00934368">
                                <w:rPr>
                                  <w:rFonts w:ascii="Arial" w:hAnsi="Arial" w:cs="Arial"/>
                                  <w:sz w:val="22"/>
                                  <w:szCs w:val="22"/>
                                </w:rPr>
                                <w:t>Comfort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79306D" id="Group 29" o:spid="_x0000_s1045" style="position:absolute;margin-left:0;margin-top:27pt;width:490pt;height:236pt;z-index:251653632" coordsize="62230,29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">
                <v:group id="Group 28" o:spid="_x0000_s1046" style="position:absolute;width:62230;height:29972" coordsize="62230,29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">
                  <v:oval id="Oval 4" o:spid="_x0000_s1047" style="position:absolute;left:24511;width:31877;height:29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" fillcolor="#b3e5a1 [1305]" strokecolor="#030e13 [484]" strokeweight="1pt">
                    <v:stroke joinstyle="miter"/>
                  </v:oval>
                  <v:oval id="Oval 4" o:spid="_x0000_s1048" style="position:absolute;left:7302;top:127;width:31877;height:29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" fillcolor="#e97132 [3205]" strokecolor="#030e13 [484]" strokeweight="1pt">
                    <v:fill opacity="32896f"/>
                    <v:stroke joinstyle="miter"/>
                  </v:oval>
                  <v:group id="Group 7" o:spid="_x0000_s1049" style="position:absolute;left:28384;top:9906;width:7303;height:6413" coordsize="7302,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">
                    <v:oval id="Oval 2" o:spid="_x0000_s1050" style="position:absolute;width:7302;height:6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" fillcolor="#156082 [3204]" strokecolor="#030e13 [484]" strokeweight="1pt">
                      <v:stroke joinstyle="miter"/>
                    </v:oval>
                    <v:shape id="Text Box 3" o:spid="_x0000_s1051" type="#_x0000_t202" style="position:absolute;left:916;top:1682;width:5588;height:2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" filled="f" stroked="f" strokeweight=".5pt">
                      <v:textbox>
                        <w:txbxContent>
                          <w:p w14:paraId="54D62DC0" w14:textId="77777777" w:rsidR="00AC761C" w:rsidRPr="00934368" w:rsidRDefault="00AC761C" w:rsidP="00AC761C">
                            <w:pPr>
                              <w:jc w:val="center"/>
                              <w:rPr>
                                <w:rFonts w:ascii="Arial" w:hAnsi="Arial" w:cs="Arial"/>
                                <w:color w:val="FFFFFF" w:themeColor="background1"/>
                                <w:sz w:val="22"/>
                                <w:szCs w:val="22"/>
                              </w:rPr>
                            </w:pPr>
                            <w:r w:rsidRPr="00934368">
                              <w:rPr>
                                <w:rFonts w:ascii="Arial" w:hAnsi="Arial" w:cs="Arial"/>
                                <w:color w:val="FFFFFF" w:themeColor="background1"/>
                                <w:sz w:val="22"/>
                                <w:szCs w:val="22"/>
                              </w:rPr>
                              <w:t>Ella</w:t>
                            </w:r>
                          </w:p>
                        </w:txbxContent>
                      </v:textbox>
                    </v:shape>
                  </v:group>
                  <v:shape id="_x0000_s1052" type="#_x0000_t202" style="position:absolute;left:7810;top:7683;width:14351;height:13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" filled="f" stroked="f" strokeweight=".5pt">
                    <v:textbox>
                      <w:txbxContent>
                        <w:p w14:paraId="37A5F3DC" w14:textId="77777777" w:rsidR="00AC761C" w:rsidRPr="00934368" w:rsidRDefault="00AC761C" w:rsidP="00AC761C">
                          <w:pPr>
                            <w:spacing w:after="0" w:line="240" w:lineRule="auto"/>
                            <w:rPr>
                              <w:rFonts w:ascii="Arial" w:hAnsi="Arial" w:cs="Arial"/>
                              <w:sz w:val="22"/>
                              <w:szCs w:val="22"/>
                            </w:rPr>
                          </w:pPr>
                          <w:r>
                            <w:t xml:space="preserve">     </w:t>
                          </w:r>
                          <w:r w:rsidRPr="00934368">
                            <w:rPr>
                              <w:rFonts w:ascii="Arial" w:hAnsi="Arial" w:cs="Arial"/>
                              <w:sz w:val="22"/>
                              <w:szCs w:val="22"/>
                            </w:rPr>
                            <w:t>Home</w:t>
                          </w:r>
                        </w:p>
                        <w:p w14:paraId="748916A9" w14:textId="77777777" w:rsidR="00AC761C" w:rsidRPr="00934368" w:rsidRDefault="00AC761C" w:rsidP="00AC761C">
                          <w:pPr>
                            <w:spacing w:after="0" w:line="240" w:lineRule="auto"/>
                            <w:rPr>
                              <w:rFonts w:ascii="Arial" w:hAnsi="Arial" w:cs="Arial"/>
                              <w:sz w:val="22"/>
                              <w:szCs w:val="22"/>
                            </w:rPr>
                          </w:pPr>
                          <w:r w:rsidRPr="00934368">
                            <w:rPr>
                              <w:rFonts w:ascii="Arial" w:hAnsi="Arial" w:cs="Arial"/>
                              <w:sz w:val="22"/>
                              <w:szCs w:val="22"/>
                            </w:rPr>
                            <w:t xml:space="preserve">  Mum</w:t>
                          </w:r>
                        </w:p>
                        <w:p w14:paraId="4A374622" w14:textId="77777777" w:rsidR="00AC761C" w:rsidRPr="00934368" w:rsidRDefault="00AC761C" w:rsidP="00AC761C">
                          <w:pPr>
                            <w:spacing w:after="0" w:line="240" w:lineRule="auto"/>
                            <w:rPr>
                              <w:rFonts w:ascii="Arial" w:hAnsi="Arial" w:cs="Arial"/>
                              <w:sz w:val="22"/>
                              <w:szCs w:val="22"/>
                            </w:rPr>
                          </w:pPr>
                          <w:r w:rsidRPr="00934368">
                            <w:rPr>
                              <w:rFonts w:ascii="Arial" w:hAnsi="Arial" w:cs="Arial"/>
                              <w:sz w:val="22"/>
                              <w:szCs w:val="22"/>
                            </w:rPr>
                            <w:t>Dad?</w:t>
                          </w:r>
                        </w:p>
                        <w:p w14:paraId="458A6031" w14:textId="77777777" w:rsidR="00AC761C" w:rsidRPr="00934368" w:rsidRDefault="00AC761C" w:rsidP="00AC761C">
                          <w:pPr>
                            <w:spacing w:after="0" w:line="240" w:lineRule="auto"/>
                            <w:rPr>
                              <w:rFonts w:ascii="Arial" w:hAnsi="Arial" w:cs="Arial"/>
                              <w:sz w:val="22"/>
                              <w:szCs w:val="22"/>
                            </w:rPr>
                          </w:pPr>
                          <w:r w:rsidRPr="00934368">
                            <w:rPr>
                              <w:rFonts w:ascii="Arial" w:hAnsi="Arial" w:cs="Arial"/>
                              <w:sz w:val="22"/>
                              <w:szCs w:val="22"/>
                            </w:rPr>
                            <w:t xml:space="preserve"> Sibling(s)?</w:t>
                          </w:r>
                        </w:p>
                        <w:p w14:paraId="68990978" w14:textId="77777777" w:rsidR="00AC761C" w:rsidRDefault="00AC761C" w:rsidP="00AC761C">
                          <w:pPr>
                            <w:spacing w:after="0" w:line="240" w:lineRule="auto"/>
                          </w:pPr>
                          <w:r w:rsidRPr="00934368">
                            <w:rPr>
                              <w:rFonts w:ascii="Arial" w:hAnsi="Arial" w:cs="Arial"/>
                              <w:sz w:val="22"/>
                              <w:szCs w:val="22"/>
                            </w:rPr>
                            <w:t xml:space="preserve"> Caring peers</w:t>
                          </w:r>
                        </w:p>
                        <w:p w14:paraId="520D4059" w14:textId="77777777" w:rsidR="00AC761C" w:rsidRDefault="00AC761C" w:rsidP="00AC761C">
                          <w:pPr>
                            <w:spacing w:after="0"/>
                          </w:pPr>
                        </w:p>
                      </w:txbxContent>
                    </v:textbox>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4" o:spid="_x0000_s1053" type="#_x0000_t38" style="position:absolute;left:14795;top:9080;width:15177;height:8319;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" adj="17742" strokecolor="black [3200]" strokeweight=".5pt">
                    <v:stroke startarrow="block" endarrow="block" joinstyle="miter"/>
                  </v:shape>
                  <v:shape id="Connector: Curved 14" o:spid="_x0000_s1054" type="#_x0000_t38" style="position:absolute;left:33083;top:16573;width:15367;height:3429;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" adj="10800" strokecolor="black [3200]" strokeweight=".5pt">
                    <v:stroke startarrow="block" endarrow="block" joinstyle="miter"/>
                  </v:shape>
                  <v:shape id="Connector: Curved 14" o:spid="_x0000_s1055" type="#_x0000_t38" style="position:absolute;left:13716;top:11049;width:16383;height:8255;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" adj="16962" strokecolor="black [3200]" strokeweight=".5pt">
                    <v:stroke startarrow="block" endarrow="block" joinstyle="miter"/>
                  </v:shape>
                  <v:shape id="Connector: Curved 14" o:spid="_x0000_s1056" type="#_x0000_t38" style="position:absolute;left:13271;top:12700;width:17145;height:8064;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" adj="15829" strokecolor="black [3200]" strokeweight=".5pt">
                    <v:stroke startarrow="block" endarrow="block" joinstyle="miter"/>
                  </v:shape>
                  <v:shape id="Connector: Curved 14" o:spid="_x0000_s1057" type="#_x0000_t38" style="position:absolute;left:16764;top:14097;width:13843;height:8572;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" adj="13277" strokecolor="black [3200]" strokeweight=".5pt">
                    <v:stroke startarrow="block" endarrow="block" joinstyle="miter"/>
                  </v:shape>
                  <v:shape id="Connector: Curved 14" o:spid="_x0000_s1058" type="#_x0000_t38" style="position:absolute;left:17699;top:15571;width:13162;height:9003;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" adj="10800" strokecolor="black [3200]" strokeweight=".5pt">
                    <v:stroke startarrow="block" endarrow="block" joinstyle="miter"/>
                  </v:shape>
                  <v:shape id="Text Box 15" o:spid="_x0000_s1059" type="#_x0000_t202" style="position:absolute;top:2032;width:17653;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" filled="f" stroked="f" strokeweight=".5pt">
                    <v:textbox>
                      <w:txbxContent>
                        <w:p w14:paraId="616A648E" w14:textId="77777777" w:rsidR="00AC761C" w:rsidRPr="00934368" w:rsidRDefault="00AC761C" w:rsidP="00AC761C">
                          <w:pPr>
                            <w:rPr>
                              <w:rFonts w:ascii="Arial" w:hAnsi="Arial" w:cs="Arial"/>
                              <w:sz w:val="22"/>
                              <w:szCs w:val="22"/>
                            </w:rPr>
                          </w:pPr>
                          <w:r w:rsidRPr="00934368">
                            <w:rPr>
                              <w:rFonts w:ascii="Arial" w:hAnsi="Arial" w:cs="Arial"/>
                              <w:sz w:val="22"/>
                              <w:szCs w:val="22"/>
                            </w:rPr>
                            <w:t>Microsystem</w:t>
                          </w:r>
                        </w:p>
                      </w:txbxContent>
                    </v:textbox>
                  </v:shape>
                  <v:shape id="Text Box 15" o:spid="_x0000_s1060" type="#_x0000_t202" style="position:absolute;left:51625;top:1841;width:10605;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" filled="f" stroked="f" strokeweight=".5pt">
                    <v:textbox>
                      <w:txbxContent>
                        <w:p w14:paraId="49A08DB4" w14:textId="77777777" w:rsidR="00AC761C" w:rsidRPr="00934368" w:rsidRDefault="00AC761C" w:rsidP="00AC761C">
                          <w:pPr>
                            <w:rPr>
                              <w:rFonts w:ascii="Arial" w:hAnsi="Arial" w:cs="Arial"/>
                              <w:sz w:val="22"/>
                              <w:szCs w:val="22"/>
                            </w:rPr>
                          </w:pPr>
                          <w:r w:rsidRPr="00934368">
                            <w:rPr>
                              <w:rFonts w:ascii="Arial" w:hAnsi="Arial" w:cs="Arial"/>
                              <w:sz w:val="22"/>
                              <w:szCs w:val="22"/>
                            </w:rPr>
                            <w:t>Mesosystem</w:t>
                          </w:r>
                        </w:p>
                      </w:txbxContent>
                    </v:textbox>
                  </v:shape>
                </v:group>
                <v:shape id="Text Box 16" o:spid="_x0000_s1061" type="#_x0000_t202" style="position:absolute;left:27749;top:4254;width:8001;height:58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" filled="f" stroked="f" strokeweight=".5pt">
                  <v:textbox>
                    <w:txbxContent>
                      <w:p w14:paraId="2F68FE5F" w14:textId="77777777" w:rsidR="00AC761C" w:rsidRPr="00934368" w:rsidRDefault="00AC761C" w:rsidP="00AC761C">
                        <w:pPr>
                          <w:jc w:val="center"/>
                          <w:rPr>
                            <w:rFonts w:ascii="Arial" w:hAnsi="Arial" w:cs="Arial"/>
                            <w:sz w:val="22"/>
                            <w:szCs w:val="22"/>
                          </w:rPr>
                        </w:pPr>
                        <w:r w:rsidRPr="00934368">
                          <w:rPr>
                            <w:rFonts w:ascii="Arial" w:hAnsi="Arial" w:cs="Arial"/>
                            <w:sz w:val="22"/>
                            <w:szCs w:val="22"/>
                          </w:rPr>
                          <w:t>Comfort zone</w:t>
                        </w:r>
                      </w:p>
                    </w:txbxContent>
                  </v:textbox>
                </v:shape>
              </v:group>
            </w:pict>
          </mc:Fallback>
        </mc:AlternateContent>
      </w:r>
      <w:r w:rsidR="00E66D9D" w:rsidRPr="00E66D9D">
        <w:rPr>
          <w:rFonts w:ascii="Arial" w:hAnsi="Arial" w:cs="Arial"/>
          <w:bCs/>
          <w:sz w:val="22"/>
          <w:szCs w:val="22"/>
          <w:u w:val="single"/>
        </w:rPr>
        <w:t>Diagram 2</w:t>
      </w:r>
    </w:p>
    <w:p w14:paraId="325EAEB4" w14:textId="48EDBDF7" w:rsidR="00AC761C" w:rsidRDefault="00AC761C" w:rsidP="00AC761C">
      <w:pPr>
        <w:spacing w:line="360" w:lineRule="auto"/>
        <w:rPr>
          <w:rFonts w:ascii="Arial" w:hAnsi="Arial" w:cs="Arial"/>
          <w:bCs/>
          <w:sz w:val="22"/>
          <w:szCs w:val="22"/>
        </w:rPr>
      </w:pPr>
      <w:r>
        <w:rPr>
          <w:rFonts w:ascii="Arial" w:hAnsi="Arial" w:cs="Arial"/>
          <w:bCs/>
          <w:noProof/>
          <w:sz w:val="22"/>
          <w:szCs w:val="22"/>
        </w:rPr>
        <mc:AlternateContent>
          <mc:Choice Requires="wps">
            <w:drawing>
              <wp:anchor distT="0" distB="0" distL="114300" distR="114300" simplePos="0" relativeHeight="251646464" behindDoc="0" locked="0" layoutInCell="1" allowOverlap="1" wp14:anchorId="4D851DCA" wp14:editId="2D2F217D">
                <wp:simplePos x="0" y="0"/>
                <wp:positionH relativeFrom="column">
                  <wp:posOffset>736600</wp:posOffset>
                </wp:positionH>
                <wp:positionV relativeFrom="paragraph">
                  <wp:posOffset>8255</wp:posOffset>
                </wp:positionV>
                <wp:extent cx="3187700" cy="2984500"/>
                <wp:effectExtent l="0" t="0" r="12700" b="25400"/>
                <wp:wrapNone/>
                <wp:docPr id="17509156" name="Oval 4"/>
                <wp:cNvGraphicFramePr/>
                <a:graphic xmlns:a="http://schemas.openxmlformats.org/drawingml/2006/main">
                  <a:graphicData uri="http://schemas.microsoft.com/office/word/2010/wordprocessingShape">
                    <wps:wsp>
                      <wps:cNvSpPr/>
                      <wps:spPr>
                        <a:xfrm>
                          <a:off x="0" y="0"/>
                          <a:ext cx="3187700" cy="2984500"/>
                        </a:xfrm>
                        <a:prstGeom prst="ellipse">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0F9AFD" id="Oval 4" o:spid="_x0000_s1026" style="position:absolute;margin-left:58pt;margin-top:.65pt;width:251pt;height:23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" fillcolor="#e97132 [3205]" strokecolor="#030e13 [484]" strokeweight="1pt">
                <v:stroke joinstyle="miter"/>
              </v:oval>
            </w:pict>
          </mc:Fallback>
        </mc:AlternateContent>
      </w:r>
    </w:p>
    <w:p w14:paraId="7561010F" w14:textId="77777777" w:rsidR="00AC761C" w:rsidRDefault="00AC761C" w:rsidP="00AC761C">
      <w:pPr>
        <w:spacing w:line="360" w:lineRule="auto"/>
        <w:rPr>
          <w:rFonts w:ascii="Arial" w:hAnsi="Arial" w:cs="Arial"/>
          <w:bCs/>
          <w:sz w:val="22"/>
          <w:szCs w:val="22"/>
        </w:rPr>
      </w:pPr>
    </w:p>
    <w:p w14:paraId="69734FF0" w14:textId="503C219E" w:rsidR="00AC761C" w:rsidRDefault="00AC761C" w:rsidP="00AC761C">
      <w:pPr>
        <w:spacing w:line="360" w:lineRule="auto"/>
        <w:rPr>
          <w:rFonts w:ascii="Arial" w:hAnsi="Arial" w:cs="Arial"/>
          <w:bCs/>
          <w:sz w:val="22"/>
          <w:szCs w:val="22"/>
        </w:rPr>
      </w:pPr>
      <w:r>
        <w:rPr>
          <w:rFonts w:ascii="Arial" w:hAnsi="Arial" w:cs="Arial"/>
          <w:bCs/>
          <w:noProof/>
          <w:sz w:val="22"/>
          <w:szCs w:val="22"/>
        </w:rPr>
        <mc:AlternateContent>
          <mc:Choice Requires="wps">
            <w:drawing>
              <wp:anchor distT="0" distB="0" distL="114300" distR="114300" simplePos="0" relativeHeight="251665408" behindDoc="0" locked="0" layoutInCell="1" allowOverlap="1" wp14:anchorId="4FCC6F53" wp14:editId="0EDA8D92">
                <wp:simplePos x="0" y="0"/>
                <wp:positionH relativeFrom="column">
                  <wp:posOffset>3917824</wp:posOffset>
                </wp:positionH>
                <wp:positionV relativeFrom="paragraph">
                  <wp:posOffset>195083</wp:posOffset>
                </wp:positionV>
                <wp:extent cx="1536700" cy="1276350"/>
                <wp:effectExtent l="0" t="0" r="0" b="0"/>
                <wp:wrapNone/>
                <wp:docPr id="972113208" name="Text Box 8"/>
                <wp:cNvGraphicFramePr/>
                <a:graphic xmlns:a="http://schemas.openxmlformats.org/drawingml/2006/main">
                  <a:graphicData uri="http://schemas.microsoft.com/office/word/2010/wordprocessingShape">
                    <wps:wsp>
                      <wps:cNvSpPr txBox="1"/>
                      <wps:spPr>
                        <a:xfrm>
                          <a:off x="0" y="0"/>
                          <a:ext cx="1536700" cy="1276350"/>
                        </a:xfrm>
                        <a:prstGeom prst="rect">
                          <a:avLst/>
                        </a:prstGeom>
                        <a:noFill/>
                        <a:ln w="6350">
                          <a:noFill/>
                        </a:ln>
                      </wps:spPr>
                      <wps:txbx>
                        <w:txbxContent>
                          <w:p w14:paraId="002AF65C" w14:textId="70A44D72" w:rsidR="00AC761C" w:rsidRPr="00934368" w:rsidRDefault="00AC761C" w:rsidP="00E92F4E">
                            <w:pPr>
                              <w:spacing w:after="0" w:line="240" w:lineRule="auto"/>
                              <w:jc w:val="right"/>
                              <w:rPr>
                                <w:rFonts w:ascii="Arial" w:hAnsi="Arial" w:cs="Arial"/>
                                <w:sz w:val="22"/>
                                <w:szCs w:val="22"/>
                              </w:rPr>
                            </w:pPr>
                            <w:r>
                              <w:tab/>
                            </w:r>
                            <w:r w:rsidRPr="00934368">
                              <w:rPr>
                                <w:rFonts w:ascii="Arial" w:hAnsi="Arial" w:cs="Arial"/>
                                <w:sz w:val="22"/>
                                <w:szCs w:val="22"/>
                              </w:rPr>
                              <w:t xml:space="preserve">        School                               Teachers</w:t>
                            </w:r>
                          </w:p>
                          <w:p w14:paraId="0B39C7DF" w14:textId="455F8479" w:rsidR="00AC761C" w:rsidRPr="00934368" w:rsidRDefault="00AC761C" w:rsidP="00934368">
                            <w:pPr>
                              <w:spacing w:after="0" w:line="240" w:lineRule="auto"/>
                              <w:jc w:val="right"/>
                              <w:rPr>
                                <w:rFonts w:ascii="Arial" w:hAnsi="Arial" w:cs="Arial"/>
                                <w:sz w:val="22"/>
                                <w:szCs w:val="22"/>
                              </w:rPr>
                            </w:pPr>
                            <w:r w:rsidRPr="00934368">
                              <w:rPr>
                                <w:rFonts w:ascii="Arial" w:hAnsi="Arial" w:cs="Arial"/>
                                <w:sz w:val="22"/>
                                <w:szCs w:val="22"/>
                              </w:rPr>
                              <w:t xml:space="preserve">                        Peers</w:t>
                            </w:r>
                          </w:p>
                          <w:p w14:paraId="42B55C14" w14:textId="4D351095" w:rsidR="00AC761C" w:rsidRPr="00934368" w:rsidRDefault="00AC761C" w:rsidP="00934368">
                            <w:pPr>
                              <w:spacing w:after="0" w:line="240" w:lineRule="auto"/>
                              <w:jc w:val="right"/>
                              <w:rPr>
                                <w:rFonts w:ascii="Arial" w:hAnsi="Arial" w:cs="Arial"/>
                                <w:sz w:val="22"/>
                                <w:szCs w:val="22"/>
                              </w:rPr>
                            </w:pPr>
                            <w:r w:rsidRPr="00934368">
                              <w:rPr>
                                <w:rFonts w:ascii="Arial" w:hAnsi="Arial" w:cs="Arial"/>
                                <w:sz w:val="22"/>
                                <w:szCs w:val="22"/>
                              </w:rPr>
                              <w:t xml:space="preserve">               Neighbours</w:t>
                            </w:r>
                          </w:p>
                          <w:p w14:paraId="429A379C" w14:textId="774B4A35" w:rsidR="00AC761C" w:rsidRPr="00934368" w:rsidRDefault="00AC761C" w:rsidP="00934368">
                            <w:pPr>
                              <w:spacing w:after="0" w:line="240" w:lineRule="auto"/>
                              <w:jc w:val="right"/>
                              <w:rPr>
                                <w:rFonts w:ascii="Arial" w:hAnsi="Arial" w:cs="Arial"/>
                                <w:sz w:val="22"/>
                                <w:szCs w:val="22"/>
                              </w:rPr>
                            </w:pPr>
                            <w:r w:rsidRPr="00934368">
                              <w:rPr>
                                <w:rFonts w:ascii="Arial" w:hAnsi="Arial" w:cs="Arial"/>
                                <w:sz w:val="22"/>
                                <w:szCs w:val="22"/>
                              </w:rPr>
                              <w:t xml:space="preserve">                        Family</w:t>
                            </w:r>
                          </w:p>
                          <w:p w14:paraId="315429C0" w14:textId="77777777" w:rsidR="00AC761C" w:rsidRDefault="00AC761C" w:rsidP="00AC761C">
                            <w:pPr>
                              <w:spacing w:after="0"/>
                            </w:pPr>
                            <w:r>
                              <w:t xml:space="preserve"> </w:t>
                            </w:r>
                          </w:p>
                          <w:p w14:paraId="04D26892" w14:textId="77777777" w:rsidR="00AC761C" w:rsidRDefault="00AC761C" w:rsidP="00AC761C">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C6F53" id="Text Box 8" o:spid="_x0000_s1062" type="#_x0000_t202" style="position:absolute;margin-left:308.5pt;margin-top:15.35pt;width:121pt;height:10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" filled="f" stroked="f" strokeweight=".5pt">
                <v:textbox>
                  <w:txbxContent>
                    <w:p w14:paraId="002AF65C" w14:textId="70A44D72" w:rsidR="00AC761C" w:rsidRPr="00934368" w:rsidRDefault="00AC761C" w:rsidP="00E92F4E">
                      <w:pPr>
                        <w:spacing w:after="0" w:line="240" w:lineRule="auto"/>
                        <w:jc w:val="right"/>
                        <w:rPr>
                          <w:rFonts w:ascii="Arial" w:hAnsi="Arial" w:cs="Arial"/>
                          <w:sz w:val="22"/>
                          <w:szCs w:val="22"/>
                        </w:rPr>
                      </w:pPr>
                      <w:r>
                        <w:tab/>
                      </w:r>
                      <w:r w:rsidRPr="00934368">
                        <w:rPr>
                          <w:rFonts w:ascii="Arial" w:hAnsi="Arial" w:cs="Arial"/>
                          <w:sz w:val="22"/>
                          <w:szCs w:val="22"/>
                        </w:rPr>
                        <w:t xml:space="preserve">        School                               Teachers</w:t>
                      </w:r>
                    </w:p>
                    <w:p w14:paraId="0B39C7DF" w14:textId="455F8479" w:rsidR="00AC761C" w:rsidRPr="00934368" w:rsidRDefault="00AC761C" w:rsidP="00934368">
                      <w:pPr>
                        <w:spacing w:after="0" w:line="240" w:lineRule="auto"/>
                        <w:jc w:val="right"/>
                        <w:rPr>
                          <w:rFonts w:ascii="Arial" w:hAnsi="Arial" w:cs="Arial"/>
                          <w:sz w:val="22"/>
                          <w:szCs w:val="22"/>
                        </w:rPr>
                      </w:pPr>
                      <w:r w:rsidRPr="00934368">
                        <w:rPr>
                          <w:rFonts w:ascii="Arial" w:hAnsi="Arial" w:cs="Arial"/>
                          <w:sz w:val="22"/>
                          <w:szCs w:val="22"/>
                        </w:rPr>
                        <w:t xml:space="preserve">                        Peers</w:t>
                      </w:r>
                    </w:p>
                    <w:p w14:paraId="42B55C14" w14:textId="4D351095" w:rsidR="00AC761C" w:rsidRPr="00934368" w:rsidRDefault="00AC761C" w:rsidP="00934368">
                      <w:pPr>
                        <w:spacing w:after="0" w:line="240" w:lineRule="auto"/>
                        <w:jc w:val="right"/>
                        <w:rPr>
                          <w:rFonts w:ascii="Arial" w:hAnsi="Arial" w:cs="Arial"/>
                          <w:sz w:val="22"/>
                          <w:szCs w:val="22"/>
                        </w:rPr>
                      </w:pPr>
                      <w:r w:rsidRPr="00934368">
                        <w:rPr>
                          <w:rFonts w:ascii="Arial" w:hAnsi="Arial" w:cs="Arial"/>
                          <w:sz w:val="22"/>
                          <w:szCs w:val="22"/>
                        </w:rPr>
                        <w:t xml:space="preserve">               Neighbours</w:t>
                      </w:r>
                    </w:p>
                    <w:p w14:paraId="429A379C" w14:textId="774B4A35" w:rsidR="00AC761C" w:rsidRPr="00934368" w:rsidRDefault="00AC761C" w:rsidP="00934368">
                      <w:pPr>
                        <w:spacing w:after="0" w:line="240" w:lineRule="auto"/>
                        <w:jc w:val="right"/>
                        <w:rPr>
                          <w:rFonts w:ascii="Arial" w:hAnsi="Arial" w:cs="Arial"/>
                          <w:sz w:val="22"/>
                          <w:szCs w:val="22"/>
                        </w:rPr>
                      </w:pPr>
                      <w:r w:rsidRPr="00934368">
                        <w:rPr>
                          <w:rFonts w:ascii="Arial" w:hAnsi="Arial" w:cs="Arial"/>
                          <w:sz w:val="22"/>
                          <w:szCs w:val="22"/>
                        </w:rPr>
                        <w:t xml:space="preserve">                        Family</w:t>
                      </w:r>
                    </w:p>
                    <w:p w14:paraId="315429C0" w14:textId="77777777" w:rsidR="00AC761C" w:rsidRDefault="00AC761C" w:rsidP="00AC761C">
                      <w:pPr>
                        <w:spacing w:after="0"/>
                      </w:pPr>
                      <w:r>
                        <w:t xml:space="preserve"> </w:t>
                      </w:r>
                    </w:p>
                    <w:p w14:paraId="04D26892" w14:textId="77777777" w:rsidR="00AC761C" w:rsidRDefault="00AC761C" w:rsidP="00AC761C">
                      <w:pPr>
                        <w:spacing w:after="0"/>
                      </w:pPr>
                    </w:p>
                  </w:txbxContent>
                </v:textbox>
              </v:shape>
            </w:pict>
          </mc:Fallback>
        </mc:AlternateContent>
      </w:r>
    </w:p>
    <w:p w14:paraId="7C5056FE" w14:textId="23BE2271" w:rsidR="00AC761C" w:rsidRDefault="00AC761C" w:rsidP="00AC2C25">
      <w:pPr>
        <w:spacing w:line="360" w:lineRule="auto"/>
        <w:rPr>
          <w:rFonts w:ascii="Arial" w:hAnsi="Arial" w:cs="Arial"/>
          <w:bCs/>
          <w:sz w:val="22"/>
          <w:szCs w:val="22"/>
        </w:rPr>
      </w:pPr>
    </w:p>
    <w:p w14:paraId="069D6F7D" w14:textId="77777777" w:rsidR="001B6A8F" w:rsidRDefault="001B6A8F"/>
    <w:p w14:paraId="6ED3A826" w14:textId="77777777" w:rsidR="00AC761C" w:rsidRDefault="00AC761C"/>
    <w:p w14:paraId="39BE5056" w14:textId="77777777" w:rsidR="00AC761C" w:rsidRDefault="00AC761C"/>
    <w:p w14:paraId="4EC05B9C" w14:textId="77777777" w:rsidR="00AC761C" w:rsidRDefault="00AC761C"/>
    <w:p w14:paraId="13F6C575" w14:textId="77777777" w:rsidR="00AC761C" w:rsidRDefault="00AC761C"/>
    <w:p w14:paraId="48D10E7A" w14:textId="77777777" w:rsidR="00AC761C" w:rsidRDefault="00AC761C"/>
    <w:p w14:paraId="301AEA11" w14:textId="0B0F5131" w:rsidR="00AC761C" w:rsidRPr="004C2CF6" w:rsidRDefault="00AC761C" w:rsidP="00AC761C">
      <w:pPr>
        <w:spacing w:line="360" w:lineRule="auto"/>
        <w:rPr>
          <w:rFonts w:ascii="Arial" w:hAnsi="Arial" w:cs="Arial"/>
          <w:bCs/>
          <w:sz w:val="22"/>
          <w:szCs w:val="22"/>
        </w:rPr>
      </w:pPr>
      <w:r w:rsidRPr="004C2CF6">
        <w:rPr>
          <w:rFonts w:ascii="Arial" w:hAnsi="Arial" w:cs="Arial"/>
          <w:bCs/>
          <w:sz w:val="22"/>
          <w:szCs w:val="22"/>
        </w:rPr>
        <w:t xml:space="preserve">I believe Ella has a ‘comfort zone’ that certain elements from her micro and </w:t>
      </w:r>
      <w:proofErr w:type="spellStart"/>
      <w:r w:rsidRPr="004C2CF6">
        <w:rPr>
          <w:rFonts w:ascii="Arial" w:hAnsi="Arial" w:cs="Arial"/>
          <w:bCs/>
          <w:sz w:val="22"/>
          <w:szCs w:val="22"/>
        </w:rPr>
        <w:t>meso</w:t>
      </w:r>
      <w:proofErr w:type="spellEnd"/>
      <w:r w:rsidRPr="004C2CF6">
        <w:rPr>
          <w:rFonts w:ascii="Arial" w:hAnsi="Arial" w:cs="Arial"/>
          <w:bCs/>
          <w:sz w:val="22"/>
          <w:szCs w:val="22"/>
        </w:rPr>
        <w:t xml:space="preserve"> systems are both able to transition to. Bronfenbrenner had argued that both the micro and </w:t>
      </w:r>
      <w:proofErr w:type="spellStart"/>
      <w:r w:rsidRPr="004C2CF6">
        <w:rPr>
          <w:rFonts w:ascii="Arial" w:hAnsi="Arial" w:cs="Arial"/>
          <w:bCs/>
          <w:sz w:val="22"/>
          <w:szCs w:val="22"/>
        </w:rPr>
        <w:t>meso</w:t>
      </w:r>
      <w:proofErr w:type="spellEnd"/>
      <w:r w:rsidRPr="004C2CF6">
        <w:rPr>
          <w:rFonts w:ascii="Arial" w:hAnsi="Arial" w:cs="Arial"/>
          <w:bCs/>
          <w:sz w:val="22"/>
          <w:szCs w:val="22"/>
        </w:rPr>
        <w:t xml:space="preserve"> system can interact</w:t>
      </w:r>
      <w:r w:rsidR="004315CE" w:rsidRPr="004C2CF6">
        <w:rPr>
          <w:rFonts w:ascii="Arial" w:hAnsi="Arial" w:cs="Arial"/>
          <w:bCs/>
          <w:sz w:val="22"/>
          <w:szCs w:val="22"/>
        </w:rPr>
        <w:t>.</w:t>
      </w:r>
      <w:r w:rsidRPr="004C2CF6">
        <w:rPr>
          <w:rFonts w:ascii="Arial" w:hAnsi="Arial" w:cs="Arial"/>
          <w:bCs/>
          <w:sz w:val="22"/>
          <w:szCs w:val="22"/>
        </w:rPr>
        <w:t xml:space="preserve"> I believe that this is </w:t>
      </w:r>
      <w:r w:rsidR="00B9083B" w:rsidRPr="004C2CF6">
        <w:rPr>
          <w:rFonts w:ascii="Arial" w:hAnsi="Arial" w:cs="Arial"/>
          <w:bCs/>
          <w:sz w:val="22"/>
          <w:szCs w:val="22"/>
        </w:rPr>
        <w:t xml:space="preserve">not </w:t>
      </w:r>
      <w:r w:rsidR="00CF3E0D" w:rsidRPr="004C2CF6">
        <w:rPr>
          <w:rFonts w:ascii="Arial" w:hAnsi="Arial" w:cs="Arial"/>
          <w:bCs/>
          <w:sz w:val="22"/>
          <w:szCs w:val="22"/>
        </w:rPr>
        <w:t xml:space="preserve">fully </w:t>
      </w:r>
      <w:r w:rsidR="00B9083B" w:rsidRPr="004C2CF6">
        <w:rPr>
          <w:rFonts w:ascii="Arial" w:hAnsi="Arial" w:cs="Arial"/>
          <w:bCs/>
          <w:sz w:val="22"/>
          <w:szCs w:val="22"/>
        </w:rPr>
        <w:t>the case for Ella</w:t>
      </w:r>
      <w:r w:rsidR="00CF3E0D" w:rsidRPr="004C2CF6">
        <w:rPr>
          <w:rFonts w:ascii="Arial" w:hAnsi="Arial" w:cs="Arial"/>
          <w:bCs/>
          <w:sz w:val="22"/>
          <w:szCs w:val="22"/>
        </w:rPr>
        <w:t xml:space="preserve">, </w:t>
      </w:r>
      <w:r w:rsidRPr="004C2CF6">
        <w:rPr>
          <w:rFonts w:ascii="Arial" w:hAnsi="Arial" w:cs="Arial"/>
          <w:bCs/>
          <w:sz w:val="22"/>
          <w:szCs w:val="22"/>
        </w:rPr>
        <w:t>there are very few parts of Ella’s mesosystem that interact with the microsyste</w:t>
      </w:r>
      <w:r w:rsidR="00FD47BE" w:rsidRPr="004C2CF6">
        <w:rPr>
          <w:rFonts w:ascii="Arial" w:hAnsi="Arial" w:cs="Arial"/>
          <w:bCs/>
          <w:sz w:val="22"/>
          <w:szCs w:val="22"/>
        </w:rPr>
        <w:t>m however</w:t>
      </w:r>
      <w:r w:rsidRPr="004C2CF6">
        <w:rPr>
          <w:rFonts w:ascii="Arial" w:hAnsi="Arial" w:cs="Arial"/>
          <w:bCs/>
          <w:sz w:val="22"/>
          <w:szCs w:val="22"/>
        </w:rPr>
        <w:t xml:space="preserve"> most of the microsystem can interact with the mesosystem</w:t>
      </w:r>
      <w:r w:rsidR="00E66D9D" w:rsidRPr="004C2CF6">
        <w:rPr>
          <w:rFonts w:ascii="Arial" w:hAnsi="Arial" w:cs="Arial"/>
          <w:bCs/>
          <w:sz w:val="22"/>
          <w:szCs w:val="22"/>
        </w:rPr>
        <w:t xml:space="preserve"> as indicated in diagram 2.</w:t>
      </w:r>
    </w:p>
    <w:p w14:paraId="1D4EE7AE" w14:textId="77777777" w:rsidR="001E7797" w:rsidRPr="004C2CF6" w:rsidRDefault="001E7797" w:rsidP="001E7797">
      <w:pPr>
        <w:spacing w:line="360" w:lineRule="auto"/>
        <w:rPr>
          <w:rFonts w:ascii="Arial" w:hAnsi="Arial" w:cs="Arial"/>
          <w:bCs/>
          <w:sz w:val="22"/>
          <w:szCs w:val="22"/>
        </w:rPr>
      </w:pPr>
      <w:r w:rsidRPr="004C2CF6">
        <w:rPr>
          <w:rFonts w:ascii="Arial" w:hAnsi="Arial" w:cs="Arial"/>
          <w:bCs/>
          <w:sz w:val="22"/>
          <w:szCs w:val="22"/>
        </w:rPr>
        <w:t>While Ella likes to play on her own and seems keen on independence, she is also more comfortable being looked after by her peers instead of adults. Maybe a method of helping her would be to get her to play with those she seems closest to and then introduce an LSA or TA to a smaller group. Hopefully Ella would feel more comfortable engaging with an adult so that her integration with the rest of the class can develop.</w:t>
      </w:r>
    </w:p>
    <w:p w14:paraId="771AB368" w14:textId="44B92C31" w:rsidR="001E7797" w:rsidRPr="004C2CF6" w:rsidRDefault="001E7797" w:rsidP="001E7797">
      <w:pPr>
        <w:spacing w:line="360" w:lineRule="auto"/>
        <w:rPr>
          <w:rFonts w:ascii="Arial" w:hAnsi="Arial" w:cs="Arial"/>
          <w:bCs/>
          <w:sz w:val="22"/>
          <w:szCs w:val="22"/>
        </w:rPr>
      </w:pPr>
      <w:r w:rsidRPr="004C2CF6">
        <w:rPr>
          <w:rFonts w:ascii="Arial" w:hAnsi="Arial" w:cs="Arial"/>
          <w:bCs/>
          <w:sz w:val="22"/>
          <w:szCs w:val="22"/>
        </w:rPr>
        <w:t>Dix</w:t>
      </w:r>
      <w:r w:rsidR="000B58E2" w:rsidRPr="004C2CF6">
        <w:rPr>
          <w:rFonts w:ascii="Arial" w:hAnsi="Arial" w:cs="Arial"/>
          <w:bCs/>
          <w:sz w:val="22"/>
          <w:szCs w:val="22"/>
        </w:rPr>
        <w:t xml:space="preserve"> (2017</w:t>
      </w:r>
      <w:r w:rsidR="00BD6081" w:rsidRPr="004C2CF6">
        <w:rPr>
          <w:rFonts w:ascii="Arial" w:hAnsi="Arial" w:cs="Arial"/>
          <w:bCs/>
          <w:sz w:val="22"/>
          <w:szCs w:val="22"/>
        </w:rPr>
        <w:t>, p.1</w:t>
      </w:r>
      <w:r w:rsidR="000B58E2" w:rsidRPr="004C2CF6">
        <w:rPr>
          <w:rFonts w:ascii="Arial" w:hAnsi="Arial" w:cs="Arial"/>
          <w:bCs/>
          <w:sz w:val="22"/>
          <w:szCs w:val="22"/>
        </w:rPr>
        <w:t>)</w:t>
      </w:r>
      <w:r w:rsidRPr="004C2CF6">
        <w:rPr>
          <w:rFonts w:ascii="Arial" w:hAnsi="Arial" w:cs="Arial"/>
          <w:bCs/>
          <w:sz w:val="22"/>
          <w:szCs w:val="22"/>
        </w:rPr>
        <w:t xml:space="preserve"> suggests that schools have created a</w:t>
      </w:r>
      <w:r w:rsidR="00EF256D" w:rsidRPr="004C2CF6">
        <w:rPr>
          <w:rFonts w:ascii="Arial" w:hAnsi="Arial" w:cs="Arial"/>
          <w:bCs/>
          <w:sz w:val="22"/>
          <w:szCs w:val="22"/>
        </w:rPr>
        <w:t xml:space="preserve">n </w:t>
      </w:r>
      <w:r w:rsidRPr="004C2CF6">
        <w:rPr>
          <w:rFonts w:ascii="Arial" w:hAnsi="Arial" w:cs="Arial"/>
          <w:bCs/>
          <w:sz w:val="22"/>
          <w:szCs w:val="22"/>
        </w:rPr>
        <w:t xml:space="preserve">‘us and them’ </w:t>
      </w:r>
      <w:r w:rsidR="00B01097" w:rsidRPr="004C2CF6">
        <w:rPr>
          <w:rFonts w:ascii="Arial" w:hAnsi="Arial" w:cs="Arial"/>
          <w:bCs/>
          <w:sz w:val="22"/>
          <w:szCs w:val="22"/>
        </w:rPr>
        <w:t xml:space="preserve">environment in the classroom </w:t>
      </w:r>
      <w:r w:rsidRPr="004C2CF6">
        <w:rPr>
          <w:rFonts w:ascii="Arial" w:hAnsi="Arial" w:cs="Arial"/>
          <w:bCs/>
          <w:sz w:val="22"/>
          <w:szCs w:val="22"/>
        </w:rPr>
        <w:t xml:space="preserve">which causes barriers in learning and development between students and teachers. We see that Ella doesn’t initiate interaction with adults or peers, but she does enjoy peers ‘taking care’ of her. There seems to be a level of comfort with her peers </w:t>
      </w:r>
      <w:r w:rsidR="009D41A5" w:rsidRPr="004C2CF6">
        <w:rPr>
          <w:rFonts w:ascii="Arial" w:hAnsi="Arial" w:cs="Arial"/>
          <w:bCs/>
          <w:sz w:val="22"/>
          <w:szCs w:val="22"/>
        </w:rPr>
        <w:t>that is</w:t>
      </w:r>
      <w:r w:rsidR="002170B3" w:rsidRPr="004C2CF6">
        <w:rPr>
          <w:rFonts w:ascii="Arial" w:hAnsi="Arial" w:cs="Arial"/>
          <w:bCs/>
          <w:sz w:val="22"/>
          <w:szCs w:val="22"/>
        </w:rPr>
        <w:t xml:space="preserve"> </w:t>
      </w:r>
      <w:r w:rsidR="002170B3" w:rsidRPr="004C2CF6">
        <w:rPr>
          <w:rFonts w:ascii="Arial" w:hAnsi="Arial" w:cs="Arial"/>
          <w:bCs/>
          <w:sz w:val="22"/>
          <w:szCs w:val="22"/>
        </w:rPr>
        <w:lastRenderedPageBreak/>
        <w:t>not present</w:t>
      </w:r>
      <w:r w:rsidRPr="004C2CF6">
        <w:rPr>
          <w:rFonts w:ascii="Arial" w:hAnsi="Arial" w:cs="Arial"/>
          <w:bCs/>
          <w:sz w:val="22"/>
          <w:szCs w:val="22"/>
        </w:rPr>
        <w:t xml:space="preserve"> with adults, although she </w:t>
      </w:r>
      <w:r w:rsidR="004F09BE" w:rsidRPr="004C2CF6">
        <w:rPr>
          <w:rFonts w:ascii="Arial" w:hAnsi="Arial" w:cs="Arial"/>
          <w:bCs/>
          <w:sz w:val="22"/>
          <w:szCs w:val="22"/>
        </w:rPr>
        <w:t>is able</w:t>
      </w:r>
      <w:r w:rsidRPr="004C2CF6">
        <w:rPr>
          <w:rFonts w:ascii="Arial" w:hAnsi="Arial" w:cs="Arial"/>
          <w:bCs/>
          <w:sz w:val="22"/>
          <w:szCs w:val="22"/>
        </w:rPr>
        <w:t xml:space="preserve"> </w:t>
      </w:r>
      <w:r w:rsidR="004F09BE" w:rsidRPr="004C2CF6">
        <w:rPr>
          <w:rFonts w:ascii="Arial" w:hAnsi="Arial" w:cs="Arial"/>
          <w:bCs/>
          <w:sz w:val="22"/>
          <w:szCs w:val="22"/>
        </w:rPr>
        <w:t>to</w:t>
      </w:r>
      <w:r w:rsidR="009D41A5" w:rsidRPr="004C2CF6">
        <w:rPr>
          <w:rFonts w:ascii="Arial" w:hAnsi="Arial" w:cs="Arial"/>
          <w:bCs/>
          <w:sz w:val="22"/>
          <w:szCs w:val="22"/>
        </w:rPr>
        <w:t xml:space="preserve"> </w:t>
      </w:r>
      <w:r w:rsidRPr="004C2CF6">
        <w:rPr>
          <w:rFonts w:ascii="Arial" w:hAnsi="Arial" w:cs="Arial"/>
          <w:bCs/>
          <w:sz w:val="22"/>
          <w:szCs w:val="22"/>
        </w:rPr>
        <w:t xml:space="preserve">show affection at times. </w:t>
      </w:r>
      <w:r w:rsidR="004F09BE" w:rsidRPr="004C2CF6">
        <w:rPr>
          <w:rFonts w:ascii="Arial" w:hAnsi="Arial" w:cs="Arial"/>
          <w:bCs/>
          <w:sz w:val="22"/>
          <w:szCs w:val="22"/>
        </w:rPr>
        <w:t xml:space="preserve">I believe that </w:t>
      </w:r>
      <w:proofErr w:type="gramStart"/>
      <w:r w:rsidR="004F09BE" w:rsidRPr="004C2CF6">
        <w:rPr>
          <w:rFonts w:ascii="Arial" w:hAnsi="Arial" w:cs="Arial"/>
          <w:bCs/>
          <w:sz w:val="22"/>
          <w:szCs w:val="22"/>
        </w:rPr>
        <w:t>i</w:t>
      </w:r>
      <w:r w:rsidRPr="004C2CF6">
        <w:rPr>
          <w:rFonts w:ascii="Arial" w:hAnsi="Arial" w:cs="Arial"/>
          <w:bCs/>
          <w:sz w:val="22"/>
          <w:szCs w:val="22"/>
        </w:rPr>
        <w:t>n order to</w:t>
      </w:r>
      <w:proofErr w:type="gramEnd"/>
      <w:r w:rsidRPr="004C2CF6">
        <w:rPr>
          <w:rFonts w:ascii="Arial" w:hAnsi="Arial" w:cs="Arial"/>
          <w:bCs/>
          <w:sz w:val="22"/>
          <w:szCs w:val="22"/>
        </w:rPr>
        <w:t xml:space="preserve"> create that level of comfort</w:t>
      </w:r>
      <w:r w:rsidR="009D41A5" w:rsidRPr="004C2CF6">
        <w:rPr>
          <w:rFonts w:ascii="Arial" w:hAnsi="Arial" w:cs="Arial"/>
          <w:bCs/>
          <w:sz w:val="22"/>
          <w:szCs w:val="22"/>
        </w:rPr>
        <w:t xml:space="preserve"> </w:t>
      </w:r>
      <w:r w:rsidRPr="004C2CF6">
        <w:rPr>
          <w:rFonts w:ascii="Arial" w:hAnsi="Arial" w:cs="Arial"/>
          <w:bCs/>
          <w:sz w:val="22"/>
          <w:szCs w:val="22"/>
        </w:rPr>
        <w:t xml:space="preserve">with adults a different approach </w:t>
      </w:r>
      <w:r w:rsidR="00A652E9" w:rsidRPr="004C2CF6">
        <w:rPr>
          <w:rFonts w:ascii="Arial" w:hAnsi="Arial" w:cs="Arial"/>
          <w:bCs/>
          <w:sz w:val="22"/>
          <w:szCs w:val="22"/>
        </w:rPr>
        <w:t>needs to be adopted</w:t>
      </w:r>
      <w:r w:rsidR="009D41A5" w:rsidRPr="004C2CF6">
        <w:rPr>
          <w:rFonts w:ascii="Arial" w:hAnsi="Arial" w:cs="Arial"/>
          <w:bCs/>
          <w:sz w:val="22"/>
          <w:szCs w:val="22"/>
        </w:rPr>
        <w:t>,</w:t>
      </w:r>
      <w:r w:rsidR="00F4561E" w:rsidRPr="004C2CF6">
        <w:rPr>
          <w:rFonts w:ascii="Arial" w:hAnsi="Arial" w:cs="Arial"/>
          <w:bCs/>
          <w:sz w:val="22"/>
          <w:szCs w:val="22"/>
        </w:rPr>
        <w:t xml:space="preserve"> working towards</w:t>
      </w:r>
      <w:r w:rsidRPr="004C2CF6">
        <w:rPr>
          <w:rFonts w:ascii="Arial" w:hAnsi="Arial" w:cs="Arial"/>
          <w:bCs/>
          <w:sz w:val="22"/>
          <w:szCs w:val="22"/>
        </w:rPr>
        <w:t xml:space="preserve"> breaking down the ‘us and them’ barrier</w:t>
      </w:r>
      <w:r w:rsidR="0056461E" w:rsidRPr="004C2CF6">
        <w:rPr>
          <w:rFonts w:ascii="Arial" w:hAnsi="Arial" w:cs="Arial"/>
          <w:bCs/>
          <w:sz w:val="22"/>
          <w:szCs w:val="22"/>
        </w:rPr>
        <w:t>.</w:t>
      </w:r>
      <w:r w:rsidRPr="004C2CF6">
        <w:rPr>
          <w:rFonts w:ascii="Arial" w:hAnsi="Arial" w:cs="Arial"/>
          <w:bCs/>
          <w:sz w:val="22"/>
          <w:szCs w:val="22"/>
        </w:rPr>
        <w:t xml:space="preserve"> </w:t>
      </w:r>
    </w:p>
    <w:p w14:paraId="3D2C0F4D" w14:textId="61703D9F" w:rsidR="001E7797" w:rsidRPr="004C2CF6" w:rsidRDefault="001E7797" w:rsidP="00AC761C">
      <w:pPr>
        <w:spacing w:line="360" w:lineRule="auto"/>
        <w:rPr>
          <w:rFonts w:ascii="Arial" w:hAnsi="Arial" w:cs="Arial"/>
          <w:bCs/>
          <w:sz w:val="22"/>
          <w:szCs w:val="22"/>
        </w:rPr>
      </w:pPr>
      <w:r w:rsidRPr="004C2CF6">
        <w:rPr>
          <w:rFonts w:ascii="Arial" w:hAnsi="Arial" w:cs="Arial"/>
          <w:bCs/>
          <w:sz w:val="22"/>
          <w:szCs w:val="22"/>
        </w:rPr>
        <w:t xml:space="preserve">Once she is comfortable with the smaller groups and adult interaction then </w:t>
      </w:r>
      <w:r w:rsidR="00F56EB5" w:rsidRPr="004C2CF6">
        <w:rPr>
          <w:rFonts w:ascii="Arial" w:hAnsi="Arial" w:cs="Arial"/>
          <w:bCs/>
          <w:sz w:val="22"/>
          <w:szCs w:val="22"/>
        </w:rPr>
        <w:t xml:space="preserve">it may be possible to </w:t>
      </w:r>
      <w:r w:rsidR="00BF5B01" w:rsidRPr="004C2CF6">
        <w:rPr>
          <w:rFonts w:ascii="Arial" w:hAnsi="Arial" w:cs="Arial"/>
          <w:bCs/>
          <w:sz w:val="22"/>
          <w:szCs w:val="22"/>
        </w:rPr>
        <w:t>gradually</w:t>
      </w:r>
      <w:r w:rsidR="00F56EB5" w:rsidRPr="004C2CF6">
        <w:rPr>
          <w:rFonts w:ascii="Arial" w:hAnsi="Arial" w:cs="Arial"/>
          <w:bCs/>
          <w:sz w:val="22"/>
          <w:szCs w:val="22"/>
        </w:rPr>
        <w:t xml:space="preserve"> </w:t>
      </w:r>
      <w:r w:rsidRPr="004C2CF6">
        <w:rPr>
          <w:rFonts w:ascii="Arial" w:hAnsi="Arial" w:cs="Arial"/>
          <w:bCs/>
          <w:sz w:val="22"/>
          <w:szCs w:val="22"/>
        </w:rPr>
        <w:t>increase the size of the group and incorporate more engagement in the PATHS programme</w:t>
      </w:r>
      <w:r w:rsidR="00AA1874" w:rsidRPr="004C2CF6">
        <w:rPr>
          <w:rFonts w:ascii="Arial" w:hAnsi="Arial" w:cs="Arial"/>
          <w:bCs/>
          <w:sz w:val="22"/>
          <w:szCs w:val="22"/>
        </w:rPr>
        <w:t xml:space="preserve">. </w:t>
      </w:r>
      <w:r w:rsidR="004B1A6F" w:rsidRPr="004C2CF6">
        <w:rPr>
          <w:rFonts w:ascii="Arial" w:hAnsi="Arial" w:cs="Arial"/>
          <w:bCs/>
          <w:sz w:val="22"/>
          <w:szCs w:val="22"/>
        </w:rPr>
        <w:t>This is with the aim of</w:t>
      </w:r>
      <w:r w:rsidRPr="004C2CF6">
        <w:rPr>
          <w:rFonts w:ascii="Arial" w:hAnsi="Arial" w:cs="Arial"/>
          <w:bCs/>
          <w:sz w:val="22"/>
          <w:szCs w:val="22"/>
        </w:rPr>
        <w:t xml:space="preserve"> helping her further understand her peers’ feelings, the importance of manners and fair play as well as learning how to compliment her peers and how to problem solve. Having witnessed a PATHS lesson during my bridging at School ‘X’, I think Ella’s engagement in the PATHS programme will develop and increase as her time with smaller groups of familiar peers continues and expands to other classmates and adults. The session I observed</w:t>
      </w:r>
      <w:r w:rsidR="00B16EB4" w:rsidRPr="004C2CF6">
        <w:rPr>
          <w:rFonts w:ascii="Arial" w:hAnsi="Arial" w:cs="Arial"/>
          <w:bCs/>
          <w:sz w:val="22"/>
          <w:szCs w:val="22"/>
        </w:rPr>
        <w:t xml:space="preserve"> at school </w:t>
      </w:r>
      <w:r w:rsidR="002D525D" w:rsidRPr="004C2CF6">
        <w:rPr>
          <w:rFonts w:ascii="Arial" w:hAnsi="Arial" w:cs="Arial"/>
          <w:bCs/>
          <w:sz w:val="22"/>
          <w:szCs w:val="22"/>
        </w:rPr>
        <w:t>‘X’</w:t>
      </w:r>
      <w:r w:rsidRPr="004C2CF6">
        <w:rPr>
          <w:rFonts w:ascii="Arial" w:hAnsi="Arial" w:cs="Arial"/>
          <w:bCs/>
          <w:sz w:val="22"/>
          <w:szCs w:val="22"/>
        </w:rPr>
        <w:t xml:space="preserve"> included classmates giving compliments and sharing time to talk </w:t>
      </w:r>
      <w:r w:rsidR="002D525D" w:rsidRPr="004C2CF6">
        <w:rPr>
          <w:rFonts w:ascii="Arial" w:hAnsi="Arial" w:cs="Arial"/>
          <w:bCs/>
          <w:sz w:val="22"/>
          <w:szCs w:val="22"/>
        </w:rPr>
        <w:t xml:space="preserve">with one another. </w:t>
      </w:r>
      <w:r w:rsidR="00EE4DF4" w:rsidRPr="004C2CF6">
        <w:rPr>
          <w:rFonts w:ascii="Arial" w:hAnsi="Arial" w:cs="Arial"/>
          <w:bCs/>
          <w:sz w:val="22"/>
          <w:szCs w:val="22"/>
        </w:rPr>
        <w:t xml:space="preserve">Ella currently does not </w:t>
      </w:r>
      <w:r w:rsidR="00FC2D13" w:rsidRPr="004C2CF6">
        <w:rPr>
          <w:rFonts w:ascii="Arial" w:hAnsi="Arial" w:cs="Arial"/>
          <w:bCs/>
          <w:sz w:val="22"/>
          <w:szCs w:val="22"/>
        </w:rPr>
        <w:t xml:space="preserve">consistently </w:t>
      </w:r>
      <w:r w:rsidR="00EE4DF4" w:rsidRPr="004C2CF6">
        <w:rPr>
          <w:rFonts w:ascii="Arial" w:hAnsi="Arial" w:cs="Arial"/>
          <w:bCs/>
          <w:sz w:val="22"/>
          <w:szCs w:val="22"/>
        </w:rPr>
        <w:t>recognise if either</w:t>
      </w:r>
      <w:r w:rsidR="002D525D" w:rsidRPr="004C2CF6">
        <w:rPr>
          <w:rFonts w:ascii="Arial" w:hAnsi="Arial" w:cs="Arial"/>
          <w:bCs/>
          <w:sz w:val="22"/>
          <w:szCs w:val="22"/>
        </w:rPr>
        <w:t xml:space="preserve"> of these </w:t>
      </w:r>
      <w:r w:rsidR="00EE4DF4" w:rsidRPr="004C2CF6">
        <w:rPr>
          <w:rFonts w:ascii="Arial" w:hAnsi="Arial" w:cs="Arial"/>
          <w:bCs/>
          <w:sz w:val="22"/>
          <w:szCs w:val="22"/>
        </w:rPr>
        <w:t xml:space="preserve">activities are occurring </w:t>
      </w:r>
      <w:r w:rsidR="00FC2D13" w:rsidRPr="004C2CF6">
        <w:rPr>
          <w:rFonts w:ascii="Arial" w:hAnsi="Arial" w:cs="Arial"/>
          <w:bCs/>
          <w:sz w:val="22"/>
          <w:szCs w:val="22"/>
        </w:rPr>
        <w:t>in her class environment</w:t>
      </w:r>
      <w:r w:rsidR="00D954E7" w:rsidRPr="004C2CF6">
        <w:rPr>
          <w:rFonts w:ascii="Arial" w:hAnsi="Arial" w:cs="Arial"/>
          <w:bCs/>
          <w:sz w:val="22"/>
          <w:szCs w:val="22"/>
        </w:rPr>
        <w:t>.</w:t>
      </w:r>
      <w:r w:rsidR="00EE4DF4" w:rsidRPr="004C2CF6">
        <w:rPr>
          <w:rFonts w:ascii="Arial" w:hAnsi="Arial" w:cs="Arial"/>
          <w:bCs/>
          <w:sz w:val="22"/>
          <w:szCs w:val="22"/>
        </w:rPr>
        <w:t xml:space="preserve"> </w:t>
      </w:r>
    </w:p>
    <w:p w14:paraId="5D3705F4" w14:textId="012AF48D" w:rsidR="001E7797" w:rsidRPr="004C2CF6" w:rsidRDefault="001E7797" w:rsidP="001E7797">
      <w:pPr>
        <w:spacing w:line="360" w:lineRule="auto"/>
        <w:rPr>
          <w:rFonts w:ascii="Arial" w:hAnsi="Arial" w:cs="Arial"/>
          <w:bCs/>
          <w:sz w:val="22"/>
          <w:szCs w:val="22"/>
        </w:rPr>
      </w:pPr>
      <w:r w:rsidRPr="004C2CF6">
        <w:rPr>
          <w:rFonts w:ascii="Arial" w:hAnsi="Arial" w:cs="Arial"/>
          <w:bCs/>
          <w:sz w:val="22"/>
          <w:szCs w:val="22"/>
        </w:rPr>
        <w:t>Ella’s cognitive development</w:t>
      </w:r>
      <w:r w:rsidR="001C0B5A" w:rsidRPr="004C2CF6">
        <w:rPr>
          <w:rFonts w:ascii="Arial" w:hAnsi="Arial" w:cs="Arial"/>
          <w:bCs/>
          <w:sz w:val="22"/>
          <w:szCs w:val="22"/>
        </w:rPr>
        <w:t xml:space="preserve"> observations suggest</w:t>
      </w:r>
      <w:r w:rsidRPr="004C2CF6">
        <w:rPr>
          <w:rFonts w:ascii="Arial" w:hAnsi="Arial" w:cs="Arial"/>
          <w:bCs/>
          <w:sz w:val="22"/>
          <w:szCs w:val="22"/>
        </w:rPr>
        <w:t xml:space="preserve"> she is very </w:t>
      </w:r>
      <w:r w:rsidR="003420BF" w:rsidRPr="004C2CF6">
        <w:rPr>
          <w:rFonts w:ascii="Arial" w:hAnsi="Arial" w:cs="Arial"/>
          <w:bCs/>
          <w:sz w:val="22"/>
          <w:szCs w:val="22"/>
        </w:rPr>
        <w:t>independent,</w:t>
      </w:r>
      <w:r w:rsidRPr="004C2CF6">
        <w:rPr>
          <w:rFonts w:ascii="Arial" w:hAnsi="Arial" w:cs="Arial"/>
          <w:bCs/>
          <w:sz w:val="22"/>
          <w:szCs w:val="22"/>
        </w:rPr>
        <w:t xml:space="preserve"> and she can construct her own learning with adequate supervision.</w:t>
      </w:r>
      <w:r w:rsidR="00564895" w:rsidRPr="004C2CF6">
        <w:rPr>
          <w:rFonts w:ascii="Arial" w:hAnsi="Arial" w:cs="Arial"/>
          <w:bCs/>
          <w:sz w:val="22"/>
          <w:szCs w:val="22"/>
        </w:rPr>
        <w:t xml:space="preserve"> While we looked at Ella’s social skills and improving her social interaction with peers and adults, Piaget doesn’t really mention the role of others in learning</w:t>
      </w:r>
      <w:r w:rsidR="001D2AA7" w:rsidRPr="004C2CF6">
        <w:rPr>
          <w:rFonts w:ascii="Arial" w:hAnsi="Arial" w:cs="Arial"/>
          <w:bCs/>
          <w:sz w:val="22"/>
          <w:szCs w:val="22"/>
        </w:rPr>
        <w:t xml:space="preserve"> </w:t>
      </w:r>
      <w:r w:rsidR="00F44313" w:rsidRPr="004C2CF6">
        <w:rPr>
          <w:rFonts w:ascii="Arial" w:hAnsi="Arial" w:cs="Arial"/>
          <w:bCs/>
          <w:sz w:val="22"/>
          <w:szCs w:val="22"/>
        </w:rPr>
        <w:t>(Smidt, 2013</w:t>
      </w:r>
      <w:r w:rsidR="00D5277C" w:rsidRPr="004C2CF6">
        <w:rPr>
          <w:rFonts w:ascii="Arial" w:hAnsi="Arial" w:cs="Arial"/>
          <w:bCs/>
          <w:sz w:val="22"/>
          <w:szCs w:val="22"/>
        </w:rPr>
        <w:t>, p.30)</w:t>
      </w:r>
      <w:r w:rsidR="00564895" w:rsidRPr="004C2CF6">
        <w:rPr>
          <w:rFonts w:ascii="Arial" w:hAnsi="Arial" w:cs="Arial"/>
          <w:bCs/>
          <w:sz w:val="22"/>
          <w:szCs w:val="22"/>
        </w:rPr>
        <w:t>.</w:t>
      </w:r>
      <w:r w:rsidRPr="004C2CF6">
        <w:rPr>
          <w:rFonts w:ascii="Arial" w:hAnsi="Arial" w:cs="Arial"/>
          <w:bCs/>
          <w:sz w:val="22"/>
          <w:szCs w:val="22"/>
        </w:rPr>
        <w:t xml:space="preserve"> Her development would benefit from a constructivist environment while her social skills are still developing.</w:t>
      </w:r>
      <w:r w:rsidR="00236F0F" w:rsidRPr="004C2CF6">
        <w:rPr>
          <w:rFonts w:ascii="Arial" w:hAnsi="Arial" w:cs="Arial"/>
          <w:bCs/>
          <w:sz w:val="22"/>
          <w:szCs w:val="22"/>
        </w:rPr>
        <w:t xml:space="preserve"> Piaget</w:t>
      </w:r>
      <w:r w:rsidR="00F372F7" w:rsidRPr="004C2CF6">
        <w:rPr>
          <w:rFonts w:ascii="Arial" w:hAnsi="Arial" w:cs="Arial"/>
          <w:bCs/>
          <w:sz w:val="22"/>
          <w:szCs w:val="22"/>
        </w:rPr>
        <w:t xml:space="preserve"> is of the opinion that children are ‘lone scientists’ and </w:t>
      </w:r>
      <w:r w:rsidR="00D878F3" w:rsidRPr="004C2CF6">
        <w:rPr>
          <w:rFonts w:ascii="Arial" w:hAnsi="Arial" w:cs="Arial"/>
          <w:bCs/>
          <w:sz w:val="22"/>
          <w:szCs w:val="22"/>
        </w:rPr>
        <w:t xml:space="preserve">learning is a </w:t>
      </w:r>
      <w:r w:rsidR="001A0DE0" w:rsidRPr="004C2CF6">
        <w:rPr>
          <w:rFonts w:ascii="Arial" w:hAnsi="Arial" w:cs="Arial"/>
          <w:bCs/>
          <w:sz w:val="22"/>
          <w:szCs w:val="22"/>
        </w:rPr>
        <w:t>result</w:t>
      </w:r>
      <w:r w:rsidR="00D878F3" w:rsidRPr="004C2CF6">
        <w:rPr>
          <w:rFonts w:ascii="Arial" w:hAnsi="Arial" w:cs="Arial"/>
          <w:bCs/>
          <w:sz w:val="22"/>
          <w:szCs w:val="22"/>
        </w:rPr>
        <w:t xml:space="preserve"> of exploration</w:t>
      </w:r>
      <w:r w:rsidR="00135CA0" w:rsidRPr="004C2CF6">
        <w:rPr>
          <w:rFonts w:ascii="Arial" w:hAnsi="Arial" w:cs="Arial"/>
          <w:bCs/>
          <w:sz w:val="22"/>
          <w:szCs w:val="22"/>
        </w:rPr>
        <w:t xml:space="preserve">. Ella fits this mould </w:t>
      </w:r>
      <w:r w:rsidR="00C144C8" w:rsidRPr="004C2CF6">
        <w:rPr>
          <w:rFonts w:ascii="Arial" w:hAnsi="Arial" w:cs="Arial"/>
          <w:bCs/>
          <w:sz w:val="22"/>
          <w:szCs w:val="22"/>
        </w:rPr>
        <w:t xml:space="preserve">as her </w:t>
      </w:r>
      <w:r w:rsidR="003E29F7" w:rsidRPr="004C2CF6">
        <w:rPr>
          <w:rFonts w:ascii="Arial" w:hAnsi="Arial" w:cs="Arial"/>
          <w:bCs/>
          <w:sz w:val="22"/>
          <w:szCs w:val="22"/>
        </w:rPr>
        <w:t>imagination is becoming more creative and active</w:t>
      </w:r>
      <w:r w:rsidR="003C311C" w:rsidRPr="004C2CF6">
        <w:rPr>
          <w:rFonts w:ascii="Arial" w:hAnsi="Arial" w:cs="Arial"/>
          <w:bCs/>
          <w:sz w:val="22"/>
          <w:szCs w:val="22"/>
        </w:rPr>
        <w:t xml:space="preserve">, showing signs of development through independent play and exploration. </w:t>
      </w:r>
      <w:r w:rsidR="00EA5BB9" w:rsidRPr="004C2CF6">
        <w:rPr>
          <w:rFonts w:ascii="Arial" w:hAnsi="Arial" w:cs="Arial"/>
          <w:bCs/>
          <w:sz w:val="22"/>
          <w:szCs w:val="22"/>
        </w:rPr>
        <w:t xml:space="preserve">While Piaget documents this with </w:t>
      </w:r>
      <w:r w:rsidR="008C3AFC" w:rsidRPr="004C2CF6">
        <w:rPr>
          <w:rFonts w:ascii="Arial" w:hAnsi="Arial" w:cs="Arial"/>
          <w:bCs/>
          <w:sz w:val="22"/>
          <w:szCs w:val="22"/>
        </w:rPr>
        <w:t>his evidence</w:t>
      </w:r>
      <w:r w:rsidR="009D41A5" w:rsidRPr="004C2CF6">
        <w:rPr>
          <w:rFonts w:ascii="Arial" w:hAnsi="Arial" w:cs="Arial"/>
          <w:bCs/>
          <w:sz w:val="22"/>
          <w:szCs w:val="22"/>
        </w:rPr>
        <w:t>,</w:t>
      </w:r>
      <w:r w:rsidR="008C3AFC" w:rsidRPr="004C2CF6">
        <w:rPr>
          <w:rFonts w:ascii="Arial" w:hAnsi="Arial" w:cs="Arial"/>
          <w:bCs/>
          <w:sz w:val="22"/>
          <w:szCs w:val="22"/>
        </w:rPr>
        <w:t xml:space="preserve"> the theorist Vygotsky </w:t>
      </w:r>
      <w:r w:rsidR="00C06AF1" w:rsidRPr="004C2CF6">
        <w:rPr>
          <w:rFonts w:ascii="Arial" w:hAnsi="Arial" w:cs="Arial"/>
          <w:bCs/>
          <w:sz w:val="22"/>
          <w:szCs w:val="22"/>
        </w:rPr>
        <w:t xml:space="preserve">argues that </w:t>
      </w:r>
      <w:r w:rsidR="00E309AC" w:rsidRPr="004C2CF6">
        <w:rPr>
          <w:rFonts w:ascii="Arial" w:hAnsi="Arial" w:cs="Arial"/>
          <w:bCs/>
          <w:sz w:val="22"/>
          <w:szCs w:val="22"/>
        </w:rPr>
        <w:t>learning and cognitive development is more social</w:t>
      </w:r>
      <w:r w:rsidR="00B102E0" w:rsidRPr="004C2CF6">
        <w:rPr>
          <w:rFonts w:ascii="Arial" w:hAnsi="Arial" w:cs="Arial"/>
          <w:bCs/>
          <w:sz w:val="22"/>
          <w:szCs w:val="22"/>
        </w:rPr>
        <w:t xml:space="preserve"> and that children, such as Ella develop through interaction with oth</w:t>
      </w:r>
      <w:r w:rsidR="00F71CB1" w:rsidRPr="004C2CF6">
        <w:rPr>
          <w:rFonts w:ascii="Arial" w:hAnsi="Arial" w:cs="Arial"/>
          <w:bCs/>
          <w:sz w:val="22"/>
          <w:szCs w:val="22"/>
        </w:rPr>
        <w:t>ers</w:t>
      </w:r>
      <w:r w:rsidR="00901EA8" w:rsidRPr="004C2CF6">
        <w:rPr>
          <w:rFonts w:ascii="Arial" w:hAnsi="Arial" w:cs="Arial"/>
          <w:bCs/>
          <w:sz w:val="22"/>
          <w:szCs w:val="22"/>
        </w:rPr>
        <w:t>. While Vy</w:t>
      </w:r>
      <w:r w:rsidR="00396C52" w:rsidRPr="004C2CF6">
        <w:rPr>
          <w:rFonts w:ascii="Arial" w:hAnsi="Arial" w:cs="Arial"/>
          <w:bCs/>
          <w:sz w:val="22"/>
          <w:szCs w:val="22"/>
        </w:rPr>
        <w:t>gotsky agreed mostly with Piaget</w:t>
      </w:r>
      <w:r w:rsidR="00BE16D6" w:rsidRPr="004C2CF6">
        <w:rPr>
          <w:rFonts w:ascii="Arial" w:hAnsi="Arial" w:cs="Arial"/>
          <w:bCs/>
          <w:sz w:val="22"/>
          <w:szCs w:val="22"/>
        </w:rPr>
        <w:t xml:space="preserve">, he </w:t>
      </w:r>
      <w:r w:rsidR="00D852AF" w:rsidRPr="004C2CF6">
        <w:rPr>
          <w:rFonts w:ascii="Arial" w:hAnsi="Arial" w:cs="Arial"/>
          <w:bCs/>
          <w:sz w:val="22"/>
          <w:szCs w:val="22"/>
        </w:rPr>
        <w:t>claimed that development can’t be separated from social</w:t>
      </w:r>
      <w:r w:rsidR="008E52C4" w:rsidRPr="004C2CF6">
        <w:rPr>
          <w:rFonts w:ascii="Arial" w:hAnsi="Arial" w:cs="Arial"/>
          <w:bCs/>
          <w:sz w:val="22"/>
          <w:szCs w:val="22"/>
        </w:rPr>
        <w:t xml:space="preserve"> context</w:t>
      </w:r>
      <w:r w:rsidR="00A01F8B" w:rsidRPr="004C2CF6">
        <w:rPr>
          <w:rFonts w:ascii="Arial" w:hAnsi="Arial" w:cs="Arial"/>
          <w:bCs/>
          <w:sz w:val="22"/>
          <w:szCs w:val="22"/>
        </w:rPr>
        <w:t xml:space="preserve"> </w:t>
      </w:r>
      <w:r w:rsidR="00477844" w:rsidRPr="004C2CF6">
        <w:rPr>
          <w:rFonts w:ascii="Arial" w:hAnsi="Arial" w:cs="Arial"/>
          <w:bCs/>
          <w:sz w:val="22"/>
          <w:szCs w:val="22"/>
        </w:rPr>
        <w:t>(</w:t>
      </w:r>
      <w:r w:rsidR="00477844" w:rsidRPr="004C2CF6">
        <w:rPr>
          <w:rFonts w:ascii="Arial" w:hAnsi="Arial" w:cs="Arial"/>
          <w:sz w:val="22"/>
          <w:szCs w:val="22"/>
        </w:rPr>
        <w:t>Shabani</w:t>
      </w:r>
      <w:r w:rsidR="00477844" w:rsidRPr="004C2CF6">
        <w:rPr>
          <w:rFonts w:ascii="Arial" w:hAnsi="Arial" w:cs="Arial"/>
          <w:sz w:val="22"/>
          <w:szCs w:val="22"/>
        </w:rPr>
        <w:t xml:space="preserve">, </w:t>
      </w:r>
      <w:r w:rsidR="00607998" w:rsidRPr="004C2CF6">
        <w:rPr>
          <w:rFonts w:ascii="Arial" w:hAnsi="Arial" w:cs="Arial"/>
          <w:sz w:val="22"/>
          <w:szCs w:val="22"/>
        </w:rPr>
        <w:t>2010)</w:t>
      </w:r>
      <w:r w:rsidR="008E52C4" w:rsidRPr="004C2CF6">
        <w:rPr>
          <w:rFonts w:ascii="Arial" w:hAnsi="Arial" w:cs="Arial"/>
          <w:bCs/>
          <w:sz w:val="22"/>
          <w:szCs w:val="22"/>
        </w:rPr>
        <w:t>.</w:t>
      </w:r>
    </w:p>
    <w:p w14:paraId="4F94CB6C" w14:textId="6A47CCEE" w:rsidR="008E52C4" w:rsidRPr="004C2CF6" w:rsidRDefault="008E52C4" w:rsidP="001E7797">
      <w:pPr>
        <w:spacing w:line="360" w:lineRule="auto"/>
        <w:rPr>
          <w:rFonts w:ascii="Arial" w:hAnsi="Arial" w:cs="Arial"/>
          <w:bCs/>
          <w:sz w:val="22"/>
          <w:szCs w:val="22"/>
        </w:rPr>
      </w:pPr>
      <w:r w:rsidRPr="004C2CF6">
        <w:rPr>
          <w:rFonts w:ascii="Arial" w:hAnsi="Arial" w:cs="Arial"/>
          <w:bCs/>
          <w:sz w:val="22"/>
          <w:szCs w:val="22"/>
        </w:rPr>
        <w:t xml:space="preserve">As both </w:t>
      </w:r>
      <w:r w:rsidR="00FA032E" w:rsidRPr="004C2CF6">
        <w:rPr>
          <w:rFonts w:ascii="Arial" w:hAnsi="Arial" w:cs="Arial"/>
          <w:bCs/>
          <w:sz w:val="22"/>
          <w:szCs w:val="22"/>
        </w:rPr>
        <w:t xml:space="preserve">theorists </w:t>
      </w:r>
      <w:r w:rsidR="002B0122" w:rsidRPr="004C2CF6">
        <w:rPr>
          <w:rFonts w:ascii="Arial" w:hAnsi="Arial" w:cs="Arial"/>
          <w:bCs/>
          <w:sz w:val="22"/>
          <w:szCs w:val="22"/>
        </w:rPr>
        <w:t xml:space="preserve">make </w:t>
      </w:r>
      <w:r w:rsidR="00FA032E" w:rsidRPr="004C2CF6">
        <w:rPr>
          <w:rFonts w:ascii="Arial" w:hAnsi="Arial" w:cs="Arial"/>
          <w:bCs/>
          <w:sz w:val="22"/>
          <w:szCs w:val="22"/>
        </w:rPr>
        <w:t xml:space="preserve">a </w:t>
      </w:r>
      <w:r w:rsidR="002B0122" w:rsidRPr="004C2CF6">
        <w:rPr>
          <w:rFonts w:ascii="Arial" w:hAnsi="Arial" w:cs="Arial"/>
          <w:bCs/>
          <w:sz w:val="22"/>
          <w:szCs w:val="22"/>
        </w:rPr>
        <w:t xml:space="preserve">clear and concise case to back up their theories, </w:t>
      </w:r>
      <w:r w:rsidR="00EE3012" w:rsidRPr="004C2CF6">
        <w:rPr>
          <w:rFonts w:ascii="Arial" w:hAnsi="Arial" w:cs="Arial"/>
          <w:bCs/>
          <w:sz w:val="22"/>
          <w:szCs w:val="22"/>
        </w:rPr>
        <w:t xml:space="preserve">I believe both theories </w:t>
      </w:r>
      <w:r w:rsidR="00901A90" w:rsidRPr="004C2CF6">
        <w:rPr>
          <w:rFonts w:ascii="Arial" w:hAnsi="Arial" w:cs="Arial"/>
          <w:bCs/>
          <w:sz w:val="22"/>
          <w:szCs w:val="22"/>
        </w:rPr>
        <w:t>are correct and work together in cognitive development</w:t>
      </w:r>
      <w:r w:rsidR="00D4509D" w:rsidRPr="004C2CF6">
        <w:rPr>
          <w:rFonts w:ascii="Arial" w:hAnsi="Arial" w:cs="Arial"/>
          <w:bCs/>
          <w:sz w:val="22"/>
          <w:szCs w:val="22"/>
        </w:rPr>
        <w:t>.</w:t>
      </w:r>
      <w:r w:rsidR="00901A90" w:rsidRPr="004C2CF6">
        <w:rPr>
          <w:rFonts w:ascii="Arial" w:hAnsi="Arial" w:cs="Arial"/>
          <w:bCs/>
          <w:sz w:val="22"/>
          <w:szCs w:val="22"/>
        </w:rPr>
        <w:t xml:space="preserve"> </w:t>
      </w:r>
      <w:r w:rsidR="00D4509D" w:rsidRPr="004C2CF6">
        <w:rPr>
          <w:rFonts w:ascii="Arial" w:hAnsi="Arial" w:cs="Arial"/>
          <w:bCs/>
          <w:sz w:val="22"/>
          <w:szCs w:val="22"/>
        </w:rPr>
        <w:t>T</w:t>
      </w:r>
      <w:r w:rsidR="00901A90" w:rsidRPr="004C2CF6">
        <w:rPr>
          <w:rFonts w:ascii="Arial" w:hAnsi="Arial" w:cs="Arial"/>
          <w:bCs/>
          <w:sz w:val="22"/>
          <w:szCs w:val="22"/>
        </w:rPr>
        <w:t>here is a time and place for independent learning and</w:t>
      </w:r>
      <w:r w:rsidR="00A12C38" w:rsidRPr="004C2CF6">
        <w:rPr>
          <w:rFonts w:ascii="Arial" w:hAnsi="Arial" w:cs="Arial"/>
          <w:bCs/>
          <w:sz w:val="22"/>
          <w:szCs w:val="22"/>
        </w:rPr>
        <w:t xml:space="preserve"> problem solving but there is also a time and place for social interaction to aid cognitive development. </w:t>
      </w:r>
    </w:p>
    <w:p w14:paraId="54A65079" w14:textId="4EB44886" w:rsidR="00CD49B8" w:rsidRPr="004C2CF6" w:rsidRDefault="00CD49B8" w:rsidP="001E7797">
      <w:pPr>
        <w:spacing w:line="360" w:lineRule="auto"/>
        <w:rPr>
          <w:rFonts w:ascii="Arial" w:hAnsi="Arial" w:cs="Arial"/>
          <w:bCs/>
          <w:sz w:val="22"/>
          <w:szCs w:val="22"/>
        </w:rPr>
      </w:pPr>
      <w:r w:rsidRPr="004C2CF6">
        <w:rPr>
          <w:rFonts w:ascii="Arial" w:hAnsi="Arial" w:cs="Arial"/>
          <w:bCs/>
          <w:sz w:val="22"/>
          <w:szCs w:val="22"/>
        </w:rPr>
        <w:t xml:space="preserve">We can see this </w:t>
      </w:r>
      <w:r w:rsidR="00025A22" w:rsidRPr="004C2CF6">
        <w:rPr>
          <w:rFonts w:ascii="Arial" w:hAnsi="Arial" w:cs="Arial"/>
          <w:bCs/>
          <w:sz w:val="22"/>
          <w:szCs w:val="22"/>
        </w:rPr>
        <w:t xml:space="preserve">when we </w:t>
      </w:r>
      <w:proofErr w:type="gramStart"/>
      <w:r w:rsidR="00025A22" w:rsidRPr="004C2CF6">
        <w:rPr>
          <w:rFonts w:ascii="Arial" w:hAnsi="Arial" w:cs="Arial"/>
          <w:bCs/>
          <w:sz w:val="22"/>
          <w:szCs w:val="22"/>
        </w:rPr>
        <w:t>take a look</w:t>
      </w:r>
      <w:proofErr w:type="gramEnd"/>
      <w:r w:rsidR="00025A22" w:rsidRPr="004C2CF6">
        <w:rPr>
          <w:rFonts w:ascii="Arial" w:hAnsi="Arial" w:cs="Arial"/>
          <w:bCs/>
          <w:sz w:val="22"/>
          <w:szCs w:val="22"/>
        </w:rPr>
        <w:t xml:space="preserve"> at Vyg</w:t>
      </w:r>
      <w:r w:rsidR="00471D46" w:rsidRPr="004C2CF6">
        <w:rPr>
          <w:rFonts w:ascii="Arial" w:hAnsi="Arial" w:cs="Arial"/>
          <w:bCs/>
          <w:sz w:val="22"/>
          <w:szCs w:val="22"/>
        </w:rPr>
        <w:t>o</w:t>
      </w:r>
      <w:r w:rsidR="00025A22" w:rsidRPr="004C2CF6">
        <w:rPr>
          <w:rFonts w:ascii="Arial" w:hAnsi="Arial" w:cs="Arial"/>
          <w:bCs/>
          <w:sz w:val="22"/>
          <w:szCs w:val="22"/>
        </w:rPr>
        <w:t>tsky’s</w:t>
      </w:r>
      <w:r w:rsidR="00471D46" w:rsidRPr="004C2CF6">
        <w:rPr>
          <w:rFonts w:ascii="Arial" w:hAnsi="Arial" w:cs="Arial"/>
          <w:bCs/>
          <w:sz w:val="22"/>
          <w:szCs w:val="22"/>
        </w:rPr>
        <w:t xml:space="preserve"> ‘Zone of </w:t>
      </w:r>
      <w:r w:rsidR="00140E89" w:rsidRPr="004C2CF6">
        <w:rPr>
          <w:rFonts w:ascii="Arial" w:hAnsi="Arial" w:cs="Arial"/>
          <w:bCs/>
          <w:sz w:val="22"/>
          <w:szCs w:val="22"/>
        </w:rPr>
        <w:t>P</w:t>
      </w:r>
      <w:r w:rsidR="00471D46" w:rsidRPr="004C2CF6">
        <w:rPr>
          <w:rFonts w:ascii="Arial" w:hAnsi="Arial" w:cs="Arial"/>
          <w:bCs/>
          <w:sz w:val="22"/>
          <w:szCs w:val="22"/>
        </w:rPr>
        <w:t>roximal Development’</w:t>
      </w:r>
      <w:r w:rsidR="0020783D" w:rsidRPr="004C2CF6">
        <w:rPr>
          <w:rFonts w:ascii="Arial" w:hAnsi="Arial" w:cs="Arial"/>
          <w:bCs/>
          <w:sz w:val="22"/>
          <w:szCs w:val="22"/>
        </w:rPr>
        <w:t xml:space="preserve"> (ZPD)</w:t>
      </w:r>
      <w:r w:rsidR="00471D46" w:rsidRPr="004C2CF6">
        <w:rPr>
          <w:rFonts w:ascii="Arial" w:hAnsi="Arial" w:cs="Arial"/>
          <w:bCs/>
          <w:sz w:val="22"/>
          <w:szCs w:val="22"/>
        </w:rPr>
        <w:t xml:space="preserve"> theory </w:t>
      </w:r>
      <w:r w:rsidR="00496CC1" w:rsidRPr="004C2CF6">
        <w:rPr>
          <w:rFonts w:ascii="Arial" w:hAnsi="Arial" w:cs="Arial"/>
          <w:bCs/>
          <w:sz w:val="22"/>
          <w:szCs w:val="22"/>
        </w:rPr>
        <w:t xml:space="preserve">where </w:t>
      </w:r>
      <w:r w:rsidR="00140E89" w:rsidRPr="004C2CF6">
        <w:rPr>
          <w:rFonts w:ascii="Arial" w:hAnsi="Arial" w:cs="Arial"/>
          <w:bCs/>
          <w:sz w:val="22"/>
          <w:szCs w:val="22"/>
        </w:rPr>
        <w:t xml:space="preserve">the ZPD </w:t>
      </w:r>
      <w:r w:rsidR="008C1601" w:rsidRPr="004C2CF6">
        <w:rPr>
          <w:rFonts w:ascii="Arial" w:hAnsi="Arial" w:cs="Arial"/>
          <w:bCs/>
          <w:sz w:val="22"/>
          <w:szCs w:val="22"/>
        </w:rPr>
        <w:t>is with a More Knowledgeable Other</w:t>
      </w:r>
      <w:r w:rsidR="00823C62" w:rsidRPr="004C2CF6">
        <w:rPr>
          <w:rFonts w:ascii="Arial" w:hAnsi="Arial" w:cs="Arial"/>
          <w:bCs/>
          <w:sz w:val="22"/>
          <w:szCs w:val="22"/>
        </w:rPr>
        <w:t xml:space="preserve"> (MKO)</w:t>
      </w:r>
      <w:r w:rsidR="0047121C" w:rsidRPr="004C2CF6">
        <w:rPr>
          <w:rFonts w:ascii="Arial" w:hAnsi="Arial" w:cs="Arial"/>
          <w:bCs/>
          <w:sz w:val="22"/>
          <w:szCs w:val="22"/>
        </w:rPr>
        <w:t xml:space="preserve"> </w:t>
      </w:r>
      <w:r w:rsidR="00685390" w:rsidRPr="004C2CF6">
        <w:rPr>
          <w:rFonts w:ascii="Arial" w:hAnsi="Arial" w:cs="Arial"/>
          <w:bCs/>
          <w:sz w:val="22"/>
          <w:szCs w:val="22"/>
        </w:rPr>
        <w:t>(McLeod, 2024)</w:t>
      </w:r>
      <w:r w:rsidR="00823C62" w:rsidRPr="004C2CF6">
        <w:rPr>
          <w:rFonts w:ascii="Arial" w:hAnsi="Arial" w:cs="Arial"/>
          <w:bCs/>
          <w:sz w:val="22"/>
          <w:szCs w:val="22"/>
        </w:rPr>
        <w:t xml:space="preserve">. This is </w:t>
      </w:r>
      <w:r w:rsidR="00F54D4E" w:rsidRPr="004C2CF6">
        <w:rPr>
          <w:rFonts w:ascii="Arial" w:hAnsi="Arial" w:cs="Arial"/>
          <w:bCs/>
          <w:sz w:val="22"/>
          <w:szCs w:val="22"/>
        </w:rPr>
        <w:t xml:space="preserve">the middle </w:t>
      </w:r>
      <w:r w:rsidR="00B3143F" w:rsidRPr="004C2CF6">
        <w:rPr>
          <w:rFonts w:ascii="Arial" w:hAnsi="Arial" w:cs="Arial"/>
          <w:bCs/>
          <w:sz w:val="22"/>
          <w:szCs w:val="22"/>
        </w:rPr>
        <w:t>ground between an activity</w:t>
      </w:r>
      <w:r w:rsidR="009D41A5" w:rsidRPr="004C2CF6">
        <w:rPr>
          <w:rFonts w:ascii="Arial" w:hAnsi="Arial" w:cs="Arial"/>
          <w:bCs/>
          <w:sz w:val="22"/>
          <w:szCs w:val="22"/>
        </w:rPr>
        <w:t xml:space="preserve"> </w:t>
      </w:r>
      <w:r w:rsidR="00823C62" w:rsidRPr="004C2CF6">
        <w:rPr>
          <w:rFonts w:ascii="Arial" w:hAnsi="Arial" w:cs="Arial"/>
          <w:bCs/>
          <w:sz w:val="22"/>
          <w:szCs w:val="22"/>
        </w:rPr>
        <w:t xml:space="preserve">being too easy and </w:t>
      </w:r>
      <w:r w:rsidR="006426DB" w:rsidRPr="004C2CF6">
        <w:rPr>
          <w:rFonts w:ascii="Arial" w:hAnsi="Arial" w:cs="Arial"/>
          <w:bCs/>
          <w:sz w:val="22"/>
          <w:szCs w:val="22"/>
        </w:rPr>
        <w:t xml:space="preserve">an activity </w:t>
      </w:r>
      <w:r w:rsidR="003E6FBA" w:rsidRPr="004C2CF6">
        <w:rPr>
          <w:rFonts w:ascii="Arial" w:hAnsi="Arial" w:cs="Arial"/>
          <w:bCs/>
          <w:sz w:val="22"/>
          <w:szCs w:val="22"/>
        </w:rPr>
        <w:t xml:space="preserve">being too hard. We know that Ella will ‘tolerate’ </w:t>
      </w:r>
      <w:r w:rsidR="001D0A1B" w:rsidRPr="004C2CF6">
        <w:rPr>
          <w:rFonts w:ascii="Arial" w:hAnsi="Arial" w:cs="Arial"/>
          <w:bCs/>
          <w:sz w:val="22"/>
          <w:szCs w:val="22"/>
        </w:rPr>
        <w:t xml:space="preserve">an adult helping her count a tower of bricks </w:t>
      </w:r>
      <w:r w:rsidR="009F2071" w:rsidRPr="004C2CF6">
        <w:rPr>
          <w:rFonts w:ascii="Arial" w:hAnsi="Arial" w:cs="Arial"/>
          <w:bCs/>
          <w:sz w:val="22"/>
          <w:szCs w:val="22"/>
        </w:rPr>
        <w:t xml:space="preserve">however she </w:t>
      </w:r>
      <w:r w:rsidR="00856317" w:rsidRPr="004C2CF6">
        <w:rPr>
          <w:rFonts w:ascii="Arial" w:hAnsi="Arial" w:cs="Arial"/>
          <w:bCs/>
          <w:sz w:val="22"/>
          <w:szCs w:val="22"/>
        </w:rPr>
        <w:t>is</w:t>
      </w:r>
      <w:r w:rsidR="009F2071" w:rsidRPr="004C2CF6">
        <w:rPr>
          <w:rFonts w:ascii="Arial" w:hAnsi="Arial" w:cs="Arial"/>
          <w:bCs/>
          <w:sz w:val="22"/>
          <w:szCs w:val="22"/>
        </w:rPr>
        <w:t xml:space="preserve"> not</w:t>
      </w:r>
      <w:r w:rsidR="00856317" w:rsidRPr="004C2CF6">
        <w:rPr>
          <w:rFonts w:ascii="Arial" w:hAnsi="Arial" w:cs="Arial"/>
          <w:bCs/>
          <w:sz w:val="22"/>
          <w:szCs w:val="22"/>
        </w:rPr>
        <w:t xml:space="preserve"> interested in joining in with her peers in counting sorting or matching</w:t>
      </w:r>
      <w:r w:rsidR="000C3534" w:rsidRPr="004C2CF6">
        <w:rPr>
          <w:rFonts w:ascii="Arial" w:hAnsi="Arial" w:cs="Arial"/>
          <w:bCs/>
          <w:sz w:val="22"/>
          <w:szCs w:val="22"/>
        </w:rPr>
        <w:t xml:space="preserve"> activities. We can </w:t>
      </w:r>
      <w:r w:rsidR="00B50B5B" w:rsidRPr="004C2CF6">
        <w:rPr>
          <w:rFonts w:ascii="Arial" w:hAnsi="Arial" w:cs="Arial"/>
          <w:bCs/>
          <w:sz w:val="22"/>
          <w:szCs w:val="22"/>
        </w:rPr>
        <w:lastRenderedPageBreak/>
        <w:t>identify</w:t>
      </w:r>
      <w:r w:rsidR="000C3534" w:rsidRPr="004C2CF6">
        <w:rPr>
          <w:rFonts w:ascii="Arial" w:hAnsi="Arial" w:cs="Arial"/>
          <w:bCs/>
          <w:sz w:val="22"/>
          <w:szCs w:val="22"/>
        </w:rPr>
        <w:t xml:space="preserve"> that although</w:t>
      </w:r>
      <w:r w:rsidR="00B50B5B" w:rsidRPr="004C2CF6">
        <w:rPr>
          <w:rFonts w:ascii="Arial" w:hAnsi="Arial" w:cs="Arial"/>
          <w:bCs/>
          <w:sz w:val="22"/>
          <w:szCs w:val="22"/>
        </w:rPr>
        <w:t xml:space="preserve"> Ella </w:t>
      </w:r>
      <w:r w:rsidR="004D4B16" w:rsidRPr="004C2CF6">
        <w:rPr>
          <w:rFonts w:ascii="Arial" w:hAnsi="Arial" w:cs="Arial"/>
          <w:bCs/>
          <w:sz w:val="22"/>
          <w:szCs w:val="22"/>
        </w:rPr>
        <w:t>spends</w:t>
      </w:r>
      <w:r w:rsidR="000C3534" w:rsidRPr="004C2CF6">
        <w:rPr>
          <w:rFonts w:ascii="Arial" w:hAnsi="Arial" w:cs="Arial"/>
          <w:bCs/>
          <w:sz w:val="22"/>
          <w:szCs w:val="22"/>
        </w:rPr>
        <w:t xml:space="preserve"> a small amount of time with a</w:t>
      </w:r>
      <w:r w:rsidR="009D41A5" w:rsidRPr="004C2CF6">
        <w:rPr>
          <w:rFonts w:ascii="Arial" w:hAnsi="Arial" w:cs="Arial"/>
          <w:bCs/>
          <w:sz w:val="22"/>
          <w:szCs w:val="22"/>
        </w:rPr>
        <w:t>n</w:t>
      </w:r>
      <w:r w:rsidR="000C3534" w:rsidRPr="004C2CF6">
        <w:rPr>
          <w:rFonts w:ascii="Arial" w:hAnsi="Arial" w:cs="Arial"/>
          <w:bCs/>
          <w:sz w:val="22"/>
          <w:szCs w:val="22"/>
        </w:rPr>
        <w:t xml:space="preserve"> MKO, </w:t>
      </w:r>
      <w:r w:rsidR="004D4B16" w:rsidRPr="004C2CF6">
        <w:rPr>
          <w:rFonts w:ascii="Arial" w:hAnsi="Arial" w:cs="Arial"/>
          <w:bCs/>
          <w:sz w:val="22"/>
          <w:szCs w:val="22"/>
        </w:rPr>
        <w:t>she</w:t>
      </w:r>
      <w:r w:rsidR="000C3534" w:rsidRPr="004C2CF6">
        <w:rPr>
          <w:rFonts w:ascii="Arial" w:hAnsi="Arial" w:cs="Arial"/>
          <w:bCs/>
          <w:sz w:val="22"/>
          <w:szCs w:val="22"/>
        </w:rPr>
        <w:t xml:space="preserve"> </w:t>
      </w:r>
      <w:r w:rsidR="004D4B16" w:rsidRPr="004C2CF6">
        <w:rPr>
          <w:rFonts w:ascii="Arial" w:hAnsi="Arial" w:cs="Arial"/>
          <w:bCs/>
          <w:sz w:val="22"/>
          <w:szCs w:val="22"/>
        </w:rPr>
        <w:t>may</w:t>
      </w:r>
      <w:r w:rsidR="00626BF4" w:rsidRPr="004C2CF6">
        <w:rPr>
          <w:rFonts w:ascii="Arial" w:hAnsi="Arial" w:cs="Arial"/>
          <w:bCs/>
          <w:sz w:val="22"/>
          <w:szCs w:val="22"/>
        </w:rPr>
        <w:t xml:space="preserve"> not be totally comfortable with it.</w:t>
      </w:r>
    </w:p>
    <w:p w14:paraId="303341F8" w14:textId="6538CA95" w:rsidR="00064F33" w:rsidRDefault="000B0EC8" w:rsidP="001E7797">
      <w:pPr>
        <w:spacing w:line="360" w:lineRule="auto"/>
        <w:rPr>
          <w:rFonts w:ascii="Arial" w:hAnsi="Arial" w:cs="Arial"/>
          <w:bCs/>
          <w:sz w:val="22"/>
          <w:szCs w:val="22"/>
        </w:rPr>
      </w:pPr>
      <w:r w:rsidRPr="004C2CF6">
        <w:rPr>
          <w:rFonts w:ascii="Arial" w:hAnsi="Arial" w:cs="Arial"/>
          <w:bCs/>
          <w:sz w:val="22"/>
          <w:szCs w:val="22"/>
        </w:rPr>
        <w:t xml:space="preserve">We do see that </w:t>
      </w:r>
      <w:r w:rsidR="00965620" w:rsidRPr="004C2CF6">
        <w:rPr>
          <w:rFonts w:ascii="Arial" w:hAnsi="Arial" w:cs="Arial"/>
          <w:bCs/>
          <w:sz w:val="22"/>
          <w:szCs w:val="22"/>
        </w:rPr>
        <w:t xml:space="preserve">she plays on her own and is developing new fears </w:t>
      </w:r>
      <w:proofErr w:type="gramStart"/>
      <w:r w:rsidR="00965620" w:rsidRPr="004C2CF6">
        <w:rPr>
          <w:rFonts w:ascii="Arial" w:hAnsi="Arial" w:cs="Arial"/>
          <w:bCs/>
          <w:sz w:val="22"/>
          <w:szCs w:val="22"/>
        </w:rPr>
        <w:t>as a result of</w:t>
      </w:r>
      <w:proofErr w:type="gramEnd"/>
      <w:r w:rsidR="00965620" w:rsidRPr="004C2CF6">
        <w:rPr>
          <w:rFonts w:ascii="Arial" w:hAnsi="Arial" w:cs="Arial"/>
          <w:bCs/>
          <w:sz w:val="22"/>
          <w:szCs w:val="22"/>
        </w:rPr>
        <w:t xml:space="preserve"> her active imagination </w:t>
      </w:r>
      <w:r w:rsidR="00FB25EA" w:rsidRPr="004C2CF6">
        <w:rPr>
          <w:rFonts w:ascii="Arial" w:hAnsi="Arial" w:cs="Arial"/>
          <w:bCs/>
          <w:sz w:val="22"/>
          <w:szCs w:val="22"/>
        </w:rPr>
        <w:t>so</w:t>
      </w:r>
      <w:r w:rsidR="003A3DFA" w:rsidRPr="004C2CF6">
        <w:rPr>
          <w:rFonts w:ascii="Arial" w:hAnsi="Arial" w:cs="Arial"/>
          <w:bCs/>
          <w:sz w:val="22"/>
          <w:szCs w:val="22"/>
        </w:rPr>
        <w:t xml:space="preserve"> this </w:t>
      </w:r>
      <w:r w:rsidR="00663DB1" w:rsidRPr="004C2CF6">
        <w:rPr>
          <w:rFonts w:ascii="Arial" w:hAnsi="Arial" w:cs="Arial"/>
          <w:bCs/>
          <w:sz w:val="22"/>
          <w:szCs w:val="22"/>
        </w:rPr>
        <w:t xml:space="preserve">can be used to </w:t>
      </w:r>
      <w:r w:rsidR="00FB25EA" w:rsidRPr="004C2CF6">
        <w:rPr>
          <w:rFonts w:ascii="Arial" w:hAnsi="Arial" w:cs="Arial"/>
          <w:bCs/>
          <w:sz w:val="22"/>
          <w:szCs w:val="22"/>
        </w:rPr>
        <w:t>evidence development through independent play and exploration.</w:t>
      </w:r>
    </w:p>
    <w:p w14:paraId="44B18B15" w14:textId="24A1F142" w:rsidR="00CA62E6" w:rsidRPr="004C2CF6" w:rsidRDefault="00CA62E6" w:rsidP="001E7797">
      <w:pPr>
        <w:spacing w:line="360" w:lineRule="auto"/>
        <w:rPr>
          <w:rFonts w:ascii="Arial" w:hAnsi="Arial" w:cs="Arial"/>
          <w:bCs/>
          <w:sz w:val="22"/>
          <w:szCs w:val="22"/>
        </w:rPr>
      </w:pPr>
      <w:r>
        <w:rPr>
          <w:rFonts w:ascii="Arial" w:hAnsi="Arial" w:cs="Arial"/>
          <w:bCs/>
          <w:sz w:val="22"/>
          <w:szCs w:val="22"/>
        </w:rPr>
        <w:t xml:space="preserve">I would suggest that </w:t>
      </w:r>
      <w:r w:rsidR="00E93B09">
        <w:rPr>
          <w:rFonts w:ascii="Arial" w:hAnsi="Arial" w:cs="Arial"/>
          <w:bCs/>
          <w:sz w:val="22"/>
          <w:szCs w:val="22"/>
        </w:rPr>
        <w:t>Ella continues to work with her comfortable group of peers</w:t>
      </w:r>
      <w:r w:rsidR="00E9216C">
        <w:rPr>
          <w:rFonts w:ascii="Arial" w:hAnsi="Arial" w:cs="Arial"/>
          <w:bCs/>
          <w:sz w:val="22"/>
          <w:szCs w:val="22"/>
        </w:rPr>
        <w:t>, being instructed and supervi</w:t>
      </w:r>
      <w:r w:rsidR="00A072AD">
        <w:rPr>
          <w:rFonts w:ascii="Arial" w:hAnsi="Arial" w:cs="Arial"/>
          <w:bCs/>
          <w:sz w:val="22"/>
          <w:szCs w:val="22"/>
        </w:rPr>
        <w:t>s</w:t>
      </w:r>
      <w:r w:rsidR="00E9216C">
        <w:rPr>
          <w:rFonts w:ascii="Arial" w:hAnsi="Arial" w:cs="Arial"/>
          <w:bCs/>
          <w:sz w:val="22"/>
          <w:szCs w:val="22"/>
        </w:rPr>
        <w:t>ed by a teacher</w:t>
      </w:r>
      <w:r w:rsidR="00A072AD">
        <w:rPr>
          <w:rFonts w:ascii="Arial" w:hAnsi="Arial" w:cs="Arial"/>
          <w:bCs/>
          <w:sz w:val="22"/>
          <w:szCs w:val="22"/>
        </w:rPr>
        <w:t xml:space="preserve"> or LSA</w:t>
      </w:r>
      <w:r w:rsidR="005D78CE">
        <w:rPr>
          <w:rFonts w:ascii="Arial" w:hAnsi="Arial" w:cs="Arial"/>
          <w:bCs/>
          <w:sz w:val="22"/>
          <w:szCs w:val="22"/>
        </w:rPr>
        <w:t>. She has shown signs of copying peer</w:t>
      </w:r>
      <w:r w:rsidR="00F06A39">
        <w:rPr>
          <w:rFonts w:ascii="Arial" w:hAnsi="Arial" w:cs="Arial"/>
          <w:bCs/>
          <w:sz w:val="22"/>
          <w:szCs w:val="22"/>
        </w:rPr>
        <w:t xml:space="preserve">s so as MKO’s they would be able to </w:t>
      </w:r>
      <w:r w:rsidR="00490E68">
        <w:rPr>
          <w:rFonts w:ascii="Arial" w:hAnsi="Arial" w:cs="Arial"/>
          <w:bCs/>
          <w:sz w:val="22"/>
          <w:szCs w:val="22"/>
        </w:rPr>
        <w:t>develop and take part in the group activity</w:t>
      </w:r>
      <w:r w:rsidR="00C23797">
        <w:rPr>
          <w:rFonts w:ascii="Arial" w:hAnsi="Arial" w:cs="Arial"/>
          <w:bCs/>
          <w:sz w:val="22"/>
          <w:szCs w:val="22"/>
        </w:rPr>
        <w:t>, then Ella would be encouraged to join in and copy her peers while acting independently or within her comfort zone.</w:t>
      </w:r>
    </w:p>
    <w:p w14:paraId="157094DD" w14:textId="62167591" w:rsidR="00064F33" w:rsidRDefault="00064F33" w:rsidP="001E7797">
      <w:pPr>
        <w:spacing w:line="360" w:lineRule="auto"/>
        <w:rPr>
          <w:rFonts w:ascii="Arial" w:hAnsi="Arial" w:cs="Arial"/>
          <w:bCs/>
          <w:sz w:val="22"/>
          <w:szCs w:val="22"/>
        </w:rPr>
      </w:pPr>
      <w:r w:rsidRPr="004C2CF6">
        <w:rPr>
          <w:rFonts w:ascii="Arial" w:hAnsi="Arial" w:cs="Arial"/>
          <w:bCs/>
          <w:sz w:val="22"/>
          <w:szCs w:val="22"/>
        </w:rPr>
        <w:t xml:space="preserve">We see that Ella is unstable on her feet and while </w:t>
      </w:r>
      <w:r w:rsidR="00A72962" w:rsidRPr="004C2CF6">
        <w:rPr>
          <w:rFonts w:ascii="Arial" w:hAnsi="Arial" w:cs="Arial"/>
          <w:bCs/>
          <w:sz w:val="22"/>
          <w:szCs w:val="22"/>
        </w:rPr>
        <w:t xml:space="preserve">Arnold Gesell suggests that this is normal </w:t>
      </w:r>
      <w:r w:rsidR="00A12D43" w:rsidRPr="004C2CF6">
        <w:rPr>
          <w:rFonts w:ascii="Arial" w:hAnsi="Arial" w:cs="Arial"/>
          <w:bCs/>
          <w:sz w:val="22"/>
          <w:szCs w:val="22"/>
        </w:rPr>
        <w:t xml:space="preserve">in the physical development of a </w:t>
      </w:r>
      <w:proofErr w:type="gramStart"/>
      <w:r w:rsidR="00A12D43" w:rsidRPr="004C2CF6">
        <w:rPr>
          <w:rFonts w:ascii="Arial" w:hAnsi="Arial" w:cs="Arial"/>
          <w:bCs/>
          <w:sz w:val="22"/>
          <w:szCs w:val="22"/>
        </w:rPr>
        <w:t>four year old</w:t>
      </w:r>
      <w:proofErr w:type="gramEnd"/>
      <w:r w:rsidR="00A12D43" w:rsidRPr="004C2CF6">
        <w:rPr>
          <w:rFonts w:ascii="Arial" w:hAnsi="Arial" w:cs="Arial"/>
          <w:bCs/>
          <w:sz w:val="22"/>
          <w:szCs w:val="22"/>
        </w:rPr>
        <w:t>, it can also be linked to a cognitive leap</w:t>
      </w:r>
      <w:r w:rsidR="002E7A8C" w:rsidRPr="004C2CF6">
        <w:rPr>
          <w:rFonts w:ascii="Arial" w:hAnsi="Arial" w:cs="Arial"/>
          <w:bCs/>
          <w:sz w:val="22"/>
          <w:szCs w:val="22"/>
        </w:rPr>
        <w:t xml:space="preserve"> with</w:t>
      </w:r>
      <w:r w:rsidR="009D41A5" w:rsidRPr="004C2CF6">
        <w:rPr>
          <w:rFonts w:ascii="Arial" w:hAnsi="Arial" w:cs="Arial"/>
          <w:bCs/>
          <w:sz w:val="22"/>
          <w:szCs w:val="22"/>
        </w:rPr>
        <w:t xml:space="preserve"> </w:t>
      </w:r>
      <w:r w:rsidR="00BA6B86" w:rsidRPr="004C2CF6">
        <w:rPr>
          <w:rFonts w:ascii="Arial" w:hAnsi="Arial" w:cs="Arial"/>
          <w:bCs/>
          <w:sz w:val="22"/>
          <w:szCs w:val="22"/>
        </w:rPr>
        <w:t>coordination</w:t>
      </w:r>
      <w:r w:rsidR="00D24B9D" w:rsidRPr="004C2CF6">
        <w:rPr>
          <w:rFonts w:ascii="Arial" w:hAnsi="Arial" w:cs="Arial"/>
          <w:bCs/>
          <w:sz w:val="22"/>
          <w:szCs w:val="22"/>
        </w:rPr>
        <w:t xml:space="preserve"> and equilibrium tak</w:t>
      </w:r>
      <w:r w:rsidR="002E7A8C" w:rsidRPr="004C2CF6">
        <w:rPr>
          <w:rFonts w:ascii="Arial" w:hAnsi="Arial" w:cs="Arial"/>
          <w:bCs/>
          <w:sz w:val="22"/>
          <w:szCs w:val="22"/>
        </w:rPr>
        <w:t>ing</w:t>
      </w:r>
      <w:r w:rsidR="00D24B9D" w:rsidRPr="004C2CF6">
        <w:rPr>
          <w:rFonts w:ascii="Arial" w:hAnsi="Arial" w:cs="Arial"/>
          <w:bCs/>
          <w:sz w:val="22"/>
          <w:szCs w:val="22"/>
        </w:rPr>
        <w:t xml:space="preserve"> a little time to return as the body adjusts </w:t>
      </w:r>
      <w:r w:rsidR="007E2719" w:rsidRPr="004C2CF6">
        <w:rPr>
          <w:rFonts w:ascii="Arial" w:hAnsi="Arial" w:cs="Arial"/>
          <w:bCs/>
          <w:sz w:val="22"/>
          <w:szCs w:val="22"/>
        </w:rPr>
        <w:t>to the growth</w:t>
      </w:r>
      <w:r w:rsidR="00BA3F48" w:rsidRPr="004C2CF6">
        <w:rPr>
          <w:rFonts w:ascii="Arial" w:hAnsi="Arial" w:cs="Arial"/>
          <w:bCs/>
          <w:sz w:val="22"/>
          <w:szCs w:val="22"/>
        </w:rPr>
        <w:t xml:space="preserve"> (S</w:t>
      </w:r>
      <w:r w:rsidR="000D001E" w:rsidRPr="004C2CF6">
        <w:rPr>
          <w:rFonts w:ascii="Arial" w:hAnsi="Arial" w:cs="Arial"/>
          <w:bCs/>
          <w:sz w:val="22"/>
          <w:szCs w:val="22"/>
        </w:rPr>
        <w:t>oderlund</w:t>
      </w:r>
      <w:r w:rsidR="004A6EFF" w:rsidRPr="004C2CF6">
        <w:rPr>
          <w:rFonts w:ascii="Arial" w:hAnsi="Arial" w:cs="Arial"/>
          <w:bCs/>
          <w:sz w:val="22"/>
          <w:szCs w:val="22"/>
        </w:rPr>
        <w:t xml:space="preserve">, </w:t>
      </w:r>
      <w:r w:rsidR="008574B7" w:rsidRPr="004C2CF6">
        <w:rPr>
          <w:rFonts w:ascii="Arial" w:hAnsi="Arial" w:cs="Arial"/>
          <w:bCs/>
          <w:sz w:val="22"/>
          <w:szCs w:val="22"/>
        </w:rPr>
        <w:t>2024)</w:t>
      </w:r>
      <w:r w:rsidR="007E2719" w:rsidRPr="004C2CF6">
        <w:rPr>
          <w:rFonts w:ascii="Arial" w:hAnsi="Arial" w:cs="Arial"/>
          <w:bCs/>
          <w:sz w:val="22"/>
          <w:szCs w:val="22"/>
        </w:rPr>
        <w:t>.</w:t>
      </w:r>
      <w:r w:rsidR="00947BF4">
        <w:rPr>
          <w:rFonts w:ascii="Arial" w:hAnsi="Arial" w:cs="Arial"/>
          <w:bCs/>
          <w:sz w:val="22"/>
          <w:szCs w:val="22"/>
        </w:rPr>
        <w:t xml:space="preserve"> </w:t>
      </w:r>
    </w:p>
    <w:p w14:paraId="10092640" w14:textId="1DA22DFD" w:rsidR="00BF2056" w:rsidRDefault="00BF2056" w:rsidP="00366A0F">
      <w:pPr>
        <w:spacing w:line="360" w:lineRule="auto"/>
        <w:rPr>
          <w:rFonts w:ascii="Arial" w:hAnsi="Arial" w:cs="Arial"/>
          <w:bCs/>
          <w:sz w:val="22"/>
          <w:szCs w:val="22"/>
        </w:rPr>
      </w:pPr>
      <w:r w:rsidRPr="004C2CF6">
        <w:rPr>
          <w:rFonts w:ascii="Arial" w:hAnsi="Arial" w:cs="Arial"/>
          <w:bCs/>
          <w:sz w:val="22"/>
          <w:szCs w:val="22"/>
        </w:rPr>
        <w:t xml:space="preserve">The Department </w:t>
      </w:r>
      <w:r w:rsidR="00FE614F" w:rsidRPr="004C2CF6">
        <w:rPr>
          <w:rFonts w:ascii="Arial" w:hAnsi="Arial" w:cs="Arial"/>
          <w:bCs/>
          <w:sz w:val="22"/>
          <w:szCs w:val="22"/>
        </w:rPr>
        <w:t>of He</w:t>
      </w:r>
      <w:r w:rsidR="00FE614F" w:rsidRPr="004C2CF6">
        <w:rPr>
          <w:rFonts w:ascii="Arial" w:hAnsi="Arial" w:cs="Arial"/>
          <w:bCs/>
          <w:sz w:val="22"/>
          <w:szCs w:val="22"/>
        </w:rPr>
        <w:t>a</w:t>
      </w:r>
      <w:r w:rsidR="00FE614F" w:rsidRPr="004C2CF6">
        <w:rPr>
          <w:rFonts w:ascii="Arial" w:hAnsi="Arial" w:cs="Arial"/>
          <w:bCs/>
          <w:sz w:val="22"/>
          <w:szCs w:val="22"/>
        </w:rPr>
        <w:t>lth for Western Australia</w:t>
      </w:r>
      <w:r w:rsidR="00FE614F">
        <w:rPr>
          <w:rFonts w:ascii="Arial" w:hAnsi="Arial" w:cs="Arial"/>
          <w:bCs/>
          <w:sz w:val="22"/>
          <w:szCs w:val="22"/>
        </w:rPr>
        <w:t xml:space="preserve"> </w:t>
      </w:r>
      <w:r w:rsidR="008C422D">
        <w:rPr>
          <w:rFonts w:ascii="Arial" w:hAnsi="Arial" w:cs="Arial"/>
          <w:bCs/>
          <w:sz w:val="22"/>
          <w:szCs w:val="22"/>
        </w:rPr>
        <w:t>(</w:t>
      </w:r>
      <w:r w:rsidR="00B94E7F">
        <w:rPr>
          <w:rFonts w:ascii="Arial" w:hAnsi="Arial" w:cs="Arial"/>
          <w:bCs/>
          <w:sz w:val="22"/>
          <w:szCs w:val="22"/>
        </w:rPr>
        <w:t>No date</w:t>
      </w:r>
      <w:r w:rsidR="008C422D">
        <w:rPr>
          <w:rFonts w:ascii="Arial" w:hAnsi="Arial" w:cs="Arial"/>
          <w:bCs/>
          <w:sz w:val="22"/>
          <w:szCs w:val="22"/>
        </w:rPr>
        <w:t xml:space="preserve">) </w:t>
      </w:r>
      <w:r w:rsidR="005A72D2">
        <w:rPr>
          <w:rFonts w:ascii="Arial" w:hAnsi="Arial" w:cs="Arial"/>
          <w:bCs/>
          <w:sz w:val="22"/>
          <w:szCs w:val="22"/>
        </w:rPr>
        <w:t xml:space="preserve">provides a comprehensive list of activities that a </w:t>
      </w:r>
      <w:proofErr w:type="gramStart"/>
      <w:r w:rsidR="00257958">
        <w:rPr>
          <w:rFonts w:ascii="Arial" w:hAnsi="Arial" w:cs="Arial"/>
          <w:bCs/>
          <w:sz w:val="22"/>
          <w:szCs w:val="22"/>
        </w:rPr>
        <w:t>4 year old</w:t>
      </w:r>
      <w:proofErr w:type="gramEnd"/>
      <w:r w:rsidR="00257958">
        <w:rPr>
          <w:rFonts w:ascii="Arial" w:hAnsi="Arial" w:cs="Arial"/>
          <w:bCs/>
          <w:sz w:val="22"/>
          <w:szCs w:val="22"/>
        </w:rPr>
        <w:t xml:space="preserve"> child should be able to undertake</w:t>
      </w:r>
      <w:r w:rsidR="008C08F8">
        <w:rPr>
          <w:rFonts w:ascii="Arial" w:hAnsi="Arial" w:cs="Arial"/>
          <w:bCs/>
          <w:sz w:val="22"/>
          <w:szCs w:val="22"/>
        </w:rPr>
        <w:t>. According to this list, the below areas of Ella’s physical development would be raised as areas of concern.</w:t>
      </w:r>
    </w:p>
    <w:p w14:paraId="781C570D" w14:textId="5AF13E7F" w:rsidR="0071016B" w:rsidRDefault="005D598A" w:rsidP="0071016B">
      <w:pPr>
        <w:pStyle w:val="ListParagraph"/>
        <w:numPr>
          <w:ilvl w:val="0"/>
          <w:numId w:val="1"/>
        </w:numPr>
        <w:spacing w:line="360" w:lineRule="auto"/>
        <w:rPr>
          <w:rFonts w:ascii="Arial" w:hAnsi="Arial" w:cs="Arial"/>
          <w:bCs/>
          <w:sz w:val="22"/>
          <w:szCs w:val="22"/>
        </w:rPr>
      </w:pPr>
      <w:r>
        <w:rPr>
          <w:rFonts w:ascii="Arial" w:hAnsi="Arial" w:cs="Arial"/>
          <w:bCs/>
          <w:sz w:val="22"/>
          <w:szCs w:val="22"/>
        </w:rPr>
        <w:t>Unable to hop on one foot consistently</w:t>
      </w:r>
    </w:p>
    <w:p w14:paraId="2297378B" w14:textId="49B9AE9B" w:rsidR="005D598A" w:rsidRDefault="005D598A" w:rsidP="0071016B">
      <w:pPr>
        <w:pStyle w:val="ListParagraph"/>
        <w:numPr>
          <w:ilvl w:val="0"/>
          <w:numId w:val="1"/>
        </w:numPr>
        <w:spacing w:line="360" w:lineRule="auto"/>
        <w:rPr>
          <w:rFonts w:ascii="Arial" w:hAnsi="Arial" w:cs="Arial"/>
          <w:bCs/>
          <w:sz w:val="22"/>
          <w:szCs w:val="22"/>
        </w:rPr>
      </w:pPr>
      <w:r>
        <w:rPr>
          <w:rFonts w:ascii="Arial" w:hAnsi="Arial" w:cs="Arial"/>
          <w:bCs/>
          <w:sz w:val="22"/>
          <w:szCs w:val="22"/>
        </w:rPr>
        <w:t>Unable to catch a bouncing ball</w:t>
      </w:r>
    </w:p>
    <w:p w14:paraId="14C76C5A" w14:textId="19467418" w:rsidR="00963541" w:rsidRDefault="00963541" w:rsidP="0071016B">
      <w:pPr>
        <w:pStyle w:val="ListParagraph"/>
        <w:numPr>
          <w:ilvl w:val="0"/>
          <w:numId w:val="1"/>
        </w:numPr>
        <w:spacing w:line="360" w:lineRule="auto"/>
        <w:rPr>
          <w:rFonts w:ascii="Arial" w:hAnsi="Arial" w:cs="Arial"/>
          <w:bCs/>
          <w:sz w:val="22"/>
          <w:szCs w:val="22"/>
        </w:rPr>
      </w:pPr>
      <w:r>
        <w:rPr>
          <w:rFonts w:ascii="Arial" w:hAnsi="Arial" w:cs="Arial"/>
          <w:bCs/>
          <w:sz w:val="22"/>
          <w:szCs w:val="22"/>
        </w:rPr>
        <w:t>Unbale to walk up and down stairs unaided</w:t>
      </w:r>
    </w:p>
    <w:p w14:paraId="343A5135" w14:textId="774ABA4C" w:rsidR="00943556" w:rsidRPr="00310AD8" w:rsidRDefault="00943556" w:rsidP="00310AD8">
      <w:pPr>
        <w:pStyle w:val="ListParagraph"/>
        <w:numPr>
          <w:ilvl w:val="0"/>
          <w:numId w:val="1"/>
        </w:numPr>
        <w:spacing w:line="360" w:lineRule="auto"/>
        <w:rPr>
          <w:rFonts w:ascii="Arial" w:hAnsi="Arial" w:cs="Arial"/>
          <w:bCs/>
          <w:sz w:val="22"/>
          <w:szCs w:val="22"/>
        </w:rPr>
      </w:pPr>
      <w:r>
        <w:rPr>
          <w:rFonts w:ascii="Arial" w:hAnsi="Arial" w:cs="Arial"/>
          <w:bCs/>
          <w:sz w:val="22"/>
          <w:szCs w:val="22"/>
        </w:rPr>
        <w:t>Unsteady on feet and requires supervision</w:t>
      </w:r>
    </w:p>
    <w:p w14:paraId="1107C66B" w14:textId="7BB88233" w:rsidR="00947F52" w:rsidRDefault="00D80B02" w:rsidP="00366A0F">
      <w:pPr>
        <w:spacing w:line="360" w:lineRule="auto"/>
        <w:rPr>
          <w:rFonts w:ascii="Arial" w:hAnsi="Arial" w:cs="Arial"/>
          <w:bCs/>
          <w:sz w:val="22"/>
          <w:szCs w:val="22"/>
        </w:rPr>
      </w:pPr>
      <w:r>
        <w:rPr>
          <w:rFonts w:ascii="Arial" w:hAnsi="Arial" w:cs="Arial"/>
          <w:bCs/>
          <w:sz w:val="22"/>
          <w:szCs w:val="22"/>
        </w:rPr>
        <w:t>With the details provided it can be argued that Ella is behind in her physical development</w:t>
      </w:r>
      <w:r w:rsidR="00577C6B">
        <w:rPr>
          <w:rFonts w:ascii="Arial" w:hAnsi="Arial" w:cs="Arial"/>
          <w:bCs/>
          <w:sz w:val="22"/>
          <w:szCs w:val="22"/>
        </w:rPr>
        <w:t>,</w:t>
      </w:r>
      <w:r>
        <w:rPr>
          <w:rFonts w:ascii="Arial" w:hAnsi="Arial" w:cs="Arial"/>
          <w:bCs/>
          <w:sz w:val="22"/>
          <w:szCs w:val="22"/>
        </w:rPr>
        <w:t xml:space="preserve"> </w:t>
      </w:r>
      <w:r w:rsidR="00570A60">
        <w:rPr>
          <w:rFonts w:ascii="Arial" w:hAnsi="Arial" w:cs="Arial"/>
          <w:bCs/>
          <w:sz w:val="22"/>
          <w:szCs w:val="22"/>
        </w:rPr>
        <w:t>however all children develop physically at different rates and stages</w:t>
      </w:r>
      <w:r w:rsidR="00D224B4">
        <w:rPr>
          <w:rFonts w:ascii="Arial" w:hAnsi="Arial" w:cs="Arial"/>
          <w:bCs/>
          <w:sz w:val="22"/>
          <w:szCs w:val="22"/>
        </w:rPr>
        <w:t xml:space="preserve">, </w:t>
      </w:r>
      <w:r w:rsidR="009F4125">
        <w:rPr>
          <w:rFonts w:ascii="Arial" w:hAnsi="Arial" w:cs="Arial"/>
          <w:bCs/>
          <w:sz w:val="22"/>
          <w:szCs w:val="22"/>
        </w:rPr>
        <w:t>(</w:t>
      </w:r>
      <w:r w:rsidR="009F4125" w:rsidRPr="00EF33C5">
        <w:rPr>
          <w:rFonts w:ascii="Arial" w:hAnsi="Arial" w:cs="Arial"/>
          <w:bCs/>
          <w:sz w:val="22"/>
          <w:szCs w:val="22"/>
        </w:rPr>
        <w:t>N</w:t>
      </w:r>
      <w:r w:rsidR="009F4125" w:rsidRPr="00EF33C5">
        <w:rPr>
          <w:rFonts w:ascii="Arial" w:hAnsi="Arial" w:cs="Arial"/>
          <w:bCs/>
          <w:sz w:val="22"/>
          <w:szCs w:val="22"/>
        </w:rPr>
        <w:t>H</w:t>
      </w:r>
      <w:r w:rsidR="009F4125" w:rsidRPr="00EF33C5">
        <w:rPr>
          <w:rFonts w:ascii="Arial" w:hAnsi="Arial" w:cs="Arial"/>
          <w:bCs/>
          <w:sz w:val="22"/>
          <w:szCs w:val="22"/>
        </w:rPr>
        <w:t>S</w:t>
      </w:r>
      <w:r w:rsidR="00AA2637" w:rsidRPr="00AA2637">
        <w:rPr>
          <w:rStyle w:val="Hyperlink"/>
          <w:rFonts w:ascii="Arial" w:hAnsi="Arial" w:cs="Arial"/>
          <w:bCs/>
          <w:color w:val="auto"/>
          <w:sz w:val="22"/>
          <w:szCs w:val="22"/>
          <w:u w:val="none"/>
        </w:rPr>
        <w:t>, 2023</w:t>
      </w:r>
      <w:r w:rsidR="009F4125">
        <w:rPr>
          <w:rFonts w:ascii="Arial" w:hAnsi="Arial" w:cs="Arial"/>
          <w:bCs/>
          <w:sz w:val="22"/>
          <w:szCs w:val="22"/>
        </w:rPr>
        <w:t>)</w:t>
      </w:r>
      <w:r w:rsidR="0068664F">
        <w:rPr>
          <w:rFonts w:ascii="Arial" w:hAnsi="Arial" w:cs="Arial"/>
          <w:bCs/>
          <w:sz w:val="22"/>
          <w:szCs w:val="22"/>
        </w:rPr>
        <w:t xml:space="preserve">. </w:t>
      </w:r>
      <w:r w:rsidR="004269FF">
        <w:rPr>
          <w:rFonts w:ascii="Arial" w:hAnsi="Arial" w:cs="Arial"/>
          <w:bCs/>
          <w:sz w:val="22"/>
          <w:szCs w:val="22"/>
        </w:rPr>
        <w:t xml:space="preserve">While </w:t>
      </w:r>
      <w:r w:rsidR="00FC354E">
        <w:rPr>
          <w:rFonts w:ascii="Arial" w:hAnsi="Arial" w:cs="Arial"/>
          <w:bCs/>
          <w:sz w:val="22"/>
          <w:szCs w:val="22"/>
        </w:rPr>
        <w:t>typically Ella should be further ahead in her physical development she is not massively behin</w:t>
      </w:r>
      <w:r w:rsidR="00BA6A1C">
        <w:rPr>
          <w:rFonts w:ascii="Arial" w:hAnsi="Arial" w:cs="Arial"/>
          <w:bCs/>
          <w:sz w:val="22"/>
          <w:szCs w:val="22"/>
        </w:rPr>
        <w:t xml:space="preserve">d and there are many potential factors impacting this. </w:t>
      </w:r>
      <w:r w:rsidR="008A6852">
        <w:rPr>
          <w:rFonts w:ascii="Arial" w:hAnsi="Arial" w:cs="Arial"/>
          <w:bCs/>
          <w:sz w:val="22"/>
          <w:szCs w:val="22"/>
        </w:rPr>
        <w:t>Some of the factors that could impact her development could be</w:t>
      </w:r>
      <w:r w:rsidR="009D41A5">
        <w:rPr>
          <w:rFonts w:ascii="Arial" w:hAnsi="Arial" w:cs="Arial"/>
          <w:bCs/>
          <w:sz w:val="22"/>
          <w:szCs w:val="22"/>
        </w:rPr>
        <w:t>:</w:t>
      </w:r>
    </w:p>
    <w:p w14:paraId="142B8C86" w14:textId="2492273C" w:rsidR="00947F52" w:rsidRDefault="008A6852" w:rsidP="00947F52">
      <w:pPr>
        <w:pStyle w:val="ListParagraph"/>
        <w:numPr>
          <w:ilvl w:val="0"/>
          <w:numId w:val="2"/>
        </w:numPr>
        <w:spacing w:line="360" w:lineRule="auto"/>
        <w:rPr>
          <w:rFonts w:ascii="Arial" w:hAnsi="Arial" w:cs="Arial"/>
          <w:bCs/>
          <w:sz w:val="22"/>
          <w:szCs w:val="22"/>
        </w:rPr>
      </w:pPr>
      <w:r w:rsidRPr="00310AD8">
        <w:rPr>
          <w:rFonts w:ascii="Arial" w:hAnsi="Arial" w:cs="Arial"/>
          <w:bCs/>
          <w:sz w:val="22"/>
          <w:szCs w:val="22"/>
        </w:rPr>
        <w:t xml:space="preserve">screen time outweighing </w:t>
      </w:r>
      <w:r w:rsidR="00A130BF" w:rsidRPr="00310AD8">
        <w:rPr>
          <w:rFonts w:ascii="Arial" w:hAnsi="Arial" w:cs="Arial"/>
          <w:bCs/>
          <w:sz w:val="22"/>
          <w:szCs w:val="22"/>
        </w:rPr>
        <w:t>physical exercise and active play</w:t>
      </w:r>
    </w:p>
    <w:p w14:paraId="2605F22E" w14:textId="34E54CD2" w:rsidR="00B3276F" w:rsidRPr="002D45D6" w:rsidRDefault="00A130BF" w:rsidP="002D45D6">
      <w:pPr>
        <w:pStyle w:val="ListParagraph"/>
        <w:numPr>
          <w:ilvl w:val="0"/>
          <w:numId w:val="2"/>
        </w:numPr>
        <w:spacing w:line="360" w:lineRule="auto"/>
        <w:rPr>
          <w:rFonts w:ascii="Arial" w:hAnsi="Arial" w:cs="Arial"/>
          <w:bCs/>
          <w:sz w:val="22"/>
          <w:szCs w:val="22"/>
        </w:rPr>
      </w:pPr>
      <w:r w:rsidRPr="00310AD8">
        <w:rPr>
          <w:rFonts w:ascii="Arial" w:hAnsi="Arial" w:cs="Arial"/>
          <w:bCs/>
          <w:sz w:val="22"/>
          <w:szCs w:val="22"/>
        </w:rPr>
        <w:t xml:space="preserve"> condition</w:t>
      </w:r>
      <w:r w:rsidR="00B3276F">
        <w:rPr>
          <w:rFonts w:ascii="Arial" w:hAnsi="Arial" w:cs="Arial"/>
          <w:bCs/>
          <w:sz w:val="22"/>
          <w:szCs w:val="22"/>
        </w:rPr>
        <w:t>s</w:t>
      </w:r>
      <w:r w:rsidRPr="00310AD8">
        <w:rPr>
          <w:rFonts w:ascii="Arial" w:hAnsi="Arial" w:cs="Arial"/>
          <w:bCs/>
          <w:sz w:val="22"/>
          <w:szCs w:val="22"/>
        </w:rPr>
        <w:t xml:space="preserve"> such as dyspraxia or even be on the autistic spectrum</w:t>
      </w:r>
      <w:r w:rsidR="00DF26CF" w:rsidRPr="00310AD8">
        <w:rPr>
          <w:rFonts w:ascii="Arial" w:hAnsi="Arial" w:cs="Arial"/>
          <w:bCs/>
          <w:sz w:val="22"/>
          <w:szCs w:val="22"/>
        </w:rPr>
        <w:t xml:space="preserve">. </w:t>
      </w:r>
    </w:p>
    <w:p w14:paraId="77B8D082" w14:textId="26306214" w:rsidR="0068664F" w:rsidRPr="00310AD8" w:rsidRDefault="00DF26CF" w:rsidP="00310AD8">
      <w:pPr>
        <w:spacing w:line="360" w:lineRule="auto"/>
        <w:ind w:left="60"/>
        <w:rPr>
          <w:rFonts w:ascii="Arial" w:hAnsi="Arial" w:cs="Arial"/>
          <w:bCs/>
          <w:sz w:val="22"/>
          <w:szCs w:val="22"/>
        </w:rPr>
      </w:pPr>
      <w:r w:rsidRPr="00310AD8">
        <w:rPr>
          <w:rFonts w:ascii="Arial" w:hAnsi="Arial" w:cs="Arial"/>
          <w:bCs/>
          <w:sz w:val="22"/>
          <w:szCs w:val="22"/>
        </w:rPr>
        <w:t>While we c</w:t>
      </w:r>
      <w:r w:rsidR="005C54AC" w:rsidRPr="00310AD8">
        <w:rPr>
          <w:rFonts w:ascii="Arial" w:hAnsi="Arial" w:cs="Arial"/>
          <w:bCs/>
          <w:sz w:val="22"/>
          <w:szCs w:val="22"/>
        </w:rPr>
        <w:t>ould</w:t>
      </w:r>
      <w:r w:rsidRPr="00310AD8">
        <w:rPr>
          <w:rFonts w:ascii="Arial" w:hAnsi="Arial" w:cs="Arial"/>
          <w:bCs/>
          <w:sz w:val="22"/>
          <w:szCs w:val="22"/>
        </w:rPr>
        <w:t xml:space="preserve"> speculate and debate </w:t>
      </w:r>
      <w:r w:rsidR="009D41A5" w:rsidRPr="00310AD8">
        <w:rPr>
          <w:rFonts w:ascii="Arial" w:hAnsi="Arial" w:cs="Arial"/>
          <w:bCs/>
          <w:sz w:val="22"/>
          <w:szCs w:val="22"/>
        </w:rPr>
        <w:t>the factors</w:t>
      </w:r>
      <w:r w:rsidR="005C54AC" w:rsidRPr="00310AD8">
        <w:rPr>
          <w:rFonts w:ascii="Arial" w:hAnsi="Arial" w:cs="Arial"/>
          <w:bCs/>
          <w:sz w:val="22"/>
          <w:szCs w:val="22"/>
        </w:rPr>
        <w:t xml:space="preserve"> which are known to impact physical </w:t>
      </w:r>
      <w:r w:rsidR="009D41A5" w:rsidRPr="00310AD8">
        <w:rPr>
          <w:rFonts w:ascii="Arial" w:hAnsi="Arial" w:cs="Arial"/>
          <w:bCs/>
          <w:sz w:val="22"/>
          <w:szCs w:val="22"/>
        </w:rPr>
        <w:t>development</w:t>
      </w:r>
      <w:r w:rsidR="009D41A5">
        <w:rPr>
          <w:rFonts w:ascii="Arial" w:hAnsi="Arial" w:cs="Arial"/>
          <w:bCs/>
          <w:sz w:val="22"/>
          <w:szCs w:val="22"/>
        </w:rPr>
        <w:t>, i</w:t>
      </w:r>
      <w:r w:rsidR="009D41A5" w:rsidRPr="00310AD8">
        <w:rPr>
          <w:rFonts w:ascii="Arial" w:hAnsi="Arial" w:cs="Arial"/>
          <w:bCs/>
          <w:sz w:val="22"/>
          <w:szCs w:val="22"/>
        </w:rPr>
        <w:t>t</w:t>
      </w:r>
      <w:r w:rsidR="00E612F4" w:rsidRPr="00310AD8">
        <w:rPr>
          <w:rFonts w:ascii="Arial" w:hAnsi="Arial" w:cs="Arial"/>
          <w:bCs/>
          <w:sz w:val="22"/>
          <w:szCs w:val="22"/>
        </w:rPr>
        <w:t xml:space="preserve"> would be more beneficial to investigate and explore methods to help improve her physical development.</w:t>
      </w:r>
      <w:r w:rsidR="00C84F99" w:rsidRPr="00310AD8">
        <w:rPr>
          <w:rFonts w:ascii="Arial" w:hAnsi="Arial" w:cs="Arial"/>
          <w:bCs/>
          <w:sz w:val="22"/>
          <w:szCs w:val="22"/>
        </w:rPr>
        <w:t xml:space="preserve"> </w:t>
      </w:r>
    </w:p>
    <w:p w14:paraId="14A414C3" w14:textId="76E84ED5" w:rsidR="00A92347" w:rsidRDefault="00C84F99" w:rsidP="00366A0F">
      <w:pPr>
        <w:spacing w:line="360" w:lineRule="auto"/>
        <w:rPr>
          <w:rFonts w:ascii="Arial" w:hAnsi="Arial" w:cs="Arial"/>
          <w:bCs/>
          <w:sz w:val="22"/>
          <w:szCs w:val="22"/>
        </w:rPr>
      </w:pPr>
      <w:r>
        <w:rPr>
          <w:rFonts w:ascii="Arial" w:hAnsi="Arial" w:cs="Arial"/>
          <w:bCs/>
          <w:sz w:val="22"/>
          <w:szCs w:val="22"/>
        </w:rPr>
        <w:t xml:space="preserve">While I was observing </w:t>
      </w:r>
      <w:r w:rsidR="006D0095">
        <w:rPr>
          <w:rFonts w:ascii="Arial" w:hAnsi="Arial" w:cs="Arial"/>
          <w:bCs/>
          <w:sz w:val="22"/>
          <w:szCs w:val="22"/>
        </w:rPr>
        <w:t>a group in School ‘Y’, I had witnessed a</w:t>
      </w:r>
      <w:r w:rsidR="00FF391F">
        <w:rPr>
          <w:rFonts w:ascii="Arial" w:hAnsi="Arial" w:cs="Arial"/>
          <w:bCs/>
          <w:sz w:val="22"/>
          <w:szCs w:val="22"/>
        </w:rPr>
        <w:t xml:space="preserve"> morning physiotherapy session with two pupils focussing on </w:t>
      </w:r>
      <w:r w:rsidR="002E147A">
        <w:rPr>
          <w:rFonts w:ascii="Arial" w:hAnsi="Arial" w:cs="Arial"/>
          <w:bCs/>
          <w:sz w:val="22"/>
          <w:szCs w:val="22"/>
        </w:rPr>
        <w:t xml:space="preserve">developing their ABC’s (agility, balance and </w:t>
      </w:r>
      <w:r w:rsidR="002E147A">
        <w:rPr>
          <w:rFonts w:ascii="Arial" w:hAnsi="Arial" w:cs="Arial"/>
          <w:bCs/>
          <w:sz w:val="22"/>
          <w:szCs w:val="22"/>
        </w:rPr>
        <w:lastRenderedPageBreak/>
        <w:t>coordination)</w:t>
      </w:r>
      <w:r w:rsidR="0043163A">
        <w:rPr>
          <w:rFonts w:ascii="Arial" w:hAnsi="Arial" w:cs="Arial"/>
          <w:bCs/>
          <w:sz w:val="22"/>
          <w:szCs w:val="22"/>
        </w:rPr>
        <w:t>.</w:t>
      </w:r>
      <w:r w:rsidR="002E147A">
        <w:rPr>
          <w:rFonts w:ascii="Arial" w:hAnsi="Arial" w:cs="Arial"/>
          <w:bCs/>
          <w:sz w:val="22"/>
          <w:szCs w:val="22"/>
        </w:rPr>
        <w:t xml:space="preserve"> </w:t>
      </w:r>
      <w:r w:rsidR="0043163A">
        <w:rPr>
          <w:rFonts w:ascii="Arial" w:hAnsi="Arial" w:cs="Arial"/>
          <w:bCs/>
          <w:sz w:val="22"/>
          <w:szCs w:val="22"/>
        </w:rPr>
        <w:t>A</w:t>
      </w:r>
      <w:r w:rsidR="00CC0840">
        <w:rPr>
          <w:rFonts w:ascii="Arial" w:hAnsi="Arial" w:cs="Arial"/>
          <w:bCs/>
          <w:sz w:val="22"/>
          <w:szCs w:val="22"/>
        </w:rPr>
        <w:t xml:space="preserve">s a tennis coach of ten years specialising in ALN and mini red </w:t>
      </w:r>
      <w:r w:rsidR="00702980">
        <w:rPr>
          <w:rFonts w:ascii="Arial" w:hAnsi="Arial" w:cs="Arial"/>
          <w:bCs/>
          <w:sz w:val="22"/>
          <w:szCs w:val="22"/>
        </w:rPr>
        <w:t xml:space="preserve">(ages three to seven), </w:t>
      </w:r>
      <w:r w:rsidR="0043163A">
        <w:rPr>
          <w:rFonts w:ascii="Arial" w:hAnsi="Arial" w:cs="Arial"/>
          <w:bCs/>
          <w:sz w:val="22"/>
          <w:szCs w:val="22"/>
        </w:rPr>
        <w:t xml:space="preserve">this interested </w:t>
      </w:r>
      <w:r w:rsidR="004F31D8">
        <w:rPr>
          <w:rFonts w:ascii="Arial" w:hAnsi="Arial" w:cs="Arial"/>
          <w:bCs/>
          <w:sz w:val="22"/>
          <w:szCs w:val="22"/>
        </w:rPr>
        <w:t>me,</w:t>
      </w:r>
      <w:r w:rsidR="0043163A">
        <w:rPr>
          <w:rFonts w:ascii="Arial" w:hAnsi="Arial" w:cs="Arial"/>
          <w:bCs/>
          <w:sz w:val="22"/>
          <w:szCs w:val="22"/>
        </w:rPr>
        <w:t xml:space="preserve"> and</w:t>
      </w:r>
      <w:r w:rsidR="00702980">
        <w:rPr>
          <w:rFonts w:ascii="Arial" w:hAnsi="Arial" w:cs="Arial"/>
          <w:bCs/>
          <w:sz w:val="22"/>
          <w:szCs w:val="22"/>
        </w:rPr>
        <w:t xml:space="preserve"> I can see the </w:t>
      </w:r>
      <w:r w:rsidR="0043163A">
        <w:rPr>
          <w:rFonts w:ascii="Arial" w:hAnsi="Arial" w:cs="Arial"/>
          <w:bCs/>
          <w:sz w:val="22"/>
          <w:szCs w:val="22"/>
        </w:rPr>
        <w:t xml:space="preserve">potential </w:t>
      </w:r>
      <w:r w:rsidR="00702980">
        <w:rPr>
          <w:rFonts w:ascii="Arial" w:hAnsi="Arial" w:cs="Arial"/>
          <w:bCs/>
          <w:sz w:val="22"/>
          <w:szCs w:val="22"/>
        </w:rPr>
        <w:t xml:space="preserve">benefits of </w:t>
      </w:r>
      <w:r w:rsidR="005E34A8">
        <w:rPr>
          <w:rFonts w:ascii="Arial" w:hAnsi="Arial" w:cs="Arial"/>
          <w:bCs/>
          <w:sz w:val="22"/>
          <w:szCs w:val="22"/>
        </w:rPr>
        <w:t xml:space="preserve">a similar session for Ella. </w:t>
      </w:r>
    </w:p>
    <w:p w14:paraId="4CD880D1" w14:textId="442468F8" w:rsidR="00C84F99" w:rsidRDefault="005E34A8" w:rsidP="00366A0F">
      <w:pPr>
        <w:spacing w:line="360" w:lineRule="auto"/>
        <w:rPr>
          <w:rFonts w:ascii="Arial" w:hAnsi="Arial" w:cs="Arial"/>
          <w:bCs/>
          <w:sz w:val="22"/>
          <w:szCs w:val="22"/>
        </w:rPr>
      </w:pPr>
      <w:r>
        <w:rPr>
          <w:rFonts w:ascii="Arial" w:hAnsi="Arial" w:cs="Arial"/>
          <w:bCs/>
          <w:sz w:val="22"/>
          <w:szCs w:val="22"/>
        </w:rPr>
        <w:t>A</w:t>
      </w:r>
      <w:r w:rsidR="00A92347">
        <w:rPr>
          <w:rFonts w:ascii="Arial" w:hAnsi="Arial" w:cs="Arial"/>
          <w:bCs/>
          <w:sz w:val="22"/>
          <w:szCs w:val="22"/>
        </w:rPr>
        <w:t xml:space="preserve">s Ella is unstable on her feet </w:t>
      </w:r>
      <w:r w:rsidR="00B93A70">
        <w:rPr>
          <w:rFonts w:ascii="Arial" w:hAnsi="Arial" w:cs="Arial"/>
          <w:bCs/>
          <w:sz w:val="22"/>
          <w:szCs w:val="22"/>
        </w:rPr>
        <w:t xml:space="preserve">and requires an adult holding her hand when using stairs, </w:t>
      </w:r>
      <w:r w:rsidR="00E06A36">
        <w:rPr>
          <w:rFonts w:ascii="Arial" w:hAnsi="Arial" w:cs="Arial"/>
          <w:bCs/>
          <w:sz w:val="22"/>
          <w:szCs w:val="22"/>
        </w:rPr>
        <w:t xml:space="preserve">it </w:t>
      </w:r>
      <w:r w:rsidR="00C37862">
        <w:rPr>
          <w:rFonts w:ascii="Arial" w:hAnsi="Arial" w:cs="Arial"/>
          <w:bCs/>
          <w:sz w:val="22"/>
          <w:szCs w:val="22"/>
        </w:rPr>
        <w:t xml:space="preserve">appears </w:t>
      </w:r>
      <w:r w:rsidR="00E06A36">
        <w:rPr>
          <w:rFonts w:ascii="Arial" w:hAnsi="Arial" w:cs="Arial"/>
          <w:bCs/>
          <w:sz w:val="22"/>
          <w:szCs w:val="22"/>
        </w:rPr>
        <w:t>that her balance is what needs the most attention</w:t>
      </w:r>
      <w:r w:rsidR="0043163A">
        <w:rPr>
          <w:rFonts w:ascii="Arial" w:hAnsi="Arial" w:cs="Arial"/>
          <w:bCs/>
          <w:sz w:val="22"/>
          <w:szCs w:val="22"/>
        </w:rPr>
        <w:t>.</w:t>
      </w:r>
      <w:r w:rsidR="00E06A36">
        <w:rPr>
          <w:rFonts w:ascii="Arial" w:hAnsi="Arial" w:cs="Arial"/>
          <w:bCs/>
          <w:sz w:val="22"/>
          <w:szCs w:val="22"/>
        </w:rPr>
        <w:t xml:space="preserve"> </w:t>
      </w:r>
      <w:r w:rsidR="004A52BB">
        <w:rPr>
          <w:rFonts w:ascii="Arial" w:hAnsi="Arial" w:cs="Arial"/>
          <w:bCs/>
          <w:sz w:val="22"/>
          <w:szCs w:val="22"/>
        </w:rPr>
        <w:t>Another</w:t>
      </w:r>
      <w:r w:rsidR="00043EF9">
        <w:rPr>
          <w:rFonts w:ascii="Arial" w:hAnsi="Arial" w:cs="Arial"/>
          <w:bCs/>
          <w:sz w:val="22"/>
          <w:szCs w:val="22"/>
        </w:rPr>
        <w:t xml:space="preserve"> area that is mentioned is Ella’s coordination as she struggles with catching a bounced ball.</w:t>
      </w:r>
      <w:r w:rsidR="00AA5B52">
        <w:rPr>
          <w:rFonts w:ascii="Arial" w:hAnsi="Arial" w:cs="Arial"/>
          <w:bCs/>
          <w:sz w:val="22"/>
          <w:szCs w:val="22"/>
        </w:rPr>
        <w:t xml:space="preserve"> </w:t>
      </w:r>
      <w:r w:rsidR="00D85D4F">
        <w:rPr>
          <w:rFonts w:ascii="Arial" w:hAnsi="Arial" w:cs="Arial"/>
          <w:bCs/>
          <w:sz w:val="22"/>
          <w:szCs w:val="22"/>
        </w:rPr>
        <w:t>Most ABC</w:t>
      </w:r>
      <w:r w:rsidR="00085D22">
        <w:rPr>
          <w:rFonts w:ascii="Arial" w:hAnsi="Arial" w:cs="Arial"/>
          <w:bCs/>
          <w:sz w:val="22"/>
          <w:szCs w:val="22"/>
        </w:rPr>
        <w:t xml:space="preserve"> activities focus on multiple disciplines and</w:t>
      </w:r>
      <w:r w:rsidR="006472E4">
        <w:rPr>
          <w:rFonts w:ascii="Arial" w:hAnsi="Arial" w:cs="Arial"/>
          <w:bCs/>
          <w:sz w:val="22"/>
          <w:szCs w:val="22"/>
        </w:rPr>
        <w:t xml:space="preserve"> activities</w:t>
      </w:r>
      <w:r w:rsidR="00A505C9">
        <w:rPr>
          <w:rFonts w:ascii="Arial" w:hAnsi="Arial" w:cs="Arial"/>
          <w:bCs/>
          <w:sz w:val="22"/>
          <w:szCs w:val="22"/>
        </w:rPr>
        <w:t>, these include</w:t>
      </w:r>
      <w:r w:rsidR="00AA5B52">
        <w:rPr>
          <w:rFonts w:ascii="Arial" w:hAnsi="Arial" w:cs="Arial"/>
          <w:bCs/>
          <w:sz w:val="22"/>
          <w:szCs w:val="22"/>
        </w:rPr>
        <w:t xml:space="preserve"> simple ‘</w:t>
      </w:r>
      <w:proofErr w:type="gramStart"/>
      <w:r w:rsidR="00AA5B52">
        <w:rPr>
          <w:rFonts w:ascii="Arial" w:hAnsi="Arial" w:cs="Arial"/>
          <w:bCs/>
          <w:sz w:val="22"/>
          <w:szCs w:val="22"/>
        </w:rPr>
        <w:t>hop scotch</w:t>
      </w:r>
      <w:proofErr w:type="gramEnd"/>
      <w:r w:rsidR="00AA5B52">
        <w:rPr>
          <w:rFonts w:ascii="Arial" w:hAnsi="Arial" w:cs="Arial"/>
          <w:bCs/>
          <w:sz w:val="22"/>
          <w:szCs w:val="22"/>
        </w:rPr>
        <w:t xml:space="preserve">’ </w:t>
      </w:r>
      <w:r w:rsidR="002E74F1">
        <w:rPr>
          <w:rFonts w:ascii="Arial" w:hAnsi="Arial" w:cs="Arial"/>
          <w:bCs/>
          <w:sz w:val="22"/>
          <w:szCs w:val="22"/>
        </w:rPr>
        <w:t>or balancing on one leg while tapping a balloon up in the air</w:t>
      </w:r>
      <w:r w:rsidR="00A505C9">
        <w:rPr>
          <w:rFonts w:ascii="Arial" w:hAnsi="Arial" w:cs="Arial"/>
          <w:bCs/>
          <w:sz w:val="22"/>
          <w:szCs w:val="22"/>
        </w:rPr>
        <w:t>. These</w:t>
      </w:r>
      <w:r w:rsidR="002E74F1">
        <w:rPr>
          <w:rFonts w:ascii="Arial" w:hAnsi="Arial" w:cs="Arial"/>
          <w:bCs/>
          <w:sz w:val="22"/>
          <w:szCs w:val="22"/>
        </w:rPr>
        <w:t xml:space="preserve"> would be a great place to start</w:t>
      </w:r>
      <w:r w:rsidR="008B70A2">
        <w:rPr>
          <w:rFonts w:ascii="Arial" w:hAnsi="Arial" w:cs="Arial"/>
          <w:bCs/>
          <w:sz w:val="22"/>
          <w:szCs w:val="22"/>
        </w:rPr>
        <w:t xml:space="preserve"> for developing </w:t>
      </w:r>
      <w:r w:rsidR="0018061B">
        <w:rPr>
          <w:rFonts w:ascii="Arial" w:hAnsi="Arial" w:cs="Arial"/>
          <w:bCs/>
          <w:sz w:val="22"/>
          <w:szCs w:val="22"/>
        </w:rPr>
        <w:t>Ella’s</w:t>
      </w:r>
      <w:r w:rsidR="008B70A2">
        <w:rPr>
          <w:rFonts w:ascii="Arial" w:hAnsi="Arial" w:cs="Arial"/>
          <w:bCs/>
          <w:sz w:val="22"/>
          <w:szCs w:val="22"/>
        </w:rPr>
        <w:t xml:space="preserve"> balance and coordination.</w:t>
      </w:r>
    </w:p>
    <w:p w14:paraId="38965534" w14:textId="57E07F19" w:rsidR="00F037AF" w:rsidRDefault="00A563B5" w:rsidP="00366A0F">
      <w:pPr>
        <w:spacing w:line="360" w:lineRule="auto"/>
        <w:rPr>
          <w:rFonts w:ascii="Arial" w:hAnsi="Arial" w:cs="Arial"/>
          <w:bCs/>
          <w:sz w:val="22"/>
          <w:szCs w:val="22"/>
        </w:rPr>
      </w:pPr>
      <w:r w:rsidRPr="00585973">
        <w:rPr>
          <w:rFonts w:ascii="Arial" w:hAnsi="Arial" w:cs="Arial"/>
          <w:bCs/>
          <w:sz w:val="22"/>
          <w:szCs w:val="22"/>
        </w:rPr>
        <w:t>D</w:t>
      </w:r>
      <w:r w:rsidRPr="00585973">
        <w:rPr>
          <w:rFonts w:ascii="Arial" w:hAnsi="Arial" w:cs="Arial"/>
          <w:bCs/>
          <w:sz w:val="22"/>
          <w:szCs w:val="22"/>
        </w:rPr>
        <w:t>e</w:t>
      </w:r>
      <w:r w:rsidRPr="00585973">
        <w:rPr>
          <w:rFonts w:ascii="Arial" w:hAnsi="Arial" w:cs="Arial"/>
          <w:bCs/>
          <w:sz w:val="22"/>
          <w:szCs w:val="22"/>
        </w:rPr>
        <w:t>vlin</w:t>
      </w:r>
      <w:r>
        <w:rPr>
          <w:rFonts w:ascii="Arial" w:hAnsi="Arial" w:cs="Arial"/>
          <w:bCs/>
          <w:sz w:val="22"/>
          <w:szCs w:val="22"/>
        </w:rPr>
        <w:t xml:space="preserve"> </w:t>
      </w:r>
      <w:r w:rsidR="0065688D">
        <w:rPr>
          <w:rFonts w:ascii="Arial" w:hAnsi="Arial" w:cs="Arial"/>
          <w:bCs/>
          <w:sz w:val="22"/>
          <w:szCs w:val="22"/>
        </w:rPr>
        <w:t xml:space="preserve">states that </w:t>
      </w:r>
    </w:p>
    <w:p w14:paraId="7281E8EC" w14:textId="16413CBE" w:rsidR="008B70A2" w:rsidRDefault="00F037AF" w:rsidP="007878AE">
      <w:pPr>
        <w:spacing w:line="360" w:lineRule="auto"/>
        <w:ind w:left="1134" w:right="1088"/>
        <w:rPr>
          <w:rFonts w:ascii="Arial" w:hAnsi="Arial" w:cs="Arial"/>
          <w:bCs/>
          <w:i/>
          <w:iCs/>
          <w:sz w:val="22"/>
          <w:szCs w:val="22"/>
        </w:rPr>
      </w:pPr>
      <w:r w:rsidRPr="00F037AF">
        <w:rPr>
          <w:rFonts w:ascii="Arial" w:hAnsi="Arial" w:cs="Arial"/>
          <w:bCs/>
          <w:i/>
          <w:iCs/>
          <w:sz w:val="22"/>
          <w:szCs w:val="22"/>
        </w:rPr>
        <w:t>We also know that children will be more naturally active when they are outdoors – there may be opportunities for enhancing physicality locally, such as in places like the park, that require little or no equipment.</w:t>
      </w:r>
    </w:p>
    <w:p w14:paraId="7DF882F5" w14:textId="2C8199A7" w:rsidR="0045189A" w:rsidRDefault="00DA0205" w:rsidP="0045189A">
      <w:pPr>
        <w:spacing w:line="360" w:lineRule="auto"/>
        <w:ind w:left="720"/>
        <w:jc w:val="right"/>
        <w:rPr>
          <w:rFonts w:ascii="Arial" w:hAnsi="Arial" w:cs="Arial"/>
          <w:bCs/>
          <w:i/>
          <w:iCs/>
          <w:sz w:val="22"/>
          <w:szCs w:val="22"/>
        </w:rPr>
      </w:pPr>
      <w:r>
        <w:rPr>
          <w:rFonts w:ascii="Arial" w:hAnsi="Arial" w:cs="Arial"/>
          <w:bCs/>
          <w:i/>
          <w:iCs/>
          <w:sz w:val="22"/>
          <w:szCs w:val="22"/>
        </w:rPr>
        <w:t>(Devlin, 2023</w:t>
      </w:r>
      <w:r w:rsidR="00105FA6">
        <w:rPr>
          <w:rFonts w:ascii="Arial" w:hAnsi="Arial" w:cs="Arial"/>
          <w:bCs/>
          <w:i/>
          <w:iCs/>
          <w:sz w:val="22"/>
          <w:szCs w:val="22"/>
        </w:rPr>
        <w:t xml:space="preserve">, </w:t>
      </w:r>
      <w:r w:rsidR="00105FA6" w:rsidRPr="00105FA6">
        <w:rPr>
          <w:rFonts w:ascii="Arial" w:hAnsi="Arial" w:cs="Arial"/>
          <w:bCs/>
          <w:i/>
          <w:iCs/>
          <w:sz w:val="22"/>
          <w:szCs w:val="22"/>
        </w:rPr>
        <w:t>https://early-education.org.uk/physical-development-early-childhood/</w:t>
      </w:r>
      <w:r w:rsidR="00105FA6">
        <w:rPr>
          <w:rFonts w:ascii="Arial" w:hAnsi="Arial" w:cs="Arial"/>
          <w:bCs/>
          <w:i/>
          <w:iCs/>
          <w:sz w:val="22"/>
          <w:szCs w:val="22"/>
        </w:rPr>
        <w:t>)</w:t>
      </w:r>
    </w:p>
    <w:p w14:paraId="573DD1D4" w14:textId="10DA2E9D" w:rsidR="007E0AC3" w:rsidRDefault="007E0AC3" w:rsidP="00366A0F">
      <w:pPr>
        <w:spacing w:line="360" w:lineRule="auto"/>
        <w:rPr>
          <w:rFonts w:ascii="Arial" w:hAnsi="Arial" w:cs="Arial"/>
          <w:bCs/>
          <w:sz w:val="22"/>
          <w:szCs w:val="22"/>
        </w:rPr>
      </w:pPr>
      <w:r>
        <w:rPr>
          <w:rFonts w:ascii="Arial" w:hAnsi="Arial" w:cs="Arial"/>
          <w:bCs/>
          <w:sz w:val="22"/>
          <w:szCs w:val="22"/>
        </w:rPr>
        <w:t>In my opinion, based on what Devlin is saying, Ella would benefit from</w:t>
      </w:r>
      <w:r w:rsidR="007E7B5C">
        <w:rPr>
          <w:rFonts w:ascii="Arial" w:hAnsi="Arial" w:cs="Arial"/>
          <w:bCs/>
          <w:sz w:val="22"/>
          <w:szCs w:val="22"/>
        </w:rPr>
        <w:t xml:space="preserve"> forest school sessions with mi</w:t>
      </w:r>
      <w:r w:rsidR="009C4419">
        <w:rPr>
          <w:rFonts w:ascii="Arial" w:hAnsi="Arial" w:cs="Arial"/>
          <w:bCs/>
          <w:sz w:val="22"/>
          <w:szCs w:val="22"/>
        </w:rPr>
        <w:t>nimal equipment but plenty of natural resources</w:t>
      </w:r>
      <w:r w:rsidR="00192D38">
        <w:rPr>
          <w:rFonts w:ascii="Arial" w:hAnsi="Arial" w:cs="Arial"/>
          <w:bCs/>
          <w:sz w:val="22"/>
          <w:szCs w:val="22"/>
        </w:rPr>
        <w:t>.</w:t>
      </w:r>
      <w:r w:rsidR="009C4419">
        <w:rPr>
          <w:rFonts w:ascii="Arial" w:hAnsi="Arial" w:cs="Arial"/>
          <w:bCs/>
          <w:sz w:val="22"/>
          <w:szCs w:val="22"/>
        </w:rPr>
        <w:t xml:space="preserve"> </w:t>
      </w:r>
      <w:r w:rsidR="00C62743">
        <w:rPr>
          <w:rFonts w:ascii="Arial" w:hAnsi="Arial" w:cs="Arial"/>
          <w:bCs/>
          <w:sz w:val="22"/>
          <w:szCs w:val="22"/>
        </w:rPr>
        <w:t xml:space="preserve">She should have the </w:t>
      </w:r>
      <w:r w:rsidR="009C4419">
        <w:rPr>
          <w:rFonts w:ascii="Arial" w:hAnsi="Arial" w:cs="Arial"/>
          <w:bCs/>
          <w:sz w:val="22"/>
          <w:szCs w:val="22"/>
        </w:rPr>
        <w:t xml:space="preserve">opportunity to </w:t>
      </w:r>
      <w:r w:rsidR="005E1BBF">
        <w:rPr>
          <w:rFonts w:ascii="Arial" w:hAnsi="Arial" w:cs="Arial"/>
          <w:bCs/>
          <w:sz w:val="22"/>
          <w:szCs w:val="22"/>
        </w:rPr>
        <w:t>play</w:t>
      </w:r>
      <w:r w:rsidR="009C4419">
        <w:rPr>
          <w:rFonts w:ascii="Arial" w:hAnsi="Arial" w:cs="Arial"/>
          <w:bCs/>
          <w:sz w:val="22"/>
          <w:szCs w:val="22"/>
        </w:rPr>
        <w:t xml:space="preserve"> and </w:t>
      </w:r>
      <w:r w:rsidR="00E87470">
        <w:rPr>
          <w:rFonts w:ascii="Arial" w:hAnsi="Arial" w:cs="Arial"/>
          <w:bCs/>
          <w:sz w:val="22"/>
          <w:szCs w:val="22"/>
        </w:rPr>
        <w:t xml:space="preserve">independently </w:t>
      </w:r>
      <w:r w:rsidR="005E1BBF">
        <w:rPr>
          <w:rFonts w:ascii="Arial" w:hAnsi="Arial" w:cs="Arial"/>
          <w:bCs/>
          <w:sz w:val="22"/>
          <w:szCs w:val="22"/>
        </w:rPr>
        <w:t xml:space="preserve">explore </w:t>
      </w:r>
      <w:r w:rsidR="005D550A">
        <w:rPr>
          <w:rFonts w:ascii="Arial" w:hAnsi="Arial" w:cs="Arial"/>
          <w:bCs/>
          <w:sz w:val="22"/>
          <w:szCs w:val="22"/>
        </w:rPr>
        <w:t>her environment, creating her own learning pathway</w:t>
      </w:r>
      <w:r w:rsidR="000C0765">
        <w:rPr>
          <w:rFonts w:ascii="Arial" w:hAnsi="Arial" w:cs="Arial"/>
          <w:bCs/>
          <w:sz w:val="22"/>
          <w:szCs w:val="22"/>
        </w:rPr>
        <w:t>,</w:t>
      </w:r>
      <w:r w:rsidR="005D550A">
        <w:rPr>
          <w:rFonts w:ascii="Arial" w:hAnsi="Arial" w:cs="Arial"/>
          <w:bCs/>
          <w:sz w:val="22"/>
          <w:szCs w:val="22"/>
        </w:rPr>
        <w:t xml:space="preserve"> developing her own movement</w:t>
      </w:r>
      <w:r w:rsidR="000C0765">
        <w:rPr>
          <w:rFonts w:ascii="Arial" w:hAnsi="Arial" w:cs="Arial"/>
          <w:bCs/>
          <w:sz w:val="22"/>
          <w:szCs w:val="22"/>
        </w:rPr>
        <w:t xml:space="preserve">, taking risks and </w:t>
      </w:r>
      <w:r w:rsidR="00CE5E2A">
        <w:rPr>
          <w:rFonts w:ascii="Arial" w:hAnsi="Arial" w:cs="Arial"/>
          <w:bCs/>
          <w:sz w:val="22"/>
          <w:szCs w:val="22"/>
        </w:rPr>
        <w:t xml:space="preserve">allowing her creativity </w:t>
      </w:r>
      <w:r w:rsidR="00BD379B">
        <w:rPr>
          <w:rFonts w:ascii="Arial" w:hAnsi="Arial" w:cs="Arial"/>
          <w:bCs/>
          <w:sz w:val="22"/>
          <w:szCs w:val="22"/>
        </w:rPr>
        <w:t>to aid her physical development.</w:t>
      </w:r>
    </w:p>
    <w:p w14:paraId="3E892CDF" w14:textId="29BA667F" w:rsidR="006D7E97" w:rsidRDefault="006D7E97" w:rsidP="00366A0F">
      <w:pPr>
        <w:spacing w:line="360" w:lineRule="auto"/>
        <w:rPr>
          <w:rFonts w:ascii="Arial" w:hAnsi="Arial" w:cs="Arial"/>
          <w:bCs/>
          <w:sz w:val="22"/>
          <w:szCs w:val="22"/>
        </w:rPr>
      </w:pPr>
      <w:r>
        <w:rPr>
          <w:rFonts w:ascii="Arial" w:hAnsi="Arial" w:cs="Arial"/>
          <w:bCs/>
          <w:sz w:val="22"/>
          <w:szCs w:val="22"/>
        </w:rPr>
        <w:t xml:space="preserve">In conclusion, while Ella is too young for a formal </w:t>
      </w:r>
      <w:r w:rsidR="001F06B0">
        <w:rPr>
          <w:rFonts w:ascii="Arial" w:hAnsi="Arial" w:cs="Arial"/>
          <w:bCs/>
          <w:sz w:val="22"/>
          <w:szCs w:val="22"/>
        </w:rPr>
        <w:t>diagnosis,</w:t>
      </w:r>
      <w:r>
        <w:rPr>
          <w:rFonts w:ascii="Arial" w:hAnsi="Arial" w:cs="Arial"/>
          <w:bCs/>
          <w:sz w:val="22"/>
          <w:szCs w:val="22"/>
        </w:rPr>
        <w:t xml:space="preserve"> I believe that </w:t>
      </w:r>
      <w:r w:rsidR="0040450B">
        <w:rPr>
          <w:rFonts w:ascii="Arial" w:hAnsi="Arial" w:cs="Arial"/>
          <w:bCs/>
          <w:sz w:val="22"/>
          <w:szCs w:val="22"/>
        </w:rPr>
        <w:t>she shows numerous</w:t>
      </w:r>
      <w:r w:rsidR="00B2214B">
        <w:rPr>
          <w:rFonts w:ascii="Arial" w:hAnsi="Arial" w:cs="Arial"/>
          <w:bCs/>
          <w:sz w:val="22"/>
          <w:szCs w:val="22"/>
        </w:rPr>
        <w:t xml:space="preserve"> </w:t>
      </w:r>
      <w:r w:rsidR="002C0AC8">
        <w:rPr>
          <w:rFonts w:ascii="Arial" w:hAnsi="Arial" w:cs="Arial"/>
          <w:bCs/>
          <w:sz w:val="22"/>
          <w:szCs w:val="22"/>
        </w:rPr>
        <w:t>indications</w:t>
      </w:r>
      <w:r w:rsidR="0040450B">
        <w:rPr>
          <w:rFonts w:ascii="Arial" w:hAnsi="Arial" w:cs="Arial"/>
          <w:bCs/>
          <w:sz w:val="22"/>
          <w:szCs w:val="22"/>
        </w:rPr>
        <w:t xml:space="preserve"> of potential additional learning needs </w:t>
      </w:r>
      <w:r w:rsidR="005A4277">
        <w:rPr>
          <w:rFonts w:ascii="Arial" w:hAnsi="Arial" w:cs="Arial"/>
          <w:bCs/>
          <w:sz w:val="22"/>
          <w:szCs w:val="22"/>
        </w:rPr>
        <w:t>which should not be ignored</w:t>
      </w:r>
      <w:r w:rsidR="002C0AC8">
        <w:rPr>
          <w:rFonts w:ascii="Arial" w:hAnsi="Arial" w:cs="Arial"/>
          <w:bCs/>
          <w:sz w:val="22"/>
          <w:szCs w:val="22"/>
        </w:rPr>
        <w:t>.</w:t>
      </w:r>
      <w:r w:rsidR="005A4277">
        <w:rPr>
          <w:rFonts w:ascii="Arial" w:hAnsi="Arial" w:cs="Arial"/>
          <w:bCs/>
          <w:sz w:val="22"/>
          <w:szCs w:val="22"/>
        </w:rPr>
        <w:t xml:space="preserve"> </w:t>
      </w:r>
      <w:r w:rsidR="002C0AC8">
        <w:rPr>
          <w:rFonts w:ascii="Arial" w:hAnsi="Arial" w:cs="Arial"/>
          <w:bCs/>
          <w:sz w:val="22"/>
          <w:szCs w:val="22"/>
        </w:rPr>
        <w:t>H</w:t>
      </w:r>
      <w:r w:rsidR="005A4277">
        <w:rPr>
          <w:rFonts w:ascii="Arial" w:hAnsi="Arial" w:cs="Arial"/>
          <w:bCs/>
          <w:sz w:val="22"/>
          <w:szCs w:val="22"/>
        </w:rPr>
        <w:t xml:space="preserve">owever, there are also </w:t>
      </w:r>
      <w:r w:rsidR="002C0AC8">
        <w:rPr>
          <w:rFonts w:ascii="Arial" w:hAnsi="Arial" w:cs="Arial"/>
          <w:bCs/>
          <w:sz w:val="22"/>
          <w:szCs w:val="22"/>
        </w:rPr>
        <w:t xml:space="preserve">many </w:t>
      </w:r>
      <w:r w:rsidR="002D3081">
        <w:rPr>
          <w:rFonts w:ascii="Arial" w:hAnsi="Arial" w:cs="Arial"/>
          <w:bCs/>
          <w:sz w:val="22"/>
          <w:szCs w:val="22"/>
        </w:rPr>
        <w:t xml:space="preserve">opportunities to help her develop </w:t>
      </w:r>
      <w:r w:rsidR="00940712">
        <w:rPr>
          <w:rFonts w:ascii="Arial" w:hAnsi="Arial" w:cs="Arial"/>
          <w:bCs/>
          <w:sz w:val="22"/>
          <w:szCs w:val="22"/>
        </w:rPr>
        <w:t xml:space="preserve">her social, emotional, cognitive and physical skills </w:t>
      </w:r>
      <w:r w:rsidR="00B2214B">
        <w:rPr>
          <w:rFonts w:ascii="Arial" w:hAnsi="Arial" w:cs="Arial"/>
          <w:bCs/>
          <w:sz w:val="22"/>
          <w:szCs w:val="22"/>
        </w:rPr>
        <w:t>within the school setting</w:t>
      </w:r>
      <w:r w:rsidR="00AE69DF">
        <w:rPr>
          <w:rFonts w:ascii="Arial" w:hAnsi="Arial" w:cs="Arial"/>
          <w:bCs/>
          <w:sz w:val="22"/>
          <w:szCs w:val="22"/>
        </w:rPr>
        <w:t xml:space="preserve">. </w:t>
      </w:r>
    </w:p>
    <w:p w14:paraId="483653BA" w14:textId="45C87DB3" w:rsidR="00574F64" w:rsidRDefault="00574F64" w:rsidP="00366A0F">
      <w:pPr>
        <w:spacing w:line="360" w:lineRule="auto"/>
        <w:rPr>
          <w:rFonts w:ascii="Arial" w:hAnsi="Arial" w:cs="Arial"/>
          <w:bCs/>
          <w:sz w:val="22"/>
          <w:szCs w:val="22"/>
        </w:rPr>
      </w:pPr>
      <w:proofErr w:type="gramStart"/>
      <w:r>
        <w:rPr>
          <w:rFonts w:ascii="Arial" w:hAnsi="Arial" w:cs="Arial"/>
          <w:bCs/>
          <w:sz w:val="22"/>
          <w:szCs w:val="22"/>
        </w:rPr>
        <w:t>It would appear that Ella</w:t>
      </w:r>
      <w:proofErr w:type="gramEnd"/>
      <w:r>
        <w:rPr>
          <w:rFonts w:ascii="Arial" w:hAnsi="Arial" w:cs="Arial"/>
          <w:bCs/>
          <w:sz w:val="22"/>
          <w:szCs w:val="22"/>
        </w:rPr>
        <w:t xml:space="preserve"> would benefit from small group activities </w:t>
      </w:r>
      <w:r w:rsidR="00B55BFC">
        <w:rPr>
          <w:rFonts w:ascii="Arial" w:hAnsi="Arial" w:cs="Arial"/>
          <w:bCs/>
          <w:sz w:val="22"/>
          <w:szCs w:val="22"/>
        </w:rPr>
        <w:t xml:space="preserve">and forest school </w:t>
      </w:r>
      <w:r w:rsidR="00842F16">
        <w:rPr>
          <w:rFonts w:ascii="Arial" w:hAnsi="Arial" w:cs="Arial"/>
          <w:bCs/>
          <w:sz w:val="22"/>
          <w:szCs w:val="22"/>
        </w:rPr>
        <w:t>to help her develop her social, cognitive and physical skills</w:t>
      </w:r>
      <w:r w:rsidR="005316A3">
        <w:rPr>
          <w:rFonts w:ascii="Arial" w:hAnsi="Arial" w:cs="Arial"/>
          <w:bCs/>
          <w:sz w:val="22"/>
          <w:szCs w:val="22"/>
        </w:rPr>
        <w:t xml:space="preserve">. </w:t>
      </w:r>
    </w:p>
    <w:p w14:paraId="05A735FC" w14:textId="01B875A7" w:rsidR="001D6F42" w:rsidRPr="007E0AC3" w:rsidRDefault="001D6F42" w:rsidP="00366A0F">
      <w:pPr>
        <w:spacing w:line="360" w:lineRule="auto"/>
        <w:rPr>
          <w:rFonts w:ascii="Arial" w:hAnsi="Arial" w:cs="Arial"/>
          <w:bCs/>
          <w:sz w:val="22"/>
          <w:szCs w:val="22"/>
        </w:rPr>
      </w:pPr>
      <w:r>
        <w:rPr>
          <w:rFonts w:ascii="Arial" w:hAnsi="Arial" w:cs="Arial"/>
          <w:bCs/>
          <w:sz w:val="22"/>
          <w:szCs w:val="22"/>
        </w:rPr>
        <w:t xml:space="preserve">While we can see that various theorists </w:t>
      </w:r>
      <w:r w:rsidR="003C5A26">
        <w:rPr>
          <w:rFonts w:ascii="Arial" w:hAnsi="Arial" w:cs="Arial"/>
          <w:bCs/>
          <w:sz w:val="22"/>
          <w:szCs w:val="22"/>
        </w:rPr>
        <w:t>have support</w:t>
      </w:r>
      <w:r w:rsidR="00A22036">
        <w:rPr>
          <w:rFonts w:ascii="Arial" w:hAnsi="Arial" w:cs="Arial"/>
          <w:bCs/>
          <w:sz w:val="22"/>
          <w:szCs w:val="22"/>
        </w:rPr>
        <w:t xml:space="preserve">ing theories that I can use to </w:t>
      </w:r>
      <w:proofErr w:type="spellStart"/>
      <w:r w:rsidR="00A22036">
        <w:rPr>
          <w:rFonts w:ascii="Arial" w:hAnsi="Arial" w:cs="Arial"/>
          <w:bCs/>
          <w:sz w:val="22"/>
          <w:szCs w:val="22"/>
        </w:rPr>
        <w:t>backup</w:t>
      </w:r>
      <w:proofErr w:type="spellEnd"/>
      <w:r w:rsidR="003C5A26">
        <w:rPr>
          <w:rFonts w:ascii="Arial" w:hAnsi="Arial" w:cs="Arial"/>
          <w:bCs/>
          <w:sz w:val="22"/>
          <w:szCs w:val="22"/>
        </w:rPr>
        <w:t xml:space="preserve"> my suggestions for Ella’s developmen</w:t>
      </w:r>
      <w:r w:rsidR="00BC218D">
        <w:rPr>
          <w:rFonts w:ascii="Arial" w:hAnsi="Arial" w:cs="Arial"/>
          <w:bCs/>
          <w:sz w:val="22"/>
          <w:szCs w:val="22"/>
        </w:rPr>
        <w:t>t we can also investigate her specific needs</w:t>
      </w:r>
      <w:r w:rsidR="001B5832">
        <w:rPr>
          <w:rFonts w:ascii="Arial" w:hAnsi="Arial" w:cs="Arial"/>
          <w:bCs/>
          <w:sz w:val="22"/>
          <w:szCs w:val="22"/>
        </w:rPr>
        <w:t>.</w:t>
      </w:r>
      <w:r w:rsidR="00BC218D">
        <w:rPr>
          <w:rFonts w:ascii="Arial" w:hAnsi="Arial" w:cs="Arial"/>
          <w:bCs/>
          <w:sz w:val="22"/>
          <w:szCs w:val="22"/>
        </w:rPr>
        <w:t xml:space="preserve"> </w:t>
      </w:r>
      <w:r w:rsidR="001B5832">
        <w:rPr>
          <w:rFonts w:ascii="Arial" w:hAnsi="Arial" w:cs="Arial"/>
          <w:bCs/>
          <w:sz w:val="22"/>
          <w:szCs w:val="22"/>
        </w:rPr>
        <w:t>W</w:t>
      </w:r>
      <w:r w:rsidR="006F11F7">
        <w:rPr>
          <w:rFonts w:ascii="Arial" w:hAnsi="Arial" w:cs="Arial"/>
          <w:bCs/>
          <w:sz w:val="22"/>
          <w:szCs w:val="22"/>
        </w:rPr>
        <w:t xml:space="preserve">e know that all children develop at varying rates and that Ella is only four years old with </w:t>
      </w:r>
      <w:r w:rsidR="00C4358D">
        <w:rPr>
          <w:rFonts w:ascii="Arial" w:hAnsi="Arial" w:cs="Arial"/>
          <w:bCs/>
          <w:sz w:val="22"/>
          <w:szCs w:val="22"/>
        </w:rPr>
        <w:t>years of growth and development ahead of her.</w:t>
      </w:r>
    </w:p>
    <w:p w14:paraId="627885C0" w14:textId="77777777" w:rsidR="00366A0F" w:rsidRDefault="00366A0F" w:rsidP="001E7797">
      <w:pPr>
        <w:spacing w:line="360" w:lineRule="auto"/>
        <w:rPr>
          <w:rFonts w:ascii="Arial" w:hAnsi="Arial" w:cs="Arial"/>
          <w:bCs/>
          <w:sz w:val="22"/>
          <w:szCs w:val="22"/>
        </w:rPr>
      </w:pPr>
    </w:p>
    <w:p w14:paraId="518179F1" w14:textId="77777777" w:rsidR="001E7797" w:rsidRDefault="001E7797" w:rsidP="00AC761C">
      <w:pPr>
        <w:spacing w:line="360" w:lineRule="auto"/>
        <w:rPr>
          <w:rFonts w:ascii="Arial" w:hAnsi="Arial" w:cs="Arial"/>
          <w:bCs/>
          <w:sz w:val="22"/>
          <w:szCs w:val="22"/>
        </w:rPr>
      </w:pPr>
    </w:p>
    <w:p w14:paraId="28D08F15" w14:textId="77777777" w:rsidR="002F3814" w:rsidRDefault="002F3814">
      <w:pPr>
        <w:rPr>
          <w:rFonts w:ascii="Arial" w:hAnsi="Arial" w:cs="Arial"/>
          <w:b/>
          <w:bCs/>
          <w:sz w:val="22"/>
          <w:szCs w:val="22"/>
          <w:u w:val="single"/>
        </w:rPr>
      </w:pPr>
    </w:p>
    <w:p w14:paraId="483FEC87" w14:textId="7CD8EB87" w:rsidR="00BF385B" w:rsidRPr="00C604EE" w:rsidRDefault="00D520F2">
      <w:pPr>
        <w:rPr>
          <w:rFonts w:ascii="Arial" w:hAnsi="Arial" w:cs="Arial"/>
          <w:b/>
          <w:bCs/>
          <w:sz w:val="22"/>
          <w:szCs w:val="22"/>
          <w:u w:val="single"/>
        </w:rPr>
      </w:pPr>
      <w:r w:rsidRPr="00C604EE">
        <w:rPr>
          <w:rFonts w:ascii="Arial" w:hAnsi="Arial" w:cs="Arial"/>
          <w:b/>
          <w:bCs/>
          <w:sz w:val="22"/>
          <w:szCs w:val="22"/>
          <w:u w:val="single"/>
        </w:rPr>
        <w:lastRenderedPageBreak/>
        <w:t>References</w:t>
      </w:r>
    </w:p>
    <w:p w14:paraId="2DF170B4" w14:textId="77777777" w:rsidR="00D520F2" w:rsidRDefault="00D520F2">
      <w:pPr>
        <w:rPr>
          <w:rFonts w:ascii="Arial" w:hAnsi="Arial" w:cs="Arial"/>
          <w:sz w:val="22"/>
          <w:szCs w:val="22"/>
        </w:rPr>
      </w:pPr>
    </w:p>
    <w:p w14:paraId="26FDE431" w14:textId="77777777" w:rsidR="005A03F7" w:rsidRDefault="005A03F7" w:rsidP="005A03F7">
      <w:r>
        <w:t>Devlin, C.</w:t>
      </w:r>
      <w:r w:rsidRPr="00E468FB">
        <w:t xml:space="preserve"> </w:t>
      </w:r>
      <w:r>
        <w:t xml:space="preserve">(2023) ‘Physical Development in Early Childhood’, </w:t>
      </w:r>
      <w:r>
        <w:rPr>
          <w:i/>
          <w:iCs/>
        </w:rPr>
        <w:t xml:space="preserve">Early Education </w:t>
      </w:r>
      <w:proofErr w:type="gramStart"/>
      <w:r>
        <w:rPr>
          <w:i/>
          <w:iCs/>
        </w:rPr>
        <w:t>The</w:t>
      </w:r>
      <w:proofErr w:type="gramEnd"/>
      <w:r>
        <w:rPr>
          <w:i/>
          <w:iCs/>
        </w:rPr>
        <w:t xml:space="preserve"> British Association for Early Childhood Education, </w:t>
      </w:r>
      <w:r w:rsidRPr="00E468FB">
        <w:t>4</w:t>
      </w:r>
      <w:r w:rsidRPr="00E468FB">
        <w:rPr>
          <w:vertAlign w:val="superscript"/>
        </w:rPr>
        <w:t>th</w:t>
      </w:r>
      <w:r>
        <w:t xml:space="preserve"> </w:t>
      </w:r>
      <w:r w:rsidRPr="00E468FB">
        <w:t>August</w:t>
      </w:r>
      <w:r>
        <w:t>.</w:t>
      </w:r>
      <w:r>
        <w:rPr>
          <w:i/>
          <w:iCs/>
        </w:rPr>
        <w:t xml:space="preserve"> </w:t>
      </w:r>
      <w:r>
        <w:t xml:space="preserve">Available at: </w:t>
      </w:r>
      <w:r w:rsidRPr="00E468FB">
        <w:t>https://early-education.org.uk/physical-development-early-childhood/</w:t>
      </w:r>
      <w:r>
        <w:t xml:space="preserve"> (Accessed: 22 November 2024).</w:t>
      </w:r>
    </w:p>
    <w:p w14:paraId="44D837D4" w14:textId="77777777" w:rsidR="00D520F2" w:rsidRDefault="00D520F2">
      <w:pPr>
        <w:rPr>
          <w:rFonts w:ascii="Arial" w:hAnsi="Arial" w:cs="Arial"/>
          <w:sz w:val="22"/>
          <w:szCs w:val="22"/>
        </w:rPr>
      </w:pPr>
    </w:p>
    <w:p w14:paraId="48F9409A" w14:textId="77777777" w:rsidR="00C604EE" w:rsidRDefault="00C604EE" w:rsidP="00C604EE">
      <w:r>
        <w:t xml:space="preserve">Dix, P (2017) </w:t>
      </w:r>
      <w:r>
        <w:rPr>
          <w:i/>
          <w:iCs/>
        </w:rPr>
        <w:t xml:space="preserve">When </w:t>
      </w:r>
      <w:proofErr w:type="gramStart"/>
      <w:r>
        <w:rPr>
          <w:i/>
          <w:iCs/>
        </w:rPr>
        <w:t>The</w:t>
      </w:r>
      <w:proofErr w:type="gramEnd"/>
      <w:r>
        <w:rPr>
          <w:i/>
          <w:iCs/>
        </w:rPr>
        <w:t xml:space="preserve"> Adults Change Everything Changes </w:t>
      </w:r>
      <w:r>
        <w:t>Carmarthen: Independent Thinking Press.</w:t>
      </w:r>
    </w:p>
    <w:p w14:paraId="298E30FA" w14:textId="77777777" w:rsidR="00C604EE" w:rsidRDefault="00C604EE" w:rsidP="00C604EE"/>
    <w:p w14:paraId="2637E22F" w14:textId="77777777" w:rsidR="00403BAC" w:rsidRDefault="00403BAC" w:rsidP="00403BAC">
      <w:r>
        <w:t xml:space="preserve">Guy-Evans, O. (2024) Bronfenbrenner’s Ecological Systems Theory, </w:t>
      </w:r>
      <w:proofErr w:type="spellStart"/>
      <w:r>
        <w:t>SimplyPsychology</w:t>
      </w:r>
      <w:proofErr w:type="spellEnd"/>
      <w:r>
        <w:t xml:space="preserve"> (published online 17 January). Available at: </w:t>
      </w:r>
      <w:hyperlink r:id="rId6" w:history="1">
        <w:r w:rsidRPr="001A302B">
          <w:rPr>
            <w:rStyle w:val="Hyperlink"/>
          </w:rPr>
          <w:t>https://www.simplypsychology.org/bronfenbrenner.html</w:t>
        </w:r>
      </w:hyperlink>
      <w:r>
        <w:t xml:space="preserve"> (Accessed: 15 November 2024).</w:t>
      </w:r>
    </w:p>
    <w:p w14:paraId="5C1F1F0F" w14:textId="77777777" w:rsidR="00C604EE" w:rsidRDefault="00C604EE" w:rsidP="00C604EE"/>
    <w:p w14:paraId="3D82D439" w14:textId="77777777" w:rsidR="000C7885" w:rsidRDefault="000C7885" w:rsidP="000C7885">
      <w:r>
        <w:t xml:space="preserve">McLeod, S. (2024) </w:t>
      </w:r>
      <w:r w:rsidRPr="001B34FE">
        <w:t>Vygotsky’s Zone of Proximal Development</w:t>
      </w:r>
      <w:r>
        <w:t xml:space="preserve">, </w:t>
      </w:r>
      <w:proofErr w:type="spellStart"/>
      <w:r>
        <w:t>SimplyPsychology</w:t>
      </w:r>
      <w:proofErr w:type="spellEnd"/>
      <w:r>
        <w:t xml:space="preserve"> (published online 9 August). Available at: </w:t>
      </w:r>
      <w:hyperlink r:id="rId7" w:history="1">
        <w:r w:rsidRPr="001A302B">
          <w:rPr>
            <w:rStyle w:val="Hyperlink"/>
          </w:rPr>
          <w:t>https://www.simplypsychology.org/zone-of-proximal-development.html</w:t>
        </w:r>
      </w:hyperlink>
      <w:r>
        <w:t xml:space="preserve"> (Accessed: 19 November 2024).</w:t>
      </w:r>
    </w:p>
    <w:p w14:paraId="2F7422B4" w14:textId="77777777" w:rsidR="00403BAC" w:rsidRDefault="00403BAC" w:rsidP="00C604EE"/>
    <w:p w14:paraId="6C23D6F1" w14:textId="77777777" w:rsidR="00D95C09" w:rsidRDefault="00D95C09" w:rsidP="00D95C09">
      <w:pPr>
        <w:rPr>
          <w:rFonts w:ascii="Arial" w:hAnsi="Arial" w:cs="Arial"/>
          <w:bCs/>
          <w:sz w:val="22"/>
          <w:szCs w:val="22"/>
        </w:rPr>
      </w:pPr>
      <w:r>
        <w:t xml:space="preserve">National college for Teaching &amp; Leadership: (2013) Teachers’ Standards (Early Years). Available at: </w:t>
      </w:r>
      <w:hyperlink r:id="rId8" w:history="1">
        <w:r w:rsidRPr="004B4994">
          <w:rPr>
            <w:rStyle w:val="Hyperlink"/>
            <w:rFonts w:ascii="Arial" w:hAnsi="Arial" w:cs="Arial"/>
            <w:bCs/>
            <w:sz w:val="22"/>
            <w:szCs w:val="22"/>
          </w:rPr>
          <w:t>https://assets.publishing.service.gov.uk/media/5a7bfe8eed915d41476221b0/Early_Years_Teachers__Standards.pdf</w:t>
        </w:r>
      </w:hyperlink>
      <w:r>
        <w:rPr>
          <w:rFonts w:ascii="Arial" w:hAnsi="Arial" w:cs="Arial"/>
          <w:bCs/>
          <w:sz w:val="22"/>
          <w:szCs w:val="22"/>
        </w:rPr>
        <w:t>. (Accessed: 23 November 2024).</w:t>
      </w:r>
    </w:p>
    <w:p w14:paraId="6E05B5FF" w14:textId="77777777" w:rsidR="00D95C09" w:rsidRDefault="00D95C09" w:rsidP="00C604EE"/>
    <w:p w14:paraId="76FEBDC7" w14:textId="77777777" w:rsidR="00877495" w:rsidRDefault="00877495" w:rsidP="00877495">
      <w:r>
        <w:t xml:space="preserve">National Health Service: (2023) </w:t>
      </w:r>
      <w:proofErr w:type="gramStart"/>
      <w:r w:rsidRPr="00DF4512">
        <w:rPr>
          <w:i/>
          <w:iCs/>
        </w:rPr>
        <w:t>4 year</w:t>
      </w:r>
      <w:proofErr w:type="gramEnd"/>
      <w:r w:rsidRPr="00DF4512">
        <w:rPr>
          <w:i/>
          <w:iCs/>
        </w:rPr>
        <w:t xml:space="preserve"> developmental milestones</w:t>
      </w:r>
      <w:r>
        <w:rPr>
          <w:i/>
          <w:iCs/>
        </w:rPr>
        <w:t xml:space="preserve">. </w:t>
      </w:r>
      <w:r>
        <w:t xml:space="preserve">Available at: </w:t>
      </w:r>
      <w:hyperlink r:id="rId9" w:history="1">
        <w:r w:rsidRPr="001A302B">
          <w:rPr>
            <w:rStyle w:val="Hyperlink"/>
          </w:rPr>
          <w:t>https://cambspborochildrenshealth.nhs.uk/child-development-and-growing-up/milestones/4-years/#physical</w:t>
        </w:r>
      </w:hyperlink>
      <w:r>
        <w:t xml:space="preserve"> (Accessed: 22 November 2024)</w:t>
      </w:r>
    </w:p>
    <w:p w14:paraId="7639068D" w14:textId="77777777" w:rsidR="000C7885" w:rsidRDefault="000C7885" w:rsidP="00C604EE"/>
    <w:p w14:paraId="5320E911" w14:textId="77777777" w:rsidR="000B2762" w:rsidRDefault="000B2762" w:rsidP="000B2762">
      <w:r>
        <w:t xml:space="preserve">Shabani, K. </w:t>
      </w:r>
      <w:r w:rsidRPr="00B430D7">
        <w:rPr>
          <w:i/>
          <w:iCs/>
        </w:rPr>
        <w:t>et al</w:t>
      </w:r>
      <w:r>
        <w:rPr>
          <w:i/>
          <w:iCs/>
        </w:rPr>
        <w:t xml:space="preserve">. </w:t>
      </w:r>
      <w:r>
        <w:t>(2010) ‘</w:t>
      </w:r>
      <w:r w:rsidRPr="00B430D7">
        <w:t>Vygotsky's Zone of Proximal Development: Instructional Implications and Teachers' Professional Development</w:t>
      </w:r>
      <w:r>
        <w:t xml:space="preserve">’, </w:t>
      </w:r>
      <w:r>
        <w:rPr>
          <w:i/>
          <w:iCs/>
        </w:rPr>
        <w:t xml:space="preserve">English Language Teaching, </w:t>
      </w:r>
      <w:r>
        <w:t xml:space="preserve">3(4), pp.2. Available at: </w:t>
      </w:r>
      <w:hyperlink r:id="rId10" w:history="1">
        <w:r w:rsidRPr="001A302B">
          <w:rPr>
            <w:rStyle w:val="Hyperlink"/>
          </w:rPr>
          <w:t>https://files.eric.e</w:t>
        </w:r>
        <w:r w:rsidRPr="001A302B">
          <w:rPr>
            <w:rStyle w:val="Hyperlink"/>
          </w:rPr>
          <w:t>d</w:t>
        </w:r>
        <w:r w:rsidRPr="001A302B">
          <w:rPr>
            <w:rStyle w:val="Hyperlink"/>
          </w:rPr>
          <w:t>.gov/fulltext/EJ1081990.pdf</w:t>
        </w:r>
      </w:hyperlink>
      <w:r>
        <w:t xml:space="preserve"> (Accessed: 16 November 2024).</w:t>
      </w:r>
    </w:p>
    <w:p w14:paraId="3F24CC5B" w14:textId="77777777" w:rsidR="00DC3F70" w:rsidRDefault="00DC3F70" w:rsidP="00C604EE"/>
    <w:p w14:paraId="4560E44F" w14:textId="77777777" w:rsidR="0037036D" w:rsidRDefault="0037036D" w:rsidP="0037036D">
      <w:pPr>
        <w:rPr>
          <w:rFonts w:ascii="Arial" w:hAnsi="Arial" w:cs="Arial"/>
          <w:bCs/>
          <w:sz w:val="22"/>
          <w:szCs w:val="22"/>
        </w:rPr>
      </w:pPr>
      <w:r>
        <w:rPr>
          <w:rFonts w:ascii="Arial" w:hAnsi="Arial" w:cs="Arial"/>
          <w:bCs/>
          <w:sz w:val="22"/>
          <w:szCs w:val="22"/>
        </w:rPr>
        <w:t xml:space="preserve">Smidt, S. (2013) </w:t>
      </w:r>
      <w:r w:rsidRPr="003D3F19">
        <w:rPr>
          <w:rFonts w:ascii="Arial" w:hAnsi="Arial" w:cs="Arial"/>
          <w:bCs/>
          <w:i/>
          <w:iCs/>
          <w:sz w:val="22"/>
          <w:szCs w:val="22"/>
        </w:rPr>
        <w:t>The developing child in the 21</w:t>
      </w:r>
      <w:r w:rsidRPr="003D3F19">
        <w:rPr>
          <w:rFonts w:ascii="Arial" w:hAnsi="Arial" w:cs="Arial"/>
          <w:bCs/>
          <w:i/>
          <w:iCs/>
          <w:sz w:val="22"/>
          <w:szCs w:val="22"/>
          <w:vertAlign w:val="superscript"/>
        </w:rPr>
        <w:t>st</w:t>
      </w:r>
      <w:r w:rsidRPr="003D3F19">
        <w:rPr>
          <w:rFonts w:ascii="Arial" w:hAnsi="Arial" w:cs="Arial"/>
          <w:bCs/>
          <w:i/>
          <w:iCs/>
          <w:sz w:val="22"/>
          <w:szCs w:val="22"/>
        </w:rPr>
        <w:t xml:space="preserve"> century</w:t>
      </w:r>
      <w:r>
        <w:rPr>
          <w:rFonts w:ascii="Arial" w:hAnsi="Arial" w:cs="Arial"/>
          <w:bCs/>
          <w:sz w:val="22"/>
          <w:szCs w:val="22"/>
        </w:rPr>
        <w:t>. 2</w:t>
      </w:r>
      <w:r w:rsidRPr="00B430D7">
        <w:rPr>
          <w:rFonts w:ascii="Arial" w:hAnsi="Arial" w:cs="Arial"/>
          <w:bCs/>
          <w:sz w:val="22"/>
          <w:szCs w:val="22"/>
          <w:vertAlign w:val="superscript"/>
        </w:rPr>
        <w:t>nd</w:t>
      </w:r>
      <w:r>
        <w:rPr>
          <w:rFonts w:ascii="Arial" w:hAnsi="Arial" w:cs="Arial"/>
          <w:bCs/>
          <w:sz w:val="22"/>
          <w:szCs w:val="22"/>
        </w:rPr>
        <w:t xml:space="preserve"> </w:t>
      </w:r>
      <w:proofErr w:type="spellStart"/>
      <w:r>
        <w:rPr>
          <w:rFonts w:ascii="Arial" w:hAnsi="Arial" w:cs="Arial"/>
          <w:bCs/>
          <w:sz w:val="22"/>
          <w:szCs w:val="22"/>
        </w:rPr>
        <w:t>edn</w:t>
      </w:r>
      <w:proofErr w:type="spellEnd"/>
      <w:r>
        <w:rPr>
          <w:rFonts w:ascii="Arial" w:hAnsi="Arial" w:cs="Arial"/>
          <w:bCs/>
          <w:sz w:val="22"/>
          <w:szCs w:val="22"/>
        </w:rPr>
        <w:t>. Abingdon: Routledge</w:t>
      </w:r>
    </w:p>
    <w:p w14:paraId="12C689AC" w14:textId="77777777" w:rsidR="00A720FA" w:rsidRDefault="00A720FA" w:rsidP="00A720FA">
      <w:r>
        <w:lastRenderedPageBreak/>
        <w:t xml:space="preserve">Soderlund, A. (2024). </w:t>
      </w:r>
      <w:r w:rsidRPr="00B02C0C">
        <w:rPr>
          <w:i/>
          <w:iCs/>
        </w:rPr>
        <w:t>What Every Parent Should Know About Growth Spurts in Childhood</w:t>
      </w:r>
      <w:r>
        <w:rPr>
          <w:i/>
          <w:iCs/>
        </w:rPr>
        <w:t xml:space="preserve">. </w:t>
      </w:r>
      <w:r>
        <w:t xml:space="preserve">Available at: </w:t>
      </w:r>
      <w:hyperlink r:id="rId11" w:history="1">
        <w:r w:rsidRPr="001A302B">
          <w:rPr>
            <w:rStyle w:val="Hyperlink"/>
          </w:rPr>
          <w:t>https://nurtureandthriveblog.com/signs-of-a-growth-spurt-in-childhood/</w:t>
        </w:r>
      </w:hyperlink>
      <w:r>
        <w:t xml:space="preserve"> (Accessed: 19 November 2024).</w:t>
      </w:r>
    </w:p>
    <w:p w14:paraId="101FF462" w14:textId="77777777" w:rsidR="000B2762" w:rsidRDefault="000B2762" w:rsidP="00C604EE"/>
    <w:p w14:paraId="561BBA6D" w14:textId="77777777" w:rsidR="000375D7" w:rsidRDefault="000375D7" w:rsidP="000375D7">
      <w:r w:rsidRPr="00DF4512">
        <w:t>The Department of Health for Western Australia</w:t>
      </w:r>
      <w:r>
        <w:t xml:space="preserve">: (No date) </w:t>
      </w:r>
      <w:r w:rsidRPr="00DF4512">
        <w:rPr>
          <w:i/>
          <w:iCs/>
        </w:rPr>
        <w:t>Child development 4–5 years</w:t>
      </w:r>
      <w:r>
        <w:rPr>
          <w:i/>
          <w:iCs/>
        </w:rPr>
        <w:t xml:space="preserve">. </w:t>
      </w:r>
      <w:r>
        <w:t xml:space="preserve">Available at: </w:t>
      </w:r>
      <w:hyperlink r:id="rId12" w:history="1">
        <w:r w:rsidRPr="001A302B">
          <w:rPr>
            <w:rStyle w:val="Hyperlink"/>
          </w:rPr>
          <w:t>https://www.healthywa.wa.gov.au/Articles/A_E/child-development-4-5-years#:~:text=walk%20easily%20up%20and%20down,tiptoe%2C%20and%20run%20quite%20fast</w:t>
        </w:r>
      </w:hyperlink>
      <w:r>
        <w:t xml:space="preserve"> (Accessed: 21 November 2024)</w:t>
      </w:r>
    </w:p>
    <w:p w14:paraId="002B54A7" w14:textId="77777777" w:rsidR="00A720FA" w:rsidRDefault="00A720FA" w:rsidP="00C604EE"/>
    <w:p w14:paraId="290B7474" w14:textId="77777777" w:rsidR="00877495" w:rsidRDefault="00877495" w:rsidP="00C604EE"/>
    <w:p w14:paraId="59D7DAFF" w14:textId="77777777" w:rsidR="00C604EE" w:rsidRPr="00D520F2" w:rsidRDefault="00C604EE">
      <w:pPr>
        <w:rPr>
          <w:rFonts w:ascii="Arial" w:hAnsi="Arial" w:cs="Arial"/>
          <w:sz w:val="22"/>
          <w:szCs w:val="22"/>
        </w:rPr>
      </w:pPr>
    </w:p>
    <w:sectPr w:rsidR="00C604EE" w:rsidRPr="00D520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236197"/>
    <w:multiLevelType w:val="hybridMultilevel"/>
    <w:tmpl w:val="60201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DE7941"/>
    <w:multiLevelType w:val="hybridMultilevel"/>
    <w:tmpl w:val="2220A32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562646096">
    <w:abstractNumId w:val="0"/>
  </w:num>
  <w:num w:numId="2" w16cid:durableId="12186617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C25"/>
    <w:rsid w:val="000144AF"/>
    <w:rsid w:val="00022633"/>
    <w:rsid w:val="00025A22"/>
    <w:rsid w:val="000374D4"/>
    <w:rsid w:val="000375D7"/>
    <w:rsid w:val="000432ED"/>
    <w:rsid w:val="0004337F"/>
    <w:rsid w:val="00043EF9"/>
    <w:rsid w:val="00052D51"/>
    <w:rsid w:val="00064F33"/>
    <w:rsid w:val="00065E15"/>
    <w:rsid w:val="0007468D"/>
    <w:rsid w:val="00085065"/>
    <w:rsid w:val="00085D22"/>
    <w:rsid w:val="00087141"/>
    <w:rsid w:val="000B0EC8"/>
    <w:rsid w:val="000B2762"/>
    <w:rsid w:val="000B58E2"/>
    <w:rsid w:val="000C0765"/>
    <w:rsid w:val="000C3534"/>
    <w:rsid w:val="000C61D5"/>
    <w:rsid w:val="000C7885"/>
    <w:rsid w:val="000D001E"/>
    <w:rsid w:val="000D23DB"/>
    <w:rsid w:val="000E1D52"/>
    <w:rsid w:val="000E5D9A"/>
    <w:rsid w:val="00105FA6"/>
    <w:rsid w:val="00135CA0"/>
    <w:rsid w:val="00140E89"/>
    <w:rsid w:val="00142D41"/>
    <w:rsid w:val="0014325B"/>
    <w:rsid w:val="0018061B"/>
    <w:rsid w:val="00192D38"/>
    <w:rsid w:val="001A0DE0"/>
    <w:rsid w:val="001B5832"/>
    <w:rsid w:val="001B6A8F"/>
    <w:rsid w:val="001C0B5A"/>
    <w:rsid w:val="001C71AD"/>
    <w:rsid w:val="001D0A1B"/>
    <w:rsid w:val="001D2AA7"/>
    <w:rsid w:val="001D6F42"/>
    <w:rsid w:val="001E7797"/>
    <w:rsid w:val="001F06B0"/>
    <w:rsid w:val="0020783D"/>
    <w:rsid w:val="002170B3"/>
    <w:rsid w:val="002234A4"/>
    <w:rsid w:val="00234967"/>
    <w:rsid w:val="00236F0F"/>
    <w:rsid w:val="00243274"/>
    <w:rsid w:val="00257958"/>
    <w:rsid w:val="00280965"/>
    <w:rsid w:val="002B0122"/>
    <w:rsid w:val="002C0AC8"/>
    <w:rsid w:val="002D3081"/>
    <w:rsid w:val="002D45D6"/>
    <w:rsid w:val="002D525D"/>
    <w:rsid w:val="002E147A"/>
    <w:rsid w:val="002E74F1"/>
    <w:rsid w:val="002E7A8C"/>
    <w:rsid w:val="002F3814"/>
    <w:rsid w:val="003053CC"/>
    <w:rsid w:val="00310AD8"/>
    <w:rsid w:val="00311EA3"/>
    <w:rsid w:val="00314F87"/>
    <w:rsid w:val="00335090"/>
    <w:rsid w:val="003420BF"/>
    <w:rsid w:val="00366A0F"/>
    <w:rsid w:val="00366BDC"/>
    <w:rsid w:val="0037036D"/>
    <w:rsid w:val="00371B47"/>
    <w:rsid w:val="003817DA"/>
    <w:rsid w:val="00396C52"/>
    <w:rsid w:val="003A3DFA"/>
    <w:rsid w:val="003C311C"/>
    <w:rsid w:val="003C5A26"/>
    <w:rsid w:val="003D2116"/>
    <w:rsid w:val="003E1258"/>
    <w:rsid w:val="003E29F7"/>
    <w:rsid w:val="003E47B5"/>
    <w:rsid w:val="003E6FBA"/>
    <w:rsid w:val="00403BAC"/>
    <w:rsid w:val="0040450B"/>
    <w:rsid w:val="004177BF"/>
    <w:rsid w:val="004269FF"/>
    <w:rsid w:val="004315CE"/>
    <w:rsid w:val="0043163A"/>
    <w:rsid w:val="00450A40"/>
    <w:rsid w:val="0045189A"/>
    <w:rsid w:val="00460B7A"/>
    <w:rsid w:val="00465600"/>
    <w:rsid w:val="0047121C"/>
    <w:rsid w:val="00471D46"/>
    <w:rsid w:val="00474829"/>
    <w:rsid w:val="00477844"/>
    <w:rsid w:val="00481860"/>
    <w:rsid w:val="00490E68"/>
    <w:rsid w:val="00496CC1"/>
    <w:rsid w:val="004A0637"/>
    <w:rsid w:val="004A52BB"/>
    <w:rsid w:val="004A6EFF"/>
    <w:rsid w:val="004A7302"/>
    <w:rsid w:val="004B1A6F"/>
    <w:rsid w:val="004B31F7"/>
    <w:rsid w:val="004C2CF6"/>
    <w:rsid w:val="004C59FD"/>
    <w:rsid w:val="004D4B16"/>
    <w:rsid w:val="004E4B81"/>
    <w:rsid w:val="004F09BE"/>
    <w:rsid w:val="004F1D8F"/>
    <w:rsid w:val="004F31D8"/>
    <w:rsid w:val="004F50C5"/>
    <w:rsid w:val="00502DDF"/>
    <w:rsid w:val="00510216"/>
    <w:rsid w:val="005316A3"/>
    <w:rsid w:val="00537A15"/>
    <w:rsid w:val="00542D23"/>
    <w:rsid w:val="005478E0"/>
    <w:rsid w:val="00547CAE"/>
    <w:rsid w:val="0056461E"/>
    <w:rsid w:val="00564895"/>
    <w:rsid w:val="00570A60"/>
    <w:rsid w:val="00573052"/>
    <w:rsid w:val="00574F64"/>
    <w:rsid w:val="00577C6B"/>
    <w:rsid w:val="00585973"/>
    <w:rsid w:val="00590C6C"/>
    <w:rsid w:val="005A03F7"/>
    <w:rsid w:val="005A4277"/>
    <w:rsid w:val="005A72D2"/>
    <w:rsid w:val="005B6DA9"/>
    <w:rsid w:val="005C090D"/>
    <w:rsid w:val="005C54AC"/>
    <w:rsid w:val="005D2EA7"/>
    <w:rsid w:val="005D550A"/>
    <w:rsid w:val="005D598A"/>
    <w:rsid w:val="005D78CE"/>
    <w:rsid w:val="005E1BBF"/>
    <w:rsid w:val="005E34A8"/>
    <w:rsid w:val="005F2612"/>
    <w:rsid w:val="00605781"/>
    <w:rsid w:val="00607998"/>
    <w:rsid w:val="0062682B"/>
    <w:rsid w:val="00626BF4"/>
    <w:rsid w:val="006426DB"/>
    <w:rsid w:val="0064473C"/>
    <w:rsid w:val="006472E4"/>
    <w:rsid w:val="0065688D"/>
    <w:rsid w:val="00663DB1"/>
    <w:rsid w:val="0067357D"/>
    <w:rsid w:val="00684C2C"/>
    <w:rsid w:val="00685390"/>
    <w:rsid w:val="0068664F"/>
    <w:rsid w:val="006B291A"/>
    <w:rsid w:val="006D0095"/>
    <w:rsid w:val="006D7E97"/>
    <w:rsid w:val="006F11F7"/>
    <w:rsid w:val="00702980"/>
    <w:rsid w:val="0071016B"/>
    <w:rsid w:val="00721216"/>
    <w:rsid w:val="00733CA0"/>
    <w:rsid w:val="00782A12"/>
    <w:rsid w:val="007878AE"/>
    <w:rsid w:val="007A6423"/>
    <w:rsid w:val="007E0AC3"/>
    <w:rsid w:val="007E2719"/>
    <w:rsid w:val="007E7B5C"/>
    <w:rsid w:val="0082116B"/>
    <w:rsid w:val="00823C62"/>
    <w:rsid w:val="00840686"/>
    <w:rsid w:val="00842A8F"/>
    <w:rsid w:val="00842F16"/>
    <w:rsid w:val="008543A4"/>
    <w:rsid w:val="00856317"/>
    <w:rsid w:val="008574B7"/>
    <w:rsid w:val="0087086A"/>
    <w:rsid w:val="008736DB"/>
    <w:rsid w:val="00877495"/>
    <w:rsid w:val="008851CC"/>
    <w:rsid w:val="00886DF7"/>
    <w:rsid w:val="008A300B"/>
    <w:rsid w:val="008A6852"/>
    <w:rsid w:val="008B70A2"/>
    <w:rsid w:val="008C08F8"/>
    <w:rsid w:val="008C1601"/>
    <w:rsid w:val="008C3AFC"/>
    <w:rsid w:val="008C422D"/>
    <w:rsid w:val="008C60C7"/>
    <w:rsid w:val="008E1C5E"/>
    <w:rsid w:val="008E52C4"/>
    <w:rsid w:val="008F0039"/>
    <w:rsid w:val="009012A1"/>
    <w:rsid w:val="00901A90"/>
    <w:rsid w:val="00901EA8"/>
    <w:rsid w:val="009107C9"/>
    <w:rsid w:val="00934368"/>
    <w:rsid w:val="00940712"/>
    <w:rsid w:val="00943556"/>
    <w:rsid w:val="00947BF4"/>
    <w:rsid w:val="00947F52"/>
    <w:rsid w:val="00963541"/>
    <w:rsid w:val="00965620"/>
    <w:rsid w:val="00987090"/>
    <w:rsid w:val="009958C1"/>
    <w:rsid w:val="009B2C46"/>
    <w:rsid w:val="009C4419"/>
    <w:rsid w:val="009D41A5"/>
    <w:rsid w:val="009F2071"/>
    <w:rsid w:val="009F4125"/>
    <w:rsid w:val="00A01F8B"/>
    <w:rsid w:val="00A072AD"/>
    <w:rsid w:val="00A12C38"/>
    <w:rsid w:val="00A12CB7"/>
    <w:rsid w:val="00A12D43"/>
    <w:rsid w:val="00A130BF"/>
    <w:rsid w:val="00A16D31"/>
    <w:rsid w:val="00A22036"/>
    <w:rsid w:val="00A378E3"/>
    <w:rsid w:val="00A505C9"/>
    <w:rsid w:val="00A563B5"/>
    <w:rsid w:val="00A652E9"/>
    <w:rsid w:val="00A70276"/>
    <w:rsid w:val="00A720FA"/>
    <w:rsid w:val="00A72962"/>
    <w:rsid w:val="00A920F1"/>
    <w:rsid w:val="00A92347"/>
    <w:rsid w:val="00AA1874"/>
    <w:rsid w:val="00AA2637"/>
    <w:rsid w:val="00AA5B52"/>
    <w:rsid w:val="00AB12C0"/>
    <w:rsid w:val="00AC0006"/>
    <w:rsid w:val="00AC2C25"/>
    <w:rsid w:val="00AC761C"/>
    <w:rsid w:val="00AD03AB"/>
    <w:rsid w:val="00AE69DF"/>
    <w:rsid w:val="00B01097"/>
    <w:rsid w:val="00B102E0"/>
    <w:rsid w:val="00B16EB4"/>
    <w:rsid w:val="00B2214B"/>
    <w:rsid w:val="00B3143F"/>
    <w:rsid w:val="00B3276F"/>
    <w:rsid w:val="00B37445"/>
    <w:rsid w:val="00B50B5B"/>
    <w:rsid w:val="00B55BFC"/>
    <w:rsid w:val="00B7135E"/>
    <w:rsid w:val="00B9083B"/>
    <w:rsid w:val="00B91FCC"/>
    <w:rsid w:val="00B93A70"/>
    <w:rsid w:val="00B94E7F"/>
    <w:rsid w:val="00BA3F48"/>
    <w:rsid w:val="00BA6A1C"/>
    <w:rsid w:val="00BA6B86"/>
    <w:rsid w:val="00BB0B48"/>
    <w:rsid w:val="00BC218D"/>
    <w:rsid w:val="00BD379B"/>
    <w:rsid w:val="00BD6081"/>
    <w:rsid w:val="00BE009A"/>
    <w:rsid w:val="00BE16D6"/>
    <w:rsid w:val="00BF2056"/>
    <w:rsid w:val="00BF2944"/>
    <w:rsid w:val="00BF3206"/>
    <w:rsid w:val="00BF385B"/>
    <w:rsid w:val="00BF5B01"/>
    <w:rsid w:val="00C0596E"/>
    <w:rsid w:val="00C06AF1"/>
    <w:rsid w:val="00C12CF7"/>
    <w:rsid w:val="00C144C8"/>
    <w:rsid w:val="00C15D2A"/>
    <w:rsid w:val="00C20517"/>
    <w:rsid w:val="00C23797"/>
    <w:rsid w:val="00C334FB"/>
    <w:rsid w:val="00C37862"/>
    <w:rsid w:val="00C422E9"/>
    <w:rsid w:val="00C4358D"/>
    <w:rsid w:val="00C604EE"/>
    <w:rsid w:val="00C62743"/>
    <w:rsid w:val="00C73C06"/>
    <w:rsid w:val="00C84F99"/>
    <w:rsid w:val="00C969D7"/>
    <w:rsid w:val="00CA62E6"/>
    <w:rsid w:val="00CC0840"/>
    <w:rsid w:val="00CD49B8"/>
    <w:rsid w:val="00CE2DCB"/>
    <w:rsid w:val="00CE5E2A"/>
    <w:rsid w:val="00CE6A43"/>
    <w:rsid w:val="00CF3E0D"/>
    <w:rsid w:val="00D224B4"/>
    <w:rsid w:val="00D24B9D"/>
    <w:rsid w:val="00D341D7"/>
    <w:rsid w:val="00D4509D"/>
    <w:rsid w:val="00D520F2"/>
    <w:rsid w:val="00D5277C"/>
    <w:rsid w:val="00D6497E"/>
    <w:rsid w:val="00D80B02"/>
    <w:rsid w:val="00D852AF"/>
    <w:rsid w:val="00D85D4F"/>
    <w:rsid w:val="00D878F3"/>
    <w:rsid w:val="00D954E7"/>
    <w:rsid w:val="00D95C09"/>
    <w:rsid w:val="00D967D3"/>
    <w:rsid w:val="00DA0205"/>
    <w:rsid w:val="00DA02E8"/>
    <w:rsid w:val="00DA5598"/>
    <w:rsid w:val="00DC3F70"/>
    <w:rsid w:val="00DD7B6D"/>
    <w:rsid w:val="00DE43DB"/>
    <w:rsid w:val="00DF26CF"/>
    <w:rsid w:val="00E025B6"/>
    <w:rsid w:val="00E06A36"/>
    <w:rsid w:val="00E12230"/>
    <w:rsid w:val="00E309AC"/>
    <w:rsid w:val="00E30AC2"/>
    <w:rsid w:val="00E612F4"/>
    <w:rsid w:val="00E66D9D"/>
    <w:rsid w:val="00E8187D"/>
    <w:rsid w:val="00E87470"/>
    <w:rsid w:val="00E9216C"/>
    <w:rsid w:val="00E92F4E"/>
    <w:rsid w:val="00E93B09"/>
    <w:rsid w:val="00EA5BB9"/>
    <w:rsid w:val="00EA5CEB"/>
    <w:rsid w:val="00EA7C0A"/>
    <w:rsid w:val="00EE3012"/>
    <w:rsid w:val="00EE4DF4"/>
    <w:rsid w:val="00EF0327"/>
    <w:rsid w:val="00EF256D"/>
    <w:rsid w:val="00EF33C5"/>
    <w:rsid w:val="00F037AF"/>
    <w:rsid w:val="00F06A39"/>
    <w:rsid w:val="00F372F7"/>
    <w:rsid w:val="00F44313"/>
    <w:rsid w:val="00F4561E"/>
    <w:rsid w:val="00F5370D"/>
    <w:rsid w:val="00F54D4E"/>
    <w:rsid w:val="00F56EB5"/>
    <w:rsid w:val="00F707D7"/>
    <w:rsid w:val="00F71CB1"/>
    <w:rsid w:val="00FA032E"/>
    <w:rsid w:val="00FA05B1"/>
    <w:rsid w:val="00FB1C57"/>
    <w:rsid w:val="00FB25EA"/>
    <w:rsid w:val="00FC2D13"/>
    <w:rsid w:val="00FC354E"/>
    <w:rsid w:val="00FC6A02"/>
    <w:rsid w:val="00FD1307"/>
    <w:rsid w:val="00FD47BE"/>
    <w:rsid w:val="00FD7A38"/>
    <w:rsid w:val="00FE614F"/>
    <w:rsid w:val="00FF3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C7795"/>
  <w15:chartTrackingRefBased/>
  <w15:docId w15:val="{92A6A86F-0259-424F-A1B1-5B913DF00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C25"/>
  </w:style>
  <w:style w:type="paragraph" w:styleId="Heading1">
    <w:name w:val="heading 1"/>
    <w:basedOn w:val="Normal"/>
    <w:next w:val="Normal"/>
    <w:link w:val="Heading1Char"/>
    <w:uiPriority w:val="9"/>
    <w:qFormat/>
    <w:rsid w:val="00AC2C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2C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2C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2C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2C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2C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C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C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C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C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2C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2C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2C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C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C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C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C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C25"/>
    <w:rPr>
      <w:rFonts w:eastAsiaTheme="majorEastAsia" w:cstheme="majorBidi"/>
      <w:color w:val="272727" w:themeColor="text1" w:themeTint="D8"/>
    </w:rPr>
  </w:style>
  <w:style w:type="paragraph" w:styleId="Title">
    <w:name w:val="Title"/>
    <w:basedOn w:val="Normal"/>
    <w:next w:val="Normal"/>
    <w:link w:val="TitleChar"/>
    <w:uiPriority w:val="10"/>
    <w:qFormat/>
    <w:rsid w:val="00AC2C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C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C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C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C25"/>
    <w:pPr>
      <w:spacing w:before="160"/>
      <w:jc w:val="center"/>
    </w:pPr>
    <w:rPr>
      <w:i/>
      <w:iCs/>
      <w:color w:val="404040" w:themeColor="text1" w:themeTint="BF"/>
    </w:rPr>
  </w:style>
  <w:style w:type="character" w:customStyle="1" w:styleId="QuoteChar">
    <w:name w:val="Quote Char"/>
    <w:basedOn w:val="DefaultParagraphFont"/>
    <w:link w:val="Quote"/>
    <w:uiPriority w:val="29"/>
    <w:rsid w:val="00AC2C25"/>
    <w:rPr>
      <w:i/>
      <w:iCs/>
      <w:color w:val="404040" w:themeColor="text1" w:themeTint="BF"/>
    </w:rPr>
  </w:style>
  <w:style w:type="paragraph" w:styleId="ListParagraph">
    <w:name w:val="List Paragraph"/>
    <w:basedOn w:val="Normal"/>
    <w:uiPriority w:val="34"/>
    <w:qFormat/>
    <w:rsid w:val="00AC2C25"/>
    <w:pPr>
      <w:ind w:left="720"/>
      <w:contextualSpacing/>
    </w:pPr>
  </w:style>
  <w:style w:type="character" w:styleId="IntenseEmphasis">
    <w:name w:val="Intense Emphasis"/>
    <w:basedOn w:val="DefaultParagraphFont"/>
    <w:uiPriority w:val="21"/>
    <w:qFormat/>
    <w:rsid w:val="00AC2C25"/>
    <w:rPr>
      <w:i/>
      <w:iCs/>
      <w:color w:val="0F4761" w:themeColor="accent1" w:themeShade="BF"/>
    </w:rPr>
  </w:style>
  <w:style w:type="paragraph" w:styleId="IntenseQuote">
    <w:name w:val="Intense Quote"/>
    <w:basedOn w:val="Normal"/>
    <w:next w:val="Normal"/>
    <w:link w:val="IntenseQuoteChar"/>
    <w:uiPriority w:val="30"/>
    <w:qFormat/>
    <w:rsid w:val="00AC2C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C25"/>
    <w:rPr>
      <w:i/>
      <w:iCs/>
      <w:color w:val="0F4761" w:themeColor="accent1" w:themeShade="BF"/>
    </w:rPr>
  </w:style>
  <w:style w:type="character" w:styleId="IntenseReference">
    <w:name w:val="Intense Reference"/>
    <w:basedOn w:val="DefaultParagraphFont"/>
    <w:uiPriority w:val="32"/>
    <w:qFormat/>
    <w:rsid w:val="00AC2C25"/>
    <w:rPr>
      <w:b/>
      <w:bCs/>
      <w:smallCaps/>
      <w:color w:val="0F4761" w:themeColor="accent1" w:themeShade="BF"/>
      <w:spacing w:val="5"/>
    </w:rPr>
  </w:style>
  <w:style w:type="character" w:styleId="Hyperlink">
    <w:name w:val="Hyperlink"/>
    <w:basedOn w:val="DefaultParagraphFont"/>
    <w:uiPriority w:val="99"/>
    <w:unhideWhenUsed/>
    <w:rsid w:val="00366A0F"/>
    <w:rPr>
      <w:color w:val="467886" w:themeColor="hyperlink"/>
      <w:u w:val="single"/>
    </w:rPr>
  </w:style>
  <w:style w:type="character" w:styleId="UnresolvedMention">
    <w:name w:val="Unresolved Mention"/>
    <w:basedOn w:val="DefaultParagraphFont"/>
    <w:uiPriority w:val="99"/>
    <w:semiHidden/>
    <w:unhideWhenUsed/>
    <w:rsid w:val="004F1D8F"/>
    <w:rPr>
      <w:color w:val="605E5C"/>
      <w:shd w:val="clear" w:color="auto" w:fill="E1DFDD"/>
    </w:rPr>
  </w:style>
  <w:style w:type="paragraph" w:styleId="Revision">
    <w:name w:val="Revision"/>
    <w:hidden/>
    <w:uiPriority w:val="99"/>
    <w:semiHidden/>
    <w:rsid w:val="00987090"/>
    <w:pPr>
      <w:spacing w:after="0" w:line="240" w:lineRule="auto"/>
    </w:pPr>
  </w:style>
  <w:style w:type="character" w:styleId="CommentReference">
    <w:name w:val="annotation reference"/>
    <w:basedOn w:val="DefaultParagraphFont"/>
    <w:uiPriority w:val="99"/>
    <w:semiHidden/>
    <w:unhideWhenUsed/>
    <w:rsid w:val="004315CE"/>
    <w:rPr>
      <w:sz w:val="16"/>
      <w:szCs w:val="16"/>
    </w:rPr>
  </w:style>
  <w:style w:type="paragraph" w:styleId="CommentText">
    <w:name w:val="annotation text"/>
    <w:basedOn w:val="Normal"/>
    <w:link w:val="CommentTextChar"/>
    <w:uiPriority w:val="99"/>
    <w:unhideWhenUsed/>
    <w:rsid w:val="004315CE"/>
    <w:pPr>
      <w:spacing w:line="240" w:lineRule="auto"/>
    </w:pPr>
    <w:rPr>
      <w:sz w:val="20"/>
      <w:szCs w:val="20"/>
    </w:rPr>
  </w:style>
  <w:style w:type="character" w:customStyle="1" w:styleId="CommentTextChar">
    <w:name w:val="Comment Text Char"/>
    <w:basedOn w:val="DefaultParagraphFont"/>
    <w:link w:val="CommentText"/>
    <w:uiPriority w:val="99"/>
    <w:rsid w:val="004315CE"/>
    <w:rPr>
      <w:sz w:val="20"/>
      <w:szCs w:val="20"/>
    </w:rPr>
  </w:style>
  <w:style w:type="paragraph" w:styleId="CommentSubject">
    <w:name w:val="annotation subject"/>
    <w:basedOn w:val="CommentText"/>
    <w:next w:val="CommentText"/>
    <w:link w:val="CommentSubjectChar"/>
    <w:uiPriority w:val="99"/>
    <w:semiHidden/>
    <w:unhideWhenUsed/>
    <w:rsid w:val="004315CE"/>
    <w:rPr>
      <w:b/>
      <w:bCs/>
    </w:rPr>
  </w:style>
  <w:style w:type="character" w:customStyle="1" w:styleId="CommentSubjectChar">
    <w:name w:val="Comment Subject Char"/>
    <w:basedOn w:val="CommentTextChar"/>
    <w:link w:val="CommentSubject"/>
    <w:uiPriority w:val="99"/>
    <w:semiHidden/>
    <w:rsid w:val="004315CE"/>
    <w:rPr>
      <w:b/>
      <w:bCs/>
      <w:sz w:val="20"/>
      <w:szCs w:val="20"/>
    </w:rPr>
  </w:style>
  <w:style w:type="character" w:styleId="FollowedHyperlink">
    <w:name w:val="FollowedHyperlink"/>
    <w:basedOn w:val="DefaultParagraphFont"/>
    <w:uiPriority w:val="99"/>
    <w:semiHidden/>
    <w:unhideWhenUsed/>
    <w:rsid w:val="00502DD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bfe8eed915d41476221b0/Early_Years_Teachers__Standards.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implypsychology.org/zone-of-proximal-development.html" TargetMode="External"/><Relationship Id="rId12" Type="http://schemas.openxmlformats.org/officeDocument/2006/relationships/hyperlink" Target="https://www.healthywa.wa.gov.au/Articles/A_E/child-development-4-5-years#:~:text=walk%20easily%20up%20and%20down,tiptoe%2C%20and%20run%20quite%20fas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implypsychology.org/bronfenbrenner.html" TargetMode="External"/><Relationship Id="rId11" Type="http://schemas.openxmlformats.org/officeDocument/2006/relationships/hyperlink" Target="https://nurtureandthriveblog.com/signs-of-a-growth-spurt-in-childhood/" TargetMode="External"/><Relationship Id="rId5" Type="http://schemas.openxmlformats.org/officeDocument/2006/relationships/webSettings" Target="webSettings.xml"/><Relationship Id="rId10" Type="http://schemas.openxmlformats.org/officeDocument/2006/relationships/hyperlink" Target="https://files.eric.ed.gov/fulltext/EJ1081990.pdf" TargetMode="External"/><Relationship Id="rId4" Type="http://schemas.openxmlformats.org/officeDocument/2006/relationships/settings" Target="settings.xml"/><Relationship Id="rId9" Type="http://schemas.openxmlformats.org/officeDocument/2006/relationships/hyperlink" Target="https://cambspborochildrenshealth.nhs.uk/child-development-and-growing-up/milestones/4-years/#physica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AD6015-3309-4181-A7CC-A224BAACBF47}">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54CD5-3A46-45B3-A8EA-6FC5F0B28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2336</Words>
  <Characters>13317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Munson (2405935)</dc:creator>
  <cp:keywords/>
  <dc:description/>
  <cp:lastModifiedBy>Sam Munson (2405935)</cp:lastModifiedBy>
  <cp:revision>2</cp:revision>
  <dcterms:created xsi:type="dcterms:W3CDTF">2024-11-24T01:11:00Z</dcterms:created>
  <dcterms:modified xsi:type="dcterms:W3CDTF">2024-11-24T01:11:00Z</dcterms:modified>
</cp:coreProperties>
</file>