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B9762" w14:textId="77777777" w:rsidR="00A6422E" w:rsidRDefault="00A6422E">
      <w:pPr>
        <w:rPr>
          <w:sz w:val="38"/>
          <w:szCs w:val="38"/>
        </w:rPr>
      </w:pPr>
      <w:r>
        <w:rPr>
          <w:sz w:val="38"/>
          <w:szCs w:val="38"/>
        </w:rPr>
        <w:t xml:space="preserve">Cover page: </w:t>
      </w:r>
    </w:p>
    <w:p w14:paraId="66B7CF78" w14:textId="15C31C74" w:rsidR="0055483A" w:rsidRPr="00A6422E" w:rsidRDefault="00A6422E" w:rsidP="00A6422E">
      <w:pPr>
        <w:pStyle w:val="ListParagraph"/>
        <w:numPr>
          <w:ilvl w:val="0"/>
          <w:numId w:val="1"/>
        </w:numPr>
        <w:rPr>
          <w:sz w:val="38"/>
          <w:szCs w:val="38"/>
        </w:rPr>
      </w:pPr>
      <w:r w:rsidRPr="00A6422E">
        <w:rPr>
          <w:sz w:val="38"/>
          <w:szCs w:val="38"/>
        </w:rPr>
        <w:t>Title:</w:t>
      </w:r>
    </w:p>
    <w:p w14:paraId="3AFF2FBC" w14:textId="1CB655B3" w:rsidR="00A6422E" w:rsidRPr="00A6422E" w:rsidRDefault="00A6422E" w:rsidP="00A6422E">
      <w:pPr>
        <w:pStyle w:val="ListParagraph"/>
        <w:numPr>
          <w:ilvl w:val="0"/>
          <w:numId w:val="1"/>
        </w:numPr>
        <w:rPr>
          <w:sz w:val="38"/>
          <w:szCs w:val="38"/>
        </w:rPr>
      </w:pPr>
      <w:r w:rsidRPr="00A6422E">
        <w:rPr>
          <w:sz w:val="38"/>
          <w:szCs w:val="38"/>
        </w:rPr>
        <w:t>Student name:</w:t>
      </w:r>
    </w:p>
    <w:p w14:paraId="1A027704" w14:textId="126B3330" w:rsidR="00A6422E" w:rsidRDefault="00A6422E" w:rsidP="00A6422E">
      <w:pPr>
        <w:pStyle w:val="ListParagraph"/>
        <w:numPr>
          <w:ilvl w:val="0"/>
          <w:numId w:val="1"/>
        </w:numPr>
        <w:rPr>
          <w:sz w:val="38"/>
          <w:szCs w:val="38"/>
        </w:rPr>
      </w:pPr>
      <w:r w:rsidRPr="00A6422E">
        <w:rPr>
          <w:sz w:val="38"/>
          <w:szCs w:val="38"/>
        </w:rPr>
        <w:t>Student ID:</w:t>
      </w:r>
    </w:p>
    <w:p w14:paraId="359774D5" w14:textId="22C3310A" w:rsidR="00A6422E" w:rsidRDefault="00A6422E" w:rsidP="00A6422E">
      <w:pPr>
        <w:rPr>
          <w:sz w:val="38"/>
          <w:szCs w:val="38"/>
        </w:rPr>
      </w:pPr>
      <w:r>
        <w:rPr>
          <w:sz w:val="38"/>
          <w:szCs w:val="38"/>
        </w:rPr>
        <w:t>Table of contents</w:t>
      </w:r>
    </w:p>
    <w:p w14:paraId="5B95F41F" w14:textId="0DDEC426" w:rsidR="00A6422E" w:rsidRDefault="00A6422E" w:rsidP="00A6422E">
      <w:pPr>
        <w:rPr>
          <w:sz w:val="38"/>
          <w:szCs w:val="38"/>
        </w:rPr>
      </w:pPr>
      <w:r>
        <w:rPr>
          <w:sz w:val="38"/>
          <w:szCs w:val="38"/>
        </w:rPr>
        <w:t>Abstract</w:t>
      </w:r>
    </w:p>
    <w:p w14:paraId="6B11F1A3" w14:textId="48B28618" w:rsidR="00A6422E" w:rsidRDefault="00A6422E" w:rsidP="00A6422E">
      <w:pPr>
        <w:rPr>
          <w:sz w:val="38"/>
          <w:szCs w:val="38"/>
        </w:rPr>
      </w:pPr>
      <w:r>
        <w:rPr>
          <w:sz w:val="38"/>
          <w:szCs w:val="38"/>
        </w:rPr>
        <w:t>Introduction</w:t>
      </w:r>
    </w:p>
    <w:p w14:paraId="01C94E74" w14:textId="7C2DB42E" w:rsidR="00A6422E" w:rsidRDefault="00A6422E" w:rsidP="00A6422E">
      <w:pPr>
        <w:pStyle w:val="ListParagraph"/>
        <w:numPr>
          <w:ilvl w:val="0"/>
          <w:numId w:val="3"/>
        </w:numPr>
        <w:rPr>
          <w:sz w:val="38"/>
          <w:szCs w:val="38"/>
        </w:rPr>
      </w:pPr>
      <w:r>
        <w:rPr>
          <w:sz w:val="38"/>
          <w:szCs w:val="38"/>
        </w:rPr>
        <w:t>Organisational information</w:t>
      </w:r>
    </w:p>
    <w:p w14:paraId="006653A2" w14:textId="00A9D5FF" w:rsidR="00A6422E" w:rsidRPr="00A6422E" w:rsidRDefault="00A6422E" w:rsidP="00A6422E">
      <w:pPr>
        <w:pStyle w:val="ListParagraph"/>
        <w:numPr>
          <w:ilvl w:val="1"/>
          <w:numId w:val="3"/>
        </w:numPr>
        <w:rPr>
          <w:color w:val="FF0000"/>
          <w:sz w:val="38"/>
          <w:szCs w:val="38"/>
        </w:rPr>
      </w:pPr>
      <w:r w:rsidRPr="00A6422E">
        <w:rPr>
          <w:color w:val="FF0000"/>
          <w:sz w:val="38"/>
          <w:szCs w:val="38"/>
        </w:rPr>
        <w:t>Use the sourced information (considering using the information from the company sources while focusing on the scenario)</w:t>
      </w:r>
    </w:p>
    <w:p w14:paraId="05DD4375" w14:textId="5C8472EA" w:rsidR="00A6422E" w:rsidRDefault="00A6422E" w:rsidP="00A6422E">
      <w:pPr>
        <w:pStyle w:val="ListParagraph"/>
        <w:numPr>
          <w:ilvl w:val="0"/>
          <w:numId w:val="3"/>
        </w:numPr>
        <w:rPr>
          <w:sz w:val="38"/>
          <w:szCs w:val="38"/>
        </w:rPr>
      </w:pPr>
      <w:r>
        <w:rPr>
          <w:sz w:val="38"/>
          <w:szCs w:val="38"/>
        </w:rPr>
        <w:t>Portfolio information</w:t>
      </w:r>
    </w:p>
    <w:p w14:paraId="60397178" w14:textId="47F5D158" w:rsidR="00A6422E" w:rsidRDefault="00A6422E" w:rsidP="00A6422E">
      <w:pPr>
        <w:pStyle w:val="ListParagraph"/>
        <w:numPr>
          <w:ilvl w:val="1"/>
          <w:numId w:val="3"/>
        </w:numPr>
        <w:rPr>
          <w:color w:val="FF0000"/>
          <w:sz w:val="38"/>
          <w:szCs w:val="38"/>
        </w:rPr>
      </w:pPr>
      <w:r w:rsidRPr="00A6422E">
        <w:rPr>
          <w:color w:val="FF0000"/>
          <w:sz w:val="38"/>
          <w:szCs w:val="38"/>
        </w:rPr>
        <w:t>Divide it into 2 main sections (introduction about the scenario and what is going to happen in the portfolio)</w:t>
      </w:r>
    </w:p>
    <w:p w14:paraId="6607CD6D" w14:textId="77777777" w:rsidR="002A0037" w:rsidRDefault="002A0037">
      <w:pPr>
        <w:rPr>
          <w:sz w:val="38"/>
          <w:szCs w:val="38"/>
        </w:rPr>
      </w:pPr>
      <w:r>
        <w:rPr>
          <w:sz w:val="38"/>
          <w:szCs w:val="38"/>
        </w:rPr>
        <w:br w:type="page"/>
      </w:r>
    </w:p>
    <w:p w14:paraId="3C6CF9E1" w14:textId="70BB8C71" w:rsidR="00400E93" w:rsidRPr="00426827" w:rsidRDefault="00400E93" w:rsidP="00400E93">
      <w:pPr>
        <w:rPr>
          <w:b/>
          <w:bCs/>
          <w:sz w:val="38"/>
          <w:szCs w:val="38"/>
          <w:u w:val="single"/>
        </w:rPr>
      </w:pPr>
      <w:r w:rsidRPr="00426827">
        <w:rPr>
          <w:b/>
          <w:bCs/>
          <w:sz w:val="38"/>
          <w:szCs w:val="38"/>
          <w:u w:val="single"/>
        </w:rPr>
        <w:lastRenderedPageBreak/>
        <w:t>Section 1: Situation analysis</w:t>
      </w:r>
    </w:p>
    <w:p w14:paraId="64B1FF3E" w14:textId="3EAFA281" w:rsidR="00400E93" w:rsidRPr="00426827" w:rsidRDefault="00400E93" w:rsidP="00400E93">
      <w:pPr>
        <w:rPr>
          <w:b/>
          <w:bCs/>
          <w:sz w:val="38"/>
          <w:szCs w:val="38"/>
        </w:rPr>
      </w:pPr>
      <w:r w:rsidRPr="00426827">
        <w:rPr>
          <w:b/>
          <w:bCs/>
          <w:sz w:val="38"/>
          <w:szCs w:val="38"/>
        </w:rPr>
        <w:t xml:space="preserve">Organisation’s current position </w:t>
      </w:r>
    </w:p>
    <w:p w14:paraId="72F9FA3D" w14:textId="7BF7F68F" w:rsidR="00400E93" w:rsidRDefault="00400E93" w:rsidP="00400E93">
      <w:pPr>
        <w:pStyle w:val="ListParagraph"/>
        <w:numPr>
          <w:ilvl w:val="0"/>
          <w:numId w:val="5"/>
        </w:numPr>
        <w:rPr>
          <w:sz w:val="38"/>
          <w:szCs w:val="38"/>
        </w:rPr>
      </w:pPr>
      <w:r>
        <w:rPr>
          <w:sz w:val="38"/>
          <w:szCs w:val="38"/>
        </w:rPr>
        <w:t>With reference to the environmental sustainability</w:t>
      </w:r>
    </w:p>
    <w:p w14:paraId="72BAC8DA" w14:textId="06862C54" w:rsidR="00400E93" w:rsidRDefault="00400E93" w:rsidP="00400E93">
      <w:pPr>
        <w:pStyle w:val="ListParagraph"/>
        <w:numPr>
          <w:ilvl w:val="0"/>
          <w:numId w:val="5"/>
        </w:numPr>
        <w:rPr>
          <w:sz w:val="38"/>
          <w:szCs w:val="38"/>
        </w:rPr>
      </w:pPr>
      <w:r>
        <w:rPr>
          <w:sz w:val="38"/>
          <w:szCs w:val="38"/>
        </w:rPr>
        <w:t>Current actions taken by the company in relation to the scenario</w:t>
      </w:r>
    </w:p>
    <w:p w14:paraId="645F3FEC" w14:textId="217E0ED8" w:rsidR="00400E93" w:rsidRDefault="00400E93" w:rsidP="00400E93">
      <w:pPr>
        <w:pStyle w:val="ListParagraph"/>
        <w:numPr>
          <w:ilvl w:val="0"/>
          <w:numId w:val="5"/>
        </w:numPr>
        <w:rPr>
          <w:sz w:val="38"/>
          <w:szCs w:val="38"/>
        </w:rPr>
      </w:pPr>
      <w:r>
        <w:rPr>
          <w:sz w:val="38"/>
          <w:szCs w:val="38"/>
        </w:rPr>
        <w:t xml:space="preserve">Use Business model canvas </w:t>
      </w:r>
    </w:p>
    <w:p w14:paraId="7C0C2CF6" w14:textId="237AE9A8" w:rsidR="00400E93" w:rsidRDefault="00400E93" w:rsidP="00400E93">
      <w:pPr>
        <w:pStyle w:val="ListParagraph"/>
        <w:numPr>
          <w:ilvl w:val="0"/>
          <w:numId w:val="5"/>
        </w:numPr>
        <w:rPr>
          <w:sz w:val="38"/>
          <w:szCs w:val="38"/>
        </w:rPr>
      </w:pPr>
      <w:r>
        <w:rPr>
          <w:sz w:val="38"/>
          <w:szCs w:val="38"/>
        </w:rPr>
        <w:t>Organisation’s SWOT (scenario focused)</w:t>
      </w:r>
    </w:p>
    <w:p w14:paraId="54324A68" w14:textId="052B928C" w:rsidR="0095368F" w:rsidRPr="00B57578" w:rsidRDefault="0095368F" w:rsidP="00400E93">
      <w:pPr>
        <w:pStyle w:val="ListParagraph"/>
        <w:numPr>
          <w:ilvl w:val="0"/>
          <w:numId w:val="5"/>
        </w:numPr>
        <w:rPr>
          <w:color w:val="FF0000"/>
          <w:sz w:val="38"/>
          <w:szCs w:val="38"/>
        </w:rPr>
      </w:pPr>
      <w:r w:rsidRPr="00B57578">
        <w:rPr>
          <w:color w:val="FF0000"/>
          <w:sz w:val="38"/>
          <w:szCs w:val="38"/>
        </w:rPr>
        <w:t>Additional (if interested</w:t>
      </w:r>
      <w:r w:rsidR="00B57578" w:rsidRPr="00B57578">
        <w:rPr>
          <w:color w:val="FF0000"/>
          <w:sz w:val="38"/>
          <w:szCs w:val="38"/>
        </w:rPr>
        <w:t>): VRIO analysis</w:t>
      </w:r>
    </w:p>
    <w:p w14:paraId="2DF75D6D" w14:textId="5F4A1B23" w:rsidR="00400E93" w:rsidRPr="00426827" w:rsidRDefault="00400E93" w:rsidP="00400E93">
      <w:pPr>
        <w:rPr>
          <w:b/>
          <w:bCs/>
          <w:sz w:val="38"/>
          <w:szCs w:val="38"/>
        </w:rPr>
      </w:pPr>
      <w:r w:rsidRPr="00426827">
        <w:rPr>
          <w:b/>
          <w:bCs/>
          <w:sz w:val="38"/>
          <w:szCs w:val="38"/>
        </w:rPr>
        <w:t xml:space="preserve">External environment </w:t>
      </w:r>
      <w:r w:rsidR="005E7E24" w:rsidRPr="00426827">
        <w:rPr>
          <w:b/>
          <w:bCs/>
          <w:sz w:val="38"/>
          <w:szCs w:val="38"/>
        </w:rPr>
        <w:t>analysis</w:t>
      </w:r>
    </w:p>
    <w:p w14:paraId="0CA7C45A" w14:textId="5FBAEE5D" w:rsidR="00400E93" w:rsidRDefault="00400E93" w:rsidP="00400E93">
      <w:pPr>
        <w:pStyle w:val="ListParagraph"/>
        <w:numPr>
          <w:ilvl w:val="0"/>
          <w:numId w:val="6"/>
        </w:numPr>
        <w:rPr>
          <w:color w:val="FF0000"/>
          <w:sz w:val="38"/>
          <w:szCs w:val="38"/>
        </w:rPr>
      </w:pPr>
      <w:r>
        <w:rPr>
          <w:sz w:val="38"/>
          <w:szCs w:val="38"/>
        </w:rPr>
        <w:t xml:space="preserve">PESTLE </w:t>
      </w:r>
      <w:r w:rsidRPr="00400E93">
        <w:rPr>
          <w:color w:val="FF0000"/>
          <w:sz w:val="38"/>
          <w:szCs w:val="38"/>
        </w:rPr>
        <w:t>(Do you want to use all the factors of the analysis?)</w:t>
      </w:r>
    </w:p>
    <w:p w14:paraId="215742D9" w14:textId="1D15E623" w:rsidR="00400E93" w:rsidRDefault="00400E93" w:rsidP="00400E93">
      <w:pPr>
        <w:pStyle w:val="ListParagraph"/>
        <w:numPr>
          <w:ilvl w:val="0"/>
          <w:numId w:val="6"/>
        </w:numPr>
        <w:rPr>
          <w:color w:val="FF0000"/>
          <w:sz w:val="38"/>
          <w:szCs w:val="38"/>
        </w:rPr>
      </w:pPr>
      <w:r>
        <w:rPr>
          <w:sz w:val="38"/>
          <w:szCs w:val="38"/>
        </w:rPr>
        <w:t xml:space="preserve">Porter’s 5 forces </w:t>
      </w:r>
      <w:r w:rsidRPr="00400E93">
        <w:rPr>
          <w:color w:val="FF0000"/>
          <w:sz w:val="38"/>
          <w:szCs w:val="38"/>
        </w:rPr>
        <w:t>(Do you want to use all the factors of the analysis?)</w:t>
      </w:r>
    </w:p>
    <w:p w14:paraId="4D40072E" w14:textId="16C2538F" w:rsidR="00AD0278" w:rsidRDefault="00AD0278" w:rsidP="00400E93">
      <w:pPr>
        <w:pStyle w:val="ListParagraph"/>
        <w:numPr>
          <w:ilvl w:val="0"/>
          <w:numId w:val="6"/>
        </w:numPr>
        <w:rPr>
          <w:color w:val="FF0000"/>
          <w:sz w:val="38"/>
          <w:szCs w:val="38"/>
        </w:rPr>
      </w:pPr>
      <w:r w:rsidRPr="0095368F">
        <w:rPr>
          <w:color w:val="FF0000"/>
          <w:sz w:val="38"/>
          <w:szCs w:val="38"/>
        </w:rPr>
        <w:t>Additional (if interested): Porter’s Diamond</w:t>
      </w:r>
    </w:p>
    <w:p w14:paraId="1A8BA41D" w14:textId="6E857F23" w:rsidR="0026698C" w:rsidRPr="00426827" w:rsidRDefault="0026698C" w:rsidP="00426827">
      <w:pPr>
        <w:jc w:val="center"/>
        <w:rPr>
          <w:b/>
          <w:bCs/>
          <w:color w:val="FF0000"/>
          <w:sz w:val="38"/>
          <w:szCs w:val="38"/>
        </w:rPr>
      </w:pPr>
      <w:r w:rsidRPr="00426827">
        <w:rPr>
          <w:b/>
          <w:bCs/>
          <w:color w:val="FF0000"/>
          <w:sz w:val="38"/>
          <w:szCs w:val="38"/>
        </w:rPr>
        <w:t xml:space="preserve">(Important: Add the references where required, use the info graphic </w:t>
      </w:r>
      <w:r w:rsidR="002411EB" w:rsidRPr="00426827">
        <w:rPr>
          <w:b/>
          <w:bCs/>
          <w:color w:val="FF0000"/>
          <w:sz w:val="38"/>
          <w:szCs w:val="38"/>
        </w:rPr>
        <w:t>/ graphs, charts to support text information)</w:t>
      </w:r>
    </w:p>
    <w:p w14:paraId="17FF3FA1" w14:textId="77777777" w:rsidR="00A6422E" w:rsidRPr="00A6422E" w:rsidRDefault="00A6422E" w:rsidP="00A6422E">
      <w:pPr>
        <w:rPr>
          <w:sz w:val="38"/>
          <w:szCs w:val="38"/>
        </w:rPr>
      </w:pPr>
    </w:p>
    <w:p w14:paraId="09005EB2" w14:textId="67F89480" w:rsidR="00CC155F" w:rsidRDefault="00CC155F">
      <w:pPr>
        <w:rPr>
          <w:sz w:val="38"/>
          <w:szCs w:val="38"/>
        </w:rPr>
      </w:pPr>
      <w:r>
        <w:rPr>
          <w:sz w:val="38"/>
          <w:szCs w:val="38"/>
        </w:rPr>
        <w:br w:type="page"/>
      </w:r>
    </w:p>
    <w:p w14:paraId="4665DF85" w14:textId="223DF5B3" w:rsidR="00A6422E" w:rsidRPr="00E51F57" w:rsidRDefault="00CC155F">
      <w:pPr>
        <w:rPr>
          <w:b/>
          <w:bCs/>
          <w:sz w:val="38"/>
          <w:szCs w:val="38"/>
          <w:u w:val="single"/>
        </w:rPr>
      </w:pPr>
      <w:r w:rsidRPr="00E51F57">
        <w:rPr>
          <w:b/>
          <w:bCs/>
          <w:sz w:val="38"/>
          <w:szCs w:val="38"/>
          <w:u w:val="single"/>
        </w:rPr>
        <w:lastRenderedPageBreak/>
        <w:t xml:space="preserve">Section 2: </w:t>
      </w:r>
      <w:r w:rsidR="00940DE7" w:rsidRPr="00E51F57">
        <w:rPr>
          <w:b/>
          <w:bCs/>
          <w:sz w:val="38"/>
          <w:szCs w:val="38"/>
          <w:u w:val="single"/>
        </w:rPr>
        <w:t>Stakeholders &amp; Change</w:t>
      </w:r>
    </w:p>
    <w:p w14:paraId="6C6401D7" w14:textId="5D9F4DA7" w:rsidR="00444AB2" w:rsidRPr="00E51F57" w:rsidRDefault="00444AB2">
      <w:pPr>
        <w:rPr>
          <w:b/>
          <w:bCs/>
          <w:sz w:val="38"/>
          <w:szCs w:val="38"/>
        </w:rPr>
      </w:pPr>
      <w:r w:rsidRPr="00E51F57">
        <w:rPr>
          <w:b/>
          <w:bCs/>
          <w:sz w:val="38"/>
          <w:szCs w:val="38"/>
        </w:rPr>
        <w:t>Stakeholder management</w:t>
      </w:r>
    </w:p>
    <w:p w14:paraId="27AA866D" w14:textId="4EABAF60" w:rsidR="00444AB2" w:rsidRDefault="00444AB2" w:rsidP="00444AB2">
      <w:pPr>
        <w:pStyle w:val="ListParagraph"/>
        <w:numPr>
          <w:ilvl w:val="0"/>
          <w:numId w:val="7"/>
        </w:numPr>
        <w:rPr>
          <w:sz w:val="38"/>
          <w:szCs w:val="38"/>
        </w:rPr>
      </w:pPr>
      <w:r>
        <w:rPr>
          <w:sz w:val="38"/>
          <w:szCs w:val="38"/>
        </w:rPr>
        <w:t>Identify internal and external stakeholders</w:t>
      </w:r>
    </w:p>
    <w:p w14:paraId="10E16682" w14:textId="2B73D423" w:rsidR="00444AB2" w:rsidRDefault="00444AB2" w:rsidP="00444AB2">
      <w:pPr>
        <w:pStyle w:val="ListParagraph"/>
        <w:numPr>
          <w:ilvl w:val="0"/>
          <w:numId w:val="7"/>
        </w:numPr>
        <w:rPr>
          <w:sz w:val="38"/>
          <w:szCs w:val="38"/>
        </w:rPr>
      </w:pPr>
      <w:r>
        <w:rPr>
          <w:sz w:val="38"/>
          <w:szCs w:val="38"/>
        </w:rPr>
        <w:t>Use the P/I Matrix to place all identified stakeholders</w:t>
      </w:r>
      <w:r w:rsidR="00080246">
        <w:rPr>
          <w:sz w:val="38"/>
          <w:szCs w:val="38"/>
        </w:rPr>
        <w:t xml:space="preserve"> on matrix</w:t>
      </w:r>
    </w:p>
    <w:p w14:paraId="4A72A1D5" w14:textId="2797D939" w:rsidR="00080246" w:rsidRPr="00444AB2" w:rsidRDefault="004D1309" w:rsidP="00444AB2">
      <w:pPr>
        <w:pStyle w:val="ListParagraph"/>
        <w:numPr>
          <w:ilvl w:val="0"/>
          <w:numId w:val="7"/>
        </w:numPr>
        <w:rPr>
          <w:sz w:val="38"/>
          <w:szCs w:val="38"/>
        </w:rPr>
      </w:pPr>
      <w:r>
        <w:rPr>
          <w:sz w:val="38"/>
          <w:szCs w:val="38"/>
        </w:rPr>
        <w:t>Importance of stakeholders in</w:t>
      </w:r>
      <w:r w:rsidR="00E51F57">
        <w:rPr>
          <w:sz w:val="38"/>
          <w:szCs w:val="38"/>
        </w:rPr>
        <w:t xml:space="preserve"> organisational </w:t>
      </w:r>
      <w:r>
        <w:rPr>
          <w:sz w:val="38"/>
          <w:szCs w:val="38"/>
        </w:rPr>
        <w:t>change</w:t>
      </w:r>
      <w:r w:rsidR="00E51F57">
        <w:rPr>
          <w:sz w:val="38"/>
          <w:szCs w:val="38"/>
        </w:rPr>
        <w:t xml:space="preserve"> management</w:t>
      </w:r>
      <w:r>
        <w:rPr>
          <w:sz w:val="38"/>
          <w:szCs w:val="38"/>
        </w:rPr>
        <w:t xml:space="preserve"> </w:t>
      </w:r>
    </w:p>
    <w:p w14:paraId="33CC4876" w14:textId="77777777" w:rsidR="00E51F57" w:rsidRDefault="00E51F57">
      <w:pPr>
        <w:rPr>
          <w:sz w:val="38"/>
          <w:szCs w:val="38"/>
        </w:rPr>
      </w:pPr>
    </w:p>
    <w:p w14:paraId="1A33811F" w14:textId="77777777" w:rsidR="00E51F57" w:rsidRPr="00F7515D" w:rsidRDefault="00E51F57">
      <w:pPr>
        <w:rPr>
          <w:b/>
          <w:bCs/>
          <w:sz w:val="38"/>
          <w:szCs w:val="38"/>
        </w:rPr>
      </w:pPr>
      <w:r w:rsidRPr="00F7515D">
        <w:rPr>
          <w:b/>
          <w:bCs/>
          <w:sz w:val="38"/>
          <w:szCs w:val="38"/>
        </w:rPr>
        <w:t>S</w:t>
      </w:r>
      <w:r w:rsidR="00940DE7" w:rsidRPr="00F7515D">
        <w:rPr>
          <w:b/>
          <w:bCs/>
          <w:sz w:val="38"/>
          <w:szCs w:val="38"/>
        </w:rPr>
        <w:t>trategic change</w:t>
      </w:r>
    </w:p>
    <w:p w14:paraId="25F1315E" w14:textId="5BDBCDDA" w:rsidR="00E51F57" w:rsidRPr="00C46DD8" w:rsidRDefault="00E51F57" w:rsidP="00C46DD8">
      <w:pPr>
        <w:pStyle w:val="ListParagraph"/>
        <w:numPr>
          <w:ilvl w:val="0"/>
          <w:numId w:val="8"/>
        </w:numPr>
        <w:rPr>
          <w:sz w:val="38"/>
          <w:szCs w:val="38"/>
        </w:rPr>
      </w:pPr>
      <w:r>
        <w:rPr>
          <w:sz w:val="38"/>
          <w:szCs w:val="38"/>
        </w:rPr>
        <w:t>Identify the need for chang</w:t>
      </w:r>
      <w:r w:rsidR="00C46DD8">
        <w:rPr>
          <w:sz w:val="38"/>
          <w:szCs w:val="38"/>
        </w:rPr>
        <w:t xml:space="preserve">e </w:t>
      </w:r>
      <w:r w:rsidR="00C46DD8" w:rsidRPr="00C46DD8">
        <w:rPr>
          <w:color w:val="FF0000"/>
          <w:sz w:val="38"/>
          <w:szCs w:val="38"/>
        </w:rPr>
        <w:t>(contextualise the need according to the scenario)</w:t>
      </w:r>
    </w:p>
    <w:p w14:paraId="69ECCFB9" w14:textId="5AB48A0B" w:rsidR="00C46DD8" w:rsidRPr="00957AE4" w:rsidRDefault="00455C67" w:rsidP="00C46DD8">
      <w:pPr>
        <w:pStyle w:val="ListParagraph"/>
        <w:numPr>
          <w:ilvl w:val="0"/>
          <w:numId w:val="8"/>
        </w:numPr>
        <w:rPr>
          <w:sz w:val="38"/>
          <w:szCs w:val="38"/>
        </w:rPr>
      </w:pPr>
      <w:r>
        <w:rPr>
          <w:sz w:val="38"/>
          <w:szCs w:val="38"/>
        </w:rPr>
        <w:t>Information related to any actions linked with strategic change</w:t>
      </w:r>
      <w:r w:rsidR="004105C5">
        <w:rPr>
          <w:sz w:val="38"/>
          <w:szCs w:val="38"/>
        </w:rPr>
        <w:t xml:space="preserve"> conducted by the selected organisation</w:t>
      </w:r>
      <w:r w:rsidR="00B7036A">
        <w:rPr>
          <w:sz w:val="38"/>
          <w:szCs w:val="38"/>
        </w:rPr>
        <w:t xml:space="preserve"> </w:t>
      </w:r>
      <w:r w:rsidR="00B7036A" w:rsidRPr="00B7036A">
        <w:rPr>
          <w:color w:val="FF0000"/>
          <w:sz w:val="38"/>
          <w:szCs w:val="38"/>
        </w:rPr>
        <w:t>(examples</w:t>
      </w:r>
      <w:r w:rsidR="00B7036A">
        <w:rPr>
          <w:color w:val="FF0000"/>
          <w:sz w:val="38"/>
          <w:szCs w:val="38"/>
        </w:rPr>
        <w:t xml:space="preserve"> from the selected </w:t>
      </w:r>
      <w:proofErr w:type="spellStart"/>
      <w:r w:rsidR="00B7036A">
        <w:rPr>
          <w:color w:val="FF0000"/>
          <w:sz w:val="38"/>
          <w:szCs w:val="38"/>
        </w:rPr>
        <w:t>organsiation</w:t>
      </w:r>
      <w:proofErr w:type="spellEnd"/>
      <w:r w:rsidR="00B7036A" w:rsidRPr="00B7036A">
        <w:rPr>
          <w:color w:val="FF0000"/>
          <w:sz w:val="38"/>
          <w:szCs w:val="38"/>
        </w:rPr>
        <w:t>)</w:t>
      </w:r>
    </w:p>
    <w:p w14:paraId="4A58C9B2" w14:textId="6A16B6EF" w:rsidR="00957AE4" w:rsidRDefault="00957AE4">
      <w:pPr>
        <w:rPr>
          <w:sz w:val="38"/>
          <w:szCs w:val="38"/>
        </w:rPr>
      </w:pPr>
      <w:r>
        <w:rPr>
          <w:sz w:val="38"/>
          <w:szCs w:val="38"/>
        </w:rPr>
        <w:br w:type="page"/>
      </w:r>
    </w:p>
    <w:p w14:paraId="0474D4BB" w14:textId="63EBE9AF" w:rsidR="00957AE4" w:rsidRPr="0066519C" w:rsidRDefault="00957AE4" w:rsidP="00957AE4">
      <w:pPr>
        <w:rPr>
          <w:b/>
          <w:bCs/>
          <w:sz w:val="38"/>
          <w:szCs w:val="38"/>
          <w:u w:val="single"/>
        </w:rPr>
      </w:pPr>
      <w:r w:rsidRPr="0066519C">
        <w:rPr>
          <w:b/>
          <w:bCs/>
          <w:sz w:val="38"/>
          <w:szCs w:val="38"/>
          <w:u w:val="single"/>
        </w:rPr>
        <w:lastRenderedPageBreak/>
        <w:t>Section 3: Change management</w:t>
      </w:r>
    </w:p>
    <w:p w14:paraId="3EF762CC" w14:textId="464E571B" w:rsidR="00957AE4" w:rsidRPr="0066519C" w:rsidRDefault="0066519C" w:rsidP="00957AE4">
      <w:pPr>
        <w:rPr>
          <w:b/>
          <w:bCs/>
          <w:sz w:val="38"/>
          <w:szCs w:val="38"/>
        </w:rPr>
      </w:pPr>
      <w:r w:rsidRPr="0066519C">
        <w:rPr>
          <w:b/>
          <w:bCs/>
          <w:sz w:val="38"/>
          <w:szCs w:val="38"/>
        </w:rPr>
        <w:t>Change management</w:t>
      </w:r>
    </w:p>
    <w:p w14:paraId="65D8E868" w14:textId="32BBD933" w:rsidR="0066519C" w:rsidRDefault="0066519C" w:rsidP="0066519C">
      <w:pPr>
        <w:pStyle w:val="ListParagraph"/>
        <w:numPr>
          <w:ilvl w:val="0"/>
          <w:numId w:val="9"/>
        </w:numPr>
        <w:rPr>
          <w:sz w:val="38"/>
          <w:szCs w:val="38"/>
        </w:rPr>
      </w:pPr>
      <w:r>
        <w:rPr>
          <w:sz w:val="38"/>
          <w:szCs w:val="38"/>
        </w:rPr>
        <w:t>What is change management?</w:t>
      </w:r>
    </w:p>
    <w:p w14:paraId="6460F7F2" w14:textId="1045F82A" w:rsidR="0066519C" w:rsidRDefault="0066519C" w:rsidP="0066519C">
      <w:pPr>
        <w:pStyle w:val="ListParagraph"/>
        <w:numPr>
          <w:ilvl w:val="0"/>
          <w:numId w:val="9"/>
        </w:numPr>
        <w:rPr>
          <w:sz w:val="38"/>
          <w:szCs w:val="38"/>
        </w:rPr>
      </w:pPr>
      <w:r>
        <w:rPr>
          <w:sz w:val="38"/>
          <w:szCs w:val="38"/>
        </w:rPr>
        <w:t>Importance of change management approach in any organisation</w:t>
      </w:r>
    </w:p>
    <w:p w14:paraId="7BC7027A" w14:textId="7A1EF244" w:rsidR="009115DD" w:rsidRPr="009115DD" w:rsidRDefault="009115DD" w:rsidP="009115DD">
      <w:pPr>
        <w:pStyle w:val="ListParagraph"/>
        <w:numPr>
          <w:ilvl w:val="1"/>
          <w:numId w:val="9"/>
        </w:numPr>
        <w:rPr>
          <w:color w:val="FF0000"/>
          <w:sz w:val="38"/>
          <w:szCs w:val="38"/>
        </w:rPr>
      </w:pPr>
      <w:r w:rsidRPr="009115DD">
        <w:rPr>
          <w:color w:val="FF0000"/>
          <w:sz w:val="38"/>
          <w:szCs w:val="38"/>
        </w:rPr>
        <w:t>Consider using change curve model</w:t>
      </w:r>
    </w:p>
    <w:p w14:paraId="4CCE8624" w14:textId="77777777" w:rsidR="008849DA" w:rsidRDefault="008849DA" w:rsidP="008849DA">
      <w:pPr>
        <w:pStyle w:val="ListParagraph"/>
        <w:numPr>
          <w:ilvl w:val="0"/>
          <w:numId w:val="9"/>
        </w:numPr>
        <w:rPr>
          <w:sz w:val="38"/>
          <w:szCs w:val="38"/>
        </w:rPr>
      </w:pPr>
      <w:r w:rsidRPr="008849DA">
        <w:rPr>
          <w:sz w:val="38"/>
          <w:szCs w:val="38"/>
        </w:rPr>
        <w:t>Develop a change management plan including a model for change</w:t>
      </w:r>
    </w:p>
    <w:p w14:paraId="197AD7E4" w14:textId="76772FF0" w:rsidR="004241F0" w:rsidRPr="00D927E4" w:rsidRDefault="004241F0" w:rsidP="004241F0">
      <w:pPr>
        <w:pStyle w:val="ListParagraph"/>
        <w:numPr>
          <w:ilvl w:val="1"/>
          <w:numId w:val="9"/>
        </w:numPr>
        <w:rPr>
          <w:color w:val="FF0000"/>
          <w:sz w:val="38"/>
          <w:szCs w:val="38"/>
        </w:rPr>
      </w:pPr>
      <w:r w:rsidRPr="001323D9">
        <w:rPr>
          <w:color w:val="FF0000"/>
          <w:sz w:val="38"/>
          <w:szCs w:val="38"/>
        </w:rPr>
        <w:t xml:space="preserve">Identify the </w:t>
      </w:r>
      <w:r w:rsidR="001323D9" w:rsidRPr="001323D9">
        <w:rPr>
          <w:color w:val="FF0000"/>
          <w:sz w:val="38"/>
          <w:szCs w:val="38"/>
        </w:rPr>
        <w:t>strategic fit option you want to consider</w:t>
      </w:r>
    </w:p>
    <w:p w14:paraId="52A59259" w14:textId="4D1A2959" w:rsidR="001323D9" w:rsidRPr="00D927E4" w:rsidRDefault="00D927E4" w:rsidP="004241F0">
      <w:pPr>
        <w:pStyle w:val="ListParagraph"/>
        <w:numPr>
          <w:ilvl w:val="1"/>
          <w:numId w:val="9"/>
        </w:numPr>
        <w:rPr>
          <w:color w:val="FF0000"/>
          <w:sz w:val="38"/>
          <w:szCs w:val="38"/>
        </w:rPr>
      </w:pPr>
      <w:r w:rsidRPr="00D927E4">
        <w:rPr>
          <w:color w:val="FF0000"/>
          <w:sz w:val="38"/>
          <w:szCs w:val="38"/>
        </w:rPr>
        <w:t>Consider using 8 step change plan</w:t>
      </w:r>
    </w:p>
    <w:p w14:paraId="00EB812D" w14:textId="77777777" w:rsidR="008849DA" w:rsidRDefault="008849DA" w:rsidP="008849DA">
      <w:pPr>
        <w:pStyle w:val="ListParagraph"/>
        <w:numPr>
          <w:ilvl w:val="0"/>
          <w:numId w:val="9"/>
        </w:numPr>
        <w:rPr>
          <w:sz w:val="38"/>
          <w:szCs w:val="38"/>
        </w:rPr>
      </w:pPr>
      <w:r>
        <w:rPr>
          <w:sz w:val="38"/>
          <w:szCs w:val="38"/>
        </w:rPr>
        <w:t>I</w:t>
      </w:r>
      <w:r w:rsidRPr="008849DA">
        <w:rPr>
          <w:sz w:val="38"/>
          <w:szCs w:val="38"/>
        </w:rPr>
        <w:t>ssues related to strategic change in the organisation</w:t>
      </w:r>
    </w:p>
    <w:p w14:paraId="1C29D4E0" w14:textId="77777777" w:rsidR="008849DA" w:rsidRDefault="008849DA" w:rsidP="008849DA">
      <w:pPr>
        <w:pStyle w:val="ListParagraph"/>
        <w:numPr>
          <w:ilvl w:val="1"/>
          <w:numId w:val="9"/>
        </w:numPr>
        <w:rPr>
          <w:sz w:val="38"/>
          <w:szCs w:val="38"/>
        </w:rPr>
      </w:pPr>
      <w:r>
        <w:rPr>
          <w:sz w:val="38"/>
          <w:szCs w:val="38"/>
        </w:rPr>
        <w:t>C</w:t>
      </w:r>
      <w:r w:rsidRPr="008849DA">
        <w:rPr>
          <w:sz w:val="38"/>
          <w:szCs w:val="38"/>
        </w:rPr>
        <w:t xml:space="preserve">hange </w:t>
      </w:r>
      <w:r>
        <w:rPr>
          <w:sz w:val="38"/>
          <w:szCs w:val="38"/>
        </w:rPr>
        <w:t>administration</w:t>
      </w:r>
    </w:p>
    <w:p w14:paraId="4907E83A" w14:textId="0CB09F14" w:rsidR="001B1AA1" w:rsidRPr="001B1AA1" w:rsidRDefault="001B1AA1" w:rsidP="001B1AA1">
      <w:pPr>
        <w:pStyle w:val="ListParagraph"/>
        <w:numPr>
          <w:ilvl w:val="2"/>
          <w:numId w:val="9"/>
        </w:numPr>
        <w:rPr>
          <w:color w:val="FF0000"/>
          <w:sz w:val="38"/>
          <w:szCs w:val="38"/>
        </w:rPr>
      </w:pPr>
      <w:r w:rsidRPr="001B1AA1">
        <w:rPr>
          <w:color w:val="FF0000"/>
          <w:sz w:val="38"/>
          <w:szCs w:val="38"/>
        </w:rPr>
        <w:t>Importance of organisation design in change</w:t>
      </w:r>
    </w:p>
    <w:p w14:paraId="2C793B3F" w14:textId="75B194B5" w:rsidR="008849DA" w:rsidRDefault="008849DA" w:rsidP="008849DA">
      <w:pPr>
        <w:pStyle w:val="ListParagraph"/>
        <w:numPr>
          <w:ilvl w:val="1"/>
          <w:numId w:val="9"/>
        </w:numPr>
        <w:rPr>
          <w:sz w:val="38"/>
          <w:szCs w:val="38"/>
        </w:rPr>
      </w:pPr>
      <w:r>
        <w:rPr>
          <w:sz w:val="38"/>
          <w:szCs w:val="38"/>
        </w:rPr>
        <w:t>L</w:t>
      </w:r>
      <w:r w:rsidRPr="008849DA">
        <w:rPr>
          <w:sz w:val="38"/>
          <w:szCs w:val="38"/>
        </w:rPr>
        <w:t>eadership style</w:t>
      </w:r>
    </w:p>
    <w:p w14:paraId="66D1E294" w14:textId="26AABAA7" w:rsidR="008849DA" w:rsidRDefault="00621EDA" w:rsidP="005625A3">
      <w:pPr>
        <w:pStyle w:val="ListParagraph"/>
        <w:numPr>
          <w:ilvl w:val="2"/>
          <w:numId w:val="9"/>
        </w:numPr>
        <w:rPr>
          <w:color w:val="FF0000"/>
          <w:sz w:val="38"/>
          <w:szCs w:val="38"/>
        </w:rPr>
      </w:pPr>
      <w:r w:rsidRPr="00621EDA">
        <w:rPr>
          <w:color w:val="FF0000"/>
          <w:sz w:val="38"/>
          <w:szCs w:val="38"/>
        </w:rPr>
        <w:t>Identify different leadership styles</w:t>
      </w:r>
    </w:p>
    <w:p w14:paraId="16897C77" w14:textId="7E03AF72" w:rsidR="00786962" w:rsidRDefault="00786962">
      <w:pPr>
        <w:rPr>
          <w:color w:val="FF0000"/>
          <w:sz w:val="38"/>
          <w:szCs w:val="38"/>
        </w:rPr>
      </w:pPr>
      <w:r>
        <w:rPr>
          <w:color w:val="FF0000"/>
          <w:sz w:val="38"/>
          <w:szCs w:val="38"/>
        </w:rPr>
        <w:br w:type="page"/>
      </w:r>
    </w:p>
    <w:p w14:paraId="6E6E9FC6" w14:textId="6BA6B6AF" w:rsidR="00786962" w:rsidRPr="008C6C00" w:rsidRDefault="00786962" w:rsidP="00786962">
      <w:pPr>
        <w:rPr>
          <w:b/>
          <w:bCs/>
          <w:sz w:val="38"/>
          <w:szCs w:val="38"/>
          <w:u w:val="single"/>
        </w:rPr>
      </w:pPr>
      <w:r w:rsidRPr="008C6C00">
        <w:rPr>
          <w:b/>
          <w:bCs/>
          <w:sz w:val="38"/>
          <w:szCs w:val="38"/>
          <w:u w:val="single"/>
        </w:rPr>
        <w:lastRenderedPageBreak/>
        <w:t>Section 4: Change</w:t>
      </w:r>
      <w:r w:rsidR="008C6C00" w:rsidRPr="008C6C00">
        <w:rPr>
          <w:b/>
          <w:bCs/>
          <w:sz w:val="38"/>
          <w:szCs w:val="38"/>
          <w:u w:val="single"/>
        </w:rPr>
        <w:t xml:space="preserve"> management &amp; organisation</w:t>
      </w:r>
    </w:p>
    <w:p w14:paraId="2E8DC5C4" w14:textId="4E51BCB1" w:rsidR="008C6C00" w:rsidRPr="0053632B" w:rsidRDefault="008C6C00" w:rsidP="00786962">
      <w:pPr>
        <w:rPr>
          <w:b/>
          <w:bCs/>
          <w:sz w:val="38"/>
          <w:szCs w:val="38"/>
        </w:rPr>
      </w:pPr>
      <w:r w:rsidRPr="0053632B">
        <w:rPr>
          <w:b/>
          <w:bCs/>
          <w:sz w:val="38"/>
          <w:szCs w:val="38"/>
        </w:rPr>
        <w:t>Organisational Structure / Design</w:t>
      </w:r>
    </w:p>
    <w:p w14:paraId="6A117F32" w14:textId="6CE89AF2" w:rsidR="00343BC4" w:rsidRDefault="00343BC4" w:rsidP="00343BC4">
      <w:pPr>
        <w:pStyle w:val="ListParagraph"/>
        <w:numPr>
          <w:ilvl w:val="0"/>
          <w:numId w:val="10"/>
        </w:numPr>
        <w:rPr>
          <w:sz w:val="38"/>
          <w:szCs w:val="38"/>
        </w:rPr>
      </w:pPr>
      <w:r>
        <w:rPr>
          <w:sz w:val="38"/>
          <w:szCs w:val="38"/>
        </w:rPr>
        <w:t xml:space="preserve">Explain </w:t>
      </w:r>
      <w:r w:rsidR="006761B5">
        <w:rPr>
          <w:sz w:val="38"/>
          <w:szCs w:val="38"/>
        </w:rPr>
        <w:t>the organisational structure</w:t>
      </w:r>
      <w:r w:rsidR="00B54CE8">
        <w:rPr>
          <w:sz w:val="38"/>
          <w:szCs w:val="38"/>
        </w:rPr>
        <w:t xml:space="preserve"> / design </w:t>
      </w:r>
    </w:p>
    <w:p w14:paraId="53CA8049" w14:textId="2F83B19B" w:rsidR="0016434D" w:rsidRDefault="0016434D" w:rsidP="0016434D">
      <w:pPr>
        <w:pStyle w:val="ListParagraph"/>
        <w:numPr>
          <w:ilvl w:val="1"/>
          <w:numId w:val="10"/>
        </w:numPr>
        <w:rPr>
          <w:sz w:val="38"/>
          <w:szCs w:val="38"/>
        </w:rPr>
      </w:pPr>
      <w:r>
        <w:rPr>
          <w:sz w:val="38"/>
          <w:szCs w:val="38"/>
        </w:rPr>
        <w:t xml:space="preserve">Use any 1 model </w:t>
      </w:r>
      <w:r w:rsidR="00D45DF1">
        <w:rPr>
          <w:sz w:val="38"/>
          <w:szCs w:val="38"/>
        </w:rPr>
        <w:t xml:space="preserve">from the available </w:t>
      </w:r>
      <w:r w:rsidR="005B0A4C">
        <w:rPr>
          <w:sz w:val="38"/>
          <w:szCs w:val="38"/>
        </w:rPr>
        <w:t>organisational design models from week 4</w:t>
      </w:r>
      <w:r w:rsidR="00462B9D">
        <w:rPr>
          <w:sz w:val="38"/>
          <w:szCs w:val="38"/>
        </w:rPr>
        <w:t xml:space="preserve">. </w:t>
      </w:r>
    </w:p>
    <w:p w14:paraId="6755D634" w14:textId="3BA0CAF4" w:rsidR="00462B9D" w:rsidRDefault="00462B9D" w:rsidP="0016434D">
      <w:pPr>
        <w:pStyle w:val="ListParagraph"/>
        <w:numPr>
          <w:ilvl w:val="1"/>
          <w:numId w:val="10"/>
        </w:numPr>
        <w:rPr>
          <w:sz w:val="38"/>
          <w:szCs w:val="38"/>
        </w:rPr>
      </w:pPr>
      <w:r>
        <w:rPr>
          <w:sz w:val="38"/>
          <w:szCs w:val="38"/>
        </w:rPr>
        <w:t>Consider applying it with your selected organisational context</w:t>
      </w:r>
    </w:p>
    <w:p w14:paraId="453B6700" w14:textId="05E5ACA3" w:rsidR="00DA7854" w:rsidRPr="00343BC4" w:rsidRDefault="00DA7854" w:rsidP="00DA7854">
      <w:pPr>
        <w:pStyle w:val="ListParagraph"/>
        <w:numPr>
          <w:ilvl w:val="0"/>
          <w:numId w:val="10"/>
        </w:numPr>
        <w:rPr>
          <w:sz w:val="38"/>
          <w:szCs w:val="38"/>
        </w:rPr>
      </w:pPr>
      <w:r>
        <w:rPr>
          <w:sz w:val="38"/>
          <w:szCs w:val="38"/>
        </w:rPr>
        <w:t xml:space="preserve">Role of organisational development cube </w:t>
      </w:r>
    </w:p>
    <w:p w14:paraId="3B444BEB" w14:textId="7402D226" w:rsidR="00343BC4" w:rsidRPr="0053632B" w:rsidRDefault="00343BC4" w:rsidP="00786962">
      <w:pPr>
        <w:rPr>
          <w:b/>
          <w:bCs/>
          <w:sz w:val="38"/>
          <w:szCs w:val="38"/>
        </w:rPr>
      </w:pPr>
      <w:r w:rsidRPr="0053632B">
        <w:rPr>
          <w:b/>
          <w:bCs/>
          <w:sz w:val="38"/>
          <w:szCs w:val="38"/>
        </w:rPr>
        <w:t>Organisational Culture</w:t>
      </w:r>
    </w:p>
    <w:p w14:paraId="0DD080A0" w14:textId="7913F0C5" w:rsidR="00462B9D" w:rsidRDefault="0040506B" w:rsidP="00462B9D">
      <w:pPr>
        <w:pStyle w:val="ListParagraph"/>
        <w:numPr>
          <w:ilvl w:val="0"/>
          <w:numId w:val="10"/>
        </w:numPr>
        <w:rPr>
          <w:sz w:val="38"/>
          <w:szCs w:val="38"/>
        </w:rPr>
      </w:pPr>
      <w:r>
        <w:rPr>
          <w:sz w:val="38"/>
          <w:szCs w:val="38"/>
        </w:rPr>
        <w:t>Use the organisational learning</w:t>
      </w:r>
    </w:p>
    <w:p w14:paraId="74F8B60C" w14:textId="159E0986" w:rsidR="008017AD" w:rsidRDefault="008017AD" w:rsidP="00462B9D">
      <w:pPr>
        <w:pStyle w:val="ListParagraph"/>
        <w:numPr>
          <w:ilvl w:val="0"/>
          <w:numId w:val="10"/>
        </w:numPr>
        <w:rPr>
          <w:sz w:val="38"/>
          <w:szCs w:val="38"/>
        </w:rPr>
      </w:pPr>
      <w:r>
        <w:rPr>
          <w:sz w:val="38"/>
          <w:szCs w:val="38"/>
        </w:rPr>
        <w:t>Role of culture in organisational learning</w:t>
      </w:r>
    </w:p>
    <w:p w14:paraId="227B81FE" w14:textId="6F330226" w:rsidR="008017AD" w:rsidRDefault="00536DEA" w:rsidP="00462B9D">
      <w:pPr>
        <w:pStyle w:val="ListParagraph"/>
        <w:numPr>
          <w:ilvl w:val="0"/>
          <w:numId w:val="10"/>
        </w:numPr>
        <w:rPr>
          <w:sz w:val="38"/>
          <w:szCs w:val="38"/>
        </w:rPr>
      </w:pPr>
      <w:r>
        <w:rPr>
          <w:sz w:val="38"/>
          <w:szCs w:val="38"/>
        </w:rPr>
        <w:t>How the culture of selected organisations supporting to achieve the objectives</w:t>
      </w:r>
    </w:p>
    <w:p w14:paraId="755C1A59" w14:textId="2BF3067D" w:rsidR="006C1EFE" w:rsidRDefault="006C1EFE">
      <w:pPr>
        <w:rPr>
          <w:sz w:val="38"/>
          <w:szCs w:val="38"/>
        </w:rPr>
      </w:pPr>
      <w:r>
        <w:rPr>
          <w:sz w:val="38"/>
          <w:szCs w:val="38"/>
        </w:rPr>
        <w:br w:type="page"/>
      </w:r>
    </w:p>
    <w:p w14:paraId="254CA79A" w14:textId="4FBAB029" w:rsidR="006C1EFE" w:rsidRPr="009D0FCE" w:rsidRDefault="006C1EFE" w:rsidP="006C1EFE">
      <w:pPr>
        <w:rPr>
          <w:b/>
          <w:bCs/>
          <w:sz w:val="38"/>
          <w:szCs w:val="38"/>
          <w:u w:val="single"/>
        </w:rPr>
      </w:pPr>
      <w:r w:rsidRPr="009D0FCE">
        <w:rPr>
          <w:b/>
          <w:bCs/>
          <w:sz w:val="38"/>
          <w:szCs w:val="38"/>
          <w:u w:val="single"/>
        </w:rPr>
        <w:lastRenderedPageBreak/>
        <w:t>Section 5: Reflection</w:t>
      </w:r>
    </w:p>
    <w:p w14:paraId="62DEF5DB" w14:textId="777CA6BD" w:rsidR="00C9456D" w:rsidRPr="0053632B" w:rsidRDefault="00C9456D" w:rsidP="006C1EFE">
      <w:pPr>
        <w:rPr>
          <w:b/>
          <w:bCs/>
          <w:sz w:val="38"/>
          <w:szCs w:val="38"/>
        </w:rPr>
      </w:pPr>
      <w:r w:rsidRPr="0053632B">
        <w:rPr>
          <w:b/>
          <w:bCs/>
          <w:sz w:val="38"/>
          <w:szCs w:val="38"/>
        </w:rPr>
        <w:t xml:space="preserve">Insights </w:t>
      </w:r>
      <w:r w:rsidR="009D0FCE" w:rsidRPr="0053632B">
        <w:rPr>
          <w:b/>
          <w:bCs/>
          <w:sz w:val="38"/>
          <w:szCs w:val="38"/>
        </w:rPr>
        <w:t>based on the identified problem / scenario</w:t>
      </w:r>
    </w:p>
    <w:p w14:paraId="5B265B1E" w14:textId="33B2A5D3" w:rsidR="00EA7141" w:rsidRDefault="00EA7141" w:rsidP="00EA7141">
      <w:pPr>
        <w:pStyle w:val="ListParagraph"/>
        <w:numPr>
          <w:ilvl w:val="0"/>
          <w:numId w:val="11"/>
        </w:numPr>
        <w:rPr>
          <w:sz w:val="38"/>
          <w:szCs w:val="38"/>
        </w:rPr>
      </w:pPr>
      <w:r>
        <w:rPr>
          <w:sz w:val="38"/>
          <w:szCs w:val="38"/>
        </w:rPr>
        <w:t>Organisational prospective</w:t>
      </w:r>
    </w:p>
    <w:p w14:paraId="791A0D00" w14:textId="5AB7A52B" w:rsidR="00D01E27" w:rsidRDefault="00D01E27" w:rsidP="00D01E27">
      <w:pPr>
        <w:pStyle w:val="ListParagraph"/>
        <w:numPr>
          <w:ilvl w:val="1"/>
          <w:numId w:val="11"/>
        </w:numPr>
        <w:rPr>
          <w:sz w:val="38"/>
          <w:szCs w:val="38"/>
        </w:rPr>
      </w:pPr>
      <w:r>
        <w:rPr>
          <w:sz w:val="38"/>
          <w:szCs w:val="38"/>
        </w:rPr>
        <w:t xml:space="preserve">What </w:t>
      </w:r>
      <w:r w:rsidR="003A255F">
        <w:rPr>
          <w:sz w:val="38"/>
          <w:szCs w:val="38"/>
        </w:rPr>
        <w:t>we</w:t>
      </w:r>
      <w:r w:rsidR="00CD1871">
        <w:rPr>
          <w:sz w:val="38"/>
          <w:szCs w:val="38"/>
        </w:rPr>
        <w:t xml:space="preserve"> have </w:t>
      </w:r>
      <w:r w:rsidR="003A255F">
        <w:rPr>
          <w:sz w:val="38"/>
          <w:szCs w:val="38"/>
        </w:rPr>
        <w:t>learn</w:t>
      </w:r>
      <w:r w:rsidR="00CD1871">
        <w:rPr>
          <w:sz w:val="38"/>
          <w:szCs w:val="38"/>
        </w:rPr>
        <w:t>t</w:t>
      </w:r>
      <w:r w:rsidR="003A255F">
        <w:rPr>
          <w:sz w:val="38"/>
          <w:szCs w:val="38"/>
        </w:rPr>
        <w:t>?</w:t>
      </w:r>
    </w:p>
    <w:p w14:paraId="04FB2085" w14:textId="5C6453AF" w:rsidR="00D01E27" w:rsidRDefault="003A255F" w:rsidP="00D01E27">
      <w:pPr>
        <w:pStyle w:val="ListParagraph"/>
        <w:numPr>
          <w:ilvl w:val="1"/>
          <w:numId w:val="11"/>
        </w:numPr>
        <w:rPr>
          <w:sz w:val="38"/>
          <w:szCs w:val="38"/>
        </w:rPr>
      </w:pPr>
      <w:r>
        <w:rPr>
          <w:sz w:val="38"/>
          <w:szCs w:val="38"/>
        </w:rPr>
        <w:t>What we can improve?</w:t>
      </w:r>
    </w:p>
    <w:p w14:paraId="2B486BA5" w14:textId="3092C525" w:rsidR="00EA7141" w:rsidRDefault="00EA7141" w:rsidP="00EA7141">
      <w:pPr>
        <w:pStyle w:val="ListParagraph"/>
        <w:numPr>
          <w:ilvl w:val="0"/>
          <w:numId w:val="11"/>
        </w:numPr>
        <w:rPr>
          <w:sz w:val="38"/>
          <w:szCs w:val="38"/>
        </w:rPr>
      </w:pPr>
      <w:r>
        <w:rPr>
          <w:sz w:val="38"/>
          <w:szCs w:val="38"/>
        </w:rPr>
        <w:t>Consultant prospective</w:t>
      </w:r>
    </w:p>
    <w:p w14:paraId="51B63D71" w14:textId="28079934" w:rsidR="003A255F" w:rsidRDefault="0091665A" w:rsidP="003A255F">
      <w:pPr>
        <w:pStyle w:val="ListParagraph"/>
        <w:numPr>
          <w:ilvl w:val="1"/>
          <w:numId w:val="11"/>
        </w:numPr>
        <w:rPr>
          <w:sz w:val="38"/>
          <w:szCs w:val="38"/>
        </w:rPr>
      </w:pPr>
      <w:r>
        <w:rPr>
          <w:sz w:val="38"/>
          <w:szCs w:val="38"/>
        </w:rPr>
        <w:t>Current knowledge</w:t>
      </w:r>
      <w:r w:rsidR="002B5DAE">
        <w:rPr>
          <w:sz w:val="38"/>
          <w:szCs w:val="38"/>
        </w:rPr>
        <w:t>?</w:t>
      </w:r>
    </w:p>
    <w:p w14:paraId="61AC58CC" w14:textId="00F28472" w:rsidR="002B5DAE" w:rsidRDefault="0091665A" w:rsidP="003A255F">
      <w:pPr>
        <w:pStyle w:val="ListParagraph"/>
        <w:numPr>
          <w:ilvl w:val="1"/>
          <w:numId w:val="11"/>
        </w:numPr>
        <w:rPr>
          <w:sz w:val="38"/>
          <w:szCs w:val="38"/>
        </w:rPr>
      </w:pPr>
      <w:r>
        <w:rPr>
          <w:sz w:val="38"/>
          <w:szCs w:val="38"/>
        </w:rPr>
        <w:t>New</w:t>
      </w:r>
      <w:r w:rsidR="002B5DAE">
        <w:rPr>
          <w:sz w:val="38"/>
          <w:szCs w:val="38"/>
        </w:rPr>
        <w:t xml:space="preserve"> learn</w:t>
      </w:r>
      <w:r>
        <w:rPr>
          <w:sz w:val="38"/>
          <w:szCs w:val="38"/>
        </w:rPr>
        <w:t>ing</w:t>
      </w:r>
      <w:r w:rsidR="002B5DAE">
        <w:rPr>
          <w:sz w:val="38"/>
          <w:szCs w:val="38"/>
        </w:rPr>
        <w:t>?</w:t>
      </w:r>
    </w:p>
    <w:p w14:paraId="283A4041" w14:textId="239584C7" w:rsidR="002B5DAE" w:rsidRDefault="002B5DAE" w:rsidP="003A255F">
      <w:pPr>
        <w:pStyle w:val="ListParagraph"/>
        <w:numPr>
          <w:ilvl w:val="1"/>
          <w:numId w:val="11"/>
        </w:numPr>
        <w:rPr>
          <w:sz w:val="38"/>
          <w:szCs w:val="38"/>
        </w:rPr>
      </w:pPr>
      <w:r>
        <w:rPr>
          <w:sz w:val="38"/>
          <w:szCs w:val="38"/>
        </w:rPr>
        <w:t xml:space="preserve">What </w:t>
      </w:r>
      <w:r w:rsidR="00EA2D08">
        <w:rPr>
          <w:sz w:val="38"/>
          <w:szCs w:val="38"/>
        </w:rPr>
        <w:t xml:space="preserve">can </w:t>
      </w:r>
      <w:r w:rsidR="0091665A">
        <w:rPr>
          <w:sz w:val="38"/>
          <w:szCs w:val="38"/>
        </w:rPr>
        <w:t xml:space="preserve">be </w:t>
      </w:r>
      <w:r w:rsidR="00EA2D08">
        <w:rPr>
          <w:sz w:val="38"/>
          <w:szCs w:val="38"/>
        </w:rPr>
        <w:t>improve?</w:t>
      </w:r>
    </w:p>
    <w:p w14:paraId="0CBFDF07" w14:textId="77777777" w:rsidR="00662F41" w:rsidRDefault="00662F41" w:rsidP="00662F41">
      <w:pPr>
        <w:rPr>
          <w:sz w:val="38"/>
          <w:szCs w:val="38"/>
        </w:rPr>
      </w:pPr>
    </w:p>
    <w:p w14:paraId="7733DBDA" w14:textId="431087E3" w:rsidR="00662F41" w:rsidRDefault="00662F41" w:rsidP="00662F41">
      <w:pPr>
        <w:rPr>
          <w:sz w:val="38"/>
          <w:szCs w:val="38"/>
        </w:rPr>
      </w:pPr>
      <w:r>
        <w:rPr>
          <w:sz w:val="38"/>
          <w:szCs w:val="38"/>
        </w:rPr>
        <w:t>References</w:t>
      </w:r>
    </w:p>
    <w:p w14:paraId="05929D2F" w14:textId="5D35A96C" w:rsidR="00662F41" w:rsidRPr="00662F41" w:rsidRDefault="00662F41" w:rsidP="00662F41">
      <w:pPr>
        <w:rPr>
          <w:sz w:val="38"/>
          <w:szCs w:val="38"/>
        </w:rPr>
      </w:pPr>
      <w:r>
        <w:rPr>
          <w:sz w:val="38"/>
          <w:szCs w:val="38"/>
        </w:rPr>
        <w:t>Appendix (if required)</w:t>
      </w:r>
    </w:p>
    <w:p w14:paraId="4B78BF3D" w14:textId="77777777" w:rsidR="009D0FCE" w:rsidRDefault="009D0FCE" w:rsidP="006C1EFE">
      <w:pPr>
        <w:rPr>
          <w:sz w:val="38"/>
          <w:szCs w:val="38"/>
        </w:rPr>
      </w:pPr>
    </w:p>
    <w:p w14:paraId="1A67E34E" w14:textId="77777777" w:rsidR="006C1EFE" w:rsidRPr="006C1EFE" w:rsidRDefault="006C1EFE" w:rsidP="006C1EFE">
      <w:pPr>
        <w:rPr>
          <w:sz w:val="38"/>
          <w:szCs w:val="38"/>
        </w:rPr>
      </w:pPr>
    </w:p>
    <w:p w14:paraId="453781A9" w14:textId="77777777" w:rsidR="00786962" w:rsidRPr="00786962" w:rsidRDefault="00786962" w:rsidP="00786962">
      <w:pPr>
        <w:rPr>
          <w:color w:val="FF0000"/>
          <w:sz w:val="38"/>
          <w:szCs w:val="38"/>
        </w:rPr>
      </w:pPr>
    </w:p>
    <w:sectPr w:rsidR="00786962" w:rsidRPr="007869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45F34"/>
    <w:multiLevelType w:val="hybridMultilevel"/>
    <w:tmpl w:val="10A04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322E2"/>
    <w:multiLevelType w:val="hybridMultilevel"/>
    <w:tmpl w:val="F300D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17F7D"/>
    <w:multiLevelType w:val="hybridMultilevel"/>
    <w:tmpl w:val="51604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F2270"/>
    <w:multiLevelType w:val="hybridMultilevel"/>
    <w:tmpl w:val="D4707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2C6866"/>
    <w:multiLevelType w:val="hybridMultilevel"/>
    <w:tmpl w:val="C0C03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46456"/>
    <w:multiLevelType w:val="hybridMultilevel"/>
    <w:tmpl w:val="07B40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85FC1"/>
    <w:multiLevelType w:val="hybridMultilevel"/>
    <w:tmpl w:val="905A6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F34C0F"/>
    <w:multiLevelType w:val="hybridMultilevel"/>
    <w:tmpl w:val="3FBA3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203718"/>
    <w:multiLevelType w:val="hybridMultilevel"/>
    <w:tmpl w:val="9E4A0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267154"/>
    <w:multiLevelType w:val="hybridMultilevel"/>
    <w:tmpl w:val="D4BE1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0013C8"/>
    <w:multiLevelType w:val="hybridMultilevel"/>
    <w:tmpl w:val="1764AE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10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22E"/>
    <w:rsid w:val="00080246"/>
    <w:rsid w:val="000D3363"/>
    <w:rsid w:val="001323D9"/>
    <w:rsid w:val="0016434D"/>
    <w:rsid w:val="001772A0"/>
    <w:rsid w:val="001B1AA1"/>
    <w:rsid w:val="00233EE5"/>
    <w:rsid w:val="002411EB"/>
    <w:rsid w:val="0026698C"/>
    <w:rsid w:val="002A0037"/>
    <w:rsid w:val="002B5DAE"/>
    <w:rsid w:val="00343BC4"/>
    <w:rsid w:val="003A255F"/>
    <w:rsid w:val="00400E93"/>
    <w:rsid w:val="0040506B"/>
    <w:rsid w:val="004105C5"/>
    <w:rsid w:val="004241F0"/>
    <w:rsid w:val="00426827"/>
    <w:rsid w:val="00444AB2"/>
    <w:rsid w:val="00455C67"/>
    <w:rsid w:val="00462B9D"/>
    <w:rsid w:val="004D1309"/>
    <w:rsid w:val="0053632B"/>
    <w:rsid w:val="00536DEA"/>
    <w:rsid w:val="0055483A"/>
    <w:rsid w:val="005625A3"/>
    <w:rsid w:val="005B0A4C"/>
    <w:rsid w:val="005E7E24"/>
    <w:rsid w:val="00621EDA"/>
    <w:rsid w:val="00662F41"/>
    <w:rsid w:val="0066519C"/>
    <w:rsid w:val="006761B5"/>
    <w:rsid w:val="006C1EFE"/>
    <w:rsid w:val="00786962"/>
    <w:rsid w:val="008017AD"/>
    <w:rsid w:val="008849DA"/>
    <w:rsid w:val="008C6C00"/>
    <w:rsid w:val="009115DD"/>
    <w:rsid w:val="0091665A"/>
    <w:rsid w:val="00940DE7"/>
    <w:rsid w:val="0095368F"/>
    <w:rsid w:val="00957AE4"/>
    <w:rsid w:val="009D0FCE"/>
    <w:rsid w:val="00A6422E"/>
    <w:rsid w:val="00AA7F8D"/>
    <w:rsid w:val="00AD0278"/>
    <w:rsid w:val="00B47C0B"/>
    <w:rsid w:val="00B54CE8"/>
    <w:rsid w:val="00B57578"/>
    <w:rsid w:val="00B7036A"/>
    <w:rsid w:val="00C46DD8"/>
    <w:rsid w:val="00C85F2A"/>
    <w:rsid w:val="00C9456D"/>
    <w:rsid w:val="00CC155F"/>
    <w:rsid w:val="00CD1871"/>
    <w:rsid w:val="00D01E27"/>
    <w:rsid w:val="00D45DF1"/>
    <w:rsid w:val="00D927E4"/>
    <w:rsid w:val="00DA7854"/>
    <w:rsid w:val="00E1082C"/>
    <w:rsid w:val="00E23A3E"/>
    <w:rsid w:val="00E51F57"/>
    <w:rsid w:val="00EA2D08"/>
    <w:rsid w:val="00EA7141"/>
    <w:rsid w:val="00EB77C4"/>
    <w:rsid w:val="00EC75CA"/>
    <w:rsid w:val="00F7515D"/>
    <w:rsid w:val="00FC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936B1"/>
  <w15:chartTrackingRefBased/>
  <w15:docId w15:val="{38419031-867F-48C3-910F-3251FEF7E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Nauman Ali</dc:creator>
  <cp:keywords/>
  <dc:description/>
  <cp:lastModifiedBy>Nauman Ali</cp:lastModifiedBy>
  <cp:revision>67</cp:revision>
  <dcterms:created xsi:type="dcterms:W3CDTF">2021-10-27T08:25:00Z</dcterms:created>
  <dcterms:modified xsi:type="dcterms:W3CDTF">2021-11-12T10:45:00Z</dcterms:modified>
</cp:coreProperties>
</file>