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7E2F3" w14:textId="61A11E01" w:rsidR="00F83762" w:rsidRDefault="00F83762" w:rsidP="00F83762">
      <w:pPr>
        <w:rPr>
          <w:b/>
        </w:rPr>
      </w:pPr>
      <w:r>
        <w:t>The management of Hinterland Ltd have asked you to report on the financial statements of the business for the years ending April 20</w:t>
      </w:r>
      <w:r w:rsidR="00981AC3">
        <w:t xml:space="preserve">19 </w:t>
      </w:r>
      <w:r>
        <w:t xml:space="preserve">and April </w:t>
      </w:r>
      <w:r w:rsidR="00981AC3">
        <w:t>2020</w:t>
      </w:r>
      <w:r>
        <w:t xml:space="preserve">  </w:t>
      </w:r>
    </w:p>
    <w:p w14:paraId="095A653D" w14:textId="77777777" w:rsidR="00F83762" w:rsidRPr="00531963" w:rsidRDefault="00F83762" w:rsidP="00F83762">
      <w:pPr>
        <w:rPr>
          <w:rFonts w:ascii="Calibri" w:hAnsi="Calibri" w:cs="Calibri"/>
          <w:b/>
          <w:u w:val="single"/>
        </w:rPr>
      </w:pPr>
      <w:r w:rsidRPr="00531963">
        <w:rPr>
          <w:rFonts w:ascii="Calibri" w:hAnsi="Calibri" w:cs="Calibri"/>
          <w:b/>
          <w:u w:val="single"/>
        </w:rPr>
        <w:t>PROFIT AND LOSS ACCOUNT</w:t>
      </w:r>
    </w:p>
    <w:p w14:paraId="6BEA8A48" w14:textId="6062C1DF" w:rsidR="00F83762" w:rsidRPr="0030601F" w:rsidRDefault="00F83762" w:rsidP="00F83762">
      <w:pPr>
        <w:spacing w:line="240" w:lineRule="auto"/>
        <w:rPr>
          <w:rFonts w:ascii="Calibri" w:hAnsi="Calibri" w:cs="Calibri"/>
          <w:b/>
          <w:sz w:val="20"/>
          <w:szCs w:val="20"/>
        </w:rPr>
      </w:pP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t>201</w:t>
      </w:r>
      <w:r w:rsidR="00981AC3">
        <w:rPr>
          <w:rFonts w:ascii="Calibri" w:hAnsi="Calibri" w:cs="Calibri"/>
          <w:b/>
          <w:sz w:val="20"/>
          <w:szCs w:val="20"/>
        </w:rPr>
        <w:t>9</w:t>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00981AC3">
        <w:rPr>
          <w:rFonts w:ascii="Calibri" w:hAnsi="Calibri" w:cs="Calibri"/>
          <w:b/>
          <w:sz w:val="20"/>
          <w:szCs w:val="20"/>
        </w:rPr>
        <w:t>2020</w:t>
      </w:r>
    </w:p>
    <w:p w14:paraId="1FC7E40B" w14:textId="77777777" w:rsidR="00F83762" w:rsidRPr="0030601F" w:rsidRDefault="00F83762" w:rsidP="00F83762">
      <w:pPr>
        <w:spacing w:line="240" w:lineRule="auto"/>
        <w:rPr>
          <w:rFonts w:ascii="Calibri" w:hAnsi="Calibri" w:cs="Calibri"/>
          <w:b/>
          <w:sz w:val="20"/>
          <w:szCs w:val="20"/>
        </w:rPr>
      </w:pP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t>£000</w:t>
      </w:r>
      <w:r w:rsidRPr="0030601F">
        <w:rPr>
          <w:rFonts w:ascii="Calibri" w:hAnsi="Calibri" w:cs="Calibri"/>
          <w:b/>
          <w:sz w:val="20"/>
          <w:szCs w:val="20"/>
        </w:rPr>
        <w:tab/>
        <w:t>£000</w:t>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t>£000</w:t>
      </w:r>
      <w:r w:rsidRPr="0030601F">
        <w:rPr>
          <w:rFonts w:ascii="Calibri" w:hAnsi="Calibri" w:cs="Calibri"/>
          <w:b/>
          <w:sz w:val="20"/>
          <w:szCs w:val="20"/>
        </w:rPr>
        <w:tab/>
        <w:t>£000</w:t>
      </w:r>
    </w:p>
    <w:p w14:paraId="52844573"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Sales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9000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8500</w:t>
      </w:r>
    </w:p>
    <w:p w14:paraId="3769233F"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 xml:space="preserve">Less: </w:t>
      </w:r>
      <w:r w:rsidRPr="0030601F">
        <w:rPr>
          <w:rFonts w:ascii="Calibri" w:hAnsi="Calibri" w:cs="Calibri"/>
          <w:sz w:val="20"/>
          <w:szCs w:val="20"/>
        </w:rPr>
        <w:tab/>
        <w:t>cost of goods sold</w:t>
      </w:r>
      <w:r w:rsidRPr="0030601F">
        <w:rPr>
          <w:rFonts w:ascii="Calibri" w:hAnsi="Calibri" w:cs="Calibri"/>
          <w:sz w:val="20"/>
          <w:szCs w:val="20"/>
        </w:rPr>
        <w:tab/>
        <w:t xml:space="preserve">  </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p>
    <w:p w14:paraId="5779F2E4" w14:textId="5DBB1288" w:rsidR="00F83762" w:rsidRPr="0030601F" w:rsidRDefault="00F83762" w:rsidP="00F83762">
      <w:pPr>
        <w:rPr>
          <w:rFonts w:ascii="Calibri" w:hAnsi="Calibri" w:cs="Calibri"/>
          <w:sz w:val="20"/>
          <w:szCs w:val="20"/>
          <w:u w:val="single"/>
        </w:rPr>
      </w:pPr>
      <w:r w:rsidRPr="0030601F">
        <w:rPr>
          <w:rFonts w:ascii="Calibri" w:hAnsi="Calibri" w:cs="Calibri"/>
          <w:sz w:val="20"/>
          <w:szCs w:val="20"/>
        </w:rPr>
        <w:tab/>
        <w:t xml:space="preserve">Opening </w:t>
      </w:r>
      <w:r w:rsidR="00981AC3">
        <w:rPr>
          <w:rFonts w:ascii="Calibri" w:hAnsi="Calibri" w:cs="Calibri"/>
          <w:sz w:val="20"/>
          <w:szCs w:val="20"/>
        </w:rPr>
        <w:t>Inventories</w:t>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1000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414B96">
        <w:rPr>
          <w:rFonts w:ascii="Calibri" w:hAnsi="Calibri" w:cs="Calibri"/>
          <w:sz w:val="20"/>
          <w:szCs w:val="20"/>
        </w:rPr>
        <w:t xml:space="preserve">  </w:t>
      </w:r>
      <w:r>
        <w:rPr>
          <w:rFonts w:ascii="Calibri" w:hAnsi="Calibri" w:cs="Calibri"/>
          <w:sz w:val="20"/>
          <w:szCs w:val="20"/>
        </w:rPr>
        <w:t>990</w:t>
      </w:r>
    </w:p>
    <w:p w14:paraId="7C67E7D8" w14:textId="77777777" w:rsidR="00F83762" w:rsidRPr="0030601F" w:rsidRDefault="00F83762" w:rsidP="00F83762">
      <w:pPr>
        <w:rPr>
          <w:rFonts w:ascii="Calibri" w:hAnsi="Calibri" w:cs="Calibri"/>
          <w:sz w:val="20"/>
          <w:szCs w:val="20"/>
        </w:rPr>
      </w:pPr>
      <w:r>
        <w:rPr>
          <w:rFonts w:ascii="Calibri" w:hAnsi="Calibri" w:cs="Calibri"/>
          <w:sz w:val="20"/>
          <w:szCs w:val="20"/>
        </w:rPr>
        <w:tab/>
        <w:t>Purchases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7300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7000</w:t>
      </w:r>
    </w:p>
    <w:p w14:paraId="39365390"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Less:</w:t>
      </w:r>
      <w:r w:rsidRPr="0030601F">
        <w:rPr>
          <w:rFonts w:ascii="Calibri" w:hAnsi="Calibri" w:cs="Calibri"/>
          <w:sz w:val="20"/>
          <w:szCs w:val="20"/>
        </w:rPr>
        <w:tab/>
        <w:t>Closing Stock</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u w:val="single"/>
        </w:rPr>
        <w:t>(</w:t>
      </w:r>
      <w:r>
        <w:rPr>
          <w:rFonts w:ascii="Calibri" w:hAnsi="Calibri" w:cs="Calibri"/>
          <w:sz w:val="20"/>
          <w:szCs w:val="20"/>
          <w:u w:val="single"/>
        </w:rPr>
        <w:t>600</w:t>
      </w:r>
      <w:r w:rsidRPr="0030601F">
        <w:rPr>
          <w:rFonts w:ascii="Calibri" w:hAnsi="Calibri" w:cs="Calibri"/>
          <w:sz w:val="20"/>
          <w:szCs w:val="20"/>
          <w:u w:val="single"/>
        </w:rPr>
        <w:t>)</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 xml:space="preserve"> </w:t>
      </w:r>
      <w:r w:rsidRPr="0030601F">
        <w:rPr>
          <w:rFonts w:ascii="Calibri" w:hAnsi="Calibri" w:cs="Calibri"/>
          <w:sz w:val="20"/>
          <w:szCs w:val="20"/>
        </w:rPr>
        <w:t xml:space="preserve"> </w:t>
      </w:r>
      <w:r>
        <w:rPr>
          <w:rFonts w:ascii="Calibri" w:hAnsi="Calibri" w:cs="Calibri"/>
          <w:sz w:val="20"/>
          <w:szCs w:val="20"/>
          <w:u w:val="single"/>
        </w:rPr>
        <w:t>(88</w:t>
      </w:r>
      <w:r w:rsidRPr="0030601F">
        <w:rPr>
          <w:rFonts w:ascii="Calibri" w:hAnsi="Calibri" w:cs="Calibri"/>
          <w:sz w:val="20"/>
          <w:szCs w:val="20"/>
          <w:u w:val="single"/>
        </w:rPr>
        <w:t>0)</w:t>
      </w:r>
    </w:p>
    <w:p w14:paraId="74308C28"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7700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7110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p>
    <w:p w14:paraId="057DDA5D"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Gross Profit</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1300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1390</w:t>
      </w:r>
    </w:p>
    <w:p w14:paraId="30EA54C8" w14:textId="1F848F8C" w:rsidR="00F83762" w:rsidRPr="0030601F" w:rsidRDefault="00F83762" w:rsidP="00981AC3">
      <w:pPr>
        <w:spacing w:line="240" w:lineRule="auto"/>
        <w:rPr>
          <w:rFonts w:ascii="Calibri" w:hAnsi="Calibri" w:cs="Calibri"/>
          <w:sz w:val="20"/>
          <w:szCs w:val="20"/>
        </w:rPr>
      </w:pPr>
      <w:r w:rsidRPr="0030601F">
        <w:rPr>
          <w:rFonts w:ascii="Calibri" w:hAnsi="Calibri" w:cs="Calibri"/>
          <w:sz w:val="20"/>
          <w:szCs w:val="20"/>
        </w:rPr>
        <w:t>Less:</w:t>
      </w:r>
      <w:r w:rsidRPr="0030601F">
        <w:rPr>
          <w:rFonts w:ascii="Calibri" w:hAnsi="Calibri" w:cs="Calibri"/>
          <w:sz w:val="20"/>
          <w:szCs w:val="20"/>
        </w:rPr>
        <w:tab/>
        <w:t>Expenses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1225</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1359</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p>
    <w:p w14:paraId="28C3439D" w14:textId="13C57F79" w:rsidR="00F83762" w:rsidRPr="0030601F" w:rsidRDefault="00F83762" w:rsidP="00F83762">
      <w:pPr>
        <w:spacing w:line="240" w:lineRule="auto"/>
        <w:rPr>
          <w:rFonts w:ascii="Calibri" w:hAnsi="Calibri" w:cs="Calibri"/>
          <w:sz w:val="20"/>
          <w:szCs w:val="20"/>
          <w:u w:val="single"/>
        </w:rPr>
      </w:pPr>
      <w:r w:rsidRPr="0030601F">
        <w:rPr>
          <w:rFonts w:ascii="Calibri" w:hAnsi="Calibri" w:cs="Calibri"/>
          <w:sz w:val="20"/>
          <w:szCs w:val="20"/>
        </w:rPr>
        <w:t>Net Profit for the Year</w:t>
      </w:r>
      <w:r w:rsidR="00981AC3">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u w:val="single"/>
        </w:rPr>
        <w:t xml:space="preserve">  </w:t>
      </w:r>
      <w:r>
        <w:rPr>
          <w:rFonts w:ascii="Calibri" w:hAnsi="Calibri" w:cs="Calibri"/>
          <w:sz w:val="20"/>
          <w:szCs w:val="20"/>
          <w:u w:val="single"/>
        </w:rPr>
        <w:t>75</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u w:val="single"/>
        </w:rPr>
        <w:t xml:space="preserve">  </w:t>
      </w:r>
      <w:r>
        <w:rPr>
          <w:rFonts w:ascii="Calibri" w:hAnsi="Calibri" w:cs="Calibri"/>
          <w:sz w:val="20"/>
          <w:szCs w:val="20"/>
          <w:u w:val="single"/>
        </w:rPr>
        <w:t>31</w:t>
      </w:r>
    </w:p>
    <w:p w14:paraId="7A69541C" w14:textId="35CCC0CA" w:rsidR="00981AC3" w:rsidRDefault="00981AC3" w:rsidP="00F83762">
      <w:pPr>
        <w:rPr>
          <w:rFonts w:ascii="Calibri" w:hAnsi="Calibri" w:cs="Calibri"/>
          <w:sz w:val="20"/>
          <w:szCs w:val="20"/>
        </w:rPr>
      </w:pPr>
    </w:p>
    <w:p w14:paraId="047FFD25" w14:textId="77777777" w:rsidR="00F83762" w:rsidRPr="0030601F" w:rsidRDefault="00F83762" w:rsidP="00F83762">
      <w:pPr>
        <w:rPr>
          <w:rFonts w:ascii="Calibri" w:hAnsi="Calibri" w:cs="Calibri"/>
          <w:sz w:val="20"/>
          <w:szCs w:val="20"/>
        </w:rPr>
      </w:pPr>
    </w:p>
    <w:p w14:paraId="3D1F30FC" w14:textId="77777777" w:rsidR="00F83762" w:rsidRPr="0030601F" w:rsidRDefault="00F83762" w:rsidP="00F83762">
      <w:pPr>
        <w:rPr>
          <w:rFonts w:ascii="Calibri" w:hAnsi="Calibri" w:cs="Calibri"/>
          <w:b/>
          <w:sz w:val="20"/>
          <w:szCs w:val="20"/>
          <w:u w:val="single"/>
        </w:rPr>
      </w:pPr>
      <w:r w:rsidRPr="0030601F">
        <w:rPr>
          <w:rFonts w:ascii="Calibri" w:hAnsi="Calibri" w:cs="Calibri"/>
          <w:b/>
          <w:sz w:val="20"/>
          <w:szCs w:val="20"/>
          <w:u w:val="single"/>
        </w:rPr>
        <w:t xml:space="preserve">Balance Sheet at </w:t>
      </w:r>
      <w:r>
        <w:rPr>
          <w:rFonts w:ascii="Calibri" w:hAnsi="Calibri" w:cs="Calibri"/>
          <w:b/>
          <w:sz w:val="20"/>
          <w:szCs w:val="20"/>
          <w:u w:val="single"/>
        </w:rPr>
        <w:t>30</w:t>
      </w:r>
      <w:r w:rsidRPr="00BE5E3C">
        <w:rPr>
          <w:rFonts w:ascii="Calibri" w:hAnsi="Calibri" w:cs="Calibri"/>
          <w:b/>
          <w:sz w:val="20"/>
          <w:szCs w:val="20"/>
          <w:u w:val="single"/>
          <w:vertAlign w:val="superscript"/>
        </w:rPr>
        <w:t>th</w:t>
      </w:r>
      <w:r>
        <w:rPr>
          <w:rFonts w:ascii="Calibri" w:hAnsi="Calibri" w:cs="Calibri"/>
          <w:b/>
          <w:sz w:val="20"/>
          <w:szCs w:val="20"/>
          <w:u w:val="single"/>
        </w:rPr>
        <w:t xml:space="preserve"> April</w:t>
      </w:r>
    </w:p>
    <w:p w14:paraId="70A70464" w14:textId="2E421402" w:rsidR="00F83762" w:rsidRPr="0030601F" w:rsidRDefault="00F83762" w:rsidP="00F83762">
      <w:pPr>
        <w:spacing w:line="240" w:lineRule="auto"/>
        <w:rPr>
          <w:rFonts w:ascii="Calibri" w:hAnsi="Calibri" w:cs="Calibri"/>
          <w:b/>
          <w:sz w:val="20"/>
          <w:szCs w:val="20"/>
        </w:rPr>
      </w:pP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t>20</w:t>
      </w:r>
      <w:r w:rsidR="00981AC3">
        <w:rPr>
          <w:rFonts w:ascii="Calibri" w:hAnsi="Calibri" w:cs="Calibri"/>
          <w:b/>
          <w:sz w:val="20"/>
          <w:szCs w:val="20"/>
        </w:rPr>
        <w:t>19</w:t>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t>20</w:t>
      </w:r>
      <w:r w:rsidR="00981AC3">
        <w:rPr>
          <w:rFonts w:ascii="Calibri" w:hAnsi="Calibri" w:cs="Calibri"/>
          <w:b/>
          <w:sz w:val="20"/>
          <w:szCs w:val="20"/>
        </w:rPr>
        <w:t>20</w:t>
      </w:r>
    </w:p>
    <w:p w14:paraId="52607028" w14:textId="77777777" w:rsidR="00F83762" w:rsidRPr="0030601F" w:rsidRDefault="00F83762" w:rsidP="00F83762">
      <w:pPr>
        <w:spacing w:line="240" w:lineRule="auto"/>
        <w:rPr>
          <w:rFonts w:ascii="Calibri" w:hAnsi="Calibri" w:cs="Calibri"/>
          <w:b/>
          <w:sz w:val="20"/>
          <w:szCs w:val="20"/>
        </w:rPr>
      </w:pP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r>
      <w:r w:rsidRPr="0030601F">
        <w:rPr>
          <w:rFonts w:ascii="Calibri" w:hAnsi="Calibri" w:cs="Calibri"/>
          <w:b/>
          <w:sz w:val="20"/>
          <w:szCs w:val="20"/>
        </w:rPr>
        <w:tab/>
        <w:t>£000</w:t>
      </w:r>
      <w:r w:rsidRPr="0030601F">
        <w:rPr>
          <w:rFonts w:ascii="Calibri" w:hAnsi="Calibri" w:cs="Calibri"/>
          <w:b/>
          <w:sz w:val="20"/>
          <w:szCs w:val="20"/>
        </w:rPr>
        <w:tab/>
        <w:t>£000</w:t>
      </w:r>
      <w:r w:rsidRPr="0030601F">
        <w:rPr>
          <w:rFonts w:ascii="Calibri" w:hAnsi="Calibri" w:cs="Calibri"/>
          <w:b/>
          <w:sz w:val="20"/>
          <w:szCs w:val="20"/>
        </w:rPr>
        <w:tab/>
      </w:r>
      <w:r w:rsidRPr="0030601F">
        <w:rPr>
          <w:rFonts w:ascii="Calibri" w:hAnsi="Calibri" w:cs="Calibri"/>
          <w:b/>
          <w:sz w:val="20"/>
          <w:szCs w:val="20"/>
        </w:rPr>
        <w:tab/>
        <w:t>£000</w:t>
      </w:r>
      <w:r w:rsidRPr="0030601F">
        <w:rPr>
          <w:rFonts w:ascii="Calibri" w:hAnsi="Calibri" w:cs="Calibri"/>
          <w:b/>
          <w:sz w:val="20"/>
          <w:szCs w:val="20"/>
        </w:rPr>
        <w:tab/>
        <w:t>£000</w:t>
      </w:r>
    </w:p>
    <w:p w14:paraId="58BB83E0"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Fixed Assets (at net book value)</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600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650</w:t>
      </w:r>
    </w:p>
    <w:p w14:paraId="2CBEFDF2"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ab/>
      </w:r>
    </w:p>
    <w:p w14:paraId="3620F106" w14:textId="77777777"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Current Assets</w:t>
      </w:r>
    </w:p>
    <w:p w14:paraId="28CB514B" w14:textId="01827BDF"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r>
      <w:r w:rsidR="00981AC3">
        <w:rPr>
          <w:rFonts w:ascii="Calibri" w:hAnsi="Calibri" w:cs="Calibri"/>
          <w:sz w:val="20"/>
          <w:szCs w:val="20"/>
        </w:rPr>
        <w:t>Inventories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600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 xml:space="preserve"> 880</w:t>
      </w:r>
    </w:p>
    <w:p w14:paraId="1AFA631F" w14:textId="559A968B"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r>
      <w:r w:rsidR="00981AC3">
        <w:rPr>
          <w:rFonts w:ascii="Calibri" w:hAnsi="Calibri" w:cs="Calibri"/>
          <w:sz w:val="20"/>
          <w:szCs w:val="20"/>
        </w:rPr>
        <w:t>Trade Receivables</w:t>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 xml:space="preserve"> 459</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 xml:space="preserve">  990</w:t>
      </w:r>
    </w:p>
    <w:p w14:paraId="12B94A92" w14:textId="77777777"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Cash at Bank</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 xml:space="preserve">   30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27</w:t>
      </w:r>
    </w:p>
    <w:p w14:paraId="696E8041" w14:textId="77777777"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Cash in Hand</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u w:val="single"/>
        </w:rPr>
        <w:t xml:space="preserve">    </w:t>
      </w:r>
      <w:r>
        <w:rPr>
          <w:rFonts w:ascii="Calibri" w:hAnsi="Calibri" w:cs="Calibri"/>
          <w:sz w:val="20"/>
          <w:szCs w:val="20"/>
          <w:u w:val="single"/>
        </w:rPr>
        <w:t xml:space="preserve"> 10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u w:val="single"/>
        </w:rPr>
        <w:t xml:space="preserve">    </w:t>
      </w:r>
      <w:r>
        <w:rPr>
          <w:rFonts w:ascii="Calibri" w:hAnsi="Calibri" w:cs="Calibri"/>
          <w:sz w:val="20"/>
          <w:szCs w:val="20"/>
          <w:u w:val="single"/>
        </w:rPr>
        <w:t>10</w:t>
      </w:r>
      <w:r w:rsidRPr="0030601F">
        <w:rPr>
          <w:rFonts w:ascii="Calibri" w:hAnsi="Calibri" w:cs="Calibri"/>
          <w:sz w:val="20"/>
          <w:szCs w:val="20"/>
        </w:rPr>
        <w:tab/>
      </w:r>
    </w:p>
    <w:p w14:paraId="4F3B26D0"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ab/>
        <w:t>1099</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1907</w:t>
      </w:r>
    </w:p>
    <w:p w14:paraId="2B4CD44D" w14:textId="77777777"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Current Liabilities</w:t>
      </w:r>
    </w:p>
    <w:p w14:paraId="3D79668A" w14:textId="29BB65E0" w:rsidR="00F83762" w:rsidRPr="0030601F" w:rsidRDefault="00F83762" w:rsidP="00F83762">
      <w:pPr>
        <w:spacing w:line="240" w:lineRule="auto"/>
        <w:rPr>
          <w:rFonts w:ascii="Calibri" w:hAnsi="Calibri" w:cs="Calibri"/>
          <w:sz w:val="20"/>
          <w:szCs w:val="20"/>
        </w:rPr>
      </w:pPr>
      <w:r w:rsidRPr="0030601F">
        <w:rPr>
          <w:rFonts w:ascii="Calibri" w:hAnsi="Calibri" w:cs="Calibri"/>
          <w:sz w:val="20"/>
          <w:szCs w:val="20"/>
        </w:rPr>
        <w:tab/>
        <w:t xml:space="preserve">Trade </w:t>
      </w:r>
      <w:r w:rsidR="00981AC3">
        <w:rPr>
          <w:rFonts w:ascii="Calibri" w:hAnsi="Calibri" w:cs="Calibri"/>
          <w:sz w:val="20"/>
          <w:szCs w:val="20"/>
        </w:rPr>
        <w:t>Payables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560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690</w:t>
      </w:r>
    </w:p>
    <w:p w14:paraId="755F8A6E" w14:textId="77777777" w:rsidR="00F83762" w:rsidRPr="00981AC3" w:rsidRDefault="00F83762" w:rsidP="00F83762">
      <w:pPr>
        <w:spacing w:line="240" w:lineRule="auto"/>
        <w:rPr>
          <w:rFonts w:ascii="Calibri" w:hAnsi="Calibri" w:cs="Calibri"/>
          <w:sz w:val="20"/>
          <w:szCs w:val="20"/>
          <w:lang w:val="nl-NL"/>
        </w:rPr>
      </w:pPr>
      <w:r w:rsidRPr="0030601F">
        <w:rPr>
          <w:rFonts w:ascii="Calibri" w:hAnsi="Calibri" w:cs="Calibri"/>
          <w:sz w:val="20"/>
          <w:szCs w:val="20"/>
        </w:rPr>
        <w:lastRenderedPageBreak/>
        <w:tab/>
      </w:r>
      <w:proofErr w:type="spellStart"/>
      <w:r w:rsidRPr="00981AC3">
        <w:rPr>
          <w:rFonts w:ascii="Calibri" w:hAnsi="Calibri" w:cs="Calibri"/>
          <w:sz w:val="20"/>
          <w:szCs w:val="20"/>
          <w:lang w:val="nl-NL"/>
        </w:rPr>
        <w:t>Accruals</w:t>
      </w:r>
      <w:proofErr w:type="spellEnd"/>
      <w:r w:rsidRPr="00981AC3">
        <w:rPr>
          <w:rFonts w:ascii="Calibri" w:hAnsi="Calibri" w:cs="Calibri"/>
          <w:sz w:val="20"/>
          <w:szCs w:val="20"/>
          <w:lang w:val="nl-NL"/>
        </w:rPr>
        <w:tab/>
      </w:r>
      <w:r w:rsidRPr="00981AC3">
        <w:rPr>
          <w:rFonts w:ascii="Calibri" w:hAnsi="Calibri" w:cs="Calibri"/>
          <w:sz w:val="20"/>
          <w:szCs w:val="20"/>
          <w:lang w:val="nl-NL"/>
        </w:rPr>
        <w:tab/>
      </w:r>
      <w:r w:rsidRPr="00981AC3">
        <w:rPr>
          <w:rFonts w:ascii="Calibri" w:hAnsi="Calibri" w:cs="Calibri"/>
          <w:sz w:val="20"/>
          <w:szCs w:val="20"/>
          <w:lang w:val="nl-NL"/>
        </w:rPr>
        <w:tab/>
        <w:t xml:space="preserve">  </w:t>
      </w:r>
      <w:r w:rsidRPr="00981AC3">
        <w:rPr>
          <w:rFonts w:ascii="Calibri" w:hAnsi="Calibri" w:cs="Calibri"/>
          <w:sz w:val="20"/>
          <w:szCs w:val="20"/>
          <w:lang w:val="nl-NL"/>
        </w:rPr>
        <w:tab/>
        <w:t xml:space="preserve">  48</w:t>
      </w:r>
      <w:r w:rsidRPr="00981AC3">
        <w:rPr>
          <w:rFonts w:ascii="Calibri" w:hAnsi="Calibri" w:cs="Calibri"/>
          <w:sz w:val="20"/>
          <w:szCs w:val="20"/>
          <w:lang w:val="nl-NL"/>
        </w:rPr>
        <w:tab/>
      </w:r>
      <w:r w:rsidRPr="00981AC3">
        <w:rPr>
          <w:rFonts w:ascii="Calibri" w:hAnsi="Calibri" w:cs="Calibri"/>
          <w:sz w:val="20"/>
          <w:szCs w:val="20"/>
          <w:lang w:val="nl-NL"/>
        </w:rPr>
        <w:tab/>
      </w:r>
      <w:r w:rsidRPr="00981AC3">
        <w:rPr>
          <w:rFonts w:ascii="Calibri" w:hAnsi="Calibri" w:cs="Calibri"/>
          <w:sz w:val="20"/>
          <w:szCs w:val="20"/>
          <w:lang w:val="nl-NL"/>
        </w:rPr>
        <w:tab/>
        <w:t xml:space="preserve">    49</w:t>
      </w:r>
    </w:p>
    <w:p w14:paraId="6D4E970B" w14:textId="77777777" w:rsidR="00F83762" w:rsidRPr="00981AC3" w:rsidRDefault="00F83762" w:rsidP="00F83762">
      <w:pPr>
        <w:spacing w:line="240" w:lineRule="auto"/>
        <w:rPr>
          <w:rFonts w:ascii="Calibri" w:hAnsi="Calibri" w:cs="Calibri"/>
          <w:sz w:val="20"/>
          <w:szCs w:val="20"/>
          <w:lang w:val="nl-NL"/>
        </w:rPr>
      </w:pPr>
      <w:r w:rsidRPr="00981AC3">
        <w:rPr>
          <w:rFonts w:ascii="Calibri" w:hAnsi="Calibri" w:cs="Calibri"/>
          <w:sz w:val="20"/>
          <w:szCs w:val="20"/>
          <w:lang w:val="nl-NL"/>
        </w:rPr>
        <w:tab/>
        <w:t xml:space="preserve">Bank </w:t>
      </w:r>
      <w:proofErr w:type="spellStart"/>
      <w:r w:rsidRPr="00981AC3">
        <w:rPr>
          <w:rFonts w:ascii="Calibri" w:hAnsi="Calibri" w:cs="Calibri"/>
          <w:sz w:val="20"/>
          <w:szCs w:val="20"/>
          <w:lang w:val="nl-NL"/>
        </w:rPr>
        <w:t>Overdraft</w:t>
      </w:r>
      <w:proofErr w:type="spellEnd"/>
      <w:r w:rsidRPr="00981AC3">
        <w:rPr>
          <w:rFonts w:ascii="Calibri" w:hAnsi="Calibri" w:cs="Calibri"/>
          <w:sz w:val="20"/>
          <w:szCs w:val="20"/>
          <w:lang w:val="nl-NL"/>
        </w:rPr>
        <w:tab/>
      </w:r>
      <w:r w:rsidRPr="00981AC3">
        <w:rPr>
          <w:rFonts w:ascii="Calibri" w:hAnsi="Calibri" w:cs="Calibri"/>
          <w:sz w:val="20"/>
          <w:szCs w:val="20"/>
          <w:lang w:val="nl-NL"/>
        </w:rPr>
        <w:tab/>
      </w:r>
      <w:r w:rsidRPr="00981AC3">
        <w:rPr>
          <w:rFonts w:ascii="Calibri" w:hAnsi="Calibri" w:cs="Calibri"/>
          <w:sz w:val="20"/>
          <w:szCs w:val="20"/>
          <w:lang w:val="nl-NL"/>
        </w:rPr>
        <w:tab/>
        <w:t xml:space="preserve">  </w:t>
      </w:r>
      <w:r w:rsidRPr="00981AC3">
        <w:rPr>
          <w:rFonts w:ascii="Calibri" w:hAnsi="Calibri" w:cs="Calibri"/>
          <w:sz w:val="20"/>
          <w:szCs w:val="20"/>
          <w:u w:val="single"/>
          <w:lang w:val="nl-NL"/>
        </w:rPr>
        <w:t>50</w:t>
      </w:r>
      <w:r w:rsidRPr="00981AC3">
        <w:rPr>
          <w:rFonts w:ascii="Calibri" w:hAnsi="Calibri" w:cs="Calibri"/>
          <w:sz w:val="20"/>
          <w:szCs w:val="20"/>
          <w:lang w:val="nl-NL"/>
        </w:rPr>
        <w:tab/>
      </w:r>
      <w:r w:rsidRPr="00981AC3">
        <w:rPr>
          <w:rFonts w:ascii="Calibri" w:hAnsi="Calibri" w:cs="Calibri"/>
          <w:sz w:val="20"/>
          <w:szCs w:val="20"/>
          <w:lang w:val="nl-NL"/>
        </w:rPr>
        <w:tab/>
      </w:r>
      <w:r w:rsidRPr="00981AC3">
        <w:rPr>
          <w:rFonts w:ascii="Calibri" w:hAnsi="Calibri" w:cs="Calibri"/>
          <w:sz w:val="20"/>
          <w:szCs w:val="20"/>
          <w:lang w:val="nl-NL"/>
        </w:rPr>
        <w:tab/>
        <w:t xml:space="preserve">  </w:t>
      </w:r>
      <w:r w:rsidRPr="00981AC3">
        <w:rPr>
          <w:rFonts w:ascii="Calibri" w:hAnsi="Calibri" w:cs="Calibri"/>
          <w:sz w:val="20"/>
          <w:szCs w:val="20"/>
          <w:u w:val="single"/>
          <w:lang w:val="nl-NL"/>
        </w:rPr>
        <w:t xml:space="preserve">  50</w:t>
      </w:r>
    </w:p>
    <w:p w14:paraId="7B056F36" w14:textId="77777777" w:rsidR="00F83762" w:rsidRPr="00981AC3" w:rsidRDefault="00F83762" w:rsidP="00F83762">
      <w:pPr>
        <w:spacing w:line="240" w:lineRule="auto"/>
        <w:rPr>
          <w:rFonts w:ascii="Calibri" w:hAnsi="Calibri" w:cs="Calibri"/>
          <w:sz w:val="20"/>
          <w:szCs w:val="20"/>
          <w:lang w:val="nl-NL"/>
        </w:rPr>
      </w:pPr>
      <w:r w:rsidRPr="00981AC3">
        <w:rPr>
          <w:rFonts w:ascii="Calibri" w:hAnsi="Calibri" w:cs="Calibri"/>
          <w:sz w:val="20"/>
          <w:szCs w:val="20"/>
          <w:lang w:val="nl-NL"/>
        </w:rPr>
        <w:tab/>
      </w:r>
      <w:r w:rsidRPr="00981AC3">
        <w:rPr>
          <w:rFonts w:ascii="Calibri" w:hAnsi="Calibri" w:cs="Calibri"/>
          <w:sz w:val="20"/>
          <w:szCs w:val="20"/>
          <w:lang w:val="nl-NL"/>
        </w:rPr>
        <w:tab/>
      </w:r>
      <w:r w:rsidRPr="00981AC3">
        <w:rPr>
          <w:rFonts w:ascii="Calibri" w:hAnsi="Calibri" w:cs="Calibri"/>
          <w:sz w:val="20"/>
          <w:szCs w:val="20"/>
          <w:lang w:val="nl-NL"/>
        </w:rPr>
        <w:tab/>
      </w:r>
      <w:r w:rsidRPr="00981AC3">
        <w:rPr>
          <w:rFonts w:ascii="Calibri" w:hAnsi="Calibri" w:cs="Calibri"/>
          <w:sz w:val="20"/>
          <w:szCs w:val="20"/>
          <w:lang w:val="nl-NL"/>
        </w:rPr>
        <w:tab/>
      </w:r>
      <w:r w:rsidRPr="00981AC3">
        <w:rPr>
          <w:rFonts w:ascii="Calibri" w:hAnsi="Calibri" w:cs="Calibri"/>
          <w:sz w:val="20"/>
          <w:szCs w:val="20"/>
          <w:lang w:val="nl-NL"/>
        </w:rPr>
        <w:tab/>
        <w:t>658</w:t>
      </w:r>
      <w:r w:rsidRPr="00981AC3">
        <w:rPr>
          <w:rFonts w:ascii="Calibri" w:hAnsi="Calibri" w:cs="Calibri"/>
          <w:sz w:val="20"/>
          <w:szCs w:val="20"/>
          <w:lang w:val="nl-NL"/>
        </w:rPr>
        <w:tab/>
      </w:r>
      <w:r w:rsidRPr="00981AC3">
        <w:rPr>
          <w:rFonts w:ascii="Calibri" w:hAnsi="Calibri" w:cs="Calibri"/>
          <w:sz w:val="20"/>
          <w:szCs w:val="20"/>
          <w:lang w:val="nl-NL"/>
        </w:rPr>
        <w:tab/>
      </w:r>
      <w:r w:rsidRPr="00981AC3">
        <w:rPr>
          <w:rFonts w:ascii="Calibri" w:hAnsi="Calibri" w:cs="Calibri"/>
          <w:sz w:val="20"/>
          <w:szCs w:val="20"/>
          <w:lang w:val="nl-NL"/>
        </w:rPr>
        <w:tab/>
        <w:t xml:space="preserve">  789</w:t>
      </w:r>
    </w:p>
    <w:p w14:paraId="1A887251" w14:textId="77777777" w:rsidR="00F83762" w:rsidRPr="00981AC3" w:rsidRDefault="00F83762" w:rsidP="00F83762">
      <w:pPr>
        <w:rPr>
          <w:rFonts w:ascii="Calibri" w:hAnsi="Calibri" w:cs="Calibri"/>
          <w:sz w:val="20"/>
          <w:szCs w:val="20"/>
          <w:lang w:val="nl-NL"/>
        </w:rPr>
      </w:pPr>
    </w:p>
    <w:p w14:paraId="7F963F1A" w14:textId="77777777" w:rsidR="00F83762" w:rsidRPr="00981AC3" w:rsidRDefault="00F83762" w:rsidP="00F83762">
      <w:pPr>
        <w:rPr>
          <w:rFonts w:ascii="Calibri" w:hAnsi="Calibri" w:cs="Calibri"/>
          <w:sz w:val="20"/>
          <w:szCs w:val="20"/>
          <w:lang w:val="nl-NL"/>
        </w:rPr>
      </w:pPr>
      <w:r w:rsidRPr="00981AC3">
        <w:rPr>
          <w:rFonts w:ascii="Calibri" w:hAnsi="Calibri" w:cs="Calibri"/>
          <w:sz w:val="20"/>
          <w:szCs w:val="20"/>
          <w:lang w:val="nl-NL"/>
        </w:rPr>
        <w:t xml:space="preserve">Net </w:t>
      </w:r>
      <w:proofErr w:type="spellStart"/>
      <w:r w:rsidRPr="00981AC3">
        <w:rPr>
          <w:rFonts w:ascii="Calibri" w:hAnsi="Calibri" w:cs="Calibri"/>
          <w:sz w:val="20"/>
          <w:szCs w:val="20"/>
          <w:lang w:val="nl-NL"/>
        </w:rPr>
        <w:t>Current</w:t>
      </w:r>
      <w:proofErr w:type="spellEnd"/>
      <w:r w:rsidRPr="00981AC3">
        <w:rPr>
          <w:rFonts w:ascii="Calibri" w:hAnsi="Calibri" w:cs="Calibri"/>
          <w:sz w:val="20"/>
          <w:szCs w:val="20"/>
          <w:lang w:val="nl-NL"/>
        </w:rPr>
        <w:t xml:space="preserve"> Assets</w:t>
      </w:r>
      <w:r w:rsidRPr="00981AC3">
        <w:rPr>
          <w:rFonts w:ascii="Calibri" w:hAnsi="Calibri" w:cs="Calibri"/>
          <w:sz w:val="20"/>
          <w:szCs w:val="20"/>
          <w:lang w:val="nl-NL"/>
        </w:rPr>
        <w:tab/>
      </w:r>
      <w:r w:rsidRPr="00981AC3">
        <w:rPr>
          <w:rFonts w:ascii="Calibri" w:hAnsi="Calibri" w:cs="Calibri"/>
          <w:sz w:val="20"/>
          <w:szCs w:val="20"/>
          <w:lang w:val="nl-NL"/>
        </w:rPr>
        <w:tab/>
      </w:r>
      <w:r w:rsidRPr="00981AC3">
        <w:rPr>
          <w:rFonts w:ascii="Calibri" w:hAnsi="Calibri" w:cs="Calibri"/>
          <w:sz w:val="20"/>
          <w:szCs w:val="20"/>
          <w:lang w:val="nl-NL"/>
        </w:rPr>
        <w:tab/>
      </w:r>
      <w:r w:rsidRPr="00981AC3">
        <w:rPr>
          <w:rFonts w:ascii="Calibri" w:hAnsi="Calibri" w:cs="Calibri"/>
          <w:sz w:val="20"/>
          <w:szCs w:val="20"/>
          <w:lang w:val="nl-NL"/>
        </w:rPr>
        <w:tab/>
        <w:t xml:space="preserve">   441</w:t>
      </w:r>
      <w:r w:rsidRPr="00981AC3">
        <w:rPr>
          <w:rFonts w:ascii="Calibri" w:hAnsi="Calibri" w:cs="Calibri"/>
          <w:sz w:val="20"/>
          <w:szCs w:val="20"/>
          <w:lang w:val="nl-NL"/>
        </w:rPr>
        <w:tab/>
      </w:r>
      <w:r w:rsidRPr="00981AC3">
        <w:rPr>
          <w:rFonts w:ascii="Calibri" w:hAnsi="Calibri" w:cs="Calibri"/>
          <w:sz w:val="20"/>
          <w:szCs w:val="20"/>
          <w:lang w:val="nl-NL"/>
        </w:rPr>
        <w:tab/>
      </w:r>
      <w:r w:rsidRPr="00981AC3">
        <w:rPr>
          <w:rFonts w:ascii="Calibri" w:hAnsi="Calibri" w:cs="Calibri"/>
          <w:sz w:val="20"/>
          <w:szCs w:val="20"/>
          <w:lang w:val="nl-NL"/>
        </w:rPr>
        <w:tab/>
        <w:t>1118</w:t>
      </w:r>
    </w:p>
    <w:p w14:paraId="41FFB2B2"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Total Assets Less Current Liabilities</w:t>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1041</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BF6BA9">
        <w:rPr>
          <w:rFonts w:ascii="Calibri" w:hAnsi="Calibri" w:cs="Calibri"/>
          <w:sz w:val="20"/>
          <w:szCs w:val="20"/>
          <w:u w:val="single"/>
        </w:rPr>
        <w:t>1768</w:t>
      </w:r>
    </w:p>
    <w:p w14:paraId="09772006"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Long - Term Liabilities</w:t>
      </w:r>
    </w:p>
    <w:p w14:paraId="3A1432FD"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ab/>
        <w:t>Bank Loans</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 xml:space="preserve">   100</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 xml:space="preserve"> 100</w:t>
      </w:r>
    </w:p>
    <w:p w14:paraId="33F4DF37"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 xml:space="preserve">               </w:t>
      </w:r>
      <w:r>
        <w:rPr>
          <w:rFonts w:ascii="Calibri" w:hAnsi="Calibri" w:cs="Calibri"/>
          <w:sz w:val="20"/>
          <w:szCs w:val="20"/>
          <w:u w:val="single"/>
        </w:rPr>
        <w:t xml:space="preserve">    941</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BF6BA9">
        <w:rPr>
          <w:rFonts w:ascii="Calibri" w:hAnsi="Calibri" w:cs="Calibri"/>
          <w:sz w:val="20"/>
          <w:szCs w:val="20"/>
          <w:u w:val="single"/>
        </w:rPr>
        <w:t>1668</w:t>
      </w:r>
    </w:p>
    <w:p w14:paraId="54240983"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Represented by:</w:t>
      </w:r>
    </w:p>
    <w:p w14:paraId="058DB9D7" w14:textId="3EB953AD" w:rsidR="00F83762" w:rsidRPr="0030601F" w:rsidRDefault="00F83762" w:rsidP="00F83762">
      <w:pPr>
        <w:rPr>
          <w:rFonts w:ascii="Calibri" w:hAnsi="Calibri" w:cs="Calibri"/>
          <w:sz w:val="20"/>
          <w:szCs w:val="20"/>
        </w:rPr>
      </w:pPr>
      <w:r w:rsidRPr="0030601F">
        <w:rPr>
          <w:rFonts w:ascii="Calibri" w:hAnsi="Calibri" w:cs="Calibri"/>
          <w:sz w:val="20"/>
          <w:szCs w:val="20"/>
        </w:rPr>
        <w:t>Capital</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 xml:space="preserve"> 8</w:t>
      </w:r>
      <w:r w:rsidR="00981AC3">
        <w:rPr>
          <w:rFonts w:ascii="Calibri" w:hAnsi="Calibri" w:cs="Calibri"/>
          <w:sz w:val="20"/>
          <w:szCs w:val="20"/>
        </w:rPr>
        <w:t>66</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1</w:t>
      </w:r>
      <w:r w:rsidR="00981AC3">
        <w:rPr>
          <w:rFonts w:ascii="Calibri" w:hAnsi="Calibri" w:cs="Calibri"/>
          <w:sz w:val="20"/>
          <w:szCs w:val="20"/>
        </w:rPr>
        <w:t>637</w:t>
      </w:r>
    </w:p>
    <w:p w14:paraId="291F1904" w14:textId="77777777" w:rsidR="00F83762" w:rsidRPr="0030601F" w:rsidRDefault="00F83762" w:rsidP="00F83762">
      <w:pPr>
        <w:rPr>
          <w:rFonts w:ascii="Calibri" w:hAnsi="Calibri" w:cs="Calibri"/>
          <w:sz w:val="20"/>
          <w:szCs w:val="20"/>
        </w:rPr>
      </w:pPr>
      <w:r w:rsidRPr="0030601F">
        <w:rPr>
          <w:rFonts w:ascii="Calibri" w:hAnsi="Calibri" w:cs="Calibri"/>
          <w:sz w:val="20"/>
          <w:szCs w:val="20"/>
        </w:rPr>
        <w:t>Profit for the Year</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t xml:space="preserve"> </w:t>
      </w:r>
      <w:r>
        <w:rPr>
          <w:rFonts w:ascii="Calibri" w:hAnsi="Calibri" w:cs="Calibri"/>
          <w:sz w:val="20"/>
          <w:szCs w:val="20"/>
        </w:rPr>
        <w:t xml:space="preserve">  75</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Pr>
          <w:rFonts w:ascii="Calibri" w:hAnsi="Calibri" w:cs="Calibri"/>
          <w:sz w:val="20"/>
          <w:szCs w:val="20"/>
        </w:rPr>
        <w:t xml:space="preserve">    31</w:t>
      </w:r>
    </w:p>
    <w:p w14:paraId="50B65BE8" w14:textId="3DB28BDD" w:rsidR="00F83762" w:rsidRPr="00981AC3" w:rsidRDefault="00F83762" w:rsidP="00F83762">
      <w:pPr>
        <w:rPr>
          <w:rFonts w:ascii="Calibri" w:hAnsi="Calibri" w:cs="Calibri"/>
          <w:sz w:val="20"/>
          <w:szCs w:val="20"/>
          <w:u w:val="single"/>
        </w:rPr>
      </w:pP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Pr="00981AC3">
        <w:rPr>
          <w:rFonts w:ascii="Calibri" w:hAnsi="Calibri" w:cs="Calibri"/>
          <w:sz w:val="20"/>
          <w:szCs w:val="20"/>
          <w:u w:val="single"/>
        </w:rPr>
        <w:t xml:space="preserve"> 941</w:t>
      </w:r>
      <w:r w:rsidRPr="0030601F">
        <w:rPr>
          <w:rFonts w:ascii="Calibri" w:hAnsi="Calibri" w:cs="Calibri"/>
          <w:sz w:val="20"/>
          <w:szCs w:val="20"/>
        </w:rPr>
        <w:tab/>
      </w:r>
      <w:r w:rsidRPr="0030601F">
        <w:rPr>
          <w:rFonts w:ascii="Calibri" w:hAnsi="Calibri" w:cs="Calibri"/>
          <w:sz w:val="20"/>
          <w:szCs w:val="20"/>
        </w:rPr>
        <w:tab/>
      </w:r>
      <w:r w:rsidRPr="0030601F">
        <w:rPr>
          <w:rFonts w:ascii="Calibri" w:hAnsi="Calibri" w:cs="Calibri"/>
          <w:sz w:val="20"/>
          <w:szCs w:val="20"/>
        </w:rPr>
        <w:tab/>
      </w:r>
      <w:r w:rsidR="00981AC3" w:rsidRPr="00981AC3">
        <w:rPr>
          <w:rFonts w:ascii="Calibri" w:hAnsi="Calibri" w:cs="Calibri"/>
          <w:sz w:val="20"/>
          <w:szCs w:val="20"/>
          <w:u w:val="single"/>
        </w:rPr>
        <w:t>1668</w:t>
      </w:r>
    </w:p>
    <w:p w14:paraId="3EE13495" w14:textId="77777777" w:rsidR="00981AC3" w:rsidRPr="0030601F" w:rsidRDefault="00981AC3" w:rsidP="00F83762">
      <w:pPr>
        <w:rPr>
          <w:rFonts w:ascii="Calibri" w:hAnsi="Calibri" w:cs="Calibri"/>
          <w:sz w:val="20"/>
          <w:szCs w:val="20"/>
        </w:rPr>
      </w:pPr>
    </w:p>
    <w:p w14:paraId="14953704" w14:textId="77777777" w:rsidR="00F83762" w:rsidRPr="00531963" w:rsidRDefault="00F83762" w:rsidP="00F83762">
      <w:pPr>
        <w:rPr>
          <w:b/>
        </w:rPr>
      </w:pPr>
      <w:r w:rsidRPr="00531963">
        <w:rPr>
          <w:b/>
        </w:rPr>
        <w:t>REQUIREMENT:</w:t>
      </w:r>
    </w:p>
    <w:p w14:paraId="3B6C4F0C" w14:textId="046136C5" w:rsidR="00F83762" w:rsidRDefault="00F83762" w:rsidP="00F83762">
      <w:pPr>
        <w:pStyle w:val="ListParagraph"/>
        <w:numPr>
          <w:ilvl w:val="0"/>
          <w:numId w:val="1"/>
        </w:numPr>
      </w:pPr>
      <w:r>
        <w:t>Calculate suitable ratios for both financial years to aid the analysis of the financial information available.  You should discuss the trends seen in these ratios in detail, and draw appropriate conclusions about the</w:t>
      </w:r>
      <w:r w:rsidR="00981AC3">
        <w:t xml:space="preserve"> </w:t>
      </w:r>
      <w:r>
        <w:t xml:space="preserve">liquidity and </w:t>
      </w:r>
      <w:r w:rsidR="00981AC3">
        <w:t>working capital cycle</w:t>
      </w:r>
      <w:r>
        <w:t>.</w:t>
      </w:r>
    </w:p>
    <w:p w14:paraId="45215AD9" w14:textId="77777777" w:rsidR="00F83762" w:rsidRPr="000E20CC" w:rsidRDefault="00F83762" w:rsidP="00F83762">
      <w:pPr>
        <w:pStyle w:val="ListParagraph"/>
        <w:ind w:left="5760"/>
        <w:rPr>
          <w:b/>
        </w:rPr>
      </w:pPr>
    </w:p>
    <w:p w14:paraId="2BA7085B" w14:textId="77777777" w:rsidR="00F83762" w:rsidRPr="00531963" w:rsidRDefault="00F83762" w:rsidP="00F83762">
      <w:pPr>
        <w:pStyle w:val="ListParagraph"/>
        <w:numPr>
          <w:ilvl w:val="0"/>
          <w:numId w:val="1"/>
        </w:numPr>
      </w:pPr>
      <w:r>
        <w:t>Discuss why an understanding of ratios and their fluctuations is essential for organisations in analysing the information seen in their financial statements.</w:t>
      </w:r>
    </w:p>
    <w:p w14:paraId="41F85683" w14:textId="77777777" w:rsidR="000D01B0" w:rsidRDefault="000D01B0"/>
    <w:sectPr w:rsidR="000D0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B4B72"/>
    <w:multiLevelType w:val="hybridMultilevel"/>
    <w:tmpl w:val="514418E0"/>
    <w:lvl w:ilvl="0" w:tplc="F776F5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762"/>
    <w:rsid w:val="000117E7"/>
    <w:rsid w:val="00023E20"/>
    <w:rsid w:val="0004430B"/>
    <w:rsid w:val="00070F7F"/>
    <w:rsid w:val="0009272A"/>
    <w:rsid w:val="00094B8D"/>
    <w:rsid w:val="000A406C"/>
    <w:rsid w:val="000A660B"/>
    <w:rsid w:val="000D01B0"/>
    <w:rsid w:val="00107EC2"/>
    <w:rsid w:val="00171421"/>
    <w:rsid w:val="0019172E"/>
    <w:rsid w:val="00192516"/>
    <w:rsid w:val="001B582F"/>
    <w:rsid w:val="00217E0D"/>
    <w:rsid w:val="00234F04"/>
    <w:rsid w:val="00236CD1"/>
    <w:rsid w:val="00247573"/>
    <w:rsid w:val="00280132"/>
    <w:rsid w:val="003C3C87"/>
    <w:rsid w:val="003D379E"/>
    <w:rsid w:val="003F507B"/>
    <w:rsid w:val="004A18A5"/>
    <w:rsid w:val="004B2454"/>
    <w:rsid w:val="004C23DF"/>
    <w:rsid w:val="004E4B07"/>
    <w:rsid w:val="00504966"/>
    <w:rsid w:val="0051565D"/>
    <w:rsid w:val="00571F84"/>
    <w:rsid w:val="00576663"/>
    <w:rsid w:val="005C482E"/>
    <w:rsid w:val="005E2F29"/>
    <w:rsid w:val="005E6224"/>
    <w:rsid w:val="006277A9"/>
    <w:rsid w:val="006542B8"/>
    <w:rsid w:val="006A6F73"/>
    <w:rsid w:val="006C309D"/>
    <w:rsid w:val="00704598"/>
    <w:rsid w:val="00795391"/>
    <w:rsid w:val="007A72AD"/>
    <w:rsid w:val="00866A93"/>
    <w:rsid w:val="00897D37"/>
    <w:rsid w:val="008D630E"/>
    <w:rsid w:val="008F2567"/>
    <w:rsid w:val="00914569"/>
    <w:rsid w:val="00932515"/>
    <w:rsid w:val="00944153"/>
    <w:rsid w:val="009443F5"/>
    <w:rsid w:val="00950F6C"/>
    <w:rsid w:val="00975177"/>
    <w:rsid w:val="00981AC3"/>
    <w:rsid w:val="009C22E3"/>
    <w:rsid w:val="00A04E5E"/>
    <w:rsid w:val="00A05B23"/>
    <w:rsid w:val="00A227A8"/>
    <w:rsid w:val="00A635FF"/>
    <w:rsid w:val="00A91402"/>
    <w:rsid w:val="00A9654B"/>
    <w:rsid w:val="00AE164F"/>
    <w:rsid w:val="00AF6033"/>
    <w:rsid w:val="00B10726"/>
    <w:rsid w:val="00B17258"/>
    <w:rsid w:val="00B44602"/>
    <w:rsid w:val="00B66605"/>
    <w:rsid w:val="00B70FA3"/>
    <w:rsid w:val="00BC6FFC"/>
    <w:rsid w:val="00BD2EDB"/>
    <w:rsid w:val="00BD715B"/>
    <w:rsid w:val="00BE541C"/>
    <w:rsid w:val="00C04C5C"/>
    <w:rsid w:val="00C30841"/>
    <w:rsid w:val="00C44E45"/>
    <w:rsid w:val="00C6433E"/>
    <w:rsid w:val="00C765EF"/>
    <w:rsid w:val="00C83DAD"/>
    <w:rsid w:val="00C87E12"/>
    <w:rsid w:val="00CA3CEA"/>
    <w:rsid w:val="00CD2ED8"/>
    <w:rsid w:val="00CD3F3C"/>
    <w:rsid w:val="00CF410E"/>
    <w:rsid w:val="00D4320C"/>
    <w:rsid w:val="00D60C38"/>
    <w:rsid w:val="00D85267"/>
    <w:rsid w:val="00DE51AA"/>
    <w:rsid w:val="00E172EB"/>
    <w:rsid w:val="00E34461"/>
    <w:rsid w:val="00E40F5D"/>
    <w:rsid w:val="00E52726"/>
    <w:rsid w:val="00E61C9B"/>
    <w:rsid w:val="00E7307D"/>
    <w:rsid w:val="00F124EC"/>
    <w:rsid w:val="00F45C83"/>
    <w:rsid w:val="00F83762"/>
    <w:rsid w:val="00FA5906"/>
    <w:rsid w:val="00FA78A1"/>
    <w:rsid w:val="00FC31DF"/>
    <w:rsid w:val="00FF7A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42875"/>
  <w15:chartTrackingRefBased/>
  <w15:docId w15:val="{C39BE81A-72BE-4D0E-B335-9ABA78E5E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76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7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245</Words>
  <Characters>1398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2</cp:revision>
  <dcterms:created xsi:type="dcterms:W3CDTF">2021-10-25T08:07:00Z</dcterms:created>
  <dcterms:modified xsi:type="dcterms:W3CDTF">2021-10-25T08:07:00Z</dcterms:modified>
</cp:coreProperties>
</file>