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692F4E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A20E6">
              <w:rPr>
                <w:rFonts w:ascii="Times New Roman" w:hAnsi="Times New Roman" w:cs="Times New Roman"/>
                <w:b/>
                <w:color w:val="auto"/>
                <w:sz w:val="48"/>
              </w:rPr>
              <w:t>Georgia Hill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5FD0D37" w14:textId="6BD6FED7" w:rsidR="00DA20E6"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A20E6">
              <w:rPr>
                <w:rFonts w:ascii="Times New Roman" w:hAnsi="Times New Roman" w:cs="Times New Roman"/>
                <w:b/>
                <w:color w:val="auto"/>
                <w:sz w:val="48"/>
              </w:rPr>
              <w:t xml:space="preserve"> georgiagrimaldi@hotmail.com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39A62F5" w14:textId="6F3D9F1B" w:rsidR="00DA20E6" w:rsidRPr="005D3F07" w:rsidRDefault="00DA20E6"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2130099</w:t>
            </w:r>
            <w:r w:rsidR="005E6802">
              <w:rPr>
                <w:rFonts w:ascii="Times New Roman" w:hAnsi="Times New Roman" w:cs="Times New Roman"/>
                <w:b/>
                <w:color w:val="auto"/>
                <w:sz w:val="48"/>
              </w:rPr>
              <w:t xml:space="preserve">  </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504100BA" w14:textId="77777777" w:rsidR="00B72F5C" w:rsidRDefault="00B72F5C">
            <w:pPr>
              <w:jc w:val="both"/>
              <w:rPr>
                <w:i/>
                <w:iCs/>
                <w:sz w:val="24"/>
                <w:szCs w:val="24"/>
              </w:rPr>
            </w:pPr>
          </w:p>
          <w:p w14:paraId="40A3D144" w14:textId="55A65854" w:rsidR="00C82392" w:rsidRDefault="00B72F5C" w:rsidP="00B72F5C">
            <w:pPr>
              <w:spacing w:line="360" w:lineRule="auto"/>
              <w:jc w:val="both"/>
              <w:rPr>
                <w:sz w:val="24"/>
                <w:szCs w:val="24"/>
              </w:rPr>
            </w:pPr>
            <w:r>
              <w:rPr>
                <w:sz w:val="24"/>
                <w:szCs w:val="24"/>
              </w:rPr>
              <w:t>I began my career as a social worker during lockdown, graduating in September 2020,</w:t>
            </w:r>
            <w:r w:rsidR="00FF7B31">
              <w:rPr>
                <w:sz w:val="24"/>
                <w:szCs w:val="24"/>
              </w:rPr>
              <w:t xml:space="preserve"> </w:t>
            </w:r>
            <w:r w:rsidR="009D67DB">
              <w:rPr>
                <w:sz w:val="24"/>
                <w:szCs w:val="24"/>
              </w:rPr>
              <w:t>I joined the Assessment and Intervention team with</w:t>
            </w:r>
            <w:r w:rsidR="009460E5">
              <w:rPr>
                <w:sz w:val="24"/>
                <w:szCs w:val="24"/>
              </w:rPr>
              <w:t xml:space="preserve"> a Local Authority</w:t>
            </w:r>
            <w:r w:rsidR="009D67DB">
              <w:rPr>
                <w:sz w:val="24"/>
                <w:szCs w:val="24"/>
              </w:rPr>
              <w:t xml:space="preserve"> </w:t>
            </w:r>
            <w:r w:rsidR="00CA33E5">
              <w:rPr>
                <w:sz w:val="24"/>
                <w:szCs w:val="24"/>
              </w:rPr>
              <w:t xml:space="preserve">(LA) </w:t>
            </w:r>
            <w:r w:rsidR="009D67DB">
              <w:rPr>
                <w:sz w:val="24"/>
                <w:szCs w:val="24"/>
              </w:rPr>
              <w:t>as an agency Social Worker in January 2021.</w:t>
            </w:r>
            <w:r w:rsidR="008A10B3">
              <w:rPr>
                <w:sz w:val="24"/>
                <w:szCs w:val="24"/>
              </w:rPr>
              <w:t xml:space="preserve"> </w:t>
            </w:r>
            <w:r w:rsidR="00882A8B">
              <w:rPr>
                <w:sz w:val="24"/>
                <w:szCs w:val="24"/>
              </w:rPr>
              <w:t>COVID made</w:t>
            </w:r>
            <w:r w:rsidR="008A10B3">
              <w:rPr>
                <w:sz w:val="24"/>
                <w:szCs w:val="24"/>
              </w:rPr>
              <w:t xml:space="preserve"> starting my career difficult as support and guidance w</w:t>
            </w:r>
            <w:r w:rsidR="00647F82">
              <w:rPr>
                <w:sz w:val="24"/>
                <w:szCs w:val="24"/>
              </w:rPr>
              <w:t>ere</w:t>
            </w:r>
            <w:r w:rsidR="008A10B3">
              <w:rPr>
                <w:sz w:val="24"/>
                <w:szCs w:val="24"/>
              </w:rPr>
              <w:t xml:space="preserve"> hard to find due to </w:t>
            </w:r>
            <w:r w:rsidR="005C66C5">
              <w:rPr>
                <w:sz w:val="24"/>
                <w:szCs w:val="24"/>
              </w:rPr>
              <w:t>the majority of the work force</w:t>
            </w:r>
            <w:r w:rsidR="008A10B3">
              <w:rPr>
                <w:sz w:val="24"/>
                <w:szCs w:val="24"/>
              </w:rPr>
              <w:t xml:space="preserve"> work</w:t>
            </w:r>
            <w:r w:rsidR="005C66C5">
              <w:rPr>
                <w:sz w:val="24"/>
                <w:szCs w:val="24"/>
              </w:rPr>
              <w:t>ing</w:t>
            </w:r>
            <w:r w:rsidR="008A10B3">
              <w:rPr>
                <w:sz w:val="24"/>
                <w:szCs w:val="24"/>
              </w:rPr>
              <w:t xml:space="preserve"> from home</w:t>
            </w:r>
            <w:r w:rsidR="00882A8B">
              <w:rPr>
                <w:sz w:val="24"/>
                <w:szCs w:val="24"/>
              </w:rPr>
              <w:t xml:space="preserve">, </w:t>
            </w:r>
            <w:r w:rsidR="005C66C5">
              <w:rPr>
                <w:sz w:val="24"/>
                <w:szCs w:val="24"/>
              </w:rPr>
              <w:t xml:space="preserve">so </w:t>
            </w:r>
            <w:r w:rsidR="00BE0D11">
              <w:rPr>
                <w:sz w:val="24"/>
                <w:szCs w:val="24"/>
              </w:rPr>
              <w:t>i</w:t>
            </w:r>
            <w:r w:rsidR="00B97A73">
              <w:rPr>
                <w:sz w:val="24"/>
                <w:szCs w:val="24"/>
              </w:rPr>
              <w:t>nva</w:t>
            </w:r>
            <w:r w:rsidR="00BE0D11">
              <w:rPr>
                <w:sz w:val="24"/>
                <w:szCs w:val="24"/>
              </w:rPr>
              <w:t>l</w:t>
            </w:r>
            <w:r w:rsidR="00B97A73">
              <w:rPr>
                <w:sz w:val="24"/>
                <w:szCs w:val="24"/>
              </w:rPr>
              <w:t xml:space="preserve">uable </w:t>
            </w:r>
            <w:r w:rsidR="00882A8B">
              <w:rPr>
                <w:sz w:val="24"/>
                <w:szCs w:val="24"/>
              </w:rPr>
              <w:t>discussions on practice and procedures</w:t>
            </w:r>
            <w:r w:rsidR="005C66C5">
              <w:rPr>
                <w:sz w:val="24"/>
                <w:szCs w:val="24"/>
              </w:rPr>
              <w:t xml:space="preserve"> from experienced colleagues</w:t>
            </w:r>
            <w:r w:rsidR="00882A8B">
              <w:rPr>
                <w:sz w:val="24"/>
                <w:szCs w:val="24"/>
              </w:rPr>
              <w:t xml:space="preserve"> </w:t>
            </w:r>
            <w:r w:rsidR="00BE0D11">
              <w:rPr>
                <w:sz w:val="24"/>
                <w:szCs w:val="24"/>
              </w:rPr>
              <w:t>were</w:t>
            </w:r>
            <w:r w:rsidR="00882A8B">
              <w:rPr>
                <w:sz w:val="24"/>
                <w:szCs w:val="24"/>
              </w:rPr>
              <w:t xml:space="preserve"> unavailable as was adequate supervision an</w:t>
            </w:r>
            <w:r w:rsidR="00BE0D11">
              <w:rPr>
                <w:sz w:val="24"/>
                <w:szCs w:val="24"/>
              </w:rPr>
              <w:t>d</w:t>
            </w:r>
            <w:r w:rsidR="00882A8B">
              <w:rPr>
                <w:sz w:val="24"/>
                <w:szCs w:val="24"/>
              </w:rPr>
              <w:t xml:space="preserve"> </w:t>
            </w:r>
            <w:r w:rsidR="00BE0D11">
              <w:rPr>
                <w:sz w:val="24"/>
                <w:szCs w:val="24"/>
              </w:rPr>
              <w:t xml:space="preserve">support. </w:t>
            </w:r>
            <w:r w:rsidR="00EA54B2">
              <w:rPr>
                <w:sz w:val="24"/>
                <w:szCs w:val="24"/>
              </w:rPr>
              <w:t>Thus s</w:t>
            </w:r>
            <w:r w:rsidR="00BE0D11">
              <w:rPr>
                <w:sz w:val="24"/>
                <w:szCs w:val="24"/>
              </w:rPr>
              <w:t>tarting my career</w:t>
            </w:r>
            <w:r w:rsidR="00647F82">
              <w:rPr>
                <w:sz w:val="24"/>
                <w:szCs w:val="24"/>
              </w:rPr>
              <w:t xml:space="preserve">, </w:t>
            </w:r>
            <w:r w:rsidR="00BE0D11">
              <w:rPr>
                <w:sz w:val="24"/>
                <w:szCs w:val="24"/>
              </w:rPr>
              <w:t>at this time</w:t>
            </w:r>
            <w:r w:rsidR="00647F82">
              <w:rPr>
                <w:sz w:val="24"/>
                <w:szCs w:val="24"/>
              </w:rPr>
              <w:t>,</w:t>
            </w:r>
            <w:r w:rsidR="00BE0D11">
              <w:rPr>
                <w:sz w:val="24"/>
                <w:szCs w:val="24"/>
              </w:rPr>
              <w:t xml:space="preserve"> has made me resilient and resourceful.  </w:t>
            </w:r>
          </w:p>
          <w:p w14:paraId="69D9306E" w14:textId="145E16DC" w:rsidR="00C82392" w:rsidRDefault="00BE0D11" w:rsidP="00C82392">
            <w:pPr>
              <w:spacing w:line="360" w:lineRule="auto"/>
              <w:jc w:val="both"/>
              <w:rPr>
                <w:sz w:val="24"/>
                <w:szCs w:val="24"/>
              </w:rPr>
            </w:pPr>
            <w:r>
              <w:rPr>
                <w:sz w:val="24"/>
                <w:szCs w:val="24"/>
              </w:rPr>
              <w:t xml:space="preserve"> </w:t>
            </w:r>
            <w:r w:rsidR="00C82392">
              <w:rPr>
                <w:sz w:val="24"/>
                <w:szCs w:val="24"/>
              </w:rPr>
              <w:t>Prior to my employment with</w:t>
            </w:r>
            <w:r w:rsidR="00CA33E5">
              <w:rPr>
                <w:sz w:val="24"/>
                <w:szCs w:val="24"/>
              </w:rPr>
              <w:t xml:space="preserve"> the Local Authority</w:t>
            </w:r>
            <w:r w:rsidR="00C82392">
              <w:rPr>
                <w:sz w:val="24"/>
                <w:szCs w:val="24"/>
              </w:rPr>
              <w:t>, I had little experience of working with children in a statutory environment</w:t>
            </w:r>
            <w:r w:rsidR="00647F82">
              <w:rPr>
                <w:sz w:val="24"/>
                <w:szCs w:val="24"/>
              </w:rPr>
              <w:t>. M</w:t>
            </w:r>
            <w:r w:rsidR="00C82392">
              <w:rPr>
                <w:sz w:val="24"/>
                <w:szCs w:val="24"/>
              </w:rPr>
              <w:t xml:space="preserve">y placements had mainly been with adults in the community and adults with learning disabilities </w:t>
            </w:r>
            <w:r w:rsidR="005226C0">
              <w:rPr>
                <w:sz w:val="24"/>
                <w:szCs w:val="24"/>
              </w:rPr>
              <w:t>with</w:t>
            </w:r>
            <w:r w:rsidR="00C82392">
              <w:rPr>
                <w:sz w:val="24"/>
                <w:szCs w:val="24"/>
              </w:rPr>
              <w:t xml:space="preserve"> a forensic history. </w:t>
            </w:r>
            <w:r w:rsidR="00647F82">
              <w:rPr>
                <w:sz w:val="24"/>
                <w:szCs w:val="24"/>
              </w:rPr>
              <w:t xml:space="preserve">As a children’s Social Worker, </w:t>
            </w:r>
            <w:r w:rsidR="00C82392">
              <w:rPr>
                <w:sz w:val="24"/>
                <w:szCs w:val="24"/>
              </w:rPr>
              <w:t xml:space="preserve">I have been allocated families where physical chastisement has been prevalent, and domestic violence has  </w:t>
            </w:r>
            <w:r w:rsidR="00C82392">
              <w:rPr>
                <w:sz w:val="24"/>
                <w:szCs w:val="24"/>
              </w:rPr>
              <w:lastRenderedPageBreak/>
              <w:t>been the norm for the children. Coming from a similar background I had thought that this would be an area of concern for myself, but through supervision I managed my own emotions and trauma’s. My supervision used the Reflective Learning model, where I was able to analyse my own emotions and reflect on how I could turn my own negative experiences into positive outcomes for the children. I also could reflect on my practise</w:t>
            </w:r>
            <w:r w:rsidR="00F35968">
              <w:rPr>
                <w:sz w:val="24"/>
                <w:szCs w:val="24"/>
              </w:rPr>
              <w:t>,</w:t>
            </w:r>
            <w:r w:rsidR="00C82392">
              <w:rPr>
                <w:sz w:val="24"/>
                <w:szCs w:val="24"/>
              </w:rPr>
              <w:t xml:space="preserve"> exploring alternative pathways and methods that </w:t>
            </w:r>
            <w:r w:rsidR="00F35968">
              <w:rPr>
                <w:sz w:val="24"/>
                <w:szCs w:val="24"/>
              </w:rPr>
              <w:t>would</w:t>
            </w:r>
            <w:r w:rsidR="00C82392">
              <w:rPr>
                <w:sz w:val="24"/>
                <w:szCs w:val="24"/>
              </w:rPr>
              <w:t xml:space="preserve"> achieve  better outcome</w:t>
            </w:r>
            <w:r w:rsidR="00F35968">
              <w:rPr>
                <w:sz w:val="24"/>
                <w:szCs w:val="24"/>
              </w:rPr>
              <w:t>s</w:t>
            </w:r>
            <w:r w:rsidR="00647F82">
              <w:rPr>
                <w:sz w:val="24"/>
                <w:szCs w:val="24"/>
              </w:rPr>
              <w:t xml:space="preserve"> for the children</w:t>
            </w:r>
            <w:r w:rsidR="007F614F">
              <w:rPr>
                <w:sz w:val="24"/>
                <w:szCs w:val="24"/>
              </w:rPr>
              <w:t>.</w:t>
            </w:r>
            <w:r w:rsidR="00647F82">
              <w:rPr>
                <w:sz w:val="24"/>
                <w:szCs w:val="24"/>
              </w:rPr>
              <w:t xml:space="preserve"> </w:t>
            </w:r>
            <w:r w:rsidR="007F614F">
              <w:rPr>
                <w:sz w:val="24"/>
                <w:szCs w:val="24"/>
              </w:rPr>
              <w:t>T</w:t>
            </w:r>
            <w:r w:rsidR="00647F82">
              <w:rPr>
                <w:sz w:val="24"/>
                <w:szCs w:val="24"/>
              </w:rPr>
              <w:t xml:space="preserve">his model is used to support students </w:t>
            </w:r>
            <w:r w:rsidR="00177CD7">
              <w:rPr>
                <w:sz w:val="24"/>
                <w:szCs w:val="24"/>
              </w:rPr>
              <w:t>and</w:t>
            </w:r>
            <w:r w:rsidR="00BF774D">
              <w:rPr>
                <w:sz w:val="24"/>
                <w:szCs w:val="24"/>
              </w:rPr>
              <w:t>,</w:t>
            </w:r>
            <w:r w:rsidR="00647F82">
              <w:rPr>
                <w:sz w:val="24"/>
                <w:szCs w:val="24"/>
              </w:rPr>
              <w:t xml:space="preserve"> as I had no previous knowledge of Childrens Services, was beneficial to my learning</w:t>
            </w:r>
            <w:sdt>
              <w:sdtPr>
                <w:rPr>
                  <w:sz w:val="24"/>
                  <w:szCs w:val="24"/>
                </w:rPr>
                <w:id w:val="1431316693"/>
                <w:citation/>
              </w:sdtPr>
              <w:sdtContent>
                <w:r w:rsidR="00C82392">
                  <w:rPr>
                    <w:sz w:val="24"/>
                    <w:szCs w:val="24"/>
                  </w:rPr>
                  <w:fldChar w:fldCharType="begin"/>
                </w:r>
                <w:r w:rsidR="00C82392">
                  <w:rPr>
                    <w:sz w:val="24"/>
                    <w:szCs w:val="24"/>
                  </w:rPr>
                  <w:instrText xml:space="preserve">CITATION Ali09 \l 2057 </w:instrText>
                </w:r>
                <w:r w:rsidR="00C82392">
                  <w:rPr>
                    <w:sz w:val="24"/>
                    <w:szCs w:val="24"/>
                  </w:rPr>
                  <w:fldChar w:fldCharType="separate"/>
                </w:r>
                <w:r w:rsidR="00DE4517">
                  <w:rPr>
                    <w:noProof/>
                    <w:sz w:val="24"/>
                    <w:szCs w:val="24"/>
                  </w:rPr>
                  <w:t xml:space="preserve"> </w:t>
                </w:r>
                <w:r w:rsidR="00DE4517" w:rsidRPr="00DE4517">
                  <w:rPr>
                    <w:noProof/>
                    <w:sz w:val="24"/>
                    <w:szCs w:val="24"/>
                  </w:rPr>
                  <w:t>(Davys &amp; Beddoe, 2009)</w:t>
                </w:r>
                <w:r w:rsidR="00C82392">
                  <w:rPr>
                    <w:sz w:val="24"/>
                    <w:szCs w:val="24"/>
                  </w:rPr>
                  <w:fldChar w:fldCharType="end"/>
                </w:r>
              </w:sdtContent>
            </w:sdt>
            <w:r w:rsidR="00C82392">
              <w:rPr>
                <w:sz w:val="24"/>
                <w:szCs w:val="24"/>
              </w:rPr>
              <w:t xml:space="preserve">. </w:t>
            </w:r>
            <w:r w:rsidR="00987193">
              <w:rPr>
                <w:sz w:val="24"/>
                <w:szCs w:val="24"/>
              </w:rPr>
              <w:t>We also use</w:t>
            </w:r>
            <w:r w:rsidR="00982E33">
              <w:rPr>
                <w:sz w:val="24"/>
                <w:szCs w:val="24"/>
              </w:rPr>
              <w:t>d</w:t>
            </w:r>
            <w:r w:rsidR="00987193">
              <w:rPr>
                <w:sz w:val="24"/>
                <w:szCs w:val="24"/>
              </w:rPr>
              <w:t xml:space="preserve"> SWOT (</w:t>
            </w:r>
            <w:r w:rsidR="00BE663A">
              <w:rPr>
                <w:sz w:val="24"/>
                <w:szCs w:val="24"/>
              </w:rPr>
              <w:t>Strengths</w:t>
            </w:r>
            <w:r w:rsidR="00987193">
              <w:rPr>
                <w:sz w:val="24"/>
                <w:szCs w:val="24"/>
              </w:rPr>
              <w:t>, Weaknesses</w:t>
            </w:r>
            <w:r w:rsidR="00982E33">
              <w:rPr>
                <w:sz w:val="24"/>
                <w:szCs w:val="24"/>
              </w:rPr>
              <w:t xml:space="preserve">, Opportunities and Threats) to </w:t>
            </w:r>
            <w:r w:rsidR="00CB7B1A">
              <w:rPr>
                <w:sz w:val="24"/>
                <w:szCs w:val="24"/>
              </w:rPr>
              <w:t>be able to analyse each individual case and to</w:t>
            </w:r>
            <w:r w:rsidR="002E30C2">
              <w:rPr>
                <w:sz w:val="24"/>
                <w:szCs w:val="24"/>
              </w:rPr>
              <w:t xml:space="preserve"> create an appropriate care plan</w:t>
            </w:r>
            <w:sdt>
              <w:sdtPr>
                <w:rPr>
                  <w:sz w:val="24"/>
                  <w:szCs w:val="24"/>
                </w:rPr>
                <w:id w:val="1250240977"/>
                <w:citation/>
              </w:sdtPr>
              <w:sdtContent>
                <w:r w:rsidR="00BE663A">
                  <w:rPr>
                    <w:sz w:val="24"/>
                    <w:szCs w:val="24"/>
                  </w:rPr>
                  <w:fldChar w:fldCharType="begin"/>
                </w:r>
                <w:r w:rsidR="00BE663A">
                  <w:rPr>
                    <w:sz w:val="24"/>
                    <w:szCs w:val="24"/>
                  </w:rPr>
                  <w:instrText xml:space="preserve"> CITATION Tho09 \l 2057 </w:instrText>
                </w:r>
                <w:r w:rsidR="00BE663A">
                  <w:rPr>
                    <w:sz w:val="24"/>
                    <w:szCs w:val="24"/>
                  </w:rPr>
                  <w:fldChar w:fldCharType="separate"/>
                </w:r>
                <w:r w:rsidR="00DE4517">
                  <w:rPr>
                    <w:noProof/>
                    <w:sz w:val="24"/>
                    <w:szCs w:val="24"/>
                  </w:rPr>
                  <w:t xml:space="preserve"> </w:t>
                </w:r>
                <w:r w:rsidR="00DE4517" w:rsidRPr="00DE4517">
                  <w:rPr>
                    <w:noProof/>
                    <w:sz w:val="24"/>
                    <w:szCs w:val="24"/>
                  </w:rPr>
                  <w:t>(Thompson, 2009)</w:t>
                </w:r>
                <w:r w:rsidR="00BE663A">
                  <w:rPr>
                    <w:sz w:val="24"/>
                    <w:szCs w:val="24"/>
                  </w:rPr>
                  <w:fldChar w:fldCharType="end"/>
                </w:r>
              </w:sdtContent>
            </w:sdt>
            <w:r w:rsidR="0099275C">
              <w:rPr>
                <w:sz w:val="24"/>
                <w:szCs w:val="24"/>
              </w:rPr>
              <w:t xml:space="preserve">. </w:t>
            </w:r>
          </w:p>
          <w:p w14:paraId="05EDB13B" w14:textId="7CF3BDEF" w:rsidR="00B72F5C" w:rsidRDefault="00C82392" w:rsidP="00B72F5C">
            <w:pPr>
              <w:spacing w:line="360" w:lineRule="auto"/>
              <w:jc w:val="both"/>
              <w:rPr>
                <w:sz w:val="24"/>
                <w:szCs w:val="24"/>
              </w:rPr>
            </w:pPr>
            <w:r>
              <w:rPr>
                <w:sz w:val="24"/>
                <w:szCs w:val="24"/>
              </w:rPr>
              <w:t xml:space="preserve">        </w:t>
            </w:r>
          </w:p>
          <w:p w14:paraId="65D29E1E" w14:textId="234DAEBF" w:rsidR="00D10AF5" w:rsidRDefault="00CF3FBD" w:rsidP="00D10AF5">
            <w:pPr>
              <w:spacing w:line="360" w:lineRule="auto"/>
              <w:jc w:val="both"/>
              <w:rPr>
                <w:sz w:val="24"/>
                <w:szCs w:val="24"/>
              </w:rPr>
            </w:pPr>
            <w:r>
              <w:rPr>
                <w:sz w:val="24"/>
                <w:szCs w:val="24"/>
              </w:rPr>
              <w:t xml:space="preserve"> I supported children under a care and suppo</w:t>
            </w:r>
            <w:r w:rsidR="00D10AF5">
              <w:rPr>
                <w:sz w:val="24"/>
                <w:szCs w:val="24"/>
              </w:rPr>
              <w:t xml:space="preserve">rt plan in accordance </w:t>
            </w:r>
            <w:r w:rsidR="008E78A6">
              <w:rPr>
                <w:sz w:val="24"/>
                <w:szCs w:val="24"/>
              </w:rPr>
              <w:t>with</w:t>
            </w:r>
            <w:r w:rsidR="00D10AF5">
              <w:rPr>
                <w:sz w:val="24"/>
                <w:szCs w:val="24"/>
              </w:rPr>
              <w:t xml:space="preserve"> the Social Services and Well-</w:t>
            </w:r>
            <w:r w:rsidR="002D1653">
              <w:rPr>
                <w:sz w:val="24"/>
                <w:szCs w:val="24"/>
              </w:rPr>
              <w:t>B</w:t>
            </w:r>
            <w:r w:rsidR="00D10AF5">
              <w:rPr>
                <w:sz w:val="24"/>
                <w:szCs w:val="24"/>
              </w:rPr>
              <w:t xml:space="preserve">eing </w:t>
            </w:r>
            <w:r w:rsidR="002D1653">
              <w:rPr>
                <w:sz w:val="24"/>
                <w:szCs w:val="24"/>
              </w:rPr>
              <w:t>(Wales) A</w:t>
            </w:r>
            <w:r w:rsidR="00D10AF5">
              <w:rPr>
                <w:sz w:val="24"/>
                <w:szCs w:val="24"/>
              </w:rPr>
              <w:t>ct 2014</w:t>
            </w:r>
            <w:r w:rsidR="00CD0E51">
              <w:rPr>
                <w:sz w:val="24"/>
                <w:szCs w:val="24"/>
              </w:rPr>
              <w:t>, following referrals</w:t>
            </w:r>
            <w:r w:rsidR="00920005">
              <w:rPr>
                <w:sz w:val="24"/>
                <w:szCs w:val="24"/>
              </w:rPr>
              <w:t xml:space="preserve"> by professionals and concerned citizens</w:t>
            </w:r>
            <w:r w:rsidR="00CD0E51">
              <w:rPr>
                <w:sz w:val="24"/>
                <w:szCs w:val="24"/>
              </w:rPr>
              <w:t xml:space="preserve">  for children that </w:t>
            </w:r>
            <w:r w:rsidR="00920005">
              <w:rPr>
                <w:sz w:val="24"/>
                <w:szCs w:val="24"/>
              </w:rPr>
              <w:t>they</w:t>
            </w:r>
            <w:r w:rsidR="00CD0E51">
              <w:rPr>
                <w:sz w:val="24"/>
                <w:szCs w:val="24"/>
              </w:rPr>
              <w:t xml:space="preserve"> </w:t>
            </w:r>
            <w:r w:rsidR="00920005">
              <w:rPr>
                <w:sz w:val="24"/>
                <w:szCs w:val="24"/>
              </w:rPr>
              <w:t>suspected</w:t>
            </w:r>
            <w:r w:rsidR="00CD0E51">
              <w:rPr>
                <w:sz w:val="24"/>
                <w:szCs w:val="24"/>
              </w:rPr>
              <w:t xml:space="preserve"> to be at</w:t>
            </w:r>
            <w:r w:rsidR="008245C3">
              <w:rPr>
                <w:sz w:val="24"/>
                <w:szCs w:val="24"/>
              </w:rPr>
              <w:t xml:space="preserve"> risk of harm. </w:t>
            </w:r>
            <w:r w:rsidR="00374A0C">
              <w:rPr>
                <w:sz w:val="24"/>
                <w:szCs w:val="24"/>
              </w:rPr>
              <w:t xml:space="preserve">I have worked with families, providing support to children that have been </w:t>
            </w:r>
            <w:r w:rsidR="0006263D">
              <w:rPr>
                <w:sz w:val="24"/>
                <w:szCs w:val="24"/>
              </w:rPr>
              <w:t>exposed</w:t>
            </w:r>
            <w:r w:rsidR="005166B8">
              <w:rPr>
                <w:sz w:val="24"/>
                <w:szCs w:val="24"/>
              </w:rPr>
              <w:t xml:space="preserve"> to domestic violence, parental substance </w:t>
            </w:r>
            <w:r w:rsidR="00EF5ABD">
              <w:rPr>
                <w:sz w:val="24"/>
                <w:szCs w:val="24"/>
              </w:rPr>
              <w:t>misuse</w:t>
            </w:r>
            <w:r w:rsidR="005166B8">
              <w:rPr>
                <w:sz w:val="24"/>
                <w:szCs w:val="24"/>
              </w:rPr>
              <w:t xml:space="preserve">, </w:t>
            </w:r>
            <w:r w:rsidR="00EF5ABD">
              <w:rPr>
                <w:sz w:val="24"/>
                <w:szCs w:val="24"/>
              </w:rPr>
              <w:t>neglect and poor parental mental health</w:t>
            </w:r>
            <w:r w:rsidR="00691717">
              <w:rPr>
                <w:sz w:val="24"/>
                <w:szCs w:val="24"/>
              </w:rPr>
              <w:t>,</w:t>
            </w:r>
            <w:r w:rsidR="00EF5ABD">
              <w:rPr>
                <w:sz w:val="24"/>
                <w:szCs w:val="24"/>
              </w:rPr>
              <w:t xml:space="preserve"> amongst other </w:t>
            </w:r>
            <w:r w:rsidR="00C74599">
              <w:rPr>
                <w:sz w:val="24"/>
                <w:szCs w:val="24"/>
              </w:rPr>
              <w:t>concerns</w:t>
            </w:r>
            <w:r w:rsidR="00EF5ABD">
              <w:rPr>
                <w:sz w:val="24"/>
                <w:szCs w:val="24"/>
              </w:rPr>
              <w:t xml:space="preserve">. </w:t>
            </w:r>
            <w:r w:rsidR="00D9308E">
              <w:rPr>
                <w:sz w:val="24"/>
                <w:szCs w:val="24"/>
              </w:rPr>
              <w:t xml:space="preserve">The children required a statutory intervention </w:t>
            </w:r>
            <w:r w:rsidR="001944A2">
              <w:rPr>
                <w:sz w:val="24"/>
                <w:szCs w:val="24"/>
              </w:rPr>
              <w:t xml:space="preserve">which incorporates a Multi-Agency Child Protection plan </w:t>
            </w:r>
            <w:r w:rsidR="00B03D73">
              <w:rPr>
                <w:sz w:val="24"/>
                <w:szCs w:val="24"/>
              </w:rPr>
              <w:t xml:space="preserve">using the legislation set out in </w:t>
            </w:r>
            <w:r w:rsidR="00A80693">
              <w:rPr>
                <w:sz w:val="24"/>
                <w:szCs w:val="24"/>
              </w:rPr>
              <w:t>part 7 of the Social Services and Well-being Act (Wales</w:t>
            </w:r>
            <w:r w:rsidR="009D05B8">
              <w:rPr>
                <w:sz w:val="24"/>
                <w:szCs w:val="24"/>
              </w:rPr>
              <w:t>)</w:t>
            </w:r>
            <w:r w:rsidR="00A80693">
              <w:rPr>
                <w:sz w:val="24"/>
                <w:szCs w:val="24"/>
              </w:rPr>
              <w:t xml:space="preserve"> 2014</w:t>
            </w:r>
            <w:r w:rsidR="009D05B8">
              <w:rPr>
                <w:sz w:val="24"/>
                <w:szCs w:val="24"/>
              </w:rPr>
              <w:t>,Wales Safeguarding procedures.</w:t>
            </w:r>
            <w:r w:rsidR="00B03D73">
              <w:rPr>
                <w:sz w:val="24"/>
                <w:szCs w:val="24"/>
              </w:rPr>
              <w:t xml:space="preserve"> </w:t>
            </w:r>
            <w:r w:rsidR="001944A2">
              <w:rPr>
                <w:sz w:val="24"/>
                <w:szCs w:val="24"/>
              </w:rPr>
              <w:t xml:space="preserve"> </w:t>
            </w:r>
            <w:r w:rsidR="00EF5ABD">
              <w:rPr>
                <w:sz w:val="24"/>
                <w:szCs w:val="24"/>
              </w:rPr>
              <w:t xml:space="preserve"> </w:t>
            </w:r>
            <w:r w:rsidR="005C4B00">
              <w:rPr>
                <w:sz w:val="24"/>
                <w:szCs w:val="24"/>
              </w:rPr>
              <w:t xml:space="preserve">   </w:t>
            </w:r>
          </w:p>
          <w:p w14:paraId="3CB80544" w14:textId="5EE879CE" w:rsidR="008A686E" w:rsidRDefault="00A8239A" w:rsidP="00B72F5C">
            <w:pPr>
              <w:spacing w:line="360" w:lineRule="auto"/>
              <w:jc w:val="both"/>
              <w:rPr>
                <w:sz w:val="24"/>
                <w:szCs w:val="24"/>
              </w:rPr>
            </w:pPr>
            <w:r>
              <w:rPr>
                <w:sz w:val="24"/>
                <w:szCs w:val="24"/>
              </w:rPr>
              <w:t>In my first year</w:t>
            </w:r>
            <w:r w:rsidR="00B13F6B">
              <w:rPr>
                <w:sz w:val="24"/>
                <w:szCs w:val="24"/>
              </w:rPr>
              <w:t xml:space="preserve">, </w:t>
            </w:r>
            <w:r w:rsidR="00173CF0">
              <w:rPr>
                <w:sz w:val="24"/>
                <w:szCs w:val="24"/>
              </w:rPr>
              <w:t>I have</w:t>
            </w:r>
            <w:r w:rsidR="009D4949">
              <w:rPr>
                <w:sz w:val="24"/>
                <w:szCs w:val="24"/>
              </w:rPr>
              <w:t>, under supervision,</w:t>
            </w:r>
            <w:r w:rsidR="00173CF0">
              <w:rPr>
                <w:sz w:val="24"/>
                <w:szCs w:val="24"/>
              </w:rPr>
              <w:t xml:space="preserve"> progressed cases to</w:t>
            </w:r>
            <w:r w:rsidR="00D014B0">
              <w:rPr>
                <w:sz w:val="24"/>
                <w:szCs w:val="24"/>
              </w:rPr>
              <w:t xml:space="preserve"> Initial</w:t>
            </w:r>
            <w:r w:rsidR="00173CF0">
              <w:rPr>
                <w:sz w:val="24"/>
                <w:szCs w:val="24"/>
              </w:rPr>
              <w:t xml:space="preserve"> </w:t>
            </w:r>
            <w:r w:rsidR="00A002CA">
              <w:rPr>
                <w:sz w:val="24"/>
                <w:szCs w:val="24"/>
              </w:rPr>
              <w:t xml:space="preserve">Child Protection </w:t>
            </w:r>
            <w:r w:rsidR="00D014B0">
              <w:rPr>
                <w:sz w:val="24"/>
                <w:szCs w:val="24"/>
              </w:rPr>
              <w:t xml:space="preserve">Conference </w:t>
            </w:r>
            <w:r w:rsidR="00A002CA">
              <w:rPr>
                <w:sz w:val="24"/>
                <w:szCs w:val="24"/>
              </w:rPr>
              <w:t>when the risks have been to</w:t>
            </w:r>
            <w:r w:rsidR="00F35314">
              <w:rPr>
                <w:sz w:val="24"/>
                <w:szCs w:val="24"/>
              </w:rPr>
              <w:t>o</w:t>
            </w:r>
            <w:r w:rsidR="00A002CA">
              <w:rPr>
                <w:sz w:val="24"/>
                <w:szCs w:val="24"/>
              </w:rPr>
              <w:t xml:space="preserve"> great </w:t>
            </w:r>
            <w:r w:rsidR="006C6182">
              <w:rPr>
                <w:sz w:val="24"/>
                <w:szCs w:val="24"/>
              </w:rPr>
              <w:t>for</w:t>
            </w:r>
            <w:r w:rsidR="001A3234">
              <w:rPr>
                <w:sz w:val="24"/>
                <w:szCs w:val="24"/>
              </w:rPr>
              <w:t xml:space="preserve"> the child </w:t>
            </w:r>
            <w:r w:rsidR="00A002CA">
              <w:rPr>
                <w:sz w:val="24"/>
                <w:szCs w:val="24"/>
              </w:rPr>
              <w:t>and there has been no evidence of change</w:t>
            </w:r>
            <w:r w:rsidR="006C6182">
              <w:rPr>
                <w:sz w:val="24"/>
                <w:szCs w:val="24"/>
              </w:rPr>
              <w:t xml:space="preserve"> in their circumstances</w:t>
            </w:r>
            <w:r w:rsidR="007249CA">
              <w:rPr>
                <w:sz w:val="24"/>
                <w:szCs w:val="24"/>
              </w:rPr>
              <w:t xml:space="preserve"> under care and support</w:t>
            </w:r>
            <w:r w:rsidR="00A002CA">
              <w:rPr>
                <w:sz w:val="24"/>
                <w:szCs w:val="24"/>
              </w:rPr>
              <w:t xml:space="preserve">. </w:t>
            </w:r>
            <w:r w:rsidR="003F042C">
              <w:rPr>
                <w:sz w:val="24"/>
                <w:szCs w:val="24"/>
              </w:rPr>
              <w:t xml:space="preserve"> Being on the Child protection register</w:t>
            </w:r>
            <w:r w:rsidR="004656FE">
              <w:rPr>
                <w:sz w:val="24"/>
                <w:szCs w:val="24"/>
              </w:rPr>
              <w:t>,</w:t>
            </w:r>
            <w:r w:rsidR="003D6AEF">
              <w:rPr>
                <w:sz w:val="24"/>
                <w:szCs w:val="24"/>
              </w:rPr>
              <w:t xml:space="preserve"> </w:t>
            </w:r>
            <w:r w:rsidR="004656FE">
              <w:rPr>
                <w:sz w:val="24"/>
                <w:szCs w:val="24"/>
              </w:rPr>
              <w:t>following</w:t>
            </w:r>
            <w:r w:rsidR="003D6AEF">
              <w:rPr>
                <w:sz w:val="24"/>
                <w:szCs w:val="24"/>
              </w:rPr>
              <w:t xml:space="preserve"> a</w:t>
            </w:r>
            <w:r w:rsidR="003F042C">
              <w:rPr>
                <w:sz w:val="24"/>
                <w:szCs w:val="24"/>
              </w:rPr>
              <w:t xml:space="preserve"> </w:t>
            </w:r>
            <w:r w:rsidR="003D6AEF">
              <w:rPr>
                <w:sz w:val="24"/>
                <w:szCs w:val="24"/>
              </w:rPr>
              <w:t>Section 47 investigation (Childrens Act, 1989)</w:t>
            </w:r>
            <w:r w:rsidR="003D6AEF">
              <w:rPr>
                <w:sz w:val="24"/>
                <w:szCs w:val="24"/>
              </w:rPr>
              <w:t xml:space="preserve">, </w:t>
            </w:r>
            <w:r w:rsidR="003D6AEF">
              <w:rPr>
                <w:sz w:val="24"/>
                <w:szCs w:val="24"/>
              </w:rPr>
              <w:t xml:space="preserve"> </w:t>
            </w:r>
            <w:r w:rsidR="003E07C3">
              <w:rPr>
                <w:sz w:val="24"/>
                <w:szCs w:val="24"/>
              </w:rPr>
              <w:t xml:space="preserve">provides the child with a more </w:t>
            </w:r>
            <w:r w:rsidR="007249CA">
              <w:rPr>
                <w:sz w:val="24"/>
                <w:szCs w:val="24"/>
              </w:rPr>
              <w:t>robust</w:t>
            </w:r>
            <w:r w:rsidR="009462EE">
              <w:rPr>
                <w:sz w:val="24"/>
                <w:szCs w:val="24"/>
              </w:rPr>
              <w:t xml:space="preserve"> </w:t>
            </w:r>
            <w:r w:rsidR="003E07C3">
              <w:rPr>
                <w:sz w:val="24"/>
                <w:szCs w:val="24"/>
              </w:rPr>
              <w:t xml:space="preserve"> care and support plan</w:t>
            </w:r>
            <w:r w:rsidR="00CB3D76">
              <w:rPr>
                <w:sz w:val="24"/>
                <w:szCs w:val="24"/>
              </w:rPr>
              <w:t xml:space="preserve"> whil</w:t>
            </w:r>
            <w:r w:rsidR="00647F82">
              <w:rPr>
                <w:sz w:val="24"/>
                <w:szCs w:val="24"/>
              </w:rPr>
              <w:t>st</w:t>
            </w:r>
            <w:r w:rsidR="00CB3D76">
              <w:rPr>
                <w:sz w:val="24"/>
                <w:szCs w:val="24"/>
              </w:rPr>
              <w:t xml:space="preserve"> being mindful not to </w:t>
            </w:r>
            <w:r w:rsidR="0015254F">
              <w:rPr>
                <w:sz w:val="24"/>
                <w:szCs w:val="24"/>
              </w:rPr>
              <w:t xml:space="preserve">work in an oppressive </w:t>
            </w:r>
            <w:r w:rsidR="001B1A5B">
              <w:rPr>
                <w:sz w:val="24"/>
                <w:szCs w:val="24"/>
              </w:rPr>
              <w:t>manner.</w:t>
            </w:r>
            <w:r w:rsidR="00BC6D48">
              <w:rPr>
                <w:sz w:val="24"/>
                <w:szCs w:val="24"/>
              </w:rPr>
              <w:t xml:space="preserve"> </w:t>
            </w:r>
            <w:r w:rsidR="00647F82">
              <w:rPr>
                <w:sz w:val="24"/>
                <w:szCs w:val="24"/>
              </w:rPr>
              <w:t>W</w:t>
            </w:r>
            <w:r w:rsidR="003416FF">
              <w:rPr>
                <w:sz w:val="24"/>
                <w:szCs w:val="24"/>
              </w:rPr>
              <w:t>orking with</w:t>
            </w:r>
            <w:r w:rsidR="00E1251B">
              <w:rPr>
                <w:sz w:val="24"/>
                <w:szCs w:val="24"/>
              </w:rPr>
              <w:t xml:space="preserve"> other agencies afford</w:t>
            </w:r>
            <w:r w:rsidR="00496935">
              <w:rPr>
                <w:sz w:val="24"/>
                <w:szCs w:val="24"/>
              </w:rPr>
              <w:t>ed me</w:t>
            </w:r>
            <w:r w:rsidR="00BA6C0A">
              <w:rPr>
                <w:sz w:val="24"/>
                <w:szCs w:val="24"/>
              </w:rPr>
              <w:t xml:space="preserve"> a better understanding of how other agencies work and how </w:t>
            </w:r>
            <w:r w:rsidR="006358F5">
              <w:rPr>
                <w:sz w:val="24"/>
                <w:szCs w:val="24"/>
              </w:rPr>
              <w:t>we</w:t>
            </w:r>
            <w:r w:rsidR="00BA6C0A">
              <w:rPr>
                <w:sz w:val="24"/>
                <w:szCs w:val="24"/>
              </w:rPr>
              <w:t xml:space="preserve"> can best support </w:t>
            </w:r>
            <w:r w:rsidR="00382538">
              <w:rPr>
                <w:sz w:val="24"/>
                <w:szCs w:val="24"/>
              </w:rPr>
              <w:t xml:space="preserve">each other in </w:t>
            </w:r>
            <w:r w:rsidR="006C46D4">
              <w:rPr>
                <w:sz w:val="24"/>
                <w:szCs w:val="24"/>
              </w:rPr>
              <w:t>safe</w:t>
            </w:r>
            <w:r w:rsidR="00F3435B">
              <w:rPr>
                <w:sz w:val="24"/>
                <w:szCs w:val="24"/>
              </w:rPr>
              <w:t xml:space="preserve"> guarding</w:t>
            </w:r>
            <w:r w:rsidR="00382538">
              <w:rPr>
                <w:sz w:val="24"/>
                <w:szCs w:val="24"/>
              </w:rPr>
              <w:t xml:space="preserve"> the child</w:t>
            </w:r>
            <w:r w:rsidR="00F3435B">
              <w:rPr>
                <w:sz w:val="24"/>
                <w:szCs w:val="24"/>
              </w:rPr>
              <w:t xml:space="preserve"> and their family </w:t>
            </w:r>
            <w:sdt>
              <w:sdtPr>
                <w:rPr>
                  <w:sz w:val="24"/>
                  <w:szCs w:val="24"/>
                </w:rPr>
                <w:id w:val="1779365338"/>
                <w:citation/>
              </w:sdtPr>
              <w:sdtContent>
                <w:r w:rsidR="00382538">
                  <w:rPr>
                    <w:sz w:val="24"/>
                    <w:szCs w:val="24"/>
                  </w:rPr>
                  <w:fldChar w:fldCharType="begin"/>
                </w:r>
                <w:r w:rsidR="00382538">
                  <w:rPr>
                    <w:sz w:val="24"/>
                    <w:szCs w:val="24"/>
                  </w:rPr>
                  <w:instrText xml:space="preserve"> CITATION Mor07 \l 2057 </w:instrText>
                </w:r>
                <w:r w:rsidR="00382538">
                  <w:rPr>
                    <w:sz w:val="24"/>
                    <w:szCs w:val="24"/>
                  </w:rPr>
                  <w:fldChar w:fldCharType="separate"/>
                </w:r>
                <w:r w:rsidR="00DE4517" w:rsidRPr="00DE4517">
                  <w:rPr>
                    <w:noProof/>
                    <w:sz w:val="24"/>
                    <w:szCs w:val="24"/>
                  </w:rPr>
                  <w:t>(Moran, Jacobs, Bunn, &amp; Bifulco, 2007)</w:t>
                </w:r>
                <w:r w:rsidR="00382538">
                  <w:rPr>
                    <w:sz w:val="24"/>
                    <w:szCs w:val="24"/>
                  </w:rPr>
                  <w:fldChar w:fldCharType="end"/>
                </w:r>
              </w:sdtContent>
            </w:sdt>
            <w:r w:rsidR="003E1225">
              <w:rPr>
                <w:sz w:val="24"/>
                <w:szCs w:val="24"/>
              </w:rPr>
              <w:t>.</w:t>
            </w:r>
            <w:r w:rsidR="006A046E">
              <w:rPr>
                <w:sz w:val="24"/>
                <w:szCs w:val="24"/>
              </w:rPr>
              <w:t xml:space="preserve"> </w:t>
            </w:r>
            <w:r w:rsidR="008366FA">
              <w:rPr>
                <w:sz w:val="24"/>
                <w:szCs w:val="24"/>
              </w:rPr>
              <w:t xml:space="preserve">On cases that have reached threshold for </w:t>
            </w:r>
            <w:r w:rsidR="002F4935">
              <w:rPr>
                <w:sz w:val="24"/>
                <w:szCs w:val="24"/>
              </w:rPr>
              <w:t>legal action I have written SWET’s (Social Worker Evidence Template)</w:t>
            </w:r>
            <w:r w:rsidR="005C3792">
              <w:rPr>
                <w:sz w:val="24"/>
                <w:szCs w:val="24"/>
              </w:rPr>
              <w:t>,</w:t>
            </w:r>
            <w:r w:rsidR="002F4935">
              <w:rPr>
                <w:sz w:val="24"/>
                <w:szCs w:val="24"/>
              </w:rPr>
              <w:t xml:space="preserve"> and </w:t>
            </w:r>
            <w:r w:rsidR="00B53CFE">
              <w:rPr>
                <w:sz w:val="24"/>
                <w:szCs w:val="24"/>
              </w:rPr>
              <w:t>S</w:t>
            </w:r>
            <w:r w:rsidR="002F4935">
              <w:rPr>
                <w:sz w:val="24"/>
                <w:szCs w:val="24"/>
              </w:rPr>
              <w:t xml:space="preserve">ection 37 </w:t>
            </w:r>
            <w:r w:rsidR="00435777">
              <w:rPr>
                <w:sz w:val="24"/>
                <w:szCs w:val="24"/>
              </w:rPr>
              <w:t>(</w:t>
            </w:r>
            <w:r w:rsidR="001D2D03">
              <w:rPr>
                <w:sz w:val="24"/>
                <w:szCs w:val="24"/>
              </w:rPr>
              <w:t>Childrens Act 1989)</w:t>
            </w:r>
            <w:r w:rsidR="00435777">
              <w:rPr>
                <w:sz w:val="24"/>
                <w:szCs w:val="24"/>
              </w:rPr>
              <w:t xml:space="preserve"> </w:t>
            </w:r>
            <w:r w:rsidR="002F4935">
              <w:rPr>
                <w:sz w:val="24"/>
                <w:szCs w:val="24"/>
              </w:rPr>
              <w:t>reports to support</w:t>
            </w:r>
            <w:r w:rsidR="00C42E9D">
              <w:rPr>
                <w:sz w:val="24"/>
                <w:szCs w:val="24"/>
              </w:rPr>
              <w:t xml:space="preserve"> Local Authority</w:t>
            </w:r>
            <w:r w:rsidR="002F4935">
              <w:rPr>
                <w:sz w:val="24"/>
                <w:szCs w:val="24"/>
              </w:rPr>
              <w:t xml:space="preserve"> court proceedings</w:t>
            </w:r>
            <w:r w:rsidR="00C42E9D">
              <w:rPr>
                <w:sz w:val="24"/>
                <w:szCs w:val="24"/>
              </w:rPr>
              <w:t xml:space="preserve"> and </w:t>
            </w:r>
            <w:r w:rsidR="00C42E9D">
              <w:rPr>
                <w:sz w:val="24"/>
                <w:szCs w:val="24"/>
              </w:rPr>
              <w:t xml:space="preserve">Section 7 assessments of a child’s welfare </w:t>
            </w:r>
            <w:r w:rsidR="00C42E9D">
              <w:rPr>
                <w:sz w:val="24"/>
                <w:szCs w:val="24"/>
              </w:rPr>
              <w:t xml:space="preserve">in private proceedings </w:t>
            </w:r>
            <w:r w:rsidR="002F4935">
              <w:rPr>
                <w:sz w:val="24"/>
                <w:szCs w:val="24"/>
              </w:rPr>
              <w:t>.</w:t>
            </w:r>
            <w:r w:rsidR="00A927AE">
              <w:rPr>
                <w:sz w:val="24"/>
                <w:szCs w:val="24"/>
              </w:rPr>
              <w:t xml:space="preserve"> </w:t>
            </w:r>
            <w:r w:rsidR="00393D97">
              <w:rPr>
                <w:sz w:val="24"/>
                <w:szCs w:val="24"/>
              </w:rPr>
              <w:t xml:space="preserve"> </w:t>
            </w:r>
            <w:r w:rsidR="00F33781">
              <w:rPr>
                <w:sz w:val="24"/>
                <w:szCs w:val="24"/>
              </w:rPr>
              <w:t xml:space="preserve"> </w:t>
            </w:r>
            <w:r w:rsidR="00B6208A">
              <w:rPr>
                <w:sz w:val="24"/>
                <w:szCs w:val="24"/>
              </w:rPr>
              <w:t xml:space="preserve"> </w:t>
            </w:r>
          </w:p>
          <w:p w14:paraId="6AD7D57E" w14:textId="353E7B13" w:rsidR="003F2F42" w:rsidRDefault="00927E13" w:rsidP="00B72F5C">
            <w:pPr>
              <w:spacing w:line="360" w:lineRule="auto"/>
              <w:jc w:val="both"/>
              <w:rPr>
                <w:sz w:val="24"/>
                <w:szCs w:val="24"/>
              </w:rPr>
            </w:pPr>
            <w:r>
              <w:rPr>
                <w:sz w:val="24"/>
                <w:szCs w:val="24"/>
              </w:rPr>
              <w:lastRenderedPageBreak/>
              <w:t xml:space="preserve"> I have been allocated a case, following a duty call, of a young child </w:t>
            </w:r>
            <w:r w:rsidR="0003600D">
              <w:rPr>
                <w:sz w:val="24"/>
                <w:szCs w:val="24"/>
              </w:rPr>
              <w:t>having been</w:t>
            </w:r>
            <w:r>
              <w:rPr>
                <w:sz w:val="24"/>
                <w:szCs w:val="24"/>
              </w:rPr>
              <w:t xml:space="preserve"> physically assaulted by </w:t>
            </w:r>
            <w:r w:rsidR="00424A18">
              <w:rPr>
                <w:sz w:val="24"/>
                <w:szCs w:val="24"/>
              </w:rPr>
              <w:t>their</w:t>
            </w:r>
            <w:r>
              <w:rPr>
                <w:sz w:val="24"/>
                <w:szCs w:val="24"/>
              </w:rPr>
              <w:t xml:space="preserve"> parent, </w:t>
            </w:r>
            <w:r w:rsidR="007B486A">
              <w:rPr>
                <w:sz w:val="24"/>
                <w:szCs w:val="24"/>
              </w:rPr>
              <w:t>I was supported by my manager with the initial visit and Child Protection medical</w:t>
            </w:r>
            <w:r w:rsidR="008A0A62">
              <w:rPr>
                <w:sz w:val="24"/>
                <w:szCs w:val="24"/>
              </w:rPr>
              <w:t xml:space="preserve"> as I am newly qualified. </w:t>
            </w:r>
            <w:r w:rsidR="00EF0A23">
              <w:rPr>
                <w:sz w:val="24"/>
                <w:szCs w:val="24"/>
              </w:rPr>
              <w:t xml:space="preserve">In the following </w:t>
            </w:r>
            <w:r w:rsidR="008F7F19">
              <w:rPr>
                <w:sz w:val="24"/>
                <w:szCs w:val="24"/>
              </w:rPr>
              <w:t>s</w:t>
            </w:r>
            <w:r w:rsidR="00EF0A23">
              <w:rPr>
                <w:sz w:val="24"/>
                <w:szCs w:val="24"/>
              </w:rPr>
              <w:t xml:space="preserve">upervision we applied </w:t>
            </w:r>
            <w:r w:rsidR="00F75AF2">
              <w:rPr>
                <w:sz w:val="24"/>
                <w:szCs w:val="24"/>
              </w:rPr>
              <w:t>S</w:t>
            </w:r>
            <w:r w:rsidR="008F7F19">
              <w:rPr>
                <w:sz w:val="24"/>
                <w:szCs w:val="24"/>
              </w:rPr>
              <w:t>ystems</w:t>
            </w:r>
            <w:r w:rsidR="00EF0A23">
              <w:rPr>
                <w:sz w:val="24"/>
                <w:szCs w:val="24"/>
              </w:rPr>
              <w:t xml:space="preserve"> </w:t>
            </w:r>
            <w:r w:rsidR="00F75AF2">
              <w:rPr>
                <w:sz w:val="24"/>
                <w:szCs w:val="24"/>
              </w:rPr>
              <w:t>T</w:t>
            </w:r>
            <w:r w:rsidR="00EF0A23">
              <w:rPr>
                <w:sz w:val="24"/>
                <w:szCs w:val="24"/>
              </w:rPr>
              <w:t>heory to our plan</w:t>
            </w:r>
            <w:r w:rsidR="008F7F19">
              <w:rPr>
                <w:sz w:val="24"/>
                <w:szCs w:val="24"/>
              </w:rPr>
              <w:t>, identifying what support</w:t>
            </w:r>
            <w:r w:rsidR="00F75AF2">
              <w:rPr>
                <w:sz w:val="24"/>
                <w:szCs w:val="24"/>
              </w:rPr>
              <w:t xml:space="preserve"> was available</w:t>
            </w:r>
            <w:r w:rsidR="008F7F19">
              <w:rPr>
                <w:sz w:val="24"/>
                <w:szCs w:val="24"/>
              </w:rPr>
              <w:t xml:space="preserve"> </w:t>
            </w:r>
            <w:r w:rsidR="00F75AF2">
              <w:rPr>
                <w:sz w:val="24"/>
                <w:szCs w:val="24"/>
              </w:rPr>
              <w:t>within</w:t>
            </w:r>
            <w:r w:rsidR="008F7F19">
              <w:rPr>
                <w:sz w:val="24"/>
                <w:szCs w:val="24"/>
              </w:rPr>
              <w:t xml:space="preserve"> </w:t>
            </w:r>
            <w:r w:rsidR="00F75AF2">
              <w:rPr>
                <w:sz w:val="24"/>
                <w:szCs w:val="24"/>
              </w:rPr>
              <w:t>the</w:t>
            </w:r>
            <w:r w:rsidR="008F7F19">
              <w:rPr>
                <w:sz w:val="24"/>
                <w:szCs w:val="24"/>
              </w:rPr>
              <w:t xml:space="preserve"> family and in the community</w:t>
            </w:r>
            <w:r w:rsidR="009006C0">
              <w:rPr>
                <w:sz w:val="24"/>
                <w:szCs w:val="24"/>
              </w:rPr>
              <w:t>, Luhman</w:t>
            </w:r>
            <w:r w:rsidR="00FD42A5">
              <w:rPr>
                <w:sz w:val="24"/>
                <w:szCs w:val="24"/>
              </w:rPr>
              <w:t>n’s S</w:t>
            </w:r>
            <w:r w:rsidR="00841CE9">
              <w:rPr>
                <w:sz w:val="24"/>
                <w:szCs w:val="24"/>
              </w:rPr>
              <w:t xml:space="preserve">ystem theory shows how we can </w:t>
            </w:r>
            <w:r w:rsidR="00B547D6">
              <w:rPr>
                <w:sz w:val="24"/>
                <w:szCs w:val="24"/>
              </w:rPr>
              <w:t>source</w:t>
            </w:r>
            <w:r w:rsidR="00841CE9">
              <w:rPr>
                <w:sz w:val="24"/>
                <w:szCs w:val="24"/>
              </w:rPr>
              <w:t xml:space="preserve"> support from organisations</w:t>
            </w:r>
            <w:r w:rsidR="00B547D6">
              <w:rPr>
                <w:sz w:val="24"/>
                <w:szCs w:val="24"/>
              </w:rPr>
              <w:t xml:space="preserve"> in the community</w:t>
            </w:r>
            <w:r w:rsidR="00E76825">
              <w:rPr>
                <w:sz w:val="24"/>
                <w:szCs w:val="24"/>
              </w:rPr>
              <w:t xml:space="preserve"> and how to implement </w:t>
            </w:r>
            <w:r w:rsidR="00B547D6">
              <w:rPr>
                <w:sz w:val="24"/>
                <w:szCs w:val="24"/>
              </w:rPr>
              <w:t>services to support and safe-guard</w:t>
            </w:r>
            <w:r w:rsidR="0073041A">
              <w:rPr>
                <w:sz w:val="24"/>
                <w:szCs w:val="24"/>
              </w:rPr>
              <w:t xml:space="preserve"> </w:t>
            </w:r>
            <w:sdt>
              <w:sdtPr>
                <w:rPr>
                  <w:sz w:val="24"/>
                  <w:szCs w:val="24"/>
                </w:rPr>
                <w:id w:val="-1541968352"/>
                <w:citation/>
              </w:sdtPr>
              <w:sdtContent>
                <w:r w:rsidR="00B547D6">
                  <w:rPr>
                    <w:sz w:val="24"/>
                    <w:szCs w:val="24"/>
                  </w:rPr>
                  <w:fldChar w:fldCharType="begin"/>
                </w:r>
                <w:r w:rsidR="00B547D6">
                  <w:rPr>
                    <w:sz w:val="24"/>
                    <w:szCs w:val="24"/>
                  </w:rPr>
                  <w:instrText xml:space="preserve"> CITATION Kih12 \l 2057 </w:instrText>
                </w:r>
                <w:r w:rsidR="00B547D6">
                  <w:rPr>
                    <w:sz w:val="24"/>
                    <w:szCs w:val="24"/>
                  </w:rPr>
                  <w:fldChar w:fldCharType="separate"/>
                </w:r>
                <w:r w:rsidR="00DE4517" w:rsidRPr="00DE4517">
                  <w:rPr>
                    <w:noProof/>
                    <w:sz w:val="24"/>
                    <w:szCs w:val="24"/>
                  </w:rPr>
                  <w:t>(Kihlstrom, 2012)</w:t>
                </w:r>
                <w:r w:rsidR="00B547D6">
                  <w:rPr>
                    <w:sz w:val="24"/>
                    <w:szCs w:val="24"/>
                  </w:rPr>
                  <w:fldChar w:fldCharType="end"/>
                </w:r>
              </w:sdtContent>
            </w:sdt>
            <w:r w:rsidR="00B547D6">
              <w:rPr>
                <w:sz w:val="24"/>
                <w:szCs w:val="24"/>
              </w:rPr>
              <w:t>.</w:t>
            </w:r>
            <w:r w:rsidR="00255C49">
              <w:rPr>
                <w:sz w:val="24"/>
                <w:szCs w:val="24"/>
              </w:rPr>
              <w:t xml:space="preserve"> </w:t>
            </w:r>
            <w:r w:rsidR="00CF28D0">
              <w:rPr>
                <w:sz w:val="24"/>
                <w:szCs w:val="24"/>
              </w:rPr>
              <w:t>Once the child was safely placed with</w:t>
            </w:r>
            <w:r w:rsidR="00172087">
              <w:rPr>
                <w:sz w:val="24"/>
                <w:szCs w:val="24"/>
              </w:rPr>
              <w:t xml:space="preserve"> the other</w:t>
            </w:r>
            <w:r w:rsidR="00CF28D0">
              <w:rPr>
                <w:sz w:val="24"/>
                <w:szCs w:val="24"/>
              </w:rPr>
              <w:t xml:space="preserve"> parent I completed an emergency SWET</w:t>
            </w:r>
            <w:r w:rsidR="00F311C2">
              <w:rPr>
                <w:sz w:val="24"/>
                <w:szCs w:val="24"/>
              </w:rPr>
              <w:t>,</w:t>
            </w:r>
            <w:r w:rsidR="00CF28D0">
              <w:rPr>
                <w:sz w:val="24"/>
                <w:szCs w:val="24"/>
              </w:rPr>
              <w:t xml:space="preserve"> as we were taking the </w:t>
            </w:r>
            <w:r w:rsidR="007E10A5">
              <w:rPr>
                <w:sz w:val="24"/>
                <w:szCs w:val="24"/>
              </w:rPr>
              <w:t xml:space="preserve">case through the legal pathway to apply for an </w:t>
            </w:r>
            <w:r w:rsidR="00172087">
              <w:rPr>
                <w:sz w:val="24"/>
                <w:szCs w:val="24"/>
              </w:rPr>
              <w:t xml:space="preserve">immediate </w:t>
            </w:r>
            <w:r w:rsidR="007E10A5">
              <w:rPr>
                <w:sz w:val="24"/>
                <w:szCs w:val="24"/>
              </w:rPr>
              <w:t>Interim Care Order</w:t>
            </w:r>
            <w:r w:rsidR="00F77733">
              <w:rPr>
                <w:sz w:val="24"/>
                <w:szCs w:val="24"/>
              </w:rPr>
              <w:t xml:space="preserve"> under Section 3</w:t>
            </w:r>
            <w:r w:rsidR="0094291B">
              <w:rPr>
                <w:sz w:val="24"/>
                <w:szCs w:val="24"/>
              </w:rPr>
              <w:t>8</w:t>
            </w:r>
            <w:r w:rsidR="00F77733">
              <w:rPr>
                <w:sz w:val="24"/>
                <w:szCs w:val="24"/>
              </w:rPr>
              <w:t xml:space="preserve"> of the </w:t>
            </w:r>
            <w:r w:rsidR="00D7624D">
              <w:rPr>
                <w:sz w:val="24"/>
                <w:szCs w:val="24"/>
              </w:rPr>
              <w:t>Children’s</w:t>
            </w:r>
            <w:r w:rsidR="00F77733">
              <w:rPr>
                <w:sz w:val="24"/>
                <w:szCs w:val="24"/>
              </w:rPr>
              <w:t xml:space="preserve"> Act 1989</w:t>
            </w:r>
            <w:r w:rsidR="004B58DC">
              <w:rPr>
                <w:sz w:val="24"/>
                <w:szCs w:val="24"/>
              </w:rPr>
              <w:t xml:space="preserve">, allowing the Local Authority to  take temporary responsibility </w:t>
            </w:r>
            <w:r w:rsidR="00483659">
              <w:rPr>
                <w:sz w:val="24"/>
                <w:szCs w:val="24"/>
              </w:rPr>
              <w:t>of the child until a full court hearing.</w:t>
            </w:r>
          </w:p>
          <w:p w14:paraId="3E52D789" w14:textId="39D2DA92" w:rsidR="006A45EF" w:rsidRDefault="003F2F42" w:rsidP="00B72F5C">
            <w:pPr>
              <w:spacing w:line="360" w:lineRule="auto"/>
              <w:jc w:val="both"/>
              <w:rPr>
                <w:sz w:val="24"/>
                <w:szCs w:val="24"/>
              </w:rPr>
            </w:pPr>
            <w:r>
              <w:rPr>
                <w:sz w:val="24"/>
                <w:szCs w:val="24"/>
              </w:rPr>
              <w:t>I was supported through the SWET process, learning the importance of getting as mu</w:t>
            </w:r>
            <w:r w:rsidR="00F311C2">
              <w:rPr>
                <w:sz w:val="24"/>
                <w:szCs w:val="24"/>
              </w:rPr>
              <w:t>c</w:t>
            </w:r>
            <w:r>
              <w:rPr>
                <w:sz w:val="24"/>
                <w:szCs w:val="24"/>
              </w:rPr>
              <w:t xml:space="preserve">h information </w:t>
            </w:r>
            <w:r w:rsidR="00DC41EE">
              <w:rPr>
                <w:sz w:val="24"/>
                <w:szCs w:val="24"/>
              </w:rPr>
              <w:t>in regards to the family and their environment</w:t>
            </w:r>
            <w:r w:rsidR="00EB59B2">
              <w:rPr>
                <w:sz w:val="24"/>
                <w:szCs w:val="24"/>
              </w:rPr>
              <w:t xml:space="preserve"> whilst remaining succinct and to the point,</w:t>
            </w:r>
            <w:r w:rsidR="00F311C2">
              <w:rPr>
                <w:sz w:val="24"/>
                <w:szCs w:val="24"/>
              </w:rPr>
              <w:t xml:space="preserve"> and </w:t>
            </w:r>
            <w:r w:rsidR="00DC41EE">
              <w:rPr>
                <w:sz w:val="24"/>
                <w:szCs w:val="24"/>
              </w:rPr>
              <w:t xml:space="preserve">using this information to create a care plan to safe-guard the child. </w:t>
            </w:r>
          </w:p>
          <w:p w14:paraId="05CA2715" w14:textId="5D794FD1" w:rsidR="00927E13" w:rsidRDefault="006A45EF" w:rsidP="00B72F5C">
            <w:pPr>
              <w:spacing w:line="360" w:lineRule="auto"/>
              <w:jc w:val="both"/>
              <w:rPr>
                <w:sz w:val="24"/>
                <w:szCs w:val="24"/>
              </w:rPr>
            </w:pPr>
            <w:r>
              <w:rPr>
                <w:sz w:val="24"/>
                <w:szCs w:val="24"/>
              </w:rPr>
              <w:t>Following the completion of my first year in Practice, I changed teams as I found that short interventions were not my choice of working and I felt that I needed to work more extensively with the families, building professional relationships and supporting them to be removed from Childrens Services. I re-allocated to the family Support Team that takes the family from the Assessment period and completes intensive interventions to safe-guard children from harm and support parents to be able to give the children ‘good enough’ care. I will be learning the Child Protection Process</w:t>
            </w:r>
            <w:r w:rsidR="00755082">
              <w:rPr>
                <w:sz w:val="24"/>
                <w:szCs w:val="24"/>
              </w:rPr>
              <w:t xml:space="preserve"> and </w:t>
            </w:r>
            <w:r w:rsidR="00125CD8">
              <w:rPr>
                <w:sz w:val="24"/>
                <w:szCs w:val="24"/>
              </w:rPr>
              <w:t>Public law Outline</w:t>
            </w:r>
            <w:r w:rsidR="00755082">
              <w:rPr>
                <w:sz w:val="24"/>
                <w:szCs w:val="24"/>
              </w:rPr>
              <w:t xml:space="preserve"> procedures</w:t>
            </w:r>
            <w:r>
              <w:rPr>
                <w:sz w:val="24"/>
                <w:szCs w:val="24"/>
              </w:rPr>
              <w:t xml:space="preserve"> and remaining with the family until such time they either close to Childrens Services or are escalated to court proceedings. </w:t>
            </w:r>
          </w:p>
          <w:p w14:paraId="6E51FA93" w14:textId="77777777" w:rsidR="002F136B" w:rsidRDefault="002F136B" w:rsidP="00B72F5C">
            <w:pPr>
              <w:spacing w:line="360" w:lineRule="auto"/>
              <w:jc w:val="both"/>
              <w:rPr>
                <w:sz w:val="24"/>
                <w:szCs w:val="24"/>
              </w:rPr>
            </w:pPr>
          </w:p>
          <w:p w14:paraId="3AD9DEBE" w14:textId="3BD0FE76" w:rsidR="00B72F5C" w:rsidRDefault="002A48D4">
            <w:pPr>
              <w:jc w:val="both"/>
              <w:rPr>
                <w:i/>
                <w:iCs/>
                <w:sz w:val="24"/>
                <w:szCs w:val="24"/>
              </w:rPr>
            </w:pPr>
            <w:r>
              <w:rPr>
                <w:i/>
                <w:iCs/>
                <w:sz w:val="24"/>
                <w:szCs w:val="24"/>
              </w:rPr>
              <w:t xml:space="preserve">  </w:t>
            </w:r>
            <w:r w:rsidR="004B18D6">
              <w:rPr>
                <w:i/>
                <w:iCs/>
                <w:sz w:val="24"/>
                <w:szCs w:val="24"/>
              </w:rPr>
              <w:t xml:space="preserve">Word Count </w:t>
            </w:r>
            <w:r w:rsidR="006A45EF">
              <w:rPr>
                <w:i/>
                <w:iCs/>
                <w:sz w:val="24"/>
                <w:szCs w:val="24"/>
              </w:rPr>
              <w:t>8</w:t>
            </w:r>
            <w:r w:rsidR="00755082">
              <w:rPr>
                <w:i/>
                <w:iCs/>
                <w:sz w:val="24"/>
                <w:szCs w:val="24"/>
              </w:rPr>
              <w:t>46</w:t>
            </w:r>
            <w:r w:rsidR="004B18D6">
              <w:rPr>
                <w:i/>
                <w:iCs/>
                <w:sz w:val="24"/>
                <w:szCs w:val="24"/>
              </w:rPr>
              <w:t>.</w:t>
            </w:r>
          </w:p>
          <w:p w14:paraId="4B5D8770" w14:textId="77777777" w:rsidR="00B72F5C" w:rsidRPr="00706BB5" w:rsidRDefault="00B72F5C">
            <w:pPr>
              <w:jc w:val="both"/>
              <w:rPr>
                <w:i/>
                <w:iCs/>
                <w:sz w:val="24"/>
                <w:szCs w:val="24"/>
              </w:rPr>
            </w:pPr>
          </w:p>
          <w:p w14:paraId="08D57ACA" w14:textId="709D2AB6" w:rsidR="00D3203C" w:rsidRDefault="00D3203C">
            <w:pPr>
              <w:jc w:val="both"/>
              <w:rPr>
                <w:i/>
                <w:iCs/>
                <w:sz w:val="24"/>
                <w:szCs w:val="24"/>
              </w:rPr>
            </w:pPr>
          </w:p>
          <w:p w14:paraId="067EB1BC" w14:textId="0786D530" w:rsidR="00D3203C" w:rsidRDefault="00695171">
            <w:pPr>
              <w:jc w:val="both"/>
              <w:rPr>
                <w:i/>
                <w:iCs/>
                <w:sz w:val="24"/>
                <w:szCs w:val="24"/>
              </w:rPr>
            </w:pPr>
            <w:r>
              <w:rPr>
                <w:i/>
                <w:iCs/>
                <w:sz w:val="24"/>
                <w:szCs w:val="24"/>
              </w:rPr>
              <w:t xml:space="preserve">  </w:t>
            </w: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63752E5B" w14:textId="21804A47" w:rsidR="00D3203C" w:rsidRDefault="00D3203C" w:rsidP="00FF7EBB">
            <w:pPr>
              <w:jc w:val="both"/>
              <w:rPr>
                <w:i/>
                <w:sz w:val="24"/>
                <w:szCs w:val="24"/>
              </w:rPr>
            </w:pPr>
          </w:p>
          <w:p w14:paraId="4EAD495E" w14:textId="02082DD0" w:rsidR="00B465C6" w:rsidRDefault="00815F3F" w:rsidP="00435950">
            <w:pPr>
              <w:spacing w:line="360" w:lineRule="auto"/>
              <w:jc w:val="both"/>
              <w:rPr>
                <w:iCs/>
                <w:sz w:val="24"/>
                <w:szCs w:val="24"/>
              </w:rPr>
            </w:pPr>
            <w:r>
              <w:rPr>
                <w:iCs/>
                <w:sz w:val="24"/>
                <w:szCs w:val="24"/>
              </w:rPr>
              <w:t xml:space="preserve">Since joining </w:t>
            </w:r>
            <w:r w:rsidR="00611258">
              <w:rPr>
                <w:iCs/>
                <w:sz w:val="24"/>
                <w:szCs w:val="24"/>
              </w:rPr>
              <w:t>the L</w:t>
            </w:r>
            <w:r w:rsidR="0000383D">
              <w:rPr>
                <w:iCs/>
                <w:sz w:val="24"/>
                <w:szCs w:val="24"/>
              </w:rPr>
              <w:t xml:space="preserve">ocal </w:t>
            </w:r>
            <w:r w:rsidR="00611258">
              <w:rPr>
                <w:iCs/>
                <w:sz w:val="24"/>
                <w:szCs w:val="24"/>
              </w:rPr>
              <w:t>A</w:t>
            </w:r>
            <w:r w:rsidR="0000383D">
              <w:rPr>
                <w:iCs/>
                <w:sz w:val="24"/>
                <w:szCs w:val="24"/>
              </w:rPr>
              <w:t>uthority</w:t>
            </w:r>
            <w:r w:rsidR="00CE4925">
              <w:rPr>
                <w:iCs/>
                <w:sz w:val="24"/>
                <w:szCs w:val="24"/>
              </w:rPr>
              <w:t xml:space="preserve"> in 2</w:t>
            </w:r>
            <w:r w:rsidR="008A25F5">
              <w:rPr>
                <w:iCs/>
                <w:sz w:val="24"/>
                <w:szCs w:val="24"/>
              </w:rPr>
              <w:t>021,</w:t>
            </w:r>
            <w:r w:rsidR="00CE4925">
              <w:rPr>
                <w:iCs/>
                <w:sz w:val="24"/>
                <w:szCs w:val="24"/>
              </w:rPr>
              <w:t xml:space="preserve"> I have </w:t>
            </w:r>
            <w:r w:rsidR="004A27AE">
              <w:rPr>
                <w:iCs/>
                <w:sz w:val="24"/>
                <w:szCs w:val="24"/>
              </w:rPr>
              <w:t>relocated</w:t>
            </w:r>
            <w:r w:rsidR="008A25F5">
              <w:rPr>
                <w:iCs/>
                <w:sz w:val="24"/>
                <w:szCs w:val="24"/>
              </w:rPr>
              <w:t xml:space="preserve"> from the Assessment and Intervention </w:t>
            </w:r>
            <w:r w:rsidR="0000383D">
              <w:rPr>
                <w:iCs/>
                <w:sz w:val="24"/>
                <w:szCs w:val="24"/>
              </w:rPr>
              <w:t>T</w:t>
            </w:r>
            <w:r w:rsidR="008A25F5">
              <w:rPr>
                <w:iCs/>
                <w:sz w:val="24"/>
                <w:szCs w:val="24"/>
              </w:rPr>
              <w:t>eam to the</w:t>
            </w:r>
            <w:r w:rsidR="00015BDF">
              <w:rPr>
                <w:iCs/>
                <w:sz w:val="24"/>
                <w:szCs w:val="24"/>
              </w:rPr>
              <w:t xml:space="preserve"> Family </w:t>
            </w:r>
            <w:r w:rsidR="004A27AE">
              <w:rPr>
                <w:iCs/>
                <w:sz w:val="24"/>
                <w:szCs w:val="24"/>
              </w:rPr>
              <w:t xml:space="preserve">Support </w:t>
            </w:r>
            <w:r w:rsidR="00490A1E">
              <w:rPr>
                <w:iCs/>
                <w:sz w:val="24"/>
                <w:szCs w:val="24"/>
              </w:rPr>
              <w:t>T</w:t>
            </w:r>
            <w:r w:rsidR="00015BDF">
              <w:rPr>
                <w:iCs/>
                <w:sz w:val="24"/>
                <w:szCs w:val="24"/>
              </w:rPr>
              <w:t>eam</w:t>
            </w:r>
            <w:r w:rsidR="00490A1E">
              <w:rPr>
                <w:iCs/>
                <w:sz w:val="24"/>
                <w:szCs w:val="24"/>
              </w:rPr>
              <w:t>,</w:t>
            </w:r>
            <w:r w:rsidR="00585363">
              <w:rPr>
                <w:iCs/>
                <w:sz w:val="24"/>
                <w:szCs w:val="24"/>
              </w:rPr>
              <w:t xml:space="preserve"> </w:t>
            </w:r>
            <w:r w:rsidR="00490A1E">
              <w:rPr>
                <w:iCs/>
                <w:sz w:val="24"/>
                <w:szCs w:val="24"/>
              </w:rPr>
              <w:t xml:space="preserve">providing more long term care as I had previously mentioned. </w:t>
            </w:r>
          </w:p>
          <w:p w14:paraId="7E9AFD55" w14:textId="77777777" w:rsidR="00793264" w:rsidRDefault="00793264" w:rsidP="00435950">
            <w:pPr>
              <w:spacing w:line="360" w:lineRule="auto"/>
              <w:jc w:val="both"/>
              <w:rPr>
                <w:iCs/>
                <w:sz w:val="24"/>
                <w:szCs w:val="24"/>
              </w:rPr>
            </w:pPr>
          </w:p>
          <w:p w14:paraId="51AE4AE0" w14:textId="5C332EFC" w:rsidR="00D3203C" w:rsidRDefault="000A2174" w:rsidP="00435950">
            <w:pPr>
              <w:spacing w:line="360" w:lineRule="auto"/>
              <w:jc w:val="both"/>
              <w:rPr>
                <w:iCs/>
                <w:sz w:val="24"/>
                <w:szCs w:val="24"/>
              </w:rPr>
            </w:pPr>
            <w:r>
              <w:rPr>
                <w:iCs/>
                <w:sz w:val="24"/>
                <w:szCs w:val="24"/>
              </w:rPr>
              <w:t xml:space="preserve"> </w:t>
            </w:r>
            <w:r w:rsidR="006D3E98">
              <w:rPr>
                <w:iCs/>
                <w:sz w:val="24"/>
                <w:szCs w:val="24"/>
              </w:rPr>
              <w:t xml:space="preserve">I have completed the following </w:t>
            </w:r>
            <w:r w:rsidR="00793264">
              <w:rPr>
                <w:iCs/>
                <w:sz w:val="24"/>
                <w:szCs w:val="24"/>
              </w:rPr>
              <w:t>training.</w:t>
            </w:r>
          </w:p>
          <w:p w14:paraId="04934147" w14:textId="77777777" w:rsidR="006565AF" w:rsidRDefault="006565AF" w:rsidP="00435950">
            <w:pPr>
              <w:spacing w:line="360" w:lineRule="auto"/>
              <w:jc w:val="both"/>
              <w:rPr>
                <w:iCs/>
                <w:sz w:val="24"/>
                <w:szCs w:val="24"/>
              </w:rPr>
            </w:pPr>
          </w:p>
          <w:p w14:paraId="3747AA8A" w14:textId="020F9397" w:rsidR="006565AF" w:rsidRDefault="006565AF" w:rsidP="00435950">
            <w:pPr>
              <w:spacing w:line="360" w:lineRule="auto"/>
              <w:jc w:val="both"/>
              <w:rPr>
                <w:iCs/>
                <w:sz w:val="24"/>
                <w:szCs w:val="24"/>
              </w:rPr>
            </w:pPr>
            <w:r>
              <w:rPr>
                <w:iCs/>
                <w:sz w:val="24"/>
                <w:szCs w:val="24"/>
              </w:rPr>
              <w:t>Section 47 Training</w:t>
            </w:r>
          </w:p>
          <w:p w14:paraId="0295619F" w14:textId="38A79970" w:rsidR="006565AF" w:rsidRDefault="006565AF" w:rsidP="00435950">
            <w:pPr>
              <w:spacing w:line="360" w:lineRule="auto"/>
              <w:jc w:val="both"/>
              <w:rPr>
                <w:iCs/>
                <w:sz w:val="24"/>
                <w:szCs w:val="24"/>
              </w:rPr>
            </w:pPr>
            <w:r>
              <w:rPr>
                <w:iCs/>
                <w:sz w:val="24"/>
                <w:szCs w:val="24"/>
              </w:rPr>
              <w:t>Mental health Training</w:t>
            </w:r>
          </w:p>
          <w:p w14:paraId="379A1D71" w14:textId="1E6D72D9" w:rsidR="006565AF" w:rsidRDefault="00CE4731" w:rsidP="00435950">
            <w:pPr>
              <w:spacing w:line="360" w:lineRule="auto"/>
              <w:jc w:val="both"/>
              <w:rPr>
                <w:iCs/>
                <w:sz w:val="24"/>
                <w:szCs w:val="24"/>
              </w:rPr>
            </w:pPr>
            <w:r>
              <w:rPr>
                <w:iCs/>
                <w:sz w:val="24"/>
                <w:szCs w:val="24"/>
              </w:rPr>
              <w:t>County Lines Training</w:t>
            </w:r>
          </w:p>
          <w:p w14:paraId="2D154EE6" w14:textId="3F5FA24A" w:rsidR="00CE4731" w:rsidRDefault="00CE4731" w:rsidP="00435950">
            <w:pPr>
              <w:spacing w:line="360" w:lineRule="auto"/>
              <w:jc w:val="both"/>
              <w:rPr>
                <w:iCs/>
                <w:sz w:val="24"/>
                <w:szCs w:val="24"/>
              </w:rPr>
            </w:pPr>
            <w:r>
              <w:rPr>
                <w:iCs/>
                <w:sz w:val="24"/>
                <w:szCs w:val="24"/>
              </w:rPr>
              <w:t>Safeguarding Children</w:t>
            </w:r>
          </w:p>
          <w:p w14:paraId="2C645355" w14:textId="7FDAC69E" w:rsidR="009F65E0" w:rsidRDefault="00F17AF5" w:rsidP="00435950">
            <w:pPr>
              <w:spacing w:line="360" w:lineRule="auto"/>
              <w:jc w:val="both"/>
              <w:rPr>
                <w:iCs/>
                <w:sz w:val="24"/>
                <w:szCs w:val="24"/>
              </w:rPr>
            </w:pPr>
            <w:r>
              <w:rPr>
                <w:iCs/>
                <w:sz w:val="24"/>
                <w:szCs w:val="24"/>
              </w:rPr>
              <w:t>Deprivation’s</w:t>
            </w:r>
            <w:r w:rsidR="00A20E74">
              <w:rPr>
                <w:iCs/>
                <w:sz w:val="24"/>
                <w:szCs w:val="24"/>
              </w:rPr>
              <w:t xml:space="preserve"> </w:t>
            </w:r>
            <w:r w:rsidR="009F65E0">
              <w:rPr>
                <w:iCs/>
                <w:sz w:val="24"/>
                <w:szCs w:val="24"/>
              </w:rPr>
              <w:t>O</w:t>
            </w:r>
            <w:r w:rsidR="00A20E74">
              <w:rPr>
                <w:iCs/>
                <w:sz w:val="24"/>
                <w:szCs w:val="24"/>
              </w:rPr>
              <w:t xml:space="preserve">f </w:t>
            </w:r>
            <w:r w:rsidR="009F65E0">
              <w:rPr>
                <w:iCs/>
                <w:sz w:val="24"/>
                <w:szCs w:val="24"/>
              </w:rPr>
              <w:t>L</w:t>
            </w:r>
            <w:r w:rsidR="00A20E74">
              <w:rPr>
                <w:iCs/>
                <w:sz w:val="24"/>
                <w:szCs w:val="24"/>
              </w:rPr>
              <w:t>ibert</w:t>
            </w:r>
            <w:r w:rsidR="00DF2DB2">
              <w:rPr>
                <w:iCs/>
                <w:sz w:val="24"/>
                <w:szCs w:val="24"/>
              </w:rPr>
              <w:t>y in Children and Young People</w:t>
            </w:r>
            <w:r w:rsidR="009F65E0">
              <w:rPr>
                <w:iCs/>
                <w:sz w:val="24"/>
                <w:szCs w:val="24"/>
              </w:rPr>
              <w:t xml:space="preserve"> training</w:t>
            </w:r>
          </w:p>
          <w:p w14:paraId="2AC3F8FF" w14:textId="77777777" w:rsidR="009F65E0" w:rsidRDefault="009F65E0" w:rsidP="00435950">
            <w:pPr>
              <w:spacing w:line="360" w:lineRule="auto"/>
              <w:jc w:val="both"/>
              <w:rPr>
                <w:iCs/>
                <w:sz w:val="24"/>
                <w:szCs w:val="24"/>
              </w:rPr>
            </w:pPr>
            <w:r>
              <w:rPr>
                <w:iCs/>
                <w:sz w:val="24"/>
                <w:szCs w:val="24"/>
              </w:rPr>
              <w:t>Strengthening families training</w:t>
            </w:r>
          </w:p>
          <w:p w14:paraId="13E63905" w14:textId="43FA3049" w:rsidR="009F65E0" w:rsidRDefault="00C14092" w:rsidP="00435950">
            <w:pPr>
              <w:spacing w:line="360" w:lineRule="auto"/>
              <w:jc w:val="both"/>
              <w:rPr>
                <w:iCs/>
                <w:sz w:val="24"/>
                <w:szCs w:val="24"/>
              </w:rPr>
            </w:pPr>
            <w:r>
              <w:rPr>
                <w:iCs/>
                <w:sz w:val="24"/>
                <w:szCs w:val="24"/>
              </w:rPr>
              <w:lastRenderedPageBreak/>
              <w:t xml:space="preserve">Mental </w:t>
            </w:r>
            <w:r w:rsidR="006309C3">
              <w:rPr>
                <w:iCs/>
                <w:sz w:val="24"/>
                <w:szCs w:val="24"/>
              </w:rPr>
              <w:t>C</w:t>
            </w:r>
            <w:r>
              <w:rPr>
                <w:iCs/>
                <w:sz w:val="24"/>
                <w:szCs w:val="24"/>
              </w:rPr>
              <w:t xml:space="preserve">apacity </w:t>
            </w:r>
            <w:r w:rsidR="007C6CBC">
              <w:rPr>
                <w:iCs/>
                <w:sz w:val="24"/>
                <w:szCs w:val="24"/>
              </w:rPr>
              <w:t xml:space="preserve">Act </w:t>
            </w:r>
            <w:r w:rsidR="006309C3">
              <w:rPr>
                <w:iCs/>
                <w:sz w:val="24"/>
                <w:szCs w:val="24"/>
              </w:rPr>
              <w:t>for</w:t>
            </w:r>
            <w:r w:rsidR="007C6CBC">
              <w:rPr>
                <w:iCs/>
                <w:sz w:val="24"/>
                <w:szCs w:val="24"/>
              </w:rPr>
              <w:t xml:space="preserve"> Young People</w:t>
            </w:r>
            <w:r w:rsidR="006309C3">
              <w:rPr>
                <w:iCs/>
                <w:sz w:val="24"/>
                <w:szCs w:val="24"/>
              </w:rPr>
              <w:t xml:space="preserve"> training</w:t>
            </w:r>
          </w:p>
          <w:p w14:paraId="7F705950" w14:textId="486DAE00" w:rsidR="006309C3" w:rsidRDefault="00501FF3" w:rsidP="00435950">
            <w:pPr>
              <w:spacing w:line="360" w:lineRule="auto"/>
              <w:jc w:val="both"/>
              <w:rPr>
                <w:iCs/>
                <w:sz w:val="24"/>
                <w:szCs w:val="24"/>
              </w:rPr>
            </w:pPr>
            <w:r>
              <w:rPr>
                <w:iCs/>
                <w:sz w:val="24"/>
                <w:szCs w:val="24"/>
              </w:rPr>
              <w:t>Reflective Practice Training</w:t>
            </w:r>
          </w:p>
          <w:p w14:paraId="039B3A83" w14:textId="115796DF" w:rsidR="00501FF3" w:rsidRDefault="00941CAF" w:rsidP="00435950">
            <w:pPr>
              <w:spacing w:line="360" w:lineRule="auto"/>
              <w:jc w:val="both"/>
              <w:rPr>
                <w:iCs/>
                <w:sz w:val="24"/>
                <w:szCs w:val="24"/>
              </w:rPr>
            </w:pPr>
            <w:r>
              <w:rPr>
                <w:iCs/>
                <w:sz w:val="24"/>
                <w:szCs w:val="24"/>
              </w:rPr>
              <w:t xml:space="preserve">Child Sexual Exploitation </w:t>
            </w:r>
          </w:p>
          <w:p w14:paraId="4B8A99C6" w14:textId="62F73E8C" w:rsidR="00613BAE" w:rsidRDefault="00613BAE" w:rsidP="00435950">
            <w:pPr>
              <w:spacing w:line="360" w:lineRule="auto"/>
              <w:jc w:val="both"/>
              <w:rPr>
                <w:iCs/>
                <w:sz w:val="24"/>
                <w:szCs w:val="24"/>
              </w:rPr>
            </w:pPr>
            <w:r>
              <w:rPr>
                <w:iCs/>
                <w:sz w:val="24"/>
                <w:szCs w:val="24"/>
              </w:rPr>
              <w:t>Team Building</w:t>
            </w:r>
          </w:p>
          <w:p w14:paraId="1307A5C3" w14:textId="2E46B82F" w:rsidR="00613BAE" w:rsidRDefault="00613BAE" w:rsidP="00435950">
            <w:pPr>
              <w:spacing w:line="360" w:lineRule="auto"/>
              <w:jc w:val="both"/>
              <w:rPr>
                <w:iCs/>
                <w:sz w:val="24"/>
                <w:szCs w:val="24"/>
              </w:rPr>
            </w:pPr>
            <w:r>
              <w:rPr>
                <w:iCs/>
                <w:sz w:val="24"/>
                <w:szCs w:val="24"/>
              </w:rPr>
              <w:t>Team Problem Solving</w:t>
            </w:r>
          </w:p>
          <w:p w14:paraId="0DA59602" w14:textId="2BA808A3" w:rsidR="00A20E74" w:rsidRDefault="00A20E74" w:rsidP="00435950">
            <w:pPr>
              <w:spacing w:line="360" w:lineRule="auto"/>
              <w:jc w:val="both"/>
              <w:rPr>
                <w:iCs/>
                <w:sz w:val="24"/>
                <w:szCs w:val="24"/>
              </w:rPr>
            </w:pPr>
            <w:r>
              <w:rPr>
                <w:iCs/>
                <w:sz w:val="24"/>
                <w:szCs w:val="24"/>
              </w:rPr>
              <w:t>Professional Boundaries</w:t>
            </w:r>
            <w:r w:rsidR="00BE5290">
              <w:rPr>
                <w:iCs/>
                <w:sz w:val="24"/>
                <w:szCs w:val="24"/>
              </w:rPr>
              <w:t xml:space="preserve"> </w:t>
            </w:r>
          </w:p>
          <w:p w14:paraId="229D614B" w14:textId="77777777" w:rsidR="003B5750" w:rsidRDefault="00BE5290" w:rsidP="00435950">
            <w:pPr>
              <w:spacing w:line="360" w:lineRule="auto"/>
              <w:jc w:val="both"/>
              <w:rPr>
                <w:iCs/>
                <w:sz w:val="24"/>
                <w:szCs w:val="24"/>
              </w:rPr>
            </w:pPr>
            <w:r>
              <w:rPr>
                <w:iCs/>
                <w:sz w:val="24"/>
                <w:szCs w:val="24"/>
              </w:rPr>
              <w:t>Childrens Wales Act 2020</w:t>
            </w:r>
            <w:r w:rsidR="00F17AF5">
              <w:rPr>
                <w:iCs/>
                <w:sz w:val="24"/>
                <w:szCs w:val="24"/>
              </w:rPr>
              <w:t xml:space="preserve">, Abolition of Reasonable Punishment, a </w:t>
            </w:r>
            <w:r w:rsidR="00F76D05">
              <w:rPr>
                <w:iCs/>
                <w:sz w:val="24"/>
                <w:szCs w:val="24"/>
              </w:rPr>
              <w:t>B</w:t>
            </w:r>
            <w:r w:rsidR="00F17AF5">
              <w:rPr>
                <w:iCs/>
                <w:sz w:val="24"/>
                <w:szCs w:val="24"/>
              </w:rPr>
              <w:t xml:space="preserve">riefing Workshop. </w:t>
            </w:r>
            <w:r w:rsidR="00353734">
              <w:rPr>
                <w:iCs/>
                <w:sz w:val="24"/>
                <w:szCs w:val="24"/>
              </w:rPr>
              <w:t xml:space="preserve"> </w:t>
            </w:r>
          </w:p>
          <w:p w14:paraId="015ECDD8" w14:textId="745797FD" w:rsidR="000B2F43" w:rsidRDefault="003B5750" w:rsidP="00435950">
            <w:pPr>
              <w:spacing w:line="360" w:lineRule="auto"/>
              <w:jc w:val="both"/>
              <w:rPr>
                <w:iCs/>
                <w:sz w:val="24"/>
                <w:szCs w:val="24"/>
              </w:rPr>
            </w:pPr>
            <w:r>
              <w:rPr>
                <w:iCs/>
                <w:sz w:val="24"/>
                <w:szCs w:val="24"/>
              </w:rPr>
              <w:t xml:space="preserve">ABE ( Achieving Best Evidence) training </w:t>
            </w:r>
            <w:r w:rsidR="00697BB1">
              <w:rPr>
                <w:iCs/>
                <w:sz w:val="24"/>
                <w:szCs w:val="24"/>
              </w:rPr>
              <w:t xml:space="preserve"> </w:t>
            </w:r>
            <w:r w:rsidR="00FD0C83">
              <w:rPr>
                <w:iCs/>
                <w:sz w:val="24"/>
                <w:szCs w:val="24"/>
              </w:rPr>
              <w:t xml:space="preserve"> </w:t>
            </w:r>
          </w:p>
          <w:p w14:paraId="2E31BF59" w14:textId="77777777" w:rsidR="000B2F43" w:rsidRDefault="000B2F43" w:rsidP="00435950">
            <w:pPr>
              <w:spacing w:line="360" w:lineRule="auto"/>
              <w:jc w:val="both"/>
              <w:rPr>
                <w:iCs/>
                <w:sz w:val="24"/>
                <w:szCs w:val="24"/>
              </w:rPr>
            </w:pPr>
          </w:p>
          <w:p w14:paraId="0B42966E" w14:textId="77777777" w:rsidR="000B2F43" w:rsidRDefault="000B2F43" w:rsidP="00435950">
            <w:pPr>
              <w:spacing w:line="360" w:lineRule="auto"/>
              <w:jc w:val="both"/>
              <w:rPr>
                <w:iCs/>
                <w:sz w:val="24"/>
                <w:szCs w:val="24"/>
              </w:rPr>
            </w:pPr>
            <w:r>
              <w:rPr>
                <w:iCs/>
                <w:sz w:val="24"/>
                <w:szCs w:val="24"/>
              </w:rPr>
              <w:t>The leaning needs identified in part A</w:t>
            </w:r>
          </w:p>
          <w:p w14:paraId="03396E2E" w14:textId="77777777" w:rsidR="00AE7B95" w:rsidRDefault="00AE7B95" w:rsidP="00435950">
            <w:pPr>
              <w:spacing w:line="360" w:lineRule="auto"/>
              <w:jc w:val="both"/>
              <w:rPr>
                <w:iCs/>
                <w:sz w:val="24"/>
                <w:szCs w:val="24"/>
              </w:rPr>
            </w:pPr>
          </w:p>
          <w:p w14:paraId="787A40E1" w14:textId="36F7827F" w:rsidR="00AE7B95" w:rsidRDefault="000B2F43" w:rsidP="00435950">
            <w:pPr>
              <w:pStyle w:val="ListParagraph"/>
              <w:numPr>
                <w:ilvl w:val="0"/>
                <w:numId w:val="54"/>
              </w:numPr>
              <w:spacing w:line="360" w:lineRule="auto"/>
              <w:jc w:val="both"/>
              <w:rPr>
                <w:iCs/>
                <w:sz w:val="24"/>
                <w:szCs w:val="24"/>
              </w:rPr>
            </w:pPr>
            <w:r w:rsidRPr="00AE7B95">
              <w:rPr>
                <w:iCs/>
                <w:sz w:val="24"/>
                <w:szCs w:val="24"/>
              </w:rPr>
              <w:t xml:space="preserve">Working in </w:t>
            </w:r>
            <w:r w:rsidR="00AE7B95" w:rsidRPr="00AE7B95">
              <w:rPr>
                <w:iCs/>
                <w:sz w:val="24"/>
                <w:szCs w:val="24"/>
              </w:rPr>
              <w:t>collaboration with Other Professionals and agencies.</w:t>
            </w:r>
          </w:p>
          <w:p w14:paraId="0FB9B6F8" w14:textId="7C6075F2" w:rsidR="00DF3ACA" w:rsidRPr="00AE7B95" w:rsidRDefault="004744E3" w:rsidP="00435950">
            <w:pPr>
              <w:pStyle w:val="ListParagraph"/>
              <w:numPr>
                <w:ilvl w:val="0"/>
                <w:numId w:val="54"/>
              </w:numPr>
              <w:spacing w:line="360" w:lineRule="auto"/>
              <w:jc w:val="both"/>
              <w:rPr>
                <w:iCs/>
                <w:sz w:val="24"/>
                <w:szCs w:val="24"/>
              </w:rPr>
            </w:pPr>
            <w:r>
              <w:rPr>
                <w:iCs/>
                <w:sz w:val="24"/>
                <w:szCs w:val="24"/>
              </w:rPr>
              <w:t>Working in an anti-oppressive manner</w:t>
            </w:r>
            <w:r w:rsidR="00D05129">
              <w:rPr>
                <w:iCs/>
                <w:sz w:val="24"/>
                <w:szCs w:val="24"/>
              </w:rPr>
              <w:t xml:space="preserve"> to achieve better outcomes for the children</w:t>
            </w:r>
            <w:r>
              <w:rPr>
                <w:iCs/>
                <w:sz w:val="24"/>
                <w:szCs w:val="24"/>
              </w:rPr>
              <w:t xml:space="preserve">. </w:t>
            </w:r>
          </w:p>
          <w:p w14:paraId="4A567C26" w14:textId="57447646" w:rsidR="00BE5290" w:rsidRDefault="00FD0C83" w:rsidP="00435950">
            <w:pPr>
              <w:spacing w:line="360" w:lineRule="auto"/>
              <w:jc w:val="both"/>
              <w:rPr>
                <w:iCs/>
                <w:sz w:val="24"/>
                <w:szCs w:val="24"/>
              </w:rPr>
            </w:pPr>
            <w:r>
              <w:rPr>
                <w:iCs/>
                <w:sz w:val="24"/>
                <w:szCs w:val="24"/>
              </w:rPr>
              <w:t xml:space="preserve"> </w:t>
            </w:r>
            <w:r w:rsidR="00636154">
              <w:rPr>
                <w:iCs/>
                <w:sz w:val="24"/>
                <w:szCs w:val="24"/>
              </w:rPr>
              <w:t xml:space="preserve"> </w:t>
            </w:r>
          </w:p>
          <w:p w14:paraId="1B14706D" w14:textId="34B07F27" w:rsidR="00636154" w:rsidRDefault="003B5750" w:rsidP="00435950">
            <w:pPr>
              <w:spacing w:line="360" w:lineRule="auto"/>
              <w:jc w:val="both"/>
              <w:rPr>
                <w:iCs/>
                <w:sz w:val="24"/>
                <w:szCs w:val="24"/>
              </w:rPr>
            </w:pPr>
            <w:r>
              <w:rPr>
                <w:iCs/>
                <w:sz w:val="24"/>
                <w:szCs w:val="24"/>
              </w:rPr>
              <w:t xml:space="preserve">I found that working in the family Support team has best suited my abilities as a social worker as I am able to build meaningful relationships with both the children and their </w:t>
            </w:r>
            <w:r w:rsidR="00435950">
              <w:rPr>
                <w:iCs/>
                <w:sz w:val="24"/>
                <w:szCs w:val="24"/>
              </w:rPr>
              <w:t>families</w:t>
            </w:r>
            <w:r>
              <w:rPr>
                <w:iCs/>
                <w:sz w:val="24"/>
                <w:szCs w:val="24"/>
              </w:rPr>
              <w:t>, and in doing so am able to achieve better outcomes for the</w:t>
            </w:r>
            <w:r w:rsidR="00435950">
              <w:rPr>
                <w:iCs/>
                <w:sz w:val="24"/>
                <w:szCs w:val="24"/>
              </w:rPr>
              <w:t>m</w:t>
            </w:r>
            <w:r>
              <w:rPr>
                <w:iCs/>
                <w:sz w:val="24"/>
                <w:szCs w:val="24"/>
              </w:rPr>
              <w:t>.</w:t>
            </w:r>
          </w:p>
          <w:p w14:paraId="131F6F53" w14:textId="7CAC9BDE" w:rsidR="00776C63" w:rsidRDefault="00435950" w:rsidP="00435950">
            <w:pPr>
              <w:spacing w:line="360" w:lineRule="auto"/>
              <w:jc w:val="both"/>
              <w:rPr>
                <w:sz w:val="24"/>
                <w:szCs w:val="24"/>
              </w:rPr>
            </w:pPr>
            <w:r>
              <w:rPr>
                <w:iCs/>
                <w:sz w:val="24"/>
                <w:szCs w:val="24"/>
              </w:rPr>
              <w:t xml:space="preserve">As mentioned before I have continued to use the </w:t>
            </w:r>
            <w:r>
              <w:rPr>
                <w:sz w:val="24"/>
                <w:szCs w:val="24"/>
              </w:rPr>
              <w:t>Reflective Learning model during supervision in order to maintain a healthy mental state when dealing with issues that are close to home.</w:t>
            </w:r>
            <w:r w:rsidR="00776C63">
              <w:rPr>
                <w:sz w:val="24"/>
                <w:szCs w:val="24"/>
              </w:rPr>
              <w:t xml:space="preserve"> I have been able to use my own experiences to be relate to the child and the trauma that they are experiencing, thus being able to </w:t>
            </w:r>
            <w:r w:rsidR="009F62F3">
              <w:rPr>
                <w:sz w:val="24"/>
                <w:szCs w:val="24"/>
              </w:rPr>
              <w:t>approach the issues with empathy and understanding.</w:t>
            </w:r>
          </w:p>
          <w:p w14:paraId="7B68A6BF" w14:textId="1802E053" w:rsidR="003B5750" w:rsidRDefault="00776C63" w:rsidP="00435950">
            <w:pPr>
              <w:spacing w:line="360" w:lineRule="auto"/>
              <w:jc w:val="both"/>
              <w:rPr>
                <w:sz w:val="24"/>
                <w:szCs w:val="24"/>
              </w:rPr>
            </w:pPr>
            <w:r>
              <w:rPr>
                <w:sz w:val="24"/>
                <w:szCs w:val="24"/>
              </w:rPr>
              <w:t xml:space="preserve"> </w:t>
            </w:r>
            <w:r w:rsidR="00435950">
              <w:rPr>
                <w:sz w:val="24"/>
                <w:szCs w:val="24"/>
              </w:rPr>
              <w:t xml:space="preserve"> As I felt the need to be able to</w:t>
            </w:r>
            <w:r w:rsidR="00941C81">
              <w:rPr>
                <w:sz w:val="24"/>
                <w:szCs w:val="24"/>
              </w:rPr>
              <w:t xml:space="preserve"> communicate better and to gain as much information as possible to guide my assessments, I asked to complete the Achieving Best Evidence course in collaboration with the Local Police Force, I feel that this has supported my assessments and give</w:t>
            </w:r>
            <w:r w:rsidR="006D79C0">
              <w:rPr>
                <w:sz w:val="24"/>
                <w:szCs w:val="24"/>
              </w:rPr>
              <w:t>s me a deeper understanding of the issues</w:t>
            </w:r>
            <w:r w:rsidR="00941C81">
              <w:rPr>
                <w:sz w:val="24"/>
                <w:szCs w:val="24"/>
              </w:rPr>
              <w:t xml:space="preserve"> of each </w:t>
            </w:r>
            <w:r w:rsidR="006D79C0">
              <w:rPr>
                <w:sz w:val="24"/>
                <w:szCs w:val="24"/>
              </w:rPr>
              <w:t>case</w:t>
            </w:r>
            <w:r w:rsidR="00941C81">
              <w:rPr>
                <w:sz w:val="24"/>
                <w:szCs w:val="24"/>
              </w:rPr>
              <w:t xml:space="preserve">. </w:t>
            </w:r>
          </w:p>
          <w:p w14:paraId="3320D538" w14:textId="328E5289" w:rsidR="00941C81" w:rsidRDefault="00941C81" w:rsidP="00435950">
            <w:pPr>
              <w:spacing w:line="360" w:lineRule="auto"/>
              <w:jc w:val="both"/>
              <w:rPr>
                <w:iCs/>
                <w:sz w:val="24"/>
                <w:szCs w:val="24"/>
              </w:rPr>
            </w:pPr>
            <w:r>
              <w:rPr>
                <w:iCs/>
                <w:sz w:val="24"/>
                <w:szCs w:val="24"/>
              </w:rPr>
              <w:t xml:space="preserve"> I </w:t>
            </w:r>
            <w:r w:rsidR="004724A4">
              <w:rPr>
                <w:iCs/>
                <w:sz w:val="24"/>
                <w:szCs w:val="24"/>
              </w:rPr>
              <w:t>endeavour to</w:t>
            </w:r>
            <w:r>
              <w:rPr>
                <w:iCs/>
                <w:sz w:val="24"/>
                <w:szCs w:val="24"/>
              </w:rPr>
              <w:t xml:space="preserve"> work in a child focussed manner with the child at the heart of the intervention, this has been recently noted by an Independent Safeguarding Reviewing Officer  who commented favourably on my ability to do so. </w:t>
            </w:r>
          </w:p>
          <w:p w14:paraId="14095197" w14:textId="3E05B2C7" w:rsidR="00941C81" w:rsidRDefault="00941C81" w:rsidP="00435950">
            <w:pPr>
              <w:spacing w:line="360" w:lineRule="auto"/>
              <w:jc w:val="both"/>
              <w:rPr>
                <w:iCs/>
                <w:sz w:val="24"/>
                <w:szCs w:val="24"/>
              </w:rPr>
            </w:pPr>
            <w:r>
              <w:rPr>
                <w:iCs/>
                <w:sz w:val="24"/>
                <w:szCs w:val="24"/>
              </w:rPr>
              <w:t>I have received positive feedback from my families,</w:t>
            </w:r>
            <w:r w:rsidR="0030251F">
              <w:rPr>
                <w:iCs/>
                <w:sz w:val="24"/>
                <w:szCs w:val="24"/>
              </w:rPr>
              <w:t xml:space="preserve"> in particular,</w:t>
            </w:r>
            <w:r>
              <w:rPr>
                <w:iCs/>
                <w:sz w:val="24"/>
                <w:szCs w:val="24"/>
              </w:rPr>
              <w:t xml:space="preserve"> my manager had received an email from a </w:t>
            </w:r>
            <w:r w:rsidR="0030251F">
              <w:rPr>
                <w:iCs/>
                <w:sz w:val="24"/>
                <w:szCs w:val="24"/>
              </w:rPr>
              <w:t xml:space="preserve">mother </w:t>
            </w:r>
            <w:r>
              <w:rPr>
                <w:iCs/>
                <w:sz w:val="24"/>
                <w:szCs w:val="24"/>
              </w:rPr>
              <w:t>stating that I had included the child in all meetings and decision ma</w:t>
            </w:r>
            <w:r w:rsidR="00592CA2">
              <w:rPr>
                <w:iCs/>
                <w:sz w:val="24"/>
                <w:szCs w:val="24"/>
              </w:rPr>
              <w:t>king</w:t>
            </w:r>
            <w:r>
              <w:rPr>
                <w:iCs/>
                <w:sz w:val="24"/>
                <w:szCs w:val="24"/>
              </w:rPr>
              <w:t xml:space="preserve"> in their care plan</w:t>
            </w:r>
            <w:r w:rsidR="00776C63">
              <w:rPr>
                <w:iCs/>
                <w:sz w:val="24"/>
                <w:szCs w:val="24"/>
              </w:rPr>
              <w:t xml:space="preserve"> and that they felt that this is the reason the care plan had been a success</w:t>
            </w:r>
            <w:r w:rsidR="00083C51">
              <w:rPr>
                <w:iCs/>
                <w:sz w:val="24"/>
                <w:szCs w:val="24"/>
              </w:rPr>
              <w:t xml:space="preserve">, </w:t>
            </w:r>
            <w:r w:rsidR="00592CA2">
              <w:rPr>
                <w:iCs/>
                <w:sz w:val="24"/>
                <w:szCs w:val="24"/>
              </w:rPr>
              <w:lastRenderedPageBreak/>
              <w:t>O</w:t>
            </w:r>
            <w:r w:rsidR="00083C51">
              <w:rPr>
                <w:iCs/>
                <w:sz w:val="24"/>
                <w:szCs w:val="24"/>
              </w:rPr>
              <w:t>n reflection</w:t>
            </w:r>
            <w:r w:rsidR="00592CA2">
              <w:rPr>
                <w:iCs/>
                <w:sz w:val="24"/>
                <w:szCs w:val="24"/>
              </w:rPr>
              <w:t>,</w:t>
            </w:r>
            <w:r w:rsidR="00083C51">
              <w:rPr>
                <w:iCs/>
                <w:sz w:val="24"/>
                <w:szCs w:val="24"/>
              </w:rPr>
              <w:t xml:space="preserve"> I realised that the input of the child is invaluable, </w:t>
            </w:r>
            <w:r w:rsidR="00C40F8C">
              <w:rPr>
                <w:iCs/>
                <w:sz w:val="24"/>
                <w:szCs w:val="24"/>
              </w:rPr>
              <w:t xml:space="preserve">as the child knows how they would like their life to be, listening to their feedback </w:t>
            </w:r>
            <w:r w:rsidR="00C57E3D">
              <w:rPr>
                <w:iCs/>
                <w:sz w:val="24"/>
                <w:szCs w:val="24"/>
              </w:rPr>
              <w:t xml:space="preserve">supports me in decision making and how to progress. </w:t>
            </w:r>
            <w:r w:rsidR="00FC0EF3">
              <w:rPr>
                <w:iCs/>
                <w:sz w:val="24"/>
                <w:szCs w:val="24"/>
              </w:rPr>
              <w:t xml:space="preserve">I </w:t>
            </w:r>
            <w:r w:rsidR="00F36138">
              <w:rPr>
                <w:iCs/>
                <w:sz w:val="24"/>
                <w:szCs w:val="24"/>
              </w:rPr>
              <w:t>am</w:t>
            </w:r>
            <w:r w:rsidR="00F36138">
              <w:rPr>
                <w:iCs/>
                <w:sz w:val="24"/>
                <w:szCs w:val="24"/>
              </w:rPr>
              <w:t xml:space="preserve"> </w:t>
            </w:r>
            <w:r w:rsidR="00FC0EF3">
              <w:rPr>
                <w:iCs/>
                <w:sz w:val="24"/>
                <w:szCs w:val="24"/>
              </w:rPr>
              <w:t xml:space="preserve">often reminded of my own past and the fear and frustration that I had felt as a child, and while I </w:t>
            </w:r>
            <w:r w:rsidR="00D339A0">
              <w:rPr>
                <w:iCs/>
                <w:sz w:val="24"/>
                <w:szCs w:val="24"/>
              </w:rPr>
              <w:t>do</w:t>
            </w:r>
            <w:r w:rsidR="00FC0EF3">
              <w:rPr>
                <w:iCs/>
                <w:sz w:val="24"/>
                <w:szCs w:val="24"/>
              </w:rPr>
              <w:t xml:space="preserve"> not  </w:t>
            </w:r>
            <w:r w:rsidR="00D20DE6">
              <w:rPr>
                <w:iCs/>
                <w:sz w:val="24"/>
                <w:szCs w:val="24"/>
              </w:rPr>
              <w:t xml:space="preserve">allow my personal feelings cloud my judgement, </w:t>
            </w:r>
            <w:r w:rsidR="00D065F9">
              <w:rPr>
                <w:iCs/>
                <w:sz w:val="24"/>
                <w:szCs w:val="24"/>
              </w:rPr>
              <w:t>I</w:t>
            </w:r>
            <w:r w:rsidR="0030251F">
              <w:rPr>
                <w:iCs/>
                <w:sz w:val="24"/>
                <w:szCs w:val="24"/>
              </w:rPr>
              <w:t xml:space="preserve"> find that I can work with empathy and understanding of what the child is going through.</w:t>
            </w:r>
          </w:p>
          <w:p w14:paraId="40416FD6" w14:textId="6B0E471B" w:rsidR="00776C63" w:rsidRDefault="00776C63" w:rsidP="00435950">
            <w:pPr>
              <w:spacing w:line="360" w:lineRule="auto"/>
              <w:jc w:val="both"/>
              <w:rPr>
                <w:iCs/>
                <w:sz w:val="24"/>
                <w:szCs w:val="24"/>
              </w:rPr>
            </w:pPr>
            <w:r>
              <w:rPr>
                <w:iCs/>
                <w:sz w:val="24"/>
                <w:szCs w:val="24"/>
              </w:rPr>
              <w:t xml:space="preserve"> The family that I used in my Direct Observation had been in the Public </w:t>
            </w:r>
            <w:r w:rsidR="00E71082">
              <w:rPr>
                <w:iCs/>
                <w:sz w:val="24"/>
                <w:szCs w:val="24"/>
              </w:rPr>
              <w:t>L</w:t>
            </w:r>
            <w:r>
              <w:rPr>
                <w:iCs/>
                <w:sz w:val="24"/>
                <w:szCs w:val="24"/>
              </w:rPr>
              <w:t xml:space="preserve">aw Outline procedure when I inherited the case and had been open to </w:t>
            </w:r>
            <w:r w:rsidR="00E71082">
              <w:rPr>
                <w:iCs/>
                <w:sz w:val="24"/>
                <w:szCs w:val="24"/>
              </w:rPr>
              <w:t>S</w:t>
            </w:r>
            <w:r>
              <w:rPr>
                <w:iCs/>
                <w:sz w:val="24"/>
                <w:szCs w:val="24"/>
              </w:rPr>
              <w:t xml:space="preserve">ocial Services for a number of years, </w:t>
            </w:r>
            <w:r w:rsidR="00B35317">
              <w:rPr>
                <w:iCs/>
                <w:sz w:val="24"/>
                <w:szCs w:val="24"/>
              </w:rPr>
              <w:t>Mother ha</w:t>
            </w:r>
            <w:r w:rsidR="00B35317">
              <w:rPr>
                <w:iCs/>
                <w:sz w:val="24"/>
                <w:szCs w:val="24"/>
              </w:rPr>
              <w:t>d</w:t>
            </w:r>
            <w:r w:rsidR="00B35317">
              <w:rPr>
                <w:iCs/>
                <w:sz w:val="24"/>
                <w:szCs w:val="24"/>
              </w:rPr>
              <w:t xml:space="preserve"> stated that she had felt judged and </w:t>
            </w:r>
            <w:r w:rsidR="0010360A">
              <w:rPr>
                <w:iCs/>
                <w:sz w:val="24"/>
                <w:szCs w:val="24"/>
              </w:rPr>
              <w:t>o</w:t>
            </w:r>
            <w:r w:rsidR="00B35317">
              <w:rPr>
                <w:iCs/>
                <w:sz w:val="24"/>
                <w:szCs w:val="24"/>
              </w:rPr>
              <w:t xml:space="preserve">ppressed by </w:t>
            </w:r>
            <w:r w:rsidR="00B35317">
              <w:rPr>
                <w:iCs/>
                <w:sz w:val="24"/>
                <w:szCs w:val="24"/>
              </w:rPr>
              <w:t>Children’s</w:t>
            </w:r>
            <w:r w:rsidR="00B35317">
              <w:rPr>
                <w:iCs/>
                <w:sz w:val="24"/>
                <w:szCs w:val="24"/>
              </w:rPr>
              <w:t xml:space="preserve"> Services</w:t>
            </w:r>
            <w:r w:rsidR="0010360A">
              <w:rPr>
                <w:iCs/>
                <w:sz w:val="24"/>
                <w:szCs w:val="24"/>
              </w:rPr>
              <w:t>.</w:t>
            </w:r>
            <w:r w:rsidR="00B35317">
              <w:rPr>
                <w:iCs/>
                <w:sz w:val="24"/>
                <w:szCs w:val="24"/>
              </w:rPr>
              <w:t xml:space="preserve"> </w:t>
            </w:r>
            <w:r w:rsidR="0010360A">
              <w:rPr>
                <w:iCs/>
                <w:sz w:val="24"/>
                <w:szCs w:val="24"/>
              </w:rPr>
              <w:t>U</w:t>
            </w:r>
            <w:r>
              <w:rPr>
                <w:iCs/>
                <w:sz w:val="24"/>
                <w:szCs w:val="24"/>
              </w:rPr>
              <w:t xml:space="preserve">sing positive re-enforcement and </w:t>
            </w:r>
            <w:r w:rsidR="009840AC">
              <w:rPr>
                <w:iCs/>
                <w:sz w:val="24"/>
                <w:szCs w:val="24"/>
              </w:rPr>
              <w:t>enabling</w:t>
            </w:r>
            <w:r>
              <w:rPr>
                <w:iCs/>
                <w:sz w:val="24"/>
                <w:szCs w:val="24"/>
              </w:rPr>
              <w:t xml:space="preserve"> mother in a non-discriminatory manner</w:t>
            </w:r>
            <w:r w:rsidR="009840AC">
              <w:rPr>
                <w:iCs/>
                <w:sz w:val="24"/>
                <w:szCs w:val="24"/>
              </w:rPr>
              <w:t>,</w:t>
            </w:r>
            <w:r>
              <w:rPr>
                <w:iCs/>
                <w:sz w:val="24"/>
                <w:szCs w:val="24"/>
              </w:rPr>
              <w:t xml:space="preserve"> </w:t>
            </w:r>
            <w:r w:rsidR="009840AC">
              <w:rPr>
                <w:iCs/>
                <w:sz w:val="24"/>
                <w:szCs w:val="24"/>
              </w:rPr>
              <w:t xml:space="preserve">the case was finally closed. In both cases, </w:t>
            </w:r>
            <w:r w:rsidR="005D3584">
              <w:rPr>
                <w:iCs/>
                <w:sz w:val="24"/>
                <w:szCs w:val="24"/>
              </w:rPr>
              <w:t xml:space="preserve">I realised that the success was due to the families </w:t>
            </w:r>
            <w:r w:rsidR="00592B8D">
              <w:rPr>
                <w:iCs/>
                <w:sz w:val="24"/>
                <w:szCs w:val="24"/>
              </w:rPr>
              <w:t xml:space="preserve">being </w:t>
            </w:r>
            <w:r w:rsidR="00E74C87">
              <w:rPr>
                <w:iCs/>
                <w:sz w:val="24"/>
                <w:szCs w:val="24"/>
              </w:rPr>
              <w:t>involved fully and having their voice in the proceedings</w:t>
            </w:r>
            <w:r w:rsidR="00BF63CD">
              <w:rPr>
                <w:iCs/>
                <w:sz w:val="24"/>
                <w:szCs w:val="24"/>
              </w:rPr>
              <w:t xml:space="preserve"> as they are the experts in their life. </w:t>
            </w:r>
            <w:r w:rsidR="004B042E">
              <w:rPr>
                <w:iCs/>
                <w:sz w:val="24"/>
                <w:szCs w:val="24"/>
              </w:rPr>
              <w:t xml:space="preserve">I have found that working in an open and honest manner with the families has helped to achieve better outcomes and has given the families incentive to achieve better outcomes. I have attempted to use a psycho-social approach in my practice, as I feel that understanding the individuals and their circumstances is a better way of changing behaviours and creating favourable outcomes. </w:t>
            </w:r>
            <w:sdt>
              <w:sdtPr>
                <w:rPr>
                  <w:iCs/>
                  <w:sz w:val="24"/>
                  <w:szCs w:val="24"/>
                </w:rPr>
                <w:id w:val="-1199856916"/>
                <w:citation/>
              </w:sdtPr>
              <w:sdtContent>
                <w:r w:rsidR="004B042E">
                  <w:rPr>
                    <w:iCs/>
                    <w:sz w:val="24"/>
                    <w:szCs w:val="24"/>
                  </w:rPr>
                  <w:fldChar w:fldCharType="begin"/>
                </w:r>
                <w:r w:rsidR="004B042E">
                  <w:rPr>
                    <w:iCs/>
                    <w:sz w:val="24"/>
                    <w:szCs w:val="24"/>
                  </w:rPr>
                  <w:instrText xml:space="preserve"> CITATION Cou98 \l 2057 </w:instrText>
                </w:r>
                <w:r w:rsidR="004B042E">
                  <w:rPr>
                    <w:iCs/>
                    <w:sz w:val="24"/>
                    <w:szCs w:val="24"/>
                  </w:rPr>
                  <w:fldChar w:fldCharType="separate"/>
                </w:r>
                <w:r w:rsidR="004B042E" w:rsidRPr="00DE4517">
                  <w:rPr>
                    <w:noProof/>
                    <w:sz w:val="24"/>
                    <w:szCs w:val="24"/>
                  </w:rPr>
                  <w:t>(Coulshed &amp; Orme, 1998)</w:t>
                </w:r>
                <w:r w:rsidR="004B042E">
                  <w:rPr>
                    <w:iCs/>
                    <w:sz w:val="24"/>
                    <w:szCs w:val="24"/>
                  </w:rPr>
                  <w:fldChar w:fldCharType="end"/>
                </w:r>
              </w:sdtContent>
            </w:sdt>
            <w:r w:rsidR="004B042E">
              <w:rPr>
                <w:iCs/>
                <w:sz w:val="24"/>
                <w:szCs w:val="24"/>
              </w:rPr>
              <w:t>.</w:t>
            </w:r>
          </w:p>
          <w:p w14:paraId="4796F6FA" w14:textId="08FAE79A" w:rsidR="00E71082" w:rsidRDefault="00E71082" w:rsidP="00435950">
            <w:pPr>
              <w:spacing w:line="360" w:lineRule="auto"/>
              <w:jc w:val="both"/>
              <w:rPr>
                <w:iCs/>
                <w:sz w:val="24"/>
                <w:szCs w:val="24"/>
              </w:rPr>
            </w:pPr>
            <w:r>
              <w:rPr>
                <w:iCs/>
                <w:sz w:val="24"/>
                <w:szCs w:val="24"/>
              </w:rPr>
              <w:t xml:space="preserve"> During Supervision both formal and informal, I have found that utilising my managers knowledge and experience as a senior practitioner has enhanced my performance as a social worker, I use their guidance in a positive manner but have on occasion raised differing opinions in which we have discussed and reflected upon. </w:t>
            </w:r>
          </w:p>
          <w:p w14:paraId="0929D94D" w14:textId="5DBE5FC3" w:rsidR="003B4F39" w:rsidRDefault="00B91E4B" w:rsidP="00435950">
            <w:pPr>
              <w:spacing w:line="360" w:lineRule="auto"/>
              <w:jc w:val="both"/>
              <w:rPr>
                <w:iCs/>
                <w:sz w:val="24"/>
                <w:szCs w:val="24"/>
              </w:rPr>
            </w:pPr>
            <w:r>
              <w:rPr>
                <w:iCs/>
                <w:sz w:val="24"/>
                <w:szCs w:val="24"/>
              </w:rPr>
              <w:t xml:space="preserve"> </w:t>
            </w:r>
            <w:r w:rsidR="00DE4517">
              <w:rPr>
                <w:iCs/>
                <w:sz w:val="24"/>
                <w:szCs w:val="24"/>
              </w:rPr>
              <w:t>For my future professional development I wish to continue to explore the aspects of Childrens services and would like to work within the Court tea</w:t>
            </w:r>
            <w:r w:rsidR="00381A73">
              <w:rPr>
                <w:iCs/>
                <w:sz w:val="24"/>
                <w:szCs w:val="24"/>
              </w:rPr>
              <w:t>m</w:t>
            </w:r>
            <w:r w:rsidR="00DE4517">
              <w:rPr>
                <w:iCs/>
                <w:sz w:val="24"/>
                <w:szCs w:val="24"/>
              </w:rPr>
              <w:t xml:space="preserve">, Looked After Childrens team and finally the </w:t>
            </w:r>
            <w:r w:rsidR="00714B62">
              <w:rPr>
                <w:iCs/>
                <w:sz w:val="24"/>
                <w:szCs w:val="24"/>
              </w:rPr>
              <w:t>L</w:t>
            </w:r>
            <w:r w:rsidR="00DE4517">
              <w:rPr>
                <w:iCs/>
                <w:sz w:val="24"/>
                <w:szCs w:val="24"/>
              </w:rPr>
              <w:t xml:space="preserve">eaving </w:t>
            </w:r>
            <w:r w:rsidR="00714B62">
              <w:rPr>
                <w:iCs/>
                <w:sz w:val="24"/>
                <w:szCs w:val="24"/>
              </w:rPr>
              <w:t>C</w:t>
            </w:r>
            <w:r w:rsidR="00DE4517">
              <w:rPr>
                <w:iCs/>
                <w:sz w:val="24"/>
                <w:szCs w:val="24"/>
              </w:rPr>
              <w:t xml:space="preserve">are team, this way I will </w:t>
            </w:r>
            <w:r w:rsidR="00714B62">
              <w:rPr>
                <w:iCs/>
                <w:sz w:val="24"/>
                <w:szCs w:val="24"/>
              </w:rPr>
              <w:t>acquire</w:t>
            </w:r>
            <w:r w:rsidR="00DE4517">
              <w:rPr>
                <w:iCs/>
                <w:sz w:val="24"/>
                <w:szCs w:val="24"/>
              </w:rPr>
              <w:t xml:space="preserve"> knowledge of a child’s journey through Children’s Services and the implications this has on their development</w:t>
            </w:r>
            <w:r w:rsidR="00960A9A">
              <w:rPr>
                <w:iCs/>
                <w:sz w:val="24"/>
                <w:szCs w:val="24"/>
              </w:rPr>
              <w:t>,</w:t>
            </w:r>
            <w:r w:rsidR="00DE4517">
              <w:rPr>
                <w:iCs/>
                <w:sz w:val="24"/>
                <w:szCs w:val="24"/>
              </w:rPr>
              <w:t xml:space="preserve"> well-being</w:t>
            </w:r>
            <w:r w:rsidR="00960A9A">
              <w:rPr>
                <w:iCs/>
                <w:sz w:val="24"/>
                <w:szCs w:val="24"/>
              </w:rPr>
              <w:t xml:space="preserve"> and </w:t>
            </w:r>
            <w:r w:rsidR="00960A9A">
              <w:rPr>
                <w:iCs/>
                <w:sz w:val="24"/>
                <w:szCs w:val="24"/>
              </w:rPr>
              <w:t xml:space="preserve">future </w:t>
            </w:r>
            <w:r w:rsidR="00960A9A">
              <w:rPr>
                <w:iCs/>
                <w:sz w:val="24"/>
                <w:szCs w:val="24"/>
              </w:rPr>
              <w:t xml:space="preserve">  outcomes</w:t>
            </w:r>
            <w:r w:rsidR="00DE4517">
              <w:rPr>
                <w:iCs/>
                <w:sz w:val="24"/>
                <w:szCs w:val="24"/>
              </w:rPr>
              <w:t xml:space="preserve">. For the time being I wish to remain in the Family </w:t>
            </w:r>
            <w:r w:rsidR="00E24BA7">
              <w:rPr>
                <w:iCs/>
                <w:sz w:val="24"/>
                <w:szCs w:val="24"/>
              </w:rPr>
              <w:t>Support</w:t>
            </w:r>
            <w:r w:rsidR="00DE4517">
              <w:rPr>
                <w:iCs/>
                <w:sz w:val="24"/>
                <w:szCs w:val="24"/>
              </w:rPr>
              <w:t xml:space="preserve"> team as I feel that there is more to learn</w:t>
            </w:r>
            <w:r w:rsidR="00E24BA7">
              <w:rPr>
                <w:iCs/>
                <w:sz w:val="24"/>
                <w:szCs w:val="24"/>
              </w:rPr>
              <w:t xml:space="preserve">, </w:t>
            </w:r>
            <w:r w:rsidR="00992256">
              <w:rPr>
                <w:iCs/>
                <w:sz w:val="24"/>
                <w:szCs w:val="24"/>
              </w:rPr>
              <w:t xml:space="preserve">one thing </w:t>
            </w:r>
            <w:r w:rsidR="00E24BA7">
              <w:rPr>
                <w:iCs/>
                <w:sz w:val="24"/>
                <w:szCs w:val="24"/>
              </w:rPr>
              <w:t xml:space="preserve">I have learnt </w:t>
            </w:r>
            <w:r w:rsidR="00992256">
              <w:rPr>
                <w:iCs/>
                <w:sz w:val="24"/>
                <w:szCs w:val="24"/>
              </w:rPr>
              <w:t xml:space="preserve">is </w:t>
            </w:r>
            <w:r w:rsidR="00E24BA7">
              <w:rPr>
                <w:iCs/>
                <w:sz w:val="24"/>
                <w:szCs w:val="24"/>
              </w:rPr>
              <w:t>that through</w:t>
            </w:r>
            <w:r w:rsidR="00626D63">
              <w:rPr>
                <w:iCs/>
                <w:sz w:val="24"/>
                <w:szCs w:val="24"/>
              </w:rPr>
              <w:t>out</w:t>
            </w:r>
            <w:r w:rsidR="00E24BA7">
              <w:rPr>
                <w:iCs/>
                <w:sz w:val="24"/>
                <w:szCs w:val="24"/>
              </w:rPr>
              <w:t xml:space="preserve"> the process the children and family are best supported when there is minimal changes in </w:t>
            </w:r>
            <w:r w:rsidR="00626D63">
              <w:rPr>
                <w:iCs/>
                <w:sz w:val="24"/>
                <w:szCs w:val="24"/>
              </w:rPr>
              <w:t>the</w:t>
            </w:r>
            <w:r w:rsidR="00E24BA7">
              <w:rPr>
                <w:iCs/>
                <w:sz w:val="24"/>
                <w:szCs w:val="24"/>
              </w:rPr>
              <w:t xml:space="preserve"> social worker, as the input of many social workers in one case can have a detrimental </w:t>
            </w:r>
            <w:r w:rsidR="003B4F39">
              <w:rPr>
                <w:iCs/>
                <w:sz w:val="24"/>
                <w:szCs w:val="24"/>
              </w:rPr>
              <w:t>effect.</w:t>
            </w:r>
          </w:p>
          <w:p w14:paraId="3000E4CE" w14:textId="1BEDACB8" w:rsidR="00636154" w:rsidRDefault="003B4F39" w:rsidP="00435950">
            <w:pPr>
              <w:spacing w:line="360" w:lineRule="auto"/>
              <w:jc w:val="both"/>
              <w:rPr>
                <w:iCs/>
                <w:sz w:val="24"/>
                <w:szCs w:val="24"/>
              </w:rPr>
            </w:pPr>
            <w:r>
              <w:rPr>
                <w:iCs/>
                <w:sz w:val="24"/>
                <w:szCs w:val="24"/>
              </w:rPr>
              <w:t xml:space="preserve"> It is key to build a meaningful, professional relationship</w:t>
            </w:r>
            <w:r w:rsidR="00635A89">
              <w:rPr>
                <w:iCs/>
                <w:sz w:val="24"/>
                <w:szCs w:val="24"/>
              </w:rPr>
              <w:t>s making sure that the family feel that their best interests are being</w:t>
            </w:r>
            <w:r w:rsidR="009F62F3">
              <w:rPr>
                <w:iCs/>
                <w:sz w:val="24"/>
                <w:szCs w:val="24"/>
              </w:rPr>
              <w:t xml:space="preserve"> met and their voices are being heard .</w:t>
            </w:r>
            <w:r w:rsidR="00E24BA7">
              <w:rPr>
                <w:iCs/>
                <w:sz w:val="24"/>
                <w:szCs w:val="24"/>
              </w:rPr>
              <w:t xml:space="preserve"> </w:t>
            </w:r>
          </w:p>
          <w:p w14:paraId="01185962" w14:textId="77777777" w:rsidR="00752518" w:rsidRDefault="00752518" w:rsidP="00435950">
            <w:pPr>
              <w:spacing w:line="360" w:lineRule="auto"/>
              <w:jc w:val="both"/>
              <w:rPr>
                <w:iCs/>
                <w:sz w:val="24"/>
                <w:szCs w:val="24"/>
              </w:rPr>
            </w:pPr>
          </w:p>
          <w:p w14:paraId="36196BC7" w14:textId="4632FB88" w:rsidR="00613BAE" w:rsidRDefault="00E24BA7" w:rsidP="00435950">
            <w:pPr>
              <w:spacing w:line="360" w:lineRule="auto"/>
              <w:jc w:val="both"/>
              <w:rPr>
                <w:iCs/>
                <w:sz w:val="24"/>
                <w:szCs w:val="24"/>
              </w:rPr>
            </w:pPr>
            <w:r>
              <w:rPr>
                <w:iCs/>
                <w:sz w:val="24"/>
                <w:szCs w:val="24"/>
              </w:rPr>
              <w:lastRenderedPageBreak/>
              <w:t>Word Count 8</w:t>
            </w:r>
            <w:r w:rsidR="00E441A8">
              <w:rPr>
                <w:iCs/>
                <w:sz w:val="24"/>
                <w:szCs w:val="24"/>
              </w:rPr>
              <w:t>30</w:t>
            </w:r>
          </w:p>
          <w:p w14:paraId="0525FEA1" w14:textId="77777777" w:rsidR="00464BDD" w:rsidRDefault="00464BDD" w:rsidP="00435950">
            <w:pPr>
              <w:spacing w:line="360" w:lineRule="auto"/>
              <w:jc w:val="both"/>
              <w:rPr>
                <w:iCs/>
                <w:sz w:val="24"/>
                <w:szCs w:val="24"/>
              </w:rPr>
            </w:pPr>
          </w:p>
          <w:p w14:paraId="4EC7EDD3" w14:textId="0532ED4E" w:rsidR="00464BDD" w:rsidRDefault="00464BDD" w:rsidP="00464BDD">
            <w:pPr>
              <w:pStyle w:val="Bibliography"/>
              <w:spacing w:line="360" w:lineRule="auto"/>
              <w:ind w:left="720" w:hanging="720"/>
              <w:jc w:val="both"/>
              <w:rPr>
                <w:noProof/>
              </w:rPr>
            </w:pPr>
            <w:r>
              <w:rPr>
                <w:sz w:val="24"/>
                <w:szCs w:val="24"/>
              </w:rPr>
              <w:fldChar w:fldCharType="begin"/>
            </w:r>
            <w:r w:rsidRPr="00DC655C">
              <w:rPr>
                <w:sz w:val="24"/>
                <w:szCs w:val="24"/>
              </w:rPr>
              <w:instrText xml:space="preserve"> BIBLIOGRAPHY  \l 2057 </w:instrText>
            </w:r>
            <w:r>
              <w:rPr>
                <w:sz w:val="24"/>
                <w:szCs w:val="24"/>
              </w:rPr>
              <w:fldChar w:fldCharType="separate"/>
            </w:r>
          </w:p>
          <w:p w14:paraId="66FB8ECB" w14:textId="77777777" w:rsidR="00464BDD" w:rsidRPr="00137C9F" w:rsidRDefault="00464BDD" w:rsidP="00464BDD">
            <w:pPr>
              <w:spacing w:line="360" w:lineRule="auto"/>
              <w:jc w:val="both"/>
              <w:rPr>
                <w:sz w:val="24"/>
                <w:szCs w:val="24"/>
              </w:rPr>
            </w:pPr>
            <w:r>
              <w:rPr>
                <w:sz w:val="24"/>
                <w:szCs w:val="24"/>
              </w:rPr>
              <w:fldChar w:fldCharType="end"/>
            </w:r>
          </w:p>
          <w:sdt>
            <w:sdtPr>
              <w:rPr>
                <w:b w:val="0"/>
                <w:kern w:val="0"/>
                <w:sz w:val="20"/>
              </w:rPr>
              <w:id w:val="1880123470"/>
              <w:docPartObj>
                <w:docPartGallery w:val="Bibliographies"/>
                <w:docPartUnique/>
              </w:docPartObj>
            </w:sdtPr>
            <w:sdtContent>
              <w:p w14:paraId="4E14B986" w14:textId="1C244F71" w:rsidR="00464BDD" w:rsidRDefault="00464BDD" w:rsidP="00464BDD">
                <w:pPr>
                  <w:pStyle w:val="Heading1"/>
                  <w:spacing w:line="360" w:lineRule="auto"/>
                  <w:jc w:val="both"/>
                </w:pPr>
                <w:r>
                  <w:t>Bibliography</w:t>
                </w:r>
              </w:p>
              <w:sdt>
                <w:sdtPr>
                  <w:id w:val="111145805"/>
                  <w:bibliography/>
                </w:sdtPr>
                <w:sdtContent>
                  <w:p w14:paraId="424A5841" w14:textId="77777777" w:rsidR="00464BDD" w:rsidRDefault="00464BDD" w:rsidP="00464BDD">
                    <w:pPr>
                      <w:pStyle w:val="Bibliography"/>
                      <w:spacing w:line="360" w:lineRule="auto"/>
                      <w:ind w:left="720" w:hanging="720"/>
                      <w:jc w:val="both"/>
                      <w:rPr>
                        <w:noProof/>
                        <w:sz w:val="24"/>
                        <w:szCs w:val="24"/>
                      </w:rPr>
                    </w:pPr>
                    <w:r>
                      <w:fldChar w:fldCharType="begin"/>
                    </w:r>
                    <w:r>
                      <w:instrText>BIBLIOGRAPHY</w:instrText>
                    </w:r>
                    <w:r>
                      <w:fldChar w:fldCharType="separate"/>
                    </w:r>
                    <w:r>
                      <w:rPr>
                        <w:noProof/>
                      </w:rPr>
                      <w:t>(n.d.).</w:t>
                    </w:r>
                  </w:p>
                  <w:p w14:paraId="39289440" w14:textId="77777777" w:rsidR="00464BDD" w:rsidRDefault="00464BDD" w:rsidP="00464BDD">
                    <w:pPr>
                      <w:pStyle w:val="Bibliography"/>
                      <w:spacing w:line="360" w:lineRule="auto"/>
                      <w:ind w:left="720" w:hanging="720"/>
                      <w:jc w:val="both"/>
                      <w:rPr>
                        <w:noProof/>
                      </w:rPr>
                    </w:pPr>
                    <w:r>
                      <w:rPr>
                        <w:noProof/>
                      </w:rPr>
                      <w:t xml:space="preserve">Coulshed , v., &amp; Orme, J. (1998). </w:t>
                    </w:r>
                    <w:r>
                      <w:rPr>
                        <w:i/>
                        <w:iCs/>
                        <w:noProof/>
                      </w:rPr>
                      <w:t>Social Work Practice.</w:t>
                    </w:r>
                    <w:r>
                      <w:rPr>
                        <w:noProof/>
                      </w:rPr>
                      <w:t xml:space="preserve"> Basingstoke: Palgrave.</w:t>
                    </w:r>
                  </w:p>
                  <w:p w14:paraId="64CC1E89" w14:textId="77777777" w:rsidR="00464BDD" w:rsidRDefault="00464BDD" w:rsidP="00464BDD">
                    <w:pPr>
                      <w:pStyle w:val="Bibliography"/>
                      <w:spacing w:line="360" w:lineRule="auto"/>
                      <w:ind w:left="720" w:hanging="720"/>
                      <w:jc w:val="both"/>
                      <w:rPr>
                        <w:noProof/>
                      </w:rPr>
                    </w:pPr>
                    <w:r>
                      <w:rPr>
                        <w:noProof/>
                      </w:rPr>
                      <w:t xml:space="preserve">Davys, A. M., &amp; Beddoe, L. (2009). The Reflective learning Model:Supervision of Social Work Students. </w:t>
                    </w:r>
                    <w:r>
                      <w:rPr>
                        <w:i/>
                        <w:iCs/>
                        <w:noProof/>
                      </w:rPr>
                      <w:t>Social Work Education, 28</w:t>
                    </w:r>
                    <w:r>
                      <w:rPr>
                        <w:noProof/>
                      </w:rPr>
                      <w:t>(8), 919-933.</w:t>
                    </w:r>
                  </w:p>
                  <w:p w14:paraId="05BC4BF5" w14:textId="77777777" w:rsidR="00464BDD" w:rsidRDefault="00464BDD" w:rsidP="00464BDD">
                    <w:pPr>
                      <w:pStyle w:val="Bibliography"/>
                      <w:spacing w:line="360" w:lineRule="auto"/>
                      <w:ind w:left="720" w:hanging="720"/>
                      <w:jc w:val="both"/>
                      <w:rPr>
                        <w:noProof/>
                      </w:rPr>
                    </w:pPr>
                    <w:r>
                      <w:rPr>
                        <w:noProof/>
                      </w:rPr>
                      <w:t xml:space="preserve">Kihlstrom, A. (2012). Luhmann's System Theory in Social Work,Criticism and reflections. </w:t>
                    </w:r>
                    <w:r>
                      <w:rPr>
                        <w:i/>
                        <w:iCs/>
                        <w:noProof/>
                      </w:rPr>
                      <w:t>journal of Social Work, 12</w:t>
                    </w:r>
                    <w:r>
                      <w:rPr>
                        <w:noProof/>
                      </w:rPr>
                      <w:t>(3), 225-340.</w:t>
                    </w:r>
                  </w:p>
                  <w:p w14:paraId="23BAB5D8" w14:textId="77777777" w:rsidR="00464BDD" w:rsidRDefault="00464BDD" w:rsidP="00464BDD">
                    <w:pPr>
                      <w:pStyle w:val="Bibliography"/>
                      <w:spacing w:line="360" w:lineRule="auto"/>
                      <w:ind w:left="720" w:hanging="720"/>
                      <w:jc w:val="both"/>
                      <w:rPr>
                        <w:noProof/>
                      </w:rPr>
                    </w:pPr>
                    <w:r>
                      <w:rPr>
                        <w:noProof/>
                      </w:rPr>
                      <w:t xml:space="preserve">Moran, P., Jacobs, C., Bunn, A., &amp; Bifulco, A. (2007). Multi Agency Workin: Implications for an Early Intervention Social Work Team. </w:t>
                    </w:r>
                    <w:r>
                      <w:rPr>
                        <w:i/>
                        <w:iCs/>
                        <w:noProof/>
                      </w:rPr>
                      <w:t>Child and family Social Work, 12</w:t>
                    </w:r>
                    <w:r>
                      <w:rPr>
                        <w:noProof/>
                      </w:rPr>
                      <w:t>, 143-151.</w:t>
                    </w:r>
                  </w:p>
                  <w:p w14:paraId="4CDEF004" w14:textId="77777777" w:rsidR="00464BDD" w:rsidRDefault="00464BDD" w:rsidP="00464BDD">
                    <w:pPr>
                      <w:pStyle w:val="Bibliography"/>
                      <w:spacing w:line="360" w:lineRule="auto"/>
                      <w:ind w:left="720" w:hanging="720"/>
                      <w:jc w:val="both"/>
                      <w:rPr>
                        <w:noProof/>
                      </w:rPr>
                    </w:pPr>
                    <w:r>
                      <w:rPr>
                        <w:noProof/>
                      </w:rPr>
                      <w:t xml:space="preserve">Thompson, N. (2009). </w:t>
                    </w:r>
                    <w:r>
                      <w:rPr>
                        <w:i/>
                        <w:iCs/>
                        <w:noProof/>
                      </w:rPr>
                      <w:t>Practising Social Work.</w:t>
                    </w:r>
                    <w:r>
                      <w:rPr>
                        <w:noProof/>
                      </w:rPr>
                      <w:t xml:space="preserve"> Basingstoke: Palgrave.</w:t>
                    </w:r>
                  </w:p>
                  <w:p w14:paraId="0C1E343B" w14:textId="2073F901" w:rsidR="00464BDD" w:rsidRDefault="00464BDD" w:rsidP="00464BDD">
                    <w:pPr>
                      <w:spacing w:line="360" w:lineRule="auto"/>
                      <w:jc w:val="both"/>
                    </w:pPr>
                    <w:r>
                      <w:rPr>
                        <w:b/>
                        <w:bCs/>
                      </w:rPr>
                      <w:fldChar w:fldCharType="end"/>
                    </w:r>
                  </w:p>
                </w:sdtContent>
              </w:sdt>
            </w:sdtContent>
          </w:sdt>
          <w:p w14:paraId="3E9E971B" w14:textId="77777777" w:rsidR="009F65E0" w:rsidRPr="00815F3F" w:rsidRDefault="009F65E0" w:rsidP="00464BDD">
            <w:pPr>
              <w:spacing w:line="360" w:lineRule="auto"/>
              <w:jc w:val="both"/>
              <w:rPr>
                <w:iCs/>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sectPr w:rsidR="002A1A44" w:rsidSect="00772B03">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BCBC9" w14:textId="77777777" w:rsidR="00E7369E" w:rsidRDefault="00E7369E">
      <w:r>
        <w:separator/>
      </w:r>
    </w:p>
  </w:endnote>
  <w:endnote w:type="continuationSeparator" w:id="0">
    <w:p w14:paraId="1CBBDD08" w14:textId="77777777" w:rsidR="00E7369E" w:rsidRDefault="00E73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FF431" w14:textId="77777777" w:rsidR="00E7369E" w:rsidRDefault="00E7369E">
      <w:r>
        <w:separator/>
      </w:r>
    </w:p>
  </w:footnote>
  <w:footnote w:type="continuationSeparator" w:id="0">
    <w:p w14:paraId="5848EC87" w14:textId="77777777" w:rsidR="00E7369E" w:rsidRDefault="00E736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1B7619"/>
    <w:multiLevelType w:val="hybridMultilevel"/>
    <w:tmpl w:val="FB021CAE"/>
    <w:lvl w:ilvl="0" w:tplc="08090001">
      <w:start w:val="1"/>
      <w:numFmt w:val="bullet"/>
      <w:lvlText w:val=""/>
      <w:lvlJc w:val="left"/>
      <w:pPr>
        <w:ind w:left="791" w:hanging="360"/>
      </w:pPr>
      <w:rPr>
        <w:rFonts w:ascii="Symbol" w:hAnsi="Symbol"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8"/>
  </w:num>
  <w:num w:numId="43" w16cid:durableId="488403910">
    <w:abstractNumId w:val="3"/>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328897914">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83D"/>
    <w:rsid w:val="000045B8"/>
    <w:rsid w:val="00007A78"/>
    <w:rsid w:val="00012B16"/>
    <w:rsid w:val="00015BDF"/>
    <w:rsid w:val="00020EEC"/>
    <w:rsid w:val="0002440E"/>
    <w:rsid w:val="0002759A"/>
    <w:rsid w:val="00027811"/>
    <w:rsid w:val="00027B1F"/>
    <w:rsid w:val="0003088B"/>
    <w:rsid w:val="000325D9"/>
    <w:rsid w:val="0003600D"/>
    <w:rsid w:val="000372B2"/>
    <w:rsid w:val="0004079F"/>
    <w:rsid w:val="00043543"/>
    <w:rsid w:val="00045B87"/>
    <w:rsid w:val="00045C07"/>
    <w:rsid w:val="00045C40"/>
    <w:rsid w:val="00046861"/>
    <w:rsid w:val="00054A07"/>
    <w:rsid w:val="00055D43"/>
    <w:rsid w:val="00056FAC"/>
    <w:rsid w:val="00057751"/>
    <w:rsid w:val="0006263D"/>
    <w:rsid w:val="00062E39"/>
    <w:rsid w:val="00064063"/>
    <w:rsid w:val="0006581A"/>
    <w:rsid w:val="00074461"/>
    <w:rsid w:val="000766EC"/>
    <w:rsid w:val="00080E58"/>
    <w:rsid w:val="00083C51"/>
    <w:rsid w:val="00083D99"/>
    <w:rsid w:val="00084DA6"/>
    <w:rsid w:val="00085699"/>
    <w:rsid w:val="00085D9F"/>
    <w:rsid w:val="00090160"/>
    <w:rsid w:val="00091F52"/>
    <w:rsid w:val="00092970"/>
    <w:rsid w:val="00093720"/>
    <w:rsid w:val="000938E6"/>
    <w:rsid w:val="00093B3C"/>
    <w:rsid w:val="0009488C"/>
    <w:rsid w:val="00095C1B"/>
    <w:rsid w:val="00096DEA"/>
    <w:rsid w:val="000A2174"/>
    <w:rsid w:val="000A4240"/>
    <w:rsid w:val="000A469A"/>
    <w:rsid w:val="000A584A"/>
    <w:rsid w:val="000A6458"/>
    <w:rsid w:val="000B2F43"/>
    <w:rsid w:val="000C378F"/>
    <w:rsid w:val="000C6892"/>
    <w:rsid w:val="000C6FFE"/>
    <w:rsid w:val="000D0BB6"/>
    <w:rsid w:val="000D2ED2"/>
    <w:rsid w:val="000D6653"/>
    <w:rsid w:val="000E0D51"/>
    <w:rsid w:val="000E26B0"/>
    <w:rsid w:val="000E2C93"/>
    <w:rsid w:val="000E37C2"/>
    <w:rsid w:val="000E38C3"/>
    <w:rsid w:val="000F1599"/>
    <w:rsid w:val="000F1769"/>
    <w:rsid w:val="000F1A97"/>
    <w:rsid w:val="000F3EC1"/>
    <w:rsid w:val="000F42AE"/>
    <w:rsid w:val="000F6196"/>
    <w:rsid w:val="000F6BC3"/>
    <w:rsid w:val="0010312C"/>
    <w:rsid w:val="0010360A"/>
    <w:rsid w:val="00105026"/>
    <w:rsid w:val="0010662B"/>
    <w:rsid w:val="00106DC7"/>
    <w:rsid w:val="00112391"/>
    <w:rsid w:val="00114F52"/>
    <w:rsid w:val="00125CD8"/>
    <w:rsid w:val="00130119"/>
    <w:rsid w:val="00132812"/>
    <w:rsid w:val="001347F8"/>
    <w:rsid w:val="001359EE"/>
    <w:rsid w:val="00137BB5"/>
    <w:rsid w:val="00137C9F"/>
    <w:rsid w:val="00137E05"/>
    <w:rsid w:val="001447F6"/>
    <w:rsid w:val="00147DE3"/>
    <w:rsid w:val="00150794"/>
    <w:rsid w:val="00151DA6"/>
    <w:rsid w:val="0015254F"/>
    <w:rsid w:val="001608C4"/>
    <w:rsid w:val="00164832"/>
    <w:rsid w:val="00167C16"/>
    <w:rsid w:val="00171418"/>
    <w:rsid w:val="00172087"/>
    <w:rsid w:val="00173CF0"/>
    <w:rsid w:val="00174532"/>
    <w:rsid w:val="001772BF"/>
    <w:rsid w:val="001772DE"/>
    <w:rsid w:val="00177CD7"/>
    <w:rsid w:val="00190B6D"/>
    <w:rsid w:val="001944A2"/>
    <w:rsid w:val="0019496C"/>
    <w:rsid w:val="001961CF"/>
    <w:rsid w:val="001A3234"/>
    <w:rsid w:val="001A59BB"/>
    <w:rsid w:val="001A607E"/>
    <w:rsid w:val="001A6A51"/>
    <w:rsid w:val="001A79C4"/>
    <w:rsid w:val="001B1A5B"/>
    <w:rsid w:val="001B331A"/>
    <w:rsid w:val="001C0237"/>
    <w:rsid w:val="001C0E74"/>
    <w:rsid w:val="001C4DB8"/>
    <w:rsid w:val="001C50B8"/>
    <w:rsid w:val="001D229F"/>
    <w:rsid w:val="001D2D03"/>
    <w:rsid w:val="001E2EB6"/>
    <w:rsid w:val="001E59DC"/>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5C49"/>
    <w:rsid w:val="00260663"/>
    <w:rsid w:val="002657E9"/>
    <w:rsid w:val="0026665E"/>
    <w:rsid w:val="0027147E"/>
    <w:rsid w:val="00275653"/>
    <w:rsid w:val="002761F4"/>
    <w:rsid w:val="002775E1"/>
    <w:rsid w:val="00277979"/>
    <w:rsid w:val="00291ADD"/>
    <w:rsid w:val="002920DF"/>
    <w:rsid w:val="00292F3D"/>
    <w:rsid w:val="00295CA1"/>
    <w:rsid w:val="002A0E51"/>
    <w:rsid w:val="002A1A44"/>
    <w:rsid w:val="002A291A"/>
    <w:rsid w:val="002A2C54"/>
    <w:rsid w:val="002A48D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1653"/>
    <w:rsid w:val="002D2F29"/>
    <w:rsid w:val="002D46C0"/>
    <w:rsid w:val="002D5A92"/>
    <w:rsid w:val="002D65D2"/>
    <w:rsid w:val="002D6B31"/>
    <w:rsid w:val="002E30C2"/>
    <w:rsid w:val="002E6D17"/>
    <w:rsid w:val="002E7017"/>
    <w:rsid w:val="002E7F2C"/>
    <w:rsid w:val="002F136B"/>
    <w:rsid w:val="002F1FC7"/>
    <w:rsid w:val="002F2185"/>
    <w:rsid w:val="002F4935"/>
    <w:rsid w:val="002F4F6E"/>
    <w:rsid w:val="00300CE4"/>
    <w:rsid w:val="003015C3"/>
    <w:rsid w:val="0030251F"/>
    <w:rsid w:val="003106DB"/>
    <w:rsid w:val="0031350A"/>
    <w:rsid w:val="00316815"/>
    <w:rsid w:val="003168CA"/>
    <w:rsid w:val="00321255"/>
    <w:rsid w:val="0032230D"/>
    <w:rsid w:val="00322A0B"/>
    <w:rsid w:val="00325DDA"/>
    <w:rsid w:val="00330881"/>
    <w:rsid w:val="00331CD2"/>
    <w:rsid w:val="00332426"/>
    <w:rsid w:val="00335C41"/>
    <w:rsid w:val="00335FC5"/>
    <w:rsid w:val="0033771E"/>
    <w:rsid w:val="00337FEF"/>
    <w:rsid w:val="003416FF"/>
    <w:rsid w:val="00346581"/>
    <w:rsid w:val="00353734"/>
    <w:rsid w:val="00354B6D"/>
    <w:rsid w:val="00355210"/>
    <w:rsid w:val="00355CFD"/>
    <w:rsid w:val="00365DF9"/>
    <w:rsid w:val="00370090"/>
    <w:rsid w:val="0037066E"/>
    <w:rsid w:val="00372DB4"/>
    <w:rsid w:val="00373A36"/>
    <w:rsid w:val="0037419E"/>
    <w:rsid w:val="00374A0C"/>
    <w:rsid w:val="00375AF5"/>
    <w:rsid w:val="003761BD"/>
    <w:rsid w:val="00377448"/>
    <w:rsid w:val="00377884"/>
    <w:rsid w:val="00381A73"/>
    <w:rsid w:val="00381C1B"/>
    <w:rsid w:val="00382538"/>
    <w:rsid w:val="003826BD"/>
    <w:rsid w:val="00385414"/>
    <w:rsid w:val="00390074"/>
    <w:rsid w:val="00392F73"/>
    <w:rsid w:val="00393600"/>
    <w:rsid w:val="00393D97"/>
    <w:rsid w:val="00396101"/>
    <w:rsid w:val="0039762B"/>
    <w:rsid w:val="003A0C37"/>
    <w:rsid w:val="003A1B6B"/>
    <w:rsid w:val="003A46C0"/>
    <w:rsid w:val="003A5067"/>
    <w:rsid w:val="003A600E"/>
    <w:rsid w:val="003A6513"/>
    <w:rsid w:val="003B16C7"/>
    <w:rsid w:val="003B3115"/>
    <w:rsid w:val="003B4F39"/>
    <w:rsid w:val="003B5750"/>
    <w:rsid w:val="003C19F1"/>
    <w:rsid w:val="003C3C67"/>
    <w:rsid w:val="003C4186"/>
    <w:rsid w:val="003C6185"/>
    <w:rsid w:val="003C6399"/>
    <w:rsid w:val="003C7993"/>
    <w:rsid w:val="003D0D2D"/>
    <w:rsid w:val="003D1885"/>
    <w:rsid w:val="003D1BC0"/>
    <w:rsid w:val="003D20F1"/>
    <w:rsid w:val="003D4710"/>
    <w:rsid w:val="003D6AEF"/>
    <w:rsid w:val="003E07C3"/>
    <w:rsid w:val="003E1225"/>
    <w:rsid w:val="003E16D7"/>
    <w:rsid w:val="003E197E"/>
    <w:rsid w:val="003E2302"/>
    <w:rsid w:val="003E4B70"/>
    <w:rsid w:val="003E54CF"/>
    <w:rsid w:val="003E5FBA"/>
    <w:rsid w:val="003F042C"/>
    <w:rsid w:val="003F1233"/>
    <w:rsid w:val="003F2F42"/>
    <w:rsid w:val="003F67A4"/>
    <w:rsid w:val="00400786"/>
    <w:rsid w:val="00401FDA"/>
    <w:rsid w:val="004046F0"/>
    <w:rsid w:val="0040668F"/>
    <w:rsid w:val="00411EF7"/>
    <w:rsid w:val="00412677"/>
    <w:rsid w:val="00424A18"/>
    <w:rsid w:val="00425160"/>
    <w:rsid w:val="0043013E"/>
    <w:rsid w:val="00430DE3"/>
    <w:rsid w:val="004348AE"/>
    <w:rsid w:val="00435777"/>
    <w:rsid w:val="00435950"/>
    <w:rsid w:val="004376C0"/>
    <w:rsid w:val="0044223A"/>
    <w:rsid w:val="00450B67"/>
    <w:rsid w:val="00451851"/>
    <w:rsid w:val="0045189A"/>
    <w:rsid w:val="00453343"/>
    <w:rsid w:val="004538C3"/>
    <w:rsid w:val="004608B9"/>
    <w:rsid w:val="00464BDD"/>
    <w:rsid w:val="004656FE"/>
    <w:rsid w:val="00465947"/>
    <w:rsid w:val="004667B1"/>
    <w:rsid w:val="00467F66"/>
    <w:rsid w:val="00470461"/>
    <w:rsid w:val="00470BB1"/>
    <w:rsid w:val="004724A4"/>
    <w:rsid w:val="00473153"/>
    <w:rsid w:val="0047350F"/>
    <w:rsid w:val="004743AF"/>
    <w:rsid w:val="004744E3"/>
    <w:rsid w:val="00482C17"/>
    <w:rsid w:val="00483659"/>
    <w:rsid w:val="00484CE3"/>
    <w:rsid w:val="00487B62"/>
    <w:rsid w:val="00490A1E"/>
    <w:rsid w:val="004911B4"/>
    <w:rsid w:val="0049196A"/>
    <w:rsid w:val="004923DA"/>
    <w:rsid w:val="00492EEB"/>
    <w:rsid w:val="00493434"/>
    <w:rsid w:val="004968E2"/>
    <w:rsid w:val="00496935"/>
    <w:rsid w:val="004A27AE"/>
    <w:rsid w:val="004A2A49"/>
    <w:rsid w:val="004A4D41"/>
    <w:rsid w:val="004A5A64"/>
    <w:rsid w:val="004B042E"/>
    <w:rsid w:val="004B18D6"/>
    <w:rsid w:val="004B24D4"/>
    <w:rsid w:val="004B5553"/>
    <w:rsid w:val="004B58DC"/>
    <w:rsid w:val="004B600B"/>
    <w:rsid w:val="004B6822"/>
    <w:rsid w:val="004B69F6"/>
    <w:rsid w:val="004C2D3A"/>
    <w:rsid w:val="004D03C4"/>
    <w:rsid w:val="004D0436"/>
    <w:rsid w:val="004D0BF1"/>
    <w:rsid w:val="004D0F4E"/>
    <w:rsid w:val="004D3278"/>
    <w:rsid w:val="004D35A4"/>
    <w:rsid w:val="004D445F"/>
    <w:rsid w:val="004E087B"/>
    <w:rsid w:val="004E44A4"/>
    <w:rsid w:val="004E7B8B"/>
    <w:rsid w:val="004E7BDD"/>
    <w:rsid w:val="004F14E2"/>
    <w:rsid w:val="004F1966"/>
    <w:rsid w:val="004F1E21"/>
    <w:rsid w:val="004F2542"/>
    <w:rsid w:val="004F4E33"/>
    <w:rsid w:val="004F740D"/>
    <w:rsid w:val="004F7B8F"/>
    <w:rsid w:val="00500748"/>
    <w:rsid w:val="005011D6"/>
    <w:rsid w:val="00501FF3"/>
    <w:rsid w:val="00502A14"/>
    <w:rsid w:val="005042F1"/>
    <w:rsid w:val="0050481B"/>
    <w:rsid w:val="005113D4"/>
    <w:rsid w:val="0051287D"/>
    <w:rsid w:val="00513C7D"/>
    <w:rsid w:val="005166B8"/>
    <w:rsid w:val="00521123"/>
    <w:rsid w:val="00521221"/>
    <w:rsid w:val="0052250B"/>
    <w:rsid w:val="005226C0"/>
    <w:rsid w:val="005305C6"/>
    <w:rsid w:val="00536918"/>
    <w:rsid w:val="00540EEC"/>
    <w:rsid w:val="005414F4"/>
    <w:rsid w:val="00546187"/>
    <w:rsid w:val="00547B11"/>
    <w:rsid w:val="00557D77"/>
    <w:rsid w:val="00562EAA"/>
    <w:rsid w:val="00563B58"/>
    <w:rsid w:val="005640C4"/>
    <w:rsid w:val="0056684C"/>
    <w:rsid w:val="00574A0C"/>
    <w:rsid w:val="00577290"/>
    <w:rsid w:val="0057780F"/>
    <w:rsid w:val="00581E0A"/>
    <w:rsid w:val="00585363"/>
    <w:rsid w:val="00586D89"/>
    <w:rsid w:val="005877C8"/>
    <w:rsid w:val="00587923"/>
    <w:rsid w:val="00592B8D"/>
    <w:rsid w:val="00592CA2"/>
    <w:rsid w:val="00594F9F"/>
    <w:rsid w:val="005A1B4C"/>
    <w:rsid w:val="005A545C"/>
    <w:rsid w:val="005B271A"/>
    <w:rsid w:val="005C1567"/>
    <w:rsid w:val="005C28D3"/>
    <w:rsid w:val="005C3792"/>
    <w:rsid w:val="005C4B00"/>
    <w:rsid w:val="005C66C5"/>
    <w:rsid w:val="005C6CE5"/>
    <w:rsid w:val="005D3584"/>
    <w:rsid w:val="005D3F07"/>
    <w:rsid w:val="005D4A1E"/>
    <w:rsid w:val="005D4F72"/>
    <w:rsid w:val="005E13EA"/>
    <w:rsid w:val="005E17F1"/>
    <w:rsid w:val="005E6802"/>
    <w:rsid w:val="005F64AA"/>
    <w:rsid w:val="005F7851"/>
    <w:rsid w:val="00606E27"/>
    <w:rsid w:val="006108C9"/>
    <w:rsid w:val="00611258"/>
    <w:rsid w:val="00613BAE"/>
    <w:rsid w:val="00614DF7"/>
    <w:rsid w:val="006179BB"/>
    <w:rsid w:val="0062158D"/>
    <w:rsid w:val="006223FD"/>
    <w:rsid w:val="00626D63"/>
    <w:rsid w:val="006309C3"/>
    <w:rsid w:val="0063233E"/>
    <w:rsid w:val="006326D1"/>
    <w:rsid w:val="00632E0A"/>
    <w:rsid w:val="00633165"/>
    <w:rsid w:val="006358F5"/>
    <w:rsid w:val="00635A89"/>
    <w:rsid w:val="00636154"/>
    <w:rsid w:val="006411D1"/>
    <w:rsid w:val="006447DE"/>
    <w:rsid w:val="00644889"/>
    <w:rsid w:val="00647F82"/>
    <w:rsid w:val="0065276E"/>
    <w:rsid w:val="00654329"/>
    <w:rsid w:val="00654CEC"/>
    <w:rsid w:val="00655507"/>
    <w:rsid w:val="006565AF"/>
    <w:rsid w:val="00656665"/>
    <w:rsid w:val="006579FD"/>
    <w:rsid w:val="006635E3"/>
    <w:rsid w:val="006669F3"/>
    <w:rsid w:val="006712A7"/>
    <w:rsid w:val="00672CED"/>
    <w:rsid w:val="00674FC2"/>
    <w:rsid w:val="00676E35"/>
    <w:rsid w:val="00677E42"/>
    <w:rsid w:val="00682334"/>
    <w:rsid w:val="00684732"/>
    <w:rsid w:val="00684B16"/>
    <w:rsid w:val="00687016"/>
    <w:rsid w:val="006872A0"/>
    <w:rsid w:val="00691717"/>
    <w:rsid w:val="00695171"/>
    <w:rsid w:val="0069625A"/>
    <w:rsid w:val="00696A88"/>
    <w:rsid w:val="00696F65"/>
    <w:rsid w:val="00697572"/>
    <w:rsid w:val="00697BB1"/>
    <w:rsid w:val="006A046E"/>
    <w:rsid w:val="006A45EF"/>
    <w:rsid w:val="006B4496"/>
    <w:rsid w:val="006B5E67"/>
    <w:rsid w:val="006B6612"/>
    <w:rsid w:val="006B6E5E"/>
    <w:rsid w:val="006C2EB5"/>
    <w:rsid w:val="006C46D4"/>
    <w:rsid w:val="006C4899"/>
    <w:rsid w:val="006C6182"/>
    <w:rsid w:val="006D18A3"/>
    <w:rsid w:val="006D3E98"/>
    <w:rsid w:val="006D5970"/>
    <w:rsid w:val="006D79C0"/>
    <w:rsid w:val="006E481E"/>
    <w:rsid w:val="006E795F"/>
    <w:rsid w:val="006F0862"/>
    <w:rsid w:val="006F1438"/>
    <w:rsid w:val="006F2A9E"/>
    <w:rsid w:val="006F5ED3"/>
    <w:rsid w:val="00700249"/>
    <w:rsid w:val="007069CD"/>
    <w:rsid w:val="00706BB5"/>
    <w:rsid w:val="007116B0"/>
    <w:rsid w:val="0071231A"/>
    <w:rsid w:val="00712E90"/>
    <w:rsid w:val="00713B7E"/>
    <w:rsid w:val="00714B62"/>
    <w:rsid w:val="007249CA"/>
    <w:rsid w:val="0072678F"/>
    <w:rsid w:val="007276E5"/>
    <w:rsid w:val="00727C4C"/>
    <w:rsid w:val="0073041A"/>
    <w:rsid w:val="00734809"/>
    <w:rsid w:val="0073714E"/>
    <w:rsid w:val="007374EF"/>
    <w:rsid w:val="007406E1"/>
    <w:rsid w:val="00743E40"/>
    <w:rsid w:val="00745016"/>
    <w:rsid w:val="0075031F"/>
    <w:rsid w:val="00751263"/>
    <w:rsid w:val="00752518"/>
    <w:rsid w:val="007544FC"/>
    <w:rsid w:val="00755082"/>
    <w:rsid w:val="00755427"/>
    <w:rsid w:val="00756548"/>
    <w:rsid w:val="0075673A"/>
    <w:rsid w:val="0075704F"/>
    <w:rsid w:val="00763B2D"/>
    <w:rsid w:val="00764C84"/>
    <w:rsid w:val="007710AD"/>
    <w:rsid w:val="00772924"/>
    <w:rsid w:val="00772B03"/>
    <w:rsid w:val="00776C63"/>
    <w:rsid w:val="0078112D"/>
    <w:rsid w:val="00784BE8"/>
    <w:rsid w:val="007872F2"/>
    <w:rsid w:val="007873F9"/>
    <w:rsid w:val="007908E0"/>
    <w:rsid w:val="00793264"/>
    <w:rsid w:val="00793EB3"/>
    <w:rsid w:val="00794205"/>
    <w:rsid w:val="0079422A"/>
    <w:rsid w:val="0079621D"/>
    <w:rsid w:val="0079639B"/>
    <w:rsid w:val="007A1F6A"/>
    <w:rsid w:val="007A628F"/>
    <w:rsid w:val="007B0DE3"/>
    <w:rsid w:val="007B1BFD"/>
    <w:rsid w:val="007B486A"/>
    <w:rsid w:val="007B7191"/>
    <w:rsid w:val="007C1D94"/>
    <w:rsid w:val="007C556F"/>
    <w:rsid w:val="007C5ABE"/>
    <w:rsid w:val="007C6A87"/>
    <w:rsid w:val="007C6CBC"/>
    <w:rsid w:val="007D0A07"/>
    <w:rsid w:val="007D0F11"/>
    <w:rsid w:val="007D133D"/>
    <w:rsid w:val="007D3EB4"/>
    <w:rsid w:val="007D3F16"/>
    <w:rsid w:val="007E10A5"/>
    <w:rsid w:val="007E1391"/>
    <w:rsid w:val="007E4CEE"/>
    <w:rsid w:val="007F10BD"/>
    <w:rsid w:val="007F2999"/>
    <w:rsid w:val="007F312E"/>
    <w:rsid w:val="007F3F7E"/>
    <w:rsid w:val="007F4BA4"/>
    <w:rsid w:val="007F614F"/>
    <w:rsid w:val="0080185D"/>
    <w:rsid w:val="00813CEC"/>
    <w:rsid w:val="0081534C"/>
    <w:rsid w:val="00815F3F"/>
    <w:rsid w:val="00816CE7"/>
    <w:rsid w:val="008171E4"/>
    <w:rsid w:val="008208EA"/>
    <w:rsid w:val="00822B44"/>
    <w:rsid w:val="008245C3"/>
    <w:rsid w:val="00824E67"/>
    <w:rsid w:val="008256DE"/>
    <w:rsid w:val="00825A64"/>
    <w:rsid w:val="00826F48"/>
    <w:rsid w:val="008308AE"/>
    <w:rsid w:val="00830DD1"/>
    <w:rsid w:val="0083166E"/>
    <w:rsid w:val="00831DC3"/>
    <w:rsid w:val="008322C7"/>
    <w:rsid w:val="008340BA"/>
    <w:rsid w:val="00834F1D"/>
    <w:rsid w:val="008366FA"/>
    <w:rsid w:val="00836FEC"/>
    <w:rsid w:val="008419E8"/>
    <w:rsid w:val="00841CE9"/>
    <w:rsid w:val="00841F9D"/>
    <w:rsid w:val="008420E1"/>
    <w:rsid w:val="00844D98"/>
    <w:rsid w:val="00846D84"/>
    <w:rsid w:val="00850233"/>
    <w:rsid w:val="0085230E"/>
    <w:rsid w:val="008548FF"/>
    <w:rsid w:val="008550A1"/>
    <w:rsid w:val="00861038"/>
    <w:rsid w:val="0086222C"/>
    <w:rsid w:val="00865B58"/>
    <w:rsid w:val="00866B50"/>
    <w:rsid w:val="00867A63"/>
    <w:rsid w:val="008708F1"/>
    <w:rsid w:val="00871960"/>
    <w:rsid w:val="0087369F"/>
    <w:rsid w:val="00880539"/>
    <w:rsid w:val="00882A8B"/>
    <w:rsid w:val="008859E8"/>
    <w:rsid w:val="0088737B"/>
    <w:rsid w:val="00891078"/>
    <w:rsid w:val="00892716"/>
    <w:rsid w:val="00893067"/>
    <w:rsid w:val="008933DE"/>
    <w:rsid w:val="00894012"/>
    <w:rsid w:val="00895FCE"/>
    <w:rsid w:val="00897F3E"/>
    <w:rsid w:val="008A0A62"/>
    <w:rsid w:val="008A10B3"/>
    <w:rsid w:val="008A21B4"/>
    <w:rsid w:val="008A25F5"/>
    <w:rsid w:val="008A686E"/>
    <w:rsid w:val="008B07DE"/>
    <w:rsid w:val="008B1309"/>
    <w:rsid w:val="008B28E7"/>
    <w:rsid w:val="008B5851"/>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0D76"/>
    <w:rsid w:val="008E3195"/>
    <w:rsid w:val="008E5A35"/>
    <w:rsid w:val="008E78A6"/>
    <w:rsid w:val="008F127E"/>
    <w:rsid w:val="008F32D9"/>
    <w:rsid w:val="008F7F19"/>
    <w:rsid w:val="009006C0"/>
    <w:rsid w:val="00902A65"/>
    <w:rsid w:val="00903932"/>
    <w:rsid w:val="009079BD"/>
    <w:rsid w:val="00912BD9"/>
    <w:rsid w:val="00916FB2"/>
    <w:rsid w:val="00920005"/>
    <w:rsid w:val="00920E5B"/>
    <w:rsid w:val="00926436"/>
    <w:rsid w:val="00926C53"/>
    <w:rsid w:val="00927E13"/>
    <w:rsid w:val="0093018C"/>
    <w:rsid w:val="00941C81"/>
    <w:rsid w:val="00941CAF"/>
    <w:rsid w:val="0094291B"/>
    <w:rsid w:val="00942D89"/>
    <w:rsid w:val="0094495F"/>
    <w:rsid w:val="009460E5"/>
    <w:rsid w:val="009462EE"/>
    <w:rsid w:val="009544C0"/>
    <w:rsid w:val="00954FA4"/>
    <w:rsid w:val="00956AE9"/>
    <w:rsid w:val="00960A9A"/>
    <w:rsid w:val="00962E99"/>
    <w:rsid w:val="00964CC6"/>
    <w:rsid w:val="00967BFA"/>
    <w:rsid w:val="00970A7B"/>
    <w:rsid w:val="0097454E"/>
    <w:rsid w:val="0098262C"/>
    <w:rsid w:val="00982E33"/>
    <w:rsid w:val="009840AC"/>
    <w:rsid w:val="009840F5"/>
    <w:rsid w:val="0098427C"/>
    <w:rsid w:val="00986B43"/>
    <w:rsid w:val="00986C0B"/>
    <w:rsid w:val="00986D46"/>
    <w:rsid w:val="00987193"/>
    <w:rsid w:val="00991FDA"/>
    <w:rsid w:val="00992256"/>
    <w:rsid w:val="0099275C"/>
    <w:rsid w:val="00992ACA"/>
    <w:rsid w:val="009948E6"/>
    <w:rsid w:val="00995C22"/>
    <w:rsid w:val="009A5F3B"/>
    <w:rsid w:val="009A5F79"/>
    <w:rsid w:val="009A6F87"/>
    <w:rsid w:val="009B0B61"/>
    <w:rsid w:val="009B28C0"/>
    <w:rsid w:val="009B2988"/>
    <w:rsid w:val="009B3178"/>
    <w:rsid w:val="009B3E46"/>
    <w:rsid w:val="009B7136"/>
    <w:rsid w:val="009C3197"/>
    <w:rsid w:val="009C337F"/>
    <w:rsid w:val="009C3C6C"/>
    <w:rsid w:val="009C4118"/>
    <w:rsid w:val="009C4498"/>
    <w:rsid w:val="009C53E7"/>
    <w:rsid w:val="009C6092"/>
    <w:rsid w:val="009C7342"/>
    <w:rsid w:val="009D05B8"/>
    <w:rsid w:val="009D4365"/>
    <w:rsid w:val="009D477B"/>
    <w:rsid w:val="009D4949"/>
    <w:rsid w:val="009D4E3B"/>
    <w:rsid w:val="009D59C2"/>
    <w:rsid w:val="009D67DB"/>
    <w:rsid w:val="009D7BC8"/>
    <w:rsid w:val="009D7BC9"/>
    <w:rsid w:val="009E122F"/>
    <w:rsid w:val="009E1982"/>
    <w:rsid w:val="009E4D2C"/>
    <w:rsid w:val="009F0978"/>
    <w:rsid w:val="009F2C8C"/>
    <w:rsid w:val="009F3AEC"/>
    <w:rsid w:val="009F482F"/>
    <w:rsid w:val="009F62F3"/>
    <w:rsid w:val="009F65E0"/>
    <w:rsid w:val="009F6801"/>
    <w:rsid w:val="00A00081"/>
    <w:rsid w:val="00A002CA"/>
    <w:rsid w:val="00A06422"/>
    <w:rsid w:val="00A10D56"/>
    <w:rsid w:val="00A12AAE"/>
    <w:rsid w:val="00A12F22"/>
    <w:rsid w:val="00A16DD1"/>
    <w:rsid w:val="00A20E74"/>
    <w:rsid w:val="00A22441"/>
    <w:rsid w:val="00A23F3B"/>
    <w:rsid w:val="00A24406"/>
    <w:rsid w:val="00A25F64"/>
    <w:rsid w:val="00A275F6"/>
    <w:rsid w:val="00A303B9"/>
    <w:rsid w:val="00A37416"/>
    <w:rsid w:val="00A40ED6"/>
    <w:rsid w:val="00A40F35"/>
    <w:rsid w:val="00A4558B"/>
    <w:rsid w:val="00A47621"/>
    <w:rsid w:val="00A479CD"/>
    <w:rsid w:val="00A50CFC"/>
    <w:rsid w:val="00A54D67"/>
    <w:rsid w:val="00A55A3F"/>
    <w:rsid w:val="00A5656A"/>
    <w:rsid w:val="00A60103"/>
    <w:rsid w:val="00A652F6"/>
    <w:rsid w:val="00A65861"/>
    <w:rsid w:val="00A732EA"/>
    <w:rsid w:val="00A7489E"/>
    <w:rsid w:val="00A8015F"/>
    <w:rsid w:val="00A80693"/>
    <w:rsid w:val="00A8239A"/>
    <w:rsid w:val="00A85039"/>
    <w:rsid w:val="00A906AA"/>
    <w:rsid w:val="00A91B9B"/>
    <w:rsid w:val="00A927AE"/>
    <w:rsid w:val="00A94C5E"/>
    <w:rsid w:val="00AA252C"/>
    <w:rsid w:val="00AA666E"/>
    <w:rsid w:val="00AA66DE"/>
    <w:rsid w:val="00AA7960"/>
    <w:rsid w:val="00AB5518"/>
    <w:rsid w:val="00AC3A0E"/>
    <w:rsid w:val="00AC4A04"/>
    <w:rsid w:val="00AC5679"/>
    <w:rsid w:val="00AD336F"/>
    <w:rsid w:val="00AE134C"/>
    <w:rsid w:val="00AE16B4"/>
    <w:rsid w:val="00AE1868"/>
    <w:rsid w:val="00AE2564"/>
    <w:rsid w:val="00AE301F"/>
    <w:rsid w:val="00AE3302"/>
    <w:rsid w:val="00AE472B"/>
    <w:rsid w:val="00AE5BA6"/>
    <w:rsid w:val="00AE6231"/>
    <w:rsid w:val="00AE7077"/>
    <w:rsid w:val="00AE7B95"/>
    <w:rsid w:val="00AF61C2"/>
    <w:rsid w:val="00AF6CC6"/>
    <w:rsid w:val="00B0296A"/>
    <w:rsid w:val="00B03D73"/>
    <w:rsid w:val="00B0583B"/>
    <w:rsid w:val="00B07E79"/>
    <w:rsid w:val="00B12295"/>
    <w:rsid w:val="00B137BE"/>
    <w:rsid w:val="00B13F6B"/>
    <w:rsid w:val="00B15998"/>
    <w:rsid w:val="00B17FA0"/>
    <w:rsid w:val="00B22713"/>
    <w:rsid w:val="00B2292C"/>
    <w:rsid w:val="00B22C3C"/>
    <w:rsid w:val="00B24344"/>
    <w:rsid w:val="00B26769"/>
    <w:rsid w:val="00B2754B"/>
    <w:rsid w:val="00B31C91"/>
    <w:rsid w:val="00B35317"/>
    <w:rsid w:val="00B3747F"/>
    <w:rsid w:val="00B42E76"/>
    <w:rsid w:val="00B43194"/>
    <w:rsid w:val="00B436BF"/>
    <w:rsid w:val="00B455D6"/>
    <w:rsid w:val="00B465C6"/>
    <w:rsid w:val="00B47734"/>
    <w:rsid w:val="00B50FBA"/>
    <w:rsid w:val="00B53CFE"/>
    <w:rsid w:val="00B547D6"/>
    <w:rsid w:val="00B558EB"/>
    <w:rsid w:val="00B577D3"/>
    <w:rsid w:val="00B60466"/>
    <w:rsid w:val="00B6208A"/>
    <w:rsid w:val="00B6548F"/>
    <w:rsid w:val="00B71A32"/>
    <w:rsid w:val="00B72F5C"/>
    <w:rsid w:val="00B7502A"/>
    <w:rsid w:val="00B77305"/>
    <w:rsid w:val="00B774BD"/>
    <w:rsid w:val="00B82CC2"/>
    <w:rsid w:val="00B84A89"/>
    <w:rsid w:val="00B91E4B"/>
    <w:rsid w:val="00B9256C"/>
    <w:rsid w:val="00B92BEF"/>
    <w:rsid w:val="00B94443"/>
    <w:rsid w:val="00B9689A"/>
    <w:rsid w:val="00B97056"/>
    <w:rsid w:val="00B97A73"/>
    <w:rsid w:val="00BA4B21"/>
    <w:rsid w:val="00BA531E"/>
    <w:rsid w:val="00BA6C0A"/>
    <w:rsid w:val="00BA728B"/>
    <w:rsid w:val="00BB06CB"/>
    <w:rsid w:val="00BB0B4C"/>
    <w:rsid w:val="00BB261F"/>
    <w:rsid w:val="00BB2887"/>
    <w:rsid w:val="00BB3B56"/>
    <w:rsid w:val="00BB5EAA"/>
    <w:rsid w:val="00BB5F11"/>
    <w:rsid w:val="00BB6638"/>
    <w:rsid w:val="00BB7FD2"/>
    <w:rsid w:val="00BC04FA"/>
    <w:rsid w:val="00BC1C22"/>
    <w:rsid w:val="00BC460B"/>
    <w:rsid w:val="00BC4ED3"/>
    <w:rsid w:val="00BC5725"/>
    <w:rsid w:val="00BC6D48"/>
    <w:rsid w:val="00BD1CFD"/>
    <w:rsid w:val="00BD30B1"/>
    <w:rsid w:val="00BE0D11"/>
    <w:rsid w:val="00BE0F7B"/>
    <w:rsid w:val="00BE10C2"/>
    <w:rsid w:val="00BE5290"/>
    <w:rsid w:val="00BE663A"/>
    <w:rsid w:val="00BF0D6C"/>
    <w:rsid w:val="00BF2BF2"/>
    <w:rsid w:val="00BF63CD"/>
    <w:rsid w:val="00BF774D"/>
    <w:rsid w:val="00C010F1"/>
    <w:rsid w:val="00C01D14"/>
    <w:rsid w:val="00C01D97"/>
    <w:rsid w:val="00C025B4"/>
    <w:rsid w:val="00C029EC"/>
    <w:rsid w:val="00C06375"/>
    <w:rsid w:val="00C14092"/>
    <w:rsid w:val="00C161FD"/>
    <w:rsid w:val="00C17C9F"/>
    <w:rsid w:val="00C23F17"/>
    <w:rsid w:val="00C246F2"/>
    <w:rsid w:val="00C25226"/>
    <w:rsid w:val="00C26D0D"/>
    <w:rsid w:val="00C2756A"/>
    <w:rsid w:val="00C27C95"/>
    <w:rsid w:val="00C300D2"/>
    <w:rsid w:val="00C3270F"/>
    <w:rsid w:val="00C3278B"/>
    <w:rsid w:val="00C33375"/>
    <w:rsid w:val="00C34C23"/>
    <w:rsid w:val="00C368FA"/>
    <w:rsid w:val="00C40F8C"/>
    <w:rsid w:val="00C42005"/>
    <w:rsid w:val="00C42E9D"/>
    <w:rsid w:val="00C46345"/>
    <w:rsid w:val="00C4664D"/>
    <w:rsid w:val="00C472AA"/>
    <w:rsid w:val="00C50A05"/>
    <w:rsid w:val="00C54AED"/>
    <w:rsid w:val="00C555FC"/>
    <w:rsid w:val="00C55E9B"/>
    <w:rsid w:val="00C56D09"/>
    <w:rsid w:val="00C57D24"/>
    <w:rsid w:val="00C57E3D"/>
    <w:rsid w:val="00C604D6"/>
    <w:rsid w:val="00C63CAB"/>
    <w:rsid w:val="00C63D00"/>
    <w:rsid w:val="00C6441B"/>
    <w:rsid w:val="00C65921"/>
    <w:rsid w:val="00C7108B"/>
    <w:rsid w:val="00C74599"/>
    <w:rsid w:val="00C75883"/>
    <w:rsid w:val="00C77FA5"/>
    <w:rsid w:val="00C8089F"/>
    <w:rsid w:val="00C82392"/>
    <w:rsid w:val="00C835FE"/>
    <w:rsid w:val="00C836CC"/>
    <w:rsid w:val="00C852D6"/>
    <w:rsid w:val="00C87A74"/>
    <w:rsid w:val="00C92C71"/>
    <w:rsid w:val="00C93F8F"/>
    <w:rsid w:val="00CA0894"/>
    <w:rsid w:val="00CA33E5"/>
    <w:rsid w:val="00CA3593"/>
    <w:rsid w:val="00CA5726"/>
    <w:rsid w:val="00CA7E6A"/>
    <w:rsid w:val="00CB258E"/>
    <w:rsid w:val="00CB3C8F"/>
    <w:rsid w:val="00CB3D76"/>
    <w:rsid w:val="00CB7B1A"/>
    <w:rsid w:val="00CC02F1"/>
    <w:rsid w:val="00CC1122"/>
    <w:rsid w:val="00CC11A6"/>
    <w:rsid w:val="00CC135E"/>
    <w:rsid w:val="00CC5F52"/>
    <w:rsid w:val="00CC7226"/>
    <w:rsid w:val="00CD0735"/>
    <w:rsid w:val="00CD0E51"/>
    <w:rsid w:val="00CD45E3"/>
    <w:rsid w:val="00CD4771"/>
    <w:rsid w:val="00CD5089"/>
    <w:rsid w:val="00CD5D3F"/>
    <w:rsid w:val="00CD7E1F"/>
    <w:rsid w:val="00CE4731"/>
    <w:rsid w:val="00CE4925"/>
    <w:rsid w:val="00CE4BC4"/>
    <w:rsid w:val="00CE7DA2"/>
    <w:rsid w:val="00CF28D0"/>
    <w:rsid w:val="00CF2F8A"/>
    <w:rsid w:val="00CF3DB3"/>
    <w:rsid w:val="00CF3FBD"/>
    <w:rsid w:val="00CF461F"/>
    <w:rsid w:val="00D014B0"/>
    <w:rsid w:val="00D0274B"/>
    <w:rsid w:val="00D04351"/>
    <w:rsid w:val="00D0503D"/>
    <w:rsid w:val="00D05129"/>
    <w:rsid w:val="00D052BC"/>
    <w:rsid w:val="00D065F9"/>
    <w:rsid w:val="00D07026"/>
    <w:rsid w:val="00D10AF5"/>
    <w:rsid w:val="00D146AE"/>
    <w:rsid w:val="00D20DE6"/>
    <w:rsid w:val="00D22C8F"/>
    <w:rsid w:val="00D3203C"/>
    <w:rsid w:val="00D33491"/>
    <w:rsid w:val="00D339A0"/>
    <w:rsid w:val="00D3442D"/>
    <w:rsid w:val="00D36F00"/>
    <w:rsid w:val="00D44B67"/>
    <w:rsid w:val="00D44F8E"/>
    <w:rsid w:val="00D51FD5"/>
    <w:rsid w:val="00D52A98"/>
    <w:rsid w:val="00D55DE0"/>
    <w:rsid w:val="00D607EF"/>
    <w:rsid w:val="00D60F88"/>
    <w:rsid w:val="00D646BD"/>
    <w:rsid w:val="00D65558"/>
    <w:rsid w:val="00D71201"/>
    <w:rsid w:val="00D71C5C"/>
    <w:rsid w:val="00D720C7"/>
    <w:rsid w:val="00D7624D"/>
    <w:rsid w:val="00D84841"/>
    <w:rsid w:val="00D86CAA"/>
    <w:rsid w:val="00D876E6"/>
    <w:rsid w:val="00D90958"/>
    <w:rsid w:val="00D9308E"/>
    <w:rsid w:val="00DA1025"/>
    <w:rsid w:val="00DA20E6"/>
    <w:rsid w:val="00DA22EC"/>
    <w:rsid w:val="00DA5682"/>
    <w:rsid w:val="00DA5860"/>
    <w:rsid w:val="00DA5C0C"/>
    <w:rsid w:val="00DB2767"/>
    <w:rsid w:val="00DC1B10"/>
    <w:rsid w:val="00DC2924"/>
    <w:rsid w:val="00DC41EE"/>
    <w:rsid w:val="00DC4729"/>
    <w:rsid w:val="00DC655C"/>
    <w:rsid w:val="00DD31C5"/>
    <w:rsid w:val="00DD5020"/>
    <w:rsid w:val="00DD63BE"/>
    <w:rsid w:val="00DE4296"/>
    <w:rsid w:val="00DE4517"/>
    <w:rsid w:val="00DF2469"/>
    <w:rsid w:val="00DF2DB2"/>
    <w:rsid w:val="00DF3ACA"/>
    <w:rsid w:val="00DF7899"/>
    <w:rsid w:val="00E0524C"/>
    <w:rsid w:val="00E1251B"/>
    <w:rsid w:val="00E154B3"/>
    <w:rsid w:val="00E15751"/>
    <w:rsid w:val="00E17160"/>
    <w:rsid w:val="00E17D41"/>
    <w:rsid w:val="00E231D1"/>
    <w:rsid w:val="00E24BA7"/>
    <w:rsid w:val="00E3288D"/>
    <w:rsid w:val="00E35112"/>
    <w:rsid w:val="00E35BEC"/>
    <w:rsid w:val="00E41A6A"/>
    <w:rsid w:val="00E441A8"/>
    <w:rsid w:val="00E4564B"/>
    <w:rsid w:val="00E50821"/>
    <w:rsid w:val="00E51F91"/>
    <w:rsid w:val="00E5498A"/>
    <w:rsid w:val="00E559CE"/>
    <w:rsid w:val="00E60F42"/>
    <w:rsid w:val="00E6746C"/>
    <w:rsid w:val="00E7086E"/>
    <w:rsid w:val="00E71082"/>
    <w:rsid w:val="00E71248"/>
    <w:rsid w:val="00E7369E"/>
    <w:rsid w:val="00E73C41"/>
    <w:rsid w:val="00E74C87"/>
    <w:rsid w:val="00E75911"/>
    <w:rsid w:val="00E7598F"/>
    <w:rsid w:val="00E76825"/>
    <w:rsid w:val="00E76F60"/>
    <w:rsid w:val="00E812B5"/>
    <w:rsid w:val="00E83D90"/>
    <w:rsid w:val="00E83F91"/>
    <w:rsid w:val="00E86299"/>
    <w:rsid w:val="00E9107A"/>
    <w:rsid w:val="00E91F62"/>
    <w:rsid w:val="00E929FD"/>
    <w:rsid w:val="00E93240"/>
    <w:rsid w:val="00E9479B"/>
    <w:rsid w:val="00E94E22"/>
    <w:rsid w:val="00E95669"/>
    <w:rsid w:val="00E95F08"/>
    <w:rsid w:val="00E97171"/>
    <w:rsid w:val="00EA4D48"/>
    <w:rsid w:val="00EA54B2"/>
    <w:rsid w:val="00EA721C"/>
    <w:rsid w:val="00EA7ADF"/>
    <w:rsid w:val="00EB2173"/>
    <w:rsid w:val="00EB59B2"/>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E7044"/>
    <w:rsid w:val="00EE78FA"/>
    <w:rsid w:val="00EF0A23"/>
    <w:rsid w:val="00EF328C"/>
    <w:rsid w:val="00EF5ABD"/>
    <w:rsid w:val="00EF68BB"/>
    <w:rsid w:val="00F01F92"/>
    <w:rsid w:val="00F030D4"/>
    <w:rsid w:val="00F04053"/>
    <w:rsid w:val="00F06573"/>
    <w:rsid w:val="00F10A08"/>
    <w:rsid w:val="00F15354"/>
    <w:rsid w:val="00F17AF5"/>
    <w:rsid w:val="00F22AC5"/>
    <w:rsid w:val="00F254D1"/>
    <w:rsid w:val="00F311C2"/>
    <w:rsid w:val="00F32B82"/>
    <w:rsid w:val="00F33781"/>
    <w:rsid w:val="00F3435B"/>
    <w:rsid w:val="00F34C86"/>
    <w:rsid w:val="00F35314"/>
    <w:rsid w:val="00F35968"/>
    <w:rsid w:val="00F36138"/>
    <w:rsid w:val="00F4043E"/>
    <w:rsid w:val="00F41795"/>
    <w:rsid w:val="00F41BBC"/>
    <w:rsid w:val="00F444F0"/>
    <w:rsid w:val="00F446FF"/>
    <w:rsid w:val="00F45521"/>
    <w:rsid w:val="00F50847"/>
    <w:rsid w:val="00F53F27"/>
    <w:rsid w:val="00F546D1"/>
    <w:rsid w:val="00F60281"/>
    <w:rsid w:val="00F66272"/>
    <w:rsid w:val="00F709C0"/>
    <w:rsid w:val="00F75AF2"/>
    <w:rsid w:val="00F76D05"/>
    <w:rsid w:val="00F77733"/>
    <w:rsid w:val="00F81FEC"/>
    <w:rsid w:val="00F927A1"/>
    <w:rsid w:val="00F92E4D"/>
    <w:rsid w:val="00F95D08"/>
    <w:rsid w:val="00FA23AB"/>
    <w:rsid w:val="00FA23BD"/>
    <w:rsid w:val="00FA3764"/>
    <w:rsid w:val="00FA41C7"/>
    <w:rsid w:val="00FA4A79"/>
    <w:rsid w:val="00FA56ED"/>
    <w:rsid w:val="00FB05DD"/>
    <w:rsid w:val="00FB0D41"/>
    <w:rsid w:val="00FB0F7C"/>
    <w:rsid w:val="00FB24EA"/>
    <w:rsid w:val="00FB5FA6"/>
    <w:rsid w:val="00FC0334"/>
    <w:rsid w:val="00FC0EF3"/>
    <w:rsid w:val="00FC1310"/>
    <w:rsid w:val="00FC2FF3"/>
    <w:rsid w:val="00FC3263"/>
    <w:rsid w:val="00FC51F9"/>
    <w:rsid w:val="00FC5B40"/>
    <w:rsid w:val="00FC5FF8"/>
    <w:rsid w:val="00FD0C83"/>
    <w:rsid w:val="00FD271B"/>
    <w:rsid w:val="00FD3D7C"/>
    <w:rsid w:val="00FD42A5"/>
    <w:rsid w:val="00FD4E06"/>
    <w:rsid w:val="00FD4F8F"/>
    <w:rsid w:val="00FE0C16"/>
    <w:rsid w:val="00FE14B1"/>
    <w:rsid w:val="00FE4D97"/>
    <w:rsid w:val="00FE5F90"/>
    <w:rsid w:val="00FE7A85"/>
    <w:rsid w:val="00FF0070"/>
    <w:rsid w:val="00FF07C3"/>
    <w:rsid w:val="00FF135E"/>
    <w:rsid w:val="00FF5F6A"/>
    <w:rsid w:val="00FF7784"/>
    <w:rsid w:val="00FF7B31"/>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Bibliography">
    <w:name w:val="Bibliography"/>
    <w:basedOn w:val="Normal"/>
    <w:next w:val="Normal"/>
    <w:uiPriority w:val="37"/>
    <w:unhideWhenUsed/>
    <w:rsid w:val="00137C9F"/>
  </w:style>
  <w:style w:type="paragraph" w:styleId="ListParagraph">
    <w:name w:val="List Paragraph"/>
    <w:basedOn w:val="Normal"/>
    <w:uiPriority w:val="34"/>
    <w:qFormat/>
    <w:rsid w:val="00AE7B95"/>
    <w:pPr>
      <w:ind w:left="720"/>
      <w:contextualSpacing/>
    </w:pPr>
  </w:style>
  <w:style w:type="character" w:customStyle="1" w:styleId="Heading1Char">
    <w:name w:val="Heading 1 Char"/>
    <w:basedOn w:val="DefaultParagraphFont"/>
    <w:link w:val="Heading1"/>
    <w:uiPriority w:val="9"/>
    <w:rsid w:val="00464BDD"/>
    <w:rPr>
      <w:rFonts w:ascii="Arial" w:hAnsi="Arial" w:cs="Arial"/>
      <w:b/>
      <w:color w:val="000000"/>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52519">
      <w:bodyDiv w:val="1"/>
      <w:marLeft w:val="0"/>
      <w:marRight w:val="0"/>
      <w:marTop w:val="0"/>
      <w:marBottom w:val="0"/>
      <w:divBdr>
        <w:top w:val="none" w:sz="0" w:space="0" w:color="auto"/>
        <w:left w:val="none" w:sz="0" w:space="0" w:color="auto"/>
        <w:bottom w:val="none" w:sz="0" w:space="0" w:color="auto"/>
        <w:right w:val="none" w:sz="0" w:space="0" w:color="auto"/>
      </w:divBdr>
    </w:div>
    <w:div w:id="514224399">
      <w:bodyDiv w:val="1"/>
      <w:marLeft w:val="0"/>
      <w:marRight w:val="0"/>
      <w:marTop w:val="0"/>
      <w:marBottom w:val="0"/>
      <w:divBdr>
        <w:top w:val="none" w:sz="0" w:space="0" w:color="auto"/>
        <w:left w:val="none" w:sz="0" w:space="0" w:color="auto"/>
        <w:bottom w:val="none" w:sz="0" w:space="0" w:color="auto"/>
        <w:right w:val="none" w:sz="0" w:space="0" w:color="auto"/>
      </w:divBdr>
    </w:div>
    <w:div w:id="523060129">
      <w:bodyDiv w:val="1"/>
      <w:marLeft w:val="0"/>
      <w:marRight w:val="0"/>
      <w:marTop w:val="0"/>
      <w:marBottom w:val="0"/>
      <w:divBdr>
        <w:top w:val="none" w:sz="0" w:space="0" w:color="auto"/>
        <w:left w:val="none" w:sz="0" w:space="0" w:color="auto"/>
        <w:bottom w:val="none" w:sz="0" w:space="0" w:color="auto"/>
        <w:right w:val="none" w:sz="0" w:space="0" w:color="auto"/>
      </w:divBdr>
    </w:div>
    <w:div w:id="690372964">
      <w:bodyDiv w:val="1"/>
      <w:marLeft w:val="0"/>
      <w:marRight w:val="0"/>
      <w:marTop w:val="0"/>
      <w:marBottom w:val="0"/>
      <w:divBdr>
        <w:top w:val="none" w:sz="0" w:space="0" w:color="auto"/>
        <w:left w:val="none" w:sz="0" w:space="0" w:color="auto"/>
        <w:bottom w:val="none" w:sz="0" w:space="0" w:color="auto"/>
        <w:right w:val="none" w:sz="0" w:space="0" w:color="auto"/>
      </w:divBdr>
    </w:div>
    <w:div w:id="755595731">
      <w:bodyDiv w:val="1"/>
      <w:marLeft w:val="0"/>
      <w:marRight w:val="0"/>
      <w:marTop w:val="0"/>
      <w:marBottom w:val="0"/>
      <w:divBdr>
        <w:top w:val="none" w:sz="0" w:space="0" w:color="auto"/>
        <w:left w:val="none" w:sz="0" w:space="0" w:color="auto"/>
        <w:bottom w:val="none" w:sz="0" w:space="0" w:color="auto"/>
        <w:right w:val="none" w:sz="0" w:space="0" w:color="auto"/>
      </w:divBdr>
    </w:div>
    <w:div w:id="828057782">
      <w:bodyDiv w:val="1"/>
      <w:marLeft w:val="0"/>
      <w:marRight w:val="0"/>
      <w:marTop w:val="0"/>
      <w:marBottom w:val="0"/>
      <w:divBdr>
        <w:top w:val="none" w:sz="0" w:space="0" w:color="auto"/>
        <w:left w:val="none" w:sz="0" w:space="0" w:color="auto"/>
        <w:bottom w:val="none" w:sz="0" w:space="0" w:color="auto"/>
        <w:right w:val="none" w:sz="0" w:space="0" w:color="auto"/>
      </w:divBdr>
    </w:div>
    <w:div w:id="96601012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4221693">
      <w:bodyDiv w:val="1"/>
      <w:marLeft w:val="0"/>
      <w:marRight w:val="0"/>
      <w:marTop w:val="0"/>
      <w:marBottom w:val="0"/>
      <w:divBdr>
        <w:top w:val="none" w:sz="0" w:space="0" w:color="auto"/>
        <w:left w:val="none" w:sz="0" w:space="0" w:color="auto"/>
        <w:bottom w:val="none" w:sz="0" w:space="0" w:color="auto"/>
        <w:right w:val="none" w:sz="0" w:space="0" w:color="auto"/>
      </w:divBdr>
    </w:div>
    <w:div w:id="1364404952">
      <w:bodyDiv w:val="1"/>
      <w:marLeft w:val="0"/>
      <w:marRight w:val="0"/>
      <w:marTop w:val="0"/>
      <w:marBottom w:val="0"/>
      <w:divBdr>
        <w:top w:val="none" w:sz="0" w:space="0" w:color="auto"/>
        <w:left w:val="none" w:sz="0" w:space="0" w:color="auto"/>
        <w:bottom w:val="none" w:sz="0" w:space="0" w:color="auto"/>
        <w:right w:val="none" w:sz="0" w:space="0" w:color="auto"/>
      </w:divBdr>
    </w:div>
    <w:div w:id="1396125583">
      <w:bodyDiv w:val="1"/>
      <w:marLeft w:val="0"/>
      <w:marRight w:val="0"/>
      <w:marTop w:val="0"/>
      <w:marBottom w:val="0"/>
      <w:divBdr>
        <w:top w:val="none" w:sz="0" w:space="0" w:color="auto"/>
        <w:left w:val="none" w:sz="0" w:space="0" w:color="auto"/>
        <w:bottom w:val="none" w:sz="0" w:space="0" w:color="auto"/>
        <w:right w:val="none" w:sz="0" w:space="0" w:color="auto"/>
      </w:divBdr>
    </w:div>
    <w:div w:id="1455634192">
      <w:bodyDiv w:val="1"/>
      <w:marLeft w:val="0"/>
      <w:marRight w:val="0"/>
      <w:marTop w:val="0"/>
      <w:marBottom w:val="0"/>
      <w:divBdr>
        <w:top w:val="none" w:sz="0" w:space="0" w:color="auto"/>
        <w:left w:val="none" w:sz="0" w:space="0" w:color="auto"/>
        <w:bottom w:val="none" w:sz="0" w:space="0" w:color="auto"/>
        <w:right w:val="none" w:sz="0" w:space="0" w:color="auto"/>
      </w:divBdr>
    </w:div>
    <w:div w:id="1873879294">
      <w:bodyDiv w:val="1"/>
      <w:marLeft w:val="0"/>
      <w:marRight w:val="0"/>
      <w:marTop w:val="0"/>
      <w:marBottom w:val="0"/>
      <w:divBdr>
        <w:top w:val="none" w:sz="0" w:space="0" w:color="auto"/>
        <w:left w:val="none" w:sz="0" w:space="0" w:color="auto"/>
        <w:bottom w:val="none" w:sz="0" w:space="0" w:color="auto"/>
        <w:right w:val="none" w:sz="0" w:space="0" w:color="auto"/>
      </w:divBdr>
    </w:div>
    <w:div w:id="1885677284">
      <w:bodyDiv w:val="1"/>
      <w:marLeft w:val="0"/>
      <w:marRight w:val="0"/>
      <w:marTop w:val="0"/>
      <w:marBottom w:val="0"/>
      <w:divBdr>
        <w:top w:val="none" w:sz="0" w:space="0" w:color="auto"/>
        <w:left w:val="none" w:sz="0" w:space="0" w:color="auto"/>
        <w:bottom w:val="none" w:sz="0" w:space="0" w:color="auto"/>
        <w:right w:val="none" w:sz="0" w:space="0" w:color="auto"/>
      </w:divBdr>
    </w:div>
    <w:div w:id="195960629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Mor07</b:Tag>
    <b:SourceType>JournalArticle</b:SourceType>
    <b:Guid>{5B4E4335-0A88-4C93-B3E1-DADC8F9D4855}</b:Guid>
    <b:Title>Multi Agency Workin: Implications for an Early Intervention Social Work Team.</b:Title>
    <b:Year>2007</b:Year>
    <b:Author>
      <b:Author>
        <b:NameList>
          <b:Person>
            <b:Last>Moran</b:Last>
            <b:First>Patricia</b:First>
          </b:Person>
          <b:Person>
            <b:Last>Jacobs</b:Last>
            <b:First>Catherine</b:First>
          </b:Person>
          <b:Person>
            <b:Last>Bunn</b:Last>
            <b:First>Amanda</b:First>
          </b:Person>
          <b:Person>
            <b:Last>Bifulco</b:Last>
            <b:First>Antonio.</b:First>
          </b:Person>
        </b:NameList>
      </b:Author>
    </b:Author>
    <b:JournalName>Child and family Social Work</b:JournalName>
    <b:Pages>143-151</b:Pages>
    <b:Volume>12</b:Volume>
    <b:RefOrder>3</b:RefOrder>
  </b:Source>
  <b:Source>
    <b:Tag>Ali09</b:Tag>
    <b:SourceType>JournalArticle</b:SourceType>
    <b:Guid>{D6E50A7C-38AF-423E-9C45-C76C5BC7F3A5}</b:Guid>
    <b:Title>The Reflective learning Model:Supervision of Social Work Students</b:Title>
    <b:Year>2009</b:Year>
    <b:Author>
      <b:Author>
        <b:NameList>
          <b:Person>
            <b:Last>Davys</b:Last>
            <b:Middle>Mary</b:Middle>
            <b:First>Allyson</b:First>
          </b:Person>
          <b:Person>
            <b:Last>Beddoe</b:Last>
            <b:First>Liz</b:First>
          </b:Person>
        </b:NameList>
      </b:Author>
    </b:Author>
    <b:JournalName>Social Work Education</b:JournalName>
    <b:Pages>919-933</b:Pages>
    <b:Volume>28</b:Volume>
    <b:Issue>8</b:Issue>
    <b:RefOrder>1</b:RefOrder>
  </b:Source>
  <b:Source>
    <b:Tag>Tho09</b:Tag>
    <b:SourceType>Book</b:SourceType>
    <b:Guid>{B08AF4F6-6BE4-41C8-B636-CCE95EB256D7}</b:Guid>
    <b:Title>Practising Social Work</b:Title>
    <b:Year>2009</b:Year>
    <b:Author>
      <b:Author>
        <b:NameList>
          <b:Person>
            <b:Last>Thompson</b:Last>
            <b:First>Neil</b:First>
          </b:Person>
        </b:NameList>
      </b:Author>
    </b:Author>
    <b:City>Basingstoke</b:City>
    <b:Publisher>Palgrave</b:Publisher>
    <b:RefOrder>2</b:RefOrder>
  </b:Source>
  <b:Source>
    <b:Tag>Placeholder1</b:Tag>
    <b:SourceType>Book</b:SourceType>
    <b:Guid>{9BEC9922-DD93-44F0-BA8B-D830AE7A18D2}</b:Guid>
    <b:RefOrder>6</b:RefOrder>
  </b:Source>
  <b:Source>
    <b:Tag>Kih12</b:Tag>
    <b:SourceType>JournalArticle</b:SourceType>
    <b:Guid>{23D4677C-B855-40A3-AAF7-8BAA4BB6364B}</b:Guid>
    <b:Title>Luhmann's System Theory in Social Work,Criticism and reflections.</b:Title>
    <b:Year>2012</b:Year>
    <b:JournalName>journal of Social Work</b:JournalName>
    <b:Pages>225-340</b:Pages>
    <b:Volume>12</b:Volume>
    <b:Issue>3</b:Issue>
    <b:Author>
      <b:Author>
        <b:NameList>
          <b:Person>
            <b:Last>Kihlstrom</b:Last>
            <b:First>Anita</b:First>
          </b:Person>
        </b:NameList>
      </b:Author>
    </b:Author>
    <b:RefOrder>4</b:RefOrder>
  </b:Source>
  <b:Source>
    <b:Tag>Cou98</b:Tag>
    <b:SourceType>Book</b:SourceType>
    <b:Guid>{42006431-07B3-48D9-A4FA-47095A1032CE}</b:Guid>
    <b:Title>Social Work Practice</b:Title>
    <b:Year>1998</b:Year>
    <b:City>Basingstoke</b:City>
    <b:Publisher>Palgrave</b:Publisher>
    <b:Author>
      <b:Author>
        <b:NameList>
          <b:Person>
            <b:Last>Coulshed </b:Last>
            <b:First>veronica</b:First>
          </b:Person>
          <b:Person>
            <b:Last>Orme</b:Last>
            <b:First>Joan</b:First>
          </b:Person>
        </b:NameList>
      </b:Author>
    </b:Author>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4CA06B-D1EA-4DD5-866B-9E78EEEE6DA0}">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2057</Words>
  <Characters>11730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georgia grimaldi</cp:lastModifiedBy>
  <cp:revision>94</cp:revision>
  <cp:lastPrinted>2020-02-11T19:20:00Z</cp:lastPrinted>
  <dcterms:created xsi:type="dcterms:W3CDTF">2024-02-09T18:47:00Z</dcterms:created>
  <dcterms:modified xsi:type="dcterms:W3CDTF">2025-02-19T00:42:00Z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