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ackground w:color="E2EFD9" w:themeColor="accent6" w:themeTint="33"/>
  <w:body>
    <w:p w14:paraId="18420661" w14:textId="5D5F3686" w:rsidR="00F74A7A" w:rsidRDefault="00DF3494" w:rsidP="00F74A7A">
      <w:pPr>
        <w:rPr>
          <w:b/>
          <w:bCs/>
          <w:sz w:val="36"/>
          <w:szCs w:val="36"/>
          <w:u w:val="single"/>
        </w:rPr>
      </w:pPr>
      <w:r w:rsidRPr="5CDB2E17">
        <w:rPr>
          <w:b/>
          <w:bCs/>
          <w:sz w:val="36"/>
          <w:szCs w:val="36"/>
          <w:u w:val="single"/>
        </w:rPr>
        <w:t>Task 3</w:t>
      </w:r>
      <w:r w:rsidR="12C93BE8" w:rsidRPr="5CDB2E17">
        <w:rPr>
          <w:b/>
          <w:bCs/>
          <w:sz w:val="36"/>
          <w:szCs w:val="36"/>
          <w:u w:val="single"/>
        </w:rPr>
        <w:t xml:space="preserve"> -</w:t>
      </w:r>
      <w:r w:rsidRPr="5CDB2E17">
        <w:rPr>
          <w:b/>
          <w:bCs/>
          <w:sz w:val="36"/>
          <w:szCs w:val="36"/>
          <w:u w:val="single"/>
        </w:rPr>
        <w:t xml:space="preserve"> LCLM4001 Academic Skills Reflective Writing Template</w:t>
      </w:r>
    </w:p>
    <w:p w14:paraId="76D7CA50" w14:textId="77777777" w:rsidR="00DF3494" w:rsidRPr="00DF3494" w:rsidRDefault="00DF3494" w:rsidP="00DF3494">
      <w:pPr>
        <w:rPr>
          <w:rFonts w:ascii="Arial" w:eastAsia="Aptos" w:hAnsi="Arial" w:cs="Arial"/>
          <w:b/>
          <w:bCs/>
          <w:u w:val="single"/>
        </w:rPr>
      </w:pPr>
    </w:p>
    <w:tbl>
      <w:tblPr>
        <w:tblStyle w:val="TableGrid"/>
        <w:tblW w:w="0" w:type="auto"/>
        <w:tblLook w:val="04A0" w:firstRow="1" w:lastRow="0" w:firstColumn="1" w:lastColumn="0" w:noHBand="0" w:noVBand="1"/>
      </w:tblPr>
      <w:tblGrid>
        <w:gridCol w:w="2515"/>
        <w:gridCol w:w="6501"/>
      </w:tblGrid>
      <w:tr w:rsidR="00DF3494" w:rsidRPr="00DF3494" w14:paraId="49AFCA4F" w14:textId="77777777" w:rsidTr="5CDB2E17">
        <w:trPr>
          <w:trHeight w:val="401"/>
        </w:trPr>
        <w:tc>
          <w:tcPr>
            <w:tcW w:w="2830" w:type="dxa"/>
          </w:tcPr>
          <w:p w14:paraId="4F7945CA" w14:textId="77777777" w:rsidR="00DF3494" w:rsidRPr="00DF3494" w:rsidRDefault="00DF3494" w:rsidP="00DF3494">
            <w:pPr>
              <w:rPr>
                <w:rFonts w:ascii="Arial" w:eastAsia="Aptos" w:hAnsi="Arial" w:cs="Arial"/>
                <w:b/>
                <w:bCs/>
              </w:rPr>
            </w:pPr>
            <w:r w:rsidRPr="00DF3494">
              <w:rPr>
                <w:rFonts w:ascii="Arial" w:eastAsia="Aptos" w:hAnsi="Arial" w:cs="Arial"/>
                <w:b/>
                <w:bCs/>
              </w:rPr>
              <w:t>Student name number</w:t>
            </w:r>
          </w:p>
        </w:tc>
        <w:tc>
          <w:tcPr>
            <w:tcW w:w="7626" w:type="dxa"/>
          </w:tcPr>
          <w:p w14:paraId="7A77316B" w14:textId="34304D7A" w:rsidR="00DF3494" w:rsidRPr="00DF3494" w:rsidRDefault="00F745AE" w:rsidP="00DF3494">
            <w:pPr>
              <w:rPr>
                <w:rFonts w:ascii="Arial" w:eastAsia="Aptos" w:hAnsi="Arial" w:cs="Arial"/>
                <w:b/>
                <w:bCs/>
              </w:rPr>
            </w:pPr>
            <w:r>
              <w:rPr>
                <w:rFonts w:ascii="Arial" w:eastAsia="Aptos" w:hAnsi="Arial" w:cs="Arial"/>
                <w:b/>
                <w:bCs/>
              </w:rPr>
              <w:t>Mohammed Moiz 2520901</w:t>
            </w:r>
          </w:p>
        </w:tc>
      </w:tr>
      <w:tr w:rsidR="00DF3494" w:rsidRPr="00DF3494" w14:paraId="5243E611" w14:textId="77777777" w:rsidTr="5CDB2E17">
        <w:trPr>
          <w:trHeight w:val="420"/>
        </w:trPr>
        <w:tc>
          <w:tcPr>
            <w:tcW w:w="2830" w:type="dxa"/>
          </w:tcPr>
          <w:p w14:paraId="77F11D06" w14:textId="77777777" w:rsidR="00DF3494" w:rsidRPr="00DF3494" w:rsidRDefault="00DF3494" w:rsidP="00DF3494">
            <w:pPr>
              <w:rPr>
                <w:rFonts w:ascii="Arial" w:eastAsia="Aptos" w:hAnsi="Arial" w:cs="Arial"/>
                <w:b/>
                <w:bCs/>
              </w:rPr>
            </w:pPr>
            <w:r w:rsidRPr="00DF3494">
              <w:rPr>
                <w:rFonts w:ascii="Arial" w:eastAsia="Aptos" w:hAnsi="Arial" w:cs="Arial"/>
                <w:b/>
                <w:bCs/>
              </w:rPr>
              <w:t>Module code and title</w:t>
            </w:r>
          </w:p>
        </w:tc>
        <w:tc>
          <w:tcPr>
            <w:tcW w:w="7626" w:type="dxa"/>
          </w:tcPr>
          <w:p w14:paraId="77F377B2" w14:textId="6436026B" w:rsidR="00DF3494" w:rsidRPr="00DF3494" w:rsidRDefault="00F745AE" w:rsidP="00DF3494">
            <w:pPr>
              <w:rPr>
                <w:rFonts w:ascii="Arial" w:eastAsia="Aptos" w:hAnsi="Arial" w:cs="Arial"/>
                <w:b/>
                <w:bCs/>
              </w:rPr>
            </w:pPr>
            <w:r>
              <w:rPr>
                <w:rFonts w:ascii="Arial" w:eastAsia="Aptos" w:hAnsi="Arial" w:cs="Arial"/>
                <w:b/>
                <w:bCs/>
              </w:rPr>
              <w:t>Academic Skills</w:t>
            </w:r>
          </w:p>
        </w:tc>
      </w:tr>
      <w:tr w:rsidR="00DF3494" w:rsidRPr="00DF3494" w14:paraId="21BF17F6" w14:textId="77777777" w:rsidTr="5CDB2E17">
        <w:trPr>
          <w:trHeight w:val="410"/>
        </w:trPr>
        <w:tc>
          <w:tcPr>
            <w:tcW w:w="2830" w:type="dxa"/>
          </w:tcPr>
          <w:p w14:paraId="11DE0481" w14:textId="77777777" w:rsidR="00DF3494" w:rsidRPr="00DF3494" w:rsidRDefault="00DF3494" w:rsidP="00DF3494">
            <w:pPr>
              <w:rPr>
                <w:rFonts w:ascii="Arial" w:eastAsia="Aptos" w:hAnsi="Arial" w:cs="Arial"/>
                <w:b/>
                <w:bCs/>
              </w:rPr>
            </w:pPr>
            <w:r w:rsidRPr="00DF3494">
              <w:rPr>
                <w:rFonts w:ascii="Arial" w:eastAsia="Aptos" w:hAnsi="Arial" w:cs="Arial"/>
                <w:b/>
                <w:bCs/>
              </w:rPr>
              <w:t>Name of Task</w:t>
            </w:r>
          </w:p>
        </w:tc>
        <w:tc>
          <w:tcPr>
            <w:tcW w:w="7626" w:type="dxa"/>
          </w:tcPr>
          <w:p w14:paraId="0D5F72AD" w14:textId="2BD9B997" w:rsidR="00DF3494" w:rsidRPr="00DF3494" w:rsidRDefault="173F1A01" w:rsidP="00DF3494">
            <w:pPr>
              <w:rPr>
                <w:rFonts w:ascii="Arial" w:eastAsia="Aptos" w:hAnsi="Arial" w:cs="Arial"/>
                <w:b/>
                <w:bCs/>
              </w:rPr>
            </w:pPr>
            <w:r w:rsidRPr="5CDB2E17">
              <w:rPr>
                <w:rFonts w:ascii="Arial" w:eastAsia="Aptos" w:hAnsi="Arial" w:cs="Arial"/>
                <w:b/>
                <w:bCs/>
              </w:rPr>
              <w:t>Reflective Report</w:t>
            </w:r>
          </w:p>
        </w:tc>
      </w:tr>
      <w:tr w:rsidR="00DF3494" w:rsidRPr="00DF3494" w14:paraId="7DA34C1F" w14:textId="77777777" w:rsidTr="5CDB2E17">
        <w:trPr>
          <w:trHeight w:val="410"/>
        </w:trPr>
        <w:tc>
          <w:tcPr>
            <w:tcW w:w="2830" w:type="dxa"/>
          </w:tcPr>
          <w:p w14:paraId="3B070C4A" w14:textId="77777777" w:rsidR="00DF3494" w:rsidRPr="00DF3494" w:rsidRDefault="00DF3494" w:rsidP="00DF3494">
            <w:pPr>
              <w:rPr>
                <w:rFonts w:ascii="Arial" w:eastAsia="Aptos" w:hAnsi="Arial" w:cs="Arial"/>
                <w:b/>
                <w:bCs/>
              </w:rPr>
            </w:pPr>
            <w:r w:rsidRPr="00DF3494">
              <w:rPr>
                <w:rFonts w:ascii="Arial" w:eastAsia="Aptos" w:hAnsi="Arial" w:cs="Arial"/>
                <w:b/>
                <w:bCs/>
              </w:rPr>
              <w:t>Lecturer</w:t>
            </w:r>
          </w:p>
        </w:tc>
        <w:tc>
          <w:tcPr>
            <w:tcW w:w="7626" w:type="dxa"/>
          </w:tcPr>
          <w:p w14:paraId="186F3725" w14:textId="3CCDE255" w:rsidR="00DF3494" w:rsidRPr="00DF3494" w:rsidRDefault="002F0FCF" w:rsidP="00DF3494">
            <w:pPr>
              <w:rPr>
                <w:rFonts w:ascii="Arial" w:eastAsia="Aptos" w:hAnsi="Arial" w:cs="Arial"/>
                <w:b/>
                <w:bCs/>
              </w:rPr>
            </w:pPr>
            <w:r>
              <w:rPr>
                <w:rFonts w:ascii="Arial" w:eastAsia="Aptos" w:hAnsi="Arial" w:cs="Arial"/>
                <w:b/>
                <w:bCs/>
              </w:rPr>
              <w:t>Dooshima Dugguh</w:t>
            </w:r>
          </w:p>
        </w:tc>
      </w:tr>
      <w:tr w:rsidR="5CDB2E17" w14:paraId="3CDB374C" w14:textId="77777777" w:rsidTr="5CDB2E17">
        <w:trPr>
          <w:trHeight w:val="410"/>
        </w:trPr>
        <w:tc>
          <w:tcPr>
            <w:tcW w:w="2557" w:type="dxa"/>
          </w:tcPr>
          <w:p w14:paraId="016FAB83" w14:textId="0D9F0D5A" w:rsidR="42A6143C" w:rsidRDefault="42A6143C" w:rsidP="5CDB2E17">
            <w:pPr>
              <w:rPr>
                <w:rFonts w:ascii="Arial" w:eastAsia="Aptos" w:hAnsi="Arial" w:cs="Arial"/>
                <w:b/>
                <w:bCs/>
              </w:rPr>
            </w:pPr>
            <w:r w:rsidRPr="5CDB2E17">
              <w:rPr>
                <w:rFonts w:ascii="Arial" w:eastAsia="Aptos" w:hAnsi="Arial" w:cs="Arial"/>
                <w:b/>
                <w:bCs/>
              </w:rPr>
              <w:t xml:space="preserve">Time allowed </w:t>
            </w:r>
          </w:p>
        </w:tc>
        <w:tc>
          <w:tcPr>
            <w:tcW w:w="6459" w:type="dxa"/>
          </w:tcPr>
          <w:p w14:paraId="4893DAFD" w14:textId="14C5E2D1" w:rsidR="3E9A1134" w:rsidRDefault="3E9A1134" w:rsidP="5CDB2E17">
            <w:pPr>
              <w:rPr>
                <w:rFonts w:ascii="Arial" w:eastAsia="Aptos" w:hAnsi="Arial" w:cs="Arial"/>
                <w:b/>
                <w:bCs/>
              </w:rPr>
            </w:pPr>
            <w:r w:rsidRPr="5CDB2E17">
              <w:rPr>
                <w:rFonts w:ascii="Arial" w:eastAsia="Aptos" w:hAnsi="Arial" w:cs="Arial"/>
                <w:b/>
                <w:bCs/>
              </w:rPr>
              <w:t>2hrs 30 mins</w:t>
            </w:r>
          </w:p>
        </w:tc>
      </w:tr>
      <w:tr w:rsidR="5CDB2E17" w14:paraId="0069D42F" w14:textId="77777777" w:rsidTr="5CDB2E17">
        <w:trPr>
          <w:trHeight w:val="410"/>
        </w:trPr>
        <w:tc>
          <w:tcPr>
            <w:tcW w:w="2557" w:type="dxa"/>
          </w:tcPr>
          <w:p w14:paraId="63DEBD5C" w14:textId="0E623E11" w:rsidR="42A6143C" w:rsidRDefault="42A6143C" w:rsidP="5CDB2E17">
            <w:pPr>
              <w:rPr>
                <w:rFonts w:ascii="Arial" w:eastAsia="Aptos" w:hAnsi="Arial" w:cs="Arial"/>
                <w:b/>
                <w:bCs/>
              </w:rPr>
            </w:pPr>
            <w:r w:rsidRPr="5CDB2E17">
              <w:rPr>
                <w:rFonts w:ascii="Arial" w:eastAsia="Aptos" w:hAnsi="Arial" w:cs="Arial"/>
                <w:b/>
                <w:bCs/>
              </w:rPr>
              <w:t>Word count</w:t>
            </w:r>
          </w:p>
        </w:tc>
        <w:tc>
          <w:tcPr>
            <w:tcW w:w="6459" w:type="dxa"/>
          </w:tcPr>
          <w:p w14:paraId="4147D527" w14:textId="71FB636D" w:rsidR="42A6143C" w:rsidRDefault="42A6143C" w:rsidP="5CDB2E17">
            <w:pPr>
              <w:rPr>
                <w:rFonts w:ascii="Aptos" w:eastAsia="Aptos" w:hAnsi="Aptos" w:cs="Arial"/>
                <w:b/>
                <w:bCs/>
                <w:i/>
                <w:iCs/>
                <w:sz w:val="36"/>
                <w:szCs w:val="36"/>
              </w:rPr>
            </w:pPr>
            <w:r w:rsidRPr="5CDB2E17">
              <w:rPr>
                <w:rFonts w:ascii="Aptos" w:eastAsia="Aptos" w:hAnsi="Aptos" w:cs="Arial"/>
                <w:b/>
                <w:bCs/>
                <w:i/>
                <w:iCs/>
                <w:sz w:val="36"/>
                <w:szCs w:val="36"/>
              </w:rPr>
              <w:t xml:space="preserve"> </w:t>
            </w:r>
            <w:r w:rsidRPr="5CDB2E17">
              <w:rPr>
                <w:rFonts w:ascii="Aptos" w:eastAsia="Aptos" w:hAnsi="Aptos" w:cs="Arial"/>
                <w:b/>
                <w:bCs/>
                <w:i/>
                <w:iCs/>
              </w:rPr>
              <w:t>900 words +/- 10 % (excluding words already on the template)</w:t>
            </w:r>
          </w:p>
          <w:p w14:paraId="197A049C" w14:textId="1F168CFE" w:rsidR="5CDB2E17" w:rsidRDefault="5CDB2E17" w:rsidP="5CDB2E17">
            <w:pPr>
              <w:rPr>
                <w:rFonts w:ascii="Arial" w:eastAsia="Aptos" w:hAnsi="Arial" w:cs="Arial"/>
                <w:b/>
                <w:bCs/>
              </w:rPr>
            </w:pPr>
          </w:p>
        </w:tc>
      </w:tr>
    </w:tbl>
    <w:p w14:paraId="7CAC3E9D" w14:textId="77777777" w:rsidR="00DF3494" w:rsidRPr="00DF3494" w:rsidRDefault="00DF3494" w:rsidP="00DF3494">
      <w:pPr>
        <w:rPr>
          <w:rFonts w:ascii="Aptos" w:eastAsia="Aptos" w:hAnsi="Aptos" w:cs="Arial"/>
          <w:b/>
          <w:bCs/>
          <w:sz w:val="36"/>
          <w:szCs w:val="36"/>
          <w:u w:val="single"/>
        </w:rPr>
      </w:pPr>
      <w:r w:rsidRPr="00DF3494">
        <w:rPr>
          <w:rFonts w:ascii="Aptos" w:eastAsia="Aptos" w:hAnsi="Aptos" w:cs="Arial"/>
          <w:b/>
          <w:bCs/>
          <w:noProof/>
          <w:sz w:val="36"/>
          <w:szCs w:val="36"/>
          <w:u w:val="single"/>
          <w:lang w:eastAsia="en-GB"/>
        </w:rPr>
        <w:drawing>
          <wp:anchor distT="0" distB="0" distL="114300" distR="114300" simplePos="0" relativeHeight="251659264" behindDoc="0" locked="0" layoutInCell="1" allowOverlap="1" wp14:anchorId="2C8D7485" wp14:editId="49BBEBEE">
            <wp:simplePos x="0" y="0"/>
            <wp:positionH relativeFrom="margin">
              <wp:posOffset>1962150</wp:posOffset>
            </wp:positionH>
            <wp:positionV relativeFrom="paragraph">
              <wp:posOffset>171450</wp:posOffset>
            </wp:positionV>
            <wp:extent cx="3412490" cy="2110105"/>
            <wp:effectExtent l="57150" t="57150" r="35560" b="42545"/>
            <wp:wrapSquare wrapText="bothSides"/>
            <wp:docPr id="1"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412490" cy="2110105"/>
                    </a:xfrm>
                    <a:prstGeom prst="rect">
                      <a:avLst/>
                    </a:prstGeom>
                    <a:scene3d>
                      <a:camera prst="orthographicFront"/>
                      <a:lightRig rig="threePt" dir="t"/>
                    </a:scene3d>
                    <a:sp3d extrusionH="76200" contourW="12700" prstMaterial="dkEdge">
                      <a:bevelT/>
                      <a:extrusionClr>
                        <a:srgbClr val="FFC000"/>
                      </a:extrusionClr>
                      <a:contourClr>
                        <a:srgbClr val="FFC000"/>
                      </a:contourClr>
                    </a:sp3d>
                  </pic:spPr>
                </pic:pic>
              </a:graphicData>
            </a:graphic>
            <wp14:sizeRelH relativeFrom="margin">
              <wp14:pctWidth>0</wp14:pctWidth>
            </wp14:sizeRelH>
            <wp14:sizeRelV relativeFrom="margin">
              <wp14:pctHeight>0</wp14:pctHeight>
            </wp14:sizeRelV>
          </wp:anchor>
        </w:drawing>
      </w:r>
    </w:p>
    <w:p w14:paraId="76EB08E3" w14:textId="1DEE77D9" w:rsidR="00DF3494" w:rsidRPr="00DF3494" w:rsidRDefault="00DF3494" w:rsidP="00DF3494">
      <w:pPr>
        <w:spacing w:after="0" w:line="360" w:lineRule="auto"/>
        <w:rPr>
          <w:rFonts w:ascii="Arial" w:eastAsia="Aptos" w:hAnsi="Arial" w:cs="Arial"/>
        </w:rPr>
      </w:pPr>
      <w:r w:rsidRPr="5CDB2E17">
        <w:rPr>
          <w:rFonts w:ascii="Aptos" w:eastAsia="Aptos" w:hAnsi="Aptos" w:cs="Arial"/>
          <w:b/>
          <w:bCs/>
          <w:sz w:val="36"/>
          <w:szCs w:val="36"/>
        </w:rPr>
        <w:t xml:space="preserve">Using the Gibbs Reflective Cycle </w:t>
      </w:r>
      <w:r w:rsidRPr="5CDB2E17">
        <w:rPr>
          <w:rFonts w:ascii="Arial" w:eastAsia="Aptos" w:hAnsi="Arial" w:cs="Arial"/>
        </w:rPr>
        <w:t xml:space="preserve">Using the Gibbs reflective cycle, write a reflection of your learning journey on the LCLM 4001- Academic Skills Module. Your writing should focus on at least </w:t>
      </w:r>
      <w:r w:rsidRPr="5CDB2E17">
        <w:rPr>
          <w:rFonts w:ascii="Arial" w:eastAsia="Aptos" w:hAnsi="Arial" w:cs="Arial"/>
          <w:b/>
          <w:bCs/>
          <w:color w:val="FF0000"/>
        </w:rPr>
        <w:t xml:space="preserve">ONE or TWO </w:t>
      </w:r>
      <w:r w:rsidRPr="5CDB2E17">
        <w:rPr>
          <w:rFonts w:ascii="Arial" w:eastAsia="Aptos" w:hAnsi="Arial" w:cs="Arial"/>
          <w:b/>
          <w:bCs/>
        </w:rPr>
        <w:t xml:space="preserve">experiences you had while studying the module. Examples of </w:t>
      </w:r>
      <w:r w:rsidRPr="5CDB2E17">
        <w:rPr>
          <w:rFonts w:ascii="Arial" w:eastAsia="Aptos" w:hAnsi="Arial" w:cs="Arial"/>
        </w:rPr>
        <w:t xml:space="preserve">in-class experiences you can reflect on are: </w:t>
      </w:r>
    </w:p>
    <w:p w14:paraId="31C0F669"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Task 1 and Task 2</w:t>
      </w:r>
    </w:p>
    <w:p w14:paraId="52B9DD0E"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Class activities and discussions (e.g., topics covered in class such as referencing and paraphrasing)</w:t>
      </w:r>
    </w:p>
    <w:p w14:paraId="3F6243CB" w14:textId="77777777" w:rsidR="00DF3494" w:rsidRPr="00DF3494" w:rsidRDefault="00DF3494" w:rsidP="00DF3494">
      <w:pPr>
        <w:numPr>
          <w:ilvl w:val="0"/>
          <w:numId w:val="1"/>
        </w:numPr>
        <w:spacing w:after="0" w:line="360" w:lineRule="auto"/>
        <w:rPr>
          <w:rFonts w:ascii="Arial" w:eastAsia="Aptos" w:hAnsi="Arial" w:cs="Arial"/>
        </w:rPr>
      </w:pPr>
      <w:r w:rsidRPr="00DF3494">
        <w:rPr>
          <w:rFonts w:ascii="Arial" w:eastAsia="Aptos" w:hAnsi="Arial" w:cs="Arial"/>
        </w:rPr>
        <w:t>Feedback received</w:t>
      </w:r>
    </w:p>
    <w:p w14:paraId="37CF9731" w14:textId="77777777" w:rsidR="00DF3494" w:rsidRPr="00DF3494" w:rsidRDefault="00DF3494" w:rsidP="00DF3494">
      <w:pPr>
        <w:numPr>
          <w:ilvl w:val="0"/>
          <w:numId w:val="1"/>
        </w:numPr>
        <w:spacing w:after="0" w:line="360" w:lineRule="auto"/>
        <w:rPr>
          <w:rFonts w:ascii="Arial" w:eastAsia="Aptos" w:hAnsi="Arial" w:cs="Arial"/>
        </w:rPr>
      </w:pPr>
      <w:r w:rsidRPr="5CDB2E17">
        <w:rPr>
          <w:rFonts w:ascii="Arial" w:eastAsia="Aptos" w:hAnsi="Arial" w:cs="Arial"/>
        </w:rPr>
        <w:t>Skills you have developed</w:t>
      </w:r>
    </w:p>
    <w:p w14:paraId="41A628D7" w14:textId="1E1B352E" w:rsidR="5CDB2E17" w:rsidRDefault="5CDB2E17" w:rsidP="5CDB2E17">
      <w:pPr>
        <w:numPr>
          <w:ilvl w:val="0"/>
          <w:numId w:val="1"/>
        </w:numPr>
        <w:spacing w:after="0" w:line="360" w:lineRule="auto"/>
        <w:rPr>
          <w:rFonts w:ascii="Arial" w:eastAsia="Aptos" w:hAnsi="Arial" w:cs="Arial"/>
        </w:rPr>
      </w:pPr>
    </w:p>
    <w:p w14:paraId="171B1D5A" w14:textId="77777777" w:rsidR="433DF009" w:rsidRDefault="433DF009" w:rsidP="5CDB2E17">
      <w:pPr>
        <w:rPr>
          <w:rFonts w:ascii="Aptos" w:eastAsia="Aptos" w:hAnsi="Aptos" w:cs="Arial"/>
          <w:i/>
          <w:iCs/>
          <w:sz w:val="36"/>
          <w:szCs w:val="36"/>
        </w:rPr>
      </w:pPr>
      <w:r w:rsidRPr="5CDB2E17">
        <w:rPr>
          <w:rFonts w:ascii="Aptos" w:eastAsia="Aptos" w:hAnsi="Aptos" w:cs="Arial"/>
          <w:i/>
          <w:iCs/>
          <w:sz w:val="36"/>
          <w:szCs w:val="36"/>
        </w:rPr>
        <w:t>(The boxes will expand as you type)</w:t>
      </w:r>
    </w:p>
    <w:p w14:paraId="084A3CA1" w14:textId="21A5C2E3" w:rsidR="5CDB2E17" w:rsidRDefault="5CDB2E17" w:rsidP="5CDB2E17">
      <w:pPr>
        <w:rPr>
          <w:rFonts w:ascii="Aptos" w:eastAsia="Aptos" w:hAnsi="Aptos" w:cs="Arial"/>
          <w:b/>
          <w:bCs/>
          <w:i/>
          <w:iCs/>
          <w:sz w:val="36"/>
          <w:szCs w:val="36"/>
        </w:rPr>
      </w:pPr>
    </w:p>
    <w:tbl>
      <w:tblPr>
        <w:tblStyle w:val="TableGrid"/>
        <w:tblW w:w="0" w:type="auto"/>
        <w:tblLook w:val="04A0" w:firstRow="1" w:lastRow="0" w:firstColumn="1" w:lastColumn="0" w:noHBand="0" w:noVBand="1"/>
      </w:tblPr>
      <w:tblGrid>
        <w:gridCol w:w="4508"/>
        <w:gridCol w:w="4508"/>
      </w:tblGrid>
      <w:tr w:rsidR="001D5929" w14:paraId="19480C2B" w14:textId="77777777" w:rsidTr="5CDB2E17">
        <w:tc>
          <w:tcPr>
            <w:tcW w:w="4508" w:type="dxa"/>
          </w:tcPr>
          <w:p w14:paraId="23414211" w14:textId="0F8F2D77" w:rsidR="003C0AC6" w:rsidRPr="004407C3" w:rsidRDefault="001D5929" w:rsidP="617F27A0">
            <w:pPr>
              <w:rPr>
                <w:b/>
                <w:bCs/>
                <w:sz w:val="36"/>
                <w:szCs w:val="36"/>
              </w:rPr>
            </w:pPr>
            <w:r w:rsidRPr="617F27A0">
              <w:rPr>
                <w:b/>
                <w:bCs/>
                <w:sz w:val="36"/>
                <w:szCs w:val="36"/>
              </w:rPr>
              <w:t>Description</w:t>
            </w:r>
          </w:p>
          <w:p w14:paraId="7023FC94" w14:textId="534AE73A" w:rsidR="001D5929" w:rsidRPr="00AE6CC5" w:rsidRDefault="003C0AC6" w:rsidP="4648CE54">
            <w:pPr>
              <w:rPr>
                <w:i/>
                <w:iCs/>
                <w:sz w:val="36"/>
                <w:szCs w:val="36"/>
              </w:rPr>
            </w:pPr>
            <w:r w:rsidRPr="4648CE54">
              <w:rPr>
                <w:rFonts w:asciiTheme="minorBidi" w:hAnsiTheme="minorBidi"/>
                <w:i/>
                <w:iCs/>
              </w:rPr>
              <w:t>(What happened? Describe the experience or experiences in class that you want to reflect on)</w:t>
            </w:r>
          </w:p>
        </w:tc>
        <w:tc>
          <w:tcPr>
            <w:tcW w:w="4508" w:type="dxa"/>
          </w:tcPr>
          <w:p w14:paraId="2F9DAFEE" w14:textId="28695735" w:rsidR="001D5929" w:rsidRDefault="00CA1276">
            <w:pPr>
              <w:rPr>
                <w:sz w:val="36"/>
                <w:szCs w:val="36"/>
              </w:rPr>
            </w:pPr>
            <w:r>
              <w:rPr>
                <w:sz w:val="36"/>
                <w:szCs w:val="36"/>
              </w:rPr>
              <w:t xml:space="preserve">My </w:t>
            </w:r>
            <w:r w:rsidR="00373CB1">
              <w:rPr>
                <w:sz w:val="36"/>
                <w:szCs w:val="36"/>
              </w:rPr>
              <w:t xml:space="preserve">reflection will cover my experience in </w:t>
            </w:r>
            <w:r w:rsidR="00BB7334">
              <w:rPr>
                <w:sz w:val="36"/>
                <w:szCs w:val="36"/>
              </w:rPr>
              <w:t xml:space="preserve">class in </w:t>
            </w:r>
            <w:r w:rsidR="00373CB1">
              <w:rPr>
                <w:sz w:val="36"/>
                <w:szCs w:val="36"/>
              </w:rPr>
              <w:t>Week 7</w:t>
            </w:r>
            <w:r w:rsidR="0037592A">
              <w:rPr>
                <w:sz w:val="36"/>
                <w:szCs w:val="36"/>
              </w:rPr>
              <w:t xml:space="preserve">, where I struggled with the </w:t>
            </w:r>
            <w:r w:rsidR="00EE3634">
              <w:rPr>
                <w:sz w:val="36"/>
                <w:szCs w:val="36"/>
              </w:rPr>
              <w:lastRenderedPageBreak/>
              <w:t>12-mark</w:t>
            </w:r>
            <w:r w:rsidR="0037592A">
              <w:rPr>
                <w:sz w:val="36"/>
                <w:szCs w:val="36"/>
              </w:rPr>
              <w:t xml:space="preserve"> question in Task 2</w:t>
            </w:r>
            <w:r w:rsidR="00326098">
              <w:rPr>
                <w:sz w:val="36"/>
                <w:szCs w:val="36"/>
              </w:rPr>
              <w:t xml:space="preserve">. </w:t>
            </w:r>
            <w:r w:rsidR="0037592A">
              <w:rPr>
                <w:sz w:val="36"/>
                <w:szCs w:val="36"/>
              </w:rPr>
              <w:t xml:space="preserve"> </w:t>
            </w:r>
            <w:r w:rsidR="00E43DAB">
              <w:rPr>
                <w:sz w:val="36"/>
                <w:szCs w:val="36"/>
              </w:rPr>
              <w:t xml:space="preserve">Task 2 was a </w:t>
            </w:r>
            <w:r w:rsidR="00EE3634">
              <w:rPr>
                <w:sz w:val="36"/>
                <w:szCs w:val="36"/>
              </w:rPr>
              <w:t>90-minute</w:t>
            </w:r>
            <w:r w:rsidR="00326098">
              <w:rPr>
                <w:sz w:val="36"/>
                <w:szCs w:val="36"/>
              </w:rPr>
              <w:t xml:space="preserve"> </w:t>
            </w:r>
            <w:r w:rsidR="00E43DAB">
              <w:rPr>
                <w:sz w:val="36"/>
                <w:szCs w:val="36"/>
              </w:rPr>
              <w:t>ex</w:t>
            </w:r>
            <w:r w:rsidR="006D50CD">
              <w:rPr>
                <w:sz w:val="36"/>
                <w:szCs w:val="36"/>
              </w:rPr>
              <w:t>ercise</w:t>
            </w:r>
            <w:r w:rsidR="00E43DAB">
              <w:rPr>
                <w:sz w:val="36"/>
                <w:szCs w:val="36"/>
              </w:rPr>
              <w:t xml:space="preserve"> </w:t>
            </w:r>
            <w:r w:rsidR="006D50CD">
              <w:rPr>
                <w:sz w:val="36"/>
                <w:szCs w:val="36"/>
              </w:rPr>
              <w:t xml:space="preserve">which required the </w:t>
            </w:r>
            <w:r w:rsidR="00EE3634">
              <w:rPr>
                <w:sz w:val="36"/>
                <w:szCs w:val="36"/>
              </w:rPr>
              <w:t>completion</w:t>
            </w:r>
            <w:r w:rsidR="006D50CD">
              <w:rPr>
                <w:sz w:val="36"/>
                <w:szCs w:val="36"/>
              </w:rPr>
              <w:t xml:space="preserve"> of an academic skills </w:t>
            </w:r>
            <w:r w:rsidR="00EE3634">
              <w:rPr>
                <w:sz w:val="36"/>
                <w:szCs w:val="36"/>
              </w:rPr>
              <w:t>task</w:t>
            </w:r>
            <w:r w:rsidR="00DD7D6D">
              <w:rPr>
                <w:sz w:val="36"/>
                <w:szCs w:val="36"/>
              </w:rPr>
              <w:t xml:space="preserve"> which was 40% of our Academic Skills module</w:t>
            </w:r>
            <w:r w:rsidR="00EE3634">
              <w:rPr>
                <w:sz w:val="36"/>
                <w:szCs w:val="36"/>
              </w:rPr>
              <w:t xml:space="preserve">. The task aimed to </w:t>
            </w:r>
            <w:r w:rsidR="00E96E4E">
              <w:rPr>
                <w:sz w:val="36"/>
                <w:szCs w:val="36"/>
              </w:rPr>
              <w:t>see</w:t>
            </w:r>
            <w:r w:rsidR="003D3EB1">
              <w:rPr>
                <w:sz w:val="36"/>
                <w:szCs w:val="36"/>
              </w:rPr>
              <w:t xml:space="preserve"> how well the students in class could </w:t>
            </w:r>
            <w:r w:rsidR="008B65E9">
              <w:rPr>
                <w:sz w:val="36"/>
                <w:szCs w:val="36"/>
              </w:rPr>
              <w:t xml:space="preserve">apply the academic skills taught in the University </w:t>
            </w:r>
            <w:r w:rsidR="0019693D">
              <w:rPr>
                <w:sz w:val="36"/>
                <w:szCs w:val="36"/>
              </w:rPr>
              <w:t>within their writing. The ability to write a paragraph</w:t>
            </w:r>
            <w:r w:rsidR="00165DD2">
              <w:rPr>
                <w:sz w:val="36"/>
                <w:szCs w:val="36"/>
              </w:rPr>
              <w:t xml:space="preserve"> that aligns with</w:t>
            </w:r>
            <w:r w:rsidR="00F14D16">
              <w:rPr>
                <w:sz w:val="36"/>
                <w:szCs w:val="36"/>
              </w:rPr>
              <w:t xml:space="preserve"> academic standards,</w:t>
            </w:r>
            <w:r w:rsidR="00D9300D">
              <w:rPr>
                <w:sz w:val="36"/>
                <w:szCs w:val="36"/>
              </w:rPr>
              <w:t xml:space="preserve"> take notes from short texts</w:t>
            </w:r>
            <w:r w:rsidR="00F14D16">
              <w:rPr>
                <w:sz w:val="36"/>
                <w:szCs w:val="36"/>
              </w:rPr>
              <w:t xml:space="preserve"> and</w:t>
            </w:r>
            <w:r w:rsidR="0019693D">
              <w:rPr>
                <w:sz w:val="36"/>
                <w:szCs w:val="36"/>
              </w:rPr>
              <w:t xml:space="preserve"> to paraphrase sentences</w:t>
            </w:r>
            <w:r w:rsidR="00D9300D">
              <w:rPr>
                <w:sz w:val="36"/>
                <w:szCs w:val="36"/>
              </w:rPr>
              <w:t>. The test was a test of our knowledge to see how much we had memorised and learnt</w:t>
            </w:r>
            <w:r w:rsidR="00CE3F65">
              <w:rPr>
                <w:sz w:val="36"/>
                <w:szCs w:val="36"/>
              </w:rPr>
              <w:t xml:space="preserve"> from what was taught between week 4 to 6.</w:t>
            </w:r>
          </w:p>
          <w:p w14:paraId="4F73022B" w14:textId="77777777" w:rsidR="00AE6CC5" w:rsidRDefault="00AE6CC5">
            <w:pPr>
              <w:rPr>
                <w:sz w:val="36"/>
                <w:szCs w:val="36"/>
              </w:rPr>
            </w:pPr>
          </w:p>
          <w:p w14:paraId="0A271B1E" w14:textId="77777777" w:rsidR="00AE6CC5" w:rsidRDefault="00AE6CC5">
            <w:pPr>
              <w:rPr>
                <w:sz w:val="36"/>
                <w:szCs w:val="36"/>
              </w:rPr>
            </w:pPr>
          </w:p>
        </w:tc>
      </w:tr>
      <w:tr w:rsidR="001D5929" w14:paraId="53271314" w14:textId="77777777" w:rsidTr="5CDB2E17">
        <w:tc>
          <w:tcPr>
            <w:tcW w:w="4508" w:type="dxa"/>
          </w:tcPr>
          <w:p w14:paraId="7C077EEC" w14:textId="77777777" w:rsidR="001D5929" w:rsidRPr="00AE6CC5" w:rsidRDefault="001D5929">
            <w:pPr>
              <w:rPr>
                <w:b/>
                <w:bCs/>
                <w:sz w:val="36"/>
                <w:szCs w:val="36"/>
              </w:rPr>
            </w:pPr>
            <w:r w:rsidRPr="00AE6CC5">
              <w:rPr>
                <w:b/>
                <w:bCs/>
                <w:sz w:val="36"/>
                <w:szCs w:val="36"/>
              </w:rPr>
              <w:lastRenderedPageBreak/>
              <w:t>Feelings</w:t>
            </w:r>
          </w:p>
          <w:p w14:paraId="4F4BC879" w14:textId="77777777" w:rsidR="003C0AC6" w:rsidRPr="004407C3" w:rsidRDefault="003C0AC6" w:rsidP="003C0AC6">
            <w:pPr>
              <w:rPr>
                <w:rFonts w:asciiTheme="minorBidi" w:hAnsiTheme="minorBidi"/>
                <w:i/>
                <w:iCs/>
              </w:rPr>
            </w:pPr>
            <w:r w:rsidRPr="004407C3">
              <w:rPr>
                <w:rFonts w:asciiTheme="minorBidi" w:hAnsiTheme="minorBidi"/>
                <w:i/>
                <w:iCs/>
              </w:rPr>
              <w:t xml:space="preserve">(What were you thinking and feeling at the time? How did you feel before / during / and after the experience? </w:t>
            </w:r>
          </w:p>
          <w:p w14:paraId="7BDC5A85" w14:textId="4FBE6DE6" w:rsidR="003C0AC6" w:rsidRPr="004407C3" w:rsidRDefault="003C0AC6" w:rsidP="008966F3">
            <w:pPr>
              <w:rPr>
                <w:rFonts w:asciiTheme="minorBidi" w:hAnsiTheme="minorBidi"/>
                <w:i/>
                <w:iCs/>
              </w:rPr>
            </w:pPr>
            <w:r w:rsidRPr="004407C3">
              <w:rPr>
                <w:rFonts w:asciiTheme="minorBidi" w:hAnsiTheme="minorBidi"/>
                <w:i/>
                <w:iCs/>
              </w:rPr>
              <w:t>Did you feel overwhelmed / confident / nervous? Were you alone in feeling this way or did other students share your feelings?)</w:t>
            </w:r>
          </w:p>
          <w:p w14:paraId="469D1181" w14:textId="55CDB2A8" w:rsidR="001D5929" w:rsidRPr="00AE6CC5" w:rsidRDefault="001D5929">
            <w:pPr>
              <w:rPr>
                <w:i/>
                <w:iCs/>
                <w:sz w:val="36"/>
                <w:szCs w:val="36"/>
              </w:rPr>
            </w:pPr>
          </w:p>
        </w:tc>
        <w:tc>
          <w:tcPr>
            <w:tcW w:w="4508" w:type="dxa"/>
          </w:tcPr>
          <w:p w14:paraId="12B55FC0" w14:textId="7F7CAC58" w:rsidR="001D5929" w:rsidRDefault="00FD698B">
            <w:pPr>
              <w:rPr>
                <w:sz w:val="36"/>
                <w:szCs w:val="36"/>
              </w:rPr>
            </w:pPr>
            <w:r>
              <w:rPr>
                <w:sz w:val="36"/>
                <w:szCs w:val="36"/>
              </w:rPr>
              <w:t xml:space="preserve">At the time, I had felt </w:t>
            </w:r>
            <w:r w:rsidR="007906F5">
              <w:rPr>
                <w:sz w:val="36"/>
                <w:szCs w:val="36"/>
              </w:rPr>
              <w:t>anxious</w:t>
            </w:r>
            <w:r w:rsidR="00CB1419">
              <w:rPr>
                <w:sz w:val="36"/>
                <w:szCs w:val="36"/>
              </w:rPr>
              <w:t xml:space="preserve"> and worried. This was due to finding one question within </w:t>
            </w:r>
            <w:r w:rsidR="00726918">
              <w:rPr>
                <w:sz w:val="36"/>
                <w:szCs w:val="36"/>
              </w:rPr>
              <w:t>Task 2 which I considered to be diff</w:t>
            </w:r>
            <w:r w:rsidR="007C465D">
              <w:rPr>
                <w:sz w:val="36"/>
                <w:szCs w:val="36"/>
              </w:rPr>
              <w:t xml:space="preserve">icult and tricky. It was a question about taking </w:t>
            </w:r>
            <w:r w:rsidR="009A5176">
              <w:rPr>
                <w:sz w:val="36"/>
                <w:szCs w:val="36"/>
              </w:rPr>
              <w:t xml:space="preserve">diagrammatic notes. I had felt unprepared </w:t>
            </w:r>
            <w:r w:rsidR="009A5176">
              <w:rPr>
                <w:sz w:val="36"/>
                <w:szCs w:val="36"/>
              </w:rPr>
              <w:lastRenderedPageBreak/>
              <w:t>and nervous, which was a cer</w:t>
            </w:r>
            <w:r w:rsidR="00B64EFB">
              <w:rPr>
                <w:sz w:val="36"/>
                <w:szCs w:val="36"/>
              </w:rPr>
              <w:t>tain outcome as I had missed the lesson this was taught in, which was week 3.</w:t>
            </w:r>
            <w:r w:rsidR="00EA1455">
              <w:rPr>
                <w:sz w:val="36"/>
                <w:szCs w:val="36"/>
              </w:rPr>
              <w:t xml:space="preserve"> That lecture </w:t>
            </w:r>
            <w:r w:rsidR="007906F5">
              <w:rPr>
                <w:sz w:val="36"/>
                <w:szCs w:val="36"/>
              </w:rPr>
              <w:t xml:space="preserve">in week 3 </w:t>
            </w:r>
            <w:r w:rsidR="00EA1455">
              <w:rPr>
                <w:sz w:val="36"/>
                <w:szCs w:val="36"/>
              </w:rPr>
              <w:t xml:space="preserve">had covered different types of </w:t>
            </w:r>
            <w:r w:rsidR="00FF0C54">
              <w:rPr>
                <w:sz w:val="36"/>
                <w:szCs w:val="36"/>
              </w:rPr>
              <w:t>note-</w:t>
            </w:r>
            <w:r w:rsidR="00EA1455">
              <w:rPr>
                <w:sz w:val="36"/>
                <w:szCs w:val="36"/>
              </w:rPr>
              <w:t>taking styles</w:t>
            </w:r>
            <w:r w:rsidR="00E0218D">
              <w:rPr>
                <w:sz w:val="36"/>
                <w:szCs w:val="36"/>
              </w:rPr>
              <w:t xml:space="preserve"> and reading to find </w:t>
            </w:r>
            <w:r w:rsidR="00FF0C54">
              <w:rPr>
                <w:sz w:val="36"/>
                <w:szCs w:val="36"/>
              </w:rPr>
              <w:t>useful information</w:t>
            </w:r>
            <w:r w:rsidR="00EA1455">
              <w:rPr>
                <w:sz w:val="36"/>
                <w:szCs w:val="36"/>
              </w:rPr>
              <w:t xml:space="preserve"> to which I had neither attended nor </w:t>
            </w:r>
            <w:r w:rsidR="00E0218D">
              <w:rPr>
                <w:sz w:val="36"/>
                <w:szCs w:val="36"/>
              </w:rPr>
              <w:t>revised</w:t>
            </w:r>
            <w:r w:rsidR="00FF0C54">
              <w:rPr>
                <w:sz w:val="36"/>
                <w:szCs w:val="36"/>
              </w:rPr>
              <w:t xml:space="preserve"> for</w:t>
            </w:r>
            <w:r w:rsidR="00E0218D">
              <w:rPr>
                <w:sz w:val="36"/>
                <w:szCs w:val="36"/>
              </w:rPr>
              <w:t xml:space="preserve"> after.</w:t>
            </w:r>
            <w:r w:rsidR="00FF0C54">
              <w:rPr>
                <w:sz w:val="36"/>
                <w:szCs w:val="36"/>
              </w:rPr>
              <w:t xml:space="preserve"> I felt like missing that lesson </w:t>
            </w:r>
            <w:r w:rsidR="00ED081E">
              <w:rPr>
                <w:sz w:val="36"/>
                <w:szCs w:val="36"/>
              </w:rPr>
              <w:t xml:space="preserve">caused me to struggle due to being unaware of what the question was asking </w:t>
            </w:r>
            <w:r w:rsidR="006C0FED">
              <w:rPr>
                <w:sz w:val="36"/>
                <w:szCs w:val="36"/>
              </w:rPr>
              <w:t>of me.</w:t>
            </w:r>
            <w:r w:rsidR="001D68E8">
              <w:rPr>
                <w:sz w:val="36"/>
                <w:szCs w:val="36"/>
              </w:rPr>
              <w:t xml:space="preserve"> This </w:t>
            </w:r>
            <w:r w:rsidR="007B3D20">
              <w:rPr>
                <w:sz w:val="36"/>
                <w:szCs w:val="36"/>
              </w:rPr>
              <w:t xml:space="preserve">is supported by </w:t>
            </w:r>
            <w:r w:rsidR="00F53A22">
              <w:rPr>
                <w:sz w:val="36"/>
                <w:szCs w:val="36"/>
              </w:rPr>
              <w:t>Day, T (</w:t>
            </w:r>
            <w:r w:rsidR="002A3F0D">
              <w:rPr>
                <w:sz w:val="36"/>
                <w:szCs w:val="36"/>
              </w:rPr>
              <w:t xml:space="preserve">2023) when he </w:t>
            </w:r>
            <w:r w:rsidR="000170E2">
              <w:rPr>
                <w:sz w:val="36"/>
                <w:szCs w:val="36"/>
              </w:rPr>
              <w:t>says,</w:t>
            </w:r>
            <w:r w:rsidR="002A3F0D">
              <w:rPr>
                <w:sz w:val="36"/>
                <w:szCs w:val="36"/>
              </w:rPr>
              <w:t xml:space="preserve"> </w:t>
            </w:r>
            <w:r w:rsidR="00BD691E">
              <w:rPr>
                <w:sz w:val="36"/>
                <w:szCs w:val="36"/>
              </w:rPr>
              <w:t xml:space="preserve">“writing helps you remember”. </w:t>
            </w:r>
            <w:r w:rsidR="000170E2">
              <w:rPr>
                <w:sz w:val="36"/>
                <w:szCs w:val="36"/>
              </w:rPr>
              <w:t xml:space="preserve">This shows the significance of not just reading something </w:t>
            </w:r>
            <w:r w:rsidR="00E40170">
              <w:rPr>
                <w:sz w:val="36"/>
                <w:szCs w:val="36"/>
              </w:rPr>
              <w:t xml:space="preserve">and trying to memorise but </w:t>
            </w:r>
            <w:r w:rsidR="00E45A80">
              <w:rPr>
                <w:sz w:val="36"/>
                <w:szCs w:val="36"/>
              </w:rPr>
              <w:t>writing</w:t>
            </w:r>
            <w:r w:rsidR="00E40170">
              <w:rPr>
                <w:sz w:val="36"/>
                <w:szCs w:val="36"/>
              </w:rPr>
              <w:t xml:space="preserve"> what is being taught </w:t>
            </w:r>
            <w:r w:rsidR="00717269">
              <w:rPr>
                <w:sz w:val="36"/>
                <w:szCs w:val="36"/>
              </w:rPr>
              <w:t>increases the likeliness of remembering it.</w:t>
            </w:r>
          </w:p>
        </w:tc>
      </w:tr>
      <w:tr w:rsidR="001D5929" w14:paraId="2C842798" w14:textId="77777777" w:rsidTr="5CDB2E17">
        <w:tc>
          <w:tcPr>
            <w:tcW w:w="4508" w:type="dxa"/>
          </w:tcPr>
          <w:p w14:paraId="1D13C74D" w14:textId="77777777" w:rsidR="001D5929" w:rsidRPr="00AE6CC5" w:rsidRDefault="001D5929">
            <w:pPr>
              <w:rPr>
                <w:b/>
                <w:bCs/>
                <w:sz w:val="36"/>
                <w:szCs w:val="36"/>
              </w:rPr>
            </w:pPr>
            <w:r w:rsidRPr="00AE6CC5">
              <w:rPr>
                <w:b/>
                <w:bCs/>
                <w:sz w:val="36"/>
                <w:szCs w:val="36"/>
              </w:rPr>
              <w:lastRenderedPageBreak/>
              <w:t>Evaluation</w:t>
            </w:r>
          </w:p>
          <w:p w14:paraId="1AD19111" w14:textId="2D6096A1" w:rsidR="001D5929" w:rsidRPr="00AE6CC5" w:rsidRDefault="003C0AC6">
            <w:pPr>
              <w:rPr>
                <w:i/>
                <w:iCs/>
                <w:sz w:val="36"/>
                <w:szCs w:val="36"/>
              </w:rPr>
            </w:pPr>
            <w:r w:rsidRPr="004407C3">
              <w:rPr>
                <w:rFonts w:asciiTheme="minorBidi" w:hAnsiTheme="minorBidi"/>
                <w:i/>
                <w:iCs/>
              </w:rPr>
              <w:t xml:space="preserve">(What was good and bad about the experience?) </w:t>
            </w:r>
          </w:p>
        </w:tc>
        <w:tc>
          <w:tcPr>
            <w:tcW w:w="4508" w:type="dxa"/>
          </w:tcPr>
          <w:p w14:paraId="74B70693" w14:textId="50C7EB7B" w:rsidR="001D5929" w:rsidRDefault="006C0FED">
            <w:pPr>
              <w:rPr>
                <w:sz w:val="36"/>
                <w:szCs w:val="36"/>
              </w:rPr>
            </w:pPr>
            <w:r>
              <w:rPr>
                <w:sz w:val="36"/>
                <w:szCs w:val="36"/>
              </w:rPr>
              <w:t xml:space="preserve">Overall, I think the task went </w:t>
            </w:r>
            <w:r w:rsidR="007F7372">
              <w:rPr>
                <w:sz w:val="36"/>
                <w:szCs w:val="36"/>
              </w:rPr>
              <w:t>well</w:t>
            </w:r>
            <w:r w:rsidR="00A83A3F">
              <w:rPr>
                <w:sz w:val="36"/>
                <w:szCs w:val="36"/>
              </w:rPr>
              <w:t xml:space="preserve"> as I was able to confidently answer the other questions with the knowledge I gained from</w:t>
            </w:r>
            <w:r w:rsidR="00603A17">
              <w:rPr>
                <w:sz w:val="36"/>
                <w:szCs w:val="36"/>
              </w:rPr>
              <w:t xml:space="preserve"> the sessions I had attended </w:t>
            </w:r>
            <w:r w:rsidR="0003299D">
              <w:rPr>
                <w:sz w:val="36"/>
                <w:szCs w:val="36"/>
              </w:rPr>
              <w:t xml:space="preserve">in </w:t>
            </w:r>
            <w:r w:rsidR="0003299D">
              <w:rPr>
                <w:sz w:val="36"/>
                <w:szCs w:val="36"/>
              </w:rPr>
              <w:lastRenderedPageBreak/>
              <w:t>the previous weeks.</w:t>
            </w:r>
            <w:r w:rsidR="00632301">
              <w:rPr>
                <w:sz w:val="36"/>
                <w:szCs w:val="36"/>
              </w:rPr>
              <w:t xml:space="preserve"> </w:t>
            </w:r>
            <w:r w:rsidR="006C5F19">
              <w:rPr>
                <w:sz w:val="36"/>
                <w:szCs w:val="36"/>
              </w:rPr>
              <w:t xml:space="preserve"> I was a lot more comfortable to with the paragraph writing parts </w:t>
            </w:r>
            <w:r w:rsidR="00E64B2D">
              <w:rPr>
                <w:sz w:val="36"/>
                <w:szCs w:val="36"/>
              </w:rPr>
              <w:t>and paraphrasing due to attending classes</w:t>
            </w:r>
            <w:r w:rsidR="006A724D">
              <w:rPr>
                <w:sz w:val="36"/>
                <w:szCs w:val="36"/>
              </w:rPr>
              <w:t xml:space="preserve"> </w:t>
            </w:r>
            <w:r w:rsidR="00BE751E">
              <w:rPr>
                <w:sz w:val="36"/>
                <w:szCs w:val="36"/>
              </w:rPr>
              <w:t>and practicing these skills during</w:t>
            </w:r>
            <w:r w:rsidR="0012258C">
              <w:rPr>
                <w:sz w:val="36"/>
                <w:szCs w:val="36"/>
              </w:rPr>
              <w:t xml:space="preserve"> lessons, which made me more content </w:t>
            </w:r>
            <w:r w:rsidR="007853CA">
              <w:rPr>
                <w:sz w:val="36"/>
                <w:szCs w:val="36"/>
              </w:rPr>
              <w:t>whilst completing those sections o</w:t>
            </w:r>
            <w:r w:rsidR="005E3AB4">
              <w:rPr>
                <w:sz w:val="36"/>
                <w:szCs w:val="36"/>
              </w:rPr>
              <w:t>f the task. On the other hand, being confused about Question 1 (the question about using diagrammatic notes</w:t>
            </w:r>
            <w:r w:rsidR="004E4680">
              <w:rPr>
                <w:sz w:val="36"/>
                <w:szCs w:val="36"/>
              </w:rPr>
              <w:t xml:space="preserve"> to paraphrase) has been a bad experience</w:t>
            </w:r>
            <w:r w:rsidR="002F3673">
              <w:rPr>
                <w:sz w:val="36"/>
                <w:szCs w:val="36"/>
              </w:rPr>
              <w:t xml:space="preserve">. When I had first read the question of what it was asking of me, </w:t>
            </w:r>
            <w:r w:rsidR="00D059A3">
              <w:rPr>
                <w:sz w:val="36"/>
                <w:szCs w:val="36"/>
              </w:rPr>
              <w:t xml:space="preserve">I was not sure if </w:t>
            </w:r>
            <w:r w:rsidR="002F3673">
              <w:rPr>
                <w:sz w:val="36"/>
                <w:szCs w:val="36"/>
              </w:rPr>
              <w:t>I had understoo</w:t>
            </w:r>
            <w:r w:rsidR="00D059A3">
              <w:rPr>
                <w:sz w:val="36"/>
                <w:szCs w:val="36"/>
              </w:rPr>
              <w:t xml:space="preserve">d what </w:t>
            </w:r>
            <w:r w:rsidR="00320931">
              <w:rPr>
                <w:sz w:val="36"/>
                <w:szCs w:val="36"/>
              </w:rPr>
              <w:t>‘diagrammatic notes’ meant. By implication</w:t>
            </w:r>
            <w:r w:rsidR="00B8240E">
              <w:rPr>
                <w:sz w:val="36"/>
                <w:szCs w:val="36"/>
              </w:rPr>
              <w:t>, not knowing what the word meant</w:t>
            </w:r>
            <w:r w:rsidR="007443B9">
              <w:rPr>
                <w:sz w:val="36"/>
                <w:szCs w:val="36"/>
              </w:rPr>
              <w:t>, I had no way of achieving full marks within the question</w:t>
            </w:r>
            <w:r w:rsidR="006B7BE6">
              <w:rPr>
                <w:sz w:val="36"/>
                <w:szCs w:val="36"/>
              </w:rPr>
              <w:t>. I could not correctly structure my answer.</w:t>
            </w:r>
            <w:r w:rsidR="00D4758E">
              <w:rPr>
                <w:sz w:val="36"/>
                <w:szCs w:val="36"/>
              </w:rPr>
              <w:t xml:space="preserve"> This made me feel a lack of confidence answering it compared to the other questions. However, even though I was confused, </w:t>
            </w:r>
            <w:r w:rsidR="00FB7A1B">
              <w:rPr>
                <w:sz w:val="36"/>
                <w:szCs w:val="36"/>
              </w:rPr>
              <w:t xml:space="preserve">I had still tried to </w:t>
            </w:r>
            <w:r w:rsidR="00FB7A1B">
              <w:rPr>
                <w:sz w:val="36"/>
                <w:szCs w:val="36"/>
              </w:rPr>
              <w:lastRenderedPageBreak/>
              <w:t xml:space="preserve">answer the question by writing bullet point notes so that I could at least try to gain </w:t>
            </w:r>
            <w:r w:rsidR="003C767E">
              <w:rPr>
                <w:sz w:val="36"/>
                <w:szCs w:val="36"/>
              </w:rPr>
              <w:t xml:space="preserve">some marks instead of leaving it empty which would result in an automatic 0 marks for that question. </w:t>
            </w:r>
            <w:r w:rsidR="00AA22C1">
              <w:rPr>
                <w:sz w:val="36"/>
                <w:szCs w:val="36"/>
              </w:rPr>
              <w:t>Looking back, this starting section of the task</w:t>
            </w:r>
            <w:r w:rsidR="00E34D14">
              <w:rPr>
                <w:sz w:val="36"/>
                <w:szCs w:val="36"/>
              </w:rPr>
              <w:t xml:space="preserve"> made me realise that missing even one lesson can have a vital effect and make it unnecessarily harder to feel </w:t>
            </w:r>
            <w:r w:rsidR="003A5B8E">
              <w:rPr>
                <w:sz w:val="36"/>
                <w:szCs w:val="36"/>
              </w:rPr>
              <w:t>prepared during assignments.</w:t>
            </w:r>
          </w:p>
        </w:tc>
      </w:tr>
      <w:tr w:rsidR="001D5929" w14:paraId="5B381D3D" w14:textId="77777777" w:rsidTr="5CDB2E17">
        <w:tc>
          <w:tcPr>
            <w:tcW w:w="4508" w:type="dxa"/>
          </w:tcPr>
          <w:p w14:paraId="64EFC52A" w14:textId="77777777" w:rsidR="001D5929" w:rsidRPr="00AE6CC5" w:rsidRDefault="001D5929">
            <w:pPr>
              <w:rPr>
                <w:b/>
                <w:bCs/>
                <w:sz w:val="36"/>
                <w:szCs w:val="36"/>
              </w:rPr>
            </w:pPr>
            <w:r w:rsidRPr="00AE6CC5">
              <w:rPr>
                <w:b/>
                <w:bCs/>
                <w:sz w:val="36"/>
                <w:szCs w:val="36"/>
              </w:rPr>
              <w:lastRenderedPageBreak/>
              <w:t>Analysis</w:t>
            </w:r>
          </w:p>
          <w:p w14:paraId="5ADF337A" w14:textId="77777777" w:rsidR="003C0AC6" w:rsidRPr="004407C3" w:rsidRDefault="003C0AC6" w:rsidP="003C0AC6">
            <w:pPr>
              <w:rPr>
                <w:rFonts w:asciiTheme="minorBidi" w:hAnsiTheme="minorBidi"/>
              </w:rPr>
            </w:pPr>
            <w:r w:rsidRPr="004407C3">
              <w:rPr>
                <w:rFonts w:asciiTheme="minorBidi" w:hAnsiTheme="minorBidi"/>
                <w:i/>
                <w:iCs/>
              </w:rPr>
              <w:t xml:space="preserve">(What sense can you make out of the situation?) </w:t>
            </w:r>
            <w:r w:rsidRPr="004407C3">
              <w:rPr>
                <w:rFonts w:asciiTheme="minorBidi" w:hAnsiTheme="minorBidi"/>
              </w:rPr>
              <w:t xml:space="preserve">Why was the situation positive or negative? </w:t>
            </w:r>
          </w:p>
          <w:p w14:paraId="5D6BB904" w14:textId="13418E51" w:rsidR="001D5929" w:rsidRPr="003C0AC6" w:rsidRDefault="003C0AC6" w:rsidP="003C0AC6">
            <w:pPr>
              <w:rPr>
                <w:rFonts w:asciiTheme="minorBidi" w:hAnsiTheme="minorBidi"/>
              </w:rPr>
            </w:pPr>
            <w:r w:rsidRPr="004407C3">
              <w:rPr>
                <w:rFonts w:asciiTheme="minorBidi" w:hAnsiTheme="minorBidi"/>
              </w:rPr>
              <w:t xml:space="preserve">When things went well, what role did you play? When things went badly, can you explain why? Do you know how if other students felt the same as you?  Why or why not? </w:t>
            </w:r>
          </w:p>
        </w:tc>
        <w:tc>
          <w:tcPr>
            <w:tcW w:w="4508" w:type="dxa"/>
          </w:tcPr>
          <w:p w14:paraId="08A5C9B7" w14:textId="3C542412" w:rsidR="001D5929" w:rsidRDefault="00CC628F">
            <w:pPr>
              <w:rPr>
                <w:sz w:val="36"/>
                <w:szCs w:val="36"/>
              </w:rPr>
            </w:pPr>
            <w:r>
              <w:rPr>
                <w:sz w:val="36"/>
                <w:szCs w:val="36"/>
              </w:rPr>
              <w:t>Being in this situation was not the ideal plan I had in mind. I</w:t>
            </w:r>
            <w:r w:rsidR="00336AA8">
              <w:rPr>
                <w:sz w:val="36"/>
                <w:szCs w:val="36"/>
              </w:rPr>
              <w:t>t was negative as I</w:t>
            </w:r>
            <w:r>
              <w:rPr>
                <w:sz w:val="36"/>
                <w:szCs w:val="36"/>
              </w:rPr>
              <w:t xml:space="preserve"> felt like I struggled because I missed Week 3</w:t>
            </w:r>
            <w:r w:rsidR="00C24A06">
              <w:rPr>
                <w:sz w:val="36"/>
                <w:szCs w:val="36"/>
              </w:rPr>
              <w:t xml:space="preserve"> which had </w:t>
            </w:r>
            <w:r w:rsidR="00086207">
              <w:rPr>
                <w:sz w:val="36"/>
                <w:szCs w:val="36"/>
              </w:rPr>
              <w:t>a</w:t>
            </w:r>
            <w:r w:rsidR="00C24A06">
              <w:rPr>
                <w:sz w:val="36"/>
                <w:szCs w:val="36"/>
              </w:rPr>
              <w:t xml:space="preserve"> significant impact on my understanding of the topic, which led me </w:t>
            </w:r>
            <w:r w:rsidR="00234E28">
              <w:rPr>
                <w:sz w:val="36"/>
                <w:szCs w:val="36"/>
              </w:rPr>
              <w:t xml:space="preserve">to writing the answer incorrectly. I recalled that the one week I had missed, </w:t>
            </w:r>
            <w:r w:rsidR="000E3E65">
              <w:rPr>
                <w:sz w:val="36"/>
                <w:szCs w:val="36"/>
              </w:rPr>
              <w:t xml:space="preserve">the tutor had covered </w:t>
            </w:r>
            <w:r w:rsidR="00086207">
              <w:rPr>
                <w:sz w:val="36"/>
                <w:szCs w:val="36"/>
              </w:rPr>
              <w:t>different</w:t>
            </w:r>
            <w:r w:rsidR="000E3E65">
              <w:rPr>
                <w:sz w:val="36"/>
                <w:szCs w:val="36"/>
              </w:rPr>
              <w:t xml:space="preserve"> note-taking styles and because I did not attend </w:t>
            </w:r>
            <w:r w:rsidR="00086207">
              <w:rPr>
                <w:sz w:val="36"/>
                <w:szCs w:val="36"/>
              </w:rPr>
              <w:t>that session and missed out on learning what was taught</w:t>
            </w:r>
            <w:r w:rsidR="009B3E6C">
              <w:rPr>
                <w:sz w:val="36"/>
                <w:szCs w:val="36"/>
              </w:rPr>
              <w:t xml:space="preserve">, it had affected me deeply when the </w:t>
            </w:r>
            <w:r w:rsidR="009B3E6C">
              <w:rPr>
                <w:sz w:val="36"/>
                <w:szCs w:val="36"/>
              </w:rPr>
              <w:lastRenderedPageBreak/>
              <w:t>12 mark was to take diagrammatic notes</w:t>
            </w:r>
            <w:r w:rsidR="004C6D69">
              <w:rPr>
                <w:sz w:val="36"/>
                <w:szCs w:val="36"/>
              </w:rPr>
              <w:t xml:space="preserve"> from a short text</w:t>
            </w:r>
            <w:r w:rsidR="00497AB6">
              <w:rPr>
                <w:sz w:val="36"/>
                <w:szCs w:val="36"/>
              </w:rPr>
              <w:t xml:space="preserve"> to which I did not even know what that ha</w:t>
            </w:r>
            <w:r w:rsidR="00996302">
              <w:rPr>
                <w:sz w:val="36"/>
                <w:szCs w:val="36"/>
              </w:rPr>
              <w:t>d meant or what that method consisted of. Although, I could have avoided this by</w:t>
            </w:r>
            <w:r w:rsidR="00D82E45">
              <w:rPr>
                <w:sz w:val="36"/>
                <w:szCs w:val="36"/>
              </w:rPr>
              <w:t xml:space="preserve"> going back and revising, watching the recording of the lesson I missed. I strongly believe this caused a huge loss of marks as I did not understand </w:t>
            </w:r>
            <w:r w:rsidR="009F3C7E">
              <w:rPr>
                <w:sz w:val="36"/>
                <w:szCs w:val="36"/>
              </w:rPr>
              <w:t xml:space="preserve">the real meaning behind the question </w:t>
            </w:r>
            <w:r w:rsidR="00A46323">
              <w:rPr>
                <w:sz w:val="36"/>
                <w:szCs w:val="36"/>
              </w:rPr>
              <w:t>and just wrote and guessed to the best of my ability, to which I know I</w:t>
            </w:r>
            <w:r w:rsidR="00C3414B">
              <w:rPr>
                <w:sz w:val="36"/>
                <w:szCs w:val="36"/>
              </w:rPr>
              <w:t xml:space="preserve"> bullet pointed and showed I knew nothing about what the question required of</w:t>
            </w:r>
            <w:r w:rsidR="007206A5">
              <w:rPr>
                <w:sz w:val="36"/>
                <w:szCs w:val="36"/>
              </w:rPr>
              <w:t xml:space="preserve"> me.</w:t>
            </w:r>
          </w:p>
        </w:tc>
      </w:tr>
      <w:tr w:rsidR="001D5929" w14:paraId="167266B7" w14:textId="77777777" w:rsidTr="5CDB2E17">
        <w:tc>
          <w:tcPr>
            <w:tcW w:w="4508" w:type="dxa"/>
          </w:tcPr>
          <w:p w14:paraId="12C68A00" w14:textId="77777777" w:rsidR="001D5929" w:rsidRPr="00AE6CC5" w:rsidRDefault="001D5929">
            <w:pPr>
              <w:rPr>
                <w:b/>
                <w:bCs/>
                <w:sz w:val="36"/>
                <w:szCs w:val="36"/>
              </w:rPr>
            </w:pPr>
            <w:r w:rsidRPr="00AE6CC5">
              <w:rPr>
                <w:b/>
                <w:bCs/>
                <w:sz w:val="36"/>
                <w:szCs w:val="36"/>
              </w:rPr>
              <w:lastRenderedPageBreak/>
              <w:t>Conclusion</w:t>
            </w:r>
          </w:p>
          <w:p w14:paraId="65A8D77F" w14:textId="63FD63B7" w:rsidR="00AE6CC5" w:rsidRPr="00AE6CC5" w:rsidRDefault="00AE6CC5">
            <w:pPr>
              <w:rPr>
                <w:i/>
                <w:iCs/>
                <w:sz w:val="36"/>
                <w:szCs w:val="36"/>
              </w:rPr>
            </w:pPr>
            <w:r w:rsidRPr="00AE6CC5">
              <w:rPr>
                <w:i/>
                <w:iCs/>
                <w:sz w:val="28"/>
                <w:szCs w:val="28"/>
              </w:rPr>
              <w:t>(</w:t>
            </w:r>
            <w:r w:rsidR="00F74A7A" w:rsidRPr="004407C3">
              <w:rPr>
                <w:rFonts w:asciiTheme="minorBidi" w:hAnsiTheme="minorBidi"/>
                <w:i/>
                <w:iCs/>
              </w:rPr>
              <w:t>What else could you have done? Or what could you have improved?</w:t>
            </w:r>
            <w:r w:rsidR="00F74A7A">
              <w:rPr>
                <w:rFonts w:asciiTheme="minorBidi" w:hAnsiTheme="minorBidi"/>
                <w:i/>
                <w:iCs/>
              </w:rPr>
              <w:t xml:space="preserve"> What could you do differently next time)</w:t>
            </w:r>
          </w:p>
        </w:tc>
        <w:tc>
          <w:tcPr>
            <w:tcW w:w="4508" w:type="dxa"/>
          </w:tcPr>
          <w:p w14:paraId="19601781" w14:textId="28D134D7" w:rsidR="001D5929" w:rsidRDefault="006404C5">
            <w:pPr>
              <w:rPr>
                <w:sz w:val="36"/>
                <w:szCs w:val="36"/>
              </w:rPr>
            </w:pPr>
            <w:r>
              <w:rPr>
                <w:sz w:val="36"/>
                <w:szCs w:val="36"/>
              </w:rPr>
              <w:t xml:space="preserve">Looking back, </w:t>
            </w:r>
            <w:r w:rsidR="00D8113F">
              <w:rPr>
                <w:sz w:val="36"/>
                <w:szCs w:val="36"/>
              </w:rPr>
              <w:t xml:space="preserve">I can see how not attending </w:t>
            </w:r>
            <w:r w:rsidR="00212A3A">
              <w:rPr>
                <w:sz w:val="36"/>
                <w:szCs w:val="36"/>
              </w:rPr>
              <w:t>that class had left me with gaps in my knowledge. After receiving feedback</w:t>
            </w:r>
            <w:r w:rsidR="00EE503E">
              <w:rPr>
                <w:sz w:val="36"/>
                <w:szCs w:val="36"/>
              </w:rPr>
              <w:t>, from Dooshima after completing the task</w:t>
            </w:r>
            <w:r w:rsidR="00DD4A91">
              <w:rPr>
                <w:sz w:val="36"/>
                <w:szCs w:val="36"/>
              </w:rPr>
              <w:t>, who had advised me not to miss any more lessons and to revise more regularly</w:t>
            </w:r>
            <w:r w:rsidR="0049704E">
              <w:rPr>
                <w:sz w:val="36"/>
                <w:szCs w:val="36"/>
              </w:rPr>
              <w:t xml:space="preserve">. I understood the importance of being consistent with my </w:t>
            </w:r>
            <w:r w:rsidR="0049704E">
              <w:rPr>
                <w:sz w:val="36"/>
                <w:szCs w:val="36"/>
              </w:rPr>
              <w:lastRenderedPageBreak/>
              <w:t xml:space="preserve">learning. Her advice and </w:t>
            </w:r>
            <w:r w:rsidR="00BF3457">
              <w:rPr>
                <w:sz w:val="36"/>
                <w:szCs w:val="36"/>
              </w:rPr>
              <w:t>the fact she had shown she cares about our education</w:t>
            </w:r>
            <w:r w:rsidR="00BD478C">
              <w:rPr>
                <w:sz w:val="36"/>
                <w:szCs w:val="36"/>
              </w:rPr>
              <w:t xml:space="preserve"> had helped me to both see how important it is to stay on top </w:t>
            </w:r>
            <w:r w:rsidR="00937F86">
              <w:rPr>
                <w:sz w:val="36"/>
                <w:szCs w:val="36"/>
              </w:rPr>
              <w:t>of all the material covered in lectures, but to also have a good relationship and understanding with your tutor.</w:t>
            </w:r>
            <w:r w:rsidR="00292AB2">
              <w:rPr>
                <w:sz w:val="36"/>
                <w:szCs w:val="36"/>
              </w:rPr>
              <w:t xml:space="preserve"> This is because it motivates you to come to </w:t>
            </w:r>
            <w:r w:rsidR="005804EC">
              <w:rPr>
                <w:sz w:val="36"/>
                <w:szCs w:val="36"/>
              </w:rPr>
              <w:t xml:space="preserve">lessons to a tutor that </w:t>
            </w:r>
            <w:r w:rsidR="00CA38DD">
              <w:rPr>
                <w:sz w:val="36"/>
                <w:szCs w:val="36"/>
              </w:rPr>
              <w:t>enjoys teaching and wants you to succeed</w:t>
            </w:r>
            <w:r w:rsidR="00C55DDB">
              <w:rPr>
                <w:sz w:val="36"/>
                <w:szCs w:val="36"/>
              </w:rPr>
              <w:t xml:space="preserve"> as studying from a tutor is like</w:t>
            </w:r>
            <w:r w:rsidR="005D4348">
              <w:rPr>
                <w:sz w:val="36"/>
                <w:szCs w:val="36"/>
              </w:rPr>
              <w:t xml:space="preserve"> having “A partner in the learning process”</w:t>
            </w:r>
            <w:r w:rsidR="005E0FEA">
              <w:rPr>
                <w:sz w:val="36"/>
                <w:szCs w:val="36"/>
              </w:rPr>
              <w:t>, Dawson, C (2014).</w:t>
            </w:r>
            <w:r w:rsidR="00C55DDB">
              <w:rPr>
                <w:sz w:val="36"/>
                <w:szCs w:val="36"/>
              </w:rPr>
              <w:t xml:space="preserve"> </w:t>
            </w:r>
            <w:r w:rsidR="00562F12">
              <w:rPr>
                <w:sz w:val="36"/>
                <w:szCs w:val="36"/>
              </w:rPr>
              <w:t>This shows the significance of having a good tutor as its like a partnership</w:t>
            </w:r>
            <w:r w:rsidR="0053490B">
              <w:rPr>
                <w:sz w:val="36"/>
                <w:szCs w:val="36"/>
              </w:rPr>
              <w:t>. Bad teacher, bad results</w:t>
            </w:r>
            <w:r w:rsidR="006C38E9">
              <w:rPr>
                <w:sz w:val="36"/>
                <w:szCs w:val="36"/>
              </w:rPr>
              <w:t>.</w:t>
            </w:r>
            <w:r w:rsidR="0053490B">
              <w:rPr>
                <w:sz w:val="36"/>
                <w:szCs w:val="36"/>
              </w:rPr>
              <w:t xml:space="preserve"> </w:t>
            </w:r>
            <w:r w:rsidR="00326C5A">
              <w:rPr>
                <w:sz w:val="36"/>
                <w:szCs w:val="36"/>
              </w:rPr>
              <w:t>G</w:t>
            </w:r>
            <w:r w:rsidR="0053490B">
              <w:rPr>
                <w:sz w:val="36"/>
                <w:szCs w:val="36"/>
              </w:rPr>
              <w:t>ood teacher, good results.</w:t>
            </w:r>
          </w:p>
        </w:tc>
      </w:tr>
      <w:tr w:rsidR="001D5929" w14:paraId="62554554" w14:textId="77777777" w:rsidTr="5CDB2E17">
        <w:tc>
          <w:tcPr>
            <w:tcW w:w="4508" w:type="dxa"/>
          </w:tcPr>
          <w:p w14:paraId="3DDB2C75" w14:textId="77777777" w:rsidR="001D5929" w:rsidRPr="00AE6CC5" w:rsidRDefault="00AE6CC5">
            <w:pPr>
              <w:rPr>
                <w:b/>
                <w:bCs/>
                <w:sz w:val="36"/>
                <w:szCs w:val="36"/>
              </w:rPr>
            </w:pPr>
            <w:r w:rsidRPr="00AE6CC5">
              <w:rPr>
                <w:b/>
                <w:bCs/>
                <w:sz w:val="36"/>
                <w:szCs w:val="36"/>
              </w:rPr>
              <w:lastRenderedPageBreak/>
              <w:t>Action Plan</w:t>
            </w:r>
          </w:p>
          <w:p w14:paraId="1C456444" w14:textId="0FAA4A3F" w:rsidR="00AE6CC5" w:rsidRPr="00AE6CC5" w:rsidRDefault="00F74A7A" w:rsidP="4648CE54">
            <w:pPr>
              <w:rPr>
                <w:i/>
                <w:iCs/>
                <w:sz w:val="36"/>
                <w:szCs w:val="36"/>
              </w:rPr>
            </w:pPr>
            <w:r w:rsidRPr="4648CE54">
              <w:rPr>
                <w:rFonts w:asciiTheme="minorBidi" w:hAnsiTheme="minorBidi"/>
                <w:i/>
                <w:iCs/>
              </w:rPr>
              <w:t>(Create a plan to support you in learning/ developing the skills you need to improve the situation next time)</w:t>
            </w:r>
          </w:p>
        </w:tc>
        <w:tc>
          <w:tcPr>
            <w:tcW w:w="4508" w:type="dxa"/>
          </w:tcPr>
          <w:p w14:paraId="2D243D6D" w14:textId="1502AE63" w:rsidR="001D5929" w:rsidRDefault="00DB0D1B">
            <w:pPr>
              <w:rPr>
                <w:sz w:val="36"/>
                <w:szCs w:val="36"/>
              </w:rPr>
            </w:pPr>
            <w:r>
              <w:rPr>
                <w:sz w:val="36"/>
                <w:szCs w:val="36"/>
              </w:rPr>
              <w:t xml:space="preserve">Moving forward, I plan to turn up to all </w:t>
            </w:r>
            <w:r w:rsidR="009620F8">
              <w:rPr>
                <w:sz w:val="36"/>
                <w:szCs w:val="36"/>
              </w:rPr>
              <w:t>classes and revise the are</w:t>
            </w:r>
            <w:r w:rsidR="00326C5A">
              <w:rPr>
                <w:sz w:val="36"/>
                <w:szCs w:val="36"/>
              </w:rPr>
              <w:t>as I am</w:t>
            </w:r>
            <w:r w:rsidR="009620F8">
              <w:rPr>
                <w:sz w:val="36"/>
                <w:szCs w:val="36"/>
              </w:rPr>
              <w:t xml:space="preserve"> not sure about, so I do not fall behind on any topics. </w:t>
            </w:r>
            <w:r w:rsidR="00092D38">
              <w:rPr>
                <w:sz w:val="36"/>
                <w:szCs w:val="36"/>
              </w:rPr>
              <w:t xml:space="preserve">I will try to achieve this by sleeping earlier, setting an early alarm and booking a taxi on time. </w:t>
            </w:r>
            <w:r w:rsidR="00F40249">
              <w:rPr>
                <w:sz w:val="36"/>
                <w:szCs w:val="36"/>
              </w:rPr>
              <w:t xml:space="preserve">Even if I miss </w:t>
            </w:r>
            <w:r w:rsidR="00F40249">
              <w:rPr>
                <w:sz w:val="36"/>
                <w:szCs w:val="36"/>
              </w:rPr>
              <w:lastRenderedPageBreak/>
              <w:t xml:space="preserve">class due to an emergency, I will revise with the resources provided </w:t>
            </w:r>
            <w:r w:rsidR="00722AAF">
              <w:rPr>
                <w:sz w:val="36"/>
                <w:szCs w:val="36"/>
              </w:rPr>
              <w:t xml:space="preserve">and ask Dooshima for 1-1 support. </w:t>
            </w:r>
            <w:r w:rsidR="00595B26">
              <w:rPr>
                <w:sz w:val="36"/>
                <w:szCs w:val="36"/>
              </w:rPr>
              <w:t>This is for both me and the lecturer to understand my strong and weak points.</w:t>
            </w:r>
            <w:r w:rsidR="001510F4">
              <w:rPr>
                <w:sz w:val="36"/>
                <w:szCs w:val="36"/>
              </w:rPr>
              <w:t xml:space="preserve"> This experience has taught me that only one missed lesson can really affect </w:t>
            </w:r>
            <w:r w:rsidR="009C6CF2">
              <w:rPr>
                <w:sz w:val="36"/>
                <w:szCs w:val="36"/>
              </w:rPr>
              <w:t>my overall understanding about a topic, and I am committed to making sure that does not happen again.</w:t>
            </w:r>
          </w:p>
        </w:tc>
      </w:tr>
      <w:tr w:rsidR="5CDB2E17" w14:paraId="33BEE775" w14:textId="77777777" w:rsidTr="5CDB2E17">
        <w:trPr>
          <w:trHeight w:val="300"/>
        </w:trPr>
        <w:tc>
          <w:tcPr>
            <w:tcW w:w="4508" w:type="dxa"/>
          </w:tcPr>
          <w:p w14:paraId="79968417" w14:textId="4717C17D" w:rsidR="0CD485BC" w:rsidRDefault="0CD485BC" w:rsidP="5CDB2E17">
            <w:pPr>
              <w:rPr>
                <w:b/>
                <w:bCs/>
                <w:sz w:val="36"/>
                <w:szCs w:val="36"/>
              </w:rPr>
            </w:pPr>
            <w:r w:rsidRPr="5CDB2E17">
              <w:rPr>
                <w:b/>
                <w:bCs/>
                <w:sz w:val="36"/>
                <w:szCs w:val="36"/>
              </w:rPr>
              <w:lastRenderedPageBreak/>
              <w:t>Reference list</w:t>
            </w:r>
          </w:p>
        </w:tc>
        <w:tc>
          <w:tcPr>
            <w:tcW w:w="4508" w:type="dxa"/>
          </w:tcPr>
          <w:p w14:paraId="46A6513E" w14:textId="77777777" w:rsidR="5CDB2E17" w:rsidRDefault="00512CB1" w:rsidP="5CDB2E17">
            <w:pPr>
              <w:rPr>
                <w:sz w:val="36"/>
                <w:szCs w:val="36"/>
              </w:rPr>
            </w:pPr>
            <w:r>
              <w:rPr>
                <w:sz w:val="36"/>
                <w:szCs w:val="36"/>
              </w:rPr>
              <w:t>Day, T</w:t>
            </w:r>
            <w:r w:rsidR="0097703E">
              <w:rPr>
                <w:sz w:val="36"/>
                <w:szCs w:val="36"/>
              </w:rPr>
              <w:t>.</w:t>
            </w:r>
            <w:r>
              <w:rPr>
                <w:sz w:val="36"/>
                <w:szCs w:val="36"/>
              </w:rPr>
              <w:t xml:space="preserve"> (2023</w:t>
            </w:r>
            <w:r w:rsidR="0097703E">
              <w:rPr>
                <w:sz w:val="36"/>
                <w:szCs w:val="36"/>
              </w:rPr>
              <w:t>)</w:t>
            </w:r>
            <w:r>
              <w:rPr>
                <w:sz w:val="36"/>
                <w:szCs w:val="36"/>
              </w:rPr>
              <w:t xml:space="preserve"> </w:t>
            </w:r>
            <w:r w:rsidRPr="00DD56F3">
              <w:rPr>
                <w:i/>
                <w:iCs/>
                <w:sz w:val="36"/>
                <w:szCs w:val="36"/>
              </w:rPr>
              <w:t xml:space="preserve">Success </w:t>
            </w:r>
            <w:r w:rsidR="00DD56F3" w:rsidRPr="00DD56F3">
              <w:rPr>
                <w:i/>
                <w:iCs/>
                <w:sz w:val="36"/>
                <w:szCs w:val="36"/>
              </w:rPr>
              <w:t>in</w:t>
            </w:r>
            <w:r w:rsidRPr="00DD56F3">
              <w:rPr>
                <w:i/>
                <w:iCs/>
                <w:sz w:val="36"/>
                <w:szCs w:val="36"/>
              </w:rPr>
              <w:t xml:space="preserve"> Academic Writing</w:t>
            </w:r>
            <w:r w:rsidR="00B6683C" w:rsidRPr="00DD56F3">
              <w:rPr>
                <w:i/>
                <w:iCs/>
                <w:sz w:val="36"/>
                <w:szCs w:val="36"/>
              </w:rPr>
              <w:t>.</w:t>
            </w:r>
            <w:r w:rsidR="00AB23E6">
              <w:rPr>
                <w:sz w:val="36"/>
                <w:szCs w:val="36"/>
              </w:rPr>
              <w:t xml:space="preserve"> </w:t>
            </w:r>
            <w:r w:rsidR="00702587">
              <w:rPr>
                <w:sz w:val="36"/>
                <w:szCs w:val="36"/>
              </w:rPr>
              <w:t>Bloomsbury Publishing Plc</w:t>
            </w:r>
            <w:r w:rsidR="00B6683C">
              <w:rPr>
                <w:sz w:val="36"/>
                <w:szCs w:val="36"/>
              </w:rPr>
              <w:t>.</w:t>
            </w:r>
            <w:r w:rsidR="00702587">
              <w:rPr>
                <w:sz w:val="36"/>
                <w:szCs w:val="36"/>
              </w:rPr>
              <w:t xml:space="preserve"> P</w:t>
            </w:r>
            <w:r w:rsidR="00B6683C">
              <w:rPr>
                <w:sz w:val="36"/>
                <w:szCs w:val="36"/>
              </w:rPr>
              <w:t>.</w:t>
            </w:r>
            <w:r w:rsidR="00702587">
              <w:rPr>
                <w:sz w:val="36"/>
                <w:szCs w:val="36"/>
              </w:rPr>
              <w:t>218</w:t>
            </w:r>
            <w:r w:rsidR="00DD56F3">
              <w:rPr>
                <w:sz w:val="36"/>
                <w:szCs w:val="36"/>
              </w:rPr>
              <w:t>.</w:t>
            </w:r>
          </w:p>
          <w:p w14:paraId="4F3E76F1" w14:textId="5FA90FF3" w:rsidR="005E0FEA" w:rsidRDefault="005E0FEA" w:rsidP="5CDB2E17">
            <w:pPr>
              <w:rPr>
                <w:sz w:val="36"/>
                <w:szCs w:val="36"/>
              </w:rPr>
            </w:pPr>
            <w:r>
              <w:rPr>
                <w:sz w:val="36"/>
                <w:szCs w:val="36"/>
              </w:rPr>
              <w:t>Dawson, C.</w:t>
            </w:r>
            <w:r w:rsidR="00077E06">
              <w:rPr>
                <w:sz w:val="36"/>
                <w:szCs w:val="36"/>
              </w:rPr>
              <w:t xml:space="preserve"> (2014) </w:t>
            </w:r>
            <w:r w:rsidR="00077E06" w:rsidRPr="00562F12">
              <w:rPr>
                <w:i/>
                <w:iCs/>
                <w:sz w:val="36"/>
                <w:szCs w:val="36"/>
              </w:rPr>
              <w:t>The mature student’s study guide: essential skills for those</w:t>
            </w:r>
            <w:r w:rsidR="00562F12">
              <w:rPr>
                <w:sz w:val="36"/>
                <w:szCs w:val="36"/>
              </w:rPr>
              <w:t>. P.144.</w:t>
            </w:r>
          </w:p>
        </w:tc>
      </w:tr>
    </w:tbl>
    <w:p w14:paraId="7C519356" w14:textId="77777777" w:rsidR="006B0961" w:rsidRPr="006B0961" w:rsidRDefault="006B0961">
      <w:pPr>
        <w:rPr>
          <w:sz w:val="36"/>
          <w:szCs w:val="36"/>
        </w:rPr>
      </w:pPr>
    </w:p>
    <w:sectPr w:rsidR="006B0961" w:rsidRPr="006B0961" w:rsidSect="00376D86">
      <w:pgSz w:w="11906" w:h="16838"/>
      <w:pgMar w:top="1440" w:right="1440" w:bottom="1440" w:left="1440" w:header="708" w:footer="708" w:gutter="0"/>
      <w:pgBorders w:offsetFrom="page">
        <w:top w:val="babyRattle" w:sz="10" w:space="24" w:color="auto"/>
        <w:left w:val="babyRattle" w:sz="10" w:space="24" w:color="auto"/>
        <w:bottom w:val="babyRattle" w:sz="10" w:space="24" w:color="auto"/>
        <w:right w:val="babyRattle" w:sz="10"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D008B61" w14:textId="77777777" w:rsidR="00F30938" w:rsidRDefault="00F30938" w:rsidP="003C0AC6">
      <w:pPr>
        <w:spacing w:after="0" w:line="240" w:lineRule="auto"/>
      </w:pPr>
      <w:r>
        <w:separator/>
      </w:r>
    </w:p>
  </w:endnote>
  <w:endnote w:type="continuationSeparator" w:id="0">
    <w:p w14:paraId="493EE2DE" w14:textId="77777777" w:rsidR="00F30938" w:rsidRDefault="00F30938" w:rsidP="003C0AC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2FE1F5" w14:textId="77777777" w:rsidR="00F30938" w:rsidRDefault="00F30938" w:rsidP="003C0AC6">
      <w:pPr>
        <w:spacing w:after="0" w:line="240" w:lineRule="auto"/>
      </w:pPr>
      <w:r>
        <w:separator/>
      </w:r>
    </w:p>
  </w:footnote>
  <w:footnote w:type="continuationSeparator" w:id="0">
    <w:p w14:paraId="17BBB834" w14:textId="77777777" w:rsidR="00F30938" w:rsidRDefault="00F30938" w:rsidP="003C0AC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2576F0F"/>
    <w:multiLevelType w:val="multilevel"/>
    <w:tmpl w:val="9FA4BD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81830145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isplayBackgroundShape/>
  <w:defaultTabStop w:val="720"/>
  <w:characterSpacingControl w:val="doNotCompress"/>
  <w:hdrShapeDefaults>
    <o:shapedefaults v:ext="edit" spidmax="2050">
      <o:colormru v:ext="edit" colors="#7bb62c,#d2e7c3"/>
    </o:shapedefaults>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0961"/>
    <w:rsid w:val="00014E41"/>
    <w:rsid w:val="000170E2"/>
    <w:rsid w:val="000242E8"/>
    <w:rsid w:val="0003299D"/>
    <w:rsid w:val="00033645"/>
    <w:rsid w:val="00077E06"/>
    <w:rsid w:val="00086207"/>
    <w:rsid w:val="00092D38"/>
    <w:rsid w:val="000A6F0B"/>
    <w:rsid w:val="000E3E65"/>
    <w:rsid w:val="0012258C"/>
    <w:rsid w:val="001510F4"/>
    <w:rsid w:val="00165DD2"/>
    <w:rsid w:val="0019693D"/>
    <w:rsid w:val="001D5929"/>
    <w:rsid w:val="001D68E8"/>
    <w:rsid w:val="001E30CE"/>
    <w:rsid w:val="00212A3A"/>
    <w:rsid w:val="00234E28"/>
    <w:rsid w:val="002371F2"/>
    <w:rsid w:val="00292AB2"/>
    <w:rsid w:val="002A3F0D"/>
    <w:rsid w:val="002C584D"/>
    <w:rsid w:val="002F0FCF"/>
    <w:rsid w:val="002F3673"/>
    <w:rsid w:val="00320931"/>
    <w:rsid w:val="00322368"/>
    <w:rsid w:val="00326098"/>
    <w:rsid w:val="00326C5A"/>
    <w:rsid w:val="00336AA8"/>
    <w:rsid w:val="00373CB1"/>
    <w:rsid w:val="0037592A"/>
    <w:rsid w:val="00376D86"/>
    <w:rsid w:val="003A5B8E"/>
    <w:rsid w:val="003C0AC6"/>
    <w:rsid w:val="003C767E"/>
    <w:rsid w:val="003D3EB1"/>
    <w:rsid w:val="00432F75"/>
    <w:rsid w:val="0045258A"/>
    <w:rsid w:val="0049704E"/>
    <w:rsid w:val="00497AB6"/>
    <w:rsid w:val="004C6D69"/>
    <w:rsid w:val="004E4680"/>
    <w:rsid w:val="00512CB1"/>
    <w:rsid w:val="00534516"/>
    <w:rsid w:val="0053490B"/>
    <w:rsid w:val="00562F12"/>
    <w:rsid w:val="005804EC"/>
    <w:rsid w:val="00595B26"/>
    <w:rsid w:val="005D4348"/>
    <w:rsid w:val="005E0FEA"/>
    <w:rsid w:val="005E3AB4"/>
    <w:rsid w:val="00603A17"/>
    <w:rsid w:val="00632301"/>
    <w:rsid w:val="006404C5"/>
    <w:rsid w:val="006759EF"/>
    <w:rsid w:val="006A543B"/>
    <w:rsid w:val="006A724D"/>
    <w:rsid w:val="006B0961"/>
    <w:rsid w:val="006B7BE6"/>
    <w:rsid w:val="006C0FED"/>
    <w:rsid w:val="006C38E9"/>
    <w:rsid w:val="006C5F19"/>
    <w:rsid w:val="006D2847"/>
    <w:rsid w:val="006D50CD"/>
    <w:rsid w:val="00702587"/>
    <w:rsid w:val="00706369"/>
    <w:rsid w:val="00717269"/>
    <w:rsid w:val="007206A5"/>
    <w:rsid w:val="00722AAF"/>
    <w:rsid w:val="00726918"/>
    <w:rsid w:val="007443B9"/>
    <w:rsid w:val="007853CA"/>
    <w:rsid w:val="007906F5"/>
    <w:rsid w:val="007A09D7"/>
    <w:rsid w:val="007B3D20"/>
    <w:rsid w:val="007C34F3"/>
    <w:rsid w:val="007C465D"/>
    <w:rsid w:val="007F7372"/>
    <w:rsid w:val="00850730"/>
    <w:rsid w:val="008966F3"/>
    <w:rsid w:val="008B65E9"/>
    <w:rsid w:val="00937F86"/>
    <w:rsid w:val="009620F8"/>
    <w:rsid w:val="0097703E"/>
    <w:rsid w:val="00996302"/>
    <w:rsid w:val="009A5176"/>
    <w:rsid w:val="009B3E6C"/>
    <w:rsid w:val="009C6CF2"/>
    <w:rsid w:val="009F3C7E"/>
    <w:rsid w:val="00A46323"/>
    <w:rsid w:val="00A53197"/>
    <w:rsid w:val="00A83A3F"/>
    <w:rsid w:val="00AA22C1"/>
    <w:rsid w:val="00AB23E6"/>
    <w:rsid w:val="00AE6CC5"/>
    <w:rsid w:val="00B64EFB"/>
    <w:rsid w:val="00B6683C"/>
    <w:rsid w:val="00B8240E"/>
    <w:rsid w:val="00BB7334"/>
    <w:rsid w:val="00BD478C"/>
    <w:rsid w:val="00BD691E"/>
    <w:rsid w:val="00BE751E"/>
    <w:rsid w:val="00BF3457"/>
    <w:rsid w:val="00C01C6A"/>
    <w:rsid w:val="00C24A06"/>
    <w:rsid w:val="00C3414B"/>
    <w:rsid w:val="00C55DDB"/>
    <w:rsid w:val="00C641B1"/>
    <w:rsid w:val="00CA1276"/>
    <w:rsid w:val="00CA38DD"/>
    <w:rsid w:val="00CB1419"/>
    <w:rsid w:val="00CC628F"/>
    <w:rsid w:val="00CE2404"/>
    <w:rsid w:val="00CE3F65"/>
    <w:rsid w:val="00CE503A"/>
    <w:rsid w:val="00D059A3"/>
    <w:rsid w:val="00D4758E"/>
    <w:rsid w:val="00D8113F"/>
    <w:rsid w:val="00D82E45"/>
    <w:rsid w:val="00D9300D"/>
    <w:rsid w:val="00DB0D1B"/>
    <w:rsid w:val="00DD4A91"/>
    <w:rsid w:val="00DD56F3"/>
    <w:rsid w:val="00DD7D6D"/>
    <w:rsid w:val="00DF3494"/>
    <w:rsid w:val="00E0218D"/>
    <w:rsid w:val="00E34D14"/>
    <w:rsid w:val="00E40170"/>
    <w:rsid w:val="00E43DAB"/>
    <w:rsid w:val="00E45A80"/>
    <w:rsid w:val="00E60A57"/>
    <w:rsid w:val="00E64B2D"/>
    <w:rsid w:val="00E96E4E"/>
    <w:rsid w:val="00EA1455"/>
    <w:rsid w:val="00ED081E"/>
    <w:rsid w:val="00EE3634"/>
    <w:rsid w:val="00EE503E"/>
    <w:rsid w:val="00F14D16"/>
    <w:rsid w:val="00F30938"/>
    <w:rsid w:val="00F40249"/>
    <w:rsid w:val="00F53A22"/>
    <w:rsid w:val="00F745AE"/>
    <w:rsid w:val="00F74A7A"/>
    <w:rsid w:val="00F81646"/>
    <w:rsid w:val="00FB31E7"/>
    <w:rsid w:val="00FB7A1B"/>
    <w:rsid w:val="00FC194F"/>
    <w:rsid w:val="00FD698B"/>
    <w:rsid w:val="00FF0C54"/>
    <w:rsid w:val="0CD485BC"/>
    <w:rsid w:val="12C93BE8"/>
    <w:rsid w:val="173F1A01"/>
    <w:rsid w:val="22266E36"/>
    <w:rsid w:val="3E9A1134"/>
    <w:rsid w:val="42A6143C"/>
    <w:rsid w:val="433DF009"/>
    <w:rsid w:val="43F90C17"/>
    <w:rsid w:val="45C9CA48"/>
    <w:rsid w:val="4648CE54"/>
    <w:rsid w:val="4CFD4B9A"/>
    <w:rsid w:val="5151D612"/>
    <w:rsid w:val="5CDB2E17"/>
    <w:rsid w:val="617F27A0"/>
    <w:rsid w:val="6536CA39"/>
    <w:rsid w:val="6D69F541"/>
    <w:rsid w:val="6F61F7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colormru v:ext="edit" colors="#7bb62c,#d2e7c3"/>
    </o:shapedefaults>
    <o:shapelayout v:ext="edit">
      <o:idmap v:ext="edit" data="2"/>
    </o:shapelayout>
  </w:shapeDefaults>
  <w:decimalSymbol w:val="."/>
  <w:listSeparator w:val=","/>
  <w14:docId w14:val="31DF6DF1"/>
  <w15:docId w15:val="{ACD16372-B975-4AE8-945B-85D2E0793E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E2404"/>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592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3C0AC6"/>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0AC6"/>
  </w:style>
  <w:style w:type="paragraph" w:styleId="Footer">
    <w:name w:val="footer"/>
    <w:basedOn w:val="Normal"/>
    <w:link w:val="FooterChar"/>
    <w:uiPriority w:val="99"/>
    <w:unhideWhenUsed/>
    <w:rsid w:val="003C0AC6"/>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0A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0cef0a8d568a5cf0666bfb44728cddfe">
  <xsd:schema xmlns:xsd="http://www.w3.org/2001/XMLSchema" xmlns:xs="http://www.w3.org/2001/XMLSchema" xmlns:p="http://schemas.microsoft.com/office/2006/metadata/properties" xmlns:ns3="901b7179-a49d-4669-ab88-101a0e80079b" targetNamespace="http://schemas.microsoft.com/office/2006/metadata/properties" ma:root="true" ma:fieldsID="cc32c2d71cee7f26a9c745ad6670cbe9"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E879A00-CA93-47FE-8EB1-2EEA9CDD9DEE}">
  <ds:schemaRefs>
    <ds:schemaRef ds:uri="http://schemas.microsoft.com/sharepoint/v3/contenttype/forms"/>
  </ds:schemaRefs>
</ds:datastoreItem>
</file>

<file path=customXml/itemProps2.xml><?xml version="1.0" encoding="utf-8"?>
<ds:datastoreItem xmlns:ds="http://schemas.openxmlformats.org/officeDocument/2006/customXml" ds:itemID="{5DC32584-DE37-4183-8253-9F21E2E613A0}">
  <ds:schemaRefs>
    <ds:schemaRef ds:uri="http://schemas.microsoft.com/office/2006/metadata/properties"/>
    <ds:schemaRef ds:uri="http://schemas.microsoft.com/office/infopath/2007/PartnerControls"/>
    <ds:schemaRef ds:uri="901b7179-a49d-4669-ab88-101a0e80079b"/>
  </ds:schemaRefs>
</ds:datastoreItem>
</file>

<file path=customXml/itemProps3.xml><?xml version="1.0" encoding="utf-8"?>
<ds:datastoreItem xmlns:ds="http://schemas.openxmlformats.org/officeDocument/2006/customXml" ds:itemID="{A0D0C3F0-293B-484B-A792-6584E9CD38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90</TotalTime>
  <Pages>8</Pages>
  <Words>1073</Words>
  <Characters>6120</Characters>
  <Application>Microsoft Office Word</Application>
  <DocSecurity>0</DocSecurity>
  <Lines>51</Lines>
  <Paragraphs>14</Paragraphs>
  <ScaleCrop>false</ScaleCrop>
  <Company/>
  <LinksUpToDate>false</LinksUpToDate>
  <CharactersWithSpaces>7179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Rebecca Kavanagh</dc:creator>
  <cp:lastModifiedBy>Mohammed Moiz (2520901)</cp:lastModifiedBy>
  <cp:revision>129</cp:revision>
  <dcterms:created xsi:type="dcterms:W3CDTF">2026-03-16T14:27:00Z</dcterms:created>
  <dcterms:modified xsi:type="dcterms:W3CDTF">2026-03-16T15:56:00Z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dd8bf903-2541-4d9d-ae14-8a2f77e3c844</vt:lpwstr>
  </property>
  <property fmtid="{D5CDD505-2E9C-101B-9397-08002B2CF9AE}" pid="3" name="ContentTypeId">
    <vt:lpwstr>0x01010028991669DF84244A81B93216713AC0FD</vt:lpwstr>
  </property>
  <property fmtid="{D5CDD505-2E9C-101B-9397-08002B2CF9AE}" pid="4" name="docLang">
    <vt:lpwstr>en</vt:lpwstr>
  </property>
</Properties>
</file>