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29873112" w:displacedByCustomXml="next"/>
    <w:bookmarkEnd w:id="0" w:displacedByCustomXml="next"/>
    <w:sdt>
      <w:sdtPr>
        <w:id w:val="-1884855162"/>
        <w:docPartObj>
          <w:docPartGallery w:val="Cover Pages"/>
          <w:docPartUnique/>
        </w:docPartObj>
      </w:sdtPr>
      <w:sdtEndPr>
        <w:rPr>
          <w:rFonts w:ascii="Arial" w:hAnsi="Arial" w:cs="Arial"/>
          <w:b/>
        </w:rPr>
      </w:sdtEndPr>
      <w:sdtContent>
        <w:p w14:paraId="289A754B" w14:textId="1674383F" w:rsidR="00E93F43" w:rsidRDefault="00E93F43">
          <w:r>
            <w:rPr>
              <w:noProof/>
            </w:rPr>
            <mc:AlternateContent>
              <mc:Choice Requires="wps">
                <w:drawing>
                  <wp:anchor distT="0" distB="0" distL="114300" distR="114300" simplePos="0" relativeHeight="251659264" behindDoc="1" locked="0" layoutInCell="1" allowOverlap="0" wp14:anchorId="489297B6" wp14:editId="7594E9C9">
                    <wp:simplePos x="0" y="0"/>
                    <wp:positionH relativeFrom="page">
                      <wp:posOffset>209550</wp:posOffset>
                    </wp:positionH>
                    <wp:positionV relativeFrom="page">
                      <wp:posOffset>692150</wp:posOffset>
                    </wp:positionV>
                    <wp:extent cx="7404100" cy="9334500"/>
                    <wp:effectExtent l="0" t="0" r="6350" b="0"/>
                    <wp:wrapNone/>
                    <wp:docPr id="1" name="Text Box 1" descr="Cover page layout"/>
                    <wp:cNvGraphicFramePr/>
                    <a:graphic xmlns:a="http://schemas.openxmlformats.org/drawingml/2006/main">
                      <a:graphicData uri="http://schemas.microsoft.com/office/word/2010/wordprocessingShape">
                        <wps:wsp>
                          <wps:cNvSpPr txBox="1"/>
                          <wps:spPr>
                            <a:xfrm>
                              <a:off x="0" y="0"/>
                              <a:ext cx="7404100" cy="9334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1670"/>
                                </w:tblGrid>
                                <w:tr w:rsidR="00E93F43" w14:paraId="32E98523" w14:textId="77777777" w:rsidTr="00E43A2E">
                                  <w:trPr>
                                    <w:trHeight w:hRule="exact" w:val="5245"/>
                                  </w:trPr>
                                  <w:tc>
                                    <w:tcPr>
                                      <w:tcW w:w="9350" w:type="dxa"/>
                                    </w:tcPr>
                                    <w:p w14:paraId="5DEB9CC1" w14:textId="2D1E36FB" w:rsidR="00E93F43" w:rsidRDefault="00EE244B">
                                      <w:proofErr w:type="spellStart"/>
                                      <w:r>
                                        <w:t>SSStudenodjkn</w:t>
                                      </w:r>
                                      <w:proofErr w:type="spellEnd"/>
                                      <w:r w:rsidRPr="00EE244B">
                                        <w:rPr>
                                          <w:noProof/>
                                        </w:rPr>
                                        <w:drawing>
                                          <wp:inline distT="0" distB="0" distL="0" distR="0" wp14:anchorId="4E877108" wp14:editId="6B293F81">
                                            <wp:extent cx="7397750" cy="2001520"/>
                                            <wp:effectExtent l="0" t="0" r="12700" b="17780"/>
                                            <wp:docPr id="4" name="Picture 3">
                                              <a:extLst xmlns:a="http://schemas.openxmlformats.org/drawingml/2006/main">
                                                <a:ext uri="{FF2B5EF4-FFF2-40B4-BE49-F238E27FC236}">
                                                  <a16:creationId xmlns:a16="http://schemas.microsoft.com/office/drawing/2014/main" id="{CEF49365-A89A-1FA0-8DAF-B6CB2E5A380F}"/>
                                                </a:ext>
                                              </a:extLst>
                                            </wp:docPr>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CEF49365-A89A-1FA0-8DAF-B6CB2E5A380F}"/>
                                                        </a:ext>
                                                      </a:extLst>
                                                    </pic:cNvPr>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7397750" cy="2001520"/>
                                                    </a:xfrm>
                                                    <a:prstGeom prst="rect">
                                                      <a:avLst/>
                                                    </a:prstGeom>
                                                    <a:noFill/>
                                                    <a:ln>
                                                      <a:noFill/>
                                                    </a:ln>
                                                  </pic:spPr>
                                                </pic:pic>
                                              </a:graphicData>
                                            </a:graphic>
                                          </wp:inline>
                                        </w:drawing>
                                      </w:r>
                                    </w:p>
                                  </w:tc>
                                </w:tr>
                                <w:tr w:rsidR="00E93F43" w14:paraId="5E2F4946" w14:textId="77777777">
                                  <w:trPr>
                                    <w:trHeight w:hRule="exact" w:val="4320"/>
                                  </w:trPr>
                                  <w:tc>
                                    <w:tcPr>
                                      <w:tcW w:w="9350" w:type="dxa"/>
                                      <w:shd w:val="clear" w:color="auto" w:fill="44546A" w:themeFill="text2"/>
                                      <w:vAlign w:val="center"/>
                                    </w:tcPr>
                                    <w:p w14:paraId="43A54E35" w14:textId="0BE79379" w:rsidR="00E93F43"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Arial" w:hAnsi="Arial" w:cs="Arial"/>
                                            <w:color w:val="FFFFFF" w:themeColor="background1"/>
                                            <w:sz w:val="72"/>
                                            <w:szCs w:val="72"/>
                                          </w:rPr>
                                          <w:alias w:val="Title"/>
                                          <w:tag w:val=""/>
                                          <w:id w:val="739824258"/>
                                          <w:placeholder>
                                            <w:docPart w:val="E633C4F6871D4D09A6B7367E7F648778"/>
                                          </w:placeholder>
                                          <w:dataBinding w:prefixMappings="xmlns:ns0='http://purl.org/dc/elements/1.1/' xmlns:ns1='http://schemas.openxmlformats.org/package/2006/metadata/core-properties' " w:xpath="/ns1:coreProperties[1]/ns0:title[1]" w:storeItemID="{6C3C8BC8-F283-45AE-878A-BAB7291924A1}"/>
                                          <w:text/>
                                        </w:sdtPr>
                                        <w:sdtContent>
                                          <w:r w:rsidR="00A60588" w:rsidRPr="00A60588">
                                            <w:rPr>
                                              <w:rFonts w:ascii="Arial" w:hAnsi="Arial" w:cs="Arial"/>
                                              <w:color w:val="FFFFFF" w:themeColor="background1"/>
                                              <w:sz w:val="72"/>
                                              <w:szCs w:val="72"/>
                                            </w:rPr>
                                            <w:t>Innovative Product/Service Plan</w:t>
                                          </w:r>
                                        </w:sdtContent>
                                      </w:sdt>
                                    </w:p>
                                    <w:p w14:paraId="37B60D76" w14:textId="1B82DE0B" w:rsidR="00E93F43" w:rsidRDefault="00000000" w:rsidP="00A60588">
                                      <w:pPr>
                                        <w:pStyle w:val="NoSpacing"/>
                                        <w:spacing w:before="240"/>
                                        <w:ind w:left="720" w:right="720"/>
                                        <w:jc w:val="center"/>
                                        <w:rPr>
                                          <w:color w:val="FFFFFF" w:themeColor="background1"/>
                                          <w:sz w:val="32"/>
                                          <w:szCs w:val="32"/>
                                        </w:rPr>
                                      </w:pPr>
                                      <w:sdt>
                                        <w:sdtPr>
                                          <w:rPr>
                                            <w:rFonts w:ascii="Arial" w:hAnsi="Arial" w:cs="Arial"/>
                                            <w:color w:val="FFFFFF" w:themeColor="background1"/>
                                            <w:sz w:val="52"/>
                                            <w:szCs w:val="52"/>
                                          </w:rPr>
                                          <w:alias w:val="Subtitle"/>
                                          <w:tag w:val=""/>
                                          <w:id w:val="1143089448"/>
                                          <w:placeholder>
                                            <w:docPart w:val="2F7A66D689C14F32B8AC267C6AA3AFE9"/>
                                          </w:placeholder>
                                          <w:dataBinding w:prefixMappings="xmlns:ns0='http://purl.org/dc/elements/1.1/' xmlns:ns1='http://schemas.openxmlformats.org/package/2006/metadata/core-properties' " w:xpath="/ns1:coreProperties[1]/ns0:subject[1]" w:storeItemID="{6C3C8BC8-F283-45AE-878A-BAB7291924A1}"/>
                                          <w:text/>
                                        </w:sdtPr>
                                        <w:sdtContent>
                                          <w:r w:rsidR="008B3A40">
                                            <w:rPr>
                                              <w:rFonts w:ascii="Arial" w:hAnsi="Arial" w:cs="Arial"/>
                                              <w:color w:val="FFFFFF" w:themeColor="background1"/>
                                              <w:sz w:val="52"/>
                                              <w:szCs w:val="52"/>
                                            </w:rPr>
                                            <w:t>ROI - Innovative Idea</w:t>
                                          </w:r>
                                        </w:sdtContent>
                                      </w:sdt>
                                    </w:p>
                                  </w:tc>
                                </w:tr>
                                <w:tr w:rsidR="00E93F43" w14:paraId="320C5286"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890"/>
                                        <w:gridCol w:w="3890"/>
                                        <w:gridCol w:w="3890"/>
                                      </w:tblGrid>
                                      <w:tr w:rsidR="00EE244B" w14:paraId="2EEDBEBD" w14:textId="77777777">
                                        <w:trPr>
                                          <w:trHeight w:hRule="exact" w:val="720"/>
                                        </w:trPr>
                                        <w:tc>
                                          <w:tcPr>
                                            <w:tcW w:w="3590" w:type="dxa"/>
                                            <w:vAlign w:val="center"/>
                                          </w:tcPr>
                                          <w:p w14:paraId="571AE15D" w14:textId="1D6DDC03" w:rsidR="00E93F43" w:rsidRDefault="00EE244B" w:rsidP="00A60588">
                                            <w:pPr>
                                              <w:pStyle w:val="NoSpacing"/>
                                              <w:ind w:right="144"/>
                                              <w:rPr>
                                                <w:color w:val="FFFFFF" w:themeColor="background1"/>
                                              </w:rPr>
                                            </w:pPr>
                                            <w:r>
                                              <w:rPr>
                                                <w:color w:val="FFFFFF" w:themeColor="background1"/>
                                              </w:rPr>
                                              <w:t xml:space="preserve">Student name and number: GEORGIANA SERBANESCU, 1918419 </w:t>
                                            </w:r>
                                          </w:p>
                                        </w:tc>
                                        <w:tc>
                                          <w:tcPr>
                                            <w:tcW w:w="3591" w:type="dxa"/>
                                            <w:vAlign w:val="center"/>
                                          </w:tcPr>
                                          <w:p w14:paraId="3D448BF2" w14:textId="04EF0CA0" w:rsidR="00E93F43" w:rsidRDefault="00EE244B" w:rsidP="00A60588">
                                            <w:pPr>
                                              <w:pStyle w:val="NoSpacing"/>
                                              <w:ind w:right="144"/>
                                              <w:rPr>
                                                <w:color w:val="FFFFFF" w:themeColor="background1"/>
                                              </w:rPr>
                                            </w:pPr>
                                            <w:r>
                                              <w:rPr>
                                                <w:color w:val="FFFFFF" w:themeColor="background1"/>
                                              </w:rPr>
                                              <w:t>Module name and code: Developing Innovation and Creativity for the Business Advantage, BMSW6102</w:t>
                                            </w:r>
                                          </w:p>
                                        </w:tc>
                                        <w:tc>
                                          <w:tcPr>
                                            <w:tcW w:w="3591" w:type="dxa"/>
                                            <w:vAlign w:val="center"/>
                                          </w:tcPr>
                                          <w:p w14:paraId="09B9909E" w14:textId="51BA2507" w:rsidR="00E93F43" w:rsidRDefault="00EE244B" w:rsidP="00A60588">
                                            <w:pPr>
                                              <w:pStyle w:val="NoSpacing"/>
                                              <w:ind w:right="720"/>
                                              <w:rPr>
                                                <w:color w:val="FFFFFF" w:themeColor="background1"/>
                                              </w:rPr>
                                            </w:pPr>
                                            <w:r>
                                              <w:rPr>
                                                <w:color w:val="FFFFFF" w:themeColor="background1"/>
                                              </w:rPr>
                                              <w:t>Lecturer: Olu Adegbite</w:t>
                                            </w:r>
                                          </w:p>
                                        </w:tc>
                                      </w:tr>
                                    </w:tbl>
                                    <w:p w14:paraId="71BB1B1E" w14:textId="77777777" w:rsidR="00E93F43" w:rsidRDefault="00E93F43"/>
                                  </w:tc>
                                </w:tr>
                              </w:tbl>
                              <w:p w14:paraId="1DC6A5A4" w14:textId="77777777" w:rsidR="00E93F43" w:rsidRDefault="00E93F43"/>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89297B6" id="_x0000_t202" coordsize="21600,21600" o:spt="202" path="m,l,21600r21600,l21600,xe">
                    <v:stroke joinstyle="miter"/>
                    <v:path gradientshapeok="t" o:connecttype="rect"/>
                  </v:shapetype>
                  <v:shape id="Text Box 1" o:spid="_x0000_s1026" type="#_x0000_t202" alt="Cover page layout" style="position:absolute;margin-left:16.5pt;margin-top:54.5pt;width:583pt;height:73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1670"/>
                          </w:tblGrid>
                          <w:tr w:rsidR="00E93F43" w14:paraId="32E98523" w14:textId="77777777" w:rsidTr="00E43A2E">
                            <w:trPr>
                              <w:trHeight w:hRule="exact" w:val="5245"/>
                            </w:trPr>
                            <w:tc>
                              <w:tcPr>
                                <w:tcW w:w="9350" w:type="dxa"/>
                              </w:tcPr>
                              <w:p w14:paraId="5DEB9CC1" w14:textId="2D1E36FB" w:rsidR="00E93F43" w:rsidRDefault="00EE244B">
                                <w:proofErr w:type="spellStart"/>
                                <w:r>
                                  <w:t>SSStudenodjkn</w:t>
                                </w:r>
                                <w:proofErr w:type="spellEnd"/>
                                <w:r w:rsidRPr="00EE244B">
                                  <w:rPr>
                                    <w:noProof/>
                                  </w:rPr>
                                  <w:drawing>
                                    <wp:inline distT="0" distB="0" distL="0" distR="0" wp14:anchorId="4E877108" wp14:editId="6B293F81">
                                      <wp:extent cx="7397750" cy="2001520"/>
                                      <wp:effectExtent l="0" t="0" r="12700" b="17780"/>
                                      <wp:docPr id="4" name="Picture 3">
                                        <a:extLst xmlns:a="http://schemas.openxmlformats.org/drawingml/2006/main">
                                          <a:ext uri="{FF2B5EF4-FFF2-40B4-BE49-F238E27FC236}">
                                            <a16:creationId xmlns:a16="http://schemas.microsoft.com/office/drawing/2014/main" id="{CEF49365-A89A-1FA0-8DAF-B6CB2E5A380F}"/>
                                          </a:ext>
                                        </a:extLst>
                                      </wp:docPr>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CEF49365-A89A-1FA0-8DAF-B6CB2E5A380F}"/>
                                                  </a:ext>
                                                </a:extLst>
                                              </pic:cNvPr>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7397750" cy="2001520"/>
                                              </a:xfrm>
                                              <a:prstGeom prst="rect">
                                                <a:avLst/>
                                              </a:prstGeom>
                                              <a:noFill/>
                                              <a:ln>
                                                <a:noFill/>
                                              </a:ln>
                                            </pic:spPr>
                                          </pic:pic>
                                        </a:graphicData>
                                      </a:graphic>
                                    </wp:inline>
                                  </w:drawing>
                                </w:r>
                              </w:p>
                            </w:tc>
                          </w:tr>
                          <w:tr w:rsidR="00E93F43" w14:paraId="5E2F4946" w14:textId="77777777">
                            <w:trPr>
                              <w:trHeight w:hRule="exact" w:val="4320"/>
                            </w:trPr>
                            <w:tc>
                              <w:tcPr>
                                <w:tcW w:w="9350" w:type="dxa"/>
                                <w:shd w:val="clear" w:color="auto" w:fill="44546A" w:themeFill="text2"/>
                                <w:vAlign w:val="center"/>
                              </w:tcPr>
                              <w:p w14:paraId="43A54E35" w14:textId="0BE79379" w:rsidR="00E93F43"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Arial" w:hAnsi="Arial" w:cs="Arial"/>
                                      <w:color w:val="FFFFFF" w:themeColor="background1"/>
                                      <w:sz w:val="72"/>
                                      <w:szCs w:val="72"/>
                                    </w:rPr>
                                    <w:alias w:val="Title"/>
                                    <w:tag w:val=""/>
                                    <w:id w:val="739824258"/>
                                    <w:placeholder>
                                      <w:docPart w:val="E633C4F6871D4D09A6B7367E7F648778"/>
                                    </w:placeholder>
                                    <w:dataBinding w:prefixMappings="xmlns:ns0='http://purl.org/dc/elements/1.1/' xmlns:ns1='http://schemas.openxmlformats.org/package/2006/metadata/core-properties' " w:xpath="/ns1:coreProperties[1]/ns0:title[1]" w:storeItemID="{6C3C8BC8-F283-45AE-878A-BAB7291924A1}"/>
                                    <w:text/>
                                  </w:sdtPr>
                                  <w:sdtContent>
                                    <w:r w:rsidR="00A60588" w:rsidRPr="00A60588">
                                      <w:rPr>
                                        <w:rFonts w:ascii="Arial" w:hAnsi="Arial" w:cs="Arial"/>
                                        <w:color w:val="FFFFFF" w:themeColor="background1"/>
                                        <w:sz w:val="72"/>
                                        <w:szCs w:val="72"/>
                                      </w:rPr>
                                      <w:t>Innovative Product/Service Plan</w:t>
                                    </w:r>
                                  </w:sdtContent>
                                </w:sdt>
                              </w:p>
                              <w:p w14:paraId="37B60D76" w14:textId="1B82DE0B" w:rsidR="00E93F43" w:rsidRDefault="00000000" w:rsidP="00A60588">
                                <w:pPr>
                                  <w:pStyle w:val="NoSpacing"/>
                                  <w:spacing w:before="240"/>
                                  <w:ind w:left="720" w:right="720"/>
                                  <w:jc w:val="center"/>
                                  <w:rPr>
                                    <w:color w:val="FFFFFF" w:themeColor="background1"/>
                                    <w:sz w:val="32"/>
                                    <w:szCs w:val="32"/>
                                  </w:rPr>
                                </w:pPr>
                                <w:sdt>
                                  <w:sdtPr>
                                    <w:rPr>
                                      <w:rFonts w:ascii="Arial" w:hAnsi="Arial" w:cs="Arial"/>
                                      <w:color w:val="FFFFFF" w:themeColor="background1"/>
                                      <w:sz w:val="52"/>
                                      <w:szCs w:val="52"/>
                                    </w:rPr>
                                    <w:alias w:val="Subtitle"/>
                                    <w:tag w:val=""/>
                                    <w:id w:val="1143089448"/>
                                    <w:placeholder>
                                      <w:docPart w:val="2F7A66D689C14F32B8AC267C6AA3AFE9"/>
                                    </w:placeholder>
                                    <w:dataBinding w:prefixMappings="xmlns:ns0='http://purl.org/dc/elements/1.1/' xmlns:ns1='http://schemas.openxmlformats.org/package/2006/metadata/core-properties' " w:xpath="/ns1:coreProperties[1]/ns0:subject[1]" w:storeItemID="{6C3C8BC8-F283-45AE-878A-BAB7291924A1}"/>
                                    <w:text/>
                                  </w:sdtPr>
                                  <w:sdtContent>
                                    <w:r w:rsidR="008B3A40">
                                      <w:rPr>
                                        <w:rFonts w:ascii="Arial" w:hAnsi="Arial" w:cs="Arial"/>
                                        <w:color w:val="FFFFFF" w:themeColor="background1"/>
                                        <w:sz w:val="52"/>
                                        <w:szCs w:val="52"/>
                                      </w:rPr>
                                      <w:t>ROI - Innovative Idea</w:t>
                                    </w:r>
                                  </w:sdtContent>
                                </w:sdt>
                              </w:p>
                            </w:tc>
                          </w:tr>
                          <w:tr w:rsidR="00E93F43" w14:paraId="320C5286"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890"/>
                                  <w:gridCol w:w="3890"/>
                                  <w:gridCol w:w="3890"/>
                                </w:tblGrid>
                                <w:tr w:rsidR="00EE244B" w14:paraId="2EEDBEBD" w14:textId="77777777">
                                  <w:trPr>
                                    <w:trHeight w:hRule="exact" w:val="720"/>
                                  </w:trPr>
                                  <w:tc>
                                    <w:tcPr>
                                      <w:tcW w:w="3590" w:type="dxa"/>
                                      <w:vAlign w:val="center"/>
                                    </w:tcPr>
                                    <w:p w14:paraId="571AE15D" w14:textId="1D6DDC03" w:rsidR="00E93F43" w:rsidRDefault="00EE244B" w:rsidP="00A60588">
                                      <w:pPr>
                                        <w:pStyle w:val="NoSpacing"/>
                                        <w:ind w:right="144"/>
                                        <w:rPr>
                                          <w:color w:val="FFFFFF" w:themeColor="background1"/>
                                        </w:rPr>
                                      </w:pPr>
                                      <w:r>
                                        <w:rPr>
                                          <w:color w:val="FFFFFF" w:themeColor="background1"/>
                                        </w:rPr>
                                        <w:t xml:space="preserve">Student name and number: GEORGIANA SERBANESCU, 1918419 </w:t>
                                      </w:r>
                                    </w:p>
                                  </w:tc>
                                  <w:tc>
                                    <w:tcPr>
                                      <w:tcW w:w="3591" w:type="dxa"/>
                                      <w:vAlign w:val="center"/>
                                    </w:tcPr>
                                    <w:p w14:paraId="3D448BF2" w14:textId="04EF0CA0" w:rsidR="00E93F43" w:rsidRDefault="00EE244B" w:rsidP="00A60588">
                                      <w:pPr>
                                        <w:pStyle w:val="NoSpacing"/>
                                        <w:ind w:right="144"/>
                                        <w:rPr>
                                          <w:color w:val="FFFFFF" w:themeColor="background1"/>
                                        </w:rPr>
                                      </w:pPr>
                                      <w:r>
                                        <w:rPr>
                                          <w:color w:val="FFFFFF" w:themeColor="background1"/>
                                        </w:rPr>
                                        <w:t>Module name and code: Developing Innovation and Creativity for the Business Advantage, BMSW6102</w:t>
                                      </w:r>
                                    </w:p>
                                  </w:tc>
                                  <w:tc>
                                    <w:tcPr>
                                      <w:tcW w:w="3591" w:type="dxa"/>
                                      <w:vAlign w:val="center"/>
                                    </w:tcPr>
                                    <w:p w14:paraId="09B9909E" w14:textId="51BA2507" w:rsidR="00E93F43" w:rsidRDefault="00EE244B" w:rsidP="00A60588">
                                      <w:pPr>
                                        <w:pStyle w:val="NoSpacing"/>
                                        <w:ind w:right="720"/>
                                        <w:rPr>
                                          <w:color w:val="FFFFFF" w:themeColor="background1"/>
                                        </w:rPr>
                                      </w:pPr>
                                      <w:r>
                                        <w:rPr>
                                          <w:color w:val="FFFFFF" w:themeColor="background1"/>
                                        </w:rPr>
                                        <w:t>Lecturer: Olu Adegbite</w:t>
                                      </w:r>
                                    </w:p>
                                  </w:tc>
                                </w:tr>
                              </w:tbl>
                              <w:p w14:paraId="71BB1B1E" w14:textId="77777777" w:rsidR="00E93F43" w:rsidRDefault="00E93F43"/>
                            </w:tc>
                          </w:tr>
                        </w:tbl>
                        <w:p w14:paraId="1DC6A5A4" w14:textId="77777777" w:rsidR="00E93F43" w:rsidRDefault="00E93F43"/>
                      </w:txbxContent>
                    </v:textbox>
                    <w10:wrap anchorx="page" anchory="page"/>
                  </v:shape>
                </w:pict>
              </mc:Fallback>
            </mc:AlternateContent>
          </w:r>
        </w:p>
        <w:p w14:paraId="28D47CB6" w14:textId="1E8604D6" w:rsidR="00E93F43" w:rsidRDefault="00E93F43">
          <w:pPr>
            <w:rPr>
              <w:rFonts w:ascii="Arial" w:hAnsi="Arial" w:cs="Arial"/>
              <w:b/>
            </w:rPr>
          </w:pPr>
          <w:r>
            <w:rPr>
              <w:rFonts w:ascii="Arial" w:hAnsi="Arial" w:cs="Arial"/>
              <w:b/>
            </w:rPr>
            <w:br w:type="page"/>
          </w:r>
        </w:p>
      </w:sdtContent>
    </w:sdt>
    <w:p w14:paraId="798210A5" w14:textId="77777777" w:rsidR="00A60588" w:rsidRDefault="00A60588" w:rsidP="00A607B2">
      <w:pPr>
        <w:spacing w:line="360" w:lineRule="auto"/>
        <w:jc w:val="both"/>
        <w:rPr>
          <w:rFonts w:ascii="Arial" w:hAnsi="Arial" w:cs="Arial"/>
          <w:b/>
        </w:rPr>
      </w:pPr>
    </w:p>
    <w:p w14:paraId="7CDA2C3A" w14:textId="6AC24842" w:rsidR="003B58F0" w:rsidRDefault="00832953" w:rsidP="00A60588">
      <w:pPr>
        <w:spacing w:line="360" w:lineRule="auto"/>
        <w:jc w:val="center"/>
        <w:rPr>
          <w:rFonts w:ascii="Arial" w:hAnsi="Arial" w:cs="Arial"/>
          <w:b/>
          <w:u w:val="single"/>
        </w:rPr>
      </w:pPr>
      <w:r w:rsidRPr="00A60588">
        <w:rPr>
          <w:rFonts w:ascii="Arial" w:hAnsi="Arial" w:cs="Arial"/>
          <w:b/>
          <w:u w:val="single"/>
        </w:rPr>
        <w:t>Introduction</w:t>
      </w:r>
    </w:p>
    <w:p w14:paraId="3A5AF554" w14:textId="77777777" w:rsidR="00A60588" w:rsidRPr="00A60588" w:rsidRDefault="00A60588" w:rsidP="00A60588">
      <w:pPr>
        <w:spacing w:line="360" w:lineRule="auto"/>
        <w:rPr>
          <w:rFonts w:ascii="Arial" w:hAnsi="Arial" w:cs="Arial"/>
          <w:b/>
          <w:u w:val="single"/>
        </w:rPr>
      </w:pPr>
    </w:p>
    <w:p w14:paraId="58DF972B" w14:textId="2EFCC18C" w:rsidR="00832953" w:rsidRDefault="00832953" w:rsidP="00A607B2">
      <w:pPr>
        <w:spacing w:line="360" w:lineRule="auto"/>
        <w:jc w:val="both"/>
        <w:rPr>
          <w:rFonts w:ascii="Arial" w:hAnsi="Arial" w:cs="Arial"/>
        </w:rPr>
      </w:pPr>
      <w:r w:rsidRPr="00A607B2">
        <w:rPr>
          <w:rFonts w:ascii="Arial" w:hAnsi="Arial" w:cs="Arial"/>
        </w:rPr>
        <w:tab/>
        <w:t xml:space="preserve">The current tough economic conditions have forced people and businesses to adjust their operations with the aim </w:t>
      </w:r>
      <w:r w:rsidR="004D42B3" w:rsidRPr="00A607B2">
        <w:rPr>
          <w:rFonts w:ascii="Arial" w:hAnsi="Arial" w:cs="Arial"/>
        </w:rPr>
        <w:t xml:space="preserve">of </w:t>
      </w:r>
      <w:r w:rsidRPr="00A607B2">
        <w:rPr>
          <w:rFonts w:ascii="Arial" w:hAnsi="Arial" w:cs="Arial"/>
        </w:rPr>
        <w:t xml:space="preserve">navigating through the difficult conditions. </w:t>
      </w:r>
      <w:r w:rsidR="00185CB3" w:rsidRPr="00A607B2">
        <w:rPr>
          <w:rFonts w:ascii="Arial" w:hAnsi="Arial" w:cs="Arial"/>
        </w:rPr>
        <w:t>The high rates of inflation around the world have decreased the purchasing power of business entities as currencies have lowered in value. As a result, products now cost more than they did before the economic recession that the world is currently experiencing</w:t>
      </w:r>
      <w:r w:rsidR="00911908" w:rsidRPr="00A607B2">
        <w:rPr>
          <w:rFonts w:ascii="Arial" w:hAnsi="Arial" w:cs="Arial"/>
        </w:rPr>
        <w:t xml:space="preserve"> (</w:t>
      </w:r>
      <w:proofErr w:type="spellStart"/>
      <w:r w:rsidR="00911908" w:rsidRPr="00A607B2">
        <w:rPr>
          <w:rFonts w:ascii="Arial" w:hAnsi="Arial" w:cs="Arial"/>
        </w:rPr>
        <w:t>Schiman-Vukan</w:t>
      </w:r>
      <w:proofErr w:type="spellEnd"/>
      <w:r w:rsidR="00911908" w:rsidRPr="00A607B2">
        <w:rPr>
          <w:rFonts w:ascii="Arial" w:hAnsi="Arial" w:cs="Arial"/>
        </w:rPr>
        <w:t>, 2023)</w:t>
      </w:r>
      <w:r w:rsidR="00185CB3" w:rsidRPr="00A607B2">
        <w:rPr>
          <w:rFonts w:ascii="Arial" w:hAnsi="Arial" w:cs="Arial"/>
        </w:rPr>
        <w:t xml:space="preserve">. </w:t>
      </w:r>
      <w:r w:rsidR="00A607B2" w:rsidRPr="00A607B2">
        <w:rPr>
          <w:rFonts w:ascii="Arial" w:hAnsi="Arial" w:cs="Arial"/>
        </w:rPr>
        <w:t>Considering</w:t>
      </w:r>
      <w:r w:rsidR="00185CB3" w:rsidRPr="00A607B2">
        <w:rPr>
          <w:rFonts w:ascii="Arial" w:hAnsi="Arial" w:cs="Arial"/>
        </w:rPr>
        <w:t xml:space="preserve"> this, </w:t>
      </w:r>
      <w:r w:rsidR="004D42B3" w:rsidRPr="00A607B2">
        <w:rPr>
          <w:rFonts w:ascii="Arial" w:hAnsi="Arial" w:cs="Arial"/>
        </w:rPr>
        <w:t>businesses</w:t>
      </w:r>
      <w:r w:rsidR="00185CB3" w:rsidRPr="00A607B2">
        <w:rPr>
          <w:rFonts w:ascii="Arial" w:hAnsi="Arial" w:cs="Arial"/>
        </w:rPr>
        <w:t xml:space="preserve"> and private people are in need of innovative solutions that will cut down their costs in order to be able to fund themselves.</w:t>
      </w:r>
      <w:r w:rsidRPr="00A607B2">
        <w:rPr>
          <w:rFonts w:ascii="Arial" w:hAnsi="Arial" w:cs="Arial"/>
        </w:rPr>
        <w:t xml:space="preserve"> </w:t>
      </w:r>
      <w:r w:rsidR="00185CB3" w:rsidRPr="00A607B2">
        <w:rPr>
          <w:rFonts w:ascii="Arial" w:hAnsi="Arial" w:cs="Arial"/>
        </w:rPr>
        <w:t xml:space="preserve">Therefore, the need for innovative products and services has increased as they are needed to meet </w:t>
      </w:r>
      <w:r w:rsidR="004D42B3" w:rsidRPr="00A607B2">
        <w:rPr>
          <w:rFonts w:ascii="Arial" w:hAnsi="Arial" w:cs="Arial"/>
        </w:rPr>
        <w:t xml:space="preserve">the </w:t>
      </w:r>
      <w:r w:rsidR="00185CB3" w:rsidRPr="00A607B2">
        <w:rPr>
          <w:rFonts w:ascii="Arial" w:hAnsi="Arial" w:cs="Arial"/>
        </w:rPr>
        <w:t xml:space="preserve">economic needs that people have. One of the needs that small businesses have is </w:t>
      </w:r>
      <w:r w:rsidR="004D42B3" w:rsidRPr="00A607B2">
        <w:rPr>
          <w:rFonts w:ascii="Arial" w:hAnsi="Arial" w:cs="Arial"/>
        </w:rPr>
        <w:t>to understand</w:t>
      </w:r>
      <w:r w:rsidR="00185CB3" w:rsidRPr="00A607B2">
        <w:rPr>
          <w:rFonts w:ascii="Arial" w:hAnsi="Arial" w:cs="Arial"/>
        </w:rPr>
        <w:t xml:space="preserve"> if the money they are investing in marketing is helping them generate income. In the current economic conditions, small businesses need to know the returns they get from </w:t>
      </w:r>
      <w:r w:rsidR="00147C73">
        <w:rPr>
          <w:rFonts w:ascii="Arial" w:hAnsi="Arial" w:cs="Arial"/>
        </w:rPr>
        <w:t>their marketing investments</w:t>
      </w:r>
      <w:r w:rsidR="00185CB3" w:rsidRPr="00A607B2">
        <w:rPr>
          <w:rFonts w:ascii="Arial" w:hAnsi="Arial" w:cs="Arial"/>
        </w:rPr>
        <w:t xml:space="preserve"> </w:t>
      </w:r>
      <w:r w:rsidR="00147C73" w:rsidRPr="00A607B2">
        <w:rPr>
          <w:rFonts w:ascii="Arial" w:hAnsi="Arial" w:cs="Arial"/>
        </w:rPr>
        <w:t>to</w:t>
      </w:r>
      <w:r w:rsidR="00185CB3" w:rsidRPr="00A607B2">
        <w:rPr>
          <w:rFonts w:ascii="Arial" w:hAnsi="Arial" w:cs="Arial"/>
        </w:rPr>
        <w:t xml:space="preserve"> reduce unnecessary spending. This essay presents a plan for starting a </w:t>
      </w:r>
      <w:r w:rsidR="00147C73">
        <w:rPr>
          <w:rFonts w:ascii="Arial" w:hAnsi="Arial" w:cs="Arial"/>
        </w:rPr>
        <w:t>company</w:t>
      </w:r>
      <w:r w:rsidR="00185CB3" w:rsidRPr="00A607B2">
        <w:rPr>
          <w:rFonts w:ascii="Arial" w:hAnsi="Arial" w:cs="Arial"/>
        </w:rPr>
        <w:t xml:space="preserve"> that will provide the services of calculating the marketing ROI for small businesses.</w:t>
      </w:r>
    </w:p>
    <w:p w14:paraId="3199EE67" w14:textId="795BB763" w:rsidR="0031725A" w:rsidRDefault="0031725A" w:rsidP="00A607B2">
      <w:pPr>
        <w:spacing w:line="360" w:lineRule="auto"/>
        <w:jc w:val="both"/>
        <w:rPr>
          <w:rFonts w:ascii="Arial" w:hAnsi="Arial" w:cs="Arial"/>
        </w:rPr>
      </w:pPr>
    </w:p>
    <w:p w14:paraId="4E97463A" w14:textId="1C6E0340" w:rsidR="0031725A" w:rsidRDefault="0031725A" w:rsidP="00A607B2">
      <w:pPr>
        <w:spacing w:line="360" w:lineRule="auto"/>
        <w:jc w:val="both"/>
        <w:rPr>
          <w:rFonts w:ascii="Arial" w:hAnsi="Arial" w:cs="Arial"/>
        </w:rPr>
      </w:pPr>
    </w:p>
    <w:p w14:paraId="437F8278" w14:textId="0DBD15BB" w:rsidR="0031725A" w:rsidRDefault="0031725A" w:rsidP="00A607B2">
      <w:pPr>
        <w:spacing w:line="360" w:lineRule="auto"/>
        <w:jc w:val="both"/>
        <w:rPr>
          <w:rFonts w:ascii="Arial" w:hAnsi="Arial" w:cs="Arial"/>
        </w:rPr>
      </w:pPr>
    </w:p>
    <w:p w14:paraId="29F75C22" w14:textId="11965CD8" w:rsidR="0031725A" w:rsidRDefault="0031725A" w:rsidP="00A607B2">
      <w:pPr>
        <w:spacing w:line="360" w:lineRule="auto"/>
        <w:jc w:val="both"/>
        <w:rPr>
          <w:rFonts w:ascii="Arial" w:hAnsi="Arial" w:cs="Arial"/>
        </w:rPr>
      </w:pPr>
    </w:p>
    <w:p w14:paraId="507491CD" w14:textId="230A3C51" w:rsidR="0031725A" w:rsidRDefault="0031725A" w:rsidP="00A607B2">
      <w:pPr>
        <w:spacing w:line="360" w:lineRule="auto"/>
        <w:jc w:val="both"/>
        <w:rPr>
          <w:rFonts w:ascii="Arial" w:hAnsi="Arial" w:cs="Arial"/>
        </w:rPr>
      </w:pPr>
    </w:p>
    <w:p w14:paraId="5AB8B6E8" w14:textId="7B4DC70E" w:rsidR="0031725A" w:rsidRDefault="0031725A" w:rsidP="00A607B2">
      <w:pPr>
        <w:spacing w:line="360" w:lineRule="auto"/>
        <w:jc w:val="both"/>
        <w:rPr>
          <w:rFonts w:ascii="Arial" w:hAnsi="Arial" w:cs="Arial"/>
        </w:rPr>
      </w:pPr>
    </w:p>
    <w:p w14:paraId="71DA700D" w14:textId="64098840" w:rsidR="0031725A" w:rsidRDefault="0031725A" w:rsidP="00A607B2">
      <w:pPr>
        <w:spacing w:line="360" w:lineRule="auto"/>
        <w:jc w:val="both"/>
        <w:rPr>
          <w:rFonts w:ascii="Arial" w:hAnsi="Arial" w:cs="Arial"/>
        </w:rPr>
      </w:pPr>
    </w:p>
    <w:p w14:paraId="5CBCDDE2" w14:textId="549910C0" w:rsidR="0031725A" w:rsidRDefault="0031725A" w:rsidP="00A607B2">
      <w:pPr>
        <w:spacing w:line="360" w:lineRule="auto"/>
        <w:jc w:val="both"/>
        <w:rPr>
          <w:rFonts w:ascii="Arial" w:hAnsi="Arial" w:cs="Arial"/>
        </w:rPr>
      </w:pPr>
    </w:p>
    <w:p w14:paraId="0F2473F0" w14:textId="04807E08" w:rsidR="0031725A" w:rsidRDefault="0031725A" w:rsidP="00A607B2">
      <w:pPr>
        <w:spacing w:line="360" w:lineRule="auto"/>
        <w:jc w:val="both"/>
        <w:rPr>
          <w:rFonts w:ascii="Arial" w:hAnsi="Arial" w:cs="Arial"/>
        </w:rPr>
      </w:pPr>
    </w:p>
    <w:p w14:paraId="506FA317" w14:textId="65D08D4F" w:rsidR="0031725A" w:rsidRDefault="0031725A" w:rsidP="00A607B2">
      <w:pPr>
        <w:spacing w:line="360" w:lineRule="auto"/>
        <w:jc w:val="both"/>
        <w:rPr>
          <w:rFonts w:ascii="Arial" w:hAnsi="Arial" w:cs="Arial"/>
        </w:rPr>
      </w:pPr>
    </w:p>
    <w:p w14:paraId="0CC9F561" w14:textId="3AD7505F" w:rsidR="0031725A" w:rsidRDefault="0031725A" w:rsidP="00A607B2">
      <w:pPr>
        <w:spacing w:line="360" w:lineRule="auto"/>
        <w:jc w:val="both"/>
        <w:rPr>
          <w:rFonts w:ascii="Arial" w:hAnsi="Arial" w:cs="Arial"/>
        </w:rPr>
      </w:pPr>
    </w:p>
    <w:p w14:paraId="713326F3" w14:textId="526A1B55" w:rsidR="0031725A" w:rsidRDefault="0031725A" w:rsidP="00A607B2">
      <w:pPr>
        <w:spacing w:line="360" w:lineRule="auto"/>
        <w:jc w:val="both"/>
        <w:rPr>
          <w:rFonts w:ascii="Arial" w:hAnsi="Arial" w:cs="Arial"/>
        </w:rPr>
      </w:pPr>
    </w:p>
    <w:p w14:paraId="53A776E1" w14:textId="77777777" w:rsidR="0031725A" w:rsidRPr="00A607B2" w:rsidRDefault="0031725A" w:rsidP="00A607B2">
      <w:pPr>
        <w:spacing w:line="360" w:lineRule="auto"/>
        <w:jc w:val="both"/>
        <w:rPr>
          <w:rFonts w:ascii="Arial" w:hAnsi="Arial" w:cs="Arial"/>
        </w:rPr>
      </w:pPr>
    </w:p>
    <w:p w14:paraId="14B72E41" w14:textId="4DBDCCFE" w:rsidR="00185CB3" w:rsidRPr="00E43A2E" w:rsidRDefault="00185CB3" w:rsidP="00E43A2E">
      <w:pPr>
        <w:spacing w:line="360" w:lineRule="auto"/>
        <w:jc w:val="center"/>
        <w:rPr>
          <w:rFonts w:ascii="Arial" w:hAnsi="Arial" w:cs="Arial"/>
          <w:b/>
          <w:u w:val="single"/>
        </w:rPr>
      </w:pPr>
      <w:r w:rsidRPr="00E43A2E">
        <w:rPr>
          <w:rFonts w:ascii="Arial" w:hAnsi="Arial" w:cs="Arial"/>
          <w:b/>
          <w:u w:val="single"/>
        </w:rPr>
        <w:t>The Innovative Service Pro</w:t>
      </w:r>
      <w:r w:rsidR="004D42B3" w:rsidRPr="00E43A2E">
        <w:rPr>
          <w:rFonts w:ascii="Arial" w:hAnsi="Arial" w:cs="Arial"/>
          <w:b/>
          <w:u w:val="single"/>
        </w:rPr>
        <w:t>posal</w:t>
      </w:r>
    </w:p>
    <w:p w14:paraId="52764117" w14:textId="4E36FD08" w:rsidR="00027329" w:rsidRPr="00A607B2" w:rsidRDefault="00185CB3" w:rsidP="00A607B2">
      <w:pPr>
        <w:spacing w:line="360" w:lineRule="auto"/>
        <w:jc w:val="both"/>
        <w:rPr>
          <w:rFonts w:ascii="Arial" w:hAnsi="Arial" w:cs="Arial"/>
        </w:rPr>
      </w:pPr>
      <w:r w:rsidRPr="00A607B2">
        <w:rPr>
          <w:rFonts w:ascii="Arial" w:hAnsi="Arial" w:cs="Arial"/>
        </w:rPr>
        <w:tab/>
      </w:r>
      <w:r w:rsidR="00027329" w:rsidRPr="00A607B2">
        <w:rPr>
          <w:rFonts w:ascii="Arial" w:hAnsi="Arial" w:cs="Arial"/>
        </w:rPr>
        <w:t xml:space="preserve">Small businesses around the world are now in a position where they </w:t>
      </w:r>
      <w:r w:rsidR="007B76AE" w:rsidRPr="00A607B2">
        <w:rPr>
          <w:rFonts w:ascii="Arial" w:hAnsi="Arial" w:cs="Arial"/>
        </w:rPr>
        <w:t>must</w:t>
      </w:r>
      <w:r w:rsidR="00027329" w:rsidRPr="00A607B2">
        <w:rPr>
          <w:rFonts w:ascii="Arial" w:hAnsi="Arial" w:cs="Arial"/>
        </w:rPr>
        <w:t xml:space="preserve"> be careful with their expenditure as the cost of production has increased </w:t>
      </w:r>
      <w:r w:rsidR="00E43A2E" w:rsidRPr="00A607B2">
        <w:rPr>
          <w:rFonts w:ascii="Arial" w:hAnsi="Arial" w:cs="Arial"/>
        </w:rPr>
        <w:t>because of</w:t>
      </w:r>
      <w:r w:rsidR="00027329" w:rsidRPr="00A607B2">
        <w:rPr>
          <w:rFonts w:ascii="Arial" w:hAnsi="Arial" w:cs="Arial"/>
        </w:rPr>
        <w:t xml:space="preserve"> the difficult economic conditions</w:t>
      </w:r>
      <w:r w:rsidR="00D93101" w:rsidRPr="00A607B2">
        <w:rPr>
          <w:rFonts w:ascii="Arial" w:hAnsi="Arial" w:cs="Arial"/>
        </w:rPr>
        <w:t xml:space="preserve"> (</w:t>
      </w:r>
      <w:proofErr w:type="spellStart"/>
      <w:r w:rsidR="00D93101" w:rsidRPr="00A607B2">
        <w:rPr>
          <w:rFonts w:ascii="Arial" w:hAnsi="Arial" w:cs="Arial"/>
        </w:rPr>
        <w:t>Bartik</w:t>
      </w:r>
      <w:proofErr w:type="spellEnd"/>
      <w:r w:rsidR="00D93101" w:rsidRPr="00A607B2">
        <w:rPr>
          <w:rFonts w:ascii="Arial" w:hAnsi="Arial" w:cs="Arial"/>
        </w:rPr>
        <w:t xml:space="preserve"> et al., 2020)</w:t>
      </w:r>
      <w:r w:rsidR="00027329" w:rsidRPr="00A607B2">
        <w:rPr>
          <w:rFonts w:ascii="Arial" w:hAnsi="Arial" w:cs="Arial"/>
        </w:rPr>
        <w:t xml:space="preserve">. However, they still </w:t>
      </w:r>
      <w:r w:rsidR="00E43A2E" w:rsidRPr="00A607B2">
        <w:rPr>
          <w:rFonts w:ascii="Arial" w:hAnsi="Arial" w:cs="Arial"/>
        </w:rPr>
        <w:t>must</w:t>
      </w:r>
      <w:r w:rsidR="00027329" w:rsidRPr="00A607B2">
        <w:rPr>
          <w:rFonts w:ascii="Arial" w:hAnsi="Arial" w:cs="Arial"/>
        </w:rPr>
        <w:t xml:space="preserve"> market their businesses to their target market through the various marketing channels available to them</w:t>
      </w:r>
      <w:r w:rsidR="004D42B3" w:rsidRPr="00A607B2">
        <w:rPr>
          <w:rFonts w:ascii="Arial" w:hAnsi="Arial" w:cs="Arial"/>
        </w:rPr>
        <w:t>,</w:t>
      </w:r>
      <w:r w:rsidR="00027329" w:rsidRPr="00A607B2">
        <w:rPr>
          <w:rFonts w:ascii="Arial" w:hAnsi="Arial" w:cs="Arial"/>
        </w:rPr>
        <w:t xml:space="preserve"> such as digital marketing. This means that they </w:t>
      </w:r>
      <w:r w:rsidR="007B76AE">
        <w:rPr>
          <w:rFonts w:ascii="Arial" w:hAnsi="Arial" w:cs="Arial"/>
        </w:rPr>
        <w:t>need to</w:t>
      </w:r>
      <w:r w:rsidR="00027329" w:rsidRPr="00A607B2">
        <w:rPr>
          <w:rFonts w:ascii="Arial" w:hAnsi="Arial" w:cs="Arial"/>
        </w:rPr>
        <w:t xml:space="preserve"> spend money on marketing as part of their expenditure. </w:t>
      </w:r>
      <w:r w:rsidR="00147C73">
        <w:rPr>
          <w:rFonts w:ascii="Arial" w:hAnsi="Arial" w:cs="Arial"/>
        </w:rPr>
        <w:t>For</w:t>
      </w:r>
      <w:r w:rsidR="00027329" w:rsidRPr="00A607B2">
        <w:rPr>
          <w:rFonts w:ascii="Arial" w:hAnsi="Arial" w:cs="Arial"/>
        </w:rPr>
        <w:t xml:space="preserve"> them to understand if their marketing efforts are helping them grow, small businesses </w:t>
      </w:r>
      <w:proofErr w:type="gramStart"/>
      <w:r w:rsidR="00027329" w:rsidRPr="00A607B2">
        <w:rPr>
          <w:rFonts w:ascii="Arial" w:hAnsi="Arial" w:cs="Arial"/>
        </w:rPr>
        <w:t>have to</w:t>
      </w:r>
      <w:proofErr w:type="gramEnd"/>
      <w:r w:rsidR="00027329" w:rsidRPr="00A607B2">
        <w:rPr>
          <w:rFonts w:ascii="Arial" w:hAnsi="Arial" w:cs="Arial"/>
        </w:rPr>
        <w:t xml:space="preserve"> calculate their marketing return on investments. </w:t>
      </w:r>
      <w:r w:rsidR="00147C73">
        <w:rPr>
          <w:rFonts w:ascii="Arial" w:hAnsi="Arial" w:cs="Arial"/>
        </w:rPr>
        <w:t>At this point in their operations, the</w:t>
      </w:r>
      <w:r w:rsidR="00027329" w:rsidRPr="00A607B2">
        <w:rPr>
          <w:rFonts w:ascii="Arial" w:hAnsi="Arial" w:cs="Arial"/>
        </w:rPr>
        <w:t xml:space="preserve"> innovative idea in this proposal will help such </w:t>
      </w:r>
      <w:r w:rsidR="00147C73">
        <w:rPr>
          <w:rFonts w:ascii="Arial" w:hAnsi="Arial" w:cs="Arial"/>
        </w:rPr>
        <w:t>companies</w:t>
      </w:r>
      <w:r w:rsidR="00027329" w:rsidRPr="00A607B2">
        <w:rPr>
          <w:rFonts w:ascii="Arial" w:hAnsi="Arial" w:cs="Arial"/>
        </w:rPr>
        <w:t>. The service</w:t>
      </w:r>
      <w:r w:rsidR="00FB13A3" w:rsidRPr="00A607B2">
        <w:rPr>
          <w:rFonts w:ascii="Arial" w:hAnsi="Arial" w:cs="Arial"/>
        </w:rPr>
        <w:t xml:space="preserve">, which will bear the name </w:t>
      </w:r>
      <w:proofErr w:type="spellStart"/>
      <w:r w:rsidR="00FB13A3" w:rsidRPr="00A607B2">
        <w:rPr>
          <w:rFonts w:ascii="Arial" w:hAnsi="Arial" w:cs="Arial"/>
        </w:rPr>
        <w:t>GeorgiROI</w:t>
      </w:r>
      <w:proofErr w:type="spellEnd"/>
      <w:r w:rsidR="00FB13A3" w:rsidRPr="00A607B2">
        <w:rPr>
          <w:rFonts w:ascii="Arial" w:hAnsi="Arial" w:cs="Arial"/>
        </w:rPr>
        <w:t xml:space="preserve"> as its business name,</w:t>
      </w:r>
      <w:r w:rsidR="00027329" w:rsidRPr="00A607B2">
        <w:rPr>
          <w:rFonts w:ascii="Arial" w:hAnsi="Arial" w:cs="Arial"/>
        </w:rPr>
        <w:t xml:space="preserve"> will seek to provide small businesses with accurate calculations </w:t>
      </w:r>
      <w:r w:rsidR="004D42B3" w:rsidRPr="00A607B2">
        <w:rPr>
          <w:rFonts w:ascii="Arial" w:hAnsi="Arial" w:cs="Arial"/>
        </w:rPr>
        <w:t>of</w:t>
      </w:r>
      <w:r w:rsidR="00027329" w:rsidRPr="00A607B2">
        <w:rPr>
          <w:rFonts w:ascii="Arial" w:hAnsi="Arial" w:cs="Arial"/>
        </w:rPr>
        <w:t xml:space="preserve"> the income they make </w:t>
      </w:r>
      <w:proofErr w:type="gramStart"/>
      <w:r w:rsidR="00027329" w:rsidRPr="00A607B2">
        <w:rPr>
          <w:rFonts w:ascii="Arial" w:hAnsi="Arial" w:cs="Arial"/>
        </w:rPr>
        <w:t>as a result of</w:t>
      </w:r>
      <w:proofErr w:type="gramEnd"/>
      <w:r w:rsidR="00027329" w:rsidRPr="00A607B2">
        <w:rPr>
          <w:rFonts w:ascii="Arial" w:hAnsi="Arial" w:cs="Arial"/>
        </w:rPr>
        <w:t xml:space="preserve"> the marketing investments they make. The idea is innovative because it will use modern business software to provide a service that small businesses had to do for themselves in the past. </w:t>
      </w:r>
    </w:p>
    <w:p w14:paraId="7F5817D3" w14:textId="77777777" w:rsidR="007641E7" w:rsidRDefault="00027329" w:rsidP="00A607B2">
      <w:pPr>
        <w:spacing w:line="360" w:lineRule="auto"/>
        <w:jc w:val="both"/>
        <w:rPr>
          <w:rFonts w:ascii="Arial" w:hAnsi="Arial" w:cs="Arial"/>
        </w:rPr>
      </w:pPr>
      <w:r w:rsidRPr="00A607B2">
        <w:rPr>
          <w:rFonts w:ascii="Arial" w:hAnsi="Arial" w:cs="Arial"/>
        </w:rPr>
        <w:tab/>
      </w:r>
      <w:proofErr w:type="spellStart"/>
      <w:r w:rsidR="00FB13A3" w:rsidRPr="00A607B2">
        <w:rPr>
          <w:rFonts w:ascii="Arial" w:hAnsi="Arial" w:cs="Arial"/>
        </w:rPr>
        <w:t>GeorgiROI</w:t>
      </w:r>
      <w:proofErr w:type="spellEnd"/>
      <w:r w:rsidR="00FB13A3" w:rsidRPr="00A607B2">
        <w:rPr>
          <w:rFonts w:ascii="Arial" w:hAnsi="Arial" w:cs="Arial"/>
        </w:rPr>
        <w:t xml:space="preserve"> </w:t>
      </w:r>
      <w:r w:rsidRPr="00A607B2">
        <w:rPr>
          <w:rFonts w:ascii="Arial" w:hAnsi="Arial" w:cs="Arial"/>
        </w:rPr>
        <w:t xml:space="preserve">will solve the emerging need </w:t>
      </w:r>
      <w:r w:rsidR="001944E5" w:rsidRPr="00A607B2">
        <w:rPr>
          <w:rFonts w:ascii="Arial" w:hAnsi="Arial" w:cs="Arial"/>
        </w:rPr>
        <w:t>to reduce</w:t>
      </w:r>
      <w:r w:rsidRPr="00A607B2">
        <w:rPr>
          <w:rFonts w:ascii="Arial" w:hAnsi="Arial" w:cs="Arial"/>
        </w:rPr>
        <w:t xml:space="preserve"> the cost of running small businesses in two ways. Firstly, </w:t>
      </w:r>
      <w:proofErr w:type="gramStart"/>
      <w:r w:rsidR="0039792A" w:rsidRPr="00A607B2">
        <w:rPr>
          <w:rFonts w:ascii="Arial" w:hAnsi="Arial" w:cs="Arial"/>
        </w:rPr>
        <w:t>at the moment</w:t>
      </w:r>
      <w:proofErr w:type="gramEnd"/>
      <w:r w:rsidR="0039792A" w:rsidRPr="00A607B2">
        <w:rPr>
          <w:rFonts w:ascii="Arial" w:hAnsi="Arial" w:cs="Arial"/>
        </w:rPr>
        <w:t xml:space="preserve">, businesses need employees who can calculate their marketing ROI. This increases the </w:t>
      </w:r>
      <w:r w:rsidR="00147C73">
        <w:rPr>
          <w:rFonts w:ascii="Arial" w:hAnsi="Arial" w:cs="Arial"/>
        </w:rPr>
        <w:t xml:space="preserve">business’s </w:t>
      </w:r>
      <w:r w:rsidR="007B76AE">
        <w:rPr>
          <w:rFonts w:ascii="Arial" w:hAnsi="Arial" w:cs="Arial"/>
        </w:rPr>
        <w:t>costs</w:t>
      </w:r>
      <w:r w:rsidR="0039792A" w:rsidRPr="00A607B2">
        <w:rPr>
          <w:rFonts w:ascii="Arial" w:hAnsi="Arial" w:cs="Arial"/>
        </w:rPr>
        <w:t xml:space="preserve"> as they </w:t>
      </w:r>
      <w:proofErr w:type="gramStart"/>
      <w:r w:rsidR="0039792A" w:rsidRPr="00A607B2">
        <w:rPr>
          <w:rFonts w:ascii="Arial" w:hAnsi="Arial" w:cs="Arial"/>
        </w:rPr>
        <w:t>have to</w:t>
      </w:r>
      <w:proofErr w:type="gramEnd"/>
      <w:r w:rsidR="0039792A" w:rsidRPr="00A607B2">
        <w:rPr>
          <w:rFonts w:ascii="Arial" w:hAnsi="Arial" w:cs="Arial"/>
        </w:rPr>
        <w:t xml:space="preserve"> pay such employees every month. This innovative idea solves this problem by offering contract services where such </w:t>
      </w:r>
      <w:r w:rsidR="004D42B3" w:rsidRPr="00A607B2">
        <w:rPr>
          <w:rFonts w:ascii="Arial" w:hAnsi="Arial" w:cs="Arial"/>
        </w:rPr>
        <w:t>businesses</w:t>
      </w:r>
      <w:r w:rsidR="0039792A" w:rsidRPr="00A607B2">
        <w:rPr>
          <w:rFonts w:ascii="Arial" w:hAnsi="Arial" w:cs="Arial"/>
        </w:rPr>
        <w:t xml:space="preserve"> only pay once when they need to make such calculations. Secondly, </w:t>
      </w:r>
      <w:proofErr w:type="spellStart"/>
      <w:r w:rsidR="00FB13A3" w:rsidRPr="00A607B2">
        <w:rPr>
          <w:rFonts w:ascii="Arial" w:hAnsi="Arial" w:cs="Arial"/>
        </w:rPr>
        <w:t>GeorgiROI</w:t>
      </w:r>
      <w:proofErr w:type="spellEnd"/>
      <w:r w:rsidR="00FB13A3" w:rsidRPr="00A607B2">
        <w:rPr>
          <w:rFonts w:ascii="Arial" w:hAnsi="Arial" w:cs="Arial"/>
        </w:rPr>
        <w:t xml:space="preserve"> </w:t>
      </w:r>
      <w:r w:rsidR="0039792A" w:rsidRPr="00A607B2">
        <w:rPr>
          <w:rFonts w:ascii="Arial" w:hAnsi="Arial" w:cs="Arial"/>
        </w:rPr>
        <w:t>will meet the emerging need of having accurate ROI calculations generated through advanced business software as these are the software to be employed by the service.</w:t>
      </w:r>
    </w:p>
    <w:p w14:paraId="0CBF0D78" w14:textId="33848E69" w:rsidR="00A607B2" w:rsidRPr="00A607B2" w:rsidRDefault="0039792A" w:rsidP="00A607B2">
      <w:pPr>
        <w:spacing w:line="360" w:lineRule="auto"/>
        <w:jc w:val="both"/>
        <w:rPr>
          <w:rFonts w:ascii="Arial" w:hAnsi="Arial" w:cs="Arial"/>
        </w:rPr>
      </w:pPr>
      <w:r w:rsidRPr="00A607B2">
        <w:rPr>
          <w:rFonts w:ascii="Arial" w:hAnsi="Arial" w:cs="Arial"/>
        </w:rPr>
        <w:t xml:space="preserve"> </w:t>
      </w:r>
      <w:proofErr w:type="spellStart"/>
      <w:r w:rsidR="00FB13A3" w:rsidRPr="00A607B2">
        <w:rPr>
          <w:rFonts w:ascii="Arial" w:hAnsi="Arial" w:cs="Arial"/>
        </w:rPr>
        <w:t>GeorgiROI’s</w:t>
      </w:r>
      <w:proofErr w:type="spellEnd"/>
      <w:r w:rsidR="00FB13A3" w:rsidRPr="00A607B2">
        <w:rPr>
          <w:rFonts w:ascii="Arial" w:hAnsi="Arial" w:cs="Arial"/>
        </w:rPr>
        <w:t xml:space="preserve"> </w:t>
      </w:r>
      <w:r w:rsidRPr="00A607B2">
        <w:rPr>
          <w:rFonts w:ascii="Arial" w:hAnsi="Arial" w:cs="Arial"/>
        </w:rPr>
        <w:t xml:space="preserve">main target audience will be small businesses that cannot afford to pay accountants on </w:t>
      </w:r>
      <w:r w:rsidR="004D42B3" w:rsidRPr="00A607B2">
        <w:rPr>
          <w:rFonts w:ascii="Arial" w:hAnsi="Arial" w:cs="Arial"/>
        </w:rPr>
        <w:t>a full-time</w:t>
      </w:r>
      <w:r w:rsidRPr="00A607B2">
        <w:rPr>
          <w:rFonts w:ascii="Arial" w:hAnsi="Arial" w:cs="Arial"/>
        </w:rPr>
        <w:t xml:space="preserve"> basis. Their inability to have </w:t>
      </w:r>
      <w:r w:rsidR="004D42B3" w:rsidRPr="00A607B2">
        <w:rPr>
          <w:rFonts w:ascii="Arial" w:hAnsi="Arial" w:cs="Arial"/>
        </w:rPr>
        <w:t>full-time</w:t>
      </w:r>
      <w:r w:rsidRPr="00A607B2">
        <w:rPr>
          <w:rFonts w:ascii="Arial" w:hAnsi="Arial" w:cs="Arial"/>
        </w:rPr>
        <w:t xml:space="preserve"> accountants will mean they will benefit from the service as it will provide them with services that </w:t>
      </w:r>
      <w:r w:rsidR="004D42B3" w:rsidRPr="00A607B2">
        <w:rPr>
          <w:rFonts w:ascii="Arial" w:hAnsi="Arial" w:cs="Arial"/>
        </w:rPr>
        <w:t>full-time</w:t>
      </w:r>
      <w:r w:rsidRPr="00A607B2">
        <w:rPr>
          <w:rFonts w:ascii="Arial" w:hAnsi="Arial" w:cs="Arial"/>
        </w:rPr>
        <w:t xml:space="preserve"> accountants would do. </w:t>
      </w:r>
    </w:p>
    <w:p w14:paraId="74D705E0" w14:textId="77777777" w:rsidR="007641E7" w:rsidRDefault="007641E7" w:rsidP="007641E7">
      <w:pPr>
        <w:spacing w:line="360" w:lineRule="auto"/>
        <w:ind w:firstLine="720"/>
        <w:jc w:val="both"/>
        <w:rPr>
          <w:rFonts w:ascii="Arial" w:hAnsi="Arial" w:cs="Arial"/>
        </w:rPr>
      </w:pPr>
    </w:p>
    <w:p w14:paraId="1A262461" w14:textId="77777777" w:rsidR="007641E7" w:rsidRDefault="007641E7" w:rsidP="007641E7">
      <w:pPr>
        <w:spacing w:line="360" w:lineRule="auto"/>
        <w:ind w:firstLine="720"/>
        <w:jc w:val="both"/>
        <w:rPr>
          <w:rFonts w:ascii="Arial" w:hAnsi="Arial" w:cs="Arial"/>
        </w:rPr>
      </w:pPr>
    </w:p>
    <w:p w14:paraId="0C9AC139" w14:textId="77777777" w:rsidR="007641E7" w:rsidRDefault="007641E7" w:rsidP="007641E7">
      <w:pPr>
        <w:spacing w:line="360" w:lineRule="auto"/>
        <w:ind w:firstLine="720"/>
        <w:jc w:val="both"/>
        <w:rPr>
          <w:rFonts w:ascii="Arial" w:hAnsi="Arial" w:cs="Arial"/>
        </w:rPr>
      </w:pPr>
    </w:p>
    <w:p w14:paraId="3F681B74" w14:textId="77777777" w:rsidR="007641E7" w:rsidRDefault="007641E7" w:rsidP="007641E7">
      <w:pPr>
        <w:spacing w:line="360" w:lineRule="auto"/>
        <w:ind w:firstLine="720"/>
        <w:jc w:val="both"/>
        <w:rPr>
          <w:rFonts w:ascii="Arial" w:hAnsi="Arial" w:cs="Arial"/>
        </w:rPr>
      </w:pPr>
    </w:p>
    <w:p w14:paraId="38773511" w14:textId="77777777" w:rsidR="007641E7" w:rsidRDefault="007641E7" w:rsidP="007641E7">
      <w:pPr>
        <w:spacing w:line="360" w:lineRule="auto"/>
        <w:ind w:firstLine="720"/>
        <w:jc w:val="both"/>
        <w:rPr>
          <w:rFonts w:ascii="Arial" w:hAnsi="Arial" w:cs="Arial"/>
        </w:rPr>
      </w:pPr>
    </w:p>
    <w:p w14:paraId="1BE4D1BB" w14:textId="77777777" w:rsidR="007641E7" w:rsidRDefault="007641E7" w:rsidP="007641E7">
      <w:pPr>
        <w:spacing w:line="360" w:lineRule="auto"/>
        <w:ind w:firstLine="720"/>
        <w:jc w:val="both"/>
        <w:rPr>
          <w:rFonts w:ascii="Arial" w:hAnsi="Arial" w:cs="Arial"/>
        </w:rPr>
      </w:pPr>
    </w:p>
    <w:p w14:paraId="4A414592" w14:textId="77777777" w:rsidR="007641E7" w:rsidRDefault="007641E7" w:rsidP="007641E7">
      <w:pPr>
        <w:spacing w:line="360" w:lineRule="auto"/>
        <w:ind w:firstLine="720"/>
        <w:jc w:val="both"/>
        <w:rPr>
          <w:rFonts w:ascii="Arial" w:hAnsi="Arial" w:cs="Arial"/>
        </w:rPr>
      </w:pPr>
    </w:p>
    <w:p w14:paraId="19896688" w14:textId="7E70593E" w:rsidR="007641E7" w:rsidRPr="007641E7" w:rsidRDefault="007641E7" w:rsidP="007641E7">
      <w:pPr>
        <w:spacing w:line="360" w:lineRule="auto"/>
        <w:ind w:firstLine="720"/>
        <w:jc w:val="center"/>
        <w:rPr>
          <w:rFonts w:ascii="Arial" w:hAnsi="Arial" w:cs="Arial"/>
          <w:b/>
          <w:bCs/>
          <w:u w:val="single"/>
        </w:rPr>
      </w:pPr>
      <w:r w:rsidRPr="007641E7">
        <w:rPr>
          <w:rFonts w:ascii="Arial" w:hAnsi="Arial" w:cs="Arial"/>
          <w:b/>
          <w:bCs/>
          <w:u w:val="single"/>
        </w:rPr>
        <w:t>The Value Chain Analysis</w:t>
      </w:r>
    </w:p>
    <w:p w14:paraId="66759B5F" w14:textId="4516DF82" w:rsidR="007641E7" w:rsidRPr="007641E7" w:rsidRDefault="007641E7" w:rsidP="007641E7">
      <w:pPr>
        <w:spacing w:line="360" w:lineRule="auto"/>
        <w:ind w:firstLine="720"/>
        <w:jc w:val="both"/>
        <w:rPr>
          <w:rFonts w:ascii="Arial" w:hAnsi="Arial" w:cs="Arial"/>
        </w:rPr>
      </w:pPr>
      <w:r w:rsidRPr="007641E7">
        <w:rPr>
          <w:rFonts w:ascii="Arial" w:hAnsi="Arial" w:cs="Arial"/>
        </w:rPr>
        <w:t>The value chain of the business will be divided into two main activities</w:t>
      </w:r>
      <w:r w:rsidRPr="007641E7">
        <w:rPr>
          <w:rFonts w:ascii="Arial" w:hAnsi="Arial" w:cs="Arial"/>
        </w:rPr>
        <w:t>,</w:t>
      </w:r>
      <w:r w:rsidRPr="007641E7">
        <w:rPr>
          <w:rFonts w:ascii="Arial" w:hAnsi="Arial" w:cs="Arial"/>
        </w:rPr>
        <w:t xml:space="preserve"> namely the primary and the support activities. The primary activities will be the activities that directly go into the creation of the service. The secondary activities will comprise those </w:t>
      </w:r>
      <w:r>
        <w:rPr>
          <w:rFonts w:ascii="Arial" w:hAnsi="Arial" w:cs="Arial"/>
        </w:rPr>
        <w:t xml:space="preserve">that </w:t>
      </w:r>
      <w:r w:rsidRPr="007641E7">
        <w:rPr>
          <w:rFonts w:ascii="Arial" w:hAnsi="Arial" w:cs="Arial"/>
        </w:rPr>
        <w:t>do not directly contribute to the production of services but support the primary activities.</w:t>
      </w:r>
    </w:p>
    <w:p w14:paraId="48D66CC5" w14:textId="77777777" w:rsidR="007641E7" w:rsidRPr="007641E7" w:rsidRDefault="007641E7" w:rsidP="007641E7">
      <w:pPr>
        <w:spacing w:line="360" w:lineRule="auto"/>
        <w:jc w:val="both"/>
        <w:rPr>
          <w:rFonts w:ascii="Arial" w:hAnsi="Arial" w:cs="Arial"/>
          <w:b/>
          <w:u w:val="single"/>
        </w:rPr>
      </w:pPr>
      <w:r w:rsidRPr="007641E7">
        <w:rPr>
          <w:rFonts w:ascii="Arial" w:hAnsi="Arial" w:cs="Arial"/>
          <w:b/>
          <w:u w:val="single"/>
        </w:rPr>
        <w:t>Primary activities</w:t>
      </w:r>
    </w:p>
    <w:p w14:paraId="65179290" w14:textId="446E5944" w:rsidR="007641E7" w:rsidRPr="007641E7" w:rsidRDefault="007641E7" w:rsidP="007641E7">
      <w:pPr>
        <w:spacing w:line="360" w:lineRule="auto"/>
        <w:jc w:val="both"/>
        <w:rPr>
          <w:rFonts w:ascii="Arial" w:hAnsi="Arial" w:cs="Arial"/>
        </w:rPr>
      </w:pPr>
      <w:r w:rsidRPr="007641E7">
        <w:rPr>
          <w:rFonts w:ascii="Arial" w:hAnsi="Arial" w:cs="Arial"/>
          <w:b/>
        </w:rPr>
        <w:t xml:space="preserve">Inbound logistics – </w:t>
      </w:r>
      <w:r w:rsidRPr="007641E7">
        <w:rPr>
          <w:rFonts w:ascii="Arial" w:hAnsi="Arial" w:cs="Arial"/>
        </w:rPr>
        <w:t xml:space="preserve">the business model of </w:t>
      </w:r>
      <w:proofErr w:type="spellStart"/>
      <w:r w:rsidRPr="007641E7">
        <w:rPr>
          <w:rFonts w:ascii="Arial" w:hAnsi="Arial" w:cs="Arial"/>
        </w:rPr>
        <w:t>GeorgiROI</w:t>
      </w:r>
      <w:proofErr w:type="spellEnd"/>
      <w:r w:rsidRPr="007641E7">
        <w:rPr>
          <w:rFonts w:ascii="Arial" w:hAnsi="Arial" w:cs="Arial"/>
        </w:rPr>
        <w:t xml:space="preserve">, as explained, means that the company will not be receiving physical supplies. Instead, the inbound logistics will include emails and </w:t>
      </w:r>
      <w:r>
        <w:rPr>
          <w:rFonts w:ascii="Arial" w:hAnsi="Arial" w:cs="Arial"/>
        </w:rPr>
        <w:t>direct social media</w:t>
      </w:r>
      <w:r w:rsidRPr="007641E7">
        <w:rPr>
          <w:rFonts w:ascii="Arial" w:hAnsi="Arial" w:cs="Arial"/>
        </w:rPr>
        <w:t xml:space="preserve"> messages supplying the business with </w:t>
      </w:r>
      <w:r>
        <w:rPr>
          <w:rFonts w:ascii="Arial" w:hAnsi="Arial" w:cs="Arial"/>
        </w:rPr>
        <w:t>inquiries</w:t>
      </w:r>
      <w:r w:rsidRPr="007641E7">
        <w:rPr>
          <w:rFonts w:ascii="Arial" w:hAnsi="Arial" w:cs="Arial"/>
        </w:rPr>
        <w:t xml:space="preserve"> from customers about their needs.</w:t>
      </w:r>
    </w:p>
    <w:p w14:paraId="545E85B6" w14:textId="24F25F73" w:rsidR="007641E7" w:rsidRPr="007641E7" w:rsidRDefault="007641E7" w:rsidP="007641E7">
      <w:pPr>
        <w:spacing w:line="360" w:lineRule="auto"/>
        <w:jc w:val="both"/>
        <w:rPr>
          <w:rFonts w:ascii="Arial" w:hAnsi="Arial" w:cs="Arial"/>
        </w:rPr>
      </w:pPr>
      <w:r w:rsidRPr="007641E7">
        <w:rPr>
          <w:rFonts w:ascii="Arial" w:hAnsi="Arial" w:cs="Arial"/>
          <w:b/>
        </w:rPr>
        <w:t xml:space="preserve">Operations – </w:t>
      </w:r>
      <w:r w:rsidRPr="007641E7">
        <w:rPr>
          <w:rFonts w:ascii="Arial" w:hAnsi="Arial" w:cs="Arial"/>
        </w:rPr>
        <w:t>the operations that will directly contribute to the production of services will include working on orders received online by people in need of our services, analyzing their marketing numbers</w:t>
      </w:r>
      <w:r>
        <w:rPr>
          <w:rFonts w:ascii="Arial" w:hAnsi="Arial" w:cs="Arial"/>
        </w:rPr>
        <w:t>,</w:t>
      </w:r>
      <w:r w:rsidRPr="007641E7">
        <w:rPr>
          <w:rFonts w:ascii="Arial" w:hAnsi="Arial" w:cs="Arial"/>
        </w:rPr>
        <w:t xml:space="preserve"> and calculating the return on investments that their marketing campaign generates.</w:t>
      </w:r>
    </w:p>
    <w:p w14:paraId="493C8A6E" w14:textId="77777777" w:rsidR="007641E7" w:rsidRPr="007641E7" w:rsidRDefault="007641E7" w:rsidP="007641E7">
      <w:pPr>
        <w:spacing w:line="360" w:lineRule="auto"/>
        <w:jc w:val="both"/>
        <w:rPr>
          <w:rFonts w:ascii="Arial" w:hAnsi="Arial" w:cs="Arial"/>
        </w:rPr>
      </w:pPr>
      <w:r w:rsidRPr="007641E7">
        <w:rPr>
          <w:rFonts w:ascii="Arial" w:hAnsi="Arial" w:cs="Arial"/>
          <w:b/>
        </w:rPr>
        <w:t xml:space="preserve">Outbound logistics – </w:t>
      </w:r>
      <w:r w:rsidRPr="007641E7">
        <w:rPr>
          <w:rFonts w:ascii="Arial" w:hAnsi="Arial" w:cs="Arial"/>
        </w:rPr>
        <w:t xml:space="preserve">the outbound logistics of </w:t>
      </w:r>
      <w:proofErr w:type="spellStart"/>
      <w:r w:rsidRPr="007641E7">
        <w:rPr>
          <w:rFonts w:ascii="Arial" w:hAnsi="Arial" w:cs="Arial"/>
        </w:rPr>
        <w:t>GeorgiROI</w:t>
      </w:r>
      <w:proofErr w:type="spellEnd"/>
      <w:r w:rsidRPr="007641E7">
        <w:rPr>
          <w:rFonts w:ascii="Arial" w:hAnsi="Arial" w:cs="Arial"/>
        </w:rPr>
        <w:t xml:space="preserve"> will include sending the results of the marketing calculations to the customers through the means they choose. This will involve the use of email and other electronic channels of communication.</w:t>
      </w:r>
    </w:p>
    <w:p w14:paraId="32978CB5" w14:textId="642CC79B" w:rsidR="007641E7" w:rsidRPr="007641E7" w:rsidRDefault="007641E7" w:rsidP="007641E7">
      <w:pPr>
        <w:spacing w:line="360" w:lineRule="auto"/>
        <w:jc w:val="both"/>
        <w:rPr>
          <w:rFonts w:ascii="Arial" w:hAnsi="Arial" w:cs="Arial"/>
        </w:rPr>
      </w:pPr>
      <w:r w:rsidRPr="007641E7">
        <w:rPr>
          <w:rFonts w:ascii="Arial" w:hAnsi="Arial" w:cs="Arial"/>
          <w:b/>
        </w:rPr>
        <w:t xml:space="preserve">Marketing and Sales – </w:t>
      </w:r>
      <w:r w:rsidRPr="007641E7">
        <w:rPr>
          <w:rFonts w:ascii="Arial" w:hAnsi="Arial" w:cs="Arial"/>
        </w:rPr>
        <w:t>the pricing strategy that the business will use is penetrative pricing</w:t>
      </w:r>
      <w:r>
        <w:rPr>
          <w:rFonts w:ascii="Arial" w:hAnsi="Arial" w:cs="Arial"/>
        </w:rPr>
        <w:t>,</w:t>
      </w:r>
      <w:r w:rsidRPr="007641E7">
        <w:rPr>
          <w:rFonts w:ascii="Arial" w:hAnsi="Arial" w:cs="Arial"/>
        </w:rPr>
        <w:t xml:space="preserve"> where the prices are set at a lower rate than the competition. The marketing strategy at </w:t>
      </w:r>
      <w:proofErr w:type="spellStart"/>
      <w:r w:rsidRPr="007641E7">
        <w:rPr>
          <w:rFonts w:ascii="Arial" w:hAnsi="Arial" w:cs="Arial"/>
        </w:rPr>
        <w:t>GeorgiROI</w:t>
      </w:r>
      <w:proofErr w:type="spellEnd"/>
      <w:r w:rsidRPr="007641E7">
        <w:rPr>
          <w:rFonts w:ascii="Arial" w:hAnsi="Arial" w:cs="Arial"/>
        </w:rPr>
        <w:t xml:space="preserve"> will mainly involve digital marketing through social media marketing and paid search engine marketing.</w:t>
      </w:r>
    </w:p>
    <w:p w14:paraId="7AFDC10F" w14:textId="77777777" w:rsidR="007641E7" w:rsidRPr="007641E7" w:rsidRDefault="007641E7" w:rsidP="007641E7">
      <w:pPr>
        <w:spacing w:line="360" w:lineRule="auto"/>
        <w:jc w:val="both"/>
        <w:rPr>
          <w:rFonts w:ascii="Arial" w:hAnsi="Arial" w:cs="Arial"/>
        </w:rPr>
      </w:pPr>
      <w:r w:rsidRPr="007641E7">
        <w:rPr>
          <w:rFonts w:ascii="Arial" w:hAnsi="Arial" w:cs="Arial"/>
          <w:b/>
        </w:rPr>
        <w:t xml:space="preserve">After-sale services- </w:t>
      </w:r>
      <w:r w:rsidRPr="007641E7">
        <w:rPr>
          <w:rFonts w:ascii="Arial" w:hAnsi="Arial" w:cs="Arial"/>
        </w:rPr>
        <w:t xml:space="preserve">after sale services from </w:t>
      </w:r>
      <w:proofErr w:type="spellStart"/>
      <w:r w:rsidRPr="007641E7">
        <w:rPr>
          <w:rFonts w:ascii="Arial" w:hAnsi="Arial" w:cs="Arial"/>
        </w:rPr>
        <w:t>GeorgiROI</w:t>
      </w:r>
      <w:proofErr w:type="spellEnd"/>
      <w:r w:rsidRPr="007641E7">
        <w:rPr>
          <w:rFonts w:ascii="Arial" w:hAnsi="Arial" w:cs="Arial"/>
        </w:rPr>
        <w:t xml:space="preserve"> will include advice on how to maximize marketing ROI. The business will supply the information together with the results of each client. The advice will be based on the specifics of the business that the clients do and their marketing ways.</w:t>
      </w:r>
    </w:p>
    <w:p w14:paraId="73E45D53" w14:textId="77777777" w:rsidR="007641E7" w:rsidRPr="007641E7" w:rsidRDefault="007641E7" w:rsidP="007641E7">
      <w:pPr>
        <w:spacing w:line="360" w:lineRule="auto"/>
        <w:jc w:val="both"/>
        <w:rPr>
          <w:rFonts w:ascii="Arial" w:hAnsi="Arial" w:cs="Arial"/>
          <w:b/>
          <w:u w:val="single"/>
        </w:rPr>
      </w:pPr>
      <w:r w:rsidRPr="007641E7">
        <w:rPr>
          <w:rFonts w:ascii="Arial" w:hAnsi="Arial" w:cs="Arial"/>
          <w:b/>
          <w:u w:val="single"/>
        </w:rPr>
        <w:t>Secondary Services</w:t>
      </w:r>
    </w:p>
    <w:p w14:paraId="1ADD232E" w14:textId="371C9E27" w:rsidR="007641E7" w:rsidRPr="007641E7" w:rsidRDefault="007641E7" w:rsidP="007641E7">
      <w:pPr>
        <w:spacing w:line="360" w:lineRule="auto"/>
        <w:jc w:val="both"/>
        <w:rPr>
          <w:rFonts w:ascii="Arial" w:hAnsi="Arial" w:cs="Arial"/>
        </w:rPr>
      </w:pPr>
      <w:r w:rsidRPr="007641E7">
        <w:rPr>
          <w:rFonts w:ascii="Arial" w:hAnsi="Arial" w:cs="Arial"/>
          <w:b/>
        </w:rPr>
        <w:t xml:space="preserve">Procurement – </w:t>
      </w:r>
      <w:r w:rsidRPr="007641E7">
        <w:rPr>
          <w:rFonts w:ascii="Arial" w:hAnsi="Arial" w:cs="Arial"/>
        </w:rPr>
        <w:t xml:space="preserve">procurement activities will include hiring independent contractors that will work for </w:t>
      </w:r>
      <w:proofErr w:type="spellStart"/>
      <w:r w:rsidRPr="007641E7">
        <w:rPr>
          <w:rFonts w:ascii="Arial" w:hAnsi="Arial" w:cs="Arial"/>
        </w:rPr>
        <w:t>GeorgiROI</w:t>
      </w:r>
      <w:proofErr w:type="spellEnd"/>
      <w:r w:rsidRPr="007641E7">
        <w:rPr>
          <w:rFonts w:ascii="Arial" w:hAnsi="Arial" w:cs="Arial"/>
        </w:rPr>
        <w:t xml:space="preserve"> </w:t>
      </w:r>
      <w:r>
        <w:rPr>
          <w:rFonts w:ascii="Arial" w:hAnsi="Arial" w:cs="Arial"/>
        </w:rPr>
        <w:t xml:space="preserve">and </w:t>
      </w:r>
      <w:r w:rsidRPr="007641E7">
        <w:rPr>
          <w:rFonts w:ascii="Arial" w:hAnsi="Arial" w:cs="Arial"/>
        </w:rPr>
        <w:t>procuring the initial supplies</w:t>
      </w:r>
      <w:r>
        <w:rPr>
          <w:rFonts w:ascii="Arial" w:hAnsi="Arial" w:cs="Arial"/>
        </w:rPr>
        <w:t>,</w:t>
      </w:r>
      <w:r w:rsidRPr="007641E7">
        <w:rPr>
          <w:rFonts w:ascii="Arial" w:hAnsi="Arial" w:cs="Arial"/>
        </w:rPr>
        <w:t xml:space="preserve"> such as office space. </w:t>
      </w:r>
    </w:p>
    <w:p w14:paraId="309B5016" w14:textId="7B0C381B" w:rsidR="007641E7" w:rsidRPr="007641E7" w:rsidRDefault="007641E7" w:rsidP="007641E7">
      <w:pPr>
        <w:spacing w:line="360" w:lineRule="auto"/>
        <w:jc w:val="both"/>
        <w:rPr>
          <w:rFonts w:ascii="Arial" w:hAnsi="Arial" w:cs="Arial"/>
        </w:rPr>
      </w:pPr>
      <w:r w:rsidRPr="007641E7">
        <w:rPr>
          <w:rFonts w:ascii="Arial" w:hAnsi="Arial" w:cs="Arial"/>
          <w:b/>
        </w:rPr>
        <w:t xml:space="preserve">Infrastructure – </w:t>
      </w:r>
      <w:r w:rsidRPr="007641E7">
        <w:rPr>
          <w:rFonts w:ascii="Arial" w:hAnsi="Arial" w:cs="Arial"/>
        </w:rPr>
        <w:t>this part of the company will involve financing and planning where the business will finance the business and plan for future operations.</w:t>
      </w:r>
    </w:p>
    <w:p w14:paraId="515C348F" w14:textId="1ED163DD" w:rsidR="007641E7" w:rsidRPr="007641E7" w:rsidRDefault="007641E7" w:rsidP="007641E7">
      <w:pPr>
        <w:spacing w:line="360" w:lineRule="auto"/>
        <w:jc w:val="both"/>
        <w:rPr>
          <w:rFonts w:ascii="Arial" w:hAnsi="Arial" w:cs="Arial"/>
        </w:rPr>
      </w:pPr>
      <w:r w:rsidRPr="007641E7">
        <w:rPr>
          <w:rFonts w:ascii="Arial" w:hAnsi="Arial" w:cs="Arial"/>
          <w:b/>
        </w:rPr>
        <w:lastRenderedPageBreak/>
        <w:t xml:space="preserve">Human resource management – </w:t>
      </w:r>
      <w:r w:rsidRPr="007641E7">
        <w:rPr>
          <w:rFonts w:ascii="Arial" w:hAnsi="Arial" w:cs="Arial"/>
        </w:rPr>
        <w:t>the activities in this part of the value chain will include hiring, firing</w:t>
      </w:r>
      <w:r>
        <w:rPr>
          <w:rFonts w:ascii="Arial" w:hAnsi="Arial" w:cs="Arial"/>
        </w:rPr>
        <w:t>,</w:t>
      </w:r>
      <w:r w:rsidRPr="007641E7">
        <w:rPr>
          <w:rFonts w:ascii="Arial" w:hAnsi="Arial" w:cs="Arial"/>
        </w:rPr>
        <w:t xml:space="preserve"> and paying the independent contractors that will work for the company.</w:t>
      </w:r>
    </w:p>
    <w:p w14:paraId="59592040" w14:textId="77777777" w:rsidR="007641E7" w:rsidRPr="007641E7" w:rsidRDefault="007641E7" w:rsidP="007641E7">
      <w:pPr>
        <w:spacing w:line="360" w:lineRule="auto"/>
        <w:jc w:val="both"/>
        <w:rPr>
          <w:rFonts w:ascii="Arial" w:hAnsi="Arial" w:cs="Arial"/>
        </w:rPr>
      </w:pPr>
      <w:r w:rsidRPr="007641E7">
        <w:rPr>
          <w:rFonts w:ascii="Arial" w:hAnsi="Arial" w:cs="Arial"/>
          <w:b/>
        </w:rPr>
        <w:t xml:space="preserve">Technological development – </w:t>
      </w:r>
      <w:r w:rsidRPr="007641E7">
        <w:rPr>
          <w:rFonts w:ascii="Arial" w:hAnsi="Arial" w:cs="Arial"/>
        </w:rPr>
        <w:t>the activities in this part of the value chain will involve constant research on how to provide better services using technological solutions.</w:t>
      </w:r>
    </w:p>
    <w:p w14:paraId="4B3709F8" w14:textId="03A1CB3E" w:rsidR="007641E7" w:rsidRPr="007641E7" w:rsidRDefault="007641E7" w:rsidP="007641E7">
      <w:pPr>
        <w:spacing w:line="360" w:lineRule="auto"/>
        <w:jc w:val="both"/>
        <w:rPr>
          <w:rFonts w:ascii="Arial" w:hAnsi="Arial" w:cs="Arial"/>
        </w:rPr>
      </w:pPr>
      <w:r w:rsidRPr="007641E7">
        <w:rPr>
          <w:rFonts w:ascii="Arial" w:hAnsi="Arial" w:cs="Arial"/>
        </w:rPr>
        <w:t>Below is a diagram representing the above information</w:t>
      </w:r>
      <w:r w:rsidRPr="007641E7">
        <w:rPr>
          <w:rFonts w:ascii="Arial" w:hAnsi="Arial" w:cs="Arial"/>
        </w:rPr>
        <w:t>.</w:t>
      </w:r>
    </w:p>
    <w:p w14:paraId="19865D51" w14:textId="77777777" w:rsidR="007641E7" w:rsidRPr="007641E7" w:rsidRDefault="007641E7" w:rsidP="007641E7">
      <w:pPr>
        <w:rPr>
          <w:rFonts w:ascii="Times New Roman" w:hAnsi="Times New Roman" w:cs="Times New Roman"/>
          <w:sz w:val="24"/>
          <w:szCs w:val="24"/>
        </w:rPr>
      </w:pPr>
      <w:r w:rsidRPr="007641E7">
        <w:rPr>
          <w:rFonts w:ascii="Times New Roman" w:hAnsi="Times New Roman" w:cs="Times New Roman"/>
          <w:noProof/>
          <w:sz w:val="24"/>
          <w:szCs w:val="24"/>
        </w:rPr>
        <mc:AlternateContent>
          <mc:Choice Requires="wps">
            <w:drawing>
              <wp:anchor distT="45720" distB="45720" distL="114300" distR="114300" simplePos="0" relativeHeight="251661312" behindDoc="0" locked="0" layoutInCell="1" allowOverlap="1" wp14:anchorId="619DA518" wp14:editId="77D373BD">
                <wp:simplePos x="0" y="0"/>
                <wp:positionH relativeFrom="margin">
                  <wp:align>center</wp:align>
                </wp:positionH>
                <wp:positionV relativeFrom="paragraph">
                  <wp:posOffset>333375</wp:posOffset>
                </wp:positionV>
                <wp:extent cx="1581150" cy="317500"/>
                <wp:effectExtent l="0" t="0" r="0" b="63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1150" cy="317500"/>
                        </a:xfrm>
                        <a:prstGeom prst="rect">
                          <a:avLst/>
                        </a:prstGeom>
                        <a:noFill/>
                        <a:ln w="9525">
                          <a:noFill/>
                          <a:miter lim="800000"/>
                          <a:headEnd/>
                          <a:tailEnd/>
                        </a:ln>
                      </wps:spPr>
                      <wps:txbx>
                        <w:txbxContent>
                          <w:p w14:paraId="41B02990" w14:textId="77777777" w:rsidR="007641E7" w:rsidRPr="00DE4D4E" w:rsidRDefault="007641E7" w:rsidP="007641E7">
                            <w:pPr>
                              <w:pStyle w:val="NoSpacing"/>
                              <w:jc w:val="center"/>
                              <w:rPr>
                                <w:b/>
                                <w:sz w:val="28"/>
                              </w:rPr>
                            </w:pPr>
                            <w:r w:rsidRPr="00DE4D4E">
                              <w:rPr>
                                <w:b/>
                                <w:sz w:val="28"/>
                              </w:rPr>
                              <w:t>Primary Activities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19DA518" id="Text Box 2" o:spid="_x0000_s1027" type="#_x0000_t202" style="position:absolute;margin-left:0;margin-top:26.25pt;width:124.5pt;height:25pt;z-index:25166131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" filled="f" stroked="f">
                <v:textbox style="mso-fit-shape-to-text:t">
                  <w:txbxContent>
                    <w:p w14:paraId="41B02990" w14:textId="77777777" w:rsidR="007641E7" w:rsidRPr="00DE4D4E" w:rsidRDefault="007641E7" w:rsidP="007641E7">
                      <w:pPr>
                        <w:pStyle w:val="NoSpacing"/>
                        <w:jc w:val="center"/>
                        <w:rPr>
                          <w:b/>
                          <w:sz w:val="28"/>
                        </w:rPr>
                      </w:pPr>
                      <w:r w:rsidRPr="00DE4D4E">
                        <w:rPr>
                          <w:b/>
                          <w:sz w:val="28"/>
                        </w:rPr>
                        <w:t>Primary Activities</w:t>
                      </w:r>
                    </w:p>
                  </w:txbxContent>
                </v:textbox>
                <w10:wrap type="square" anchorx="margin"/>
              </v:shape>
            </w:pict>
          </mc:Fallback>
        </mc:AlternateContent>
      </w:r>
    </w:p>
    <w:p w14:paraId="52B6A752" w14:textId="77777777" w:rsidR="007641E7" w:rsidRPr="007641E7" w:rsidRDefault="007641E7" w:rsidP="007641E7">
      <w:pPr>
        <w:spacing w:line="480" w:lineRule="auto"/>
        <w:rPr>
          <w:rFonts w:ascii="Times New Roman" w:hAnsi="Times New Roman" w:cs="Times New Roman"/>
          <w:sz w:val="24"/>
          <w:szCs w:val="24"/>
        </w:rPr>
      </w:pPr>
      <w:r w:rsidRPr="007641E7">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060C1AB1" wp14:editId="1968A3B0">
                <wp:simplePos x="0" y="0"/>
                <wp:positionH relativeFrom="page">
                  <wp:posOffset>6343015</wp:posOffset>
                </wp:positionH>
                <wp:positionV relativeFrom="paragraph">
                  <wp:posOffset>433070</wp:posOffset>
                </wp:positionV>
                <wp:extent cx="1353185" cy="914400"/>
                <wp:effectExtent l="0" t="0" r="0" b="0"/>
                <wp:wrapNone/>
                <wp:docPr id="5" name="Right Arrow Callout 5"/>
                <wp:cNvGraphicFramePr/>
                <a:graphic xmlns:a="http://schemas.openxmlformats.org/drawingml/2006/main">
                  <a:graphicData uri="http://schemas.microsoft.com/office/word/2010/wordprocessingShape">
                    <wps:wsp>
                      <wps:cNvSpPr/>
                      <wps:spPr>
                        <a:xfrm>
                          <a:off x="0" y="0"/>
                          <a:ext cx="1353185" cy="914400"/>
                        </a:xfrm>
                        <a:prstGeom prst="rightArrowCallout">
                          <a:avLst>
                            <a:gd name="adj1" fmla="val 50000"/>
                            <a:gd name="adj2" fmla="val 25000"/>
                            <a:gd name="adj3" fmla="val 50926"/>
                            <a:gd name="adj4" fmla="val 64977"/>
                          </a:avLst>
                        </a:prstGeom>
                        <a:solidFill>
                          <a:srgbClr val="5B9BD5"/>
                        </a:solidFill>
                        <a:ln w="12700" cap="flat" cmpd="sng" algn="ctr">
                          <a:noFill/>
                          <a:prstDash val="solid"/>
                          <a:miter lim="800000"/>
                        </a:ln>
                        <a:effectLst/>
                      </wps:spPr>
                      <wps:txbx>
                        <w:txbxContent>
                          <w:p w14:paraId="4B4CF30A" w14:textId="77777777" w:rsidR="007641E7" w:rsidRPr="00281118" w:rsidRDefault="007641E7" w:rsidP="007641E7">
                            <w:pPr>
                              <w:jc w:val="center"/>
                              <w:rPr>
                                <w:b/>
                                <w:sz w:val="24"/>
                              </w:rPr>
                            </w:pPr>
                            <w:r>
                              <w:rPr>
                                <w:b/>
                                <w:sz w:val="24"/>
                              </w:rPr>
                              <w:t>After Sale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60C1AB1" id="_x0000_t78" coordsize="21600,21600" o:spt="78" adj="14400,5400,18000,8100" path="m,l,21600@0,21600@0@5@2@5@2@4,21600,10800@2@1@2@3@0@3@0,xe">
                <v:stroke joinstyle="miter"/>
                <v:formulas>
                  <v:f eqn="val #0"/>
                  <v:f eqn="val #1"/>
                  <v:f eqn="val #2"/>
                  <v:f eqn="val #3"/>
                  <v:f eqn="sum 21600 0 #1"/>
                  <v:f eqn="sum 21600 0 #3"/>
                  <v:f eqn="prod #0 1 2"/>
                </v:formulas>
                <v:path o:connecttype="custom" o:connectlocs="@6,0;0,10800;@6,21600;21600,10800" o:connectangles="270,180,90,0" textboxrect="0,0,@0,21600"/>
                <v:handles>
                  <v:h position="#0,topLeft" xrange="0,@2"/>
                  <v:h position="bottomRight,#1" yrange="0,@3"/>
                  <v:h position="#2,#3" xrange="@0,21600" yrange="@1,10800"/>
                </v:handles>
              </v:shapetype>
              <v:shape id="Right Arrow Callout 5" o:spid="_x0000_s1028" type="#_x0000_t78" style="position:absolute;margin-left:499.45pt;margin-top:34.1pt;width:106.55pt;height:1in;z-index:2516664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" adj="14035,,14167,5400" fillcolor="#5b9bd5" stroked="f" strokeweight="1pt">
                <v:textbox>
                  <w:txbxContent>
                    <w:p w14:paraId="4B4CF30A" w14:textId="77777777" w:rsidR="007641E7" w:rsidRPr="00281118" w:rsidRDefault="007641E7" w:rsidP="007641E7">
                      <w:pPr>
                        <w:jc w:val="center"/>
                        <w:rPr>
                          <w:b/>
                          <w:sz w:val="24"/>
                        </w:rPr>
                      </w:pPr>
                      <w:r>
                        <w:rPr>
                          <w:b/>
                          <w:sz w:val="24"/>
                        </w:rPr>
                        <w:t>After Sale Services</w:t>
                      </w:r>
                    </w:p>
                  </w:txbxContent>
                </v:textbox>
                <w10:wrap anchorx="page"/>
              </v:shape>
            </w:pict>
          </mc:Fallback>
        </mc:AlternateContent>
      </w:r>
      <w:r w:rsidRPr="007641E7">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5E5C50EE" wp14:editId="1699AAEE">
                <wp:simplePos x="0" y="0"/>
                <wp:positionH relativeFrom="column">
                  <wp:posOffset>4038600</wp:posOffset>
                </wp:positionH>
                <wp:positionV relativeFrom="paragraph">
                  <wp:posOffset>447675</wp:posOffset>
                </wp:positionV>
                <wp:extent cx="1353185" cy="828675"/>
                <wp:effectExtent l="0" t="0" r="0" b="9525"/>
                <wp:wrapNone/>
                <wp:docPr id="8" name="Right Arrow Callout 4"/>
                <wp:cNvGraphicFramePr/>
                <a:graphic xmlns:a="http://schemas.openxmlformats.org/drawingml/2006/main">
                  <a:graphicData uri="http://schemas.microsoft.com/office/word/2010/wordprocessingShape">
                    <wps:wsp>
                      <wps:cNvSpPr/>
                      <wps:spPr>
                        <a:xfrm>
                          <a:off x="0" y="0"/>
                          <a:ext cx="1353185" cy="828675"/>
                        </a:xfrm>
                        <a:prstGeom prst="rightArrowCallout">
                          <a:avLst>
                            <a:gd name="adj1" fmla="val 25000"/>
                            <a:gd name="adj2" fmla="val 25000"/>
                            <a:gd name="adj3" fmla="val 50926"/>
                            <a:gd name="adj4" fmla="val 64977"/>
                          </a:avLst>
                        </a:prstGeom>
                        <a:solidFill>
                          <a:srgbClr val="5B9BD5"/>
                        </a:solidFill>
                        <a:ln w="12700" cap="flat" cmpd="sng" algn="ctr">
                          <a:noFill/>
                          <a:prstDash val="solid"/>
                          <a:miter lim="800000"/>
                        </a:ln>
                        <a:effectLst/>
                      </wps:spPr>
                      <wps:txbx>
                        <w:txbxContent>
                          <w:p w14:paraId="4B4BFFEA" w14:textId="77777777" w:rsidR="007641E7" w:rsidRPr="00281118" w:rsidRDefault="007641E7" w:rsidP="007641E7">
                            <w:pPr>
                              <w:jc w:val="center"/>
                              <w:rPr>
                                <w:b/>
                                <w:sz w:val="24"/>
                              </w:rPr>
                            </w:pPr>
                            <w:r>
                              <w:rPr>
                                <w:b/>
                                <w:sz w:val="24"/>
                              </w:rPr>
                              <w:t>Marketing and Sales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5C50EE" id="Right Arrow Callout 4" o:spid="_x0000_s1029" type="#_x0000_t78" style="position:absolute;margin-left:318pt;margin-top:35.25pt;width:106.55pt;height:65.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" adj="14035,,14864" fillcolor="#5b9bd5" stroked="f" strokeweight="1pt">
                <v:textbox>
                  <w:txbxContent>
                    <w:p w14:paraId="4B4BFFEA" w14:textId="77777777" w:rsidR="007641E7" w:rsidRPr="00281118" w:rsidRDefault="007641E7" w:rsidP="007641E7">
                      <w:pPr>
                        <w:jc w:val="center"/>
                        <w:rPr>
                          <w:b/>
                          <w:sz w:val="24"/>
                        </w:rPr>
                      </w:pPr>
                      <w:r>
                        <w:rPr>
                          <w:b/>
                          <w:sz w:val="24"/>
                        </w:rPr>
                        <w:t>Marketing and Sales</w:t>
                      </w:r>
                    </w:p>
                  </w:txbxContent>
                </v:textbox>
              </v:shape>
            </w:pict>
          </mc:Fallback>
        </mc:AlternateContent>
      </w:r>
      <w:r w:rsidRPr="007641E7">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203F3897" wp14:editId="346AC150">
                <wp:simplePos x="0" y="0"/>
                <wp:positionH relativeFrom="column">
                  <wp:posOffset>2714625</wp:posOffset>
                </wp:positionH>
                <wp:positionV relativeFrom="paragraph">
                  <wp:posOffset>384175</wp:posOffset>
                </wp:positionV>
                <wp:extent cx="1353185" cy="958850"/>
                <wp:effectExtent l="0" t="0" r="0" b="0"/>
                <wp:wrapNone/>
                <wp:docPr id="3" name="Right Arrow Callout 3"/>
                <wp:cNvGraphicFramePr/>
                <a:graphic xmlns:a="http://schemas.openxmlformats.org/drawingml/2006/main">
                  <a:graphicData uri="http://schemas.microsoft.com/office/word/2010/wordprocessingShape">
                    <wps:wsp>
                      <wps:cNvSpPr/>
                      <wps:spPr>
                        <a:xfrm>
                          <a:off x="0" y="0"/>
                          <a:ext cx="1353185" cy="958850"/>
                        </a:xfrm>
                        <a:prstGeom prst="rightArrowCallout">
                          <a:avLst>
                            <a:gd name="adj1" fmla="val 25000"/>
                            <a:gd name="adj2" fmla="val 25000"/>
                            <a:gd name="adj3" fmla="val 50926"/>
                            <a:gd name="adj4" fmla="val 64977"/>
                          </a:avLst>
                        </a:prstGeom>
                        <a:solidFill>
                          <a:srgbClr val="5B9BD5"/>
                        </a:solidFill>
                        <a:ln w="12700" cap="flat" cmpd="sng" algn="ctr">
                          <a:noFill/>
                          <a:prstDash val="solid"/>
                          <a:miter lim="800000"/>
                        </a:ln>
                        <a:effectLst/>
                      </wps:spPr>
                      <wps:txbx>
                        <w:txbxContent>
                          <w:p w14:paraId="145C22B4" w14:textId="77777777" w:rsidR="007641E7" w:rsidRPr="00281118" w:rsidRDefault="007641E7" w:rsidP="007641E7">
                            <w:pPr>
                              <w:jc w:val="center"/>
                              <w:rPr>
                                <w:b/>
                                <w:sz w:val="24"/>
                              </w:rPr>
                            </w:pPr>
                            <w:r>
                              <w:rPr>
                                <w:b/>
                                <w:sz w:val="24"/>
                              </w:rPr>
                              <w:t>Outbound Logistics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3F3897" id="Right Arrow Callout 3" o:spid="_x0000_s1030" type="#_x0000_t78" style="position:absolute;margin-left:213.75pt;margin-top:30.25pt;width:106.55pt;height:7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" adj="14035,,13806" fillcolor="#5b9bd5" stroked="f" strokeweight="1pt">
                <v:textbox>
                  <w:txbxContent>
                    <w:p w14:paraId="145C22B4" w14:textId="77777777" w:rsidR="007641E7" w:rsidRPr="00281118" w:rsidRDefault="007641E7" w:rsidP="007641E7">
                      <w:pPr>
                        <w:jc w:val="center"/>
                        <w:rPr>
                          <w:b/>
                          <w:sz w:val="24"/>
                        </w:rPr>
                      </w:pPr>
                      <w:r>
                        <w:rPr>
                          <w:b/>
                          <w:sz w:val="24"/>
                        </w:rPr>
                        <w:t>Outbound Logistics</w:t>
                      </w:r>
                    </w:p>
                  </w:txbxContent>
                </v:textbox>
              </v:shape>
            </w:pict>
          </mc:Fallback>
        </mc:AlternateContent>
      </w:r>
      <w:r w:rsidRPr="007641E7">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7E86E656" wp14:editId="183F6E00">
                <wp:simplePos x="0" y="0"/>
                <wp:positionH relativeFrom="column">
                  <wp:posOffset>1333500</wp:posOffset>
                </wp:positionH>
                <wp:positionV relativeFrom="paragraph">
                  <wp:posOffset>333375</wp:posOffset>
                </wp:positionV>
                <wp:extent cx="1353185" cy="981075"/>
                <wp:effectExtent l="0" t="0" r="0" b="9525"/>
                <wp:wrapNone/>
                <wp:docPr id="2" name="Right Arrow Callout 2"/>
                <wp:cNvGraphicFramePr/>
                <a:graphic xmlns:a="http://schemas.openxmlformats.org/drawingml/2006/main">
                  <a:graphicData uri="http://schemas.microsoft.com/office/word/2010/wordprocessingShape">
                    <wps:wsp>
                      <wps:cNvSpPr/>
                      <wps:spPr>
                        <a:xfrm>
                          <a:off x="0" y="0"/>
                          <a:ext cx="1353185" cy="981075"/>
                        </a:xfrm>
                        <a:prstGeom prst="rightArrowCallout">
                          <a:avLst>
                            <a:gd name="adj1" fmla="val 25000"/>
                            <a:gd name="adj2" fmla="val 25000"/>
                            <a:gd name="adj3" fmla="val 50926"/>
                            <a:gd name="adj4" fmla="val 64977"/>
                          </a:avLst>
                        </a:prstGeom>
                        <a:solidFill>
                          <a:srgbClr val="5B9BD5"/>
                        </a:solidFill>
                        <a:ln w="12700" cap="flat" cmpd="sng" algn="ctr">
                          <a:noFill/>
                          <a:prstDash val="solid"/>
                          <a:miter lim="800000"/>
                        </a:ln>
                        <a:effectLst/>
                      </wps:spPr>
                      <wps:txbx>
                        <w:txbxContent>
                          <w:p w14:paraId="3D988CEA" w14:textId="77777777" w:rsidR="007641E7" w:rsidRPr="00281118" w:rsidRDefault="007641E7" w:rsidP="007641E7">
                            <w:pPr>
                              <w:jc w:val="center"/>
                              <w:rPr>
                                <w:b/>
                                <w:sz w:val="24"/>
                              </w:rPr>
                            </w:pPr>
                            <w:r w:rsidRPr="00281118">
                              <w:rPr>
                                <w:b/>
                                <w:sz w:val="24"/>
                              </w:rPr>
                              <w:t>Operation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86E656" id="Right Arrow Callout 2" o:spid="_x0000_s1031" type="#_x0000_t78" style="position:absolute;margin-left:105pt;margin-top:26.25pt;width:106.55pt;height:77.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" adj="14035,,13625" fillcolor="#5b9bd5" stroked="f" strokeweight="1pt">
                <v:textbox>
                  <w:txbxContent>
                    <w:p w14:paraId="3D988CEA" w14:textId="77777777" w:rsidR="007641E7" w:rsidRPr="00281118" w:rsidRDefault="007641E7" w:rsidP="007641E7">
                      <w:pPr>
                        <w:jc w:val="center"/>
                        <w:rPr>
                          <w:b/>
                          <w:sz w:val="24"/>
                        </w:rPr>
                      </w:pPr>
                      <w:r w:rsidRPr="00281118">
                        <w:rPr>
                          <w:b/>
                          <w:sz w:val="24"/>
                        </w:rPr>
                        <w:t>Operation</w:t>
                      </w:r>
                    </w:p>
                  </w:txbxContent>
                </v:textbox>
              </v:shape>
            </w:pict>
          </mc:Fallback>
        </mc:AlternateContent>
      </w:r>
      <w:r w:rsidRPr="007641E7">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546BBA1C" wp14:editId="43CFA248">
                <wp:simplePos x="0" y="0"/>
                <wp:positionH relativeFrom="margin">
                  <wp:align>left</wp:align>
                </wp:positionH>
                <wp:positionV relativeFrom="paragraph">
                  <wp:posOffset>333375</wp:posOffset>
                </wp:positionV>
                <wp:extent cx="1352550" cy="981075"/>
                <wp:effectExtent l="0" t="0" r="0" b="9525"/>
                <wp:wrapNone/>
                <wp:docPr id="9" name="Right Arrow Callout 1"/>
                <wp:cNvGraphicFramePr/>
                <a:graphic xmlns:a="http://schemas.openxmlformats.org/drawingml/2006/main">
                  <a:graphicData uri="http://schemas.microsoft.com/office/word/2010/wordprocessingShape">
                    <wps:wsp>
                      <wps:cNvSpPr/>
                      <wps:spPr>
                        <a:xfrm>
                          <a:off x="0" y="0"/>
                          <a:ext cx="1352550" cy="981075"/>
                        </a:xfrm>
                        <a:prstGeom prst="rightArrowCallout">
                          <a:avLst>
                            <a:gd name="adj1" fmla="val 25000"/>
                            <a:gd name="adj2" fmla="val 25000"/>
                            <a:gd name="adj3" fmla="val 50926"/>
                            <a:gd name="adj4" fmla="val 64977"/>
                          </a:avLst>
                        </a:prstGeom>
                        <a:solidFill>
                          <a:srgbClr val="5B9BD5"/>
                        </a:solidFill>
                        <a:ln w="12700" cap="flat" cmpd="sng" algn="ctr">
                          <a:noFill/>
                          <a:prstDash val="solid"/>
                          <a:miter lim="800000"/>
                        </a:ln>
                        <a:effectLst/>
                      </wps:spPr>
                      <wps:txbx>
                        <w:txbxContent>
                          <w:p w14:paraId="05D582A4" w14:textId="77777777" w:rsidR="007641E7" w:rsidRPr="00E77961" w:rsidRDefault="007641E7" w:rsidP="007641E7">
                            <w:pPr>
                              <w:jc w:val="center"/>
                              <w:rPr>
                                <w:b/>
                                <w:sz w:val="24"/>
                              </w:rPr>
                            </w:pPr>
                            <w:r w:rsidRPr="00E77961">
                              <w:rPr>
                                <w:b/>
                                <w:sz w:val="24"/>
                              </w:rPr>
                              <w:t>Inbound Logistics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6BBA1C" id="Right Arrow Callout 1" o:spid="_x0000_s1032" type="#_x0000_t78" style="position:absolute;margin-left:0;margin-top:26.25pt;width:106.5pt;height:77.25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" adj="14035,,13621" fillcolor="#5b9bd5" stroked="f" strokeweight="1pt">
                <v:textbox>
                  <w:txbxContent>
                    <w:p w14:paraId="05D582A4" w14:textId="77777777" w:rsidR="007641E7" w:rsidRPr="00E77961" w:rsidRDefault="007641E7" w:rsidP="007641E7">
                      <w:pPr>
                        <w:jc w:val="center"/>
                        <w:rPr>
                          <w:b/>
                          <w:sz w:val="24"/>
                        </w:rPr>
                      </w:pPr>
                      <w:r w:rsidRPr="00E77961">
                        <w:rPr>
                          <w:b/>
                          <w:sz w:val="24"/>
                        </w:rPr>
                        <w:t>Inbound Logistics</w:t>
                      </w:r>
                    </w:p>
                  </w:txbxContent>
                </v:textbox>
                <w10:wrap anchorx="margin"/>
              </v:shape>
            </w:pict>
          </mc:Fallback>
        </mc:AlternateContent>
      </w:r>
    </w:p>
    <w:p w14:paraId="443DC5C9" w14:textId="77777777" w:rsidR="007641E7" w:rsidRPr="007641E7" w:rsidRDefault="007641E7" w:rsidP="007641E7">
      <w:pPr>
        <w:spacing w:line="480" w:lineRule="auto"/>
        <w:rPr>
          <w:rFonts w:ascii="Times New Roman" w:hAnsi="Times New Roman" w:cs="Times New Roman"/>
          <w:sz w:val="24"/>
          <w:szCs w:val="24"/>
        </w:rPr>
      </w:pPr>
    </w:p>
    <w:p w14:paraId="10D9976C" w14:textId="77777777" w:rsidR="007641E7" w:rsidRPr="007641E7" w:rsidRDefault="007641E7" w:rsidP="007641E7">
      <w:pPr>
        <w:spacing w:line="480" w:lineRule="auto"/>
        <w:rPr>
          <w:rFonts w:ascii="Times New Roman" w:hAnsi="Times New Roman" w:cs="Times New Roman"/>
          <w:sz w:val="24"/>
          <w:szCs w:val="24"/>
        </w:rPr>
      </w:pPr>
      <w:r w:rsidRPr="007641E7">
        <w:rPr>
          <w:rFonts w:ascii="Times New Roman" w:hAnsi="Times New Roman" w:cs="Times New Roman"/>
          <w:noProof/>
          <w:sz w:val="24"/>
          <w:szCs w:val="24"/>
        </w:rPr>
        <mc:AlternateContent>
          <mc:Choice Requires="wps">
            <w:drawing>
              <wp:anchor distT="45720" distB="45720" distL="114300" distR="114300" simplePos="0" relativeHeight="251667456" behindDoc="0" locked="0" layoutInCell="1" allowOverlap="1" wp14:anchorId="0F918365" wp14:editId="5C6A67FF">
                <wp:simplePos x="0" y="0"/>
                <wp:positionH relativeFrom="margin">
                  <wp:posOffset>1862455</wp:posOffset>
                </wp:positionH>
                <wp:positionV relativeFrom="paragraph">
                  <wp:posOffset>686435</wp:posOffset>
                </wp:positionV>
                <wp:extent cx="1457325" cy="317500"/>
                <wp:effectExtent l="0" t="0" r="0" b="635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317500"/>
                        </a:xfrm>
                        <a:prstGeom prst="rect">
                          <a:avLst/>
                        </a:prstGeom>
                        <a:noFill/>
                        <a:ln w="9525">
                          <a:noFill/>
                          <a:miter lim="800000"/>
                          <a:headEnd/>
                          <a:tailEnd/>
                        </a:ln>
                      </wps:spPr>
                      <wps:txbx>
                        <w:txbxContent>
                          <w:p w14:paraId="33DAA698" w14:textId="77777777" w:rsidR="007641E7" w:rsidRPr="0062636D" w:rsidRDefault="007641E7" w:rsidP="007641E7">
                            <w:pPr>
                              <w:pStyle w:val="NoSpacing"/>
                              <w:jc w:val="center"/>
                              <w:rPr>
                                <w:b/>
                                <w:sz w:val="28"/>
                              </w:rPr>
                            </w:pPr>
                            <w:r w:rsidRPr="0062636D">
                              <w:rPr>
                                <w:b/>
                                <w:sz w:val="28"/>
                              </w:rPr>
                              <w:t>The Value Chain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F918365" id="_x0000_s1033" type="#_x0000_t202" style="position:absolute;margin-left:146.65pt;margin-top:54.05pt;width:114.75pt;height:25pt;z-index:25166745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" filled="f" stroked="f">
                <v:textbox style="mso-fit-shape-to-text:t">
                  <w:txbxContent>
                    <w:p w14:paraId="33DAA698" w14:textId="77777777" w:rsidR="007641E7" w:rsidRPr="0062636D" w:rsidRDefault="007641E7" w:rsidP="007641E7">
                      <w:pPr>
                        <w:pStyle w:val="NoSpacing"/>
                        <w:jc w:val="center"/>
                        <w:rPr>
                          <w:b/>
                          <w:sz w:val="28"/>
                        </w:rPr>
                      </w:pPr>
                      <w:r w:rsidRPr="0062636D">
                        <w:rPr>
                          <w:b/>
                          <w:sz w:val="28"/>
                        </w:rPr>
                        <w:t>The Value Chain</w:t>
                      </w:r>
                    </w:p>
                  </w:txbxContent>
                </v:textbox>
                <w10:wrap type="square" anchorx="margin"/>
              </v:shape>
            </w:pict>
          </mc:Fallback>
        </mc:AlternateContent>
      </w:r>
      <w:r w:rsidRPr="007641E7">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79248537" wp14:editId="0917782F">
                <wp:simplePos x="0" y="0"/>
                <wp:positionH relativeFrom="margin">
                  <wp:posOffset>190500</wp:posOffset>
                </wp:positionH>
                <wp:positionV relativeFrom="paragraph">
                  <wp:posOffset>1162050</wp:posOffset>
                </wp:positionV>
                <wp:extent cx="4981575" cy="1409700"/>
                <wp:effectExtent l="0" t="0" r="0" b="12700"/>
                <wp:wrapNone/>
                <wp:docPr id="6" name="Up Arrow Callout 6"/>
                <wp:cNvGraphicFramePr/>
                <a:graphic xmlns:a="http://schemas.openxmlformats.org/drawingml/2006/main">
                  <a:graphicData uri="http://schemas.microsoft.com/office/word/2010/wordprocessingShape">
                    <wps:wsp>
                      <wps:cNvSpPr/>
                      <wps:spPr>
                        <a:xfrm>
                          <a:off x="0" y="0"/>
                          <a:ext cx="4981575" cy="1409700"/>
                        </a:xfrm>
                        <a:prstGeom prst="upArrowCallout">
                          <a:avLst>
                            <a:gd name="adj1" fmla="val 19594"/>
                            <a:gd name="adj2" fmla="val 25000"/>
                            <a:gd name="adj3" fmla="val 25000"/>
                            <a:gd name="adj4" fmla="val 51061"/>
                          </a:avLst>
                        </a:prstGeom>
                        <a:solidFill>
                          <a:srgbClr val="5B9BD5"/>
                        </a:solidFill>
                        <a:ln w="12700" cap="flat" cmpd="sng" algn="ctr">
                          <a:noFill/>
                          <a:prstDash val="solid"/>
                          <a:miter lim="800000"/>
                        </a:ln>
                        <a:effectLst/>
                      </wps:spPr>
                      <wps:txbx>
                        <w:txbxContent>
                          <w:p w14:paraId="3E436292" w14:textId="77777777" w:rsidR="007641E7" w:rsidRDefault="007641E7" w:rsidP="007641E7">
                            <w:pPr>
                              <w:jc w:val="center"/>
                            </w:pPr>
                            <w:r>
                              <w:t>Procurement</w:t>
                            </w:r>
                            <w:r>
                              <w:tab/>
                            </w:r>
                            <w:r>
                              <w:tab/>
                            </w:r>
                            <w:r>
                              <w:tab/>
                            </w:r>
                            <w:r>
                              <w:tab/>
                            </w:r>
                            <w:r>
                              <w:tab/>
                              <w:t>Human Resource Management</w:t>
                            </w:r>
                          </w:p>
                          <w:p w14:paraId="3A294957" w14:textId="77777777" w:rsidR="007641E7" w:rsidRDefault="007641E7" w:rsidP="007641E7">
                            <w:r>
                              <w:t xml:space="preserve">   Infrastructure</w:t>
                            </w:r>
                            <w:r>
                              <w:tab/>
                              <w:t xml:space="preserve">    </w:t>
                            </w:r>
                            <w:r>
                              <w:tab/>
                            </w:r>
                            <w:r>
                              <w:tab/>
                            </w:r>
                            <w:r>
                              <w:tab/>
                              <w:t xml:space="preserve">                    Technological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248537" id="_x0000_t79" coordsize="21600,21600" o:spt="79" adj="7200,5400,3600,8100" path="m0@0l@3@0@3@2@1@2,10800,0@4@2@5@2@5@0,21600@0,21600,21600,,21600xe">
                <v:stroke joinstyle="miter"/>
                <v:formulas>
                  <v:f eqn="val #0"/>
                  <v:f eqn="val #1"/>
                  <v:f eqn="val #2"/>
                  <v:f eqn="val #3"/>
                  <v:f eqn="sum 21600 0 #1"/>
                  <v:f eqn="sum 21600 0 #3"/>
                  <v:f eqn="sum #0 21600 0"/>
                  <v:f eqn="prod @6 1 2"/>
                </v:formulas>
                <v:path o:connecttype="custom" o:connectlocs="10800,0;0,@7;10800,21600;21600,@7" o:connectangles="270,180,90,0" textboxrect="0,@0,21600,21600"/>
                <v:handles>
                  <v:h position="topLeft,#0" yrange="@2,21600"/>
                  <v:h position="#1,topLeft" xrange="0,@3"/>
                  <v:h position="#3,#2" xrange="@1,10800" yrange="0,@0"/>
                </v:handles>
              </v:shapetype>
              <v:shape id="Up Arrow Callout 6" o:spid="_x0000_s1034" type="#_x0000_t79" style="position:absolute;margin-left:15pt;margin-top:91.5pt;width:392.25pt;height:111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" adj="10571,9272,5400,10201" fillcolor="#5b9bd5" stroked="f" strokeweight="1pt">
                <v:textbox>
                  <w:txbxContent>
                    <w:p w14:paraId="3E436292" w14:textId="77777777" w:rsidR="007641E7" w:rsidRDefault="007641E7" w:rsidP="007641E7">
                      <w:pPr>
                        <w:jc w:val="center"/>
                      </w:pPr>
                      <w:r>
                        <w:t>Procurement</w:t>
                      </w:r>
                      <w:r>
                        <w:tab/>
                      </w:r>
                      <w:r>
                        <w:tab/>
                      </w:r>
                      <w:r>
                        <w:tab/>
                      </w:r>
                      <w:r>
                        <w:tab/>
                      </w:r>
                      <w:r>
                        <w:tab/>
                        <w:t>Human Resource Management</w:t>
                      </w:r>
                    </w:p>
                    <w:p w14:paraId="3A294957" w14:textId="77777777" w:rsidR="007641E7" w:rsidRDefault="007641E7" w:rsidP="007641E7">
                      <w:r>
                        <w:t xml:space="preserve">   Infrastructure</w:t>
                      </w:r>
                      <w:r>
                        <w:tab/>
                        <w:t xml:space="preserve">    </w:t>
                      </w:r>
                      <w:r>
                        <w:tab/>
                      </w:r>
                      <w:r>
                        <w:tab/>
                      </w:r>
                      <w:r>
                        <w:tab/>
                        <w:t xml:space="preserve">                    Technological Development</w:t>
                      </w:r>
                    </w:p>
                  </w:txbxContent>
                </v:textbox>
                <w10:wrap anchorx="margin"/>
              </v:shape>
            </w:pict>
          </mc:Fallback>
        </mc:AlternateContent>
      </w:r>
    </w:p>
    <w:p w14:paraId="0692D731" w14:textId="77777777" w:rsidR="007641E7" w:rsidRPr="007641E7" w:rsidRDefault="007641E7" w:rsidP="007641E7">
      <w:pPr>
        <w:rPr>
          <w:rFonts w:ascii="Times New Roman" w:hAnsi="Times New Roman" w:cs="Times New Roman"/>
          <w:sz w:val="24"/>
          <w:szCs w:val="24"/>
        </w:rPr>
      </w:pPr>
    </w:p>
    <w:p w14:paraId="4A5614D1" w14:textId="77777777" w:rsidR="007641E7" w:rsidRPr="007641E7" w:rsidRDefault="007641E7" w:rsidP="007641E7">
      <w:pPr>
        <w:rPr>
          <w:rFonts w:ascii="Times New Roman" w:hAnsi="Times New Roman" w:cs="Times New Roman"/>
          <w:sz w:val="24"/>
          <w:szCs w:val="24"/>
        </w:rPr>
      </w:pPr>
    </w:p>
    <w:p w14:paraId="63698199" w14:textId="77777777" w:rsidR="007641E7" w:rsidRPr="007641E7" w:rsidRDefault="007641E7" w:rsidP="007641E7">
      <w:pPr>
        <w:rPr>
          <w:rFonts w:ascii="Times New Roman" w:hAnsi="Times New Roman" w:cs="Times New Roman"/>
          <w:sz w:val="24"/>
          <w:szCs w:val="24"/>
        </w:rPr>
      </w:pPr>
    </w:p>
    <w:p w14:paraId="0F624291" w14:textId="77777777" w:rsidR="00A607B2" w:rsidRPr="00A607B2" w:rsidRDefault="00A607B2" w:rsidP="00A607B2">
      <w:pPr>
        <w:spacing w:line="360" w:lineRule="auto"/>
        <w:jc w:val="both"/>
        <w:rPr>
          <w:rFonts w:ascii="Arial" w:hAnsi="Arial" w:cs="Arial"/>
        </w:rPr>
      </w:pPr>
    </w:p>
    <w:p w14:paraId="3F38D1EC" w14:textId="77777777" w:rsidR="0031725A" w:rsidRDefault="0031725A" w:rsidP="00A607B2">
      <w:pPr>
        <w:spacing w:line="360" w:lineRule="auto"/>
        <w:jc w:val="both"/>
        <w:rPr>
          <w:rFonts w:ascii="Arial" w:hAnsi="Arial" w:cs="Arial"/>
          <w:b/>
        </w:rPr>
      </w:pPr>
    </w:p>
    <w:p w14:paraId="26304A4E" w14:textId="77777777" w:rsidR="0031725A" w:rsidRDefault="0031725A" w:rsidP="00A607B2">
      <w:pPr>
        <w:spacing w:line="360" w:lineRule="auto"/>
        <w:jc w:val="both"/>
        <w:rPr>
          <w:rFonts w:ascii="Arial" w:hAnsi="Arial" w:cs="Arial"/>
          <w:b/>
        </w:rPr>
      </w:pPr>
    </w:p>
    <w:p w14:paraId="6BCD13A6" w14:textId="77777777" w:rsidR="0031725A" w:rsidRDefault="0031725A" w:rsidP="00A607B2">
      <w:pPr>
        <w:spacing w:line="360" w:lineRule="auto"/>
        <w:jc w:val="both"/>
        <w:rPr>
          <w:rFonts w:ascii="Arial" w:hAnsi="Arial" w:cs="Arial"/>
          <w:b/>
        </w:rPr>
      </w:pPr>
    </w:p>
    <w:p w14:paraId="4A3FB0AC" w14:textId="77777777" w:rsidR="0031725A" w:rsidRDefault="0031725A" w:rsidP="00A607B2">
      <w:pPr>
        <w:spacing w:line="360" w:lineRule="auto"/>
        <w:jc w:val="both"/>
        <w:rPr>
          <w:rFonts w:ascii="Arial" w:hAnsi="Arial" w:cs="Arial"/>
          <w:b/>
        </w:rPr>
      </w:pPr>
    </w:p>
    <w:p w14:paraId="55AA2820" w14:textId="77777777" w:rsidR="0031725A" w:rsidRDefault="0031725A" w:rsidP="00A607B2">
      <w:pPr>
        <w:spacing w:line="360" w:lineRule="auto"/>
        <w:jc w:val="both"/>
        <w:rPr>
          <w:rFonts w:ascii="Arial" w:hAnsi="Arial" w:cs="Arial"/>
          <w:b/>
        </w:rPr>
      </w:pPr>
    </w:p>
    <w:p w14:paraId="48C2646E" w14:textId="77777777" w:rsidR="0031725A" w:rsidRDefault="0031725A" w:rsidP="00A607B2">
      <w:pPr>
        <w:spacing w:line="360" w:lineRule="auto"/>
        <w:jc w:val="both"/>
        <w:rPr>
          <w:rFonts w:ascii="Arial" w:hAnsi="Arial" w:cs="Arial"/>
          <w:b/>
        </w:rPr>
      </w:pPr>
    </w:p>
    <w:p w14:paraId="7F3F57F2" w14:textId="77777777" w:rsidR="007641E7" w:rsidRDefault="007641E7" w:rsidP="00E43A2E">
      <w:pPr>
        <w:spacing w:line="360" w:lineRule="auto"/>
        <w:jc w:val="center"/>
        <w:rPr>
          <w:rFonts w:ascii="Arial" w:hAnsi="Arial" w:cs="Arial"/>
          <w:b/>
          <w:u w:val="single"/>
        </w:rPr>
      </w:pPr>
    </w:p>
    <w:p w14:paraId="629D8147" w14:textId="77777777" w:rsidR="007641E7" w:rsidRDefault="007641E7" w:rsidP="00E43A2E">
      <w:pPr>
        <w:spacing w:line="360" w:lineRule="auto"/>
        <w:jc w:val="center"/>
        <w:rPr>
          <w:rFonts w:ascii="Arial" w:hAnsi="Arial" w:cs="Arial"/>
          <w:b/>
          <w:u w:val="single"/>
        </w:rPr>
      </w:pPr>
    </w:p>
    <w:p w14:paraId="6966EDDE" w14:textId="77777777" w:rsidR="007641E7" w:rsidRDefault="007641E7" w:rsidP="00E43A2E">
      <w:pPr>
        <w:spacing w:line="360" w:lineRule="auto"/>
        <w:jc w:val="center"/>
        <w:rPr>
          <w:rFonts w:ascii="Arial" w:hAnsi="Arial" w:cs="Arial"/>
          <w:b/>
          <w:u w:val="single"/>
        </w:rPr>
      </w:pPr>
    </w:p>
    <w:p w14:paraId="689B7FDC" w14:textId="77777777" w:rsidR="007641E7" w:rsidRDefault="007641E7" w:rsidP="00E43A2E">
      <w:pPr>
        <w:spacing w:line="360" w:lineRule="auto"/>
        <w:jc w:val="center"/>
        <w:rPr>
          <w:rFonts w:ascii="Arial" w:hAnsi="Arial" w:cs="Arial"/>
          <w:b/>
          <w:u w:val="single"/>
        </w:rPr>
      </w:pPr>
    </w:p>
    <w:p w14:paraId="7B046819" w14:textId="77777777" w:rsidR="007641E7" w:rsidRDefault="007641E7" w:rsidP="00E43A2E">
      <w:pPr>
        <w:spacing w:line="360" w:lineRule="auto"/>
        <w:jc w:val="center"/>
        <w:rPr>
          <w:rFonts w:ascii="Arial" w:hAnsi="Arial" w:cs="Arial"/>
          <w:b/>
          <w:u w:val="single"/>
        </w:rPr>
      </w:pPr>
    </w:p>
    <w:p w14:paraId="5C4067C7" w14:textId="77777777" w:rsidR="007641E7" w:rsidRDefault="007641E7" w:rsidP="00E43A2E">
      <w:pPr>
        <w:spacing w:line="360" w:lineRule="auto"/>
        <w:jc w:val="center"/>
        <w:rPr>
          <w:rFonts w:ascii="Arial" w:hAnsi="Arial" w:cs="Arial"/>
          <w:b/>
          <w:u w:val="single"/>
        </w:rPr>
      </w:pPr>
    </w:p>
    <w:p w14:paraId="27799789" w14:textId="731A8A81" w:rsidR="00A607B2" w:rsidRPr="00E43A2E" w:rsidRDefault="00A607B2" w:rsidP="00E43A2E">
      <w:pPr>
        <w:spacing w:line="360" w:lineRule="auto"/>
        <w:jc w:val="center"/>
        <w:rPr>
          <w:rFonts w:ascii="Arial" w:hAnsi="Arial" w:cs="Arial"/>
          <w:b/>
          <w:u w:val="single"/>
        </w:rPr>
      </w:pPr>
      <w:r w:rsidRPr="00E43A2E">
        <w:rPr>
          <w:rFonts w:ascii="Arial" w:hAnsi="Arial" w:cs="Arial"/>
          <w:b/>
          <w:u w:val="single"/>
        </w:rPr>
        <w:t>Competitors</w:t>
      </w:r>
    </w:p>
    <w:p w14:paraId="7EB72EE5" w14:textId="564AD4AA" w:rsidR="00A607B2" w:rsidRPr="00A607B2" w:rsidRDefault="00A607B2" w:rsidP="00A607B2">
      <w:pPr>
        <w:spacing w:line="360" w:lineRule="auto"/>
        <w:jc w:val="both"/>
        <w:rPr>
          <w:rFonts w:ascii="Arial" w:hAnsi="Arial" w:cs="Arial"/>
          <w:b/>
        </w:rPr>
      </w:pPr>
      <w:r w:rsidRPr="00A607B2">
        <w:rPr>
          <w:rFonts w:ascii="Arial" w:hAnsi="Arial" w:cs="Arial"/>
          <w:b/>
        </w:rPr>
        <w:t>Web</w:t>
      </w:r>
      <w:r>
        <w:rPr>
          <w:rFonts w:ascii="Arial" w:hAnsi="Arial" w:cs="Arial"/>
          <w:b/>
        </w:rPr>
        <w:t xml:space="preserve"> </w:t>
      </w:r>
      <w:r w:rsidRPr="00A607B2">
        <w:rPr>
          <w:rFonts w:ascii="Arial" w:hAnsi="Arial" w:cs="Arial"/>
          <w:b/>
        </w:rPr>
        <w:t>FX</w:t>
      </w:r>
    </w:p>
    <w:p w14:paraId="265B03B0" w14:textId="3FD15747" w:rsidR="008B3A40" w:rsidRDefault="00A607B2" w:rsidP="008B3A40">
      <w:pPr>
        <w:spacing w:line="360" w:lineRule="auto"/>
        <w:ind w:firstLine="720"/>
        <w:jc w:val="both"/>
        <w:rPr>
          <w:rFonts w:ascii="Arial" w:hAnsi="Arial" w:cs="Arial"/>
        </w:rPr>
      </w:pPr>
      <w:r w:rsidRPr="00A607B2">
        <w:rPr>
          <w:rFonts w:ascii="Arial" w:hAnsi="Arial" w:cs="Arial"/>
        </w:rPr>
        <w:t>Web</w:t>
      </w:r>
      <w:r>
        <w:rPr>
          <w:rFonts w:ascii="Arial" w:hAnsi="Arial" w:cs="Arial"/>
        </w:rPr>
        <w:t xml:space="preserve"> </w:t>
      </w:r>
      <w:r w:rsidRPr="00A607B2">
        <w:rPr>
          <w:rFonts w:ascii="Arial" w:hAnsi="Arial" w:cs="Arial"/>
        </w:rPr>
        <w:t xml:space="preserve">FX is an online digital marketing company that provides solutions to businesses </w:t>
      </w:r>
      <w:r w:rsidR="00147C73">
        <w:rPr>
          <w:rFonts w:ascii="Arial" w:hAnsi="Arial" w:cs="Arial"/>
        </w:rPr>
        <w:t>worldwide</w:t>
      </w:r>
      <w:r w:rsidRPr="00A607B2">
        <w:rPr>
          <w:rFonts w:ascii="Arial" w:hAnsi="Arial" w:cs="Arial"/>
        </w:rPr>
        <w:t xml:space="preserve">. The company uses tech-enabled solutions to increase </w:t>
      </w:r>
      <w:r w:rsidR="00147C73">
        <w:rPr>
          <w:rFonts w:ascii="Arial" w:hAnsi="Arial" w:cs="Arial"/>
        </w:rPr>
        <w:t>customer website traffic</w:t>
      </w:r>
      <w:r w:rsidRPr="00A607B2">
        <w:rPr>
          <w:rFonts w:ascii="Arial" w:hAnsi="Arial" w:cs="Arial"/>
        </w:rPr>
        <w:t xml:space="preserve">, manage digital marketing </w:t>
      </w:r>
      <w:r>
        <w:rPr>
          <w:rFonts w:ascii="Arial" w:hAnsi="Arial" w:cs="Arial"/>
        </w:rPr>
        <w:t>budgets</w:t>
      </w:r>
      <w:r w:rsidRPr="00A607B2">
        <w:rPr>
          <w:rFonts w:ascii="Arial" w:hAnsi="Arial" w:cs="Arial"/>
        </w:rPr>
        <w:t xml:space="preserve">, connect marketing and sales data for its clients, and handle digital </w:t>
      </w:r>
      <w:r w:rsidR="008B3A40">
        <w:rPr>
          <w:rFonts w:ascii="Arial" w:hAnsi="Arial" w:cs="Arial"/>
        </w:rPr>
        <w:t>campaigns.</w:t>
      </w:r>
    </w:p>
    <w:p w14:paraId="425DAF6D" w14:textId="2A109EBC" w:rsidR="008B3A40" w:rsidRDefault="008B3A40" w:rsidP="008B3A40">
      <w:pPr>
        <w:spacing w:line="360" w:lineRule="auto"/>
        <w:jc w:val="both"/>
        <w:rPr>
          <w:rFonts w:ascii="Arial" w:hAnsi="Arial" w:cs="Arial"/>
          <w:b/>
          <w:bCs/>
          <w:u w:val="single"/>
        </w:rPr>
      </w:pPr>
      <w:r w:rsidRPr="008B3A40">
        <w:rPr>
          <w:rFonts w:ascii="Arial" w:hAnsi="Arial" w:cs="Arial"/>
          <w:b/>
          <w:bCs/>
          <w:u w:val="single"/>
        </w:rPr>
        <w:t>Web FX SWOT Analysis</w:t>
      </w:r>
    </w:p>
    <w:p w14:paraId="5AA64F96" w14:textId="486A73AA" w:rsidR="00B7429C" w:rsidRDefault="00403766" w:rsidP="008B3A40">
      <w:pPr>
        <w:spacing w:line="360" w:lineRule="auto"/>
        <w:jc w:val="both"/>
        <w:rPr>
          <w:rFonts w:ascii="Arial" w:hAnsi="Arial" w:cs="Arial"/>
          <w:b/>
          <w:bCs/>
          <w:u w:val="single"/>
        </w:rPr>
      </w:pPr>
      <w:r w:rsidRPr="00403766">
        <w:drawing>
          <wp:inline distT="0" distB="0" distL="0" distR="0" wp14:anchorId="36E421A4" wp14:editId="1DF0A94C">
            <wp:extent cx="5943600" cy="565848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5658485"/>
                    </a:xfrm>
                    <a:prstGeom prst="rect">
                      <a:avLst/>
                    </a:prstGeom>
                    <a:noFill/>
                    <a:ln>
                      <a:noFill/>
                    </a:ln>
                  </pic:spPr>
                </pic:pic>
              </a:graphicData>
            </a:graphic>
          </wp:inline>
        </w:drawing>
      </w:r>
    </w:p>
    <w:p w14:paraId="1EA6B304" w14:textId="752A19B0" w:rsidR="00B7429C" w:rsidRDefault="00B7429C" w:rsidP="008B3A40">
      <w:pPr>
        <w:spacing w:line="360" w:lineRule="auto"/>
        <w:jc w:val="both"/>
        <w:rPr>
          <w:rFonts w:ascii="Arial" w:hAnsi="Arial" w:cs="Arial"/>
          <w:b/>
          <w:bCs/>
          <w:u w:val="single"/>
        </w:rPr>
      </w:pPr>
    </w:p>
    <w:p w14:paraId="3ADCB760" w14:textId="255B5421" w:rsidR="00E43A2E" w:rsidRPr="00A607B2" w:rsidRDefault="00A607B2" w:rsidP="00403766">
      <w:pPr>
        <w:spacing w:line="360" w:lineRule="auto"/>
        <w:jc w:val="center"/>
        <w:rPr>
          <w:rFonts w:ascii="Arial" w:hAnsi="Arial" w:cs="Arial"/>
          <w:b/>
          <w:u w:val="single"/>
        </w:rPr>
      </w:pPr>
      <w:r w:rsidRPr="00A607B2">
        <w:rPr>
          <w:rFonts w:ascii="Arial" w:hAnsi="Arial" w:cs="Arial"/>
          <w:b/>
          <w:u w:val="single"/>
        </w:rPr>
        <w:t>How Georgi ROI is better than Web FX</w:t>
      </w:r>
    </w:p>
    <w:p w14:paraId="5FC8BA98" w14:textId="77777777" w:rsidR="00A607B2" w:rsidRPr="00A607B2" w:rsidRDefault="00A607B2" w:rsidP="00A607B2">
      <w:pPr>
        <w:spacing w:line="360" w:lineRule="auto"/>
        <w:jc w:val="both"/>
        <w:rPr>
          <w:rFonts w:ascii="Arial" w:hAnsi="Arial" w:cs="Arial"/>
          <w:b/>
        </w:rPr>
      </w:pPr>
      <w:r w:rsidRPr="00A607B2">
        <w:rPr>
          <w:rFonts w:ascii="Arial" w:hAnsi="Arial" w:cs="Arial"/>
          <w:b/>
        </w:rPr>
        <w:t xml:space="preserve">Specialization </w:t>
      </w:r>
    </w:p>
    <w:p w14:paraId="33B78981" w14:textId="3BB73681" w:rsidR="00E43A2E" w:rsidRPr="00A607B2" w:rsidRDefault="00A607B2" w:rsidP="00E43A2E">
      <w:pPr>
        <w:spacing w:line="360" w:lineRule="auto"/>
        <w:ind w:firstLine="720"/>
        <w:jc w:val="both"/>
        <w:rPr>
          <w:rFonts w:ascii="Arial" w:hAnsi="Arial" w:cs="Arial"/>
        </w:rPr>
      </w:pPr>
      <w:proofErr w:type="spellStart"/>
      <w:r w:rsidRPr="00A607B2">
        <w:rPr>
          <w:rFonts w:ascii="Arial" w:hAnsi="Arial" w:cs="Arial"/>
        </w:rPr>
        <w:t>GeorgiROI</w:t>
      </w:r>
      <w:proofErr w:type="spellEnd"/>
      <w:r w:rsidRPr="00A607B2">
        <w:rPr>
          <w:rFonts w:ascii="Arial" w:hAnsi="Arial" w:cs="Arial"/>
        </w:rPr>
        <w:t xml:space="preserve"> focuses on calculating marketing ROI</w:t>
      </w:r>
      <w:r>
        <w:rPr>
          <w:rFonts w:ascii="Arial" w:hAnsi="Arial" w:cs="Arial"/>
        </w:rPr>
        <w:t>,</w:t>
      </w:r>
      <w:r w:rsidRPr="00A607B2">
        <w:rPr>
          <w:rFonts w:ascii="Arial" w:hAnsi="Arial" w:cs="Arial"/>
        </w:rPr>
        <w:t xml:space="preserve"> while Web</w:t>
      </w:r>
      <w:r>
        <w:rPr>
          <w:rFonts w:ascii="Arial" w:hAnsi="Arial" w:cs="Arial"/>
        </w:rPr>
        <w:t xml:space="preserve"> </w:t>
      </w:r>
      <w:r w:rsidRPr="00A607B2">
        <w:rPr>
          <w:rFonts w:ascii="Arial" w:hAnsi="Arial" w:cs="Arial"/>
        </w:rPr>
        <w:t xml:space="preserve">FX only does it as part of its services. The focus my company will place on </w:t>
      </w:r>
      <w:r w:rsidR="00147C73" w:rsidRPr="00147C73">
        <w:rPr>
          <w:rFonts w:ascii="Arial" w:hAnsi="Arial" w:cs="Arial"/>
        </w:rPr>
        <w:t>its services will give it an advantage over Web FX as it will allow it</w:t>
      </w:r>
      <w:r w:rsidRPr="00A607B2">
        <w:rPr>
          <w:rFonts w:ascii="Arial" w:hAnsi="Arial" w:cs="Arial"/>
        </w:rPr>
        <w:t xml:space="preserve"> to dedicate all its resources </w:t>
      </w:r>
      <w:r>
        <w:rPr>
          <w:rFonts w:ascii="Arial" w:hAnsi="Arial" w:cs="Arial"/>
        </w:rPr>
        <w:t>to</w:t>
      </w:r>
      <w:r w:rsidRPr="00A607B2">
        <w:rPr>
          <w:rFonts w:ascii="Arial" w:hAnsi="Arial" w:cs="Arial"/>
        </w:rPr>
        <w:t xml:space="preserve"> one </w:t>
      </w:r>
      <w:r>
        <w:rPr>
          <w:rFonts w:ascii="Arial" w:hAnsi="Arial" w:cs="Arial"/>
        </w:rPr>
        <w:t>service,</w:t>
      </w:r>
      <w:r w:rsidRPr="00A607B2">
        <w:rPr>
          <w:rFonts w:ascii="Arial" w:hAnsi="Arial" w:cs="Arial"/>
        </w:rPr>
        <w:t xml:space="preserve"> hence producing better services.</w:t>
      </w:r>
    </w:p>
    <w:p w14:paraId="6C7F3BDE" w14:textId="77777777" w:rsidR="00A607B2" w:rsidRPr="00A607B2" w:rsidRDefault="00A607B2" w:rsidP="00A607B2">
      <w:pPr>
        <w:spacing w:line="360" w:lineRule="auto"/>
        <w:jc w:val="both"/>
        <w:rPr>
          <w:rFonts w:ascii="Arial" w:hAnsi="Arial" w:cs="Arial"/>
          <w:b/>
        </w:rPr>
      </w:pPr>
      <w:r w:rsidRPr="00A607B2">
        <w:rPr>
          <w:rFonts w:ascii="Arial" w:hAnsi="Arial" w:cs="Arial"/>
          <w:b/>
        </w:rPr>
        <w:t>Prices that attract SMEs</w:t>
      </w:r>
    </w:p>
    <w:p w14:paraId="027B9A05" w14:textId="35408C76" w:rsidR="00A607B2" w:rsidRPr="00A607B2" w:rsidRDefault="00A607B2" w:rsidP="00A607B2">
      <w:pPr>
        <w:spacing w:line="360" w:lineRule="auto"/>
        <w:ind w:firstLine="720"/>
        <w:jc w:val="both"/>
        <w:rPr>
          <w:rFonts w:ascii="Arial" w:hAnsi="Arial" w:cs="Arial"/>
        </w:rPr>
      </w:pPr>
      <w:proofErr w:type="spellStart"/>
      <w:r w:rsidRPr="00A607B2">
        <w:rPr>
          <w:rFonts w:ascii="Arial" w:hAnsi="Arial" w:cs="Arial"/>
        </w:rPr>
        <w:t>GeorgiROI</w:t>
      </w:r>
      <w:proofErr w:type="spellEnd"/>
      <w:r w:rsidRPr="00A607B2">
        <w:rPr>
          <w:rFonts w:ascii="Arial" w:hAnsi="Arial" w:cs="Arial"/>
        </w:rPr>
        <w:t xml:space="preserve"> will also provide services at rates that attract SMEs, which will make the company a better option for small businesses when compared to Web</w:t>
      </w:r>
      <w:r>
        <w:rPr>
          <w:rFonts w:ascii="Arial" w:hAnsi="Arial" w:cs="Arial"/>
        </w:rPr>
        <w:t xml:space="preserve"> </w:t>
      </w:r>
      <w:r w:rsidRPr="00A607B2">
        <w:rPr>
          <w:rFonts w:ascii="Arial" w:hAnsi="Arial" w:cs="Arial"/>
        </w:rPr>
        <w:t xml:space="preserve">FX. </w:t>
      </w:r>
    </w:p>
    <w:p w14:paraId="660FC0FE" w14:textId="35049229" w:rsidR="00FC44C7" w:rsidRPr="00A607B2" w:rsidRDefault="001D77B0" w:rsidP="00A607B2">
      <w:pPr>
        <w:spacing w:line="360" w:lineRule="auto"/>
        <w:jc w:val="both"/>
        <w:rPr>
          <w:rFonts w:ascii="Arial" w:hAnsi="Arial" w:cs="Arial"/>
        </w:rPr>
      </w:pPr>
      <w:r w:rsidRPr="00A607B2">
        <w:rPr>
          <w:rFonts w:ascii="Arial" w:hAnsi="Arial" w:cs="Arial"/>
        </w:rPr>
        <w:tab/>
        <w:t xml:space="preserve">The competitors to </w:t>
      </w:r>
      <w:proofErr w:type="spellStart"/>
      <w:r w:rsidR="00FB13A3" w:rsidRPr="00A607B2">
        <w:rPr>
          <w:rFonts w:ascii="Arial" w:hAnsi="Arial" w:cs="Arial"/>
        </w:rPr>
        <w:t>GeorgiROI</w:t>
      </w:r>
      <w:proofErr w:type="spellEnd"/>
      <w:r w:rsidR="00FB13A3" w:rsidRPr="00A607B2">
        <w:rPr>
          <w:rFonts w:ascii="Arial" w:hAnsi="Arial" w:cs="Arial"/>
        </w:rPr>
        <w:t xml:space="preserve"> </w:t>
      </w:r>
      <w:r w:rsidRPr="00A607B2">
        <w:rPr>
          <w:rFonts w:ascii="Arial" w:hAnsi="Arial" w:cs="Arial"/>
        </w:rPr>
        <w:t xml:space="preserve">would be the freelance accountants that can be hired to do accounting for a small business. Freelance accountants have the main value proposition of contractual terms. They present a cheap option to small businesses as they only get paid when they are contracted to do accounts for a small business. However, the service </w:t>
      </w:r>
      <w:r w:rsidR="00FB13A3" w:rsidRPr="00A607B2">
        <w:rPr>
          <w:rFonts w:ascii="Arial" w:hAnsi="Arial" w:cs="Arial"/>
        </w:rPr>
        <w:t xml:space="preserve">that </w:t>
      </w:r>
      <w:proofErr w:type="spellStart"/>
      <w:r w:rsidR="00FB13A3" w:rsidRPr="00A607B2">
        <w:rPr>
          <w:rFonts w:ascii="Arial" w:hAnsi="Arial" w:cs="Arial"/>
        </w:rPr>
        <w:t>GeorgiROI</w:t>
      </w:r>
      <w:proofErr w:type="spellEnd"/>
      <w:r w:rsidR="00FB13A3" w:rsidRPr="00A607B2">
        <w:rPr>
          <w:rFonts w:ascii="Arial" w:hAnsi="Arial" w:cs="Arial"/>
        </w:rPr>
        <w:t xml:space="preserve"> will offer</w:t>
      </w:r>
      <w:r w:rsidRPr="00A607B2">
        <w:rPr>
          <w:rFonts w:ascii="Arial" w:hAnsi="Arial" w:cs="Arial"/>
        </w:rPr>
        <w:t xml:space="preserve"> of doing marketing ROI for small businesses presents better value for small businesses than the freelance accountants because of the technology of modern business software that </w:t>
      </w:r>
      <w:proofErr w:type="spellStart"/>
      <w:r w:rsidR="00FB13A3" w:rsidRPr="00A607B2">
        <w:rPr>
          <w:rFonts w:ascii="Arial" w:hAnsi="Arial" w:cs="Arial"/>
        </w:rPr>
        <w:t>GeorgiROI</w:t>
      </w:r>
      <w:proofErr w:type="spellEnd"/>
      <w:r w:rsidR="00FB13A3" w:rsidRPr="00A607B2">
        <w:rPr>
          <w:rFonts w:ascii="Arial" w:hAnsi="Arial" w:cs="Arial"/>
        </w:rPr>
        <w:t xml:space="preserve"> </w:t>
      </w:r>
      <w:r w:rsidRPr="00A607B2">
        <w:rPr>
          <w:rFonts w:ascii="Arial" w:hAnsi="Arial" w:cs="Arial"/>
        </w:rPr>
        <w:t>intend</w:t>
      </w:r>
      <w:r w:rsidR="00FB13A3" w:rsidRPr="00A607B2">
        <w:rPr>
          <w:rFonts w:ascii="Arial" w:hAnsi="Arial" w:cs="Arial"/>
        </w:rPr>
        <w:t>s</w:t>
      </w:r>
      <w:r w:rsidRPr="00A607B2">
        <w:rPr>
          <w:rFonts w:ascii="Arial" w:hAnsi="Arial" w:cs="Arial"/>
        </w:rPr>
        <w:t xml:space="preserve"> to employ. The </w:t>
      </w:r>
      <w:r w:rsidR="004D42B3" w:rsidRPr="00A607B2">
        <w:rPr>
          <w:rFonts w:ascii="Arial" w:hAnsi="Arial" w:cs="Arial"/>
        </w:rPr>
        <w:t>cutting-edge</w:t>
      </w:r>
      <w:r w:rsidRPr="00A607B2">
        <w:rPr>
          <w:rFonts w:ascii="Arial" w:hAnsi="Arial" w:cs="Arial"/>
        </w:rPr>
        <w:t xml:space="preserve"> technology will provide </w:t>
      </w:r>
      <w:r w:rsidR="004D42B3" w:rsidRPr="00A607B2">
        <w:rPr>
          <w:rFonts w:ascii="Arial" w:hAnsi="Arial" w:cs="Arial"/>
        </w:rPr>
        <w:t xml:space="preserve">this </w:t>
      </w:r>
      <w:r w:rsidRPr="00A607B2">
        <w:rPr>
          <w:rFonts w:ascii="Arial" w:hAnsi="Arial" w:cs="Arial"/>
        </w:rPr>
        <w:t xml:space="preserve">small business with the best analysis for </w:t>
      </w:r>
      <w:r w:rsidR="004D42B3" w:rsidRPr="00A607B2">
        <w:rPr>
          <w:rFonts w:ascii="Arial" w:hAnsi="Arial" w:cs="Arial"/>
        </w:rPr>
        <w:t>its</w:t>
      </w:r>
      <w:r w:rsidRPr="00A607B2">
        <w:rPr>
          <w:rFonts w:ascii="Arial" w:hAnsi="Arial" w:cs="Arial"/>
        </w:rPr>
        <w:t xml:space="preserve"> marketing ROI. Another unique important value proposition that </w:t>
      </w:r>
      <w:r w:rsidR="00FB13A3" w:rsidRPr="00A607B2">
        <w:rPr>
          <w:rFonts w:ascii="Arial" w:hAnsi="Arial" w:cs="Arial"/>
        </w:rPr>
        <w:t>Georgi</w:t>
      </w:r>
      <w:r w:rsidR="00A607B2">
        <w:rPr>
          <w:rFonts w:ascii="Arial" w:hAnsi="Arial" w:cs="Arial"/>
        </w:rPr>
        <w:t xml:space="preserve"> </w:t>
      </w:r>
      <w:r w:rsidR="00FB13A3" w:rsidRPr="00A607B2">
        <w:rPr>
          <w:rFonts w:ascii="Arial" w:hAnsi="Arial" w:cs="Arial"/>
        </w:rPr>
        <w:t xml:space="preserve">ROI </w:t>
      </w:r>
      <w:r w:rsidRPr="00A607B2">
        <w:rPr>
          <w:rFonts w:ascii="Arial" w:hAnsi="Arial" w:cs="Arial"/>
        </w:rPr>
        <w:t xml:space="preserve">has over competitors is price. </w:t>
      </w:r>
      <w:proofErr w:type="spellStart"/>
      <w:r w:rsidR="00FB13A3" w:rsidRPr="00A607B2">
        <w:rPr>
          <w:rFonts w:ascii="Arial" w:hAnsi="Arial" w:cs="Arial"/>
        </w:rPr>
        <w:t>GeorgiROI’s</w:t>
      </w:r>
      <w:proofErr w:type="spellEnd"/>
      <w:r w:rsidR="00FB13A3" w:rsidRPr="00A607B2">
        <w:rPr>
          <w:rFonts w:ascii="Arial" w:hAnsi="Arial" w:cs="Arial"/>
        </w:rPr>
        <w:t xml:space="preserve"> services </w:t>
      </w:r>
      <w:r w:rsidRPr="00A607B2">
        <w:rPr>
          <w:rFonts w:ascii="Arial" w:hAnsi="Arial" w:cs="Arial"/>
        </w:rPr>
        <w:t xml:space="preserve">will be cheaper because the software </w:t>
      </w:r>
      <w:r w:rsidR="004D42B3" w:rsidRPr="00A607B2">
        <w:rPr>
          <w:rFonts w:ascii="Arial" w:hAnsi="Arial" w:cs="Arial"/>
        </w:rPr>
        <w:t>they</w:t>
      </w:r>
      <w:r w:rsidRPr="00A607B2">
        <w:rPr>
          <w:rFonts w:ascii="Arial" w:hAnsi="Arial" w:cs="Arial"/>
        </w:rPr>
        <w:t xml:space="preserve"> will use will enable </w:t>
      </w:r>
      <w:r w:rsidR="004D42B3" w:rsidRPr="00A607B2">
        <w:rPr>
          <w:rFonts w:ascii="Arial" w:hAnsi="Arial" w:cs="Arial"/>
        </w:rPr>
        <w:t>them</w:t>
      </w:r>
      <w:r w:rsidRPr="00A607B2">
        <w:rPr>
          <w:rFonts w:ascii="Arial" w:hAnsi="Arial" w:cs="Arial"/>
        </w:rPr>
        <w:t xml:space="preserve"> to have fewer independent </w:t>
      </w:r>
      <w:r w:rsidR="004D42B3" w:rsidRPr="00A607B2">
        <w:rPr>
          <w:rFonts w:ascii="Arial" w:hAnsi="Arial" w:cs="Arial"/>
        </w:rPr>
        <w:t>analysts</w:t>
      </w:r>
      <w:r w:rsidRPr="00A607B2">
        <w:rPr>
          <w:rFonts w:ascii="Arial" w:hAnsi="Arial" w:cs="Arial"/>
        </w:rPr>
        <w:t xml:space="preserve">. As a result, the business will need small funds to operate, </w:t>
      </w:r>
      <w:r w:rsidR="00147C73">
        <w:rPr>
          <w:rFonts w:ascii="Arial" w:hAnsi="Arial" w:cs="Arial"/>
        </w:rPr>
        <w:t>enabling</w:t>
      </w:r>
      <w:r w:rsidRPr="00A607B2">
        <w:rPr>
          <w:rFonts w:ascii="Arial" w:hAnsi="Arial" w:cs="Arial"/>
        </w:rPr>
        <w:t xml:space="preserve"> it to sell its services at a </w:t>
      </w:r>
      <w:r w:rsidR="00147C73">
        <w:rPr>
          <w:rFonts w:ascii="Arial" w:hAnsi="Arial" w:cs="Arial"/>
        </w:rPr>
        <w:t>lower</w:t>
      </w:r>
      <w:r w:rsidRPr="00A607B2">
        <w:rPr>
          <w:rFonts w:ascii="Arial" w:hAnsi="Arial" w:cs="Arial"/>
        </w:rPr>
        <w:t xml:space="preserve"> price.</w:t>
      </w:r>
      <w:r w:rsidR="00951EB3" w:rsidRPr="00A607B2">
        <w:rPr>
          <w:rFonts w:ascii="Arial" w:hAnsi="Arial" w:cs="Arial"/>
        </w:rPr>
        <w:t xml:space="preserve"> </w:t>
      </w:r>
    </w:p>
    <w:p w14:paraId="056BAD6A" w14:textId="12A47BDD" w:rsidR="00951EB3" w:rsidRPr="00A607B2" w:rsidRDefault="00951EB3" w:rsidP="00A607B2">
      <w:pPr>
        <w:spacing w:line="360" w:lineRule="auto"/>
        <w:ind w:firstLine="720"/>
        <w:jc w:val="both"/>
        <w:rPr>
          <w:rFonts w:ascii="Arial" w:hAnsi="Arial" w:cs="Arial"/>
        </w:rPr>
      </w:pPr>
      <w:r w:rsidRPr="00A607B2">
        <w:rPr>
          <w:rFonts w:ascii="Arial" w:hAnsi="Arial" w:cs="Arial"/>
        </w:rPr>
        <w:t xml:space="preserve">On sustainability, the main way through which </w:t>
      </w:r>
      <w:proofErr w:type="spellStart"/>
      <w:r w:rsidR="00FB13A3" w:rsidRPr="00A607B2">
        <w:rPr>
          <w:rFonts w:ascii="Arial" w:hAnsi="Arial" w:cs="Arial"/>
        </w:rPr>
        <w:t>GeorgiROI</w:t>
      </w:r>
      <w:proofErr w:type="spellEnd"/>
      <w:r w:rsidR="00FB13A3" w:rsidRPr="00A607B2">
        <w:rPr>
          <w:rFonts w:ascii="Arial" w:hAnsi="Arial" w:cs="Arial"/>
        </w:rPr>
        <w:t xml:space="preserve"> </w:t>
      </w:r>
      <w:r w:rsidRPr="00A607B2">
        <w:rPr>
          <w:rFonts w:ascii="Arial" w:hAnsi="Arial" w:cs="Arial"/>
        </w:rPr>
        <w:t xml:space="preserve">will ensure financial sustainability is by having workers on independent contractor terms. This means that </w:t>
      </w:r>
      <w:proofErr w:type="spellStart"/>
      <w:r w:rsidR="00FB13A3" w:rsidRPr="00A607B2">
        <w:rPr>
          <w:rFonts w:ascii="Arial" w:hAnsi="Arial" w:cs="Arial"/>
        </w:rPr>
        <w:t>GeorgiROI</w:t>
      </w:r>
      <w:proofErr w:type="spellEnd"/>
      <w:r w:rsidR="00FB13A3" w:rsidRPr="00A607B2">
        <w:rPr>
          <w:rFonts w:ascii="Arial" w:hAnsi="Arial" w:cs="Arial"/>
        </w:rPr>
        <w:t xml:space="preserve"> </w:t>
      </w:r>
      <w:r w:rsidRPr="00A607B2">
        <w:rPr>
          <w:rFonts w:ascii="Arial" w:hAnsi="Arial" w:cs="Arial"/>
        </w:rPr>
        <w:t xml:space="preserve">will not have permanent employees that </w:t>
      </w:r>
      <w:r w:rsidR="00FB13A3" w:rsidRPr="00A607B2">
        <w:rPr>
          <w:rFonts w:ascii="Arial" w:hAnsi="Arial" w:cs="Arial"/>
        </w:rPr>
        <w:t>it will have to pay even when it</w:t>
      </w:r>
      <w:r w:rsidRPr="00A607B2">
        <w:rPr>
          <w:rFonts w:ascii="Arial" w:hAnsi="Arial" w:cs="Arial"/>
        </w:rPr>
        <w:t xml:space="preserve"> do</w:t>
      </w:r>
      <w:r w:rsidR="00FB13A3" w:rsidRPr="00A607B2">
        <w:rPr>
          <w:rFonts w:ascii="Arial" w:hAnsi="Arial" w:cs="Arial"/>
        </w:rPr>
        <w:t>es</w:t>
      </w:r>
      <w:r w:rsidRPr="00A607B2">
        <w:rPr>
          <w:rFonts w:ascii="Arial" w:hAnsi="Arial" w:cs="Arial"/>
        </w:rPr>
        <w:t xml:space="preserve"> not have clients that need their marketing ROI analyzed. Instead, </w:t>
      </w:r>
      <w:proofErr w:type="spellStart"/>
      <w:r w:rsidR="00FB13A3" w:rsidRPr="00A607B2">
        <w:rPr>
          <w:rFonts w:ascii="Arial" w:hAnsi="Arial" w:cs="Arial"/>
        </w:rPr>
        <w:t>GeorgiROI</w:t>
      </w:r>
      <w:proofErr w:type="spellEnd"/>
      <w:r w:rsidR="00FB13A3" w:rsidRPr="00A607B2">
        <w:rPr>
          <w:rFonts w:ascii="Arial" w:hAnsi="Arial" w:cs="Arial"/>
        </w:rPr>
        <w:t xml:space="preserve"> </w:t>
      </w:r>
      <w:r w:rsidRPr="00A607B2">
        <w:rPr>
          <w:rFonts w:ascii="Arial" w:hAnsi="Arial" w:cs="Arial"/>
        </w:rPr>
        <w:t xml:space="preserve">will hire analysts as independent contractors who work only when the </w:t>
      </w:r>
      <w:r w:rsidR="00FD5AD2" w:rsidRPr="00A607B2">
        <w:rPr>
          <w:rFonts w:ascii="Arial" w:hAnsi="Arial" w:cs="Arial"/>
        </w:rPr>
        <w:t>proposed service</w:t>
      </w:r>
      <w:r w:rsidRPr="00A607B2">
        <w:rPr>
          <w:rFonts w:ascii="Arial" w:hAnsi="Arial" w:cs="Arial"/>
        </w:rPr>
        <w:t xml:space="preserve"> has clients</w:t>
      </w:r>
      <w:r w:rsidR="00147C73">
        <w:rPr>
          <w:rFonts w:ascii="Arial" w:hAnsi="Arial" w:cs="Arial"/>
        </w:rPr>
        <w:t>. The</w:t>
      </w:r>
      <w:r w:rsidRPr="00A607B2">
        <w:rPr>
          <w:rFonts w:ascii="Arial" w:hAnsi="Arial" w:cs="Arial"/>
        </w:rPr>
        <w:t xml:space="preserve"> contract between </w:t>
      </w:r>
      <w:r w:rsidR="00FD5AD2" w:rsidRPr="00A607B2">
        <w:rPr>
          <w:rFonts w:ascii="Arial" w:hAnsi="Arial" w:cs="Arial"/>
        </w:rPr>
        <w:t>the</w:t>
      </w:r>
      <w:r w:rsidRPr="00A607B2">
        <w:rPr>
          <w:rFonts w:ascii="Arial" w:hAnsi="Arial" w:cs="Arial"/>
        </w:rPr>
        <w:t xml:space="preserve"> business and the analysts </w:t>
      </w:r>
      <w:r w:rsidR="00FD5AD2" w:rsidRPr="00A607B2">
        <w:rPr>
          <w:rFonts w:ascii="Arial" w:hAnsi="Arial" w:cs="Arial"/>
        </w:rPr>
        <w:t>ends</w:t>
      </w:r>
      <w:r w:rsidRPr="00A607B2">
        <w:rPr>
          <w:rFonts w:ascii="Arial" w:hAnsi="Arial" w:cs="Arial"/>
        </w:rPr>
        <w:t xml:space="preserve"> when the clients we serve are satisfied. Hiring independent contractors </w:t>
      </w:r>
      <w:r w:rsidR="00FD5AD2" w:rsidRPr="00A607B2">
        <w:rPr>
          <w:rFonts w:ascii="Arial" w:hAnsi="Arial" w:cs="Arial"/>
        </w:rPr>
        <w:t>enable</w:t>
      </w:r>
      <w:r w:rsidR="00D93101" w:rsidRPr="00A607B2">
        <w:rPr>
          <w:rFonts w:ascii="Arial" w:hAnsi="Arial" w:cs="Arial"/>
        </w:rPr>
        <w:t xml:space="preserve"> a business to incur</w:t>
      </w:r>
      <w:r w:rsidRPr="00A607B2">
        <w:rPr>
          <w:rFonts w:ascii="Arial" w:hAnsi="Arial" w:cs="Arial"/>
        </w:rPr>
        <w:t xml:space="preserve"> a wage bill when it has clients it is </w:t>
      </w:r>
      <w:r w:rsidR="00147C73">
        <w:rPr>
          <w:rFonts w:ascii="Arial" w:hAnsi="Arial" w:cs="Arial"/>
        </w:rPr>
        <w:t>operating</w:t>
      </w:r>
      <w:r w:rsidR="00FB13A3" w:rsidRPr="00A607B2">
        <w:rPr>
          <w:rFonts w:ascii="Arial" w:hAnsi="Arial" w:cs="Arial"/>
        </w:rPr>
        <w:t>,</w:t>
      </w:r>
      <w:r w:rsidRPr="00A607B2">
        <w:rPr>
          <w:rFonts w:ascii="Arial" w:hAnsi="Arial" w:cs="Arial"/>
        </w:rPr>
        <w:t xml:space="preserve"> and </w:t>
      </w:r>
      <w:r w:rsidR="00FD5AD2" w:rsidRPr="00A607B2">
        <w:rPr>
          <w:rFonts w:ascii="Arial" w:hAnsi="Arial" w:cs="Arial"/>
        </w:rPr>
        <w:t>only at some</w:t>
      </w:r>
      <w:r w:rsidRPr="00A607B2">
        <w:rPr>
          <w:rFonts w:ascii="Arial" w:hAnsi="Arial" w:cs="Arial"/>
        </w:rPr>
        <w:t xml:space="preserve"> times</w:t>
      </w:r>
      <w:r w:rsidR="00D93101" w:rsidRPr="00A607B2">
        <w:rPr>
          <w:rFonts w:ascii="Arial" w:hAnsi="Arial" w:cs="Arial"/>
        </w:rPr>
        <w:t xml:space="preserve"> (</w:t>
      </w:r>
      <w:proofErr w:type="spellStart"/>
      <w:r w:rsidR="00D93101" w:rsidRPr="00A607B2">
        <w:rPr>
          <w:rFonts w:ascii="Arial" w:hAnsi="Arial" w:cs="Arial"/>
        </w:rPr>
        <w:t>Koutsimpogiorgos</w:t>
      </w:r>
      <w:proofErr w:type="spellEnd"/>
      <w:r w:rsidR="00D93101" w:rsidRPr="00A607B2">
        <w:rPr>
          <w:rFonts w:ascii="Arial" w:hAnsi="Arial" w:cs="Arial"/>
        </w:rPr>
        <w:t xml:space="preserve"> et al., 2020)</w:t>
      </w:r>
      <w:r w:rsidRPr="00A607B2">
        <w:rPr>
          <w:rFonts w:ascii="Arial" w:hAnsi="Arial" w:cs="Arial"/>
        </w:rPr>
        <w:t xml:space="preserve">. As a result, the expenditure will be reduced hence financial sustainability. The second way </w:t>
      </w:r>
      <w:proofErr w:type="spellStart"/>
      <w:r w:rsidR="00147C73" w:rsidRPr="00147C73">
        <w:rPr>
          <w:rFonts w:ascii="Arial" w:hAnsi="Arial" w:cs="Arial"/>
        </w:rPr>
        <w:t>GeorgiROI</w:t>
      </w:r>
      <w:proofErr w:type="spellEnd"/>
      <w:r w:rsidR="00147C73" w:rsidRPr="00147C73">
        <w:rPr>
          <w:rFonts w:ascii="Arial" w:hAnsi="Arial" w:cs="Arial"/>
        </w:rPr>
        <w:t xml:space="preserve"> will ensure financial sustainability is through</w:t>
      </w:r>
      <w:r w:rsidR="00FB13A3" w:rsidRPr="00A607B2">
        <w:rPr>
          <w:rFonts w:ascii="Arial" w:hAnsi="Arial" w:cs="Arial"/>
        </w:rPr>
        <w:t xml:space="preserve"> thorough advertising. This</w:t>
      </w:r>
      <w:r w:rsidRPr="00A607B2">
        <w:rPr>
          <w:rFonts w:ascii="Arial" w:hAnsi="Arial" w:cs="Arial"/>
        </w:rPr>
        <w:t xml:space="preserve"> will bring in clients most of the time</w:t>
      </w:r>
      <w:r w:rsidR="007B76AE">
        <w:rPr>
          <w:rFonts w:ascii="Arial" w:hAnsi="Arial" w:cs="Arial"/>
        </w:rPr>
        <w:t>,</w:t>
      </w:r>
      <w:r w:rsidRPr="00A607B2">
        <w:rPr>
          <w:rFonts w:ascii="Arial" w:hAnsi="Arial" w:cs="Arial"/>
        </w:rPr>
        <w:t xml:space="preserve"> generating income. </w:t>
      </w:r>
    </w:p>
    <w:p w14:paraId="5F1CE810" w14:textId="77777777" w:rsidR="0031725A" w:rsidRDefault="0031725A" w:rsidP="00A607B2">
      <w:pPr>
        <w:spacing w:line="360" w:lineRule="auto"/>
        <w:jc w:val="both"/>
        <w:rPr>
          <w:rFonts w:ascii="Arial" w:hAnsi="Arial" w:cs="Arial"/>
          <w:b/>
        </w:rPr>
      </w:pPr>
    </w:p>
    <w:p w14:paraId="53B2C462" w14:textId="77777777" w:rsidR="0031725A" w:rsidRDefault="0031725A" w:rsidP="00A607B2">
      <w:pPr>
        <w:spacing w:line="360" w:lineRule="auto"/>
        <w:jc w:val="both"/>
        <w:rPr>
          <w:rFonts w:ascii="Arial" w:hAnsi="Arial" w:cs="Arial"/>
          <w:b/>
        </w:rPr>
      </w:pPr>
    </w:p>
    <w:p w14:paraId="0EE86685" w14:textId="7EB2B565" w:rsidR="00951EB3" w:rsidRDefault="00951EB3" w:rsidP="00E43A2E">
      <w:pPr>
        <w:spacing w:line="360" w:lineRule="auto"/>
        <w:jc w:val="center"/>
        <w:rPr>
          <w:rFonts w:ascii="Arial" w:hAnsi="Arial" w:cs="Arial"/>
          <w:b/>
          <w:u w:val="single"/>
        </w:rPr>
      </w:pPr>
      <w:r w:rsidRPr="00E43A2E">
        <w:rPr>
          <w:rFonts w:ascii="Arial" w:hAnsi="Arial" w:cs="Arial"/>
          <w:b/>
          <w:u w:val="single"/>
        </w:rPr>
        <w:t>E-commerce</w:t>
      </w:r>
    </w:p>
    <w:p w14:paraId="28E5EF49" w14:textId="77777777" w:rsidR="00E43A2E" w:rsidRPr="00E43A2E" w:rsidRDefault="00E43A2E" w:rsidP="00E43A2E">
      <w:pPr>
        <w:spacing w:line="360" w:lineRule="auto"/>
        <w:jc w:val="center"/>
        <w:rPr>
          <w:rFonts w:ascii="Arial" w:hAnsi="Arial" w:cs="Arial"/>
          <w:b/>
          <w:u w:val="single"/>
        </w:rPr>
      </w:pPr>
    </w:p>
    <w:p w14:paraId="04B1B9D6" w14:textId="37284538" w:rsidR="007777B2" w:rsidRPr="00A607B2" w:rsidRDefault="007777B2" w:rsidP="00A607B2">
      <w:pPr>
        <w:spacing w:line="360" w:lineRule="auto"/>
        <w:jc w:val="both"/>
        <w:rPr>
          <w:rFonts w:ascii="Arial" w:hAnsi="Arial" w:cs="Arial"/>
          <w:b/>
        </w:rPr>
      </w:pPr>
      <w:r w:rsidRPr="00A607B2">
        <w:rPr>
          <w:rFonts w:ascii="Arial" w:hAnsi="Arial" w:cs="Arial"/>
          <w:b/>
        </w:rPr>
        <w:t xml:space="preserve">Specialized </w:t>
      </w:r>
      <w:r w:rsidR="007641E7">
        <w:rPr>
          <w:rFonts w:ascii="Arial" w:hAnsi="Arial" w:cs="Arial"/>
          <w:b/>
        </w:rPr>
        <w:t>E</w:t>
      </w:r>
      <w:r w:rsidR="00FD5AD2" w:rsidRPr="00A607B2">
        <w:rPr>
          <w:rFonts w:ascii="Arial" w:hAnsi="Arial" w:cs="Arial"/>
          <w:b/>
        </w:rPr>
        <w:t>-commerce</w:t>
      </w:r>
      <w:r w:rsidRPr="00A607B2">
        <w:rPr>
          <w:rFonts w:ascii="Arial" w:hAnsi="Arial" w:cs="Arial"/>
          <w:b/>
        </w:rPr>
        <w:t xml:space="preserve"> platform of choice </w:t>
      </w:r>
    </w:p>
    <w:p w14:paraId="3132FF17" w14:textId="4CDFDFE5" w:rsidR="00FC44C7" w:rsidRPr="00A607B2" w:rsidRDefault="00FB13A3" w:rsidP="00A607B2">
      <w:pPr>
        <w:spacing w:line="360" w:lineRule="auto"/>
        <w:ind w:firstLine="720"/>
        <w:jc w:val="both"/>
        <w:rPr>
          <w:rFonts w:ascii="Arial" w:hAnsi="Arial" w:cs="Arial"/>
        </w:rPr>
      </w:pPr>
      <w:proofErr w:type="spellStart"/>
      <w:r w:rsidRPr="00A607B2">
        <w:rPr>
          <w:rFonts w:ascii="Arial" w:hAnsi="Arial" w:cs="Arial"/>
        </w:rPr>
        <w:t>GeorgiROI</w:t>
      </w:r>
      <w:proofErr w:type="spellEnd"/>
      <w:r w:rsidRPr="00A607B2">
        <w:rPr>
          <w:rFonts w:ascii="Arial" w:hAnsi="Arial" w:cs="Arial"/>
        </w:rPr>
        <w:t xml:space="preserve"> is a business whose services will be sold online through an e-commerce website. </w:t>
      </w:r>
      <w:r w:rsidR="004F26BE" w:rsidRPr="00A607B2">
        <w:rPr>
          <w:rFonts w:ascii="Arial" w:hAnsi="Arial" w:cs="Arial"/>
        </w:rPr>
        <w:t xml:space="preserve">More specifically, </w:t>
      </w:r>
      <w:proofErr w:type="spellStart"/>
      <w:r w:rsidR="004F26BE" w:rsidRPr="00A607B2">
        <w:rPr>
          <w:rFonts w:ascii="Arial" w:hAnsi="Arial" w:cs="Arial"/>
        </w:rPr>
        <w:t>GeorgiROI</w:t>
      </w:r>
      <w:proofErr w:type="spellEnd"/>
      <w:r w:rsidR="004F26BE" w:rsidRPr="00A607B2">
        <w:rPr>
          <w:rFonts w:ascii="Arial" w:hAnsi="Arial" w:cs="Arial"/>
        </w:rPr>
        <w:t xml:space="preserve"> services will be placed on the specialized </w:t>
      </w:r>
      <w:r w:rsidR="00FD5AD2" w:rsidRPr="00A607B2">
        <w:rPr>
          <w:rFonts w:ascii="Arial" w:hAnsi="Arial" w:cs="Arial"/>
        </w:rPr>
        <w:t>e-commerce</w:t>
      </w:r>
      <w:r w:rsidR="004F26BE" w:rsidRPr="00A607B2">
        <w:rPr>
          <w:rFonts w:ascii="Arial" w:hAnsi="Arial" w:cs="Arial"/>
        </w:rPr>
        <w:t xml:space="preserve"> platform Shopify.</w:t>
      </w:r>
      <w:r w:rsidR="00066722" w:rsidRPr="00A607B2">
        <w:rPr>
          <w:rFonts w:ascii="Arial" w:hAnsi="Arial" w:cs="Arial"/>
        </w:rPr>
        <w:t xml:space="preserve"> The platform offers businesses an online space where they can launch their online stores. </w:t>
      </w:r>
      <w:r w:rsidR="004F26BE" w:rsidRPr="00A607B2">
        <w:rPr>
          <w:rFonts w:ascii="Arial" w:hAnsi="Arial" w:cs="Arial"/>
        </w:rPr>
        <w:t xml:space="preserve">Shopify will be the </w:t>
      </w:r>
      <w:r w:rsidR="00FD5AD2" w:rsidRPr="00A607B2">
        <w:rPr>
          <w:rFonts w:ascii="Arial" w:hAnsi="Arial" w:cs="Arial"/>
        </w:rPr>
        <w:t>e-commerce</w:t>
      </w:r>
      <w:r w:rsidR="004F26BE" w:rsidRPr="00A607B2">
        <w:rPr>
          <w:rFonts w:ascii="Arial" w:hAnsi="Arial" w:cs="Arial"/>
        </w:rPr>
        <w:t xml:space="preserve"> platform of choice because of the features it offers businesses. Firstly</w:t>
      </w:r>
      <w:r w:rsidR="00066722" w:rsidRPr="00A607B2">
        <w:rPr>
          <w:rFonts w:ascii="Arial" w:hAnsi="Arial" w:cs="Arial"/>
        </w:rPr>
        <w:t>,</w:t>
      </w:r>
      <w:r w:rsidR="004F26BE" w:rsidRPr="00A607B2">
        <w:rPr>
          <w:rFonts w:ascii="Arial" w:hAnsi="Arial" w:cs="Arial"/>
        </w:rPr>
        <w:t xml:space="preserve"> the platform </w:t>
      </w:r>
      <w:r w:rsidR="00066722" w:rsidRPr="00A607B2">
        <w:rPr>
          <w:rFonts w:ascii="Arial" w:hAnsi="Arial" w:cs="Arial"/>
        </w:rPr>
        <w:t xml:space="preserve">provides hosting and software, which means that people who sell their products on Shopify do not need technical expertise to start. Secondly, </w:t>
      </w:r>
      <w:proofErr w:type="spellStart"/>
      <w:r w:rsidR="00066722" w:rsidRPr="00A607B2">
        <w:rPr>
          <w:rFonts w:ascii="Arial" w:hAnsi="Arial" w:cs="Arial"/>
        </w:rPr>
        <w:t>GeorgiROI</w:t>
      </w:r>
      <w:proofErr w:type="spellEnd"/>
      <w:r w:rsidR="00066722" w:rsidRPr="00A607B2">
        <w:rPr>
          <w:rFonts w:ascii="Arial" w:hAnsi="Arial" w:cs="Arial"/>
        </w:rPr>
        <w:t xml:space="preserve"> will </w:t>
      </w:r>
      <w:r w:rsidR="00147C73" w:rsidRPr="00147C73">
        <w:rPr>
          <w:rFonts w:ascii="Arial" w:hAnsi="Arial" w:cs="Arial"/>
        </w:rPr>
        <w:t xml:space="preserve">deal with identifiable data about the small businesses </w:t>
      </w:r>
      <w:r w:rsidR="00066722" w:rsidRPr="00A607B2">
        <w:rPr>
          <w:rFonts w:ascii="Arial" w:hAnsi="Arial" w:cs="Arial"/>
        </w:rPr>
        <w:t xml:space="preserve">its clients run. This means that security will be one of the top priorities </w:t>
      </w:r>
      <w:r w:rsidR="00147C73">
        <w:rPr>
          <w:rFonts w:ascii="Arial" w:hAnsi="Arial" w:cs="Arial"/>
        </w:rPr>
        <w:t>for the purpose of</w:t>
      </w:r>
      <w:r w:rsidR="00066722" w:rsidRPr="00A607B2">
        <w:rPr>
          <w:rFonts w:ascii="Arial" w:hAnsi="Arial" w:cs="Arial"/>
        </w:rPr>
        <w:t xml:space="preserve"> securing the data. </w:t>
      </w:r>
      <w:r w:rsidR="00147C73">
        <w:rPr>
          <w:rFonts w:ascii="Arial" w:hAnsi="Arial" w:cs="Arial"/>
        </w:rPr>
        <w:t>This is why</w:t>
      </w:r>
      <w:r w:rsidR="00066722" w:rsidRPr="00A607B2">
        <w:rPr>
          <w:rFonts w:ascii="Arial" w:hAnsi="Arial" w:cs="Arial"/>
        </w:rPr>
        <w:t xml:space="preserve"> Shopify emerges as the best option</w:t>
      </w:r>
      <w:r w:rsidR="007B76AE">
        <w:rPr>
          <w:rFonts w:ascii="Arial" w:hAnsi="Arial" w:cs="Arial"/>
        </w:rPr>
        <w:t>,</w:t>
      </w:r>
      <w:r w:rsidR="00066722" w:rsidRPr="00A607B2">
        <w:rPr>
          <w:rFonts w:ascii="Arial" w:hAnsi="Arial" w:cs="Arial"/>
        </w:rPr>
        <w:t xml:space="preserve"> as it </w:t>
      </w:r>
      <w:r w:rsidR="00E27776" w:rsidRPr="00A607B2">
        <w:rPr>
          <w:rFonts w:ascii="Arial" w:hAnsi="Arial" w:cs="Arial"/>
        </w:rPr>
        <w:t xml:space="preserve">handles the security aspect of the operations. Thirdly, Shopify offers </w:t>
      </w:r>
      <w:r w:rsidR="00BC7058" w:rsidRPr="00A607B2">
        <w:rPr>
          <w:rFonts w:ascii="Arial" w:hAnsi="Arial" w:cs="Arial"/>
        </w:rPr>
        <w:t xml:space="preserve">a </w:t>
      </w:r>
      <w:r w:rsidR="00E27776" w:rsidRPr="00A607B2">
        <w:rPr>
          <w:rFonts w:ascii="Arial" w:hAnsi="Arial" w:cs="Arial"/>
        </w:rPr>
        <w:t>customizable experience for those who put their businesses on their site</w:t>
      </w:r>
      <w:r w:rsidR="00D93101" w:rsidRPr="00A607B2">
        <w:rPr>
          <w:rFonts w:ascii="Arial" w:hAnsi="Arial" w:cs="Arial"/>
        </w:rPr>
        <w:t xml:space="preserve"> (</w:t>
      </w:r>
      <w:proofErr w:type="spellStart"/>
      <w:r w:rsidR="00D93101" w:rsidRPr="00A607B2">
        <w:rPr>
          <w:rFonts w:ascii="Arial" w:hAnsi="Arial" w:cs="Arial"/>
        </w:rPr>
        <w:t>Dushnitsky</w:t>
      </w:r>
      <w:proofErr w:type="spellEnd"/>
      <w:r w:rsidR="00D93101" w:rsidRPr="00A607B2">
        <w:rPr>
          <w:rFonts w:ascii="Arial" w:hAnsi="Arial" w:cs="Arial"/>
        </w:rPr>
        <w:t xml:space="preserve"> and </w:t>
      </w:r>
      <w:proofErr w:type="spellStart"/>
      <w:r w:rsidR="00D93101" w:rsidRPr="00A607B2">
        <w:rPr>
          <w:rFonts w:ascii="Arial" w:hAnsi="Arial" w:cs="Arial"/>
        </w:rPr>
        <w:t>Stroube</w:t>
      </w:r>
      <w:proofErr w:type="spellEnd"/>
      <w:r w:rsidR="00D93101" w:rsidRPr="00A607B2">
        <w:rPr>
          <w:rFonts w:ascii="Arial" w:hAnsi="Arial" w:cs="Arial"/>
        </w:rPr>
        <w:t>, 2021)</w:t>
      </w:r>
      <w:r w:rsidR="00E27776" w:rsidRPr="00A607B2">
        <w:rPr>
          <w:rFonts w:ascii="Arial" w:hAnsi="Arial" w:cs="Arial"/>
        </w:rPr>
        <w:t xml:space="preserve">. This </w:t>
      </w:r>
      <w:r w:rsidR="00147C73">
        <w:rPr>
          <w:rFonts w:ascii="Arial" w:hAnsi="Arial" w:cs="Arial"/>
        </w:rPr>
        <w:t xml:space="preserve">allows </w:t>
      </w:r>
      <w:proofErr w:type="spellStart"/>
      <w:r w:rsidR="00147C73">
        <w:rPr>
          <w:rFonts w:ascii="Arial" w:hAnsi="Arial" w:cs="Arial"/>
        </w:rPr>
        <w:t>GeorgiROI</w:t>
      </w:r>
      <w:proofErr w:type="spellEnd"/>
      <w:r w:rsidR="00E27776" w:rsidRPr="00A607B2">
        <w:rPr>
          <w:rFonts w:ascii="Arial" w:hAnsi="Arial" w:cs="Arial"/>
        </w:rPr>
        <w:t xml:space="preserve"> to make its services easily recognizable by including messages and images that identify the business’s services. Finally, Shopify has the advantage of having inbuilt SEO and marketing tools. All the above </w:t>
      </w:r>
      <w:r w:rsidR="00147C73">
        <w:rPr>
          <w:rFonts w:ascii="Arial" w:hAnsi="Arial" w:cs="Arial"/>
        </w:rPr>
        <w:t>benefits</w:t>
      </w:r>
      <w:r w:rsidR="00E27776" w:rsidRPr="00A607B2">
        <w:rPr>
          <w:rFonts w:ascii="Arial" w:hAnsi="Arial" w:cs="Arial"/>
        </w:rPr>
        <w:t xml:space="preserve"> will facilitate </w:t>
      </w:r>
      <w:r w:rsidR="007B76AE" w:rsidRPr="007B76AE">
        <w:rPr>
          <w:rFonts w:ascii="Arial" w:hAnsi="Arial" w:cs="Arial"/>
        </w:rPr>
        <w:t xml:space="preserve">small businesses' discovery of </w:t>
      </w:r>
      <w:proofErr w:type="spellStart"/>
      <w:r w:rsidR="007B76AE" w:rsidRPr="007B76AE">
        <w:rPr>
          <w:rFonts w:ascii="Arial" w:hAnsi="Arial" w:cs="Arial"/>
        </w:rPr>
        <w:t>GeorgiROI</w:t>
      </w:r>
      <w:proofErr w:type="spellEnd"/>
      <w:r w:rsidR="007B76AE" w:rsidRPr="007B76AE">
        <w:rPr>
          <w:rFonts w:ascii="Arial" w:hAnsi="Arial" w:cs="Arial"/>
        </w:rPr>
        <w:t xml:space="preserve"> </w:t>
      </w:r>
      <w:r w:rsidR="007B76AE">
        <w:rPr>
          <w:rFonts w:ascii="Arial" w:hAnsi="Arial" w:cs="Arial"/>
        </w:rPr>
        <w:t>worldwide</w:t>
      </w:r>
      <w:r w:rsidR="00E27776" w:rsidRPr="00A607B2">
        <w:rPr>
          <w:rFonts w:ascii="Arial" w:hAnsi="Arial" w:cs="Arial"/>
        </w:rPr>
        <w:t>.</w:t>
      </w:r>
    </w:p>
    <w:p w14:paraId="0C70DF9D" w14:textId="31D67CF0" w:rsidR="007777B2" w:rsidRPr="00E43A2E" w:rsidRDefault="007777B2" w:rsidP="00E43A2E">
      <w:pPr>
        <w:spacing w:line="360" w:lineRule="auto"/>
        <w:jc w:val="center"/>
        <w:rPr>
          <w:rFonts w:ascii="Arial" w:hAnsi="Arial" w:cs="Arial"/>
          <w:b/>
          <w:u w:val="single"/>
        </w:rPr>
      </w:pPr>
      <w:r w:rsidRPr="00E43A2E">
        <w:rPr>
          <w:rFonts w:ascii="Arial" w:hAnsi="Arial" w:cs="Arial"/>
          <w:b/>
          <w:u w:val="single"/>
        </w:rPr>
        <w:t xml:space="preserve">Content that the </w:t>
      </w:r>
      <w:r w:rsidR="007641E7">
        <w:rPr>
          <w:rFonts w:ascii="Arial" w:hAnsi="Arial" w:cs="Arial"/>
          <w:b/>
          <w:u w:val="single"/>
        </w:rPr>
        <w:t>W</w:t>
      </w:r>
      <w:r w:rsidRPr="00E43A2E">
        <w:rPr>
          <w:rFonts w:ascii="Arial" w:hAnsi="Arial" w:cs="Arial"/>
          <w:b/>
          <w:u w:val="single"/>
        </w:rPr>
        <w:t xml:space="preserve">ebsite will </w:t>
      </w:r>
      <w:r w:rsidR="00A607B2" w:rsidRPr="00E43A2E">
        <w:rPr>
          <w:rFonts w:ascii="Arial" w:hAnsi="Arial" w:cs="Arial"/>
          <w:b/>
          <w:u w:val="single"/>
        </w:rPr>
        <w:t>have.</w:t>
      </w:r>
    </w:p>
    <w:p w14:paraId="613F3DBC" w14:textId="286B9E61" w:rsidR="007777B2" w:rsidRPr="00A607B2" w:rsidRDefault="008D63BF" w:rsidP="00A607B2">
      <w:pPr>
        <w:spacing w:line="360" w:lineRule="auto"/>
        <w:ind w:firstLine="720"/>
        <w:jc w:val="both"/>
        <w:rPr>
          <w:rFonts w:ascii="Arial" w:hAnsi="Arial" w:cs="Arial"/>
        </w:rPr>
      </w:pPr>
      <w:r w:rsidRPr="00A607B2">
        <w:rPr>
          <w:rFonts w:ascii="Arial" w:hAnsi="Arial" w:cs="Arial"/>
        </w:rPr>
        <w:t xml:space="preserve">In digital marketing, there are features that </w:t>
      </w:r>
      <w:r w:rsidR="00BC7058" w:rsidRPr="00A607B2">
        <w:rPr>
          <w:rFonts w:ascii="Arial" w:hAnsi="Arial" w:cs="Arial"/>
        </w:rPr>
        <w:t xml:space="preserve">a </w:t>
      </w:r>
      <w:r w:rsidRPr="00A607B2">
        <w:rPr>
          <w:rFonts w:ascii="Arial" w:hAnsi="Arial" w:cs="Arial"/>
        </w:rPr>
        <w:t xml:space="preserve">successful </w:t>
      </w:r>
      <w:r w:rsidR="00BC7058" w:rsidRPr="00A607B2">
        <w:rPr>
          <w:rFonts w:ascii="Arial" w:hAnsi="Arial" w:cs="Arial"/>
        </w:rPr>
        <w:t>e-commerce</w:t>
      </w:r>
      <w:r w:rsidRPr="00A607B2">
        <w:rPr>
          <w:rFonts w:ascii="Arial" w:hAnsi="Arial" w:cs="Arial"/>
        </w:rPr>
        <w:t xml:space="preserve"> website must have. These features are often determined by the nature of the business and the products or services it sells</w:t>
      </w:r>
      <w:r w:rsidR="00D93101" w:rsidRPr="00A607B2">
        <w:rPr>
          <w:rFonts w:ascii="Arial" w:hAnsi="Arial" w:cs="Arial"/>
        </w:rPr>
        <w:t xml:space="preserve"> (</w:t>
      </w:r>
      <w:proofErr w:type="spellStart"/>
      <w:r w:rsidR="00D93101" w:rsidRPr="00A607B2">
        <w:rPr>
          <w:rFonts w:ascii="Arial" w:hAnsi="Arial" w:cs="Arial"/>
        </w:rPr>
        <w:t>Ritonummi</w:t>
      </w:r>
      <w:proofErr w:type="spellEnd"/>
      <w:r w:rsidR="00D93101" w:rsidRPr="00A607B2">
        <w:rPr>
          <w:rFonts w:ascii="Arial" w:hAnsi="Arial" w:cs="Arial"/>
        </w:rPr>
        <w:t xml:space="preserve"> and </w:t>
      </w:r>
      <w:proofErr w:type="spellStart"/>
      <w:r w:rsidR="00D93101" w:rsidRPr="00A607B2">
        <w:rPr>
          <w:rFonts w:ascii="Arial" w:hAnsi="Arial" w:cs="Arial"/>
        </w:rPr>
        <w:t>Niininen</w:t>
      </w:r>
      <w:proofErr w:type="spellEnd"/>
      <w:r w:rsidR="00D93101" w:rsidRPr="00A607B2">
        <w:rPr>
          <w:rFonts w:ascii="Arial" w:hAnsi="Arial" w:cs="Arial"/>
        </w:rPr>
        <w:t>, 2021)</w:t>
      </w:r>
      <w:r w:rsidRPr="00A607B2">
        <w:rPr>
          <w:rFonts w:ascii="Arial" w:hAnsi="Arial" w:cs="Arial"/>
        </w:rPr>
        <w:t xml:space="preserve">. </w:t>
      </w:r>
      <w:r w:rsidR="00FC44C7" w:rsidRPr="00A607B2">
        <w:rPr>
          <w:rFonts w:ascii="Arial" w:hAnsi="Arial" w:cs="Arial"/>
        </w:rPr>
        <w:t xml:space="preserve">The most </w:t>
      </w:r>
      <w:r w:rsidR="007B76AE">
        <w:rPr>
          <w:rFonts w:ascii="Arial" w:hAnsi="Arial" w:cs="Arial"/>
        </w:rPr>
        <w:t>critical</w:t>
      </w:r>
      <w:r w:rsidR="00FC44C7" w:rsidRPr="00A607B2">
        <w:rPr>
          <w:rFonts w:ascii="Arial" w:hAnsi="Arial" w:cs="Arial"/>
        </w:rPr>
        <w:t xml:space="preserve"> content that </w:t>
      </w:r>
      <w:proofErr w:type="spellStart"/>
      <w:r w:rsidR="00FC44C7" w:rsidRPr="00A607B2">
        <w:rPr>
          <w:rFonts w:ascii="Arial" w:hAnsi="Arial" w:cs="Arial"/>
        </w:rPr>
        <w:t>GeorgiROI’s</w:t>
      </w:r>
      <w:proofErr w:type="spellEnd"/>
      <w:r w:rsidR="00FC44C7" w:rsidRPr="00A607B2">
        <w:rPr>
          <w:rFonts w:ascii="Arial" w:hAnsi="Arial" w:cs="Arial"/>
        </w:rPr>
        <w:t xml:space="preserve"> website will contain is a detailed explanation of the services that </w:t>
      </w:r>
      <w:proofErr w:type="spellStart"/>
      <w:r w:rsidR="00FC44C7" w:rsidRPr="00A607B2">
        <w:rPr>
          <w:rFonts w:ascii="Arial" w:hAnsi="Arial" w:cs="Arial"/>
        </w:rPr>
        <w:t>GeorgiROI</w:t>
      </w:r>
      <w:proofErr w:type="spellEnd"/>
      <w:r w:rsidR="00FC44C7" w:rsidRPr="00A607B2">
        <w:rPr>
          <w:rFonts w:ascii="Arial" w:hAnsi="Arial" w:cs="Arial"/>
        </w:rPr>
        <w:t xml:space="preserve"> offers. The website will explain that the services will involve providing accurate marketing RO1 calculations to small businesses that need to monitor the returns they get from the marketing investments they make. The website content will also explain the advantages of calculating marketing ROI for small businesses and why such businesses need </w:t>
      </w:r>
      <w:proofErr w:type="spellStart"/>
      <w:r w:rsidR="00FC44C7" w:rsidRPr="00A607B2">
        <w:rPr>
          <w:rFonts w:ascii="Arial" w:hAnsi="Arial" w:cs="Arial"/>
        </w:rPr>
        <w:t>GeorgiROI’s</w:t>
      </w:r>
      <w:proofErr w:type="spellEnd"/>
      <w:r w:rsidR="00FC44C7" w:rsidRPr="00A607B2">
        <w:rPr>
          <w:rFonts w:ascii="Arial" w:hAnsi="Arial" w:cs="Arial"/>
        </w:rPr>
        <w:t xml:space="preserve"> services. </w:t>
      </w:r>
      <w:r w:rsidR="007777B2" w:rsidRPr="00A607B2">
        <w:rPr>
          <w:rFonts w:ascii="Arial" w:hAnsi="Arial" w:cs="Arial"/>
        </w:rPr>
        <w:t>Thirdly</w:t>
      </w:r>
      <w:r w:rsidR="00FC44C7" w:rsidRPr="00A607B2">
        <w:rPr>
          <w:rFonts w:ascii="Arial" w:hAnsi="Arial" w:cs="Arial"/>
        </w:rPr>
        <w:t xml:space="preserve">, the website’s content will include </w:t>
      </w:r>
      <w:proofErr w:type="spellStart"/>
      <w:r w:rsidR="00FC44C7" w:rsidRPr="00A607B2">
        <w:rPr>
          <w:rFonts w:ascii="Arial" w:hAnsi="Arial" w:cs="Arial"/>
        </w:rPr>
        <w:t>GeorgiROI’s</w:t>
      </w:r>
      <w:proofErr w:type="spellEnd"/>
      <w:r w:rsidR="00FC44C7" w:rsidRPr="00A607B2">
        <w:rPr>
          <w:rFonts w:ascii="Arial" w:hAnsi="Arial" w:cs="Arial"/>
        </w:rPr>
        <w:t xml:space="preserve"> contacts </w:t>
      </w:r>
      <w:r w:rsidR="007777B2" w:rsidRPr="00A607B2">
        <w:rPr>
          <w:rFonts w:ascii="Arial" w:hAnsi="Arial" w:cs="Arial"/>
        </w:rPr>
        <w:t xml:space="preserve">through which clients can initiate a conversation. In addition, the website will also include the charges and the different packages that will be distinguished using the time frames during which we will monitor the client’s marketing expenses and the resultant returns. </w:t>
      </w:r>
      <w:r w:rsidR="007777B2" w:rsidRPr="00A607B2">
        <w:rPr>
          <w:rFonts w:ascii="Arial" w:hAnsi="Arial" w:cs="Arial"/>
        </w:rPr>
        <w:lastRenderedPageBreak/>
        <w:t xml:space="preserve">Finally, the website’s content will include information about the owner of the business and </w:t>
      </w:r>
      <w:r w:rsidR="00BC7058" w:rsidRPr="00A607B2">
        <w:rPr>
          <w:rFonts w:ascii="Arial" w:hAnsi="Arial" w:cs="Arial"/>
        </w:rPr>
        <w:t xml:space="preserve">their </w:t>
      </w:r>
      <w:r w:rsidR="007777B2" w:rsidRPr="00A607B2">
        <w:rPr>
          <w:rFonts w:ascii="Arial" w:hAnsi="Arial" w:cs="Arial"/>
        </w:rPr>
        <w:t>commitment to the business idea.</w:t>
      </w:r>
    </w:p>
    <w:p w14:paraId="527FEFA8" w14:textId="77777777" w:rsidR="0031725A" w:rsidRDefault="0031725A" w:rsidP="00A607B2">
      <w:pPr>
        <w:spacing w:line="360" w:lineRule="auto"/>
        <w:jc w:val="both"/>
        <w:rPr>
          <w:rFonts w:ascii="Arial" w:hAnsi="Arial" w:cs="Arial"/>
          <w:b/>
        </w:rPr>
      </w:pPr>
    </w:p>
    <w:p w14:paraId="52303BDF" w14:textId="27DC88FC" w:rsidR="007777B2" w:rsidRPr="00A607B2" w:rsidRDefault="007777B2" w:rsidP="00A607B2">
      <w:pPr>
        <w:spacing w:line="360" w:lineRule="auto"/>
        <w:jc w:val="both"/>
        <w:rPr>
          <w:rFonts w:ascii="Arial" w:hAnsi="Arial" w:cs="Arial"/>
          <w:b/>
        </w:rPr>
      </w:pPr>
      <w:r w:rsidRPr="00A607B2">
        <w:rPr>
          <w:rFonts w:ascii="Arial" w:hAnsi="Arial" w:cs="Arial"/>
          <w:b/>
        </w:rPr>
        <w:t>Financing</w:t>
      </w:r>
    </w:p>
    <w:p w14:paraId="26414BEE" w14:textId="320A9FC9" w:rsidR="00E43A2E" w:rsidRPr="00E43A2E" w:rsidRDefault="007777B2" w:rsidP="00A607B2">
      <w:pPr>
        <w:spacing w:line="360" w:lineRule="auto"/>
        <w:jc w:val="both"/>
        <w:rPr>
          <w:rFonts w:ascii="Arial" w:hAnsi="Arial" w:cs="Arial"/>
        </w:rPr>
      </w:pPr>
      <w:r w:rsidRPr="00A607B2">
        <w:rPr>
          <w:rFonts w:ascii="Arial" w:hAnsi="Arial" w:cs="Arial"/>
        </w:rPr>
        <w:tab/>
        <w:t xml:space="preserve">The initial capital I will need to launch </w:t>
      </w:r>
      <w:proofErr w:type="spellStart"/>
      <w:r w:rsidRPr="00A607B2">
        <w:rPr>
          <w:rFonts w:ascii="Arial" w:hAnsi="Arial" w:cs="Arial"/>
        </w:rPr>
        <w:t>GeorgiROI</w:t>
      </w:r>
      <w:proofErr w:type="spellEnd"/>
      <w:r w:rsidRPr="00A607B2">
        <w:rPr>
          <w:rFonts w:ascii="Arial" w:hAnsi="Arial" w:cs="Arial"/>
        </w:rPr>
        <w:t xml:space="preserve"> will include the money for digital marketing only. The reason for the small initial capital is </w:t>
      </w:r>
      <w:r w:rsidR="00BC7058" w:rsidRPr="00A607B2">
        <w:rPr>
          <w:rFonts w:ascii="Arial" w:hAnsi="Arial" w:cs="Arial"/>
        </w:rPr>
        <w:t>that</w:t>
      </w:r>
      <w:r w:rsidRPr="00A607B2">
        <w:rPr>
          <w:rFonts w:ascii="Arial" w:hAnsi="Arial" w:cs="Arial"/>
        </w:rPr>
        <w:t xml:space="preserve"> </w:t>
      </w:r>
      <w:r w:rsidR="007B76AE">
        <w:rPr>
          <w:rFonts w:ascii="Arial" w:hAnsi="Arial" w:cs="Arial"/>
        </w:rPr>
        <w:t>Shopify will handle the e-commerce setup</w:t>
      </w:r>
      <w:r w:rsidR="001B24DA" w:rsidRPr="00A607B2">
        <w:rPr>
          <w:rFonts w:ascii="Arial" w:hAnsi="Arial" w:cs="Arial"/>
        </w:rPr>
        <w:t xml:space="preserve"> for free. Secondly, the business will not have a physical store or premises</w:t>
      </w:r>
      <w:r w:rsidR="007B76AE">
        <w:rPr>
          <w:rFonts w:ascii="Arial" w:hAnsi="Arial" w:cs="Arial"/>
        </w:rPr>
        <w:t>;</w:t>
      </w:r>
      <w:r w:rsidR="001B24DA" w:rsidRPr="00A607B2">
        <w:rPr>
          <w:rFonts w:ascii="Arial" w:hAnsi="Arial" w:cs="Arial"/>
        </w:rPr>
        <w:t xml:space="preserve"> hence no need for rent capital. The average rate of digital marketing agencies is </w:t>
      </w:r>
      <w:r w:rsidR="00BC7058" w:rsidRPr="00A607B2">
        <w:rPr>
          <w:rFonts w:ascii="Arial" w:hAnsi="Arial" w:cs="Arial"/>
        </w:rPr>
        <w:t>£</w:t>
      </w:r>
      <w:r w:rsidR="001B24DA" w:rsidRPr="00A607B2">
        <w:rPr>
          <w:rFonts w:ascii="Arial" w:hAnsi="Arial" w:cs="Arial"/>
        </w:rPr>
        <w:t xml:space="preserve">2000 per month, which will be the only amount </w:t>
      </w:r>
      <w:r w:rsidR="00BC7058" w:rsidRPr="00A607B2">
        <w:rPr>
          <w:rFonts w:ascii="Arial" w:hAnsi="Arial" w:cs="Arial"/>
        </w:rPr>
        <w:t xml:space="preserve">the business </w:t>
      </w:r>
      <w:r w:rsidR="001B24DA" w:rsidRPr="00A607B2">
        <w:rPr>
          <w:rFonts w:ascii="Arial" w:hAnsi="Arial" w:cs="Arial"/>
        </w:rPr>
        <w:t xml:space="preserve">will need to launch and advertise the services that </w:t>
      </w:r>
      <w:proofErr w:type="spellStart"/>
      <w:r w:rsidR="001B24DA" w:rsidRPr="00A607B2">
        <w:rPr>
          <w:rFonts w:ascii="Arial" w:hAnsi="Arial" w:cs="Arial"/>
        </w:rPr>
        <w:t>GeorgiROI</w:t>
      </w:r>
      <w:proofErr w:type="spellEnd"/>
      <w:r w:rsidR="001B24DA" w:rsidRPr="00A607B2">
        <w:rPr>
          <w:rFonts w:ascii="Arial" w:hAnsi="Arial" w:cs="Arial"/>
        </w:rPr>
        <w:t xml:space="preserve"> will provide. Due to the nature of the business operations</w:t>
      </w:r>
      <w:r w:rsidR="00142CE8" w:rsidRPr="00A607B2">
        <w:rPr>
          <w:rFonts w:ascii="Arial" w:hAnsi="Arial" w:cs="Arial"/>
        </w:rPr>
        <w:t>,</w:t>
      </w:r>
      <w:r w:rsidR="001B24DA" w:rsidRPr="00A607B2">
        <w:rPr>
          <w:rFonts w:ascii="Arial" w:hAnsi="Arial" w:cs="Arial"/>
        </w:rPr>
        <w:t xml:space="preserve"> where the services will be purely online</w:t>
      </w:r>
      <w:r w:rsidR="00142CE8" w:rsidRPr="00A607B2">
        <w:rPr>
          <w:rFonts w:ascii="Arial" w:hAnsi="Arial" w:cs="Arial"/>
        </w:rPr>
        <w:t>,</w:t>
      </w:r>
      <w:r w:rsidR="001B24DA" w:rsidRPr="00A607B2">
        <w:rPr>
          <w:rFonts w:ascii="Arial" w:hAnsi="Arial" w:cs="Arial"/>
        </w:rPr>
        <w:t xml:space="preserve"> and the staff will be hired on independent contract terms, </w:t>
      </w:r>
      <w:r w:rsidR="007B76AE">
        <w:rPr>
          <w:rFonts w:ascii="Arial" w:hAnsi="Arial" w:cs="Arial"/>
        </w:rPr>
        <w:t xml:space="preserve">no equipment and supplies will be </w:t>
      </w:r>
      <w:r w:rsidR="001B24DA" w:rsidRPr="00A607B2">
        <w:rPr>
          <w:rFonts w:ascii="Arial" w:hAnsi="Arial" w:cs="Arial"/>
        </w:rPr>
        <w:t xml:space="preserve">needed. </w:t>
      </w:r>
    </w:p>
    <w:p w14:paraId="0555B7C5" w14:textId="4F08D3BB" w:rsidR="001B24DA" w:rsidRPr="00A607B2" w:rsidRDefault="001B24DA" w:rsidP="00A607B2">
      <w:pPr>
        <w:spacing w:line="360" w:lineRule="auto"/>
        <w:jc w:val="both"/>
        <w:rPr>
          <w:rFonts w:ascii="Arial" w:hAnsi="Arial" w:cs="Arial"/>
          <w:b/>
        </w:rPr>
      </w:pPr>
      <w:r w:rsidRPr="00A607B2">
        <w:rPr>
          <w:rFonts w:ascii="Arial" w:hAnsi="Arial" w:cs="Arial"/>
          <w:b/>
        </w:rPr>
        <w:t>Staff</w:t>
      </w:r>
    </w:p>
    <w:p w14:paraId="4477C1C1" w14:textId="6578EDED" w:rsidR="00622376" w:rsidRPr="00A607B2" w:rsidRDefault="001B24DA" w:rsidP="00A607B2">
      <w:pPr>
        <w:spacing w:line="360" w:lineRule="auto"/>
        <w:jc w:val="both"/>
        <w:rPr>
          <w:rFonts w:ascii="Arial" w:hAnsi="Arial" w:cs="Arial"/>
        </w:rPr>
      </w:pPr>
      <w:r w:rsidRPr="00A607B2">
        <w:rPr>
          <w:rFonts w:ascii="Arial" w:hAnsi="Arial" w:cs="Arial"/>
          <w:b/>
        </w:rPr>
        <w:tab/>
      </w:r>
      <w:proofErr w:type="spellStart"/>
      <w:r w:rsidR="00622376" w:rsidRPr="00A607B2">
        <w:rPr>
          <w:rFonts w:ascii="Arial" w:hAnsi="Arial" w:cs="Arial"/>
        </w:rPr>
        <w:t>GeorgiROI</w:t>
      </w:r>
      <w:proofErr w:type="spellEnd"/>
      <w:r w:rsidR="00622376" w:rsidRPr="00A607B2">
        <w:rPr>
          <w:rFonts w:ascii="Arial" w:hAnsi="Arial" w:cs="Arial"/>
        </w:rPr>
        <w:t xml:space="preserve"> will have two</w:t>
      </w:r>
      <w:r w:rsidRPr="00A607B2">
        <w:rPr>
          <w:rFonts w:ascii="Arial" w:hAnsi="Arial" w:cs="Arial"/>
        </w:rPr>
        <w:t xml:space="preserve"> permanent staff and independent contractors. </w:t>
      </w:r>
      <w:r w:rsidR="00BE6ECE" w:rsidRPr="00A607B2">
        <w:rPr>
          <w:rFonts w:ascii="Arial" w:hAnsi="Arial" w:cs="Arial"/>
        </w:rPr>
        <w:t xml:space="preserve">I will be the first </w:t>
      </w:r>
      <w:r w:rsidR="007B76AE">
        <w:rPr>
          <w:rFonts w:ascii="Arial" w:hAnsi="Arial" w:cs="Arial"/>
        </w:rPr>
        <w:t>staff member</w:t>
      </w:r>
      <w:r w:rsidR="00BE6ECE" w:rsidRPr="00A607B2">
        <w:rPr>
          <w:rFonts w:ascii="Arial" w:hAnsi="Arial" w:cs="Arial"/>
        </w:rPr>
        <w:t xml:space="preserve"> and double as the founder and chief executive officer at </w:t>
      </w:r>
      <w:proofErr w:type="spellStart"/>
      <w:r w:rsidR="00BE6ECE" w:rsidRPr="00A607B2">
        <w:rPr>
          <w:rFonts w:ascii="Arial" w:hAnsi="Arial" w:cs="Arial"/>
        </w:rPr>
        <w:t>GeorgiROI</w:t>
      </w:r>
      <w:proofErr w:type="spellEnd"/>
      <w:r w:rsidR="00BE6ECE" w:rsidRPr="00A607B2">
        <w:rPr>
          <w:rFonts w:ascii="Arial" w:hAnsi="Arial" w:cs="Arial"/>
        </w:rPr>
        <w:t xml:space="preserve">. The second employee will </w:t>
      </w:r>
      <w:r w:rsidR="00142CE8" w:rsidRPr="00A607B2">
        <w:rPr>
          <w:rFonts w:ascii="Arial" w:hAnsi="Arial" w:cs="Arial"/>
        </w:rPr>
        <w:t xml:space="preserve">be </w:t>
      </w:r>
      <w:r w:rsidR="00BE6ECE" w:rsidRPr="00A607B2">
        <w:rPr>
          <w:rFonts w:ascii="Arial" w:hAnsi="Arial" w:cs="Arial"/>
        </w:rPr>
        <w:t xml:space="preserve">the chief </w:t>
      </w:r>
      <w:r w:rsidR="00142CE8" w:rsidRPr="00A607B2">
        <w:rPr>
          <w:rFonts w:ascii="Arial" w:hAnsi="Arial" w:cs="Arial"/>
        </w:rPr>
        <w:t>financial</w:t>
      </w:r>
      <w:r w:rsidR="00BE6ECE" w:rsidRPr="00A607B2">
        <w:rPr>
          <w:rFonts w:ascii="Arial" w:hAnsi="Arial" w:cs="Arial"/>
        </w:rPr>
        <w:t xml:space="preserve"> officer, </w:t>
      </w:r>
      <w:r w:rsidR="007B76AE" w:rsidRPr="007B76AE">
        <w:rPr>
          <w:rFonts w:ascii="Arial" w:hAnsi="Arial" w:cs="Arial"/>
        </w:rPr>
        <w:t>tasked with monitoring and understanding all the business's financial dealings</w:t>
      </w:r>
      <w:r w:rsidR="00BE6ECE" w:rsidRPr="00A607B2">
        <w:rPr>
          <w:rFonts w:ascii="Arial" w:hAnsi="Arial" w:cs="Arial"/>
        </w:rPr>
        <w:t xml:space="preserve">. In addition, </w:t>
      </w:r>
      <w:r w:rsidR="00A607B2">
        <w:rPr>
          <w:rFonts w:ascii="Arial" w:hAnsi="Arial" w:cs="Arial"/>
        </w:rPr>
        <w:t xml:space="preserve">this </w:t>
      </w:r>
      <w:r w:rsidR="00BE6ECE" w:rsidRPr="00A607B2">
        <w:rPr>
          <w:rFonts w:ascii="Arial" w:hAnsi="Arial" w:cs="Arial"/>
        </w:rPr>
        <w:t xml:space="preserve">ROI </w:t>
      </w:r>
      <w:r w:rsidR="00A607B2">
        <w:rPr>
          <w:rFonts w:ascii="Arial" w:hAnsi="Arial" w:cs="Arial"/>
        </w:rPr>
        <w:t xml:space="preserve">company </w:t>
      </w:r>
      <w:r w:rsidR="00BE6ECE" w:rsidRPr="00A607B2">
        <w:rPr>
          <w:rFonts w:ascii="Arial" w:hAnsi="Arial" w:cs="Arial"/>
        </w:rPr>
        <w:t xml:space="preserve">will need experts who can use modern business software to calculate a marketing ROI for a small business. However, as indicated, the business will </w:t>
      </w:r>
      <w:r w:rsidR="007B76AE">
        <w:rPr>
          <w:rFonts w:ascii="Arial" w:hAnsi="Arial" w:cs="Arial"/>
        </w:rPr>
        <w:t>only hire such experts for a while</w:t>
      </w:r>
      <w:r w:rsidR="00BE6ECE" w:rsidRPr="00A607B2">
        <w:rPr>
          <w:rFonts w:ascii="Arial" w:hAnsi="Arial" w:cs="Arial"/>
        </w:rPr>
        <w:t xml:space="preserve">. Instead, it will advertise for the position and inform applicants that they will only work on an independent contractor basis. Therefore, the experts will work for </w:t>
      </w:r>
      <w:proofErr w:type="spellStart"/>
      <w:r w:rsidR="00147C73" w:rsidRPr="00A607B2">
        <w:rPr>
          <w:rFonts w:ascii="Arial" w:hAnsi="Arial" w:cs="Arial"/>
        </w:rPr>
        <w:t>GeorgiROI</w:t>
      </w:r>
      <w:proofErr w:type="spellEnd"/>
      <w:r w:rsidR="00BE6ECE" w:rsidRPr="00A607B2">
        <w:rPr>
          <w:rFonts w:ascii="Arial" w:hAnsi="Arial" w:cs="Arial"/>
        </w:rPr>
        <w:t xml:space="preserve"> only when needed without a permanent </w:t>
      </w:r>
      <w:r w:rsidR="007B76AE">
        <w:rPr>
          <w:rFonts w:ascii="Arial" w:hAnsi="Arial" w:cs="Arial"/>
        </w:rPr>
        <w:t>employment contract</w:t>
      </w:r>
      <w:r w:rsidR="00BE6ECE" w:rsidRPr="00A607B2">
        <w:rPr>
          <w:rFonts w:ascii="Arial" w:hAnsi="Arial" w:cs="Arial"/>
        </w:rPr>
        <w:t xml:space="preserve">. </w:t>
      </w:r>
      <w:r w:rsidR="00622376" w:rsidRPr="00A607B2">
        <w:rPr>
          <w:rFonts w:ascii="Arial" w:hAnsi="Arial" w:cs="Arial"/>
        </w:rPr>
        <w:t xml:space="preserve">When contracted to work for </w:t>
      </w:r>
      <w:proofErr w:type="spellStart"/>
      <w:r w:rsidR="00147C73" w:rsidRPr="00A607B2">
        <w:rPr>
          <w:rFonts w:ascii="Arial" w:hAnsi="Arial" w:cs="Arial"/>
        </w:rPr>
        <w:t>GeorgiROI</w:t>
      </w:r>
      <w:proofErr w:type="spellEnd"/>
      <w:r w:rsidR="00622376" w:rsidRPr="00A607B2">
        <w:rPr>
          <w:rFonts w:ascii="Arial" w:hAnsi="Arial" w:cs="Arial"/>
        </w:rPr>
        <w:t>, the freelance experts will work remotely</w:t>
      </w:r>
      <w:r w:rsidR="007B76AE">
        <w:rPr>
          <w:rFonts w:ascii="Arial" w:hAnsi="Arial" w:cs="Arial"/>
        </w:rPr>
        <w:t>, eliminating</w:t>
      </w:r>
      <w:r w:rsidR="00622376" w:rsidRPr="00A607B2">
        <w:rPr>
          <w:rFonts w:ascii="Arial" w:hAnsi="Arial" w:cs="Arial"/>
        </w:rPr>
        <w:t xml:space="preserve"> the need for a physical premise to house them. Additionally, they will use their equipment</w:t>
      </w:r>
      <w:r w:rsidR="00142CE8" w:rsidRPr="00A607B2">
        <w:rPr>
          <w:rFonts w:ascii="Arial" w:hAnsi="Arial" w:cs="Arial"/>
        </w:rPr>
        <w:t>,</w:t>
      </w:r>
      <w:r w:rsidR="00622376" w:rsidRPr="00A607B2">
        <w:rPr>
          <w:rFonts w:ascii="Arial" w:hAnsi="Arial" w:cs="Arial"/>
        </w:rPr>
        <w:t xml:space="preserve"> such as computers, but </w:t>
      </w:r>
      <w:r w:rsidR="007B76AE">
        <w:rPr>
          <w:rFonts w:ascii="Arial" w:hAnsi="Arial" w:cs="Arial"/>
        </w:rPr>
        <w:t>must</w:t>
      </w:r>
      <w:r w:rsidR="00622376" w:rsidRPr="00A607B2">
        <w:rPr>
          <w:rFonts w:ascii="Arial" w:hAnsi="Arial" w:cs="Arial"/>
        </w:rPr>
        <w:t xml:space="preserve"> be proficient in using the required software.</w:t>
      </w:r>
      <w:r w:rsidR="008D63BF" w:rsidRPr="00A607B2">
        <w:rPr>
          <w:rFonts w:ascii="Arial" w:hAnsi="Arial" w:cs="Arial"/>
        </w:rPr>
        <w:t xml:space="preserve"> Having employees on independent contractor terms is advantageous as it relieves a business of the burden of a constant wage bill</w:t>
      </w:r>
      <w:r w:rsidR="00D93101" w:rsidRPr="00A607B2">
        <w:rPr>
          <w:rFonts w:ascii="Arial" w:hAnsi="Arial" w:cs="Arial"/>
        </w:rPr>
        <w:t xml:space="preserve"> (</w:t>
      </w:r>
      <w:proofErr w:type="spellStart"/>
      <w:r w:rsidR="00D93101" w:rsidRPr="00A607B2">
        <w:rPr>
          <w:rFonts w:ascii="Arial" w:hAnsi="Arial" w:cs="Arial"/>
        </w:rPr>
        <w:t>Koutsimpogiorgos</w:t>
      </w:r>
      <w:proofErr w:type="spellEnd"/>
      <w:r w:rsidR="00D93101" w:rsidRPr="00A607B2">
        <w:rPr>
          <w:rFonts w:ascii="Arial" w:hAnsi="Arial" w:cs="Arial"/>
        </w:rPr>
        <w:t xml:space="preserve"> et al., 2020)</w:t>
      </w:r>
      <w:r w:rsidR="008D63BF" w:rsidRPr="00A607B2">
        <w:rPr>
          <w:rFonts w:ascii="Arial" w:hAnsi="Arial" w:cs="Arial"/>
        </w:rPr>
        <w:t xml:space="preserve">. </w:t>
      </w:r>
    </w:p>
    <w:p w14:paraId="4150E400" w14:textId="0A47DACB" w:rsidR="00622376" w:rsidRPr="00A607B2" w:rsidRDefault="00622376" w:rsidP="00A607B2">
      <w:pPr>
        <w:spacing w:line="360" w:lineRule="auto"/>
        <w:jc w:val="both"/>
        <w:rPr>
          <w:rFonts w:ascii="Arial" w:hAnsi="Arial" w:cs="Arial"/>
          <w:b/>
        </w:rPr>
      </w:pPr>
      <w:r w:rsidRPr="00A607B2">
        <w:rPr>
          <w:rFonts w:ascii="Arial" w:hAnsi="Arial" w:cs="Arial"/>
          <w:b/>
        </w:rPr>
        <w:t xml:space="preserve">Payment Methods </w:t>
      </w:r>
      <w:r w:rsidR="00BE6ECE" w:rsidRPr="00A607B2">
        <w:rPr>
          <w:rFonts w:ascii="Arial" w:hAnsi="Arial" w:cs="Arial"/>
          <w:b/>
        </w:rPr>
        <w:t xml:space="preserve"> </w:t>
      </w:r>
      <w:r w:rsidR="001B24DA" w:rsidRPr="00A607B2">
        <w:rPr>
          <w:rFonts w:ascii="Arial" w:hAnsi="Arial" w:cs="Arial"/>
          <w:b/>
        </w:rPr>
        <w:t xml:space="preserve"> </w:t>
      </w:r>
    </w:p>
    <w:p w14:paraId="5747BA80" w14:textId="4998E1CF" w:rsidR="00F67961" w:rsidRDefault="00622376" w:rsidP="00A607B2">
      <w:pPr>
        <w:spacing w:line="360" w:lineRule="auto"/>
        <w:jc w:val="both"/>
        <w:rPr>
          <w:rFonts w:ascii="Arial" w:hAnsi="Arial" w:cs="Arial"/>
        </w:rPr>
      </w:pPr>
      <w:r w:rsidRPr="00A607B2">
        <w:rPr>
          <w:rFonts w:ascii="Arial" w:hAnsi="Arial" w:cs="Arial"/>
          <w:b/>
        </w:rPr>
        <w:tab/>
      </w:r>
      <w:r w:rsidRPr="00A607B2">
        <w:rPr>
          <w:rFonts w:ascii="Arial" w:hAnsi="Arial" w:cs="Arial"/>
        </w:rPr>
        <w:t xml:space="preserve">For ease of payment on the customers’ part, </w:t>
      </w:r>
      <w:r w:rsidR="00147C73">
        <w:rPr>
          <w:rFonts w:ascii="Arial" w:hAnsi="Arial" w:cs="Arial"/>
        </w:rPr>
        <w:t xml:space="preserve">this business </w:t>
      </w:r>
      <w:r w:rsidRPr="00A607B2">
        <w:rPr>
          <w:rFonts w:ascii="Arial" w:hAnsi="Arial" w:cs="Arial"/>
        </w:rPr>
        <w:t xml:space="preserve">will accept multiple online payment methods that Shopify has enabled </w:t>
      </w:r>
      <w:r w:rsidR="00142CE8" w:rsidRPr="00A607B2">
        <w:rPr>
          <w:rFonts w:ascii="Arial" w:hAnsi="Arial" w:cs="Arial"/>
        </w:rPr>
        <w:t>on</w:t>
      </w:r>
      <w:r w:rsidRPr="00A607B2">
        <w:rPr>
          <w:rFonts w:ascii="Arial" w:hAnsi="Arial" w:cs="Arial"/>
        </w:rPr>
        <w:t xml:space="preserve"> its website. These include Shopify Payments, PayPal, </w:t>
      </w:r>
      <w:r w:rsidR="00142CE8" w:rsidRPr="00A607B2">
        <w:rPr>
          <w:rFonts w:ascii="Arial" w:hAnsi="Arial" w:cs="Arial"/>
        </w:rPr>
        <w:t xml:space="preserve">Visa, </w:t>
      </w:r>
      <w:r w:rsidR="00264E68" w:rsidRPr="00A607B2">
        <w:rPr>
          <w:rFonts w:ascii="Arial" w:hAnsi="Arial" w:cs="Arial"/>
        </w:rPr>
        <w:t xml:space="preserve">Master Card, Apple Pay, Google Pay, Amazon Pay, </w:t>
      </w:r>
      <w:proofErr w:type="spellStart"/>
      <w:r w:rsidR="00264E68" w:rsidRPr="00A607B2">
        <w:rPr>
          <w:rFonts w:ascii="Arial" w:hAnsi="Arial" w:cs="Arial"/>
          <w:bCs/>
        </w:rPr>
        <w:t>Boleto</w:t>
      </w:r>
      <w:proofErr w:type="spellEnd"/>
      <w:r w:rsidR="00264E68" w:rsidRPr="00A607B2">
        <w:rPr>
          <w:rFonts w:ascii="Arial" w:hAnsi="Arial" w:cs="Arial"/>
          <w:bCs/>
        </w:rPr>
        <w:t>, and Stripe</w:t>
      </w:r>
      <w:r w:rsidR="00142CE8" w:rsidRPr="00A607B2">
        <w:rPr>
          <w:rFonts w:ascii="Arial" w:hAnsi="Arial" w:cs="Arial"/>
          <w:bCs/>
        </w:rPr>
        <w:t>,</w:t>
      </w:r>
      <w:r w:rsidR="00264E68" w:rsidRPr="00A607B2">
        <w:rPr>
          <w:rFonts w:ascii="Arial" w:hAnsi="Arial" w:cs="Arial"/>
          <w:bCs/>
        </w:rPr>
        <w:t xml:space="preserve"> among others. However, </w:t>
      </w:r>
      <w:proofErr w:type="spellStart"/>
      <w:r w:rsidR="00264E68" w:rsidRPr="00A607B2">
        <w:rPr>
          <w:rFonts w:ascii="Arial" w:hAnsi="Arial" w:cs="Arial"/>
        </w:rPr>
        <w:t>GeorgiROI</w:t>
      </w:r>
      <w:proofErr w:type="spellEnd"/>
      <w:r w:rsidR="00264E68" w:rsidRPr="00A607B2">
        <w:rPr>
          <w:rFonts w:ascii="Arial" w:hAnsi="Arial" w:cs="Arial"/>
        </w:rPr>
        <w:t xml:space="preserve"> </w:t>
      </w:r>
      <w:r w:rsidR="007B76AE">
        <w:rPr>
          <w:rFonts w:ascii="Arial" w:hAnsi="Arial" w:cs="Arial"/>
        </w:rPr>
        <w:t>must</w:t>
      </w:r>
      <w:r w:rsidR="00264E68" w:rsidRPr="00A607B2">
        <w:rPr>
          <w:rFonts w:ascii="Arial" w:hAnsi="Arial" w:cs="Arial"/>
        </w:rPr>
        <w:t xml:space="preserve"> adhere to the Payment Card Industry Data Security Standard </w:t>
      </w:r>
      <w:r w:rsidR="00264E68" w:rsidRPr="00A607B2">
        <w:rPr>
          <w:rFonts w:ascii="Arial" w:hAnsi="Arial" w:cs="Arial"/>
        </w:rPr>
        <w:lastRenderedPageBreak/>
        <w:t>(PCI-DSS) standards. The standards are designed to ensure that companies that use data from people’s payment cards secure the data in order to avoid fraud and theft of people’s finances. There are twelve requirements that the PCE</w:t>
      </w:r>
      <w:r w:rsidR="00142CE8" w:rsidRPr="00A607B2">
        <w:rPr>
          <w:rFonts w:ascii="Arial" w:hAnsi="Arial" w:cs="Arial"/>
        </w:rPr>
        <w:t>-</w:t>
      </w:r>
      <w:r w:rsidR="00264E68" w:rsidRPr="00A607B2">
        <w:rPr>
          <w:rFonts w:ascii="Arial" w:hAnsi="Arial" w:cs="Arial"/>
        </w:rPr>
        <w:t xml:space="preserve">DSS </w:t>
      </w:r>
      <w:r w:rsidR="00142CE8" w:rsidRPr="00A607B2">
        <w:rPr>
          <w:rFonts w:ascii="Arial" w:hAnsi="Arial" w:cs="Arial"/>
        </w:rPr>
        <w:t>expects</w:t>
      </w:r>
      <w:r w:rsidR="00264E68" w:rsidRPr="00A607B2">
        <w:rPr>
          <w:rFonts w:ascii="Arial" w:hAnsi="Arial" w:cs="Arial"/>
        </w:rPr>
        <w:t xml:space="preserve"> the </w:t>
      </w:r>
      <w:proofErr w:type="spellStart"/>
      <w:r w:rsidR="00264E68" w:rsidRPr="00A607B2">
        <w:rPr>
          <w:rFonts w:ascii="Arial" w:hAnsi="Arial" w:cs="Arial"/>
        </w:rPr>
        <w:t>GeorgiROI</w:t>
      </w:r>
      <w:proofErr w:type="spellEnd"/>
      <w:r w:rsidR="00264E68" w:rsidRPr="00A607B2">
        <w:rPr>
          <w:rFonts w:ascii="Arial" w:hAnsi="Arial" w:cs="Arial"/>
        </w:rPr>
        <w:t xml:space="preserve"> to comply with. They include using and maintaining firewalls, password protections, protecting </w:t>
      </w:r>
      <w:r w:rsidR="00142CE8" w:rsidRPr="00A607B2">
        <w:rPr>
          <w:rFonts w:ascii="Arial" w:hAnsi="Arial" w:cs="Arial"/>
        </w:rPr>
        <w:t>cardholder</w:t>
      </w:r>
      <w:r w:rsidR="00264E68" w:rsidRPr="00A607B2">
        <w:rPr>
          <w:rFonts w:ascii="Arial" w:hAnsi="Arial" w:cs="Arial"/>
        </w:rPr>
        <w:t xml:space="preserve"> data, encryption of transmitted data, </w:t>
      </w:r>
      <w:r w:rsidR="00142CE8" w:rsidRPr="00A607B2">
        <w:rPr>
          <w:rFonts w:ascii="Arial" w:hAnsi="Arial" w:cs="Arial"/>
        </w:rPr>
        <w:t>using</w:t>
      </w:r>
      <w:r w:rsidR="00694BC9" w:rsidRPr="00A607B2">
        <w:rPr>
          <w:rFonts w:ascii="Arial" w:hAnsi="Arial" w:cs="Arial"/>
        </w:rPr>
        <w:t xml:space="preserve"> and </w:t>
      </w:r>
      <w:r w:rsidR="00142CE8" w:rsidRPr="00A607B2">
        <w:rPr>
          <w:rFonts w:ascii="Arial" w:hAnsi="Arial" w:cs="Arial"/>
        </w:rPr>
        <w:t>maintaining</w:t>
      </w:r>
      <w:r w:rsidR="00694BC9" w:rsidRPr="00A607B2">
        <w:rPr>
          <w:rFonts w:ascii="Arial" w:hAnsi="Arial" w:cs="Arial"/>
        </w:rPr>
        <w:t xml:space="preserve"> anti-virus, updating software, mechanism of restricting data access, unique </w:t>
      </w:r>
      <w:r w:rsidR="00142CE8" w:rsidRPr="00A607B2">
        <w:rPr>
          <w:rFonts w:ascii="Arial" w:hAnsi="Arial" w:cs="Arial"/>
        </w:rPr>
        <w:t>IDs</w:t>
      </w:r>
      <w:r w:rsidR="00694BC9" w:rsidRPr="00A607B2">
        <w:rPr>
          <w:rFonts w:ascii="Arial" w:hAnsi="Arial" w:cs="Arial"/>
        </w:rPr>
        <w:t xml:space="preserve"> for access, restricting physical access, </w:t>
      </w:r>
      <w:r w:rsidR="00142CE8" w:rsidRPr="00A607B2">
        <w:rPr>
          <w:rFonts w:ascii="Arial" w:hAnsi="Arial" w:cs="Arial"/>
        </w:rPr>
        <w:t>creating</w:t>
      </w:r>
      <w:r w:rsidR="00694BC9" w:rsidRPr="00A607B2">
        <w:rPr>
          <w:rFonts w:ascii="Arial" w:hAnsi="Arial" w:cs="Arial"/>
        </w:rPr>
        <w:t xml:space="preserve"> and </w:t>
      </w:r>
      <w:r w:rsidR="00142CE8" w:rsidRPr="00A607B2">
        <w:rPr>
          <w:rFonts w:ascii="Arial" w:hAnsi="Arial" w:cs="Arial"/>
        </w:rPr>
        <w:t>maintaining</w:t>
      </w:r>
      <w:r w:rsidR="00694BC9" w:rsidRPr="00A607B2">
        <w:rPr>
          <w:rFonts w:ascii="Arial" w:hAnsi="Arial" w:cs="Arial"/>
        </w:rPr>
        <w:t xml:space="preserve"> access logs, document policies</w:t>
      </w:r>
      <w:r w:rsidR="00D93101" w:rsidRPr="00A607B2">
        <w:rPr>
          <w:rFonts w:ascii="Arial" w:hAnsi="Arial" w:cs="Arial"/>
        </w:rPr>
        <w:t xml:space="preserve"> (Mahmud et al., 2020)</w:t>
      </w:r>
      <w:r w:rsidR="00694BC9" w:rsidRPr="00A607B2">
        <w:rPr>
          <w:rFonts w:ascii="Arial" w:hAnsi="Arial" w:cs="Arial"/>
        </w:rPr>
        <w:t xml:space="preserve">. All the above requirements are </w:t>
      </w:r>
      <w:r w:rsidR="007B76AE">
        <w:rPr>
          <w:rFonts w:ascii="Arial" w:hAnsi="Arial" w:cs="Arial"/>
        </w:rPr>
        <w:t>suitable</w:t>
      </w:r>
      <w:r w:rsidR="00694BC9" w:rsidRPr="00A607B2">
        <w:rPr>
          <w:rFonts w:ascii="Arial" w:hAnsi="Arial" w:cs="Arial"/>
        </w:rPr>
        <w:t xml:space="preserve"> for </w:t>
      </w:r>
      <w:r w:rsidR="00142CE8" w:rsidRPr="00A607B2">
        <w:rPr>
          <w:rFonts w:ascii="Arial" w:hAnsi="Arial" w:cs="Arial"/>
        </w:rPr>
        <w:t xml:space="preserve">the </w:t>
      </w:r>
      <w:r w:rsidR="00694BC9" w:rsidRPr="00A607B2">
        <w:rPr>
          <w:rFonts w:ascii="Arial" w:hAnsi="Arial" w:cs="Arial"/>
        </w:rPr>
        <w:t xml:space="preserve">security of the </w:t>
      </w:r>
      <w:r w:rsidR="00142CE8" w:rsidRPr="00A607B2">
        <w:rPr>
          <w:rFonts w:ascii="Arial" w:hAnsi="Arial" w:cs="Arial"/>
        </w:rPr>
        <w:t>client’s</w:t>
      </w:r>
      <w:r w:rsidR="00694BC9" w:rsidRPr="00A607B2">
        <w:rPr>
          <w:rFonts w:ascii="Arial" w:hAnsi="Arial" w:cs="Arial"/>
        </w:rPr>
        <w:t xml:space="preserve"> payment card data</w:t>
      </w:r>
      <w:r w:rsidR="00142CE8" w:rsidRPr="00A607B2">
        <w:rPr>
          <w:rFonts w:ascii="Arial" w:hAnsi="Arial" w:cs="Arial"/>
        </w:rPr>
        <w:t>,</w:t>
      </w:r>
      <w:r w:rsidR="00694BC9" w:rsidRPr="00A607B2">
        <w:rPr>
          <w:rFonts w:ascii="Arial" w:hAnsi="Arial" w:cs="Arial"/>
        </w:rPr>
        <w:t xml:space="preserve"> and they will help </w:t>
      </w:r>
      <w:proofErr w:type="spellStart"/>
      <w:r w:rsidR="00694BC9" w:rsidRPr="00A607B2">
        <w:rPr>
          <w:rFonts w:ascii="Arial" w:hAnsi="Arial" w:cs="Arial"/>
        </w:rPr>
        <w:t>GeorgiROI</w:t>
      </w:r>
      <w:proofErr w:type="spellEnd"/>
      <w:r w:rsidR="00694BC9" w:rsidRPr="00A607B2">
        <w:rPr>
          <w:rFonts w:ascii="Arial" w:hAnsi="Arial" w:cs="Arial"/>
        </w:rPr>
        <w:t xml:space="preserve"> avoid issues where </w:t>
      </w:r>
      <w:r w:rsidR="007B76AE">
        <w:rPr>
          <w:rFonts w:ascii="Arial" w:hAnsi="Arial" w:cs="Arial"/>
        </w:rPr>
        <w:t>cybercriminals use its site</w:t>
      </w:r>
      <w:r w:rsidR="00694BC9" w:rsidRPr="00A607B2">
        <w:rPr>
          <w:rFonts w:ascii="Arial" w:hAnsi="Arial" w:cs="Arial"/>
        </w:rPr>
        <w:t xml:space="preserve"> to defraud its clients.</w:t>
      </w:r>
    </w:p>
    <w:p w14:paraId="091BA3DF" w14:textId="77777777" w:rsidR="0031725A" w:rsidRPr="00A607B2" w:rsidRDefault="0031725A" w:rsidP="00A607B2">
      <w:pPr>
        <w:spacing w:line="360" w:lineRule="auto"/>
        <w:jc w:val="both"/>
        <w:rPr>
          <w:rFonts w:ascii="Arial" w:hAnsi="Arial" w:cs="Arial"/>
        </w:rPr>
      </w:pPr>
    </w:p>
    <w:p w14:paraId="75CAACEB" w14:textId="77777777" w:rsidR="00F67961" w:rsidRPr="00A607B2" w:rsidRDefault="00F67961" w:rsidP="00A607B2">
      <w:pPr>
        <w:spacing w:line="360" w:lineRule="auto"/>
        <w:jc w:val="both"/>
        <w:rPr>
          <w:rFonts w:ascii="Arial" w:hAnsi="Arial" w:cs="Arial"/>
          <w:b/>
        </w:rPr>
      </w:pPr>
      <w:r w:rsidRPr="00A607B2">
        <w:rPr>
          <w:rFonts w:ascii="Arial" w:hAnsi="Arial" w:cs="Arial"/>
          <w:b/>
        </w:rPr>
        <w:t>Marketing</w:t>
      </w:r>
    </w:p>
    <w:p w14:paraId="7FE83C5C" w14:textId="5CA0AFF2" w:rsidR="0031725A" w:rsidRPr="00A607B2" w:rsidRDefault="005A5D14" w:rsidP="00E43A2E">
      <w:pPr>
        <w:spacing w:line="360" w:lineRule="auto"/>
        <w:ind w:firstLine="720"/>
        <w:jc w:val="both"/>
        <w:rPr>
          <w:rFonts w:ascii="Arial" w:hAnsi="Arial" w:cs="Arial"/>
        </w:rPr>
      </w:pPr>
      <w:r w:rsidRPr="00A607B2">
        <w:rPr>
          <w:rFonts w:ascii="Arial" w:hAnsi="Arial" w:cs="Arial"/>
        </w:rPr>
        <w:t xml:space="preserve">Marketing is one of the most </w:t>
      </w:r>
      <w:r w:rsidR="007B76AE">
        <w:rPr>
          <w:rFonts w:ascii="Arial" w:hAnsi="Arial" w:cs="Arial"/>
        </w:rPr>
        <w:t>critical</w:t>
      </w:r>
      <w:r w:rsidRPr="00A607B2">
        <w:rPr>
          <w:rFonts w:ascii="Arial" w:hAnsi="Arial" w:cs="Arial"/>
        </w:rPr>
        <w:t xml:space="preserve"> activities in running a successful business because it introduces the </w:t>
      </w:r>
      <w:r w:rsidR="007B76AE">
        <w:rPr>
          <w:rFonts w:ascii="Arial" w:hAnsi="Arial" w:cs="Arial"/>
        </w:rPr>
        <w:t>industry</w:t>
      </w:r>
      <w:r w:rsidRPr="00A607B2">
        <w:rPr>
          <w:rFonts w:ascii="Arial" w:hAnsi="Arial" w:cs="Arial"/>
        </w:rPr>
        <w:t xml:space="preserve"> to its potential customers hence building brand awareness</w:t>
      </w:r>
      <w:r w:rsidR="00A2762A" w:rsidRPr="00A607B2">
        <w:rPr>
          <w:rFonts w:ascii="Arial" w:hAnsi="Arial" w:cs="Arial"/>
        </w:rPr>
        <w:t xml:space="preserve"> (</w:t>
      </w:r>
      <w:proofErr w:type="spellStart"/>
      <w:r w:rsidR="00A2762A" w:rsidRPr="00A607B2">
        <w:rPr>
          <w:rFonts w:ascii="Arial" w:hAnsi="Arial" w:cs="Arial"/>
        </w:rPr>
        <w:t>Krizanova</w:t>
      </w:r>
      <w:proofErr w:type="spellEnd"/>
      <w:r w:rsidR="00A2762A" w:rsidRPr="00A607B2">
        <w:rPr>
          <w:rFonts w:ascii="Arial" w:hAnsi="Arial" w:cs="Arial"/>
        </w:rPr>
        <w:t xml:space="preserve"> et al., 2019)</w:t>
      </w:r>
      <w:r w:rsidRPr="00A607B2">
        <w:rPr>
          <w:rFonts w:ascii="Arial" w:hAnsi="Arial" w:cs="Arial"/>
        </w:rPr>
        <w:t xml:space="preserve">. At </w:t>
      </w:r>
      <w:proofErr w:type="spellStart"/>
      <w:r w:rsidRPr="00A607B2">
        <w:rPr>
          <w:rFonts w:ascii="Arial" w:hAnsi="Arial" w:cs="Arial"/>
        </w:rPr>
        <w:t>GeorgiROI</w:t>
      </w:r>
      <w:proofErr w:type="spellEnd"/>
      <w:r w:rsidRPr="00A607B2">
        <w:rPr>
          <w:rFonts w:ascii="Arial" w:hAnsi="Arial" w:cs="Arial"/>
        </w:rPr>
        <w:t xml:space="preserve">, the company will invest in marketing by pursuing the different forms of marketing available. </w:t>
      </w:r>
    </w:p>
    <w:p w14:paraId="13F98B38" w14:textId="258A47D9" w:rsidR="005A5D14" w:rsidRPr="00A607B2" w:rsidRDefault="005A5D14" w:rsidP="00A607B2">
      <w:pPr>
        <w:spacing w:line="360" w:lineRule="auto"/>
        <w:jc w:val="both"/>
        <w:rPr>
          <w:rFonts w:ascii="Arial" w:hAnsi="Arial" w:cs="Arial"/>
          <w:b/>
        </w:rPr>
      </w:pPr>
      <w:r w:rsidRPr="00A607B2">
        <w:rPr>
          <w:rFonts w:ascii="Arial" w:hAnsi="Arial" w:cs="Arial"/>
          <w:b/>
        </w:rPr>
        <w:t xml:space="preserve">Social </w:t>
      </w:r>
      <w:r w:rsidR="00403766">
        <w:rPr>
          <w:rFonts w:ascii="Arial" w:hAnsi="Arial" w:cs="Arial"/>
          <w:b/>
        </w:rPr>
        <w:t>M</w:t>
      </w:r>
      <w:r w:rsidRPr="00A607B2">
        <w:rPr>
          <w:rFonts w:ascii="Arial" w:hAnsi="Arial" w:cs="Arial"/>
          <w:b/>
        </w:rPr>
        <w:t xml:space="preserve">edia </w:t>
      </w:r>
      <w:r w:rsidR="00403766">
        <w:rPr>
          <w:rFonts w:ascii="Arial" w:hAnsi="Arial" w:cs="Arial"/>
          <w:b/>
        </w:rPr>
        <w:t>M</w:t>
      </w:r>
      <w:r w:rsidRPr="00A607B2">
        <w:rPr>
          <w:rFonts w:ascii="Arial" w:hAnsi="Arial" w:cs="Arial"/>
          <w:b/>
        </w:rPr>
        <w:t>arketing</w:t>
      </w:r>
    </w:p>
    <w:p w14:paraId="14E87AF9" w14:textId="77777777" w:rsidR="0031725A" w:rsidRDefault="005A5D14" w:rsidP="00A607B2">
      <w:pPr>
        <w:spacing w:line="360" w:lineRule="auto"/>
        <w:jc w:val="both"/>
        <w:rPr>
          <w:rFonts w:ascii="Arial" w:hAnsi="Arial" w:cs="Arial"/>
        </w:rPr>
      </w:pPr>
      <w:r w:rsidRPr="00A607B2">
        <w:rPr>
          <w:rFonts w:ascii="Arial" w:hAnsi="Arial" w:cs="Arial"/>
        </w:rPr>
        <w:tab/>
      </w:r>
      <w:r w:rsidR="008D63BF" w:rsidRPr="00A607B2">
        <w:rPr>
          <w:rFonts w:ascii="Arial" w:hAnsi="Arial" w:cs="Arial"/>
        </w:rPr>
        <w:t xml:space="preserve">Social media marketing is among the most important and </w:t>
      </w:r>
      <w:r w:rsidR="007B76AE">
        <w:rPr>
          <w:rFonts w:ascii="Arial" w:hAnsi="Arial" w:cs="Arial"/>
        </w:rPr>
        <w:t>influential</w:t>
      </w:r>
      <w:r w:rsidR="008D63BF" w:rsidRPr="00A607B2">
        <w:rPr>
          <w:rFonts w:ascii="Arial" w:hAnsi="Arial" w:cs="Arial"/>
        </w:rPr>
        <w:t xml:space="preserve"> ways of marking a business due to the advantages it offers, which include targeted marketing and free social media services</w:t>
      </w:r>
      <w:r w:rsidR="00A2762A" w:rsidRPr="00A607B2">
        <w:rPr>
          <w:rFonts w:ascii="Arial" w:hAnsi="Arial" w:cs="Arial"/>
        </w:rPr>
        <w:t xml:space="preserve"> (Li et al., 2021)</w:t>
      </w:r>
      <w:r w:rsidR="008D63BF" w:rsidRPr="00A607B2">
        <w:rPr>
          <w:rFonts w:ascii="Arial" w:hAnsi="Arial" w:cs="Arial"/>
        </w:rPr>
        <w:t xml:space="preserve">. </w:t>
      </w:r>
      <w:proofErr w:type="spellStart"/>
      <w:r w:rsidRPr="00A607B2">
        <w:rPr>
          <w:rFonts w:ascii="Arial" w:hAnsi="Arial" w:cs="Arial"/>
        </w:rPr>
        <w:t>GeorgiROI</w:t>
      </w:r>
      <w:proofErr w:type="spellEnd"/>
      <w:r w:rsidRPr="00A607B2">
        <w:rPr>
          <w:rFonts w:ascii="Arial" w:hAnsi="Arial" w:cs="Arial"/>
        </w:rPr>
        <w:t xml:space="preserve"> will use the power of social media to market its services. The first step that the company will take to market itself on social media is the creation of profiles with all the famous social media companies like Instagram, Twitter, Facebook</w:t>
      </w:r>
      <w:r w:rsidR="007C4E9D" w:rsidRPr="00A607B2">
        <w:rPr>
          <w:rFonts w:ascii="Arial" w:hAnsi="Arial" w:cs="Arial"/>
        </w:rPr>
        <w:t>, and YouTube,</w:t>
      </w:r>
      <w:r w:rsidRPr="00A607B2">
        <w:rPr>
          <w:rFonts w:ascii="Arial" w:hAnsi="Arial" w:cs="Arial"/>
        </w:rPr>
        <w:t xml:space="preserve"> among others. Subsequently, the company will use the profiles to post about its services to the world, respond to comments from potential customers, </w:t>
      </w:r>
      <w:r w:rsidR="004950A1" w:rsidRPr="00A607B2">
        <w:rPr>
          <w:rFonts w:ascii="Arial" w:hAnsi="Arial" w:cs="Arial"/>
        </w:rPr>
        <w:t>monitor</w:t>
      </w:r>
      <w:r w:rsidRPr="00A607B2">
        <w:rPr>
          <w:rFonts w:ascii="Arial" w:hAnsi="Arial" w:cs="Arial"/>
        </w:rPr>
        <w:t xml:space="preserve"> the conversations related to its services, </w:t>
      </w:r>
      <w:r w:rsidR="004950A1" w:rsidRPr="00A607B2">
        <w:rPr>
          <w:rFonts w:ascii="Arial" w:hAnsi="Arial" w:cs="Arial"/>
        </w:rPr>
        <w:t>engage</w:t>
      </w:r>
      <w:r w:rsidRPr="00A607B2">
        <w:rPr>
          <w:rFonts w:ascii="Arial" w:hAnsi="Arial" w:cs="Arial"/>
        </w:rPr>
        <w:t xml:space="preserve"> with customers, and </w:t>
      </w:r>
      <w:r w:rsidR="004950A1" w:rsidRPr="00A607B2">
        <w:rPr>
          <w:rFonts w:ascii="Arial" w:hAnsi="Arial" w:cs="Arial"/>
        </w:rPr>
        <w:t>post</w:t>
      </w:r>
      <w:r w:rsidRPr="00A607B2">
        <w:rPr>
          <w:rFonts w:ascii="Arial" w:hAnsi="Arial" w:cs="Arial"/>
        </w:rPr>
        <w:t xml:space="preserve"> testimonies from satisfied clients. The </w:t>
      </w:r>
      <w:r w:rsidR="007B76AE">
        <w:rPr>
          <w:rFonts w:ascii="Arial" w:hAnsi="Arial" w:cs="Arial"/>
        </w:rPr>
        <w:t>company’s profiles</w:t>
      </w:r>
      <w:r w:rsidRPr="00A607B2">
        <w:rPr>
          <w:rFonts w:ascii="Arial" w:hAnsi="Arial" w:cs="Arial"/>
        </w:rPr>
        <w:t xml:space="preserve"> with each social media site will contain information about the company’s services, links to contacts</w:t>
      </w:r>
      <w:r w:rsidR="004950A1" w:rsidRPr="00A607B2">
        <w:rPr>
          <w:rFonts w:ascii="Arial" w:hAnsi="Arial" w:cs="Arial"/>
        </w:rPr>
        <w:t>,</w:t>
      </w:r>
      <w:r w:rsidRPr="00A607B2">
        <w:rPr>
          <w:rFonts w:ascii="Arial" w:hAnsi="Arial" w:cs="Arial"/>
        </w:rPr>
        <w:t xml:space="preserve"> and </w:t>
      </w:r>
      <w:r w:rsidR="004950A1" w:rsidRPr="00A607B2">
        <w:rPr>
          <w:rFonts w:ascii="Arial" w:hAnsi="Arial" w:cs="Arial"/>
        </w:rPr>
        <w:t xml:space="preserve">the </w:t>
      </w:r>
      <w:r w:rsidRPr="00A607B2">
        <w:rPr>
          <w:rFonts w:ascii="Arial" w:hAnsi="Arial" w:cs="Arial"/>
        </w:rPr>
        <w:t xml:space="preserve">main website. Moreover, information in the profiles will be worded using keywords that potential customers are likely to use when searching for the services </w:t>
      </w:r>
      <w:proofErr w:type="spellStart"/>
      <w:r w:rsidRPr="00A607B2">
        <w:rPr>
          <w:rFonts w:ascii="Arial" w:hAnsi="Arial" w:cs="Arial"/>
        </w:rPr>
        <w:t>GeorgiROI</w:t>
      </w:r>
      <w:proofErr w:type="spellEnd"/>
      <w:r w:rsidRPr="00A607B2">
        <w:rPr>
          <w:rFonts w:ascii="Arial" w:hAnsi="Arial" w:cs="Arial"/>
        </w:rPr>
        <w:t xml:space="preserve"> provides. The posts uploaded </w:t>
      </w:r>
      <w:r w:rsidR="004950A1" w:rsidRPr="00A607B2">
        <w:rPr>
          <w:rFonts w:ascii="Arial" w:hAnsi="Arial" w:cs="Arial"/>
        </w:rPr>
        <w:t>to</w:t>
      </w:r>
      <w:r w:rsidRPr="00A607B2">
        <w:rPr>
          <w:rFonts w:ascii="Arial" w:hAnsi="Arial" w:cs="Arial"/>
        </w:rPr>
        <w:t xml:space="preserve"> the profiles will include useful, engaging</w:t>
      </w:r>
      <w:r w:rsidR="004950A1" w:rsidRPr="00A607B2">
        <w:rPr>
          <w:rFonts w:ascii="Arial" w:hAnsi="Arial" w:cs="Arial"/>
        </w:rPr>
        <w:t>,</w:t>
      </w:r>
      <w:r w:rsidRPr="00A607B2">
        <w:rPr>
          <w:rFonts w:ascii="Arial" w:hAnsi="Arial" w:cs="Arial"/>
        </w:rPr>
        <w:t xml:space="preserve"> and relevant information such as pictures, details about calculating marketing ROI</w:t>
      </w:r>
      <w:r w:rsidR="004950A1" w:rsidRPr="00A607B2">
        <w:rPr>
          <w:rFonts w:ascii="Arial" w:hAnsi="Arial" w:cs="Arial"/>
        </w:rPr>
        <w:t>,</w:t>
      </w:r>
      <w:r w:rsidRPr="00A607B2">
        <w:rPr>
          <w:rFonts w:ascii="Arial" w:hAnsi="Arial" w:cs="Arial"/>
        </w:rPr>
        <w:t xml:space="preserve"> and general information that small businesses can benefit from.  </w:t>
      </w:r>
    </w:p>
    <w:p w14:paraId="675EA966" w14:textId="0B60A00B" w:rsidR="005A5D14" w:rsidRPr="00A607B2" w:rsidRDefault="005A5D14" w:rsidP="00A607B2">
      <w:pPr>
        <w:spacing w:line="360" w:lineRule="auto"/>
        <w:jc w:val="both"/>
        <w:rPr>
          <w:rFonts w:ascii="Arial" w:hAnsi="Arial" w:cs="Arial"/>
          <w:b/>
        </w:rPr>
      </w:pPr>
      <w:r w:rsidRPr="00A607B2">
        <w:rPr>
          <w:rFonts w:ascii="Arial" w:hAnsi="Arial" w:cs="Arial"/>
        </w:rPr>
        <w:t xml:space="preserve"> </w:t>
      </w:r>
      <w:r w:rsidRPr="00A607B2">
        <w:rPr>
          <w:rFonts w:ascii="Arial" w:hAnsi="Arial" w:cs="Arial"/>
        </w:rPr>
        <w:tab/>
      </w:r>
    </w:p>
    <w:p w14:paraId="3221B3FE" w14:textId="77777777" w:rsidR="00E43A2E" w:rsidRDefault="00E43A2E" w:rsidP="00A607B2">
      <w:pPr>
        <w:spacing w:line="360" w:lineRule="auto"/>
        <w:jc w:val="both"/>
        <w:rPr>
          <w:rFonts w:ascii="Arial" w:hAnsi="Arial" w:cs="Arial"/>
          <w:b/>
        </w:rPr>
      </w:pPr>
    </w:p>
    <w:p w14:paraId="3595A7E4" w14:textId="6821487F" w:rsidR="005A5D14" w:rsidRPr="00A607B2" w:rsidRDefault="005A5D14" w:rsidP="00A607B2">
      <w:pPr>
        <w:spacing w:line="360" w:lineRule="auto"/>
        <w:jc w:val="both"/>
        <w:rPr>
          <w:rFonts w:ascii="Arial" w:hAnsi="Arial" w:cs="Arial"/>
          <w:b/>
        </w:rPr>
      </w:pPr>
      <w:r w:rsidRPr="00A607B2">
        <w:rPr>
          <w:rFonts w:ascii="Arial" w:hAnsi="Arial" w:cs="Arial"/>
          <w:b/>
        </w:rPr>
        <w:t xml:space="preserve">Paid </w:t>
      </w:r>
      <w:r w:rsidR="00403766">
        <w:rPr>
          <w:rFonts w:ascii="Arial" w:hAnsi="Arial" w:cs="Arial"/>
          <w:b/>
        </w:rPr>
        <w:t>S</w:t>
      </w:r>
      <w:r w:rsidRPr="00A607B2">
        <w:rPr>
          <w:rFonts w:ascii="Arial" w:hAnsi="Arial" w:cs="Arial"/>
          <w:b/>
        </w:rPr>
        <w:t xml:space="preserve">earch </w:t>
      </w:r>
      <w:r w:rsidR="00403766">
        <w:rPr>
          <w:rFonts w:ascii="Arial" w:hAnsi="Arial" w:cs="Arial"/>
          <w:b/>
        </w:rPr>
        <w:t>E</w:t>
      </w:r>
      <w:r w:rsidR="0046572A" w:rsidRPr="00A607B2">
        <w:rPr>
          <w:rFonts w:ascii="Arial" w:hAnsi="Arial" w:cs="Arial"/>
          <w:b/>
        </w:rPr>
        <w:t>ngines.</w:t>
      </w:r>
    </w:p>
    <w:p w14:paraId="7DD187B0" w14:textId="77777777" w:rsidR="0031725A" w:rsidRDefault="005A5D14" w:rsidP="00A607B2">
      <w:pPr>
        <w:spacing w:line="360" w:lineRule="auto"/>
        <w:jc w:val="both"/>
        <w:rPr>
          <w:rFonts w:ascii="Arial" w:hAnsi="Arial" w:cs="Arial"/>
        </w:rPr>
      </w:pPr>
      <w:r w:rsidRPr="00A607B2">
        <w:rPr>
          <w:rFonts w:ascii="Arial" w:hAnsi="Arial" w:cs="Arial"/>
        </w:rPr>
        <w:tab/>
      </w:r>
      <w:proofErr w:type="spellStart"/>
      <w:r w:rsidRPr="00A607B2">
        <w:rPr>
          <w:rFonts w:ascii="Arial" w:hAnsi="Arial" w:cs="Arial"/>
        </w:rPr>
        <w:t>GeorgiROI</w:t>
      </w:r>
      <w:proofErr w:type="spellEnd"/>
      <w:r w:rsidRPr="00A607B2">
        <w:rPr>
          <w:rFonts w:ascii="Arial" w:hAnsi="Arial" w:cs="Arial"/>
        </w:rPr>
        <w:t xml:space="preserve"> will also utilize paid search engines to advertise its services. Paid search engine advertising is a form of digital marketing in which a company pays search engines like Google to advertise its services on their search engine</w:t>
      </w:r>
      <w:r w:rsidR="00A2762A" w:rsidRPr="00A607B2">
        <w:rPr>
          <w:rFonts w:ascii="Arial" w:hAnsi="Arial" w:cs="Arial"/>
        </w:rPr>
        <w:t xml:space="preserve"> (</w:t>
      </w:r>
      <w:proofErr w:type="spellStart"/>
      <w:r w:rsidR="00A2762A" w:rsidRPr="00A607B2">
        <w:rPr>
          <w:rFonts w:ascii="Arial" w:hAnsi="Arial" w:cs="Arial"/>
        </w:rPr>
        <w:t>Hajarian</w:t>
      </w:r>
      <w:proofErr w:type="spellEnd"/>
      <w:r w:rsidR="00A2762A" w:rsidRPr="00A607B2">
        <w:rPr>
          <w:rFonts w:ascii="Arial" w:hAnsi="Arial" w:cs="Arial"/>
        </w:rPr>
        <w:t xml:space="preserve"> et al., 2021)</w:t>
      </w:r>
      <w:r w:rsidRPr="00A607B2">
        <w:rPr>
          <w:rFonts w:ascii="Arial" w:hAnsi="Arial" w:cs="Arial"/>
        </w:rPr>
        <w:t xml:space="preserve">. </w:t>
      </w:r>
      <w:proofErr w:type="spellStart"/>
      <w:r w:rsidRPr="00A607B2">
        <w:rPr>
          <w:rFonts w:ascii="Arial" w:hAnsi="Arial" w:cs="Arial"/>
        </w:rPr>
        <w:t>GeorgiROI</w:t>
      </w:r>
      <w:proofErr w:type="spellEnd"/>
      <w:r w:rsidRPr="00A607B2">
        <w:rPr>
          <w:rFonts w:ascii="Arial" w:hAnsi="Arial" w:cs="Arial"/>
        </w:rPr>
        <w:t xml:space="preserve"> will pay Google to advertise its services on the Google search engine. More specifically, </w:t>
      </w:r>
      <w:proofErr w:type="spellStart"/>
      <w:r w:rsidRPr="00A607B2">
        <w:rPr>
          <w:rFonts w:ascii="Arial" w:hAnsi="Arial" w:cs="Arial"/>
        </w:rPr>
        <w:t>GeorgiROI</w:t>
      </w:r>
      <w:proofErr w:type="spellEnd"/>
      <w:r w:rsidRPr="00A607B2">
        <w:rPr>
          <w:rFonts w:ascii="Arial" w:hAnsi="Arial" w:cs="Arial"/>
        </w:rPr>
        <w:t xml:space="preserve"> will use the ad extensions where Google will place ads containing links to </w:t>
      </w:r>
      <w:proofErr w:type="spellStart"/>
      <w:r w:rsidRPr="00A607B2">
        <w:rPr>
          <w:rFonts w:ascii="Arial" w:hAnsi="Arial" w:cs="Arial"/>
        </w:rPr>
        <w:t>GeorgiROI’s</w:t>
      </w:r>
      <w:proofErr w:type="spellEnd"/>
      <w:r w:rsidRPr="00A607B2">
        <w:rPr>
          <w:rFonts w:ascii="Arial" w:hAnsi="Arial" w:cs="Arial"/>
        </w:rPr>
        <w:t xml:space="preserve"> website. The reason that </w:t>
      </w:r>
      <w:proofErr w:type="spellStart"/>
      <w:r w:rsidRPr="00A607B2">
        <w:rPr>
          <w:rFonts w:ascii="Arial" w:hAnsi="Arial" w:cs="Arial"/>
        </w:rPr>
        <w:t>GeorgiROI</w:t>
      </w:r>
      <w:proofErr w:type="spellEnd"/>
      <w:r w:rsidRPr="00A607B2">
        <w:rPr>
          <w:rFonts w:ascii="Arial" w:hAnsi="Arial" w:cs="Arial"/>
        </w:rPr>
        <w:t xml:space="preserve"> will invest in paid search engines is because of the targeted nature of the ads. Google will place the ads in search results of people </w:t>
      </w:r>
      <w:r w:rsidR="007B76AE">
        <w:rPr>
          <w:rFonts w:ascii="Arial" w:hAnsi="Arial" w:cs="Arial"/>
        </w:rPr>
        <w:t>with small businesses and</w:t>
      </w:r>
      <w:r w:rsidRPr="00A607B2">
        <w:rPr>
          <w:rFonts w:ascii="Arial" w:hAnsi="Arial" w:cs="Arial"/>
        </w:rPr>
        <w:t xml:space="preserve"> a search history that would suggest their interest in </w:t>
      </w:r>
      <w:proofErr w:type="spellStart"/>
      <w:r w:rsidRPr="00A607B2">
        <w:rPr>
          <w:rFonts w:ascii="Arial" w:hAnsi="Arial" w:cs="Arial"/>
        </w:rPr>
        <w:t>GeorgiROI’s</w:t>
      </w:r>
      <w:proofErr w:type="spellEnd"/>
      <w:r w:rsidRPr="00A607B2">
        <w:rPr>
          <w:rFonts w:ascii="Arial" w:hAnsi="Arial" w:cs="Arial"/>
        </w:rPr>
        <w:t xml:space="preserve"> services.</w:t>
      </w:r>
    </w:p>
    <w:p w14:paraId="495696A4" w14:textId="35C2660B" w:rsidR="005A5D14" w:rsidRPr="00A607B2" w:rsidRDefault="005A5D14" w:rsidP="00A607B2">
      <w:pPr>
        <w:spacing w:line="360" w:lineRule="auto"/>
        <w:jc w:val="both"/>
        <w:rPr>
          <w:rFonts w:ascii="Arial" w:hAnsi="Arial" w:cs="Arial"/>
        </w:rPr>
      </w:pPr>
      <w:r w:rsidRPr="00A607B2">
        <w:rPr>
          <w:rFonts w:ascii="Arial" w:hAnsi="Arial" w:cs="Arial"/>
        </w:rPr>
        <w:t xml:space="preserve"> </w:t>
      </w:r>
      <w:r w:rsidRPr="00A607B2">
        <w:rPr>
          <w:rFonts w:ascii="Arial" w:hAnsi="Arial" w:cs="Arial"/>
        </w:rPr>
        <w:tab/>
      </w:r>
    </w:p>
    <w:p w14:paraId="19DDEFFE" w14:textId="3C8A6013" w:rsidR="005A5D14" w:rsidRPr="00A607B2" w:rsidRDefault="005A5D14" w:rsidP="00A607B2">
      <w:pPr>
        <w:spacing w:line="360" w:lineRule="auto"/>
        <w:jc w:val="both"/>
        <w:rPr>
          <w:rFonts w:ascii="Arial" w:hAnsi="Arial" w:cs="Arial"/>
          <w:b/>
        </w:rPr>
      </w:pPr>
      <w:r w:rsidRPr="00A607B2">
        <w:rPr>
          <w:rFonts w:ascii="Arial" w:hAnsi="Arial" w:cs="Arial"/>
          <w:b/>
        </w:rPr>
        <w:t xml:space="preserve">Physical </w:t>
      </w:r>
      <w:r w:rsidR="00403766">
        <w:rPr>
          <w:rFonts w:ascii="Arial" w:hAnsi="Arial" w:cs="Arial"/>
          <w:b/>
        </w:rPr>
        <w:t>M</w:t>
      </w:r>
      <w:r w:rsidRPr="00A607B2">
        <w:rPr>
          <w:rFonts w:ascii="Arial" w:hAnsi="Arial" w:cs="Arial"/>
          <w:b/>
        </w:rPr>
        <w:t>arketing</w:t>
      </w:r>
    </w:p>
    <w:p w14:paraId="032FFCDE" w14:textId="77777777" w:rsidR="0031725A" w:rsidRDefault="005A5D14" w:rsidP="00A607B2">
      <w:pPr>
        <w:spacing w:line="360" w:lineRule="auto"/>
        <w:jc w:val="both"/>
        <w:rPr>
          <w:rFonts w:ascii="Arial" w:hAnsi="Arial" w:cs="Arial"/>
        </w:rPr>
      </w:pPr>
      <w:r w:rsidRPr="00A607B2">
        <w:rPr>
          <w:rFonts w:ascii="Arial" w:hAnsi="Arial" w:cs="Arial"/>
          <w:b/>
        </w:rPr>
        <w:tab/>
      </w:r>
      <w:r w:rsidR="007C4E9D" w:rsidRPr="00A607B2">
        <w:rPr>
          <w:rFonts w:ascii="Arial" w:hAnsi="Arial" w:cs="Arial"/>
        </w:rPr>
        <w:t xml:space="preserve">Physical marketing will be employed at </w:t>
      </w:r>
      <w:proofErr w:type="spellStart"/>
      <w:r w:rsidR="007C4E9D" w:rsidRPr="00A607B2">
        <w:rPr>
          <w:rFonts w:ascii="Arial" w:hAnsi="Arial" w:cs="Arial"/>
        </w:rPr>
        <w:t>GeorgiROI</w:t>
      </w:r>
      <w:proofErr w:type="spellEnd"/>
      <w:r w:rsidR="007C4E9D" w:rsidRPr="00A607B2">
        <w:rPr>
          <w:rFonts w:ascii="Arial" w:hAnsi="Arial" w:cs="Arial"/>
        </w:rPr>
        <w:t xml:space="preserve"> to expose its services to potential customers. The main form of physical marketing that </w:t>
      </w:r>
      <w:r w:rsidR="00147C73">
        <w:rPr>
          <w:rFonts w:ascii="Arial" w:hAnsi="Arial" w:cs="Arial"/>
        </w:rPr>
        <w:t>the business</w:t>
      </w:r>
      <w:r w:rsidR="007C4E9D" w:rsidRPr="00A607B2">
        <w:rPr>
          <w:rFonts w:ascii="Arial" w:hAnsi="Arial" w:cs="Arial"/>
        </w:rPr>
        <w:t xml:space="preserve"> will employ is </w:t>
      </w:r>
      <w:r w:rsidR="007B76AE">
        <w:rPr>
          <w:rFonts w:ascii="Arial" w:hAnsi="Arial" w:cs="Arial"/>
        </w:rPr>
        <w:t xml:space="preserve">publishing </w:t>
      </w:r>
      <w:r w:rsidR="007C4E9D" w:rsidRPr="00A607B2">
        <w:rPr>
          <w:rFonts w:ascii="Arial" w:hAnsi="Arial" w:cs="Arial"/>
        </w:rPr>
        <w:t xml:space="preserve">flyers and business cards and </w:t>
      </w:r>
      <w:r w:rsidR="004950A1" w:rsidRPr="00A607B2">
        <w:rPr>
          <w:rFonts w:ascii="Arial" w:hAnsi="Arial" w:cs="Arial"/>
        </w:rPr>
        <w:t>supplying</w:t>
      </w:r>
      <w:r w:rsidR="007C4E9D" w:rsidRPr="00A607B2">
        <w:rPr>
          <w:rFonts w:ascii="Arial" w:hAnsi="Arial" w:cs="Arial"/>
        </w:rPr>
        <w:t xml:space="preserve"> them physically to small businesses in the neighborhood. The cards and flyers will contain information about the </w:t>
      </w:r>
      <w:proofErr w:type="spellStart"/>
      <w:r w:rsidR="007C4E9D" w:rsidRPr="00A607B2">
        <w:rPr>
          <w:rFonts w:ascii="Arial" w:hAnsi="Arial" w:cs="Arial"/>
        </w:rPr>
        <w:t>GeorgiROI</w:t>
      </w:r>
      <w:proofErr w:type="spellEnd"/>
      <w:r w:rsidR="007C4E9D" w:rsidRPr="00A607B2">
        <w:rPr>
          <w:rFonts w:ascii="Arial" w:hAnsi="Arial" w:cs="Arial"/>
        </w:rPr>
        <w:t xml:space="preserve"> </w:t>
      </w:r>
      <w:r w:rsidR="003F4153" w:rsidRPr="00A607B2">
        <w:rPr>
          <w:rFonts w:ascii="Arial" w:hAnsi="Arial" w:cs="Arial"/>
        </w:rPr>
        <w:t xml:space="preserve">services and why small businesses </w:t>
      </w:r>
      <w:r w:rsidR="00147C73">
        <w:rPr>
          <w:rFonts w:ascii="Arial" w:hAnsi="Arial" w:cs="Arial"/>
        </w:rPr>
        <w:t>need</w:t>
      </w:r>
      <w:r w:rsidR="003F4153" w:rsidRPr="00A607B2">
        <w:rPr>
          <w:rFonts w:ascii="Arial" w:hAnsi="Arial" w:cs="Arial"/>
        </w:rPr>
        <w:t xml:space="preserve"> such services. In addition, </w:t>
      </w:r>
      <w:proofErr w:type="spellStart"/>
      <w:r w:rsidR="003F4153" w:rsidRPr="00A607B2">
        <w:rPr>
          <w:rFonts w:ascii="Arial" w:hAnsi="Arial" w:cs="Arial"/>
        </w:rPr>
        <w:t>GeorgiROI</w:t>
      </w:r>
      <w:proofErr w:type="spellEnd"/>
      <w:r w:rsidR="003F4153" w:rsidRPr="00A607B2">
        <w:rPr>
          <w:rFonts w:ascii="Arial" w:hAnsi="Arial" w:cs="Arial"/>
        </w:rPr>
        <w:t xml:space="preserve"> will also use the method of setting up workshops and </w:t>
      </w:r>
      <w:r w:rsidR="007B76AE">
        <w:rPr>
          <w:rFonts w:ascii="Arial" w:hAnsi="Arial" w:cs="Arial"/>
        </w:rPr>
        <w:t>inviting</w:t>
      </w:r>
      <w:r w:rsidR="003F4153" w:rsidRPr="00A607B2">
        <w:rPr>
          <w:rFonts w:ascii="Arial" w:hAnsi="Arial" w:cs="Arial"/>
        </w:rPr>
        <w:t xml:space="preserve"> small businesses. In these workshops, I will explain the uses of </w:t>
      </w:r>
      <w:proofErr w:type="spellStart"/>
      <w:r w:rsidR="003F4153" w:rsidRPr="00A607B2">
        <w:rPr>
          <w:rFonts w:ascii="Arial" w:hAnsi="Arial" w:cs="Arial"/>
        </w:rPr>
        <w:t>GeorgiROI</w:t>
      </w:r>
      <w:proofErr w:type="spellEnd"/>
      <w:r w:rsidR="003F4153" w:rsidRPr="00A607B2">
        <w:rPr>
          <w:rFonts w:ascii="Arial" w:hAnsi="Arial" w:cs="Arial"/>
        </w:rPr>
        <w:t xml:space="preserve"> to the attendees and provide them with contacts </w:t>
      </w:r>
      <w:r w:rsidR="00147C73">
        <w:rPr>
          <w:rFonts w:ascii="Arial" w:hAnsi="Arial" w:cs="Arial"/>
        </w:rPr>
        <w:t>to</w:t>
      </w:r>
      <w:r w:rsidR="003F4153" w:rsidRPr="00A607B2">
        <w:rPr>
          <w:rFonts w:ascii="Arial" w:hAnsi="Arial" w:cs="Arial"/>
        </w:rPr>
        <w:t xml:space="preserve"> reach </w:t>
      </w:r>
      <w:proofErr w:type="spellStart"/>
      <w:r w:rsidR="003F4153" w:rsidRPr="00A607B2">
        <w:rPr>
          <w:rFonts w:ascii="Arial" w:hAnsi="Arial" w:cs="Arial"/>
        </w:rPr>
        <w:t>GeorgiROI</w:t>
      </w:r>
      <w:proofErr w:type="spellEnd"/>
      <w:r w:rsidR="003F4153" w:rsidRPr="00A607B2">
        <w:rPr>
          <w:rFonts w:ascii="Arial" w:hAnsi="Arial" w:cs="Arial"/>
        </w:rPr>
        <w:t xml:space="preserve">.  </w:t>
      </w:r>
      <w:r w:rsidR="007C4E9D" w:rsidRPr="00A607B2">
        <w:rPr>
          <w:rFonts w:ascii="Arial" w:hAnsi="Arial" w:cs="Arial"/>
        </w:rPr>
        <w:t xml:space="preserve"> </w:t>
      </w:r>
    </w:p>
    <w:p w14:paraId="724C91A7" w14:textId="6A4F6704" w:rsidR="005A5D14" w:rsidRPr="00A607B2" w:rsidRDefault="007C4E9D" w:rsidP="00A607B2">
      <w:pPr>
        <w:spacing w:line="360" w:lineRule="auto"/>
        <w:jc w:val="both"/>
        <w:rPr>
          <w:rFonts w:ascii="Arial" w:hAnsi="Arial" w:cs="Arial"/>
          <w:b/>
        </w:rPr>
      </w:pPr>
      <w:r w:rsidRPr="00A607B2">
        <w:rPr>
          <w:rFonts w:ascii="Arial" w:hAnsi="Arial" w:cs="Arial"/>
        </w:rPr>
        <w:t xml:space="preserve">     </w:t>
      </w:r>
      <w:r w:rsidR="005A5D14" w:rsidRPr="00A607B2">
        <w:rPr>
          <w:rFonts w:ascii="Arial" w:hAnsi="Arial" w:cs="Arial"/>
          <w:b/>
        </w:rPr>
        <w:t xml:space="preserve"> </w:t>
      </w:r>
    </w:p>
    <w:p w14:paraId="7E7C9E36" w14:textId="43364B47" w:rsidR="005A5D14" w:rsidRPr="00A607B2" w:rsidRDefault="005A5D14" w:rsidP="00A607B2">
      <w:pPr>
        <w:spacing w:line="360" w:lineRule="auto"/>
        <w:jc w:val="both"/>
        <w:rPr>
          <w:rFonts w:ascii="Arial" w:hAnsi="Arial" w:cs="Arial"/>
          <w:b/>
        </w:rPr>
      </w:pPr>
      <w:r w:rsidRPr="00A607B2">
        <w:rPr>
          <w:rFonts w:ascii="Arial" w:hAnsi="Arial" w:cs="Arial"/>
          <w:b/>
        </w:rPr>
        <w:t xml:space="preserve">Customer </w:t>
      </w:r>
      <w:r w:rsidR="00403766">
        <w:rPr>
          <w:rFonts w:ascii="Arial" w:hAnsi="Arial" w:cs="Arial"/>
          <w:b/>
        </w:rPr>
        <w:t>J</w:t>
      </w:r>
      <w:r w:rsidRPr="00A607B2">
        <w:rPr>
          <w:rFonts w:ascii="Arial" w:hAnsi="Arial" w:cs="Arial"/>
          <w:b/>
        </w:rPr>
        <w:t>ourney</w:t>
      </w:r>
    </w:p>
    <w:p w14:paraId="0DCE8936" w14:textId="63048027" w:rsidR="003F4153" w:rsidRDefault="00670B5C" w:rsidP="00A607B2">
      <w:pPr>
        <w:spacing w:line="360" w:lineRule="auto"/>
        <w:jc w:val="both"/>
        <w:rPr>
          <w:rFonts w:ascii="Arial" w:hAnsi="Arial" w:cs="Arial"/>
          <w:b/>
        </w:rPr>
      </w:pPr>
      <w:r w:rsidRPr="00A607B2">
        <w:rPr>
          <w:rFonts w:ascii="Arial" w:hAnsi="Arial" w:cs="Arial"/>
          <w:b/>
        </w:rPr>
        <w:tab/>
      </w:r>
      <w:r w:rsidRPr="00A607B2">
        <w:rPr>
          <w:rFonts w:ascii="Arial" w:hAnsi="Arial" w:cs="Arial"/>
        </w:rPr>
        <w:t>A customer’s journey is the path that a customer follows</w:t>
      </w:r>
      <w:r w:rsidR="00147C73" w:rsidRPr="00147C73">
        <w:rPr>
          <w:rFonts w:ascii="Arial" w:hAnsi="Arial" w:cs="Arial"/>
        </w:rPr>
        <w:t xml:space="preserve">, leading </w:t>
      </w:r>
      <w:r w:rsidR="007B76AE">
        <w:rPr>
          <w:rFonts w:ascii="Arial" w:hAnsi="Arial" w:cs="Arial"/>
        </w:rPr>
        <w:t>them</w:t>
      </w:r>
      <w:r w:rsidR="00147C73" w:rsidRPr="00147C73">
        <w:rPr>
          <w:rFonts w:ascii="Arial" w:hAnsi="Arial" w:cs="Arial"/>
        </w:rPr>
        <w:t xml:space="preserve"> from a place of lack of knowledge about a business to advocacy, where they recommend the </w:t>
      </w:r>
      <w:r w:rsidR="00147C73">
        <w:rPr>
          <w:rFonts w:ascii="Arial" w:hAnsi="Arial" w:cs="Arial"/>
        </w:rPr>
        <w:t>company</w:t>
      </w:r>
      <w:r w:rsidR="00147C73" w:rsidRPr="00147C73">
        <w:rPr>
          <w:rFonts w:ascii="Arial" w:hAnsi="Arial" w:cs="Arial"/>
        </w:rPr>
        <w:t xml:space="preserve"> to others</w:t>
      </w:r>
      <w:r w:rsidR="00A2762A" w:rsidRPr="00A607B2">
        <w:rPr>
          <w:rFonts w:ascii="Arial" w:hAnsi="Arial" w:cs="Arial"/>
        </w:rPr>
        <w:t xml:space="preserve"> (Hamilton et al., 2021)</w:t>
      </w:r>
      <w:r w:rsidRPr="00A607B2">
        <w:rPr>
          <w:rFonts w:ascii="Arial" w:hAnsi="Arial" w:cs="Arial"/>
        </w:rPr>
        <w:t xml:space="preserve">. For </w:t>
      </w:r>
      <w:proofErr w:type="spellStart"/>
      <w:r w:rsidRPr="00A607B2">
        <w:rPr>
          <w:rFonts w:ascii="Arial" w:hAnsi="Arial" w:cs="Arial"/>
        </w:rPr>
        <w:t>GeorgiROI</w:t>
      </w:r>
      <w:proofErr w:type="spellEnd"/>
      <w:r w:rsidRPr="00A607B2">
        <w:rPr>
          <w:rFonts w:ascii="Arial" w:hAnsi="Arial" w:cs="Arial"/>
        </w:rPr>
        <w:t xml:space="preserve">, the customer journey starts with awareness of the business through advertising designed to improve brand awareness. Once the potential customers know about </w:t>
      </w:r>
      <w:proofErr w:type="spellStart"/>
      <w:r w:rsidRPr="00A607B2">
        <w:rPr>
          <w:rFonts w:ascii="Arial" w:hAnsi="Arial" w:cs="Arial"/>
        </w:rPr>
        <w:t>GeorgiROI</w:t>
      </w:r>
      <w:proofErr w:type="spellEnd"/>
      <w:r w:rsidRPr="00A607B2">
        <w:rPr>
          <w:rFonts w:ascii="Arial" w:hAnsi="Arial" w:cs="Arial"/>
        </w:rPr>
        <w:t xml:space="preserve">, the next step in their journey will </w:t>
      </w:r>
      <w:r w:rsidR="007B76AE">
        <w:rPr>
          <w:rFonts w:ascii="Arial" w:hAnsi="Arial" w:cs="Arial"/>
        </w:rPr>
        <w:t>be to understand</w:t>
      </w:r>
      <w:r w:rsidR="00147C73" w:rsidRPr="00147C73">
        <w:rPr>
          <w:rFonts w:ascii="Arial" w:hAnsi="Arial" w:cs="Arial"/>
        </w:rPr>
        <w:t xml:space="preserve"> the company's services, why they need them</w:t>
      </w:r>
      <w:r w:rsidRPr="00A607B2">
        <w:rPr>
          <w:rFonts w:ascii="Arial" w:hAnsi="Arial" w:cs="Arial"/>
        </w:rPr>
        <w:t xml:space="preserve">, and how they can contact the company to initiate a conversation. The third step would be </w:t>
      </w:r>
      <w:r w:rsidR="0046572A" w:rsidRPr="00A607B2">
        <w:rPr>
          <w:rFonts w:ascii="Arial" w:hAnsi="Arial" w:cs="Arial"/>
        </w:rPr>
        <w:t xml:space="preserve">a </w:t>
      </w:r>
      <w:r w:rsidRPr="00A607B2">
        <w:rPr>
          <w:rFonts w:ascii="Arial" w:hAnsi="Arial" w:cs="Arial"/>
        </w:rPr>
        <w:t>purchase</w:t>
      </w:r>
      <w:r w:rsidR="0046572A" w:rsidRPr="00A607B2">
        <w:rPr>
          <w:rFonts w:ascii="Arial" w:hAnsi="Arial" w:cs="Arial"/>
        </w:rPr>
        <w:t>,</w:t>
      </w:r>
      <w:r w:rsidRPr="00A607B2">
        <w:rPr>
          <w:rFonts w:ascii="Arial" w:hAnsi="Arial" w:cs="Arial"/>
        </w:rPr>
        <w:t xml:space="preserve"> where customers pay for the services and have their marketing investments investigated and the returns calculated. </w:t>
      </w:r>
      <w:r w:rsidR="00E834E8" w:rsidRPr="00A607B2">
        <w:rPr>
          <w:rFonts w:ascii="Arial" w:hAnsi="Arial" w:cs="Arial"/>
        </w:rPr>
        <w:t>The fourth step in the customer’s journey is retention</w:t>
      </w:r>
      <w:r w:rsidR="0046572A" w:rsidRPr="00A607B2">
        <w:rPr>
          <w:rFonts w:ascii="Arial" w:hAnsi="Arial" w:cs="Arial"/>
        </w:rPr>
        <w:t>,</w:t>
      </w:r>
      <w:r w:rsidR="00E834E8" w:rsidRPr="00A607B2">
        <w:rPr>
          <w:rFonts w:ascii="Arial" w:hAnsi="Arial" w:cs="Arial"/>
        </w:rPr>
        <w:t xml:space="preserve"> where the customer stays with </w:t>
      </w:r>
      <w:proofErr w:type="spellStart"/>
      <w:r w:rsidR="00E834E8" w:rsidRPr="00A607B2">
        <w:rPr>
          <w:rFonts w:ascii="Arial" w:hAnsi="Arial" w:cs="Arial"/>
        </w:rPr>
        <w:t>GeorgiROI</w:t>
      </w:r>
      <w:proofErr w:type="spellEnd"/>
      <w:r w:rsidR="00E834E8" w:rsidRPr="00A607B2">
        <w:rPr>
          <w:rFonts w:ascii="Arial" w:hAnsi="Arial" w:cs="Arial"/>
        </w:rPr>
        <w:t xml:space="preserve"> and keeps using its </w:t>
      </w:r>
      <w:r w:rsidR="00E834E8" w:rsidRPr="00A607B2">
        <w:rPr>
          <w:rFonts w:ascii="Arial" w:hAnsi="Arial" w:cs="Arial"/>
        </w:rPr>
        <w:lastRenderedPageBreak/>
        <w:t>services. The final step that a customer will take in their journey is advocacy</w:t>
      </w:r>
      <w:r w:rsidR="0046572A" w:rsidRPr="00A607B2">
        <w:rPr>
          <w:rFonts w:ascii="Arial" w:hAnsi="Arial" w:cs="Arial"/>
        </w:rPr>
        <w:t>,</w:t>
      </w:r>
      <w:r w:rsidR="00E834E8" w:rsidRPr="00A607B2">
        <w:rPr>
          <w:rFonts w:ascii="Arial" w:hAnsi="Arial" w:cs="Arial"/>
        </w:rPr>
        <w:t xml:space="preserve"> where they recommend </w:t>
      </w:r>
      <w:proofErr w:type="spellStart"/>
      <w:r w:rsidR="00E834E8" w:rsidRPr="00A607B2">
        <w:rPr>
          <w:rFonts w:ascii="Arial" w:hAnsi="Arial" w:cs="Arial"/>
        </w:rPr>
        <w:t>GeorgiROI’s</w:t>
      </w:r>
      <w:proofErr w:type="spellEnd"/>
      <w:r w:rsidR="00E834E8" w:rsidRPr="00A607B2">
        <w:rPr>
          <w:rFonts w:ascii="Arial" w:hAnsi="Arial" w:cs="Arial"/>
        </w:rPr>
        <w:t xml:space="preserve"> services to other businesses.</w:t>
      </w:r>
      <w:r w:rsidRPr="00A607B2">
        <w:rPr>
          <w:rFonts w:ascii="Arial" w:hAnsi="Arial" w:cs="Arial"/>
        </w:rPr>
        <w:t xml:space="preserve">  </w:t>
      </w:r>
      <w:r w:rsidR="003F4153" w:rsidRPr="00A607B2">
        <w:rPr>
          <w:rFonts w:ascii="Arial" w:hAnsi="Arial" w:cs="Arial"/>
          <w:b/>
        </w:rPr>
        <w:tab/>
      </w:r>
    </w:p>
    <w:p w14:paraId="3EB53827" w14:textId="77777777" w:rsidR="0031725A" w:rsidRPr="00A607B2" w:rsidRDefault="0031725A" w:rsidP="00A607B2">
      <w:pPr>
        <w:spacing w:line="360" w:lineRule="auto"/>
        <w:jc w:val="both"/>
        <w:rPr>
          <w:rFonts w:ascii="Arial" w:hAnsi="Arial" w:cs="Arial"/>
        </w:rPr>
      </w:pPr>
    </w:p>
    <w:p w14:paraId="47729F61" w14:textId="3F2A254D" w:rsidR="005A5D14" w:rsidRPr="00A607B2" w:rsidRDefault="00F131AB" w:rsidP="00A607B2">
      <w:pPr>
        <w:spacing w:line="360" w:lineRule="auto"/>
        <w:jc w:val="both"/>
        <w:rPr>
          <w:rFonts w:ascii="Arial" w:hAnsi="Arial" w:cs="Arial"/>
          <w:b/>
        </w:rPr>
      </w:pPr>
      <w:r w:rsidRPr="00A607B2">
        <w:rPr>
          <w:rFonts w:ascii="Arial" w:hAnsi="Arial" w:cs="Arial"/>
          <w:b/>
        </w:rPr>
        <w:t>Launch</w:t>
      </w:r>
      <w:r w:rsidR="005A5D14" w:rsidRPr="00A607B2">
        <w:rPr>
          <w:rFonts w:ascii="Arial" w:hAnsi="Arial" w:cs="Arial"/>
          <w:b/>
        </w:rPr>
        <w:t xml:space="preserve"> </w:t>
      </w:r>
      <w:r w:rsidR="00403766">
        <w:rPr>
          <w:rFonts w:ascii="Arial" w:hAnsi="Arial" w:cs="Arial"/>
          <w:b/>
        </w:rPr>
        <w:t>P</w:t>
      </w:r>
      <w:r w:rsidR="0046572A" w:rsidRPr="00A607B2">
        <w:rPr>
          <w:rFonts w:ascii="Arial" w:hAnsi="Arial" w:cs="Arial"/>
          <w:b/>
        </w:rPr>
        <w:t>romotion.</w:t>
      </w:r>
    </w:p>
    <w:p w14:paraId="00BE616B" w14:textId="240B8B14" w:rsidR="00141213" w:rsidRPr="00141213" w:rsidRDefault="00E834E8" w:rsidP="00141213">
      <w:pPr>
        <w:spacing w:line="360" w:lineRule="auto"/>
        <w:ind w:firstLine="720"/>
        <w:jc w:val="both"/>
        <w:rPr>
          <w:rFonts w:ascii="Arial" w:hAnsi="Arial" w:cs="Arial"/>
        </w:rPr>
      </w:pPr>
      <w:r w:rsidRPr="00A607B2">
        <w:rPr>
          <w:rFonts w:ascii="Arial" w:hAnsi="Arial" w:cs="Arial"/>
        </w:rPr>
        <w:tab/>
      </w:r>
      <w:r w:rsidR="00141213" w:rsidRPr="00141213">
        <w:rPr>
          <w:rFonts w:ascii="Arial" w:hAnsi="Arial" w:cs="Arial"/>
        </w:rPr>
        <w:t xml:space="preserve">To further boost brand awareness, the business will prepare and conduct a launch promotion where its services and business idea will be promoted. The event will take place on the week of launching the business and will be attended by the </w:t>
      </w:r>
      <w:r w:rsidR="00141213">
        <w:rPr>
          <w:rFonts w:ascii="Arial" w:hAnsi="Arial" w:cs="Arial"/>
        </w:rPr>
        <w:t>invited</w:t>
      </w:r>
      <w:r w:rsidR="00141213" w:rsidRPr="00141213">
        <w:rPr>
          <w:rFonts w:ascii="Arial" w:hAnsi="Arial" w:cs="Arial"/>
        </w:rPr>
        <w:t xml:space="preserve"> people only. The theme of the event will be the business idea</w:t>
      </w:r>
      <w:r w:rsidR="00141213">
        <w:rPr>
          <w:rFonts w:ascii="Arial" w:hAnsi="Arial" w:cs="Arial"/>
        </w:rPr>
        <w:t>,</w:t>
      </w:r>
      <w:r w:rsidR="00141213" w:rsidRPr="00141213">
        <w:rPr>
          <w:rFonts w:ascii="Arial" w:hAnsi="Arial" w:cs="Arial"/>
        </w:rPr>
        <w:t xml:space="preserve"> and there will be several printed business cards that will be handed to each attendee. The host will give a speech to promote the business and urge the attendees to support the business by hiring it to serve small businesses around the world.</w:t>
      </w:r>
    </w:p>
    <w:p w14:paraId="13592003" w14:textId="22ABF7ED" w:rsidR="00E834E8" w:rsidRPr="00141213" w:rsidRDefault="00F131AB" w:rsidP="00141213">
      <w:pPr>
        <w:spacing w:line="360" w:lineRule="auto"/>
        <w:jc w:val="both"/>
        <w:rPr>
          <w:rFonts w:ascii="Arial" w:hAnsi="Arial" w:cs="Arial"/>
        </w:rPr>
      </w:pPr>
      <w:r w:rsidRPr="00141213">
        <w:rPr>
          <w:rFonts w:ascii="Arial" w:hAnsi="Arial" w:cs="Arial"/>
        </w:rPr>
        <w:t xml:space="preserve"> </w:t>
      </w:r>
    </w:p>
    <w:p w14:paraId="0782ADC7" w14:textId="77777777" w:rsidR="0031725A" w:rsidRPr="00A607B2" w:rsidRDefault="0031725A" w:rsidP="00A607B2">
      <w:pPr>
        <w:spacing w:line="360" w:lineRule="auto"/>
        <w:jc w:val="both"/>
        <w:rPr>
          <w:rFonts w:ascii="Arial" w:hAnsi="Arial" w:cs="Arial"/>
        </w:rPr>
      </w:pPr>
    </w:p>
    <w:p w14:paraId="5D2DC969" w14:textId="77777777" w:rsidR="005A5D14" w:rsidRPr="00E43A2E" w:rsidRDefault="005A5D14" w:rsidP="00E43A2E">
      <w:pPr>
        <w:spacing w:line="360" w:lineRule="auto"/>
        <w:jc w:val="center"/>
        <w:rPr>
          <w:rFonts w:ascii="Arial" w:hAnsi="Arial" w:cs="Arial"/>
          <w:b/>
          <w:u w:val="single"/>
        </w:rPr>
      </w:pPr>
      <w:r w:rsidRPr="00E43A2E">
        <w:rPr>
          <w:rFonts w:ascii="Arial" w:hAnsi="Arial" w:cs="Arial"/>
          <w:b/>
          <w:u w:val="single"/>
        </w:rPr>
        <w:t>Conclusion</w:t>
      </w:r>
    </w:p>
    <w:p w14:paraId="4094B56F" w14:textId="37C921F3" w:rsidR="00911908" w:rsidRPr="00A607B2" w:rsidRDefault="00F131AB" w:rsidP="00A607B2">
      <w:pPr>
        <w:spacing w:line="360" w:lineRule="auto"/>
        <w:jc w:val="both"/>
        <w:rPr>
          <w:rFonts w:ascii="Arial" w:hAnsi="Arial" w:cs="Arial"/>
        </w:rPr>
      </w:pPr>
      <w:r w:rsidRPr="00A607B2">
        <w:rPr>
          <w:rFonts w:ascii="Arial" w:hAnsi="Arial" w:cs="Arial"/>
        </w:rPr>
        <w:tab/>
      </w:r>
      <w:r w:rsidR="00147C73" w:rsidRPr="00147C73">
        <w:rPr>
          <w:rFonts w:ascii="Arial" w:hAnsi="Arial" w:cs="Arial"/>
        </w:rPr>
        <w:t xml:space="preserve">Providing marketing ROI services to small businesses is innovative </w:t>
      </w:r>
      <w:r w:rsidRPr="00A607B2">
        <w:rPr>
          <w:rFonts w:ascii="Arial" w:hAnsi="Arial" w:cs="Arial"/>
        </w:rPr>
        <w:t xml:space="preserve">as it is </w:t>
      </w:r>
      <w:r w:rsidR="001944E5" w:rsidRPr="00A607B2">
        <w:rPr>
          <w:rFonts w:ascii="Arial" w:hAnsi="Arial" w:cs="Arial"/>
        </w:rPr>
        <w:t xml:space="preserve">something that </w:t>
      </w:r>
      <w:r w:rsidR="0046572A" w:rsidRPr="00A607B2">
        <w:rPr>
          <w:rFonts w:ascii="Arial" w:hAnsi="Arial" w:cs="Arial"/>
        </w:rPr>
        <w:t>only some</w:t>
      </w:r>
      <w:r w:rsidRPr="00A607B2">
        <w:rPr>
          <w:rFonts w:ascii="Arial" w:hAnsi="Arial" w:cs="Arial"/>
        </w:rPr>
        <w:t xml:space="preserve"> people have thought of doing. Moreover, the idea fits the current </w:t>
      </w:r>
      <w:r w:rsidR="00147C73">
        <w:rPr>
          <w:rFonts w:ascii="Arial" w:hAnsi="Arial" w:cs="Arial"/>
        </w:rPr>
        <w:t>challenging</w:t>
      </w:r>
      <w:r w:rsidRPr="00A607B2">
        <w:rPr>
          <w:rFonts w:ascii="Arial" w:hAnsi="Arial" w:cs="Arial"/>
        </w:rPr>
        <w:t xml:space="preserve"> economic times as it </w:t>
      </w:r>
      <w:r w:rsidR="00147C73">
        <w:rPr>
          <w:rFonts w:ascii="Arial" w:hAnsi="Arial" w:cs="Arial"/>
        </w:rPr>
        <w:t>allows small businesses</w:t>
      </w:r>
      <w:r w:rsidRPr="00A607B2">
        <w:rPr>
          <w:rFonts w:ascii="Arial" w:hAnsi="Arial" w:cs="Arial"/>
        </w:rPr>
        <w:t xml:space="preserve"> to understand how much income they generate from their marketing efforts. </w:t>
      </w:r>
      <w:r w:rsidR="007B76AE" w:rsidRPr="007B76AE">
        <w:rPr>
          <w:rFonts w:ascii="Arial" w:hAnsi="Arial" w:cs="Arial"/>
        </w:rPr>
        <w:t xml:space="preserve">The business will be purely online for cheap operations </w:t>
      </w:r>
      <w:r w:rsidRPr="00A607B2">
        <w:rPr>
          <w:rFonts w:ascii="Arial" w:hAnsi="Arial" w:cs="Arial"/>
        </w:rPr>
        <w:t xml:space="preserve">as it will utilize the e-commerce host Shopify. Finally, the business will invest in both digital and physical marketing by employing social media marketing, search engine ads, and business cards. </w:t>
      </w:r>
    </w:p>
    <w:p w14:paraId="24013992" w14:textId="77777777" w:rsidR="00911908" w:rsidRPr="00A607B2" w:rsidRDefault="00911908" w:rsidP="00A607B2">
      <w:pPr>
        <w:spacing w:line="360" w:lineRule="auto"/>
        <w:jc w:val="both"/>
        <w:rPr>
          <w:rFonts w:ascii="Arial" w:hAnsi="Arial" w:cs="Arial"/>
        </w:rPr>
      </w:pPr>
      <w:r w:rsidRPr="00A607B2">
        <w:rPr>
          <w:rFonts w:ascii="Arial" w:hAnsi="Arial" w:cs="Arial"/>
        </w:rPr>
        <w:br w:type="page"/>
      </w:r>
    </w:p>
    <w:p w14:paraId="3EAA1AD7" w14:textId="77777777" w:rsidR="0031725A" w:rsidRDefault="0031725A" w:rsidP="00A607B2">
      <w:pPr>
        <w:spacing w:line="360" w:lineRule="auto"/>
        <w:jc w:val="both"/>
        <w:rPr>
          <w:rFonts w:ascii="Arial" w:hAnsi="Arial" w:cs="Arial"/>
          <w:b/>
        </w:rPr>
      </w:pPr>
    </w:p>
    <w:p w14:paraId="5E0A4C23" w14:textId="56BD6DA3" w:rsidR="00F131AB" w:rsidRDefault="00911908" w:rsidP="00E43A2E">
      <w:pPr>
        <w:spacing w:line="360" w:lineRule="auto"/>
        <w:jc w:val="center"/>
        <w:rPr>
          <w:rFonts w:ascii="Arial" w:hAnsi="Arial" w:cs="Arial"/>
          <w:b/>
          <w:u w:val="single"/>
        </w:rPr>
      </w:pPr>
      <w:r w:rsidRPr="00E43A2E">
        <w:rPr>
          <w:rFonts w:ascii="Arial" w:hAnsi="Arial" w:cs="Arial"/>
          <w:b/>
          <w:u w:val="single"/>
        </w:rPr>
        <w:t>References</w:t>
      </w:r>
    </w:p>
    <w:p w14:paraId="3C23E18E" w14:textId="77777777" w:rsidR="00E43A2E" w:rsidRPr="00E43A2E" w:rsidRDefault="00E43A2E" w:rsidP="00E43A2E">
      <w:pPr>
        <w:spacing w:line="360" w:lineRule="auto"/>
        <w:jc w:val="center"/>
        <w:rPr>
          <w:rFonts w:ascii="Arial" w:hAnsi="Arial" w:cs="Arial"/>
          <w:u w:val="single"/>
        </w:rPr>
      </w:pPr>
    </w:p>
    <w:p w14:paraId="4C17BA19" w14:textId="77777777" w:rsidR="00A2762A" w:rsidRPr="00A607B2" w:rsidRDefault="00A2762A" w:rsidP="00A607B2">
      <w:pPr>
        <w:spacing w:line="360" w:lineRule="auto"/>
        <w:ind w:left="720" w:hanging="720"/>
        <w:jc w:val="both"/>
        <w:rPr>
          <w:rFonts w:ascii="Arial" w:hAnsi="Arial" w:cs="Arial"/>
          <w:color w:val="222222"/>
          <w:shd w:val="clear" w:color="auto" w:fill="FFFFFF"/>
        </w:rPr>
      </w:pPr>
      <w:proofErr w:type="spellStart"/>
      <w:r w:rsidRPr="00A607B2">
        <w:rPr>
          <w:rFonts w:ascii="Arial" w:hAnsi="Arial" w:cs="Arial"/>
        </w:rPr>
        <w:t>Bartik</w:t>
      </w:r>
      <w:proofErr w:type="spellEnd"/>
      <w:r w:rsidRPr="00A607B2">
        <w:rPr>
          <w:rFonts w:ascii="Arial" w:hAnsi="Arial" w:cs="Arial"/>
        </w:rPr>
        <w:t xml:space="preserve">, A.W., Bertrand, M., Cullen, Z., </w:t>
      </w:r>
      <w:proofErr w:type="spellStart"/>
      <w:r w:rsidRPr="00A607B2">
        <w:rPr>
          <w:rFonts w:ascii="Arial" w:hAnsi="Arial" w:cs="Arial"/>
        </w:rPr>
        <w:t>Glaeser</w:t>
      </w:r>
      <w:proofErr w:type="spellEnd"/>
      <w:r w:rsidRPr="00A607B2">
        <w:rPr>
          <w:rFonts w:ascii="Arial" w:hAnsi="Arial" w:cs="Arial"/>
        </w:rPr>
        <w:t>, E.L., Luca, M. and Stanton, C., 2020. The impact of COVID-19 on small business outcomes and expectations. </w:t>
      </w:r>
      <w:r w:rsidRPr="00A607B2">
        <w:rPr>
          <w:rFonts w:ascii="Arial" w:hAnsi="Arial" w:cs="Arial"/>
          <w:i/>
          <w:iCs/>
        </w:rPr>
        <w:t>Proceedings of the national academy of sciences</w:t>
      </w:r>
      <w:r w:rsidRPr="00A607B2">
        <w:rPr>
          <w:rFonts w:ascii="Arial" w:hAnsi="Arial" w:cs="Arial"/>
        </w:rPr>
        <w:t>, </w:t>
      </w:r>
      <w:r w:rsidRPr="00A607B2">
        <w:rPr>
          <w:rFonts w:ascii="Arial" w:hAnsi="Arial" w:cs="Arial"/>
          <w:i/>
          <w:iCs/>
        </w:rPr>
        <w:t>117</w:t>
      </w:r>
      <w:r w:rsidRPr="00A607B2">
        <w:rPr>
          <w:rFonts w:ascii="Arial" w:hAnsi="Arial" w:cs="Arial"/>
        </w:rPr>
        <w:t>(30), pp.17656-17666</w:t>
      </w:r>
      <w:r w:rsidRPr="00A607B2">
        <w:rPr>
          <w:rFonts w:ascii="Arial" w:hAnsi="Arial" w:cs="Arial"/>
          <w:color w:val="222222"/>
          <w:shd w:val="clear" w:color="auto" w:fill="FFFFFF"/>
        </w:rPr>
        <w:t xml:space="preserve"> </w:t>
      </w:r>
    </w:p>
    <w:p w14:paraId="454B33B0" w14:textId="29F06C20" w:rsidR="00A2762A" w:rsidRPr="00A607B2" w:rsidRDefault="00A2762A" w:rsidP="00A607B2">
      <w:pPr>
        <w:spacing w:line="360" w:lineRule="auto"/>
        <w:ind w:left="720" w:hanging="720"/>
        <w:jc w:val="both"/>
        <w:rPr>
          <w:rFonts w:ascii="Arial" w:hAnsi="Arial" w:cs="Arial"/>
        </w:rPr>
      </w:pPr>
      <w:proofErr w:type="spellStart"/>
      <w:r w:rsidRPr="00A607B2">
        <w:rPr>
          <w:rFonts w:ascii="Arial" w:hAnsi="Arial" w:cs="Arial"/>
        </w:rPr>
        <w:t>Dushnitsky</w:t>
      </w:r>
      <w:proofErr w:type="spellEnd"/>
      <w:r w:rsidRPr="00A607B2">
        <w:rPr>
          <w:rFonts w:ascii="Arial" w:hAnsi="Arial" w:cs="Arial"/>
        </w:rPr>
        <w:t xml:space="preserve">, G. and </w:t>
      </w:r>
      <w:proofErr w:type="spellStart"/>
      <w:r w:rsidRPr="00A607B2">
        <w:rPr>
          <w:rFonts w:ascii="Arial" w:hAnsi="Arial" w:cs="Arial"/>
        </w:rPr>
        <w:t>Stroube</w:t>
      </w:r>
      <w:proofErr w:type="spellEnd"/>
      <w:r w:rsidRPr="00A607B2">
        <w:rPr>
          <w:rFonts w:ascii="Arial" w:hAnsi="Arial" w:cs="Arial"/>
        </w:rPr>
        <w:t xml:space="preserve">, B.K., 2021. Low-code entrepreneurship: Shopify and the alternative </w:t>
      </w:r>
      <w:r w:rsidR="00147C73">
        <w:rPr>
          <w:rFonts w:ascii="Arial" w:hAnsi="Arial" w:cs="Arial"/>
        </w:rPr>
        <w:t>growth path</w:t>
      </w:r>
      <w:r w:rsidRPr="00A607B2">
        <w:rPr>
          <w:rFonts w:ascii="Arial" w:hAnsi="Arial" w:cs="Arial"/>
        </w:rPr>
        <w:t>. </w:t>
      </w:r>
      <w:r w:rsidRPr="00A607B2">
        <w:rPr>
          <w:rFonts w:ascii="Arial" w:hAnsi="Arial" w:cs="Arial"/>
          <w:i/>
          <w:iCs/>
        </w:rPr>
        <w:t>Journal of Business Venturing Insights</w:t>
      </w:r>
      <w:r w:rsidRPr="00A607B2">
        <w:rPr>
          <w:rFonts w:ascii="Arial" w:hAnsi="Arial" w:cs="Arial"/>
        </w:rPr>
        <w:t>, </w:t>
      </w:r>
      <w:r w:rsidRPr="00A607B2">
        <w:rPr>
          <w:rFonts w:ascii="Arial" w:hAnsi="Arial" w:cs="Arial"/>
          <w:i/>
          <w:iCs/>
        </w:rPr>
        <w:t>16</w:t>
      </w:r>
      <w:r w:rsidRPr="00A607B2">
        <w:rPr>
          <w:rFonts w:ascii="Arial" w:hAnsi="Arial" w:cs="Arial"/>
        </w:rPr>
        <w:t>, p.e00251.</w:t>
      </w:r>
    </w:p>
    <w:p w14:paraId="710AC246" w14:textId="77777777" w:rsidR="00A2762A" w:rsidRPr="00A607B2" w:rsidRDefault="00A2762A" w:rsidP="00A607B2">
      <w:pPr>
        <w:spacing w:line="360" w:lineRule="auto"/>
        <w:ind w:left="720" w:hanging="720"/>
        <w:jc w:val="both"/>
        <w:rPr>
          <w:rFonts w:ascii="Arial" w:hAnsi="Arial" w:cs="Arial"/>
        </w:rPr>
      </w:pPr>
      <w:proofErr w:type="spellStart"/>
      <w:r w:rsidRPr="00A607B2">
        <w:rPr>
          <w:rFonts w:ascii="Arial" w:hAnsi="Arial" w:cs="Arial"/>
        </w:rPr>
        <w:t>Hajarian</w:t>
      </w:r>
      <w:proofErr w:type="spellEnd"/>
      <w:r w:rsidRPr="00A607B2">
        <w:rPr>
          <w:rFonts w:ascii="Arial" w:hAnsi="Arial" w:cs="Arial"/>
        </w:rPr>
        <w:t xml:space="preserve">, M., Camilleri, M.A., Díaz, P. and </w:t>
      </w:r>
      <w:proofErr w:type="spellStart"/>
      <w:r w:rsidRPr="00A607B2">
        <w:rPr>
          <w:rFonts w:ascii="Arial" w:hAnsi="Arial" w:cs="Arial"/>
        </w:rPr>
        <w:t>Aedo</w:t>
      </w:r>
      <w:proofErr w:type="spellEnd"/>
      <w:r w:rsidRPr="00A607B2">
        <w:rPr>
          <w:rFonts w:ascii="Arial" w:hAnsi="Arial" w:cs="Arial"/>
        </w:rPr>
        <w:t>, I., 2021. A taxonomy of online marketing methods. In </w:t>
      </w:r>
      <w:r w:rsidRPr="00A607B2">
        <w:rPr>
          <w:rFonts w:ascii="Arial" w:hAnsi="Arial" w:cs="Arial"/>
          <w:i/>
          <w:iCs/>
        </w:rPr>
        <w:t>Strategic corporate communication in the digital age</w:t>
      </w:r>
      <w:r w:rsidRPr="00A607B2">
        <w:rPr>
          <w:rFonts w:ascii="Arial" w:hAnsi="Arial" w:cs="Arial"/>
        </w:rPr>
        <w:t> (pp. 235-250). Emerald Publishing Limited.</w:t>
      </w:r>
    </w:p>
    <w:p w14:paraId="44CBE161" w14:textId="77777777" w:rsidR="00A2762A" w:rsidRPr="00A607B2" w:rsidRDefault="00A2762A" w:rsidP="00A607B2">
      <w:pPr>
        <w:spacing w:line="360" w:lineRule="auto"/>
        <w:ind w:left="720" w:hanging="720"/>
        <w:jc w:val="both"/>
        <w:rPr>
          <w:rFonts w:ascii="Arial" w:hAnsi="Arial" w:cs="Arial"/>
        </w:rPr>
      </w:pPr>
      <w:r w:rsidRPr="00A607B2">
        <w:rPr>
          <w:rFonts w:ascii="Arial" w:hAnsi="Arial" w:cs="Arial"/>
        </w:rPr>
        <w:t>Hamilton, R., Ferraro, R., Haws, K.L. and Mukhopadhyay, A., 2021. Traveling with companions: The social customer journey. </w:t>
      </w:r>
      <w:r w:rsidRPr="00A607B2">
        <w:rPr>
          <w:rFonts w:ascii="Arial" w:hAnsi="Arial" w:cs="Arial"/>
          <w:i/>
          <w:iCs/>
        </w:rPr>
        <w:t>Journal of Marketing</w:t>
      </w:r>
      <w:r w:rsidRPr="00A607B2">
        <w:rPr>
          <w:rFonts w:ascii="Arial" w:hAnsi="Arial" w:cs="Arial"/>
        </w:rPr>
        <w:t>, </w:t>
      </w:r>
      <w:r w:rsidRPr="00A607B2">
        <w:rPr>
          <w:rFonts w:ascii="Arial" w:hAnsi="Arial" w:cs="Arial"/>
          <w:i/>
          <w:iCs/>
        </w:rPr>
        <w:t>85</w:t>
      </w:r>
      <w:r w:rsidRPr="00A607B2">
        <w:rPr>
          <w:rFonts w:ascii="Arial" w:hAnsi="Arial" w:cs="Arial"/>
        </w:rPr>
        <w:t>(1), pp.68-92.</w:t>
      </w:r>
    </w:p>
    <w:p w14:paraId="5C921A15" w14:textId="77777777" w:rsidR="00A2762A" w:rsidRPr="00A607B2" w:rsidRDefault="00A2762A" w:rsidP="00A607B2">
      <w:pPr>
        <w:spacing w:line="360" w:lineRule="auto"/>
        <w:ind w:left="720" w:hanging="720"/>
        <w:jc w:val="both"/>
        <w:rPr>
          <w:rFonts w:ascii="Arial" w:hAnsi="Arial" w:cs="Arial"/>
        </w:rPr>
      </w:pPr>
      <w:proofErr w:type="spellStart"/>
      <w:r w:rsidRPr="00A607B2">
        <w:rPr>
          <w:rFonts w:ascii="Arial" w:hAnsi="Arial" w:cs="Arial"/>
        </w:rPr>
        <w:t>Koutsimpogiorgos</w:t>
      </w:r>
      <w:proofErr w:type="spellEnd"/>
      <w:r w:rsidRPr="00A607B2">
        <w:rPr>
          <w:rFonts w:ascii="Arial" w:hAnsi="Arial" w:cs="Arial"/>
        </w:rPr>
        <w:t xml:space="preserve">, N., Van </w:t>
      </w:r>
      <w:proofErr w:type="spellStart"/>
      <w:r w:rsidRPr="00A607B2">
        <w:rPr>
          <w:rFonts w:ascii="Arial" w:hAnsi="Arial" w:cs="Arial"/>
        </w:rPr>
        <w:t>Slageren</w:t>
      </w:r>
      <w:proofErr w:type="spellEnd"/>
      <w:r w:rsidRPr="00A607B2">
        <w:rPr>
          <w:rFonts w:ascii="Arial" w:hAnsi="Arial" w:cs="Arial"/>
        </w:rPr>
        <w:t xml:space="preserve">, J., Herrmann, A.M. and </w:t>
      </w:r>
      <w:proofErr w:type="spellStart"/>
      <w:r w:rsidRPr="00A607B2">
        <w:rPr>
          <w:rFonts w:ascii="Arial" w:hAnsi="Arial" w:cs="Arial"/>
        </w:rPr>
        <w:t>Frenken</w:t>
      </w:r>
      <w:proofErr w:type="spellEnd"/>
      <w:r w:rsidRPr="00A607B2">
        <w:rPr>
          <w:rFonts w:ascii="Arial" w:hAnsi="Arial" w:cs="Arial"/>
        </w:rPr>
        <w:t>, K., 2020. Conceptualizing the gig economy and its regulatory problems. </w:t>
      </w:r>
      <w:r w:rsidRPr="00A607B2">
        <w:rPr>
          <w:rFonts w:ascii="Arial" w:hAnsi="Arial" w:cs="Arial"/>
          <w:i/>
          <w:iCs/>
        </w:rPr>
        <w:t>Policy &amp; Internet</w:t>
      </w:r>
      <w:r w:rsidRPr="00A607B2">
        <w:rPr>
          <w:rFonts w:ascii="Arial" w:hAnsi="Arial" w:cs="Arial"/>
        </w:rPr>
        <w:t>, </w:t>
      </w:r>
      <w:r w:rsidRPr="00A607B2">
        <w:rPr>
          <w:rFonts w:ascii="Arial" w:hAnsi="Arial" w:cs="Arial"/>
          <w:i/>
          <w:iCs/>
        </w:rPr>
        <w:t>12</w:t>
      </w:r>
      <w:r w:rsidRPr="00A607B2">
        <w:rPr>
          <w:rFonts w:ascii="Arial" w:hAnsi="Arial" w:cs="Arial"/>
        </w:rPr>
        <w:t>(4), pp.525-545.</w:t>
      </w:r>
    </w:p>
    <w:p w14:paraId="6BFF7B48" w14:textId="00D1B9B6" w:rsidR="00A2762A" w:rsidRPr="00A607B2" w:rsidRDefault="00A2762A" w:rsidP="00A607B2">
      <w:pPr>
        <w:spacing w:line="360" w:lineRule="auto"/>
        <w:ind w:left="720" w:hanging="720"/>
        <w:jc w:val="both"/>
        <w:rPr>
          <w:rFonts w:ascii="Arial" w:hAnsi="Arial" w:cs="Arial"/>
        </w:rPr>
      </w:pPr>
      <w:proofErr w:type="spellStart"/>
      <w:r w:rsidRPr="00A607B2">
        <w:rPr>
          <w:rFonts w:ascii="Arial" w:hAnsi="Arial" w:cs="Arial"/>
        </w:rPr>
        <w:t>Krizanova</w:t>
      </w:r>
      <w:proofErr w:type="spellEnd"/>
      <w:r w:rsidRPr="00A607B2">
        <w:rPr>
          <w:rFonts w:ascii="Arial" w:hAnsi="Arial" w:cs="Arial"/>
        </w:rPr>
        <w:t xml:space="preserve">, A., </w:t>
      </w:r>
      <w:proofErr w:type="spellStart"/>
      <w:r w:rsidRPr="00A607B2">
        <w:rPr>
          <w:rFonts w:ascii="Arial" w:hAnsi="Arial" w:cs="Arial"/>
        </w:rPr>
        <w:t>Lăzăroiu</w:t>
      </w:r>
      <w:proofErr w:type="spellEnd"/>
      <w:r w:rsidRPr="00A607B2">
        <w:rPr>
          <w:rFonts w:ascii="Arial" w:hAnsi="Arial" w:cs="Arial"/>
        </w:rPr>
        <w:t xml:space="preserve">, G., </w:t>
      </w:r>
      <w:proofErr w:type="spellStart"/>
      <w:r w:rsidRPr="00A607B2">
        <w:rPr>
          <w:rFonts w:ascii="Arial" w:hAnsi="Arial" w:cs="Arial"/>
        </w:rPr>
        <w:t>Gajanova</w:t>
      </w:r>
      <w:proofErr w:type="spellEnd"/>
      <w:r w:rsidRPr="00A607B2">
        <w:rPr>
          <w:rFonts w:ascii="Arial" w:hAnsi="Arial" w:cs="Arial"/>
        </w:rPr>
        <w:t xml:space="preserve">, L., </w:t>
      </w:r>
      <w:proofErr w:type="spellStart"/>
      <w:r w:rsidRPr="00A607B2">
        <w:rPr>
          <w:rFonts w:ascii="Arial" w:hAnsi="Arial" w:cs="Arial"/>
        </w:rPr>
        <w:t>Kliestikova</w:t>
      </w:r>
      <w:proofErr w:type="spellEnd"/>
      <w:r w:rsidRPr="00A607B2">
        <w:rPr>
          <w:rFonts w:ascii="Arial" w:hAnsi="Arial" w:cs="Arial"/>
        </w:rPr>
        <w:t xml:space="preserve">, J., </w:t>
      </w:r>
      <w:proofErr w:type="spellStart"/>
      <w:r w:rsidRPr="00A607B2">
        <w:rPr>
          <w:rFonts w:ascii="Arial" w:hAnsi="Arial" w:cs="Arial"/>
        </w:rPr>
        <w:t>Nadanyiova</w:t>
      </w:r>
      <w:proofErr w:type="spellEnd"/>
      <w:r w:rsidRPr="00A607B2">
        <w:rPr>
          <w:rFonts w:ascii="Arial" w:hAnsi="Arial" w:cs="Arial"/>
        </w:rPr>
        <w:t xml:space="preserve">, M. and </w:t>
      </w:r>
      <w:proofErr w:type="spellStart"/>
      <w:r w:rsidRPr="00A607B2">
        <w:rPr>
          <w:rFonts w:ascii="Arial" w:hAnsi="Arial" w:cs="Arial"/>
        </w:rPr>
        <w:t>Moravcikova</w:t>
      </w:r>
      <w:proofErr w:type="spellEnd"/>
      <w:r w:rsidRPr="00A607B2">
        <w:rPr>
          <w:rFonts w:ascii="Arial" w:hAnsi="Arial" w:cs="Arial"/>
        </w:rPr>
        <w:t xml:space="preserve">, D., 2019. The effectiveness of marketing communication and </w:t>
      </w:r>
      <w:r w:rsidR="00147C73">
        <w:rPr>
          <w:rFonts w:ascii="Arial" w:hAnsi="Arial" w:cs="Arial"/>
        </w:rPr>
        <w:t xml:space="preserve">the </w:t>
      </w:r>
      <w:r w:rsidRPr="00A607B2">
        <w:rPr>
          <w:rFonts w:ascii="Arial" w:hAnsi="Arial" w:cs="Arial"/>
        </w:rPr>
        <w:t>importance of its evaluation in an online environment. </w:t>
      </w:r>
      <w:r w:rsidRPr="00A607B2">
        <w:rPr>
          <w:rFonts w:ascii="Arial" w:hAnsi="Arial" w:cs="Arial"/>
          <w:i/>
          <w:iCs/>
        </w:rPr>
        <w:t>Sustainability</w:t>
      </w:r>
      <w:r w:rsidRPr="00A607B2">
        <w:rPr>
          <w:rFonts w:ascii="Arial" w:hAnsi="Arial" w:cs="Arial"/>
        </w:rPr>
        <w:t>, </w:t>
      </w:r>
      <w:r w:rsidRPr="00A607B2">
        <w:rPr>
          <w:rFonts w:ascii="Arial" w:hAnsi="Arial" w:cs="Arial"/>
          <w:i/>
          <w:iCs/>
        </w:rPr>
        <w:t>11</w:t>
      </w:r>
      <w:r w:rsidRPr="00A607B2">
        <w:rPr>
          <w:rFonts w:ascii="Arial" w:hAnsi="Arial" w:cs="Arial"/>
        </w:rPr>
        <w:t>(24), p.7016.</w:t>
      </w:r>
    </w:p>
    <w:p w14:paraId="43296953" w14:textId="77777777" w:rsidR="00A2762A" w:rsidRPr="00A607B2" w:rsidRDefault="00A2762A" w:rsidP="00A607B2">
      <w:pPr>
        <w:spacing w:line="360" w:lineRule="auto"/>
        <w:ind w:left="720" w:hanging="720"/>
        <w:jc w:val="both"/>
        <w:rPr>
          <w:rFonts w:ascii="Arial" w:hAnsi="Arial" w:cs="Arial"/>
        </w:rPr>
      </w:pPr>
      <w:r w:rsidRPr="00A607B2">
        <w:rPr>
          <w:rFonts w:ascii="Arial" w:hAnsi="Arial" w:cs="Arial"/>
        </w:rPr>
        <w:t xml:space="preserve">Li, F., </w:t>
      </w:r>
      <w:proofErr w:type="spellStart"/>
      <w:r w:rsidRPr="00A607B2">
        <w:rPr>
          <w:rFonts w:ascii="Arial" w:hAnsi="Arial" w:cs="Arial"/>
        </w:rPr>
        <w:t>Larimo</w:t>
      </w:r>
      <w:proofErr w:type="spellEnd"/>
      <w:r w:rsidRPr="00A607B2">
        <w:rPr>
          <w:rFonts w:ascii="Arial" w:hAnsi="Arial" w:cs="Arial"/>
        </w:rPr>
        <w:t xml:space="preserve">, J. and </w:t>
      </w:r>
      <w:proofErr w:type="spellStart"/>
      <w:r w:rsidRPr="00A607B2">
        <w:rPr>
          <w:rFonts w:ascii="Arial" w:hAnsi="Arial" w:cs="Arial"/>
        </w:rPr>
        <w:t>Leonidou</w:t>
      </w:r>
      <w:proofErr w:type="spellEnd"/>
      <w:r w:rsidRPr="00A607B2">
        <w:rPr>
          <w:rFonts w:ascii="Arial" w:hAnsi="Arial" w:cs="Arial"/>
        </w:rPr>
        <w:t>, L.C., 2021. Social media marketing strategy: definition, conceptualization, taxonomy, validation, and future agenda. </w:t>
      </w:r>
      <w:r w:rsidRPr="00A607B2">
        <w:rPr>
          <w:rFonts w:ascii="Arial" w:hAnsi="Arial" w:cs="Arial"/>
          <w:i/>
          <w:iCs/>
        </w:rPr>
        <w:t>Journal of the Academy of Marketing Science</w:t>
      </w:r>
      <w:r w:rsidRPr="00A607B2">
        <w:rPr>
          <w:rFonts w:ascii="Arial" w:hAnsi="Arial" w:cs="Arial"/>
        </w:rPr>
        <w:t>, </w:t>
      </w:r>
      <w:r w:rsidRPr="00A607B2">
        <w:rPr>
          <w:rFonts w:ascii="Arial" w:hAnsi="Arial" w:cs="Arial"/>
          <w:i/>
          <w:iCs/>
        </w:rPr>
        <w:t>49</w:t>
      </w:r>
      <w:r w:rsidRPr="00A607B2">
        <w:rPr>
          <w:rFonts w:ascii="Arial" w:hAnsi="Arial" w:cs="Arial"/>
        </w:rPr>
        <w:t>, pp.51-70.</w:t>
      </w:r>
    </w:p>
    <w:p w14:paraId="26BA6BD9" w14:textId="362BB033" w:rsidR="00A2762A" w:rsidRPr="00A607B2" w:rsidRDefault="00A2762A" w:rsidP="00A607B2">
      <w:pPr>
        <w:spacing w:line="360" w:lineRule="auto"/>
        <w:ind w:left="720" w:hanging="720"/>
        <w:jc w:val="both"/>
        <w:rPr>
          <w:rFonts w:ascii="Arial" w:hAnsi="Arial" w:cs="Arial"/>
        </w:rPr>
      </w:pPr>
      <w:r w:rsidRPr="00A607B2">
        <w:rPr>
          <w:rFonts w:ascii="Arial" w:hAnsi="Arial" w:cs="Arial"/>
        </w:rPr>
        <w:t xml:space="preserve">Mahmud, S.Y., Acharya, A., </w:t>
      </w:r>
      <w:proofErr w:type="spellStart"/>
      <w:r w:rsidRPr="00A607B2">
        <w:rPr>
          <w:rFonts w:ascii="Arial" w:hAnsi="Arial" w:cs="Arial"/>
        </w:rPr>
        <w:t>Andow</w:t>
      </w:r>
      <w:proofErr w:type="spellEnd"/>
      <w:r w:rsidRPr="00A607B2">
        <w:rPr>
          <w:rFonts w:ascii="Arial" w:hAnsi="Arial" w:cs="Arial"/>
        </w:rPr>
        <w:t xml:space="preserve">, B., </w:t>
      </w:r>
      <w:proofErr w:type="spellStart"/>
      <w:r w:rsidRPr="00A607B2">
        <w:rPr>
          <w:rFonts w:ascii="Arial" w:hAnsi="Arial" w:cs="Arial"/>
        </w:rPr>
        <w:t>Enck</w:t>
      </w:r>
      <w:proofErr w:type="spellEnd"/>
      <w:r w:rsidRPr="00A607B2">
        <w:rPr>
          <w:rFonts w:ascii="Arial" w:hAnsi="Arial" w:cs="Arial"/>
        </w:rPr>
        <w:t xml:space="preserve">, W. and Reaves, B., 2020, August. </w:t>
      </w:r>
      <w:r w:rsidR="00147C73">
        <w:rPr>
          <w:rFonts w:ascii="Arial" w:hAnsi="Arial" w:cs="Arial"/>
        </w:rPr>
        <w:t>Compliance</w:t>
      </w:r>
      <w:r w:rsidRPr="00A607B2">
        <w:rPr>
          <w:rFonts w:ascii="Arial" w:hAnsi="Arial" w:cs="Arial"/>
        </w:rPr>
        <w:t>: PCI DSS compliance of android applications. In </w:t>
      </w:r>
      <w:r w:rsidRPr="00A607B2">
        <w:rPr>
          <w:rFonts w:ascii="Arial" w:hAnsi="Arial" w:cs="Arial"/>
          <w:i/>
          <w:iCs/>
        </w:rPr>
        <w:t>Proceedings of the 29th USENIX Conference on Security Symposium</w:t>
      </w:r>
      <w:r w:rsidRPr="00A607B2">
        <w:rPr>
          <w:rFonts w:ascii="Arial" w:hAnsi="Arial" w:cs="Arial"/>
        </w:rPr>
        <w:t> (pp. 1517-1533).</w:t>
      </w:r>
    </w:p>
    <w:p w14:paraId="58C81D60" w14:textId="77777777" w:rsidR="00A2762A" w:rsidRPr="00A607B2" w:rsidRDefault="00A2762A" w:rsidP="00A607B2">
      <w:pPr>
        <w:spacing w:line="360" w:lineRule="auto"/>
        <w:ind w:left="720" w:hanging="720"/>
        <w:jc w:val="both"/>
        <w:rPr>
          <w:rFonts w:ascii="Arial" w:hAnsi="Arial" w:cs="Arial"/>
        </w:rPr>
      </w:pPr>
      <w:proofErr w:type="spellStart"/>
      <w:r w:rsidRPr="00A607B2">
        <w:rPr>
          <w:rFonts w:ascii="Arial" w:hAnsi="Arial" w:cs="Arial"/>
        </w:rPr>
        <w:t>Ritonummi</w:t>
      </w:r>
      <w:proofErr w:type="spellEnd"/>
      <w:r w:rsidRPr="00A607B2">
        <w:rPr>
          <w:rFonts w:ascii="Arial" w:hAnsi="Arial" w:cs="Arial"/>
        </w:rPr>
        <w:t xml:space="preserve">, S. and </w:t>
      </w:r>
      <w:proofErr w:type="spellStart"/>
      <w:r w:rsidRPr="00A607B2">
        <w:rPr>
          <w:rFonts w:ascii="Arial" w:hAnsi="Arial" w:cs="Arial"/>
        </w:rPr>
        <w:t>Niininen</w:t>
      </w:r>
      <w:proofErr w:type="spellEnd"/>
      <w:r w:rsidRPr="00A607B2">
        <w:rPr>
          <w:rFonts w:ascii="Arial" w:hAnsi="Arial" w:cs="Arial"/>
        </w:rPr>
        <w:t>, O., 2021. 6 User experience of an e-commerce website. </w:t>
      </w:r>
      <w:r w:rsidRPr="00A607B2">
        <w:rPr>
          <w:rFonts w:ascii="Arial" w:hAnsi="Arial" w:cs="Arial"/>
          <w:i/>
          <w:iCs/>
        </w:rPr>
        <w:t>Contemporary Issues in Digital Marketing</w:t>
      </w:r>
      <w:r w:rsidRPr="00A607B2">
        <w:rPr>
          <w:rFonts w:ascii="Arial" w:hAnsi="Arial" w:cs="Arial"/>
        </w:rPr>
        <w:t>, p.61.</w:t>
      </w:r>
    </w:p>
    <w:p w14:paraId="101BD8E6" w14:textId="77777777" w:rsidR="00A2762A" w:rsidRPr="00A607B2" w:rsidRDefault="00A2762A" w:rsidP="00A607B2">
      <w:pPr>
        <w:spacing w:line="360" w:lineRule="auto"/>
        <w:ind w:left="720" w:hanging="720"/>
        <w:jc w:val="both"/>
        <w:rPr>
          <w:rFonts w:ascii="Arial" w:hAnsi="Arial" w:cs="Arial"/>
          <w:color w:val="222222"/>
          <w:shd w:val="clear" w:color="auto" w:fill="FFFFFF"/>
        </w:rPr>
      </w:pPr>
      <w:proofErr w:type="spellStart"/>
      <w:r w:rsidRPr="00A607B2">
        <w:rPr>
          <w:rFonts w:ascii="Arial" w:hAnsi="Arial" w:cs="Arial"/>
        </w:rPr>
        <w:t>Schiman-Vukan</w:t>
      </w:r>
      <w:proofErr w:type="spellEnd"/>
      <w:r w:rsidRPr="00A607B2">
        <w:rPr>
          <w:rFonts w:ascii="Arial" w:hAnsi="Arial" w:cs="Arial"/>
        </w:rPr>
        <w:t>, S., 2023. </w:t>
      </w:r>
      <w:r w:rsidRPr="00A607B2">
        <w:rPr>
          <w:rFonts w:ascii="Arial" w:hAnsi="Arial" w:cs="Arial"/>
          <w:i/>
          <w:iCs/>
        </w:rPr>
        <w:t>On (Current) Monetary Tightening and Inflation</w:t>
      </w:r>
      <w:r w:rsidRPr="00A607B2">
        <w:rPr>
          <w:rFonts w:ascii="Arial" w:hAnsi="Arial" w:cs="Arial"/>
        </w:rPr>
        <w:t> (No. 1). WIFO.</w:t>
      </w:r>
      <w:r w:rsidRPr="00A607B2">
        <w:rPr>
          <w:rFonts w:ascii="Arial" w:hAnsi="Arial" w:cs="Arial"/>
          <w:color w:val="222222"/>
          <w:shd w:val="clear" w:color="auto" w:fill="FFFFFF"/>
        </w:rPr>
        <w:t xml:space="preserve"> </w:t>
      </w:r>
    </w:p>
    <w:p w14:paraId="175CAE0C" w14:textId="77777777" w:rsidR="00D93101" w:rsidRPr="00A607B2" w:rsidRDefault="00D93101" w:rsidP="00A607B2">
      <w:pPr>
        <w:spacing w:line="360" w:lineRule="auto"/>
        <w:jc w:val="both"/>
        <w:rPr>
          <w:rFonts w:ascii="Arial" w:hAnsi="Arial" w:cs="Arial"/>
        </w:rPr>
      </w:pPr>
    </w:p>
    <w:p w14:paraId="598DC891" w14:textId="77777777" w:rsidR="00264E68" w:rsidRPr="00A607B2" w:rsidRDefault="00694BC9" w:rsidP="00A607B2">
      <w:pPr>
        <w:spacing w:line="360" w:lineRule="auto"/>
        <w:jc w:val="both"/>
        <w:rPr>
          <w:rFonts w:ascii="Arial" w:hAnsi="Arial" w:cs="Arial"/>
          <w:b/>
          <w:bCs/>
        </w:rPr>
      </w:pPr>
      <w:r w:rsidRPr="00A607B2">
        <w:rPr>
          <w:rFonts w:ascii="Arial" w:hAnsi="Arial" w:cs="Arial"/>
        </w:rPr>
        <w:lastRenderedPageBreak/>
        <w:t xml:space="preserve">   </w:t>
      </w:r>
      <w:r w:rsidR="00264E68" w:rsidRPr="00A607B2">
        <w:rPr>
          <w:rFonts w:ascii="Arial" w:hAnsi="Arial" w:cs="Arial"/>
        </w:rPr>
        <w:t xml:space="preserve"> </w:t>
      </w:r>
    </w:p>
    <w:p w14:paraId="2F544415" w14:textId="77777777" w:rsidR="00FC44C7" w:rsidRPr="00A607B2" w:rsidRDefault="001B24DA" w:rsidP="00A607B2">
      <w:pPr>
        <w:spacing w:line="360" w:lineRule="auto"/>
        <w:jc w:val="both"/>
        <w:rPr>
          <w:rFonts w:ascii="Arial" w:hAnsi="Arial" w:cs="Arial"/>
          <w:b/>
        </w:rPr>
      </w:pPr>
      <w:r w:rsidRPr="00A607B2">
        <w:rPr>
          <w:rFonts w:ascii="Arial" w:hAnsi="Arial" w:cs="Arial"/>
          <w:b/>
        </w:rPr>
        <w:t xml:space="preserve"> </w:t>
      </w:r>
    </w:p>
    <w:p w14:paraId="4EC4B890" w14:textId="77777777" w:rsidR="00FB13A3" w:rsidRPr="00A607B2" w:rsidRDefault="00E27776" w:rsidP="00A607B2">
      <w:pPr>
        <w:spacing w:line="360" w:lineRule="auto"/>
        <w:jc w:val="both"/>
        <w:rPr>
          <w:rFonts w:ascii="Arial" w:hAnsi="Arial" w:cs="Arial"/>
        </w:rPr>
      </w:pPr>
      <w:r w:rsidRPr="00A607B2">
        <w:rPr>
          <w:rFonts w:ascii="Arial" w:hAnsi="Arial" w:cs="Arial"/>
        </w:rPr>
        <w:t xml:space="preserve">    </w:t>
      </w:r>
    </w:p>
    <w:p w14:paraId="6BE94B78" w14:textId="77777777" w:rsidR="00185CB3" w:rsidRPr="00A607B2" w:rsidRDefault="00951EB3" w:rsidP="00A607B2">
      <w:pPr>
        <w:spacing w:line="360" w:lineRule="auto"/>
        <w:jc w:val="both"/>
        <w:rPr>
          <w:rFonts w:ascii="Arial" w:hAnsi="Arial" w:cs="Arial"/>
          <w:b/>
        </w:rPr>
      </w:pPr>
      <w:r w:rsidRPr="00A607B2">
        <w:rPr>
          <w:rFonts w:ascii="Arial" w:hAnsi="Arial" w:cs="Arial"/>
          <w:b/>
        </w:rPr>
        <w:t xml:space="preserve">   </w:t>
      </w:r>
      <w:r w:rsidR="001D77B0" w:rsidRPr="00A607B2">
        <w:rPr>
          <w:rFonts w:ascii="Arial" w:hAnsi="Arial" w:cs="Arial"/>
          <w:b/>
        </w:rPr>
        <w:t xml:space="preserve">    </w:t>
      </w:r>
      <w:r w:rsidR="0039792A" w:rsidRPr="00A607B2">
        <w:rPr>
          <w:rFonts w:ascii="Arial" w:hAnsi="Arial" w:cs="Arial"/>
          <w:b/>
        </w:rPr>
        <w:t xml:space="preserve">   </w:t>
      </w:r>
      <w:r w:rsidR="00027329" w:rsidRPr="00A607B2">
        <w:rPr>
          <w:rFonts w:ascii="Arial" w:hAnsi="Arial" w:cs="Arial"/>
          <w:b/>
        </w:rPr>
        <w:t xml:space="preserve"> </w:t>
      </w:r>
    </w:p>
    <w:p w14:paraId="70012EA8" w14:textId="77777777" w:rsidR="00185CB3" w:rsidRPr="00A607B2" w:rsidRDefault="00185CB3" w:rsidP="00A607B2">
      <w:pPr>
        <w:spacing w:line="360" w:lineRule="auto"/>
        <w:jc w:val="both"/>
        <w:rPr>
          <w:rFonts w:ascii="Arial" w:hAnsi="Arial" w:cs="Arial"/>
        </w:rPr>
      </w:pPr>
    </w:p>
    <w:sectPr w:rsidR="00185CB3" w:rsidRPr="00A607B2" w:rsidSect="00E93F43">
      <w:headerReference w:type="default" r:id="rId9"/>
      <w:headerReference w:type="firs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D56AFE" w14:textId="77777777" w:rsidR="00B16EE4" w:rsidRDefault="00B16EE4" w:rsidP="00A2762A">
      <w:pPr>
        <w:spacing w:after="0" w:line="240" w:lineRule="auto"/>
      </w:pPr>
      <w:r>
        <w:separator/>
      </w:r>
    </w:p>
  </w:endnote>
  <w:endnote w:type="continuationSeparator" w:id="0">
    <w:p w14:paraId="74E53FD0" w14:textId="77777777" w:rsidR="00B16EE4" w:rsidRDefault="00B16EE4" w:rsidP="00A276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048FCB" w14:textId="77777777" w:rsidR="00B16EE4" w:rsidRDefault="00B16EE4" w:rsidP="00A2762A">
      <w:pPr>
        <w:spacing w:after="0" w:line="240" w:lineRule="auto"/>
      </w:pPr>
      <w:r>
        <w:separator/>
      </w:r>
    </w:p>
  </w:footnote>
  <w:footnote w:type="continuationSeparator" w:id="0">
    <w:p w14:paraId="577FE151" w14:textId="77777777" w:rsidR="00B16EE4" w:rsidRDefault="00B16EE4" w:rsidP="00A276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8382106"/>
      <w:docPartObj>
        <w:docPartGallery w:val="Page Numbers (Top of Page)"/>
        <w:docPartUnique/>
      </w:docPartObj>
    </w:sdtPr>
    <w:sdtEndPr>
      <w:rPr>
        <w:rFonts w:ascii="Times New Roman" w:hAnsi="Times New Roman" w:cs="Times New Roman"/>
        <w:noProof/>
        <w:sz w:val="24"/>
        <w:szCs w:val="24"/>
      </w:rPr>
    </w:sdtEndPr>
    <w:sdtContent>
      <w:p w14:paraId="52CF1825" w14:textId="77777777" w:rsidR="00A2762A" w:rsidRPr="00A2762A" w:rsidRDefault="00A2762A" w:rsidP="00A2762A">
        <w:pPr>
          <w:pStyle w:val="Header"/>
          <w:jc w:val="right"/>
          <w:rPr>
            <w:rFonts w:ascii="Times New Roman" w:hAnsi="Times New Roman" w:cs="Times New Roman"/>
            <w:sz w:val="24"/>
            <w:szCs w:val="24"/>
          </w:rPr>
        </w:pPr>
        <w:r w:rsidRPr="00A2762A">
          <w:rPr>
            <w:rFonts w:ascii="Times New Roman" w:hAnsi="Times New Roman" w:cs="Times New Roman"/>
            <w:sz w:val="24"/>
            <w:szCs w:val="24"/>
          </w:rPr>
          <w:fldChar w:fldCharType="begin"/>
        </w:r>
        <w:r w:rsidRPr="00A2762A">
          <w:rPr>
            <w:rFonts w:ascii="Times New Roman" w:hAnsi="Times New Roman" w:cs="Times New Roman"/>
            <w:sz w:val="24"/>
            <w:szCs w:val="24"/>
          </w:rPr>
          <w:instrText xml:space="preserve"> PAGE   \* MERGEFORMAT </w:instrText>
        </w:r>
        <w:r w:rsidRPr="00A2762A">
          <w:rPr>
            <w:rFonts w:ascii="Times New Roman" w:hAnsi="Times New Roman" w:cs="Times New Roman"/>
            <w:sz w:val="24"/>
            <w:szCs w:val="24"/>
          </w:rPr>
          <w:fldChar w:fldCharType="separate"/>
        </w:r>
        <w:r>
          <w:rPr>
            <w:rFonts w:ascii="Times New Roman" w:hAnsi="Times New Roman" w:cs="Times New Roman"/>
            <w:noProof/>
            <w:sz w:val="24"/>
            <w:szCs w:val="24"/>
          </w:rPr>
          <w:t>11</w:t>
        </w:r>
        <w:r w:rsidRPr="00A2762A">
          <w:rPr>
            <w:rFonts w:ascii="Times New Roman" w:hAnsi="Times New Roman" w:cs="Times New Roman"/>
            <w:noProof/>
            <w:sz w:val="24"/>
            <w:szCs w:val="24"/>
          </w:rPr>
          <w:fldChar w:fldCharType="end"/>
        </w:r>
      </w:p>
    </w:sdtContent>
  </w:sdt>
  <w:p w14:paraId="6DDE18B5" w14:textId="77777777" w:rsidR="00A2762A" w:rsidRDefault="00A2762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C87727" w14:textId="77777777" w:rsidR="00A2762A" w:rsidRPr="00A2762A" w:rsidRDefault="00A2762A" w:rsidP="00A2762A">
    <w:pPr>
      <w:pStyle w:val="Header"/>
      <w:jc w:val="right"/>
      <w:rPr>
        <w:rFonts w:ascii="Times New Roman" w:hAnsi="Times New Roman" w:cs="Times New Roman"/>
        <w:sz w:val="24"/>
        <w:szCs w:val="24"/>
      </w:rPr>
    </w:pPr>
    <w:r>
      <w:rPr>
        <w:rFonts w:ascii="Times New Roman" w:hAnsi="Times New Roman" w:cs="Times New Roman"/>
        <w:sz w:val="24"/>
        <w:szCs w:val="24"/>
      </w:rPr>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2953"/>
    <w:rsid w:val="00027329"/>
    <w:rsid w:val="00043799"/>
    <w:rsid w:val="00066722"/>
    <w:rsid w:val="00141213"/>
    <w:rsid w:val="00142CE8"/>
    <w:rsid w:val="00147C73"/>
    <w:rsid w:val="00185CB3"/>
    <w:rsid w:val="001944E5"/>
    <w:rsid w:val="001B24DA"/>
    <w:rsid w:val="001D77B0"/>
    <w:rsid w:val="00264E68"/>
    <w:rsid w:val="0031725A"/>
    <w:rsid w:val="0039792A"/>
    <w:rsid w:val="003B58F0"/>
    <w:rsid w:val="003F4153"/>
    <w:rsid w:val="00403766"/>
    <w:rsid w:val="0046572A"/>
    <w:rsid w:val="004950A1"/>
    <w:rsid w:val="004D42B3"/>
    <w:rsid w:val="004F26BE"/>
    <w:rsid w:val="005A5D14"/>
    <w:rsid w:val="00622376"/>
    <w:rsid w:val="00670B5C"/>
    <w:rsid w:val="00694BC9"/>
    <w:rsid w:val="007641E7"/>
    <w:rsid w:val="007777B2"/>
    <w:rsid w:val="007B76AE"/>
    <w:rsid w:val="007C4E9D"/>
    <w:rsid w:val="00832953"/>
    <w:rsid w:val="008B3A40"/>
    <w:rsid w:val="008D63BF"/>
    <w:rsid w:val="00911908"/>
    <w:rsid w:val="009218CD"/>
    <w:rsid w:val="00951EB3"/>
    <w:rsid w:val="009D5E43"/>
    <w:rsid w:val="00A21D8D"/>
    <w:rsid w:val="00A2762A"/>
    <w:rsid w:val="00A47E1A"/>
    <w:rsid w:val="00A60588"/>
    <w:rsid w:val="00A607B2"/>
    <w:rsid w:val="00A77764"/>
    <w:rsid w:val="00B16EE4"/>
    <w:rsid w:val="00B7429C"/>
    <w:rsid w:val="00BC7058"/>
    <w:rsid w:val="00BE6ECE"/>
    <w:rsid w:val="00D93101"/>
    <w:rsid w:val="00E27776"/>
    <w:rsid w:val="00E43A2E"/>
    <w:rsid w:val="00E834E8"/>
    <w:rsid w:val="00E93F43"/>
    <w:rsid w:val="00EC14CA"/>
    <w:rsid w:val="00EE244B"/>
    <w:rsid w:val="00F0726D"/>
    <w:rsid w:val="00F131AB"/>
    <w:rsid w:val="00F67961"/>
    <w:rsid w:val="00F806F4"/>
    <w:rsid w:val="00FB13A3"/>
    <w:rsid w:val="00FC44C7"/>
    <w:rsid w:val="00FD5A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1C26E"/>
  <w15:chartTrackingRefBased/>
  <w15:docId w15:val="{C18768AE-29F4-430A-AB7F-020D56DD82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264E6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264E68"/>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A2762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762A"/>
  </w:style>
  <w:style w:type="paragraph" w:styleId="Footer">
    <w:name w:val="footer"/>
    <w:basedOn w:val="Normal"/>
    <w:link w:val="FooterChar"/>
    <w:uiPriority w:val="99"/>
    <w:unhideWhenUsed/>
    <w:rsid w:val="00A276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762A"/>
  </w:style>
  <w:style w:type="paragraph" w:styleId="NoSpacing">
    <w:name w:val="No Spacing"/>
    <w:uiPriority w:val="1"/>
    <w:qFormat/>
    <w:rsid w:val="00E93F43"/>
    <w:pPr>
      <w:spacing w:after="0" w:line="240" w:lineRule="auto"/>
    </w:pPr>
    <w:rPr>
      <w:color w:val="44546A" w:themeColor="text2"/>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0218256">
      <w:bodyDiv w:val="1"/>
      <w:marLeft w:val="0"/>
      <w:marRight w:val="0"/>
      <w:marTop w:val="0"/>
      <w:marBottom w:val="0"/>
      <w:divBdr>
        <w:top w:val="none" w:sz="0" w:space="0" w:color="auto"/>
        <w:left w:val="none" w:sz="0" w:space="0" w:color="auto"/>
        <w:bottom w:val="none" w:sz="0" w:space="0" w:color="auto"/>
        <w:right w:val="none" w:sz="0" w:space="0" w:color="auto"/>
      </w:divBdr>
    </w:div>
    <w:div w:id="858859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cid:a44638ba-0aa9-47e1-9921-91167844bbda" TargetMode="External"/><Relationship Id="rId12" Type="http://schemas.openxmlformats.org/officeDocument/2006/relationships/glossaryDocument" Target="glossary/document.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633C4F6871D4D09A6B7367E7F648778"/>
        <w:category>
          <w:name w:val="General"/>
          <w:gallery w:val="placeholder"/>
        </w:category>
        <w:types>
          <w:type w:val="bbPlcHdr"/>
        </w:types>
        <w:behaviors>
          <w:behavior w:val="content"/>
        </w:behaviors>
        <w:guid w:val="{C33D2497-BBD8-406B-B01A-73D60AE6433B}"/>
      </w:docPartPr>
      <w:docPartBody>
        <w:p w:rsidR="007E1A18" w:rsidRDefault="00965263" w:rsidP="00965263">
          <w:pPr>
            <w:pStyle w:val="E633C4F6871D4D09A6B7367E7F648778"/>
          </w:pPr>
          <w:r>
            <w:rPr>
              <w:rFonts w:asciiTheme="majorHAnsi" w:hAnsiTheme="majorHAnsi"/>
              <w:color w:val="FFFFFF" w:themeColor="background1"/>
              <w:sz w:val="96"/>
              <w:szCs w:val="96"/>
            </w:rPr>
            <w:t>[Document title]</w:t>
          </w:r>
        </w:p>
      </w:docPartBody>
    </w:docPart>
    <w:docPart>
      <w:docPartPr>
        <w:name w:val="2F7A66D689C14F32B8AC267C6AA3AFE9"/>
        <w:category>
          <w:name w:val="General"/>
          <w:gallery w:val="placeholder"/>
        </w:category>
        <w:types>
          <w:type w:val="bbPlcHdr"/>
        </w:types>
        <w:behaviors>
          <w:behavior w:val="content"/>
        </w:behaviors>
        <w:guid w:val="{1C10C7DF-C6AE-4B72-AE7D-AADBBEDC31E0}"/>
      </w:docPartPr>
      <w:docPartBody>
        <w:p w:rsidR="007E1A18" w:rsidRDefault="00965263" w:rsidP="00965263">
          <w:pPr>
            <w:pStyle w:val="2F7A66D689C14F32B8AC267C6AA3AFE9"/>
          </w:pPr>
          <w:r>
            <w:rPr>
              <w:color w:val="FFFFFF" w:themeColor="background1"/>
              <w:sz w:val="32"/>
              <w:szCs w:val="32"/>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263"/>
    <w:rsid w:val="007C5DD3"/>
    <w:rsid w:val="007E1A18"/>
    <w:rsid w:val="00965263"/>
    <w:rsid w:val="00D461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633C4F6871D4D09A6B7367E7F648778">
    <w:name w:val="E633C4F6871D4D09A6B7367E7F648778"/>
    <w:rsid w:val="00965263"/>
  </w:style>
  <w:style w:type="paragraph" w:customStyle="1" w:styleId="2F7A66D689C14F32B8AC267C6AA3AFE9">
    <w:name w:val="2F7A66D689C14F32B8AC267C6AA3AFE9"/>
    <w:rsid w:val="0096526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14</Pages>
  <Words>3163</Words>
  <Characters>17998</Characters>
  <Application>Microsoft Office Word</Application>
  <DocSecurity>0</DocSecurity>
  <Lines>346</Lines>
  <Paragraphs>126</Paragraphs>
  <ScaleCrop>false</ScaleCrop>
  <HeadingPairs>
    <vt:vector size="2" baseType="variant">
      <vt:variant>
        <vt:lpstr>Title</vt:lpstr>
      </vt:variant>
      <vt:variant>
        <vt:i4>1</vt:i4>
      </vt:variant>
    </vt:vector>
  </HeadingPairs>
  <TitlesOfParts>
    <vt:vector size="1" baseType="lpstr">
      <vt:lpstr>Innovative Product/Service Plan</vt:lpstr>
    </vt:vector>
  </TitlesOfParts>
  <Company/>
  <LinksUpToDate>false</LinksUpToDate>
  <CharactersWithSpaces>21035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Innovative Product/Service Plan</dc:title>
  <dc:subject>ROI - Innovative Idea</dc:subject>
  <dc:creator>Georgiana Serbanescu (1918419)</dc:creator>
  <cp:keywords/>
  <dc:description/>
  <cp:lastModifiedBy>Georgiana Serbanescu (1918419)</cp:lastModifiedBy>
  <cp:revision>2</cp:revision>
  <dcterms:created xsi:type="dcterms:W3CDTF">2023-03-16T15:50:00Z</dcterms:created>
  <dcterms:modified xsi:type="dcterms:W3CDTF">2023-03-16T15:50:00Z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603d7d295cf67fa918b856427abd38eb71286a9a1710da72fe3f268a8434c85e</vt:lpwstr>
  </property>
</Properties>
</file>