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F178C" w14:textId="77777777" w:rsidR="00EC2744" w:rsidRDefault="00EC2744" w:rsidP="00944CC3">
      <w:pPr>
        <w:spacing w:line="360" w:lineRule="auto"/>
        <w:jc w:val="left"/>
        <w:rPr>
          <w:b/>
          <w:bCs/>
        </w:rPr>
      </w:pPr>
    </w:p>
    <w:p w14:paraId="6EEC2187" w14:textId="77777777" w:rsidR="00EC2744" w:rsidRDefault="00EC2744" w:rsidP="00944CC3">
      <w:pPr>
        <w:spacing w:line="360" w:lineRule="auto"/>
        <w:jc w:val="left"/>
        <w:rPr>
          <w:b/>
          <w:bCs/>
        </w:rPr>
      </w:pPr>
    </w:p>
    <w:p w14:paraId="6DEA4F03" w14:textId="77777777" w:rsidR="00EC2744" w:rsidRDefault="00EC2744" w:rsidP="00944CC3">
      <w:pPr>
        <w:spacing w:line="360" w:lineRule="auto"/>
        <w:jc w:val="left"/>
        <w:rPr>
          <w:b/>
          <w:bCs/>
        </w:rPr>
      </w:pPr>
    </w:p>
    <w:p w14:paraId="23DA10BA" w14:textId="77777777" w:rsidR="00EC2744" w:rsidRDefault="00EC2744" w:rsidP="00944CC3">
      <w:pPr>
        <w:spacing w:line="360" w:lineRule="auto"/>
        <w:jc w:val="left"/>
        <w:rPr>
          <w:b/>
          <w:bCs/>
        </w:rPr>
      </w:pPr>
    </w:p>
    <w:p w14:paraId="1370ABDA" w14:textId="77777777" w:rsidR="00EC2744" w:rsidRDefault="00EC2744" w:rsidP="00944CC3">
      <w:pPr>
        <w:spacing w:line="360" w:lineRule="auto"/>
        <w:jc w:val="left"/>
        <w:rPr>
          <w:b/>
          <w:bCs/>
        </w:rPr>
      </w:pPr>
    </w:p>
    <w:p w14:paraId="3F61A91A" w14:textId="77777777" w:rsidR="00EC2744" w:rsidRDefault="00EC2744" w:rsidP="00944CC3">
      <w:pPr>
        <w:spacing w:line="360" w:lineRule="auto"/>
        <w:jc w:val="left"/>
        <w:rPr>
          <w:b/>
          <w:bCs/>
        </w:rPr>
      </w:pPr>
    </w:p>
    <w:p w14:paraId="610555AC" w14:textId="77777777" w:rsidR="00EC2744" w:rsidRPr="000452A6" w:rsidRDefault="00EC2744" w:rsidP="00944CC3">
      <w:pPr>
        <w:spacing w:line="360" w:lineRule="auto"/>
        <w:jc w:val="left"/>
        <w:rPr>
          <w:rFonts w:ascii="Times New Roman" w:hAnsi="Times New Roman" w:cs="Times New Roman"/>
          <w:b/>
          <w:bCs/>
        </w:rPr>
      </w:pPr>
    </w:p>
    <w:p w14:paraId="3F0839D6" w14:textId="77777777" w:rsidR="00EC2744" w:rsidRPr="000452A6" w:rsidRDefault="00EC2744" w:rsidP="00944CC3">
      <w:pPr>
        <w:spacing w:line="360" w:lineRule="auto"/>
        <w:jc w:val="left"/>
        <w:rPr>
          <w:rFonts w:ascii="Times New Roman" w:hAnsi="Times New Roman" w:cs="Times New Roman"/>
          <w:b/>
          <w:bCs/>
        </w:rPr>
      </w:pPr>
    </w:p>
    <w:p w14:paraId="3D673437" w14:textId="77777777" w:rsidR="00EC2744" w:rsidRPr="000452A6" w:rsidRDefault="00EC2744" w:rsidP="00944CC3">
      <w:pPr>
        <w:spacing w:line="360" w:lineRule="auto"/>
        <w:jc w:val="left"/>
        <w:rPr>
          <w:rFonts w:ascii="Times New Roman" w:hAnsi="Times New Roman" w:cs="Times New Roman"/>
          <w:b/>
          <w:bCs/>
        </w:rPr>
      </w:pPr>
    </w:p>
    <w:p w14:paraId="43196216" w14:textId="77777777" w:rsidR="00EC2744" w:rsidRPr="000452A6" w:rsidRDefault="00EC2744" w:rsidP="00944CC3">
      <w:pPr>
        <w:spacing w:line="360" w:lineRule="auto"/>
        <w:jc w:val="left"/>
        <w:rPr>
          <w:rFonts w:ascii="Times New Roman" w:hAnsi="Times New Roman" w:cs="Times New Roman"/>
          <w:b/>
          <w:bCs/>
        </w:rPr>
      </w:pPr>
    </w:p>
    <w:p w14:paraId="60AA9638" w14:textId="77777777" w:rsidR="00EC2744" w:rsidRPr="000452A6" w:rsidRDefault="00EC2744" w:rsidP="00944CC3">
      <w:pPr>
        <w:spacing w:line="360" w:lineRule="auto"/>
        <w:jc w:val="left"/>
        <w:rPr>
          <w:rFonts w:ascii="Times New Roman" w:hAnsi="Times New Roman" w:cs="Times New Roman"/>
          <w:b/>
          <w:bCs/>
        </w:rPr>
      </w:pPr>
    </w:p>
    <w:p w14:paraId="5E6A322B" w14:textId="77777777" w:rsidR="00EC2744" w:rsidRPr="000452A6" w:rsidRDefault="00EC2744" w:rsidP="00944CC3">
      <w:pPr>
        <w:spacing w:line="360" w:lineRule="auto"/>
        <w:jc w:val="left"/>
        <w:rPr>
          <w:rFonts w:ascii="Times New Roman" w:hAnsi="Times New Roman" w:cs="Times New Roman"/>
          <w:b/>
          <w:bCs/>
        </w:rPr>
      </w:pPr>
    </w:p>
    <w:p w14:paraId="0870CA70" w14:textId="77777777" w:rsidR="00EC2744" w:rsidRPr="000452A6" w:rsidRDefault="00EC2744" w:rsidP="00EC2744">
      <w:pPr>
        <w:rPr>
          <w:rFonts w:ascii="Times New Roman" w:eastAsiaTheme="majorEastAsia" w:hAnsi="Times New Roman" w:cs="Times New Roman"/>
          <w:spacing w:val="-10"/>
          <w:kern w:val="0"/>
          <w:sz w:val="56"/>
          <w:szCs w:val="56"/>
          <w:lang w:val="en-US"/>
        </w:rPr>
      </w:pPr>
      <w:r w:rsidRPr="000452A6">
        <w:rPr>
          <w:rFonts w:ascii="Times New Roman" w:eastAsiaTheme="majorEastAsia" w:hAnsi="Times New Roman" w:cs="Times New Roman"/>
          <w:spacing w:val="-10"/>
          <w:kern w:val="0"/>
          <w:sz w:val="56"/>
          <w:szCs w:val="56"/>
          <w:lang w:val="en-US"/>
        </w:rPr>
        <w:t xml:space="preserve">Investigating and evaluating CSR in Walmart </w:t>
      </w:r>
    </w:p>
    <w:p w14:paraId="6A12D8EB" w14:textId="77777777" w:rsidR="00EC2744" w:rsidRPr="000452A6" w:rsidRDefault="00EC2744" w:rsidP="00EC2744">
      <w:pPr>
        <w:rPr>
          <w:rFonts w:ascii="Times New Roman" w:hAnsi="Times New Roman" w:cs="Times New Roman"/>
        </w:rPr>
      </w:pPr>
    </w:p>
    <w:p w14:paraId="70188BFB" w14:textId="77777777" w:rsidR="00EC2744" w:rsidRPr="000452A6" w:rsidRDefault="00EC2744" w:rsidP="00EC2744">
      <w:pPr>
        <w:rPr>
          <w:rFonts w:ascii="Times New Roman" w:hAnsi="Times New Roman" w:cs="Times New Roman"/>
        </w:rPr>
      </w:pPr>
    </w:p>
    <w:p w14:paraId="78BF0980" w14:textId="77777777" w:rsidR="00EC2744" w:rsidRPr="000452A6" w:rsidRDefault="00EC2744" w:rsidP="00EC2744">
      <w:pPr>
        <w:rPr>
          <w:rFonts w:ascii="Times New Roman" w:hAnsi="Times New Roman" w:cs="Times New Roman"/>
        </w:rPr>
      </w:pPr>
    </w:p>
    <w:p w14:paraId="53DC744D" w14:textId="77777777" w:rsidR="00EC2744" w:rsidRPr="000452A6" w:rsidRDefault="00EC2744" w:rsidP="00EC2744">
      <w:pPr>
        <w:rPr>
          <w:rFonts w:ascii="Times New Roman" w:hAnsi="Times New Roman" w:cs="Times New Roman"/>
        </w:rPr>
      </w:pPr>
    </w:p>
    <w:p w14:paraId="4B66911A" w14:textId="77777777" w:rsidR="00EC2744" w:rsidRPr="000452A6" w:rsidRDefault="00EC2744" w:rsidP="00EC2744">
      <w:pPr>
        <w:rPr>
          <w:rFonts w:ascii="Times New Roman" w:hAnsi="Times New Roman" w:cs="Times New Roman"/>
        </w:rPr>
      </w:pPr>
    </w:p>
    <w:p w14:paraId="38D97833" w14:textId="77777777" w:rsidR="00EC2744" w:rsidRPr="000452A6" w:rsidRDefault="00EC2744" w:rsidP="00EC2744">
      <w:pPr>
        <w:rPr>
          <w:rFonts w:ascii="Times New Roman" w:hAnsi="Times New Roman" w:cs="Times New Roman"/>
        </w:rPr>
      </w:pPr>
    </w:p>
    <w:p w14:paraId="09E509A2" w14:textId="77777777" w:rsidR="00EC2744" w:rsidRPr="000452A6" w:rsidRDefault="00EC2744" w:rsidP="00EC2744">
      <w:pPr>
        <w:rPr>
          <w:rFonts w:ascii="Times New Roman" w:hAnsi="Times New Roman" w:cs="Times New Roman"/>
        </w:rPr>
      </w:pPr>
    </w:p>
    <w:p w14:paraId="32AF3BCF" w14:textId="77777777" w:rsidR="00EC2744" w:rsidRPr="000452A6" w:rsidRDefault="00EC2744" w:rsidP="00EC2744">
      <w:pPr>
        <w:spacing w:line="360" w:lineRule="auto"/>
        <w:rPr>
          <w:rFonts w:ascii="Times New Roman" w:hAnsi="Times New Roman" w:cs="Times New Roman"/>
          <w:sz w:val="24"/>
          <w:szCs w:val="24"/>
        </w:rPr>
      </w:pPr>
    </w:p>
    <w:p w14:paraId="07963145" w14:textId="77777777" w:rsidR="00EC2744" w:rsidRPr="000452A6" w:rsidRDefault="00EC2744" w:rsidP="00EC2744">
      <w:pPr>
        <w:spacing w:line="360" w:lineRule="auto"/>
        <w:rPr>
          <w:rFonts w:ascii="Times New Roman" w:hAnsi="Times New Roman" w:cs="Times New Roman"/>
          <w:sz w:val="24"/>
          <w:szCs w:val="24"/>
        </w:rPr>
      </w:pPr>
      <w:r w:rsidRPr="000452A6">
        <w:rPr>
          <w:rFonts w:ascii="Times New Roman" w:hAnsi="Times New Roman" w:cs="Times New Roman"/>
          <w:sz w:val="24"/>
          <w:szCs w:val="24"/>
        </w:rPr>
        <w:t xml:space="preserve">Name: Mingyi Gao </w:t>
      </w:r>
    </w:p>
    <w:p w14:paraId="27ECD8F8" w14:textId="77777777" w:rsidR="00EC2744" w:rsidRPr="000452A6" w:rsidRDefault="00EC2744" w:rsidP="00EC2744">
      <w:pPr>
        <w:spacing w:line="360" w:lineRule="auto"/>
        <w:rPr>
          <w:rFonts w:ascii="Times New Roman" w:hAnsi="Times New Roman" w:cs="Times New Roman"/>
          <w:sz w:val="24"/>
          <w:szCs w:val="24"/>
        </w:rPr>
      </w:pPr>
      <w:r w:rsidRPr="000452A6">
        <w:rPr>
          <w:rFonts w:ascii="Times New Roman" w:hAnsi="Times New Roman" w:cs="Times New Roman"/>
          <w:sz w:val="24"/>
          <w:szCs w:val="24"/>
        </w:rPr>
        <w:t>Student number: 1903232</w:t>
      </w:r>
    </w:p>
    <w:p w14:paraId="444C5EB6" w14:textId="77777777" w:rsidR="00EC2744" w:rsidRPr="000452A6" w:rsidRDefault="00EC2744" w:rsidP="00EC2744">
      <w:pPr>
        <w:spacing w:line="360" w:lineRule="auto"/>
        <w:rPr>
          <w:rFonts w:ascii="Times New Roman" w:hAnsi="Times New Roman" w:cs="Times New Roman"/>
          <w:sz w:val="24"/>
          <w:szCs w:val="24"/>
        </w:rPr>
      </w:pPr>
      <w:r w:rsidRPr="000452A6">
        <w:rPr>
          <w:rFonts w:ascii="Times New Roman" w:hAnsi="Times New Roman" w:cs="Times New Roman"/>
          <w:sz w:val="24"/>
          <w:szCs w:val="24"/>
        </w:rPr>
        <w:t>Module name: Corporate Social Responsibility in the Public Sector</w:t>
      </w:r>
    </w:p>
    <w:p w14:paraId="2853D616" w14:textId="168F169C" w:rsidR="00EC2744" w:rsidRPr="000452A6" w:rsidRDefault="00EC2744" w:rsidP="00944CC3">
      <w:pPr>
        <w:spacing w:line="360" w:lineRule="auto"/>
        <w:jc w:val="left"/>
        <w:rPr>
          <w:rFonts w:ascii="Times New Roman" w:hAnsi="Times New Roman" w:cs="Times New Roman"/>
          <w:b/>
          <w:bCs/>
        </w:rPr>
      </w:pPr>
    </w:p>
    <w:p w14:paraId="0A63093C" w14:textId="1465FCDF" w:rsidR="002B0B64" w:rsidRPr="000452A6" w:rsidRDefault="002B0B64" w:rsidP="00944CC3">
      <w:pPr>
        <w:spacing w:line="360" w:lineRule="auto"/>
        <w:jc w:val="left"/>
        <w:rPr>
          <w:rFonts w:ascii="Times New Roman" w:hAnsi="Times New Roman" w:cs="Times New Roman"/>
          <w:b/>
          <w:bCs/>
        </w:rPr>
      </w:pPr>
    </w:p>
    <w:p w14:paraId="27A2A1B9" w14:textId="77777777" w:rsidR="002B0B64" w:rsidRPr="000452A6" w:rsidRDefault="002B0B64" w:rsidP="00944CC3">
      <w:pPr>
        <w:spacing w:line="360" w:lineRule="auto"/>
        <w:jc w:val="left"/>
        <w:rPr>
          <w:rFonts w:ascii="Times New Roman" w:hAnsi="Times New Roman" w:cs="Times New Roman"/>
          <w:b/>
          <w:bCs/>
        </w:rPr>
      </w:pPr>
    </w:p>
    <w:p w14:paraId="0DBDFB0A" w14:textId="77777777" w:rsidR="00EC2744" w:rsidRPr="000452A6" w:rsidRDefault="00EC2744" w:rsidP="00944CC3">
      <w:pPr>
        <w:spacing w:line="360" w:lineRule="auto"/>
        <w:jc w:val="left"/>
        <w:rPr>
          <w:rFonts w:ascii="Times New Roman" w:hAnsi="Times New Roman" w:cs="Times New Roman"/>
          <w:b/>
          <w:bCs/>
        </w:rPr>
      </w:pPr>
    </w:p>
    <w:p w14:paraId="5B0E2BCF" w14:textId="77777777" w:rsidR="00EC2744" w:rsidRPr="000452A6" w:rsidRDefault="00EC2744" w:rsidP="00944CC3">
      <w:pPr>
        <w:spacing w:line="360" w:lineRule="auto"/>
        <w:jc w:val="left"/>
        <w:rPr>
          <w:rFonts w:ascii="Times New Roman" w:hAnsi="Times New Roman" w:cs="Times New Roman"/>
          <w:b/>
          <w:bCs/>
        </w:rPr>
      </w:pPr>
    </w:p>
    <w:p w14:paraId="095B3040" w14:textId="77777777" w:rsidR="00EC2744" w:rsidRPr="000452A6" w:rsidRDefault="00EC2744" w:rsidP="00944CC3">
      <w:pPr>
        <w:spacing w:line="360" w:lineRule="auto"/>
        <w:jc w:val="left"/>
        <w:rPr>
          <w:rFonts w:ascii="Times New Roman" w:hAnsi="Times New Roman" w:cs="Times New Roman"/>
          <w:b/>
          <w:bCs/>
        </w:rPr>
      </w:pPr>
    </w:p>
    <w:p w14:paraId="6D2A3CF1" w14:textId="77777777" w:rsidR="00EC2744" w:rsidRPr="000452A6" w:rsidRDefault="00EC2744" w:rsidP="00944CC3">
      <w:pPr>
        <w:spacing w:line="360" w:lineRule="auto"/>
        <w:jc w:val="left"/>
        <w:rPr>
          <w:rFonts w:ascii="Times New Roman" w:hAnsi="Times New Roman" w:cs="Times New Roman"/>
          <w:b/>
          <w:bCs/>
        </w:rPr>
      </w:pPr>
    </w:p>
    <w:p w14:paraId="3E4741CD" w14:textId="67190B6F" w:rsidR="00944CC3" w:rsidRPr="000452A6" w:rsidRDefault="00432CD7" w:rsidP="000452A6">
      <w:pPr>
        <w:spacing w:line="360" w:lineRule="auto"/>
        <w:jc w:val="left"/>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lastRenderedPageBreak/>
        <w:t xml:space="preserve">1.0 Introduction </w:t>
      </w:r>
    </w:p>
    <w:p w14:paraId="5186FC4D" w14:textId="51DFCB68" w:rsidR="008C7C68" w:rsidRPr="000452A6" w:rsidRDefault="00AB064B"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This essay illustrate the CSR aim and strategy of Walmart in 2015, 2017 and 2019. </w:t>
      </w:r>
      <w:r w:rsidR="00DE02B5" w:rsidRPr="000452A6">
        <w:rPr>
          <w:rFonts w:ascii="Times New Roman" w:hAnsi="Times New Roman" w:cs="Times New Roman"/>
          <w:sz w:val="24"/>
          <w:szCs w:val="24"/>
          <w:lang w:val="en-US"/>
        </w:rPr>
        <w:t xml:space="preserve">It also </w:t>
      </w:r>
      <w:r w:rsidR="00285E5F" w:rsidRPr="000452A6">
        <w:rPr>
          <w:rFonts w:ascii="Times New Roman" w:hAnsi="Times New Roman" w:cs="Times New Roman"/>
          <w:sz w:val="24"/>
          <w:szCs w:val="24"/>
          <w:lang w:val="en-US"/>
        </w:rPr>
        <w:t>demonstrate</w:t>
      </w:r>
      <w:r w:rsidR="003E2F04" w:rsidRPr="000452A6">
        <w:rPr>
          <w:rFonts w:ascii="Times New Roman" w:hAnsi="Times New Roman" w:cs="Times New Roman"/>
          <w:sz w:val="24"/>
          <w:szCs w:val="24"/>
          <w:lang w:val="en-US"/>
        </w:rPr>
        <w:t>s</w:t>
      </w:r>
      <w:r w:rsidR="00285E5F" w:rsidRPr="000452A6">
        <w:rPr>
          <w:rFonts w:ascii="Times New Roman" w:hAnsi="Times New Roman" w:cs="Times New Roman"/>
          <w:sz w:val="24"/>
          <w:szCs w:val="24"/>
          <w:lang w:val="en-US"/>
        </w:rPr>
        <w:t xml:space="preserve"> the programs in these years</w:t>
      </w:r>
      <w:r w:rsidR="00616A24" w:rsidRPr="000452A6">
        <w:rPr>
          <w:rFonts w:ascii="Times New Roman" w:hAnsi="Times New Roman" w:cs="Times New Roman"/>
          <w:sz w:val="24"/>
          <w:szCs w:val="24"/>
          <w:lang w:val="en-US"/>
        </w:rPr>
        <w:t xml:space="preserve"> to prove whether Walmart achieve their </w:t>
      </w:r>
      <w:r w:rsidR="004B2819" w:rsidRPr="000452A6">
        <w:rPr>
          <w:rFonts w:ascii="Times New Roman" w:hAnsi="Times New Roman" w:cs="Times New Roman"/>
          <w:sz w:val="24"/>
          <w:szCs w:val="24"/>
          <w:lang w:val="en-US"/>
        </w:rPr>
        <w:t xml:space="preserve">annual CSR aim. </w:t>
      </w:r>
      <w:r w:rsidR="002E3A30" w:rsidRPr="000452A6">
        <w:rPr>
          <w:rFonts w:ascii="Times New Roman" w:hAnsi="Times New Roman" w:cs="Times New Roman"/>
          <w:sz w:val="24"/>
          <w:szCs w:val="24"/>
          <w:lang w:val="en-US"/>
        </w:rPr>
        <w:t xml:space="preserve">That also evaluates the </w:t>
      </w:r>
      <w:r w:rsidR="00C279C4" w:rsidRPr="000452A6">
        <w:rPr>
          <w:rFonts w:ascii="Times New Roman" w:hAnsi="Times New Roman" w:cs="Times New Roman"/>
          <w:sz w:val="24"/>
          <w:szCs w:val="24"/>
          <w:lang w:val="en-US"/>
        </w:rPr>
        <w:t xml:space="preserve">programs and </w:t>
      </w:r>
      <w:r w:rsidR="00A65089" w:rsidRPr="000452A6">
        <w:rPr>
          <w:rFonts w:ascii="Times New Roman" w:hAnsi="Times New Roman" w:cs="Times New Roman"/>
          <w:sz w:val="24"/>
          <w:szCs w:val="24"/>
          <w:lang w:val="en-US"/>
        </w:rPr>
        <w:t xml:space="preserve">confirm whether their aim and strategy are changed in these years. </w:t>
      </w:r>
    </w:p>
    <w:p w14:paraId="420C615D" w14:textId="77777777" w:rsidR="008C7C68" w:rsidRPr="000452A6" w:rsidRDefault="008C7C68" w:rsidP="000452A6">
      <w:pPr>
        <w:spacing w:line="360" w:lineRule="auto"/>
        <w:rPr>
          <w:rFonts w:ascii="Times New Roman" w:hAnsi="Times New Roman" w:cs="Times New Roman"/>
          <w:sz w:val="24"/>
          <w:szCs w:val="24"/>
          <w:lang w:val="en-US"/>
        </w:rPr>
      </w:pPr>
    </w:p>
    <w:p w14:paraId="2605D913" w14:textId="4289F86E" w:rsidR="00987C53" w:rsidRPr="000452A6" w:rsidRDefault="005C6026"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Walmart is a retail company which set up by Sam Walton in 1962 in American and headquartered in Bentonville, Arkansas. It operates discount supermarket chain and grocery stores. At present, Walmart has 11503 chain stores</w:t>
      </w:r>
      <w:r w:rsidR="00706A11" w:rsidRPr="000452A6">
        <w:rPr>
          <w:rFonts w:ascii="Times New Roman" w:hAnsi="Times New Roman" w:cs="Times New Roman"/>
          <w:sz w:val="24"/>
          <w:szCs w:val="24"/>
          <w:lang w:val="en-US"/>
        </w:rPr>
        <w:t xml:space="preserve"> which are named after </w:t>
      </w:r>
      <w:r w:rsidRPr="000452A6">
        <w:rPr>
          <w:rFonts w:ascii="Times New Roman" w:hAnsi="Times New Roman" w:cs="Times New Roman"/>
          <w:sz w:val="24"/>
          <w:szCs w:val="24"/>
          <w:lang w:val="en-US"/>
        </w:rPr>
        <w:t>55 different names in 27 countries</w:t>
      </w:r>
      <w:r w:rsidR="00706A11" w:rsidRPr="000452A6">
        <w:rPr>
          <w:rFonts w:ascii="Times New Roman" w:hAnsi="Times New Roman" w:cs="Times New Roman"/>
          <w:sz w:val="24"/>
          <w:szCs w:val="24"/>
          <w:lang w:val="en-US"/>
        </w:rPr>
        <w:t>, such as Asda in the UK, Seiyu Group in Japan and Best Price in India. Walmart has 2.2 billion employees and it is the largest private employer in the world. In 2019, Walmart was a largest grocery retailer with the highest revenue in the world, the total revenue is $514.405 billion and 65% of revenue was from American.</w:t>
      </w:r>
      <w:r w:rsidR="00B15D8A" w:rsidRPr="000452A6">
        <w:rPr>
          <w:rFonts w:ascii="Times New Roman" w:hAnsi="Times New Roman" w:cs="Times New Roman"/>
          <w:sz w:val="24"/>
          <w:szCs w:val="24"/>
          <w:lang w:val="en-US"/>
        </w:rPr>
        <w:t xml:space="preserve"> </w:t>
      </w:r>
    </w:p>
    <w:p w14:paraId="240428DB" w14:textId="6B5A17F0" w:rsidR="009F7C28" w:rsidRPr="000452A6" w:rsidRDefault="00B15D8A" w:rsidP="000452A6">
      <w:pPr>
        <w:spacing w:line="360" w:lineRule="auto"/>
        <w:rPr>
          <w:rFonts w:ascii="Times New Roman" w:hAnsi="Times New Roman" w:cs="Times New Roman"/>
          <w:sz w:val="24"/>
          <w:szCs w:val="24"/>
        </w:rPr>
      </w:pPr>
      <w:r w:rsidRPr="000452A6">
        <w:rPr>
          <w:rFonts w:ascii="Times New Roman" w:hAnsi="Times New Roman" w:cs="Times New Roman"/>
          <w:sz w:val="24"/>
          <w:szCs w:val="24"/>
          <w:lang w:val="en-US"/>
        </w:rPr>
        <w:t>The low price is Walmart business strategy. They achieve cost leadership by using economies of scale, paying low wages to employees and bargaining power with suppliers.</w:t>
      </w:r>
      <w:r w:rsidR="00A12AFD" w:rsidRPr="000452A6">
        <w:rPr>
          <w:rFonts w:ascii="Times New Roman" w:hAnsi="Times New Roman" w:cs="Times New Roman"/>
          <w:sz w:val="24"/>
          <w:szCs w:val="24"/>
          <w:lang w:val="en-US"/>
        </w:rPr>
        <w:t xml:space="preserve"> So, </w:t>
      </w:r>
      <w:r w:rsidR="00A12AFD" w:rsidRPr="000452A6">
        <w:rPr>
          <w:rFonts w:ascii="Times New Roman" w:hAnsi="Times New Roman" w:cs="Times New Roman"/>
          <w:sz w:val="24"/>
          <w:szCs w:val="24"/>
        </w:rPr>
        <w:t>m</w:t>
      </w:r>
      <w:r w:rsidR="00987C53" w:rsidRPr="000452A6">
        <w:rPr>
          <w:rFonts w:ascii="Times New Roman" w:hAnsi="Times New Roman" w:cs="Times New Roman"/>
          <w:sz w:val="24"/>
          <w:szCs w:val="24"/>
        </w:rPr>
        <w:t xml:space="preserve">any people and groups had criticism to Walmart. They opposed the policies and operation of Walmart. They also disagreed product supply, environmental protection, trade subsidies and labour welfare. They thought Walmart that destroy traditional community lifestyles and environment and </w:t>
      </w:r>
      <w:r w:rsidR="00A12AFD" w:rsidRPr="000452A6">
        <w:rPr>
          <w:rFonts w:ascii="Times New Roman" w:hAnsi="Times New Roman" w:cs="Times New Roman"/>
          <w:sz w:val="24"/>
          <w:szCs w:val="24"/>
        </w:rPr>
        <w:t xml:space="preserve">exploit employees </w:t>
      </w:r>
      <w:r w:rsidR="00987C53" w:rsidRPr="000452A6">
        <w:rPr>
          <w:rFonts w:ascii="Times New Roman" w:hAnsi="Times New Roman" w:cs="Times New Roman"/>
          <w:sz w:val="24"/>
          <w:szCs w:val="24"/>
        </w:rPr>
        <w:t>and the open "sweatshops" in</w:t>
      </w:r>
      <w:r w:rsidR="00A12AFD" w:rsidRPr="000452A6">
        <w:rPr>
          <w:rFonts w:ascii="Times New Roman" w:hAnsi="Times New Roman" w:cs="Times New Roman"/>
          <w:sz w:val="24"/>
          <w:szCs w:val="24"/>
        </w:rPr>
        <w:t xml:space="preserve"> </w:t>
      </w:r>
      <w:r w:rsidR="00987C53" w:rsidRPr="000452A6">
        <w:rPr>
          <w:rFonts w:ascii="Times New Roman" w:hAnsi="Times New Roman" w:cs="Times New Roman"/>
          <w:sz w:val="24"/>
          <w:szCs w:val="24"/>
        </w:rPr>
        <w:t>China and Indonesia.</w:t>
      </w:r>
    </w:p>
    <w:p w14:paraId="75409452" w14:textId="77777777" w:rsidR="00D00FD1" w:rsidRPr="000452A6" w:rsidRDefault="00D00FD1" w:rsidP="000452A6">
      <w:pPr>
        <w:spacing w:line="360" w:lineRule="auto"/>
        <w:rPr>
          <w:rFonts w:ascii="Times New Roman" w:hAnsi="Times New Roman" w:cs="Times New Roman"/>
          <w:sz w:val="24"/>
          <w:szCs w:val="24"/>
          <w:lang w:val="en-US"/>
        </w:rPr>
      </w:pPr>
    </w:p>
    <w:p w14:paraId="420F90BE" w14:textId="4A2891FD" w:rsidR="00921224" w:rsidRPr="000452A6" w:rsidRDefault="002201AE" w:rsidP="000452A6">
      <w:pPr>
        <w:spacing w:line="360" w:lineRule="auto"/>
        <w:rPr>
          <w:rFonts w:ascii="Times New Roman" w:hAnsi="Times New Roman" w:cs="Times New Roman"/>
          <w:color w:val="000000" w:themeColor="text1"/>
          <w:sz w:val="24"/>
          <w:szCs w:val="24"/>
        </w:rPr>
      </w:pPr>
      <w:r w:rsidRPr="000452A6">
        <w:rPr>
          <w:rFonts w:ascii="Times New Roman" w:hAnsi="Times New Roman" w:cs="Times New Roman"/>
          <w:sz w:val="24"/>
          <w:szCs w:val="24"/>
        </w:rPr>
        <w:t xml:space="preserve">CSR is a critically important aspect of the business for any company of a large size. </w:t>
      </w:r>
      <w:r w:rsidR="009E264C" w:rsidRPr="000452A6">
        <w:rPr>
          <w:rFonts w:ascii="Times New Roman" w:hAnsi="Times New Roman" w:cs="Times New Roman"/>
          <w:color w:val="000000" w:themeColor="text1"/>
          <w:sz w:val="24"/>
          <w:szCs w:val="24"/>
        </w:rPr>
        <w:t xml:space="preserve">Reasons for companies to adopt CSR include changing social expectations, greater regulatory pressure, environmental issues, increasing affluence, brand reputation and the increasing globalization. But generally speaking, cost saving is regarded as one of the easiest places for a company to start engaging in sustainability. Whether it’s using less packaging or less energy, these savings add up quickly. Companies that demonstrate their commitment to various causes are perceived as more philanthropic than companies whose corporate social responsibility endeavours are non-existent. A corporation’s public image is at the mercy of its social responsibility programs and how aware consumers are of these programs. Corporations can improve their public image by supporting non-profits through monetary donations, volunteerism, in-kind donations of products and services, and strong partnerships. By publicizing their efforts and letting the general public know about their philanthropy, companies </w:t>
      </w:r>
      <w:r w:rsidR="009E264C" w:rsidRPr="000452A6">
        <w:rPr>
          <w:rFonts w:ascii="Times New Roman" w:hAnsi="Times New Roman" w:cs="Times New Roman"/>
          <w:color w:val="000000" w:themeColor="text1"/>
          <w:sz w:val="24"/>
          <w:szCs w:val="24"/>
        </w:rPr>
        <w:lastRenderedPageBreak/>
        <w:t xml:space="preserve">increase their chances of becoming favourable in the eyes of consumers. </w:t>
      </w:r>
      <w:r w:rsidR="009F7C28" w:rsidRPr="000452A6">
        <w:rPr>
          <w:rFonts w:ascii="Times New Roman" w:hAnsi="Times New Roman" w:cs="Times New Roman"/>
          <w:sz w:val="24"/>
          <w:szCs w:val="24"/>
        </w:rPr>
        <w:t xml:space="preserve">So, CSR strategy of Walmart bases on three principles. Firstly, creating economic opportunity for </w:t>
      </w:r>
      <w:r w:rsidR="009F7C28" w:rsidRPr="000452A6">
        <w:rPr>
          <w:rFonts w:ascii="Times New Roman" w:hAnsi="Times New Roman" w:cs="Times New Roman"/>
          <w:sz w:val="24"/>
          <w:szCs w:val="24"/>
          <w:lang w:val="en-US"/>
        </w:rPr>
        <w:t>employees, suppliers and people who are retail employees. Secondly, increasing people’s and planet’s sustainability of operations and product supply lines.</w:t>
      </w:r>
      <w:r w:rsidR="00D00FD1" w:rsidRPr="000452A6">
        <w:rPr>
          <w:rFonts w:ascii="Times New Roman" w:hAnsi="Times New Roman" w:cs="Times New Roman"/>
          <w:sz w:val="24"/>
          <w:szCs w:val="24"/>
          <w:lang w:val="en-US"/>
        </w:rPr>
        <w:t xml:space="preserve"> </w:t>
      </w:r>
      <w:r w:rsidR="009F7C28" w:rsidRPr="000452A6">
        <w:rPr>
          <w:rFonts w:ascii="Times New Roman" w:hAnsi="Times New Roman" w:cs="Times New Roman"/>
          <w:sz w:val="24"/>
          <w:szCs w:val="24"/>
          <w:lang w:val="en-US"/>
        </w:rPr>
        <w:t>Thirdly, setting up communities nearby the retailer operates.</w:t>
      </w:r>
    </w:p>
    <w:p w14:paraId="20358109" w14:textId="77777777" w:rsidR="002A2EF5" w:rsidRPr="000452A6" w:rsidRDefault="002A2EF5" w:rsidP="000452A6">
      <w:pPr>
        <w:spacing w:line="360" w:lineRule="auto"/>
        <w:rPr>
          <w:rFonts w:ascii="Times New Roman" w:hAnsi="Times New Roman" w:cs="Times New Roman"/>
          <w:color w:val="FF0000"/>
          <w:sz w:val="24"/>
          <w:szCs w:val="24"/>
        </w:rPr>
      </w:pPr>
      <w:bookmarkStart w:id="0" w:name="OLE_LINK2"/>
      <w:bookmarkStart w:id="1" w:name="OLE_LINK3"/>
      <w:bookmarkStart w:id="2" w:name="OLE_LINK4"/>
    </w:p>
    <w:bookmarkEnd w:id="0"/>
    <w:bookmarkEnd w:id="1"/>
    <w:bookmarkEnd w:id="2"/>
    <w:p w14:paraId="1855EE1C" w14:textId="77777777" w:rsidR="000452A6" w:rsidRDefault="008C7435"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                 </w:t>
      </w:r>
    </w:p>
    <w:p w14:paraId="1143B7AB" w14:textId="77777777" w:rsidR="000452A6" w:rsidRDefault="000452A6" w:rsidP="000452A6">
      <w:pPr>
        <w:spacing w:line="360" w:lineRule="auto"/>
        <w:rPr>
          <w:rFonts w:ascii="Times New Roman" w:hAnsi="Times New Roman" w:cs="Times New Roman"/>
          <w:sz w:val="24"/>
          <w:szCs w:val="24"/>
          <w:lang w:val="en-US"/>
        </w:rPr>
      </w:pPr>
    </w:p>
    <w:p w14:paraId="3F1D4471" w14:textId="77777777" w:rsidR="000452A6" w:rsidRDefault="000452A6" w:rsidP="000452A6">
      <w:pPr>
        <w:spacing w:line="360" w:lineRule="auto"/>
        <w:rPr>
          <w:rFonts w:ascii="Times New Roman" w:hAnsi="Times New Roman" w:cs="Times New Roman"/>
          <w:sz w:val="24"/>
          <w:szCs w:val="24"/>
          <w:lang w:val="en-US"/>
        </w:rPr>
      </w:pPr>
    </w:p>
    <w:p w14:paraId="460186F3" w14:textId="77777777" w:rsidR="000452A6" w:rsidRDefault="000452A6" w:rsidP="000452A6">
      <w:pPr>
        <w:spacing w:line="360" w:lineRule="auto"/>
        <w:rPr>
          <w:rFonts w:ascii="Times New Roman" w:hAnsi="Times New Roman" w:cs="Times New Roman"/>
          <w:sz w:val="24"/>
          <w:szCs w:val="24"/>
          <w:lang w:val="en-US"/>
        </w:rPr>
      </w:pPr>
    </w:p>
    <w:p w14:paraId="5B748E7C" w14:textId="77777777" w:rsidR="000452A6" w:rsidRDefault="000452A6" w:rsidP="000452A6">
      <w:pPr>
        <w:spacing w:line="360" w:lineRule="auto"/>
        <w:rPr>
          <w:rFonts w:ascii="Times New Roman" w:hAnsi="Times New Roman" w:cs="Times New Roman"/>
          <w:sz w:val="24"/>
          <w:szCs w:val="24"/>
          <w:lang w:val="en-US"/>
        </w:rPr>
      </w:pPr>
    </w:p>
    <w:p w14:paraId="705526F5" w14:textId="77777777" w:rsidR="000452A6" w:rsidRDefault="000452A6" w:rsidP="000452A6">
      <w:pPr>
        <w:spacing w:line="360" w:lineRule="auto"/>
        <w:rPr>
          <w:rFonts w:ascii="Times New Roman" w:hAnsi="Times New Roman" w:cs="Times New Roman"/>
          <w:sz w:val="24"/>
          <w:szCs w:val="24"/>
          <w:lang w:val="en-US"/>
        </w:rPr>
      </w:pPr>
    </w:p>
    <w:p w14:paraId="45E3E343" w14:textId="77777777" w:rsidR="000452A6" w:rsidRDefault="000452A6" w:rsidP="000452A6">
      <w:pPr>
        <w:spacing w:line="360" w:lineRule="auto"/>
        <w:rPr>
          <w:rFonts w:ascii="Times New Roman" w:hAnsi="Times New Roman" w:cs="Times New Roman"/>
          <w:sz w:val="24"/>
          <w:szCs w:val="24"/>
          <w:lang w:val="en-US"/>
        </w:rPr>
      </w:pPr>
    </w:p>
    <w:p w14:paraId="52DDAF99" w14:textId="77777777" w:rsidR="000452A6" w:rsidRDefault="000452A6" w:rsidP="000452A6">
      <w:pPr>
        <w:spacing w:line="360" w:lineRule="auto"/>
        <w:rPr>
          <w:rFonts w:ascii="Times New Roman" w:hAnsi="Times New Roman" w:cs="Times New Roman"/>
          <w:sz w:val="24"/>
          <w:szCs w:val="24"/>
          <w:lang w:val="en-US"/>
        </w:rPr>
      </w:pPr>
    </w:p>
    <w:p w14:paraId="14A2337C" w14:textId="77777777" w:rsidR="000452A6" w:rsidRDefault="000452A6" w:rsidP="000452A6">
      <w:pPr>
        <w:spacing w:line="360" w:lineRule="auto"/>
        <w:rPr>
          <w:rFonts w:ascii="Times New Roman" w:hAnsi="Times New Roman" w:cs="Times New Roman"/>
          <w:sz w:val="24"/>
          <w:szCs w:val="24"/>
          <w:lang w:val="en-US"/>
        </w:rPr>
      </w:pPr>
    </w:p>
    <w:p w14:paraId="198580FC" w14:textId="77777777" w:rsidR="000452A6" w:rsidRDefault="000452A6" w:rsidP="000452A6">
      <w:pPr>
        <w:spacing w:line="360" w:lineRule="auto"/>
        <w:rPr>
          <w:rFonts w:ascii="Times New Roman" w:hAnsi="Times New Roman" w:cs="Times New Roman"/>
          <w:sz w:val="24"/>
          <w:szCs w:val="24"/>
          <w:lang w:val="en-US"/>
        </w:rPr>
      </w:pPr>
    </w:p>
    <w:p w14:paraId="153E7D42" w14:textId="77777777" w:rsidR="000452A6" w:rsidRDefault="000452A6" w:rsidP="000452A6">
      <w:pPr>
        <w:spacing w:line="360" w:lineRule="auto"/>
        <w:rPr>
          <w:rFonts w:ascii="Times New Roman" w:hAnsi="Times New Roman" w:cs="Times New Roman"/>
          <w:sz w:val="24"/>
          <w:szCs w:val="24"/>
          <w:lang w:val="en-US"/>
        </w:rPr>
      </w:pPr>
    </w:p>
    <w:p w14:paraId="605E1094" w14:textId="77777777" w:rsidR="000452A6" w:rsidRDefault="000452A6" w:rsidP="000452A6">
      <w:pPr>
        <w:spacing w:line="360" w:lineRule="auto"/>
        <w:rPr>
          <w:rFonts w:ascii="Times New Roman" w:hAnsi="Times New Roman" w:cs="Times New Roman"/>
          <w:sz w:val="24"/>
          <w:szCs w:val="24"/>
          <w:lang w:val="en-US"/>
        </w:rPr>
      </w:pPr>
    </w:p>
    <w:p w14:paraId="374FB2F0" w14:textId="77777777" w:rsidR="000452A6" w:rsidRDefault="000452A6" w:rsidP="000452A6">
      <w:pPr>
        <w:spacing w:line="360" w:lineRule="auto"/>
        <w:rPr>
          <w:rFonts w:ascii="Times New Roman" w:hAnsi="Times New Roman" w:cs="Times New Roman"/>
          <w:sz w:val="24"/>
          <w:szCs w:val="24"/>
          <w:lang w:val="en-US"/>
        </w:rPr>
      </w:pPr>
    </w:p>
    <w:p w14:paraId="48FE190E" w14:textId="77777777" w:rsidR="000452A6" w:rsidRDefault="000452A6" w:rsidP="000452A6">
      <w:pPr>
        <w:spacing w:line="360" w:lineRule="auto"/>
        <w:rPr>
          <w:rFonts w:ascii="Times New Roman" w:hAnsi="Times New Roman" w:cs="Times New Roman"/>
          <w:sz w:val="24"/>
          <w:szCs w:val="24"/>
          <w:lang w:val="en-US"/>
        </w:rPr>
      </w:pPr>
    </w:p>
    <w:p w14:paraId="38D3E600" w14:textId="77777777" w:rsidR="000452A6" w:rsidRDefault="000452A6" w:rsidP="000452A6">
      <w:pPr>
        <w:spacing w:line="360" w:lineRule="auto"/>
        <w:rPr>
          <w:rFonts w:ascii="Times New Roman" w:hAnsi="Times New Roman" w:cs="Times New Roman"/>
          <w:sz w:val="24"/>
          <w:szCs w:val="24"/>
          <w:lang w:val="en-US"/>
        </w:rPr>
      </w:pPr>
    </w:p>
    <w:p w14:paraId="7ECE6533" w14:textId="77777777" w:rsidR="000452A6" w:rsidRDefault="000452A6" w:rsidP="000452A6">
      <w:pPr>
        <w:spacing w:line="360" w:lineRule="auto"/>
        <w:rPr>
          <w:rFonts w:ascii="Times New Roman" w:hAnsi="Times New Roman" w:cs="Times New Roman"/>
          <w:sz w:val="24"/>
          <w:szCs w:val="24"/>
          <w:lang w:val="en-US"/>
        </w:rPr>
      </w:pPr>
    </w:p>
    <w:p w14:paraId="4B7F7133" w14:textId="77777777" w:rsidR="000452A6" w:rsidRDefault="000452A6" w:rsidP="000452A6">
      <w:pPr>
        <w:spacing w:line="360" w:lineRule="auto"/>
        <w:rPr>
          <w:rFonts w:ascii="Times New Roman" w:hAnsi="Times New Roman" w:cs="Times New Roman"/>
          <w:sz w:val="24"/>
          <w:szCs w:val="24"/>
          <w:lang w:val="en-US"/>
        </w:rPr>
      </w:pPr>
    </w:p>
    <w:p w14:paraId="26C09DB6" w14:textId="77777777" w:rsidR="000452A6" w:rsidRDefault="000452A6" w:rsidP="000452A6">
      <w:pPr>
        <w:spacing w:line="360" w:lineRule="auto"/>
        <w:rPr>
          <w:rFonts w:ascii="Times New Roman" w:hAnsi="Times New Roman" w:cs="Times New Roman"/>
          <w:sz w:val="24"/>
          <w:szCs w:val="24"/>
          <w:lang w:val="en-US"/>
        </w:rPr>
      </w:pPr>
    </w:p>
    <w:p w14:paraId="3188D06B" w14:textId="77777777" w:rsidR="000452A6" w:rsidRDefault="000452A6" w:rsidP="000452A6">
      <w:pPr>
        <w:spacing w:line="360" w:lineRule="auto"/>
        <w:rPr>
          <w:rFonts w:ascii="Times New Roman" w:hAnsi="Times New Roman" w:cs="Times New Roman"/>
          <w:sz w:val="24"/>
          <w:szCs w:val="24"/>
          <w:lang w:val="en-US"/>
        </w:rPr>
      </w:pPr>
    </w:p>
    <w:p w14:paraId="52E010CA" w14:textId="77777777" w:rsidR="000452A6" w:rsidRDefault="000452A6" w:rsidP="000452A6">
      <w:pPr>
        <w:spacing w:line="360" w:lineRule="auto"/>
        <w:rPr>
          <w:rFonts w:ascii="Times New Roman" w:hAnsi="Times New Roman" w:cs="Times New Roman"/>
          <w:sz w:val="24"/>
          <w:szCs w:val="24"/>
          <w:lang w:val="en-US"/>
        </w:rPr>
      </w:pPr>
    </w:p>
    <w:p w14:paraId="50AB51A2" w14:textId="77777777" w:rsidR="000452A6" w:rsidRDefault="000452A6" w:rsidP="000452A6">
      <w:pPr>
        <w:spacing w:line="360" w:lineRule="auto"/>
        <w:rPr>
          <w:rFonts w:ascii="Times New Roman" w:hAnsi="Times New Roman" w:cs="Times New Roman"/>
          <w:sz w:val="24"/>
          <w:szCs w:val="24"/>
          <w:lang w:val="en-US"/>
        </w:rPr>
      </w:pPr>
    </w:p>
    <w:p w14:paraId="3C517E5A" w14:textId="77777777" w:rsidR="000452A6" w:rsidRDefault="000452A6" w:rsidP="000452A6">
      <w:pPr>
        <w:spacing w:line="360" w:lineRule="auto"/>
        <w:rPr>
          <w:rFonts w:ascii="Times New Roman" w:hAnsi="Times New Roman" w:cs="Times New Roman"/>
          <w:sz w:val="24"/>
          <w:szCs w:val="24"/>
          <w:lang w:val="en-US"/>
        </w:rPr>
      </w:pPr>
    </w:p>
    <w:p w14:paraId="61B56541" w14:textId="77777777" w:rsidR="000452A6" w:rsidRDefault="000452A6" w:rsidP="000452A6">
      <w:pPr>
        <w:spacing w:line="360" w:lineRule="auto"/>
        <w:rPr>
          <w:rFonts w:ascii="Times New Roman" w:hAnsi="Times New Roman" w:cs="Times New Roman"/>
          <w:sz w:val="24"/>
          <w:szCs w:val="24"/>
          <w:lang w:val="en-US"/>
        </w:rPr>
      </w:pPr>
    </w:p>
    <w:p w14:paraId="5AFD95E9" w14:textId="3CB0C4C6" w:rsidR="008C7435" w:rsidRPr="000452A6" w:rsidRDefault="008C7435"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                     </w:t>
      </w:r>
    </w:p>
    <w:p w14:paraId="640F09D2" w14:textId="3D12820B" w:rsidR="004E271F" w:rsidRPr="000452A6" w:rsidRDefault="002A2EF5" w:rsidP="000452A6">
      <w:pPr>
        <w:spacing w:line="360" w:lineRule="auto"/>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lastRenderedPageBreak/>
        <w:t xml:space="preserve">2.0 </w:t>
      </w:r>
      <w:r w:rsidR="005A34A9" w:rsidRPr="000452A6">
        <w:rPr>
          <w:rFonts w:ascii="Times New Roman" w:hAnsi="Times New Roman" w:cs="Times New Roman"/>
          <w:b/>
          <w:bCs/>
          <w:sz w:val="24"/>
          <w:szCs w:val="24"/>
          <w:lang w:val="en-US"/>
        </w:rPr>
        <w:t>Walmart CSR</w:t>
      </w:r>
    </w:p>
    <w:p w14:paraId="4B4E9F40" w14:textId="452084DB" w:rsidR="00B34119" w:rsidRPr="000452A6" w:rsidRDefault="00B34119" w:rsidP="000452A6">
      <w:pPr>
        <w:spacing w:line="360" w:lineRule="auto"/>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t>2.1 Strategy and aim in Walmart 2015 CSR</w:t>
      </w:r>
    </w:p>
    <w:p w14:paraId="1131C84D" w14:textId="77777777" w:rsidR="00D9627D" w:rsidRPr="000452A6" w:rsidRDefault="00D9627D" w:rsidP="000452A6">
      <w:pPr>
        <w:spacing w:line="360" w:lineRule="auto"/>
        <w:rPr>
          <w:rFonts w:ascii="Times New Roman" w:hAnsi="Times New Roman" w:cs="Times New Roman"/>
          <w:sz w:val="24"/>
          <w:szCs w:val="24"/>
          <w:lang w:val="en-US"/>
        </w:rPr>
      </w:pPr>
      <w:bookmarkStart w:id="3" w:name="_Hlk34041339"/>
      <w:r w:rsidRPr="000452A6">
        <w:rPr>
          <w:rFonts w:ascii="Times New Roman" w:hAnsi="Times New Roman" w:cs="Times New Roman"/>
          <w:sz w:val="24"/>
          <w:szCs w:val="24"/>
          <w:lang w:val="en-US"/>
        </w:rPr>
        <w:t>In Walmart, employees not only provided good services to customer, but also provided time and money to charity. Walmart and the Walmart Foundation encouraged employees to help people by four ways. Firstly, encouraging employees to volunteer. Secondly, providing grants to employee’s volunteer time. Thirdly, taking a part of employee’s payroll to contribute 11nonprofit organizations. Fourthly, encouraging managers to contribute grants to nonprofit organizations in their local communities.</w:t>
      </w:r>
    </w:p>
    <w:bookmarkEnd w:id="3"/>
    <w:p w14:paraId="3875A72D" w14:textId="77777777" w:rsidR="00B34119" w:rsidRPr="000452A6" w:rsidRDefault="00B34119" w:rsidP="000452A6">
      <w:pPr>
        <w:spacing w:line="360" w:lineRule="auto"/>
        <w:rPr>
          <w:rFonts w:ascii="Times New Roman" w:hAnsi="Times New Roman" w:cs="Times New Roman"/>
          <w:sz w:val="24"/>
          <w:szCs w:val="24"/>
          <w:lang w:val="en-US"/>
        </w:rPr>
      </w:pPr>
    </w:p>
    <w:p w14:paraId="032E702C" w14:textId="23741C7D" w:rsidR="00D9627D" w:rsidRPr="000452A6" w:rsidRDefault="00D9627D"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The aim of Walmart was that encourage more and more employees to join charity and support charity programs of Walmart, include education, environmental sustainability, health and wellness, hunger relief, workforce development.</w:t>
      </w:r>
    </w:p>
    <w:p w14:paraId="3F928BA4" w14:textId="149B32EE" w:rsidR="008C7435" w:rsidRPr="000452A6" w:rsidRDefault="008C7435" w:rsidP="000452A6">
      <w:pPr>
        <w:spacing w:line="360" w:lineRule="auto"/>
        <w:rPr>
          <w:rFonts w:ascii="Times New Roman" w:hAnsi="Times New Roman" w:cs="Times New Roman"/>
          <w:sz w:val="24"/>
          <w:szCs w:val="24"/>
          <w:lang w:val="en-US"/>
        </w:rPr>
      </w:pPr>
    </w:p>
    <w:p w14:paraId="11E550BB" w14:textId="77777777" w:rsidR="00E90791" w:rsidRPr="000452A6" w:rsidRDefault="00B34119" w:rsidP="000452A6">
      <w:pPr>
        <w:spacing w:line="360" w:lineRule="auto"/>
        <w:rPr>
          <w:rFonts w:ascii="Times New Roman" w:hAnsi="Times New Roman" w:cs="Times New Roman"/>
          <w:b/>
          <w:bCs/>
          <w:sz w:val="24"/>
          <w:szCs w:val="24"/>
        </w:rPr>
      </w:pPr>
      <w:r w:rsidRPr="000452A6">
        <w:rPr>
          <w:rFonts w:ascii="Times New Roman" w:hAnsi="Times New Roman" w:cs="Times New Roman"/>
          <w:b/>
          <w:bCs/>
          <w:sz w:val="24"/>
          <w:szCs w:val="24"/>
          <w:lang w:val="en-US"/>
        </w:rPr>
        <w:t>2.</w:t>
      </w:r>
      <w:r w:rsidR="00775F32" w:rsidRPr="000452A6">
        <w:rPr>
          <w:rFonts w:ascii="Times New Roman" w:hAnsi="Times New Roman" w:cs="Times New Roman"/>
          <w:b/>
          <w:bCs/>
          <w:sz w:val="24"/>
          <w:szCs w:val="24"/>
          <w:lang w:val="en-US"/>
        </w:rPr>
        <w:t>2</w:t>
      </w:r>
      <w:r w:rsidR="00775F32" w:rsidRPr="000452A6">
        <w:rPr>
          <w:rFonts w:ascii="Times New Roman" w:hAnsi="Times New Roman" w:cs="Times New Roman"/>
          <w:b/>
          <w:bCs/>
          <w:sz w:val="24"/>
          <w:szCs w:val="24"/>
        </w:rPr>
        <w:t xml:space="preserve"> Program of CSR</w:t>
      </w:r>
      <w:r w:rsidR="00E90791" w:rsidRPr="000452A6">
        <w:rPr>
          <w:rFonts w:ascii="Times New Roman" w:hAnsi="Times New Roman" w:cs="Times New Roman"/>
          <w:b/>
          <w:bCs/>
          <w:sz w:val="24"/>
          <w:szCs w:val="24"/>
        </w:rPr>
        <w:t xml:space="preserve"> </w:t>
      </w:r>
    </w:p>
    <w:p w14:paraId="1693F0E8" w14:textId="5E5E29C9" w:rsidR="008C7435" w:rsidRPr="000452A6" w:rsidRDefault="00E90791" w:rsidP="000452A6">
      <w:pPr>
        <w:spacing w:line="360" w:lineRule="auto"/>
        <w:rPr>
          <w:rFonts w:ascii="Times New Roman" w:hAnsi="Times New Roman" w:cs="Times New Roman"/>
          <w:b/>
          <w:bCs/>
          <w:sz w:val="24"/>
          <w:szCs w:val="24"/>
        </w:rPr>
      </w:pPr>
      <w:r w:rsidRPr="000452A6">
        <w:rPr>
          <w:rFonts w:ascii="Times New Roman" w:hAnsi="Times New Roman" w:cs="Times New Roman"/>
          <w:b/>
          <w:bCs/>
          <w:sz w:val="24"/>
          <w:szCs w:val="24"/>
        </w:rPr>
        <w:t xml:space="preserve">2.2.1 </w:t>
      </w:r>
      <w:r w:rsidR="008C7435" w:rsidRPr="000452A6">
        <w:rPr>
          <w:rFonts w:ascii="Times New Roman" w:hAnsi="Times New Roman" w:cs="Times New Roman"/>
          <w:b/>
          <w:bCs/>
          <w:sz w:val="24"/>
          <w:szCs w:val="24"/>
          <w:lang w:val="en-US"/>
        </w:rPr>
        <w:t>Associate philanthropy</w:t>
      </w:r>
    </w:p>
    <w:p w14:paraId="4DC36EEC" w14:textId="4B506D87" w:rsidR="000A31D8" w:rsidRPr="000452A6" w:rsidRDefault="007B4FD8"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Walmart encouraged employees to do volunteer to support local nonprofits. Employees </w:t>
      </w:r>
      <w:r w:rsidR="00DE792A" w:rsidRPr="000452A6">
        <w:rPr>
          <w:rFonts w:ascii="Times New Roman" w:hAnsi="Times New Roman" w:cs="Times New Roman"/>
          <w:sz w:val="24"/>
          <w:szCs w:val="24"/>
          <w:lang w:val="en-US"/>
        </w:rPr>
        <w:t>help</w:t>
      </w:r>
      <w:r w:rsidR="000A31D8" w:rsidRPr="000452A6">
        <w:rPr>
          <w:rFonts w:ascii="Times New Roman" w:hAnsi="Times New Roman" w:cs="Times New Roman"/>
          <w:sz w:val="24"/>
          <w:szCs w:val="24"/>
          <w:lang w:val="en-US"/>
        </w:rPr>
        <w:t>ed</w:t>
      </w:r>
      <w:r w:rsidR="00DE792A" w:rsidRPr="000452A6">
        <w:rPr>
          <w:rFonts w:ascii="Times New Roman" w:hAnsi="Times New Roman" w:cs="Times New Roman"/>
          <w:sz w:val="24"/>
          <w:szCs w:val="24"/>
          <w:lang w:val="en-US"/>
        </w:rPr>
        <w:t xml:space="preserve"> others</w:t>
      </w:r>
      <w:r w:rsidR="000A31D8" w:rsidRPr="000452A6">
        <w:rPr>
          <w:rFonts w:ascii="Times New Roman" w:hAnsi="Times New Roman" w:cs="Times New Roman"/>
          <w:sz w:val="24"/>
          <w:szCs w:val="24"/>
          <w:lang w:val="en-US"/>
        </w:rPr>
        <w:t xml:space="preserve"> in nonprofit organizations in local communities and Walmart and Associate philanthropy gave grants according to volunteer hours. </w:t>
      </w:r>
      <w:r w:rsidR="00E76FC6" w:rsidRPr="000452A6">
        <w:rPr>
          <w:rFonts w:ascii="Times New Roman" w:hAnsi="Times New Roman" w:cs="Times New Roman"/>
          <w:sz w:val="24"/>
          <w:szCs w:val="24"/>
          <w:lang w:val="en-US"/>
        </w:rPr>
        <w:t xml:space="preserve">In “dollar-for-doer” active, if employees volunteered over 25 hours as individuals or groups, individuals and groups could apply for $250 and $5,000 grants to the charity. </w:t>
      </w:r>
      <w:r w:rsidR="000A31D8" w:rsidRPr="000452A6">
        <w:rPr>
          <w:rFonts w:ascii="Times New Roman" w:hAnsi="Times New Roman" w:cs="Times New Roman"/>
          <w:sz w:val="24"/>
          <w:szCs w:val="24"/>
          <w:lang w:val="en-US"/>
        </w:rPr>
        <w:t xml:space="preserve">Through this program in FY2015, </w:t>
      </w:r>
      <w:r w:rsidR="00C12A3C" w:rsidRPr="000452A6">
        <w:rPr>
          <w:rFonts w:ascii="Times New Roman" w:hAnsi="Times New Roman" w:cs="Times New Roman"/>
          <w:sz w:val="24"/>
          <w:szCs w:val="24"/>
          <w:lang w:val="en-US"/>
        </w:rPr>
        <w:t>employees volunteered over 1.5 million hours in the education, wellness, environmental sustainability, hunger relief, workforce development and</w:t>
      </w:r>
      <w:r w:rsidR="000A31D8" w:rsidRPr="000452A6">
        <w:rPr>
          <w:rFonts w:ascii="Times New Roman" w:hAnsi="Times New Roman" w:cs="Times New Roman"/>
          <w:sz w:val="24"/>
          <w:szCs w:val="24"/>
          <w:lang w:val="en-US"/>
        </w:rPr>
        <w:t xml:space="preserve"> raised about $12 million</w:t>
      </w:r>
      <w:r w:rsidR="00C12A3C" w:rsidRPr="000452A6">
        <w:rPr>
          <w:rFonts w:ascii="Times New Roman" w:hAnsi="Times New Roman" w:cs="Times New Roman"/>
          <w:sz w:val="24"/>
          <w:szCs w:val="24"/>
          <w:lang w:val="en-US"/>
        </w:rPr>
        <w:t>.</w:t>
      </w:r>
      <w:r w:rsidR="000A31D8" w:rsidRPr="000452A6">
        <w:rPr>
          <w:rFonts w:ascii="Times New Roman" w:hAnsi="Times New Roman" w:cs="Times New Roman"/>
          <w:sz w:val="24"/>
          <w:szCs w:val="24"/>
          <w:lang w:val="en-US"/>
        </w:rPr>
        <w:t xml:space="preserve"> Walmart and the Walmart Foundation</w:t>
      </w:r>
      <w:r w:rsidR="00C12A3C" w:rsidRPr="000452A6">
        <w:rPr>
          <w:rFonts w:ascii="Times New Roman" w:hAnsi="Times New Roman" w:cs="Times New Roman"/>
          <w:sz w:val="24"/>
          <w:szCs w:val="24"/>
          <w:lang w:val="en-US"/>
        </w:rPr>
        <w:t xml:space="preserve"> also</w:t>
      </w:r>
      <w:r w:rsidR="000A31D8" w:rsidRPr="000452A6">
        <w:rPr>
          <w:rFonts w:ascii="Times New Roman" w:hAnsi="Times New Roman" w:cs="Times New Roman"/>
          <w:sz w:val="24"/>
          <w:szCs w:val="24"/>
          <w:lang w:val="en-US"/>
        </w:rPr>
        <w:t xml:space="preserve"> </w:t>
      </w:r>
      <w:r w:rsidR="00C12A3C" w:rsidRPr="000452A6">
        <w:rPr>
          <w:rFonts w:ascii="Times New Roman" w:hAnsi="Times New Roman" w:cs="Times New Roman"/>
          <w:sz w:val="24"/>
          <w:szCs w:val="24"/>
          <w:lang w:val="en-US"/>
        </w:rPr>
        <w:t>contribut</w:t>
      </w:r>
      <w:r w:rsidR="000A31D8" w:rsidRPr="000452A6">
        <w:rPr>
          <w:rFonts w:ascii="Times New Roman" w:hAnsi="Times New Roman" w:cs="Times New Roman"/>
          <w:sz w:val="24"/>
          <w:szCs w:val="24"/>
          <w:lang w:val="en-US"/>
        </w:rPr>
        <w:t>ed more than $8.4 million.</w:t>
      </w:r>
    </w:p>
    <w:p w14:paraId="43811E5E" w14:textId="7C5B7169" w:rsidR="008C7435" w:rsidRPr="000452A6" w:rsidRDefault="00E76FC6"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In “Chosen By You, Given By Us” active, Asda provided more than 10,000 grants in the UK, and Walmart and Walmart foundation provided more than $100 million in the US.</w:t>
      </w:r>
    </w:p>
    <w:p w14:paraId="2835C582" w14:textId="31E6CF10" w:rsidR="008C7435" w:rsidRPr="000452A6" w:rsidRDefault="008C7435" w:rsidP="000452A6">
      <w:pPr>
        <w:spacing w:line="360" w:lineRule="auto"/>
        <w:rPr>
          <w:rFonts w:ascii="Times New Roman" w:hAnsi="Times New Roman" w:cs="Times New Roman"/>
          <w:sz w:val="24"/>
          <w:szCs w:val="24"/>
          <w:lang w:val="en-US"/>
        </w:rPr>
      </w:pPr>
    </w:p>
    <w:p w14:paraId="7EA2738C" w14:textId="79396674" w:rsidR="008C7435" w:rsidRPr="000452A6" w:rsidRDefault="007626DC" w:rsidP="000452A6">
      <w:pPr>
        <w:spacing w:line="360" w:lineRule="auto"/>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t xml:space="preserve">2.2.2 local communities </w:t>
      </w:r>
      <w:r w:rsidR="00694559" w:rsidRPr="000452A6">
        <w:rPr>
          <w:rFonts w:ascii="Times New Roman" w:hAnsi="Times New Roman" w:cs="Times New Roman"/>
          <w:b/>
          <w:bCs/>
          <w:sz w:val="24"/>
          <w:szCs w:val="24"/>
          <w:lang w:val="en-US"/>
        </w:rPr>
        <w:t xml:space="preserve"> </w:t>
      </w:r>
    </w:p>
    <w:p w14:paraId="5BEEDF8F" w14:textId="416C5B75" w:rsidR="00E76FC6" w:rsidRPr="000452A6" w:rsidRDefault="008C7435"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Walmart provide</w:t>
      </w:r>
      <w:r w:rsidR="00233311" w:rsidRPr="000452A6">
        <w:rPr>
          <w:rFonts w:ascii="Times New Roman" w:hAnsi="Times New Roman" w:cs="Times New Roman"/>
          <w:sz w:val="24"/>
          <w:szCs w:val="24"/>
          <w:lang w:val="en-US"/>
        </w:rPr>
        <w:t>d</w:t>
      </w:r>
      <w:r w:rsidRPr="000452A6">
        <w:rPr>
          <w:rFonts w:ascii="Times New Roman" w:hAnsi="Times New Roman" w:cs="Times New Roman"/>
          <w:sz w:val="24"/>
          <w:szCs w:val="24"/>
          <w:lang w:val="en-US"/>
        </w:rPr>
        <w:t xml:space="preserve"> grants to </w:t>
      </w:r>
      <w:r w:rsidR="00233311" w:rsidRPr="000452A6">
        <w:rPr>
          <w:rFonts w:ascii="Times New Roman" w:hAnsi="Times New Roman" w:cs="Times New Roman"/>
          <w:sz w:val="24"/>
          <w:szCs w:val="24"/>
          <w:lang w:val="en-US"/>
        </w:rPr>
        <w:t xml:space="preserve">many </w:t>
      </w:r>
      <w:r w:rsidRPr="000452A6">
        <w:rPr>
          <w:rFonts w:ascii="Times New Roman" w:hAnsi="Times New Roman" w:cs="Times New Roman"/>
          <w:sz w:val="24"/>
          <w:szCs w:val="24"/>
          <w:lang w:val="en-US"/>
        </w:rPr>
        <w:t>local community organizations.</w:t>
      </w:r>
      <w:r w:rsidR="00233311" w:rsidRPr="000452A6">
        <w:rPr>
          <w:rFonts w:ascii="Times New Roman" w:hAnsi="Times New Roman" w:cs="Times New Roman"/>
          <w:sz w:val="24"/>
          <w:szCs w:val="24"/>
          <w:lang w:val="en-US"/>
        </w:rPr>
        <w:t xml:space="preserve"> The Walmart Foundation provided $37 million to organizations for solving huger problems, labour development and veterans programs. Since 2013, Walmart had hired over 77000 veterans as employees.</w:t>
      </w:r>
    </w:p>
    <w:p w14:paraId="74FD6487" w14:textId="77777777" w:rsidR="002201AE" w:rsidRPr="000452A6" w:rsidRDefault="002201AE" w:rsidP="000452A6">
      <w:pPr>
        <w:spacing w:line="360" w:lineRule="auto"/>
        <w:rPr>
          <w:rFonts w:ascii="Times New Roman" w:hAnsi="Times New Roman" w:cs="Times New Roman"/>
          <w:sz w:val="24"/>
          <w:szCs w:val="24"/>
          <w:lang w:val="en-US"/>
        </w:rPr>
      </w:pPr>
    </w:p>
    <w:p w14:paraId="3820D611" w14:textId="1264BB5F" w:rsidR="00233311" w:rsidRPr="000452A6" w:rsidRDefault="002201AE"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lastRenderedPageBreak/>
        <w:t>In the past 10 years, Walmart and the Walmart Foundation provided more than $43 million to various countries struck by disaster and provided more than $70 million to the project of enhancing nutrition and decreasing hunger.</w:t>
      </w:r>
    </w:p>
    <w:p w14:paraId="17421AA5" w14:textId="2A1C76A3" w:rsidR="002201AE" w:rsidRPr="000452A6" w:rsidRDefault="002201AE" w:rsidP="000452A6">
      <w:pPr>
        <w:spacing w:line="360" w:lineRule="auto"/>
        <w:rPr>
          <w:rFonts w:ascii="Times New Roman" w:hAnsi="Times New Roman" w:cs="Times New Roman"/>
          <w:sz w:val="24"/>
          <w:szCs w:val="24"/>
          <w:lang w:val="en-US"/>
        </w:rPr>
      </w:pPr>
    </w:p>
    <w:p w14:paraId="1E489EBC" w14:textId="3DE5E7EC" w:rsidR="002F4489" w:rsidRPr="000452A6" w:rsidRDefault="007626DC" w:rsidP="000452A6">
      <w:pPr>
        <w:spacing w:line="360" w:lineRule="auto"/>
        <w:rPr>
          <w:rFonts w:ascii="Times New Roman" w:hAnsi="Times New Roman" w:cs="Times New Roman"/>
          <w:sz w:val="24"/>
          <w:szCs w:val="24"/>
          <w:lang w:val="en-US"/>
        </w:rPr>
      </w:pPr>
      <w:r w:rsidRPr="000452A6">
        <w:rPr>
          <w:rFonts w:ascii="Times New Roman" w:hAnsi="Times New Roman" w:cs="Times New Roman"/>
          <w:b/>
          <w:bCs/>
          <w:sz w:val="24"/>
          <w:szCs w:val="24"/>
          <w:lang w:val="en-US"/>
        </w:rPr>
        <w:t>2.3</w:t>
      </w:r>
      <w:r w:rsidRPr="000452A6">
        <w:rPr>
          <w:rFonts w:ascii="Times New Roman" w:hAnsi="Times New Roman" w:cs="Times New Roman"/>
          <w:sz w:val="24"/>
          <w:szCs w:val="24"/>
          <w:lang w:val="en-US"/>
        </w:rPr>
        <w:t xml:space="preserve"> </w:t>
      </w:r>
      <w:r w:rsidR="002F4489" w:rsidRPr="000452A6">
        <w:rPr>
          <w:rFonts w:ascii="Times New Roman" w:hAnsi="Times New Roman" w:cs="Times New Roman"/>
          <w:b/>
          <w:bCs/>
          <w:sz w:val="24"/>
          <w:szCs w:val="24"/>
          <w:lang w:val="en-US"/>
        </w:rPr>
        <w:t>The evaluation of 2015 CSR</w:t>
      </w:r>
    </w:p>
    <w:p w14:paraId="62FE664A" w14:textId="77777777" w:rsidR="002F4489" w:rsidRPr="000452A6" w:rsidRDefault="002F4489"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Walmart succeed in 2015, their aim was encouraging more and more employees to join charity and donate in it. They used “dollar-for-doer” active to achieve this aim. The active not only make all employees can feel their value. Walmart also can increase the amount of capital through this method. That is a high efficiency program. The all donation support education, wellness, environmental sustainability, hunger relief and workforce development which match with the original aim. </w:t>
      </w:r>
    </w:p>
    <w:p w14:paraId="54A71679" w14:textId="77777777" w:rsidR="002F4489" w:rsidRPr="000452A6" w:rsidRDefault="002F4489" w:rsidP="000452A6">
      <w:pPr>
        <w:spacing w:line="360" w:lineRule="auto"/>
        <w:rPr>
          <w:rFonts w:ascii="Times New Roman" w:hAnsi="Times New Roman" w:cs="Times New Roman"/>
          <w:sz w:val="24"/>
          <w:szCs w:val="24"/>
          <w:lang w:val="en-US"/>
        </w:rPr>
      </w:pPr>
    </w:p>
    <w:p w14:paraId="291607E2" w14:textId="77777777" w:rsidR="002F4489" w:rsidRPr="000452A6" w:rsidRDefault="002F4489"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In local communities, Walmart hired significant number of veterans as employees for solving huger problems, labour development and veterans programs. That transect veterans living problem and improve Walmart labour development. That is a successful program to reflect their CSR. </w:t>
      </w:r>
    </w:p>
    <w:p w14:paraId="4D394078" w14:textId="77777777" w:rsidR="002F4489" w:rsidRPr="000452A6" w:rsidRDefault="002F4489" w:rsidP="000452A6">
      <w:pPr>
        <w:spacing w:line="360" w:lineRule="auto"/>
        <w:rPr>
          <w:rFonts w:ascii="Times New Roman" w:hAnsi="Times New Roman" w:cs="Times New Roman"/>
          <w:sz w:val="24"/>
          <w:szCs w:val="24"/>
          <w:lang w:val="en-US"/>
        </w:rPr>
      </w:pPr>
    </w:p>
    <w:p w14:paraId="286B0D7E" w14:textId="77777777" w:rsidR="002F4489" w:rsidRPr="000452A6" w:rsidRDefault="002F4489"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Over all, Walmart raised approximately $12 million and Walmart Foundation also contributed more than $8.4 million in “dollar-for-doer” active. In local communities, they prepare $37 million to support hire veterans. Therefore, Walmart complete their aim in 2015. </w:t>
      </w:r>
    </w:p>
    <w:p w14:paraId="3F864D19" w14:textId="4B589AA1" w:rsidR="002F4489" w:rsidRDefault="002F4489" w:rsidP="000452A6">
      <w:pPr>
        <w:spacing w:line="360" w:lineRule="auto"/>
        <w:rPr>
          <w:rFonts w:ascii="Times New Roman" w:hAnsi="Times New Roman" w:cs="Times New Roman"/>
          <w:sz w:val="24"/>
          <w:szCs w:val="24"/>
          <w:lang w:val="en-US"/>
        </w:rPr>
      </w:pPr>
    </w:p>
    <w:p w14:paraId="2130E895" w14:textId="6C576AA7" w:rsidR="00872822" w:rsidRDefault="00872822" w:rsidP="000452A6">
      <w:pPr>
        <w:spacing w:line="360" w:lineRule="auto"/>
        <w:rPr>
          <w:rFonts w:ascii="Times New Roman" w:hAnsi="Times New Roman" w:cs="Times New Roman"/>
          <w:sz w:val="24"/>
          <w:szCs w:val="24"/>
          <w:lang w:val="en-US"/>
        </w:rPr>
      </w:pPr>
    </w:p>
    <w:p w14:paraId="70A3704B" w14:textId="4917CF2D" w:rsidR="00872822" w:rsidRDefault="00872822" w:rsidP="000452A6">
      <w:pPr>
        <w:spacing w:line="360" w:lineRule="auto"/>
        <w:rPr>
          <w:rFonts w:ascii="Times New Roman" w:hAnsi="Times New Roman" w:cs="Times New Roman"/>
          <w:sz w:val="24"/>
          <w:szCs w:val="24"/>
          <w:lang w:val="en-US"/>
        </w:rPr>
      </w:pPr>
    </w:p>
    <w:p w14:paraId="3173DAC6" w14:textId="449CA736" w:rsidR="00872822" w:rsidRDefault="00872822" w:rsidP="000452A6">
      <w:pPr>
        <w:spacing w:line="360" w:lineRule="auto"/>
        <w:rPr>
          <w:rFonts w:ascii="Times New Roman" w:hAnsi="Times New Roman" w:cs="Times New Roman"/>
          <w:sz w:val="24"/>
          <w:szCs w:val="24"/>
          <w:lang w:val="en-US"/>
        </w:rPr>
      </w:pPr>
    </w:p>
    <w:p w14:paraId="48C78ED2" w14:textId="2ABEDDB7" w:rsidR="00872822" w:rsidRDefault="00872822" w:rsidP="000452A6">
      <w:pPr>
        <w:spacing w:line="360" w:lineRule="auto"/>
        <w:rPr>
          <w:rFonts w:ascii="Times New Roman" w:hAnsi="Times New Roman" w:cs="Times New Roman"/>
          <w:sz w:val="24"/>
          <w:szCs w:val="24"/>
          <w:lang w:val="en-US"/>
        </w:rPr>
      </w:pPr>
    </w:p>
    <w:p w14:paraId="774C7DA2" w14:textId="4C7CACFB" w:rsidR="00872822" w:rsidRDefault="00872822" w:rsidP="000452A6">
      <w:pPr>
        <w:spacing w:line="360" w:lineRule="auto"/>
        <w:rPr>
          <w:rFonts w:ascii="Times New Roman" w:hAnsi="Times New Roman" w:cs="Times New Roman"/>
          <w:sz w:val="24"/>
          <w:szCs w:val="24"/>
          <w:lang w:val="en-US"/>
        </w:rPr>
      </w:pPr>
    </w:p>
    <w:p w14:paraId="66050035" w14:textId="68E5E817" w:rsidR="00872822" w:rsidRDefault="00872822" w:rsidP="000452A6">
      <w:pPr>
        <w:spacing w:line="360" w:lineRule="auto"/>
        <w:rPr>
          <w:rFonts w:ascii="Times New Roman" w:hAnsi="Times New Roman" w:cs="Times New Roman"/>
          <w:sz w:val="24"/>
          <w:szCs w:val="24"/>
          <w:lang w:val="en-US"/>
        </w:rPr>
      </w:pPr>
    </w:p>
    <w:p w14:paraId="57059757" w14:textId="0C8BCE68" w:rsidR="00872822" w:rsidRDefault="00872822" w:rsidP="000452A6">
      <w:pPr>
        <w:spacing w:line="360" w:lineRule="auto"/>
        <w:rPr>
          <w:rFonts w:ascii="Times New Roman" w:hAnsi="Times New Roman" w:cs="Times New Roman"/>
          <w:sz w:val="24"/>
          <w:szCs w:val="24"/>
          <w:lang w:val="en-US"/>
        </w:rPr>
      </w:pPr>
    </w:p>
    <w:p w14:paraId="6A7A318A" w14:textId="6CCB5917" w:rsidR="00872822" w:rsidRDefault="00872822" w:rsidP="000452A6">
      <w:pPr>
        <w:spacing w:line="360" w:lineRule="auto"/>
        <w:rPr>
          <w:rFonts w:ascii="Times New Roman" w:hAnsi="Times New Roman" w:cs="Times New Roman"/>
          <w:sz w:val="24"/>
          <w:szCs w:val="24"/>
          <w:lang w:val="en-US"/>
        </w:rPr>
      </w:pPr>
    </w:p>
    <w:p w14:paraId="5025BF04" w14:textId="531DD970" w:rsidR="00872822" w:rsidRDefault="00872822" w:rsidP="000452A6">
      <w:pPr>
        <w:spacing w:line="360" w:lineRule="auto"/>
        <w:rPr>
          <w:rFonts w:ascii="Times New Roman" w:hAnsi="Times New Roman" w:cs="Times New Roman"/>
          <w:sz w:val="24"/>
          <w:szCs w:val="24"/>
          <w:lang w:val="en-US"/>
        </w:rPr>
      </w:pPr>
    </w:p>
    <w:p w14:paraId="3B2B877D" w14:textId="77777777" w:rsidR="00872822" w:rsidRPr="000452A6" w:rsidRDefault="00872822" w:rsidP="000452A6">
      <w:pPr>
        <w:spacing w:line="360" w:lineRule="auto"/>
        <w:rPr>
          <w:rFonts w:ascii="Times New Roman" w:hAnsi="Times New Roman" w:cs="Times New Roman" w:hint="eastAsia"/>
          <w:sz w:val="24"/>
          <w:szCs w:val="24"/>
          <w:lang w:val="en-US"/>
        </w:rPr>
      </w:pPr>
    </w:p>
    <w:p w14:paraId="5864BD9D" w14:textId="48194696" w:rsidR="000B1A7F" w:rsidRPr="000452A6" w:rsidRDefault="000B1A7F" w:rsidP="000452A6">
      <w:pPr>
        <w:spacing w:line="360" w:lineRule="auto"/>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lastRenderedPageBreak/>
        <w:t>3.1 Strategy and aim in Walmart 201</w:t>
      </w:r>
      <w:r w:rsidR="00230C1C" w:rsidRPr="000452A6">
        <w:rPr>
          <w:rFonts w:ascii="Times New Roman" w:hAnsi="Times New Roman" w:cs="Times New Roman"/>
          <w:b/>
          <w:bCs/>
          <w:sz w:val="24"/>
          <w:szCs w:val="24"/>
          <w:lang w:val="en-US"/>
        </w:rPr>
        <w:t>7</w:t>
      </w:r>
      <w:r w:rsidRPr="000452A6">
        <w:rPr>
          <w:rFonts w:ascii="Times New Roman" w:hAnsi="Times New Roman" w:cs="Times New Roman"/>
          <w:b/>
          <w:bCs/>
          <w:sz w:val="24"/>
          <w:szCs w:val="24"/>
          <w:lang w:val="en-US"/>
        </w:rPr>
        <w:t xml:space="preserve"> CSR</w:t>
      </w:r>
    </w:p>
    <w:p w14:paraId="79C7A92B" w14:textId="270AB1AD" w:rsidR="0071269A" w:rsidRPr="000452A6" w:rsidRDefault="0071269A"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Walmart helped to relieve hunger in communities by strengthen the system of charitable meal and extending the areas of hunger relief programs. They achieved it by donating grants and foods. </w:t>
      </w:r>
    </w:p>
    <w:p w14:paraId="604EEFF2" w14:textId="0837CDFA" w:rsidR="0071269A" w:rsidRPr="000452A6" w:rsidRDefault="0071269A"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In 2017, Walmart and the Walmart Foundation focused on create a more aﬀordable, convenient, sustainable and healthier food system all around world.</w:t>
      </w:r>
    </w:p>
    <w:p w14:paraId="384A5E31" w14:textId="7B79F28A" w:rsidR="00657172" w:rsidRPr="000452A6" w:rsidRDefault="00657172" w:rsidP="000452A6">
      <w:pPr>
        <w:spacing w:line="360" w:lineRule="auto"/>
        <w:rPr>
          <w:rFonts w:ascii="Times New Roman" w:hAnsi="Times New Roman" w:cs="Times New Roman"/>
          <w:sz w:val="24"/>
          <w:szCs w:val="24"/>
          <w:lang w:val="en-US"/>
        </w:rPr>
      </w:pPr>
    </w:p>
    <w:p w14:paraId="17D49525" w14:textId="13F86905" w:rsidR="0071269A" w:rsidRPr="000452A6" w:rsidRDefault="0071269A"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Walmart focused on fighting with hunger and helped families can access food regularly.</w:t>
      </w:r>
    </w:p>
    <w:p w14:paraId="3237A798" w14:textId="052CC983" w:rsidR="00233311" w:rsidRPr="000452A6" w:rsidRDefault="0071269A"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One of objectives was that in 2014, Walmart and the Walmart Foundation promised that provide 4 billion meals in next five years.</w:t>
      </w:r>
      <w:r w:rsidR="00534944" w:rsidRPr="000452A6">
        <w:rPr>
          <w:rFonts w:ascii="Times New Roman" w:hAnsi="Times New Roman" w:cs="Times New Roman"/>
          <w:sz w:val="24"/>
          <w:szCs w:val="24"/>
          <w:lang w:val="en-US"/>
        </w:rPr>
        <w:t xml:space="preserve"> They achieved it by donating foods from Walmart chain stores, Sam’s Club locations and distribution centers and grant funding to nonprofit organizations and hunger relief programs.</w:t>
      </w:r>
    </w:p>
    <w:p w14:paraId="223B6442" w14:textId="105A8B4D" w:rsidR="00534944" w:rsidRPr="000452A6" w:rsidRDefault="00534944" w:rsidP="000452A6">
      <w:pPr>
        <w:spacing w:line="360" w:lineRule="auto"/>
        <w:rPr>
          <w:rFonts w:ascii="Times New Roman" w:hAnsi="Times New Roman" w:cs="Times New Roman"/>
          <w:sz w:val="24"/>
          <w:szCs w:val="24"/>
          <w:lang w:val="en-US"/>
        </w:rPr>
      </w:pPr>
    </w:p>
    <w:p w14:paraId="2543C3C6" w14:textId="77777777" w:rsidR="00230C1C" w:rsidRPr="000452A6" w:rsidRDefault="00230C1C" w:rsidP="000452A6">
      <w:pPr>
        <w:spacing w:line="360" w:lineRule="auto"/>
        <w:rPr>
          <w:rFonts w:ascii="Times New Roman" w:hAnsi="Times New Roman" w:cs="Times New Roman"/>
          <w:b/>
          <w:bCs/>
          <w:sz w:val="24"/>
          <w:szCs w:val="24"/>
        </w:rPr>
      </w:pPr>
      <w:r w:rsidRPr="000452A6">
        <w:rPr>
          <w:rFonts w:ascii="Times New Roman" w:hAnsi="Times New Roman" w:cs="Times New Roman"/>
          <w:b/>
          <w:bCs/>
          <w:sz w:val="24"/>
          <w:szCs w:val="24"/>
          <w:lang w:val="en-US"/>
        </w:rPr>
        <w:t>3.2</w:t>
      </w:r>
      <w:r w:rsidRPr="000452A6">
        <w:rPr>
          <w:rFonts w:ascii="Times New Roman" w:hAnsi="Times New Roman" w:cs="Times New Roman"/>
          <w:b/>
          <w:bCs/>
          <w:sz w:val="24"/>
          <w:szCs w:val="24"/>
        </w:rPr>
        <w:t xml:space="preserve"> Program of CSR </w:t>
      </w:r>
    </w:p>
    <w:p w14:paraId="42352400" w14:textId="33BA4A90" w:rsidR="00E76FC6" w:rsidRPr="000452A6" w:rsidRDefault="00230C1C" w:rsidP="000452A6">
      <w:pPr>
        <w:spacing w:line="360" w:lineRule="auto"/>
        <w:rPr>
          <w:rFonts w:ascii="Times New Roman" w:hAnsi="Times New Roman" w:cs="Times New Roman"/>
          <w:b/>
          <w:bCs/>
          <w:sz w:val="24"/>
          <w:szCs w:val="24"/>
        </w:rPr>
      </w:pPr>
      <w:r w:rsidRPr="000452A6">
        <w:rPr>
          <w:rFonts w:ascii="Times New Roman" w:hAnsi="Times New Roman" w:cs="Times New Roman"/>
          <w:b/>
          <w:bCs/>
          <w:sz w:val="24"/>
          <w:szCs w:val="24"/>
        </w:rPr>
        <w:t xml:space="preserve">3.2.1 </w:t>
      </w:r>
      <w:r w:rsidR="00233311" w:rsidRPr="000452A6">
        <w:rPr>
          <w:rFonts w:ascii="Times New Roman" w:hAnsi="Times New Roman" w:cs="Times New Roman"/>
          <w:b/>
          <w:bCs/>
          <w:sz w:val="24"/>
          <w:szCs w:val="24"/>
          <w:lang w:val="en-US"/>
        </w:rPr>
        <w:t>Relieving hunger</w:t>
      </w:r>
    </w:p>
    <w:p w14:paraId="4660F40A" w14:textId="66BDC455" w:rsidR="002201AE" w:rsidRPr="000452A6" w:rsidRDefault="00080161"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Walmart remitted hunger by two ways</w:t>
      </w:r>
      <w:r w:rsidR="002201AE" w:rsidRPr="000452A6">
        <w:rPr>
          <w:rFonts w:ascii="Times New Roman" w:hAnsi="Times New Roman" w:cs="Times New Roman"/>
          <w:sz w:val="24"/>
          <w:szCs w:val="24"/>
          <w:lang w:val="en-US"/>
        </w:rPr>
        <w:t>.</w:t>
      </w:r>
      <w:r w:rsidRPr="000452A6">
        <w:rPr>
          <w:rFonts w:ascii="Times New Roman" w:hAnsi="Times New Roman" w:cs="Times New Roman"/>
          <w:sz w:val="24"/>
          <w:szCs w:val="24"/>
          <w:lang w:val="en-US"/>
        </w:rPr>
        <w:t xml:space="preserve"> </w:t>
      </w:r>
      <w:r w:rsidR="002201AE" w:rsidRPr="000452A6">
        <w:rPr>
          <w:rFonts w:ascii="Times New Roman" w:hAnsi="Times New Roman" w:cs="Times New Roman"/>
          <w:sz w:val="24"/>
          <w:szCs w:val="24"/>
          <w:lang w:val="en-US"/>
        </w:rPr>
        <w:t>F</w:t>
      </w:r>
      <w:r w:rsidRPr="000452A6">
        <w:rPr>
          <w:rFonts w:ascii="Times New Roman" w:hAnsi="Times New Roman" w:cs="Times New Roman"/>
          <w:sz w:val="24"/>
          <w:szCs w:val="24"/>
          <w:lang w:val="en-US"/>
        </w:rPr>
        <w:t>irstly</w:t>
      </w:r>
      <w:r w:rsidR="002201AE" w:rsidRPr="000452A6">
        <w:rPr>
          <w:rFonts w:ascii="Times New Roman" w:hAnsi="Times New Roman" w:cs="Times New Roman"/>
          <w:sz w:val="24"/>
          <w:szCs w:val="24"/>
          <w:lang w:val="en-US"/>
        </w:rPr>
        <w:t>,</w:t>
      </w:r>
      <w:r w:rsidRPr="000452A6">
        <w:rPr>
          <w:rFonts w:ascii="Times New Roman" w:hAnsi="Times New Roman" w:cs="Times New Roman"/>
          <w:sz w:val="24"/>
          <w:szCs w:val="24"/>
          <w:lang w:val="en-US"/>
        </w:rPr>
        <w:t xml:space="preserve"> improv</w:t>
      </w:r>
      <w:r w:rsidR="002201AE" w:rsidRPr="000452A6">
        <w:rPr>
          <w:rFonts w:ascii="Times New Roman" w:hAnsi="Times New Roman" w:cs="Times New Roman"/>
          <w:sz w:val="24"/>
          <w:szCs w:val="24"/>
          <w:lang w:val="en-US"/>
        </w:rPr>
        <w:t>ing</w:t>
      </w:r>
      <w:r w:rsidRPr="000452A6">
        <w:rPr>
          <w:rFonts w:ascii="Times New Roman" w:hAnsi="Times New Roman" w:cs="Times New Roman"/>
          <w:sz w:val="24"/>
          <w:szCs w:val="24"/>
          <w:lang w:val="en-US"/>
        </w:rPr>
        <w:t xml:space="preserve"> the system of meal charity. </w:t>
      </w:r>
      <w:r w:rsidR="00BA638C" w:rsidRPr="000452A6">
        <w:rPr>
          <w:rFonts w:ascii="Times New Roman" w:hAnsi="Times New Roman" w:cs="Times New Roman"/>
          <w:sz w:val="24"/>
          <w:szCs w:val="24"/>
          <w:lang w:val="en-US"/>
        </w:rPr>
        <w:t>In FY2017,</w:t>
      </w:r>
      <w:r w:rsidR="00616B3F" w:rsidRPr="000452A6">
        <w:rPr>
          <w:rFonts w:ascii="Times New Roman" w:hAnsi="Times New Roman" w:cs="Times New Roman"/>
          <w:sz w:val="24"/>
          <w:szCs w:val="24"/>
          <w:lang w:val="en-US"/>
        </w:rPr>
        <w:t xml:space="preserve"> Walmart and the Walmart Foundation provided more than $50 million in hunger problems and they finished more than halfway of the goal which promised to provide 4 billion meals</w:t>
      </w:r>
      <w:r w:rsidR="0071269A" w:rsidRPr="000452A6">
        <w:rPr>
          <w:rFonts w:ascii="Times New Roman" w:hAnsi="Times New Roman" w:cs="Times New Roman"/>
          <w:sz w:val="24"/>
          <w:szCs w:val="24"/>
          <w:lang w:val="en-US"/>
        </w:rPr>
        <w:t xml:space="preserve"> before 2019</w:t>
      </w:r>
      <w:r w:rsidR="00616B3F" w:rsidRPr="000452A6">
        <w:rPr>
          <w:rFonts w:ascii="Times New Roman" w:hAnsi="Times New Roman" w:cs="Times New Roman"/>
          <w:sz w:val="24"/>
          <w:szCs w:val="24"/>
          <w:lang w:val="en-US"/>
        </w:rPr>
        <w:t>. They provided 24 billion meals, include providing more than 400,000 pounds of food to more than 300,000 people Central America, donating more than 3,700 tons of food to 10 food banks</w:t>
      </w:r>
      <w:r w:rsidR="002201AE" w:rsidRPr="000452A6">
        <w:rPr>
          <w:rFonts w:ascii="Times New Roman" w:hAnsi="Times New Roman" w:cs="Times New Roman"/>
          <w:sz w:val="24"/>
          <w:szCs w:val="24"/>
          <w:lang w:val="en-US"/>
        </w:rPr>
        <w:t xml:space="preserve"> and many more.</w:t>
      </w:r>
      <w:r w:rsidR="00616B3F" w:rsidRPr="000452A6">
        <w:rPr>
          <w:rFonts w:ascii="Times New Roman" w:hAnsi="Times New Roman" w:cs="Times New Roman"/>
          <w:sz w:val="24"/>
          <w:szCs w:val="24"/>
          <w:lang w:val="en-US"/>
        </w:rPr>
        <w:t xml:space="preserve"> </w:t>
      </w:r>
    </w:p>
    <w:p w14:paraId="00AE65A7" w14:textId="77777777" w:rsidR="002201AE" w:rsidRPr="000452A6" w:rsidRDefault="002201AE" w:rsidP="000452A6">
      <w:pPr>
        <w:spacing w:line="360" w:lineRule="auto"/>
        <w:rPr>
          <w:rFonts w:ascii="Times New Roman" w:hAnsi="Times New Roman" w:cs="Times New Roman"/>
          <w:sz w:val="24"/>
          <w:szCs w:val="24"/>
          <w:lang w:val="en-US"/>
        </w:rPr>
      </w:pPr>
    </w:p>
    <w:p w14:paraId="1D3F6D87" w14:textId="125CA094" w:rsidR="002201AE" w:rsidRPr="000452A6" w:rsidRDefault="002201AE"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Secondly, extending the area of hunger relief programs.</w:t>
      </w:r>
      <w:r w:rsidR="00E47131" w:rsidRPr="000452A6">
        <w:rPr>
          <w:rFonts w:ascii="Times New Roman" w:hAnsi="Times New Roman" w:cs="Times New Roman"/>
          <w:sz w:val="24"/>
          <w:szCs w:val="24"/>
          <w:lang w:val="en-US"/>
        </w:rPr>
        <w:t xml:space="preserve"> </w:t>
      </w:r>
      <w:r w:rsidRPr="000452A6">
        <w:rPr>
          <w:rFonts w:ascii="Times New Roman" w:hAnsi="Times New Roman" w:cs="Times New Roman"/>
          <w:sz w:val="24"/>
          <w:szCs w:val="24"/>
          <w:lang w:val="en-US"/>
        </w:rPr>
        <w:t>W</w:t>
      </w:r>
      <w:r w:rsidR="00850DC8" w:rsidRPr="000452A6">
        <w:rPr>
          <w:rFonts w:ascii="Times New Roman" w:hAnsi="Times New Roman" w:cs="Times New Roman"/>
          <w:sz w:val="24"/>
          <w:szCs w:val="24"/>
          <w:lang w:val="en-US"/>
        </w:rPr>
        <w:t>almart</w:t>
      </w:r>
      <w:r w:rsidRPr="000452A6">
        <w:rPr>
          <w:rFonts w:ascii="Times New Roman" w:hAnsi="Times New Roman" w:cs="Times New Roman"/>
          <w:sz w:val="24"/>
          <w:szCs w:val="24"/>
          <w:lang w:val="en-US"/>
        </w:rPr>
        <w:t xml:space="preserve"> </w:t>
      </w:r>
      <w:r w:rsidR="00850DC8" w:rsidRPr="000452A6">
        <w:rPr>
          <w:rFonts w:ascii="Times New Roman" w:hAnsi="Times New Roman" w:cs="Times New Roman"/>
          <w:sz w:val="24"/>
          <w:szCs w:val="24"/>
          <w:lang w:val="en-US"/>
        </w:rPr>
        <w:t>provided more charitable meals by extending area to schools, senior homes, and mobile kitchens.</w:t>
      </w:r>
      <w:r w:rsidRPr="000452A6">
        <w:rPr>
          <w:rFonts w:ascii="Times New Roman" w:hAnsi="Times New Roman" w:cs="Times New Roman"/>
          <w:sz w:val="24"/>
          <w:szCs w:val="24"/>
          <w:lang w:val="en-US"/>
        </w:rPr>
        <w:t xml:space="preserve"> </w:t>
      </w:r>
      <w:r w:rsidR="00850DC8" w:rsidRPr="000452A6">
        <w:rPr>
          <w:rFonts w:ascii="Times New Roman" w:hAnsi="Times New Roman" w:cs="Times New Roman"/>
          <w:sz w:val="24"/>
          <w:szCs w:val="24"/>
          <w:lang w:val="en-US"/>
        </w:rPr>
        <w:t>They focused on the program which provided nutritious breakfasts, after-school meals and summer meals to children.</w:t>
      </w:r>
      <w:r w:rsidR="00E47131" w:rsidRPr="000452A6">
        <w:rPr>
          <w:rFonts w:ascii="Times New Roman" w:hAnsi="Times New Roman" w:cs="Times New Roman"/>
          <w:sz w:val="24"/>
          <w:szCs w:val="24"/>
          <w:lang w:val="en-US"/>
        </w:rPr>
        <w:t xml:space="preserve"> They achieved it by two projects which named</w:t>
      </w:r>
      <w:r w:rsidR="00850DC8" w:rsidRPr="000452A6">
        <w:rPr>
          <w:rFonts w:ascii="Times New Roman" w:hAnsi="Times New Roman" w:cs="Times New Roman"/>
          <w:sz w:val="24"/>
          <w:szCs w:val="24"/>
          <w:lang w:val="en-US"/>
        </w:rPr>
        <w:t xml:space="preserve"> </w:t>
      </w:r>
      <w:r w:rsidR="00E47131" w:rsidRPr="000452A6">
        <w:rPr>
          <w:rFonts w:ascii="Times New Roman" w:hAnsi="Times New Roman" w:cs="Times New Roman"/>
          <w:sz w:val="24"/>
          <w:szCs w:val="24"/>
          <w:lang w:val="en-US"/>
        </w:rPr>
        <w:t xml:space="preserve">after school program and summer meal program. </w:t>
      </w:r>
      <w:r w:rsidR="00850DC8" w:rsidRPr="000452A6">
        <w:rPr>
          <w:rFonts w:ascii="Times New Roman" w:hAnsi="Times New Roman" w:cs="Times New Roman"/>
          <w:sz w:val="24"/>
          <w:szCs w:val="24"/>
          <w:lang w:val="en-US"/>
        </w:rPr>
        <w:t xml:space="preserve">In 2017, the Walmart Foundation donated $12 million for the program of children’s hunger relief in the U.S. Walmart also cooperated with local charities and governments to provide millions of school meals from China to South Africa. It </w:t>
      </w:r>
      <w:r w:rsidR="00E47131" w:rsidRPr="000452A6">
        <w:rPr>
          <w:rFonts w:ascii="Times New Roman" w:hAnsi="Times New Roman" w:cs="Times New Roman"/>
          <w:sz w:val="24"/>
          <w:szCs w:val="24"/>
          <w:lang w:val="en-US"/>
        </w:rPr>
        <w:t>greatly improved the area of this program.</w:t>
      </w:r>
    </w:p>
    <w:p w14:paraId="4BB152C4" w14:textId="6CC10536" w:rsidR="00850DC8" w:rsidRPr="000452A6" w:rsidRDefault="00850DC8" w:rsidP="000452A6">
      <w:pPr>
        <w:spacing w:line="360" w:lineRule="auto"/>
        <w:rPr>
          <w:rFonts w:ascii="Times New Roman" w:hAnsi="Times New Roman" w:cs="Times New Roman"/>
          <w:sz w:val="24"/>
          <w:szCs w:val="24"/>
          <w:lang w:val="en-US"/>
        </w:rPr>
      </w:pPr>
    </w:p>
    <w:p w14:paraId="604B14CC" w14:textId="75B9F7FF" w:rsidR="002201AE" w:rsidRPr="000452A6" w:rsidRDefault="005A200F" w:rsidP="000452A6">
      <w:pPr>
        <w:spacing w:line="360" w:lineRule="auto"/>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t xml:space="preserve">3.2.2 </w:t>
      </w:r>
      <w:r w:rsidR="00E342A8" w:rsidRPr="000452A6">
        <w:rPr>
          <w:rFonts w:ascii="Times New Roman" w:hAnsi="Times New Roman" w:cs="Times New Roman"/>
          <w:b/>
          <w:bCs/>
          <w:sz w:val="24"/>
          <w:szCs w:val="24"/>
          <w:lang w:val="en-US"/>
        </w:rPr>
        <w:t>Developing local communities</w:t>
      </w:r>
    </w:p>
    <w:p w14:paraId="06E32B76" w14:textId="7CA0B371" w:rsidR="000E7A32" w:rsidRPr="000452A6" w:rsidRDefault="00E47131"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lastRenderedPageBreak/>
        <w:t xml:space="preserve">In 2017, the aims of </w:t>
      </w:r>
      <w:r w:rsidR="00E342A8" w:rsidRPr="000452A6">
        <w:rPr>
          <w:rFonts w:ascii="Times New Roman" w:hAnsi="Times New Roman" w:cs="Times New Roman"/>
          <w:sz w:val="24"/>
          <w:szCs w:val="24"/>
          <w:lang w:val="en-US"/>
        </w:rPr>
        <w:t>Walmart</w:t>
      </w:r>
      <w:r w:rsidRPr="000452A6">
        <w:rPr>
          <w:rFonts w:ascii="Times New Roman" w:hAnsi="Times New Roman" w:cs="Times New Roman"/>
          <w:sz w:val="24"/>
          <w:szCs w:val="24"/>
          <w:lang w:val="en-US"/>
        </w:rPr>
        <w:t xml:space="preserve"> were that</w:t>
      </w:r>
      <w:r w:rsidR="00E342A8" w:rsidRPr="000452A6">
        <w:rPr>
          <w:rFonts w:ascii="Times New Roman" w:hAnsi="Times New Roman" w:cs="Times New Roman"/>
          <w:sz w:val="24"/>
          <w:szCs w:val="24"/>
          <w:lang w:val="en-US"/>
        </w:rPr>
        <w:t xml:space="preserve"> strengthen the health of communities</w:t>
      </w:r>
      <w:r w:rsidRPr="000452A6">
        <w:rPr>
          <w:rFonts w:ascii="Times New Roman" w:hAnsi="Times New Roman" w:cs="Times New Roman"/>
          <w:sz w:val="24"/>
          <w:szCs w:val="24"/>
          <w:lang w:val="en-US"/>
        </w:rPr>
        <w:t>.</w:t>
      </w:r>
      <w:r w:rsidR="00E342A8" w:rsidRPr="000452A6">
        <w:rPr>
          <w:rFonts w:ascii="Times New Roman" w:hAnsi="Times New Roman" w:cs="Times New Roman"/>
          <w:sz w:val="24"/>
          <w:szCs w:val="24"/>
          <w:lang w:val="en-US"/>
        </w:rPr>
        <w:t xml:space="preserve"> </w:t>
      </w:r>
      <w:r w:rsidRPr="000452A6">
        <w:rPr>
          <w:rFonts w:ascii="Times New Roman" w:hAnsi="Times New Roman" w:cs="Times New Roman"/>
          <w:sz w:val="24"/>
          <w:szCs w:val="24"/>
          <w:lang w:val="en-US"/>
        </w:rPr>
        <w:t>Walmart</w:t>
      </w:r>
      <w:r w:rsidR="00E342A8" w:rsidRPr="000452A6">
        <w:rPr>
          <w:rFonts w:ascii="Times New Roman" w:hAnsi="Times New Roman" w:cs="Times New Roman"/>
          <w:sz w:val="24"/>
          <w:szCs w:val="24"/>
          <w:lang w:val="en-US"/>
        </w:rPr>
        <w:t xml:space="preserve"> provid</w:t>
      </w:r>
      <w:r w:rsidRPr="000452A6">
        <w:rPr>
          <w:rFonts w:ascii="Times New Roman" w:hAnsi="Times New Roman" w:cs="Times New Roman"/>
          <w:sz w:val="24"/>
          <w:szCs w:val="24"/>
          <w:lang w:val="en-US"/>
        </w:rPr>
        <w:t>ed</w:t>
      </w:r>
      <w:r w:rsidR="00E342A8" w:rsidRPr="000452A6">
        <w:rPr>
          <w:rFonts w:ascii="Times New Roman" w:hAnsi="Times New Roman" w:cs="Times New Roman"/>
          <w:sz w:val="24"/>
          <w:szCs w:val="24"/>
          <w:lang w:val="en-US"/>
        </w:rPr>
        <w:t xml:space="preserve"> products, services and job</w:t>
      </w:r>
      <w:r w:rsidRPr="000452A6">
        <w:rPr>
          <w:rFonts w:ascii="Times New Roman" w:hAnsi="Times New Roman" w:cs="Times New Roman"/>
          <w:sz w:val="24"/>
          <w:szCs w:val="24"/>
          <w:lang w:val="en-US"/>
        </w:rPr>
        <w:t xml:space="preserve"> opportunities</w:t>
      </w:r>
      <w:r w:rsidR="00E342A8" w:rsidRPr="000452A6">
        <w:rPr>
          <w:rFonts w:ascii="Times New Roman" w:hAnsi="Times New Roman" w:cs="Times New Roman"/>
          <w:sz w:val="24"/>
          <w:szCs w:val="24"/>
          <w:lang w:val="en-US"/>
        </w:rPr>
        <w:t xml:space="preserve"> through</w:t>
      </w:r>
      <w:r w:rsidRPr="000452A6">
        <w:rPr>
          <w:rFonts w:ascii="Times New Roman" w:hAnsi="Times New Roman" w:cs="Times New Roman"/>
          <w:sz w:val="24"/>
          <w:szCs w:val="24"/>
          <w:lang w:val="en-US"/>
        </w:rPr>
        <w:t xml:space="preserve"> </w:t>
      </w:r>
      <w:r w:rsidR="00E342A8" w:rsidRPr="000452A6">
        <w:rPr>
          <w:rFonts w:ascii="Times New Roman" w:hAnsi="Times New Roman" w:cs="Times New Roman"/>
          <w:sz w:val="24"/>
          <w:szCs w:val="24"/>
          <w:lang w:val="en-US"/>
        </w:rPr>
        <w:t>retail business</w:t>
      </w:r>
      <w:r w:rsidRPr="000452A6">
        <w:rPr>
          <w:rFonts w:ascii="Times New Roman" w:hAnsi="Times New Roman" w:cs="Times New Roman"/>
          <w:sz w:val="24"/>
          <w:szCs w:val="24"/>
          <w:lang w:val="en-US"/>
        </w:rPr>
        <w:t xml:space="preserve"> and</w:t>
      </w:r>
      <w:r w:rsidR="00E342A8" w:rsidRPr="000452A6">
        <w:rPr>
          <w:rFonts w:ascii="Times New Roman" w:hAnsi="Times New Roman" w:cs="Times New Roman"/>
          <w:sz w:val="24"/>
          <w:szCs w:val="24"/>
          <w:lang w:val="en-US"/>
        </w:rPr>
        <w:t xml:space="preserve"> </w:t>
      </w:r>
      <w:r w:rsidRPr="000452A6">
        <w:rPr>
          <w:rFonts w:ascii="Times New Roman" w:hAnsi="Times New Roman" w:cs="Times New Roman"/>
          <w:sz w:val="24"/>
          <w:szCs w:val="24"/>
          <w:lang w:val="en-US"/>
        </w:rPr>
        <w:t xml:space="preserve">encouraged </w:t>
      </w:r>
      <w:r w:rsidR="00E342A8" w:rsidRPr="000452A6">
        <w:rPr>
          <w:rFonts w:ascii="Times New Roman" w:hAnsi="Times New Roman" w:cs="Times New Roman"/>
          <w:sz w:val="24"/>
          <w:szCs w:val="24"/>
          <w:lang w:val="en-US"/>
        </w:rPr>
        <w:t xml:space="preserve">volunteerism </w:t>
      </w:r>
      <w:r w:rsidR="000E7A32" w:rsidRPr="000452A6">
        <w:rPr>
          <w:rFonts w:ascii="Times New Roman" w:hAnsi="Times New Roman" w:cs="Times New Roman"/>
          <w:sz w:val="24"/>
          <w:szCs w:val="24"/>
          <w:lang w:val="en-US"/>
        </w:rPr>
        <w:t>by</w:t>
      </w:r>
      <w:r w:rsidR="00E342A8" w:rsidRPr="000452A6">
        <w:rPr>
          <w:rFonts w:ascii="Times New Roman" w:hAnsi="Times New Roman" w:cs="Times New Roman"/>
          <w:sz w:val="24"/>
          <w:szCs w:val="24"/>
          <w:lang w:val="en-US"/>
        </w:rPr>
        <w:t xml:space="preserve"> donations from suppliers, the Walmart Foundation, customers and associates.</w:t>
      </w:r>
      <w:r w:rsidR="000E7A32" w:rsidRPr="000452A6">
        <w:rPr>
          <w:rFonts w:ascii="Times New Roman" w:hAnsi="Times New Roman" w:cs="Times New Roman"/>
          <w:sz w:val="24"/>
          <w:szCs w:val="24"/>
          <w:lang w:val="en-US"/>
        </w:rPr>
        <w:t xml:space="preserve"> They thought that increasing the construction of local communities can create a good circle of value for business and society. They constructed local communities by two strategies, firstly, Supporting community involvement. In FY2017, 73,000 volunteers worked more than 1.2 million hours and Walmart provided more than $12 million to charity.</w:t>
      </w:r>
    </w:p>
    <w:p w14:paraId="3C10F2E2" w14:textId="77777777" w:rsidR="00A65210" w:rsidRPr="000452A6" w:rsidRDefault="00A65210" w:rsidP="000452A6">
      <w:pPr>
        <w:spacing w:line="360" w:lineRule="auto"/>
        <w:rPr>
          <w:rFonts w:ascii="Times New Roman" w:hAnsi="Times New Roman" w:cs="Times New Roman"/>
          <w:sz w:val="24"/>
          <w:szCs w:val="24"/>
          <w:lang w:val="en-US"/>
        </w:rPr>
      </w:pPr>
    </w:p>
    <w:p w14:paraId="2C698217" w14:textId="2BFF1305" w:rsidR="000402A7" w:rsidRPr="000452A6" w:rsidRDefault="000B10A5"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Second was engaging employees and customers to help others.</w:t>
      </w:r>
      <w:r w:rsidR="000402A7" w:rsidRPr="000452A6">
        <w:rPr>
          <w:rFonts w:ascii="Times New Roman" w:hAnsi="Times New Roman" w:cs="Times New Roman"/>
          <w:sz w:val="24"/>
          <w:szCs w:val="24"/>
          <w:lang w:val="en-US"/>
        </w:rPr>
        <w:t xml:space="preserve"> </w:t>
      </w:r>
      <w:r w:rsidRPr="000452A6">
        <w:rPr>
          <w:rFonts w:ascii="Times New Roman" w:hAnsi="Times New Roman" w:cs="Times New Roman"/>
          <w:sz w:val="24"/>
          <w:szCs w:val="24"/>
          <w:lang w:val="en-US"/>
        </w:rPr>
        <w:t>Some nonproﬁt organizations needs specific skills and over 2.3 million employees of Walmart had many kinds of skills and passions. In FY2017, Walmart continued to extend the program of enhance skills-based volunteerism.</w:t>
      </w:r>
      <w:r w:rsidR="000402A7" w:rsidRPr="000452A6">
        <w:rPr>
          <w:rFonts w:ascii="Times New Roman" w:hAnsi="Times New Roman" w:cs="Times New Roman"/>
          <w:sz w:val="24"/>
          <w:szCs w:val="24"/>
          <w:lang w:val="en-US"/>
        </w:rPr>
        <w:t xml:space="preserve"> For example, Walmart used the legal skill to </w:t>
      </w:r>
      <w:r w:rsidR="000402A7" w:rsidRPr="000452A6">
        <w:rPr>
          <w:rFonts w:ascii="Times New Roman" w:hAnsi="Times New Roman" w:cs="Times New Roman"/>
          <w:color w:val="2E3033"/>
          <w:sz w:val="24"/>
          <w:szCs w:val="24"/>
          <w:shd w:val="clear" w:color="auto" w:fill="FFFFFF"/>
        </w:rPr>
        <w:t xml:space="preserve">launched </w:t>
      </w:r>
      <w:r w:rsidR="000402A7" w:rsidRPr="000452A6">
        <w:rPr>
          <w:rFonts w:ascii="Times New Roman" w:hAnsi="Times New Roman" w:cs="Times New Roman"/>
          <w:sz w:val="24"/>
          <w:szCs w:val="24"/>
          <w:lang w:val="en-US"/>
        </w:rPr>
        <w:t xml:space="preserve">the Medical-Legal Partnership program. Their legal employees helped more than 140 families to receive medical beneﬁts and services in Arkansas. </w:t>
      </w:r>
    </w:p>
    <w:p w14:paraId="25F896BF" w14:textId="71429341" w:rsidR="000B10A5" w:rsidRPr="000452A6" w:rsidRDefault="000B10A5" w:rsidP="000452A6">
      <w:pPr>
        <w:spacing w:line="360" w:lineRule="auto"/>
        <w:rPr>
          <w:rFonts w:ascii="Times New Roman" w:hAnsi="Times New Roman" w:cs="Times New Roman"/>
          <w:sz w:val="24"/>
          <w:szCs w:val="24"/>
          <w:lang w:val="en-US"/>
        </w:rPr>
      </w:pPr>
    </w:p>
    <w:p w14:paraId="06D788D7" w14:textId="5E7C393E" w:rsidR="00A60DB8" w:rsidRPr="000452A6" w:rsidRDefault="00A65210" w:rsidP="000452A6">
      <w:pPr>
        <w:spacing w:line="360" w:lineRule="auto"/>
        <w:rPr>
          <w:rFonts w:ascii="Times New Roman" w:hAnsi="Times New Roman" w:cs="Times New Roman"/>
          <w:sz w:val="24"/>
          <w:szCs w:val="24"/>
          <w:lang w:val="en-US"/>
        </w:rPr>
      </w:pPr>
      <w:r w:rsidRPr="000452A6">
        <w:rPr>
          <w:rFonts w:ascii="Times New Roman" w:hAnsi="Times New Roman" w:cs="Times New Roman"/>
          <w:b/>
          <w:bCs/>
          <w:sz w:val="24"/>
          <w:szCs w:val="24"/>
          <w:lang w:val="en-US"/>
        </w:rPr>
        <w:t xml:space="preserve">3.3 </w:t>
      </w:r>
      <w:r w:rsidR="00A60DB8" w:rsidRPr="000452A6">
        <w:rPr>
          <w:rFonts w:ascii="Times New Roman" w:hAnsi="Times New Roman" w:cs="Times New Roman"/>
          <w:b/>
          <w:bCs/>
          <w:sz w:val="24"/>
          <w:szCs w:val="24"/>
          <w:lang w:val="en-US"/>
        </w:rPr>
        <w:t>The evaluation of CSR in 2017</w:t>
      </w:r>
    </w:p>
    <w:p w14:paraId="1E3732F0" w14:textId="48B32DD1" w:rsidR="00A60DB8" w:rsidRPr="000452A6" w:rsidRDefault="00766D7B"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Walmart’s CSR strategy did not change in 2017. </w:t>
      </w:r>
      <w:r w:rsidR="00892F7A" w:rsidRPr="000452A6">
        <w:rPr>
          <w:rFonts w:ascii="Times New Roman" w:hAnsi="Times New Roman" w:cs="Times New Roman"/>
          <w:sz w:val="24"/>
          <w:szCs w:val="24"/>
          <w:lang w:val="en-US"/>
        </w:rPr>
        <w:t>They still focus on</w:t>
      </w:r>
      <w:r w:rsidRPr="000452A6">
        <w:rPr>
          <w:rFonts w:ascii="Times New Roman" w:hAnsi="Times New Roman" w:cs="Times New Roman"/>
          <w:sz w:val="24"/>
          <w:szCs w:val="24"/>
          <w:lang w:val="en-US"/>
        </w:rPr>
        <w:t xml:space="preserve"> help </w:t>
      </w:r>
      <w:r w:rsidR="00431925" w:rsidRPr="000452A6">
        <w:rPr>
          <w:rFonts w:ascii="Times New Roman" w:hAnsi="Times New Roman" w:cs="Times New Roman"/>
          <w:sz w:val="24"/>
          <w:szCs w:val="24"/>
          <w:lang w:val="en-US"/>
        </w:rPr>
        <w:t>more people rig out hunger</w:t>
      </w:r>
      <w:r w:rsidR="00ED2454" w:rsidRPr="000452A6">
        <w:rPr>
          <w:rFonts w:ascii="Times New Roman" w:hAnsi="Times New Roman" w:cs="Times New Roman"/>
          <w:sz w:val="24"/>
          <w:szCs w:val="24"/>
          <w:lang w:val="en-US"/>
        </w:rPr>
        <w:t xml:space="preserve">. Although, the method was different with before. The purpose and strategy are same. </w:t>
      </w:r>
      <w:r w:rsidR="00855725" w:rsidRPr="000452A6">
        <w:rPr>
          <w:rFonts w:ascii="Times New Roman" w:hAnsi="Times New Roman" w:cs="Times New Roman"/>
          <w:sz w:val="24"/>
          <w:szCs w:val="24"/>
          <w:lang w:val="en-US"/>
        </w:rPr>
        <w:t xml:space="preserve">Their aim also same with 2015. </w:t>
      </w:r>
      <w:r w:rsidR="00026862" w:rsidRPr="000452A6">
        <w:rPr>
          <w:rFonts w:ascii="Times New Roman" w:hAnsi="Times New Roman" w:cs="Times New Roman"/>
          <w:sz w:val="24"/>
          <w:szCs w:val="24"/>
          <w:lang w:val="en-US"/>
        </w:rPr>
        <w:t xml:space="preserve">In local communities, </w:t>
      </w:r>
      <w:r w:rsidR="00855725" w:rsidRPr="000452A6">
        <w:rPr>
          <w:rFonts w:ascii="Times New Roman" w:hAnsi="Times New Roman" w:cs="Times New Roman"/>
          <w:sz w:val="24"/>
          <w:szCs w:val="24"/>
          <w:lang w:val="en-US"/>
        </w:rPr>
        <w:t>Walmart want</w:t>
      </w:r>
      <w:r w:rsidR="00A93E7A" w:rsidRPr="000452A6">
        <w:rPr>
          <w:rFonts w:ascii="Times New Roman" w:hAnsi="Times New Roman" w:cs="Times New Roman"/>
          <w:sz w:val="24"/>
          <w:szCs w:val="24"/>
          <w:lang w:val="en-US"/>
        </w:rPr>
        <w:t>ed</w:t>
      </w:r>
      <w:r w:rsidR="00855725" w:rsidRPr="000452A6">
        <w:rPr>
          <w:rFonts w:ascii="Times New Roman" w:hAnsi="Times New Roman" w:cs="Times New Roman"/>
          <w:sz w:val="24"/>
          <w:szCs w:val="24"/>
          <w:lang w:val="en-US"/>
        </w:rPr>
        <w:t xml:space="preserve"> to encourage their employees engage in volunteer. </w:t>
      </w:r>
      <w:r w:rsidR="00026862" w:rsidRPr="000452A6">
        <w:rPr>
          <w:rFonts w:ascii="Times New Roman" w:hAnsi="Times New Roman" w:cs="Times New Roman"/>
          <w:sz w:val="24"/>
          <w:szCs w:val="24"/>
          <w:lang w:val="en-US"/>
        </w:rPr>
        <w:t xml:space="preserve">In Relieving hunger, </w:t>
      </w:r>
      <w:r w:rsidR="00696638" w:rsidRPr="000452A6">
        <w:rPr>
          <w:rFonts w:ascii="Times New Roman" w:hAnsi="Times New Roman" w:cs="Times New Roman"/>
          <w:sz w:val="24"/>
          <w:szCs w:val="24"/>
          <w:lang w:val="en-US"/>
        </w:rPr>
        <w:t>t</w:t>
      </w:r>
      <w:r w:rsidR="00855725" w:rsidRPr="000452A6">
        <w:rPr>
          <w:rFonts w:ascii="Times New Roman" w:hAnsi="Times New Roman" w:cs="Times New Roman"/>
          <w:sz w:val="24"/>
          <w:szCs w:val="24"/>
          <w:lang w:val="en-US"/>
        </w:rPr>
        <w:t>hey want to build better community to create a good circle of value for business and society.</w:t>
      </w:r>
      <w:r w:rsidR="00A93E7A" w:rsidRPr="000452A6">
        <w:rPr>
          <w:rFonts w:ascii="Times New Roman" w:hAnsi="Times New Roman" w:cs="Times New Roman"/>
          <w:sz w:val="24"/>
          <w:szCs w:val="24"/>
          <w:lang w:val="en-US"/>
        </w:rPr>
        <w:t xml:space="preserve"> They want to help more children and family to get meal to ensure their living. </w:t>
      </w:r>
    </w:p>
    <w:p w14:paraId="7F35EE0F" w14:textId="52FAC024" w:rsidR="00A60DB8" w:rsidRPr="000452A6" w:rsidRDefault="00A60DB8" w:rsidP="000452A6">
      <w:pPr>
        <w:spacing w:line="360" w:lineRule="auto"/>
        <w:rPr>
          <w:rFonts w:ascii="Times New Roman" w:hAnsi="Times New Roman" w:cs="Times New Roman"/>
          <w:sz w:val="24"/>
          <w:szCs w:val="24"/>
          <w:lang w:val="en-US"/>
        </w:rPr>
      </w:pPr>
    </w:p>
    <w:p w14:paraId="738B67E1" w14:textId="3026C7DA" w:rsidR="00A60DB8" w:rsidRPr="000452A6" w:rsidRDefault="00D9092D"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Relieving hunger is a successful program which can realize Walmart CSR. </w:t>
      </w:r>
      <w:r w:rsidR="00123075" w:rsidRPr="000452A6">
        <w:rPr>
          <w:rFonts w:ascii="Times New Roman" w:hAnsi="Times New Roman" w:cs="Times New Roman"/>
          <w:sz w:val="24"/>
          <w:szCs w:val="24"/>
          <w:lang w:val="en-US"/>
        </w:rPr>
        <w:t>Through providing meals to children all over the world countries</w:t>
      </w:r>
      <w:r w:rsidR="00FB5302" w:rsidRPr="000452A6">
        <w:rPr>
          <w:rFonts w:ascii="Times New Roman" w:hAnsi="Times New Roman" w:cs="Times New Roman"/>
          <w:sz w:val="24"/>
          <w:szCs w:val="24"/>
          <w:lang w:val="en-US"/>
        </w:rPr>
        <w:t>, Walmart improve their system of charitable meal</w:t>
      </w:r>
      <w:r w:rsidR="008C2298" w:rsidRPr="000452A6">
        <w:rPr>
          <w:rFonts w:ascii="Times New Roman" w:hAnsi="Times New Roman" w:cs="Times New Roman"/>
          <w:sz w:val="24"/>
          <w:szCs w:val="24"/>
          <w:lang w:val="en-US"/>
        </w:rPr>
        <w:t xml:space="preserve"> and </w:t>
      </w:r>
      <w:r w:rsidR="007004A9" w:rsidRPr="000452A6">
        <w:rPr>
          <w:rFonts w:ascii="Times New Roman" w:hAnsi="Times New Roman" w:cs="Times New Roman"/>
          <w:sz w:val="24"/>
          <w:szCs w:val="24"/>
          <w:lang w:val="en-US"/>
        </w:rPr>
        <w:t xml:space="preserve">expand </w:t>
      </w:r>
      <w:r w:rsidR="008C2298" w:rsidRPr="000452A6">
        <w:rPr>
          <w:rFonts w:ascii="Times New Roman" w:hAnsi="Times New Roman" w:cs="Times New Roman"/>
          <w:sz w:val="24"/>
          <w:szCs w:val="24"/>
          <w:lang w:val="en-US"/>
        </w:rPr>
        <w:t>hunger relief programs</w:t>
      </w:r>
      <w:r w:rsidR="007004A9" w:rsidRPr="000452A6">
        <w:rPr>
          <w:rFonts w:ascii="Times New Roman" w:hAnsi="Times New Roman" w:cs="Times New Roman"/>
          <w:sz w:val="24"/>
          <w:szCs w:val="24"/>
          <w:lang w:val="en-US"/>
        </w:rPr>
        <w:t xml:space="preserve">. </w:t>
      </w:r>
      <w:r w:rsidR="00F56F1D" w:rsidRPr="000452A6">
        <w:rPr>
          <w:rFonts w:ascii="Times New Roman" w:hAnsi="Times New Roman" w:cs="Times New Roman"/>
          <w:sz w:val="24"/>
          <w:szCs w:val="24"/>
          <w:lang w:val="en-US"/>
        </w:rPr>
        <w:t>In 2017, Walmart Foundation provided more than $50 million in hunger problems</w:t>
      </w:r>
      <w:r w:rsidR="00866D52" w:rsidRPr="000452A6">
        <w:rPr>
          <w:rFonts w:ascii="Times New Roman" w:hAnsi="Times New Roman" w:cs="Times New Roman"/>
          <w:sz w:val="24"/>
          <w:szCs w:val="24"/>
          <w:lang w:val="en-US"/>
        </w:rPr>
        <w:t xml:space="preserve"> and donate</w:t>
      </w:r>
      <w:r w:rsidR="00B919EA" w:rsidRPr="000452A6">
        <w:rPr>
          <w:rFonts w:ascii="Times New Roman" w:hAnsi="Times New Roman" w:cs="Times New Roman"/>
          <w:sz w:val="24"/>
          <w:szCs w:val="24"/>
          <w:lang w:val="en-US"/>
        </w:rPr>
        <w:t>d</w:t>
      </w:r>
      <w:r w:rsidR="00866D52" w:rsidRPr="000452A6">
        <w:rPr>
          <w:rFonts w:ascii="Times New Roman" w:hAnsi="Times New Roman" w:cs="Times New Roman"/>
          <w:sz w:val="24"/>
          <w:szCs w:val="24"/>
          <w:lang w:val="en-US"/>
        </w:rPr>
        <w:t xml:space="preserve"> $12 million for the program of children’s hunger relief in the U.S.</w:t>
      </w:r>
      <w:r w:rsidR="004229F2" w:rsidRPr="000452A6">
        <w:rPr>
          <w:rFonts w:ascii="Times New Roman" w:hAnsi="Times New Roman" w:cs="Times New Roman"/>
          <w:sz w:val="24"/>
          <w:szCs w:val="24"/>
          <w:lang w:val="en-US"/>
        </w:rPr>
        <w:t xml:space="preserve"> </w:t>
      </w:r>
      <w:r w:rsidR="003064B6" w:rsidRPr="000452A6">
        <w:rPr>
          <w:rFonts w:ascii="Times New Roman" w:hAnsi="Times New Roman" w:cs="Times New Roman"/>
          <w:sz w:val="24"/>
          <w:szCs w:val="24"/>
          <w:lang w:val="en-US"/>
        </w:rPr>
        <w:t>In local communities, Walmart provided more than $12 million to charity</w:t>
      </w:r>
      <w:r w:rsidR="00704848" w:rsidRPr="000452A6">
        <w:rPr>
          <w:rFonts w:ascii="Times New Roman" w:hAnsi="Times New Roman" w:cs="Times New Roman"/>
          <w:sz w:val="24"/>
          <w:szCs w:val="24"/>
          <w:lang w:val="en-US"/>
        </w:rPr>
        <w:t xml:space="preserve"> and supply medical beneﬁts and services in Arkansas.</w:t>
      </w:r>
      <w:r w:rsidR="00EB2604" w:rsidRPr="000452A6">
        <w:rPr>
          <w:rFonts w:ascii="Times New Roman" w:hAnsi="Times New Roman" w:cs="Times New Roman"/>
          <w:sz w:val="24"/>
          <w:szCs w:val="24"/>
          <w:lang w:val="en-US"/>
        </w:rPr>
        <w:t xml:space="preserve"> </w:t>
      </w:r>
      <w:r w:rsidR="004229F2" w:rsidRPr="000452A6">
        <w:rPr>
          <w:rFonts w:ascii="Times New Roman" w:hAnsi="Times New Roman" w:cs="Times New Roman"/>
          <w:sz w:val="24"/>
          <w:szCs w:val="24"/>
          <w:lang w:val="en-US"/>
        </w:rPr>
        <w:t xml:space="preserve">All of them can </w:t>
      </w:r>
      <w:r w:rsidR="00AE7CE3" w:rsidRPr="000452A6">
        <w:rPr>
          <w:rFonts w:ascii="Times New Roman" w:hAnsi="Times New Roman" w:cs="Times New Roman"/>
          <w:sz w:val="24"/>
          <w:szCs w:val="24"/>
          <w:lang w:val="en-US"/>
        </w:rPr>
        <w:t xml:space="preserve">prove Walmart complete their CSR in 2017. </w:t>
      </w:r>
    </w:p>
    <w:p w14:paraId="4C3BA27E" w14:textId="77777777" w:rsidR="00A60DB8" w:rsidRPr="000452A6" w:rsidRDefault="00A60DB8" w:rsidP="000452A6">
      <w:pPr>
        <w:spacing w:line="360" w:lineRule="auto"/>
        <w:rPr>
          <w:rFonts w:ascii="Times New Roman" w:hAnsi="Times New Roman" w:cs="Times New Roman"/>
          <w:sz w:val="24"/>
          <w:szCs w:val="24"/>
          <w:lang w:val="en-US"/>
        </w:rPr>
      </w:pPr>
    </w:p>
    <w:p w14:paraId="73832B94" w14:textId="77777777" w:rsidR="00872822" w:rsidRDefault="00872822" w:rsidP="000452A6">
      <w:pPr>
        <w:spacing w:line="360" w:lineRule="auto"/>
        <w:rPr>
          <w:rFonts w:ascii="Times New Roman" w:hAnsi="Times New Roman" w:cs="Times New Roman"/>
          <w:b/>
          <w:bCs/>
          <w:sz w:val="24"/>
          <w:szCs w:val="24"/>
          <w:lang w:val="en-US"/>
        </w:rPr>
      </w:pPr>
    </w:p>
    <w:p w14:paraId="57D70F72" w14:textId="0A2BC46E" w:rsidR="006163B5" w:rsidRPr="000452A6" w:rsidRDefault="006163B5" w:rsidP="000452A6">
      <w:pPr>
        <w:spacing w:line="360" w:lineRule="auto"/>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lastRenderedPageBreak/>
        <w:t>4.1 Strategy and aim in Walmart 2019 CSR</w:t>
      </w:r>
    </w:p>
    <w:p w14:paraId="63728FCC" w14:textId="19CB1F9F" w:rsidR="00D770AB" w:rsidRPr="000452A6" w:rsidRDefault="00D770AB"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Walmart still did not change their strategy to achieve CSR.</w:t>
      </w:r>
      <w:r w:rsidR="00866563" w:rsidRPr="000452A6">
        <w:rPr>
          <w:rFonts w:ascii="Times New Roman" w:hAnsi="Times New Roman" w:cs="Times New Roman"/>
          <w:sz w:val="24"/>
          <w:szCs w:val="24"/>
          <w:lang w:val="en-US"/>
        </w:rPr>
        <w:t xml:space="preserve"> In 2019, Walmart wan to strengthen and support its local community through local donations, fundraising and cause-marketing campaigns</w:t>
      </w:r>
      <w:r w:rsidR="00293F41" w:rsidRPr="000452A6">
        <w:rPr>
          <w:rFonts w:ascii="Times New Roman" w:hAnsi="Times New Roman" w:cs="Times New Roman"/>
          <w:sz w:val="24"/>
          <w:szCs w:val="24"/>
          <w:lang w:val="en-US"/>
        </w:rPr>
        <w:t xml:space="preserve"> that is same with before. </w:t>
      </w:r>
      <w:r w:rsidR="00AF274A" w:rsidRPr="000452A6">
        <w:rPr>
          <w:rFonts w:ascii="Times New Roman" w:hAnsi="Times New Roman" w:cs="Times New Roman"/>
          <w:sz w:val="24"/>
          <w:szCs w:val="24"/>
          <w:lang w:val="en-US"/>
        </w:rPr>
        <w:t>Not only that, Walmart still supported initiatives such as hunger relief and disaster relief.</w:t>
      </w:r>
      <w:r w:rsidR="007F0572" w:rsidRPr="000452A6">
        <w:rPr>
          <w:rFonts w:ascii="Times New Roman" w:hAnsi="Times New Roman" w:cs="Times New Roman"/>
          <w:sz w:val="24"/>
          <w:szCs w:val="24"/>
          <w:lang w:val="en-US"/>
        </w:rPr>
        <w:t xml:space="preserve"> The strategy </w:t>
      </w:r>
      <w:r w:rsidR="00D5197F" w:rsidRPr="000452A6">
        <w:rPr>
          <w:rFonts w:ascii="Times New Roman" w:hAnsi="Times New Roman" w:cs="Times New Roman"/>
          <w:sz w:val="24"/>
          <w:szCs w:val="24"/>
          <w:lang w:val="en-US"/>
        </w:rPr>
        <w:t xml:space="preserve">definite same with before. </w:t>
      </w:r>
    </w:p>
    <w:p w14:paraId="21CA2282" w14:textId="4D304276" w:rsidR="00106C1F" w:rsidRPr="000452A6" w:rsidRDefault="00106C1F" w:rsidP="000452A6">
      <w:pPr>
        <w:spacing w:line="360" w:lineRule="auto"/>
        <w:rPr>
          <w:rFonts w:ascii="Times New Roman" w:hAnsi="Times New Roman" w:cs="Times New Roman"/>
          <w:sz w:val="24"/>
          <w:szCs w:val="24"/>
          <w:lang w:val="en-US"/>
        </w:rPr>
      </w:pPr>
    </w:p>
    <w:p w14:paraId="492A169C" w14:textId="0185BC86" w:rsidR="00106C1F" w:rsidRPr="000452A6" w:rsidRDefault="00A36A40" w:rsidP="000452A6">
      <w:pPr>
        <w:spacing w:line="360" w:lineRule="auto"/>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t xml:space="preserve">4.1.1 </w:t>
      </w:r>
      <w:r w:rsidR="00106C1F" w:rsidRPr="000452A6">
        <w:rPr>
          <w:rFonts w:ascii="Times New Roman" w:hAnsi="Times New Roman" w:cs="Times New Roman"/>
          <w:b/>
          <w:bCs/>
          <w:sz w:val="24"/>
          <w:szCs w:val="24"/>
          <w:lang w:val="en-US"/>
        </w:rPr>
        <w:t>Associate philanthropy</w:t>
      </w:r>
    </w:p>
    <w:p w14:paraId="6EB246BF" w14:textId="77777777" w:rsidR="00106C1F" w:rsidRPr="000452A6" w:rsidRDefault="00106C1F"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Walmart made the MSCC program in 2018 which help military veterans to find job and this program promised to hire 250,000 military</w:t>
      </w:r>
      <w:bookmarkStart w:id="4" w:name="_Hlk34056016"/>
      <w:r w:rsidRPr="000452A6">
        <w:rPr>
          <w:rFonts w:ascii="Times New Roman" w:hAnsi="Times New Roman" w:cs="Times New Roman"/>
          <w:sz w:val="24"/>
          <w:szCs w:val="24"/>
          <w:lang w:val="en-US"/>
        </w:rPr>
        <w:t xml:space="preserve"> veterans</w:t>
      </w:r>
      <w:bookmarkEnd w:id="4"/>
      <w:r w:rsidRPr="000452A6">
        <w:rPr>
          <w:rFonts w:ascii="Times New Roman" w:hAnsi="Times New Roman" w:cs="Times New Roman"/>
          <w:sz w:val="24"/>
          <w:szCs w:val="24"/>
          <w:lang w:val="en-US"/>
        </w:rPr>
        <w:t xml:space="preserve"> before the end of 2020, they </w:t>
      </w:r>
      <w:r w:rsidRPr="000452A6">
        <w:rPr>
          <w:rFonts w:ascii="Times New Roman" w:hAnsi="Times New Roman" w:cs="Times New Roman"/>
          <w:color w:val="2E3033"/>
          <w:sz w:val="24"/>
          <w:szCs w:val="24"/>
          <w:shd w:val="clear" w:color="auto" w:fill="FFFFFF"/>
        </w:rPr>
        <w:t>achieved the goal ahead of schedule.</w:t>
      </w:r>
      <w:r w:rsidRPr="000452A6">
        <w:rPr>
          <w:rFonts w:ascii="Times New Roman" w:hAnsi="Times New Roman" w:cs="Times New Roman"/>
          <w:sz w:val="24"/>
          <w:szCs w:val="24"/>
          <w:lang w:val="en-US"/>
        </w:rPr>
        <w:t xml:space="preserve"> In the November. 11, 2019, Walmart increased the commitment of military veterans</w:t>
      </w:r>
      <w:r w:rsidRPr="000452A6">
        <w:rPr>
          <w:rFonts w:ascii="Times New Roman" w:hAnsi="Times New Roman" w:cs="Times New Roman"/>
          <w:color w:val="2E3033"/>
          <w:sz w:val="24"/>
          <w:szCs w:val="24"/>
          <w:shd w:val="clear" w:color="auto" w:fill="FFFFFF"/>
        </w:rPr>
        <w:t xml:space="preserve"> and their families and announced </w:t>
      </w:r>
      <w:r w:rsidRPr="000452A6">
        <w:rPr>
          <w:rFonts w:ascii="Times New Roman" w:hAnsi="Times New Roman" w:cs="Times New Roman"/>
          <w:sz w:val="24"/>
          <w:szCs w:val="24"/>
          <w:lang w:val="en-US"/>
        </w:rPr>
        <w:t xml:space="preserve">hiring commitment of military veterans and military spouse initiative. </w:t>
      </w:r>
    </w:p>
    <w:p w14:paraId="4850F2B1" w14:textId="77777777" w:rsidR="00106C1F" w:rsidRPr="000452A6" w:rsidRDefault="00106C1F"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Walmart and the Walmart Foundation provided $225,000 to Operation Homefront and hired more than 14,000 Military Spouses. Walmart was the largest company which provided hiring preference to military families in the U.S.</w:t>
      </w:r>
    </w:p>
    <w:p w14:paraId="45547DAC" w14:textId="4301CE83" w:rsidR="00687681" w:rsidRPr="000452A6" w:rsidRDefault="00687681" w:rsidP="000452A6">
      <w:pPr>
        <w:spacing w:line="360" w:lineRule="auto"/>
        <w:rPr>
          <w:rFonts w:ascii="Times New Roman" w:hAnsi="Times New Roman" w:cs="Times New Roman"/>
          <w:sz w:val="24"/>
          <w:szCs w:val="24"/>
          <w:lang w:val="en-US"/>
        </w:rPr>
      </w:pPr>
    </w:p>
    <w:p w14:paraId="7BB56028" w14:textId="293AF0A1" w:rsidR="00BB6C16" w:rsidRPr="000452A6" w:rsidRDefault="00A56E2B" w:rsidP="000452A6">
      <w:pPr>
        <w:spacing w:line="360" w:lineRule="auto"/>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t xml:space="preserve">4.1.2 </w:t>
      </w:r>
      <w:r w:rsidR="00BB6C16" w:rsidRPr="000452A6">
        <w:rPr>
          <w:rFonts w:ascii="Times New Roman" w:hAnsi="Times New Roman" w:cs="Times New Roman"/>
          <w:b/>
          <w:bCs/>
          <w:sz w:val="24"/>
          <w:szCs w:val="24"/>
          <w:lang w:val="en-US"/>
        </w:rPr>
        <w:t>Communities</w:t>
      </w:r>
    </w:p>
    <w:p w14:paraId="363D406A" w14:textId="0F8C80C2" w:rsidR="00791601" w:rsidRPr="000452A6" w:rsidRDefault="00791601"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Wal-Mart employees used variety ways to contact with customers and understand and support local needs. In FY2019, Wal-Mart stores and clubs offered more than $ 42 million in local grants to meet the unique needs of the communities operating. Employees of Wal-Mart around the world invested their time, expertise, and money charity’s program, including Wal-Mart-backed hunger relief and relief operations. In the U.S., more than 47,000 employees volunteered for 776,500 hours and Wal-Mart donated more than $7.6 million for volunteer hours through the "Volunteers always have something to give back" program.</w:t>
      </w:r>
    </w:p>
    <w:p w14:paraId="1AD58EED" w14:textId="77777777" w:rsidR="0007429B" w:rsidRPr="000452A6" w:rsidRDefault="0007429B" w:rsidP="000452A6">
      <w:pPr>
        <w:spacing w:line="360" w:lineRule="auto"/>
        <w:rPr>
          <w:rFonts w:ascii="Times New Roman" w:hAnsi="Times New Roman" w:cs="Times New Roman"/>
          <w:sz w:val="24"/>
          <w:szCs w:val="24"/>
          <w:lang w:val="en-US"/>
        </w:rPr>
      </w:pPr>
    </w:p>
    <w:p w14:paraId="479659CE" w14:textId="43E1D8A8" w:rsidR="000664AB" w:rsidRPr="000452A6" w:rsidRDefault="00505907" w:rsidP="000452A6">
      <w:pPr>
        <w:spacing w:line="360" w:lineRule="auto"/>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t xml:space="preserve">4.2 </w:t>
      </w:r>
      <w:r w:rsidR="00BE2949" w:rsidRPr="000452A6">
        <w:rPr>
          <w:rFonts w:ascii="Times New Roman" w:hAnsi="Times New Roman" w:cs="Times New Roman"/>
          <w:b/>
          <w:bCs/>
          <w:sz w:val="24"/>
          <w:szCs w:val="24"/>
          <w:lang w:val="en-US"/>
        </w:rPr>
        <w:t>T</w:t>
      </w:r>
      <w:r w:rsidRPr="000452A6">
        <w:rPr>
          <w:rFonts w:ascii="Times New Roman" w:hAnsi="Times New Roman" w:cs="Times New Roman"/>
          <w:b/>
          <w:bCs/>
          <w:sz w:val="24"/>
          <w:szCs w:val="24"/>
          <w:lang w:val="en-US"/>
        </w:rPr>
        <w:t>he evaluation of 2019 CSR</w:t>
      </w:r>
    </w:p>
    <w:p w14:paraId="563E3527" w14:textId="45260E19" w:rsidR="00C86B80" w:rsidRPr="000452A6" w:rsidRDefault="008201F3"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MSCC program is a successful project to reflect Walmart CSR. </w:t>
      </w:r>
      <w:r w:rsidR="001C30E0" w:rsidRPr="000452A6">
        <w:rPr>
          <w:rFonts w:ascii="Times New Roman" w:hAnsi="Times New Roman" w:cs="Times New Roman"/>
          <w:sz w:val="24"/>
          <w:szCs w:val="24"/>
          <w:lang w:val="en-US"/>
        </w:rPr>
        <w:t xml:space="preserve">They hired 250,000 military veterans in 2019. </w:t>
      </w:r>
      <w:r w:rsidR="001828DF" w:rsidRPr="000452A6">
        <w:rPr>
          <w:rFonts w:ascii="Times New Roman" w:hAnsi="Times New Roman" w:cs="Times New Roman"/>
          <w:sz w:val="24"/>
          <w:szCs w:val="24"/>
          <w:lang w:val="en-US"/>
        </w:rPr>
        <w:t xml:space="preserve">Walmart used this program to implement </w:t>
      </w:r>
      <w:r w:rsidR="0097198E" w:rsidRPr="000452A6">
        <w:rPr>
          <w:rFonts w:ascii="Times New Roman" w:hAnsi="Times New Roman" w:cs="Times New Roman"/>
          <w:sz w:val="24"/>
          <w:szCs w:val="24"/>
          <w:lang w:val="en-US"/>
        </w:rPr>
        <w:t>their philanthropy</w:t>
      </w:r>
      <w:r w:rsidR="00790E82" w:rsidRPr="000452A6">
        <w:rPr>
          <w:rFonts w:ascii="Times New Roman" w:hAnsi="Times New Roman" w:cs="Times New Roman"/>
          <w:sz w:val="24"/>
          <w:szCs w:val="24"/>
          <w:lang w:val="en-US"/>
        </w:rPr>
        <w:t xml:space="preserve"> and improve the reputation. </w:t>
      </w:r>
      <w:r w:rsidR="003C4D77" w:rsidRPr="000452A6">
        <w:rPr>
          <w:rFonts w:ascii="Times New Roman" w:hAnsi="Times New Roman" w:cs="Times New Roman"/>
          <w:sz w:val="24"/>
          <w:szCs w:val="24"/>
          <w:lang w:val="en-US"/>
        </w:rPr>
        <w:t xml:space="preserve">That follow their CSR to create a better local community. </w:t>
      </w:r>
    </w:p>
    <w:p w14:paraId="5FF7BCDB" w14:textId="3E150D5A" w:rsidR="000B6591" w:rsidRPr="000452A6" w:rsidRDefault="000B6591" w:rsidP="000452A6">
      <w:pPr>
        <w:spacing w:line="360" w:lineRule="auto"/>
        <w:rPr>
          <w:rFonts w:ascii="Times New Roman" w:hAnsi="Times New Roman" w:cs="Times New Roman"/>
          <w:sz w:val="24"/>
          <w:szCs w:val="24"/>
          <w:lang w:val="en-US"/>
        </w:rPr>
      </w:pPr>
    </w:p>
    <w:p w14:paraId="48AE0FD5" w14:textId="7FE1F492" w:rsidR="000B6591" w:rsidRPr="000452A6" w:rsidRDefault="000B6591"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lastRenderedPageBreak/>
        <w:t xml:space="preserve">In "Volunteers always have something to give back" program, Walmart </w:t>
      </w:r>
      <w:r w:rsidR="00E96E61" w:rsidRPr="000452A6">
        <w:rPr>
          <w:rFonts w:ascii="Times New Roman" w:hAnsi="Times New Roman" w:cs="Times New Roman"/>
          <w:sz w:val="24"/>
          <w:szCs w:val="24"/>
          <w:lang w:val="en-US"/>
        </w:rPr>
        <w:t xml:space="preserve">utilized their employees </w:t>
      </w:r>
      <w:r w:rsidR="009D54E6" w:rsidRPr="000452A6">
        <w:rPr>
          <w:rFonts w:ascii="Times New Roman" w:hAnsi="Times New Roman" w:cs="Times New Roman"/>
          <w:sz w:val="24"/>
          <w:szCs w:val="24"/>
          <w:lang w:val="en-US"/>
        </w:rPr>
        <w:t>engage their time, expertise, and money in charity’s program</w:t>
      </w:r>
      <w:r w:rsidR="001C1341" w:rsidRPr="000452A6">
        <w:rPr>
          <w:rFonts w:ascii="Times New Roman" w:hAnsi="Times New Roman" w:cs="Times New Roman"/>
          <w:sz w:val="24"/>
          <w:szCs w:val="24"/>
          <w:lang w:val="en-US"/>
        </w:rPr>
        <w:t xml:space="preserve">. </w:t>
      </w:r>
      <w:r w:rsidR="002F6371" w:rsidRPr="000452A6">
        <w:rPr>
          <w:rFonts w:ascii="Times New Roman" w:hAnsi="Times New Roman" w:cs="Times New Roman"/>
          <w:sz w:val="24"/>
          <w:szCs w:val="24"/>
          <w:lang w:val="en-US"/>
        </w:rPr>
        <w:t xml:space="preserve">That can realize their CSR through employee effort. </w:t>
      </w:r>
      <w:r w:rsidR="00DD0A43" w:rsidRPr="000452A6">
        <w:rPr>
          <w:rFonts w:ascii="Times New Roman" w:hAnsi="Times New Roman" w:cs="Times New Roman"/>
          <w:sz w:val="24"/>
          <w:szCs w:val="24"/>
          <w:lang w:val="en-US"/>
        </w:rPr>
        <w:t xml:space="preserve">Walmart use these activities to </w:t>
      </w:r>
      <w:r w:rsidR="005123D5" w:rsidRPr="000452A6">
        <w:rPr>
          <w:rFonts w:ascii="Times New Roman" w:hAnsi="Times New Roman" w:cs="Times New Roman"/>
          <w:sz w:val="24"/>
          <w:szCs w:val="24"/>
          <w:lang w:val="en-US"/>
        </w:rPr>
        <w:t xml:space="preserve">make their employees feel their value and prompt community development. </w:t>
      </w:r>
    </w:p>
    <w:p w14:paraId="42379D4D" w14:textId="77777777" w:rsidR="00395649" w:rsidRPr="000452A6" w:rsidRDefault="00395649" w:rsidP="000452A6">
      <w:pPr>
        <w:spacing w:line="360" w:lineRule="auto"/>
        <w:rPr>
          <w:rFonts w:ascii="Times New Roman" w:hAnsi="Times New Roman" w:cs="Times New Roman"/>
          <w:sz w:val="24"/>
          <w:szCs w:val="24"/>
          <w:lang w:val="en-US"/>
        </w:rPr>
      </w:pPr>
    </w:p>
    <w:p w14:paraId="47DCAF38" w14:textId="77777777" w:rsidR="00872822" w:rsidRDefault="00872822" w:rsidP="000452A6">
      <w:pPr>
        <w:spacing w:line="360" w:lineRule="auto"/>
        <w:rPr>
          <w:rFonts w:ascii="Times New Roman" w:hAnsi="Times New Roman" w:cs="Times New Roman"/>
          <w:b/>
          <w:bCs/>
          <w:sz w:val="24"/>
          <w:szCs w:val="24"/>
          <w:lang w:val="en-US"/>
        </w:rPr>
      </w:pPr>
    </w:p>
    <w:p w14:paraId="0415E2A3" w14:textId="77777777" w:rsidR="00872822" w:rsidRDefault="00872822" w:rsidP="000452A6">
      <w:pPr>
        <w:spacing w:line="360" w:lineRule="auto"/>
        <w:rPr>
          <w:rFonts w:ascii="Times New Roman" w:hAnsi="Times New Roman" w:cs="Times New Roman"/>
          <w:b/>
          <w:bCs/>
          <w:sz w:val="24"/>
          <w:szCs w:val="24"/>
          <w:lang w:val="en-US"/>
        </w:rPr>
      </w:pPr>
    </w:p>
    <w:p w14:paraId="75E5248A" w14:textId="77777777" w:rsidR="00872822" w:rsidRDefault="00872822" w:rsidP="000452A6">
      <w:pPr>
        <w:spacing w:line="360" w:lineRule="auto"/>
        <w:rPr>
          <w:rFonts w:ascii="Times New Roman" w:hAnsi="Times New Roman" w:cs="Times New Roman"/>
          <w:b/>
          <w:bCs/>
          <w:sz w:val="24"/>
          <w:szCs w:val="24"/>
          <w:lang w:val="en-US"/>
        </w:rPr>
      </w:pPr>
    </w:p>
    <w:p w14:paraId="0BA4D1A7" w14:textId="77777777" w:rsidR="00872822" w:rsidRDefault="00872822" w:rsidP="000452A6">
      <w:pPr>
        <w:spacing w:line="360" w:lineRule="auto"/>
        <w:rPr>
          <w:rFonts w:ascii="Times New Roman" w:hAnsi="Times New Roman" w:cs="Times New Roman"/>
          <w:b/>
          <w:bCs/>
          <w:sz w:val="24"/>
          <w:szCs w:val="24"/>
          <w:lang w:val="en-US"/>
        </w:rPr>
      </w:pPr>
    </w:p>
    <w:p w14:paraId="52DE8AB3" w14:textId="77777777" w:rsidR="00872822" w:rsidRDefault="00872822" w:rsidP="000452A6">
      <w:pPr>
        <w:spacing w:line="360" w:lineRule="auto"/>
        <w:rPr>
          <w:rFonts w:ascii="Times New Roman" w:hAnsi="Times New Roman" w:cs="Times New Roman"/>
          <w:b/>
          <w:bCs/>
          <w:sz w:val="24"/>
          <w:szCs w:val="24"/>
          <w:lang w:val="en-US"/>
        </w:rPr>
      </w:pPr>
    </w:p>
    <w:p w14:paraId="2F852345" w14:textId="77777777" w:rsidR="00872822" w:rsidRDefault="00872822" w:rsidP="000452A6">
      <w:pPr>
        <w:spacing w:line="360" w:lineRule="auto"/>
        <w:rPr>
          <w:rFonts w:ascii="Times New Roman" w:hAnsi="Times New Roman" w:cs="Times New Roman"/>
          <w:b/>
          <w:bCs/>
          <w:sz w:val="24"/>
          <w:szCs w:val="24"/>
          <w:lang w:val="en-US"/>
        </w:rPr>
      </w:pPr>
    </w:p>
    <w:p w14:paraId="180DA422" w14:textId="77777777" w:rsidR="00872822" w:rsidRDefault="00872822" w:rsidP="000452A6">
      <w:pPr>
        <w:spacing w:line="360" w:lineRule="auto"/>
        <w:rPr>
          <w:rFonts w:ascii="Times New Roman" w:hAnsi="Times New Roman" w:cs="Times New Roman"/>
          <w:b/>
          <w:bCs/>
          <w:sz w:val="24"/>
          <w:szCs w:val="24"/>
          <w:lang w:val="en-US"/>
        </w:rPr>
      </w:pPr>
    </w:p>
    <w:p w14:paraId="66BFCBFA" w14:textId="77777777" w:rsidR="00872822" w:rsidRDefault="00872822" w:rsidP="000452A6">
      <w:pPr>
        <w:spacing w:line="360" w:lineRule="auto"/>
        <w:rPr>
          <w:rFonts w:ascii="Times New Roman" w:hAnsi="Times New Roman" w:cs="Times New Roman"/>
          <w:b/>
          <w:bCs/>
          <w:sz w:val="24"/>
          <w:szCs w:val="24"/>
          <w:lang w:val="en-US"/>
        </w:rPr>
      </w:pPr>
    </w:p>
    <w:p w14:paraId="3237F03C" w14:textId="77777777" w:rsidR="00872822" w:rsidRDefault="00872822" w:rsidP="000452A6">
      <w:pPr>
        <w:spacing w:line="360" w:lineRule="auto"/>
        <w:rPr>
          <w:rFonts w:ascii="Times New Roman" w:hAnsi="Times New Roman" w:cs="Times New Roman"/>
          <w:b/>
          <w:bCs/>
          <w:sz w:val="24"/>
          <w:szCs w:val="24"/>
          <w:lang w:val="en-US"/>
        </w:rPr>
      </w:pPr>
    </w:p>
    <w:p w14:paraId="798A105A" w14:textId="77777777" w:rsidR="00872822" w:rsidRDefault="00872822" w:rsidP="000452A6">
      <w:pPr>
        <w:spacing w:line="360" w:lineRule="auto"/>
        <w:rPr>
          <w:rFonts w:ascii="Times New Roman" w:hAnsi="Times New Roman" w:cs="Times New Roman"/>
          <w:b/>
          <w:bCs/>
          <w:sz w:val="24"/>
          <w:szCs w:val="24"/>
          <w:lang w:val="en-US"/>
        </w:rPr>
      </w:pPr>
    </w:p>
    <w:p w14:paraId="29BE0FB9" w14:textId="77777777" w:rsidR="00872822" w:rsidRDefault="00872822" w:rsidP="000452A6">
      <w:pPr>
        <w:spacing w:line="360" w:lineRule="auto"/>
        <w:rPr>
          <w:rFonts w:ascii="Times New Roman" w:hAnsi="Times New Roman" w:cs="Times New Roman"/>
          <w:b/>
          <w:bCs/>
          <w:sz w:val="24"/>
          <w:szCs w:val="24"/>
          <w:lang w:val="en-US"/>
        </w:rPr>
      </w:pPr>
    </w:p>
    <w:p w14:paraId="437E137A" w14:textId="77777777" w:rsidR="00872822" w:rsidRDefault="00872822" w:rsidP="000452A6">
      <w:pPr>
        <w:spacing w:line="360" w:lineRule="auto"/>
        <w:rPr>
          <w:rFonts w:ascii="Times New Roman" w:hAnsi="Times New Roman" w:cs="Times New Roman"/>
          <w:b/>
          <w:bCs/>
          <w:sz w:val="24"/>
          <w:szCs w:val="24"/>
          <w:lang w:val="en-US"/>
        </w:rPr>
      </w:pPr>
    </w:p>
    <w:p w14:paraId="52080BDC" w14:textId="77777777" w:rsidR="00872822" w:rsidRDefault="00872822" w:rsidP="000452A6">
      <w:pPr>
        <w:spacing w:line="360" w:lineRule="auto"/>
        <w:rPr>
          <w:rFonts w:ascii="Times New Roman" w:hAnsi="Times New Roman" w:cs="Times New Roman"/>
          <w:b/>
          <w:bCs/>
          <w:sz w:val="24"/>
          <w:szCs w:val="24"/>
          <w:lang w:val="en-US"/>
        </w:rPr>
      </w:pPr>
    </w:p>
    <w:p w14:paraId="5846F7DA" w14:textId="77777777" w:rsidR="00872822" w:rsidRDefault="00872822" w:rsidP="000452A6">
      <w:pPr>
        <w:spacing w:line="360" w:lineRule="auto"/>
        <w:rPr>
          <w:rFonts w:ascii="Times New Roman" w:hAnsi="Times New Roman" w:cs="Times New Roman"/>
          <w:b/>
          <w:bCs/>
          <w:sz w:val="24"/>
          <w:szCs w:val="24"/>
          <w:lang w:val="en-US"/>
        </w:rPr>
      </w:pPr>
    </w:p>
    <w:p w14:paraId="3A8D9DC0" w14:textId="77777777" w:rsidR="00872822" w:rsidRDefault="00872822" w:rsidP="000452A6">
      <w:pPr>
        <w:spacing w:line="360" w:lineRule="auto"/>
        <w:rPr>
          <w:rFonts w:ascii="Times New Roman" w:hAnsi="Times New Roman" w:cs="Times New Roman"/>
          <w:b/>
          <w:bCs/>
          <w:sz w:val="24"/>
          <w:szCs w:val="24"/>
          <w:lang w:val="en-US"/>
        </w:rPr>
      </w:pPr>
    </w:p>
    <w:p w14:paraId="50237875" w14:textId="77777777" w:rsidR="00872822" w:rsidRDefault="00872822" w:rsidP="000452A6">
      <w:pPr>
        <w:spacing w:line="360" w:lineRule="auto"/>
        <w:rPr>
          <w:rFonts w:ascii="Times New Roman" w:hAnsi="Times New Roman" w:cs="Times New Roman"/>
          <w:b/>
          <w:bCs/>
          <w:sz w:val="24"/>
          <w:szCs w:val="24"/>
          <w:lang w:val="en-US"/>
        </w:rPr>
      </w:pPr>
    </w:p>
    <w:p w14:paraId="1CAD81CC" w14:textId="77777777" w:rsidR="00872822" w:rsidRDefault="00872822" w:rsidP="000452A6">
      <w:pPr>
        <w:spacing w:line="360" w:lineRule="auto"/>
        <w:rPr>
          <w:rFonts w:ascii="Times New Roman" w:hAnsi="Times New Roman" w:cs="Times New Roman"/>
          <w:b/>
          <w:bCs/>
          <w:sz w:val="24"/>
          <w:szCs w:val="24"/>
          <w:lang w:val="en-US"/>
        </w:rPr>
      </w:pPr>
    </w:p>
    <w:p w14:paraId="42821B4D" w14:textId="77777777" w:rsidR="00872822" w:rsidRDefault="00872822" w:rsidP="000452A6">
      <w:pPr>
        <w:spacing w:line="360" w:lineRule="auto"/>
        <w:rPr>
          <w:rFonts w:ascii="Times New Roman" w:hAnsi="Times New Roman" w:cs="Times New Roman"/>
          <w:b/>
          <w:bCs/>
          <w:sz w:val="24"/>
          <w:szCs w:val="24"/>
          <w:lang w:val="en-US"/>
        </w:rPr>
      </w:pPr>
    </w:p>
    <w:p w14:paraId="7C9C698F" w14:textId="77777777" w:rsidR="00872822" w:rsidRDefault="00872822" w:rsidP="000452A6">
      <w:pPr>
        <w:spacing w:line="360" w:lineRule="auto"/>
        <w:rPr>
          <w:rFonts w:ascii="Times New Roman" w:hAnsi="Times New Roman" w:cs="Times New Roman"/>
          <w:b/>
          <w:bCs/>
          <w:sz w:val="24"/>
          <w:szCs w:val="24"/>
          <w:lang w:val="en-US"/>
        </w:rPr>
      </w:pPr>
    </w:p>
    <w:p w14:paraId="39C91617" w14:textId="77777777" w:rsidR="00872822" w:rsidRDefault="00872822" w:rsidP="000452A6">
      <w:pPr>
        <w:spacing w:line="360" w:lineRule="auto"/>
        <w:rPr>
          <w:rFonts w:ascii="Times New Roman" w:hAnsi="Times New Roman" w:cs="Times New Roman"/>
          <w:b/>
          <w:bCs/>
          <w:sz w:val="24"/>
          <w:szCs w:val="24"/>
          <w:lang w:val="en-US"/>
        </w:rPr>
      </w:pPr>
    </w:p>
    <w:p w14:paraId="16577525" w14:textId="77777777" w:rsidR="00872822" w:rsidRDefault="00872822" w:rsidP="000452A6">
      <w:pPr>
        <w:spacing w:line="360" w:lineRule="auto"/>
        <w:rPr>
          <w:rFonts w:ascii="Times New Roman" w:hAnsi="Times New Roman" w:cs="Times New Roman"/>
          <w:b/>
          <w:bCs/>
          <w:sz w:val="24"/>
          <w:szCs w:val="24"/>
          <w:lang w:val="en-US"/>
        </w:rPr>
      </w:pPr>
    </w:p>
    <w:p w14:paraId="0EE21718" w14:textId="77777777" w:rsidR="00872822" w:rsidRDefault="00872822" w:rsidP="000452A6">
      <w:pPr>
        <w:spacing w:line="360" w:lineRule="auto"/>
        <w:rPr>
          <w:rFonts w:ascii="Times New Roman" w:hAnsi="Times New Roman" w:cs="Times New Roman"/>
          <w:b/>
          <w:bCs/>
          <w:sz w:val="24"/>
          <w:szCs w:val="24"/>
          <w:lang w:val="en-US"/>
        </w:rPr>
      </w:pPr>
    </w:p>
    <w:p w14:paraId="2225540A" w14:textId="77777777" w:rsidR="00872822" w:rsidRDefault="00872822" w:rsidP="000452A6">
      <w:pPr>
        <w:spacing w:line="360" w:lineRule="auto"/>
        <w:rPr>
          <w:rFonts w:ascii="Times New Roman" w:hAnsi="Times New Roman" w:cs="Times New Roman"/>
          <w:b/>
          <w:bCs/>
          <w:sz w:val="24"/>
          <w:szCs w:val="24"/>
          <w:lang w:val="en-US"/>
        </w:rPr>
      </w:pPr>
    </w:p>
    <w:p w14:paraId="197F8C69" w14:textId="77777777" w:rsidR="00872822" w:rsidRDefault="00872822" w:rsidP="000452A6">
      <w:pPr>
        <w:spacing w:line="360" w:lineRule="auto"/>
        <w:rPr>
          <w:rFonts w:ascii="Times New Roman" w:hAnsi="Times New Roman" w:cs="Times New Roman"/>
          <w:b/>
          <w:bCs/>
          <w:sz w:val="24"/>
          <w:szCs w:val="24"/>
          <w:lang w:val="en-US"/>
        </w:rPr>
      </w:pPr>
    </w:p>
    <w:p w14:paraId="37BA1AD0" w14:textId="0D15D456" w:rsidR="002F6371" w:rsidRPr="000452A6" w:rsidRDefault="00395649" w:rsidP="000452A6">
      <w:pPr>
        <w:spacing w:line="360" w:lineRule="auto"/>
        <w:rPr>
          <w:rFonts w:ascii="Times New Roman" w:hAnsi="Times New Roman" w:cs="Times New Roman"/>
          <w:sz w:val="24"/>
          <w:szCs w:val="24"/>
          <w:lang w:val="en-US"/>
        </w:rPr>
      </w:pPr>
      <w:r w:rsidRPr="000452A6">
        <w:rPr>
          <w:rFonts w:ascii="Times New Roman" w:hAnsi="Times New Roman" w:cs="Times New Roman"/>
          <w:b/>
          <w:bCs/>
          <w:sz w:val="24"/>
          <w:szCs w:val="24"/>
          <w:lang w:val="en-US"/>
        </w:rPr>
        <w:lastRenderedPageBreak/>
        <w:t xml:space="preserve">5.0 </w:t>
      </w:r>
      <w:r w:rsidRPr="000452A6">
        <w:rPr>
          <w:rFonts w:ascii="Times New Roman" w:hAnsi="Times New Roman" w:cs="Times New Roman"/>
          <w:b/>
          <w:bCs/>
          <w:sz w:val="24"/>
          <w:szCs w:val="24"/>
        </w:rPr>
        <w:t>The implementation of CSR</w:t>
      </w:r>
    </w:p>
    <w:p w14:paraId="3102E5C8" w14:textId="361FB9A9" w:rsidR="00C3174F" w:rsidRPr="000452A6" w:rsidRDefault="004E3E03"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Over all, Walmart did not change their </w:t>
      </w:r>
      <w:r w:rsidR="0039324F" w:rsidRPr="000452A6">
        <w:rPr>
          <w:rFonts w:ascii="Times New Roman" w:hAnsi="Times New Roman" w:cs="Times New Roman"/>
          <w:sz w:val="24"/>
          <w:szCs w:val="24"/>
          <w:lang w:val="en-US"/>
        </w:rPr>
        <w:t xml:space="preserve">aim and strategy of CSR. </w:t>
      </w:r>
      <w:r w:rsidR="00EB6F1B" w:rsidRPr="000452A6">
        <w:rPr>
          <w:rFonts w:ascii="Times New Roman" w:hAnsi="Times New Roman" w:cs="Times New Roman"/>
          <w:sz w:val="24"/>
          <w:szCs w:val="24"/>
          <w:lang w:val="en-US"/>
        </w:rPr>
        <w:t>The company</w:t>
      </w:r>
      <w:r w:rsidR="00AF2FEB" w:rsidRPr="000452A6">
        <w:rPr>
          <w:rFonts w:ascii="Times New Roman" w:hAnsi="Times New Roman" w:cs="Times New Roman"/>
          <w:sz w:val="24"/>
          <w:szCs w:val="24"/>
          <w:lang w:val="en-US"/>
        </w:rPr>
        <w:t xml:space="preserve"> pay attention to save more and more people by providing </w:t>
      </w:r>
      <w:r w:rsidR="00304F9D" w:rsidRPr="000452A6">
        <w:rPr>
          <w:rFonts w:ascii="Times New Roman" w:hAnsi="Times New Roman" w:cs="Times New Roman"/>
          <w:sz w:val="24"/>
          <w:szCs w:val="24"/>
          <w:lang w:val="en-US"/>
        </w:rPr>
        <w:t xml:space="preserve">food to them. </w:t>
      </w:r>
      <w:r w:rsidR="00C3174F" w:rsidRPr="000452A6">
        <w:rPr>
          <w:rFonts w:ascii="Times New Roman" w:hAnsi="Times New Roman" w:cs="Times New Roman"/>
          <w:sz w:val="24"/>
          <w:szCs w:val="24"/>
          <w:lang w:val="en-US"/>
        </w:rPr>
        <w:t>Not only that</w:t>
      </w:r>
      <w:r w:rsidR="0028421F" w:rsidRPr="000452A6">
        <w:rPr>
          <w:rFonts w:ascii="Times New Roman" w:hAnsi="Times New Roman" w:cs="Times New Roman"/>
          <w:sz w:val="24"/>
          <w:szCs w:val="24"/>
          <w:lang w:val="en-US"/>
        </w:rPr>
        <w:t>,</w:t>
      </w:r>
      <w:r w:rsidR="00C3174F" w:rsidRPr="000452A6">
        <w:rPr>
          <w:rFonts w:ascii="Times New Roman" w:hAnsi="Times New Roman" w:cs="Times New Roman"/>
          <w:sz w:val="24"/>
          <w:szCs w:val="24"/>
          <w:lang w:val="en-US"/>
        </w:rPr>
        <w:t xml:space="preserve"> Walmart also stimulate</w:t>
      </w:r>
      <w:r w:rsidR="0028421F" w:rsidRPr="000452A6">
        <w:rPr>
          <w:rFonts w:ascii="Times New Roman" w:hAnsi="Times New Roman" w:cs="Times New Roman"/>
          <w:sz w:val="24"/>
          <w:szCs w:val="24"/>
          <w:lang w:val="en-US"/>
        </w:rPr>
        <w:t>s</w:t>
      </w:r>
      <w:r w:rsidR="00C3174F" w:rsidRPr="000452A6">
        <w:rPr>
          <w:rFonts w:ascii="Times New Roman" w:hAnsi="Times New Roman" w:cs="Times New Roman"/>
          <w:sz w:val="24"/>
          <w:szCs w:val="24"/>
          <w:lang w:val="en-US"/>
        </w:rPr>
        <w:t xml:space="preserve"> more and more employees to join charity and support charity programs of Walmart, include education, environmental sustainability, health and wellness, hunger relief</w:t>
      </w:r>
      <w:r w:rsidR="0028421F" w:rsidRPr="000452A6">
        <w:rPr>
          <w:rFonts w:ascii="Times New Roman" w:hAnsi="Times New Roman" w:cs="Times New Roman"/>
          <w:sz w:val="24"/>
          <w:szCs w:val="24"/>
          <w:lang w:val="en-US"/>
        </w:rPr>
        <w:t xml:space="preserve"> and</w:t>
      </w:r>
      <w:r w:rsidR="00C3174F" w:rsidRPr="000452A6">
        <w:rPr>
          <w:rFonts w:ascii="Times New Roman" w:hAnsi="Times New Roman" w:cs="Times New Roman"/>
          <w:sz w:val="24"/>
          <w:szCs w:val="24"/>
          <w:lang w:val="en-US"/>
        </w:rPr>
        <w:t xml:space="preserve"> workforce development.</w:t>
      </w:r>
      <w:r w:rsidR="00581043" w:rsidRPr="000452A6">
        <w:rPr>
          <w:rFonts w:ascii="Times New Roman" w:hAnsi="Times New Roman" w:cs="Times New Roman"/>
          <w:sz w:val="24"/>
          <w:szCs w:val="24"/>
          <w:lang w:val="en-US"/>
        </w:rPr>
        <w:t xml:space="preserve"> </w:t>
      </w:r>
      <w:r w:rsidR="008E6071" w:rsidRPr="000452A6">
        <w:rPr>
          <w:rFonts w:ascii="Times New Roman" w:hAnsi="Times New Roman" w:cs="Times New Roman"/>
          <w:sz w:val="24"/>
          <w:szCs w:val="24"/>
          <w:lang w:val="en-US"/>
        </w:rPr>
        <w:t>Because of the aim is for charity. So, these activities have high efficiency</w:t>
      </w:r>
      <w:r w:rsidR="00037288" w:rsidRPr="000452A6">
        <w:rPr>
          <w:rFonts w:ascii="Times New Roman" w:hAnsi="Times New Roman" w:cs="Times New Roman"/>
          <w:sz w:val="24"/>
          <w:szCs w:val="24"/>
          <w:lang w:val="en-US"/>
        </w:rPr>
        <w:t>. In majority condition, employees want to do as volunteer</w:t>
      </w:r>
      <w:r w:rsidR="000C6796" w:rsidRPr="000452A6">
        <w:rPr>
          <w:rFonts w:ascii="Times New Roman" w:hAnsi="Times New Roman" w:cs="Times New Roman"/>
          <w:sz w:val="24"/>
          <w:szCs w:val="24"/>
          <w:lang w:val="en-US"/>
        </w:rPr>
        <w:t xml:space="preserve">. </w:t>
      </w:r>
      <w:r w:rsidR="00180884" w:rsidRPr="000452A6">
        <w:rPr>
          <w:rFonts w:ascii="Times New Roman" w:hAnsi="Times New Roman" w:cs="Times New Roman"/>
          <w:sz w:val="24"/>
          <w:szCs w:val="24"/>
          <w:lang w:val="en-US"/>
        </w:rPr>
        <w:t xml:space="preserve">Through these activities, </w:t>
      </w:r>
      <w:r w:rsidR="000C6796" w:rsidRPr="000452A6">
        <w:rPr>
          <w:rFonts w:ascii="Times New Roman" w:hAnsi="Times New Roman" w:cs="Times New Roman"/>
          <w:sz w:val="24"/>
          <w:szCs w:val="24"/>
          <w:lang w:val="en-US"/>
        </w:rPr>
        <w:t xml:space="preserve">Walmart also can donate </w:t>
      </w:r>
      <w:r w:rsidR="00E1113B" w:rsidRPr="000452A6">
        <w:rPr>
          <w:rFonts w:ascii="Times New Roman" w:hAnsi="Times New Roman" w:cs="Times New Roman"/>
          <w:sz w:val="24"/>
          <w:szCs w:val="24"/>
          <w:lang w:val="en-US"/>
        </w:rPr>
        <w:t>significant</w:t>
      </w:r>
      <w:r w:rsidR="000C6796" w:rsidRPr="000452A6">
        <w:rPr>
          <w:rFonts w:ascii="Times New Roman" w:hAnsi="Times New Roman" w:cs="Times New Roman"/>
          <w:sz w:val="24"/>
          <w:szCs w:val="24"/>
          <w:lang w:val="en-US"/>
        </w:rPr>
        <w:t xml:space="preserve"> amount of money </w:t>
      </w:r>
      <w:r w:rsidR="00180884" w:rsidRPr="000452A6">
        <w:rPr>
          <w:rFonts w:ascii="Times New Roman" w:hAnsi="Times New Roman" w:cs="Times New Roman"/>
          <w:sz w:val="24"/>
          <w:szCs w:val="24"/>
          <w:lang w:val="en-US"/>
        </w:rPr>
        <w:t xml:space="preserve">to it. </w:t>
      </w:r>
    </w:p>
    <w:p w14:paraId="7A226BD2" w14:textId="158F58EB" w:rsidR="00FA2FAC" w:rsidRPr="000452A6" w:rsidRDefault="00FA2FAC" w:rsidP="000452A6">
      <w:pPr>
        <w:spacing w:line="360" w:lineRule="auto"/>
        <w:rPr>
          <w:rFonts w:ascii="Times New Roman" w:hAnsi="Times New Roman" w:cs="Times New Roman"/>
          <w:sz w:val="24"/>
          <w:szCs w:val="24"/>
          <w:lang w:val="en-US"/>
        </w:rPr>
      </w:pPr>
    </w:p>
    <w:p w14:paraId="3752EC24" w14:textId="15E1EFE6" w:rsidR="00FA2FAC" w:rsidRPr="000452A6" w:rsidRDefault="00FA2FAC"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In every year, Walmart donated dramatic amount of money to </w:t>
      </w:r>
      <w:r w:rsidR="00BF51CF" w:rsidRPr="000452A6">
        <w:rPr>
          <w:rFonts w:ascii="Times New Roman" w:hAnsi="Times New Roman" w:cs="Times New Roman"/>
          <w:sz w:val="24"/>
          <w:szCs w:val="24"/>
          <w:lang w:val="en-US"/>
        </w:rPr>
        <w:t>charity for local community and</w:t>
      </w:r>
      <w:r w:rsidR="00FC66F6" w:rsidRPr="000452A6">
        <w:rPr>
          <w:rFonts w:ascii="Times New Roman" w:hAnsi="Times New Roman" w:cs="Times New Roman"/>
          <w:sz w:val="24"/>
          <w:szCs w:val="24"/>
          <w:lang w:val="en-US"/>
        </w:rPr>
        <w:t xml:space="preserve"> </w:t>
      </w:r>
      <w:r w:rsidR="002C6EF8" w:rsidRPr="000452A6">
        <w:rPr>
          <w:rFonts w:ascii="Times New Roman" w:hAnsi="Times New Roman" w:cs="Times New Roman"/>
          <w:sz w:val="24"/>
          <w:szCs w:val="24"/>
          <w:lang w:val="en-US"/>
        </w:rPr>
        <w:t>reliev</w:t>
      </w:r>
      <w:r w:rsidR="00FC66F6" w:rsidRPr="000452A6">
        <w:rPr>
          <w:rFonts w:ascii="Times New Roman" w:hAnsi="Times New Roman" w:cs="Times New Roman"/>
          <w:sz w:val="24"/>
          <w:szCs w:val="24"/>
          <w:lang w:val="en-US"/>
        </w:rPr>
        <w:t>ing hunger</w:t>
      </w:r>
      <w:r w:rsidR="00EB649E" w:rsidRPr="000452A6">
        <w:rPr>
          <w:rFonts w:ascii="Times New Roman" w:hAnsi="Times New Roman" w:cs="Times New Roman"/>
          <w:sz w:val="24"/>
          <w:szCs w:val="24"/>
          <w:lang w:val="en-US"/>
        </w:rPr>
        <w:t xml:space="preserve">. The capital invest in every plate </w:t>
      </w:r>
      <w:r w:rsidR="008E4006" w:rsidRPr="000452A6">
        <w:rPr>
          <w:rFonts w:ascii="Times New Roman" w:hAnsi="Times New Roman" w:cs="Times New Roman"/>
          <w:sz w:val="24"/>
          <w:szCs w:val="24"/>
          <w:lang w:val="en-US"/>
        </w:rPr>
        <w:t xml:space="preserve">is higher than majority corporation. </w:t>
      </w:r>
      <w:r w:rsidR="00CE5AFC" w:rsidRPr="000452A6">
        <w:rPr>
          <w:rFonts w:ascii="Times New Roman" w:hAnsi="Times New Roman" w:cs="Times New Roman"/>
          <w:sz w:val="24"/>
          <w:szCs w:val="24"/>
          <w:lang w:val="en-US"/>
        </w:rPr>
        <w:t>In some condition, Walmart even complete their CSR plan priority.</w:t>
      </w:r>
      <w:r w:rsidR="0088399B" w:rsidRPr="000452A6">
        <w:rPr>
          <w:rFonts w:ascii="Times New Roman" w:hAnsi="Times New Roman" w:cs="Times New Roman"/>
          <w:sz w:val="24"/>
          <w:szCs w:val="24"/>
          <w:lang w:val="en-US"/>
        </w:rPr>
        <w:t xml:space="preserve"> The all indications means Walmart implement their </w:t>
      </w:r>
      <w:r w:rsidR="008006C7" w:rsidRPr="000452A6">
        <w:rPr>
          <w:rFonts w:ascii="Times New Roman" w:hAnsi="Times New Roman" w:cs="Times New Roman"/>
          <w:sz w:val="24"/>
          <w:szCs w:val="24"/>
          <w:lang w:val="en-US"/>
        </w:rPr>
        <w:t xml:space="preserve">CSR aim every year. </w:t>
      </w:r>
    </w:p>
    <w:p w14:paraId="17BCF724" w14:textId="4761D67A" w:rsidR="009E440E" w:rsidRPr="000452A6" w:rsidRDefault="009E440E" w:rsidP="000452A6">
      <w:pPr>
        <w:spacing w:line="360" w:lineRule="auto"/>
        <w:rPr>
          <w:rFonts w:ascii="Times New Roman" w:hAnsi="Times New Roman" w:cs="Times New Roman"/>
          <w:sz w:val="24"/>
          <w:szCs w:val="24"/>
          <w:lang w:val="en-US"/>
        </w:rPr>
      </w:pPr>
    </w:p>
    <w:p w14:paraId="50FDDE3A" w14:textId="77777777" w:rsidR="00872822" w:rsidRDefault="00872822" w:rsidP="000452A6">
      <w:pPr>
        <w:spacing w:line="360" w:lineRule="auto"/>
        <w:rPr>
          <w:rFonts w:ascii="Times New Roman" w:hAnsi="Times New Roman" w:cs="Times New Roman"/>
          <w:b/>
          <w:bCs/>
          <w:sz w:val="24"/>
          <w:szCs w:val="24"/>
        </w:rPr>
      </w:pPr>
    </w:p>
    <w:p w14:paraId="49C0F770" w14:textId="77777777" w:rsidR="00872822" w:rsidRDefault="00872822" w:rsidP="000452A6">
      <w:pPr>
        <w:spacing w:line="360" w:lineRule="auto"/>
        <w:rPr>
          <w:rFonts w:ascii="Times New Roman" w:hAnsi="Times New Roman" w:cs="Times New Roman"/>
          <w:b/>
          <w:bCs/>
          <w:sz w:val="24"/>
          <w:szCs w:val="24"/>
        </w:rPr>
      </w:pPr>
    </w:p>
    <w:p w14:paraId="041B46B8" w14:textId="77777777" w:rsidR="00872822" w:rsidRDefault="00872822" w:rsidP="000452A6">
      <w:pPr>
        <w:spacing w:line="360" w:lineRule="auto"/>
        <w:rPr>
          <w:rFonts w:ascii="Times New Roman" w:hAnsi="Times New Roman" w:cs="Times New Roman"/>
          <w:b/>
          <w:bCs/>
          <w:sz w:val="24"/>
          <w:szCs w:val="24"/>
        </w:rPr>
      </w:pPr>
    </w:p>
    <w:p w14:paraId="067EDEC3" w14:textId="77777777" w:rsidR="00872822" w:rsidRDefault="00872822" w:rsidP="000452A6">
      <w:pPr>
        <w:spacing w:line="360" w:lineRule="auto"/>
        <w:rPr>
          <w:rFonts w:ascii="Times New Roman" w:hAnsi="Times New Roman" w:cs="Times New Roman"/>
          <w:b/>
          <w:bCs/>
          <w:sz w:val="24"/>
          <w:szCs w:val="24"/>
        </w:rPr>
      </w:pPr>
    </w:p>
    <w:p w14:paraId="17C70023" w14:textId="77777777" w:rsidR="00872822" w:rsidRDefault="00872822" w:rsidP="000452A6">
      <w:pPr>
        <w:spacing w:line="360" w:lineRule="auto"/>
        <w:rPr>
          <w:rFonts w:ascii="Times New Roman" w:hAnsi="Times New Roman" w:cs="Times New Roman"/>
          <w:b/>
          <w:bCs/>
          <w:sz w:val="24"/>
          <w:szCs w:val="24"/>
        </w:rPr>
      </w:pPr>
    </w:p>
    <w:p w14:paraId="2FE3DD90" w14:textId="77777777" w:rsidR="00872822" w:rsidRDefault="00872822" w:rsidP="000452A6">
      <w:pPr>
        <w:spacing w:line="360" w:lineRule="auto"/>
        <w:rPr>
          <w:rFonts w:ascii="Times New Roman" w:hAnsi="Times New Roman" w:cs="Times New Roman"/>
          <w:b/>
          <w:bCs/>
          <w:sz w:val="24"/>
          <w:szCs w:val="24"/>
        </w:rPr>
      </w:pPr>
    </w:p>
    <w:p w14:paraId="4656CEBE" w14:textId="77777777" w:rsidR="00872822" w:rsidRDefault="00872822" w:rsidP="000452A6">
      <w:pPr>
        <w:spacing w:line="360" w:lineRule="auto"/>
        <w:rPr>
          <w:rFonts w:ascii="Times New Roman" w:hAnsi="Times New Roman" w:cs="Times New Roman"/>
          <w:b/>
          <w:bCs/>
          <w:sz w:val="24"/>
          <w:szCs w:val="24"/>
        </w:rPr>
      </w:pPr>
    </w:p>
    <w:p w14:paraId="1C69C5AB" w14:textId="77777777" w:rsidR="00872822" w:rsidRDefault="00872822" w:rsidP="000452A6">
      <w:pPr>
        <w:spacing w:line="360" w:lineRule="auto"/>
        <w:rPr>
          <w:rFonts w:ascii="Times New Roman" w:hAnsi="Times New Roman" w:cs="Times New Roman"/>
          <w:b/>
          <w:bCs/>
          <w:sz w:val="24"/>
          <w:szCs w:val="24"/>
        </w:rPr>
      </w:pPr>
    </w:p>
    <w:p w14:paraId="0B067A6D" w14:textId="77777777" w:rsidR="00872822" w:rsidRDefault="00872822" w:rsidP="000452A6">
      <w:pPr>
        <w:spacing w:line="360" w:lineRule="auto"/>
        <w:rPr>
          <w:rFonts w:ascii="Times New Roman" w:hAnsi="Times New Roman" w:cs="Times New Roman"/>
          <w:b/>
          <w:bCs/>
          <w:sz w:val="24"/>
          <w:szCs w:val="24"/>
        </w:rPr>
      </w:pPr>
    </w:p>
    <w:p w14:paraId="3C306185" w14:textId="77777777" w:rsidR="00872822" w:rsidRDefault="00872822" w:rsidP="000452A6">
      <w:pPr>
        <w:spacing w:line="360" w:lineRule="auto"/>
        <w:rPr>
          <w:rFonts w:ascii="Times New Roman" w:hAnsi="Times New Roman" w:cs="Times New Roman"/>
          <w:b/>
          <w:bCs/>
          <w:sz w:val="24"/>
          <w:szCs w:val="24"/>
        </w:rPr>
      </w:pPr>
    </w:p>
    <w:p w14:paraId="2C5020B0" w14:textId="77777777" w:rsidR="00872822" w:rsidRDefault="00872822" w:rsidP="000452A6">
      <w:pPr>
        <w:spacing w:line="360" w:lineRule="auto"/>
        <w:rPr>
          <w:rFonts w:ascii="Times New Roman" w:hAnsi="Times New Roman" w:cs="Times New Roman"/>
          <w:b/>
          <w:bCs/>
          <w:sz w:val="24"/>
          <w:szCs w:val="24"/>
        </w:rPr>
      </w:pPr>
    </w:p>
    <w:p w14:paraId="1ADFD632" w14:textId="77777777" w:rsidR="00872822" w:rsidRDefault="00872822" w:rsidP="000452A6">
      <w:pPr>
        <w:spacing w:line="360" w:lineRule="auto"/>
        <w:rPr>
          <w:rFonts w:ascii="Times New Roman" w:hAnsi="Times New Roman" w:cs="Times New Roman"/>
          <w:b/>
          <w:bCs/>
          <w:sz w:val="24"/>
          <w:szCs w:val="24"/>
        </w:rPr>
      </w:pPr>
    </w:p>
    <w:p w14:paraId="770526A9" w14:textId="77777777" w:rsidR="00872822" w:rsidRDefault="00872822" w:rsidP="000452A6">
      <w:pPr>
        <w:spacing w:line="360" w:lineRule="auto"/>
        <w:rPr>
          <w:rFonts w:ascii="Times New Roman" w:hAnsi="Times New Roman" w:cs="Times New Roman"/>
          <w:b/>
          <w:bCs/>
          <w:sz w:val="24"/>
          <w:szCs w:val="24"/>
        </w:rPr>
      </w:pPr>
    </w:p>
    <w:p w14:paraId="3EE8A574" w14:textId="77777777" w:rsidR="00872822" w:rsidRDefault="00872822" w:rsidP="000452A6">
      <w:pPr>
        <w:spacing w:line="360" w:lineRule="auto"/>
        <w:rPr>
          <w:rFonts w:ascii="Times New Roman" w:hAnsi="Times New Roman" w:cs="Times New Roman"/>
          <w:b/>
          <w:bCs/>
          <w:sz w:val="24"/>
          <w:szCs w:val="24"/>
        </w:rPr>
      </w:pPr>
    </w:p>
    <w:p w14:paraId="6DA92412" w14:textId="77777777" w:rsidR="00872822" w:rsidRDefault="00872822" w:rsidP="000452A6">
      <w:pPr>
        <w:spacing w:line="360" w:lineRule="auto"/>
        <w:rPr>
          <w:rFonts w:ascii="Times New Roman" w:hAnsi="Times New Roman" w:cs="Times New Roman"/>
          <w:b/>
          <w:bCs/>
          <w:sz w:val="24"/>
          <w:szCs w:val="24"/>
        </w:rPr>
      </w:pPr>
    </w:p>
    <w:p w14:paraId="335597C9" w14:textId="7079045C" w:rsidR="00A9205D" w:rsidRPr="000452A6" w:rsidRDefault="00A9205D" w:rsidP="000452A6">
      <w:pPr>
        <w:spacing w:line="360" w:lineRule="auto"/>
        <w:rPr>
          <w:rFonts w:ascii="Times New Roman" w:hAnsi="Times New Roman" w:cs="Times New Roman"/>
          <w:b/>
          <w:bCs/>
          <w:sz w:val="24"/>
          <w:szCs w:val="24"/>
        </w:rPr>
      </w:pPr>
      <w:r w:rsidRPr="000452A6">
        <w:rPr>
          <w:rFonts w:ascii="Times New Roman" w:hAnsi="Times New Roman" w:cs="Times New Roman"/>
          <w:b/>
          <w:bCs/>
          <w:sz w:val="24"/>
          <w:szCs w:val="24"/>
        </w:rPr>
        <w:lastRenderedPageBreak/>
        <w:t xml:space="preserve">6.0 The transparency of </w:t>
      </w:r>
      <w:r w:rsidR="00C061A3" w:rsidRPr="000452A6">
        <w:rPr>
          <w:rFonts w:ascii="Times New Roman" w:hAnsi="Times New Roman" w:cs="Times New Roman"/>
          <w:b/>
          <w:bCs/>
          <w:sz w:val="24"/>
          <w:szCs w:val="24"/>
        </w:rPr>
        <w:t>Walmart</w:t>
      </w:r>
      <w:r w:rsidRPr="000452A6">
        <w:rPr>
          <w:rFonts w:ascii="Times New Roman" w:hAnsi="Times New Roman" w:cs="Times New Roman"/>
          <w:b/>
          <w:bCs/>
          <w:sz w:val="24"/>
          <w:szCs w:val="24"/>
        </w:rPr>
        <w:t xml:space="preserve"> </w:t>
      </w:r>
    </w:p>
    <w:p w14:paraId="0F6DDB38" w14:textId="37FA87A9" w:rsidR="009E440E" w:rsidRPr="000452A6" w:rsidRDefault="00A9205D"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Walmart CSR has high transparency characteristic. The company publish all information about their </w:t>
      </w:r>
      <w:r w:rsidR="00CC1898" w:rsidRPr="000452A6">
        <w:rPr>
          <w:rFonts w:ascii="Times New Roman" w:hAnsi="Times New Roman" w:cs="Times New Roman"/>
          <w:sz w:val="24"/>
          <w:szCs w:val="24"/>
          <w:lang w:val="en-US"/>
        </w:rPr>
        <w:t>CSR in their official website</w:t>
      </w:r>
      <w:r w:rsidR="00D21195" w:rsidRPr="000452A6">
        <w:rPr>
          <w:rFonts w:ascii="Times New Roman" w:hAnsi="Times New Roman" w:cs="Times New Roman"/>
          <w:sz w:val="24"/>
          <w:szCs w:val="24"/>
          <w:lang w:val="en-US"/>
        </w:rPr>
        <w:t xml:space="preserve"> which have the </w:t>
      </w:r>
      <w:r w:rsidR="00E70159" w:rsidRPr="000452A6">
        <w:rPr>
          <w:rFonts w:ascii="Times New Roman" w:hAnsi="Times New Roman" w:cs="Times New Roman"/>
          <w:sz w:val="24"/>
          <w:szCs w:val="24"/>
          <w:lang w:val="en-US"/>
        </w:rPr>
        <w:t>clear plate and classification</w:t>
      </w:r>
      <w:r w:rsidR="00C634F6" w:rsidRPr="000452A6">
        <w:rPr>
          <w:rFonts w:ascii="Times New Roman" w:hAnsi="Times New Roman" w:cs="Times New Roman"/>
          <w:sz w:val="24"/>
          <w:szCs w:val="24"/>
          <w:lang w:val="en-US"/>
        </w:rPr>
        <w:t xml:space="preserve"> of CSR. </w:t>
      </w:r>
      <w:r w:rsidR="00BE3E43" w:rsidRPr="000452A6">
        <w:rPr>
          <w:rFonts w:ascii="Times New Roman" w:hAnsi="Times New Roman" w:cs="Times New Roman"/>
          <w:sz w:val="24"/>
          <w:szCs w:val="24"/>
          <w:lang w:val="en-US"/>
        </w:rPr>
        <w:t>So, people is easy to find what Walmart doing now, what are they achievement and what are they plan to do.</w:t>
      </w:r>
      <w:r w:rsidR="00A7685E" w:rsidRPr="000452A6">
        <w:rPr>
          <w:rFonts w:ascii="Times New Roman" w:hAnsi="Times New Roman" w:cs="Times New Roman"/>
          <w:sz w:val="24"/>
          <w:szCs w:val="24"/>
          <w:lang w:val="en-US"/>
        </w:rPr>
        <w:t xml:space="preserve"> In annual CSR report, Walmart </w:t>
      </w:r>
      <w:r w:rsidR="00A01128" w:rsidRPr="000452A6">
        <w:rPr>
          <w:rFonts w:ascii="Times New Roman" w:hAnsi="Times New Roman" w:cs="Times New Roman"/>
          <w:sz w:val="24"/>
          <w:szCs w:val="24"/>
          <w:lang w:val="en-US"/>
        </w:rPr>
        <w:t xml:space="preserve">demonstrates their </w:t>
      </w:r>
      <w:r w:rsidR="00C50C67" w:rsidRPr="000452A6">
        <w:rPr>
          <w:rFonts w:ascii="Times New Roman" w:hAnsi="Times New Roman" w:cs="Times New Roman"/>
          <w:sz w:val="24"/>
          <w:szCs w:val="24"/>
          <w:lang w:val="en-US"/>
        </w:rPr>
        <w:t>aim and strategy</w:t>
      </w:r>
      <w:r w:rsidR="00AB438B" w:rsidRPr="000452A6">
        <w:rPr>
          <w:rFonts w:ascii="Times New Roman" w:hAnsi="Times New Roman" w:cs="Times New Roman"/>
          <w:sz w:val="24"/>
          <w:szCs w:val="24"/>
          <w:lang w:val="en-US"/>
        </w:rPr>
        <w:t xml:space="preserve"> clearly. </w:t>
      </w:r>
      <w:r w:rsidR="00546DD0" w:rsidRPr="000452A6">
        <w:rPr>
          <w:rFonts w:ascii="Times New Roman" w:hAnsi="Times New Roman" w:cs="Times New Roman"/>
          <w:sz w:val="24"/>
          <w:szCs w:val="24"/>
          <w:lang w:val="en-US"/>
        </w:rPr>
        <w:t>Then, they show what they complete during this year</w:t>
      </w:r>
      <w:r w:rsidR="001C3181" w:rsidRPr="000452A6">
        <w:rPr>
          <w:rFonts w:ascii="Times New Roman" w:hAnsi="Times New Roman" w:cs="Times New Roman"/>
          <w:sz w:val="24"/>
          <w:szCs w:val="24"/>
          <w:lang w:val="en-US"/>
        </w:rPr>
        <w:t xml:space="preserve">, what they achieve and </w:t>
      </w:r>
      <w:r w:rsidR="000330AA" w:rsidRPr="000452A6">
        <w:rPr>
          <w:rFonts w:ascii="Times New Roman" w:hAnsi="Times New Roman" w:cs="Times New Roman"/>
          <w:sz w:val="24"/>
          <w:szCs w:val="24"/>
          <w:lang w:val="en-US"/>
        </w:rPr>
        <w:t>give the total statistics.</w:t>
      </w:r>
      <w:r w:rsidR="00EC476D" w:rsidRPr="000452A6">
        <w:rPr>
          <w:rFonts w:ascii="Times New Roman" w:hAnsi="Times New Roman" w:cs="Times New Roman"/>
          <w:sz w:val="24"/>
          <w:szCs w:val="24"/>
          <w:lang w:val="en-US"/>
        </w:rPr>
        <w:t xml:space="preserve"> Lastly, that also </w:t>
      </w:r>
      <w:r w:rsidR="006E0D12" w:rsidRPr="000452A6">
        <w:rPr>
          <w:rFonts w:ascii="Times New Roman" w:hAnsi="Times New Roman" w:cs="Times New Roman"/>
          <w:sz w:val="24"/>
          <w:szCs w:val="24"/>
          <w:lang w:val="en-US"/>
        </w:rPr>
        <w:t xml:space="preserve">reflect programs which did not implement or complete in this year. </w:t>
      </w:r>
      <w:r w:rsidR="00916514" w:rsidRPr="000452A6">
        <w:rPr>
          <w:rFonts w:ascii="Times New Roman" w:hAnsi="Times New Roman" w:cs="Times New Roman"/>
          <w:sz w:val="24"/>
          <w:szCs w:val="24"/>
          <w:lang w:val="en-US"/>
        </w:rPr>
        <w:t xml:space="preserve">So, people </w:t>
      </w:r>
      <w:r w:rsidR="005C6133" w:rsidRPr="000452A6">
        <w:rPr>
          <w:rFonts w:ascii="Times New Roman" w:hAnsi="Times New Roman" w:cs="Times New Roman"/>
          <w:sz w:val="24"/>
          <w:szCs w:val="24"/>
          <w:lang w:val="en-US"/>
        </w:rPr>
        <w:t xml:space="preserve">clearly know </w:t>
      </w:r>
      <w:r w:rsidR="0062309D" w:rsidRPr="000452A6">
        <w:rPr>
          <w:rFonts w:ascii="Times New Roman" w:hAnsi="Times New Roman" w:cs="Times New Roman"/>
          <w:sz w:val="24"/>
          <w:szCs w:val="24"/>
          <w:lang w:val="en-US"/>
        </w:rPr>
        <w:t xml:space="preserve">the all information about Walmart. </w:t>
      </w:r>
      <w:r w:rsidR="00377253" w:rsidRPr="000452A6">
        <w:rPr>
          <w:rFonts w:ascii="Times New Roman" w:hAnsi="Times New Roman" w:cs="Times New Roman"/>
          <w:sz w:val="24"/>
          <w:szCs w:val="24"/>
          <w:lang w:val="en-US"/>
        </w:rPr>
        <w:t xml:space="preserve">The statistics </w:t>
      </w:r>
      <w:r w:rsidR="00437279" w:rsidRPr="000452A6">
        <w:rPr>
          <w:rFonts w:ascii="Times New Roman" w:hAnsi="Times New Roman" w:cs="Times New Roman"/>
          <w:sz w:val="24"/>
          <w:szCs w:val="24"/>
          <w:lang w:val="en-US"/>
        </w:rPr>
        <w:t>all through authority revie</w:t>
      </w:r>
      <w:r w:rsidR="00C061A3" w:rsidRPr="000452A6">
        <w:rPr>
          <w:rFonts w:ascii="Times New Roman" w:hAnsi="Times New Roman" w:cs="Times New Roman"/>
          <w:sz w:val="24"/>
          <w:szCs w:val="24"/>
          <w:lang w:val="en-US"/>
        </w:rPr>
        <w:t xml:space="preserve">wing, that can ensure the transparency of Walmart. </w:t>
      </w:r>
    </w:p>
    <w:p w14:paraId="213341FA" w14:textId="4676D6A8" w:rsidR="00620E3F" w:rsidRPr="000452A6" w:rsidRDefault="00620E3F" w:rsidP="000452A6">
      <w:pPr>
        <w:spacing w:line="360" w:lineRule="auto"/>
        <w:rPr>
          <w:rFonts w:ascii="Times New Roman" w:hAnsi="Times New Roman" w:cs="Times New Roman"/>
          <w:sz w:val="24"/>
          <w:szCs w:val="24"/>
          <w:lang w:val="en-US"/>
        </w:rPr>
      </w:pPr>
    </w:p>
    <w:p w14:paraId="79F2B9A6" w14:textId="4DEDBC35" w:rsidR="00620E3F" w:rsidRPr="000452A6" w:rsidRDefault="00620E3F"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 xml:space="preserve">Walmart also do other CSR. </w:t>
      </w:r>
      <w:r w:rsidR="00F76C7B" w:rsidRPr="000452A6">
        <w:rPr>
          <w:rFonts w:ascii="Times New Roman" w:hAnsi="Times New Roman" w:cs="Times New Roman"/>
          <w:sz w:val="24"/>
          <w:szCs w:val="24"/>
          <w:lang w:val="en-US"/>
        </w:rPr>
        <w:t>For instance, in environmental CSR, Walmart encourage suppliers through optimizing to decrease the demand of energy</w:t>
      </w:r>
      <w:r w:rsidR="001B09B2" w:rsidRPr="000452A6">
        <w:rPr>
          <w:rFonts w:ascii="Times New Roman" w:hAnsi="Times New Roman" w:cs="Times New Roman"/>
          <w:sz w:val="24"/>
          <w:szCs w:val="24"/>
          <w:lang w:val="en-US"/>
        </w:rPr>
        <w:t xml:space="preserve"> and altering to renewable energy</w:t>
      </w:r>
      <w:r w:rsidR="00CF7CDC" w:rsidRPr="000452A6">
        <w:rPr>
          <w:rFonts w:ascii="Times New Roman" w:hAnsi="Times New Roman" w:cs="Times New Roman"/>
          <w:sz w:val="24"/>
          <w:szCs w:val="24"/>
          <w:lang w:val="en-US"/>
        </w:rPr>
        <w:t xml:space="preserve"> to avoid energy-related emissions</w:t>
      </w:r>
      <w:r w:rsidR="006F7277" w:rsidRPr="000452A6">
        <w:rPr>
          <w:rFonts w:ascii="Times New Roman" w:hAnsi="Times New Roman" w:cs="Times New Roman"/>
          <w:sz w:val="24"/>
          <w:szCs w:val="24"/>
          <w:lang w:val="en-US"/>
        </w:rPr>
        <w:t xml:space="preserve">. In 2019, Walmart decreased 25.2 million MT of emissions. </w:t>
      </w:r>
    </w:p>
    <w:p w14:paraId="02142E8D" w14:textId="5B4A9AE2" w:rsidR="00E37E19" w:rsidRPr="000452A6" w:rsidRDefault="00E37E19" w:rsidP="000452A6">
      <w:pPr>
        <w:spacing w:line="360" w:lineRule="auto"/>
        <w:rPr>
          <w:rFonts w:ascii="Times New Roman" w:hAnsi="Times New Roman" w:cs="Times New Roman"/>
          <w:sz w:val="24"/>
          <w:szCs w:val="24"/>
          <w:lang w:val="en-US"/>
        </w:rPr>
      </w:pPr>
    </w:p>
    <w:p w14:paraId="18CFC29A" w14:textId="77777777" w:rsidR="00872822" w:rsidRDefault="00872822" w:rsidP="000452A6">
      <w:pPr>
        <w:spacing w:line="360" w:lineRule="auto"/>
        <w:rPr>
          <w:rFonts w:ascii="Times New Roman" w:hAnsi="Times New Roman" w:cs="Times New Roman"/>
          <w:b/>
          <w:bCs/>
          <w:sz w:val="24"/>
          <w:szCs w:val="24"/>
          <w:lang w:val="en-US"/>
        </w:rPr>
      </w:pPr>
    </w:p>
    <w:p w14:paraId="63EB27CA" w14:textId="77777777" w:rsidR="00872822" w:rsidRDefault="00872822" w:rsidP="000452A6">
      <w:pPr>
        <w:spacing w:line="360" w:lineRule="auto"/>
        <w:rPr>
          <w:rFonts w:ascii="Times New Roman" w:hAnsi="Times New Roman" w:cs="Times New Roman"/>
          <w:b/>
          <w:bCs/>
          <w:sz w:val="24"/>
          <w:szCs w:val="24"/>
          <w:lang w:val="en-US"/>
        </w:rPr>
      </w:pPr>
    </w:p>
    <w:p w14:paraId="0C585542" w14:textId="77777777" w:rsidR="00872822" w:rsidRDefault="00872822" w:rsidP="000452A6">
      <w:pPr>
        <w:spacing w:line="360" w:lineRule="auto"/>
        <w:rPr>
          <w:rFonts w:ascii="Times New Roman" w:hAnsi="Times New Roman" w:cs="Times New Roman"/>
          <w:b/>
          <w:bCs/>
          <w:sz w:val="24"/>
          <w:szCs w:val="24"/>
          <w:lang w:val="en-US"/>
        </w:rPr>
      </w:pPr>
    </w:p>
    <w:p w14:paraId="1EDBD732" w14:textId="77777777" w:rsidR="00872822" w:rsidRDefault="00872822" w:rsidP="000452A6">
      <w:pPr>
        <w:spacing w:line="360" w:lineRule="auto"/>
        <w:rPr>
          <w:rFonts w:ascii="Times New Roman" w:hAnsi="Times New Roman" w:cs="Times New Roman"/>
          <w:b/>
          <w:bCs/>
          <w:sz w:val="24"/>
          <w:szCs w:val="24"/>
          <w:lang w:val="en-US"/>
        </w:rPr>
      </w:pPr>
    </w:p>
    <w:p w14:paraId="64A1A405" w14:textId="77777777" w:rsidR="00872822" w:rsidRDefault="00872822" w:rsidP="000452A6">
      <w:pPr>
        <w:spacing w:line="360" w:lineRule="auto"/>
        <w:rPr>
          <w:rFonts w:ascii="Times New Roman" w:hAnsi="Times New Roman" w:cs="Times New Roman"/>
          <w:b/>
          <w:bCs/>
          <w:sz w:val="24"/>
          <w:szCs w:val="24"/>
          <w:lang w:val="en-US"/>
        </w:rPr>
      </w:pPr>
    </w:p>
    <w:p w14:paraId="2CE0A8A1" w14:textId="77777777" w:rsidR="00872822" w:rsidRDefault="00872822" w:rsidP="000452A6">
      <w:pPr>
        <w:spacing w:line="360" w:lineRule="auto"/>
        <w:rPr>
          <w:rFonts w:ascii="Times New Roman" w:hAnsi="Times New Roman" w:cs="Times New Roman"/>
          <w:b/>
          <w:bCs/>
          <w:sz w:val="24"/>
          <w:szCs w:val="24"/>
          <w:lang w:val="en-US"/>
        </w:rPr>
      </w:pPr>
    </w:p>
    <w:p w14:paraId="646969B0" w14:textId="77777777" w:rsidR="00872822" w:rsidRDefault="00872822" w:rsidP="000452A6">
      <w:pPr>
        <w:spacing w:line="360" w:lineRule="auto"/>
        <w:rPr>
          <w:rFonts w:ascii="Times New Roman" w:hAnsi="Times New Roman" w:cs="Times New Roman"/>
          <w:b/>
          <w:bCs/>
          <w:sz w:val="24"/>
          <w:szCs w:val="24"/>
          <w:lang w:val="en-US"/>
        </w:rPr>
      </w:pPr>
    </w:p>
    <w:p w14:paraId="4C6ABB7B" w14:textId="77777777" w:rsidR="00872822" w:rsidRDefault="00872822" w:rsidP="000452A6">
      <w:pPr>
        <w:spacing w:line="360" w:lineRule="auto"/>
        <w:rPr>
          <w:rFonts w:ascii="Times New Roman" w:hAnsi="Times New Roman" w:cs="Times New Roman"/>
          <w:b/>
          <w:bCs/>
          <w:sz w:val="24"/>
          <w:szCs w:val="24"/>
          <w:lang w:val="en-US"/>
        </w:rPr>
      </w:pPr>
    </w:p>
    <w:p w14:paraId="6ACAA432" w14:textId="77777777" w:rsidR="00872822" w:rsidRDefault="00872822" w:rsidP="000452A6">
      <w:pPr>
        <w:spacing w:line="360" w:lineRule="auto"/>
        <w:rPr>
          <w:rFonts w:ascii="Times New Roman" w:hAnsi="Times New Roman" w:cs="Times New Roman"/>
          <w:b/>
          <w:bCs/>
          <w:sz w:val="24"/>
          <w:szCs w:val="24"/>
          <w:lang w:val="en-US"/>
        </w:rPr>
      </w:pPr>
    </w:p>
    <w:p w14:paraId="48B51CD5" w14:textId="77777777" w:rsidR="00872822" w:rsidRDefault="00872822" w:rsidP="000452A6">
      <w:pPr>
        <w:spacing w:line="360" w:lineRule="auto"/>
        <w:rPr>
          <w:rFonts w:ascii="Times New Roman" w:hAnsi="Times New Roman" w:cs="Times New Roman"/>
          <w:b/>
          <w:bCs/>
          <w:sz w:val="24"/>
          <w:szCs w:val="24"/>
          <w:lang w:val="en-US"/>
        </w:rPr>
      </w:pPr>
    </w:p>
    <w:p w14:paraId="4E844DE1" w14:textId="77777777" w:rsidR="00872822" w:rsidRDefault="00872822" w:rsidP="000452A6">
      <w:pPr>
        <w:spacing w:line="360" w:lineRule="auto"/>
        <w:rPr>
          <w:rFonts w:ascii="Times New Roman" w:hAnsi="Times New Roman" w:cs="Times New Roman"/>
          <w:b/>
          <w:bCs/>
          <w:sz w:val="24"/>
          <w:szCs w:val="24"/>
          <w:lang w:val="en-US"/>
        </w:rPr>
      </w:pPr>
    </w:p>
    <w:p w14:paraId="2A5E60AA" w14:textId="77777777" w:rsidR="00872822" w:rsidRDefault="00872822" w:rsidP="000452A6">
      <w:pPr>
        <w:spacing w:line="360" w:lineRule="auto"/>
        <w:rPr>
          <w:rFonts w:ascii="Times New Roman" w:hAnsi="Times New Roman" w:cs="Times New Roman"/>
          <w:b/>
          <w:bCs/>
          <w:sz w:val="24"/>
          <w:szCs w:val="24"/>
          <w:lang w:val="en-US"/>
        </w:rPr>
      </w:pPr>
    </w:p>
    <w:p w14:paraId="359571B5" w14:textId="77777777" w:rsidR="00872822" w:rsidRDefault="00872822" w:rsidP="000452A6">
      <w:pPr>
        <w:spacing w:line="360" w:lineRule="auto"/>
        <w:rPr>
          <w:rFonts w:ascii="Times New Roman" w:hAnsi="Times New Roman" w:cs="Times New Roman"/>
          <w:b/>
          <w:bCs/>
          <w:sz w:val="24"/>
          <w:szCs w:val="24"/>
          <w:lang w:val="en-US"/>
        </w:rPr>
      </w:pPr>
    </w:p>
    <w:p w14:paraId="1DDA9877" w14:textId="77777777" w:rsidR="00872822" w:rsidRDefault="00872822" w:rsidP="000452A6">
      <w:pPr>
        <w:spacing w:line="360" w:lineRule="auto"/>
        <w:rPr>
          <w:rFonts w:ascii="Times New Roman" w:hAnsi="Times New Roman" w:cs="Times New Roman"/>
          <w:b/>
          <w:bCs/>
          <w:sz w:val="24"/>
          <w:szCs w:val="24"/>
          <w:lang w:val="en-US"/>
        </w:rPr>
      </w:pPr>
    </w:p>
    <w:p w14:paraId="39AA4185" w14:textId="77777777" w:rsidR="00872822" w:rsidRDefault="00872822" w:rsidP="000452A6">
      <w:pPr>
        <w:spacing w:line="360" w:lineRule="auto"/>
        <w:rPr>
          <w:rFonts w:ascii="Times New Roman" w:hAnsi="Times New Roman" w:cs="Times New Roman"/>
          <w:b/>
          <w:bCs/>
          <w:sz w:val="24"/>
          <w:szCs w:val="24"/>
          <w:lang w:val="en-US"/>
        </w:rPr>
      </w:pPr>
    </w:p>
    <w:p w14:paraId="4A0AF013" w14:textId="77777777" w:rsidR="00872822" w:rsidRDefault="00872822" w:rsidP="000452A6">
      <w:pPr>
        <w:spacing w:line="360" w:lineRule="auto"/>
        <w:rPr>
          <w:rFonts w:ascii="Times New Roman" w:hAnsi="Times New Roman" w:cs="Times New Roman"/>
          <w:b/>
          <w:bCs/>
          <w:sz w:val="24"/>
          <w:szCs w:val="24"/>
          <w:lang w:val="en-US"/>
        </w:rPr>
      </w:pPr>
    </w:p>
    <w:p w14:paraId="5824AAC4" w14:textId="6DB93CEB" w:rsidR="00E37E19" w:rsidRPr="000452A6" w:rsidRDefault="00E37E19" w:rsidP="000452A6">
      <w:pPr>
        <w:spacing w:line="360" w:lineRule="auto"/>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lastRenderedPageBreak/>
        <w:t xml:space="preserve">7.0 Conclusion </w:t>
      </w:r>
    </w:p>
    <w:p w14:paraId="5C5CED30" w14:textId="598B7C26" w:rsidR="00E37E19" w:rsidRPr="000452A6" w:rsidRDefault="007D7FB4" w:rsidP="000452A6">
      <w:pPr>
        <w:spacing w:line="360" w:lineRule="auto"/>
        <w:rPr>
          <w:rFonts w:ascii="Times New Roman" w:hAnsi="Times New Roman" w:cs="Times New Roman"/>
          <w:sz w:val="24"/>
          <w:szCs w:val="24"/>
          <w:lang w:val="en-US"/>
        </w:rPr>
      </w:pPr>
      <w:r w:rsidRPr="000452A6">
        <w:rPr>
          <w:rFonts w:ascii="Times New Roman" w:hAnsi="Times New Roman" w:cs="Times New Roman"/>
          <w:sz w:val="24"/>
          <w:szCs w:val="24"/>
          <w:lang w:val="en-US"/>
        </w:rPr>
        <w:t>Walmart complete their every year CSR in high efficiency. They even complete program in advance</w:t>
      </w:r>
      <w:r w:rsidR="00DA5B8F" w:rsidRPr="000452A6">
        <w:rPr>
          <w:rFonts w:ascii="Times New Roman" w:hAnsi="Times New Roman" w:cs="Times New Roman"/>
          <w:sz w:val="24"/>
          <w:szCs w:val="24"/>
          <w:lang w:val="en-US"/>
        </w:rPr>
        <w:t xml:space="preserve"> that show their </w:t>
      </w:r>
      <w:r w:rsidR="00BC2DE7" w:rsidRPr="000452A6">
        <w:rPr>
          <w:rFonts w:ascii="Times New Roman" w:hAnsi="Times New Roman" w:cs="Times New Roman"/>
          <w:sz w:val="24"/>
          <w:szCs w:val="24"/>
          <w:lang w:val="en-US"/>
        </w:rPr>
        <w:t>aim and strategy are very successful.</w:t>
      </w:r>
      <w:r w:rsidR="004E0FC7" w:rsidRPr="000452A6">
        <w:rPr>
          <w:rFonts w:ascii="Times New Roman" w:hAnsi="Times New Roman" w:cs="Times New Roman"/>
          <w:sz w:val="24"/>
          <w:szCs w:val="24"/>
          <w:lang w:val="en-US"/>
        </w:rPr>
        <w:t xml:space="preserve"> </w:t>
      </w:r>
      <w:r w:rsidR="009D31C0" w:rsidRPr="000452A6">
        <w:rPr>
          <w:rFonts w:ascii="Times New Roman" w:hAnsi="Times New Roman" w:cs="Times New Roman"/>
          <w:sz w:val="24"/>
          <w:szCs w:val="24"/>
          <w:lang w:val="en-US"/>
        </w:rPr>
        <w:t xml:space="preserve">Walmart also did change their CSR aim and strategy in these years. </w:t>
      </w:r>
      <w:r w:rsidR="00D37999" w:rsidRPr="000452A6">
        <w:rPr>
          <w:rFonts w:ascii="Times New Roman" w:hAnsi="Times New Roman" w:cs="Times New Roman"/>
          <w:sz w:val="24"/>
          <w:szCs w:val="24"/>
          <w:lang w:val="en-US"/>
        </w:rPr>
        <w:t>They pay attention to deal with hunger problem</w:t>
      </w:r>
      <w:r w:rsidR="000A09FC" w:rsidRPr="000452A6">
        <w:rPr>
          <w:rFonts w:ascii="Times New Roman" w:hAnsi="Times New Roman" w:cs="Times New Roman"/>
          <w:sz w:val="24"/>
          <w:szCs w:val="24"/>
          <w:lang w:val="en-US"/>
        </w:rPr>
        <w:t>, hire veterans</w:t>
      </w:r>
      <w:r w:rsidR="00D37999" w:rsidRPr="000452A6">
        <w:rPr>
          <w:rFonts w:ascii="Times New Roman" w:hAnsi="Times New Roman" w:cs="Times New Roman"/>
          <w:sz w:val="24"/>
          <w:szCs w:val="24"/>
          <w:lang w:val="en-US"/>
        </w:rPr>
        <w:t xml:space="preserve"> </w:t>
      </w:r>
      <w:r w:rsidR="001F7DDB" w:rsidRPr="000452A6">
        <w:rPr>
          <w:rFonts w:ascii="Times New Roman" w:hAnsi="Times New Roman" w:cs="Times New Roman"/>
          <w:sz w:val="24"/>
          <w:szCs w:val="24"/>
          <w:lang w:val="en-US"/>
        </w:rPr>
        <w:t xml:space="preserve">and encourage their employees to devote themselves in communities. </w:t>
      </w:r>
      <w:r w:rsidR="00E70F76" w:rsidRPr="000452A6">
        <w:rPr>
          <w:rFonts w:ascii="Times New Roman" w:hAnsi="Times New Roman" w:cs="Times New Roman"/>
          <w:sz w:val="24"/>
          <w:szCs w:val="24"/>
          <w:lang w:val="en-US"/>
        </w:rPr>
        <w:t xml:space="preserve">In every year, </w:t>
      </w:r>
      <w:r w:rsidR="003A41D3" w:rsidRPr="000452A6">
        <w:rPr>
          <w:rFonts w:ascii="Times New Roman" w:hAnsi="Times New Roman" w:cs="Times New Roman"/>
          <w:sz w:val="24"/>
          <w:szCs w:val="24"/>
          <w:lang w:val="en-US"/>
        </w:rPr>
        <w:t>Walmart and Walmart foundation devote dramatic amount of money to charity</w:t>
      </w:r>
      <w:r w:rsidR="00DE5F15" w:rsidRPr="000452A6">
        <w:rPr>
          <w:rFonts w:ascii="Times New Roman" w:hAnsi="Times New Roman" w:cs="Times New Roman"/>
          <w:sz w:val="24"/>
          <w:szCs w:val="24"/>
          <w:lang w:val="en-US"/>
        </w:rPr>
        <w:t xml:space="preserve">. They help </w:t>
      </w:r>
      <w:r w:rsidR="000A09FC" w:rsidRPr="000452A6">
        <w:rPr>
          <w:rFonts w:ascii="Times New Roman" w:hAnsi="Times New Roman" w:cs="Times New Roman"/>
          <w:sz w:val="24"/>
          <w:szCs w:val="24"/>
          <w:lang w:val="en-US"/>
        </w:rPr>
        <w:t xml:space="preserve">these people who </w:t>
      </w:r>
      <w:r w:rsidR="00D86546" w:rsidRPr="000452A6">
        <w:rPr>
          <w:rFonts w:ascii="Times New Roman" w:hAnsi="Times New Roman" w:cs="Times New Roman"/>
          <w:sz w:val="24"/>
          <w:szCs w:val="24"/>
          <w:lang w:val="en-US"/>
        </w:rPr>
        <w:t xml:space="preserve">have better and meaning full life. </w:t>
      </w:r>
      <w:r w:rsidR="00E72EE8" w:rsidRPr="000452A6">
        <w:rPr>
          <w:rFonts w:ascii="Times New Roman" w:hAnsi="Times New Roman" w:cs="Times New Roman"/>
          <w:sz w:val="24"/>
          <w:szCs w:val="24"/>
          <w:lang w:val="en-US"/>
        </w:rPr>
        <w:t>Walmart</w:t>
      </w:r>
      <w:r w:rsidR="00B42CA5" w:rsidRPr="000452A6">
        <w:rPr>
          <w:rFonts w:ascii="Times New Roman" w:hAnsi="Times New Roman" w:cs="Times New Roman"/>
          <w:sz w:val="24"/>
          <w:szCs w:val="24"/>
          <w:lang w:val="en-US"/>
        </w:rPr>
        <w:t xml:space="preserve"> </w:t>
      </w:r>
      <w:r w:rsidR="00872822">
        <w:rPr>
          <w:rFonts w:ascii="Times New Roman" w:hAnsi="Times New Roman" w:cs="Times New Roman"/>
          <w:sz w:val="24"/>
          <w:szCs w:val="24"/>
          <w:lang w:val="en-US"/>
        </w:rPr>
        <w:t xml:space="preserve">is </w:t>
      </w:r>
      <w:r w:rsidR="00E72EE8" w:rsidRPr="000452A6">
        <w:rPr>
          <w:rFonts w:ascii="Times New Roman" w:hAnsi="Times New Roman" w:cs="Times New Roman"/>
          <w:sz w:val="24"/>
          <w:szCs w:val="24"/>
          <w:lang w:val="en-US"/>
        </w:rPr>
        <w:t>succe</w:t>
      </w:r>
      <w:r w:rsidR="00872822">
        <w:rPr>
          <w:rFonts w:ascii="Times New Roman" w:hAnsi="Times New Roman" w:cs="Times New Roman" w:hint="eastAsia"/>
          <w:sz w:val="24"/>
          <w:szCs w:val="24"/>
          <w:lang w:val="en-US"/>
        </w:rPr>
        <w:t>ss</w:t>
      </w:r>
      <w:r w:rsidR="00872822">
        <w:rPr>
          <w:rFonts w:ascii="Times New Roman" w:hAnsi="Times New Roman" w:cs="Times New Roman"/>
          <w:sz w:val="24"/>
          <w:szCs w:val="24"/>
          <w:lang w:val="en-US"/>
        </w:rPr>
        <w:t>ful</w:t>
      </w:r>
      <w:bookmarkStart w:id="5" w:name="_GoBack"/>
      <w:bookmarkEnd w:id="5"/>
      <w:r w:rsidR="00E72EE8" w:rsidRPr="000452A6">
        <w:rPr>
          <w:rFonts w:ascii="Times New Roman" w:hAnsi="Times New Roman" w:cs="Times New Roman"/>
          <w:sz w:val="24"/>
          <w:szCs w:val="24"/>
          <w:lang w:val="en-US"/>
        </w:rPr>
        <w:t xml:space="preserve"> in their CSR. </w:t>
      </w:r>
    </w:p>
    <w:p w14:paraId="2C33C312" w14:textId="58CF487A" w:rsidR="005908B5" w:rsidRPr="000452A6" w:rsidRDefault="005908B5" w:rsidP="000452A6">
      <w:pPr>
        <w:spacing w:line="360" w:lineRule="auto"/>
        <w:rPr>
          <w:rFonts w:ascii="Times New Roman" w:hAnsi="Times New Roman" w:cs="Times New Roman"/>
          <w:sz w:val="24"/>
          <w:szCs w:val="24"/>
          <w:lang w:val="en-US"/>
        </w:rPr>
      </w:pPr>
    </w:p>
    <w:p w14:paraId="231C6057" w14:textId="55395B89" w:rsidR="005908B5" w:rsidRPr="000452A6" w:rsidRDefault="005908B5" w:rsidP="000452A6">
      <w:pPr>
        <w:spacing w:line="360" w:lineRule="auto"/>
        <w:rPr>
          <w:rFonts w:ascii="Times New Roman" w:hAnsi="Times New Roman" w:cs="Times New Roman"/>
          <w:b/>
          <w:bCs/>
          <w:sz w:val="24"/>
          <w:szCs w:val="24"/>
          <w:lang w:val="en-US"/>
        </w:rPr>
      </w:pPr>
      <w:r w:rsidRPr="000452A6">
        <w:rPr>
          <w:rFonts w:ascii="Times New Roman" w:hAnsi="Times New Roman" w:cs="Times New Roman"/>
          <w:b/>
          <w:bCs/>
          <w:sz w:val="24"/>
          <w:szCs w:val="24"/>
          <w:lang w:val="en-US"/>
        </w:rPr>
        <w:t>8.0 Reference</w:t>
      </w:r>
    </w:p>
    <w:p w14:paraId="6CCC7BB3" w14:textId="77777777" w:rsidR="005908B5" w:rsidRPr="000452A6" w:rsidRDefault="005908B5" w:rsidP="000452A6">
      <w:pPr>
        <w:spacing w:line="360" w:lineRule="auto"/>
        <w:rPr>
          <w:rFonts w:ascii="Times New Roman" w:hAnsi="Times New Roman" w:cs="Times New Roman"/>
          <w:sz w:val="24"/>
          <w:szCs w:val="24"/>
          <w:lang w:val="en-US"/>
        </w:rPr>
      </w:pPr>
    </w:p>
    <w:p w14:paraId="62B072C2" w14:textId="262F6B72" w:rsidR="00E37E19" w:rsidRPr="000452A6" w:rsidRDefault="00E37E19" w:rsidP="000452A6">
      <w:pPr>
        <w:spacing w:line="360" w:lineRule="auto"/>
        <w:rPr>
          <w:rFonts w:ascii="Times New Roman" w:hAnsi="Times New Roman" w:cs="Times New Roman"/>
          <w:sz w:val="24"/>
          <w:szCs w:val="24"/>
          <w:lang w:val="en-US"/>
        </w:rPr>
      </w:pPr>
    </w:p>
    <w:p w14:paraId="0439CEA2" w14:textId="38B8C4A4" w:rsidR="00E37E19" w:rsidRPr="000452A6" w:rsidRDefault="00E37E19" w:rsidP="000452A6">
      <w:pPr>
        <w:spacing w:line="360" w:lineRule="auto"/>
        <w:rPr>
          <w:rFonts w:ascii="Times New Roman" w:hAnsi="Times New Roman" w:cs="Times New Roman"/>
          <w:sz w:val="24"/>
          <w:szCs w:val="24"/>
          <w:lang w:val="en-US"/>
        </w:rPr>
      </w:pPr>
    </w:p>
    <w:p w14:paraId="235C8C5D" w14:textId="30819BE3" w:rsidR="00E37E19" w:rsidRPr="000452A6" w:rsidRDefault="00E37E19" w:rsidP="000452A6">
      <w:pPr>
        <w:spacing w:line="360" w:lineRule="auto"/>
        <w:rPr>
          <w:rFonts w:ascii="Times New Roman" w:hAnsi="Times New Roman" w:cs="Times New Roman"/>
          <w:sz w:val="24"/>
          <w:szCs w:val="24"/>
          <w:lang w:val="en-US"/>
        </w:rPr>
      </w:pPr>
    </w:p>
    <w:p w14:paraId="77460D9B" w14:textId="5584F1B6" w:rsidR="00E37E19" w:rsidRPr="000452A6" w:rsidRDefault="00E37E19" w:rsidP="000452A6">
      <w:pPr>
        <w:spacing w:line="360" w:lineRule="auto"/>
        <w:rPr>
          <w:rFonts w:ascii="Times New Roman" w:hAnsi="Times New Roman" w:cs="Times New Roman"/>
          <w:sz w:val="24"/>
          <w:szCs w:val="24"/>
          <w:lang w:val="en-US"/>
        </w:rPr>
      </w:pPr>
    </w:p>
    <w:p w14:paraId="6839BD70" w14:textId="0A25683A" w:rsidR="00E37E19" w:rsidRPr="000452A6" w:rsidRDefault="00E37E19" w:rsidP="000452A6">
      <w:pPr>
        <w:spacing w:line="360" w:lineRule="auto"/>
        <w:rPr>
          <w:rFonts w:ascii="Times New Roman" w:hAnsi="Times New Roman" w:cs="Times New Roman"/>
          <w:sz w:val="24"/>
          <w:szCs w:val="24"/>
          <w:lang w:val="en-US"/>
        </w:rPr>
      </w:pPr>
    </w:p>
    <w:p w14:paraId="581C3A2F" w14:textId="4DF0F0FE" w:rsidR="00E37E19" w:rsidRPr="000452A6" w:rsidRDefault="00E37E19" w:rsidP="000452A6">
      <w:pPr>
        <w:spacing w:line="360" w:lineRule="auto"/>
        <w:rPr>
          <w:rFonts w:ascii="Times New Roman" w:hAnsi="Times New Roman" w:cs="Times New Roman"/>
          <w:sz w:val="24"/>
          <w:szCs w:val="24"/>
          <w:lang w:val="en-US"/>
        </w:rPr>
      </w:pPr>
    </w:p>
    <w:p w14:paraId="2F5A2AE6" w14:textId="312C7F3D" w:rsidR="00E37E19" w:rsidRPr="000452A6" w:rsidRDefault="00E37E19" w:rsidP="000452A6">
      <w:pPr>
        <w:spacing w:line="360" w:lineRule="auto"/>
        <w:rPr>
          <w:rFonts w:ascii="Times New Roman" w:hAnsi="Times New Roman" w:cs="Times New Roman"/>
          <w:sz w:val="24"/>
          <w:szCs w:val="24"/>
          <w:lang w:val="en-US"/>
        </w:rPr>
      </w:pPr>
    </w:p>
    <w:p w14:paraId="131A1E28" w14:textId="6C039395" w:rsidR="00E37E19" w:rsidRPr="000452A6" w:rsidRDefault="00E37E19" w:rsidP="000452A6">
      <w:pPr>
        <w:spacing w:line="360" w:lineRule="auto"/>
        <w:rPr>
          <w:rFonts w:ascii="Times New Roman" w:hAnsi="Times New Roman" w:cs="Times New Roman"/>
          <w:sz w:val="24"/>
          <w:szCs w:val="24"/>
          <w:lang w:val="en-US"/>
        </w:rPr>
      </w:pPr>
    </w:p>
    <w:p w14:paraId="6041BE07" w14:textId="77777777" w:rsidR="00E37E19" w:rsidRPr="000452A6" w:rsidRDefault="00E37E19" w:rsidP="000452A6">
      <w:pPr>
        <w:spacing w:line="360" w:lineRule="auto"/>
        <w:rPr>
          <w:rFonts w:ascii="Times New Roman" w:hAnsi="Times New Roman" w:cs="Times New Roman"/>
          <w:sz w:val="24"/>
          <w:szCs w:val="24"/>
          <w:lang w:val="en-US"/>
        </w:rPr>
      </w:pPr>
    </w:p>
    <w:p w14:paraId="0B79A683" w14:textId="5736090A" w:rsidR="002F6371" w:rsidRPr="000452A6" w:rsidRDefault="002F6371" w:rsidP="000452A6">
      <w:pPr>
        <w:spacing w:line="360" w:lineRule="auto"/>
        <w:rPr>
          <w:rFonts w:ascii="Times New Roman" w:hAnsi="Times New Roman" w:cs="Times New Roman"/>
          <w:sz w:val="24"/>
          <w:szCs w:val="24"/>
          <w:lang w:val="en-US"/>
        </w:rPr>
      </w:pPr>
    </w:p>
    <w:p w14:paraId="665EE3D8" w14:textId="6157CA21" w:rsidR="00C86B80" w:rsidRPr="000452A6" w:rsidRDefault="00C86B80" w:rsidP="000452A6">
      <w:pPr>
        <w:spacing w:line="360" w:lineRule="auto"/>
        <w:rPr>
          <w:rFonts w:ascii="Times New Roman" w:hAnsi="Times New Roman" w:cs="Times New Roman"/>
          <w:sz w:val="24"/>
          <w:szCs w:val="24"/>
          <w:lang w:val="en-US"/>
        </w:rPr>
      </w:pPr>
    </w:p>
    <w:p w14:paraId="7FF24D12" w14:textId="0D8399C3" w:rsidR="00C86B80" w:rsidRPr="000452A6" w:rsidRDefault="00C86B80" w:rsidP="000452A6">
      <w:pPr>
        <w:spacing w:line="360" w:lineRule="auto"/>
        <w:rPr>
          <w:rFonts w:ascii="Times New Roman" w:hAnsi="Times New Roman" w:cs="Times New Roman"/>
          <w:sz w:val="24"/>
          <w:szCs w:val="24"/>
          <w:lang w:val="en-US"/>
        </w:rPr>
      </w:pPr>
    </w:p>
    <w:p w14:paraId="0CAE88D0" w14:textId="1EC3452B" w:rsidR="00C86B80" w:rsidRPr="000452A6" w:rsidRDefault="00C86B80" w:rsidP="000452A6">
      <w:pPr>
        <w:spacing w:line="360" w:lineRule="auto"/>
        <w:rPr>
          <w:rFonts w:ascii="Times New Roman" w:hAnsi="Times New Roman" w:cs="Times New Roman"/>
          <w:sz w:val="24"/>
          <w:szCs w:val="24"/>
          <w:lang w:val="en-US"/>
        </w:rPr>
      </w:pPr>
    </w:p>
    <w:p w14:paraId="44413F8A" w14:textId="162F5E76" w:rsidR="00C86B80" w:rsidRPr="000452A6" w:rsidRDefault="00C86B80" w:rsidP="000452A6">
      <w:pPr>
        <w:spacing w:line="360" w:lineRule="auto"/>
        <w:rPr>
          <w:rFonts w:ascii="Times New Roman" w:hAnsi="Times New Roman" w:cs="Times New Roman"/>
          <w:sz w:val="24"/>
          <w:szCs w:val="24"/>
          <w:lang w:val="en-US"/>
        </w:rPr>
      </w:pPr>
    </w:p>
    <w:p w14:paraId="324799BA" w14:textId="7FE14BA2" w:rsidR="00C86B80" w:rsidRPr="000452A6" w:rsidRDefault="00C86B80" w:rsidP="000452A6">
      <w:pPr>
        <w:spacing w:line="360" w:lineRule="auto"/>
        <w:rPr>
          <w:rFonts w:ascii="Times New Roman" w:hAnsi="Times New Roman" w:cs="Times New Roman"/>
          <w:sz w:val="24"/>
          <w:szCs w:val="24"/>
          <w:lang w:val="en-US"/>
        </w:rPr>
      </w:pPr>
    </w:p>
    <w:p w14:paraId="011F889B" w14:textId="31C85470" w:rsidR="00C86B80" w:rsidRPr="000452A6" w:rsidRDefault="00C86B80" w:rsidP="000452A6">
      <w:pPr>
        <w:spacing w:line="360" w:lineRule="auto"/>
        <w:rPr>
          <w:rFonts w:ascii="Times New Roman" w:hAnsi="Times New Roman" w:cs="Times New Roman"/>
          <w:sz w:val="24"/>
          <w:szCs w:val="24"/>
          <w:lang w:val="en-US"/>
        </w:rPr>
      </w:pPr>
    </w:p>
    <w:p w14:paraId="6D5C1405" w14:textId="77777777" w:rsidR="00C86B80" w:rsidRPr="000452A6" w:rsidRDefault="00C86B80" w:rsidP="000452A6">
      <w:pPr>
        <w:spacing w:line="360" w:lineRule="auto"/>
        <w:rPr>
          <w:rFonts w:ascii="Times New Roman" w:hAnsi="Times New Roman" w:cs="Times New Roman"/>
          <w:sz w:val="24"/>
          <w:szCs w:val="24"/>
          <w:lang w:val="en-US"/>
        </w:rPr>
      </w:pPr>
    </w:p>
    <w:p w14:paraId="11D1C644" w14:textId="37AFDB2C" w:rsidR="000664AB" w:rsidRPr="000452A6" w:rsidRDefault="000664AB" w:rsidP="000452A6">
      <w:pPr>
        <w:spacing w:line="360" w:lineRule="auto"/>
        <w:rPr>
          <w:rFonts w:ascii="Times New Roman" w:hAnsi="Times New Roman" w:cs="Times New Roman"/>
          <w:sz w:val="24"/>
          <w:szCs w:val="24"/>
          <w:lang w:val="en-US"/>
        </w:rPr>
      </w:pPr>
    </w:p>
    <w:p w14:paraId="7077F0DC" w14:textId="44602BDF" w:rsidR="000664AB" w:rsidRPr="000452A6" w:rsidRDefault="000664AB" w:rsidP="000452A6">
      <w:pPr>
        <w:spacing w:line="360" w:lineRule="auto"/>
        <w:rPr>
          <w:rFonts w:ascii="Times New Roman" w:hAnsi="Times New Roman" w:cs="Times New Roman"/>
          <w:sz w:val="24"/>
          <w:szCs w:val="24"/>
          <w:lang w:val="en-US"/>
        </w:rPr>
      </w:pPr>
    </w:p>
    <w:p w14:paraId="387FDEE8" w14:textId="1C973C68" w:rsidR="000664AB" w:rsidRPr="000452A6" w:rsidRDefault="000664AB" w:rsidP="000452A6">
      <w:pPr>
        <w:spacing w:line="360" w:lineRule="auto"/>
        <w:rPr>
          <w:rFonts w:ascii="Times New Roman" w:hAnsi="Times New Roman" w:cs="Times New Roman"/>
          <w:sz w:val="24"/>
          <w:szCs w:val="24"/>
          <w:lang w:val="en-US"/>
        </w:rPr>
      </w:pPr>
    </w:p>
    <w:p w14:paraId="70F51840" w14:textId="05B0517B" w:rsidR="000664AB" w:rsidRPr="000452A6" w:rsidRDefault="000664AB" w:rsidP="000452A6">
      <w:pPr>
        <w:spacing w:line="360" w:lineRule="auto"/>
        <w:rPr>
          <w:rFonts w:ascii="Times New Roman" w:hAnsi="Times New Roman" w:cs="Times New Roman"/>
          <w:sz w:val="24"/>
          <w:szCs w:val="24"/>
          <w:lang w:val="en-US"/>
        </w:rPr>
      </w:pPr>
    </w:p>
    <w:p w14:paraId="58328378" w14:textId="24EA7DBE" w:rsidR="000664AB" w:rsidRPr="000452A6" w:rsidRDefault="000664AB" w:rsidP="00A51960">
      <w:pPr>
        <w:spacing w:line="360" w:lineRule="auto"/>
        <w:rPr>
          <w:rFonts w:ascii="Times New Roman" w:hAnsi="Times New Roman" w:cs="Times New Roman"/>
          <w:sz w:val="24"/>
          <w:szCs w:val="24"/>
          <w:lang w:val="en-US"/>
        </w:rPr>
      </w:pPr>
    </w:p>
    <w:p w14:paraId="52E6B21F" w14:textId="774C2FC4" w:rsidR="000664AB" w:rsidRPr="000452A6" w:rsidRDefault="000664AB" w:rsidP="00A51960">
      <w:pPr>
        <w:spacing w:line="360" w:lineRule="auto"/>
        <w:rPr>
          <w:rFonts w:ascii="Times New Roman" w:hAnsi="Times New Roman" w:cs="Times New Roman"/>
          <w:sz w:val="24"/>
          <w:szCs w:val="24"/>
          <w:lang w:val="en-US"/>
        </w:rPr>
      </w:pPr>
    </w:p>
    <w:p w14:paraId="40D1709C" w14:textId="3DD9D4A2" w:rsidR="000664AB" w:rsidRPr="000452A6" w:rsidRDefault="000664AB" w:rsidP="00A51960">
      <w:pPr>
        <w:spacing w:line="360" w:lineRule="auto"/>
        <w:rPr>
          <w:rFonts w:ascii="Times New Roman" w:hAnsi="Times New Roman" w:cs="Times New Roman"/>
          <w:sz w:val="24"/>
          <w:szCs w:val="24"/>
          <w:lang w:val="en-US"/>
        </w:rPr>
      </w:pPr>
    </w:p>
    <w:p w14:paraId="68BF1B06" w14:textId="067C9CA9" w:rsidR="000664AB" w:rsidRPr="000452A6" w:rsidRDefault="000664AB" w:rsidP="00A51960">
      <w:pPr>
        <w:spacing w:line="360" w:lineRule="auto"/>
        <w:rPr>
          <w:rFonts w:ascii="Times New Roman" w:hAnsi="Times New Roman" w:cs="Times New Roman"/>
          <w:sz w:val="24"/>
          <w:szCs w:val="24"/>
          <w:lang w:val="en-US"/>
        </w:rPr>
      </w:pPr>
    </w:p>
    <w:p w14:paraId="7592ACF3" w14:textId="1701D0E7" w:rsidR="000664AB" w:rsidRPr="000452A6" w:rsidRDefault="000664AB" w:rsidP="00A51960">
      <w:pPr>
        <w:spacing w:line="360" w:lineRule="auto"/>
        <w:rPr>
          <w:rFonts w:ascii="Times New Roman" w:hAnsi="Times New Roman" w:cs="Times New Roman"/>
          <w:sz w:val="24"/>
          <w:szCs w:val="24"/>
          <w:lang w:val="en-US"/>
        </w:rPr>
      </w:pPr>
    </w:p>
    <w:p w14:paraId="3BB7F3AD" w14:textId="1B0C11CF" w:rsidR="000664AB" w:rsidRPr="000452A6" w:rsidRDefault="000664AB" w:rsidP="00A51960">
      <w:pPr>
        <w:spacing w:line="360" w:lineRule="auto"/>
        <w:rPr>
          <w:rFonts w:ascii="Times New Roman" w:hAnsi="Times New Roman" w:cs="Times New Roman"/>
          <w:sz w:val="24"/>
          <w:szCs w:val="24"/>
          <w:lang w:val="en-US"/>
        </w:rPr>
      </w:pPr>
    </w:p>
    <w:p w14:paraId="3914037F" w14:textId="4FD6FC0C" w:rsidR="000664AB" w:rsidRPr="000452A6" w:rsidRDefault="000664AB" w:rsidP="00A51960">
      <w:pPr>
        <w:spacing w:line="360" w:lineRule="auto"/>
        <w:rPr>
          <w:rFonts w:ascii="Times New Roman" w:hAnsi="Times New Roman" w:cs="Times New Roman"/>
          <w:sz w:val="24"/>
          <w:szCs w:val="24"/>
          <w:lang w:val="en-US"/>
        </w:rPr>
      </w:pPr>
    </w:p>
    <w:p w14:paraId="05903B32" w14:textId="093B90AF" w:rsidR="000664AB" w:rsidRPr="000452A6" w:rsidRDefault="000664AB" w:rsidP="00A51960">
      <w:pPr>
        <w:spacing w:line="360" w:lineRule="auto"/>
        <w:rPr>
          <w:rFonts w:ascii="Times New Roman" w:hAnsi="Times New Roman" w:cs="Times New Roman"/>
          <w:sz w:val="24"/>
          <w:szCs w:val="24"/>
          <w:lang w:val="en-US"/>
        </w:rPr>
      </w:pPr>
    </w:p>
    <w:p w14:paraId="4D2A40CC" w14:textId="6904A6ED" w:rsidR="000664AB" w:rsidRPr="000452A6" w:rsidRDefault="000664AB" w:rsidP="00A51960">
      <w:pPr>
        <w:spacing w:line="360" w:lineRule="auto"/>
        <w:rPr>
          <w:rFonts w:ascii="Times New Roman" w:hAnsi="Times New Roman" w:cs="Times New Roman"/>
          <w:sz w:val="24"/>
          <w:szCs w:val="24"/>
          <w:lang w:val="en-US"/>
        </w:rPr>
      </w:pPr>
    </w:p>
    <w:p w14:paraId="5ED1A5FB" w14:textId="2BD98253" w:rsidR="00245728" w:rsidRPr="000452A6" w:rsidRDefault="00245728" w:rsidP="00A51960">
      <w:pPr>
        <w:spacing w:line="360" w:lineRule="auto"/>
        <w:rPr>
          <w:rFonts w:ascii="Times New Roman" w:hAnsi="Times New Roman" w:cs="Times New Roman"/>
          <w:sz w:val="24"/>
          <w:szCs w:val="24"/>
          <w:lang w:val="en-US"/>
        </w:rPr>
      </w:pPr>
    </w:p>
    <w:p w14:paraId="52697275" w14:textId="3258D735" w:rsidR="00245728" w:rsidRPr="000452A6" w:rsidRDefault="00245728" w:rsidP="00A51960">
      <w:pPr>
        <w:spacing w:line="360" w:lineRule="auto"/>
        <w:rPr>
          <w:rFonts w:ascii="Times New Roman" w:hAnsi="Times New Roman" w:cs="Times New Roman"/>
          <w:sz w:val="24"/>
          <w:szCs w:val="24"/>
          <w:lang w:val="en-US"/>
        </w:rPr>
      </w:pPr>
    </w:p>
    <w:p w14:paraId="1544EAE4" w14:textId="0FF3F01E" w:rsidR="00245728" w:rsidRPr="000452A6" w:rsidRDefault="00245728" w:rsidP="00A51960">
      <w:pPr>
        <w:spacing w:line="360" w:lineRule="auto"/>
        <w:rPr>
          <w:rFonts w:ascii="Times New Roman" w:hAnsi="Times New Roman" w:cs="Times New Roman"/>
          <w:sz w:val="24"/>
          <w:szCs w:val="24"/>
          <w:lang w:val="en-US"/>
        </w:rPr>
      </w:pPr>
    </w:p>
    <w:p w14:paraId="1C4F66B9" w14:textId="2D24870C" w:rsidR="00245728" w:rsidRPr="000452A6" w:rsidRDefault="00245728" w:rsidP="00A51960">
      <w:pPr>
        <w:spacing w:line="360" w:lineRule="auto"/>
        <w:rPr>
          <w:rFonts w:ascii="Times New Roman" w:hAnsi="Times New Roman" w:cs="Times New Roman"/>
          <w:sz w:val="24"/>
          <w:szCs w:val="24"/>
          <w:lang w:val="en-US"/>
        </w:rPr>
      </w:pPr>
    </w:p>
    <w:p w14:paraId="6D5DA7E8" w14:textId="3CFF533C" w:rsidR="00245728" w:rsidRPr="000452A6" w:rsidRDefault="00245728" w:rsidP="00A51960">
      <w:pPr>
        <w:spacing w:line="360" w:lineRule="auto"/>
        <w:rPr>
          <w:rFonts w:ascii="Times New Roman" w:hAnsi="Times New Roman" w:cs="Times New Roman"/>
          <w:sz w:val="24"/>
          <w:szCs w:val="24"/>
          <w:lang w:val="en-US"/>
        </w:rPr>
      </w:pPr>
    </w:p>
    <w:p w14:paraId="0C001760" w14:textId="7A8D6848" w:rsidR="0074455F" w:rsidRPr="000452A6" w:rsidRDefault="0074455F" w:rsidP="00A51960">
      <w:pPr>
        <w:spacing w:line="360" w:lineRule="auto"/>
        <w:rPr>
          <w:rFonts w:ascii="Times New Roman" w:hAnsi="Times New Roman" w:cs="Times New Roman"/>
          <w:sz w:val="24"/>
          <w:szCs w:val="24"/>
          <w:lang w:val="en-US"/>
        </w:rPr>
      </w:pPr>
    </w:p>
    <w:p w14:paraId="1DE68B05" w14:textId="306FF1D8" w:rsidR="0074455F" w:rsidRDefault="0074455F" w:rsidP="00A51960">
      <w:pPr>
        <w:spacing w:line="360" w:lineRule="auto"/>
        <w:rPr>
          <w:rFonts w:ascii="Times New Roman" w:hAnsi="Times New Roman" w:cs="Times New Roman"/>
          <w:sz w:val="24"/>
          <w:szCs w:val="24"/>
          <w:lang w:val="en-US"/>
        </w:rPr>
      </w:pPr>
    </w:p>
    <w:p w14:paraId="519DB9B1" w14:textId="2AE9AD6B" w:rsidR="0074455F" w:rsidRDefault="0074455F" w:rsidP="00A51960">
      <w:pPr>
        <w:spacing w:line="360" w:lineRule="auto"/>
        <w:rPr>
          <w:rFonts w:ascii="Times New Roman" w:hAnsi="Times New Roman" w:cs="Times New Roman"/>
          <w:sz w:val="24"/>
          <w:szCs w:val="24"/>
          <w:lang w:val="en-US"/>
        </w:rPr>
      </w:pPr>
    </w:p>
    <w:p w14:paraId="632AD519" w14:textId="446B40F0" w:rsidR="00A914EC" w:rsidRPr="00BB6C16" w:rsidRDefault="00A914EC" w:rsidP="00A51960">
      <w:pPr>
        <w:spacing w:line="360" w:lineRule="auto"/>
        <w:rPr>
          <w:rFonts w:ascii="Times New Roman" w:hAnsi="Times New Roman" w:cs="Times New Roman"/>
          <w:sz w:val="24"/>
          <w:szCs w:val="24"/>
          <w:lang w:val="en-US"/>
        </w:rPr>
      </w:pPr>
    </w:p>
    <w:sectPr w:rsidR="00A914EC" w:rsidRPr="00BB6C16" w:rsidSect="002B0B64">
      <w:footerReference w:type="default" r:id="rId8"/>
      <w:pgSz w:w="11906" w:h="16838"/>
      <w:pgMar w:top="1440" w:right="1080" w:bottom="1440" w:left="108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68BCA" w14:textId="77777777" w:rsidR="00B646AE" w:rsidRDefault="00B646AE" w:rsidP="00BE3074">
      <w:r>
        <w:separator/>
      </w:r>
    </w:p>
  </w:endnote>
  <w:endnote w:type="continuationSeparator" w:id="0">
    <w:p w14:paraId="3F0DC032" w14:textId="77777777" w:rsidR="00B646AE" w:rsidRDefault="00B646AE" w:rsidP="00BE3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378317"/>
      <w:docPartObj>
        <w:docPartGallery w:val="Page Numbers (Bottom of Page)"/>
        <w:docPartUnique/>
      </w:docPartObj>
    </w:sdtPr>
    <w:sdtEndPr/>
    <w:sdtContent>
      <w:p w14:paraId="3ED1BDED" w14:textId="54969B96" w:rsidR="002B0B64" w:rsidRDefault="002B0B64">
        <w:pPr>
          <w:pStyle w:val="a7"/>
          <w:jc w:val="center"/>
        </w:pPr>
        <w:r>
          <w:fldChar w:fldCharType="begin"/>
        </w:r>
        <w:r>
          <w:instrText>PAGE   \* MERGEFORMAT</w:instrText>
        </w:r>
        <w:r>
          <w:fldChar w:fldCharType="separate"/>
        </w:r>
        <w:r>
          <w:rPr>
            <w:lang w:val="zh-CN"/>
          </w:rPr>
          <w:t>2</w:t>
        </w:r>
        <w:r>
          <w:fldChar w:fldCharType="end"/>
        </w:r>
      </w:p>
    </w:sdtContent>
  </w:sdt>
  <w:p w14:paraId="0F7AC713" w14:textId="77777777" w:rsidR="002B0B64" w:rsidRDefault="002B0B6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29270" w14:textId="77777777" w:rsidR="00B646AE" w:rsidRDefault="00B646AE" w:rsidP="00BE3074">
      <w:r>
        <w:separator/>
      </w:r>
    </w:p>
  </w:footnote>
  <w:footnote w:type="continuationSeparator" w:id="0">
    <w:p w14:paraId="3119B86C" w14:textId="77777777" w:rsidR="00B646AE" w:rsidRDefault="00B646AE" w:rsidP="00BE30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806BC"/>
    <w:multiLevelType w:val="multilevel"/>
    <w:tmpl w:val="F4146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0910BA"/>
    <w:multiLevelType w:val="multilevel"/>
    <w:tmpl w:val="AA64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40B16"/>
    <w:multiLevelType w:val="multilevel"/>
    <w:tmpl w:val="DE12D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43A9A"/>
    <w:multiLevelType w:val="multilevel"/>
    <w:tmpl w:val="E988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2135D"/>
    <w:multiLevelType w:val="multilevel"/>
    <w:tmpl w:val="F00EE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1617D"/>
    <w:multiLevelType w:val="multilevel"/>
    <w:tmpl w:val="9E48A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45BE1"/>
    <w:multiLevelType w:val="multilevel"/>
    <w:tmpl w:val="3982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8293A"/>
    <w:multiLevelType w:val="hybridMultilevel"/>
    <w:tmpl w:val="8722BEE6"/>
    <w:lvl w:ilvl="0" w:tplc="E5E640C0">
      <w:start w:val="2"/>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1BA70740"/>
    <w:multiLevelType w:val="multilevel"/>
    <w:tmpl w:val="C6101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AC0FFD"/>
    <w:multiLevelType w:val="multilevel"/>
    <w:tmpl w:val="07B0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34B71"/>
    <w:multiLevelType w:val="multilevel"/>
    <w:tmpl w:val="E564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8B7B54"/>
    <w:multiLevelType w:val="multilevel"/>
    <w:tmpl w:val="1D8A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2178B8"/>
    <w:multiLevelType w:val="multilevel"/>
    <w:tmpl w:val="E75EA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4C014D"/>
    <w:multiLevelType w:val="multilevel"/>
    <w:tmpl w:val="1D6E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266EE2"/>
    <w:multiLevelType w:val="multilevel"/>
    <w:tmpl w:val="3CEE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ED0C2F"/>
    <w:multiLevelType w:val="multilevel"/>
    <w:tmpl w:val="2BA24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680379"/>
    <w:multiLevelType w:val="multilevel"/>
    <w:tmpl w:val="DAF21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88180A"/>
    <w:multiLevelType w:val="multilevel"/>
    <w:tmpl w:val="E14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90378F"/>
    <w:multiLevelType w:val="multilevel"/>
    <w:tmpl w:val="371A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02792"/>
    <w:multiLevelType w:val="multilevel"/>
    <w:tmpl w:val="8B26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410A3A"/>
    <w:multiLevelType w:val="multilevel"/>
    <w:tmpl w:val="EB18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CC6091"/>
    <w:multiLevelType w:val="multilevel"/>
    <w:tmpl w:val="DF18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747AF4"/>
    <w:multiLevelType w:val="multilevel"/>
    <w:tmpl w:val="4F329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FC3073"/>
    <w:multiLevelType w:val="multilevel"/>
    <w:tmpl w:val="D56A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9F214E"/>
    <w:multiLevelType w:val="multilevel"/>
    <w:tmpl w:val="DDC6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F6407D"/>
    <w:multiLevelType w:val="multilevel"/>
    <w:tmpl w:val="80CE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2274E2"/>
    <w:multiLevelType w:val="multilevel"/>
    <w:tmpl w:val="BC14F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76036A"/>
    <w:multiLevelType w:val="multilevel"/>
    <w:tmpl w:val="2EF0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381A9E"/>
    <w:multiLevelType w:val="multilevel"/>
    <w:tmpl w:val="8D8E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7A1B1E"/>
    <w:multiLevelType w:val="multilevel"/>
    <w:tmpl w:val="23AA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F662C0"/>
    <w:multiLevelType w:val="multilevel"/>
    <w:tmpl w:val="463A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794724"/>
    <w:multiLevelType w:val="multilevel"/>
    <w:tmpl w:val="F320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5850D3"/>
    <w:multiLevelType w:val="multilevel"/>
    <w:tmpl w:val="E426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4351F0"/>
    <w:multiLevelType w:val="multilevel"/>
    <w:tmpl w:val="37BA3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B72432"/>
    <w:multiLevelType w:val="multilevel"/>
    <w:tmpl w:val="9306E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D9113C"/>
    <w:multiLevelType w:val="multilevel"/>
    <w:tmpl w:val="B09A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AE5791"/>
    <w:multiLevelType w:val="multilevel"/>
    <w:tmpl w:val="4F6E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0026D6"/>
    <w:multiLevelType w:val="multilevel"/>
    <w:tmpl w:val="3F42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557FC8"/>
    <w:multiLevelType w:val="multilevel"/>
    <w:tmpl w:val="EFEE4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17190E"/>
    <w:multiLevelType w:val="multilevel"/>
    <w:tmpl w:val="EB3C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BF3429"/>
    <w:multiLevelType w:val="multilevel"/>
    <w:tmpl w:val="AC6E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F819BA"/>
    <w:multiLevelType w:val="multilevel"/>
    <w:tmpl w:val="37F2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0E15EE"/>
    <w:multiLevelType w:val="multilevel"/>
    <w:tmpl w:val="E5582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9271D4"/>
    <w:multiLevelType w:val="multilevel"/>
    <w:tmpl w:val="58A8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3"/>
  </w:num>
  <w:num w:numId="3">
    <w:abstractNumId w:val="37"/>
  </w:num>
  <w:num w:numId="4">
    <w:abstractNumId w:val="26"/>
  </w:num>
  <w:num w:numId="5">
    <w:abstractNumId w:val="0"/>
  </w:num>
  <w:num w:numId="6">
    <w:abstractNumId w:val="5"/>
  </w:num>
  <w:num w:numId="7">
    <w:abstractNumId w:val="19"/>
  </w:num>
  <w:num w:numId="8">
    <w:abstractNumId w:val="27"/>
  </w:num>
  <w:num w:numId="9">
    <w:abstractNumId w:val="32"/>
  </w:num>
  <w:num w:numId="10">
    <w:abstractNumId w:val="36"/>
  </w:num>
  <w:num w:numId="11">
    <w:abstractNumId w:val="16"/>
  </w:num>
  <w:num w:numId="12">
    <w:abstractNumId w:val="23"/>
  </w:num>
  <w:num w:numId="13">
    <w:abstractNumId w:val="41"/>
  </w:num>
  <w:num w:numId="14">
    <w:abstractNumId w:val="39"/>
  </w:num>
  <w:num w:numId="15">
    <w:abstractNumId w:val="28"/>
  </w:num>
  <w:num w:numId="16">
    <w:abstractNumId w:val="38"/>
  </w:num>
  <w:num w:numId="17">
    <w:abstractNumId w:val="14"/>
  </w:num>
  <w:num w:numId="18">
    <w:abstractNumId w:val="15"/>
  </w:num>
  <w:num w:numId="19">
    <w:abstractNumId w:val="30"/>
  </w:num>
  <w:num w:numId="20">
    <w:abstractNumId w:val="4"/>
  </w:num>
  <w:num w:numId="21">
    <w:abstractNumId w:val="20"/>
  </w:num>
  <w:num w:numId="22">
    <w:abstractNumId w:val="12"/>
  </w:num>
  <w:num w:numId="23">
    <w:abstractNumId w:val="1"/>
  </w:num>
  <w:num w:numId="24">
    <w:abstractNumId w:val="35"/>
  </w:num>
  <w:num w:numId="25">
    <w:abstractNumId w:val="29"/>
  </w:num>
  <w:num w:numId="26">
    <w:abstractNumId w:val="42"/>
  </w:num>
  <w:num w:numId="27">
    <w:abstractNumId w:val="43"/>
  </w:num>
  <w:num w:numId="28">
    <w:abstractNumId w:val="10"/>
  </w:num>
  <w:num w:numId="29">
    <w:abstractNumId w:val="21"/>
  </w:num>
  <w:num w:numId="30">
    <w:abstractNumId w:val="8"/>
  </w:num>
  <w:num w:numId="31">
    <w:abstractNumId w:val="24"/>
  </w:num>
  <w:num w:numId="32">
    <w:abstractNumId w:val="34"/>
  </w:num>
  <w:num w:numId="33">
    <w:abstractNumId w:val="40"/>
  </w:num>
  <w:num w:numId="34">
    <w:abstractNumId w:val="25"/>
  </w:num>
  <w:num w:numId="35">
    <w:abstractNumId w:val="3"/>
  </w:num>
  <w:num w:numId="36">
    <w:abstractNumId w:val="22"/>
  </w:num>
  <w:num w:numId="37">
    <w:abstractNumId w:val="6"/>
  </w:num>
  <w:num w:numId="38">
    <w:abstractNumId w:val="2"/>
  </w:num>
  <w:num w:numId="39">
    <w:abstractNumId w:val="33"/>
  </w:num>
  <w:num w:numId="40">
    <w:abstractNumId w:val="31"/>
  </w:num>
  <w:num w:numId="41">
    <w:abstractNumId w:val="9"/>
  </w:num>
  <w:num w:numId="42">
    <w:abstractNumId w:val="18"/>
  </w:num>
  <w:num w:numId="43">
    <w:abstractNumId w:val="17"/>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D6F"/>
    <w:rsid w:val="000157AF"/>
    <w:rsid w:val="00026862"/>
    <w:rsid w:val="000330AA"/>
    <w:rsid w:val="00037288"/>
    <w:rsid w:val="000402A7"/>
    <w:rsid w:val="00041A58"/>
    <w:rsid w:val="000452A6"/>
    <w:rsid w:val="000664AB"/>
    <w:rsid w:val="0007429B"/>
    <w:rsid w:val="00080161"/>
    <w:rsid w:val="000A09FC"/>
    <w:rsid w:val="000A2442"/>
    <w:rsid w:val="000A31D8"/>
    <w:rsid w:val="000B10A5"/>
    <w:rsid w:val="000B1A7F"/>
    <w:rsid w:val="000B6591"/>
    <w:rsid w:val="000C6796"/>
    <w:rsid w:val="000E6157"/>
    <w:rsid w:val="000E7A32"/>
    <w:rsid w:val="00106C1F"/>
    <w:rsid w:val="00123075"/>
    <w:rsid w:val="001531A2"/>
    <w:rsid w:val="00180884"/>
    <w:rsid w:val="001828DF"/>
    <w:rsid w:val="001B09B2"/>
    <w:rsid w:val="001B5720"/>
    <w:rsid w:val="001C1341"/>
    <w:rsid w:val="001C30E0"/>
    <w:rsid w:val="001C3181"/>
    <w:rsid w:val="001F7DDB"/>
    <w:rsid w:val="00211490"/>
    <w:rsid w:val="002126CB"/>
    <w:rsid w:val="00212BC2"/>
    <w:rsid w:val="0021496C"/>
    <w:rsid w:val="00217413"/>
    <w:rsid w:val="002201AE"/>
    <w:rsid w:val="00230C1C"/>
    <w:rsid w:val="00233311"/>
    <w:rsid w:val="00245728"/>
    <w:rsid w:val="0028421F"/>
    <w:rsid w:val="00285E5F"/>
    <w:rsid w:val="00293F41"/>
    <w:rsid w:val="002A2EF5"/>
    <w:rsid w:val="002B0B64"/>
    <w:rsid w:val="002C6EF8"/>
    <w:rsid w:val="002E3A30"/>
    <w:rsid w:val="002E55D8"/>
    <w:rsid w:val="002F1166"/>
    <w:rsid w:val="002F4489"/>
    <w:rsid w:val="002F6371"/>
    <w:rsid w:val="00304F9D"/>
    <w:rsid w:val="003064B6"/>
    <w:rsid w:val="003406B7"/>
    <w:rsid w:val="00351768"/>
    <w:rsid w:val="00373D52"/>
    <w:rsid w:val="00377253"/>
    <w:rsid w:val="0039324F"/>
    <w:rsid w:val="00395649"/>
    <w:rsid w:val="003A405D"/>
    <w:rsid w:val="003A41D3"/>
    <w:rsid w:val="003B06C4"/>
    <w:rsid w:val="003C4D77"/>
    <w:rsid w:val="003D4373"/>
    <w:rsid w:val="003E2F04"/>
    <w:rsid w:val="004229F2"/>
    <w:rsid w:val="00431925"/>
    <w:rsid w:val="00432CD7"/>
    <w:rsid w:val="00437279"/>
    <w:rsid w:val="00442744"/>
    <w:rsid w:val="004618FE"/>
    <w:rsid w:val="004B2819"/>
    <w:rsid w:val="004C76C0"/>
    <w:rsid w:val="004E0FC7"/>
    <w:rsid w:val="004E271F"/>
    <w:rsid w:val="004E3E03"/>
    <w:rsid w:val="004F0C9B"/>
    <w:rsid w:val="00505907"/>
    <w:rsid w:val="005123D5"/>
    <w:rsid w:val="00534944"/>
    <w:rsid w:val="00546DD0"/>
    <w:rsid w:val="005476A6"/>
    <w:rsid w:val="00581043"/>
    <w:rsid w:val="005908B5"/>
    <w:rsid w:val="005A200F"/>
    <w:rsid w:val="005A34A9"/>
    <w:rsid w:val="005B303D"/>
    <w:rsid w:val="005B7183"/>
    <w:rsid w:val="005C6026"/>
    <w:rsid w:val="005C6133"/>
    <w:rsid w:val="006163B5"/>
    <w:rsid w:val="00616A24"/>
    <w:rsid w:val="00616B3F"/>
    <w:rsid w:val="00620E3F"/>
    <w:rsid w:val="00622CD4"/>
    <w:rsid w:val="0062309D"/>
    <w:rsid w:val="00653AB8"/>
    <w:rsid w:val="00657172"/>
    <w:rsid w:val="00687681"/>
    <w:rsid w:val="00691F9B"/>
    <w:rsid w:val="00694559"/>
    <w:rsid w:val="00696638"/>
    <w:rsid w:val="006B6BC5"/>
    <w:rsid w:val="006E0D12"/>
    <w:rsid w:val="006F7277"/>
    <w:rsid w:val="007004A9"/>
    <w:rsid w:val="00704848"/>
    <w:rsid w:val="00706A11"/>
    <w:rsid w:val="0071269A"/>
    <w:rsid w:val="0074455F"/>
    <w:rsid w:val="007626DC"/>
    <w:rsid w:val="00763DE5"/>
    <w:rsid w:val="00766D7B"/>
    <w:rsid w:val="00775F32"/>
    <w:rsid w:val="00790E82"/>
    <w:rsid w:val="00791601"/>
    <w:rsid w:val="007B4FD8"/>
    <w:rsid w:val="007C6618"/>
    <w:rsid w:val="007D7FB4"/>
    <w:rsid w:val="007F0572"/>
    <w:rsid w:val="007F6662"/>
    <w:rsid w:val="008006C7"/>
    <w:rsid w:val="008201F3"/>
    <w:rsid w:val="008456A7"/>
    <w:rsid w:val="00850DC8"/>
    <w:rsid w:val="00855725"/>
    <w:rsid w:val="00866563"/>
    <w:rsid w:val="00866D52"/>
    <w:rsid w:val="00872822"/>
    <w:rsid w:val="0088399B"/>
    <w:rsid w:val="00887E97"/>
    <w:rsid w:val="00891D6F"/>
    <w:rsid w:val="00892F7A"/>
    <w:rsid w:val="008C2298"/>
    <w:rsid w:val="008C7435"/>
    <w:rsid w:val="008C7C68"/>
    <w:rsid w:val="008E4006"/>
    <w:rsid w:val="008E6071"/>
    <w:rsid w:val="009067DF"/>
    <w:rsid w:val="009152DC"/>
    <w:rsid w:val="00916514"/>
    <w:rsid w:val="009169C6"/>
    <w:rsid w:val="00921224"/>
    <w:rsid w:val="00943F76"/>
    <w:rsid w:val="00944CC3"/>
    <w:rsid w:val="0097198E"/>
    <w:rsid w:val="00987C53"/>
    <w:rsid w:val="009D31C0"/>
    <w:rsid w:val="009D54E6"/>
    <w:rsid w:val="009E264C"/>
    <w:rsid w:val="009E440E"/>
    <w:rsid w:val="009E581D"/>
    <w:rsid w:val="009F491E"/>
    <w:rsid w:val="009F68C1"/>
    <w:rsid w:val="009F7C28"/>
    <w:rsid w:val="00A01128"/>
    <w:rsid w:val="00A12AFD"/>
    <w:rsid w:val="00A36A40"/>
    <w:rsid w:val="00A51960"/>
    <w:rsid w:val="00A56E2B"/>
    <w:rsid w:val="00A60DB8"/>
    <w:rsid w:val="00A65089"/>
    <w:rsid w:val="00A65210"/>
    <w:rsid w:val="00A7685E"/>
    <w:rsid w:val="00A77321"/>
    <w:rsid w:val="00A914EC"/>
    <w:rsid w:val="00A9205D"/>
    <w:rsid w:val="00A93963"/>
    <w:rsid w:val="00A93E7A"/>
    <w:rsid w:val="00AB064B"/>
    <w:rsid w:val="00AB438B"/>
    <w:rsid w:val="00AD2A0B"/>
    <w:rsid w:val="00AD7046"/>
    <w:rsid w:val="00AD7478"/>
    <w:rsid w:val="00AE7CE3"/>
    <w:rsid w:val="00AF15DD"/>
    <w:rsid w:val="00AF274A"/>
    <w:rsid w:val="00AF2FEB"/>
    <w:rsid w:val="00B15D8A"/>
    <w:rsid w:val="00B22D7A"/>
    <w:rsid w:val="00B34119"/>
    <w:rsid w:val="00B42CA5"/>
    <w:rsid w:val="00B646AE"/>
    <w:rsid w:val="00B87FF7"/>
    <w:rsid w:val="00B919EA"/>
    <w:rsid w:val="00BA638C"/>
    <w:rsid w:val="00BB6C16"/>
    <w:rsid w:val="00BB6C99"/>
    <w:rsid w:val="00BC2DE7"/>
    <w:rsid w:val="00BE2949"/>
    <w:rsid w:val="00BE3074"/>
    <w:rsid w:val="00BE3E43"/>
    <w:rsid w:val="00BF51CF"/>
    <w:rsid w:val="00C061A3"/>
    <w:rsid w:val="00C12A3C"/>
    <w:rsid w:val="00C166AC"/>
    <w:rsid w:val="00C279C4"/>
    <w:rsid w:val="00C3174F"/>
    <w:rsid w:val="00C50C67"/>
    <w:rsid w:val="00C634F6"/>
    <w:rsid w:val="00C658F9"/>
    <w:rsid w:val="00C865F1"/>
    <w:rsid w:val="00C86B80"/>
    <w:rsid w:val="00CC1898"/>
    <w:rsid w:val="00CD2D9C"/>
    <w:rsid w:val="00CD47AE"/>
    <w:rsid w:val="00CE5AFC"/>
    <w:rsid w:val="00CF7CDC"/>
    <w:rsid w:val="00D00FD1"/>
    <w:rsid w:val="00D21195"/>
    <w:rsid w:val="00D37999"/>
    <w:rsid w:val="00D458B3"/>
    <w:rsid w:val="00D5197F"/>
    <w:rsid w:val="00D57F82"/>
    <w:rsid w:val="00D770AB"/>
    <w:rsid w:val="00D86546"/>
    <w:rsid w:val="00D9092D"/>
    <w:rsid w:val="00D923AF"/>
    <w:rsid w:val="00D9627D"/>
    <w:rsid w:val="00DA5B8F"/>
    <w:rsid w:val="00DC568A"/>
    <w:rsid w:val="00DD0A43"/>
    <w:rsid w:val="00DD2DA9"/>
    <w:rsid w:val="00DE02B5"/>
    <w:rsid w:val="00DE2FA0"/>
    <w:rsid w:val="00DE5F15"/>
    <w:rsid w:val="00DE792A"/>
    <w:rsid w:val="00DE7BC0"/>
    <w:rsid w:val="00E1113B"/>
    <w:rsid w:val="00E342A8"/>
    <w:rsid w:val="00E34CBD"/>
    <w:rsid w:val="00E37E19"/>
    <w:rsid w:val="00E4165E"/>
    <w:rsid w:val="00E47131"/>
    <w:rsid w:val="00E60070"/>
    <w:rsid w:val="00E70159"/>
    <w:rsid w:val="00E70F76"/>
    <w:rsid w:val="00E72EE8"/>
    <w:rsid w:val="00E76FC6"/>
    <w:rsid w:val="00E90791"/>
    <w:rsid w:val="00E96E61"/>
    <w:rsid w:val="00EB2604"/>
    <w:rsid w:val="00EB567D"/>
    <w:rsid w:val="00EB649E"/>
    <w:rsid w:val="00EB6F1B"/>
    <w:rsid w:val="00EC2744"/>
    <w:rsid w:val="00EC476D"/>
    <w:rsid w:val="00ED00D4"/>
    <w:rsid w:val="00ED2454"/>
    <w:rsid w:val="00ED24AB"/>
    <w:rsid w:val="00ED6C7E"/>
    <w:rsid w:val="00F56F1D"/>
    <w:rsid w:val="00F76C7B"/>
    <w:rsid w:val="00FA2FAC"/>
    <w:rsid w:val="00FA68E4"/>
    <w:rsid w:val="00FB4911"/>
    <w:rsid w:val="00FB5302"/>
    <w:rsid w:val="00FC66F6"/>
    <w:rsid w:val="00FE3D23"/>
    <w:rsid w:val="00FE4DDC"/>
    <w:rsid w:val="00FE6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9EF330"/>
  <w15:chartTrackingRefBased/>
  <w15:docId w15:val="{B880B45D-8819-4037-97F8-22811838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74F"/>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51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51960"/>
    <w:pPr>
      <w:ind w:firstLineChars="200" w:firstLine="420"/>
    </w:pPr>
  </w:style>
  <w:style w:type="paragraph" w:styleId="a5">
    <w:name w:val="header"/>
    <w:basedOn w:val="a"/>
    <w:link w:val="a6"/>
    <w:uiPriority w:val="99"/>
    <w:unhideWhenUsed/>
    <w:rsid w:val="00BE3074"/>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BE3074"/>
    <w:rPr>
      <w:sz w:val="18"/>
      <w:szCs w:val="18"/>
      <w:lang w:val="en-GB"/>
    </w:rPr>
  </w:style>
  <w:style w:type="paragraph" w:styleId="a7">
    <w:name w:val="footer"/>
    <w:basedOn w:val="a"/>
    <w:link w:val="a8"/>
    <w:uiPriority w:val="99"/>
    <w:unhideWhenUsed/>
    <w:rsid w:val="00BE3074"/>
    <w:pPr>
      <w:tabs>
        <w:tab w:val="center" w:pos="4153"/>
        <w:tab w:val="right" w:pos="8306"/>
      </w:tabs>
      <w:snapToGrid w:val="0"/>
      <w:jc w:val="left"/>
    </w:pPr>
    <w:rPr>
      <w:sz w:val="18"/>
      <w:szCs w:val="18"/>
    </w:rPr>
  </w:style>
  <w:style w:type="character" w:customStyle="1" w:styleId="a8">
    <w:name w:val="页脚 字符"/>
    <w:basedOn w:val="a0"/>
    <w:link w:val="a7"/>
    <w:uiPriority w:val="99"/>
    <w:rsid w:val="00BE3074"/>
    <w:rPr>
      <w:sz w:val="18"/>
      <w:szCs w:val="18"/>
      <w:lang w:val="en-GB"/>
    </w:rPr>
  </w:style>
  <w:style w:type="character" w:styleId="a9">
    <w:name w:val="Hyperlink"/>
    <w:basedOn w:val="a0"/>
    <w:uiPriority w:val="99"/>
    <w:unhideWhenUsed/>
    <w:rsid w:val="00943F76"/>
    <w:rPr>
      <w:color w:val="0563C1" w:themeColor="hyperlink"/>
      <w:u w:val="single"/>
    </w:rPr>
  </w:style>
  <w:style w:type="character" w:styleId="aa">
    <w:name w:val="Unresolved Mention"/>
    <w:basedOn w:val="a0"/>
    <w:uiPriority w:val="99"/>
    <w:semiHidden/>
    <w:unhideWhenUsed/>
    <w:rsid w:val="00943F76"/>
    <w:rPr>
      <w:color w:val="605E5C"/>
      <w:shd w:val="clear" w:color="auto" w:fill="E1DFDD"/>
    </w:rPr>
  </w:style>
  <w:style w:type="character" w:customStyle="1" w:styleId="ts-alignment-element">
    <w:name w:val="ts-alignment-element"/>
    <w:basedOn w:val="a0"/>
    <w:rsid w:val="00AD7046"/>
  </w:style>
  <w:style w:type="character" w:customStyle="1" w:styleId="ts-alignment-element-highlighted">
    <w:name w:val="ts-alignment-element-highlighted"/>
    <w:basedOn w:val="a0"/>
    <w:rsid w:val="00AD7046"/>
  </w:style>
  <w:style w:type="paragraph" w:styleId="ab">
    <w:name w:val="Date"/>
    <w:basedOn w:val="a"/>
    <w:next w:val="a"/>
    <w:link w:val="ac"/>
    <w:uiPriority w:val="99"/>
    <w:semiHidden/>
    <w:unhideWhenUsed/>
    <w:rsid w:val="00E90791"/>
    <w:pPr>
      <w:ind w:leftChars="2500" w:left="100"/>
    </w:pPr>
  </w:style>
  <w:style w:type="character" w:customStyle="1" w:styleId="ac">
    <w:name w:val="日期 字符"/>
    <w:basedOn w:val="a0"/>
    <w:link w:val="ab"/>
    <w:uiPriority w:val="99"/>
    <w:semiHidden/>
    <w:rsid w:val="00E9079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313724">
      <w:bodyDiv w:val="1"/>
      <w:marLeft w:val="0"/>
      <w:marRight w:val="0"/>
      <w:marTop w:val="0"/>
      <w:marBottom w:val="0"/>
      <w:divBdr>
        <w:top w:val="none" w:sz="0" w:space="0" w:color="auto"/>
        <w:left w:val="none" w:sz="0" w:space="0" w:color="auto"/>
        <w:bottom w:val="none" w:sz="0" w:space="0" w:color="auto"/>
        <w:right w:val="none" w:sz="0" w:space="0" w:color="auto"/>
      </w:divBdr>
    </w:div>
    <w:div w:id="180554269">
      <w:bodyDiv w:val="1"/>
      <w:marLeft w:val="0"/>
      <w:marRight w:val="0"/>
      <w:marTop w:val="0"/>
      <w:marBottom w:val="0"/>
      <w:divBdr>
        <w:top w:val="none" w:sz="0" w:space="0" w:color="auto"/>
        <w:left w:val="none" w:sz="0" w:space="0" w:color="auto"/>
        <w:bottom w:val="none" w:sz="0" w:space="0" w:color="auto"/>
        <w:right w:val="none" w:sz="0" w:space="0" w:color="auto"/>
      </w:divBdr>
    </w:div>
    <w:div w:id="206256437">
      <w:bodyDiv w:val="1"/>
      <w:marLeft w:val="0"/>
      <w:marRight w:val="0"/>
      <w:marTop w:val="0"/>
      <w:marBottom w:val="0"/>
      <w:divBdr>
        <w:top w:val="none" w:sz="0" w:space="0" w:color="auto"/>
        <w:left w:val="none" w:sz="0" w:space="0" w:color="auto"/>
        <w:bottom w:val="none" w:sz="0" w:space="0" w:color="auto"/>
        <w:right w:val="none" w:sz="0" w:space="0" w:color="auto"/>
      </w:divBdr>
    </w:div>
    <w:div w:id="218398317">
      <w:bodyDiv w:val="1"/>
      <w:marLeft w:val="0"/>
      <w:marRight w:val="0"/>
      <w:marTop w:val="0"/>
      <w:marBottom w:val="0"/>
      <w:divBdr>
        <w:top w:val="none" w:sz="0" w:space="0" w:color="auto"/>
        <w:left w:val="none" w:sz="0" w:space="0" w:color="auto"/>
        <w:bottom w:val="none" w:sz="0" w:space="0" w:color="auto"/>
        <w:right w:val="none" w:sz="0" w:space="0" w:color="auto"/>
      </w:divBdr>
    </w:div>
    <w:div w:id="383069316">
      <w:bodyDiv w:val="1"/>
      <w:marLeft w:val="0"/>
      <w:marRight w:val="0"/>
      <w:marTop w:val="0"/>
      <w:marBottom w:val="0"/>
      <w:divBdr>
        <w:top w:val="none" w:sz="0" w:space="0" w:color="auto"/>
        <w:left w:val="none" w:sz="0" w:space="0" w:color="auto"/>
        <w:bottom w:val="none" w:sz="0" w:space="0" w:color="auto"/>
        <w:right w:val="none" w:sz="0" w:space="0" w:color="auto"/>
      </w:divBdr>
    </w:div>
    <w:div w:id="470441383">
      <w:bodyDiv w:val="1"/>
      <w:marLeft w:val="0"/>
      <w:marRight w:val="0"/>
      <w:marTop w:val="0"/>
      <w:marBottom w:val="0"/>
      <w:divBdr>
        <w:top w:val="none" w:sz="0" w:space="0" w:color="auto"/>
        <w:left w:val="none" w:sz="0" w:space="0" w:color="auto"/>
        <w:bottom w:val="none" w:sz="0" w:space="0" w:color="auto"/>
        <w:right w:val="none" w:sz="0" w:space="0" w:color="auto"/>
      </w:divBdr>
    </w:div>
    <w:div w:id="497622343">
      <w:bodyDiv w:val="1"/>
      <w:marLeft w:val="0"/>
      <w:marRight w:val="0"/>
      <w:marTop w:val="0"/>
      <w:marBottom w:val="0"/>
      <w:divBdr>
        <w:top w:val="none" w:sz="0" w:space="0" w:color="auto"/>
        <w:left w:val="none" w:sz="0" w:space="0" w:color="auto"/>
        <w:bottom w:val="none" w:sz="0" w:space="0" w:color="auto"/>
        <w:right w:val="none" w:sz="0" w:space="0" w:color="auto"/>
      </w:divBdr>
    </w:div>
    <w:div w:id="519860453">
      <w:bodyDiv w:val="1"/>
      <w:marLeft w:val="0"/>
      <w:marRight w:val="0"/>
      <w:marTop w:val="0"/>
      <w:marBottom w:val="0"/>
      <w:divBdr>
        <w:top w:val="none" w:sz="0" w:space="0" w:color="auto"/>
        <w:left w:val="none" w:sz="0" w:space="0" w:color="auto"/>
        <w:bottom w:val="none" w:sz="0" w:space="0" w:color="auto"/>
        <w:right w:val="none" w:sz="0" w:space="0" w:color="auto"/>
      </w:divBdr>
    </w:div>
    <w:div w:id="673728361">
      <w:bodyDiv w:val="1"/>
      <w:marLeft w:val="0"/>
      <w:marRight w:val="0"/>
      <w:marTop w:val="0"/>
      <w:marBottom w:val="0"/>
      <w:divBdr>
        <w:top w:val="none" w:sz="0" w:space="0" w:color="auto"/>
        <w:left w:val="none" w:sz="0" w:space="0" w:color="auto"/>
        <w:bottom w:val="none" w:sz="0" w:space="0" w:color="auto"/>
        <w:right w:val="none" w:sz="0" w:space="0" w:color="auto"/>
      </w:divBdr>
    </w:div>
    <w:div w:id="704913311">
      <w:bodyDiv w:val="1"/>
      <w:marLeft w:val="0"/>
      <w:marRight w:val="0"/>
      <w:marTop w:val="0"/>
      <w:marBottom w:val="0"/>
      <w:divBdr>
        <w:top w:val="none" w:sz="0" w:space="0" w:color="auto"/>
        <w:left w:val="none" w:sz="0" w:space="0" w:color="auto"/>
        <w:bottom w:val="none" w:sz="0" w:space="0" w:color="auto"/>
        <w:right w:val="none" w:sz="0" w:space="0" w:color="auto"/>
      </w:divBdr>
      <w:divsChild>
        <w:div w:id="1481724871">
          <w:marLeft w:val="0"/>
          <w:marRight w:val="0"/>
          <w:marTop w:val="300"/>
          <w:marBottom w:val="0"/>
          <w:divBdr>
            <w:top w:val="none" w:sz="0" w:space="0" w:color="auto"/>
            <w:left w:val="none" w:sz="0" w:space="0" w:color="auto"/>
            <w:bottom w:val="none" w:sz="0" w:space="0" w:color="auto"/>
            <w:right w:val="none" w:sz="0" w:space="0" w:color="auto"/>
          </w:divBdr>
        </w:div>
      </w:divsChild>
    </w:div>
    <w:div w:id="832376163">
      <w:bodyDiv w:val="1"/>
      <w:marLeft w:val="0"/>
      <w:marRight w:val="0"/>
      <w:marTop w:val="0"/>
      <w:marBottom w:val="0"/>
      <w:divBdr>
        <w:top w:val="none" w:sz="0" w:space="0" w:color="auto"/>
        <w:left w:val="none" w:sz="0" w:space="0" w:color="auto"/>
        <w:bottom w:val="none" w:sz="0" w:space="0" w:color="auto"/>
        <w:right w:val="none" w:sz="0" w:space="0" w:color="auto"/>
      </w:divBdr>
    </w:div>
    <w:div w:id="925921703">
      <w:bodyDiv w:val="1"/>
      <w:marLeft w:val="0"/>
      <w:marRight w:val="0"/>
      <w:marTop w:val="0"/>
      <w:marBottom w:val="0"/>
      <w:divBdr>
        <w:top w:val="none" w:sz="0" w:space="0" w:color="auto"/>
        <w:left w:val="none" w:sz="0" w:space="0" w:color="auto"/>
        <w:bottom w:val="none" w:sz="0" w:space="0" w:color="auto"/>
        <w:right w:val="none" w:sz="0" w:space="0" w:color="auto"/>
      </w:divBdr>
    </w:div>
    <w:div w:id="944268273">
      <w:bodyDiv w:val="1"/>
      <w:marLeft w:val="0"/>
      <w:marRight w:val="0"/>
      <w:marTop w:val="0"/>
      <w:marBottom w:val="0"/>
      <w:divBdr>
        <w:top w:val="none" w:sz="0" w:space="0" w:color="auto"/>
        <w:left w:val="none" w:sz="0" w:space="0" w:color="auto"/>
        <w:bottom w:val="none" w:sz="0" w:space="0" w:color="auto"/>
        <w:right w:val="none" w:sz="0" w:space="0" w:color="auto"/>
      </w:divBdr>
    </w:div>
    <w:div w:id="1123885450">
      <w:bodyDiv w:val="1"/>
      <w:marLeft w:val="0"/>
      <w:marRight w:val="0"/>
      <w:marTop w:val="0"/>
      <w:marBottom w:val="0"/>
      <w:divBdr>
        <w:top w:val="none" w:sz="0" w:space="0" w:color="auto"/>
        <w:left w:val="none" w:sz="0" w:space="0" w:color="auto"/>
        <w:bottom w:val="none" w:sz="0" w:space="0" w:color="auto"/>
        <w:right w:val="none" w:sz="0" w:space="0" w:color="auto"/>
      </w:divBdr>
    </w:div>
    <w:div w:id="1172261553">
      <w:bodyDiv w:val="1"/>
      <w:marLeft w:val="0"/>
      <w:marRight w:val="0"/>
      <w:marTop w:val="0"/>
      <w:marBottom w:val="0"/>
      <w:divBdr>
        <w:top w:val="none" w:sz="0" w:space="0" w:color="auto"/>
        <w:left w:val="none" w:sz="0" w:space="0" w:color="auto"/>
        <w:bottom w:val="none" w:sz="0" w:space="0" w:color="auto"/>
        <w:right w:val="none" w:sz="0" w:space="0" w:color="auto"/>
      </w:divBdr>
    </w:div>
    <w:div w:id="1230113567">
      <w:bodyDiv w:val="1"/>
      <w:marLeft w:val="0"/>
      <w:marRight w:val="0"/>
      <w:marTop w:val="0"/>
      <w:marBottom w:val="0"/>
      <w:divBdr>
        <w:top w:val="none" w:sz="0" w:space="0" w:color="auto"/>
        <w:left w:val="none" w:sz="0" w:space="0" w:color="auto"/>
        <w:bottom w:val="none" w:sz="0" w:space="0" w:color="auto"/>
        <w:right w:val="none" w:sz="0" w:space="0" w:color="auto"/>
      </w:divBdr>
    </w:div>
    <w:div w:id="1266573947">
      <w:bodyDiv w:val="1"/>
      <w:marLeft w:val="0"/>
      <w:marRight w:val="0"/>
      <w:marTop w:val="0"/>
      <w:marBottom w:val="0"/>
      <w:divBdr>
        <w:top w:val="none" w:sz="0" w:space="0" w:color="auto"/>
        <w:left w:val="none" w:sz="0" w:space="0" w:color="auto"/>
        <w:bottom w:val="none" w:sz="0" w:space="0" w:color="auto"/>
        <w:right w:val="none" w:sz="0" w:space="0" w:color="auto"/>
      </w:divBdr>
    </w:div>
    <w:div w:id="1349135832">
      <w:bodyDiv w:val="1"/>
      <w:marLeft w:val="0"/>
      <w:marRight w:val="0"/>
      <w:marTop w:val="0"/>
      <w:marBottom w:val="0"/>
      <w:divBdr>
        <w:top w:val="none" w:sz="0" w:space="0" w:color="auto"/>
        <w:left w:val="none" w:sz="0" w:space="0" w:color="auto"/>
        <w:bottom w:val="none" w:sz="0" w:space="0" w:color="auto"/>
        <w:right w:val="none" w:sz="0" w:space="0" w:color="auto"/>
      </w:divBdr>
    </w:div>
    <w:div w:id="1351445594">
      <w:bodyDiv w:val="1"/>
      <w:marLeft w:val="0"/>
      <w:marRight w:val="0"/>
      <w:marTop w:val="0"/>
      <w:marBottom w:val="0"/>
      <w:divBdr>
        <w:top w:val="none" w:sz="0" w:space="0" w:color="auto"/>
        <w:left w:val="none" w:sz="0" w:space="0" w:color="auto"/>
        <w:bottom w:val="none" w:sz="0" w:space="0" w:color="auto"/>
        <w:right w:val="none" w:sz="0" w:space="0" w:color="auto"/>
      </w:divBdr>
    </w:div>
    <w:div w:id="1365057513">
      <w:bodyDiv w:val="1"/>
      <w:marLeft w:val="0"/>
      <w:marRight w:val="0"/>
      <w:marTop w:val="0"/>
      <w:marBottom w:val="0"/>
      <w:divBdr>
        <w:top w:val="none" w:sz="0" w:space="0" w:color="auto"/>
        <w:left w:val="none" w:sz="0" w:space="0" w:color="auto"/>
        <w:bottom w:val="none" w:sz="0" w:space="0" w:color="auto"/>
        <w:right w:val="none" w:sz="0" w:space="0" w:color="auto"/>
      </w:divBdr>
    </w:div>
    <w:div w:id="1798523031">
      <w:bodyDiv w:val="1"/>
      <w:marLeft w:val="0"/>
      <w:marRight w:val="0"/>
      <w:marTop w:val="0"/>
      <w:marBottom w:val="0"/>
      <w:divBdr>
        <w:top w:val="none" w:sz="0" w:space="0" w:color="auto"/>
        <w:left w:val="none" w:sz="0" w:space="0" w:color="auto"/>
        <w:bottom w:val="none" w:sz="0" w:space="0" w:color="auto"/>
        <w:right w:val="none" w:sz="0" w:space="0" w:color="auto"/>
      </w:divBdr>
    </w:div>
    <w:div w:id="1815180571">
      <w:bodyDiv w:val="1"/>
      <w:marLeft w:val="0"/>
      <w:marRight w:val="0"/>
      <w:marTop w:val="0"/>
      <w:marBottom w:val="0"/>
      <w:divBdr>
        <w:top w:val="none" w:sz="0" w:space="0" w:color="auto"/>
        <w:left w:val="none" w:sz="0" w:space="0" w:color="auto"/>
        <w:bottom w:val="none" w:sz="0" w:space="0" w:color="auto"/>
        <w:right w:val="none" w:sz="0" w:space="0" w:color="auto"/>
      </w:divBdr>
    </w:div>
    <w:div w:id="1903246526">
      <w:bodyDiv w:val="1"/>
      <w:marLeft w:val="0"/>
      <w:marRight w:val="0"/>
      <w:marTop w:val="0"/>
      <w:marBottom w:val="0"/>
      <w:divBdr>
        <w:top w:val="none" w:sz="0" w:space="0" w:color="auto"/>
        <w:left w:val="none" w:sz="0" w:space="0" w:color="auto"/>
        <w:bottom w:val="none" w:sz="0" w:space="0" w:color="auto"/>
        <w:right w:val="none" w:sz="0" w:space="0" w:color="auto"/>
      </w:divBdr>
    </w:div>
    <w:div w:id="1941376499">
      <w:bodyDiv w:val="1"/>
      <w:marLeft w:val="0"/>
      <w:marRight w:val="0"/>
      <w:marTop w:val="0"/>
      <w:marBottom w:val="0"/>
      <w:divBdr>
        <w:top w:val="none" w:sz="0" w:space="0" w:color="auto"/>
        <w:left w:val="none" w:sz="0" w:space="0" w:color="auto"/>
        <w:bottom w:val="none" w:sz="0" w:space="0" w:color="auto"/>
        <w:right w:val="none" w:sz="0" w:space="0" w:color="auto"/>
      </w:divBdr>
    </w:div>
    <w:div w:id="195539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2C68C-4E89-4EAA-AD3B-89B3376EA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1924</TotalTime>
  <Pages>13</Pages>
  <Words>2306</Words>
  <Characters>13149</Characters>
  <Application>Microsoft Office Word</Application>
  <DocSecurity>0</DocSecurity>
  <Lines>109</Lines>
  <Paragraphs>30</Paragraphs>
  <ScaleCrop>false</ScaleCrop>
  <Company/>
  <LinksUpToDate>false</LinksUpToDate>
  <CharactersWithSpaces>15425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 铭怡</dc:creator>
  <cp:keywords/>
  <dc:description/>
  <cp:lastModifiedBy>高 铭怡</cp:lastModifiedBy>
  <cp:revision>197</cp:revision>
  <dcterms:created xsi:type="dcterms:W3CDTF">2020-02-27T21:33:00Z</dcterms:created>
  <dcterms:modified xsi:type="dcterms:W3CDTF">2020-03-02T20:42:00Z</dcterms:modified>
</cp:coreProperties>
</file>