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869566970"/>
        <w:docPartObj>
          <w:docPartGallery w:val="Cover Pages"/>
          <w:docPartUnique/>
        </w:docPartObj>
      </w:sdtPr>
      <w:sdtContent>
        <w:p w14:paraId="59D07166" w14:textId="34EF7F4E" w:rsidR="003C12EA" w:rsidRDefault="00154C0E">
          <w:r>
            <w:rPr>
              <w:noProof/>
            </w:rPr>
            <w:drawing>
              <wp:anchor distT="0" distB="0" distL="114300" distR="114300" simplePos="0" relativeHeight="251677696" behindDoc="0" locked="0" layoutInCell="1" allowOverlap="1" wp14:anchorId="62F3932C" wp14:editId="58D83BC6">
                <wp:simplePos x="0" y="0"/>
                <wp:positionH relativeFrom="column">
                  <wp:posOffset>635000</wp:posOffset>
                </wp:positionH>
                <wp:positionV relativeFrom="paragraph">
                  <wp:posOffset>88900</wp:posOffset>
                </wp:positionV>
                <wp:extent cx="1866213" cy="1149350"/>
                <wp:effectExtent l="0" t="0" r="1270" b="0"/>
                <wp:wrapNone/>
                <wp:docPr id="9234124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12464" name="Picture 923412464"/>
                        <pic:cNvPicPr/>
                      </pic:nvPicPr>
                      <pic:blipFill>
                        <a:blip r:embed="rId7">
                          <a:extLst>
                            <a:ext uri="{28A0092B-C50C-407E-A947-70E740481C1C}">
                              <a14:useLocalDpi xmlns:a14="http://schemas.microsoft.com/office/drawing/2010/main" val="0"/>
                            </a:ext>
                          </a:extLst>
                        </a:blip>
                        <a:stretch>
                          <a:fillRect/>
                        </a:stretch>
                      </pic:blipFill>
                      <pic:spPr>
                        <a:xfrm>
                          <a:off x="0" y="0"/>
                          <a:ext cx="1866213" cy="1149350"/>
                        </a:xfrm>
                        <a:prstGeom prst="rect">
                          <a:avLst/>
                        </a:prstGeom>
                      </pic:spPr>
                    </pic:pic>
                  </a:graphicData>
                </a:graphic>
                <wp14:sizeRelH relativeFrom="page">
                  <wp14:pctWidth>0</wp14:pctWidth>
                </wp14:sizeRelH>
                <wp14:sizeRelV relativeFrom="page">
                  <wp14:pctHeight>0</wp14:pctHeight>
                </wp14:sizeRelV>
              </wp:anchor>
            </w:drawing>
          </w:r>
        </w:p>
        <w:p w14:paraId="34591DD7" w14:textId="04760CFE" w:rsidR="003C12EA" w:rsidRDefault="00154C0E">
          <w:pPr>
            <w:rPr>
              <w:rFonts w:asciiTheme="majorHAnsi" w:eastAsiaTheme="majorEastAsia" w:hAnsiTheme="majorHAnsi" w:cstheme="majorBidi"/>
              <w:b/>
              <w:bCs/>
              <w:color w:val="0F4761" w:themeColor="accent1" w:themeShade="BF"/>
              <w:kern w:val="0"/>
              <w:sz w:val="28"/>
              <w:szCs w:val="28"/>
              <w:lang w:val="en-US"/>
              <w14:ligatures w14:val="none"/>
            </w:rPr>
          </w:pPr>
          <w:r>
            <w:rPr>
              <w:noProof/>
              <w:lang w:eastAsia="zh-CN"/>
            </w:rPr>
            <mc:AlternateContent>
              <mc:Choice Requires="wps">
                <w:drawing>
                  <wp:anchor distT="0" distB="0" distL="114300" distR="114300" simplePos="0" relativeHeight="251675648" behindDoc="0" locked="0" layoutInCell="1" allowOverlap="1" wp14:anchorId="5420EABF" wp14:editId="54EB7FDE">
                    <wp:simplePos x="0" y="0"/>
                    <wp:positionH relativeFrom="column">
                      <wp:posOffset>635000</wp:posOffset>
                    </wp:positionH>
                    <wp:positionV relativeFrom="paragraph">
                      <wp:posOffset>627380</wp:posOffset>
                    </wp:positionV>
                    <wp:extent cx="3683000" cy="1847850"/>
                    <wp:effectExtent l="0" t="0" r="12700" b="19050"/>
                    <wp:wrapNone/>
                    <wp:docPr id="1168242444" name="Text Box 14"/>
                    <wp:cNvGraphicFramePr/>
                    <a:graphic xmlns:a="http://schemas.openxmlformats.org/drawingml/2006/main">
                      <a:graphicData uri="http://schemas.microsoft.com/office/word/2010/wordprocessingShape">
                        <wps:wsp>
                          <wps:cNvSpPr txBox="1"/>
                          <wps:spPr>
                            <a:xfrm>
                              <a:off x="0" y="0"/>
                              <a:ext cx="3683000" cy="1847850"/>
                            </a:xfrm>
                            <a:prstGeom prst="rect">
                              <a:avLst/>
                            </a:prstGeom>
                            <a:solidFill>
                              <a:schemeClr val="lt1"/>
                            </a:solidFill>
                            <a:ln w="6350">
                              <a:solidFill>
                                <a:prstClr val="black"/>
                              </a:solidFill>
                            </a:ln>
                          </wps:spPr>
                          <wps:txbx>
                            <w:txbxContent>
                              <w:p w14:paraId="119C52E9" w14:textId="21CD055F" w:rsidR="003C12EA" w:rsidRDefault="003C12EA">
                                <w:r w:rsidRPr="00154C0E">
                                  <w:rPr>
                                    <w:b/>
                                    <w:bCs/>
                                  </w:rPr>
                                  <w:t>Programme:</w:t>
                                </w:r>
                                <w:r>
                                  <w:t xml:space="preserve"> BSC Applied computing</w:t>
                                </w:r>
                              </w:p>
                              <w:p w14:paraId="17FF5A7A" w14:textId="3CA7CFA8" w:rsidR="003C12EA" w:rsidRDefault="003C12EA">
                                <w:r w:rsidRPr="00154C0E">
                                  <w:rPr>
                                    <w:b/>
                                    <w:bCs/>
                                  </w:rPr>
                                  <w:t>Module:</w:t>
                                </w:r>
                                <w:r>
                                  <w:t xml:space="preserve"> Business and Web Management</w:t>
                                </w:r>
                              </w:p>
                              <w:p w14:paraId="2624C57B" w14:textId="529DFB77" w:rsidR="003C12EA" w:rsidRDefault="003C12EA">
                                <w:r w:rsidRPr="00154C0E">
                                  <w:rPr>
                                    <w:b/>
                                    <w:bCs/>
                                  </w:rPr>
                                  <w:t>Module Code:</w:t>
                                </w:r>
                                <w:r>
                                  <w:t xml:space="preserve"> ACCA5019</w:t>
                                </w:r>
                              </w:p>
                              <w:p w14:paraId="3AC23671" w14:textId="38E821EE" w:rsidR="003C12EA" w:rsidRDefault="003C12EA">
                                <w:r w:rsidRPr="00154C0E">
                                  <w:rPr>
                                    <w:b/>
                                    <w:bCs/>
                                  </w:rPr>
                                  <w:t>Lecturer:</w:t>
                                </w:r>
                                <w:r>
                                  <w:t xml:space="preserve"> Dr. </w:t>
                                </w:r>
                                <w:proofErr w:type="spellStart"/>
                                <w:r>
                                  <w:t>Mobolanle</w:t>
                                </w:r>
                                <w:proofErr w:type="spellEnd"/>
                                <w:r>
                                  <w:t xml:space="preserve"> Bello</w:t>
                                </w:r>
                              </w:p>
                              <w:p w14:paraId="4A3D168E" w14:textId="567FE4B9" w:rsidR="003C12EA" w:rsidRDefault="003C12EA">
                                <w:r w:rsidRPr="00154C0E">
                                  <w:rPr>
                                    <w:b/>
                                    <w:bCs/>
                                  </w:rPr>
                                  <w:t>Component 1:</w:t>
                                </w:r>
                                <w:r>
                                  <w:t xml:space="preserve"> </w:t>
                                </w:r>
                                <w:r w:rsidR="00154C0E">
                                  <w:t>Website Redesign for Online Business Presence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0EABF" id="_x0000_t202" coordsize="21600,21600" o:spt="202" path="m,l,21600r21600,l21600,xe">
                    <v:stroke joinstyle="miter"/>
                    <v:path gradientshapeok="t" o:connecttype="rect"/>
                  </v:shapetype>
                  <v:shape id="Text Box 14" o:spid="_x0000_s1026" type="#_x0000_t202" style="position:absolute;margin-left:50pt;margin-top:49.4pt;width:290pt;height:1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" fillcolor="white [3201]" strokeweight=".5pt">
                    <v:textbox>
                      <w:txbxContent>
                        <w:p w14:paraId="119C52E9" w14:textId="21CD055F" w:rsidR="003C12EA" w:rsidRDefault="003C12EA">
                          <w:r w:rsidRPr="00154C0E">
                            <w:rPr>
                              <w:b/>
                              <w:bCs/>
                            </w:rPr>
                            <w:t>Programme:</w:t>
                          </w:r>
                          <w:r>
                            <w:t xml:space="preserve"> BSC Applied computing</w:t>
                          </w:r>
                        </w:p>
                        <w:p w14:paraId="17FF5A7A" w14:textId="3CA7CFA8" w:rsidR="003C12EA" w:rsidRDefault="003C12EA">
                          <w:r w:rsidRPr="00154C0E">
                            <w:rPr>
                              <w:b/>
                              <w:bCs/>
                            </w:rPr>
                            <w:t>Module:</w:t>
                          </w:r>
                          <w:r>
                            <w:t xml:space="preserve"> Business and Web Management</w:t>
                          </w:r>
                        </w:p>
                        <w:p w14:paraId="2624C57B" w14:textId="529DFB77" w:rsidR="003C12EA" w:rsidRDefault="003C12EA">
                          <w:r w:rsidRPr="00154C0E">
                            <w:rPr>
                              <w:b/>
                              <w:bCs/>
                            </w:rPr>
                            <w:t>Module Code:</w:t>
                          </w:r>
                          <w:r>
                            <w:t xml:space="preserve"> ACCA5019</w:t>
                          </w:r>
                        </w:p>
                        <w:p w14:paraId="3AC23671" w14:textId="38E821EE" w:rsidR="003C12EA" w:rsidRDefault="003C12EA">
                          <w:r w:rsidRPr="00154C0E">
                            <w:rPr>
                              <w:b/>
                              <w:bCs/>
                            </w:rPr>
                            <w:t>Lecturer:</w:t>
                          </w:r>
                          <w:r>
                            <w:t xml:space="preserve"> Dr. </w:t>
                          </w:r>
                          <w:proofErr w:type="spellStart"/>
                          <w:r>
                            <w:t>Mobolanle</w:t>
                          </w:r>
                          <w:proofErr w:type="spellEnd"/>
                          <w:r>
                            <w:t xml:space="preserve"> Bello</w:t>
                          </w:r>
                        </w:p>
                        <w:p w14:paraId="4A3D168E" w14:textId="567FE4B9" w:rsidR="003C12EA" w:rsidRDefault="003C12EA">
                          <w:r w:rsidRPr="00154C0E">
                            <w:rPr>
                              <w:b/>
                              <w:bCs/>
                            </w:rPr>
                            <w:t>Component 1:</w:t>
                          </w:r>
                          <w:r>
                            <w:t xml:space="preserve"> </w:t>
                          </w:r>
                          <w:r w:rsidR="00154C0E">
                            <w:t>Website Redesign for Online Business Presence</w:t>
                          </w:r>
                        </w:p>
                      </w:txbxContent>
                    </v:textbox>
                  </v:shape>
                </w:pict>
              </mc:Fallback>
            </mc:AlternateContent>
          </w:r>
          <w:r>
            <w:rPr>
              <w:noProof/>
              <w:lang w:eastAsia="zh-CN"/>
            </w:rPr>
            <mc:AlternateContent>
              <mc:Choice Requires="wps">
                <w:drawing>
                  <wp:anchor distT="0" distB="0" distL="114300" distR="114300" simplePos="0" relativeHeight="251676672" behindDoc="0" locked="0" layoutInCell="1" allowOverlap="1" wp14:anchorId="3339AF6B" wp14:editId="0BF9FE62">
                    <wp:simplePos x="0" y="0"/>
                    <wp:positionH relativeFrom="column">
                      <wp:posOffset>635000</wp:posOffset>
                    </wp:positionH>
                    <wp:positionV relativeFrom="paragraph">
                      <wp:posOffset>2729230</wp:posOffset>
                    </wp:positionV>
                    <wp:extent cx="3683000" cy="1581150"/>
                    <wp:effectExtent l="0" t="0" r="12700" b="19050"/>
                    <wp:wrapNone/>
                    <wp:docPr id="679581811" name="Text Box 15"/>
                    <wp:cNvGraphicFramePr/>
                    <a:graphic xmlns:a="http://schemas.openxmlformats.org/drawingml/2006/main">
                      <a:graphicData uri="http://schemas.microsoft.com/office/word/2010/wordprocessingShape">
                        <wps:wsp>
                          <wps:cNvSpPr txBox="1"/>
                          <wps:spPr>
                            <a:xfrm>
                              <a:off x="0" y="0"/>
                              <a:ext cx="3683000" cy="1581150"/>
                            </a:xfrm>
                            <a:prstGeom prst="rect">
                              <a:avLst/>
                            </a:prstGeom>
                            <a:solidFill>
                              <a:schemeClr val="lt1"/>
                            </a:solidFill>
                            <a:ln w="6350">
                              <a:solidFill>
                                <a:prstClr val="black"/>
                              </a:solidFill>
                            </a:ln>
                          </wps:spPr>
                          <wps:txbx>
                            <w:txbxContent>
                              <w:p w14:paraId="1B62534E" w14:textId="74C7A2E7" w:rsidR="003C12EA" w:rsidRDefault="003C12EA">
                                <w:r w:rsidRPr="00154C0E">
                                  <w:rPr>
                                    <w:b/>
                                    <w:bCs/>
                                  </w:rPr>
                                  <w:t>Student Nam</w:t>
                                </w:r>
                                <w:r w:rsidRPr="00154C0E">
                                  <w:t>e:</w:t>
                                </w:r>
                                <w:r>
                                  <w:t xml:space="preserve"> David Nyadu Larbi</w:t>
                                </w:r>
                              </w:p>
                              <w:p w14:paraId="7B3610F1" w14:textId="7E0E1FA5" w:rsidR="003C12EA" w:rsidRPr="003C12EA" w:rsidRDefault="003C12EA">
                                <w:pPr>
                                  <w:rPr>
                                    <w:b/>
                                    <w:bCs/>
                                  </w:rPr>
                                </w:pPr>
                                <w:r w:rsidRPr="00154C0E">
                                  <w:rPr>
                                    <w:b/>
                                    <w:bCs/>
                                  </w:rPr>
                                  <w:t>Student Number:</w:t>
                                </w:r>
                                <w:r>
                                  <w:t xml:space="preserve"> </w:t>
                                </w:r>
                                <w:r>
                                  <w:rPr>
                                    <w:rFonts w:ascii="Source Sans Pro" w:hAnsi="Source Sans Pro"/>
                                    <w:color w:val="242130"/>
                                    <w:sz w:val="21"/>
                                    <w:szCs w:val="21"/>
                                    <w:shd w:val="clear" w:color="auto" w:fill="FFFFFF"/>
                                  </w:rPr>
                                  <w:t>2407275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39AF6B" id="Text Box 15" o:spid="_x0000_s1027" type="#_x0000_t202" style="position:absolute;margin-left:50pt;margin-top:214.9pt;width:290pt;height:124.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" fillcolor="white [3201]" strokeweight=".5pt">
                    <v:textbox>
                      <w:txbxContent>
                        <w:p w14:paraId="1B62534E" w14:textId="74C7A2E7" w:rsidR="003C12EA" w:rsidRDefault="003C12EA">
                          <w:r w:rsidRPr="00154C0E">
                            <w:rPr>
                              <w:b/>
                              <w:bCs/>
                            </w:rPr>
                            <w:t>Student Nam</w:t>
                          </w:r>
                          <w:r w:rsidRPr="00154C0E">
                            <w:t>e:</w:t>
                          </w:r>
                          <w:r>
                            <w:t xml:space="preserve"> David Nyadu Larbi</w:t>
                          </w:r>
                        </w:p>
                        <w:p w14:paraId="7B3610F1" w14:textId="7E0E1FA5" w:rsidR="003C12EA" w:rsidRPr="003C12EA" w:rsidRDefault="003C12EA">
                          <w:pPr>
                            <w:rPr>
                              <w:b/>
                              <w:bCs/>
                            </w:rPr>
                          </w:pPr>
                          <w:r w:rsidRPr="00154C0E">
                            <w:rPr>
                              <w:b/>
                              <w:bCs/>
                            </w:rPr>
                            <w:t>Student Number:</w:t>
                          </w:r>
                          <w:r>
                            <w:t xml:space="preserve"> </w:t>
                          </w:r>
                          <w:r>
                            <w:rPr>
                              <w:rFonts w:ascii="Source Sans Pro" w:hAnsi="Source Sans Pro"/>
                              <w:color w:val="242130"/>
                              <w:sz w:val="21"/>
                              <w:szCs w:val="21"/>
                              <w:shd w:val="clear" w:color="auto" w:fill="FFFFFF"/>
                            </w:rPr>
                            <w:t>2407275</w:t>
                          </w:r>
                        </w:p>
                      </w:txbxContent>
                    </v:textbox>
                  </v:shape>
                </w:pict>
              </mc:Fallback>
            </mc:AlternateContent>
          </w:r>
          <w:r w:rsidR="003C12EA">
            <w:rPr>
              <w:noProof/>
              <w:lang w:eastAsia="zh-CN"/>
            </w:rPr>
            <mc:AlternateContent>
              <mc:Choice Requires="wps">
                <w:drawing>
                  <wp:anchor distT="0" distB="0" distL="114300" distR="114300" simplePos="0" relativeHeight="251674624" behindDoc="0" locked="0" layoutInCell="1" allowOverlap="1" wp14:anchorId="5CB3A5E2" wp14:editId="72EFAE1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9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6-26T00:00:00Z">
                                    <w:dateFormat w:val="MMMM d, yyyy"/>
                                    <w:lid w:val="en-US"/>
                                    <w:storeMappedDataAs w:val="dateTime"/>
                                    <w:calendar w:val="gregorian"/>
                                  </w:date>
                                </w:sdtPr>
                                <w:sdtContent>
                                  <w:p w14:paraId="2FCDC63D" w14:textId="65552D1F" w:rsidR="003C12EA" w:rsidRDefault="003C12EA">
                                    <w:pPr>
                                      <w:pStyle w:val="NoSpacing"/>
                                      <w:jc w:val="right"/>
                                      <w:rPr>
                                        <w:caps/>
                                        <w:color w:val="0A1D30" w:themeColor="text2" w:themeShade="BF"/>
                                        <w:sz w:val="40"/>
                                        <w:szCs w:val="40"/>
                                      </w:rPr>
                                    </w:pPr>
                                    <w:r>
                                      <w:rPr>
                                        <w:caps/>
                                        <w:color w:val="0A1D30" w:themeColor="text2" w:themeShade="BF"/>
                                        <w:sz w:val="40"/>
                                        <w:szCs w:val="40"/>
                                      </w:rPr>
                                      <w:t>June 26,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CB3A5E2" id="Text Box 91" o:spid="_x0000_s1028" type="#_x0000_t202" style="position:absolute;margin-left:0;margin-top:0;width:288.25pt;height:287.5pt;z-index:25167462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&#13;&#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6-26T00:00:00Z">
                              <w:dateFormat w:val="MMMM d, yyyy"/>
                              <w:lid w:val="en-US"/>
                              <w:storeMappedDataAs w:val="dateTime"/>
                              <w:calendar w:val="gregorian"/>
                            </w:date>
                          </w:sdtPr>
                          <w:sdtContent>
                            <w:p w14:paraId="2FCDC63D" w14:textId="65552D1F" w:rsidR="003C12EA" w:rsidRDefault="003C12EA">
                              <w:pPr>
                                <w:pStyle w:val="NoSpacing"/>
                                <w:jc w:val="right"/>
                                <w:rPr>
                                  <w:caps/>
                                  <w:color w:val="0A1D30" w:themeColor="text2" w:themeShade="BF"/>
                                  <w:sz w:val="40"/>
                                  <w:szCs w:val="40"/>
                                </w:rPr>
                              </w:pPr>
                              <w:r>
                                <w:rPr>
                                  <w:caps/>
                                  <w:color w:val="0A1D30" w:themeColor="text2" w:themeShade="BF"/>
                                  <w:sz w:val="40"/>
                                  <w:szCs w:val="40"/>
                                </w:rPr>
                                <w:t>June 26, 2026</w:t>
                              </w:r>
                            </w:p>
                          </w:sdtContent>
                        </w:sdt>
                      </w:txbxContent>
                    </v:textbox>
                    <w10:wrap type="square" anchorx="page" anchory="page"/>
                  </v:shape>
                </w:pict>
              </mc:Fallback>
            </mc:AlternateContent>
          </w:r>
          <w:r w:rsidR="003C12EA">
            <w:rPr>
              <w:noProof/>
              <w:lang w:eastAsia="zh-CN"/>
            </w:rPr>
            <mc:AlternateContent>
              <mc:Choice Requires="wpg">
                <w:drawing>
                  <wp:anchor distT="0" distB="0" distL="114300" distR="114300" simplePos="0" relativeHeight="251671552" behindDoc="0" locked="0" layoutInCell="1" allowOverlap="1" wp14:anchorId="3F3FFAA0" wp14:editId="402192E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76BDB0E" id="Group 98" o:spid="_x0000_s1026" style="position:absolute;margin-left:0;margin-top:0;width:18pt;height:10in;z-index:25167155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sidR="003C12EA">
            <w:br w:type="page"/>
          </w:r>
        </w:p>
      </w:sdtContent>
    </w:sdt>
    <w:sdt>
      <w:sdtPr>
        <w:id w:val="205403913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D50F79A" w14:textId="3BB89C83" w:rsidR="003C12EA" w:rsidRDefault="003C12EA">
          <w:pPr>
            <w:pStyle w:val="TOCHeading"/>
          </w:pPr>
          <w:r>
            <w:t>Table of Contents</w:t>
          </w:r>
        </w:p>
        <w:p w14:paraId="53D7D5D4" w14:textId="3904B649" w:rsidR="003C12EA" w:rsidRDefault="003C12E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3338113" w:history="1">
            <w:r w:rsidRPr="00D641A4">
              <w:rPr>
                <w:rStyle w:val="Hyperlink"/>
                <w:noProof/>
              </w:rPr>
              <w:t>INTRODUCTION</w:t>
            </w:r>
            <w:r>
              <w:rPr>
                <w:noProof/>
                <w:webHidden/>
              </w:rPr>
              <w:tab/>
            </w:r>
            <w:r>
              <w:rPr>
                <w:noProof/>
                <w:webHidden/>
              </w:rPr>
              <w:fldChar w:fldCharType="begin"/>
            </w:r>
            <w:r>
              <w:rPr>
                <w:noProof/>
                <w:webHidden/>
              </w:rPr>
              <w:instrText xml:space="preserve"> PAGEREF _Toc233338113 \h </w:instrText>
            </w:r>
            <w:r>
              <w:rPr>
                <w:noProof/>
                <w:webHidden/>
              </w:rPr>
            </w:r>
            <w:r>
              <w:rPr>
                <w:noProof/>
                <w:webHidden/>
              </w:rPr>
              <w:fldChar w:fldCharType="separate"/>
            </w:r>
            <w:r>
              <w:rPr>
                <w:noProof/>
                <w:webHidden/>
              </w:rPr>
              <w:t>1</w:t>
            </w:r>
            <w:r>
              <w:rPr>
                <w:noProof/>
                <w:webHidden/>
              </w:rPr>
              <w:fldChar w:fldCharType="end"/>
            </w:r>
          </w:hyperlink>
        </w:p>
        <w:p w14:paraId="1A330939" w14:textId="01C95A3F" w:rsidR="003C12EA" w:rsidRDefault="003C12EA">
          <w:pPr>
            <w:pStyle w:val="TOC1"/>
            <w:tabs>
              <w:tab w:val="right" w:leader="dot" w:pos="9016"/>
            </w:tabs>
            <w:rPr>
              <w:noProof/>
            </w:rPr>
          </w:pPr>
          <w:hyperlink w:anchor="_Toc233338114" w:history="1">
            <w:r w:rsidRPr="00D641A4">
              <w:rPr>
                <w:rStyle w:val="Hyperlink"/>
                <w:noProof/>
              </w:rPr>
              <w:t>2.0 HEALTHY HARVEST WEBSITE REDESIGN</w:t>
            </w:r>
            <w:r>
              <w:rPr>
                <w:noProof/>
                <w:webHidden/>
              </w:rPr>
              <w:tab/>
            </w:r>
            <w:r>
              <w:rPr>
                <w:noProof/>
                <w:webHidden/>
              </w:rPr>
              <w:fldChar w:fldCharType="begin"/>
            </w:r>
            <w:r>
              <w:rPr>
                <w:noProof/>
                <w:webHidden/>
              </w:rPr>
              <w:instrText xml:space="preserve"> PAGEREF _Toc233338114 \h </w:instrText>
            </w:r>
            <w:r>
              <w:rPr>
                <w:noProof/>
                <w:webHidden/>
              </w:rPr>
            </w:r>
            <w:r>
              <w:rPr>
                <w:noProof/>
                <w:webHidden/>
              </w:rPr>
              <w:fldChar w:fldCharType="separate"/>
            </w:r>
            <w:r>
              <w:rPr>
                <w:noProof/>
                <w:webHidden/>
              </w:rPr>
              <w:t>1</w:t>
            </w:r>
            <w:r>
              <w:rPr>
                <w:noProof/>
                <w:webHidden/>
              </w:rPr>
              <w:fldChar w:fldCharType="end"/>
            </w:r>
          </w:hyperlink>
        </w:p>
        <w:p w14:paraId="32F59611" w14:textId="7146911A" w:rsidR="003C12EA" w:rsidRDefault="003C12EA">
          <w:pPr>
            <w:pStyle w:val="TOC2"/>
            <w:tabs>
              <w:tab w:val="right" w:leader="dot" w:pos="9016"/>
            </w:tabs>
            <w:rPr>
              <w:noProof/>
            </w:rPr>
          </w:pPr>
          <w:hyperlink w:anchor="_Toc233338115" w:history="1">
            <w:r w:rsidRPr="00D641A4">
              <w:rPr>
                <w:rStyle w:val="Hyperlink"/>
                <w:noProof/>
              </w:rPr>
              <w:t>Critical Analysis of the Existing Website</w:t>
            </w:r>
            <w:r>
              <w:rPr>
                <w:noProof/>
                <w:webHidden/>
              </w:rPr>
              <w:tab/>
            </w:r>
            <w:r>
              <w:rPr>
                <w:noProof/>
                <w:webHidden/>
              </w:rPr>
              <w:fldChar w:fldCharType="begin"/>
            </w:r>
            <w:r>
              <w:rPr>
                <w:noProof/>
                <w:webHidden/>
              </w:rPr>
              <w:instrText xml:space="preserve"> PAGEREF _Toc233338115 \h </w:instrText>
            </w:r>
            <w:r>
              <w:rPr>
                <w:noProof/>
                <w:webHidden/>
              </w:rPr>
            </w:r>
            <w:r>
              <w:rPr>
                <w:noProof/>
                <w:webHidden/>
              </w:rPr>
              <w:fldChar w:fldCharType="separate"/>
            </w:r>
            <w:r>
              <w:rPr>
                <w:noProof/>
                <w:webHidden/>
              </w:rPr>
              <w:t>1</w:t>
            </w:r>
            <w:r>
              <w:rPr>
                <w:noProof/>
                <w:webHidden/>
              </w:rPr>
              <w:fldChar w:fldCharType="end"/>
            </w:r>
          </w:hyperlink>
        </w:p>
        <w:p w14:paraId="128AD329" w14:textId="28CD524C" w:rsidR="003C12EA" w:rsidRDefault="003C12EA">
          <w:pPr>
            <w:pStyle w:val="TOC2"/>
            <w:tabs>
              <w:tab w:val="right" w:leader="dot" w:pos="9016"/>
            </w:tabs>
            <w:rPr>
              <w:noProof/>
            </w:rPr>
          </w:pPr>
          <w:hyperlink w:anchor="_Toc233338116" w:history="1">
            <w:r w:rsidRPr="00D641A4">
              <w:rPr>
                <w:rStyle w:val="Hyperlink"/>
                <w:noProof/>
              </w:rPr>
              <w:t>Recommendations for Improvement</w:t>
            </w:r>
            <w:r>
              <w:rPr>
                <w:noProof/>
                <w:webHidden/>
              </w:rPr>
              <w:tab/>
            </w:r>
            <w:r>
              <w:rPr>
                <w:noProof/>
                <w:webHidden/>
              </w:rPr>
              <w:fldChar w:fldCharType="begin"/>
            </w:r>
            <w:r>
              <w:rPr>
                <w:noProof/>
                <w:webHidden/>
              </w:rPr>
              <w:instrText xml:space="preserve"> PAGEREF _Toc233338116 \h </w:instrText>
            </w:r>
            <w:r>
              <w:rPr>
                <w:noProof/>
                <w:webHidden/>
              </w:rPr>
            </w:r>
            <w:r>
              <w:rPr>
                <w:noProof/>
                <w:webHidden/>
              </w:rPr>
              <w:fldChar w:fldCharType="separate"/>
            </w:r>
            <w:r>
              <w:rPr>
                <w:noProof/>
                <w:webHidden/>
              </w:rPr>
              <w:t>2</w:t>
            </w:r>
            <w:r>
              <w:rPr>
                <w:noProof/>
                <w:webHidden/>
              </w:rPr>
              <w:fldChar w:fldCharType="end"/>
            </w:r>
          </w:hyperlink>
        </w:p>
        <w:p w14:paraId="72D37C38" w14:textId="56B14FDB" w:rsidR="003C12EA" w:rsidRDefault="003C12EA">
          <w:pPr>
            <w:pStyle w:val="TOC1"/>
            <w:tabs>
              <w:tab w:val="right" w:leader="dot" w:pos="9016"/>
            </w:tabs>
            <w:rPr>
              <w:noProof/>
            </w:rPr>
          </w:pPr>
          <w:hyperlink w:anchor="_Toc233338117" w:history="1">
            <w:r w:rsidRPr="00D641A4">
              <w:rPr>
                <w:rStyle w:val="Hyperlink"/>
                <w:noProof/>
              </w:rPr>
              <w:t>3.0 RESPONSIVE DESIGN IMPLEMENTATION</w:t>
            </w:r>
            <w:r>
              <w:rPr>
                <w:noProof/>
                <w:webHidden/>
              </w:rPr>
              <w:tab/>
            </w:r>
            <w:r>
              <w:rPr>
                <w:noProof/>
                <w:webHidden/>
              </w:rPr>
              <w:fldChar w:fldCharType="begin"/>
            </w:r>
            <w:r>
              <w:rPr>
                <w:noProof/>
                <w:webHidden/>
              </w:rPr>
              <w:instrText xml:space="preserve"> PAGEREF _Toc233338117 \h </w:instrText>
            </w:r>
            <w:r>
              <w:rPr>
                <w:noProof/>
                <w:webHidden/>
              </w:rPr>
            </w:r>
            <w:r>
              <w:rPr>
                <w:noProof/>
                <w:webHidden/>
              </w:rPr>
              <w:fldChar w:fldCharType="separate"/>
            </w:r>
            <w:r>
              <w:rPr>
                <w:noProof/>
                <w:webHidden/>
              </w:rPr>
              <w:t>3</w:t>
            </w:r>
            <w:r>
              <w:rPr>
                <w:noProof/>
                <w:webHidden/>
              </w:rPr>
              <w:fldChar w:fldCharType="end"/>
            </w:r>
          </w:hyperlink>
        </w:p>
        <w:p w14:paraId="3651769E" w14:textId="2E1A8426" w:rsidR="003C12EA" w:rsidRDefault="003C12EA">
          <w:pPr>
            <w:pStyle w:val="TOC1"/>
            <w:tabs>
              <w:tab w:val="right" w:leader="dot" w:pos="9016"/>
            </w:tabs>
            <w:rPr>
              <w:noProof/>
            </w:rPr>
          </w:pPr>
          <w:hyperlink w:anchor="_Toc233338118" w:history="1">
            <w:r w:rsidRPr="00D641A4">
              <w:rPr>
                <w:rStyle w:val="Hyperlink"/>
                <w:noProof/>
              </w:rPr>
              <w:t>4.0 IMPLEMENTATION SECTION</w:t>
            </w:r>
            <w:r>
              <w:rPr>
                <w:noProof/>
                <w:webHidden/>
              </w:rPr>
              <w:tab/>
            </w:r>
            <w:r>
              <w:rPr>
                <w:noProof/>
                <w:webHidden/>
              </w:rPr>
              <w:fldChar w:fldCharType="begin"/>
            </w:r>
            <w:r>
              <w:rPr>
                <w:noProof/>
                <w:webHidden/>
              </w:rPr>
              <w:instrText xml:space="preserve"> PAGEREF _Toc233338118 \h </w:instrText>
            </w:r>
            <w:r>
              <w:rPr>
                <w:noProof/>
                <w:webHidden/>
              </w:rPr>
            </w:r>
            <w:r>
              <w:rPr>
                <w:noProof/>
                <w:webHidden/>
              </w:rPr>
              <w:fldChar w:fldCharType="separate"/>
            </w:r>
            <w:r>
              <w:rPr>
                <w:noProof/>
                <w:webHidden/>
              </w:rPr>
              <w:t>4</w:t>
            </w:r>
            <w:r>
              <w:rPr>
                <w:noProof/>
                <w:webHidden/>
              </w:rPr>
              <w:fldChar w:fldCharType="end"/>
            </w:r>
          </w:hyperlink>
        </w:p>
        <w:p w14:paraId="6E40520E" w14:textId="6F79E046" w:rsidR="003C12EA" w:rsidRDefault="003C12EA">
          <w:pPr>
            <w:pStyle w:val="TOC2"/>
            <w:tabs>
              <w:tab w:val="right" w:leader="dot" w:pos="9016"/>
            </w:tabs>
            <w:rPr>
              <w:noProof/>
            </w:rPr>
          </w:pPr>
          <w:hyperlink w:anchor="_Toc233338119" w:history="1">
            <w:r w:rsidRPr="00D641A4">
              <w:rPr>
                <w:rStyle w:val="Hyperlink"/>
                <w:noProof/>
              </w:rPr>
              <w:t>Mood Board Screenshot</w:t>
            </w:r>
            <w:r>
              <w:rPr>
                <w:noProof/>
                <w:webHidden/>
              </w:rPr>
              <w:tab/>
            </w:r>
            <w:r>
              <w:rPr>
                <w:noProof/>
                <w:webHidden/>
              </w:rPr>
              <w:fldChar w:fldCharType="begin"/>
            </w:r>
            <w:r>
              <w:rPr>
                <w:noProof/>
                <w:webHidden/>
              </w:rPr>
              <w:instrText xml:space="preserve"> PAGEREF _Toc233338119 \h </w:instrText>
            </w:r>
            <w:r>
              <w:rPr>
                <w:noProof/>
                <w:webHidden/>
              </w:rPr>
            </w:r>
            <w:r>
              <w:rPr>
                <w:noProof/>
                <w:webHidden/>
              </w:rPr>
              <w:fldChar w:fldCharType="separate"/>
            </w:r>
            <w:r>
              <w:rPr>
                <w:noProof/>
                <w:webHidden/>
              </w:rPr>
              <w:t>4</w:t>
            </w:r>
            <w:r>
              <w:rPr>
                <w:noProof/>
                <w:webHidden/>
              </w:rPr>
              <w:fldChar w:fldCharType="end"/>
            </w:r>
          </w:hyperlink>
        </w:p>
        <w:p w14:paraId="3498C7F1" w14:textId="0BEB540A" w:rsidR="003C12EA" w:rsidRDefault="003C12EA">
          <w:pPr>
            <w:pStyle w:val="TOC2"/>
            <w:tabs>
              <w:tab w:val="right" w:leader="dot" w:pos="9016"/>
            </w:tabs>
            <w:rPr>
              <w:noProof/>
            </w:rPr>
          </w:pPr>
          <w:hyperlink w:anchor="_Toc233338120" w:history="1">
            <w:r w:rsidRPr="00D641A4">
              <w:rPr>
                <w:rStyle w:val="Hyperlink"/>
                <w:noProof/>
              </w:rPr>
              <w:t>Wireframe Screenshots</w:t>
            </w:r>
            <w:r>
              <w:rPr>
                <w:noProof/>
                <w:webHidden/>
              </w:rPr>
              <w:tab/>
            </w:r>
            <w:r>
              <w:rPr>
                <w:noProof/>
                <w:webHidden/>
              </w:rPr>
              <w:fldChar w:fldCharType="begin"/>
            </w:r>
            <w:r>
              <w:rPr>
                <w:noProof/>
                <w:webHidden/>
              </w:rPr>
              <w:instrText xml:space="preserve"> PAGEREF _Toc233338120 \h </w:instrText>
            </w:r>
            <w:r>
              <w:rPr>
                <w:noProof/>
                <w:webHidden/>
              </w:rPr>
            </w:r>
            <w:r>
              <w:rPr>
                <w:noProof/>
                <w:webHidden/>
              </w:rPr>
              <w:fldChar w:fldCharType="separate"/>
            </w:r>
            <w:r>
              <w:rPr>
                <w:noProof/>
                <w:webHidden/>
              </w:rPr>
              <w:t>5</w:t>
            </w:r>
            <w:r>
              <w:rPr>
                <w:noProof/>
                <w:webHidden/>
              </w:rPr>
              <w:fldChar w:fldCharType="end"/>
            </w:r>
          </w:hyperlink>
        </w:p>
        <w:p w14:paraId="643B2EC2" w14:textId="4FF35A93" w:rsidR="003C12EA" w:rsidRDefault="003C12EA">
          <w:pPr>
            <w:pStyle w:val="TOC2"/>
            <w:tabs>
              <w:tab w:val="right" w:leader="dot" w:pos="9016"/>
            </w:tabs>
            <w:rPr>
              <w:noProof/>
            </w:rPr>
          </w:pPr>
          <w:hyperlink w:anchor="_Toc233338121" w:history="1">
            <w:r w:rsidRPr="00D641A4">
              <w:rPr>
                <w:rStyle w:val="Hyperlink"/>
                <w:noProof/>
              </w:rPr>
              <w:t>Web Design Screenshots</w:t>
            </w:r>
            <w:r>
              <w:rPr>
                <w:noProof/>
                <w:webHidden/>
              </w:rPr>
              <w:tab/>
            </w:r>
            <w:r>
              <w:rPr>
                <w:noProof/>
                <w:webHidden/>
              </w:rPr>
              <w:fldChar w:fldCharType="begin"/>
            </w:r>
            <w:r>
              <w:rPr>
                <w:noProof/>
                <w:webHidden/>
              </w:rPr>
              <w:instrText xml:space="preserve"> PAGEREF _Toc233338121 \h </w:instrText>
            </w:r>
            <w:r>
              <w:rPr>
                <w:noProof/>
                <w:webHidden/>
              </w:rPr>
            </w:r>
            <w:r>
              <w:rPr>
                <w:noProof/>
                <w:webHidden/>
              </w:rPr>
              <w:fldChar w:fldCharType="separate"/>
            </w:r>
            <w:r>
              <w:rPr>
                <w:noProof/>
                <w:webHidden/>
              </w:rPr>
              <w:t>7</w:t>
            </w:r>
            <w:r>
              <w:rPr>
                <w:noProof/>
                <w:webHidden/>
              </w:rPr>
              <w:fldChar w:fldCharType="end"/>
            </w:r>
          </w:hyperlink>
        </w:p>
        <w:p w14:paraId="4D7DA9E2" w14:textId="3C3805D7" w:rsidR="003C12EA" w:rsidRDefault="003C12EA">
          <w:pPr>
            <w:pStyle w:val="TOC1"/>
            <w:tabs>
              <w:tab w:val="right" w:leader="dot" w:pos="9016"/>
            </w:tabs>
            <w:rPr>
              <w:noProof/>
            </w:rPr>
          </w:pPr>
          <w:hyperlink w:anchor="_Toc233338122" w:history="1">
            <w:r w:rsidRPr="00D641A4">
              <w:rPr>
                <w:rStyle w:val="Hyperlink"/>
                <w:noProof/>
              </w:rPr>
              <w:t>4.1 MOODBOARD AND WIREFRAME DESIGN</w:t>
            </w:r>
            <w:r>
              <w:rPr>
                <w:noProof/>
                <w:webHidden/>
              </w:rPr>
              <w:tab/>
            </w:r>
            <w:r>
              <w:rPr>
                <w:noProof/>
                <w:webHidden/>
              </w:rPr>
              <w:fldChar w:fldCharType="begin"/>
            </w:r>
            <w:r>
              <w:rPr>
                <w:noProof/>
                <w:webHidden/>
              </w:rPr>
              <w:instrText xml:space="preserve"> PAGEREF _Toc233338122 \h </w:instrText>
            </w:r>
            <w:r>
              <w:rPr>
                <w:noProof/>
                <w:webHidden/>
              </w:rPr>
            </w:r>
            <w:r>
              <w:rPr>
                <w:noProof/>
                <w:webHidden/>
              </w:rPr>
              <w:fldChar w:fldCharType="separate"/>
            </w:r>
            <w:r>
              <w:rPr>
                <w:noProof/>
                <w:webHidden/>
              </w:rPr>
              <w:t>10</w:t>
            </w:r>
            <w:r>
              <w:rPr>
                <w:noProof/>
                <w:webHidden/>
              </w:rPr>
              <w:fldChar w:fldCharType="end"/>
            </w:r>
          </w:hyperlink>
        </w:p>
        <w:p w14:paraId="68EB2209" w14:textId="077BA9D8" w:rsidR="003C12EA" w:rsidRDefault="003C12EA">
          <w:pPr>
            <w:pStyle w:val="TOC1"/>
            <w:tabs>
              <w:tab w:val="right" w:leader="dot" w:pos="9016"/>
            </w:tabs>
            <w:rPr>
              <w:noProof/>
            </w:rPr>
          </w:pPr>
          <w:hyperlink w:anchor="_Toc233338123" w:history="1">
            <w:r w:rsidRPr="00D641A4">
              <w:rPr>
                <w:rStyle w:val="Hyperlink"/>
                <w:noProof/>
              </w:rPr>
              <w:t>5.0 CONCLUSION</w:t>
            </w:r>
            <w:r>
              <w:rPr>
                <w:noProof/>
                <w:webHidden/>
              </w:rPr>
              <w:tab/>
            </w:r>
            <w:r>
              <w:rPr>
                <w:noProof/>
                <w:webHidden/>
              </w:rPr>
              <w:fldChar w:fldCharType="begin"/>
            </w:r>
            <w:r>
              <w:rPr>
                <w:noProof/>
                <w:webHidden/>
              </w:rPr>
              <w:instrText xml:space="preserve"> PAGEREF _Toc233338123 \h </w:instrText>
            </w:r>
            <w:r>
              <w:rPr>
                <w:noProof/>
                <w:webHidden/>
              </w:rPr>
            </w:r>
            <w:r>
              <w:rPr>
                <w:noProof/>
                <w:webHidden/>
              </w:rPr>
              <w:fldChar w:fldCharType="separate"/>
            </w:r>
            <w:r>
              <w:rPr>
                <w:noProof/>
                <w:webHidden/>
              </w:rPr>
              <w:t>11</w:t>
            </w:r>
            <w:r>
              <w:rPr>
                <w:noProof/>
                <w:webHidden/>
              </w:rPr>
              <w:fldChar w:fldCharType="end"/>
            </w:r>
          </w:hyperlink>
        </w:p>
        <w:p w14:paraId="1F85926E" w14:textId="6CC5212A" w:rsidR="003C12EA" w:rsidRDefault="003C12EA">
          <w:pPr>
            <w:pStyle w:val="TOC1"/>
            <w:tabs>
              <w:tab w:val="right" w:leader="dot" w:pos="9016"/>
            </w:tabs>
            <w:rPr>
              <w:noProof/>
            </w:rPr>
          </w:pPr>
          <w:hyperlink w:anchor="_Toc233338124" w:history="1">
            <w:r w:rsidRPr="00D641A4">
              <w:rPr>
                <w:rStyle w:val="Hyperlink"/>
                <w:noProof/>
              </w:rPr>
              <w:t>Bibliography</w:t>
            </w:r>
            <w:r>
              <w:rPr>
                <w:noProof/>
                <w:webHidden/>
              </w:rPr>
              <w:tab/>
            </w:r>
            <w:r>
              <w:rPr>
                <w:noProof/>
                <w:webHidden/>
              </w:rPr>
              <w:fldChar w:fldCharType="begin"/>
            </w:r>
            <w:r>
              <w:rPr>
                <w:noProof/>
                <w:webHidden/>
              </w:rPr>
              <w:instrText xml:space="preserve"> PAGEREF _Toc233338124 \h </w:instrText>
            </w:r>
            <w:r>
              <w:rPr>
                <w:noProof/>
                <w:webHidden/>
              </w:rPr>
            </w:r>
            <w:r>
              <w:rPr>
                <w:noProof/>
                <w:webHidden/>
              </w:rPr>
              <w:fldChar w:fldCharType="separate"/>
            </w:r>
            <w:r>
              <w:rPr>
                <w:noProof/>
                <w:webHidden/>
              </w:rPr>
              <w:t>11</w:t>
            </w:r>
            <w:r>
              <w:rPr>
                <w:noProof/>
                <w:webHidden/>
              </w:rPr>
              <w:fldChar w:fldCharType="end"/>
            </w:r>
          </w:hyperlink>
        </w:p>
        <w:p w14:paraId="16379D53" w14:textId="61962C5C" w:rsidR="003C12EA" w:rsidRDefault="003C12EA">
          <w:r>
            <w:rPr>
              <w:b/>
              <w:bCs/>
              <w:noProof/>
            </w:rPr>
            <w:fldChar w:fldCharType="end"/>
          </w:r>
        </w:p>
      </w:sdtContent>
    </w:sdt>
    <w:p w14:paraId="0CCC3F5B" w14:textId="6C87EE30" w:rsidR="00B45EEC" w:rsidRPr="002F7F03" w:rsidRDefault="009B43C0" w:rsidP="002F7F03">
      <w:pPr>
        <w:pStyle w:val="Heading1"/>
      </w:pPr>
      <w:bookmarkStart w:id="0" w:name="_Toc233338113"/>
      <w:r w:rsidRPr="002F7F03">
        <w:t>INTRODUCTION</w:t>
      </w:r>
      <w:bookmarkEnd w:id="0"/>
    </w:p>
    <w:p w14:paraId="1A528AA7" w14:textId="77777777" w:rsidR="00665BC0" w:rsidRDefault="00665BC0" w:rsidP="00665BC0">
      <w:r>
        <w:t xml:space="preserve"> </w:t>
      </w:r>
      <w:r>
        <w:t xml:space="preserve">The online retail sector, particularly within the organic produce niche, demands websites that are not only visually appealing but also highly usable, accessible, and aligned with consumer values around health, sustainability, and transparency. Customers shopping for organic products are motivated by a desire for authenticity and eco-consciousness, so their online experience needs to reflect these principles clearly. Currently, the </w:t>
      </w:r>
      <w:proofErr w:type="spellStart"/>
      <w:r>
        <w:t>HealthyHarvest</w:t>
      </w:r>
      <w:proofErr w:type="spellEnd"/>
      <w:r>
        <w:t xml:space="preserve"> website suffers from multiple user experience and user interface issues, including confusing navigation that makes it difficult for users to find products, outdated aesthetics that diminish brand credibility, and poor mobile responsiveness that hampers accessibility on smartphones and tablets. Additionally, the site lacks adequate transparency about product sourcing and sustainability practices, which are crucial for building trust with environmentally conscious consumers. These deficiencies collectively undermine user confidence, reduce engagement, and hinder conversion rates.</w:t>
      </w:r>
    </w:p>
    <w:p w14:paraId="4E2FF3C4" w14:textId="6B9DF04C" w:rsidR="009B43C0" w:rsidRDefault="00665BC0" w:rsidP="00665BC0">
      <w:r>
        <w:t xml:space="preserve">This report proposes a comprehensive redesign strategy rooted in user-centred design principles, aiming to develop an engaging, accessible, and sustainable e-commerce platform. It includes a thorough analysis of the current site, the creation of a brand-aligned visual identity, detailed wireframes for key pages, and an illustrative prototype that demonstrates seamless user flow. The focus is on technical responsiveness, aesthetic coherence, and strategic functionalities that support </w:t>
      </w:r>
      <w:proofErr w:type="spellStart"/>
      <w:r>
        <w:t>HealthyHarvest’s</w:t>
      </w:r>
      <w:proofErr w:type="spellEnd"/>
      <w:r>
        <w:t xml:space="preserve"> core </w:t>
      </w:r>
      <w:r>
        <w:lastRenderedPageBreak/>
        <w:t>business goals and values, ultimately enhancing user trust, increasing engagement, and driving sales in the competitive organic produce market.</w:t>
      </w:r>
    </w:p>
    <w:p w14:paraId="43BA2691" w14:textId="5F152712" w:rsidR="009B43C0" w:rsidRPr="002F7F03" w:rsidRDefault="009B43C0" w:rsidP="002F7F03">
      <w:pPr>
        <w:pStyle w:val="Heading1"/>
      </w:pPr>
      <w:bookmarkStart w:id="1" w:name="_Toc233338114"/>
      <w:r w:rsidRPr="002F7F03">
        <w:t>2.0 HEALTHY HARVEST WEBSITE REDESIGN</w:t>
      </w:r>
      <w:bookmarkEnd w:id="1"/>
    </w:p>
    <w:p w14:paraId="3510ACB4" w14:textId="7B53B375" w:rsidR="00665BC0" w:rsidRPr="002F7F03" w:rsidRDefault="00665BC0" w:rsidP="002F7F03">
      <w:pPr>
        <w:pStyle w:val="Heading2"/>
      </w:pPr>
      <w:bookmarkStart w:id="2" w:name="_Toc233338115"/>
      <w:r w:rsidRPr="002F7F03">
        <w:t>Critical Analysis of the Existing Website</w:t>
      </w:r>
      <w:bookmarkEnd w:id="2"/>
    </w:p>
    <w:p w14:paraId="5BBE5406" w14:textId="77777777" w:rsidR="00665BC0" w:rsidRPr="00665BC0" w:rsidRDefault="00665BC0" w:rsidP="00665BC0">
      <w:r w:rsidRPr="00665BC0">
        <w:t xml:space="preserve">The current </w:t>
      </w:r>
      <w:proofErr w:type="spellStart"/>
      <w:r w:rsidRPr="00665BC0">
        <w:t>HealthyHarvest</w:t>
      </w:r>
      <w:proofErr w:type="spellEnd"/>
      <w:r w:rsidRPr="00665BC0">
        <w:t xml:space="preserve"> website exhibits numerous usability and user experience shortcomings that significantly hinder visitor engagement and reduce the likelihood of conversions, thereby negatively impacting the overall success of the platform. One of the primary issues is the website’s navigation and information architecture, which are cluttered and poorly organized, making it difficult for users to efficiently locate specific product categories or relevant information. Labels such as “Shop” and “Our Products” are overly generic and ambiguous, offering little guidance to users unfamiliar with the site’s structure, which can lead to frustration and increased bounce rates. Furthermore, the visual design appears outdated, characterized by dull </w:t>
      </w:r>
      <w:proofErr w:type="spellStart"/>
      <w:r w:rsidRPr="00665BC0">
        <w:t>color</w:t>
      </w:r>
      <w:proofErr w:type="spellEnd"/>
      <w:r w:rsidRPr="00665BC0">
        <w:t xml:space="preserve"> schemes and low-resolution imagery, which not only diminishes the brand's visual appeal but also erodes consumer trust, as modern users expect a fresh, professional aesthetic that aligns with current design standards. This outdated appearance can create an impression of neglect or lack of credibility, ultimately discouraging potential customers from making purchases.</w:t>
      </w:r>
    </w:p>
    <w:p w14:paraId="2FAA53D4" w14:textId="77777777" w:rsidR="00665BC0" w:rsidRPr="00665BC0" w:rsidRDefault="00665BC0" w:rsidP="00665BC0">
      <w:r w:rsidRPr="00665BC0">
        <w:t xml:space="preserve">In addition to aesthetic concerns, the website demonstrates poor responsiveness on mobile devices, which is increasingly problematic given the rising trend of mobile shopping. Layouts often break or become misaligned on smaller screens, fonts become difficult to read, and navigation becomes cumbersome, creating a frustrating user experience that deters mobile users from completing transactions. The product pages further exacerbate these issues by lacking detailed descriptions, sourcing information, and high-quality images, which are crucial for consumers seeking transparency and confidence in their purchases of organic produce. Without comprehensive product information, users are less likely to make informed decisions, leading to lower conversion rates. The checkout process itself is lengthy and redundant, often involving multiple unnecessary steps, which results in high cart abandonment rates—especially on mobile platforms where users tend to prefer quick, seamless transactions. </w:t>
      </w:r>
    </w:p>
    <w:p w14:paraId="345ECA34" w14:textId="77777777" w:rsidR="00665BC0" w:rsidRPr="00665BC0" w:rsidRDefault="00665BC0" w:rsidP="00665BC0">
      <w:r w:rsidRPr="00665BC0">
        <w:t xml:space="preserve">Moreover, the site’s functionality suffers from the absence of personalized recommendations and related product suggestions, limiting opportunities for cross-selling and upselling that could increase average order value. Accessibility features such as screen reader compatibility, keyboard navigation, or adjustable text sizes are completely missing, making the platform less inclusive for users with disabilities. Additionally, the lack of trust signals, such as customer reviews, badges, or secure payment icons, further diminishes credibility and user confidence. Performance issues, caused by unoptimized images and scripts, lead to slow page load times, which </w:t>
      </w:r>
      <w:r w:rsidRPr="00665BC0">
        <w:lastRenderedPageBreak/>
        <w:t>frustrate users and negatively impact search engine optimization (SEO). These technical deficiencies collectively create a poor user experience, reduce engagement, and inhibit the site’s ability to retain and convert visitors effectively.</w:t>
      </w:r>
    </w:p>
    <w:p w14:paraId="337FECBB" w14:textId="77777777" w:rsidR="00665BC0" w:rsidRPr="002F7F03" w:rsidRDefault="00665BC0" w:rsidP="002F7F03">
      <w:pPr>
        <w:pStyle w:val="Heading2"/>
      </w:pPr>
      <w:bookmarkStart w:id="3" w:name="_Toc233338116"/>
      <w:r w:rsidRPr="002F7F03">
        <w:t>Recommendations for Improvement</w:t>
      </w:r>
      <w:bookmarkEnd w:id="3"/>
    </w:p>
    <w:p w14:paraId="4DA9927B" w14:textId="77777777" w:rsidR="00665BC0" w:rsidRPr="00665BC0" w:rsidRDefault="00665BC0" w:rsidP="00665BC0">
      <w:r w:rsidRPr="00665BC0">
        <w:t xml:space="preserve">These numerous deficiencies collectively undermine user satisfaction, lower conversion rates, and impede customer retention, especially in a competitive organic produce market where trust and usability are paramount. To address these critical issues, a comprehensive, strategic redesign of the </w:t>
      </w:r>
      <w:proofErr w:type="spellStart"/>
      <w:r w:rsidRPr="00665BC0">
        <w:t>HealthyHarvest</w:t>
      </w:r>
      <w:proofErr w:type="spellEnd"/>
      <w:r w:rsidRPr="00665BC0">
        <w:t xml:space="preserve"> website is essential, emphasizing improvements in usability, visual coherence, accessibility, and technical performance. Simplifying the navigation structure by organizing product categories logically and </w:t>
      </w:r>
      <w:proofErr w:type="spellStart"/>
      <w:r w:rsidRPr="00665BC0">
        <w:t>labeling</w:t>
      </w:r>
      <w:proofErr w:type="spellEnd"/>
      <w:r w:rsidRPr="00665BC0">
        <w:t xml:space="preserve"> them clearly will make it easier for users to find what they need quickly, reducing frustration and increasing engagement. Modernizing the visual aesthetic through a fresh </w:t>
      </w:r>
      <w:proofErr w:type="spellStart"/>
      <w:r w:rsidRPr="00665BC0">
        <w:t>color</w:t>
      </w:r>
      <w:proofErr w:type="spellEnd"/>
      <w:r w:rsidRPr="00665BC0">
        <w:t xml:space="preserve"> palette, high-quality imagery, and contemporary design elements will help re-establish credibility and appeal to a broader audience. Ensuring the website is fully responsive on all devices is vital; layouts must adapt seamlessly to different screen sizes, fonts should remain legible, and navigation should be intuitive on smartphones and tablets.</w:t>
      </w:r>
    </w:p>
    <w:p w14:paraId="7D655CA2" w14:textId="77777777" w:rsidR="00665BC0" w:rsidRPr="00665BC0" w:rsidRDefault="00665BC0" w:rsidP="00665BC0">
      <w:r w:rsidRPr="00665BC0">
        <w:t xml:space="preserve">Enhancing product transparency is another crucial step. Providing detailed product descriptions, sourcing information, and high-resolution images will empower consumers to make informed decisions and build trust in the brand’s commitment to quality and sustainability. Streamlining the checkout process by reducing the number of steps, eliminating redundant fields, and offering multiple payment options will improve the user experience and decrease cart abandonment rates. Incorporating personalized recommendations and related product suggestions will open opportunities for cross-selling and upselling, increasing overall sales and customer lifetime value. </w:t>
      </w:r>
    </w:p>
    <w:p w14:paraId="349FBEE5" w14:textId="5174C3DB" w:rsidR="00665BC0" w:rsidRPr="00665BC0" w:rsidRDefault="00665BC0" w:rsidP="00665BC0">
      <w:r w:rsidRPr="00665BC0">
        <w:t xml:space="preserve">Furthermore, implementing accessibility features such as screen reader compatibility, adjustable font sizes, and keyboard navigation will make the site more inclusive and compliant with accessibility standards. Displaying trust signals like customer reviews, badges, and secure payment icons will enhance credibility and reassure users about the safety and reliability of their transactions. Optimizing images and scripts to improve site load times will significantly enhance user experience and boost attracting more organic traffic. </w:t>
      </w:r>
    </w:p>
    <w:p w14:paraId="3AB17CA9" w14:textId="6F6B1D66" w:rsidR="009B43C0" w:rsidRPr="00665BC0" w:rsidRDefault="00665BC0" w:rsidP="00665BC0">
      <w:r w:rsidRPr="00665BC0">
        <w:t xml:space="preserve">Overall, a research-driven, holistic approach that targets </w:t>
      </w:r>
      <w:proofErr w:type="gramStart"/>
      <w:r w:rsidRPr="00665BC0">
        <w:t>these core</w:t>
      </w:r>
      <w:proofErr w:type="gramEnd"/>
      <w:r w:rsidRPr="00665BC0">
        <w:t xml:space="preserve"> areas will transform the </w:t>
      </w:r>
      <w:proofErr w:type="spellStart"/>
      <w:r w:rsidRPr="00665BC0">
        <w:t>HealthyHarvest</w:t>
      </w:r>
      <w:proofErr w:type="spellEnd"/>
      <w:r w:rsidRPr="00665BC0">
        <w:t xml:space="preserve"> website into a more engaging, trustworthy, and efficient e-commerce platform. This transformation will not only improve user satisfaction and foster loyalty but will also support the company’s broader business objectives by increasing conversions, expanding its customer base, and reinforcing its position in the organic produce market.</w:t>
      </w:r>
    </w:p>
    <w:p w14:paraId="21176610" w14:textId="498B02E5" w:rsidR="009B43C0" w:rsidRDefault="0051220C" w:rsidP="002F7F03">
      <w:pPr>
        <w:pStyle w:val="Heading1"/>
      </w:pPr>
      <w:bookmarkStart w:id="4" w:name="_Toc233338117"/>
      <w:r>
        <w:lastRenderedPageBreak/>
        <w:t xml:space="preserve">3.0 </w:t>
      </w:r>
      <w:r w:rsidRPr="002F7F03">
        <w:t>RESPONSIVE DESIGN IMPLEMENTATION</w:t>
      </w:r>
      <w:bookmarkEnd w:id="4"/>
    </w:p>
    <w:p w14:paraId="154E0F55" w14:textId="77C9C88F" w:rsidR="0051220C" w:rsidRDefault="0051220C" w:rsidP="0051220C">
      <w:r>
        <w:t>E-commerce, or electronic commerce, refers to the buying and selling of goods and services over the internet. It has revolutionized the way businesses operate and consumers shop, offering convenience, a wider selection of products, and the ability to compare prices instantly</w:t>
      </w:r>
      <w:sdt>
        <w:sdtPr>
          <w:id w:val="325648459"/>
          <w:citation/>
        </w:sdtPr>
        <w:sdtContent>
          <w:r w:rsidR="00860666">
            <w:fldChar w:fldCharType="begin"/>
          </w:r>
          <w:r w:rsidR="00860666">
            <w:instrText xml:space="preserve"> CITATION Qin25 \l 2057 </w:instrText>
          </w:r>
          <w:r w:rsidR="00860666">
            <w:fldChar w:fldCharType="separate"/>
          </w:r>
          <w:r w:rsidR="00860666">
            <w:rPr>
              <w:noProof/>
            </w:rPr>
            <w:t xml:space="preserve"> </w:t>
          </w:r>
          <w:r w:rsidR="00860666" w:rsidRPr="00860666">
            <w:rPr>
              <w:noProof/>
            </w:rPr>
            <w:t>[1]</w:t>
          </w:r>
          <w:r w:rsidR="00860666">
            <w:fldChar w:fldCharType="end"/>
          </w:r>
        </w:sdtContent>
      </w:sdt>
      <w:r>
        <w:t>. With the rapid growth of mobile device usage, e-commerce has become increasingly mobile-centric, making it essential for online retailers to optimize their websites for various devices. A well-designed e-commerce platform not only facilitates transactions but also enhances user experience, builds brand loyalty, and drives sales growth.</w:t>
      </w:r>
    </w:p>
    <w:p w14:paraId="6EAEFA81" w14:textId="77777777" w:rsidR="0051220C" w:rsidRDefault="0051220C" w:rsidP="0051220C">
      <w:r>
        <w:t>Implications of Responsive Design Implementation in E-Commerce Websites for Improving User Experience</w:t>
      </w:r>
    </w:p>
    <w:p w14:paraId="49CD23C5" w14:textId="77777777" w:rsidR="0051220C" w:rsidRDefault="0051220C" w:rsidP="0051220C">
      <w:r>
        <w:t>Implementing responsive design in e-commerce websites significantly enhances user experience by providing a seamless and consistent interface across all devices. Responsive design ensures that website layout, images, and navigation adapt to different screen sizes, making browsing intuitive and easy whether users access the site via desktops, tablets, or smartphones. This adaptability reduces frustration caused by distorted layouts or difficult navigation, encouraging users to stay longer and explore more products. Moreover, responsive websites improve accessibility by accommodating various devices and assistive technologies, broadening the potential customer base. Additionally, a well-implemented responsive design can boost site speed and performance, which are critical factors in user satisfaction, as slow-loading sites often lead to high bounce rates. Overall, responsive design creates a cohesive and engaging shopping experience that fosters trust and encourages repeat visits.</w:t>
      </w:r>
    </w:p>
    <w:p w14:paraId="5DE20E9D" w14:textId="77777777" w:rsidR="0051220C" w:rsidRDefault="0051220C" w:rsidP="0051220C">
      <w:r>
        <w:t>Implications of Responsive Design in E-Commerce Websites for Improving Mobile Sales</w:t>
      </w:r>
    </w:p>
    <w:p w14:paraId="4CBC3D49" w14:textId="445772E7" w:rsidR="009B43C0" w:rsidRDefault="0051220C" w:rsidP="0051220C">
      <w:r>
        <w:t>Responsive design plays a crucial role in increasing mobile sales by optimizing the shopping experience for mobile users, who constitute a growing segment of online shoppers. A mobile-friendly site simplifies navigation, streamlines the checkout process, and displays products clearly on smaller screens, reducing barriers to purchase. Features such as thumb-friendly menus, larger buttons, and simplified layouts make it easier for users to browse, select, and complete transactions quickly. Furthermore, responsive design improves page load times on mobile networks, minimizing delays that often cause users to abandon their carts. By providing a consistent and user-friendly interface across all devices, businesses can reduce drop-off rates and boost conversion rates from mobile visitors. Ultimately, responsive design enables e-commerce platforms to tap into the expanding mobile market, increase sales volume, and enhance overall revenue.</w:t>
      </w:r>
    </w:p>
    <w:p w14:paraId="6848AAB0" w14:textId="60A558FC" w:rsidR="00621BC4" w:rsidRPr="002F7F03" w:rsidRDefault="00621BC4" w:rsidP="002F7F03">
      <w:pPr>
        <w:pStyle w:val="Heading1"/>
      </w:pPr>
      <w:bookmarkStart w:id="5" w:name="_Toc233338118"/>
      <w:r w:rsidRPr="002F7F03">
        <w:lastRenderedPageBreak/>
        <w:t>4.0 IMPLEMENTATION SECTION</w:t>
      </w:r>
      <w:bookmarkEnd w:id="5"/>
    </w:p>
    <w:p w14:paraId="5AF902BB" w14:textId="23E8ED3B" w:rsidR="005F59D4" w:rsidRPr="00776D85" w:rsidRDefault="00540EA3" w:rsidP="002F7F03">
      <w:pPr>
        <w:pStyle w:val="Heading2"/>
      </w:pPr>
      <w:r w:rsidRPr="00776D85">
        <w:t xml:space="preserve"> </w:t>
      </w:r>
      <w:bookmarkStart w:id="6" w:name="_Toc233338119"/>
      <w:r w:rsidR="008561CD" w:rsidRPr="00776D85">
        <w:t>Mood Board</w:t>
      </w:r>
      <w:r w:rsidR="00665BC0" w:rsidRPr="00776D85">
        <w:t xml:space="preserve"> Screenshot</w:t>
      </w:r>
      <w:bookmarkEnd w:id="6"/>
    </w:p>
    <w:p w14:paraId="4B8A5911" w14:textId="728435AE" w:rsidR="005F59D4" w:rsidRDefault="00665BC0" w:rsidP="0051220C">
      <w:r>
        <w:rPr>
          <w:noProof/>
        </w:rPr>
        <w:drawing>
          <wp:anchor distT="0" distB="0" distL="114300" distR="114300" simplePos="0" relativeHeight="251658240" behindDoc="0" locked="0" layoutInCell="1" allowOverlap="1" wp14:anchorId="3CFF6631" wp14:editId="18CD01CD">
            <wp:simplePos x="0" y="0"/>
            <wp:positionH relativeFrom="column">
              <wp:posOffset>1193800</wp:posOffset>
            </wp:positionH>
            <wp:positionV relativeFrom="paragraph">
              <wp:posOffset>68580</wp:posOffset>
            </wp:positionV>
            <wp:extent cx="3378200" cy="2691685"/>
            <wp:effectExtent l="50800" t="50800" r="114300" b="115570"/>
            <wp:wrapNone/>
            <wp:docPr id="1871924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24761" name="Picture 18719247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8200" cy="2691685"/>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52F4255" w14:textId="1227E1BA" w:rsidR="005F59D4" w:rsidRDefault="005F59D4" w:rsidP="0051220C"/>
    <w:p w14:paraId="7F14A7FC" w14:textId="50FD831B" w:rsidR="005F59D4" w:rsidRDefault="005F59D4" w:rsidP="0051220C"/>
    <w:p w14:paraId="23931E92" w14:textId="43ACC789" w:rsidR="005F59D4" w:rsidRDefault="005F59D4" w:rsidP="0051220C"/>
    <w:p w14:paraId="0853747B" w14:textId="2A93FDD5" w:rsidR="005F59D4" w:rsidRDefault="005F59D4" w:rsidP="0051220C"/>
    <w:p w14:paraId="34B03DCB" w14:textId="77777777" w:rsidR="00540EA3" w:rsidRDefault="00540EA3" w:rsidP="0051220C"/>
    <w:p w14:paraId="4536D479" w14:textId="17E74E21" w:rsidR="005F59D4" w:rsidRDefault="005F59D4" w:rsidP="0051220C"/>
    <w:p w14:paraId="2045D439" w14:textId="77777777" w:rsidR="00665BC0" w:rsidRDefault="00665BC0" w:rsidP="0051220C"/>
    <w:p w14:paraId="2D9845BC" w14:textId="77777777" w:rsidR="00665BC0" w:rsidRDefault="00665BC0" w:rsidP="0051220C"/>
    <w:p w14:paraId="0E671977" w14:textId="72BBB5B8" w:rsidR="005F59D4" w:rsidRDefault="00665BC0" w:rsidP="00665BC0">
      <w:pPr>
        <w:pStyle w:val="Caption"/>
        <w:jc w:val="center"/>
      </w:pPr>
      <w:r>
        <w:t xml:space="preserve">Figure </w:t>
      </w:r>
      <w:fldSimple w:instr=" SEQ Figure \* ARABIC ">
        <w:r w:rsidR="006E78D2">
          <w:rPr>
            <w:noProof/>
          </w:rPr>
          <w:t>1</w:t>
        </w:r>
      </w:fldSimple>
      <w:r>
        <w:t xml:space="preserve"> Mood board</w:t>
      </w:r>
    </w:p>
    <w:p w14:paraId="58E8E418" w14:textId="77777777" w:rsidR="00665BC0" w:rsidRDefault="00665BC0" w:rsidP="0051220C"/>
    <w:p w14:paraId="58021DA0" w14:textId="77777777" w:rsidR="00665BC0" w:rsidRDefault="00665BC0" w:rsidP="0051220C"/>
    <w:p w14:paraId="1066DF79" w14:textId="49691C4F" w:rsidR="005F59D4" w:rsidRPr="00776D85" w:rsidRDefault="008561CD" w:rsidP="002F7F03">
      <w:pPr>
        <w:pStyle w:val="Heading2"/>
      </w:pPr>
      <w:bookmarkStart w:id="7" w:name="_Toc233338120"/>
      <w:r w:rsidRPr="00776D85">
        <w:t>Wireframe</w:t>
      </w:r>
      <w:r w:rsidR="00665BC0" w:rsidRPr="00776D85">
        <w:t xml:space="preserve"> Screenshots</w:t>
      </w:r>
      <w:bookmarkEnd w:id="7"/>
    </w:p>
    <w:p w14:paraId="68B9F8DC" w14:textId="71DF9E7C" w:rsidR="00776D85" w:rsidRDefault="00776D85" w:rsidP="0051220C"/>
    <w:p w14:paraId="570A62D6" w14:textId="606FE96D" w:rsidR="00776D85" w:rsidRDefault="002F7F03" w:rsidP="0051220C">
      <w:r w:rsidRPr="00776D85">
        <w:rPr>
          <w:b/>
          <w:bCs/>
          <w:noProof/>
        </w:rPr>
        <w:drawing>
          <wp:anchor distT="0" distB="0" distL="114300" distR="114300" simplePos="0" relativeHeight="251659264" behindDoc="0" locked="0" layoutInCell="1" allowOverlap="1" wp14:anchorId="2CEFCC3D" wp14:editId="7BF6768C">
            <wp:simplePos x="0" y="0"/>
            <wp:positionH relativeFrom="column">
              <wp:posOffset>705443</wp:posOffset>
            </wp:positionH>
            <wp:positionV relativeFrom="paragraph">
              <wp:posOffset>6985</wp:posOffset>
            </wp:positionV>
            <wp:extent cx="4248150" cy="2177719"/>
            <wp:effectExtent l="50800" t="50800" r="107950" b="108585"/>
            <wp:wrapNone/>
            <wp:docPr id="817192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9256" name="Picture 81719256"/>
                    <pic:cNvPicPr/>
                  </pic:nvPicPr>
                  <pic:blipFill>
                    <a:blip r:embed="rId9">
                      <a:extLst>
                        <a:ext uri="{28A0092B-C50C-407E-A947-70E740481C1C}">
                          <a14:useLocalDpi xmlns:a14="http://schemas.microsoft.com/office/drawing/2010/main" val="0"/>
                        </a:ext>
                      </a:extLst>
                    </a:blip>
                    <a:stretch>
                      <a:fillRect/>
                    </a:stretch>
                  </pic:blipFill>
                  <pic:spPr>
                    <a:xfrm>
                      <a:off x="0" y="0"/>
                      <a:ext cx="4248150" cy="2177719"/>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E5C803A" w14:textId="56D1FC0C" w:rsidR="005F59D4" w:rsidRDefault="005F59D4" w:rsidP="0051220C"/>
    <w:p w14:paraId="4A0B265E" w14:textId="77777777" w:rsidR="006608A9" w:rsidRDefault="006608A9" w:rsidP="0051220C"/>
    <w:p w14:paraId="28F71F18" w14:textId="77777777" w:rsidR="006608A9" w:rsidRDefault="006608A9" w:rsidP="0051220C"/>
    <w:p w14:paraId="1E005FFA" w14:textId="77777777" w:rsidR="006608A9" w:rsidRDefault="006608A9" w:rsidP="0051220C"/>
    <w:p w14:paraId="26931069" w14:textId="77777777" w:rsidR="006608A9" w:rsidRDefault="006608A9" w:rsidP="0051220C"/>
    <w:p w14:paraId="7A3A5CEC" w14:textId="77777777" w:rsidR="006608A9" w:rsidRDefault="006608A9" w:rsidP="0051220C"/>
    <w:p w14:paraId="580773B2" w14:textId="2B22F1B9" w:rsidR="006608A9" w:rsidRDefault="006608A9" w:rsidP="0051220C"/>
    <w:p w14:paraId="44369BF8" w14:textId="6CED8FC5" w:rsidR="006608A9" w:rsidRDefault="00665BC0" w:rsidP="00665BC0">
      <w:pPr>
        <w:pStyle w:val="Caption"/>
        <w:jc w:val="center"/>
      </w:pPr>
      <w:r>
        <w:t xml:space="preserve">Figure </w:t>
      </w:r>
      <w:fldSimple w:instr=" SEQ Figure \* ARABIC ">
        <w:r w:rsidR="006E78D2">
          <w:rPr>
            <w:noProof/>
          </w:rPr>
          <w:t>2</w:t>
        </w:r>
      </w:fldSimple>
      <w:r>
        <w:t xml:space="preserve"> Wireframe Home page</w:t>
      </w:r>
    </w:p>
    <w:p w14:paraId="5F6F30A5" w14:textId="46BCD93F" w:rsidR="006608A9" w:rsidRDefault="006608A9" w:rsidP="0051220C"/>
    <w:p w14:paraId="06ACAFA6" w14:textId="0085C686" w:rsidR="00665BC0" w:rsidRDefault="00665BC0" w:rsidP="0051220C"/>
    <w:p w14:paraId="6450D3EF" w14:textId="76602133" w:rsidR="006608A9" w:rsidRDefault="006608A9" w:rsidP="0051220C"/>
    <w:p w14:paraId="4D62F290" w14:textId="77777777" w:rsidR="003C12EA" w:rsidRDefault="003C12EA" w:rsidP="0051220C"/>
    <w:p w14:paraId="6FB8A80B" w14:textId="77777777" w:rsidR="003C12EA" w:rsidRDefault="003C12EA" w:rsidP="0051220C"/>
    <w:p w14:paraId="12ED85AE" w14:textId="6800548E" w:rsidR="006608A9" w:rsidRDefault="003C12EA" w:rsidP="0051220C">
      <w:r>
        <w:rPr>
          <w:noProof/>
        </w:rPr>
        <w:drawing>
          <wp:anchor distT="0" distB="0" distL="114300" distR="114300" simplePos="0" relativeHeight="251660288" behindDoc="0" locked="0" layoutInCell="1" allowOverlap="1" wp14:anchorId="50D42A7A" wp14:editId="5A0E885E">
            <wp:simplePos x="0" y="0"/>
            <wp:positionH relativeFrom="column">
              <wp:posOffset>1098550</wp:posOffset>
            </wp:positionH>
            <wp:positionV relativeFrom="paragraph">
              <wp:posOffset>-346064</wp:posOffset>
            </wp:positionV>
            <wp:extent cx="3587750" cy="2116443"/>
            <wp:effectExtent l="50800" t="50800" r="107950" b="119380"/>
            <wp:wrapNone/>
            <wp:docPr id="9910224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22440" name="Picture 991022440"/>
                    <pic:cNvPicPr/>
                  </pic:nvPicPr>
                  <pic:blipFill>
                    <a:blip r:embed="rId10">
                      <a:extLst>
                        <a:ext uri="{28A0092B-C50C-407E-A947-70E740481C1C}">
                          <a14:useLocalDpi xmlns:a14="http://schemas.microsoft.com/office/drawing/2010/main" val="0"/>
                        </a:ext>
                      </a:extLst>
                    </a:blip>
                    <a:stretch>
                      <a:fillRect/>
                    </a:stretch>
                  </pic:blipFill>
                  <pic:spPr>
                    <a:xfrm>
                      <a:off x="0" y="0"/>
                      <a:ext cx="3612848" cy="2131248"/>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1F252E2" w14:textId="77777777" w:rsidR="006608A9" w:rsidRDefault="006608A9" w:rsidP="0051220C"/>
    <w:p w14:paraId="780E360D" w14:textId="77777777" w:rsidR="006608A9" w:rsidRDefault="006608A9" w:rsidP="0051220C"/>
    <w:p w14:paraId="30D03A05" w14:textId="77777777" w:rsidR="006608A9" w:rsidRDefault="006608A9" w:rsidP="0051220C"/>
    <w:p w14:paraId="6A4A0103" w14:textId="77777777" w:rsidR="006E78D2" w:rsidRDefault="006E78D2" w:rsidP="006E78D2">
      <w:pPr>
        <w:pStyle w:val="Caption"/>
        <w:jc w:val="center"/>
      </w:pPr>
    </w:p>
    <w:p w14:paraId="35B78FB0" w14:textId="77777777" w:rsidR="006E78D2" w:rsidRPr="006E78D2" w:rsidRDefault="006E78D2" w:rsidP="006E78D2"/>
    <w:p w14:paraId="6A423E60" w14:textId="4873537F" w:rsidR="006608A9" w:rsidRDefault="006E78D2" w:rsidP="006E78D2">
      <w:pPr>
        <w:pStyle w:val="Caption"/>
        <w:jc w:val="center"/>
      </w:pPr>
      <w:r>
        <w:t xml:space="preserve">Figure </w:t>
      </w:r>
      <w:fldSimple w:instr=" SEQ Figure \* ARABIC ">
        <w:r>
          <w:rPr>
            <w:noProof/>
          </w:rPr>
          <w:t>3</w:t>
        </w:r>
      </w:fldSimple>
      <w:r>
        <w:t xml:space="preserve"> Wireframe Product page</w:t>
      </w:r>
    </w:p>
    <w:p w14:paraId="1CA89400" w14:textId="0B56F8DF" w:rsidR="006608A9" w:rsidRDefault="003C12EA" w:rsidP="0051220C">
      <w:r>
        <w:rPr>
          <w:noProof/>
        </w:rPr>
        <w:drawing>
          <wp:anchor distT="0" distB="0" distL="114300" distR="114300" simplePos="0" relativeHeight="251661312" behindDoc="0" locked="0" layoutInCell="1" allowOverlap="1" wp14:anchorId="0BD0E4F3" wp14:editId="28292E9E">
            <wp:simplePos x="0" y="0"/>
            <wp:positionH relativeFrom="column">
              <wp:posOffset>1073150</wp:posOffset>
            </wp:positionH>
            <wp:positionV relativeFrom="paragraph">
              <wp:posOffset>79375</wp:posOffset>
            </wp:positionV>
            <wp:extent cx="3739970" cy="2012950"/>
            <wp:effectExtent l="50800" t="50800" r="108585" b="107950"/>
            <wp:wrapNone/>
            <wp:docPr id="7842340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34039" name="Picture 784234039"/>
                    <pic:cNvPicPr/>
                  </pic:nvPicPr>
                  <pic:blipFill>
                    <a:blip r:embed="rId11">
                      <a:extLst>
                        <a:ext uri="{28A0092B-C50C-407E-A947-70E740481C1C}">
                          <a14:useLocalDpi xmlns:a14="http://schemas.microsoft.com/office/drawing/2010/main" val="0"/>
                        </a:ext>
                      </a:extLst>
                    </a:blip>
                    <a:stretch>
                      <a:fillRect/>
                    </a:stretch>
                  </pic:blipFill>
                  <pic:spPr>
                    <a:xfrm>
                      <a:off x="0" y="0"/>
                      <a:ext cx="3739970" cy="2012950"/>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5191C09" w14:textId="5DCD46CA" w:rsidR="006608A9" w:rsidRDefault="006608A9" w:rsidP="0051220C"/>
    <w:p w14:paraId="24E7581E" w14:textId="009785CA" w:rsidR="006608A9" w:rsidRDefault="006608A9" w:rsidP="0051220C"/>
    <w:p w14:paraId="70A699E4" w14:textId="4BAD2A1E" w:rsidR="006608A9" w:rsidRDefault="006608A9" w:rsidP="0051220C"/>
    <w:p w14:paraId="1213FE93" w14:textId="5BD7B98F" w:rsidR="006608A9" w:rsidRDefault="006608A9" w:rsidP="0051220C"/>
    <w:p w14:paraId="17F64301" w14:textId="5F2ADC7F" w:rsidR="006608A9" w:rsidRDefault="006608A9" w:rsidP="0051220C"/>
    <w:p w14:paraId="745B1437" w14:textId="04B17B6B" w:rsidR="006608A9" w:rsidRDefault="006608A9" w:rsidP="0051220C"/>
    <w:p w14:paraId="04BF2E1A" w14:textId="5313D065" w:rsidR="006608A9" w:rsidRDefault="006E78D2" w:rsidP="002F7F03">
      <w:pPr>
        <w:pStyle w:val="Caption"/>
        <w:jc w:val="center"/>
      </w:pPr>
      <w:r>
        <w:t xml:space="preserve">Figure </w:t>
      </w:r>
      <w:fldSimple w:instr=" SEQ Figure \* ARABIC ">
        <w:r>
          <w:rPr>
            <w:noProof/>
          </w:rPr>
          <w:t>4</w:t>
        </w:r>
      </w:fldSimple>
      <w:r>
        <w:t xml:space="preserve"> Wireframe Reviews page</w:t>
      </w:r>
    </w:p>
    <w:p w14:paraId="13920A04" w14:textId="550B16B8" w:rsidR="006E78D2" w:rsidRDefault="003C12EA" w:rsidP="006E78D2">
      <w:pPr>
        <w:tabs>
          <w:tab w:val="left" w:pos="900"/>
        </w:tabs>
      </w:pPr>
      <w:r>
        <w:rPr>
          <w:noProof/>
        </w:rPr>
        <w:drawing>
          <wp:anchor distT="0" distB="0" distL="114300" distR="114300" simplePos="0" relativeHeight="251662336" behindDoc="0" locked="0" layoutInCell="1" allowOverlap="1" wp14:anchorId="0E992E22" wp14:editId="110EA71C">
            <wp:simplePos x="0" y="0"/>
            <wp:positionH relativeFrom="column">
              <wp:posOffset>1139274</wp:posOffset>
            </wp:positionH>
            <wp:positionV relativeFrom="paragraph">
              <wp:posOffset>292100</wp:posOffset>
            </wp:positionV>
            <wp:extent cx="4187741" cy="2114550"/>
            <wp:effectExtent l="50800" t="50800" r="118110" b="107950"/>
            <wp:wrapNone/>
            <wp:docPr id="4921324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132459" name="Picture 492132459"/>
                    <pic:cNvPicPr/>
                  </pic:nvPicPr>
                  <pic:blipFill>
                    <a:blip r:embed="rId12">
                      <a:extLst>
                        <a:ext uri="{28A0092B-C50C-407E-A947-70E740481C1C}">
                          <a14:useLocalDpi xmlns:a14="http://schemas.microsoft.com/office/drawing/2010/main" val="0"/>
                        </a:ext>
                      </a:extLst>
                    </a:blip>
                    <a:stretch>
                      <a:fillRect/>
                    </a:stretch>
                  </pic:blipFill>
                  <pic:spPr>
                    <a:xfrm>
                      <a:off x="0" y="0"/>
                      <a:ext cx="4195525" cy="2118480"/>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DDA4C51" w14:textId="5CE840CE" w:rsidR="006E78D2" w:rsidRDefault="006E78D2" w:rsidP="006E78D2">
      <w:pPr>
        <w:tabs>
          <w:tab w:val="left" w:pos="900"/>
        </w:tabs>
      </w:pPr>
    </w:p>
    <w:p w14:paraId="625DEF5F" w14:textId="45A7AF75" w:rsidR="006E78D2" w:rsidRDefault="006E78D2" w:rsidP="006E78D2">
      <w:pPr>
        <w:tabs>
          <w:tab w:val="left" w:pos="900"/>
        </w:tabs>
      </w:pPr>
    </w:p>
    <w:p w14:paraId="624BB221" w14:textId="77777777" w:rsidR="006E78D2" w:rsidRDefault="006E78D2" w:rsidP="006E78D2">
      <w:pPr>
        <w:tabs>
          <w:tab w:val="left" w:pos="900"/>
        </w:tabs>
      </w:pPr>
    </w:p>
    <w:p w14:paraId="19B2D012" w14:textId="4146F6F9" w:rsidR="006608A9" w:rsidRDefault="006608A9" w:rsidP="0051220C"/>
    <w:p w14:paraId="1B42D7AB" w14:textId="152A95C6" w:rsidR="006608A9" w:rsidRDefault="006608A9" w:rsidP="0051220C"/>
    <w:p w14:paraId="546654EC" w14:textId="1EC62591" w:rsidR="006608A9" w:rsidRDefault="006608A9" w:rsidP="0051220C"/>
    <w:p w14:paraId="77AD8F9D" w14:textId="77777777" w:rsidR="006E78D2" w:rsidRDefault="006E78D2" w:rsidP="0051220C"/>
    <w:p w14:paraId="106C7DF2" w14:textId="488943B7" w:rsidR="006608A9" w:rsidRDefault="006E78D2" w:rsidP="006E78D2">
      <w:pPr>
        <w:pStyle w:val="Caption"/>
        <w:jc w:val="center"/>
      </w:pPr>
      <w:r>
        <w:t xml:space="preserve">Figure </w:t>
      </w:r>
      <w:fldSimple w:instr=" SEQ Figure \* ARABIC ">
        <w:r>
          <w:rPr>
            <w:noProof/>
          </w:rPr>
          <w:t>5</w:t>
        </w:r>
      </w:fldSimple>
      <w:r>
        <w:t xml:space="preserve"> Wireframe Order page</w:t>
      </w:r>
    </w:p>
    <w:p w14:paraId="00E9EF4C" w14:textId="33BF4BA9" w:rsidR="006608A9" w:rsidRDefault="006608A9" w:rsidP="0051220C"/>
    <w:p w14:paraId="44B61B87" w14:textId="3372090F" w:rsidR="006608A9" w:rsidRDefault="006608A9" w:rsidP="0051220C"/>
    <w:p w14:paraId="683940B4" w14:textId="178E70B0" w:rsidR="006608A9" w:rsidRDefault="006608A9" w:rsidP="0051220C"/>
    <w:p w14:paraId="3CC77C73" w14:textId="54F7A8B5" w:rsidR="006608A9" w:rsidRDefault="003C12EA" w:rsidP="0051220C">
      <w:r>
        <w:rPr>
          <w:noProof/>
        </w:rPr>
        <w:lastRenderedPageBreak/>
        <w:drawing>
          <wp:anchor distT="0" distB="0" distL="114300" distR="114300" simplePos="0" relativeHeight="251663360" behindDoc="0" locked="0" layoutInCell="1" allowOverlap="1" wp14:anchorId="5699791C" wp14:editId="2058F688">
            <wp:simplePos x="0" y="0"/>
            <wp:positionH relativeFrom="column">
              <wp:posOffset>977900</wp:posOffset>
            </wp:positionH>
            <wp:positionV relativeFrom="paragraph">
              <wp:posOffset>-654050</wp:posOffset>
            </wp:positionV>
            <wp:extent cx="3884161" cy="2070100"/>
            <wp:effectExtent l="50800" t="50800" r="116840" b="114300"/>
            <wp:wrapNone/>
            <wp:docPr id="14462297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29776" name="Picture 1446229776"/>
                    <pic:cNvPicPr/>
                  </pic:nvPicPr>
                  <pic:blipFill>
                    <a:blip r:embed="rId13">
                      <a:extLst>
                        <a:ext uri="{28A0092B-C50C-407E-A947-70E740481C1C}">
                          <a14:useLocalDpi xmlns:a14="http://schemas.microsoft.com/office/drawing/2010/main" val="0"/>
                        </a:ext>
                      </a:extLst>
                    </a:blip>
                    <a:stretch>
                      <a:fillRect/>
                    </a:stretch>
                  </pic:blipFill>
                  <pic:spPr>
                    <a:xfrm>
                      <a:off x="0" y="0"/>
                      <a:ext cx="3884161" cy="2070100"/>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D685292" w14:textId="13985067" w:rsidR="006608A9" w:rsidRDefault="006608A9" w:rsidP="0051220C"/>
    <w:p w14:paraId="3BC2D07B" w14:textId="30C1410F" w:rsidR="006608A9" w:rsidRDefault="006608A9" w:rsidP="0051220C"/>
    <w:p w14:paraId="087A0C74" w14:textId="77777777" w:rsidR="006608A9" w:rsidRDefault="006608A9" w:rsidP="0051220C"/>
    <w:p w14:paraId="2122001E" w14:textId="77777777" w:rsidR="006608A9" w:rsidRDefault="006608A9" w:rsidP="0051220C"/>
    <w:p w14:paraId="1F245442" w14:textId="5A419AAE" w:rsidR="006608A9" w:rsidRDefault="006E78D2" w:rsidP="006E78D2">
      <w:pPr>
        <w:pStyle w:val="Caption"/>
        <w:jc w:val="center"/>
      </w:pPr>
      <w:r>
        <w:rPr>
          <w:noProof/>
        </w:rPr>
        <w:drawing>
          <wp:anchor distT="0" distB="0" distL="114300" distR="114300" simplePos="0" relativeHeight="251664384" behindDoc="0" locked="0" layoutInCell="1" allowOverlap="1" wp14:anchorId="6B448DF4" wp14:editId="6BD7F306">
            <wp:simplePos x="0" y="0"/>
            <wp:positionH relativeFrom="column">
              <wp:posOffset>977900</wp:posOffset>
            </wp:positionH>
            <wp:positionV relativeFrom="paragraph">
              <wp:posOffset>211455</wp:posOffset>
            </wp:positionV>
            <wp:extent cx="3994150" cy="2026719"/>
            <wp:effectExtent l="50800" t="50800" r="107950" b="120015"/>
            <wp:wrapNone/>
            <wp:docPr id="9269915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91599" name="Picture 926991599"/>
                    <pic:cNvPicPr/>
                  </pic:nvPicPr>
                  <pic:blipFill>
                    <a:blip r:embed="rId14">
                      <a:extLst>
                        <a:ext uri="{28A0092B-C50C-407E-A947-70E740481C1C}">
                          <a14:useLocalDpi xmlns:a14="http://schemas.microsoft.com/office/drawing/2010/main" val="0"/>
                        </a:ext>
                      </a:extLst>
                    </a:blip>
                    <a:stretch>
                      <a:fillRect/>
                    </a:stretch>
                  </pic:blipFill>
                  <pic:spPr>
                    <a:xfrm>
                      <a:off x="0" y="0"/>
                      <a:ext cx="3994150" cy="2026719"/>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t xml:space="preserve">Figure </w:t>
      </w:r>
      <w:fldSimple w:instr=" SEQ Figure \* ARABIC ">
        <w:r>
          <w:rPr>
            <w:noProof/>
          </w:rPr>
          <w:t>6</w:t>
        </w:r>
      </w:fldSimple>
      <w:r>
        <w:t xml:space="preserve"> Wireframe Plans page</w:t>
      </w:r>
    </w:p>
    <w:p w14:paraId="433AA9C8" w14:textId="17751389" w:rsidR="006608A9" w:rsidRDefault="006608A9" w:rsidP="0051220C"/>
    <w:p w14:paraId="01778E4A" w14:textId="30224820" w:rsidR="006608A9" w:rsidRDefault="006608A9" w:rsidP="0051220C"/>
    <w:p w14:paraId="584CD123" w14:textId="7FBAC025" w:rsidR="006608A9" w:rsidRDefault="006608A9" w:rsidP="0051220C"/>
    <w:p w14:paraId="19F8E93A" w14:textId="7986A934" w:rsidR="006608A9" w:rsidRDefault="006608A9" w:rsidP="0051220C"/>
    <w:p w14:paraId="1EF0C900" w14:textId="3E059AB4" w:rsidR="006608A9" w:rsidRDefault="006608A9" w:rsidP="0051220C"/>
    <w:p w14:paraId="1F3F0669" w14:textId="77777777" w:rsidR="00DD5D93" w:rsidRDefault="00DD5D93" w:rsidP="0051220C"/>
    <w:p w14:paraId="572B78B7" w14:textId="77777777" w:rsidR="006608A9" w:rsidRDefault="006608A9" w:rsidP="0051220C"/>
    <w:p w14:paraId="13E5BED1" w14:textId="762B83C6" w:rsidR="006608A9" w:rsidRDefault="006E78D2" w:rsidP="00DD5D93">
      <w:pPr>
        <w:pStyle w:val="Caption"/>
        <w:jc w:val="center"/>
      </w:pPr>
      <w:r>
        <w:t xml:space="preserve">Figure </w:t>
      </w:r>
      <w:fldSimple w:instr=" SEQ Figure \* ARABIC ">
        <w:r>
          <w:rPr>
            <w:noProof/>
          </w:rPr>
          <w:t>7</w:t>
        </w:r>
      </w:fldSimple>
      <w:r>
        <w:t xml:space="preserve"> Wireframe About page</w:t>
      </w:r>
    </w:p>
    <w:p w14:paraId="5A16DDB4" w14:textId="77777777" w:rsidR="008561CD" w:rsidRDefault="008561CD" w:rsidP="0051220C"/>
    <w:p w14:paraId="647158C8" w14:textId="55B1A56A" w:rsidR="008561CD" w:rsidRDefault="008561CD" w:rsidP="0051220C"/>
    <w:p w14:paraId="26D7CED2" w14:textId="77777777" w:rsidR="00DD5D93" w:rsidRDefault="00DD5D93" w:rsidP="0051220C"/>
    <w:p w14:paraId="1190DAAA" w14:textId="77777777" w:rsidR="00DD5D93" w:rsidRDefault="00DD5D93" w:rsidP="0051220C"/>
    <w:p w14:paraId="06E474BA" w14:textId="77777777" w:rsidR="00DD5D93" w:rsidRDefault="00DD5D93" w:rsidP="0051220C"/>
    <w:p w14:paraId="6255D2FE" w14:textId="77777777" w:rsidR="003C12EA" w:rsidRDefault="003C12EA" w:rsidP="0051220C"/>
    <w:p w14:paraId="4BFCDF98" w14:textId="77777777" w:rsidR="003C12EA" w:rsidRDefault="003C12EA" w:rsidP="0051220C"/>
    <w:p w14:paraId="5FC10C84" w14:textId="77777777" w:rsidR="003C12EA" w:rsidRDefault="003C12EA" w:rsidP="0051220C"/>
    <w:p w14:paraId="5DEAF0C6" w14:textId="77777777" w:rsidR="003C12EA" w:rsidRDefault="003C12EA" w:rsidP="0051220C"/>
    <w:p w14:paraId="6C027418" w14:textId="77777777" w:rsidR="003C12EA" w:rsidRDefault="003C12EA" w:rsidP="0051220C"/>
    <w:p w14:paraId="36E59606" w14:textId="77777777" w:rsidR="003C12EA" w:rsidRDefault="003C12EA" w:rsidP="0051220C"/>
    <w:p w14:paraId="3503CDC4" w14:textId="77777777" w:rsidR="003C12EA" w:rsidRDefault="003C12EA" w:rsidP="0051220C"/>
    <w:p w14:paraId="6338F1C8" w14:textId="77777777" w:rsidR="003C12EA" w:rsidRDefault="003C12EA" w:rsidP="0051220C"/>
    <w:p w14:paraId="2D01A376" w14:textId="77777777" w:rsidR="003C12EA" w:rsidRDefault="003C12EA" w:rsidP="0051220C"/>
    <w:p w14:paraId="6DBD8801" w14:textId="63587B3E" w:rsidR="008561CD" w:rsidRPr="00776D85" w:rsidRDefault="008561CD" w:rsidP="002F7F03">
      <w:pPr>
        <w:pStyle w:val="Heading2"/>
      </w:pPr>
      <w:bookmarkStart w:id="8" w:name="_Toc233338121"/>
      <w:r w:rsidRPr="00776D85">
        <w:lastRenderedPageBreak/>
        <w:t>Web Design Screenshots</w:t>
      </w:r>
      <w:bookmarkEnd w:id="8"/>
    </w:p>
    <w:p w14:paraId="579763E3" w14:textId="1B23B00C" w:rsidR="008561CD" w:rsidRDefault="008561CD" w:rsidP="0051220C">
      <w:r>
        <w:rPr>
          <w:noProof/>
        </w:rPr>
        <w:drawing>
          <wp:anchor distT="0" distB="0" distL="114300" distR="114300" simplePos="0" relativeHeight="251665408" behindDoc="0" locked="0" layoutInCell="1" allowOverlap="1" wp14:anchorId="404CF54F" wp14:editId="61F38F17">
            <wp:simplePos x="0" y="0"/>
            <wp:positionH relativeFrom="column">
              <wp:posOffset>-50800</wp:posOffset>
            </wp:positionH>
            <wp:positionV relativeFrom="paragraph">
              <wp:posOffset>127635</wp:posOffset>
            </wp:positionV>
            <wp:extent cx="5731510" cy="3274060"/>
            <wp:effectExtent l="50800" t="50800" r="97790" b="104140"/>
            <wp:wrapNone/>
            <wp:docPr id="19482811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81153" name="Picture 194828115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74060"/>
                    </a:xfrm>
                    <a:prstGeom prst="rect">
                      <a:avLst/>
                    </a:prstGeom>
                    <a:ln w="22225">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96567B8" w14:textId="5D866DF2" w:rsidR="008561CD" w:rsidRDefault="008561CD" w:rsidP="0051220C"/>
    <w:p w14:paraId="1642877B" w14:textId="77777777" w:rsidR="008561CD" w:rsidRDefault="008561CD" w:rsidP="0051220C"/>
    <w:p w14:paraId="6885AAD6" w14:textId="77777777" w:rsidR="008561CD" w:rsidRDefault="008561CD" w:rsidP="0051220C"/>
    <w:p w14:paraId="3D8E1EFD" w14:textId="77777777" w:rsidR="008561CD" w:rsidRDefault="008561CD" w:rsidP="0051220C"/>
    <w:p w14:paraId="25C41965" w14:textId="77777777" w:rsidR="008561CD" w:rsidRDefault="008561CD" w:rsidP="0051220C"/>
    <w:p w14:paraId="2AAB5EEF" w14:textId="77777777" w:rsidR="008561CD" w:rsidRDefault="008561CD" w:rsidP="0051220C"/>
    <w:p w14:paraId="576290B6" w14:textId="77777777" w:rsidR="008561CD" w:rsidRDefault="008561CD" w:rsidP="0051220C"/>
    <w:p w14:paraId="3F7C0B62" w14:textId="77777777" w:rsidR="008561CD" w:rsidRDefault="008561CD" w:rsidP="0051220C"/>
    <w:p w14:paraId="28D34CF0" w14:textId="77777777" w:rsidR="008561CD" w:rsidRDefault="008561CD" w:rsidP="0051220C"/>
    <w:p w14:paraId="76747508" w14:textId="77777777" w:rsidR="008561CD" w:rsidRDefault="008561CD" w:rsidP="0051220C"/>
    <w:p w14:paraId="4DCB13E4" w14:textId="60F8A959" w:rsidR="008561CD" w:rsidRDefault="006E78D2" w:rsidP="006E78D2">
      <w:pPr>
        <w:pStyle w:val="Caption"/>
        <w:jc w:val="center"/>
      </w:pPr>
      <w:r>
        <w:t xml:space="preserve">Figure </w:t>
      </w:r>
      <w:fldSimple w:instr=" SEQ Figure \* ARABIC ">
        <w:r>
          <w:rPr>
            <w:noProof/>
          </w:rPr>
          <w:t>8</w:t>
        </w:r>
      </w:fldSimple>
      <w:r>
        <w:t xml:space="preserve"> Home page</w:t>
      </w:r>
    </w:p>
    <w:p w14:paraId="228B64F8" w14:textId="0D7DAEEB" w:rsidR="008561CD" w:rsidRDefault="008561CD" w:rsidP="0051220C">
      <w:r>
        <w:rPr>
          <w:noProof/>
        </w:rPr>
        <w:drawing>
          <wp:anchor distT="0" distB="0" distL="114300" distR="114300" simplePos="0" relativeHeight="251666432" behindDoc="0" locked="0" layoutInCell="1" allowOverlap="1" wp14:anchorId="63B55BB5" wp14:editId="518CF73E">
            <wp:simplePos x="0" y="0"/>
            <wp:positionH relativeFrom="column">
              <wp:posOffset>50800</wp:posOffset>
            </wp:positionH>
            <wp:positionV relativeFrom="paragraph">
              <wp:posOffset>113665</wp:posOffset>
            </wp:positionV>
            <wp:extent cx="5585460" cy="3130550"/>
            <wp:effectExtent l="50800" t="50800" r="116840" b="120650"/>
            <wp:wrapNone/>
            <wp:docPr id="3356038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03880" name="Picture 3356038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85460" cy="3130550"/>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B9DA551" w14:textId="4924C488" w:rsidR="008561CD" w:rsidRDefault="008561CD" w:rsidP="0051220C"/>
    <w:p w14:paraId="3DEFED58" w14:textId="25EA62AC" w:rsidR="008561CD" w:rsidRDefault="008561CD" w:rsidP="0051220C"/>
    <w:p w14:paraId="64D02DB5" w14:textId="37D88C26" w:rsidR="008561CD" w:rsidRDefault="008561CD" w:rsidP="0051220C"/>
    <w:p w14:paraId="58B7C46D" w14:textId="173B67DE" w:rsidR="008561CD" w:rsidRDefault="008561CD" w:rsidP="0051220C"/>
    <w:p w14:paraId="5A46EA81" w14:textId="4A2B5C24" w:rsidR="008561CD" w:rsidRDefault="008561CD" w:rsidP="0051220C"/>
    <w:p w14:paraId="10CE478A" w14:textId="0DE8943A" w:rsidR="008561CD" w:rsidRDefault="008561CD" w:rsidP="0051220C"/>
    <w:p w14:paraId="5EB7FD9A" w14:textId="664F2A2E" w:rsidR="008561CD" w:rsidRDefault="008561CD" w:rsidP="0051220C"/>
    <w:p w14:paraId="477602B8" w14:textId="43EC57C7" w:rsidR="008561CD" w:rsidRDefault="008561CD" w:rsidP="0051220C"/>
    <w:p w14:paraId="34ABFA78" w14:textId="43396FAA" w:rsidR="008561CD" w:rsidRDefault="008561CD" w:rsidP="0051220C"/>
    <w:p w14:paraId="34C37CC0" w14:textId="13533EA5" w:rsidR="008561CD" w:rsidRDefault="008561CD" w:rsidP="0051220C"/>
    <w:p w14:paraId="656E9160" w14:textId="2D417950" w:rsidR="006E78D2" w:rsidRDefault="006E78D2" w:rsidP="006E78D2">
      <w:pPr>
        <w:pStyle w:val="Caption"/>
        <w:jc w:val="center"/>
      </w:pPr>
      <w:r>
        <w:t xml:space="preserve">Figure </w:t>
      </w:r>
      <w:fldSimple w:instr=" SEQ Figure \* ARABIC ">
        <w:r>
          <w:rPr>
            <w:noProof/>
          </w:rPr>
          <w:t>9</w:t>
        </w:r>
      </w:fldSimple>
      <w:r>
        <w:t xml:space="preserve"> Product page</w:t>
      </w:r>
    </w:p>
    <w:p w14:paraId="69C51E75" w14:textId="6A4873EF" w:rsidR="008561CD" w:rsidRDefault="008561CD" w:rsidP="0051220C"/>
    <w:p w14:paraId="70CD3945" w14:textId="60882E14" w:rsidR="008561CD" w:rsidRDefault="008561CD" w:rsidP="0051220C"/>
    <w:p w14:paraId="069CD9AA" w14:textId="77777777" w:rsidR="003C12EA" w:rsidRDefault="003C12EA" w:rsidP="0051220C"/>
    <w:p w14:paraId="02565EFD" w14:textId="77777777" w:rsidR="006E78D2" w:rsidRDefault="006E78D2" w:rsidP="0051220C"/>
    <w:p w14:paraId="039E913C" w14:textId="1D69E3D7" w:rsidR="008561CD" w:rsidRDefault="006E78D2" w:rsidP="0051220C">
      <w:r>
        <w:rPr>
          <w:noProof/>
        </w:rPr>
        <w:lastRenderedPageBreak/>
        <w:drawing>
          <wp:anchor distT="0" distB="0" distL="114300" distR="114300" simplePos="0" relativeHeight="251667456" behindDoc="0" locked="0" layoutInCell="1" allowOverlap="1" wp14:anchorId="7F5804E1" wp14:editId="2F5456A6">
            <wp:simplePos x="0" y="0"/>
            <wp:positionH relativeFrom="column">
              <wp:posOffset>133116</wp:posOffset>
            </wp:positionH>
            <wp:positionV relativeFrom="paragraph">
              <wp:posOffset>-110490</wp:posOffset>
            </wp:positionV>
            <wp:extent cx="5549900" cy="3145107"/>
            <wp:effectExtent l="50800" t="50800" r="114300" b="119380"/>
            <wp:wrapNone/>
            <wp:docPr id="6539950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95008" name="Picture 65399500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49900" cy="3145107"/>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0ACDC0C" w14:textId="317E2B1E" w:rsidR="008561CD" w:rsidRDefault="008561CD" w:rsidP="0051220C"/>
    <w:p w14:paraId="109D1DB3" w14:textId="77777777" w:rsidR="008561CD" w:rsidRDefault="008561CD" w:rsidP="0051220C"/>
    <w:p w14:paraId="01B4AA18" w14:textId="77777777" w:rsidR="008561CD" w:rsidRDefault="008561CD" w:rsidP="0051220C"/>
    <w:p w14:paraId="6822372A" w14:textId="77777777" w:rsidR="008561CD" w:rsidRDefault="008561CD" w:rsidP="0051220C"/>
    <w:p w14:paraId="5CA0B3B1" w14:textId="77777777" w:rsidR="008561CD" w:rsidRDefault="008561CD" w:rsidP="0051220C"/>
    <w:p w14:paraId="3B610859" w14:textId="77777777" w:rsidR="008561CD" w:rsidRDefault="008561CD" w:rsidP="0051220C"/>
    <w:p w14:paraId="0DBD64F7" w14:textId="77777777" w:rsidR="008561CD" w:rsidRDefault="008561CD" w:rsidP="0051220C"/>
    <w:p w14:paraId="4DE1CA86" w14:textId="77777777" w:rsidR="006E78D2" w:rsidRDefault="006E78D2" w:rsidP="0051220C"/>
    <w:p w14:paraId="6B24C9D6" w14:textId="77777777" w:rsidR="006E78D2" w:rsidRDefault="006E78D2" w:rsidP="0051220C"/>
    <w:p w14:paraId="66552203" w14:textId="6817D38D" w:rsidR="006E78D2" w:rsidRDefault="006E78D2" w:rsidP="006E78D2">
      <w:pPr>
        <w:pStyle w:val="Caption"/>
        <w:jc w:val="center"/>
      </w:pPr>
      <w:r>
        <w:t xml:space="preserve">Figure </w:t>
      </w:r>
      <w:fldSimple w:instr=" SEQ Figure \* ARABIC ">
        <w:r>
          <w:rPr>
            <w:noProof/>
          </w:rPr>
          <w:t>10</w:t>
        </w:r>
      </w:fldSimple>
      <w:r>
        <w:t xml:space="preserve"> Reviews page</w:t>
      </w:r>
    </w:p>
    <w:p w14:paraId="2FCF4C48" w14:textId="6D2A2A72" w:rsidR="008561CD" w:rsidRDefault="006E78D2" w:rsidP="0051220C">
      <w:r>
        <w:rPr>
          <w:noProof/>
        </w:rPr>
        <w:drawing>
          <wp:anchor distT="0" distB="0" distL="114300" distR="114300" simplePos="0" relativeHeight="251668480" behindDoc="0" locked="0" layoutInCell="1" allowOverlap="1" wp14:anchorId="07CA8A75" wp14:editId="40FC6FA8">
            <wp:simplePos x="0" y="0"/>
            <wp:positionH relativeFrom="column">
              <wp:posOffset>133350</wp:posOffset>
            </wp:positionH>
            <wp:positionV relativeFrom="paragraph">
              <wp:posOffset>55245</wp:posOffset>
            </wp:positionV>
            <wp:extent cx="5546090" cy="3252436"/>
            <wp:effectExtent l="50800" t="50800" r="118110" b="113665"/>
            <wp:wrapNone/>
            <wp:docPr id="21166095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09595" name="Picture 211660959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46090" cy="3252436"/>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D025502" w14:textId="007D9783" w:rsidR="008561CD" w:rsidRDefault="008561CD" w:rsidP="0051220C"/>
    <w:p w14:paraId="6D65345F" w14:textId="2BC4D77E" w:rsidR="008561CD" w:rsidRDefault="008561CD" w:rsidP="0051220C"/>
    <w:p w14:paraId="54959439" w14:textId="77777777" w:rsidR="008561CD" w:rsidRDefault="008561CD" w:rsidP="0051220C"/>
    <w:p w14:paraId="285F26B1" w14:textId="77777777" w:rsidR="008561CD" w:rsidRDefault="008561CD" w:rsidP="0051220C"/>
    <w:p w14:paraId="17D6C121" w14:textId="77777777" w:rsidR="008561CD" w:rsidRDefault="008561CD" w:rsidP="0051220C"/>
    <w:p w14:paraId="54F7602F" w14:textId="77777777" w:rsidR="008561CD" w:rsidRDefault="008561CD" w:rsidP="0051220C"/>
    <w:p w14:paraId="5C454339" w14:textId="77777777" w:rsidR="008561CD" w:rsidRDefault="008561CD" w:rsidP="0051220C"/>
    <w:p w14:paraId="32F08081" w14:textId="77777777" w:rsidR="008561CD" w:rsidRDefault="008561CD" w:rsidP="0051220C"/>
    <w:p w14:paraId="4757BFB6" w14:textId="77777777" w:rsidR="008561CD" w:rsidRDefault="008561CD" w:rsidP="0051220C"/>
    <w:p w14:paraId="1C3252EE" w14:textId="77777777" w:rsidR="006E78D2" w:rsidRDefault="006E78D2" w:rsidP="0051220C"/>
    <w:p w14:paraId="22BC66EE" w14:textId="7D03AC2B" w:rsidR="006E78D2" w:rsidRDefault="006E78D2" w:rsidP="006E78D2">
      <w:pPr>
        <w:pStyle w:val="Caption"/>
        <w:jc w:val="center"/>
      </w:pPr>
      <w:r>
        <w:t xml:space="preserve">Figure </w:t>
      </w:r>
      <w:fldSimple w:instr=" SEQ Figure \* ARABIC ">
        <w:r>
          <w:rPr>
            <w:noProof/>
          </w:rPr>
          <w:t>11</w:t>
        </w:r>
      </w:fldSimple>
      <w:r>
        <w:t xml:space="preserve"> Order page</w:t>
      </w:r>
    </w:p>
    <w:p w14:paraId="2234D791" w14:textId="77777777" w:rsidR="006E78D2" w:rsidRDefault="006E78D2" w:rsidP="0051220C"/>
    <w:p w14:paraId="5CBB50D6" w14:textId="77777777" w:rsidR="006E78D2" w:rsidRDefault="006E78D2" w:rsidP="0051220C"/>
    <w:p w14:paraId="6EDA1067" w14:textId="77777777" w:rsidR="006E78D2" w:rsidRDefault="006E78D2" w:rsidP="0051220C"/>
    <w:p w14:paraId="2028347B" w14:textId="77777777" w:rsidR="006E78D2" w:rsidRDefault="006E78D2" w:rsidP="0051220C"/>
    <w:p w14:paraId="525F96A8" w14:textId="77777777" w:rsidR="006E78D2" w:rsidRDefault="006E78D2" w:rsidP="0051220C"/>
    <w:p w14:paraId="44D59A62" w14:textId="4A5D3751" w:rsidR="006E78D2" w:rsidRDefault="006E78D2" w:rsidP="0051220C"/>
    <w:p w14:paraId="699BF0D1" w14:textId="752009CC" w:rsidR="008561CD" w:rsidRDefault="002F7F03" w:rsidP="0051220C">
      <w:r>
        <w:rPr>
          <w:noProof/>
        </w:rPr>
        <w:lastRenderedPageBreak/>
        <w:drawing>
          <wp:anchor distT="0" distB="0" distL="114300" distR="114300" simplePos="0" relativeHeight="251669504" behindDoc="0" locked="0" layoutInCell="1" allowOverlap="1" wp14:anchorId="2C070008" wp14:editId="10F8FA74">
            <wp:simplePos x="0" y="0"/>
            <wp:positionH relativeFrom="column">
              <wp:posOffset>0</wp:posOffset>
            </wp:positionH>
            <wp:positionV relativeFrom="paragraph">
              <wp:posOffset>222250</wp:posOffset>
            </wp:positionV>
            <wp:extent cx="5607050" cy="2857500"/>
            <wp:effectExtent l="50800" t="50800" r="120650" b="114300"/>
            <wp:wrapNone/>
            <wp:docPr id="20197704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770417" name="Picture 20197704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7050" cy="2857500"/>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7BDD745" w14:textId="77777777" w:rsidR="008561CD" w:rsidRDefault="008561CD" w:rsidP="0051220C"/>
    <w:p w14:paraId="24408619" w14:textId="77777777" w:rsidR="008561CD" w:rsidRDefault="008561CD" w:rsidP="0051220C"/>
    <w:p w14:paraId="5F553525" w14:textId="77777777" w:rsidR="008561CD" w:rsidRDefault="008561CD" w:rsidP="0051220C"/>
    <w:p w14:paraId="7944A465" w14:textId="77777777" w:rsidR="008561CD" w:rsidRDefault="008561CD" w:rsidP="0051220C"/>
    <w:p w14:paraId="5E69E399" w14:textId="77777777" w:rsidR="008561CD" w:rsidRDefault="008561CD" w:rsidP="0051220C"/>
    <w:p w14:paraId="49CCF2CC" w14:textId="77777777" w:rsidR="006E78D2" w:rsidRDefault="006E78D2" w:rsidP="0051220C"/>
    <w:p w14:paraId="38B270DE" w14:textId="77777777" w:rsidR="006E78D2" w:rsidRDefault="006E78D2" w:rsidP="0051220C"/>
    <w:p w14:paraId="216C821F" w14:textId="77777777" w:rsidR="006E78D2" w:rsidRDefault="006E78D2" w:rsidP="0051220C"/>
    <w:p w14:paraId="601EBB60" w14:textId="77777777" w:rsidR="006E78D2" w:rsidRDefault="006E78D2" w:rsidP="0051220C"/>
    <w:p w14:paraId="5BA7931D" w14:textId="56051CEE" w:rsidR="006E78D2" w:rsidRDefault="006E78D2" w:rsidP="00776D85">
      <w:pPr>
        <w:pStyle w:val="Caption"/>
        <w:jc w:val="center"/>
      </w:pPr>
      <w:r>
        <w:t xml:space="preserve">Figure </w:t>
      </w:r>
      <w:fldSimple w:instr=" SEQ Figure \* ARABIC ">
        <w:r>
          <w:rPr>
            <w:noProof/>
          </w:rPr>
          <w:t>12</w:t>
        </w:r>
      </w:fldSimple>
      <w:r>
        <w:t xml:space="preserve"> Plans page</w:t>
      </w:r>
    </w:p>
    <w:p w14:paraId="09353F75" w14:textId="12C99D63" w:rsidR="008561CD" w:rsidRDefault="008561CD" w:rsidP="0051220C">
      <w:r>
        <w:rPr>
          <w:noProof/>
        </w:rPr>
        <w:drawing>
          <wp:inline distT="0" distB="0" distL="0" distR="0" wp14:anchorId="00DF6C72" wp14:editId="50E90355">
            <wp:extent cx="5556250" cy="3256280"/>
            <wp:effectExtent l="50800" t="50800" r="120650" b="109220"/>
            <wp:docPr id="16272916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91673" name="Picture 162729167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56250" cy="3256280"/>
                    </a:xfrm>
                    <a:prstGeom prst="rect">
                      <a:avLst/>
                    </a:prstGeom>
                    <a:ln w="25400">
                      <a:solidFill>
                        <a:schemeClr val="accent2"/>
                      </a:solidFill>
                    </a:ln>
                    <a:effectLst>
                      <a:outerShdw blurRad="50800" dist="38100" dir="2700000" algn="tl" rotWithShape="0">
                        <a:prstClr val="black">
                          <a:alpha val="40000"/>
                        </a:prstClr>
                      </a:outerShdw>
                    </a:effectLst>
                  </pic:spPr>
                </pic:pic>
              </a:graphicData>
            </a:graphic>
          </wp:inline>
        </w:drawing>
      </w:r>
    </w:p>
    <w:p w14:paraId="7ABA91F3" w14:textId="014A3078" w:rsidR="008561CD" w:rsidRDefault="006E78D2" w:rsidP="006E78D2">
      <w:pPr>
        <w:pStyle w:val="Caption"/>
        <w:jc w:val="center"/>
      </w:pPr>
      <w:r>
        <w:t xml:space="preserve">Figure </w:t>
      </w:r>
      <w:fldSimple w:instr=" SEQ Figure \* ARABIC ">
        <w:r>
          <w:rPr>
            <w:noProof/>
          </w:rPr>
          <w:t>13</w:t>
        </w:r>
      </w:fldSimple>
      <w:r>
        <w:t xml:space="preserve"> About page</w:t>
      </w:r>
    </w:p>
    <w:p w14:paraId="1B4070E2" w14:textId="77777777" w:rsidR="008561CD" w:rsidRDefault="008561CD" w:rsidP="0051220C"/>
    <w:p w14:paraId="6E82296D" w14:textId="77777777" w:rsidR="008561CD" w:rsidRDefault="008561CD" w:rsidP="0051220C"/>
    <w:p w14:paraId="13F5CB38" w14:textId="77777777" w:rsidR="00312D4A" w:rsidRDefault="00312D4A" w:rsidP="0051220C"/>
    <w:p w14:paraId="2E56E2B7" w14:textId="77777777" w:rsidR="00312D4A" w:rsidRDefault="00312D4A" w:rsidP="0051220C"/>
    <w:p w14:paraId="4F606996" w14:textId="77777777" w:rsidR="00312D4A" w:rsidRDefault="00312D4A" w:rsidP="0051220C"/>
    <w:p w14:paraId="0F024BF7" w14:textId="77777777" w:rsidR="00312D4A" w:rsidRDefault="00312D4A" w:rsidP="0051220C"/>
    <w:p w14:paraId="4F80590A" w14:textId="2C7B3992" w:rsidR="00860666" w:rsidRDefault="00860666" w:rsidP="002F7F03">
      <w:pPr>
        <w:pStyle w:val="Heading1"/>
      </w:pPr>
      <w:bookmarkStart w:id="9" w:name="_Toc233338122"/>
      <w:r>
        <w:lastRenderedPageBreak/>
        <w:t>4.1</w:t>
      </w:r>
      <w:r w:rsidR="002F7F03">
        <w:t xml:space="preserve"> </w:t>
      </w:r>
      <w:r w:rsidR="002F7F03" w:rsidRPr="002F7F03">
        <w:t>MOODBOARD AND WIREFRAME DESIGN</w:t>
      </w:r>
      <w:bookmarkEnd w:id="9"/>
    </w:p>
    <w:p w14:paraId="06230A4E" w14:textId="754F6A6D" w:rsidR="00540EA3" w:rsidRDefault="00540EA3" w:rsidP="00540EA3">
      <w:r w:rsidRPr="005F59D4">
        <w:t xml:space="preserve">A mood board in webpage design is a visual compilation of images, </w:t>
      </w:r>
      <w:r w:rsidR="00312D4A" w:rsidRPr="005F59D4">
        <w:t>colours</w:t>
      </w:r>
      <w:r w:rsidRPr="005F59D4">
        <w:t xml:space="preserve">, typography, textures, and design elements that illustrates the overall look, feel, and aesthetic direction of a website project. It functions as both a reference and an inspiration tool for designers, clients, and stakeholders, helping to establish a shared understanding of the desired style and mood before progressing to detailed design and development. Mood boards are essential for maintaining consistency in visual language, evoking specific emotions or reinforcing brand identity, and guiding style decisions throughout the web design process. One common challenge for designers is effectively communicating emotions and ideas to clients during the conceptual phase. In this context, mood </w:t>
      </w:r>
      <w:r w:rsidR="00EE1CE3" w:rsidRPr="005F59D4">
        <w:t>boards comprising</w:t>
      </w:r>
      <w:r w:rsidRPr="005F59D4">
        <w:t xml:space="preserve"> a curated selection of images and </w:t>
      </w:r>
      <w:r w:rsidR="00EE1CE3" w:rsidRPr="005F59D4">
        <w:t>words are</w:t>
      </w:r>
      <w:r w:rsidRPr="005F59D4">
        <w:t xml:space="preserve"> invaluable for</w:t>
      </w:r>
      <w:r w:rsidR="00312D4A">
        <w:t xml:space="preserve"> </w:t>
      </w:r>
      <w:r w:rsidRPr="005F59D4">
        <w:t>synthesizing a client’s perceptions and providing clear guidance on visual communication</w:t>
      </w:r>
      <w:sdt>
        <w:sdtPr>
          <w:id w:val="1672597685"/>
          <w:citation/>
        </w:sdtPr>
        <w:sdtContent>
          <w:r>
            <w:fldChar w:fldCharType="begin"/>
          </w:r>
          <w:r>
            <w:instrText xml:space="preserve"> CITATION Cri19 \l 2057 </w:instrText>
          </w:r>
          <w:r>
            <w:fldChar w:fldCharType="separate"/>
          </w:r>
          <w:r>
            <w:rPr>
              <w:noProof/>
            </w:rPr>
            <w:t xml:space="preserve"> </w:t>
          </w:r>
          <w:r w:rsidRPr="005F59D4">
            <w:rPr>
              <w:noProof/>
            </w:rPr>
            <w:t>[1]</w:t>
          </w:r>
          <w:r>
            <w:fldChar w:fldCharType="end"/>
          </w:r>
        </w:sdtContent>
      </w:sdt>
      <w:r w:rsidRPr="005F59D4">
        <w:t>.</w:t>
      </w:r>
    </w:p>
    <w:p w14:paraId="636EDAF3" w14:textId="02B2DB2D" w:rsidR="00EE1CE3" w:rsidRDefault="00776D85" w:rsidP="0051220C">
      <w:r w:rsidRPr="00776D85">
        <w:t>A wireframe is a fundamental schematic or visual guide that illustrates the core structure, layout, and functionality of a single webpage screen, serving as a basic blueprint that outlines the placement of essential elements such as headers, navigation menus, content sections, images, and interactive features, providing a clear overview of how the page will be organized and how users will interact with it.</w:t>
      </w:r>
      <w:r w:rsidRPr="00776D85">
        <w:t xml:space="preserve"> </w:t>
      </w:r>
      <w:sdt>
        <w:sdtPr>
          <w:id w:val="1047722311"/>
          <w:citation/>
        </w:sdtPr>
        <w:sdtContent>
          <w:r w:rsidR="00EE1CE3">
            <w:fldChar w:fldCharType="begin"/>
          </w:r>
          <w:r w:rsidR="00EE1CE3">
            <w:instrText xml:space="preserve"> CITATION Yud22 \l 2057 </w:instrText>
          </w:r>
          <w:r w:rsidR="00EE1CE3">
            <w:fldChar w:fldCharType="separate"/>
          </w:r>
          <w:r w:rsidR="00EE1CE3">
            <w:rPr>
              <w:noProof/>
            </w:rPr>
            <w:t xml:space="preserve"> </w:t>
          </w:r>
          <w:r w:rsidR="00EE1CE3" w:rsidRPr="00EE1CE3">
            <w:rPr>
              <w:noProof/>
            </w:rPr>
            <w:t>[2]</w:t>
          </w:r>
          <w:r w:rsidR="00EE1CE3">
            <w:fldChar w:fldCharType="end"/>
          </w:r>
        </w:sdtContent>
      </w:sdt>
      <w:r w:rsidR="00540EA3">
        <w:t>.</w:t>
      </w:r>
    </w:p>
    <w:p w14:paraId="62E5F2E9" w14:textId="77777777" w:rsidR="00312D4A" w:rsidRDefault="00312D4A" w:rsidP="0051220C"/>
    <w:p w14:paraId="302FD4C1" w14:textId="535E084E" w:rsidR="00776D85" w:rsidRDefault="00776D85" w:rsidP="00776D85">
      <w:r>
        <w:t xml:space="preserve"> </w:t>
      </w:r>
      <w:r>
        <w:t xml:space="preserve">I find that mood boards and wireframes are indispensable tools that significantly enhance and streamline my web design process, as they provide a structured framework for both visual inspiration and functional planning. I use a mood board to define and establish the overall aesthetic, emotional tone, and mood of the website, bringing together a carefully curated collection of images, </w:t>
      </w:r>
      <w:r>
        <w:t>colours</w:t>
      </w:r>
      <w:r>
        <w:t>, typography, textures, and other visual elements that work together to create a cohesive and compelling visual identity. This not only helps me clarify my design direction but also ensures that everyone involved in the project</w:t>
      </w:r>
      <w:r w:rsidR="003C12EA">
        <w:t xml:space="preserve"> </w:t>
      </w:r>
      <w:r>
        <w:t>whether clients, team members, or stakeholders</w:t>
      </w:r>
      <w:r w:rsidR="003C12EA">
        <w:t xml:space="preserve"> </w:t>
      </w:r>
      <w:r>
        <w:t>shares a common understanding and agreement on the desired look and feel. Such alignment guides my decisions related to style, branding, and user experience throughout the design process, making sure that the final product resonates with the intended audience and accurately reflects the brand’s values.</w:t>
      </w:r>
    </w:p>
    <w:p w14:paraId="5D90F178" w14:textId="3601B127" w:rsidR="00EE1CE3" w:rsidRDefault="00776D85" w:rsidP="00776D85">
      <w:r>
        <w:t xml:space="preserve">At the same time, I employ wireframes as skeletal blueprints that map out the structure of the webpage, indicating where key elements such as headers, navigation menus, images, content sections, and interactive components will be positioned. Wireframes help me plan the user flow, organize content logically, and proactively identify potential usability issues or navigation bottlenecks early in the development stages. By combining the strong visual guidance derived from the mood board with the precise structural outline provided by the wireframes, I am able to create web pages that are not only visually attractive and aligned with the intended aesthetic but also highly </w:t>
      </w:r>
      <w:r>
        <w:lastRenderedPageBreak/>
        <w:t>functional, easy to navigate, and optimized for an engaging user experience that effectively communicates the brand’s message.</w:t>
      </w:r>
    </w:p>
    <w:p w14:paraId="43E9F912" w14:textId="56C6C008" w:rsidR="00DD5D93" w:rsidRDefault="00DD5D93" w:rsidP="002F7F03">
      <w:pPr>
        <w:pStyle w:val="Heading1"/>
      </w:pPr>
      <w:bookmarkStart w:id="10" w:name="_Toc233338123"/>
      <w:r>
        <w:t>5.0 CONCLUSION</w:t>
      </w:r>
      <w:bookmarkEnd w:id="10"/>
    </w:p>
    <w:p w14:paraId="2FF7A75E" w14:textId="77777777" w:rsidR="002F7F03" w:rsidRDefault="00DD5D93" w:rsidP="00776D85">
      <w:r w:rsidRPr="00DD5D93">
        <w:t>Reflecting on this project, I recognize that the design process played a crucial role in developing a high-quality website that effectively aligns with Healthy Harvest’s business objectives and core values. Through thorough analysis of the existing platform, I identified key usability and aesthetic deficiencies that hindered user engagement and trust. By employing user</w:t>
      </w:r>
      <w:r w:rsidR="00312D4A">
        <w:t xml:space="preserve"> </w:t>
      </w:r>
      <w:r w:rsidR="00312D4A" w:rsidRPr="00DD5D93">
        <w:t>centred</w:t>
      </w:r>
      <w:r w:rsidRPr="00DD5D93">
        <w:t xml:space="preserve"> design principles, I was able to create a comprehensive redesign strategy that emphasizes accessibility, visual coherence, and functionality, all tailored to meet the needs of environmentally conscious consumers seeking transparency and quality. The use of mood boards and wireframes was instrumental in establishing a clear visual identity and a structured layout, ensuring consistency and ease of navigation throughout the website. This structured approach allowed me to address technical responsiveness, streamline the user journey, and incorporate strategic features such as detailed product information, personalized recommendations, and trust signals, which collectively enhance user experience and foster brand credibility. Ultimately, this project reinforced the importance of a methodical, research-driven design process in delivering a website that not only meets aesthetic standards but also supports business growth, increased conversions, and customer loyalty in a competitive organic market.</w:t>
      </w:r>
    </w:p>
    <w:bookmarkStart w:id="11" w:name="_Toc233338124" w:displacedByCustomXml="next"/>
    <w:sdt>
      <w:sdtPr>
        <w:id w:val="954366745"/>
        <w:docPartObj>
          <w:docPartGallery w:val="Bibliographies"/>
          <w:docPartUnique/>
        </w:docPartObj>
      </w:sdtPr>
      <w:sdtEndPr>
        <w:rPr>
          <w:rFonts w:asciiTheme="minorHAnsi" w:eastAsiaTheme="minorHAnsi" w:hAnsiTheme="minorHAnsi" w:cstheme="minorBidi"/>
          <w:color w:val="auto"/>
          <w:sz w:val="24"/>
          <w:szCs w:val="24"/>
        </w:rPr>
      </w:sdtEndPr>
      <w:sdtContent>
        <w:p w14:paraId="4ADC7DD7" w14:textId="4B587AF0" w:rsidR="002F7F03" w:rsidRPr="002F7F03" w:rsidRDefault="002F7F03" w:rsidP="002F7F03">
          <w:pPr>
            <w:pStyle w:val="Heading1"/>
          </w:pPr>
          <w:r w:rsidRPr="002F7F03">
            <w:t>Bibliography</w:t>
          </w:r>
          <w:bookmarkEnd w:id="11"/>
        </w:p>
        <w:sdt>
          <w:sdtPr>
            <w:id w:val="111145805"/>
            <w:bibliography/>
          </w:sdtPr>
          <w:sdtContent>
            <w:p w14:paraId="5438C295" w14:textId="77777777" w:rsidR="002F7F03" w:rsidRDefault="002F7F0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F7F03" w14:paraId="7E3BF170" w14:textId="77777777">
                <w:trPr>
                  <w:divId w:val="313998093"/>
                  <w:tblCellSpacing w:w="15" w:type="dxa"/>
                </w:trPr>
                <w:tc>
                  <w:tcPr>
                    <w:tcW w:w="50" w:type="pct"/>
                    <w:hideMark/>
                  </w:tcPr>
                  <w:p w14:paraId="6D23764D" w14:textId="5E433AEF" w:rsidR="002F7F03" w:rsidRDefault="002F7F03">
                    <w:pPr>
                      <w:pStyle w:val="Bibliography"/>
                      <w:rPr>
                        <w:noProof/>
                        <w:kern w:val="0"/>
                        <w14:ligatures w14:val="none"/>
                      </w:rPr>
                    </w:pPr>
                    <w:r>
                      <w:rPr>
                        <w:noProof/>
                      </w:rPr>
                      <w:t xml:space="preserve">[1] </w:t>
                    </w:r>
                  </w:p>
                </w:tc>
                <w:tc>
                  <w:tcPr>
                    <w:tcW w:w="0" w:type="auto"/>
                    <w:hideMark/>
                  </w:tcPr>
                  <w:p w14:paraId="047E597E" w14:textId="77777777" w:rsidR="002F7F03" w:rsidRDefault="002F7F03">
                    <w:pPr>
                      <w:pStyle w:val="Bibliography"/>
                      <w:rPr>
                        <w:noProof/>
                      </w:rPr>
                    </w:pPr>
                    <w:r>
                      <w:rPr>
                        <w:noProof/>
                      </w:rPr>
                      <w:t xml:space="preserve">Qin, Zheng and Wang, Guolong and Deng, Wanqiu and Hao, Yanli, Introduction to E-commerce, Springer Nature, 2025. </w:t>
                    </w:r>
                  </w:p>
                </w:tc>
              </w:tr>
              <w:tr w:rsidR="002F7F03" w14:paraId="6BB8E250" w14:textId="77777777">
                <w:trPr>
                  <w:divId w:val="313998093"/>
                  <w:tblCellSpacing w:w="15" w:type="dxa"/>
                </w:trPr>
                <w:tc>
                  <w:tcPr>
                    <w:tcW w:w="50" w:type="pct"/>
                    <w:hideMark/>
                  </w:tcPr>
                  <w:p w14:paraId="5CAA5E81" w14:textId="77777777" w:rsidR="002F7F03" w:rsidRDefault="002F7F03">
                    <w:pPr>
                      <w:pStyle w:val="Bibliography"/>
                      <w:rPr>
                        <w:noProof/>
                      </w:rPr>
                    </w:pPr>
                    <w:r>
                      <w:rPr>
                        <w:noProof/>
                      </w:rPr>
                      <w:t xml:space="preserve">[2] </w:t>
                    </w:r>
                  </w:p>
                </w:tc>
                <w:tc>
                  <w:tcPr>
                    <w:tcW w:w="0" w:type="auto"/>
                    <w:hideMark/>
                  </w:tcPr>
                  <w:p w14:paraId="0EF86EA1" w14:textId="77777777" w:rsidR="002F7F03" w:rsidRDefault="002F7F03">
                    <w:pPr>
                      <w:pStyle w:val="Bibliography"/>
                      <w:rPr>
                        <w:noProof/>
                      </w:rPr>
                    </w:pPr>
                    <w:r>
                      <w:rPr>
                        <w:noProof/>
                      </w:rPr>
                      <w:t>Cristina Nardin Zabotto, Silva Sergio Luis, Daniel Capaldo, and other, “University of wales Trinity Saint David,” November 2019. [Online]. Available: https://www-sciencedirect-com.uwtsd.idm.oclc.org/science/article/pii/S0169814119300988. [Accessed 26 Thursday June 2026].</w:t>
                    </w:r>
                  </w:p>
                </w:tc>
              </w:tr>
              <w:tr w:rsidR="002F7F03" w14:paraId="090BD733" w14:textId="77777777">
                <w:trPr>
                  <w:divId w:val="313998093"/>
                  <w:tblCellSpacing w:w="15" w:type="dxa"/>
                </w:trPr>
                <w:tc>
                  <w:tcPr>
                    <w:tcW w:w="50" w:type="pct"/>
                    <w:hideMark/>
                  </w:tcPr>
                  <w:p w14:paraId="2ECF105F" w14:textId="77777777" w:rsidR="002F7F03" w:rsidRDefault="002F7F03">
                    <w:pPr>
                      <w:pStyle w:val="Bibliography"/>
                      <w:rPr>
                        <w:noProof/>
                      </w:rPr>
                    </w:pPr>
                    <w:r>
                      <w:rPr>
                        <w:noProof/>
                      </w:rPr>
                      <w:t xml:space="preserve">[3] </w:t>
                    </w:r>
                  </w:p>
                </w:tc>
                <w:tc>
                  <w:tcPr>
                    <w:tcW w:w="0" w:type="auto"/>
                    <w:hideMark/>
                  </w:tcPr>
                  <w:p w14:paraId="58B3E959" w14:textId="77777777" w:rsidR="002F7F03" w:rsidRDefault="002F7F03">
                    <w:pPr>
                      <w:pStyle w:val="Bibliography"/>
                      <w:rPr>
                        <w:noProof/>
                      </w:rPr>
                    </w:pPr>
                    <w:r>
                      <w:rPr>
                        <w:noProof/>
                      </w:rPr>
                      <w:t>Yudhanto, Yudho and Pryhatyanto, Wahyu Mangantasno and Sulandari, Winita, Designing and making UI/UX designs on the official website with the design thinking method, 2022, pp. 165 - 170.</w:t>
                    </w:r>
                  </w:p>
                </w:tc>
              </w:tr>
            </w:tbl>
            <w:p w14:paraId="264B672B" w14:textId="77777777" w:rsidR="002F7F03" w:rsidRDefault="002F7F03">
              <w:pPr>
                <w:divId w:val="313998093"/>
                <w:rPr>
                  <w:rFonts w:eastAsia="Times New Roman"/>
                  <w:noProof/>
                </w:rPr>
              </w:pPr>
            </w:p>
            <w:p w14:paraId="25FA88FB" w14:textId="64A74AF0" w:rsidR="00DD5D93" w:rsidRDefault="002F7F03" w:rsidP="00776D85">
              <w:r>
                <w:rPr>
                  <w:b/>
                  <w:bCs/>
                  <w:noProof/>
                </w:rPr>
                <w:fldChar w:fldCharType="end"/>
              </w:r>
            </w:p>
          </w:sdtContent>
        </w:sdt>
      </w:sdtContent>
    </w:sdt>
    <w:sectPr w:rsidR="00DD5D93" w:rsidSect="003C12EA">
      <w:pgSz w:w="11906" w:h="16838"/>
      <w:pgMar w:top="1440" w:right="1440" w:bottom="1087"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5C90FE6"/>
    <w:multiLevelType w:val="multilevel"/>
    <w:tmpl w:val="5872994E"/>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91596637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B35"/>
    <w:rsid w:val="00007E3E"/>
    <w:rsid w:val="00113F42"/>
    <w:rsid w:val="00154C0E"/>
    <w:rsid w:val="002F7F03"/>
    <w:rsid w:val="00312D4A"/>
    <w:rsid w:val="003C12EA"/>
    <w:rsid w:val="0051220C"/>
    <w:rsid w:val="00540EA3"/>
    <w:rsid w:val="00584B35"/>
    <w:rsid w:val="005F59D4"/>
    <w:rsid w:val="00621BC4"/>
    <w:rsid w:val="006608A9"/>
    <w:rsid w:val="00665BC0"/>
    <w:rsid w:val="006E78D2"/>
    <w:rsid w:val="00773EF1"/>
    <w:rsid w:val="00776D85"/>
    <w:rsid w:val="008561CD"/>
    <w:rsid w:val="00860666"/>
    <w:rsid w:val="009B43C0"/>
    <w:rsid w:val="00B45EEC"/>
    <w:rsid w:val="00DD5D93"/>
    <w:rsid w:val="00EE1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48BCB"/>
  <w15:chartTrackingRefBased/>
  <w15:docId w15:val="{F5490AE0-E04C-C34B-A5B2-8827C6516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B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4B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B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B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B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B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B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4B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B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B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B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B35"/>
    <w:rPr>
      <w:rFonts w:eastAsiaTheme="majorEastAsia" w:cstheme="majorBidi"/>
      <w:color w:val="272727" w:themeColor="text1" w:themeTint="D8"/>
    </w:rPr>
  </w:style>
  <w:style w:type="paragraph" w:styleId="Title">
    <w:name w:val="Title"/>
    <w:basedOn w:val="Normal"/>
    <w:next w:val="Normal"/>
    <w:link w:val="TitleChar"/>
    <w:uiPriority w:val="10"/>
    <w:qFormat/>
    <w:rsid w:val="00584B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B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B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B35"/>
    <w:pPr>
      <w:spacing w:before="160"/>
      <w:jc w:val="center"/>
    </w:pPr>
    <w:rPr>
      <w:i/>
      <w:iCs/>
      <w:color w:val="404040" w:themeColor="text1" w:themeTint="BF"/>
    </w:rPr>
  </w:style>
  <w:style w:type="character" w:customStyle="1" w:styleId="QuoteChar">
    <w:name w:val="Quote Char"/>
    <w:basedOn w:val="DefaultParagraphFont"/>
    <w:link w:val="Quote"/>
    <w:uiPriority w:val="29"/>
    <w:rsid w:val="00584B35"/>
    <w:rPr>
      <w:i/>
      <w:iCs/>
      <w:color w:val="404040" w:themeColor="text1" w:themeTint="BF"/>
    </w:rPr>
  </w:style>
  <w:style w:type="paragraph" w:styleId="ListParagraph">
    <w:name w:val="List Paragraph"/>
    <w:basedOn w:val="Normal"/>
    <w:uiPriority w:val="34"/>
    <w:qFormat/>
    <w:rsid w:val="00584B35"/>
    <w:pPr>
      <w:ind w:left="720"/>
      <w:contextualSpacing/>
    </w:pPr>
  </w:style>
  <w:style w:type="character" w:styleId="IntenseEmphasis">
    <w:name w:val="Intense Emphasis"/>
    <w:basedOn w:val="DefaultParagraphFont"/>
    <w:uiPriority w:val="21"/>
    <w:qFormat/>
    <w:rsid w:val="00584B35"/>
    <w:rPr>
      <w:i/>
      <w:iCs/>
      <w:color w:val="0F4761" w:themeColor="accent1" w:themeShade="BF"/>
    </w:rPr>
  </w:style>
  <w:style w:type="paragraph" w:styleId="IntenseQuote">
    <w:name w:val="Intense Quote"/>
    <w:basedOn w:val="Normal"/>
    <w:next w:val="Normal"/>
    <w:link w:val="IntenseQuoteChar"/>
    <w:uiPriority w:val="30"/>
    <w:qFormat/>
    <w:rsid w:val="00584B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B35"/>
    <w:rPr>
      <w:i/>
      <w:iCs/>
      <w:color w:val="0F4761" w:themeColor="accent1" w:themeShade="BF"/>
    </w:rPr>
  </w:style>
  <w:style w:type="character" w:styleId="IntenseReference">
    <w:name w:val="Intense Reference"/>
    <w:basedOn w:val="DefaultParagraphFont"/>
    <w:uiPriority w:val="32"/>
    <w:qFormat/>
    <w:rsid w:val="00584B35"/>
    <w:rPr>
      <w:b/>
      <w:bCs/>
      <w:smallCaps/>
      <w:color w:val="0F4761" w:themeColor="accent1" w:themeShade="BF"/>
      <w:spacing w:val="5"/>
    </w:rPr>
  </w:style>
  <w:style w:type="paragraph" w:styleId="Caption">
    <w:name w:val="caption"/>
    <w:basedOn w:val="Normal"/>
    <w:next w:val="Normal"/>
    <w:uiPriority w:val="35"/>
    <w:unhideWhenUsed/>
    <w:qFormat/>
    <w:rsid w:val="00665BC0"/>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2F7F03"/>
  </w:style>
  <w:style w:type="paragraph" w:styleId="TOCHeading">
    <w:name w:val="TOC Heading"/>
    <w:basedOn w:val="Heading1"/>
    <w:next w:val="Normal"/>
    <w:uiPriority w:val="39"/>
    <w:unhideWhenUsed/>
    <w:qFormat/>
    <w:rsid w:val="003C12E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C12EA"/>
    <w:pPr>
      <w:spacing w:before="120" w:after="0"/>
    </w:pPr>
    <w:rPr>
      <w:b/>
      <w:bCs/>
      <w:i/>
      <w:iCs/>
    </w:rPr>
  </w:style>
  <w:style w:type="paragraph" w:styleId="TOC2">
    <w:name w:val="toc 2"/>
    <w:basedOn w:val="Normal"/>
    <w:next w:val="Normal"/>
    <w:autoRedefine/>
    <w:uiPriority w:val="39"/>
    <w:unhideWhenUsed/>
    <w:rsid w:val="003C12EA"/>
    <w:pPr>
      <w:spacing w:before="120" w:after="0"/>
      <w:ind w:left="240"/>
    </w:pPr>
    <w:rPr>
      <w:b/>
      <w:bCs/>
      <w:sz w:val="22"/>
      <w:szCs w:val="22"/>
    </w:rPr>
  </w:style>
  <w:style w:type="character" w:styleId="Hyperlink">
    <w:name w:val="Hyperlink"/>
    <w:basedOn w:val="DefaultParagraphFont"/>
    <w:uiPriority w:val="99"/>
    <w:unhideWhenUsed/>
    <w:rsid w:val="003C12EA"/>
    <w:rPr>
      <w:color w:val="467886" w:themeColor="hyperlink"/>
      <w:u w:val="single"/>
    </w:rPr>
  </w:style>
  <w:style w:type="paragraph" w:styleId="TOC3">
    <w:name w:val="toc 3"/>
    <w:basedOn w:val="Normal"/>
    <w:next w:val="Normal"/>
    <w:autoRedefine/>
    <w:uiPriority w:val="39"/>
    <w:semiHidden/>
    <w:unhideWhenUsed/>
    <w:rsid w:val="003C12EA"/>
    <w:pPr>
      <w:spacing w:after="0"/>
      <w:ind w:left="480"/>
    </w:pPr>
    <w:rPr>
      <w:sz w:val="20"/>
      <w:szCs w:val="20"/>
    </w:rPr>
  </w:style>
  <w:style w:type="paragraph" w:styleId="TOC4">
    <w:name w:val="toc 4"/>
    <w:basedOn w:val="Normal"/>
    <w:next w:val="Normal"/>
    <w:autoRedefine/>
    <w:uiPriority w:val="39"/>
    <w:semiHidden/>
    <w:unhideWhenUsed/>
    <w:rsid w:val="003C12EA"/>
    <w:pPr>
      <w:spacing w:after="0"/>
      <w:ind w:left="720"/>
    </w:pPr>
    <w:rPr>
      <w:sz w:val="20"/>
      <w:szCs w:val="20"/>
    </w:rPr>
  </w:style>
  <w:style w:type="paragraph" w:styleId="TOC5">
    <w:name w:val="toc 5"/>
    <w:basedOn w:val="Normal"/>
    <w:next w:val="Normal"/>
    <w:autoRedefine/>
    <w:uiPriority w:val="39"/>
    <w:semiHidden/>
    <w:unhideWhenUsed/>
    <w:rsid w:val="003C12EA"/>
    <w:pPr>
      <w:spacing w:after="0"/>
      <w:ind w:left="960"/>
    </w:pPr>
    <w:rPr>
      <w:sz w:val="20"/>
      <w:szCs w:val="20"/>
    </w:rPr>
  </w:style>
  <w:style w:type="paragraph" w:styleId="TOC6">
    <w:name w:val="toc 6"/>
    <w:basedOn w:val="Normal"/>
    <w:next w:val="Normal"/>
    <w:autoRedefine/>
    <w:uiPriority w:val="39"/>
    <w:semiHidden/>
    <w:unhideWhenUsed/>
    <w:rsid w:val="003C12EA"/>
    <w:pPr>
      <w:spacing w:after="0"/>
      <w:ind w:left="1200"/>
    </w:pPr>
    <w:rPr>
      <w:sz w:val="20"/>
      <w:szCs w:val="20"/>
    </w:rPr>
  </w:style>
  <w:style w:type="paragraph" w:styleId="TOC7">
    <w:name w:val="toc 7"/>
    <w:basedOn w:val="Normal"/>
    <w:next w:val="Normal"/>
    <w:autoRedefine/>
    <w:uiPriority w:val="39"/>
    <w:semiHidden/>
    <w:unhideWhenUsed/>
    <w:rsid w:val="003C12EA"/>
    <w:pPr>
      <w:spacing w:after="0"/>
      <w:ind w:left="1440"/>
    </w:pPr>
    <w:rPr>
      <w:sz w:val="20"/>
      <w:szCs w:val="20"/>
    </w:rPr>
  </w:style>
  <w:style w:type="paragraph" w:styleId="TOC8">
    <w:name w:val="toc 8"/>
    <w:basedOn w:val="Normal"/>
    <w:next w:val="Normal"/>
    <w:autoRedefine/>
    <w:uiPriority w:val="39"/>
    <w:semiHidden/>
    <w:unhideWhenUsed/>
    <w:rsid w:val="003C12EA"/>
    <w:pPr>
      <w:spacing w:after="0"/>
      <w:ind w:left="1680"/>
    </w:pPr>
    <w:rPr>
      <w:sz w:val="20"/>
      <w:szCs w:val="20"/>
    </w:rPr>
  </w:style>
  <w:style w:type="paragraph" w:styleId="TOC9">
    <w:name w:val="toc 9"/>
    <w:basedOn w:val="Normal"/>
    <w:next w:val="Normal"/>
    <w:autoRedefine/>
    <w:uiPriority w:val="39"/>
    <w:semiHidden/>
    <w:unhideWhenUsed/>
    <w:rsid w:val="003C12EA"/>
    <w:pPr>
      <w:spacing w:after="0"/>
      <w:ind w:left="1920"/>
    </w:pPr>
    <w:rPr>
      <w:sz w:val="20"/>
      <w:szCs w:val="20"/>
    </w:rPr>
  </w:style>
  <w:style w:type="paragraph" w:styleId="NoSpacing">
    <w:name w:val="No Spacing"/>
    <w:link w:val="NoSpacingChar"/>
    <w:uiPriority w:val="1"/>
    <w:qFormat/>
    <w:rsid w:val="003C12EA"/>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C12EA"/>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13998093">
      <w:bodyDiv w:val="1"/>
      <w:marLeft w:val="0"/>
      <w:marRight w:val="0"/>
      <w:marTop w:val="0"/>
      <w:marBottom w:val="0"/>
      <w:divBdr>
        <w:top w:val="none" w:sz="0" w:space="0" w:color="auto"/>
        <w:left w:val="none" w:sz="0" w:space="0" w:color="auto"/>
        <w:bottom w:val="none" w:sz="0" w:space="0" w:color="auto"/>
        <w:right w:val="none" w:sz="0" w:space="0" w:color="auto"/>
      </w:divBdr>
    </w:div>
    <w:div w:id="1046680674">
      <w:bodyDiv w:val="1"/>
      <w:marLeft w:val="0"/>
      <w:marRight w:val="0"/>
      <w:marTop w:val="0"/>
      <w:marBottom w:val="0"/>
      <w:divBdr>
        <w:top w:val="none" w:sz="0" w:space="0" w:color="auto"/>
        <w:left w:val="none" w:sz="0" w:space="0" w:color="auto"/>
        <w:bottom w:val="none" w:sz="0" w:space="0" w:color="auto"/>
        <w:right w:val="none" w:sz="0" w:space="0" w:color="auto"/>
      </w:divBdr>
    </w:div>
    <w:div w:id="1093627879">
      <w:bodyDiv w:val="1"/>
      <w:marLeft w:val="0"/>
      <w:marRight w:val="0"/>
      <w:marTop w:val="0"/>
      <w:marBottom w:val="0"/>
      <w:divBdr>
        <w:top w:val="none" w:sz="0" w:space="0" w:color="auto"/>
        <w:left w:val="none" w:sz="0" w:space="0" w:color="auto"/>
        <w:bottom w:val="none" w:sz="0" w:space="0" w:color="auto"/>
        <w:right w:val="none" w:sz="0" w:space="0" w:color="auto"/>
      </w:divBdr>
    </w:div>
    <w:div w:id="196623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Cri19</b:Tag>
    <b:SourceType>DocumentFromInternetSite</b:SourceType>
    <b:Guid>{56160E8E-CEE2-7F42-B4CC-53AAF5C054CC}</b:Guid>
    <b:Title>University of wales Trinity Saint David</b:Title>
    <b:URL>https://www-sciencedirect-com.uwtsd.idm.oclc.org/science/article/pii/S0169814119300988</b:URL>
    <b:Year>2019</b:Year>
    <b:Month>November</b:Month>
    <b:YearAccessed>2026</b:YearAccessed>
    <b:MonthAccessed>June</b:MonthAccessed>
    <b:DayAccessed>26 Thursday</b:DayAccessed>
    <b:Author>
      <b:Author>
        <b:Corporate>Cristina Nardin Zabotto, Silva Sergio Luis, Daniel Capaldo, and other</b:Corporate>
      </b:Author>
    </b:Author>
    <b:RefOrder>2</b:RefOrder>
  </b:Source>
  <b:Source>
    <b:Tag>Yud22</b:Tag>
    <b:SourceType>Book</b:SourceType>
    <b:Guid>{33C27720-BA9F-BB48-9C65-0DA8390D7C34}</b:Guid>
    <b:Author>
      <b:Author>
        <b:Corporate>Yudhanto, Yudho and Pryhatyanto, Wahyu Mangantasno and Sulandari, Winita</b:Corporate>
      </b:Author>
    </b:Author>
    <b:Title>Designing and making UI/UX designs on the official website with the design thinking method</b:Title>
    <b:Year>2022</b:Year>
    <b:Pages>165 - 170</b:Pages>
    <b:RefOrder>3</b:RefOrder>
  </b:Source>
  <b:Source>
    <b:Tag>Qin25</b:Tag>
    <b:SourceType>Book</b:SourceType>
    <b:Guid>{1D02BB1C-C740-C74E-91EE-1D659848A7E2}</b:Guid>
    <b:Author>
      <b:Author>
        <b:Corporate>Qin, Zheng and Wang, Guolong and Deng, Wanqiu and Hao, Yanli</b:Corporate>
      </b:Author>
    </b:Author>
    <b:Title>Introduction to E-commerce</b:Title>
    <b:Publisher>Springer Nature</b:Publisher>
    <b:Year>2025</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073D4A-71DC-0C49-A91C-CABCAD404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13</Pages>
  <Words>2526</Words>
  <Characters>15161</Characters>
  <Application>Microsoft Office Word</Application>
  <DocSecurity>0</DocSecurity>
  <Lines>891</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Larbi</dc:creator>
  <cp:keywords/>
  <dc:description/>
  <cp:lastModifiedBy>David Larbi</cp:lastModifiedBy>
  <cp:revision>4</cp:revision>
  <dcterms:created xsi:type="dcterms:W3CDTF">2026-06-26T00:13:00Z</dcterms:created>
  <dcterms:modified xsi:type="dcterms:W3CDTF">2026-06-26T03:01:00Z</dcterms:modified>
</cp:coreProperties>
</file>