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79F28" w14:textId="3347B788" w:rsidR="00954550" w:rsidRDefault="007F51E0" w:rsidP="007F51E0">
      <w:pPr>
        <w:pStyle w:val="Normal1"/>
        <w:spacing w:before="200" w:after="240"/>
        <w:jc w:val="center"/>
        <w:rPr>
          <w:b/>
          <w:color w:val="000000" w:themeColor="text1"/>
          <w:sz w:val="36"/>
          <w:szCs w:val="36"/>
        </w:rPr>
      </w:pPr>
      <w:r>
        <w:fldChar w:fldCharType="begin"/>
      </w:r>
      <w:r>
        <w:instrText xml:space="preserve"> INCLUDEPICTURE "/Users/adelinasisianu/Library/Group Containers/UBF8T346G9.ms/WebArchiveCopyPasteTempFiles/com.microsoft.Word/uwtsd-logo-black.png" \* MERGEFORMATINET </w:instrText>
      </w:r>
      <w:r>
        <w:fldChar w:fldCharType="separate"/>
      </w:r>
      <w:r>
        <w:rPr>
          <w:noProof/>
        </w:rPr>
        <w:drawing>
          <wp:inline distT="0" distB="0" distL="0" distR="0" wp14:anchorId="1D365003" wp14:editId="47A83943">
            <wp:extent cx="4168588" cy="1389529"/>
            <wp:effectExtent l="0" t="0" r="0" b="0"/>
            <wp:docPr id="2134685577"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5947" cy="1405315"/>
                    </a:xfrm>
                    <a:prstGeom prst="rect">
                      <a:avLst/>
                    </a:prstGeom>
                    <a:noFill/>
                    <a:ln>
                      <a:noFill/>
                    </a:ln>
                  </pic:spPr>
                </pic:pic>
              </a:graphicData>
            </a:graphic>
          </wp:inline>
        </w:drawing>
      </w:r>
      <w:r>
        <w:fldChar w:fldCharType="end"/>
      </w:r>
    </w:p>
    <w:p w14:paraId="17918546" w14:textId="77777777" w:rsidR="007F51E0" w:rsidRDefault="007F51E0" w:rsidP="007F51E0">
      <w:pPr>
        <w:pStyle w:val="Normal1"/>
        <w:spacing w:before="200" w:after="240"/>
        <w:jc w:val="center"/>
        <w:rPr>
          <w:b/>
          <w:color w:val="000000" w:themeColor="text1"/>
          <w:sz w:val="36"/>
          <w:szCs w:val="36"/>
        </w:rPr>
      </w:pPr>
    </w:p>
    <w:p w14:paraId="0E53FCC9" w14:textId="77777777" w:rsidR="007F51E0" w:rsidRDefault="007F51E0" w:rsidP="007F51E0">
      <w:pPr>
        <w:pStyle w:val="Normal1"/>
        <w:spacing w:before="200" w:after="240"/>
        <w:jc w:val="center"/>
        <w:rPr>
          <w:b/>
          <w:color w:val="000000" w:themeColor="text1"/>
          <w:sz w:val="36"/>
          <w:szCs w:val="36"/>
        </w:rPr>
      </w:pPr>
    </w:p>
    <w:p w14:paraId="1AB735B9" w14:textId="77777777" w:rsidR="007F51E0" w:rsidRDefault="007F51E0" w:rsidP="007F51E0">
      <w:pPr>
        <w:pStyle w:val="Normal1"/>
        <w:spacing w:before="200" w:after="240"/>
        <w:jc w:val="center"/>
        <w:rPr>
          <w:b/>
          <w:color w:val="000000" w:themeColor="text1"/>
          <w:sz w:val="36"/>
          <w:szCs w:val="36"/>
        </w:rPr>
      </w:pPr>
    </w:p>
    <w:p w14:paraId="4358BBE6" w14:textId="77777777" w:rsidR="007F51E0" w:rsidRDefault="007F51E0" w:rsidP="007F51E0">
      <w:pPr>
        <w:pStyle w:val="Normal1"/>
        <w:spacing w:before="200" w:after="240"/>
        <w:jc w:val="center"/>
        <w:rPr>
          <w:b/>
          <w:color w:val="000000" w:themeColor="text1"/>
          <w:sz w:val="36"/>
          <w:szCs w:val="36"/>
        </w:rPr>
      </w:pPr>
    </w:p>
    <w:p w14:paraId="79C0F913" w14:textId="77777777" w:rsidR="007F51E0" w:rsidRPr="00FC1BE9" w:rsidRDefault="007F51E0" w:rsidP="007F51E0">
      <w:pPr>
        <w:tabs>
          <w:tab w:val="left" w:pos="5526"/>
        </w:tabs>
        <w:rPr>
          <w:i/>
          <w:iCs/>
          <w:sz w:val="36"/>
          <w:szCs w:val="36"/>
        </w:rPr>
      </w:pPr>
      <w:r w:rsidRPr="00FC1BE9">
        <w:rPr>
          <w:i/>
          <w:iCs/>
          <w:sz w:val="36"/>
          <w:szCs w:val="36"/>
        </w:rPr>
        <w:t xml:space="preserve">Student Name: Adelina Sisianu </w:t>
      </w:r>
    </w:p>
    <w:p w14:paraId="7B20561E" w14:textId="77777777" w:rsidR="007F51E0" w:rsidRPr="00FC1BE9" w:rsidRDefault="007F51E0" w:rsidP="007F51E0">
      <w:pPr>
        <w:tabs>
          <w:tab w:val="left" w:pos="5526"/>
        </w:tabs>
        <w:rPr>
          <w:i/>
          <w:iCs/>
          <w:sz w:val="36"/>
          <w:szCs w:val="36"/>
        </w:rPr>
      </w:pPr>
      <w:r w:rsidRPr="00FC1BE9">
        <w:rPr>
          <w:i/>
          <w:iCs/>
          <w:sz w:val="36"/>
          <w:szCs w:val="36"/>
        </w:rPr>
        <w:t>Student ID: 2020528</w:t>
      </w:r>
    </w:p>
    <w:p w14:paraId="2294C5A5" w14:textId="77777777" w:rsidR="007F51E0" w:rsidRPr="00FC1BE9" w:rsidRDefault="007F51E0" w:rsidP="007F51E0">
      <w:pPr>
        <w:rPr>
          <w:i/>
          <w:iCs/>
          <w:sz w:val="36"/>
          <w:szCs w:val="36"/>
        </w:rPr>
      </w:pPr>
      <w:r w:rsidRPr="00FC1BE9">
        <w:rPr>
          <w:i/>
          <w:iCs/>
          <w:sz w:val="36"/>
          <w:szCs w:val="36"/>
        </w:rPr>
        <w:t xml:space="preserve">Proposed research title: Leadership and Management Strategy in Fiver London Ltd </w:t>
      </w:r>
    </w:p>
    <w:p w14:paraId="406F1173" w14:textId="77777777" w:rsidR="007F51E0" w:rsidRPr="00FC1BE9" w:rsidRDefault="007F51E0" w:rsidP="007F51E0">
      <w:pPr>
        <w:rPr>
          <w:i/>
          <w:iCs/>
          <w:sz w:val="36"/>
          <w:szCs w:val="36"/>
        </w:rPr>
      </w:pPr>
      <w:r w:rsidRPr="00FC1BE9">
        <w:rPr>
          <w:i/>
          <w:iCs/>
          <w:sz w:val="36"/>
          <w:szCs w:val="36"/>
        </w:rPr>
        <w:t xml:space="preserve">Name of the university: University of Wales Trinity Saint David London </w:t>
      </w:r>
    </w:p>
    <w:p w14:paraId="7FFD3FB1" w14:textId="3AB54B55" w:rsidR="007F51E0" w:rsidRPr="00FC1BE9" w:rsidRDefault="007F51E0" w:rsidP="007F51E0">
      <w:pPr>
        <w:rPr>
          <w:i/>
          <w:iCs/>
          <w:sz w:val="36"/>
          <w:szCs w:val="36"/>
        </w:rPr>
      </w:pPr>
      <w:r w:rsidRPr="00FC1BE9">
        <w:rPr>
          <w:i/>
          <w:iCs/>
          <w:sz w:val="36"/>
          <w:szCs w:val="36"/>
        </w:rPr>
        <w:t xml:space="preserve">Submission date: </w:t>
      </w:r>
      <w:r w:rsidR="00C911AE">
        <w:rPr>
          <w:i/>
          <w:iCs/>
          <w:sz w:val="36"/>
          <w:szCs w:val="36"/>
        </w:rPr>
        <w:t>28</w:t>
      </w:r>
      <w:r w:rsidRPr="00FC1BE9">
        <w:rPr>
          <w:i/>
          <w:iCs/>
          <w:sz w:val="36"/>
          <w:szCs w:val="36"/>
        </w:rPr>
        <w:t>/04/2024</w:t>
      </w:r>
    </w:p>
    <w:p w14:paraId="31815E1D" w14:textId="77777777" w:rsidR="007F51E0" w:rsidRDefault="007F51E0" w:rsidP="007F51E0">
      <w:pPr>
        <w:rPr>
          <w:i/>
          <w:iCs/>
        </w:rPr>
      </w:pPr>
    </w:p>
    <w:p w14:paraId="3471A9E8" w14:textId="77777777" w:rsidR="00954550" w:rsidRPr="00C47149" w:rsidRDefault="00954550" w:rsidP="007F51E0">
      <w:pPr>
        <w:pStyle w:val="Normal1"/>
        <w:spacing w:before="200" w:after="240"/>
        <w:rPr>
          <w:b/>
          <w:color w:val="000000" w:themeColor="text1"/>
          <w:sz w:val="36"/>
          <w:szCs w:val="36"/>
        </w:rPr>
      </w:pPr>
    </w:p>
    <w:p w14:paraId="0790042C" w14:textId="77777777" w:rsidR="00954550" w:rsidRPr="00C47149" w:rsidRDefault="00954550" w:rsidP="004C262A">
      <w:pPr>
        <w:pStyle w:val="Normal1"/>
        <w:spacing w:before="200" w:after="240"/>
        <w:jc w:val="center"/>
        <w:rPr>
          <w:b/>
          <w:color w:val="000000" w:themeColor="text1"/>
          <w:sz w:val="36"/>
          <w:szCs w:val="36"/>
        </w:rPr>
      </w:pPr>
    </w:p>
    <w:p w14:paraId="0F2FADB0" w14:textId="279E487D" w:rsidR="00954550" w:rsidRPr="007F51E0" w:rsidRDefault="009F11F6" w:rsidP="000319EB">
      <w:pPr>
        <w:pStyle w:val="Normal1"/>
        <w:spacing w:before="200" w:after="240"/>
        <w:jc w:val="center"/>
        <w:rPr>
          <w:b/>
          <w:color w:val="000000" w:themeColor="text1"/>
          <w:sz w:val="36"/>
          <w:szCs w:val="36"/>
        </w:rPr>
      </w:pPr>
      <w:r w:rsidRPr="00C47149">
        <w:rPr>
          <w:color w:val="000000" w:themeColor="text1"/>
        </w:rPr>
        <w:lastRenderedPageBreak/>
        <w:br w:type="page"/>
      </w:r>
    </w:p>
    <w:p w14:paraId="3326E60C" w14:textId="77777777" w:rsidR="00954550" w:rsidRPr="00C47149" w:rsidRDefault="009F11F6" w:rsidP="004C262A">
      <w:pPr>
        <w:pStyle w:val="Normal1"/>
        <w:spacing w:before="200" w:after="240"/>
        <w:jc w:val="center"/>
        <w:rPr>
          <w:b/>
          <w:color w:val="000000" w:themeColor="text1"/>
          <w:sz w:val="28"/>
          <w:szCs w:val="28"/>
        </w:rPr>
      </w:pPr>
      <w:r w:rsidRPr="00C47149">
        <w:rPr>
          <w:b/>
          <w:color w:val="000000" w:themeColor="text1"/>
          <w:sz w:val="28"/>
          <w:szCs w:val="28"/>
        </w:rPr>
        <w:lastRenderedPageBreak/>
        <w:t xml:space="preserve">Abstract </w:t>
      </w:r>
    </w:p>
    <w:p w14:paraId="0AA55FD5" w14:textId="7C6F88D3" w:rsidR="00954550" w:rsidRPr="00C47149" w:rsidRDefault="000319EB" w:rsidP="002A0D91">
      <w:pPr>
        <w:pStyle w:val="Normal1"/>
        <w:spacing w:before="200" w:after="240"/>
        <w:rPr>
          <w:color w:val="000000" w:themeColor="text1"/>
        </w:rPr>
      </w:pPr>
      <w:r w:rsidRPr="000319EB">
        <w:rPr>
          <w:color w:val="000000" w:themeColor="text1"/>
        </w:rPr>
        <w:t>This study will examine the leadership and management strategies that contributed to Fiver London's success.</w:t>
      </w:r>
      <w:r w:rsidR="002A0D91">
        <w:rPr>
          <w:color w:val="000000" w:themeColor="text1"/>
        </w:rPr>
        <w:t xml:space="preserve"> </w:t>
      </w:r>
      <w:r w:rsidRPr="000319EB">
        <w:rPr>
          <w:color w:val="000000" w:themeColor="text1"/>
        </w:rPr>
        <w:t>Research objectives for the current work are: To determine a company's culture and leadership style, to evaluate the role of managers in increasing employee engagement and motivation, to evaluate the effectiveness of the company's communication and decision-making processes, and to evaluate the company's use of performance management and reward systems.</w:t>
      </w:r>
      <w:r w:rsidR="002A0D91">
        <w:rPr>
          <w:color w:val="000000" w:themeColor="text1"/>
        </w:rPr>
        <w:t xml:space="preserve"> </w:t>
      </w:r>
      <w:r w:rsidRPr="000319EB">
        <w:rPr>
          <w:color w:val="000000" w:themeColor="text1"/>
        </w:rPr>
        <w:t>The research methodology will be presupposed, or more precisely:</w:t>
      </w:r>
      <w:r w:rsidR="002A0D91">
        <w:rPr>
          <w:color w:val="000000" w:themeColor="text1"/>
        </w:rPr>
        <w:t xml:space="preserve"> </w:t>
      </w:r>
      <w:r w:rsidRPr="000319EB">
        <w:rPr>
          <w:color w:val="000000" w:themeColor="text1"/>
        </w:rPr>
        <w:t>The researcher used only primary qualitative data to organize interviews and observational methods to collect data and analyze it using qualitative data analysis techniques. In addition, the researcher conveyed inductive reasoning, interpretivist philosophy, and qualitative approach.</w:t>
      </w:r>
      <w:r w:rsidR="002A0D91">
        <w:rPr>
          <w:color w:val="000000" w:themeColor="text1"/>
        </w:rPr>
        <w:t xml:space="preserve"> </w:t>
      </w:r>
      <w:r w:rsidRPr="000319EB">
        <w:rPr>
          <w:color w:val="000000" w:themeColor="text1"/>
        </w:rPr>
        <w:t>This chapter performed a thematic analysis based on the information obtained from the interviews. In this regard, the importance of culture and leadership styles in an organizational context, as well as the role of managers in improving team effectiveness, were discussed in detail.</w:t>
      </w:r>
    </w:p>
    <w:p w14:paraId="055A2B13" w14:textId="77777777" w:rsidR="00954550" w:rsidRPr="00C47149" w:rsidRDefault="00954550" w:rsidP="004C262A">
      <w:pPr>
        <w:pStyle w:val="Normal1"/>
        <w:spacing w:before="200" w:after="240"/>
        <w:rPr>
          <w:color w:val="000000" w:themeColor="text1"/>
        </w:rPr>
      </w:pPr>
    </w:p>
    <w:p w14:paraId="6F333052" w14:textId="77777777" w:rsidR="00954550" w:rsidRPr="00C47149" w:rsidRDefault="009F11F6" w:rsidP="004C262A">
      <w:pPr>
        <w:pStyle w:val="Normal1"/>
        <w:spacing w:before="200" w:after="240"/>
        <w:rPr>
          <w:color w:val="000000" w:themeColor="text1"/>
        </w:rPr>
      </w:pPr>
      <w:r w:rsidRPr="00C47149">
        <w:rPr>
          <w:color w:val="000000" w:themeColor="text1"/>
        </w:rPr>
        <w:br w:type="page"/>
      </w:r>
    </w:p>
    <w:bookmarkStart w:id="0" w:name="_ovc61n6a44lp" w:colFirst="0" w:colLast="0" w:displacedByCustomXml="next"/>
    <w:bookmarkEnd w:id="0" w:displacedByCustomXml="next"/>
    <w:sdt>
      <w:sdtPr>
        <w:rPr>
          <w:rFonts w:ascii="Times New Roman" w:eastAsia="Times New Roman" w:hAnsi="Times New Roman" w:cs="Times New Roman"/>
          <w:b w:val="0"/>
          <w:bCs w:val="0"/>
          <w:color w:val="000000" w:themeColor="text1"/>
          <w:sz w:val="24"/>
          <w:szCs w:val="24"/>
          <w:lang w:val="en-IN" w:eastAsia="en-IN"/>
        </w:rPr>
        <w:id w:val="34151801"/>
        <w:docPartObj>
          <w:docPartGallery w:val="Table of Contents"/>
          <w:docPartUnique/>
        </w:docPartObj>
      </w:sdtPr>
      <w:sdtEndPr/>
      <w:sdtContent>
        <w:p w14:paraId="19D1B161" w14:textId="77777777" w:rsidR="0060736A" w:rsidRPr="00C47149" w:rsidRDefault="0060736A" w:rsidP="004C262A">
          <w:pPr>
            <w:pStyle w:val="TOCHeading"/>
            <w:spacing w:after="240" w:line="360" w:lineRule="auto"/>
            <w:jc w:val="center"/>
            <w:rPr>
              <w:color w:val="000000" w:themeColor="text1"/>
            </w:rPr>
          </w:pPr>
          <w:r w:rsidRPr="00C47149">
            <w:rPr>
              <w:rFonts w:ascii="Times New Roman" w:hAnsi="Times New Roman" w:cs="Times New Roman"/>
              <w:color w:val="000000" w:themeColor="text1"/>
            </w:rPr>
            <w:t>Table of Contents</w:t>
          </w:r>
        </w:p>
        <w:p w14:paraId="1C8E85D2" w14:textId="77777777" w:rsidR="00566563" w:rsidRDefault="0060736A">
          <w:pPr>
            <w:pStyle w:val="TOC1"/>
            <w:tabs>
              <w:tab w:val="right" w:leader="dot" w:pos="9350"/>
            </w:tabs>
            <w:rPr>
              <w:rFonts w:asciiTheme="minorHAnsi" w:eastAsiaTheme="minorEastAsia" w:hAnsiTheme="minorHAnsi" w:cstheme="minorBidi"/>
              <w:noProof/>
              <w:sz w:val="22"/>
              <w:szCs w:val="22"/>
              <w:lang w:val="en-US" w:eastAsia="en-US"/>
            </w:rPr>
          </w:pPr>
          <w:r w:rsidRPr="00C47149">
            <w:rPr>
              <w:color w:val="000000" w:themeColor="text1"/>
            </w:rPr>
            <w:fldChar w:fldCharType="begin"/>
          </w:r>
          <w:r w:rsidRPr="00C47149">
            <w:rPr>
              <w:color w:val="000000" w:themeColor="text1"/>
            </w:rPr>
            <w:instrText xml:space="preserve"> TOC \o "1-3" \h \z \u </w:instrText>
          </w:r>
          <w:r w:rsidRPr="00C47149">
            <w:rPr>
              <w:color w:val="000000" w:themeColor="text1"/>
            </w:rPr>
            <w:fldChar w:fldCharType="separate"/>
          </w:r>
          <w:hyperlink w:anchor="_Toc161949480" w:history="1">
            <w:r w:rsidR="00566563" w:rsidRPr="008317EC">
              <w:rPr>
                <w:rStyle w:val="Hyperlink"/>
                <w:noProof/>
              </w:rPr>
              <w:t>Chapter 1- Introduction</w:t>
            </w:r>
            <w:r w:rsidR="00566563">
              <w:rPr>
                <w:noProof/>
                <w:webHidden/>
              </w:rPr>
              <w:tab/>
            </w:r>
            <w:r w:rsidR="00566563">
              <w:rPr>
                <w:noProof/>
                <w:webHidden/>
              </w:rPr>
              <w:fldChar w:fldCharType="begin"/>
            </w:r>
            <w:r w:rsidR="00566563">
              <w:rPr>
                <w:noProof/>
                <w:webHidden/>
              </w:rPr>
              <w:instrText xml:space="preserve"> PAGEREF _Toc161949480 \h </w:instrText>
            </w:r>
            <w:r w:rsidR="00566563">
              <w:rPr>
                <w:noProof/>
                <w:webHidden/>
              </w:rPr>
            </w:r>
            <w:r w:rsidR="00566563">
              <w:rPr>
                <w:noProof/>
                <w:webHidden/>
              </w:rPr>
              <w:fldChar w:fldCharType="separate"/>
            </w:r>
            <w:r w:rsidR="00F823C5">
              <w:rPr>
                <w:noProof/>
                <w:webHidden/>
              </w:rPr>
              <w:t>5</w:t>
            </w:r>
            <w:r w:rsidR="00566563">
              <w:rPr>
                <w:noProof/>
                <w:webHidden/>
              </w:rPr>
              <w:fldChar w:fldCharType="end"/>
            </w:r>
          </w:hyperlink>
        </w:p>
        <w:p w14:paraId="22B089E1"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1" w:history="1">
            <w:r w:rsidR="00566563" w:rsidRPr="008317EC">
              <w:rPr>
                <w:rStyle w:val="Hyperlink"/>
                <w:noProof/>
              </w:rPr>
              <w:t>1.1 Chapter Overview</w:t>
            </w:r>
            <w:r w:rsidR="00566563">
              <w:rPr>
                <w:noProof/>
                <w:webHidden/>
              </w:rPr>
              <w:tab/>
            </w:r>
            <w:r w:rsidR="00566563">
              <w:rPr>
                <w:noProof/>
                <w:webHidden/>
              </w:rPr>
              <w:fldChar w:fldCharType="begin"/>
            </w:r>
            <w:r w:rsidR="00566563">
              <w:rPr>
                <w:noProof/>
                <w:webHidden/>
              </w:rPr>
              <w:instrText xml:space="preserve"> PAGEREF _Toc161949481 \h </w:instrText>
            </w:r>
            <w:r w:rsidR="00566563">
              <w:rPr>
                <w:noProof/>
                <w:webHidden/>
              </w:rPr>
            </w:r>
            <w:r w:rsidR="00566563">
              <w:rPr>
                <w:noProof/>
                <w:webHidden/>
              </w:rPr>
              <w:fldChar w:fldCharType="separate"/>
            </w:r>
            <w:r w:rsidR="00F823C5">
              <w:rPr>
                <w:noProof/>
                <w:webHidden/>
              </w:rPr>
              <w:t>5</w:t>
            </w:r>
            <w:r w:rsidR="00566563">
              <w:rPr>
                <w:noProof/>
                <w:webHidden/>
              </w:rPr>
              <w:fldChar w:fldCharType="end"/>
            </w:r>
          </w:hyperlink>
        </w:p>
        <w:p w14:paraId="69A6463E"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2" w:history="1">
            <w:r w:rsidR="00566563" w:rsidRPr="008317EC">
              <w:rPr>
                <w:rStyle w:val="Hyperlink"/>
                <w:noProof/>
              </w:rPr>
              <w:t>1.2 Research background</w:t>
            </w:r>
            <w:r w:rsidR="00566563">
              <w:rPr>
                <w:noProof/>
                <w:webHidden/>
              </w:rPr>
              <w:tab/>
            </w:r>
            <w:r w:rsidR="00566563">
              <w:rPr>
                <w:noProof/>
                <w:webHidden/>
              </w:rPr>
              <w:fldChar w:fldCharType="begin"/>
            </w:r>
            <w:r w:rsidR="00566563">
              <w:rPr>
                <w:noProof/>
                <w:webHidden/>
              </w:rPr>
              <w:instrText xml:space="preserve"> PAGEREF _Toc161949482 \h </w:instrText>
            </w:r>
            <w:r w:rsidR="00566563">
              <w:rPr>
                <w:noProof/>
                <w:webHidden/>
              </w:rPr>
            </w:r>
            <w:r w:rsidR="00566563">
              <w:rPr>
                <w:noProof/>
                <w:webHidden/>
              </w:rPr>
              <w:fldChar w:fldCharType="separate"/>
            </w:r>
            <w:r w:rsidR="00F823C5">
              <w:rPr>
                <w:noProof/>
                <w:webHidden/>
              </w:rPr>
              <w:t>5</w:t>
            </w:r>
            <w:r w:rsidR="00566563">
              <w:rPr>
                <w:noProof/>
                <w:webHidden/>
              </w:rPr>
              <w:fldChar w:fldCharType="end"/>
            </w:r>
          </w:hyperlink>
        </w:p>
        <w:p w14:paraId="2AE199A2"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3" w:history="1">
            <w:r w:rsidR="00566563" w:rsidRPr="008317EC">
              <w:rPr>
                <w:rStyle w:val="Hyperlink"/>
                <w:noProof/>
              </w:rPr>
              <w:t>1.3 Problem Statement</w:t>
            </w:r>
            <w:r w:rsidR="00566563">
              <w:rPr>
                <w:noProof/>
                <w:webHidden/>
              </w:rPr>
              <w:tab/>
            </w:r>
            <w:r w:rsidR="00566563">
              <w:rPr>
                <w:noProof/>
                <w:webHidden/>
              </w:rPr>
              <w:fldChar w:fldCharType="begin"/>
            </w:r>
            <w:r w:rsidR="00566563">
              <w:rPr>
                <w:noProof/>
                <w:webHidden/>
              </w:rPr>
              <w:instrText xml:space="preserve"> PAGEREF _Toc161949483 \h </w:instrText>
            </w:r>
            <w:r w:rsidR="00566563">
              <w:rPr>
                <w:noProof/>
                <w:webHidden/>
              </w:rPr>
            </w:r>
            <w:r w:rsidR="00566563">
              <w:rPr>
                <w:noProof/>
                <w:webHidden/>
              </w:rPr>
              <w:fldChar w:fldCharType="separate"/>
            </w:r>
            <w:r w:rsidR="00F823C5">
              <w:rPr>
                <w:noProof/>
                <w:webHidden/>
              </w:rPr>
              <w:t>6</w:t>
            </w:r>
            <w:r w:rsidR="00566563">
              <w:rPr>
                <w:noProof/>
                <w:webHidden/>
              </w:rPr>
              <w:fldChar w:fldCharType="end"/>
            </w:r>
          </w:hyperlink>
        </w:p>
        <w:p w14:paraId="2BCF9EEA"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4" w:history="1">
            <w:r w:rsidR="00566563" w:rsidRPr="008317EC">
              <w:rPr>
                <w:rStyle w:val="Hyperlink"/>
                <w:noProof/>
              </w:rPr>
              <w:t>1.4 Research aim and objectives</w:t>
            </w:r>
            <w:r w:rsidR="00566563">
              <w:rPr>
                <w:noProof/>
                <w:webHidden/>
              </w:rPr>
              <w:tab/>
            </w:r>
            <w:r w:rsidR="00566563">
              <w:rPr>
                <w:noProof/>
                <w:webHidden/>
              </w:rPr>
              <w:fldChar w:fldCharType="begin"/>
            </w:r>
            <w:r w:rsidR="00566563">
              <w:rPr>
                <w:noProof/>
                <w:webHidden/>
              </w:rPr>
              <w:instrText xml:space="preserve"> PAGEREF _Toc161949484 \h </w:instrText>
            </w:r>
            <w:r w:rsidR="00566563">
              <w:rPr>
                <w:noProof/>
                <w:webHidden/>
              </w:rPr>
            </w:r>
            <w:r w:rsidR="00566563">
              <w:rPr>
                <w:noProof/>
                <w:webHidden/>
              </w:rPr>
              <w:fldChar w:fldCharType="separate"/>
            </w:r>
            <w:r w:rsidR="00F823C5">
              <w:rPr>
                <w:noProof/>
                <w:webHidden/>
              </w:rPr>
              <w:t>6</w:t>
            </w:r>
            <w:r w:rsidR="00566563">
              <w:rPr>
                <w:noProof/>
                <w:webHidden/>
              </w:rPr>
              <w:fldChar w:fldCharType="end"/>
            </w:r>
          </w:hyperlink>
        </w:p>
        <w:p w14:paraId="57104049"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5" w:history="1">
            <w:r w:rsidR="00566563" w:rsidRPr="008317EC">
              <w:rPr>
                <w:rStyle w:val="Hyperlink"/>
                <w:noProof/>
              </w:rPr>
              <w:t>1.5 Research Questions</w:t>
            </w:r>
            <w:r w:rsidR="00566563">
              <w:rPr>
                <w:noProof/>
                <w:webHidden/>
              </w:rPr>
              <w:tab/>
            </w:r>
            <w:r w:rsidR="00566563">
              <w:rPr>
                <w:noProof/>
                <w:webHidden/>
              </w:rPr>
              <w:fldChar w:fldCharType="begin"/>
            </w:r>
            <w:r w:rsidR="00566563">
              <w:rPr>
                <w:noProof/>
                <w:webHidden/>
              </w:rPr>
              <w:instrText xml:space="preserve"> PAGEREF _Toc161949485 \h </w:instrText>
            </w:r>
            <w:r w:rsidR="00566563">
              <w:rPr>
                <w:noProof/>
                <w:webHidden/>
              </w:rPr>
            </w:r>
            <w:r w:rsidR="00566563">
              <w:rPr>
                <w:noProof/>
                <w:webHidden/>
              </w:rPr>
              <w:fldChar w:fldCharType="separate"/>
            </w:r>
            <w:r w:rsidR="00F823C5">
              <w:rPr>
                <w:noProof/>
                <w:webHidden/>
              </w:rPr>
              <w:t>7</w:t>
            </w:r>
            <w:r w:rsidR="00566563">
              <w:rPr>
                <w:noProof/>
                <w:webHidden/>
              </w:rPr>
              <w:fldChar w:fldCharType="end"/>
            </w:r>
          </w:hyperlink>
        </w:p>
        <w:p w14:paraId="257F2316"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6" w:history="1">
            <w:r w:rsidR="00566563" w:rsidRPr="008317EC">
              <w:rPr>
                <w:rStyle w:val="Hyperlink"/>
                <w:noProof/>
              </w:rPr>
              <w:t>1.6 Research Rationale</w:t>
            </w:r>
            <w:r w:rsidR="00566563">
              <w:rPr>
                <w:noProof/>
                <w:webHidden/>
              </w:rPr>
              <w:tab/>
            </w:r>
            <w:r w:rsidR="00566563">
              <w:rPr>
                <w:noProof/>
                <w:webHidden/>
              </w:rPr>
              <w:fldChar w:fldCharType="begin"/>
            </w:r>
            <w:r w:rsidR="00566563">
              <w:rPr>
                <w:noProof/>
                <w:webHidden/>
              </w:rPr>
              <w:instrText xml:space="preserve"> PAGEREF _Toc161949486 \h </w:instrText>
            </w:r>
            <w:r w:rsidR="00566563">
              <w:rPr>
                <w:noProof/>
                <w:webHidden/>
              </w:rPr>
            </w:r>
            <w:r w:rsidR="00566563">
              <w:rPr>
                <w:noProof/>
                <w:webHidden/>
              </w:rPr>
              <w:fldChar w:fldCharType="separate"/>
            </w:r>
            <w:r w:rsidR="00F823C5">
              <w:rPr>
                <w:noProof/>
                <w:webHidden/>
              </w:rPr>
              <w:t>7</w:t>
            </w:r>
            <w:r w:rsidR="00566563">
              <w:rPr>
                <w:noProof/>
                <w:webHidden/>
              </w:rPr>
              <w:fldChar w:fldCharType="end"/>
            </w:r>
          </w:hyperlink>
        </w:p>
        <w:p w14:paraId="1971D26B"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7" w:history="1">
            <w:r w:rsidR="00566563" w:rsidRPr="008317EC">
              <w:rPr>
                <w:rStyle w:val="Hyperlink"/>
                <w:noProof/>
              </w:rPr>
              <w:t>1.7 Research Significance</w:t>
            </w:r>
            <w:r w:rsidR="00566563">
              <w:rPr>
                <w:noProof/>
                <w:webHidden/>
              </w:rPr>
              <w:tab/>
            </w:r>
            <w:r w:rsidR="00566563">
              <w:rPr>
                <w:noProof/>
                <w:webHidden/>
              </w:rPr>
              <w:fldChar w:fldCharType="begin"/>
            </w:r>
            <w:r w:rsidR="00566563">
              <w:rPr>
                <w:noProof/>
                <w:webHidden/>
              </w:rPr>
              <w:instrText xml:space="preserve"> PAGEREF _Toc161949487 \h </w:instrText>
            </w:r>
            <w:r w:rsidR="00566563">
              <w:rPr>
                <w:noProof/>
                <w:webHidden/>
              </w:rPr>
            </w:r>
            <w:r w:rsidR="00566563">
              <w:rPr>
                <w:noProof/>
                <w:webHidden/>
              </w:rPr>
              <w:fldChar w:fldCharType="separate"/>
            </w:r>
            <w:r w:rsidR="00F823C5">
              <w:rPr>
                <w:noProof/>
                <w:webHidden/>
              </w:rPr>
              <w:t>8</w:t>
            </w:r>
            <w:r w:rsidR="00566563">
              <w:rPr>
                <w:noProof/>
                <w:webHidden/>
              </w:rPr>
              <w:fldChar w:fldCharType="end"/>
            </w:r>
          </w:hyperlink>
        </w:p>
        <w:p w14:paraId="3EA21B07"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8" w:history="1">
            <w:r w:rsidR="00566563" w:rsidRPr="008317EC">
              <w:rPr>
                <w:rStyle w:val="Hyperlink"/>
                <w:noProof/>
              </w:rPr>
              <w:t>1.8 Dissertation Structure</w:t>
            </w:r>
            <w:r w:rsidR="00566563">
              <w:rPr>
                <w:noProof/>
                <w:webHidden/>
              </w:rPr>
              <w:tab/>
            </w:r>
            <w:r w:rsidR="00566563">
              <w:rPr>
                <w:noProof/>
                <w:webHidden/>
              </w:rPr>
              <w:fldChar w:fldCharType="begin"/>
            </w:r>
            <w:r w:rsidR="00566563">
              <w:rPr>
                <w:noProof/>
                <w:webHidden/>
              </w:rPr>
              <w:instrText xml:space="preserve"> PAGEREF _Toc161949488 \h </w:instrText>
            </w:r>
            <w:r w:rsidR="00566563">
              <w:rPr>
                <w:noProof/>
                <w:webHidden/>
              </w:rPr>
            </w:r>
            <w:r w:rsidR="00566563">
              <w:rPr>
                <w:noProof/>
                <w:webHidden/>
              </w:rPr>
              <w:fldChar w:fldCharType="separate"/>
            </w:r>
            <w:r w:rsidR="00F823C5">
              <w:rPr>
                <w:noProof/>
                <w:webHidden/>
              </w:rPr>
              <w:t>8</w:t>
            </w:r>
            <w:r w:rsidR="00566563">
              <w:rPr>
                <w:noProof/>
                <w:webHidden/>
              </w:rPr>
              <w:fldChar w:fldCharType="end"/>
            </w:r>
          </w:hyperlink>
        </w:p>
        <w:p w14:paraId="6BF3B24F"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89" w:history="1">
            <w:r w:rsidR="00566563" w:rsidRPr="008317EC">
              <w:rPr>
                <w:rStyle w:val="Hyperlink"/>
                <w:noProof/>
              </w:rPr>
              <w:t>1.9 Chapter Summary</w:t>
            </w:r>
            <w:r w:rsidR="00566563">
              <w:rPr>
                <w:noProof/>
                <w:webHidden/>
              </w:rPr>
              <w:tab/>
            </w:r>
            <w:r w:rsidR="00566563">
              <w:rPr>
                <w:noProof/>
                <w:webHidden/>
              </w:rPr>
              <w:fldChar w:fldCharType="begin"/>
            </w:r>
            <w:r w:rsidR="00566563">
              <w:rPr>
                <w:noProof/>
                <w:webHidden/>
              </w:rPr>
              <w:instrText xml:space="preserve"> PAGEREF _Toc161949489 \h </w:instrText>
            </w:r>
            <w:r w:rsidR="00566563">
              <w:rPr>
                <w:noProof/>
                <w:webHidden/>
              </w:rPr>
            </w:r>
            <w:r w:rsidR="00566563">
              <w:rPr>
                <w:noProof/>
                <w:webHidden/>
              </w:rPr>
              <w:fldChar w:fldCharType="separate"/>
            </w:r>
            <w:r w:rsidR="00F823C5">
              <w:rPr>
                <w:noProof/>
                <w:webHidden/>
              </w:rPr>
              <w:t>9</w:t>
            </w:r>
            <w:r w:rsidR="00566563">
              <w:rPr>
                <w:noProof/>
                <w:webHidden/>
              </w:rPr>
              <w:fldChar w:fldCharType="end"/>
            </w:r>
          </w:hyperlink>
        </w:p>
        <w:p w14:paraId="7F0C6792" w14:textId="77777777" w:rsidR="00566563" w:rsidRDefault="00AC12F3">
          <w:pPr>
            <w:pStyle w:val="TOC1"/>
            <w:tabs>
              <w:tab w:val="right" w:leader="dot" w:pos="9350"/>
            </w:tabs>
            <w:rPr>
              <w:rFonts w:asciiTheme="minorHAnsi" w:eastAsiaTheme="minorEastAsia" w:hAnsiTheme="minorHAnsi" w:cstheme="minorBidi"/>
              <w:noProof/>
              <w:sz w:val="22"/>
              <w:szCs w:val="22"/>
              <w:lang w:val="en-US" w:eastAsia="en-US"/>
            </w:rPr>
          </w:pPr>
          <w:hyperlink w:anchor="_Toc161949490" w:history="1">
            <w:r w:rsidR="00566563" w:rsidRPr="008317EC">
              <w:rPr>
                <w:rStyle w:val="Hyperlink"/>
                <w:noProof/>
              </w:rPr>
              <w:t>Chapter 2- Literature Review</w:t>
            </w:r>
            <w:r w:rsidR="00566563">
              <w:rPr>
                <w:noProof/>
                <w:webHidden/>
              </w:rPr>
              <w:tab/>
            </w:r>
            <w:r w:rsidR="00566563">
              <w:rPr>
                <w:noProof/>
                <w:webHidden/>
              </w:rPr>
              <w:fldChar w:fldCharType="begin"/>
            </w:r>
            <w:r w:rsidR="00566563">
              <w:rPr>
                <w:noProof/>
                <w:webHidden/>
              </w:rPr>
              <w:instrText xml:space="preserve"> PAGEREF _Toc161949490 \h </w:instrText>
            </w:r>
            <w:r w:rsidR="00566563">
              <w:rPr>
                <w:noProof/>
                <w:webHidden/>
              </w:rPr>
            </w:r>
            <w:r w:rsidR="00566563">
              <w:rPr>
                <w:noProof/>
                <w:webHidden/>
              </w:rPr>
              <w:fldChar w:fldCharType="separate"/>
            </w:r>
            <w:r w:rsidR="00F823C5">
              <w:rPr>
                <w:noProof/>
                <w:webHidden/>
              </w:rPr>
              <w:t>10</w:t>
            </w:r>
            <w:r w:rsidR="00566563">
              <w:rPr>
                <w:noProof/>
                <w:webHidden/>
              </w:rPr>
              <w:fldChar w:fldCharType="end"/>
            </w:r>
          </w:hyperlink>
        </w:p>
        <w:p w14:paraId="19EE5B61"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1" w:history="1">
            <w:r w:rsidR="00566563" w:rsidRPr="008317EC">
              <w:rPr>
                <w:rStyle w:val="Hyperlink"/>
                <w:noProof/>
              </w:rPr>
              <w:t>2.1 Chapter Overview</w:t>
            </w:r>
            <w:r w:rsidR="00566563">
              <w:rPr>
                <w:noProof/>
                <w:webHidden/>
              </w:rPr>
              <w:tab/>
            </w:r>
            <w:r w:rsidR="00566563">
              <w:rPr>
                <w:noProof/>
                <w:webHidden/>
              </w:rPr>
              <w:fldChar w:fldCharType="begin"/>
            </w:r>
            <w:r w:rsidR="00566563">
              <w:rPr>
                <w:noProof/>
                <w:webHidden/>
              </w:rPr>
              <w:instrText xml:space="preserve"> PAGEREF _Toc161949491 \h </w:instrText>
            </w:r>
            <w:r w:rsidR="00566563">
              <w:rPr>
                <w:noProof/>
                <w:webHidden/>
              </w:rPr>
            </w:r>
            <w:r w:rsidR="00566563">
              <w:rPr>
                <w:noProof/>
                <w:webHidden/>
              </w:rPr>
              <w:fldChar w:fldCharType="separate"/>
            </w:r>
            <w:r w:rsidR="00F823C5">
              <w:rPr>
                <w:noProof/>
                <w:webHidden/>
              </w:rPr>
              <w:t>10</w:t>
            </w:r>
            <w:r w:rsidR="00566563">
              <w:rPr>
                <w:noProof/>
                <w:webHidden/>
              </w:rPr>
              <w:fldChar w:fldCharType="end"/>
            </w:r>
          </w:hyperlink>
        </w:p>
        <w:p w14:paraId="68345E25"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2" w:history="1">
            <w:r w:rsidR="00566563" w:rsidRPr="008317EC">
              <w:rPr>
                <w:rStyle w:val="Hyperlink"/>
                <w:noProof/>
              </w:rPr>
              <w:t>2.2 Concept of leadership culture and style</w:t>
            </w:r>
            <w:r w:rsidR="00566563">
              <w:rPr>
                <w:noProof/>
                <w:webHidden/>
              </w:rPr>
              <w:tab/>
            </w:r>
            <w:r w:rsidR="00566563">
              <w:rPr>
                <w:noProof/>
                <w:webHidden/>
              </w:rPr>
              <w:fldChar w:fldCharType="begin"/>
            </w:r>
            <w:r w:rsidR="00566563">
              <w:rPr>
                <w:noProof/>
                <w:webHidden/>
              </w:rPr>
              <w:instrText xml:space="preserve"> PAGEREF _Toc161949492 \h </w:instrText>
            </w:r>
            <w:r w:rsidR="00566563">
              <w:rPr>
                <w:noProof/>
                <w:webHidden/>
              </w:rPr>
            </w:r>
            <w:r w:rsidR="00566563">
              <w:rPr>
                <w:noProof/>
                <w:webHidden/>
              </w:rPr>
              <w:fldChar w:fldCharType="separate"/>
            </w:r>
            <w:r w:rsidR="00F823C5">
              <w:rPr>
                <w:noProof/>
                <w:webHidden/>
              </w:rPr>
              <w:t>10</w:t>
            </w:r>
            <w:r w:rsidR="00566563">
              <w:rPr>
                <w:noProof/>
                <w:webHidden/>
              </w:rPr>
              <w:fldChar w:fldCharType="end"/>
            </w:r>
          </w:hyperlink>
        </w:p>
        <w:p w14:paraId="3C0C9D57"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3" w:history="1">
            <w:r w:rsidR="00566563" w:rsidRPr="008317EC">
              <w:rPr>
                <w:rStyle w:val="Hyperlink"/>
                <w:noProof/>
              </w:rPr>
              <w:t>2.3 The Role of managers in driving employee engagement and motivation</w:t>
            </w:r>
            <w:r w:rsidR="00566563">
              <w:rPr>
                <w:noProof/>
                <w:webHidden/>
              </w:rPr>
              <w:tab/>
            </w:r>
            <w:r w:rsidR="00566563">
              <w:rPr>
                <w:noProof/>
                <w:webHidden/>
              </w:rPr>
              <w:fldChar w:fldCharType="begin"/>
            </w:r>
            <w:r w:rsidR="00566563">
              <w:rPr>
                <w:noProof/>
                <w:webHidden/>
              </w:rPr>
              <w:instrText xml:space="preserve"> PAGEREF _Toc161949493 \h </w:instrText>
            </w:r>
            <w:r w:rsidR="00566563">
              <w:rPr>
                <w:noProof/>
                <w:webHidden/>
              </w:rPr>
            </w:r>
            <w:r w:rsidR="00566563">
              <w:rPr>
                <w:noProof/>
                <w:webHidden/>
              </w:rPr>
              <w:fldChar w:fldCharType="separate"/>
            </w:r>
            <w:r w:rsidR="00F823C5">
              <w:rPr>
                <w:noProof/>
                <w:webHidden/>
              </w:rPr>
              <w:t>11</w:t>
            </w:r>
            <w:r w:rsidR="00566563">
              <w:rPr>
                <w:noProof/>
                <w:webHidden/>
              </w:rPr>
              <w:fldChar w:fldCharType="end"/>
            </w:r>
          </w:hyperlink>
        </w:p>
        <w:p w14:paraId="4AFCDBA9"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4" w:history="1">
            <w:r w:rsidR="00566563" w:rsidRPr="008317EC">
              <w:rPr>
                <w:rStyle w:val="Hyperlink"/>
                <w:noProof/>
              </w:rPr>
              <w:t>2.4 The effectiveness of businesses’ communication and decision-making processes</w:t>
            </w:r>
            <w:r w:rsidR="00566563">
              <w:rPr>
                <w:noProof/>
                <w:webHidden/>
              </w:rPr>
              <w:tab/>
            </w:r>
            <w:r w:rsidR="00566563">
              <w:rPr>
                <w:noProof/>
                <w:webHidden/>
              </w:rPr>
              <w:fldChar w:fldCharType="begin"/>
            </w:r>
            <w:r w:rsidR="00566563">
              <w:rPr>
                <w:noProof/>
                <w:webHidden/>
              </w:rPr>
              <w:instrText xml:space="preserve"> PAGEREF _Toc161949494 \h </w:instrText>
            </w:r>
            <w:r w:rsidR="00566563">
              <w:rPr>
                <w:noProof/>
                <w:webHidden/>
              </w:rPr>
            </w:r>
            <w:r w:rsidR="00566563">
              <w:rPr>
                <w:noProof/>
                <w:webHidden/>
              </w:rPr>
              <w:fldChar w:fldCharType="separate"/>
            </w:r>
            <w:r w:rsidR="00F823C5">
              <w:rPr>
                <w:noProof/>
                <w:webHidden/>
              </w:rPr>
              <w:t>12</w:t>
            </w:r>
            <w:r w:rsidR="00566563">
              <w:rPr>
                <w:noProof/>
                <w:webHidden/>
              </w:rPr>
              <w:fldChar w:fldCharType="end"/>
            </w:r>
          </w:hyperlink>
        </w:p>
        <w:p w14:paraId="6183C00E"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5" w:history="1">
            <w:r w:rsidR="00566563" w:rsidRPr="008317EC">
              <w:rPr>
                <w:rStyle w:val="Hyperlink"/>
                <w:noProof/>
              </w:rPr>
              <w:t>2.5 Assessing the use of performance management and reward systems</w:t>
            </w:r>
            <w:r w:rsidR="00566563">
              <w:rPr>
                <w:noProof/>
                <w:webHidden/>
              </w:rPr>
              <w:tab/>
            </w:r>
            <w:r w:rsidR="00566563">
              <w:rPr>
                <w:noProof/>
                <w:webHidden/>
              </w:rPr>
              <w:fldChar w:fldCharType="begin"/>
            </w:r>
            <w:r w:rsidR="00566563">
              <w:rPr>
                <w:noProof/>
                <w:webHidden/>
              </w:rPr>
              <w:instrText xml:space="preserve"> PAGEREF _Toc161949495 \h </w:instrText>
            </w:r>
            <w:r w:rsidR="00566563">
              <w:rPr>
                <w:noProof/>
                <w:webHidden/>
              </w:rPr>
            </w:r>
            <w:r w:rsidR="00566563">
              <w:rPr>
                <w:noProof/>
                <w:webHidden/>
              </w:rPr>
              <w:fldChar w:fldCharType="separate"/>
            </w:r>
            <w:r w:rsidR="00F823C5">
              <w:rPr>
                <w:noProof/>
                <w:webHidden/>
              </w:rPr>
              <w:t>14</w:t>
            </w:r>
            <w:r w:rsidR="00566563">
              <w:rPr>
                <w:noProof/>
                <w:webHidden/>
              </w:rPr>
              <w:fldChar w:fldCharType="end"/>
            </w:r>
          </w:hyperlink>
        </w:p>
        <w:p w14:paraId="166BB4E0"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6" w:history="1">
            <w:r w:rsidR="00566563" w:rsidRPr="008317EC">
              <w:rPr>
                <w:rStyle w:val="Hyperlink"/>
                <w:noProof/>
              </w:rPr>
              <w:t>2.6 Theoretical Underpinning</w:t>
            </w:r>
            <w:r w:rsidR="00566563">
              <w:rPr>
                <w:noProof/>
                <w:webHidden/>
              </w:rPr>
              <w:tab/>
            </w:r>
            <w:r w:rsidR="00566563">
              <w:rPr>
                <w:noProof/>
                <w:webHidden/>
              </w:rPr>
              <w:fldChar w:fldCharType="begin"/>
            </w:r>
            <w:r w:rsidR="00566563">
              <w:rPr>
                <w:noProof/>
                <w:webHidden/>
              </w:rPr>
              <w:instrText xml:space="preserve"> PAGEREF _Toc161949496 \h </w:instrText>
            </w:r>
            <w:r w:rsidR="00566563">
              <w:rPr>
                <w:noProof/>
                <w:webHidden/>
              </w:rPr>
            </w:r>
            <w:r w:rsidR="00566563">
              <w:rPr>
                <w:noProof/>
                <w:webHidden/>
              </w:rPr>
              <w:fldChar w:fldCharType="separate"/>
            </w:r>
            <w:r w:rsidR="00F823C5">
              <w:rPr>
                <w:noProof/>
                <w:webHidden/>
              </w:rPr>
              <w:t>15</w:t>
            </w:r>
            <w:r w:rsidR="00566563">
              <w:rPr>
                <w:noProof/>
                <w:webHidden/>
              </w:rPr>
              <w:fldChar w:fldCharType="end"/>
            </w:r>
          </w:hyperlink>
        </w:p>
        <w:p w14:paraId="3D06BC68"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7" w:history="1">
            <w:r w:rsidR="00566563" w:rsidRPr="008317EC">
              <w:rPr>
                <w:rStyle w:val="Hyperlink"/>
                <w:noProof/>
              </w:rPr>
              <w:t>2.7 Conceptual Framework</w:t>
            </w:r>
            <w:r w:rsidR="00566563">
              <w:rPr>
                <w:noProof/>
                <w:webHidden/>
              </w:rPr>
              <w:tab/>
            </w:r>
            <w:r w:rsidR="00566563">
              <w:rPr>
                <w:noProof/>
                <w:webHidden/>
              </w:rPr>
              <w:fldChar w:fldCharType="begin"/>
            </w:r>
            <w:r w:rsidR="00566563">
              <w:rPr>
                <w:noProof/>
                <w:webHidden/>
              </w:rPr>
              <w:instrText xml:space="preserve"> PAGEREF _Toc161949497 \h </w:instrText>
            </w:r>
            <w:r w:rsidR="00566563">
              <w:rPr>
                <w:noProof/>
                <w:webHidden/>
              </w:rPr>
            </w:r>
            <w:r w:rsidR="00566563">
              <w:rPr>
                <w:noProof/>
                <w:webHidden/>
              </w:rPr>
              <w:fldChar w:fldCharType="separate"/>
            </w:r>
            <w:r w:rsidR="00F823C5">
              <w:rPr>
                <w:noProof/>
                <w:webHidden/>
              </w:rPr>
              <w:t>17</w:t>
            </w:r>
            <w:r w:rsidR="00566563">
              <w:rPr>
                <w:noProof/>
                <w:webHidden/>
              </w:rPr>
              <w:fldChar w:fldCharType="end"/>
            </w:r>
          </w:hyperlink>
        </w:p>
        <w:p w14:paraId="4676C31D"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8" w:history="1">
            <w:r w:rsidR="00566563" w:rsidRPr="008317EC">
              <w:rPr>
                <w:rStyle w:val="Hyperlink"/>
                <w:noProof/>
              </w:rPr>
              <w:t>2.8 Literature Gap</w:t>
            </w:r>
            <w:r w:rsidR="00566563">
              <w:rPr>
                <w:noProof/>
                <w:webHidden/>
              </w:rPr>
              <w:tab/>
            </w:r>
            <w:r w:rsidR="00566563">
              <w:rPr>
                <w:noProof/>
                <w:webHidden/>
              </w:rPr>
              <w:fldChar w:fldCharType="begin"/>
            </w:r>
            <w:r w:rsidR="00566563">
              <w:rPr>
                <w:noProof/>
                <w:webHidden/>
              </w:rPr>
              <w:instrText xml:space="preserve"> PAGEREF _Toc161949498 \h </w:instrText>
            </w:r>
            <w:r w:rsidR="00566563">
              <w:rPr>
                <w:noProof/>
                <w:webHidden/>
              </w:rPr>
            </w:r>
            <w:r w:rsidR="00566563">
              <w:rPr>
                <w:noProof/>
                <w:webHidden/>
              </w:rPr>
              <w:fldChar w:fldCharType="separate"/>
            </w:r>
            <w:r w:rsidR="00F823C5">
              <w:rPr>
                <w:noProof/>
                <w:webHidden/>
              </w:rPr>
              <w:t>17</w:t>
            </w:r>
            <w:r w:rsidR="00566563">
              <w:rPr>
                <w:noProof/>
                <w:webHidden/>
              </w:rPr>
              <w:fldChar w:fldCharType="end"/>
            </w:r>
          </w:hyperlink>
        </w:p>
        <w:p w14:paraId="55280780"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499" w:history="1">
            <w:r w:rsidR="00566563" w:rsidRPr="008317EC">
              <w:rPr>
                <w:rStyle w:val="Hyperlink"/>
                <w:noProof/>
              </w:rPr>
              <w:t>2.9 Chapter Summary</w:t>
            </w:r>
            <w:r w:rsidR="00566563">
              <w:rPr>
                <w:noProof/>
                <w:webHidden/>
              </w:rPr>
              <w:tab/>
            </w:r>
            <w:r w:rsidR="00566563">
              <w:rPr>
                <w:noProof/>
                <w:webHidden/>
              </w:rPr>
              <w:fldChar w:fldCharType="begin"/>
            </w:r>
            <w:r w:rsidR="00566563">
              <w:rPr>
                <w:noProof/>
                <w:webHidden/>
              </w:rPr>
              <w:instrText xml:space="preserve"> PAGEREF _Toc161949499 \h </w:instrText>
            </w:r>
            <w:r w:rsidR="00566563">
              <w:rPr>
                <w:noProof/>
                <w:webHidden/>
              </w:rPr>
            </w:r>
            <w:r w:rsidR="00566563">
              <w:rPr>
                <w:noProof/>
                <w:webHidden/>
              </w:rPr>
              <w:fldChar w:fldCharType="separate"/>
            </w:r>
            <w:r w:rsidR="00F823C5">
              <w:rPr>
                <w:noProof/>
                <w:webHidden/>
              </w:rPr>
              <w:t>18</w:t>
            </w:r>
            <w:r w:rsidR="00566563">
              <w:rPr>
                <w:noProof/>
                <w:webHidden/>
              </w:rPr>
              <w:fldChar w:fldCharType="end"/>
            </w:r>
          </w:hyperlink>
        </w:p>
        <w:p w14:paraId="7BB49CC7" w14:textId="77777777" w:rsidR="00566563" w:rsidRDefault="00AC12F3">
          <w:pPr>
            <w:pStyle w:val="TOC1"/>
            <w:tabs>
              <w:tab w:val="right" w:leader="dot" w:pos="9350"/>
            </w:tabs>
            <w:rPr>
              <w:rFonts w:asciiTheme="minorHAnsi" w:eastAsiaTheme="minorEastAsia" w:hAnsiTheme="minorHAnsi" w:cstheme="minorBidi"/>
              <w:noProof/>
              <w:sz w:val="22"/>
              <w:szCs w:val="22"/>
              <w:lang w:val="en-US" w:eastAsia="en-US"/>
            </w:rPr>
          </w:pPr>
          <w:hyperlink w:anchor="_Toc161949500" w:history="1">
            <w:r w:rsidR="00566563" w:rsidRPr="008317EC">
              <w:rPr>
                <w:rStyle w:val="Hyperlink"/>
                <w:noProof/>
              </w:rPr>
              <w:t>Chapter 3- Methodology</w:t>
            </w:r>
            <w:r w:rsidR="00566563">
              <w:rPr>
                <w:noProof/>
                <w:webHidden/>
              </w:rPr>
              <w:tab/>
            </w:r>
            <w:r w:rsidR="00566563">
              <w:rPr>
                <w:noProof/>
                <w:webHidden/>
              </w:rPr>
              <w:fldChar w:fldCharType="begin"/>
            </w:r>
            <w:r w:rsidR="00566563">
              <w:rPr>
                <w:noProof/>
                <w:webHidden/>
              </w:rPr>
              <w:instrText xml:space="preserve"> PAGEREF _Toc161949500 \h </w:instrText>
            </w:r>
            <w:r w:rsidR="00566563">
              <w:rPr>
                <w:noProof/>
                <w:webHidden/>
              </w:rPr>
            </w:r>
            <w:r w:rsidR="00566563">
              <w:rPr>
                <w:noProof/>
                <w:webHidden/>
              </w:rPr>
              <w:fldChar w:fldCharType="separate"/>
            </w:r>
            <w:r w:rsidR="00F823C5">
              <w:rPr>
                <w:noProof/>
                <w:webHidden/>
              </w:rPr>
              <w:t>19</w:t>
            </w:r>
            <w:r w:rsidR="00566563">
              <w:rPr>
                <w:noProof/>
                <w:webHidden/>
              </w:rPr>
              <w:fldChar w:fldCharType="end"/>
            </w:r>
          </w:hyperlink>
        </w:p>
        <w:p w14:paraId="5AEF71FB"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1" w:history="1">
            <w:r w:rsidR="00566563" w:rsidRPr="008317EC">
              <w:rPr>
                <w:rStyle w:val="Hyperlink"/>
                <w:noProof/>
              </w:rPr>
              <w:t>3.1 Introduction</w:t>
            </w:r>
            <w:r w:rsidR="00566563">
              <w:rPr>
                <w:noProof/>
                <w:webHidden/>
              </w:rPr>
              <w:tab/>
            </w:r>
            <w:r w:rsidR="00566563">
              <w:rPr>
                <w:noProof/>
                <w:webHidden/>
              </w:rPr>
              <w:fldChar w:fldCharType="begin"/>
            </w:r>
            <w:r w:rsidR="00566563">
              <w:rPr>
                <w:noProof/>
                <w:webHidden/>
              </w:rPr>
              <w:instrText xml:space="preserve"> PAGEREF _Toc161949501 \h </w:instrText>
            </w:r>
            <w:r w:rsidR="00566563">
              <w:rPr>
                <w:noProof/>
                <w:webHidden/>
              </w:rPr>
            </w:r>
            <w:r w:rsidR="00566563">
              <w:rPr>
                <w:noProof/>
                <w:webHidden/>
              </w:rPr>
              <w:fldChar w:fldCharType="separate"/>
            </w:r>
            <w:r w:rsidR="00F823C5">
              <w:rPr>
                <w:noProof/>
                <w:webHidden/>
              </w:rPr>
              <w:t>19</w:t>
            </w:r>
            <w:r w:rsidR="00566563">
              <w:rPr>
                <w:noProof/>
                <w:webHidden/>
              </w:rPr>
              <w:fldChar w:fldCharType="end"/>
            </w:r>
          </w:hyperlink>
        </w:p>
        <w:p w14:paraId="2EF49568"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2" w:history="1">
            <w:r w:rsidR="00566563" w:rsidRPr="008317EC">
              <w:rPr>
                <w:rStyle w:val="Hyperlink"/>
                <w:noProof/>
              </w:rPr>
              <w:t>3.2 Research Philosophy</w:t>
            </w:r>
            <w:r w:rsidR="00566563">
              <w:rPr>
                <w:noProof/>
                <w:webHidden/>
              </w:rPr>
              <w:tab/>
            </w:r>
            <w:r w:rsidR="00566563">
              <w:rPr>
                <w:noProof/>
                <w:webHidden/>
              </w:rPr>
              <w:fldChar w:fldCharType="begin"/>
            </w:r>
            <w:r w:rsidR="00566563">
              <w:rPr>
                <w:noProof/>
                <w:webHidden/>
              </w:rPr>
              <w:instrText xml:space="preserve"> PAGEREF _Toc161949502 \h </w:instrText>
            </w:r>
            <w:r w:rsidR="00566563">
              <w:rPr>
                <w:noProof/>
                <w:webHidden/>
              </w:rPr>
            </w:r>
            <w:r w:rsidR="00566563">
              <w:rPr>
                <w:noProof/>
                <w:webHidden/>
              </w:rPr>
              <w:fldChar w:fldCharType="separate"/>
            </w:r>
            <w:r w:rsidR="00F823C5">
              <w:rPr>
                <w:noProof/>
                <w:webHidden/>
              </w:rPr>
              <w:t>19</w:t>
            </w:r>
            <w:r w:rsidR="00566563">
              <w:rPr>
                <w:noProof/>
                <w:webHidden/>
              </w:rPr>
              <w:fldChar w:fldCharType="end"/>
            </w:r>
          </w:hyperlink>
        </w:p>
        <w:p w14:paraId="78148DD8"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3" w:history="1">
            <w:r w:rsidR="00566563" w:rsidRPr="008317EC">
              <w:rPr>
                <w:rStyle w:val="Hyperlink"/>
                <w:noProof/>
              </w:rPr>
              <w:t>3.3 Research Paradigm</w:t>
            </w:r>
            <w:r w:rsidR="00566563">
              <w:rPr>
                <w:noProof/>
                <w:webHidden/>
              </w:rPr>
              <w:tab/>
            </w:r>
            <w:r w:rsidR="00566563">
              <w:rPr>
                <w:noProof/>
                <w:webHidden/>
              </w:rPr>
              <w:fldChar w:fldCharType="begin"/>
            </w:r>
            <w:r w:rsidR="00566563">
              <w:rPr>
                <w:noProof/>
                <w:webHidden/>
              </w:rPr>
              <w:instrText xml:space="preserve"> PAGEREF _Toc161949503 \h </w:instrText>
            </w:r>
            <w:r w:rsidR="00566563">
              <w:rPr>
                <w:noProof/>
                <w:webHidden/>
              </w:rPr>
            </w:r>
            <w:r w:rsidR="00566563">
              <w:rPr>
                <w:noProof/>
                <w:webHidden/>
              </w:rPr>
              <w:fldChar w:fldCharType="separate"/>
            </w:r>
            <w:r w:rsidR="00F823C5">
              <w:rPr>
                <w:noProof/>
                <w:webHidden/>
              </w:rPr>
              <w:t>20</w:t>
            </w:r>
            <w:r w:rsidR="00566563">
              <w:rPr>
                <w:noProof/>
                <w:webHidden/>
              </w:rPr>
              <w:fldChar w:fldCharType="end"/>
            </w:r>
          </w:hyperlink>
        </w:p>
        <w:p w14:paraId="47929A38"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4" w:history="1">
            <w:r w:rsidR="00566563" w:rsidRPr="008317EC">
              <w:rPr>
                <w:rStyle w:val="Hyperlink"/>
                <w:noProof/>
              </w:rPr>
              <w:t>3.4 Research Approach</w:t>
            </w:r>
            <w:r w:rsidR="00566563">
              <w:rPr>
                <w:noProof/>
                <w:webHidden/>
              </w:rPr>
              <w:tab/>
            </w:r>
            <w:r w:rsidR="00566563">
              <w:rPr>
                <w:noProof/>
                <w:webHidden/>
              </w:rPr>
              <w:fldChar w:fldCharType="begin"/>
            </w:r>
            <w:r w:rsidR="00566563">
              <w:rPr>
                <w:noProof/>
                <w:webHidden/>
              </w:rPr>
              <w:instrText xml:space="preserve"> PAGEREF _Toc161949504 \h </w:instrText>
            </w:r>
            <w:r w:rsidR="00566563">
              <w:rPr>
                <w:noProof/>
                <w:webHidden/>
              </w:rPr>
            </w:r>
            <w:r w:rsidR="00566563">
              <w:rPr>
                <w:noProof/>
                <w:webHidden/>
              </w:rPr>
              <w:fldChar w:fldCharType="separate"/>
            </w:r>
            <w:r w:rsidR="00F823C5">
              <w:rPr>
                <w:noProof/>
                <w:webHidden/>
              </w:rPr>
              <w:t>20</w:t>
            </w:r>
            <w:r w:rsidR="00566563">
              <w:rPr>
                <w:noProof/>
                <w:webHidden/>
              </w:rPr>
              <w:fldChar w:fldCharType="end"/>
            </w:r>
          </w:hyperlink>
        </w:p>
        <w:p w14:paraId="5E332ED5"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5" w:history="1">
            <w:r w:rsidR="00566563" w:rsidRPr="008317EC">
              <w:rPr>
                <w:rStyle w:val="Hyperlink"/>
                <w:noProof/>
              </w:rPr>
              <w:t>3.5 Data collection method</w:t>
            </w:r>
            <w:r w:rsidR="00566563">
              <w:rPr>
                <w:noProof/>
                <w:webHidden/>
              </w:rPr>
              <w:tab/>
            </w:r>
            <w:r w:rsidR="00566563">
              <w:rPr>
                <w:noProof/>
                <w:webHidden/>
              </w:rPr>
              <w:fldChar w:fldCharType="begin"/>
            </w:r>
            <w:r w:rsidR="00566563">
              <w:rPr>
                <w:noProof/>
                <w:webHidden/>
              </w:rPr>
              <w:instrText xml:space="preserve"> PAGEREF _Toc161949505 \h </w:instrText>
            </w:r>
            <w:r w:rsidR="00566563">
              <w:rPr>
                <w:noProof/>
                <w:webHidden/>
              </w:rPr>
            </w:r>
            <w:r w:rsidR="00566563">
              <w:rPr>
                <w:noProof/>
                <w:webHidden/>
              </w:rPr>
              <w:fldChar w:fldCharType="separate"/>
            </w:r>
            <w:r w:rsidR="00F823C5">
              <w:rPr>
                <w:noProof/>
                <w:webHidden/>
              </w:rPr>
              <w:t>21</w:t>
            </w:r>
            <w:r w:rsidR="00566563">
              <w:rPr>
                <w:noProof/>
                <w:webHidden/>
              </w:rPr>
              <w:fldChar w:fldCharType="end"/>
            </w:r>
          </w:hyperlink>
        </w:p>
        <w:p w14:paraId="6C988F12"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6" w:history="1">
            <w:r w:rsidR="00566563" w:rsidRPr="008317EC">
              <w:rPr>
                <w:rStyle w:val="Hyperlink"/>
                <w:noProof/>
              </w:rPr>
              <w:t>3.6 Sampling technique</w:t>
            </w:r>
            <w:r w:rsidR="00566563">
              <w:rPr>
                <w:noProof/>
                <w:webHidden/>
              </w:rPr>
              <w:tab/>
            </w:r>
            <w:r w:rsidR="00566563">
              <w:rPr>
                <w:noProof/>
                <w:webHidden/>
              </w:rPr>
              <w:fldChar w:fldCharType="begin"/>
            </w:r>
            <w:r w:rsidR="00566563">
              <w:rPr>
                <w:noProof/>
                <w:webHidden/>
              </w:rPr>
              <w:instrText xml:space="preserve"> PAGEREF _Toc161949506 \h </w:instrText>
            </w:r>
            <w:r w:rsidR="00566563">
              <w:rPr>
                <w:noProof/>
                <w:webHidden/>
              </w:rPr>
            </w:r>
            <w:r w:rsidR="00566563">
              <w:rPr>
                <w:noProof/>
                <w:webHidden/>
              </w:rPr>
              <w:fldChar w:fldCharType="separate"/>
            </w:r>
            <w:r w:rsidR="00F823C5">
              <w:rPr>
                <w:noProof/>
                <w:webHidden/>
              </w:rPr>
              <w:t>21</w:t>
            </w:r>
            <w:r w:rsidR="00566563">
              <w:rPr>
                <w:noProof/>
                <w:webHidden/>
              </w:rPr>
              <w:fldChar w:fldCharType="end"/>
            </w:r>
          </w:hyperlink>
        </w:p>
        <w:p w14:paraId="33B5A2BF"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7" w:history="1">
            <w:r w:rsidR="00566563" w:rsidRPr="008317EC">
              <w:rPr>
                <w:rStyle w:val="Hyperlink"/>
                <w:noProof/>
              </w:rPr>
              <w:t>3.7 Data analysis method</w:t>
            </w:r>
            <w:r w:rsidR="00566563">
              <w:rPr>
                <w:noProof/>
                <w:webHidden/>
              </w:rPr>
              <w:tab/>
            </w:r>
            <w:r w:rsidR="00566563">
              <w:rPr>
                <w:noProof/>
                <w:webHidden/>
              </w:rPr>
              <w:fldChar w:fldCharType="begin"/>
            </w:r>
            <w:r w:rsidR="00566563">
              <w:rPr>
                <w:noProof/>
                <w:webHidden/>
              </w:rPr>
              <w:instrText xml:space="preserve"> PAGEREF _Toc161949507 \h </w:instrText>
            </w:r>
            <w:r w:rsidR="00566563">
              <w:rPr>
                <w:noProof/>
                <w:webHidden/>
              </w:rPr>
            </w:r>
            <w:r w:rsidR="00566563">
              <w:rPr>
                <w:noProof/>
                <w:webHidden/>
              </w:rPr>
              <w:fldChar w:fldCharType="separate"/>
            </w:r>
            <w:r w:rsidR="00F823C5">
              <w:rPr>
                <w:noProof/>
                <w:webHidden/>
              </w:rPr>
              <w:t>21</w:t>
            </w:r>
            <w:r w:rsidR="00566563">
              <w:rPr>
                <w:noProof/>
                <w:webHidden/>
              </w:rPr>
              <w:fldChar w:fldCharType="end"/>
            </w:r>
          </w:hyperlink>
        </w:p>
        <w:p w14:paraId="5A3140F1"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8" w:history="1">
            <w:r w:rsidR="00566563" w:rsidRPr="008317EC">
              <w:rPr>
                <w:rStyle w:val="Hyperlink"/>
                <w:noProof/>
              </w:rPr>
              <w:t>3.8 Ethical consideration</w:t>
            </w:r>
            <w:r w:rsidR="00566563">
              <w:rPr>
                <w:noProof/>
                <w:webHidden/>
              </w:rPr>
              <w:tab/>
            </w:r>
            <w:r w:rsidR="00566563">
              <w:rPr>
                <w:noProof/>
                <w:webHidden/>
              </w:rPr>
              <w:fldChar w:fldCharType="begin"/>
            </w:r>
            <w:r w:rsidR="00566563">
              <w:rPr>
                <w:noProof/>
                <w:webHidden/>
              </w:rPr>
              <w:instrText xml:space="preserve"> PAGEREF _Toc161949508 \h </w:instrText>
            </w:r>
            <w:r w:rsidR="00566563">
              <w:rPr>
                <w:noProof/>
                <w:webHidden/>
              </w:rPr>
            </w:r>
            <w:r w:rsidR="00566563">
              <w:rPr>
                <w:noProof/>
                <w:webHidden/>
              </w:rPr>
              <w:fldChar w:fldCharType="separate"/>
            </w:r>
            <w:r w:rsidR="00F823C5">
              <w:rPr>
                <w:noProof/>
                <w:webHidden/>
              </w:rPr>
              <w:t>22</w:t>
            </w:r>
            <w:r w:rsidR="00566563">
              <w:rPr>
                <w:noProof/>
                <w:webHidden/>
              </w:rPr>
              <w:fldChar w:fldCharType="end"/>
            </w:r>
          </w:hyperlink>
        </w:p>
        <w:p w14:paraId="2E95494D"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09" w:history="1">
            <w:r w:rsidR="00566563" w:rsidRPr="008317EC">
              <w:rPr>
                <w:rStyle w:val="Hyperlink"/>
                <w:noProof/>
              </w:rPr>
              <w:t>3.9 Chapter Summary</w:t>
            </w:r>
            <w:r w:rsidR="00566563">
              <w:rPr>
                <w:noProof/>
                <w:webHidden/>
              </w:rPr>
              <w:tab/>
            </w:r>
            <w:r w:rsidR="00566563">
              <w:rPr>
                <w:noProof/>
                <w:webHidden/>
              </w:rPr>
              <w:fldChar w:fldCharType="begin"/>
            </w:r>
            <w:r w:rsidR="00566563">
              <w:rPr>
                <w:noProof/>
                <w:webHidden/>
              </w:rPr>
              <w:instrText xml:space="preserve"> PAGEREF _Toc161949509 \h </w:instrText>
            </w:r>
            <w:r w:rsidR="00566563">
              <w:rPr>
                <w:noProof/>
                <w:webHidden/>
              </w:rPr>
            </w:r>
            <w:r w:rsidR="00566563">
              <w:rPr>
                <w:noProof/>
                <w:webHidden/>
              </w:rPr>
              <w:fldChar w:fldCharType="separate"/>
            </w:r>
            <w:r w:rsidR="00F823C5">
              <w:rPr>
                <w:noProof/>
                <w:webHidden/>
              </w:rPr>
              <w:t>23</w:t>
            </w:r>
            <w:r w:rsidR="00566563">
              <w:rPr>
                <w:noProof/>
                <w:webHidden/>
              </w:rPr>
              <w:fldChar w:fldCharType="end"/>
            </w:r>
          </w:hyperlink>
        </w:p>
        <w:p w14:paraId="3029CA18" w14:textId="77777777" w:rsidR="00566563" w:rsidRDefault="00AC12F3">
          <w:pPr>
            <w:pStyle w:val="TOC1"/>
            <w:tabs>
              <w:tab w:val="right" w:leader="dot" w:pos="9350"/>
            </w:tabs>
            <w:rPr>
              <w:rFonts w:asciiTheme="minorHAnsi" w:eastAsiaTheme="minorEastAsia" w:hAnsiTheme="minorHAnsi" w:cstheme="minorBidi"/>
              <w:noProof/>
              <w:sz w:val="22"/>
              <w:szCs w:val="22"/>
              <w:lang w:val="en-US" w:eastAsia="en-US"/>
            </w:rPr>
          </w:pPr>
          <w:hyperlink w:anchor="_Toc161949510" w:history="1">
            <w:r w:rsidR="00566563" w:rsidRPr="008317EC">
              <w:rPr>
                <w:rStyle w:val="Hyperlink"/>
                <w:noProof/>
              </w:rPr>
              <w:t>Chapter 4- Findings and Discussion</w:t>
            </w:r>
            <w:r w:rsidR="00566563">
              <w:rPr>
                <w:noProof/>
                <w:webHidden/>
              </w:rPr>
              <w:tab/>
            </w:r>
            <w:r w:rsidR="00566563">
              <w:rPr>
                <w:noProof/>
                <w:webHidden/>
              </w:rPr>
              <w:fldChar w:fldCharType="begin"/>
            </w:r>
            <w:r w:rsidR="00566563">
              <w:rPr>
                <w:noProof/>
                <w:webHidden/>
              </w:rPr>
              <w:instrText xml:space="preserve"> PAGEREF _Toc161949510 \h </w:instrText>
            </w:r>
            <w:r w:rsidR="00566563">
              <w:rPr>
                <w:noProof/>
                <w:webHidden/>
              </w:rPr>
            </w:r>
            <w:r w:rsidR="00566563">
              <w:rPr>
                <w:noProof/>
                <w:webHidden/>
              </w:rPr>
              <w:fldChar w:fldCharType="separate"/>
            </w:r>
            <w:r w:rsidR="00F823C5">
              <w:rPr>
                <w:noProof/>
                <w:webHidden/>
              </w:rPr>
              <w:t>24</w:t>
            </w:r>
            <w:r w:rsidR="00566563">
              <w:rPr>
                <w:noProof/>
                <w:webHidden/>
              </w:rPr>
              <w:fldChar w:fldCharType="end"/>
            </w:r>
          </w:hyperlink>
        </w:p>
        <w:p w14:paraId="4E3ABA42"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1" w:history="1">
            <w:r w:rsidR="00566563" w:rsidRPr="008317EC">
              <w:rPr>
                <w:rStyle w:val="Hyperlink"/>
                <w:noProof/>
              </w:rPr>
              <w:t>4.1 Chapter Overview</w:t>
            </w:r>
            <w:r w:rsidR="00566563">
              <w:rPr>
                <w:noProof/>
                <w:webHidden/>
              </w:rPr>
              <w:tab/>
            </w:r>
            <w:r w:rsidR="00566563">
              <w:rPr>
                <w:noProof/>
                <w:webHidden/>
              </w:rPr>
              <w:fldChar w:fldCharType="begin"/>
            </w:r>
            <w:r w:rsidR="00566563">
              <w:rPr>
                <w:noProof/>
                <w:webHidden/>
              </w:rPr>
              <w:instrText xml:space="preserve"> PAGEREF _Toc161949511 \h </w:instrText>
            </w:r>
            <w:r w:rsidR="00566563">
              <w:rPr>
                <w:noProof/>
                <w:webHidden/>
              </w:rPr>
            </w:r>
            <w:r w:rsidR="00566563">
              <w:rPr>
                <w:noProof/>
                <w:webHidden/>
              </w:rPr>
              <w:fldChar w:fldCharType="separate"/>
            </w:r>
            <w:r w:rsidR="00F823C5">
              <w:rPr>
                <w:noProof/>
                <w:webHidden/>
              </w:rPr>
              <w:t>24</w:t>
            </w:r>
            <w:r w:rsidR="00566563">
              <w:rPr>
                <w:noProof/>
                <w:webHidden/>
              </w:rPr>
              <w:fldChar w:fldCharType="end"/>
            </w:r>
          </w:hyperlink>
        </w:p>
        <w:p w14:paraId="3E085104"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2" w:history="1">
            <w:r w:rsidR="00566563" w:rsidRPr="008317EC">
              <w:rPr>
                <w:rStyle w:val="Hyperlink"/>
                <w:noProof/>
              </w:rPr>
              <w:t>4.2 Findings</w:t>
            </w:r>
            <w:r w:rsidR="00566563">
              <w:rPr>
                <w:noProof/>
                <w:webHidden/>
              </w:rPr>
              <w:tab/>
            </w:r>
            <w:r w:rsidR="00566563">
              <w:rPr>
                <w:noProof/>
                <w:webHidden/>
              </w:rPr>
              <w:fldChar w:fldCharType="begin"/>
            </w:r>
            <w:r w:rsidR="00566563">
              <w:rPr>
                <w:noProof/>
                <w:webHidden/>
              </w:rPr>
              <w:instrText xml:space="preserve"> PAGEREF _Toc161949512 \h </w:instrText>
            </w:r>
            <w:r w:rsidR="00566563">
              <w:rPr>
                <w:noProof/>
                <w:webHidden/>
              </w:rPr>
            </w:r>
            <w:r w:rsidR="00566563">
              <w:rPr>
                <w:noProof/>
                <w:webHidden/>
              </w:rPr>
              <w:fldChar w:fldCharType="separate"/>
            </w:r>
            <w:r w:rsidR="00F823C5">
              <w:rPr>
                <w:noProof/>
                <w:webHidden/>
              </w:rPr>
              <w:t>24</w:t>
            </w:r>
            <w:r w:rsidR="00566563">
              <w:rPr>
                <w:noProof/>
                <w:webHidden/>
              </w:rPr>
              <w:fldChar w:fldCharType="end"/>
            </w:r>
          </w:hyperlink>
        </w:p>
        <w:p w14:paraId="6018D487"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3" w:history="1">
            <w:r w:rsidR="00566563" w:rsidRPr="008317EC">
              <w:rPr>
                <w:rStyle w:val="Hyperlink"/>
                <w:noProof/>
              </w:rPr>
              <w:t>4.3 Discussion</w:t>
            </w:r>
            <w:r w:rsidR="00566563">
              <w:rPr>
                <w:noProof/>
                <w:webHidden/>
              </w:rPr>
              <w:tab/>
            </w:r>
            <w:r w:rsidR="00566563">
              <w:rPr>
                <w:noProof/>
                <w:webHidden/>
              </w:rPr>
              <w:fldChar w:fldCharType="begin"/>
            </w:r>
            <w:r w:rsidR="00566563">
              <w:rPr>
                <w:noProof/>
                <w:webHidden/>
              </w:rPr>
              <w:instrText xml:space="preserve"> PAGEREF _Toc161949513 \h </w:instrText>
            </w:r>
            <w:r w:rsidR="00566563">
              <w:rPr>
                <w:noProof/>
                <w:webHidden/>
              </w:rPr>
            </w:r>
            <w:r w:rsidR="00566563">
              <w:rPr>
                <w:noProof/>
                <w:webHidden/>
              </w:rPr>
              <w:fldChar w:fldCharType="separate"/>
            </w:r>
            <w:r w:rsidR="00F823C5">
              <w:rPr>
                <w:noProof/>
                <w:webHidden/>
              </w:rPr>
              <w:t>27</w:t>
            </w:r>
            <w:r w:rsidR="00566563">
              <w:rPr>
                <w:noProof/>
                <w:webHidden/>
              </w:rPr>
              <w:fldChar w:fldCharType="end"/>
            </w:r>
          </w:hyperlink>
        </w:p>
        <w:p w14:paraId="339E2339"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4" w:history="1">
            <w:r w:rsidR="00566563" w:rsidRPr="008317EC">
              <w:rPr>
                <w:rStyle w:val="Hyperlink"/>
                <w:noProof/>
              </w:rPr>
              <w:t>4.4 Chapter Summary</w:t>
            </w:r>
            <w:r w:rsidR="00566563">
              <w:rPr>
                <w:noProof/>
                <w:webHidden/>
              </w:rPr>
              <w:tab/>
            </w:r>
            <w:r w:rsidR="00566563">
              <w:rPr>
                <w:noProof/>
                <w:webHidden/>
              </w:rPr>
              <w:fldChar w:fldCharType="begin"/>
            </w:r>
            <w:r w:rsidR="00566563">
              <w:rPr>
                <w:noProof/>
                <w:webHidden/>
              </w:rPr>
              <w:instrText xml:space="preserve"> PAGEREF _Toc161949514 \h </w:instrText>
            </w:r>
            <w:r w:rsidR="00566563">
              <w:rPr>
                <w:noProof/>
                <w:webHidden/>
              </w:rPr>
            </w:r>
            <w:r w:rsidR="00566563">
              <w:rPr>
                <w:noProof/>
                <w:webHidden/>
              </w:rPr>
              <w:fldChar w:fldCharType="separate"/>
            </w:r>
            <w:r w:rsidR="00F823C5">
              <w:rPr>
                <w:noProof/>
                <w:webHidden/>
              </w:rPr>
              <w:t>30</w:t>
            </w:r>
            <w:r w:rsidR="00566563">
              <w:rPr>
                <w:noProof/>
                <w:webHidden/>
              </w:rPr>
              <w:fldChar w:fldCharType="end"/>
            </w:r>
          </w:hyperlink>
        </w:p>
        <w:p w14:paraId="54BA15ED" w14:textId="77777777" w:rsidR="00566563" w:rsidRDefault="00AC12F3">
          <w:pPr>
            <w:pStyle w:val="TOC1"/>
            <w:tabs>
              <w:tab w:val="right" w:leader="dot" w:pos="9350"/>
            </w:tabs>
            <w:rPr>
              <w:rFonts w:asciiTheme="minorHAnsi" w:eastAsiaTheme="minorEastAsia" w:hAnsiTheme="minorHAnsi" w:cstheme="minorBidi"/>
              <w:noProof/>
              <w:sz w:val="22"/>
              <w:szCs w:val="22"/>
              <w:lang w:val="en-US" w:eastAsia="en-US"/>
            </w:rPr>
          </w:pPr>
          <w:hyperlink w:anchor="_Toc161949515" w:history="1">
            <w:r w:rsidR="00566563" w:rsidRPr="008317EC">
              <w:rPr>
                <w:rStyle w:val="Hyperlink"/>
                <w:noProof/>
              </w:rPr>
              <w:t>Chapter 5- Conclusion and Recommendation</w:t>
            </w:r>
            <w:r w:rsidR="00566563">
              <w:rPr>
                <w:noProof/>
                <w:webHidden/>
              </w:rPr>
              <w:tab/>
            </w:r>
            <w:r w:rsidR="00566563">
              <w:rPr>
                <w:noProof/>
                <w:webHidden/>
              </w:rPr>
              <w:fldChar w:fldCharType="begin"/>
            </w:r>
            <w:r w:rsidR="00566563">
              <w:rPr>
                <w:noProof/>
                <w:webHidden/>
              </w:rPr>
              <w:instrText xml:space="preserve"> PAGEREF _Toc161949515 \h </w:instrText>
            </w:r>
            <w:r w:rsidR="00566563">
              <w:rPr>
                <w:noProof/>
                <w:webHidden/>
              </w:rPr>
            </w:r>
            <w:r w:rsidR="00566563">
              <w:rPr>
                <w:noProof/>
                <w:webHidden/>
              </w:rPr>
              <w:fldChar w:fldCharType="separate"/>
            </w:r>
            <w:r w:rsidR="00F823C5">
              <w:rPr>
                <w:noProof/>
                <w:webHidden/>
              </w:rPr>
              <w:t>31</w:t>
            </w:r>
            <w:r w:rsidR="00566563">
              <w:rPr>
                <w:noProof/>
                <w:webHidden/>
              </w:rPr>
              <w:fldChar w:fldCharType="end"/>
            </w:r>
          </w:hyperlink>
        </w:p>
        <w:p w14:paraId="01E8053C"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6" w:history="1">
            <w:r w:rsidR="00566563" w:rsidRPr="008317EC">
              <w:rPr>
                <w:rStyle w:val="Hyperlink"/>
                <w:noProof/>
              </w:rPr>
              <w:t>5.1 Conclusion</w:t>
            </w:r>
            <w:r w:rsidR="00566563">
              <w:rPr>
                <w:noProof/>
                <w:webHidden/>
              </w:rPr>
              <w:tab/>
            </w:r>
            <w:r w:rsidR="00566563">
              <w:rPr>
                <w:noProof/>
                <w:webHidden/>
              </w:rPr>
              <w:fldChar w:fldCharType="begin"/>
            </w:r>
            <w:r w:rsidR="00566563">
              <w:rPr>
                <w:noProof/>
                <w:webHidden/>
              </w:rPr>
              <w:instrText xml:space="preserve"> PAGEREF _Toc161949516 \h </w:instrText>
            </w:r>
            <w:r w:rsidR="00566563">
              <w:rPr>
                <w:noProof/>
                <w:webHidden/>
              </w:rPr>
            </w:r>
            <w:r w:rsidR="00566563">
              <w:rPr>
                <w:noProof/>
                <w:webHidden/>
              </w:rPr>
              <w:fldChar w:fldCharType="separate"/>
            </w:r>
            <w:r w:rsidR="00F823C5">
              <w:rPr>
                <w:noProof/>
                <w:webHidden/>
              </w:rPr>
              <w:t>31</w:t>
            </w:r>
            <w:r w:rsidR="00566563">
              <w:rPr>
                <w:noProof/>
                <w:webHidden/>
              </w:rPr>
              <w:fldChar w:fldCharType="end"/>
            </w:r>
          </w:hyperlink>
        </w:p>
        <w:p w14:paraId="3D1D83FF"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7" w:history="1">
            <w:r w:rsidR="00566563" w:rsidRPr="008317EC">
              <w:rPr>
                <w:rStyle w:val="Hyperlink"/>
                <w:noProof/>
              </w:rPr>
              <w:t>5.2 Linking with Objectives</w:t>
            </w:r>
            <w:r w:rsidR="00566563">
              <w:rPr>
                <w:noProof/>
                <w:webHidden/>
              </w:rPr>
              <w:tab/>
            </w:r>
            <w:r w:rsidR="00566563">
              <w:rPr>
                <w:noProof/>
                <w:webHidden/>
              </w:rPr>
              <w:fldChar w:fldCharType="begin"/>
            </w:r>
            <w:r w:rsidR="00566563">
              <w:rPr>
                <w:noProof/>
                <w:webHidden/>
              </w:rPr>
              <w:instrText xml:space="preserve"> PAGEREF _Toc161949517 \h </w:instrText>
            </w:r>
            <w:r w:rsidR="00566563">
              <w:rPr>
                <w:noProof/>
                <w:webHidden/>
              </w:rPr>
            </w:r>
            <w:r w:rsidR="00566563">
              <w:rPr>
                <w:noProof/>
                <w:webHidden/>
              </w:rPr>
              <w:fldChar w:fldCharType="separate"/>
            </w:r>
            <w:r w:rsidR="00F823C5">
              <w:rPr>
                <w:noProof/>
                <w:webHidden/>
              </w:rPr>
              <w:t>31</w:t>
            </w:r>
            <w:r w:rsidR="00566563">
              <w:rPr>
                <w:noProof/>
                <w:webHidden/>
              </w:rPr>
              <w:fldChar w:fldCharType="end"/>
            </w:r>
          </w:hyperlink>
        </w:p>
        <w:p w14:paraId="305DA621"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8" w:history="1">
            <w:r w:rsidR="00566563" w:rsidRPr="008317EC">
              <w:rPr>
                <w:rStyle w:val="Hyperlink"/>
                <w:noProof/>
              </w:rPr>
              <w:t>5.3 Recommendations</w:t>
            </w:r>
            <w:r w:rsidR="00566563">
              <w:rPr>
                <w:noProof/>
                <w:webHidden/>
              </w:rPr>
              <w:tab/>
            </w:r>
            <w:r w:rsidR="00566563">
              <w:rPr>
                <w:noProof/>
                <w:webHidden/>
              </w:rPr>
              <w:fldChar w:fldCharType="begin"/>
            </w:r>
            <w:r w:rsidR="00566563">
              <w:rPr>
                <w:noProof/>
                <w:webHidden/>
              </w:rPr>
              <w:instrText xml:space="preserve"> PAGEREF _Toc161949518 \h </w:instrText>
            </w:r>
            <w:r w:rsidR="00566563">
              <w:rPr>
                <w:noProof/>
                <w:webHidden/>
              </w:rPr>
            </w:r>
            <w:r w:rsidR="00566563">
              <w:rPr>
                <w:noProof/>
                <w:webHidden/>
              </w:rPr>
              <w:fldChar w:fldCharType="separate"/>
            </w:r>
            <w:r w:rsidR="00F823C5">
              <w:rPr>
                <w:noProof/>
                <w:webHidden/>
              </w:rPr>
              <w:t>33</w:t>
            </w:r>
            <w:r w:rsidR="00566563">
              <w:rPr>
                <w:noProof/>
                <w:webHidden/>
              </w:rPr>
              <w:fldChar w:fldCharType="end"/>
            </w:r>
          </w:hyperlink>
        </w:p>
        <w:p w14:paraId="13BB1E53"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19" w:history="1">
            <w:r w:rsidR="00566563" w:rsidRPr="008317EC">
              <w:rPr>
                <w:rStyle w:val="Hyperlink"/>
                <w:noProof/>
              </w:rPr>
              <w:t>5.4 Research gap</w:t>
            </w:r>
            <w:r w:rsidR="00566563">
              <w:rPr>
                <w:noProof/>
                <w:webHidden/>
              </w:rPr>
              <w:tab/>
            </w:r>
            <w:r w:rsidR="00566563">
              <w:rPr>
                <w:noProof/>
                <w:webHidden/>
              </w:rPr>
              <w:fldChar w:fldCharType="begin"/>
            </w:r>
            <w:r w:rsidR="00566563">
              <w:rPr>
                <w:noProof/>
                <w:webHidden/>
              </w:rPr>
              <w:instrText xml:space="preserve"> PAGEREF _Toc161949519 \h </w:instrText>
            </w:r>
            <w:r w:rsidR="00566563">
              <w:rPr>
                <w:noProof/>
                <w:webHidden/>
              </w:rPr>
            </w:r>
            <w:r w:rsidR="00566563">
              <w:rPr>
                <w:noProof/>
                <w:webHidden/>
              </w:rPr>
              <w:fldChar w:fldCharType="separate"/>
            </w:r>
            <w:r w:rsidR="00F823C5">
              <w:rPr>
                <w:noProof/>
                <w:webHidden/>
              </w:rPr>
              <w:t>34</w:t>
            </w:r>
            <w:r w:rsidR="00566563">
              <w:rPr>
                <w:noProof/>
                <w:webHidden/>
              </w:rPr>
              <w:fldChar w:fldCharType="end"/>
            </w:r>
          </w:hyperlink>
        </w:p>
        <w:p w14:paraId="0C8723EE" w14:textId="77777777" w:rsidR="00566563" w:rsidRDefault="00AC12F3">
          <w:pPr>
            <w:pStyle w:val="TOC2"/>
            <w:tabs>
              <w:tab w:val="right" w:leader="dot" w:pos="9350"/>
            </w:tabs>
            <w:rPr>
              <w:rFonts w:asciiTheme="minorHAnsi" w:eastAsiaTheme="minorEastAsia" w:hAnsiTheme="minorHAnsi" w:cstheme="minorBidi"/>
              <w:noProof/>
              <w:sz w:val="22"/>
              <w:szCs w:val="22"/>
              <w:lang w:val="en-US" w:eastAsia="en-US"/>
            </w:rPr>
          </w:pPr>
          <w:hyperlink w:anchor="_Toc161949520" w:history="1">
            <w:r w:rsidR="00566563" w:rsidRPr="008317EC">
              <w:rPr>
                <w:rStyle w:val="Hyperlink"/>
                <w:noProof/>
              </w:rPr>
              <w:t>5.5 Future scope of the study</w:t>
            </w:r>
            <w:r w:rsidR="00566563">
              <w:rPr>
                <w:noProof/>
                <w:webHidden/>
              </w:rPr>
              <w:tab/>
            </w:r>
            <w:r w:rsidR="00566563">
              <w:rPr>
                <w:noProof/>
                <w:webHidden/>
              </w:rPr>
              <w:fldChar w:fldCharType="begin"/>
            </w:r>
            <w:r w:rsidR="00566563">
              <w:rPr>
                <w:noProof/>
                <w:webHidden/>
              </w:rPr>
              <w:instrText xml:space="preserve"> PAGEREF _Toc161949520 \h </w:instrText>
            </w:r>
            <w:r w:rsidR="00566563">
              <w:rPr>
                <w:noProof/>
                <w:webHidden/>
              </w:rPr>
            </w:r>
            <w:r w:rsidR="00566563">
              <w:rPr>
                <w:noProof/>
                <w:webHidden/>
              </w:rPr>
              <w:fldChar w:fldCharType="separate"/>
            </w:r>
            <w:r w:rsidR="00F823C5">
              <w:rPr>
                <w:noProof/>
                <w:webHidden/>
              </w:rPr>
              <w:t>34</w:t>
            </w:r>
            <w:r w:rsidR="00566563">
              <w:rPr>
                <w:noProof/>
                <w:webHidden/>
              </w:rPr>
              <w:fldChar w:fldCharType="end"/>
            </w:r>
          </w:hyperlink>
        </w:p>
        <w:p w14:paraId="377A29C5" w14:textId="77777777" w:rsidR="00566563" w:rsidRDefault="00AC12F3">
          <w:pPr>
            <w:pStyle w:val="TOC1"/>
            <w:tabs>
              <w:tab w:val="right" w:leader="dot" w:pos="9350"/>
            </w:tabs>
            <w:rPr>
              <w:rFonts w:asciiTheme="minorHAnsi" w:eastAsiaTheme="minorEastAsia" w:hAnsiTheme="minorHAnsi" w:cstheme="minorBidi"/>
              <w:noProof/>
              <w:sz w:val="22"/>
              <w:szCs w:val="22"/>
              <w:lang w:val="en-US" w:eastAsia="en-US"/>
            </w:rPr>
          </w:pPr>
          <w:hyperlink w:anchor="_Toc161949521" w:history="1">
            <w:r w:rsidR="00566563" w:rsidRPr="008317EC">
              <w:rPr>
                <w:rStyle w:val="Hyperlink"/>
                <w:noProof/>
              </w:rPr>
              <w:t>References</w:t>
            </w:r>
            <w:r w:rsidR="00566563">
              <w:rPr>
                <w:noProof/>
                <w:webHidden/>
              </w:rPr>
              <w:tab/>
            </w:r>
            <w:r w:rsidR="00566563">
              <w:rPr>
                <w:noProof/>
                <w:webHidden/>
              </w:rPr>
              <w:fldChar w:fldCharType="begin"/>
            </w:r>
            <w:r w:rsidR="00566563">
              <w:rPr>
                <w:noProof/>
                <w:webHidden/>
              </w:rPr>
              <w:instrText xml:space="preserve"> PAGEREF _Toc161949521 \h </w:instrText>
            </w:r>
            <w:r w:rsidR="00566563">
              <w:rPr>
                <w:noProof/>
                <w:webHidden/>
              </w:rPr>
            </w:r>
            <w:r w:rsidR="00566563">
              <w:rPr>
                <w:noProof/>
                <w:webHidden/>
              </w:rPr>
              <w:fldChar w:fldCharType="separate"/>
            </w:r>
            <w:r w:rsidR="00F823C5">
              <w:rPr>
                <w:noProof/>
                <w:webHidden/>
              </w:rPr>
              <w:t>35</w:t>
            </w:r>
            <w:r w:rsidR="00566563">
              <w:rPr>
                <w:noProof/>
                <w:webHidden/>
              </w:rPr>
              <w:fldChar w:fldCharType="end"/>
            </w:r>
          </w:hyperlink>
        </w:p>
        <w:p w14:paraId="64A128E8" w14:textId="77777777" w:rsidR="00566563" w:rsidRDefault="00AC12F3">
          <w:pPr>
            <w:pStyle w:val="TOC1"/>
            <w:tabs>
              <w:tab w:val="right" w:leader="dot" w:pos="9350"/>
            </w:tabs>
            <w:rPr>
              <w:rFonts w:asciiTheme="minorHAnsi" w:eastAsiaTheme="minorEastAsia" w:hAnsiTheme="minorHAnsi" w:cstheme="minorBidi"/>
              <w:noProof/>
              <w:sz w:val="22"/>
              <w:szCs w:val="22"/>
              <w:lang w:val="en-US" w:eastAsia="en-US"/>
            </w:rPr>
          </w:pPr>
          <w:hyperlink w:anchor="_Toc161949522" w:history="1">
            <w:r w:rsidR="00566563" w:rsidRPr="008317EC">
              <w:rPr>
                <w:rStyle w:val="Hyperlink"/>
                <w:noProof/>
              </w:rPr>
              <w:t>Appendix: Interview transcript</w:t>
            </w:r>
            <w:r w:rsidR="00566563">
              <w:rPr>
                <w:noProof/>
                <w:webHidden/>
              </w:rPr>
              <w:tab/>
            </w:r>
            <w:r w:rsidR="00566563">
              <w:rPr>
                <w:noProof/>
                <w:webHidden/>
              </w:rPr>
              <w:fldChar w:fldCharType="begin"/>
            </w:r>
            <w:r w:rsidR="00566563">
              <w:rPr>
                <w:noProof/>
                <w:webHidden/>
              </w:rPr>
              <w:instrText xml:space="preserve"> PAGEREF _Toc161949522 \h </w:instrText>
            </w:r>
            <w:r w:rsidR="00566563">
              <w:rPr>
                <w:noProof/>
                <w:webHidden/>
              </w:rPr>
            </w:r>
            <w:r w:rsidR="00566563">
              <w:rPr>
                <w:noProof/>
                <w:webHidden/>
              </w:rPr>
              <w:fldChar w:fldCharType="separate"/>
            </w:r>
            <w:r w:rsidR="00F823C5">
              <w:rPr>
                <w:noProof/>
                <w:webHidden/>
              </w:rPr>
              <w:t>41</w:t>
            </w:r>
            <w:r w:rsidR="00566563">
              <w:rPr>
                <w:noProof/>
                <w:webHidden/>
              </w:rPr>
              <w:fldChar w:fldCharType="end"/>
            </w:r>
          </w:hyperlink>
        </w:p>
        <w:p w14:paraId="15AB2AEB" w14:textId="77777777" w:rsidR="0060736A" w:rsidRPr="00C47149" w:rsidRDefault="0060736A" w:rsidP="004C262A">
          <w:pPr>
            <w:spacing w:after="240"/>
            <w:rPr>
              <w:color w:val="000000" w:themeColor="text1"/>
            </w:rPr>
          </w:pPr>
          <w:r w:rsidRPr="00C47149">
            <w:rPr>
              <w:color w:val="000000" w:themeColor="text1"/>
            </w:rPr>
            <w:fldChar w:fldCharType="end"/>
          </w:r>
        </w:p>
      </w:sdtContent>
    </w:sdt>
    <w:p w14:paraId="629A3CA8" w14:textId="77777777" w:rsidR="0060736A" w:rsidRPr="00C47149" w:rsidRDefault="0060736A" w:rsidP="004C262A">
      <w:pPr>
        <w:spacing w:after="240"/>
        <w:rPr>
          <w:b/>
          <w:color w:val="000000" w:themeColor="text1"/>
          <w:sz w:val="28"/>
          <w:szCs w:val="28"/>
        </w:rPr>
      </w:pPr>
      <w:r w:rsidRPr="00C47149">
        <w:rPr>
          <w:color w:val="000000" w:themeColor="text1"/>
        </w:rPr>
        <w:br w:type="page"/>
      </w:r>
    </w:p>
    <w:p w14:paraId="5215D737" w14:textId="77777777" w:rsidR="00954550" w:rsidRPr="00C47149" w:rsidRDefault="009F11F6" w:rsidP="004C262A">
      <w:pPr>
        <w:pStyle w:val="Heading1"/>
        <w:spacing w:before="200" w:after="240"/>
        <w:rPr>
          <w:color w:val="000000" w:themeColor="text1"/>
        </w:rPr>
      </w:pPr>
      <w:bookmarkStart w:id="1" w:name="_Toc161949480"/>
      <w:r w:rsidRPr="00C47149">
        <w:rPr>
          <w:color w:val="000000" w:themeColor="text1"/>
        </w:rPr>
        <w:lastRenderedPageBreak/>
        <w:t>Chapter 1- Introduction</w:t>
      </w:r>
      <w:bookmarkEnd w:id="1"/>
      <w:r w:rsidRPr="00C47149">
        <w:rPr>
          <w:color w:val="000000" w:themeColor="text1"/>
        </w:rPr>
        <w:t xml:space="preserve"> </w:t>
      </w:r>
    </w:p>
    <w:p w14:paraId="2AEE3F2F" w14:textId="77777777" w:rsidR="00954550" w:rsidRPr="00C47149" w:rsidRDefault="009F11F6" w:rsidP="004C262A">
      <w:pPr>
        <w:pStyle w:val="Heading2"/>
        <w:spacing w:after="240"/>
        <w:rPr>
          <w:color w:val="000000" w:themeColor="text1"/>
        </w:rPr>
      </w:pPr>
      <w:bookmarkStart w:id="2" w:name="_58cu3le060io" w:colFirst="0" w:colLast="0"/>
      <w:bookmarkStart w:id="3" w:name="_Toc161949481"/>
      <w:bookmarkEnd w:id="2"/>
      <w:r w:rsidRPr="00C47149">
        <w:rPr>
          <w:color w:val="000000" w:themeColor="text1"/>
        </w:rPr>
        <w:t>1.1 Chapter Overview</w:t>
      </w:r>
      <w:bookmarkEnd w:id="3"/>
      <w:r w:rsidRPr="00C47149">
        <w:rPr>
          <w:color w:val="000000" w:themeColor="text1"/>
        </w:rPr>
        <w:t xml:space="preserve"> </w:t>
      </w:r>
    </w:p>
    <w:p w14:paraId="10FABEA0" w14:textId="77777777" w:rsidR="00954550" w:rsidRPr="00C47149" w:rsidRDefault="009F11F6" w:rsidP="004C262A">
      <w:pPr>
        <w:pStyle w:val="Normal1"/>
        <w:spacing w:before="200" w:after="240"/>
        <w:rPr>
          <w:color w:val="000000" w:themeColor="text1"/>
        </w:rPr>
      </w:pPr>
      <w:r w:rsidRPr="00C47149">
        <w:rPr>
          <w:color w:val="000000" w:themeColor="text1"/>
        </w:rPr>
        <w:t xml:space="preserve">This chapter is the introductory chapter of this dissertation. It includes the background of the research, the problem statement associated with the research, the aims and objectives of the research, and the research questions that are associated with the research and are required to be answered through the research to meet the research objectives. The significance of the research and the research rationale will also be discussed. Furthermore, a dissertation structure will also be prepared that will provide an idea regarding the whole structure of the dissertation. All these details will provide an overview of the whole dissertation and help in moving further for the research work efficiently and successfully. </w:t>
      </w:r>
    </w:p>
    <w:p w14:paraId="7E6FBDB6" w14:textId="77777777" w:rsidR="00954550" w:rsidRPr="00C47149" w:rsidRDefault="009F11F6" w:rsidP="004C262A">
      <w:pPr>
        <w:pStyle w:val="Heading2"/>
        <w:spacing w:after="240"/>
        <w:rPr>
          <w:color w:val="000000" w:themeColor="text1"/>
        </w:rPr>
      </w:pPr>
      <w:bookmarkStart w:id="4" w:name="_w7cii24dcn5" w:colFirst="0" w:colLast="0"/>
      <w:bookmarkStart w:id="5" w:name="_Toc161949482"/>
      <w:bookmarkEnd w:id="4"/>
      <w:r w:rsidRPr="00C47149">
        <w:rPr>
          <w:color w:val="000000" w:themeColor="text1"/>
        </w:rPr>
        <w:t>1.2 Research background</w:t>
      </w:r>
      <w:bookmarkEnd w:id="5"/>
      <w:r w:rsidRPr="00C47149">
        <w:rPr>
          <w:color w:val="000000" w:themeColor="text1"/>
        </w:rPr>
        <w:t xml:space="preserve"> </w:t>
      </w:r>
    </w:p>
    <w:p w14:paraId="1FCDFB29" w14:textId="0022EA53" w:rsidR="00954550" w:rsidRPr="00C47149" w:rsidRDefault="009F11F6" w:rsidP="004C262A">
      <w:pPr>
        <w:pStyle w:val="Normal1"/>
        <w:spacing w:before="200" w:after="240"/>
        <w:rPr>
          <w:color w:val="000000" w:themeColor="text1"/>
        </w:rPr>
      </w:pPr>
      <w:r w:rsidRPr="00C47149">
        <w:rPr>
          <w:color w:val="000000" w:themeColor="text1"/>
        </w:rPr>
        <w:t xml:space="preserve">Leadership and management strategy are innovative in their </w:t>
      </w:r>
      <w:r w:rsidR="00543B7C" w:rsidRPr="00C47149">
        <w:rPr>
          <w:color w:val="000000" w:themeColor="text1"/>
        </w:rPr>
        <w:t>way,</w:t>
      </w:r>
      <w:r w:rsidRPr="00C47149">
        <w:rPr>
          <w:color w:val="000000" w:themeColor="text1"/>
        </w:rPr>
        <w:t xml:space="preserve"> but they are helping the company to achieve objectives and </w:t>
      </w:r>
      <w:r w:rsidR="00E1563F" w:rsidRPr="00C47149">
        <w:rPr>
          <w:color w:val="000000" w:themeColor="text1"/>
        </w:rPr>
        <w:t>fulfil</w:t>
      </w:r>
      <w:r w:rsidRPr="00C47149">
        <w:rPr>
          <w:color w:val="000000" w:themeColor="text1"/>
        </w:rPr>
        <w:t xml:space="preserve"> </w:t>
      </w:r>
      <w:r w:rsidR="001E316B">
        <w:rPr>
          <w:color w:val="000000" w:themeColor="text1"/>
        </w:rPr>
        <w:t>its</w:t>
      </w:r>
      <w:r w:rsidRPr="00C47149">
        <w:rPr>
          <w:color w:val="000000" w:themeColor="text1"/>
        </w:rPr>
        <w:t xml:space="preserve"> mission. Strategic management has built the description of the block and the resources available to the company are brought similarly (Br</w:t>
      </w:r>
      <w:r w:rsidR="001E316B">
        <w:rPr>
          <w:color w:val="000000" w:themeColor="text1"/>
        </w:rPr>
        <w:t>i</w:t>
      </w:r>
      <w:r w:rsidRPr="00C47149">
        <w:rPr>
          <w:color w:val="000000" w:themeColor="text1"/>
        </w:rPr>
        <w:t xml:space="preserve">ghtonsbm, 2024). The manpower, financial marketing and organizational functions are </w:t>
      </w:r>
      <w:r w:rsidR="001E316B" w:rsidRPr="00C47149">
        <w:rPr>
          <w:color w:val="000000" w:themeColor="text1"/>
        </w:rPr>
        <w:t>analysed</w:t>
      </w:r>
      <w:r w:rsidRPr="00C47149">
        <w:rPr>
          <w:color w:val="000000" w:themeColor="text1"/>
        </w:rPr>
        <w:t xml:space="preserve"> to determine the way they are used to reach the goals. There are 60% of companies across the industries follow the leadership and management skills that are important when promoting into positions which have people management responsibilities and only 2% are not important (GOV, 2023). Strategic management improves the roadmap which can be followed. Leadership plays an important role in strategic management. A leader brings together the different groups in the company to improve design actions. Leaders are important to strategic management work because of their ability to bring people together. Leaders are influential in deciding that the goal is to reach it without a strategy</w:t>
      </w:r>
      <w:r w:rsidR="001E316B">
        <w:rPr>
          <w:color w:val="000000" w:themeColor="text1"/>
        </w:rPr>
        <w:t>—l</w:t>
      </w:r>
      <w:r w:rsidRPr="00C47149">
        <w:rPr>
          <w:color w:val="000000" w:themeColor="text1"/>
        </w:rPr>
        <w:t>eadership and management strategy thought of the planning and execution. Leaders give the idea of where the final goal and strategic management offers direction and resources (LinkedIn, 2023a). A leader of the e-commerce company, they require</w:t>
      </w:r>
      <w:r w:rsidR="001E316B">
        <w:rPr>
          <w:color w:val="000000" w:themeColor="text1"/>
        </w:rPr>
        <w:t>d</w:t>
      </w:r>
      <w:r w:rsidRPr="00C47149">
        <w:rPr>
          <w:color w:val="000000" w:themeColor="text1"/>
        </w:rPr>
        <w:t xml:space="preserve"> to have a clear vision of what they want to achieve and the way they plan to get there. Strategic leadership is important to the success of the company. This needs the combination of vision, interpersonal and problem-</w:t>
      </w:r>
      <w:r w:rsidRPr="00C47149">
        <w:rPr>
          <w:color w:val="000000" w:themeColor="text1"/>
        </w:rPr>
        <w:lastRenderedPageBreak/>
        <w:t xml:space="preserve">solving skills to achieve the results. The changing leadership and management strategy of the company makes an impact on the organisational growth. </w:t>
      </w:r>
    </w:p>
    <w:p w14:paraId="3C291A1A" w14:textId="77777777" w:rsidR="00954550" w:rsidRPr="00C47149" w:rsidRDefault="009F11F6" w:rsidP="004C262A">
      <w:pPr>
        <w:pStyle w:val="Heading2"/>
        <w:spacing w:after="240"/>
        <w:rPr>
          <w:color w:val="000000" w:themeColor="text1"/>
        </w:rPr>
      </w:pPr>
      <w:bookmarkStart w:id="6" w:name="_38qh1c6dpr5h" w:colFirst="0" w:colLast="0"/>
      <w:bookmarkStart w:id="7" w:name="_Toc161949483"/>
      <w:bookmarkEnd w:id="6"/>
      <w:r w:rsidRPr="00C47149">
        <w:rPr>
          <w:color w:val="000000" w:themeColor="text1"/>
        </w:rPr>
        <w:t>1.3 Problem Statement</w:t>
      </w:r>
      <w:bookmarkEnd w:id="7"/>
      <w:r w:rsidRPr="00C47149">
        <w:rPr>
          <w:color w:val="000000" w:themeColor="text1"/>
        </w:rPr>
        <w:t xml:space="preserve"> </w:t>
      </w:r>
    </w:p>
    <w:p w14:paraId="0FDB38DB" w14:textId="77777777" w:rsidR="00954550" w:rsidRPr="00C47149" w:rsidRDefault="009F11F6" w:rsidP="004C262A">
      <w:pPr>
        <w:pStyle w:val="Normal1"/>
        <w:spacing w:before="200" w:after="240"/>
        <w:rPr>
          <w:color w:val="000000" w:themeColor="text1"/>
        </w:rPr>
      </w:pPr>
      <w:r w:rsidRPr="00C47149">
        <w:rPr>
          <w:color w:val="000000" w:themeColor="text1"/>
        </w:rPr>
        <w:t>The main challenge of strategic leadership is insufficient resources and the challenge occurs at a different level. The companies require financial resources to achieve their goals. This is problematic for the company’s leader. The changing needs of the customers can be an issue for the company and the elders of the company face problems because of it. This enhances the diverse needs of the customer base in the organisation (Deloitte, 2019). This enhanced the diversity which is not the at</w:t>
      </w:r>
      <w:r w:rsidR="00E1563F">
        <w:rPr>
          <w:color w:val="000000" w:themeColor="text1"/>
        </w:rPr>
        <w:t>tribute of the company. The Fiv</w:t>
      </w:r>
      <w:r w:rsidRPr="00C47149">
        <w:rPr>
          <w:color w:val="000000" w:themeColor="text1"/>
        </w:rPr>
        <w:t xml:space="preserve">er </w:t>
      </w:r>
      <w:r w:rsidR="00E1563F" w:rsidRPr="00C47149">
        <w:rPr>
          <w:color w:val="000000" w:themeColor="text1"/>
        </w:rPr>
        <w:t>Company’s</w:t>
      </w:r>
      <w:r w:rsidRPr="00C47149">
        <w:rPr>
          <w:color w:val="000000" w:themeColor="text1"/>
        </w:rPr>
        <w:t xml:space="preserve"> leader tries to increase their productivity level by focusing on customer preferences. The company try to make up connections at their core. When the company try to build connections and develop relationships with its employees and customers (Forbes, 2022). The company can use AI-based technology to understand their customers by analysing the interaction.</w:t>
      </w:r>
    </w:p>
    <w:p w14:paraId="6820E221" w14:textId="77777777" w:rsidR="00954550" w:rsidRPr="00C47149" w:rsidRDefault="009F11F6" w:rsidP="004C262A">
      <w:pPr>
        <w:pStyle w:val="Heading2"/>
        <w:spacing w:after="240"/>
        <w:rPr>
          <w:color w:val="000000" w:themeColor="text1"/>
        </w:rPr>
      </w:pPr>
      <w:bookmarkStart w:id="8" w:name="_xusiebseunza" w:colFirst="0" w:colLast="0"/>
      <w:bookmarkStart w:id="9" w:name="_Toc161949484"/>
      <w:bookmarkEnd w:id="8"/>
      <w:r w:rsidRPr="00C47149">
        <w:rPr>
          <w:color w:val="000000" w:themeColor="text1"/>
        </w:rPr>
        <w:t>1.4 Research aim and objectives</w:t>
      </w:r>
      <w:bookmarkEnd w:id="9"/>
    </w:p>
    <w:p w14:paraId="508FEB26" w14:textId="77777777" w:rsidR="00954550" w:rsidRPr="00C47149" w:rsidRDefault="009F11F6" w:rsidP="004C262A">
      <w:pPr>
        <w:pStyle w:val="Normal1"/>
        <w:spacing w:before="200" w:after="240"/>
        <w:rPr>
          <w:color w:val="000000" w:themeColor="text1"/>
        </w:rPr>
      </w:pPr>
      <w:r w:rsidRPr="00C47149">
        <w:rPr>
          <w:b/>
          <w:color w:val="000000" w:themeColor="text1"/>
        </w:rPr>
        <w:t>Research aim</w:t>
      </w:r>
      <w:r w:rsidRPr="00C47149">
        <w:rPr>
          <w:color w:val="000000" w:themeColor="text1"/>
        </w:rPr>
        <w:t>:</w:t>
      </w:r>
    </w:p>
    <w:p w14:paraId="3C3CDE82" w14:textId="77777777" w:rsidR="00954550" w:rsidRPr="00C47149" w:rsidRDefault="009F11F6" w:rsidP="004C262A">
      <w:pPr>
        <w:pStyle w:val="Normal1"/>
        <w:spacing w:before="200" w:after="240"/>
        <w:rPr>
          <w:color w:val="000000" w:themeColor="text1"/>
        </w:rPr>
      </w:pPr>
      <w:r w:rsidRPr="00C47149">
        <w:rPr>
          <w:color w:val="000000" w:themeColor="text1"/>
        </w:rPr>
        <w:t>To examine the leadership and management strategies that have contributed to Fiver London’s success.</w:t>
      </w:r>
    </w:p>
    <w:p w14:paraId="0630E291" w14:textId="77777777" w:rsidR="00954550" w:rsidRPr="00C47149" w:rsidRDefault="009F11F6" w:rsidP="004C262A">
      <w:pPr>
        <w:pStyle w:val="Normal1"/>
        <w:spacing w:before="200" w:after="240"/>
        <w:rPr>
          <w:b/>
          <w:color w:val="000000" w:themeColor="text1"/>
        </w:rPr>
      </w:pPr>
      <w:r w:rsidRPr="00C47149">
        <w:rPr>
          <w:b/>
          <w:color w:val="000000" w:themeColor="text1"/>
        </w:rPr>
        <w:t>Research Objectives:</w:t>
      </w:r>
    </w:p>
    <w:p w14:paraId="1C709724" w14:textId="77777777" w:rsidR="00954550" w:rsidRPr="00C47149" w:rsidRDefault="009F11F6" w:rsidP="004C262A">
      <w:pPr>
        <w:pStyle w:val="Normal1"/>
        <w:numPr>
          <w:ilvl w:val="0"/>
          <w:numId w:val="2"/>
        </w:numPr>
        <w:spacing w:before="200" w:after="240"/>
        <w:rPr>
          <w:color w:val="000000" w:themeColor="text1"/>
        </w:rPr>
      </w:pPr>
      <w:r w:rsidRPr="00C47149">
        <w:rPr>
          <w:color w:val="000000" w:themeColor="text1"/>
        </w:rPr>
        <w:t>To identify the company's leadership culture and style.</w:t>
      </w:r>
    </w:p>
    <w:p w14:paraId="2662F7FA" w14:textId="77777777" w:rsidR="00954550" w:rsidRPr="00C47149" w:rsidRDefault="009F11F6" w:rsidP="004C262A">
      <w:pPr>
        <w:pStyle w:val="Normal1"/>
        <w:numPr>
          <w:ilvl w:val="0"/>
          <w:numId w:val="2"/>
        </w:numPr>
        <w:spacing w:before="200" w:after="240"/>
        <w:rPr>
          <w:color w:val="000000" w:themeColor="text1"/>
        </w:rPr>
      </w:pPr>
      <w:r w:rsidRPr="00C47149">
        <w:rPr>
          <w:color w:val="000000" w:themeColor="text1"/>
        </w:rPr>
        <w:t>To assess the role of managers in driving employee engagement and motivation.</w:t>
      </w:r>
    </w:p>
    <w:p w14:paraId="3DCFF8A1" w14:textId="77777777" w:rsidR="00954550" w:rsidRPr="00C47149" w:rsidRDefault="009F11F6" w:rsidP="004C262A">
      <w:pPr>
        <w:pStyle w:val="Normal1"/>
        <w:numPr>
          <w:ilvl w:val="0"/>
          <w:numId w:val="2"/>
        </w:numPr>
        <w:spacing w:before="200" w:after="240"/>
        <w:rPr>
          <w:color w:val="000000" w:themeColor="text1"/>
        </w:rPr>
      </w:pPr>
      <w:r w:rsidRPr="00C47149">
        <w:rPr>
          <w:color w:val="000000" w:themeColor="text1"/>
        </w:rPr>
        <w:t>To evaluate the effectiveness of the company's communication and decision-making processes.</w:t>
      </w:r>
    </w:p>
    <w:p w14:paraId="6E8204EA" w14:textId="7DABFC26" w:rsidR="00954550" w:rsidRPr="00C47149" w:rsidRDefault="009F11F6" w:rsidP="004C262A">
      <w:pPr>
        <w:pStyle w:val="Normal1"/>
        <w:numPr>
          <w:ilvl w:val="0"/>
          <w:numId w:val="2"/>
        </w:numPr>
        <w:spacing w:before="200" w:after="240"/>
        <w:rPr>
          <w:color w:val="000000" w:themeColor="text1"/>
        </w:rPr>
      </w:pPr>
      <w:r w:rsidRPr="00C47149">
        <w:rPr>
          <w:color w:val="000000" w:themeColor="text1"/>
        </w:rPr>
        <w:t xml:space="preserve">To assess the company's use of performance management and reward systems. </w:t>
      </w:r>
    </w:p>
    <w:p w14:paraId="0D036957" w14:textId="77777777" w:rsidR="00954550" w:rsidRPr="00C47149" w:rsidRDefault="009F11F6" w:rsidP="004C262A">
      <w:pPr>
        <w:pStyle w:val="Heading2"/>
        <w:spacing w:after="240"/>
        <w:rPr>
          <w:color w:val="000000" w:themeColor="text1"/>
        </w:rPr>
      </w:pPr>
      <w:bookmarkStart w:id="10" w:name="_57puqad1ouyu" w:colFirst="0" w:colLast="0"/>
      <w:bookmarkStart w:id="11" w:name="_Toc161949485"/>
      <w:bookmarkEnd w:id="10"/>
      <w:r w:rsidRPr="00C47149">
        <w:rPr>
          <w:color w:val="000000" w:themeColor="text1"/>
        </w:rPr>
        <w:lastRenderedPageBreak/>
        <w:t>1.5 Research Questions</w:t>
      </w:r>
      <w:bookmarkEnd w:id="11"/>
    </w:p>
    <w:p w14:paraId="56ECEA79" w14:textId="77777777" w:rsidR="00954550" w:rsidRPr="00C47149" w:rsidRDefault="009F11F6" w:rsidP="004C262A">
      <w:pPr>
        <w:pStyle w:val="Normal1"/>
        <w:numPr>
          <w:ilvl w:val="0"/>
          <w:numId w:val="1"/>
        </w:numPr>
        <w:spacing w:before="200" w:after="240"/>
        <w:rPr>
          <w:color w:val="000000" w:themeColor="text1"/>
        </w:rPr>
      </w:pPr>
      <w:r w:rsidRPr="00C47149">
        <w:rPr>
          <w:color w:val="000000" w:themeColor="text1"/>
        </w:rPr>
        <w:t>What is the leadership culture and style at Fiver London Ltd?</w:t>
      </w:r>
    </w:p>
    <w:p w14:paraId="59EC02D1" w14:textId="77777777" w:rsidR="00954550" w:rsidRPr="00C47149" w:rsidRDefault="009F11F6" w:rsidP="004C262A">
      <w:pPr>
        <w:pStyle w:val="Normal1"/>
        <w:numPr>
          <w:ilvl w:val="0"/>
          <w:numId w:val="1"/>
        </w:numPr>
        <w:spacing w:before="200" w:after="240"/>
        <w:rPr>
          <w:color w:val="000000" w:themeColor="text1"/>
        </w:rPr>
      </w:pPr>
      <w:r w:rsidRPr="00C47149">
        <w:rPr>
          <w:color w:val="000000" w:themeColor="text1"/>
        </w:rPr>
        <w:t>How do managers in Fiver London Ltd motivate and engage their employees?</w:t>
      </w:r>
    </w:p>
    <w:p w14:paraId="4E34E41E" w14:textId="08CDEBF3" w:rsidR="00954550" w:rsidRPr="00C47149" w:rsidRDefault="009F11F6" w:rsidP="004C262A">
      <w:pPr>
        <w:pStyle w:val="Normal1"/>
        <w:numPr>
          <w:ilvl w:val="0"/>
          <w:numId w:val="1"/>
        </w:numPr>
        <w:spacing w:before="200" w:after="240"/>
        <w:rPr>
          <w:color w:val="000000" w:themeColor="text1"/>
        </w:rPr>
      </w:pPr>
      <w:r w:rsidRPr="00C47149">
        <w:rPr>
          <w:color w:val="000000" w:themeColor="text1"/>
        </w:rPr>
        <w:t>How effective is the Fiver London Ltd</w:t>
      </w:r>
      <w:r w:rsidR="001E316B">
        <w:rPr>
          <w:color w:val="000000" w:themeColor="text1"/>
        </w:rPr>
        <w:t xml:space="preserve">’s </w:t>
      </w:r>
      <w:r w:rsidRPr="00C47149">
        <w:rPr>
          <w:color w:val="000000" w:themeColor="text1"/>
        </w:rPr>
        <w:t>communication and decision-making processes?</w:t>
      </w:r>
    </w:p>
    <w:p w14:paraId="5E2024B8" w14:textId="77777777" w:rsidR="00954550" w:rsidRPr="00C47149" w:rsidRDefault="009F11F6" w:rsidP="004C262A">
      <w:pPr>
        <w:pStyle w:val="Normal1"/>
        <w:numPr>
          <w:ilvl w:val="0"/>
          <w:numId w:val="1"/>
        </w:numPr>
        <w:spacing w:before="200" w:after="240"/>
        <w:rPr>
          <w:color w:val="000000" w:themeColor="text1"/>
        </w:rPr>
      </w:pPr>
      <w:r w:rsidRPr="00C47149">
        <w:rPr>
          <w:color w:val="000000" w:themeColor="text1"/>
        </w:rPr>
        <w:t>How does Fiver London Ltd use performance management and reward systems to achieve its objectives?</w:t>
      </w:r>
    </w:p>
    <w:p w14:paraId="122D8E2C" w14:textId="77777777" w:rsidR="00954550" w:rsidRPr="00C47149" w:rsidRDefault="009F11F6" w:rsidP="004C262A">
      <w:pPr>
        <w:pStyle w:val="Heading2"/>
        <w:spacing w:after="240"/>
        <w:rPr>
          <w:color w:val="000000" w:themeColor="text1"/>
        </w:rPr>
      </w:pPr>
      <w:bookmarkStart w:id="12" w:name="_b943ipaec2lj" w:colFirst="0" w:colLast="0"/>
      <w:bookmarkStart w:id="13" w:name="_Toc161949486"/>
      <w:bookmarkEnd w:id="12"/>
      <w:r w:rsidRPr="00C47149">
        <w:rPr>
          <w:color w:val="000000" w:themeColor="text1"/>
        </w:rPr>
        <w:t>1.6 Research Rationale</w:t>
      </w:r>
      <w:bookmarkEnd w:id="13"/>
      <w:r w:rsidRPr="00C47149">
        <w:rPr>
          <w:color w:val="000000" w:themeColor="text1"/>
        </w:rPr>
        <w:t xml:space="preserve"> </w:t>
      </w:r>
    </w:p>
    <w:p w14:paraId="78B3F3F7" w14:textId="2E788512" w:rsidR="00954550" w:rsidRPr="00C47149" w:rsidRDefault="009F11F6" w:rsidP="004C262A">
      <w:pPr>
        <w:pStyle w:val="Normal1"/>
        <w:spacing w:before="200" w:after="240"/>
        <w:rPr>
          <w:color w:val="000000" w:themeColor="text1"/>
        </w:rPr>
      </w:pPr>
      <w:r w:rsidRPr="00C47149">
        <w:rPr>
          <w:color w:val="000000" w:themeColor="text1"/>
        </w:rPr>
        <w:t>Many changes have taken place in leadership strategies and related aspects in recent times. The modern era is associated with the use of e-commerce in almost all fields of business. However, various challenges are associated with leadership and management strategy in Fiver London Ltd. It has been observed that various firms are focused on improving efficiency with the help of digital strategies and digitisation rather than focusing on a growth agenda (</w:t>
      </w:r>
      <w:r w:rsidR="00C911AE" w:rsidRPr="00C47149">
        <w:rPr>
          <w:color w:val="000000" w:themeColor="text1"/>
        </w:rPr>
        <w:t>Björdahl</w:t>
      </w:r>
      <w:r w:rsidRPr="00C47149">
        <w:rPr>
          <w:color w:val="000000" w:themeColor="text1"/>
        </w:rPr>
        <w:t xml:space="preserve">, 2020). E-commerce has developed a lot in recent years however various challenges are associated with it. The challenges include a lack of trust and issues associated with security (El-Ebiary </w:t>
      </w:r>
      <w:r w:rsidRPr="00C47149">
        <w:rPr>
          <w:i/>
          <w:color w:val="000000" w:themeColor="text1"/>
        </w:rPr>
        <w:t xml:space="preserve">et al. </w:t>
      </w:r>
      <w:r w:rsidRPr="00C47149">
        <w:rPr>
          <w:color w:val="000000" w:themeColor="text1"/>
        </w:rPr>
        <w:t>2020). In recent years use of e-commerce has resulted in various advances in various organisations including retail organisations as well. E-commerce is almost a subset of e-business and has helped in developing businesses with new technologies recently (Kedah, 2023</w:t>
      </w:r>
      <w:r w:rsidR="0058298C">
        <w:rPr>
          <w:color w:val="000000" w:themeColor="text1"/>
        </w:rPr>
        <w:t xml:space="preserve">; Sadeeq </w:t>
      </w:r>
      <w:r w:rsidR="0058298C">
        <w:rPr>
          <w:i/>
          <w:color w:val="000000" w:themeColor="text1"/>
        </w:rPr>
        <w:t>et al.</w:t>
      </w:r>
      <w:r w:rsidR="0058298C" w:rsidRPr="0058298C">
        <w:rPr>
          <w:color w:val="000000" w:themeColor="text1"/>
        </w:rPr>
        <w:t xml:space="preserve"> </w:t>
      </w:r>
      <w:r w:rsidR="0058298C">
        <w:rPr>
          <w:color w:val="000000" w:themeColor="text1"/>
        </w:rPr>
        <w:t>2020</w:t>
      </w:r>
      <w:r w:rsidRPr="00C47149">
        <w:rPr>
          <w:color w:val="000000" w:themeColor="text1"/>
        </w:rPr>
        <w:t>). It is important to modify the leadership and management strategies accordingly as well. The leadership strategies can help in the proper growth and development of the business in various ways. Similarly, management is associated with all the necessary aspects of the business as well</w:t>
      </w:r>
      <w:r w:rsidR="0058298C">
        <w:rPr>
          <w:color w:val="000000" w:themeColor="text1"/>
        </w:rPr>
        <w:t xml:space="preserve"> (</w:t>
      </w:r>
      <w:r w:rsidR="0058298C" w:rsidRPr="0058298C">
        <w:rPr>
          <w:color w:val="000000" w:themeColor="text1"/>
        </w:rPr>
        <w:t>Barauskaite</w:t>
      </w:r>
      <w:r w:rsidR="0058298C">
        <w:rPr>
          <w:color w:val="000000" w:themeColor="text1"/>
        </w:rPr>
        <w:t xml:space="preserve"> and Streimikiene, 2021)</w:t>
      </w:r>
      <w:r w:rsidRPr="00C47149">
        <w:rPr>
          <w:color w:val="000000" w:themeColor="text1"/>
        </w:rPr>
        <w:t xml:space="preserve">. In developing e-commerce in retail industries as well it has been observed that proper leadership and management plays a crucial role in various ways. This research will look </w:t>
      </w:r>
      <w:r w:rsidR="001E316B">
        <w:rPr>
          <w:color w:val="000000" w:themeColor="text1"/>
        </w:rPr>
        <w:t>at</w:t>
      </w:r>
      <w:r w:rsidRPr="00C47149">
        <w:rPr>
          <w:color w:val="000000" w:themeColor="text1"/>
        </w:rPr>
        <w:t xml:space="preserve"> the leadership culture and style that is observed in Fiver London Ltd. The various aspects that are associated with the leadership and management of the organisation will also be discussed in detail. This will help in getting a proper idea regarding how the changes can be made within the organisation for better growth and development and maintaining a good organisational performance as well. </w:t>
      </w:r>
    </w:p>
    <w:p w14:paraId="2AA33D99" w14:textId="77777777" w:rsidR="00954550" w:rsidRPr="00C47149" w:rsidRDefault="009F11F6" w:rsidP="004C262A">
      <w:pPr>
        <w:pStyle w:val="Heading2"/>
        <w:spacing w:after="240"/>
        <w:rPr>
          <w:color w:val="000000" w:themeColor="text1"/>
        </w:rPr>
      </w:pPr>
      <w:bookmarkStart w:id="14" w:name="_aa10yd8pgzu3" w:colFirst="0" w:colLast="0"/>
      <w:bookmarkStart w:id="15" w:name="_Toc161949487"/>
      <w:bookmarkEnd w:id="14"/>
      <w:r w:rsidRPr="00C47149">
        <w:rPr>
          <w:color w:val="000000" w:themeColor="text1"/>
        </w:rPr>
        <w:lastRenderedPageBreak/>
        <w:t>1.7 Research Significance</w:t>
      </w:r>
      <w:bookmarkEnd w:id="15"/>
      <w:r w:rsidRPr="00C47149">
        <w:rPr>
          <w:color w:val="000000" w:themeColor="text1"/>
        </w:rPr>
        <w:t xml:space="preserve"> </w:t>
      </w:r>
    </w:p>
    <w:p w14:paraId="537EDB97" w14:textId="70B4EFAE" w:rsidR="00954550" w:rsidRPr="00C47149" w:rsidRDefault="009F11F6" w:rsidP="004C262A">
      <w:pPr>
        <w:pStyle w:val="Normal1"/>
        <w:spacing w:after="240"/>
        <w:rPr>
          <w:color w:val="000000" w:themeColor="text1"/>
        </w:rPr>
      </w:pPr>
      <w:r w:rsidRPr="00C47149">
        <w:rPr>
          <w:color w:val="000000" w:themeColor="text1"/>
        </w:rPr>
        <w:t xml:space="preserve">This research will look </w:t>
      </w:r>
      <w:r w:rsidR="001E316B">
        <w:rPr>
          <w:color w:val="000000" w:themeColor="text1"/>
        </w:rPr>
        <w:t>at</w:t>
      </w:r>
      <w:r w:rsidRPr="00C47149">
        <w:rPr>
          <w:color w:val="000000" w:themeColor="text1"/>
        </w:rPr>
        <w:t xml:space="preserve"> the process through which the leadership and management strategies that have contributed to Fiver London’s success can be examined. It is very important to know about the various strategies that are being used by the organisation so that the areas of further improvement can also be assessed efficiently. This will be quite beneficial for the overall growth and development of the organisation and will also help in maintaining better organisational performance as well. The role of managers in driving employee engagement and motivation will also be studied in this research </w:t>
      </w:r>
      <w:r w:rsidR="001E316B">
        <w:rPr>
          <w:color w:val="000000" w:themeColor="text1"/>
        </w:rPr>
        <w:t>which</w:t>
      </w:r>
      <w:r w:rsidRPr="00C47149">
        <w:rPr>
          <w:color w:val="000000" w:themeColor="text1"/>
        </w:rPr>
        <w:t xml:space="preserve"> will provide an idea regarding what importance and role the managers of the organisation ha</w:t>
      </w:r>
      <w:r w:rsidR="001E316B">
        <w:rPr>
          <w:color w:val="000000" w:themeColor="text1"/>
        </w:rPr>
        <w:t>ve</w:t>
      </w:r>
      <w:r w:rsidRPr="00C47149">
        <w:rPr>
          <w:color w:val="000000" w:themeColor="text1"/>
        </w:rPr>
        <w:t xml:space="preserve"> been playing in </w:t>
      </w:r>
      <w:r w:rsidR="001E316B">
        <w:rPr>
          <w:color w:val="000000" w:themeColor="text1"/>
        </w:rPr>
        <w:t xml:space="preserve">the </w:t>
      </w:r>
      <w:r w:rsidRPr="00C47149">
        <w:rPr>
          <w:color w:val="000000" w:themeColor="text1"/>
        </w:rPr>
        <w:t xml:space="preserve">motivation of the employees and improving employee engagement. The whole management system including the reward systems associated and the decision-making processes along with other related aspects will also be discussed that will help in further improving the organisation. Hence, this research is of great significance from the point of view of the organisations as a whole. </w:t>
      </w:r>
    </w:p>
    <w:p w14:paraId="44BB14DC" w14:textId="77777777" w:rsidR="00954550" w:rsidRPr="00C47149" w:rsidRDefault="009F11F6" w:rsidP="004C262A">
      <w:pPr>
        <w:pStyle w:val="Heading2"/>
        <w:spacing w:after="240"/>
        <w:rPr>
          <w:color w:val="000000" w:themeColor="text1"/>
        </w:rPr>
      </w:pPr>
      <w:bookmarkStart w:id="16" w:name="_xcxfp2c1mr24" w:colFirst="0" w:colLast="0"/>
      <w:bookmarkStart w:id="17" w:name="_Toc161949488"/>
      <w:bookmarkEnd w:id="16"/>
      <w:r w:rsidRPr="00C47149">
        <w:rPr>
          <w:color w:val="000000" w:themeColor="text1"/>
        </w:rPr>
        <w:t>1.8 Dissertation Structure</w:t>
      </w:r>
      <w:bookmarkEnd w:id="17"/>
    </w:p>
    <w:p w14:paraId="581C1011" w14:textId="77777777" w:rsidR="002D2808" w:rsidRPr="00C47149" w:rsidRDefault="002D2808" w:rsidP="004C262A">
      <w:pPr>
        <w:pStyle w:val="Normal1"/>
        <w:spacing w:after="240"/>
        <w:rPr>
          <w:color w:val="000000" w:themeColor="text1"/>
        </w:rPr>
      </w:pPr>
      <w:r w:rsidRPr="00C47149">
        <w:rPr>
          <w:noProof/>
          <w:color w:val="000000" w:themeColor="text1"/>
          <w:lang w:val="en-US" w:eastAsia="en-US"/>
        </w:rPr>
        <w:drawing>
          <wp:inline distT="0" distB="0" distL="0" distR="0" wp14:anchorId="5EB6261D" wp14:editId="6B0455D2">
            <wp:extent cx="5905500" cy="2581275"/>
            <wp:effectExtent l="12700" t="25400" r="12700" b="349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7A13557" w14:textId="77777777" w:rsidR="009E4BD7" w:rsidRPr="00C47149" w:rsidRDefault="009E4BD7" w:rsidP="004C262A">
      <w:pPr>
        <w:pStyle w:val="Normal1"/>
        <w:spacing w:after="240"/>
        <w:jc w:val="center"/>
        <w:rPr>
          <w:b/>
          <w:color w:val="000000" w:themeColor="text1"/>
        </w:rPr>
      </w:pPr>
      <w:r w:rsidRPr="00C47149">
        <w:rPr>
          <w:b/>
          <w:color w:val="000000" w:themeColor="text1"/>
        </w:rPr>
        <w:t>Figure 1: Dissertation Structure</w:t>
      </w:r>
    </w:p>
    <w:p w14:paraId="0E882A4B" w14:textId="77777777" w:rsidR="009E4BD7" w:rsidRPr="00C47149" w:rsidRDefault="009E4BD7" w:rsidP="004C262A">
      <w:pPr>
        <w:pStyle w:val="Normal1"/>
        <w:spacing w:after="240"/>
        <w:jc w:val="center"/>
        <w:rPr>
          <w:color w:val="000000" w:themeColor="text1"/>
        </w:rPr>
      </w:pPr>
      <w:r w:rsidRPr="00C47149">
        <w:rPr>
          <w:color w:val="000000" w:themeColor="text1"/>
        </w:rPr>
        <w:t>(Source: Self-created)</w:t>
      </w:r>
    </w:p>
    <w:p w14:paraId="18CB3100" w14:textId="77777777" w:rsidR="00954550" w:rsidRPr="00C47149" w:rsidRDefault="009F11F6" w:rsidP="004C262A">
      <w:pPr>
        <w:pStyle w:val="Heading2"/>
        <w:spacing w:after="240"/>
        <w:rPr>
          <w:color w:val="000000" w:themeColor="text1"/>
        </w:rPr>
      </w:pPr>
      <w:bookmarkStart w:id="18" w:name="_rf5s26i9q96p" w:colFirst="0" w:colLast="0"/>
      <w:bookmarkStart w:id="19" w:name="_Toc161949489"/>
      <w:bookmarkEnd w:id="18"/>
      <w:r w:rsidRPr="00C47149">
        <w:rPr>
          <w:color w:val="000000" w:themeColor="text1"/>
        </w:rPr>
        <w:lastRenderedPageBreak/>
        <w:t>1.9 Chapter Summary</w:t>
      </w:r>
      <w:bookmarkEnd w:id="19"/>
      <w:r w:rsidRPr="00C47149">
        <w:rPr>
          <w:color w:val="000000" w:themeColor="text1"/>
        </w:rPr>
        <w:t xml:space="preserve"> </w:t>
      </w:r>
    </w:p>
    <w:p w14:paraId="462397DA" w14:textId="1D64D00F" w:rsidR="00954550" w:rsidRPr="00C47149" w:rsidRDefault="009F11F6" w:rsidP="004C262A">
      <w:pPr>
        <w:pStyle w:val="Normal1"/>
        <w:spacing w:after="240"/>
        <w:rPr>
          <w:color w:val="000000" w:themeColor="text1"/>
        </w:rPr>
      </w:pPr>
      <w:r w:rsidRPr="00C47149">
        <w:rPr>
          <w:color w:val="000000" w:themeColor="text1"/>
        </w:rPr>
        <w:t xml:space="preserve">This chapter included the introductory part of the dissertation </w:t>
      </w:r>
      <w:r w:rsidR="001E316B">
        <w:rPr>
          <w:color w:val="000000" w:themeColor="text1"/>
        </w:rPr>
        <w:t>which</w:t>
      </w:r>
      <w:r w:rsidRPr="00C47149">
        <w:rPr>
          <w:color w:val="000000" w:themeColor="text1"/>
        </w:rPr>
        <w:t xml:space="preserve"> involves the background of the research, the aims and objectives associated with the research, as well as the research questions. The rationale and significance of the research ha</w:t>
      </w:r>
      <w:r w:rsidR="001E316B">
        <w:rPr>
          <w:color w:val="000000" w:themeColor="text1"/>
        </w:rPr>
        <w:t>ve</w:t>
      </w:r>
      <w:r w:rsidRPr="00C47149">
        <w:rPr>
          <w:color w:val="000000" w:themeColor="text1"/>
        </w:rPr>
        <w:t xml:space="preserve"> also been discussed in detail</w:t>
      </w:r>
      <w:r w:rsidR="001E316B">
        <w:rPr>
          <w:color w:val="000000" w:themeColor="text1"/>
        </w:rPr>
        <w:t>,</w:t>
      </w:r>
      <w:r w:rsidRPr="00C47149">
        <w:rPr>
          <w:color w:val="000000" w:themeColor="text1"/>
        </w:rPr>
        <w:t xml:space="preserve"> providing a brief overview of the whole dissertation along with the dissertation structure.</w:t>
      </w:r>
    </w:p>
    <w:p w14:paraId="5E8571A4" w14:textId="77777777" w:rsidR="00954550" w:rsidRPr="00C47149" w:rsidRDefault="00954550" w:rsidP="004C262A">
      <w:pPr>
        <w:pStyle w:val="Normal1"/>
        <w:spacing w:before="200" w:after="240"/>
        <w:rPr>
          <w:color w:val="000000" w:themeColor="text1"/>
        </w:rPr>
      </w:pPr>
    </w:p>
    <w:p w14:paraId="40658C8D" w14:textId="77777777" w:rsidR="00954550" w:rsidRPr="00C47149" w:rsidRDefault="00954550" w:rsidP="004C262A">
      <w:pPr>
        <w:pStyle w:val="Normal1"/>
        <w:spacing w:before="200" w:after="240"/>
        <w:rPr>
          <w:color w:val="000000" w:themeColor="text1"/>
        </w:rPr>
      </w:pPr>
    </w:p>
    <w:p w14:paraId="12CDCD40" w14:textId="77777777" w:rsidR="00954550" w:rsidRPr="00C47149" w:rsidRDefault="009F11F6" w:rsidP="004C262A">
      <w:pPr>
        <w:pStyle w:val="Normal1"/>
        <w:spacing w:before="200" w:after="240"/>
        <w:rPr>
          <w:color w:val="000000" w:themeColor="text1"/>
        </w:rPr>
      </w:pPr>
      <w:r w:rsidRPr="00C47149">
        <w:rPr>
          <w:color w:val="000000" w:themeColor="text1"/>
        </w:rPr>
        <w:br w:type="page"/>
      </w:r>
    </w:p>
    <w:p w14:paraId="7C47C36C" w14:textId="77777777" w:rsidR="00954550" w:rsidRPr="00C47149" w:rsidRDefault="009F11F6" w:rsidP="004C262A">
      <w:pPr>
        <w:pStyle w:val="Heading1"/>
        <w:spacing w:before="200" w:after="240"/>
        <w:rPr>
          <w:color w:val="000000" w:themeColor="text1"/>
        </w:rPr>
      </w:pPr>
      <w:bookmarkStart w:id="20" w:name="_zf43sxdkhdxx" w:colFirst="0" w:colLast="0"/>
      <w:bookmarkStart w:id="21" w:name="_Toc161949490"/>
      <w:bookmarkEnd w:id="20"/>
      <w:r w:rsidRPr="00C47149">
        <w:rPr>
          <w:color w:val="000000" w:themeColor="text1"/>
        </w:rPr>
        <w:lastRenderedPageBreak/>
        <w:t>Chapter 2- Literature Review</w:t>
      </w:r>
      <w:bookmarkEnd w:id="21"/>
      <w:r w:rsidRPr="00C47149">
        <w:rPr>
          <w:color w:val="000000" w:themeColor="text1"/>
        </w:rPr>
        <w:t xml:space="preserve"> </w:t>
      </w:r>
    </w:p>
    <w:p w14:paraId="682108C2" w14:textId="77777777" w:rsidR="00954550" w:rsidRPr="00C47149" w:rsidRDefault="009F11F6" w:rsidP="004C262A">
      <w:pPr>
        <w:pStyle w:val="Heading2"/>
        <w:spacing w:after="240"/>
        <w:rPr>
          <w:color w:val="000000" w:themeColor="text1"/>
        </w:rPr>
      </w:pPr>
      <w:bookmarkStart w:id="22" w:name="_xfdi46irvlvt" w:colFirst="0" w:colLast="0"/>
      <w:bookmarkStart w:id="23" w:name="_Toc161949491"/>
      <w:bookmarkEnd w:id="22"/>
      <w:r w:rsidRPr="00C47149">
        <w:rPr>
          <w:color w:val="000000" w:themeColor="text1"/>
        </w:rPr>
        <w:t>2.1 Chapter Overview</w:t>
      </w:r>
      <w:bookmarkEnd w:id="23"/>
      <w:r w:rsidRPr="00C47149">
        <w:rPr>
          <w:color w:val="000000" w:themeColor="text1"/>
        </w:rPr>
        <w:t xml:space="preserve"> </w:t>
      </w:r>
    </w:p>
    <w:p w14:paraId="5659E459" w14:textId="77777777" w:rsidR="00954550" w:rsidRPr="00C47149" w:rsidRDefault="009F11F6" w:rsidP="004C262A">
      <w:pPr>
        <w:pStyle w:val="Normal1"/>
        <w:spacing w:before="200" w:after="240"/>
        <w:rPr>
          <w:color w:val="000000" w:themeColor="text1"/>
        </w:rPr>
      </w:pPr>
      <w:r w:rsidRPr="00C47149">
        <w:rPr>
          <w:color w:val="000000" w:themeColor="text1"/>
        </w:rPr>
        <w:t xml:space="preserve">The literature review comes as a complete way of analysing all the different objectives of the research with the help of secondary resources that help to evaluate more detailed factors about the research. It will evaluate the concept of leadership, the managers' role in enhancing employee engagement and the effectiveness of communication and decision-making process to make great success in the organisation. </w:t>
      </w:r>
    </w:p>
    <w:p w14:paraId="519A1D6C" w14:textId="77777777" w:rsidR="00954550" w:rsidRPr="00C47149" w:rsidRDefault="009F11F6" w:rsidP="004C262A">
      <w:pPr>
        <w:pStyle w:val="Heading2"/>
        <w:spacing w:after="240"/>
        <w:rPr>
          <w:color w:val="000000" w:themeColor="text1"/>
        </w:rPr>
      </w:pPr>
      <w:bookmarkStart w:id="24" w:name="_jzu3u15ozk01" w:colFirst="0" w:colLast="0"/>
      <w:bookmarkStart w:id="25" w:name="_Toc161949492"/>
      <w:bookmarkEnd w:id="24"/>
      <w:r w:rsidRPr="00C47149">
        <w:rPr>
          <w:color w:val="000000" w:themeColor="text1"/>
        </w:rPr>
        <w:t>2.2 Concept of leadership culture and style</w:t>
      </w:r>
      <w:bookmarkEnd w:id="25"/>
      <w:r w:rsidRPr="00C47149">
        <w:rPr>
          <w:color w:val="000000" w:themeColor="text1"/>
        </w:rPr>
        <w:t xml:space="preserve"> </w:t>
      </w:r>
    </w:p>
    <w:p w14:paraId="20679213" w14:textId="7DF68C73" w:rsidR="00954550" w:rsidRPr="00C47149" w:rsidRDefault="009F11F6" w:rsidP="004C262A">
      <w:pPr>
        <w:pStyle w:val="Normal1"/>
        <w:spacing w:before="200" w:after="240"/>
        <w:rPr>
          <w:color w:val="000000" w:themeColor="text1"/>
        </w:rPr>
      </w:pPr>
      <w:r w:rsidRPr="00C47149">
        <w:rPr>
          <w:color w:val="000000" w:themeColor="text1"/>
        </w:rPr>
        <w:t xml:space="preserve">Leadership is one of the main factors that provides a back structure of any company’s success. It is considered one of the driving forces that helps companies in shaping the culture, values, and behaviour of the workforce. The differences in leadership style profound an impact on organisation’s culture and behavioural outcomes. According to the opinion of Akanji </w:t>
      </w:r>
      <w:r w:rsidRPr="00A65329">
        <w:rPr>
          <w:i/>
          <w:color w:val="000000" w:themeColor="text1"/>
        </w:rPr>
        <w:t>et al</w:t>
      </w:r>
      <w:r w:rsidRPr="00C47149">
        <w:rPr>
          <w:color w:val="000000" w:themeColor="text1"/>
        </w:rPr>
        <w:t xml:space="preserve">. (2020), patriarchal, hierarchical, interdependent, and servile values as one of the many characteristics of company culture that shape the dedication and choice of leadership styles among management. It is further revealed that businesses adopt formalised exchange, gendered reactions, relational approaches, and paternalism approaches to leadership. By adopting the right leadership, a positive culture in an organisation </w:t>
      </w:r>
      <w:r w:rsidR="00643783">
        <w:rPr>
          <w:color w:val="000000" w:themeColor="text1"/>
        </w:rPr>
        <w:t>can</w:t>
      </w:r>
      <w:r w:rsidRPr="00C47149">
        <w:rPr>
          <w:color w:val="000000" w:themeColor="text1"/>
        </w:rPr>
        <w:t xml:space="preserve"> induce the entire workplace. Leaders can tune their respective styles by understanding the culture of organisations and it can help the business adopt new values and behaviours. According to Dewi and Wibow (2020), many leaders manifest transformational leadership characteristics, and the perception of organisational culture is strong. It is further stated that there have been significant relationships between organisational culture and leadership </w:t>
      </w:r>
      <w:r w:rsidR="004C262A" w:rsidRPr="00C47149">
        <w:rPr>
          <w:color w:val="000000" w:themeColor="text1"/>
        </w:rPr>
        <w:t>style that</w:t>
      </w:r>
      <w:r w:rsidRPr="00C47149">
        <w:rPr>
          <w:color w:val="000000" w:themeColor="text1"/>
        </w:rPr>
        <w:t xml:space="preserve"> significantly predict organisational culture, which significantly has the capability to predict company image. Many business cultures have mediator effects on company image as well as leadership styles. Organisational leadership and culture define the actions and behaviours organisations expect employees </w:t>
      </w:r>
      <w:r w:rsidR="00643783">
        <w:rPr>
          <w:color w:val="000000" w:themeColor="text1"/>
        </w:rPr>
        <w:t>to create</w:t>
      </w:r>
      <w:r w:rsidRPr="00C47149">
        <w:rPr>
          <w:color w:val="000000" w:themeColor="text1"/>
        </w:rPr>
        <w:t xml:space="preserve"> positive environments while helping the business reach its goals. Organisational culture also has the capability to guide an organisation’s mission and objectives, making the leadership clearly define the mission to every employee. According to the opinion of Tortorella </w:t>
      </w:r>
      <w:r w:rsidRPr="00A65329">
        <w:rPr>
          <w:i/>
          <w:color w:val="000000" w:themeColor="text1"/>
        </w:rPr>
        <w:t>et al</w:t>
      </w:r>
      <w:r w:rsidRPr="00C47149">
        <w:rPr>
          <w:color w:val="000000" w:themeColor="text1"/>
        </w:rPr>
        <w:t xml:space="preserve">. (2021), the cultural profiles of organisations are connected to leadership </w:t>
      </w:r>
      <w:r w:rsidRPr="00C47149">
        <w:rPr>
          <w:color w:val="000000" w:themeColor="text1"/>
        </w:rPr>
        <w:lastRenderedPageBreak/>
        <w:t xml:space="preserve">style and business model implementation, suggesting “different-from-expected” effects of the relationship between culture and leadership styles. It can be further stated that leaders </w:t>
      </w:r>
      <w:r w:rsidR="00643783">
        <w:rPr>
          <w:color w:val="000000" w:themeColor="text1"/>
        </w:rPr>
        <w:t>can</w:t>
      </w:r>
      <w:r w:rsidRPr="00C47149">
        <w:rPr>
          <w:color w:val="000000" w:themeColor="text1"/>
        </w:rPr>
        <w:t xml:space="preserve"> show employees how to embody organisational values that contribute to the culture of an organisation. Leaders have the opportunity to build organisational value by interacting socially inside an organisation. According to the opinion of Hosseini </w:t>
      </w:r>
      <w:r w:rsidRPr="00A65329">
        <w:rPr>
          <w:i/>
          <w:color w:val="000000" w:themeColor="text1"/>
        </w:rPr>
        <w:t>et al.</w:t>
      </w:r>
      <w:r w:rsidRPr="00C47149">
        <w:rPr>
          <w:color w:val="000000" w:themeColor="text1"/>
        </w:rPr>
        <w:t xml:space="preserve"> (2020), there has been a positive and significant effect on organisational culture and leadership style that turned out to be a significant learning opportunity for every organization. Moreover, Hosseini </w:t>
      </w:r>
      <w:r w:rsidRPr="00C47149">
        <w:rPr>
          <w:i/>
          <w:color w:val="000000" w:themeColor="text1"/>
        </w:rPr>
        <w:t>et al.</w:t>
      </w:r>
      <w:r w:rsidRPr="00C47149">
        <w:rPr>
          <w:color w:val="000000" w:themeColor="text1"/>
        </w:rPr>
        <w:t xml:space="preserve"> (2020) stated that “organizational culture significantly mediated the relationship between leadership style and organizational learning”. According to the opinion of Novak </w:t>
      </w:r>
      <w:r w:rsidRPr="00C47149">
        <w:rPr>
          <w:i/>
          <w:color w:val="000000" w:themeColor="text1"/>
        </w:rPr>
        <w:t>et al</w:t>
      </w:r>
      <w:r w:rsidRPr="00C47149">
        <w:rPr>
          <w:color w:val="000000" w:themeColor="text1"/>
        </w:rPr>
        <w:t xml:space="preserve">. (2020), knowledge infrastructure in any organisation includes “organisational culture, organisational structure, and information technology”, which is significantly induced by transactional and transformational leadership styles; however, the induction from transformational leadership is higher than the transactional leadership style on the knowledge infrastructure of any organisation. </w:t>
      </w:r>
      <w:r w:rsidR="00643783">
        <w:rPr>
          <w:color w:val="000000" w:themeColor="text1"/>
        </w:rPr>
        <w:t>L</w:t>
      </w:r>
      <w:r w:rsidRPr="00C47149">
        <w:rPr>
          <w:color w:val="000000" w:themeColor="text1"/>
        </w:rPr>
        <w:t xml:space="preserve">eaders must adopt more transformational style elements rather than transactional style elements while promoting initiatives of knowledge management. Nevertheless, the elements of transactional leadership can also be utilised especially in the time of contingency reward as the dominant factor. Henceforth, a strong business can be defined by its core values and culture that are transmitted and shared by employees. </w:t>
      </w:r>
    </w:p>
    <w:p w14:paraId="405BB493" w14:textId="77777777" w:rsidR="00954550" w:rsidRPr="00C47149" w:rsidRDefault="009F11F6" w:rsidP="004C262A">
      <w:pPr>
        <w:pStyle w:val="Heading2"/>
        <w:spacing w:after="240"/>
        <w:rPr>
          <w:color w:val="000000" w:themeColor="text1"/>
        </w:rPr>
      </w:pPr>
      <w:bookmarkStart w:id="26" w:name="_hmvp27mjxf3g" w:colFirst="0" w:colLast="0"/>
      <w:bookmarkStart w:id="27" w:name="_Toc161949493"/>
      <w:bookmarkEnd w:id="26"/>
      <w:r w:rsidRPr="00C47149">
        <w:rPr>
          <w:color w:val="000000" w:themeColor="text1"/>
        </w:rPr>
        <w:t>2.3 The Role of managers in driving employee en</w:t>
      </w:r>
      <w:r w:rsidR="00B4544D" w:rsidRPr="00C47149">
        <w:rPr>
          <w:color w:val="000000" w:themeColor="text1"/>
        </w:rPr>
        <w:t>gagement and motivation</w:t>
      </w:r>
      <w:bookmarkEnd w:id="27"/>
    </w:p>
    <w:p w14:paraId="192B44CB" w14:textId="56CDA942" w:rsidR="00954550" w:rsidRPr="00C47149" w:rsidRDefault="009F11F6" w:rsidP="004C262A">
      <w:pPr>
        <w:pStyle w:val="Normal1"/>
        <w:spacing w:before="200" w:after="240"/>
        <w:rPr>
          <w:color w:val="000000" w:themeColor="text1"/>
        </w:rPr>
      </w:pPr>
      <w:r w:rsidRPr="00C47149">
        <w:rPr>
          <w:color w:val="000000" w:themeColor="text1"/>
        </w:rPr>
        <w:t xml:space="preserve">Employees are considered one of the parameters that help in managing the organisational culture and increasing organisational productivity. A business’s work culture is closely tied to all aspects of creating high employee engagement that helps the business thrive in the marketplace. According to Riyanto </w:t>
      </w:r>
      <w:r w:rsidRPr="00A65329">
        <w:rPr>
          <w:i/>
          <w:color w:val="000000" w:themeColor="text1"/>
        </w:rPr>
        <w:t>et al</w:t>
      </w:r>
      <w:r w:rsidRPr="00C47149">
        <w:rPr>
          <w:color w:val="000000" w:themeColor="text1"/>
        </w:rPr>
        <w:t xml:space="preserve">. (2021), businesses need to follow technological developments to achieve competitive advantage and improve performance. </w:t>
      </w:r>
      <w:r w:rsidR="00643783">
        <w:rPr>
          <w:color w:val="000000" w:themeColor="text1"/>
        </w:rPr>
        <w:t>T</w:t>
      </w:r>
      <w:r w:rsidRPr="00C47149">
        <w:rPr>
          <w:color w:val="000000" w:themeColor="text1"/>
        </w:rPr>
        <w:t xml:space="preserve">o achieve and improve performance, businesses need active engagement from employees by encouraging motivation and fulfilling their job satisfaction. In the process of high involvement of employees, motivation needs to be encouraged to be more innovative and active and foster the achievement of the expected result. Employee engagement can be contributed through “fitness sessions, flexible timings, premium health insurance, counselling support, and opportunities to upskill”. According to the opinion of van Tuin </w:t>
      </w:r>
      <w:r w:rsidRPr="004C262A">
        <w:rPr>
          <w:i/>
          <w:color w:val="000000" w:themeColor="text1"/>
        </w:rPr>
        <w:t>et al.</w:t>
      </w:r>
      <w:r w:rsidRPr="00C47149">
        <w:rPr>
          <w:color w:val="000000" w:themeColor="text1"/>
        </w:rPr>
        <w:t xml:space="preserve"> (2020), there has been a general assumption that corporate goals are aimed at </w:t>
      </w:r>
      <w:r w:rsidRPr="00C47149">
        <w:rPr>
          <w:color w:val="000000" w:themeColor="text1"/>
        </w:rPr>
        <w:lastRenderedPageBreak/>
        <w:t xml:space="preserve">benefiting all stakeholders, which has a significant induction on employee engagement and motivation. It further be stated that today’s volatile environment of work necessitates a great ability of resilience, compassion, and high ability to be mindful of the things that each leader needs that experience a unique set of challenges. According to the opinion of Barreiro and Treglown (2020), engagement </w:t>
      </w:r>
      <w:r w:rsidR="00643783">
        <w:rPr>
          <w:color w:val="000000" w:themeColor="text1"/>
        </w:rPr>
        <w:t>can</w:t>
      </w:r>
      <w:r w:rsidRPr="00C47149">
        <w:rPr>
          <w:color w:val="000000" w:themeColor="text1"/>
        </w:rPr>
        <w:t xml:space="preserve"> create positive individual and organisational results and there are individual differences in the tendencies of employees to be engaged. It is further stated that employees who have </w:t>
      </w:r>
      <w:r w:rsidR="00643783">
        <w:rPr>
          <w:color w:val="000000" w:themeColor="text1"/>
        </w:rPr>
        <w:t xml:space="preserve">a </w:t>
      </w:r>
      <w:r w:rsidRPr="00C47149">
        <w:rPr>
          <w:color w:val="000000" w:themeColor="text1"/>
        </w:rPr>
        <w:t xml:space="preserve">higher </w:t>
      </w:r>
      <w:r w:rsidR="00643783" w:rsidRPr="00C47149">
        <w:rPr>
          <w:color w:val="000000" w:themeColor="text1"/>
        </w:rPr>
        <w:t>dispone tail</w:t>
      </w:r>
      <w:r w:rsidRPr="00C47149">
        <w:rPr>
          <w:color w:val="000000" w:themeColor="text1"/>
        </w:rPr>
        <w:t xml:space="preserve"> “Happiness” and are good at influencing others’ emotions or have good emotional management are significantly motivated b</w:t>
      </w:r>
      <w:r w:rsidR="00643783">
        <w:rPr>
          <w:color w:val="000000" w:themeColor="text1"/>
        </w:rPr>
        <w:t>y</w:t>
      </w:r>
      <w:r w:rsidRPr="00C47149">
        <w:rPr>
          <w:color w:val="000000" w:themeColor="text1"/>
        </w:rPr>
        <w:t xml:space="preserve"> an internal seek for achievement, that is self-motivation. However, </w:t>
      </w:r>
      <w:r w:rsidR="00643783">
        <w:rPr>
          <w:color w:val="000000" w:themeColor="text1"/>
        </w:rPr>
        <w:t xml:space="preserve">those </w:t>
      </w:r>
      <w:r w:rsidRPr="00C47149">
        <w:rPr>
          <w:color w:val="000000" w:themeColor="text1"/>
        </w:rPr>
        <w:t xml:space="preserve">who experience greater fluctuation in emotion are more prone to experience higher levels of engagement. </w:t>
      </w:r>
    </w:p>
    <w:p w14:paraId="2BFAEDF9" w14:textId="7BD46C25" w:rsidR="00954550" w:rsidRPr="00C47149" w:rsidRDefault="009F11F6" w:rsidP="004C262A">
      <w:pPr>
        <w:pStyle w:val="Normal1"/>
        <w:spacing w:before="200" w:after="240"/>
        <w:rPr>
          <w:color w:val="000000" w:themeColor="text1"/>
        </w:rPr>
      </w:pPr>
      <w:r w:rsidRPr="00C47149">
        <w:rPr>
          <w:color w:val="000000" w:themeColor="text1"/>
        </w:rPr>
        <w:t xml:space="preserve">According to the opinion of Lesener </w:t>
      </w:r>
      <w:r w:rsidRPr="00A65329">
        <w:rPr>
          <w:i/>
          <w:color w:val="000000" w:themeColor="text1"/>
        </w:rPr>
        <w:t>et al.</w:t>
      </w:r>
      <w:r w:rsidRPr="00C47149">
        <w:rPr>
          <w:color w:val="000000" w:themeColor="text1"/>
        </w:rPr>
        <w:t xml:space="preserve"> (2020), “According to the motivational process within the job demands-resources (JD-R) framework, job resources stimulate work engagement, which in turn fosters job performance”. It is further stated that job resources at every level in the organisation predict employee engagement over time; however, the organisational level of resources </w:t>
      </w:r>
      <w:r w:rsidR="00643783">
        <w:rPr>
          <w:color w:val="000000" w:themeColor="text1"/>
        </w:rPr>
        <w:t>can</w:t>
      </w:r>
      <w:r w:rsidRPr="00C47149">
        <w:rPr>
          <w:color w:val="000000" w:themeColor="text1"/>
        </w:rPr>
        <w:t xml:space="preserve"> contribute more strongly to work engagement individually than the group level. Moreover, sometimes, organisations feel that employee engagement activities as burdens for managers, who find it difficult to drive employee engagement singlehandedly. It is further seen that employee engagement </w:t>
      </w:r>
      <w:r w:rsidR="00A65329" w:rsidRPr="00C47149">
        <w:rPr>
          <w:color w:val="000000" w:themeColor="text1"/>
        </w:rPr>
        <w:t>cannot</w:t>
      </w:r>
      <w:r w:rsidRPr="00C47149">
        <w:rPr>
          <w:color w:val="000000" w:themeColor="text1"/>
        </w:rPr>
        <w:t xml:space="preserve"> be routed solely by managers, but it needs to be actioned across all levels of the organisation, to ignite real change and active organisational goals. It is important to maintain employee </w:t>
      </w:r>
      <w:r w:rsidR="00543B7C" w:rsidRPr="00C47149">
        <w:rPr>
          <w:color w:val="000000" w:themeColor="text1"/>
        </w:rPr>
        <w:t>engagement,</w:t>
      </w:r>
      <w:r w:rsidRPr="00C47149">
        <w:rPr>
          <w:color w:val="000000" w:themeColor="text1"/>
        </w:rPr>
        <w:t xml:space="preserve"> and this can be done by motivating them. Employees are the significant assets of an </w:t>
      </w:r>
      <w:r w:rsidR="00543B7C" w:rsidRPr="00C47149">
        <w:rPr>
          <w:color w:val="000000" w:themeColor="text1"/>
        </w:rPr>
        <w:t>organisation;</w:t>
      </w:r>
      <w:r w:rsidRPr="00C47149">
        <w:rPr>
          <w:color w:val="000000" w:themeColor="text1"/>
        </w:rPr>
        <w:t xml:space="preserve"> this it is necessary to equip them with all kinds of necessary stuff by which they would get highly motivated. In correspondence to this, employee engagement can be done by providing monetary rewards, and promotions as well as an incentive by which they would drive an organisation towards success.     </w:t>
      </w:r>
    </w:p>
    <w:p w14:paraId="54883535" w14:textId="77777777" w:rsidR="00954550" w:rsidRPr="00C47149" w:rsidRDefault="009F11F6" w:rsidP="004C262A">
      <w:pPr>
        <w:pStyle w:val="Heading2"/>
        <w:spacing w:after="240"/>
        <w:rPr>
          <w:color w:val="000000" w:themeColor="text1"/>
        </w:rPr>
      </w:pPr>
      <w:bookmarkStart w:id="28" w:name="_jqys0upc6gdw" w:colFirst="0" w:colLast="0"/>
      <w:bookmarkStart w:id="29" w:name="_Toc161949494"/>
      <w:bookmarkEnd w:id="28"/>
      <w:r w:rsidRPr="00C47149">
        <w:rPr>
          <w:color w:val="000000" w:themeColor="text1"/>
        </w:rPr>
        <w:t>2.4 The effectiveness of businesses’ communicatio</w:t>
      </w:r>
      <w:r w:rsidR="007221B5" w:rsidRPr="00C47149">
        <w:rPr>
          <w:color w:val="000000" w:themeColor="text1"/>
        </w:rPr>
        <w:t>n and decision-making processes</w:t>
      </w:r>
      <w:bookmarkEnd w:id="29"/>
    </w:p>
    <w:p w14:paraId="086E2499" w14:textId="760DED4D" w:rsidR="00954550" w:rsidRPr="00C47149" w:rsidRDefault="009F11F6" w:rsidP="004C262A">
      <w:pPr>
        <w:pStyle w:val="Normal1"/>
        <w:spacing w:before="200" w:after="240"/>
        <w:rPr>
          <w:color w:val="000000" w:themeColor="text1"/>
        </w:rPr>
      </w:pPr>
      <w:r w:rsidRPr="00C47149">
        <w:rPr>
          <w:color w:val="000000" w:themeColor="text1"/>
        </w:rPr>
        <w:t xml:space="preserve">As opined by </w:t>
      </w:r>
      <w:r w:rsidRPr="00C47149">
        <w:rPr>
          <w:color w:val="000000" w:themeColor="text1"/>
          <w:highlight w:val="white"/>
        </w:rPr>
        <w:t xml:space="preserve">Kalogiannidis </w:t>
      </w:r>
      <w:r w:rsidRPr="00C47149">
        <w:rPr>
          <w:color w:val="000000" w:themeColor="text1"/>
        </w:rPr>
        <w:t xml:space="preserve">(2020), communication is considered an important tool </w:t>
      </w:r>
      <w:r w:rsidR="00A65329" w:rsidRPr="00C47149">
        <w:rPr>
          <w:color w:val="000000" w:themeColor="text1"/>
        </w:rPr>
        <w:t>primarily</w:t>
      </w:r>
      <w:r w:rsidRPr="00C47149">
        <w:rPr>
          <w:color w:val="000000" w:themeColor="text1"/>
        </w:rPr>
        <w:t xml:space="preserve"> for organisational performance as well as growth. In addition to this, most business relies on competent communication primarily from both the customers as well as employees towards improving sales as well as enhancing business growth. Competent communication also supports </w:t>
      </w:r>
      <w:r w:rsidRPr="00C47149">
        <w:rPr>
          <w:color w:val="000000" w:themeColor="text1"/>
        </w:rPr>
        <w:lastRenderedPageBreak/>
        <w:t xml:space="preserve">building teamwork within the organisation as well as consistently enhances employee performance. Effective communication leads towards effective decision-making within a company. Thus, some of the effective ways it can assist in building trust, encouraging constructive dialogue, promoting shared understanding along solving conflicts. As commented by </w:t>
      </w:r>
      <w:r w:rsidRPr="00C47149">
        <w:rPr>
          <w:color w:val="000000" w:themeColor="text1"/>
          <w:highlight w:val="white"/>
        </w:rPr>
        <w:t xml:space="preserve">Adanlawo </w:t>
      </w:r>
      <w:r w:rsidRPr="00C47149">
        <w:rPr>
          <w:i/>
          <w:color w:val="000000" w:themeColor="text1"/>
          <w:highlight w:val="white"/>
        </w:rPr>
        <w:t xml:space="preserve">et al. </w:t>
      </w:r>
      <w:r w:rsidRPr="00C47149">
        <w:rPr>
          <w:color w:val="000000" w:themeColor="text1"/>
        </w:rPr>
        <w:t xml:space="preserve">(2021), competent intercultural business communication mainly depends upon the overall application of a mutually understandable language. This is a prerequisite that is almost non-existence in several businesses within and across the borders. Additionally, effective communication can effectively ensure that employees wholly understand the company and its values along with its purposes. </w:t>
      </w:r>
      <w:r w:rsidR="0058298C">
        <w:rPr>
          <w:color w:val="000000" w:themeColor="text1"/>
        </w:rPr>
        <w:t>According to Kang (2020),</w:t>
      </w:r>
      <w:r w:rsidR="0058298C" w:rsidRPr="0058298C">
        <w:rPr>
          <w:color w:val="000000" w:themeColor="text1"/>
        </w:rPr>
        <w:t xml:space="preserve"> </w:t>
      </w:r>
      <w:r w:rsidRPr="00C47149">
        <w:rPr>
          <w:color w:val="000000" w:themeColor="text1"/>
        </w:rPr>
        <w:t xml:space="preserve">effective business communication can also assist towards improving customer satisfaction, promoting an effective understanding along boosting the motivation of employees. Business communication as well as decision the process enables the managers to receive important information primarily for competent decision-making along with communicating those decisions to employees.    </w:t>
      </w:r>
    </w:p>
    <w:p w14:paraId="047EBC1B" w14:textId="7BD44401" w:rsidR="00954550" w:rsidRPr="00C47149" w:rsidRDefault="009F11F6" w:rsidP="004C262A">
      <w:pPr>
        <w:pStyle w:val="Normal1"/>
        <w:spacing w:before="200" w:after="240"/>
        <w:rPr>
          <w:color w:val="000000" w:themeColor="text1"/>
        </w:rPr>
      </w:pPr>
      <w:r w:rsidRPr="00C47149">
        <w:rPr>
          <w:color w:val="000000" w:themeColor="text1"/>
        </w:rPr>
        <w:t xml:space="preserve">As commented by </w:t>
      </w:r>
      <w:r w:rsidRPr="00C47149">
        <w:rPr>
          <w:color w:val="000000" w:themeColor="text1"/>
          <w:highlight w:val="white"/>
        </w:rPr>
        <w:t xml:space="preserve">Ajibade and Mutula </w:t>
      </w:r>
      <w:r w:rsidRPr="00C47149">
        <w:rPr>
          <w:color w:val="000000" w:themeColor="text1"/>
        </w:rPr>
        <w:t xml:space="preserve">(2020), agile business communication within a workplace ensures better communication. In correspondence to this, it can be entailed that maintaining effective communication within the business thus ensures a proper decision-making approach, enhances overall productivity, and leadership, providing satisfaction to the customers along with motivation and morale. It is important to make an effective chain of communication within the business place as it ensures an effective delegation of authority and responsibility and also insists on maintaining a positive collaboration between the superior and subordinate. Due to </w:t>
      </w:r>
      <w:r w:rsidR="00643783">
        <w:rPr>
          <w:color w:val="000000" w:themeColor="text1"/>
        </w:rPr>
        <w:t xml:space="preserve">the </w:t>
      </w:r>
      <w:r w:rsidRPr="00C47149">
        <w:rPr>
          <w:color w:val="000000" w:themeColor="text1"/>
        </w:rPr>
        <w:t xml:space="preserve">maintenance of an effective chain of communication within the business, superiors make necessary decisions while doing complex tasks. As per the views of </w:t>
      </w:r>
      <w:r w:rsidRPr="00C47149">
        <w:rPr>
          <w:color w:val="000000" w:themeColor="text1"/>
          <w:highlight w:val="white"/>
        </w:rPr>
        <w:t xml:space="preserve">Musheke and Phiri </w:t>
      </w:r>
      <w:r w:rsidRPr="00C47149">
        <w:rPr>
          <w:color w:val="000000" w:themeColor="text1"/>
        </w:rPr>
        <w:t>(2021), communication is a highly significant as well as crucial element within an organisation. Therefore, it is quite crucial to create a collaboration primarily within a work environment that creates an impact on organisational performance as well as decision-making. In correspondence to this, competent communication on primarily a strategic one for the organisation's target achievement. On the other hand incompetent communication within an organisation might create apprehension, uncertainty as well as dissatisfaction, which results in poor form of productivity within an organisation. As commented by Chaika (2020), communication is primarily gets misinterpreted as well as confused with conversion, messages and many others. Additionally, intercultural communication, which is also described as cross-cultural communication primarily refers t</w:t>
      </w:r>
      <w:r w:rsidR="0058298C">
        <w:rPr>
          <w:color w:val="000000" w:themeColor="text1"/>
        </w:rPr>
        <w:t xml:space="preserve">owards </w:t>
      </w:r>
      <w:r w:rsidR="0058298C">
        <w:rPr>
          <w:color w:val="000000" w:themeColor="text1"/>
        </w:rPr>
        <w:lastRenderedPageBreak/>
        <w:t>cross-cultural studies. As argued by Lee and Meng, (2021), b</w:t>
      </w:r>
      <w:r w:rsidRPr="00C47149">
        <w:rPr>
          <w:color w:val="000000" w:themeColor="text1"/>
        </w:rPr>
        <w:t xml:space="preserve">usiness communication as well as </w:t>
      </w:r>
      <w:r w:rsidR="00643783">
        <w:rPr>
          <w:color w:val="000000" w:themeColor="text1"/>
        </w:rPr>
        <w:t xml:space="preserve">the </w:t>
      </w:r>
      <w:r w:rsidRPr="00C47149">
        <w:rPr>
          <w:color w:val="000000" w:themeColor="text1"/>
        </w:rPr>
        <w:t xml:space="preserve">decision process enables managers to receive important information primarily for competent decision-making along with communicating those decisions to employees. Thus, it can be entailed that effective as well as competent communication significantly improves the mutual connection as well as understanding the fair relationship between management and employees.      </w:t>
      </w:r>
    </w:p>
    <w:p w14:paraId="0D0305F8" w14:textId="77777777" w:rsidR="00954550" w:rsidRPr="00C47149" w:rsidRDefault="009F11F6" w:rsidP="004C262A">
      <w:pPr>
        <w:pStyle w:val="Heading2"/>
        <w:spacing w:after="240"/>
        <w:rPr>
          <w:color w:val="000000" w:themeColor="text1"/>
        </w:rPr>
      </w:pPr>
      <w:bookmarkStart w:id="30" w:name="_gayi61tmigfl" w:colFirst="0" w:colLast="0"/>
      <w:bookmarkStart w:id="31" w:name="_Toc161949495"/>
      <w:bookmarkEnd w:id="30"/>
      <w:r w:rsidRPr="00C47149">
        <w:rPr>
          <w:color w:val="000000" w:themeColor="text1"/>
        </w:rPr>
        <w:t>2.5 Assessing the use of performanc</w:t>
      </w:r>
      <w:r w:rsidR="000D5D34" w:rsidRPr="00C47149">
        <w:rPr>
          <w:color w:val="000000" w:themeColor="text1"/>
        </w:rPr>
        <w:t>e management and reward systems</w:t>
      </w:r>
      <w:bookmarkEnd w:id="31"/>
    </w:p>
    <w:p w14:paraId="4808AA60" w14:textId="3FAA23B2" w:rsidR="00954550" w:rsidRPr="00C47149" w:rsidRDefault="009F11F6" w:rsidP="004C262A">
      <w:pPr>
        <w:pStyle w:val="Normal1"/>
        <w:spacing w:before="200" w:after="240"/>
        <w:rPr>
          <w:color w:val="000000" w:themeColor="text1"/>
          <w:highlight w:val="white"/>
        </w:rPr>
      </w:pPr>
      <w:r w:rsidRPr="00C47149">
        <w:rPr>
          <w:color w:val="000000" w:themeColor="text1"/>
        </w:rPr>
        <w:t xml:space="preserve">Performance management and reward systems come as developing strategies that help to make direct involvement with employees by increasing their engagement </w:t>
      </w:r>
      <w:r w:rsidR="00643783">
        <w:rPr>
          <w:color w:val="000000" w:themeColor="text1"/>
        </w:rPr>
        <w:t>and</w:t>
      </w:r>
      <w:r w:rsidRPr="00C47149">
        <w:rPr>
          <w:color w:val="000000" w:themeColor="text1"/>
        </w:rPr>
        <w:t xml:space="preserve"> impact</w:t>
      </w:r>
      <w:r w:rsidR="00643783">
        <w:rPr>
          <w:color w:val="000000" w:themeColor="text1"/>
        </w:rPr>
        <w:t>ing</w:t>
      </w:r>
      <w:r w:rsidRPr="00C47149">
        <w:rPr>
          <w:color w:val="000000" w:themeColor="text1"/>
        </w:rPr>
        <w:t xml:space="preserve"> their perf</w:t>
      </w:r>
      <w:r w:rsidR="00643783">
        <w:rPr>
          <w:color w:val="000000" w:themeColor="text1"/>
        </w:rPr>
        <w:t>or</w:t>
      </w:r>
      <w:r w:rsidRPr="00C47149">
        <w:rPr>
          <w:color w:val="000000" w:themeColor="text1"/>
        </w:rPr>
        <w:t xml:space="preserve">mance. According to </w:t>
      </w:r>
      <w:r w:rsidRPr="00C47149">
        <w:rPr>
          <w:color w:val="000000" w:themeColor="text1"/>
          <w:highlight w:val="white"/>
        </w:rPr>
        <w:t xml:space="preserve">Aboubichr and Conway (2023) through their qualitative study with a sample size of n=65 semi-structured interviews help to understand the use of performance management and reward system. Performance management comes as a systematic way that helps to create a supportive environment in the workplace that positively influences the employees and motivates them to make changes in their behaviour by adopting more innovative practices. On the other </w:t>
      </w:r>
      <w:r w:rsidR="001C3601" w:rsidRPr="00C47149">
        <w:rPr>
          <w:color w:val="000000" w:themeColor="text1"/>
          <w:highlight w:val="white"/>
        </w:rPr>
        <w:t>hand,</w:t>
      </w:r>
      <w:r w:rsidRPr="00C47149">
        <w:rPr>
          <w:color w:val="000000" w:themeColor="text1"/>
          <w:highlight w:val="white"/>
        </w:rPr>
        <w:t xml:space="preserve"> reward system also comes with another developing facility that helps to support all those employees who take effective initiatives to make better performance by achieving all their ultimate goals. On the other hand, Lewandowski and Cirella (2023) made a qualitative analysis with a sample size of n=74 semi-structured face-to-face interviews with board members, managers and other employees that help to make an in-depth analysis about the performance management and rewards system and its effectiveness. Performance management is an </w:t>
      </w:r>
      <w:r w:rsidR="001C3601" w:rsidRPr="00C47149">
        <w:rPr>
          <w:color w:val="000000" w:themeColor="text1"/>
          <w:highlight w:val="white"/>
        </w:rPr>
        <w:t>effective strategic approach</w:t>
      </w:r>
      <w:r w:rsidRPr="00C47149">
        <w:rPr>
          <w:color w:val="000000" w:themeColor="text1"/>
          <w:highlight w:val="white"/>
        </w:rPr>
        <w:t xml:space="preserve"> that help to make more developments among employees and a rewards system helps to recognise all those talented ones and appreciate them for their efforts. With the help of a rewards system, it measures the progress and effectiveness of the employees to enhance their performance and make potential growth. </w:t>
      </w:r>
    </w:p>
    <w:p w14:paraId="0F7CEFF5" w14:textId="77777777" w:rsidR="00954550" w:rsidRPr="00C47149" w:rsidRDefault="009F11F6" w:rsidP="004C262A">
      <w:pPr>
        <w:pStyle w:val="Normal1"/>
        <w:spacing w:before="200" w:after="240"/>
        <w:rPr>
          <w:color w:val="000000" w:themeColor="text1"/>
          <w:highlight w:val="white"/>
        </w:rPr>
      </w:pPr>
      <w:r w:rsidRPr="00C47149">
        <w:rPr>
          <w:color w:val="000000" w:themeColor="text1"/>
          <w:highlight w:val="white"/>
        </w:rPr>
        <w:t xml:space="preserve">As opined by Lu </w:t>
      </w:r>
      <w:r w:rsidRPr="00C47149">
        <w:rPr>
          <w:i/>
          <w:color w:val="000000" w:themeColor="text1"/>
          <w:highlight w:val="white"/>
        </w:rPr>
        <w:t xml:space="preserve">et al. </w:t>
      </w:r>
      <w:r w:rsidRPr="00C47149">
        <w:rPr>
          <w:color w:val="000000" w:themeColor="text1"/>
          <w:highlight w:val="white"/>
        </w:rPr>
        <w:t xml:space="preserve">(2023) through their qualitative study implementing developing strategies and initiatives makes a direct impact on employee performance. It also makes an indirect connection to employee engagement because direct interaction among the team helps to exchange creative ideas and make an exceptional performance that helps to enhance the overall productivity of a team. By measuring their </w:t>
      </w:r>
      <w:r w:rsidR="004C262A" w:rsidRPr="00C47149">
        <w:rPr>
          <w:color w:val="000000" w:themeColor="text1"/>
          <w:highlight w:val="white"/>
        </w:rPr>
        <w:t>performance</w:t>
      </w:r>
      <w:r w:rsidRPr="00C47149">
        <w:rPr>
          <w:color w:val="000000" w:themeColor="text1"/>
          <w:highlight w:val="white"/>
        </w:rPr>
        <w:t xml:space="preserve">, rewarding them comes as an effective way to encourage them to balance their standards through their performance quality. On the other hand, </w:t>
      </w:r>
      <w:r w:rsidRPr="00C47149">
        <w:rPr>
          <w:color w:val="000000" w:themeColor="text1"/>
          <w:highlight w:val="white"/>
        </w:rPr>
        <w:lastRenderedPageBreak/>
        <w:t xml:space="preserve">Budhwar </w:t>
      </w:r>
      <w:r w:rsidRPr="00C47149">
        <w:rPr>
          <w:i/>
          <w:color w:val="000000" w:themeColor="text1"/>
          <w:highlight w:val="white"/>
        </w:rPr>
        <w:t xml:space="preserve">et al. </w:t>
      </w:r>
      <w:r w:rsidRPr="00C47149">
        <w:rPr>
          <w:color w:val="000000" w:themeColor="text1"/>
          <w:highlight w:val="white"/>
        </w:rPr>
        <w:t xml:space="preserve">(2023) stated through their qualitative study that performance management and implementing developing initiatives to maintain employee well-being helps to make a direct engagement with employees that enhances their intention to make more </w:t>
      </w:r>
      <w:r w:rsidR="004C262A" w:rsidRPr="00C47149">
        <w:rPr>
          <w:color w:val="000000" w:themeColor="text1"/>
          <w:highlight w:val="white"/>
        </w:rPr>
        <w:t>improvements</w:t>
      </w:r>
      <w:r w:rsidRPr="00C47149">
        <w:rPr>
          <w:color w:val="000000" w:themeColor="text1"/>
          <w:highlight w:val="white"/>
        </w:rPr>
        <w:t xml:space="preserve"> in their skills and abilities. With the help of advanced technologies help to make a continuous evaluation of the different functions that increase human resources. </w:t>
      </w:r>
    </w:p>
    <w:p w14:paraId="470E3DA1" w14:textId="455F878F" w:rsidR="00954550" w:rsidRPr="00C47149" w:rsidRDefault="009F11F6" w:rsidP="004C262A">
      <w:pPr>
        <w:pStyle w:val="Normal1"/>
        <w:spacing w:before="200" w:after="240"/>
        <w:rPr>
          <w:color w:val="000000" w:themeColor="text1"/>
        </w:rPr>
      </w:pPr>
      <w:r w:rsidRPr="00C47149">
        <w:rPr>
          <w:color w:val="000000" w:themeColor="text1"/>
          <w:highlight w:val="white"/>
        </w:rPr>
        <w:t xml:space="preserve">According to Ren </w:t>
      </w:r>
      <w:r w:rsidRPr="00C47149">
        <w:rPr>
          <w:i/>
          <w:color w:val="000000" w:themeColor="text1"/>
          <w:highlight w:val="white"/>
        </w:rPr>
        <w:t xml:space="preserve">et al. </w:t>
      </w:r>
      <w:r w:rsidRPr="00C47149">
        <w:rPr>
          <w:color w:val="000000" w:themeColor="text1"/>
          <w:highlight w:val="white"/>
        </w:rPr>
        <w:t>(2023)</w:t>
      </w:r>
      <w:r w:rsidR="00643783">
        <w:rPr>
          <w:color w:val="000000" w:themeColor="text1"/>
          <w:highlight w:val="white"/>
        </w:rPr>
        <w:t>,</w:t>
      </w:r>
      <w:r w:rsidRPr="00C47149">
        <w:rPr>
          <w:color w:val="000000" w:themeColor="text1"/>
          <w:highlight w:val="white"/>
        </w:rPr>
        <w:t xml:space="preserve"> </w:t>
      </w:r>
      <w:r w:rsidR="00643783">
        <w:rPr>
          <w:color w:val="000000" w:themeColor="text1"/>
          <w:highlight w:val="white"/>
        </w:rPr>
        <w:t xml:space="preserve">they were </w:t>
      </w:r>
      <w:r w:rsidRPr="00C47149">
        <w:rPr>
          <w:color w:val="000000" w:themeColor="text1"/>
          <w:highlight w:val="white"/>
        </w:rPr>
        <w:t xml:space="preserve">stated that their qualitative study indicates that an incentive system is another helpful initiative that helps employees increase their encouragement to perform better performance. This system also motivates employees to give more focus on their performance by adopting more effective practices that enhance their productivity. </w:t>
      </w:r>
      <w:r w:rsidR="0058298C">
        <w:rPr>
          <w:color w:val="000000" w:themeColor="text1"/>
          <w:highlight w:val="white"/>
        </w:rPr>
        <w:t xml:space="preserve">As supported by </w:t>
      </w:r>
      <w:r w:rsidR="0058298C">
        <w:rPr>
          <w:color w:val="000000" w:themeColor="text1"/>
        </w:rPr>
        <w:t>Reddy (2020), i</w:t>
      </w:r>
      <w:r w:rsidRPr="00C47149">
        <w:rPr>
          <w:color w:val="000000" w:themeColor="text1"/>
          <w:highlight w:val="white"/>
        </w:rPr>
        <w:t xml:space="preserve">ncentive systems also emphasise the reward system that makes an effective environment in the workplace by managing the overall performance of employees and helping them to identify all those areas that need more improvements. From the above analysis, it can be inferred that performance management and rewards systems are both important for increasing employee performance and engagement. With the help of these systems, motivate employees to make better </w:t>
      </w:r>
      <w:r w:rsidR="002D7243" w:rsidRPr="00C47149">
        <w:rPr>
          <w:color w:val="000000" w:themeColor="text1"/>
          <w:highlight w:val="white"/>
        </w:rPr>
        <w:t>performance</w:t>
      </w:r>
      <w:r w:rsidRPr="00C47149">
        <w:rPr>
          <w:color w:val="000000" w:themeColor="text1"/>
          <w:highlight w:val="white"/>
        </w:rPr>
        <w:t xml:space="preserve"> by adopting advanced and innovative practices that increase their service quality by achieving all their goals. </w:t>
      </w:r>
    </w:p>
    <w:p w14:paraId="085F291A" w14:textId="77777777" w:rsidR="00954550" w:rsidRPr="00C47149" w:rsidRDefault="009F11F6" w:rsidP="004C262A">
      <w:pPr>
        <w:pStyle w:val="Heading2"/>
        <w:spacing w:after="240"/>
        <w:rPr>
          <w:color w:val="000000" w:themeColor="text1"/>
        </w:rPr>
      </w:pPr>
      <w:bookmarkStart w:id="32" w:name="_i6u8ytlz9yg4" w:colFirst="0" w:colLast="0"/>
      <w:bookmarkStart w:id="33" w:name="_Toc161949496"/>
      <w:bookmarkEnd w:id="32"/>
      <w:r w:rsidRPr="00C47149">
        <w:rPr>
          <w:color w:val="000000" w:themeColor="text1"/>
        </w:rPr>
        <w:t>2.6 Theoretical Underpinning</w:t>
      </w:r>
      <w:bookmarkEnd w:id="33"/>
      <w:r w:rsidRPr="00C47149">
        <w:rPr>
          <w:color w:val="000000" w:themeColor="text1"/>
        </w:rPr>
        <w:t xml:space="preserve"> </w:t>
      </w:r>
    </w:p>
    <w:p w14:paraId="45B8753B" w14:textId="77777777" w:rsidR="00954550" w:rsidRPr="00C47149" w:rsidRDefault="009F11F6" w:rsidP="004C262A">
      <w:pPr>
        <w:pStyle w:val="Normal1"/>
        <w:spacing w:before="200" w:after="240"/>
        <w:rPr>
          <w:b/>
          <w:i/>
          <w:color w:val="000000" w:themeColor="text1"/>
        </w:rPr>
      </w:pPr>
      <w:r w:rsidRPr="00C47149">
        <w:rPr>
          <w:b/>
          <w:i/>
          <w:color w:val="000000" w:themeColor="text1"/>
        </w:rPr>
        <w:t>Contingency theory of leadership</w:t>
      </w:r>
    </w:p>
    <w:p w14:paraId="50762768" w14:textId="1BDF67DA" w:rsidR="00954550" w:rsidRPr="00C47149" w:rsidRDefault="009F11F6" w:rsidP="004C262A">
      <w:pPr>
        <w:pStyle w:val="Normal1"/>
        <w:spacing w:before="200" w:after="240"/>
        <w:rPr>
          <w:color w:val="000000" w:themeColor="text1"/>
        </w:rPr>
      </w:pPr>
      <w:r w:rsidRPr="00C47149">
        <w:rPr>
          <w:color w:val="000000" w:themeColor="text1"/>
        </w:rPr>
        <w:t xml:space="preserve">As opined by </w:t>
      </w:r>
      <w:r w:rsidRPr="00C47149">
        <w:rPr>
          <w:color w:val="000000" w:themeColor="text1"/>
          <w:highlight w:val="white"/>
        </w:rPr>
        <w:t xml:space="preserve">Shala </w:t>
      </w:r>
      <w:r w:rsidRPr="00C47149">
        <w:rPr>
          <w:i/>
          <w:color w:val="000000" w:themeColor="text1"/>
          <w:highlight w:val="white"/>
        </w:rPr>
        <w:t xml:space="preserve">et al. </w:t>
      </w:r>
      <w:r w:rsidRPr="00C47149">
        <w:rPr>
          <w:color w:val="000000" w:themeColor="text1"/>
        </w:rPr>
        <w:t xml:space="preserve">(2021), contingency theories primarily claim that the leaders would be able towards exerting more influence if they are able towards having a good bonding with the relationships. This theory states that the success of a leader mainly depends on the situation at hand and that the leaders must adopt their specific leadership style to certain situations. Therefore, the aspects of this theory mainly suggest that the leaders must adapt their leadership style towards a situational factor of the leadership. As commented by </w:t>
      </w:r>
      <w:r w:rsidRPr="00C47149">
        <w:rPr>
          <w:color w:val="000000" w:themeColor="text1"/>
          <w:highlight w:val="white"/>
        </w:rPr>
        <w:t xml:space="preserve">Dinibutun </w:t>
      </w:r>
      <w:r w:rsidRPr="00C47149">
        <w:rPr>
          <w:color w:val="000000" w:themeColor="text1"/>
        </w:rPr>
        <w:t xml:space="preserve">(2020), the overall concept of leadership has </w:t>
      </w:r>
      <w:r w:rsidR="004C262A" w:rsidRPr="00C47149">
        <w:rPr>
          <w:color w:val="000000" w:themeColor="text1"/>
        </w:rPr>
        <w:t>primarily</w:t>
      </w:r>
      <w:r w:rsidRPr="00C47149">
        <w:rPr>
          <w:color w:val="000000" w:themeColor="text1"/>
        </w:rPr>
        <w:t xml:space="preserve"> evolved as well as developed because of the numerous organisational as well as environmental alterations.  Therefore, the main traits of contingency theory are that this particular style implies relation-oriented as well as t</w:t>
      </w:r>
      <w:r w:rsidR="002E39C5" w:rsidRPr="00C47149">
        <w:rPr>
          <w:color w:val="000000" w:themeColor="text1"/>
        </w:rPr>
        <w:t xml:space="preserve">ask-oriented. To support this, </w:t>
      </w:r>
      <w:r w:rsidRPr="00C47149">
        <w:rPr>
          <w:color w:val="000000" w:themeColor="text1"/>
        </w:rPr>
        <w:t xml:space="preserve">business managers are required to follow </w:t>
      </w:r>
      <w:r w:rsidR="002D7243">
        <w:rPr>
          <w:color w:val="000000" w:themeColor="text1"/>
        </w:rPr>
        <w:t>and</w:t>
      </w:r>
      <w:r w:rsidRPr="00C47149">
        <w:rPr>
          <w:color w:val="000000" w:themeColor="text1"/>
        </w:rPr>
        <w:t xml:space="preserve"> maintain a smoother chain of communication, this will help in maintaining a great relationship among the employees as well as with the superiors. Thus, will </w:t>
      </w:r>
      <w:r w:rsidRPr="00C47149">
        <w:rPr>
          <w:color w:val="000000" w:themeColor="text1"/>
        </w:rPr>
        <w:lastRenderedPageBreak/>
        <w:t>allow them to perform the complex tasks within a deadline. In correspondence to this, it can be said that one of the aspects of contingency theory of leaders is maintained. In terms of a relation-oriented and smooth hierarchy get</w:t>
      </w:r>
      <w:r w:rsidR="00643783">
        <w:rPr>
          <w:color w:val="000000" w:themeColor="text1"/>
        </w:rPr>
        <w:t>ting</w:t>
      </w:r>
      <w:r w:rsidRPr="00C47149">
        <w:rPr>
          <w:color w:val="000000" w:themeColor="text1"/>
        </w:rPr>
        <w:t xml:space="preserve"> maintained with</w:t>
      </w:r>
      <w:r w:rsidR="00643783">
        <w:rPr>
          <w:color w:val="000000" w:themeColor="text1"/>
        </w:rPr>
        <w:t>in</w:t>
      </w:r>
      <w:r w:rsidRPr="00C47149">
        <w:rPr>
          <w:color w:val="000000" w:themeColor="text1"/>
        </w:rPr>
        <w:t xml:space="preserve"> the business by adopting an effective leadership style would also help towards formulating a better management style. Therefore, this underpins the urgency of maintaining a good leadership style for formulating a proper management strategy within the workplace.  </w:t>
      </w:r>
    </w:p>
    <w:p w14:paraId="5FD2ABDA" w14:textId="77777777" w:rsidR="00954550" w:rsidRPr="00C47149" w:rsidRDefault="009F11F6" w:rsidP="004C262A">
      <w:pPr>
        <w:pStyle w:val="Normal1"/>
        <w:spacing w:before="200" w:after="240"/>
        <w:rPr>
          <w:b/>
          <w:i/>
          <w:color w:val="000000" w:themeColor="text1"/>
        </w:rPr>
      </w:pPr>
      <w:r w:rsidRPr="00C47149">
        <w:rPr>
          <w:b/>
          <w:i/>
          <w:color w:val="000000" w:themeColor="text1"/>
        </w:rPr>
        <w:t>Human relation theory</w:t>
      </w:r>
    </w:p>
    <w:p w14:paraId="3017B9B1" w14:textId="0555E489" w:rsidR="00954550" w:rsidRPr="00C47149" w:rsidRDefault="009F11F6" w:rsidP="004C262A">
      <w:pPr>
        <w:pStyle w:val="Normal1"/>
        <w:spacing w:before="200" w:after="240"/>
        <w:rPr>
          <w:color w:val="000000" w:themeColor="text1"/>
        </w:rPr>
      </w:pPr>
      <w:r w:rsidRPr="00C47149">
        <w:rPr>
          <w:color w:val="000000" w:themeColor="text1"/>
        </w:rPr>
        <w:t xml:space="preserve">As stated by </w:t>
      </w:r>
      <w:r w:rsidRPr="00C47149">
        <w:rPr>
          <w:color w:val="000000" w:themeColor="text1"/>
          <w:highlight w:val="white"/>
        </w:rPr>
        <w:t xml:space="preserve">De Visser </w:t>
      </w:r>
      <w:r w:rsidRPr="00C47149">
        <w:rPr>
          <w:i/>
          <w:color w:val="000000" w:themeColor="text1"/>
          <w:highlight w:val="white"/>
        </w:rPr>
        <w:t xml:space="preserve">et al. </w:t>
      </w:r>
      <w:r w:rsidRPr="00C47149">
        <w:rPr>
          <w:color w:val="000000" w:themeColor="text1"/>
        </w:rPr>
        <w:t xml:space="preserve">(2020), an effective human relationship that is primarily maintained by the partners within an organisation thus actively helps in engaging healthy relationship regulation. This significantly acts </w:t>
      </w:r>
      <w:r w:rsidR="004C262A" w:rsidRPr="00C47149">
        <w:rPr>
          <w:color w:val="000000" w:themeColor="text1"/>
        </w:rPr>
        <w:t>towards</w:t>
      </w:r>
      <w:r w:rsidRPr="00C47149">
        <w:rPr>
          <w:color w:val="000000" w:themeColor="text1"/>
        </w:rPr>
        <w:t xml:space="preserve"> maintaining an effective contribution towards building relationship equity. The main aspects of this theory imply that management that focuses on achieving an organisational target, is required to recognise the overall essentiality of employee attitudes, leadership styles as well as interpersonal relationships along with group dynamics. The aspects of this theory detail the importance of increasing productivity, simplifying decision-making, increasing objectivity as well as increasing collaboration.  </w:t>
      </w:r>
    </w:p>
    <w:p w14:paraId="193B7992" w14:textId="77777777" w:rsidR="00954550" w:rsidRPr="00C47149" w:rsidRDefault="00607418" w:rsidP="004C262A">
      <w:pPr>
        <w:pStyle w:val="Heading2"/>
        <w:spacing w:after="240"/>
        <w:rPr>
          <w:color w:val="000000" w:themeColor="text1"/>
        </w:rPr>
      </w:pPr>
      <w:bookmarkStart w:id="34" w:name="_6dbt2oefa98w" w:colFirst="0" w:colLast="0"/>
      <w:bookmarkStart w:id="35" w:name="_Toc161949497"/>
      <w:bookmarkEnd w:id="34"/>
      <w:r w:rsidRPr="00C47149">
        <w:rPr>
          <w:color w:val="000000" w:themeColor="text1"/>
        </w:rPr>
        <w:lastRenderedPageBreak/>
        <w:t>2.7 Conceptual Framework</w:t>
      </w:r>
      <w:bookmarkEnd w:id="35"/>
    </w:p>
    <w:p w14:paraId="19B38758" w14:textId="77777777" w:rsidR="00954550" w:rsidRPr="00C47149" w:rsidRDefault="009F11F6" w:rsidP="004C262A">
      <w:pPr>
        <w:pStyle w:val="Normal1"/>
        <w:spacing w:before="200" w:after="240"/>
        <w:jc w:val="center"/>
        <w:rPr>
          <w:color w:val="000000" w:themeColor="text1"/>
        </w:rPr>
      </w:pPr>
      <w:r w:rsidRPr="00C47149">
        <w:rPr>
          <w:noProof/>
          <w:color w:val="000000" w:themeColor="text1"/>
          <w:lang w:val="en-US" w:eastAsia="en-US"/>
        </w:rPr>
        <w:drawing>
          <wp:inline distT="114300" distB="114300" distL="114300" distR="114300" wp14:anchorId="32700B2A" wp14:editId="0F691544">
            <wp:extent cx="5153025" cy="420241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153025" cy="4202415"/>
                    </a:xfrm>
                    <a:prstGeom prst="rect">
                      <a:avLst/>
                    </a:prstGeom>
                    <a:ln w="25400">
                      <a:solidFill>
                        <a:srgbClr val="000000"/>
                      </a:solidFill>
                      <a:prstDash val="solid"/>
                    </a:ln>
                  </pic:spPr>
                </pic:pic>
              </a:graphicData>
            </a:graphic>
          </wp:inline>
        </w:drawing>
      </w:r>
    </w:p>
    <w:p w14:paraId="175C0261" w14:textId="77777777" w:rsidR="00954550" w:rsidRPr="00C47149" w:rsidRDefault="009F11F6" w:rsidP="004C262A">
      <w:pPr>
        <w:pStyle w:val="Normal1"/>
        <w:spacing w:before="200" w:after="240"/>
        <w:jc w:val="center"/>
        <w:rPr>
          <w:b/>
          <w:color w:val="000000" w:themeColor="text1"/>
        </w:rPr>
      </w:pPr>
      <w:r w:rsidRPr="00C47149">
        <w:rPr>
          <w:b/>
          <w:color w:val="000000" w:themeColor="text1"/>
        </w:rPr>
        <w:t>Figure 2.1: Conceptual Framework</w:t>
      </w:r>
    </w:p>
    <w:p w14:paraId="3FD3FAB0" w14:textId="77777777" w:rsidR="00954550" w:rsidRPr="00C47149" w:rsidRDefault="009F11F6" w:rsidP="004C262A">
      <w:pPr>
        <w:pStyle w:val="Normal1"/>
        <w:spacing w:before="200" w:after="240"/>
        <w:jc w:val="center"/>
        <w:rPr>
          <w:color w:val="000000" w:themeColor="text1"/>
        </w:rPr>
      </w:pPr>
      <w:r w:rsidRPr="00C47149">
        <w:rPr>
          <w:color w:val="000000" w:themeColor="text1"/>
        </w:rPr>
        <w:t>(</w:t>
      </w:r>
      <w:r w:rsidR="00C47149" w:rsidRPr="00C47149">
        <w:rPr>
          <w:color w:val="000000" w:themeColor="text1"/>
        </w:rPr>
        <w:t>Source</w:t>
      </w:r>
      <w:r w:rsidRPr="00C47149">
        <w:rPr>
          <w:color w:val="000000" w:themeColor="text1"/>
        </w:rPr>
        <w:t>: Created by learner)</w:t>
      </w:r>
    </w:p>
    <w:p w14:paraId="4244F54C" w14:textId="77777777" w:rsidR="00954550" w:rsidRPr="00C47149" w:rsidRDefault="009F11F6" w:rsidP="004C262A">
      <w:pPr>
        <w:pStyle w:val="Heading2"/>
        <w:spacing w:after="240"/>
        <w:rPr>
          <w:color w:val="000000" w:themeColor="text1"/>
        </w:rPr>
      </w:pPr>
      <w:bookmarkStart w:id="36" w:name="_nph8ufa09s0" w:colFirst="0" w:colLast="0"/>
      <w:bookmarkStart w:id="37" w:name="_Toc161949498"/>
      <w:bookmarkEnd w:id="36"/>
      <w:r w:rsidRPr="00C47149">
        <w:rPr>
          <w:color w:val="000000" w:themeColor="text1"/>
        </w:rPr>
        <w:t>2.8 Literature Gap</w:t>
      </w:r>
      <w:bookmarkEnd w:id="37"/>
      <w:r w:rsidRPr="00C47149">
        <w:rPr>
          <w:color w:val="000000" w:themeColor="text1"/>
        </w:rPr>
        <w:t xml:space="preserve"> </w:t>
      </w:r>
    </w:p>
    <w:p w14:paraId="6A8349C3" w14:textId="51829FEE" w:rsidR="00954550" w:rsidRPr="00C47149" w:rsidRDefault="009F11F6" w:rsidP="004C262A">
      <w:pPr>
        <w:pStyle w:val="Normal1"/>
        <w:spacing w:before="200" w:after="240"/>
        <w:rPr>
          <w:color w:val="000000" w:themeColor="text1"/>
        </w:rPr>
      </w:pPr>
      <w:r w:rsidRPr="00C47149">
        <w:rPr>
          <w:color w:val="000000" w:themeColor="text1"/>
        </w:rPr>
        <w:t xml:space="preserve">This literature discusses the leadership and management strategy that helps to increase employee engagement and make a developing performance by enhancing performance. </w:t>
      </w:r>
      <w:r w:rsidR="00C830CF" w:rsidRPr="00C47149">
        <w:rPr>
          <w:color w:val="000000" w:themeColor="text1"/>
        </w:rPr>
        <w:t>Therefore,</w:t>
      </w:r>
      <w:r w:rsidRPr="00C47149">
        <w:rPr>
          <w:color w:val="000000" w:themeColor="text1"/>
        </w:rPr>
        <w:t xml:space="preserve"> discussing all the different factors about this, </w:t>
      </w:r>
      <w:r w:rsidR="00643783">
        <w:rPr>
          <w:color w:val="000000" w:themeColor="text1"/>
        </w:rPr>
        <w:t>some other factors</w:t>
      </w:r>
      <w:r w:rsidRPr="00C47149">
        <w:rPr>
          <w:color w:val="000000" w:themeColor="text1"/>
        </w:rPr>
        <w:t xml:space="preserve"> are not discussed properly making a literature gap in this literature. Business communication builds a direct connection between employees and the organisation, how managers implement innovative strategies in the workplace is not discussed properly in this research. It also creates a gap by not analysing how performance management and reward systems increase the involvement of employees to make better performance. </w:t>
      </w:r>
    </w:p>
    <w:p w14:paraId="49B19FEC" w14:textId="77777777" w:rsidR="00954550" w:rsidRPr="00C47149" w:rsidRDefault="00032CD5" w:rsidP="004C262A">
      <w:pPr>
        <w:pStyle w:val="Heading2"/>
        <w:spacing w:after="240"/>
        <w:rPr>
          <w:color w:val="000000" w:themeColor="text1"/>
        </w:rPr>
      </w:pPr>
      <w:bookmarkStart w:id="38" w:name="_yevcssstfdr" w:colFirst="0" w:colLast="0"/>
      <w:bookmarkStart w:id="39" w:name="_Toc161949499"/>
      <w:bookmarkEnd w:id="38"/>
      <w:r w:rsidRPr="00C47149">
        <w:rPr>
          <w:color w:val="000000" w:themeColor="text1"/>
        </w:rPr>
        <w:lastRenderedPageBreak/>
        <w:t xml:space="preserve">2.9 </w:t>
      </w:r>
      <w:r w:rsidR="009F11F6" w:rsidRPr="00C47149">
        <w:rPr>
          <w:color w:val="000000" w:themeColor="text1"/>
        </w:rPr>
        <w:t>Chapter Summary</w:t>
      </w:r>
      <w:bookmarkEnd w:id="39"/>
      <w:r w:rsidR="009F11F6" w:rsidRPr="00C47149">
        <w:rPr>
          <w:color w:val="000000" w:themeColor="text1"/>
        </w:rPr>
        <w:t xml:space="preserve"> </w:t>
      </w:r>
    </w:p>
    <w:p w14:paraId="3E50F1A8" w14:textId="32817D3B" w:rsidR="00954550" w:rsidRPr="00C47149" w:rsidRDefault="009F11F6" w:rsidP="004C262A">
      <w:pPr>
        <w:pStyle w:val="Normal1"/>
        <w:spacing w:before="200" w:after="240"/>
        <w:rPr>
          <w:color w:val="000000" w:themeColor="text1"/>
        </w:rPr>
      </w:pPr>
      <w:r w:rsidRPr="00C47149">
        <w:rPr>
          <w:color w:val="000000" w:themeColor="text1"/>
        </w:rPr>
        <w:t xml:space="preserve">The above analysis of the literature review chapter has made </w:t>
      </w:r>
      <w:r w:rsidR="001C3601" w:rsidRPr="00C47149">
        <w:rPr>
          <w:color w:val="000000" w:themeColor="text1"/>
        </w:rPr>
        <w:t>a</w:t>
      </w:r>
      <w:r w:rsidRPr="00C47149">
        <w:rPr>
          <w:color w:val="000000" w:themeColor="text1"/>
        </w:rPr>
        <w:t xml:space="preserve"> depth analysis of all the different objectives of this research that helps to make a clear analysis with secondary resources. It has evaluated the concept of leadership and the effectiveness of the communication that increases employee engagement. Performance management and reward systems help to monitor overall performance and give them rewards to increase their motivation. All those factors have been discussed with a theoretical framework that helps to discuss all those factors more effectively. </w:t>
      </w:r>
      <w:r w:rsidRPr="00C47149">
        <w:rPr>
          <w:color w:val="000000" w:themeColor="text1"/>
        </w:rPr>
        <w:br w:type="page"/>
      </w:r>
    </w:p>
    <w:p w14:paraId="42539A77" w14:textId="77777777" w:rsidR="00954550" w:rsidRPr="00C47149" w:rsidRDefault="009F11F6" w:rsidP="004C262A">
      <w:pPr>
        <w:pStyle w:val="Heading1"/>
        <w:spacing w:before="200" w:after="240"/>
        <w:rPr>
          <w:color w:val="000000" w:themeColor="text1"/>
        </w:rPr>
      </w:pPr>
      <w:bookmarkStart w:id="40" w:name="_9wag37xta0to" w:colFirst="0" w:colLast="0"/>
      <w:bookmarkStart w:id="41" w:name="_Toc161949500"/>
      <w:bookmarkEnd w:id="40"/>
      <w:r w:rsidRPr="00C47149">
        <w:rPr>
          <w:color w:val="000000" w:themeColor="text1"/>
        </w:rPr>
        <w:lastRenderedPageBreak/>
        <w:t xml:space="preserve">Chapter 3- </w:t>
      </w:r>
      <w:r w:rsidR="00EE45E2" w:rsidRPr="00C47149">
        <w:rPr>
          <w:color w:val="000000" w:themeColor="text1"/>
        </w:rPr>
        <w:t>Methodology</w:t>
      </w:r>
      <w:bookmarkEnd w:id="41"/>
    </w:p>
    <w:p w14:paraId="1C59984E" w14:textId="77777777" w:rsidR="00954550" w:rsidRPr="00C47149" w:rsidRDefault="00EE45E2" w:rsidP="004C262A">
      <w:pPr>
        <w:pStyle w:val="Heading2"/>
        <w:spacing w:after="240"/>
        <w:rPr>
          <w:color w:val="000000" w:themeColor="text1"/>
        </w:rPr>
      </w:pPr>
      <w:bookmarkStart w:id="42" w:name="_samjr0x73f5y" w:colFirst="0" w:colLast="0"/>
      <w:bookmarkStart w:id="43" w:name="_Toc161949501"/>
      <w:bookmarkEnd w:id="42"/>
      <w:r w:rsidRPr="00C47149">
        <w:rPr>
          <w:color w:val="000000" w:themeColor="text1"/>
        </w:rPr>
        <w:t>3.1 Introduction</w:t>
      </w:r>
      <w:bookmarkEnd w:id="43"/>
    </w:p>
    <w:p w14:paraId="3434B058" w14:textId="77777777" w:rsidR="00954550" w:rsidRPr="00C47149" w:rsidRDefault="009F11F6" w:rsidP="004C262A">
      <w:pPr>
        <w:pStyle w:val="Normal1"/>
        <w:spacing w:before="200" w:after="240"/>
        <w:rPr>
          <w:color w:val="000000" w:themeColor="text1"/>
        </w:rPr>
      </w:pPr>
      <w:r w:rsidRPr="00C47149">
        <w:rPr>
          <w:color w:val="000000" w:themeColor="text1"/>
        </w:rPr>
        <w:t xml:space="preserve">A research methodology chapter is of great use in the sense that it provides scope for the audience to understand various methodological approaches followed in meeting the proposed research aim, objectives and questions. At the same time, another beneficial aspect of a methodology chapter is that it provides opportunities to assess and evaluate the effectiveness of used research methods and techniques to reach the desired result. The current chapter will provide justified reasoning for specific research philosophy, approach and design strategies undertaken to explore the area of research. In addition, data collection and data analysis methods that have been chosen in the present study to better analyse and evaluate leadership and management strategies at Fever London Ltd will be described in this chapter. The strategies followed to maintain ethical integrity across the research processes will also be mentioned.  </w:t>
      </w:r>
    </w:p>
    <w:p w14:paraId="645DE8CC" w14:textId="77777777" w:rsidR="00954550" w:rsidRPr="00C47149" w:rsidRDefault="009F11F6" w:rsidP="004C262A">
      <w:pPr>
        <w:pStyle w:val="Heading2"/>
        <w:spacing w:after="240"/>
        <w:rPr>
          <w:color w:val="000000" w:themeColor="text1"/>
        </w:rPr>
      </w:pPr>
      <w:bookmarkStart w:id="44" w:name="_3dvyfqkarek" w:colFirst="0" w:colLast="0"/>
      <w:bookmarkStart w:id="45" w:name="_Toc161949502"/>
      <w:bookmarkEnd w:id="44"/>
      <w:r w:rsidRPr="00C47149">
        <w:rPr>
          <w:color w:val="000000" w:themeColor="text1"/>
        </w:rPr>
        <w:t>3.2 Research Philosophy</w:t>
      </w:r>
      <w:bookmarkEnd w:id="45"/>
    </w:p>
    <w:p w14:paraId="01B8C93B" w14:textId="3E9CA99E" w:rsidR="00954550" w:rsidRPr="00C47149" w:rsidRDefault="009F11F6" w:rsidP="004C262A">
      <w:pPr>
        <w:pStyle w:val="Normal1"/>
        <w:spacing w:before="200" w:after="240"/>
        <w:rPr>
          <w:color w:val="000000" w:themeColor="text1"/>
        </w:rPr>
      </w:pPr>
      <w:r w:rsidRPr="00C47149">
        <w:rPr>
          <w:color w:val="000000" w:themeColor="text1"/>
        </w:rPr>
        <w:t xml:space="preserve">Interpretivism philosophy has been followed throughout this research where obtained information regarding leadership and management strategy has been interpreted by the researcher. As per the views of Alharahsheh and Pius (2020), the richness of information can be included in interpretivism philosophy which is different from positivism philosophy. In this phase, it is necessary to mention that the researcher has considered the richness of data while collecting them from the targeted sources. In addition to this, the researcher has also interpreted the information after obtaining it from the sources. Furthermore, it is necessary to mention that the researcher has avoided the other types of research philosophies such as positivism and pragmatism philosophies. In this stage of the discussion, it can be said that the researcher has developed data quality by considering the interpretivism philosophy. Apart from this, the researcher has conveyed interpretivism philosophy to develop eventual knowledge regarding the leadership and management strategy within Fiver London Ltd. This implies that the researcher has successfully incorporated relative information along with a richness of data regarding the company’s leadership and management approaches. Therefore, it can be said that the application of interpretivism </w:t>
      </w:r>
      <w:r w:rsidRPr="00C47149">
        <w:rPr>
          <w:color w:val="000000" w:themeColor="text1"/>
        </w:rPr>
        <w:lastRenderedPageBreak/>
        <w:t xml:space="preserve">philosophy has allowed the researcher </w:t>
      </w:r>
      <w:r w:rsidR="00643783">
        <w:rPr>
          <w:color w:val="000000" w:themeColor="text1"/>
        </w:rPr>
        <w:t>to collect</w:t>
      </w:r>
      <w:r w:rsidRPr="00C47149">
        <w:rPr>
          <w:color w:val="000000" w:themeColor="text1"/>
        </w:rPr>
        <w:t xml:space="preserve"> in-depth knowledge regarding the focused organisational leadership and management approaches to answer the research questions. </w:t>
      </w:r>
    </w:p>
    <w:p w14:paraId="290C9E39" w14:textId="77777777" w:rsidR="00954550" w:rsidRPr="00C47149" w:rsidRDefault="00D971E2" w:rsidP="004C262A">
      <w:pPr>
        <w:pStyle w:val="Heading2"/>
        <w:spacing w:after="240"/>
        <w:rPr>
          <w:color w:val="000000" w:themeColor="text1"/>
        </w:rPr>
      </w:pPr>
      <w:bookmarkStart w:id="46" w:name="_jhfxokm1d6tj" w:colFirst="0" w:colLast="0"/>
      <w:bookmarkStart w:id="47" w:name="_Toc161949503"/>
      <w:bookmarkEnd w:id="46"/>
      <w:r w:rsidRPr="00C47149">
        <w:rPr>
          <w:color w:val="000000" w:themeColor="text1"/>
        </w:rPr>
        <w:t>3.3 Research Paradigm</w:t>
      </w:r>
      <w:bookmarkEnd w:id="47"/>
    </w:p>
    <w:p w14:paraId="641EB69E" w14:textId="53F94233" w:rsidR="00954550" w:rsidRPr="00C47149" w:rsidRDefault="009F11F6" w:rsidP="004C262A">
      <w:pPr>
        <w:pStyle w:val="Normal1"/>
        <w:spacing w:before="200" w:after="240"/>
        <w:rPr>
          <w:color w:val="000000" w:themeColor="text1"/>
        </w:rPr>
      </w:pPr>
      <w:r w:rsidRPr="00C47149">
        <w:rPr>
          <w:color w:val="000000" w:themeColor="text1"/>
        </w:rPr>
        <w:t>Inductive reasoning has been conveyed by the researcher throughout the investigation regarding the focused company’s leadership and management aspects. As discussed by Okoli (2023), inductive theorising can be considered within research “to develop more formal theory beyond just a descriptive framework”. In this stage of the discussion, it can be said that the researcher has considered the inductive theorising paradigm to develop a theoretical concept regarding the research topic instead of wasting time verifying the existing theoretical aspects. This implies that the researcher has evaluated “How effective Fiver London Ltd</w:t>
      </w:r>
      <w:r w:rsidR="00643783">
        <w:rPr>
          <w:color w:val="000000" w:themeColor="text1"/>
        </w:rPr>
        <w:t xml:space="preserve"> </w:t>
      </w:r>
      <w:r w:rsidRPr="00C47149">
        <w:rPr>
          <w:color w:val="000000" w:themeColor="text1"/>
        </w:rPr>
        <w:t xml:space="preserve">communication and decision-making processes” by analysing “leadership culture and style at Fiver London Ltd”. The application of this particular research paradigm has supported the researcher in addressing the research questions by developing new theoretical aspects regarding the company’s leadership and management aspects. On the other hand, it has been noticed that the researcher has avoided the application of other types of research paradigms such as the deductive paradigm. </w:t>
      </w:r>
      <w:r w:rsidR="00643783">
        <w:rPr>
          <w:color w:val="000000" w:themeColor="text1"/>
        </w:rPr>
        <w:t>The d</w:t>
      </w:r>
      <w:r w:rsidRPr="00C47149">
        <w:rPr>
          <w:color w:val="000000" w:themeColor="text1"/>
        </w:rPr>
        <w:t xml:space="preserve">eductive paradigm is focused on verifying existing theoretical aspects regarding leadership and management approaches which are not needed in this research to address the research questions.  </w:t>
      </w:r>
    </w:p>
    <w:p w14:paraId="0950A7F0" w14:textId="77777777" w:rsidR="00954550" w:rsidRPr="00C47149" w:rsidRDefault="009F11F6" w:rsidP="004C262A">
      <w:pPr>
        <w:pStyle w:val="Heading2"/>
        <w:spacing w:after="240"/>
        <w:rPr>
          <w:color w:val="000000" w:themeColor="text1"/>
        </w:rPr>
      </w:pPr>
      <w:bookmarkStart w:id="48" w:name="_pto555v5ehv7" w:colFirst="0" w:colLast="0"/>
      <w:bookmarkStart w:id="49" w:name="_Toc161949504"/>
      <w:bookmarkEnd w:id="48"/>
      <w:r w:rsidRPr="00C47149">
        <w:rPr>
          <w:color w:val="000000" w:themeColor="text1"/>
        </w:rPr>
        <w:t>3.4 Research Approach</w:t>
      </w:r>
      <w:bookmarkEnd w:id="49"/>
    </w:p>
    <w:p w14:paraId="7647622C" w14:textId="77777777" w:rsidR="00954550" w:rsidRPr="00C47149" w:rsidRDefault="009F11F6" w:rsidP="004C262A">
      <w:pPr>
        <w:pStyle w:val="Normal1"/>
        <w:spacing w:before="200" w:after="240"/>
        <w:rPr>
          <w:color w:val="000000" w:themeColor="text1"/>
        </w:rPr>
      </w:pPr>
      <w:r w:rsidRPr="00C47149">
        <w:rPr>
          <w:color w:val="000000" w:themeColor="text1"/>
        </w:rPr>
        <w:t xml:space="preserve">A qualitative approach has been conveyed by the researcher while conducting this research considering the case scenario of Fiver London Ltd. According to Thambu </w:t>
      </w:r>
      <w:r w:rsidRPr="00C47149">
        <w:rPr>
          <w:i/>
          <w:color w:val="000000" w:themeColor="text1"/>
        </w:rPr>
        <w:t xml:space="preserve">et al. </w:t>
      </w:r>
      <w:r w:rsidRPr="00C47149">
        <w:rPr>
          <w:color w:val="000000" w:themeColor="text1"/>
        </w:rPr>
        <w:t xml:space="preserve">(2019), collecting “a better understanding of the study phenomenon” is the main reason behind the use of a qualitative approach where only qualitative data is collected from the targeted sources. In this research, only a qualitative research approach has been considered to gather more insights into the focused company’s leadership culture as well as style along with supportive evidence. The purpose of using the qualitative research approach of the company is to enhance data quality and validity to ensure expected research outcomes. The researcher has considered a qualitative research approach to consider interviews and observation with targeted primary sources. In this research, the researcher has used only qualitative data regarding the research topic to address the research questions to </w:t>
      </w:r>
      <w:r w:rsidRPr="00C47149">
        <w:rPr>
          <w:color w:val="000000" w:themeColor="text1"/>
        </w:rPr>
        <w:lastRenderedPageBreak/>
        <w:t xml:space="preserve">fulfil the research aim. Therefore, it can be said that the research outcomes become more valuable and reliable for the use of only a qualitative research approach. </w:t>
      </w:r>
    </w:p>
    <w:p w14:paraId="2B8E36D5" w14:textId="77777777" w:rsidR="00954550" w:rsidRPr="00C47149" w:rsidRDefault="009F11F6" w:rsidP="004C262A">
      <w:pPr>
        <w:pStyle w:val="Heading2"/>
        <w:spacing w:after="240"/>
        <w:rPr>
          <w:color w:val="000000" w:themeColor="text1"/>
        </w:rPr>
      </w:pPr>
      <w:bookmarkStart w:id="50" w:name="_rtfjijcf1km" w:colFirst="0" w:colLast="0"/>
      <w:bookmarkStart w:id="51" w:name="_Toc161949505"/>
      <w:bookmarkEnd w:id="50"/>
      <w:r w:rsidRPr="00C47149">
        <w:rPr>
          <w:color w:val="000000" w:themeColor="text1"/>
        </w:rPr>
        <w:t>3.5 Data collection method</w:t>
      </w:r>
      <w:bookmarkEnd w:id="51"/>
    </w:p>
    <w:p w14:paraId="09DA652B" w14:textId="77777777" w:rsidR="00954550" w:rsidRPr="00C47149" w:rsidRDefault="009F11F6" w:rsidP="004C262A">
      <w:pPr>
        <w:pStyle w:val="Normal1"/>
        <w:spacing w:before="200" w:after="240"/>
        <w:rPr>
          <w:color w:val="000000" w:themeColor="text1"/>
        </w:rPr>
      </w:pPr>
      <w:r w:rsidRPr="00C47149">
        <w:rPr>
          <w:color w:val="000000" w:themeColor="text1"/>
        </w:rPr>
        <w:t xml:space="preserve">Primary qualitative data collection technique has been considered by avoiding the use of quantitative data collection techniques. The purpose of using the primary qualitative data collection technique throughout the research is to ensure better insights into the company’s leadership culture and style to reach a logical conclusion based on the raw data. The use of secondary research has strictly been avoided in this research due to its less effectiveness in answering the research questions. In the data collection strategy, the researcher has arranged interviews and observations to collect raw data regarding the research questions. In this stage, the researcher has selected an anonymous who is highly involved with the focused organisation. </w:t>
      </w:r>
    </w:p>
    <w:p w14:paraId="1A67E9A8" w14:textId="77777777" w:rsidR="00954550" w:rsidRPr="00C47149" w:rsidRDefault="009F11F6" w:rsidP="004C262A">
      <w:pPr>
        <w:pStyle w:val="Heading2"/>
        <w:spacing w:after="240"/>
        <w:rPr>
          <w:color w:val="000000" w:themeColor="text1"/>
        </w:rPr>
      </w:pPr>
      <w:bookmarkStart w:id="52" w:name="_54hx1nxtckzg" w:colFirst="0" w:colLast="0"/>
      <w:bookmarkStart w:id="53" w:name="_Toc161949506"/>
      <w:bookmarkEnd w:id="52"/>
      <w:r w:rsidRPr="00C47149">
        <w:rPr>
          <w:color w:val="000000" w:themeColor="text1"/>
        </w:rPr>
        <w:t>3.6 Sampling technique</w:t>
      </w:r>
      <w:bookmarkEnd w:id="53"/>
    </w:p>
    <w:p w14:paraId="1F7B8D01" w14:textId="77777777" w:rsidR="00954550" w:rsidRPr="00C47149" w:rsidRDefault="009F11F6" w:rsidP="004C262A">
      <w:pPr>
        <w:pStyle w:val="Normal1"/>
        <w:spacing w:after="240"/>
        <w:rPr>
          <w:color w:val="000000" w:themeColor="text1"/>
        </w:rPr>
      </w:pPr>
      <w:r w:rsidRPr="00C47149">
        <w:rPr>
          <w:color w:val="000000" w:themeColor="text1"/>
        </w:rPr>
        <w:t xml:space="preserve">The Purposive sampling technique has been followed in this research while choosing participants for the research. As per the views of Campbell </w:t>
      </w:r>
      <w:r w:rsidRPr="00C47149">
        <w:rPr>
          <w:i/>
          <w:color w:val="000000" w:themeColor="text1"/>
        </w:rPr>
        <w:t xml:space="preserve">et al. </w:t>
      </w:r>
      <w:r w:rsidRPr="00C47149">
        <w:rPr>
          <w:color w:val="000000" w:themeColor="text1"/>
        </w:rPr>
        <w:t xml:space="preserve">(2020. 653), “the reason for purposive sampling is the better matching of the sample to the aims and objectives of the research”. In this stage, it is necessary to mention that the researcher has considered the purposive sampling technique to ensure a better match of research samples with the research's “aim and objectives”. In the participant choosing stage, the researcher has selected the participant who has in-depth knowledge of organisational leadership and management practices. This approach has helped the researcher in collecting better data quality along with diverse perspectives regarding the research topic. </w:t>
      </w:r>
    </w:p>
    <w:p w14:paraId="61DD10F7" w14:textId="77777777" w:rsidR="00954550" w:rsidRPr="00C47149" w:rsidRDefault="006B6534" w:rsidP="004C262A">
      <w:pPr>
        <w:pStyle w:val="Heading2"/>
        <w:spacing w:after="240"/>
        <w:rPr>
          <w:color w:val="000000" w:themeColor="text1"/>
        </w:rPr>
      </w:pPr>
      <w:bookmarkStart w:id="54" w:name="_1c2arqdybzxr" w:colFirst="0" w:colLast="0"/>
      <w:bookmarkStart w:id="55" w:name="_Toc161949507"/>
      <w:bookmarkEnd w:id="54"/>
      <w:r w:rsidRPr="00C47149">
        <w:rPr>
          <w:color w:val="000000" w:themeColor="text1"/>
        </w:rPr>
        <w:t>3.7 Data analysis method</w:t>
      </w:r>
      <w:bookmarkEnd w:id="55"/>
    </w:p>
    <w:p w14:paraId="78E0B702" w14:textId="13BA4C92" w:rsidR="00954550" w:rsidRPr="00C47149" w:rsidRDefault="009F11F6" w:rsidP="004C262A">
      <w:pPr>
        <w:pStyle w:val="Normal1"/>
        <w:spacing w:before="200" w:after="240"/>
        <w:rPr>
          <w:color w:val="000000" w:themeColor="text1"/>
        </w:rPr>
      </w:pPr>
      <w:r w:rsidRPr="00C47149">
        <w:rPr>
          <w:color w:val="000000" w:themeColor="text1"/>
        </w:rPr>
        <w:t xml:space="preserve">The qualitative analysis technique has been adopted by the researcher as </w:t>
      </w:r>
      <w:r w:rsidR="00643783">
        <w:rPr>
          <w:color w:val="000000" w:themeColor="text1"/>
        </w:rPr>
        <w:t xml:space="preserve">a </w:t>
      </w:r>
      <w:r w:rsidRPr="00C47149">
        <w:rPr>
          <w:color w:val="000000" w:themeColor="text1"/>
        </w:rPr>
        <w:t>data analysis techniq</w:t>
      </w:r>
      <w:r w:rsidR="00643783">
        <w:rPr>
          <w:color w:val="000000" w:themeColor="text1"/>
        </w:rPr>
        <w:t>u</w:t>
      </w:r>
      <w:r w:rsidRPr="00C47149">
        <w:rPr>
          <w:color w:val="000000" w:themeColor="text1"/>
        </w:rPr>
        <w:t xml:space="preserve">e to get expected research outcomes. In </w:t>
      </w:r>
      <w:r w:rsidR="00643783">
        <w:rPr>
          <w:color w:val="000000" w:themeColor="text1"/>
        </w:rPr>
        <w:t xml:space="preserve">the </w:t>
      </w:r>
      <w:r w:rsidRPr="00C47149">
        <w:rPr>
          <w:color w:val="000000" w:themeColor="text1"/>
        </w:rPr>
        <w:t xml:space="preserve">data analysis phase, the researcher of this research has considered the thematic analysis technique for analysing the obtained data regarding the research questions. Here, some relevant themes have been generated by the researcher based on the primary research outcomes. According to Wiltshire and Ronkainen (2021), researchers primarily </w:t>
      </w:r>
      <w:r w:rsidRPr="00C47149">
        <w:rPr>
          <w:color w:val="000000" w:themeColor="text1"/>
        </w:rPr>
        <w:lastRenderedPageBreak/>
        <w:t>considered thematic analysis as a data analysis technique in terms of conducting qualitative research. In this context, it can be said that the researcher has used the thematic analysis technique to analyse collected primary qualitative data regarding the research objectives to meet them accordingly. In this regard, it can be said that convey</w:t>
      </w:r>
      <w:r w:rsidR="00C47149">
        <w:rPr>
          <w:color w:val="000000" w:themeColor="text1"/>
        </w:rPr>
        <w:t xml:space="preserve">ing </w:t>
      </w:r>
      <w:r w:rsidR="00643783">
        <w:rPr>
          <w:color w:val="000000" w:themeColor="text1"/>
        </w:rPr>
        <w:t xml:space="preserve">the </w:t>
      </w:r>
      <w:r w:rsidRPr="00C47149">
        <w:rPr>
          <w:color w:val="000000" w:themeColor="text1"/>
        </w:rPr>
        <w:t xml:space="preserve">thematic analysis technique has helped the researcher produce valuable data regarding the research objectives to meet them accordingly. </w:t>
      </w:r>
    </w:p>
    <w:p w14:paraId="5FD9BB6A" w14:textId="77777777" w:rsidR="00954550" w:rsidRPr="00C47149" w:rsidRDefault="00CD7632" w:rsidP="004C262A">
      <w:pPr>
        <w:pStyle w:val="Heading2"/>
        <w:spacing w:after="240"/>
        <w:rPr>
          <w:color w:val="000000" w:themeColor="text1"/>
        </w:rPr>
      </w:pPr>
      <w:bookmarkStart w:id="56" w:name="_aew94dkh8f17" w:colFirst="0" w:colLast="0"/>
      <w:bookmarkStart w:id="57" w:name="_Toc161949508"/>
      <w:bookmarkEnd w:id="56"/>
      <w:r w:rsidRPr="00C47149">
        <w:rPr>
          <w:color w:val="000000" w:themeColor="text1"/>
        </w:rPr>
        <w:t>3.8 Ethical consideration</w:t>
      </w:r>
      <w:bookmarkEnd w:id="57"/>
    </w:p>
    <w:p w14:paraId="3EF7BCBB" w14:textId="77777777" w:rsidR="00954550" w:rsidRPr="00C47149" w:rsidRDefault="009F11F6" w:rsidP="004C262A">
      <w:pPr>
        <w:pStyle w:val="Normal1"/>
        <w:spacing w:before="200" w:after="240"/>
        <w:rPr>
          <w:color w:val="000000" w:themeColor="text1"/>
        </w:rPr>
      </w:pPr>
      <w:r w:rsidRPr="00C47149">
        <w:rPr>
          <w:color w:val="000000" w:themeColor="text1"/>
        </w:rPr>
        <w:t xml:space="preserve">Four major principles and practices have been followed in this research to optimise ethical integrity in the present study. </w:t>
      </w:r>
    </w:p>
    <w:p w14:paraId="41102900" w14:textId="56B90AB7" w:rsidR="00954550" w:rsidRPr="00C47149" w:rsidRDefault="009F11F6" w:rsidP="004C262A">
      <w:pPr>
        <w:pStyle w:val="Normal1"/>
        <w:spacing w:before="200" w:after="240"/>
        <w:rPr>
          <w:color w:val="000000" w:themeColor="text1"/>
        </w:rPr>
      </w:pPr>
      <w:r w:rsidRPr="00C47149">
        <w:rPr>
          <w:b/>
          <w:i/>
          <w:color w:val="000000" w:themeColor="text1"/>
        </w:rPr>
        <w:t xml:space="preserve">Informed consent: </w:t>
      </w:r>
      <w:r w:rsidRPr="00C47149">
        <w:rPr>
          <w:color w:val="000000" w:themeColor="text1"/>
        </w:rPr>
        <w:t xml:space="preserve">Informed consent is used in this study to inform the interview participant about the aim and purpose of this academic study while informing the interviewee about the right of participation withdrawal at any point in time. Research in this area has mentioned that the purpose of informed consent is to give important information regarding an academic study while authorising the members of the study population </w:t>
      </w:r>
      <w:r w:rsidR="00643783">
        <w:rPr>
          <w:color w:val="000000" w:themeColor="text1"/>
        </w:rPr>
        <w:t>before</w:t>
      </w:r>
      <w:r w:rsidRPr="00C47149">
        <w:rPr>
          <w:color w:val="000000" w:themeColor="text1"/>
        </w:rPr>
        <w:t xml:space="preserve"> receiving their consent to engage in the study process (Tulyakul and Meepring, 2020). </w:t>
      </w:r>
    </w:p>
    <w:p w14:paraId="2401C163" w14:textId="77777777" w:rsidR="00954550" w:rsidRPr="00C47149" w:rsidRDefault="009F11F6" w:rsidP="004C262A">
      <w:pPr>
        <w:pStyle w:val="Normal1"/>
        <w:spacing w:after="240"/>
        <w:rPr>
          <w:color w:val="000000" w:themeColor="text1"/>
        </w:rPr>
      </w:pPr>
      <w:r w:rsidRPr="00C47149">
        <w:rPr>
          <w:b/>
          <w:i/>
          <w:color w:val="000000" w:themeColor="text1"/>
        </w:rPr>
        <w:t>Confidentiality</w:t>
      </w:r>
      <w:r w:rsidRPr="00C47149">
        <w:rPr>
          <w:color w:val="000000" w:themeColor="text1"/>
        </w:rPr>
        <w:t>: Privacy and confidentiality have been maintained in the research by ensuring that under no circumstances, the identity of the study participant is disclosed to the wider audience.</w:t>
      </w:r>
    </w:p>
    <w:p w14:paraId="7264CB61" w14:textId="77777777" w:rsidR="00954550" w:rsidRPr="00C47149" w:rsidRDefault="009F11F6" w:rsidP="004C262A">
      <w:pPr>
        <w:pStyle w:val="Normal1"/>
        <w:spacing w:before="200" w:after="240"/>
        <w:rPr>
          <w:color w:val="000000" w:themeColor="text1"/>
        </w:rPr>
      </w:pPr>
      <w:r w:rsidRPr="00C47149">
        <w:rPr>
          <w:b/>
          <w:i/>
          <w:color w:val="000000" w:themeColor="text1"/>
        </w:rPr>
        <w:t>Anonymity:</w:t>
      </w:r>
      <w:r w:rsidRPr="00C47149">
        <w:rPr>
          <w:color w:val="000000" w:themeColor="text1"/>
        </w:rPr>
        <w:t xml:space="preserve"> Participant anonymity is an important pillar of ethical integrity in academic research (Silverio </w:t>
      </w:r>
      <w:r w:rsidRPr="00C47149">
        <w:rPr>
          <w:i/>
          <w:color w:val="000000" w:themeColor="text1"/>
        </w:rPr>
        <w:t xml:space="preserve">et al. </w:t>
      </w:r>
      <w:r w:rsidRPr="00C47149">
        <w:rPr>
          <w:color w:val="000000" w:themeColor="text1"/>
        </w:rPr>
        <w:t xml:space="preserve">2022). To ensure this ethical aspect of this research, collected information has been kept confidential by preserving it in a password-protected centralised server. Data encryption is applied to ensure no scope for unauthorised access to the data. Such a process has also ensured that the data has not been used for any commercial purpose. </w:t>
      </w:r>
    </w:p>
    <w:p w14:paraId="1FDB2EF8" w14:textId="77777777" w:rsidR="00954550" w:rsidRPr="00C47149" w:rsidRDefault="009F11F6" w:rsidP="004C262A">
      <w:pPr>
        <w:pStyle w:val="Normal1"/>
        <w:spacing w:before="200" w:after="240"/>
        <w:rPr>
          <w:color w:val="000000" w:themeColor="text1"/>
        </w:rPr>
      </w:pPr>
      <w:r w:rsidRPr="00C47149">
        <w:rPr>
          <w:b/>
          <w:i/>
          <w:color w:val="000000" w:themeColor="text1"/>
        </w:rPr>
        <w:t xml:space="preserve">Data security: </w:t>
      </w:r>
      <w:r w:rsidRPr="00C47149">
        <w:rPr>
          <w:color w:val="000000" w:themeColor="text1"/>
        </w:rPr>
        <w:t xml:space="preserve">Data security is an important requirement in this study to ensure unauthorised manipulation of the data. The researcher has followed the UK GDPR along with the Data Protection Act 2018. GDPR emphasises the utilisation of data lawfully, transparently and fairly (GOV, 2024).    </w:t>
      </w:r>
    </w:p>
    <w:p w14:paraId="36A594C5" w14:textId="77777777" w:rsidR="00954550" w:rsidRPr="00C47149" w:rsidRDefault="00C47149" w:rsidP="004C262A">
      <w:pPr>
        <w:pStyle w:val="Heading2"/>
        <w:spacing w:after="240"/>
        <w:rPr>
          <w:color w:val="000000" w:themeColor="text1"/>
        </w:rPr>
      </w:pPr>
      <w:bookmarkStart w:id="58" w:name="_w2mpncpj584l" w:colFirst="0" w:colLast="0"/>
      <w:bookmarkStart w:id="59" w:name="_Toc161949509"/>
      <w:bookmarkEnd w:id="58"/>
      <w:r w:rsidRPr="00C47149">
        <w:rPr>
          <w:color w:val="000000" w:themeColor="text1"/>
        </w:rPr>
        <w:lastRenderedPageBreak/>
        <w:t>3.9</w:t>
      </w:r>
      <w:r w:rsidR="009F11F6" w:rsidRPr="00C47149">
        <w:rPr>
          <w:color w:val="000000" w:themeColor="text1"/>
        </w:rPr>
        <w:t xml:space="preserve"> Chapter Summary</w:t>
      </w:r>
      <w:bookmarkEnd w:id="59"/>
    </w:p>
    <w:p w14:paraId="094917A5" w14:textId="3709D9CF" w:rsidR="00954550" w:rsidRPr="00C47149" w:rsidRDefault="009F11F6" w:rsidP="004C262A">
      <w:pPr>
        <w:pStyle w:val="Normal1"/>
        <w:spacing w:after="240"/>
        <w:rPr>
          <w:color w:val="000000" w:themeColor="text1"/>
        </w:rPr>
      </w:pPr>
      <w:r w:rsidRPr="00C47149">
        <w:rPr>
          <w:color w:val="000000" w:themeColor="text1"/>
        </w:rPr>
        <w:t>The above</w:t>
      </w:r>
      <w:r w:rsidR="002E05ED">
        <w:rPr>
          <w:color w:val="000000" w:themeColor="text1"/>
        </w:rPr>
        <w:t>-</w:t>
      </w:r>
      <w:r w:rsidRPr="00C47149">
        <w:rPr>
          <w:color w:val="000000" w:themeColor="text1"/>
        </w:rPr>
        <w:t xml:space="preserve">discussed context regarding the methodological choices has described how the researcher has conducted this research to address the research questions accordingly. In the above section, it has been described how the researcher has applied interpretivism philosophy, inductive reasoning and qualitative research approach to conduct this research accordingly. It has been found in the above section that the researcher has used primary qualitative data to produce informative data regarding the research objectives to meet them along with maximum data validity and reliability. Moreover, it has been observed that the researcher has discussed how the researcher will follow the basic research ethics. Hence, it can be said that the chosen research methods are supportive </w:t>
      </w:r>
      <w:r w:rsidR="002E05ED">
        <w:rPr>
          <w:color w:val="000000" w:themeColor="text1"/>
        </w:rPr>
        <w:t>of meeting</w:t>
      </w:r>
      <w:r w:rsidRPr="00C47149">
        <w:rPr>
          <w:color w:val="000000" w:themeColor="text1"/>
        </w:rPr>
        <w:t xml:space="preserve"> the research objectives. </w:t>
      </w:r>
      <w:r w:rsidRPr="00C47149">
        <w:rPr>
          <w:color w:val="000000" w:themeColor="text1"/>
        </w:rPr>
        <w:br w:type="page"/>
      </w:r>
    </w:p>
    <w:p w14:paraId="541CD2C2" w14:textId="77777777" w:rsidR="00954550" w:rsidRPr="00C47149" w:rsidRDefault="009F11F6" w:rsidP="004C262A">
      <w:pPr>
        <w:pStyle w:val="Heading1"/>
        <w:spacing w:before="200" w:after="240"/>
        <w:rPr>
          <w:color w:val="000000" w:themeColor="text1"/>
        </w:rPr>
      </w:pPr>
      <w:bookmarkStart w:id="60" w:name="_y1qusuktdgm4" w:colFirst="0" w:colLast="0"/>
      <w:bookmarkStart w:id="61" w:name="_Toc161949510"/>
      <w:bookmarkEnd w:id="60"/>
      <w:r w:rsidRPr="00C47149">
        <w:rPr>
          <w:color w:val="000000" w:themeColor="text1"/>
        </w:rPr>
        <w:lastRenderedPageBreak/>
        <w:t>Chapter 4- Findings and Discussion</w:t>
      </w:r>
      <w:bookmarkEnd w:id="61"/>
      <w:r w:rsidRPr="00C47149">
        <w:rPr>
          <w:color w:val="000000" w:themeColor="text1"/>
        </w:rPr>
        <w:t xml:space="preserve"> </w:t>
      </w:r>
    </w:p>
    <w:p w14:paraId="70CE30B1" w14:textId="77777777" w:rsidR="00954550" w:rsidRPr="00C47149" w:rsidRDefault="009F11F6" w:rsidP="004C262A">
      <w:pPr>
        <w:pStyle w:val="Heading2"/>
        <w:spacing w:after="240"/>
        <w:rPr>
          <w:color w:val="000000" w:themeColor="text1"/>
        </w:rPr>
      </w:pPr>
      <w:bookmarkStart w:id="62" w:name="_opbuourarfnw" w:colFirst="0" w:colLast="0"/>
      <w:bookmarkStart w:id="63" w:name="_Toc161949511"/>
      <w:bookmarkEnd w:id="62"/>
      <w:r w:rsidRPr="00C47149">
        <w:rPr>
          <w:color w:val="000000" w:themeColor="text1"/>
        </w:rPr>
        <w:t>4.1 Chapter Overview</w:t>
      </w:r>
      <w:bookmarkEnd w:id="63"/>
      <w:r w:rsidRPr="00C47149">
        <w:rPr>
          <w:color w:val="000000" w:themeColor="text1"/>
        </w:rPr>
        <w:t xml:space="preserve"> </w:t>
      </w:r>
    </w:p>
    <w:p w14:paraId="312EFCCC" w14:textId="575C57C5" w:rsidR="00954550" w:rsidRPr="00C47149" w:rsidRDefault="009F11F6" w:rsidP="004C262A">
      <w:pPr>
        <w:pStyle w:val="Normal1"/>
        <w:spacing w:before="200" w:after="240"/>
        <w:rPr>
          <w:color w:val="000000" w:themeColor="text1"/>
        </w:rPr>
      </w:pPr>
      <w:r w:rsidRPr="00C47149">
        <w:rPr>
          <w:color w:val="000000" w:themeColor="text1"/>
        </w:rPr>
        <w:t xml:space="preserve">The purpose of this research chapter will be </w:t>
      </w:r>
      <w:r w:rsidR="002E05ED">
        <w:rPr>
          <w:color w:val="000000" w:themeColor="text1"/>
        </w:rPr>
        <w:t>to collect</w:t>
      </w:r>
      <w:r w:rsidRPr="00C47149">
        <w:rPr>
          <w:color w:val="000000" w:themeColor="text1"/>
        </w:rPr>
        <w:t xml:space="preserve"> insights in correspondence to the research aims and objectives. In this regard, </w:t>
      </w:r>
      <w:r w:rsidR="002E05ED">
        <w:rPr>
          <w:color w:val="000000" w:themeColor="text1"/>
        </w:rPr>
        <w:t xml:space="preserve">the </w:t>
      </w:r>
      <w:r w:rsidRPr="00C47149">
        <w:rPr>
          <w:color w:val="000000" w:themeColor="text1"/>
        </w:rPr>
        <w:t>research will formulate themes based on the interview</w:t>
      </w:r>
      <w:r w:rsidR="002E05ED">
        <w:rPr>
          <w:color w:val="000000" w:themeColor="text1"/>
        </w:rPr>
        <w:t>s</w:t>
      </w:r>
      <w:r w:rsidRPr="00C47149">
        <w:rPr>
          <w:color w:val="000000" w:themeColor="text1"/>
        </w:rPr>
        <w:t xml:space="preserve"> acquired from the respondents. Furthermore, the chapter will provide a wide discussion on the insights acquired and make a comparison and contrast with the insights that are acquired from the literature to direct towards the research outcome.  </w:t>
      </w:r>
    </w:p>
    <w:p w14:paraId="72A4F9BE" w14:textId="77777777" w:rsidR="00954550" w:rsidRPr="00C47149" w:rsidRDefault="009F11F6" w:rsidP="004C262A">
      <w:pPr>
        <w:pStyle w:val="Heading2"/>
        <w:spacing w:after="240"/>
        <w:rPr>
          <w:color w:val="000000" w:themeColor="text1"/>
          <w:highlight w:val="yellow"/>
        </w:rPr>
      </w:pPr>
      <w:bookmarkStart w:id="64" w:name="_7ondko6i1mv" w:colFirst="0" w:colLast="0"/>
      <w:bookmarkStart w:id="65" w:name="_Toc161949512"/>
      <w:bookmarkEnd w:id="64"/>
      <w:r w:rsidRPr="00C47149">
        <w:rPr>
          <w:color w:val="000000" w:themeColor="text1"/>
        </w:rPr>
        <w:t>4.2 Findings</w:t>
      </w:r>
      <w:bookmarkEnd w:id="65"/>
      <w:r w:rsidRPr="00C47149">
        <w:rPr>
          <w:color w:val="000000" w:themeColor="text1"/>
        </w:rPr>
        <w:t xml:space="preserve"> </w:t>
      </w:r>
    </w:p>
    <w:p w14:paraId="3E0DF3D9" w14:textId="77777777" w:rsidR="00954550" w:rsidRPr="00C47149" w:rsidRDefault="009F11F6" w:rsidP="004C262A">
      <w:pPr>
        <w:pStyle w:val="Normal1"/>
        <w:spacing w:before="200" w:after="240"/>
        <w:rPr>
          <w:b/>
          <w:i/>
          <w:color w:val="000000" w:themeColor="text1"/>
        </w:rPr>
      </w:pPr>
      <w:r w:rsidRPr="00C47149">
        <w:rPr>
          <w:b/>
          <w:i/>
          <w:color w:val="000000" w:themeColor="text1"/>
        </w:rPr>
        <w:t>Theme 1: Significance of leadership style and Culture within the organisationa</w:t>
      </w:r>
      <w:r w:rsidR="00C47149" w:rsidRPr="00C47149">
        <w:rPr>
          <w:b/>
          <w:i/>
          <w:color w:val="000000" w:themeColor="text1"/>
        </w:rPr>
        <w:t>l settings of Fiver London Ltd</w:t>
      </w:r>
    </w:p>
    <w:p w14:paraId="38508F0B" w14:textId="50229E05" w:rsidR="00954550" w:rsidRPr="00C47149" w:rsidRDefault="009F11F6" w:rsidP="004C262A">
      <w:pPr>
        <w:pStyle w:val="Normal1"/>
        <w:spacing w:before="200" w:after="240"/>
        <w:rPr>
          <w:color w:val="000000" w:themeColor="text1"/>
        </w:rPr>
      </w:pPr>
      <w:r w:rsidRPr="00C47149">
        <w:rPr>
          <w:color w:val="000000" w:themeColor="text1"/>
        </w:rPr>
        <w:t xml:space="preserve">Leadership Styles are considered to be the key factor that is playing a central role in shaping the organisational culture. It can be stated that the culture strongly influences the employee behaviour as well as the communication pattern, </w:t>
      </w:r>
      <w:r w:rsidR="002E05ED">
        <w:rPr>
          <w:color w:val="000000" w:themeColor="text1"/>
        </w:rPr>
        <w:t xml:space="preserve">and </w:t>
      </w:r>
      <w:r w:rsidRPr="00C47149">
        <w:rPr>
          <w:color w:val="000000" w:themeColor="text1"/>
        </w:rPr>
        <w:t xml:space="preserve">the decision-making </w:t>
      </w:r>
      <w:r w:rsidR="00C47149" w:rsidRPr="00C47149">
        <w:rPr>
          <w:color w:val="000000" w:themeColor="text1"/>
        </w:rPr>
        <w:t>process that</w:t>
      </w:r>
      <w:r w:rsidRPr="00C47149">
        <w:rPr>
          <w:color w:val="000000" w:themeColor="text1"/>
        </w:rPr>
        <w:t xml:space="preserve"> are inclined towards the overall organisational performance (LinkedIn, 2023a). It can be witnessed that the participative leadership styles are being practised within the organisational settings of Fiver London Pvt ltd. where the employees are involved in the decision-making process. This was supported by the respondent stating that </w:t>
      </w:r>
      <w:r w:rsidRPr="00C47149">
        <w:rPr>
          <w:b/>
          <w:i/>
          <w:color w:val="000000" w:themeColor="text1"/>
        </w:rPr>
        <w:t xml:space="preserve">“recently our employees came up with new ideas to promote our products through various online platforms such as: creating an account on TikTok where we post videos made by our employees during working hours how they pack the products that are going to arrive at our clients” [Refer to the interview transcript]. </w:t>
      </w:r>
      <w:r w:rsidRPr="00C47149">
        <w:rPr>
          <w:color w:val="000000" w:themeColor="text1"/>
        </w:rPr>
        <w:t xml:space="preserve">The interview further added that the employees of the firm came up with the idea regarding the promotion of the new products in stock on </w:t>
      </w:r>
      <w:r w:rsidRPr="00C47149">
        <w:rPr>
          <w:b/>
          <w:i/>
          <w:color w:val="000000" w:themeColor="text1"/>
        </w:rPr>
        <w:t>Live made by Facebook [Refer to the interview transcript]</w:t>
      </w:r>
      <w:r w:rsidRPr="00C47149">
        <w:rPr>
          <w:color w:val="000000" w:themeColor="text1"/>
        </w:rPr>
        <w:t xml:space="preserve">. This incident supports that the participative and transformational leadership style is being practised within the organisational setting of Fiver London Pvt </w:t>
      </w:r>
      <w:r w:rsidR="002E05ED">
        <w:rPr>
          <w:color w:val="000000" w:themeColor="text1"/>
        </w:rPr>
        <w:t>which</w:t>
      </w:r>
      <w:r w:rsidRPr="00C47149">
        <w:rPr>
          <w:color w:val="000000" w:themeColor="text1"/>
        </w:rPr>
        <w:t xml:space="preserve"> fosters a positive workplace culture and direct</w:t>
      </w:r>
      <w:r w:rsidR="002E05ED">
        <w:rPr>
          <w:color w:val="000000" w:themeColor="text1"/>
        </w:rPr>
        <w:t>s</w:t>
      </w:r>
      <w:r w:rsidRPr="00C47149">
        <w:rPr>
          <w:color w:val="000000" w:themeColor="text1"/>
        </w:rPr>
        <w:t xml:space="preserve"> innovation and creativity within the organisation, thus making the workplace more productive. It can be stated that members of an organisation usually feel empowered when they participate in the high-level decision-making process and at the same time it helps to make the employees more confident towards the workplace (Indeed, 2023). While on the other hand, a transformational leadership style </w:t>
      </w:r>
      <w:r w:rsidRPr="00C47149">
        <w:rPr>
          <w:color w:val="000000" w:themeColor="text1"/>
        </w:rPr>
        <w:lastRenderedPageBreak/>
        <w:t>often inspires employees to strive beyond expectations and to work towards a shared vision and generates a culture that contributes to the ability of the individuals, groups and organisation to serve its purpose (TechTarget, 2024). Thus, it can be stated that the participative and transformational leadership styles that are being practised within the organisational setting of Fiver London Ltd. help to foster a positive workplace culture, in turn</w:t>
      </w:r>
      <w:r w:rsidR="002E05ED">
        <w:rPr>
          <w:color w:val="000000" w:themeColor="text1"/>
        </w:rPr>
        <w:t>,</w:t>
      </w:r>
      <w:r w:rsidRPr="00C47149">
        <w:rPr>
          <w:color w:val="000000" w:themeColor="text1"/>
        </w:rPr>
        <w:t xml:space="preserve"> inspiring employees to make them more productive towards the workforce. </w:t>
      </w:r>
      <w:r w:rsidRPr="00C47149">
        <w:rPr>
          <w:b/>
          <w:i/>
          <w:color w:val="000000" w:themeColor="text1"/>
        </w:rPr>
        <w:t xml:space="preserve">  </w:t>
      </w:r>
    </w:p>
    <w:p w14:paraId="058C7037" w14:textId="77777777" w:rsidR="00954550" w:rsidRPr="00C47149" w:rsidRDefault="009F11F6" w:rsidP="004C262A">
      <w:pPr>
        <w:pStyle w:val="Normal1"/>
        <w:spacing w:before="200" w:after="240"/>
        <w:rPr>
          <w:b/>
          <w:i/>
          <w:color w:val="000000" w:themeColor="text1"/>
        </w:rPr>
      </w:pPr>
      <w:r w:rsidRPr="00C47149">
        <w:rPr>
          <w:b/>
          <w:i/>
          <w:color w:val="000000" w:themeColor="text1"/>
        </w:rPr>
        <w:t xml:space="preserve">Theme 2: Role of managers in driving employee engagement and motivation in Fiver London Ltd. </w:t>
      </w:r>
    </w:p>
    <w:p w14:paraId="77B9B1F0" w14:textId="0EAA9CE2" w:rsidR="00954550" w:rsidRPr="00C47149" w:rsidRDefault="009F11F6" w:rsidP="004C262A">
      <w:pPr>
        <w:pStyle w:val="Normal1"/>
        <w:spacing w:before="200" w:after="240"/>
        <w:rPr>
          <w:color w:val="000000" w:themeColor="text1"/>
        </w:rPr>
      </w:pPr>
      <w:r w:rsidRPr="00C47149">
        <w:rPr>
          <w:color w:val="000000" w:themeColor="text1"/>
        </w:rPr>
        <w:t xml:space="preserve">The primary role of the manager is to devise ways to motivate the team members </w:t>
      </w:r>
      <w:r w:rsidR="002E05ED">
        <w:rPr>
          <w:color w:val="000000" w:themeColor="text1"/>
        </w:rPr>
        <w:t>to produce</w:t>
      </w:r>
      <w:r w:rsidRPr="00C47149">
        <w:rPr>
          <w:color w:val="000000" w:themeColor="text1"/>
        </w:rPr>
        <w:t xml:space="preserve"> superior performance, collectively and individually (LinkedIn, 2022). Managers are considered to be the driving force behind the organisational culture, employee motivation as well as the overall performance of the organisation. Furthermore, it can be stated that employee engagement is considered to be the primary role of the manager. As per the recent survey, it can be witnessed that 70% of the variance in team engagement is determined solely by the managers (Gallup, 2024). In consideration </w:t>
      </w:r>
      <w:r w:rsidR="002E05ED">
        <w:rPr>
          <w:color w:val="000000" w:themeColor="text1"/>
        </w:rPr>
        <w:t>of</w:t>
      </w:r>
      <w:r w:rsidRPr="00C47149">
        <w:rPr>
          <w:color w:val="000000" w:themeColor="text1"/>
        </w:rPr>
        <w:t xml:space="preserve"> this, the respondent stated that management is referred to as the process of organising and directing resources for achieving the organisational goal. It is associated with planning as well as delegating tasks. Additionally, it is also considered to be the role of the managers to supervise employees and ensure efficient operations. The respondent further claimed that the main role and responsibility of the managers of Fiver London Pvt Ltd. </w:t>
      </w:r>
      <w:r w:rsidR="002E05ED">
        <w:rPr>
          <w:color w:val="000000" w:themeColor="text1"/>
        </w:rPr>
        <w:t>are</w:t>
      </w:r>
      <w:r w:rsidRPr="00C47149">
        <w:rPr>
          <w:color w:val="000000" w:themeColor="text1"/>
        </w:rPr>
        <w:t xml:space="preserve"> </w:t>
      </w:r>
      <w:r w:rsidRPr="00C47149">
        <w:rPr>
          <w:b/>
          <w:i/>
          <w:color w:val="000000" w:themeColor="text1"/>
        </w:rPr>
        <w:t>“assigning tasks and delegating work”; “matching tasks to individual strengths and ensuring that everyone contributes effectively”.</w:t>
      </w:r>
      <w:r w:rsidRPr="00C47149">
        <w:rPr>
          <w:color w:val="000000" w:themeColor="text1"/>
        </w:rPr>
        <w:t xml:space="preserve"> Additionally, the managers are also associated with </w:t>
      </w:r>
      <w:r w:rsidRPr="00C47149">
        <w:rPr>
          <w:b/>
          <w:i/>
          <w:color w:val="000000" w:themeColor="text1"/>
        </w:rPr>
        <w:t xml:space="preserve">“Motivating and inspiring teams: creating a positive work environment and fostering a sense of purpose and Performance monitoring: Tracking progress toward goals and identifying areas for improvement”. </w:t>
      </w:r>
      <w:r w:rsidRPr="00C47149">
        <w:rPr>
          <w:color w:val="000000" w:themeColor="text1"/>
        </w:rPr>
        <w:t xml:space="preserve">Apart from these, the managers are also responsible for </w:t>
      </w:r>
      <w:r w:rsidRPr="00C47149">
        <w:rPr>
          <w:b/>
          <w:i/>
          <w:color w:val="000000" w:themeColor="text1"/>
        </w:rPr>
        <w:t xml:space="preserve">“Communicating company goals, expectations and feedback to employees” </w:t>
      </w:r>
      <w:r w:rsidRPr="00C47149">
        <w:rPr>
          <w:color w:val="000000" w:themeColor="text1"/>
        </w:rPr>
        <w:t xml:space="preserve">and </w:t>
      </w:r>
      <w:r w:rsidRPr="00C47149">
        <w:rPr>
          <w:b/>
          <w:i/>
          <w:color w:val="000000" w:themeColor="text1"/>
        </w:rPr>
        <w:t xml:space="preserve">“Identifying and solving problems that arise within the team or department” [Refer to the interview transcript]. </w:t>
      </w:r>
      <w:r w:rsidRPr="00C47149">
        <w:rPr>
          <w:color w:val="000000" w:themeColor="text1"/>
        </w:rPr>
        <w:t>Thus, it can be stated that each manager who is included within the management of</w:t>
      </w:r>
      <w:r w:rsidRPr="00C47149">
        <w:rPr>
          <w:b/>
          <w:i/>
          <w:color w:val="000000" w:themeColor="text1"/>
        </w:rPr>
        <w:t xml:space="preserve"> </w:t>
      </w:r>
      <w:r w:rsidRPr="00C47149">
        <w:rPr>
          <w:color w:val="000000" w:themeColor="text1"/>
        </w:rPr>
        <w:t xml:space="preserve">London Pvt Ltd. </w:t>
      </w:r>
      <w:r w:rsidR="002E05ED">
        <w:rPr>
          <w:color w:val="000000" w:themeColor="text1"/>
        </w:rPr>
        <w:t>is</w:t>
      </w:r>
      <w:r w:rsidRPr="00C47149">
        <w:rPr>
          <w:color w:val="000000" w:themeColor="text1"/>
        </w:rPr>
        <w:t xml:space="preserve"> responsible for bringing improvement in the organisation and at the same time they are also responsible for the optimisation of the department.  </w:t>
      </w:r>
      <w:r w:rsidRPr="00C47149">
        <w:rPr>
          <w:b/>
          <w:i/>
          <w:color w:val="000000" w:themeColor="text1"/>
        </w:rPr>
        <w:t xml:space="preserve">  </w:t>
      </w:r>
    </w:p>
    <w:p w14:paraId="29EC3ABA" w14:textId="77777777" w:rsidR="00954550" w:rsidRPr="00C47149" w:rsidRDefault="009F11F6" w:rsidP="004C262A">
      <w:pPr>
        <w:pStyle w:val="Normal1"/>
        <w:spacing w:before="200" w:after="240"/>
        <w:rPr>
          <w:b/>
          <w:i/>
          <w:color w:val="000000" w:themeColor="text1"/>
        </w:rPr>
      </w:pPr>
      <w:r w:rsidRPr="00C47149">
        <w:rPr>
          <w:b/>
          <w:i/>
          <w:color w:val="000000" w:themeColor="text1"/>
        </w:rPr>
        <w:lastRenderedPageBreak/>
        <w:t xml:space="preserve">Theme 3: Effectiveness of the communication and decision-making processes </w:t>
      </w:r>
      <w:r w:rsidR="00C47149" w:rsidRPr="00C47149">
        <w:rPr>
          <w:b/>
          <w:i/>
          <w:color w:val="000000" w:themeColor="text1"/>
        </w:rPr>
        <w:t>of Fiver</w:t>
      </w:r>
      <w:r w:rsidRPr="00C47149">
        <w:rPr>
          <w:b/>
          <w:i/>
          <w:color w:val="000000" w:themeColor="text1"/>
        </w:rPr>
        <w:t xml:space="preserve"> London Ltd. </w:t>
      </w:r>
    </w:p>
    <w:p w14:paraId="6695B2AE" w14:textId="06BEC772" w:rsidR="00954550" w:rsidRPr="00C47149" w:rsidRDefault="009F11F6" w:rsidP="004C262A">
      <w:pPr>
        <w:pStyle w:val="Normal1"/>
        <w:spacing w:before="200" w:after="240"/>
        <w:rPr>
          <w:color w:val="000000" w:themeColor="text1"/>
        </w:rPr>
      </w:pPr>
      <w:r w:rsidRPr="00C47149">
        <w:rPr>
          <w:color w:val="000000" w:themeColor="text1"/>
        </w:rPr>
        <w:t xml:space="preserve">Effective communication between the team members is considered to be a vital skill set in case of formulating effective decision-making. Active communication between the team members is essential for gathering relevant information, exploring different perspectives, clarifying the goals and reaching a consensus (LinkedIn, 2023b). Additionally, it can be illustrated that effective decision-making is fundamental in the case of </w:t>
      </w:r>
      <w:r w:rsidR="00F77A25" w:rsidRPr="00C47149">
        <w:rPr>
          <w:color w:val="000000" w:themeColor="text1"/>
        </w:rPr>
        <w:t>leadership,</w:t>
      </w:r>
      <w:r w:rsidRPr="00C47149">
        <w:rPr>
          <w:color w:val="000000" w:themeColor="text1"/>
        </w:rPr>
        <w:t xml:space="preserve"> and it is also regarded to be the primary function of a good leader. Furthermore, decisions allow the leaders to respond quickly to the changing market conditions, threats as well as opportunities to secure the future success towards the organisation (Sherpany, 2023). In this regard, it can be evident that the managers of Fiver London Ltd. foster </w:t>
      </w:r>
      <w:r w:rsidR="002E05ED">
        <w:rPr>
          <w:color w:val="000000" w:themeColor="text1"/>
        </w:rPr>
        <w:t>a</w:t>
      </w:r>
      <w:r w:rsidRPr="00C47149">
        <w:rPr>
          <w:color w:val="000000" w:themeColor="text1"/>
        </w:rPr>
        <w:t xml:space="preserve"> sense of effective communication between the employees that helps them to remain motivated as well as productive towards the organisation. Moreover, as per the perception of the respondent, great leaders usually motivate and inspire their employees. They are also responsible for creating a positive workplace culture where the people usually feel valued, encouraged as well as empowered to do their best work. Furthermore, it can also be evident that the employees of Fiver London Ltd. are given the privilege to take part in the decision-making process and they have created an account on </w:t>
      </w:r>
      <w:r w:rsidR="00F77A25" w:rsidRPr="00C47149">
        <w:rPr>
          <w:color w:val="000000" w:themeColor="text1"/>
        </w:rPr>
        <w:t>TikTok,</w:t>
      </w:r>
      <w:r w:rsidRPr="00C47149">
        <w:rPr>
          <w:color w:val="000000" w:themeColor="text1"/>
        </w:rPr>
        <w:t xml:space="preserve"> and the opinion</w:t>
      </w:r>
      <w:r w:rsidR="002E05ED">
        <w:rPr>
          <w:color w:val="000000" w:themeColor="text1"/>
        </w:rPr>
        <w:t>s</w:t>
      </w:r>
      <w:r w:rsidRPr="00C47149">
        <w:rPr>
          <w:color w:val="000000" w:themeColor="text1"/>
        </w:rPr>
        <w:t xml:space="preserve"> of other members enable them to perform a live on Facebook. Through these decisions formulated by the employees, </w:t>
      </w:r>
      <w:r w:rsidRPr="00C47149">
        <w:rPr>
          <w:b/>
          <w:i/>
          <w:color w:val="000000" w:themeColor="text1"/>
        </w:rPr>
        <w:t xml:space="preserve">“customers can see the new stock, they can see it Live on our model and their questions about the product are answered directly. Thus, thanks to our employees, we were able to attract more customers and achieve the company’s goal of increasing sales” [Refer to the interview transcript].  </w:t>
      </w:r>
      <w:r w:rsidRPr="00C47149">
        <w:rPr>
          <w:color w:val="000000" w:themeColor="text1"/>
        </w:rPr>
        <w:t xml:space="preserve">Thus, through this incident, it can be deduced that through effective communication and employee engagement, Fiver London Ltd. can boost the overall performance and productivity of the organisation.       </w:t>
      </w:r>
    </w:p>
    <w:p w14:paraId="17F4B77F" w14:textId="77777777" w:rsidR="00954550" w:rsidRPr="00C47149" w:rsidRDefault="009F11F6" w:rsidP="004C262A">
      <w:pPr>
        <w:pStyle w:val="Normal1"/>
        <w:spacing w:before="200" w:after="240"/>
        <w:rPr>
          <w:b/>
          <w:i/>
          <w:color w:val="000000" w:themeColor="text1"/>
        </w:rPr>
      </w:pPr>
      <w:r w:rsidRPr="00C47149">
        <w:rPr>
          <w:b/>
          <w:i/>
          <w:color w:val="000000" w:themeColor="text1"/>
        </w:rPr>
        <w:t xml:space="preserve">Theme 4: Effectiveness of the performance management and reward systems used by Fiver London Ltd. </w:t>
      </w:r>
    </w:p>
    <w:p w14:paraId="22304766" w14:textId="291FFE82" w:rsidR="00954550" w:rsidRPr="00C47149" w:rsidRDefault="009F11F6" w:rsidP="004C262A">
      <w:pPr>
        <w:pStyle w:val="Normal1"/>
        <w:spacing w:after="240"/>
        <w:rPr>
          <w:color w:val="000000" w:themeColor="text1"/>
        </w:rPr>
      </w:pPr>
      <w:r w:rsidRPr="00C47149">
        <w:rPr>
          <w:color w:val="000000" w:themeColor="text1"/>
        </w:rPr>
        <w:t>The st</w:t>
      </w:r>
      <w:r w:rsidR="002E05ED">
        <w:rPr>
          <w:color w:val="000000" w:themeColor="text1"/>
        </w:rPr>
        <w:t>rategie</w:t>
      </w:r>
      <w:r w:rsidRPr="00C47149">
        <w:rPr>
          <w:color w:val="000000" w:themeColor="text1"/>
        </w:rPr>
        <w:t xml:space="preserve">s for rewarding and managing performance should be derived from the mission of the organisation and the human resource strategy of the company. The strategy should direct the design and administration of policies and programs (LinkedIn, 2022). The practices and the policies tend </w:t>
      </w:r>
      <w:r w:rsidRPr="00C47149">
        <w:rPr>
          <w:color w:val="000000" w:themeColor="text1"/>
        </w:rPr>
        <w:lastRenderedPageBreak/>
        <w:t xml:space="preserve">to the unconscious and conscious way. The government stability works against the effectiveness of the strategies, programs and policies. Employees have valuable assets for the company. The competitive reward system has an impact on the ability of the company to acquire, motivate and retain employees and get a high rate of performance. Employee’s performance includes work quality and presence at work. In the competitive reward system, there are a limited number of rewards and employees are not fulfilling the performance standard of the employees. According to the conversation with the employee and manager, the employee claimed that the </w:t>
      </w:r>
      <w:r w:rsidRPr="00C47149">
        <w:rPr>
          <w:b/>
          <w:i/>
          <w:color w:val="000000" w:themeColor="text1"/>
        </w:rPr>
        <w:t xml:space="preserve">“manager assigning tasks and delegating work is matching tasks to individual strengths and ensuring that everyone contributes effectively. Motivating and inspiring teams is creating a positive work environment and fostering a sense of purpose. Performance monitoring is tracking progress toward goals and identifying areas for improvement. Communicating with company goals, expectations and feedback to employees. Thus, each manager is responsible for the improvement and optimization of his department.” [Refer to the interview transcript]. </w:t>
      </w:r>
      <w:r w:rsidRPr="00C47149">
        <w:rPr>
          <w:color w:val="000000" w:themeColor="text1"/>
        </w:rPr>
        <w:t xml:space="preserve">The company should adopt </w:t>
      </w:r>
      <w:r w:rsidR="002E05ED">
        <w:rPr>
          <w:color w:val="000000" w:themeColor="text1"/>
        </w:rPr>
        <w:t xml:space="preserve">a </w:t>
      </w:r>
      <w:r w:rsidRPr="00C47149">
        <w:rPr>
          <w:color w:val="000000" w:themeColor="text1"/>
        </w:rPr>
        <w:t>reward system which includes financial and non-financial rewards. Financial rewards include salary enhance</w:t>
      </w:r>
      <w:r w:rsidR="002E05ED">
        <w:rPr>
          <w:color w:val="000000" w:themeColor="text1"/>
        </w:rPr>
        <w:t>ment</w:t>
      </w:r>
      <w:r w:rsidRPr="00C47149">
        <w:rPr>
          <w:color w:val="000000" w:themeColor="text1"/>
        </w:rPr>
        <w:t xml:space="preserve"> and </w:t>
      </w:r>
      <w:r w:rsidR="002E05ED">
        <w:rPr>
          <w:color w:val="000000" w:themeColor="text1"/>
        </w:rPr>
        <w:t xml:space="preserve">a </w:t>
      </w:r>
      <w:r w:rsidRPr="00C47149">
        <w:rPr>
          <w:color w:val="000000" w:themeColor="text1"/>
        </w:rPr>
        <w:t xml:space="preserve">bonus system. </w:t>
      </w:r>
      <w:r w:rsidR="002E05ED">
        <w:rPr>
          <w:color w:val="000000" w:themeColor="text1"/>
        </w:rPr>
        <w:t>R</w:t>
      </w:r>
      <w:r w:rsidRPr="00C47149">
        <w:rPr>
          <w:color w:val="000000" w:themeColor="text1"/>
        </w:rPr>
        <w:t xml:space="preserve">ewarding particular behaviour made </w:t>
      </w:r>
      <w:r w:rsidR="002E05ED">
        <w:rPr>
          <w:color w:val="000000" w:themeColor="text1"/>
        </w:rPr>
        <w:t>a</w:t>
      </w:r>
      <w:r w:rsidRPr="00C47149">
        <w:rPr>
          <w:color w:val="000000" w:themeColor="text1"/>
        </w:rPr>
        <w:t xml:space="preserve"> d</w:t>
      </w:r>
      <w:r w:rsidR="002E05ED">
        <w:rPr>
          <w:color w:val="000000" w:themeColor="text1"/>
        </w:rPr>
        <w:t>ifferen</w:t>
      </w:r>
      <w:r w:rsidRPr="00C47149">
        <w:rPr>
          <w:color w:val="000000" w:themeColor="text1"/>
        </w:rPr>
        <w:t xml:space="preserve">ce to the company is changing than rewarding performance. Employee input should </w:t>
      </w:r>
      <w:r w:rsidR="002E05ED">
        <w:rPr>
          <w:color w:val="000000" w:themeColor="text1"/>
        </w:rPr>
        <w:t xml:space="preserve">be </w:t>
      </w:r>
      <w:r w:rsidRPr="00C47149">
        <w:rPr>
          <w:color w:val="000000" w:themeColor="text1"/>
        </w:rPr>
        <w:t>val</w:t>
      </w:r>
      <w:r w:rsidR="002E05ED">
        <w:rPr>
          <w:color w:val="000000" w:themeColor="text1"/>
        </w:rPr>
        <w:t>ue</w:t>
      </w:r>
      <w:r w:rsidRPr="00C47149">
        <w:rPr>
          <w:color w:val="000000" w:themeColor="text1"/>
        </w:rPr>
        <w:t>d by the rewards and managers should cho</w:t>
      </w:r>
      <w:r w:rsidR="002E05ED">
        <w:rPr>
          <w:color w:val="000000" w:themeColor="text1"/>
        </w:rPr>
        <w:t>ose</w:t>
      </w:r>
      <w:r w:rsidRPr="00C47149">
        <w:rPr>
          <w:color w:val="000000" w:themeColor="text1"/>
        </w:rPr>
        <w:t xml:space="preserve"> and believe the rewards are w</w:t>
      </w:r>
      <w:r w:rsidR="002E05ED">
        <w:rPr>
          <w:color w:val="000000" w:themeColor="text1"/>
        </w:rPr>
        <w:t>e</w:t>
      </w:r>
      <w:r w:rsidRPr="00C47149">
        <w:rPr>
          <w:color w:val="000000" w:themeColor="text1"/>
        </w:rPr>
        <w:t>ll moti</w:t>
      </w:r>
      <w:r w:rsidR="002E05ED">
        <w:rPr>
          <w:color w:val="000000" w:themeColor="text1"/>
        </w:rPr>
        <w:t>va</w:t>
      </w:r>
      <w:r w:rsidRPr="00C47149">
        <w:rPr>
          <w:color w:val="000000" w:themeColor="text1"/>
        </w:rPr>
        <w:t>ted to put effort required to obtain them. Employees should engage in attempting to obtain the reward when they believe the system. The company adopt</w:t>
      </w:r>
      <w:r w:rsidR="002E05ED">
        <w:rPr>
          <w:color w:val="000000" w:themeColor="text1"/>
        </w:rPr>
        <w:t>ed</w:t>
      </w:r>
      <w:r w:rsidRPr="00C47149">
        <w:rPr>
          <w:color w:val="000000" w:themeColor="text1"/>
        </w:rPr>
        <w:t xml:space="preserve"> the performance management and reward systems used to develop employee performance.</w:t>
      </w:r>
    </w:p>
    <w:p w14:paraId="312FD9BD" w14:textId="77777777" w:rsidR="00954550" w:rsidRPr="00C47149" w:rsidRDefault="002F6048" w:rsidP="004C262A">
      <w:pPr>
        <w:pStyle w:val="Heading2"/>
        <w:spacing w:after="240"/>
        <w:rPr>
          <w:color w:val="000000" w:themeColor="text1"/>
          <w:highlight w:val="yellow"/>
        </w:rPr>
      </w:pPr>
      <w:bookmarkStart w:id="66" w:name="_vtjqjk2f4gwo" w:colFirst="0" w:colLast="0"/>
      <w:bookmarkStart w:id="67" w:name="_Toc161949513"/>
      <w:bookmarkEnd w:id="66"/>
      <w:r w:rsidRPr="00C47149">
        <w:rPr>
          <w:color w:val="000000" w:themeColor="text1"/>
        </w:rPr>
        <w:t>4.3 Discussion</w:t>
      </w:r>
      <w:bookmarkEnd w:id="67"/>
    </w:p>
    <w:p w14:paraId="13C0FEA8" w14:textId="7F1AFB59" w:rsidR="00954550" w:rsidRPr="00C47149" w:rsidRDefault="009F11F6" w:rsidP="004C262A">
      <w:pPr>
        <w:pStyle w:val="Normal1"/>
        <w:spacing w:after="240"/>
        <w:rPr>
          <w:color w:val="000000" w:themeColor="text1"/>
        </w:rPr>
      </w:pPr>
      <w:r w:rsidRPr="00C47149">
        <w:rPr>
          <w:color w:val="000000" w:themeColor="text1"/>
        </w:rPr>
        <w:t xml:space="preserve">As per the literature review section 2.2, it is evident that leadership is the most appropriate style that helps in organisational success. Akanji </w:t>
      </w:r>
      <w:r w:rsidRPr="00C47149">
        <w:rPr>
          <w:i/>
          <w:color w:val="000000" w:themeColor="text1"/>
        </w:rPr>
        <w:t>et al</w:t>
      </w:r>
      <w:r w:rsidRPr="00C47149">
        <w:rPr>
          <w:color w:val="000000" w:themeColor="text1"/>
        </w:rPr>
        <w:t xml:space="preserve">. (2020) shed light on different factors like hierarchical, patriarchal, servile and interdependent values that help in shaping leadership styles in management. In the finding section 4.2, it is observed that decision-making and communication patterns are crucial factors that help in improving organisational performance (LinkedIn, 2023a). As per the analysis, It is recognised that communication and decision-making are related to leadership performance in the workplace that help to improve organisational performance. On the other hand, decision-making is a challenge faced by companies affecting organisational performance. The application of Artificial intelligence would help in making effective decisions </w:t>
      </w:r>
      <w:r w:rsidRPr="00C47149">
        <w:rPr>
          <w:color w:val="000000" w:themeColor="text1"/>
        </w:rPr>
        <w:lastRenderedPageBreak/>
        <w:t xml:space="preserve">in the workplace by analysing the data collected. It is observed that leaders mainly change their style by analysing the resources and capabilities of the organisation. It is observed that the majority of the leaders are manifesting transformational leadership styles, which shed light on strong organisational culture (Dewi and Wibow, 2020). Therefore, as per the analysis, it is observed that leadership and organisational culture are related to each other. Leadership style and performance help to look after the organisational culture and its impact on business productivity. </w:t>
      </w:r>
      <w:r w:rsidR="00F77A25" w:rsidRPr="00C47149">
        <w:rPr>
          <w:color w:val="000000" w:themeColor="text1"/>
        </w:rPr>
        <w:t>The finding section 4.3</w:t>
      </w:r>
      <w:r w:rsidRPr="00C47149">
        <w:rPr>
          <w:color w:val="000000" w:themeColor="text1"/>
        </w:rPr>
        <w:t xml:space="preserve"> has supported the above fact and mentioned that employees involved in decision-making are more confident in the workplace (Indeed, 2023). It signifies that decision-making is an essential skill, which is required to be developed among the employees in the organisation to boost confidence and productivity. It has been observed that transformational and participative leadership style is followed in Fiver London Ltd., to meet organisational goals. </w:t>
      </w:r>
    </w:p>
    <w:p w14:paraId="6DF62215" w14:textId="22CBEA74" w:rsidR="00954550" w:rsidRPr="00C47149" w:rsidRDefault="009F11F6" w:rsidP="004C262A">
      <w:pPr>
        <w:pStyle w:val="Normal1"/>
        <w:spacing w:after="240"/>
        <w:rPr>
          <w:color w:val="000000" w:themeColor="text1"/>
        </w:rPr>
      </w:pPr>
      <w:r w:rsidRPr="00C47149">
        <w:rPr>
          <w:color w:val="000000" w:themeColor="text1"/>
        </w:rPr>
        <w:t xml:space="preserve">In the literature review section 2.3, it is evident that employees are important parameters that help in developing business operations. On the other hand, technological factors are required to be developed in the workplace (Riyanto et al. 2021). As per the findings in section 4.2, it is observed that managers are the driving force, which helps in organisational success in the workplace. For example, it can be supported by the fact that 70% of </w:t>
      </w:r>
      <w:r w:rsidR="002E05ED">
        <w:rPr>
          <w:color w:val="000000" w:themeColor="text1"/>
        </w:rPr>
        <w:t xml:space="preserve">the </w:t>
      </w:r>
      <w:r w:rsidRPr="00C47149">
        <w:rPr>
          <w:color w:val="000000" w:themeColor="text1"/>
        </w:rPr>
        <w:t xml:space="preserve">variance in team management is done by the managers (Gallup, 2024). Tuin et al. (2020) mentioned that nowadays it is believed that corporate goals are developed to benefit the stakeholders in the workplace. Therefore, the finding section 4.2 sheds light on the fact that managers play a key role in supporting the employees in the workplace to ensure that the jobs are completed efficiently and on time without any failure. </w:t>
      </w:r>
      <w:r w:rsidRPr="00C47149">
        <w:rPr>
          <w:color w:val="000000" w:themeColor="text1"/>
          <w:highlight w:val="white"/>
        </w:rPr>
        <w:t xml:space="preserve">Kalogiannidis </w:t>
      </w:r>
      <w:r w:rsidRPr="00C47149">
        <w:rPr>
          <w:color w:val="000000" w:themeColor="text1"/>
        </w:rPr>
        <w:t xml:space="preserve">(2020), in the literature review section 2.4 mentioned that communication is essential as it helps to improve business operations. On the other hand, </w:t>
      </w:r>
      <w:r w:rsidRPr="00C47149">
        <w:rPr>
          <w:color w:val="000000" w:themeColor="text1"/>
          <w:highlight w:val="white"/>
        </w:rPr>
        <w:t xml:space="preserve">Adanlawo </w:t>
      </w:r>
      <w:r w:rsidRPr="00C47149">
        <w:rPr>
          <w:i/>
          <w:color w:val="000000" w:themeColor="text1"/>
        </w:rPr>
        <w:t xml:space="preserve">et al. </w:t>
      </w:r>
      <w:r w:rsidRPr="00C47149">
        <w:rPr>
          <w:color w:val="000000" w:themeColor="text1"/>
        </w:rPr>
        <w:t xml:space="preserve">(2021), argued that competent intercultural business communication is an important factor that helps to increase understanding among the employees in the workplace. Therefore, as per the analysis, it is observed that communication plays a vital role in creating sustainability among the departments working in the organisation. It helps to provide a clear understanding of the manager's perspective and understand the needs of the employees in the workplace. </w:t>
      </w:r>
    </w:p>
    <w:p w14:paraId="16868288" w14:textId="5A397BD4" w:rsidR="00954550" w:rsidRPr="00C47149" w:rsidRDefault="00F77A25" w:rsidP="004C262A">
      <w:pPr>
        <w:pStyle w:val="Normal1"/>
        <w:spacing w:after="240"/>
        <w:rPr>
          <w:color w:val="000000" w:themeColor="text1"/>
        </w:rPr>
      </w:pPr>
      <w:r w:rsidRPr="00C47149">
        <w:rPr>
          <w:color w:val="000000" w:themeColor="text1"/>
        </w:rPr>
        <w:t>The literature review section 2.5</w:t>
      </w:r>
      <w:r w:rsidR="009F11F6" w:rsidRPr="00C47149">
        <w:rPr>
          <w:color w:val="000000" w:themeColor="text1"/>
        </w:rPr>
        <w:t xml:space="preserve"> has provided a clear understanding of the fact that reward systems and performance management are effective as they help to boost employee confidence in the workable. </w:t>
      </w:r>
      <w:r w:rsidR="009F11F6" w:rsidRPr="00C47149">
        <w:rPr>
          <w:color w:val="000000" w:themeColor="text1"/>
          <w:highlight w:val="white"/>
        </w:rPr>
        <w:t xml:space="preserve">Budhwar </w:t>
      </w:r>
      <w:r w:rsidR="009F11F6" w:rsidRPr="00C47149">
        <w:rPr>
          <w:i/>
          <w:color w:val="000000" w:themeColor="text1"/>
        </w:rPr>
        <w:t xml:space="preserve">et al. </w:t>
      </w:r>
      <w:r w:rsidR="009F11F6" w:rsidRPr="00C47149">
        <w:rPr>
          <w:color w:val="000000" w:themeColor="text1"/>
        </w:rPr>
        <w:t xml:space="preserve">(2023) mentioned that performance management helps to look after </w:t>
      </w:r>
      <w:r w:rsidR="009F11F6" w:rsidRPr="00C47149">
        <w:rPr>
          <w:color w:val="000000" w:themeColor="text1"/>
        </w:rPr>
        <w:lastRenderedPageBreak/>
        <w:t xml:space="preserve">employees' well-being and increase employee engagement. In the findings section 4.2, it is observed that communication is considered to be the vital part that helps to collect relevant information (LinkedIn, 2023b). The findings section also sheds light on the fact that reward systems need to direct the administration and designs of programs and policies (LinkedIn, 2022). Based on the above analysis, it can be stated that </w:t>
      </w:r>
      <w:r w:rsidR="002E05ED">
        <w:rPr>
          <w:color w:val="000000" w:themeColor="text1"/>
        </w:rPr>
        <w:t xml:space="preserve">the </w:t>
      </w:r>
      <w:r w:rsidR="009F11F6" w:rsidRPr="00C47149">
        <w:rPr>
          <w:color w:val="000000" w:themeColor="text1"/>
        </w:rPr>
        <w:t>reward system motivates employees to perform their tasks more effectively to gain rewards. However, it increases internal conflict as other employees' morale g</w:t>
      </w:r>
      <w:r w:rsidR="002E05ED">
        <w:rPr>
          <w:color w:val="000000" w:themeColor="text1"/>
        </w:rPr>
        <w:t>oe</w:t>
      </w:r>
      <w:r w:rsidR="009F11F6" w:rsidRPr="00C47149">
        <w:rPr>
          <w:color w:val="000000" w:themeColor="text1"/>
        </w:rPr>
        <w:t xml:space="preserve">s down affecting the performance of the team. </w:t>
      </w:r>
      <w:r w:rsidR="002E05ED">
        <w:rPr>
          <w:color w:val="000000" w:themeColor="text1"/>
        </w:rPr>
        <w:t>T</w:t>
      </w:r>
      <w:r w:rsidR="009F11F6" w:rsidRPr="00C47149">
        <w:rPr>
          <w:color w:val="000000" w:themeColor="text1"/>
        </w:rPr>
        <w:t>o get rewards employees have adapted themselves to become more innovative and emerge as competitive employees, which help</w:t>
      </w:r>
      <w:r w:rsidR="002E05ED">
        <w:rPr>
          <w:color w:val="000000" w:themeColor="text1"/>
        </w:rPr>
        <w:t>s</w:t>
      </w:r>
      <w:r w:rsidR="009F11F6" w:rsidRPr="00C47149">
        <w:rPr>
          <w:color w:val="000000" w:themeColor="text1"/>
        </w:rPr>
        <w:t xml:space="preserve"> to boost productivity and organisational efficiency. As per the analysis, it can be stated that Fiver London Ltd has implemented this reward system to increase customer engagement. </w:t>
      </w:r>
    </w:p>
    <w:p w14:paraId="414A5B78" w14:textId="016CF604" w:rsidR="00954550" w:rsidRPr="00C47149" w:rsidRDefault="009F11F6" w:rsidP="004C262A">
      <w:pPr>
        <w:pStyle w:val="Normal1"/>
        <w:spacing w:before="240" w:after="240"/>
        <w:rPr>
          <w:color w:val="000000" w:themeColor="text1"/>
        </w:rPr>
      </w:pPr>
      <w:r w:rsidRPr="00C47149">
        <w:rPr>
          <w:color w:val="000000" w:themeColor="text1"/>
        </w:rPr>
        <w:t xml:space="preserve">Ensuring continuous improvement in employee performance is a strategic need of an organisation and the same applies to Fever London Ltd. Both performance management and reward systems are of great use to improve employee performance. The same </w:t>
      </w:r>
      <w:r w:rsidR="002E05ED">
        <w:rPr>
          <w:color w:val="000000" w:themeColor="text1"/>
        </w:rPr>
        <w:t>i</w:t>
      </w:r>
      <w:r w:rsidRPr="00C47149">
        <w:rPr>
          <w:color w:val="000000" w:themeColor="text1"/>
        </w:rPr>
        <w:t xml:space="preserve">s justified </w:t>
      </w:r>
      <w:r w:rsidR="00566563" w:rsidRPr="00C47149">
        <w:rPr>
          <w:color w:val="000000" w:themeColor="text1"/>
        </w:rPr>
        <w:t>reasoning</w:t>
      </w:r>
      <w:r w:rsidRPr="00C47149">
        <w:rPr>
          <w:color w:val="000000" w:themeColor="text1"/>
        </w:rPr>
        <w:t xml:space="preserve"> in the literature review section. In the 2.5 section of the literature review chapter, </w:t>
      </w:r>
      <w:r w:rsidRPr="00C47149">
        <w:rPr>
          <w:color w:val="000000" w:themeColor="text1"/>
          <w:highlight w:val="white"/>
        </w:rPr>
        <w:t>Aboubichr and Conway (2023</w:t>
      </w:r>
      <w:r w:rsidRPr="00C47149">
        <w:rPr>
          <w:color w:val="000000" w:themeColor="text1"/>
        </w:rPr>
        <w:t xml:space="preserve">) have mentioned that performance management is one of the suitable and systematic approaches that help organisations in improving </w:t>
      </w:r>
      <w:r w:rsidR="002E05ED">
        <w:rPr>
          <w:color w:val="000000" w:themeColor="text1"/>
        </w:rPr>
        <w:t xml:space="preserve">the </w:t>
      </w:r>
      <w:r w:rsidRPr="00C47149">
        <w:rPr>
          <w:color w:val="000000" w:themeColor="text1"/>
        </w:rPr>
        <w:t>workplace environment while supporting organisations in keeping employees feel extremely motivated. On the other hand, a qualitative study by Lewandowski and Cirella (2023) ha</w:t>
      </w:r>
      <w:r w:rsidR="002E05ED">
        <w:rPr>
          <w:color w:val="000000" w:themeColor="text1"/>
        </w:rPr>
        <w:t>s</w:t>
      </w:r>
      <w:r w:rsidRPr="00C47149">
        <w:rPr>
          <w:color w:val="000000" w:themeColor="text1"/>
        </w:rPr>
        <w:t xml:space="preserve"> put forward a confirmed agreement according to which both performance management and rewards systems are strategic interventions that most organisations use to optimise talent management and talent retention performance. Supportive findings are obtained from thematic findings which are primarily based on the interview responses. According to the information provided in theme 4, Fever London Ltd is extremely focused on improving the effectiveness of </w:t>
      </w:r>
      <w:r w:rsidR="002E05ED">
        <w:rPr>
          <w:color w:val="000000" w:themeColor="text1"/>
        </w:rPr>
        <w:t>its</w:t>
      </w:r>
      <w:r w:rsidRPr="00C47149">
        <w:rPr>
          <w:color w:val="000000" w:themeColor="text1"/>
        </w:rPr>
        <w:t xml:space="preserve"> performance management and employee reward systems. It is revealed from the interview conversation that enhancing and facilitating </w:t>
      </w:r>
      <w:r w:rsidR="00C47149" w:rsidRPr="00C47149">
        <w:rPr>
          <w:color w:val="000000" w:themeColor="text1"/>
        </w:rPr>
        <w:t>employee</w:t>
      </w:r>
      <w:r w:rsidRPr="00C47149">
        <w:rPr>
          <w:color w:val="000000" w:themeColor="text1"/>
        </w:rPr>
        <w:t xml:space="preserve"> performance is one of the strategic priorities of the firm </w:t>
      </w:r>
      <w:r w:rsidR="002E05ED">
        <w:rPr>
          <w:color w:val="000000" w:themeColor="text1"/>
        </w:rPr>
        <w:t>since</w:t>
      </w:r>
      <w:r w:rsidRPr="00C47149">
        <w:rPr>
          <w:color w:val="000000" w:themeColor="text1"/>
        </w:rPr>
        <w:t xml:space="preserve"> it provides </w:t>
      </w:r>
      <w:r w:rsidR="002E05ED">
        <w:rPr>
          <w:color w:val="000000" w:themeColor="text1"/>
        </w:rPr>
        <w:t xml:space="preserve">a </w:t>
      </w:r>
      <w:r w:rsidRPr="00C47149">
        <w:rPr>
          <w:color w:val="000000" w:themeColor="text1"/>
        </w:rPr>
        <w:t xml:space="preserve">competitive advantage to the firm in light of increasing employee productivity. According to the information obtained from the conversation with the interviewee, to optimise </w:t>
      </w:r>
      <w:r w:rsidR="002E05ED">
        <w:rPr>
          <w:color w:val="000000" w:themeColor="text1"/>
        </w:rPr>
        <w:t xml:space="preserve">the </w:t>
      </w:r>
      <w:r w:rsidRPr="00C47149">
        <w:rPr>
          <w:color w:val="000000" w:themeColor="text1"/>
        </w:rPr>
        <w:t xml:space="preserve">performance management of individual employees, the company has a performance monitoring system in place so that individual employee performance and related lagging areas can be tracked early </w:t>
      </w:r>
      <w:r w:rsidRPr="00C47149">
        <w:rPr>
          <w:b/>
          <w:i/>
          <w:color w:val="000000" w:themeColor="text1"/>
        </w:rPr>
        <w:t xml:space="preserve">[Refer to the interview transcript]. </w:t>
      </w:r>
      <w:r w:rsidRPr="00C47149">
        <w:rPr>
          <w:color w:val="000000" w:themeColor="text1"/>
        </w:rPr>
        <w:t xml:space="preserve">This is highly opportunistic for Fever London to bring a comprehensive improvement in individual employee </w:t>
      </w:r>
      <w:r w:rsidRPr="00C47149">
        <w:rPr>
          <w:color w:val="000000" w:themeColor="text1"/>
        </w:rPr>
        <w:lastRenderedPageBreak/>
        <w:t xml:space="preserve">performance while keeping them focused and aligned </w:t>
      </w:r>
      <w:r w:rsidR="002E05ED">
        <w:rPr>
          <w:color w:val="000000" w:themeColor="text1"/>
        </w:rPr>
        <w:t>with</w:t>
      </w:r>
      <w:r w:rsidRPr="00C47149">
        <w:rPr>
          <w:color w:val="000000" w:themeColor="text1"/>
        </w:rPr>
        <w:t xml:space="preserve"> the company’s strategic goals and long-term business visions.  </w:t>
      </w:r>
    </w:p>
    <w:p w14:paraId="5CA3F00C" w14:textId="0E13B78D" w:rsidR="00954550" w:rsidRPr="00C47149" w:rsidRDefault="009F11F6" w:rsidP="004C262A">
      <w:pPr>
        <w:pStyle w:val="Normal1"/>
        <w:spacing w:before="240" w:after="240"/>
        <w:rPr>
          <w:color w:val="000000" w:themeColor="text1"/>
        </w:rPr>
      </w:pPr>
      <w:r w:rsidRPr="00C47149">
        <w:rPr>
          <w:color w:val="000000" w:themeColor="text1"/>
        </w:rPr>
        <w:t>The company believes that having a state-of-the-art reward system is equally important to keep purple feel values and at the same time, increas</w:t>
      </w:r>
      <w:r w:rsidR="002E05ED">
        <w:rPr>
          <w:color w:val="000000" w:themeColor="text1"/>
        </w:rPr>
        <w:t>e</w:t>
      </w:r>
      <w:r w:rsidRPr="00C47149">
        <w:rPr>
          <w:color w:val="000000" w:themeColor="text1"/>
        </w:rPr>
        <w:t xml:space="preserve"> employees’ trust and confidence in the employer. The company thinks that both financial and non-financial rewards are equally important to be included in the reward system includ</w:t>
      </w:r>
      <w:r w:rsidR="002E05ED">
        <w:rPr>
          <w:color w:val="000000" w:themeColor="text1"/>
        </w:rPr>
        <w:t>ing</w:t>
      </w:r>
      <w:r w:rsidRPr="00C47149">
        <w:rPr>
          <w:color w:val="000000" w:themeColor="text1"/>
        </w:rPr>
        <w:t xml:space="preserve"> salary enhancement, bonus</w:t>
      </w:r>
      <w:r w:rsidR="002E05ED">
        <w:rPr>
          <w:color w:val="000000" w:themeColor="text1"/>
        </w:rPr>
        <w:t>es</w:t>
      </w:r>
      <w:r w:rsidRPr="00C47149">
        <w:rPr>
          <w:color w:val="000000" w:themeColor="text1"/>
        </w:rPr>
        <w:t xml:space="preserve"> and employee benefits. Indeed, both performance management and reward system</w:t>
      </w:r>
      <w:r w:rsidR="002E05ED">
        <w:rPr>
          <w:color w:val="000000" w:themeColor="text1"/>
        </w:rPr>
        <w:t>s</w:t>
      </w:r>
      <w:r w:rsidRPr="00C47149">
        <w:rPr>
          <w:color w:val="000000" w:themeColor="text1"/>
        </w:rPr>
        <w:t xml:space="preserve"> are extremely strategic for Fever London Ltd to facilitate and enhance employee engagement while </w:t>
      </w:r>
      <w:r w:rsidR="002E05ED">
        <w:rPr>
          <w:color w:val="000000" w:themeColor="text1"/>
        </w:rPr>
        <w:t>increas</w:t>
      </w:r>
      <w:r w:rsidR="00C47149" w:rsidRPr="00C47149">
        <w:rPr>
          <w:color w:val="000000" w:themeColor="text1"/>
        </w:rPr>
        <w:t>ing</w:t>
      </w:r>
      <w:r w:rsidRPr="00C47149">
        <w:rPr>
          <w:color w:val="000000" w:themeColor="text1"/>
        </w:rPr>
        <w:t xml:space="preserve"> employee involvement with core business processes.      </w:t>
      </w:r>
    </w:p>
    <w:p w14:paraId="183CD3F4" w14:textId="77777777" w:rsidR="00954550" w:rsidRPr="00C47149" w:rsidRDefault="00B36B11" w:rsidP="004C262A">
      <w:pPr>
        <w:pStyle w:val="Heading2"/>
        <w:spacing w:after="240"/>
        <w:rPr>
          <w:color w:val="000000" w:themeColor="text1"/>
        </w:rPr>
      </w:pPr>
      <w:bookmarkStart w:id="68" w:name="_corwumdsnmhr" w:colFirst="0" w:colLast="0"/>
      <w:bookmarkStart w:id="69" w:name="_Toc161949514"/>
      <w:bookmarkEnd w:id="68"/>
      <w:r w:rsidRPr="00C47149">
        <w:rPr>
          <w:color w:val="000000" w:themeColor="text1"/>
        </w:rPr>
        <w:t>4.4 Chapter Summary</w:t>
      </w:r>
      <w:bookmarkEnd w:id="69"/>
    </w:p>
    <w:p w14:paraId="709BF814" w14:textId="464C3999" w:rsidR="00954550" w:rsidRPr="00C47149" w:rsidRDefault="009F11F6" w:rsidP="004C262A">
      <w:pPr>
        <w:pStyle w:val="Normal1"/>
        <w:spacing w:after="240"/>
        <w:rPr>
          <w:color w:val="000000" w:themeColor="text1"/>
        </w:rPr>
      </w:pPr>
      <w:r w:rsidRPr="00C47149">
        <w:rPr>
          <w:color w:val="000000" w:themeColor="text1"/>
        </w:rPr>
        <w:t>This chapter summarises the key facts relative to the growing significance of leadership and management in modern organisations. In this accordance, the thematic data analysis based on the interview responses clarif</w:t>
      </w:r>
      <w:r w:rsidR="002E05ED">
        <w:rPr>
          <w:color w:val="000000" w:themeColor="text1"/>
        </w:rPr>
        <w:t>ies</w:t>
      </w:r>
      <w:r w:rsidRPr="00C47149">
        <w:rPr>
          <w:color w:val="000000" w:themeColor="text1"/>
        </w:rPr>
        <w:t xml:space="preserve"> that leadership engagement in core business processes such as employee management is of great significance </w:t>
      </w:r>
      <w:r w:rsidR="002E05ED">
        <w:rPr>
          <w:color w:val="000000" w:themeColor="text1"/>
        </w:rPr>
        <w:t>since</w:t>
      </w:r>
      <w:r w:rsidRPr="00C47149">
        <w:rPr>
          <w:color w:val="000000" w:themeColor="text1"/>
        </w:rPr>
        <w:t xml:space="preserve"> </w:t>
      </w:r>
      <w:r w:rsidR="00C47149" w:rsidRPr="00C47149">
        <w:rPr>
          <w:color w:val="000000" w:themeColor="text1"/>
        </w:rPr>
        <w:t>leaders’</w:t>
      </w:r>
      <w:r w:rsidRPr="00C47149">
        <w:rPr>
          <w:color w:val="000000" w:themeColor="text1"/>
        </w:rPr>
        <w:t xml:space="preserve"> capability to bring strategic interventions to improve employee performance can lead to increased workplace productivity. Both performance management and reward systems are important in this regard as these strategic interventions can enhance employee engagement. Communication between leaders and employees can make a viable difference in this area. </w:t>
      </w:r>
    </w:p>
    <w:p w14:paraId="2A88F933" w14:textId="77777777" w:rsidR="00954550" w:rsidRPr="00C47149" w:rsidRDefault="009F11F6" w:rsidP="004C262A">
      <w:pPr>
        <w:pStyle w:val="Heading1"/>
        <w:spacing w:before="200" w:after="240"/>
        <w:rPr>
          <w:color w:val="000000" w:themeColor="text1"/>
        </w:rPr>
      </w:pPr>
      <w:bookmarkStart w:id="70" w:name="_gexs36bfkxrt" w:colFirst="0" w:colLast="0"/>
      <w:bookmarkEnd w:id="70"/>
      <w:r w:rsidRPr="00C47149">
        <w:rPr>
          <w:color w:val="000000" w:themeColor="text1"/>
        </w:rPr>
        <w:br w:type="page"/>
      </w:r>
    </w:p>
    <w:p w14:paraId="63CCDC96" w14:textId="77777777" w:rsidR="00954550" w:rsidRPr="00C47149" w:rsidRDefault="009F11F6" w:rsidP="004C262A">
      <w:pPr>
        <w:pStyle w:val="Heading1"/>
        <w:spacing w:before="200" w:after="240"/>
        <w:rPr>
          <w:color w:val="000000" w:themeColor="text1"/>
        </w:rPr>
      </w:pPr>
      <w:bookmarkStart w:id="71" w:name="_eudpqc6tuysg" w:colFirst="0" w:colLast="0"/>
      <w:bookmarkStart w:id="72" w:name="_Toc161949515"/>
      <w:bookmarkEnd w:id="71"/>
      <w:r w:rsidRPr="00C47149">
        <w:rPr>
          <w:color w:val="000000" w:themeColor="text1"/>
        </w:rPr>
        <w:lastRenderedPageBreak/>
        <w:t>Chapter 5</w:t>
      </w:r>
      <w:r w:rsidR="00A817C7" w:rsidRPr="00C47149">
        <w:rPr>
          <w:color w:val="000000" w:themeColor="text1"/>
        </w:rPr>
        <w:t>- Conclusion and Recommendation</w:t>
      </w:r>
      <w:bookmarkEnd w:id="72"/>
    </w:p>
    <w:p w14:paraId="45375623" w14:textId="77777777" w:rsidR="00954550" w:rsidRPr="00C47149" w:rsidRDefault="009F11F6" w:rsidP="004C262A">
      <w:pPr>
        <w:pStyle w:val="Heading2"/>
        <w:spacing w:after="240"/>
        <w:rPr>
          <w:color w:val="000000" w:themeColor="text1"/>
        </w:rPr>
      </w:pPr>
      <w:bookmarkStart w:id="73" w:name="_i7vg6glhtz4h" w:colFirst="0" w:colLast="0"/>
      <w:bookmarkStart w:id="74" w:name="_Toc161949516"/>
      <w:bookmarkEnd w:id="73"/>
      <w:r w:rsidRPr="00C47149">
        <w:rPr>
          <w:color w:val="000000" w:themeColor="text1"/>
        </w:rPr>
        <w:t>5.1 Conclusion</w:t>
      </w:r>
      <w:bookmarkEnd w:id="74"/>
      <w:r w:rsidRPr="00C47149">
        <w:rPr>
          <w:color w:val="000000" w:themeColor="text1"/>
        </w:rPr>
        <w:t xml:space="preserve"> </w:t>
      </w:r>
    </w:p>
    <w:p w14:paraId="76F048EA" w14:textId="4707C021" w:rsidR="00954550" w:rsidRPr="00C47149" w:rsidRDefault="009F11F6" w:rsidP="004C262A">
      <w:pPr>
        <w:pStyle w:val="Normal1"/>
        <w:spacing w:after="240"/>
        <w:rPr>
          <w:color w:val="000000" w:themeColor="text1"/>
        </w:rPr>
      </w:pPr>
      <w:r w:rsidRPr="00C47149">
        <w:rPr>
          <w:color w:val="000000" w:themeColor="text1"/>
        </w:rPr>
        <w:t xml:space="preserve">It can be concluded that it is required to develop some strategies for managing the performance and rewarding the employees so that the HR strategy as well as the mission of the organisation can be met. Organisational culture </w:t>
      </w:r>
      <w:r w:rsidR="002E05ED">
        <w:rPr>
          <w:color w:val="000000" w:themeColor="text1"/>
        </w:rPr>
        <w:t>helps guide</w:t>
      </w:r>
      <w:r w:rsidRPr="00C47149">
        <w:rPr>
          <w:color w:val="000000" w:themeColor="text1"/>
        </w:rPr>
        <w:t xml:space="preserve"> the mission and vision of the company </w:t>
      </w:r>
      <w:r w:rsidR="002E05ED">
        <w:rPr>
          <w:color w:val="000000" w:themeColor="text1"/>
        </w:rPr>
        <w:t>which</w:t>
      </w:r>
      <w:r w:rsidRPr="00C47149">
        <w:rPr>
          <w:color w:val="000000" w:themeColor="text1"/>
        </w:rPr>
        <w:t xml:space="preserve"> is associated with the understanding of the employees. Employee engagement as well as employee motivation can be enhanced by using various technologies within the organisation. Furthermore, a good understanding between the employees can be created with the help of improved team</w:t>
      </w:r>
      <w:r w:rsidR="002E05ED">
        <w:rPr>
          <w:color w:val="000000" w:themeColor="text1"/>
        </w:rPr>
        <w:t>work</w:t>
      </w:r>
      <w:r w:rsidRPr="00C47149">
        <w:rPr>
          <w:color w:val="000000" w:themeColor="text1"/>
        </w:rPr>
        <w:t xml:space="preserve"> and collaboration among the teams. Reward systems can </w:t>
      </w:r>
      <w:r w:rsidR="002E05ED">
        <w:rPr>
          <w:color w:val="000000" w:themeColor="text1"/>
        </w:rPr>
        <w:t>help get</w:t>
      </w:r>
      <w:r w:rsidRPr="00C47149">
        <w:rPr>
          <w:color w:val="000000" w:themeColor="text1"/>
        </w:rPr>
        <w:t xml:space="preserve"> an idea about the talent of the employees as well. Performance management is the strategic approach which helps to make the development among the staff. Hence, reward systems form an important aspect of an organisation. It has also been observed that transformational leaders encourage their colleagues or employees by making a compelling vision and developing a sense of purpose. This leads to a high rate of engagement and commitment among the team. Moreover, it has also been assessed that the role of the manager is to drive employee motivation and employee engagement. This helps to develop employee motivation and engagement among the company which help</w:t>
      </w:r>
      <w:r w:rsidR="002E05ED">
        <w:rPr>
          <w:color w:val="000000" w:themeColor="text1"/>
        </w:rPr>
        <w:t>s</w:t>
      </w:r>
      <w:r w:rsidRPr="00C47149">
        <w:rPr>
          <w:color w:val="000000" w:themeColor="text1"/>
        </w:rPr>
        <w:t xml:space="preserve"> to enhance the organisational culture and productivity. The leaders of the company try to include their employees while making decisions and listen to their opinions. This serves the ideas which exchange, discuss and mak</w:t>
      </w:r>
      <w:r w:rsidR="002E05ED">
        <w:rPr>
          <w:color w:val="000000" w:themeColor="text1"/>
        </w:rPr>
        <w:t>e</w:t>
      </w:r>
      <w:r w:rsidRPr="00C47149">
        <w:rPr>
          <w:color w:val="000000" w:themeColor="text1"/>
        </w:rPr>
        <w:t xml:space="preserve"> decisions which can be reached. </w:t>
      </w:r>
    </w:p>
    <w:p w14:paraId="7B2A2ECB" w14:textId="77777777" w:rsidR="00954550" w:rsidRPr="00C47149" w:rsidRDefault="001C7249" w:rsidP="004C262A">
      <w:pPr>
        <w:pStyle w:val="Heading2"/>
        <w:spacing w:after="240"/>
        <w:rPr>
          <w:color w:val="000000" w:themeColor="text1"/>
        </w:rPr>
      </w:pPr>
      <w:bookmarkStart w:id="75" w:name="_smy98tejre7o" w:colFirst="0" w:colLast="0"/>
      <w:bookmarkStart w:id="76" w:name="_Toc161949517"/>
      <w:bookmarkEnd w:id="75"/>
      <w:r w:rsidRPr="00C47149">
        <w:rPr>
          <w:color w:val="000000" w:themeColor="text1"/>
        </w:rPr>
        <w:t>5.2 Linking with Objectives</w:t>
      </w:r>
      <w:bookmarkEnd w:id="76"/>
    </w:p>
    <w:p w14:paraId="1C521045" w14:textId="77777777" w:rsidR="00954550" w:rsidRPr="00C47149" w:rsidRDefault="009F11F6" w:rsidP="004C262A">
      <w:pPr>
        <w:pStyle w:val="Normal1"/>
        <w:spacing w:before="200" w:after="240"/>
        <w:rPr>
          <w:b/>
          <w:i/>
          <w:color w:val="000000" w:themeColor="text1"/>
        </w:rPr>
      </w:pPr>
      <w:r w:rsidRPr="00C47149">
        <w:rPr>
          <w:b/>
          <w:i/>
          <w:color w:val="000000" w:themeColor="text1"/>
        </w:rPr>
        <w:t>Linking with objective 1: “To identify the company's leadership culture and style.”</w:t>
      </w:r>
    </w:p>
    <w:p w14:paraId="1346D78C" w14:textId="4A93833E" w:rsidR="00954550" w:rsidRPr="00C47149" w:rsidRDefault="009F11F6" w:rsidP="004C262A">
      <w:pPr>
        <w:pStyle w:val="Normal1"/>
        <w:spacing w:after="240"/>
        <w:rPr>
          <w:color w:val="000000" w:themeColor="text1"/>
        </w:rPr>
      </w:pPr>
      <w:r w:rsidRPr="00C47149">
        <w:rPr>
          <w:color w:val="000000" w:themeColor="text1"/>
        </w:rPr>
        <w:t xml:space="preserve">Based on the literature, there are mainly two types of leadership styles </w:t>
      </w:r>
      <w:r w:rsidR="002E05ED">
        <w:rPr>
          <w:color w:val="000000" w:themeColor="text1"/>
        </w:rPr>
        <w:t xml:space="preserve">that </w:t>
      </w:r>
      <w:r w:rsidRPr="00C47149">
        <w:rPr>
          <w:color w:val="000000" w:themeColor="text1"/>
        </w:rPr>
        <w:t xml:space="preserve">have been followed by the company. The paper has identified that the transformational and transactional leadership styles have been highlighted in the literature. The success of the business depends on the rate of organisation and leadership in the culture of the organisation. The leadership and organisational culture are the values which define the actions and behaviour the company expects employees to take to create a positive atmosphere in the company. Organisational culture helps to guide the missions and vision of the company which defines the employee's understanding of the mission of </w:t>
      </w:r>
      <w:r w:rsidRPr="00C47149">
        <w:rPr>
          <w:color w:val="000000" w:themeColor="text1"/>
        </w:rPr>
        <w:lastRenderedPageBreak/>
        <w:t xml:space="preserve">the employees. Transformational leaders encourage their colleagues or employees by making a compelling vision and developing a sense of purpose. This leads to a high rate of engagement and commitment among the team. Transformational leaders motivate the innovation, creativity and willingness of the employees. Transactional leadership is making sense of </w:t>
      </w:r>
      <w:r w:rsidR="00F77A25" w:rsidRPr="00C47149">
        <w:rPr>
          <w:color w:val="000000" w:themeColor="text1"/>
        </w:rPr>
        <w:t>fairness,</w:t>
      </w:r>
      <w:r w:rsidRPr="00C47149">
        <w:rPr>
          <w:color w:val="000000" w:themeColor="text1"/>
        </w:rPr>
        <w:t xml:space="preserve"> and the reward system is easy to understand or interpret. </w:t>
      </w:r>
    </w:p>
    <w:p w14:paraId="1FC7DD58" w14:textId="77777777" w:rsidR="00954550" w:rsidRPr="00C47149" w:rsidRDefault="009F11F6" w:rsidP="004C262A">
      <w:pPr>
        <w:pStyle w:val="Normal1"/>
        <w:spacing w:before="200" w:after="240"/>
        <w:rPr>
          <w:b/>
          <w:i/>
          <w:color w:val="000000" w:themeColor="text1"/>
        </w:rPr>
      </w:pPr>
      <w:r w:rsidRPr="00C47149">
        <w:rPr>
          <w:b/>
          <w:i/>
          <w:color w:val="000000" w:themeColor="text1"/>
        </w:rPr>
        <w:t>Linking with objective 2: “To assess the role of managers in driving employee engagement and motivation.”</w:t>
      </w:r>
    </w:p>
    <w:p w14:paraId="51833762" w14:textId="513E1476" w:rsidR="00954550" w:rsidRPr="00C47149" w:rsidRDefault="009F11F6" w:rsidP="004C262A">
      <w:pPr>
        <w:pStyle w:val="Normal1"/>
        <w:spacing w:after="240"/>
        <w:rPr>
          <w:color w:val="000000" w:themeColor="text1"/>
        </w:rPr>
      </w:pPr>
      <w:r w:rsidRPr="00C47149">
        <w:rPr>
          <w:color w:val="000000" w:themeColor="text1"/>
        </w:rPr>
        <w:t>Based on the literature, the role of the manager is to drive employee motivation and employee engagement. This helps to develop employee motivation and engagement among the company which help</w:t>
      </w:r>
      <w:r w:rsidR="002E05ED">
        <w:rPr>
          <w:color w:val="000000" w:themeColor="text1"/>
        </w:rPr>
        <w:t>s</w:t>
      </w:r>
      <w:r w:rsidRPr="00C47149">
        <w:rPr>
          <w:color w:val="000000" w:themeColor="text1"/>
        </w:rPr>
        <w:t xml:space="preserve"> to enhance the organisational culture and productivity. The technology adopted by the company helps to enhance employee motivation and employee engagement in the company. The manager should start the reward and incentive program which helps to enhance employee engagement in the company and also increase the productivity rate of the company. Managers identify the factors which are training and development programs and help to understand the benefits which help to develop the organisational performance. This helps to enhance the performance of the organisation and contribute to the employee engagement.</w:t>
      </w:r>
    </w:p>
    <w:p w14:paraId="31F09035" w14:textId="77777777" w:rsidR="00954550" w:rsidRPr="00C47149" w:rsidRDefault="009F11F6" w:rsidP="004C262A">
      <w:pPr>
        <w:pStyle w:val="Normal1"/>
        <w:spacing w:before="200" w:after="240"/>
        <w:rPr>
          <w:b/>
          <w:i/>
          <w:color w:val="000000" w:themeColor="text1"/>
        </w:rPr>
      </w:pPr>
      <w:r w:rsidRPr="00C47149">
        <w:rPr>
          <w:b/>
          <w:i/>
          <w:color w:val="000000" w:themeColor="text1"/>
        </w:rPr>
        <w:t>Linking with objective 3: “To evaluate the effectiveness of the company's communication and decision-making processes.”</w:t>
      </w:r>
    </w:p>
    <w:p w14:paraId="74D9006A" w14:textId="62EFAC58" w:rsidR="00954550" w:rsidRPr="00C47149" w:rsidRDefault="009F11F6" w:rsidP="004C262A">
      <w:pPr>
        <w:pStyle w:val="Normal1"/>
        <w:spacing w:before="200" w:after="240"/>
        <w:rPr>
          <w:color w:val="000000" w:themeColor="text1"/>
        </w:rPr>
      </w:pPr>
      <w:r w:rsidRPr="00C47149">
        <w:rPr>
          <w:color w:val="000000" w:themeColor="text1"/>
        </w:rPr>
        <w:t xml:space="preserve">Based on the literature, the company will adopt an agile communication strategy to develop </w:t>
      </w:r>
      <w:r w:rsidR="002E05ED">
        <w:rPr>
          <w:color w:val="000000" w:themeColor="text1"/>
        </w:rPr>
        <w:t>its</w:t>
      </w:r>
      <w:r w:rsidRPr="00C47149">
        <w:rPr>
          <w:color w:val="000000" w:themeColor="text1"/>
        </w:rPr>
        <w:t xml:space="preserve"> decision</w:t>
      </w:r>
      <w:r w:rsidR="002E05ED">
        <w:rPr>
          <w:color w:val="000000" w:themeColor="text1"/>
        </w:rPr>
        <w:t>-</w:t>
      </w:r>
      <w:r w:rsidRPr="00C47149">
        <w:rPr>
          <w:color w:val="000000" w:themeColor="text1"/>
        </w:rPr>
        <w:t>making process. Effective communication plays an important role in making decisions for the company. The leaders of the company try to include their employees while making decisions and listen to their opinions. This serves the ideas which exchange, discuss and mak</w:t>
      </w:r>
      <w:r w:rsidR="002E05ED">
        <w:rPr>
          <w:color w:val="000000" w:themeColor="text1"/>
        </w:rPr>
        <w:t>e</w:t>
      </w:r>
      <w:r w:rsidRPr="00C47149">
        <w:rPr>
          <w:color w:val="000000" w:themeColor="text1"/>
        </w:rPr>
        <w:t xml:space="preserve"> decisions which can be reached. While making decisions the company’s employees can share their ideas and opinions about it, which help to make a connection between them. </w:t>
      </w:r>
      <w:r w:rsidR="002E05ED">
        <w:rPr>
          <w:color w:val="000000" w:themeColor="text1"/>
        </w:rPr>
        <w:t>G</w:t>
      </w:r>
      <w:r w:rsidRPr="00C47149">
        <w:rPr>
          <w:color w:val="000000" w:themeColor="text1"/>
        </w:rPr>
        <w:t>ood communication in the workplace help</w:t>
      </w:r>
      <w:r w:rsidR="002E05ED">
        <w:rPr>
          <w:color w:val="000000" w:themeColor="text1"/>
        </w:rPr>
        <w:t>s</w:t>
      </w:r>
      <w:r w:rsidRPr="00C47149">
        <w:rPr>
          <w:color w:val="000000" w:themeColor="text1"/>
        </w:rPr>
        <w:t xml:space="preserve"> to develop teamwork and collaboration at the workplace. This helps to mitigate the chances of misunderstanding and support each other. </w:t>
      </w:r>
    </w:p>
    <w:p w14:paraId="43F1E76E" w14:textId="77777777" w:rsidR="00954550" w:rsidRPr="00C47149" w:rsidRDefault="009F11F6" w:rsidP="004C262A">
      <w:pPr>
        <w:pStyle w:val="Normal1"/>
        <w:spacing w:before="200" w:after="240"/>
        <w:rPr>
          <w:b/>
          <w:i/>
          <w:color w:val="000000" w:themeColor="text1"/>
        </w:rPr>
      </w:pPr>
      <w:r w:rsidRPr="00C47149">
        <w:rPr>
          <w:b/>
          <w:i/>
          <w:color w:val="000000" w:themeColor="text1"/>
        </w:rPr>
        <w:t>Linking with objective 4: “To assess the company's use of performance management and reward systems.”</w:t>
      </w:r>
    </w:p>
    <w:p w14:paraId="324849A5" w14:textId="17490DEB" w:rsidR="00954550" w:rsidRPr="00C47149" w:rsidRDefault="009F11F6" w:rsidP="004C262A">
      <w:pPr>
        <w:pStyle w:val="Normal1"/>
        <w:spacing w:after="240"/>
        <w:rPr>
          <w:color w:val="000000" w:themeColor="text1"/>
        </w:rPr>
      </w:pPr>
      <w:r w:rsidRPr="00C47149">
        <w:rPr>
          <w:color w:val="000000" w:themeColor="text1"/>
        </w:rPr>
        <w:lastRenderedPageBreak/>
        <w:t xml:space="preserve">Based on the literature, the management and reward system are </w:t>
      </w:r>
      <w:r w:rsidR="002E05ED">
        <w:rPr>
          <w:color w:val="000000" w:themeColor="text1"/>
        </w:rPr>
        <w:t>effective</w:t>
      </w:r>
      <w:r w:rsidRPr="00C47149">
        <w:rPr>
          <w:color w:val="000000" w:themeColor="text1"/>
        </w:rPr>
        <w:t xml:space="preserve"> in the company. Performance management is the strategic approach which helps to make the development among the staff. Rewards systems help to recognise the talent of the employees. This helps to measure the effectiveness and progress of the staff to incr</w:t>
      </w:r>
      <w:r w:rsidR="002E05ED">
        <w:rPr>
          <w:color w:val="000000" w:themeColor="text1"/>
        </w:rPr>
        <w:t>ea</w:t>
      </w:r>
      <w:r w:rsidRPr="00C47149">
        <w:rPr>
          <w:color w:val="000000" w:themeColor="text1"/>
        </w:rPr>
        <w:t xml:space="preserve">se their performance and the growth of the company. </w:t>
      </w:r>
    </w:p>
    <w:p w14:paraId="1A3DFAE3" w14:textId="485A378F" w:rsidR="00954550" w:rsidRPr="00C47149" w:rsidRDefault="009F11F6" w:rsidP="004C262A">
      <w:pPr>
        <w:pStyle w:val="Normal1"/>
        <w:spacing w:after="240"/>
        <w:rPr>
          <w:color w:val="000000" w:themeColor="text1"/>
        </w:rPr>
      </w:pPr>
      <w:r w:rsidRPr="00C47149">
        <w:rPr>
          <w:color w:val="000000" w:themeColor="text1"/>
        </w:rPr>
        <w:t xml:space="preserve">The effectiveness of the company </w:t>
      </w:r>
      <w:r w:rsidR="002E05ED">
        <w:rPr>
          <w:color w:val="000000" w:themeColor="text1"/>
        </w:rPr>
        <w:t>in encouraging</w:t>
      </w:r>
      <w:r w:rsidRPr="00C47149">
        <w:rPr>
          <w:color w:val="000000" w:themeColor="text1"/>
        </w:rPr>
        <w:t xml:space="preserve"> the employees help</w:t>
      </w:r>
      <w:r w:rsidR="002E05ED">
        <w:rPr>
          <w:color w:val="000000" w:themeColor="text1"/>
        </w:rPr>
        <w:t>s</w:t>
      </w:r>
      <w:r w:rsidRPr="00C47149">
        <w:rPr>
          <w:color w:val="000000" w:themeColor="text1"/>
        </w:rPr>
        <w:t xml:space="preserve"> to balance the standard through the quality of the performance of the employees. The implementation of the performance management and the rewards system in the company helps to maintain the employee’s wellbeing and make direct engagement with the employees which increases the intention to make the development with their ability and skills. The company use the reward system and performance management to enhance the growth of employee performance and organisational performance.</w:t>
      </w:r>
    </w:p>
    <w:p w14:paraId="56CE95EE" w14:textId="77777777" w:rsidR="00954550" w:rsidRPr="00C47149" w:rsidRDefault="009F11F6" w:rsidP="004C262A">
      <w:pPr>
        <w:pStyle w:val="Heading2"/>
        <w:spacing w:after="240"/>
        <w:rPr>
          <w:color w:val="000000" w:themeColor="text1"/>
        </w:rPr>
      </w:pPr>
      <w:bookmarkStart w:id="77" w:name="_pekrud6ppj8h" w:colFirst="0" w:colLast="0"/>
      <w:bookmarkStart w:id="78" w:name="_Toc161949518"/>
      <w:bookmarkEnd w:id="77"/>
      <w:r w:rsidRPr="00C47149">
        <w:rPr>
          <w:color w:val="000000" w:themeColor="text1"/>
        </w:rPr>
        <w:t>5.3</w:t>
      </w:r>
      <w:r w:rsidR="006C0DD4" w:rsidRPr="00C47149">
        <w:rPr>
          <w:color w:val="000000" w:themeColor="text1"/>
        </w:rPr>
        <w:t xml:space="preserve"> Recommendations</w:t>
      </w:r>
      <w:bookmarkEnd w:id="78"/>
    </w:p>
    <w:p w14:paraId="4E5A9F88" w14:textId="01F8BCF5" w:rsidR="00954550" w:rsidRPr="00C47149" w:rsidRDefault="009F11F6" w:rsidP="004C262A">
      <w:pPr>
        <w:pStyle w:val="Normal1"/>
        <w:spacing w:after="240"/>
        <w:rPr>
          <w:b/>
          <w:color w:val="000000" w:themeColor="text1"/>
        </w:rPr>
      </w:pPr>
      <w:r w:rsidRPr="00C47149">
        <w:rPr>
          <w:b/>
          <w:color w:val="000000" w:themeColor="text1"/>
        </w:rPr>
        <w:t xml:space="preserve">Recommendation 1: Modifying the HR strategy in the </w:t>
      </w:r>
      <w:r w:rsidR="00F77A25" w:rsidRPr="00C47149">
        <w:rPr>
          <w:b/>
          <w:color w:val="000000" w:themeColor="text1"/>
        </w:rPr>
        <w:t>organisation.</w:t>
      </w:r>
    </w:p>
    <w:p w14:paraId="05A6F69B" w14:textId="77777777" w:rsidR="00954550" w:rsidRPr="00C47149" w:rsidRDefault="009F11F6" w:rsidP="004C262A">
      <w:pPr>
        <w:pStyle w:val="Normal1"/>
        <w:spacing w:after="240"/>
        <w:rPr>
          <w:color w:val="000000" w:themeColor="text1"/>
        </w:rPr>
      </w:pPr>
      <w:r w:rsidRPr="00C47149">
        <w:rPr>
          <w:color w:val="000000" w:themeColor="text1"/>
        </w:rPr>
        <w:t xml:space="preserve">The organisation should modify its HR strategy so that it can fulfil the mission that has been set by the organisation. The strategy should be based on the process of developing the administration of programs and policies that are associated with the organisation. HR is an important aspect of the </w:t>
      </w:r>
      <w:r w:rsidR="00C47149" w:rsidRPr="00C47149">
        <w:rPr>
          <w:color w:val="000000" w:themeColor="text1"/>
        </w:rPr>
        <w:t>organisation</w:t>
      </w:r>
      <w:r w:rsidRPr="00C47149">
        <w:rPr>
          <w:color w:val="000000" w:themeColor="text1"/>
        </w:rPr>
        <w:t xml:space="preserve"> hence developing HR strategies will help the organisations to develop in a better way.</w:t>
      </w:r>
    </w:p>
    <w:p w14:paraId="714F55BF" w14:textId="3CB4E59E" w:rsidR="00954550" w:rsidRPr="00C47149" w:rsidRDefault="009F11F6" w:rsidP="004C262A">
      <w:pPr>
        <w:pStyle w:val="Normal1"/>
        <w:spacing w:after="240"/>
        <w:rPr>
          <w:b/>
          <w:color w:val="000000" w:themeColor="text1"/>
        </w:rPr>
      </w:pPr>
      <w:r w:rsidRPr="00C47149">
        <w:rPr>
          <w:b/>
          <w:color w:val="000000" w:themeColor="text1"/>
        </w:rPr>
        <w:t xml:space="preserve">Recommendation 2: Assessing the use of performance management and reward systems in the </w:t>
      </w:r>
      <w:r w:rsidR="00F77A25" w:rsidRPr="00C47149">
        <w:rPr>
          <w:b/>
          <w:color w:val="000000" w:themeColor="text1"/>
        </w:rPr>
        <w:t>organisation.</w:t>
      </w:r>
    </w:p>
    <w:p w14:paraId="0B997E7F" w14:textId="1FB63372" w:rsidR="00954550" w:rsidRPr="00C47149" w:rsidRDefault="009F11F6" w:rsidP="004C262A">
      <w:pPr>
        <w:pStyle w:val="Normal1"/>
        <w:spacing w:after="240"/>
        <w:rPr>
          <w:color w:val="000000" w:themeColor="text1"/>
        </w:rPr>
      </w:pPr>
      <w:r w:rsidRPr="00C47149">
        <w:rPr>
          <w:color w:val="000000" w:themeColor="text1"/>
        </w:rPr>
        <w:t xml:space="preserve">It is necessary to assess the use of performance management and reward systems in the organisation because it will help in generating further developments among the organisation and will be helpful in </w:t>
      </w:r>
      <w:r w:rsidR="002E05ED">
        <w:rPr>
          <w:color w:val="000000" w:themeColor="text1"/>
        </w:rPr>
        <w:t xml:space="preserve">the </w:t>
      </w:r>
      <w:r w:rsidRPr="00C47149">
        <w:rPr>
          <w:color w:val="000000" w:themeColor="text1"/>
        </w:rPr>
        <w:t>proper growth and development of the organisation as well. This is because reward systems will help to improve both employee engagement as well as employee performance as a whole.</w:t>
      </w:r>
    </w:p>
    <w:p w14:paraId="1A96763A" w14:textId="77777777" w:rsidR="00954550" w:rsidRPr="00C47149" w:rsidRDefault="009F11F6" w:rsidP="004C262A">
      <w:pPr>
        <w:pStyle w:val="Heading2"/>
        <w:spacing w:after="240"/>
        <w:rPr>
          <w:color w:val="000000" w:themeColor="text1"/>
        </w:rPr>
      </w:pPr>
      <w:bookmarkStart w:id="79" w:name="_tokpd9w3vga9" w:colFirst="0" w:colLast="0"/>
      <w:bookmarkStart w:id="80" w:name="_Toc161949519"/>
      <w:bookmarkEnd w:id="79"/>
      <w:r w:rsidRPr="00C47149">
        <w:rPr>
          <w:color w:val="000000" w:themeColor="text1"/>
        </w:rPr>
        <w:lastRenderedPageBreak/>
        <w:t>5.4 Research gap</w:t>
      </w:r>
      <w:bookmarkEnd w:id="80"/>
      <w:r w:rsidRPr="00C47149">
        <w:rPr>
          <w:color w:val="000000" w:themeColor="text1"/>
        </w:rPr>
        <w:t xml:space="preserve"> </w:t>
      </w:r>
    </w:p>
    <w:p w14:paraId="1942495E" w14:textId="38B95499" w:rsidR="00954550" w:rsidRPr="00C47149" w:rsidRDefault="009F11F6" w:rsidP="004C262A">
      <w:pPr>
        <w:pStyle w:val="Normal1"/>
        <w:spacing w:before="200" w:after="240"/>
        <w:rPr>
          <w:color w:val="000000" w:themeColor="text1"/>
        </w:rPr>
      </w:pPr>
      <w:r w:rsidRPr="00C47149">
        <w:rPr>
          <w:color w:val="000000" w:themeColor="text1"/>
        </w:rPr>
        <w:t xml:space="preserve">This research explains all the different factors of the leadership and management strategies that help to increase employee engagement and initiatives to make better performance. This research is mainly focused on a specific company that gives less scope to evaluate more detailed information about leadership and management concepts. It reduces the scope to gather more detailed factors because focusing on the industry creates a wide scope to understand all the relevant factors more broadly. On the other hand, another area that makes a gap that is this research is focused on the interview and focused group interview to gather primary data reducing the analysis areas. </w:t>
      </w:r>
      <w:r w:rsidR="002E05ED">
        <w:rPr>
          <w:color w:val="000000" w:themeColor="text1"/>
        </w:rPr>
        <w:t>T</w:t>
      </w:r>
      <w:r w:rsidRPr="00C47149">
        <w:rPr>
          <w:color w:val="000000" w:themeColor="text1"/>
        </w:rPr>
        <w:t>he help of secondary resources help</w:t>
      </w:r>
      <w:r w:rsidR="002E05ED">
        <w:rPr>
          <w:color w:val="000000" w:themeColor="text1"/>
        </w:rPr>
        <w:t>s</w:t>
      </w:r>
      <w:r w:rsidRPr="00C47149">
        <w:rPr>
          <w:color w:val="000000" w:themeColor="text1"/>
        </w:rPr>
        <w:t xml:space="preserve"> to generate more in-depth facts about the different objectives of this research </w:t>
      </w:r>
      <w:r w:rsidR="002E05ED">
        <w:rPr>
          <w:color w:val="000000" w:themeColor="text1"/>
        </w:rPr>
        <w:t>and</w:t>
      </w:r>
      <w:r w:rsidRPr="00C47149">
        <w:rPr>
          <w:color w:val="000000" w:themeColor="text1"/>
        </w:rPr>
        <w:t xml:space="preserve"> make a wide scope to evaluate more detailed factors. Specific industry and secondary resources give more scope to make adept analyses and evaluate more information about leadership and management strategies. </w:t>
      </w:r>
    </w:p>
    <w:p w14:paraId="1F055AC4" w14:textId="77777777" w:rsidR="00954550" w:rsidRPr="00C47149" w:rsidRDefault="009F11F6" w:rsidP="004C262A">
      <w:pPr>
        <w:pStyle w:val="Heading2"/>
        <w:spacing w:after="240"/>
        <w:rPr>
          <w:color w:val="000000" w:themeColor="text1"/>
        </w:rPr>
      </w:pPr>
      <w:bookmarkStart w:id="81" w:name="_1ubwz5zi8pr" w:colFirst="0" w:colLast="0"/>
      <w:bookmarkStart w:id="82" w:name="_Toc161949520"/>
      <w:bookmarkEnd w:id="81"/>
      <w:r w:rsidRPr="00C47149">
        <w:rPr>
          <w:color w:val="000000" w:themeColor="text1"/>
        </w:rPr>
        <w:t>5.5 Future scope of the study</w:t>
      </w:r>
      <w:bookmarkEnd w:id="82"/>
      <w:r w:rsidRPr="00C47149">
        <w:rPr>
          <w:color w:val="000000" w:themeColor="text1"/>
        </w:rPr>
        <w:t xml:space="preserve"> </w:t>
      </w:r>
    </w:p>
    <w:p w14:paraId="2B77CCD9" w14:textId="4EFBDD23" w:rsidR="00954550" w:rsidRPr="00C47149" w:rsidRDefault="009F11F6" w:rsidP="004C262A">
      <w:pPr>
        <w:pStyle w:val="Normal1"/>
        <w:spacing w:before="200" w:after="240"/>
        <w:rPr>
          <w:color w:val="000000" w:themeColor="text1"/>
        </w:rPr>
      </w:pPr>
      <w:r w:rsidRPr="00C47149">
        <w:rPr>
          <w:color w:val="000000" w:themeColor="text1"/>
        </w:rPr>
        <w:t>The main context of this research is to evaluate the different leadership and management strategies that help to increase employee engagement and enhance quality performance. This research makes an in-depth analysis of the research and evaluates more details information. It will give more developing chances to the researcher they generate further research with a large scope that makes a clear perception. In future, in the context of management and leadership strategies, the researcher will use it as another pathway and extend further studies that make more depth analyses of the topic.</w:t>
      </w:r>
      <w:r w:rsidRPr="00C47149">
        <w:rPr>
          <w:b/>
          <w:color w:val="000000" w:themeColor="text1"/>
        </w:rPr>
        <w:t xml:space="preserve"> </w:t>
      </w:r>
      <w:r w:rsidRPr="00C47149">
        <w:rPr>
          <w:color w:val="000000" w:themeColor="text1"/>
        </w:rPr>
        <w:t xml:space="preserve">Furthermore, it will focus on the wider sample size for conducting </w:t>
      </w:r>
      <w:r w:rsidR="002E05ED">
        <w:rPr>
          <w:color w:val="000000" w:themeColor="text1"/>
        </w:rPr>
        <w:t xml:space="preserve">a </w:t>
      </w:r>
      <w:r w:rsidRPr="00C47149">
        <w:rPr>
          <w:color w:val="000000" w:themeColor="text1"/>
        </w:rPr>
        <w:t xml:space="preserve">survey that helps to gather more relevant data about the topic and evaluate all those factors with in-depth analysis. </w:t>
      </w:r>
      <w:r w:rsidRPr="00C47149">
        <w:rPr>
          <w:color w:val="000000" w:themeColor="text1"/>
        </w:rPr>
        <w:br w:type="page"/>
      </w:r>
    </w:p>
    <w:p w14:paraId="2DFA6ACA" w14:textId="77777777" w:rsidR="00954550" w:rsidRPr="00C47149" w:rsidRDefault="009F11F6" w:rsidP="004C262A">
      <w:pPr>
        <w:pStyle w:val="Heading1"/>
        <w:spacing w:before="200" w:after="240"/>
        <w:rPr>
          <w:color w:val="000000" w:themeColor="text1"/>
        </w:rPr>
      </w:pPr>
      <w:bookmarkStart w:id="83" w:name="_5dkyjt3c3t1k" w:colFirst="0" w:colLast="0"/>
      <w:bookmarkStart w:id="84" w:name="_Toc161949521"/>
      <w:bookmarkEnd w:id="83"/>
      <w:r w:rsidRPr="00C47149">
        <w:rPr>
          <w:color w:val="000000" w:themeColor="text1"/>
        </w:rPr>
        <w:lastRenderedPageBreak/>
        <w:t>References</w:t>
      </w:r>
      <w:bookmarkEnd w:id="84"/>
    </w:p>
    <w:p w14:paraId="7ADF8592" w14:textId="77777777" w:rsidR="00330E03" w:rsidRPr="00C47149" w:rsidRDefault="00330E03" w:rsidP="004C262A">
      <w:pPr>
        <w:pStyle w:val="Normal1"/>
        <w:spacing w:before="200" w:after="240"/>
        <w:rPr>
          <w:color w:val="000000" w:themeColor="text1"/>
        </w:rPr>
      </w:pPr>
      <w:r w:rsidRPr="00C47149">
        <w:rPr>
          <w:color w:val="000000" w:themeColor="text1"/>
          <w:highlight w:val="white"/>
        </w:rPr>
        <w:t xml:space="preserve">Adanlawo, E.F., Reddy, M.M. and Rugbeer, H., 2021. Intercultural business communication: The implications of language barriers. </w:t>
      </w:r>
      <w:r w:rsidRPr="00C47149">
        <w:rPr>
          <w:i/>
          <w:color w:val="000000" w:themeColor="text1"/>
        </w:rPr>
        <w:t>Psychology and Education Journal</w:t>
      </w:r>
      <w:r w:rsidRPr="00C47149">
        <w:rPr>
          <w:color w:val="000000" w:themeColor="text1"/>
        </w:rPr>
        <w:t xml:space="preserve">, </w:t>
      </w:r>
      <w:r w:rsidRPr="00C47149">
        <w:rPr>
          <w:i/>
          <w:color w:val="000000" w:themeColor="text1"/>
        </w:rPr>
        <w:t>58</w:t>
      </w:r>
      <w:r w:rsidRPr="00C47149">
        <w:rPr>
          <w:color w:val="000000" w:themeColor="text1"/>
        </w:rPr>
        <w:t>(5), pp.6281-6290.</w:t>
      </w:r>
    </w:p>
    <w:p w14:paraId="6C142919" w14:textId="77777777" w:rsidR="00330E03" w:rsidRPr="00C47149" w:rsidRDefault="00330E03" w:rsidP="004C262A">
      <w:pPr>
        <w:pStyle w:val="Normal1"/>
        <w:spacing w:before="200" w:after="240"/>
        <w:rPr>
          <w:color w:val="000000" w:themeColor="text1"/>
        </w:rPr>
      </w:pPr>
      <w:r w:rsidRPr="00C47149">
        <w:rPr>
          <w:color w:val="000000" w:themeColor="text1"/>
          <w:highlight w:val="white"/>
        </w:rPr>
        <w:t xml:space="preserve">Ajibade, P. and Mutula, S., 2020. Promoting SMEs effectiveness through innovative communication strategies and business-IT alignment. </w:t>
      </w:r>
      <w:r w:rsidRPr="00C47149">
        <w:rPr>
          <w:i/>
          <w:color w:val="000000" w:themeColor="text1"/>
        </w:rPr>
        <w:t>Problems and Perspectives in Management</w:t>
      </w:r>
      <w:r w:rsidRPr="00C47149">
        <w:rPr>
          <w:color w:val="000000" w:themeColor="text1"/>
        </w:rPr>
        <w:t xml:space="preserve">, </w:t>
      </w:r>
      <w:r w:rsidRPr="00C47149">
        <w:rPr>
          <w:i/>
          <w:color w:val="000000" w:themeColor="text1"/>
        </w:rPr>
        <w:t>18</w:t>
      </w:r>
      <w:r w:rsidRPr="00C47149">
        <w:rPr>
          <w:color w:val="000000" w:themeColor="text1"/>
        </w:rPr>
        <w:t>(3), pp.233-244.</w:t>
      </w:r>
    </w:p>
    <w:p w14:paraId="5C79960C" w14:textId="77777777" w:rsidR="00330E03" w:rsidRPr="00C47149" w:rsidRDefault="00330E03" w:rsidP="004C262A">
      <w:pPr>
        <w:pStyle w:val="Normal1"/>
        <w:spacing w:before="200" w:after="240"/>
        <w:rPr>
          <w:color w:val="000000" w:themeColor="text1"/>
        </w:rPr>
      </w:pPr>
      <w:r w:rsidRPr="00C47149">
        <w:rPr>
          <w:color w:val="000000" w:themeColor="text1"/>
        </w:rPr>
        <w:t>Akanji, B., Mordi, C., Ituma, A., Adisa, T.A. and Ajonbadi, H., 2020. The influence of organisational culture on leadership style in higher education institutions. Personnel Review, 49(3), pp.709-732.</w:t>
      </w:r>
    </w:p>
    <w:p w14:paraId="3F7E2ED7" w14:textId="77777777" w:rsidR="00330E03" w:rsidRDefault="00330E03" w:rsidP="004C262A">
      <w:pPr>
        <w:pStyle w:val="Normal1"/>
        <w:spacing w:before="200" w:after="240"/>
        <w:rPr>
          <w:color w:val="000000" w:themeColor="text1"/>
          <w:highlight w:val="white"/>
        </w:rPr>
      </w:pPr>
      <w:r w:rsidRPr="00C47149">
        <w:rPr>
          <w:color w:val="000000" w:themeColor="text1"/>
          <w:highlight w:val="white"/>
        </w:rPr>
        <w:t xml:space="preserve">Alharahsheh, H.H. and Pius, A., 2020. A review of key paradigms: Positivism VS interpretivism. </w:t>
      </w:r>
      <w:r w:rsidRPr="00C47149">
        <w:rPr>
          <w:i/>
          <w:color w:val="000000" w:themeColor="text1"/>
          <w:highlight w:val="white"/>
        </w:rPr>
        <w:t>Global Academic Journal of Humanities and Social Sciences</w:t>
      </w:r>
      <w:r w:rsidRPr="00C47149">
        <w:rPr>
          <w:color w:val="000000" w:themeColor="text1"/>
          <w:highlight w:val="white"/>
        </w:rPr>
        <w:t xml:space="preserve">, </w:t>
      </w:r>
      <w:r w:rsidRPr="00C47149">
        <w:rPr>
          <w:i/>
          <w:color w:val="000000" w:themeColor="text1"/>
          <w:highlight w:val="white"/>
        </w:rPr>
        <w:t>2</w:t>
      </w:r>
      <w:r w:rsidRPr="00C47149">
        <w:rPr>
          <w:color w:val="000000" w:themeColor="text1"/>
          <w:highlight w:val="white"/>
        </w:rPr>
        <w:t>(3), pp.39-43.</w:t>
      </w:r>
    </w:p>
    <w:p w14:paraId="66D7B7D5" w14:textId="77777777" w:rsidR="0058298C" w:rsidRPr="00C47149" w:rsidRDefault="0058298C" w:rsidP="004C262A">
      <w:pPr>
        <w:pStyle w:val="Normal1"/>
        <w:spacing w:before="200" w:after="240"/>
        <w:rPr>
          <w:color w:val="000000" w:themeColor="text1"/>
          <w:highlight w:val="white"/>
        </w:rPr>
      </w:pPr>
      <w:r w:rsidRPr="0058298C">
        <w:rPr>
          <w:color w:val="000000" w:themeColor="text1"/>
          <w:highlight w:val="white"/>
        </w:rPr>
        <w:t>Barauskaite, G. and Streimikiene, D., 2021. Corporate social responsibility and financial performance of companies: The puzzle of concepts, definitions and assessment methods. </w:t>
      </w:r>
      <w:r w:rsidRPr="0058298C">
        <w:rPr>
          <w:i/>
          <w:iCs/>
          <w:color w:val="000000" w:themeColor="text1"/>
          <w:highlight w:val="white"/>
        </w:rPr>
        <w:t>Corporate Social Responsibility and Environmental Management</w:t>
      </w:r>
      <w:r w:rsidRPr="0058298C">
        <w:rPr>
          <w:color w:val="000000" w:themeColor="text1"/>
          <w:highlight w:val="white"/>
        </w:rPr>
        <w:t>, </w:t>
      </w:r>
      <w:r w:rsidRPr="0058298C">
        <w:rPr>
          <w:i/>
          <w:iCs/>
          <w:color w:val="000000" w:themeColor="text1"/>
          <w:highlight w:val="white"/>
        </w:rPr>
        <w:t>28</w:t>
      </w:r>
      <w:r w:rsidRPr="0058298C">
        <w:rPr>
          <w:color w:val="000000" w:themeColor="text1"/>
          <w:highlight w:val="white"/>
        </w:rPr>
        <w:t>(1), pp.278-287.</w:t>
      </w:r>
    </w:p>
    <w:p w14:paraId="7CB45C63" w14:textId="77777777" w:rsidR="00330E03" w:rsidRPr="00C47149" w:rsidRDefault="00330E03" w:rsidP="004C262A">
      <w:pPr>
        <w:pStyle w:val="Normal1"/>
        <w:spacing w:before="200" w:after="240"/>
        <w:rPr>
          <w:color w:val="000000" w:themeColor="text1"/>
          <w:highlight w:val="white"/>
        </w:rPr>
      </w:pPr>
      <w:r w:rsidRPr="00C47149">
        <w:rPr>
          <w:color w:val="000000" w:themeColor="text1"/>
        </w:rPr>
        <w:t>Barreiro, C.A. and Treglown, L., 2020. What makes an engaged employee? A facet-level approach to trait emotional intelligence as a predictor of employee engagement. Personality and Individual Differences, 159, p.109892.</w:t>
      </w:r>
      <w:r w:rsidRPr="00C47149">
        <w:rPr>
          <w:color w:val="000000" w:themeColor="text1"/>
        </w:rPr>
        <w:br/>
      </w:r>
      <w:r w:rsidRPr="00C47149">
        <w:rPr>
          <w:color w:val="000000" w:themeColor="text1"/>
          <w:highlight w:val="white"/>
        </w:rPr>
        <w:t xml:space="preserve">Aboubichr, B. and Conway, N., 2023. The gaming of performance management systems in British universities. </w:t>
      </w:r>
      <w:r w:rsidRPr="00C47149">
        <w:rPr>
          <w:i/>
          <w:color w:val="000000" w:themeColor="text1"/>
          <w:highlight w:val="white"/>
        </w:rPr>
        <w:t>human relations</w:t>
      </w:r>
      <w:r w:rsidRPr="00C47149">
        <w:rPr>
          <w:color w:val="000000" w:themeColor="text1"/>
          <w:highlight w:val="white"/>
        </w:rPr>
        <w:t xml:space="preserve">, </w:t>
      </w:r>
      <w:r w:rsidRPr="00C47149">
        <w:rPr>
          <w:i/>
          <w:color w:val="000000" w:themeColor="text1"/>
          <w:highlight w:val="white"/>
        </w:rPr>
        <w:t>76</w:t>
      </w:r>
      <w:r w:rsidRPr="00C47149">
        <w:rPr>
          <w:color w:val="000000" w:themeColor="text1"/>
          <w:highlight w:val="white"/>
        </w:rPr>
        <w:t>(4), pp.602-628.</w:t>
      </w:r>
    </w:p>
    <w:p w14:paraId="2E494564" w14:textId="77777777" w:rsidR="00330E03" w:rsidRPr="00C47149" w:rsidRDefault="00330E03" w:rsidP="004C262A">
      <w:pPr>
        <w:pStyle w:val="Normal1"/>
        <w:spacing w:before="200" w:after="240"/>
        <w:rPr>
          <w:color w:val="000000" w:themeColor="text1"/>
        </w:rPr>
      </w:pPr>
      <w:r w:rsidRPr="00C47149">
        <w:rPr>
          <w:color w:val="000000" w:themeColor="text1"/>
        </w:rPr>
        <w:t xml:space="preserve">Björkdahl, J., 2020. Strategies for digitalization in manufacturing firms. </w:t>
      </w:r>
      <w:r w:rsidRPr="00C47149">
        <w:rPr>
          <w:i/>
          <w:color w:val="000000" w:themeColor="text1"/>
        </w:rPr>
        <w:t xml:space="preserve">California management review, </w:t>
      </w:r>
      <w:r w:rsidRPr="00C47149">
        <w:rPr>
          <w:color w:val="000000" w:themeColor="text1"/>
        </w:rPr>
        <w:t>62(4), pp.17-36.</w:t>
      </w:r>
    </w:p>
    <w:p w14:paraId="4BF7D7BB" w14:textId="77777777" w:rsidR="00330E03" w:rsidRPr="00C47149" w:rsidRDefault="00330E03" w:rsidP="004C262A">
      <w:pPr>
        <w:pStyle w:val="Normal1"/>
        <w:spacing w:after="240"/>
        <w:rPr>
          <w:color w:val="000000" w:themeColor="text1"/>
        </w:rPr>
      </w:pPr>
      <w:r w:rsidRPr="00C47149">
        <w:rPr>
          <w:color w:val="000000" w:themeColor="text1"/>
        </w:rPr>
        <w:t xml:space="preserve">Brightonsbm, 2024. </w:t>
      </w:r>
      <w:r w:rsidRPr="00C47149">
        <w:rPr>
          <w:i/>
          <w:color w:val="000000" w:themeColor="text1"/>
        </w:rPr>
        <w:t xml:space="preserve">What is the Relationship between Strategic Management and Leadership? </w:t>
      </w:r>
      <w:r w:rsidRPr="00C47149">
        <w:rPr>
          <w:color w:val="000000" w:themeColor="text1"/>
        </w:rPr>
        <w:t xml:space="preserve">Available at: </w:t>
      </w:r>
      <w:hyperlink r:id="rId15" w:anchor=":~:text=It%20can%20very%20easily%20be,to%20develop%20the%20action%20design">
        <w:r w:rsidRPr="00C47149">
          <w:rPr>
            <w:color w:val="000000" w:themeColor="text1"/>
            <w:u w:val="single"/>
          </w:rPr>
          <w:t>https://www.brightonsbm.com/news/strategic-management-and-leadership/#:~:</w:t>
        </w:r>
      </w:hyperlink>
      <w:hyperlink r:id="rId16" w:anchor=":~:text=It%20can%20very%20easily%20be,to%20develop%20the%20action%20design">
        <w:r w:rsidRPr="00C47149">
          <w:rPr>
            <w:color w:val="000000" w:themeColor="text1"/>
            <w:u w:val="single"/>
          </w:rPr>
          <w:t>text=It%20can%20very%20easily%20be</w:t>
        </w:r>
      </w:hyperlink>
      <w:hyperlink r:id="rId17" w:anchor=":~:text=It%20can%20very%20easily%20be,to%20develop%20the%20action%20design">
        <w:r w:rsidRPr="00C47149">
          <w:rPr>
            <w:color w:val="000000" w:themeColor="text1"/>
            <w:u w:val="single"/>
          </w:rPr>
          <w:t>,</w:t>
        </w:r>
      </w:hyperlink>
      <w:hyperlink r:id="rId18" w:anchor=":~:text=It%20can%20very%20easily%20be,to%20develop%20the%20action%20design">
        <w:r w:rsidRPr="00C47149">
          <w:rPr>
            <w:color w:val="000000" w:themeColor="text1"/>
            <w:u w:val="single"/>
          </w:rPr>
          <w:t>to%20develop%20the%20action%20design</w:t>
        </w:r>
      </w:hyperlink>
      <w:r w:rsidRPr="00C47149">
        <w:rPr>
          <w:color w:val="000000" w:themeColor="text1"/>
        </w:rPr>
        <w:t>.  (Accessed: 17 March 2024)</w:t>
      </w:r>
    </w:p>
    <w:p w14:paraId="7E1C08EE" w14:textId="77777777" w:rsidR="00330E03" w:rsidRPr="00C47149" w:rsidRDefault="00330E03" w:rsidP="004C262A">
      <w:pPr>
        <w:pStyle w:val="Normal1"/>
        <w:spacing w:before="200" w:after="240"/>
        <w:rPr>
          <w:color w:val="000000" w:themeColor="text1"/>
          <w:highlight w:val="white"/>
        </w:rPr>
      </w:pPr>
      <w:r w:rsidRPr="00C47149">
        <w:rPr>
          <w:color w:val="000000" w:themeColor="text1"/>
          <w:highlight w:val="white"/>
        </w:rPr>
        <w:lastRenderedPageBreak/>
        <w:t xml:space="preserve">Budhwar, P., Chowdhury, S., Wood, G., Aguinis, H., Bamber, G.J., Beltran, J.R., Boselie, P., Lee Cooke, F., Decker, S., DeNisi, A. and Dey, P.K., 2023. Human resource management in the age of generative artificial intelligence: Perspectives and research directions on ChatGPT. </w:t>
      </w:r>
      <w:r w:rsidRPr="00C47149">
        <w:rPr>
          <w:i/>
          <w:color w:val="000000" w:themeColor="text1"/>
          <w:highlight w:val="white"/>
        </w:rPr>
        <w:t>Human Resource Management Journal</w:t>
      </w:r>
      <w:r w:rsidRPr="00C47149">
        <w:rPr>
          <w:color w:val="000000" w:themeColor="text1"/>
          <w:highlight w:val="white"/>
        </w:rPr>
        <w:t xml:space="preserve">, </w:t>
      </w:r>
      <w:r w:rsidRPr="00C47149">
        <w:rPr>
          <w:i/>
          <w:color w:val="000000" w:themeColor="text1"/>
          <w:highlight w:val="white"/>
        </w:rPr>
        <w:t>33</w:t>
      </w:r>
      <w:r w:rsidRPr="00C47149">
        <w:rPr>
          <w:color w:val="000000" w:themeColor="text1"/>
          <w:highlight w:val="white"/>
        </w:rPr>
        <w:t>(3), pp.606-659.</w:t>
      </w:r>
    </w:p>
    <w:p w14:paraId="148F9729" w14:textId="77777777" w:rsidR="00330E03" w:rsidRPr="00C47149" w:rsidRDefault="00330E03" w:rsidP="004C262A">
      <w:pPr>
        <w:pStyle w:val="Normal1"/>
        <w:spacing w:before="200" w:after="240"/>
        <w:rPr>
          <w:color w:val="000000" w:themeColor="text1"/>
          <w:highlight w:val="white"/>
        </w:rPr>
      </w:pPr>
      <w:r w:rsidRPr="00C47149">
        <w:rPr>
          <w:color w:val="000000" w:themeColor="text1"/>
          <w:highlight w:val="white"/>
        </w:rPr>
        <w:t xml:space="preserve">Campbell, S., Greenwood, M., Prior, S., Shearer, T., Walkem, K., Young, S., Bywaters, D. and Walker, K., 2020. Purposive sampling: complex or simple? Research case examples. </w:t>
      </w:r>
      <w:r w:rsidRPr="00C47149">
        <w:rPr>
          <w:i/>
          <w:color w:val="000000" w:themeColor="text1"/>
          <w:highlight w:val="white"/>
        </w:rPr>
        <w:t>Journal of research in Nursing</w:t>
      </w:r>
      <w:r w:rsidRPr="00C47149">
        <w:rPr>
          <w:color w:val="000000" w:themeColor="text1"/>
          <w:highlight w:val="white"/>
        </w:rPr>
        <w:t xml:space="preserve">, </w:t>
      </w:r>
      <w:r w:rsidRPr="00C47149">
        <w:rPr>
          <w:i/>
          <w:color w:val="000000" w:themeColor="text1"/>
          <w:highlight w:val="white"/>
        </w:rPr>
        <w:t>25</w:t>
      </w:r>
      <w:r w:rsidRPr="00C47149">
        <w:rPr>
          <w:color w:val="000000" w:themeColor="text1"/>
          <w:highlight w:val="white"/>
        </w:rPr>
        <w:t>(8), pp.652-661.</w:t>
      </w:r>
    </w:p>
    <w:p w14:paraId="63A6CDBE" w14:textId="77777777" w:rsidR="00330E03" w:rsidRPr="00C47149" w:rsidRDefault="00330E03" w:rsidP="004C262A">
      <w:pPr>
        <w:pStyle w:val="Normal1"/>
        <w:spacing w:before="200" w:after="240"/>
        <w:rPr>
          <w:color w:val="000000" w:themeColor="text1"/>
        </w:rPr>
      </w:pPr>
      <w:r w:rsidRPr="00C47149">
        <w:rPr>
          <w:color w:val="000000" w:themeColor="text1"/>
          <w:highlight w:val="white"/>
        </w:rPr>
        <w:t xml:space="preserve">Chaika, O.I., 2020. Communicative strategies in cross-cultural business environment. </w:t>
      </w:r>
      <w:r w:rsidRPr="00C47149">
        <w:rPr>
          <w:i/>
          <w:color w:val="000000" w:themeColor="text1"/>
        </w:rPr>
        <w:t>International Philological Journal</w:t>
      </w:r>
      <w:r w:rsidRPr="00C47149">
        <w:rPr>
          <w:color w:val="000000" w:themeColor="text1"/>
        </w:rPr>
        <w:t xml:space="preserve">, </w:t>
      </w:r>
      <w:r w:rsidRPr="00C47149">
        <w:rPr>
          <w:i/>
          <w:color w:val="000000" w:themeColor="text1"/>
        </w:rPr>
        <w:t>11</w:t>
      </w:r>
      <w:r w:rsidRPr="00C47149">
        <w:rPr>
          <w:color w:val="000000" w:themeColor="text1"/>
        </w:rPr>
        <w:t>(1), pp.114-121.</w:t>
      </w:r>
    </w:p>
    <w:p w14:paraId="112FE7AA" w14:textId="77777777" w:rsidR="00330E03" w:rsidRPr="00C47149" w:rsidRDefault="00330E03" w:rsidP="004C262A">
      <w:pPr>
        <w:pStyle w:val="Normal1"/>
        <w:spacing w:before="200" w:after="240"/>
        <w:rPr>
          <w:color w:val="000000" w:themeColor="text1"/>
        </w:rPr>
      </w:pPr>
      <w:r w:rsidRPr="00C47149">
        <w:rPr>
          <w:color w:val="000000" w:themeColor="text1"/>
          <w:highlight w:val="white"/>
        </w:rPr>
        <w:t xml:space="preserve">De Visser, E.J., Peeters, M.M., Jung, M.F., Kohn, S., Shaw, T.H., Pak, R. and Neerincx, M.A., 2020. Towards a theory of longitudinal trust calibration in human–robot teams. </w:t>
      </w:r>
      <w:r w:rsidRPr="00C47149">
        <w:rPr>
          <w:i/>
          <w:color w:val="000000" w:themeColor="text1"/>
        </w:rPr>
        <w:t>International journal of social robotics</w:t>
      </w:r>
      <w:r w:rsidRPr="00C47149">
        <w:rPr>
          <w:color w:val="000000" w:themeColor="text1"/>
        </w:rPr>
        <w:t xml:space="preserve">, </w:t>
      </w:r>
      <w:r w:rsidRPr="00C47149">
        <w:rPr>
          <w:i/>
          <w:color w:val="000000" w:themeColor="text1"/>
        </w:rPr>
        <w:t>12</w:t>
      </w:r>
      <w:r w:rsidRPr="00C47149">
        <w:rPr>
          <w:color w:val="000000" w:themeColor="text1"/>
        </w:rPr>
        <w:t>(2), pp.459-478.</w:t>
      </w:r>
    </w:p>
    <w:p w14:paraId="75D71EF9" w14:textId="77777777" w:rsidR="00330E03" w:rsidRPr="00C47149" w:rsidRDefault="00330E03" w:rsidP="004C262A">
      <w:pPr>
        <w:pStyle w:val="Normal1"/>
        <w:spacing w:after="240"/>
        <w:rPr>
          <w:color w:val="000000" w:themeColor="text1"/>
        </w:rPr>
      </w:pPr>
      <w:r w:rsidRPr="00C47149">
        <w:rPr>
          <w:color w:val="000000" w:themeColor="text1"/>
        </w:rPr>
        <w:t xml:space="preserve">Deloitte, 2019. </w:t>
      </w:r>
      <w:r w:rsidRPr="00C47149">
        <w:rPr>
          <w:i/>
          <w:color w:val="000000" w:themeColor="text1"/>
        </w:rPr>
        <w:t xml:space="preserve">The consumer is changing, but perhaps not how you think. </w:t>
      </w:r>
      <w:r w:rsidRPr="00C47149">
        <w:rPr>
          <w:color w:val="000000" w:themeColor="text1"/>
        </w:rPr>
        <w:t xml:space="preserve">Available at: </w:t>
      </w:r>
      <w:hyperlink r:id="rId19">
        <w:r w:rsidRPr="00C47149">
          <w:rPr>
            <w:color w:val="000000" w:themeColor="text1"/>
            <w:u w:val="single"/>
          </w:rPr>
          <w:t>https://www2.deloitte.com/us/en/insights/industry/retail-distribution/the-consumer-is-changing.html</w:t>
        </w:r>
      </w:hyperlink>
      <w:r w:rsidRPr="00C47149">
        <w:rPr>
          <w:color w:val="000000" w:themeColor="text1"/>
        </w:rPr>
        <w:t xml:space="preserve">  (Accessed: 17 March 2024)</w:t>
      </w:r>
    </w:p>
    <w:p w14:paraId="58CC3BD4" w14:textId="77777777" w:rsidR="00330E03" w:rsidRPr="00C47149" w:rsidRDefault="00330E03" w:rsidP="004C262A">
      <w:pPr>
        <w:pStyle w:val="Normal1"/>
        <w:spacing w:before="200" w:after="240"/>
        <w:rPr>
          <w:color w:val="000000" w:themeColor="text1"/>
        </w:rPr>
      </w:pPr>
      <w:r w:rsidRPr="00C47149">
        <w:rPr>
          <w:color w:val="000000" w:themeColor="text1"/>
        </w:rPr>
        <w:t>Dewi, N. and Wibow, R., 2020. The effect of leadership style, organizational culture and motivation on employee performance. Management Science Letters, 10(9), pp.2037-2044.</w:t>
      </w:r>
    </w:p>
    <w:p w14:paraId="2E201A25" w14:textId="77777777" w:rsidR="00330E03" w:rsidRPr="00C47149" w:rsidRDefault="00330E03" w:rsidP="004C262A">
      <w:pPr>
        <w:pStyle w:val="Normal1"/>
        <w:spacing w:before="200" w:after="240"/>
        <w:rPr>
          <w:color w:val="000000" w:themeColor="text1"/>
        </w:rPr>
      </w:pPr>
      <w:r w:rsidRPr="00C47149">
        <w:rPr>
          <w:color w:val="000000" w:themeColor="text1"/>
          <w:highlight w:val="white"/>
        </w:rPr>
        <w:t xml:space="preserve">Dinibutun, S.R., 2020. Leadership: A comprehensive review of literature, research and theoretical framework. </w:t>
      </w:r>
      <w:r w:rsidRPr="00C47149">
        <w:rPr>
          <w:i/>
          <w:color w:val="000000" w:themeColor="text1"/>
        </w:rPr>
        <w:t>Research and Theoretical Framework (January 17, 2020)</w:t>
      </w:r>
      <w:r w:rsidRPr="00C47149">
        <w:rPr>
          <w:color w:val="000000" w:themeColor="text1"/>
        </w:rPr>
        <w:t>.</w:t>
      </w:r>
    </w:p>
    <w:p w14:paraId="2097C706" w14:textId="77777777" w:rsidR="00330E03" w:rsidRPr="00C47149" w:rsidRDefault="00330E03" w:rsidP="004C262A">
      <w:pPr>
        <w:pStyle w:val="Normal1"/>
        <w:spacing w:before="200" w:after="240"/>
        <w:rPr>
          <w:color w:val="000000" w:themeColor="text1"/>
        </w:rPr>
      </w:pPr>
      <w:r w:rsidRPr="00C47149">
        <w:rPr>
          <w:color w:val="000000" w:themeColor="text1"/>
        </w:rPr>
        <w:t xml:space="preserve">El-Ebiary, Y.A.B., Almandeel, S., Ghanem, W.A.H., Abu-Ulbeh, W., Al-Dubai, M.M.M. and Bamansoor, S., 2020, November. Security Issues and Threats Facing the Electronic Enterprise Leadership. In </w:t>
      </w:r>
      <w:r w:rsidRPr="00C47149">
        <w:rPr>
          <w:i/>
          <w:color w:val="000000" w:themeColor="text1"/>
        </w:rPr>
        <w:t>2020 International Conference on Informatics, Multimedia, Cyber and Information System (ICIMCIS)</w:t>
      </w:r>
      <w:r w:rsidRPr="00C47149">
        <w:rPr>
          <w:color w:val="000000" w:themeColor="text1"/>
        </w:rPr>
        <w:t xml:space="preserve"> (pp. 24-28). IEEE.</w:t>
      </w:r>
    </w:p>
    <w:p w14:paraId="79BAF2E3" w14:textId="77777777" w:rsidR="00330E03" w:rsidRPr="00C47149" w:rsidRDefault="00330E03" w:rsidP="004C262A">
      <w:pPr>
        <w:pStyle w:val="Normal1"/>
        <w:spacing w:after="240"/>
        <w:rPr>
          <w:color w:val="000000" w:themeColor="text1"/>
        </w:rPr>
      </w:pPr>
      <w:r w:rsidRPr="00C47149">
        <w:rPr>
          <w:color w:val="000000" w:themeColor="text1"/>
        </w:rPr>
        <w:t xml:space="preserve">Forbes, 2022. </w:t>
      </w:r>
      <w:r w:rsidRPr="00C47149">
        <w:rPr>
          <w:i/>
          <w:color w:val="000000" w:themeColor="text1"/>
        </w:rPr>
        <w:t>12 Keys That Business Leaders Should Consider To Improve Customer Experience.</w:t>
      </w:r>
      <w:r w:rsidRPr="00C47149">
        <w:rPr>
          <w:color w:val="000000" w:themeColor="text1"/>
        </w:rPr>
        <w:t xml:space="preserve"> Available at: </w:t>
      </w:r>
      <w:hyperlink r:id="rId20">
        <w:r w:rsidRPr="00C47149">
          <w:rPr>
            <w:color w:val="000000" w:themeColor="text1"/>
            <w:u w:val="single"/>
          </w:rPr>
          <w:t>https://www.forbes.com/sites/forbescommunicationscouncil/2022/11/07/12-keys-that-business-leaders-should-consider-to-improve-customer-experience/?sh=27a749505cb1</w:t>
        </w:r>
      </w:hyperlink>
      <w:r w:rsidRPr="00C47149">
        <w:rPr>
          <w:color w:val="000000" w:themeColor="text1"/>
        </w:rPr>
        <w:t xml:space="preserve">  (Accessed: 17 March 2024)</w:t>
      </w:r>
    </w:p>
    <w:p w14:paraId="1404FA22" w14:textId="77777777" w:rsidR="00330E03" w:rsidRPr="00C47149" w:rsidRDefault="00330E03" w:rsidP="004C262A">
      <w:pPr>
        <w:pStyle w:val="Normal1"/>
        <w:spacing w:before="200" w:after="240"/>
        <w:rPr>
          <w:color w:val="000000" w:themeColor="text1"/>
        </w:rPr>
      </w:pPr>
      <w:r w:rsidRPr="00C47149">
        <w:rPr>
          <w:color w:val="000000" w:themeColor="text1"/>
        </w:rPr>
        <w:lastRenderedPageBreak/>
        <w:t xml:space="preserve">Gallup, 2024. </w:t>
      </w:r>
      <w:r w:rsidRPr="00C47149">
        <w:rPr>
          <w:i/>
          <w:color w:val="000000" w:themeColor="text1"/>
        </w:rPr>
        <w:t>What Is Employee Engagement and How Do You Improve It?</w:t>
      </w:r>
      <w:r w:rsidRPr="00C47149">
        <w:rPr>
          <w:color w:val="000000" w:themeColor="text1"/>
        </w:rPr>
        <w:t xml:space="preserve">. Available at: </w:t>
      </w:r>
      <w:hyperlink r:id="rId21">
        <w:r w:rsidRPr="00C47149">
          <w:rPr>
            <w:color w:val="000000" w:themeColor="text1"/>
            <w:u w:val="single"/>
          </w:rPr>
          <w:t>https://www.gallup.com/workplace/285674/improve-employee-engagement-workplace.aspx</w:t>
        </w:r>
      </w:hyperlink>
      <w:r w:rsidRPr="00C47149">
        <w:rPr>
          <w:color w:val="000000" w:themeColor="text1"/>
        </w:rPr>
        <w:t xml:space="preserve"> (Accessed: 14 March 2024)</w:t>
      </w:r>
    </w:p>
    <w:p w14:paraId="1DFCB402" w14:textId="77777777" w:rsidR="00330E03" w:rsidRPr="00C47149" w:rsidRDefault="00330E03" w:rsidP="004C262A">
      <w:pPr>
        <w:pStyle w:val="Normal1"/>
        <w:spacing w:after="240"/>
        <w:rPr>
          <w:i/>
          <w:color w:val="000000" w:themeColor="text1"/>
        </w:rPr>
      </w:pPr>
      <w:r w:rsidRPr="00C47149">
        <w:rPr>
          <w:color w:val="000000" w:themeColor="text1"/>
        </w:rPr>
        <w:t xml:space="preserve">GOV, 2023. </w:t>
      </w:r>
      <w:r w:rsidRPr="00C47149">
        <w:rPr>
          <w:i/>
          <w:color w:val="000000" w:themeColor="text1"/>
        </w:rPr>
        <w:t xml:space="preserve">LEADERSHIP &amp; MANAGEMENT IN THE UK - THE KEY TO </w:t>
      </w:r>
      <w:r w:rsidR="009D40BE" w:rsidRPr="00C47149">
        <w:rPr>
          <w:i/>
          <w:color w:val="000000" w:themeColor="text1"/>
        </w:rPr>
        <w:t>SUSTAINABLE GROWTH.</w:t>
      </w:r>
      <w:r w:rsidR="009D40BE" w:rsidRPr="00C47149">
        <w:rPr>
          <w:color w:val="000000" w:themeColor="text1"/>
        </w:rPr>
        <w:t xml:space="preserve"> Available at: </w:t>
      </w:r>
      <w:hyperlink r:id="rId22">
        <w:r w:rsidR="009D40BE" w:rsidRPr="00C47149">
          <w:rPr>
            <w:color w:val="000000" w:themeColor="text1"/>
            <w:u w:val="single"/>
          </w:rPr>
          <w:t>https://assets.publishing.service.gov.uk/media/5a78c4e4e5274a277e68f525/12-923-leadership-management-key-to-sustainable-growth-evidence.pdf</w:t>
        </w:r>
      </w:hyperlink>
      <w:r w:rsidR="009D40BE" w:rsidRPr="00C47149">
        <w:rPr>
          <w:color w:val="000000" w:themeColor="text1"/>
        </w:rPr>
        <w:t xml:space="preserve">  (Accessed: 17 March 2024)</w:t>
      </w:r>
    </w:p>
    <w:p w14:paraId="02927969" w14:textId="77777777" w:rsidR="00330E03" w:rsidRPr="00C47149" w:rsidRDefault="00330E03" w:rsidP="004C262A">
      <w:pPr>
        <w:pStyle w:val="Normal1"/>
        <w:spacing w:before="200" w:after="240"/>
        <w:rPr>
          <w:color w:val="000000" w:themeColor="text1"/>
        </w:rPr>
      </w:pPr>
      <w:r w:rsidRPr="00C47149">
        <w:rPr>
          <w:color w:val="000000" w:themeColor="text1"/>
        </w:rPr>
        <w:t xml:space="preserve">GOV, 2024. </w:t>
      </w:r>
      <w:r w:rsidRPr="00C47149">
        <w:rPr>
          <w:i/>
          <w:color w:val="000000" w:themeColor="text1"/>
        </w:rPr>
        <w:t xml:space="preserve">Data protection. </w:t>
      </w:r>
      <w:r w:rsidRPr="00C47149">
        <w:rPr>
          <w:color w:val="000000" w:themeColor="text1"/>
        </w:rPr>
        <w:t>Available at: https://www.gov.uk/data-protection#:~:text=The%20Data%20Protection%20Act%202018%20is%20the%20UK's%20implementation%20of,used%20fairly%2C%20lawfully%20and%20transparently (Accessed: 17 March 2024)</w:t>
      </w:r>
    </w:p>
    <w:p w14:paraId="48486BF7" w14:textId="77777777" w:rsidR="00330E03" w:rsidRPr="00C47149" w:rsidRDefault="00330E03" w:rsidP="004C262A">
      <w:pPr>
        <w:pStyle w:val="Normal1"/>
        <w:spacing w:before="200" w:after="240"/>
        <w:rPr>
          <w:color w:val="000000" w:themeColor="text1"/>
        </w:rPr>
      </w:pPr>
      <w:r w:rsidRPr="00C47149">
        <w:rPr>
          <w:color w:val="000000" w:themeColor="text1"/>
        </w:rPr>
        <w:t>Hosseini, S.H., Hajipour, E., Kaffashpoor, A. and Darikandeh, A., 2020. The mediating effect of organizational culture in the relationship of leadership style with organizational learning. Journal of human Behavior in the social environment, 30(3), pp.279-288.</w:t>
      </w:r>
    </w:p>
    <w:p w14:paraId="1D62ACC4" w14:textId="77777777" w:rsidR="00330E03" w:rsidRPr="00C47149" w:rsidRDefault="00330E03" w:rsidP="004C262A">
      <w:pPr>
        <w:pStyle w:val="Normal1"/>
        <w:spacing w:before="200" w:after="240"/>
        <w:rPr>
          <w:color w:val="000000" w:themeColor="text1"/>
        </w:rPr>
      </w:pPr>
      <w:r w:rsidRPr="00C47149">
        <w:rPr>
          <w:color w:val="000000" w:themeColor="text1"/>
        </w:rPr>
        <w:t xml:space="preserve">Indeed, 2023. </w:t>
      </w:r>
      <w:r w:rsidRPr="00C47149">
        <w:rPr>
          <w:i/>
          <w:color w:val="000000" w:themeColor="text1"/>
        </w:rPr>
        <w:t>What Is Participative Leadership? (With Advantages)</w:t>
      </w:r>
      <w:r w:rsidRPr="00C47149">
        <w:rPr>
          <w:color w:val="000000" w:themeColor="text1"/>
        </w:rPr>
        <w:t>. Available at:</w:t>
      </w:r>
      <w:hyperlink r:id="rId23">
        <w:r w:rsidRPr="00C47149">
          <w:rPr>
            <w:color w:val="000000" w:themeColor="text1"/>
            <w:u w:val="single"/>
          </w:rPr>
          <w:t>https://www.indeed.com/career-advice/career-development/participative-leadership#</w:t>
        </w:r>
      </w:hyperlink>
      <w:r w:rsidRPr="00C47149">
        <w:rPr>
          <w:color w:val="000000" w:themeColor="text1"/>
        </w:rPr>
        <w:t xml:space="preserve"> (Accessed: 19 March 2024)</w:t>
      </w:r>
    </w:p>
    <w:p w14:paraId="6D8A9100" w14:textId="77777777" w:rsidR="00330E03" w:rsidRDefault="00330E03" w:rsidP="004C262A">
      <w:pPr>
        <w:pStyle w:val="Normal1"/>
        <w:spacing w:before="200" w:after="240"/>
        <w:rPr>
          <w:color w:val="000000" w:themeColor="text1"/>
        </w:rPr>
      </w:pPr>
      <w:r w:rsidRPr="00C47149">
        <w:rPr>
          <w:color w:val="000000" w:themeColor="text1"/>
          <w:highlight w:val="white"/>
        </w:rPr>
        <w:t xml:space="preserve">Kalogiannidis, S., 2020. Impact of effective business communication on employee performance. </w:t>
      </w:r>
      <w:r w:rsidRPr="00C47149">
        <w:rPr>
          <w:i/>
          <w:color w:val="000000" w:themeColor="text1"/>
        </w:rPr>
        <w:t>European Journal of Business and Management Research</w:t>
      </w:r>
      <w:r w:rsidRPr="00C47149">
        <w:rPr>
          <w:color w:val="000000" w:themeColor="text1"/>
        </w:rPr>
        <w:t xml:space="preserve">, </w:t>
      </w:r>
      <w:r w:rsidRPr="00C47149">
        <w:rPr>
          <w:i/>
          <w:color w:val="000000" w:themeColor="text1"/>
        </w:rPr>
        <w:t>5</w:t>
      </w:r>
      <w:r w:rsidRPr="00C47149">
        <w:rPr>
          <w:color w:val="000000" w:themeColor="text1"/>
        </w:rPr>
        <w:t>(6).</w:t>
      </w:r>
    </w:p>
    <w:p w14:paraId="77E996DF" w14:textId="77777777" w:rsidR="0058298C" w:rsidRPr="00C47149" w:rsidRDefault="0058298C" w:rsidP="004C262A">
      <w:pPr>
        <w:pStyle w:val="Normal1"/>
        <w:spacing w:before="200" w:after="240"/>
        <w:rPr>
          <w:color w:val="000000" w:themeColor="text1"/>
        </w:rPr>
      </w:pPr>
      <w:r w:rsidRPr="0058298C">
        <w:rPr>
          <w:color w:val="000000" w:themeColor="text1"/>
        </w:rPr>
        <w:t>Kang, E., 2020. The relationship between reinforcement of employee’s customer-centric behavior and employee motivation factors. </w:t>
      </w:r>
      <w:r w:rsidRPr="0058298C">
        <w:rPr>
          <w:i/>
          <w:iCs/>
          <w:color w:val="000000" w:themeColor="text1"/>
        </w:rPr>
        <w:t>Advances in Social Sciences Research Journal</w:t>
      </w:r>
      <w:r w:rsidRPr="0058298C">
        <w:rPr>
          <w:color w:val="000000" w:themeColor="text1"/>
        </w:rPr>
        <w:t>, </w:t>
      </w:r>
      <w:r w:rsidRPr="0058298C">
        <w:rPr>
          <w:i/>
          <w:iCs/>
          <w:color w:val="000000" w:themeColor="text1"/>
        </w:rPr>
        <w:t>7</w:t>
      </w:r>
      <w:r w:rsidRPr="0058298C">
        <w:rPr>
          <w:color w:val="000000" w:themeColor="text1"/>
        </w:rPr>
        <w:t>(7), pp.338-347.</w:t>
      </w:r>
    </w:p>
    <w:p w14:paraId="574DDC2D" w14:textId="77777777" w:rsidR="00330E03" w:rsidRDefault="00330E03" w:rsidP="004C262A">
      <w:pPr>
        <w:pStyle w:val="Normal1"/>
        <w:spacing w:before="200" w:after="240"/>
        <w:rPr>
          <w:color w:val="000000" w:themeColor="text1"/>
        </w:rPr>
      </w:pPr>
      <w:r w:rsidRPr="00C47149">
        <w:rPr>
          <w:color w:val="000000" w:themeColor="text1"/>
        </w:rPr>
        <w:t xml:space="preserve">Kedah, Z., 2023. Use of e-commerce in the world of business. </w:t>
      </w:r>
      <w:r w:rsidRPr="00C47149">
        <w:rPr>
          <w:i/>
          <w:color w:val="000000" w:themeColor="text1"/>
        </w:rPr>
        <w:t>Startupreneur Business Digital (SABDA Journal)</w:t>
      </w:r>
      <w:r w:rsidRPr="00C47149">
        <w:rPr>
          <w:color w:val="000000" w:themeColor="text1"/>
        </w:rPr>
        <w:t>, 2(1), pp.51-60.</w:t>
      </w:r>
    </w:p>
    <w:p w14:paraId="61048B3A" w14:textId="77777777" w:rsidR="0058298C" w:rsidRPr="00C47149" w:rsidRDefault="0058298C" w:rsidP="004C262A">
      <w:pPr>
        <w:pStyle w:val="Normal1"/>
        <w:spacing w:before="200" w:after="240"/>
        <w:rPr>
          <w:color w:val="000000" w:themeColor="text1"/>
        </w:rPr>
      </w:pPr>
      <w:r w:rsidRPr="0058298C">
        <w:rPr>
          <w:color w:val="000000" w:themeColor="text1"/>
        </w:rPr>
        <w:t>Lee, J.J. and Meng, J., 2021. Digital competencies in communication management: a conceptual framework of Readiness for Industry 4.0 for communication professionals in the workplace. </w:t>
      </w:r>
      <w:r w:rsidRPr="0058298C">
        <w:rPr>
          <w:i/>
          <w:iCs/>
          <w:color w:val="000000" w:themeColor="text1"/>
        </w:rPr>
        <w:t>Journal of Communication Management</w:t>
      </w:r>
      <w:r w:rsidRPr="0058298C">
        <w:rPr>
          <w:color w:val="000000" w:themeColor="text1"/>
        </w:rPr>
        <w:t>, </w:t>
      </w:r>
      <w:r w:rsidRPr="0058298C">
        <w:rPr>
          <w:i/>
          <w:iCs/>
          <w:color w:val="000000" w:themeColor="text1"/>
        </w:rPr>
        <w:t>25</w:t>
      </w:r>
      <w:r w:rsidRPr="0058298C">
        <w:rPr>
          <w:color w:val="000000" w:themeColor="text1"/>
        </w:rPr>
        <w:t>(4), pp.417-436.</w:t>
      </w:r>
    </w:p>
    <w:p w14:paraId="065E2AF5" w14:textId="77777777" w:rsidR="00330E03" w:rsidRPr="00C47149" w:rsidRDefault="00330E03" w:rsidP="004C262A">
      <w:pPr>
        <w:pStyle w:val="Normal1"/>
        <w:spacing w:before="200" w:after="240"/>
        <w:rPr>
          <w:color w:val="000000" w:themeColor="text1"/>
        </w:rPr>
      </w:pPr>
      <w:r w:rsidRPr="00C47149">
        <w:rPr>
          <w:color w:val="000000" w:themeColor="text1"/>
        </w:rPr>
        <w:lastRenderedPageBreak/>
        <w:t>Lesener, T., Gusy, B., Jochmann, A. and Wolter, C., 2020. The drivers of work engagement: A meta-analytic review of longitudinal evidence. Work &amp; Stress, 34(3), pp.259-278.</w:t>
      </w:r>
    </w:p>
    <w:p w14:paraId="65A2A848" w14:textId="77777777" w:rsidR="00330E03" w:rsidRPr="00C47149" w:rsidRDefault="00330E03" w:rsidP="004C262A">
      <w:pPr>
        <w:pStyle w:val="Normal1"/>
        <w:spacing w:before="200" w:after="240"/>
        <w:rPr>
          <w:color w:val="000000" w:themeColor="text1"/>
          <w:highlight w:val="white"/>
        </w:rPr>
      </w:pPr>
      <w:r w:rsidRPr="00C47149">
        <w:rPr>
          <w:color w:val="000000" w:themeColor="text1"/>
          <w:highlight w:val="white"/>
        </w:rPr>
        <w:t xml:space="preserve">Lewandowski, R.A. and Cirella, G.T., 2023. Performance management systems: Trade-off between implementation and strategy development. </w:t>
      </w:r>
      <w:r w:rsidRPr="00C47149">
        <w:rPr>
          <w:i/>
          <w:color w:val="000000" w:themeColor="text1"/>
          <w:highlight w:val="white"/>
        </w:rPr>
        <w:t>Operations Management Research</w:t>
      </w:r>
      <w:r w:rsidRPr="00C47149">
        <w:rPr>
          <w:color w:val="000000" w:themeColor="text1"/>
          <w:highlight w:val="white"/>
        </w:rPr>
        <w:t xml:space="preserve">, </w:t>
      </w:r>
      <w:r w:rsidRPr="00C47149">
        <w:rPr>
          <w:i/>
          <w:color w:val="000000" w:themeColor="text1"/>
          <w:highlight w:val="white"/>
        </w:rPr>
        <w:t>16</w:t>
      </w:r>
      <w:r w:rsidRPr="00C47149">
        <w:rPr>
          <w:color w:val="000000" w:themeColor="text1"/>
          <w:highlight w:val="white"/>
        </w:rPr>
        <w:t>(1), pp.280-295.</w:t>
      </w:r>
    </w:p>
    <w:p w14:paraId="2C1EC399" w14:textId="77777777" w:rsidR="00330E03" w:rsidRPr="00C47149" w:rsidRDefault="00330E03" w:rsidP="004C262A">
      <w:pPr>
        <w:pStyle w:val="Normal1"/>
        <w:spacing w:after="240"/>
        <w:rPr>
          <w:color w:val="000000" w:themeColor="text1"/>
        </w:rPr>
      </w:pPr>
      <w:r w:rsidRPr="00C47149">
        <w:rPr>
          <w:color w:val="000000" w:themeColor="text1"/>
        </w:rPr>
        <w:t xml:space="preserve">LinkedIn, 2021. </w:t>
      </w:r>
      <w:r w:rsidRPr="00C47149">
        <w:rPr>
          <w:i/>
          <w:color w:val="000000" w:themeColor="text1"/>
        </w:rPr>
        <w:t xml:space="preserve">Competitive reward system and employee performance. </w:t>
      </w:r>
      <w:r w:rsidRPr="00C47149">
        <w:rPr>
          <w:color w:val="000000" w:themeColor="text1"/>
        </w:rPr>
        <w:t>Available at: https://www.linkedin.com/pulse/competitive-reward-system-employee-performance-syeda-arooj-fatima/ (Accessed: 17 March 2024)</w:t>
      </w:r>
    </w:p>
    <w:p w14:paraId="33429E92" w14:textId="77777777" w:rsidR="00330E03" w:rsidRPr="00C47149" w:rsidRDefault="00330E03" w:rsidP="004C262A">
      <w:pPr>
        <w:pStyle w:val="Normal1"/>
        <w:spacing w:after="240"/>
        <w:rPr>
          <w:color w:val="000000" w:themeColor="text1"/>
        </w:rPr>
      </w:pPr>
      <w:r w:rsidRPr="00C47149">
        <w:rPr>
          <w:color w:val="000000" w:themeColor="text1"/>
        </w:rPr>
        <w:t xml:space="preserve">LinkedIn, 2022. </w:t>
      </w:r>
      <w:r w:rsidRPr="00C47149">
        <w:rPr>
          <w:i/>
          <w:color w:val="000000" w:themeColor="text1"/>
        </w:rPr>
        <w:t xml:space="preserve">Evaluating The Effectiveness Of Performance &amp; Rewards Management Strategies &amp; Programs. </w:t>
      </w:r>
      <w:r w:rsidRPr="00C47149">
        <w:rPr>
          <w:color w:val="000000" w:themeColor="text1"/>
        </w:rPr>
        <w:t>Available at: https://www.linkedin.com/pulse/evaluating-effectiveness-performance-rewards-programs-robert-greene/  (Accessed: 17 March 2024)</w:t>
      </w:r>
    </w:p>
    <w:p w14:paraId="1DCA26A6" w14:textId="77777777" w:rsidR="00330E03" w:rsidRPr="009D40BE" w:rsidRDefault="00330E03" w:rsidP="004C262A">
      <w:pPr>
        <w:pStyle w:val="Normal1"/>
        <w:spacing w:before="200" w:after="240"/>
        <w:rPr>
          <w:color w:val="000000" w:themeColor="text1"/>
        </w:rPr>
      </w:pPr>
      <w:r w:rsidRPr="00C47149">
        <w:rPr>
          <w:color w:val="000000" w:themeColor="text1"/>
        </w:rPr>
        <w:t xml:space="preserve">LinkedIn, 2022. </w:t>
      </w:r>
      <w:r w:rsidRPr="00C47149">
        <w:rPr>
          <w:i/>
          <w:color w:val="000000" w:themeColor="text1"/>
        </w:rPr>
        <w:t>The Manager's Role in Motivating Performance</w:t>
      </w:r>
      <w:r w:rsidR="009D40BE">
        <w:rPr>
          <w:i/>
          <w:color w:val="000000" w:themeColor="text1"/>
        </w:rPr>
        <w:t xml:space="preserve"> </w:t>
      </w:r>
      <w:r w:rsidR="009D40BE" w:rsidRPr="00C47149">
        <w:rPr>
          <w:color w:val="000000" w:themeColor="text1"/>
        </w:rPr>
        <w:t xml:space="preserve">Available at: </w:t>
      </w:r>
      <w:hyperlink r:id="rId24">
        <w:r w:rsidR="009D40BE" w:rsidRPr="00C47149">
          <w:rPr>
            <w:color w:val="000000" w:themeColor="text1"/>
            <w:u w:val="single"/>
          </w:rPr>
          <w:t>https://www.linkedin.com/pulse/managers-role-motivating-performance-jeffrey-leventry/</w:t>
        </w:r>
      </w:hyperlink>
      <w:r w:rsidR="009D40BE" w:rsidRPr="00C47149">
        <w:rPr>
          <w:color w:val="000000" w:themeColor="text1"/>
        </w:rPr>
        <w:t xml:space="preserve"> (Accessed: 13 March 2024)</w:t>
      </w:r>
    </w:p>
    <w:p w14:paraId="6F397F73" w14:textId="77777777" w:rsidR="00330E03" w:rsidRPr="00C47149" w:rsidRDefault="00330E03" w:rsidP="004C262A">
      <w:pPr>
        <w:pStyle w:val="Normal1"/>
        <w:spacing w:after="240"/>
        <w:rPr>
          <w:color w:val="000000" w:themeColor="text1"/>
        </w:rPr>
      </w:pPr>
      <w:r w:rsidRPr="00C47149">
        <w:rPr>
          <w:color w:val="000000" w:themeColor="text1"/>
        </w:rPr>
        <w:t xml:space="preserve">LinkedIn, 2023. </w:t>
      </w:r>
      <w:r w:rsidRPr="00C47149">
        <w:rPr>
          <w:i/>
          <w:color w:val="000000" w:themeColor="text1"/>
        </w:rPr>
        <w:t xml:space="preserve">What are the most important leadership skills for E-Commerce startups? </w:t>
      </w:r>
      <w:r w:rsidRPr="00C47149">
        <w:rPr>
          <w:color w:val="000000" w:themeColor="text1"/>
        </w:rPr>
        <w:t xml:space="preserve">Available at: </w:t>
      </w:r>
      <w:hyperlink r:id="rId25" w:anchor=":~:text=As%20an%20E%2Dcommerce%20startup,%2C%20data%2C%20and%20market%20changes">
        <w:r w:rsidRPr="00C47149">
          <w:rPr>
            <w:color w:val="000000" w:themeColor="text1"/>
            <w:u w:val="single"/>
          </w:rPr>
          <w:t>https://www.linkedin.com/advice/0/what-most-important-leadership-skills-e-commerce-startups-vd75f#:~:text=</w:t>
        </w:r>
      </w:hyperlink>
      <w:hyperlink r:id="rId26" w:anchor=":~:text=As%20an%20E%2Dcommerce%20startup,%2C%20data%2C%20and%20market%20changes">
        <w:r w:rsidRPr="00C47149">
          <w:rPr>
            <w:color w:val="000000" w:themeColor="text1"/>
            <w:u w:val="single"/>
          </w:rPr>
          <w:t>As%20an%20E%2Dcommerce%20startup</w:t>
        </w:r>
      </w:hyperlink>
      <w:hyperlink r:id="rId27" w:anchor=":~:text=As%20an%20E%2Dcommerce%20startup,%2C%20data%2C%20and%20market%20changes">
        <w:r w:rsidRPr="00C47149">
          <w:rPr>
            <w:color w:val="000000" w:themeColor="text1"/>
            <w:u w:val="single"/>
          </w:rPr>
          <w:t>,%2C%20data%2C%20and%20market%20changes</w:t>
        </w:r>
      </w:hyperlink>
      <w:r w:rsidRPr="00C47149">
        <w:rPr>
          <w:color w:val="000000" w:themeColor="text1"/>
        </w:rPr>
        <w:t>.  (Accessed: 17 March 2024)</w:t>
      </w:r>
    </w:p>
    <w:p w14:paraId="0BDB541E" w14:textId="3A805626" w:rsidR="00330E03" w:rsidRPr="00C47149" w:rsidRDefault="00330E03" w:rsidP="004C262A">
      <w:pPr>
        <w:pStyle w:val="Normal1"/>
        <w:spacing w:before="200" w:after="240"/>
        <w:rPr>
          <w:color w:val="000000" w:themeColor="text1"/>
        </w:rPr>
      </w:pPr>
      <w:r w:rsidRPr="00C47149">
        <w:rPr>
          <w:color w:val="000000" w:themeColor="text1"/>
        </w:rPr>
        <w:t>LinkedIn, 2023a.</w:t>
      </w:r>
      <w:r w:rsidRPr="00C47149">
        <w:rPr>
          <w:i/>
          <w:color w:val="000000" w:themeColor="text1"/>
        </w:rPr>
        <w:t xml:space="preserve"> Leadership styles and their impact on organizational culture. </w:t>
      </w:r>
      <w:r w:rsidRPr="00C47149">
        <w:rPr>
          <w:color w:val="000000" w:themeColor="text1"/>
        </w:rPr>
        <w:t xml:space="preserve">Available at: </w:t>
      </w:r>
      <w:hyperlink r:id="rId28" w:anchor=":~:text=Leadership%20styles%20are%20a%20key,and%20impact%20on%20the%20workplace">
        <w:r w:rsidRPr="00C47149">
          <w:rPr>
            <w:color w:val="000000" w:themeColor="text1"/>
            <w:u w:val="single"/>
          </w:rPr>
          <w:t>https://www.linkedin.com/pulse/</w:t>
        </w:r>
        <w:sdt>
          <w:sdtPr>
            <w:rPr>
              <w:color w:val="000000" w:themeColor="text1"/>
              <w:u w:val="single"/>
            </w:rPr>
            <w:id w:val="-32124248"/>
            <w:citation/>
          </w:sdtPr>
          <w:sdtEndPr/>
          <w:sdtContent>
            <w:r w:rsidR="00B71B06">
              <w:rPr>
                <w:color w:val="000000" w:themeColor="text1"/>
                <w:u w:val="single"/>
              </w:rPr>
              <w:fldChar w:fldCharType="begin"/>
            </w:r>
            <w:r w:rsidR="00B71B06">
              <w:rPr>
                <w:color w:val="000000" w:themeColor="text1"/>
                <w:u w:val="single"/>
                <w:lang w:val="en-GB"/>
              </w:rPr>
              <w:instrText xml:space="preserve"> CITATION Lin3a \l 2057 </w:instrText>
            </w:r>
            <w:r w:rsidR="00B71B06">
              <w:rPr>
                <w:color w:val="000000" w:themeColor="text1"/>
                <w:u w:val="single"/>
              </w:rPr>
              <w:fldChar w:fldCharType="separate"/>
            </w:r>
            <w:r w:rsidR="00B71B06">
              <w:rPr>
                <w:noProof/>
                <w:color w:val="000000" w:themeColor="text1"/>
                <w:u w:val="single"/>
                <w:lang w:val="en-GB"/>
              </w:rPr>
              <w:t xml:space="preserve"> </w:t>
            </w:r>
            <w:r w:rsidR="00B71B06" w:rsidRPr="00B71B06">
              <w:rPr>
                <w:noProof/>
                <w:color w:val="000000" w:themeColor="text1"/>
                <w:lang w:val="en-GB"/>
              </w:rPr>
              <w:t>(LinkedIn, 2023a)</w:t>
            </w:r>
            <w:r w:rsidR="00B71B06">
              <w:rPr>
                <w:color w:val="000000" w:themeColor="text1"/>
                <w:u w:val="single"/>
              </w:rPr>
              <w:fldChar w:fldCharType="end"/>
            </w:r>
          </w:sdtContent>
        </w:sdt>
        <w:r w:rsidRPr="00C47149">
          <w:rPr>
            <w:color w:val="000000" w:themeColor="text1"/>
            <w:u w:val="single"/>
          </w:rPr>
          <w:t>-styles-impact-organizational-culture-chandrasekar#</w:t>
        </w:r>
      </w:hyperlink>
      <w:r w:rsidRPr="00C47149">
        <w:rPr>
          <w:color w:val="000000" w:themeColor="text1"/>
        </w:rPr>
        <w:t xml:space="preserve"> (Accessed: 14 March 2024)</w:t>
      </w:r>
    </w:p>
    <w:p w14:paraId="7836C79B" w14:textId="77777777" w:rsidR="00330E03" w:rsidRPr="00C47149" w:rsidRDefault="00330E03" w:rsidP="004C262A">
      <w:pPr>
        <w:pStyle w:val="Normal1"/>
        <w:spacing w:before="200" w:after="240"/>
        <w:rPr>
          <w:color w:val="000000" w:themeColor="text1"/>
        </w:rPr>
      </w:pPr>
      <w:r w:rsidRPr="00C47149">
        <w:rPr>
          <w:color w:val="000000" w:themeColor="text1"/>
        </w:rPr>
        <w:t xml:space="preserve">LinkedIn, 2023b. </w:t>
      </w:r>
      <w:r w:rsidRPr="00C47149">
        <w:rPr>
          <w:i/>
          <w:color w:val="000000" w:themeColor="text1"/>
        </w:rPr>
        <w:t xml:space="preserve">How do you improve decision-making communication in remote or hybrid settings?. </w:t>
      </w:r>
      <w:r w:rsidRPr="00C47149">
        <w:rPr>
          <w:color w:val="000000" w:themeColor="text1"/>
        </w:rPr>
        <w:t xml:space="preserve">Available at: </w:t>
      </w:r>
      <w:hyperlink r:id="rId29" w:anchor=":~:text=Decision%2Dmaking%20communication%20is%20the,problem%2Dsolving%2C%20and%20innovation">
        <w:r w:rsidRPr="00C47149">
          <w:rPr>
            <w:color w:val="000000" w:themeColor="text1"/>
            <w:u w:val="single"/>
          </w:rPr>
          <w:t>https://www.linkedin.com/advice/0/how-do-you-improve-decision-making-communication#:~:text=</w:t>
        </w:r>
      </w:hyperlink>
      <w:hyperlink r:id="rId30" w:anchor=":~:text=Decision%2Dmaking%20communication%20is%20the,problem%2Dsolving%2C%20and%20innovation">
        <w:r w:rsidRPr="00C47149">
          <w:rPr>
            <w:color w:val="000000" w:themeColor="text1"/>
            <w:u w:val="single"/>
          </w:rPr>
          <w:t>Decision%2Dmaking%20communication%20is%20the</w:t>
        </w:r>
      </w:hyperlink>
      <w:hyperlink r:id="rId31" w:anchor=":~:text=Decision%2Dmaking%20communication%20is%20the,problem%2Dsolving%2C%20and%20innovation">
        <w:r w:rsidRPr="00C47149">
          <w:rPr>
            <w:color w:val="000000" w:themeColor="text1"/>
            <w:u w:val="single"/>
          </w:rPr>
          <w:t>,</w:t>
        </w:r>
      </w:hyperlink>
      <w:hyperlink r:id="rId32" w:anchor=":~:text=Decision%2Dmaking%20communication%20is%20the,problem%2Dsolving%2C%20and%20innovation">
        <w:r w:rsidRPr="00C47149">
          <w:rPr>
            <w:color w:val="000000" w:themeColor="text1"/>
            <w:u w:val="single"/>
          </w:rPr>
          <w:t>problem%2Dsolving%2C%20and%20innovation</w:t>
        </w:r>
      </w:hyperlink>
      <w:r w:rsidRPr="00C47149">
        <w:rPr>
          <w:color w:val="000000" w:themeColor="text1"/>
        </w:rPr>
        <w:t>. (Accessed: 14 March 2024)</w:t>
      </w:r>
    </w:p>
    <w:p w14:paraId="689474CD" w14:textId="77777777" w:rsidR="00330E03" w:rsidRPr="00C47149" w:rsidRDefault="00330E03" w:rsidP="004C262A">
      <w:pPr>
        <w:pStyle w:val="Normal1"/>
        <w:spacing w:before="200" w:after="240"/>
        <w:rPr>
          <w:color w:val="000000" w:themeColor="text1"/>
          <w:highlight w:val="white"/>
        </w:rPr>
      </w:pPr>
      <w:r w:rsidRPr="00C47149">
        <w:rPr>
          <w:color w:val="000000" w:themeColor="text1"/>
          <w:highlight w:val="white"/>
        </w:rPr>
        <w:lastRenderedPageBreak/>
        <w:t xml:space="preserve">Lu, Y., Zhang, M.M., Yang, M.M. and Wang, Y., 2023. Sustainable human resource management practices, employee resilience, and employee outcomes: Toward common good values. </w:t>
      </w:r>
      <w:r w:rsidRPr="00C47149">
        <w:rPr>
          <w:i/>
          <w:color w:val="000000" w:themeColor="text1"/>
          <w:highlight w:val="white"/>
        </w:rPr>
        <w:t>Human Resource Management</w:t>
      </w:r>
      <w:r w:rsidRPr="00C47149">
        <w:rPr>
          <w:color w:val="000000" w:themeColor="text1"/>
          <w:highlight w:val="white"/>
        </w:rPr>
        <w:t xml:space="preserve">, </w:t>
      </w:r>
      <w:r w:rsidRPr="00C47149">
        <w:rPr>
          <w:i/>
          <w:color w:val="000000" w:themeColor="text1"/>
          <w:highlight w:val="white"/>
        </w:rPr>
        <w:t>62</w:t>
      </w:r>
      <w:r w:rsidRPr="00C47149">
        <w:rPr>
          <w:color w:val="000000" w:themeColor="text1"/>
          <w:highlight w:val="white"/>
        </w:rPr>
        <w:t>(3), pp.331-353.</w:t>
      </w:r>
    </w:p>
    <w:p w14:paraId="2251C11A" w14:textId="77777777" w:rsidR="00330E03" w:rsidRPr="00C47149" w:rsidRDefault="00330E03" w:rsidP="004C262A">
      <w:pPr>
        <w:pStyle w:val="Normal1"/>
        <w:spacing w:before="200" w:after="240"/>
        <w:rPr>
          <w:color w:val="000000" w:themeColor="text1"/>
        </w:rPr>
      </w:pPr>
      <w:r w:rsidRPr="00C47149">
        <w:rPr>
          <w:color w:val="000000" w:themeColor="text1"/>
          <w:highlight w:val="white"/>
        </w:rPr>
        <w:t xml:space="preserve">Musheke, M.M. and Phiri, J., 2021. The effects of effective communication on organizational performance based on the systems theory. </w:t>
      </w:r>
      <w:r w:rsidRPr="00C47149">
        <w:rPr>
          <w:i/>
          <w:color w:val="000000" w:themeColor="text1"/>
        </w:rPr>
        <w:t>Open Journal of Business and Management</w:t>
      </w:r>
      <w:r w:rsidRPr="00C47149">
        <w:rPr>
          <w:color w:val="000000" w:themeColor="text1"/>
        </w:rPr>
        <w:t xml:space="preserve">, </w:t>
      </w:r>
      <w:r w:rsidRPr="00C47149">
        <w:rPr>
          <w:i/>
          <w:color w:val="000000" w:themeColor="text1"/>
        </w:rPr>
        <w:t>9</w:t>
      </w:r>
      <w:r w:rsidRPr="00C47149">
        <w:rPr>
          <w:color w:val="000000" w:themeColor="text1"/>
        </w:rPr>
        <w:t>(2), pp.659-671.</w:t>
      </w:r>
    </w:p>
    <w:p w14:paraId="3569DA1D" w14:textId="77777777" w:rsidR="00330E03" w:rsidRPr="00C47149" w:rsidRDefault="00330E03" w:rsidP="004C262A">
      <w:pPr>
        <w:pStyle w:val="Normal1"/>
        <w:spacing w:before="200" w:after="240"/>
        <w:rPr>
          <w:color w:val="000000" w:themeColor="text1"/>
        </w:rPr>
      </w:pPr>
      <w:r w:rsidRPr="00C47149">
        <w:rPr>
          <w:color w:val="000000" w:themeColor="text1"/>
        </w:rPr>
        <w:t>Novak, A., Breznik, K. and Natek, S., 2020. How leaders can initiate knowledge management in organizations: Role of leadership style in building knowledge infrastructure. Human Systems Management, 39(1), pp.37-50.</w:t>
      </w:r>
    </w:p>
    <w:p w14:paraId="38E151F1" w14:textId="77777777" w:rsidR="00330E03" w:rsidRDefault="00330E03" w:rsidP="004C262A">
      <w:pPr>
        <w:pStyle w:val="Normal1"/>
        <w:spacing w:before="200" w:after="240"/>
        <w:rPr>
          <w:color w:val="000000" w:themeColor="text1"/>
          <w:highlight w:val="white"/>
        </w:rPr>
      </w:pPr>
      <w:r w:rsidRPr="00C47149">
        <w:rPr>
          <w:color w:val="000000" w:themeColor="text1"/>
          <w:highlight w:val="white"/>
        </w:rPr>
        <w:t xml:space="preserve">Okoli, C., 2023. Inductive, abductive and deductive theorising. </w:t>
      </w:r>
      <w:r w:rsidRPr="00C47149">
        <w:rPr>
          <w:i/>
          <w:color w:val="000000" w:themeColor="text1"/>
          <w:highlight w:val="white"/>
        </w:rPr>
        <w:t>International Journal of Management Concepts and Philosophy</w:t>
      </w:r>
      <w:r w:rsidRPr="00C47149">
        <w:rPr>
          <w:color w:val="000000" w:themeColor="text1"/>
          <w:highlight w:val="white"/>
        </w:rPr>
        <w:t xml:space="preserve">, </w:t>
      </w:r>
      <w:r w:rsidRPr="00C47149">
        <w:rPr>
          <w:i/>
          <w:color w:val="000000" w:themeColor="text1"/>
          <w:highlight w:val="white"/>
        </w:rPr>
        <w:t>16</w:t>
      </w:r>
      <w:r w:rsidRPr="00C47149">
        <w:rPr>
          <w:color w:val="000000" w:themeColor="text1"/>
          <w:highlight w:val="white"/>
        </w:rPr>
        <w:t>(3), pp.302-316.</w:t>
      </w:r>
    </w:p>
    <w:p w14:paraId="3711685D" w14:textId="77777777" w:rsidR="0058298C" w:rsidRPr="00C47149" w:rsidRDefault="0058298C" w:rsidP="004C262A">
      <w:pPr>
        <w:pStyle w:val="Normal1"/>
        <w:spacing w:before="200" w:after="240"/>
        <w:rPr>
          <w:color w:val="000000" w:themeColor="text1"/>
          <w:highlight w:val="white"/>
        </w:rPr>
      </w:pPr>
      <w:r w:rsidRPr="0058298C">
        <w:rPr>
          <w:color w:val="000000" w:themeColor="text1"/>
          <w:highlight w:val="white"/>
        </w:rPr>
        <w:t>Reddy, V.S., 2020. Impact of compensation on employee performance. </w:t>
      </w:r>
      <w:r w:rsidRPr="0058298C">
        <w:rPr>
          <w:i/>
          <w:iCs/>
          <w:color w:val="000000" w:themeColor="text1"/>
          <w:highlight w:val="white"/>
        </w:rPr>
        <w:t>IOSR Journal of Humanities and Social Science</w:t>
      </w:r>
      <w:r w:rsidRPr="0058298C">
        <w:rPr>
          <w:color w:val="000000" w:themeColor="text1"/>
          <w:highlight w:val="white"/>
        </w:rPr>
        <w:t>, </w:t>
      </w:r>
      <w:r w:rsidRPr="0058298C">
        <w:rPr>
          <w:i/>
          <w:iCs/>
          <w:color w:val="000000" w:themeColor="text1"/>
          <w:highlight w:val="white"/>
        </w:rPr>
        <w:t>25</w:t>
      </w:r>
      <w:r w:rsidRPr="0058298C">
        <w:rPr>
          <w:color w:val="000000" w:themeColor="text1"/>
          <w:highlight w:val="white"/>
        </w:rPr>
        <w:t>(9), pp.17-22.</w:t>
      </w:r>
    </w:p>
    <w:p w14:paraId="31DD7B26" w14:textId="77777777" w:rsidR="00330E03" w:rsidRPr="00C47149" w:rsidRDefault="00330E03" w:rsidP="004C262A">
      <w:pPr>
        <w:pStyle w:val="Normal1"/>
        <w:spacing w:before="200" w:after="240"/>
        <w:rPr>
          <w:color w:val="000000" w:themeColor="text1"/>
          <w:sz w:val="28"/>
          <w:szCs w:val="28"/>
          <w:highlight w:val="white"/>
        </w:rPr>
      </w:pPr>
      <w:r w:rsidRPr="00C47149">
        <w:rPr>
          <w:color w:val="000000" w:themeColor="text1"/>
          <w:highlight w:val="white"/>
        </w:rPr>
        <w:t xml:space="preserve">Ren, S., Cooke, F.L., Stahl, G.K., Fan, D. and Timming, A.R., 2023. Advancing the sustainability agenda through strategic human resource management: Insights and suggestions for future research. </w:t>
      </w:r>
      <w:r w:rsidRPr="00C47149">
        <w:rPr>
          <w:i/>
          <w:color w:val="000000" w:themeColor="text1"/>
          <w:highlight w:val="white"/>
        </w:rPr>
        <w:t>Human Resource Management</w:t>
      </w:r>
      <w:r w:rsidRPr="00C47149">
        <w:rPr>
          <w:color w:val="000000" w:themeColor="text1"/>
          <w:highlight w:val="white"/>
        </w:rPr>
        <w:t xml:space="preserve">, </w:t>
      </w:r>
      <w:r w:rsidRPr="00C47149">
        <w:rPr>
          <w:i/>
          <w:color w:val="000000" w:themeColor="text1"/>
          <w:highlight w:val="white"/>
        </w:rPr>
        <w:t>62</w:t>
      </w:r>
      <w:r w:rsidRPr="00C47149">
        <w:rPr>
          <w:color w:val="000000" w:themeColor="text1"/>
          <w:highlight w:val="white"/>
        </w:rPr>
        <w:t>(3), pp.251-265.</w:t>
      </w:r>
    </w:p>
    <w:p w14:paraId="18CA1F99" w14:textId="77777777" w:rsidR="00330E03" w:rsidRDefault="00330E03" w:rsidP="004C262A">
      <w:pPr>
        <w:pStyle w:val="Normal1"/>
        <w:spacing w:before="200" w:after="240"/>
        <w:rPr>
          <w:color w:val="000000" w:themeColor="text1"/>
        </w:rPr>
      </w:pPr>
      <w:r w:rsidRPr="00C47149">
        <w:rPr>
          <w:color w:val="000000" w:themeColor="text1"/>
        </w:rPr>
        <w:t>Riyanto, S., Endri, E. and Herlisha, N., 2021. Effect of work motivation and job satisfaction on employee performance: Mediating role of employee engagement. Problems and Perspectives in Management, 19(3), p.162.</w:t>
      </w:r>
    </w:p>
    <w:p w14:paraId="1D2AEC4D" w14:textId="77777777" w:rsidR="0058298C" w:rsidRPr="00C47149" w:rsidRDefault="0058298C" w:rsidP="004C262A">
      <w:pPr>
        <w:pStyle w:val="Normal1"/>
        <w:spacing w:before="200" w:after="240"/>
        <w:rPr>
          <w:color w:val="000000" w:themeColor="text1"/>
        </w:rPr>
      </w:pPr>
      <w:r w:rsidRPr="0058298C">
        <w:rPr>
          <w:color w:val="000000" w:themeColor="text1"/>
        </w:rPr>
        <w:t>Sadeeq, M., Abdulla, A.I., Abdulraheem, A.S. and Ageed, Z.S., 2020. Impact of electronic commerce on enterprise business. </w:t>
      </w:r>
      <w:r w:rsidRPr="0058298C">
        <w:rPr>
          <w:i/>
          <w:iCs/>
          <w:color w:val="000000" w:themeColor="text1"/>
        </w:rPr>
        <w:t>Technol. Rep. Kansai Univ</w:t>
      </w:r>
      <w:r w:rsidRPr="0058298C">
        <w:rPr>
          <w:color w:val="000000" w:themeColor="text1"/>
        </w:rPr>
        <w:t>, </w:t>
      </w:r>
      <w:r w:rsidRPr="0058298C">
        <w:rPr>
          <w:i/>
          <w:iCs/>
          <w:color w:val="000000" w:themeColor="text1"/>
        </w:rPr>
        <w:t>62</w:t>
      </w:r>
      <w:r w:rsidRPr="0058298C">
        <w:rPr>
          <w:color w:val="000000" w:themeColor="text1"/>
        </w:rPr>
        <w:t>(5), pp.2365-2378.</w:t>
      </w:r>
    </w:p>
    <w:p w14:paraId="12B816E6" w14:textId="77777777" w:rsidR="00330E03" w:rsidRPr="00C47149" w:rsidRDefault="00330E03" w:rsidP="004C262A">
      <w:pPr>
        <w:pStyle w:val="Normal1"/>
        <w:spacing w:before="200" w:after="240"/>
        <w:rPr>
          <w:color w:val="000000" w:themeColor="text1"/>
        </w:rPr>
      </w:pPr>
      <w:r w:rsidRPr="00C47149">
        <w:rPr>
          <w:color w:val="000000" w:themeColor="text1"/>
          <w:highlight w:val="white"/>
        </w:rPr>
        <w:t xml:space="preserve">Shala, B., Prebreza, A. and Ramosaj, B., 2021. The contingency theory of management as a factor of acknowledging the leaders-managers of our time study case: The practice of the contingency theory in the company Avrios. </w:t>
      </w:r>
      <w:r w:rsidRPr="00C47149">
        <w:rPr>
          <w:i/>
          <w:color w:val="000000" w:themeColor="text1"/>
        </w:rPr>
        <w:t>Open Access Library Journal</w:t>
      </w:r>
      <w:r w:rsidRPr="00C47149">
        <w:rPr>
          <w:color w:val="000000" w:themeColor="text1"/>
        </w:rPr>
        <w:t xml:space="preserve">, </w:t>
      </w:r>
      <w:r w:rsidRPr="00C47149">
        <w:rPr>
          <w:i/>
          <w:color w:val="000000" w:themeColor="text1"/>
        </w:rPr>
        <w:t>8</w:t>
      </w:r>
      <w:r w:rsidRPr="00C47149">
        <w:rPr>
          <w:color w:val="000000" w:themeColor="text1"/>
        </w:rPr>
        <w:t>(9), pp.1-20.</w:t>
      </w:r>
    </w:p>
    <w:p w14:paraId="3B532FA0" w14:textId="77777777" w:rsidR="00330E03" w:rsidRPr="00C47149" w:rsidRDefault="00330E03" w:rsidP="004C262A">
      <w:pPr>
        <w:pStyle w:val="Normal1"/>
        <w:spacing w:before="200" w:after="240"/>
        <w:rPr>
          <w:color w:val="000000" w:themeColor="text1"/>
        </w:rPr>
      </w:pPr>
      <w:r w:rsidRPr="00C47149">
        <w:rPr>
          <w:color w:val="000000" w:themeColor="text1"/>
        </w:rPr>
        <w:t xml:space="preserve">Sherpany, 2023. </w:t>
      </w:r>
      <w:r w:rsidRPr="00C47149">
        <w:rPr>
          <w:i/>
          <w:color w:val="000000" w:themeColor="text1"/>
        </w:rPr>
        <w:t xml:space="preserve">Effective decision-making: Understanding and optimising its role in modern business. </w:t>
      </w:r>
      <w:r w:rsidRPr="00C47149">
        <w:rPr>
          <w:color w:val="000000" w:themeColor="text1"/>
        </w:rPr>
        <w:t>Available at:</w:t>
      </w:r>
      <w:hyperlink r:id="rId33" w:anchor=":~:text=Effective%20decision%2Dmaking%20is%20fundamental,future%20success%20of%20their%20organisation">
        <w:r w:rsidRPr="00C47149">
          <w:rPr>
            <w:color w:val="000000" w:themeColor="text1"/>
            <w:u w:val="single"/>
          </w:rPr>
          <w:t>https://www.sherpany.com/en/resources/meeting-management/effective-</w:t>
        </w:r>
        <w:r w:rsidRPr="00C47149">
          <w:rPr>
            <w:color w:val="000000" w:themeColor="text1"/>
            <w:u w:val="single"/>
          </w:rPr>
          <w:lastRenderedPageBreak/>
          <w:t>decision-making/#:~:text=Effective%20decision%2Dmaking%20is%20fundamental,future%20success%20of%20their%20organisation</w:t>
        </w:r>
      </w:hyperlink>
      <w:r w:rsidRPr="00C47149">
        <w:rPr>
          <w:color w:val="000000" w:themeColor="text1"/>
        </w:rPr>
        <w:t>. (Accessed: 17 March 2024)</w:t>
      </w:r>
    </w:p>
    <w:p w14:paraId="0156DE34" w14:textId="77777777" w:rsidR="00330E03" w:rsidRPr="00C47149" w:rsidRDefault="00330E03" w:rsidP="009D40BE">
      <w:pPr>
        <w:pStyle w:val="Normal1"/>
        <w:spacing w:before="200" w:after="240"/>
        <w:rPr>
          <w:color w:val="000000" w:themeColor="text1"/>
        </w:rPr>
      </w:pPr>
      <w:r w:rsidRPr="00C47149">
        <w:rPr>
          <w:color w:val="000000" w:themeColor="text1"/>
        </w:rPr>
        <w:t xml:space="preserve">Silverio, S.A., Wilkinson, C. and Wilkinson, S., 2022. Academic ventriloquism: Tensions between inclusion, representation, and anonymity in qualitative research. In </w:t>
      </w:r>
      <w:r w:rsidRPr="00C47149">
        <w:rPr>
          <w:i/>
          <w:color w:val="000000" w:themeColor="text1"/>
        </w:rPr>
        <w:t>Handbook of social inclusion: Research and practices in health and social sciences</w:t>
      </w:r>
      <w:r w:rsidRPr="00C47149">
        <w:rPr>
          <w:color w:val="000000" w:themeColor="text1"/>
        </w:rPr>
        <w:t xml:space="preserve"> (pp. 643-660). Cham: Springer International Publishing. </w:t>
      </w:r>
    </w:p>
    <w:p w14:paraId="7C971288" w14:textId="77777777" w:rsidR="00330E03" w:rsidRPr="00C47149" w:rsidRDefault="00330E03" w:rsidP="004C262A">
      <w:pPr>
        <w:pStyle w:val="Normal1"/>
        <w:spacing w:before="200" w:after="240"/>
        <w:rPr>
          <w:color w:val="000000" w:themeColor="text1"/>
        </w:rPr>
      </w:pPr>
      <w:r w:rsidRPr="00C47149">
        <w:rPr>
          <w:color w:val="000000" w:themeColor="text1"/>
        </w:rPr>
        <w:t xml:space="preserve">TechTarget, 2024. </w:t>
      </w:r>
      <w:r w:rsidRPr="00C47149">
        <w:rPr>
          <w:i/>
          <w:color w:val="000000" w:themeColor="text1"/>
        </w:rPr>
        <w:t xml:space="preserve">Transformational leadership. </w:t>
      </w:r>
      <w:r w:rsidRPr="00C47149">
        <w:rPr>
          <w:color w:val="000000" w:themeColor="text1"/>
        </w:rPr>
        <w:t xml:space="preserve">Available at: </w:t>
      </w:r>
      <w:hyperlink r:id="rId34">
        <w:r w:rsidRPr="00C47149">
          <w:rPr>
            <w:color w:val="000000" w:themeColor="text1"/>
            <w:u w:val="single"/>
          </w:rPr>
          <w:t>https://www.techtarget.com/searchcio/definition/transformational-leadership</w:t>
        </w:r>
      </w:hyperlink>
      <w:r w:rsidRPr="00C47149">
        <w:rPr>
          <w:color w:val="000000" w:themeColor="text1"/>
        </w:rPr>
        <w:t xml:space="preserve"> (Accessed: 15 March 2024)</w:t>
      </w:r>
    </w:p>
    <w:p w14:paraId="4AAEDA9A" w14:textId="77777777" w:rsidR="00330E03" w:rsidRPr="00C47149" w:rsidRDefault="00330E03" w:rsidP="004C262A">
      <w:pPr>
        <w:pStyle w:val="Normal1"/>
        <w:spacing w:before="200" w:after="240"/>
        <w:rPr>
          <w:color w:val="000000" w:themeColor="text1"/>
          <w:highlight w:val="white"/>
        </w:rPr>
      </w:pPr>
      <w:r w:rsidRPr="00C47149">
        <w:rPr>
          <w:color w:val="000000" w:themeColor="text1"/>
          <w:highlight w:val="white"/>
        </w:rPr>
        <w:t xml:space="preserve">Thambu, N., Prayitno, H.J. and Zakaria, G.A.N., 2021. Incorporating active learning into moral education to develop multiple intelligences: A qualitative approach. </w:t>
      </w:r>
      <w:r w:rsidRPr="00C47149">
        <w:rPr>
          <w:i/>
          <w:color w:val="000000" w:themeColor="text1"/>
          <w:highlight w:val="white"/>
        </w:rPr>
        <w:t>Indonesian Journal on Learning and Advanced Education (IJOLAE)</w:t>
      </w:r>
      <w:r w:rsidRPr="00C47149">
        <w:rPr>
          <w:color w:val="000000" w:themeColor="text1"/>
          <w:highlight w:val="white"/>
        </w:rPr>
        <w:t xml:space="preserve">, </w:t>
      </w:r>
      <w:r w:rsidRPr="00C47149">
        <w:rPr>
          <w:i/>
          <w:color w:val="000000" w:themeColor="text1"/>
          <w:highlight w:val="white"/>
        </w:rPr>
        <w:t>3</w:t>
      </w:r>
      <w:r w:rsidRPr="00C47149">
        <w:rPr>
          <w:color w:val="000000" w:themeColor="text1"/>
          <w:highlight w:val="white"/>
        </w:rPr>
        <w:t>(1), pp.17-29.</w:t>
      </w:r>
    </w:p>
    <w:p w14:paraId="31051A3E" w14:textId="77777777" w:rsidR="00330E03" w:rsidRPr="00C47149" w:rsidRDefault="00330E03" w:rsidP="004C262A">
      <w:pPr>
        <w:pStyle w:val="Normal1"/>
        <w:spacing w:before="200" w:after="240"/>
        <w:rPr>
          <w:color w:val="000000" w:themeColor="text1"/>
        </w:rPr>
      </w:pPr>
      <w:r w:rsidRPr="00C47149">
        <w:rPr>
          <w:color w:val="000000" w:themeColor="text1"/>
        </w:rPr>
        <w:t>Tortorella, G.L., Fettermann, D., Fogliatto, F.S., Kumar, M. and Jurburg, D., 2021. Analysing the influence of organisational culture and leadership styles on the implementation of lean manufacturing. Production planning &amp; control, 32(15), pp.1282-1294.</w:t>
      </w:r>
    </w:p>
    <w:p w14:paraId="2BCC7D43" w14:textId="77777777" w:rsidR="00330E03" w:rsidRPr="00C47149" w:rsidRDefault="00330E03" w:rsidP="004C262A">
      <w:pPr>
        <w:pStyle w:val="Normal1"/>
        <w:spacing w:before="200" w:after="240"/>
        <w:rPr>
          <w:color w:val="000000" w:themeColor="text1"/>
        </w:rPr>
      </w:pPr>
      <w:r w:rsidRPr="00C47149">
        <w:rPr>
          <w:color w:val="000000" w:themeColor="text1"/>
        </w:rPr>
        <w:t xml:space="preserve">Tulyakul, P. and Meepring, S., 2020. Ethical issues of informed consent: Students as participants in faculty research. </w:t>
      </w:r>
      <w:r w:rsidRPr="00C47149">
        <w:rPr>
          <w:i/>
          <w:color w:val="000000" w:themeColor="text1"/>
        </w:rPr>
        <w:t>Global Journal of Health Science, 12</w:t>
      </w:r>
      <w:r w:rsidRPr="00C47149">
        <w:rPr>
          <w:color w:val="000000" w:themeColor="text1"/>
        </w:rPr>
        <w:t>(3), p.86. van Tuin, L., Schaufeli, W.B., Van den Broeck, A. and van Rhenen, W., 2020. A corporate purpose as an antecedent to employee motivation and work engagement. Frontiers in Psychology, 11, p.572343.</w:t>
      </w:r>
    </w:p>
    <w:p w14:paraId="5EEE4AC8" w14:textId="77777777" w:rsidR="00330E03" w:rsidRPr="00C47149" w:rsidRDefault="00330E03" w:rsidP="004C262A">
      <w:pPr>
        <w:pStyle w:val="Normal1"/>
        <w:spacing w:before="200" w:after="240"/>
        <w:rPr>
          <w:b/>
          <w:color w:val="000000" w:themeColor="text1"/>
        </w:rPr>
      </w:pPr>
      <w:r w:rsidRPr="00C47149">
        <w:rPr>
          <w:color w:val="000000" w:themeColor="text1"/>
          <w:highlight w:val="white"/>
        </w:rPr>
        <w:t xml:space="preserve">Wiltshire, G. and Ronkainen, N., 2021. A realist approach to thematic analysis: making sense of qualitative data through experiential, inferential and dispositional themes. </w:t>
      </w:r>
      <w:r w:rsidRPr="00C47149">
        <w:rPr>
          <w:i/>
          <w:color w:val="000000" w:themeColor="text1"/>
          <w:highlight w:val="white"/>
        </w:rPr>
        <w:t>Journal of Critical Realism</w:t>
      </w:r>
      <w:r w:rsidRPr="00C47149">
        <w:rPr>
          <w:color w:val="000000" w:themeColor="text1"/>
          <w:highlight w:val="white"/>
        </w:rPr>
        <w:t xml:space="preserve">, </w:t>
      </w:r>
      <w:r w:rsidRPr="00C47149">
        <w:rPr>
          <w:i/>
          <w:color w:val="000000" w:themeColor="text1"/>
          <w:highlight w:val="white"/>
        </w:rPr>
        <w:t>20</w:t>
      </w:r>
      <w:r w:rsidRPr="00C47149">
        <w:rPr>
          <w:color w:val="000000" w:themeColor="text1"/>
          <w:highlight w:val="white"/>
        </w:rPr>
        <w:t>(2), pp.159-180.</w:t>
      </w:r>
    </w:p>
    <w:p w14:paraId="76B7B385" w14:textId="77777777" w:rsidR="00330E03" w:rsidRPr="00C47149" w:rsidRDefault="00330E03" w:rsidP="004C262A">
      <w:pPr>
        <w:spacing w:after="240"/>
        <w:rPr>
          <w:b/>
          <w:color w:val="000000" w:themeColor="text1"/>
          <w:sz w:val="28"/>
          <w:szCs w:val="28"/>
        </w:rPr>
      </w:pPr>
      <w:bookmarkStart w:id="85" w:name="_g3235kj98b3j" w:colFirst="0" w:colLast="0"/>
      <w:bookmarkEnd w:id="85"/>
      <w:r w:rsidRPr="00C47149">
        <w:rPr>
          <w:color w:val="000000" w:themeColor="text1"/>
        </w:rPr>
        <w:br w:type="page"/>
      </w:r>
    </w:p>
    <w:p w14:paraId="006EDF7E" w14:textId="77777777" w:rsidR="00954550" w:rsidRPr="00C47149" w:rsidRDefault="009F11F6" w:rsidP="004C262A">
      <w:pPr>
        <w:pStyle w:val="Heading1"/>
        <w:spacing w:before="200" w:after="240"/>
        <w:rPr>
          <w:color w:val="000000" w:themeColor="text1"/>
        </w:rPr>
      </w:pPr>
      <w:bookmarkStart w:id="86" w:name="_Toc161949522"/>
      <w:r w:rsidRPr="00C47149">
        <w:rPr>
          <w:color w:val="000000" w:themeColor="text1"/>
        </w:rPr>
        <w:lastRenderedPageBreak/>
        <w:t>Appendix: Interview transcript</w:t>
      </w:r>
      <w:bookmarkEnd w:id="86"/>
    </w:p>
    <w:p w14:paraId="3880A716" w14:textId="77777777" w:rsidR="00954550" w:rsidRPr="00C47149" w:rsidRDefault="009F11F6" w:rsidP="004C262A">
      <w:pPr>
        <w:pStyle w:val="Normal1"/>
        <w:spacing w:before="200" w:after="240"/>
        <w:jc w:val="center"/>
        <w:rPr>
          <w:color w:val="000000" w:themeColor="text1"/>
        </w:rPr>
      </w:pPr>
      <w:r w:rsidRPr="00C47149">
        <w:rPr>
          <w:noProof/>
          <w:color w:val="000000" w:themeColor="text1"/>
          <w:lang w:val="en-US" w:eastAsia="en-US"/>
        </w:rPr>
        <w:drawing>
          <wp:inline distT="114300" distB="114300" distL="114300" distR="114300" wp14:anchorId="4D617E5C" wp14:editId="30397327">
            <wp:extent cx="5943600" cy="41656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5"/>
                    <a:srcRect/>
                    <a:stretch>
                      <a:fillRect/>
                    </a:stretch>
                  </pic:blipFill>
                  <pic:spPr>
                    <a:xfrm>
                      <a:off x="0" y="0"/>
                      <a:ext cx="5943600" cy="4165600"/>
                    </a:xfrm>
                    <a:prstGeom prst="rect">
                      <a:avLst/>
                    </a:prstGeom>
                    <a:ln/>
                  </pic:spPr>
                </pic:pic>
              </a:graphicData>
            </a:graphic>
          </wp:inline>
        </w:drawing>
      </w:r>
    </w:p>
    <w:p w14:paraId="3A96C751" w14:textId="77777777" w:rsidR="00954550" w:rsidRPr="00C47149" w:rsidRDefault="009F11F6" w:rsidP="004C262A">
      <w:pPr>
        <w:pStyle w:val="Normal1"/>
        <w:spacing w:before="200" w:after="240"/>
        <w:jc w:val="center"/>
        <w:rPr>
          <w:color w:val="000000" w:themeColor="text1"/>
        </w:rPr>
      </w:pPr>
      <w:r w:rsidRPr="00C47149">
        <w:rPr>
          <w:noProof/>
          <w:color w:val="000000" w:themeColor="text1"/>
          <w:lang w:val="en-US" w:eastAsia="en-US"/>
        </w:rPr>
        <w:lastRenderedPageBreak/>
        <w:drawing>
          <wp:inline distT="114300" distB="114300" distL="114300" distR="114300" wp14:anchorId="27036FF1" wp14:editId="49EA430C">
            <wp:extent cx="5943600" cy="39497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6"/>
                    <a:srcRect/>
                    <a:stretch>
                      <a:fillRect/>
                    </a:stretch>
                  </pic:blipFill>
                  <pic:spPr>
                    <a:xfrm>
                      <a:off x="0" y="0"/>
                      <a:ext cx="5943600" cy="3949700"/>
                    </a:xfrm>
                    <a:prstGeom prst="rect">
                      <a:avLst/>
                    </a:prstGeom>
                    <a:ln/>
                  </pic:spPr>
                </pic:pic>
              </a:graphicData>
            </a:graphic>
          </wp:inline>
        </w:drawing>
      </w:r>
    </w:p>
    <w:p w14:paraId="456948F0" w14:textId="77777777" w:rsidR="00954550" w:rsidRPr="00C47149" w:rsidRDefault="009F11F6" w:rsidP="004C262A">
      <w:pPr>
        <w:pStyle w:val="Normal1"/>
        <w:spacing w:before="200" w:after="240"/>
        <w:jc w:val="center"/>
        <w:rPr>
          <w:color w:val="000000" w:themeColor="text1"/>
        </w:rPr>
      </w:pPr>
      <w:r w:rsidRPr="00C47149">
        <w:rPr>
          <w:noProof/>
          <w:color w:val="000000" w:themeColor="text1"/>
          <w:lang w:val="en-US" w:eastAsia="en-US"/>
        </w:rPr>
        <w:drawing>
          <wp:inline distT="114300" distB="114300" distL="114300" distR="114300" wp14:anchorId="3B1AFCAD" wp14:editId="155C401B">
            <wp:extent cx="5943600" cy="35560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7"/>
                    <a:srcRect/>
                    <a:stretch>
                      <a:fillRect/>
                    </a:stretch>
                  </pic:blipFill>
                  <pic:spPr>
                    <a:xfrm>
                      <a:off x="0" y="0"/>
                      <a:ext cx="5943600" cy="3556000"/>
                    </a:xfrm>
                    <a:prstGeom prst="rect">
                      <a:avLst/>
                    </a:prstGeom>
                    <a:ln/>
                  </pic:spPr>
                </pic:pic>
              </a:graphicData>
            </a:graphic>
          </wp:inline>
        </w:drawing>
      </w:r>
    </w:p>
    <w:p w14:paraId="73200935" w14:textId="77777777" w:rsidR="00954550" w:rsidRPr="00C47149" w:rsidRDefault="009F11F6" w:rsidP="004C262A">
      <w:pPr>
        <w:pStyle w:val="Normal1"/>
        <w:spacing w:before="200" w:after="240"/>
        <w:jc w:val="center"/>
        <w:rPr>
          <w:color w:val="000000" w:themeColor="text1"/>
        </w:rPr>
      </w:pPr>
      <w:r w:rsidRPr="00C47149">
        <w:rPr>
          <w:noProof/>
          <w:color w:val="000000" w:themeColor="text1"/>
          <w:lang w:val="en-US" w:eastAsia="en-US"/>
        </w:rPr>
        <w:lastRenderedPageBreak/>
        <w:drawing>
          <wp:inline distT="114300" distB="114300" distL="114300" distR="114300" wp14:anchorId="0F141BAF" wp14:editId="1176D42E">
            <wp:extent cx="5943600" cy="45466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8"/>
                    <a:srcRect/>
                    <a:stretch>
                      <a:fillRect/>
                    </a:stretch>
                  </pic:blipFill>
                  <pic:spPr>
                    <a:xfrm>
                      <a:off x="0" y="0"/>
                      <a:ext cx="5943600" cy="4546600"/>
                    </a:xfrm>
                    <a:prstGeom prst="rect">
                      <a:avLst/>
                    </a:prstGeom>
                    <a:ln/>
                  </pic:spPr>
                </pic:pic>
              </a:graphicData>
            </a:graphic>
          </wp:inline>
        </w:drawing>
      </w:r>
    </w:p>
    <w:p w14:paraId="2F0E3748" w14:textId="77777777" w:rsidR="00954550" w:rsidRPr="00C47149" w:rsidRDefault="009F11F6" w:rsidP="004C262A">
      <w:pPr>
        <w:pStyle w:val="Normal1"/>
        <w:spacing w:before="200" w:after="240"/>
        <w:jc w:val="center"/>
        <w:rPr>
          <w:color w:val="000000" w:themeColor="text1"/>
        </w:rPr>
      </w:pPr>
      <w:r w:rsidRPr="00C47149">
        <w:rPr>
          <w:noProof/>
          <w:color w:val="000000" w:themeColor="text1"/>
          <w:lang w:val="en-US" w:eastAsia="en-US"/>
        </w:rPr>
        <w:drawing>
          <wp:inline distT="114300" distB="114300" distL="114300" distR="114300" wp14:anchorId="16B6A6C1" wp14:editId="7827FCDF">
            <wp:extent cx="5943600" cy="26924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9"/>
                    <a:srcRect/>
                    <a:stretch>
                      <a:fillRect/>
                    </a:stretch>
                  </pic:blipFill>
                  <pic:spPr>
                    <a:xfrm>
                      <a:off x="0" y="0"/>
                      <a:ext cx="5943600" cy="2692400"/>
                    </a:xfrm>
                    <a:prstGeom prst="rect">
                      <a:avLst/>
                    </a:prstGeom>
                    <a:ln/>
                  </pic:spPr>
                </pic:pic>
              </a:graphicData>
            </a:graphic>
          </wp:inline>
        </w:drawing>
      </w:r>
    </w:p>
    <w:p w14:paraId="4F6B96C1" w14:textId="77777777" w:rsidR="00954550" w:rsidRPr="00C47149" w:rsidRDefault="009F11F6" w:rsidP="004C262A">
      <w:pPr>
        <w:pStyle w:val="Normal1"/>
        <w:spacing w:before="200" w:after="240"/>
        <w:jc w:val="center"/>
        <w:rPr>
          <w:color w:val="000000" w:themeColor="text1"/>
        </w:rPr>
      </w:pPr>
      <w:r w:rsidRPr="00C47149">
        <w:rPr>
          <w:noProof/>
          <w:color w:val="000000" w:themeColor="text1"/>
          <w:lang w:val="en-US" w:eastAsia="en-US"/>
        </w:rPr>
        <w:lastRenderedPageBreak/>
        <w:drawing>
          <wp:inline distT="114300" distB="114300" distL="114300" distR="114300" wp14:anchorId="311CF125" wp14:editId="3E5BF521">
            <wp:extent cx="5943600" cy="2908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0"/>
                    <a:srcRect/>
                    <a:stretch>
                      <a:fillRect/>
                    </a:stretch>
                  </pic:blipFill>
                  <pic:spPr>
                    <a:xfrm>
                      <a:off x="0" y="0"/>
                      <a:ext cx="5943600" cy="2908300"/>
                    </a:xfrm>
                    <a:prstGeom prst="rect">
                      <a:avLst/>
                    </a:prstGeom>
                    <a:ln/>
                  </pic:spPr>
                </pic:pic>
              </a:graphicData>
            </a:graphic>
          </wp:inline>
        </w:drawing>
      </w:r>
    </w:p>
    <w:p w14:paraId="6D833C88" w14:textId="77777777" w:rsidR="00954550" w:rsidRPr="00C47149" w:rsidRDefault="009F11F6" w:rsidP="004C262A">
      <w:pPr>
        <w:pStyle w:val="Normal1"/>
        <w:spacing w:before="200" w:after="240"/>
        <w:jc w:val="center"/>
        <w:rPr>
          <w:color w:val="000000" w:themeColor="text1"/>
        </w:rPr>
      </w:pPr>
      <w:r w:rsidRPr="00C47149">
        <w:rPr>
          <w:color w:val="000000" w:themeColor="text1"/>
        </w:rPr>
        <w:t>(Source: Provided)</w:t>
      </w:r>
    </w:p>
    <w:sectPr w:rsidR="00954550" w:rsidRPr="00C47149" w:rsidSect="006D2F3B">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CAD37" w14:textId="77777777" w:rsidR="006B2A6D" w:rsidRDefault="006B2A6D" w:rsidP="00954550">
      <w:pPr>
        <w:spacing w:line="240" w:lineRule="auto"/>
      </w:pPr>
      <w:r>
        <w:separator/>
      </w:r>
    </w:p>
  </w:endnote>
  <w:endnote w:type="continuationSeparator" w:id="0">
    <w:p w14:paraId="57278D9E" w14:textId="77777777" w:rsidR="006B2A6D" w:rsidRDefault="006B2A6D" w:rsidP="009545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Noto Sans Symbols">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51797"/>
      <w:docPartObj>
        <w:docPartGallery w:val="Page Numbers (Bottom of Page)"/>
        <w:docPartUnique/>
      </w:docPartObj>
    </w:sdtPr>
    <w:sdtEndPr>
      <w:rPr>
        <w:sz w:val="20"/>
      </w:rPr>
    </w:sdtEndPr>
    <w:sdtContent>
      <w:p w14:paraId="393A7323" w14:textId="77777777" w:rsidR="006D2F3B" w:rsidRPr="006D2F3B" w:rsidRDefault="006D2F3B">
        <w:pPr>
          <w:pStyle w:val="Footer"/>
          <w:jc w:val="right"/>
          <w:rPr>
            <w:sz w:val="20"/>
          </w:rPr>
        </w:pPr>
        <w:r w:rsidRPr="006D2F3B">
          <w:rPr>
            <w:sz w:val="20"/>
          </w:rPr>
          <w:fldChar w:fldCharType="begin"/>
        </w:r>
        <w:r w:rsidRPr="006D2F3B">
          <w:rPr>
            <w:sz w:val="20"/>
          </w:rPr>
          <w:instrText xml:space="preserve"> PAGE   \* MERGEFORMAT </w:instrText>
        </w:r>
        <w:r w:rsidRPr="006D2F3B">
          <w:rPr>
            <w:sz w:val="20"/>
          </w:rPr>
          <w:fldChar w:fldCharType="separate"/>
        </w:r>
        <w:r w:rsidR="0058298C">
          <w:rPr>
            <w:noProof/>
            <w:sz w:val="20"/>
          </w:rPr>
          <w:t>39</w:t>
        </w:r>
        <w:r w:rsidRPr="006D2F3B">
          <w:rPr>
            <w:sz w:val="20"/>
          </w:rPr>
          <w:fldChar w:fldCharType="end"/>
        </w:r>
      </w:p>
    </w:sdtContent>
  </w:sdt>
  <w:p w14:paraId="125FE567" w14:textId="77777777" w:rsidR="006D2F3B" w:rsidRDefault="006D2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E91FF" w14:textId="77777777" w:rsidR="006B2A6D" w:rsidRDefault="006B2A6D" w:rsidP="00954550">
      <w:pPr>
        <w:spacing w:line="240" w:lineRule="auto"/>
      </w:pPr>
      <w:r>
        <w:separator/>
      </w:r>
    </w:p>
  </w:footnote>
  <w:footnote w:type="continuationSeparator" w:id="0">
    <w:p w14:paraId="0F482582" w14:textId="77777777" w:rsidR="006B2A6D" w:rsidRDefault="006B2A6D" w:rsidP="009545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93760"/>
    <w:multiLevelType w:val="multilevel"/>
    <w:tmpl w:val="F830DBD8"/>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89E639E"/>
    <w:multiLevelType w:val="multilevel"/>
    <w:tmpl w:val="F6664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0333520">
    <w:abstractNumId w:val="0"/>
  </w:num>
  <w:num w:numId="2" w16cid:durableId="990912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ocumentProtection w:edit="forms" w:enforcement="1"/>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550"/>
    <w:rsid w:val="000319EB"/>
    <w:rsid w:val="00032CD5"/>
    <w:rsid w:val="000C0373"/>
    <w:rsid w:val="000D5D34"/>
    <w:rsid w:val="000F7910"/>
    <w:rsid w:val="00142CC9"/>
    <w:rsid w:val="001C3601"/>
    <w:rsid w:val="001C7249"/>
    <w:rsid w:val="001E316B"/>
    <w:rsid w:val="002567E8"/>
    <w:rsid w:val="00274911"/>
    <w:rsid w:val="002A0D91"/>
    <w:rsid w:val="002A6671"/>
    <w:rsid w:val="002D2808"/>
    <w:rsid w:val="002D7243"/>
    <w:rsid w:val="002E05ED"/>
    <w:rsid w:val="002E39C5"/>
    <w:rsid w:val="002F6048"/>
    <w:rsid w:val="00330E03"/>
    <w:rsid w:val="004B4260"/>
    <w:rsid w:val="004C262A"/>
    <w:rsid w:val="004F2B8A"/>
    <w:rsid w:val="004F4C3E"/>
    <w:rsid w:val="004F72DA"/>
    <w:rsid w:val="00503A1C"/>
    <w:rsid w:val="00543B7C"/>
    <w:rsid w:val="00566563"/>
    <w:rsid w:val="00567CF9"/>
    <w:rsid w:val="0058298C"/>
    <w:rsid w:val="0060736A"/>
    <w:rsid w:val="00607418"/>
    <w:rsid w:val="00643783"/>
    <w:rsid w:val="0067095B"/>
    <w:rsid w:val="006A7693"/>
    <w:rsid w:val="006B2A6D"/>
    <w:rsid w:val="006B6534"/>
    <w:rsid w:val="006C0DD4"/>
    <w:rsid w:val="006C3DD5"/>
    <w:rsid w:val="006D2F3B"/>
    <w:rsid w:val="007221B5"/>
    <w:rsid w:val="007277AC"/>
    <w:rsid w:val="007F51E0"/>
    <w:rsid w:val="00843126"/>
    <w:rsid w:val="00926174"/>
    <w:rsid w:val="00951EC9"/>
    <w:rsid w:val="00954550"/>
    <w:rsid w:val="00996B14"/>
    <w:rsid w:val="009D40BE"/>
    <w:rsid w:val="009E4BD7"/>
    <w:rsid w:val="009F11F6"/>
    <w:rsid w:val="00A65329"/>
    <w:rsid w:val="00A817C7"/>
    <w:rsid w:val="00AC12F3"/>
    <w:rsid w:val="00AE1AC1"/>
    <w:rsid w:val="00B36B11"/>
    <w:rsid w:val="00B4544D"/>
    <w:rsid w:val="00B71B06"/>
    <w:rsid w:val="00C206BA"/>
    <w:rsid w:val="00C47149"/>
    <w:rsid w:val="00C830CF"/>
    <w:rsid w:val="00C911AE"/>
    <w:rsid w:val="00C92A4C"/>
    <w:rsid w:val="00CD7632"/>
    <w:rsid w:val="00D4078A"/>
    <w:rsid w:val="00D927DA"/>
    <w:rsid w:val="00D971E2"/>
    <w:rsid w:val="00DC00DD"/>
    <w:rsid w:val="00DF67D1"/>
    <w:rsid w:val="00E1563F"/>
    <w:rsid w:val="00E36A25"/>
    <w:rsid w:val="00E7369A"/>
    <w:rsid w:val="00EE45E2"/>
    <w:rsid w:val="00F73FE0"/>
    <w:rsid w:val="00F77A25"/>
    <w:rsid w:val="00F823C5"/>
    <w:rsid w:val="00FA52E6"/>
    <w:rsid w:val="00FA72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27072"/>
  <w15:docId w15:val="{090B9C6C-5731-40F1-B3C1-5C9A5C147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54550"/>
    <w:pPr>
      <w:keepNext/>
      <w:keepLines/>
      <w:outlineLvl w:val="0"/>
    </w:pPr>
    <w:rPr>
      <w:b/>
      <w:sz w:val="28"/>
      <w:szCs w:val="28"/>
    </w:rPr>
  </w:style>
  <w:style w:type="paragraph" w:styleId="Heading2">
    <w:name w:val="heading 2"/>
    <w:basedOn w:val="Normal1"/>
    <w:next w:val="Normal1"/>
    <w:rsid w:val="00954550"/>
    <w:pPr>
      <w:keepNext/>
      <w:keepLines/>
      <w:spacing w:before="200"/>
      <w:outlineLvl w:val="1"/>
    </w:pPr>
    <w:rPr>
      <w:b/>
      <w:sz w:val="26"/>
      <w:szCs w:val="26"/>
    </w:rPr>
  </w:style>
  <w:style w:type="paragraph" w:styleId="Heading3">
    <w:name w:val="heading 3"/>
    <w:basedOn w:val="Normal1"/>
    <w:next w:val="Normal1"/>
    <w:rsid w:val="00954550"/>
    <w:pPr>
      <w:keepNext/>
      <w:keepLines/>
      <w:spacing w:before="320" w:after="80"/>
      <w:outlineLvl w:val="2"/>
    </w:pPr>
    <w:rPr>
      <w:color w:val="434343"/>
      <w:sz w:val="28"/>
      <w:szCs w:val="28"/>
    </w:rPr>
  </w:style>
  <w:style w:type="paragraph" w:styleId="Heading4">
    <w:name w:val="heading 4"/>
    <w:basedOn w:val="Normal1"/>
    <w:next w:val="Normal1"/>
    <w:rsid w:val="00954550"/>
    <w:pPr>
      <w:keepNext/>
      <w:keepLines/>
      <w:spacing w:before="280" w:after="80"/>
      <w:outlineLvl w:val="3"/>
    </w:pPr>
    <w:rPr>
      <w:color w:val="666666"/>
    </w:rPr>
  </w:style>
  <w:style w:type="paragraph" w:styleId="Heading5">
    <w:name w:val="heading 5"/>
    <w:basedOn w:val="Normal1"/>
    <w:next w:val="Normal1"/>
    <w:rsid w:val="00954550"/>
    <w:pPr>
      <w:keepNext/>
      <w:keepLines/>
      <w:spacing w:before="240" w:after="80"/>
      <w:outlineLvl w:val="4"/>
    </w:pPr>
    <w:rPr>
      <w:color w:val="666666"/>
      <w:sz w:val="22"/>
      <w:szCs w:val="22"/>
    </w:rPr>
  </w:style>
  <w:style w:type="paragraph" w:styleId="Heading6">
    <w:name w:val="heading 6"/>
    <w:basedOn w:val="Normal1"/>
    <w:next w:val="Normal1"/>
    <w:rsid w:val="0095455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54550"/>
  </w:style>
  <w:style w:type="paragraph" w:styleId="Title">
    <w:name w:val="Title"/>
    <w:basedOn w:val="Normal1"/>
    <w:next w:val="Normal1"/>
    <w:rsid w:val="00954550"/>
    <w:pPr>
      <w:keepNext/>
      <w:keepLines/>
      <w:spacing w:after="60"/>
    </w:pPr>
    <w:rPr>
      <w:sz w:val="52"/>
      <w:szCs w:val="52"/>
    </w:rPr>
  </w:style>
  <w:style w:type="paragraph" w:styleId="Subtitle">
    <w:name w:val="Subtitle"/>
    <w:basedOn w:val="Normal1"/>
    <w:next w:val="Normal1"/>
    <w:rsid w:val="00954550"/>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6D2F3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D2F3B"/>
  </w:style>
  <w:style w:type="paragraph" w:styleId="Footer">
    <w:name w:val="footer"/>
    <w:basedOn w:val="Normal"/>
    <w:link w:val="FooterChar"/>
    <w:uiPriority w:val="99"/>
    <w:unhideWhenUsed/>
    <w:rsid w:val="006D2F3B"/>
    <w:pPr>
      <w:tabs>
        <w:tab w:val="center" w:pos="4513"/>
        <w:tab w:val="right" w:pos="9026"/>
      </w:tabs>
      <w:spacing w:line="240" w:lineRule="auto"/>
    </w:pPr>
  </w:style>
  <w:style w:type="character" w:customStyle="1" w:styleId="FooterChar">
    <w:name w:val="Footer Char"/>
    <w:basedOn w:val="DefaultParagraphFont"/>
    <w:link w:val="Footer"/>
    <w:uiPriority w:val="99"/>
    <w:rsid w:val="006D2F3B"/>
  </w:style>
  <w:style w:type="paragraph" w:styleId="BalloonText">
    <w:name w:val="Balloon Text"/>
    <w:basedOn w:val="Normal"/>
    <w:link w:val="BalloonTextChar"/>
    <w:uiPriority w:val="99"/>
    <w:semiHidden/>
    <w:unhideWhenUsed/>
    <w:rsid w:val="002D280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808"/>
    <w:rPr>
      <w:rFonts w:ascii="Tahoma" w:hAnsi="Tahoma" w:cs="Tahoma"/>
      <w:sz w:val="16"/>
      <w:szCs w:val="16"/>
    </w:rPr>
  </w:style>
  <w:style w:type="paragraph" w:styleId="TOCHeading">
    <w:name w:val="TOC Heading"/>
    <w:basedOn w:val="Heading1"/>
    <w:next w:val="Normal"/>
    <w:uiPriority w:val="39"/>
    <w:semiHidden/>
    <w:unhideWhenUsed/>
    <w:qFormat/>
    <w:rsid w:val="0060736A"/>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60736A"/>
    <w:pPr>
      <w:spacing w:after="100"/>
    </w:pPr>
  </w:style>
  <w:style w:type="paragraph" w:styleId="TOC2">
    <w:name w:val="toc 2"/>
    <w:basedOn w:val="Normal"/>
    <w:next w:val="Normal"/>
    <w:autoRedefine/>
    <w:uiPriority w:val="39"/>
    <w:unhideWhenUsed/>
    <w:rsid w:val="0060736A"/>
    <w:pPr>
      <w:spacing w:after="100"/>
      <w:ind w:left="240"/>
    </w:pPr>
  </w:style>
  <w:style w:type="character" w:styleId="Hyperlink">
    <w:name w:val="Hyperlink"/>
    <w:basedOn w:val="DefaultParagraphFont"/>
    <w:uiPriority w:val="99"/>
    <w:unhideWhenUsed/>
    <w:rsid w:val="006073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3572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brightonsbm.com/news/strategic-management-and-leadership/" TargetMode="External"/><Relationship Id="rId26" Type="http://schemas.openxmlformats.org/officeDocument/2006/relationships/hyperlink" Target="https://www.linkedin.com/advice/0/what-most-important-leadership-skills-e-commerce-startups-vd75f" TargetMode="External"/><Relationship Id="rId39" Type="http://schemas.openxmlformats.org/officeDocument/2006/relationships/image" Target="media/image7.png"/><Relationship Id="rId21" Type="http://schemas.openxmlformats.org/officeDocument/2006/relationships/hyperlink" Target="https://www.gallup.com/workplace/285674/improve-employee-engagement-workplace.aspx" TargetMode="External"/><Relationship Id="rId34" Type="http://schemas.openxmlformats.org/officeDocument/2006/relationships/hyperlink" Target="https://www.techtarget.com/searchcio/definition/transformational-leadership"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rightonsbm.com/news/strategic-management-and-leadership/" TargetMode="External"/><Relationship Id="rId20" Type="http://schemas.openxmlformats.org/officeDocument/2006/relationships/hyperlink" Target="https://www.forbes.com/sites/forbescommunicationscouncil/2022/11/07/12-keys-that-business-leaders-should-consider-to-improve-customer-experience/?sh=27a749505cb1" TargetMode="External"/><Relationship Id="rId29" Type="http://schemas.openxmlformats.org/officeDocument/2006/relationships/hyperlink" Target="https://www.linkedin.com/advice/0/how-do-you-improve-decision-making-communication"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linkedin.com/pulse/managers-role-motivating-performance-jeffrey-leventry/" TargetMode="External"/><Relationship Id="rId32" Type="http://schemas.openxmlformats.org/officeDocument/2006/relationships/hyperlink" Target="https://www.linkedin.com/advice/0/how-do-you-improve-decision-making-communication" TargetMode="External"/><Relationship Id="rId37" Type="http://schemas.openxmlformats.org/officeDocument/2006/relationships/image" Target="media/image5.png"/><Relationship Id="rId40"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brightonsbm.com/news/strategic-management-and-leadership/" TargetMode="External"/><Relationship Id="rId23" Type="http://schemas.openxmlformats.org/officeDocument/2006/relationships/hyperlink" Target="https://www.indeed.com/career-advice/career-development/participative-leadership" TargetMode="External"/><Relationship Id="rId28" Type="http://schemas.openxmlformats.org/officeDocument/2006/relationships/hyperlink" Target="https://www.linkedin.com/pulse/leadership-styles-impact-organizational-culture-chandrasekar" TargetMode="External"/><Relationship Id="rId36"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hyperlink" Target="https://www2.deloitte.com/us/en/insights/industry/retail-distribution/the-consumer-is-changing.html" TargetMode="External"/><Relationship Id="rId31" Type="http://schemas.openxmlformats.org/officeDocument/2006/relationships/hyperlink" Target="https://www.linkedin.com/advice/0/how-do-you-improve-decision-making-communication"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assets.publishing.service.gov.uk/media/5a78c4e4e5274a277e68f525/12-923-leadership-management-key-to-sustainable-growth-evidence.pdf" TargetMode="External"/><Relationship Id="rId27" Type="http://schemas.openxmlformats.org/officeDocument/2006/relationships/hyperlink" Target="https://www.linkedin.com/advice/0/what-most-important-leadership-skills-e-commerce-startups-vd75f" TargetMode="External"/><Relationship Id="rId30" Type="http://schemas.openxmlformats.org/officeDocument/2006/relationships/hyperlink" Target="https://www.linkedin.com/advice/0/how-do-you-improve-decision-making-communication" TargetMode="External"/><Relationship Id="rId35" Type="http://schemas.openxmlformats.org/officeDocument/2006/relationships/image" Target="media/image3.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hyperlink" Target="https://www.brightonsbm.com/news/strategic-management-and-leadership/" TargetMode="External"/><Relationship Id="rId25" Type="http://schemas.openxmlformats.org/officeDocument/2006/relationships/hyperlink" Target="https://www.linkedin.com/advice/0/what-most-important-leadership-skills-e-commerce-startups-vd75f" TargetMode="External"/><Relationship Id="rId33" Type="http://schemas.openxmlformats.org/officeDocument/2006/relationships/hyperlink" Target="https://www.sherpany.com/en/resources/meeting-management/effective-decision-making/" TargetMode="External"/><Relationship Id="rId38"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3FDE4F-9FBB-4C58-B6F5-8B0181FAFE03}"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IN"/>
        </a:p>
      </dgm:t>
    </dgm:pt>
    <dgm:pt modelId="{3FB3C931-76A9-4943-A0BE-F6F3C1896C3C}">
      <dgm:prSet phldrT="[Text]" custT="1"/>
      <dgm:spPr/>
      <dgm:t>
        <a:bodyPr/>
        <a:lstStyle/>
        <a:p>
          <a:pPr algn="ctr"/>
          <a:r>
            <a:rPr lang="en-IN" sz="1800">
              <a:latin typeface="Times New Roman" pitchFamily="18" charset="0"/>
              <a:cs typeface="Times New Roman" pitchFamily="18" charset="0"/>
            </a:rPr>
            <a:t>Chapter 2: Literature Review</a:t>
          </a:r>
        </a:p>
      </dgm:t>
    </dgm:pt>
    <dgm:pt modelId="{F701B058-0122-43B3-9183-17A93D0E1B86}" type="parTrans" cxnId="{2781AE26-09FB-403A-BD58-EB4059603876}">
      <dgm:prSet/>
      <dgm:spPr/>
      <dgm:t>
        <a:bodyPr/>
        <a:lstStyle/>
        <a:p>
          <a:pPr algn="ctr"/>
          <a:endParaRPr lang="en-IN"/>
        </a:p>
      </dgm:t>
    </dgm:pt>
    <dgm:pt modelId="{6E50C799-8444-4296-81A3-20E41C8C9AE2}" type="sibTrans" cxnId="{2781AE26-09FB-403A-BD58-EB4059603876}">
      <dgm:prSet/>
      <dgm:spPr/>
      <dgm:t>
        <a:bodyPr/>
        <a:lstStyle/>
        <a:p>
          <a:pPr algn="ctr"/>
          <a:endParaRPr lang="en-IN"/>
        </a:p>
      </dgm:t>
    </dgm:pt>
    <dgm:pt modelId="{CC7FE504-3A06-490C-BE70-AECEA0B801EC}">
      <dgm:prSet phldrT="[Text]" custT="1"/>
      <dgm:spPr/>
      <dgm:t>
        <a:bodyPr/>
        <a:lstStyle/>
        <a:p>
          <a:pPr algn="ctr"/>
          <a:r>
            <a:rPr lang="en-IN" sz="1800">
              <a:latin typeface="Times New Roman" pitchFamily="18" charset="0"/>
              <a:cs typeface="Times New Roman" pitchFamily="18" charset="0"/>
            </a:rPr>
            <a:t>Chapter 3: Methodology</a:t>
          </a:r>
        </a:p>
      </dgm:t>
    </dgm:pt>
    <dgm:pt modelId="{FFCB9AF8-20F6-4A2B-B542-9FBA8F089F13}" type="parTrans" cxnId="{DC916CB9-AA38-4E55-AA17-49F99E22BB06}">
      <dgm:prSet/>
      <dgm:spPr/>
      <dgm:t>
        <a:bodyPr/>
        <a:lstStyle/>
        <a:p>
          <a:pPr algn="ctr"/>
          <a:endParaRPr lang="en-IN"/>
        </a:p>
      </dgm:t>
    </dgm:pt>
    <dgm:pt modelId="{6098D9EA-559B-483D-9D9B-05FB3E622DF8}" type="sibTrans" cxnId="{DC916CB9-AA38-4E55-AA17-49F99E22BB06}">
      <dgm:prSet/>
      <dgm:spPr/>
      <dgm:t>
        <a:bodyPr/>
        <a:lstStyle/>
        <a:p>
          <a:pPr algn="ctr"/>
          <a:endParaRPr lang="en-IN"/>
        </a:p>
      </dgm:t>
    </dgm:pt>
    <dgm:pt modelId="{58FB94D8-1A8E-4DBA-AEC0-4463E95BE722}">
      <dgm:prSet phldrT="[Text]" custT="1"/>
      <dgm:spPr/>
      <dgm:t>
        <a:bodyPr/>
        <a:lstStyle/>
        <a:p>
          <a:pPr algn="ctr"/>
          <a:r>
            <a:rPr lang="en-IN" sz="1800">
              <a:latin typeface="Times New Roman" pitchFamily="18" charset="0"/>
              <a:cs typeface="Times New Roman" pitchFamily="18" charset="0"/>
            </a:rPr>
            <a:t>Chapter 4: Results and Findings</a:t>
          </a:r>
        </a:p>
      </dgm:t>
    </dgm:pt>
    <dgm:pt modelId="{0FFF64CC-6D52-4C42-A82D-7009EFBF434A}" type="parTrans" cxnId="{B750E05D-8F2F-418E-B6EB-EDC67A66AF8C}">
      <dgm:prSet/>
      <dgm:spPr/>
      <dgm:t>
        <a:bodyPr/>
        <a:lstStyle/>
        <a:p>
          <a:pPr algn="ctr"/>
          <a:endParaRPr lang="en-IN"/>
        </a:p>
      </dgm:t>
    </dgm:pt>
    <dgm:pt modelId="{ED330CC8-E7AF-43F7-A7B5-1876F36021A0}" type="sibTrans" cxnId="{B750E05D-8F2F-418E-B6EB-EDC67A66AF8C}">
      <dgm:prSet/>
      <dgm:spPr/>
      <dgm:t>
        <a:bodyPr/>
        <a:lstStyle/>
        <a:p>
          <a:pPr algn="ctr"/>
          <a:endParaRPr lang="en-IN"/>
        </a:p>
      </dgm:t>
    </dgm:pt>
    <dgm:pt modelId="{C435C0ED-91F2-48F6-A9A1-7D5632E4632F}">
      <dgm:prSet phldrT="[Text]" custT="1"/>
      <dgm:spPr/>
      <dgm:t>
        <a:bodyPr/>
        <a:lstStyle/>
        <a:p>
          <a:pPr algn="ctr"/>
          <a:r>
            <a:rPr lang="en-IN" sz="1800">
              <a:latin typeface="Times New Roman" pitchFamily="18" charset="0"/>
              <a:cs typeface="Times New Roman" pitchFamily="18" charset="0"/>
            </a:rPr>
            <a:t>Chapter 5: Conclusion and Recommendation</a:t>
          </a:r>
        </a:p>
      </dgm:t>
    </dgm:pt>
    <dgm:pt modelId="{B5B2DC30-16AF-40A4-A7FB-D6F993DD5CD4}" type="parTrans" cxnId="{6B9A1D07-0A08-4C50-860B-19F2B0F0BCA8}">
      <dgm:prSet/>
      <dgm:spPr/>
      <dgm:t>
        <a:bodyPr/>
        <a:lstStyle/>
        <a:p>
          <a:pPr algn="ctr"/>
          <a:endParaRPr lang="en-IN"/>
        </a:p>
      </dgm:t>
    </dgm:pt>
    <dgm:pt modelId="{A5982C58-D78E-4A11-B80B-2D5EE4991B3B}" type="sibTrans" cxnId="{6B9A1D07-0A08-4C50-860B-19F2B0F0BCA8}">
      <dgm:prSet/>
      <dgm:spPr/>
      <dgm:t>
        <a:bodyPr/>
        <a:lstStyle/>
        <a:p>
          <a:pPr algn="ctr"/>
          <a:endParaRPr lang="en-IN"/>
        </a:p>
      </dgm:t>
    </dgm:pt>
    <dgm:pt modelId="{86B760F6-07EF-427F-B861-56088EB31287}">
      <dgm:prSet phldrT="[Text]" custT="1"/>
      <dgm:spPr/>
      <dgm:t>
        <a:bodyPr/>
        <a:lstStyle/>
        <a:p>
          <a:pPr algn="ctr"/>
          <a:r>
            <a:rPr lang="en-IN" sz="1800">
              <a:latin typeface="Times New Roman" pitchFamily="18" charset="0"/>
              <a:cs typeface="Times New Roman" pitchFamily="18" charset="0"/>
            </a:rPr>
            <a:t>Chapter 1: Introduction</a:t>
          </a:r>
        </a:p>
      </dgm:t>
    </dgm:pt>
    <dgm:pt modelId="{1B405DC6-2D7C-403A-982E-DB9D2EE0B06D}" type="sibTrans" cxnId="{05179872-5C85-401B-AF39-1140327556EE}">
      <dgm:prSet/>
      <dgm:spPr/>
      <dgm:t>
        <a:bodyPr/>
        <a:lstStyle/>
        <a:p>
          <a:pPr algn="ctr"/>
          <a:endParaRPr lang="en-IN"/>
        </a:p>
      </dgm:t>
    </dgm:pt>
    <dgm:pt modelId="{7638447E-BABD-49C4-AFF3-A1A9708693BC}" type="parTrans" cxnId="{05179872-5C85-401B-AF39-1140327556EE}">
      <dgm:prSet/>
      <dgm:spPr/>
      <dgm:t>
        <a:bodyPr/>
        <a:lstStyle/>
        <a:p>
          <a:pPr algn="ctr"/>
          <a:endParaRPr lang="en-IN"/>
        </a:p>
      </dgm:t>
    </dgm:pt>
    <dgm:pt modelId="{D8819EC0-8FBD-48A8-9154-54E0384548AB}" type="pres">
      <dgm:prSet presAssocID="{5E3FDE4F-9FBB-4C58-B6F5-8B0181FAFE03}" presName="Name0" presStyleCnt="0">
        <dgm:presLayoutVars>
          <dgm:dir/>
          <dgm:animLvl val="lvl"/>
          <dgm:resizeHandles val="exact"/>
        </dgm:presLayoutVars>
      </dgm:prSet>
      <dgm:spPr/>
    </dgm:pt>
    <dgm:pt modelId="{83ED7AAE-4FC1-4EF9-8A71-B7E1C0B4A0AE}" type="pres">
      <dgm:prSet presAssocID="{C435C0ED-91F2-48F6-A9A1-7D5632E4632F}" presName="boxAndChildren" presStyleCnt="0"/>
      <dgm:spPr/>
    </dgm:pt>
    <dgm:pt modelId="{2BC56F86-83B5-453C-B367-47DF650C60FD}" type="pres">
      <dgm:prSet presAssocID="{C435C0ED-91F2-48F6-A9A1-7D5632E4632F}" presName="parentTextBox" presStyleLbl="node1" presStyleIdx="0" presStyleCnt="5"/>
      <dgm:spPr/>
    </dgm:pt>
    <dgm:pt modelId="{4D5F17BB-0D68-43E5-9A40-F6BC256A5B37}" type="pres">
      <dgm:prSet presAssocID="{ED330CC8-E7AF-43F7-A7B5-1876F36021A0}" presName="sp" presStyleCnt="0"/>
      <dgm:spPr/>
    </dgm:pt>
    <dgm:pt modelId="{F0748739-54A4-43B8-863A-DDBA99498AB2}" type="pres">
      <dgm:prSet presAssocID="{58FB94D8-1A8E-4DBA-AEC0-4463E95BE722}" presName="arrowAndChildren" presStyleCnt="0"/>
      <dgm:spPr/>
    </dgm:pt>
    <dgm:pt modelId="{73B46897-733B-41EB-B7DE-CA3978332442}" type="pres">
      <dgm:prSet presAssocID="{58FB94D8-1A8E-4DBA-AEC0-4463E95BE722}" presName="parentTextArrow" presStyleLbl="node1" presStyleIdx="1" presStyleCnt="5" custLinFactNeighborX="759" custLinFactNeighborY="3206"/>
      <dgm:spPr/>
    </dgm:pt>
    <dgm:pt modelId="{0C5BEAF7-224F-478E-8CBE-B0EF29B8E075}" type="pres">
      <dgm:prSet presAssocID="{6098D9EA-559B-483D-9D9B-05FB3E622DF8}" presName="sp" presStyleCnt="0"/>
      <dgm:spPr/>
    </dgm:pt>
    <dgm:pt modelId="{8AD9A90F-2331-42E6-ACF8-16FBF9DF6892}" type="pres">
      <dgm:prSet presAssocID="{CC7FE504-3A06-490C-BE70-AECEA0B801EC}" presName="arrowAndChildren" presStyleCnt="0"/>
      <dgm:spPr/>
    </dgm:pt>
    <dgm:pt modelId="{F8A4EAFB-4686-4BEE-9518-1670A86954B7}" type="pres">
      <dgm:prSet presAssocID="{CC7FE504-3A06-490C-BE70-AECEA0B801EC}" presName="parentTextArrow" presStyleLbl="node1" presStyleIdx="2" presStyleCnt="5"/>
      <dgm:spPr/>
    </dgm:pt>
    <dgm:pt modelId="{C487CDE5-F6F5-4135-9E29-27EEB52DB2B1}" type="pres">
      <dgm:prSet presAssocID="{6E50C799-8444-4296-81A3-20E41C8C9AE2}" presName="sp" presStyleCnt="0"/>
      <dgm:spPr/>
    </dgm:pt>
    <dgm:pt modelId="{8864BCAB-AB45-48DF-AC67-6B1AA4A3A401}" type="pres">
      <dgm:prSet presAssocID="{3FB3C931-76A9-4943-A0BE-F6F3C1896C3C}" presName="arrowAndChildren" presStyleCnt="0"/>
      <dgm:spPr/>
    </dgm:pt>
    <dgm:pt modelId="{B384C2EF-D93E-49CD-9F0E-9AC95EE84094}" type="pres">
      <dgm:prSet presAssocID="{3FB3C931-76A9-4943-A0BE-F6F3C1896C3C}" presName="parentTextArrow" presStyleLbl="node1" presStyleIdx="3" presStyleCnt="5"/>
      <dgm:spPr/>
    </dgm:pt>
    <dgm:pt modelId="{F8F46900-1D3A-48E4-90FE-1F3535B50950}" type="pres">
      <dgm:prSet presAssocID="{1B405DC6-2D7C-403A-982E-DB9D2EE0B06D}" presName="sp" presStyleCnt="0"/>
      <dgm:spPr/>
    </dgm:pt>
    <dgm:pt modelId="{97823DFE-700B-4148-960E-732B78C7E186}" type="pres">
      <dgm:prSet presAssocID="{86B760F6-07EF-427F-B861-56088EB31287}" presName="arrowAndChildren" presStyleCnt="0"/>
      <dgm:spPr/>
    </dgm:pt>
    <dgm:pt modelId="{AA931166-9FAD-4A7C-B543-7DBBD5ED6A1A}" type="pres">
      <dgm:prSet presAssocID="{86B760F6-07EF-427F-B861-56088EB31287}" presName="parentTextArrow" presStyleLbl="node1" presStyleIdx="4" presStyleCnt="5"/>
      <dgm:spPr/>
    </dgm:pt>
  </dgm:ptLst>
  <dgm:cxnLst>
    <dgm:cxn modelId="{65A62405-FB29-4E75-B77E-ECFE7401E0AD}" type="presOf" srcId="{CC7FE504-3A06-490C-BE70-AECEA0B801EC}" destId="{F8A4EAFB-4686-4BEE-9518-1670A86954B7}" srcOrd="0" destOrd="0" presId="urn:microsoft.com/office/officeart/2005/8/layout/process4"/>
    <dgm:cxn modelId="{6B9A1D07-0A08-4C50-860B-19F2B0F0BCA8}" srcId="{5E3FDE4F-9FBB-4C58-B6F5-8B0181FAFE03}" destId="{C435C0ED-91F2-48F6-A9A1-7D5632E4632F}" srcOrd="4" destOrd="0" parTransId="{B5B2DC30-16AF-40A4-A7FB-D6F993DD5CD4}" sibTransId="{A5982C58-D78E-4A11-B80B-2D5EE4991B3B}"/>
    <dgm:cxn modelId="{2781AE26-09FB-403A-BD58-EB4059603876}" srcId="{5E3FDE4F-9FBB-4C58-B6F5-8B0181FAFE03}" destId="{3FB3C931-76A9-4943-A0BE-F6F3C1896C3C}" srcOrd="1" destOrd="0" parTransId="{F701B058-0122-43B3-9183-17A93D0E1B86}" sibTransId="{6E50C799-8444-4296-81A3-20E41C8C9AE2}"/>
    <dgm:cxn modelId="{B750E05D-8F2F-418E-B6EB-EDC67A66AF8C}" srcId="{5E3FDE4F-9FBB-4C58-B6F5-8B0181FAFE03}" destId="{58FB94D8-1A8E-4DBA-AEC0-4463E95BE722}" srcOrd="3" destOrd="0" parTransId="{0FFF64CC-6D52-4C42-A82D-7009EFBF434A}" sibTransId="{ED330CC8-E7AF-43F7-A7B5-1876F36021A0}"/>
    <dgm:cxn modelId="{05179872-5C85-401B-AF39-1140327556EE}" srcId="{5E3FDE4F-9FBB-4C58-B6F5-8B0181FAFE03}" destId="{86B760F6-07EF-427F-B861-56088EB31287}" srcOrd="0" destOrd="0" parTransId="{7638447E-BABD-49C4-AFF3-A1A9708693BC}" sibTransId="{1B405DC6-2D7C-403A-982E-DB9D2EE0B06D}"/>
    <dgm:cxn modelId="{97138D8D-7D5E-44B4-99F0-0D3A6A193505}" type="presOf" srcId="{86B760F6-07EF-427F-B861-56088EB31287}" destId="{AA931166-9FAD-4A7C-B543-7DBBD5ED6A1A}" srcOrd="0" destOrd="0" presId="urn:microsoft.com/office/officeart/2005/8/layout/process4"/>
    <dgm:cxn modelId="{29D050AD-032C-4D5C-BC99-96D37A115C56}" type="presOf" srcId="{3FB3C931-76A9-4943-A0BE-F6F3C1896C3C}" destId="{B384C2EF-D93E-49CD-9F0E-9AC95EE84094}" srcOrd="0" destOrd="0" presId="urn:microsoft.com/office/officeart/2005/8/layout/process4"/>
    <dgm:cxn modelId="{24DA40B7-845E-4AE5-8E46-AC6F24D698FE}" type="presOf" srcId="{58FB94D8-1A8E-4DBA-AEC0-4463E95BE722}" destId="{73B46897-733B-41EB-B7DE-CA3978332442}" srcOrd="0" destOrd="0" presId="urn:microsoft.com/office/officeart/2005/8/layout/process4"/>
    <dgm:cxn modelId="{DC916CB9-AA38-4E55-AA17-49F99E22BB06}" srcId="{5E3FDE4F-9FBB-4C58-B6F5-8B0181FAFE03}" destId="{CC7FE504-3A06-490C-BE70-AECEA0B801EC}" srcOrd="2" destOrd="0" parTransId="{FFCB9AF8-20F6-4A2B-B542-9FBA8F089F13}" sibTransId="{6098D9EA-559B-483D-9D9B-05FB3E622DF8}"/>
    <dgm:cxn modelId="{A00B90BA-D063-44B1-AEB5-2BB7CB9400ED}" type="presOf" srcId="{C435C0ED-91F2-48F6-A9A1-7D5632E4632F}" destId="{2BC56F86-83B5-453C-B367-47DF650C60FD}" srcOrd="0" destOrd="0" presId="urn:microsoft.com/office/officeart/2005/8/layout/process4"/>
    <dgm:cxn modelId="{079169DF-A295-4153-8412-AADC1B3DA503}" type="presOf" srcId="{5E3FDE4F-9FBB-4C58-B6F5-8B0181FAFE03}" destId="{D8819EC0-8FBD-48A8-9154-54E0384548AB}" srcOrd="0" destOrd="0" presId="urn:microsoft.com/office/officeart/2005/8/layout/process4"/>
    <dgm:cxn modelId="{31FF78A6-AAB4-4D93-BCE4-D6A4FBCE1BF7}" type="presParOf" srcId="{D8819EC0-8FBD-48A8-9154-54E0384548AB}" destId="{83ED7AAE-4FC1-4EF9-8A71-B7E1C0B4A0AE}" srcOrd="0" destOrd="0" presId="urn:microsoft.com/office/officeart/2005/8/layout/process4"/>
    <dgm:cxn modelId="{3DBD1330-6428-4E15-BE61-D555D42101AB}" type="presParOf" srcId="{83ED7AAE-4FC1-4EF9-8A71-B7E1C0B4A0AE}" destId="{2BC56F86-83B5-453C-B367-47DF650C60FD}" srcOrd="0" destOrd="0" presId="urn:microsoft.com/office/officeart/2005/8/layout/process4"/>
    <dgm:cxn modelId="{41AE7876-F2EA-4113-B752-8CE2B687FC97}" type="presParOf" srcId="{D8819EC0-8FBD-48A8-9154-54E0384548AB}" destId="{4D5F17BB-0D68-43E5-9A40-F6BC256A5B37}" srcOrd="1" destOrd="0" presId="urn:microsoft.com/office/officeart/2005/8/layout/process4"/>
    <dgm:cxn modelId="{1402AB3F-DF0E-4197-8723-08ADC539F91D}" type="presParOf" srcId="{D8819EC0-8FBD-48A8-9154-54E0384548AB}" destId="{F0748739-54A4-43B8-863A-DDBA99498AB2}" srcOrd="2" destOrd="0" presId="urn:microsoft.com/office/officeart/2005/8/layout/process4"/>
    <dgm:cxn modelId="{E5147E54-CA63-42F6-84AA-50A6E752C62C}" type="presParOf" srcId="{F0748739-54A4-43B8-863A-DDBA99498AB2}" destId="{73B46897-733B-41EB-B7DE-CA3978332442}" srcOrd="0" destOrd="0" presId="urn:microsoft.com/office/officeart/2005/8/layout/process4"/>
    <dgm:cxn modelId="{C5F89FD8-EDD4-41FF-8B6B-4C6E4ECF38B8}" type="presParOf" srcId="{D8819EC0-8FBD-48A8-9154-54E0384548AB}" destId="{0C5BEAF7-224F-478E-8CBE-B0EF29B8E075}" srcOrd="3" destOrd="0" presId="urn:microsoft.com/office/officeart/2005/8/layout/process4"/>
    <dgm:cxn modelId="{415854C8-13F4-4A4F-8529-6F4AAA6F3437}" type="presParOf" srcId="{D8819EC0-8FBD-48A8-9154-54E0384548AB}" destId="{8AD9A90F-2331-42E6-ACF8-16FBF9DF6892}" srcOrd="4" destOrd="0" presId="urn:microsoft.com/office/officeart/2005/8/layout/process4"/>
    <dgm:cxn modelId="{562E56E3-4991-4AF4-9468-E97B9F12E5B7}" type="presParOf" srcId="{8AD9A90F-2331-42E6-ACF8-16FBF9DF6892}" destId="{F8A4EAFB-4686-4BEE-9518-1670A86954B7}" srcOrd="0" destOrd="0" presId="urn:microsoft.com/office/officeart/2005/8/layout/process4"/>
    <dgm:cxn modelId="{A1A8BDAC-9BA9-4FAA-A330-B167A355E003}" type="presParOf" srcId="{D8819EC0-8FBD-48A8-9154-54E0384548AB}" destId="{C487CDE5-F6F5-4135-9E29-27EEB52DB2B1}" srcOrd="5" destOrd="0" presId="urn:microsoft.com/office/officeart/2005/8/layout/process4"/>
    <dgm:cxn modelId="{6DD02A08-3905-46AC-8B02-90A774F5D295}" type="presParOf" srcId="{D8819EC0-8FBD-48A8-9154-54E0384548AB}" destId="{8864BCAB-AB45-48DF-AC67-6B1AA4A3A401}" srcOrd="6" destOrd="0" presId="urn:microsoft.com/office/officeart/2005/8/layout/process4"/>
    <dgm:cxn modelId="{31BB7EF9-E322-46A7-AD36-77941D82A6AB}" type="presParOf" srcId="{8864BCAB-AB45-48DF-AC67-6B1AA4A3A401}" destId="{B384C2EF-D93E-49CD-9F0E-9AC95EE84094}" srcOrd="0" destOrd="0" presId="urn:microsoft.com/office/officeart/2005/8/layout/process4"/>
    <dgm:cxn modelId="{2F5F8804-ED25-437D-8CD7-8157E3DEC035}" type="presParOf" srcId="{D8819EC0-8FBD-48A8-9154-54E0384548AB}" destId="{F8F46900-1D3A-48E4-90FE-1F3535B50950}" srcOrd="7" destOrd="0" presId="urn:microsoft.com/office/officeart/2005/8/layout/process4"/>
    <dgm:cxn modelId="{6443BC1D-6038-4971-9485-42C78A7F0AC7}" type="presParOf" srcId="{D8819EC0-8FBD-48A8-9154-54E0384548AB}" destId="{97823DFE-700B-4148-960E-732B78C7E186}" srcOrd="8" destOrd="0" presId="urn:microsoft.com/office/officeart/2005/8/layout/process4"/>
    <dgm:cxn modelId="{7BCE9AA7-64E8-40A2-94E7-4B6206C620D4}" type="presParOf" srcId="{97823DFE-700B-4148-960E-732B78C7E186}" destId="{AA931166-9FAD-4A7C-B543-7DBBD5ED6A1A}"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C56F86-83B5-453C-B367-47DF650C60FD}">
      <dsp:nvSpPr>
        <dsp:cNvPr id="0" name=""/>
        <dsp:cNvSpPr/>
      </dsp:nvSpPr>
      <dsp:spPr>
        <a:xfrm>
          <a:off x="0" y="2216419"/>
          <a:ext cx="5905500" cy="36362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itchFamily="18" charset="0"/>
              <a:cs typeface="Times New Roman" pitchFamily="18" charset="0"/>
            </a:rPr>
            <a:t>Chapter 5: Conclusion and Recommendation</a:t>
          </a:r>
        </a:p>
      </dsp:txBody>
      <dsp:txXfrm>
        <a:off x="0" y="2216419"/>
        <a:ext cx="5905500" cy="363621"/>
      </dsp:txXfrm>
    </dsp:sp>
    <dsp:sp modelId="{73B46897-733B-41EB-B7DE-CA3978332442}">
      <dsp:nvSpPr>
        <dsp:cNvPr id="0" name=""/>
        <dsp:cNvSpPr/>
      </dsp:nvSpPr>
      <dsp:spPr>
        <a:xfrm rot="10800000">
          <a:off x="0" y="1680552"/>
          <a:ext cx="5905500" cy="559250"/>
        </a:xfrm>
        <a:prstGeom prst="upArrowCallou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itchFamily="18" charset="0"/>
              <a:cs typeface="Times New Roman" pitchFamily="18" charset="0"/>
            </a:rPr>
            <a:t>Chapter 4: Results and Findings</a:t>
          </a:r>
        </a:p>
      </dsp:txBody>
      <dsp:txXfrm rot="10800000">
        <a:off x="0" y="1680552"/>
        <a:ext cx="5905500" cy="363384"/>
      </dsp:txXfrm>
    </dsp:sp>
    <dsp:sp modelId="{F8A4EAFB-4686-4BEE-9518-1670A86954B7}">
      <dsp:nvSpPr>
        <dsp:cNvPr id="0" name=""/>
        <dsp:cNvSpPr/>
      </dsp:nvSpPr>
      <dsp:spPr>
        <a:xfrm rot="10800000">
          <a:off x="0" y="1108826"/>
          <a:ext cx="5905500" cy="559250"/>
        </a:xfrm>
        <a:prstGeom prst="upArrowCallou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itchFamily="18" charset="0"/>
              <a:cs typeface="Times New Roman" pitchFamily="18" charset="0"/>
            </a:rPr>
            <a:t>Chapter 3: Methodology</a:t>
          </a:r>
        </a:p>
      </dsp:txBody>
      <dsp:txXfrm rot="10800000">
        <a:off x="0" y="1108826"/>
        <a:ext cx="5905500" cy="363384"/>
      </dsp:txXfrm>
    </dsp:sp>
    <dsp:sp modelId="{B384C2EF-D93E-49CD-9F0E-9AC95EE84094}">
      <dsp:nvSpPr>
        <dsp:cNvPr id="0" name=""/>
        <dsp:cNvSpPr/>
      </dsp:nvSpPr>
      <dsp:spPr>
        <a:xfrm rot="10800000">
          <a:off x="0" y="555030"/>
          <a:ext cx="5905500" cy="559250"/>
        </a:xfrm>
        <a:prstGeom prst="upArrowCallou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itchFamily="18" charset="0"/>
              <a:cs typeface="Times New Roman" pitchFamily="18" charset="0"/>
            </a:rPr>
            <a:t>Chapter 2: Literature Review</a:t>
          </a:r>
        </a:p>
      </dsp:txBody>
      <dsp:txXfrm rot="10800000">
        <a:off x="0" y="555030"/>
        <a:ext cx="5905500" cy="363384"/>
      </dsp:txXfrm>
    </dsp:sp>
    <dsp:sp modelId="{AA931166-9FAD-4A7C-B543-7DBBD5ED6A1A}">
      <dsp:nvSpPr>
        <dsp:cNvPr id="0" name=""/>
        <dsp:cNvSpPr/>
      </dsp:nvSpPr>
      <dsp:spPr>
        <a:xfrm rot="10800000">
          <a:off x="0" y="1233"/>
          <a:ext cx="5905500" cy="559250"/>
        </a:xfrm>
        <a:prstGeom prst="upArrowCallou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itchFamily="18" charset="0"/>
              <a:cs typeface="Times New Roman" pitchFamily="18" charset="0"/>
            </a:rPr>
            <a:t>Chapter 1: Introduction</a:t>
          </a:r>
        </a:p>
      </dsp:txBody>
      <dsp:txXfrm rot="10800000">
        <a:off x="0" y="1233"/>
        <a:ext cx="5905500" cy="36338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Lin3a</b:Tag>
    <b:SourceType>InternetSite</b:SourceType>
    <b:Guid>{EF679DCA-FA64-E048-B23D-EB464D2919C8}</b:Guid>
    <b:Author>
      <b:Author>
        <b:NameList>
          <b:Person>
            <b:Last>LinkedIn</b:Last>
          </b:Person>
        </b:NameList>
      </b:Author>
    </b:Author>
    <b:Title>Leadership styles and their impact on organizational culture</b:Title>
    <b:URL>https://www.linkedin.com/pulse/leadership-styles-impact-organizational-culture-chandrasekar/</b:URL>
    <b:Year>2023a</b:Year>
    <b:YearAccessed>14</b:YearAccessed>
    <b:MonthAccessed>March</b:MonthAccessed>
    <b:DayAccessed>2024</b:DayAccessed>
    <b:RefOrder>1</b:RefOrder>
  </b:Source>
</b:Sources>
</file>

<file path=customXml/itemProps1.xml><?xml version="1.0" encoding="utf-8"?>
<ds:datastoreItem xmlns:ds="http://schemas.openxmlformats.org/officeDocument/2006/customXml" ds:itemID="{B9E67E60-083B-DA49-927F-FA13EDE618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12222</Words>
  <Characters>69669</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Adelina Sisianu (2020528)</cp:lastModifiedBy>
  <cp:revision>2</cp:revision>
  <dcterms:created xsi:type="dcterms:W3CDTF">2024-04-28T14:15:00Z</dcterms:created>
  <dcterms:modified xsi:type="dcterms:W3CDTF">2024-04-28T14:15:00Z</dcterms:modified>
</cp:coreProperties>
</file>