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42608" w14:textId="21EFC717" w:rsidR="00652B0A" w:rsidRDefault="001E6718" w:rsidP="001E6718">
      <w:pPr>
        <w:jc w:val="center"/>
        <w:rPr>
          <w:b/>
          <w:u w:val="single"/>
        </w:rPr>
      </w:pPr>
      <w:r>
        <w:rPr>
          <w:b/>
          <w:u w:val="single"/>
        </w:rPr>
        <w:t>Integration worksheet</w:t>
      </w:r>
    </w:p>
    <w:p w14:paraId="06B584EA" w14:textId="7CB8CA63" w:rsidR="001E6718" w:rsidRDefault="001E6718" w:rsidP="001E6718">
      <w:pPr>
        <w:jc w:val="center"/>
        <w:rPr>
          <w:b/>
          <w:u w:val="single"/>
        </w:rPr>
      </w:pPr>
    </w:p>
    <w:p w14:paraId="58393FCF" w14:textId="6265EB3B" w:rsidR="001E6718" w:rsidRDefault="001E6718" w:rsidP="001E6718">
      <w:pPr>
        <w:rPr>
          <w:rFonts w:eastAsiaTheme="minorEastAsia"/>
        </w:rPr>
      </w:pPr>
      <w:r>
        <w:t xml:space="preserve">1)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  <m:r>
              <w:rPr>
                <w:rFonts w:ascii="Cambria Math" w:hAnsi="Cambria Math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-3x+1  dx</m:t>
            </m:r>
          </m:e>
        </m:nary>
      </m:oMath>
    </w:p>
    <w:p w14:paraId="7AFE3416" w14:textId="3096FBC6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2)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B45B346" w14:textId="27AD4610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e>
            </m:d>
            <m:r>
              <w:rPr>
                <w:rFonts w:ascii="Cambria Math" w:hAnsi="Cambria Math"/>
              </w:rPr>
              <m:t xml:space="preserve"> dx</m:t>
            </m:r>
          </m:e>
        </m:nary>
      </m:oMath>
    </w:p>
    <w:p w14:paraId="3D65ACAE" w14:textId="17B630A5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4e</m:t>
                </m:r>
              </m:e>
              <m:sup>
                <m:r>
                  <w:rPr>
                    <w:rFonts w:ascii="Cambria Math" w:hAnsi="Cambria Math"/>
                  </w:rPr>
                  <m:t>5x</m:t>
                </m:r>
              </m:sup>
            </m:sSup>
            <m:r>
              <w:rPr>
                <w:rFonts w:ascii="Cambria Math" w:hAnsi="Cambria Math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x</m:t>
                </m:r>
              </m:e>
            </m:rad>
          </m:e>
        </m:nary>
        <m:r>
          <w:rPr>
            <w:rFonts w:ascii="Cambria Math" w:hAnsi="Cambria Math"/>
          </w:rPr>
          <m:t xml:space="preserve">  dx</m:t>
        </m:r>
      </m:oMath>
    </w:p>
    <w:p w14:paraId="4374F339" w14:textId="734DF239" w:rsidR="001E6718" w:rsidRP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12F9166A" w14:textId="7DA9346C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4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7x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dx</m:t>
        </m:r>
      </m:oMath>
    </w:p>
    <w:p w14:paraId="058D6C3E" w14:textId="24A89002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7)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-2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3x</m:t>
                </m:r>
              </m:e>
            </m:func>
          </m:e>
        </m:nary>
        <m:r>
          <w:rPr>
            <w:rFonts w:ascii="Cambria Math" w:hAnsi="Cambria Math"/>
          </w:rPr>
          <m:t xml:space="preserve"> dx</m:t>
        </m:r>
      </m:oMath>
    </w:p>
    <w:p w14:paraId="14D550B4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8)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x</m:t>
                </m:r>
              </m:den>
            </m:f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</m:den>
            </m:f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6E164DE8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9)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func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E234D73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10)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 dx</m:t>
            </m:r>
          </m:e>
        </m:nary>
      </m:oMath>
    </w:p>
    <w:p w14:paraId="27C7F973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11)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+3x+5</m:t>
            </m:r>
          </m:e>
        </m:nary>
        <m:r>
          <w:rPr>
            <w:rFonts w:ascii="Cambria Math" w:eastAsiaTheme="minorEastAsia" w:hAnsi="Cambria Math"/>
          </w:rPr>
          <m:t xml:space="preserve"> dx</m:t>
        </m:r>
      </m:oMath>
      <w:r>
        <w:rPr>
          <w:rFonts w:eastAsiaTheme="minorEastAsia"/>
        </w:rPr>
        <w:t xml:space="preserve">       [18.67]</w:t>
      </w:r>
    </w:p>
    <w:p w14:paraId="3C4AD35C" w14:textId="77777777" w:rsidR="001E6718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12)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r>
              <w:rPr>
                <w:rFonts w:ascii="Cambria Math" w:eastAsiaTheme="minorEastAsia" w:hAnsi="Cambria Math"/>
              </w:rPr>
              <m:t>(x+5)(x+2)</m:t>
            </m:r>
          </m:e>
        </m:nary>
        <m:r>
          <w:rPr>
            <w:rFonts w:ascii="Cambria Math" w:eastAsiaTheme="minorEastAsia" w:hAnsi="Cambria Math"/>
          </w:rPr>
          <m:t xml:space="preserve"> dx</m:t>
        </m:r>
      </m:oMath>
      <w:r>
        <w:rPr>
          <w:rFonts w:eastAsiaTheme="minorEastAsia"/>
        </w:rPr>
        <w:t xml:space="preserve">   [165.33]</w:t>
      </w:r>
    </w:p>
    <w:p w14:paraId="71137B33" w14:textId="77777777" w:rsidR="003A169E" w:rsidRDefault="001E6718" w:rsidP="001E6718">
      <w:pPr>
        <w:rPr>
          <w:rFonts w:eastAsiaTheme="minorEastAsia"/>
        </w:rPr>
      </w:pPr>
      <w:r>
        <w:rPr>
          <w:rFonts w:eastAsiaTheme="minorEastAsia"/>
        </w:rPr>
        <w:t xml:space="preserve">13)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 xml:space="preserve">π/4 </m:t>
            </m:r>
          </m:sup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 dx</m:t>
        </m:r>
      </m:oMath>
      <w:r w:rsidR="003A169E">
        <w:rPr>
          <w:rFonts w:eastAsiaTheme="minorEastAsia"/>
        </w:rPr>
        <w:t xml:space="preserve">  [0.24]</w:t>
      </w:r>
    </w:p>
    <w:p w14:paraId="13136267" w14:textId="77777777" w:rsidR="003A169E" w:rsidRDefault="003A169E" w:rsidP="001E6718">
      <w:pPr>
        <w:rPr>
          <w:rFonts w:eastAsiaTheme="minorEastAsia"/>
        </w:rPr>
      </w:pPr>
      <w:r>
        <w:rPr>
          <w:rFonts w:eastAsiaTheme="minorEastAsia"/>
        </w:rPr>
        <w:t xml:space="preserve">14)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2x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-1  dx</m:t>
            </m:r>
          </m:e>
        </m:nary>
      </m:oMath>
      <w:r>
        <w:rPr>
          <w:rFonts w:eastAsiaTheme="minorEastAsia"/>
        </w:rPr>
        <w:t xml:space="preserve">    [179.75]</w:t>
      </w:r>
    </w:p>
    <w:p w14:paraId="10525DFC" w14:textId="40B7F56B" w:rsidR="001E6718" w:rsidRDefault="003A169E" w:rsidP="001E6718">
      <w:pPr>
        <w:rPr>
          <w:rFonts w:eastAsiaTheme="minorEastAsia"/>
        </w:rPr>
      </w:pPr>
      <w:r>
        <w:rPr>
          <w:rFonts w:eastAsiaTheme="minorEastAsia"/>
        </w:rPr>
        <w:t xml:space="preserve">15)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+4  dx</m:t>
            </m:r>
          </m:e>
        </m:nary>
      </m:oMath>
      <w:r>
        <w:rPr>
          <w:rFonts w:eastAsiaTheme="minorEastAsia"/>
        </w:rPr>
        <w:t xml:space="preserve">   [140.25]</w:t>
      </w:r>
      <w:r w:rsidR="001E6718">
        <w:rPr>
          <w:rFonts w:eastAsiaTheme="minorEastAsia"/>
        </w:rPr>
        <w:t xml:space="preserve"> </w:t>
      </w:r>
    </w:p>
    <w:p w14:paraId="22BB38DF" w14:textId="77777777" w:rsidR="006A13AC" w:rsidRDefault="006A13AC" w:rsidP="001E6718">
      <w:pPr>
        <w:rPr>
          <w:rFonts w:eastAsiaTheme="minorEastAsia"/>
          <w:b/>
        </w:rPr>
      </w:pPr>
    </w:p>
    <w:p w14:paraId="1901A734" w14:textId="77777777" w:rsidR="006A13AC" w:rsidRDefault="006A13AC" w:rsidP="001E6718">
      <w:pPr>
        <w:rPr>
          <w:rFonts w:eastAsiaTheme="minorEastAsia"/>
          <w:b/>
        </w:rPr>
      </w:pPr>
    </w:p>
    <w:p w14:paraId="743E9A1F" w14:textId="77777777" w:rsidR="006A13AC" w:rsidRDefault="006A13AC" w:rsidP="001E6718">
      <w:pPr>
        <w:rPr>
          <w:rFonts w:eastAsiaTheme="minorEastAsia"/>
          <w:b/>
        </w:rPr>
      </w:pPr>
    </w:p>
    <w:p w14:paraId="713209BC" w14:textId="77777777" w:rsidR="006A13AC" w:rsidRDefault="006A13AC" w:rsidP="001E6718">
      <w:pPr>
        <w:rPr>
          <w:rFonts w:eastAsiaTheme="minorEastAsia"/>
          <w:b/>
        </w:rPr>
      </w:pPr>
    </w:p>
    <w:p w14:paraId="1B54C6CD" w14:textId="77777777" w:rsidR="006A13AC" w:rsidRDefault="006A13AC" w:rsidP="001E6718">
      <w:pPr>
        <w:rPr>
          <w:rFonts w:eastAsiaTheme="minorEastAsia"/>
          <w:b/>
        </w:rPr>
      </w:pPr>
    </w:p>
    <w:p w14:paraId="348A8EF0" w14:textId="77777777" w:rsidR="006A13AC" w:rsidRDefault="006A13AC" w:rsidP="001E6718">
      <w:pPr>
        <w:rPr>
          <w:rFonts w:eastAsiaTheme="minorEastAsia"/>
          <w:b/>
        </w:rPr>
      </w:pPr>
    </w:p>
    <w:p w14:paraId="36EB3AAD" w14:textId="77777777" w:rsidR="006A13AC" w:rsidRDefault="006A13AC" w:rsidP="001E6718">
      <w:pPr>
        <w:rPr>
          <w:rFonts w:eastAsiaTheme="minorEastAsia"/>
          <w:b/>
        </w:rPr>
      </w:pPr>
    </w:p>
    <w:p w14:paraId="45356B5D" w14:textId="77777777" w:rsidR="006A13AC" w:rsidRDefault="006A13AC" w:rsidP="001E6718">
      <w:pPr>
        <w:rPr>
          <w:rFonts w:eastAsiaTheme="minorEastAsia"/>
          <w:b/>
        </w:rPr>
      </w:pPr>
    </w:p>
    <w:p w14:paraId="09CE11FD" w14:textId="77777777" w:rsidR="006A13AC" w:rsidRDefault="006A13AC" w:rsidP="001E6718">
      <w:pPr>
        <w:rPr>
          <w:rFonts w:eastAsiaTheme="minorEastAsia"/>
          <w:b/>
        </w:rPr>
      </w:pPr>
    </w:p>
    <w:p w14:paraId="6C4EF2EB" w14:textId="2D64A9AD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lastRenderedPageBreak/>
        <w:t>Answers:</w:t>
      </w:r>
    </w:p>
    <w:p w14:paraId="0204D535" w14:textId="3348F41E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+x+C</m:t>
        </m:r>
      </m:oMath>
    </w:p>
    <w:p w14:paraId="7E051479" w14:textId="05D44BE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2)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+6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2CC99DE5" w14:textId="79C1D7C3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-2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7DF36FDA" w14:textId="055C949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4)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1.5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1.5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21D985A1" w14:textId="13F84AE7" w:rsidR="003A169E" w:rsidRPr="006A13AC" w:rsidRDefault="003A169E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5) </w:t>
      </w:r>
      <m:oMath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</m:t>
        </m:r>
        <m:r>
          <m:rPr>
            <m:sty m:val="bi"/>
          </m:rPr>
          <w:rPr>
            <w:rFonts w:ascii="Cambria Math" w:eastAsiaTheme="minorEastAsia" w:hAnsi="Cambria Math"/>
          </w:rPr>
          <m:t>5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</w:p>
    <w:p w14:paraId="11B28886" w14:textId="033D050A" w:rsidR="00F81F41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6)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7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sin</m:t>
        </m:r>
        <m:r>
          <m:rPr>
            <m:sty m:val="bi"/>
          </m:rPr>
          <w:rPr>
            <w:rFonts w:ascii="Cambria Math" w:eastAsiaTheme="minorEastAsia" w:hAnsi="Cambria Math"/>
          </w:rPr>
          <m:t>7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56F6F785" w14:textId="68077008" w:rsidR="00425DAA" w:rsidRPr="006A13AC" w:rsidRDefault="00425DAA" w:rsidP="001E6718">
      <w:pPr>
        <w:rPr>
          <w:rFonts w:eastAsiaTheme="minorEastAsia"/>
          <w:b/>
        </w:rPr>
      </w:pPr>
      <w:r>
        <w:rPr>
          <w:rFonts w:eastAsiaTheme="minorEastAsia"/>
          <w:b/>
        </w:rPr>
        <w:t>7)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cos</m:t>
        </m:r>
        <m:r>
          <m:rPr>
            <m:sty m:val="bi"/>
          </m:rPr>
          <w:rPr>
            <w:rFonts w:ascii="Cambria Math" w:eastAsiaTheme="minorEastAsia" w:hAnsi="Cambria Math"/>
          </w:rPr>
          <m:t>3</m:t>
        </m:r>
        <m:r>
          <m:rPr>
            <m:sty m:val="bi"/>
          </m:rPr>
          <w:rPr>
            <w:rFonts w:ascii="Cambria Math" w:eastAsiaTheme="minorEastAsia" w:hAnsi="Cambria Math"/>
          </w:rPr>
          <m:t>x+C</m:t>
        </m:r>
      </m:oMath>
      <w:bookmarkStart w:id="0" w:name="_GoBack"/>
      <w:bookmarkEnd w:id="0"/>
    </w:p>
    <w:p w14:paraId="232208B7" w14:textId="2C781133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8)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-4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+C</m:t>
        </m:r>
      </m:oMath>
    </w:p>
    <w:p w14:paraId="253B15A2" w14:textId="38D0CA29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1/2</m:t>
            </m:r>
          </m:den>
        </m:f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tan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</w:rPr>
              <m:t>+C</m:t>
            </m:r>
          </m:e>
        </m:func>
      </m:oMath>
      <w:r w:rsidRPr="006A13AC">
        <w:rPr>
          <w:rFonts w:eastAsiaTheme="minorEastAsia"/>
          <w:b/>
        </w:rPr>
        <w:t xml:space="preserve">    i.e.  </w:t>
      </w:r>
      <m:oMath>
        <m:r>
          <m:rPr>
            <m:sty m:val="bi"/>
          </m:rP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tan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</w:rPr>
              <m:t>+C</m:t>
            </m:r>
          </m:e>
        </m:func>
      </m:oMath>
    </w:p>
    <w:p w14:paraId="46236834" w14:textId="6ABF3B8D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10)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+x+C</m:t>
        </m:r>
      </m:oMath>
    </w:p>
    <w:p w14:paraId="098B8FC2" w14:textId="42693220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11)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+5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Pr="006A13AC">
        <w:rPr>
          <w:rFonts w:eastAsiaTheme="minorEastAsia"/>
          <w:b/>
        </w:rPr>
        <w:t xml:space="preserve">   subbing limits gives 18.67.</w:t>
      </w:r>
    </w:p>
    <w:p w14:paraId="05F34C88" w14:textId="05723E91" w:rsidR="00F81F41" w:rsidRPr="006A13AC" w:rsidRDefault="00F81F41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12)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7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+10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="005A44E9" w:rsidRPr="006A13AC">
        <w:rPr>
          <w:rFonts w:eastAsiaTheme="minorEastAsia"/>
          <w:b/>
        </w:rPr>
        <w:t xml:space="preserve">  subbing limits gives 165.33</w:t>
      </w:r>
      <w:r w:rsidR="006A13AC" w:rsidRPr="006A13AC">
        <w:rPr>
          <w:rFonts w:eastAsiaTheme="minorEastAsia"/>
          <w:b/>
        </w:rPr>
        <w:t>.</w:t>
      </w:r>
    </w:p>
    <w:p w14:paraId="4410F4DF" w14:textId="71E1F636" w:rsidR="00F81F41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13)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</m:oMath>
      <w:r w:rsidRPr="006A13AC">
        <w:rPr>
          <w:rFonts w:eastAsiaTheme="minorEastAsia"/>
          <w:b/>
        </w:rPr>
        <w:t xml:space="preserve">   subbing limits gives 0.24 (remember to be in radians mode!)</w:t>
      </w:r>
      <w:r w:rsidR="006A13AC" w:rsidRPr="006A13AC">
        <w:rPr>
          <w:rFonts w:eastAsiaTheme="minorEastAsia"/>
          <w:b/>
        </w:rPr>
        <w:t>.</w:t>
      </w:r>
    </w:p>
    <w:p w14:paraId="737EA126" w14:textId="76B5B422" w:rsidR="005A44E9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14)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-x</m:t>
        </m:r>
      </m:oMath>
      <w:r w:rsidRPr="006A13AC">
        <w:rPr>
          <w:rFonts w:eastAsiaTheme="minorEastAsia"/>
          <w:b/>
        </w:rPr>
        <w:t xml:space="preserve">   subbing limits gives 179.75</w:t>
      </w:r>
      <w:r w:rsidR="006A13AC" w:rsidRPr="006A13AC">
        <w:rPr>
          <w:rFonts w:eastAsiaTheme="minorEastAsia"/>
          <w:b/>
        </w:rPr>
        <w:t>.</w:t>
      </w:r>
    </w:p>
    <w:p w14:paraId="68C0F7AB" w14:textId="3DD04376" w:rsidR="005A44E9" w:rsidRPr="006A13AC" w:rsidRDefault="005A44E9" w:rsidP="001E6718">
      <w:pPr>
        <w:rPr>
          <w:rFonts w:eastAsiaTheme="minorEastAsia"/>
          <w:b/>
        </w:rPr>
      </w:pPr>
      <w:r w:rsidRPr="006A13AC">
        <w:rPr>
          <w:rFonts w:eastAsiaTheme="minorEastAsia"/>
          <w:b/>
        </w:rPr>
        <w:t xml:space="preserve">15)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-4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-4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+4</m:t>
        </m:r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="006A13AC" w:rsidRPr="006A13AC">
        <w:rPr>
          <w:rFonts w:eastAsiaTheme="minorEastAsia"/>
          <w:b/>
        </w:rPr>
        <w:t xml:space="preserve">   subbing limits gives 140.25.</w:t>
      </w:r>
    </w:p>
    <w:p w14:paraId="094413C8" w14:textId="77777777" w:rsidR="00F81F41" w:rsidRPr="003A169E" w:rsidRDefault="00F81F41" w:rsidP="001E6718">
      <w:pPr>
        <w:rPr>
          <w:rFonts w:eastAsiaTheme="minorEastAsia"/>
        </w:rPr>
      </w:pPr>
    </w:p>
    <w:sectPr w:rsidR="00F81F41" w:rsidRPr="003A1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18"/>
    <w:rsid w:val="001E6718"/>
    <w:rsid w:val="003A169E"/>
    <w:rsid w:val="00425DAA"/>
    <w:rsid w:val="004A1927"/>
    <w:rsid w:val="005155BD"/>
    <w:rsid w:val="00563F4E"/>
    <w:rsid w:val="005A44E9"/>
    <w:rsid w:val="00652B0A"/>
    <w:rsid w:val="00675E74"/>
    <w:rsid w:val="006A13AC"/>
    <w:rsid w:val="00863E15"/>
    <w:rsid w:val="009C0684"/>
    <w:rsid w:val="00A94D67"/>
    <w:rsid w:val="00DD623F"/>
    <w:rsid w:val="00F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798F"/>
  <w15:chartTrackingRefBased/>
  <w15:docId w15:val="{2E98F2F1-4ECF-4780-B098-73516776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67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7</cp:revision>
  <dcterms:created xsi:type="dcterms:W3CDTF">2019-02-24T11:53:00Z</dcterms:created>
  <dcterms:modified xsi:type="dcterms:W3CDTF">2019-03-19T08:46:00Z</dcterms:modified>
</cp:coreProperties>
</file>