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3325E" w:rsidRDefault="00CB26CE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Post-Traumatic Stress Disorder.  Are you, or a loved one living with a child who has PTSD? If so, this booklet is designed to help you to understand the impacts of the disorder.</w:t>
      </w:r>
    </w:p>
    <w:p w:rsidR="008F248A" w:rsidRDefault="008F248A" w:rsidP="008F24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Contents guide –</w:t>
      </w:r>
      <w:bookmarkStart w:id="0" w:name="_GoBack"/>
      <w:bookmarkEnd w:id="0"/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Front cover –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1</w:t>
      </w:r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Contents guide-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2</w:t>
      </w:r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Definition of PTSD- </w:t>
      </w:r>
      <w:proofErr w:type="spellStart"/>
      <w:r w:rsidRPr="00651485">
        <w:rPr>
          <w:rFonts w:ascii="Arial" w:hAnsi="Arial" w:cs="Arial"/>
          <w:sz w:val="24"/>
          <w:szCs w:val="24"/>
        </w:rPr>
        <w:t>pgs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3-4</w:t>
      </w:r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What signs to look out for?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5</w:t>
      </w:r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Causes of PTSD-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6</w:t>
      </w:r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Effects of PTSD for a child-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7</w:t>
      </w:r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How many are affected? -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8</w:t>
      </w:r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Average number of children </w:t>
      </w:r>
      <w:proofErr w:type="gramStart"/>
      <w:r w:rsidRPr="00651485">
        <w:rPr>
          <w:rFonts w:ascii="Arial" w:hAnsi="Arial" w:cs="Arial"/>
          <w:sz w:val="24"/>
          <w:szCs w:val="24"/>
        </w:rPr>
        <w:t>affected?-</w:t>
      </w:r>
      <w:proofErr w:type="gramEnd"/>
      <w:r w:rsidRPr="006514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9</w:t>
      </w:r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Symptoms of PTSD-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10</w:t>
      </w:r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Everyday effects-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11</w:t>
      </w:r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Individual impact-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12</w:t>
      </w:r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Impact in school-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13</w:t>
      </w:r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Impact within the family-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134 </w:t>
      </w:r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Impact within social settings-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15</w:t>
      </w:r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Process of diagnosis-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16</w:t>
      </w:r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How is a diagnosis </w:t>
      </w:r>
      <w:proofErr w:type="gramStart"/>
      <w:r w:rsidRPr="00651485">
        <w:rPr>
          <w:rFonts w:ascii="Arial" w:hAnsi="Arial" w:cs="Arial"/>
          <w:sz w:val="24"/>
          <w:szCs w:val="24"/>
        </w:rPr>
        <w:t>made?-</w:t>
      </w:r>
      <w:proofErr w:type="gramEnd"/>
      <w:r w:rsidRPr="006514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17</w:t>
      </w:r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Ratio of PTSD compared to other disorders-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18</w:t>
      </w:r>
    </w:p>
    <w:p w:rsidR="00651485" w:rsidRP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What happens </w:t>
      </w:r>
      <w:proofErr w:type="gramStart"/>
      <w:r w:rsidRPr="00651485">
        <w:rPr>
          <w:rFonts w:ascii="Arial" w:hAnsi="Arial" w:cs="Arial"/>
          <w:sz w:val="24"/>
          <w:szCs w:val="24"/>
        </w:rPr>
        <w:t>next?-</w:t>
      </w:r>
      <w:proofErr w:type="gramEnd"/>
      <w:r w:rsidRPr="006514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19</w:t>
      </w:r>
    </w:p>
    <w:p w:rsidR="00651485" w:rsidRDefault="00651485" w:rsidP="00651485">
      <w:pPr>
        <w:rPr>
          <w:rFonts w:ascii="Arial" w:hAnsi="Arial" w:cs="Arial"/>
          <w:sz w:val="24"/>
          <w:szCs w:val="24"/>
        </w:rPr>
      </w:pPr>
      <w:r w:rsidRPr="00651485">
        <w:rPr>
          <w:rFonts w:ascii="Arial" w:hAnsi="Arial" w:cs="Arial"/>
          <w:sz w:val="24"/>
          <w:szCs w:val="24"/>
        </w:rPr>
        <w:t xml:space="preserve">Treatments available- </w:t>
      </w:r>
      <w:proofErr w:type="spellStart"/>
      <w:r w:rsidRPr="00651485">
        <w:rPr>
          <w:rFonts w:ascii="Arial" w:hAnsi="Arial" w:cs="Arial"/>
          <w:sz w:val="24"/>
          <w:szCs w:val="24"/>
        </w:rPr>
        <w:t>pg</w:t>
      </w:r>
      <w:proofErr w:type="spellEnd"/>
      <w:r w:rsidRPr="00651485">
        <w:rPr>
          <w:rFonts w:ascii="Arial" w:hAnsi="Arial" w:cs="Arial"/>
          <w:sz w:val="24"/>
          <w:szCs w:val="24"/>
        </w:rPr>
        <w:t xml:space="preserve"> 20</w:t>
      </w:r>
    </w:p>
    <w:p w:rsidR="00981BFD" w:rsidRDefault="00981BFD">
      <w:pPr>
        <w:rPr>
          <w:rFonts w:ascii="Arial" w:hAnsi="Arial" w:cs="Arial"/>
          <w:sz w:val="24"/>
          <w:szCs w:val="24"/>
        </w:rPr>
      </w:pPr>
      <w:r w:rsidRPr="00981BFD">
        <w:rPr>
          <w:rFonts w:ascii="Arial" w:hAnsi="Arial" w:cs="Arial"/>
          <w:sz w:val="24"/>
          <w:szCs w:val="24"/>
        </w:rPr>
        <w:t>What is PTSD and why do some individuals suffer from it and others don’t?</w:t>
      </w:r>
    </w:p>
    <w:p w:rsidR="00981BFD" w:rsidRDefault="00D579DF">
      <w:pPr>
        <w:rPr>
          <w:rFonts w:ascii="Arial" w:hAnsi="Arial" w:cs="Arial"/>
          <w:sz w:val="24"/>
          <w:szCs w:val="24"/>
        </w:rPr>
      </w:pPr>
      <w:r w:rsidRPr="00D579DF">
        <w:rPr>
          <w:rFonts w:ascii="Arial" w:hAnsi="Arial" w:cs="Arial"/>
          <w:sz w:val="24"/>
          <w:szCs w:val="24"/>
        </w:rPr>
        <w:t xml:space="preserve">PTSD is defined as a mental health disorder that can affect any one of any age that has </w:t>
      </w:r>
      <w:proofErr w:type="gramStart"/>
      <w:r w:rsidRPr="00D579DF">
        <w:rPr>
          <w:rFonts w:ascii="Arial" w:hAnsi="Arial" w:cs="Arial"/>
          <w:sz w:val="24"/>
          <w:szCs w:val="24"/>
        </w:rPr>
        <w:t>witnessed</w:t>
      </w:r>
      <w:proofErr w:type="gramEnd"/>
      <w:r w:rsidRPr="00D579DF">
        <w:rPr>
          <w:rFonts w:ascii="Arial" w:hAnsi="Arial" w:cs="Arial"/>
          <w:sz w:val="24"/>
          <w:szCs w:val="24"/>
        </w:rPr>
        <w:t xml:space="preserve"> a distressing event or period in their life. This disorder does not, just affect soldiers within the armed forces. Even though it is </w:t>
      </w:r>
      <w:proofErr w:type="gramStart"/>
      <w:r w:rsidRPr="00D579DF">
        <w:rPr>
          <w:rFonts w:ascii="Arial" w:hAnsi="Arial" w:cs="Arial"/>
          <w:sz w:val="24"/>
          <w:szCs w:val="24"/>
        </w:rPr>
        <w:t>frequently</w:t>
      </w:r>
      <w:proofErr w:type="gramEnd"/>
      <w:r w:rsidRPr="00D579DF">
        <w:rPr>
          <w:rFonts w:ascii="Arial" w:hAnsi="Arial" w:cs="Arial"/>
          <w:sz w:val="24"/>
          <w:szCs w:val="24"/>
        </w:rPr>
        <w:t xml:space="preserve"> recognised, within individuals who have been to war torn countries. Many individuals are being diagnosed with PTSD due to being involved in or associated with a traumatic period or event in their lives.</w:t>
      </w:r>
      <w:r>
        <w:rPr>
          <w:rFonts w:ascii="Arial" w:hAnsi="Arial" w:cs="Arial"/>
          <w:sz w:val="24"/>
          <w:szCs w:val="24"/>
        </w:rPr>
        <w:t xml:space="preserve"> (Gross, 2013.)</w:t>
      </w:r>
    </w:p>
    <w:p w:rsidR="0088196D" w:rsidRPr="00413D47" w:rsidRDefault="00CB26CE" w:rsidP="00CB26CE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What is PTSD? Post-Traumatic Stress Disorder (PTSD) can be described as a psychological disorder that, causes a negative effect on an individual, due to them going through a traumatic event and/or period in their life</w:t>
      </w:r>
      <w:r w:rsidR="00D579DF">
        <w:rPr>
          <w:rFonts w:ascii="Arial" w:hAnsi="Arial" w:cs="Arial"/>
          <w:sz w:val="24"/>
          <w:szCs w:val="24"/>
        </w:rPr>
        <w:t>.</w:t>
      </w:r>
    </w:p>
    <w:p w:rsidR="00CB26CE" w:rsidRPr="00413D47" w:rsidRDefault="00CB26CE" w:rsidP="00CB26CE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lastRenderedPageBreak/>
        <w:t xml:space="preserve">PTSD, can affect many individuals, even though it is </w:t>
      </w:r>
      <w:proofErr w:type="gramStart"/>
      <w:r w:rsidRPr="00413D47">
        <w:rPr>
          <w:rFonts w:ascii="Arial" w:hAnsi="Arial" w:cs="Arial"/>
          <w:sz w:val="24"/>
          <w:szCs w:val="24"/>
        </w:rPr>
        <w:t>commonly recognized</w:t>
      </w:r>
      <w:proofErr w:type="gramEnd"/>
      <w:r w:rsidRPr="00413D47">
        <w:rPr>
          <w:rFonts w:ascii="Arial" w:hAnsi="Arial" w:cs="Arial"/>
          <w:sz w:val="24"/>
          <w:szCs w:val="24"/>
        </w:rPr>
        <w:t xml:space="preserve"> within the military forces, due to soldiers returning from war, it is also associated with psychological trauma, as well as physical trauma.</w:t>
      </w:r>
    </w:p>
    <w:p w:rsidR="00CB26CE" w:rsidRPr="00413D47" w:rsidRDefault="00CB26CE" w:rsidP="00CB26CE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 xml:space="preserve">While the condition can be </w:t>
      </w:r>
      <w:proofErr w:type="gramStart"/>
      <w:r w:rsidRPr="00413D47">
        <w:rPr>
          <w:rFonts w:ascii="Arial" w:hAnsi="Arial" w:cs="Arial"/>
          <w:sz w:val="24"/>
          <w:szCs w:val="24"/>
        </w:rPr>
        <w:t>deemed</w:t>
      </w:r>
      <w:proofErr w:type="gramEnd"/>
      <w:r w:rsidRPr="00413D47">
        <w:rPr>
          <w:rFonts w:ascii="Arial" w:hAnsi="Arial" w:cs="Arial"/>
          <w:sz w:val="24"/>
          <w:szCs w:val="24"/>
        </w:rPr>
        <w:t xml:space="preserve"> as debilitating to an individual’s every-day life, given time, most children are able to overcome the symptoms, ultimately being able to return to living a normal life deemed by social standards.</w:t>
      </w:r>
      <w:r w:rsidR="00D579DF">
        <w:rPr>
          <w:rFonts w:ascii="Arial" w:hAnsi="Arial" w:cs="Arial"/>
          <w:sz w:val="24"/>
          <w:szCs w:val="24"/>
        </w:rPr>
        <w:t xml:space="preserve"> (Herbert, 1999.)</w:t>
      </w:r>
    </w:p>
    <w:p w:rsidR="00EF4899" w:rsidRDefault="00EF4899" w:rsidP="00CB26C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to look out for?</w:t>
      </w:r>
    </w:p>
    <w:p w:rsidR="00EF4899" w:rsidRDefault="00EF4899" w:rsidP="00CB26CE">
      <w:pPr>
        <w:rPr>
          <w:rFonts w:ascii="Arial" w:hAnsi="Arial" w:cs="Arial"/>
          <w:sz w:val="24"/>
          <w:szCs w:val="24"/>
        </w:rPr>
      </w:pPr>
      <w:r w:rsidRPr="00EF4899">
        <w:rPr>
          <w:rFonts w:ascii="Arial" w:hAnsi="Arial" w:cs="Arial"/>
          <w:sz w:val="24"/>
          <w:szCs w:val="24"/>
        </w:rPr>
        <w:t>The signs and symptoms to look out for in a child who you think could be affected by PTSD are listed in the diagram opposite. If your child or a child you know is showing these symptoms then you should contact a professional and view your concerns. The sooner a diagnosis is made, the sooner a diagnosis can be decided upon with treatments then becoming avai</w:t>
      </w:r>
      <w:r>
        <w:rPr>
          <w:rFonts w:ascii="Arial" w:hAnsi="Arial" w:cs="Arial"/>
          <w:sz w:val="24"/>
          <w:szCs w:val="24"/>
        </w:rPr>
        <w:t>lable helping the child to over-</w:t>
      </w:r>
      <w:r w:rsidRPr="00EF4899">
        <w:rPr>
          <w:rFonts w:ascii="Arial" w:hAnsi="Arial" w:cs="Arial"/>
          <w:sz w:val="24"/>
          <w:szCs w:val="24"/>
        </w:rPr>
        <w:t>come the symptoms of PTSD sooner.</w:t>
      </w:r>
      <w:r>
        <w:rPr>
          <w:rFonts w:ascii="Arial" w:hAnsi="Arial" w:cs="Arial"/>
          <w:sz w:val="24"/>
          <w:szCs w:val="24"/>
        </w:rPr>
        <w:t xml:space="preserve"> (WHO, 2017.)</w:t>
      </w:r>
    </w:p>
    <w:p w:rsidR="00C30BB2" w:rsidRDefault="00C30BB2" w:rsidP="00CB26CE">
      <w:pPr>
        <w:rPr>
          <w:rFonts w:ascii="Arial" w:hAnsi="Arial" w:cs="Arial"/>
          <w:sz w:val="24"/>
          <w:szCs w:val="24"/>
        </w:rPr>
      </w:pPr>
      <w:r w:rsidRPr="00C30BB2">
        <w:rPr>
          <w:rFonts w:ascii="Arial" w:hAnsi="Arial" w:cs="Arial"/>
          <w:sz w:val="24"/>
          <w:szCs w:val="24"/>
        </w:rPr>
        <w:t>What causes my child to have PTSD?</w:t>
      </w:r>
    </w:p>
    <w:p w:rsidR="005F7C9C" w:rsidRDefault="005F7C9C" w:rsidP="00CB26C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Young children are exposed to many types of traumatic experiences, placing them at risk for PTSD. These include: Abuse, </w:t>
      </w:r>
      <w:proofErr w:type="gramStart"/>
      <w:r>
        <w:rPr>
          <w:rFonts w:ascii="Arial" w:hAnsi="Arial" w:cs="Arial"/>
          <w:sz w:val="24"/>
          <w:szCs w:val="24"/>
        </w:rPr>
        <w:t>Witnessing</w:t>
      </w:r>
      <w:proofErr w:type="gramEnd"/>
      <w:r>
        <w:rPr>
          <w:rFonts w:ascii="Arial" w:hAnsi="Arial" w:cs="Arial"/>
          <w:sz w:val="24"/>
          <w:szCs w:val="24"/>
        </w:rPr>
        <w:t xml:space="preserve"> interpersonal violence, Motor vehicle accidents, Experiences of natural disasters, Conditions of war, Dog bites and invasive medical procedures.</w:t>
      </w:r>
    </w:p>
    <w:p w:rsidR="0088196D" w:rsidRDefault="00CB26CE" w:rsidP="00CB26CE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How does PTSD, affect a child?</w:t>
      </w:r>
    </w:p>
    <w:p w:rsidR="00CB26CE" w:rsidRDefault="00CB26CE" w:rsidP="00CB26CE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 xml:space="preserve">PTSD, has only been recognised as a disorder that effects children since the 1980’s. PTSD, can affect a child in many ways with symptoms being manifested. These, are shown in </w:t>
      </w:r>
      <w:proofErr w:type="gramStart"/>
      <w:r w:rsidRPr="00413D47">
        <w:rPr>
          <w:rFonts w:ascii="Arial" w:hAnsi="Arial" w:cs="Arial"/>
          <w:sz w:val="24"/>
          <w:szCs w:val="24"/>
        </w:rPr>
        <w:t>many different types</w:t>
      </w:r>
      <w:proofErr w:type="gramEnd"/>
      <w:r w:rsidRPr="00413D47">
        <w:rPr>
          <w:rFonts w:ascii="Arial" w:hAnsi="Arial" w:cs="Arial"/>
          <w:sz w:val="24"/>
          <w:szCs w:val="24"/>
        </w:rPr>
        <w:t xml:space="preserve"> of behaviour, such as anxiety, depression, easily emotional and/or frustrated feelings, often resulting in anger. Panic attacks, over seemingly small tasks can be become, part of the norm to a child or parent dealing with the effects of PTSD.</w:t>
      </w:r>
      <w:r w:rsidR="00D579DF">
        <w:rPr>
          <w:rFonts w:ascii="Arial" w:hAnsi="Arial" w:cs="Arial"/>
          <w:sz w:val="24"/>
          <w:szCs w:val="24"/>
        </w:rPr>
        <w:t xml:space="preserve"> (Yule et al,. 2000.)</w:t>
      </w:r>
    </w:p>
    <w:p w:rsidR="0088196D" w:rsidRDefault="0088196D" w:rsidP="00CB26C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many children are a</w:t>
      </w:r>
      <w:r w:rsidRPr="0088196D">
        <w:rPr>
          <w:rFonts w:ascii="Arial" w:hAnsi="Arial" w:cs="Arial"/>
          <w:sz w:val="24"/>
          <w:szCs w:val="24"/>
        </w:rPr>
        <w:t>ffected by PTSD?</w:t>
      </w:r>
    </w:p>
    <w:p w:rsidR="0088196D" w:rsidRPr="0088196D" w:rsidRDefault="0088196D" w:rsidP="0088196D">
      <w:pPr>
        <w:rPr>
          <w:rFonts w:ascii="Arial" w:hAnsi="Arial" w:cs="Arial"/>
          <w:sz w:val="24"/>
          <w:szCs w:val="24"/>
        </w:rPr>
      </w:pPr>
      <w:r w:rsidRPr="0088196D">
        <w:rPr>
          <w:rFonts w:ascii="Arial" w:hAnsi="Arial" w:cs="Arial"/>
          <w:sz w:val="24"/>
          <w:szCs w:val="24"/>
        </w:rPr>
        <w:t xml:space="preserve">Due to the diagnosis of the disorder being a </w:t>
      </w:r>
      <w:proofErr w:type="gramStart"/>
      <w:r w:rsidRPr="0088196D">
        <w:rPr>
          <w:rFonts w:ascii="Arial" w:hAnsi="Arial" w:cs="Arial"/>
          <w:sz w:val="24"/>
          <w:szCs w:val="24"/>
        </w:rPr>
        <w:t>relatively new</w:t>
      </w:r>
      <w:proofErr w:type="gramEnd"/>
      <w:r w:rsidRPr="0088196D">
        <w:rPr>
          <w:rFonts w:ascii="Arial" w:hAnsi="Arial" w:cs="Arial"/>
          <w:sz w:val="24"/>
          <w:szCs w:val="24"/>
        </w:rPr>
        <w:t xml:space="preserve"> concept within children’s mental health issues, it has been stated that teenagers, have reported an average of between 25% and 87% are reported to experience at least one single traumatic event or period before they reach 20yrs old.</w:t>
      </w:r>
    </w:p>
    <w:p w:rsidR="0088196D" w:rsidRDefault="0088196D" w:rsidP="00D579DF">
      <w:pPr>
        <w:rPr>
          <w:rFonts w:ascii="Arial" w:hAnsi="Arial" w:cs="Arial"/>
          <w:sz w:val="24"/>
          <w:szCs w:val="24"/>
        </w:rPr>
      </w:pPr>
      <w:r w:rsidRPr="0088196D">
        <w:rPr>
          <w:rFonts w:ascii="Arial" w:hAnsi="Arial" w:cs="Arial"/>
          <w:sz w:val="24"/>
          <w:szCs w:val="24"/>
        </w:rPr>
        <w:t>Girls, are seen to be more prone to developing symptoms of PTSD, compared to boys of the same age group.</w:t>
      </w:r>
      <w:r w:rsidR="00D579DF">
        <w:rPr>
          <w:rFonts w:ascii="Arial" w:hAnsi="Arial" w:cs="Arial"/>
          <w:sz w:val="24"/>
          <w:szCs w:val="24"/>
        </w:rPr>
        <w:t xml:space="preserve"> (</w:t>
      </w:r>
      <w:r w:rsidR="00D579DF" w:rsidRPr="00D579DF">
        <w:rPr>
          <w:rFonts w:ascii="Arial" w:hAnsi="Arial" w:cs="Arial"/>
          <w:sz w:val="24"/>
          <w:szCs w:val="24"/>
        </w:rPr>
        <w:t>Elklit,2002.</w:t>
      </w:r>
      <w:r w:rsidR="00D579DF">
        <w:rPr>
          <w:rFonts w:ascii="Arial" w:hAnsi="Arial" w:cs="Arial"/>
          <w:sz w:val="24"/>
          <w:szCs w:val="24"/>
        </w:rPr>
        <w:t>) (</w:t>
      </w:r>
      <w:r w:rsidR="00D579DF" w:rsidRPr="00D579DF">
        <w:rPr>
          <w:rFonts w:ascii="Arial" w:hAnsi="Arial" w:cs="Arial"/>
          <w:sz w:val="24"/>
          <w:szCs w:val="24"/>
        </w:rPr>
        <w:t>Jolliffe, 2017.</w:t>
      </w:r>
      <w:r w:rsidR="00D579DF">
        <w:rPr>
          <w:rFonts w:ascii="Arial" w:hAnsi="Arial" w:cs="Arial"/>
          <w:sz w:val="24"/>
          <w:szCs w:val="24"/>
        </w:rPr>
        <w:t>)</w:t>
      </w:r>
    </w:p>
    <w:p w:rsidR="0088196D" w:rsidRDefault="0088196D" w:rsidP="0088196D">
      <w:pPr>
        <w:rPr>
          <w:rFonts w:ascii="Arial" w:hAnsi="Arial" w:cs="Arial"/>
          <w:sz w:val="24"/>
          <w:szCs w:val="24"/>
        </w:rPr>
      </w:pPr>
      <w:r w:rsidRPr="0088196D">
        <w:rPr>
          <w:rFonts w:ascii="Arial" w:hAnsi="Arial" w:cs="Arial"/>
          <w:sz w:val="24"/>
          <w:szCs w:val="24"/>
        </w:rPr>
        <w:t>Do many children suffer from PTSD?</w:t>
      </w:r>
    </w:p>
    <w:p w:rsidR="00D579DF" w:rsidRDefault="0088196D" w:rsidP="00CB26CE">
      <w:pPr>
        <w:rPr>
          <w:rFonts w:ascii="Arial" w:hAnsi="Arial" w:cs="Arial"/>
          <w:sz w:val="24"/>
          <w:szCs w:val="24"/>
        </w:rPr>
      </w:pPr>
      <w:r w:rsidRPr="0088196D">
        <w:rPr>
          <w:rFonts w:ascii="Arial" w:hAnsi="Arial" w:cs="Arial"/>
          <w:sz w:val="24"/>
          <w:szCs w:val="24"/>
        </w:rPr>
        <w:t>Even though 50% of young people will go on to develop symptoms of PTSD, during their adolescence due to a traumatic period or event in their lives, only 1% of children and adolescents are diagnosed with PTSD. With some symptoms, being seen to arise several weeks and even years after the event or trauma has occurred.</w:t>
      </w:r>
      <w:r w:rsidR="00D579DF" w:rsidRPr="00D579DF">
        <w:rPr>
          <w:rFonts w:ascii="Arial" w:hAnsi="Arial" w:cs="Arial"/>
          <w:sz w:val="24"/>
          <w:szCs w:val="24"/>
        </w:rPr>
        <w:t xml:space="preserve"> (Elklit,2002.)</w:t>
      </w:r>
    </w:p>
    <w:p w:rsidR="00CB26CE" w:rsidRPr="00413D47" w:rsidRDefault="00CB26CE" w:rsidP="00CB26CE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 xml:space="preserve">What are the symptoms of PTSD? </w:t>
      </w:r>
    </w:p>
    <w:p w:rsidR="00CB26CE" w:rsidRPr="00413D47" w:rsidRDefault="00CB26CE" w:rsidP="00CB26C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lastRenderedPageBreak/>
        <w:t>Anxiety</w:t>
      </w:r>
    </w:p>
    <w:p w:rsidR="00CB26CE" w:rsidRPr="00413D47" w:rsidRDefault="00CB26CE" w:rsidP="00CB26C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Excessive stress</w:t>
      </w:r>
    </w:p>
    <w:p w:rsidR="00CB26CE" w:rsidRPr="00413D47" w:rsidRDefault="00CB26CE" w:rsidP="00CB26C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Distressed feelings</w:t>
      </w:r>
    </w:p>
    <w:p w:rsidR="00CB26CE" w:rsidRPr="00413D47" w:rsidRDefault="00CB26CE" w:rsidP="00CB26C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Emotional out bursts</w:t>
      </w:r>
    </w:p>
    <w:p w:rsidR="00CB26CE" w:rsidRPr="00413D47" w:rsidRDefault="00CB26CE" w:rsidP="00CB26C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Flash backs of stressful event</w:t>
      </w:r>
    </w:p>
    <w:p w:rsidR="00CB26CE" w:rsidRPr="00413D47" w:rsidRDefault="00CB26CE" w:rsidP="00CB26C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Low control of emotions</w:t>
      </w:r>
    </w:p>
    <w:p w:rsidR="00CB26CE" w:rsidRPr="00413D47" w:rsidRDefault="00CB26CE" w:rsidP="00CB26C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Anger/temper issues</w:t>
      </w:r>
    </w:p>
    <w:p w:rsidR="00CB26CE" w:rsidRPr="00D915C9" w:rsidRDefault="00CB26CE" w:rsidP="00D915C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915C9">
        <w:rPr>
          <w:rFonts w:ascii="Arial" w:hAnsi="Arial" w:cs="Arial"/>
          <w:sz w:val="24"/>
          <w:szCs w:val="24"/>
        </w:rPr>
        <w:t>Nightmares and/or tremors</w:t>
      </w:r>
    </w:p>
    <w:p w:rsidR="00CB26CE" w:rsidRPr="00D915C9" w:rsidRDefault="00CB26CE" w:rsidP="00D915C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D915C9">
        <w:rPr>
          <w:rFonts w:ascii="Arial" w:hAnsi="Arial" w:cs="Arial"/>
          <w:sz w:val="24"/>
          <w:szCs w:val="24"/>
        </w:rPr>
        <w:t>Feelings of un-ease</w:t>
      </w:r>
      <w:r w:rsidR="00D579DF">
        <w:rPr>
          <w:rFonts w:ascii="Arial" w:hAnsi="Arial" w:cs="Arial"/>
          <w:sz w:val="24"/>
          <w:szCs w:val="24"/>
        </w:rPr>
        <w:t xml:space="preserve"> (WHO, 2017.)</w:t>
      </w:r>
    </w:p>
    <w:p w:rsidR="001C747F" w:rsidRPr="00413D47" w:rsidRDefault="00093548" w:rsidP="00CB26CE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How does PTSD effect your child every</w:t>
      </w:r>
      <w:r w:rsidR="001C747F" w:rsidRPr="00413D47">
        <w:rPr>
          <w:rFonts w:ascii="Arial" w:hAnsi="Arial" w:cs="Arial"/>
          <w:sz w:val="24"/>
          <w:szCs w:val="24"/>
        </w:rPr>
        <w:t>-</w:t>
      </w:r>
      <w:r w:rsidRPr="00413D47">
        <w:rPr>
          <w:rFonts w:ascii="Arial" w:hAnsi="Arial" w:cs="Arial"/>
          <w:sz w:val="24"/>
          <w:szCs w:val="24"/>
        </w:rPr>
        <w:t>day?</w:t>
      </w:r>
      <w:r w:rsidR="001C747F" w:rsidRPr="00413D47">
        <w:rPr>
          <w:rFonts w:ascii="Arial" w:hAnsi="Arial" w:cs="Arial"/>
          <w:sz w:val="24"/>
          <w:szCs w:val="24"/>
        </w:rPr>
        <w:t xml:space="preserve"> </w:t>
      </w:r>
    </w:p>
    <w:p w:rsidR="001C747F" w:rsidRPr="00413D47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School- Low concentration</w:t>
      </w:r>
    </w:p>
    <w:p w:rsidR="001C747F" w:rsidRPr="00413D47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Difficulty following tasks</w:t>
      </w:r>
    </w:p>
    <w:p w:rsidR="00CB26CE" w:rsidRPr="00413D47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Mood swings</w:t>
      </w:r>
    </w:p>
    <w:p w:rsidR="001C747F" w:rsidRPr="00413D47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Family- Feelings of isolation</w:t>
      </w:r>
    </w:p>
    <w:p w:rsidR="001C747F" w:rsidRPr="00413D47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Irregular sleep</w:t>
      </w:r>
    </w:p>
    <w:p w:rsidR="001C747F" w:rsidRPr="00413D47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Frustration</w:t>
      </w:r>
    </w:p>
    <w:p w:rsidR="001C747F" w:rsidRPr="00413D47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Anger towards family members</w:t>
      </w:r>
    </w:p>
    <w:p w:rsidR="001C747F" w:rsidRPr="00413D47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Social- Loneliness</w:t>
      </w:r>
    </w:p>
    <w:p w:rsidR="001C747F" w:rsidRPr="00413D47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Anxiety</w:t>
      </w:r>
    </w:p>
    <w:p w:rsidR="001C747F" w:rsidRPr="00413D47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Panic attacks</w:t>
      </w:r>
      <w:r w:rsidR="00D579DF">
        <w:rPr>
          <w:rFonts w:ascii="Arial" w:hAnsi="Arial" w:cs="Arial"/>
          <w:sz w:val="24"/>
          <w:szCs w:val="24"/>
        </w:rPr>
        <w:t xml:space="preserve">. </w:t>
      </w:r>
      <w:r w:rsidR="00D579DF" w:rsidRPr="00D579DF">
        <w:rPr>
          <w:rFonts w:ascii="Arial" w:hAnsi="Arial" w:cs="Arial"/>
          <w:sz w:val="24"/>
          <w:szCs w:val="24"/>
        </w:rPr>
        <w:t>(Healy 1997.)</w:t>
      </w:r>
    </w:p>
    <w:p w:rsidR="001C747F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What is the impact within school?</w:t>
      </w:r>
      <w:r w:rsidR="00D579DF">
        <w:rPr>
          <w:rFonts w:ascii="Arial" w:hAnsi="Arial" w:cs="Arial"/>
          <w:sz w:val="24"/>
          <w:szCs w:val="24"/>
        </w:rPr>
        <w:t xml:space="preserve"> </w:t>
      </w:r>
    </w:p>
    <w:p w:rsidR="00862916" w:rsidRPr="00413D47" w:rsidRDefault="00862916" w:rsidP="001C747F">
      <w:pPr>
        <w:rPr>
          <w:rFonts w:ascii="Arial" w:hAnsi="Arial" w:cs="Arial"/>
          <w:sz w:val="24"/>
          <w:szCs w:val="24"/>
        </w:rPr>
      </w:pPr>
      <w:r w:rsidRPr="00862916">
        <w:rPr>
          <w:rFonts w:ascii="Arial" w:hAnsi="Arial" w:cs="Arial"/>
          <w:sz w:val="24"/>
          <w:szCs w:val="24"/>
        </w:rPr>
        <w:t xml:space="preserve">Evidence supports the idea that the symptoms of PTSD cause a negative reaction within school life. Due to the child dealing with the negative impact of the disorder, this can cause them to suffer from varied behaviours while at a school setting. Some of these behaviours can be seen to be distractive towards other pupils and their teachers during lessons </w:t>
      </w:r>
      <w:proofErr w:type="gramStart"/>
      <w:r w:rsidRPr="00862916">
        <w:rPr>
          <w:rFonts w:ascii="Arial" w:hAnsi="Arial" w:cs="Arial"/>
          <w:sz w:val="24"/>
          <w:szCs w:val="24"/>
        </w:rPr>
        <w:t>ultimately causing</w:t>
      </w:r>
      <w:proofErr w:type="gramEnd"/>
      <w:r w:rsidRPr="00862916">
        <w:rPr>
          <w:rFonts w:ascii="Arial" w:hAnsi="Arial" w:cs="Arial"/>
          <w:sz w:val="24"/>
          <w:szCs w:val="24"/>
        </w:rPr>
        <w:t xml:space="preserve"> a n</w:t>
      </w:r>
      <w:r>
        <w:rPr>
          <w:rFonts w:ascii="Arial" w:hAnsi="Arial" w:cs="Arial"/>
          <w:sz w:val="24"/>
          <w:szCs w:val="24"/>
        </w:rPr>
        <w:t>egative impact not only on them-</w:t>
      </w:r>
      <w:r w:rsidRPr="00862916">
        <w:rPr>
          <w:rFonts w:ascii="Arial" w:hAnsi="Arial" w:cs="Arial"/>
          <w:sz w:val="24"/>
          <w:szCs w:val="24"/>
        </w:rPr>
        <w:t>selves but on their peers, as well as their tutors.</w:t>
      </w:r>
      <w:r>
        <w:rPr>
          <w:rFonts w:ascii="Arial" w:hAnsi="Arial" w:cs="Arial"/>
          <w:sz w:val="24"/>
          <w:szCs w:val="24"/>
        </w:rPr>
        <w:t xml:space="preserve"> (Healy 1997.)</w:t>
      </w:r>
    </w:p>
    <w:p w:rsidR="00AE61C6" w:rsidRDefault="00AE61C6" w:rsidP="001C747F">
      <w:pPr>
        <w:rPr>
          <w:rFonts w:ascii="Arial" w:hAnsi="Arial" w:cs="Arial"/>
          <w:sz w:val="24"/>
          <w:szCs w:val="24"/>
        </w:rPr>
      </w:pPr>
      <w:r w:rsidRPr="00AE61C6">
        <w:rPr>
          <w:rFonts w:ascii="Arial" w:hAnsi="Arial" w:cs="Arial"/>
          <w:sz w:val="24"/>
          <w:szCs w:val="24"/>
        </w:rPr>
        <w:t>Individual impact of PTSD, within the family.</w:t>
      </w:r>
    </w:p>
    <w:p w:rsidR="001C747F" w:rsidRPr="00413D47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Child- Overwhelming feelings of stress, frustration, anxiety.</w:t>
      </w:r>
      <w:r w:rsidRPr="00413D47">
        <w:rPr>
          <w:rFonts w:ascii="Arial" w:hAnsi="Arial" w:cs="Arial"/>
          <w:sz w:val="24"/>
          <w:szCs w:val="24"/>
        </w:rPr>
        <w:cr/>
        <w:t>Irregular sleeping</w:t>
      </w:r>
      <w:r w:rsidR="005F7C9C">
        <w:rPr>
          <w:rFonts w:ascii="Arial" w:hAnsi="Arial" w:cs="Arial"/>
          <w:sz w:val="24"/>
          <w:szCs w:val="24"/>
        </w:rPr>
        <w:t xml:space="preserve"> pattern.</w:t>
      </w:r>
      <w:r w:rsidR="005F7C9C">
        <w:rPr>
          <w:rFonts w:ascii="Arial" w:hAnsi="Arial" w:cs="Arial"/>
          <w:sz w:val="24"/>
          <w:szCs w:val="24"/>
        </w:rPr>
        <w:cr/>
      </w:r>
      <w:r w:rsidRPr="00413D47">
        <w:rPr>
          <w:rFonts w:ascii="Arial" w:hAnsi="Arial" w:cs="Arial"/>
          <w:sz w:val="24"/>
          <w:szCs w:val="24"/>
        </w:rPr>
        <w:t>Anger towards other family members.</w:t>
      </w:r>
    </w:p>
    <w:p w:rsidR="005F7C9C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 xml:space="preserve">Parent/s- </w:t>
      </w:r>
      <w:proofErr w:type="gramStart"/>
      <w:r w:rsidRPr="00413D47">
        <w:rPr>
          <w:rFonts w:ascii="Arial" w:hAnsi="Arial" w:cs="Arial"/>
          <w:sz w:val="24"/>
          <w:szCs w:val="24"/>
        </w:rPr>
        <w:t>High levels</w:t>
      </w:r>
      <w:proofErr w:type="gramEnd"/>
      <w:r w:rsidRPr="00413D47">
        <w:rPr>
          <w:rFonts w:ascii="Arial" w:hAnsi="Arial" w:cs="Arial"/>
          <w:sz w:val="24"/>
          <w:szCs w:val="24"/>
        </w:rPr>
        <w:t xml:space="preserve"> of stress due to situation.</w:t>
      </w:r>
      <w:r w:rsidRPr="00413D47">
        <w:rPr>
          <w:rFonts w:ascii="Arial" w:hAnsi="Arial" w:cs="Arial"/>
          <w:sz w:val="24"/>
          <w:szCs w:val="24"/>
        </w:rPr>
        <w:cr/>
        <w:t>Anxiety.</w:t>
      </w:r>
      <w:r w:rsidRPr="00413D47">
        <w:rPr>
          <w:rFonts w:ascii="Arial" w:hAnsi="Arial" w:cs="Arial"/>
          <w:sz w:val="24"/>
          <w:szCs w:val="24"/>
        </w:rPr>
        <w:cr/>
        <w:t xml:space="preserve">Pity and/or frustration </w:t>
      </w:r>
      <w:proofErr w:type="gramStart"/>
      <w:r w:rsidRPr="00413D47">
        <w:rPr>
          <w:rFonts w:ascii="Arial" w:hAnsi="Arial" w:cs="Arial"/>
          <w:sz w:val="24"/>
          <w:szCs w:val="24"/>
        </w:rPr>
        <w:t>regarding</w:t>
      </w:r>
      <w:proofErr w:type="gramEnd"/>
      <w:r w:rsidRPr="00413D47">
        <w:rPr>
          <w:rFonts w:ascii="Arial" w:hAnsi="Arial" w:cs="Arial"/>
          <w:sz w:val="24"/>
          <w:szCs w:val="24"/>
        </w:rPr>
        <w:t xml:space="preserve"> situation and child.</w:t>
      </w:r>
    </w:p>
    <w:p w:rsidR="001C747F" w:rsidRPr="00413D47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Siblings- Anxiety.</w:t>
      </w:r>
      <w:r w:rsidRPr="00413D47">
        <w:rPr>
          <w:rFonts w:ascii="Arial" w:hAnsi="Arial" w:cs="Arial"/>
          <w:sz w:val="24"/>
          <w:szCs w:val="24"/>
        </w:rPr>
        <w:cr/>
        <w:t>Feelings of un-ease at home.</w:t>
      </w:r>
      <w:r w:rsidRPr="00413D47">
        <w:rPr>
          <w:rFonts w:ascii="Arial" w:hAnsi="Arial" w:cs="Arial"/>
          <w:sz w:val="24"/>
          <w:szCs w:val="24"/>
        </w:rPr>
        <w:cr/>
      </w:r>
      <w:r w:rsidRPr="00413D47">
        <w:rPr>
          <w:rFonts w:ascii="Arial" w:hAnsi="Arial" w:cs="Arial"/>
          <w:sz w:val="24"/>
          <w:szCs w:val="24"/>
        </w:rPr>
        <w:lastRenderedPageBreak/>
        <w:t>Frustration towards the situation.</w:t>
      </w:r>
      <w:r w:rsidRPr="00413D47">
        <w:rPr>
          <w:rFonts w:ascii="Arial" w:hAnsi="Arial" w:cs="Arial"/>
          <w:sz w:val="24"/>
          <w:szCs w:val="24"/>
        </w:rPr>
        <w:cr/>
        <w:t>Scared at the overall outcome?</w:t>
      </w:r>
    </w:p>
    <w:p w:rsidR="001C747F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What is the impact within the family?</w:t>
      </w:r>
    </w:p>
    <w:p w:rsidR="001C747F" w:rsidRDefault="00D7490D" w:rsidP="001C747F">
      <w:pPr>
        <w:rPr>
          <w:rFonts w:ascii="Arial" w:hAnsi="Arial" w:cs="Arial"/>
          <w:sz w:val="24"/>
          <w:szCs w:val="24"/>
        </w:rPr>
      </w:pPr>
      <w:r w:rsidRPr="00D7490D">
        <w:rPr>
          <w:rFonts w:ascii="Arial" w:hAnsi="Arial" w:cs="Arial"/>
          <w:sz w:val="24"/>
          <w:szCs w:val="24"/>
        </w:rPr>
        <w:t xml:space="preserve">With the symptoms of PTSD, </w:t>
      </w:r>
      <w:proofErr w:type="gramStart"/>
      <w:r w:rsidRPr="00D7490D">
        <w:rPr>
          <w:rFonts w:ascii="Arial" w:hAnsi="Arial" w:cs="Arial"/>
          <w:sz w:val="24"/>
          <w:szCs w:val="24"/>
        </w:rPr>
        <w:t>being seen as</w:t>
      </w:r>
      <w:proofErr w:type="gramEnd"/>
      <w:r w:rsidRPr="00D7490D">
        <w:rPr>
          <w:rFonts w:ascii="Arial" w:hAnsi="Arial" w:cs="Arial"/>
          <w:sz w:val="24"/>
          <w:szCs w:val="24"/>
        </w:rPr>
        <w:t xml:space="preserve"> having a negative effect on the child, parent/care giver and even their siblings this causes extra stress and pressure on the family as a whole. Evidence suggests, that there is an over all, negative effect within the family of a child, dealing with the symptoms of PTSD.</w:t>
      </w:r>
      <w:r>
        <w:rPr>
          <w:rFonts w:ascii="Arial" w:hAnsi="Arial" w:cs="Arial"/>
          <w:sz w:val="24"/>
          <w:szCs w:val="24"/>
        </w:rPr>
        <w:t xml:space="preserve"> </w:t>
      </w:r>
    </w:p>
    <w:p w:rsidR="00D7490D" w:rsidRDefault="00D7490D" w:rsidP="001C747F">
      <w:pPr>
        <w:rPr>
          <w:rFonts w:ascii="Arial" w:hAnsi="Arial" w:cs="Arial"/>
          <w:sz w:val="24"/>
          <w:szCs w:val="24"/>
        </w:rPr>
      </w:pPr>
      <w:r w:rsidRPr="00D7490D">
        <w:rPr>
          <w:rFonts w:ascii="Arial" w:hAnsi="Arial" w:cs="Arial"/>
          <w:sz w:val="24"/>
          <w:szCs w:val="24"/>
        </w:rPr>
        <w:t>Even though the impact can become a huge strain on all family members, the symptoms of PTSD can be treated. M</w:t>
      </w:r>
      <w:r>
        <w:rPr>
          <w:rFonts w:ascii="Arial" w:hAnsi="Arial" w:cs="Arial"/>
          <w:sz w:val="24"/>
          <w:szCs w:val="24"/>
        </w:rPr>
        <w:t xml:space="preserve">any children, </w:t>
      </w:r>
      <w:proofErr w:type="gramStart"/>
      <w:r>
        <w:rPr>
          <w:rFonts w:ascii="Arial" w:hAnsi="Arial" w:cs="Arial"/>
          <w:sz w:val="24"/>
          <w:szCs w:val="24"/>
        </w:rPr>
        <w:t>are able to</w:t>
      </w:r>
      <w:proofErr w:type="gramEnd"/>
      <w:r>
        <w:rPr>
          <w:rFonts w:ascii="Arial" w:hAnsi="Arial" w:cs="Arial"/>
          <w:sz w:val="24"/>
          <w:szCs w:val="24"/>
        </w:rPr>
        <w:t xml:space="preserve"> over-c</w:t>
      </w:r>
      <w:r w:rsidRPr="00D7490D">
        <w:rPr>
          <w:rFonts w:ascii="Arial" w:hAnsi="Arial" w:cs="Arial"/>
          <w:sz w:val="24"/>
          <w:szCs w:val="24"/>
        </w:rPr>
        <w:t>ome the issues, they face due to the traumatic event they experienced.</w:t>
      </w:r>
    </w:p>
    <w:p w:rsidR="00676524" w:rsidRDefault="00676524" w:rsidP="001C747F">
      <w:pPr>
        <w:rPr>
          <w:rFonts w:ascii="Arial" w:hAnsi="Arial" w:cs="Arial"/>
          <w:sz w:val="24"/>
          <w:szCs w:val="24"/>
        </w:rPr>
      </w:pPr>
      <w:r w:rsidRPr="00676524">
        <w:rPr>
          <w:rFonts w:ascii="Arial" w:hAnsi="Arial" w:cs="Arial"/>
          <w:sz w:val="24"/>
          <w:szCs w:val="24"/>
        </w:rPr>
        <w:t>What is the impact within social settings?</w:t>
      </w:r>
    </w:p>
    <w:p w:rsidR="00676524" w:rsidRDefault="00676524" w:rsidP="001C747F">
      <w:pPr>
        <w:rPr>
          <w:rFonts w:ascii="Arial" w:hAnsi="Arial" w:cs="Arial"/>
          <w:sz w:val="24"/>
          <w:szCs w:val="24"/>
        </w:rPr>
      </w:pPr>
      <w:r w:rsidRPr="00676524">
        <w:rPr>
          <w:rFonts w:ascii="Arial" w:hAnsi="Arial" w:cs="Arial"/>
          <w:sz w:val="24"/>
          <w:szCs w:val="24"/>
        </w:rPr>
        <w:t xml:space="preserve">Due to the symptoms being viewed as a negative effect on the individual as well as the family, this will </w:t>
      </w:r>
      <w:proofErr w:type="gramStart"/>
      <w:r w:rsidRPr="00676524">
        <w:rPr>
          <w:rFonts w:ascii="Arial" w:hAnsi="Arial" w:cs="Arial"/>
          <w:sz w:val="24"/>
          <w:szCs w:val="24"/>
        </w:rPr>
        <w:t>ultimately affect</w:t>
      </w:r>
      <w:proofErr w:type="gramEnd"/>
      <w:r w:rsidRPr="00676524">
        <w:rPr>
          <w:rFonts w:ascii="Arial" w:hAnsi="Arial" w:cs="Arial"/>
          <w:sz w:val="24"/>
          <w:szCs w:val="24"/>
        </w:rPr>
        <w:t xml:space="preserve"> the individuals coping strategies within a social setting. The individual can be seen to be anxious, this could lead to panic attacks, for the child. These symptoms could </w:t>
      </w:r>
      <w:proofErr w:type="gramStart"/>
      <w:r w:rsidRPr="00676524">
        <w:rPr>
          <w:rFonts w:ascii="Arial" w:hAnsi="Arial" w:cs="Arial"/>
          <w:sz w:val="24"/>
          <w:szCs w:val="24"/>
        </w:rPr>
        <w:t>ultimately enable</w:t>
      </w:r>
      <w:proofErr w:type="gramEnd"/>
      <w:r w:rsidRPr="00676524">
        <w:rPr>
          <w:rFonts w:ascii="Arial" w:hAnsi="Arial" w:cs="Arial"/>
          <w:sz w:val="24"/>
          <w:szCs w:val="24"/>
        </w:rPr>
        <w:t xml:space="preserve"> the child and family to feel isolated within any social setting due to the impact of the disorder.</w:t>
      </w:r>
      <w:r>
        <w:rPr>
          <w:rFonts w:ascii="Arial" w:hAnsi="Arial" w:cs="Arial"/>
          <w:sz w:val="24"/>
          <w:szCs w:val="24"/>
        </w:rPr>
        <w:t xml:space="preserve"> (Healy, 1997.)</w:t>
      </w:r>
    </w:p>
    <w:p w:rsidR="009F7BB3" w:rsidRDefault="009F7BB3" w:rsidP="001C747F">
      <w:pPr>
        <w:rPr>
          <w:rFonts w:ascii="Arial" w:hAnsi="Arial" w:cs="Arial"/>
          <w:sz w:val="24"/>
          <w:szCs w:val="24"/>
        </w:rPr>
      </w:pPr>
      <w:r w:rsidRPr="009F7BB3">
        <w:rPr>
          <w:rFonts w:ascii="Arial" w:hAnsi="Arial" w:cs="Arial"/>
          <w:sz w:val="24"/>
          <w:szCs w:val="24"/>
        </w:rPr>
        <w:t>Ratio of PTSD compared to other disorders of a similar nature.</w:t>
      </w:r>
    </w:p>
    <w:p w:rsidR="009F7BB3" w:rsidRPr="00413D47" w:rsidRDefault="009F7BB3" w:rsidP="001C747F">
      <w:pPr>
        <w:rPr>
          <w:rFonts w:ascii="Arial" w:hAnsi="Arial" w:cs="Arial"/>
          <w:sz w:val="24"/>
          <w:szCs w:val="24"/>
        </w:rPr>
      </w:pPr>
      <w:r w:rsidRPr="009F7BB3">
        <w:rPr>
          <w:rFonts w:ascii="Arial" w:hAnsi="Arial" w:cs="Arial"/>
          <w:sz w:val="24"/>
          <w:szCs w:val="24"/>
        </w:rPr>
        <w:t xml:space="preserve">As you can see from the table opposite, the ratio for PTSD is 3.5%, even though this equates to </w:t>
      </w:r>
      <w:proofErr w:type="gramStart"/>
      <w:r w:rsidRPr="009F7BB3">
        <w:rPr>
          <w:rFonts w:ascii="Arial" w:hAnsi="Arial" w:cs="Arial"/>
          <w:sz w:val="24"/>
          <w:szCs w:val="24"/>
        </w:rPr>
        <w:t>a large number of</w:t>
      </w:r>
      <w:proofErr w:type="gramEnd"/>
      <w:r w:rsidRPr="009F7BB3">
        <w:rPr>
          <w:rFonts w:ascii="Arial" w:hAnsi="Arial" w:cs="Arial"/>
          <w:sz w:val="24"/>
          <w:szCs w:val="24"/>
        </w:rPr>
        <w:t xml:space="preserve"> individuals, the percentage is seen to quite low compared to some and quite high to compared to others.</w:t>
      </w:r>
    </w:p>
    <w:p w:rsidR="001C747F" w:rsidRPr="00413D47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Process of how a diagnosis of PTSD is obtained.</w:t>
      </w:r>
    </w:p>
    <w:p w:rsidR="001C747F" w:rsidRPr="00413D47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Direct exposure of a stressful event.</w:t>
      </w:r>
    </w:p>
    <w:p w:rsidR="001C747F" w:rsidRPr="00413D47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Repeated disturbed memories of event.</w:t>
      </w:r>
    </w:p>
    <w:p w:rsidR="001C747F" w:rsidRPr="00413D47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Repeated nightmares.</w:t>
      </w:r>
    </w:p>
    <w:p w:rsidR="001C747F" w:rsidRPr="00413D47" w:rsidRDefault="001C747F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Flashbacks of traumatic event happening again.</w:t>
      </w:r>
    </w:p>
    <w:p w:rsidR="001C747F" w:rsidRPr="00413D47" w:rsidRDefault="00413D47" w:rsidP="001C747F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Over-powering emotional distress.</w:t>
      </w:r>
    </w:p>
    <w:p w:rsidR="00413D47" w:rsidRDefault="00413D47" w:rsidP="00413D47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Diagnosis of PTSD</w:t>
      </w:r>
      <w:r>
        <w:rPr>
          <w:rFonts w:ascii="Arial" w:hAnsi="Arial" w:cs="Arial"/>
          <w:sz w:val="24"/>
          <w:szCs w:val="24"/>
        </w:rPr>
        <w:t>.</w:t>
      </w:r>
    </w:p>
    <w:p w:rsidR="00413D47" w:rsidRDefault="00413D47" w:rsidP="00413D47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How is PTSD diagnosed?</w:t>
      </w:r>
    </w:p>
    <w:p w:rsidR="00413D47" w:rsidRDefault="00413D47" w:rsidP="00413D47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 xml:space="preserve">PTSD can only be diagnosed by a medical professional, using the most recent DCM model. The child </w:t>
      </w:r>
      <w:proofErr w:type="gramStart"/>
      <w:r w:rsidRPr="00413D47">
        <w:rPr>
          <w:rFonts w:ascii="Arial" w:hAnsi="Arial" w:cs="Arial"/>
          <w:sz w:val="24"/>
          <w:szCs w:val="24"/>
        </w:rPr>
        <w:t>has to</w:t>
      </w:r>
      <w:proofErr w:type="gramEnd"/>
      <w:r>
        <w:rPr>
          <w:rFonts w:ascii="Arial" w:hAnsi="Arial" w:cs="Arial"/>
          <w:sz w:val="24"/>
          <w:szCs w:val="24"/>
        </w:rPr>
        <w:t>,</w:t>
      </w:r>
      <w:r w:rsidRPr="00413D47">
        <w:rPr>
          <w:rFonts w:ascii="Arial" w:hAnsi="Arial" w:cs="Arial"/>
          <w:sz w:val="24"/>
          <w:szCs w:val="24"/>
        </w:rPr>
        <w:t xml:space="preserve"> portray certain characteristics, behaviours and actions within the criteria guidelines for a diagnosis to be made possible.</w:t>
      </w:r>
    </w:p>
    <w:p w:rsidR="00413D47" w:rsidRDefault="00413D47" w:rsidP="00413D47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What happens after a diagnosis?</w:t>
      </w:r>
    </w:p>
    <w:p w:rsidR="00413D47" w:rsidRDefault="00413D47" w:rsidP="00413D47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Now a diagnosis has been made by a medical professional, treatment options that are available will be offered to the individual and their family members to enable the process of treatment to the symptoms of PTSD.</w:t>
      </w:r>
    </w:p>
    <w:p w:rsidR="00413D47" w:rsidRDefault="00413D47" w:rsidP="00413D47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lastRenderedPageBreak/>
        <w:t>PTSD, can regularly be diagnosed alongside other mental health disorders, thi</w:t>
      </w:r>
      <w:r w:rsidR="00C41DFC">
        <w:rPr>
          <w:rFonts w:ascii="Arial" w:hAnsi="Arial" w:cs="Arial"/>
          <w:sz w:val="24"/>
          <w:szCs w:val="24"/>
        </w:rPr>
        <w:t>s causes extreme difficulties in trying to</w:t>
      </w:r>
      <w:r w:rsidRPr="00413D47">
        <w:rPr>
          <w:rFonts w:ascii="Arial" w:hAnsi="Arial" w:cs="Arial"/>
          <w:sz w:val="24"/>
          <w:szCs w:val="24"/>
        </w:rPr>
        <w:t xml:space="preserve"> separate </w:t>
      </w:r>
      <w:r w:rsidR="00C41DFC">
        <w:rPr>
          <w:rFonts w:ascii="Arial" w:hAnsi="Arial" w:cs="Arial"/>
          <w:sz w:val="24"/>
          <w:szCs w:val="24"/>
        </w:rPr>
        <w:t xml:space="preserve">the </w:t>
      </w:r>
      <w:r w:rsidRPr="00413D47">
        <w:rPr>
          <w:rFonts w:ascii="Arial" w:hAnsi="Arial" w:cs="Arial"/>
          <w:sz w:val="24"/>
          <w:szCs w:val="24"/>
        </w:rPr>
        <w:t>overlapping symptoms of another disorder, creating the treatment of that symptom to be</w:t>
      </w:r>
      <w:r w:rsidR="00C07387">
        <w:rPr>
          <w:rFonts w:ascii="Arial" w:hAnsi="Arial" w:cs="Arial"/>
          <w:sz w:val="24"/>
          <w:szCs w:val="24"/>
        </w:rPr>
        <w:t>come extremely</w:t>
      </w:r>
      <w:r w:rsidRPr="00413D47">
        <w:rPr>
          <w:rFonts w:ascii="Arial" w:hAnsi="Arial" w:cs="Arial"/>
          <w:sz w:val="24"/>
          <w:szCs w:val="24"/>
        </w:rPr>
        <w:t xml:space="preserve"> complicated.</w:t>
      </w:r>
    </w:p>
    <w:p w:rsidR="00413D47" w:rsidRDefault="00413D47" w:rsidP="00413D47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What treatments are available to children?</w:t>
      </w:r>
    </w:p>
    <w:p w:rsidR="00413D47" w:rsidRDefault="00413D47" w:rsidP="00413D47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Medication to combat anxiety, lack of sleep and anger issues.</w:t>
      </w:r>
    </w:p>
    <w:p w:rsidR="00413D47" w:rsidRDefault="00413D47" w:rsidP="00413D47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Counselling therapies</w:t>
      </w:r>
      <w:r>
        <w:rPr>
          <w:rFonts w:ascii="Arial" w:hAnsi="Arial" w:cs="Arial"/>
          <w:sz w:val="24"/>
          <w:szCs w:val="24"/>
        </w:rPr>
        <w:t>.</w:t>
      </w:r>
    </w:p>
    <w:p w:rsidR="00413D47" w:rsidRDefault="00413D47" w:rsidP="00413D47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Cognitive behavioural therapy</w:t>
      </w:r>
      <w:r>
        <w:rPr>
          <w:rFonts w:ascii="Arial" w:hAnsi="Arial" w:cs="Arial"/>
          <w:sz w:val="24"/>
          <w:szCs w:val="24"/>
        </w:rPr>
        <w:t>.</w:t>
      </w:r>
    </w:p>
    <w:p w:rsidR="00413D47" w:rsidRDefault="00413D47" w:rsidP="00413D47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Medication to combat anxiety, lack of sleep and anger issues</w:t>
      </w:r>
      <w:r>
        <w:rPr>
          <w:rFonts w:ascii="Arial" w:hAnsi="Arial" w:cs="Arial"/>
          <w:sz w:val="24"/>
          <w:szCs w:val="24"/>
        </w:rPr>
        <w:t>.</w:t>
      </w:r>
    </w:p>
    <w:p w:rsidR="00413D47" w:rsidRDefault="00413D47" w:rsidP="00413D47">
      <w:pPr>
        <w:rPr>
          <w:rFonts w:ascii="Arial" w:hAnsi="Arial" w:cs="Arial"/>
          <w:sz w:val="24"/>
          <w:szCs w:val="24"/>
        </w:rPr>
      </w:pPr>
      <w:r w:rsidRPr="00413D47">
        <w:rPr>
          <w:rFonts w:ascii="Arial" w:hAnsi="Arial" w:cs="Arial"/>
          <w:sz w:val="24"/>
          <w:szCs w:val="24"/>
        </w:rPr>
        <w:t>Play therapies.</w:t>
      </w:r>
    </w:p>
    <w:p w:rsidR="00413D47" w:rsidRDefault="00413D47" w:rsidP="00413D4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Psychotherapy.</w:t>
      </w:r>
    </w:p>
    <w:p w:rsidR="005517F6" w:rsidRDefault="005517F6" w:rsidP="00413D47">
      <w:pPr>
        <w:rPr>
          <w:rFonts w:ascii="Arial" w:hAnsi="Arial" w:cs="Arial"/>
          <w:sz w:val="24"/>
          <w:szCs w:val="24"/>
        </w:rPr>
      </w:pPr>
      <w:r w:rsidRPr="005517F6">
        <w:rPr>
          <w:rFonts w:ascii="Arial" w:hAnsi="Arial" w:cs="Arial"/>
          <w:sz w:val="24"/>
          <w:szCs w:val="24"/>
        </w:rPr>
        <w:t>Why are treatments needed?</w:t>
      </w:r>
    </w:p>
    <w:p w:rsidR="005517F6" w:rsidRDefault="005517F6" w:rsidP="00413D47">
      <w:pPr>
        <w:rPr>
          <w:rFonts w:ascii="Arial" w:hAnsi="Arial" w:cs="Arial"/>
          <w:sz w:val="24"/>
          <w:szCs w:val="24"/>
        </w:rPr>
      </w:pPr>
      <w:r w:rsidRPr="005517F6">
        <w:rPr>
          <w:rFonts w:ascii="Arial" w:hAnsi="Arial" w:cs="Arial"/>
          <w:sz w:val="24"/>
          <w:szCs w:val="24"/>
        </w:rPr>
        <w:t xml:space="preserve">Without treatment towards the symptoms of PTSD, the child can be hindered into repeating the behaviours associated with the symptoms of the disorder for a longer </w:t>
      </w:r>
      <w:proofErr w:type="gramStart"/>
      <w:r w:rsidRPr="005517F6">
        <w:rPr>
          <w:rFonts w:ascii="Arial" w:hAnsi="Arial" w:cs="Arial"/>
          <w:sz w:val="24"/>
          <w:szCs w:val="24"/>
        </w:rPr>
        <w:t>period of time</w:t>
      </w:r>
      <w:proofErr w:type="gramEnd"/>
      <w:r w:rsidRPr="005517F6">
        <w:rPr>
          <w:rFonts w:ascii="Arial" w:hAnsi="Arial" w:cs="Arial"/>
          <w:sz w:val="24"/>
          <w:szCs w:val="24"/>
        </w:rPr>
        <w:t xml:space="preserve">. This can </w:t>
      </w:r>
      <w:proofErr w:type="gramStart"/>
      <w:r w:rsidRPr="005517F6">
        <w:rPr>
          <w:rFonts w:ascii="Arial" w:hAnsi="Arial" w:cs="Arial"/>
          <w:sz w:val="24"/>
          <w:szCs w:val="24"/>
        </w:rPr>
        <w:t>ultimately cause</w:t>
      </w:r>
      <w:proofErr w:type="gramEnd"/>
      <w:r w:rsidRPr="005517F6">
        <w:rPr>
          <w:rFonts w:ascii="Arial" w:hAnsi="Arial" w:cs="Arial"/>
          <w:sz w:val="24"/>
          <w:szCs w:val="24"/>
        </w:rPr>
        <w:t xml:space="preserve"> more detrimental effects for the child and all concerned. With treatment being accepted and followed, this enables the child to develop coping strategies to overcome the symptoms of PTSD.</w:t>
      </w:r>
      <w:r>
        <w:rPr>
          <w:rFonts w:ascii="Arial" w:hAnsi="Arial" w:cs="Arial"/>
          <w:sz w:val="24"/>
          <w:szCs w:val="24"/>
        </w:rPr>
        <w:t xml:space="preserve"> </w:t>
      </w:r>
    </w:p>
    <w:p w:rsidR="00F17423" w:rsidRDefault="00F17423" w:rsidP="00413D47">
      <w:pPr>
        <w:rPr>
          <w:rFonts w:ascii="Arial" w:hAnsi="Arial" w:cs="Arial"/>
          <w:sz w:val="24"/>
          <w:szCs w:val="24"/>
        </w:rPr>
      </w:pPr>
    </w:p>
    <w:p w:rsidR="00F17423" w:rsidRDefault="00F17423" w:rsidP="00413D47">
      <w:pPr>
        <w:rPr>
          <w:rFonts w:ascii="Arial" w:hAnsi="Arial" w:cs="Arial"/>
          <w:sz w:val="24"/>
          <w:szCs w:val="24"/>
        </w:rPr>
      </w:pPr>
    </w:p>
    <w:p w:rsidR="00F17423" w:rsidRDefault="00F17423" w:rsidP="00413D47">
      <w:pPr>
        <w:rPr>
          <w:rFonts w:ascii="Arial" w:hAnsi="Arial" w:cs="Arial"/>
          <w:sz w:val="24"/>
          <w:szCs w:val="24"/>
        </w:rPr>
      </w:pPr>
    </w:p>
    <w:p w:rsidR="00F17423" w:rsidRDefault="00F17423" w:rsidP="00413D47">
      <w:pPr>
        <w:rPr>
          <w:rFonts w:ascii="Arial" w:hAnsi="Arial" w:cs="Arial"/>
          <w:sz w:val="24"/>
          <w:szCs w:val="24"/>
        </w:rPr>
      </w:pPr>
    </w:p>
    <w:p w:rsidR="00F17423" w:rsidRDefault="00F17423" w:rsidP="00413D47">
      <w:pPr>
        <w:rPr>
          <w:rFonts w:ascii="Arial" w:hAnsi="Arial" w:cs="Arial"/>
          <w:sz w:val="24"/>
          <w:szCs w:val="24"/>
        </w:rPr>
      </w:pPr>
    </w:p>
    <w:p w:rsidR="00F17423" w:rsidRDefault="00F17423" w:rsidP="00413D47">
      <w:pPr>
        <w:rPr>
          <w:rFonts w:ascii="Arial" w:hAnsi="Arial" w:cs="Arial"/>
          <w:sz w:val="24"/>
          <w:szCs w:val="24"/>
        </w:rPr>
      </w:pPr>
    </w:p>
    <w:p w:rsidR="00F17423" w:rsidRDefault="00F17423" w:rsidP="00413D47">
      <w:pPr>
        <w:rPr>
          <w:rFonts w:ascii="Arial" w:hAnsi="Arial" w:cs="Arial"/>
          <w:sz w:val="24"/>
          <w:szCs w:val="24"/>
        </w:rPr>
      </w:pPr>
    </w:p>
    <w:p w:rsidR="00F17423" w:rsidRDefault="00F17423" w:rsidP="00413D47">
      <w:pPr>
        <w:rPr>
          <w:rFonts w:ascii="Arial" w:hAnsi="Arial" w:cs="Arial"/>
          <w:sz w:val="24"/>
          <w:szCs w:val="24"/>
        </w:rPr>
      </w:pPr>
    </w:p>
    <w:p w:rsidR="00F17423" w:rsidRDefault="00F17423" w:rsidP="00413D47">
      <w:pPr>
        <w:rPr>
          <w:rFonts w:ascii="Arial" w:hAnsi="Arial" w:cs="Arial"/>
          <w:sz w:val="24"/>
          <w:szCs w:val="24"/>
        </w:rPr>
      </w:pPr>
    </w:p>
    <w:p w:rsidR="00F17423" w:rsidRDefault="00F17423" w:rsidP="00413D47">
      <w:pPr>
        <w:rPr>
          <w:rFonts w:ascii="Arial" w:hAnsi="Arial" w:cs="Arial"/>
          <w:sz w:val="24"/>
          <w:szCs w:val="24"/>
        </w:rPr>
      </w:pPr>
    </w:p>
    <w:p w:rsidR="00F17423" w:rsidRDefault="00F17423" w:rsidP="00413D47">
      <w:pPr>
        <w:rPr>
          <w:rFonts w:ascii="Arial" w:hAnsi="Arial" w:cs="Arial"/>
          <w:sz w:val="24"/>
          <w:szCs w:val="24"/>
        </w:rPr>
      </w:pPr>
    </w:p>
    <w:p w:rsidR="00F17423" w:rsidRDefault="00F17423" w:rsidP="00413D47">
      <w:pPr>
        <w:rPr>
          <w:rFonts w:ascii="Arial" w:hAnsi="Arial" w:cs="Arial"/>
          <w:sz w:val="24"/>
          <w:szCs w:val="24"/>
        </w:rPr>
      </w:pPr>
    </w:p>
    <w:p w:rsidR="00F17423" w:rsidRDefault="00F17423" w:rsidP="00413D47">
      <w:pPr>
        <w:rPr>
          <w:rFonts w:ascii="Arial" w:hAnsi="Arial" w:cs="Arial"/>
          <w:sz w:val="24"/>
          <w:szCs w:val="24"/>
        </w:rPr>
      </w:pPr>
    </w:p>
    <w:p w:rsidR="00F17423" w:rsidRDefault="00F17423" w:rsidP="00413D47">
      <w:pPr>
        <w:rPr>
          <w:rFonts w:ascii="Arial" w:hAnsi="Arial" w:cs="Arial"/>
          <w:sz w:val="24"/>
          <w:szCs w:val="24"/>
        </w:rPr>
      </w:pPr>
    </w:p>
    <w:p w:rsidR="00F17423" w:rsidRDefault="00F17423" w:rsidP="00413D47">
      <w:pPr>
        <w:rPr>
          <w:rFonts w:ascii="Arial" w:hAnsi="Arial" w:cs="Arial"/>
          <w:sz w:val="24"/>
          <w:szCs w:val="24"/>
        </w:rPr>
      </w:pPr>
    </w:p>
    <w:p w:rsidR="00F17423" w:rsidRDefault="00F17423" w:rsidP="00413D47">
      <w:pPr>
        <w:rPr>
          <w:rFonts w:ascii="Arial" w:hAnsi="Arial" w:cs="Arial"/>
          <w:sz w:val="24"/>
          <w:szCs w:val="24"/>
        </w:rPr>
      </w:pPr>
    </w:p>
    <w:p w:rsidR="00F17423" w:rsidRDefault="00F17423" w:rsidP="00413D4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 list:</w:t>
      </w:r>
    </w:p>
    <w:p w:rsidR="00B00FB2" w:rsidRPr="00B00FB2" w:rsidRDefault="00B00FB2" w:rsidP="00B00FB2">
      <w:pPr>
        <w:rPr>
          <w:rFonts w:ascii="Arial" w:hAnsi="Arial" w:cs="Arial"/>
          <w:sz w:val="24"/>
          <w:szCs w:val="24"/>
        </w:rPr>
      </w:pPr>
      <w:r w:rsidRPr="00B00FB2">
        <w:rPr>
          <w:rFonts w:ascii="Arial" w:hAnsi="Arial" w:cs="Arial"/>
          <w:sz w:val="24"/>
          <w:szCs w:val="24"/>
        </w:rPr>
        <w:t xml:space="preserve">American Psychiatric Association. (2013). </w:t>
      </w:r>
      <w:r w:rsidRPr="00B00FB2">
        <w:rPr>
          <w:rFonts w:ascii="Arial" w:hAnsi="Arial" w:cs="Arial"/>
          <w:i/>
          <w:sz w:val="24"/>
          <w:szCs w:val="24"/>
        </w:rPr>
        <w:t>Diagnostic and statistical manual of mental disorders</w:t>
      </w:r>
      <w:r w:rsidRPr="00B00FB2">
        <w:rPr>
          <w:rFonts w:ascii="Arial" w:hAnsi="Arial" w:cs="Arial"/>
          <w:sz w:val="24"/>
          <w:szCs w:val="24"/>
        </w:rPr>
        <w:t xml:space="preserve">. (5th </w:t>
      </w:r>
      <w:proofErr w:type="spellStart"/>
      <w:r w:rsidRPr="00B00FB2">
        <w:rPr>
          <w:rFonts w:ascii="Arial" w:hAnsi="Arial" w:cs="Arial"/>
          <w:sz w:val="24"/>
          <w:szCs w:val="24"/>
        </w:rPr>
        <w:t>edn</w:t>
      </w:r>
      <w:proofErr w:type="spellEnd"/>
      <w:r w:rsidRPr="00B00FB2">
        <w:rPr>
          <w:rFonts w:ascii="Arial" w:hAnsi="Arial" w:cs="Arial"/>
          <w:sz w:val="24"/>
          <w:szCs w:val="24"/>
        </w:rPr>
        <w:t>) (DSM-IV). Washington DC:</w:t>
      </w:r>
      <w:r>
        <w:rPr>
          <w:rFonts w:ascii="Arial" w:hAnsi="Arial" w:cs="Arial"/>
          <w:sz w:val="24"/>
          <w:szCs w:val="24"/>
        </w:rPr>
        <w:t xml:space="preserve"> </w:t>
      </w:r>
      <w:r w:rsidRPr="00B00FB2">
        <w:rPr>
          <w:rFonts w:ascii="Arial" w:hAnsi="Arial" w:cs="Arial"/>
          <w:sz w:val="24"/>
          <w:szCs w:val="24"/>
        </w:rPr>
        <w:t xml:space="preserve">APA. </w:t>
      </w:r>
    </w:p>
    <w:p w:rsidR="00B00FB2" w:rsidRPr="00B00FB2" w:rsidRDefault="00B00FB2" w:rsidP="00B00FB2">
      <w:pPr>
        <w:rPr>
          <w:rFonts w:ascii="Arial" w:hAnsi="Arial" w:cs="Arial"/>
          <w:sz w:val="24"/>
          <w:szCs w:val="24"/>
        </w:rPr>
      </w:pPr>
      <w:r w:rsidRPr="00B00FB2">
        <w:rPr>
          <w:rFonts w:ascii="Arial" w:hAnsi="Arial" w:cs="Arial"/>
          <w:sz w:val="24"/>
          <w:szCs w:val="24"/>
        </w:rPr>
        <w:t xml:space="preserve">Healy. D (1997) </w:t>
      </w:r>
      <w:r w:rsidRPr="00B00FB2">
        <w:rPr>
          <w:rFonts w:ascii="Arial" w:hAnsi="Arial" w:cs="Arial"/>
          <w:i/>
          <w:sz w:val="24"/>
          <w:szCs w:val="24"/>
        </w:rPr>
        <w:t>Psychiatric drugs explained</w:t>
      </w:r>
      <w:r w:rsidRPr="00B00FB2">
        <w:rPr>
          <w:rFonts w:ascii="Arial" w:hAnsi="Arial" w:cs="Arial"/>
          <w:sz w:val="24"/>
          <w:szCs w:val="24"/>
        </w:rPr>
        <w:t>. England; Times mirror international publishers.</w:t>
      </w:r>
    </w:p>
    <w:p w:rsidR="00B00FB2" w:rsidRPr="00B00FB2" w:rsidRDefault="00B00FB2" w:rsidP="00B00FB2">
      <w:pPr>
        <w:rPr>
          <w:rFonts w:ascii="Arial" w:hAnsi="Arial" w:cs="Arial"/>
          <w:sz w:val="24"/>
          <w:szCs w:val="24"/>
        </w:rPr>
      </w:pPr>
      <w:r w:rsidRPr="00B00FB2">
        <w:rPr>
          <w:rFonts w:ascii="Arial" w:hAnsi="Arial" w:cs="Arial"/>
          <w:sz w:val="24"/>
          <w:szCs w:val="24"/>
        </w:rPr>
        <w:t xml:space="preserve">Herbert, M. (1999). </w:t>
      </w:r>
      <w:r w:rsidRPr="00B00FB2">
        <w:rPr>
          <w:rFonts w:ascii="Arial" w:hAnsi="Arial" w:cs="Arial"/>
          <w:i/>
          <w:sz w:val="24"/>
          <w:szCs w:val="24"/>
        </w:rPr>
        <w:t>Clinical child psychology</w:t>
      </w:r>
      <w:r w:rsidRPr="00B00FB2">
        <w:rPr>
          <w:rFonts w:ascii="Arial" w:hAnsi="Arial" w:cs="Arial"/>
          <w:sz w:val="24"/>
          <w:szCs w:val="24"/>
        </w:rPr>
        <w:t>. (2nd Ed). Chichester (</w:t>
      </w:r>
      <w:proofErr w:type="spellStart"/>
      <w:r w:rsidRPr="00B00FB2">
        <w:rPr>
          <w:rFonts w:ascii="Arial" w:hAnsi="Arial" w:cs="Arial"/>
          <w:sz w:val="24"/>
          <w:szCs w:val="24"/>
        </w:rPr>
        <w:t>u.a</w:t>
      </w:r>
      <w:proofErr w:type="spellEnd"/>
      <w:r w:rsidRPr="00B00FB2">
        <w:rPr>
          <w:rFonts w:ascii="Arial" w:hAnsi="Arial" w:cs="Arial"/>
          <w:sz w:val="24"/>
          <w:szCs w:val="24"/>
        </w:rPr>
        <w:t>.): Wiley, p. 323.</w:t>
      </w:r>
    </w:p>
    <w:p w:rsidR="00B00FB2" w:rsidRPr="00B00FB2" w:rsidRDefault="00B00FB2" w:rsidP="00B00FB2">
      <w:pPr>
        <w:rPr>
          <w:rFonts w:ascii="Arial" w:hAnsi="Arial" w:cs="Arial"/>
          <w:sz w:val="24"/>
          <w:szCs w:val="24"/>
        </w:rPr>
      </w:pPr>
      <w:r w:rsidRPr="00B00FB2">
        <w:rPr>
          <w:rFonts w:ascii="Arial" w:hAnsi="Arial" w:cs="Arial"/>
          <w:sz w:val="24"/>
          <w:szCs w:val="24"/>
        </w:rPr>
        <w:t xml:space="preserve">Joliffe, R. (2017.) </w:t>
      </w:r>
      <w:r w:rsidRPr="00B00FB2">
        <w:rPr>
          <w:rFonts w:ascii="Arial" w:hAnsi="Arial" w:cs="Arial"/>
          <w:i/>
          <w:sz w:val="24"/>
          <w:szCs w:val="24"/>
        </w:rPr>
        <w:t>PTSD in Children &amp; Teens Treatment</w:t>
      </w:r>
      <w:r w:rsidRPr="00B00FB2">
        <w:rPr>
          <w:rFonts w:ascii="Arial" w:hAnsi="Arial" w:cs="Arial"/>
          <w:sz w:val="24"/>
          <w:szCs w:val="24"/>
        </w:rPr>
        <w:t>| CAMHS Support UK. (online) Clinical- partners. Co.uk. Available at: https://www.clinical-partners.couk/child-adolescents/a-z-ofissuesteenage-and-child-anxiety-support/ptsd (Accessed 20/12/2017.)</w:t>
      </w:r>
    </w:p>
    <w:p w:rsidR="00B00FB2" w:rsidRPr="00B00FB2" w:rsidRDefault="00B00FB2" w:rsidP="00B00FB2">
      <w:pPr>
        <w:rPr>
          <w:rFonts w:ascii="Arial" w:hAnsi="Arial" w:cs="Arial"/>
          <w:sz w:val="24"/>
          <w:szCs w:val="24"/>
        </w:rPr>
      </w:pPr>
      <w:r w:rsidRPr="00B00FB2">
        <w:rPr>
          <w:rFonts w:ascii="Arial" w:hAnsi="Arial" w:cs="Arial"/>
          <w:sz w:val="24"/>
          <w:szCs w:val="24"/>
        </w:rPr>
        <w:t xml:space="preserve">Ministryhealth.net. (2017). </w:t>
      </w:r>
      <w:r w:rsidRPr="00B00FB2">
        <w:rPr>
          <w:rFonts w:ascii="Arial" w:hAnsi="Arial" w:cs="Arial"/>
          <w:i/>
          <w:sz w:val="24"/>
          <w:szCs w:val="24"/>
        </w:rPr>
        <w:t xml:space="preserve">330 Effects </w:t>
      </w:r>
      <w:proofErr w:type="gramStart"/>
      <w:r w:rsidRPr="00B00FB2">
        <w:rPr>
          <w:rFonts w:ascii="Arial" w:hAnsi="Arial" w:cs="Arial"/>
          <w:i/>
          <w:sz w:val="24"/>
          <w:szCs w:val="24"/>
        </w:rPr>
        <w:t>Of</w:t>
      </w:r>
      <w:proofErr w:type="gramEnd"/>
      <w:r w:rsidRPr="00B00FB2">
        <w:rPr>
          <w:rFonts w:ascii="Arial" w:hAnsi="Arial" w:cs="Arial"/>
          <w:i/>
          <w:sz w:val="24"/>
          <w:szCs w:val="24"/>
        </w:rPr>
        <w:t xml:space="preserve"> PTSD On the Family</w:t>
      </w:r>
      <w:r w:rsidRPr="00B00FB2">
        <w:rPr>
          <w:rFonts w:ascii="Arial" w:hAnsi="Arial" w:cs="Arial"/>
          <w:sz w:val="24"/>
          <w:szCs w:val="24"/>
        </w:rPr>
        <w:t>. (online) Available at: http://www.ministryhealth.net/h_articles/330_unc_ptsd_effects.html (Accessed 20/12/2017.).</w:t>
      </w:r>
    </w:p>
    <w:p w:rsidR="00B00FB2" w:rsidRPr="00B00FB2" w:rsidRDefault="00B00FB2" w:rsidP="00B00FB2">
      <w:pPr>
        <w:rPr>
          <w:rFonts w:ascii="Arial" w:hAnsi="Arial" w:cs="Arial"/>
          <w:sz w:val="24"/>
          <w:szCs w:val="24"/>
        </w:rPr>
      </w:pPr>
      <w:r w:rsidRPr="00B00FB2">
        <w:rPr>
          <w:rFonts w:ascii="Arial" w:hAnsi="Arial" w:cs="Arial"/>
          <w:sz w:val="24"/>
          <w:szCs w:val="24"/>
        </w:rPr>
        <w:t>NHS, (2017.) National Health Service, (online.) Available at: https://www.nhs.uk/conditions/post-traumatic-stress-disorder-ptsd.</w:t>
      </w:r>
    </w:p>
    <w:p w:rsidR="00B00FB2" w:rsidRPr="00B00FB2" w:rsidRDefault="00B00FB2" w:rsidP="00B00FB2">
      <w:pPr>
        <w:rPr>
          <w:rFonts w:ascii="Arial" w:hAnsi="Arial" w:cs="Arial"/>
          <w:sz w:val="24"/>
          <w:szCs w:val="24"/>
        </w:rPr>
      </w:pPr>
      <w:proofErr w:type="spellStart"/>
      <w:r w:rsidRPr="00B00FB2">
        <w:rPr>
          <w:rFonts w:ascii="Arial" w:hAnsi="Arial" w:cs="Arial"/>
          <w:sz w:val="24"/>
          <w:szCs w:val="24"/>
        </w:rPr>
        <w:t>Nooner</w:t>
      </w:r>
      <w:proofErr w:type="spellEnd"/>
      <w:r w:rsidRPr="00B00FB2">
        <w:rPr>
          <w:rFonts w:ascii="Arial" w:hAnsi="Arial" w:cs="Arial"/>
          <w:sz w:val="24"/>
          <w:szCs w:val="24"/>
        </w:rPr>
        <w:t xml:space="preserve">, K, Linares, L, Kramer, R, Silva, R and </w:t>
      </w:r>
      <w:proofErr w:type="spellStart"/>
      <w:r w:rsidRPr="00B00FB2">
        <w:rPr>
          <w:rFonts w:ascii="Arial" w:hAnsi="Arial" w:cs="Arial"/>
          <w:sz w:val="24"/>
          <w:szCs w:val="24"/>
        </w:rPr>
        <w:t>Cloitre</w:t>
      </w:r>
      <w:proofErr w:type="spellEnd"/>
      <w:r w:rsidRPr="00B00FB2">
        <w:rPr>
          <w:rFonts w:ascii="Arial" w:hAnsi="Arial" w:cs="Arial"/>
          <w:sz w:val="24"/>
          <w:szCs w:val="24"/>
        </w:rPr>
        <w:t xml:space="preserve">, M. (2012). </w:t>
      </w:r>
      <w:r w:rsidRPr="00B00FB2">
        <w:rPr>
          <w:rFonts w:ascii="Arial" w:hAnsi="Arial" w:cs="Arial"/>
          <w:i/>
          <w:sz w:val="24"/>
          <w:szCs w:val="24"/>
        </w:rPr>
        <w:t>Factors Related to Posttraumatic Stress Disorder in Adolescence. Trauma, Violence, &amp; Abuse</w:t>
      </w:r>
      <w:r w:rsidRPr="00B00FB2">
        <w:rPr>
          <w:rFonts w:ascii="Arial" w:hAnsi="Arial" w:cs="Arial"/>
          <w:sz w:val="24"/>
          <w:szCs w:val="24"/>
        </w:rPr>
        <w:t>. 13(3), pgs-153-166.</w:t>
      </w:r>
    </w:p>
    <w:p w:rsidR="00B00FB2" w:rsidRPr="00B00FB2" w:rsidRDefault="00B00FB2" w:rsidP="00B00FB2">
      <w:pPr>
        <w:rPr>
          <w:rFonts w:ascii="Arial" w:hAnsi="Arial" w:cs="Arial"/>
          <w:i/>
          <w:sz w:val="24"/>
          <w:szCs w:val="24"/>
        </w:rPr>
      </w:pPr>
      <w:proofErr w:type="spellStart"/>
      <w:r w:rsidRPr="00B00FB2">
        <w:rPr>
          <w:rFonts w:ascii="Arial" w:hAnsi="Arial" w:cs="Arial"/>
          <w:sz w:val="24"/>
          <w:szCs w:val="24"/>
        </w:rPr>
        <w:t>Rothone</w:t>
      </w:r>
      <w:proofErr w:type="spellEnd"/>
      <w:r w:rsidRPr="00B00FB2">
        <w:rPr>
          <w:rFonts w:ascii="Arial" w:hAnsi="Arial" w:cs="Arial"/>
          <w:sz w:val="24"/>
          <w:szCs w:val="24"/>
        </w:rPr>
        <w:t xml:space="preserve">, C, Head, J, Clark, C, </w:t>
      </w:r>
      <w:proofErr w:type="spellStart"/>
      <w:r w:rsidRPr="00B00FB2">
        <w:rPr>
          <w:rFonts w:ascii="Arial" w:hAnsi="Arial" w:cs="Arial"/>
          <w:sz w:val="24"/>
          <w:szCs w:val="24"/>
        </w:rPr>
        <w:t>Klineberg</w:t>
      </w:r>
      <w:proofErr w:type="spellEnd"/>
      <w:r w:rsidRPr="00B00FB2">
        <w:rPr>
          <w:rFonts w:ascii="Arial" w:hAnsi="Arial" w:cs="Arial"/>
          <w:sz w:val="24"/>
          <w:szCs w:val="24"/>
        </w:rPr>
        <w:t xml:space="preserve">, E, Cattel, V and </w:t>
      </w:r>
      <w:proofErr w:type="spellStart"/>
      <w:r w:rsidRPr="00B00FB2">
        <w:rPr>
          <w:rFonts w:ascii="Arial" w:hAnsi="Arial" w:cs="Arial"/>
          <w:sz w:val="24"/>
          <w:szCs w:val="24"/>
        </w:rPr>
        <w:t>Stansfeld</w:t>
      </w:r>
      <w:proofErr w:type="spellEnd"/>
      <w:r w:rsidRPr="00B00FB2">
        <w:rPr>
          <w:rFonts w:ascii="Arial" w:hAnsi="Arial" w:cs="Arial"/>
          <w:sz w:val="24"/>
          <w:szCs w:val="24"/>
        </w:rPr>
        <w:t xml:space="preserve"> (2008) - journal- </w:t>
      </w:r>
      <w:r w:rsidRPr="00B00FB2">
        <w:rPr>
          <w:rFonts w:ascii="Arial" w:hAnsi="Arial" w:cs="Arial"/>
          <w:i/>
          <w:sz w:val="24"/>
          <w:szCs w:val="24"/>
        </w:rPr>
        <w:t>The impact of psychological distress on the educational achievement of adolescents at the end of compulsory education.</w:t>
      </w:r>
    </w:p>
    <w:p w:rsidR="00B00FB2" w:rsidRPr="00B00FB2" w:rsidRDefault="00B00FB2" w:rsidP="00B00FB2">
      <w:pPr>
        <w:rPr>
          <w:rFonts w:ascii="Arial" w:hAnsi="Arial" w:cs="Arial"/>
          <w:sz w:val="24"/>
          <w:szCs w:val="24"/>
        </w:rPr>
      </w:pPr>
      <w:r w:rsidRPr="00B00FB2">
        <w:rPr>
          <w:rFonts w:ascii="Arial" w:hAnsi="Arial" w:cs="Arial"/>
          <w:sz w:val="24"/>
          <w:szCs w:val="24"/>
        </w:rPr>
        <w:t>WHO, (2013.) World Health Organisation. (online) Available at: http://www.who.int/mediacentre/news/releases/2013/trauma_mental_health_20130806/en/</w:t>
      </w:r>
    </w:p>
    <w:p w:rsidR="00F17423" w:rsidRDefault="00B00FB2" w:rsidP="00B00FB2">
      <w:pPr>
        <w:rPr>
          <w:rFonts w:ascii="Arial" w:hAnsi="Arial" w:cs="Arial"/>
          <w:sz w:val="24"/>
          <w:szCs w:val="24"/>
        </w:rPr>
      </w:pPr>
      <w:r w:rsidRPr="00B00FB2">
        <w:rPr>
          <w:rFonts w:ascii="Arial" w:hAnsi="Arial" w:cs="Arial"/>
          <w:sz w:val="24"/>
          <w:szCs w:val="24"/>
        </w:rPr>
        <w:t xml:space="preserve">Yule, W., Bolton, D., </w:t>
      </w:r>
      <w:proofErr w:type="spellStart"/>
      <w:r w:rsidRPr="00B00FB2">
        <w:rPr>
          <w:rFonts w:ascii="Arial" w:hAnsi="Arial" w:cs="Arial"/>
          <w:sz w:val="24"/>
          <w:szCs w:val="24"/>
        </w:rPr>
        <w:t>Udwin</w:t>
      </w:r>
      <w:proofErr w:type="spellEnd"/>
      <w:r w:rsidRPr="00B00FB2">
        <w:rPr>
          <w:rFonts w:ascii="Arial" w:hAnsi="Arial" w:cs="Arial"/>
          <w:sz w:val="24"/>
          <w:szCs w:val="24"/>
        </w:rPr>
        <w:t xml:space="preserve">, O., Boyle, S., </w:t>
      </w:r>
      <w:proofErr w:type="spellStart"/>
      <w:r w:rsidRPr="00B00FB2">
        <w:rPr>
          <w:rFonts w:ascii="Arial" w:hAnsi="Arial" w:cs="Arial"/>
          <w:sz w:val="24"/>
          <w:szCs w:val="24"/>
        </w:rPr>
        <w:t>O’Ryan</w:t>
      </w:r>
      <w:proofErr w:type="spellEnd"/>
      <w:r w:rsidRPr="00B00FB2">
        <w:rPr>
          <w:rFonts w:ascii="Arial" w:hAnsi="Arial" w:cs="Arial"/>
          <w:sz w:val="24"/>
          <w:szCs w:val="24"/>
        </w:rPr>
        <w:t xml:space="preserve">, D and </w:t>
      </w:r>
      <w:proofErr w:type="spellStart"/>
      <w:r w:rsidRPr="00B00FB2">
        <w:rPr>
          <w:rFonts w:ascii="Arial" w:hAnsi="Arial" w:cs="Arial"/>
          <w:sz w:val="24"/>
          <w:szCs w:val="24"/>
        </w:rPr>
        <w:t>Nurrish</w:t>
      </w:r>
      <w:proofErr w:type="spellEnd"/>
      <w:r w:rsidRPr="00B00FB2">
        <w:rPr>
          <w:rFonts w:ascii="Arial" w:hAnsi="Arial" w:cs="Arial"/>
          <w:sz w:val="24"/>
          <w:szCs w:val="24"/>
        </w:rPr>
        <w:t xml:space="preserve">, J. (2000.) </w:t>
      </w:r>
      <w:r w:rsidRPr="00B00FB2">
        <w:rPr>
          <w:rFonts w:ascii="Arial" w:hAnsi="Arial" w:cs="Arial"/>
          <w:i/>
          <w:sz w:val="24"/>
          <w:szCs w:val="24"/>
        </w:rPr>
        <w:t>The Long-term Psychological Effects of a disaster Experienced in Adolescence</w:t>
      </w:r>
      <w:r w:rsidRPr="00B00FB2">
        <w:rPr>
          <w:rFonts w:ascii="Arial" w:hAnsi="Arial" w:cs="Arial"/>
          <w:sz w:val="24"/>
          <w:szCs w:val="24"/>
        </w:rPr>
        <w:t>: I: The Incidence and Course of PTSD. Journal of Child Psychology and Psychiatry, 41(4), pg. 503-511</w:t>
      </w:r>
    </w:p>
    <w:p w:rsidR="00413D47" w:rsidRPr="00413D47" w:rsidRDefault="00413D47" w:rsidP="00413D47">
      <w:pPr>
        <w:rPr>
          <w:rFonts w:ascii="Arial" w:hAnsi="Arial" w:cs="Arial"/>
          <w:sz w:val="24"/>
          <w:szCs w:val="24"/>
        </w:rPr>
      </w:pPr>
    </w:p>
    <w:p w:rsidR="001C747F" w:rsidRDefault="001C747F" w:rsidP="00CB26CE"/>
    <w:sectPr w:rsidR="001C747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8668A" w:rsidRDefault="0098668A" w:rsidP="00CB26CE">
      <w:pPr>
        <w:spacing w:after="0" w:line="240" w:lineRule="auto"/>
      </w:pPr>
      <w:r>
        <w:separator/>
      </w:r>
    </w:p>
  </w:endnote>
  <w:endnote w:type="continuationSeparator" w:id="0">
    <w:p w:rsidR="0098668A" w:rsidRDefault="0098668A" w:rsidP="00CB26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8668A" w:rsidRDefault="0098668A" w:rsidP="00CB26CE">
      <w:pPr>
        <w:spacing w:after="0" w:line="240" w:lineRule="auto"/>
      </w:pPr>
      <w:r>
        <w:separator/>
      </w:r>
    </w:p>
  </w:footnote>
  <w:footnote w:type="continuationSeparator" w:id="0">
    <w:p w:rsidR="0098668A" w:rsidRDefault="0098668A" w:rsidP="00CB26C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13D47" w:rsidRDefault="00413D47">
    <w:pPr>
      <w:pStyle w:val="Header"/>
    </w:pPr>
    <w:r>
      <w:t>1701928</w:t>
    </w:r>
    <w:r>
      <w:ptab w:relativeTo="margin" w:alignment="center" w:leader="none"/>
    </w:r>
    <w:r>
      <w:ptab w:relativeTo="margin" w:alignment="right" w:leader="none"/>
    </w:r>
    <w:r>
      <w:t>Mental health Leaflet.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3CA6EA1"/>
    <w:multiLevelType w:val="hybridMultilevel"/>
    <w:tmpl w:val="10DC1A22"/>
    <w:lvl w:ilvl="0" w:tplc="1624C5AC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26CE"/>
    <w:rsid w:val="0000643E"/>
    <w:rsid w:val="0003325E"/>
    <w:rsid w:val="00093548"/>
    <w:rsid w:val="001C747F"/>
    <w:rsid w:val="00380297"/>
    <w:rsid w:val="00413D47"/>
    <w:rsid w:val="00547082"/>
    <w:rsid w:val="005517F6"/>
    <w:rsid w:val="005F3979"/>
    <w:rsid w:val="005F7C9C"/>
    <w:rsid w:val="00651485"/>
    <w:rsid w:val="00670DC1"/>
    <w:rsid w:val="00676524"/>
    <w:rsid w:val="007A64C4"/>
    <w:rsid w:val="0083244A"/>
    <w:rsid w:val="00862916"/>
    <w:rsid w:val="0088196D"/>
    <w:rsid w:val="008F248A"/>
    <w:rsid w:val="00903A59"/>
    <w:rsid w:val="00981BFD"/>
    <w:rsid w:val="0098668A"/>
    <w:rsid w:val="009F34B5"/>
    <w:rsid w:val="009F7BB3"/>
    <w:rsid w:val="00A2298F"/>
    <w:rsid w:val="00AE61C6"/>
    <w:rsid w:val="00AF7300"/>
    <w:rsid w:val="00B00FB2"/>
    <w:rsid w:val="00B33650"/>
    <w:rsid w:val="00B76900"/>
    <w:rsid w:val="00BB6C14"/>
    <w:rsid w:val="00C07387"/>
    <w:rsid w:val="00C30BB2"/>
    <w:rsid w:val="00C41DFC"/>
    <w:rsid w:val="00CB26CE"/>
    <w:rsid w:val="00D579DF"/>
    <w:rsid w:val="00D7490D"/>
    <w:rsid w:val="00D915C9"/>
    <w:rsid w:val="00EF4899"/>
    <w:rsid w:val="00F00E9E"/>
    <w:rsid w:val="00F174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977FAE"/>
  <w15:chartTrackingRefBased/>
  <w15:docId w15:val="{C5A96E54-7C9F-4612-A28A-D0292C1CE5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B26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26CE"/>
  </w:style>
  <w:style w:type="paragraph" w:styleId="Footer">
    <w:name w:val="footer"/>
    <w:basedOn w:val="Normal"/>
    <w:link w:val="FooterChar"/>
    <w:uiPriority w:val="99"/>
    <w:unhideWhenUsed/>
    <w:rsid w:val="00CB26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26CE"/>
  </w:style>
  <w:style w:type="paragraph" w:styleId="ListParagraph">
    <w:name w:val="List Paragraph"/>
    <w:basedOn w:val="Normal"/>
    <w:uiPriority w:val="34"/>
    <w:qFormat/>
    <w:rsid w:val="00CB26C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733</TotalTime>
  <Pages>6</Pages>
  <Words>1513</Words>
  <Characters>8627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Stacy Waldman</dc:creator>
  <cp:keywords/>
  <dc:description/>
  <cp:lastModifiedBy>Stacy Waldman</cp:lastModifiedBy>
  <cp:revision>99</cp:revision>
  <dcterms:created xsi:type="dcterms:W3CDTF">2018-01-04T00:36:00Z</dcterms:created>
  <dcterms:modified xsi:type="dcterms:W3CDTF">2018-01-07T23:22:00Z</dcterms:modified>
</cp:coreProperties>
</file>