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DE812C3" w14:textId="2AD7A946" w:rsidR="000155E1" w:rsidRDefault="00B67685" w:rsidP="009E3C1B">
      <w:pPr>
        <w:spacing w:line="360" w:lineRule="auto"/>
        <w:jc w:val="center"/>
        <w:rPr>
          <w:rFonts w:ascii="Times New Roman" w:hAnsi="Times New Roman" w:cs="Times New Roman"/>
          <w:sz w:val="24"/>
          <w:u w:val="single"/>
        </w:rPr>
      </w:pPr>
      <w:r w:rsidRPr="00CA7AD3">
        <w:rPr>
          <w:rFonts w:ascii="Times New Roman" w:hAnsi="Times New Roman" w:cs="Times New Roman"/>
          <w:sz w:val="24"/>
          <w:u w:val="single"/>
        </w:rPr>
        <w:t>Tasg Portffolio</w:t>
      </w:r>
    </w:p>
    <w:p w14:paraId="2E85BB99" w14:textId="77777777" w:rsidR="009E3C1B" w:rsidRPr="00CA7AD3" w:rsidRDefault="009E3C1B" w:rsidP="009E3C1B">
      <w:pPr>
        <w:spacing w:line="360" w:lineRule="auto"/>
        <w:jc w:val="center"/>
        <w:rPr>
          <w:rFonts w:ascii="Times New Roman" w:hAnsi="Times New Roman" w:cs="Times New Roman"/>
          <w:sz w:val="24"/>
          <w:u w:val="single"/>
        </w:rPr>
      </w:pPr>
    </w:p>
    <w:p w14:paraId="7B6BD8DD" w14:textId="23CE1166" w:rsidR="00B67685" w:rsidRPr="00CA7AD3" w:rsidRDefault="00B67685" w:rsidP="00CA7AD3">
      <w:pPr>
        <w:spacing w:line="360" w:lineRule="auto"/>
        <w:rPr>
          <w:rFonts w:ascii="Times New Roman" w:hAnsi="Times New Roman" w:cs="Times New Roman"/>
          <w:sz w:val="24"/>
          <w:u w:val="single"/>
        </w:rPr>
      </w:pPr>
      <w:r w:rsidRPr="00CA7AD3">
        <w:rPr>
          <w:rFonts w:ascii="Times New Roman" w:hAnsi="Times New Roman" w:cs="Times New Roman"/>
          <w:sz w:val="24"/>
          <w:u w:val="single"/>
        </w:rPr>
        <w:t>Rhan 1:</w:t>
      </w:r>
      <w:r w:rsidR="00A62BC2" w:rsidRPr="00CA7AD3">
        <w:rPr>
          <w:rFonts w:ascii="Times New Roman" w:hAnsi="Times New Roman" w:cs="Times New Roman"/>
          <w:sz w:val="24"/>
          <w:u w:val="single"/>
        </w:rPr>
        <w:t xml:space="preserve"> Rhesymeg</w:t>
      </w:r>
    </w:p>
    <w:p w14:paraId="1F73B2D5" w14:textId="301D331E" w:rsidR="00246376" w:rsidRPr="00CA7AD3" w:rsidRDefault="003C3481" w:rsidP="00CA7AD3">
      <w:pPr>
        <w:tabs>
          <w:tab w:val="left" w:pos="636"/>
        </w:tabs>
        <w:spacing w:line="360" w:lineRule="auto"/>
        <w:rPr>
          <w:rFonts w:ascii="Times New Roman" w:hAnsi="Times New Roman" w:cs="Times New Roman"/>
          <w:szCs w:val="24"/>
        </w:rPr>
      </w:pPr>
      <w:r w:rsidRPr="00CA7AD3">
        <w:rPr>
          <w:rFonts w:ascii="Times New Roman" w:hAnsi="Times New Roman" w:cs="Times New Roman"/>
          <w:noProof/>
          <w:sz w:val="20"/>
        </w:rPr>
        <w:drawing>
          <wp:anchor distT="0" distB="0" distL="114300" distR="114300" simplePos="0" relativeHeight="251658240" behindDoc="0" locked="0" layoutInCell="1" allowOverlap="1" wp14:anchorId="4A0BD268" wp14:editId="2284DC2F">
            <wp:simplePos x="0" y="0"/>
            <wp:positionH relativeFrom="column">
              <wp:posOffset>3219275</wp:posOffset>
            </wp:positionH>
            <wp:positionV relativeFrom="paragraph">
              <wp:posOffset>20101</wp:posOffset>
            </wp:positionV>
            <wp:extent cx="3115310" cy="2790825"/>
            <wp:effectExtent l="0" t="0" r="8890" b="952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lyfr iaith ar daith.jpg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642" t="21868" r="19779" b="12940"/>
                    <a:stretch/>
                  </pic:blipFill>
                  <pic:spPr bwMode="auto">
                    <a:xfrm>
                      <a:off x="0" y="0"/>
                      <a:ext cx="3115310" cy="27908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922D9" w:rsidRPr="00CA7AD3">
        <w:rPr>
          <w:rFonts w:ascii="Times New Roman" w:hAnsi="Times New Roman" w:cs="Times New Roman"/>
          <w:szCs w:val="24"/>
        </w:rPr>
        <w:t xml:space="preserve">Dewisaf y llyfr ‘Rydyn ni’n mynd i Hela Arth’ gan Michael Rosen a Helen Oxenbury ond cyfieithiad Cymraeg Mair Treharne. Bwriadaf ddarllen y llyfr yma i blant oed derbyn/ Bl.1. Wrth ddarllen y stori byddaf yn pwysleisio’r defnydd o ail-adrodd i’r plant drwy enghreifftio a modelu ‘Rydyn ni’n…’. Wrth gyflwyno’r nodwedd iaith yma, yn y pendraw mi fydd yn gymorth i’r plant wrth iddynt adrodd y stori allan a’i hatgyfnerthu mewn ffurfiau gwahanol. </w:t>
      </w:r>
    </w:p>
    <w:p w14:paraId="3D994123" w14:textId="1771F7BE" w:rsidR="00246376" w:rsidRPr="00CA7AD3" w:rsidRDefault="006922D9" w:rsidP="00CA7AD3">
      <w:pPr>
        <w:tabs>
          <w:tab w:val="left" w:pos="636"/>
        </w:tabs>
        <w:spacing w:line="360" w:lineRule="auto"/>
        <w:rPr>
          <w:rFonts w:ascii="Times New Roman" w:hAnsi="Times New Roman" w:cs="Times New Roman"/>
          <w:szCs w:val="24"/>
        </w:rPr>
      </w:pPr>
      <w:r w:rsidRPr="00CA7AD3">
        <w:rPr>
          <w:rFonts w:ascii="Times New Roman" w:hAnsi="Times New Roman" w:cs="Times New Roman"/>
          <w:szCs w:val="24"/>
        </w:rPr>
        <w:t>Gwelais yn y llyfr wrth gynllunio’r dasg roedd hefyd defnydd o iaith symud megis berfenwau gwrywaidd a benywaidd ‘drosto, odano’, ‘drosti, odani’. Un math o gymorth mae’r llyfr yn cynnig yw tudalennau lliw i gyfleu pryd a beth mae’r teulu yn trafferthu gyda. Defnyddiwyd yr awduron atalnodi er enghraifft ebychnod mewn ffurf a fydd yn berthnasol i’r plant , gan ei rhoi ar ddiwedd ansoddair neu air sy’n cyfleu pryder/trafferth “O na!’”.</w:t>
      </w:r>
      <w:r w:rsidR="00246376" w:rsidRPr="00CA7AD3">
        <w:rPr>
          <w:rFonts w:ascii="Times New Roman" w:hAnsi="Times New Roman" w:cs="Times New Roman"/>
          <w:szCs w:val="24"/>
        </w:rPr>
        <w:t xml:space="preserve"> </w:t>
      </w:r>
    </w:p>
    <w:p w14:paraId="3236FC97" w14:textId="3B07620B" w:rsidR="00246376" w:rsidRPr="00CA7AD3" w:rsidRDefault="003C3481" w:rsidP="00CA7AD3">
      <w:pPr>
        <w:tabs>
          <w:tab w:val="left" w:pos="636"/>
        </w:tabs>
        <w:spacing w:line="360" w:lineRule="auto"/>
        <w:rPr>
          <w:rFonts w:ascii="Times New Roman" w:hAnsi="Times New Roman" w:cs="Times New Roman"/>
          <w:szCs w:val="24"/>
        </w:rPr>
      </w:pPr>
      <w:r w:rsidRPr="00CA7AD3">
        <w:rPr>
          <w:rFonts w:ascii="Times New Roman" w:hAnsi="Times New Roman" w:cs="Times New Roman"/>
          <w:szCs w:val="24"/>
        </w:rPr>
        <w:t>Mae’r llyfr hefyd yn rhoi’r gallu i mi gwestiynu’r plant a datblygu ei ddychymyg trwy ofyn ‘tybed beth sy’n digwydd nesaf…’. Mae hyn yn cyfoethogi’r rhesymeg fod rhaid i blant fod rhan o stori, cael ffocws y dasg ar y plant. Un sgil sy’n cefnogi’r rheswm uwchben yw ‘dilyn testunau sy’n cael eu darllen iddynt gan ymateb yn briodol’</w:t>
      </w:r>
      <w:r w:rsidR="00A62BC2" w:rsidRPr="00CA7AD3">
        <w:rPr>
          <w:rFonts w:ascii="Times New Roman" w:hAnsi="Times New Roman" w:cs="Times New Roman"/>
          <w:szCs w:val="24"/>
        </w:rPr>
        <w:t xml:space="preserve"> </w:t>
      </w:r>
      <w:r w:rsidR="00A52E10" w:rsidRPr="00CA7AD3">
        <w:rPr>
          <w:rFonts w:ascii="Times New Roman" w:hAnsi="Times New Roman" w:cs="Times New Roman"/>
          <w:szCs w:val="24"/>
        </w:rPr>
        <w:t>APADGOS (2015)</w:t>
      </w:r>
      <w:r w:rsidRPr="00CA7AD3">
        <w:rPr>
          <w:rFonts w:ascii="Times New Roman" w:hAnsi="Times New Roman" w:cs="Times New Roman"/>
          <w:szCs w:val="24"/>
        </w:rPr>
        <w:t>, bydd y plant yn ymateb yn briodol neu’n ddychmygol i’r hyn yr wyf am ofyn iddynt.</w:t>
      </w:r>
    </w:p>
    <w:p w14:paraId="1C978CAB" w14:textId="2AF9170A" w:rsidR="00246376" w:rsidRPr="00CA7AD3" w:rsidRDefault="003C3481" w:rsidP="00CA7AD3">
      <w:pPr>
        <w:tabs>
          <w:tab w:val="left" w:pos="636"/>
        </w:tabs>
        <w:spacing w:line="360" w:lineRule="auto"/>
        <w:rPr>
          <w:rFonts w:ascii="Times New Roman" w:hAnsi="Times New Roman" w:cs="Times New Roman"/>
          <w:szCs w:val="24"/>
        </w:rPr>
      </w:pPr>
      <w:r w:rsidRPr="00CA7AD3">
        <w:rPr>
          <w:rFonts w:ascii="Times New Roman" w:hAnsi="Times New Roman" w:cs="Times New Roman"/>
          <w:szCs w:val="24"/>
        </w:rPr>
        <w:t xml:space="preserve">Penderfynaf ar weithgaredd llafar i gyd-fynd â’r stori oherwydd mae cyfleodd gwych i ymarfer ail-adrodd a dull </w:t>
      </w:r>
      <w:r w:rsidR="008B2C02">
        <w:rPr>
          <w:rFonts w:ascii="Times New Roman" w:hAnsi="Times New Roman" w:cs="Times New Roman"/>
          <w:szCs w:val="24"/>
        </w:rPr>
        <w:t>P</w:t>
      </w:r>
      <w:r w:rsidRPr="00CA7AD3">
        <w:rPr>
          <w:rFonts w:ascii="Times New Roman" w:hAnsi="Times New Roman" w:cs="Times New Roman"/>
          <w:szCs w:val="24"/>
        </w:rPr>
        <w:t xml:space="preserve">ie </w:t>
      </w:r>
      <w:r w:rsidR="008B2C02">
        <w:rPr>
          <w:rFonts w:ascii="Times New Roman" w:hAnsi="Times New Roman" w:cs="Times New Roman"/>
          <w:szCs w:val="24"/>
        </w:rPr>
        <w:t>C</w:t>
      </w:r>
      <w:r w:rsidRPr="00CA7AD3">
        <w:rPr>
          <w:rFonts w:ascii="Times New Roman" w:hAnsi="Times New Roman" w:cs="Times New Roman"/>
          <w:szCs w:val="24"/>
        </w:rPr>
        <w:t>orbett o greu map stori. Dilynir y map stori i wers yn y dyfodol lle gall y plant adrodd allan y stori o’i gof gan ddefnyddio’r map fel cymorth.</w:t>
      </w:r>
    </w:p>
    <w:p w14:paraId="5E9E5CE0" w14:textId="77777777" w:rsidR="005038A7" w:rsidRDefault="005038A7" w:rsidP="00CA7AD3">
      <w:pPr>
        <w:tabs>
          <w:tab w:val="left" w:pos="636"/>
        </w:tabs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2A8D886E" w14:textId="7C5DD869" w:rsidR="00A62BC2" w:rsidRPr="00CA7AD3" w:rsidRDefault="00A62BC2" w:rsidP="00CA7AD3">
      <w:pPr>
        <w:tabs>
          <w:tab w:val="left" w:pos="636"/>
        </w:tabs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CA7AD3">
        <w:rPr>
          <w:rFonts w:ascii="Times New Roman" w:hAnsi="Times New Roman" w:cs="Times New Roman"/>
          <w:sz w:val="24"/>
          <w:szCs w:val="24"/>
          <w:u w:val="single"/>
        </w:rPr>
        <w:t>Rhan 2:</w:t>
      </w:r>
      <w:r w:rsidR="00F722BC" w:rsidRPr="00CA7AD3">
        <w:rPr>
          <w:rFonts w:ascii="Times New Roman" w:hAnsi="Times New Roman" w:cs="Times New Roman"/>
          <w:sz w:val="24"/>
          <w:szCs w:val="24"/>
          <w:u w:val="single"/>
        </w:rPr>
        <w:t xml:space="preserve"> Fideo</w:t>
      </w:r>
    </w:p>
    <w:p w14:paraId="2BCA9630" w14:textId="632FE01F" w:rsidR="00F722BC" w:rsidRPr="00CA7AD3" w:rsidRDefault="007C57CF" w:rsidP="00CA7AD3">
      <w:pPr>
        <w:tabs>
          <w:tab w:val="left" w:pos="636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  <w:hyperlink r:id="rId9" w:history="1">
        <w:r w:rsidR="00F722BC" w:rsidRPr="00CA7AD3">
          <w:rPr>
            <w:rStyle w:val="Hyperlink"/>
            <w:rFonts w:ascii="Times New Roman" w:hAnsi="Times New Roman" w:cs="Times New Roman"/>
            <w:sz w:val="24"/>
            <w:szCs w:val="24"/>
          </w:rPr>
          <w:t>https://youtu.be/oDMf9siKscI</w:t>
        </w:r>
      </w:hyperlink>
    </w:p>
    <w:p w14:paraId="1B70684F" w14:textId="77777777" w:rsidR="005038A7" w:rsidRDefault="005038A7" w:rsidP="00CA7AD3">
      <w:pPr>
        <w:tabs>
          <w:tab w:val="left" w:pos="636"/>
        </w:tabs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3B322F9A" w14:textId="77777777" w:rsidR="005038A7" w:rsidRDefault="005038A7" w:rsidP="00CA7AD3">
      <w:pPr>
        <w:tabs>
          <w:tab w:val="left" w:pos="636"/>
        </w:tabs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4E963D68" w14:textId="77777777" w:rsidR="00F370ED" w:rsidRDefault="00F370ED" w:rsidP="00CA7AD3">
      <w:pPr>
        <w:tabs>
          <w:tab w:val="left" w:pos="636"/>
        </w:tabs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2AD83BFB" w14:textId="1452FBE5" w:rsidR="00A62BC2" w:rsidRPr="00CA7AD3" w:rsidRDefault="00A62BC2" w:rsidP="00CA7AD3">
      <w:pPr>
        <w:tabs>
          <w:tab w:val="left" w:pos="636"/>
        </w:tabs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CA7AD3">
        <w:rPr>
          <w:rFonts w:ascii="Times New Roman" w:hAnsi="Times New Roman" w:cs="Times New Roman"/>
          <w:sz w:val="24"/>
          <w:szCs w:val="24"/>
          <w:u w:val="single"/>
        </w:rPr>
        <w:t>Rhan 3: Adfyfyrio</w:t>
      </w:r>
    </w:p>
    <w:p w14:paraId="3122CF49" w14:textId="77777777" w:rsidR="00EB27DC" w:rsidRPr="00CA7AD3" w:rsidRDefault="00A7522B" w:rsidP="00CA7AD3">
      <w:pPr>
        <w:tabs>
          <w:tab w:val="left" w:pos="636"/>
        </w:tabs>
        <w:spacing w:line="360" w:lineRule="auto"/>
        <w:rPr>
          <w:rFonts w:ascii="Times New Roman" w:hAnsi="Times New Roman" w:cs="Times New Roman"/>
          <w:szCs w:val="24"/>
        </w:rPr>
      </w:pPr>
      <w:r w:rsidRPr="00CA7AD3">
        <w:rPr>
          <w:rFonts w:ascii="Times New Roman" w:hAnsi="Times New Roman" w:cs="Times New Roman"/>
          <w:szCs w:val="24"/>
        </w:rPr>
        <w:t xml:space="preserve">Yn unol â’r penderfyniad yn y rhesymeg es i ymlaen i greu gweithgaredd llafar i’r plant yn fy nosbarth. Cymerais grŵp o 6 o blant oedran 5-6 i gwblhau’r dasg. Wrth drafod gyda’r athrawes dosbarth roedd yn glir fod angen ymarfer ar greu map stori a thrafod iaith drefnol </w:t>
      </w:r>
      <w:r w:rsidR="00066573" w:rsidRPr="00CA7AD3">
        <w:rPr>
          <w:rFonts w:ascii="Times New Roman" w:hAnsi="Times New Roman" w:cs="Times New Roman"/>
          <w:szCs w:val="24"/>
        </w:rPr>
        <w:t xml:space="preserve">gyda’r plant. Felly nod y gweithgaredd oedd creu map stori i’r llyfr gan sicrhau bod y plant yn defnyddio geirfa fel ‘nesaf’,  ‘wedyn’, ‘ac yna’. </w:t>
      </w:r>
    </w:p>
    <w:p w14:paraId="57F5130A" w14:textId="27C7328A" w:rsidR="00246376" w:rsidRPr="00CA7AD3" w:rsidRDefault="003D5560" w:rsidP="00CA7AD3">
      <w:pPr>
        <w:tabs>
          <w:tab w:val="left" w:pos="636"/>
        </w:tabs>
        <w:spacing w:line="360" w:lineRule="auto"/>
        <w:rPr>
          <w:rFonts w:ascii="Times New Roman" w:hAnsi="Times New Roman" w:cs="Times New Roman"/>
          <w:szCs w:val="24"/>
        </w:rPr>
      </w:pPr>
      <w:r>
        <w:rPr>
          <w:rFonts w:ascii="Times New Roman" w:hAnsi="Times New Roman" w:cs="Times New Roman"/>
        </w:rPr>
        <w:t>Dewisaf yn bennaf y ddau sgil yma, un i’r dosbarth derbyn ac yna un i flwyddyn 1 - ‘cyfleu ystyr drwy luniau a thrwy wneud marciau’ a ‘defnyddio lluniau, symbolau, dilyniant o lythrennau a geiriau cyfarwydd i gyfleu ystyr’ APADGOS (2015). Yn bersonol trosglwyddwyd y ddau sgil yma yn berffaith i ddisgwyliadau’r gweithgaredd. Gwelais fod y dasg yn cynnig cyfleodd i ddefnyddio dull Pie Corbett o ‘Talk for Writing’ (2019), yn y gweithgaredd nodais wrth gynllunio bydd y plant ar yr ail gam allan o dri sef arloesedd wrth iddynt greu’r map stori. Er bod adroddiad yma gan Estyn (2018) yn cyfeirio at sgiliau blwyddyn dau mae’n dangos fod datblygiad y sgil yma yn bwysig, oherwydd yn sicr bydd y plant yn atgyfnerthu’r sgil wrth iddynt fynd yn hyn yn yr ysgol ‘For example, in Year 2 they use imaginative vocabulary when writing a story, using a story map as a starting point.’</w:t>
      </w:r>
    </w:p>
    <w:p w14:paraId="5021FE19" w14:textId="0E61E474" w:rsidR="00EB27DC" w:rsidRPr="00CA7AD3" w:rsidRDefault="00F370ED" w:rsidP="00CA7AD3">
      <w:pPr>
        <w:tabs>
          <w:tab w:val="left" w:pos="636"/>
        </w:tabs>
        <w:spacing w:line="360" w:lineRule="auto"/>
        <w:rPr>
          <w:rFonts w:ascii="Times New Roman" w:hAnsi="Times New Roman" w:cs="Times New Roman"/>
          <w:szCs w:val="24"/>
        </w:rPr>
      </w:pPr>
      <w:r>
        <w:rPr>
          <w:rFonts w:ascii="Times New Roman" w:hAnsi="Times New Roman" w:cs="Times New Roman"/>
        </w:rPr>
        <w:t>Teimlaf fod y plant wedi deall y gweithgaredd wrth iddynt drefnu’r stori yn ôl digwyddiadau’r teulu, hybu’r sgil personol</w:t>
      </w:r>
      <w:r w:rsidR="00C210F5">
        <w:rPr>
          <w:rFonts w:ascii="Times New Roman" w:hAnsi="Times New Roman" w:cs="Times New Roman"/>
        </w:rPr>
        <w:t xml:space="preserve"> a chymdeithasol</w:t>
      </w:r>
      <w:r>
        <w:rPr>
          <w:rFonts w:ascii="Times New Roman" w:hAnsi="Times New Roman" w:cs="Times New Roman"/>
        </w:rPr>
        <w:t xml:space="preserve"> o rannu a chymryd tasg mewn tro. Gwelais lwyddiant wrth i’r plant defnyddio’r iaith drefnol a wnes i fodelu. Fel nodais uchod roedd elfen gymdeithasol bersonol yn plethu trwy’r gweithgaredd; er mwyn lunio’r camau roedd rhaid i bawb deall ystyr cymryd tro. Wedi hyn roedd y plant yn dda iawn yn cofio beth ddaeth nesaf.</w:t>
      </w:r>
    </w:p>
    <w:p w14:paraId="76D013FD" w14:textId="6FB00667" w:rsidR="002A6ECD" w:rsidRPr="00CA7AD3" w:rsidRDefault="003B3C3D" w:rsidP="00CA7AD3">
      <w:pPr>
        <w:tabs>
          <w:tab w:val="left" w:pos="636"/>
        </w:tabs>
        <w:spacing w:line="360" w:lineRule="auto"/>
        <w:rPr>
          <w:rFonts w:ascii="Times New Roman" w:hAnsi="Times New Roman" w:cs="Times New Roman"/>
          <w:szCs w:val="24"/>
        </w:rPr>
      </w:pPr>
      <w:r w:rsidRPr="00CA7AD3">
        <w:rPr>
          <w:rFonts w:ascii="Times New Roman" w:hAnsi="Times New Roman" w:cs="Times New Roman"/>
          <w:szCs w:val="24"/>
        </w:rPr>
        <w:t>Fy hoff agwedd o’r gweithgaredd yma heblaw am y ffaith bod y plant yn datblygu’i sgiliau llafar, oedd y defnydd o iaith naturiol rhwng y plant wrth ddisgrifio’r stori,  neu gynnig disgrifiadau pan oedden nhw’n ofnus fel y cymeriadau. Teimlaf yn hapus bod y plant wedi deall strwythur a</w:t>
      </w:r>
      <w:r w:rsidR="00035157">
        <w:rPr>
          <w:rFonts w:ascii="Times New Roman" w:hAnsi="Times New Roman" w:cs="Times New Roman"/>
          <w:szCs w:val="24"/>
        </w:rPr>
        <w:t xml:space="preserve">r </w:t>
      </w:r>
      <w:r w:rsidRPr="00CA7AD3">
        <w:rPr>
          <w:rFonts w:ascii="Times New Roman" w:hAnsi="Times New Roman" w:cs="Times New Roman"/>
          <w:szCs w:val="24"/>
        </w:rPr>
        <w:t xml:space="preserve">sut i greu map </w:t>
      </w:r>
      <w:r w:rsidR="00F370ED">
        <w:rPr>
          <w:rFonts w:ascii="Times New Roman" w:hAnsi="Times New Roman" w:cs="Times New Roman"/>
          <w:szCs w:val="24"/>
        </w:rPr>
        <w:t>stori</w:t>
      </w:r>
      <w:r w:rsidRPr="00CA7AD3">
        <w:rPr>
          <w:rFonts w:ascii="Times New Roman" w:hAnsi="Times New Roman" w:cs="Times New Roman"/>
          <w:szCs w:val="24"/>
        </w:rPr>
        <w:t>. Atgyfnerthodd yr athrawes hon i mi ar ddiwedd yr wythnos, gan nodi roedd y grŵp a wnes i weithio gyda wedi creu map stori yn annibynnol ar sail llyfr y thema yn gywir. Cymerais gip olwg ar y gwaith ac yn wir i chi roedd y plant wedi lluniadu lluniau i gyd-fynd a chamau’r stori.</w:t>
      </w:r>
    </w:p>
    <w:p w14:paraId="328C47FA" w14:textId="475C1C5B" w:rsidR="00EB27DC" w:rsidRPr="00CA7AD3" w:rsidRDefault="003D5560" w:rsidP="00CA7AD3">
      <w:pPr>
        <w:tabs>
          <w:tab w:val="left" w:pos="636"/>
        </w:tabs>
        <w:spacing w:line="360" w:lineRule="auto"/>
        <w:rPr>
          <w:rFonts w:ascii="Times New Roman" w:hAnsi="Times New Roman" w:cs="Times New Roman"/>
          <w:szCs w:val="24"/>
        </w:rPr>
      </w:pPr>
      <w:r>
        <w:rPr>
          <w:rFonts w:ascii="Times New Roman" w:hAnsi="Times New Roman" w:cs="Times New Roman"/>
        </w:rPr>
        <w:t>Fel pob darn o waith mae rhaid cael ambell i elfen o bethau negatif, neu bethau a wnaeth ddim mynd fel oeddech yn disgwyl. Teimlaf gall agweddau o’r gweithgaredd wedi llifo yn fwy oherwydd diffyg cynllunio drylwyr ar gyfer agweddau megis cwestiynu. O ran pethau cyffredinol, nid oedd pob unigolyn yn gwrando’n astud felly nad oeddwn yn gallu dweud yn bendant bod yr unigolyn yna wedi deall. Er atgyfnerthodd yr athrawes bod y grŵp wedi gwneud gwaith arbennig, efallai dilyn patrwm ei gyfoedion roedd y plentyn yn ei gwneud.</w:t>
      </w:r>
    </w:p>
    <w:p w14:paraId="137C425D" w14:textId="211FC306" w:rsidR="00EB27DC" w:rsidRPr="00CA7AD3" w:rsidRDefault="003D5560" w:rsidP="00CA7AD3">
      <w:pPr>
        <w:tabs>
          <w:tab w:val="left" w:pos="636"/>
        </w:tabs>
        <w:spacing w:line="360" w:lineRule="auto"/>
        <w:rPr>
          <w:rFonts w:ascii="Times New Roman" w:hAnsi="Times New Roman" w:cs="Times New Roman"/>
          <w:szCs w:val="24"/>
        </w:rPr>
      </w:pPr>
      <w:r>
        <w:rPr>
          <w:rFonts w:ascii="Times New Roman" w:hAnsi="Times New Roman" w:cs="Times New Roman"/>
        </w:rPr>
        <w:lastRenderedPageBreak/>
        <w:t>Yn bersonol nad oedd y cyfleodd i ddatblygu’r iaith cystal â beth yr oeddwn yn disgwyl. Disgwyliais i’r plant fod allu datblygu defnyddio dychymyg yn fwy neu sgil fwy penodol yn gysylltiedig ag iaith stori. Efallai fy nghamgymeriad i oedd y digwyddiad hwn oherwydd nad oeddwn yn pwysleisio agweddau arall yn ystod y dasg. Ffocws iaith y gweithgaredd oedd trefnu ar lafar gan ddefnyddio camau stori. Yn ddelfrydol nid oedd y sgil yn cael ei ddatblygu’n llwyr nes i’r plant cyflawni’r dasg o adrodd y stori nôl. Cyn i’r plant allu gwneud hyn roedd rhaid adeiladu ar y map stori, ychwanegu ystumiau i gefnogi’r lluniau ac yna bydd y plant yn barod ac yn hyderus i adrodd y stori.</w:t>
      </w:r>
    </w:p>
    <w:p w14:paraId="5B0D7E2E" w14:textId="3F85021C" w:rsidR="00066573" w:rsidRPr="00CA7AD3" w:rsidRDefault="008C2BC1" w:rsidP="00CA7AD3">
      <w:pPr>
        <w:tabs>
          <w:tab w:val="left" w:pos="636"/>
        </w:tabs>
        <w:spacing w:line="360" w:lineRule="auto"/>
        <w:rPr>
          <w:rFonts w:ascii="Times New Roman" w:hAnsi="Times New Roman" w:cs="Times New Roman"/>
          <w:szCs w:val="24"/>
        </w:rPr>
      </w:pPr>
      <w:r w:rsidRPr="00CA7AD3">
        <w:rPr>
          <w:rFonts w:ascii="Times New Roman" w:hAnsi="Times New Roman" w:cs="Times New Roman"/>
          <w:szCs w:val="24"/>
        </w:rPr>
        <w:t>Wrth wylio’r fideo nodais fy mod i heb ddefnyddio’r llyfr i’r gorau ag y gallai i gyfoethogi gwaith y plant. Teimlaf os oedd y plant wedi gweld y lluniau’n fwy efallai fydden nhw wedi atgyfnerthu’r stori mewn lluniau/marciau gwahanol. Gallaf fod wedi gwneud mwy o ddefnydd gyda’r stori, efallai ei hail-ddarllen yn ystod y gweithgaredd er mwyn i’r plant gael clywed. Gofyn i’r plant beth oedd y sŵn yn gysylltiedig â’r lluniau, sicrhau nid dim ond ail ysgrifennu/trefnu yr oeddent yn gwneud.</w:t>
      </w:r>
    </w:p>
    <w:p w14:paraId="580C5A2F" w14:textId="0995A7D8" w:rsidR="00066573" w:rsidRPr="00CA7AD3" w:rsidRDefault="00DE07F3" w:rsidP="00CA7AD3">
      <w:pPr>
        <w:tabs>
          <w:tab w:val="left" w:pos="636"/>
        </w:tabs>
        <w:spacing w:line="360" w:lineRule="auto"/>
        <w:rPr>
          <w:rFonts w:ascii="Times New Roman" w:hAnsi="Times New Roman" w:cs="Times New Roman"/>
          <w:szCs w:val="24"/>
        </w:rPr>
      </w:pPr>
      <w:r w:rsidRPr="00CA7AD3">
        <w:rPr>
          <w:rFonts w:ascii="Times New Roman" w:hAnsi="Times New Roman" w:cs="Times New Roman"/>
          <w:szCs w:val="24"/>
        </w:rPr>
        <w:t>Agwedd gallai fod wedi datblygu’n fwy yn ystod y gweithgaredd yw’r ffordd yr oeddwn yn darllen y llyfr. I ddenu sylw ac i sicrhau ymateb gan y plant mi ddylai fod wedi cynyddu fy nefnydd o fynegiant wynebol. Cymeriadu’r llyfr yn fwy, newid tôn llais i gyfleu ofn neu bryder. Ychwanegu llais i’r cymeriadau i sicrhau ymglymiad y plant i’r dasg.</w:t>
      </w:r>
    </w:p>
    <w:p w14:paraId="73D84152" w14:textId="6AFF13CD" w:rsidR="00DE07F3" w:rsidRPr="00CA7AD3" w:rsidRDefault="00DE07F3" w:rsidP="00CA7AD3">
      <w:pPr>
        <w:tabs>
          <w:tab w:val="left" w:pos="636"/>
        </w:tabs>
        <w:spacing w:line="360" w:lineRule="auto"/>
        <w:rPr>
          <w:rFonts w:ascii="Times New Roman" w:hAnsi="Times New Roman" w:cs="Times New Roman"/>
          <w:szCs w:val="24"/>
        </w:rPr>
      </w:pPr>
      <w:r w:rsidRPr="00CA7AD3">
        <w:rPr>
          <w:rFonts w:ascii="Times New Roman" w:hAnsi="Times New Roman" w:cs="Times New Roman"/>
          <w:szCs w:val="24"/>
        </w:rPr>
        <w:t xml:space="preserve">Nodais a meddyliais am sawl ffordd i wellhau’r dasg a chynllunio ar gyfer tasgau tebyg yn y dyfodol. Teimlaf gallaf fod wedi ychwanegu mwy o gyfleoedd pwrpasol i ddatblygu sgiliau iaith, nid un unig y sgil ffocws ond plethu sgiliau arall i mewn i’r dasg. </w:t>
      </w:r>
    </w:p>
    <w:p w14:paraId="7D077BAC" w14:textId="7EC5981B" w:rsidR="00A52E10" w:rsidRPr="00CA7AD3" w:rsidRDefault="00023A78" w:rsidP="00CA7AD3">
      <w:pPr>
        <w:tabs>
          <w:tab w:val="left" w:pos="636"/>
        </w:tabs>
        <w:spacing w:line="360" w:lineRule="auto"/>
        <w:rPr>
          <w:rFonts w:ascii="Times New Roman" w:hAnsi="Times New Roman" w:cs="Times New Roman"/>
          <w:szCs w:val="24"/>
        </w:rPr>
      </w:pPr>
      <w:r w:rsidRPr="00CA7AD3">
        <w:rPr>
          <w:rFonts w:ascii="Times New Roman" w:hAnsi="Times New Roman" w:cs="Times New Roman"/>
          <w:szCs w:val="24"/>
        </w:rPr>
        <w:t>Defnyddiais cyn lleied o’r llyfr yn ystod y dasg i gefnogi’r plant felly byddai’n nodi hyn fel targed ar gyfer tasgau dilynol o’r math yma. Sicrhau defnydd da o’r stori nid yn unig wrth ddarllen ond yn ei defnyddio o fewn y dasg a osodwyd.</w:t>
      </w:r>
    </w:p>
    <w:p w14:paraId="7607891E" w14:textId="2DCF3F07" w:rsidR="00466D9D" w:rsidRPr="00CA7AD3" w:rsidRDefault="00023A78" w:rsidP="00CA7AD3">
      <w:pPr>
        <w:tabs>
          <w:tab w:val="left" w:pos="636"/>
        </w:tabs>
        <w:spacing w:line="360" w:lineRule="auto"/>
        <w:rPr>
          <w:rFonts w:ascii="Times New Roman" w:hAnsi="Times New Roman" w:cs="Times New Roman"/>
          <w:szCs w:val="24"/>
        </w:rPr>
      </w:pPr>
      <w:r w:rsidRPr="00CA7AD3">
        <w:rPr>
          <w:rFonts w:ascii="Times New Roman" w:hAnsi="Times New Roman" w:cs="Times New Roman"/>
          <w:szCs w:val="24"/>
        </w:rPr>
        <w:t>Ffordd ymlaen arall i’r dasg yma bydd newid strwythur y gweithgaredd, dechrau gyda lluniau i drefnu a’i gysylltu gyda’r sain gychwynnol. Yn dilyn y dasg yma bydd i greu’r map stori, teimlaf bydd hyn yn cymorth i’r plant er mwyn adeiladu’n fwy ar y sgil o ailadrodd y stori.</w:t>
      </w:r>
    </w:p>
    <w:p w14:paraId="02B1B707" w14:textId="729F9300" w:rsidR="00023A78" w:rsidRPr="00CA7AD3" w:rsidRDefault="007C57CF" w:rsidP="00CA7AD3">
      <w:pPr>
        <w:tabs>
          <w:tab w:val="left" w:pos="636"/>
        </w:tabs>
        <w:spacing w:line="360" w:lineRule="auto"/>
        <w:rPr>
          <w:rFonts w:ascii="Times New Roman" w:hAnsi="Times New Roman" w:cs="Times New Roman"/>
          <w:szCs w:val="24"/>
        </w:rPr>
      </w:pPr>
      <w:r>
        <w:rPr>
          <w:rFonts w:ascii="Times New Roman" w:hAnsi="Times New Roman" w:cs="Times New Roman"/>
        </w:rPr>
        <w:t>Darllenais pwer-bwynt cyhoeddwyd gan Gyngor Sir Castell Nedd a Phort Talbot a CBAC (2013) ynglŷn â chefnogi dysgwyr gydag anawsterau. Cytunodd y pwer-bwynt gyda fy ffordd ymlaen o gysylltu lluniau a’i sain gychwynnol; oherwydd nodir ei bod yn bwysig i blant ag Anghenion Dysgu Ychwanegol i allu adnabod y sain gychwynnol fel pwynt dechrau, ac yna’n adeiladu i adnabod y sain olaf i gyfuno’r geiriau.</w:t>
      </w:r>
    </w:p>
    <w:p w14:paraId="35CEEB20" w14:textId="2005BA23" w:rsidR="00023A78" w:rsidRPr="00CA7AD3" w:rsidRDefault="00731AEB" w:rsidP="00CA7AD3">
      <w:pPr>
        <w:tabs>
          <w:tab w:val="left" w:pos="636"/>
        </w:tabs>
        <w:spacing w:line="360" w:lineRule="auto"/>
        <w:rPr>
          <w:rFonts w:ascii="Times New Roman" w:hAnsi="Times New Roman" w:cs="Times New Roman"/>
          <w:szCs w:val="24"/>
        </w:rPr>
      </w:pPr>
      <w:r w:rsidRPr="00CA7AD3">
        <w:rPr>
          <w:rFonts w:ascii="Times New Roman" w:hAnsi="Times New Roman" w:cs="Times New Roman"/>
          <w:szCs w:val="24"/>
        </w:rPr>
        <w:t>Cyn dechrau’r dasg a osodwyd, gallaf ofyn i’r plant am ba eiriau nad ydynt yn siŵr o, eto’n sicrhau fod y plant yng nghlwm a’r dysgu. Ail-adrodd a seinio allan y geiriau yma i atgyfnerthu trefn y stori. Heb hyn efallai na fydd disgyblion gallu is yn medru ei chyflawni.</w:t>
      </w:r>
    </w:p>
    <w:p w14:paraId="16C29BCC" w14:textId="3A52A1D4" w:rsidR="00C541DB" w:rsidRPr="00CA7AD3" w:rsidRDefault="006C6990" w:rsidP="00CA7AD3">
      <w:pPr>
        <w:tabs>
          <w:tab w:val="left" w:pos="636"/>
        </w:tabs>
        <w:spacing w:line="360" w:lineRule="auto"/>
        <w:rPr>
          <w:rFonts w:ascii="Times New Roman" w:hAnsi="Times New Roman" w:cs="Times New Roman"/>
          <w:szCs w:val="24"/>
        </w:rPr>
      </w:pPr>
      <w:r w:rsidRPr="00CA7AD3">
        <w:rPr>
          <w:rFonts w:ascii="Times New Roman" w:hAnsi="Times New Roman" w:cs="Times New Roman"/>
          <w:szCs w:val="24"/>
        </w:rPr>
        <w:lastRenderedPageBreak/>
        <w:t xml:space="preserve">Pwynt arall </w:t>
      </w:r>
      <w:r w:rsidR="00100FB9">
        <w:rPr>
          <w:rFonts w:ascii="Times New Roman" w:hAnsi="Times New Roman" w:cs="Times New Roman"/>
          <w:szCs w:val="24"/>
        </w:rPr>
        <w:t>nodaf</w:t>
      </w:r>
      <w:r w:rsidRPr="00CA7AD3">
        <w:rPr>
          <w:rFonts w:ascii="Times New Roman" w:hAnsi="Times New Roman" w:cs="Times New Roman"/>
          <w:szCs w:val="24"/>
        </w:rPr>
        <w:t xml:space="preserve"> fel ffordd ymlaen yn dilyn o waith Pie Corbett yw cysylltu ystumiau gyda lluniau’r stori. Defnyddiwyd </w:t>
      </w:r>
      <w:r w:rsidR="00100FB9">
        <w:rPr>
          <w:rFonts w:ascii="Times New Roman" w:hAnsi="Times New Roman" w:cs="Times New Roman"/>
          <w:szCs w:val="24"/>
        </w:rPr>
        <w:t>y</w:t>
      </w:r>
      <w:r w:rsidRPr="00CA7AD3">
        <w:rPr>
          <w:rFonts w:ascii="Times New Roman" w:hAnsi="Times New Roman" w:cs="Times New Roman"/>
          <w:szCs w:val="24"/>
        </w:rPr>
        <w:t xml:space="preserve"> sgil</w:t>
      </w:r>
      <w:r w:rsidR="00100FB9">
        <w:rPr>
          <w:rFonts w:ascii="Times New Roman" w:hAnsi="Times New Roman" w:cs="Times New Roman"/>
          <w:szCs w:val="24"/>
        </w:rPr>
        <w:t>/</w:t>
      </w:r>
      <w:r w:rsidRPr="00CA7AD3">
        <w:rPr>
          <w:rFonts w:ascii="Times New Roman" w:hAnsi="Times New Roman" w:cs="Times New Roman"/>
          <w:szCs w:val="24"/>
        </w:rPr>
        <w:t>cam yma ar ôl i’r gwaith darllen ac ymarfer adrodd ar y cyd. I blant gydag anawsterau gall y symudiadau fod o ffydd enfawr iddynt oherwydd mae’n dangos ac yn cadw trefn i’r stori yn ogystal yn gymorth i blant heb anawsterau.</w:t>
      </w:r>
    </w:p>
    <w:p w14:paraId="47CB27D9" w14:textId="061E5B38" w:rsidR="00C54089" w:rsidRPr="00CA7AD3" w:rsidRDefault="00564044" w:rsidP="00CA7AD3">
      <w:pPr>
        <w:tabs>
          <w:tab w:val="left" w:pos="636"/>
        </w:tabs>
        <w:spacing w:line="360" w:lineRule="auto"/>
        <w:rPr>
          <w:rFonts w:ascii="Times New Roman" w:hAnsi="Times New Roman" w:cs="Times New Roman"/>
          <w:szCs w:val="24"/>
        </w:rPr>
      </w:pPr>
      <w:r w:rsidRPr="00CA7AD3">
        <w:rPr>
          <w:rFonts w:ascii="Times New Roman" w:hAnsi="Times New Roman" w:cs="Times New Roman"/>
          <w:szCs w:val="24"/>
        </w:rPr>
        <w:t>Nodais yn fy rhesymeg taw un bwriad i’r dasg oedd gwneud defnydd o’r geiriau odano, drosto, odani, drosti yn ystod y dasg. Ni fedrais gyflawni hyn felly nodaf taw ffordd ymlaen arall gall fod i wneud mwy o ddefnydd; trwy gysylltu symudiadau Pie Corbett eto gyda symudiadau arferol wedi’i greu gan y grŵp o blant.</w:t>
      </w:r>
    </w:p>
    <w:p w14:paraId="0645384A" w14:textId="20219A9E" w:rsidR="00C54089" w:rsidRPr="00CA7AD3" w:rsidRDefault="00E21F77" w:rsidP="00CA7AD3">
      <w:pPr>
        <w:tabs>
          <w:tab w:val="left" w:pos="636"/>
        </w:tabs>
        <w:spacing w:line="360" w:lineRule="auto"/>
        <w:rPr>
          <w:rFonts w:ascii="Times New Roman" w:hAnsi="Times New Roman" w:cs="Times New Roman"/>
          <w:szCs w:val="24"/>
        </w:rPr>
      </w:pPr>
      <w:r w:rsidRPr="00CA7AD3">
        <w:rPr>
          <w:rFonts w:ascii="Times New Roman" w:hAnsi="Times New Roman" w:cs="Times New Roman"/>
          <w:szCs w:val="24"/>
        </w:rPr>
        <w:t xml:space="preserve">Gwelir </w:t>
      </w:r>
      <w:r w:rsidR="00100FB9">
        <w:rPr>
          <w:rFonts w:ascii="Times New Roman" w:hAnsi="Times New Roman" w:cs="Times New Roman"/>
          <w:szCs w:val="24"/>
        </w:rPr>
        <w:t>hefyd</w:t>
      </w:r>
      <w:r w:rsidRPr="00CA7AD3">
        <w:rPr>
          <w:rFonts w:ascii="Times New Roman" w:hAnsi="Times New Roman" w:cs="Times New Roman"/>
          <w:szCs w:val="24"/>
        </w:rPr>
        <w:t xml:space="preserve"> yn fy rhesymeg bod yna siawns i ddefnyddio a thynnu sylw i atalnodi. Os byddai’n gwneud y dasg eto gyda’r ffocws ar atalnodi bydd rhaid newid ystod oedran y plant i flwyddyn 1. Rheswm dros hyn yw, nad yw’r sgil o ychwanegu ebychnod yn ymddangos nes blwyddyn 1 ‘defnyddio iaith sy’n gysylltiedig ag ysgrifennu, e.e. gofynnod, priflythyren, ebychnod.’ APADGOS (2008). Yn sicr os oedd plant derbyn o allu uwch yn y dosbarth neu grŵp a dewiswyd mi fyddai’n gallu gwneud y dasg gyda nhw hefyd. Gweithgaredd </w:t>
      </w:r>
      <w:r w:rsidR="00100FB9">
        <w:rPr>
          <w:rFonts w:ascii="Times New Roman" w:hAnsi="Times New Roman" w:cs="Times New Roman"/>
          <w:szCs w:val="24"/>
        </w:rPr>
        <w:t>g</w:t>
      </w:r>
      <w:r w:rsidRPr="00CA7AD3">
        <w:rPr>
          <w:rFonts w:ascii="Times New Roman" w:hAnsi="Times New Roman" w:cs="Times New Roman"/>
          <w:szCs w:val="24"/>
        </w:rPr>
        <w:t>all adeiladu ar hyn yw Kung Fu Atalnodi, gwelir y clip fideo am esiampl (</w:t>
      </w:r>
      <w:r w:rsidRPr="00CA7AD3">
        <w:rPr>
          <w:rFonts w:ascii="Times New Roman" w:hAnsi="Times New Roman" w:cs="Times New Roman"/>
          <w:color w:val="0563C1"/>
          <w:szCs w:val="24"/>
          <w:u w:val="single"/>
        </w:rPr>
        <w:t>&lt;https://www.youtube.com/watch?v=leDyBCIros4&gt;</w:t>
      </w:r>
      <w:r w:rsidRPr="00CA7AD3">
        <w:rPr>
          <w:rFonts w:ascii="Times New Roman" w:hAnsi="Times New Roman" w:cs="Times New Roman"/>
          <w:szCs w:val="24"/>
        </w:rPr>
        <w:t xml:space="preserve"> ). Mae’r symudiadau a synau yn cysylltu gyda siâp yr atalnod penodol, cyfoethogi gwaith ysgrifenedig o ffurfio’n gywir ac yn cysylltu i’r maes dysgu Sgiliau Iaith, Llythrennedd a Chyfathrebu.</w:t>
      </w:r>
    </w:p>
    <w:p w14:paraId="4E1CCCCB" w14:textId="424E1A13" w:rsidR="003E2E0C" w:rsidRDefault="008A3A18" w:rsidP="00CA7AD3">
      <w:pPr>
        <w:tabs>
          <w:tab w:val="left" w:pos="636"/>
        </w:tabs>
        <w:spacing w:line="360" w:lineRule="auto"/>
        <w:rPr>
          <w:rFonts w:ascii="Times New Roman" w:hAnsi="Times New Roman" w:cs="Times New Roman"/>
          <w:szCs w:val="24"/>
        </w:rPr>
      </w:pPr>
      <w:r w:rsidRPr="00CA7AD3">
        <w:rPr>
          <w:rFonts w:ascii="Times New Roman" w:hAnsi="Times New Roman" w:cs="Times New Roman"/>
          <w:szCs w:val="24"/>
        </w:rPr>
        <w:t xml:space="preserve">Defnyddiais cyn lleied o’r dull gwestiynu i’r plant felly </w:t>
      </w:r>
      <w:r w:rsidR="004F6E78">
        <w:rPr>
          <w:rFonts w:ascii="Times New Roman" w:hAnsi="Times New Roman" w:cs="Times New Roman"/>
          <w:szCs w:val="24"/>
        </w:rPr>
        <w:t xml:space="preserve">yn ystod y cyfle nesaf byddai’n </w:t>
      </w:r>
      <w:r w:rsidRPr="00CA7AD3">
        <w:rPr>
          <w:rFonts w:ascii="Times New Roman" w:hAnsi="Times New Roman" w:cs="Times New Roman"/>
          <w:szCs w:val="24"/>
        </w:rPr>
        <w:t xml:space="preserve">manteisio ar hyn. </w:t>
      </w:r>
      <w:r w:rsidR="004F6E78" w:rsidRPr="00CA7AD3">
        <w:rPr>
          <w:rFonts w:ascii="Times New Roman" w:hAnsi="Times New Roman" w:cs="Times New Roman"/>
          <w:szCs w:val="24"/>
        </w:rPr>
        <w:t xml:space="preserve">Yn sicr gofynnais ambell i gwestiwn ond nid cwestiynau a oedd wedi’i gynllunio er mwyn datblygu a chynyddu dealltwriaeth y plant. </w:t>
      </w:r>
      <w:r w:rsidR="004F6E78">
        <w:rPr>
          <w:rFonts w:ascii="Times New Roman" w:hAnsi="Times New Roman" w:cs="Times New Roman"/>
          <w:szCs w:val="24"/>
        </w:rPr>
        <w:t xml:space="preserve"> </w:t>
      </w:r>
      <w:r w:rsidRPr="00CA7AD3">
        <w:rPr>
          <w:rFonts w:ascii="Times New Roman" w:hAnsi="Times New Roman" w:cs="Times New Roman"/>
          <w:szCs w:val="24"/>
        </w:rPr>
        <w:t xml:space="preserve">Gall cwestiynu nid yn unig fod yn gymorth i’r plant ond yn gymorth i mi oherwydd rwy’n gallu gweld yn glir pa ddisgyblion sydd ddim wir yn deall y stori neu gysyniad y gweithgaredd. </w:t>
      </w:r>
      <w:r w:rsidR="004F6E78" w:rsidRPr="00CA7AD3">
        <w:rPr>
          <w:rFonts w:ascii="Times New Roman" w:hAnsi="Times New Roman" w:cs="Times New Roman"/>
          <w:szCs w:val="24"/>
        </w:rPr>
        <w:t>Mae’n hynod o bwysig i gwestiynu ac i wrando ar ymatebion y plant, gall rhai ymatebion ysbrydoli trafodaeth am y llyfr.</w:t>
      </w:r>
      <w:r w:rsidR="004F6E78">
        <w:rPr>
          <w:rFonts w:ascii="Times New Roman" w:hAnsi="Times New Roman" w:cs="Times New Roman"/>
          <w:szCs w:val="24"/>
        </w:rPr>
        <w:t xml:space="preserve"> </w:t>
      </w:r>
      <w:r w:rsidRPr="00CA7AD3">
        <w:rPr>
          <w:rFonts w:ascii="Times New Roman" w:hAnsi="Times New Roman" w:cs="Times New Roman"/>
          <w:szCs w:val="24"/>
        </w:rPr>
        <w:t>Bwriadaf ddefnyddio cwestiynau caeedig ac agored oherwydd wrth fodelu gofyn y cwestiwn yn gywir</w:t>
      </w:r>
      <w:r w:rsidR="004F6E78">
        <w:rPr>
          <w:rFonts w:ascii="Times New Roman" w:hAnsi="Times New Roman" w:cs="Times New Roman"/>
          <w:szCs w:val="24"/>
        </w:rPr>
        <w:t xml:space="preserve"> megis ‘Oedd ofn ar y teulu o’r arth?’</w:t>
      </w:r>
      <w:r w:rsidRPr="00CA7AD3">
        <w:rPr>
          <w:rFonts w:ascii="Times New Roman" w:hAnsi="Times New Roman" w:cs="Times New Roman"/>
          <w:szCs w:val="24"/>
        </w:rPr>
        <w:t xml:space="preserve"> byddai</w:t>
      </w:r>
      <w:r w:rsidR="004F6E78">
        <w:rPr>
          <w:rFonts w:ascii="Times New Roman" w:hAnsi="Times New Roman" w:cs="Times New Roman"/>
          <w:szCs w:val="24"/>
        </w:rPr>
        <w:t xml:space="preserve">’n </w:t>
      </w:r>
      <w:r w:rsidRPr="00CA7AD3">
        <w:rPr>
          <w:rFonts w:ascii="Times New Roman" w:hAnsi="Times New Roman" w:cs="Times New Roman"/>
          <w:szCs w:val="24"/>
        </w:rPr>
        <w:t xml:space="preserve"> gallu modelu neu addasu ateb </w:t>
      </w:r>
      <w:r w:rsidR="004F6E78">
        <w:rPr>
          <w:rFonts w:ascii="Times New Roman" w:hAnsi="Times New Roman" w:cs="Times New Roman"/>
          <w:szCs w:val="24"/>
        </w:rPr>
        <w:t xml:space="preserve">yr </w:t>
      </w:r>
      <w:r w:rsidRPr="00CA7AD3">
        <w:rPr>
          <w:rFonts w:ascii="Times New Roman" w:hAnsi="Times New Roman" w:cs="Times New Roman"/>
          <w:szCs w:val="24"/>
        </w:rPr>
        <w:t>unigolyn i fod yn ymateb cywir megis; oes neu nac oes,</w:t>
      </w:r>
      <w:r w:rsidR="004F6E78">
        <w:rPr>
          <w:rFonts w:ascii="Times New Roman" w:hAnsi="Times New Roman" w:cs="Times New Roman"/>
          <w:szCs w:val="24"/>
        </w:rPr>
        <w:t xml:space="preserve"> oedd neu nac oedd, </w:t>
      </w:r>
      <w:r w:rsidRPr="00CA7AD3">
        <w:rPr>
          <w:rFonts w:ascii="Times New Roman" w:hAnsi="Times New Roman" w:cs="Times New Roman"/>
          <w:szCs w:val="24"/>
        </w:rPr>
        <w:t xml:space="preserve"> ydy neu nac ydy ac yn y blaen.</w:t>
      </w:r>
      <w:r w:rsidR="004F6E78">
        <w:rPr>
          <w:rFonts w:ascii="Times New Roman" w:hAnsi="Times New Roman" w:cs="Times New Roman"/>
          <w:szCs w:val="24"/>
        </w:rPr>
        <w:t xml:space="preserve"> </w:t>
      </w:r>
    </w:p>
    <w:p w14:paraId="5CFEA977" w14:textId="77777777" w:rsidR="00B47116" w:rsidRDefault="00B47116" w:rsidP="00CA7AD3">
      <w:pPr>
        <w:tabs>
          <w:tab w:val="left" w:pos="636"/>
        </w:tabs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bookmarkStart w:id="0" w:name="_GoBack"/>
      <w:bookmarkEnd w:id="0"/>
    </w:p>
    <w:p w14:paraId="255BF4DF" w14:textId="77777777" w:rsidR="00B47116" w:rsidRDefault="00B47116" w:rsidP="00CA7AD3">
      <w:pPr>
        <w:tabs>
          <w:tab w:val="left" w:pos="636"/>
        </w:tabs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bookmarkStart w:id="1" w:name="cysill"/>
      <w:bookmarkEnd w:id="1"/>
    </w:p>
    <w:p w14:paraId="51F4B0C8" w14:textId="77777777" w:rsidR="00100FB9" w:rsidRDefault="00100FB9" w:rsidP="00CA7AD3">
      <w:pPr>
        <w:tabs>
          <w:tab w:val="left" w:pos="636"/>
        </w:tabs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2380D877" w14:textId="77777777" w:rsidR="00100FB9" w:rsidRDefault="00100FB9" w:rsidP="00CA7AD3">
      <w:pPr>
        <w:tabs>
          <w:tab w:val="left" w:pos="636"/>
        </w:tabs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29FBF8C8" w14:textId="77777777" w:rsidR="00100FB9" w:rsidRDefault="00100FB9" w:rsidP="00CA7AD3">
      <w:pPr>
        <w:tabs>
          <w:tab w:val="left" w:pos="636"/>
        </w:tabs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596BDFF2" w14:textId="77777777" w:rsidR="00100FB9" w:rsidRDefault="00100FB9" w:rsidP="00CA7AD3">
      <w:pPr>
        <w:tabs>
          <w:tab w:val="left" w:pos="636"/>
        </w:tabs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74BFA8FD" w14:textId="1A7B3117" w:rsidR="0078715E" w:rsidRPr="00B47116" w:rsidRDefault="0078715E" w:rsidP="00CA7AD3">
      <w:pPr>
        <w:tabs>
          <w:tab w:val="left" w:pos="636"/>
        </w:tabs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B47116">
        <w:rPr>
          <w:rFonts w:ascii="Times New Roman" w:hAnsi="Times New Roman" w:cs="Times New Roman"/>
          <w:sz w:val="24"/>
          <w:szCs w:val="24"/>
          <w:u w:val="single"/>
        </w:rPr>
        <w:lastRenderedPageBreak/>
        <w:t>Rhestr Cyfeirnodi:</w:t>
      </w:r>
    </w:p>
    <w:p w14:paraId="24320F2E" w14:textId="77777777" w:rsidR="0078715E" w:rsidRPr="00B47116" w:rsidRDefault="0078715E" w:rsidP="0078715E">
      <w:pPr>
        <w:tabs>
          <w:tab w:val="left" w:pos="1738"/>
        </w:tabs>
        <w:spacing w:line="360" w:lineRule="auto"/>
        <w:rPr>
          <w:lang w:val="en-GB"/>
        </w:rPr>
      </w:pPr>
      <w:r w:rsidRPr="00B47116">
        <w:rPr>
          <w:lang w:val="en-GB"/>
        </w:rPr>
        <w:t xml:space="preserve">APADGOS, (2015). </w:t>
      </w:r>
      <w:proofErr w:type="spellStart"/>
      <w:r w:rsidRPr="00B47116">
        <w:rPr>
          <w:i/>
          <w:lang w:val="en-GB"/>
        </w:rPr>
        <w:t>Fframwaith</w:t>
      </w:r>
      <w:proofErr w:type="spellEnd"/>
      <w:r w:rsidRPr="00B47116">
        <w:rPr>
          <w:i/>
          <w:lang w:val="en-GB"/>
        </w:rPr>
        <w:t xml:space="preserve"> y </w:t>
      </w:r>
      <w:proofErr w:type="spellStart"/>
      <w:r w:rsidRPr="00B47116">
        <w:rPr>
          <w:i/>
          <w:lang w:val="en-GB"/>
        </w:rPr>
        <w:t>Cyfnod</w:t>
      </w:r>
      <w:proofErr w:type="spellEnd"/>
      <w:r w:rsidRPr="00B47116">
        <w:rPr>
          <w:i/>
          <w:lang w:val="en-GB"/>
        </w:rPr>
        <w:t xml:space="preserve"> Sylfaen (</w:t>
      </w:r>
      <w:proofErr w:type="spellStart"/>
      <w:r w:rsidRPr="00B47116">
        <w:rPr>
          <w:i/>
          <w:lang w:val="en-GB"/>
        </w:rPr>
        <w:t>Diwygiedig</w:t>
      </w:r>
      <w:proofErr w:type="spellEnd"/>
      <w:r w:rsidRPr="00B47116">
        <w:rPr>
          <w:i/>
          <w:lang w:val="en-GB"/>
        </w:rPr>
        <w:t xml:space="preserve">). </w:t>
      </w:r>
      <w:proofErr w:type="spellStart"/>
      <w:proofErr w:type="gramStart"/>
      <w:r w:rsidRPr="00B47116">
        <w:rPr>
          <w:lang w:val="en-GB"/>
        </w:rPr>
        <w:t>Caerdydd:Llywoadraeth</w:t>
      </w:r>
      <w:proofErr w:type="spellEnd"/>
      <w:proofErr w:type="gramEnd"/>
      <w:r w:rsidRPr="00B47116">
        <w:rPr>
          <w:lang w:val="en-GB"/>
        </w:rPr>
        <w:t xml:space="preserve"> Cymru. </w:t>
      </w:r>
      <w:proofErr w:type="spellStart"/>
      <w:r w:rsidRPr="00B47116">
        <w:rPr>
          <w:lang w:val="en-GB"/>
        </w:rPr>
        <w:t>Ar</w:t>
      </w:r>
      <w:proofErr w:type="spellEnd"/>
      <w:r w:rsidRPr="00B47116">
        <w:rPr>
          <w:lang w:val="en-GB"/>
        </w:rPr>
        <w:t xml:space="preserve"> </w:t>
      </w:r>
      <w:proofErr w:type="spellStart"/>
      <w:r w:rsidRPr="00B47116">
        <w:rPr>
          <w:lang w:val="en-GB"/>
        </w:rPr>
        <w:t>gael</w:t>
      </w:r>
      <w:proofErr w:type="spellEnd"/>
      <w:r w:rsidRPr="00B47116">
        <w:rPr>
          <w:lang w:val="en-GB"/>
        </w:rPr>
        <w:t xml:space="preserve">: </w:t>
      </w:r>
      <w:hyperlink r:id="rId10" w:history="1">
        <w:r w:rsidRPr="00B47116">
          <w:rPr>
            <w:rStyle w:val="Hyperlink"/>
            <w:lang w:val="en-GB"/>
          </w:rPr>
          <w:t>https://learning.gov.wales/docs/learningwales/publications/150803-fp-framework-cy.pdf</w:t>
        </w:r>
      </w:hyperlink>
      <w:r w:rsidRPr="00B47116">
        <w:rPr>
          <w:lang w:val="en-GB"/>
        </w:rPr>
        <w:t xml:space="preserve"> [</w:t>
      </w:r>
      <w:proofErr w:type="spellStart"/>
      <w:r w:rsidRPr="00B47116">
        <w:rPr>
          <w:lang w:val="en-GB"/>
        </w:rPr>
        <w:t>Mynediad</w:t>
      </w:r>
      <w:proofErr w:type="spellEnd"/>
      <w:r w:rsidRPr="00B47116">
        <w:rPr>
          <w:lang w:val="en-GB"/>
        </w:rPr>
        <w:t xml:space="preserve">: 20fed o </w:t>
      </w:r>
      <w:proofErr w:type="spellStart"/>
      <w:r w:rsidRPr="00B47116">
        <w:rPr>
          <w:lang w:val="en-GB"/>
        </w:rPr>
        <w:t>Chwefror</w:t>
      </w:r>
      <w:proofErr w:type="spellEnd"/>
      <w:r w:rsidRPr="00B47116">
        <w:rPr>
          <w:lang w:val="en-GB"/>
        </w:rPr>
        <w:t xml:space="preserve"> 2019]</w:t>
      </w:r>
    </w:p>
    <w:p w14:paraId="2F7D16BA" w14:textId="77777777" w:rsidR="0078715E" w:rsidRPr="00B47116" w:rsidRDefault="0078715E" w:rsidP="0078715E">
      <w:pPr>
        <w:tabs>
          <w:tab w:val="left" w:pos="636"/>
        </w:tabs>
        <w:spacing w:line="360" w:lineRule="auto"/>
        <w:rPr>
          <w:rFonts w:ascii="Times New Roman" w:hAnsi="Times New Roman" w:cs="Times New Roman"/>
        </w:rPr>
      </w:pPr>
      <w:r w:rsidRPr="00B47116">
        <w:rPr>
          <w:rStyle w:val="Hyperlink"/>
          <w:rFonts w:ascii="Times New Roman" w:hAnsi="Times New Roman" w:cs="Times New Roman"/>
          <w:color w:val="auto"/>
          <w:u w:val="none"/>
        </w:rPr>
        <w:t xml:space="preserve">Bro Gwydir. (2019). </w:t>
      </w:r>
      <w:r w:rsidRPr="00B47116">
        <w:rPr>
          <w:rStyle w:val="Hyperlink"/>
          <w:rFonts w:ascii="Times New Roman" w:hAnsi="Times New Roman" w:cs="Times New Roman"/>
          <w:i/>
          <w:color w:val="auto"/>
          <w:u w:val="none"/>
        </w:rPr>
        <w:t xml:space="preserve">Atlanodi Kung Fu Blwyddyn 1 a 2. </w:t>
      </w:r>
      <w:r w:rsidRPr="00B47116">
        <w:rPr>
          <w:rStyle w:val="Hyperlink"/>
          <w:rFonts w:ascii="Times New Roman" w:hAnsi="Times New Roman" w:cs="Times New Roman"/>
          <w:color w:val="auto"/>
          <w:u w:val="none"/>
        </w:rPr>
        <w:t>[Ar-lein] Mawrth 1af 2016</w:t>
      </w:r>
      <w:r w:rsidRPr="00B47116">
        <w:rPr>
          <w:rStyle w:val="Hyperlink"/>
          <w:rFonts w:ascii="Times New Roman" w:hAnsi="Times New Roman" w:cs="Times New Roman"/>
          <w:i/>
          <w:color w:val="auto"/>
          <w:u w:val="none"/>
        </w:rPr>
        <w:t xml:space="preserve">. </w:t>
      </w:r>
      <w:r w:rsidRPr="00B47116">
        <w:rPr>
          <w:rStyle w:val="Hyperlink"/>
          <w:rFonts w:ascii="Times New Roman" w:hAnsi="Times New Roman" w:cs="Times New Roman"/>
          <w:color w:val="auto"/>
          <w:u w:val="none"/>
        </w:rPr>
        <w:t>Ar gael:</w:t>
      </w:r>
      <w:r w:rsidRPr="00B47116">
        <w:rPr>
          <w:rStyle w:val="Hyperlink"/>
          <w:rFonts w:ascii="Times New Roman" w:hAnsi="Times New Roman" w:cs="Times New Roman"/>
          <w:color w:val="auto"/>
        </w:rPr>
        <w:t xml:space="preserve"> </w:t>
      </w:r>
      <w:hyperlink r:id="rId11" w:tgtFrame="_blank" w:history="1">
        <w:r w:rsidRPr="00B47116">
          <w:rPr>
            <w:rStyle w:val="Hyperlink"/>
            <w:rFonts w:ascii="&amp;quot" w:hAnsi="&amp;quot"/>
            <w:color w:val="1468A0"/>
          </w:rPr>
          <w:t>https://www.youtube.com/watch?v=leDyBCIros4</w:t>
        </w:r>
      </w:hyperlink>
      <w:r w:rsidRPr="00B47116">
        <w:rPr>
          <w:rFonts w:ascii="Helvetica" w:hAnsi="Helvetica" w:cs="Helvetica"/>
          <w:color w:val="8A8A8A"/>
        </w:rPr>
        <w:t xml:space="preserve">. </w:t>
      </w:r>
      <w:r w:rsidRPr="00B47116">
        <w:rPr>
          <w:rFonts w:ascii="Times New Roman" w:hAnsi="Times New Roman" w:cs="Times New Roman"/>
        </w:rPr>
        <w:t>[Mynediad: 25ain o Chwefror 2019]</w:t>
      </w:r>
    </w:p>
    <w:p w14:paraId="6CDDAE31" w14:textId="77777777" w:rsidR="0078715E" w:rsidRPr="00B47116" w:rsidRDefault="0078715E" w:rsidP="0078715E">
      <w:pPr>
        <w:tabs>
          <w:tab w:val="left" w:pos="636"/>
        </w:tabs>
        <w:spacing w:line="360" w:lineRule="auto"/>
        <w:rPr>
          <w:rStyle w:val="Hyperlink"/>
          <w:rFonts w:ascii="Times New Roman" w:hAnsi="Times New Roman" w:cs="Times New Roman"/>
          <w:color w:val="auto"/>
          <w:u w:val="none"/>
        </w:rPr>
      </w:pPr>
      <w:r w:rsidRPr="00B47116">
        <w:rPr>
          <w:rStyle w:val="Hyperlink"/>
          <w:rFonts w:ascii="Times New Roman" w:hAnsi="Times New Roman" w:cs="Times New Roman"/>
          <w:color w:val="auto"/>
          <w:u w:val="none"/>
        </w:rPr>
        <w:t xml:space="preserve">Dienw , (2019). </w:t>
      </w:r>
      <w:r w:rsidRPr="00B47116">
        <w:rPr>
          <w:rStyle w:val="Hyperlink"/>
          <w:rFonts w:ascii="Times New Roman" w:hAnsi="Times New Roman" w:cs="Times New Roman"/>
          <w:i/>
          <w:color w:val="auto"/>
          <w:u w:val="none"/>
        </w:rPr>
        <w:t xml:space="preserve">About Talk for Writing. Talk for Writing -the key to raising attainment. </w:t>
      </w:r>
      <w:r w:rsidRPr="00B47116">
        <w:rPr>
          <w:rStyle w:val="Hyperlink"/>
          <w:rFonts w:ascii="Times New Roman" w:hAnsi="Times New Roman" w:cs="Times New Roman"/>
          <w:color w:val="auto"/>
          <w:u w:val="none"/>
        </w:rPr>
        <w:t>Talk for Writing. Ar gael:</w:t>
      </w:r>
      <w:r w:rsidRPr="00B47116">
        <w:rPr>
          <w:rStyle w:val="Hyperlink"/>
          <w:rFonts w:ascii="Times New Roman" w:hAnsi="Times New Roman" w:cs="Times New Roman"/>
          <w:color w:val="auto"/>
        </w:rPr>
        <w:t xml:space="preserve"> </w:t>
      </w:r>
      <w:hyperlink r:id="rId12" w:history="1">
        <w:r w:rsidRPr="00B47116">
          <w:rPr>
            <w:rStyle w:val="Hyperlink"/>
            <w:rFonts w:ascii="Times New Roman" w:hAnsi="Times New Roman" w:cs="Times New Roman"/>
          </w:rPr>
          <w:t>https://www.talk4writing.co.uk/about/</w:t>
        </w:r>
      </w:hyperlink>
      <w:r w:rsidRPr="00B47116">
        <w:rPr>
          <w:rStyle w:val="Hyperlink"/>
          <w:rFonts w:ascii="Times New Roman" w:hAnsi="Times New Roman" w:cs="Times New Roman"/>
        </w:rPr>
        <w:t xml:space="preserve">  </w:t>
      </w:r>
      <w:r w:rsidRPr="00B47116">
        <w:rPr>
          <w:rStyle w:val="Hyperlink"/>
          <w:rFonts w:ascii="Times New Roman" w:hAnsi="Times New Roman" w:cs="Times New Roman"/>
          <w:color w:val="auto"/>
          <w:u w:val="none"/>
        </w:rPr>
        <w:t>[Mynediad: 20fed o Chwefror 2019]</w:t>
      </w:r>
    </w:p>
    <w:p w14:paraId="0F7078BA" w14:textId="77777777" w:rsidR="0078715E" w:rsidRPr="00B47116" w:rsidRDefault="0078715E" w:rsidP="0078715E">
      <w:pPr>
        <w:tabs>
          <w:tab w:val="left" w:pos="636"/>
        </w:tabs>
        <w:spacing w:line="360" w:lineRule="auto"/>
        <w:rPr>
          <w:rStyle w:val="Hyperlink"/>
          <w:rFonts w:ascii="Times New Roman" w:hAnsi="Times New Roman" w:cs="Times New Roman"/>
          <w:color w:val="auto"/>
          <w:u w:val="none"/>
        </w:rPr>
      </w:pPr>
      <w:r w:rsidRPr="00B47116">
        <w:rPr>
          <w:rStyle w:val="Hyperlink"/>
          <w:rFonts w:ascii="Times New Roman" w:hAnsi="Times New Roman" w:cs="Times New Roman"/>
          <w:color w:val="auto"/>
          <w:u w:val="none"/>
        </w:rPr>
        <w:t xml:space="preserve">Estyn , (2018). </w:t>
      </w:r>
      <w:r w:rsidRPr="00B47116">
        <w:rPr>
          <w:rStyle w:val="Hyperlink"/>
          <w:rFonts w:ascii="Times New Roman" w:hAnsi="Times New Roman" w:cs="Times New Roman"/>
          <w:i/>
          <w:color w:val="auto"/>
          <w:u w:val="none"/>
        </w:rPr>
        <w:t xml:space="preserve">A report on Trelales Primary School. </w:t>
      </w:r>
      <w:r w:rsidRPr="00B47116">
        <w:rPr>
          <w:rStyle w:val="Hyperlink"/>
          <w:rFonts w:ascii="Times New Roman" w:hAnsi="Times New Roman" w:cs="Times New Roman"/>
          <w:color w:val="auto"/>
          <w:u w:val="none"/>
        </w:rPr>
        <w:t>Estyn: Caerdydd. Ar gael:</w:t>
      </w:r>
      <w:r w:rsidRPr="00B47116">
        <w:rPr>
          <w:rStyle w:val="Hyperlink"/>
          <w:rFonts w:ascii="Times New Roman" w:hAnsi="Times New Roman" w:cs="Times New Roman"/>
          <w:color w:val="auto"/>
        </w:rPr>
        <w:t xml:space="preserve"> </w:t>
      </w:r>
      <w:hyperlink r:id="rId13" w:history="1">
        <w:r w:rsidRPr="00B47116">
          <w:rPr>
            <w:rStyle w:val="Hyperlink"/>
            <w:rFonts w:ascii="Times New Roman" w:hAnsi="Times New Roman" w:cs="Times New Roman"/>
          </w:rPr>
          <w:t>https://www.estyn.gov.wales/sites/default/files/documents/Trelales%20Primary%20School.pdf</w:t>
        </w:r>
      </w:hyperlink>
      <w:r w:rsidRPr="00B47116">
        <w:rPr>
          <w:rStyle w:val="Hyperlink"/>
          <w:rFonts w:ascii="Times New Roman" w:hAnsi="Times New Roman" w:cs="Times New Roman"/>
        </w:rPr>
        <w:t xml:space="preserve">   </w:t>
      </w:r>
      <w:r w:rsidRPr="00B47116">
        <w:rPr>
          <w:rStyle w:val="Hyperlink"/>
          <w:rFonts w:ascii="Times New Roman" w:hAnsi="Times New Roman" w:cs="Times New Roman"/>
          <w:color w:val="auto"/>
          <w:u w:val="none"/>
        </w:rPr>
        <w:t>[Mynediad: 20fed o Chwefror 2019]</w:t>
      </w:r>
    </w:p>
    <w:p w14:paraId="68D432D6" w14:textId="2FAF2F95" w:rsidR="0078715E" w:rsidRPr="00B47116" w:rsidRDefault="0078715E" w:rsidP="0078715E">
      <w:pPr>
        <w:tabs>
          <w:tab w:val="left" w:pos="636"/>
        </w:tabs>
        <w:spacing w:line="360" w:lineRule="auto"/>
        <w:rPr>
          <w:rStyle w:val="Hyperlink"/>
          <w:rFonts w:ascii="Times New Roman" w:hAnsi="Times New Roman" w:cs="Times New Roman"/>
          <w:color w:val="auto"/>
          <w:u w:val="none"/>
        </w:rPr>
      </w:pPr>
      <w:r w:rsidRPr="00B47116">
        <w:rPr>
          <w:rStyle w:val="Hyperlink"/>
          <w:rFonts w:ascii="Times New Roman" w:hAnsi="Times New Roman" w:cs="Times New Roman"/>
          <w:color w:val="auto"/>
          <w:u w:val="none"/>
        </w:rPr>
        <w:t>Jenkins, W a Jenkins, C. (2013). ‘</w:t>
      </w:r>
      <w:r w:rsidRPr="00B47116">
        <w:rPr>
          <w:rStyle w:val="Hyperlink"/>
          <w:rFonts w:ascii="Times New Roman" w:hAnsi="Times New Roman" w:cs="Times New Roman"/>
          <w:i/>
          <w:color w:val="auto"/>
          <w:u w:val="none"/>
        </w:rPr>
        <w:t>Cynhadledd Genedlaethol Anghenion Dysgu Ychwanegol CBAC’</w:t>
      </w:r>
      <w:r w:rsidRPr="00B47116">
        <w:rPr>
          <w:rStyle w:val="Hyperlink"/>
          <w:rFonts w:ascii="Times New Roman" w:hAnsi="Times New Roman" w:cs="Times New Roman"/>
          <w:color w:val="auto"/>
          <w:u w:val="none"/>
        </w:rPr>
        <w:t xml:space="preserve"> [Cyflwyniad Pwerbwynt] Ar gael:</w:t>
      </w:r>
      <w:r w:rsidRPr="00B47116">
        <w:rPr>
          <w:rStyle w:val="Hyperlink"/>
          <w:rFonts w:ascii="Times New Roman" w:hAnsi="Times New Roman" w:cs="Times New Roman"/>
          <w:color w:val="auto"/>
        </w:rPr>
        <w:t xml:space="preserve"> </w:t>
      </w:r>
      <w:hyperlink r:id="rId14" w:history="1">
        <w:r w:rsidRPr="00B47116">
          <w:rPr>
            <w:rStyle w:val="Hyperlink"/>
            <w:rFonts w:ascii="Times New Roman" w:hAnsi="Times New Roman" w:cs="Times New Roman"/>
          </w:rPr>
          <w:t>https://www.google.co.uk/url?sa=t&amp;rct=j&amp;q=&amp;esrc=s&amp;source=web&amp;cd=12&amp;ved=2ahUKEwiAgYWC_srgAhUJDxQKHX3jCyIQFjALegQIAxAC&amp;url=http%3A%2F%2Fwww.cbac.co.uk%2Fuploads%2Fpublications%2F18191.ppsx%3Flanguage_id%3D2&amp;usg=AOvVaw3XIJQZb8TlTN3NonAWyT2K</w:t>
        </w:r>
      </w:hyperlink>
      <w:r w:rsidRPr="00B47116">
        <w:rPr>
          <w:rStyle w:val="Hyperlink"/>
          <w:rFonts w:ascii="Times New Roman" w:hAnsi="Times New Roman" w:cs="Times New Roman"/>
        </w:rPr>
        <w:t xml:space="preserve">  </w:t>
      </w:r>
      <w:r w:rsidRPr="00B47116">
        <w:rPr>
          <w:rStyle w:val="Hyperlink"/>
          <w:rFonts w:ascii="Times New Roman" w:hAnsi="Times New Roman" w:cs="Times New Roman"/>
          <w:color w:val="auto"/>
          <w:u w:val="none"/>
        </w:rPr>
        <w:t>[Mynediad: 20fed o Chwefror 2019]</w:t>
      </w:r>
    </w:p>
    <w:p w14:paraId="01120209" w14:textId="77777777" w:rsidR="00A52E10" w:rsidRPr="00B47116" w:rsidRDefault="00A52E10" w:rsidP="00A52E10">
      <w:pPr>
        <w:rPr>
          <w:lang w:val="en-GB"/>
        </w:rPr>
      </w:pPr>
    </w:p>
    <w:p w14:paraId="23E3337F" w14:textId="77777777" w:rsidR="00A52E10" w:rsidRPr="00A52E10" w:rsidRDefault="00A52E10" w:rsidP="00A52E10">
      <w:pPr>
        <w:rPr>
          <w:sz w:val="24"/>
          <w:szCs w:val="24"/>
          <w:lang w:val="en-GB"/>
        </w:rPr>
      </w:pPr>
    </w:p>
    <w:p w14:paraId="23F71172" w14:textId="77777777" w:rsidR="00A52E10" w:rsidRPr="00A52E10" w:rsidRDefault="00A52E10" w:rsidP="00A52E10">
      <w:pPr>
        <w:rPr>
          <w:sz w:val="24"/>
          <w:szCs w:val="24"/>
          <w:lang w:val="en-GB"/>
        </w:rPr>
      </w:pPr>
    </w:p>
    <w:p w14:paraId="351193CD" w14:textId="77777777" w:rsidR="00A52E10" w:rsidRPr="00A52E10" w:rsidRDefault="00A52E10" w:rsidP="00A52E10">
      <w:pPr>
        <w:rPr>
          <w:sz w:val="24"/>
          <w:szCs w:val="24"/>
          <w:lang w:val="en-GB"/>
        </w:rPr>
      </w:pPr>
    </w:p>
    <w:p w14:paraId="4287A843" w14:textId="77777777" w:rsidR="00A52E10" w:rsidRPr="00A52E10" w:rsidRDefault="00A52E10" w:rsidP="00A52E10">
      <w:pPr>
        <w:rPr>
          <w:sz w:val="24"/>
          <w:szCs w:val="24"/>
          <w:lang w:val="en-GB"/>
        </w:rPr>
      </w:pPr>
    </w:p>
    <w:p w14:paraId="125782F1" w14:textId="77777777" w:rsidR="00A52E10" w:rsidRPr="00A52E10" w:rsidRDefault="00A52E10" w:rsidP="00A52E10">
      <w:pPr>
        <w:rPr>
          <w:sz w:val="24"/>
          <w:szCs w:val="24"/>
          <w:lang w:val="en-GB"/>
        </w:rPr>
      </w:pPr>
    </w:p>
    <w:p w14:paraId="38FDAE8C" w14:textId="77777777" w:rsidR="00A52E10" w:rsidRPr="00A52E10" w:rsidRDefault="00A52E10" w:rsidP="00A52E10">
      <w:pPr>
        <w:rPr>
          <w:sz w:val="24"/>
          <w:szCs w:val="24"/>
          <w:lang w:val="en-GB"/>
        </w:rPr>
      </w:pPr>
    </w:p>
    <w:p w14:paraId="5300EF91" w14:textId="77777777" w:rsidR="00A52E10" w:rsidRPr="00A52E10" w:rsidRDefault="00A52E10" w:rsidP="00A52E10">
      <w:pPr>
        <w:rPr>
          <w:sz w:val="24"/>
          <w:szCs w:val="24"/>
          <w:lang w:val="en-GB"/>
        </w:rPr>
      </w:pPr>
    </w:p>
    <w:p w14:paraId="457B08C3" w14:textId="77777777" w:rsidR="00A52E10" w:rsidRPr="00A52E10" w:rsidRDefault="00A52E10" w:rsidP="00A52E10">
      <w:pPr>
        <w:rPr>
          <w:sz w:val="24"/>
          <w:szCs w:val="24"/>
          <w:lang w:val="en-GB"/>
        </w:rPr>
      </w:pPr>
    </w:p>
    <w:p w14:paraId="150F5AB1" w14:textId="77777777" w:rsidR="00A52E10" w:rsidRPr="00A52E10" w:rsidRDefault="00A52E10" w:rsidP="00A52E10">
      <w:pPr>
        <w:rPr>
          <w:sz w:val="24"/>
          <w:szCs w:val="24"/>
          <w:lang w:val="en-GB"/>
        </w:rPr>
      </w:pPr>
    </w:p>
    <w:p w14:paraId="52A75D33" w14:textId="77777777" w:rsidR="00A52E10" w:rsidRPr="00A52E10" w:rsidRDefault="00A52E10" w:rsidP="00A52E10">
      <w:pPr>
        <w:rPr>
          <w:sz w:val="24"/>
          <w:szCs w:val="24"/>
          <w:lang w:val="en-GB"/>
        </w:rPr>
      </w:pPr>
    </w:p>
    <w:p w14:paraId="0BF52B5B" w14:textId="77777777" w:rsidR="00A52E10" w:rsidRPr="00A52E10" w:rsidRDefault="00A52E10" w:rsidP="00A52E10">
      <w:pPr>
        <w:rPr>
          <w:sz w:val="24"/>
          <w:szCs w:val="24"/>
          <w:lang w:val="en-GB"/>
        </w:rPr>
      </w:pPr>
    </w:p>
    <w:p w14:paraId="5516418E" w14:textId="77777777" w:rsidR="00A52E10" w:rsidRPr="00A52E10" w:rsidRDefault="00A52E10" w:rsidP="00A52E10">
      <w:pPr>
        <w:rPr>
          <w:sz w:val="24"/>
          <w:szCs w:val="24"/>
          <w:lang w:val="en-GB"/>
        </w:rPr>
      </w:pPr>
    </w:p>
    <w:p w14:paraId="4CF29785" w14:textId="51DDBA74" w:rsidR="00A52E10" w:rsidRDefault="00A52E10" w:rsidP="00A52E10">
      <w:pPr>
        <w:rPr>
          <w:sz w:val="24"/>
          <w:szCs w:val="24"/>
          <w:lang w:val="en-GB"/>
        </w:rPr>
      </w:pPr>
    </w:p>
    <w:p w14:paraId="4246D420" w14:textId="32449D40" w:rsidR="00A52E10" w:rsidRDefault="00A52E10" w:rsidP="00A52E10">
      <w:pPr>
        <w:rPr>
          <w:sz w:val="24"/>
          <w:szCs w:val="24"/>
          <w:lang w:val="en-GB"/>
        </w:rPr>
      </w:pPr>
    </w:p>
    <w:p w14:paraId="0D5180FC" w14:textId="1D6771E0" w:rsidR="00F57E60" w:rsidRDefault="00A52E10" w:rsidP="00A52E10">
      <w:pPr>
        <w:tabs>
          <w:tab w:val="left" w:pos="1738"/>
        </w:tabs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ab/>
      </w:r>
    </w:p>
    <w:p w14:paraId="248868B5" w14:textId="2025A26D" w:rsidR="00A52E10" w:rsidRDefault="00A52E10" w:rsidP="00A52E10">
      <w:pPr>
        <w:tabs>
          <w:tab w:val="left" w:pos="1738"/>
        </w:tabs>
        <w:rPr>
          <w:sz w:val="24"/>
          <w:szCs w:val="24"/>
          <w:lang w:val="en-GB"/>
        </w:rPr>
      </w:pPr>
    </w:p>
    <w:p w14:paraId="5ED4EBB0" w14:textId="2962B2B4" w:rsidR="00A52E10" w:rsidRDefault="00A52E10" w:rsidP="00A52E10">
      <w:pPr>
        <w:tabs>
          <w:tab w:val="left" w:pos="1738"/>
        </w:tabs>
        <w:rPr>
          <w:sz w:val="24"/>
          <w:szCs w:val="24"/>
          <w:lang w:val="en-GB"/>
        </w:rPr>
      </w:pPr>
    </w:p>
    <w:p w14:paraId="4A6E6F38" w14:textId="09AD8A4B" w:rsidR="00A52E10" w:rsidRDefault="00A52E10" w:rsidP="00A52E10">
      <w:pPr>
        <w:tabs>
          <w:tab w:val="left" w:pos="1738"/>
        </w:tabs>
        <w:rPr>
          <w:sz w:val="24"/>
          <w:szCs w:val="24"/>
          <w:lang w:val="en-GB"/>
        </w:rPr>
      </w:pPr>
    </w:p>
    <w:p w14:paraId="619F15A4" w14:textId="2F0E2FD6" w:rsidR="00A52E10" w:rsidRDefault="00A52E10" w:rsidP="00A52E10">
      <w:pPr>
        <w:tabs>
          <w:tab w:val="left" w:pos="1738"/>
        </w:tabs>
        <w:rPr>
          <w:sz w:val="24"/>
          <w:szCs w:val="24"/>
          <w:lang w:val="en-GB"/>
        </w:rPr>
      </w:pPr>
    </w:p>
    <w:p w14:paraId="4E4DF6DD" w14:textId="20045920" w:rsidR="00A52E10" w:rsidRDefault="00A52E10" w:rsidP="00A52E10">
      <w:pPr>
        <w:tabs>
          <w:tab w:val="left" w:pos="1738"/>
        </w:tabs>
        <w:rPr>
          <w:sz w:val="24"/>
          <w:szCs w:val="24"/>
          <w:lang w:val="en-GB"/>
        </w:rPr>
      </w:pPr>
    </w:p>
    <w:p w14:paraId="61DBD61F" w14:textId="49B257A0" w:rsidR="00A52E10" w:rsidRDefault="00A52E10" w:rsidP="00A52E10">
      <w:pPr>
        <w:tabs>
          <w:tab w:val="left" w:pos="1738"/>
        </w:tabs>
        <w:rPr>
          <w:sz w:val="24"/>
          <w:szCs w:val="24"/>
          <w:lang w:val="en-GB"/>
        </w:rPr>
      </w:pPr>
    </w:p>
    <w:p w14:paraId="2901E4BD" w14:textId="77777777" w:rsidR="00023A78" w:rsidRDefault="00023A78" w:rsidP="00C3552C">
      <w:pPr>
        <w:tabs>
          <w:tab w:val="left" w:pos="636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B383CCD" w14:textId="77777777" w:rsidR="003158EC" w:rsidRDefault="003158EC" w:rsidP="00C3552C">
      <w:pPr>
        <w:tabs>
          <w:tab w:val="left" w:pos="636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888FCD5" w14:textId="77777777" w:rsidR="00C3552C" w:rsidRPr="00A52E10" w:rsidRDefault="00C3552C" w:rsidP="00A52E10">
      <w:pPr>
        <w:tabs>
          <w:tab w:val="left" w:pos="1738"/>
        </w:tabs>
        <w:rPr>
          <w:sz w:val="24"/>
          <w:szCs w:val="24"/>
          <w:lang w:val="en-GB"/>
        </w:rPr>
      </w:pPr>
    </w:p>
    <w:sectPr w:rsidR="00C3552C" w:rsidRPr="00A52E10">
      <w:headerReference w:type="default" r:id="rId15"/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C383C71" w14:textId="77777777" w:rsidR="008A10F8" w:rsidRDefault="008A10F8" w:rsidP="008A10F8">
      <w:pPr>
        <w:spacing w:after="0" w:line="240" w:lineRule="auto"/>
      </w:pPr>
      <w:r>
        <w:separator/>
      </w:r>
    </w:p>
  </w:endnote>
  <w:endnote w:type="continuationSeparator" w:id="0">
    <w:p w14:paraId="30413665" w14:textId="77777777" w:rsidR="008A10F8" w:rsidRDefault="008A10F8" w:rsidP="008A10F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03295752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9D45161" w14:textId="083E8315" w:rsidR="008A10F8" w:rsidRDefault="008A10F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A7C01EB" w14:textId="77777777" w:rsidR="008A10F8" w:rsidRDefault="008A10F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6ACEFC0" w14:textId="77777777" w:rsidR="008A10F8" w:rsidRDefault="008A10F8" w:rsidP="008A10F8">
      <w:pPr>
        <w:spacing w:after="0" w:line="240" w:lineRule="auto"/>
      </w:pPr>
      <w:r>
        <w:separator/>
      </w:r>
    </w:p>
  </w:footnote>
  <w:footnote w:type="continuationSeparator" w:id="0">
    <w:p w14:paraId="3678D5BB" w14:textId="77777777" w:rsidR="008A10F8" w:rsidRDefault="008A10F8" w:rsidP="008A10F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8CCB686" w14:textId="2D3207AE" w:rsidR="008A10F8" w:rsidRPr="008A10F8" w:rsidRDefault="008A10F8" w:rsidP="008A10F8">
    <w:pPr>
      <w:pStyle w:val="Header"/>
      <w:tabs>
        <w:tab w:val="clear" w:pos="4513"/>
      </w:tabs>
      <w:rPr>
        <w:lang w:val="en-GB"/>
      </w:rPr>
    </w:pPr>
    <w:r>
      <w:rPr>
        <w:lang w:val="en-GB"/>
      </w:rPr>
      <w:t>ECAD5002</w:t>
    </w:r>
    <w:r>
      <w:rPr>
        <w:lang w:val="en-GB"/>
      </w:rPr>
      <w:tab/>
      <w:t>1703923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CC31D02"/>
    <w:multiLevelType w:val="hybridMultilevel"/>
    <w:tmpl w:val="F99C7B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55E1"/>
    <w:rsid w:val="00000E10"/>
    <w:rsid w:val="000155E1"/>
    <w:rsid w:val="00023A78"/>
    <w:rsid w:val="00035157"/>
    <w:rsid w:val="00065F49"/>
    <w:rsid w:val="00066573"/>
    <w:rsid w:val="00091C5F"/>
    <w:rsid w:val="00095FC7"/>
    <w:rsid w:val="000B1CBC"/>
    <w:rsid w:val="000B7226"/>
    <w:rsid w:val="00100FB9"/>
    <w:rsid w:val="00164C42"/>
    <w:rsid w:val="002102B3"/>
    <w:rsid w:val="00235367"/>
    <w:rsid w:val="00246376"/>
    <w:rsid w:val="002605C5"/>
    <w:rsid w:val="00286E76"/>
    <w:rsid w:val="002A6ECD"/>
    <w:rsid w:val="003158EC"/>
    <w:rsid w:val="003442AA"/>
    <w:rsid w:val="003A4FA0"/>
    <w:rsid w:val="003B3C3D"/>
    <w:rsid w:val="003C3481"/>
    <w:rsid w:val="003D5560"/>
    <w:rsid w:val="003E2E0C"/>
    <w:rsid w:val="003F3220"/>
    <w:rsid w:val="0043454F"/>
    <w:rsid w:val="00466D9D"/>
    <w:rsid w:val="00476835"/>
    <w:rsid w:val="00490269"/>
    <w:rsid w:val="00492AAD"/>
    <w:rsid w:val="004F636B"/>
    <w:rsid w:val="004F6E78"/>
    <w:rsid w:val="00501E47"/>
    <w:rsid w:val="005038A7"/>
    <w:rsid w:val="00564044"/>
    <w:rsid w:val="00581A37"/>
    <w:rsid w:val="00653EFB"/>
    <w:rsid w:val="00681E55"/>
    <w:rsid w:val="006877D5"/>
    <w:rsid w:val="006922D9"/>
    <w:rsid w:val="006C6990"/>
    <w:rsid w:val="006F674E"/>
    <w:rsid w:val="006F7693"/>
    <w:rsid w:val="007205B9"/>
    <w:rsid w:val="00731AEB"/>
    <w:rsid w:val="00755828"/>
    <w:rsid w:val="00755D47"/>
    <w:rsid w:val="00773574"/>
    <w:rsid w:val="0078715E"/>
    <w:rsid w:val="007A5DAE"/>
    <w:rsid w:val="007C57CF"/>
    <w:rsid w:val="00801158"/>
    <w:rsid w:val="008A10F8"/>
    <w:rsid w:val="008A3A18"/>
    <w:rsid w:val="008B2C02"/>
    <w:rsid w:val="008B565B"/>
    <w:rsid w:val="008C2BC1"/>
    <w:rsid w:val="008F1255"/>
    <w:rsid w:val="009128A3"/>
    <w:rsid w:val="00914553"/>
    <w:rsid w:val="009314C8"/>
    <w:rsid w:val="00986A91"/>
    <w:rsid w:val="009C6485"/>
    <w:rsid w:val="009E3C1B"/>
    <w:rsid w:val="009F4A4F"/>
    <w:rsid w:val="00A10AF8"/>
    <w:rsid w:val="00A24CB2"/>
    <w:rsid w:val="00A34ED4"/>
    <w:rsid w:val="00A52E10"/>
    <w:rsid w:val="00A62BC2"/>
    <w:rsid w:val="00A7233B"/>
    <w:rsid w:val="00A7522B"/>
    <w:rsid w:val="00A8219A"/>
    <w:rsid w:val="00AB02EB"/>
    <w:rsid w:val="00B02DD1"/>
    <w:rsid w:val="00B47116"/>
    <w:rsid w:val="00B67685"/>
    <w:rsid w:val="00B71CC6"/>
    <w:rsid w:val="00BD5B5B"/>
    <w:rsid w:val="00C12D98"/>
    <w:rsid w:val="00C210F5"/>
    <w:rsid w:val="00C3552C"/>
    <w:rsid w:val="00C463A4"/>
    <w:rsid w:val="00C54089"/>
    <w:rsid w:val="00C541DB"/>
    <w:rsid w:val="00CA3FDB"/>
    <w:rsid w:val="00CA5B3E"/>
    <w:rsid w:val="00CA7AD3"/>
    <w:rsid w:val="00D42049"/>
    <w:rsid w:val="00D4388B"/>
    <w:rsid w:val="00D45BC0"/>
    <w:rsid w:val="00D61010"/>
    <w:rsid w:val="00D66137"/>
    <w:rsid w:val="00DB05E3"/>
    <w:rsid w:val="00DE07F3"/>
    <w:rsid w:val="00E21F77"/>
    <w:rsid w:val="00E5260B"/>
    <w:rsid w:val="00E60F4D"/>
    <w:rsid w:val="00E84651"/>
    <w:rsid w:val="00E9084E"/>
    <w:rsid w:val="00EB27DC"/>
    <w:rsid w:val="00EF45F3"/>
    <w:rsid w:val="00F03890"/>
    <w:rsid w:val="00F20F9B"/>
    <w:rsid w:val="00F233C0"/>
    <w:rsid w:val="00F370ED"/>
    <w:rsid w:val="00F57E60"/>
    <w:rsid w:val="00F722BC"/>
    <w:rsid w:val="00F92F53"/>
    <w:rsid w:val="00FF4E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7A7F35"/>
  <w15:chartTrackingRefBased/>
  <w15:docId w15:val="{674188CF-E552-402A-9B3A-E875B4F8C0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155E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52E1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52E1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3454F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8A10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A10F8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8A10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A10F8"/>
    <w:rPr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www.estyn.gov.wales/sites/default/files/documents/Trelales%20Primary%20School.pdf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talk4writing.co.uk/about/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youtube.com/watch?v=leDyBCIros4" TargetMode="External"/><Relationship Id="rId5" Type="http://schemas.openxmlformats.org/officeDocument/2006/relationships/webSettings" Target="webSettings.xml"/><Relationship Id="rId15" Type="http://schemas.openxmlformats.org/officeDocument/2006/relationships/header" Target="header1.xml"/><Relationship Id="rId10" Type="http://schemas.openxmlformats.org/officeDocument/2006/relationships/hyperlink" Target="https://learning.gov.wales/docs/learningwales/publications/150803-fp-framework-cy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youtu.be/oDMf9siKscI" TargetMode="External"/><Relationship Id="rId14" Type="http://schemas.openxmlformats.org/officeDocument/2006/relationships/hyperlink" Target="https://www.google.co.uk/url?sa=t&amp;rct=j&amp;q=&amp;esrc=s&amp;source=web&amp;cd=12&amp;ved=2ahUKEwiAgYWC_srgAhUJDxQKHX3jCyIQFjALegQIAxAC&amp;url=http%3A%2F%2Fwww.cbac.co.uk%2Fuploads%2Fpublications%2F18191.ppsx%3Flanguage_id%3D2&amp;usg=AOvVaw3XIJQZb8TlTN3NonAWyT2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6AA1D31-E7B1-4C54-8111-2394BCC067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6</Pages>
  <Words>1741</Words>
  <Characters>9926</Characters>
  <Application>Microsoft Office Word</Application>
  <DocSecurity>0</DocSecurity>
  <Lines>82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James</dc:creator>
  <cp:keywords/>
  <dc:description/>
  <cp:lastModifiedBy>Anna James</cp:lastModifiedBy>
  <cp:revision>20</cp:revision>
  <dcterms:created xsi:type="dcterms:W3CDTF">2019-02-25T16:54:00Z</dcterms:created>
  <dcterms:modified xsi:type="dcterms:W3CDTF">2019-03-18T17:47:00Z</dcterms:modified>
</cp:coreProperties>
</file>