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zh-CN"/>
        </w:rPr>
        <w:id w:val="251555008"/>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0A711A13" w14:textId="50F0188D" w:rsidR="00535F2D" w:rsidRPr="00535F2D" w:rsidRDefault="00114698" w:rsidP="00535F2D">
          <w:pPr>
            <w:pStyle w:val="TOC"/>
            <w:rPr>
              <w:rFonts w:ascii="Arial" w:hAnsi="Arial" w:cs="Arial" w:hint="eastAsia"/>
              <w:color w:val="auto"/>
              <w:sz w:val="44"/>
              <w:szCs w:val="44"/>
              <w:lang w:val="zh-CN"/>
            </w:rPr>
          </w:pPr>
          <w:r w:rsidRPr="00114698">
            <w:rPr>
              <w:rFonts w:ascii="Arial" w:hAnsi="Arial" w:cs="Arial" w:hint="eastAsia"/>
              <w:color w:val="auto"/>
              <w:sz w:val="44"/>
              <w:szCs w:val="44"/>
              <w:lang w:val="zh-CN"/>
            </w:rPr>
            <w:t>Co</w:t>
          </w:r>
          <w:r w:rsidRPr="00114698">
            <w:rPr>
              <w:rFonts w:ascii="Arial" w:hAnsi="Arial" w:cs="Arial"/>
              <w:color w:val="auto"/>
              <w:sz w:val="44"/>
              <w:szCs w:val="44"/>
              <w:lang w:val="zh-CN"/>
            </w:rPr>
            <w:t>ntent</w:t>
          </w:r>
        </w:p>
        <w:p w14:paraId="5FDD32AE" w14:textId="6F9D9BB8" w:rsidR="00114698" w:rsidRPr="00114698" w:rsidRDefault="00114698">
          <w:pPr>
            <w:pStyle w:val="TOC1"/>
            <w:tabs>
              <w:tab w:val="left" w:pos="630"/>
              <w:tab w:val="right" w:leader="dot" w:pos="8296"/>
            </w:tabs>
            <w:rPr>
              <w:noProof/>
              <w:sz w:val="24"/>
              <w:szCs w:val="24"/>
            </w:rPr>
          </w:pPr>
          <w:r>
            <w:fldChar w:fldCharType="begin"/>
          </w:r>
          <w:r>
            <w:instrText xml:space="preserve"> TOC \o "1-3" \h \z \u </w:instrText>
          </w:r>
          <w:r>
            <w:fldChar w:fldCharType="separate"/>
          </w:r>
          <w:hyperlink w:anchor="_Toc8229172" w:history="1">
            <w:r w:rsidRPr="00114698">
              <w:rPr>
                <w:rStyle w:val="a9"/>
                <w:rFonts w:ascii="Arial" w:hAnsi="Arial" w:cs="Arial"/>
                <w:noProof/>
                <w:sz w:val="24"/>
                <w:szCs w:val="24"/>
                <w:highlight w:val="lightGray"/>
              </w:rPr>
              <w:t>1.0</w:t>
            </w:r>
            <w:r w:rsidRPr="00114698">
              <w:rPr>
                <w:noProof/>
                <w:sz w:val="24"/>
                <w:szCs w:val="24"/>
              </w:rPr>
              <w:tab/>
            </w:r>
            <w:r w:rsidRPr="00114698">
              <w:rPr>
                <w:rStyle w:val="a9"/>
                <w:rFonts w:ascii="Arial" w:hAnsi="Arial" w:cs="Arial"/>
                <w:noProof/>
                <w:sz w:val="24"/>
                <w:szCs w:val="24"/>
              </w:rPr>
              <w:t>Introduction</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_Toc8229172 \h </w:instrText>
            </w:r>
            <w:r w:rsidRPr="00114698">
              <w:rPr>
                <w:noProof/>
                <w:webHidden/>
                <w:sz w:val="24"/>
                <w:szCs w:val="24"/>
              </w:rPr>
            </w:r>
            <w:r w:rsidRPr="00114698">
              <w:rPr>
                <w:noProof/>
                <w:webHidden/>
                <w:sz w:val="24"/>
                <w:szCs w:val="24"/>
              </w:rPr>
              <w:fldChar w:fldCharType="separate"/>
            </w:r>
            <w:r w:rsidRPr="00114698">
              <w:rPr>
                <w:noProof/>
                <w:webHidden/>
                <w:sz w:val="24"/>
                <w:szCs w:val="24"/>
              </w:rPr>
              <w:t>1</w:t>
            </w:r>
            <w:r w:rsidRPr="00114698">
              <w:rPr>
                <w:noProof/>
                <w:webHidden/>
                <w:sz w:val="24"/>
                <w:szCs w:val="24"/>
              </w:rPr>
              <w:fldChar w:fldCharType="end"/>
            </w:r>
          </w:hyperlink>
        </w:p>
        <w:p w14:paraId="43EE1853" w14:textId="573B6F61" w:rsidR="00114698" w:rsidRPr="00114698" w:rsidRDefault="00114698">
          <w:pPr>
            <w:pStyle w:val="TOC2"/>
            <w:tabs>
              <w:tab w:val="left" w:pos="1050"/>
              <w:tab w:val="right" w:leader="dot" w:pos="8296"/>
            </w:tabs>
            <w:rPr>
              <w:noProof/>
              <w:sz w:val="24"/>
              <w:szCs w:val="24"/>
            </w:rPr>
          </w:pPr>
          <w:hyperlink w:anchor="_Toc8229173" w:history="1">
            <w:r w:rsidRPr="00114698">
              <w:rPr>
                <w:rStyle w:val="a9"/>
                <w:rFonts w:ascii="Arial" w:hAnsi="Arial" w:cs="Arial"/>
                <w:noProof/>
                <w:sz w:val="24"/>
                <w:szCs w:val="24"/>
              </w:rPr>
              <w:t>1.1</w:t>
            </w:r>
            <w:r w:rsidRPr="00114698">
              <w:rPr>
                <w:noProof/>
                <w:sz w:val="24"/>
                <w:szCs w:val="24"/>
              </w:rPr>
              <w:tab/>
            </w:r>
            <w:r w:rsidRPr="00114698">
              <w:rPr>
                <w:rStyle w:val="a9"/>
                <w:rFonts w:ascii="Arial" w:hAnsi="Arial" w:cs="Arial"/>
                <w:noProof/>
                <w:sz w:val="24"/>
                <w:szCs w:val="24"/>
              </w:rPr>
              <w:t>Project aim</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_Toc8229173 \h </w:instrText>
            </w:r>
            <w:r w:rsidRPr="00114698">
              <w:rPr>
                <w:noProof/>
                <w:webHidden/>
                <w:sz w:val="24"/>
                <w:szCs w:val="24"/>
              </w:rPr>
            </w:r>
            <w:r w:rsidRPr="00114698">
              <w:rPr>
                <w:noProof/>
                <w:webHidden/>
                <w:sz w:val="24"/>
                <w:szCs w:val="24"/>
              </w:rPr>
              <w:fldChar w:fldCharType="separate"/>
            </w:r>
            <w:r w:rsidRPr="00114698">
              <w:rPr>
                <w:noProof/>
                <w:webHidden/>
                <w:sz w:val="24"/>
                <w:szCs w:val="24"/>
              </w:rPr>
              <w:t>1</w:t>
            </w:r>
            <w:r w:rsidRPr="00114698">
              <w:rPr>
                <w:noProof/>
                <w:webHidden/>
                <w:sz w:val="24"/>
                <w:szCs w:val="24"/>
              </w:rPr>
              <w:fldChar w:fldCharType="end"/>
            </w:r>
          </w:hyperlink>
        </w:p>
        <w:p w14:paraId="2027FD33" w14:textId="0B5E5B81" w:rsidR="00114698" w:rsidRPr="00114698" w:rsidRDefault="00114698">
          <w:pPr>
            <w:pStyle w:val="TOC2"/>
            <w:tabs>
              <w:tab w:val="left" w:pos="1050"/>
              <w:tab w:val="right" w:leader="dot" w:pos="8296"/>
            </w:tabs>
            <w:rPr>
              <w:noProof/>
              <w:sz w:val="24"/>
              <w:szCs w:val="24"/>
            </w:rPr>
          </w:pPr>
          <w:hyperlink w:anchor="_Toc8229174" w:history="1">
            <w:r w:rsidRPr="00114698">
              <w:rPr>
                <w:rStyle w:val="a9"/>
                <w:rFonts w:ascii="Arial" w:hAnsi="Arial" w:cs="Arial"/>
                <w:noProof/>
                <w:sz w:val="24"/>
                <w:szCs w:val="24"/>
              </w:rPr>
              <w:t>1.2</w:t>
            </w:r>
            <w:r w:rsidRPr="00114698">
              <w:rPr>
                <w:noProof/>
                <w:sz w:val="24"/>
                <w:szCs w:val="24"/>
              </w:rPr>
              <w:tab/>
            </w:r>
            <w:r w:rsidRPr="00114698">
              <w:rPr>
                <w:rStyle w:val="a9"/>
                <w:rFonts w:ascii="Arial" w:hAnsi="Arial" w:cs="Arial"/>
                <w:noProof/>
                <w:sz w:val="24"/>
                <w:szCs w:val="24"/>
              </w:rPr>
              <w:t>Project objective</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_Toc8229174 \h </w:instrText>
            </w:r>
            <w:r w:rsidRPr="00114698">
              <w:rPr>
                <w:noProof/>
                <w:webHidden/>
                <w:sz w:val="24"/>
                <w:szCs w:val="24"/>
              </w:rPr>
            </w:r>
            <w:r w:rsidRPr="00114698">
              <w:rPr>
                <w:noProof/>
                <w:webHidden/>
                <w:sz w:val="24"/>
                <w:szCs w:val="24"/>
              </w:rPr>
              <w:fldChar w:fldCharType="separate"/>
            </w:r>
            <w:r w:rsidRPr="00114698">
              <w:rPr>
                <w:noProof/>
                <w:webHidden/>
                <w:sz w:val="24"/>
                <w:szCs w:val="24"/>
              </w:rPr>
              <w:t>1</w:t>
            </w:r>
            <w:r w:rsidRPr="00114698">
              <w:rPr>
                <w:noProof/>
                <w:webHidden/>
                <w:sz w:val="24"/>
                <w:szCs w:val="24"/>
              </w:rPr>
              <w:fldChar w:fldCharType="end"/>
            </w:r>
          </w:hyperlink>
        </w:p>
        <w:p w14:paraId="39294739" w14:textId="5107C354" w:rsidR="00114698" w:rsidRPr="00114698" w:rsidRDefault="00114698">
          <w:pPr>
            <w:pStyle w:val="TOC2"/>
            <w:tabs>
              <w:tab w:val="left" w:pos="1050"/>
              <w:tab w:val="right" w:leader="dot" w:pos="8296"/>
            </w:tabs>
            <w:rPr>
              <w:noProof/>
              <w:sz w:val="24"/>
              <w:szCs w:val="24"/>
            </w:rPr>
          </w:pPr>
          <w:hyperlink w:anchor="_Toc8229175" w:history="1">
            <w:r w:rsidRPr="00114698">
              <w:rPr>
                <w:rStyle w:val="a9"/>
                <w:rFonts w:ascii="Arial" w:hAnsi="Arial" w:cs="Arial"/>
                <w:noProof/>
                <w:sz w:val="24"/>
                <w:szCs w:val="24"/>
              </w:rPr>
              <w:t>1.3</w:t>
            </w:r>
            <w:r w:rsidRPr="00114698">
              <w:rPr>
                <w:noProof/>
                <w:sz w:val="24"/>
                <w:szCs w:val="24"/>
              </w:rPr>
              <w:tab/>
            </w:r>
            <w:r w:rsidRPr="00114698">
              <w:rPr>
                <w:rStyle w:val="a9"/>
                <w:rFonts w:ascii="Arial" w:hAnsi="Arial" w:cs="Arial"/>
                <w:noProof/>
                <w:sz w:val="24"/>
                <w:szCs w:val="24"/>
              </w:rPr>
              <w:t>Introduction to the company</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_Toc8229175 \h </w:instrText>
            </w:r>
            <w:r w:rsidRPr="00114698">
              <w:rPr>
                <w:noProof/>
                <w:webHidden/>
                <w:sz w:val="24"/>
                <w:szCs w:val="24"/>
              </w:rPr>
            </w:r>
            <w:r w:rsidRPr="00114698">
              <w:rPr>
                <w:noProof/>
                <w:webHidden/>
                <w:sz w:val="24"/>
                <w:szCs w:val="24"/>
              </w:rPr>
              <w:fldChar w:fldCharType="separate"/>
            </w:r>
            <w:r w:rsidRPr="00114698">
              <w:rPr>
                <w:noProof/>
                <w:webHidden/>
                <w:sz w:val="24"/>
                <w:szCs w:val="24"/>
              </w:rPr>
              <w:t>1</w:t>
            </w:r>
            <w:r w:rsidRPr="00114698">
              <w:rPr>
                <w:noProof/>
                <w:webHidden/>
                <w:sz w:val="24"/>
                <w:szCs w:val="24"/>
              </w:rPr>
              <w:fldChar w:fldCharType="end"/>
            </w:r>
          </w:hyperlink>
        </w:p>
        <w:p w14:paraId="7F9E2A4C" w14:textId="7D62BFCD" w:rsidR="00114698" w:rsidRPr="00114698" w:rsidRDefault="00114698">
          <w:pPr>
            <w:pStyle w:val="TOC2"/>
            <w:tabs>
              <w:tab w:val="left" w:pos="1050"/>
              <w:tab w:val="right" w:leader="dot" w:pos="8296"/>
            </w:tabs>
            <w:rPr>
              <w:noProof/>
              <w:sz w:val="24"/>
              <w:szCs w:val="24"/>
            </w:rPr>
          </w:pPr>
          <w:hyperlink w:anchor="_Toc8229176" w:history="1">
            <w:r w:rsidRPr="00114698">
              <w:rPr>
                <w:rStyle w:val="a9"/>
                <w:rFonts w:ascii="Arial" w:hAnsi="Arial" w:cs="Arial"/>
                <w:noProof/>
                <w:sz w:val="24"/>
                <w:szCs w:val="24"/>
              </w:rPr>
              <w:t>1.4</w:t>
            </w:r>
            <w:r w:rsidRPr="00114698">
              <w:rPr>
                <w:noProof/>
                <w:sz w:val="24"/>
                <w:szCs w:val="24"/>
              </w:rPr>
              <w:tab/>
            </w:r>
            <w:r w:rsidRPr="00114698">
              <w:rPr>
                <w:rStyle w:val="a9"/>
                <w:rFonts w:ascii="Arial" w:hAnsi="Arial" w:cs="Arial"/>
                <w:noProof/>
                <w:sz w:val="24"/>
                <w:szCs w:val="24"/>
              </w:rPr>
              <w:t>Current business environment</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_Toc8229176 \h </w:instrText>
            </w:r>
            <w:r w:rsidRPr="00114698">
              <w:rPr>
                <w:noProof/>
                <w:webHidden/>
                <w:sz w:val="24"/>
                <w:szCs w:val="24"/>
              </w:rPr>
            </w:r>
            <w:r w:rsidRPr="00114698">
              <w:rPr>
                <w:noProof/>
                <w:webHidden/>
                <w:sz w:val="24"/>
                <w:szCs w:val="24"/>
              </w:rPr>
              <w:fldChar w:fldCharType="separate"/>
            </w:r>
            <w:r w:rsidRPr="00114698">
              <w:rPr>
                <w:noProof/>
                <w:webHidden/>
                <w:sz w:val="24"/>
                <w:szCs w:val="24"/>
              </w:rPr>
              <w:t>1</w:t>
            </w:r>
            <w:r w:rsidRPr="00114698">
              <w:rPr>
                <w:noProof/>
                <w:webHidden/>
                <w:sz w:val="24"/>
                <w:szCs w:val="24"/>
              </w:rPr>
              <w:fldChar w:fldCharType="end"/>
            </w:r>
          </w:hyperlink>
        </w:p>
        <w:p w14:paraId="71C9A895" w14:textId="29CE97B8" w:rsidR="00114698" w:rsidRPr="00114698" w:rsidRDefault="00114698">
          <w:pPr>
            <w:pStyle w:val="TOC1"/>
            <w:tabs>
              <w:tab w:val="left" w:pos="630"/>
              <w:tab w:val="right" w:leader="dot" w:pos="8296"/>
            </w:tabs>
            <w:rPr>
              <w:noProof/>
              <w:sz w:val="24"/>
              <w:szCs w:val="24"/>
            </w:rPr>
          </w:pPr>
          <w:hyperlink w:anchor="_Toc8229177" w:history="1">
            <w:r w:rsidRPr="00114698">
              <w:rPr>
                <w:rStyle w:val="a9"/>
                <w:rFonts w:ascii="Arial" w:hAnsi="Arial" w:cs="Arial"/>
                <w:noProof/>
                <w:sz w:val="24"/>
                <w:szCs w:val="24"/>
              </w:rPr>
              <w:t>2.0</w:t>
            </w:r>
            <w:r w:rsidRPr="00114698">
              <w:rPr>
                <w:noProof/>
                <w:sz w:val="24"/>
                <w:szCs w:val="24"/>
              </w:rPr>
              <w:tab/>
            </w:r>
            <w:r w:rsidRPr="00114698">
              <w:rPr>
                <w:rStyle w:val="a9"/>
                <w:rFonts w:ascii="Arial" w:hAnsi="Arial" w:cs="Arial"/>
                <w:noProof/>
                <w:sz w:val="24"/>
                <w:szCs w:val="24"/>
              </w:rPr>
              <w:t>Findings and critical analysis</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_Toc8229177 \h </w:instrText>
            </w:r>
            <w:r w:rsidRPr="00114698">
              <w:rPr>
                <w:noProof/>
                <w:webHidden/>
                <w:sz w:val="24"/>
                <w:szCs w:val="24"/>
              </w:rPr>
            </w:r>
            <w:r w:rsidRPr="00114698">
              <w:rPr>
                <w:noProof/>
                <w:webHidden/>
                <w:sz w:val="24"/>
                <w:szCs w:val="24"/>
              </w:rPr>
              <w:fldChar w:fldCharType="separate"/>
            </w:r>
            <w:r w:rsidRPr="00114698">
              <w:rPr>
                <w:noProof/>
                <w:webHidden/>
                <w:sz w:val="24"/>
                <w:szCs w:val="24"/>
              </w:rPr>
              <w:t>2</w:t>
            </w:r>
            <w:r w:rsidRPr="00114698">
              <w:rPr>
                <w:noProof/>
                <w:webHidden/>
                <w:sz w:val="24"/>
                <w:szCs w:val="24"/>
              </w:rPr>
              <w:fldChar w:fldCharType="end"/>
            </w:r>
          </w:hyperlink>
        </w:p>
        <w:p w14:paraId="60554973" w14:textId="4A941DD7" w:rsidR="00114698" w:rsidRPr="00114698" w:rsidRDefault="00114698">
          <w:pPr>
            <w:pStyle w:val="TOC2"/>
            <w:tabs>
              <w:tab w:val="left" w:pos="1050"/>
              <w:tab w:val="right" w:leader="dot" w:pos="8296"/>
            </w:tabs>
            <w:rPr>
              <w:noProof/>
              <w:sz w:val="24"/>
              <w:szCs w:val="24"/>
            </w:rPr>
          </w:pPr>
          <w:hyperlink w:anchor="_Toc8229178" w:history="1">
            <w:r w:rsidRPr="00114698">
              <w:rPr>
                <w:rStyle w:val="a9"/>
                <w:rFonts w:ascii="Arial" w:hAnsi="Arial" w:cs="Arial"/>
                <w:noProof/>
                <w:sz w:val="24"/>
                <w:szCs w:val="24"/>
              </w:rPr>
              <w:t>2.1</w:t>
            </w:r>
            <w:r w:rsidRPr="00114698">
              <w:rPr>
                <w:noProof/>
                <w:sz w:val="24"/>
                <w:szCs w:val="24"/>
              </w:rPr>
              <w:tab/>
            </w:r>
            <w:r w:rsidRPr="00114698">
              <w:rPr>
                <w:rStyle w:val="a9"/>
                <w:rFonts w:ascii="Arial" w:hAnsi="Arial" w:cs="Arial"/>
                <w:noProof/>
                <w:sz w:val="24"/>
                <w:szCs w:val="24"/>
              </w:rPr>
              <w:t>Primary research</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_Toc8229178 \h </w:instrText>
            </w:r>
            <w:r w:rsidRPr="00114698">
              <w:rPr>
                <w:noProof/>
                <w:webHidden/>
                <w:sz w:val="24"/>
                <w:szCs w:val="24"/>
              </w:rPr>
            </w:r>
            <w:r w:rsidRPr="00114698">
              <w:rPr>
                <w:noProof/>
                <w:webHidden/>
                <w:sz w:val="24"/>
                <w:szCs w:val="24"/>
              </w:rPr>
              <w:fldChar w:fldCharType="separate"/>
            </w:r>
            <w:r w:rsidRPr="00114698">
              <w:rPr>
                <w:noProof/>
                <w:webHidden/>
                <w:sz w:val="24"/>
                <w:szCs w:val="24"/>
              </w:rPr>
              <w:t>2</w:t>
            </w:r>
            <w:r w:rsidRPr="00114698">
              <w:rPr>
                <w:noProof/>
                <w:webHidden/>
                <w:sz w:val="24"/>
                <w:szCs w:val="24"/>
              </w:rPr>
              <w:fldChar w:fldCharType="end"/>
            </w:r>
          </w:hyperlink>
        </w:p>
        <w:p w14:paraId="42EF9B37" w14:textId="6433A20F" w:rsidR="00114698" w:rsidRPr="00114698" w:rsidRDefault="00114698">
          <w:pPr>
            <w:pStyle w:val="TOC2"/>
            <w:tabs>
              <w:tab w:val="left" w:pos="1050"/>
              <w:tab w:val="right" w:leader="dot" w:pos="8296"/>
            </w:tabs>
            <w:rPr>
              <w:noProof/>
              <w:sz w:val="24"/>
              <w:szCs w:val="24"/>
            </w:rPr>
          </w:pPr>
          <w:hyperlink w:anchor="_Toc8229179" w:history="1">
            <w:r w:rsidRPr="00114698">
              <w:rPr>
                <w:rStyle w:val="a9"/>
                <w:rFonts w:ascii="Arial" w:hAnsi="Arial" w:cs="Arial"/>
                <w:noProof/>
                <w:sz w:val="24"/>
                <w:szCs w:val="24"/>
                <w:lang w:val="en-GB"/>
              </w:rPr>
              <w:t>2.2</w:t>
            </w:r>
            <w:r w:rsidRPr="00114698">
              <w:rPr>
                <w:noProof/>
                <w:sz w:val="24"/>
                <w:szCs w:val="24"/>
              </w:rPr>
              <w:tab/>
            </w:r>
            <w:r w:rsidRPr="00114698">
              <w:rPr>
                <w:rStyle w:val="a9"/>
                <w:rFonts w:ascii="Arial" w:hAnsi="Arial" w:cs="Arial"/>
                <w:noProof/>
                <w:sz w:val="24"/>
                <w:szCs w:val="24"/>
              </w:rPr>
              <w:t>Primary Research Results</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_Toc8229179 \h </w:instrText>
            </w:r>
            <w:r w:rsidRPr="00114698">
              <w:rPr>
                <w:noProof/>
                <w:webHidden/>
                <w:sz w:val="24"/>
                <w:szCs w:val="24"/>
              </w:rPr>
            </w:r>
            <w:r w:rsidRPr="00114698">
              <w:rPr>
                <w:noProof/>
                <w:webHidden/>
                <w:sz w:val="24"/>
                <w:szCs w:val="24"/>
              </w:rPr>
              <w:fldChar w:fldCharType="separate"/>
            </w:r>
            <w:r w:rsidRPr="00114698">
              <w:rPr>
                <w:noProof/>
                <w:webHidden/>
                <w:sz w:val="24"/>
                <w:szCs w:val="24"/>
              </w:rPr>
              <w:t>2</w:t>
            </w:r>
            <w:r w:rsidRPr="00114698">
              <w:rPr>
                <w:noProof/>
                <w:webHidden/>
                <w:sz w:val="24"/>
                <w:szCs w:val="24"/>
              </w:rPr>
              <w:fldChar w:fldCharType="end"/>
            </w:r>
          </w:hyperlink>
        </w:p>
        <w:p w14:paraId="7D227008" w14:textId="3BBE7C27" w:rsidR="00114698" w:rsidRPr="00114698" w:rsidRDefault="00114698">
          <w:pPr>
            <w:pStyle w:val="TOC2"/>
            <w:tabs>
              <w:tab w:val="left" w:pos="1050"/>
              <w:tab w:val="right" w:leader="dot" w:pos="8296"/>
            </w:tabs>
            <w:rPr>
              <w:noProof/>
              <w:sz w:val="24"/>
              <w:szCs w:val="24"/>
            </w:rPr>
          </w:pPr>
          <w:hyperlink w:anchor="_Toc8229180" w:history="1">
            <w:r w:rsidRPr="00114698">
              <w:rPr>
                <w:rStyle w:val="a9"/>
                <w:rFonts w:ascii="Arial" w:hAnsi="Arial" w:cs="Arial"/>
                <w:noProof/>
                <w:sz w:val="24"/>
                <w:szCs w:val="24"/>
              </w:rPr>
              <w:t>2.3</w:t>
            </w:r>
            <w:r w:rsidRPr="00114698">
              <w:rPr>
                <w:noProof/>
                <w:sz w:val="24"/>
                <w:szCs w:val="24"/>
              </w:rPr>
              <w:tab/>
            </w:r>
            <w:r w:rsidRPr="00114698">
              <w:rPr>
                <w:rStyle w:val="a9"/>
                <w:rFonts w:ascii="Arial" w:hAnsi="Arial" w:cs="Arial"/>
                <w:noProof/>
                <w:sz w:val="24"/>
                <w:szCs w:val="24"/>
              </w:rPr>
              <w:t>Secondary research</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_Toc8229180 \h </w:instrText>
            </w:r>
            <w:r w:rsidRPr="00114698">
              <w:rPr>
                <w:noProof/>
                <w:webHidden/>
                <w:sz w:val="24"/>
                <w:szCs w:val="24"/>
              </w:rPr>
            </w:r>
            <w:r w:rsidRPr="00114698">
              <w:rPr>
                <w:noProof/>
                <w:webHidden/>
                <w:sz w:val="24"/>
                <w:szCs w:val="24"/>
              </w:rPr>
              <w:fldChar w:fldCharType="separate"/>
            </w:r>
            <w:r w:rsidRPr="00114698">
              <w:rPr>
                <w:noProof/>
                <w:webHidden/>
                <w:sz w:val="24"/>
                <w:szCs w:val="24"/>
              </w:rPr>
              <w:t>4</w:t>
            </w:r>
            <w:r w:rsidRPr="00114698">
              <w:rPr>
                <w:noProof/>
                <w:webHidden/>
                <w:sz w:val="24"/>
                <w:szCs w:val="24"/>
              </w:rPr>
              <w:fldChar w:fldCharType="end"/>
            </w:r>
          </w:hyperlink>
        </w:p>
        <w:p w14:paraId="2D30E80E" w14:textId="107A480E" w:rsidR="00114698" w:rsidRPr="00114698" w:rsidRDefault="00114698">
          <w:pPr>
            <w:pStyle w:val="TOC2"/>
            <w:tabs>
              <w:tab w:val="left" w:pos="1050"/>
              <w:tab w:val="right" w:leader="dot" w:pos="8296"/>
            </w:tabs>
            <w:rPr>
              <w:noProof/>
              <w:sz w:val="24"/>
              <w:szCs w:val="24"/>
            </w:rPr>
          </w:pPr>
          <w:hyperlink w:anchor="_Toc8229181" w:history="1">
            <w:r w:rsidRPr="00114698">
              <w:rPr>
                <w:rStyle w:val="a9"/>
                <w:rFonts w:ascii="Arial" w:hAnsi="Arial" w:cs="Arial"/>
                <w:noProof/>
                <w:sz w:val="24"/>
                <w:szCs w:val="24"/>
              </w:rPr>
              <w:t>2.4</w:t>
            </w:r>
            <w:r w:rsidRPr="00114698">
              <w:rPr>
                <w:noProof/>
                <w:sz w:val="24"/>
                <w:szCs w:val="24"/>
              </w:rPr>
              <w:tab/>
            </w:r>
            <w:r w:rsidRPr="00114698">
              <w:rPr>
                <w:rStyle w:val="a9"/>
                <w:rFonts w:ascii="Arial" w:hAnsi="Arial" w:cs="Arial"/>
                <w:noProof/>
                <w:sz w:val="24"/>
                <w:szCs w:val="24"/>
              </w:rPr>
              <w:t>Brief look at SWOT analysis and PEST analysis</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_Toc8229181 \h </w:instrText>
            </w:r>
            <w:r w:rsidRPr="00114698">
              <w:rPr>
                <w:noProof/>
                <w:webHidden/>
                <w:sz w:val="24"/>
                <w:szCs w:val="24"/>
              </w:rPr>
            </w:r>
            <w:r w:rsidRPr="00114698">
              <w:rPr>
                <w:noProof/>
                <w:webHidden/>
                <w:sz w:val="24"/>
                <w:szCs w:val="24"/>
              </w:rPr>
              <w:fldChar w:fldCharType="separate"/>
            </w:r>
            <w:r w:rsidRPr="00114698">
              <w:rPr>
                <w:noProof/>
                <w:webHidden/>
                <w:sz w:val="24"/>
                <w:szCs w:val="24"/>
              </w:rPr>
              <w:t>5</w:t>
            </w:r>
            <w:r w:rsidRPr="00114698">
              <w:rPr>
                <w:noProof/>
                <w:webHidden/>
                <w:sz w:val="24"/>
                <w:szCs w:val="24"/>
              </w:rPr>
              <w:fldChar w:fldCharType="end"/>
            </w:r>
          </w:hyperlink>
        </w:p>
        <w:p w14:paraId="48433262" w14:textId="3B53729B" w:rsidR="00114698" w:rsidRPr="00114698" w:rsidRDefault="00114698">
          <w:pPr>
            <w:pStyle w:val="TOC1"/>
            <w:tabs>
              <w:tab w:val="right" w:leader="dot" w:pos="8296"/>
            </w:tabs>
            <w:rPr>
              <w:noProof/>
              <w:sz w:val="24"/>
              <w:szCs w:val="24"/>
            </w:rPr>
          </w:pPr>
          <w:hyperlink w:anchor="_Toc8229182" w:history="1">
            <w:r w:rsidRPr="00114698">
              <w:rPr>
                <w:rStyle w:val="a9"/>
                <w:rFonts w:ascii="Arial" w:hAnsi="Arial" w:cs="Arial"/>
                <w:noProof/>
                <w:sz w:val="24"/>
                <w:szCs w:val="24"/>
              </w:rPr>
              <w:t>3.0 Existing problem</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_Toc8229182 \h </w:instrText>
            </w:r>
            <w:r w:rsidRPr="00114698">
              <w:rPr>
                <w:noProof/>
                <w:webHidden/>
                <w:sz w:val="24"/>
                <w:szCs w:val="24"/>
              </w:rPr>
            </w:r>
            <w:r w:rsidRPr="00114698">
              <w:rPr>
                <w:noProof/>
                <w:webHidden/>
                <w:sz w:val="24"/>
                <w:szCs w:val="24"/>
              </w:rPr>
              <w:fldChar w:fldCharType="separate"/>
            </w:r>
            <w:r w:rsidRPr="00114698">
              <w:rPr>
                <w:noProof/>
                <w:webHidden/>
                <w:sz w:val="24"/>
                <w:szCs w:val="24"/>
              </w:rPr>
              <w:t>9</w:t>
            </w:r>
            <w:r w:rsidRPr="00114698">
              <w:rPr>
                <w:noProof/>
                <w:webHidden/>
                <w:sz w:val="24"/>
                <w:szCs w:val="24"/>
              </w:rPr>
              <w:fldChar w:fldCharType="end"/>
            </w:r>
          </w:hyperlink>
        </w:p>
        <w:p w14:paraId="54F0B683" w14:textId="1DD7C956" w:rsidR="00114698" w:rsidRPr="00114698" w:rsidRDefault="00114698">
          <w:pPr>
            <w:pStyle w:val="TOC2"/>
            <w:tabs>
              <w:tab w:val="right" w:leader="dot" w:pos="8296"/>
            </w:tabs>
            <w:rPr>
              <w:noProof/>
              <w:sz w:val="24"/>
              <w:szCs w:val="24"/>
            </w:rPr>
          </w:pPr>
          <w:hyperlink w:anchor="_Toc8229183" w:history="1">
            <w:r w:rsidRPr="00114698">
              <w:rPr>
                <w:rStyle w:val="a9"/>
                <w:rFonts w:ascii="Arial" w:hAnsi="Arial" w:cs="Arial"/>
                <w:noProof/>
                <w:sz w:val="24"/>
                <w:szCs w:val="24"/>
              </w:rPr>
              <w:t>3.1 Provisional problems analysis by primary and secondary research</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_Toc8229183 \h </w:instrText>
            </w:r>
            <w:r w:rsidRPr="00114698">
              <w:rPr>
                <w:noProof/>
                <w:webHidden/>
                <w:sz w:val="24"/>
                <w:szCs w:val="24"/>
              </w:rPr>
            </w:r>
            <w:r w:rsidRPr="00114698">
              <w:rPr>
                <w:noProof/>
                <w:webHidden/>
                <w:sz w:val="24"/>
                <w:szCs w:val="24"/>
              </w:rPr>
              <w:fldChar w:fldCharType="separate"/>
            </w:r>
            <w:r w:rsidRPr="00114698">
              <w:rPr>
                <w:noProof/>
                <w:webHidden/>
                <w:sz w:val="24"/>
                <w:szCs w:val="24"/>
              </w:rPr>
              <w:t>9</w:t>
            </w:r>
            <w:r w:rsidRPr="00114698">
              <w:rPr>
                <w:noProof/>
                <w:webHidden/>
                <w:sz w:val="24"/>
                <w:szCs w:val="24"/>
              </w:rPr>
              <w:fldChar w:fldCharType="end"/>
            </w:r>
          </w:hyperlink>
        </w:p>
        <w:p w14:paraId="3196A26C" w14:textId="07642B9E" w:rsidR="00114698" w:rsidRPr="00114698" w:rsidRDefault="00114698">
          <w:pPr>
            <w:pStyle w:val="TOC2"/>
            <w:tabs>
              <w:tab w:val="right" w:leader="dot" w:pos="8296"/>
            </w:tabs>
            <w:rPr>
              <w:noProof/>
              <w:sz w:val="24"/>
              <w:szCs w:val="24"/>
            </w:rPr>
          </w:pPr>
          <w:hyperlink w:anchor="_Toc8229184" w:history="1">
            <w:r w:rsidRPr="00114698">
              <w:rPr>
                <w:rStyle w:val="a9"/>
                <w:rFonts w:ascii="Arial" w:hAnsi="Arial" w:cs="Arial"/>
                <w:noProof/>
                <w:sz w:val="24"/>
                <w:szCs w:val="24"/>
              </w:rPr>
              <w:t>3.2 Examine the problems</w:t>
            </w:r>
            <w:r w:rsidRPr="00114698">
              <w:rPr>
                <w:rStyle w:val="a9"/>
                <w:noProof/>
                <w:sz w:val="24"/>
                <w:szCs w:val="24"/>
              </w:rPr>
              <w:t xml:space="preserve"> </w:t>
            </w:r>
            <w:r w:rsidRPr="00114698">
              <w:rPr>
                <w:rStyle w:val="a9"/>
                <w:rFonts w:ascii="Arial" w:hAnsi="Arial" w:cs="Arial"/>
                <w:noProof/>
                <w:sz w:val="24"/>
                <w:szCs w:val="24"/>
              </w:rPr>
              <w:t>by primary and secondary research</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_Toc8229184 \h </w:instrText>
            </w:r>
            <w:r w:rsidRPr="00114698">
              <w:rPr>
                <w:noProof/>
                <w:webHidden/>
                <w:sz w:val="24"/>
                <w:szCs w:val="24"/>
              </w:rPr>
            </w:r>
            <w:r w:rsidRPr="00114698">
              <w:rPr>
                <w:noProof/>
                <w:webHidden/>
                <w:sz w:val="24"/>
                <w:szCs w:val="24"/>
              </w:rPr>
              <w:fldChar w:fldCharType="separate"/>
            </w:r>
            <w:r w:rsidRPr="00114698">
              <w:rPr>
                <w:noProof/>
                <w:webHidden/>
                <w:sz w:val="24"/>
                <w:szCs w:val="24"/>
              </w:rPr>
              <w:t>10</w:t>
            </w:r>
            <w:r w:rsidRPr="00114698">
              <w:rPr>
                <w:noProof/>
                <w:webHidden/>
                <w:sz w:val="24"/>
                <w:szCs w:val="24"/>
              </w:rPr>
              <w:fldChar w:fldCharType="end"/>
            </w:r>
          </w:hyperlink>
        </w:p>
        <w:p w14:paraId="7AE1D31C" w14:textId="0D62080B" w:rsidR="00114698" w:rsidRPr="00114698" w:rsidRDefault="00114698">
          <w:pPr>
            <w:pStyle w:val="TOC2"/>
            <w:tabs>
              <w:tab w:val="left" w:pos="1050"/>
              <w:tab w:val="right" w:leader="dot" w:pos="8296"/>
            </w:tabs>
            <w:rPr>
              <w:noProof/>
              <w:sz w:val="24"/>
              <w:szCs w:val="24"/>
            </w:rPr>
          </w:pPr>
          <w:hyperlink w:anchor="_Toc8229185" w:history="1">
            <w:r w:rsidRPr="00114698">
              <w:rPr>
                <w:rStyle w:val="a9"/>
                <w:rFonts w:ascii="Arial" w:hAnsi="Arial" w:cs="Arial"/>
                <w:noProof/>
                <w:sz w:val="24"/>
                <w:szCs w:val="24"/>
              </w:rPr>
              <w:t>3.3</w:t>
            </w:r>
            <w:r w:rsidRPr="00114698">
              <w:rPr>
                <w:noProof/>
                <w:sz w:val="24"/>
                <w:szCs w:val="24"/>
              </w:rPr>
              <w:tab/>
            </w:r>
            <w:r w:rsidRPr="00114698">
              <w:rPr>
                <w:rStyle w:val="a9"/>
                <w:rFonts w:ascii="Arial" w:hAnsi="Arial" w:cs="Arial"/>
                <w:noProof/>
                <w:sz w:val="24"/>
                <w:szCs w:val="24"/>
              </w:rPr>
              <w:t>Solution</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_Toc8229185 \h </w:instrText>
            </w:r>
            <w:r w:rsidRPr="00114698">
              <w:rPr>
                <w:noProof/>
                <w:webHidden/>
                <w:sz w:val="24"/>
                <w:szCs w:val="24"/>
              </w:rPr>
            </w:r>
            <w:r w:rsidRPr="00114698">
              <w:rPr>
                <w:noProof/>
                <w:webHidden/>
                <w:sz w:val="24"/>
                <w:szCs w:val="24"/>
              </w:rPr>
              <w:fldChar w:fldCharType="separate"/>
            </w:r>
            <w:r w:rsidRPr="00114698">
              <w:rPr>
                <w:noProof/>
                <w:webHidden/>
                <w:sz w:val="24"/>
                <w:szCs w:val="24"/>
              </w:rPr>
              <w:t>10</w:t>
            </w:r>
            <w:r w:rsidRPr="00114698">
              <w:rPr>
                <w:noProof/>
                <w:webHidden/>
                <w:sz w:val="24"/>
                <w:szCs w:val="24"/>
              </w:rPr>
              <w:fldChar w:fldCharType="end"/>
            </w:r>
          </w:hyperlink>
        </w:p>
        <w:p w14:paraId="446CDD1F" w14:textId="769AA6D2" w:rsidR="00114698" w:rsidRDefault="00114698">
          <w:pPr>
            <w:pStyle w:val="TOC1"/>
            <w:tabs>
              <w:tab w:val="left" w:pos="630"/>
              <w:tab w:val="right" w:leader="dot" w:pos="8296"/>
            </w:tabs>
            <w:rPr>
              <w:noProof/>
            </w:rPr>
          </w:pPr>
          <w:hyperlink w:anchor="_Toc8229186" w:history="1">
            <w:r w:rsidRPr="00114698">
              <w:rPr>
                <w:rStyle w:val="a9"/>
                <w:rFonts w:ascii="Arial" w:hAnsi="Arial" w:cs="Arial"/>
                <w:noProof/>
                <w:sz w:val="24"/>
                <w:szCs w:val="24"/>
              </w:rPr>
              <w:t>4.0</w:t>
            </w:r>
            <w:r w:rsidRPr="00114698">
              <w:rPr>
                <w:noProof/>
                <w:sz w:val="24"/>
                <w:szCs w:val="24"/>
              </w:rPr>
              <w:tab/>
            </w:r>
            <w:r w:rsidRPr="00114698">
              <w:rPr>
                <w:rStyle w:val="a9"/>
                <w:rFonts w:ascii="Arial" w:hAnsi="Arial" w:cs="Arial"/>
                <w:noProof/>
                <w:sz w:val="24"/>
                <w:szCs w:val="24"/>
              </w:rPr>
              <w:t>Reference</w:t>
            </w:r>
            <w:r w:rsidRPr="00114698">
              <w:rPr>
                <w:noProof/>
                <w:webHidden/>
                <w:sz w:val="24"/>
                <w:szCs w:val="24"/>
              </w:rPr>
              <w:tab/>
            </w:r>
            <w:r w:rsidRPr="00114698">
              <w:rPr>
                <w:noProof/>
                <w:webHidden/>
                <w:sz w:val="24"/>
                <w:szCs w:val="24"/>
              </w:rPr>
              <w:fldChar w:fldCharType="begin"/>
            </w:r>
            <w:r w:rsidRPr="00114698">
              <w:rPr>
                <w:noProof/>
                <w:webHidden/>
                <w:sz w:val="24"/>
                <w:szCs w:val="24"/>
              </w:rPr>
              <w:instrText xml:space="preserve"> PAGEREF _Toc8229186 \h </w:instrText>
            </w:r>
            <w:r w:rsidRPr="00114698">
              <w:rPr>
                <w:noProof/>
                <w:webHidden/>
                <w:sz w:val="24"/>
                <w:szCs w:val="24"/>
              </w:rPr>
            </w:r>
            <w:r w:rsidRPr="00114698">
              <w:rPr>
                <w:noProof/>
                <w:webHidden/>
                <w:sz w:val="24"/>
                <w:szCs w:val="24"/>
              </w:rPr>
              <w:fldChar w:fldCharType="separate"/>
            </w:r>
            <w:r w:rsidRPr="00114698">
              <w:rPr>
                <w:noProof/>
                <w:webHidden/>
                <w:sz w:val="24"/>
                <w:szCs w:val="24"/>
              </w:rPr>
              <w:t>11</w:t>
            </w:r>
            <w:r w:rsidRPr="00114698">
              <w:rPr>
                <w:noProof/>
                <w:webHidden/>
                <w:sz w:val="24"/>
                <w:szCs w:val="24"/>
              </w:rPr>
              <w:fldChar w:fldCharType="end"/>
            </w:r>
          </w:hyperlink>
        </w:p>
        <w:p w14:paraId="736F99F2" w14:textId="4DB998CD" w:rsidR="00114698" w:rsidRDefault="00114698">
          <w:pPr>
            <w:rPr>
              <w:b/>
              <w:bCs/>
              <w:lang w:val="zh-CN"/>
            </w:rPr>
          </w:pPr>
          <w:r>
            <w:rPr>
              <w:b/>
              <w:bCs/>
              <w:lang w:val="zh-CN"/>
            </w:rPr>
            <w:fldChar w:fldCharType="end"/>
          </w:r>
        </w:p>
      </w:sdtContent>
    </w:sdt>
    <w:p w14:paraId="6427DB52" w14:textId="39D5A2C6" w:rsidR="00114698" w:rsidRDefault="00114698">
      <w:pPr>
        <w:rPr>
          <w:b/>
          <w:bCs/>
          <w:lang w:val="zh-CN"/>
        </w:rPr>
      </w:pPr>
    </w:p>
    <w:p w14:paraId="53D254D4" w14:textId="1DF444D9" w:rsidR="00114698" w:rsidRDefault="00114698">
      <w:pPr>
        <w:rPr>
          <w:b/>
          <w:bCs/>
          <w:lang w:val="zh-CN"/>
        </w:rPr>
      </w:pPr>
    </w:p>
    <w:p w14:paraId="3F01EDA8" w14:textId="464F34CB" w:rsidR="00114698" w:rsidRDefault="00114698">
      <w:pPr>
        <w:rPr>
          <w:b/>
          <w:bCs/>
          <w:lang w:val="zh-CN"/>
        </w:rPr>
      </w:pPr>
    </w:p>
    <w:p w14:paraId="67A928D5" w14:textId="329F1981" w:rsidR="00114698" w:rsidRDefault="00114698">
      <w:pPr>
        <w:rPr>
          <w:b/>
          <w:bCs/>
          <w:lang w:val="zh-CN"/>
        </w:rPr>
      </w:pPr>
    </w:p>
    <w:p w14:paraId="1CA23279" w14:textId="71091F7A" w:rsidR="00114698" w:rsidRDefault="00114698">
      <w:pPr>
        <w:rPr>
          <w:b/>
          <w:bCs/>
          <w:lang w:val="zh-CN"/>
        </w:rPr>
      </w:pPr>
    </w:p>
    <w:p w14:paraId="060981C9" w14:textId="725554BF" w:rsidR="00114698" w:rsidRDefault="00114698">
      <w:pPr>
        <w:rPr>
          <w:b/>
          <w:bCs/>
          <w:lang w:val="zh-CN"/>
        </w:rPr>
      </w:pPr>
    </w:p>
    <w:p w14:paraId="4EA11354" w14:textId="77777777" w:rsidR="00114698" w:rsidRDefault="00114698">
      <w:pPr>
        <w:rPr>
          <w:rFonts w:hint="eastAsia"/>
        </w:rPr>
      </w:pPr>
    </w:p>
    <w:p w14:paraId="0E23B2F0" w14:textId="22300DD0" w:rsidR="00651FB5" w:rsidRDefault="0017366E" w:rsidP="0017366E">
      <w:pPr>
        <w:pStyle w:val="1"/>
        <w:numPr>
          <w:ilvl w:val="0"/>
          <w:numId w:val="1"/>
        </w:numPr>
        <w:rPr>
          <w:rFonts w:ascii="Arial" w:hAnsi="Arial" w:cs="Arial"/>
          <w:sz w:val="30"/>
          <w:szCs w:val="30"/>
        </w:rPr>
      </w:pPr>
      <w:bookmarkStart w:id="0" w:name="_Toc8229172"/>
      <w:r>
        <w:rPr>
          <w:rFonts w:ascii="Arial" w:hAnsi="Arial" w:cs="Arial"/>
          <w:sz w:val="30"/>
          <w:szCs w:val="30"/>
        </w:rPr>
        <w:lastRenderedPageBreak/>
        <w:t>Introduction</w:t>
      </w:r>
      <w:bookmarkEnd w:id="0"/>
    </w:p>
    <w:p w14:paraId="7A395655" w14:textId="64125EF9" w:rsidR="0017366E" w:rsidRDefault="0017366E" w:rsidP="0017366E">
      <w:pPr>
        <w:pStyle w:val="2"/>
        <w:numPr>
          <w:ilvl w:val="1"/>
          <w:numId w:val="1"/>
        </w:numPr>
        <w:rPr>
          <w:rFonts w:ascii="Arial" w:hAnsi="Arial" w:cs="Arial"/>
          <w:sz w:val="24"/>
          <w:szCs w:val="24"/>
        </w:rPr>
      </w:pPr>
      <w:bookmarkStart w:id="1" w:name="_Toc8229173"/>
      <w:r>
        <w:rPr>
          <w:rFonts w:ascii="Arial" w:hAnsi="Arial" w:cs="Arial"/>
          <w:sz w:val="24"/>
          <w:szCs w:val="24"/>
        </w:rPr>
        <w:t>Project aim</w:t>
      </w:r>
      <w:bookmarkEnd w:id="1"/>
    </w:p>
    <w:p w14:paraId="2FD2692C" w14:textId="25EAA7E6" w:rsidR="0017366E" w:rsidRDefault="00A619AD" w:rsidP="0017366E">
      <w:pPr>
        <w:rPr>
          <w:rFonts w:ascii="Arial" w:hAnsi="Arial" w:cs="Arial"/>
          <w:sz w:val="24"/>
          <w:szCs w:val="24"/>
        </w:rPr>
      </w:pPr>
      <w:r>
        <w:rPr>
          <w:rFonts w:ascii="Arial" w:hAnsi="Arial" w:cs="Arial"/>
          <w:sz w:val="24"/>
          <w:szCs w:val="24"/>
        </w:rPr>
        <w:t>In recent years, the sa</w:t>
      </w:r>
      <w:r w:rsidR="00535F2D">
        <w:rPr>
          <w:rFonts w:ascii="Arial" w:hAnsi="Arial" w:cs="Arial"/>
          <w:sz w:val="24"/>
          <w:szCs w:val="24"/>
        </w:rPr>
        <w:t>`</w:t>
      </w:r>
      <w:bookmarkStart w:id="2" w:name="_GoBack"/>
      <w:bookmarkEnd w:id="2"/>
      <w:r>
        <w:rPr>
          <w:rFonts w:ascii="Arial" w:hAnsi="Arial" w:cs="Arial"/>
          <w:sz w:val="24"/>
          <w:szCs w:val="24"/>
        </w:rPr>
        <w:t xml:space="preserve">le of HUALIAN supermarket is bad, which lead to be constantly </w:t>
      </w:r>
      <w:r w:rsidR="00846A74">
        <w:rPr>
          <w:rFonts w:ascii="Arial" w:hAnsi="Arial" w:cs="Arial"/>
          <w:sz w:val="24"/>
          <w:szCs w:val="24"/>
        </w:rPr>
        <w:t>falling</w:t>
      </w:r>
      <w:r>
        <w:rPr>
          <w:rFonts w:ascii="Arial" w:hAnsi="Arial" w:cs="Arial"/>
          <w:sz w:val="24"/>
          <w:szCs w:val="24"/>
        </w:rPr>
        <w:t xml:space="preserve">. Therefore, </w:t>
      </w:r>
      <w:r w:rsidR="00846A74">
        <w:rPr>
          <w:rFonts w:ascii="Arial" w:hAnsi="Arial" w:cs="Arial"/>
          <w:sz w:val="24"/>
          <w:szCs w:val="24"/>
        </w:rPr>
        <w:t>I want to improve the situation,</w:t>
      </w:r>
      <w:r w:rsidR="00940070">
        <w:rPr>
          <w:rFonts w:ascii="Arial" w:hAnsi="Arial" w:cs="Arial"/>
          <w:sz w:val="24"/>
          <w:szCs w:val="24"/>
        </w:rPr>
        <w:t xml:space="preserve"> so that</w:t>
      </w:r>
      <w:r w:rsidR="00846A74">
        <w:rPr>
          <w:rFonts w:ascii="Arial" w:hAnsi="Arial" w:cs="Arial"/>
          <w:sz w:val="24"/>
          <w:szCs w:val="24"/>
        </w:rPr>
        <w:t xml:space="preserve"> not only HUALIAN is able to have a steadily rising sale, but also HUALIAN can </w:t>
      </w:r>
      <w:r w:rsidR="00C3352C">
        <w:rPr>
          <w:rFonts w:ascii="Arial" w:hAnsi="Arial" w:cs="Arial"/>
          <w:sz w:val="24"/>
          <w:szCs w:val="24"/>
        </w:rPr>
        <w:t>be more popular in China.</w:t>
      </w:r>
    </w:p>
    <w:p w14:paraId="0F359592" w14:textId="15B7BA2A" w:rsidR="00C3352C" w:rsidRDefault="00C3352C" w:rsidP="0017366E">
      <w:pPr>
        <w:rPr>
          <w:rFonts w:ascii="Arial" w:hAnsi="Arial" w:cs="Arial"/>
          <w:sz w:val="24"/>
          <w:szCs w:val="24"/>
        </w:rPr>
      </w:pPr>
    </w:p>
    <w:p w14:paraId="446D929B" w14:textId="3C1EB5DB" w:rsidR="00C3352C" w:rsidRDefault="00C3352C" w:rsidP="00C3352C">
      <w:pPr>
        <w:pStyle w:val="2"/>
        <w:numPr>
          <w:ilvl w:val="1"/>
          <w:numId w:val="1"/>
        </w:numPr>
        <w:rPr>
          <w:rFonts w:ascii="Arial" w:hAnsi="Arial" w:cs="Arial"/>
          <w:sz w:val="24"/>
          <w:szCs w:val="24"/>
        </w:rPr>
      </w:pPr>
      <w:bookmarkStart w:id="3" w:name="_Toc8229174"/>
      <w:r>
        <w:rPr>
          <w:rFonts w:ascii="Arial" w:hAnsi="Arial" w:cs="Arial"/>
          <w:sz w:val="24"/>
          <w:szCs w:val="24"/>
        </w:rPr>
        <w:t>Project objective</w:t>
      </w:r>
      <w:bookmarkEnd w:id="3"/>
      <w:r>
        <w:rPr>
          <w:rFonts w:ascii="Arial" w:hAnsi="Arial" w:cs="Arial"/>
          <w:sz w:val="24"/>
          <w:szCs w:val="24"/>
        </w:rPr>
        <w:t xml:space="preserve"> </w:t>
      </w:r>
    </w:p>
    <w:p w14:paraId="3C44F2AD" w14:textId="30B01137" w:rsidR="00C3352C" w:rsidRDefault="00C3352C" w:rsidP="00C3352C">
      <w:pPr>
        <w:rPr>
          <w:rFonts w:ascii="Arial" w:hAnsi="Arial" w:cs="Arial"/>
          <w:sz w:val="24"/>
          <w:szCs w:val="24"/>
        </w:rPr>
      </w:pPr>
      <w:r>
        <w:rPr>
          <w:rFonts w:ascii="Arial" w:hAnsi="Arial" w:cs="Arial"/>
          <w:sz w:val="24"/>
          <w:szCs w:val="24"/>
        </w:rPr>
        <w:t>In fact, if I want to achieve the final aim, there is no doubt that I have to solve current HUALIAN’s problems</w:t>
      </w:r>
      <w:r w:rsidR="00205017">
        <w:rPr>
          <w:rFonts w:ascii="Arial" w:hAnsi="Arial" w:cs="Arial"/>
          <w:sz w:val="24"/>
          <w:szCs w:val="24"/>
        </w:rPr>
        <w:t xml:space="preserve">, especially employee problem. </w:t>
      </w:r>
      <w:r w:rsidR="00197642">
        <w:rPr>
          <w:rFonts w:ascii="Arial" w:hAnsi="Arial" w:cs="Arial"/>
          <w:sz w:val="24"/>
          <w:szCs w:val="24"/>
        </w:rPr>
        <w:t>For example, staff are not so serious, and staff are not able to help actively customer to select merchandises</w:t>
      </w:r>
      <w:r w:rsidR="00804263">
        <w:rPr>
          <w:rFonts w:ascii="Arial" w:hAnsi="Arial" w:cs="Arial"/>
          <w:sz w:val="24"/>
          <w:szCs w:val="24"/>
        </w:rPr>
        <w:t>, s</w:t>
      </w:r>
      <w:r w:rsidR="00197642">
        <w:rPr>
          <w:rFonts w:ascii="Arial" w:hAnsi="Arial" w:cs="Arial"/>
          <w:sz w:val="24"/>
          <w:szCs w:val="24"/>
        </w:rPr>
        <w:t xml:space="preserve">o it is unavoidable for HUALIAN to influence the sales. Therefore, </w:t>
      </w:r>
      <w:r w:rsidR="00205017">
        <w:rPr>
          <w:rFonts w:ascii="Arial" w:hAnsi="Arial" w:cs="Arial"/>
          <w:sz w:val="24"/>
          <w:szCs w:val="24"/>
        </w:rPr>
        <w:t xml:space="preserve">in order to increasing the customer satisfaction, </w:t>
      </w:r>
      <w:r w:rsidR="00197642">
        <w:rPr>
          <w:rFonts w:ascii="Arial" w:hAnsi="Arial" w:cs="Arial"/>
          <w:sz w:val="24"/>
          <w:szCs w:val="24"/>
        </w:rPr>
        <w:t xml:space="preserve">I </w:t>
      </w:r>
      <w:r w:rsidR="00940070">
        <w:rPr>
          <w:rFonts w:ascii="Arial" w:hAnsi="Arial" w:cs="Arial"/>
          <w:sz w:val="24"/>
          <w:szCs w:val="24"/>
        </w:rPr>
        <w:t xml:space="preserve">intend to solve the vital problem and make HUALIAN to </w:t>
      </w:r>
      <w:r w:rsidR="00205017">
        <w:rPr>
          <w:rFonts w:ascii="Arial" w:hAnsi="Arial" w:cs="Arial"/>
          <w:sz w:val="24"/>
          <w:szCs w:val="24"/>
        </w:rPr>
        <w:t>build the more effective management</w:t>
      </w:r>
      <w:r w:rsidR="00940070">
        <w:rPr>
          <w:rFonts w:ascii="Arial" w:hAnsi="Arial" w:cs="Arial"/>
          <w:sz w:val="24"/>
          <w:szCs w:val="24"/>
        </w:rPr>
        <w:t>. Finally, it is helpful for HUALIAN to increase the sale.</w:t>
      </w:r>
    </w:p>
    <w:p w14:paraId="7212E886" w14:textId="5A6F504B" w:rsidR="00940070" w:rsidRDefault="00940070" w:rsidP="00C3352C">
      <w:pPr>
        <w:rPr>
          <w:rFonts w:ascii="Arial" w:hAnsi="Arial" w:cs="Arial"/>
          <w:sz w:val="24"/>
          <w:szCs w:val="24"/>
        </w:rPr>
      </w:pPr>
    </w:p>
    <w:p w14:paraId="7B683192" w14:textId="117FE319" w:rsidR="00940070" w:rsidRDefault="00205017" w:rsidP="00940070">
      <w:pPr>
        <w:pStyle w:val="2"/>
        <w:numPr>
          <w:ilvl w:val="1"/>
          <w:numId w:val="1"/>
        </w:numPr>
        <w:rPr>
          <w:rFonts w:ascii="Arial" w:hAnsi="Arial" w:cs="Arial"/>
          <w:sz w:val="24"/>
          <w:szCs w:val="24"/>
        </w:rPr>
      </w:pPr>
      <w:bookmarkStart w:id="4" w:name="_Toc8229175"/>
      <w:r>
        <w:rPr>
          <w:rFonts w:ascii="Arial" w:hAnsi="Arial" w:cs="Arial"/>
          <w:sz w:val="24"/>
          <w:szCs w:val="24"/>
        </w:rPr>
        <w:t>Introduction to the company</w:t>
      </w:r>
      <w:bookmarkEnd w:id="4"/>
    </w:p>
    <w:p w14:paraId="51A33F2F" w14:textId="7EBBD9F8" w:rsidR="00205017" w:rsidRPr="005E1666" w:rsidRDefault="005E1666" w:rsidP="005E1666">
      <w:pPr>
        <w:rPr>
          <w:rFonts w:ascii="Arial" w:hAnsi="Arial" w:cs="Arial"/>
          <w:sz w:val="24"/>
          <w:szCs w:val="24"/>
        </w:rPr>
      </w:pPr>
      <w:r w:rsidRPr="005E1666">
        <w:rPr>
          <w:rFonts w:ascii="Arial" w:hAnsi="Arial" w:cs="Arial"/>
          <w:sz w:val="24"/>
          <w:szCs w:val="24"/>
        </w:rPr>
        <w:t>Beijing Hualian Group (BHG) was established in 1996. At present, it is one of the largest large-scale chain retail business group in China, there are many large stores in 35 key cities. And it involves some retailing business formats, such as, large supermarkets, boutique supermarkets, department stores and commercial real estate, etc. (Wang, S., &amp; Jones, K. 2001)</w:t>
      </w:r>
    </w:p>
    <w:p w14:paraId="52007EC5" w14:textId="436C418B" w:rsidR="00940070" w:rsidRDefault="005E1666" w:rsidP="005E1666">
      <w:pPr>
        <w:rPr>
          <w:rFonts w:ascii="Arial" w:hAnsi="Arial" w:cs="Arial"/>
          <w:sz w:val="24"/>
          <w:szCs w:val="24"/>
        </w:rPr>
      </w:pPr>
      <w:r w:rsidRPr="005E1666">
        <w:rPr>
          <w:rFonts w:ascii="Arial" w:hAnsi="Arial" w:cs="Arial"/>
          <w:sz w:val="24"/>
          <w:szCs w:val="24"/>
        </w:rPr>
        <w:t>At present, there are four brands in BHG, including, boutique supermarket, living supermarket, shopping center and luxury department store.</w:t>
      </w:r>
      <w:r w:rsidR="00205017">
        <w:rPr>
          <w:rFonts w:ascii="Arial" w:hAnsi="Arial" w:cs="Arial"/>
          <w:sz w:val="24"/>
          <w:szCs w:val="24"/>
        </w:rPr>
        <w:t xml:space="preserve"> </w:t>
      </w:r>
    </w:p>
    <w:p w14:paraId="2B1B4617" w14:textId="51B27592" w:rsidR="00205017" w:rsidRDefault="004232AD" w:rsidP="005E1666">
      <w:pPr>
        <w:rPr>
          <w:rFonts w:ascii="Arial" w:hAnsi="Arial" w:cs="Arial"/>
          <w:sz w:val="24"/>
          <w:szCs w:val="24"/>
        </w:rPr>
      </w:pPr>
      <w:r>
        <w:rPr>
          <w:rFonts w:ascii="Arial" w:hAnsi="Arial" w:cs="Arial"/>
          <w:sz w:val="24"/>
          <w:szCs w:val="24"/>
        </w:rPr>
        <w:t xml:space="preserve">Actually, </w:t>
      </w:r>
      <w:r w:rsidR="00792751">
        <w:rPr>
          <w:rFonts w:ascii="Arial" w:hAnsi="Arial" w:cs="Arial"/>
          <w:sz w:val="24"/>
          <w:szCs w:val="24"/>
        </w:rPr>
        <w:t>in China, HUALIAN has entered a number of small cities. However, in various the developed cities, HUALIAN is not competitive with other famous chain supermarkets, such as, Wal-Mart, Metro,</w:t>
      </w:r>
      <w:r w:rsidR="005F2A8E">
        <w:rPr>
          <w:rFonts w:ascii="Arial" w:hAnsi="Arial" w:cs="Arial"/>
          <w:sz w:val="24"/>
          <w:szCs w:val="24"/>
        </w:rPr>
        <w:t xml:space="preserve"> </w:t>
      </w:r>
      <w:r w:rsidR="00792751">
        <w:rPr>
          <w:rFonts w:ascii="Arial" w:hAnsi="Arial" w:cs="Arial"/>
          <w:sz w:val="24"/>
          <w:szCs w:val="24"/>
        </w:rPr>
        <w:t xml:space="preserve">Carrefour, and so on. </w:t>
      </w:r>
      <w:r w:rsidR="008D3F8D">
        <w:rPr>
          <w:rFonts w:ascii="Arial" w:hAnsi="Arial" w:cs="Arial"/>
          <w:sz w:val="24"/>
          <w:szCs w:val="24"/>
        </w:rPr>
        <w:t xml:space="preserve">If HUALIAN intends to further expand the chain stores </w:t>
      </w:r>
      <w:r w:rsidR="007F137B">
        <w:rPr>
          <w:rFonts w:ascii="Arial" w:hAnsi="Arial" w:cs="Arial"/>
          <w:sz w:val="24"/>
          <w:szCs w:val="24"/>
        </w:rPr>
        <w:t>in</w:t>
      </w:r>
      <w:r w:rsidR="008D3F8D">
        <w:rPr>
          <w:rFonts w:ascii="Arial" w:hAnsi="Arial" w:cs="Arial"/>
          <w:sz w:val="24"/>
          <w:szCs w:val="24"/>
        </w:rPr>
        <w:t xml:space="preserve"> developed cities, then t</w:t>
      </w:r>
      <w:r w:rsidR="00792751">
        <w:rPr>
          <w:rFonts w:ascii="Arial" w:hAnsi="Arial" w:cs="Arial"/>
          <w:sz w:val="24"/>
          <w:szCs w:val="24"/>
        </w:rPr>
        <w:t xml:space="preserve">here is no doubt that </w:t>
      </w:r>
      <w:r w:rsidR="008D3F8D">
        <w:rPr>
          <w:rFonts w:ascii="Arial" w:hAnsi="Arial" w:cs="Arial"/>
          <w:sz w:val="24"/>
          <w:szCs w:val="24"/>
        </w:rPr>
        <w:t xml:space="preserve">it needs to </w:t>
      </w:r>
      <w:r w:rsidR="009F6111">
        <w:rPr>
          <w:rFonts w:ascii="Arial" w:hAnsi="Arial" w:cs="Arial"/>
          <w:sz w:val="24"/>
          <w:szCs w:val="24"/>
        </w:rPr>
        <w:t>perfect some current problems.</w:t>
      </w:r>
      <w:r w:rsidR="007F137B">
        <w:rPr>
          <w:rFonts w:ascii="Arial" w:hAnsi="Arial" w:cs="Arial"/>
          <w:sz w:val="24"/>
          <w:szCs w:val="24"/>
        </w:rPr>
        <w:t xml:space="preserve"> </w:t>
      </w:r>
    </w:p>
    <w:p w14:paraId="03BBF554" w14:textId="752D6C58" w:rsidR="00205017" w:rsidRDefault="0039747B" w:rsidP="0039747B">
      <w:pPr>
        <w:pStyle w:val="2"/>
        <w:numPr>
          <w:ilvl w:val="1"/>
          <w:numId w:val="1"/>
        </w:numPr>
        <w:rPr>
          <w:rFonts w:ascii="Arial" w:hAnsi="Arial" w:cs="Arial"/>
          <w:sz w:val="24"/>
          <w:szCs w:val="24"/>
        </w:rPr>
      </w:pPr>
      <w:bookmarkStart w:id="5" w:name="_Toc8229176"/>
      <w:r>
        <w:rPr>
          <w:rFonts w:ascii="Arial" w:hAnsi="Arial" w:cs="Arial"/>
          <w:sz w:val="24"/>
          <w:szCs w:val="24"/>
        </w:rPr>
        <w:t>Current business environment</w:t>
      </w:r>
      <w:bookmarkEnd w:id="5"/>
    </w:p>
    <w:p w14:paraId="0975543D" w14:textId="6A18C175" w:rsidR="0039747B" w:rsidRDefault="00B97F6A" w:rsidP="0039747B">
      <w:pPr>
        <w:rPr>
          <w:rFonts w:ascii="Arial" w:hAnsi="Arial" w:cs="Arial"/>
          <w:sz w:val="24"/>
          <w:szCs w:val="24"/>
        </w:rPr>
      </w:pPr>
      <w:r>
        <w:rPr>
          <w:rFonts w:ascii="Arial" w:hAnsi="Arial" w:cs="Arial"/>
          <w:sz w:val="24"/>
          <w:szCs w:val="24"/>
        </w:rPr>
        <w:t xml:space="preserve">At present, </w:t>
      </w:r>
      <w:r w:rsidR="00257D59">
        <w:rPr>
          <w:rFonts w:ascii="Arial" w:hAnsi="Arial" w:cs="Arial"/>
          <w:sz w:val="24"/>
          <w:szCs w:val="24"/>
        </w:rPr>
        <w:t>a</w:t>
      </w:r>
      <w:r w:rsidR="00257D59" w:rsidRPr="00257D59">
        <w:rPr>
          <w:rFonts w:ascii="Arial" w:hAnsi="Arial" w:cs="Arial"/>
          <w:sz w:val="24"/>
          <w:szCs w:val="24"/>
        </w:rPr>
        <w:t>lthough Hualian has some market and popularity, as a</w:t>
      </w:r>
      <w:r w:rsidR="00257D59">
        <w:rPr>
          <w:rFonts w:ascii="Arial" w:hAnsi="Arial" w:cs="Arial"/>
          <w:sz w:val="24"/>
          <w:szCs w:val="24"/>
        </w:rPr>
        <w:t>n</w:t>
      </w:r>
      <w:r w:rsidR="00257D59" w:rsidRPr="00257D59">
        <w:rPr>
          <w:rFonts w:ascii="Arial" w:hAnsi="Arial" w:cs="Arial"/>
          <w:sz w:val="24"/>
          <w:szCs w:val="24"/>
        </w:rPr>
        <w:t xml:space="preserve"> </w:t>
      </w:r>
      <w:r w:rsidR="00257D59">
        <w:rPr>
          <w:rFonts w:ascii="Arial" w:hAnsi="Arial" w:cs="Arial"/>
          <w:sz w:val="24"/>
          <w:szCs w:val="24"/>
        </w:rPr>
        <w:t>old brand</w:t>
      </w:r>
      <w:r w:rsidR="00257D59" w:rsidRPr="00257D59">
        <w:rPr>
          <w:rFonts w:ascii="Arial" w:hAnsi="Arial" w:cs="Arial"/>
          <w:sz w:val="24"/>
          <w:szCs w:val="24"/>
        </w:rPr>
        <w:t xml:space="preserve"> retail company, its sales still do not have a steady increase, and even sales will decline.</w:t>
      </w:r>
      <w:r w:rsidR="00257D59">
        <w:rPr>
          <w:rFonts w:ascii="Arial" w:hAnsi="Arial" w:cs="Arial"/>
          <w:sz w:val="24"/>
          <w:szCs w:val="24"/>
        </w:rPr>
        <w:t xml:space="preserve"> Obviously, HUALIAN does exist some disadvantages. Moreover, </w:t>
      </w:r>
      <w:r w:rsidR="00FE1031">
        <w:rPr>
          <w:rFonts w:ascii="Arial" w:hAnsi="Arial" w:cs="Arial"/>
          <w:sz w:val="24"/>
          <w:szCs w:val="24"/>
        </w:rPr>
        <w:t>i</w:t>
      </w:r>
      <w:r w:rsidR="00FE1031" w:rsidRPr="00FE1031">
        <w:rPr>
          <w:rFonts w:ascii="Arial" w:hAnsi="Arial" w:cs="Arial"/>
          <w:sz w:val="24"/>
          <w:szCs w:val="24"/>
        </w:rPr>
        <w:t xml:space="preserve">n fact, </w:t>
      </w:r>
      <w:r w:rsidR="00FE1031" w:rsidRPr="00FE1031">
        <w:rPr>
          <w:rFonts w:ascii="Arial" w:hAnsi="Arial" w:cs="Arial"/>
          <w:sz w:val="24"/>
          <w:szCs w:val="24"/>
        </w:rPr>
        <w:lastRenderedPageBreak/>
        <w:t xml:space="preserve">Beijing Hualian has many competitors, such as Vanguard, </w:t>
      </w:r>
      <w:proofErr w:type="spellStart"/>
      <w:r w:rsidR="00FE1031" w:rsidRPr="00FE1031">
        <w:rPr>
          <w:rFonts w:ascii="Arial" w:hAnsi="Arial" w:cs="Arial"/>
          <w:sz w:val="24"/>
          <w:szCs w:val="24"/>
        </w:rPr>
        <w:t>Renren</w:t>
      </w:r>
      <w:proofErr w:type="spellEnd"/>
      <w:r w:rsidR="00FE1031" w:rsidRPr="00FE1031">
        <w:rPr>
          <w:rFonts w:ascii="Arial" w:hAnsi="Arial" w:cs="Arial"/>
          <w:sz w:val="24"/>
          <w:szCs w:val="24"/>
        </w:rPr>
        <w:t xml:space="preserve"> and so on. The products of these retail companies are all similar, and</w:t>
      </w:r>
      <w:r w:rsidR="00FE1031">
        <w:rPr>
          <w:rFonts w:ascii="Arial" w:hAnsi="Arial" w:cs="Arial"/>
          <w:sz w:val="24"/>
          <w:szCs w:val="24"/>
        </w:rPr>
        <w:t xml:space="preserve"> almost</w:t>
      </w:r>
      <w:r w:rsidR="00FE1031" w:rsidRPr="00FE1031">
        <w:rPr>
          <w:rFonts w:ascii="Arial" w:hAnsi="Arial" w:cs="Arial"/>
          <w:sz w:val="24"/>
          <w:szCs w:val="24"/>
        </w:rPr>
        <w:t xml:space="preserve"> their products are the same price</w:t>
      </w:r>
      <w:r w:rsidR="00FE1031">
        <w:rPr>
          <w:rFonts w:ascii="Arial" w:hAnsi="Arial" w:cs="Arial"/>
          <w:sz w:val="24"/>
          <w:szCs w:val="24"/>
        </w:rPr>
        <w:t>.</w:t>
      </w:r>
      <w:r w:rsidR="00FE1031" w:rsidRPr="00FE1031">
        <w:rPr>
          <w:rFonts w:ascii="Arial" w:hAnsi="Arial" w:cs="Arial"/>
          <w:sz w:val="24"/>
          <w:szCs w:val="24"/>
        </w:rPr>
        <w:t xml:space="preserve"> Therefore, at present, Beijing Hualian has great competitive pressure. If it wants to surpass </w:t>
      </w:r>
      <w:r w:rsidR="00FE1031">
        <w:rPr>
          <w:rFonts w:ascii="Arial" w:hAnsi="Arial" w:cs="Arial"/>
          <w:sz w:val="24"/>
          <w:szCs w:val="24"/>
        </w:rPr>
        <w:t>the</w:t>
      </w:r>
      <w:r w:rsidR="00FE1031" w:rsidRPr="00FE1031">
        <w:rPr>
          <w:rFonts w:ascii="Arial" w:hAnsi="Arial" w:cs="Arial"/>
          <w:sz w:val="24"/>
          <w:szCs w:val="24"/>
        </w:rPr>
        <w:t xml:space="preserve"> other competing companies, then it must have a better advantage in other areas. As far as the current situation is concerned, </w:t>
      </w:r>
      <w:r w:rsidR="00FE1031">
        <w:rPr>
          <w:rFonts w:ascii="Arial" w:hAnsi="Arial" w:cs="Arial"/>
          <w:sz w:val="24"/>
          <w:szCs w:val="24"/>
        </w:rPr>
        <w:t>actually</w:t>
      </w:r>
      <w:r w:rsidR="00FE1031" w:rsidRPr="00FE1031">
        <w:rPr>
          <w:rFonts w:ascii="Arial" w:hAnsi="Arial" w:cs="Arial"/>
          <w:sz w:val="24"/>
          <w:szCs w:val="24"/>
        </w:rPr>
        <w:t xml:space="preserve">, many customers are not very satisfied with the staff service of Beijing Hualian. It can be seen that Hualian does not </w:t>
      </w:r>
      <w:r w:rsidR="00FE1031">
        <w:rPr>
          <w:rFonts w:ascii="Arial" w:hAnsi="Arial" w:cs="Arial"/>
          <w:sz w:val="24"/>
          <w:szCs w:val="24"/>
        </w:rPr>
        <w:t>attach importance to</w:t>
      </w:r>
      <w:r w:rsidR="00FE1031" w:rsidRPr="00FE1031">
        <w:rPr>
          <w:rFonts w:ascii="Arial" w:hAnsi="Arial" w:cs="Arial"/>
          <w:sz w:val="24"/>
          <w:szCs w:val="24"/>
        </w:rPr>
        <w:t xml:space="preserve"> the management of employees. If Hualian </w:t>
      </w:r>
      <w:r w:rsidR="00FE1031">
        <w:rPr>
          <w:rFonts w:ascii="Arial" w:hAnsi="Arial" w:cs="Arial"/>
          <w:sz w:val="24"/>
          <w:szCs w:val="24"/>
        </w:rPr>
        <w:t>intends</w:t>
      </w:r>
      <w:r w:rsidR="00FE1031" w:rsidRPr="00FE1031">
        <w:rPr>
          <w:rFonts w:ascii="Arial" w:hAnsi="Arial" w:cs="Arial"/>
          <w:sz w:val="24"/>
          <w:szCs w:val="24"/>
        </w:rPr>
        <w:t xml:space="preserve"> to change the existing situation, then there is no doubt that it needs to </w:t>
      </w:r>
      <w:r w:rsidR="00FE1031">
        <w:rPr>
          <w:rFonts w:ascii="Arial" w:hAnsi="Arial" w:cs="Arial"/>
          <w:sz w:val="24"/>
          <w:szCs w:val="24"/>
        </w:rPr>
        <w:t>have some</w:t>
      </w:r>
      <w:r w:rsidR="00FE1031" w:rsidRPr="00FE1031">
        <w:rPr>
          <w:rFonts w:ascii="Arial" w:hAnsi="Arial" w:cs="Arial"/>
          <w:sz w:val="24"/>
          <w:szCs w:val="24"/>
        </w:rPr>
        <w:t xml:space="preserve"> appropriate changes to the management</w:t>
      </w:r>
      <w:r w:rsidR="00FE1031">
        <w:rPr>
          <w:rFonts w:ascii="Arial" w:hAnsi="Arial" w:cs="Arial"/>
          <w:sz w:val="24"/>
          <w:szCs w:val="24"/>
        </w:rPr>
        <w:t xml:space="preserve"> of employee.</w:t>
      </w:r>
      <w:r w:rsidR="00651E29">
        <w:rPr>
          <w:rFonts w:ascii="Arial" w:hAnsi="Arial" w:cs="Arial"/>
          <w:sz w:val="24"/>
          <w:szCs w:val="24"/>
        </w:rPr>
        <w:t xml:space="preserve"> (Dai Xiao, 2018) </w:t>
      </w:r>
    </w:p>
    <w:p w14:paraId="485755FB" w14:textId="315E57DC" w:rsidR="009F6111" w:rsidRPr="00331EB8" w:rsidRDefault="00331EB8" w:rsidP="0039747B">
      <w:pPr>
        <w:rPr>
          <w:rFonts w:ascii="Arial" w:hAnsi="Arial" w:cs="Arial"/>
          <w:b/>
          <w:sz w:val="24"/>
          <w:szCs w:val="24"/>
        </w:rPr>
      </w:pPr>
      <w:r>
        <w:rPr>
          <w:rFonts w:ascii="Arial" w:hAnsi="Arial" w:cs="Arial"/>
          <w:b/>
          <w:sz w:val="24"/>
          <w:szCs w:val="24"/>
        </w:rPr>
        <w:t>Reference 2</w:t>
      </w:r>
    </w:p>
    <w:p w14:paraId="29B642FE" w14:textId="5034DFC4" w:rsidR="009F6111" w:rsidRDefault="009F6111" w:rsidP="0039747B">
      <w:pPr>
        <w:rPr>
          <w:rFonts w:ascii="Arial" w:hAnsi="Arial" w:cs="Arial"/>
          <w:sz w:val="24"/>
          <w:szCs w:val="24"/>
        </w:rPr>
      </w:pPr>
    </w:p>
    <w:p w14:paraId="177945B6" w14:textId="12870D69" w:rsidR="009F6111" w:rsidRDefault="009F6111" w:rsidP="009F6111">
      <w:pPr>
        <w:pStyle w:val="1"/>
        <w:numPr>
          <w:ilvl w:val="0"/>
          <w:numId w:val="1"/>
        </w:numPr>
        <w:rPr>
          <w:rFonts w:ascii="Arial" w:hAnsi="Arial" w:cs="Arial"/>
          <w:sz w:val="30"/>
          <w:szCs w:val="30"/>
        </w:rPr>
      </w:pPr>
      <w:bookmarkStart w:id="6" w:name="_Toc8229177"/>
      <w:r>
        <w:rPr>
          <w:rFonts w:ascii="Arial" w:hAnsi="Arial" w:cs="Arial"/>
          <w:sz w:val="30"/>
          <w:szCs w:val="30"/>
        </w:rPr>
        <w:t>Findings and critical analysis</w:t>
      </w:r>
      <w:bookmarkEnd w:id="6"/>
    </w:p>
    <w:p w14:paraId="7B05F271" w14:textId="5963FF9A" w:rsidR="009F6111" w:rsidRDefault="009F6111" w:rsidP="009F6111">
      <w:pPr>
        <w:pStyle w:val="2"/>
        <w:numPr>
          <w:ilvl w:val="1"/>
          <w:numId w:val="1"/>
        </w:numPr>
        <w:rPr>
          <w:rFonts w:ascii="Arial" w:hAnsi="Arial" w:cs="Arial"/>
          <w:sz w:val="24"/>
          <w:szCs w:val="24"/>
        </w:rPr>
      </w:pPr>
      <w:bookmarkStart w:id="7" w:name="_Toc8229178"/>
      <w:r>
        <w:rPr>
          <w:rFonts w:ascii="Arial" w:hAnsi="Arial" w:cs="Arial"/>
          <w:sz w:val="24"/>
          <w:szCs w:val="24"/>
        </w:rPr>
        <w:t>Primary research</w:t>
      </w:r>
      <w:bookmarkEnd w:id="7"/>
      <w:r>
        <w:rPr>
          <w:rFonts w:ascii="Arial" w:hAnsi="Arial" w:cs="Arial"/>
          <w:sz w:val="24"/>
          <w:szCs w:val="24"/>
        </w:rPr>
        <w:t xml:space="preserve"> </w:t>
      </w:r>
    </w:p>
    <w:p w14:paraId="25DC7188" w14:textId="5A2EA8C9" w:rsidR="00AE6F2C" w:rsidRDefault="000B069C" w:rsidP="009F6111">
      <w:pPr>
        <w:rPr>
          <w:rFonts w:ascii="Arial" w:hAnsi="Arial" w:cs="Arial"/>
          <w:sz w:val="24"/>
          <w:szCs w:val="24"/>
        </w:rPr>
      </w:pPr>
      <w:r>
        <w:rPr>
          <w:rFonts w:ascii="Arial" w:hAnsi="Arial" w:cs="Arial"/>
          <w:sz w:val="24"/>
          <w:szCs w:val="24"/>
        </w:rPr>
        <w:t>In this report, I will do the questionnaire survey. It means that I need to deliver a number of questionnaires. Due to the fact that I am in the UK, and HUALIAN is not a</w:t>
      </w:r>
      <w:r w:rsidR="00AE6F2C">
        <w:rPr>
          <w:rFonts w:ascii="Arial" w:hAnsi="Arial" w:cs="Arial"/>
          <w:sz w:val="24"/>
          <w:szCs w:val="24"/>
        </w:rPr>
        <w:t>n</w:t>
      </w:r>
      <w:r>
        <w:rPr>
          <w:rFonts w:ascii="Arial" w:hAnsi="Arial" w:cs="Arial"/>
          <w:sz w:val="24"/>
          <w:szCs w:val="24"/>
        </w:rPr>
        <w:t xml:space="preserve"> international </w:t>
      </w:r>
      <w:r w:rsidR="00AE6F2C">
        <w:rPr>
          <w:rFonts w:ascii="Arial" w:hAnsi="Arial" w:cs="Arial"/>
          <w:sz w:val="24"/>
          <w:szCs w:val="24"/>
        </w:rPr>
        <w:t>m</w:t>
      </w:r>
      <w:r w:rsidR="00AE6F2C" w:rsidRPr="00AE6F2C">
        <w:rPr>
          <w:rFonts w:ascii="Arial" w:hAnsi="Arial" w:cs="Arial"/>
          <w:sz w:val="24"/>
          <w:szCs w:val="24"/>
        </w:rPr>
        <w:t>ultinational corporation</w:t>
      </w:r>
      <w:r w:rsidR="00AE6F2C">
        <w:rPr>
          <w:rFonts w:ascii="Arial" w:hAnsi="Arial" w:cs="Arial"/>
          <w:sz w:val="24"/>
          <w:szCs w:val="24"/>
        </w:rPr>
        <w:t>. Therefore, I intend to deliver these questionnaires to some friends and classmates on internet</w:t>
      </w:r>
      <w:r w:rsidR="0031337A">
        <w:rPr>
          <w:rFonts w:ascii="Arial" w:hAnsi="Arial" w:cs="Arial"/>
          <w:sz w:val="24"/>
          <w:szCs w:val="24"/>
        </w:rPr>
        <w:t xml:space="preserve"> about 50 people</w:t>
      </w:r>
      <w:r w:rsidR="00AE6F2C">
        <w:rPr>
          <w:rFonts w:ascii="Arial" w:hAnsi="Arial" w:cs="Arial"/>
          <w:sz w:val="24"/>
          <w:szCs w:val="24"/>
        </w:rPr>
        <w:t xml:space="preserve">. Importantly, I need to know if these customers are satisfied with staff services of HUALIAN. Moreover, I must to know why they think so. </w:t>
      </w:r>
    </w:p>
    <w:p w14:paraId="3A2D2C4A" w14:textId="77777777" w:rsidR="005976CB" w:rsidRDefault="00AE6F2C" w:rsidP="009F6111">
      <w:pPr>
        <w:rPr>
          <w:rFonts w:ascii="Arial" w:hAnsi="Arial" w:cs="Arial"/>
          <w:sz w:val="24"/>
          <w:szCs w:val="24"/>
        </w:rPr>
      </w:pPr>
      <w:r>
        <w:rPr>
          <w:rFonts w:ascii="Arial" w:hAnsi="Arial" w:cs="Arial"/>
          <w:sz w:val="24"/>
          <w:szCs w:val="24"/>
        </w:rPr>
        <w:t>In the process, at first, I will come up with some questions to these customers</w:t>
      </w:r>
      <w:r w:rsidR="00CB53D6">
        <w:rPr>
          <w:rFonts w:ascii="Arial" w:hAnsi="Arial" w:cs="Arial"/>
          <w:sz w:val="24"/>
          <w:szCs w:val="24"/>
        </w:rPr>
        <w:t xml:space="preserve"> and list several choices to them. Secondly, they only need to choose which they think it is the real option</w:t>
      </w:r>
      <w:r w:rsidR="005976CB">
        <w:rPr>
          <w:rFonts w:ascii="Arial" w:hAnsi="Arial" w:cs="Arial"/>
          <w:sz w:val="24"/>
          <w:szCs w:val="24"/>
        </w:rPr>
        <w:t>. Finally, I will organize all the data and make them into the charts.</w:t>
      </w:r>
    </w:p>
    <w:p w14:paraId="57A87255" w14:textId="77777777" w:rsidR="005976CB" w:rsidRDefault="005976CB" w:rsidP="009F6111">
      <w:pPr>
        <w:rPr>
          <w:rFonts w:ascii="Arial" w:hAnsi="Arial" w:cs="Arial"/>
          <w:sz w:val="24"/>
          <w:szCs w:val="24"/>
        </w:rPr>
      </w:pPr>
    </w:p>
    <w:p w14:paraId="1BC4AF59" w14:textId="5563C21A" w:rsidR="005976CB" w:rsidRDefault="005976CB" w:rsidP="005976CB">
      <w:pPr>
        <w:pStyle w:val="2"/>
        <w:numPr>
          <w:ilvl w:val="1"/>
          <w:numId w:val="1"/>
        </w:numPr>
        <w:rPr>
          <w:rFonts w:ascii="Arial" w:hAnsi="Arial" w:cs="Arial"/>
          <w:sz w:val="24"/>
          <w:szCs w:val="24"/>
          <w:lang w:val="en-GB"/>
        </w:rPr>
      </w:pPr>
      <w:bookmarkStart w:id="8" w:name="_Toc8229179"/>
      <w:r w:rsidRPr="005976CB">
        <w:rPr>
          <w:rFonts w:ascii="Arial" w:hAnsi="Arial" w:cs="Arial"/>
          <w:sz w:val="24"/>
          <w:szCs w:val="24"/>
        </w:rPr>
        <w:t>Primary Research Results</w:t>
      </w:r>
      <w:r w:rsidRPr="005976CB">
        <w:rPr>
          <w:rFonts w:ascii="Arial" w:hAnsi="Arial" w:cs="Arial"/>
          <w:sz w:val="24"/>
          <w:szCs w:val="24"/>
          <w:lang w:val="en-GB"/>
        </w:rPr>
        <w:t>Primary Research Results</w:t>
      </w:r>
      <w:bookmarkEnd w:id="8"/>
    </w:p>
    <w:p w14:paraId="28D40FF9" w14:textId="7B3D3C94" w:rsidR="005976CB" w:rsidRPr="00DC485A" w:rsidRDefault="00DC485A" w:rsidP="000E3CD1">
      <w:pPr>
        <w:jc w:val="left"/>
        <w:rPr>
          <w:rFonts w:ascii="Arial" w:hAnsi="Arial" w:cs="Arial"/>
          <w:b/>
          <w:sz w:val="24"/>
          <w:szCs w:val="24"/>
        </w:rPr>
      </w:pPr>
      <w:r>
        <w:rPr>
          <w:rFonts w:ascii="Arial" w:hAnsi="Arial" w:cs="Arial"/>
          <w:b/>
          <w:sz w:val="24"/>
          <w:szCs w:val="24"/>
        </w:rPr>
        <w:t>Question 1</w:t>
      </w:r>
    </w:p>
    <w:tbl>
      <w:tblPr>
        <w:tblStyle w:val="11"/>
        <w:tblW w:w="0" w:type="auto"/>
        <w:tblLook w:val="04A0" w:firstRow="1" w:lastRow="0" w:firstColumn="1" w:lastColumn="0" w:noHBand="0" w:noVBand="1"/>
      </w:tblPr>
      <w:tblGrid>
        <w:gridCol w:w="2510"/>
        <w:gridCol w:w="1986"/>
        <w:gridCol w:w="1900"/>
      </w:tblGrid>
      <w:tr w:rsidR="00DC485A" w14:paraId="2490C618" w14:textId="77777777" w:rsidTr="00651F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96" w:type="dxa"/>
            <w:gridSpan w:val="3"/>
          </w:tcPr>
          <w:p w14:paraId="1FEB650F" w14:textId="35F983CE" w:rsidR="00DC485A" w:rsidRDefault="00DC485A" w:rsidP="000E3CD1">
            <w:pPr>
              <w:jc w:val="left"/>
              <w:rPr>
                <w:rFonts w:ascii="Arial" w:hAnsi="Arial" w:cs="Arial"/>
                <w:sz w:val="24"/>
                <w:szCs w:val="24"/>
              </w:rPr>
            </w:pPr>
            <w:r w:rsidRPr="00DC485A">
              <w:rPr>
                <w:rFonts w:ascii="Arial" w:hAnsi="Arial" w:cs="Arial"/>
                <w:sz w:val="24"/>
                <w:szCs w:val="24"/>
              </w:rPr>
              <w:t>Do you often go to HUALIAN supermarket to shop?</w:t>
            </w:r>
          </w:p>
        </w:tc>
      </w:tr>
      <w:tr w:rsidR="00DC485A" w14:paraId="6C7E9BF3" w14:textId="5C70D3B0" w:rsidTr="00DC48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Pr>
          <w:p w14:paraId="29DD58CF" w14:textId="6CDB6258" w:rsidR="00DC485A" w:rsidRDefault="00DC485A" w:rsidP="000E3CD1">
            <w:pPr>
              <w:jc w:val="left"/>
              <w:rPr>
                <w:rFonts w:ascii="Arial" w:hAnsi="Arial" w:cs="Arial"/>
                <w:sz w:val="24"/>
                <w:szCs w:val="24"/>
              </w:rPr>
            </w:pPr>
            <w:r>
              <w:rPr>
                <w:rFonts w:ascii="Arial" w:hAnsi="Arial" w:cs="Arial"/>
                <w:sz w:val="24"/>
                <w:szCs w:val="24"/>
              </w:rPr>
              <w:t xml:space="preserve">Option </w:t>
            </w:r>
          </w:p>
        </w:tc>
        <w:tc>
          <w:tcPr>
            <w:tcW w:w="1986" w:type="dxa"/>
          </w:tcPr>
          <w:p w14:paraId="2BA4CDF9" w14:textId="0A459EBD" w:rsidR="00DC485A" w:rsidRPr="00DC485A" w:rsidRDefault="00DC485A" w:rsidP="000E3CD1">
            <w:pPr>
              <w:jc w:val="lef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 xml:space="preserve">Quantity </w:t>
            </w:r>
          </w:p>
        </w:tc>
        <w:tc>
          <w:tcPr>
            <w:tcW w:w="1900" w:type="dxa"/>
          </w:tcPr>
          <w:p w14:paraId="6F75DDA1" w14:textId="76E80813" w:rsidR="00DC485A" w:rsidRPr="00DC485A" w:rsidRDefault="00DC485A" w:rsidP="000E3CD1">
            <w:pPr>
              <w:jc w:val="lef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P</w:t>
            </w:r>
            <w:r w:rsidRPr="00DC485A">
              <w:rPr>
                <w:rFonts w:ascii="Arial" w:hAnsi="Arial" w:cs="Arial"/>
                <w:b/>
                <w:sz w:val="24"/>
                <w:szCs w:val="24"/>
              </w:rPr>
              <w:t>roportion</w:t>
            </w:r>
          </w:p>
        </w:tc>
      </w:tr>
      <w:tr w:rsidR="00DC485A" w14:paraId="48A71837" w14:textId="604094B6" w:rsidTr="00DC485A">
        <w:tc>
          <w:tcPr>
            <w:cnfStyle w:val="001000000000" w:firstRow="0" w:lastRow="0" w:firstColumn="1" w:lastColumn="0" w:oddVBand="0" w:evenVBand="0" w:oddHBand="0" w:evenHBand="0" w:firstRowFirstColumn="0" w:firstRowLastColumn="0" w:lastRowFirstColumn="0" w:lastRowLastColumn="0"/>
            <w:tcW w:w="2510" w:type="dxa"/>
          </w:tcPr>
          <w:p w14:paraId="5031B8F4" w14:textId="6552B56A" w:rsidR="00DC485A" w:rsidRDefault="00DC485A" w:rsidP="000E3CD1">
            <w:pPr>
              <w:jc w:val="left"/>
              <w:rPr>
                <w:rFonts w:ascii="Arial" w:hAnsi="Arial" w:cs="Arial"/>
                <w:sz w:val="24"/>
                <w:szCs w:val="24"/>
              </w:rPr>
            </w:pPr>
            <w:r>
              <w:rPr>
                <w:rFonts w:ascii="Arial" w:hAnsi="Arial" w:cs="Arial" w:hint="eastAsia"/>
                <w:sz w:val="24"/>
                <w:szCs w:val="24"/>
              </w:rPr>
              <w:t>A</w:t>
            </w:r>
            <w:r>
              <w:rPr>
                <w:rFonts w:ascii="Arial" w:hAnsi="Arial" w:cs="Arial"/>
                <w:sz w:val="24"/>
                <w:szCs w:val="24"/>
              </w:rPr>
              <w:t>.YES</w:t>
            </w:r>
          </w:p>
        </w:tc>
        <w:tc>
          <w:tcPr>
            <w:tcW w:w="1986" w:type="dxa"/>
          </w:tcPr>
          <w:p w14:paraId="1E915643" w14:textId="0CFF0779" w:rsidR="00DC485A" w:rsidRPr="00DC485A" w:rsidRDefault="00DC485A" w:rsidP="00DC485A">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DC485A">
              <w:rPr>
                <w:rFonts w:ascii="Arial" w:hAnsi="Arial" w:cs="Arial" w:hint="eastAsia"/>
                <w:b/>
                <w:sz w:val="24"/>
                <w:szCs w:val="24"/>
              </w:rPr>
              <w:t>3</w:t>
            </w:r>
            <w:r w:rsidRPr="00DC485A">
              <w:rPr>
                <w:rFonts w:ascii="Arial" w:hAnsi="Arial" w:cs="Arial"/>
                <w:b/>
                <w:sz w:val="24"/>
                <w:szCs w:val="24"/>
              </w:rPr>
              <w:t>8</w:t>
            </w:r>
          </w:p>
        </w:tc>
        <w:tc>
          <w:tcPr>
            <w:tcW w:w="1900" w:type="dxa"/>
          </w:tcPr>
          <w:p w14:paraId="2895EEF9" w14:textId="03A75D96" w:rsidR="00DC485A" w:rsidRPr="00DC485A" w:rsidRDefault="00DC485A" w:rsidP="00DC485A">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DC485A">
              <w:rPr>
                <w:rFonts w:ascii="Arial" w:hAnsi="Arial" w:cs="Arial" w:hint="eastAsia"/>
                <w:b/>
                <w:sz w:val="24"/>
                <w:szCs w:val="24"/>
              </w:rPr>
              <w:t>7</w:t>
            </w:r>
            <w:r w:rsidRPr="00DC485A">
              <w:rPr>
                <w:rFonts w:ascii="Arial" w:hAnsi="Arial" w:cs="Arial"/>
                <w:b/>
                <w:sz w:val="24"/>
                <w:szCs w:val="24"/>
              </w:rPr>
              <w:t>6%</w:t>
            </w:r>
          </w:p>
        </w:tc>
      </w:tr>
      <w:tr w:rsidR="00DC485A" w14:paraId="71692B87" w14:textId="0C0A372B" w:rsidTr="00DC48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0" w:type="dxa"/>
          </w:tcPr>
          <w:p w14:paraId="4D58C195" w14:textId="1814F188" w:rsidR="00DC485A" w:rsidRDefault="00DC485A" w:rsidP="000E3CD1">
            <w:pPr>
              <w:jc w:val="left"/>
              <w:rPr>
                <w:rFonts w:ascii="Arial" w:hAnsi="Arial" w:cs="Arial"/>
                <w:sz w:val="24"/>
                <w:szCs w:val="24"/>
              </w:rPr>
            </w:pPr>
            <w:r>
              <w:rPr>
                <w:rFonts w:ascii="Arial" w:hAnsi="Arial" w:cs="Arial" w:hint="eastAsia"/>
                <w:sz w:val="24"/>
                <w:szCs w:val="24"/>
              </w:rPr>
              <w:t>B</w:t>
            </w:r>
            <w:r>
              <w:rPr>
                <w:rFonts w:ascii="Arial" w:hAnsi="Arial" w:cs="Arial"/>
                <w:sz w:val="24"/>
                <w:szCs w:val="24"/>
              </w:rPr>
              <w:t>.NO</w:t>
            </w:r>
          </w:p>
        </w:tc>
        <w:tc>
          <w:tcPr>
            <w:tcW w:w="1986" w:type="dxa"/>
          </w:tcPr>
          <w:p w14:paraId="61075588" w14:textId="41B4AD33" w:rsidR="00DC485A" w:rsidRPr="00DC485A" w:rsidRDefault="00DC485A" w:rsidP="00DC485A">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DC485A">
              <w:rPr>
                <w:rFonts w:ascii="Arial" w:hAnsi="Arial" w:cs="Arial" w:hint="eastAsia"/>
                <w:b/>
                <w:sz w:val="24"/>
                <w:szCs w:val="24"/>
              </w:rPr>
              <w:t>1</w:t>
            </w:r>
            <w:r w:rsidRPr="00DC485A">
              <w:rPr>
                <w:rFonts w:ascii="Arial" w:hAnsi="Arial" w:cs="Arial"/>
                <w:b/>
                <w:sz w:val="24"/>
                <w:szCs w:val="24"/>
              </w:rPr>
              <w:t>2</w:t>
            </w:r>
          </w:p>
        </w:tc>
        <w:tc>
          <w:tcPr>
            <w:tcW w:w="1900" w:type="dxa"/>
          </w:tcPr>
          <w:p w14:paraId="7EF32530" w14:textId="49445B93" w:rsidR="00DC485A" w:rsidRPr="00DC485A" w:rsidRDefault="00DC485A" w:rsidP="00DC485A">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hint="eastAsia"/>
                <w:b/>
                <w:sz w:val="24"/>
                <w:szCs w:val="24"/>
              </w:rPr>
              <w:t>2</w:t>
            </w:r>
            <w:r>
              <w:rPr>
                <w:rFonts w:ascii="Arial" w:hAnsi="Arial" w:cs="Arial"/>
                <w:b/>
                <w:sz w:val="24"/>
                <w:szCs w:val="24"/>
              </w:rPr>
              <w:t>4%</w:t>
            </w:r>
          </w:p>
        </w:tc>
      </w:tr>
    </w:tbl>
    <w:p w14:paraId="22179DA8" w14:textId="77777777" w:rsidR="0031337A" w:rsidRDefault="0031337A" w:rsidP="000E3CD1">
      <w:pPr>
        <w:jc w:val="left"/>
        <w:rPr>
          <w:rFonts w:ascii="Arial" w:hAnsi="Arial" w:cs="Arial"/>
          <w:sz w:val="24"/>
          <w:szCs w:val="24"/>
        </w:rPr>
      </w:pPr>
    </w:p>
    <w:p w14:paraId="1BF4B3BA" w14:textId="7749F877" w:rsidR="000E3CD1" w:rsidRDefault="0031337A" w:rsidP="000E3CD1">
      <w:pPr>
        <w:jc w:val="left"/>
        <w:rPr>
          <w:rFonts w:ascii="Arial" w:hAnsi="Arial" w:cs="Arial"/>
          <w:sz w:val="24"/>
          <w:szCs w:val="24"/>
        </w:rPr>
      </w:pPr>
      <w:r>
        <w:rPr>
          <w:rFonts w:ascii="Arial" w:hAnsi="Arial" w:cs="Arial"/>
          <w:noProof/>
          <w:sz w:val="24"/>
          <w:szCs w:val="24"/>
        </w:rPr>
        <w:lastRenderedPageBreak/>
        <w:drawing>
          <wp:inline distT="0" distB="0" distL="0" distR="0" wp14:anchorId="527F87EA" wp14:editId="14D0AB1E">
            <wp:extent cx="5274310" cy="3076575"/>
            <wp:effectExtent l="0" t="0" r="2540" b="952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51F6894" w14:textId="77777777" w:rsidR="00AF4B13" w:rsidRDefault="00DC485A" w:rsidP="000E3CD1">
      <w:pPr>
        <w:jc w:val="left"/>
        <w:rPr>
          <w:rFonts w:ascii="Arial" w:hAnsi="Arial" w:cs="Arial"/>
          <w:sz w:val="24"/>
          <w:szCs w:val="24"/>
        </w:rPr>
      </w:pPr>
      <w:r>
        <w:rPr>
          <w:rFonts w:ascii="Arial" w:hAnsi="Arial" w:cs="Arial"/>
          <w:sz w:val="24"/>
          <w:szCs w:val="24"/>
        </w:rPr>
        <w:t xml:space="preserve">According to the chart, I </w:t>
      </w:r>
      <w:r w:rsidR="00AF4B13">
        <w:rPr>
          <w:rFonts w:ascii="Arial" w:hAnsi="Arial" w:cs="Arial" w:hint="eastAsia"/>
          <w:sz w:val="24"/>
          <w:szCs w:val="24"/>
        </w:rPr>
        <w:t>a</w:t>
      </w:r>
      <w:r w:rsidR="00AF4B13">
        <w:rPr>
          <w:rFonts w:ascii="Arial" w:hAnsi="Arial" w:cs="Arial"/>
          <w:sz w:val="24"/>
          <w:szCs w:val="24"/>
        </w:rPr>
        <w:t>m able to continue to ask the questions to these 38 people.</w:t>
      </w:r>
    </w:p>
    <w:p w14:paraId="05DCD00E" w14:textId="77777777" w:rsidR="00AF4B13" w:rsidRDefault="00AF4B13" w:rsidP="000E3CD1">
      <w:pPr>
        <w:jc w:val="left"/>
        <w:rPr>
          <w:rFonts w:ascii="Arial" w:hAnsi="Arial" w:cs="Arial"/>
          <w:sz w:val="24"/>
          <w:szCs w:val="24"/>
        </w:rPr>
      </w:pPr>
    </w:p>
    <w:p w14:paraId="49A3E339" w14:textId="5F8B9A99" w:rsidR="00DC485A" w:rsidRPr="00813300" w:rsidRDefault="00AF4B13" w:rsidP="000E3CD1">
      <w:pPr>
        <w:jc w:val="left"/>
        <w:rPr>
          <w:rFonts w:ascii="Arial" w:hAnsi="Arial" w:cs="Arial"/>
          <w:b/>
          <w:sz w:val="24"/>
          <w:szCs w:val="24"/>
        </w:rPr>
      </w:pPr>
      <w:r>
        <w:rPr>
          <w:rFonts w:ascii="Arial" w:hAnsi="Arial" w:cs="Arial"/>
          <w:b/>
          <w:sz w:val="24"/>
          <w:szCs w:val="24"/>
        </w:rPr>
        <w:t>Question 2</w:t>
      </w:r>
    </w:p>
    <w:tbl>
      <w:tblPr>
        <w:tblStyle w:val="11"/>
        <w:tblW w:w="0" w:type="auto"/>
        <w:tblLook w:val="04A0" w:firstRow="1" w:lastRow="0" w:firstColumn="1" w:lastColumn="0" w:noHBand="0" w:noVBand="1"/>
      </w:tblPr>
      <w:tblGrid>
        <w:gridCol w:w="2765"/>
        <w:gridCol w:w="2765"/>
        <w:gridCol w:w="2766"/>
      </w:tblGrid>
      <w:tr w:rsidR="00813300" w14:paraId="7976BBB8" w14:textId="77777777" w:rsidTr="00D546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6" w:type="dxa"/>
            <w:gridSpan w:val="3"/>
          </w:tcPr>
          <w:p w14:paraId="55F0298C" w14:textId="104D68A2" w:rsidR="00813300" w:rsidRDefault="00813300" w:rsidP="000E3CD1">
            <w:pPr>
              <w:jc w:val="left"/>
              <w:rPr>
                <w:rFonts w:ascii="Arial" w:hAnsi="Arial" w:cs="Arial"/>
                <w:sz w:val="24"/>
                <w:szCs w:val="24"/>
              </w:rPr>
            </w:pPr>
            <w:r>
              <w:rPr>
                <w:rFonts w:ascii="Arial" w:hAnsi="Arial" w:cs="Arial"/>
                <w:sz w:val="24"/>
                <w:szCs w:val="24"/>
              </w:rPr>
              <w:t xml:space="preserve">How about HUALIAN supermarket? (Multiple Selection) </w:t>
            </w:r>
          </w:p>
        </w:tc>
      </w:tr>
      <w:tr w:rsidR="00813300" w14:paraId="0E53D40D" w14:textId="77777777" w:rsidTr="008133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5B0C8D36" w14:textId="6B47AFA6" w:rsidR="00813300" w:rsidRDefault="00813300" w:rsidP="000E3CD1">
            <w:pPr>
              <w:jc w:val="left"/>
              <w:rPr>
                <w:rFonts w:ascii="Arial" w:hAnsi="Arial" w:cs="Arial"/>
                <w:sz w:val="24"/>
                <w:szCs w:val="24"/>
              </w:rPr>
            </w:pPr>
            <w:r>
              <w:rPr>
                <w:rFonts w:ascii="Arial" w:hAnsi="Arial" w:cs="Arial"/>
                <w:sz w:val="24"/>
                <w:szCs w:val="24"/>
              </w:rPr>
              <w:t xml:space="preserve">Option </w:t>
            </w:r>
          </w:p>
        </w:tc>
        <w:tc>
          <w:tcPr>
            <w:tcW w:w="2765" w:type="dxa"/>
          </w:tcPr>
          <w:p w14:paraId="0B9224C4" w14:textId="2E5A4EDE" w:rsidR="00813300" w:rsidRPr="00813300" w:rsidRDefault="00813300" w:rsidP="000E3CD1">
            <w:pPr>
              <w:jc w:val="lef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 xml:space="preserve">Quantity </w:t>
            </w:r>
          </w:p>
        </w:tc>
        <w:tc>
          <w:tcPr>
            <w:tcW w:w="2766" w:type="dxa"/>
          </w:tcPr>
          <w:p w14:paraId="00992602" w14:textId="6566E6C9" w:rsidR="00813300" w:rsidRPr="00813300" w:rsidRDefault="00813300" w:rsidP="000E3CD1">
            <w:pPr>
              <w:jc w:val="lef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813300">
              <w:rPr>
                <w:rFonts w:ascii="Arial" w:hAnsi="Arial" w:cs="Arial"/>
                <w:b/>
                <w:sz w:val="24"/>
                <w:szCs w:val="24"/>
              </w:rPr>
              <w:t xml:space="preserve">Proportion </w:t>
            </w:r>
          </w:p>
        </w:tc>
      </w:tr>
      <w:tr w:rsidR="00813300" w:rsidRPr="00684C39" w14:paraId="6F72203B" w14:textId="77777777" w:rsidTr="00813300">
        <w:tc>
          <w:tcPr>
            <w:cnfStyle w:val="001000000000" w:firstRow="0" w:lastRow="0" w:firstColumn="1" w:lastColumn="0" w:oddVBand="0" w:evenVBand="0" w:oddHBand="0" w:evenHBand="0" w:firstRowFirstColumn="0" w:firstRowLastColumn="0" w:lastRowFirstColumn="0" w:lastRowLastColumn="0"/>
            <w:tcW w:w="2765" w:type="dxa"/>
          </w:tcPr>
          <w:p w14:paraId="40FAA87A" w14:textId="3BAACD5C" w:rsidR="00813300" w:rsidRPr="00813300" w:rsidRDefault="00813300" w:rsidP="00813300">
            <w:pPr>
              <w:pStyle w:val="a3"/>
              <w:numPr>
                <w:ilvl w:val="0"/>
                <w:numId w:val="2"/>
              </w:numPr>
              <w:ind w:firstLineChars="0"/>
              <w:jc w:val="left"/>
              <w:rPr>
                <w:rFonts w:ascii="Arial" w:hAnsi="Arial" w:cs="Arial"/>
                <w:sz w:val="24"/>
                <w:szCs w:val="24"/>
              </w:rPr>
            </w:pPr>
            <w:r w:rsidRPr="00813300">
              <w:rPr>
                <w:rFonts w:ascii="Arial" w:hAnsi="Arial" w:cs="Arial"/>
                <w:sz w:val="24"/>
                <w:szCs w:val="24"/>
              </w:rPr>
              <w:t>Product update is fast</w:t>
            </w:r>
          </w:p>
        </w:tc>
        <w:tc>
          <w:tcPr>
            <w:tcW w:w="2765" w:type="dxa"/>
          </w:tcPr>
          <w:p w14:paraId="6B1E26AC" w14:textId="3CF5955C" w:rsidR="00813300" w:rsidRPr="00684C39" w:rsidRDefault="002F76FF" w:rsidP="002F76FF">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684C39">
              <w:rPr>
                <w:rFonts w:ascii="Arial" w:hAnsi="Arial" w:cs="Arial"/>
                <w:b/>
                <w:sz w:val="24"/>
                <w:szCs w:val="24"/>
              </w:rPr>
              <w:t>13</w:t>
            </w:r>
          </w:p>
        </w:tc>
        <w:tc>
          <w:tcPr>
            <w:tcW w:w="2766" w:type="dxa"/>
          </w:tcPr>
          <w:p w14:paraId="7EBE8E9D" w14:textId="1E449BE2" w:rsidR="00813300" w:rsidRPr="00684C39" w:rsidRDefault="00684C39" w:rsidP="002F76FF">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684C39">
              <w:rPr>
                <w:rFonts w:ascii="Arial" w:hAnsi="Arial" w:cs="Arial" w:hint="eastAsia"/>
                <w:b/>
                <w:sz w:val="24"/>
                <w:szCs w:val="24"/>
              </w:rPr>
              <w:t>1</w:t>
            </w:r>
            <w:r w:rsidRPr="00684C39">
              <w:rPr>
                <w:rFonts w:ascii="Arial" w:hAnsi="Arial" w:cs="Arial"/>
                <w:b/>
                <w:sz w:val="24"/>
                <w:szCs w:val="24"/>
              </w:rPr>
              <w:t>5%</w:t>
            </w:r>
          </w:p>
        </w:tc>
      </w:tr>
      <w:tr w:rsidR="00813300" w:rsidRPr="00684C39" w14:paraId="7F161959" w14:textId="77777777" w:rsidTr="008133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084B79BD" w14:textId="2103A401" w:rsidR="00813300" w:rsidRPr="00813300" w:rsidRDefault="00813300" w:rsidP="00813300">
            <w:pPr>
              <w:pStyle w:val="a3"/>
              <w:numPr>
                <w:ilvl w:val="0"/>
                <w:numId w:val="2"/>
              </w:numPr>
              <w:ind w:firstLineChars="0"/>
              <w:jc w:val="left"/>
              <w:rPr>
                <w:rFonts w:ascii="Arial" w:hAnsi="Arial" w:cs="Arial"/>
                <w:sz w:val="24"/>
                <w:szCs w:val="24"/>
              </w:rPr>
            </w:pPr>
            <w:r w:rsidRPr="00813300">
              <w:rPr>
                <w:rFonts w:ascii="Arial" w:hAnsi="Arial" w:cs="Arial"/>
                <w:sz w:val="24"/>
                <w:szCs w:val="24"/>
              </w:rPr>
              <w:t>Low price</w:t>
            </w:r>
          </w:p>
        </w:tc>
        <w:tc>
          <w:tcPr>
            <w:tcW w:w="2765" w:type="dxa"/>
          </w:tcPr>
          <w:p w14:paraId="5289F657" w14:textId="568E3F25" w:rsidR="00813300" w:rsidRPr="00684C39" w:rsidRDefault="002F76FF" w:rsidP="002F76FF">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84C39">
              <w:rPr>
                <w:rFonts w:ascii="Arial" w:hAnsi="Arial" w:cs="Arial" w:hint="eastAsia"/>
                <w:b/>
                <w:sz w:val="24"/>
                <w:szCs w:val="24"/>
              </w:rPr>
              <w:t>2</w:t>
            </w:r>
            <w:r w:rsidRPr="00684C39">
              <w:rPr>
                <w:rFonts w:ascii="Arial" w:hAnsi="Arial" w:cs="Arial"/>
                <w:b/>
                <w:sz w:val="24"/>
                <w:szCs w:val="24"/>
              </w:rPr>
              <w:t>4</w:t>
            </w:r>
          </w:p>
        </w:tc>
        <w:tc>
          <w:tcPr>
            <w:tcW w:w="2766" w:type="dxa"/>
          </w:tcPr>
          <w:p w14:paraId="11BC47AB" w14:textId="55F0B9F6" w:rsidR="00813300" w:rsidRPr="00684C39" w:rsidRDefault="00684C39" w:rsidP="002F76FF">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84C39">
              <w:rPr>
                <w:rFonts w:ascii="Arial" w:hAnsi="Arial" w:cs="Arial" w:hint="eastAsia"/>
                <w:b/>
                <w:sz w:val="24"/>
                <w:szCs w:val="24"/>
              </w:rPr>
              <w:t>2</w:t>
            </w:r>
            <w:r w:rsidRPr="00684C39">
              <w:rPr>
                <w:rFonts w:ascii="Arial" w:hAnsi="Arial" w:cs="Arial"/>
                <w:b/>
                <w:sz w:val="24"/>
                <w:szCs w:val="24"/>
              </w:rPr>
              <w:t>8%</w:t>
            </w:r>
          </w:p>
        </w:tc>
      </w:tr>
      <w:tr w:rsidR="00813300" w:rsidRPr="00684C39" w14:paraId="6F57F4C7" w14:textId="77777777" w:rsidTr="00813300">
        <w:tc>
          <w:tcPr>
            <w:cnfStyle w:val="001000000000" w:firstRow="0" w:lastRow="0" w:firstColumn="1" w:lastColumn="0" w:oddVBand="0" w:evenVBand="0" w:oddHBand="0" w:evenHBand="0" w:firstRowFirstColumn="0" w:firstRowLastColumn="0" w:lastRowFirstColumn="0" w:lastRowLastColumn="0"/>
            <w:tcW w:w="2765" w:type="dxa"/>
          </w:tcPr>
          <w:p w14:paraId="0DD76E4F" w14:textId="070522E7" w:rsidR="00813300" w:rsidRPr="00813300" w:rsidRDefault="00813300" w:rsidP="00813300">
            <w:pPr>
              <w:pStyle w:val="a3"/>
              <w:numPr>
                <w:ilvl w:val="0"/>
                <w:numId w:val="2"/>
              </w:numPr>
              <w:ind w:firstLineChars="0"/>
              <w:jc w:val="left"/>
              <w:rPr>
                <w:rFonts w:ascii="Arial" w:hAnsi="Arial" w:cs="Arial"/>
                <w:b w:val="0"/>
                <w:bCs w:val="0"/>
                <w:sz w:val="24"/>
                <w:szCs w:val="24"/>
              </w:rPr>
            </w:pPr>
            <w:r w:rsidRPr="00813300">
              <w:rPr>
                <w:rFonts w:ascii="Arial" w:hAnsi="Arial" w:cs="Arial"/>
                <w:sz w:val="24"/>
                <w:szCs w:val="24"/>
              </w:rPr>
              <w:t>Good quality</w:t>
            </w:r>
          </w:p>
        </w:tc>
        <w:tc>
          <w:tcPr>
            <w:tcW w:w="2765" w:type="dxa"/>
          </w:tcPr>
          <w:p w14:paraId="1CAF93A9" w14:textId="64429ED9" w:rsidR="00813300" w:rsidRPr="00684C39" w:rsidRDefault="002F76FF" w:rsidP="002F76FF">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684C39">
              <w:rPr>
                <w:rFonts w:ascii="Arial" w:hAnsi="Arial" w:cs="Arial"/>
                <w:b/>
                <w:sz w:val="24"/>
                <w:szCs w:val="24"/>
              </w:rPr>
              <w:t>22</w:t>
            </w:r>
          </w:p>
        </w:tc>
        <w:tc>
          <w:tcPr>
            <w:tcW w:w="2766" w:type="dxa"/>
          </w:tcPr>
          <w:p w14:paraId="16C06E66" w14:textId="34474996" w:rsidR="00813300" w:rsidRPr="00684C39" w:rsidRDefault="00684C39" w:rsidP="002F76FF">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684C39">
              <w:rPr>
                <w:rFonts w:ascii="Arial" w:hAnsi="Arial" w:cs="Arial"/>
                <w:b/>
                <w:sz w:val="24"/>
                <w:szCs w:val="24"/>
              </w:rPr>
              <w:t>25%</w:t>
            </w:r>
          </w:p>
        </w:tc>
      </w:tr>
      <w:tr w:rsidR="00813300" w:rsidRPr="00684C39" w14:paraId="1C171655" w14:textId="77777777" w:rsidTr="008133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3015EB51" w14:textId="08BA64E4" w:rsidR="00813300" w:rsidRPr="00813300" w:rsidRDefault="00813300" w:rsidP="00813300">
            <w:pPr>
              <w:pStyle w:val="a3"/>
              <w:numPr>
                <w:ilvl w:val="0"/>
                <w:numId w:val="2"/>
              </w:numPr>
              <w:ind w:firstLineChars="0"/>
              <w:jc w:val="left"/>
              <w:rPr>
                <w:rFonts w:ascii="Arial" w:hAnsi="Arial" w:cs="Arial"/>
                <w:sz w:val="24"/>
                <w:szCs w:val="24"/>
              </w:rPr>
            </w:pPr>
            <w:r w:rsidRPr="00813300">
              <w:rPr>
                <w:rFonts w:ascii="Arial" w:hAnsi="Arial" w:cs="Arial"/>
                <w:sz w:val="24"/>
                <w:szCs w:val="24"/>
              </w:rPr>
              <w:t>Good service</w:t>
            </w:r>
          </w:p>
        </w:tc>
        <w:tc>
          <w:tcPr>
            <w:tcW w:w="2765" w:type="dxa"/>
          </w:tcPr>
          <w:p w14:paraId="53F15EF6" w14:textId="10279CF2" w:rsidR="00813300" w:rsidRPr="00684C39" w:rsidRDefault="002F76FF" w:rsidP="002F76FF">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84C39">
              <w:rPr>
                <w:rFonts w:ascii="Arial" w:hAnsi="Arial" w:cs="Arial" w:hint="eastAsia"/>
                <w:b/>
                <w:sz w:val="24"/>
                <w:szCs w:val="24"/>
              </w:rPr>
              <w:t>9</w:t>
            </w:r>
          </w:p>
        </w:tc>
        <w:tc>
          <w:tcPr>
            <w:tcW w:w="2766" w:type="dxa"/>
          </w:tcPr>
          <w:p w14:paraId="6DD4E9B7" w14:textId="2889C246" w:rsidR="00813300" w:rsidRPr="00684C39" w:rsidRDefault="00684C39" w:rsidP="002F76FF">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684C39">
              <w:rPr>
                <w:rFonts w:ascii="Arial" w:hAnsi="Arial" w:cs="Arial" w:hint="eastAsia"/>
                <w:b/>
                <w:sz w:val="24"/>
                <w:szCs w:val="24"/>
              </w:rPr>
              <w:t>1</w:t>
            </w:r>
            <w:r w:rsidRPr="00684C39">
              <w:rPr>
                <w:rFonts w:ascii="Arial" w:hAnsi="Arial" w:cs="Arial"/>
                <w:b/>
                <w:sz w:val="24"/>
                <w:szCs w:val="24"/>
              </w:rPr>
              <w:t>0%</w:t>
            </w:r>
          </w:p>
        </w:tc>
      </w:tr>
      <w:tr w:rsidR="00813300" w:rsidRPr="00684C39" w14:paraId="4DAD2305" w14:textId="77777777" w:rsidTr="00813300">
        <w:tc>
          <w:tcPr>
            <w:cnfStyle w:val="001000000000" w:firstRow="0" w:lastRow="0" w:firstColumn="1" w:lastColumn="0" w:oddVBand="0" w:evenVBand="0" w:oddHBand="0" w:evenHBand="0" w:firstRowFirstColumn="0" w:firstRowLastColumn="0" w:lastRowFirstColumn="0" w:lastRowLastColumn="0"/>
            <w:tcW w:w="2765" w:type="dxa"/>
          </w:tcPr>
          <w:p w14:paraId="6AE7A0A6" w14:textId="5AA6842E" w:rsidR="00813300" w:rsidRPr="00813300" w:rsidRDefault="00813300" w:rsidP="00813300">
            <w:pPr>
              <w:pStyle w:val="a3"/>
              <w:numPr>
                <w:ilvl w:val="0"/>
                <w:numId w:val="2"/>
              </w:numPr>
              <w:ind w:firstLineChars="0"/>
              <w:jc w:val="left"/>
              <w:rPr>
                <w:rFonts w:ascii="Arial" w:hAnsi="Arial" w:cs="Arial"/>
                <w:sz w:val="24"/>
                <w:szCs w:val="24"/>
              </w:rPr>
            </w:pPr>
            <w:r w:rsidRPr="00813300">
              <w:rPr>
                <w:rFonts w:ascii="Arial" w:hAnsi="Arial" w:cs="Arial"/>
                <w:sz w:val="24"/>
                <w:szCs w:val="24"/>
              </w:rPr>
              <w:t>Good environment</w:t>
            </w:r>
          </w:p>
        </w:tc>
        <w:tc>
          <w:tcPr>
            <w:tcW w:w="2765" w:type="dxa"/>
          </w:tcPr>
          <w:p w14:paraId="530AE395" w14:textId="02D4A6A0" w:rsidR="00813300" w:rsidRPr="00684C39" w:rsidRDefault="002F76FF" w:rsidP="002F76FF">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684C39">
              <w:rPr>
                <w:rFonts w:ascii="Arial" w:hAnsi="Arial" w:cs="Arial" w:hint="eastAsia"/>
                <w:b/>
                <w:sz w:val="24"/>
                <w:szCs w:val="24"/>
              </w:rPr>
              <w:t>1</w:t>
            </w:r>
            <w:r w:rsidRPr="00684C39">
              <w:rPr>
                <w:rFonts w:ascii="Arial" w:hAnsi="Arial" w:cs="Arial"/>
                <w:b/>
                <w:sz w:val="24"/>
                <w:szCs w:val="24"/>
              </w:rPr>
              <w:t>9</w:t>
            </w:r>
          </w:p>
        </w:tc>
        <w:tc>
          <w:tcPr>
            <w:tcW w:w="2766" w:type="dxa"/>
          </w:tcPr>
          <w:p w14:paraId="63C9BEE4" w14:textId="5530F27F" w:rsidR="00813300" w:rsidRPr="00684C39" w:rsidRDefault="00684C39" w:rsidP="002F76FF">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684C39">
              <w:rPr>
                <w:rFonts w:ascii="Arial" w:hAnsi="Arial" w:cs="Arial" w:hint="eastAsia"/>
                <w:b/>
                <w:sz w:val="24"/>
                <w:szCs w:val="24"/>
              </w:rPr>
              <w:t>2</w:t>
            </w:r>
            <w:r w:rsidRPr="00684C39">
              <w:rPr>
                <w:rFonts w:ascii="Arial" w:hAnsi="Arial" w:cs="Arial"/>
                <w:b/>
                <w:sz w:val="24"/>
                <w:szCs w:val="24"/>
              </w:rPr>
              <w:t>2%</w:t>
            </w:r>
          </w:p>
        </w:tc>
      </w:tr>
    </w:tbl>
    <w:p w14:paraId="11A81C81" w14:textId="0808CD4B" w:rsidR="00684C39" w:rsidRDefault="002F76FF" w:rsidP="00684C39">
      <w:pPr>
        <w:jc w:val="left"/>
        <w:rPr>
          <w:rFonts w:ascii="Arial" w:hAnsi="Arial" w:cs="Arial"/>
          <w:sz w:val="24"/>
          <w:szCs w:val="24"/>
        </w:rPr>
      </w:pPr>
      <w:r>
        <w:rPr>
          <w:rFonts w:ascii="Arial" w:hAnsi="Arial" w:cs="Arial"/>
          <w:noProof/>
          <w:sz w:val="24"/>
          <w:szCs w:val="24"/>
        </w:rPr>
        <w:drawing>
          <wp:inline distT="0" distB="0" distL="0" distR="0" wp14:anchorId="615C45C8" wp14:editId="693CD18A">
            <wp:extent cx="5274310" cy="3076575"/>
            <wp:effectExtent l="0" t="0" r="2540" b="9525"/>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B862AD" w14:textId="29D56128" w:rsidR="0062517A" w:rsidRDefault="0062517A" w:rsidP="00684C39">
      <w:pPr>
        <w:jc w:val="left"/>
        <w:rPr>
          <w:rFonts w:ascii="Arial" w:hAnsi="Arial" w:cs="Arial"/>
          <w:sz w:val="24"/>
          <w:szCs w:val="24"/>
        </w:rPr>
      </w:pPr>
    </w:p>
    <w:p w14:paraId="79FCF90C" w14:textId="7DCC7DE0" w:rsidR="0062517A" w:rsidRPr="0062517A" w:rsidRDefault="0062517A" w:rsidP="00684C39">
      <w:pPr>
        <w:jc w:val="left"/>
        <w:rPr>
          <w:rFonts w:ascii="Arial" w:hAnsi="Arial" w:cs="Arial"/>
          <w:b/>
          <w:sz w:val="24"/>
          <w:szCs w:val="24"/>
        </w:rPr>
      </w:pPr>
      <w:r>
        <w:rPr>
          <w:rFonts w:ascii="Arial" w:hAnsi="Arial" w:cs="Arial"/>
          <w:b/>
          <w:sz w:val="24"/>
          <w:szCs w:val="24"/>
        </w:rPr>
        <w:t>Question 3</w:t>
      </w:r>
    </w:p>
    <w:tbl>
      <w:tblPr>
        <w:tblStyle w:val="11"/>
        <w:tblW w:w="0" w:type="auto"/>
        <w:tblLook w:val="04A0" w:firstRow="1" w:lastRow="0" w:firstColumn="1" w:lastColumn="0" w:noHBand="0" w:noVBand="1"/>
      </w:tblPr>
      <w:tblGrid>
        <w:gridCol w:w="3256"/>
        <w:gridCol w:w="2274"/>
        <w:gridCol w:w="2766"/>
      </w:tblGrid>
      <w:tr w:rsidR="00156725" w14:paraId="1FC91F38" w14:textId="77777777" w:rsidTr="00DC7B69">
        <w:trPr>
          <w:cnfStyle w:val="100000000000" w:firstRow="1" w:lastRow="0" w:firstColumn="0" w:lastColumn="0" w:oddVBand="0" w:evenVBand="0" w:oddHBand="0" w:evenHBand="0" w:firstRowFirstColumn="0" w:firstRowLastColumn="0" w:lastRowFirstColumn="0" w:lastRowLastColumn="0"/>
          <w:trHeight w:val="637"/>
        </w:trPr>
        <w:tc>
          <w:tcPr>
            <w:cnfStyle w:val="001000000000" w:firstRow="0" w:lastRow="0" w:firstColumn="1" w:lastColumn="0" w:oddVBand="0" w:evenVBand="0" w:oddHBand="0" w:evenHBand="0" w:firstRowFirstColumn="0" w:firstRowLastColumn="0" w:lastRowFirstColumn="0" w:lastRowLastColumn="0"/>
            <w:tcW w:w="8296" w:type="dxa"/>
            <w:gridSpan w:val="3"/>
          </w:tcPr>
          <w:p w14:paraId="53E1FD8E" w14:textId="745AFB84" w:rsidR="00156725" w:rsidRDefault="00DC7B69" w:rsidP="00684C39">
            <w:pPr>
              <w:jc w:val="left"/>
              <w:rPr>
                <w:rFonts w:ascii="Arial" w:hAnsi="Arial" w:cs="Arial"/>
                <w:sz w:val="24"/>
                <w:szCs w:val="24"/>
              </w:rPr>
            </w:pPr>
            <w:r w:rsidRPr="00DC7B69">
              <w:rPr>
                <w:rFonts w:ascii="Arial" w:hAnsi="Arial" w:cs="Arial"/>
                <w:sz w:val="24"/>
                <w:szCs w:val="24"/>
              </w:rPr>
              <w:t>Which one is more attractive to you when you go shopping</w:t>
            </w:r>
            <w:r>
              <w:rPr>
                <w:rFonts w:ascii="Arial" w:hAnsi="Arial" w:cs="Arial"/>
                <w:sz w:val="24"/>
                <w:szCs w:val="24"/>
              </w:rPr>
              <w:t>?</w:t>
            </w:r>
            <w:r>
              <w:t xml:space="preserve"> </w:t>
            </w:r>
            <w:r w:rsidRPr="00DC7B69">
              <w:rPr>
                <w:rFonts w:ascii="Arial" w:hAnsi="Arial" w:cs="Arial"/>
                <w:sz w:val="24"/>
                <w:szCs w:val="24"/>
              </w:rPr>
              <w:t>(Multiple Selection)</w:t>
            </w:r>
          </w:p>
        </w:tc>
      </w:tr>
      <w:tr w:rsidR="0062517A" w14:paraId="23C760B0" w14:textId="77777777" w:rsidTr="00DC7B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1BF756C" w14:textId="6052A279" w:rsidR="0062517A" w:rsidRDefault="00DC7B69" w:rsidP="00684C39">
            <w:pPr>
              <w:jc w:val="left"/>
              <w:rPr>
                <w:rFonts w:ascii="Arial" w:hAnsi="Arial" w:cs="Arial"/>
                <w:sz w:val="24"/>
                <w:szCs w:val="24"/>
              </w:rPr>
            </w:pPr>
            <w:r>
              <w:rPr>
                <w:rFonts w:ascii="Arial" w:hAnsi="Arial" w:cs="Arial"/>
                <w:sz w:val="24"/>
                <w:szCs w:val="24"/>
              </w:rPr>
              <w:t>Option</w:t>
            </w:r>
          </w:p>
        </w:tc>
        <w:tc>
          <w:tcPr>
            <w:tcW w:w="2274" w:type="dxa"/>
          </w:tcPr>
          <w:p w14:paraId="29086E0D" w14:textId="2EE94646" w:rsidR="0062517A" w:rsidRPr="00DC7B69" w:rsidRDefault="00DC7B69" w:rsidP="00684C39">
            <w:pPr>
              <w:jc w:val="lef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 xml:space="preserve">Quantity </w:t>
            </w:r>
          </w:p>
        </w:tc>
        <w:tc>
          <w:tcPr>
            <w:tcW w:w="2766" w:type="dxa"/>
          </w:tcPr>
          <w:p w14:paraId="4372BCF2" w14:textId="2AFCB3C0" w:rsidR="0062517A" w:rsidRPr="00DC7B69" w:rsidRDefault="00DC7B69" w:rsidP="00684C39">
            <w:pPr>
              <w:jc w:val="lef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 xml:space="preserve">Proportion </w:t>
            </w:r>
          </w:p>
        </w:tc>
      </w:tr>
      <w:tr w:rsidR="0062517A" w14:paraId="2048809E" w14:textId="77777777" w:rsidTr="00DC7B69">
        <w:tc>
          <w:tcPr>
            <w:cnfStyle w:val="001000000000" w:firstRow="0" w:lastRow="0" w:firstColumn="1" w:lastColumn="0" w:oddVBand="0" w:evenVBand="0" w:oddHBand="0" w:evenHBand="0" w:firstRowFirstColumn="0" w:firstRowLastColumn="0" w:lastRowFirstColumn="0" w:lastRowLastColumn="0"/>
            <w:tcW w:w="3256" w:type="dxa"/>
          </w:tcPr>
          <w:p w14:paraId="32D5126F" w14:textId="1FF8AA99" w:rsidR="0062517A" w:rsidRPr="00DC7B69" w:rsidRDefault="00DC7B69" w:rsidP="00DC7B69">
            <w:pPr>
              <w:pStyle w:val="a3"/>
              <w:numPr>
                <w:ilvl w:val="0"/>
                <w:numId w:val="8"/>
              </w:numPr>
              <w:ind w:firstLineChars="0"/>
              <w:jc w:val="left"/>
              <w:rPr>
                <w:rFonts w:ascii="Arial" w:hAnsi="Arial" w:cs="Arial"/>
                <w:sz w:val="24"/>
                <w:szCs w:val="24"/>
              </w:rPr>
            </w:pPr>
            <w:r w:rsidRPr="00DC7B69">
              <w:rPr>
                <w:rFonts w:ascii="Arial" w:hAnsi="Arial" w:cs="Arial"/>
                <w:sz w:val="24"/>
                <w:szCs w:val="24"/>
              </w:rPr>
              <w:t>Low price</w:t>
            </w:r>
          </w:p>
        </w:tc>
        <w:tc>
          <w:tcPr>
            <w:tcW w:w="2274" w:type="dxa"/>
          </w:tcPr>
          <w:p w14:paraId="333105A4" w14:textId="163EB436" w:rsidR="0062517A" w:rsidRPr="00DC7B69" w:rsidRDefault="00DC7B69" w:rsidP="00DC7B69">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22</w:t>
            </w:r>
          </w:p>
        </w:tc>
        <w:tc>
          <w:tcPr>
            <w:tcW w:w="2766" w:type="dxa"/>
          </w:tcPr>
          <w:p w14:paraId="7AB22BD5" w14:textId="50301F72" w:rsidR="0062517A" w:rsidRPr="00DC7B69" w:rsidRDefault="00704B43" w:rsidP="00DC7B69">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hint="eastAsia"/>
                <w:b/>
                <w:sz w:val="24"/>
                <w:szCs w:val="24"/>
              </w:rPr>
              <w:t>1</w:t>
            </w:r>
            <w:r>
              <w:rPr>
                <w:rFonts w:ascii="Arial" w:hAnsi="Arial" w:cs="Arial"/>
                <w:b/>
                <w:sz w:val="24"/>
                <w:szCs w:val="24"/>
              </w:rPr>
              <w:t>9%</w:t>
            </w:r>
          </w:p>
        </w:tc>
      </w:tr>
      <w:tr w:rsidR="0062517A" w14:paraId="557821AC" w14:textId="77777777" w:rsidTr="00DC7B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187AF927" w14:textId="245A761F" w:rsidR="0062517A" w:rsidRPr="00DC7B69" w:rsidRDefault="00DC7B69" w:rsidP="00DC7B69">
            <w:pPr>
              <w:pStyle w:val="a3"/>
              <w:numPr>
                <w:ilvl w:val="0"/>
                <w:numId w:val="8"/>
              </w:numPr>
              <w:ind w:firstLineChars="0"/>
              <w:jc w:val="left"/>
              <w:rPr>
                <w:rFonts w:ascii="Arial" w:hAnsi="Arial" w:cs="Arial"/>
                <w:sz w:val="24"/>
                <w:szCs w:val="24"/>
              </w:rPr>
            </w:pPr>
            <w:r>
              <w:rPr>
                <w:rFonts w:ascii="Arial" w:hAnsi="Arial" w:cs="Arial" w:hint="eastAsia"/>
                <w:sz w:val="24"/>
                <w:szCs w:val="24"/>
              </w:rPr>
              <w:t>H</w:t>
            </w:r>
            <w:r>
              <w:rPr>
                <w:rFonts w:ascii="Arial" w:hAnsi="Arial" w:cs="Arial"/>
                <w:sz w:val="24"/>
                <w:szCs w:val="24"/>
              </w:rPr>
              <w:t xml:space="preserve">igh quality </w:t>
            </w:r>
          </w:p>
        </w:tc>
        <w:tc>
          <w:tcPr>
            <w:tcW w:w="2274" w:type="dxa"/>
          </w:tcPr>
          <w:p w14:paraId="40B51925" w14:textId="17CDE726" w:rsidR="0062517A" w:rsidRPr="00DC7B69" w:rsidRDefault="00DC7B69" w:rsidP="00DC7B69">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hint="eastAsia"/>
                <w:b/>
                <w:sz w:val="24"/>
                <w:szCs w:val="24"/>
              </w:rPr>
              <w:t>3</w:t>
            </w:r>
            <w:r>
              <w:rPr>
                <w:rFonts w:ascii="Arial" w:hAnsi="Arial" w:cs="Arial"/>
                <w:b/>
                <w:sz w:val="24"/>
                <w:szCs w:val="24"/>
              </w:rPr>
              <w:t>0</w:t>
            </w:r>
          </w:p>
        </w:tc>
        <w:tc>
          <w:tcPr>
            <w:tcW w:w="2766" w:type="dxa"/>
          </w:tcPr>
          <w:p w14:paraId="7E928152" w14:textId="781844EA" w:rsidR="0062517A" w:rsidRPr="00DC7B69" w:rsidRDefault="00704B43" w:rsidP="00DC7B69">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hint="eastAsia"/>
                <w:b/>
                <w:sz w:val="24"/>
                <w:szCs w:val="24"/>
              </w:rPr>
              <w:t>2</w:t>
            </w:r>
            <w:r>
              <w:rPr>
                <w:rFonts w:ascii="Arial" w:hAnsi="Arial" w:cs="Arial"/>
                <w:b/>
                <w:sz w:val="24"/>
                <w:szCs w:val="24"/>
              </w:rPr>
              <w:t>6%</w:t>
            </w:r>
          </w:p>
        </w:tc>
      </w:tr>
      <w:tr w:rsidR="00DC7B69" w14:paraId="629A2B9A" w14:textId="77777777" w:rsidTr="00DC7B69">
        <w:tc>
          <w:tcPr>
            <w:cnfStyle w:val="001000000000" w:firstRow="0" w:lastRow="0" w:firstColumn="1" w:lastColumn="0" w:oddVBand="0" w:evenVBand="0" w:oddHBand="0" w:evenHBand="0" w:firstRowFirstColumn="0" w:firstRowLastColumn="0" w:lastRowFirstColumn="0" w:lastRowLastColumn="0"/>
            <w:tcW w:w="3256" w:type="dxa"/>
          </w:tcPr>
          <w:p w14:paraId="46DBCE38" w14:textId="52EDC097" w:rsidR="00DC7B69" w:rsidRPr="00DC7B69" w:rsidRDefault="005638AF" w:rsidP="00DC7B69">
            <w:pPr>
              <w:pStyle w:val="a3"/>
              <w:numPr>
                <w:ilvl w:val="0"/>
                <w:numId w:val="8"/>
              </w:numPr>
              <w:ind w:firstLineChars="0"/>
              <w:jc w:val="left"/>
              <w:rPr>
                <w:rFonts w:ascii="Arial" w:hAnsi="Arial" w:cs="Arial"/>
                <w:bCs w:val="0"/>
                <w:sz w:val="24"/>
                <w:szCs w:val="24"/>
              </w:rPr>
            </w:pPr>
            <w:r>
              <w:rPr>
                <w:rFonts w:ascii="Arial" w:hAnsi="Arial" w:cs="Arial"/>
                <w:bCs w:val="0"/>
                <w:sz w:val="24"/>
                <w:szCs w:val="24"/>
              </w:rPr>
              <w:t>Good s</w:t>
            </w:r>
            <w:r w:rsidR="00DC7B69">
              <w:rPr>
                <w:rFonts w:ascii="Arial" w:hAnsi="Arial" w:cs="Arial"/>
                <w:bCs w:val="0"/>
                <w:sz w:val="24"/>
                <w:szCs w:val="24"/>
              </w:rPr>
              <w:t xml:space="preserve">ervice </w:t>
            </w:r>
          </w:p>
        </w:tc>
        <w:tc>
          <w:tcPr>
            <w:tcW w:w="2274" w:type="dxa"/>
          </w:tcPr>
          <w:p w14:paraId="798301E6" w14:textId="3BF089B0" w:rsidR="00DC7B69" w:rsidRPr="00DC7B69" w:rsidRDefault="00DC7B69" w:rsidP="00DC7B69">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hint="eastAsia"/>
                <w:b/>
                <w:sz w:val="24"/>
                <w:szCs w:val="24"/>
              </w:rPr>
              <w:t>2</w:t>
            </w:r>
            <w:r>
              <w:rPr>
                <w:rFonts w:ascii="Arial" w:hAnsi="Arial" w:cs="Arial"/>
                <w:b/>
                <w:sz w:val="24"/>
                <w:szCs w:val="24"/>
              </w:rPr>
              <w:t>5</w:t>
            </w:r>
          </w:p>
        </w:tc>
        <w:tc>
          <w:tcPr>
            <w:tcW w:w="2766" w:type="dxa"/>
          </w:tcPr>
          <w:p w14:paraId="31ECC04E" w14:textId="276F0949" w:rsidR="00DC7B69" w:rsidRPr="00DC7B69" w:rsidRDefault="00704B43" w:rsidP="00DC7B69">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hint="eastAsia"/>
                <w:b/>
                <w:sz w:val="24"/>
                <w:szCs w:val="24"/>
              </w:rPr>
              <w:t>2</w:t>
            </w:r>
            <w:r>
              <w:rPr>
                <w:rFonts w:ascii="Arial" w:hAnsi="Arial" w:cs="Arial"/>
                <w:b/>
                <w:sz w:val="24"/>
                <w:szCs w:val="24"/>
              </w:rPr>
              <w:t>1%</w:t>
            </w:r>
          </w:p>
        </w:tc>
      </w:tr>
      <w:tr w:rsidR="00DC7B69" w14:paraId="38008D79" w14:textId="77777777" w:rsidTr="00DC7B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7EBB9E3" w14:textId="7AA3576F" w:rsidR="00DC7B69" w:rsidRPr="00DC7B69" w:rsidRDefault="00DC7B69" w:rsidP="00DC7B69">
            <w:pPr>
              <w:pStyle w:val="a3"/>
              <w:numPr>
                <w:ilvl w:val="0"/>
                <w:numId w:val="8"/>
              </w:numPr>
              <w:ind w:firstLineChars="0"/>
              <w:jc w:val="left"/>
              <w:rPr>
                <w:rFonts w:ascii="Arial" w:hAnsi="Arial" w:cs="Arial"/>
                <w:bCs w:val="0"/>
                <w:sz w:val="24"/>
                <w:szCs w:val="24"/>
              </w:rPr>
            </w:pPr>
            <w:r>
              <w:rPr>
                <w:rFonts w:ascii="Arial" w:hAnsi="Arial" w:cs="Arial"/>
                <w:bCs w:val="0"/>
                <w:sz w:val="24"/>
                <w:szCs w:val="24"/>
              </w:rPr>
              <w:t xml:space="preserve">Product diversity </w:t>
            </w:r>
          </w:p>
        </w:tc>
        <w:tc>
          <w:tcPr>
            <w:tcW w:w="2274" w:type="dxa"/>
          </w:tcPr>
          <w:p w14:paraId="69470AD6" w14:textId="24BEC28A" w:rsidR="00DC7B69" w:rsidRPr="00DC7B69" w:rsidRDefault="00DC7B69" w:rsidP="00DC7B69">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hint="eastAsia"/>
                <w:b/>
                <w:sz w:val="24"/>
                <w:szCs w:val="24"/>
              </w:rPr>
              <w:t>2</w:t>
            </w:r>
            <w:r>
              <w:rPr>
                <w:rFonts w:ascii="Arial" w:hAnsi="Arial" w:cs="Arial"/>
                <w:b/>
                <w:sz w:val="24"/>
                <w:szCs w:val="24"/>
              </w:rPr>
              <w:t>2</w:t>
            </w:r>
          </w:p>
        </w:tc>
        <w:tc>
          <w:tcPr>
            <w:tcW w:w="2766" w:type="dxa"/>
          </w:tcPr>
          <w:p w14:paraId="6577979F" w14:textId="5C491621" w:rsidR="00DC7B69" w:rsidRPr="00DC7B69" w:rsidRDefault="00704B43" w:rsidP="00DC7B69">
            <w:pPr>
              <w:jc w:val="right"/>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hint="eastAsia"/>
                <w:b/>
                <w:sz w:val="24"/>
                <w:szCs w:val="24"/>
              </w:rPr>
              <w:t>1</w:t>
            </w:r>
            <w:r>
              <w:rPr>
                <w:rFonts w:ascii="Arial" w:hAnsi="Arial" w:cs="Arial"/>
                <w:b/>
                <w:sz w:val="24"/>
                <w:szCs w:val="24"/>
              </w:rPr>
              <w:t>9%</w:t>
            </w:r>
          </w:p>
        </w:tc>
      </w:tr>
      <w:tr w:rsidR="00DC7B69" w14:paraId="32548E60" w14:textId="77777777" w:rsidTr="00DC7B69">
        <w:tc>
          <w:tcPr>
            <w:cnfStyle w:val="001000000000" w:firstRow="0" w:lastRow="0" w:firstColumn="1" w:lastColumn="0" w:oddVBand="0" w:evenVBand="0" w:oddHBand="0" w:evenHBand="0" w:firstRowFirstColumn="0" w:firstRowLastColumn="0" w:lastRowFirstColumn="0" w:lastRowLastColumn="0"/>
            <w:tcW w:w="3256" w:type="dxa"/>
          </w:tcPr>
          <w:p w14:paraId="0E083D79" w14:textId="1884909F" w:rsidR="00DC7B69" w:rsidRDefault="00DC7B69" w:rsidP="00DC7B69">
            <w:pPr>
              <w:pStyle w:val="a3"/>
              <w:numPr>
                <w:ilvl w:val="0"/>
                <w:numId w:val="8"/>
              </w:numPr>
              <w:ind w:firstLineChars="0"/>
              <w:jc w:val="left"/>
              <w:rPr>
                <w:rFonts w:ascii="Arial" w:hAnsi="Arial" w:cs="Arial"/>
                <w:bCs w:val="0"/>
                <w:sz w:val="24"/>
                <w:szCs w:val="24"/>
              </w:rPr>
            </w:pPr>
            <w:r>
              <w:rPr>
                <w:rFonts w:ascii="Arial" w:hAnsi="Arial" w:cs="Arial"/>
                <w:bCs w:val="0"/>
                <w:sz w:val="24"/>
                <w:szCs w:val="24"/>
              </w:rPr>
              <w:t xml:space="preserve">Shopping environment </w:t>
            </w:r>
          </w:p>
        </w:tc>
        <w:tc>
          <w:tcPr>
            <w:tcW w:w="2274" w:type="dxa"/>
          </w:tcPr>
          <w:p w14:paraId="6D2B09E5" w14:textId="59F526F6" w:rsidR="00DC7B69" w:rsidRPr="00DC7B69" w:rsidRDefault="00DC7B69" w:rsidP="00DC7B69">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hint="eastAsia"/>
                <w:b/>
                <w:sz w:val="24"/>
                <w:szCs w:val="24"/>
              </w:rPr>
              <w:t>1</w:t>
            </w:r>
            <w:r>
              <w:rPr>
                <w:rFonts w:ascii="Arial" w:hAnsi="Arial" w:cs="Arial"/>
                <w:b/>
                <w:sz w:val="24"/>
                <w:szCs w:val="24"/>
              </w:rPr>
              <w:t>8</w:t>
            </w:r>
          </w:p>
        </w:tc>
        <w:tc>
          <w:tcPr>
            <w:tcW w:w="2766" w:type="dxa"/>
          </w:tcPr>
          <w:p w14:paraId="27278636" w14:textId="409B8985" w:rsidR="00DC7B69" w:rsidRPr="00DC7B69" w:rsidRDefault="00704B43" w:rsidP="00DC7B69">
            <w:pPr>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hint="eastAsia"/>
                <w:b/>
                <w:sz w:val="24"/>
                <w:szCs w:val="24"/>
              </w:rPr>
              <w:t>1</w:t>
            </w:r>
            <w:r>
              <w:rPr>
                <w:rFonts w:ascii="Arial" w:hAnsi="Arial" w:cs="Arial"/>
                <w:b/>
                <w:sz w:val="24"/>
                <w:szCs w:val="24"/>
              </w:rPr>
              <w:t>5%</w:t>
            </w:r>
          </w:p>
        </w:tc>
      </w:tr>
    </w:tbl>
    <w:p w14:paraId="6708BEE3" w14:textId="1CEEBD13" w:rsidR="0062517A" w:rsidRDefault="00DC7B69" w:rsidP="00684C39">
      <w:pPr>
        <w:jc w:val="left"/>
        <w:rPr>
          <w:rFonts w:ascii="Arial" w:hAnsi="Arial" w:cs="Arial"/>
          <w:sz w:val="24"/>
          <w:szCs w:val="24"/>
        </w:rPr>
      </w:pPr>
      <w:r>
        <w:rPr>
          <w:rFonts w:ascii="Arial" w:hAnsi="Arial" w:cs="Arial" w:hint="eastAsia"/>
          <w:noProof/>
          <w:sz w:val="24"/>
          <w:szCs w:val="24"/>
        </w:rPr>
        <w:drawing>
          <wp:inline distT="0" distB="0" distL="0" distR="0" wp14:anchorId="1597FC56" wp14:editId="38E8257A">
            <wp:extent cx="5274310" cy="3076575"/>
            <wp:effectExtent l="0" t="0" r="2540" b="9525"/>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D849B0" w14:textId="77777777" w:rsidR="00704B43" w:rsidRDefault="00704B43" w:rsidP="00684C39">
      <w:pPr>
        <w:jc w:val="left"/>
        <w:rPr>
          <w:rFonts w:ascii="Arial" w:hAnsi="Arial" w:cs="Arial"/>
          <w:sz w:val="24"/>
          <w:szCs w:val="24"/>
        </w:rPr>
      </w:pPr>
    </w:p>
    <w:p w14:paraId="46614509" w14:textId="19C60EA0" w:rsidR="00704B43" w:rsidRDefault="00704B43" w:rsidP="00704B43">
      <w:pPr>
        <w:pStyle w:val="2"/>
        <w:numPr>
          <w:ilvl w:val="1"/>
          <w:numId w:val="1"/>
        </w:numPr>
        <w:rPr>
          <w:rFonts w:ascii="Arial" w:hAnsi="Arial" w:cs="Arial"/>
          <w:sz w:val="24"/>
          <w:szCs w:val="24"/>
        </w:rPr>
      </w:pPr>
      <w:bookmarkStart w:id="9" w:name="_Toc8229180"/>
      <w:r w:rsidRPr="00704B43">
        <w:rPr>
          <w:rFonts w:ascii="Arial" w:hAnsi="Arial" w:cs="Arial"/>
          <w:sz w:val="24"/>
          <w:szCs w:val="24"/>
        </w:rPr>
        <w:t>Secondary research</w:t>
      </w:r>
      <w:bookmarkEnd w:id="9"/>
    </w:p>
    <w:p w14:paraId="5E2BD9B4" w14:textId="6C6FD1B3" w:rsidR="00704B43" w:rsidRPr="00704B43" w:rsidRDefault="00704B43" w:rsidP="00704B43">
      <w:pPr>
        <w:rPr>
          <w:rFonts w:ascii="Arial" w:hAnsi="Arial" w:cs="Arial"/>
          <w:sz w:val="24"/>
          <w:szCs w:val="24"/>
        </w:rPr>
      </w:pPr>
      <w:r w:rsidRPr="00704B43">
        <w:rPr>
          <w:rFonts w:ascii="Arial" w:hAnsi="Arial" w:cs="Arial"/>
          <w:sz w:val="24"/>
          <w:szCs w:val="24"/>
        </w:rPr>
        <w:t>In the secondary research, I find a large number of websites whatever they are useful or useless. Therefore, I must select the useful information. Finally, I find many relevant websites, and there is beneficial information for me. For instance, through the websites, I know the introduction of Hualian. More importantly, I can know more information of SWOT as well as PEST analysis, it is extremely helpful for me to understand how to analyze HUALIAN. Furthermore, I also know the business environment of HUALIAN on internet, there is no doubt that it can help me understand the advantages as well as disadvantages about HUALIAN. Finally, I am able to know the main problem by the effective information.</w:t>
      </w:r>
    </w:p>
    <w:p w14:paraId="11A54B1C" w14:textId="74C5B9B9" w:rsidR="00684C39" w:rsidRDefault="00684C39" w:rsidP="00684C39">
      <w:pPr>
        <w:pStyle w:val="2"/>
        <w:numPr>
          <w:ilvl w:val="1"/>
          <w:numId w:val="1"/>
        </w:numPr>
        <w:rPr>
          <w:rFonts w:ascii="Arial" w:hAnsi="Arial" w:cs="Arial"/>
          <w:sz w:val="24"/>
          <w:szCs w:val="24"/>
        </w:rPr>
      </w:pPr>
      <w:bookmarkStart w:id="10" w:name="_Toc8229181"/>
      <w:r w:rsidRPr="00684C39">
        <w:rPr>
          <w:rFonts w:ascii="Arial" w:hAnsi="Arial" w:cs="Arial"/>
          <w:sz w:val="24"/>
          <w:szCs w:val="24"/>
        </w:rPr>
        <w:lastRenderedPageBreak/>
        <w:t>Brief look at SWOT analysis and PEST analysis</w:t>
      </w:r>
      <w:bookmarkEnd w:id="10"/>
    </w:p>
    <w:p w14:paraId="34E949EC" w14:textId="0B0B8347" w:rsidR="00684C39" w:rsidRPr="008F1805" w:rsidRDefault="00684C39" w:rsidP="008F1805">
      <w:pPr>
        <w:pStyle w:val="a3"/>
        <w:numPr>
          <w:ilvl w:val="0"/>
          <w:numId w:val="3"/>
        </w:numPr>
        <w:ind w:firstLineChars="0"/>
        <w:rPr>
          <w:rFonts w:ascii="Arial" w:hAnsi="Arial" w:cs="Arial"/>
          <w:b/>
          <w:sz w:val="24"/>
          <w:szCs w:val="24"/>
        </w:rPr>
      </w:pPr>
      <w:r w:rsidRPr="008F1805">
        <w:rPr>
          <w:rFonts w:ascii="Arial" w:hAnsi="Arial" w:cs="Arial"/>
          <w:b/>
          <w:sz w:val="24"/>
          <w:szCs w:val="24"/>
        </w:rPr>
        <w:t>P</w:t>
      </w:r>
      <w:r w:rsidR="00AE5DED" w:rsidRPr="008F1805">
        <w:rPr>
          <w:rFonts w:ascii="Arial" w:hAnsi="Arial" w:cs="Arial"/>
          <w:b/>
          <w:sz w:val="24"/>
          <w:szCs w:val="24"/>
        </w:rPr>
        <w:t>EST</w:t>
      </w:r>
      <w:r w:rsidRPr="008F1805">
        <w:rPr>
          <w:rFonts w:ascii="Arial" w:hAnsi="Arial" w:cs="Arial"/>
          <w:b/>
          <w:sz w:val="24"/>
          <w:szCs w:val="24"/>
        </w:rPr>
        <w:t xml:space="preserve"> </w:t>
      </w:r>
      <w:r w:rsidR="00AE5DED" w:rsidRPr="008F1805">
        <w:rPr>
          <w:rFonts w:ascii="Arial" w:hAnsi="Arial" w:cs="Arial"/>
          <w:b/>
          <w:sz w:val="24"/>
          <w:szCs w:val="24"/>
        </w:rPr>
        <w:t>ANALYSIS</w:t>
      </w:r>
    </w:p>
    <w:p w14:paraId="4F194586" w14:textId="20B0ADF0" w:rsidR="00684C39" w:rsidRDefault="00684C39" w:rsidP="00684C39">
      <w:pPr>
        <w:rPr>
          <w:rFonts w:ascii="Arial" w:hAnsi="Arial" w:cs="Arial"/>
          <w:sz w:val="24"/>
          <w:szCs w:val="24"/>
        </w:rPr>
      </w:pPr>
      <w:r w:rsidRPr="00684C39">
        <w:rPr>
          <w:rFonts w:ascii="Arial" w:hAnsi="Arial" w:cs="Arial"/>
          <w:sz w:val="24"/>
          <w:szCs w:val="24"/>
        </w:rPr>
        <w:t xml:space="preserve">PEST analysis refers to the analysis of the macro environment, P is politics, E is economy, S is society, and T is technology. When </w:t>
      </w:r>
      <w:r w:rsidR="00AE5DED">
        <w:rPr>
          <w:rFonts w:ascii="Arial" w:hAnsi="Arial" w:cs="Arial"/>
          <w:sz w:val="24"/>
          <w:szCs w:val="24"/>
        </w:rPr>
        <w:t xml:space="preserve">consultancy need to </w:t>
      </w:r>
      <w:r w:rsidRPr="00684C39">
        <w:rPr>
          <w:rFonts w:ascii="Arial" w:hAnsi="Arial" w:cs="Arial"/>
          <w:sz w:val="24"/>
          <w:szCs w:val="24"/>
        </w:rPr>
        <w:t>analyz</w:t>
      </w:r>
      <w:r w:rsidR="00AE5DED">
        <w:rPr>
          <w:rFonts w:ascii="Arial" w:hAnsi="Arial" w:cs="Arial"/>
          <w:sz w:val="24"/>
          <w:szCs w:val="24"/>
        </w:rPr>
        <w:t>e</w:t>
      </w:r>
      <w:r w:rsidRPr="00684C39">
        <w:rPr>
          <w:rFonts w:ascii="Arial" w:hAnsi="Arial" w:cs="Arial"/>
          <w:sz w:val="24"/>
          <w:szCs w:val="24"/>
        </w:rPr>
        <w:t xml:space="preserve"> the background of a business group, </w:t>
      </w:r>
      <w:r w:rsidR="00AE5DED">
        <w:rPr>
          <w:rFonts w:ascii="Arial" w:hAnsi="Arial" w:cs="Arial"/>
          <w:sz w:val="24"/>
          <w:szCs w:val="24"/>
        </w:rPr>
        <w:t>then facing situation of the business group</w:t>
      </w:r>
      <w:r w:rsidRPr="00684C39">
        <w:rPr>
          <w:rFonts w:ascii="Arial" w:hAnsi="Arial" w:cs="Arial"/>
          <w:sz w:val="24"/>
          <w:szCs w:val="24"/>
        </w:rPr>
        <w:t xml:space="preserve"> is usually</w:t>
      </w:r>
      <w:r w:rsidR="00AE5DED">
        <w:rPr>
          <w:rFonts w:ascii="Arial" w:hAnsi="Arial" w:cs="Arial"/>
          <w:sz w:val="24"/>
          <w:szCs w:val="24"/>
        </w:rPr>
        <w:t xml:space="preserve"> analyzed by PEST analysis.</w:t>
      </w:r>
      <w:r w:rsidR="009B3FBE">
        <w:rPr>
          <w:rFonts w:ascii="Arial" w:hAnsi="Arial" w:cs="Arial"/>
          <w:sz w:val="24"/>
          <w:szCs w:val="24"/>
        </w:rPr>
        <w:t xml:space="preserve"> (</w:t>
      </w:r>
      <w:bookmarkStart w:id="11" w:name="_Hlk8196298"/>
      <w:r w:rsidR="009B3FBE">
        <w:rPr>
          <w:rFonts w:ascii="Arial" w:hAnsi="Arial" w:cs="Arial"/>
          <w:sz w:val="24"/>
          <w:szCs w:val="24"/>
        </w:rPr>
        <w:t>T</w:t>
      </w:r>
      <w:r w:rsidR="009B3FBE" w:rsidRPr="009B3FBE">
        <w:rPr>
          <w:rFonts w:ascii="Arial" w:hAnsi="Arial" w:cs="Arial"/>
          <w:sz w:val="24"/>
          <w:szCs w:val="24"/>
        </w:rPr>
        <w:t>obacco</w:t>
      </w:r>
      <w:r w:rsidR="009B3FBE">
        <w:rPr>
          <w:rFonts w:ascii="Arial" w:hAnsi="Arial" w:cs="Arial"/>
          <w:sz w:val="24"/>
          <w:szCs w:val="24"/>
        </w:rPr>
        <w:t>, 2018</w:t>
      </w:r>
      <w:bookmarkEnd w:id="11"/>
      <w:r w:rsidR="009B3FBE">
        <w:rPr>
          <w:rFonts w:ascii="Arial" w:hAnsi="Arial" w:cs="Arial"/>
          <w:sz w:val="24"/>
          <w:szCs w:val="24"/>
        </w:rPr>
        <w:t>)</w:t>
      </w:r>
      <w:r w:rsidR="009B3FBE" w:rsidRPr="009B3FBE">
        <w:t xml:space="preserve"> </w:t>
      </w:r>
    </w:p>
    <w:p w14:paraId="51884B64" w14:textId="77777777" w:rsidR="009B3FBE" w:rsidRDefault="009B3FBE" w:rsidP="00684C39">
      <w:pPr>
        <w:rPr>
          <w:rFonts w:ascii="Arial" w:hAnsi="Arial" w:cs="Arial"/>
          <w:sz w:val="24"/>
          <w:szCs w:val="24"/>
        </w:rPr>
      </w:pPr>
    </w:p>
    <w:p w14:paraId="231BE502" w14:textId="3DBA6FC2" w:rsidR="00080B2E" w:rsidRDefault="00AE5DED" w:rsidP="00684C39">
      <w:pPr>
        <w:rPr>
          <w:rFonts w:ascii="Arial" w:hAnsi="Arial" w:cs="Arial"/>
          <w:sz w:val="24"/>
          <w:szCs w:val="24"/>
          <w:lang w:val="en"/>
        </w:rPr>
      </w:pPr>
      <w:r w:rsidRPr="00AE5DED">
        <w:rPr>
          <w:rFonts w:ascii="Arial" w:hAnsi="Arial" w:cs="Arial"/>
          <w:sz w:val="24"/>
          <w:szCs w:val="24"/>
        </w:rPr>
        <w:t>The political environment includes the social system of a country,</w:t>
      </w:r>
      <w:r>
        <w:rPr>
          <w:rFonts w:ascii="Arial" w:hAnsi="Arial" w:cs="Arial"/>
          <w:sz w:val="24"/>
          <w:szCs w:val="24"/>
        </w:rPr>
        <w:t xml:space="preserve"> </w:t>
      </w:r>
      <w:r w:rsidRPr="00AE5DED">
        <w:rPr>
          <w:rFonts w:ascii="Arial" w:hAnsi="Arial" w:cs="Arial"/>
          <w:sz w:val="24"/>
          <w:szCs w:val="24"/>
        </w:rPr>
        <w:t>the government's policies, policies, laws</w:t>
      </w:r>
      <w:r>
        <w:rPr>
          <w:rFonts w:ascii="Arial" w:hAnsi="Arial" w:cs="Arial"/>
          <w:sz w:val="24"/>
          <w:szCs w:val="24"/>
        </w:rPr>
        <w:t xml:space="preserve"> and so on. </w:t>
      </w:r>
      <w:r w:rsidR="009B3FBE">
        <w:rPr>
          <w:rFonts w:ascii="Arial" w:hAnsi="Arial" w:cs="Arial"/>
          <w:sz w:val="24"/>
          <w:szCs w:val="24"/>
        </w:rPr>
        <w:t>I</w:t>
      </w:r>
      <w:r>
        <w:rPr>
          <w:rFonts w:ascii="Arial" w:hAnsi="Arial" w:cs="Arial"/>
          <w:sz w:val="24"/>
          <w:szCs w:val="24"/>
        </w:rPr>
        <w:t xml:space="preserve">n </w:t>
      </w:r>
      <w:r w:rsidR="009B3FBE">
        <w:rPr>
          <w:rFonts w:ascii="Arial" w:hAnsi="Arial" w:cs="Arial"/>
          <w:sz w:val="24"/>
          <w:szCs w:val="24"/>
        </w:rPr>
        <w:t>fact, it is obvious that d</w:t>
      </w:r>
      <w:r w:rsidR="009B3FBE" w:rsidRPr="009B3FBE">
        <w:rPr>
          <w:rFonts w:ascii="Arial" w:hAnsi="Arial" w:cs="Arial"/>
          <w:sz w:val="24"/>
          <w:szCs w:val="24"/>
        </w:rPr>
        <w:t>ifferent countries have different social characteristics, and different social systems have different restrictions and requirements for organizational activities.</w:t>
      </w:r>
      <w:r w:rsidR="009B3FBE">
        <w:rPr>
          <w:rFonts w:ascii="Arial" w:hAnsi="Arial" w:cs="Arial"/>
          <w:sz w:val="24"/>
          <w:szCs w:val="24"/>
        </w:rPr>
        <w:t xml:space="preserve"> </w:t>
      </w:r>
      <w:r w:rsidR="000259D2" w:rsidRPr="000259D2">
        <w:rPr>
          <w:rFonts w:ascii="Arial" w:hAnsi="Arial" w:cs="Arial"/>
          <w:sz w:val="24"/>
          <w:szCs w:val="24"/>
          <w:lang w:val="en"/>
        </w:rPr>
        <w:t>Even the same country where the social system is unchanged</w:t>
      </w:r>
      <w:r w:rsidR="000259D2">
        <w:rPr>
          <w:rFonts w:ascii="Arial" w:hAnsi="Arial" w:cs="Arial"/>
          <w:sz w:val="24"/>
          <w:szCs w:val="24"/>
          <w:lang w:val="en"/>
        </w:rPr>
        <w:t xml:space="preserve">, </w:t>
      </w:r>
      <w:r w:rsidR="000259D2" w:rsidRPr="000259D2">
        <w:rPr>
          <w:rFonts w:ascii="Arial" w:hAnsi="Arial" w:cs="Arial"/>
          <w:sz w:val="24"/>
          <w:szCs w:val="24"/>
          <w:lang w:val="en"/>
        </w:rPr>
        <w:t>the attitudes</w:t>
      </w:r>
      <w:r w:rsidR="000259D2">
        <w:rPr>
          <w:rFonts w:ascii="Arial" w:hAnsi="Arial" w:cs="Arial"/>
          <w:sz w:val="24"/>
          <w:szCs w:val="24"/>
          <w:lang w:val="en"/>
        </w:rPr>
        <w:t xml:space="preserve">, </w:t>
      </w:r>
      <w:r w:rsidR="000259D2" w:rsidRPr="000259D2">
        <w:rPr>
          <w:rFonts w:ascii="Arial" w:hAnsi="Arial" w:cs="Arial"/>
          <w:sz w:val="24"/>
          <w:szCs w:val="24"/>
          <w:lang w:val="en"/>
        </w:rPr>
        <w:t>influences</w:t>
      </w:r>
      <w:r w:rsidR="000259D2">
        <w:rPr>
          <w:rFonts w:ascii="Arial" w:hAnsi="Arial" w:cs="Arial"/>
          <w:sz w:val="24"/>
          <w:szCs w:val="24"/>
          <w:lang w:val="en"/>
        </w:rPr>
        <w:t xml:space="preserve">, </w:t>
      </w:r>
      <w:r w:rsidR="000259D2" w:rsidRPr="000259D2">
        <w:rPr>
          <w:rFonts w:ascii="Arial" w:hAnsi="Arial" w:cs="Arial"/>
          <w:sz w:val="24"/>
          <w:szCs w:val="24"/>
          <w:lang w:val="en"/>
        </w:rPr>
        <w:t>policy characteristics and policy tendencies</w:t>
      </w:r>
      <w:r w:rsidR="000259D2">
        <w:rPr>
          <w:rFonts w:ascii="Arial" w:hAnsi="Arial" w:cs="Arial"/>
          <w:sz w:val="24"/>
          <w:szCs w:val="24"/>
          <w:lang w:val="en"/>
        </w:rPr>
        <w:t xml:space="preserve"> of government will constantly change because of the differences of ruling parties. Furthermore, there are many variates of politic</w:t>
      </w:r>
      <w:r w:rsidR="0002577E">
        <w:rPr>
          <w:rFonts w:ascii="Arial" w:hAnsi="Arial" w:cs="Arial"/>
          <w:sz w:val="24"/>
          <w:szCs w:val="24"/>
          <w:lang w:val="en"/>
        </w:rPr>
        <w:t>, such as, p</w:t>
      </w:r>
      <w:r w:rsidR="0002577E" w:rsidRPr="0002577E">
        <w:rPr>
          <w:rFonts w:ascii="Arial" w:hAnsi="Arial" w:cs="Arial"/>
          <w:sz w:val="24"/>
          <w:szCs w:val="24"/>
          <w:lang w:val="en"/>
        </w:rPr>
        <w:t>olitical system</w:t>
      </w:r>
      <w:r w:rsidR="0002577E">
        <w:rPr>
          <w:rFonts w:ascii="Arial" w:hAnsi="Arial" w:cs="Arial"/>
          <w:sz w:val="24"/>
          <w:szCs w:val="24"/>
          <w:lang w:val="en"/>
        </w:rPr>
        <w:t>, g</w:t>
      </w:r>
      <w:r w:rsidR="0002577E" w:rsidRPr="0002577E">
        <w:rPr>
          <w:rFonts w:ascii="Arial" w:hAnsi="Arial" w:cs="Arial"/>
          <w:sz w:val="24"/>
          <w:szCs w:val="24"/>
          <w:lang w:val="en"/>
        </w:rPr>
        <w:t>overnment regulation</w:t>
      </w:r>
      <w:r w:rsidR="0002577E">
        <w:rPr>
          <w:rFonts w:ascii="Arial" w:hAnsi="Arial" w:cs="Arial"/>
          <w:sz w:val="24"/>
          <w:szCs w:val="24"/>
          <w:lang w:val="en"/>
        </w:rPr>
        <w:t>, i</w:t>
      </w:r>
      <w:r w:rsidR="0002577E" w:rsidRPr="0002577E">
        <w:rPr>
          <w:rFonts w:ascii="Arial" w:hAnsi="Arial" w:cs="Arial"/>
          <w:sz w:val="24"/>
          <w:szCs w:val="24"/>
          <w:lang w:val="en"/>
        </w:rPr>
        <w:t>ndustry policy</w:t>
      </w:r>
      <w:r w:rsidR="0002577E">
        <w:rPr>
          <w:rFonts w:ascii="Arial" w:hAnsi="Arial" w:cs="Arial"/>
          <w:sz w:val="24"/>
          <w:szCs w:val="24"/>
          <w:lang w:val="en"/>
        </w:rPr>
        <w:t>, r</w:t>
      </w:r>
      <w:r w:rsidR="0002577E" w:rsidRPr="0002577E">
        <w:rPr>
          <w:rFonts w:ascii="Arial" w:hAnsi="Arial" w:cs="Arial"/>
          <w:sz w:val="24"/>
          <w:szCs w:val="24"/>
          <w:lang w:val="en"/>
        </w:rPr>
        <w:t>egional relations</w:t>
      </w:r>
      <w:r w:rsidR="0002577E">
        <w:rPr>
          <w:rFonts w:ascii="Arial" w:hAnsi="Arial" w:cs="Arial"/>
          <w:sz w:val="24"/>
          <w:szCs w:val="24"/>
          <w:lang w:val="en"/>
        </w:rPr>
        <w:t>, i</w:t>
      </w:r>
      <w:r w:rsidR="0002577E" w:rsidRPr="0002577E">
        <w:rPr>
          <w:rFonts w:ascii="Arial" w:hAnsi="Arial" w:cs="Arial"/>
          <w:sz w:val="24"/>
          <w:szCs w:val="24"/>
          <w:lang w:val="en"/>
        </w:rPr>
        <w:t>nvestment policy</w:t>
      </w:r>
      <w:r w:rsidR="0002577E">
        <w:rPr>
          <w:rFonts w:ascii="Arial" w:hAnsi="Arial" w:cs="Arial"/>
          <w:sz w:val="24"/>
          <w:szCs w:val="24"/>
          <w:lang w:val="en"/>
        </w:rPr>
        <w:t>, e</w:t>
      </w:r>
      <w:r w:rsidR="0002577E" w:rsidRPr="0002577E">
        <w:rPr>
          <w:rFonts w:ascii="Arial" w:hAnsi="Arial" w:cs="Arial"/>
          <w:sz w:val="24"/>
          <w:szCs w:val="24"/>
          <w:lang w:val="en"/>
        </w:rPr>
        <w:t xml:space="preserve">nvironmental </w:t>
      </w:r>
      <w:r w:rsidR="0002577E">
        <w:rPr>
          <w:rFonts w:ascii="Arial" w:hAnsi="Arial" w:cs="Arial"/>
          <w:sz w:val="24"/>
          <w:szCs w:val="24"/>
          <w:lang w:val="en"/>
        </w:rPr>
        <w:t>p</w:t>
      </w:r>
      <w:r w:rsidR="0002577E" w:rsidRPr="0002577E">
        <w:rPr>
          <w:rFonts w:ascii="Arial" w:hAnsi="Arial" w:cs="Arial"/>
          <w:sz w:val="24"/>
          <w:szCs w:val="24"/>
          <w:lang w:val="en"/>
        </w:rPr>
        <w:t xml:space="preserve">rotection </w:t>
      </w:r>
      <w:r w:rsidR="0002577E">
        <w:rPr>
          <w:rFonts w:ascii="Arial" w:hAnsi="Arial" w:cs="Arial"/>
          <w:sz w:val="24"/>
          <w:szCs w:val="24"/>
          <w:lang w:val="en"/>
        </w:rPr>
        <w:t>l</w:t>
      </w:r>
      <w:r w:rsidR="0002577E" w:rsidRPr="0002577E">
        <w:rPr>
          <w:rFonts w:ascii="Arial" w:hAnsi="Arial" w:cs="Arial"/>
          <w:sz w:val="24"/>
          <w:szCs w:val="24"/>
          <w:lang w:val="en"/>
        </w:rPr>
        <w:t>aw</w:t>
      </w:r>
      <w:r w:rsidR="0002577E">
        <w:rPr>
          <w:rFonts w:ascii="Arial" w:hAnsi="Arial" w:cs="Arial"/>
          <w:sz w:val="24"/>
          <w:szCs w:val="24"/>
          <w:lang w:val="en"/>
        </w:rPr>
        <w:t>, c</w:t>
      </w:r>
      <w:r w:rsidR="0002577E" w:rsidRPr="0002577E">
        <w:rPr>
          <w:rFonts w:ascii="Arial" w:hAnsi="Arial" w:cs="Arial"/>
          <w:sz w:val="24"/>
          <w:szCs w:val="24"/>
          <w:lang w:val="en"/>
        </w:rPr>
        <w:t>hanges in tax laws</w:t>
      </w:r>
      <w:r w:rsidR="0002577E">
        <w:rPr>
          <w:rFonts w:ascii="Arial" w:hAnsi="Arial" w:cs="Arial"/>
          <w:sz w:val="24"/>
          <w:szCs w:val="24"/>
          <w:lang w:val="en"/>
        </w:rPr>
        <w:t xml:space="preserve"> and so on. Obviously, these politics will decide development of a company, even for an industry. </w:t>
      </w:r>
      <w:bookmarkStart w:id="12" w:name="_Hlk8187079"/>
      <w:r w:rsidR="003E5F12">
        <w:rPr>
          <w:rFonts w:ascii="Arial" w:hAnsi="Arial" w:cs="Arial"/>
          <w:sz w:val="24"/>
          <w:szCs w:val="24"/>
          <w:lang w:val="en"/>
        </w:rPr>
        <w:t xml:space="preserve">(Yuan </w:t>
      </w:r>
      <w:proofErr w:type="spellStart"/>
      <w:r w:rsidR="003E5F12">
        <w:rPr>
          <w:rFonts w:ascii="Arial" w:hAnsi="Arial" w:cs="Arial"/>
          <w:sz w:val="24"/>
          <w:szCs w:val="24"/>
          <w:lang w:val="en"/>
        </w:rPr>
        <w:t>YuZhe</w:t>
      </w:r>
      <w:proofErr w:type="spellEnd"/>
      <w:r w:rsidR="003E5F12">
        <w:rPr>
          <w:rFonts w:ascii="Arial" w:hAnsi="Arial" w:cs="Arial"/>
          <w:sz w:val="24"/>
          <w:szCs w:val="24"/>
          <w:lang w:val="en"/>
        </w:rPr>
        <w:t>&amp; Huang Nan, 2008)</w:t>
      </w:r>
    </w:p>
    <w:bookmarkEnd w:id="12"/>
    <w:p w14:paraId="1880F80B" w14:textId="77777777" w:rsidR="000259D2" w:rsidRDefault="000259D2" w:rsidP="00684C39">
      <w:pPr>
        <w:rPr>
          <w:rFonts w:ascii="Arial" w:hAnsi="Arial" w:cs="Arial"/>
          <w:sz w:val="24"/>
          <w:szCs w:val="24"/>
        </w:rPr>
      </w:pPr>
    </w:p>
    <w:p w14:paraId="5BE9BFDE" w14:textId="61BD3C87" w:rsidR="00080B2E" w:rsidRDefault="009B3FBE" w:rsidP="00684C39">
      <w:pPr>
        <w:rPr>
          <w:rFonts w:ascii="Arial" w:hAnsi="Arial" w:cs="Arial"/>
          <w:sz w:val="24"/>
          <w:szCs w:val="24"/>
        </w:rPr>
      </w:pPr>
      <w:r w:rsidRPr="009B3FBE">
        <w:rPr>
          <w:rFonts w:ascii="Arial" w:hAnsi="Arial" w:cs="Arial"/>
          <w:sz w:val="24"/>
          <w:szCs w:val="24"/>
        </w:rPr>
        <w:t xml:space="preserve">The economic environment mainly includes </w:t>
      </w:r>
      <w:r>
        <w:rPr>
          <w:rFonts w:ascii="Arial" w:hAnsi="Arial" w:cs="Arial"/>
          <w:sz w:val="24"/>
          <w:szCs w:val="24"/>
        </w:rPr>
        <w:t>two aspects, such as,</w:t>
      </w:r>
      <w:r w:rsidRPr="009B3FBE">
        <w:rPr>
          <w:rFonts w:ascii="Arial" w:hAnsi="Arial" w:cs="Arial"/>
          <w:sz w:val="24"/>
          <w:szCs w:val="24"/>
        </w:rPr>
        <w:t xml:space="preserve"> macro and micro aspects.</w:t>
      </w:r>
      <w:r>
        <w:rPr>
          <w:rFonts w:ascii="Arial" w:hAnsi="Arial" w:cs="Arial"/>
          <w:sz w:val="24"/>
          <w:szCs w:val="24"/>
        </w:rPr>
        <w:t xml:space="preserve"> </w:t>
      </w:r>
      <w:r w:rsidRPr="009B3FBE">
        <w:rPr>
          <w:rFonts w:ascii="Arial" w:hAnsi="Arial" w:cs="Arial"/>
          <w:sz w:val="24"/>
          <w:szCs w:val="24"/>
        </w:rPr>
        <w:t xml:space="preserve">The macroeconomic environment mainly refers </w:t>
      </w:r>
      <w:r w:rsidR="00B03DF5">
        <w:rPr>
          <w:rFonts w:ascii="Arial" w:hAnsi="Arial" w:cs="Arial"/>
          <w:sz w:val="24"/>
          <w:szCs w:val="24"/>
        </w:rPr>
        <w:t>to</w:t>
      </w:r>
      <w:r w:rsidR="00B03DF5" w:rsidRPr="00B03DF5">
        <w:rPr>
          <w:rFonts w:ascii="Arial" w:hAnsi="Arial" w:cs="Arial"/>
          <w:sz w:val="24"/>
          <w:szCs w:val="24"/>
        </w:rPr>
        <w:t xml:space="preserve"> the level of national economic development and the speed of development </w:t>
      </w:r>
      <w:r w:rsidR="00BE45A7">
        <w:rPr>
          <w:rFonts w:ascii="Arial" w:hAnsi="Arial" w:cs="Arial"/>
          <w:sz w:val="24"/>
          <w:szCs w:val="24"/>
        </w:rPr>
        <w:t>which</w:t>
      </w:r>
      <w:r w:rsidR="00B03DF5" w:rsidRPr="00B03DF5">
        <w:rPr>
          <w:rFonts w:ascii="Arial" w:hAnsi="Arial" w:cs="Arial"/>
          <w:sz w:val="24"/>
          <w:szCs w:val="24"/>
        </w:rPr>
        <w:t xml:space="preserve"> can be reflected by </w:t>
      </w:r>
      <w:r w:rsidR="00B03DF5">
        <w:rPr>
          <w:rFonts w:ascii="Arial" w:hAnsi="Arial" w:cs="Arial"/>
          <w:sz w:val="24"/>
          <w:szCs w:val="24"/>
        </w:rPr>
        <w:t>some</w:t>
      </w:r>
      <w:r w:rsidR="00B03DF5" w:rsidRPr="00B03DF5">
        <w:rPr>
          <w:rFonts w:ascii="Arial" w:hAnsi="Arial" w:cs="Arial"/>
          <w:sz w:val="24"/>
          <w:szCs w:val="24"/>
        </w:rPr>
        <w:t xml:space="preserve"> indicators</w:t>
      </w:r>
      <w:r w:rsidR="00B03DF5">
        <w:rPr>
          <w:rFonts w:ascii="Arial" w:hAnsi="Arial" w:cs="Arial"/>
          <w:sz w:val="24"/>
          <w:szCs w:val="24"/>
        </w:rPr>
        <w:t xml:space="preserve">, such as, </w:t>
      </w:r>
      <w:r w:rsidR="00B03DF5" w:rsidRPr="00B03DF5">
        <w:rPr>
          <w:rFonts w:ascii="Arial" w:hAnsi="Arial" w:cs="Arial"/>
          <w:sz w:val="24"/>
          <w:szCs w:val="24"/>
        </w:rPr>
        <w:t>national income</w:t>
      </w:r>
      <w:r w:rsidR="00B03DF5">
        <w:rPr>
          <w:rFonts w:ascii="Arial" w:hAnsi="Arial" w:cs="Arial"/>
          <w:sz w:val="24"/>
          <w:szCs w:val="24"/>
        </w:rPr>
        <w:t xml:space="preserve">, </w:t>
      </w:r>
      <w:r w:rsidR="00B03DF5" w:rsidRPr="00B03DF5">
        <w:rPr>
          <w:rFonts w:ascii="Arial" w:hAnsi="Arial" w:cs="Arial"/>
          <w:sz w:val="24"/>
          <w:szCs w:val="24"/>
        </w:rPr>
        <w:t>gross national product</w:t>
      </w:r>
      <w:r w:rsidR="00B03DF5">
        <w:rPr>
          <w:rFonts w:ascii="Arial" w:hAnsi="Arial" w:cs="Arial"/>
          <w:sz w:val="24"/>
          <w:szCs w:val="24"/>
        </w:rPr>
        <w:t xml:space="preserve">, and so on. </w:t>
      </w:r>
      <w:r w:rsidR="00B03DF5" w:rsidRPr="00B03DF5">
        <w:rPr>
          <w:rFonts w:ascii="Arial" w:hAnsi="Arial" w:cs="Arial"/>
          <w:sz w:val="24"/>
          <w:szCs w:val="24"/>
        </w:rPr>
        <w:t>The microeconomic environment mainly refers to</w:t>
      </w:r>
      <w:r w:rsidR="00B03DF5">
        <w:rPr>
          <w:rFonts w:ascii="Arial" w:hAnsi="Arial" w:cs="Arial"/>
          <w:sz w:val="24"/>
          <w:szCs w:val="24"/>
        </w:rPr>
        <w:t xml:space="preserve"> a</w:t>
      </w:r>
      <w:r w:rsidR="00BE45A7">
        <w:rPr>
          <w:rFonts w:ascii="Arial" w:hAnsi="Arial" w:cs="Arial"/>
          <w:sz w:val="24"/>
          <w:szCs w:val="24"/>
        </w:rPr>
        <w:t>n</w:t>
      </w:r>
      <w:r w:rsidR="00B03DF5">
        <w:rPr>
          <w:rFonts w:ascii="Arial" w:hAnsi="Arial" w:cs="Arial"/>
          <w:sz w:val="24"/>
          <w:szCs w:val="24"/>
        </w:rPr>
        <w:t xml:space="preserve"> enterprise need to consider some situation for customers, such as, t</w:t>
      </w:r>
      <w:r w:rsidR="00B03DF5" w:rsidRPr="00B03DF5">
        <w:rPr>
          <w:rFonts w:ascii="Arial" w:hAnsi="Arial" w:cs="Arial"/>
          <w:sz w:val="24"/>
          <w:szCs w:val="24"/>
        </w:rPr>
        <w:t>he income level, consumption preference, savings</w:t>
      </w:r>
      <w:r w:rsidR="00B03DF5">
        <w:rPr>
          <w:rFonts w:ascii="Arial" w:hAnsi="Arial" w:cs="Arial"/>
          <w:sz w:val="24"/>
          <w:szCs w:val="24"/>
        </w:rPr>
        <w:t xml:space="preserve"> and so on.</w:t>
      </w:r>
      <w:r w:rsidR="00DC50BC">
        <w:rPr>
          <w:rFonts w:ascii="Arial" w:hAnsi="Arial" w:cs="Arial"/>
          <w:sz w:val="24"/>
          <w:szCs w:val="24"/>
        </w:rPr>
        <w:t xml:space="preserve"> </w:t>
      </w:r>
      <w:r w:rsidR="00080B2E">
        <w:rPr>
          <w:rFonts w:ascii="Arial" w:hAnsi="Arial" w:cs="Arial"/>
          <w:sz w:val="24"/>
          <w:szCs w:val="24"/>
        </w:rPr>
        <w:t xml:space="preserve">These will decide the current and future market of an enterprise. There are many variates of economy, such as, </w:t>
      </w:r>
      <w:r w:rsidR="00080B2E" w:rsidRPr="00080B2E">
        <w:rPr>
          <w:rFonts w:ascii="Arial" w:hAnsi="Arial" w:cs="Arial"/>
          <w:sz w:val="24"/>
          <w:szCs w:val="24"/>
        </w:rPr>
        <w:t>GDP and its growth rate</w:t>
      </w:r>
      <w:r w:rsidR="007F137B">
        <w:rPr>
          <w:rFonts w:ascii="Arial" w:hAnsi="Arial" w:cs="Arial"/>
          <w:sz w:val="24"/>
          <w:szCs w:val="24"/>
        </w:rPr>
        <w:t xml:space="preserve">, </w:t>
      </w:r>
      <w:r w:rsidR="007F137B" w:rsidRPr="007F137B">
        <w:rPr>
          <w:rFonts w:ascii="Arial" w:hAnsi="Arial" w:cs="Arial"/>
          <w:sz w:val="24"/>
          <w:szCs w:val="24"/>
        </w:rPr>
        <w:t>interest rate</w:t>
      </w:r>
      <w:r w:rsidR="007F137B">
        <w:rPr>
          <w:rFonts w:ascii="Arial" w:hAnsi="Arial" w:cs="Arial"/>
          <w:sz w:val="24"/>
          <w:szCs w:val="24"/>
        </w:rPr>
        <w:t xml:space="preserve">, </w:t>
      </w:r>
      <w:r w:rsidR="007F137B" w:rsidRPr="007F137B">
        <w:rPr>
          <w:rFonts w:ascii="Arial" w:hAnsi="Arial" w:cs="Arial"/>
          <w:sz w:val="24"/>
          <w:szCs w:val="24"/>
        </w:rPr>
        <w:t>exchange rate</w:t>
      </w:r>
      <w:r w:rsidR="007F137B">
        <w:rPr>
          <w:rFonts w:ascii="Arial" w:hAnsi="Arial" w:cs="Arial"/>
          <w:sz w:val="24"/>
          <w:szCs w:val="24"/>
        </w:rPr>
        <w:t>, p</w:t>
      </w:r>
      <w:r w:rsidR="007F137B" w:rsidRPr="007F137B">
        <w:rPr>
          <w:rFonts w:ascii="Arial" w:hAnsi="Arial" w:cs="Arial"/>
          <w:sz w:val="24"/>
          <w:szCs w:val="24"/>
        </w:rPr>
        <w:t>rice fluctuations</w:t>
      </w:r>
      <w:r w:rsidR="007F137B">
        <w:rPr>
          <w:rFonts w:ascii="Arial" w:hAnsi="Arial" w:cs="Arial"/>
          <w:sz w:val="24"/>
          <w:szCs w:val="24"/>
        </w:rPr>
        <w:t>, i</w:t>
      </w:r>
      <w:r w:rsidR="007F137B" w:rsidRPr="007F137B">
        <w:rPr>
          <w:rFonts w:ascii="Arial" w:hAnsi="Arial" w:cs="Arial"/>
          <w:sz w:val="24"/>
          <w:szCs w:val="24"/>
        </w:rPr>
        <w:t>mport and export factors</w:t>
      </w:r>
      <w:r w:rsidR="007F137B">
        <w:rPr>
          <w:rFonts w:ascii="Arial" w:hAnsi="Arial" w:cs="Arial"/>
          <w:sz w:val="24"/>
          <w:szCs w:val="24"/>
        </w:rPr>
        <w:t xml:space="preserve"> and so on. </w:t>
      </w:r>
      <w:r w:rsidR="003E5F12">
        <w:rPr>
          <w:rFonts w:ascii="Arial" w:hAnsi="Arial" w:cs="Arial"/>
          <w:sz w:val="24"/>
          <w:szCs w:val="24"/>
        </w:rPr>
        <w:t xml:space="preserve">(Shen </w:t>
      </w:r>
      <w:proofErr w:type="spellStart"/>
      <w:r w:rsidR="003E5F12">
        <w:rPr>
          <w:rFonts w:ascii="Arial" w:hAnsi="Arial" w:cs="Arial"/>
          <w:sz w:val="24"/>
          <w:szCs w:val="24"/>
        </w:rPr>
        <w:t>XiongWen</w:t>
      </w:r>
      <w:proofErr w:type="spellEnd"/>
      <w:r w:rsidR="003E5F12">
        <w:rPr>
          <w:rFonts w:ascii="Arial" w:hAnsi="Arial" w:cs="Arial"/>
          <w:sz w:val="24"/>
          <w:szCs w:val="24"/>
        </w:rPr>
        <w:t>, 2005)</w:t>
      </w:r>
    </w:p>
    <w:p w14:paraId="061058E0" w14:textId="77777777" w:rsidR="0002577E" w:rsidRDefault="0002577E" w:rsidP="00684C39">
      <w:pPr>
        <w:rPr>
          <w:rFonts w:ascii="Arial" w:hAnsi="Arial" w:cs="Arial"/>
          <w:sz w:val="24"/>
          <w:szCs w:val="24"/>
        </w:rPr>
      </w:pPr>
    </w:p>
    <w:p w14:paraId="3252297B" w14:textId="75296C44" w:rsidR="00080B2E" w:rsidRDefault="00B03DF5" w:rsidP="00684C39">
      <w:pPr>
        <w:rPr>
          <w:rFonts w:ascii="Arial" w:hAnsi="Arial" w:cs="Arial"/>
          <w:sz w:val="24"/>
          <w:szCs w:val="24"/>
        </w:rPr>
      </w:pPr>
      <w:r w:rsidRPr="00B03DF5">
        <w:rPr>
          <w:rFonts w:ascii="Arial" w:hAnsi="Arial" w:cs="Arial"/>
          <w:sz w:val="24"/>
          <w:szCs w:val="24"/>
        </w:rPr>
        <w:t>The social and cultural environment includes the educational level</w:t>
      </w:r>
      <w:r>
        <w:rPr>
          <w:rFonts w:ascii="Arial" w:hAnsi="Arial" w:cs="Arial"/>
          <w:sz w:val="24"/>
          <w:szCs w:val="24"/>
        </w:rPr>
        <w:t>,</w:t>
      </w:r>
      <w:r w:rsidRPr="00B03DF5">
        <w:t xml:space="preserve"> </w:t>
      </w:r>
      <w:r w:rsidRPr="00B03DF5">
        <w:rPr>
          <w:rFonts w:ascii="Arial" w:hAnsi="Arial" w:cs="Arial"/>
          <w:sz w:val="24"/>
          <w:szCs w:val="24"/>
        </w:rPr>
        <w:t>cultural level</w:t>
      </w:r>
      <w:r>
        <w:rPr>
          <w:rFonts w:ascii="Arial" w:hAnsi="Arial" w:cs="Arial"/>
          <w:sz w:val="24"/>
          <w:szCs w:val="24"/>
        </w:rPr>
        <w:t>,</w:t>
      </w:r>
      <w:r w:rsidRPr="00B03DF5">
        <w:t xml:space="preserve"> </w:t>
      </w:r>
      <w:r w:rsidRPr="00B03DF5">
        <w:rPr>
          <w:rFonts w:ascii="Arial" w:hAnsi="Arial" w:cs="Arial"/>
          <w:sz w:val="24"/>
          <w:szCs w:val="24"/>
        </w:rPr>
        <w:t>religious beliefs, customs</w:t>
      </w:r>
      <w:r>
        <w:rPr>
          <w:rFonts w:ascii="Arial" w:hAnsi="Arial" w:cs="Arial"/>
          <w:sz w:val="24"/>
          <w:szCs w:val="24"/>
        </w:rPr>
        <w:t xml:space="preserve"> and so on.</w:t>
      </w:r>
      <w:r w:rsidR="00DC50BC">
        <w:rPr>
          <w:rFonts w:ascii="Arial" w:hAnsi="Arial" w:cs="Arial"/>
          <w:sz w:val="24"/>
          <w:szCs w:val="24"/>
        </w:rPr>
        <w:t xml:space="preserve"> </w:t>
      </w:r>
      <w:r w:rsidR="007F137B">
        <w:rPr>
          <w:rFonts w:ascii="Arial" w:hAnsi="Arial" w:cs="Arial"/>
          <w:sz w:val="24"/>
          <w:szCs w:val="24"/>
        </w:rPr>
        <w:t>Firstly, t</w:t>
      </w:r>
      <w:r w:rsidR="007F137B" w:rsidRPr="007F137B">
        <w:rPr>
          <w:rFonts w:ascii="Arial" w:hAnsi="Arial" w:cs="Arial"/>
          <w:sz w:val="24"/>
          <w:szCs w:val="24"/>
        </w:rPr>
        <w:t xml:space="preserve">he level of culture </w:t>
      </w:r>
      <w:r w:rsidR="007F137B">
        <w:rPr>
          <w:rFonts w:ascii="Arial" w:hAnsi="Arial" w:cs="Arial"/>
          <w:sz w:val="24"/>
          <w:szCs w:val="24"/>
        </w:rPr>
        <w:t xml:space="preserve">will </w:t>
      </w:r>
      <w:r w:rsidR="007F137B" w:rsidRPr="007F137B">
        <w:rPr>
          <w:rFonts w:ascii="Arial" w:hAnsi="Arial" w:cs="Arial"/>
          <w:sz w:val="24"/>
          <w:szCs w:val="24"/>
        </w:rPr>
        <w:t>affect the level</w:t>
      </w:r>
      <w:r w:rsidR="007F137B">
        <w:rPr>
          <w:rFonts w:ascii="Arial" w:hAnsi="Arial" w:cs="Arial"/>
          <w:sz w:val="24"/>
          <w:szCs w:val="24"/>
        </w:rPr>
        <w:t xml:space="preserve"> which residents need. Secondly, r</w:t>
      </w:r>
      <w:r w:rsidR="007F137B" w:rsidRPr="007F137B">
        <w:rPr>
          <w:rFonts w:ascii="Arial" w:hAnsi="Arial" w:cs="Arial"/>
          <w:sz w:val="24"/>
          <w:szCs w:val="24"/>
        </w:rPr>
        <w:t xml:space="preserve">eligious beliefs and customs will prohibit or resist the conduct of </w:t>
      </w:r>
      <w:r w:rsidR="007F137B">
        <w:rPr>
          <w:rFonts w:ascii="Arial" w:hAnsi="Arial" w:cs="Arial"/>
          <w:sz w:val="24"/>
          <w:szCs w:val="24"/>
        </w:rPr>
        <w:t xml:space="preserve">some </w:t>
      </w:r>
      <w:r w:rsidR="007F137B" w:rsidRPr="007F137B">
        <w:rPr>
          <w:rFonts w:ascii="Arial" w:hAnsi="Arial" w:cs="Arial"/>
          <w:sz w:val="24"/>
          <w:szCs w:val="24"/>
        </w:rPr>
        <w:t>activities</w:t>
      </w:r>
      <w:r w:rsidR="007F137B">
        <w:rPr>
          <w:rFonts w:ascii="Arial" w:hAnsi="Arial" w:cs="Arial"/>
          <w:sz w:val="24"/>
          <w:szCs w:val="24"/>
        </w:rPr>
        <w:t>. Thirdly, the concept of v</w:t>
      </w:r>
      <w:r w:rsidR="007F137B" w:rsidRPr="007F137B">
        <w:rPr>
          <w:rFonts w:ascii="Arial" w:hAnsi="Arial" w:cs="Arial"/>
          <w:sz w:val="24"/>
          <w:szCs w:val="24"/>
        </w:rPr>
        <w:t xml:space="preserve">alues can influence </w:t>
      </w:r>
      <w:r w:rsidR="00E21273">
        <w:rPr>
          <w:rFonts w:ascii="Arial" w:hAnsi="Arial" w:cs="Arial"/>
          <w:sz w:val="24"/>
          <w:szCs w:val="24"/>
        </w:rPr>
        <w:t xml:space="preserve">the recognize of </w:t>
      </w:r>
      <w:r w:rsidR="007F137B" w:rsidRPr="007F137B">
        <w:rPr>
          <w:rFonts w:ascii="Arial" w:hAnsi="Arial" w:cs="Arial"/>
          <w:sz w:val="24"/>
          <w:szCs w:val="24"/>
        </w:rPr>
        <w:t>organizational goals</w:t>
      </w:r>
      <w:r w:rsidR="007F137B">
        <w:rPr>
          <w:rFonts w:ascii="Arial" w:hAnsi="Arial" w:cs="Arial"/>
          <w:sz w:val="24"/>
          <w:szCs w:val="24"/>
        </w:rPr>
        <w:t xml:space="preserve"> as well as</w:t>
      </w:r>
      <w:r w:rsidR="007F137B" w:rsidRPr="007F137B">
        <w:rPr>
          <w:rFonts w:ascii="Arial" w:hAnsi="Arial" w:cs="Arial"/>
          <w:sz w:val="24"/>
          <w:szCs w:val="24"/>
        </w:rPr>
        <w:t xml:space="preserve"> organizational activities</w:t>
      </w:r>
      <w:r w:rsidR="00E21273">
        <w:rPr>
          <w:rFonts w:ascii="Arial" w:hAnsi="Arial" w:cs="Arial"/>
          <w:sz w:val="24"/>
          <w:szCs w:val="24"/>
        </w:rPr>
        <w:t xml:space="preserve"> about residents. Furthermore, there are some key social factors, such as, l</w:t>
      </w:r>
      <w:r w:rsidR="00E21273" w:rsidRPr="00E21273">
        <w:rPr>
          <w:rFonts w:ascii="Arial" w:hAnsi="Arial" w:cs="Arial"/>
          <w:sz w:val="24"/>
          <w:szCs w:val="24"/>
        </w:rPr>
        <w:t>ifestyle</w:t>
      </w:r>
      <w:r w:rsidR="00E21273">
        <w:rPr>
          <w:rFonts w:ascii="Arial" w:hAnsi="Arial" w:cs="Arial"/>
          <w:sz w:val="24"/>
          <w:szCs w:val="24"/>
        </w:rPr>
        <w:t xml:space="preserve">, </w:t>
      </w:r>
      <w:r w:rsidR="00E21273" w:rsidRPr="00E21273">
        <w:rPr>
          <w:rFonts w:ascii="Arial" w:hAnsi="Arial" w:cs="Arial"/>
          <w:sz w:val="24"/>
          <w:szCs w:val="24"/>
        </w:rPr>
        <w:t>shopping habit</w:t>
      </w:r>
      <w:r w:rsidR="00E21273">
        <w:rPr>
          <w:rFonts w:ascii="Arial" w:hAnsi="Arial" w:cs="Arial"/>
          <w:sz w:val="24"/>
          <w:szCs w:val="24"/>
        </w:rPr>
        <w:t>, e</w:t>
      </w:r>
      <w:r w:rsidR="00E21273" w:rsidRPr="00E21273">
        <w:rPr>
          <w:rFonts w:ascii="Arial" w:hAnsi="Arial" w:cs="Arial"/>
          <w:sz w:val="24"/>
          <w:szCs w:val="24"/>
        </w:rPr>
        <w:t>nergy savings</w:t>
      </w:r>
      <w:r w:rsidR="00E21273">
        <w:rPr>
          <w:rFonts w:ascii="Arial" w:hAnsi="Arial" w:cs="Arial"/>
          <w:sz w:val="24"/>
          <w:szCs w:val="24"/>
        </w:rPr>
        <w:t xml:space="preserve">, </w:t>
      </w:r>
      <w:r w:rsidR="00E21273" w:rsidRPr="00E21273">
        <w:rPr>
          <w:rFonts w:ascii="Arial" w:hAnsi="Arial" w:cs="Arial"/>
          <w:sz w:val="24"/>
          <w:szCs w:val="24"/>
        </w:rPr>
        <w:t>attitude towards quality</w:t>
      </w:r>
      <w:r w:rsidR="00E21273">
        <w:rPr>
          <w:rFonts w:ascii="Arial" w:hAnsi="Arial" w:cs="Arial"/>
          <w:sz w:val="24"/>
          <w:szCs w:val="24"/>
        </w:rPr>
        <w:t>, s</w:t>
      </w:r>
      <w:r w:rsidR="00E21273" w:rsidRPr="00E21273">
        <w:rPr>
          <w:rFonts w:ascii="Arial" w:hAnsi="Arial" w:cs="Arial"/>
          <w:sz w:val="24"/>
          <w:szCs w:val="24"/>
        </w:rPr>
        <w:t>ocial responsibility</w:t>
      </w:r>
      <w:r w:rsidR="00E21273">
        <w:rPr>
          <w:rFonts w:ascii="Arial" w:hAnsi="Arial" w:cs="Arial"/>
          <w:sz w:val="24"/>
          <w:szCs w:val="24"/>
        </w:rPr>
        <w:t>, a</w:t>
      </w:r>
      <w:r w:rsidR="00E21273" w:rsidRPr="00E21273">
        <w:rPr>
          <w:rFonts w:ascii="Arial" w:hAnsi="Arial" w:cs="Arial"/>
          <w:sz w:val="24"/>
          <w:szCs w:val="24"/>
        </w:rPr>
        <w:t>ttitude towards service</w:t>
      </w:r>
      <w:r w:rsidR="00E21273">
        <w:rPr>
          <w:rFonts w:ascii="Arial" w:hAnsi="Arial" w:cs="Arial"/>
          <w:sz w:val="24"/>
          <w:szCs w:val="24"/>
        </w:rPr>
        <w:t xml:space="preserve"> and so on. </w:t>
      </w:r>
      <w:r w:rsidR="003E5F12">
        <w:rPr>
          <w:rFonts w:ascii="Arial" w:hAnsi="Arial" w:cs="Arial"/>
          <w:sz w:val="24"/>
          <w:szCs w:val="24"/>
        </w:rPr>
        <w:t xml:space="preserve">(Yuan </w:t>
      </w:r>
      <w:proofErr w:type="spellStart"/>
      <w:r w:rsidR="003E5F12">
        <w:rPr>
          <w:rFonts w:ascii="Arial" w:hAnsi="Arial" w:cs="Arial"/>
          <w:sz w:val="24"/>
          <w:szCs w:val="24"/>
        </w:rPr>
        <w:t>YuZhe</w:t>
      </w:r>
      <w:proofErr w:type="spellEnd"/>
      <w:r w:rsidR="003E5F12">
        <w:rPr>
          <w:rFonts w:ascii="Arial" w:hAnsi="Arial" w:cs="Arial"/>
          <w:sz w:val="24"/>
          <w:szCs w:val="24"/>
        </w:rPr>
        <w:t>&amp; Huang Nan, 2008)</w:t>
      </w:r>
    </w:p>
    <w:p w14:paraId="57766B1F" w14:textId="77777777" w:rsidR="0002577E" w:rsidRDefault="0002577E" w:rsidP="00684C39">
      <w:pPr>
        <w:rPr>
          <w:rFonts w:ascii="Arial" w:hAnsi="Arial" w:cs="Arial"/>
          <w:sz w:val="24"/>
          <w:szCs w:val="24"/>
        </w:rPr>
      </w:pPr>
    </w:p>
    <w:p w14:paraId="68DB6A01" w14:textId="422556FF" w:rsidR="00B03DF5" w:rsidRDefault="00B03DF5" w:rsidP="00684C39">
      <w:pPr>
        <w:rPr>
          <w:rFonts w:ascii="Arial" w:hAnsi="Arial" w:cs="Arial"/>
          <w:sz w:val="24"/>
          <w:szCs w:val="24"/>
        </w:rPr>
      </w:pPr>
      <w:r w:rsidRPr="00B03DF5">
        <w:rPr>
          <w:rFonts w:ascii="Arial" w:hAnsi="Arial" w:cs="Arial"/>
          <w:sz w:val="24"/>
          <w:szCs w:val="24"/>
        </w:rPr>
        <w:t xml:space="preserve">The technical environment needs to </w:t>
      </w:r>
      <w:r w:rsidR="008B0DEC">
        <w:rPr>
          <w:rFonts w:ascii="Arial" w:hAnsi="Arial" w:cs="Arial"/>
          <w:sz w:val="24"/>
          <w:szCs w:val="24"/>
        </w:rPr>
        <w:t xml:space="preserve">consider if products of an enterprise is directly related with development of the technology. In addition to the aspect, </w:t>
      </w:r>
      <w:r w:rsidR="008B0DEC">
        <w:rPr>
          <w:rFonts w:ascii="Arial" w:hAnsi="Arial" w:cs="Arial"/>
          <w:sz w:val="24"/>
          <w:szCs w:val="24"/>
        </w:rPr>
        <w:lastRenderedPageBreak/>
        <w:t>the enterprise needs to consider the other aspects, such as, p</w:t>
      </w:r>
      <w:r w:rsidR="008B0DEC" w:rsidRPr="008B0DEC">
        <w:rPr>
          <w:rFonts w:ascii="Arial" w:hAnsi="Arial" w:cs="Arial"/>
          <w:sz w:val="24"/>
          <w:szCs w:val="24"/>
        </w:rPr>
        <w:t>atent and its protection</w:t>
      </w:r>
      <w:r w:rsidR="008B0DEC">
        <w:rPr>
          <w:rFonts w:ascii="Arial" w:hAnsi="Arial" w:cs="Arial"/>
          <w:sz w:val="24"/>
          <w:szCs w:val="24"/>
        </w:rPr>
        <w:t xml:space="preserve">, </w:t>
      </w:r>
      <w:r w:rsidR="008B0DEC" w:rsidRPr="008B0DEC">
        <w:rPr>
          <w:rFonts w:ascii="Arial" w:hAnsi="Arial" w:cs="Arial"/>
          <w:sz w:val="24"/>
          <w:szCs w:val="24"/>
        </w:rPr>
        <w:t xml:space="preserve">total research </w:t>
      </w:r>
      <w:r w:rsidR="008B0DEC">
        <w:rPr>
          <w:rFonts w:ascii="Arial" w:hAnsi="Arial" w:cs="Arial"/>
          <w:sz w:val="24"/>
          <w:szCs w:val="24"/>
        </w:rPr>
        <w:t>as well as</w:t>
      </w:r>
      <w:r w:rsidR="008B0DEC" w:rsidRPr="008B0DEC">
        <w:rPr>
          <w:rFonts w:ascii="Arial" w:hAnsi="Arial" w:cs="Arial"/>
          <w:sz w:val="24"/>
          <w:szCs w:val="24"/>
        </w:rPr>
        <w:t xml:space="preserve"> development costs in this</w:t>
      </w:r>
      <w:r w:rsidR="008B0DEC">
        <w:rPr>
          <w:rFonts w:ascii="Arial" w:hAnsi="Arial" w:cs="Arial"/>
          <w:sz w:val="24"/>
          <w:szCs w:val="24"/>
        </w:rPr>
        <w:t xml:space="preserve"> product</w:t>
      </w:r>
      <w:r w:rsidR="008B0DEC" w:rsidRPr="008B0DEC">
        <w:rPr>
          <w:rFonts w:ascii="Arial" w:hAnsi="Arial" w:cs="Arial"/>
          <w:sz w:val="24"/>
          <w:szCs w:val="24"/>
        </w:rPr>
        <w:t xml:space="preserve"> area</w:t>
      </w:r>
      <w:r w:rsidR="008B0DEC">
        <w:rPr>
          <w:rFonts w:ascii="Arial" w:hAnsi="Arial" w:cs="Arial"/>
          <w:sz w:val="24"/>
          <w:szCs w:val="24"/>
        </w:rPr>
        <w:t xml:space="preserve"> and so on.</w:t>
      </w:r>
      <w:r w:rsidR="00DA07A0" w:rsidRPr="00DA07A0">
        <w:rPr>
          <w:rFonts w:hint="eastAsia"/>
        </w:rPr>
        <w:t xml:space="preserve"> </w:t>
      </w:r>
      <w:r w:rsidR="003E5F12">
        <w:t>(</w:t>
      </w:r>
      <w:r w:rsidR="003E5F12">
        <w:rPr>
          <w:rFonts w:ascii="Arial" w:hAnsi="Arial" w:cs="Arial"/>
          <w:sz w:val="24"/>
          <w:szCs w:val="24"/>
        </w:rPr>
        <w:t xml:space="preserve">Jiang </w:t>
      </w:r>
      <w:proofErr w:type="spellStart"/>
      <w:r w:rsidR="003E5F12">
        <w:rPr>
          <w:rFonts w:ascii="Arial" w:hAnsi="Arial" w:cs="Arial"/>
          <w:sz w:val="24"/>
          <w:szCs w:val="24"/>
        </w:rPr>
        <w:t>MingGuang</w:t>
      </w:r>
      <w:proofErr w:type="spellEnd"/>
      <w:r w:rsidR="003E5F12">
        <w:rPr>
          <w:rFonts w:ascii="Arial" w:hAnsi="Arial" w:cs="Arial"/>
          <w:sz w:val="24"/>
          <w:szCs w:val="24"/>
        </w:rPr>
        <w:t xml:space="preserve">, 2010) </w:t>
      </w:r>
    </w:p>
    <w:p w14:paraId="0A0CA28E" w14:textId="09D5FE22" w:rsidR="00DA07A0" w:rsidRDefault="00DA07A0" w:rsidP="00684C39">
      <w:pPr>
        <w:rPr>
          <w:rFonts w:ascii="Arial" w:hAnsi="Arial" w:cs="Arial"/>
          <w:sz w:val="24"/>
          <w:szCs w:val="24"/>
        </w:rPr>
      </w:pPr>
    </w:p>
    <w:p w14:paraId="5F2AFD0E" w14:textId="07B78872" w:rsidR="008B0DEC" w:rsidRDefault="002127CE" w:rsidP="00684C39">
      <w:pPr>
        <w:rPr>
          <w:rFonts w:ascii="Arial" w:hAnsi="Arial" w:cs="Arial"/>
          <w:b/>
          <w:sz w:val="24"/>
          <w:szCs w:val="24"/>
        </w:rPr>
      </w:pPr>
      <w:r>
        <w:rPr>
          <w:rFonts w:ascii="Arial" w:hAnsi="Arial" w:cs="Arial"/>
          <w:b/>
          <w:sz w:val="24"/>
          <w:szCs w:val="24"/>
        </w:rPr>
        <w:t>P</w:t>
      </w:r>
      <w:r>
        <w:rPr>
          <w:rFonts w:ascii="Arial" w:hAnsi="Arial" w:cs="Arial" w:hint="eastAsia"/>
          <w:b/>
          <w:sz w:val="24"/>
          <w:szCs w:val="24"/>
        </w:rPr>
        <w:t>ol</w:t>
      </w:r>
      <w:r>
        <w:rPr>
          <w:rFonts w:ascii="Arial" w:hAnsi="Arial" w:cs="Arial"/>
          <w:b/>
          <w:sz w:val="24"/>
          <w:szCs w:val="24"/>
        </w:rPr>
        <w:t>itical factors</w:t>
      </w:r>
    </w:p>
    <w:p w14:paraId="6057F4A1" w14:textId="1D91317F" w:rsidR="00426B1C" w:rsidRPr="00331EB8" w:rsidRDefault="00426B1C" w:rsidP="00684C39">
      <w:pPr>
        <w:rPr>
          <w:rFonts w:ascii="Arial" w:hAnsi="Arial" w:cs="Arial"/>
          <w:b/>
          <w:sz w:val="24"/>
          <w:szCs w:val="24"/>
        </w:rPr>
      </w:pPr>
      <w:r>
        <w:rPr>
          <w:rFonts w:ascii="Arial" w:hAnsi="Arial" w:cs="Arial"/>
          <w:sz w:val="24"/>
          <w:szCs w:val="24"/>
        </w:rPr>
        <w:t xml:space="preserve">On the one hand, for international political factors. At present, trade policy is becoming more and more free, so that it provides a good developed environment to retail industry. Therefore, if HUALIAN wants to enter oversea markets, then the policy is extremely helpful to it. On the other hand, for domestic political factors. </w:t>
      </w:r>
      <w:r w:rsidR="00DA77FB">
        <w:rPr>
          <w:rFonts w:ascii="Arial" w:hAnsi="Arial" w:cs="Arial"/>
          <w:sz w:val="24"/>
          <w:szCs w:val="24"/>
        </w:rPr>
        <w:t>Firstly, in fact, China has perfected s</w:t>
      </w:r>
      <w:r w:rsidR="00DA77FB" w:rsidRPr="00DA77FB">
        <w:rPr>
          <w:rFonts w:ascii="Arial" w:hAnsi="Arial" w:cs="Arial"/>
          <w:sz w:val="24"/>
          <w:szCs w:val="24"/>
        </w:rPr>
        <w:t>ocialist market economy legal system</w:t>
      </w:r>
      <w:r w:rsidR="00DA77FB">
        <w:rPr>
          <w:rFonts w:ascii="Arial" w:hAnsi="Arial" w:cs="Arial"/>
          <w:sz w:val="24"/>
          <w:szCs w:val="24"/>
        </w:rPr>
        <w:t>, for example, adjusting the subject relationship, s</w:t>
      </w:r>
      <w:r w:rsidR="00DA77FB" w:rsidRPr="00DA77FB">
        <w:rPr>
          <w:rFonts w:ascii="Arial" w:hAnsi="Arial" w:cs="Arial"/>
          <w:sz w:val="24"/>
          <w:szCs w:val="24"/>
        </w:rPr>
        <w:t>tandardize the market</w:t>
      </w:r>
      <w:r w:rsidR="00DA77FB">
        <w:rPr>
          <w:rFonts w:ascii="Arial" w:hAnsi="Arial" w:cs="Arial"/>
          <w:sz w:val="24"/>
          <w:szCs w:val="24"/>
        </w:rPr>
        <w:t xml:space="preserve"> and so on. Secondly, the</w:t>
      </w:r>
      <w:r w:rsidR="00DA77FB" w:rsidRPr="00DA77FB">
        <w:rPr>
          <w:rFonts w:ascii="Arial" w:hAnsi="Arial" w:cs="Arial"/>
          <w:sz w:val="24"/>
          <w:szCs w:val="24"/>
        </w:rPr>
        <w:t xml:space="preserve"> regulation and control</w:t>
      </w:r>
      <w:r w:rsidR="00DA77FB">
        <w:rPr>
          <w:rFonts w:ascii="Arial" w:hAnsi="Arial" w:cs="Arial"/>
          <w:sz w:val="24"/>
          <w:szCs w:val="24"/>
        </w:rPr>
        <w:t xml:space="preserve"> has been lifted by government. It means that government makes various terms about common development of ownership. Thirdly, with the development of import and export, </w:t>
      </w:r>
      <w:r w:rsidR="009E159E">
        <w:rPr>
          <w:rFonts w:ascii="Arial" w:hAnsi="Arial" w:cs="Arial"/>
          <w:sz w:val="24"/>
          <w:szCs w:val="24"/>
        </w:rPr>
        <w:t>the restriction of many products is decreased. More important, China has joined WTO group after 2001, so it can help HUALIAN provide a better investment environment.</w:t>
      </w:r>
      <w:r w:rsidR="00804263">
        <w:rPr>
          <w:rFonts w:ascii="Arial" w:hAnsi="Arial" w:cs="Arial"/>
          <w:sz w:val="24"/>
          <w:szCs w:val="24"/>
        </w:rPr>
        <w:t xml:space="preserve"> More importantly, after 1978, the situation of Chinese politic </w:t>
      </w:r>
      <w:r w:rsidR="00804263" w:rsidRPr="00804263">
        <w:rPr>
          <w:rFonts w:ascii="Arial" w:hAnsi="Arial" w:cs="Arial"/>
          <w:sz w:val="24"/>
          <w:szCs w:val="24"/>
        </w:rPr>
        <w:t xml:space="preserve">is </w:t>
      </w:r>
      <w:r w:rsidR="00804263">
        <w:rPr>
          <w:rFonts w:ascii="Arial" w:hAnsi="Arial" w:cs="Arial"/>
          <w:sz w:val="24"/>
          <w:szCs w:val="24"/>
        </w:rPr>
        <w:t xml:space="preserve">really </w:t>
      </w:r>
      <w:r w:rsidR="00804263" w:rsidRPr="00804263">
        <w:rPr>
          <w:rFonts w:ascii="Arial" w:hAnsi="Arial" w:cs="Arial"/>
          <w:sz w:val="24"/>
          <w:szCs w:val="24"/>
        </w:rPr>
        <w:t>stable</w:t>
      </w:r>
      <w:r w:rsidR="00804263">
        <w:rPr>
          <w:rFonts w:ascii="Arial" w:hAnsi="Arial" w:cs="Arial"/>
          <w:sz w:val="24"/>
          <w:szCs w:val="24"/>
        </w:rPr>
        <w:t>,</w:t>
      </w:r>
      <w:r w:rsidR="00804263" w:rsidRPr="00804263">
        <w:rPr>
          <w:rFonts w:ascii="Arial" w:hAnsi="Arial" w:cs="Arial"/>
          <w:sz w:val="24"/>
          <w:szCs w:val="24"/>
        </w:rPr>
        <w:t xml:space="preserve"> and relevant policies are also complete</w:t>
      </w:r>
      <w:r w:rsidR="00804263">
        <w:rPr>
          <w:rFonts w:ascii="Arial" w:hAnsi="Arial" w:cs="Arial"/>
          <w:sz w:val="24"/>
          <w:szCs w:val="24"/>
        </w:rPr>
        <w:t>. These</w:t>
      </w:r>
      <w:r w:rsidR="00331EB8">
        <w:rPr>
          <w:rFonts w:ascii="Arial" w:hAnsi="Arial" w:cs="Arial"/>
          <w:sz w:val="24"/>
          <w:szCs w:val="24"/>
        </w:rPr>
        <w:t xml:space="preserve"> </w:t>
      </w:r>
      <w:r w:rsidR="00804263">
        <w:rPr>
          <w:rFonts w:ascii="Arial" w:hAnsi="Arial" w:cs="Arial"/>
          <w:sz w:val="24"/>
          <w:szCs w:val="24"/>
        </w:rPr>
        <w:t>are extremely beneficial for the retail industry to develop.</w:t>
      </w:r>
      <w:r w:rsidR="00093092">
        <w:rPr>
          <w:rFonts w:ascii="Arial" w:hAnsi="Arial" w:cs="Arial"/>
          <w:sz w:val="24"/>
          <w:szCs w:val="24"/>
        </w:rPr>
        <w:t xml:space="preserve"> (Zhou </w:t>
      </w:r>
      <w:proofErr w:type="spellStart"/>
      <w:r w:rsidR="00093092">
        <w:rPr>
          <w:rFonts w:ascii="Arial" w:hAnsi="Arial" w:cs="Arial"/>
          <w:sz w:val="24"/>
          <w:szCs w:val="24"/>
        </w:rPr>
        <w:t>Jie</w:t>
      </w:r>
      <w:proofErr w:type="spellEnd"/>
      <w:r w:rsidR="00093092">
        <w:rPr>
          <w:rFonts w:ascii="Arial" w:hAnsi="Arial" w:cs="Arial"/>
          <w:sz w:val="24"/>
          <w:szCs w:val="24"/>
        </w:rPr>
        <w:t xml:space="preserve">&amp; Dai </w:t>
      </w:r>
      <w:proofErr w:type="spellStart"/>
      <w:r w:rsidR="00093092">
        <w:rPr>
          <w:rFonts w:ascii="Arial" w:hAnsi="Arial" w:cs="Arial"/>
          <w:sz w:val="24"/>
          <w:szCs w:val="24"/>
        </w:rPr>
        <w:t>LiangTie</w:t>
      </w:r>
      <w:proofErr w:type="spellEnd"/>
      <w:r w:rsidR="00093092">
        <w:rPr>
          <w:rFonts w:ascii="Arial" w:hAnsi="Arial" w:cs="Arial"/>
          <w:sz w:val="24"/>
          <w:szCs w:val="24"/>
        </w:rPr>
        <w:t>, 2011)</w:t>
      </w:r>
      <w:r w:rsidR="00804263">
        <w:rPr>
          <w:rFonts w:ascii="Arial" w:hAnsi="Arial" w:cs="Arial"/>
          <w:sz w:val="24"/>
          <w:szCs w:val="24"/>
        </w:rPr>
        <w:t xml:space="preserve"> </w:t>
      </w:r>
    </w:p>
    <w:p w14:paraId="0C610389" w14:textId="3FCBE328" w:rsidR="009E159E" w:rsidRDefault="009E159E" w:rsidP="00684C39">
      <w:pPr>
        <w:rPr>
          <w:rFonts w:ascii="Arial" w:hAnsi="Arial" w:cs="Arial"/>
          <w:b/>
          <w:sz w:val="24"/>
          <w:szCs w:val="24"/>
        </w:rPr>
      </w:pPr>
      <w:r>
        <w:rPr>
          <w:rFonts w:ascii="Arial" w:hAnsi="Arial" w:cs="Arial"/>
          <w:b/>
          <w:sz w:val="24"/>
          <w:szCs w:val="24"/>
        </w:rPr>
        <w:t>Economic factors</w:t>
      </w:r>
    </w:p>
    <w:p w14:paraId="0A3C2108" w14:textId="191775CE" w:rsidR="009E159E" w:rsidRPr="00493D3F" w:rsidRDefault="00973C3D" w:rsidP="00684C39">
      <w:pPr>
        <w:rPr>
          <w:rFonts w:ascii="Arial" w:hAnsi="Arial" w:cs="Arial"/>
          <w:sz w:val="24"/>
          <w:szCs w:val="24"/>
        </w:rPr>
      </w:pPr>
      <w:r>
        <w:rPr>
          <w:rFonts w:ascii="Arial" w:hAnsi="Arial" w:cs="Arial"/>
          <w:sz w:val="24"/>
          <w:szCs w:val="24"/>
        </w:rPr>
        <w:t xml:space="preserve">Firstly, </w:t>
      </w:r>
      <w:r w:rsidR="006C09E8" w:rsidRPr="006C09E8">
        <w:rPr>
          <w:rFonts w:ascii="Arial" w:hAnsi="Arial" w:cs="Arial"/>
          <w:sz w:val="24"/>
          <w:szCs w:val="24"/>
        </w:rPr>
        <w:t>China's current economy is in a period of rapid growth, and national income will generally increase greatly. In addition, the industrial structure will be further optimized, and the income distribution of residents will</w:t>
      </w:r>
      <w:r>
        <w:rPr>
          <w:rFonts w:ascii="Arial" w:hAnsi="Arial" w:cs="Arial"/>
          <w:sz w:val="24"/>
          <w:szCs w:val="24"/>
        </w:rPr>
        <w:t xml:space="preserve"> </w:t>
      </w:r>
      <w:r w:rsidR="006C09E8" w:rsidRPr="006C09E8">
        <w:rPr>
          <w:rFonts w:ascii="Arial" w:hAnsi="Arial" w:cs="Arial"/>
          <w:sz w:val="24"/>
          <w:szCs w:val="24"/>
        </w:rPr>
        <w:t>be</w:t>
      </w:r>
      <w:r w:rsidR="006C09E8">
        <w:rPr>
          <w:rFonts w:ascii="Arial" w:hAnsi="Arial" w:cs="Arial"/>
          <w:sz w:val="24"/>
          <w:szCs w:val="24"/>
        </w:rPr>
        <w:t>come</w:t>
      </w:r>
      <w:r w:rsidR="006C09E8" w:rsidRPr="006C09E8">
        <w:rPr>
          <w:rFonts w:ascii="Arial" w:hAnsi="Arial" w:cs="Arial"/>
          <w:sz w:val="24"/>
          <w:szCs w:val="24"/>
        </w:rPr>
        <w:t xml:space="preserve"> </w:t>
      </w:r>
      <w:proofErr w:type="gramStart"/>
      <w:r w:rsidR="006C09E8" w:rsidRPr="006C09E8">
        <w:rPr>
          <w:rFonts w:ascii="Arial" w:hAnsi="Arial" w:cs="Arial"/>
          <w:sz w:val="24"/>
          <w:szCs w:val="24"/>
        </w:rPr>
        <w:t>more</w:t>
      </w:r>
      <w:r>
        <w:rPr>
          <w:rFonts w:ascii="Arial" w:hAnsi="Arial" w:cs="Arial"/>
          <w:sz w:val="24"/>
          <w:szCs w:val="24"/>
        </w:rPr>
        <w:t xml:space="preserve"> </w:t>
      </w:r>
      <w:r w:rsidR="006C09E8" w:rsidRPr="006C09E8">
        <w:rPr>
          <w:rFonts w:ascii="Arial" w:hAnsi="Arial" w:cs="Arial"/>
          <w:sz w:val="24"/>
          <w:szCs w:val="24"/>
        </w:rPr>
        <w:t>reasonable and fair</w:t>
      </w:r>
      <w:proofErr w:type="gramEnd"/>
      <w:r w:rsidR="006C09E8" w:rsidRPr="006C09E8">
        <w:rPr>
          <w:rFonts w:ascii="Arial" w:hAnsi="Arial" w:cs="Arial"/>
          <w:sz w:val="24"/>
          <w:szCs w:val="24"/>
        </w:rPr>
        <w:t>.</w:t>
      </w:r>
      <w:r>
        <w:rPr>
          <w:rFonts w:ascii="Arial" w:hAnsi="Arial" w:cs="Arial"/>
          <w:sz w:val="24"/>
          <w:szCs w:val="24"/>
        </w:rPr>
        <w:t xml:space="preserve"> </w:t>
      </w:r>
      <w:r w:rsidRPr="00973C3D">
        <w:rPr>
          <w:rFonts w:ascii="Arial" w:hAnsi="Arial" w:cs="Arial"/>
          <w:sz w:val="24"/>
          <w:szCs w:val="24"/>
        </w:rPr>
        <w:t xml:space="preserve">More importantly, with the development of the economy, </w:t>
      </w:r>
      <w:r>
        <w:rPr>
          <w:rFonts w:ascii="Arial" w:hAnsi="Arial" w:cs="Arial"/>
          <w:sz w:val="24"/>
          <w:szCs w:val="24"/>
        </w:rPr>
        <w:t xml:space="preserve">the concept of </w:t>
      </w:r>
      <w:r w:rsidRPr="00973C3D">
        <w:rPr>
          <w:rFonts w:ascii="Arial" w:hAnsi="Arial" w:cs="Arial"/>
          <w:sz w:val="24"/>
          <w:szCs w:val="24"/>
        </w:rPr>
        <w:t>residents' savings and consumption have changed, savings have</w:t>
      </w:r>
      <w:r>
        <w:rPr>
          <w:rFonts w:ascii="Arial" w:hAnsi="Arial" w:cs="Arial"/>
          <w:sz w:val="24"/>
          <w:szCs w:val="24"/>
        </w:rPr>
        <w:t xml:space="preserve"> a</w:t>
      </w:r>
      <w:r w:rsidRPr="00973C3D">
        <w:rPr>
          <w:rFonts w:ascii="Arial" w:hAnsi="Arial" w:cs="Arial"/>
          <w:sz w:val="24"/>
          <w:szCs w:val="24"/>
        </w:rPr>
        <w:t xml:space="preserve"> decreased</w:t>
      </w:r>
      <w:r>
        <w:rPr>
          <w:rFonts w:ascii="Arial" w:hAnsi="Arial" w:cs="Arial"/>
          <w:sz w:val="24"/>
          <w:szCs w:val="24"/>
        </w:rPr>
        <w:t xml:space="preserve"> trend</w:t>
      </w:r>
      <w:r w:rsidRPr="00973C3D">
        <w:rPr>
          <w:rFonts w:ascii="Arial" w:hAnsi="Arial" w:cs="Arial"/>
          <w:sz w:val="24"/>
          <w:szCs w:val="24"/>
        </w:rPr>
        <w:t xml:space="preserve">, and borrowing </w:t>
      </w:r>
      <w:r>
        <w:rPr>
          <w:rFonts w:ascii="Arial" w:hAnsi="Arial" w:cs="Arial"/>
          <w:sz w:val="24"/>
          <w:szCs w:val="24"/>
        </w:rPr>
        <w:t xml:space="preserve">has an </w:t>
      </w:r>
      <w:r w:rsidRPr="00973C3D">
        <w:rPr>
          <w:rFonts w:ascii="Arial" w:hAnsi="Arial" w:cs="Arial"/>
          <w:sz w:val="24"/>
          <w:szCs w:val="24"/>
        </w:rPr>
        <w:t>increased</w:t>
      </w:r>
      <w:r>
        <w:rPr>
          <w:rFonts w:ascii="Arial" w:hAnsi="Arial" w:cs="Arial"/>
          <w:sz w:val="24"/>
          <w:szCs w:val="24"/>
        </w:rPr>
        <w:t xml:space="preserve"> trend. </w:t>
      </w:r>
      <w:r w:rsidR="0081280C" w:rsidRPr="0081280C">
        <w:rPr>
          <w:rFonts w:ascii="Arial" w:hAnsi="Arial" w:cs="Arial"/>
          <w:sz w:val="24"/>
          <w:szCs w:val="24"/>
        </w:rPr>
        <w:t>Under</w:t>
      </w:r>
      <w:r w:rsidR="0081280C">
        <w:rPr>
          <w:rFonts w:ascii="Arial" w:hAnsi="Arial" w:cs="Arial"/>
          <w:sz w:val="24"/>
          <w:szCs w:val="24"/>
        </w:rPr>
        <w:t xml:space="preserve"> the</w:t>
      </w:r>
      <w:r w:rsidR="0081280C" w:rsidRPr="0081280C">
        <w:rPr>
          <w:rFonts w:ascii="Arial" w:hAnsi="Arial" w:cs="Arial"/>
          <w:sz w:val="24"/>
          <w:szCs w:val="24"/>
        </w:rPr>
        <w:t xml:space="preserve"> condition, the purchasing power of residents will be greatly improved. There is no doubt that this will help Hualian Supermarket expand its market</w:t>
      </w:r>
      <w:r w:rsidR="0081280C">
        <w:rPr>
          <w:rFonts w:ascii="Arial" w:hAnsi="Arial" w:cs="Arial"/>
          <w:sz w:val="24"/>
          <w:szCs w:val="24"/>
        </w:rPr>
        <w:t>. Secondly, i</w:t>
      </w:r>
      <w:r w:rsidR="0081280C" w:rsidRPr="0081280C">
        <w:rPr>
          <w:rFonts w:ascii="Arial" w:hAnsi="Arial" w:cs="Arial"/>
          <w:sz w:val="24"/>
          <w:szCs w:val="24"/>
        </w:rPr>
        <w:t xml:space="preserve">n recent years, in order to promote economic development, the government has introduced many policies to encourage consumption. Therefore, in the future, Hualian Supermarket has many favorable </w:t>
      </w:r>
      <w:proofErr w:type="gramStart"/>
      <w:r w:rsidR="0081280C" w:rsidRPr="0081280C">
        <w:rPr>
          <w:rFonts w:ascii="Arial" w:hAnsi="Arial" w:cs="Arial"/>
          <w:sz w:val="24"/>
          <w:szCs w:val="24"/>
        </w:rPr>
        <w:t>conditions</w:t>
      </w:r>
      <w:r w:rsidR="0081280C">
        <w:rPr>
          <w:rFonts w:ascii="Arial" w:hAnsi="Arial" w:cs="Arial"/>
          <w:sz w:val="24"/>
          <w:szCs w:val="24"/>
        </w:rPr>
        <w:t xml:space="preserve">  </w:t>
      </w:r>
      <w:r w:rsidR="0081280C" w:rsidRPr="0081280C">
        <w:rPr>
          <w:rFonts w:ascii="Arial" w:hAnsi="Arial" w:cs="Arial"/>
          <w:sz w:val="24"/>
          <w:szCs w:val="24"/>
        </w:rPr>
        <w:t>to</w:t>
      </w:r>
      <w:proofErr w:type="gramEnd"/>
      <w:r w:rsidR="0081280C" w:rsidRPr="0081280C">
        <w:rPr>
          <w:rFonts w:ascii="Arial" w:hAnsi="Arial" w:cs="Arial"/>
          <w:sz w:val="24"/>
          <w:szCs w:val="24"/>
        </w:rPr>
        <w:t xml:space="preserve"> open more chain stores.</w:t>
      </w:r>
      <w:r w:rsidR="004029F0">
        <w:rPr>
          <w:rFonts w:ascii="Arial" w:hAnsi="Arial" w:cs="Arial"/>
          <w:sz w:val="24"/>
          <w:szCs w:val="24"/>
        </w:rPr>
        <w:t xml:space="preserve"> Moreover, it is acknowledged that </w:t>
      </w:r>
      <w:r w:rsidR="004029F0" w:rsidRPr="004029F0">
        <w:rPr>
          <w:rFonts w:ascii="Arial" w:hAnsi="Arial" w:cs="Arial"/>
          <w:sz w:val="24"/>
          <w:szCs w:val="24"/>
        </w:rPr>
        <w:t>China's retail market is very competitive.</w:t>
      </w:r>
      <w:r w:rsidR="004029F0">
        <w:rPr>
          <w:rFonts w:ascii="Arial" w:hAnsi="Arial" w:cs="Arial"/>
          <w:sz w:val="24"/>
          <w:szCs w:val="24"/>
        </w:rPr>
        <w:t xml:space="preserve"> Not only HUALIAN needs to face competition of the same scale, such as, Hua Run, Ren </w:t>
      </w:r>
      <w:proofErr w:type="spellStart"/>
      <w:r w:rsidR="004029F0">
        <w:rPr>
          <w:rFonts w:ascii="Arial" w:hAnsi="Arial" w:cs="Arial"/>
          <w:sz w:val="24"/>
          <w:szCs w:val="24"/>
        </w:rPr>
        <w:t>Ren</w:t>
      </w:r>
      <w:proofErr w:type="spellEnd"/>
      <w:r w:rsidR="004029F0">
        <w:rPr>
          <w:rFonts w:ascii="Arial" w:hAnsi="Arial" w:cs="Arial"/>
          <w:sz w:val="24"/>
          <w:szCs w:val="24"/>
        </w:rPr>
        <w:t>, and so on</w:t>
      </w:r>
      <w:r w:rsidR="00563D07">
        <w:rPr>
          <w:rFonts w:ascii="Arial" w:hAnsi="Arial" w:cs="Arial"/>
          <w:sz w:val="24"/>
          <w:szCs w:val="24"/>
        </w:rPr>
        <w:t>,</w:t>
      </w:r>
      <w:r w:rsidR="004029F0">
        <w:rPr>
          <w:rFonts w:ascii="Arial" w:hAnsi="Arial" w:cs="Arial"/>
          <w:sz w:val="24"/>
          <w:szCs w:val="24"/>
        </w:rPr>
        <w:t xml:space="preserve"> </w:t>
      </w:r>
      <w:r w:rsidR="00563D07">
        <w:rPr>
          <w:rFonts w:ascii="Arial" w:hAnsi="Arial" w:cs="Arial"/>
          <w:sz w:val="24"/>
          <w:szCs w:val="24"/>
        </w:rPr>
        <w:t>b</w:t>
      </w:r>
      <w:r w:rsidR="004029F0">
        <w:rPr>
          <w:rFonts w:ascii="Arial" w:hAnsi="Arial" w:cs="Arial"/>
          <w:sz w:val="24"/>
          <w:szCs w:val="24"/>
        </w:rPr>
        <w:t xml:space="preserve">ut </w:t>
      </w:r>
      <w:r w:rsidR="00563D07">
        <w:rPr>
          <w:rFonts w:ascii="Arial" w:hAnsi="Arial" w:cs="Arial"/>
          <w:sz w:val="24"/>
          <w:szCs w:val="24"/>
        </w:rPr>
        <w:t xml:space="preserve">also </w:t>
      </w:r>
      <w:r w:rsidR="004029F0">
        <w:rPr>
          <w:rFonts w:ascii="Arial" w:hAnsi="Arial" w:cs="Arial"/>
          <w:sz w:val="24"/>
          <w:szCs w:val="24"/>
        </w:rPr>
        <w:t>HUALIAN needs to face the competitive press which is brought by some small chain supermarkets.</w:t>
      </w:r>
      <w:r w:rsidR="0014654D" w:rsidRPr="0014654D">
        <w:t xml:space="preserve"> </w:t>
      </w:r>
      <w:r w:rsidR="0014654D" w:rsidRPr="0014654D">
        <w:rPr>
          <w:rFonts w:ascii="Arial" w:hAnsi="Arial" w:cs="Arial"/>
          <w:sz w:val="24"/>
          <w:szCs w:val="24"/>
        </w:rPr>
        <w:t>In addition, although the price of Hualian Supermarket is low. But in China, many supermarkets adopt low-cost competitive strategies to attract more consumers</w:t>
      </w:r>
      <w:r w:rsidR="0014654D">
        <w:rPr>
          <w:rFonts w:ascii="Arial" w:hAnsi="Arial" w:cs="Arial"/>
          <w:sz w:val="24"/>
          <w:szCs w:val="24"/>
        </w:rPr>
        <w:t xml:space="preserve">. </w:t>
      </w:r>
      <w:r w:rsidR="0014654D" w:rsidRPr="0014654D">
        <w:rPr>
          <w:rFonts w:ascii="Arial" w:hAnsi="Arial" w:cs="Arial"/>
          <w:sz w:val="24"/>
          <w:szCs w:val="24"/>
        </w:rPr>
        <w:t>Therefore, for Hualian, low prices are not a strategy enough to attract consumers.</w:t>
      </w:r>
      <w:r w:rsidR="0014654D">
        <w:rPr>
          <w:rFonts w:ascii="Arial" w:hAnsi="Arial" w:cs="Arial"/>
          <w:sz w:val="24"/>
          <w:szCs w:val="24"/>
        </w:rPr>
        <w:t xml:space="preserve"> Hualian supermarket also needs to adopt the other strategies to attract customers.</w:t>
      </w:r>
      <w:r w:rsidR="00331EB8">
        <w:rPr>
          <w:rFonts w:ascii="Arial" w:hAnsi="Arial" w:cs="Arial"/>
          <w:sz w:val="24"/>
          <w:szCs w:val="24"/>
        </w:rPr>
        <w:t xml:space="preserve"> </w:t>
      </w:r>
      <w:r w:rsidR="00493D3F">
        <w:rPr>
          <w:rFonts w:ascii="Arial" w:hAnsi="Arial" w:cs="Arial"/>
          <w:sz w:val="24"/>
          <w:szCs w:val="24"/>
        </w:rPr>
        <w:t>(</w:t>
      </w:r>
      <w:r w:rsidR="00493D3F" w:rsidRPr="00493D3F">
        <w:rPr>
          <w:rFonts w:ascii="Arial" w:hAnsi="Arial" w:cs="Arial"/>
          <w:sz w:val="24"/>
          <w:szCs w:val="24"/>
        </w:rPr>
        <w:t xml:space="preserve">Wang, </w:t>
      </w:r>
      <w:proofErr w:type="spellStart"/>
      <w:r w:rsidR="00493D3F" w:rsidRPr="00493D3F">
        <w:rPr>
          <w:rFonts w:ascii="Arial" w:hAnsi="Arial" w:cs="Arial"/>
          <w:sz w:val="24"/>
          <w:szCs w:val="24"/>
        </w:rPr>
        <w:t>Enru</w:t>
      </w:r>
      <w:proofErr w:type="spellEnd"/>
      <w:r w:rsidR="00493D3F">
        <w:rPr>
          <w:rFonts w:ascii="Arial" w:hAnsi="Arial" w:cs="Arial"/>
          <w:sz w:val="24"/>
          <w:szCs w:val="24"/>
        </w:rPr>
        <w:t>, 2011)</w:t>
      </w:r>
    </w:p>
    <w:p w14:paraId="29CC5BD1" w14:textId="48D15AE4" w:rsidR="0014654D" w:rsidRDefault="0014654D" w:rsidP="00684C39">
      <w:pPr>
        <w:rPr>
          <w:rFonts w:ascii="Arial" w:hAnsi="Arial" w:cs="Arial"/>
          <w:b/>
          <w:sz w:val="24"/>
          <w:szCs w:val="24"/>
        </w:rPr>
      </w:pPr>
      <w:r>
        <w:rPr>
          <w:rFonts w:ascii="Arial" w:hAnsi="Arial" w:cs="Arial"/>
          <w:b/>
          <w:sz w:val="24"/>
          <w:szCs w:val="24"/>
        </w:rPr>
        <w:t>Social factors</w:t>
      </w:r>
    </w:p>
    <w:p w14:paraId="2298AF1A" w14:textId="71EE7EEA" w:rsidR="0014654D" w:rsidRPr="00493D3F" w:rsidRDefault="0014654D" w:rsidP="00684C39">
      <w:pPr>
        <w:rPr>
          <w:rFonts w:ascii="Arial" w:hAnsi="Arial" w:cs="Arial"/>
          <w:sz w:val="24"/>
          <w:szCs w:val="24"/>
        </w:rPr>
      </w:pPr>
      <w:r w:rsidRPr="0014654D">
        <w:rPr>
          <w:rFonts w:ascii="Arial" w:hAnsi="Arial" w:cs="Arial"/>
          <w:sz w:val="24"/>
          <w:szCs w:val="24"/>
        </w:rPr>
        <w:t xml:space="preserve">In fact, China is the most populous country in the world. </w:t>
      </w:r>
      <w:r w:rsidR="00152612">
        <w:rPr>
          <w:rFonts w:ascii="Arial" w:hAnsi="Arial" w:cs="Arial"/>
          <w:sz w:val="24"/>
          <w:szCs w:val="24"/>
        </w:rPr>
        <w:t>It</w:t>
      </w:r>
      <w:r w:rsidRPr="0014654D">
        <w:rPr>
          <w:rFonts w:ascii="Arial" w:hAnsi="Arial" w:cs="Arial"/>
          <w:sz w:val="24"/>
          <w:szCs w:val="24"/>
        </w:rPr>
        <w:t xml:space="preserve"> also makes the social </w:t>
      </w:r>
      <w:r w:rsidR="00152612">
        <w:rPr>
          <w:rFonts w:ascii="Arial" w:hAnsi="Arial" w:cs="Arial"/>
          <w:sz w:val="24"/>
          <w:szCs w:val="24"/>
        </w:rPr>
        <w:t>demands</w:t>
      </w:r>
      <w:r w:rsidRPr="0014654D">
        <w:rPr>
          <w:rFonts w:ascii="Arial" w:hAnsi="Arial" w:cs="Arial"/>
          <w:sz w:val="24"/>
          <w:szCs w:val="24"/>
        </w:rPr>
        <w:t xml:space="preserve"> become very large</w:t>
      </w:r>
      <w:r w:rsidR="00152612">
        <w:rPr>
          <w:rFonts w:ascii="Arial" w:hAnsi="Arial" w:cs="Arial"/>
          <w:sz w:val="24"/>
          <w:szCs w:val="24"/>
        </w:rPr>
        <w:t xml:space="preserve">. </w:t>
      </w:r>
      <w:r w:rsidR="00152612" w:rsidRPr="00152612">
        <w:rPr>
          <w:rFonts w:ascii="Arial" w:hAnsi="Arial" w:cs="Arial"/>
          <w:sz w:val="24"/>
          <w:szCs w:val="24"/>
        </w:rPr>
        <w:t xml:space="preserve">Therefore, the development prospects of Hualian </w:t>
      </w:r>
      <w:r w:rsidR="00152612" w:rsidRPr="00152612">
        <w:rPr>
          <w:rFonts w:ascii="Arial" w:hAnsi="Arial" w:cs="Arial"/>
          <w:sz w:val="24"/>
          <w:szCs w:val="24"/>
        </w:rPr>
        <w:lastRenderedPageBreak/>
        <w:t>Supermarket in the domestic retail market</w:t>
      </w:r>
      <w:r w:rsidR="00152612">
        <w:rPr>
          <w:rFonts w:ascii="Arial" w:hAnsi="Arial" w:cs="Arial"/>
          <w:sz w:val="24"/>
          <w:szCs w:val="24"/>
        </w:rPr>
        <w:t xml:space="preserve"> have some advantages. </w:t>
      </w:r>
      <w:r w:rsidR="00152612" w:rsidRPr="00152612">
        <w:rPr>
          <w:rFonts w:ascii="Arial" w:hAnsi="Arial" w:cs="Arial"/>
          <w:sz w:val="24"/>
          <w:szCs w:val="24"/>
        </w:rPr>
        <w:t xml:space="preserve">In addition, due to the large population, Chinese consumers are very concerned about services. </w:t>
      </w:r>
      <w:r w:rsidR="00804263">
        <w:rPr>
          <w:rFonts w:ascii="Arial" w:hAnsi="Arial" w:cs="Arial"/>
          <w:sz w:val="24"/>
          <w:szCs w:val="24"/>
        </w:rPr>
        <w:t>I</w:t>
      </w:r>
      <w:r w:rsidR="00152612" w:rsidRPr="00152612">
        <w:rPr>
          <w:rFonts w:ascii="Arial" w:hAnsi="Arial" w:cs="Arial"/>
          <w:sz w:val="24"/>
          <w:szCs w:val="24"/>
        </w:rPr>
        <w:t>f Hualian wants to be more competitive, then it must emphasize employee management.</w:t>
      </w:r>
      <w:r w:rsidR="00AE4426">
        <w:rPr>
          <w:rFonts w:ascii="Arial" w:hAnsi="Arial" w:cs="Arial"/>
          <w:sz w:val="24"/>
          <w:szCs w:val="24"/>
        </w:rPr>
        <w:t xml:space="preserve"> (L</w:t>
      </w:r>
      <w:r w:rsidR="00AE4426">
        <w:rPr>
          <w:rFonts w:ascii="Arial" w:hAnsi="Arial" w:cs="Arial" w:hint="eastAsia"/>
          <w:sz w:val="24"/>
          <w:szCs w:val="24"/>
        </w:rPr>
        <w:t>i</w:t>
      </w:r>
      <w:r w:rsidR="00AE4426">
        <w:rPr>
          <w:rFonts w:ascii="Arial" w:hAnsi="Arial" w:cs="Arial"/>
          <w:sz w:val="24"/>
          <w:szCs w:val="24"/>
        </w:rPr>
        <w:t xml:space="preserve"> </w:t>
      </w:r>
      <w:proofErr w:type="spellStart"/>
      <w:r w:rsidR="00AE4426">
        <w:rPr>
          <w:rFonts w:ascii="Arial" w:hAnsi="Arial" w:cs="Arial"/>
          <w:sz w:val="24"/>
          <w:szCs w:val="24"/>
        </w:rPr>
        <w:t>YingXuan</w:t>
      </w:r>
      <w:proofErr w:type="spellEnd"/>
      <w:r w:rsidR="00AE4426">
        <w:rPr>
          <w:rFonts w:ascii="Arial" w:hAnsi="Arial" w:cs="Arial"/>
          <w:sz w:val="24"/>
          <w:szCs w:val="24"/>
        </w:rPr>
        <w:t>, 2006)</w:t>
      </w:r>
    </w:p>
    <w:p w14:paraId="471CD0AA" w14:textId="38D1A873" w:rsidR="00152612" w:rsidRDefault="00152612" w:rsidP="00684C39">
      <w:pPr>
        <w:rPr>
          <w:rFonts w:ascii="Arial" w:hAnsi="Arial" w:cs="Arial"/>
          <w:b/>
          <w:sz w:val="24"/>
          <w:szCs w:val="24"/>
        </w:rPr>
      </w:pPr>
      <w:r>
        <w:rPr>
          <w:rFonts w:ascii="Arial" w:hAnsi="Arial" w:cs="Arial"/>
          <w:b/>
          <w:sz w:val="24"/>
          <w:szCs w:val="24"/>
        </w:rPr>
        <w:t>Technological factors</w:t>
      </w:r>
    </w:p>
    <w:p w14:paraId="5E3819DE" w14:textId="56B080B5" w:rsidR="00152612" w:rsidRDefault="00152612" w:rsidP="00684C39">
      <w:pPr>
        <w:rPr>
          <w:rFonts w:ascii="Arial" w:hAnsi="Arial" w:cs="Arial"/>
          <w:sz w:val="24"/>
          <w:szCs w:val="24"/>
        </w:rPr>
      </w:pPr>
      <w:r w:rsidRPr="00152612">
        <w:rPr>
          <w:rFonts w:ascii="Arial" w:hAnsi="Arial" w:cs="Arial"/>
          <w:sz w:val="24"/>
          <w:szCs w:val="24"/>
        </w:rPr>
        <w:t xml:space="preserve">With the development of modern technology, many people prefer to use the Internet to buy the products </w:t>
      </w:r>
      <w:r>
        <w:rPr>
          <w:rFonts w:ascii="Arial" w:hAnsi="Arial" w:cs="Arial"/>
          <w:sz w:val="24"/>
          <w:szCs w:val="24"/>
        </w:rPr>
        <w:t xml:space="preserve">what </w:t>
      </w:r>
      <w:r w:rsidRPr="00152612">
        <w:rPr>
          <w:rFonts w:ascii="Arial" w:hAnsi="Arial" w:cs="Arial"/>
          <w:sz w:val="24"/>
          <w:szCs w:val="24"/>
        </w:rPr>
        <w:t>they need</w:t>
      </w:r>
      <w:r>
        <w:rPr>
          <w:rFonts w:ascii="Arial" w:hAnsi="Arial" w:cs="Arial"/>
          <w:sz w:val="24"/>
          <w:szCs w:val="24"/>
        </w:rPr>
        <w:t xml:space="preserve">. </w:t>
      </w:r>
      <w:r w:rsidR="00504D36" w:rsidRPr="00504D36">
        <w:rPr>
          <w:rFonts w:ascii="Arial" w:hAnsi="Arial" w:cs="Arial"/>
          <w:sz w:val="24"/>
          <w:szCs w:val="24"/>
        </w:rPr>
        <w:t xml:space="preserve">Therefore, efficient logistics distribution has gradually become </w:t>
      </w:r>
      <w:r w:rsidR="00504D36">
        <w:rPr>
          <w:rFonts w:ascii="Arial" w:hAnsi="Arial" w:cs="Arial"/>
          <w:sz w:val="24"/>
          <w:szCs w:val="24"/>
        </w:rPr>
        <w:t>extremely vital</w:t>
      </w:r>
      <w:r w:rsidR="00504D36" w:rsidRPr="00504D36">
        <w:rPr>
          <w:rFonts w:ascii="Arial" w:hAnsi="Arial" w:cs="Arial"/>
          <w:sz w:val="24"/>
          <w:szCs w:val="24"/>
        </w:rPr>
        <w:t xml:space="preserve"> for </w:t>
      </w:r>
      <w:r w:rsidR="00504D36">
        <w:rPr>
          <w:rFonts w:ascii="Arial" w:hAnsi="Arial" w:cs="Arial"/>
          <w:sz w:val="24"/>
          <w:szCs w:val="24"/>
        </w:rPr>
        <w:t xml:space="preserve">a chain </w:t>
      </w:r>
      <w:r w:rsidR="00504D36" w:rsidRPr="00504D36">
        <w:rPr>
          <w:rFonts w:ascii="Arial" w:hAnsi="Arial" w:cs="Arial"/>
          <w:sz w:val="24"/>
          <w:szCs w:val="24"/>
        </w:rPr>
        <w:t>supermarket</w:t>
      </w:r>
      <w:r w:rsidR="00504D36">
        <w:rPr>
          <w:rFonts w:ascii="Arial" w:hAnsi="Arial" w:cs="Arial"/>
          <w:sz w:val="24"/>
          <w:szCs w:val="24"/>
        </w:rPr>
        <w:t xml:space="preserve">. </w:t>
      </w:r>
      <w:r w:rsidR="00504D36" w:rsidRPr="00504D36">
        <w:rPr>
          <w:rFonts w:ascii="Arial" w:hAnsi="Arial" w:cs="Arial"/>
          <w:sz w:val="24"/>
          <w:szCs w:val="24"/>
        </w:rPr>
        <w:t xml:space="preserve">However, in fact, </w:t>
      </w:r>
      <w:r w:rsidR="00504D36">
        <w:rPr>
          <w:rFonts w:ascii="Arial" w:hAnsi="Arial" w:cs="Arial"/>
          <w:sz w:val="24"/>
          <w:szCs w:val="24"/>
        </w:rPr>
        <w:t>most of</w:t>
      </w:r>
      <w:r w:rsidR="00504D36" w:rsidRPr="00504D36">
        <w:rPr>
          <w:rFonts w:ascii="Arial" w:hAnsi="Arial" w:cs="Arial"/>
          <w:sz w:val="24"/>
          <w:szCs w:val="24"/>
        </w:rPr>
        <w:t xml:space="preserve"> logistics companies are</w:t>
      </w:r>
      <w:r w:rsidR="00504D36">
        <w:rPr>
          <w:rFonts w:ascii="Arial" w:hAnsi="Arial" w:cs="Arial"/>
          <w:sz w:val="24"/>
          <w:szCs w:val="24"/>
        </w:rPr>
        <w:t xml:space="preserve"> </w:t>
      </w:r>
      <w:proofErr w:type="gramStart"/>
      <w:r w:rsidR="00504D36">
        <w:rPr>
          <w:rFonts w:ascii="Arial" w:hAnsi="Arial" w:cs="Arial"/>
          <w:sz w:val="24"/>
          <w:szCs w:val="24"/>
        </w:rPr>
        <w:t xml:space="preserve">willing </w:t>
      </w:r>
      <w:r w:rsidR="00DE64DE">
        <w:rPr>
          <w:rFonts w:ascii="Arial" w:hAnsi="Arial" w:cs="Arial"/>
          <w:sz w:val="24"/>
          <w:szCs w:val="24"/>
        </w:rPr>
        <w:t xml:space="preserve"> </w:t>
      </w:r>
      <w:r w:rsidR="00504D36" w:rsidRPr="00504D36">
        <w:rPr>
          <w:rFonts w:ascii="Arial" w:hAnsi="Arial" w:cs="Arial"/>
          <w:sz w:val="24"/>
          <w:szCs w:val="24"/>
        </w:rPr>
        <w:t>to</w:t>
      </w:r>
      <w:proofErr w:type="gramEnd"/>
      <w:r w:rsidR="00504D36" w:rsidRPr="00504D36">
        <w:rPr>
          <w:rFonts w:ascii="Arial" w:hAnsi="Arial" w:cs="Arial"/>
          <w:sz w:val="24"/>
          <w:szCs w:val="24"/>
        </w:rPr>
        <w:t xml:space="preserve"> cooperate with large chain supermarkets, such as Wal-Mart, Metro, Carrefour and so on.</w:t>
      </w:r>
      <w:r w:rsidR="00504D36">
        <w:rPr>
          <w:rFonts w:ascii="Arial" w:hAnsi="Arial" w:cs="Arial"/>
          <w:sz w:val="24"/>
          <w:szCs w:val="24"/>
        </w:rPr>
        <w:t xml:space="preserve"> </w:t>
      </w:r>
      <w:proofErr w:type="gramStart"/>
      <w:r w:rsidR="00504D36">
        <w:rPr>
          <w:rFonts w:ascii="Arial" w:hAnsi="Arial" w:cs="Arial"/>
          <w:sz w:val="24"/>
          <w:szCs w:val="24"/>
        </w:rPr>
        <w:t>So</w:t>
      </w:r>
      <w:proofErr w:type="gramEnd"/>
      <w:r w:rsidR="00504D36">
        <w:rPr>
          <w:rFonts w:ascii="Arial" w:hAnsi="Arial" w:cs="Arial"/>
          <w:sz w:val="24"/>
          <w:szCs w:val="24"/>
        </w:rPr>
        <w:t xml:space="preserve"> it is supposed to be seriously considered by Hualian</w:t>
      </w:r>
      <w:r w:rsidR="00504D36" w:rsidRPr="00504D36">
        <w:rPr>
          <w:rFonts w:ascii="Arial" w:hAnsi="Arial" w:cs="Arial"/>
          <w:sz w:val="24"/>
          <w:szCs w:val="24"/>
        </w:rPr>
        <w:t xml:space="preserve"> </w:t>
      </w:r>
      <w:r w:rsidR="00504D36">
        <w:rPr>
          <w:rFonts w:ascii="Arial" w:hAnsi="Arial" w:cs="Arial"/>
          <w:sz w:val="24"/>
          <w:szCs w:val="24"/>
        </w:rPr>
        <w:t xml:space="preserve">how to build the cooperation with logistics provider. </w:t>
      </w:r>
      <w:r w:rsidR="00BE45A7">
        <w:rPr>
          <w:rFonts w:ascii="Arial" w:hAnsi="Arial" w:cs="Arial"/>
          <w:sz w:val="24"/>
          <w:szCs w:val="24"/>
        </w:rPr>
        <w:t xml:space="preserve">Due to the fact </w:t>
      </w:r>
      <w:r w:rsidR="00504D36">
        <w:rPr>
          <w:rFonts w:ascii="Arial" w:hAnsi="Arial" w:cs="Arial"/>
          <w:sz w:val="24"/>
          <w:szCs w:val="24"/>
        </w:rPr>
        <w:t>that the advanced information technology as well as efficient logistics distribution will become more important in the future.</w:t>
      </w:r>
      <w:r w:rsidR="00AE4426">
        <w:rPr>
          <w:rFonts w:ascii="Arial" w:hAnsi="Arial" w:cs="Arial"/>
          <w:sz w:val="24"/>
          <w:szCs w:val="24"/>
        </w:rPr>
        <w:t xml:space="preserve"> (Peng Guo, 2007)</w:t>
      </w:r>
    </w:p>
    <w:p w14:paraId="24B0D84D" w14:textId="07EFE5C7" w:rsidR="00EF22C9" w:rsidRDefault="008F1805" w:rsidP="00684C39">
      <w:pPr>
        <w:rPr>
          <w:rFonts w:ascii="Arial" w:hAnsi="Arial" w:cs="Arial"/>
          <w:b/>
          <w:sz w:val="24"/>
          <w:szCs w:val="24"/>
        </w:rPr>
      </w:pPr>
      <w:r>
        <w:rPr>
          <w:rFonts w:ascii="Arial" w:hAnsi="Arial" w:cs="Arial"/>
          <w:b/>
          <w:sz w:val="24"/>
          <w:szCs w:val="24"/>
        </w:rPr>
        <w:t xml:space="preserve">2. </w:t>
      </w:r>
      <w:r w:rsidR="00EF22C9">
        <w:rPr>
          <w:rFonts w:ascii="Arial" w:hAnsi="Arial" w:cs="Arial" w:hint="eastAsia"/>
          <w:b/>
          <w:sz w:val="24"/>
          <w:szCs w:val="24"/>
        </w:rPr>
        <w:t>S</w:t>
      </w:r>
      <w:r w:rsidR="00EF22C9">
        <w:rPr>
          <w:rFonts w:ascii="Arial" w:hAnsi="Arial" w:cs="Arial"/>
          <w:b/>
          <w:sz w:val="24"/>
          <w:szCs w:val="24"/>
        </w:rPr>
        <w:t>WOT ANALYSIS</w:t>
      </w:r>
    </w:p>
    <w:p w14:paraId="14B6E69B" w14:textId="6F57AD71" w:rsidR="00EF22C9" w:rsidRDefault="00BE45A7" w:rsidP="00BE45A7">
      <w:pPr>
        <w:rPr>
          <w:rFonts w:ascii="Arial" w:hAnsi="Arial" w:cs="Arial"/>
          <w:sz w:val="24"/>
          <w:szCs w:val="24"/>
        </w:rPr>
      </w:pPr>
      <w:r>
        <w:rPr>
          <w:rFonts w:ascii="Arial" w:hAnsi="Arial" w:cs="Arial"/>
          <w:sz w:val="24"/>
          <w:szCs w:val="24"/>
        </w:rPr>
        <w:t xml:space="preserve">SWOT analysis </w:t>
      </w:r>
      <w:r w:rsidRPr="00BE45A7">
        <w:rPr>
          <w:rFonts w:ascii="Arial" w:hAnsi="Arial" w:cs="Arial"/>
          <w:sz w:val="24"/>
          <w:szCs w:val="24"/>
        </w:rPr>
        <w:t>was proposed by the management professor San Francisco in the early 1980s</w:t>
      </w:r>
      <w:r w:rsidR="006406B9">
        <w:rPr>
          <w:rFonts w:ascii="Arial" w:hAnsi="Arial" w:cs="Arial"/>
          <w:sz w:val="24"/>
          <w:szCs w:val="24"/>
        </w:rPr>
        <w:t xml:space="preserve">. </w:t>
      </w:r>
      <w:r w:rsidR="006406B9" w:rsidRPr="006406B9">
        <w:rPr>
          <w:rFonts w:ascii="Arial" w:hAnsi="Arial" w:cs="Arial"/>
          <w:sz w:val="24"/>
          <w:szCs w:val="24"/>
        </w:rPr>
        <w:t xml:space="preserve">SWOT analysis is actually a way to synthesize and summarize all aspects of internal and external conditions </w:t>
      </w:r>
      <w:r w:rsidR="006406B9">
        <w:rPr>
          <w:rFonts w:ascii="Arial" w:hAnsi="Arial" w:cs="Arial"/>
          <w:sz w:val="24"/>
          <w:szCs w:val="24"/>
        </w:rPr>
        <w:t>for an</w:t>
      </w:r>
      <w:r w:rsidR="006406B9" w:rsidRPr="006406B9">
        <w:rPr>
          <w:rFonts w:ascii="Arial" w:hAnsi="Arial" w:cs="Arial"/>
          <w:sz w:val="24"/>
          <w:szCs w:val="24"/>
        </w:rPr>
        <w:t xml:space="preserve"> enterprise</w:t>
      </w:r>
      <w:r w:rsidR="006406B9">
        <w:rPr>
          <w:rFonts w:ascii="Arial" w:hAnsi="Arial" w:cs="Arial"/>
          <w:sz w:val="24"/>
          <w:szCs w:val="24"/>
        </w:rPr>
        <w:t xml:space="preserve">, then it can help consultancy to analyze </w:t>
      </w:r>
      <w:r w:rsidR="008F1805">
        <w:rPr>
          <w:rFonts w:ascii="Arial" w:hAnsi="Arial" w:cs="Arial"/>
          <w:sz w:val="24"/>
          <w:szCs w:val="24"/>
        </w:rPr>
        <w:t xml:space="preserve">the advantages as well as disadvantages and opportunities as well as threats of an enterprise, which makes strategy of the enterprise to become clearer. It includes </w:t>
      </w:r>
      <w:r w:rsidR="006406B9">
        <w:rPr>
          <w:rFonts w:ascii="Arial" w:hAnsi="Arial" w:cs="Arial"/>
          <w:sz w:val="24"/>
          <w:szCs w:val="24"/>
        </w:rPr>
        <w:t>strengths, weaknesses, opportunities, and threats.</w:t>
      </w:r>
      <w:r w:rsidR="008F1805">
        <w:rPr>
          <w:rFonts w:ascii="Arial" w:hAnsi="Arial" w:cs="Arial"/>
          <w:sz w:val="24"/>
          <w:szCs w:val="24"/>
        </w:rPr>
        <w:t xml:space="preserve"> </w:t>
      </w:r>
      <w:r w:rsidR="008F1805" w:rsidRPr="008F1805">
        <w:rPr>
          <w:rFonts w:ascii="Arial" w:hAnsi="Arial" w:cs="Arial"/>
          <w:sz w:val="24"/>
          <w:szCs w:val="24"/>
        </w:rPr>
        <w:t>The analysis of strengths and weaknesses mainly focus</w:t>
      </w:r>
      <w:r w:rsidR="008F1805">
        <w:rPr>
          <w:rFonts w:ascii="Arial" w:hAnsi="Arial" w:cs="Arial"/>
          <w:sz w:val="24"/>
          <w:szCs w:val="24"/>
        </w:rPr>
        <w:t xml:space="preserve"> that</w:t>
      </w:r>
      <w:r w:rsidR="008F1805" w:rsidRPr="008F1805">
        <w:rPr>
          <w:rFonts w:ascii="Arial" w:hAnsi="Arial" w:cs="Arial"/>
          <w:sz w:val="24"/>
          <w:szCs w:val="24"/>
        </w:rPr>
        <w:t xml:space="preserve"> </w:t>
      </w:r>
      <w:r w:rsidR="008F1805">
        <w:rPr>
          <w:rFonts w:ascii="Arial" w:hAnsi="Arial" w:cs="Arial"/>
          <w:sz w:val="24"/>
          <w:szCs w:val="24"/>
        </w:rPr>
        <w:t>there is a comparison between the enterprise and its competitors. T</w:t>
      </w:r>
      <w:r w:rsidR="008F1805" w:rsidRPr="008F1805">
        <w:rPr>
          <w:rFonts w:ascii="Arial" w:hAnsi="Arial" w:cs="Arial"/>
          <w:sz w:val="24"/>
          <w:szCs w:val="24"/>
        </w:rPr>
        <w:t>he opportunity and threat analysis focus on the changes in the external environment and the possible impact on the company.</w:t>
      </w:r>
      <w:r w:rsidR="00BA347F">
        <w:rPr>
          <w:rFonts w:ascii="Arial" w:hAnsi="Arial" w:cs="Arial"/>
          <w:sz w:val="24"/>
          <w:szCs w:val="24"/>
        </w:rPr>
        <w:t xml:space="preserve"> </w:t>
      </w:r>
      <w:r w:rsidR="00A51EE1">
        <w:rPr>
          <w:rFonts w:ascii="Arial" w:hAnsi="Arial" w:cs="Arial"/>
          <w:sz w:val="24"/>
          <w:szCs w:val="24"/>
        </w:rPr>
        <w:t xml:space="preserve">(Yu Tao, 2008) </w:t>
      </w:r>
    </w:p>
    <w:p w14:paraId="6FAFDB4B" w14:textId="7AADF796" w:rsidR="00BA347F" w:rsidRDefault="00BA347F" w:rsidP="00BE45A7">
      <w:pPr>
        <w:rPr>
          <w:rFonts w:ascii="Arial" w:hAnsi="Arial" w:cs="Arial"/>
          <w:sz w:val="24"/>
          <w:szCs w:val="24"/>
        </w:rPr>
      </w:pPr>
    </w:p>
    <w:p w14:paraId="39355BD5" w14:textId="77777777" w:rsidR="00E80124" w:rsidRDefault="003E3157" w:rsidP="00CB3286">
      <w:pPr>
        <w:ind w:left="120" w:hangingChars="50" w:hanging="120"/>
        <w:rPr>
          <w:rFonts w:ascii="Arial" w:hAnsi="Arial" w:cs="Arial"/>
          <w:b/>
          <w:sz w:val="24"/>
          <w:szCs w:val="24"/>
        </w:rPr>
      </w:pPr>
      <w:r>
        <w:rPr>
          <w:rFonts w:ascii="Arial" w:hAnsi="Arial" w:cs="Arial"/>
          <w:b/>
          <w:sz w:val="24"/>
          <w:szCs w:val="24"/>
        </w:rPr>
        <w:t>S</w:t>
      </w:r>
      <w:r>
        <w:rPr>
          <w:rFonts w:ascii="Arial" w:hAnsi="Arial" w:cs="Arial" w:hint="eastAsia"/>
          <w:b/>
          <w:sz w:val="24"/>
          <w:szCs w:val="24"/>
        </w:rPr>
        <w:t>tr</w:t>
      </w:r>
      <w:r>
        <w:rPr>
          <w:rFonts w:ascii="Arial" w:hAnsi="Arial" w:cs="Arial"/>
          <w:b/>
          <w:sz w:val="24"/>
          <w:szCs w:val="24"/>
        </w:rPr>
        <w:t xml:space="preserve">engths </w:t>
      </w:r>
    </w:p>
    <w:p w14:paraId="2FFB35B1" w14:textId="08B9E463" w:rsidR="003E3157" w:rsidRDefault="00647FFC" w:rsidP="00BE45A7">
      <w:pPr>
        <w:rPr>
          <w:rFonts w:ascii="Arial" w:hAnsi="Arial" w:cs="Arial"/>
          <w:sz w:val="24"/>
          <w:szCs w:val="24"/>
        </w:rPr>
      </w:pPr>
      <w:r>
        <w:rPr>
          <w:rFonts w:ascii="Arial" w:hAnsi="Arial" w:cs="Arial"/>
          <w:sz w:val="24"/>
          <w:szCs w:val="24"/>
        </w:rPr>
        <w:t>On the one hand, c</w:t>
      </w:r>
      <w:r w:rsidR="00D35F7D">
        <w:rPr>
          <w:rFonts w:ascii="Arial" w:hAnsi="Arial" w:cs="Arial"/>
          <w:sz w:val="24"/>
          <w:szCs w:val="24"/>
        </w:rPr>
        <w:t>urrently,</w:t>
      </w:r>
      <w:r w:rsidR="00612B16">
        <w:rPr>
          <w:rFonts w:ascii="Arial" w:hAnsi="Arial" w:cs="Arial"/>
          <w:sz w:val="24"/>
          <w:szCs w:val="24"/>
        </w:rPr>
        <w:t xml:space="preserve"> HUALIAN has some competitors for international retail industries, including, Wal-Mart, Metro, and so on. They are</w:t>
      </w:r>
      <w:r w:rsidR="00D35F7D" w:rsidRPr="00D35F7D">
        <w:rPr>
          <w:rFonts w:ascii="Arial" w:hAnsi="Arial" w:cs="Arial"/>
          <w:sz w:val="24"/>
          <w:szCs w:val="24"/>
        </w:rPr>
        <w:t xml:space="preserve"> entering the local retail market, which do not mean that local retail companies have no living space.</w:t>
      </w:r>
      <w:r w:rsidR="00D35F7D">
        <w:rPr>
          <w:rFonts w:ascii="Arial" w:hAnsi="Arial" w:cs="Arial"/>
          <w:sz w:val="24"/>
          <w:szCs w:val="24"/>
        </w:rPr>
        <w:t xml:space="preserve"> </w:t>
      </w:r>
      <w:r w:rsidR="00D35F7D" w:rsidRPr="00D35F7D">
        <w:rPr>
          <w:rFonts w:ascii="Arial" w:hAnsi="Arial" w:cs="Arial"/>
          <w:sz w:val="24"/>
          <w:szCs w:val="24"/>
        </w:rPr>
        <w:t xml:space="preserve">Although foreign-funded retail enterprises have </w:t>
      </w:r>
      <w:r w:rsidR="00D35F7D">
        <w:rPr>
          <w:rFonts w:ascii="Arial" w:hAnsi="Arial" w:cs="Arial"/>
          <w:sz w:val="24"/>
          <w:szCs w:val="24"/>
        </w:rPr>
        <w:t xml:space="preserve">many </w:t>
      </w:r>
      <w:r w:rsidR="00D35F7D" w:rsidRPr="00D35F7D">
        <w:rPr>
          <w:rFonts w:ascii="Arial" w:hAnsi="Arial" w:cs="Arial"/>
          <w:sz w:val="24"/>
          <w:szCs w:val="24"/>
        </w:rPr>
        <w:t>advantages</w:t>
      </w:r>
      <w:r w:rsidR="00D35F7D">
        <w:rPr>
          <w:rFonts w:ascii="Arial" w:hAnsi="Arial" w:cs="Arial"/>
          <w:sz w:val="24"/>
          <w:szCs w:val="24"/>
        </w:rPr>
        <w:t>,</w:t>
      </w:r>
      <w:r w:rsidR="00D35F7D" w:rsidRPr="00D35F7D">
        <w:rPr>
          <w:rFonts w:ascii="Arial" w:hAnsi="Arial" w:cs="Arial"/>
          <w:sz w:val="24"/>
          <w:szCs w:val="24"/>
        </w:rPr>
        <w:t xml:space="preserve"> such as</w:t>
      </w:r>
      <w:r>
        <w:rPr>
          <w:rFonts w:ascii="Arial" w:hAnsi="Arial" w:cs="Arial"/>
          <w:sz w:val="24"/>
          <w:szCs w:val="24"/>
        </w:rPr>
        <w:t>,</w:t>
      </w:r>
      <w:r w:rsidR="00D35F7D" w:rsidRPr="00D35F7D">
        <w:rPr>
          <w:rFonts w:ascii="Arial" w:hAnsi="Arial" w:cs="Arial"/>
          <w:sz w:val="24"/>
          <w:szCs w:val="24"/>
        </w:rPr>
        <w:t xml:space="preserve"> brand, talent, marketing technology, financial strength, and management ability,</w:t>
      </w:r>
      <w:r w:rsidR="00D35F7D">
        <w:rPr>
          <w:rFonts w:ascii="Arial" w:hAnsi="Arial" w:cs="Arial"/>
          <w:sz w:val="24"/>
          <w:szCs w:val="24"/>
        </w:rPr>
        <w:t xml:space="preserve"> </w:t>
      </w:r>
      <w:r w:rsidR="00D35F7D" w:rsidRPr="00D35F7D">
        <w:rPr>
          <w:rFonts w:ascii="Arial" w:hAnsi="Arial" w:cs="Arial"/>
          <w:sz w:val="24"/>
          <w:szCs w:val="24"/>
        </w:rPr>
        <w:t>foreign-funded retail enterprises will face unfamiliar culture after entering the Chinese market, especially for Chinese national consumption concepts</w:t>
      </w:r>
      <w:r w:rsidR="00D35F7D">
        <w:rPr>
          <w:rFonts w:ascii="Arial" w:hAnsi="Arial" w:cs="Arial"/>
          <w:sz w:val="24"/>
          <w:szCs w:val="24"/>
        </w:rPr>
        <w:t xml:space="preserve">. Therefore, Hualian has the better advantage than foreign-funded retail enterprises. </w:t>
      </w:r>
      <w:r>
        <w:rPr>
          <w:rFonts w:ascii="Arial" w:hAnsi="Arial" w:cs="Arial"/>
          <w:sz w:val="24"/>
          <w:szCs w:val="24"/>
        </w:rPr>
        <w:t>On the other hand</w:t>
      </w:r>
      <w:r w:rsidR="00D35F7D">
        <w:rPr>
          <w:rFonts w:ascii="Arial" w:hAnsi="Arial" w:cs="Arial"/>
          <w:sz w:val="24"/>
          <w:szCs w:val="24"/>
        </w:rPr>
        <w:t xml:space="preserve">, </w:t>
      </w:r>
      <w:r>
        <w:rPr>
          <w:rFonts w:ascii="Arial" w:hAnsi="Arial" w:cs="Arial"/>
          <w:sz w:val="24"/>
          <w:szCs w:val="24"/>
        </w:rPr>
        <w:t xml:space="preserve">compare to the other local retail industry, such as, </w:t>
      </w:r>
      <w:proofErr w:type="spellStart"/>
      <w:r>
        <w:rPr>
          <w:rFonts w:ascii="Arial" w:hAnsi="Arial" w:cs="Arial"/>
          <w:sz w:val="24"/>
          <w:szCs w:val="24"/>
        </w:rPr>
        <w:t>Huarun</w:t>
      </w:r>
      <w:proofErr w:type="spellEnd"/>
      <w:r>
        <w:rPr>
          <w:rFonts w:ascii="Arial" w:hAnsi="Arial" w:cs="Arial"/>
          <w:sz w:val="24"/>
          <w:szCs w:val="24"/>
        </w:rPr>
        <w:t xml:space="preserve">, </w:t>
      </w:r>
      <w:proofErr w:type="spellStart"/>
      <w:r>
        <w:rPr>
          <w:rFonts w:ascii="Arial" w:hAnsi="Arial" w:cs="Arial"/>
          <w:sz w:val="24"/>
          <w:szCs w:val="24"/>
        </w:rPr>
        <w:t>Renren</w:t>
      </w:r>
      <w:proofErr w:type="spellEnd"/>
      <w:r>
        <w:rPr>
          <w:rFonts w:ascii="Arial" w:hAnsi="Arial" w:cs="Arial"/>
          <w:sz w:val="24"/>
          <w:szCs w:val="24"/>
        </w:rPr>
        <w:t>, Hualian has a good brand recognition in a number of small cities, so it means that i</w:t>
      </w:r>
      <w:r w:rsidRPr="00647FFC">
        <w:rPr>
          <w:rFonts w:ascii="Arial" w:hAnsi="Arial" w:cs="Arial"/>
          <w:sz w:val="24"/>
          <w:szCs w:val="24"/>
        </w:rPr>
        <w:t>f Hualian wants to expand its market, these will become the cornerstone of its expansion.</w:t>
      </w:r>
      <w:r>
        <w:rPr>
          <w:rFonts w:ascii="Arial" w:hAnsi="Arial" w:cs="Arial"/>
          <w:sz w:val="24"/>
          <w:szCs w:val="24"/>
        </w:rPr>
        <w:t xml:space="preserve"> </w:t>
      </w:r>
      <w:r w:rsidR="00A51EE1">
        <w:rPr>
          <w:rFonts w:ascii="Arial" w:hAnsi="Arial" w:cs="Arial"/>
          <w:sz w:val="24"/>
          <w:szCs w:val="24"/>
        </w:rPr>
        <w:t>(Li Lin, 2013)</w:t>
      </w:r>
    </w:p>
    <w:p w14:paraId="213710A7" w14:textId="31CC27DD" w:rsidR="00647FFC" w:rsidRDefault="00647FFC" w:rsidP="00BE45A7">
      <w:pPr>
        <w:rPr>
          <w:rFonts w:ascii="Arial" w:hAnsi="Arial" w:cs="Arial"/>
          <w:sz w:val="24"/>
          <w:szCs w:val="24"/>
        </w:rPr>
      </w:pPr>
    </w:p>
    <w:p w14:paraId="00220E73" w14:textId="56D3880F" w:rsidR="008D005A" w:rsidRDefault="008D005A" w:rsidP="00BE45A7">
      <w:pPr>
        <w:rPr>
          <w:rFonts w:ascii="Arial" w:hAnsi="Arial" w:cs="Arial"/>
          <w:b/>
          <w:sz w:val="24"/>
          <w:szCs w:val="24"/>
        </w:rPr>
      </w:pPr>
      <w:r>
        <w:rPr>
          <w:rFonts w:ascii="Arial" w:hAnsi="Arial" w:cs="Arial"/>
          <w:b/>
          <w:sz w:val="24"/>
          <w:szCs w:val="24"/>
        </w:rPr>
        <w:t>Weakness</w:t>
      </w:r>
    </w:p>
    <w:p w14:paraId="7A3D09A6" w14:textId="7EAC7349" w:rsidR="008D005A" w:rsidRPr="00A51EE1" w:rsidRDefault="008D005A" w:rsidP="00BE45A7">
      <w:pPr>
        <w:rPr>
          <w:rFonts w:ascii="Arial" w:hAnsi="Arial" w:cs="Arial"/>
          <w:sz w:val="24"/>
          <w:szCs w:val="24"/>
        </w:rPr>
      </w:pPr>
      <w:r>
        <w:rPr>
          <w:rFonts w:ascii="Arial" w:hAnsi="Arial" w:cs="Arial"/>
          <w:sz w:val="24"/>
          <w:szCs w:val="24"/>
        </w:rPr>
        <w:t xml:space="preserve">Obviously, compare to international retail industry, Hualian has the lack of funds, which leads to have the disadvantage of scale. </w:t>
      </w:r>
      <w:r w:rsidR="00CB3286">
        <w:rPr>
          <w:rFonts w:ascii="Arial" w:hAnsi="Arial" w:cs="Arial"/>
          <w:sz w:val="24"/>
          <w:szCs w:val="24"/>
        </w:rPr>
        <w:t xml:space="preserve">There </w:t>
      </w:r>
      <w:proofErr w:type="gramStart"/>
      <w:r w:rsidR="00CB3286">
        <w:rPr>
          <w:rFonts w:ascii="Arial" w:hAnsi="Arial" w:cs="Arial"/>
          <w:sz w:val="24"/>
          <w:szCs w:val="24"/>
        </w:rPr>
        <w:t>is</w:t>
      </w:r>
      <w:proofErr w:type="gramEnd"/>
      <w:r w:rsidR="00CB3286">
        <w:rPr>
          <w:rFonts w:ascii="Arial" w:hAnsi="Arial" w:cs="Arial"/>
          <w:sz w:val="24"/>
          <w:szCs w:val="24"/>
        </w:rPr>
        <w:t xml:space="preserve"> no doubt that foreign-funded retail industries have the absolute advantage over the Chinese local </w:t>
      </w:r>
      <w:r w:rsidR="00CB3286">
        <w:rPr>
          <w:rFonts w:ascii="Arial" w:hAnsi="Arial" w:cs="Arial"/>
          <w:sz w:val="24"/>
          <w:szCs w:val="24"/>
        </w:rPr>
        <w:lastRenderedPageBreak/>
        <w:t>retail industries, it means funds. In addition, t</w:t>
      </w:r>
      <w:r w:rsidR="00CB3286" w:rsidRPr="00CB3286">
        <w:rPr>
          <w:rFonts w:ascii="Arial" w:hAnsi="Arial" w:cs="Arial"/>
          <w:sz w:val="24"/>
          <w:szCs w:val="24"/>
        </w:rPr>
        <w:t>he scale advantage is the most important threat to the local retail industry by foreign</w:t>
      </w:r>
      <w:r w:rsidR="00CB3286">
        <w:rPr>
          <w:rFonts w:ascii="Arial" w:hAnsi="Arial" w:cs="Arial"/>
          <w:sz w:val="24"/>
          <w:szCs w:val="24"/>
        </w:rPr>
        <w:t xml:space="preserve">-funded retail industries, and there are many advantages for foreign-funded retail industries, such as, </w:t>
      </w:r>
      <w:r w:rsidR="00CB3286" w:rsidRPr="00CB3286">
        <w:rPr>
          <w:rFonts w:ascii="Arial" w:hAnsi="Arial" w:cs="Arial"/>
          <w:sz w:val="24"/>
          <w:szCs w:val="24"/>
        </w:rPr>
        <w:t xml:space="preserve">the global </w:t>
      </w:r>
      <w:r w:rsidR="00CB3286">
        <w:rPr>
          <w:rFonts w:ascii="Arial" w:hAnsi="Arial" w:cs="Arial"/>
          <w:sz w:val="24"/>
          <w:szCs w:val="24"/>
        </w:rPr>
        <w:t>supply</w:t>
      </w:r>
      <w:r w:rsidR="00CB3286" w:rsidRPr="00CB3286">
        <w:rPr>
          <w:rFonts w:ascii="Arial" w:hAnsi="Arial" w:cs="Arial"/>
          <w:sz w:val="24"/>
          <w:szCs w:val="24"/>
        </w:rPr>
        <w:t xml:space="preserve"> channels</w:t>
      </w:r>
      <w:r w:rsidR="00CB3286">
        <w:rPr>
          <w:rFonts w:ascii="Arial" w:hAnsi="Arial" w:cs="Arial"/>
          <w:sz w:val="24"/>
          <w:szCs w:val="24"/>
        </w:rPr>
        <w:t xml:space="preserve">, </w:t>
      </w:r>
      <w:r w:rsidR="00CB3286" w:rsidRPr="00CB3286">
        <w:rPr>
          <w:rFonts w:ascii="Arial" w:hAnsi="Arial" w:cs="Arial"/>
          <w:sz w:val="24"/>
          <w:szCs w:val="24"/>
        </w:rPr>
        <w:t>advanced management concepts</w:t>
      </w:r>
      <w:r w:rsidR="00CB3286">
        <w:rPr>
          <w:rFonts w:ascii="Arial" w:hAnsi="Arial" w:cs="Arial"/>
          <w:sz w:val="24"/>
          <w:szCs w:val="24"/>
        </w:rPr>
        <w:t xml:space="preserve">, </w:t>
      </w:r>
      <w:r w:rsidR="00CB3286" w:rsidRPr="00CB3286">
        <w:rPr>
          <w:rFonts w:ascii="Arial" w:hAnsi="Arial" w:cs="Arial"/>
          <w:sz w:val="24"/>
          <w:szCs w:val="24"/>
        </w:rPr>
        <w:t>unified logistics and distribution systems</w:t>
      </w:r>
      <w:r w:rsidR="00CB3286">
        <w:rPr>
          <w:rFonts w:ascii="Arial" w:hAnsi="Arial" w:cs="Arial"/>
          <w:sz w:val="24"/>
          <w:szCs w:val="24"/>
        </w:rPr>
        <w:t xml:space="preserve">, </w:t>
      </w:r>
      <w:r w:rsidR="00CB3286" w:rsidRPr="00CB3286">
        <w:rPr>
          <w:rFonts w:ascii="Arial" w:hAnsi="Arial" w:cs="Arial"/>
          <w:sz w:val="24"/>
          <w:szCs w:val="24"/>
        </w:rPr>
        <w:t>advanced business formats</w:t>
      </w:r>
      <w:r w:rsidR="00471D05">
        <w:rPr>
          <w:rFonts w:ascii="Arial" w:hAnsi="Arial" w:cs="Arial"/>
          <w:sz w:val="24"/>
          <w:szCs w:val="24"/>
        </w:rPr>
        <w:t xml:space="preserve">, </w:t>
      </w:r>
      <w:r w:rsidR="00471D05" w:rsidRPr="00471D05">
        <w:rPr>
          <w:rFonts w:ascii="Arial" w:hAnsi="Arial" w:cs="Arial"/>
          <w:sz w:val="24"/>
          <w:szCs w:val="24"/>
        </w:rPr>
        <w:t>advanced supply chain management models</w:t>
      </w:r>
      <w:r w:rsidR="00471D05">
        <w:rPr>
          <w:rFonts w:ascii="Arial" w:hAnsi="Arial" w:cs="Arial"/>
          <w:sz w:val="24"/>
          <w:szCs w:val="24"/>
        </w:rPr>
        <w:t>.</w:t>
      </w:r>
      <w:r w:rsidR="002B76D6">
        <w:rPr>
          <w:rFonts w:ascii="Arial" w:hAnsi="Arial" w:cs="Arial"/>
          <w:sz w:val="24"/>
          <w:szCs w:val="24"/>
        </w:rPr>
        <w:t xml:space="preserve"> HUALIAN is the wrose than the international retail industries in these aspects. Furthermore, due to the fact that the local retail industries exist the intense competition relationship, therefore, HUALIAN adopts the low-price strategy, it means that </w:t>
      </w:r>
      <w:r w:rsidR="00D24116">
        <w:rPr>
          <w:rFonts w:ascii="Arial" w:hAnsi="Arial" w:cs="Arial"/>
          <w:sz w:val="24"/>
          <w:szCs w:val="24"/>
        </w:rPr>
        <w:t xml:space="preserve">the profit of HUALIAN is too low. Moreover, with development of technology, it is worth noting that people prefer to buy something by internet, so logistics management is extremely vital. However, the logistics management of HUALIAN is not </w:t>
      </w:r>
      <w:r w:rsidR="00195B2B">
        <w:rPr>
          <w:rFonts w:ascii="Arial" w:hAnsi="Arial" w:cs="Arial"/>
          <w:sz w:val="24"/>
          <w:szCs w:val="24"/>
        </w:rPr>
        <w:t xml:space="preserve">so </w:t>
      </w:r>
      <w:r w:rsidR="00D24116">
        <w:rPr>
          <w:rFonts w:ascii="Arial" w:hAnsi="Arial" w:cs="Arial"/>
          <w:sz w:val="24"/>
          <w:szCs w:val="24"/>
        </w:rPr>
        <w:t xml:space="preserve">developed. </w:t>
      </w:r>
      <w:r w:rsidR="00651CB0">
        <w:rPr>
          <w:rFonts w:ascii="Arial" w:hAnsi="Arial" w:cs="Arial"/>
          <w:sz w:val="24"/>
          <w:szCs w:val="24"/>
        </w:rPr>
        <w:t>Importantly, at present, HUALIAN pa</w:t>
      </w:r>
      <w:r w:rsidR="00D505BB">
        <w:rPr>
          <w:rFonts w:ascii="Arial" w:hAnsi="Arial" w:cs="Arial"/>
          <w:sz w:val="24"/>
          <w:szCs w:val="24"/>
        </w:rPr>
        <w:t>ys</w:t>
      </w:r>
      <w:r w:rsidR="00651CB0">
        <w:rPr>
          <w:rFonts w:ascii="Arial" w:hAnsi="Arial" w:cs="Arial"/>
          <w:sz w:val="24"/>
          <w:szCs w:val="24"/>
        </w:rPr>
        <w:t xml:space="preserve"> </w:t>
      </w:r>
      <w:r w:rsidR="00D505BB">
        <w:rPr>
          <w:rFonts w:ascii="Arial" w:hAnsi="Arial" w:cs="Arial"/>
          <w:sz w:val="24"/>
          <w:szCs w:val="24"/>
        </w:rPr>
        <w:t xml:space="preserve">more </w:t>
      </w:r>
      <w:r w:rsidR="00651CB0">
        <w:rPr>
          <w:rFonts w:ascii="Arial" w:hAnsi="Arial" w:cs="Arial"/>
          <w:sz w:val="24"/>
          <w:szCs w:val="24"/>
        </w:rPr>
        <w:t>attention to product quality as well as price, which attract customers. HUALIAN thinks Low-price and high quality are the best marketing methods, therefore, it is terrible in staff management. Compare to Wal-Mart, Wal-Mart</w:t>
      </w:r>
      <w:r w:rsidR="00D505BB">
        <w:rPr>
          <w:rFonts w:ascii="Arial" w:hAnsi="Arial" w:cs="Arial"/>
          <w:sz w:val="24"/>
          <w:szCs w:val="24"/>
        </w:rPr>
        <w:t xml:space="preserve"> not only</w:t>
      </w:r>
      <w:r w:rsidR="00651CB0">
        <w:rPr>
          <w:rFonts w:ascii="Arial" w:hAnsi="Arial" w:cs="Arial"/>
          <w:sz w:val="24"/>
          <w:szCs w:val="24"/>
        </w:rPr>
        <w:t xml:space="preserve"> </w:t>
      </w:r>
      <w:r w:rsidR="00D505BB">
        <w:rPr>
          <w:rFonts w:ascii="Arial" w:hAnsi="Arial" w:cs="Arial"/>
          <w:sz w:val="24"/>
          <w:szCs w:val="24"/>
        </w:rPr>
        <w:t xml:space="preserve">pays attention to product quality and price, but also Wal-Mart extremely values the service. </w:t>
      </w:r>
      <w:proofErr w:type="gramStart"/>
      <w:r w:rsidR="00D505BB">
        <w:rPr>
          <w:rFonts w:ascii="Arial" w:hAnsi="Arial" w:cs="Arial"/>
          <w:sz w:val="24"/>
          <w:szCs w:val="24"/>
        </w:rPr>
        <w:t>So</w:t>
      </w:r>
      <w:proofErr w:type="gramEnd"/>
      <w:r w:rsidR="00D505BB">
        <w:rPr>
          <w:rFonts w:ascii="Arial" w:hAnsi="Arial" w:cs="Arial"/>
          <w:sz w:val="24"/>
          <w:szCs w:val="24"/>
        </w:rPr>
        <w:t xml:space="preserve"> this is a vital reason why Wal-Mart is more competitive than HUALIAN in Chinese market. </w:t>
      </w:r>
      <w:r w:rsidR="00A51EE1">
        <w:rPr>
          <w:rFonts w:ascii="Arial" w:hAnsi="Arial" w:cs="Arial"/>
          <w:sz w:val="24"/>
          <w:szCs w:val="24"/>
        </w:rPr>
        <w:t>(Lu &amp; Jewell, 2013)</w:t>
      </w:r>
    </w:p>
    <w:p w14:paraId="0C3B37D0" w14:textId="6E67CFF9" w:rsidR="00D24116" w:rsidRDefault="00D24116" w:rsidP="00BE45A7">
      <w:pPr>
        <w:rPr>
          <w:rFonts w:ascii="Arial" w:hAnsi="Arial" w:cs="Arial"/>
          <w:b/>
          <w:sz w:val="24"/>
          <w:szCs w:val="24"/>
        </w:rPr>
      </w:pPr>
      <w:r>
        <w:rPr>
          <w:rFonts w:ascii="Arial" w:hAnsi="Arial" w:cs="Arial"/>
          <w:b/>
          <w:sz w:val="24"/>
          <w:szCs w:val="24"/>
        </w:rPr>
        <w:t xml:space="preserve">Opportunity </w:t>
      </w:r>
    </w:p>
    <w:p w14:paraId="60F32452" w14:textId="36B04745" w:rsidR="00EF13BB" w:rsidRDefault="00D24116" w:rsidP="00BE45A7">
      <w:pPr>
        <w:rPr>
          <w:rFonts w:ascii="Arial" w:hAnsi="Arial" w:cs="Arial"/>
          <w:sz w:val="24"/>
          <w:szCs w:val="24"/>
        </w:rPr>
      </w:pPr>
      <w:r>
        <w:rPr>
          <w:rFonts w:ascii="Arial" w:hAnsi="Arial" w:cs="Arial"/>
          <w:sz w:val="24"/>
          <w:szCs w:val="24"/>
        </w:rPr>
        <w:t xml:space="preserve">Actually, </w:t>
      </w:r>
      <w:r w:rsidR="00195B2B">
        <w:rPr>
          <w:rFonts w:ascii="Arial" w:hAnsi="Arial" w:cs="Arial"/>
          <w:sz w:val="24"/>
          <w:szCs w:val="24"/>
        </w:rPr>
        <w:t xml:space="preserve">the entry of </w:t>
      </w:r>
      <w:r>
        <w:rPr>
          <w:rFonts w:ascii="Arial" w:hAnsi="Arial" w:cs="Arial"/>
          <w:sz w:val="24"/>
          <w:szCs w:val="24"/>
        </w:rPr>
        <w:t xml:space="preserve">foreign-funded retail industries </w:t>
      </w:r>
      <w:r w:rsidR="00195B2B">
        <w:rPr>
          <w:rFonts w:ascii="Arial" w:hAnsi="Arial" w:cs="Arial"/>
          <w:sz w:val="24"/>
          <w:szCs w:val="24"/>
        </w:rPr>
        <w:t xml:space="preserve">into </w:t>
      </w:r>
      <w:r>
        <w:rPr>
          <w:rFonts w:ascii="Arial" w:hAnsi="Arial" w:cs="Arial"/>
          <w:sz w:val="24"/>
          <w:szCs w:val="24"/>
        </w:rPr>
        <w:t>the Chinese market</w:t>
      </w:r>
      <w:r w:rsidR="00195B2B">
        <w:rPr>
          <w:rFonts w:ascii="Arial" w:hAnsi="Arial" w:cs="Arial"/>
          <w:sz w:val="24"/>
          <w:szCs w:val="24"/>
        </w:rPr>
        <w:t xml:space="preserve"> is not just a bad thing for HUALIAN. </w:t>
      </w:r>
      <w:r w:rsidR="00195B2B" w:rsidRPr="00195B2B">
        <w:rPr>
          <w:rFonts w:ascii="Arial" w:hAnsi="Arial" w:cs="Arial"/>
          <w:sz w:val="24"/>
          <w:szCs w:val="24"/>
        </w:rPr>
        <w:t>Foreign businessmen have brought internationally advanced modern marketing methods, such as private label management, store management of fast food, and various business modes</w:t>
      </w:r>
      <w:r w:rsidR="00195B2B">
        <w:rPr>
          <w:rFonts w:ascii="Arial" w:hAnsi="Arial" w:cs="Arial"/>
          <w:sz w:val="24"/>
          <w:szCs w:val="24"/>
        </w:rPr>
        <w:t xml:space="preserve">. </w:t>
      </w:r>
      <w:r w:rsidR="007F0C86">
        <w:rPr>
          <w:rFonts w:ascii="Arial" w:hAnsi="Arial" w:cs="Arial"/>
          <w:sz w:val="24"/>
          <w:szCs w:val="24"/>
        </w:rPr>
        <w:t xml:space="preserve">Especially like </w:t>
      </w:r>
      <w:r w:rsidR="007F0C86" w:rsidRPr="007F0C86">
        <w:rPr>
          <w:rFonts w:ascii="Arial" w:hAnsi="Arial" w:cs="Arial"/>
          <w:sz w:val="24"/>
          <w:szCs w:val="24"/>
        </w:rPr>
        <w:t>Wal-Mart's "everyday parity", "one-stop shopping" and other concepts</w:t>
      </w:r>
      <w:r w:rsidR="007F0C86">
        <w:rPr>
          <w:rFonts w:ascii="Arial" w:hAnsi="Arial" w:cs="Arial"/>
          <w:sz w:val="24"/>
          <w:szCs w:val="24"/>
        </w:rPr>
        <w:t xml:space="preserve"> and </w:t>
      </w:r>
      <w:r w:rsidR="007F0C86" w:rsidRPr="007F0C86">
        <w:rPr>
          <w:rFonts w:ascii="Arial" w:hAnsi="Arial" w:cs="Arial"/>
          <w:sz w:val="24"/>
          <w:szCs w:val="24"/>
        </w:rPr>
        <w:t>Metro's warehouse-based membership system</w:t>
      </w:r>
      <w:r w:rsidR="007F0C86">
        <w:rPr>
          <w:rFonts w:ascii="Arial" w:hAnsi="Arial" w:cs="Arial"/>
          <w:sz w:val="24"/>
          <w:szCs w:val="24"/>
        </w:rPr>
        <w:t xml:space="preserve">. These strategies have been favored by many consumers. These advanced marketing methods as well as technologies are able to help HUALIAN know its disadvantages and improve them. In addition, </w:t>
      </w:r>
      <w:r w:rsidR="00EF13BB">
        <w:rPr>
          <w:rFonts w:ascii="Arial" w:hAnsi="Arial" w:cs="Arial"/>
          <w:sz w:val="24"/>
          <w:szCs w:val="24"/>
        </w:rPr>
        <w:t>international retail industries have the brand recognition of certain degree, so it can attract more consumers to the surrounding. There is no doubt that it is beneficial for HUALIAN.</w:t>
      </w:r>
      <w:r w:rsidR="00331EB8">
        <w:rPr>
          <w:rFonts w:ascii="Arial" w:hAnsi="Arial" w:cs="Arial"/>
          <w:sz w:val="24"/>
          <w:szCs w:val="24"/>
        </w:rPr>
        <w:t xml:space="preserve"> </w:t>
      </w:r>
      <w:r w:rsidR="00C02230">
        <w:rPr>
          <w:rFonts w:ascii="Arial" w:hAnsi="Arial" w:cs="Arial"/>
          <w:sz w:val="24"/>
          <w:szCs w:val="24"/>
        </w:rPr>
        <w:t>(</w:t>
      </w:r>
      <w:r w:rsidR="00C02230" w:rsidRPr="00C02230">
        <w:rPr>
          <w:rFonts w:ascii="Arial" w:hAnsi="Arial" w:cs="Arial"/>
          <w:sz w:val="24"/>
          <w:szCs w:val="24"/>
        </w:rPr>
        <w:t>Tian-Foreman, W.</w:t>
      </w:r>
      <w:r w:rsidR="00C02230">
        <w:rPr>
          <w:rFonts w:ascii="Arial" w:hAnsi="Arial" w:cs="Arial"/>
          <w:sz w:val="24"/>
          <w:szCs w:val="24"/>
        </w:rPr>
        <w:t xml:space="preserve">, </w:t>
      </w:r>
      <w:r w:rsidR="00C02230" w:rsidRPr="00C02230">
        <w:rPr>
          <w:rFonts w:ascii="Arial" w:hAnsi="Arial" w:cs="Arial"/>
          <w:sz w:val="24"/>
          <w:szCs w:val="24"/>
        </w:rPr>
        <w:t>2009</w:t>
      </w:r>
      <w:r w:rsidR="00C02230">
        <w:rPr>
          <w:rFonts w:ascii="Arial" w:hAnsi="Arial" w:cs="Arial"/>
          <w:sz w:val="24"/>
          <w:szCs w:val="24"/>
        </w:rPr>
        <w:t>)</w:t>
      </w:r>
    </w:p>
    <w:p w14:paraId="2FAB36D8" w14:textId="34CEC2D3" w:rsidR="00EF13BB" w:rsidRDefault="00EF13BB" w:rsidP="00BE45A7">
      <w:pPr>
        <w:rPr>
          <w:rFonts w:ascii="Arial" w:hAnsi="Arial" w:cs="Arial"/>
          <w:b/>
          <w:sz w:val="24"/>
          <w:szCs w:val="24"/>
        </w:rPr>
      </w:pPr>
      <w:r>
        <w:rPr>
          <w:rFonts w:ascii="Arial" w:hAnsi="Arial" w:cs="Arial"/>
          <w:b/>
          <w:sz w:val="24"/>
          <w:szCs w:val="24"/>
        </w:rPr>
        <w:t xml:space="preserve">Threat </w:t>
      </w:r>
    </w:p>
    <w:p w14:paraId="7B14EDFE" w14:textId="6D276422" w:rsidR="00EF13BB" w:rsidRPr="00C02230" w:rsidRDefault="00A0180A" w:rsidP="00BE45A7">
      <w:pPr>
        <w:rPr>
          <w:rFonts w:ascii="Arial" w:hAnsi="Arial" w:cs="Arial"/>
          <w:sz w:val="24"/>
          <w:szCs w:val="24"/>
        </w:rPr>
      </w:pPr>
      <w:r>
        <w:rPr>
          <w:rFonts w:ascii="Arial" w:hAnsi="Arial" w:cs="Arial"/>
          <w:sz w:val="24"/>
          <w:szCs w:val="24"/>
        </w:rPr>
        <w:t xml:space="preserve">In current environment, due to the fact that many foreign large-scale chain retail industries enter into Chinese market, it is so easy that individual stores will be affected. Because individual stores are not able to form economies of scale, so that there are many aspects which lack advantages, such as, </w:t>
      </w:r>
      <w:r w:rsidRPr="00A0180A">
        <w:rPr>
          <w:rFonts w:ascii="Arial" w:hAnsi="Arial" w:cs="Arial"/>
          <w:sz w:val="24"/>
          <w:szCs w:val="24"/>
        </w:rPr>
        <w:t>cost, advertising, and experience</w:t>
      </w:r>
      <w:r>
        <w:rPr>
          <w:rFonts w:ascii="Arial" w:hAnsi="Arial" w:cs="Arial"/>
          <w:sz w:val="24"/>
          <w:szCs w:val="24"/>
        </w:rPr>
        <w:t xml:space="preserve"> and so on. </w:t>
      </w:r>
      <w:r w:rsidRPr="00A0180A">
        <w:rPr>
          <w:rFonts w:ascii="Arial" w:hAnsi="Arial" w:cs="Arial"/>
          <w:sz w:val="24"/>
          <w:szCs w:val="24"/>
        </w:rPr>
        <w:t>At the same time, the capital operation</w:t>
      </w:r>
      <w:r>
        <w:rPr>
          <w:rFonts w:ascii="Arial" w:hAnsi="Arial" w:cs="Arial"/>
          <w:sz w:val="24"/>
          <w:szCs w:val="24"/>
        </w:rPr>
        <w:t xml:space="preserve"> of individual store</w:t>
      </w:r>
      <w:r w:rsidRPr="00A0180A">
        <w:rPr>
          <w:rFonts w:ascii="Arial" w:hAnsi="Arial" w:cs="Arial"/>
          <w:sz w:val="24"/>
          <w:szCs w:val="24"/>
        </w:rPr>
        <w:t xml:space="preserve"> is not as good as the </w:t>
      </w:r>
      <w:r>
        <w:rPr>
          <w:rFonts w:ascii="Arial" w:hAnsi="Arial" w:cs="Arial"/>
          <w:sz w:val="24"/>
          <w:szCs w:val="24"/>
        </w:rPr>
        <w:t xml:space="preserve">large chain </w:t>
      </w:r>
      <w:r w:rsidRPr="00A0180A">
        <w:rPr>
          <w:rFonts w:ascii="Arial" w:hAnsi="Arial" w:cs="Arial"/>
          <w:sz w:val="24"/>
          <w:szCs w:val="24"/>
        </w:rPr>
        <w:t>supermarket</w:t>
      </w:r>
      <w:r>
        <w:rPr>
          <w:rFonts w:ascii="Arial" w:hAnsi="Arial" w:cs="Arial"/>
          <w:sz w:val="24"/>
          <w:szCs w:val="24"/>
        </w:rPr>
        <w:t xml:space="preserve">. </w:t>
      </w:r>
      <w:r w:rsidRPr="00A0180A">
        <w:rPr>
          <w:rFonts w:ascii="Arial" w:hAnsi="Arial" w:cs="Arial"/>
          <w:sz w:val="24"/>
          <w:szCs w:val="24"/>
        </w:rPr>
        <w:t>If there is a problem in the capital chain, it is likely to lose money or even close down</w:t>
      </w:r>
      <w:r>
        <w:rPr>
          <w:rFonts w:ascii="Arial" w:hAnsi="Arial" w:cs="Arial"/>
          <w:sz w:val="24"/>
          <w:szCs w:val="24"/>
        </w:rPr>
        <w:t xml:space="preserve">. But </w:t>
      </w:r>
      <w:r w:rsidR="00E80124">
        <w:rPr>
          <w:rFonts w:ascii="Arial" w:hAnsi="Arial" w:cs="Arial"/>
          <w:sz w:val="24"/>
          <w:szCs w:val="24"/>
        </w:rPr>
        <w:t>f</w:t>
      </w:r>
      <w:r w:rsidRPr="00A0180A">
        <w:rPr>
          <w:rFonts w:ascii="Arial" w:hAnsi="Arial" w:cs="Arial"/>
          <w:sz w:val="24"/>
          <w:szCs w:val="24"/>
        </w:rPr>
        <w:t xml:space="preserve">oreign companies have a lot of </w:t>
      </w:r>
      <w:r w:rsidR="00E80124">
        <w:rPr>
          <w:rFonts w:ascii="Arial" w:hAnsi="Arial" w:cs="Arial"/>
          <w:sz w:val="24"/>
          <w:szCs w:val="24"/>
        </w:rPr>
        <w:t>funds, so that t</w:t>
      </w:r>
      <w:r w:rsidRPr="00A0180A">
        <w:rPr>
          <w:rFonts w:ascii="Arial" w:hAnsi="Arial" w:cs="Arial"/>
          <w:sz w:val="24"/>
          <w:szCs w:val="24"/>
        </w:rPr>
        <w:t>hey can acquire or merge these individual stores on a large scale</w:t>
      </w:r>
      <w:r w:rsidR="00E80124">
        <w:rPr>
          <w:rFonts w:ascii="Arial" w:hAnsi="Arial" w:cs="Arial"/>
          <w:sz w:val="24"/>
          <w:szCs w:val="24"/>
        </w:rPr>
        <w:t xml:space="preserve">. </w:t>
      </w:r>
      <w:r w:rsidR="00E80124" w:rsidRPr="00E80124">
        <w:rPr>
          <w:rFonts w:ascii="Arial" w:hAnsi="Arial" w:cs="Arial"/>
          <w:sz w:val="24"/>
          <w:szCs w:val="24"/>
        </w:rPr>
        <w:t xml:space="preserve">This is very </w:t>
      </w:r>
      <w:r w:rsidR="00E80124">
        <w:rPr>
          <w:rFonts w:ascii="Arial" w:hAnsi="Arial" w:cs="Arial"/>
          <w:sz w:val="24"/>
          <w:szCs w:val="24"/>
        </w:rPr>
        <w:t>helpful</w:t>
      </w:r>
      <w:r w:rsidR="00E80124" w:rsidRPr="00E80124">
        <w:rPr>
          <w:rFonts w:ascii="Arial" w:hAnsi="Arial" w:cs="Arial"/>
          <w:sz w:val="24"/>
          <w:szCs w:val="24"/>
        </w:rPr>
        <w:t xml:space="preserve"> </w:t>
      </w:r>
      <w:r w:rsidR="00E80124">
        <w:rPr>
          <w:rFonts w:ascii="Arial" w:hAnsi="Arial" w:cs="Arial"/>
          <w:sz w:val="24"/>
          <w:szCs w:val="24"/>
        </w:rPr>
        <w:t xml:space="preserve">for them to </w:t>
      </w:r>
      <w:r w:rsidR="00E80124" w:rsidRPr="00E80124">
        <w:rPr>
          <w:rFonts w:ascii="Arial" w:hAnsi="Arial" w:cs="Arial"/>
          <w:sz w:val="24"/>
          <w:szCs w:val="24"/>
        </w:rPr>
        <w:t>expan</w:t>
      </w:r>
      <w:r w:rsidR="00E80124">
        <w:rPr>
          <w:rFonts w:ascii="Arial" w:hAnsi="Arial" w:cs="Arial"/>
          <w:sz w:val="24"/>
          <w:szCs w:val="24"/>
        </w:rPr>
        <w:t xml:space="preserve">d the </w:t>
      </w:r>
      <w:r w:rsidR="00E80124" w:rsidRPr="00E80124">
        <w:rPr>
          <w:rFonts w:ascii="Arial" w:hAnsi="Arial" w:cs="Arial"/>
          <w:sz w:val="24"/>
          <w:szCs w:val="24"/>
        </w:rPr>
        <w:t>market</w:t>
      </w:r>
      <w:r w:rsidR="00E80124">
        <w:rPr>
          <w:rFonts w:ascii="Arial" w:hAnsi="Arial" w:cs="Arial"/>
          <w:sz w:val="24"/>
          <w:szCs w:val="24"/>
        </w:rPr>
        <w:t xml:space="preserve">. For example, </w:t>
      </w:r>
      <w:r w:rsidR="00E80124" w:rsidRPr="00E80124">
        <w:rPr>
          <w:rFonts w:ascii="Arial" w:hAnsi="Arial" w:cs="Arial"/>
          <w:sz w:val="24"/>
          <w:szCs w:val="24"/>
        </w:rPr>
        <w:t xml:space="preserve">not only </w:t>
      </w:r>
      <w:r w:rsidR="00E80124">
        <w:rPr>
          <w:rFonts w:ascii="Arial" w:hAnsi="Arial" w:cs="Arial"/>
          <w:sz w:val="24"/>
          <w:szCs w:val="24"/>
        </w:rPr>
        <w:t>they can</w:t>
      </w:r>
      <w:r w:rsidR="00E80124" w:rsidRPr="00E80124">
        <w:rPr>
          <w:rFonts w:ascii="Arial" w:hAnsi="Arial" w:cs="Arial"/>
          <w:sz w:val="24"/>
          <w:szCs w:val="24"/>
        </w:rPr>
        <w:t xml:space="preserve"> obtain existing commercial outlets, but also help them save time on local consumption habits and market access, save </w:t>
      </w:r>
      <w:r w:rsidR="00E80124" w:rsidRPr="00E80124">
        <w:rPr>
          <w:rFonts w:ascii="Arial" w:hAnsi="Arial" w:cs="Arial"/>
          <w:sz w:val="24"/>
          <w:szCs w:val="24"/>
        </w:rPr>
        <w:lastRenderedPageBreak/>
        <w:t>money, etc</w:t>
      </w:r>
      <w:r w:rsidR="00E80124">
        <w:rPr>
          <w:rFonts w:ascii="Arial" w:hAnsi="Arial" w:cs="Arial"/>
          <w:sz w:val="24"/>
          <w:szCs w:val="24"/>
        </w:rPr>
        <w:t xml:space="preserve">. </w:t>
      </w:r>
      <w:r w:rsidR="00651CB0">
        <w:rPr>
          <w:rFonts w:ascii="Arial" w:hAnsi="Arial" w:cs="Arial"/>
          <w:sz w:val="24"/>
          <w:szCs w:val="24"/>
        </w:rPr>
        <w:t xml:space="preserve">However, Hualian does not have enough funds to acquire or merge many individual stores. </w:t>
      </w:r>
      <w:r w:rsidR="00C02230">
        <w:rPr>
          <w:rFonts w:ascii="Arial" w:hAnsi="Arial" w:cs="Arial"/>
          <w:sz w:val="24"/>
          <w:szCs w:val="24"/>
        </w:rPr>
        <w:t xml:space="preserve">(Li </w:t>
      </w:r>
      <w:proofErr w:type="spellStart"/>
      <w:r w:rsidR="00C02230">
        <w:rPr>
          <w:rFonts w:ascii="Arial" w:hAnsi="Arial" w:cs="Arial"/>
          <w:sz w:val="24"/>
          <w:szCs w:val="24"/>
        </w:rPr>
        <w:t>DaWeil</w:t>
      </w:r>
      <w:proofErr w:type="spellEnd"/>
      <w:r w:rsidR="00C02230">
        <w:rPr>
          <w:rFonts w:ascii="Arial" w:hAnsi="Arial" w:cs="Arial"/>
          <w:sz w:val="24"/>
          <w:szCs w:val="24"/>
        </w:rPr>
        <w:t>, 2014)</w:t>
      </w:r>
    </w:p>
    <w:p w14:paraId="3E8130EA" w14:textId="0654AD06" w:rsidR="00D505BB" w:rsidRDefault="00D505BB" w:rsidP="00BE45A7">
      <w:pPr>
        <w:rPr>
          <w:rFonts w:ascii="Arial" w:hAnsi="Arial" w:cs="Arial"/>
          <w:sz w:val="24"/>
          <w:szCs w:val="24"/>
        </w:rPr>
      </w:pPr>
    </w:p>
    <w:p w14:paraId="797E787F" w14:textId="4C708B54" w:rsidR="00331EB8" w:rsidRPr="00331EB8" w:rsidRDefault="00331EB8" w:rsidP="00331EB8">
      <w:pPr>
        <w:pStyle w:val="1"/>
        <w:rPr>
          <w:rFonts w:ascii="Arial" w:hAnsi="Arial" w:cs="Arial"/>
          <w:sz w:val="30"/>
          <w:szCs w:val="30"/>
        </w:rPr>
      </w:pPr>
      <w:r>
        <w:rPr>
          <w:rFonts w:ascii="Arial" w:hAnsi="Arial" w:cs="Arial" w:hint="cs"/>
          <w:sz w:val="30"/>
          <w:szCs w:val="30"/>
        </w:rPr>
        <w:t xml:space="preserve"> </w:t>
      </w:r>
      <w:bookmarkStart w:id="13" w:name="_Toc8229182"/>
      <w:r>
        <w:rPr>
          <w:rFonts w:ascii="Arial" w:hAnsi="Arial" w:cs="Arial"/>
          <w:sz w:val="30"/>
          <w:szCs w:val="30"/>
        </w:rPr>
        <w:t>3.0 Existing problem</w:t>
      </w:r>
      <w:bookmarkEnd w:id="13"/>
    </w:p>
    <w:p w14:paraId="09BCD01B" w14:textId="6799E55C" w:rsidR="00331EB8" w:rsidRDefault="00331EB8" w:rsidP="00331EB8">
      <w:pPr>
        <w:pStyle w:val="2"/>
        <w:rPr>
          <w:rFonts w:ascii="Arial" w:hAnsi="Arial" w:cs="Arial"/>
          <w:sz w:val="24"/>
          <w:szCs w:val="24"/>
        </w:rPr>
      </w:pPr>
      <w:r>
        <w:rPr>
          <w:rFonts w:ascii="Arial" w:hAnsi="Arial" w:cs="Arial"/>
          <w:sz w:val="24"/>
          <w:szCs w:val="24"/>
        </w:rPr>
        <w:t xml:space="preserve"> </w:t>
      </w:r>
      <w:bookmarkStart w:id="14" w:name="_Toc8229183"/>
      <w:r>
        <w:rPr>
          <w:rFonts w:ascii="Arial" w:hAnsi="Arial" w:cs="Arial"/>
          <w:sz w:val="24"/>
          <w:szCs w:val="24"/>
        </w:rPr>
        <w:t>3.1 Provisional problems analysis</w:t>
      </w:r>
      <w:r w:rsidR="00704B43">
        <w:rPr>
          <w:rFonts w:ascii="Arial" w:hAnsi="Arial" w:cs="Arial"/>
          <w:sz w:val="24"/>
          <w:szCs w:val="24"/>
        </w:rPr>
        <w:t xml:space="preserve"> </w:t>
      </w:r>
      <w:bookmarkStart w:id="15" w:name="_Hlk8194042"/>
      <w:r w:rsidR="00704B43">
        <w:rPr>
          <w:rFonts w:ascii="Arial" w:hAnsi="Arial" w:cs="Arial"/>
          <w:sz w:val="24"/>
          <w:szCs w:val="24"/>
        </w:rPr>
        <w:t>by primary and secondary research</w:t>
      </w:r>
      <w:bookmarkEnd w:id="14"/>
    </w:p>
    <w:p w14:paraId="726C6D04" w14:textId="6C2877D4" w:rsidR="00C374BD" w:rsidRDefault="00704B43" w:rsidP="00704B43">
      <w:pPr>
        <w:rPr>
          <w:rFonts w:ascii="Arial" w:hAnsi="Arial" w:cs="Arial"/>
          <w:sz w:val="24"/>
          <w:szCs w:val="24"/>
        </w:rPr>
      </w:pPr>
      <w:r>
        <w:rPr>
          <w:rFonts w:ascii="Arial" w:hAnsi="Arial" w:cs="Arial"/>
          <w:sz w:val="24"/>
          <w:szCs w:val="24"/>
        </w:rPr>
        <w:t xml:space="preserve">At first, </w:t>
      </w:r>
      <w:r w:rsidR="00C374BD">
        <w:rPr>
          <w:rFonts w:ascii="Arial" w:hAnsi="Arial" w:cs="Arial"/>
          <w:sz w:val="24"/>
          <w:szCs w:val="24"/>
        </w:rPr>
        <w:t>obviously,</w:t>
      </w:r>
      <w:r>
        <w:rPr>
          <w:rFonts w:ascii="Arial" w:hAnsi="Arial" w:cs="Arial"/>
          <w:sz w:val="24"/>
          <w:szCs w:val="24"/>
        </w:rPr>
        <w:t xml:space="preserve"> primary research </w:t>
      </w:r>
      <w:r w:rsidR="00371C51">
        <w:rPr>
          <w:rFonts w:ascii="Arial" w:hAnsi="Arial" w:cs="Arial"/>
          <w:sz w:val="24"/>
          <w:szCs w:val="24"/>
        </w:rPr>
        <w:t>is able to directly reflect</w:t>
      </w:r>
      <w:r>
        <w:rPr>
          <w:rFonts w:ascii="Arial" w:hAnsi="Arial" w:cs="Arial"/>
          <w:sz w:val="24"/>
          <w:szCs w:val="24"/>
        </w:rPr>
        <w:t xml:space="preserve"> the problems</w:t>
      </w:r>
      <w:r w:rsidR="00371C51">
        <w:rPr>
          <w:rFonts w:ascii="Arial" w:hAnsi="Arial" w:cs="Arial"/>
          <w:sz w:val="24"/>
          <w:szCs w:val="24"/>
        </w:rPr>
        <w:t xml:space="preserve"> of HUALIAN, but it is not absolutely accurate</w:t>
      </w:r>
      <w:r>
        <w:rPr>
          <w:rFonts w:ascii="Arial" w:hAnsi="Arial" w:cs="Arial"/>
          <w:sz w:val="24"/>
          <w:szCs w:val="24"/>
        </w:rPr>
        <w:t>.</w:t>
      </w:r>
      <w:r w:rsidR="00C374BD">
        <w:rPr>
          <w:rFonts w:ascii="Arial" w:hAnsi="Arial" w:cs="Arial"/>
          <w:sz w:val="24"/>
          <w:szCs w:val="24"/>
        </w:rPr>
        <w:t xml:space="preserve"> According to primary research, I can know that most of consumers pay attention to many aspects for an enterprise, including, low price, high quality, service, product diversity, shopping environment and so on. These aspects are extremely vital. Upon the charts, I can find that HUALIAN has a certain brand recognition in China, and it has also some competitive strategies, such as, low price as well as high quality strategy and etc. However, </w:t>
      </w:r>
      <w:r w:rsidR="00371C51">
        <w:rPr>
          <w:rFonts w:ascii="Arial" w:hAnsi="Arial" w:cs="Arial"/>
          <w:sz w:val="24"/>
          <w:szCs w:val="24"/>
        </w:rPr>
        <w:t xml:space="preserve">HUALIAN is not good in the aspect of service, and the problem of staff management needs to be perfect for HUALIAN. </w:t>
      </w:r>
    </w:p>
    <w:p w14:paraId="6789F547" w14:textId="77777777" w:rsidR="00371C51" w:rsidRPr="00704B43" w:rsidRDefault="00371C51" w:rsidP="00704B43">
      <w:pPr>
        <w:rPr>
          <w:rFonts w:ascii="Arial" w:hAnsi="Arial" w:cs="Arial"/>
          <w:sz w:val="24"/>
          <w:szCs w:val="24"/>
        </w:rPr>
      </w:pPr>
    </w:p>
    <w:bookmarkEnd w:id="15"/>
    <w:p w14:paraId="40D5952D" w14:textId="15A5E2F6" w:rsidR="00331EB8" w:rsidRDefault="00371C51" w:rsidP="007B04EC">
      <w:pPr>
        <w:rPr>
          <w:rFonts w:ascii="Arial" w:hAnsi="Arial" w:cs="Arial"/>
          <w:sz w:val="24"/>
          <w:szCs w:val="24"/>
        </w:rPr>
      </w:pPr>
      <w:r>
        <w:rPr>
          <w:rFonts w:ascii="Arial" w:hAnsi="Arial" w:cs="Arial"/>
          <w:sz w:val="24"/>
          <w:szCs w:val="24"/>
        </w:rPr>
        <w:t xml:space="preserve">Furthermore, secondary research is helpful for me to know the problem about HUALIAN. </w:t>
      </w:r>
      <w:r w:rsidR="007C3793">
        <w:rPr>
          <w:rFonts w:ascii="Arial" w:hAnsi="Arial" w:cs="Arial"/>
          <w:sz w:val="24"/>
          <w:szCs w:val="24"/>
        </w:rPr>
        <w:t>U</w:t>
      </w:r>
      <w:r w:rsidR="007C3793" w:rsidRPr="007C3793">
        <w:rPr>
          <w:rFonts w:ascii="Arial" w:hAnsi="Arial" w:cs="Arial"/>
          <w:sz w:val="24"/>
          <w:szCs w:val="24"/>
        </w:rPr>
        <w:t>pon PEST analysis</w:t>
      </w:r>
      <w:r w:rsidR="007C3793">
        <w:rPr>
          <w:rFonts w:ascii="Arial" w:hAnsi="Arial" w:cs="Arial"/>
          <w:sz w:val="24"/>
          <w:szCs w:val="24"/>
        </w:rPr>
        <w:t>,</w:t>
      </w:r>
      <w:r w:rsidR="007C3793" w:rsidRPr="007C3793">
        <w:rPr>
          <w:rFonts w:ascii="Arial" w:hAnsi="Arial" w:cs="Arial"/>
          <w:sz w:val="24"/>
          <w:szCs w:val="24"/>
        </w:rPr>
        <w:t xml:space="preserve"> </w:t>
      </w:r>
      <w:r w:rsidR="007C3793">
        <w:rPr>
          <w:rFonts w:ascii="Arial" w:hAnsi="Arial" w:cs="Arial"/>
          <w:sz w:val="24"/>
          <w:szCs w:val="24"/>
        </w:rPr>
        <w:t>o</w:t>
      </w:r>
      <w:r w:rsidR="00EA51A2">
        <w:rPr>
          <w:rFonts w:ascii="Arial" w:hAnsi="Arial" w:cs="Arial"/>
          <w:sz w:val="24"/>
          <w:szCs w:val="24"/>
        </w:rPr>
        <w:t>n the one hand</w:t>
      </w:r>
      <w:r w:rsidR="00563D07">
        <w:rPr>
          <w:rFonts w:ascii="Arial" w:hAnsi="Arial" w:cs="Arial"/>
          <w:sz w:val="24"/>
          <w:szCs w:val="24"/>
        </w:rPr>
        <w:t>,</w:t>
      </w:r>
      <w:r w:rsidR="007C3793">
        <w:rPr>
          <w:rFonts w:ascii="Arial" w:hAnsi="Arial" w:cs="Arial"/>
          <w:sz w:val="24"/>
          <w:szCs w:val="24"/>
        </w:rPr>
        <w:t xml:space="preserve"> </w:t>
      </w:r>
      <w:r w:rsidR="00F36AF6" w:rsidRPr="00F36AF6">
        <w:rPr>
          <w:rFonts w:ascii="Arial" w:hAnsi="Arial" w:cs="Arial"/>
          <w:sz w:val="24"/>
          <w:szCs w:val="24"/>
        </w:rPr>
        <w:t>first of all, it can be seen that Chin</w:t>
      </w:r>
      <w:r w:rsidR="00162DC1">
        <w:rPr>
          <w:rFonts w:ascii="Arial" w:hAnsi="Arial" w:cs="Arial"/>
          <w:sz w:val="24"/>
          <w:szCs w:val="24"/>
        </w:rPr>
        <w:t xml:space="preserve">ese </w:t>
      </w:r>
      <w:r w:rsidR="00F36AF6" w:rsidRPr="00F36AF6">
        <w:rPr>
          <w:rFonts w:ascii="Arial" w:hAnsi="Arial" w:cs="Arial"/>
          <w:sz w:val="24"/>
          <w:szCs w:val="24"/>
        </w:rPr>
        <w:t>policy</w:t>
      </w:r>
      <w:r w:rsidR="00162DC1">
        <w:rPr>
          <w:rFonts w:ascii="Arial" w:hAnsi="Arial" w:cs="Arial"/>
          <w:sz w:val="24"/>
          <w:szCs w:val="24"/>
        </w:rPr>
        <w:t xml:space="preserve"> is </w:t>
      </w:r>
      <w:r w:rsidR="00F36AF6" w:rsidRPr="00F36AF6">
        <w:rPr>
          <w:rFonts w:ascii="Arial" w:hAnsi="Arial" w:cs="Arial"/>
          <w:sz w:val="24"/>
          <w:szCs w:val="24"/>
        </w:rPr>
        <w:t>conducive</w:t>
      </w:r>
      <w:r w:rsidR="00162DC1">
        <w:rPr>
          <w:rFonts w:ascii="Arial" w:hAnsi="Arial" w:cs="Arial"/>
          <w:sz w:val="24"/>
          <w:szCs w:val="24"/>
        </w:rPr>
        <w:t xml:space="preserve">, which </w:t>
      </w:r>
      <w:r w:rsidR="00F36AF6" w:rsidRPr="00F36AF6">
        <w:rPr>
          <w:rFonts w:ascii="Arial" w:hAnsi="Arial" w:cs="Arial"/>
          <w:sz w:val="24"/>
          <w:szCs w:val="24"/>
        </w:rPr>
        <w:t>Hualian</w:t>
      </w:r>
      <w:r w:rsidR="00162DC1">
        <w:rPr>
          <w:rFonts w:ascii="Arial" w:hAnsi="Arial" w:cs="Arial"/>
          <w:sz w:val="24"/>
          <w:szCs w:val="24"/>
        </w:rPr>
        <w:t xml:space="preserve"> </w:t>
      </w:r>
      <w:r w:rsidR="00F36AF6" w:rsidRPr="00F36AF6">
        <w:rPr>
          <w:rFonts w:ascii="Arial" w:hAnsi="Arial" w:cs="Arial"/>
          <w:sz w:val="24"/>
          <w:szCs w:val="24"/>
        </w:rPr>
        <w:t>expan</w:t>
      </w:r>
      <w:r w:rsidR="00162DC1">
        <w:rPr>
          <w:rFonts w:ascii="Arial" w:hAnsi="Arial" w:cs="Arial"/>
          <w:sz w:val="24"/>
          <w:szCs w:val="24"/>
        </w:rPr>
        <w:t>ds</w:t>
      </w:r>
      <w:r w:rsidR="00F36AF6" w:rsidRPr="00F36AF6">
        <w:rPr>
          <w:rFonts w:ascii="Arial" w:hAnsi="Arial" w:cs="Arial"/>
          <w:sz w:val="24"/>
          <w:szCs w:val="24"/>
        </w:rPr>
        <w:t xml:space="preserve"> </w:t>
      </w:r>
      <w:r w:rsidR="00162DC1">
        <w:rPr>
          <w:rFonts w:ascii="Arial" w:hAnsi="Arial" w:cs="Arial"/>
          <w:sz w:val="24"/>
          <w:szCs w:val="24"/>
        </w:rPr>
        <w:t>its</w:t>
      </w:r>
      <w:r w:rsidR="00F36AF6" w:rsidRPr="00F36AF6">
        <w:rPr>
          <w:rFonts w:ascii="Arial" w:hAnsi="Arial" w:cs="Arial"/>
          <w:sz w:val="24"/>
          <w:szCs w:val="24"/>
        </w:rPr>
        <w:t xml:space="preserve"> foreign markets.</w:t>
      </w:r>
      <w:r w:rsidR="00162DC1">
        <w:rPr>
          <w:rFonts w:ascii="Arial" w:hAnsi="Arial" w:cs="Arial"/>
          <w:sz w:val="24"/>
          <w:szCs w:val="24"/>
        </w:rPr>
        <w:t xml:space="preserve"> </w:t>
      </w:r>
      <w:r w:rsidR="00162DC1" w:rsidRPr="00162DC1">
        <w:rPr>
          <w:rFonts w:ascii="Arial" w:hAnsi="Arial" w:cs="Arial"/>
          <w:sz w:val="24"/>
          <w:szCs w:val="24"/>
        </w:rPr>
        <w:t xml:space="preserve">In addition, </w:t>
      </w:r>
      <w:r w:rsidR="00162DC1">
        <w:rPr>
          <w:rFonts w:ascii="Arial" w:hAnsi="Arial" w:cs="Arial"/>
          <w:sz w:val="24"/>
          <w:szCs w:val="24"/>
        </w:rPr>
        <w:t>because</w:t>
      </w:r>
      <w:r w:rsidR="00162DC1" w:rsidRPr="00162DC1">
        <w:rPr>
          <w:rFonts w:ascii="Arial" w:hAnsi="Arial" w:cs="Arial"/>
          <w:sz w:val="24"/>
          <w:szCs w:val="24"/>
        </w:rPr>
        <w:t xml:space="preserve"> China</w:t>
      </w:r>
      <w:r w:rsidR="00162DC1">
        <w:rPr>
          <w:rFonts w:ascii="Arial" w:hAnsi="Arial" w:cs="Arial"/>
          <w:sz w:val="24"/>
          <w:szCs w:val="24"/>
        </w:rPr>
        <w:t xml:space="preserve"> joins in</w:t>
      </w:r>
      <w:r w:rsidR="00162DC1" w:rsidRPr="00162DC1">
        <w:rPr>
          <w:rFonts w:ascii="Arial" w:hAnsi="Arial" w:cs="Arial"/>
          <w:sz w:val="24"/>
          <w:szCs w:val="24"/>
        </w:rPr>
        <w:t>to the WTO</w:t>
      </w:r>
      <w:r w:rsidR="00162DC1">
        <w:rPr>
          <w:rFonts w:ascii="Arial" w:hAnsi="Arial" w:cs="Arial"/>
          <w:sz w:val="24"/>
          <w:szCs w:val="24"/>
        </w:rPr>
        <w:t xml:space="preserve"> group, it</w:t>
      </w:r>
      <w:r w:rsidR="00162DC1" w:rsidRPr="00162DC1">
        <w:rPr>
          <w:rFonts w:ascii="Arial" w:hAnsi="Arial" w:cs="Arial"/>
          <w:sz w:val="24"/>
          <w:szCs w:val="24"/>
        </w:rPr>
        <w:t xml:space="preserve"> also ma</w:t>
      </w:r>
      <w:r w:rsidR="00162DC1">
        <w:rPr>
          <w:rFonts w:ascii="Arial" w:hAnsi="Arial" w:cs="Arial"/>
          <w:sz w:val="24"/>
          <w:szCs w:val="24"/>
        </w:rPr>
        <w:t>kes</w:t>
      </w:r>
      <w:r w:rsidR="00162DC1" w:rsidRPr="00162DC1">
        <w:rPr>
          <w:rFonts w:ascii="Arial" w:hAnsi="Arial" w:cs="Arial"/>
          <w:sz w:val="24"/>
          <w:szCs w:val="24"/>
        </w:rPr>
        <w:t xml:space="preserve"> Hualian have a good investment environment</w:t>
      </w:r>
      <w:r w:rsidR="00162DC1">
        <w:rPr>
          <w:rFonts w:ascii="Arial" w:hAnsi="Arial" w:cs="Arial"/>
          <w:sz w:val="24"/>
          <w:szCs w:val="24"/>
        </w:rPr>
        <w:t xml:space="preserve">. </w:t>
      </w:r>
      <w:r w:rsidR="00162DC1" w:rsidRPr="00162DC1">
        <w:rPr>
          <w:rFonts w:ascii="Arial" w:hAnsi="Arial" w:cs="Arial"/>
          <w:sz w:val="24"/>
          <w:szCs w:val="24"/>
        </w:rPr>
        <w:t>Second</w:t>
      </w:r>
      <w:r w:rsidR="00162DC1">
        <w:rPr>
          <w:rFonts w:ascii="Arial" w:hAnsi="Arial" w:cs="Arial"/>
          <w:sz w:val="24"/>
          <w:szCs w:val="24"/>
        </w:rPr>
        <w:t>ly</w:t>
      </w:r>
      <w:r w:rsidR="00162DC1" w:rsidRPr="00162DC1">
        <w:rPr>
          <w:rFonts w:ascii="Arial" w:hAnsi="Arial" w:cs="Arial"/>
          <w:sz w:val="24"/>
          <w:szCs w:val="24"/>
        </w:rPr>
        <w:t>, China has reduced the control of imports and exports. Therefore, Hualian is able to update more foreign high-quality products, which makes its products more diverse</w:t>
      </w:r>
      <w:r w:rsidR="00162DC1">
        <w:rPr>
          <w:rFonts w:ascii="Arial" w:hAnsi="Arial" w:cs="Arial"/>
          <w:sz w:val="24"/>
          <w:szCs w:val="24"/>
        </w:rPr>
        <w:t>. On the other hand, a</w:t>
      </w:r>
      <w:r w:rsidR="00162DC1" w:rsidRPr="00162DC1">
        <w:rPr>
          <w:rFonts w:ascii="Arial" w:hAnsi="Arial" w:cs="Arial"/>
          <w:sz w:val="24"/>
          <w:szCs w:val="24"/>
        </w:rPr>
        <w:t>lthough Chin</w:t>
      </w:r>
      <w:r w:rsidR="00162DC1">
        <w:rPr>
          <w:rFonts w:ascii="Arial" w:hAnsi="Arial" w:cs="Arial"/>
          <w:sz w:val="24"/>
          <w:szCs w:val="24"/>
        </w:rPr>
        <w:t>ese</w:t>
      </w:r>
      <w:r w:rsidR="00162DC1" w:rsidRPr="00162DC1">
        <w:rPr>
          <w:rFonts w:ascii="Arial" w:hAnsi="Arial" w:cs="Arial"/>
          <w:sz w:val="24"/>
          <w:szCs w:val="24"/>
        </w:rPr>
        <w:t xml:space="preserve"> policies are beneficial to Hualian Supermarket, these advantages are also applicable to </w:t>
      </w:r>
      <w:r w:rsidR="00162DC1">
        <w:rPr>
          <w:rFonts w:ascii="Arial" w:hAnsi="Arial" w:cs="Arial"/>
          <w:sz w:val="24"/>
          <w:szCs w:val="24"/>
        </w:rPr>
        <w:t xml:space="preserve">the </w:t>
      </w:r>
      <w:r w:rsidR="00162DC1" w:rsidRPr="00162DC1">
        <w:rPr>
          <w:rFonts w:ascii="Arial" w:hAnsi="Arial" w:cs="Arial"/>
          <w:sz w:val="24"/>
          <w:szCs w:val="24"/>
        </w:rPr>
        <w:t>other retail companies</w:t>
      </w:r>
      <w:r w:rsidR="00162DC1">
        <w:rPr>
          <w:rFonts w:ascii="Arial" w:hAnsi="Arial" w:cs="Arial"/>
          <w:sz w:val="24"/>
          <w:szCs w:val="24"/>
        </w:rPr>
        <w:t>.</w:t>
      </w:r>
      <w:r w:rsidR="00162DC1" w:rsidRPr="00162DC1">
        <w:rPr>
          <w:rFonts w:ascii="Arial" w:hAnsi="Arial" w:cs="Arial"/>
          <w:sz w:val="24"/>
          <w:szCs w:val="24"/>
        </w:rPr>
        <w:t xml:space="preserve"> </w:t>
      </w:r>
      <w:r w:rsidR="00162DC1">
        <w:rPr>
          <w:rFonts w:ascii="Arial" w:hAnsi="Arial" w:cs="Arial"/>
          <w:sz w:val="24"/>
          <w:szCs w:val="24"/>
        </w:rPr>
        <w:t>I</w:t>
      </w:r>
      <w:r w:rsidR="00162DC1" w:rsidRPr="00162DC1">
        <w:rPr>
          <w:rFonts w:ascii="Arial" w:hAnsi="Arial" w:cs="Arial"/>
          <w:sz w:val="24"/>
          <w:szCs w:val="24"/>
        </w:rPr>
        <w:t xml:space="preserve">n fact, the Chinese policy only makes the retail industry </w:t>
      </w:r>
      <w:r w:rsidR="00162DC1">
        <w:rPr>
          <w:rFonts w:ascii="Arial" w:hAnsi="Arial" w:cs="Arial"/>
          <w:sz w:val="24"/>
          <w:szCs w:val="24"/>
        </w:rPr>
        <w:t xml:space="preserve">to be </w:t>
      </w:r>
      <w:r w:rsidR="00162DC1" w:rsidRPr="00162DC1">
        <w:rPr>
          <w:rFonts w:ascii="Arial" w:hAnsi="Arial" w:cs="Arial"/>
          <w:sz w:val="24"/>
          <w:szCs w:val="24"/>
        </w:rPr>
        <w:t>more developed</w:t>
      </w:r>
      <w:r w:rsidR="00162DC1">
        <w:rPr>
          <w:rFonts w:ascii="Arial" w:hAnsi="Arial" w:cs="Arial"/>
          <w:sz w:val="24"/>
          <w:szCs w:val="24"/>
        </w:rPr>
        <w:t xml:space="preserve">. </w:t>
      </w:r>
      <w:r w:rsidR="00162DC1" w:rsidRPr="00162DC1">
        <w:rPr>
          <w:rFonts w:ascii="Arial" w:hAnsi="Arial" w:cs="Arial"/>
          <w:sz w:val="24"/>
          <w:szCs w:val="24"/>
        </w:rPr>
        <w:t>For Hualian Supermarket, the policy does not bring it a substantial advantage</w:t>
      </w:r>
      <w:r w:rsidR="00162DC1">
        <w:rPr>
          <w:rFonts w:ascii="Arial" w:hAnsi="Arial" w:cs="Arial"/>
          <w:sz w:val="24"/>
          <w:szCs w:val="24"/>
        </w:rPr>
        <w:t xml:space="preserve">. Meanwhile, </w:t>
      </w:r>
      <w:r w:rsidR="00162DC1" w:rsidRPr="00162DC1">
        <w:rPr>
          <w:rFonts w:ascii="Arial" w:hAnsi="Arial" w:cs="Arial"/>
          <w:sz w:val="24"/>
          <w:szCs w:val="24"/>
        </w:rPr>
        <w:t xml:space="preserve">economic factors do not have a substantial advantage for Hualian. It only encourages more people to spend, but it </w:t>
      </w:r>
      <w:r w:rsidR="00777533">
        <w:rPr>
          <w:rFonts w:ascii="Arial" w:hAnsi="Arial" w:cs="Arial"/>
          <w:sz w:val="24"/>
          <w:szCs w:val="24"/>
        </w:rPr>
        <w:t xml:space="preserve">is also helpful </w:t>
      </w:r>
      <w:r w:rsidR="00162DC1" w:rsidRPr="00162DC1">
        <w:rPr>
          <w:rFonts w:ascii="Arial" w:hAnsi="Arial" w:cs="Arial"/>
          <w:sz w:val="24"/>
          <w:szCs w:val="24"/>
        </w:rPr>
        <w:t>to</w:t>
      </w:r>
      <w:r w:rsidR="00777533">
        <w:rPr>
          <w:rFonts w:ascii="Arial" w:hAnsi="Arial" w:cs="Arial"/>
          <w:sz w:val="24"/>
          <w:szCs w:val="24"/>
        </w:rPr>
        <w:t xml:space="preserve"> the</w:t>
      </w:r>
      <w:r w:rsidR="00162DC1" w:rsidRPr="00162DC1">
        <w:rPr>
          <w:rFonts w:ascii="Arial" w:hAnsi="Arial" w:cs="Arial"/>
          <w:sz w:val="24"/>
          <w:szCs w:val="24"/>
        </w:rPr>
        <w:t xml:space="preserve"> other retail companies.</w:t>
      </w:r>
      <w:r w:rsidR="006012E0">
        <w:rPr>
          <w:rFonts w:ascii="Arial" w:hAnsi="Arial" w:cs="Arial"/>
          <w:sz w:val="24"/>
          <w:szCs w:val="24"/>
        </w:rPr>
        <w:t xml:space="preserve"> </w:t>
      </w:r>
      <w:r w:rsidR="00777533">
        <w:rPr>
          <w:rFonts w:ascii="Arial" w:hAnsi="Arial" w:cs="Arial"/>
          <w:sz w:val="24"/>
          <w:szCs w:val="24"/>
        </w:rPr>
        <w:t xml:space="preserve">In addition, for social factor, </w:t>
      </w:r>
      <w:r w:rsidR="00131D4C">
        <w:rPr>
          <w:rFonts w:ascii="Arial" w:hAnsi="Arial" w:cs="Arial"/>
          <w:sz w:val="24"/>
          <w:szCs w:val="24"/>
        </w:rPr>
        <w:t>i</w:t>
      </w:r>
      <w:r w:rsidR="00131D4C" w:rsidRPr="00131D4C">
        <w:rPr>
          <w:rFonts w:ascii="Arial" w:hAnsi="Arial" w:cs="Arial"/>
          <w:sz w:val="24"/>
          <w:szCs w:val="24"/>
        </w:rPr>
        <w:t>n China, if consumers are allowed to choose a retail company, they generally focus on low prices, high quality and services</w:t>
      </w:r>
      <w:r w:rsidR="00131D4C">
        <w:rPr>
          <w:rFonts w:ascii="Arial" w:hAnsi="Arial" w:cs="Arial"/>
          <w:sz w:val="24"/>
          <w:szCs w:val="24"/>
        </w:rPr>
        <w:t xml:space="preserve">. </w:t>
      </w:r>
      <w:r w:rsidR="00131D4C" w:rsidRPr="00131D4C">
        <w:rPr>
          <w:rFonts w:ascii="Arial" w:hAnsi="Arial" w:cs="Arial"/>
          <w:sz w:val="24"/>
          <w:szCs w:val="24"/>
        </w:rPr>
        <w:t xml:space="preserve">However, </w:t>
      </w:r>
      <w:r w:rsidR="00131D4C">
        <w:rPr>
          <w:rFonts w:ascii="Arial" w:hAnsi="Arial" w:cs="Arial"/>
          <w:sz w:val="24"/>
          <w:szCs w:val="24"/>
        </w:rPr>
        <w:t xml:space="preserve">currently, </w:t>
      </w:r>
      <w:r w:rsidR="00131D4C" w:rsidRPr="00131D4C">
        <w:rPr>
          <w:rFonts w:ascii="Arial" w:hAnsi="Arial" w:cs="Arial"/>
          <w:sz w:val="24"/>
          <w:szCs w:val="24"/>
        </w:rPr>
        <w:t xml:space="preserve">most </w:t>
      </w:r>
      <w:r w:rsidR="00131D4C">
        <w:rPr>
          <w:rFonts w:ascii="Arial" w:hAnsi="Arial" w:cs="Arial"/>
          <w:sz w:val="24"/>
          <w:szCs w:val="24"/>
        </w:rPr>
        <w:t xml:space="preserve">of </w:t>
      </w:r>
      <w:r w:rsidR="00131D4C" w:rsidRPr="00131D4C">
        <w:rPr>
          <w:rFonts w:ascii="Arial" w:hAnsi="Arial" w:cs="Arial"/>
          <w:sz w:val="24"/>
          <w:szCs w:val="24"/>
        </w:rPr>
        <w:t xml:space="preserve">retail companies have low-cost </w:t>
      </w:r>
      <w:r w:rsidR="00131D4C">
        <w:rPr>
          <w:rFonts w:ascii="Arial" w:hAnsi="Arial" w:cs="Arial"/>
          <w:sz w:val="24"/>
          <w:szCs w:val="24"/>
        </w:rPr>
        <w:t>as well as</w:t>
      </w:r>
      <w:r w:rsidR="00131D4C" w:rsidRPr="00131D4C">
        <w:rPr>
          <w:rFonts w:ascii="Arial" w:hAnsi="Arial" w:cs="Arial"/>
          <w:sz w:val="24"/>
          <w:szCs w:val="24"/>
        </w:rPr>
        <w:t xml:space="preserve"> high-quality competitive strategies, which makes Hualian have no advantage</w:t>
      </w:r>
      <w:r w:rsidR="00131D4C">
        <w:rPr>
          <w:rFonts w:ascii="Arial" w:hAnsi="Arial" w:cs="Arial"/>
          <w:sz w:val="24"/>
          <w:szCs w:val="24"/>
        </w:rPr>
        <w:t xml:space="preserve">s. </w:t>
      </w:r>
      <w:r w:rsidR="00131D4C" w:rsidRPr="00131D4C">
        <w:rPr>
          <w:rFonts w:ascii="Arial" w:hAnsi="Arial" w:cs="Arial"/>
          <w:sz w:val="24"/>
          <w:szCs w:val="24"/>
        </w:rPr>
        <w:t xml:space="preserve">Instead, service has become a </w:t>
      </w:r>
      <w:r w:rsidR="00131D4C">
        <w:rPr>
          <w:rFonts w:ascii="Arial" w:hAnsi="Arial" w:cs="Arial"/>
          <w:sz w:val="24"/>
          <w:szCs w:val="24"/>
        </w:rPr>
        <w:t>key</w:t>
      </w:r>
      <w:r w:rsidR="00131D4C" w:rsidRPr="00131D4C">
        <w:rPr>
          <w:rFonts w:ascii="Arial" w:hAnsi="Arial" w:cs="Arial"/>
          <w:sz w:val="24"/>
          <w:szCs w:val="24"/>
        </w:rPr>
        <w:t xml:space="preserve"> factor for a retail </w:t>
      </w:r>
      <w:r w:rsidR="00131D4C">
        <w:rPr>
          <w:rFonts w:ascii="Arial" w:hAnsi="Arial" w:cs="Arial"/>
          <w:sz w:val="24"/>
          <w:szCs w:val="24"/>
        </w:rPr>
        <w:t xml:space="preserve">enterprise. To be honest, </w:t>
      </w:r>
      <w:r w:rsidR="00131D4C" w:rsidRPr="00131D4C">
        <w:rPr>
          <w:rFonts w:ascii="Arial" w:hAnsi="Arial" w:cs="Arial"/>
          <w:sz w:val="24"/>
          <w:szCs w:val="24"/>
        </w:rPr>
        <w:t xml:space="preserve">Hualian does not attach great importance to employee management, </w:t>
      </w:r>
      <w:r w:rsidR="00C24919">
        <w:rPr>
          <w:rFonts w:ascii="Arial" w:hAnsi="Arial" w:cs="Arial"/>
          <w:sz w:val="24"/>
          <w:szCs w:val="24"/>
        </w:rPr>
        <w:t>and it</w:t>
      </w:r>
      <w:r w:rsidR="00131D4C" w:rsidRPr="00131D4C">
        <w:rPr>
          <w:rFonts w:ascii="Arial" w:hAnsi="Arial" w:cs="Arial"/>
          <w:sz w:val="24"/>
          <w:szCs w:val="24"/>
        </w:rPr>
        <w:t xml:space="preserve"> also leads </w:t>
      </w:r>
      <w:r w:rsidR="00C24919">
        <w:rPr>
          <w:rFonts w:ascii="Arial" w:hAnsi="Arial" w:cs="Arial"/>
          <w:sz w:val="24"/>
          <w:szCs w:val="24"/>
        </w:rPr>
        <w:t>that</w:t>
      </w:r>
      <w:r w:rsidR="00131D4C" w:rsidRPr="00131D4C">
        <w:rPr>
          <w:rFonts w:ascii="Arial" w:hAnsi="Arial" w:cs="Arial"/>
          <w:sz w:val="24"/>
          <w:szCs w:val="24"/>
        </w:rPr>
        <w:t xml:space="preserve"> Hualian's customer satisfaction is not</w:t>
      </w:r>
      <w:r w:rsidR="00131D4C">
        <w:rPr>
          <w:rFonts w:ascii="Arial" w:hAnsi="Arial" w:cs="Arial"/>
          <w:sz w:val="24"/>
          <w:szCs w:val="24"/>
        </w:rPr>
        <w:t xml:space="preserve"> so good</w:t>
      </w:r>
      <w:r w:rsidR="00131D4C" w:rsidRPr="00131D4C">
        <w:rPr>
          <w:rFonts w:ascii="Arial" w:hAnsi="Arial" w:cs="Arial"/>
          <w:sz w:val="24"/>
          <w:szCs w:val="24"/>
        </w:rPr>
        <w:t>.</w:t>
      </w:r>
      <w:r w:rsidR="00DE64DE">
        <w:rPr>
          <w:rFonts w:ascii="Arial" w:hAnsi="Arial" w:cs="Arial"/>
          <w:sz w:val="24"/>
          <w:szCs w:val="24"/>
        </w:rPr>
        <w:t xml:space="preserve"> Finally, for the technological factor, </w:t>
      </w:r>
      <w:r w:rsidR="00CD174B">
        <w:rPr>
          <w:rFonts w:ascii="Arial" w:hAnsi="Arial" w:cs="Arial"/>
          <w:sz w:val="24"/>
          <w:szCs w:val="24"/>
        </w:rPr>
        <w:t>in recent years, with the development of technology, more and more people can buy something on internet, so a good logistic is extremely important. However, HUALIAN</w:t>
      </w:r>
      <w:r w:rsidR="007C3793">
        <w:rPr>
          <w:rFonts w:ascii="Arial" w:hAnsi="Arial" w:cs="Arial"/>
          <w:sz w:val="24"/>
          <w:szCs w:val="24"/>
        </w:rPr>
        <w:t xml:space="preserve"> is not good at using the internet of logistic, it is an existing problem for H</w:t>
      </w:r>
      <w:r w:rsidR="0013630F">
        <w:rPr>
          <w:rFonts w:ascii="Arial" w:hAnsi="Arial" w:cs="Arial"/>
          <w:sz w:val="24"/>
          <w:szCs w:val="24"/>
        </w:rPr>
        <w:t>UALIAN</w:t>
      </w:r>
      <w:r w:rsidR="007C3793">
        <w:rPr>
          <w:rFonts w:ascii="Arial" w:hAnsi="Arial" w:cs="Arial"/>
          <w:sz w:val="24"/>
          <w:szCs w:val="24"/>
        </w:rPr>
        <w:t xml:space="preserve">. </w:t>
      </w:r>
    </w:p>
    <w:p w14:paraId="65ED3923" w14:textId="72B2B168" w:rsidR="007C3793" w:rsidRDefault="007C3793" w:rsidP="007B04EC">
      <w:pPr>
        <w:rPr>
          <w:rFonts w:ascii="Arial" w:hAnsi="Arial" w:cs="Arial"/>
          <w:sz w:val="24"/>
          <w:szCs w:val="24"/>
        </w:rPr>
      </w:pPr>
      <w:r>
        <w:rPr>
          <w:rFonts w:ascii="Arial" w:hAnsi="Arial" w:cs="Arial" w:hint="eastAsia"/>
          <w:sz w:val="24"/>
          <w:szCs w:val="24"/>
        </w:rPr>
        <w:lastRenderedPageBreak/>
        <w:t>U</w:t>
      </w:r>
      <w:r>
        <w:rPr>
          <w:rFonts w:ascii="Arial" w:hAnsi="Arial" w:cs="Arial"/>
          <w:sz w:val="24"/>
          <w:szCs w:val="24"/>
        </w:rPr>
        <w:t xml:space="preserve">pon the SWOT analysis, first of all, </w:t>
      </w:r>
      <w:r w:rsidR="00B87502">
        <w:rPr>
          <w:rFonts w:ascii="Arial" w:hAnsi="Arial" w:cs="Arial"/>
          <w:sz w:val="24"/>
          <w:szCs w:val="24"/>
        </w:rPr>
        <w:t>for the strength, a</w:t>
      </w:r>
      <w:r w:rsidR="00B87502" w:rsidRPr="00B87502">
        <w:rPr>
          <w:rFonts w:ascii="Arial" w:hAnsi="Arial" w:cs="Arial"/>
          <w:sz w:val="24"/>
          <w:szCs w:val="24"/>
        </w:rPr>
        <w:t xml:space="preserve">s China has a large retail market, new retail companies are </w:t>
      </w:r>
      <w:r w:rsidR="00B87502">
        <w:rPr>
          <w:rFonts w:ascii="Arial" w:hAnsi="Arial" w:cs="Arial"/>
          <w:sz w:val="24"/>
          <w:szCs w:val="24"/>
        </w:rPr>
        <w:t xml:space="preserve">constantly </w:t>
      </w:r>
      <w:r w:rsidR="00B87502" w:rsidRPr="00B87502">
        <w:rPr>
          <w:rFonts w:ascii="Arial" w:hAnsi="Arial" w:cs="Arial"/>
          <w:sz w:val="24"/>
          <w:szCs w:val="24"/>
        </w:rPr>
        <w:t>increasing</w:t>
      </w:r>
      <w:r w:rsidR="00B87502">
        <w:rPr>
          <w:rFonts w:ascii="Arial" w:hAnsi="Arial" w:cs="Arial"/>
          <w:sz w:val="24"/>
          <w:szCs w:val="24"/>
        </w:rPr>
        <w:t>. L</w:t>
      </w:r>
      <w:r w:rsidR="00B87502" w:rsidRPr="00B87502">
        <w:rPr>
          <w:rFonts w:ascii="Arial" w:hAnsi="Arial" w:cs="Arial"/>
          <w:sz w:val="24"/>
          <w:szCs w:val="24"/>
        </w:rPr>
        <w:t xml:space="preserve">ow-cost and high-quality competitive strategies are not suitable </w:t>
      </w:r>
      <w:r w:rsidR="00B87502">
        <w:rPr>
          <w:rFonts w:ascii="Arial" w:hAnsi="Arial" w:cs="Arial"/>
          <w:sz w:val="24"/>
          <w:szCs w:val="24"/>
        </w:rPr>
        <w:t>for</w:t>
      </w:r>
      <w:r w:rsidR="00B87502" w:rsidRPr="00B87502">
        <w:rPr>
          <w:rFonts w:ascii="Arial" w:hAnsi="Arial" w:cs="Arial"/>
          <w:sz w:val="24"/>
          <w:szCs w:val="24"/>
        </w:rPr>
        <w:t xml:space="preserve"> Chin</w:t>
      </w:r>
      <w:r w:rsidR="00B87502">
        <w:rPr>
          <w:rFonts w:ascii="Arial" w:hAnsi="Arial" w:cs="Arial"/>
          <w:sz w:val="24"/>
          <w:szCs w:val="24"/>
        </w:rPr>
        <w:t>ese market</w:t>
      </w:r>
      <w:r w:rsidR="00B87502" w:rsidRPr="00B87502">
        <w:rPr>
          <w:rFonts w:ascii="Arial" w:hAnsi="Arial" w:cs="Arial"/>
          <w:sz w:val="24"/>
          <w:szCs w:val="24"/>
        </w:rPr>
        <w:t xml:space="preserve">, because retail </w:t>
      </w:r>
      <w:r w:rsidR="00B87502">
        <w:rPr>
          <w:rFonts w:ascii="Arial" w:hAnsi="Arial" w:cs="Arial"/>
          <w:sz w:val="24"/>
          <w:szCs w:val="24"/>
        </w:rPr>
        <w:t>industries</w:t>
      </w:r>
      <w:r w:rsidR="00B87502" w:rsidRPr="00B87502">
        <w:rPr>
          <w:rFonts w:ascii="Arial" w:hAnsi="Arial" w:cs="Arial"/>
          <w:sz w:val="24"/>
          <w:szCs w:val="24"/>
        </w:rPr>
        <w:t xml:space="preserve"> are too competitive</w:t>
      </w:r>
      <w:r w:rsidR="00C91CBA">
        <w:rPr>
          <w:rFonts w:ascii="Arial" w:hAnsi="Arial" w:cs="Arial"/>
          <w:sz w:val="24"/>
          <w:szCs w:val="24"/>
        </w:rPr>
        <w:t xml:space="preserve">. </w:t>
      </w:r>
      <w:r w:rsidR="0065765B">
        <w:rPr>
          <w:rFonts w:ascii="Arial" w:hAnsi="Arial" w:cs="Arial"/>
          <w:sz w:val="24"/>
          <w:szCs w:val="24"/>
        </w:rPr>
        <w:t xml:space="preserve">Secondly, for the weakness, </w:t>
      </w:r>
      <w:r w:rsidR="00C91CBA">
        <w:rPr>
          <w:rFonts w:ascii="Arial" w:hAnsi="Arial" w:cs="Arial"/>
          <w:sz w:val="24"/>
          <w:szCs w:val="24"/>
        </w:rPr>
        <w:t>a</w:t>
      </w:r>
      <w:r w:rsidR="00C91CBA" w:rsidRPr="00C91CBA">
        <w:rPr>
          <w:rFonts w:ascii="Arial" w:hAnsi="Arial" w:cs="Arial"/>
          <w:sz w:val="24"/>
          <w:szCs w:val="24"/>
        </w:rPr>
        <w:t xml:space="preserve">t present, in China, consumers are more willing to go to large supermarket chains, such as Wal-Mart, Metro, etc. </w:t>
      </w:r>
      <w:r w:rsidR="00C91CBA">
        <w:rPr>
          <w:rFonts w:ascii="Arial" w:hAnsi="Arial" w:cs="Arial"/>
          <w:sz w:val="24"/>
          <w:szCs w:val="24"/>
        </w:rPr>
        <w:t>B</w:t>
      </w:r>
      <w:r w:rsidR="00C91CBA" w:rsidRPr="00C91CBA">
        <w:rPr>
          <w:rFonts w:ascii="Arial" w:hAnsi="Arial" w:cs="Arial"/>
          <w:sz w:val="24"/>
          <w:szCs w:val="24"/>
        </w:rPr>
        <w:t>ecause they have more funds and a larger scale, so that their brand recognition is better than Hualian. In fact, these large-scale retail chains</w:t>
      </w:r>
      <w:r w:rsidR="00C91CBA" w:rsidRPr="00C91CBA">
        <w:t xml:space="preserve"> </w:t>
      </w:r>
      <w:r w:rsidR="00C91CBA" w:rsidRPr="00C91CBA">
        <w:rPr>
          <w:rFonts w:ascii="Arial" w:hAnsi="Arial" w:cs="Arial"/>
          <w:sz w:val="24"/>
          <w:szCs w:val="24"/>
        </w:rPr>
        <w:t>enterprise</w:t>
      </w:r>
      <w:r w:rsidR="002F6EC3">
        <w:rPr>
          <w:rFonts w:ascii="Arial" w:hAnsi="Arial" w:cs="Arial"/>
          <w:sz w:val="24"/>
          <w:szCs w:val="24"/>
        </w:rPr>
        <w:t>s</w:t>
      </w:r>
      <w:r w:rsidR="00C91CBA" w:rsidRPr="00C91CBA">
        <w:rPr>
          <w:rFonts w:ascii="Arial" w:hAnsi="Arial" w:cs="Arial"/>
          <w:sz w:val="24"/>
          <w:szCs w:val="24"/>
        </w:rPr>
        <w:t xml:space="preserve"> are also accumulating customers relying on good services. And this is the weak aspect of Hualian.</w:t>
      </w:r>
      <w:r w:rsidR="002F6EC3">
        <w:rPr>
          <w:rFonts w:ascii="Arial" w:hAnsi="Arial" w:cs="Arial"/>
          <w:sz w:val="24"/>
          <w:szCs w:val="24"/>
        </w:rPr>
        <w:t xml:space="preserve"> In addition, for the opportunity and threat, to be honest, Hualian does not have any advantages in the aspect of supply chain, due to the fact that Hualian’s funds are poorer than foreign-fund retail companies. </w:t>
      </w:r>
    </w:p>
    <w:p w14:paraId="4C4CD01A" w14:textId="3C5BE03E" w:rsidR="002F6EC3" w:rsidRDefault="002F6EC3" w:rsidP="007B04EC">
      <w:pPr>
        <w:rPr>
          <w:rFonts w:ascii="Arial" w:hAnsi="Arial" w:cs="Arial"/>
          <w:sz w:val="24"/>
          <w:szCs w:val="24"/>
        </w:rPr>
      </w:pPr>
      <w:r>
        <w:rPr>
          <w:rFonts w:ascii="Arial" w:hAnsi="Arial" w:cs="Arial"/>
          <w:sz w:val="24"/>
          <w:szCs w:val="24"/>
        </w:rPr>
        <w:t>To sum up, in Chinese market, there are many disadvantages for Hualian, such as, the lack of funds, the strong competitors, th</w:t>
      </w:r>
      <w:r w:rsidR="0013630F">
        <w:rPr>
          <w:rFonts w:ascii="Arial" w:hAnsi="Arial" w:cs="Arial"/>
          <w:sz w:val="24"/>
          <w:szCs w:val="24"/>
        </w:rPr>
        <w:t xml:space="preserve">e disadvantages of service, </w:t>
      </w:r>
      <w:r w:rsidR="0013630F" w:rsidRPr="0013630F">
        <w:rPr>
          <w:rFonts w:ascii="Arial" w:hAnsi="Arial" w:cs="Arial"/>
          <w:sz w:val="24"/>
          <w:szCs w:val="24"/>
        </w:rPr>
        <w:t>insufficient</w:t>
      </w:r>
      <w:r w:rsidR="0013630F">
        <w:rPr>
          <w:rFonts w:ascii="Arial" w:hAnsi="Arial" w:cs="Arial"/>
          <w:sz w:val="24"/>
          <w:szCs w:val="24"/>
        </w:rPr>
        <w:t xml:space="preserve"> logistics technology. </w:t>
      </w:r>
    </w:p>
    <w:p w14:paraId="1BC2D49F" w14:textId="1FAA6964" w:rsidR="00331EB8" w:rsidRPr="00162DC1" w:rsidRDefault="0013630F" w:rsidP="0013630F">
      <w:pPr>
        <w:pStyle w:val="2"/>
        <w:rPr>
          <w:rFonts w:ascii="Arial" w:hAnsi="Arial" w:cs="Arial"/>
          <w:sz w:val="24"/>
          <w:szCs w:val="24"/>
        </w:rPr>
      </w:pPr>
      <w:r>
        <w:rPr>
          <w:rFonts w:ascii="Arial" w:hAnsi="Arial" w:cs="Arial" w:hint="cs"/>
          <w:sz w:val="24"/>
          <w:szCs w:val="24"/>
        </w:rPr>
        <w:t xml:space="preserve"> </w:t>
      </w:r>
      <w:bookmarkStart w:id="16" w:name="_Toc8229184"/>
      <w:r>
        <w:rPr>
          <w:rFonts w:ascii="Arial" w:hAnsi="Arial" w:cs="Arial"/>
          <w:sz w:val="24"/>
          <w:szCs w:val="24"/>
        </w:rPr>
        <w:t>3.2 Examine the problems</w:t>
      </w:r>
      <w:r w:rsidR="00704B43" w:rsidRPr="00704B43">
        <w:t xml:space="preserve"> </w:t>
      </w:r>
      <w:r w:rsidR="00704B43" w:rsidRPr="00704B43">
        <w:rPr>
          <w:rFonts w:ascii="Arial" w:hAnsi="Arial" w:cs="Arial"/>
          <w:sz w:val="24"/>
          <w:szCs w:val="24"/>
        </w:rPr>
        <w:t>by primary and secondary research</w:t>
      </w:r>
      <w:bookmarkEnd w:id="16"/>
    </w:p>
    <w:p w14:paraId="40417643" w14:textId="6271099D" w:rsidR="007B04EC" w:rsidRDefault="0013630F" w:rsidP="007B04EC">
      <w:pPr>
        <w:rPr>
          <w:rFonts w:ascii="Arial" w:hAnsi="Arial" w:cs="Arial"/>
          <w:sz w:val="24"/>
          <w:szCs w:val="24"/>
        </w:rPr>
      </w:pPr>
      <w:r>
        <w:rPr>
          <w:rFonts w:ascii="Arial" w:hAnsi="Arial" w:cs="Arial"/>
          <w:sz w:val="24"/>
          <w:szCs w:val="24"/>
        </w:rPr>
        <w:t>O</w:t>
      </w:r>
      <w:r w:rsidR="007B04EC">
        <w:rPr>
          <w:rFonts w:ascii="Arial" w:hAnsi="Arial" w:cs="Arial"/>
          <w:sz w:val="24"/>
          <w:szCs w:val="24"/>
        </w:rPr>
        <w:t>bviously,</w:t>
      </w:r>
      <w:r w:rsidR="007B04EC" w:rsidRPr="007B04EC">
        <w:rPr>
          <w:rFonts w:ascii="Arial" w:hAnsi="Arial" w:cs="Arial"/>
          <w:sz w:val="24"/>
          <w:szCs w:val="24"/>
        </w:rPr>
        <w:t xml:space="preserve"> Hualian has many disadvantages compared with foreign companies. For example, the scale is not </w:t>
      </w:r>
      <w:r w:rsidR="007B04EC">
        <w:rPr>
          <w:rFonts w:ascii="Arial" w:hAnsi="Arial" w:cs="Arial"/>
          <w:sz w:val="24"/>
          <w:szCs w:val="24"/>
        </w:rPr>
        <w:t xml:space="preserve">so </w:t>
      </w:r>
      <w:r w:rsidR="007B04EC" w:rsidRPr="007B04EC">
        <w:rPr>
          <w:rFonts w:ascii="Arial" w:hAnsi="Arial" w:cs="Arial"/>
          <w:sz w:val="24"/>
          <w:szCs w:val="24"/>
        </w:rPr>
        <w:t>large, the funds are scarce, and the brand awareness is low</w:t>
      </w:r>
      <w:r w:rsidR="007B04EC">
        <w:rPr>
          <w:rFonts w:ascii="Arial" w:hAnsi="Arial" w:cs="Arial"/>
          <w:sz w:val="24"/>
          <w:szCs w:val="24"/>
        </w:rPr>
        <w:t xml:space="preserve"> and employee management is not perfect. </w:t>
      </w:r>
      <w:r w:rsidR="00A9177F">
        <w:rPr>
          <w:rFonts w:ascii="Arial" w:hAnsi="Arial" w:cs="Arial"/>
          <w:sz w:val="24"/>
          <w:szCs w:val="24"/>
        </w:rPr>
        <w:t xml:space="preserve">But service is the most important. Due to the fact that the populations are too large in China. And retail industries are increasing constantly, so that low-price as well as high quality strategy are not really effective. Moreover, the problem of fund as well as brand recognition are </w:t>
      </w:r>
      <w:r w:rsidR="00B85042">
        <w:rPr>
          <w:rFonts w:ascii="Arial" w:hAnsi="Arial" w:cs="Arial"/>
          <w:sz w:val="24"/>
          <w:szCs w:val="24"/>
        </w:rPr>
        <w:t xml:space="preserve">not able to be solved in a short time. </w:t>
      </w:r>
      <w:r w:rsidR="00A9177F">
        <w:rPr>
          <w:rFonts w:ascii="Arial" w:hAnsi="Arial" w:cs="Arial"/>
          <w:sz w:val="24"/>
          <w:szCs w:val="24"/>
        </w:rPr>
        <w:t xml:space="preserve">Therefore, service becomes </w:t>
      </w:r>
      <w:r w:rsidR="00B85042">
        <w:rPr>
          <w:rFonts w:ascii="Arial" w:hAnsi="Arial" w:cs="Arial"/>
          <w:sz w:val="24"/>
          <w:szCs w:val="24"/>
        </w:rPr>
        <w:t xml:space="preserve">extremely important for a retail company. However, in this aspect, HUALIAN does not do very well. So now there is no doubt that the employee management is supposed to be improved for HUALIAN. </w:t>
      </w:r>
      <w:r w:rsidR="00331EB8">
        <w:rPr>
          <w:rFonts w:ascii="Arial" w:hAnsi="Arial" w:cs="Arial"/>
          <w:sz w:val="24"/>
          <w:szCs w:val="24"/>
        </w:rPr>
        <w:t xml:space="preserve"> </w:t>
      </w:r>
    </w:p>
    <w:p w14:paraId="743F5A52" w14:textId="3D78E07E" w:rsidR="00B85042" w:rsidRDefault="00B85042" w:rsidP="007B04EC">
      <w:pPr>
        <w:rPr>
          <w:rFonts w:ascii="Arial" w:hAnsi="Arial" w:cs="Arial"/>
          <w:sz w:val="24"/>
          <w:szCs w:val="24"/>
        </w:rPr>
      </w:pPr>
    </w:p>
    <w:p w14:paraId="61492068" w14:textId="3A6EB500" w:rsidR="00B85042" w:rsidRDefault="00332854" w:rsidP="00332854">
      <w:pPr>
        <w:pStyle w:val="2"/>
        <w:numPr>
          <w:ilvl w:val="1"/>
          <w:numId w:val="4"/>
        </w:numPr>
        <w:rPr>
          <w:rFonts w:ascii="Arial" w:hAnsi="Arial" w:cs="Arial"/>
          <w:sz w:val="24"/>
          <w:szCs w:val="24"/>
        </w:rPr>
      </w:pPr>
      <w:r>
        <w:rPr>
          <w:rFonts w:ascii="Arial" w:hAnsi="Arial" w:cs="Arial"/>
          <w:sz w:val="24"/>
          <w:szCs w:val="24"/>
        </w:rPr>
        <w:t xml:space="preserve"> </w:t>
      </w:r>
      <w:bookmarkStart w:id="17" w:name="_Toc8229185"/>
      <w:r w:rsidR="00B85042">
        <w:rPr>
          <w:rFonts w:ascii="Arial" w:hAnsi="Arial" w:cs="Arial"/>
          <w:sz w:val="24"/>
          <w:szCs w:val="24"/>
        </w:rPr>
        <w:t>Solution</w:t>
      </w:r>
      <w:bookmarkEnd w:id="17"/>
    </w:p>
    <w:p w14:paraId="3A247195" w14:textId="075C8F1E" w:rsidR="00332854" w:rsidRDefault="00B85042" w:rsidP="00332854">
      <w:pPr>
        <w:rPr>
          <w:rFonts w:ascii="Arial" w:hAnsi="Arial" w:cs="Arial"/>
          <w:sz w:val="24"/>
          <w:szCs w:val="24"/>
        </w:rPr>
      </w:pPr>
      <w:r>
        <w:rPr>
          <w:rFonts w:ascii="Arial" w:hAnsi="Arial" w:cs="Arial"/>
          <w:sz w:val="24"/>
          <w:szCs w:val="24"/>
        </w:rPr>
        <w:t xml:space="preserve">In my opinion, if HUALIAN wants to improve the staff management, then it should adopt the method of “Smile Service” </w:t>
      </w:r>
      <w:r w:rsidR="00215BDD">
        <w:rPr>
          <w:rFonts w:ascii="Arial" w:hAnsi="Arial" w:cs="Arial"/>
          <w:sz w:val="24"/>
          <w:szCs w:val="24"/>
        </w:rPr>
        <w:t>(</w:t>
      </w:r>
      <w:r w:rsidR="00215BDD" w:rsidRPr="00215BDD">
        <w:rPr>
          <w:rFonts w:ascii="Arial" w:hAnsi="Arial" w:cs="Arial"/>
          <w:sz w:val="24"/>
          <w:szCs w:val="24"/>
        </w:rPr>
        <w:t>Chong, P. 2009</w:t>
      </w:r>
      <w:r w:rsidR="00215BDD">
        <w:rPr>
          <w:rFonts w:ascii="Arial" w:hAnsi="Arial" w:cs="Arial"/>
          <w:sz w:val="24"/>
          <w:szCs w:val="24"/>
        </w:rPr>
        <w:t>), one-stop shopping method (</w:t>
      </w:r>
      <w:proofErr w:type="spellStart"/>
      <w:r w:rsidR="00215BDD" w:rsidRPr="00215BDD">
        <w:rPr>
          <w:rFonts w:ascii="Arial" w:hAnsi="Arial" w:cs="Arial"/>
          <w:sz w:val="24"/>
          <w:szCs w:val="24"/>
        </w:rPr>
        <w:t>Novelli</w:t>
      </w:r>
      <w:proofErr w:type="spellEnd"/>
      <w:r w:rsidR="00215BDD" w:rsidRPr="00215BDD">
        <w:rPr>
          <w:rFonts w:ascii="Arial" w:hAnsi="Arial" w:cs="Arial"/>
          <w:sz w:val="24"/>
          <w:szCs w:val="24"/>
        </w:rPr>
        <w:t>, W. D. 1989</w:t>
      </w:r>
      <w:r w:rsidR="00215BDD">
        <w:rPr>
          <w:rFonts w:ascii="Arial" w:hAnsi="Arial" w:cs="Arial"/>
          <w:sz w:val="24"/>
          <w:szCs w:val="24"/>
        </w:rPr>
        <w:t xml:space="preserve">) as well as </w:t>
      </w:r>
      <w:r>
        <w:rPr>
          <w:rFonts w:ascii="Arial" w:hAnsi="Arial" w:cs="Arial"/>
          <w:sz w:val="24"/>
          <w:szCs w:val="24"/>
        </w:rPr>
        <w:t>the staff management</w:t>
      </w:r>
      <w:r w:rsidR="00215BDD">
        <w:rPr>
          <w:rFonts w:ascii="Arial" w:hAnsi="Arial" w:cs="Arial"/>
          <w:sz w:val="24"/>
          <w:szCs w:val="24"/>
        </w:rPr>
        <w:t xml:space="preserve"> (</w:t>
      </w:r>
      <w:proofErr w:type="spellStart"/>
      <w:r w:rsidR="00215BDD" w:rsidRPr="00215BDD">
        <w:rPr>
          <w:rFonts w:ascii="Arial" w:hAnsi="Arial" w:cs="Arial"/>
          <w:sz w:val="24"/>
          <w:szCs w:val="24"/>
        </w:rPr>
        <w:t>Hallinger</w:t>
      </w:r>
      <w:proofErr w:type="spellEnd"/>
      <w:r w:rsidR="00215BDD" w:rsidRPr="00215BDD">
        <w:rPr>
          <w:rFonts w:ascii="Arial" w:hAnsi="Arial" w:cs="Arial"/>
          <w:sz w:val="24"/>
          <w:szCs w:val="24"/>
        </w:rPr>
        <w:t>, P., &amp; Lu, J. 2012</w:t>
      </w:r>
      <w:r w:rsidR="00215BDD">
        <w:rPr>
          <w:rFonts w:ascii="Arial" w:hAnsi="Arial" w:cs="Arial"/>
          <w:sz w:val="24"/>
          <w:szCs w:val="24"/>
        </w:rPr>
        <w:t>)</w:t>
      </w:r>
      <w:r>
        <w:rPr>
          <w:rFonts w:ascii="Arial" w:hAnsi="Arial" w:cs="Arial"/>
          <w:sz w:val="24"/>
          <w:szCs w:val="24"/>
        </w:rPr>
        <w:t xml:space="preserve">, like Wal-Mart. Because </w:t>
      </w:r>
      <w:r w:rsidR="004C68A8" w:rsidRPr="004C68A8">
        <w:rPr>
          <w:rFonts w:ascii="Arial" w:hAnsi="Arial" w:cs="Arial"/>
          <w:sz w:val="24"/>
          <w:szCs w:val="24"/>
        </w:rPr>
        <w:t xml:space="preserve">Wal-Mart has always been known for its service, </w:t>
      </w:r>
      <w:r w:rsidR="004C68A8">
        <w:rPr>
          <w:rFonts w:ascii="Arial" w:hAnsi="Arial" w:cs="Arial"/>
          <w:sz w:val="24"/>
          <w:szCs w:val="24"/>
        </w:rPr>
        <w:t xml:space="preserve">and </w:t>
      </w:r>
      <w:r w:rsidR="004C68A8" w:rsidRPr="004C68A8">
        <w:rPr>
          <w:rFonts w:ascii="Arial" w:hAnsi="Arial" w:cs="Arial"/>
          <w:sz w:val="24"/>
          <w:szCs w:val="24"/>
        </w:rPr>
        <w:t>it always prioritizes consumer satisfaction.</w:t>
      </w:r>
      <w:r w:rsidR="004C68A8">
        <w:rPr>
          <w:rFonts w:ascii="Arial" w:hAnsi="Arial" w:cs="Arial"/>
          <w:sz w:val="24"/>
          <w:szCs w:val="24"/>
        </w:rPr>
        <w:t xml:space="preserve"> More importantly, </w:t>
      </w:r>
      <w:r w:rsidR="00AA3FC4">
        <w:rPr>
          <w:rFonts w:ascii="Arial" w:hAnsi="Arial" w:cs="Arial"/>
          <w:sz w:val="24"/>
          <w:szCs w:val="24"/>
        </w:rPr>
        <w:t xml:space="preserve">Wal-Mart has been established more than 50 years, and it </w:t>
      </w:r>
      <w:r w:rsidR="00DB68F0" w:rsidRPr="00DB68F0">
        <w:rPr>
          <w:rFonts w:ascii="Arial" w:hAnsi="Arial" w:cs="Arial"/>
          <w:sz w:val="24"/>
          <w:szCs w:val="24"/>
        </w:rPr>
        <w:t>still maintains growing sales</w:t>
      </w:r>
      <w:r w:rsidR="00DB68F0">
        <w:rPr>
          <w:rFonts w:ascii="Arial" w:hAnsi="Arial" w:cs="Arial"/>
          <w:sz w:val="24"/>
          <w:szCs w:val="24"/>
        </w:rPr>
        <w:t>. As a service-oriented enterprise, there is no doubt that Wal-Mart has a perfect the method of employee management. HUALIAN needs to study these methods to improve its management.</w:t>
      </w:r>
      <w:r w:rsidR="00333697">
        <w:rPr>
          <w:rFonts w:ascii="Arial" w:hAnsi="Arial" w:cs="Arial"/>
          <w:sz w:val="24"/>
          <w:szCs w:val="24"/>
        </w:rPr>
        <w:t xml:space="preserve"> For example, Wal-Mart always train the new employee for several months, after that, if some consumers complain the employee, then the employee will be fired at once. </w:t>
      </w:r>
      <w:r w:rsidR="00333697">
        <w:rPr>
          <w:rFonts w:ascii="Arial" w:hAnsi="Arial" w:cs="Arial"/>
          <w:sz w:val="24"/>
          <w:szCs w:val="24"/>
        </w:rPr>
        <w:lastRenderedPageBreak/>
        <w:t xml:space="preserve">Moreover, the employee of Wal-Mart is required which must enthusiastic to help customers. I think these methods of staff management </w:t>
      </w:r>
      <w:r w:rsidR="00086F4F">
        <w:rPr>
          <w:rFonts w:ascii="Arial" w:hAnsi="Arial" w:cs="Arial"/>
          <w:sz w:val="24"/>
          <w:szCs w:val="24"/>
        </w:rPr>
        <w:t xml:space="preserve">are supposed to be studied by HUALIAN. Furthermore, if HUALIAN adopts the management methods of Wal-Mart, I believe that its customer satisfaction will gradually rising. After that, more and more consumers will be attracted by the good customer satisfaction. Finally, the sales of HUALIAN will keep gradually increasing. </w:t>
      </w:r>
      <w:r w:rsidR="00215BDD">
        <w:rPr>
          <w:rFonts w:ascii="Arial" w:hAnsi="Arial" w:cs="Arial"/>
          <w:sz w:val="24"/>
          <w:szCs w:val="24"/>
        </w:rPr>
        <w:t>(</w:t>
      </w:r>
      <w:bookmarkStart w:id="18" w:name="_Hlk8193951"/>
      <w:r w:rsidR="00215BDD" w:rsidRPr="00215BDD">
        <w:rPr>
          <w:rFonts w:ascii="Arial" w:hAnsi="Arial" w:cs="Arial"/>
          <w:sz w:val="24"/>
          <w:szCs w:val="24"/>
        </w:rPr>
        <w:t xml:space="preserve">Zhu </w:t>
      </w:r>
      <w:proofErr w:type="spellStart"/>
      <w:r w:rsidR="00215BDD" w:rsidRPr="00215BDD">
        <w:rPr>
          <w:rFonts w:ascii="Arial" w:hAnsi="Arial" w:cs="Arial"/>
          <w:sz w:val="24"/>
          <w:szCs w:val="24"/>
        </w:rPr>
        <w:t>Yanyan</w:t>
      </w:r>
      <w:proofErr w:type="spellEnd"/>
      <w:r w:rsidR="00215BDD">
        <w:rPr>
          <w:rFonts w:ascii="Arial" w:hAnsi="Arial" w:cs="Arial"/>
          <w:sz w:val="24"/>
          <w:szCs w:val="24"/>
        </w:rPr>
        <w:t xml:space="preserve">, </w:t>
      </w:r>
      <w:r w:rsidR="00215BDD" w:rsidRPr="00215BDD">
        <w:rPr>
          <w:rFonts w:ascii="Arial" w:hAnsi="Arial" w:cs="Arial"/>
          <w:sz w:val="24"/>
          <w:szCs w:val="24"/>
        </w:rPr>
        <w:t>2015)</w:t>
      </w:r>
      <w:r w:rsidR="00FB7AC8" w:rsidRPr="00215BDD">
        <w:rPr>
          <w:rFonts w:ascii="Arial" w:hAnsi="Arial" w:cs="Arial"/>
          <w:sz w:val="24"/>
          <w:szCs w:val="24"/>
        </w:rPr>
        <w:t xml:space="preserve"> </w:t>
      </w:r>
      <w:bookmarkEnd w:id="18"/>
    </w:p>
    <w:p w14:paraId="0CFE8FFE" w14:textId="687347B4" w:rsidR="00651E29" w:rsidRPr="00651E29" w:rsidRDefault="009A6072" w:rsidP="00651E29">
      <w:pPr>
        <w:pStyle w:val="1"/>
        <w:numPr>
          <w:ilvl w:val="0"/>
          <w:numId w:val="11"/>
        </w:numPr>
        <w:rPr>
          <w:rFonts w:ascii="Arial" w:hAnsi="Arial" w:cs="Arial"/>
          <w:sz w:val="30"/>
          <w:szCs w:val="30"/>
        </w:rPr>
      </w:pPr>
      <w:bookmarkStart w:id="19" w:name="_Toc8229186"/>
      <w:r>
        <w:rPr>
          <w:rFonts w:ascii="Arial" w:hAnsi="Arial" w:cs="Arial"/>
          <w:sz w:val="30"/>
          <w:szCs w:val="30"/>
        </w:rPr>
        <w:t>Reference</w:t>
      </w:r>
      <w:bookmarkEnd w:id="19"/>
    </w:p>
    <w:p w14:paraId="3DE959AA" w14:textId="75494A33" w:rsidR="00651E29" w:rsidRDefault="00651E29" w:rsidP="00651E29">
      <w:pPr>
        <w:pStyle w:val="a3"/>
        <w:numPr>
          <w:ilvl w:val="0"/>
          <w:numId w:val="12"/>
        </w:numPr>
        <w:ind w:firstLineChars="0"/>
        <w:rPr>
          <w:rFonts w:ascii="Arial" w:hAnsi="Arial" w:cs="Arial"/>
          <w:sz w:val="24"/>
          <w:szCs w:val="24"/>
        </w:rPr>
      </w:pPr>
      <w:r w:rsidRPr="00651E29">
        <w:rPr>
          <w:rFonts w:ascii="Arial" w:hAnsi="Arial" w:cs="Arial"/>
          <w:sz w:val="24"/>
          <w:szCs w:val="24"/>
        </w:rPr>
        <w:t>Wang, S., &amp; Jones, K. 2001. China's retail sector in transition. Asian Geographer, 20(1-2), 25-51.</w:t>
      </w:r>
    </w:p>
    <w:p w14:paraId="17B0702E" w14:textId="77777777" w:rsidR="005638AF" w:rsidRPr="005638AF" w:rsidRDefault="005638AF" w:rsidP="005638AF">
      <w:pPr>
        <w:rPr>
          <w:rFonts w:ascii="Arial" w:hAnsi="Arial" w:cs="Arial"/>
          <w:sz w:val="24"/>
          <w:szCs w:val="24"/>
        </w:rPr>
      </w:pPr>
    </w:p>
    <w:p w14:paraId="43B8C6A9" w14:textId="003FB6D7" w:rsidR="009A6072" w:rsidRDefault="00651E29" w:rsidP="00651E29">
      <w:pPr>
        <w:pStyle w:val="a3"/>
        <w:numPr>
          <w:ilvl w:val="0"/>
          <w:numId w:val="12"/>
        </w:numPr>
        <w:ind w:firstLineChars="0"/>
        <w:rPr>
          <w:rFonts w:ascii="Arial" w:hAnsi="Arial" w:cs="Arial"/>
          <w:sz w:val="24"/>
          <w:szCs w:val="24"/>
        </w:rPr>
      </w:pPr>
      <w:r>
        <w:rPr>
          <w:rFonts w:ascii="Arial" w:hAnsi="Arial" w:cs="Arial" w:hint="eastAsia"/>
          <w:sz w:val="24"/>
          <w:szCs w:val="24"/>
        </w:rPr>
        <w:t>D</w:t>
      </w:r>
      <w:r>
        <w:rPr>
          <w:rFonts w:ascii="Arial" w:hAnsi="Arial" w:cs="Arial"/>
          <w:sz w:val="24"/>
          <w:szCs w:val="24"/>
        </w:rPr>
        <w:t xml:space="preserve">ai Xiao, 2018. The background of Hualian supermarket in China. [online] </w:t>
      </w:r>
      <w:r w:rsidRPr="00651E29">
        <w:rPr>
          <w:rFonts w:ascii="Arial" w:hAnsi="Arial" w:cs="Arial"/>
          <w:sz w:val="24"/>
          <w:szCs w:val="24"/>
        </w:rPr>
        <w:t>Available at:</w:t>
      </w:r>
      <w:r w:rsidR="005638AF">
        <w:rPr>
          <w:rFonts w:ascii="Arial" w:hAnsi="Arial" w:cs="Arial"/>
          <w:sz w:val="24"/>
          <w:szCs w:val="24"/>
        </w:rPr>
        <w:t xml:space="preserve"> </w:t>
      </w:r>
      <w:hyperlink r:id="rId11" w:history="1">
        <w:r w:rsidR="005638AF" w:rsidRPr="00C1419E">
          <w:rPr>
            <w:rStyle w:val="a9"/>
            <w:rFonts w:ascii="Arial" w:hAnsi="Arial" w:cs="Arial"/>
            <w:sz w:val="24"/>
            <w:szCs w:val="24"/>
          </w:rPr>
          <w:t>https://baike.so.com/doc/6616935-6830729.html</w:t>
        </w:r>
      </w:hyperlink>
      <w:r w:rsidR="005638AF">
        <w:rPr>
          <w:rFonts w:ascii="Arial" w:hAnsi="Arial" w:cs="Arial"/>
          <w:sz w:val="24"/>
          <w:szCs w:val="24"/>
        </w:rPr>
        <w:t xml:space="preserve"> </w:t>
      </w:r>
      <w:r w:rsidR="005638AF" w:rsidRPr="005638AF">
        <w:rPr>
          <w:rFonts w:ascii="Arial" w:hAnsi="Arial" w:cs="Arial"/>
          <w:sz w:val="24"/>
          <w:szCs w:val="24"/>
        </w:rPr>
        <w:t xml:space="preserve">[Accessed </w:t>
      </w:r>
      <w:r w:rsidR="005638AF">
        <w:rPr>
          <w:rFonts w:ascii="Arial" w:hAnsi="Arial" w:cs="Arial"/>
          <w:sz w:val="24"/>
          <w:szCs w:val="24"/>
        </w:rPr>
        <w:t>1st</w:t>
      </w:r>
      <w:r w:rsidR="005638AF" w:rsidRPr="005638AF">
        <w:rPr>
          <w:rFonts w:ascii="Arial" w:hAnsi="Arial" w:cs="Arial"/>
          <w:sz w:val="24"/>
          <w:szCs w:val="24"/>
        </w:rPr>
        <w:t xml:space="preserve"> </w:t>
      </w:r>
      <w:r w:rsidR="005638AF">
        <w:rPr>
          <w:rFonts w:ascii="Arial" w:hAnsi="Arial" w:cs="Arial"/>
          <w:sz w:val="24"/>
          <w:szCs w:val="24"/>
        </w:rPr>
        <w:t>May</w:t>
      </w:r>
      <w:r w:rsidR="005638AF" w:rsidRPr="005638AF">
        <w:rPr>
          <w:rFonts w:ascii="Arial" w:hAnsi="Arial" w:cs="Arial"/>
          <w:sz w:val="24"/>
          <w:szCs w:val="24"/>
        </w:rPr>
        <w:t>. 2019].</w:t>
      </w:r>
    </w:p>
    <w:p w14:paraId="71166D29" w14:textId="77777777" w:rsidR="005638AF" w:rsidRPr="005638AF" w:rsidRDefault="005638AF" w:rsidP="005638AF">
      <w:pPr>
        <w:pStyle w:val="a3"/>
        <w:ind w:firstLine="480"/>
        <w:rPr>
          <w:rFonts w:ascii="Arial" w:hAnsi="Arial" w:cs="Arial"/>
          <w:sz w:val="24"/>
          <w:szCs w:val="24"/>
        </w:rPr>
      </w:pPr>
    </w:p>
    <w:p w14:paraId="4DAC967F" w14:textId="14739CFE" w:rsidR="005638AF" w:rsidRDefault="005638AF" w:rsidP="00651E29">
      <w:pPr>
        <w:pStyle w:val="a3"/>
        <w:numPr>
          <w:ilvl w:val="0"/>
          <w:numId w:val="12"/>
        </w:numPr>
        <w:ind w:firstLineChars="0"/>
        <w:rPr>
          <w:rFonts w:ascii="Arial" w:hAnsi="Arial" w:cs="Arial"/>
          <w:sz w:val="24"/>
          <w:szCs w:val="24"/>
        </w:rPr>
      </w:pPr>
      <w:r w:rsidRPr="005638AF">
        <w:rPr>
          <w:rFonts w:ascii="Arial" w:hAnsi="Arial" w:cs="Arial"/>
          <w:sz w:val="24"/>
          <w:szCs w:val="24"/>
        </w:rPr>
        <w:t>Tobacco, 2018</w:t>
      </w:r>
      <w:r>
        <w:rPr>
          <w:rFonts w:ascii="Arial" w:hAnsi="Arial" w:cs="Arial"/>
          <w:sz w:val="24"/>
          <w:szCs w:val="24"/>
        </w:rPr>
        <w:t xml:space="preserve">. The introduce of PEST analysis. [online] </w:t>
      </w:r>
      <w:bookmarkStart w:id="20" w:name="_Hlk8198849"/>
      <w:r>
        <w:rPr>
          <w:rFonts w:ascii="Arial" w:hAnsi="Arial" w:cs="Arial"/>
          <w:sz w:val="24"/>
          <w:szCs w:val="24"/>
        </w:rPr>
        <w:t xml:space="preserve">Available at: </w:t>
      </w:r>
      <w:bookmarkEnd w:id="20"/>
      <w:r>
        <w:rPr>
          <w:rFonts w:ascii="Arial" w:hAnsi="Arial" w:cs="Arial"/>
          <w:sz w:val="24"/>
          <w:szCs w:val="24"/>
        </w:rPr>
        <w:fldChar w:fldCharType="begin"/>
      </w:r>
      <w:r>
        <w:rPr>
          <w:rFonts w:ascii="Arial" w:hAnsi="Arial" w:cs="Arial"/>
          <w:sz w:val="24"/>
          <w:szCs w:val="24"/>
        </w:rPr>
        <w:instrText xml:space="preserve"> HYPERLINK "</w:instrText>
      </w:r>
      <w:r w:rsidRPr="005638AF">
        <w:rPr>
          <w:rFonts w:ascii="Arial" w:hAnsi="Arial" w:cs="Arial"/>
          <w:sz w:val="24"/>
          <w:szCs w:val="24"/>
        </w:rPr>
        <w:instrText>https://baike.so.com/doc/5398417-5635817.html</w:instrText>
      </w:r>
      <w:r>
        <w:rPr>
          <w:rFonts w:ascii="Arial" w:hAnsi="Arial" w:cs="Arial"/>
          <w:sz w:val="24"/>
          <w:szCs w:val="24"/>
        </w:rPr>
        <w:instrText xml:space="preserve">" </w:instrText>
      </w:r>
      <w:r>
        <w:rPr>
          <w:rFonts w:ascii="Arial" w:hAnsi="Arial" w:cs="Arial"/>
          <w:sz w:val="24"/>
          <w:szCs w:val="24"/>
        </w:rPr>
        <w:fldChar w:fldCharType="separate"/>
      </w:r>
      <w:r w:rsidRPr="00C1419E">
        <w:rPr>
          <w:rStyle w:val="a9"/>
          <w:rFonts w:ascii="Arial" w:hAnsi="Arial" w:cs="Arial"/>
          <w:sz w:val="24"/>
          <w:szCs w:val="24"/>
        </w:rPr>
        <w:t>https://baike.so.com/doc/5398417-5635817.html</w:t>
      </w:r>
      <w:r>
        <w:rPr>
          <w:rFonts w:ascii="Arial" w:hAnsi="Arial" w:cs="Arial"/>
          <w:sz w:val="24"/>
          <w:szCs w:val="24"/>
        </w:rPr>
        <w:fldChar w:fldCharType="end"/>
      </w:r>
      <w:r>
        <w:rPr>
          <w:rFonts w:ascii="Arial" w:hAnsi="Arial" w:cs="Arial"/>
          <w:sz w:val="24"/>
          <w:szCs w:val="24"/>
        </w:rPr>
        <w:t xml:space="preserve"> [Accessed 1st May 2019]</w:t>
      </w:r>
    </w:p>
    <w:p w14:paraId="325A70F3" w14:textId="77777777" w:rsidR="005638AF" w:rsidRPr="005638AF" w:rsidRDefault="005638AF" w:rsidP="005638AF">
      <w:pPr>
        <w:rPr>
          <w:rFonts w:ascii="Arial" w:hAnsi="Arial" w:cs="Arial"/>
          <w:sz w:val="24"/>
          <w:szCs w:val="24"/>
        </w:rPr>
      </w:pPr>
    </w:p>
    <w:p w14:paraId="388F1EE2" w14:textId="1FDDDF05" w:rsidR="005638AF" w:rsidRDefault="005638AF" w:rsidP="005638AF">
      <w:pPr>
        <w:pStyle w:val="a3"/>
        <w:numPr>
          <w:ilvl w:val="0"/>
          <w:numId w:val="12"/>
        </w:numPr>
        <w:ind w:firstLineChars="0"/>
        <w:rPr>
          <w:rFonts w:ascii="Arial" w:hAnsi="Arial" w:cs="Arial"/>
          <w:sz w:val="24"/>
          <w:szCs w:val="24"/>
        </w:rPr>
      </w:pPr>
      <w:r>
        <w:rPr>
          <w:rFonts w:ascii="Arial" w:hAnsi="Arial" w:cs="Arial" w:hint="eastAsia"/>
          <w:sz w:val="24"/>
          <w:szCs w:val="24"/>
        </w:rPr>
        <w:t>Y</w:t>
      </w:r>
      <w:r>
        <w:rPr>
          <w:rFonts w:ascii="Arial" w:hAnsi="Arial" w:cs="Arial"/>
          <w:sz w:val="24"/>
          <w:szCs w:val="24"/>
        </w:rPr>
        <w:t xml:space="preserve">uan </w:t>
      </w:r>
      <w:proofErr w:type="spellStart"/>
      <w:r>
        <w:rPr>
          <w:rFonts w:ascii="Arial" w:hAnsi="Arial" w:cs="Arial"/>
          <w:sz w:val="24"/>
          <w:szCs w:val="24"/>
        </w:rPr>
        <w:t>YuZhe</w:t>
      </w:r>
      <w:proofErr w:type="spellEnd"/>
      <w:r>
        <w:rPr>
          <w:rFonts w:ascii="Arial" w:hAnsi="Arial" w:cs="Arial"/>
          <w:sz w:val="24"/>
          <w:szCs w:val="24"/>
        </w:rPr>
        <w:t xml:space="preserve">&amp; Huang Nan, 2008. PEST analysis method of The </w:t>
      </w:r>
      <w:r w:rsidRPr="005638AF">
        <w:rPr>
          <w:rFonts w:ascii="Arial" w:hAnsi="Arial" w:cs="Arial"/>
          <w:sz w:val="24"/>
          <w:szCs w:val="24"/>
        </w:rPr>
        <w:t>Health care products</w:t>
      </w:r>
      <w:r w:rsidR="003E5F12">
        <w:rPr>
          <w:rFonts w:ascii="Arial" w:hAnsi="Arial" w:cs="Arial"/>
          <w:sz w:val="24"/>
          <w:szCs w:val="24"/>
        </w:rPr>
        <w:t xml:space="preserve">. </w:t>
      </w:r>
      <w:r w:rsidR="003E5F12" w:rsidRPr="003E5F12">
        <w:rPr>
          <w:rFonts w:ascii="Arial" w:hAnsi="Arial" w:cs="Arial"/>
          <w:sz w:val="24"/>
          <w:szCs w:val="24"/>
        </w:rPr>
        <w:t>Journal of Liuzhou Vocational and Technical College</w:t>
      </w:r>
    </w:p>
    <w:p w14:paraId="5A572092" w14:textId="77777777" w:rsidR="005638AF" w:rsidRDefault="005638AF" w:rsidP="005638AF">
      <w:pPr>
        <w:pStyle w:val="a3"/>
        <w:ind w:left="360" w:firstLineChars="0" w:firstLine="0"/>
        <w:rPr>
          <w:rFonts w:ascii="Arial" w:hAnsi="Arial" w:cs="Arial"/>
          <w:sz w:val="24"/>
          <w:szCs w:val="24"/>
        </w:rPr>
      </w:pPr>
    </w:p>
    <w:p w14:paraId="69654794" w14:textId="7CE75DEE" w:rsidR="003E5F12" w:rsidRDefault="003E5F12" w:rsidP="005638AF">
      <w:pPr>
        <w:pStyle w:val="a3"/>
        <w:numPr>
          <w:ilvl w:val="0"/>
          <w:numId w:val="12"/>
        </w:numPr>
        <w:ind w:firstLineChars="0"/>
        <w:rPr>
          <w:rFonts w:ascii="Arial" w:hAnsi="Arial" w:cs="Arial"/>
          <w:sz w:val="24"/>
          <w:szCs w:val="24"/>
        </w:rPr>
      </w:pPr>
      <w:r>
        <w:rPr>
          <w:rFonts w:ascii="Arial" w:hAnsi="Arial" w:cs="Arial" w:hint="eastAsia"/>
          <w:sz w:val="24"/>
          <w:szCs w:val="24"/>
        </w:rPr>
        <w:t>S</w:t>
      </w:r>
      <w:r>
        <w:rPr>
          <w:rFonts w:ascii="Arial" w:hAnsi="Arial" w:cs="Arial"/>
          <w:sz w:val="24"/>
          <w:szCs w:val="24"/>
        </w:rPr>
        <w:t xml:space="preserve">hen </w:t>
      </w:r>
      <w:proofErr w:type="spellStart"/>
      <w:r>
        <w:rPr>
          <w:rFonts w:ascii="Arial" w:hAnsi="Arial" w:cs="Arial"/>
          <w:sz w:val="24"/>
          <w:szCs w:val="24"/>
        </w:rPr>
        <w:t>XiongWen</w:t>
      </w:r>
      <w:proofErr w:type="spellEnd"/>
      <w:r>
        <w:rPr>
          <w:rFonts w:ascii="Arial" w:hAnsi="Arial" w:cs="Arial"/>
          <w:sz w:val="24"/>
          <w:szCs w:val="24"/>
        </w:rPr>
        <w:t xml:space="preserve">, 2005. </w:t>
      </w:r>
      <w:r w:rsidRPr="003E5F12">
        <w:rPr>
          <w:rFonts w:ascii="Arial" w:hAnsi="Arial" w:cs="Arial"/>
          <w:sz w:val="24"/>
          <w:szCs w:val="24"/>
        </w:rPr>
        <w:t>PEST analysis of architectural decoration design industry [J]</w:t>
      </w:r>
      <w:r>
        <w:rPr>
          <w:rFonts w:ascii="Arial" w:hAnsi="Arial" w:cs="Arial"/>
          <w:sz w:val="24"/>
          <w:szCs w:val="24"/>
        </w:rPr>
        <w:t>. College</w:t>
      </w:r>
      <w:r w:rsidRPr="003E5F12">
        <w:rPr>
          <w:rFonts w:ascii="Arial" w:hAnsi="Arial" w:cs="Arial"/>
          <w:sz w:val="24"/>
          <w:szCs w:val="24"/>
        </w:rPr>
        <w:t xml:space="preserve"> of Architecture and Engineering</w:t>
      </w:r>
      <w:r>
        <w:rPr>
          <w:rFonts w:ascii="Arial" w:hAnsi="Arial" w:cs="Arial"/>
          <w:sz w:val="24"/>
          <w:szCs w:val="24"/>
        </w:rPr>
        <w:t xml:space="preserve">. </w:t>
      </w:r>
    </w:p>
    <w:p w14:paraId="6D77F37F" w14:textId="77777777" w:rsidR="003E5F12" w:rsidRPr="003E5F12" w:rsidRDefault="003E5F12" w:rsidP="003E5F12">
      <w:pPr>
        <w:pStyle w:val="a3"/>
        <w:ind w:firstLine="480"/>
        <w:rPr>
          <w:rFonts w:ascii="Arial" w:hAnsi="Arial" w:cs="Arial"/>
          <w:sz w:val="24"/>
          <w:szCs w:val="24"/>
        </w:rPr>
      </w:pPr>
    </w:p>
    <w:p w14:paraId="67AFDF00" w14:textId="16617695" w:rsidR="005638AF" w:rsidRDefault="003E5F12" w:rsidP="005638AF">
      <w:pPr>
        <w:pStyle w:val="a3"/>
        <w:numPr>
          <w:ilvl w:val="0"/>
          <w:numId w:val="12"/>
        </w:numPr>
        <w:ind w:firstLineChars="0"/>
        <w:rPr>
          <w:rFonts w:ascii="Arial" w:hAnsi="Arial" w:cs="Arial"/>
          <w:sz w:val="24"/>
          <w:szCs w:val="24"/>
        </w:rPr>
      </w:pPr>
      <w:r>
        <w:rPr>
          <w:rFonts w:ascii="Arial" w:hAnsi="Arial" w:cs="Arial" w:hint="eastAsia"/>
          <w:sz w:val="24"/>
          <w:szCs w:val="24"/>
        </w:rPr>
        <w:t>J</w:t>
      </w:r>
      <w:r>
        <w:rPr>
          <w:rFonts w:ascii="Arial" w:hAnsi="Arial" w:cs="Arial"/>
          <w:sz w:val="24"/>
          <w:szCs w:val="24"/>
        </w:rPr>
        <w:t xml:space="preserve">iang </w:t>
      </w:r>
      <w:proofErr w:type="spellStart"/>
      <w:r>
        <w:rPr>
          <w:rFonts w:ascii="Arial" w:hAnsi="Arial" w:cs="Arial"/>
          <w:sz w:val="24"/>
          <w:szCs w:val="24"/>
        </w:rPr>
        <w:t>MingGuang</w:t>
      </w:r>
      <w:proofErr w:type="spellEnd"/>
      <w:r>
        <w:rPr>
          <w:rFonts w:ascii="Arial" w:hAnsi="Arial" w:cs="Arial"/>
          <w:sz w:val="24"/>
          <w:szCs w:val="24"/>
        </w:rPr>
        <w:t xml:space="preserve">, 2010. </w:t>
      </w:r>
      <w:r w:rsidRPr="003E5F12">
        <w:rPr>
          <w:rFonts w:ascii="Arial" w:hAnsi="Arial" w:cs="Arial"/>
          <w:sz w:val="24"/>
          <w:szCs w:val="24"/>
        </w:rPr>
        <w:t>PEST model analysis</w:t>
      </w:r>
      <w:r>
        <w:rPr>
          <w:rFonts w:ascii="Arial" w:hAnsi="Arial" w:cs="Arial"/>
          <w:sz w:val="24"/>
          <w:szCs w:val="24"/>
        </w:rPr>
        <w:t xml:space="preserve"> of </w:t>
      </w:r>
      <w:r w:rsidRPr="003E5F12">
        <w:rPr>
          <w:rFonts w:ascii="Arial" w:hAnsi="Arial" w:cs="Arial"/>
          <w:sz w:val="24"/>
          <w:szCs w:val="24"/>
        </w:rPr>
        <w:t>Logistics</w:t>
      </w:r>
      <w:r>
        <w:rPr>
          <w:rFonts w:ascii="Arial" w:hAnsi="Arial" w:cs="Arial" w:hint="eastAsia"/>
          <w:sz w:val="24"/>
          <w:szCs w:val="24"/>
        </w:rPr>
        <w:t>.</w:t>
      </w:r>
      <w:r>
        <w:rPr>
          <w:rFonts w:ascii="Arial" w:hAnsi="Arial" w:cs="Arial"/>
          <w:sz w:val="24"/>
          <w:szCs w:val="24"/>
        </w:rPr>
        <w:t xml:space="preserve"> </w:t>
      </w:r>
      <w:r w:rsidRPr="003E5F12">
        <w:rPr>
          <w:rFonts w:ascii="Arial" w:hAnsi="Arial" w:cs="Arial"/>
          <w:sz w:val="24"/>
          <w:szCs w:val="24"/>
        </w:rPr>
        <w:t>Logistics technology</w:t>
      </w:r>
      <w:r>
        <w:rPr>
          <w:rFonts w:ascii="Arial" w:hAnsi="Arial" w:cs="Arial"/>
          <w:sz w:val="24"/>
          <w:szCs w:val="24"/>
        </w:rPr>
        <w:t>.</w:t>
      </w:r>
    </w:p>
    <w:p w14:paraId="3C852638" w14:textId="77777777" w:rsidR="003E5F12" w:rsidRPr="003E5F12" w:rsidRDefault="003E5F12" w:rsidP="003E5F12">
      <w:pPr>
        <w:pStyle w:val="a3"/>
        <w:ind w:firstLine="480"/>
        <w:rPr>
          <w:rFonts w:ascii="Arial" w:hAnsi="Arial" w:cs="Arial"/>
          <w:sz w:val="24"/>
          <w:szCs w:val="24"/>
        </w:rPr>
      </w:pPr>
    </w:p>
    <w:p w14:paraId="340EF2CB" w14:textId="4F6E4937" w:rsidR="003E5F12" w:rsidRDefault="00093092" w:rsidP="005638AF">
      <w:pPr>
        <w:pStyle w:val="a3"/>
        <w:numPr>
          <w:ilvl w:val="0"/>
          <w:numId w:val="12"/>
        </w:numPr>
        <w:ind w:firstLineChars="0"/>
        <w:rPr>
          <w:rFonts w:ascii="Arial" w:hAnsi="Arial" w:cs="Arial"/>
          <w:sz w:val="24"/>
          <w:szCs w:val="24"/>
        </w:rPr>
      </w:pPr>
      <w:r>
        <w:rPr>
          <w:rFonts w:ascii="Arial" w:hAnsi="Arial" w:cs="Arial"/>
          <w:sz w:val="24"/>
          <w:szCs w:val="24"/>
        </w:rPr>
        <w:t xml:space="preserve">Zhou </w:t>
      </w:r>
      <w:proofErr w:type="spellStart"/>
      <w:r>
        <w:rPr>
          <w:rFonts w:ascii="Arial" w:hAnsi="Arial" w:cs="Arial"/>
          <w:sz w:val="24"/>
          <w:szCs w:val="24"/>
        </w:rPr>
        <w:t>Jie</w:t>
      </w:r>
      <w:proofErr w:type="spellEnd"/>
      <w:r>
        <w:rPr>
          <w:rFonts w:ascii="Arial" w:hAnsi="Arial" w:cs="Arial"/>
          <w:sz w:val="24"/>
          <w:szCs w:val="24"/>
        </w:rPr>
        <w:t xml:space="preserve">&amp; Dai </w:t>
      </w:r>
      <w:proofErr w:type="spellStart"/>
      <w:r>
        <w:rPr>
          <w:rFonts w:ascii="Arial" w:hAnsi="Arial" w:cs="Arial"/>
          <w:sz w:val="24"/>
          <w:szCs w:val="24"/>
        </w:rPr>
        <w:t>LiangTie</w:t>
      </w:r>
      <w:proofErr w:type="spellEnd"/>
      <w:r>
        <w:rPr>
          <w:rFonts w:ascii="Arial" w:hAnsi="Arial" w:cs="Arial"/>
          <w:sz w:val="24"/>
          <w:szCs w:val="24"/>
        </w:rPr>
        <w:t xml:space="preserve">, 2011. The developed trending of retail industry upon PEST analysis. </w:t>
      </w:r>
      <w:r w:rsidRPr="00093092">
        <w:rPr>
          <w:rFonts w:ascii="Arial" w:hAnsi="Arial" w:cs="Arial"/>
          <w:sz w:val="24"/>
          <w:szCs w:val="24"/>
        </w:rPr>
        <w:t xml:space="preserve">Chinese urban economy </w:t>
      </w:r>
    </w:p>
    <w:p w14:paraId="55E6BD00" w14:textId="77777777" w:rsidR="00493D3F" w:rsidRPr="00493D3F" w:rsidRDefault="00493D3F" w:rsidP="00493D3F">
      <w:pPr>
        <w:pStyle w:val="a3"/>
        <w:ind w:firstLine="480"/>
        <w:rPr>
          <w:rFonts w:ascii="Arial" w:hAnsi="Arial" w:cs="Arial"/>
          <w:sz w:val="24"/>
          <w:szCs w:val="24"/>
        </w:rPr>
      </w:pPr>
    </w:p>
    <w:p w14:paraId="54FBAB48" w14:textId="340F12A3" w:rsidR="00493D3F" w:rsidRDefault="00493D3F" w:rsidP="005638AF">
      <w:pPr>
        <w:pStyle w:val="a3"/>
        <w:numPr>
          <w:ilvl w:val="0"/>
          <w:numId w:val="12"/>
        </w:numPr>
        <w:ind w:firstLineChars="0"/>
        <w:rPr>
          <w:rFonts w:ascii="Arial" w:hAnsi="Arial" w:cs="Arial"/>
          <w:sz w:val="24"/>
          <w:szCs w:val="24"/>
        </w:rPr>
      </w:pPr>
      <w:bookmarkStart w:id="21" w:name="_Hlk8197710"/>
      <w:r w:rsidRPr="00493D3F">
        <w:rPr>
          <w:rFonts w:ascii="Arial" w:hAnsi="Arial" w:cs="Arial"/>
          <w:sz w:val="24"/>
          <w:szCs w:val="24"/>
        </w:rPr>
        <w:t xml:space="preserve">Wang, </w:t>
      </w:r>
      <w:proofErr w:type="spellStart"/>
      <w:r w:rsidRPr="00493D3F">
        <w:rPr>
          <w:rFonts w:ascii="Arial" w:hAnsi="Arial" w:cs="Arial"/>
          <w:sz w:val="24"/>
          <w:szCs w:val="24"/>
        </w:rPr>
        <w:t>Enru</w:t>
      </w:r>
      <w:bookmarkEnd w:id="21"/>
      <w:proofErr w:type="spellEnd"/>
      <w:r w:rsidRPr="00493D3F">
        <w:rPr>
          <w:rFonts w:ascii="Arial" w:hAnsi="Arial" w:cs="Arial"/>
          <w:sz w:val="24"/>
          <w:szCs w:val="24"/>
        </w:rPr>
        <w:t xml:space="preserve">. "Understanding the ‘retail </w:t>
      </w:r>
      <w:proofErr w:type="spellStart"/>
      <w:r w:rsidRPr="00493D3F">
        <w:rPr>
          <w:rFonts w:ascii="Arial" w:hAnsi="Arial" w:cs="Arial"/>
          <w:sz w:val="24"/>
          <w:szCs w:val="24"/>
        </w:rPr>
        <w:t>revolution’in</w:t>
      </w:r>
      <w:proofErr w:type="spellEnd"/>
      <w:r w:rsidRPr="00493D3F">
        <w:rPr>
          <w:rFonts w:ascii="Arial" w:hAnsi="Arial" w:cs="Arial"/>
          <w:sz w:val="24"/>
          <w:szCs w:val="24"/>
        </w:rPr>
        <w:t xml:space="preserve"> urban China: a survey of retail formats in Beijing." The Service Industries Journal 31.2 (2011): 169-194.</w:t>
      </w:r>
    </w:p>
    <w:p w14:paraId="6F230DAB" w14:textId="77777777" w:rsidR="00493D3F" w:rsidRPr="00493D3F" w:rsidRDefault="00493D3F" w:rsidP="00493D3F">
      <w:pPr>
        <w:pStyle w:val="a3"/>
        <w:ind w:firstLine="480"/>
        <w:rPr>
          <w:rFonts w:ascii="Arial" w:hAnsi="Arial" w:cs="Arial"/>
          <w:sz w:val="24"/>
          <w:szCs w:val="24"/>
        </w:rPr>
      </w:pPr>
    </w:p>
    <w:p w14:paraId="414AD6E6" w14:textId="350850C7" w:rsidR="00493D3F" w:rsidRDefault="00AE4426" w:rsidP="005638AF">
      <w:pPr>
        <w:pStyle w:val="a3"/>
        <w:numPr>
          <w:ilvl w:val="0"/>
          <w:numId w:val="12"/>
        </w:numPr>
        <w:ind w:firstLineChars="0"/>
        <w:rPr>
          <w:rFonts w:ascii="Arial" w:hAnsi="Arial" w:cs="Arial"/>
          <w:sz w:val="24"/>
          <w:szCs w:val="24"/>
        </w:rPr>
      </w:pPr>
      <w:r>
        <w:rPr>
          <w:rFonts w:ascii="Arial" w:hAnsi="Arial" w:cs="Arial" w:hint="eastAsia"/>
          <w:sz w:val="24"/>
          <w:szCs w:val="24"/>
        </w:rPr>
        <w:t>L</w:t>
      </w:r>
      <w:r>
        <w:rPr>
          <w:rFonts w:ascii="Arial" w:hAnsi="Arial" w:cs="Arial"/>
          <w:sz w:val="24"/>
          <w:szCs w:val="24"/>
        </w:rPr>
        <w:t xml:space="preserve">i </w:t>
      </w:r>
      <w:proofErr w:type="spellStart"/>
      <w:r>
        <w:rPr>
          <w:rFonts w:ascii="Arial" w:hAnsi="Arial" w:cs="Arial"/>
          <w:sz w:val="24"/>
          <w:szCs w:val="24"/>
        </w:rPr>
        <w:t>YingXuan</w:t>
      </w:r>
      <w:proofErr w:type="spellEnd"/>
      <w:r>
        <w:rPr>
          <w:rFonts w:ascii="Arial" w:hAnsi="Arial" w:cs="Arial"/>
          <w:sz w:val="24"/>
          <w:szCs w:val="24"/>
        </w:rPr>
        <w:t xml:space="preserve">, 2006. The developed strategy of Chinese retail industry. </w:t>
      </w:r>
      <w:r w:rsidRPr="00AE4426">
        <w:rPr>
          <w:rFonts w:ascii="Arial" w:hAnsi="Arial" w:cs="Arial"/>
          <w:sz w:val="24"/>
          <w:szCs w:val="24"/>
        </w:rPr>
        <w:t>Xiangtan University Master thesis</w:t>
      </w:r>
      <w:r>
        <w:rPr>
          <w:rFonts w:ascii="Arial" w:hAnsi="Arial" w:cs="Arial" w:hint="eastAsia"/>
          <w:sz w:val="24"/>
          <w:szCs w:val="24"/>
        </w:rPr>
        <w:t>.</w:t>
      </w:r>
    </w:p>
    <w:p w14:paraId="43D6EB5D" w14:textId="77777777" w:rsidR="00AE4426" w:rsidRPr="00AE4426" w:rsidRDefault="00AE4426" w:rsidP="00AE4426">
      <w:pPr>
        <w:pStyle w:val="a3"/>
        <w:ind w:firstLine="480"/>
        <w:rPr>
          <w:rFonts w:ascii="Arial" w:hAnsi="Arial" w:cs="Arial"/>
          <w:sz w:val="24"/>
          <w:szCs w:val="24"/>
        </w:rPr>
      </w:pPr>
    </w:p>
    <w:p w14:paraId="1B0FAFC5" w14:textId="23417CED" w:rsidR="00AE4426" w:rsidRDefault="00AE4426" w:rsidP="005638AF">
      <w:pPr>
        <w:pStyle w:val="a3"/>
        <w:numPr>
          <w:ilvl w:val="0"/>
          <w:numId w:val="12"/>
        </w:numPr>
        <w:ind w:firstLineChars="0"/>
        <w:rPr>
          <w:rFonts w:ascii="Arial" w:hAnsi="Arial" w:cs="Arial"/>
          <w:sz w:val="24"/>
          <w:szCs w:val="24"/>
        </w:rPr>
      </w:pPr>
      <w:r>
        <w:rPr>
          <w:rFonts w:ascii="Arial" w:hAnsi="Arial" w:cs="Arial" w:hint="eastAsia"/>
          <w:sz w:val="24"/>
          <w:szCs w:val="24"/>
        </w:rPr>
        <w:t xml:space="preserve"> </w:t>
      </w:r>
      <w:r w:rsidRPr="00AE4426">
        <w:rPr>
          <w:rFonts w:ascii="Arial" w:hAnsi="Arial" w:cs="Arial"/>
          <w:sz w:val="24"/>
          <w:szCs w:val="24"/>
        </w:rPr>
        <w:t>Peng, G. C. A., &amp; Nunes, M. B. (2007, July). Using PEST analysis as a tool for refining and focusing contexts for information systems research. In 6th European conference on research methodology for business and management studies, Lisbon, Portugal (pp. 229-236).</w:t>
      </w:r>
    </w:p>
    <w:p w14:paraId="301A60D1" w14:textId="77777777" w:rsidR="00AE4426" w:rsidRPr="00AE4426" w:rsidRDefault="00AE4426" w:rsidP="00AE4426">
      <w:pPr>
        <w:pStyle w:val="a3"/>
        <w:ind w:firstLine="480"/>
        <w:rPr>
          <w:rFonts w:ascii="Arial" w:hAnsi="Arial" w:cs="Arial"/>
          <w:sz w:val="24"/>
          <w:szCs w:val="24"/>
        </w:rPr>
      </w:pPr>
    </w:p>
    <w:p w14:paraId="71AF3E27" w14:textId="5921380D" w:rsidR="00A51EE1" w:rsidRDefault="00A51EE1" w:rsidP="005638AF">
      <w:pPr>
        <w:pStyle w:val="a3"/>
        <w:numPr>
          <w:ilvl w:val="0"/>
          <w:numId w:val="12"/>
        </w:numPr>
        <w:ind w:firstLineChars="0"/>
        <w:rPr>
          <w:rFonts w:ascii="Arial" w:hAnsi="Arial" w:cs="Arial"/>
          <w:sz w:val="24"/>
          <w:szCs w:val="24"/>
        </w:rPr>
      </w:pPr>
      <w:r>
        <w:rPr>
          <w:rFonts w:ascii="Arial" w:hAnsi="Arial" w:cs="Arial" w:hint="eastAsia"/>
          <w:sz w:val="24"/>
          <w:szCs w:val="24"/>
        </w:rPr>
        <w:t xml:space="preserve"> </w:t>
      </w:r>
      <w:r>
        <w:rPr>
          <w:rFonts w:ascii="Arial" w:hAnsi="Arial" w:cs="Arial"/>
          <w:sz w:val="24"/>
          <w:szCs w:val="24"/>
        </w:rPr>
        <w:t xml:space="preserve">Yu Tao, 2008. The using of SWOT analysis method. [online]. </w:t>
      </w:r>
      <w:r w:rsidRPr="00A51EE1">
        <w:rPr>
          <w:rFonts w:ascii="Arial" w:hAnsi="Arial" w:cs="Arial"/>
          <w:sz w:val="24"/>
          <w:szCs w:val="24"/>
        </w:rPr>
        <w:t>Available at:</w:t>
      </w:r>
      <w:r>
        <w:rPr>
          <w:rFonts w:ascii="Arial" w:hAnsi="Arial" w:cs="Arial"/>
          <w:sz w:val="24"/>
          <w:szCs w:val="24"/>
        </w:rPr>
        <w:t xml:space="preserve"> </w:t>
      </w:r>
      <w:hyperlink r:id="rId12" w:history="1">
        <w:r w:rsidRPr="00C1419E">
          <w:rPr>
            <w:rStyle w:val="a9"/>
            <w:rFonts w:ascii="Arial" w:hAnsi="Arial" w:cs="Arial"/>
            <w:sz w:val="24"/>
            <w:szCs w:val="24"/>
          </w:rPr>
          <w:t>https://wiki.mbalib.com/wiki/SWOT%E5%88%86%E6%9E%90%E6%A8%A1%E5%9E%8B</w:t>
        </w:r>
      </w:hyperlink>
      <w:r>
        <w:rPr>
          <w:rFonts w:ascii="Arial" w:hAnsi="Arial" w:cs="Arial"/>
          <w:sz w:val="24"/>
          <w:szCs w:val="24"/>
        </w:rPr>
        <w:t xml:space="preserve"> [Accessed 2</w:t>
      </w:r>
      <w:r w:rsidRPr="00A51EE1">
        <w:rPr>
          <w:rFonts w:ascii="Arial" w:hAnsi="Arial" w:cs="Arial"/>
          <w:sz w:val="24"/>
          <w:szCs w:val="24"/>
          <w:vertAlign w:val="superscript"/>
        </w:rPr>
        <w:t>nd</w:t>
      </w:r>
      <w:r>
        <w:rPr>
          <w:rFonts w:ascii="Arial" w:hAnsi="Arial" w:cs="Arial"/>
          <w:sz w:val="24"/>
          <w:szCs w:val="24"/>
        </w:rPr>
        <w:t xml:space="preserve"> May 2019]</w:t>
      </w:r>
    </w:p>
    <w:p w14:paraId="6A6B632A" w14:textId="77777777" w:rsidR="00A51EE1" w:rsidRPr="00A51EE1" w:rsidRDefault="00A51EE1" w:rsidP="00A51EE1">
      <w:pPr>
        <w:pStyle w:val="a3"/>
        <w:ind w:firstLine="480"/>
        <w:rPr>
          <w:rFonts w:ascii="Arial" w:hAnsi="Arial" w:cs="Arial"/>
          <w:sz w:val="24"/>
          <w:szCs w:val="24"/>
        </w:rPr>
      </w:pPr>
    </w:p>
    <w:p w14:paraId="6A701F3D" w14:textId="0DC07B62" w:rsidR="00A51EE1" w:rsidRDefault="00A51EE1" w:rsidP="00A51EE1">
      <w:pPr>
        <w:pStyle w:val="a3"/>
        <w:numPr>
          <w:ilvl w:val="0"/>
          <w:numId w:val="12"/>
        </w:numPr>
        <w:ind w:firstLineChars="0"/>
        <w:rPr>
          <w:rFonts w:ascii="Arial" w:hAnsi="Arial" w:cs="Arial"/>
          <w:sz w:val="24"/>
          <w:szCs w:val="24"/>
        </w:rPr>
      </w:pPr>
      <w:r>
        <w:rPr>
          <w:rFonts w:ascii="Arial" w:hAnsi="Arial" w:cs="Arial" w:hint="eastAsia"/>
          <w:sz w:val="24"/>
          <w:szCs w:val="24"/>
        </w:rPr>
        <w:t xml:space="preserve"> </w:t>
      </w:r>
      <w:r>
        <w:rPr>
          <w:rFonts w:ascii="Arial" w:hAnsi="Arial" w:cs="Arial"/>
          <w:sz w:val="24"/>
          <w:szCs w:val="24"/>
        </w:rPr>
        <w:t xml:space="preserve">Li Lin, 2013. Definition of SWOT analysis method. [online] Available at: </w:t>
      </w:r>
      <w:hyperlink r:id="rId13" w:history="1">
        <w:r w:rsidRPr="00C1419E">
          <w:rPr>
            <w:rStyle w:val="a9"/>
            <w:rFonts w:ascii="Arial" w:hAnsi="Arial" w:cs="Arial"/>
            <w:sz w:val="24"/>
            <w:szCs w:val="24"/>
          </w:rPr>
          <w:t>https://wenda.so.com/q/1370400573065105?src=140</w:t>
        </w:r>
      </w:hyperlink>
      <w:r>
        <w:rPr>
          <w:rFonts w:ascii="Arial" w:hAnsi="Arial" w:cs="Arial"/>
          <w:sz w:val="24"/>
          <w:szCs w:val="24"/>
        </w:rPr>
        <w:t xml:space="preserve"> [Accessed 2</w:t>
      </w:r>
      <w:r w:rsidRPr="00A51EE1">
        <w:rPr>
          <w:rFonts w:ascii="Arial" w:hAnsi="Arial" w:cs="Arial"/>
          <w:sz w:val="24"/>
          <w:szCs w:val="24"/>
          <w:vertAlign w:val="superscript"/>
        </w:rPr>
        <w:t>nd</w:t>
      </w:r>
      <w:r>
        <w:rPr>
          <w:rFonts w:ascii="Arial" w:hAnsi="Arial" w:cs="Arial"/>
          <w:sz w:val="24"/>
          <w:szCs w:val="24"/>
        </w:rPr>
        <w:t xml:space="preserve"> May 2019]</w:t>
      </w:r>
    </w:p>
    <w:p w14:paraId="3236C8D5" w14:textId="77777777" w:rsidR="00A51EE1" w:rsidRPr="00A51EE1" w:rsidRDefault="00A51EE1" w:rsidP="00A51EE1">
      <w:pPr>
        <w:pStyle w:val="a3"/>
        <w:ind w:firstLine="480"/>
        <w:rPr>
          <w:rFonts w:ascii="Arial" w:hAnsi="Arial" w:cs="Arial"/>
          <w:sz w:val="24"/>
          <w:szCs w:val="24"/>
        </w:rPr>
      </w:pPr>
    </w:p>
    <w:p w14:paraId="2C4A1C92" w14:textId="7F0D810D" w:rsidR="00A51EE1" w:rsidRDefault="00A51EE1" w:rsidP="00A51EE1">
      <w:pPr>
        <w:pStyle w:val="a3"/>
        <w:numPr>
          <w:ilvl w:val="0"/>
          <w:numId w:val="12"/>
        </w:numPr>
        <w:ind w:firstLineChars="0"/>
        <w:rPr>
          <w:rFonts w:ascii="Arial" w:hAnsi="Arial" w:cs="Arial"/>
          <w:sz w:val="24"/>
          <w:szCs w:val="24"/>
        </w:rPr>
      </w:pPr>
      <w:r>
        <w:rPr>
          <w:rFonts w:ascii="Arial" w:hAnsi="Arial" w:cs="Arial"/>
          <w:sz w:val="24"/>
          <w:szCs w:val="24"/>
        </w:rPr>
        <w:t xml:space="preserve"> </w:t>
      </w:r>
      <w:r w:rsidRPr="00A51EE1">
        <w:rPr>
          <w:rFonts w:ascii="Arial" w:hAnsi="Arial" w:cs="Arial"/>
          <w:sz w:val="24"/>
          <w:szCs w:val="24"/>
        </w:rPr>
        <w:t>Lu, W., Ye, K., Flanagan, R., &amp; Jewell, C. (2013). Developing construction: SWOT analysis of China. Journal of Management in Engineering, 29(3), 302-313.</w:t>
      </w:r>
    </w:p>
    <w:p w14:paraId="21A7CA35" w14:textId="77777777" w:rsidR="00A51EE1" w:rsidRPr="00A51EE1" w:rsidRDefault="00A51EE1" w:rsidP="00A51EE1">
      <w:pPr>
        <w:pStyle w:val="a3"/>
        <w:ind w:firstLine="480"/>
        <w:rPr>
          <w:rFonts w:ascii="Arial" w:hAnsi="Arial" w:cs="Arial"/>
          <w:sz w:val="24"/>
          <w:szCs w:val="24"/>
        </w:rPr>
      </w:pPr>
    </w:p>
    <w:p w14:paraId="441CD86E" w14:textId="1B39582D" w:rsidR="00A51EE1" w:rsidRDefault="00A51EE1" w:rsidP="00A51EE1">
      <w:pPr>
        <w:pStyle w:val="a3"/>
        <w:numPr>
          <w:ilvl w:val="0"/>
          <w:numId w:val="12"/>
        </w:numPr>
        <w:ind w:firstLineChars="0"/>
        <w:rPr>
          <w:rFonts w:ascii="Arial" w:hAnsi="Arial" w:cs="Arial"/>
          <w:sz w:val="24"/>
          <w:szCs w:val="24"/>
        </w:rPr>
      </w:pPr>
      <w:r>
        <w:rPr>
          <w:rFonts w:ascii="Arial" w:hAnsi="Arial" w:cs="Arial" w:hint="eastAsia"/>
          <w:sz w:val="24"/>
          <w:szCs w:val="24"/>
        </w:rPr>
        <w:t xml:space="preserve"> </w:t>
      </w:r>
      <w:bookmarkStart w:id="22" w:name="_Hlk8199661"/>
      <w:r w:rsidR="00C02230" w:rsidRPr="00C02230">
        <w:rPr>
          <w:rFonts w:ascii="Arial" w:hAnsi="Arial" w:cs="Arial"/>
          <w:sz w:val="24"/>
          <w:szCs w:val="24"/>
        </w:rPr>
        <w:t>Tian-Foreman, W. (2009</w:t>
      </w:r>
      <w:bookmarkEnd w:id="22"/>
      <w:r w:rsidR="00C02230" w:rsidRPr="00C02230">
        <w:rPr>
          <w:rFonts w:ascii="Arial" w:hAnsi="Arial" w:cs="Arial"/>
          <w:sz w:val="24"/>
          <w:szCs w:val="24"/>
        </w:rPr>
        <w:t xml:space="preserve">). </w:t>
      </w:r>
      <w:r w:rsidR="00C02230">
        <w:rPr>
          <w:rFonts w:ascii="Arial" w:hAnsi="Arial" w:cs="Arial"/>
          <w:sz w:val="24"/>
          <w:szCs w:val="24"/>
        </w:rPr>
        <w:t>Opportunity</w:t>
      </w:r>
      <w:r w:rsidR="00C02230" w:rsidRPr="00C02230">
        <w:rPr>
          <w:rFonts w:ascii="Arial" w:hAnsi="Arial" w:cs="Arial"/>
          <w:sz w:val="24"/>
          <w:szCs w:val="24"/>
        </w:rPr>
        <w:t xml:space="preserve"> in the Chinese retail industry. Chinese Management Studies, 3(4), 356-378.</w:t>
      </w:r>
    </w:p>
    <w:p w14:paraId="3433FBFA" w14:textId="77777777" w:rsidR="00C02230" w:rsidRPr="00C02230" w:rsidRDefault="00C02230" w:rsidP="00C02230">
      <w:pPr>
        <w:pStyle w:val="a3"/>
        <w:ind w:firstLine="480"/>
        <w:rPr>
          <w:rFonts w:ascii="Arial" w:hAnsi="Arial" w:cs="Arial"/>
          <w:sz w:val="24"/>
          <w:szCs w:val="24"/>
        </w:rPr>
      </w:pPr>
    </w:p>
    <w:p w14:paraId="01F87883" w14:textId="24E96013" w:rsidR="00C02230" w:rsidRDefault="00C02230" w:rsidP="00A51EE1">
      <w:pPr>
        <w:pStyle w:val="a3"/>
        <w:numPr>
          <w:ilvl w:val="0"/>
          <w:numId w:val="12"/>
        </w:numPr>
        <w:ind w:firstLineChars="0"/>
        <w:rPr>
          <w:rFonts w:ascii="Arial" w:hAnsi="Arial" w:cs="Arial"/>
          <w:sz w:val="24"/>
          <w:szCs w:val="24"/>
        </w:rPr>
      </w:pPr>
      <w:r>
        <w:rPr>
          <w:rFonts w:ascii="Arial" w:hAnsi="Arial" w:cs="Arial" w:hint="eastAsia"/>
          <w:sz w:val="24"/>
          <w:szCs w:val="24"/>
        </w:rPr>
        <w:t xml:space="preserve"> </w:t>
      </w:r>
      <w:r>
        <w:rPr>
          <w:rFonts w:ascii="Arial" w:hAnsi="Arial" w:cs="Arial"/>
          <w:sz w:val="24"/>
          <w:szCs w:val="24"/>
        </w:rPr>
        <w:t xml:space="preserve">Li </w:t>
      </w:r>
      <w:proofErr w:type="spellStart"/>
      <w:r>
        <w:rPr>
          <w:rFonts w:ascii="Arial" w:hAnsi="Arial" w:cs="Arial"/>
          <w:sz w:val="24"/>
          <w:szCs w:val="24"/>
        </w:rPr>
        <w:t>DaWeil</w:t>
      </w:r>
      <w:proofErr w:type="spellEnd"/>
      <w:r>
        <w:rPr>
          <w:rFonts w:ascii="Arial" w:hAnsi="Arial" w:cs="Arial"/>
          <w:sz w:val="24"/>
          <w:szCs w:val="24"/>
        </w:rPr>
        <w:t xml:space="preserve">, 2014. SWOT analysis of HUALIAN supermarket. [online] Available at: </w:t>
      </w:r>
      <w:hyperlink r:id="rId14" w:history="1">
        <w:r w:rsidRPr="00C1419E">
          <w:rPr>
            <w:rStyle w:val="a9"/>
            <w:rFonts w:ascii="Arial" w:hAnsi="Arial" w:cs="Arial"/>
            <w:sz w:val="24"/>
            <w:szCs w:val="24"/>
          </w:rPr>
          <w:t>https://wenda.so.com/q/1392728028065021</w:t>
        </w:r>
      </w:hyperlink>
      <w:r>
        <w:rPr>
          <w:rFonts w:ascii="Arial" w:hAnsi="Arial" w:cs="Arial"/>
          <w:sz w:val="24"/>
          <w:szCs w:val="24"/>
        </w:rPr>
        <w:t xml:space="preserve"> [Accessed 4th May 2019]</w:t>
      </w:r>
    </w:p>
    <w:p w14:paraId="28F590C3" w14:textId="77777777" w:rsidR="00C02230" w:rsidRPr="00C02230" w:rsidRDefault="00C02230" w:rsidP="00C02230">
      <w:pPr>
        <w:pStyle w:val="a3"/>
        <w:ind w:firstLine="480"/>
        <w:rPr>
          <w:rFonts w:ascii="Arial" w:hAnsi="Arial" w:cs="Arial"/>
          <w:sz w:val="24"/>
          <w:szCs w:val="24"/>
        </w:rPr>
      </w:pPr>
    </w:p>
    <w:p w14:paraId="2817827C" w14:textId="2A782D3C" w:rsidR="00C02230" w:rsidRDefault="00215BDD" w:rsidP="00A51EE1">
      <w:pPr>
        <w:pStyle w:val="a3"/>
        <w:numPr>
          <w:ilvl w:val="0"/>
          <w:numId w:val="12"/>
        </w:numPr>
        <w:ind w:firstLineChars="0"/>
        <w:rPr>
          <w:rFonts w:ascii="Arial" w:hAnsi="Arial" w:cs="Arial"/>
          <w:sz w:val="24"/>
          <w:szCs w:val="24"/>
        </w:rPr>
      </w:pPr>
      <w:r>
        <w:rPr>
          <w:rFonts w:ascii="Arial" w:hAnsi="Arial" w:cs="Arial" w:hint="eastAsia"/>
          <w:sz w:val="24"/>
          <w:szCs w:val="24"/>
        </w:rPr>
        <w:t xml:space="preserve"> </w:t>
      </w:r>
      <w:bookmarkStart w:id="23" w:name="_Hlk8200063"/>
      <w:r w:rsidRPr="00215BDD">
        <w:rPr>
          <w:rFonts w:ascii="Arial" w:hAnsi="Arial" w:cs="Arial"/>
          <w:sz w:val="24"/>
          <w:szCs w:val="24"/>
        </w:rPr>
        <w:t>Chong, P. (2009</w:t>
      </w:r>
      <w:bookmarkEnd w:id="23"/>
      <w:r w:rsidRPr="00215BDD">
        <w:rPr>
          <w:rFonts w:ascii="Arial" w:hAnsi="Arial" w:cs="Arial"/>
          <w:sz w:val="24"/>
          <w:szCs w:val="24"/>
        </w:rPr>
        <w:t xml:space="preserve">). Servitude with a smile: A re-examination of emotional </w:t>
      </w:r>
      <w:proofErr w:type="spellStart"/>
      <w:r w:rsidRPr="00215BDD">
        <w:rPr>
          <w:rFonts w:ascii="Arial" w:hAnsi="Arial" w:cs="Arial"/>
          <w:sz w:val="24"/>
          <w:szCs w:val="24"/>
        </w:rPr>
        <w:t>labour</w:t>
      </w:r>
      <w:proofErr w:type="spellEnd"/>
      <w:r w:rsidRPr="00215BDD">
        <w:rPr>
          <w:rFonts w:ascii="Arial" w:hAnsi="Arial" w:cs="Arial"/>
          <w:sz w:val="24"/>
          <w:szCs w:val="24"/>
        </w:rPr>
        <w:t xml:space="preserve">. Just </w:t>
      </w:r>
      <w:proofErr w:type="spellStart"/>
      <w:r w:rsidRPr="00215BDD">
        <w:rPr>
          <w:rFonts w:ascii="Arial" w:hAnsi="Arial" w:cs="Arial"/>
          <w:sz w:val="24"/>
          <w:szCs w:val="24"/>
        </w:rPr>
        <w:t>Labour</w:t>
      </w:r>
      <w:proofErr w:type="spellEnd"/>
      <w:r w:rsidRPr="00215BDD">
        <w:rPr>
          <w:rFonts w:ascii="Arial" w:hAnsi="Arial" w:cs="Arial"/>
          <w:sz w:val="24"/>
          <w:szCs w:val="24"/>
        </w:rPr>
        <w:t>.</w:t>
      </w:r>
    </w:p>
    <w:p w14:paraId="5190518C" w14:textId="77777777" w:rsidR="00215BDD" w:rsidRPr="00215BDD" w:rsidRDefault="00215BDD" w:rsidP="00215BDD">
      <w:pPr>
        <w:pStyle w:val="a3"/>
        <w:ind w:firstLine="480"/>
        <w:rPr>
          <w:rFonts w:ascii="Arial" w:hAnsi="Arial" w:cs="Arial"/>
          <w:sz w:val="24"/>
          <w:szCs w:val="24"/>
        </w:rPr>
      </w:pPr>
    </w:p>
    <w:p w14:paraId="5F6C1C8E" w14:textId="5C5B3D2B" w:rsidR="00215BDD" w:rsidRDefault="00215BDD" w:rsidP="00A51EE1">
      <w:pPr>
        <w:pStyle w:val="a3"/>
        <w:numPr>
          <w:ilvl w:val="0"/>
          <w:numId w:val="12"/>
        </w:numPr>
        <w:ind w:firstLineChars="0"/>
        <w:rPr>
          <w:rFonts w:ascii="Arial" w:hAnsi="Arial" w:cs="Arial"/>
          <w:sz w:val="24"/>
          <w:szCs w:val="24"/>
        </w:rPr>
      </w:pPr>
      <w:r>
        <w:rPr>
          <w:rFonts w:ascii="Arial" w:hAnsi="Arial" w:cs="Arial" w:hint="eastAsia"/>
          <w:sz w:val="24"/>
          <w:szCs w:val="24"/>
        </w:rPr>
        <w:t xml:space="preserve"> </w:t>
      </w:r>
      <w:bookmarkStart w:id="24" w:name="_Hlk8200183"/>
      <w:proofErr w:type="spellStart"/>
      <w:r w:rsidRPr="00215BDD">
        <w:rPr>
          <w:rFonts w:ascii="Arial" w:hAnsi="Arial" w:cs="Arial"/>
          <w:sz w:val="24"/>
          <w:szCs w:val="24"/>
        </w:rPr>
        <w:t>Hallinger</w:t>
      </w:r>
      <w:proofErr w:type="spellEnd"/>
      <w:r w:rsidRPr="00215BDD">
        <w:rPr>
          <w:rFonts w:ascii="Arial" w:hAnsi="Arial" w:cs="Arial"/>
          <w:sz w:val="24"/>
          <w:szCs w:val="24"/>
        </w:rPr>
        <w:t>, P., &amp; Lu, J. (2012</w:t>
      </w:r>
      <w:bookmarkEnd w:id="24"/>
      <w:r w:rsidRPr="00215BDD">
        <w:rPr>
          <w:rFonts w:ascii="Arial" w:hAnsi="Arial" w:cs="Arial"/>
          <w:sz w:val="24"/>
          <w:szCs w:val="24"/>
        </w:rPr>
        <w:t>). Overcoming the Walmart syndrome: Adapting problem-based management education in East Asia. Interdisciplinary Journal of Problem-Based Learning, 6(1), 4.</w:t>
      </w:r>
    </w:p>
    <w:p w14:paraId="30702A3B" w14:textId="77777777" w:rsidR="00215BDD" w:rsidRPr="00215BDD" w:rsidRDefault="00215BDD" w:rsidP="00215BDD">
      <w:pPr>
        <w:pStyle w:val="a3"/>
        <w:ind w:firstLine="480"/>
        <w:rPr>
          <w:rFonts w:ascii="Arial" w:hAnsi="Arial" w:cs="Arial"/>
          <w:sz w:val="24"/>
          <w:szCs w:val="24"/>
        </w:rPr>
      </w:pPr>
    </w:p>
    <w:p w14:paraId="3346712A" w14:textId="5E56B555" w:rsidR="00215BDD" w:rsidRDefault="00215BDD" w:rsidP="00A51EE1">
      <w:pPr>
        <w:pStyle w:val="a3"/>
        <w:numPr>
          <w:ilvl w:val="0"/>
          <w:numId w:val="12"/>
        </w:numPr>
        <w:ind w:firstLineChars="0"/>
        <w:rPr>
          <w:rFonts w:ascii="Arial" w:hAnsi="Arial" w:cs="Arial"/>
          <w:sz w:val="24"/>
          <w:szCs w:val="24"/>
        </w:rPr>
      </w:pPr>
      <w:r>
        <w:rPr>
          <w:rFonts w:ascii="Arial" w:hAnsi="Arial" w:cs="Arial" w:hint="eastAsia"/>
          <w:sz w:val="24"/>
          <w:szCs w:val="24"/>
        </w:rPr>
        <w:t xml:space="preserve"> </w:t>
      </w:r>
      <w:proofErr w:type="spellStart"/>
      <w:r w:rsidRPr="00215BDD">
        <w:rPr>
          <w:rFonts w:ascii="Arial" w:hAnsi="Arial" w:cs="Arial"/>
          <w:sz w:val="24"/>
          <w:szCs w:val="24"/>
        </w:rPr>
        <w:t>Novelli</w:t>
      </w:r>
      <w:proofErr w:type="spellEnd"/>
      <w:r w:rsidRPr="00215BDD">
        <w:rPr>
          <w:rFonts w:ascii="Arial" w:hAnsi="Arial" w:cs="Arial"/>
          <w:sz w:val="24"/>
          <w:szCs w:val="24"/>
        </w:rPr>
        <w:t>, W. D. (1989). One-stop shopping: Some thoughts on integrated marketing communications. Public Relations Quarterly, 34(4), 7-9.</w:t>
      </w:r>
    </w:p>
    <w:p w14:paraId="6028029E" w14:textId="77777777" w:rsidR="00215BDD" w:rsidRPr="00215BDD" w:rsidRDefault="00215BDD" w:rsidP="00215BDD">
      <w:pPr>
        <w:pStyle w:val="a3"/>
        <w:ind w:firstLine="480"/>
        <w:rPr>
          <w:rFonts w:ascii="Arial" w:hAnsi="Arial" w:cs="Arial"/>
          <w:sz w:val="24"/>
          <w:szCs w:val="24"/>
        </w:rPr>
      </w:pPr>
    </w:p>
    <w:p w14:paraId="3F7755EC" w14:textId="3915E784" w:rsidR="00215BDD" w:rsidRPr="00215BDD" w:rsidRDefault="00215BDD" w:rsidP="00215BDD">
      <w:pPr>
        <w:pStyle w:val="a3"/>
        <w:numPr>
          <w:ilvl w:val="0"/>
          <w:numId w:val="12"/>
        </w:numPr>
        <w:ind w:firstLineChars="0"/>
        <w:rPr>
          <w:rFonts w:ascii="Arial" w:hAnsi="Arial" w:cs="Arial"/>
          <w:sz w:val="24"/>
          <w:szCs w:val="24"/>
        </w:rPr>
      </w:pPr>
      <w:r>
        <w:rPr>
          <w:rFonts w:ascii="Arial" w:hAnsi="Arial" w:cs="Arial" w:hint="eastAsia"/>
          <w:sz w:val="24"/>
          <w:szCs w:val="24"/>
        </w:rPr>
        <w:t xml:space="preserve"> </w:t>
      </w:r>
      <w:bookmarkStart w:id="25" w:name="_Hlk8200492"/>
      <w:r w:rsidRPr="00215BDD">
        <w:rPr>
          <w:rFonts w:ascii="Arial" w:hAnsi="Arial" w:cs="Arial"/>
          <w:sz w:val="24"/>
          <w:szCs w:val="24"/>
        </w:rPr>
        <w:t xml:space="preserve">Zhu </w:t>
      </w:r>
      <w:proofErr w:type="spellStart"/>
      <w:proofErr w:type="gramStart"/>
      <w:r w:rsidRPr="00215BDD">
        <w:rPr>
          <w:rFonts w:ascii="Arial" w:hAnsi="Arial" w:cs="Arial"/>
          <w:sz w:val="24"/>
          <w:szCs w:val="24"/>
        </w:rPr>
        <w:t>Yanyan</w:t>
      </w:r>
      <w:proofErr w:type="spellEnd"/>
      <w:r w:rsidRPr="00215BDD">
        <w:rPr>
          <w:rFonts w:ascii="Arial" w:hAnsi="Arial" w:cs="Arial"/>
          <w:sz w:val="24"/>
          <w:szCs w:val="24"/>
        </w:rPr>
        <w:t>.(</w:t>
      </w:r>
      <w:proofErr w:type="gramEnd"/>
      <w:r w:rsidRPr="00215BDD">
        <w:rPr>
          <w:rFonts w:ascii="Arial" w:hAnsi="Arial" w:cs="Arial"/>
          <w:sz w:val="24"/>
          <w:szCs w:val="24"/>
        </w:rPr>
        <w:t>2015)</w:t>
      </w:r>
      <w:bookmarkEnd w:id="25"/>
      <w:r w:rsidRPr="00215BDD">
        <w:rPr>
          <w:rFonts w:ascii="Arial" w:hAnsi="Arial" w:cs="Arial"/>
          <w:sz w:val="24"/>
          <w:szCs w:val="24"/>
        </w:rPr>
        <w:t xml:space="preserve">The revelation of supply chain management for Wal-Mart., the business theory of China. </w:t>
      </w:r>
      <w:r>
        <w:rPr>
          <w:rFonts w:ascii="Arial" w:hAnsi="Arial" w:cs="Arial"/>
          <w:sz w:val="24"/>
          <w:szCs w:val="24"/>
        </w:rPr>
        <w:t>[online]</w:t>
      </w:r>
      <w:r w:rsidRPr="00215BDD">
        <w:rPr>
          <w:rFonts w:ascii="Arial" w:hAnsi="Arial" w:cs="Arial"/>
          <w:sz w:val="24"/>
          <w:szCs w:val="24"/>
        </w:rPr>
        <w:t xml:space="preserve">Available at: </w:t>
      </w:r>
      <w:hyperlink r:id="rId15" w:history="1">
        <w:r w:rsidRPr="00C1419E">
          <w:rPr>
            <w:rStyle w:val="a9"/>
            <w:rFonts w:ascii="Arial" w:hAnsi="Arial" w:cs="Arial"/>
            <w:sz w:val="24"/>
            <w:szCs w:val="24"/>
          </w:rPr>
          <w:t>http://www.cnki.net/</w:t>
        </w:r>
      </w:hyperlink>
      <w:r>
        <w:rPr>
          <w:rFonts w:ascii="Arial" w:hAnsi="Arial" w:cs="Arial"/>
          <w:sz w:val="24"/>
          <w:szCs w:val="24"/>
        </w:rPr>
        <w:t xml:space="preserve"> [Accessed 4</w:t>
      </w:r>
      <w:r w:rsidRPr="00215BDD">
        <w:rPr>
          <w:rFonts w:ascii="Arial" w:hAnsi="Arial" w:cs="Arial"/>
          <w:sz w:val="24"/>
          <w:szCs w:val="24"/>
          <w:vertAlign w:val="superscript"/>
        </w:rPr>
        <w:t>th</w:t>
      </w:r>
      <w:r>
        <w:rPr>
          <w:rFonts w:ascii="Arial" w:hAnsi="Arial" w:cs="Arial"/>
          <w:sz w:val="24"/>
          <w:szCs w:val="24"/>
        </w:rPr>
        <w:t xml:space="preserve"> May 2019]</w:t>
      </w:r>
    </w:p>
    <w:sectPr w:rsidR="00215BDD" w:rsidRPr="00215BD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A5065" w14:textId="77777777" w:rsidR="007D3577" w:rsidRDefault="007D3577" w:rsidP="00B97F6A">
      <w:r>
        <w:separator/>
      </w:r>
    </w:p>
  </w:endnote>
  <w:endnote w:type="continuationSeparator" w:id="0">
    <w:p w14:paraId="0618F8AB" w14:textId="77777777" w:rsidR="007D3577" w:rsidRDefault="007D3577" w:rsidP="00B97F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3282D" w14:textId="77777777" w:rsidR="007D3577" w:rsidRDefault="007D3577" w:rsidP="00B97F6A">
      <w:r>
        <w:separator/>
      </w:r>
    </w:p>
  </w:footnote>
  <w:footnote w:type="continuationSeparator" w:id="0">
    <w:p w14:paraId="3ACB40A7" w14:textId="77777777" w:rsidR="007D3577" w:rsidRDefault="007D3577" w:rsidP="00B97F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051CA"/>
    <w:multiLevelType w:val="multilevel"/>
    <w:tmpl w:val="FDD2E97A"/>
    <w:lvl w:ilvl="0">
      <w:start w:val="4"/>
      <w:numFmt w:val="decimal"/>
      <w:lvlText w:val="%1.0"/>
      <w:lvlJc w:val="left"/>
      <w:pPr>
        <w:ind w:left="870" w:hanging="720"/>
      </w:pPr>
      <w:rPr>
        <w:rFonts w:hint="default"/>
      </w:rPr>
    </w:lvl>
    <w:lvl w:ilvl="1">
      <w:start w:val="1"/>
      <w:numFmt w:val="decimal"/>
      <w:lvlText w:val="%1.%2"/>
      <w:lvlJc w:val="left"/>
      <w:pPr>
        <w:ind w:left="1290" w:hanging="720"/>
      </w:pPr>
      <w:rPr>
        <w:rFonts w:hint="default"/>
      </w:rPr>
    </w:lvl>
    <w:lvl w:ilvl="2">
      <w:start w:val="1"/>
      <w:numFmt w:val="decimal"/>
      <w:lvlText w:val="%1.%2.%3"/>
      <w:lvlJc w:val="left"/>
      <w:pPr>
        <w:ind w:left="1710" w:hanging="720"/>
      </w:pPr>
      <w:rPr>
        <w:rFonts w:hint="default"/>
      </w:rPr>
    </w:lvl>
    <w:lvl w:ilvl="3">
      <w:start w:val="1"/>
      <w:numFmt w:val="decimal"/>
      <w:lvlText w:val="%1.%2.%3.%4"/>
      <w:lvlJc w:val="left"/>
      <w:pPr>
        <w:ind w:left="2490" w:hanging="1080"/>
      </w:pPr>
      <w:rPr>
        <w:rFonts w:hint="default"/>
      </w:rPr>
    </w:lvl>
    <w:lvl w:ilvl="4">
      <w:start w:val="1"/>
      <w:numFmt w:val="decimal"/>
      <w:lvlText w:val="%1.%2.%3.%4.%5"/>
      <w:lvlJc w:val="left"/>
      <w:pPr>
        <w:ind w:left="3270" w:hanging="1440"/>
      </w:pPr>
      <w:rPr>
        <w:rFonts w:hint="default"/>
      </w:rPr>
    </w:lvl>
    <w:lvl w:ilvl="5">
      <w:start w:val="1"/>
      <w:numFmt w:val="decimal"/>
      <w:lvlText w:val="%1.%2.%3.%4.%5.%6"/>
      <w:lvlJc w:val="left"/>
      <w:pPr>
        <w:ind w:left="3690" w:hanging="1440"/>
      </w:pPr>
      <w:rPr>
        <w:rFonts w:hint="default"/>
      </w:rPr>
    </w:lvl>
    <w:lvl w:ilvl="6">
      <w:start w:val="1"/>
      <w:numFmt w:val="decimal"/>
      <w:lvlText w:val="%1.%2.%3.%4.%5.%6.%7"/>
      <w:lvlJc w:val="left"/>
      <w:pPr>
        <w:ind w:left="4470" w:hanging="1800"/>
      </w:pPr>
      <w:rPr>
        <w:rFonts w:hint="default"/>
      </w:rPr>
    </w:lvl>
    <w:lvl w:ilvl="7">
      <w:start w:val="1"/>
      <w:numFmt w:val="decimal"/>
      <w:lvlText w:val="%1.%2.%3.%4.%5.%6.%7.%8"/>
      <w:lvlJc w:val="left"/>
      <w:pPr>
        <w:ind w:left="5250" w:hanging="2160"/>
      </w:pPr>
      <w:rPr>
        <w:rFonts w:hint="default"/>
      </w:rPr>
    </w:lvl>
    <w:lvl w:ilvl="8">
      <w:start w:val="1"/>
      <w:numFmt w:val="decimal"/>
      <w:lvlText w:val="%1.%2.%3.%4.%5.%6.%7.%8.%9"/>
      <w:lvlJc w:val="left"/>
      <w:pPr>
        <w:ind w:left="6030" w:hanging="2520"/>
      </w:pPr>
      <w:rPr>
        <w:rFonts w:hint="default"/>
      </w:rPr>
    </w:lvl>
  </w:abstractNum>
  <w:abstractNum w:abstractNumId="1" w15:restartNumberingAfterBreak="0">
    <w:nsid w:val="178A47EE"/>
    <w:multiLevelType w:val="hybridMultilevel"/>
    <w:tmpl w:val="915AD416"/>
    <w:lvl w:ilvl="0" w:tplc="91FAB72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1B54AC4"/>
    <w:multiLevelType w:val="hybridMultilevel"/>
    <w:tmpl w:val="6C8E12EC"/>
    <w:lvl w:ilvl="0" w:tplc="E47269A6">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2944D27"/>
    <w:multiLevelType w:val="hybridMultilevel"/>
    <w:tmpl w:val="47200AF8"/>
    <w:lvl w:ilvl="0" w:tplc="25101C2A">
      <w:start w:val="1"/>
      <w:numFmt w:val="upperLetter"/>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88E047F"/>
    <w:multiLevelType w:val="multilevel"/>
    <w:tmpl w:val="39B8AF52"/>
    <w:lvl w:ilvl="0">
      <w:start w:val="1"/>
      <w:numFmt w:val="decimal"/>
      <w:lvlText w:val="%1.0"/>
      <w:lvlJc w:val="left"/>
      <w:pPr>
        <w:ind w:left="645" w:hanging="495"/>
      </w:pPr>
      <w:rPr>
        <w:rFonts w:hint="default"/>
      </w:rPr>
    </w:lvl>
    <w:lvl w:ilvl="1">
      <w:start w:val="1"/>
      <w:numFmt w:val="decimal"/>
      <w:lvlText w:val="%1.%2"/>
      <w:lvlJc w:val="left"/>
      <w:pPr>
        <w:ind w:left="1065" w:hanging="495"/>
      </w:pPr>
      <w:rPr>
        <w:rFonts w:hint="default"/>
      </w:rPr>
    </w:lvl>
    <w:lvl w:ilvl="2">
      <w:start w:val="1"/>
      <w:numFmt w:val="decimal"/>
      <w:lvlText w:val="%1.%2.%3"/>
      <w:lvlJc w:val="left"/>
      <w:pPr>
        <w:ind w:left="1710" w:hanging="720"/>
      </w:pPr>
      <w:rPr>
        <w:rFonts w:hint="default"/>
      </w:rPr>
    </w:lvl>
    <w:lvl w:ilvl="3">
      <w:start w:val="1"/>
      <w:numFmt w:val="decimal"/>
      <w:lvlText w:val="%1.%2.%3.%4"/>
      <w:lvlJc w:val="left"/>
      <w:pPr>
        <w:ind w:left="2130" w:hanging="720"/>
      </w:pPr>
      <w:rPr>
        <w:rFonts w:hint="default"/>
      </w:rPr>
    </w:lvl>
    <w:lvl w:ilvl="4">
      <w:start w:val="1"/>
      <w:numFmt w:val="decimal"/>
      <w:lvlText w:val="%1.%2.%3.%4.%5"/>
      <w:lvlJc w:val="left"/>
      <w:pPr>
        <w:ind w:left="2910" w:hanging="1080"/>
      </w:pPr>
      <w:rPr>
        <w:rFonts w:hint="default"/>
      </w:rPr>
    </w:lvl>
    <w:lvl w:ilvl="5">
      <w:start w:val="1"/>
      <w:numFmt w:val="decimal"/>
      <w:lvlText w:val="%1.%2.%3.%4.%5.%6"/>
      <w:lvlJc w:val="left"/>
      <w:pPr>
        <w:ind w:left="3330" w:hanging="1080"/>
      </w:pPr>
      <w:rPr>
        <w:rFonts w:hint="default"/>
      </w:rPr>
    </w:lvl>
    <w:lvl w:ilvl="6">
      <w:start w:val="1"/>
      <w:numFmt w:val="decimal"/>
      <w:lvlText w:val="%1.%2.%3.%4.%5.%6.%7"/>
      <w:lvlJc w:val="left"/>
      <w:pPr>
        <w:ind w:left="4110" w:hanging="1440"/>
      </w:pPr>
      <w:rPr>
        <w:rFonts w:hint="default"/>
      </w:rPr>
    </w:lvl>
    <w:lvl w:ilvl="7">
      <w:start w:val="1"/>
      <w:numFmt w:val="decimal"/>
      <w:lvlText w:val="%1.%2.%3.%4.%5.%6.%7.%8"/>
      <w:lvlJc w:val="left"/>
      <w:pPr>
        <w:ind w:left="4530" w:hanging="1440"/>
      </w:pPr>
      <w:rPr>
        <w:rFonts w:hint="default"/>
      </w:rPr>
    </w:lvl>
    <w:lvl w:ilvl="8">
      <w:start w:val="1"/>
      <w:numFmt w:val="decimal"/>
      <w:lvlText w:val="%1.%2.%3.%4.%5.%6.%7.%8.%9"/>
      <w:lvlJc w:val="left"/>
      <w:pPr>
        <w:ind w:left="5310" w:hanging="1800"/>
      </w:pPr>
      <w:rPr>
        <w:rFonts w:hint="default"/>
      </w:rPr>
    </w:lvl>
  </w:abstractNum>
  <w:abstractNum w:abstractNumId="5" w15:restartNumberingAfterBreak="0">
    <w:nsid w:val="2B7864C8"/>
    <w:multiLevelType w:val="hybridMultilevel"/>
    <w:tmpl w:val="4BAEC92A"/>
    <w:lvl w:ilvl="0" w:tplc="CCFC60C8">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B113CB0"/>
    <w:multiLevelType w:val="hybridMultilevel"/>
    <w:tmpl w:val="6D32A060"/>
    <w:lvl w:ilvl="0" w:tplc="141CF862">
      <w:start w:val="4"/>
      <w:numFmt w:val="decimal"/>
      <w:lvlText w:val="%1."/>
      <w:lvlJc w:val="left"/>
      <w:pPr>
        <w:ind w:left="510" w:hanging="360"/>
      </w:pPr>
      <w:rPr>
        <w:rFonts w:hint="default"/>
      </w:rPr>
    </w:lvl>
    <w:lvl w:ilvl="1" w:tplc="04090019" w:tentative="1">
      <w:start w:val="1"/>
      <w:numFmt w:val="lowerLetter"/>
      <w:lvlText w:val="%2)"/>
      <w:lvlJc w:val="left"/>
      <w:pPr>
        <w:ind w:left="990" w:hanging="420"/>
      </w:pPr>
    </w:lvl>
    <w:lvl w:ilvl="2" w:tplc="0409001B" w:tentative="1">
      <w:start w:val="1"/>
      <w:numFmt w:val="lowerRoman"/>
      <w:lvlText w:val="%3."/>
      <w:lvlJc w:val="right"/>
      <w:pPr>
        <w:ind w:left="1410" w:hanging="420"/>
      </w:pPr>
    </w:lvl>
    <w:lvl w:ilvl="3" w:tplc="0409000F" w:tentative="1">
      <w:start w:val="1"/>
      <w:numFmt w:val="decimal"/>
      <w:lvlText w:val="%4."/>
      <w:lvlJc w:val="left"/>
      <w:pPr>
        <w:ind w:left="1830" w:hanging="420"/>
      </w:pPr>
    </w:lvl>
    <w:lvl w:ilvl="4" w:tplc="04090019" w:tentative="1">
      <w:start w:val="1"/>
      <w:numFmt w:val="lowerLetter"/>
      <w:lvlText w:val="%5)"/>
      <w:lvlJc w:val="left"/>
      <w:pPr>
        <w:ind w:left="2250" w:hanging="420"/>
      </w:pPr>
    </w:lvl>
    <w:lvl w:ilvl="5" w:tplc="0409001B" w:tentative="1">
      <w:start w:val="1"/>
      <w:numFmt w:val="lowerRoman"/>
      <w:lvlText w:val="%6."/>
      <w:lvlJc w:val="right"/>
      <w:pPr>
        <w:ind w:left="2670" w:hanging="420"/>
      </w:pPr>
    </w:lvl>
    <w:lvl w:ilvl="6" w:tplc="0409000F" w:tentative="1">
      <w:start w:val="1"/>
      <w:numFmt w:val="decimal"/>
      <w:lvlText w:val="%7."/>
      <w:lvlJc w:val="left"/>
      <w:pPr>
        <w:ind w:left="3090" w:hanging="420"/>
      </w:pPr>
    </w:lvl>
    <w:lvl w:ilvl="7" w:tplc="04090019" w:tentative="1">
      <w:start w:val="1"/>
      <w:numFmt w:val="lowerLetter"/>
      <w:lvlText w:val="%8)"/>
      <w:lvlJc w:val="left"/>
      <w:pPr>
        <w:ind w:left="3510" w:hanging="420"/>
      </w:pPr>
    </w:lvl>
    <w:lvl w:ilvl="8" w:tplc="0409001B" w:tentative="1">
      <w:start w:val="1"/>
      <w:numFmt w:val="lowerRoman"/>
      <w:lvlText w:val="%9."/>
      <w:lvlJc w:val="right"/>
      <w:pPr>
        <w:ind w:left="3930" w:hanging="420"/>
      </w:pPr>
    </w:lvl>
  </w:abstractNum>
  <w:abstractNum w:abstractNumId="7" w15:restartNumberingAfterBreak="0">
    <w:nsid w:val="53B752AC"/>
    <w:multiLevelType w:val="hybridMultilevel"/>
    <w:tmpl w:val="A0C632E2"/>
    <w:lvl w:ilvl="0" w:tplc="BFF6E2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F6C4730"/>
    <w:multiLevelType w:val="multilevel"/>
    <w:tmpl w:val="80C0D3D8"/>
    <w:lvl w:ilvl="0">
      <w:start w:val="4"/>
      <w:numFmt w:val="decimal"/>
      <w:lvlText w:val="%1.0"/>
      <w:lvlJc w:val="left"/>
      <w:pPr>
        <w:ind w:left="870" w:hanging="720"/>
      </w:pPr>
      <w:rPr>
        <w:rFonts w:hint="default"/>
      </w:rPr>
    </w:lvl>
    <w:lvl w:ilvl="1">
      <w:start w:val="1"/>
      <w:numFmt w:val="decimal"/>
      <w:lvlText w:val="%1.%2"/>
      <w:lvlJc w:val="left"/>
      <w:pPr>
        <w:ind w:left="1290" w:hanging="720"/>
      </w:pPr>
      <w:rPr>
        <w:rFonts w:hint="default"/>
      </w:rPr>
    </w:lvl>
    <w:lvl w:ilvl="2">
      <w:start w:val="1"/>
      <w:numFmt w:val="decimal"/>
      <w:lvlText w:val="%1.%2.%3"/>
      <w:lvlJc w:val="left"/>
      <w:pPr>
        <w:ind w:left="1710" w:hanging="720"/>
      </w:pPr>
      <w:rPr>
        <w:rFonts w:hint="default"/>
      </w:rPr>
    </w:lvl>
    <w:lvl w:ilvl="3">
      <w:start w:val="1"/>
      <w:numFmt w:val="decimal"/>
      <w:lvlText w:val="%1.%2.%3.%4"/>
      <w:lvlJc w:val="left"/>
      <w:pPr>
        <w:ind w:left="2490" w:hanging="1080"/>
      </w:pPr>
      <w:rPr>
        <w:rFonts w:hint="default"/>
      </w:rPr>
    </w:lvl>
    <w:lvl w:ilvl="4">
      <w:start w:val="1"/>
      <w:numFmt w:val="decimal"/>
      <w:lvlText w:val="%1.%2.%3.%4.%5"/>
      <w:lvlJc w:val="left"/>
      <w:pPr>
        <w:ind w:left="3270" w:hanging="1440"/>
      </w:pPr>
      <w:rPr>
        <w:rFonts w:hint="default"/>
      </w:rPr>
    </w:lvl>
    <w:lvl w:ilvl="5">
      <w:start w:val="1"/>
      <w:numFmt w:val="decimal"/>
      <w:lvlText w:val="%1.%2.%3.%4.%5.%6"/>
      <w:lvlJc w:val="left"/>
      <w:pPr>
        <w:ind w:left="3690" w:hanging="1440"/>
      </w:pPr>
      <w:rPr>
        <w:rFonts w:hint="default"/>
      </w:rPr>
    </w:lvl>
    <w:lvl w:ilvl="6">
      <w:start w:val="1"/>
      <w:numFmt w:val="decimal"/>
      <w:lvlText w:val="%1.%2.%3.%4.%5.%6.%7"/>
      <w:lvlJc w:val="left"/>
      <w:pPr>
        <w:ind w:left="4470" w:hanging="1800"/>
      </w:pPr>
      <w:rPr>
        <w:rFonts w:hint="default"/>
      </w:rPr>
    </w:lvl>
    <w:lvl w:ilvl="7">
      <w:start w:val="1"/>
      <w:numFmt w:val="decimal"/>
      <w:lvlText w:val="%1.%2.%3.%4.%5.%6.%7.%8"/>
      <w:lvlJc w:val="left"/>
      <w:pPr>
        <w:ind w:left="5250" w:hanging="2160"/>
      </w:pPr>
      <w:rPr>
        <w:rFonts w:hint="default"/>
      </w:rPr>
    </w:lvl>
    <w:lvl w:ilvl="8">
      <w:start w:val="1"/>
      <w:numFmt w:val="decimal"/>
      <w:lvlText w:val="%1.%2.%3.%4.%5.%6.%7.%8.%9"/>
      <w:lvlJc w:val="left"/>
      <w:pPr>
        <w:ind w:left="6030" w:hanging="2520"/>
      </w:pPr>
      <w:rPr>
        <w:rFonts w:hint="default"/>
      </w:rPr>
    </w:lvl>
  </w:abstractNum>
  <w:abstractNum w:abstractNumId="9" w15:restartNumberingAfterBreak="0">
    <w:nsid w:val="7301376E"/>
    <w:multiLevelType w:val="multilevel"/>
    <w:tmpl w:val="8244E6E0"/>
    <w:lvl w:ilvl="0">
      <w:start w:val="3"/>
      <w:numFmt w:val="decimal"/>
      <w:lvlText w:val="%1"/>
      <w:lvlJc w:val="left"/>
      <w:pPr>
        <w:ind w:left="360" w:hanging="360"/>
      </w:pPr>
      <w:rPr>
        <w:rFonts w:hint="default"/>
      </w:rPr>
    </w:lvl>
    <w:lvl w:ilvl="1">
      <w:start w:val="3"/>
      <w:numFmt w:val="decimal"/>
      <w:lvlText w:val="%1.%2"/>
      <w:lvlJc w:val="left"/>
      <w:pPr>
        <w:ind w:left="480" w:hanging="36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204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640" w:hanging="1800"/>
      </w:pPr>
      <w:rPr>
        <w:rFonts w:hint="default"/>
      </w:rPr>
    </w:lvl>
    <w:lvl w:ilvl="8">
      <w:start w:val="1"/>
      <w:numFmt w:val="decimal"/>
      <w:lvlText w:val="%1.%2.%3.%4.%5.%6.%7.%8.%9"/>
      <w:lvlJc w:val="left"/>
      <w:pPr>
        <w:ind w:left="2760" w:hanging="1800"/>
      </w:pPr>
      <w:rPr>
        <w:rFonts w:hint="default"/>
      </w:rPr>
    </w:lvl>
  </w:abstractNum>
  <w:abstractNum w:abstractNumId="10" w15:restartNumberingAfterBreak="0">
    <w:nsid w:val="7BBF19D7"/>
    <w:multiLevelType w:val="multilevel"/>
    <w:tmpl w:val="087E163A"/>
    <w:lvl w:ilvl="0">
      <w:start w:val="4"/>
      <w:numFmt w:val="decimal"/>
      <w:lvlText w:val="%1.0"/>
      <w:lvlJc w:val="left"/>
      <w:pPr>
        <w:ind w:left="1365" w:hanging="720"/>
      </w:pPr>
      <w:rPr>
        <w:rFonts w:hint="default"/>
      </w:rPr>
    </w:lvl>
    <w:lvl w:ilvl="1">
      <w:start w:val="1"/>
      <w:numFmt w:val="decimal"/>
      <w:lvlText w:val="%1.%2"/>
      <w:lvlJc w:val="left"/>
      <w:pPr>
        <w:ind w:left="1785" w:hanging="720"/>
      </w:pPr>
      <w:rPr>
        <w:rFonts w:hint="default"/>
      </w:rPr>
    </w:lvl>
    <w:lvl w:ilvl="2">
      <w:start w:val="1"/>
      <w:numFmt w:val="decimal"/>
      <w:lvlText w:val="%1.%2.%3"/>
      <w:lvlJc w:val="left"/>
      <w:pPr>
        <w:ind w:left="2205" w:hanging="720"/>
      </w:pPr>
      <w:rPr>
        <w:rFonts w:hint="default"/>
      </w:rPr>
    </w:lvl>
    <w:lvl w:ilvl="3">
      <w:start w:val="1"/>
      <w:numFmt w:val="decimal"/>
      <w:lvlText w:val="%1.%2.%3.%4"/>
      <w:lvlJc w:val="left"/>
      <w:pPr>
        <w:ind w:left="2985" w:hanging="1080"/>
      </w:pPr>
      <w:rPr>
        <w:rFonts w:hint="default"/>
      </w:rPr>
    </w:lvl>
    <w:lvl w:ilvl="4">
      <w:start w:val="1"/>
      <w:numFmt w:val="decimal"/>
      <w:lvlText w:val="%1.%2.%3.%4.%5"/>
      <w:lvlJc w:val="left"/>
      <w:pPr>
        <w:ind w:left="3765" w:hanging="1440"/>
      </w:pPr>
      <w:rPr>
        <w:rFonts w:hint="default"/>
      </w:rPr>
    </w:lvl>
    <w:lvl w:ilvl="5">
      <w:start w:val="1"/>
      <w:numFmt w:val="decimal"/>
      <w:lvlText w:val="%1.%2.%3.%4.%5.%6"/>
      <w:lvlJc w:val="left"/>
      <w:pPr>
        <w:ind w:left="4185" w:hanging="1440"/>
      </w:pPr>
      <w:rPr>
        <w:rFonts w:hint="default"/>
      </w:rPr>
    </w:lvl>
    <w:lvl w:ilvl="6">
      <w:start w:val="1"/>
      <w:numFmt w:val="decimal"/>
      <w:lvlText w:val="%1.%2.%3.%4.%5.%6.%7"/>
      <w:lvlJc w:val="left"/>
      <w:pPr>
        <w:ind w:left="4965" w:hanging="1800"/>
      </w:pPr>
      <w:rPr>
        <w:rFonts w:hint="default"/>
      </w:rPr>
    </w:lvl>
    <w:lvl w:ilvl="7">
      <w:start w:val="1"/>
      <w:numFmt w:val="decimal"/>
      <w:lvlText w:val="%1.%2.%3.%4.%5.%6.%7.%8"/>
      <w:lvlJc w:val="left"/>
      <w:pPr>
        <w:ind w:left="5745" w:hanging="2160"/>
      </w:pPr>
      <w:rPr>
        <w:rFonts w:hint="default"/>
      </w:rPr>
    </w:lvl>
    <w:lvl w:ilvl="8">
      <w:start w:val="1"/>
      <w:numFmt w:val="decimal"/>
      <w:lvlText w:val="%1.%2.%3.%4.%5.%6.%7.%8.%9"/>
      <w:lvlJc w:val="left"/>
      <w:pPr>
        <w:ind w:left="6525" w:hanging="2520"/>
      </w:pPr>
      <w:rPr>
        <w:rFonts w:hint="default"/>
      </w:rPr>
    </w:lvl>
  </w:abstractNum>
  <w:abstractNum w:abstractNumId="11" w15:restartNumberingAfterBreak="0">
    <w:nsid w:val="7C1172D8"/>
    <w:multiLevelType w:val="hybridMultilevel"/>
    <w:tmpl w:val="949E1C9E"/>
    <w:lvl w:ilvl="0" w:tplc="799A73EC">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3"/>
  </w:num>
  <w:num w:numId="3">
    <w:abstractNumId w:val="7"/>
  </w:num>
  <w:num w:numId="4">
    <w:abstractNumId w:val="9"/>
  </w:num>
  <w:num w:numId="5">
    <w:abstractNumId w:val="6"/>
  </w:num>
  <w:num w:numId="6">
    <w:abstractNumId w:val="8"/>
  </w:num>
  <w:num w:numId="7">
    <w:abstractNumId w:val="5"/>
  </w:num>
  <w:num w:numId="8">
    <w:abstractNumId w:val="2"/>
  </w:num>
  <w:num w:numId="9">
    <w:abstractNumId w:val="0"/>
  </w:num>
  <w:num w:numId="10">
    <w:abstractNumId w:val="11"/>
  </w:num>
  <w:num w:numId="11">
    <w:abstractNumId w:val="1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946"/>
    <w:rsid w:val="0002577E"/>
    <w:rsid w:val="000259D2"/>
    <w:rsid w:val="00037EE5"/>
    <w:rsid w:val="00080B2E"/>
    <w:rsid w:val="00086F4F"/>
    <w:rsid w:val="00093092"/>
    <w:rsid w:val="000B069C"/>
    <w:rsid w:val="000E3CD1"/>
    <w:rsid w:val="00114698"/>
    <w:rsid w:val="00131D4C"/>
    <w:rsid w:val="0013630F"/>
    <w:rsid w:val="0014654D"/>
    <w:rsid w:val="00152612"/>
    <w:rsid w:val="00156725"/>
    <w:rsid w:val="00162DC1"/>
    <w:rsid w:val="0017366E"/>
    <w:rsid w:val="00195B2B"/>
    <w:rsid w:val="00197642"/>
    <w:rsid w:val="00205017"/>
    <w:rsid w:val="002127CE"/>
    <w:rsid w:val="00215BDD"/>
    <w:rsid w:val="00246319"/>
    <w:rsid w:val="00257D59"/>
    <w:rsid w:val="002B76D6"/>
    <w:rsid w:val="002F6EC3"/>
    <w:rsid w:val="002F76FF"/>
    <w:rsid w:val="0031337A"/>
    <w:rsid w:val="00331EB8"/>
    <w:rsid w:val="00332854"/>
    <w:rsid w:val="00333697"/>
    <w:rsid w:val="0035626E"/>
    <w:rsid w:val="00371C51"/>
    <w:rsid w:val="00371D5A"/>
    <w:rsid w:val="0039028E"/>
    <w:rsid w:val="0039747B"/>
    <w:rsid w:val="003E3157"/>
    <w:rsid w:val="003E5F12"/>
    <w:rsid w:val="004029F0"/>
    <w:rsid w:val="004232AD"/>
    <w:rsid w:val="00426B1C"/>
    <w:rsid w:val="00471D05"/>
    <w:rsid w:val="00493D3F"/>
    <w:rsid w:val="004C68A8"/>
    <w:rsid w:val="00501018"/>
    <w:rsid w:val="00504D36"/>
    <w:rsid w:val="00535F2D"/>
    <w:rsid w:val="005638AF"/>
    <w:rsid w:val="00563D07"/>
    <w:rsid w:val="005976CB"/>
    <w:rsid w:val="005E1666"/>
    <w:rsid w:val="005F2A8E"/>
    <w:rsid w:val="006012E0"/>
    <w:rsid w:val="00612B16"/>
    <w:rsid w:val="0062517A"/>
    <w:rsid w:val="00632A35"/>
    <w:rsid w:val="006406B9"/>
    <w:rsid w:val="00647FFC"/>
    <w:rsid w:val="00651CB0"/>
    <w:rsid w:val="00651E29"/>
    <w:rsid w:val="00651FB5"/>
    <w:rsid w:val="0065765B"/>
    <w:rsid w:val="00684C39"/>
    <w:rsid w:val="006C09E8"/>
    <w:rsid w:val="00704B43"/>
    <w:rsid w:val="00752460"/>
    <w:rsid w:val="00777533"/>
    <w:rsid w:val="00792751"/>
    <w:rsid w:val="007B04EC"/>
    <w:rsid w:val="007C3793"/>
    <w:rsid w:val="007D3577"/>
    <w:rsid w:val="007E153E"/>
    <w:rsid w:val="007F0C86"/>
    <w:rsid w:val="007F137B"/>
    <w:rsid w:val="00804263"/>
    <w:rsid w:val="00807F89"/>
    <w:rsid w:val="0081280C"/>
    <w:rsid w:val="00813300"/>
    <w:rsid w:val="00846A74"/>
    <w:rsid w:val="00870467"/>
    <w:rsid w:val="008720B2"/>
    <w:rsid w:val="008B0DEC"/>
    <w:rsid w:val="008D005A"/>
    <w:rsid w:val="008D3F8D"/>
    <w:rsid w:val="008F1805"/>
    <w:rsid w:val="00914E61"/>
    <w:rsid w:val="00940070"/>
    <w:rsid w:val="00947946"/>
    <w:rsid w:val="00973C3D"/>
    <w:rsid w:val="009A6072"/>
    <w:rsid w:val="009B3FBE"/>
    <w:rsid w:val="009E159E"/>
    <w:rsid w:val="009F6111"/>
    <w:rsid w:val="00A0180A"/>
    <w:rsid w:val="00A51EE1"/>
    <w:rsid w:val="00A619AD"/>
    <w:rsid w:val="00A9177F"/>
    <w:rsid w:val="00AA3FC4"/>
    <w:rsid w:val="00AE4426"/>
    <w:rsid w:val="00AE4987"/>
    <w:rsid w:val="00AE5DED"/>
    <w:rsid w:val="00AE6F2C"/>
    <w:rsid w:val="00AF4B13"/>
    <w:rsid w:val="00B03DF5"/>
    <w:rsid w:val="00B85042"/>
    <w:rsid w:val="00B87502"/>
    <w:rsid w:val="00B97F6A"/>
    <w:rsid w:val="00BA347F"/>
    <w:rsid w:val="00BE45A7"/>
    <w:rsid w:val="00C02230"/>
    <w:rsid w:val="00C11EC1"/>
    <w:rsid w:val="00C24919"/>
    <w:rsid w:val="00C3352C"/>
    <w:rsid w:val="00C374BD"/>
    <w:rsid w:val="00C91CBA"/>
    <w:rsid w:val="00CB3286"/>
    <w:rsid w:val="00CB53D6"/>
    <w:rsid w:val="00CD174B"/>
    <w:rsid w:val="00CF1B45"/>
    <w:rsid w:val="00D15C51"/>
    <w:rsid w:val="00D24116"/>
    <w:rsid w:val="00D35F7D"/>
    <w:rsid w:val="00D44267"/>
    <w:rsid w:val="00D505BB"/>
    <w:rsid w:val="00DA07A0"/>
    <w:rsid w:val="00DA77FB"/>
    <w:rsid w:val="00DB68F0"/>
    <w:rsid w:val="00DC485A"/>
    <w:rsid w:val="00DC50BC"/>
    <w:rsid w:val="00DC7B69"/>
    <w:rsid w:val="00DE5FB0"/>
    <w:rsid w:val="00DE64DE"/>
    <w:rsid w:val="00DF6C6B"/>
    <w:rsid w:val="00E21273"/>
    <w:rsid w:val="00E80124"/>
    <w:rsid w:val="00EA51A2"/>
    <w:rsid w:val="00EB24D8"/>
    <w:rsid w:val="00EF13BB"/>
    <w:rsid w:val="00EF22C9"/>
    <w:rsid w:val="00F36AF6"/>
    <w:rsid w:val="00FB7AC8"/>
    <w:rsid w:val="00FD7FDC"/>
    <w:rsid w:val="00FE1031"/>
    <w:rsid w:val="00FE3D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1A0DDF"/>
  <w15:chartTrackingRefBased/>
  <w15:docId w15:val="{0831838C-FDA0-42A1-BBE5-06981CB5F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7366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7366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F611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7366E"/>
    <w:rPr>
      <w:b/>
      <w:bCs/>
      <w:kern w:val="44"/>
      <w:sz w:val="44"/>
      <w:szCs w:val="44"/>
    </w:rPr>
  </w:style>
  <w:style w:type="character" w:customStyle="1" w:styleId="20">
    <w:name w:val="标题 2 字符"/>
    <w:basedOn w:val="a0"/>
    <w:link w:val="2"/>
    <w:uiPriority w:val="9"/>
    <w:rsid w:val="0017366E"/>
    <w:rPr>
      <w:rFonts w:asciiTheme="majorHAnsi" w:eastAsiaTheme="majorEastAsia" w:hAnsiTheme="majorHAnsi" w:cstheme="majorBidi"/>
      <w:b/>
      <w:bCs/>
      <w:sz w:val="32"/>
      <w:szCs w:val="32"/>
    </w:rPr>
  </w:style>
  <w:style w:type="paragraph" w:styleId="a3">
    <w:name w:val="List Paragraph"/>
    <w:basedOn w:val="a"/>
    <w:uiPriority w:val="34"/>
    <w:qFormat/>
    <w:rsid w:val="0017366E"/>
    <w:pPr>
      <w:ind w:firstLineChars="200" w:firstLine="420"/>
    </w:pPr>
  </w:style>
  <w:style w:type="character" w:customStyle="1" w:styleId="30">
    <w:name w:val="标题 3 字符"/>
    <w:basedOn w:val="a0"/>
    <w:link w:val="3"/>
    <w:uiPriority w:val="9"/>
    <w:rsid w:val="009F6111"/>
    <w:rPr>
      <w:b/>
      <w:bCs/>
      <w:sz w:val="32"/>
      <w:szCs w:val="32"/>
    </w:rPr>
  </w:style>
  <w:style w:type="paragraph" w:styleId="a4">
    <w:name w:val="header"/>
    <w:basedOn w:val="a"/>
    <w:link w:val="a5"/>
    <w:uiPriority w:val="99"/>
    <w:unhideWhenUsed/>
    <w:rsid w:val="00B97F6A"/>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B97F6A"/>
    <w:rPr>
      <w:sz w:val="18"/>
      <w:szCs w:val="18"/>
    </w:rPr>
  </w:style>
  <w:style w:type="paragraph" w:styleId="a6">
    <w:name w:val="footer"/>
    <w:basedOn w:val="a"/>
    <w:link w:val="a7"/>
    <w:uiPriority w:val="99"/>
    <w:unhideWhenUsed/>
    <w:rsid w:val="00B97F6A"/>
    <w:pPr>
      <w:tabs>
        <w:tab w:val="center" w:pos="4153"/>
        <w:tab w:val="right" w:pos="8306"/>
      </w:tabs>
      <w:snapToGrid w:val="0"/>
      <w:jc w:val="left"/>
    </w:pPr>
    <w:rPr>
      <w:sz w:val="18"/>
      <w:szCs w:val="18"/>
    </w:rPr>
  </w:style>
  <w:style w:type="character" w:customStyle="1" w:styleId="a7">
    <w:name w:val="页脚 字符"/>
    <w:basedOn w:val="a0"/>
    <w:link w:val="a6"/>
    <w:uiPriority w:val="99"/>
    <w:rsid w:val="00B97F6A"/>
    <w:rPr>
      <w:sz w:val="18"/>
      <w:szCs w:val="18"/>
    </w:rPr>
  </w:style>
  <w:style w:type="paragraph" w:styleId="TOC2">
    <w:name w:val="toc 2"/>
    <w:basedOn w:val="a"/>
    <w:next w:val="a"/>
    <w:autoRedefine/>
    <w:uiPriority w:val="39"/>
    <w:unhideWhenUsed/>
    <w:rsid w:val="005976CB"/>
    <w:pPr>
      <w:ind w:leftChars="200" w:left="420"/>
    </w:pPr>
  </w:style>
  <w:style w:type="table" w:styleId="a8">
    <w:name w:val="Table Grid"/>
    <w:basedOn w:val="a1"/>
    <w:uiPriority w:val="39"/>
    <w:rsid w:val="003133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31">
    <w:name w:val="Plain Table 3"/>
    <w:basedOn w:val="a1"/>
    <w:uiPriority w:val="43"/>
    <w:rsid w:val="0031337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11">
    <w:name w:val="Plain Table 1"/>
    <w:basedOn w:val="a1"/>
    <w:uiPriority w:val="41"/>
    <w:rsid w:val="00DC485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a9">
    <w:name w:val="Hyperlink"/>
    <w:basedOn w:val="a0"/>
    <w:uiPriority w:val="99"/>
    <w:unhideWhenUsed/>
    <w:rsid w:val="009B3FBE"/>
    <w:rPr>
      <w:color w:val="0563C1" w:themeColor="hyperlink"/>
      <w:u w:val="single"/>
    </w:rPr>
  </w:style>
  <w:style w:type="character" w:styleId="aa">
    <w:name w:val="Unresolved Mention"/>
    <w:basedOn w:val="a0"/>
    <w:uiPriority w:val="99"/>
    <w:semiHidden/>
    <w:unhideWhenUsed/>
    <w:rsid w:val="009B3FBE"/>
    <w:rPr>
      <w:color w:val="605E5C"/>
      <w:shd w:val="clear" w:color="auto" w:fill="E1DFDD"/>
    </w:rPr>
  </w:style>
  <w:style w:type="table" w:styleId="21">
    <w:name w:val="Plain Table 2"/>
    <w:basedOn w:val="a1"/>
    <w:uiPriority w:val="42"/>
    <w:rsid w:val="0062517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
    <w:name w:val="TOC Heading"/>
    <w:basedOn w:val="1"/>
    <w:next w:val="a"/>
    <w:uiPriority w:val="39"/>
    <w:unhideWhenUsed/>
    <w:qFormat/>
    <w:rsid w:val="0011469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114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445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enda.so.com/q/1370400573065105?src=14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iki.mbalib.com/wiki/SWOT%E5%88%86%E6%9E%90%E6%A8%A1%E5%9E%8B"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aike.so.com/doc/6616935-6830729.html" TargetMode="External"/><Relationship Id="rId5" Type="http://schemas.openxmlformats.org/officeDocument/2006/relationships/webSettings" Target="webSettings.xml"/><Relationship Id="rId15" Type="http://schemas.openxmlformats.org/officeDocument/2006/relationships/hyperlink" Target="http://www.cnki.net/" TargetMode="Externa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enda.so.com/q/1392728028065021"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zh-CN"/>
        </a:p>
      </c:txPr>
    </c:title>
    <c:autoTitleDeleted val="0"/>
    <c:plotArea>
      <c:layout/>
      <c:pieChart>
        <c:varyColors val="1"/>
        <c:ser>
          <c:idx val="0"/>
          <c:order val="0"/>
          <c:tx>
            <c:strRef>
              <c:f>Sheet1!$B$1</c:f>
              <c:strCache>
                <c:ptCount val="1"/>
                <c:pt idx="0">
                  <c:v>Chart 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668-4332-B25F-58E9956D36F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668-4332-B25F-58E9956D36F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zh-CN"/>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Sheet1!$A$2:$A$3</c:f>
              <c:strCache>
                <c:ptCount val="2"/>
                <c:pt idx="0">
                  <c:v>YES</c:v>
                </c:pt>
                <c:pt idx="1">
                  <c:v>NO</c:v>
                </c:pt>
              </c:strCache>
            </c:strRef>
          </c:cat>
          <c:val>
            <c:numRef>
              <c:f>Sheet1!$B$2:$B$3</c:f>
              <c:numCache>
                <c:formatCode>General</c:formatCode>
                <c:ptCount val="2"/>
                <c:pt idx="0">
                  <c:v>38</c:v>
                </c:pt>
                <c:pt idx="1">
                  <c:v>12</c:v>
                </c:pt>
              </c:numCache>
            </c:numRef>
          </c:val>
          <c:extLst>
            <c:ext xmlns:c16="http://schemas.microsoft.com/office/drawing/2014/chart" uri="{C3380CC4-5D6E-409C-BE32-E72D297353CC}">
              <c16:uniqueId val="{00000000-B866-4955-854F-3C1E001CF6A2}"/>
            </c:ext>
          </c:extLst>
        </c:ser>
        <c:ser>
          <c:idx val="1"/>
          <c:order val="1"/>
          <c:tx>
            <c:strRef>
              <c:f>Sheet1!$C$1</c:f>
              <c:strCache>
                <c:ptCount val="1"/>
                <c:pt idx="0">
                  <c:v>列1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668-4332-B25F-58E9956D36F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668-4332-B25F-58E9956D36F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zh-CN"/>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Sheet1!$A$2:$A$3</c:f>
              <c:strCache>
                <c:ptCount val="2"/>
                <c:pt idx="0">
                  <c:v>YES</c:v>
                </c:pt>
                <c:pt idx="1">
                  <c:v>NO</c:v>
                </c:pt>
              </c:strCache>
            </c:strRef>
          </c:cat>
          <c:val>
            <c:numRef>
              <c:f>Sheet1!$C$2:$C$3</c:f>
              <c:numCache>
                <c:formatCode>General</c:formatCode>
                <c:ptCount val="2"/>
                <c:pt idx="0">
                  <c:v>0.76</c:v>
                </c:pt>
                <c:pt idx="1">
                  <c:v>24</c:v>
                </c:pt>
              </c:numCache>
            </c:numRef>
          </c:val>
          <c:extLst>
            <c:ext xmlns:c16="http://schemas.microsoft.com/office/drawing/2014/chart" uri="{C3380CC4-5D6E-409C-BE32-E72D297353CC}">
              <c16:uniqueId val="{00000001-B866-4955-854F-3C1E001CF6A2}"/>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zh-CN"/>
        </a:p>
      </c:txPr>
    </c:title>
    <c:autoTitleDeleted val="0"/>
    <c:plotArea>
      <c:layout/>
      <c:pieChart>
        <c:varyColors val="1"/>
        <c:ser>
          <c:idx val="0"/>
          <c:order val="0"/>
          <c:tx>
            <c:strRef>
              <c:f>Sheet1!$B$1</c:f>
              <c:strCache>
                <c:ptCount val="1"/>
                <c:pt idx="0">
                  <c:v>Chart 2</c:v>
                </c:pt>
              </c:strCache>
            </c:strRef>
          </c:tx>
          <c:spPr>
            <a:solidFill>
              <a:schemeClr val="accent4">
                <a:lumMod val="60000"/>
                <a:lumOff val="40000"/>
              </a:schemeClr>
            </a:solidFill>
            <a:ln w="19050">
              <a:solidFill>
                <a:schemeClr val="accent1"/>
              </a:solidFill>
            </a:ln>
            <a:effectLst/>
          </c:spPr>
          <c:dPt>
            <c:idx val="0"/>
            <c:bubble3D val="0"/>
            <c:spPr>
              <a:solidFill>
                <a:schemeClr val="accent4">
                  <a:lumMod val="60000"/>
                  <a:lumOff val="40000"/>
                </a:schemeClr>
              </a:solidFill>
              <a:ln w="19050">
                <a:solidFill>
                  <a:schemeClr val="accent1"/>
                </a:solidFill>
              </a:ln>
              <a:effectLst/>
            </c:spPr>
            <c:extLst>
              <c:ext xmlns:c16="http://schemas.microsoft.com/office/drawing/2014/chart" uri="{C3380CC4-5D6E-409C-BE32-E72D297353CC}">
                <c16:uniqueId val="{00000001-4DED-4BFB-B770-48502B38DFD8}"/>
              </c:ext>
            </c:extLst>
          </c:dPt>
          <c:dPt>
            <c:idx val="1"/>
            <c:bubble3D val="0"/>
            <c:spPr>
              <a:solidFill>
                <a:schemeClr val="accent4">
                  <a:lumMod val="60000"/>
                  <a:lumOff val="40000"/>
                </a:schemeClr>
              </a:solidFill>
              <a:ln w="19050">
                <a:solidFill>
                  <a:schemeClr val="accent1"/>
                </a:solidFill>
              </a:ln>
              <a:effectLst/>
            </c:spPr>
            <c:extLst>
              <c:ext xmlns:c16="http://schemas.microsoft.com/office/drawing/2014/chart" uri="{C3380CC4-5D6E-409C-BE32-E72D297353CC}">
                <c16:uniqueId val="{00000003-4DED-4BFB-B770-48502B38DFD8}"/>
              </c:ext>
            </c:extLst>
          </c:dPt>
          <c:dPt>
            <c:idx val="2"/>
            <c:bubble3D val="0"/>
            <c:spPr>
              <a:solidFill>
                <a:schemeClr val="accent4">
                  <a:lumMod val="60000"/>
                  <a:lumOff val="40000"/>
                </a:schemeClr>
              </a:solidFill>
              <a:ln w="19050">
                <a:solidFill>
                  <a:schemeClr val="accent1"/>
                </a:solidFill>
              </a:ln>
              <a:effectLst/>
            </c:spPr>
            <c:extLst>
              <c:ext xmlns:c16="http://schemas.microsoft.com/office/drawing/2014/chart" uri="{C3380CC4-5D6E-409C-BE32-E72D297353CC}">
                <c16:uniqueId val="{00000005-4DED-4BFB-B770-48502B38DFD8}"/>
              </c:ext>
            </c:extLst>
          </c:dPt>
          <c:dPt>
            <c:idx val="3"/>
            <c:bubble3D val="0"/>
            <c:spPr>
              <a:solidFill>
                <a:schemeClr val="accent4">
                  <a:lumMod val="60000"/>
                  <a:lumOff val="40000"/>
                </a:schemeClr>
              </a:solidFill>
              <a:ln w="19050">
                <a:solidFill>
                  <a:schemeClr val="accent1"/>
                </a:solidFill>
              </a:ln>
              <a:effectLst/>
            </c:spPr>
            <c:extLst>
              <c:ext xmlns:c16="http://schemas.microsoft.com/office/drawing/2014/chart" uri="{C3380CC4-5D6E-409C-BE32-E72D297353CC}">
                <c16:uniqueId val="{00000007-4DED-4BFB-B770-48502B38DFD8}"/>
              </c:ext>
            </c:extLst>
          </c:dPt>
          <c:dPt>
            <c:idx val="4"/>
            <c:bubble3D val="0"/>
            <c:spPr>
              <a:solidFill>
                <a:schemeClr val="accent4">
                  <a:lumMod val="60000"/>
                  <a:lumOff val="40000"/>
                </a:schemeClr>
              </a:solidFill>
              <a:ln w="19050">
                <a:solidFill>
                  <a:schemeClr val="accent1"/>
                </a:solidFill>
              </a:ln>
              <a:effectLst/>
            </c:spPr>
            <c:extLst>
              <c:ext xmlns:c16="http://schemas.microsoft.com/office/drawing/2014/chart" uri="{C3380CC4-5D6E-409C-BE32-E72D297353CC}">
                <c16:uniqueId val="{00000009-4DED-4BFB-B770-48502B38DFD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C00000"/>
                    </a:solidFill>
                    <a:latin typeface="+mn-lt"/>
                    <a:ea typeface="+mn-ea"/>
                    <a:cs typeface="+mn-cs"/>
                  </a:defRPr>
                </a:pPr>
                <a:endParaRPr lang="zh-CN"/>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Sheet1!$A$2:$A$6</c:f>
              <c:strCache>
                <c:ptCount val="5"/>
                <c:pt idx="0">
                  <c:v>product update is fast</c:v>
                </c:pt>
                <c:pt idx="1">
                  <c:v>low price</c:v>
                </c:pt>
                <c:pt idx="2">
                  <c:v>good quality</c:v>
                </c:pt>
                <c:pt idx="3">
                  <c:v>good service</c:v>
                </c:pt>
                <c:pt idx="4">
                  <c:v>good environment</c:v>
                </c:pt>
              </c:strCache>
            </c:strRef>
          </c:cat>
          <c:val>
            <c:numRef>
              <c:f>Sheet1!$B$2:$B$6</c:f>
              <c:numCache>
                <c:formatCode>General</c:formatCode>
                <c:ptCount val="5"/>
                <c:pt idx="0">
                  <c:v>13</c:v>
                </c:pt>
                <c:pt idx="1">
                  <c:v>24</c:v>
                </c:pt>
                <c:pt idx="2">
                  <c:v>22</c:v>
                </c:pt>
                <c:pt idx="3">
                  <c:v>9</c:v>
                </c:pt>
                <c:pt idx="4">
                  <c:v>19</c:v>
                </c:pt>
              </c:numCache>
            </c:numRef>
          </c:val>
          <c:extLst>
            <c:ext xmlns:c16="http://schemas.microsoft.com/office/drawing/2014/chart" uri="{C3380CC4-5D6E-409C-BE32-E72D297353CC}">
              <c16:uniqueId val="{00000000-F355-4785-BBB7-0E565430A356}"/>
            </c:ext>
          </c:extLst>
        </c:ser>
        <c:dLbls>
          <c:dLblPos val="inEnd"/>
          <c:showLegendKey val="0"/>
          <c:showVal val="0"/>
          <c:showCatName val="1"/>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zh-CN"/>
        </a:p>
      </c:txPr>
    </c:title>
    <c:autoTitleDeleted val="0"/>
    <c:plotArea>
      <c:layout/>
      <c:pieChart>
        <c:varyColors val="1"/>
        <c:ser>
          <c:idx val="0"/>
          <c:order val="0"/>
          <c:tx>
            <c:strRef>
              <c:f>Sheet1!$B$1</c:f>
              <c:strCache>
                <c:ptCount val="1"/>
                <c:pt idx="0">
                  <c:v>Chart 3</c:v>
                </c:pt>
              </c:strCache>
            </c:strRef>
          </c:tx>
          <c:spPr>
            <a:solidFill>
              <a:srgbClr val="FFC000"/>
            </a:solidFill>
            <a:ln w="19050">
              <a:solidFill>
                <a:schemeClr val="accent1"/>
              </a:solidFill>
            </a:ln>
            <a:effectLst/>
          </c:spPr>
          <c:dPt>
            <c:idx val="0"/>
            <c:bubble3D val="0"/>
            <c:spPr>
              <a:solidFill>
                <a:srgbClr val="FFC000"/>
              </a:solidFill>
              <a:ln w="19050">
                <a:solidFill>
                  <a:schemeClr val="accent1"/>
                </a:solidFill>
              </a:ln>
              <a:effectLst/>
            </c:spPr>
            <c:extLst>
              <c:ext xmlns:c16="http://schemas.microsoft.com/office/drawing/2014/chart" uri="{C3380CC4-5D6E-409C-BE32-E72D297353CC}">
                <c16:uniqueId val="{00000001-BDFF-4DB8-8184-6983EC22EAA3}"/>
              </c:ext>
            </c:extLst>
          </c:dPt>
          <c:dPt>
            <c:idx val="1"/>
            <c:bubble3D val="0"/>
            <c:spPr>
              <a:solidFill>
                <a:srgbClr val="FFC000"/>
              </a:solidFill>
              <a:ln w="19050">
                <a:solidFill>
                  <a:schemeClr val="accent1"/>
                </a:solidFill>
              </a:ln>
              <a:effectLst/>
            </c:spPr>
            <c:extLst>
              <c:ext xmlns:c16="http://schemas.microsoft.com/office/drawing/2014/chart" uri="{C3380CC4-5D6E-409C-BE32-E72D297353CC}">
                <c16:uniqueId val="{00000003-BDFF-4DB8-8184-6983EC22EAA3}"/>
              </c:ext>
            </c:extLst>
          </c:dPt>
          <c:dPt>
            <c:idx val="2"/>
            <c:bubble3D val="0"/>
            <c:spPr>
              <a:solidFill>
                <a:srgbClr val="FFC000"/>
              </a:solidFill>
              <a:ln w="19050">
                <a:solidFill>
                  <a:schemeClr val="accent1"/>
                </a:solidFill>
              </a:ln>
              <a:effectLst/>
            </c:spPr>
            <c:extLst>
              <c:ext xmlns:c16="http://schemas.microsoft.com/office/drawing/2014/chart" uri="{C3380CC4-5D6E-409C-BE32-E72D297353CC}">
                <c16:uniqueId val="{00000005-BDFF-4DB8-8184-6983EC22EAA3}"/>
              </c:ext>
            </c:extLst>
          </c:dPt>
          <c:dPt>
            <c:idx val="3"/>
            <c:bubble3D val="0"/>
            <c:spPr>
              <a:solidFill>
                <a:srgbClr val="FFC000"/>
              </a:solidFill>
              <a:ln w="19050">
                <a:solidFill>
                  <a:schemeClr val="accent1"/>
                </a:solidFill>
              </a:ln>
              <a:effectLst/>
            </c:spPr>
            <c:extLst>
              <c:ext xmlns:c16="http://schemas.microsoft.com/office/drawing/2014/chart" uri="{C3380CC4-5D6E-409C-BE32-E72D297353CC}">
                <c16:uniqueId val="{00000007-BDFF-4DB8-8184-6983EC22EAA3}"/>
              </c:ext>
            </c:extLst>
          </c:dPt>
          <c:dPt>
            <c:idx val="4"/>
            <c:bubble3D val="0"/>
            <c:spPr>
              <a:solidFill>
                <a:srgbClr val="FFC000"/>
              </a:solidFill>
              <a:ln w="19050">
                <a:solidFill>
                  <a:schemeClr val="accent1"/>
                </a:solidFill>
              </a:ln>
              <a:effectLst/>
            </c:spPr>
            <c:extLst>
              <c:ext xmlns:c16="http://schemas.microsoft.com/office/drawing/2014/chart" uri="{C3380CC4-5D6E-409C-BE32-E72D297353CC}">
                <c16:uniqueId val="{00000009-BDFF-4DB8-8184-6983EC22EAA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zh-CN"/>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Sheet1!$A$2:$A$6</c:f>
              <c:strCache>
                <c:ptCount val="5"/>
                <c:pt idx="0">
                  <c:v>low price</c:v>
                </c:pt>
                <c:pt idx="1">
                  <c:v>high quality</c:v>
                </c:pt>
                <c:pt idx="2">
                  <c:v>product dervisity</c:v>
                </c:pt>
                <c:pt idx="3">
                  <c:v>shopping environment</c:v>
                </c:pt>
                <c:pt idx="4">
                  <c:v>service</c:v>
                </c:pt>
              </c:strCache>
            </c:strRef>
          </c:cat>
          <c:val>
            <c:numRef>
              <c:f>Sheet1!$B$2:$B$6</c:f>
              <c:numCache>
                <c:formatCode>General</c:formatCode>
                <c:ptCount val="5"/>
                <c:pt idx="0">
                  <c:v>22</c:v>
                </c:pt>
                <c:pt idx="1">
                  <c:v>30</c:v>
                </c:pt>
                <c:pt idx="2">
                  <c:v>22</c:v>
                </c:pt>
                <c:pt idx="3">
                  <c:v>18</c:v>
                </c:pt>
                <c:pt idx="4">
                  <c:v>25</c:v>
                </c:pt>
              </c:numCache>
            </c:numRef>
          </c:val>
          <c:extLst>
            <c:ext xmlns:c16="http://schemas.microsoft.com/office/drawing/2014/chart" uri="{C3380CC4-5D6E-409C-BE32-E72D297353CC}">
              <c16:uniqueId val="{00000000-CDB1-4A01-93F3-06AE7651D82B}"/>
            </c:ext>
          </c:extLst>
        </c:ser>
        <c:dLbls>
          <c:dLblPos val="inEnd"/>
          <c:showLegendKey val="0"/>
          <c:showVal val="0"/>
          <c:showCatName val="1"/>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A1F28-EC61-4D2D-83BF-23B5EA641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1985</TotalTime>
  <Pages>13</Pages>
  <Words>4035</Words>
  <Characters>23005</Characters>
  <Application>Microsoft Office Word</Application>
  <DocSecurity>0</DocSecurity>
  <Lines>191</Lines>
  <Paragraphs>53</Paragraphs>
  <ScaleCrop>false</ScaleCrop>
  <Company/>
  <LinksUpToDate>false</LinksUpToDate>
  <CharactersWithSpaces>26987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20</cp:revision>
  <dcterms:created xsi:type="dcterms:W3CDTF">2019-04-28T15:45:00Z</dcterms:created>
  <dcterms:modified xsi:type="dcterms:W3CDTF">2019-05-08T09:41:00Z</dcterms:modified>
</cp:coreProperties>
</file>