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0D935" w14:textId="3764010E" w:rsidR="0009444F" w:rsidRPr="00B2050A" w:rsidRDefault="0009444F" w:rsidP="0009444F">
      <w:pPr>
        <w:pStyle w:val="Title"/>
        <w:rPr>
          <w:rFonts w:ascii="Arial" w:hAnsi="Arial" w:cs="Arial"/>
          <w:lang w:val="en-US"/>
        </w:rPr>
      </w:pPr>
      <w:bookmarkStart w:id="0" w:name="_Hlk102729859"/>
      <w:bookmarkEnd w:id="0"/>
      <w:r>
        <w:rPr>
          <w:rFonts w:ascii="Arial" w:hAnsi="Arial" w:cs="Arial"/>
          <w:lang w:val="en-US"/>
        </w:rPr>
        <w:t>Logistic management career development</w:t>
      </w:r>
    </w:p>
    <w:p w14:paraId="2BA972C3" w14:textId="77777777" w:rsidR="0009444F" w:rsidRDefault="0009444F" w:rsidP="0009444F">
      <w:pPr>
        <w:jc w:val="center"/>
        <w:rPr>
          <w:rFonts w:ascii="Cambria" w:hAnsi="Cambria"/>
          <w:b/>
          <w:bCs/>
          <w:color w:val="2F5496" w:themeColor="accent1" w:themeShade="BF"/>
          <w:sz w:val="56"/>
          <w:szCs w:val="56"/>
          <w:lang w:val="en-US"/>
        </w:rPr>
      </w:pPr>
    </w:p>
    <w:p w14:paraId="1EA478A3" w14:textId="77777777" w:rsidR="0009444F" w:rsidRDefault="0009444F" w:rsidP="0009444F">
      <w:pPr>
        <w:rPr>
          <w:b/>
          <w:bCs/>
          <w:color w:val="2F5496" w:themeColor="accent1" w:themeShade="BF"/>
          <w:sz w:val="56"/>
          <w:szCs w:val="56"/>
          <w:lang w:val="en-US"/>
        </w:rPr>
      </w:pPr>
    </w:p>
    <w:p w14:paraId="26B4B7DE" w14:textId="1C61CF26" w:rsidR="0009444F" w:rsidRDefault="0009444F" w:rsidP="0009444F">
      <w:pPr>
        <w:rPr>
          <w:b/>
          <w:bCs/>
          <w:color w:val="2F5496" w:themeColor="accent1" w:themeShade="BF"/>
          <w:sz w:val="56"/>
          <w:szCs w:val="56"/>
          <w:lang w:val="en-US"/>
        </w:rPr>
      </w:pPr>
      <w:r>
        <w:rPr>
          <w:rFonts w:ascii="Arial" w:eastAsia="Arial" w:hAnsi="Arial" w:cs="Arial"/>
          <w:b/>
          <w:bCs/>
          <w:color w:val="2F5496" w:themeColor="accent1" w:themeShade="BF"/>
          <w:sz w:val="40"/>
          <w:szCs w:val="40"/>
        </w:rPr>
        <w:t>Module</w:t>
      </w:r>
      <w:r w:rsidRPr="00B2050A">
        <w:rPr>
          <w:rFonts w:ascii="Arial" w:eastAsia="Arial" w:hAnsi="Arial" w:cs="Arial"/>
          <w:b/>
          <w:bCs/>
          <w:color w:val="2F5496" w:themeColor="accent1" w:themeShade="BF"/>
          <w:sz w:val="40"/>
          <w:szCs w:val="40"/>
        </w:rPr>
        <w:t xml:space="preserve">: </w:t>
      </w:r>
      <w:r>
        <w:rPr>
          <w:rFonts w:ascii="Arial" w:eastAsia="Arial" w:hAnsi="Arial" w:cs="Arial"/>
          <w:b/>
          <w:bCs/>
          <w:color w:val="2F5496" w:themeColor="accent1" w:themeShade="BF"/>
          <w:sz w:val="40"/>
          <w:szCs w:val="40"/>
        </w:rPr>
        <w:t>Professional Career Development</w:t>
      </w:r>
    </w:p>
    <w:p w14:paraId="7DFE9164" w14:textId="77777777" w:rsidR="0009444F" w:rsidRDefault="0009444F" w:rsidP="0009444F">
      <w:pPr>
        <w:jc w:val="center"/>
        <w:rPr>
          <w:b/>
          <w:bCs/>
          <w:color w:val="2F5496" w:themeColor="accent1" w:themeShade="BF"/>
          <w:sz w:val="56"/>
          <w:szCs w:val="56"/>
          <w:lang w:val="en-US"/>
        </w:rPr>
      </w:pPr>
    </w:p>
    <w:p w14:paraId="2A1CB00D" w14:textId="77777777" w:rsidR="0009444F" w:rsidRPr="00B2050A" w:rsidRDefault="0009444F" w:rsidP="0009444F">
      <w:pPr>
        <w:spacing w:line="360" w:lineRule="auto"/>
        <w:rPr>
          <w:rFonts w:ascii="Arial" w:eastAsia="Arial" w:hAnsi="Arial" w:cs="Arial"/>
          <w:b/>
          <w:bCs/>
          <w:color w:val="2F5496" w:themeColor="accent1" w:themeShade="BF"/>
          <w:sz w:val="40"/>
          <w:szCs w:val="40"/>
        </w:rPr>
      </w:pPr>
      <w:r w:rsidRPr="00B2050A">
        <w:rPr>
          <w:rFonts w:ascii="Arial" w:eastAsia="Arial" w:hAnsi="Arial" w:cs="Arial"/>
          <w:b/>
          <w:bCs/>
          <w:color w:val="2F5496" w:themeColor="accent1" w:themeShade="BF"/>
          <w:sz w:val="40"/>
          <w:szCs w:val="40"/>
        </w:rPr>
        <w:t>Student Name: Akos Ludovic Ioan Molnar</w:t>
      </w:r>
    </w:p>
    <w:p w14:paraId="299AACFA" w14:textId="77777777" w:rsidR="0009444F" w:rsidRPr="00B2050A" w:rsidRDefault="0009444F" w:rsidP="0009444F">
      <w:pPr>
        <w:spacing w:line="360" w:lineRule="auto"/>
        <w:rPr>
          <w:rFonts w:ascii="Arial" w:eastAsia="Arial" w:hAnsi="Arial" w:cs="Arial"/>
          <w:b/>
          <w:bCs/>
          <w:color w:val="2F5496" w:themeColor="accent1" w:themeShade="BF"/>
          <w:sz w:val="40"/>
          <w:szCs w:val="40"/>
        </w:rPr>
      </w:pPr>
    </w:p>
    <w:p w14:paraId="2DEACCE3" w14:textId="77777777" w:rsidR="0009444F" w:rsidRPr="00B2050A" w:rsidRDefault="0009444F" w:rsidP="0009444F">
      <w:pPr>
        <w:spacing w:line="360" w:lineRule="auto"/>
        <w:rPr>
          <w:rFonts w:ascii="Arial" w:eastAsia="Arial" w:hAnsi="Arial" w:cs="Arial"/>
          <w:b/>
          <w:bCs/>
          <w:color w:val="2F5496" w:themeColor="accent1" w:themeShade="BF"/>
          <w:sz w:val="40"/>
          <w:szCs w:val="40"/>
        </w:rPr>
      </w:pPr>
      <w:r w:rsidRPr="00B2050A">
        <w:rPr>
          <w:rFonts w:ascii="Arial" w:eastAsia="Arial" w:hAnsi="Arial" w:cs="Arial"/>
          <w:b/>
          <w:bCs/>
          <w:color w:val="2F5496" w:themeColor="accent1" w:themeShade="BF"/>
          <w:sz w:val="40"/>
          <w:szCs w:val="40"/>
        </w:rPr>
        <w:t>Student Number: 2030659</w:t>
      </w:r>
    </w:p>
    <w:p w14:paraId="23C2E0AE" w14:textId="77777777" w:rsidR="0009444F" w:rsidRPr="00B2050A" w:rsidRDefault="0009444F" w:rsidP="0009444F">
      <w:pPr>
        <w:spacing w:line="360" w:lineRule="auto"/>
        <w:rPr>
          <w:rFonts w:ascii="Arial" w:eastAsia="Arial" w:hAnsi="Arial" w:cs="Arial"/>
          <w:b/>
          <w:bCs/>
          <w:color w:val="2F5496" w:themeColor="accent1" w:themeShade="BF"/>
          <w:sz w:val="40"/>
          <w:szCs w:val="40"/>
        </w:rPr>
      </w:pPr>
    </w:p>
    <w:p w14:paraId="0632403E" w14:textId="1C62A852" w:rsidR="0009444F" w:rsidRPr="00B2050A" w:rsidRDefault="0009444F" w:rsidP="0009444F">
      <w:pPr>
        <w:spacing w:line="360" w:lineRule="auto"/>
        <w:rPr>
          <w:rFonts w:ascii="Arial" w:eastAsia="Arial" w:hAnsi="Arial" w:cs="Arial"/>
          <w:b/>
          <w:bCs/>
          <w:color w:val="2F5496" w:themeColor="accent1" w:themeShade="BF"/>
          <w:sz w:val="40"/>
          <w:szCs w:val="40"/>
        </w:rPr>
      </w:pPr>
      <w:r w:rsidRPr="00B2050A">
        <w:rPr>
          <w:rFonts w:ascii="Arial" w:eastAsia="Arial" w:hAnsi="Arial" w:cs="Arial"/>
          <w:b/>
          <w:bCs/>
          <w:color w:val="2F5496" w:themeColor="accent1" w:themeShade="BF"/>
          <w:sz w:val="40"/>
          <w:szCs w:val="40"/>
        </w:rPr>
        <w:t>Module Code: BMSW400</w:t>
      </w:r>
      <w:r>
        <w:rPr>
          <w:rFonts w:ascii="Arial" w:eastAsia="Arial" w:hAnsi="Arial" w:cs="Arial"/>
          <w:b/>
          <w:bCs/>
          <w:color w:val="2F5496" w:themeColor="accent1" w:themeShade="BF"/>
          <w:sz w:val="40"/>
          <w:szCs w:val="40"/>
        </w:rPr>
        <w:t>5</w:t>
      </w:r>
    </w:p>
    <w:p w14:paraId="50D73382" w14:textId="77777777" w:rsidR="0009444F" w:rsidRPr="00E17C2D" w:rsidRDefault="0009444F" w:rsidP="0009444F">
      <w:pPr>
        <w:spacing w:line="360" w:lineRule="auto"/>
        <w:rPr>
          <w:rFonts w:ascii="Cambria" w:eastAsia="Arial" w:hAnsi="Cambria" w:cs="Times New Roman"/>
          <w:b/>
          <w:bCs/>
          <w:color w:val="2F5496" w:themeColor="accent1" w:themeShade="BF"/>
          <w:sz w:val="40"/>
          <w:szCs w:val="40"/>
        </w:rPr>
      </w:pPr>
    </w:p>
    <w:p w14:paraId="6ADFE9C6" w14:textId="76819C8F" w:rsidR="0009444F" w:rsidRDefault="0009444F" w:rsidP="0009444F">
      <w:pPr>
        <w:spacing w:before="120" w:line="360" w:lineRule="auto"/>
        <w:rPr>
          <w:rFonts w:ascii="Arial" w:eastAsia="Arial" w:hAnsi="Arial" w:cs="Arial"/>
          <w:b/>
          <w:bCs/>
          <w:color w:val="2F5496" w:themeColor="accent1" w:themeShade="BF"/>
          <w:sz w:val="40"/>
          <w:szCs w:val="40"/>
        </w:rPr>
      </w:pPr>
      <w:r w:rsidRPr="00B2050A">
        <w:rPr>
          <w:rFonts w:ascii="Arial" w:eastAsia="Arial" w:hAnsi="Arial" w:cs="Arial"/>
          <w:b/>
          <w:bCs/>
          <w:color w:val="2F5496" w:themeColor="accent1" w:themeShade="BF"/>
          <w:sz w:val="40"/>
          <w:szCs w:val="40"/>
        </w:rPr>
        <w:t xml:space="preserve">Lecturer’s Name: </w:t>
      </w:r>
      <w:proofErr w:type="spellStart"/>
      <w:r>
        <w:rPr>
          <w:rFonts w:ascii="Arial" w:eastAsia="Arial" w:hAnsi="Arial" w:cs="Arial"/>
          <w:b/>
          <w:bCs/>
          <w:color w:val="2F5496" w:themeColor="accent1" w:themeShade="BF"/>
          <w:sz w:val="40"/>
          <w:szCs w:val="40"/>
        </w:rPr>
        <w:t>Soban</w:t>
      </w:r>
      <w:proofErr w:type="spellEnd"/>
      <w:r>
        <w:rPr>
          <w:rFonts w:ascii="Arial" w:eastAsia="Arial" w:hAnsi="Arial" w:cs="Arial"/>
          <w:b/>
          <w:bCs/>
          <w:color w:val="2F5496" w:themeColor="accent1" w:themeShade="BF"/>
          <w:sz w:val="40"/>
          <w:szCs w:val="40"/>
        </w:rPr>
        <w:t xml:space="preserve"> Sadiq</w:t>
      </w:r>
    </w:p>
    <w:p w14:paraId="6560041F" w14:textId="2F8B01F0" w:rsidR="003020B4" w:rsidRDefault="003020B4" w:rsidP="0009444F">
      <w:pPr>
        <w:spacing w:before="120" w:line="360" w:lineRule="auto"/>
        <w:rPr>
          <w:rFonts w:ascii="Arial" w:eastAsia="Arial" w:hAnsi="Arial" w:cs="Arial"/>
          <w:b/>
          <w:bCs/>
          <w:color w:val="2F5496" w:themeColor="accent1" w:themeShade="BF"/>
          <w:sz w:val="40"/>
          <w:szCs w:val="40"/>
        </w:rPr>
      </w:pPr>
    </w:p>
    <w:sdt>
      <w:sdtPr>
        <w:rPr>
          <w:rFonts w:asciiTheme="minorHAnsi" w:eastAsiaTheme="minorEastAsia" w:hAnsiTheme="minorHAnsi" w:cstheme="minorBidi"/>
          <w:color w:val="auto"/>
          <w:sz w:val="21"/>
          <w:szCs w:val="21"/>
          <w:lang w:val="en-GB"/>
        </w:rPr>
        <w:id w:val="907186743"/>
        <w:docPartObj>
          <w:docPartGallery w:val="Table of Contents"/>
          <w:docPartUnique/>
        </w:docPartObj>
      </w:sdtPr>
      <w:sdtEndPr>
        <w:rPr>
          <w:b/>
          <w:bCs/>
          <w:noProof/>
        </w:rPr>
      </w:sdtEndPr>
      <w:sdtContent>
        <w:p w14:paraId="3086CCB5" w14:textId="02EFAE5F" w:rsidR="008217F2" w:rsidRDefault="008217F2" w:rsidP="008217F2">
          <w:pPr>
            <w:pStyle w:val="TOCHeading"/>
            <w:rPr>
              <w:rFonts w:ascii="Arial" w:hAnsi="Arial" w:cs="Arial"/>
              <w:b/>
              <w:bCs/>
              <w:sz w:val="44"/>
              <w:szCs w:val="44"/>
            </w:rPr>
          </w:pPr>
          <w:r w:rsidRPr="00D36407">
            <w:rPr>
              <w:rFonts w:ascii="Arial" w:hAnsi="Arial" w:cs="Arial"/>
              <w:b/>
              <w:bCs/>
              <w:sz w:val="44"/>
              <w:szCs w:val="44"/>
            </w:rPr>
            <w:t xml:space="preserve">Table of </w:t>
          </w:r>
          <w:r w:rsidR="00DF6368" w:rsidRPr="00D36407">
            <w:rPr>
              <w:rFonts w:ascii="Arial" w:hAnsi="Arial" w:cs="Arial"/>
              <w:b/>
              <w:bCs/>
              <w:sz w:val="44"/>
              <w:szCs w:val="44"/>
            </w:rPr>
            <w:t>Contents</w:t>
          </w:r>
        </w:p>
        <w:p w14:paraId="400113DB" w14:textId="04638BE3" w:rsidR="00C95FE6" w:rsidRDefault="00C95FE6" w:rsidP="009434A9">
          <w:pPr>
            <w:pStyle w:val="Heading1"/>
            <w:rPr>
              <w:lang w:val="en-US"/>
            </w:rPr>
          </w:pPr>
        </w:p>
        <w:p w14:paraId="79FA26FA" w14:textId="77777777" w:rsidR="00C95FE6" w:rsidRPr="00C95FE6" w:rsidRDefault="00C95FE6" w:rsidP="00C95FE6">
          <w:pPr>
            <w:rPr>
              <w:lang w:val="en-US"/>
            </w:rPr>
          </w:pPr>
        </w:p>
        <w:p w14:paraId="73427EBA" w14:textId="7F2AE25A" w:rsidR="00206B80" w:rsidRDefault="00206B80" w:rsidP="00206B80">
          <w:pPr>
            <w:rPr>
              <w:lang w:val="en-US"/>
            </w:rPr>
          </w:pPr>
        </w:p>
        <w:p w14:paraId="2B3A9759" w14:textId="50B8A541" w:rsidR="00B551F2" w:rsidRPr="0064229A" w:rsidRDefault="00B551F2" w:rsidP="00C95FE6">
          <w:pPr>
            <w:spacing w:line="360" w:lineRule="auto"/>
            <w:rPr>
              <w:rFonts w:ascii="Arial" w:hAnsi="Arial" w:cs="Arial"/>
              <w:b/>
              <w:bCs/>
              <w:sz w:val="22"/>
              <w:szCs w:val="22"/>
              <w:lang w:val="en-US"/>
            </w:rPr>
          </w:pPr>
          <w:r w:rsidRPr="0064229A">
            <w:rPr>
              <w:rFonts w:ascii="Arial" w:hAnsi="Arial" w:cs="Arial"/>
              <w:b/>
              <w:bCs/>
              <w:sz w:val="22"/>
              <w:szCs w:val="22"/>
              <w:lang w:val="en-US"/>
            </w:rPr>
            <w:t>INTRODUCTION………………………………………………………………………………….</w:t>
          </w:r>
          <w:r w:rsidR="00A707F1" w:rsidRPr="0064229A">
            <w:rPr>
              <w:rFonts w:ascii="Arial" w:hAnsi="Arial" w:cs="Arial"/>
              <w:b/>
              <w:bCs/>
              <w:sz w:val="22"/>
              <w:szCs w:val="22"/>
              <w:lang w:val="en-US"/>
            </w:rPr>
            <w:t>2</w:t>
          </w:r>
        </w:p>
        <w:p w14:paraId="48DF4EE9" w14:textId="56A8909E" w:rsidR="00A707F1" w:rsidRPr="0064229A" w:rsidRDefault="00A707F1" w:rsidP="00C95FE6">
          <w:pPr>
            <w:spacing w:line="360" w:lineRule="auto"/>
            <w:rPr>
              <w:rFonts w:ascii="Arial" w:hAnsi="Arial" w:cs="Arial"/>
              <w:b/>
              <w:bCs/>
              <w:sz w:val="22"/>
              <w:szCs w:val="22"/>
              <w:lang w:val="en-US"/>
            </w:rPr>
          </w:pPr>
          <w:r w:rsidRPr="0064229A">
            <w:rPr>
              <w:rFonts w:ascii="Arial" w:hAnsi="Arial" w:cs="Arial"/>
              <w:b/>
              <w:bCs/>
              <w:sz w:val="22"/>
              <w:szCs w:val="22"/>
              <w:lang w:val="en-US"/>
            </w:rPr>
            <w:t>RECRUITMENT AND</w:t>
          </w:r>
          <w:r w:rsidR="00904117">
            <w:rPr>
              <w:rFonts w:ascii="Arial" w:hAnsi="Arial" w:cs="Arial"/>
              <w:b/>
              <w:bCs/>
              <w:sz w:val="22"/>
              <w:szCs w:val="22"/>
              <w:lang w:val="en-US"/>
            </w:rPr>
            <w:t xml:space="preserve"> </w:t>
          </w:r>
          <w:r w:rsidRPr="0064229A">
            <w:rPr>
              <w:rFonts w:ascii="Arial" w:hAnsi="Arial" w:cs="Arial"/>
              <w:b/>
              <w:bCs/>
              <w:sz w:val="22"/>
              <w:szCs w:val="22"/>
              <w:lang w:val="en-US"/>
            </w:rPr>
            <w:t>SELECTION…………………………</w:t>
          </w:r>
          <w:r w:rsidR="00904117">
            <w:rPr>
              <w:rFonts w:ascii="Arial" w:hAnsi="Arial" w:cs="Arial"/>
              <w:b/>
              <w:bCs/>
              <w:sz w:val="22"/>
              <w:szCs w:val="22"/>
              <w:lang w:val="en-US"/>
            </w:rPr>
            <w:t>…</w:t>
          </w:r>
          <w:r w:rsidRPr="0064229A">
            <w:rPr>
              <w:rFonts w:ascii="Arial" w:hAnsi="Arial" w:cs="Arial"/>
              <w:b/>
              <w:bCs/>
              <w:sz w:val="22"/>
              <w:szCs w:val="22"/>
              <w:lang w:val="en-US"/>
            </w:rPr>
            <w:t>………………………………</w:t>
          </w:r>
          <w:r w:rsidR="00BF2E48" w:rsidRPr="0064229A">
            <w:rPr>
              <w:rFonts w:ascii="Arial" w:hAnsi="Arial" w:cs="Arial"/>
              <w:b/>
              <w:bCs/>
              <w:sz w:val="22"/>
              <w:szCs w:val="22"/>
              <w:lang w:val="en-US"/>
            </w:rPr>
            <w:t>.3</w:t>
          </w:r>
        </w:p>
        <w:p w14:paraId="29DC91FA" w14:textId="1BC0EDB8" w:rsidR="00431FA2" w:rsidRPr="0064229A" w:rsidRDefault="00431FA2" w:rsidP="00C95FE6">
          <w:pPr>
            <w:spacing w:line="360" w:lineRule="auto"/>
            <w:rPr>
              <w:rFonts w:ascii="Arial" w:hAnsi="Arial" w:cs="Arial"/>
              <w:b/>
              <w:bCs/>
              <w:sz w:val="22"/>
              <w:szCs w:val="22"/>
              <w:lang w:val="en-US"/>
            </w:rPr>
          </w:pPr>
          <w:r w:rsidRPr="0064229A">
            <w:rPr>
              <w:rFonts w:ascii="Arial" w:hAnsi="Arial" w:cs="Arial"/>
              <w:b/>
              <w:bCs/>
              <w:sz w:val="22"/>
              <w:szCs w:val="22"/>
              <w:lang w:val="en-US"/>
            </w:rPr>
            <w:t>SELF EVALUATION……………………………………</w:t>
          </w:r>
          <w:r w:rsidR="00635D53">
            <w:rPr>
              <w:rFonts w:ascii="Arial" w:hAnsi="Arial" w:cs="Arial"/>
              <w:b/>
              <w:bCs/>
              <w:sz w:val="22"/>
              <w:szCs w:val="22"/>
              <w:lang w:val="en-US"/>
            </w:rPr>
            <w:t>..</w:t>
          </w:r>
          <w:r w:rsidRPr="0064229A">
            <w:rPr>
              <w:rFonts w:ascii="Arial" w:hAnsi="Arial" w:cs="Arial"/>
              <w:b/>
              <w:bCs/>
              <w:sz w:val="22"/>
              <w:szCs w:val="22"/>
              <w:lang w:val="en-US"/>
            </w:rPr>
            <w:t>………………………………………4</w:t>
          </w:r>
        </w:p>
        <w:p w14:paraId="0379DF2B" w14:textId="3B1D0732" w:rsidR="00431FA2" w:rsidRPr="0064229A" w:rsidRDefault="007C7D46" w:rsidP="00C95FE6">
          <w:pPr>
            <w:spacing w:line="360" w:lineRule="auto"/>
            <w:rPr>
              <w:rFonts w:ascii="Arial" w:hAnsi="Arial" w:cs="Arial"/>
              <w:b/>
              <w:bCs/>
              <w:sz w:val="22"/>
              <w:szCs w:val="22"/>
              <w:lang w:val="en-US"/>
            </w:rPr>
          </w:pPr>
          <w:r w:rsidRPr="0064229A">
            <w:rPr>
              <w:rFonts w:ascii="Arial" w:hAnsi="Arial" w:cs="Arial"/>
              <w:b/>
              <w:bCs/>
              <w:sz w:val="22"/>
              <w:szCs w:val="22"/>
              <w:lang w:val="en-US"/>
            </w:rPr>
            <w:t>WORLD OF EMPLOYMENT…………………………………</w:t>
          </w:r>
          <w:r w:rsidR="00635D53">
            <w:rPr>
              <w:rFonts w:ascii="Arial" w:hAnsi="Arial" w:cs="Arial"/>
              <w:b/>
              <w:bCs/>
              <w:sz w:val="22"/>
              <w:szCs w:val="22"/>
              <w:lang w:val="en-US"/>
            </w:rPr>
            <w:t>…</w:t>
          </w:r>
          <w:r w:rsidRPr="0064229A">
            <w:rPr>
              <w:rFonts w:ascii="Arial" w:hAnsi="Arial" w:cs="Arial"/>
              <w:b/>
              <w:bCs/>
              <w:sz w:val="22"/>
              <w:szCs w:val="22"/>
              <w:lang w:val="en-US"/>
            </w:rPr>
            <w:t>……………………………….8</w:t>
          </w:r>
        </w:p>
        <w:p w14:paraId="46C536D0" w14:textId="63A9E95F" w:rsidR="007C7D46" w:rsidRPr="0064229A" w:rsidRDefault="007C7D46" w:rsidP="00C95FE6">
          <w:pPr>
            <w:spacing w:line="360" w:lineRule="auto"/>
            <w:rPr>
              <w:rFonts w:ascii="Arial" w:hAnsi="Arial" w:cs="Arial"/>
              <w:b/>
              <w:bCs/>
              <w:sz w:val="22"/>
              <w:szCs w:val="22"/>
              <w:lang w:val="en-US"/>
            </w:rPr>
          </w:pPr>
          <w:r w:rsidRPr="0064229A">
            <w:rPr>
              <w:rFonts w:ascii="Arial" w:hAnsi="Arial" w:cs="Arial"/>
              <w:b/>
              <w:bCs/>
              <w:sz w:val="22"/>
              <w:szCs w:val="22"/>
              <w:lang w:val="en-US"/>
            </w:rPr>
            <w:t>CONCLUSION</w:t>
          </w:r>
          <w:r w:rsidR="00370817" w:rsidRPr="0064229A">
            <w:rPr>
              <w:rFonts w:ascii="Arial" w:hAnsi="Arial" w:cs="Arial"/>
              <w:b/>
              <w:bCs/>
              <w:sz w:val="22"/>
              <w:szCs w:val="22"/>
              <w:lang w:val="en-US"/>
            </w:rPr>
            <w:t>…………………………………</w:t>
          </w:r>
          <w:r w:rsidR="00635D53">
            <w:rPr>
              <w:rFonts w:ascii="Arial" w:hAnsi="Arial" w:cs="Arial"/>
              <w:b/>
              <w:bCs/>
              <w:sz w:val="22"/>
              <w:szCs w:val="22"/>
              <w:lang w:val="en-US"/>
            </w:rPr>
            <w:t>..</w:t>
          </w:r>
          <w:r w:rsidR="00370817" w:rsidRPr="0064229A">
            <w:rPr>
              <w:rFonts w:ascii="Arial" w:hAnsi="Arial" w:cs="Arial"/>
              <w:b/>
              <w:bCs/>
              <w:sz w:val="22"/>
              <w:szCs w:val="22"/>
              <w:lang w:val="en-US"/>
            </w:rPr>
            <w:t>……………………………………………….10</w:t>
          </w:r>
        </w:p>
        <w:p w14:paraId="5E6835AD" w14:textId="086AC40C" w:rsidR="00370817" w:rsidRPr="0064229A" w:rsidRDefault="00370817" w:rsidP="00C95FE6">
          <w:pPr>
            <w:spacing w:line="360" w:lineRule="auto"/>
            <w:rPr>
              <w:rFonts w:ascii="Arial" w:hAnsi="Arial" w:cs="Arial"/>
              <w:b/>
              <w:bCs/>
              <w:sz w:val="22"/>
              <w:szCs w:val="22"/>
              <w:lang w:val="en-US"/>
            </w:rPr>
          </w:pPr>
          <w:r w:rsidRPr="0064229A">
            <w:rPr>
              <w:rFonts w:ascii="Arial" w:hAnsi="Arial" w:cs="Arial"/>
              <w:b/>
              <w:bCs/>
              <w:sz w:val="22"/>
              <w:szCs w:val="22"/>
              <w:lang w:val="en-US"/>
            </w:rPr>
            <w:t>REFERENCES………………………</w:t>
          </w:r>
          <w:r w:rsidR="00635D53">
            <w:rPr>
              <w:rFonts w:ascii="Arial" w:hAnsi="Arial" w:cs="Arial"/>
              <w:b/>
              <w:bCs/>
              <w:sz w:val="22"/>
              <w:szCs w:val="22"/>
              <w:lang w:val="en-US"/>
            </w:rPr>
            <w:t>...</w:t>
          </w:r>
          <w:r w:rsidRPr="0064229A">
            <w:rPr>
              <w:rFonts w:ascii="Arial" w:hAnsi="Arial" w:cs="Arial"/>
              <w:b/>
              <w:bCs/>
              <w:sz w:val="22"/>
              <w:szCs w:val="22"/>
              <w:lang w:val="en-US"/>
            </w:rPr>
            <w:t>…………………………………………………………11</w:t>
          </w:r>
        </w:p>
        <w:p w14:paraId="36BE602C" w14:textId="77777777" w:rsidR="008217F2" w:rsidRDefault="008217F2" w:rsidP="008217F2">
          <w:pPr>
            <w:rPr>
              <w:lang w:val="en-US"/>
            </w:rPr>
          </w:pPr>
        </w:p>
        <w:p w14:paraId="7AABD454" w14:textId="3E67FF6A" w:rsidR="00DF6368" w:rsidRPr="008217F2" w:rsidRDefault="00362033" w:rsidP="008217F2">
          <w:pPr>
            <w:rPr>
              <w:lang w:val="en-US"/>
            </w:rPr>
          </w:pPr>
        </w:p>
      </w:sdtContent>
    </w:sdt>
    <w:p w14:paraId="6D91F25A" w14:textId="77777777" w:rsidR="008217F2" w:rsidRPr="00B2050A" w:rsidRDefault="008217F2" w:rsidP="0009444F">
      <w:pPr>
        <w:spacing w:before="120" w:line="360" w:lineRule="auto"/>
        <w:rPr>
          <w:rFonts w:ascii="Arial" w:eastAsia="Arial" w:hAnsi="Arial" w:cs="Arial"/>
          <w:b/>
          <w:bCs/>
          <w:color w:val="2F5496" w:themeColor="accent1" w:themeShade="BF"/>
          <w:sz w:val="40"/>
          <w:szCs w:val="40"/>
        </w:rPr>
      </w:pPr>
    </w:p>
    <w:p w14:paraId="5EE2CE5B" w14:textId="0CB648C6" w:rsidR="00AD1A30" w:rsidRDefault="00AD1A30"/>
    <w:p w14:paraId="48128276" w14:textId="0923BAFE" w:rsidR="00C95FE6" w:rsidRDefault="00C95FE6"/>
    <w:p w14:paraId="3AC958BF" w14:textId="595E733F" w:rsidR="00C95FE6" w:rsidRDefault="00C95FE6"/>
    <w:p w14:paraId="17782C41" w14:textId="78467075" w:rsidR="00C95FE6" w:rsidRDefault="00C95FE6"/>
    <w:p w14:paraId="41553735" w14:textId="7D33CC15" w:rsidR="00C95FE6" w:rsidRDefault="00C95FE6"/>
    <w:p w14:paraId="47294E0B" w14:textId="16A3E520" w:rsidR="00C95FE6" w:rsidRDefault="00C95FE6"/>
    <w:p w14:paraId="2899AA09" w14:textId="2A1CD198" w:rsidR="00C95FE6" w:rsidRDefault="00C95FE6"/>
    <w:p w14:paraId="2EA18225" w14:textId="050A9BB0" w:rsidR="00C95FE6" w:rsidRDefault="00C95FE6"/>
    <w:p w14:paraId="0303650A" w14:textId="3447E9A7" w:rsidR="00C95FE6" w:rsidRDefault="00C95FE6"/>
    <w:p w14:paraId="45DB8E47" w14:textId="12EE05C6" w:rsidR="00C95FE6" w:rsidRDefault="00C95FE6"/>
    <w:p w14:paraId="50603773" w14:textId="163C0B4D" w:rsidR="00C95FE6" w:rsidRDefault="00C95FE6"/>
    <w:p w14:paraId="188A3841" w14:textId="099CE0B2" w:rsidR="00C95FE6" w:rsidRDefault="00C95FE6"/>
    <w:p w14:paraId="6264C04A" w14:textId="4E31B67E" w:rsidR="00C95FE6" w:rsidRDefault="00C95FE6"/>
    <w:p w14:paraId="6432D0EB" w14:textId="0C85BCB6" w:rsidR="00C95FE6" w:rsidRDefault="00C95FE6"/>
    <w:p w14:paraId="01A556D5" w14:textId="62914292" w:rsidR="00C95FE6" w:rsidRDefault="00BB0BF6">
      <w:pPr>
        <w:rPr>
          <w:rFonts w:ascii="Arial" w:hAnsi="Arial" w:cs="Arial"/>
          <w:b/>
          <w:bCs/>
          <w:color w:val="2F5496" w:themeColor="accent1" w:themeShade="BF"/>
          <w:sz w:val="44"/>
          <w:szCs w:val="44"/>
        </w:rPr>
      </w:pPr>
      <w:r w:rsidRPr="00BB0BF6">
        <w:rPr>
          <w:rFonts w:ascii="Arial" w:hAnsi="Arial" w:cs="Arial"/>
          <w:b/>
          <w:bCs/>
          <w:color w:val="2F5496" w:themeColor="accent1" w:themeShade="BF"/>
          <w:sz w:val="44"/>
          <w:szCs w:val="44"/>
        </w:rPr>
        <w:lastRenderedPageBreak/>
        <w:t>INTRODUCTION</w:t>
      </w:r>
    </w:p>
    <w:p w14:paraId="79B3D2C5" w14:textId="7423FC1A" w:rsidR="00BB0BF6" w:rsidRDefault="00BB0BF6">
      <w:pPr>
        <w:rPr>
          <w:rFonts w:ascii="Arial" w:hAnsi="Arial" w:cs="Arial"/>
          <w:b/>
          <w:bCs/>
          <w:color w:val="2F5496" w:themeColor="accent1" w:themeShade="BF"/>
          <w:sz w:val="44"/>
          <w:szCs w:val="44"/>
        </w:rPr>
      </w:pPr>
    </w:p>
    <w:p w14:paraId="12A4601A" w14:textId="01AF86CA" w:rsidR="00735491" w:rsidRDefault="00364875" w:rsidP="00093952">
      <w:pPr>
        <w:pStyle w:val="Heading1"/>
        <w:spacing w:before="0" w:line="360" w:lineRule="auto"/>
        <w:rPr>
          <w:rFonts w:ascii="Arial" w:hAnsi="Arial" w:cs="Arial"/>
          <w:color w:val="000000" w:themeColor="text1"/>
          <w:sz w:val="22"/>
          <w:szCs w:val="22"/>
        </w:rPr>
      </w:pPr>
      <w:r w:rsidRPr="00436946">
        <w:rPr>
          <w:rFonts w:ascii="Arial" w:hAnsi="Arial" w:cs="Arial"/>
          <w:color w:val="000000" w:themeColor="text1"/>
          <w:sz w:val="22"/>
          <w:szCs w:val="22"/>
        </w:rPr>
        <w:t>To be able to accomplish success in life, you must have a wide range of abilities, knowledge, insight, and experience. Personal development is a lifetime process that assists an individual in identifying goals and objectives in their life and devising a strategy for achieving them.</w:t>
      </w:r>
      <w:r w:rsidR="00767816" w:rsidRPr="00436946">
        <w:rPr>
          <w:rFonts w:ascii="Arial" w:hAnsi="Arial" w:cs="Arial"/>
          <w:color w:val="000000" w:themeColor="text1"/>
          <w:sz w:val="22"/>
          <w:szCs w:val="22"/>
        </w:rPr>
        <w:t xml:space="preserve"> </w:t>
      </w:r>
      <w:r w:rsidR="00175DC5" w:rsidRPr="00436946">
        <w:rPr>
          <w:rFonts w:ascii="Arial" w:hAnsi="Arial" w:cs="Arial"/>
          <w:color w:val="000000" w:themeColor="text1"/>
          <w:sz w:val="22"/>
          <w:szCs w:val="22"/>
        </w:rPr>
        <w:t xml:space="preserve">As a result, I've been acquiring new talents and building a deeper knowledge in order to fulfil my life's goals. I've worked on my communication abilities since I was in school, participating in a variety of seminars and programmes to improve </w:t>
      </w:r>
      <w:r w:rsidR="00735491" w:rsidRPr="00436946">
        <w:rPr>
          <w:rFonts w:ascii="Arial" w:hAnsi="Arial" w:cs="Arial"/>
          <w:color w:val="000000" w:themeColor="text1"/>
          <w:sz w:val="22"/>
          <w:szCs w:val="22"/>
        </w:rPr>
        <w:t>my vocational abilities</w:t>
      </w:r>
      <w:r w:rsidR="00383942" w:rsidRPr="00436946">
        <w:rPr>
          <w:rFonts w:ascii="Arial" w:hAnsi="Arial" w:cs="Arial"/>
          <w:color w:val="000000" w:themeColor="text1"/>
          <w:sz w:val="22"/>
          <w:szCs w:val="22"/>
        </w:rPr>
        <w:t xml:space="preserve">, </w:t>
      </w:r>
      <w:r w:rsidR="000E398D" w:rsidRPr="00436946">
        <w:rPr>
          <w:rFonts w:ascii="Arial" w:hAnsi="Arial" w:cs="Arial"/>
          <w:color w:val="000000" w:themeColor="text1"/>
          <w:sz w:val="22"/>
          <w:szCs w:val="22"/>
        </w:rPr>
        <w:t>taking</w:t>
      </w:r>
      <w:r w:rsidR="0098027F" w:rsidRPr="00436946">
        <w:rPr>
          <w:rFonts w:ascii="Arial" w:hAnsi="Arial" w:cs="Arial"/>
          <w:color w:val="000000" w:themeColor="text1"/>
          <w:sz w:val="22"/>
          <w:szCs w:val="22"/>
        </w:rPr>
        <w:t xml:space="preserve"> part </w:t>
      </w:r>
      <w:r w:rsidR="001D698F" w:rsidRPr="00436946">
        <w:rPr>
          <w:rFonts w:ascii="Arial" w:hAnsi="Arial" w:cs="Arial"/>
          <w:color w:val="000000" w:themeColor="text1"/>
          <w:sz w:val="22"/>
          <w:szCs w:val="22"/>
        </w:rPr>
        <w:t xml:space="preserve">on team tasks to </w:t>
      </w:r>
      <w:r w:rsidR="0077389F" w:rsidRPr="00436946">
        <w:rPr>
          <w:rFonts w:ascii="Arial" w:hAnsi="Arial" w:cs="Arial"/>
          <w:color w:val="000000" w:themeColor="text1"/>
          <w:sz w:val="22"/>
          <w:szCs w:val="22"/>
        </w:rPr>
        <w:t>learn</w:t>
      </w:r>
      <w:r w:rsidR="00595F43" w:rsidRPr="00436946">
        <w:rPr>
          <w:rFonts w:ascii="Arial" w:hAnsi="Arial" w:cs="Arial"/>
          <w:color w:val="000000" w:themeColor="text1"/>
          <w:sz w:val="22"/>
          <w:szCs w:val="22"/>
        </w:rPr>
        <w:t xml:space="preserve"> ti</w:t>
      </w:r>
      <w:r w:rsidR="009B239C" w:rsidRPr="00436946">
        <w:rPr>
          <w:rFonts w:ascii="Arial" w:hAnsi="Arial" w:cs="Arial"/>
          <w:color w:val="000000" w:themeColor="text1"/>
          <w:sz w:val="22"/>
          <w:szCs w:val="22"/>
        </w:rPr>
        <w:t>m</w:t>
      </w:r>
      <w:r w:rsidR="00595F43" w:rsidRPr="00436946">
        <w:rPr>
          <w:rFonts w:ascii="Arial" w:hAnsi="Arial" w:cs="Arial"/>
          <w:color w:val="000000" w:themeColor="text1"/>
          <w:sz w:val="22"/>
          <w:szCs w:val="22"/>
        </w:rPr>
        <w:t xml:space="preserve">e management skills and teamwork </w:t>
      </w:r>
      <w:r w:rsidR="003803D8" w:rsidRPr="00436946">
        <w:rPr>
          <w:rFonts w:ascii="Arial" w:hAnsi="Arial" w:cs="Arial"/>
          <w:color w:val="000000" w:themeColor="text1"/>
          <w:sz w:val="22"/>
          <w:szCs w:val="22"/>
        </w:rPr>
        <w:t>communication and implementation</w:t>
      </w:r>
      <w:r w:rsidR="009635C8" w:rsidRPr="00436946">
        <w:rPr>
          <w:rFonts w:ascii="Arial" w:hAnsi="Arial" w:cs="Arial"/>
          <w:color w:val="000000" w:themeColor="text1"/>
          <w:sz w:val="22"/>
          <w:szCs w:val="22"/>
        </w:rPr>
        <w:t xml:space="preserve">, </w:t>
      </w:r>
      <w:r w:rsidR="005830CB" w:rsidRPr="00436946">
        <w:rPr>
          <w:rFonts w:ascii="Arial" w:hAnsi="Arial" w:cs="Arial"/>
          <w:color w:val="000000" w:themeColor="text1"/>
          <w:sz w:val="22"/>
          <w:szCs w:val="22"/>
        </w:rPr>
        <w:t xml:space="preserve">increasing </w:t>
      </w:r>
      <w:r w:rsidR="005B4D5E" w:rsidRPr="00436946">
        <w:rPr>
          <w:rFonts w:ascii="Arial" w:hAnsi="Arial" w:cs="Arial"/>
          <w:color w:val="000000" w:themeColor="text1"/>
          <w:sz w:val="22"/>
          <w:szCs w:val="22"/>
        </w:rPr>
        <w:t xml:space="preserve">my </w:t>
      </w:r>
      <w:r w:rsidR="009341E5" w:rsidRPr="00436946">
        <w:rPr>
          <w:rFonts w:ascii="Arial" w:hAnsi="Arial" w:cs="Arial"/>
          <w:color w:val="000000" w:themeColor="text1"/>
          <w:sz w:val="22"/>
          <w:szCs w:val="22"/>
        </w:rPr>
        <w:t>chances</w:t>
      </w:r>
      <w:r w:rsidR="005B4D5E" w:rsidRPr="00436946">
        <w:rPr>
          <w:rFonts w:ascii="Arial" w:hAnsi="Arial" w:cs="Arial"/>
          <w:color w:val="000000" w:themeColor="text1"/>
          <w:sz w:val="22"/>
          <w:szCs w:val="22"/>
        </w:rPr>
        <w:t xml:space="preserve"> </w:t>
      </w:r>
      <w:r w:rsidR="009341E5" w:rsidRPr="00436946">
        <w:rPr>
          <w:rFonts w:ascii="Arial" w:hAnsi="Arial" w:cs="Arial"/>
          <w:color w:val="000000" w:themeColor="text1"/>
          <w:sz w:val="22"/>
          <w:szCs w:val="22"/>
        </w:rPr>
        <w:t xml:space="preserve">for a successful </w:t>
      </w:r>
      <w:r w:rsidR="00AD59BC" w:rsidRPr="00436946">
        <w:rPr>
          <w:rFonts w:ascii="Arial" w:hAnsi="Arial" w:cs="Arial"/>
          <w:color w:val="000000" w:themeColor="text1"/>
          <w:sz w:val="22"/>
          <w:szCs w:val="22"/>
        </w:rPr>
        <w:t>career</w:t>
      </w:r>
      <w:r w:rsidR="00F35615" w:rsidRPr="00436946">
        <w:rPr>
          <w:rFonts w:ascii="Arial" w:hAnsi="Arial" w:cs="Arial"/>
          <w:color w:val="000000" w:themeColor="text1"/>
          <w:sz w:val="22"/>
          <w:szCs w:val="22"/>
        </w:rPr>
        <w:t>.</w:t>
      </w:r>
      <w:r w:rsidR="00431AD9" w:rsidRPr="00436946">
        <w:rPr>
          <w:rFonts w:ascii="Arial" w:hAnsi="Arial" w:cs="Arial"/>
          <w:color w:val="000000" w:themeColor="text1"/>
          <w:sz w:val="22"/>
          <w:szCs w:val="22"/>
        </w:rPr>
        <w:t xml:space="preserve"> My life's purpose and goals are well-defined, which has helped me keep focused on my road to the </w:t>
      </w:r>
      <w:r w:rsidR="00EC3A65" w:rsidRPr="00436946">
        <w:rPr>
          <w:rFonts w:ascii="Arial" w:hAnsi="Arial" w:cs="Arial"/>
          <w:color w:val="000000" w:themeColor="text1"/>
          <w:sz w:val="22"/>
          <w:szCs w:val="22"/>
        </w:rPr>
        <w:t>goals</w:t>
      </w:r>
      <w:r w:rsidR="00431AD9" w:rsidRPr="00436946">
        <w:rPr>
          <w:rFonts w:ascii="Arial" w:hAnsi="Arial" w:cs="Arial"/>
          <w:color w:val="000000" w:themeColor="text1"/>
          <w:sz w:val="22"/>
          <w:szCs w:val="22"/>
        </w:rPr>
        <w:t xml:space="preserve"> along my trip. I've made work a priority and a source of fascination for me, which inspires me to achieve better every day</w:t>
      </w:r>
      <w:r w:rsidR="007F5132" w:rsidRPr="00436946">
        <w:rPr>
          <w:rFonts w:ascii="Arial" w:hAnsi="Arial" w:cs="Arial"/>
          <w:color w:val="000000" w:themeColor="text1"/>
          <w:sz w:val="22"/>
          <w:szCs w:val="22"/>
        </w:rPr>
        <w:t xml:space="preserve"> (Choate et al., 2019)</w:t>
      </w:r>
      <w:r w:rsidR="00431AD9" w:rsidRPr="00436946">
        <w:rPr>
          <w:rFonts w:ascii="Arial" w:hAnsi="Arial" w:cs="Arial"/>
          <w:color w:val="000000" w:themeColor="text1"/>
          <w:sz w:val="22"/>
          <w:szCs w:val="22"/>
        </w:rPr>
        <w:t>.</w:t>
      </w:r>
      <w:r w:rsidR="00B048C8" w:rsidRPr="00436946">
        <w:rPr>
          <w:rFonts w:ascii="Arial" w:hAnsi="Arial" w:cs="Arial"/>
          <w:color w:val="000000" w:themeColor="text1"/>
          <w:sz w:val="22"/>
          <w:szCs w:val="22"/>
        </w:rPr>
        <w:t xml:space="preserve"> This report includes a summary of professional career development abilities that are required for self-achievement of desired </w:t>
      </w:r>
      <w:r w:rsidR="004766F7">
        <w:rPr>
          <w:rFonts w:ascii="Arial" w:hAnsi="Arial" w:cs="Arial"/>
          <w:color w:val="000000" w:themeColor="text1"/>
          <w:sz w:val="22"/>
          <w:szCs w:val="22"/>
        </w:rPr>
        <w:t>ideals</w:t>
      </w:r>
      <w:r w:rsidR="00B048C8" w:rsidRPr="00436946">
        <w:rPr>
          <w:rFonts w:ascii="Arial" w:hAnsi="Arial" w:cs="Arial"/>
          <w:color w:val="000000" w:themeColor="text1"/>
          <w:sz w:val="22"/>
          <w:szCs w:val="22"/>
        </w:rPr>
        <w:t>.</w:t>
      </w:r>
    </w:p>
    <w:p w14:paraId="45D2B2FF" w14:textId="3F29C2A5" w:rsidR="00D25913" w:rsidRDefault="00D25913" w:rsidP="00D25913"/>
    <w:p w14:paraId="401D14E6" w14:textId="36B7970B" w:rsidR="00D25913" w:rsidRDefault="00D25913" w:rsidP="00D25913"/>
    <w:p w14:paraId="3C2A5285" w14:textId="3EAC83C5" w:rsidR="00D25913" w:rsidRDefault="00D25913" w:rsidP="00D25913"/>
    <w:p w14:paraId="7B47F308" w14:textId="12436B47" w:rsidR="00D25913" w:rsidRDefault="00D25913" w:rsidP="00D25913"/>
    <w:p w14:paraId="3F772F87" w14:textId="5A671260" w:rsidR="00D25913" w:rsidRDefault="00D25913" w:rsidP="00D25913"/>
    <w:p w14:paraId="3F38DFE4" w14:textId="03F200B4" w:rsidR="00D25913" w:rsidRDefault="00D25913" w:rsidP="00D25913"/>
    <w:p w14:paraId="7611A8D1" w14:textId="1E86594E" w:rsidR="00D25913" w:rsidRDefault="00D25913" w:rsidP="00D25913"/>
    <w:p w14:paraId="231CD716" w14:textId="247420FD" w:rsidR="00D25913" w:rsidRDefault="00D25913" w:rsidP="00D25913"/>
    <w:p w14:paraId="16225404" w14:textId="3DFDE995" w:rsidR="00D25913" w:rsidRDefault="00D25913" w:rsidP="00D25913"/>
    <w:p w14:paraId="50F6C195" w14:textId="256D63C5" w:rsidR="00D25913" w:rsidRDefault="00D25913" w:rsidP="00D25913"/>
    <w:p w14:paraId="709952F5" w14:textId="45106B67" w:rsidR="00D25913" w:rsidRDefault="00D25913" w:rsidP="00D25913"/>
    <w:p w14:paraId="21F52590" w14:textId="54AEC24E" w:rsidR="00D25913" w:rsidRDefault="00D25913" w:rsidP="00D25913"/>
    <w:p w14:paraId="4F60FEA1" w14:textId="57154D97" w:rsidR="00D25913" w:rsidRDefault="00D25913" w:rsidP="00D25913"/>
    <w:p w14:paraId="674E714B" w14:textId="475D4979" w:rsidR="00D25913" w:rsidRDefault="00D25913" w:rsidP="00D25913"/>
    <w:p w14:paraId="60D89121" w14:textId="6F448796" w:rsidR="00D25913" w:rsidRDefault="00D25913" w:rsidP="00D25913"/>
    <w:p w14:paraId="33127536" w14:textId="66276BDC" w:rsidR="00D25913" w:rsidRDefault="00D25913" w:rsidP="00D25913"/>
    <w:p w14:paraId="1161CF8F" w14:textId="7064655B" w:rsidR="00D25913" w:rsidRDefault="00D25913" w:rsidP="00D25913"/>
    <w:p w14:paraId="56914E0A" w14:textId="1F6BCABF" w:rsidR="00D25913" w:rsidRDefault="00D25913" w:rsidP="00D25913"/>
    <w:p w14:paraId="23BA9618" w14:textId="216D6325" w:rsidR="00BF5C0A" w:rsidRDefault="00BF5C0A" w:rsidP="00BF5C0A">
      <w:pPr>
        <w:pStyle w:val="Heading1"/>
        <w:rPr>
          <w:rFonts w:ascii="Arial" w:hAnsi="Arial" w:cs="Arial"/>
          <w:sz w:val="44"/>
          <w:szCs w:val="44"/>
        </w:rPr>
      </w:pPr>
      <w:r w:rsidRPr="00BF5C0A">
        <w:rPr>
          <w:rStyle w:val="Heading2Char"/>
          <w:rFonts w:ascii="Arial" w:hAnsi="Arial" w:cs="Arial"/>
          <w:b/>
          <w:bCs/>
          <w:sz w:val="44"/>
          <w:szCs w:val="44"/>
        </w:rPr>
        <w:t>RECRUITMENT AND SELECTION</w:t>
      </w:r>
      <w:r w:rsidRPr="00BF5C0A">
        <w:rPr>
          <w:rFonts w:ascii="Arial" w:hAnsi="Arial" w:cs="Arial"/>
          <w:sz w:val="44"/>
          <w:szCs w:val="44"/>
        </w:rPr>
        <w:t xml:space="preserve"> </w:t>
      </w:r>
    </w:p>
    <w:p w14:paraId="7C814A25" w14:textId="07066721" w:rsidR="00BF5C0A" w:rsidRDefault="00BF5C0A" w:rsidP="00BF5C0A"/>
    <w:p w14:paraId="054DD78F" w14:textId="3DAC1132" w:rsidR="00D25913" w:rsidRDefault="00CC05AF" w:rsidP="00093952">
      <w:pPr>
        <w:spacing w:line="360" w:lineRule="auto"/>
        <w:rPr>
          <w:rFonts w:ascii="Arial" w:hAnsi="Arial" w:cs="Arial"/>
          <w:sz w:val="22"/>
          <w:szCs w:val="22"/>
        </w:rPr>
      </w:pPr>
      <w:r w:rsidRPr="00CC05AF">
        <w:rPr>
          <w:rFonts w:ascii="Arial" w:hAnsi="Arial" w:cs="Arial"/>
          <w:sz w:val="22"/>
          <w:szCs w:val="22"/>
        </w:rPr>
        <w:t xml:space="preserve">During the conversation, I noted how my reactions, </w:t>
      </w:r>
      <w:r w:rsidRPr="00CC05AF">
        <w:rPr>
          <w:rFonts w:ascii="Arial" w:hAnsi="Arial" w:cs="Arial"/>
          <w:sz w:val="22"/>
          <w:szCs w:val="22"/>
        </w:rPr>
        <w:t>behaviours</w:t>
      </w:r>
      <w:r w:rsidRPr="00CC05AF">
        <w:rPr>
          <w:rFonts w:ascii="Arial" w:hAnsi="Arial" w:cs="Arial"/>
          <w:sz w:val="22"/>
          <w:szCs w:val="22"/>
        </w:rPr>
        <w:t xml:space="preserve">, and habits influenced the interviewer both </w:t>
      </w:r>
      <w:r w:rsidR="00C07BAF">
        <w:rPr>
          <w:rFonts w:ascii="Arial" w:hAnsi="Arial" w:cs="Arial"/>
          <w:sz w:val="22"/>
          <w:szCs w:val="22"/>
        </w:rPr>
        <w:t>favourably</w:t>
      </w:r>
      <w:r w:rsidRPr="00CC05AF">
        <w:rPr>
          <w:rFonts w:ascii="Arial" w:hAnsi="Arial" w:cs="Arial"/>
          <w:sz w:val="22"/>
          <w:szCs w:val="22"/>
        </w:rPr>
        <w:t xml:space="preserve"> and adversely. While conversing, the interviewer was really kind and seemed to be interested in my work profile.</w:t>
      </w:r>
      <w:r w:rsidR="00C07BAF">
        <w:rPr>
          <w:rFonts w:ascii="Arial" w:hAnsi="Arial" w:cs="Arial"/>
          <w:sz w:val="22"/>
          <w:szCs w:val="22"/>
        </w:rPr>
        <w:t xml:space="preserve"> </w:t>
      </w:r>
      <w:r w:rsidR="005B2AF2" w:rsidRPr="005B2AF2">
        <w:rPr>
          <w:rFonts w:ascii="Arial" w:hAnsi="Arial" w:cs="Arial"/>
          <w:sz w:val="22"/>
          <w:szCs w:val="22"/>
        </w:rPr>
        <w:t>As a result, Kolb's reflective cycle can help me better comprehend my interview experience:</w:t>
      </w:r>
    </w:p>
    <w:p w14:paraId="0D1C8EBF" w14:textId="06104F31" w:rsidR="005B2AF2" w:rsidRDefault="00851283" w:rsidP="00093952">
      <w:pPr>
        <w:spacing w:line="360" w:lineRule="auto"/>
        <w:rPr>
          <w:rFonts w:ascii="Arial" w:hAnsi="Arial" w:cs="Arial"/>
          <w:sz w:val="22"/>
          <w:szCs w:val="22"/>
        </w:rPr>
      </w:pPr>
      <w:r w:rsidRPr="00851283">
        <w:rPr>
          <w:rFonts w:ascii="Arial" w:hAnsi="Arial" w:cs="Arial"/>
          <w:sz w:val="22"/>
          <w:szCs w:val="22"/>
        </w:rPr>
        <w:t>Kolb's reflective cycle guides a person through four stages: tangible experience, reflecting observation, abstract conceptualization, and active experimentation, all of which are detailed in my experience and learning style.</w:t>
      </w:r>
      <w:r w:rsidR="004749B3" w:rsidRPr="004749B3">
        <w:t xml:space="preserve"> </w:t>
      </w:r>
      <w:r w:rsidR="004749B3" w:rsidRPr="004749B3">
        <w:rPr>
          <w:rFonts w:ascii="Arial" w:hAnsi="Arial" w:cs="Arial"/>
          <w:sz w:val="22"/>
          <w:szCs w:val="22"/>
        </w:rPr>
        <w:t>(Din et al., 2020)</w:t>
      </w:r>
      <w:bookmarkStart w:id="1" w:name="_Hlk102729856"/>
      <w:bookmarkEnd w:id="1"/>
    </w:p>
    <w:p w14:paraId="60C10703" w14:textId="2A029B06" w:rsidR="00AF6F6A" w:rsidRDefault="005E3699" w:rsidP="0009395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6432" behindDoc="0" locked="0" layoutInCell="1" allowOverlap="1" wp14:anchorId="4101F23F" wp14:editId="050A4597">
                <wp:simplePos x="0" y="0"/>
                <wp:positionH relativeFrom="column">
                  <wp:posOffset>1511300</wp:posOffset>
                </wp:positionH>
                <wp:positionV relativeFrom="paragraph">
                  <wp:posOffset>222250</wp:posOffset>
                </wp:positionV>
                <wp:extent cx="590550" cy="661987"/>
                <wp:effectExtent l="0" t="19050" r="38100" b="24130"/>
                <wp:wrapNone/>
                <wp:docPr id="13" name="Arrow: Bent 13"/>
                <wp:cNvGraphicFramePr/>
                <a:graphic xmlns:a="http://schemas.openxmlformats.org/drawingml/2006/main">
                  <a:graphicData uri="http://schemas.microsoft.com/office/word/2010/wordprocessingShape">
                    <wps:wsp>
                      <wps:cNvSpPr/>
                      <wps:spPr>
                        <a:xfrm>
                          <a:off x="0" y="0"/>
                          <a:ext cx="590550" cy="661987"/>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84042F" id="Arrow: Bent 13" o:spid="_x0000_s1026" style="position:absolute;margin-left:119pt;margin-top:17.5pt;width:46.5pt;height:52.1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590550,6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" path="m,661987l,332184c,189492,115674,73818,258366,73818r184547,1l442913,,590550,147638,442913,295275r,-73819l258366,221456v-61153,,-110728,49575,-110728,110728l147638,661987,,661987xe" fillcolor="#4472c4 [3204]" strokecolor="#1f3763 [1604]" strokeweight="1pt">
                <v:stroke joinstyle="miter"/>
                <v:path arrowok="t" o:connecttype="custom" o:connectlocs="0,661987;0,332184;258366,73818;442913,73819;442913,0;590550,147638;442913,295275;442913,221456;258366,221456;147638,332184;147638,661987;0,661987" o:connectangles="0,0,0,0,0,0,0,0,0,0,0,0"/>
              </v:shape>
            </w:pict>
          </mc:Fallback>
        </mc:AlternateContent>
      </w:r>
      <w:r w:rsidR="007F1D8E">
        <w:rPr>
          <w:rFonts w:ascii="Arial" w:hAnsi="Arial" w:cs="Arial"/>
          <w:noProof/>
          <w:sz w:val="22"/>
          <w:szCs w:val="22"/>
        </w:rPr>
        <mc:AlternateContent>
          <mc:Choice Requires="wps">
            <w:drawing>
              <wp:anchor distT="0" distB="0" distL="114300" distR="114300" simplePos="0" relativeHeight="251660288" behindDoc="0" locked="0" layoutInCell="1" allowOverlap="1" wp14:anchorId="6195E005" wp14:editId="661075E3">
                <wp:simplePos x="0" y="0"/>
                <wp:positionH relativeFrom="column">
                  <wp:posOffset>4025900</wp:posOffset>
                </wp:positionH>
                <wp:positionV relativeFrom="paragraph">
                  <wp:posOffset>323850</wp:posOffset>
                </wp:positionV>
                <wp:extent cx="609600" cy="552450"/>
                <wp:effectExtent l="0" t="9525" r="47625" b="47625"/>
                <wp:wrapNone/>
                <wp:docPr id="6" name="Arrow: Bent 6"/>
                <wp:cNvGraphicFramePr/>
                <a:graphic xmlns:a="http://schemas.openxmlformats.org/drawingml/2006/main">
                  <a:graphicData uri="http://schemas.microsoft.com/office/word/2010/wordprocessingShape">
                    <wps:wsp>
                      <wps:cNvSpPr/>
                      <wps:spPr>
                        <a:xfrm rot="5400000">
                          <a:off x="0" y="0"/>
                          <a:ext cx="609600" cy="55245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A8E372" id="Arrow: Bent 6" o:spid="_x0000_s1026" style="position:absolute;margin-left:317pt;margin-top:25.5pt;width:48pt;height:43.5pt;rotation:90;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609600,552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" path="m,552450l,310753c,177267,108211,69056,241697,69056r229791,l471488,,609600,138113,471488,276225r,-69056l241697,207169v-57208,,-103584,46376,-103584,103584l138113,552450,,552450xe" fillcolor="#4472c4 [3204]" strokecolor="#1f3763 [1604]" strokeweight="1pt">
                <v:stroke joinstyle="miter"/>
                <v:path arrowok="t" o:connecttype="custom" o:connectlocs="0,552450;0,310753;241697,69056;471488,69056;471488,0;609600,138113;471488,276225;471488,207169;241697,207169;138113,310753;138113,552450;0,552450" o:connectangles="0,0,0,0,0,0,0,0,0,0,0,0"/>
              </v:shape>
            </w:pict>
          </mc:Fallback>
        </mc:AlternateContent>
      </w:r>
      <w:r w:rsidR="006B07EB">
        <w:rPr>
          <w:rFonts w:ascii="Arial" w:hAnsi="Arial" w:cs="Arial"/>
          <w:noProof/>
          <w:sz w:val="22"/>
          <w:szCs w:val="22"/>
        </w:rPr>
        <mc:AlternateContent>
          <mc:Choice Requires="wps">
            <w:drawing>
              <wp:anchor distT="0" distB="0" distL="114300" distR="114300" simplePos="0" relativeHeight="251659264" behindDoc="0" locked="0" layoutInCell="1" allowOverlap="1" wp14:anchorId="23210607" wp14:editId="53358BE7">
                <wp:simplePos x="0" y="0"/>
                <wp:positionH relativeFrom="column">
                  <wp:posOffset>2266950</wp:posOffset>
                </wp:positionH>
                <wp:positionV relativeFrom="paragraph">
                  <wp:posOffset>19050</wp:posOffset>
                </wp:positionV>
                <wp:extent cx="1593850" cy="635000"/>
                <wp:effectExtent l="0" t="0" r="25400" b="12700"/>
                <wp:wrapNone/>
                <wp:docPr id="4" name="Rectangle: Rounded Corners 4"/>
                <wp:cNvGraphicFramePr/>
                <a:graphic xmlns:a="http://schemas.openxmlformats.org/drawingml/2006/main">
                  <a:graphicData uri="http://schemas.microsoft.com/office/word/2010/wordprocessingShape">
                    <wps:wsp>
                      <wps:cNvSpPr/>
                      <wps:spPr>
                        <a:xfrm>
                          <a:off x="0" y="0"/>
                          <a:ext cx="1593850" cy="635000"/>
                        </a:xfrm>
                        <a:prstGeom prst="roundRect">
                          <a:avLst/>
                        </a:prstGeom>
                        <a:ln>
                          <a:solidFill>
                            <a:schemeClr val="accent1">
                              <a:lumMod val="75000"/>
                            </a:schemeClr>
                          </a:solidFill>
                        </a:ln>
                      </wps:spPr>
                      <wps:style>
                        <a:lnRef idx="2">
                          <a:schemeClr val="accent6"/>
                        </a:lnRef>
                        <a:fillRef idx="1">
                          <a:schemeClr val="lt1"/>
                        </a:fillRef>
                        <a:effectRef idx="0">
                          <a:schemeClr val="accent6"/>
                        </a:effectRef>
                        <a:fontRef idx="minor">
                          <a:schemeClr val="dk1"/>
                        </a:fontRef>
                      </wps:style>
                      <wps:txbx>
                        <w:txbxContent>
                          <w:p w14:paraId="7D4037A3" w14:textId="04A44DE8" w:rsidR="006B07EB" w:rsidRPr="00CA75A7" w:rsidRDefault="00935C2B" w:rsidP="00CA75A7">
                            <w:pPr>
                              <w:spacing w:line="240" w:lineRule="auto"/>
                              <w:jc w:val="center"/>
                              <w:rPr>
                                <w:rFonts w:ascii="Arial" w:hAnsi="Arial" w:cs="Arial"/>
                                <w:b/>
                                <w:bCs/>
                                <w:color w:val="000000" w:themeColor="text1"/>
                                <w:sz w:val="22"/>
                                <w:szCs w:val="22"/>
                                <w:lang w:val="en-US"/>
                              </w:rPr>
                            </w:pPr>
                            <w:r w:rsidRPr="00CA75A7">
                              <w:rPr>
                                <w:rFonts w:ascii="Arial" w:hAnsi="Arial" w:cs="Arial"/>
                                <w:b/>
                                <w:bCs/>
                                <w:color w:val="000000" w:themeColor="text1"/>
                                <w:sz w:val="22"/>
                                <w:szCs w:val="22"/>
                                <w:lang w:val="en-US"/>
                              </w:rPr>
                              <w:t>Practical</w:t>
                            </w:r>
                          </w:p>
                          <w:p w14:paraId="2E4D7135" w14:textId="6FE8041F" w:rsidR="00935C2B" w:rsidRPr="00CA75A7" w:rsidRDefault="00935C2B" w:rsidP="00CA75A7">
                            <w:pPr>
                              <w:spacing w:line="240" w:lineRule="auto"/>
                              <w:jc w:val="center"/>
                              <w:rPr>
                                <w:rFonts w:ascii="Arial" w:hAnsi="Arial" w:cs="Arial"/>
                                <w:b/>
                                <w:bCs/>
                                <w:color w:val="000000" w:themeColor="text1"/>
                                <w:sz w:val="22"/>
                                <w:szCs w:val="22"/>
                                <w:lang w:val="en-US"/>
                              </w:rPr>
                            </w:pPr>
                            <w:proofErr w:type="spellStart"/>
                            <w:r w:rsidRPr="00CA75A7">
                              <w:rPr>
                                <w:rFonts w:ascii="Arial" w:hAnsi="Arial" w:cs="Arial"/>
                                <w:b/>
                                <w:bCs/>
                                <w:color w:val="000000" w:themeColor="text1"/>
                                <w:sz w:val="22"/>
                                <w:szCs w:val="22"/>
                                <w:lang w:val="en-US"/>
                              </w:rPr>
                              <w:t>Knoledge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3210607" id="Rectangle: Rounded Corners 4" o:spid="_x0000_s1026" style="position:absolute;margin-left:178.5pt;margin-top:1.5pt;width:125.5pt;height:50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" fillcolor="white [3201]" strokecolor="#2f5496 [2404]" strokeweight="1pt">
                <v:stroke joinstyle="miter"/>
                <v:textbox>
                  <w:txbxContent>
                    <w:p w14:paraId="7D4037A3" w14:textId="04A44DE8" w:rsidR="006B07EB" w:rsidRPr="00CA75A7" w:rsidRDefault="00935C2B" w:rsidP="00CA75A7">
                      <w:pPr>
                        <w:spacing w:line="240" w:lineRule="auto"/>
                        <w:jc w:val="center"/>
                        <w:rPr>
                          <w:rFonts w:ascii="Arial" w:hAnsi="Arial" w:cs="Arial"/>
                          <w:b/>
                          <w:bCs/>
                          <w:color w:val="000000" w:themeColor="text1"/>
                          <w:sz w:val="22"/>
                          <w:szCs w:val="22"/>
                          <w:lang w:val="en-US"/>
                        </w:rPr>
                      </w:pPr>
                      <w:r w:rsidRPr="00CA75A7">
                        <w:rPr>
                          <w:rFonts w:ascii="Arial" w:hAnsi="Arial" w:cs="Arial"/>
                          <w:b/>
                          <w:bCs/>
                          <w:color w:val="000000" w:themeColor="text1"/>
                          <w:sz w:val="22"/>
                          <w:szCs w:val="22"/>
                          <w:lang w:val="en-US"/>
                        </w:rPr>
                        <w:t>Practical</w:t>
                      </w:r>
                    </w:p>
                    <w:p w14:paraId="2E4D7135" w14:textId="6FE8041F" w:rsidR="00935C2B" w:rsidRPr="00CA75A7" w:rsidRDefault="00935C2B" w:rsidP="00CA75A7">
                      <w:pPr>
                        <w:spacing w:line="240" w:lineRule="auto"/>
                        <w:jc w:val="center"/>
                        <w:rPr>
                          <w:rFonts w:ascii="Arial" w:hAnsi="Arial" w:cs="Arial"/>
                          <w:b/>
                          <w:bCs/>
                          <w:color w:val="000000" w:themeColor="text1"/>
                          <w:sz w:val="22"/>
                          <w:szCs w:val="22"/>
                          <w:lang w:val="en-US"/>
                        </w:rPr>
                      </w:pPr>
                      <w:proofErr w:type="spellStart"/>
                      <w:r w:rsidRPr="00CA75A7">
                        <w:rPr>
                          <w:rFonts w:ascii="Arial" w:hAnsi="Arial" w:cs="Arial"/>
                          <w:b/>
                          <w:bCs/>
                          <w:color w:val="000000" w:themeColor="text1"/>
                          <w:sz w:val="22"/>
                          <w:szCs w:val="22"/>
                          <w:lang w:val="en-US"/>
                        </w:rPr>
                        <w:t>Knoledge</w:t>
                      </w:r>
                      <w:proofErr w:type="spellEnd"/>
                    </w:p>
                  </w:txbxContent>
                </v:textbox>
              </v:roundrect>
            </w:pict>
          </mc:Fallback>
        </mc:AlternateContent>
      </w:r>
    </w:p>
    <w:p w14:paraId="72B2744C" w14:textId="4CFD02AD" w:rsidR="00AF6F6A" w:rsidRDefault="00AF6F6A" w:rsidP="00093952">
      <w:pPr>
        <w:spacing w:line="360" w:lineRule="auto"/>
        <w:rPr>
          <w:rFonts w:ascii="Arial" w:hAnsi="Arial" w:cs="Arial"/>
          <w:sz w:val="22"/>
          <w:szCs w:val="22"/>
        </w:rPr>
      </w:pPr>
    </w:p>
    <w:p w14:paraId="6D03A161" w14:textId="7D2A95F4" w:rsidR="00791331" w:rsidRDefault="00791331" w:rsidP="0009395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65C7BEA7" wp14:editId="679E2D31">
                <wp:simplePos x="0" y="0"/>
                <wp:positionH relativeFrom="column">
                  <wp:posOffset>927100</wp:posOffset>
                </wp:positionH>
                <wp:positionV relativeFrom="paragraph">
                  <wp:posOffset>343535</wp:posOffset>
                </wp:positionV>
                <wp:extent cx="1695450" cy="654050"/>
                <wp:effectExtent l="0" t="0" r="19050" b="12700"/>
                <wp:wrapNone/>
                <wp:docPr id="12" name="Rectangle: Rounded Corners 12"/>
                <wp:cNvGraphicFramePr/>
                <a:graphic xmlns:a="http://schemas.openxmlformats.org/drawingml/2006/main">
                  <a:graphicData uri="http://schemas.microsoft.com/office/word/2010/wordprocessingShape">
                    <wps:wsp>
                      <wps:cNvSpPr/>
                      <wps:spPr>
                        <a:xfrm>
                          <a:off x="0" y="0"/>
                          <a:ext cx="1695450" cy="654050"/>
                        </a:xfrm>
                        <a:prstGeom prst="roundRect">
                          <a:avLst/>
                        </a:prstGeom>
                        <a:ln>
                          <a:solidFill>
                            <a:schemeClr val="accent1">
                              <a:lumMod val="75000"/>
                            </a:schemeClr>
                          </a:solidFill>
                        </a:ln>
                      </wps:spPr>
                      <wps:style>
                        <a:lnRef idx="2">
                          <a:schemeClr val="accent6"/>
                        </a:lnRef>
                        <a:fillRef idx="1">
                          <a:schemeClr val="lt1"/>
                        </a:fillRef>
                        <a:effectRef idx="0">
                          <a:schemeClr val="accent6"/>
                        </a:effectRef>
                        <a:fontRef idx="minor">
                          <a:schemeClr val="dk1"/>
                        </a:fontRef>
                      </wps:style>
                      <wps:txbx>
                        <w:txbxContent>
                          <w:p w14:paraId="29B3C6A4" w14:textId="2B19E1BA" w:rsidR="00791331" w:rsidRDefault="00791331" w:rsidP="00791331">
                            <w:pPr>
                              <w:jc w:val="center"/>
                            </w:pPr>
                            <w:r w:rsidRPr="009A35E5">
                              <w:rPr>
                                <w:rFonts w:ascii="Arial" w:hAnsi="Arial" w:cs="Arial"/>
                                <w:b/>
                                <w:bCs/>
                                <w:sz w:val="22"/>
                                <w:szCs w:val="22"/>
                              </w:rPr>
                              <w:t>Experimental practice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5C7BEA7" id="Rectangle: Rounded Corners 12" o:spid="_x0000_s1027" style="position:absolute;margin-left:73pt;margin-top:27.05pt;width:133.5pt;height:51.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" fillcolor="white [3201]" strokecolor="#2f5496 [2404]" strokeweight="1pt">
                <v:stroke joinstyle="miter"/>
                <v:textbox>
                  <w:txbxContent>
                    <w:p w14:paraId="29B3C6A4" w14:textId="2B19E1BA" w:rsidR="00791331" w:rsidRDefault="00791331" w:rsidP="00791331">
                      <w:pPr>
                        <w:jc w:val="center"/>
                      </w:pPr>
                      <w:r w:rsidRPr="009A35E5">
                        <w:rPr>
                          <w:rFonts w:ascii="Arial" w:hAnsi="Arial" w:cs="Arial"/>
                          <w:b/>
                          <w:bCs/>
                          <w:sz w:val="22"/>
                          <w:szCs w:val="22"/>
                        </w:rPr>
                        <w:t>Experimental practice</w:t>
                      </w:r>
                    </w:p>
                  </w:txbxContent>
                </v:textbox>
              </v:roundrect>
            </w:pict>
          </mc:Fallback>
        </mc:AlternateContent>
      </w:r>
    </w:p>
    <w:p w14:paraId="0A286269" w14:textId="3F530970" w:rsidR="007F1D8E" w:rsidRDefault="00897BC8" w:rsidP="0009395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1312" behindDoc="0" locked="0" layoutInCell="1" allowOverlap="1" wp14:anchorId="67B4BD43" wp14:editId="6F9DE99F">
                <wp:simplePos x="0" y="0"/>
                <wp:positionH relativeFrom="column">
                  <wp:posOffset>3689350</wp:posOffset>
                </wp:positionH>
                <wp:positionV relativeFrom="paragraph">
                  <wp:posOffset>20320</wp:posOffset>
                </wp:positionV>
                <wp:extent cx="1638300" cy="635000"/>
                <wp:effectExtent l="0" t="0" r="19050" b="12700"/>
                <wp:wrapNone/>
                <wp:docPr id="7" name="Rectangle: Rounded Corners 7"/>
                <wp:cNvGraphicFramePr/>
                <a:graphic xmlns:a="http://schemas.openxmlformats.org/drawingml/2006/main">
                  <a:graphicData uri="http://schemas.microsoft.com/office/word/2010/wordprocessingShape">
                    <wps:wsp>
                      <wps:cNvSpPr/>
                      <wps:spPr>
                        <a:xfrm>
                          <a:off x="0" y="0"/>
                          <a:ext cx="1638300" cy="63500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4AFCD22" w14:textId="27F8576F" w:rsidR="00897BC8" w:rsidRPr="003A244C" w:rsidRDefault="00897BC8" w:rsidP="00897BC8">
                            <w:pPr>
                              <w:jc w:val="center"/>
                              <w:rPr>
                                <w:color w:val="000000" w:themeColor="text1"/>
                              </w:rPr>
                            </w:pPr>
                            <w:r w:rsidRPr="003A244C">
                              <w:rPr>
                                <w:rFonts w:ascii="Arial" w:hAnsi="Arial" w:cs="Arial"/>
                                <w:b/>
                                <w:bCs/>
                                <w:color w:val="000000" w:themeColor="text1"/>
                                <w:sz w:val="22"/>
                                <w:szCs w:val="22"/>
                              </w:rPr>
                              <w:t>Observation and reflection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B4BD43" id="Rectangle: Rounded Corners 7" o:spid="_x0000_s1028" style="position:absolute;margin-left:290.5pt;margin-top:1.6pt;width:129pt;height:50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" filled="f" strokecolor="#1f3763 [1604]" strokeweight="1pt">
                <v:stroke joinstyle="miter"/>
                <v:textbox>
                  <w:txbxContent>
                    <w:p w14:paraId="04AFCD22" w14:textId="27F8576F" w:rsidR="00897BC8" w:rsidRPr="003A244C" w:rsidRDefault="00897BC8" w:rsidP="00897BC8">
                      <w:pPr>
                        <w:jc w:val="center"/>
                        <w:rPr>
                          <w:color w:val="000000" w:themeColor="text1"/>
                        </w:rPr>
                      </w:pPr>
                      <w:r w:rsidRPr="003A244C">
                        <w:rPr>
                          <w:rFonts w:ascii="Arial" w:hAnsi="Arial" w:cs="Arial"/>
                          <w:b/>
                          <w:bCs/>
                          <w:color w:val="000000" w:themeColor="text1"/>
                          <w:sz w:val="22"/>
                          <w:szCs w:val="22"/>
                        </w:rPr>
                        <w:t>Observation and reflection</w:t>
                      </w:r>
                    </w:p>
                  </w:txbxContent>
                </v:textbox>
              </v:roundrect>
            </w:pict>
          </mc:Fallback>
        </mc:AlternateContent>
      </w:r>
    </w:p>
    <w:p w14:paraId="76C929F0" w14:textId="3227DDFE" w:rsidR="00CA75A7" w:rsidRDefault="00CA75A7" w:rsidP="00093952">
      <w:pPr>
        <w:spacing w:line="360" w:lineRule="auto"/>
        <w:rPr>
          <w:rFonts w:ascii="Arial" w:hAnsi="Arial" w:cs="Arial"/>
          <w:sz w:val="22"/>
          <w:szCs w:val="22"/>
        </w:rPr>
      </w:pPr>
    </w:p>
    <w:p w14:paraId="5EA75F9F" w14:textId="5F5B597B" w:rsidR="00184349" w:rsidRDefault="00704EB8" w:rsidP="0009395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4384" behindDoc="0" locked="0" layoutInCell="1" allowOverlap="1" wp14:anchorId="4E84BF3D" wp14:editId="719AB081">
                <wp:simplePos x="0" y="0"/>
                <wp:positionH relativeFrom="column">
                  <wp:posOffset>1436688</wp:posOffset>
                </wp:positionH>
                <wp:positionV relativeFrom="paragraph">
                  <wp:posOffset>273367</wp:posOffset>
                </wp:positionV>
                <wp:extent cx="609600" cy="542925"/>
                <wp:effectExtent l="0" t="23813" r="14288" b="14287"/>
                <wp:wrapNone/>
                <wp:docPr id="10" name="Arrow: Bent 10"/>
                <wp:cNvGraphicFramePr/>
                <a:graphic xmlns:a="http://schemas.openxmlformats.org/drawingml/2006/main">
                  <a:graphicData uri="http://schemas.microsoft.com/office/word/2010/wordprocessingShape">
                    <wps:wsp>
                      <wps:cNvSpPr/>
                      <wps:spPr>
                        <a:xfrm rot="16200000">
                          <a:off x="0" y="0"/>
                          <a:ext cx="609600" cy="542925"/>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E9E19C" id="Arrow: Bent 10" o:spid="_x0000_s1026" style="position:absolute;margin-left:113.15pt;margin-top:21.5pt;width:48pt;height:42.75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09600,542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" path="m,542925l,305395c,174211,106346,67865,237530,67865r236339,1l473869,,609600,135731,473869,271463r,-67866l237530,203597v-56221,,-101798,45577,-101798,101798c135732,384572,135731,463748,135731,542925l,542925xe" fillcolor="#4472c4 [3204]" strokecolor="#1f3763 [1604]" strokeweight="1pt">
                <v:stroke joinstyle="miter"/>
                <v:path arrowok="t" o:connecttype="custom" o:connectlocs="0,542925;0,305395;237530,67865;473869,67866;473869,0;609600,135731;473869,271463;473869,203597;237530,203597;135732,305395;135731,542925;0,542925" o:connectangles="0,0,0,0,0,0,0,0,0,0,0,0"/>
              </v:shape>
            </w:pict>
          </mc:Fallback>
        </mc:AlternateContent>
      </w:r>
      <w:r w:rsidR="00184349">
        <w:rPr>
          <w:rFonts w:ascii="Arial" w:hAnsi="Arial" w:cs="Arial"/>
          <w:noProof/>
          <w:sz w:val="22"/>
          <w:szCs w:val="22"/>
        </w:rPr>
        <mc:AlternateContent>
          <mc:Choice Requires="wps">
            <w:drawing>
              <wp:anchor distT="0" distB="0" distL="114300" distR="114300" simplePos="0" relativeHeight="251662336" behindDoc="0" locked="0" layoutInCell="1" allowOverlap="1" wp14:anchorId="5E51BAE0" wp14:editId="0371325A">
                <wp:simplePos x="0" y="0"/>
                <wp:positionH relativeFrom="column">
                  <wp:posOffset>4044950</wp:posOffset>
                </wp:positionH>
                <wp:positionV relativeFrom="paragraph">
                  <wp:posOffset>205105</wp:posOffset>
                </wp:positionV>
                <wp:extent cx="500380" cy="607566"/>
                <wp:effectExtent l="19050" t="0" r="13970" b="40640"/>
                <wp:wrapNone/>
                <wp:docPr id="8" name="Arrow: Bent 8"/>
                <wp:cNvGraphicFramePr/>
                <a:graphic xmlns:a="http://schemas.openxmlformats.org/drawingml/2006/main">
                  <a:graphicData uri="http://schemas.microsoft.com/office/word/2010/wordprocessingShape">
                    <wps:wsp>
                      <wps:cNvSpPr/>
                      <wps:spPr>
                        <a:xfrm rot="10800000">
                          <a:off x="0" y="0"/>
                          <a:ext cx="500380" cy="607566"/>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ABB488" id="Arrow: Bent 8" o:spid="_x0000_s1026" style="position:absolute;margin-left:318.5pt;margin-top:16.15pt;width:39.4pt;height:47.85pt;rotation:18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0380,6075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" path="m,607566l,281464c,160560,98012,62548,218916,62548r156369,l375285,,500380,125095,375285,250190r,-62547l218916,187643v-51816,,-93821,42005,-93821,93821l125095,607566,,607566xe" fillcolor="#4472c4 [3204]" strokecolor="#1f3763 [1604]" strokeweight="1pt">
                <v:stroke joinstyle="miter"/>
                <v:path arrowok="t" o:connecttype="custom" o:connectlocs="0,607566;0,281464;218916,62548;375285,62548;375285,0;500380,125095;375285,250190;375285,187643;218916,187643;125095,281464;125095,607566;0,607566" o:connectangles="0,0,0,0,0,0,0,0,0,0,0,0"/>
              </v:shape>
            </w:pict>
          </mc:Fallback>
        </mc:AlternateContent>
      </w:r>
    </w:p>
    <w:p w14:paraId="2C2FFB70" w14:textId="24ED1DA7" w:rsidR="00184349" w:rsidRDefault="00A56A74" w:rsidP="0009395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37974325" wp14:editId="2D58E9B0">
                <wp:simplePos x="0" y="0"/>
                <wp:positionH relativeFrom="column">
                  <wp:posOffset>2298700</wp:posOffset>
                </wp:positionH>
                <wp:positionV relativeFrom="paragraph">
                  <wp:posOffset>33655</wp:posOffset>
                </wp:positionV>
                <wp:extent cx="1625600" cy="647700"/>
                <wp:effectExtent l="0" t="0" r="12700" b="19050"/>
                <wp:wrapNone/>
                <wp:docPr id="9" name="Rectangle: Rounded Corners 9"/>
                <wp:cNvGraphicFramePr/>
                <a:graphic xmlns:a="http://schemas.openxmlformats.org/drawingml/2006/main">
                  <a:graphicData uri="http://schemas.microsoft.com/office/word/2010/wordprocessingShape">
                    <wps:wsp>
                      <wps:cNvSpPr/>
                      <wps:spPr>
                        <a:xfrm>
                          <a:off x="0" y="0"/>
                          <a:ext cx="1625600" cy="647700"/>
                        </a:xfrm>
                        <a:prstGeom prst="roundRect">
                          <a:avLst/>
                        </a:prstGeom>
                        <a:ln>
                          <a:solidFill>
                            <a:schemeClr val="accent1">
                              <a:lumMod val="75000"/>
                            </a:schemeClr>
                          </a:solidFill>
                        </a:ln>
                      </wps:spPr>
                      <wps:style>
                        <a:lnRef idx="2">
                          <a:schemeClr val="accent6"/>
                        </a:lnRef>
                        <a:fillRef idx="1">
                          <a:schemeClr val="lt1"/>
                        </a:fillRef>
                        <a:effectRef idx="0">
                          <a:schemeClr val="accent6"/>
                        </a:effectRef>
                        <a:fontRef idx="minor">
                          <a:schemeClr val="dk1"/>
                        </a:fontRef>
                      </wps:style>
                      <wps:txbx>
                        <w:txbxContent>
                          <w:p w14:paraId="5E5FA6DB" w14:textId="12AE4438" w:rsidR="00A56A74" w:rsidRDefault="00A56A74" w:rsidP="00A56A74">
                            <w:pPr>
                              <w:jc w:val="center"/>
                            </w:pPr>
                            <w:r w:rsidRPr="00B746AD">
                              <w:rPr>
                                <w:rFonts w:ascii="Arial" w:hAnsi="Arial" w:cs="Arial"/>
                                <w:b/>
                                <w:bCs/>
                                <w:sz w:val="22"/>
                                <w:szCs w:val="22"/>
                              </w:rPr>
                              <w:t>Theoretical conception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7974325" id="Rectangle: Rounded Corners 9" o:spid="_x0000_s1029" style="position:absolute;margin-left:181pt;margin-top:2.65pt;width:128pt;height:51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" fillcolor="white [3201]" strokecolor="#2f5496 [2404]" strokeweight="1pt">
                <v:stroke joinstyle="miter"/>
                <v:textbox>
                  <w:txbxContent>
                    <w:p w14:paraId="5E5FA6DB" w14:textId="12AE4438" w:rsidR="00A56A74" w:rsidRDefault="00A56A74" w:rsidP="00A56A74">
                      <w:pPr>
                        <w:jc w:val="center"/>
                      </w:pPr>
                      <w:r w:rsidRPr="00B746AD">
                        <w:rPr>
                          <w:rFonts w:ascii="Arial" w:hAnsi="Arial" w:cs="Arial"/>
                          <w:b/>
                          <w:bCs/>
                          <w:sz w:val="22"/>
                          <w:szCs w:val="22"/>
                        </w:rPr>
                        <w:t>Theoretical conception</w:t>
                      </w:r>
                    </w:p>
                  </w:txbxContent>
                </v:textbox>
              </v:roundrect>
            </w:pict>
          </mc:Fallback>
        </mc:AlternateContent>
      </w:r>
    </w:p>
    <w:p w14:paraId="3E7C331D" w14:textId="5096AA0A" w:rsidR="00DB4190" w:rsidRDefault="00DB4190" w:rsidP="00093952">
      <w:pPr>
        <w:spacing w:line="360" w:lineRule="auto"/>
        <w:rPr>
          <w:rFonts w:ascii="Arial" w:hAnsi="Arial" w:cs="Arial"/>
          <w:sz w:val="22"/>
          <w:szCs w:val="22"/>
        </w:rPr>
      </w:pPr>
    </w:p>
    <w:p w14:paraId="3F061A93" w14:textId="77777777" w:rsidR="00820E57" w:rsidRDefault="00820E57" w:rsidP="00093952">
      <w:pPr>
        <w:spacing w:line="360" w:lineRule="auto"/>
        <w:rPr>
          <w:rFonts w:ascii="Arial" w:hAnsi="Arial" w:cs="Arial"/>
          <w:sz w:val="22"/>
          <w:szCs w:val="22"/>
        </w:rPr>
      </w:pPr>
    </w:p>
    <w:p w14:paraId="35F28652" w14:textId="524F333C" w:rsidR="004749B3" w:rsidRDefault="00846856" w:rsidP="00093952">
      <w:pPr>
        <w:spacing w:line="360" w:lineRule="auto"/>
        <w:rPr>
          <w:rFonts w:ascii="Arial" w:hAnsi="Arial" w:cs="Arial"/>
          <w:sz w:val="22"/>
          <w:szCs w:val="22"/>
        </w:rPr>
      </w:pPr>
      <w:bookmarkStart w:id="2" w:name="_Hlk102729714"/>
      <w:r w:rsidRPr="00B85B89">
        <w:rPr>
          <w:rFonts w:ascii="Arial" w:hAnsi="Arial" w:cs="Arial"/>
          <w:b/>
          <w:bCs/>
          <w:sz w:val="22"/>
          <w:szCs w:val="22"/>
        </w:rPr>
        <w:t>Practical knowledge</w:t>
      </w:r>
      <w:r w:rsidR="00EC3921" w:rsidRPr="00EC3921">
        <w:rPr>
          <w:rFonts w:ascii="Arial" w:hAnsi="Arial" w:cs="Arial"/>
          <w:sz w:val="22"/>
          <w:szCs w:val="22"/>
        </w:rPr>
        <w:t xml:space="preserve"> </w:t>
      </w:r>
      <w:bookmarkEnd w:id="2"/>
      <w:r w:rsidR="00EC3921" w:rsidRPr="00EC3921">
        <w:rPr>
          <w:rFonts w:ascii="Arial" w:hAnsi="Arial" w:cs="Arial"/>
          <w:sz w:val="22"/>
          <w:szCs w:val="22"/>
        </w:rPr>
        <w:t xml:space="preserve">- I had a positive interview experience for the </w:t>
      </w:r>
      <w:r w:rsidR="00C66DB8">
        <w:rPr>
          <w:rFonts w:ascii="Arial" w:hAnsi="Arial" w:cs="Arial"/>
          <w:sz w:val="22"/>
          <w:szCs w:val="22"/>
        </w:rPr>
        <w:t>logistic</w:t>
      </w:r>
      <w:r w:rsidR="00EC3921" w:rsidRPr="00EC3921">
        <w:rPr>
          <w:rFonts w:ascii="Arial" w:hAnsi="Arial" w:cs="Arial"/>
          <w:sz w:val="22"/>
          <w:szCs w:val="22"/>
        </w:rPr>
        <w:t xml:space="preserve"> manager position since I was confident in myself as well as the functions and responsibilities of the position. I used my communication abilities to successfully explain my ideas and opinions on the topics posed.</w:t>
      </w:r>
      <w:r w:rsidR="00137AE7">
        <w:rPr>
          <w:rFonts w:ascii="Arial" w:hAnsi="Arial" w:cs="Arial"/>
          <w:sz w:val="22"/>
          <w:szCs w:val="22"/>
        </w:rPr>
        <w:t xml:space="preserve"> </w:t>
      </w:r>
      <w:r w:rsidR="00137AE7" w:rsidRPr="00137AE7">
        <w:rPr>
          <w:rFonts w:ascii="Arial" w:hAnsi="Arial" w:cs="Arial"/>
          <w:sz w:val="22"/>
          <w:szCs w:val="22"/>
        </w:rPr>
        <w:t>I concentrated on how I responded to the questions with appropriate emotions and gestures in order to identify areas where I might better myself and gain the necessary abilities.</w:t>
      </w:r>
      <w:r w:rsidR="00312A03">
        <w:rPr>
          <w:rFonts w:ascii="Arial" w:hAnsi="Arial" w:cs="Arial"/>
          <w:sz w:val="22"/>
          <w:szCs w:val="22"/>
        </w:rPr>
        <w:t xml:space="preserve"> </w:t>
      </w:r>
      <w:r w:rsidR="00B85B89" w:rsidRPr="00B85B89">
        <w:rPr>
          <w:rFonts w:ascii="Arial" w:hAnsi="Arial" w:cs="Arial"/>
          <w:sz w:val="22"/>
          <w:szCs w:val="22"/>
        </w:rPr>
        <w:t>I'm intending to identify the areas where I need to improve and practise the skills to increase my performance even more.</w:t>
      </w:r>
      <w:r w:rsidR="003A298B" w:rsidRPr="003A298B">
        <w:rPr>
          <w:rFonts w:ascii="Arial" w:hAnsi="Arial" w:cs="Arial"/>
          <w:sz w:val="22"/>
          <w:szCs w:val="22"/>
        </w:rPr>
        <w:t xml:space="preserve"> I believe I might have been more precise in my responses; however, I need to focus more on extending my responses without being too lengthy.</w:t>
      </w:r>
    </w:p>
    <w:p w14:paraId="436D77E3" w14:textId="7663C780" w:rsidR="00463000" w:rsidRDefault="00EA7813" w:rsidP="00093952">
      <w:pPr>
        <w:spacing w:line="360" w:lineRule="auto"/>
        <w:rPr>
          <w:rFonts w:ascii="Arial" w:hAnsi="Arial" w:cs="Arial"/>
          <w:sz w:val="22"/>
          <w:szCs w:val="22"/>
        </w:rPr>
      </w:pPr>
      <w:r w:rsidRPr="00EA7813">
        <w:rPr>
          <w:rFonts w:ascii="Arial" w:hAnsi="Arial" w:cs="Arial"/>
          <w:b/>
          <w:bCs/>
          <w:sz w:val="22"/>
          <w:szCs w:val="22"/>
        </w:rPr>
        <w:lastRenderedPageBreak/>
        <w:t>Observation and reflection</w:t>
      </w:r>
      <w:r w:rsidRPr="00EA7813">
        <w:rPr>
          <w:rFonts w:ascii="Arial" w:hAnsi="Arial" w:cs="Arial"/>
          <w:sz w:val="22"/>
          <w:szCs w:val="22"/>
        </w:rPr>
        <w:t xml:space="preserve"> - as a result of the interview, I have identified the areas in which I need to improve in order to be more effective and active in similar situations. I've noticed the major directions where I need to be more specific in my responses.</w:t>
      </w:r>
      <w:r>
        <w:rPr>
          <w:rFonts w:ascii="Arial" w:hAnsi="Arial" w:cs="Arial"/>
          <w:sz w:val="22"/>
          <w:szCs w:val="22"/>
        </w:rPr>
        <w:t xml:space="preserve"> </w:t>
      </w:r>
      <w:r w:rsidR="008B459A" w:rsidRPr="008B459A">
        <w:rPr>
          <w:rFonts w:ascii="Arial" w:hAnsi="Arial" w:cs="Arial"/>
          <w:sz w:val="22"/>
          <w:szCs w:val="22"/>
        </w:rPr>
        <w:t>Only when interviewer presented me with a genuine circumstance and asked me to suggest solutions for resolving the problem, I became a little worried; this is where I needed to maintain my confidence. Lack of communication also occurred when I responded to several sets of questions too late.</w:t>
      </w:r>
    </w:p>
    <w:p w14:paraId="6CE963F8" w14:textId="410AA432" w:rsidR="003E710B" w:rsidRDefault="00B746AD" w:rsidP="00093952">
      <w:pPr>
        <w:spacing w:line="360" w:lineRule="auto"/>
        <w:rPr>
          <w:rFonts w:ascii="Arial" w:hAnsi="Arial" w:cs="Arial"/>
          <w:sz w:val="22"/>
          <w:szCs w:val="22"/>
        </w:rPr>
      </w:pPr>
      <w:r w:rsidRPr="00B746AD">
        <w:rPr>
          <w:rFonts w:ascii="Arial" w:hAnsi="Arial" w:cs="Arial"/>
          <w:b/>
          <w:bCs/>
          <w:sz w:val="22"/>
          <w:szCs w:val="22"/>
        </w:rPr>
        <w:t>Theoretical conception</w:t>
      </w:r>
      <w:r w:rsidR="000A41FD">
        <w:rPr>
          <w:rFonts w:ascii="Arial" w:hAnsi="Arial" w:cs="Arial"/>
          <w:sz w:val="22"/>
          <w:szCs w:val="22"/>
        </w:rPr>
        <w:t xml:space="preserve"> - </w:t>
      </w:r>
      <w:r w:rsidR="003E710B" w:rsidRPr="003E710B">
        <w:rPr>
          <w:rFonts w:ascii="Arial" w:hAnsi="Arial" w:cs="Arial"/>
          <w:sz w:val="22"/>
          <w:szCs w:val="22"/>
        </w:rPr>
        <w:t xml:space="preserve"> following my experience, I must remain focused on honing the talents I lack. As a result, in order to improve my specific reply, I need to practise more in a practical method by speaking with colleagues or friends.</w:t>
      </w:r>
      <w:r w:rsidR="00A43473">
        <w:rPr>
          <w:rFonts w:ascii="Arial" w:hAnsi="Arial" w:cs="Arial"/>
          <w:sz w:val="22"/>
          <w:szCs w:val="22"/>
        </w:rPr>
        <w:t xml:space="preserve"> </w:t>
      </w:r>
      <w:r w:rsidR="00A43473" w:rsidRPr="00A43473">
        <w:rPr>
          <w:rFonts w:ascii="Arial" w:hAnsi="Arial" w:cs="Arial"/>
          <w:sz w:val="22"/>
          <w:szCs w:val="22"/>
        </w:rPr>
        <w:t>My focus would have to be on going to deal with the anxiousness and communication breakdown that had occurred. I would attempt to participate in various group leadership activities to improve this.</w:t>
      </w:r>
    </w:p>
    <w:p w14:paraId="3A1A98DE" w14:textId="2967463B" w:rsidR="00C539D9" w:rsidRDefault="00C539D9" w:rsidP="00093952">
      <w:pPr>
        <w:spacing w:line="360" w:lineRule="auto"/>
        <w:rPr>
          <w:rFonts w:ascii="Arial" w:hAnsi="Arial" w:cs="Arial"/>
          <w:sz w:val="22"/>
          <w:szCs w:val="22"/>
        </w:rPr>
      </w:pPr>
    </w:p>
    <w:p w14:paraId="79FE0724" w14:textId="182BF85F" w:rsidR="00C539D9" w:rsidRPr="009A35E5" w:rsidRDefault="009A35E5" w:rsidP="00093952">
      <w:pPr>
        <w:spacing w:line="360" w:lineRule="auto"/>
        <w:rPr>
          <w:rFonts w:ascii="Arial" w:hAnsi="Arial" w:cs="Arial"/>
          <w:b/>
          <w:bCs/>
          <w:sz w:val="22"/>
          <w:szCs w:val="22"/>
        </w:rPr>
      </w:pPr>
      <w:r w:rsidRPr="009A35E5">
        <w:rPr>
          <w:rFonts w:ascii="Arial" w:hAnsi="Arial" w:cs="Arial"/>
          <w:b/>
          <w:bCs/>
          <w:sz w:val="22"/>
          <w:szCs w:val="22"/>
        </w:rPr>
        <w:t>Experimental practice</w:t>
      </w:r>
      <w:r w:rsidR="000A41FD" w:rsidRPr="000A41FD">
        <w:rPr>
          <w:rFonts w:ascii="Arial" w:hAnsi="Arial" w:cs="Arial"/>
          <w:sz w:val="22"/>
          <w:szCs w:val="22"/>
        </w:rPr>
        <w:t xml:space="preserve"> -</w:t>
      </w:r>
      <w:r w:rsidR="000A41FD">
        <w:rPr>
          <w:rFonts w:ascii="Arial" w:hAnsi="Arial" w:cs="Arial"/>
          <w:b/>
          <w:bCs/>
          <w:sz w:val="22"/>
          <w:szCs w:val="22"/>
        </w:rPr>
        <w:t xml:space="preserve"> </w:t>
      </w:r>
      <w:r w:rsidR="0033207E" w:rsidRPr="0033207E">
        <w:rPr>
          <w:rFonts w:ascii="Arial" w:hAnsi="Arial" w:cs="Arial"/>
          <w:sz w:val="22"/>
          <w:szCs w:val="22"/>
        </w:rPr>
        <w:t>I believe that practicing through various techniques of learning will help me do better next time. Developing my management skills will further benefit from actively implementing the learned skills into real life.</w:t>
      </w:r>
      <w:r w:rsidR="008E31DF">
        <w:rPr>
          <w:rFonts w:ascii="Arial" w:hAnsi="Arial" w:cs="Arial"/>
          <w:sz w:val="22"/>
          <w:szCs w:val="22"/>
        </w:rPr>
        <w:t xml:space="preserve"> </w:t>
      </w:r>
      <w:r w:rsidR="00436C90" w:rsidRPr="00436C90">
        <w:rPr>
          <w:rFonts w:ascii="Arial" w:hAnsi="Arial" w:cs="Arial"/>
          <w:sz w:val="22"/>
          <w:szCs w:val="22"/>
        </w:rPr>
        <w:t>It will improve my knowledge because I will be flexible and able to adapt new tactics. I will also evaluate and examine my learning in order to maintain my focus on the areas that require development.</w:t>
      </w:r>
    </w:p>
    <w:p w14:paraId="238B54E1" w14:textId="2AAC0866" w:rsidR="00051F6E" w:rsidRDefault="00051F6E">
      <w:pPr>
        <w:rPr>
          <w:rFonts w:ascii="Arial" w:hAnsi="Arial" w:cs="Arial"/>
          <w:color w:val="000000" w:themeColor="text1"/>
          <w:sz w:val="22"/>
          <w:szCs w:val="22"/>
        </w:rPr>
      </w:pPr>
    </w:p>
    <w:p w14:paraId="24CAFA09" w14:textId="7F53DC72" w:rsidR="00A53836" w:rsidRDefault="00A53836">
      <w:pPr>
        <w:rPr>
          <w:rFonts w:ascii="Arial" w:hAnsi="Arial" w:cs="Arial"/>
          <w:color w:val="000000" w:themeColor="text1"/>
          <w:sz w:val="22"/>
          <w:szCs w:val="22"/>
        </w:rPr>
      </w:pPr>
    </w:p>
    <w:p w14:paraId="4F3D0CA1" w14:textId="741A6935" w:rsidR="00A53836" w:rsidRDefault="00A53836">
      <w:pPr>
        <w:rPr>
          <w:rFonts w:ascii="Arial" w:hAnsi="Arial" w:cs="Arial"/>
          <w:color w:val="000000" w:themeColor="text1"/>
          <w:sz w:val="22"/>
          <w:szCs w:val="22"/>
        </w:rPr>
      </w:pPr>
    </w:p>
    <w:p w14:paraId="34430599" w14:textId="0A3A956D" w:rsidR="00A53836" w:rsidRDefault="00A53836">
      <w:pPr>
        <w:rPr>
          <w:rFonts w:ascii="Arial" w:hAnsi="Arial" w:cs="Arial"/>
          <w:color w:val="000000" w:themeColor="text1"/>
          <w:sz w:val="22"/>
          <w:szCs w:val="22"/>
        </w:rPr>
      </w:pPr>
    </w:p>
    <w:p w14:paraId="04833E15" w14:textId="39F16A0B" w:rsidR="00A53836" w:rsidRDefault="00A53836">
      <w:pPr>
        <w:rPr>
          <w:rFonts w:ascii="Arial" w:hAnsi="Arial" w:cs="Arial"/>
          <w:color w:val="000000" w:themeColor="text1"/>
          <w:sz w:val="22"/>
          <w:szCs w:val="22"/>
        </w:rPr>
      </w:pPr>
    </w:p>
    <w:p w14:paraId="7D7E0D98" w14:textId="67DC8C1C" w:rsidR="00A53836" w:rsidRDefault="00A53836">
      <w:pPr>
        <w:rPr>
          <w:rFonts w:ascii="Arial" w:hAnsi="Arial" w:cs="Arial"/>
          <w:color w:val="000000" w:themeColor="text1"/>
          <w:sz w:val="22"/>
          <w:szCs w:val="22"/>
        </w:rPr>
      </w:pPr>
    </w:p>
    <w:p w14:paraId="12F7ECCF" w14:textId="4C44847C" w:rsidR="00A53836" w:rsidRDefault="00A53836">
      <w:pPr>
        <w:rPr>
          <w:rFonts w:ascii="Arial" w:hAnsi="Arial" w:cs="Arial"/>
          <w:color w:val="000000" w:themeColor="text1"/>
          <w:sz w:val="22"/>
          <w:szCs w:val="22"/>
        </w:rPr>
      </w:pPr>
    </w:p>
    <w:p w14:paraId="7B9B673A" w14:textId="13D428A4" w:rsidR="00A53836" w:rsidRDefault="00A53836">
      <w:pPr>
        <w:rPr>
          <w:rFonts w:ascii="Arial" w:hAnsi="Arial" w:cs="Arial"/>
          <w:color w:val="000000" w:themeColor="text1"/>
          <w:sz w:val="22"/>
          <w:szCs w:val="22"/>
        </w:rPr>
      </w:pPr>
    </w:p>
    <w:p w14:paraId="4D27C5C3" w14:textId="09DAADCC" w:rsidR="00A53836" w:rsidRDefault="00A53836">
      <w:pPr>
        <w:rPr>
          <w:rFonts w:ascii="Arial" w:hAnsi="Arial" w:cs="Arial"/>
          <w:color w:val="000000" w:themeColor="text1"/>
          <w:sz w:val="22"/>
          <w:szCs w:val="22"/>
        </w:rPr>
      </w:pPr>
    </w:p>
    <w:p w14:paraId="254A2A6D" w14:textId="294A5DBB" w:rsidR="00A53836" w:rsidRDefault="00A53836">
      <w:pPr>
        <w:rPr>
          <w:rFonts w:ascii="Arial" w:hAnsi="Arial" w:cs="Arial"/>
          <w:color w:val="000000" w:themeColor="text1"/>
          <w:sz w:val="22"/>
          <w:szCs w:val="22"/>
        </w:rPr>
      </w:pPr>
    </w:p>
    <w:p w14:paraId="24FAA960" w14:textId="3F408491" w:rsidR="00A53836" w:rsidRDefault="00A53836">
      <w:pPr>
        <w:rPr>
          <w:rFonts w:ascii="Arial" w:hAnsi="Arial" w:cs="Arial"/>
          <w:color w:val="000000" w:themeColor="text1"/>
          <w:sz w:val="22"/>
          <w:szCs w:val="22"/>
        </w:rPr>
      </w:pPr>
    </w:p>
    <w:p w14:paraId="292A8D76" w14:textId="6081B916" w:rsidR="00A53836" w:rsidRDefault="00A53836">
      <w:pPr>
        <w:rPr>
          <w:rFonts w:ascii="Arial" w:hAnsi="Arial" w:cs="Arial"/>
          <w:color w:val="000000" w:themeColor="text1"/>
          <w:sz w:val="22"/>
          <w:szCs w:val="22"/>
        </w:rPr>
      </w:pPr>
    </w:p>
    <w:p w14:paraId="6BA67D4C" w14:textId="6D21B38F" w:rsidR="00A53836" w:rsidRDefault="00A53836">
      <w:pPr>
        <w:rPr>
          <w:rFonts w:ascii="Arial" w:hAnsi="Arial" w:cs="Arial"/>
          <w:color w:val="000000" w:themeColor="text1"/>
          <w:sz w:val="22"/>
          <w:szCs w:val="22"/>
        </w:rPr>
      </w:pPr>
    </w:p>
    <w:p w14:paraId="40F264F8" w14:textId="2E1846DA" w:rsidR="00A53836" w:rsidRDefault="00A53836">
      <w:pPr>
        <w:rPr>
          <w:rFonts w:ascii="Arial" w:hAnsi="Arial" w:cs="Arial"/>
          <w:color w:val="000000" w:themeColor="text1"/>
          <w:sz w:val="22"/>
          <w:szCs w:val="22"/>
        </w:rPr>
      </w:pPr>
    </w:p>
    <w:p w14:paraId="635FABD6" w14:textId="050879F2" w:rsidR="00A53836" w:rsidRPr="00A53836" w:rsidRDefault="00A53836" w:rsidP="00A53836">
      <w:pPr>
        <w:pStyle w:val="Heading1"/>
        <w:spacing w:line="360" w:lineRule="auto"/>
        <w:rPr>
          <w:rFonts w:ascii="Arial" w:hAnsi="Arial" w:cs="Arial"/>
          <w:b/>
          <w:bCs/>
          <w:sz w:val="44"/>
          <w:szCs w:val="44"/>
        </w:rPr>
      </w:pPr>
      <w:bookmarkStart w:id="3" w:name="_Toc67065303"/>
      <w:r w:rsidRPr="00A53836">
        <w:rPr>
          <w:rFonts w:ascii="Arial" w:hAnsi="Arial" w:cs="Arial"/>
          <w:b/>
          <w:bCs/>
          <w:sz w:val="44"/>
          <w:szCs w:val="44"/>
        </w:rPr>
        <w:lastRenderedPageBreak/>
        <w:t>SELF EVALUATION</w:t>
      </w:r>
      <w:bookmarkEnd w:id="3"/>
    </w:p>
    <w:p w14:paraId="7F5F3D1C" w14:textId="5A0C08AC" w:rsidR="00A53836" w:rsidRDefault="00A53836" w:rsidP="00A53836">
      <w:pPr>
        <w:spacing w:line="360" w:lineRule="auto"/>
        <w:rPr>
          <w:rFonts w:ascii="Arial" w:hAnsi="Arial" w:cs="Arial"/>
          <w:b/>
          <w:sz w:val="22"/>
          <w:szCs w:val="22"/>
        </w:rPr>
      </w:pPr>
      <w:r w:rsidRPr="00A53836">
        <w:rPr>
          <w:rFonts w:ascii="Arial" w:hAnsi="Arial" w:cs="Arial"/>
          <w:b/>
          <w:sz w:val="22"/>
          <w:szCs w:val="22"/>
        </w:rPr>
        <w:t>PERSONAL SWOT ANALYSIS</w:t>
      </w:r>
    </w:p>
    <w:p w14:paraId="1AB58507" w14:textId="77777777" w:rsidR="00A53836" w:rsidRPr="00A53836" w:rsidRDefault="00A53836" w:rsidP="00A53836">
      <w:pPr>
        <w:spacing w:line="360" w:lineRule="auto"/>
        <w:rPr>
          <w:rFonts w:ascii="Arial" w:hAnsi="Arial" w:cs="Arial"/>
          <w:b/>
          <w:sz w:val="22"/>
          <w:szCs w:val="22"/>
        </w:rPr>
      </w:pPr>
    </w:p>
    <w:tbl>
      <w:tblPr>
        <w:tblStyle w:val="TableGrid"/>
        <w:tblW w:w="0" w:type="auto"/>
        <w:tblLook w:val="04A0" w:firstRow="1" w:lastRow="0" w:firstColumn="1" w:lastColumn="0" w:noHBand="0" w:noVBand="1"/>
      </w:tblPr>
      <w:tblGrid>
        <w:gridCol w:w="4515"/>
        <w:gridCol w:w="4501"/>
      </w:tblGrid>
      <w:tr w:rsidR="00A53836" w:rsidRPr="004D1018" w14:paraId="7BA1FB92" w14:textId="77777777" w:rsidTr="000A4EC5">
        <w:tc>
          <w:tcPr>
            <w:tcW w:w="4788" w:type="dxa"/>
          </w:tcPr>
          <w:p w14:paraId="03B85190" w14:textId="3FD0A5EB" w:rsidR="00A53836" w:rsidRPr="00BD135E" w:rsidRDefault="00A53836" w:rsidP="00BD135E">
            <w:pPr>
              <w:spacing w:line="360" w:lineRule="auto"/>
              <w:jc w:val="center"/>
              <w:rPr>
                <w:rFonts w:ascii="Arial" w:hAnsi="Arial" w:cs="Arial"/>
                <w:b/>
                <w:bCs/>
                <w:sz w:val="22"/>
                <w:szCs w:val="22"/>
              </w:rPr>
            </w:pPr>
            <w:r w:rsidRPr="00BD135E">
              <w:rPr>
                <w:rFonts w:ascii="Arial" w:hAnsi="Arial" w:cs="Arial"/>
                <w:b/>
                <w:bCs/>
                <w:sz w:val="22"/>
                <w:szCs w:val="22"/>
              </w:rPr>
              <w:t>Strengths</w:t>
            </w:r>
          </w:p>
        </w:tc>
        <w:tc>
          <w:tcPr>
            <w:tcW w:w="4788" w:type="dxa"/>
          </w:tcPr>
          <w:p w14:paraId="511DB47D" w14:textId="4C85B07E" w:rsidR="00A53836" w:rsidRPr="00BD135E" w:rsidRDefault="00A53836" w:rsidP="00BD135E">
            <w:pPr>
              <w:spacing w:line="360" w:lineRule="auto"/>
              <w:jc w:val="center"/>
              <w:rPr>
                <w:rFonts w:ascii="Arial" w:hAnsi="Arial" w:cs="Arial"/>
                <w:b/>
                <w:bCs/>
                <w:sz w:val="22"/>
                <w:szCs w:val="22"/>
              </w:rPr>
            </w:pPr>
            <w:r w:rsidRPr="00BD135E">
              <w:rPr>
                <w:rFonts w:ascii="Arial" w:hAnsi="Arial" w:cs="Arial"/>
                <w:b/>
                <w:bCs/>
                <w:sz w:val="22"/>
                <w:szCs w:val="22"/>
              </w:rPr>
              <w:t>Weakness</w:t>
            </w:r>
          </w:p>
        </w:tc>
      </w:tr>
      <w:tr w:rsidR="00A53836" w:rsidRPr="004D1018" w14:paraId="74FFFEE9" w14:textId="77777777" w:rsidTr="000A4EC5">
        <w:tc>
          <w:tcPr>
            <w:tcW w:w="4788" w:type="dxa"/>
          </w:tcPr>
          <w:p w14:paraId="35F78B94" w14:textId="5179EF0B" w:rsidR="00595A29" w:rsidRDefault="00595A29" w:rsidP="00BD135E">
            <w:pPr>
              <w:pStyle w:val="ListParagraph"/>
              <w:numPr>
                <w:ilvl w:val="0"/>
                <w:numId w:val="1"/>
              </w:numPr>
              <w:spacing w:after="0" w:line="360" w:lineRule="auto"/>
              <w:rPr>
                <w:rFonts w:ascii="Arial" w:hAnsi="Arial" w:cs="Arial"/>
                <w:sz w:val="22"/>
              </w:rPr>
            </w:pPr>
            <w:r w:rsidRPr="00595A29">
              <w:rPr>
                <w:rFonts w:ascii="Arial" w:hAnsi="Arial" w:cs="Arial"/>
                <w:sz w:val="22"/>
              </w:rPr>
              <w:t>Quick learner</w:t>
            </w:r>
          </w:p>
          <w:p w14:paraId="22E3D1E7" w14:textId="4318386E" w:rsidR="002C79BF" w:rsidRDefault="002C79BF" w:rsidP="00BD135E">
            <w:pPr>
              <w:pStyle w:val="ListParagraph"/>
              <w:numPr>
                <w:ilvl w:val="0"/>
                <w:numId w:val="1"/>
              </w:numPr>
              <w:spacing w:after="0" w:line="360" w:lineRule="auto"/>
              <w:rPr>
                <w:rFonts w:ascii="Arial" w:hAnsi="Arial" w:cs="Arial"/>
                <w:sz w:val="22"/>
              </w:rPr>
            </w:pPr>
            <w:r w:rsidRPr="002C79BF">
              <w:rPr>
                <w:rFonts w:ascii="Arial" w:hAnsi="Arial" w:cs="Arial"/>
                <w:sz w:val="22"/>
              </w:rPr>
              <w:t>Effective communicator</w:t>
            </w:r>
            <w:r w:rsidRPr="002C79BF">
              <w:rPr>
                <w:rFonts w:ascii="Arial" w:hAnsi="Arial" w:cs="Arial"/>
                <w:sz w:val="22"/>
              </w:rPr>
              <w:t xml:space="preserve"> </w:t>
            </w:r>
          </w:p>
          <w:p w14:paraId="13399A79" w14:textId="23E7C483" w:rsidR="009E2BFF" w:rsidRDefault="009E2BFF" w:rsidP="00BD135E">
            <w:pPr>
              <w:pStyle w:val="ListParagraph"/>
              <w:numPr>
                <w:ilvl w:val="0"/>
                <w:numId w:val="1"/>
              </w:numPr>
              <w:spacing w:after="0" w:line="360" w:lineRule="auto"/>
              <w:rPr>
                <w:rFonts w:ascii="Arial" w:hAnsi="Arial" w:cs="Arial"/>
                <w:sz w:val="22"/>
              </w:rPr>
            </w:pPr>
            <w:r w:rsidRPr="00BD135E">
              <w:rPr>
                <w:rFonts w:ascii="Arial" w:hAnsi="Arial" w:cs="Arial"/>
                <w:sz w:val="22"/>
              </w:rPr>
              <w:t>Professional interpersonal skills</w:t>
            </w:r>
          </w:p>
          <w:p w14:paraId="0E4C52D0" w14:textId="2272A2FF" w:rsidR="00A53836" w:rsidRPr="00BD135E" w:rsidRDefault="00A53836" w:rsidP="00BD135E">
            <w:pPr>
              <w:pStyle w:val="ListParagraph"/>
              <w:numPr>
                <w:ilvl w:val="0"/>
                <w:numId w:val="1"/>
              </w:numPr>
              <w:spacing w:after="0" w:line="360" w:lineRule="auto"/>
              <w:rPr>
                <w:rFonts w:ascii="Arial" w:hAnsi="Arial" w:cs="Arial"/>
                <w:sz w:val="22"/>
              </w:rPr>
            </w:pPr>
            <w:r w:rsidRPr="00BD135E">
              <w:rPr>
                <w:rFonts w:ascii="Arial" w:hAnsi="Arial" w:cs="Arial"/>
                <w:sz w:val="22"/>
              </w:rPr>
              <w:t>Active listener</w:t>
            </w:r>
          </w:p>
          <w:p w14:paraId="3E9A0A47" w14:textId="77777777" w:rsidR="00A53836" w:rsidRPr="00BD135E" w:rsidRDefault="00A53836" w:rsidP="00BD135E">
            <w:pPr>
              <w:pStyle w:val="ListParagraph"/>
              <w:numPr>
                <w:ilvl w:val="0"/>
                <w:numId w:val="1"/>
              </w:numPr>
              <w:spacing w:after="0" w:line="360" w:lineRule="auto"/>
              <w:rPr>
                <w:rFonts w:ascii="Arial" w:hAnsi="Arial" w:cs="Arial"/>
                <w:sz w:val="22"/>
              </w:rPr>
            </w:pPr>
            <w:r w:rsidRPr="00BD135E">
              <w:rPr>
                <w:rFonts w:ascii="Arial" w:hAnsi="Arial" w:cs="Arial"/>
                <w:sz w:val="22"/>
              </w:rPr>
              <w:t xml:space="preserve">Strong personality </w:t>
            </w:r>
          </w:p>
          <w:p w14:paraId="36891F8F" w14:textId="43D7A66B" w:rsidR="00A53836" w:rsidRPr="004D1018" w:rsidRDefault="00A53836" w:rsidP="009E2BFF">
            <w:pPr>
              <w:pStyle w:val="ListParagraph"/>
              <w:spacing w:after="0" w:line="360" w:lineRule="auto"/>
              <w:ind w:left="360"/>
            </w:pPr>
          </w:p>
        </w:tc>
        <w:tc>
          <w:tcPr>
            <w:tcW w:w="4788" w:type="dxa"/>
          </w:tcPr>
          <w:p w14:paraId="65092474" w14:textId="77777777" w:rsidR="00A53836" w:rsidRPr="00DB147B" w:rsidRDefault="00CF4A67" w:rsidP="00CF4A67">
            <w:pPr>
              <w:pStyle w:val="ListParagraph"/>
              <w:numPr>
                <w:ilvl w:val="0"/>
                <w:numId w:val="1"/>
              </w:numPr>
              <w:spacing w:after="0" w:line="360" w:lineRule="auto"/>
              <w:rPr>
                <w:rFonts w:ascii="Arial" w:hAnsi="Arial" w:cs="Arial"/>
                <w:sz w:val="22"/>
              </w:rPr>
            </w:pPr>
            <w:r w:rsidRPr="00DB147B">
              <w:rPr>
                <w:rFonts w:ascii="Arial" w:hAnsi="Arial" w:cs="Arial"/>
                <w:sz w:val="22"/>
              </w:rPr>
              <w:t>Ineffective time management skills</w:t>
            </w:r>
          </w:p>
          <w:p w14:paraId="48C3A041" w14:textId="77777777" w:rsidR="00CF4A67" w:rsidRPr="00DB147B" w:rsidRDefault="00C97470" w:rsidP="00CF4A67">
            <w:pPr>
              <w:pStyle w:val="ListParagraph"/>
              <w:numPr>
                <w:ilvl w:val="0"/>
                <w:numId w:val="1"/>
              </w:numPr>
              <w:spacing w:after="0" w:line="360" w:lineRule="auto"/>
              <w:rPr>
                <w:rFonts w:ascii="Arial" w:hAnsi="Arial" w:cs="Arial"/>
                <w:sz w:val="22"/>
              </w:rPr>
            </w:pPr>
            <w:r w:rsidRPr="00DB147B">
              <w:rPr>
                <w:rFonts w:ascii="Arial" w:hAnsi="Arial" w:cs="Arial"/>
                <w:sz w:val="22"/>
              </w:rPr>
              <w:t>Inability to handle stress</w:t>
            </w:r>
          </w:p>
          <w:p w14:paraId="47489C56" w14:textId="77777777" w:rsidR="006A201A" w:rsidRPr="00DB147B" w:rsidRDefault="006A201A" w:rsidP="00CF4A67">
            <w:pPr>
              <w:pStyle w:val="ListParagraph"/>
              <w:numPr>
                <w:ilvl w:val="0"/>
                <w:numId w:val="1"/>
              </w:numPr>
              <w:spacing w:after="0" w:line="360" w:lineRule="auto"/>
              <w:rPr>
                <w:rFonts w:ascii="Arial" w:hAnsi="Arial" w:cs="Arial"/>
                <w:sz w:val="22"/>
              </w:rPr>
            </w:pPr>
            <w:r w:rsidRPr="00DB147B">
              <w:rPr>
                <w:rFonts w:ascii="Arial" w:hAnsi="Arial" w:cs="Arial"/>
                <w:sz w:val="22"/>
              </w:rPr>
              <w:t>Lack of self-esteem</w:t>
            </w:r>
          </w:p>
          <w:p w14:paraId="673EF313" w14:textId="7355F822" w:rsidR="00DB147B" w:rsidRPr="00CF4A67" w:rsidRDefault="00DB147B" w:rsidP="00CF4A67">
            <w:pPr>
              <w:pStyle w:val="ListParagraph"/>
              <w:numPr>
                <w:ilvl w:val="0"/>
                <w:numId w:val="1"/>
              </w:numPr>
              <w:spacing w:after="0" w:line="360" w:lineRule="auto"/>
            </w:pPr>
            <w:r w:rsidRPr="00DB147B">
              <w:rPr>
                <w:rFonts w:ascii="Arial" w:hAnsi="Arial" w:cs="Arial"/>
                <w:sz w:val="22"/>
              </w:rPr>
              <w:t>Fear of public speaking</w:t>
            </w:r>
          </w:p>
        </w:tc>
      </w:tr>
      <w:tr w:rsidR="00A53836" w:rsidRPr="004D1018" w14:paraId="3D780A2C" w14:textId="77777777" w:rsidTr="000A4EC5">
        <w:tc>
          <w:tcPr>
            <w:tcW w:w="4788" w:type="dxa"/>
          </w:tcPr>
          <w:p w14:paraId="1BE316C6" w14:textId="1D859CFA" w:rsidR="00A53836" w:rsidRPr="00BD135E" w:rsidRDefault="00A53836" w:rsidP="00BD135E">
            <w:pPr>
              <w:spacing w:line="360" w:lineRule="auto"/>
              <w:jc w:val="center"/>
              <w:rPr>
                <w:rFonts w:ascii="Arial" w:hAnsi="Arial" w:cs="Arial"/>
                <w:b/>
                <w:bCs/>
                <w:sz w:val="22"/>
                <w:szCs w:val="22"/>
              </w:rPr>
            </w:pPr>
            <w:r w:rsidRPr="00BD135E">
              <w:rPr>
                <w:rFonts w:ascii="Arial" w:hAnsi="Arial" w:cs="Arial"/>
                <w:b/>
                <w:bCs/>
                <w:sz w:val="22"/>
                <w:szCs w:val="22"/>
              </w:rPr>
              <w:t>Opportunities</w:t>
            </w:r>
          </w:p>
        </w:tc>
        <w:tc>
          <w:tcPr>
            <w:tcW w:w="4788" w:type="dxa"/>
          </w:tcPr>
          <w:p w14:paraId="71ED7395" w14:textId="51D0195A" w:rsidR="00A53836" w:rsidRPr="00BD135E" w:rsidRDefault="00A53836" w:rsidP="00BD135E">
            <w:pPr>
              <w:spacing w:line="360" w:lineRule="auto"/>
              <w:jc w:val="center"/>
              <w:rPr>
                <w:rFonts w:ascii="Arial" w:hAnsi="Arial" w:cs="Arial"/>
                <w:b/>
                <w:bCs/>
                <w:sz w:val="22"/>
                <w:szCs w:val="22"/>
              </w:rPr>
            </w:pPr>
            <w:r w:rsidRPr="00BD135E">
              <w:rPr>
                <w:rFonts w:ascii="Arial" w:hAnsi="Arial" w:cs="Arial"/>
                <w:b/>
                <w:bCs/>
                <w:sz w:val="22"/>
                <w:szCs w:val="22"/>
              </w:rPr>
              <w:t>Threats</w:t>
            </w:r>
          </w:p>
        </w:tc>
      </w:tr>
      <w:tr w:rsidR="00A53836" w:rsidRPr="004D1018" w14:paraId="150DDBB1" w14:textId="77777777" w:rsidTr="000A4EC5">
        <w:tc>
          <w:tcPr>
            <w:tcW w:w="4788" w:type="dxa"/>
          </w:tcPr>
          <w:p w14:paraId="6F80B2DE" w14:textId="3C34343C" w:rsidR="00C45111" w:rsidRPr="00C45111" w:rsidRDefault="00B453FB" w:rsidP="00A53836">
            <w:pPr>
              <w:pStyle w:val="ListParagraph"/>
              <w:numPr>
                <w:ilvl w:val="0"/>
                <w:numId w:val="2"/>
              </w:numPr>
              <w:spacing w:after="0" w:line="360" w:lineRule="auto"/>
              <w:rPr>
                <w:rFonts w:ascii="Arial" w:hAnsi="Arial" w:cs="Arial"/>
                <w:sz w:val="22"/>
              </w:rPr>
            </w:pPr>
            <w:r>
              <w:rPr>
                <w:rFonts w:ascii="Arial" w:hAnsi="Arial" w:cs="Arial"/>
                <w:sz w:val="22"/>
              </w:rPr>
              <w:t>A huge</w:t>
            </w:r>
            <w:r w:rsidR="00210313">
              <w:rPr>
                <w:rFonts w:ascii="Arial" w:hAnsi="Arial" w:cs="Arial"/>
                <w:sz w:val="22"/>
              </w:rPr>
              <w:t xml:space="preserve"> support from different channels and </w:t>
            </w:r>
            <w:r w:rsidR="004F4296">
              <w:rPr>
                <w:rFonts w:ascii="Arial" w:hAnsi="Arial" w:cs="Arial"/>
                <w:sz w:val="22"/>
              </w:rPr>
              <w:t>resources</w:t>
            </w:r>
          </w:p>
          <w:p w14:paraId="6797D638" w14:textId="4C5B8EC3" w:rsidR="00F14D02" w:rsidRPr="00F14D02" w:rsidRDefault="00412397" w:rsidP="00A53836">
            <w:pPr>
              <w:pStyle w:val="ListParagraph"/>
              <w:numPr>
                <w:ilvl w:val="0"/>
                <w:numId w:val="2"/>
              </w:numPr>
              <w:spacing w:after="0" w:line="360" w:lineRule="auto"/>
              <w:rPr>
                <w:rFonts w:ascii="Arial" w:hAnsi="Arial" w:cs="Arial"/>
                <w:sz w:val="22"/>
              </w:rPr>
            </w:pPr>
            <w:r w:rsidRPr="00F14D02">
              <w:rPr>
                <w:rFonts w:ascii="Arial" w:hAnsi="Arial" w:cs="Arial"/>
                <w:sz w:val="22"/>
              </w:rPr>
              <w:t>Technological advancements for greater learning</w:t>
            </w:r>
            <w:r w:rsidRPr="00F14D02">
              <w:rPr>
                <w:rFonts w:ascii="Arial" w:hAnsi="Arial" w:cs="Arial"/>
                <w:sz w:val="22"/>
              </w:rPr>
              <w:t xml:space="preserve"> </w:t>
            </w:r>
          </w:p>
          <w:p w14:paraId="4B38419C" w14:textId="1B42AA9C" w:rsidR="00A53836" w:rsidRPr="00F14D02" w:rsidRDefault="001B449B" w:rsidP="00A53836">
            <w:pPr>
              <w:pStyle w:val="ListParagraph"/>
              <w:numPr>
                <w:ilvl w:val="0"/>
                <w:numId w:val="2"/>
              </w:numPr>
              <w:spacing w:after="0" w:line="360" w:lineRule="auto"/>
              <w:rPr>
                <w:rFonts w:ascii="Arial" w:hAnsi="Arial" w:cs="Arial"/>
                <w:sz w:val="22"/>
              </w:rPr>
            </w:pPr>
            <w:r w:rsidRPr="00F14D02">
              <w:rPr>
                <w:rFonts w:ascii="Arial" w:hAnsi="Arial" w:cs="Arial"/>
                <w:sz w:val="22"/>
              </w:rPr>
              <w:t>A co</w:t>
            </w:r>
            <w:r w:rsidR="00C83792" w:rsidRPr="00F14D02">
              <w:rPr>
                <w:rFonts w:ascii="Arial" w:hAnsi="Arial" w:cs="Arial"/>
                <w:sz w:val="22"/>
              </w:rPr>
              <w:t xml:space="preserve">llaborative educational </w:t>
            </w:r>
            <w:proofErr w:type="spellStart"/>
            <w:r w:rsidR="00C83792" w:rsidRPr="00F14D02">
              <w:rPr>
                <w:rFonts w:ascii="Arial" w:hAnsi="Arial" w:cs="Arial"/>
                <w:sz w:val="22"/>
              </w:rPr>
              <w:t>enviorement</w:t>
            </w:r>
            <w:proofErr w:type="spellEnd"/>
          </w:p>
        </w:tc>
        <w:tc>
          <w:tcPr>
            <w:tcW w:w="4788" w:type="dxa"/>
          </w:tcPr>
          <w:p w14:paraId="4A026F81" w14:textId="77777777" w:rsidR="00A53836" w:rsidRPr="009B51F4" w:rsidRDefault="00E70D7B" w:rsidP="00A53836">
            <w:pPr>
              <w:pStyle w:val="ListParagraph"/>
              <w:numPr>
                <w:ilvl w:val="0"/>
                <w:numId w:val="2"/>
              </w:numPr>
              <w:spacing w:after="0" w:line="360" w:lineRule="auto"/>
              <w:rPr>
                <w:rFonts w:ascii="Arial" w:hAnsi="Arial" w:cs="Arial"/>
                <w:sz w:val="22"/>
              </w:rPr>
            </w:pPr>
            <w:r w:rsidRPr="009B51F4">
              <w:rPr>
                <w:rFonts w:ascii="Arial" w:hAnsi="Arial" w:cs="Arial"/>
                <w:sz w:val="22"/>
              </w:rPr>
              <w:t>Insufficient practical experience</w:t>
            </w:r>
          </w:p>
          <w:p w14:paraId="00FE4930" w14:textId="77777777" w:rsidR="00E70D7B" w:rsidRPr="009B51F4" w:rsidRDefault="00E70D7B" w:rsidP="00A53836">
            <w:pPr>
              <w:pStyle w:val="ListParagraph"/>
              <w:numPr>
                <w:ilvl w:val="0"/>
                <w:numId w:val="2"/>
              </w:numPr>
              <w:spacing w:after="0" w:line="360" w:lineRule="auto"/>
              <w:rPr>
                <w:rFonts w:ascii="Arial" w:hAnsi="Arial" w:cs="Arial"/>
                <w:sz w:val="22"/>
              </w:rPr>
            </w:pPr>
            <w:r w:rsidRPr="009B51F4">
              <w:rPr>
                <w:rFonts w:ascii="Arial" w:hAnsi="Arial" w:cs="Arial"/>
                <w:sz w:val="22"/>
              </w:rPr>
              <w:t xml:space="preserve">Increasing competition </w:t>
            </w:r>
          </w:p>
          <w:p w14:paraId="272DF8F1" w14:textId="77777777" w:rsidR="009B51F4" w:rsidRPr="009B51F4" w:rsidRDefault="009B51F4" w:rsidP="00A53836">
            <w:pPr>
              <w:pStyle w:val="ListParagraph"/>
              <w:numPr>
                <w:ilvl w:val="0"/>
                <w:numId w:val="2"/>
              </w:numPr>
              <w:spacing w:after="0" w:line="360" w:lineRule="auto"/>
              <w:rPr>
                <w:rFonts w:ascii="Arial" w:hAnsi="Arial" w:cs="Arial"/>
                <w:sz w:val="22"/>
              </w:rPr>
            </w:pPr>
            <w:r w:rsidRPr="009B51F4">
              <w:rPr>
                <w:rFonts w:ascii="Arial" w:hAnsi="Arial" w:cs="Arial"/>
                <w:sz w:val="22"/>
              </w:rPr>
              <w:t>Financial constraints</w:t>
            </w:r>
          </w:p>
          <w:p w14:paraId="043C36C5" w14:textId="098EA061" w:rsidR="009B51F4" w:rsidRPr="004D1018" w:rsidRDefault="009B51F4" w:rsidP="00A53836">
            <w:pPr>
              <w:pStyle w:val="ListParagraph"/>
              <w:numPr>
                <w:ilvl w:val="0"/>
                <w:numId w:val="2"/>
              </w:numPr>
              <w:spacing w:after="0" w:line="360" w:lineRule="auto"/>
            </w:pPr>
            <w:r w:rsidRPr="009B51F4">
              <w:rPr>
                <w:rFonts w:ascii="Arial" w:hAnsi="Arial" w:cs="Arial"/>
                <w:sz w:val="22"/>
              </w:rPr>
              <w:t>Expensive education</w:t>
            </w:r>
          </w:p>
        </w:tc>
      </w:tr>
    </w:tbl>
    <w:p w14:paraId="7462DAFB" w14:textId="14E34515" w:rsidR="00A53836" w:rsidRDefault="00A53836">
      <w:pPr>
        <w:rPr>
          <w:rFonts w:ascii="Arial" w:hAnsi="Arial" w:cs="Arial"/>
          <w:color w:val="000000" w:themeColor="text1"/>
          <w:sz w:val="22"/>
          <w:szCs w:val="22"/>
        </w:rPr>
      </w:pPr>
    </w:p>
    <w:p w14:paraId="6DDDF0D9" w14:textId="5E27B5E1" w:rsidR="006D5852" w:rsidRDefault="006D5852">
      <w:pPr>
        <w:rPr>
          <w:rFonts w:ascii="Arial" w:hAnsi="Arial" w:cs="Arial"/>
          <w:color w:val="000000" w:themeColor="text1"/>
          <w:sz w:val="22"/>
          <w:szCs w:val="22"/>
        </w:rPr>
      </w:pPr>
    </w:p>
    <w:p w14:paraId="34796DED" w14:textId="048117F0" w:rsidR="0041271B" w:rsidRDefault="00663A35" w:rsidP="008E66FF">
      <w:pPr>
        <w:spacing w:line="360" w:lineRule="auto"/>
        <w:rPr>
          <w:rFonts w:ascii="Arial" w:hAnsi="Arial" w:cs="Arial"/>
          <w:color w:val="2F5496" w:themeColor="accent1" w:themeShade="BF"/>
          <w:sz w:val="44"/>
          <w:szCs w:val="44"/>
        </w:rPr>
      </w:pPr>
      <w:r w:rsidRPr="00310958">
        <w:rPr>
          <w:rFonts w:ascii="Arial" w:hAnsi="Arial" w:cs="Arial"/>
          <w:color w:val="2F5496" w:themeColor="accent1" w:themeShade="BF"/>
          <w:sz w:val="44"/>
          <w:szCs w:val="44"/>
        </w:rPr>
        <w:t>Smart Goals</w:t>
      </w:r>
    </w:p>
    <w:p w14:paraId="677FFDDE" w14:textId="2A301DD9" w:rsidR="00310958" w:rsidRDefault="00310958" w:rsidP="008E66FF">
      <w:pPr>
        <w:spacing w:line="360" w:lineRule="auto"/>
        <w:rPr>
          <w:rFonts w:ascii="Arial" w:hAnsi="Arial" w:cs="Arial"/>
          <w:sz w:val="22"/>
          <w:szCs w:val="22"/>
        </w:rPr>
      </w:pPr>
      <w:r w:rsidRPr="00310958">
        <w:rPr>
          <w:rFonts w:ascii="Arial" w:hAnsi="Arial" w:cs="Arial"/>
          <w:color w:val="000000" w:themeColor="text1"/>
          <w:sz w:val="22"/>
          <w:szCs w:val="22"/>
        </w:rPr>
        <w:t>Personal targets that an individual intends to achieve within a specific timeframe are known as SMART goals. Smart goals assist an individual in assessing and analysing his talents in order to truly comprehend the areas that need to be improved in order to achieve the desired outcomes.</w:t>
      </w:r>
      <w:r>
        <w:rPr>
          <w:rFonts w:ascii="Arial" w:hAnsi="Arial" w:cs="Arial"/>
          <w:color w:val="000000" w:themeColor="text1"/>
          <w:sz w:val="22"/>
          <w:szCs w:val="22"/>
        </w:rPr>
        <w:t xml:space="preserve"> </w:t>
      </w:r>
      <w:r w:rsidR="008E66FF" w:rsidRPr="008E66FF">
        <w:rPr>
          <w:rFonts w:ascii="Arial" w:hAnsi="Arial" w:cs="Arial"/>
          <w:sz w:val="22"/>
          <w:szCs w:val="22"/>
        </w:rPr>
        <w:t xml:space="preserve">They consist of a way of direction for an individual to be successful in terms of his career (Bjerke and </w:t>
      </w:r>
      <w:proofErr w:type="spellStart"/>
      <w:r w:rsidR="008E66FF" w:rsidRPr="008E66FF">
        <w:rPr>
          <w:rFonts w:ascii="Arial" w:hAnsi="Arial" w:cs="Arial"/>
          <w:sz w:val="22"/>
          <w:szCs w:val="22"/>
        </w:rPr>
        <w:t>Renger</w:t>
      </w:r>
      <w:proofErr w:type="spellEnd"/>
      <w:r w:rsidR="008E66FF" w:rsidRPr="008E66FF">
        <w:rPr>
          <w:rFonts w:ascii="Arial" w:hAnsi="Arial" w:cs="Arial"/>
          <w:sz w:val="22"/>
          <w:szCs w:val="22"/>
        </w:rPr>
        <w:t>, 2017).</w:t>
      </w:r>
      <w:r w:rsidR="008E66FF">
        <w:rPr>
          <w:rFonts w:ascii="Arial" w:hAnsi="Arial" w:cs="Arial"/>
          <w:sz w:val="22"/>
          <w:szCs w:val="22"/>
        </w:rPr>
        <w:t xml:space="preserve"> </w:t>
      </w:r>
      <w:r w:rsidR="00B07B54" w:rsidRPr="00B07B54">
        <w:rPr>
          <w:rFonts w:ascii="Arial" w:hAnsi="Arial" w:cs="Arial"/>
          <w:sz w:val="22"/>
          <w:szCs w:val="22"/>
        </w:rPr>
        <w:t>My own smart goals are to improve my professional abilities and knowledge so that I can handle any circumstance and perform better at work. Being competent and ambitious enough to be ranked in top executives is one of the qualities.</w:t>
      </w:r>
      <w:r w:rsidR="00F35AB6">
        <w:rPr>
          <w:rFonts w:ascii="Arial" w:hAnsi="Arial" w:cs="Arial"/>
          <w:sz w:val="22"/>
          <w:szCs w:val="22"/>
        </w:rPr>
        <w:t xml:space="preserve"> </w:t>
      </w:r>
      <w:r w:rsidR="00F35AB6" w:rsidRPr="00F35AB6">
        <w:rPr>
          <w:rFonts w:ascii="Arial" w:hAnsi="Arial" w:cs="Arial"/>
          <w:sz w:val="22"/>
          <w:szCs w:val="22"/>
        </w:rPr>
        <w:t>Time management skills, rapid decision-making abilities, stress management capacities, and establishing high self-esteem are the areas of growth that I need to work on in my smart objectives.</w:t>
      </w:r>
      <w:r w:rsidR="00522CAB">
        <w:rPr>
          <w:rFonts w:ascii="Arial" w:hAnsi="Arial" w:cs="Arial"/>
          <w:sz w:val="22"/>
          <w:szCs w:val="22"/>
        </w:rPr>
        <w:t xml:space="preserve"> </w:t>
      </w:r>
      <w:r w:rsidR="00522CAB" w:rsidRPr="00522CAB">
        <w:rPr>
          <w:rFonts w:ascii="Arial" w:hAnsi="Arial" w:cs="Arial"/>
          <w:sz w:val="22"/>
          <w:szCs w:val="22"/>
        </w:rPr>
        <w:t>Smart goals are normally defined via the particular area of improvement in which an individual needs to maintain his concentrate upon is referenced in this, thus I have to keep my focus upon the time management and rapid decision-making abilities for reaching my intended aims.</w:t>
      </w:r>
    </w:p>
    <w:p w14:paraId="7AF51CE4" w14:textId="466A3AA8" w:rsidR="005253E2" w:rsidRDefault="00BD431D" w:rsidP="008E66FF">
      <w:pPr>
        <w:spacing w:line="360" w:lineRule="auto"/>
        <w:rPr>
          <w:rFonts w:ascii="Arial" w:hAnsi="Arial" w:cs="Arial"/>
          <w:sz w:val="22"/>
          <w:szCs w:val="22"/>
        </w:rPr>
      </w:pPr>
      <w:r w:rsidRPr="00BD431D">
        <w:rPr>
          <w:rFonts w:ascii="Arial" w:hAnsi="Arial" w:cs="Arial"/>
          <w:sz w:val="22"/>
          <w:szCs w:val="22"/>
        </w:rPr>
        <w:lastRenderedPageBreak/>
        <w:t>Measurable – As the name implies, the goals should be quantifiable in order to track an individual's progress in interpersonal skills and areas of development. I'd assess my performance by participating in some of the test-related tasks.</w:t>
      </w:r>
    </w:p>
    <w:p w14:paraId="745920A9" w14:textId="04E4F141" w:rsidR="00337333" w:rsidRDefault="00CC3001" w:rsidP="008E66FF">
      <w:pPr>
        <w:spacing w:line="360" w:lineRule="auto"/>
        <w:rPr>
          <w:rFonts w:ascii="Arial" w:hAnsi="Arial" w:cs="Arial"/>
          <w:sz w:val="22"/>
          <w:szCs w:val="22"/>
        </w:rPr>
      </w:pPr>
      <w:r w:rsidRPr="00CC3001">
        <w:rPr>
          <w:rFonts w:ascii="Arial" w:hAnsi="Arial" w:cs="Arial"/>
          <w:sz w:val="22"/>
          <w:szCs w:val="22"/>
        </w:rPr>
        <w:t>Time-bound – the completion of the smart goals' objectives should be time-bound. So, in order to improve my performance and study more efficiently, I've set aside three months to acquire strong interpersonal skills and one year to develop professional job abilities. I'll track my development to have a better understanding of my talents and capacities.</w:t>
      </w:r>
    </w:p>
    <w:p w14:paraId="2D21BBBE" w14:textId="7EC4543D" w:rsidR="00337333" w:rsidRDefault="0015201E" w:rsidP="008E66FF">
      <w:pPr>
        <w:spacing w:line="360" w:lineRule="auto"/>
        <w:rPr>
          <w:rFonts w:ascii="Arial" w:hAnsi="Arial" w:cs="Arial"/>
          <w:sz w:val="22"/>
          <w:szCs w:val="22"/>
        </w:rPr>
      </w:pPr>
      <w:r w:rsidRPr="0015201E">
        <w:rPr>
          <w:rFonts w:ascii="Arial" w:hAnsi="Arial" w:cs="Arial"/>
          <w:sz w:val="22"/>
          <w:szCs w:val="22"/>
        </w:rPr>
        <w:t>Realistic - resources should be available to achieve the aims, which should also take into account realistic objectives (McCardle et al., 2017). As a result, joining specific work and taking part in team leadership and management activities, as well as reading books, journals, and articles, are all resources that would aid me in learning and improving abilities.</w:t>
      </w:r>
    </w:p>
    <w:p w14:paraId="4CE093E8" w14:textId="2643DABE" w:rsidR="00C745EB" w:rsidRDefault="00362033" w:rsidP="008E66FF">
      <w:pPr>
        <w:spacing w:line="360" w:lineRule="auto"/>
        <w:rPr>
          <w:rFonts w:ascii="Arial" w:hAnsi="Arial" w:cs="Arial"/>
          <w:sz w:val="22"/>
          <w:szCs w:val="22"/>
        </w:rPr>
      </w:pPr>
      <w:r w:rsidRPr="00362033">
        <w:rPr>
          <w:rFonts w:ascii="Arial" w:hAnsi="Arial" w:cs="Arial"/>
          <w:sz w:val="22"/>
          <w:szCs w:val="22"/>
        </w:rPr>
        <w:t>Achievable — objectives should not be set in stone; instead, they should be attainable with some work and study. As a result, beginning with minor areas of improvement and progressing to larger adjustments will aid in determining performance improvement tactics.</w:t>
      </w:r>
    </w:p>
    <w:p w14:paraId="612A2EC9" w14:textId="2A51B993" w:rsidR="005253E2" w:rsidRDefault="005253E2" w:rsidP="008E66FF">
      <w:pPr>
        <w:spacing w:line="360" w:lineRule="auto"/>
        <w:rPr>
          <w:rFonts w:ascii="Arial" w:hAnsi="Arial" w:cs="Arial"/>
          <w:sz w:val="22"/>
          <w:szCs w:val="22"/>
        </w:rPr>
      </w:pPr>
    </w:p>
    <w:p w14:paraId="1C490D1A" w14:textId="77777777" w:rsidR="005253E2" w:rsidRPr="00310958" w:rsidRDefault="005253E2" w:rsidP="008E66FF">
      <w:pPr>
        <w:spacing w:line="360" w:lineRule="auto"/>
        <w:rPr>
          <w:rFonts w:ascii="Arial" w:hAnsi="Arial" w:cs="Arial"/>
          <w:color w:val="000000" w:themeColor="text1"/>
          <w:sz w:val="22"/>
          <w:szCs w:val="22"/>
        </w:rPr>
      </w:pPr>
    </w:p>
    <w:sectPr w:rsidR="005253E2" w:rsidRPr="00310958">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16D0B" w14:textId="77777777" w:rsidR="004D75E0" w:rsidRDefault="004D75E0" w:rsidP="009E2965">
      <w:pPr>
        <w:spacing w:after="0" w:line="240" w:lineRule="auto"/>
      </w:pPr>
      <w:r>
        <w:separator/>
      </w:r>
    </w:p>
  </w:endnote>
  <w:endnote w:type="continuationSeparator" w:id="0">
    <w:p w14:paraId="2F6D4159" w14:textId="77777777" w:rsidR="004D75E0" w:rsidRDefault="004D75E0" w:rsidP="009E2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337054"/>
      <w:docPartObj>
        <w:docPartGallery w:val="Page Numbers (Bottom of Page)"/>
        <w:docPartUnique/>
      </w:docPartObj>
    </w:sdtPr>
    <w:sdtEndPr>
      <w:rPr>
        <w:color w:val="7F7F7F" w:themeColor="background1" w:themeShade="7F"/>
        <w:spacing w:val="60"/>
      </w:rPr>
    </w:sdtEndPr>
    <w:sdtContent>
      <w:p w14:paraId="15C2D70E" w14:textId="78A8BAAE" w:rsidR="003020B4" w:rsidRDefault="003020B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264E8F2" w14:textId="77777777" w:rsidR="009E2965" w:rsidRDefault="009E29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BD172" w14:textId="77777777" w:rsidR="004D75E0" w:rsidRDefault="004D75E0" w:rsidP="009E2965">
      <w:pPr>
        <w:spacing w:after="0" w:line="240" w:lineRule="auto"/>
      </w:pPr>
      <w:r>
        <w:separator/>
      </w:r>
    </w:p>
  </w:footnote>
  <w:footnote w:type="continuationSeparator" w:id="0">
    <w:p w14:paraId="349D5B4A" w14:textId="77777777" w:rsidR="004D75E0" w:rsidRDefault="004D75E0" w:rsidP="009E2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F2633"/>
    <w:multiLevelType w:val="hybridMultilevel"/>
    <w:tmpl w:val="C1046DBA"/>
    <w:lvl w:ilvl="0" w:tplc="63AC3CA4">
      <w:start w:val="1"/>
      <w:numFmt w:val="bullet"/>
      <w:lvlText w:val=""/>
      <w:lvlJc w:val="left"/>
      <w:pPr>
        <w:ind w:left="360" w:hanging="360"/>
      </w:pPr>
      <w:rPr>
        <w:rFonts w:ascii="Symbol" w:hAnsi="Symbol" w:hint="default"/>
      </w:rPr>
    </w:lvl>
    <w:lvl w:ilvl="1" w:tplc="C8702858" w:tentative="1">
      <w:start w:val="1"/>
      <w:numFmt w:val="bullet"/>
      <w:lvlText w:val="o"/>
      <w:lvlJc w:val="left"/>
      <w:pPr>
        <w:ind w:left="1080" w:hanging="360"/>
      </w:pPr>
      <w:rPr>
        <w:rFonts w:ascii="Courier New" w:hAnsi="Courier New" w:cs="Courier New" w:hint="default"/>
      </w:rPr>
    </w:lvl>
    <w:lvl w:ilvl="2" w:tplc="16E0D9C4" w:tentative="1">
      <w:start w:val="1"/>
      <w:numFmt w:val="bullet"/>
      <w:lvlText w:val=""/>
      <w:lvlJc w:val="left"/>
      <w:pPr>
        <w:ind w:left="1800" w:hanging="360"/>
      </w:pPr>
      <w:rPr>
        <w:rFonts w:ascii="Wingdings" w:hAnsi="Wingdings" w:hint="default"/>
      </w:rPr>
    </w:lvl>
    <w:lvl w:ilvl="3" w:tplc="E97AB0BE" w:tentative="1">
      <w:start w:val="1"/>
      <w:numFmt w:val="bullet"/>
      <w:lvlText w:val=""/>
      <w:lvlJc w:val="left"/>
      <w:pPr>
        <w:ind w:left="2520" w:hanging="360"/>
      </w:pPr>
      <w:rPr>
        <w:rFonts w:ascii="Symbol" w:hAnsi="Symbol" w:hint="default"/>
      </w:rPr>
    </w:lvl>
    <w:lvl w:ilvl="4" w:tplc="DD12B350" w:tentative="1">
      <w:start w:val="1"/>
      <w:numFmt w:val="bullet"/>
      <w:lvlText w:val="o"/>
      <w:lvlJc w:val="left"/>
      <w:pPr>
        <w:ind w:left="3240" w:hanging="360"/>
      </w:pPr>
      <w:rPr>
        <w:rFonts w:ascii="Courier New" w:hAnsi="Courier New" w:cs="Courier New" w:hint="default"/>
      </w:rPr>
    </w:lvl>
    <w:lvl w:ilvl="5" w:tplc="75EA2DAE" w:tentative="1">
      <w:start w:val="1"/>
      <w:numFmt w:val="bullet"/>
      <w:lvlText w:val=""/>
      <w:lvlJc w:val="left"/>
      <w:pPr>
        <w:ind w:left="3960" w:hanging="360"/>
      </w:pPr>
      <w:rPr>
        <w:rFonts w:ascii="Wingdings" w:hAnsi="Wingdings" w:hint="default"/>
      </w:rPr>
    </w:lvl>
    <w:lvl w:ilvl="6" w:tplc="E8905E8C" w:tentative="1">
      <w:start w:val="1"/>
      <w:numFmt w:val="bullet"/>
      <w:lvlText w:val=""/>
      <w:lvlJc w:val="left"/>
      <w:pPr>
        <w:ind w:left="4680" w:hanging="360"/>
      </w:pPr>
      <w:rPr>
        <w:rFonts w:ascii="Symbol" w:hAnsi="Symbol" w:hint="default"/>
      </w:rPr>
    </w:lvl>
    <w:lvl w:ilvl="7" w:tplc="7D56E614" w:tentative="1">
      <w:start w:val="1"/>
      <w:numFmt w:val="bullet"/>
      <w:lvlText w:val="o"/>
      <w:lvlJc w:val="left"/>
      <w:pPr>
        <w:ind w:left="5400" w:hanging="360"/>
      </w:pPr>
      <w:rPr>
        <w:rFonts w:ascii="Courier New" w:hAnsi="Courier New" w:cs="Courier New" w:hint="default"/>
      </w:rPr>
    </w:lvl>
    <w:lvl w:ilvl="8" w:tplc="4BF09B0A" w:tentative="1">
      <w:start w:val="1"/>
      <w:numFmt w:val="bullet"/>
      <w:lvlText w:val=""/>
      <w:lvlJc w:val="left"/>
      <w:pPr>
        <w:ind w:left="6120" w:hanging="360"/>
      </w:pPr>
      <w:rPr>
        <w:rFonts w:ascii="Wingdings" w:hAnsi="Wingdings" w:hint="default"/>
      </w:rPr>
    </w:lvl>
  </w:abstractNum>
  <w:abstractNum w:abstractNumId="1" w15:restartNumberingAfterBreak="0">
    <w:nsid w:val="1FCC12BD"/>
    <w:multiLevelType w:val="hybridMultilevel"/>
    <w:tmpl w:val="1E6A2F0A"/>
    <w:lvl w:ilvl="0" w:tplc="982AFD4E">
      <w:start w:val="1"/>
      <w:numFmt w:val="bullet"/>
      <w:lvlText w:val=""/>
      <w:lvlJc w:val="left"/>
      <w:pPr>
        <w:ind w:left="360" w:hanging="360"/>
      </w:pPr>
      <w:rPr>
        <w:rFonts w:ascii="Symbol" w:hAnsi="Symbol" w:hint="default"/>
      </w:rPr>
    </w:lvl>
    <w:lvl w:ilvl="1" w:tplc="5FD24ED2" w:tentative="1">
      <w:start w:val="1"/>
      <w:numFmt w:val="bullet"/>
      <w:lvlText w:val="o"/>
      <w:lvlJc w:val="left"/>
      <w:pPr>
        <w:ind w:left="1080" w:hanging="360"/>
      </w:pPr>
      <w:rPr>
        <w:rFonts w:ascii="Courier New" w:hAnsi="Courier New" w:cs="Courier New" w:hint="default"/>
      </w:rPr>
    </w:lvl>
    <w:lvl w:ilvl="2" w:tplc="27729CDC" w:tentative="1">
      <w:start w:val="1"/>
      <w:numFmt w:val="bullet"/>
      <w:lvlText w:val=""/>
      <w:lvlJc w:val="left"/>
      <w:pPr>
        <w:ind w:left="1800" w:hanging="360"/>
      </w:pPr>
      <w:rPr>
        <w:rFonts w:ascii="Wingdings" w:hAnsi="Wingdings" w:hint="default"/>
      </w:rPr>
    </w:lvl>
    <w:lvl w:ilvl="3" w:tplc="4062427C" w:tentative="1">
      <w:start w:val="1"/>
      <w:numFmt w:val="bullet"/>
      <w:lvlText w:val=""/>
      <w:lvlJc w:val="left"/>
      <w:pPr>
        <w:ind w:left="2520" w:hanging="360"/>
      </w:pPr>
      <w:rPr>
        <w:rFonts w:ascii="Symbol" w:hAnsi="Symbol" w:hint="default"/>
      </w:rPr>
    </w:lvl>
    <w:lvl w:ilvl="4" w:tplc="065673D0" w:tentative="1">
      <w:start w:val="1"/>
      <w:numFmt w:val="bullet"/>
      <w:lvlText w:val="o"/>
      <w:lvlJc w:val="left"/>
      <w:pPr>
        <w:ind w:left="3240" w:hanging="360"/>
      </w:pPr>
      <w:rPr>
        <w:rFonts w:ascii="Courier New" w:hAnsi="Courier New" w:cs="Courier New" w:hint="default"/>
      </w:rPr>
    </w:lvl>
    <w:lvl w:ilvl="5" w:tplc="5184BDCA" w:tentative="1">
      <w:start w:val="1"/>
      <w:numFmt w:val="bullet"/>
      <w:lvlText w:val=""/>
      <w:lvlJc w:val="left"/>
      <w:pPr>
        <w:ind w:left="3960" w:hanging="360"/>
      </w:pPr>
      <w:rPr>
        <w:rFonts w:ascii="Wingdings" w:hAnsi="Wingdings" w:hint="default"/>
      </w:rPr>
    </w:lvl>
    <w:lvl w:ilvl="6" w:tplc="7034EA12" w:tentative="1">
      <w:start w:val="1"/>
      <w:numFmt w:val="bullet"/>
      <w:lvlText w:val=""/>
      <w:lvlJc w:val="left"/>
      <w:pPr>
        <w:ind w:left="4680" w:hanging="360"/>
      </w:pPr>
      <w:rPr>
        <w:rFonts w:ascii="Symbol" w:hAnsi="Symbol" w:hint="default"/>
      </w:rPr>
    </w:lvl>
    <w:lvl w:ilvl="7" w:tplc="492A6576" w:tentative="1">
      <w:start w:val="1"/>
      <w:numFmt w:val="bullet"/>
      <w:lvlText w:val="o"/>
      <w:lvlJc w:val="left"/>
      <w:pPr>
        <w:ind w:left="5400" w:hanging="360"/>
      </w:pPr>
      <w:rPr>
        <w:rFonts w:ascii="Courier New" w:hAnsi="Courier New" w:cs="Courier New" w:hint="default"/>
      </w:rPr>
    </w:lvl>
    <w:lvl w:ilvl="8" w:tplc="C852964A" w:tentative="1">
      <w:start w:val="1"/>
      <w:numFmt w:val="bullet"/>
      <w:lvlText w:val=""/>
      <w:lvlJc w:val="left"/>
      <w:pPr>
        <w:ind w:left="6120" w:hanging="360"/>
      </w:pPr>
      <w:rPr>
        <w:rFonts w:ascii="Wingdings" w:hAnsi="Wingdings" w:hint="default"/>
      </w:rPr>
    </w:lvl>
  </w:abstractNum>
  <w:num w:numId="1" w16cid:durableId="1337029303">
    <w:abstractNumId w:val="0"/>
  </w:num>
  <w:num w:numId="2" w16cid:durableId="503278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44F"/>
    <w:rsid w:val="00051F6E"/>
    <w:rsid w:val="00064D43"/>
    <w:rsid w:val="00093952"/>
    <w:rsid w:val="0009444F"/>
    <w:rsid w:val="000947CE"/>
    <w:rsid w:val="000A024D"/>
    <w:rsid w:val="000A41FD"/>
    <w:rsid w:val="000E398D"/>
    <w:rsid w:val="00137AE7"/>
    <w:rsid w:val="00145A8D"/>
    <w:rsid w:val="0015201E"/>
    <w:rsid w:val="00175DC5"/>
    <w:rsid w:val="00184349"/>
    <w:rsid w:val="001B449B"/>
    <w:rsid w:val="001D698F"/>
    <w:rsid w:val="001E1CFB"/>
    <w:rsid w:val="0020020D"/>
    <w:rsid w:val="00206B80"/>
    <w:rsid w:val="00210313"/>
    <w:rsid w:val="002256AA"/>
    <w:rsid w:val="002257B9"/>
    <w:rsid w:val="002C79BF"/>
    <w:rsid w:val="002E4A7B"/>
    <w:rsid w:val="003020B4"/>
    <w:rsid w:val="00310958"/>
    <w:rsid w:val="00312A03"/>
    <w:rsid w:val="00320462"/>
    <w:rsid w:val="0033207E"/>
    <w:rsid w:val="00337333"/>
    <w:rsid w:val="00362033"/>
    <w:rsid w:val="00364875"/>
    <w:rsid w:val="00370817"/>
    <w:rsid w:val="003803D8"/>
    <w:rsid w:val="00383942"/>
    <w:rsid w:val="00387917"/>
    <w:rsid w:val="003A244C"/>
    <w:rsid w:val="003A298B"/>
    <w:rsid w:val="003E710B"/>
    <w:rsid w:val="00412397"/>
    <w:rsid w:val="0041271B"/>
    <w:rsid w:val="00431AD9"/>
    <w:rsid w:val="00431FA2"/>
    <w:rsid w:val="00436946"/>
    <w:rsid w:val="00436C90"/>
    <w:rsid w:val="00463000"/>
    <w:rsid w:val="004749B3"/>
    <w:rsid w:val="004766F7"/>
    <w:rsid w:val="004D75E0"/>
    <w:rsid w:val="004F4296"/>
    <w:rsid w:val="00522CAB"/>
    <w:rsid w:val="005253E2"/>
    <w:rsid w:val="00577473"/>
    <w:rsid w:val="005830CB"/>
    <w:rsid w:val="00595A29"/>
    <w:rsid w:val="00595F43"/>
    <w:rsid w:val="005B2AF2"/>
    <w:rsid w:val="005B4D5E"/>
    <w:rsid w:val="005E3699"/>
    <w:rsid w:val="00635D53"/>
    <w:rsid w:val="0064229A"/>
    <w:rsid w:val="00663A35"/>
    <w:rsid w:val="006A201A"/>
    <w:rsid w:val="006B07EB"/>
    <w:rsid w:val="006D5852"/>
    <w:rsid w:val="00704EB8"/>
    <w:rsid w:val="00735491"/>
    <w:rsid w:val="00767816"/>
    <w:rsid w:val="0077389F"/>
    <w:rsid w:val="00791331"/>
    <w:rsid w:val="007C7D46"/>
    <w:rsid w:val="007F1D8E"/>
    <w:rsid w:val="007F5132"/>
    <w:rsid w:val="00820E57"/>
    <w:rsid w:val="008217F2"/>
    <w:rsid w:val="00846856"/>
    <w:rsid w:val="00851283"/>
    <w:rsid w:val="00897BC8"/>
    <w:rsid w:val="008B396C"/>
    <w:rsid w:val="008B459A"/>
    <w:rsid w:val="008E31DF"/>
    <w:rsid w:val="008E66FF"/>
    <w:rsid w:val="00904117"/>
    <w:rsid w:val="009341E5"/>
    <w:rsid w:val="00935C2B"/>
    <w:rsid w:val="009434A9"/>
    <w:rsid w:val="00956360"/>
    <w:rsid w:val="009635C8"/>
    <w:rsid w:val="0098027F"/>
    <w:rsid w:val="009A35E5"/>
    <w:rsid w:val="009B239C"/>
    <w:rsid w:val="009B51F4"/>
    <w:rsid w:val="009C7207"/>
    <w:rsid w:val="009E2965"/>
    <w:rsid w:val="009E2BFF"/>
    <w:rsid w:val="00A02905"/>
    <w:rsid w:val="00A43473"/>
    <w:rsid w:val="00A53836"/>
    <w:rsid w:val="00A56A74"/>
    <w:rsid w:val="00A707F1"/>
    <w:rsid w:val="00AD1A30"/>
    <w:rsid w:val="00AD59BC"/>
    <w:rsid w:val="00AF6F6A"/>
    <w:rsid w:val="00B048C8"/>
    <w:rsid w:val="00B07B54"/>
    <w:rsid w:val="00B30146"/>
    <w:rsid w:val="00B453FB"/>
    <w:rsid w:val="00B551F2"/>
    <w:rsid w:val="00B746AD"/>
    <w:rsid w:val="00B85B89"/>
    <w:rsid w:val="00BB0BF6"/>
    <w:rsid w:val="00BD135E"/>
    <w:rsid w:val="00BD431D"/>
    <w:rsid w:val="00BF2E48"/>
    <w:rsid w:val="00BF5C0A"/>
    <w:rsid w:val="00C07BAF"/>
    <w:rsid w:val="00C45111"/>
    <w:rsid w:val="00C539D9"/>
    <w:rsid w:val="00C66DB8"/>
    <w:rsid w:val="00C6752B"/>
    <w:rsid w:val="00C70FBC"/>
    <w:rsid w:val="00C745EB"/>
    <w:rsid w:val="00C83792"/>
    <w:rsid w:val="00C95FE6"/>
    <w:rsid w:val="00C97470"/>
    <w:rsid w:val="00CA0312"/>
    <w:rsid w:val="00CA75A7"/>
    <w:rsid w:val="00CC05AF"/>
    <w:rsid w:val="00CC3001"/>
    <w:rsid w:val="00CF4A67"/>
    <w:rsid w:val="00D25913"/>
    <w:rsid w:val="00D36407"/>
    <w:rsid w:val="00DA3D3C"/>
    <w:rsid w:val="00DB147B"/>
    <w:rsid w:val="00DB1D8A"/>
    <w:rsid w:val="00DB3DBC"/>
    <w:rsid w:val="00DB4190"/>
    <w:rsid w:val="00DF6368"/>
    <w:rsid w:val="00E05053"/>
    <w:rsid w:val="00E70D7B"/>
    <w:rsid w:val="00EA1591"/>
    <w:rsid w:val="00EA349E"/>
    <w:rsid w:val="00EA7813"/>
    <w:rsid w:val="00EC3921"/>
    <w:rsid w:val="00EC3A65"/>
    <w:rsid w:val="00F14D02"/>
    <w:rsid w:val="00F27D89"/>
    <w:rsid w:val="00F35615"/>
    <w:rsid w:val="00F35AB6"/>
    <w:rsid w:val="00F36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13780"/>
  <w15:chartTrackingRefBased/>
  <w15:docId w15:val="{F419FBBF-EEA9-461C-8F81-C073AB048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44F"/>
    <w:pPr>
      <w:spacing w:line="300" w:lineRule="auto"/>
    </w:pPr>
    <w:rPr>
      <w:rFonts w:eastAsiaTheme="minorEastAsia"/>
      <w:sz w:val="21"/>
      <w:szCs w:val="21"/>
    </w:rPr>
  </w:style>
  <w:style w:type="paragraph" w:styleId="Heading1">
    <w:name w:val="heading 1"/>
    <w:basedOn w:val="Normal"/>
    <w:next w:val="Normal"/>
    <w:link w:val="Heading1Char"/>
    <w:uiPriority w:val="9"/>
    <w:qFormat/>
    <w:rsid w:val="00DF63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F5C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9444F"/>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09444F"/>
    <w:rPr>
      <w:rFonts w:asciiTheme="majorHAnsi" w:eastAsiaTheme="majorEastAsia" w:hAnsiTheme="majorHAnsi" w:cstheme="majorBidi"/>
      <w:caps/>
      <w:color w:val="44546A" w:themeColor="text2"/>
      <w:spacing w:val="30"/>
      <w:sz w:val="72"/>
      <w:szCs w:val="72"/>
    </w:rPr>
  </w:style>
  <w:style w:type="paragraph" w:styleId="Header">
    <w:name w:val="header"/>
    <w:basedOn w:val="Normal"/>
    <w:link w:val="HeaderChar"/>
    <w:uiPriority w:val="99"/>
    <w:unhideWhenUsed/>
    <w:rsid w:val="009E2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965"/>
    <w:rPr>
      <w:rFonts w:eastAsiaTheme="minorEastAsia"/>
      <w:sz w:val="21"/>
      <w:szCs w:val="21"/>
    </w:rPr>
  </w:style>
  <w:style w:type="paragraph" w:styleId="Footer">
    <w:name w:val="footer"/>
    <w:basedOn w:val="Normal"/>
    <w:link w:val="FooterChar"/>
    <w:uiPriority w:val="99"/>
    <w:unhideWhenUsed/>
    <w:rsid w:val="009E2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965"/>
    <w:rPr>
      <w:rFonts w:eastAsiaTheme="minorEastAsia"/>
      <w:sz w:val="21"/>
      <w:szCs w:val="21"/>
    </w:rPr>
  </w:style>
  <w:style w:type="character" w:customStyle="1" w:styleId="Heading1Char">
    <w:name w:val="Heading 1 Char"/>
    <w:basedOn w:val="DefaultParagraphFont"/>
    <w:link w:val="Heading1"/>
    <w:uiPriority w:val="9"/>
    <w:rsid w:val="00DF63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6368"/>
    <w:pPr>
      <w:spacing w:line="259" w:lineRule="auto"/>
      <w:outlineLvl w:val="9"/>
    </w:pPr>
    <w:rPr>
      <w:lang w:val="en-US"/>
    </w:rPr>
  </w:style>
  <w:style w:type="character" w:customStyle="1" w:styleId="Heading2Char">
    <w:name w:val="Heading 2 Char"/>
    <w:basedOn w:val="DefaultParagraphFont"/>
    <w:link w:val="Heading2"/>
    <w:uiPriority w:val="9"/>
    <w:rsid w:val="00BF5C0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0020D"/>
    <w:pPr>
      <w:spacing w:after="100"/>
    </w:pPr>
  </w:style>
  <w:style w:type="character" w:styleId="Hyperlink">
    <w:name w:val="Hyperlink"/>
    <w:basedOn w:val="DefaultParagraphFont"/>
    <w:uiPriority w:val="99"/>
    <w:unhideWhenUsed/>
    <w:rsid w:val="0020020D"/>
    <w:rPr>
      <w:color w:val="0563C1" w:themeColor="hyperlink"/>
      <w:u w:val="single"/>
    </w:rPr>
  </w:style>
  <w:style w:type="paragraph" w:styleId="FootnoteText">
    <w:name w:val="footnote text"/>
    <w:basedOn w:val="Normal"/>
    <w:link w:val="FootnoteTextChar"/>
    <w:uiPriority w:val="99"/>
    <w:semiHidden/>
    <w:unhideWhenUsed/>
    <w:rsid w:val="00F27D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7D89"/>
    <w:rPr>
      <w:rFonts w:eastAsiaTheme="minorEastAsia"/>
      <w:sz w:val="20"/>
      <w:szCs w:val="20"/>
    </w:rPr>
  </w:style>
  <w:style w:type="character" w:styleId="FootnoteReference">
    <w:name w:val="footnote reference"/>
    <w:basedOn w:val="DefaultParagraphFont"/>
    <w:uiPriority w:val="99"/>
    <w:semiHidden/>
    <w:unhideWhenUsed/>
    <w:rsid w:val="00F27D89"/>
    <w:rPr>
      <w:vertAlign w:val="superscript"/>
    </w:rPr>
  </w:style>
  <w:style w:type="paragraph" w:styleId="EndnoteText">
    <w:name w:val="endnote text"/>
    <w:basedOn w:val="Normal"/>
    <w:link w:val="EndnoteTextChar"/>
    <w:uiPriority w:val="99"/>
    <w:semiHidden/>
    <w:unhideWhenUsed/>
    <w:rsid w:val="000A02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A024D"/>
    <w:rPr>
      <w:rFonts w:eastAsiaTheme="minorEastAsia"/>
      <w:sz w:val="20"/>
      <w:szCs w:val="20"/>
    </w:rPr>
  </w:style>
  <w:style w:type="character" w:styleId="EndnoteReference">
    <w:name w:val="endnote reference"/>
    <w:basedOn w:val="DefaultParagraphFont"/>
    <w:uiPriority w:val="99"/>
    <w:semiHidden/>
    <w:unhideWhenUsed/>
    <w:rsid w:val="000A024D"/>
    <w:rPr>
      <w:vertAlign w:val="superscript"/>
    </w:rPr>
  </w:style>
  <w:style w:type="character" w:customStyle="1" w:styleId="jss2280">
    <w:name w:val="jss2280"/>
    <w:basedOn w:val="DefaultParagraphFont"/>
    <w:rsid w:val="00846856"/>
  </w:style>
  <w:style w:type="table" w:styleId="TableGrid">
    <w:name w:val="Table Grid"/>
    <w:basedOn w:val="TableNormal"/>
    <w:uiPriority w:val="59"/>
    <w:rsid w:val="00A5383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3836"/>
    <w:pPr>
      <w:spacing w:after="200" w:line="276" w:lineRule="auto"/>
      <w:ind w:left="720"/>
      <w:contextualSpacing/>
      <w:jc w:val="both"/>
    </w:pPr>
    <w:rPr>
      <w:rFonts w:eastAsiaTheme="minorHAnsi"/>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0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F45766-CAD8-4F53-9F93-77C719F45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7</Pages>
  <Words>1093</Words>
  <Characters>6231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Akos Ioan Ludovic</dc:creator>
  <cp:keywords/>
  <dc:description/>
  <cp:lastModifiedBy>Akos Ioan Ludovic</cp:lastModifiedBy>
  <cp:revision>146</cp:revision>
  <dcterms:created xsi:type="dcterms:W3CDTF">2022-05-05T10:12:00Z</dcterms:created>
  <dcterms:modified xsi:type="dcterms:W3CDTF">2022-05-06T11:42:00Z</dcterms:modified>
</cp:coreProperties>
</file>