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5B8477" w14:textId="49A3FFAA" w:rsidR="00E9216E" w:rsidRPr="00BE1B9C" w:rsidRDefault="00BE1B9C" w:rsidP="00BE1B9C">
      <w:pPr>
        <w:jc w:val="center"/>
        <w:rPr>
          <w:b/>
          <w:bCs/>
          <w:sz w:val="40"/>
          <w:szCs w:val="40"/>
          <w:u w:val="single"/>
        </w:rPr>
      </w:pPr>
      <w:r w:rsidRPr="00BE1B9C">
        <w:rPr>
          <w:b/>
          <w:bCs/>
          <w:sz w:val="40"/>
          <w:szCs w:val="40"/>
          <w:u w:val="single"/>
        </w:rPr>
        <w:t>Short Film Production Process Workbook</w:t>
      </w:r>
    </w:p>
    <w:p w14:paraId="0FB2AA25" w14:textId="20431C5E" w:rsidR="00BE1B9C" w:rsidRDefault="00BE1B9C" w:rsidP="00BE1B9C">
      <w:pPr>
        <w:jc w:val="center"/>
        <w:rPr>
          <w:b/>
          <w:bCs/>
          <w:sz w:val="40"/>
          <w:szCs w:val="40"/>
          <w:u w:val="single"/>
        </w:rPr>
      </w:pPr>
      <w:r w:rsidRPr="00BE1B9C">
        <w:rPr>
          <w:b/>
          <w:bCs/>
          <w:sz w:val="40"/>
          <w:szCs w:val="40"/>
          <w:u w:val="single"/>
        </w:rPr>
        <w:t>Ieuan Evans 2200476</w:t>
      </w:r>
    </w:p>
    <w:p w14:paraId="2E8A8E2F" w14:textId="76DF50DA" w:rsidR="00F30F4D" w:rsidRDefault="00BE1B9C" w:rsidP="00BE1B9C">
      <w:pPr>
        <w:rPr>
          <w:sz w:val="28"/>
          <w:szCs w:val="28"/>
        </w:rPr>
      </w:pPr>
      <w:r>
        <w:rPr>
          <w:sz w:val="28"/>
          <w:szCs w:val="28"/>
        </w:rPr>
        <w:t xml:space="preserve">Throughout my time of </w:t>
      </w:r>
      <w:r w:rsidR="00D459E5">
        <w:rPr>
          <w:sz w:val="28"/>
          <w:szCs w:val="28"/>
        </w:rPr>
        <w:t xml:space="preserve">partaking in the short film production module I can confidently say that I had learned </w:t>
      </w:r>
      <w:r w:rsidR="005B1E79">
        <w:rPr>
          <w:sz w:val="28"/>
          <w:szCs w:val="28"/>
        </w:rPr>
        <w:t>and developed as an actor. With that</w:t>
      </w:r>
      <w:r w:rsidR="008311DA">
        <w:rPr>
          <w:sz w:val="28"/>
          <w:szCs w:val="28"/>
        </w:rPr>
        <w:t>,</w:t>
      </w:r>
      <w:r w:rsidR="005B1E79">
        <w:rPr>
          <w:sz w:val="28"/>
          <w:szCs w:val="28"/>
        </w:rPr>
        <w:t xml:space="preserve"> I found myself learning a lot about the practicalities about a short film</w:t>
      </w:r>
      <w:r w:rsidR="008311DA">
        <w:rPr>
          <w:sz w:val="28"/>
          <w:szCs w:val="28"/>
        </w:rPr>
        <w:t xml:space="preserve"> too.</w:t>
      </w:r>
      <w:r w:rsidR="005B1E79">
        <w:rPr>
          <w:sz w:val="28"/>
          <w:szCs w:val="28"/>
        </w:rPr>
        <w:t xml:space="preserve"> </w:t>
      </w:r>
      <w:r w:rsidR="008311DA">
        <w:rPr>
          <w:sz w:val="28"/>
          <w:szCs w:val="28"/>
        </w:rPr>
        <w:t>S</w:t>
      </w:r>
      <w:r w:rsidR="005B1E79">
        <w:rPr>
          <w:sz w:val="28"/>
          <w:szCs w:val="28"/>
        </w:rPr>
        <w:t>uch as how they’re shot, what preparation needs to go into them and how to adapt to situations on set</w:t>
      </w:r>
      <w:r w:rsidR="008311DA">
        <w:rPr>
          <w:sz w:val="28"/>
          <w:szCs w:val="28"/>
        </w:rPr>
        <w:t xml:space="preserve"> and off</w:t>
      </w:r>
      <w:r w:rsidR="005B1E79">
        <w:rPr>
          <w:sz w:val="28"/>
          <w:szCs w:val="28"/>
        </w:rPr>
        <w:t xml:space="preserve">. It was all a new world to what we had ever done in the university before. </w:t>
      </w:r>
      <w:r w:rsidR="008311DA">
        <w:rPr>
          <w:sz w:val="28"/>
          <w:szCs w:val="28"/>
        </w:rPr>
        <w:t>The first thing I took away from the module that I found useful was the process of a self-tape. This process has to be somewhat perfect as it is the starting point to any film that you go into. You have to show to the casting directors what you are about within the first 5 to 10 seconds of your self-tape. Make sure that you catch their eye and try your very best to not make them click of your tape.</w:t>
      </w:r>
      <w:r w:rsidR="00C87A2F">
        <w:rPr>
          <w:sz w:val="28"/>
          <w:szCs w:val="28"/>
        </w:rPr>
        <w:t xml:space="preserve"> Reason I mention that it needs to be perfect, is because you have the capability for it to be perfect. It’s not like an audition room where if you mess up you can’t redo it. If you mess your tape up, you can easily restart and do it again. So make it good. </w:t>
      </w:r>
      <w:r w:rsidR="00B74B11" w:rsidRPr="00B74B11">
        <w:rPr>
          <w:sz w:val="28"/>
          <w:szCs w:val="28"/>
        </w:rPr>
        <w:t>Stephanie Barton-Farcas</w:t>
      </w:r>
      <w:r w:rsidR="00B74B11">
        <w:rPr>
          <w:sz w:val="28"/>
          <w:szCs w:val="28"/>
        </w:rPr>
        <w:t xml:space="preserve"> states that in the audition room, casting directors love it when the actor takes control of the room their in and make it their own. She mentions that “we will love that you took control” (Barton-Farcas, </w:t>
      </w:r>
      <w:r w:rsidR="00F30F4D">
        <w:rPr>
          <w:sz w:val="28"/>
          <w:szCs w:val="28"/>
        </w:rPr>
        <w:t xml:space="preserve">2019, p. 52) </w:t>
      </w:r>
      <w:r w:rsidR="00B74B11">
        <w:rPr>
          <w:sz w:val="28"/>
          <w:szCs w:val="28"/>
        </w:rPr>
        <w:t xml:space="preserve">This is especially valid for a </w:t>
      </w:r>
      <w:r w:rsidR="00F30F4D">
        <w:rPr>
          <w:sz w:val="28"/>
          <w:szCs w:val="28"/>
        </w:rPr>
        <w:t>self-tape. Control your self-tape and show that you know you’re doing.</w:t>
      </w:r>
    </w:p>
    <w:p w14:paraId="3EA20BE0" w14:textId="193A55BA" w:rsidR="00F30F4D" w:rsidRDefault="00F30F4D" w:rsidP="00BE1B9C">
      <w:pPr>
        <w:rPr>
          <w:sz w:val="28"/>
          <w:szCs w:val="28"/>
        </w:rPr>
      </w:pPr>
      <w:r>
        <w:rPr>
          <w:sz w:val="28"/>
          <w:szCs w:val="28"/>
        </w:rPr>
        <w:t xml:space="preserve">Another thing </w:t>
      </w:r>
      <w:r w:rsidR="00350B2E">
        <w:rPr>
          <w:sz w:val="28"/>
          <w:szCs w:val="28"/>
        </w:rPr>
        <w:t>that I found incredibly useful throughout the module was how to analyse and watch shots from certain films/short-films. It put me in a position where I wasn’t specifically watching the acting but the shots themselves and how they were set up. The more I watched, the more I started to realise how the camera</w:t>
      </w:r>
      <w:r w:rsidR="0094053D">
        <w:rPr>
          <w:sz w:val="28"/>
          <w:szCs w:val="28"/>
        </w:rPr>
        <w:t xml:space="preserve">, </w:t>
      </w:r>
      <w:r w:rsidR="00350B2E">
        <w:rPr>
          <w:sz w:val="28"/>
          <w:szCs w:val="28"/>
        </w:rPr>
        <w:t xml:space="preserve">and the way its shot compliments the actors themselves too. It plays into their performance, and they do say that the camera is always seen as the extra actor at times. </w:t>
      </w:r>
      <w:r w:rsidR="0094053D">
        <w:rPr>
          <w:sz w:val="28"/>
          <w:szCs w:val="28"/>
        </w:rPr>
        <w:t xml:space="preserve">For example, when a shot starts wide between two characters it can give the impression that they are distant or in an unknown scenario. But say these characters get closer, the camera can start cutting to smaller shots or even zoom in to make it tighter. With this being implemented you can start to see a tension build between the characters, no room to explode, so when they do, </w:t>
      </w:r>
      <w:r w:rsidR="004B1618">
        <w:rPr>
          <w:sz w:val="28"/>
          <w:szCs w:val="28"/>
        </w:rPr>
        <w:t>It’ll</w:t>
      </w:r>
      <w:r w:rsidR="0094053D">
        <w:rPr>
          <w:sz w:val="28"/>
          <w:szCs w:val="28"/>
        </w:rPr>
        <w:t xml:space="preserve"> create a big impact on the audience. It </w:t>
      </w:r>
      <w:r w:rsidR="004B1618">
        <w:rPr>
          <w:sz w:val="28"/>
          <w:szCs w:val="28"/>
        </w:rPr>
        <w:t xml:space="preserve">can reel </w:t>
      </w:r>
      <w:r w:rsidR="004B1618" w:rsidRPr="00AF3971">
        <w:rPr>
          <w:sz w:val="28"/>
          <w:szCs w:val="28"/>
        </w:rPr>
        <w:t>you in and keep you close to watch. Because that example their can show the</w:t>
      </w:r>
      <w:r w:rsidR="004B1618">
        <w:rPr>
          <w:sz w:val="28"/>
          <w:szCs w:val="28"/>
        </w:rPr>
        <w:t xml:space="preserve"> relationship between the characters and the camera, but also for the audience as well. Get everyone involved. </w:t>
      </w:r>
      <w:proofErr w:type="spellStart"/>
      <w:r w:rsidR="00AF3971">
        <w:rPr>
          <w:sz w:val="28"/>
          <w:szCs w:val="28"/>
        </w:rPr>
        <w:t>Studiobinder</w:t>
      </w:r>
      <w:proofErr w:type="spellEnd"/>
      <w:r w:rsidR="00AF3971">
        <w:rPr>
          <w:sz w:val="28"/>
          <w:szCs w:val="28"/>
        </w:rPr>
        <w:t xml:space="preserve"> state in a blog that with all these </w:t>
      </w:r>
      <w:r w:rsidR="00AF3971">
        <w:rPr>
          <w:sz w:val="28"/>
          <w:szCs w:val="28"/>
        </w:rPr>
        <w:lastRenderedPageBreak/>
        <w:t>different types of shots and angles that “</w:t>
      </w:r>
      <w:r w:rsidR="00AF3971" w:rsidRPr="00AF3971">
        <w:rPr>
          <w:sz w:val="28"/>
          <w:szCs w:val="28"/>
        </w:rPr>
        <w:t>filmmakers are able to emphasize specific emotions</w:t>
      </w:r>
      <w:r w:rsidR="00AF3971">
        <w:rPr>
          <w:sz w:val="28"/>
          <w:szCs w:val="28"/>
        </w:rPr>
        <w:t>” (</w:t>
      </w:r>
      <w:proofErr w:type="spellStart"/>
      <w:r w:rsidR="00AF3971">
        <w:rPr>
          <w:sz w:val="28"/>
          <w:szCs w:val="28"/>
        </w:rPr>
        <w:t>Sudiobinder</w:t>
      </w:r>
      <w:proofErr w:type="spellEnd"/>
      <w:r w:rsidR="00AF3971">
        <w:rPr>
          <w:sz w:val="28"/>
          <w:szCs w:val="28"/>
        </w:rPr>
        <w:t xml:space="preserve">, 2020, </w:t>
      </w:r>
      <w:r w:rsidR="00AF3971" w:rsidRPr="00AF3971">
        <w:rPr>
          <w:sz w:val="28"/>
          <w:szCs w:val="28"/>
        </w:rPr>
        <w:t>The Ultimate Guide to Camera Shots (50+ Types of Shots and Angles in Film)</w:t>
      </w:r>
      <w:r w:rsidR="00AF3971">
        <w:rPr>
          <w:sz w:val="28"/>
          <w:szCs w:val="28"/>
        </w:rPr>
        <w:t xml:space="preserve"> ) and that is exactly what you need. For the camera to compliment and work with the actor. </w:t>
      </w:r>
    </w:p>
    <w:p w14:paraId="49EC2A69" w14:textId="7DB93C60" w:rsidR="0059614E" w:rsidRDefault="0059614E" w:rsidP="00BE1B9C">
      <w:pPr>
        <w:rPr>
          <w:sz w:val="28"/>
          <w:szCs w:val="28"/>
        </w:rPr>
      </w:pPr>
      <w:r>
        <w:rPr>
          <w:sz w:val="28"/>
          <w:szCs w:val="28"/>
        </w:rPr>
        <w:t>The next thing I appreciated from this module was</w:t>
      </w:r>
      <w:r w:rsidR="009516FA">
        <w:rPr>
          <w:sz w:val="28"/>
          <w:szCs w:val="28"/>
        </w:rPr>
        <w:t xml:space="preserve"> the ability to practically and professionally pitch a short film to an audience. This section of the module, in my opinion was the most difficult. We had to create two sperate short film ideas within a span of a week. It</w:t>
      </w:r>
      <w:r w:rsidR="00E3732B">
        <w:rPr>
          <w:sz w:val="28"/>
          <w:szCs w:val="28"/>
        </w:rPr>
        <w:t xml:space="preserve"> had to</w:t>
      </w:r>
      <w:r w:rsidR="009516FA">
        <w:rPr>
          <w:sz w:val="28"/>
          <w:szCs w:val="28"/>
        </w:rPr>
        <w:t xml:space="preserve"> include plot, locations, characters, themes, first set of scenes, costumes etc. It had a lot crammed in</w:t>
      </w:r>
      <w:r w:rsidR="00E3732B">
        <w:rPr>
          <w:sz w:val="28"/>
          <w:szCs w:val="28"/>
        </w:rPr>
        <w:t xml:space="preserve"> and was stressful at times because it was so much to do.</w:t>
      </w:r>
      <w:r w:rsidR="00231176">
        <w:rPr>
          <w:sz w:val="28"/>
          <w:szCs w:val="28"/>
        </w:rPr>
        <w:t xml:space="preserve"> We had to find a way to show people what our idea was, in a clear and concise way. Make them understand our point of view. Courtney </w:t>
      </w:r>
      <w:r w:rsidR="00231176" w:rsidRPr="00231176">
        <w:rPr>
          <w:sz w:val="28"/>
          <w:szCs w:val="28"/>
        </w:rPr>
        <w:t>Meznarich</w:t>
      </w:r>
      <w:r w:rsidR="00231176">
        <w:rPr>
          <w:sz w:val="28"/>
          <w:szCs w:val="28"/>
        </w:rPr>
        <w:t xml:space="preserve"> states in a blog saying that we need to “</w:t>
      </w:r>
      <w:r w:rsidR="00231176" w:rsidRPr="00231176">
        <w:rPr>
          <w:sz w:val="28"/>
          <w:szCs w:val="28"/>
        </w:rPr>
        <w:t>Show that you're passionate about the story and that you'll remain passionate throughout the often long production process.</w:t>
      </w:r>
      <w:r w:rsidR="00231176">
        <w:rPr>
          <w:sz w:val="28"/>
          <w:szCs w:val="28"/>
        </w:rPr>
        <w:t xml:space="preserve">” (Courtney </w:t>
      </w:r>
      <w:r w:rsidR="00231176" w:rsidRPr="00231176">
        <w:rPr>
          <w:sz w:val="28"/>
          <w:szCs w:val="28"/>
        </w:rPr>
        <w:t>Meznarich</w:t>
      </w:r>
      <w:r w:rsidR="00231176">
        <w:rPr>
          <w:sz w:val="28"/>
          <w:szCs w:val="28"/>
        </w:rPr>
        <w:t xml:space="preserve">, 2022, </w:t>
      </w:r>
      <w:r w:rsidR="00231176" w:rsidRPr="00231176">
        <w:rPr>
          <w:sz w:val="28"/>
          <w:szCs w:val="28"/>
        </w:rPr>
        <w:t>Experts Explain How to Pitch a Movie</w:t>
      </w:r>
      <w:r w:rsidR="00231176">
        <w:rPr>
          <w:sz w:val="28"/>
          <w:szCs w:val="28"/>
        </w:rPr>
        <w:t xml:space="preserve">) With this in mind we realised we had two very good ideas. </w:t>
      </w:r>
      <w:r w:rsidR="00E3732B">
        <w:rPr>
          <w:sz w:val="28"/>
          <w:szCs w:val="28"/>
        </w:rPr>
        <w:t>But it gave us, as students the opportunity to allow our creative minds flow and see what we could create and be fun to do. It also gave us an opportunity to experiment with both short film ideas. Because</w:t>
      </w:r>
      <w:r w:rsidR="007E48EC">
        <w:rPr>
          <w:sz w:val="28"/>
          <w:szCs w:val="28"/>
        </w:rPr>
        <w:t xml:space="preserve"> </w:t>
      </w:r>
      <w:r w:rsidR="00E3732B">
        <w:rPr>
          <w:sz w:val="28"/>
          <w:szCs w:val="28"/>
        </w:rPr>
        <w:t xml:space="preserve">we were in a position where we couldn’t yet decide on which idea to follow through on, due to the fact that both ideas were optimal and would both be good to do. </w:t>
      </w:r>
      <w:r w:rsidR="00B4349D">
        <w:rPr>
          <w:sz w:val="28"/>
          <w:szCs w:val="28"/>
        </w:rPr>
        <w:t xml:space="preserve">We saw this as a blessing and a curse. A blessing due to the fact that we had </w:t>
      </w:r>
      <w:r w:rsidR="007E48EC">
        <w:rPr>
          <w:sz w:val="28"/>
          <w:szCs w:val="28"/>
        </w:rPr>
        <w:t>two</w:t>
      </w:r>
      <w:r w:rsidR="00B4349D">
        <w:rPr>
          <w:sz w:val="28"/>
          <w:szCs w:val="28"/>
        </w:rPr>
        <w:t xml:space="preserve"> really good ideas and whatever one we’d do, it would turn out great. Yet a curse, because we started to fall behind due to the fact we hadn’t decided. So we started examining and playing around with both ideas. We hot seated characters from both, discussed what the message is behind both and the pros and cons</w:t>
      </w:r>
      <w:r w:rsidR="007E48EC">
        <w:rPr>
          <w:sz w:val="28"/>
          <w:szCs w:val="28"/>
        </w:rPr>
        <w:t xml:space="preserve"> behind both</w:t>
      </w:r>
      <w:r w:rsidR="00B4349D">
        <w:rPr>
          <w:sz w:val="28"/>
          <w:szCs w:val="28"/>
        </w:rPr>
        <w:t>. In the end</w:t>
      </w:r>
      <w:r w:rsidR="007E48EC">
        <w:rPr>
          <w:sz w:val="28"/>
          <w:szCs w:val="28"/>
        </w:rPr>
        <w:t xml:space="preserve">, we had to let it fall to a toss of a coin. Overall the pitching of a short film gave us a clear idea on what worked for both and what didn’t work. It allowed us to take on feedback and feed that into our ideas to see if they would work. A very useful part of the process I would say. </w:t>
      </w:r>
    </w:p>
    <w:p w14:paraId="20A69FAE" w14:textId="60267006" w:rsidR="000E078A" w:rsidRDefault="000E078A" w:rsidP="000E078A">
      <w:pPr>
        <w:rPr>
          <w:sz w:val="28"/>
          <w:szCs w:val="28"/>
        </w:rPr>
      </w:pPr>
      <w:r>
        <w:rPr>
          <w:sz w:val="28"/>
          <w:szCs w:val="28"/>
        </w:rPr>
        <w:t>One of the most interesting parts of this module for me</w:t>
      </w:r>
      <w:r w:rsidR="00973E54">
        <w:rPr>
          <w:sz w:val="28"/>
          <w:szCs w:val="28"/>
        </w:rPr>
        <w:t>,</w:t>
      </w:r>
      <w:r>
        <w:rPr>
          <w:sz w:val="28"/>
          <w:szCs w:val="28"/>
        </w:rPr>
        <w:t xml:space="preserve"> was the scouting of locations</w:t>
      </w:r>
      <w:r w:rsidR="00602919">
        <w:rPr>
          <w:sz w:val="28"/>
          <w:szCs w:val="28"/>
        </w:rPr>
        <w:t xml:space="preserve"> and the use of them.</w:t>
      </w:r>
      <w:r>
        <w:rPr>
          <w:sz w:val="28"/>
          <w:szCs w:val="28"/>
        </w:rPr>
        <w:t xml:space="preserve"> </w:t>
      </w:r>
      <w:r w:rsidR="00973E54">
        <w:rPr>
          <w:sz w:val="28"/>
          <w:szCs w:val="28"/>
        </w:rPr>
        <w:t>In my personal opinion, I believe that a good and authentic location can really make a film pop. I’d much rather work on a genuine location because</w:t>
      </w:r>
      <w:r w:rsidR="00602919">
        <w:rPr>
          <w:sz w:val="28"/>
          <w:szCs w:val="28"/>
        </w:rPr>
        <w:t>,</w:t>
      </w:r>
      <w:r w:rsidR="00973E54">
        <w:rPr>
          <w:sz w:val="28"/>
          <w:szCs w:val="28"/>
        </w:rPr>
        <w:t xml:space="preserve"> while it can make the film pop and look good, it also benefits the actors greatly. It gives them something to bounce off of, make the world they are living in feel like a reality. That’s why I see so many films where green screen is used, and when that happens or done incorrectly it can really break the film</w:t>
      </w:r>
      <w:r w:rsidR="00602919">
        <w:rPr>
          <w:sz w:val="28"/>
          <w:szCs w:val="28"/>
        </w:rPr>
        <w:t xml:space="preserve"> and the illusion it is trying to build. So when we had our ideas for </w:t>
      </w:r>
      <w:r w:rsidR="00602919">
        <w:rPr>
          <w:sz w:val="28"/>
          <w:szCs w:val="28"/>
        </w:rPr>
        <w:lastRenderedPageBreak/>
        <w:t>our short films, I felt like it was imperative that we had genuine and real locations at hand for us to use. Luckily with both ideas, we had the locations at hand and wouldn’t need to make any altercations in the edit. I was very happy when we decided to go ahead with our ‘Farm’ Idea because our location for that was quite literally a farm.</w:t>
      </w:r>
      <w:r w:rsidR="00F270EB">
        <w:rPr>
          <w:sz w:val="28"/>
          <w:szCs w:val="28"/>
        </w:rPr>
        <w:t xml:space="preserve"> Rory Kelly states that “</w:t>
      </w:r>
      <w:r w:rsidR="00F270EB" w:rsidRPr="00F270EB">
        <w:rPr>
          <w:sz w:val="28"/>
          <w:szCs w:val="28"/>
        </w:rPr>
        <w:t>Any location you choose should include visual elements that will enhance the look of your film.</w:t>
      </w:r>
      <w:r w:rsidR="00F270EB">
        <w:rPr>
          <w:sz w:val="28"/>
          <w:szCs w:val="28"/>
        </w:rPr>
        <w:t>” (Rory Kelly, 2020, p. 109) and that’s exactly what we had.</w:t>
      </w:r>
      <w:r w:rsidR="00602919">
        <w:rPr>
          <w:sz w:val="28"/>
          <w:szCs w:val="28"/>
        </w:rPr>
        <w:t xml:space="preserve"> We had it all to ourselves and would be able to do anything on it, within the time we were there for. It was an outstanding find and really helped us bring our film to life. </w:t>
      </w:r>
    </w:p>
    <w:p w14:paraId="74EDD3C2" w14:textId="3736CEB2" w:rsidR="007E48EC" w:rsidRDefault="007E48EC" w:rsidP="00BE1B9C">
      <w:pPr>
        <w:rPr>
          <w:sz w:val="28"/>
          <w:szCs w:val="28"/>
        </w:rPr>
      </w:pPr>
      <w:r>
        <w:rPr>
          <w:sz w:val="28"/>
          <w:szCs w:val="28"/>
        </w:rPr>
        <w:t xml:space="preserve">Another aspect of this module I found </w:t>
      </w:r>
      <w:r w:rsidR="006612E7">
        <w:rPr>
          <w:sz w:val="28"/>
          <w:szCs w:val="28"/>
        </w:rPr>
        <w:t xml:space="preserve">useful was the beauty of ‘acting’ but for the big screen. </w:t>
      </w:r>
      <w:r w:rsidR="00E0614B">
        <w:rPr>
          <w:sz w:val="28"/>
          <w:szCs w:val="28"/>
        </w:rPr>
        <w:t xml:space="preserve">So to put it simply we had to dial down our performance into it’s purest sense. As small, but also as natural as possible. Keeping it real. I really found acting down and keeping it natural so fun, because it felt real, and that’s the point. When acting in this manner, I didn’t feel like I was telling a story, or showing the audience what was going on, it just felt like I was being ‘me’ and that being whatever character I was playing. There was no sense of thinking involved, choices just happened and they worked, because it was natural. The emotion that one can portray while playing down is immense. I find that when you act in this way, you simply feel at one with whoever your playing. There is no worry on what you do or how to do it. If you do something, it happened for a reason. It allows you to work on your impulse and allowing that to guide you. Never a wrong choice in my eyes. </w:t>
      </w:r>
      <w:r w:rsidR="00DD49E2">
        <w:rPr>
          <w:sz w:val="28"/>
          <w:szCs w:val="28"/>
        </w:rPr>
        <w:t xml:space="preserve">Tony Barr states that “The key is simplicity without loss of passion!” (Tony Barr, </w:t>
      </w:r>
      <w:r w:rsidR="00590181">
        <w:rPr>
          <w:sz w:val="28"/>
          <w:szCs w:val="28"/>
        </w:rPr>
        <w:t>1997, p. 4) Simply, keep it real.</w:t>
      </w:r>
    </w:p>
    <w:p w14:paraId="6B1C8B11" w14:textId="6DC32A5B" w:rsidR="007C3FBB" w:rsidRDefault="007C3FBB" w:rsidP="00BE1B9C">
      <w:pPr>
        <w:rPr>
          <w:sz w:val="28"/>
          <w:szCs w:val="28"/>
        </w:rPr>
      </w:pPr>
      <w:r>
        <w:rPr>
          <w:sz w:val="28"/>
          <w:szCs w:val="28"/>
        </w:rPr>
        <w:t xml:space="preserve">When it came to the filming days themselves, I can confidently say that it went really well. We had our schedule mapped out so we knew what we needed to do and when for each day. We knew what each scene needed which gave us a flow in our work. Everyone got stuck in with helping out with sound, the clapper board, managing the master script etc. Yet with all that being said, one element did come into play to chuck a spanner in the works. The natural elements, such as mother nature. We found ourselves in a position where we had a short film all filmed and based outdoors. This then leaves us vulnerable if any rain, storm or wind would hit us, and the rain was the one that hit us. </w:t>
      </w:r>
      <w:r w:rsidR="00C83947">
        <w:rPr>
          <w:sz w:val="28"/>
          <w:szCs w:val="28"/>
        </w:rPr>
        <w:t>The rain</w:t>
      </w:r>
      <w:r>
        <w:rPr>
          <w:sz w:val="28"/>
          <w:szCs w:val="28"/>
        </w:rPr>
        <w:t xml:space="preserve"> urge</w:t>
      </w:r>
      <w:r w:rsidR="00C83947">
        <w:rPr>
          <w:sz w:val="28"/>
          <w:szCs w:val="28"/>
        </w:rPr>
        <w:t>d</w:t>
      </w:r>
      <w:r>
        <w:rPr>
          <w:sz w:val="28"/>
          <w:szCs w:val="28"/>
        </w:rPr>
        <w:t xml:space="preserve"> us to adapt our scenes/lines to make the story work </w:t>
      </w:r>
      <w:r w:rsidR="00C83947">
        <w:rPr>
          <w:sz w:val="28"/>
          <w:szCs w:val="28"/>
        </w:rPr>
        <w:t xml:space="preserve">around it. We had to move some scenes into an indoor shack as well with having some lines mentioning the rain and apologizing for said rain. With this as well we had to work on continuity, where you could be soaking wet one scene and as dry as a </w:t>
      </w:r>
      <w:r w:rsidR="00C83947">
        <w:rPr>
          <w:sz w:val="28"/>
          <w:szCs w:val="28"/>
        </w:rPr>
        <w:lastRenderedPageBreak/>
        <w:t xml:space="preserve">bone in another. Overall it didn’t affect us massively but gave us a learning curve for the future. Was really fun to problem solve around it. </w:t>
      </w:r>
    </w:p>
    <w:p w14:paraId="00768110" w14:textId="362A96BA" w:rsidR="00C83947" w:rsidRDefault="00C83947" w:rsidP="00BE1B9C">
      <w:pPr>
        <w:rPr>
          <w:sz w:val="28"/>
          <w:szCs w:val="28"/>
        </w:rPr>
      </w:pPr>
      <w:r>
        <w:rPr>
          <w:sz w:val="28"/>
          <w:szCs w:val="28"/>
        </w:rPr>
        <w:t>After viewing the rushes of our short film I can</w:t>
      </w:r>
      <w:r w:rsidR="00BD265E">
        <w:rPr>
          <w:sz w:val="28"/>
          <w:szCs w:val="28"/>
        </w:rPr>
        <w:t xml:space="preserve"> confidently say that I am extremely happy with the outcome. There was always a worry on my end where I felt my performance would be inconsistent and bitty but by what I’ve seen, I found a flow to my character and performance. I really found that my relationship to the camera was played really well. I could feel the awkward moments my character was conducting and feeling. But I do feel like that I could have worked much better on projecting my lines and not swallowing my words. I feel that is because I was trying to keep it as real as possible, but by doing so I played it too low at times. But in the end I am very proud and ecstatic with the outcome.</w:t>
      </w:r>
    </w:p>
    <w:p w14:paraId="4F22F4D9" w14:textId="7A71F8C3" w:rsidR="00BE1B9C" w:rsidRDefault="00F30F4D" w:rsidP="00BE1B9C">
      <w:pPr>
        <w:rPr>
          <w:b/>
          <w:bCs/>
          <w:sz w:val="28"/>
          <w:szCs w:val="28"/>
        </w:rPr>
      </w:pPr>
      <w:r w:rsidRPr="00F30F4D">
        <w:rPr>
          <w:b/>
          <w:bCs/>
          <w:sz w:val="28"/>
          <w:szCs w:val="28"/>
        </w:rPr>
        <w:t xml:space="preserve">Bibliography  </w:t>
      </w:r>
    </w:p>
    <w:p w14:paraId="41DCE64C" w14:textId="2C095A92" w:rsidR="00F30F4D" w:rsidRDefault="00F30F4D" w:rsidP="00BE1B9C">
      <w:pPr>
        <w:rPr>
          <w:sz w:val="28"/>
          <w:szCs w:val="28"/>
        </w:rPr>
      </w:pPr>
      <w:r>
        <w:rPr>
          <w:sz w:val="28"/>
          <w:szCs w:val="28"/>
        </w:rPr>
        <w:t xml:space="preserve">Barton-Farcas, S. (2019) </w:t>
      </w:r>
      <w:r w:rsidRPr="00F30F4D">
        <w:rPr>
          <w:i/>
          <w:iCs/>
          <w:sz w:val="28"/>
          <w:szCs w:val="28"/>
        </w:rPr>
        <w:t>Acting &amp; Auditioning for the 21st Century : Tips, Trends, and Techniques for Film, Stage, Digital and New Media</w:t>
      </w:r>
      <w:r>
        <w:rPr>
          <w:i/>
          <w:iCs/>
          <w:sz w:val="28"/>
          <w:szCs w:val="28"/>
        </w:rPr>
        <w:t xml:space="preserve">. </w:t>
      </w:r>
      <w:r>
        <w:rPr>
          <w:sz w:val="28"/>
          <w:szCs w:val="28"/>
        </w:rPr>
        <w:t>1</w:t>
      </w:r>
      <w:r w:rsidRPr="00F30F4D">
        <w:rPr>
          <w:sz w:val="28"/>
          <w:szCs w:val="28"/>
          <w:vertAlign w:val="superscript"/>
        </w:rPr>
        <w:t>st</w:t>
      </w:r>
      <w:r>
        <w:rPr>
          <w:sz w:val="28"/>
          <w:szCs w:val="28"/>
        </w:rPr>
        <w:t xml:space="preserve"> </w:t>
      </w:r>
      <w:proofErr w:type="spellStart"/>
      <w:r>
        <w:rPr>
          <w:sz w:val="28"/>
          <w:szCs w:val="28"/>
        </w:rPr>
        <w:t>edn</w:t>
      </w:r>
      <w:proofErr w:type="spellEnd"/>
      <w:r>
        <w:rPr>
          <w:sz w:val="28"/>
          <w:szCs w:val="28"/>
        </w:rPr>
        <w:t>. New York: Routledge</w:t>
      </w:r>
    </w:p>
    <w:p w14:paraId="484E6BFD" w14:textId="2852F669" w:rsidR="00AF3971" w:rsidRDefault="00AF3971" w:rsidP="00BE1B9C">
      <w:pPr>
        <w:rPr>
          <w:sz w:val="28"/>
          <w:szCs w:val="28"/>
        </w:rPr>
      </w:pPr>
      <w:proofErr w:type="spellStart"/>
      <w:r>
        <w:rPr>
          <w:sz w:val="28"/>
          <w:szCs w:val="28"/>
        </w:rPr>
        <w:t>Studiobinder</w:t>
      </w:r>
      <w:proofErr w:type="spellEnd"/>
      <w:r>
        <w:rPr>
          <w:sz w:val="28"/>
          <w:szCs w:val="28"/>
        </w:rPr>
        <w:t>. (2020) ‘</w:t>
      </w:r>
      <w:r w:rsidRPr="00AF3971">
        <w:rPr>
          <w:sz w:val="28"/>
          <w:szCs w:val="28"/>
        </w:rPr>
        <w:t>The Ultimate Guide to Camera Shots (50+ Types of Shots and Angles in Film)</w:t>
      </w:r>
      <w:r>
        <w:rPr>
          <w:sz w:val="28"/>
          <w:szCs w:val="28"/>
        </w:rPr>
        <w:t xml:space="preserve">’ </w:t>
      </w:r>
      <w:proofErr w:type="spellStart"/>
      <w:r w:rsidRPr="00AF3971">
        <w:rPr>
          <w:i/>
          <w:iCs/>
          <w:sz w:val="28"/>
          <w:szCs w:val="28"/>
        </w:rPr>
        <w:t>Studiobinder</w:t>
      </w:r>
      <w:proofErr w:type="spellEnd"/>
      <w:r>
        <w:rPr>
          <w:i/>
          <w:iCs/>
          <w:sz w:val="28"/>
          <w:szCs w:val="28"/>
        </w:rPr>
        <w:t xml:space="preserve"> </w:t>
      </w:r>
      <w:r>
        <w:rPr>
          <w:sz w:val="28"/>
          <w:szCs w:val="28"/>
        </w:rPr>
        <w:t xml:space="preserve">[Blog] 13 September. Available at: </w:t>
      </w:r>
      <w:hyperlink r:id="rId5" w:history="1">
        <w:r w:rsidRPr="00324206">
          <w:rPr>
            <w:rStyle w:val="Hyperlink"/>
            <w:sz w:val="28"/>
            <w:szCs w:val="28"/>
          </w:rPr>
          <w:t>https://www.studiobinder.com/blog/ultimate-guide-to-camera-shots/</w:t>
        </w:r>
      </w:hyperlink>
      <w:r>
        <w:rPr>
          <w:sz w:val="28"/>
          <w:szCs w:val="28"/>
        </w:rPr>
        <w:t xml:space="preserve"> (Accessed: 25 January 2024)</w:t>
      </w:r>
    </w:p>
    <w:p w14:paraId="0D332032" w14:textId="6CE2F7C0" w:rsidR="00075E64" w:rsidRPr="00075E64" w:rsidRDefault="00075E64" w:rsidP="00BE1B9C">
      <w:pPr>
        <w:rPr>
          <w:sz w:val="28"/>
          <w:szCs w:val="28"/>
        </w:rPr>
      </w:pPr>
      <w:r w:rsidRPr="00231176">
        <w:rPr>
          <w:sz w:val="28"/>
          <w:szCs w:val="28"/>
        </w:rPr>
        <w:t>Meznarich</w:t>
      </w:r>
      <w:r>
        <w:rPr>
          <w:sz w:val="28"/>
          <w:szCs w:val="28"/>
        </w:rPr>
        <w:t>, C. (2022) ‘</w:t>
      </w:r>
      <w:r w:rsidRPr="00075E64">
        <w:rPr>
          <w:sz w:val="28"/>
          <w:szCs w:val="28"/>
        </w:rPr>
        <w:t>Experts Explain How to Pitch a Movie</w:t>
      </w:r>
      <w:r>
        <w:rPr>
          <w:sz w:val="28"/>
          <w:szCs w:val="28"/>
        </w:rPr>
        <w:t xml:space="preserve">’ </w:t>
      </w:r>
      <w:proofErr w:type="spellStart"/>
      <w:r w:rsidRPr="00075E64">
        <w:rPr>
          <w:i/>
          <w:iCs/>
          <w:sz w:val="28"/>
          <w:szCs w:val="28"/>
        </w:rPr>
        <w:t>SoCreate</w:t>
      </w:r>
      <w:proofErr w:type="spellEnd"/>
      <w:r>
        <w:rPr>
          <w:i/>
          <w:iCs/>
          <w:sz w:val="28"/>
          <w:szCs w:val="28"/>
        </w:rPr>
        <w:t xml:space="preserve"> </w:t>
      </w:r>
      <w:r>
        <w:rPr>
          <w:sz w:val="28"/>
          <w:szCs w:val="28"/>
        </w:rPr>
        <w:t xml:space="preserve">[Blog] 6 January. Available at: </w:t>
      </w:r>
      <w:hyperlink r:id="rId6" w:history="1">
        <w:r w:rsidRPr="000762A7">
          <w:rPr>
            <w:rStyle w:val="Hyperlink"/>
            <w:sz w:val="28"/>
            <w:szCs w:val="28"/>
          </w:rPr>
          <w:t>https://www.socreate.it/en/blogs/screenwriting/experts-explain-how-to-pitch-a-movie</w:t>
        </w:r>
      </w:hyperlink>
      <w:r>
        <w:rPr>
          <w:sz w:val="28"/>
          <w:szCs w:val="28"/>
        </w:rPr>
        <w:t xml:space="preserve"> (Accessed: 12 February 2024)</w:t>
      </w:r>
    </w:p>
    <w:p w14:paraId="6D890683" w14:textId="62BCBA0D" w:rsidR="00F270EB" w:rsidRDefault="00F270EB" w:rsidP="00BE1B9C">
      <w:pPr>
        <w:rPr>
          <w:sz w:val="28"/>
          <w:szCs w:val="28"/>
        </w:rPr>
      </w:pPr>
      <w:r>
        <w:rPr>
          <w:sz w:val="28"/>
          <w:szCs w:val="28"/>
        </w:rPr>
        <w:t xml:space="preserve">Kelly, R. (2022) </w:t>
      </w:r>
      <w:r w:rsidRPr="00F270EB">
        <w:rPr>
          <w:i/>
          <w:iCs/>
          <w:sz w:val="28"/>
          <w:szCs w:val="28"/>
        </w:rPr>
        <w:t>Prepping and Shooting Your Student Short Film A Brief Guide to Film Production</w:t>
      </w:r>
      <w:r>
        <w:rPr>
          <w:i/>
          <w:iCs/>
          <w:sz w:val="28"/>
          <w:szCs w:val="28"/>
        </w:rPr>
        <w:t xml:space="preserve">. </w:t>
      </w:r>
      <w:r>
        <w:rPr>
          <w:sz w:val="28"/>
          <w:szCs w:val="28"/>
        </w:rPr>
        <w:t>1</w:t>
      </w:r>
      <w:r w:rsidRPr="00F270EB">
        <w:rPr>
          <w:sz w:val="28"/>
          <w:szCs w:val="28"/>
          <w:vertAlign w:val="superscript"/>
        </w:rPr>
        <w:t>st</w:t>
      </w:r>
      <w:r>
        <w:rPr>
          <w:sz w:val="28"/>
          <w:szCs w:val="28"/>
        </w:rPr>
        <w:t xml:space="preserve"> </w:t>
      </w:r>
      <w:proofErr w:type="spellStart"/>
      <w:r>
        <w:rPr>
          <w:sz w:val="28"/>
          <w:szCs w:val="28"/>
        </w:rPr>
        <w:t>edn</w:t>
      </w:r>
      <w:proofErr w:type="spellEnd"/>
      <w:r>
        <w:rPr>
          <w:sz w:val="28"/>
          <w:szCs w:val="28"/>
        </w:rPr>
        <w:t xml:space="preserve">. London: Routledge </w:t>
      </w:r>
    </w:p>
    <w:p w14:paraId="5586B4AD" w14:textId="297B2940" w:rsidR="00590181" w:rsidRPr="00590181" w:rsidRDefault="00590181" w:rsidP="00BE1B9C">
      <w:pPr>
        <w:rPr>
          <w:sz w:val="28"/>
          <w:szCs w:val="28"/>
        </w:rPr>
      </w:pPr>
      <w:r>
        <w:rPr>
          <w:sz w:val="28"/>
          <w:szCs w:val="28"/>
        </w:rPr>
        <w:t xml:space="preserve">Barr, T. (1997) </w:t>
      </w:r>
      <w:r>
        <w:rPr>
          <w:i/>
          <w:iCs/>
          <w:sz w:val="28"/>
          <w:szCs w:val="28"/>
        </w:rPr>
        <w:t xml:space="preserve">Acting for the Camera. </w:t>
      </w:r>
      <w:r>
        <w:rPr>
          <w:sz w:val="28"/>
          <w:szCs w:val="28"/>
        </w:rPr>
        <w:t>1</w:t>
      </w:r>
      <w:r w:rsidRPr="00590181">
        <w:rPr>
          <w:sz w:val="28"/>
          <w:szCs w:val="28"/>
          <w:vertAlign w:val="superscript"/>
        </w:rPr>
        <w:t>st</w:t>
      </w:r>
      <w:r>
        <w:rPr>
          <w:sz w:val="28"/>
          <w:szCs w:val="28"/>
        </w:rPr>
        <w:t xml:space="preserve"> </w:t>
      </w:r>
      <w:proofErr w:type="spellStart"/>
      <w:r>
        <w:rPr>
          <w:sz w:val="28"/>
          <w:szCs w:val="28"/>
        </w:rPr>
        <w:t>edn</w:t>
      </w:r>
      <w:proofErr w:type="spellEnd"/>
      <w:r>
        <w:rPr>
          <w:sz w:val="28"/>
          <w:szCs w:val="28"/>
        </w:rPr>
        <w:t>. New York: HarperPerennial</w:t>
      </w:r>
    </w:p>
    <w:p w14:paraId="6CB24081" w14:textId="77777777" w:rsidR="00AF3971" w:rsidRPr="00F30F4D" w:rsidRDefault="00AF3971" w:rsidP="00BE1B9C">
      <w:pPr>
        <w:rPr>
          <w:sz w:val="28"/>
          <w:szCs w:val="28"/>
        </w:rPr>
      </w:pPr>
    </w:p>
    <w:sectPr w:rsidR="00AF3971" w:rsidRPr="00F30F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1B9C"/>
    <w:rsid w:val="00075E64"/>
    <w:rsid w:val="000E078A"/>
    <w:rsid w:val="000F2679"/>
    <w:rsid w:val="00177F53"/>
    <w:rsid w:val="00231176"/>
    <w:rsid w:val="00350B2E"/>
    <w:rsid w:val="003B713E"/>
    <w:rsid w:val="004B1618"/>
    <w:rsid w:val="00590181"/>
    <w:rsid w:val="0059614E"/>
    <w:rsid w:val="005B1E79"/>
    <w:rsid w:val="005E034E"/>
    <w:rsid w:val="00602919"/>
    <w:rsid w:val="006612E7"/>
    <w:rsid w:val="007C3FBB"/>
    <w:rsid w:val="007E48EC"/>
    <w:rsid w:val="008311DA"/>
    <w:rsid w:val="0094053D"/>
    <w:rsid w:val="009516FA"/>
    <w:rsid w:val="00973E54"/>
    <w:rsid w:val="00AF3971"/>
    <w:rsid w:val="00B4349D"/>
    <w:rsid w:val="00B74B11"/>
    <w:rsid w:val="00B908BD"/>
    <w:rsid w:val="00BD265E"/>
    <w:rsid w:val="00BE1B9C"/>
    <w:rsid w:val="00C57871"/>
    <w:rsid w:val="00C83947"/>
    <w:rsid w:val="00C87A2F"/>
    <w:rsid w:val="00CD64CB"/>
    <w:rsid w:val="00D459E5"/>
    <w:rsid w:val="00DD49E2"/>
    <w:rsid w:val="00E0614B"/>
    <w:rsid w:val="00E3732B"/>
    <w:rsid w:val="00E9216E"/>
    <w:rsid w:val="00EE1D2B"/>
    <w:rsid w:val="00F270EB"/>
    <w:rsid w:val="00F30F4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CFAAA"/>
  <w15:chartTrackingRefBased/>
  <w15:docId w15:val="{D0E1272F-3F91-431D-98E5-D87BB05604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F3971"/>
    <w:rPr>
      <w:color w:val="0563C1" w:themeColor="hyperlink"/>
      <w:u w:val="single"/>
    </w:rPr>
  </w:style>
  <w:style w:type="character" w:styleId="UnresolvedMention">
    <w:name w:val="Unresolved Mention"/>
    <w:basedOn w:val="DefaultParagraphFont"/>
    <w:uiPriority w:val="99"/>
    <w:semiHidden/>
    <w:unhideWhenUsed/>
    <w:rsid w:val="00AF39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ocreate.it/en/blogs/screenwriting/experts-explain-how-to-pitch-a-movie" TargetMode="External"/><Relationship Id="rId5" Type="http://schemas.openxmlformats.org/officeDocument/2006/relationships/hyperlink" Target="https://www.studiobinder.com/blog/ultimate-guide-to-camera-shot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8D1E91-C7F1-4827-B676-1C0C5B98D0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1517</Words>
  <Characters>8647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Evans</dc:creator>
  <cp:keywords/>
  <dc:description/>
  <cp:lastModifiedBy>Ieuan Evans (2200476)</cp:lastModifiedBy>
  <cp:revision>2</cp:revision>
  <dcterms:created xsi:type="dcterms:W3CDTF">2024-02-29T16:29:00Z</dcterms:created>
  <dcterms:modified xsi:type="dcterms:W3CDTF">2024-02-29T16:29:00Z</dcterms:modified>
</cp:coreProperties>
</file>