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1F5799A" w:rsidR="005E6C44" w:rsidRPr="004C3A0B" w:rsidRDefault="00582D27" w:rsidP="003F6F7B">
            <w:pPr>
              <w:rPr>
                <w:rFonts w:ascii="Arial" w:hAnsi="Arial" w:cs="Arial"/>
                <w:sz w:val="22"/>
                <w:szCs w:val="22"/>
              </w:rPr>
            </w:pPr>
            <w:r>
              <w:rPr>
                <w:rFonts w:ascii="Arial" w:hAnsi="Arial" w:cs="Arial"/>
                <w:sz w:val="22"/>
                <w:szCs w:val="22"/>
              </w:rPr>
              <w:t>Joseph Evans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A9B7F52" w:rsidR="005E6C44" w:rsidRPr="004C3A0B" w:rsidRDefault="00582D27" w:rsidP="003F6F7B">
            <w:pPr>
              <w:rPr>
                <w:rFonts w:ascii="Arial" w:hAnsi="Arial" w:cs="Arial"/>
                <w:sz w:val="22"/>
                <w:szCs w:val="22"/>
              </w:rPr>
            </w:pPr>
            <w:r>
              <w:rPr>
                <w:rFonts w:ascii="Arial" w:hAnsi="Arial" w:cs="Arial"/>
                <w:sz w:val="22"/>
                <w:szCs w:val="22"/>
              </w:rPr>
              <w:t>2216851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F1DFE01" w:rsidR="005E6C44" w:rsidRPr="004C3A0B" w:rsidRDefault="00582D27" w:rsidP="003F6F7B">
            <w:pPr>
              <w:rPr>
                <w:rFonts w:ascii="Arial" w:hAnsi="Arial" w:cs="Arial"/>
                <w:sz w:val="22"/>
                <w:szCs w:val="22"/>
              </w:rPr>
            </w:pPr>
            <w:hyperlink r:id="rId11" w:history="1">
              <w:r w:rsidRPr="00FB37BB">
                <w:rPr>
                  <w:rStyle w:val="Hyperlink"/>
                  <w:rFonts w:ascii="Arial" w:hAnsi="Arial" w:cs="Arial"/>
                  <w:sz w:val="22"/>
                  <w:szCs w:val="22"/>
                </w:rPr>
                <w:t>2216851@student.uwtsd.ac.uk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1466A8" w:rsidR="005E6C44" w:rsidRPr="004C3A0B" w:rsidRDefault="00582D27" w:rsidP="003F6F7B">
            <w:pPr>
              <w:rPr>
                <w:rFonts w:ascii="Arial" w:hAnsi="Arial" w:cs="Arial"/>
                <w:sz w:val="22"/>
                <w:szCs w:val="22"/>
              </w:rPr>
            </w:pPr>
            <w:r>
              <w:rPr>
                <w:rFonts w:ascii="Arial" w:hAnsi="Arial" w:cs="Arial"/>
                <w:sz w:val="22"/>
                <w:szCs w:val="22"/>
              </w:rPr>
              <w:t>Cyber Security &amp; Networks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74ACFA6" w:rsidR="005E6C44" w:rsidRPr="004C3A0B" w:rsidRDefault="00582D27" w:rsidP="003F6F7B">
            <w:pPr>
              <w:rPr>
                <w:rFonts w:ascii="Arial" w:hAnsi="Arial" w:cs="Arial"/>
                <w:sz w:val="22"/>
                <w:szCs w:val="22"/>
              </w:rPr>
            </w:pPr>
            <w:r>
              <w:rPr>
                <w:rFonts w:ascii="Arial" w:hAnsi="Arial" w:cs="Arial"/>
                <w:sz w:val="22"/>
                <w:szCs w:val="22"/>
              </w:rPr>
              <w:t>Bridgend County Borough Council</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EF6F766" w:rsidR="005E6C44" w:rsidRPr="00DD0929" w:rsidRDefault="00EA7C7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2DDFC03" w:rsidR="005E6C44" w:rsidRPr="004C3A0B" w:rsidRDefault="00EA7C7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8161B1F" w:rsidR="004C3D85" w:rsidRPr="004C3A0B" w:rsidRDefault="00582D27" w:rsidP="003C07E3">
            <w:pPr>
              <w:rPr>
                <w:rFonts w:ascii="Arial" w:hAnsi="Arial" w:cs="Arial"/>
                <w:sz w:val="22"/>
                <w:szCs w:val="22"/>
              </w:rPr>
            </w:pPr>
            <w:r w:rsidRPr="00582D27">
              <w:rPr>
                <w:rFonts w:ascii="Arial" w:hAnsi="Arial" w:cs="Arial"/>
                <w:sz w:val="22"/>
                <w:szCs w:val="22"/>
              </w:rPr>
              <w:t>Cloud migration in schools: transitioning from on-premises domains to Microsoft 365 utilising Intune and SharePoint.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9596819" w:rsidR="004C3D85" w:rsidRPr="00D839CD" w:rsidRDefault="00582D27" w:rsidP="003C07E3">
            <w:pPr>
              <w:rPr>
                <w:rFonts w:ascii="Arial" w:hAnsi="Arial" w:cs="Arial"/>
                <w:sz w:val="22"/>
                <w:szCs w:val="22"/>
              </w:rPr>
            </w:pPr>
            <w:r>
              <w:rPr>
                <w:rFonts w:ascii="Arial" w:hAnsi="Arial" w:cs="Arial"/>
                <w:sz w:val="22"/>
                <w:szCs w:val="22"/>
              </w:rPr>
              <w:t>Jan 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9B27EAD" w:rsidR="004C3D85" w:rsidRPr="004C3A0B" w:rsidRDefault="00582D27" w:rsidP="003C07E3">
            <w:pPr>
              <w:rPr>
                <w:rFonts w:ascii="Arial" w:hAnsi="Arial" w:cs="Arial"/>
                <w:sz w:val="22"/>
                <w:szCs w:val="22"/>
              </w:rPr>
            </w:pPr>
            <w:r>
              <w:rPr>
                <w:rFonts w:ascii="Arial" w:hAnsi="Arial" w:cs="Arial"/>
                <w:sz w:val="22"/>
                <w:szCs w:val="22"/>
              </w:rPr>
              <w:t>Jul 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E08B310" w:rsidR="00F96C3F" w:rsidRDefault="00582D27" w:rsidP="00F96C3F">
            <w:pPr>
              <w:rPr>
                <w:rFonts w:ascii="Arial" w:hAnsi="Arial" w:cs="Arial"/>
              </w:rPr>
            </w:pPr>
            <w:r>
              <w:rPr>
                <w:rFonts w:ascii="Arial" w:hAnsi="Arial" w:cs="Arial"/>
              </w:rPr>
              <w:t>To develop a framework for undertaking cloud migrations in schools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43E4BFAF" w14:textId="302E1B68" w:rsidR="00F96C3F" w:rsidRPr="006C1FDD" w:rsidRDefault="00582D27" w:rsidP="00F96C3F">
            <w:pPr>
              <w:rPr>
                <w:rFonts w:ascii="Arial" w:hAnsi="Arial" w:cs="Arial"/>
              </w:rPr>
            </w:pPr>
            <w:r>
              <w:rPr>
                <w:rFonts w:ascii="Arial" w:hAnsi="Arial" w:cs="Arial"/>
              </w:rPr>
              <w:t>Migration</w:t>
            </w:r>
            <w:r w:rsidRPr="00582D27">
              <w:rPr>
                <w:rFonts w:ascii="Arial" w:hAnsi="Arial" w:cs="Arial"/>
              </w:rPr>
              <w:t xml:space="preserve"> to Microsoft 365 will improve operation efficiency and improve the digital experience of users in schools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2DD5951D" w:rsidR="00F96C3F" w:rsidRDefault="00582D27" w:rsidP="00F96C3F">
            <w:pPr>
              <w:rPr>
                <w:rFonts w:ascii="Arial" w:hAnsi="Arial" w:cs="Arial"/>
              </w:rPr>
            </w:pPr>
            <w:r w:rsidRPr="00582D27">
              <w:rPr>
                <w:rFonts w:ascii="Arial" w:hAnsi="Arial" w:cs="Arial"/>
              </w:rPr>
              <w:t>To develop and implement a cloud migration strategy for schools in Bridgend County Borough Council to transition from on-premises domains to Microsoft 365. This will involve provisioning and managing devices with Microsoft Intune and migrating file storage to SharePoint. The migration should improve operational efficiency, reduce costs, and improve the digital experience for both staff and learners.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6132F26" w14:textId="77777777" w:rsidR="00582D27" w:rsidRPr="00582D27" w:rsidRDefault="00582D27" w:rsidP="00582D27">
            <w:pPr>
              <w:rPr>
                <w:rFonts w:ascii="Arial" w:hAnsi="Arial" w:cs="Arial"/>
              </w:rPr>
            </w:pPr>
            <w:r w:rsidRPr="00582D27">
              <w:rPr>
                <w:rFonts w:ascii="Arial" w:hAnsi="Arial" w:cs="Arial"/>
              </w:rPr>
              <w:t>1.</w:t>
            </w:r>
            <w:r w:rsidRPr="00582D27">
              <w:rPr>
                <w:rFonts w:ascii="Arial" w:hAnsi="Arial" w:cs="Arial"/>
              </w:rPr>
              <w:tab/>
              <w:t>Assess current infrastructure and plan migration strategy</w:t>
            </w:r>
          </w:p>
          <w:p w14:paraId="790489CF" w14:textId="77777777" w:rsidR="00582D27" w:rsidRPr="00582D27" w:rsidRDefault="00582D27" w:rsidP="00582D27">
            <w:pPr>
              <w:rPr>
                <w:rFonts w:ascii="Arial" w:hAnsi="Arial" w:cs="Arial"/>
              </w:rPr>
            </w:pPr>
            <w:r w:rsidRPr="00582D27">
              <w:rPr>
                <w:rFonts w:ascii="Arial" w:hAnsi="Arial" w:cs="Arial"/>
              </w:rPr>
              <w:t>•</w:t>
            </w:r>
            <w:r w:rsidRPr="00582D27">
              <w:rPr>
                <w:rFonts w:ascii="Arial" w:hAnsi="Arial" w:cs="Arial"/>
              </w:rPr>
              <w:tab/>
              <w:t>Conduct an audit of the current device estate and develop a plan for provisioning devices into Microsoft Intune. Evaluate end-user requirements for software and assess existing domain settings to plan for appropriate policies and scripts to be deployed through Intune. Review the current file server structure and plan the migration to SharePoint, considering data retention strategies to ensure that only relevant data is migrated.</w:t>
            </w:r>
          </w:p>
          <w:p w14:paraId="3E27D591" w14:textId="77777777" w:rsidR="00582D27" w:rsidRPr="00582D27" w:rsidRDefault="00582D27" w:rsidP="00582D27">
            <w:pPr>
              <w:rPr>
                <w:rFonts w:ascii="Arial" w:hAnsi="Arial" w:cs="Arial"/>
              </w:rPr>
            </w:pPr>
            <w:r w:rsidRPr="00582D27">
              <w:rPr>
                <w:rFonts w:ascii="Arial" w:hAnsi="Arial" w:cs="Arial"/>
              </w:rPr>
              <w:t>2.</w:t>
            </w:r>
            <w:r w:rsidRPr="00582D27">
              <w:rPr>
                <w:rFonts w:ascii="Arial" w:hAnsi="Arial" w:cs="Arial"/>
              </w:rPr>
              <w:tab/>
              <w:t>Migrate file storage to SharePoint.</w:t>
            </w:r>
          </w:p>
          <w:p w14:paraId="1938EFD3" w14:textId="77777777" w:rsidR="00582D27" w:rsidRPr="00582D27" w:rsidRDefault="00582D27" w:rsidP="00582D27">
            <w:pPr>
              <w:rPr>
                <w:rFonts w:ascii="Arial" w:hAnsi="Arial" w:cs="Arial"/>
              </w:rPr>
            </w:pPr>
            <w:r w:rsidRPr="00582D27">
              <w:rPr>
                <w:rFonts w:ascii="Arial" w:hAnsi="Arial" w:cs="Arial"/>
              </w:rPr>
              <w:t>•</w:t>
            </w:r>
            <w:r w:rsidRPr="00582D27">
              <w:rPr>
                <w:rFonts w:ascii="Arial" w:hAnsi="Arial" w:cs="Arial"/>
              </w:rPr>
              <w:tab/>
              <w:t>Implement the migration of file storage from local server to SharePoint. This involves the configuration of a SharePoint site, libraries and permissions, as well as ensuring data integrity is maintained in the process.</w:t>
            </w:r>
          </w:p>
          <w:p w14:paraId="38552474" w14:textId="77777777" w:rsidR="00582D27" w:rsidRPr="00582D27" w:rsidRDefault="00582D27" w:rsidP="00582D27">
            <w:pPr>
              <w:rPr>
                <w:rFonts w:ascii="Arial" w:hAnsi="Arial" w:cs="Arial"/>
              </w:rPr>
            </w:pPr>
            <w:r w:rsidRPr="00582D27">
              <w:rPr>
                <w:rFonts w:ascii="Arial" w:hAnsi="Arial" w:cs="Arial"/>
              </w:rPr>
              <w:t>3.</w:t>
            </w:r>
            <w:r w:rsidRPr="00582D27">
              <w:rPr>
                <w:rFonts w:ascii="Arial" w:hAnsi="Arial" w:cs="Arial"/>
              </w:rPr>
              <w:tab/>
              <w:t>Implementation of Intune device migration.</w:t>
            </w:r>
          </w:p>
          <w:p w14:paraId="356455D3" w14:textId="77777777" w:rsidR="00582D27" w:rsidRPr="00582D27" w:rsidRDefault="00582D27" w:rsidP="00582D27">
            <w:pPr>
              <w:rPr>
                <w:rFonts w:ascii="Arial" w:hAnsi="Arial" w:cs="Arial"/>
              </w:rPr>
            </w:pPr>
            <w:r w:rsidRPr="00582D27">
              <w:rPr>
                <w:rFonts w:ascii="Arial" w:hAnsi="Arial" w:cs="Arial"/>
              </w:rPr>
              <w:t>•</w:t>
            </w:r>
            <w:r w:rsidRPr="00582D27">
              <w:rPr>
                <w:rFonts w:ascii="Arial" w:hAnsi="Arial" w:cs="Arial"/>
              </w:rPr>
              <w:tab/>
              <w:t>Carry out migration of devices to Microsoft Intune and decommission the local server. All windows devices will need to be reimaged and provisioned into Intune, ensuring appropriate polices are being deployed to meet end user needs and enforce endpoint security.</w:t>
            </w:r>
          </w:p>
          <w:p w14:paraId="653D57C4" w14:textId="77777777" w:rsidR="00582D27" w:rsidRPr="00582D27" w:rsidRDefault="00582D27" w:rsidP="00582D27">
            <w:pPr>
              <w:rPr>
                <w:rFonts w:ascii="Arial" w:hAnsi="Arial" w:cs="Arial"/>
              </w:rPr>
            </w:pPr>
            <w:r w:rsidRPr="00582D27">
              <w:rPr>
                <w:rFonts w:ascii="Arial" w:hAnsi="Arial" w:cs="Arial"/>
              </w:rPr>
              <w:t>4.</w:t>
            </w:r>
            <w:r w:rsidRPr="00582D27">
              <w:rPr>
                <w:rFonts w:ascii="Arial" w:hAnsi="Arial" w:cs="Arial"/>
              </w:rPr>
              <w:tab/>
              <w:t>Evaluate migration outcomes and develop wider rollout strategy</w:t>
            </w:r>
          </w:p>
          <w:p w14:paraId="437171CA" w14:textId="7D5CEB6B" w:rsidR="00F96C3F" w:rsidRDefault="00582D27" w:rsidP="00582D27">
            <w:pPr>
              <w:rPr>
                <w:rFonts w:ascii="Arial" w:hAnsi="Arial" w:cs="Arial"/>
              </w:rPr>
            </w:pPr>
            <w:r w:rsidRPr="00582D27">
              <w:rPr>
                <w:rFonts w:ascii="Arial" w:hAnsi="Arial" w:cs="Arial"/>
              </w:rPr>
              <w:t>•</w:t>
            </w:r>
            <w:r w:rsidRPr="00582D27">
              <w:rPr>
                <w:rFonts w:ascii="Arial" w:hAnsi="Arial" w:cs="Arial"/>
              </w:rPr>
              <w:tab/>
              <w:t>Assess the results of the pilot migration as a case study and collect feedback from the school on user satisfaction and platform efficiency. Use lessons learned to produce a scalable migration framework to be deployed in other schools within the local authority.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31BA3BBD" w:rsidR="00F96C3F" w:rsidRPr="004C3A0B" w:rsidRDefault="00582D27" w:rsidP="00F96C3F">
            <w:pPr>
              <w:rPr>
                <w:rFonts w:ascii="Arial" w:hAnsi="Arial" w:cs="Arial"/>
                <w:sz w:val="22"/>
                <w:szCs w:val="22"/>
              </w:rPr>
            </w:pPr>
            <w:r w:rsidRPr="00582D27">
              <w:rPr>
                <w:rFonts w:ascii="Arial" w:hAnsi="Arial" w:cs="Arial"/>
                <w:sz w:val="22"/>
                <w:szCs w:val="22"/>
              </w:rPr>
              <w:t>Data will be collected through a combination of performance metrics, Intune reports, and qualitative feedback collected from end users in the form of interviews of surveys. Quantitative data will be collected from Intune reports on deployment statistics and performance metrics, whilst interaction with the M365 platform will be retrieved from logs, as well as potentially from statistics from Hwb. Qualitative data collection is expected to be readily accessible due to the direct involvement with end users in this project</w:t>
            </w:r>
            <w:r w:rsidRPr="00582D27">
              <w:rPr>
                <w:rFonts w:ascii="Arial" w:hAnsi="Arial" w:cs="Arial"/>
                <w:color w:val="00B050"/>
                <w:sz w:val="22"/>
                <w:szCs w:val="22"/>
              </w:rPr>
              <w: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2E84266" w:rsidR="00C11423" w:rsidRPr="004C3A0B" w:rsidRDefault="00582D2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B566ABE" w:rsidR="00C11423" w:rsidRPr="004C3A0B" w:rsidRDefault="00582D2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2E2A632" w:rsidR="00770C66" w:rsidRDefault="00582D2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40CBF32" w:rsidR="00770C66" w:rsidRPr="004C3A0B" w:rsidRDefault="00582D2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137C813" w:rsidR="00D107AC" w:rsidRDefault="00582D2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C39452E" w:rsidR="00770C66" w:rsidRPr="004C3A0B" w:rsidRDefault="00582D2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5262E0F" w:rsidR="00770C66" w:rsidRPr="004C3A0B" w:rsidRDefault="00582D2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9D2A035" w:rsidR="00770C66" w:rsidRPr="004C3A0B" w:rsidRDefault="00582D2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32AD0D3" w:rsidR="00770C66" w:rsidRPr="004C3A0B" w:rsidRDefault="00582D2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73435C5" w:rsidR="00770C66" w:rsidRPr="004C3A0B" w:rsidRDefault="00582D2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43D6A7B" w:rsidR="00770C66" w:rsidRPr="004C3A0B" w:rsidRDefault="00582D2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0FACB0D" w:rsidR="00770C66" w:rsidRPr="004C3A0B" w:rsidRDefault="00582D2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3FA6054" w:rsidR="00770C66" w:rsidRPr="004C3A0B" w:rsidRDefault="00582D2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CE287AC" w:rsidR="00770C66" w:rsidRPr="004C3A0B" w:rsidRDefault="00582D2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B96B219" w:rsidR="00770C66" w:rsidRPr="004C3A0B" w:rsidRDefault="00582D2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3257C75" w:rsidR="00770C66" w:rsidRDefault="00582D2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3609AC3" w:rsidR="00770C66" w:rsidRPr="006C1FDD" w:rsidRDefault="00582D2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74D1161" w:rsidR="00ED0C59" w:rsidRPr="004C3A0B" w:rsidRDefault="00582D2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91F6ED5" w:rsidR="00ED0C59" w:rsidRPr="004C3A0B" w:rsidRDefault="00582D2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24BA48E" w:rsidR="00ED0C59" w:rsidRPr="004C3A0B" w:rsidRDefault="00582D2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9064696" w:rsidR="00ED0C59" w:rsidRPr="004C3A0B" w:rsidRDefault="00582D2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A69015D" w:rsidR="00ED0C59" w:rsidRPr="004C3A0B" w:rsidRDefault="00582D2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16B5CB3" w:rsidR="00ED0C59" w:rsidRPr="004C3A0B" w:rsidRDefault="00582D2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F4B7A59" w:rsidR="00ED0C59" w:rsidRPr="004C3A0B" w:rsidRDefault="00582D2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7EC0514" w:rsidR="00ED0C59" w:rsidRPr="004C3A0B" w:rsidRDefault="00582D2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E06941A" w:rsidR="00ED0C59" w:rsidRPr="004C3A0B" w:rsidRDefault="00582D2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0B3CFCD1"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0BD22BA9" w:rsidR="003C3C40" w:rsidRPr="00582D27" w:rsidRDefault="00582D27" w:rsidP="003C3C40">
            <w:pPr>
              <w:rPr>
                <w:rFonts w:ascii="Arial" w:hAnsi="Arial" w:cs="Arial"/>
                <w:sz w:val="24"/>
                <w:szCs w:val="22"/>
              </w:rPr>
            </w:pPr>
            <w:r w:rsidRPr="00582D27">
              <w:rPr>
                <w:rFonts w:ascii="Arial" w:hAnsi="Arial" w:cs="Arial"/>
                <w:sz w:val="22"/>
              </w:rPr>
              <w:t xml:space="preserve">Approximately 5-10 </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9C23646" w:rsidR="00025F69" w:rsidRDefault="00582D27" w:rsidP="003257BD">
            <w:pPr>
              <w:rPr>
                <w:rFonts w:ascii="Arial" w:hAnsi="Arial" w:cs="Arial"/>
                <w:sz w:val="22"/>
                <w:szCs w:val="22"/>
              </w:rPr>
            </w:pPr>
            <w:r>
              <w:rPr>
                <w:rFonts w:ascii="Arial" w:hAnsi="Arial" w:cs="Arial"/>
                <w:sz w:val="22"/>
                <w:szCs w:val="22"/>
              </w:rPr>
              <w:t>Teaching staff at the school using the new system</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3DA7ED6" w:rsidR="00025F69" w:rsidRDefault="00582D27" w:rsidP="003257BD">
            <w:pPr>
              <w:rPr>
                <w:rFonts w:ascii="Arial" w:hAnsi="Arial" w:cs="Arial"/>
                <w:sz w:val="22"/>
                <w:szCs w:val="22"/>
              </w:rPr>
            </w:pPr>
            <w:r>
              <w:rPr>
                <w:rFonts w:ascii="Arial" w:hAnsi="Arial" w:cs="Arial"/>
                <w:sz w:val="22"/>
                <w:szCs w:val="22"/>
              </w:rPr>
              <w:t xml:space="preserve">Approach </w:t>
            </w:r>
            <w:proofErr w:type="gramStart"/>
            <w:r>
              <w:rPr>
                <w:rFonts w:ascii="Arial" w:hAnsi="Arial" w:cs="Arial"/>
                <w:sz w:val="22"/>
                <w:szCs w:val="22"/>
              </w:rPr>
              <w:t>users</w:t>
            </w:r>
            <w:proofErr w:type="gramEnd"/>
            <w:r>
              <w:rPr>
                <w:rFonts w:ascii="Arial" w:hAnsi="Arial" w:cs="Arial"/>
                <w:sz w:val="22"/>
                <w:szCs w:val="22"/>
              </w:rPr>
              <w:t xml:space="preserve"> post-migration</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B120803" w:rsidR="00025F69" w:rsidRPr="004C3A0B" w:rsidRDefault="00582D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F18BA41"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26CEB5E"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5C75C22"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3213BB5"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2F33535"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7C3822E"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F97ECE4"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1B8ED66" w:rsidR="00025F69" w:rsidRPr="004C3A0B" w:rsidRDefault="00582D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1CD3DD5" w:rsidR="00382031" w:rsidRPr="004C3A0B" w:rsidRDefault="00582D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5BB89DF" w:rsidR="00382031" w:rsidRPr="004C3A0B" w:rsidRDefault="00582D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815584C" w:rsidR="00382031" w:rsidRPr="004C3A0B" w:rsidRDefault="00582D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20A080A" w:rsidR="00382031" w:rsidRPr="004C3A0B" w:rsidRDefault="00582D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677D82AD" w:rsidR="003C3C40" w:rsidRPr="003E1095" w:rsidRDefault="003E1095" w:rsidP="003C3C40">
            <w:pPr>
              <w:rPr>
                <w:rFonts w:ascii="Arial" w:hAnsi="Arial" w:cs="Arial"/>
                <w:sz w:val="22"/>
                <w:szCs w:val="22"/>
              </w:rPr>
            </w:pPr>
            <w:r>
              <w:rPr>
                <w:rFonts w:ascii="Arial" w:hAnsi="Arial" w:cs="Arial"/>
                <w:sz w:val="22"/>
                <w:szCs w:val="22"/>
              </w:rPr>
              <w:t>Risk of personal data leak</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5362D51B" w:rsidR="00003E64" w:rsidRDefault="003E1095" w:rsidP="003257BD">
            <w:pPr>
              <w:rPr>
                <w:rFonts w:ascii="Arial" w:hAnsi="Arial" w:cs="Arial"/>
                <w:sz w:val="22"/>
                <w:szCs w:val="22"/>
              </w:rPr>
            </w:pPr>
            <w:r>
              <w:rPr>
                <w:rFonts w:ascii="Arial" w:hAnsi="Arial" w:cs="Arial"/>
                <w:sz w:val="22"/>
                <w:szCs w:val="22"/>
              </w:rPr>
              <w:t xml:space="preserve">No identifiable data will be collected, all data will be anonymised </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9070121" w:rsidR="00003E64" w:rsidRDefault="003E1095" w:rsidP="003257BD">
            <w:pPr>
              <w:rPr>
                <w:rFonts w:ascii="Arial" w:hAnsi="Arial" w:cs="Arial"/>
                <w:sz w:val="22"/>
                <w:szCs w:val="22"/>
              </w:rPr>
            </w:pPr>
            <w:r>
              <w:rPr>
                <w:rFonts w:ascii="Arial" w:hAnsi="Arial" w:cs="Arial"/>
                <w:sz w:val="22"/>
                <w:szCs w:val="22"/>
              </w:rPr>
              <w:t>Participants will be asked about their experiencing using a new computer system, reassurance will be made that all responses are anonymous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761BC15" w:rsidR="003C3C40" w:rsidRPr="00EA7C77" w:rsidRDefault="003E1095" w:rsidP="003C3C40">
            <w:pPr>
              <w:rPr>
                <w:rFonts w:ascii="Arial" w:hAnsi="Arial" w:cs="Arial"/>
                <w:sz w:val="22"/>
                <w:szCs w:val="22"/>
              </w:rPr>
            </w:pPr>
            <w:r w:rsidRPr="00EA7C77">
              <w:rPr>
                <w:rFonts w:ascii="Arial" w:hAnsi="Arial" w:cs="Arial"/>
                <w:sz w:val="22"/>
                <w:szCs w:val="22"/>
              </w:rPr>
              <w:t>Investigator will be generating a storing data, risk of data loss</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0082659" w:rsidR="00003E64" w:rsidRDefault="003E1095" w:rsidP="003257BD">
            <w:pPr>
              <w:rPr>
                <w:rFonts w:ascii="Arial" w:hAnsi="Arial" w:cs="Arial"/>
                <w:sz w:val="22"/>
                <w:szCs w:val="22"/>
              </w:rPr>
            </w:pPr>
            <w:r>
              <w:rPr>
                <w:rFonts w:ascii="Arial" w:hAnsi="Arial" w:cs="Arial"/>
                <w:sz w:val="22"/>
                <w:szCs w:val="22"/>
              </w:rPr>
              <w:t>Compliance with GDPR in data storage, and use of MFA</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7337057" w:rsidR="003C3C40" w:rsidRPr="00EA7C77" w:rsidRDefault="003E1095" w:rsidP="003C3C40">
            <w:pPr>
              <w:rPr>
                <w:rFonts w:ascii="Arial" w:hAnsi="Arial" w:cs="Arial"/>
                <w:sz w:val="22"/>
                <w:szCs w:val="22"/>
              </w:rPr>
            </w:pPr>
            <w:r w:rsidRPr="00EA7C77">
              <w:rPr>
                <w:rFonts w:ascii="Arial" w:hAnsi="Arial" w:cs="Arial"/>
                <w:sz w:val="22"/>
                <w:szCs w:val="22"/>
              </w:rPr>
              <w:t>Reputational risk in event of GDPR breach or data leak</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782B5D8C" w14:textId="77777777" w:rsidR="003E1095" w:rsidRDefault="003E1095" w:rsidP="003E1095">
            <w:pPr>
              <w:rPr>
                <w:rFonts w:ascii="Arial" w:hAnsi="Arial" w:cs="Arial"/>
                <w:sz w:val="22"/>
                <w:szCs w:val="22"/>
              </w:rPr>
            </w:pPr>
            <w:r>
              <w:rPr>
                <w:rFonts w:ascii="Arial" w:hAnsi="Arial" w:cs="Arial"/>
                <w:sz w:val="22"/>
                <w:szCs w:val="22"/>
              </w:rPr>
              <w:t>Compliance with GDPR in data storage, and use of MFA</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67023619" w:rsidR="00003E64" w:rsidRPr="00EA7C77" w:rsidRDefault="003E1095" w:rsidP="003257BD">
            <w:pPr>
              <w:rPr>
                <w:rFonts w:ascii="Arial" w:hAnsi="Arial" w:cs="Arial"/>
                <w:sz w:val="22"/>
                <w:szCs w:val="22"/>
              </w:rPr>
            </w:pPr>
            <w:r w:rsidRPr="00EA7C77">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31D4443D" w:rsidR="003C3C40" w:rsidRPr="00EA7C77" w:rsidRDefault="003E1095" w:rsidP="003C3C40">
            <w:pPr>
              <w:rPr>
                <w:rFonts w:ascii="Arial" w:hAnsi="Arial" w:cs="Arial"/>
                <w:sz w:val="24"/>
                <w:szCs w:val="22"/>
              </w:rPr>
            </w:pPr>
            <w:r w:rsidRPr="00EA7C77">
              <w:rPr>
                <w:rFonts w:ascii="Arial" w:hAnsi="Arial" w:cs="Arial"/>
                <w:sz w:val="22"/>
              </w:rPr>
              <w:t xml:space="preserve">An email address will be created for </w:t>
            </w:r>
            <w:r w:rsidR="00F366FE" w:rsidRPr="00EA7C77">
              <w:rPr>
                <w:rFonts w:ascii="Arial" w:hAnsi="Arial" w:cs="Arial"/>
                <w:sz w:val="22"/>
              </w:rPr>
              <w:t>participants</w:t>
            </w:r>
            <w:r w:rsidRPr="00EA7C77">
              <w:rPr>
                <w:rFonts w:ascii="Arial" w:hAnsi="Arial" w:cs="Arial"/>
                <w:sz w:val="22"/>
              </w:rPr>
              <w:t xml:space="preserve"> to contact</w:t>
            </w:r>
            <w:r w:rsidR="00F366FE" w:rsidRPr="00EA7C77">
              <w:rPr>
                <w:rFonts w:ascii="Arial" w:hAnsi="Arial" w:cs="Arial"/>
                <w:sz w:val="22"/>
              </w:rPr>
              <w:t xml:space="preserve"> regarding feedback and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7BF5664A" w:rsidR="003C3C40" w:rsidRPr="00EA7C77" w:rsidRDefault="00F366FE" w:rsidP="003C3C40">
            <w:pPr>
              <w:rPr>
                <w:rFonts w:ascii="Arial" w:hAnsi="Arial" w:cs="Arial"/>
                <w:sz w:val="24"/>
                <w:szCs w:val="22"/>
              </w:rPr>
            </w:pPr>
            <w:r w:rsidRPr="00EA7C77">
              <w:rPr>
                <w:rFonts w:ascii="Arial" w:hAnsi="Arial" w:cs="Arial"/>
                <w:sz w:val="24"/>
                <w:szCs w:val="22"/>
              </w:rPr>
              <w:t>Survey will be conducted via an online form, with a message displayed before the start explaining that by continuing the participant is providing informed consent.</w:t>
            </w:r>
          </w:p>
          <w:p w14:paraId="1FC573B6" w14:textId="77777777" w:rsidR="00F366FE" w:rsidRPr="00EA7C77" w:rsidRDefault="00F366FE" w:rsidP="003C3C40">
            <w:pPr>
              <w:rPr>
                <w:rFonts w:ascii="Arial" w:hAnsi="Arial" w:cs="Arial"/>
                <w:sz w:val="24"/>
                <w:szCs w:val="22"/>
              </w:rPr>
            </w:pPr>
          </w:p>
          <w:p w14:paraId="6D92ED1F" w14:textId="5B308C43" w:rsidR="00F366FE" w:rsidRPr="00EA7C77" w:rsidRDefault="00F366FE" w:rsidP="003C3C40">
            <w:pPr>
              <w:rPr>
                <w:rFonts w:ascii="Arial" w:hAnsi="Arial" w:cs="Arial"/>
                <w:sz w:val="24"/>
                <w:szCs w:val="22"/>
              </w:rPr>
            </w:pPr>
            <w:r w:rsidRPr="00EA7C77">
              <w:rPr>
                <w:rFonts w:ascii="Arial" w:hAnsi="Arial" w:cs="Arial"/>
                <w:sz w:val="24"/>
                <w:szCs w:val="22"/>
              </w:rPr>
              <w:t>A written consent form will be signed for in person interviews.</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317C4697" w:rsidR="003C3C40" w:rsidRPr="00EA7C77" w:rsidRDefault="00F366FE" w:rsidP="003C3C40">
            <w:pPr>
              <w:pStyle w:val="CommentText"/>
              <w:rPr>
                <w:rFonts w:ascii="Arial" w:hAnsi="Arial" w:cs="Arial"/>
                <w:sz w:val="22"/>
              </w:rPr>
            </w:pPr>
            <w:r w:rsidRPr="00EA7C77">
              <w:rPr>
                <w:rFonts w:ascii="Arial" w:hAnsi="Arial" w:cs="Arial"/>
                <w:sz w:val="22"/>
              </w:rPr>
              <w:t>No personal data will be collected, only comments on the new system. Any information will be anonymised.</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E6053D8" w:rsidR="006930C2" w:rsidRDefault="00F366F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39058F4" w:rsidR="006930C2" w:rsidRDefault="00F366FE"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08AA8E1D" w:rsidR="003C3C40" w:rsidRPr="00F366FE" w:rsidRDefault="00F366FE" w:rsidP="003C3C40">
            <w:pPr>
              <w:rPr>
                <w:rFonts w:ascii="Arial" w:hAnsi="Arial" w:cs="Arial"/>
                <w:sz w:val="24"/>
                <w:szCs w:val="22"/>
              </w:rPr>
            </w:pPr>
            <w:r w:rsidRPr="00F366FE">
              <w:rPr>
                <w:rFonts w:ascii="Arial" w:hAnsi="Arial" w:cs="Arial"/>
                <w:sz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5BFDC7E" w:rsidR="004D0161" w:rsidRPr="004C3A0B" w:rsidRDefault="00F366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5BCC365" w:rsidR="004D0161" w:rsidRPr="004C3A0B" w:rsidRDefault="00F366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1E367FE" w:rsidR="004D0161" w:rsidRPr="004C3A0B" w:rsidRDefault="00F366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DD86547" w:rsidR="004D0161" w:rsidRPr="004C3A0B" w:rsidRDefault="00F366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AAAFE69" w:rsidR="004D0161" w:rsidRPr="004C3A0B" w:rsidRDefault="00F366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16BF060" w:rsidR="004D0161" w:rsidRPr="004C3A0B" w:rsidRDefault="00F366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D62F476" w:rsidR="004D0161" w:rsidRPr="004C3A0B" w:rsidRDefault="00F366F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5DF9F7B4" w14:textId="3FD8BB86" w:rsidR="00A121A0" w:rsidRPr="00EA7C77" w:rsidRDefault="00F366FE" w:rsidP="00A121A0">
            <w:pPr>
              <w:autoSpaceDE w:val="0"/>
              <w:autoSpaceDN w:val="0"/>
              <w:adjustRightInd w:val="0"/>
              <w:rPr>
                <w:rFonts w:ascii="Arial" w:hAnsi="Arial" w:cs="Arial"/>
                <w:iCs/>
                <w:sz w:val="22"/>
                <w:szCs w:val="22"/>
                <w:lang w:eastAsia="en-GB"/>
              </w:rPr>
            </w:pPr>
            <w:r w:rsidRPr="00EA7C77">
              <w:rPr>
                <w:rFonts w:ascii="Arial" w:hAnsi="Arial" w:cs="Arial"/>
                <w:iCs/>
                <w:sz w:val="22"/>
                <w:szCs w:val="22"/>
                <w:lang w:eastAsia="en-GB"/>
              </w:rPr>
              <w:t xml:space="preserve">All data will be stored within the university OneDrive account, </w:t>
            </w:r>
            <w:r w:rsidR="00EA7C77" w:rsidRPr="00EA7C77">
              <w:rPr>
                <w:rFonts w:ascii="Arial" w:hAnsi="Arial" w:cs="Arial"/>
                <w:iCs/>
                <w:sz w:val="22"/>
                <w:szCs w:val="22"/>
                <w:lang w:eastAsia="en-GB"/>
              </w:rPr>
              <w:t>secured with multi-factor authentication</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4DFDE7C" w:rsidR="004D0161" w:rsidRPr="004C3A0B" w:rsidRDefault="00EA7C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B208B13" w:rsidR="004D0161" w:rsidRPr="004C3A0B" w:rsidRDefault="00EA7C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28DF19F" w:rsidR="004D0161" w:rsidRPr="004C3A0B" w:rsidRDefault="00EA7C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2C2A5D2" w:rsidR="004D0161" w:rsidRPr="004C3A0B" w:rsidRDefault="00EA7C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6DDE359" w:rsidR="004D0161" w:rsidRPr="004C3A0B" w:rsidRDefault="00EA7C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2AB7808" w:rsidR="004D0161" w:rsidRPr="004C3A0B" w:rsidRDefault="00EA7C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0A7B3B6E" w:rsidR="004D0161" w:rsidRPr="00EA7C77" w:rsidRDefault="00A121A0" w:rsidP="003257BD">
            <w:pPr>
              <w:autoSpaceDE w:val="0"/>
              <w:autoSpaceDN w:val="0"/>
              <w:adjustRightInd w:val="0"/>
              <w:rPr>
                <w:rFonts w:ascii="Arial" w:hAnsi="Arial" w:cs="Arial"/>
                <w:iCs/>
                <w:sz w:val="22"/>
                <w:szCs w:val="22"/>
              </w:rPr>
            </w:pPr>
            <w:r w:rsidRPr="00EA7C77">
              <w:rPr>
                <w:rFonts w:ascii="Arial" w:hAnsi="Arial" w:cs="Arial"/>
                <w:iCs/>
                <w:sz w:val="22"/>
                <w:szCs w:val="22"/>
                <w:lang w:eastAsia="en-GB"/>
              </w:rPr>
              <w:t xml:space="preserve">All data will be encrypted and kept in password protected cloud storage on the University Office 365 system which will not be shared.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560A933" w:rsidR="00A121A0" w:rsidRPr="00EA7C77" w:rsidRDefault="00EA7C77" w:rsidP="00A121A0">
            <w:pPr>
              <w:autoSpaceDE w:val="0"/>
              <w:autoSpaceDN w:val="0"/>
              <w:adjustRightInd w:val="0"/>
              <w:rPr>
                <w:rFonts w:ascii="Arial" w:hAnsi="Arial" w:cs="Arial"/>
                <w:sz w:val="24"/>
                <w:szCs w:val="22"/>
              </w:rPr>
            </w:pPr>
            <w:r w:rsidRPr="00EA7C77">
              <w:rPr>
                <w:rFonts w:ascii="Arial" w:hAnsi="Arial" w:cs="Arial"/>
                <w:sz w:val="22"/>
              </w:rPr>
              <w:t xml:space="preserve">Principal researcher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2CCA6C8" w:rsidR="00A121A0" w:rsidRPr="00EA7C77" w:rsidRDefault="00EA7C77" w:rsidP="00A121A0">
            <w:pPr>
              <w:autoSpaceDE w:val="0"/>
              <w:autoSpaceDN w:val="0"/>
              <w:adjustRightInd w:val="0"/>
              <w:rPr>
                <w:rFonts w:ascii="Arial" w:hAnsi="Arial" w:cs="Arial"/>
                <w:sz w:val="22"/>
                <w:szCs w:val="22"/>
              </w:rPr>
            </w:pPr>
            <w:r w:rsidRPr="00EA7C77">
              <w:rPr>
                <w:rFonts w:ascii="Arial" w:hAnsi="Arial" w:cs="Arial"/>
              </w:rPr>
              <w:t>P</w:t>
            </w:r>
            <w:r w:rsidR="00A121A0" w:rsidRPr="00EA7C77">
              <w:rPr>
                <w:rFonts w:ascii="Arial" w:hAnsi="Arial" w:cs="Arial"/>
              </w:rPr>
              <w:t>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8A2BC5D" w:rsidR="00A121A0" w:rsidRPr="00EA7C77" w:rsidRDefault="00A121A0" w:rsidP="00A121A0">
            <w:pPr>
              <w:autoSpaceDE w:val="0"/>
              <w:autoSpaceDN w:val="0"/>
              <w:adjustRightInd w:val="0"/>
              <w:rPr>
                <w:rFonts w:ascii="Arial" w:hAnsi="Arial" w:cs="Arial"/>
                <w:iCs/>
                <w:sz w:val="22"/>
                <w:szCs w:val="22"/>
              </w:rPr>
            </w:pPr>
            <w:r w:rsidRPr="00EA7C77">
              <w:rPr>
                <w:rFonts w:ascii="Arial" w:hAnsi="Arial" w:cs="Arial"/>
                <w:iCs/>
                <w:sz w:val="22"/>
                <w:szCs w:val="22"/>
                <w:lang w:eastAsia="en-GB"/>
              </w:rPr>
              <w:t xml:space="preserve">All data will be encrypted and kept in password protected cloud storage on the University Office 365 system which will not be </w:t>
            </w:r>
            <w:r w:rsidR="00EA7C77" w:rsidRPr="00EA7C77">
              <w:rPr>
                <w:rFonts w:ascii="Arial" w:hAnsi="Arial" w:cs="Arial"/>
                <w:iCs/>
                <w:sz w:val="22"/>
                <w:szCs w:val="22"/>
                <w:lang w:eastAsia="en-GB"/>
              </w:rPr>
              <w:t>shared. The</w:t>
            </w:r>
            <w:r w:rsidRPr="00EA7C77">
              <w:rPr>
                <w:rFonts w:ascii="Arial" w:hAnsi="Arial" w:cs="Arial"/>
                <w:iCs/>
                <w:sz w:val="22"/>
                <w:szCs w:val="22"/>
                <w:lang w:eastAsia="en-GB"/>
              </w:rPr>
              <w:t xml:space="preserv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8D9C9F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A7C7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1DA98B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A7C7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72DEC" w14:textId="77777777" w:rsidR="007274AD" w:rsidRDefault="007274AD" w:rsidP="00390251">
      <w:r>
        <w:separator/>
      </w:r>
    </w:p>
    <w:p w14:paraId="3B79AE8C" w14:textId="77777777" w:rsidR="007274AD" w:rsidRDefault="007274AD"/>
  </w:endnote>
  <w:endnote w:type="continuationSeparator" w:id="0">
    <w:p w14:paraId="562883DA" w14:textId="77777777" w:rsidR="007274AD" w:rsidRDefault="007274AD" w:rsidP="00390251">
      <w:r>
        <w:continuationSeparator/>
      </w:r>
    </w:p>
    <w:p w14:paraId="6B573402" w14:textId="77777777" w:rsidR="007274AD" w:rsidRDefault="00727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DF310C" w14:textId="77777777" w:rsidR="007274AD" w:rsidRDefault="007274AD" w:rsidP="00390251">
      <w:r>
        <w:separator/>
      </w:r>
    </w:p>
    <w:p w14:paraId="316996DE" w14:textId="77777777" w:rsidR="007274AD" w:rsidRDefault="007274AD"/>
  </w:footnote>
  <w:footnote w:type="continuationSeparator" w:id="0">
    <w:p w14:paraId="78A96ABD" w14:textId="77777777" w:rsidR="007274AD" w:rsidRDefault="007274AD" w:rsidP="00390251">
      <w:r>
        <w:continuationSeparator/>
      </w:r>
    </w:p>
    <w:p w14:paraId="1670DE02" w14:textId="77777777" w:rsidR="007274AD" w:rsidRDefault="007274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10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D27"/>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274AD"/>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33D44"/>
    <w:rsid w:val="00E43EC5"/>
    <w:rsid w:val="00E45AB0"/>
    <w:rsid w:val="00E57EF4"/>
    <w:rsid w:val="00E633CC"/>
    <w:rsid w:val="00E65973"/>
    <w:rsid w:val="00E66F41"/>
    <w:rsid w:val="00E6714D"/>
    <w:rsid w:val="00E73456"/>
    <w:rsid w:val="00E84BC8"/>
    <w:rsid w:val="00E914D8"/>
    <w:rsid w:val="00E93E44"/>
    <w:rsid w:val="00E95A30"/>
    <w:rsid w:val="00EA26D8"/>
    <w:rsid w:val="00EA5DE3"/>
    <w:rsid w:val="00EA7C7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366FE"/>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851@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2996</Words>
  <Characters>17080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20036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 Evans (Bridgend County)</cp:lastModifiedBy>
  <cp:revision>2</cp:revision>
  <cp:lastPrinted>2016-10-24T12:21:00Z</cp:lastPrinted>
  <dcterms:created xsi:type="dcterms:W3CDTF">2024-09-06T10:25:00Z</dcterms:created>
  <dcterms:modified xsi:type="dcterms:W3CDTF">2024-09-06T10:25:00Z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