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C347C8" w14:textId="41E69EA1" w:rsidR="003F2494" w:rsidRDefault="003F2494" w:rsidP="00AA6477">
      <w:pPr>
        <w:pStyle w:val="Title"/>
        <w:spacing w:line="360" w:lineRule="auto"/>
        <w:jc w:val="center"/>
      </w:pPr>
      <w:r>
        <w:rPr>
          <w:rFonts w:ascii="Arial" w:hAnsi="Arial" w:cs="Arial"/>
          <w:b/>
          <w:bCs/>
          <w:caps/>
          <w:color w:val="578EBE"/>
          <w:shd w:val="clear" w:color="auto" w:fill="FFFFFF"/>
        </w:rPr>
        <w:t>FOREIGN LANGUAGES AND CULTURAL AWARENESS</w:t>
      </w:r>
    </w:p>
    <w:p w14:paraId="15A5903C" w14:textId="77777777" w:rsidR="003F2494" w:rsidRPr="003F2494" w:rsidRDefault="003F2494" w:rsidP="003F2494"/>
    <w:p w14:paraId="0B9B19B4" w14:textId="77777777" w:rsidR="003F2494" w:rsidRPr="003F2494" w:rsidRDefault="003F2494" w:rsidP="003F2494"/>
    <w:p w14:paraId="5835C1F1" w14:textId="603CA546" w:rsidR="003F2494" w:rsidRDefault="00297D40" w:rsidP="003F2494">
      <w:r>
        <w:t xml:space="preserve">Student name: </w:t>
      </w:r>
      <w:proofErr w:type="spellStart"/>
      <w:r>
        <w:t>Ioana</w:t>
      </w:r>
      <w:proofErr w:type="spellEnd"/>
      <w:r>
        <w:t xml:space="preserve"> Alexandra </w:t>
      </w:r>
      <w:proofErr w:type="spellStart"/>
      <w:r>
        <w:t>Vasile</w:t>
      </w:r>
      <w:proofErr w:type="spellEnd"/>
      <w:r>
        <w:t xml:space="preserve"> </w:t>
      </w:r>
    </w:p>
    <w:p w14:paraId="119D5FF3" w14:textId="2FC234D1" w:rsidR="00297D40" w:rsidRDefault="00297D40" w:rsidP="003F2494">
      <w:r>
        <w:t>Student number: 2119678</w:t>
      </w:r>
    </w:p>
    <w:p w14:paraId="36D14F52" w14:textId="6E985B21" w:rsidR="005F7789" w:rsidRDefault="004F4BF1" w:rsidP="003F2494">
      <w:r>
        <w:t xml:space="preserve">Module: Cultural </w:t>
      </w:r>
      <w:r w:rsidR="00DA2B43">
        <w:t xml:space="preserve">Awareness </w:t>
      </w:r>
    </w:p>
    <w:p w14:paraId="65ECF9B2" w14:textId="15A9BE49" w:rsidR="00DA2B43" w:rsidRDefault="00DA2B43" w:rsidP="003F2494">
      <w:r>
        <w:t xml:space="preserve">Module code: BMIH4004 </w:t>
      </w:r>
    </w:p>
    <w:p w14:paraId="31131412" w14:textId="11C213C7" w:rsidR="003F2494" w:rsidRDefault="00CC30A8" w:rsidP="003F2494">
      <w:pPr>
        <w:tabs>
          <w:tab w:val="left" w:pos="1303"/>
        </w:tabs>
      </w:pPr>
      <w:r>
        <w:t>Lectures: Rodrig</w:t>
      </w:r>
      <w:r w:rsidR="00644F02">
        <w:t xml:space="preserve">o </w:t>
      </w:r>
      <w:r>
        <w:t xml:space="preserve">F. </w:t>
      </w:r>
      <w:r w:rsidR="00644F02">
        <w:t xml:space="preserve">Aguilera </w:t>
      </w:r>
    </w:p>
    <w:p w14:paraId="43F5C524" w14:textId="77777777" w:rsidR="003F2494" w:rsidRDefault="003F2494" w:rsidP="003F2494">
      <w:pPr>
        <w:pStyle w:val="Heading1"/>
      </w:pPr>
      <w:r>
        <w:br w:type="page"/>
      </w:r>
      <w:bookmarkStart w:id="0" w:name="_Toc129268524"/>
      <w:r>
        <w:t>Executive summary:</w:t>
      </w:r>
      <w:bookmarkEnd w:id="0"/>
    </w:p>
    <w:p w14:paraId="4698BE4F" w14:textId="77777777" w:rsidR="003F2494" w:rsidRPr="00D8665C" w:rsidRDefault="003F2494" w:rsidP="00D8665C">
      <w:pPr>
        <w:spacing w:line="360" w:lineRule="auto"/>
        <w:jc w:val="both"/>
      </w:pPr>
      <w:r w:rsidRPr="00D8665C">
        <w:t xml:space="preserve">The report is based on understanding the key cultural differences employees of </w:t>
      </w:r>
      <w:r w:rsidR="00C30B1D">
        <w:t xml:space="preserve">the </w:t>
      </w:r>
      <w:r w:rsidRPr="00D8665C">
        <w:t xml:space="preserve">hotel industry need to manage to provide </w:t>
      </w:r>
      <w:r w:rsidR="00C30B1D">
        <w:t xml:space="preserve">the </w:t>
      </w:r>
      <w:r w:rsidRPr="00D8665C">
        <w:t xml:space="preserve">best guest service experience. The report </w:t>
      </w:r>
      <w:r w:rsidR="00D8665C" w:rsidRPr="00D8665C">
        <w:t>consists detail information on the cultural intelligence and sensitivity Hilton group consider</w:t>
      </w:r>
      <w:r w:rsidR="00C30B1D">
        <w:t>s</w:t>
      </w:r>
      <w:r w:rsidR="00D8665C" w:rsidRPr="00D8665C">
        <w:t xml:space="preserve"> before providing guest services. The report inform</w:t>
      </w:r>
      <w:r w:rsidR="00C30B1D">
        <w:t>s</w:t>
      </w:r>
      <w:r w:rsidR="00D8665C" w:rsidRPr="00D8665C">
        <w:t xml:space="preserve"> staff about the custom, behavioral</w:t>
      </w:r>
      <w:r w:rsidR="00C30B1D">
        <w:t>,</w:t>
      </w:r>
      <w:r w:rsidR="00D8665C" w:rsidRPr="00D8665C">
        <w:t xml:space="preserve"> and cultural differences the</w:t>
      </w:r>
      <w:r w:rsidR="00C30B1D">
        <w:t>y</w:t>
      </w:r>
      <w:r w:rsidR="00D8665C" w:rsidRPr="00D8665C">
        <w:t xml:space="preserve"> face while providing services to guest</w:t>
      </w:r>
      <w:r w:rsidR="00C30B1D">
        <w:t>s</w:t>
      </w:r>
      <w:r w:rsidR="00D8665C" w:rsidRPr="00D8665C">
        <w:t xml:space="preserve"> from </w:t>
      </w:r>
      <w:r w:rsidR="00631B55">
        <w:t>Spain</w:t>
      </w:r>
      <w:r w:rsidR="00D8665C" w:rsidRPr="00D8665C">
        <w:t xml:space="preserve">. </w:t>
      </w:r>
      <w:r w:rsidR="00D8665C">
        <w:t xml:space="preserve">The report aims to provide </w:t>
      </w:r>
      <w:r w:rsidR="00C30B1D">
        <w:t xml:space="preserve">a </w:t>
      </w:r>
      <w:r w:rsidR="00D8665C">
        <w:t>detai</w:t>
      </w:r>
      <w:r w:rsidR="00631B55">
        <w:t>l</w:t>
      </w:r>
      <w:r w:rsidR="00C30B1D">
        <w:t>ed</w:t>
      </w:r>
      <w:r w:rsidR="00631B55">
        <w:t xml:space="preserve"> understanding of the importance of cultural intelligence and sensitivity in </w:t>
      </w:r>
      <w:r w:rsidR="00C30B1D">
        <w:t xml:space="preserve">the </w:t>
      </w:r>
      <w:r w:rsidR="00631B55">
        <w:t xml:space="preserve">hotel industry to provide </w:t>
      </w:r>
      <w:r w:rsidR="00C30B1D">
        <w:t xml:space="preserve">the </w:t>
      </w:r>
      <w:r w:rsidR="00631B55">
        <w:t xml:space="preserve">best customer experience. </w:t>
      </w:r>
    </w:p>
    <w:p w14:paraId="6CC9BA6F" w14:textId="77777777" w:rsidR="003F2494" w:rsidRPr="003F2494" w:rsidRDefault="003F2494" w:rsidP="003F2494"/>
    <w:p w14:paraId="12021715" w14:textId="77777777" w:rsidR="003F2494" w:rsidRPr="003F2494" w:rsidRDefault="003F2494" w:rsidP="003F2494"/>
    <w:p w14:paraId="753C43B0" w14:textId="77777777" w:rsidR="003F2494" w:rsidRPr="003F2494" w:rsidRDefault="003F2494" w:rsidP="003F2494"/>
    <w:p w14:paraId="23FDA695" w14:textId="77777777" w:rsidR="003F2494" w:rsidRPr="003F2494" w:rsidRDefault="003F2494" w:rsidP="003F2494"/>
    <w:p w14:paraId="54EC6E7B" w14:textId="77777777" w:rsidR="003F2494" w:rsidRPr="003F2494" w:rsidRDefault="003F2494" w:rsidP="003F2494"/>
    <w:p w14:paraId="0D57420C" w14:textId="77777777" w:rsidR="003F2494" w:rsidRPr="003F2494" w:rsidRDefault="003F2494" w:rsidP="003F2494"/>
    <w:p w14:paraId="678D8645" w14:textId="77777777" w:rsidR="003F2494" w:rsidRPr="003F2494" w:rsidRDefault="003F2494" w:rsidP="003F2494"/>
    <w:p w14:paraId="3B6502F2" w14:textId="77777777" w:rsidR="003F2494" w:rsidRPr="003F2494" w:rsidRDefault="003F2494" w:rsidP="003F2494"/>
    <w:p w14:paraId="2D2EDDC0" w14:textId="77777777" w:rsidR="003F2494" w:rsidRPr="003F2494" w:rsidRDefault="003F2494" w:rsidP="003F2494"/>
    <w:p w14:paraId="79FDCE70" w14:textId="77777777" w:rsidR="003F2494" w:rsidRPr="003F2494" w:rsidRDefault="003F2494" w:rsidP="003F2494"/>
    <w:p w14:paraId="18E587AA" w14:textId="77777777" w:rsidR="003F2494" w:rsidRPr="003F2494" w:rsidRDefault="003F2494" w:rsidP="003F2494"/>
    <w:p w14:paraId="38924AAB" w14:textId="77777777" w:rsidR="003F2494" w:rsidRPr="003F2494" w:rsidRDefault="003F2494" w:rsidP="003F2494"/>
    <w:p w14:paraId="5F4747A7" w14:textId="77777777" w:rsidR="003F2494" w:rsidRDefault="003F2494" w:rsidP="003F2494">
      <w:pPr>
        <w:tabs>
          <w:tab w:val="left" w:pos="1166"/>
        </w:tabs>
      </w:pPr>
      <w:r>
        <w:tab/>
      </w:r>
    </w:p>
    <w:p w14:paraId="4C94C116" w14:textId="77777777" w:rsidR="003F2494" w:rsidRDefault="003F2494" w:rsidP="003F2494">
      <w:r>
        <w:br w:type="page"/>
      </w:r>
    </w:p>
    <w:p w14:paraId="01C046A8" w14:textId="77777777" w:rsidR="003F2494" w:rsidRDefault="003F2494" w:rsidP="003F2494">
      <w:pPr>
        <w:pStyle w:val="Heading1"/>
      </w:pPr>
      <w:bookmarkStart w:id="1" w:name="_Toc129268525"/>
      <w:r>
        <w:t>Contents list</w:t>
      </w:r>
      <w:bookmarkEnd w:id="1"/>
    </w:p>
    <w:sdt>
      <w:sdtPr>
        <w:rPr>
          <w:rFonts w:ascii="Arial" w:eastAsiaTheme="minorHAnsi" w:hAnsi="Arial" w:cstheme="minorBidi"/>
          <w:color w:val="auto"/>
          <w:sz w:val="24"/>
          <w:szCs w:val="22"/>
        </w:rPr>
        <w:id w:val="3977888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635074" w14:textId="77777777" w:rsidR="00C30B1D" w:rsidRDefault="00C30B1D">
          <w:pPr>
            <w:pStyle w:val="TOCHeading"/>
          </w:pPr>
          <w:r>
            <w:t>Table of Contents</w:t>
          </w:r>
        </w:p>
        <w:p w14:paraId="25125F8A" w14:textId="77777777" w:rsidR="00E534F4" w:rsidRDefault="00C30B1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268524" w:history="1">
            <w:r w:rsidR="00E534F4" w:rsidRPr="00E92804">
              <w:rPr>
                <w:rStyle w:val="Hyperlink"/>
                <w:noProof/>
              </w:rPr>
              <w:t>Executive summary: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_Toc129268524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2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4CE8031B" w14:textId="77777777" w:rsidR="00E534F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29268525" w:history="1">
            <w:r w:rsidR="00E534F4" w:rsidRPr="00E92804">
              <w:rPr>
                <w:rStyle w:val="Hyperlink"/>
                <w:noProof/>
              </w:rPr>
              <w:t>Contents list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_Toc129268525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3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7BCBF1B4" w14:textId="77777777" w:rsidR="00E534F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29268526" w:history="1">
            <w:r w:rsidR="00E534F4" w:rsidRPr="00E92804">
              <w:rPr>
                <w:rStyle w:val="Hyperlink"/>
                <w:noProof/>
              </w:rPr>
              <w:t>Introduction: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_Toc129268526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4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5A0490DB" w14:textId="77777777" w:rsidR="00E534F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29268527" w:history="1">
            <w:r w:rsidR="00E534F4" w:rsidRPr="00E92804">
              <w:rPr>
                <w:rStyle w:val="Hyperlink"/>
                <w:noProof/>
              </w:rPr>
              <w:t>Cultural difference: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_Toc129268527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4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7C36152B" w14:textId="77777777" w:rsidR="00E534F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29268528" w:history="1">
            <w:r w:rsidR="00E534F4" w:rsidRPr="00E92804">
              <w:rPr>
                <w:rStyle w:val="Hyperlink"/>
                <w:noProof/>
              </w:rPr>
              <w:t>Summary: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_Toc129268528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6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41D71D3D" w14:textId="77777777" w:rsidR="00E534F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29268529" w:history="1">
            <w:r w:rsidR="00E534F4" w:rsidRPr="00E92804">
              <w:rPr>
                <w:rStyle w:val="Hyperlink"/>
                <w:noProof/>
              </w:rPr>
              <w:t>Recommendations: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_Toc129268529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7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7489887F" w14:textId="77777777" w:rsidR="00E534F4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29268530" w:history="1">
            <w:r w:rsidR="00E534F4" w:rsidRPr="00E92804">
              <w:rPr>
                <w:rStyle w:val="Hyperlink"/>
                <w:noProof/>
              </w:rPr>
              <w:t>References:</w:t>
            </w:r>
            <w:r w:rsidR="00E534F4">
              <w:rPr>
                <w:noProof/>
                <w:webHidden/>
              </w:rPr>
              <w:tab/>
            </w:r>
            <w:r w:rsidR="00E534F4">
              <w:rPr>
                <w:noProof/>
                <w:webHidden/>
              </w:rPr>
              <w:fldChar w:fldCharType="begin"/>
            </w:r>
            <w:r w:rsidR="00E534F4">
              <w:rPr>
                <w:noProof/>
                <w:webHidden/>
              </w:rPr>
              <w:instrText xml:space="preserve"> PAGEREF _Toc129268530 \h </w:instrText>
            </w:r>
            <w:r w:rsidR="00E534F4">
              <w:rPr>
                <w:noProof/>
                <w:webHidden/>
              </w:rPr>
            </w:r>
            <w:r w:rsidR="00E534F4">
              <w:rPr>
                <w:noProof/>
                <w:webHidden/>
              </w:rPr>
              <w:fldChar w:fldCharType="separate"/>
            </w:r>
            <w:r w:rsidR="00E534F4">
              <w:rPr>
                <w:noProof/>
                <w:webHidden/>
              </w:rPr>
              <w:t>8</w:t>
            </w:r>
            <w:r w:rsidR="00E534F4">
              <w:rPr>
                <w:noProof/>
                <w:webHidden/>
              </w:rPr>
              <w:fldChar w:fldCharType="end"/>
            </w:r>
          </w:hyperlink>
        </w:p>
        <w:p w14:paraId="5B465A16" w14:textId="77777777" w:rsidR="00C30B1D" w:rsidRDefault="00C30B1D">
          <w:r>
            <w:rPr>
              <w:b/>
              <w:bCs/>
              <w:noProof/>
            </w:rPr>
            <w:fldChar w:fldCharType="end"/>
          </w:r>
        </w:p>
      </w:sdtContent>
    </w:sdt>
    <w:p w14:paraId="34FAD1D7" w14:textId="77777777" w:rsidR="00C30B1D" w:rsidRPr="00C30B1D" w:rsidRDefault="00C30B1D" w:rsidP="00C30B1D"/>
    <w:p w14:paraId="1550E266" w14:textId="77777777" w:rsidR="00631B55" w:rsidRDefault="00631B55" w:rsidP="003F2494">
      <w:pPr>
        <w:tabs>
          <w:tab w:val="left" w:pos="1166"/>
        </w:tabs>
      </w:pPr>
    </w:p>
    <w:p w14:paraId="5B0A2CDC" w14:textId="77777777" w:rsidR="00631B55" w:rsidRDefault="00631B55" w:rsidP="00631B55">
      <w:r>
        <w:br w:type="page"/>
      </w:r>
    </w:p>
    <w:p w14:paraId="3067CA8A" w14:textId="77777777" w:rsidR="00631B55" w:rsidRDefault="00631B55" w:rsidP="00645FF5">
      <w:pPr>
        <w:pStyle w:val="Heading1"/>
        <w:spacing w:line="360" w:lineRule="auto"/>
        <w:jc w:val="both"/>
      </w:pPr>
      <w:bookmarkStart w:id="2" w:name="_Toc129268526"/>
      <w:r>
        <w:t>Introduction:</w:t>
      </w:r>
      <w:bookmarkEnd w:id="2"/>
      <w:r>
        <w:t xml:space="preserve"> </w:t>
      </w:r>
    </w:p>
    <w:p w14:paraId="18D1E913" w14:textId="77777777" w:rsidR="00631B55" w:rsidRPr="00631B55" w:rsidRDefault="00631B55" w:rsidP="00645FF5">
      <w:pPr>
        <w:spacing w:line="360" w:lineRule="auto"/>
        <w:jc w:val="both"/>
      </w:pPr>
      <w:r>
        <w:t>Cultural Intelligence is the ability to adapt and recognize cultural differences. It is the ability to relate with others and interact effectively across different cultures</w:t>
      </w:r>
      <w:r w:rsidR="00072F33">
        <w:t xml:space="preserve"> (</w:t>
      </w:r>
      <w:r w:rsidR="00072F33" w:rsidRPr="005A7719">
        <w:rPr>
          <w:rFonts w:cs="Arial"/>
          <w:color w:val="222222"/>
          <w:szCs w:val="24"/>
          <w:shd w:val="clear" w:color="auto" w:fill="FFFFFF"/>
        </w:rPr>
        <w:t>Van Dyne</w:t>
      </w:r>
      <w:r w:rsidR="00072F33">
        <w:rPr>
          <w:rFonts w:cs="Arial"/>
          <w:color w:val="222222"/>
          <w:szCs w:val="24"/>
          <w:shd w:val="clear" w:color="auto" w:fill="FFFFFF"/>
        </w:rPr>
        <w:t xml:space="preserve"> et al., 2016)</w:t>
      </w:r>
      <w:r>
        <w:t>. As Hotel industries are operated globally employees need to adopt respective culture</w:t>
      </w:r>
      <w:r w:rsidR="00C30B1D">
        <w:t>s</w:t>
      </w:r>
      <w:r>
        <w:t xml:space="preserve"> to cooperate with peers and to satisfy </w:t>
      </w:r>
      <w:r>
        <w:rPr>
          <w:noProof/>
        </w:rPr>
        <w:t>customers</w:t>
      </w:r>
      <w:r w:rsidR="00072F33">
        <w:rPr>
          <w:noProof/>
        </w:rPr>
        <w:t xml:space="preserve">. </w:t>
      </w:r>
      <w:r w:rsidR="00645FF5">
        <w:t>There are varieties of cultural and traditional differences witness</w:t>
      </w:r>
      <w:r w:rsidR="00C30B1D">
        <w:t>ed</w:t>
      </w:r>
      <w:r w:rsidR="00645FF5">
        <w:t xml:space="preserve"> between </w:t>
      </w:r>
      <w:r w:rsidR="00C30B1D">
        <w:t xml:space="preserve">the </w:t>
      </w:r>
      <w:r w:rsidR="00645FF5">
        <w:t xml:space="preserve">two countries and it is essential to understand and have cultural intelligence and sensitivity to provide </w:t>
      </w:r>
      <w:r w:rsidR="00C30B1D">
        <w:t xml:space="preserve">the </w:t>
      </w:r>
      <w:r w:rsidR="00645FF5">
        <w:t xml:space="preserve">best customer experience. To adapt </w:t>
      </w:r>
      <w:r w:rsidR="00C30B1D">
        <w:t xml:space="preserve">to </w:t>
      </w:r>
      <w:r w:rsidR="00645FF5">
        <w:t xml:space="preserve">the culture of different country employee usually face difficulties but required training can help in </w:t>
      </w:r>
      <w:r w:rsidR="00C30B1D">
        <w:t xml:space="preserve">the </w:t>
      </w:r>
      <w:r w:rsidR="00645FF5">
        <w:t>best guest service implications</w:t>
      </w:r>
      <w:r w:rsidR="005A7719">
        <w:t xml:space="preserve"> (</w:t>
      </w:r>
      <w:r w:rsidR="005A7719" w:rsidRPr="005A7719">
        <w:rPr>
          <w:rFonts w:cs="Arial"/>
          <w:noProof/>
          <w:color w:val="222222"/>
          <w:szCs w:val="24"/>
          <w:shd w:val="clear" w:color="auto" w:fill="FFFFFF"/>
        </w:rPr>
        <w:t>Andresen, and Bergdolt, 2017</w:t>
      </w:r>
      <w:r w:rsidR="005A7719">
        <w:rPr>
          <w:rFonts w:cs="Arial"/>
          <w:noProof/>
          <w:color w:val="222222"/>
          <w:szCs w:val="24"/>
          <w:shd w:val="clear" w:color="auto" w:fill="FFFFFF"/>
        </w:rPr>
        <w:t>)</w:t>
      </w:r>
      <w:r w:rsidR="00645FF5">
        <w:t xml:space="preserve">. </w:t>
      </w:r>
    </w:p>
    <w:p w14:paraId="47E748AE" w14:textId="77777777" w:rsidR="00645FF5" w:rsidRDefault="00645FF5" w:rsidP="00645FF5">
      <w:pPr>
        <w:pStyle w:val="Heading1"/>
        <w:spacing w:line="360" w:lineRule="auto"/>
        <w:jc w:val="both"/>
      </w:pPr>
      <w:bookmarkStart w:id="3" w:name="_Toc129268527"/>
      <w:r>
        <w:t>Cultural difference:</w:t>
      </w:r>
      <w:bookmarkEnd w:id="3"/>
      <w:r>
        <w:t xml:space="preserve"> </w:t>
      </w:r>
    </w:p>
    <w:p w14:paraId="0EDC1FB1" w14:textId="77777777" w:rsidR="00645FF5" w:rsidRDefault="00586B99" w:rsidP="00586B99">
      <w:pPr>
        <w:spacing w:line="360" w:lineRule="auto"/>
        <w:jc w:val="both"/>
      </w:pPr>
      <w:r>
        <w:t>Before serving i</w:t>
      </w:r>
      <w:r w:rsidR="00C30B1D">
        <w:t>n</w:t>
      </w:r>
      <w:r>
        <w:t xml:space="preserve"> any country market research and learning about </w:t>
      </w:r>
      <w:r w:rsidR="00C30B1D">
        <w:t xml:space="preserve">the </w:t>
      </w:r>
      <w:r>
        <w:t>traditions and cultures of differen</w:t>
      </w:r>
      <w:r w:rsidR="00C30B1D">
        <w:t>t</w:t>
      </w:r>
      <w:r>
        <w:t xml:space="preserve"> countr</w:t>
      </w:r>
      <w:r w:rsidR="00C30B1D">
        <w:t>ies</w:t>
      </w:r>
      <w:r>
        <w:t xml:space="preserve"> is important. As Hilton is presented in 122 countries worldwide Hilton group know</w:t>
      </w:r>
      <w:r w:rsidR="00C30B1D">
        <w:t>s</w:t>
      </w:r>
      <w:r>
        <w:t xml:space="preserve"> the importance of understanding cultural differences and focu</w:t>
      </w:r>
      <w:r w:rsidR="00C30B1D">
        <w:t>se</w:t>
      </w:r>
      <w:r>
        <w:t>s</w:t>
      </w:r>
      <w:r w:rsidR="00842441">
        <w:t xml:space="preserve"> on</w:t>
      </w:r>
      <w:r>
        <w:t xml:space="preserve"> cultural intelligence and sensitivity</w:t>
      </w:r>
      <w:r w:rsidR="00C30B1D">
        <w:t xml:space="preserve"> (</w:t>
      </w:r>
      <w:r w:rsidR="00C30B1D">
        <w:rPr>
          <w:rFonts w:cs="Arial"/>
          <w:noProof/>
          <w:szCs w:val="24"/>
        </w:rPr>
        <w:t>Hilton, 2023)</w:t>
      </w:r>
      <w:r>
        <w:t xml:space="preserve">. </w:t>
      </w:r>
      <w:r w:rsidR="00842441">
        <w:t xml:space="preserve">Hilton is </w:t>
      </w:r>
      <w:r w:rsidR="00C30B1D">
        <w:t>a</w:t>
      </w:r>
      <w:r w:rsidR="00842441">
        <w:t xml:space="preserve"> UK</w:t>
      </w:r>
      <w:r w:rsidR="00C30B1D">
        <w:t>-</w:t>
      </w:r>
      <w:r w:rsidR="00842441">
        <w:t xml:space="preserve">based Hotel industry and the culture of </w:t>
      </w:r>
      <w:r w:rsidR="00C30B1D">
        <w:t xml:space="preserve">the </w:t>
      </w:r>
      <w:r w:rsidR="00842441">
        <w:t xml:space="preserve">UK has </w:t>
      </w:r>
      <w:r w:rsidR="00C30B1D">
        <w:t xml:space="preserve">a </w:t>
      </w:r>
      <w:r w:rsidR="00842441">
        <w:t>huge differen</w:t>
      </w:r>
      <w:r w:rsidR="00C30B1D">
        <w:t>ce</w:t>
      </w:r>
      <w:r w:rsidR="00842441">
        <w:t xml:space="preserve"> </w:t>
      </w:r>
      <w:r w:rsidR="00C30B1D">
        <w:t>from</w:t>
      </w:r>
      <w:r w:rsidR="00842441">
        <w:t xml:space="preserve"> the culture </w:t>
      </w:r>
      <w:r w:rsidR="00C30B1D">
        <w:t xml:space="preserve">of </w:t>
      </w:r>
      <w:r w:rsidR="00645FF5">
        <w:t>Spain</w:t>
      </w:r>
      <w:r w:rsidR="00842441">
        <w:t xml:space="preserve"> to serve customers from </w:t>
      </w:r>
      <w:r w:rsidR="00C30B1D">
        <w:t xml:space="preserve">a </w:t>
      </w:r>
      <w:r w:rsidR="00842441">
        <w:t>country like Spain it is essential to understand their lifestyle, language, dress norms</w:t>
      </w:r>
      <w:r w:rsidR="00C30B1D">
        <w:t>,</w:t>
      </w:r>
      <w:r w:rsidR="00842441">
        <w:t xml:space="preserve"> etc. to serve the best guest service to tourist</w:t>
      </w:r>
      <w:r w:rsidR="00C30B1D">
        <w:t>s</w:t>
      </w:r>
      <w:r w:rsidR="00842441">
        <w:t xml:space="preserve"> from Spain. </w:t>
      </w:r>
      <w:r w:rsidR="00645FF5">
        <w:t xml:space="preserve"> </w:t>
      </w:r>
      <w:r w:rsidR="00842441">
        <w:t xml:space="preserve">UK and Spain </w:t>
      </w:r>
      <w:r>
        <w:t>have</w:t>
      </w:r>
      <w:r w:rsidR="00645FF5">
        <w:t xml:space="preserve"> wide cultural difference</w:t>
      </w:r>
      <w:r w:rsidR="00C30B1D">
        <w:t>s</w:t>
      </w:r>
      <w:r w:rsidR="00645FF5">
        <w:t xml:space="preserve"> </w:t>
      </w:r>
      <w:r>
        <w:t xml:space="preserve">the employees of Hilton Hotel need to pay attention to all the key differences that can help them to provide </w:t>
      </w:r>
      <w:r w:rsidR="00C30B1D">
        <w:t xml:space="preserve">the </w:t>
      </w:r>
      <w:r>
        <w:t>best customer service</w:t>
      </w:r>
      <w:r w:rsidR="00C30B1D">
        <w:t xml:space="preserve"> (</w:t>
      </w:r>
      <w:proofErr w:type="spellStart"/>
      <w:r w:rsidR="00C30B1D" w:rsidRPr="00B54BFE">
        <w:rPr>
          <w:rFonts w:cs="Arial"/>
          <w:noProof/>
          <w:color w:val="222222"/>
          <w:szCs w:val="24"/>
          <w:shd w:val="clear" w:color="auto" w:fill="FFFFFF"/>
        </w:rPr>
        <w:t>Ott</w:t>
      </w:r>
      <w:proofErr w:type="spellEnd"/>
      <w:r w:rsidR="00C30B1D" w:rsidRPr="00B54BFE">
        <w:rPr>
          <w:rFonts w:cs="Arial"/>
          <w:noProof/>
          <w:color w:val="222222"/>
          <w:szCs w:val="24"/>
          <w:shd w:val="clear" w:color="auto" w:fill="FFFFFF"/>
        </w:rPr>
        <w:t>, and Michailova, 2018</w:t>
      </w:r>
      <w:r w:rsidR="00C30B1D">
        <w:rPr>
          <w:rFonts w:cs="Arial"/>
          <w:noProof/>
          <w:color w:val="222222"/>
          <w:szCs w:val="24"/>
          <w:shd w:val="clear" w:color="auto" w:fill="FFFFFF"/>
        </w:rPr>
        <w:t>)</w:t>
      </w:r>
      <w: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842441" w14:paraId="5BD12FB5" w14:textId="77777777" w:rsidTr="00842441">
        <w:tc>
          <w:tcPr>
            <w:tcW w:w="3116" w:type="dxa"/>
          </w:tcPr>
          <w:p w14:paraId="2DB89308" w14:textId="77777777" w:rsidR="00842441" w:rsidRDefault="00842441" w:rsidP="00586B99">
            <w:pPr>
              <w:spacing w:line="360" w:lineRule="auto"/>
              <w:jc w:val="both"/>
            </w:pPr>
            <w:r>
              <w:t xml:space="preserve">Cultural differences </w:t>
            </w:r>
          </w:p>
        </w:tc>
        <w:tc>
          <w:tcPr>
            <w:tcW w:w="3117" w:type="dxa"/>
          </w:tcPr>
          <w:p w14:paraId="1CED698F" w14:textId="77777777" w:rsidR="00842441" w:rsidRDefault="00842441" w:rsidP="00586B99">
            <w:pPr>
              <w:spacing w:line="360" w:lineRule="auto"/>
              <w:jc w:val="both"/>
            </w:pPr>
            <w:r>
              <w:t xml:space="preserve">Spain </w:t>
            </w:r>
          </w:p>
        </w:tc>
        <w:tc>
          <w:tcPr>
            <w:tcW w:w="3117" w:type="dxa"/>
          </w:tcPr>
          <w:p w14:paraId="5AF749A5" w14:textId="77777777" w:rsidR="00842441" w:rsidRDefault="00842441" w:rsidP="00586B99">
            <w:pPr>
              <w:spacing w:line="360" w:lineRule="auto"/>
              <w:jc w:val="both"/>
            </w:pPr>
            <w:r>
              <w:t xml:space="preserve">UK </w:t>
            </w:r>
          </w:p>
        </w:tc>
      </w:tr>
      <w:tr w:rsidR="00842441" w14:paraId="64558B81" w14:textId="77777777" w:rsidTr="007A7E8E">
        <w:trPr>
          <w:trHeight w:val="854"/>
        </w:trPr>
        <w:tc>
          <w:tcPr>
            <w:tcW w:w="3116" w:type="dxa"/>
          </w:tcPr>
          <w:p w14:paraId="03201AC2" w14:textId="77777777" w:rsidR="00842441" w:rsidRDefault="00842441" w:rsidP="00586B99">
            <w:pPr>
              <w:spacing w:line="360" w:lineRule="auto"/>
              <w:jc w:val="both"/>
            </w:pPr>
            <w:r>
              <w:t xml:space="preserve">Food Habits </w:t>
            </w:r>
          </w:p>
        </w:tc>
        <w:tc>
          <w:tcPr>
            <w:tcW w:w="3117" w:type="dxa"/>
          </w:tcPr>
          <w:p w14:paraId="01AF3C74" w14:textId="77777777" w:rsidR="00842441" w:rsidRDefault="007A7E8E" w:rsidP="00586B99">
            <w:pPr>
              <w:spacing w:line="360" w:lineRule="auto"/>
              <w:jc w:val="both"/>
            </w:pPr>
            <w:r>
              <w:t>The food habits of tourist from Spain has wide difference such as:</w:t>
            </w:r>
          </w:p>
          <w:p w14:paraId="3AAED58E" w14:textId="77777777" w:rsidR="007A7E8E" w:rsidRDefault="007A7E8E" w:rsidP="007A7E8E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</w:pPr>
            <w:r>
              <w:t xml:space="preserve">Bread: In Spain, people have bread with all meals. </w:t>
            </w:r>
          </w:p>
          <w:p w14:paraId="604387E3" w14:textId="77777777" w:rsidR="007A7E8E" w:rsidRDefault="007A7E8E" w:rsidP="007A7E8E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</w:pPr>
            <w:r>
              <w:t>Tea and coffee: Spanish people like to drink coffee more</w:t>
            </w:r>
            <w:r w:rsidR="00B54BFE">
              <w:t xml:space="preserve"> </w:t>
            </w:r>
            <w:r w:rsidR="00B54BFE">
              <w:rPr>
                <w:noProof/>
              </w:rPr>
              <w:t>(</w:t>
            </w:r>
            <w:r w:rsidR="00B54BFE" w:rsidRPr="00B54BFE">
              <w:rPr>
                <w:rFonts w:cs="Arial"/>
                <w:noProof/>
                <w:szCs w:val="24"/>
              </w:rPr>
              <w:t>Alphatrad UK</w:t>
            </w:r>
            <w:r w:rsidR="00B54BFE">
              <w:rPr>
                <w:rFonts w:cs="Arial"/>
                <w:noProof/>
                <w:szCs w:val="24"/>
              </w:rPr>
              <w:t xml:space="preserve">, </w:t>
            </w:r>
            <w:r w:rsidR="00B54BFE" w:rsidRPr="00B54BFE">
              <w:rPr>
                <w:rFonts w:cs="Arial"/>
                <w:noProof/>
                <w:szCs w:val="24"/>
              </w:rPr>
              <w:t>2022</w:t>
            </w:r>
            <w:r w:rsidR="00B54BFE">
              <w:rPr>
                <w:rFonts w:cs="Arial"/>
                <w:noProof/>
                <w:szCs w:val="24"/>
              </w:rPr>
              <w:t>)</w:t>
            </w:r>
            <w:r>
              <w:rPr>
                <w:noProof/>
              </w:rPr>
              <w:t>.</w:t>
            </w:r>
            <w:r>
              <w:t xml:space="preserve"> </w:t>
            </w:r>
          </w:p>
          <w:p w14:paraId="19C109D3" w14:textId="77777777" w:rsidR="007A7E8E" w:rsidRDefault="007A7E8E" w:rsidP="007A7E8E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</w:pPr>
            <w:r>
              <w:t xml:space="preserve">Meals: Spanish people eat their lunch and dinner very late. They have their lunch around 2 to 3 o clock in the afternoon and dinner at 9 to 10 o clock. </w:t>
            </w:r>
          </w:p>
          <w:p w14:paraId="1DA2AEE2" w14:textId="77777777" w:rsidR="0002431E" w:rsidRDefault="0002431E" w:rsidP="007A7E8E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</w:pPr>
            <w:r>
              <w:t>Desserts: Spanish people prefer to have light desserts such as caramel custards, pastries</w:t>
            </w:r>
            <w:r w:rsidR="00C30B1D">
              <w:t>,</w:t>
            </w:r>
            <w:r>
              <w:t xml:space="preserve"> and biscuits. </w:t>
            </w:r>
          </w:p>
        </w:tc>
        <w:tc>
          <w:tcPr>
            <w:tcW w:w="3117" w:type="dxa"/>
          </w:tcPr>
          <w:p w14:paraId="051BD5AB" w14:textId="77777777" w:rsidR="00842441" w:rsidRDefault="007A7E8E" w:rsidP="00586B99">
            <w:pPr>
              <w:spacing w:line="360" w:lineRule="auto"/>
              <w:jc w:val="both"/>
            </w:pPr>
            <w:r>
              <w:t>The food habits of UK people are different from Spain such as:</w:t>
            </w:r>
          </w:p>
          <w:p w14:paraId="17E0B221" w14:textId="77777777" w:rsidR="007A7E8E" w:rsidRDefault="007A7E8E" w:rsidP="007A7E8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Bread: Bread </w:t>
            </w:r>
            <w:r w:rsidR="00C30B1D">
              <w:t>is</w:t>
            </w:r>
            <w:r>
              <w:t xml:space="preserve"> only preferred </w:t>
            </w:r>
            <w:r w:rsidR="00C30B1D">
              <w:t>for</w:t>
            </w:r>
            <w:r>
              <w:t xml:space="preserve"> breakfast for sandwiches and with butter. </w:t>
            </w:r>
          </w:p>
          <w:p w14:paraId="221E4786" w14:textId="77777777" w:rsidR="007A7E8E" w:rsidRDefault="007A7E8E" w:rsidP="007A7E8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Tea and coffee: UK people love to drink tea at any time of the day. </w:t>
            </w:r>
          </w:p>
          <w:p w14:paraId="7EAAA79B" w14:textId="77777777" w:rsidR="007A7E8E" w:rsidRDefault="007A7E8E" w:rsidP="007A7E8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Meals: UK people prefer to eat earlier </w:t>
            </w:r>
            <w:r w:rsidR="0002431E">
              <w:t xml:space="preserve">they eat their lunch at 12 and have dinner at 6 in the evening. </w:t>
            </w:r>
          </w:p>
          <w:p w14:paraId="73ECF3E5" w14:textId="77777777" w:rsidR="0002431E" w:rsidRDefault="0002431E" w:rsidP="007A7E8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Desserts: UK people prefer hot and heavy dessert</w:t>
            </w:r>
            <w:r w:rsidR="00C30B1D">
              <w:t>s</w:t>
            </w:r>
            <w:r>
              <w:t xml:space="preserve"> such as cheesecake, cold tart</w:t>
            </w:r>
            <w:r w:rsidR="00C30B1D">
              <w:t>,</w:t>
            </w:r>
            <w:r>
              <w:t xml:space="preserve"> etc.</w:t>
            </w:r>
            <w:r w:rsidR="00B54BFE">
              <w:rPr>
                <w:noProof/>
              </w:rPr>
              <w:t xml:space="preserve"> (</w:t>
            </w:r>
            <w:r w:rsidR="00B54BFE" w:rsidRPr="00B54BFE">
              <w:rPr>
                <w:rFonts w:cs="Arial"/>
                <w:noProof/>
                <w:szCs w:val="24"/>
              </w:rPr>
              <w:t>Alphatrad UK</w:t>
            </w:r>
            <w:r w:rsidR="00B54BFE">
              <w:rPr>
                <w:rFonts w:cs="Arial"/>
                <w:noProof/>
                <w:szCs w:val="24"/>
              </w:rPr>
              <w:t xml:space="preserve">, </w:t>
            </w:r>
            <w:r w:rsidR="00B54BFE" w:rsidRPr="00B54BFE">
              <w:rPr>
                <w:rFonts w:cs="Arial"/>
                <w:noProof/>
                <w:szCs w:val="24"/>
              </w:rPr>
              <w:t>2022</w:t>
            </w:r>
            <w:r w:rsidR="00B54BFE">
              <w:rPr>
                <w:rFonts w:cs="Arial"/>
                <w:noProof/>
                <w:szCs w:val="24"/>
              </w:rPr>
              <w:t>)</w:t>
            </w:r>
            <w:r w:rsidR="00B54BFE">
              <w:rPr>
                <w:noProof/>
              </w:rPr>
              <w:t>.</w:t>
            </w:r>
            <w:r w:rsidR="00B54BFE">
              <w:t xml:space="preserve"> </w:t>
            </w:r>
            <w:r>
              <w:t xml:space="preserve"> </w:t>
            </w:r>
          </w:p>
        </w:tc>
      </w:tr>
      <w:tr w:rsidR="00842441" w14:paraId="40E1F8E4" w14:textId="77777777" w:rsidTr="007A7E8E">
        <w:trPr>
          <w:trHeight w:val="1169"/>
        </w:trPr>
        <w:tc>
          <w:tcPr>
            <w:tcW w:w="3116" w:type="dxa"/>
          </w:tcPr>
          <w:p w14:paraId="40D5C2AF" w14:textId="77777777" w:rsidR="00842441" w:rsidRDefault="0002431E" w:rsidP="00586B99">
            <w:pPr>
              <w:spacing w:line="360" w:lineRule="auto"/>
              <w:jc w:val="both"/>
            </w:pPr>
            <w:r>
              <w:t xml:space="preserve">Language Difference: </w:t>
            </w:r>
          </w:p>
        </w:tc>
        <w:tc>
          <w:tcPr>
            <w:tcW w:w="3117" w:type="dxa"/>
          </w:tcPr>
          <w:p w14:paraId="639A7FD9" w14:textId="77777777" w:rsidR="00842441" w:rsidRDefault="0002431E" w:rsidP="00586B99">
            <w:pPr>
              <w:spacing w:line="360" w:lineRule="auto"/>
              <w:jc w:val="both"/>
              <w:rPr>
                <w:noProof/>
              </w:rPr>
            </w:pPr>
            <w:r>
              <w:rPr>
                <w:noProof/>
              </w:rPr>
              <w:t xml:space="preserve">Spain </w:t>
            </w:r>
            <w:r w:rsidR="002F10EA">
              <w:rPr>
                <w:noProof/>
              </w:rPr>
              <w:t>has vari</w:t>
            </w:r>
            <w:r w:rsidR="00C30B1D">
              <w:rPr>
                <w:noProof/>
              </w:rPr>
              <w:t>e</w:t>
            </w:r>
            <w:r w:rsidR="002F10EA">
              <w:rPr>
                <w:noProof/>
              </w:rPr>
              <w:t>ties of regional languages and many tourist</w:t>
            </w:r>
            <w:r w:rsidR="00C30B1D">
              <w:rPr>
                <w:noProof/>
              </w:rPr>
              <w:t>s</w:t>
            </w:r>
            <w:r w:rsidR="002F10EA">
              <w:rPr>
                <w:noProof/>
              </w:rPr>
              <w:t xml:space="preserve"> do not </w:t>
            </w:r>
            <w:r w:rsidR="00C30B1D">
              <w:rPr>
                <w:noProof/>
              </w:rPr>
              <w:t>know</w:t>
            </w:r>
            <w:r w:rsidR="002F10EA">
              <w:rPr>
                <w:noProof/>
              </w:rPr>
              <w:t xml:space="preserve"> </w:t>
            </w:r>
            <w:r w:rsidR="00C30B1D">
              <w:rPr>
                <w:noProof/>
              </w:rPr>
              <w:t>E</w:t>
            </w:r>
            <w:r w:rsidR="002F10EA">
              <w:rPr>
                <w:noProof/>
              </w:rPr>
              <w:t>nglish</w:t>
            </w:r>
            <w:r w:rsidR="00B54BFE">
              <w:rPr>
                <w:noProof/>
              </w:rPr>
              <w:t xml:space="preserve"> (</w:t>
            </w:r>
            <w:r w:rsidR="00B54BFE" w:rsidRPr="00B54BFE">
              <w:rPr>
                <w:rFonts w:cs="Arial"/>
                <w:noProof/>
                <w:szCs w:val="24"/>
              </w:rPr>
              <w:t>Alphatrad UK</w:t>
            </w:r>
            <w:r w:rsidR="00B54BFE">
              <w:rPr>
                <w:rFonts w:cs="Arial"/>
                <w:noProof/>
                <w:szCs w:val="24"/>
              </w:rPr>
              <w:t xml:space="preserve">, </w:t>
            </w:r>
            <w:r w:rsidR="00B54BFE" w:rsidRPr="00B54BFE">
              <w:rPr>
                <w:rFonts w:cs="Arial"/>
                <w:noProof/>
                <w:szCs w:val="24"/>
              </w:rPr>
              <w:t>2022</w:t>
            </w:r>
            <w:r w:rsidR="00B54BFE">
              <w:rPr>
                <w:rFonts w:cs="Arial"/>
                <w:noProof/>
                <w:szCs w:val="24"/>
              </w:rPr>
              <w:t>)</w:t>
            </w:r>
            <w:r w:rsidR="002F10EA">
              <w:rPr>
                <w:noProof/>
              </w:rPr>
              <w:t xml:space="preserve">. </w:t>
            </w:r>
            <w:r w:rsidR="00C30B1D">
              <w:rPr>
                <w:noProof/>
              </w:rPr>
              <w:t>Staff members must</w:t>
            </w:r>
            <w:r w:rsidR="002F10EA">
              <w:rPr>
                <w:noProof/>
              </w:rPr>
              <w:t xml:space="preserve"> understand their language to have sm</w:t>
            </w:r>
            <w:r w:rsidR="00C30B1D">
              <w:rPr>
                <w:noProof/>
              </w:rPr>
              <w:t>o</w:t>
            </w:r>
            <w:r w:rsidR="002F10EA">
              <w:rPr>
                <w:noProof/>
              </w:rPr>
              <w:t>oth conversation</w:t>
            </w:r>
            <w:r w:rsidR="00C30B1D">
              <w:rPr>
                <w:noProof/>
              </w:rPr>
              <w:t>s</w:t>
            </w:r>
            <w:r w:rsidR="002F10EA">
              <w:rPr>
                <w:noProof/>
              </w:rPr>
              <w:t xml:space="preserve">. </w:t>
            </w:r>
          </w:p>
        </w:tc>
        <w:tc>
          <w:tcPr>
            <w:tcW w:w="3117" w:type="dxa"/>
          </w:tcPr>
          <w:p w14:paraId="3927A497" w14:textId="77777777" w:rsidR="00842441" w:rsidRDefault="002F10EA" w:rsidP="00586B99">
            <w:pPr>
              <w:spacing w:line="360" w:lineRule="auto"/>
              <w:jc w:val="both"/>
            </w:pPr>
            <w:r>
              <w:t xml:space="preserve">98% </w:t>
            </w:r>
            <w:r w:rsidR="00C30B1D">
              <w:t xml:space="preserve">of </w:t>
            </w:r>
            <w:r>
              <w:t xml:space="preserve">UK people speak English. The employees of </w:t>
            </w:r>
            <w:r w:rsidR="00C30B1D">
              <w:t xml:space="preserve">the </w:t>
            </w:r>
            <w:r>
              <w:t xml:space="preserve">Hotel industry need to learn different languages to provide </w:t>
            </w:r>
            <w:r w:rsidR="00C30B1D">
              <w:t xml:space="preserve">the </w:t>
            </w:r>
            <w:r>
              <w:t xml:space="preserve">best customer experience.   </w:t>
            </w:r>
          </w:p>
        </w:tc>
      </w:tr>
      <w:tr w:rsidR="00842441" w14:paraId="63371BA3" w14:textId="77777777" w:rsidTr="007A7E8E">
        <w:trPr>
          <w:trHeight w:val="1070"/>
        </w:trPr>
        <w:tc>
          <w:tcPr>
            <w:tcW w:w="3116" w:type="dxa"/>
          </w:tcPr>
          <w:p w14:paraId="381619F8" w14:textId="77777777" w:rsidR="00842441" w:rsidRDefault="003F20A5" w:rsidP="00586B99">
            <w:pPr>
              <w:spacing w:line="360" w:lineRule="auto"/>
              <w:jc w:val="both"/>
            </w:pPr>
            <w:r>
              <w:t xml:space="preserve">Lifestyle difference </w:t>
            </w:r>
          </w:p>
        </w:tc>
        <w:tc>
          <w:tcPr>
            <w:tcW w:w="3117" w:type="dxa"/>
          </w:tcPr>
          <w:p w14:paraId="42EF2273" w14:textId="77777777" w:rsidR="00842441" w:rsidRDefault="003F20A5" w:rsidP="00586B99">
            <w:pPr>
              <w:spacing w:line="360" w:lineRule="auto"/>
              <w:jc w:val="both"/>
            </w:pPr>
            <w:r>
              <w:t xml:space="preserve">Spanish </w:t>
            </w:r>
            <w:r w:rsidR="00866BAE">
              <w:t>people ha</w:t>
            </w:r>
            <w:r w:rsidR="00C30B1D">
              <w:t>ve</w:t>
            </w:r>
            <w:r w:rsidR="00866BAE">
              <w:t xml:space="preserve"> very different social life and lifestyle</w:t>
            </w:r>
            <w:r w:rsidR="00C30B1D">
              <w:t>, as compared to the UK, their day routine, food culture, work habits, communication style, language, greeting habits, etc.,</w:t>
            </w:r>
            <w:r w:rsidR="00866BAE">
              <w:t xml:space="preserve"> has wider difference</w:t>
            </w:r>
            <w:r w:rsidR="00C30B1D">
              <w:t>s</w:t>
            </w:r>
            <w:r w:rsidR="00866BAE">
              <w:t xml:space="preserve"> </w:t>
            </w:r>
            <w:r w:rsidR="00C30B1D">
              <w:t>from</w:t>
            </w:r>
            <w:r w:rsidR="00866BAE">
              <w:t xml:space="preserve"> UK culture and traditions. </w:t>
            </w:r>
          </w:p>
        </w:tc>
        <w:tc>
          <w:tcPr>
            <w:tcW w:w="3117" w:type="dxa"/>
          </w:tcPr>
          <w:p w14:paraId="6B096A12" w14:textId="77777777" w:rsidR="00842441" w:rsidRDefault="00866BAE" w:rsidP="00586B99">
            <w:pPr>
              <w:spacing w:line="360" w:lineRule="auto"/>
              <w:jc w:val="both"/>
            </w:pPr>
            <w:r>
              <w:t xml:space="preserve">UK people preferred </w:t>
            </w:r>
            <w:r w:rsidR="00C30B1D">
              <w:t xml:space="preserve">a </w:t>
            </w:r>
            <w:r>
              <w:t>different lifestyle as compared to Spain. Both countries have different traditions, customs</w:t>
            </w:r>
            <w:r w:rsidR="00C30B1D">
              <w:t>,</w:t>
            </w:r>
            <w:r>
              <w:t xml:space="preserve"> and cultures</w:t>
            </w:r>
            <w:r w:rsidR="00B54BFE">
              <w:t xml:space="preserve"> </w:t>
            </w:r>
            <w:r w:rsidR="00B54BFE">
              <w:rPr>
                <w:noProof/>
              </w:rPr>
              <w:t>(</w:t>
            </w:r>
            <w:r w:rsidR="00B54BFE" w:rsidRPr="00B54BFE">
              <w:rPr>
                <w:rFonts w:cs="Arial"/>
                <w:noProof/>
                <w:szCs w:val="24"/>
              </w:rPr>
              <w:t>Alphatrad UK</w:t>
            </w:r>
            <w:r w:rsidR="00B54BFE">
              <w:rPr>
                <w:rFonts w:cs="Arial"/>
                <w:noProof/>
                <w:szCs w:val="24"/>
              </w:rPr>
              <w:t xml:space="preserve">, </w:t>
            </w:r>
            <w:r w:rsidR="00B54BFE" w:rsidRPr="00B54BFE">
              <w:rPr>
                <w:rFonts w:cs="Arial"/>
                <w:noProof/>
                <w:szCs w:val="24"/>
              </w:rPr>
              <w:t>2022</w:t>
            </w:r>
            <w:r w:rsidR="00B54BFE">
              <w:rPr>
                <w:rFonts w:cs="Arial"/>
                <w:noProof/>
                <w:szCs w:val="24"/>
              </w:rPr>
              <w:t>)</w:t>
            </w:r>
            <w:r>
              <w:t xml:space="preserve">. </w:t>
            </w:r>
          </w:p>
        </w:tc>
      </w:tr>
    </w:tbl>
    <w:p w14:paraId="542C3A05" w14:textId="77777777" w:rsidR="00866BAE" w:rsidRDefault="00866BAE" w:rsidP="00866BAE">
      <w:pPr>
        <w:pStyle w:val="Heading1"/>
        <w:spacing w:line="360" w:lineRule="auto"/>
        <w:jc w:val="both"/>
      </w:pPr>
      <w:bookmarkStart w:id="4" w:name="_Toc129268528"/>
      <w:r>
        <w:t>Summary:</w:t>
      </w:r>
      <w:bookmarkEnd w:id="4"/>
      <w:r>
        <w:t xml:space="preserve"> </w:t>
      </w:r>
    </w:p>
    <w:p w14:paraId="3FBAAAAF" w14:textId="77777777" w:rsidR="00866BAE" w:rsidRDefault="00866BAE" w:rsidP="008564DC">
      <w:pPr>
        <w:spacing w:line="360" w:lineRule="auto"/>
        <w:jc w:val="both"/>
      </w:pPr>
      <w:r>
        <w:t xml:space="preserve">The document </w:t>
      </w:r>
      <w:r w:rsidR="008564DC">
        <w:t>consists</w:t>
      </w:r>
      <w:r>
        <w:t xml:space="preserve"> </w:t>
      </w:r>
      <w:r w:rsidR="00C30B1D">
        <w:t xml:space="preserve">of </w:t>
      </w:r>
      <w:r w:rsidR="008564DC">
        <w:t>the importance of Cultural intelligence to serve foreign tourist</w:t>
      </w:r>
      <w:r w:rsidR="00C30B1D">
        <w:t>s</w:t>
      </w:r>
      <w:r w:rsidR="008564DC">
        <w:t xml:space="preserve"> in </w:t>
      </w:r>
      <w:r w:rsidR="00C30B1D">
        <w:t xml:space="preserve">the </w:t>
      </w:r>
      <w:r w:rsidR="008564DC">
        <w:t xml:space="preserve">best possible manner. </w:t>
      </w:r>
      <w:r w:rsidR="00C30B1D">
        <w:t>U</w:t>
      </w:r>
      <w:r w:rsidR="008564DC">
        <w:t>nderstanding the culture and tradition</w:t>
      </w:r>
      <w:r w:rsidR="00C30B1D">
        <w:t>s</w:t>
      </w:r>
      <w:r w:rsidR="008564DC">
        <w:t xml:space="preserve"> of tourist Hotels can provide </w:t>
      </w:r>
      <w:r w:rsidR="00C30B1D">
        <w:t xml:space="preserve">the </w:t>
      </w:r>
      <w:r w:rsidR="008564DC">
        <w:t xml:space="preserve">best customer experience, communicate effectively, </w:t>
      </w:r>
      <w:r w:rsidR="00C30B1D">
        <w:t xml:space="preserve">and </w:t>
      </w:r>
      <w:r w:rsidR="008564DC">
        <w:t>employees can understand the key requirements of tourist</w:t>
      </w:r>
      <w:r w:rsidR="00C30B1D">
        <w:t>s</w:t>
      </w:r>
      <w:r w:rsidR="008564DC">
        <w:t xml:space="preserve"> and fulfill their </w:t>
      </w:r>
      <w:r w:rsidR="008564DC">
        <w:rPr>
          <w:noProof/>
        </w:rPr>
        <w:t>needs</w:t>
      </w:r>
      <w:r w:rsidR="00072F33">
        <w:rPr>
          <w:noProof/>
        </w:rPr>
        <w:t xml:space="preserve"> (</w:t>
      </w:r>
      <w:r w:rsidR="00072F33" w:rsidRPr="005A7719">
        <w:rPr>
          <w:rFonts w:cs="Arial"/>
          <w:noProof/>
          <w:color w:val="222222"/>
          <w:szCs w:val="24"/>
          <w:shd w:val="clear" w:color="auto" w:fill="FFFFFF"/>
        </w:rPr>
        <w:t>Özdemir, and Yolal, 2017</w:t>
      </w:r>
      <w:r w:rsidR="00C30B1D">
        <w:rPr>
          <w:rFonts w:cs="Arial"/>
          <w:noProof/>
          <w:color w:val="222222"/>
          <w:szCs w:val="24"/>
          <w:shd w:val="clear" w:color="auto" w:fill="FFFFFF"/>
        </w:rPr>
        <w:t>)</w:t>
      </w:r>
      <w:r w:rsidR="008564DC">
        <w:rPr>
          <w:noProof/>
        </w:rPr>
        <w:t>. UK and Spain have difference</w:t>
      </w:r>
      <w:r w:rsidR="00C30B1D">
        <w:rPr>
          <w:noProof/>
        </w:rPr>
        <w:t>s</w:t>
      </w:r>
      <w:r w:rsidR="008564DC">
        <w:rPr>
          <w:noProof/>
        </w:rPr>
        <w:t xml:space="preserve"> in culture, tradition</w:t>
      </w:r>
      <w:r w:rsidR="00C30B1D">
        <w:rPr>
          <w:noProof/>
        </w:rPr>
        <w:t>,</w:t>
      </w:r>
      <w:r w:rsidR="008564DC">
        <w:rPr>
          <w:noProof/>
        </w:rPr>
        <w:t xml:space="preserve"> and customs. But to provide </w:t>
      </w:r>
      <w:r w:rsidR="00C30B1D">
        <w:rPr>
          <w:noProof/>
        </w:rPr>
        <w:t xml:space="preserve">the </w:t>
      </w:r>
      <w:r w:rsidR="008564DC">
        <w:rPr>
          <w:noProof/>
        </w:rPr>
        <w:t xml:space="preserve">best hotel experience and to add value </w:t>
      </w:r>
      <w:r w:rsidR="00C30B1D">
        <w:rPr>
          <w:noProof/>
        </w:rPr>
        <w:t>to</w:t>
      </w:r>
      <w:r w:rsidR="008564DC">
        <w:rPr>
          <w:noProof/>
        </w:rPr>
        <w:t xml:space="preserve"> their experience it is</w:t>
      </w:r>
      <w:r w:rsidR="008564DC">
        <w:t xml:space="preserve"> crucial to provide services according to their food habits, common language</w:t>
      </w:r>
      <w:r w:rsidR="00C30B1D">
        <w:t>,</w:t>
      </w:r>
      <w:r w:rsidR="008564DC">
        <w:t xml:space="preserve"> and lifestyle</w:t>
      </w:r>
      <w:r w:rsidR="00072F33">
        <w:t xml:space="preserve"> (</w:t>
      </w:r>
      <w:r w:rsidR="00072F33" w:rsidRPr="00B54BFE">
        <w:rPr>
          <w:rFonts w:cs="Arial"/>
          <w:noProof/>
          <w:color w:val="222222"/>
          <w:szCs w:val="24"/>
          <w:shd w:val="clear" w:color="auto" w:fill="FFFFFF"/>
        </w:rPr>
        <w:t>Chao</w:t>
      </w:r>
      <w:r w:rsidR="00072F33">
        <w:rPr>
          <w:rFonts w:cs="Arial"/>
          <w:noProof/>
          <w:color w:val="222222"/>
          <w:szCs w:val="24"/>
          <w:shd w:val="clear" w:color="auto" w:fill="FFFFFF"/>
        </w:rPr>
        <w:t xml:space="preserve"> et al.</w:t>
      </w:r>
      <w:r w:rsidR="00072F33" w:rsidRPr="00B54BFE">
        <w:rPr>
          <w:rFonts w:cs="Arial"/>
          <w:noProof/>
          <w:color w:val="222222"/>
          <w:szCs w:val="24"/>
          <w:shd w:val="clear" w:color="auto" w:fill="FFFFFF"/>
        </w:rPr>
        <w:t>,</w:t>
      </w:r>
      <w:r w:rsidR="00072F33">
        <w:rPr>
          <w:rFonts w:cs="Arial"/>
          <w:noProof/>
          <w:color w:val="222222"/>
          <w:szCs w:val="24"/>
          <w:shd w:val="clear" w:color="auto" w:fill="FFFFFF"/>
        </w:rPr>
        <w:t xml:space="preserve"> 2017)</w:t>
      </w:r>
      <w:r w:rsidR="008564DC">
        <w:t>.</w:t>
      </w:r>
    </w:p>
    <w:p w14:paraId="7732BF62" w14:textId="77777777" w:rsidR="008564DC" w:rsidRDefault="008564DC" w:rsidP="008564DC">
      <w:pPr>
        <w:spacing w:line="360" w:lineRule="auto"/>
        <w:jc w:val="both"/>
      </w:pPr>
      <w:r>
        <w:t>To remain competitive in the hotel industry market cross</w:t>
      </w:r>
      <w:r w:rsidR="00C30B1D">
        <w:t>-</w:t>
      </w:r>
      <w:r>
        <w:t>cultural skills are the most important capabilities. Cultural Intelligence promote</w:t>
      </w:r>
      <w:r w:rsidR="00C30B1D">
        <w:t>s</w:t>
      </w:r>
      <w:r>
        <w:t xml:space="preserve"> innovation and help</w:t>
      </w:r>
      <w:r w:rsidR="00C30B1D">
        <w:t>s</w:t>
      </w:r>
      <w:r>
        <w:t xml:space="preserve"> in gaining new opportunities to </w:t>
      </w:r>
      <w:r w:rsidR="00DB6982">
        <w:t xml:space="preserve">grow and expand </w:t>
      </w:r>
      <w:r w:rsidR="00C30B1D">
        <w:t xml:space="preserve">the </w:t>
      </w:r>
      <w:r w:rsidR="00DB6982">
        <w:t>business</w:t>
      </w:r>
      <w:r w:rsidR="00C30B1D">
        <w:t xml:space="preserve"> (</w:t>
      </w:r>
      <w:proofErr w:type="spellStart"/>
      <w:r w:rsidR="00C30B1D" w:rsidRPr="00B54BFE">
        <w:rPr>
          <w:rFonts w:cs="Arial"/>
          <w:noProof/>
          <w:color w:val="222222"/>
          <w:szCs w:val="24"/>
          <w:shd w:val="clear" w:color="auto" w:fill="FFFFFF"/>
        </w:rPr>
        <w:t>Jyoti</w:t>
      </w:r>
      <w:proofErr w:type="spellEnd"/>
      <w:r w:rsidR="00C30B1D">
        <w:rPr>
          <w:rFonts w:cs="Arial"/>
          <w:noProof/>
          <w:color w:val="222222"/>
          <w:szCs w:val="24"/>
          <w:shd w:val="clear" w:color="auto" w:fill="FFFFFF"/>
        </w:rPr>
        <w:t xml:space="preserve"> et al., 2019)</w:t>
      </w:r>
      <w:r w:rsidR="00DB6982">
        <w:t xml:space="preserve">. With the help of high cultural intelligence employees grow into </w:t>
      </w:r>
      <w:r w:rsidR="00C30B1D">
        <w:t xml:space="preserve">a </w:t>
      </w:r>
      <w:r w:rsidR="00DB6982">
        <w:t>culturally diverse market, provide high</w:t>
      </w:r>
      <w:r w:rsidR="00C30B1D">
        <w:t>-</w:t>
      </w:r>
      <w:r w:rsidR="00DB6982">
        <w:t>quality services to diverse customers, provide speed and efficiency</w:t>
      </w:r>
      <w:r w:rsidR="00C30B1D">
        <w:t>,</w:t>
      </w:r>
      <w:r w:rsidR="00DB6982">
        <w:t xml:space="preserve"> and help an employee to become an employer</w:t>
      </w:r>
      <w:r w:rsidR="00C30B1D">
        <w:t>'s</w:t>
      </w:r>
      <w:r w:rsidR="00DB6982">
        <w:t xml:space="preserve"> choice</w:t>
      </w:r>
      <w:r w:rsidR="00072F33">
        <w:t xml:space="preserve"> (</w:t>
      </w:r>
      <w:r w:rsidR="00072F33" w:rsidRPr="005A7719">
        <w:rPr>
          <w:rFonts w:cs="Arial"/>
          <w:noProof/>
          <w:color w:val="222222"/>
          <w:szCs w:val="24"/>
          <w:shd w:val="clear" w:color="auto" w:fill="FFFFFF"/>
        </w:rPr>
        <w:t>Caputo</w:t>
      </w:r>
      <w:r w:rsidR="00072F33">
        <w:rPr>
          <w:rFonts w:cs="Arial"/>
          <w:noProof/>
          <w:color w:val="222222"/>
          <w:szCs w:val="24"/>
          <w:shd w:val="clear" w:color="auto" w:fill="FFFFFF"/>
        </w:rPr>
        <w:t xml:space="preserve"> et al., </w:t>
      </w:r>
      <w:r w:rsidR="00072F33" w:rsidRPr="005A7719">
        <w:rPr>
          <w:rFonts w:cs="Arial"/>
          <w:noProof/>
          <w:color w:val="222222"/>
          <w:szCs w:val="24"/>
          <w:shd w:val="clear" w:color="auto" w:fill="FFFFFF"/>
        </w:rPr>
        <w:t>2018</w:t>
      </w:r>
      <w:r w:rsidR="00072F33">
        <w:rPr>
          <w:rFonts w:cs="Arial"/>
          <w:noProof/>
          <w:color w:val="222222"/>
          <w:szCs w:val="24"/>
          <w:shd w:val="clear" w:color="auto" w:fill="FFFFFF"/>
        </w:rPr>
        <w:t>)</w:t>
      </w:r>
      <w:r w:rsidR="00DB6982">
        <w:t xml:space="preserve">. In </w:t>
      </w:r>
      <w:r w:rsidR="00C30B1D">
        <w:t xml:space="preserve">the </w:t>
      </w:r>
      <w:r w:rsidR="00DB6982">
        <w:t xml:space="preserve">hotel industry understanding </w:t>
      </w:r>
      <w:proofErr w:type="spellStart"/>
      <w:r w:rsidR="00DB6982">
        <w:t>multiculturism</w:t>
      </w:r>
      <w:proofErr w:type="spellEnd"/>
      <w:r w:rsidR="00DB6982">
        <w:t xml:space="preserve"> is essential, it provide</w:t>
      </w:r>
      <w:r w:rsidR="00C30B1D">
        <w:t>s</w:t>
      </w:r>
      <w:r w:rsidR="00DB6982">
        <w:t xml:space="preserve"> various growth opportunities to staff members and help</w:t>
      </w:r>
      <w:r w:rsidR="00C30B1D">
        <w:t>s</w:t>
      </w:r>
      <w:r w:rsidR="00DB6982">
        <w:t xml:space="preserve"> them to become profitable, productive</w:t>
      </w:r>
      <w:r w:rsidR="00C30B1D">
        <w:t>,</w:t>
      </w:r>
      <w:r w:rsidR="00DB6982">
        <w:t xml:space="preserve"> and efficient</w:t>
      </w:r>
      <w:r w:rsidR="00072F33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B6982" w14:paraId="75A01B21" w14:textId="77777777" w:rsidTr="00DB6982">
        <w:tc>
          <w:tcPr>
            <w:tcW w:w="4675" w:type="dxa"/>
          </w:tcPr>
          <w:p w14:paraId="70E4FB33" w14:textId="77777777" w:rsidR="00DB6982" w:rsidRDefault="00DB6982" w:rsidP="008564DC">
            <w:pPr>
              <w:spacing w:line="360" w:lineRule="auto"/>
              <w:jc w:val="both"/>
            </w:pPr>
            <w:r>
              <w:t xml:space="preserve">Do’s </w:t>
            </w:r>
          </w:p>
        </w:tc>
        <w:tc>
          <w:tcPr>
            <w:tcW w:w="4675" w:type="dxa"/>
          </w:tcPr>
          <w:p w14:paraId="1B85C33F" w14:textId="77777777" w:rsidR="00DB6982" w:rsidRDefault="00DB6982" w:rsidP="008564DC">
            <w:pPr>
              <w:spacing w:line="360" w:lineRule="auto"/>
              <w:jc w:val="both"/>
            </w:pPr>
            <w:r>
              <w:t xml:space="preserve">Don’t </w:t>
            </w:r>
          </w:p>
        </w:tc>
      </w:tr>
      <w:tr w:rsidR="00DB6982" w14:paraId="1EBF6222" w14:textId="77777777" w:rsidTr="00DB6982">
        <w:tc>
          <w:tcPr>
            <w:tcW w:w="4675" w:type="dxa"/>
          </w:tcPr>
          <w:p w14:paraId="1A3DB9A0" w14:textId="77777777" w:rsidR="00DB6982" w:rsidRDefault="00DB6982" w:rsidP="008564DC">
            <w:pPr>
              <w:spacing w:line="360" w:lineRule="auto"/>
              <w:jc w:val="both"/>
            </w:pPr>
            <w:r>
              <w:t>Learn more about different cultures.</w:t>
            </w:r>
          </w:p>
        </w:tc>
        <w:tc>
          <w:tcPr>
            <w:tcW w:w="4675" w:type="dxa"/>
          </w:tcPr>
          <w:p w14:paraId="4D06F3AF" w14:textId="77777777" w:rsidR="00DB6982" w:rsidRDefault="00DB6982" w:rsidP="008564DC">
            <w:pPr>
              <w:spacing w:line="360" w:lineRule="auto"/>
              <w:jc w:val="both"/>
            </w:pPr>
            <w:r>
              <w:t xml:space="preserve">Do not stick to </w:t>
            </w:r>
            <w:r w:rsidR="00C30B1D">
              <w:t>knowing</w:t>
            </w:r>
            <w:r>
              <w:t xml:space="preserve"> only one country</w:t>
            </w:r>
            <w:r w:rsidR="00C30B1D">
              <w:t>'s culture</w:t>
            </w:r>
            <w:r w:rsidR="005F2B44">
              <w:t>.</w:t>
            </w:r>
          </w:p>
        </w:tc>
      </w:tr>
      <w:tr w:rsidR="00DB6982" w14:paraId="3F9F148E" w14:textId="77777777" w:rsidTr="00DB6982">
        <w:tc>
          <w:tcPr>
            <w:tcW w:w="4675" w:type="dxa"/>
          </w:tcPr>
          <w:p w14:paraId="2F2478DC" w14:textId="77777777" w:rsidR="00DB6982" w:rsidRDefault="00DB6982" w:rsidP="008564DC">
            <w:pPr>
              <w:spacing w:line="360" w:lineRule="auto"/>
              <w:jc w:val="both"/>
            </w:pPr>
            <w:r>
              <w:t>Get to know people in different communities and groups</w:t>
            </w:r>
            <w:r w:rsidR="00B54BFE">
              <w:t xml:space="preserve"> (</w:t>
            </w:r>
            <w:r w:rsidR="00B54BFE">
              <w:rPr>
                <w:rFonts w:cs="Arial"/>
                <w:noProof/>
                <w:szCs w:val="24"/>
              </w:rPr>
              <w:t>AMA, 2016)</w:t>
            </w:r>
            <w:r>
              <w:t>.</w:t>
            </w:r>
          </w:p>
        </w:tc>
        <w:tc>
          <w:tcPr>
            <w:tcW w:w="4675" w:type="dxa"/>
          </w:tcPr>
          <w:p w14:paraId="253D66D7" w14:textId="77777777" w:rsidR="00DB6982" w:rsidRDefault="005F2B44" w:rsidP="008564DC">
            <w:pPr>
              <w:spacing w:line="360" w:lineRule="auto"/>
              <w:jc w:val="both"/>
            </w:pPr>
            <w:r>
              <w:t xml:space="preserve">Do not have </w:t>
            </w:r>
            <w:r w:rsidR="00C30B1D">
              <w:t xml:space="preserve">a </w:t>
            </w:r>
            <w:r>
              <w:t xml:space="preserve">negative attitude towards diversity. </w:t>
            </w:r>
          </w:p>
        </w:tc>
      </w:tr>
      <w:tr w:rsidR="00DB6982" w14:paraId="1C644C82" w14:textId="77777777" w:rsidTr="00DB6982">
        <w:tc>
          <w:tcPr>
            <w:tcW w:w="4675" w:type="dxa"/>
          </w:tcPr>
          <w:p w14:paraId="54E46C3E" w14:textId="77777777" w:rsidR="00DB6982" w:rsidRDefault="005F2B44" w:rsidP="008564DC">
            <w:pPr>
              <w:spacing w:line="360" w:lineRule="auto"/>
              <w:jc w:val="both"/>
            </w:pPr>
            <w:r>
              <w:t xml:space="preserve">Socialize with people </w:t>
            </w:r>
            <w:r w:rsidR="00C30B1D">
              <w:t xml:space="preserve">who </w:t>
            </w:r>
            <w:r>
              <w:t>have different cultures and know about cultural intelligence.</w:t>
            </w:r>
          </w:p>
        </w:tc>
        <w:tc>
          <w:tcPr>
            <w:tcW w:w="4675" w:type="dxa"/>
          </w:tcPr>
          <w:p w14:paraId="5A196C80" w14:textId="77777777" w:rsidR="00DB6982" w:rsidRDefault="005F2B44" w:rsidP="008564DC">
            <w:pPr>
              <w:spacing w:line="360" w:lineRule="auto"/>
              <w:jc w:val="both"/>
            </w:pPr>
            <w:r>
              <w:t xml:space="preserve">Don’t not only socialize with peers </w:t>
            </w:r>
            <w:r w:rsidR="00C30B1D">
              <w:t xml:space="preserve">who </w:t>
            </w:r>
            <w:r>
              <w:t xml:space="preserve">have </w:t>
            </w:r>
            <w:r w:rsidR="00C30B1D">
              <w:t xml:space="preserve">the </w:t>
            </w:r>
            <w:r>
              <w:t xml:space="preserve">same culture. </w:t>
            </w:r>
          </w:p>
        </w:tc>
      </w:tr>
      <w:tr w:rsidR="005F2B44" w14:paraId="08B9AF68" w14:textId="77777777" w:rsidTr="00DB6982">
        <w:tc>
          <w:tcPr>
            <w:tcW w:w="4675" w:type="dxa"/>
          </w:tcPr>
          <w:p w14:paraId="4ED7E12E" w14:textId="77777777" w:rsidR="005F2B44" w:rsidRDefault="005F2B44" w:rsidP="005F2B44">
            <w:pPr>
              <w:spacing w:line="360" w:lineRule="auto"/>
              <w:jc w:val="both"/>
            </w:pPr>
            <w:r>
              <w:t>Learn foreign languages to improve cross</w:t>
            </w:r>
            <w:r w:rsidR="00C30B1D">
              <w:t>-</w:t>
            </w:r>
            <w:r>
              <w:t>cultural communication skills</w:t>
            </w:r>
            <w:r w:rsidR="00B54BFE">
              <w:t xml:space="preserve"> (</w:t>
            </w:r>
            <w:r w:rsidR="00B54BFE">
              <w:rPr>
                <w:rFonts w:cs="Arial"/>
                <w:noProof/>
                <w:szCs w:val="24"/>
              </w:rPr>
              <w:t>AMA, 2016)</w:t>
            </w:r>
            <w:r>
              <w:t>.</w:t>
            </w:r>
          </w:p>
        </w:tc>
        <w:tc>
          <w:tcPr>
            <w:tcW w:w="4675" w:type="dxa"/>
          </w:tcPr>
          <w:p w14:paraId="4AE68644" w14:textId="77777777" w:rsidR="005F2B44" w:rsidRDefault="005F2B44" w:rsidP="005F2B44">
            <w:pPr>
              <w:spacing w:line="360" w:lineRule="auto"/>
              <w:jc w:val="both"/>
            </w:pPr>
            <w:r>
              <w:t xml:space="preserve">One language is not enough to serve </w:t>
            </w:r>
            <w:r w:rsidR="00C30B1D">
              <w:t xml:space="preserve">a </w:t>
            </w:r>
            <w:r>
              <w:t xml:space="preserve">large group of customers from different countries. </w:t>
            </w:r>
          </w:p>
        </w:tc>
      </w:tr>
    </w:tbl>
    <w:p w14:paraId="568ACDF2" w14:textId="77777777" w:rsidR="00DB6982" w:rsidRPr="00866BAE" w:rsidRDefault="00DB6982" w:rsidP="008564DC">
      <w:pPr>
        <w:spacing w:line="360" w:lineRule="auto"/>
        <w:jc w:val="both"/>
      </w:pPr>
    </w:p>
    <w:p w14:paraId="260B9A5A" w14:textId="77777777" w:rsidR="005F2B44" w:rsidRDefault="00C30B1D" w:rsidP="005F2B44">
      <w:pPr>
        <w:pStyle w:val="Heading1"/>
        <w:spacing w:line="360" w:lineRule="auto"/>
        <w:jc w:val="both"/>
      </w:pPr>
      <w:bookmarkStart w:id="5" w:name="_Toc129268529"/>
      <w:r>
        <w:t>Recommendations</w:t>
      </w:r>
      <w:r w:rsidR="005F2B44">
        <w:t>:</w:t>
      </w:r>
      <w:bookmarkEnd w:id="5"/>
    </w:p>
    <w:p w14:paraId="262D3594" w14:textId="77777777" w:rsidR="005F2B44" w:rsidRDefault="005F2B44" w:rsidP="005F2B44">
      <w:pPr>
        <w:spacing w:line="360" w:lineRule="auto"/>
        <w:jc w:val="both"/>
      </w:pPr>
      <w:r>
        <w:t xml:space="preserve">Continuous Learning: To have a high cultural intelligence and sensitivity </w:t>
      </w:r>
      <w:r w:rsidR="00C30B1D">
        <w:t>staff members must</w:t>
      </w:r>
      <w:r>
        <w:t xml:space="preserve"> have </w:t>
      </w:r>
      <w:r w:rsidR="00C30B1D">
        <w:t xml:space="preserve">a </w:t>
      </w:r>
      <w:r>
        <w:t xml:space="preserve">positive attitude towards learning. To have high productivity and efficiency staff members of </w:t>
      </w:r>
      <w:r w:rsidR="00C30B1D">
        <w:t xml:space="preserve">the </w:t>
      </w:r>
      <w:r>
        <w:t>hotel industry need to learn new languages</w:t>
      </w:r>
      <w:r w:rsidR="00C30B1D">
        <w:t xml:space="preserve"> </w:t>
      </w:r>
      <w:r w:rsidR="00C30B1D">
        <w:rPr>
          <w:noProof/>
        </w:rPr>
        <w:t>(</w:t>
      </w:r>
      <w:r w:rsidR="00C30B1D" w:rsidRPr="00C30B1D">
        <w:rPr>
          <w:rFonts w:cs="Arial"/>
          <w:noProof/>
          <w:color w:val="222222"/>
          <w:szCs w:val="24"/>
          <w:shd w:val="clear" w:color="auto" w:fill="FFFFFF"/>
        </w:rPr>
        <w:t>Darvishmotevali,</w:t>
      </w:r>
      <w:r w:rsidR="00C30B1D">
        <w:rPr>
          <w:rFonts w:cs="Arial"/>
          <w:noProof/>
          <w:color w:val="222222"/>
          <w:szCs w:val="24"/>
          <w:shd w:val="clear" w:color="auto" w:fill="FFFFFF"/>
        </w:rPr>
        <w:t xml:space="preserve"> </w:t>
      </w:r>
      <w:r w:rsidR="00C30B1D" w:rsidRPr="00C30B1D">
        <w:rPr>
          <w:rFonts w:cs="Arial"/>
          <w:noProof/>
          <w:color w:val="222222"/>
          <w:szCs w:val="24"/>
          <w:shd w:val="clear" w:color="auto" w:fill="FFFFFF"/>
        </w:rPr>
        <w:t>2018</w:t>
      </w:r>
      <w:r w:rsidR="00C30B1D">
        <w:rPr>
          <w:rFonts w:cs="Arial"/>
          <w:noProof/>
          <w:color w:val="222222"/>
          <w:szCs w:val="24"/>
          <w:shd w:val="clear" w:color="auto" w:fill="FFFFFF"/>
        </w:rPr>
        <w:t>)</w:t>
      </w:r>
      <w:r>
        <w:rPr>
          <w:noProof/>
        </w:rPr>
        <w:t>, have cross</w:t>
      </w:r>
      <w:r w:rsidR="00C30B1D">
        <w:rPr>
          <w:noProof/>
        </w:rPr>
        <w:t>-</w:t>
      </w:r>
      <w:r>
        <w:rPr>
          <w:noProof/>
        </w:rPr>
        <w:t>cultural skills</w:t>
      </w:r>
      <w:r w:rsidR="00C30B1D">
        <w:rPr>
          <w:noProof/>
        </w:rPr>
        <w:t>,</w:t>
      </w:r>
      <w:r>
        <w:rPr>
          <w:noProof/>
        </w:rPr>
        <w:t xml:space="preserve"> and have </w:t>
      </w:r>
      <w:r w:rsidR="00C30B1D">
        <w:rPr>
          <w:noProof/>
        </w:rPr>
        <w:t xml:space="preserve">a </w:t>
      </w:r>
      <w:r>
        <w:rPr>
          <w:noProof/>
        </w:rPr>
        <w:t>positive attitude towards diversity. They need to read about different cultures and try to get socialized with people who are</w:t>
      </w:r>
      <w:r>
        <w:t xml:space="preserve"> from different countries. </w:t>
      </w:r>
    </w:p>
    <w:p w14:paraId="2F6D422A" w14:textId="77777777" w:rsidR="00C30B1D" w:rsidRDefault="00B54BFE" w:rsidP="005F2B44">
      <w:pPr>
        <w:spacing w:line="360" w:lineRule="auto"/>
        <w:jc w:val="both"/>
      </w:pPr>
      <w:r>
        <w:t xml:space="preserve">Volunteer for </w:t>
      </w:r>
      <w:r w:rsidR="00C30B1D">
        <w:t xml:space="preserve">a </w:t>
      </w:r>
      <w:r>
        <w:t>different project: To have high cultural intelligence staff member</w:t>
      </w:r>
      <w:r w:rsidR="00C30B1D">
        <w:t>s</w:t>
      </w:r>
      <w:r>
        <w:t xml:space="preserve"> should volunteer for different projects in which different team members, groups</w:t>
      </w:r>
      <w:r w:rsidR="00C30B1D">
        <w:t>,</w:t>
      </w:r>
      <w:r>
        <w:t xml:space="preserve"> and organizations are included who have </w:t>
      </w:r>
      <w:r>
        <w:rPr>
          <w:noProof/>
        </w:rPr>
        <w:t>different culture</w:t>
      </w:r>
      <w:r w:rsidR="00C30B1D">
        <w:rPr>
          <w:noProof/>
        </w:rPr>
        <w:t>s (</w:t>
      </w:r>
      <w:r w:rsidR="00072F33" w:rsidRPr="005A7719">
        <w:rPr>
          <w:rFonts w:cs="Arial"/>
          <w:noProof/>
          <w:color w:val="222222"/>
          <w:szCs w:val="24"/>
          <w:shd w:val="clear" w:color="auto" w:fill="FFFFFF"/>
        </w:rPr>
        <w:t>Korzilius</w:t>
      </w:r>
      <w:r w:rsidR="00072F33">
        <w:rPr>
          <w:rFonts w:cs="Arial"/>
          <w:noProof/>
          <w:color w:val="222222"/>
          <w:szCs w:val="24"/>
          <w:shd w:val="clear" w:color="auto" w:fill="FFFFFF"/>
        </w:rPr>
        <w:t xml:space="preserve"> et al., </w:t>
      </w:r>
      <w:r w:rsidR="00072F33" w:rsidRPr="005A7719">
        <w:rPr>
          <w:rFonts w:cs="Arial"/>
          <w:noProof/>
          <w:color w:val="222222"/>
          <w:szCs w:val="24"/>
          <w:shd w:val="clear" w:color="auto" w:fill="FFFFFF"/>
        </w:rPr>
        <w:t>2017</w:t>
      </w:r>
      <w:r w:rsidR="00072F33">
        <w:rPr>
          <w:rFonts w:cs="Arial"/>
          <w:noProof/>
          <w:color w:val="222222"/>
          <w:szCs w:val="24"/>
          <w:shd w:val="clear" w:color="auto" w:fill="FFFFFF"/>
        </w:rPr>
        <w:t>)</w:t>
      </w:r>
      <w:r>
        <w:rPr>
          <w:noProof/>
        </w:rPr>
        <w:t>.</w:t>
      </w:r>
      <w:r>
        <w:t xml:space="preserve"> By doing this staff members get knowledge of cultures, people, food habits, lifestyle</w:t>
      </w:r>
      <w:r w:rsidR="00C30B1D">
        <w:t>s</w:t>
      </w:r>
      <w:r>
        <w:t>, customs</w:t>
      </w:r>
      <w:r w:rsidR="00C30B1D">
        <w:t>,</w:t>
      </w:r>
      <w:r>
        <w:t xml:space="preserve"> and traditions. </w:t>
      </w:r>
    </w:p>
    <w:p w14:paraId="0D8FFF1B" w14:textId="77777777" w:rsidR="00C30B1D" w:rsidRDefault="00C30B1D" w:rsidP="00C30B1D">
      <w:r>
        <w:br w:type="page"/>
      </w:r>
    </w:p>
    <w:p w14:paraId="683A6AF9" w14:textId="77777777" w:rsidR="00C30B1D" w:rsidRPr="005F2B44" w:rsidRDefault="00C30B1D" w:rsidP="00C30B1D">
      <w:pPr>
        <w:pStyle w:val="Heading1"/>
      </w:pPr>
      <w:bookmarkStart w:id="6" w:name="_Toc129268530"/>
      <w:r>
        <w:t>References:</w:t>
      </w:r>
      <w:bookmarkEnd w:id="6"/>
      <w:r>
        <w:t xml:space="preserve"> </w:t>
      </w:r>
    </w:p>
    <w:p w14:paraId="2426CD31" w14:textId="77777777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szCs w:val="24"/>
        </w:rPr>
        <w:t xml:space="preserve">Alphatrad UK (2022) Cultural differences between UK and Spain (Online) available at: </w:t>
      </w:r>
      <w:hyperlink r:id="rId8" w:history="1">
        <w:r w:rsidRPr="005A7719">
          <w:rPr>
            <w:rStyle w:val="Hyperlink"/>
            <w:rFonts w:cs="Arial"/>
            <w:noProof/>
            <w:szCs w:val="24"/>
          </w:rPr>
          <w:t>https://www.alphatrad.co.uk/news/cultural-differences-spain-uk</w:t>
        </w:r>
      </w:hyperlink>
      <w:r w:rsidRPr="005A7719">
        <w:rPr>
          <w:rFonts w:cs="Arial"/>
          <w:noProof/>
          <w:szCs w:val="24"/>
        </w:rPr>
        <w:t xml:space="preserve"> [Last accessed on 6/03/2023]. </w:t>
      </w:r>
    </w:p>
    <w:p w14:paraId="7F9A9881" w14:textId="355AAE36" w:rsidR="00072F33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szCs w:val="24"/>
        </w:rPr>
        <w:t xml:space="preserve">AMA </w:t>
      </w:r>
      <w:r w:rsidR="00AA6477">
        <w:rPr>
          <w:rFonts w:cs="Arial"/>
          <w:noProof/>
          <w:szCs w:val="24"/>
        </w:rPr>
        <w:t>(</w:t>
      </w:r>
      <w:r w:rsidRPr="005A7719">
        <w:rPr>
          <w:rFonts w:cs="Arial"/>
          <w:noProof/>
          <w:szCs w:val="24"/>
        </w:rPr>
        <w:t>2016</w:t>
      </w:r>
      <w:r w:rsidR="00AA6477">
        <w:rPr>
          <w:rFonts w:cs="Arial"/>
          <w:noProof/>
          <w:szCs w:val="24"/>
        </w:rPr>
        <w:t>)</w:t>
      </w:r>
      <w:r w:rsidRPr="005A7719">
        <w:rPr>
          <w:rFonts w:cs="Arial"/>
          <w:noProof/>
          <w:szCs w:val="24"/>
        </w:rPr>
        <w:t xml:space="preserve"> Benefits to improve cultural intelligence (Online) available at: </w:t>
      </w:r>
      <w:hyperlink r:id="rId9" w:history="1">
        <w:r w:rsidRPr="005A7719">
          <w:rPr>
            <w:rStyle w:val="Hyperlink"/>
            <w:rFonts w:cs="Arial"/>
            <w:noProof/>
            <w:szCs w:val="24"/>
          </w:rPr>
          <w:t>https://www.amanet.org/articles/7-benefits-of-improving-your-cultural-intelligence/</w:t>
        </w:r>
      </w:hyperlink>
      <w:r w:rsidRPr="005A7719">
        <w:rPr>
          <w:rFonts w:cs="Arial"/>
          <w:noProof/>
          <w:szCs w:val="24"/>
        </w:rPr>
        <w:t xml:space="preserve"> [Last accessed on 6/03/2023]. </w:t>
      </w:r>
    </w:p>
    <w:p w14:paraId="68D9868B" w14:textId="2FB1E616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Andresen, M. and Bergdolt, F.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2017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A systematic literature review on the definitions of global mindset and cultural intelligence–merging two different research streams.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The International Journal of Human Resource Management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28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(1), pp.170-195.</w:t>
      </w:r>
    </w:p>
    <w:p w14:paraId="7C0B8218" w14:textId="728DD962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Caputo, A., Ayoko, O.B. and Amoo, N.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2018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The moderating role of cultural intelligence in the relationship between cultural orientations and conflict management styles.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Journal of Business Research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89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 pp.10-20.</w:t>
      </w:r>
    </w:p>
    <w:p w14:paraId="608ADFBB" w14:textId="21D7F6D9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color w:val="222222"/>
          <w:szCs w:val="24"/>
          <w:shd w:val="clear" w:color="auto" w:fill="FFFFFF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Chao, M.M., Takeuchi, R. and Farh, J.L.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2017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Enhancing cultural intelligence: The roles of implicit culture beliefs and adjustment.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Personnel Psychology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70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(1), pp.257-292.</w:t>
      </w:r>
    </w:p>
    <w:p w14:paraId="4AB60371" w14:textId="2403549D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Darvishmotevali, M., Altinay, L. and De Vita, G.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2018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Emotional intelligence and creative performance: Looking through the lens of environmental uncertainty and cultural intelligence.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International Journal of Hospitality Management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73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 pp.44-54.</w:t>
      </w:r>
    </w:p>
    <w:p w14:paraId="43AEDF37" w14:textId="77777777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szCs w:val="24"/>
        </w:rPr>
        <w:t xml:space="preserve">Hilton (2023) Our Brand (Online) available at: </w:t>
      </w:r>
      <w:hyperlink r:id="rId10" w:history="1">
        <w:r w:rsidRPr="005A7719">
          <w:rPr>
            <w:rStyle w:val="Hyperlink"/>
            <w:rFonts w:cs="Arial"/>
            <w:noProof/>
            <w:szCs w:val="24"/>
          </w:rPr>
          <w:t>https://www.hilton.com/en/corporate/</w:t>
        </w:r>
      </w:hyperlink>
      <w:r w:rsidRPr="005A7719">
        <w:rPr>
          <w:rFonts w:cs="Arial"/>
          <w:noProof/>
          <w:szCs w:val="24"/>
        </w:rPr>
        <w:t xml:space="preserve"> [Last accessed on 6/03/2023].</w:t>
      </w:r>
    </w:p>
    <w:p w14:paraId="26B620AA" w14:textId="263B514A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Jyoti, J., Pereira, V. and Kour, S.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2019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Examining the impact of cultural intelligence on knowledge sharing: role of moderating and mediating variables.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Understanding the role of business analytics: Some applications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 pp.169-188.</w:t>
      </w:r>
    </w:p>
    <w:p w14:paraId="340FF1E0" w14:textId="567D4E45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Korzilius, H., Bücker, J.J. and Beerlage, S.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2017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Multiculturalism and innovative work behavior: The mediating role of cultural intelligence.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International Journal of Intercultural Relations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56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 pp.13-24.</w:t>
      </w:r>
    </w:p>
    <w:p w14:paraId="62BEE93A" w14:textId="10A7848D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Ott, D.L. and Michailova, S.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2018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Cultural intelligence: A review and new research avenues.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International Journal of Management Reviews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20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(1), pp.99-119.</w:t>
      </w:r>
    </w:p>
    <w:p w14:paraId="51064184" w14:textId="7FD3AA5A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noProof/>
          <w:color w:val="222222"/>
          <w:szCs w:val="24"/>
          <w:shd w:val="clear" w:color="auto" w:fill="FFFFFF"/>
        </w:rPr>
        <w:t xml:space="preserve">Özdemir, C. and Yolal, M. 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2017</w:t>
      </w:r>
      <w:r w:rsidR="00AA6477">
        <w:rPr>
          <w:rFonts w:cs="Arial"/>
          <w:noProof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. Cross-cultural tourist behavior: An examination of tourists’ behavior in guided tours.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Tourism and Hospitality Research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, </w:t>
      </w:r>
      <w:r w:rsidRPr="005A7719">
        <w:rPr>
          <w:rFonts w:cs="Arial"/>
          <w:i/>
          <w:iCs/>
          <w:noProof/>
          <w:color w:val="222222"/>
          <w:szCs w:val="24"/>
          <w:shd w:val="clear" w:color="auto" w:fill="FFFFFF"/>
        </w:rPr>
        <w:t>17</w:t>
      </w:r>
      <w:r w:rsidRPr="005A7719">
        <w:rPr>
          <w:rFonts w:cs="Arial"/>
          <w:noProof/>
          <w:color w:val="222222"/>
          <w:szCs w:val="24"/>
          <w:shd w:val="clear" w:color="auto" w:fill="FFFFFF"/>
        </w:rPr>
        <w:t>(3), pp.314-324.</w:t>
      </w:r>
    </w:p>
    <w:p w14:paraId="780C50EC" w14:textId="1ADEC41D" w:rsidR="00072F33" w:rsidRPr="005A7719" w:rsidRDefault="00072F33" w:rsidP="005A7719">
      <w:pPr>
        <w:pStyle w:val="ListParagraph"/>
        <w:numPr>
          <w:ilvl w:val="0"/>
          <w:numId w:val="5"/>
        </w:numPr>
        <w:spacing w:line="360" w:lineRule="auto"/>
        <w:jc w:val="both"/>
        <w:rPr>
          <w:rFonts w:cs="Arial"/>
          <w:noProof/>
          <w:szCs w:val="24"/>
        </w:rPr>
      </w:pPr>
      <w:r w:rsidRPr="005A7719">
        <w:rPr>
          <w:rFonts w:cs="Arial"/>
          <w:color w:val="222222"/>
          <w:szCs w:val="24"/>
          <w:shd w:val="clear" w:color="auto" w:fill="FFFFFF"/>
        </w:rPr>
        <w:t xml:space="preserve">Van Dyne, L., </w:t>
      </w:r>
      <w:proofErr w:type="spellStart"/>
      <w:r w:rsidRPr="005A7719">
        <w:rPr>
          <w:rFonts w:cs="Arial"/>
          <w:color w:val="222222"/>
          <w:szCs w:val="24"/>
          <w:shd w:val="clear" w:color="auto" w:fill="FFFFFF"/>
        </w:rPr>
        <w:t>Ang</w:t>
      </w:r>
      <w:proofErr w:type="spellEnd"/>
      <w:r w:rsidRPr="005A7719">
        <w:rPr>
          <w:rFonts w:cs="Arial"/>
          <w:color w:val="222222"/>
          <w:szCs w:val="24"/>
          <w:shd w:val="clear" w:color="auto" w:fill="FFFFFF"/>
        </w:rPr>
        <w:t xml:space="preserve">, S. and Tan, M.L. </w:t>
      </w:r>
      <w:r w:rsidR="00AA6477">
        <w:rPr>
          <w:rFonts w:cs="Arial"/>
          <w:color w:val="222222"/>
          <w:szCs w:val="24"/>
          <w:shd w:val="clear" w:color="auto" w:fill="FFFFFF"/>
        </w:rPr>
        <w:t>(</w:t>
      </w:r>
      <w:r w:rsidRPr="005A7719">
        <w:rPr>
          <w:rFonts w:cs="Arial"/>
          <w:color w:val="222222"/>
          <w:szCs w:val="24"/>
          <w:shd w:val="clear" w:color="auto" w:fill="FFFFFF"/>
        </w:rPr>
        <w:t>2016</w:t>
      </w:r>
      <w:r w:rsidR="00AA6477">
        <w:rPr>
          <w:rFonts w:cs="Arial"/>
          <w:color w:val="222222"/>
          <w:szCs w:val="24"/>
          <w:shd w:val="clear" w:color="auto" w:fill="FFFFFF"/>
        </w:rPr>
        <w:t>)</w:t>
      </w:r>
      <w:r w:rsidRPr="005A7719">
        <w:rPr>
          <w:rFonts w:cs="Arial"/>
          <w:color w:val="222222"/>
          <w:szCs w:val="24"/>
          <w:shd w:val="clear" w:color="auto" w:fill="FFFFFF"/>
        </w:rPr>
        <w:t>. Cultural intelligence.</w:t>
      </w:r>
    </w:p>
    <w:p w14:paraId="0B896420" w14:textId="77777777" w:rsidR="00C30B1D" w:rsidRPr="00C30B1D" w:rsidRDefault="00C30B1D" w:rsidP="00C30B1D">
      <w:pPr>
        <w:pStyle w:val="Heading1"/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30D2D2CD" w14:textId="77777777" w:rsidR="00B54BFE" w:rsidRDefault="00B54BFE" w:rsidP="00C30B1D">
      <w:pPr>
        <w:spacing w:line="360" w:lineRule="auto"/>
        <w:jc w:val="both"/>
      </w:pPr>
    </w:p>
    <w:sectPr w:rsidR="00B54BFE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F41169" w14:textId="77777777" w:rsidR="00363FCC" w:rsidRDefault="00363FCC" w:rsidP="00C30B1D">
      <w:pPr>
        <w:spacing w:after="0" w:line="240" w:lineRule="auto"/>
      </w:pPr>
      <w:r>
        <w:separator/>
      </w:r>
    </w:p>
  </w:endnote>
  <w:endnote w:type="continuationSeparator" w:id="0">
    <w:p w14:paraId="6D840E4B" w14:textId="77777777" w:rsidR="00363FCC" w:rsidRDefault="00363FCC" w:rsidP="00C30B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9FEF33" w14:textId="77777777" w:rsidR="00C30B1D" w:rsidRDefault="00C30B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48353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359820" w14:textId="77777777" w:rsidR="00C30B1D" w:rsidRDefault="00C30B1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19E988" w14:textId="77777777" w:rsidR="00C30B1D" w:rsidRDefault="00C30B1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47042" w14:textId="77777777" w:rsidR="00C30B1D" w:rsidRDefault="00C30B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2DCE47" w14:textId="77777777" w:rsidR="00363FCC" w:rsidRDefault="00363FCC" w:rsidP="00C30B1D">
      <w:pPr>
        <w:spacing w:after="0" w:line="240" w:lineRule="auto"/>
      </w:pPr>
      <w:r>
        <w:separator/>
      </w:r>
    </w:p>
  </w:footnote>
  <w:footnote w:type="continuationSeparator" w:id="0">
    <w:p w14:paraId="327BFD32" w14:textId="77777777" w:rsidR="00363FCC" w:rsidRDefault="00363FCC" w:rsidP="00C30B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95A68B" w14:textId="77777777" w:rsidR="00C30B1D" w:rsidRDefault="00C30B1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50C8BB" w14:textId="77777777" w:rsidR="00C30B1D" w:rsidRDefault="00C30B1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B5E2B5" w14:textId="77777777" w:rsidR="00C30B1D" w:rsidRDefault="00C30B1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E73E96"/>
    <w:multiLevelType w:val="hybridMultilevel"/>
    <w:tmpl w:val="7784A0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5055E1"/>
    <w:multiLevelType w:val="hybridMultilevel"/>
    <w:tmpl w:val="9ED034E0"/>
    <w:lvl w:ilvl="0" w:tplc="04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2" w15:restartNumberingAfterBreak="0">
    <w:nsid w:val="42F20D2C"/>
    <w:multiLevelType w:val="hybridMultilevel"/>
    <w:tmpl w:val="12A81C8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E71B6A"/>
    <w:multiLevelType w:val="hybridMultilevel"/>
    <w:tmpl w:val="E286B3C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6E92AC6"/>
    <w:multiLevelType w:val="hybridMultilevel"/>
    <w:tmpl w:val="39CA60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8041746">
    <w:abstractNumId w:val="3"/>
  </w:num>
  <w:num w:numId="2" w16cid:durableId="1219589985">
    <w:abstractNumId w:val="1"/>
  </w:num>
  <w:num w:numId="3" w16cid:durableId="425149657">
    <w:abstractNumId w:val="0"/>
  </w:num>
  <w:num w:numId="4" w16cid:durableId="1063453409">
    <w:abstractNumId w:val="4"/>
  </w:num>
  <w:num w:numId="5" w16cid:durableId="12185158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rIwNDYzsjA3NTQzN7BU0lEKTi0uzszPAykwrAUA+4eeMywAAAA="/>
  </w:docVars>
  <w:rsids>
    <w:rsidRoot w:val="003F2494"/>
    <w:rsid w:val="0002431E"/>
    <w:rsid w:val="00072F33"/>
    <w:rsid w:val="00297D40"/>
    <w:rsid w:val="002F10EA"/>
    <w:rsid w:val="00363FCC"/>
    <w:rsid w:val="003B7753"/>
    <w:rsid w:val="003F20A5"/>
    <w:rsid w:val="003F2494"/>
    <w:rsid w:val="004F4BF1"/>
    <w:rsid w:val="00586B99"/>
    <w:rsid w:val="005A7719"/>
    <w:rsid w:val="005D6CEE"/>
    <w:rsid w:val="005F2B44"/>
    <w:rsid w:val="005F7789"/>
    <w:rsid w:val="00631B55"/>
    <w:rsid w:val="00644F02"/>
    <w:rsid w:val="00645FF5"/>
    <w:rsid w:val="007A7E8E"/>
    <w:rsid w:val="007E1503"/>
    <w:rsid w:val="00842441"/>
    <w:rsid w:val="008564DC"/>
    <w:rsid w:val="00866BAE"/>
    <w:rsid w:val="009E4D88"/>
    <w:rsid w:val="00AA6477"/>
    <w:rsid w:val="00AD4A11"/>
    <w:rsid w:val="00B54BFE"/>
    <w:rsid w:val="00B8665C"/>
    <w:rsid w:val="00C30B1D"/>
    <w:rsid w:val="00CC30A8"/>
    <w:rsid w:val="00D8665C"/>
    <w:rsid w:val="00DA2B43"/>
    <w:rsid w:val="00DB6982"/>
    <w:rsid w:val="00E25FBC"/>
    <w:rsid w:val="00E534F4"/>
    <w:rsid w:val="00F30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6F9B8"/>
  <w15:chartTrackingRefBased/>
  <w15:docId w15:val="{073BC949-3F8D-4C3B-8BAF-64E5DF826B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2494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24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F249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2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F24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8424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7E8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4B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4BFE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30B1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30B1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C30B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B1D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C30B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B1D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phatrad.co.uk/news/cultural-differences-spain-uk" TargetMode="External" /><Relationship Id="rId13" Type="http://schemas.openxmlformats.org/officeDocument/2006/relationships/footer" Target="footer1.xml" /><Relationship Id="rId1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eader" Target="header2.xml" /><Relationship Id="rId17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footer" Target="footer3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eader" Target="header1.xml" /><Relationship Id="rId5" Type="http://schemas.openxmlformats.org/officeDocument/2006/relationships/webSettings" Target="webSettings.xml" /><Relationship Id="rId15" Type="http://schemas.openxmlformats.org/officeDocument/2006/relationships/header" Target="header3.xml" /><Relationship Id="rId10" Type="http://schemas.openxmlformats.org/officeDocument/2006/relationships/hyperlink" Target="https://www.hilton.com/en/corporate/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www.amanet.org/articles/7-benefits-of-improving-your-cultural-intelligence/" TargetMode="External" /><Relationship Id="rId14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901F80-FF51-48BD-895F-82EA5F8E154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1477</Words>
  <Characters>8423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Ioana Vasile</cp:lastModifiedBy>
  <cp:revision>11</cp:revision>
  <dcterms:created xsi:type="dcterms:W3CDTF">2023-03-09T10:06:00Z</dcterms:created>
  <dcterms:modified xsi:type="dcterms:W3CDTF">2023-03-10T09:17:00Z</dcterms:modified>
</cp:coreProperties>
</file>