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9AE34BF" w:rsidP="7C6910E3" w:rsidRDefault="69AE34BF" w14:paraId="544B194B" w14:textId="0C272212">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US"/>
        </w:rPr>
      </w:pPr>
      <w:r w:rsidR="69AE34BF">
        <w:drawing>
          <wp:inline wp14:editId="55D742A4" wp14:anchorId="1DBA2E77">
            <wp:extent cx="2200275" cy="742950"/>
            <wp:effectExtent l="0" t="0" r="0" b="0"/>
            <wp:docPr id="525571753"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fe4abf613a4b441e">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w:rsidR="69AE34BF" w:rsidP="7C6910E3" w:rsidRDefault="69AE34BF" w14:paraId="6D78DEB9" w14:textId="620CEC80">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US"/>
        </w:rPr>
      </w:pPr>
      <w:r w:rsidRPr="7C6910E3" w:rsidR="69AE34BF">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7C6910E3" w:rsidR="69AE34BF">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391"/>
        <w:gridCol w:w="5969"/>
      </w:tblGrid>
      <w:tr w:rsidR="7C6910E3" w:rsidTr="7C6910E3" w14:paraId="74A8B52A">
        <w:trPr>
          <w:trHeight w:val="300"/>
        </w:trPr>
        <w:tc>
          <w:tcPr>
            <w:tcW w:w="3391"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7C6910E3" w:rsidP="7C6910E3" w:rsidRDefault="7C6910E3" w14:paraId="024EEF35" w14:textId="127E99CA">
            <w:pPr>
              <w:spacing w:before="120" w:after="120" w:line="360" w:lineRule="auto"/>
              <w:rPr>
                <w:rFonts w:ascii="Tahoma" w:hAnsi="Tahoma" w:eastAsia="Tahoma" w:cs="Tahoma"/>
                <w:b w:val="0"/>
                <w:bCs w:val="0"/>
                <w:i w:val="0"/>
                <w:iCs w:val="0"/>
                <w:sz w:val="32"/>
                <w:szCs w:val="32"/>
              </w:rPr>
            </w:pPr>
            <w:r w:rsidRPr="7C6910E3" w:rsidR="7C6910E3">
              <w:rPr>
                <w:rFonts w:ascii="Tahoma" w:hAnsi="Tahoma" w:eastAsia="Tahoma" w:cs="Tahoma"/>
                <w:b w:val="0"/>
                <w:bCs w:val="0"/>
                <w:i w:val="0"/>
                <w:iCs w:val="0"/>
                <w:sz w:val="32"/>
                <w:szCs w:val="32"/>
                <w:lang w:val="en-GB"/>
              </w:rPr>
              <w:t>Student Name:</w:t>
            </w:r>
          </w:p>
        </w:tc>
        <w:tc>
          <w:tcPr>
            <w:tcW w:w="596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493504B" w:rsidP="7C6910E3" w:rsidRDefault="6493504B" w14:paraId="49497516" w14:textId="163075CC">
            <w:pPr>
              <w:spacing w:before="120" w:after="120" w:line="360" w:lineRule="auto"/>
              <w:rPr>
                <w:rFonts w:ascii="Tahoma" w:hAnsi="Tahoma" w:eastAsia="Tahoma" w:cs="Tahoma"/>
                <w:b w:val="0"/>
                <w:bCs w:val="0"/>
                <w:i w:val="0"/>
                <w:iCs w:val="0"/>
                <w:sz w:val="32"/>
                <w:szCs w:val="32"/>
                <w:lang w:val="en-GB"/>
              </w:rPr>
            </w:pPr>
            <w:r w:rsidRPr="7C6910E3" w:rsidR="6493504B">
              <w:rPr>
                <w:rFonts w:ascii="Tahoma" w:hAnsi="Tahoma" w:eastAsia="Tahoma" w:cs="Tahoma"/>
                <w:b w:val="0"/>
                <w:bCs w:val="0"/>
                <w:i w:val="0"/>
                <w:iCs w:val="0"/>
                <w:sz w:val="32"/>
                <w:szCs w:val="32"/>
                <w:lang w:val="en-GB"/>
              </w:rPr>
              <w:t>Joshua Bidder</w:t>
            </w:r>
          </w:p>
        </w:tc>
      </w:tr>
      <w:tr w:rsidR="7C6910E3" w:rsidTr="7C6910E3" w14:paraId="6FC038F2">
        <w:trPr>
          <w:trHeight w:val="300"/>
        </w:trPr>
        <w:tc>
          <w:tcPr>
            <w:tcW w:w="3391"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7C6910E3" w:rsidP="7C6910E3" w:rsidRDefault="7C6910E3" w14:paraId="6A8F5BC9" w14:textId="1B175A4F">
            <w:pPr>
              <w:spacing w:before="120" w:after="120" w:line="360" w:lineRule="auto"/>
              <w:rPr>
                <w:rFonts w:ascii="Tahoma" w:hAnsi="Tahoma" w:eastAsia="Tahoma" w:cs="Tahoma"/>
                <w:b w:val="0"/>
                <w:bCs w:val="0"/>
                <w:i w:val="0"/>
                <w:iCs w:val="0"/>
                <w:sz w:val="32"/>
                <w:szCs w:val="32"/>
              </w:rPr>
            </w:pPr>
            <w:r w:rsidRPr="7C6910E3" w:rsidR="7C6910E3">
              <w:rPr>
                <w:rFonts w:ascii="Tahoma" w:hAnsi="Tahoma" w:eastAsia="Tahoma" w:cs="Tahoma"/>
                <w:b w:val="0"/>
                <w:bCs w:val="0"/>
                <w:i w:val="0"/>
                <w:iCs w:val="0"/>
                <w:sz w:val="32"/>
                <w:szCs w:val="32"/>
                <w:lang w:val="en-GB"/>
              </w:rPr>
              <w:t>Student Number:</w:t>
            </w:r>
          </w:p>
        </w:tc>
        <w:tc>
          <w:tcPr>
            <w:tcW w:w="596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1DD6264" w:rsidP="7C6910E3" w:rsidRDefault="61DD6264" w14:paraId="14D2F39F" w14:textId="1EEE1BE0">
            <w:pPr>
              <w:spacing w:before="120" w:after="120" w:line="360" w:lineRule="auto"/>
              <w:rPr>
                <w:rFonts w:ascii="Tahoma" w:hAnsi="Tahoma" w:eastAsia="Tahoma" w:cs="Tahoma"/>
                <w:b w:val="0"/>
                <w:bCs w:val="0"/>
                <w:i w:val="0"/>
                <w:iCs w:val="0"/>
                <w:sz w:val="32"/>
                <w:szCs w:val="32"/>
                <w:lang w:val="en-GB"/>
              </w:rPr>
            </w:pPr>
            <w:r w:rsidRPr="7C6910E3" w:rsidR="61DD6264">
              <w:rPr>
                <w:rFonts w:ascii="Tahoma" w:hAnsi="Tahoma" w:eastAsia="Tahoma" w:cs="Tahoma"/>
                <w:b w:val="0"/>
                <w:bCs w:val="0"/>
                <w:i w:val="0"/>
                <w:iCs w:val="0"/>
                <w:sz w:val="32"/>
                <w:szCs w:val="32"/>
                <w:lang w:val="en-GB"/>
              </w:rPr>
              <w:t>2326571</w:t>
            </w:r>
          </w:p>
        </w:tc>
      </w:tr>
      <w:tr w:rsidR="7C6910E3" w:rsidTr="7C6910E3" w14:paraId="1D70750C">
        <w:trPr>
          <w:trHeight w:val="300"/>
        </w:trPr>
        <w:tc>
          <w:tcPr>
            <w:tcW w:w="3391"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7C6910E3" w:rsidP="7C6910E3" w:rsidRDefault="7C6910E3" w14:paraId="56FEE2FE" w14:textId="16BA2E2F">
            <w:pPr>
              <w:spacing w:before="120" w:after="120" w:line="360" w:lineRule="auto"/>
              <w:rPr>
                <w:rFonts w:ascii="Tahoma" w:hAnsi="Tahoma" w:eastAsia="Tahoma" w:cs="Tahoma"/>
                <w:b w:val="0"/>
                <w:bCs w:val="0"/>
                <w:i w:val="0"/>
                <w:iCs w:val="0"/>
                <w:sz w:val="32"/>
                <w:szCs w:val="32"/>
              </w:rPr>
            </w:pPr>
            <w:r w:rsidRPr="7C6910E3" w:rsidR="7C6910E3">
              <w:rPr>
                <w:rFonts w:ascii="Tahoma" w:hAnsi="Tahoma" w:eastAsia="Tahoma" w:cs="Tahoma"/>
                <w:b w:val="0"/>
                <w:bCs w:val="0"/>
                <w:i w:val="0"/>
                <w:iCs w:val="0"/>
                <w:sz w:val="32"/>
                <w:szCs w:val="32"/>
                <w:lang w:val="en-GB"/>
              </w:rPr>
              <w:t>Module No:</w:t>
            </w:r>
          </w:p>
        </w:tc>
        <w:tc>
          <w:tcPr>
            <w:tcW w:w="596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C6910E3" w:rsidP="7C6910E3" w:rsidRDefault="7C6910E3" w14:paraId="06B31848" w14:textId="3DB97496">
            <w:pPr>
              <w:spacing w:before="120" w:after="120" w:line="360" w:lineRule="auto"/>
              <w:rPr>
                <w:rFonts w:ascii="Tahoma" w:hAnsi="Tahoma" w:eastAsia="Tahoma" w:cs="Tahoma"/>
                <w:b w:val="0"/>
                <w:bCs w:val="0"/>
                <w:i w:val="0"/>
                <w:iCs w:val="0"/>
                <w:color w:val="FF0000"/>
                <w:sz w:val="32"/>
                <w:szCs w:val="32"/>
              </w:rPr>
            </w:pPr>
            <w:r w:rsidRPr="7C6910E3" w:rsidR="7C6910E3">
              <w:rPr>
                <w:rFonts w:ascii="Tahoma" w:hAnsi="Tahoma" w:eastAsia="Tahoma" w:cs="Tahoma"/>
                <w:b w:val="0"/>
                <w:bCs w:val="0"/>
                <w:i w:val="0"/>
                <w:iCs w:val="0"/>
                <w:color w:val="FF0000"/>
                <w:sz w:val="32"/>
                <w:szCs w:val="32"/>
                <w:lang w:val="en-GB"/>
              </w:rPr>
              <w:t>BMSK4014</w:t>
            </w:r>
          </w:p>
        </w:tc>
      </w:tr>
      <w:tr w:rsidR="7C6910E3" w:rsidTr="7C6910E3" w14:paraId="77126D0B">
        <w:trPr>
          <w:trHeight w:val="405"/>
        </w:trPr>
        <w:tc>
          <w:tcPr>
            <w:tcW w:w="3391"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7C6910E3" w:rsidP="7C6910E3" w:rsidRDefault="7C6910E3" w14:paraId="01B07E35" w14:textId="0AA39151">
            <w:pPr>
              <w:spacing w:before="120" w:after="120" w:line="360" w:lineRule="auto"/>
              <w:rPr>
                <w:rFonts w:ascii="Tahoma" w:hAnsi="Tahoma" w:eastAsia="Tahoma" w:cs="Tahoma"/>
                <w:b w:val="0"/>
                <w:bCs w:val="0"/>
                <w:i w:val="0"/>
                <w:iCs w:val="0"/>
                <w:sz w:val="32"/>
                <w:szCs w:val="32"/>
              </w:rPr>
            </w:pPr>
            <w:r w:rsidRPr="7C6910E3" w:rsidR="7C6910E3">
              <w:rPr>
                <w:rFonts w:ascii="Tahoma" w:hAnsi="Tahoma" w:eastAsia="Tahoma" w:cs="Tahoma"/>
                <w:b w:val="0"/>
                <w:bCs w:val="0"/>
                <w:i w:val="0"/>
                <w:iCs w:val="0"/>
                <w:sz w:val="32"/>
                <w:szCs w:val="32"/>
                <w:lang w:val="en-GB"/>
              </w:rPr>
              <w:t>Module Title:</w:t>
            </w:r>
          </w:p>
        </w:tc>
        <w:tc>
          <w:tcPr>
            <w:tcW w:w="5969"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C6910E3" w:rsidP="7C6910E3" w:rsidRDefault="7C6910E3" w14:paraId="4ED47F97" w14:textId="4579ACC4">
            <w:pPr>
              <w:pStyle w:val="Heading3"/>
              <w:keepNext w:val="1"/>
              <w:keepLines w:val="1"/>
              <w:spacing w:before="280" w:after="80" w:line="259" w:lineRule="auto"/>
              <w:rPr>
                <w:rFonts w:ascii="Calibri" w:hAnsi="Calibri" w:eastAsia="Calibri" w:cs="Calibri"/>
                <w:b w:val="1"/>
                <w:bCs w:val="1"/>
                <w:i w:val="0"/>
                <w:iCs w:val="0"/>
                <w:sz w:val="28"/>
                <w:szCs w:val="28"/>
              </w:rPr>
            </w:pPr>
            <w:r w:rsidRPr="7C6910E3" w:rsidR="7C6910E3">
              <w:rPr>
                <w:rFonts w:ascii="Calibri" w:hAnsi="Calibri" w:eastAsia="Calibri" w:cs="Calibri"/>
                <w:b w:val="1"/>
                <w:bCs w:val="1"/>
                <w:i w:val="0"/>
                <w:iCs w:val="0"/>
                <w:sz w:val="28"/>
                <w:szCs w:val="28"/>
                <w:lang w:val="en-GB"/>
              </w:rPr>
              <w:t>Problem Solving and Decision Making</w:t>
            </w:r>
            <w:r w:rsidRPr="7C6910E3" w:rsidR="7C6910E3">
              <w:rPr>
                <w:rFonts w:ascii="Calibri" w:hAnsi="Calibri" w:eastAsia="Calibri" w:cs="Calibri"/>
                <w:b w:val="1"/>
                <w:bCs w:val="1"/>
                <w:i w:val="0"/>
                <w:iCs w:val="0"/>
                <w:sz w:val="28"/>
                <w:szCs w:val="28"/>
                <w:lang w:val="en-GB"/>
              </w:rPr>
              <w:t xml:space="preserve"> </w:t>
            </w:r>
          </w:p>
        </w:tc>
      </w:tr>
    </w:tbl>
    <w:p w:rsidR="7C6910E3" w:rsidP="7C6910E3" w:rsidRDefault="7C6910E3" w14:paraId="6B89E95F" w14:textId="16F62D25">
      <w:pPr>
        <w:spacing w:before="120" w:after="120" w:line="360" w:lineRule="auto"/>
        <w:rPr>
          <w:rFonts w:ascii="Calibri" w:hAnsi="Calibri" w:eastAsia="Calibri" w:cs="Calibri"/>
          <w:b w:val="0"/>
          <w:bCs w:val="0"/>
          <w:i w:val="0"/>
          <w:iCs w:val="0"/>
          <w:caps w:val="0"/>
          <w:smallCaps w:val="0"/>
          <w:noProof w:val="0"/>
          <w:color w:val="FF0000"/>
          <w:sz w:val="24"/>
          <w:szCs w:val="24"/>
          <w:lang w:val="en-US"/>
        </w:rPr>
      </w:pPr>
    </w:p>
    <w:p w:rsidR="69AE34BF" w:rsidP="7C6910E3" w:rsidRDefault="69AE34BF" w14:paraId="1A544171" w14:textId="506F8ACF">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7C6910E3" w:rsidR="69AE34BF">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w:rsidR="69AE34BF" w:rsidP="7C6910E3" w:rsidRDefault="69AE34BF" w14:paraId="677A91F1" w14:textId="6FF18721">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US"/>
        </w:rPr>
      </w:pPr>
      <w:r w:rsidRPr="7C6910E3" w:rsidR="69AE34BF">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69AE34BF" w:rsidP="7C6910E3" w:rsidRDefault="69AE34BF" w14:paraId="46E6A071" w14:textId="18949D32">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US"/>
        </w:rPr>
      </w:pPr>
      <w:r w:rsidRPr="7C6910E3" w:rsidR="69AE34BF">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w:rsidR="7C6910E3" w:rsidP="7C6910E3" w:rsidRDefault="7C6910E3" w14:paraId="6F0DD5B8" w14:textId="7669796D">
      <w:pPr>
        <w:jc w:val="center"/>
        <w:rPr>
          <w:rFonts w:ascii="Times New Roman" w:hAnsi="Times New Roman" w:eastAsia="Times New Roman" w:cs="Times New Roman"/>
          <w:b w:val="1"/>
          <w:bCs w:val="1"/>
          <w:u w:val="single"/>
        </w:rPr>
      </w:pPr>
    </w:p>
    <w:p xmlns:wp14="http://schemas.microsoft.com/office/word/2010/wordml" w:rsidP="7C6910E3" wp14:paraId="2C078E63" wp14:textId="3775B572">
      <w:pPr>
        <w:jc w:val="center"/>
        <w:rPr>
          <w:rFonts w:ascii="Times New Roman" w:hAnsi="Times New Roman" w:eastAsia="Times New Roman" w:cs="Times New Roman"/>
          <w:b w:val="1"/>
          <w:bCs w:val="1"/>
          <w:u w:val="single"/>
        </w:rPr>
      </w:pPr>
      <w:r w:rsidRPr="7C6910E3" w:rsidR="094EFF7F">
        <w:rPr>
          <w:rFonts w:ascii="Times New Roman" w:hAnsi="Times New Roman" w:eastAsia="Times New Roman" w:cs="Times New Roman"/>
          <w:b w:val="1"/>
          <w:bCs w:val="1"/>
          <w:u w:val="single"/>
        </w:rPr>
        <w:t>Problem solving within my company</w:t>
      </w:r>
    </w:p>
    <w:p w:rsidR="7C6910E3" w:rsidP="7C6910E3" w:rsidRDefault="7C6910E3" w14:paraId="3EB0010A" w14:textId="118FA8FA">
      <w:pPr>
        <w:jc w:val="center"/>
        <w:rPr>
          <w:rFonts w:ascii="Times New Roman" w:hAnsi="Times New Roman" w:eastAsia="Times New Roman" w:cs="Times New Roman"/>
          <w:b w:val="1"/>
          <w:bCs w:val="1"/>
          <w:sz w:val="40"/>
          <w:szCs w:val="40"/>
          <w:u w:val="single"/>
        </w:rPr>
      </w:pPr>
    </w:p>
    <w:p w:rsidR="57A3B344" w:rsidP="7C6910E3" w:rsidRDefault="57A3B344" w14:paraId="2AD848F2" w14:textId="073D4753">
      <w:pPr>
        <w:jc w:val="center"/>
        <w:rPr>
          <w:rFonts w:ascii="Times New Roman" w:hAnsi="Times New Roman" w:eastAsia="Times New Roman" w:cs="Times New Roman"/>
          <w:b w:val="1"/>
          <w:bCs w:val="1"/>
          <w:sz w:val="44"/>
          <w:szCs w:val="44"/>
          <w:u w:val="single"/>
        </w:rPr>
      </w:pPr>
      <w:r w:rsidRPr="7C6910E3" w:rsidR="57A3B344">
        <w:rPr>
          <w:rFonts w:ascii="Times New Roman" w:hAnsi="Times New Roman" w:eastAsia="Times New Roman" w:cs="Times New Roman"/>
          <w:b w:val="1"/>
          <w:bCs w:val="1"/>
          <w:sz w:val="40"/>
          <w:szCs w:val="40"/>
          <w:u w:val="single"/>
        </w:rPr>
        <w:t>Table of Contents</w:t>
      </w:r>
    </w:p>
    <w:p w:rsidR="3347B3B4" w:rsidP="7C6910E3" w:rsidRDefault="3347B3B4" w14:paraId="1F24429D" w14:textId="634C49F9">
      <w:pPr>
        <w:pStyle w:val="ListParagraph"/>
        <w:numPr>
          <w:ilvl w:val="0"/>
          <w:numId w:val="18"/>
        </w:numPr>
        <w:jc w:val="left"/>
        <w:rPr>
          <w:rFonts w:ascii="Times New Roman" w:hAnsi="Times New Roman" w:eastAsia="Times New Roman" w:cs="Times New Roman"/>
          <w:b w:val="0"/>
          <w:bCs w:val="0"/>
          <w:u w:val="single"/>
        </w:rPr>
      </w:pPr>
      <w:r w:rsidRPr="7C6910E3" w:rsidR="3347B3B4">
        <w:rPr>
          <w:rFonts w:ascii="Times New Roman" w:hAnsi="Times New Roman" w:eastAsia="Times New Roman" w:cs="Times New Roman"/>
          <w:b w:val="0"/>
          <w:bCs w:val="0"/>
          <w:u w:val="none"/>
        </w:rPr>
        <w:t>Introductions.........................................</w:t>
      </w:r>
      <w:r>
        <w:tab/>
      </w:r>
      <w:r>
        <w:tab/>
      </w:r>
      <w:r>
        <w:tab/>
      </w:r>
      <w:r>
        <w:tab/>
      </w:r>
      <w:r w:rsidRPr="7C6910E3" w:rsidR="3347B3B4">
        <w:rPr>
          <w:rFonts w:ascii="Times New Roman" w:hAnsi="Times New Roman" w:eastAsia="Times New Roman" w:cs="Times New Roman"/>
          <w:b w:val="0"/>
          <w:bCs w:val="0"/>
          <w:u w:val="none"/>
        </w:rPr>
        <w:t>Page 2</w:t>
      </w:r>
    </w:p>
    <w:p w:rsidR="3347B3B4" w:rsidP="7C6910E3" w:rsidRDefault="3347B3B4" w14:paraId="0A6C2E9E" w14:textId="73D14D2D">
      <w:pPr>
        <w:pStyle w:val="ListParagraph"/>
        <w:numPr>
          <w:ilvl w:val="0"/>
          <w:numId w:val="18"/>
        </w:numPr>
        <w:jc w:val="left"/>
        <w:rPr>
          <w:rFonts w:ascii="Times New Roman" w:hAnsi="Times New Roman" w:eastAsia="Times New Roman" w:cs="Times New Roman"/>
          <w:b w:val="0"/>
          <w:bCs w:val="0"/>
          <w:u w:val="single"/>
        </w:rPr>
      </w:pPr>
      <w:r w:rsidRPr="7C6910E3" w:rsidR="3347B3B4">
        <w:rPr>
          <w:rFonts w:ascii="Times New Roman" w:hAnsi="Times New Roman" w:eastAsia="Times New Roman" w:cs="Times New Roman"/>
          <w:b w:val="0"/>
          <w:bCs w:val="0"/>
          <w:u w:val="none"/>
        </w:rPr>
        <w:t>Scope and Impact.................................</w:t>
      </w:r>
      <w:r>
        <w:tab/>
      </w:r>
      <w:r>
        <w:tab/>
      </w:r>
      <w:r>
        <w:tab/>
      </w:r>
      <w:r>
        <w:tab/>
      </w:r>
      <w:r w:rsidRPr="7C6910E3" w:rsidR="3347B3B4">
        <w:rPr>
          <w:rFonts w:ascii="Times New Roman" w:hAnsi="Times New Roman" w:eastAsia="Times New Roman" w:cs="Times New Roman"/>
          <w:b w:val="0"/>
          <w:bCs w:val="0"/>
          <w:u w:val="none"/>
        </w:rPr>
        <w:t xml:space="preserve">page </w:t>
      </w:r>
      <w:r w:rsidRPr="7C6910E3" w:rsidR="5108E631">
        <w:rPr>
          <w:rFonts w:ascii="Times New Roman" w:hAnsi="Times New Roman" w:eastAsia="Times New Roman" w:cs="Times New Roman"/>
          <w:b w:val="0"/>
          <w:bCs w:val="0"/>
          <w:u w:val="none"/>
        </w:rPr>
        <w:t>3</w:t>
      </w:r>
    </w:p>
    <w:p w:rsidR="3347B3B4" w:rsidP="7C6910E3" w:rsidRDefault="3347B3B4" w14:paraId="413AF79C" w14:textId="362A1AEA">
      <w:pPr>
        <w:pStyle w:val="ListParagraph"/>
        <w:numPr>
          <w:ilvl w:val="0"/>
          <w:numId w:val="18"/>
        </w:numPr>
        <w:jc w:val="left"/>
        <w:rPr>
          <w:rFonts w:ascii="Times New Roman" w:hAnsi="Times New Roman" w:eastAsia="Times New Roman" w:cs="Times New Roman"/>
          <w:b w:val="0"/>
          <w:bCs w:val="0"/>
          <w:u w:val="none"/>
        </w:rPr>
      </w:pPr>
      <w:r w:rsidRPr="7C6910E3" w:rsidR="3347B3B4">
        <w:rPr>
          <w:rFonts w:ascii="Times New Roman" w:hAnsi="Times New Roman" w:eastAsia="Times New Roman" w:cs="Times New Roman"/>
          <w:b w:val="0"/>
          <w:bCs w:val="0"/>
          <w:u w:val="none"/>
        </w:rPr>
        <w:t>Brainstorming.......................................</w:t>
      </w:r>
      <w:r>
        <w:tab/>
      </w:r>
      <w:r>
        <w:tab/>
      </w:r>
      <w:r>
        <w:tab/>
      </w:r>
      <w:r>
        <w:tab/>
      </w:r>
      <w:r w:rsidRPr="7C6910E3" w:rsidR="4B760950">
        <w:rPr>
          <w:rFonts w:ascii="Times New Roman" w:hAnsi="Times New Roman" w:eastAsia="Times New Roman" w:cs="Times New Roman"/>
          <w:b w:val="0"/>
          <w:bCs w:val="0"/>
          <w:u w:val="none"/>
        </w:rPr>
        <w:t>Page 3</w:t>
      </w:r>
    </w:p>
    <w:p w:rsidR="3347B3B4" w:rsidP="7C6910E3" w:rsidRDefault="3347B3B4" w14:paraId="2144DDC2" w14:textId="5A502E7F">
      <w:pPr>
        <w:pStyle w:val="ListParagraph"/>
        <w:numPr>
          <w:ilvl w:val="0"/>
          <w:numId w:val="18"/>
        </w:numPr>
        <w:jc w:val="left"/>
        <w:rPr>
          <w:rFonts w:ascii="Times New Roman" w:hAnsi="Times New Roman" w:eastAsia="Times New Roman" w:cs="Times New Roman"/>
          <w:b w:val="0"/>
          <w:bCs w:val="0"/>
          <w:u w:val="single"/>
        </w:rPr>
      </w:pPr>
      <w:r w:rsidRPr="7C6910E3" w:rsidR="3347B3B4">
        <w:rPr>
          <w:rFonts w:ascii="Times New Roman" w:hAnsi="Times New Roman" w:eastAsia="Times New Roman" w:cs="Times New Roman"/>
          <w:b w:val="0"/>
          <w:bCs w:val="0"/>
          <w:u w:val="none"/>
        </w:rPr>
        <w:t>Mind mapping......................................</w:t>
      </w:r>
      <w:r>
        <w:tab/>
      </w:r>
      <w:r>
        <w:tab/>
      </w:r>
      <w:r>
        <w:tab/>
      </w:r>
      <w:r>
        <w:tab/>
      </w:r>
      <w:r w:rsidRPr="7C6910E3" w:rsidR="28DF7DA7">
        <w:rPr>
          <w:rFonts w:ascii="Times New Roman" w:hAnsi="Times New Roman" w:eastAsia="Times New Roman" w:cs="Times New Roman"/>
          <w:b w:val="0"/>
          <w:bCs w:val="0"/>
          <w:u w:val="none"/>
        </w:rPr>
        <w:t>Page 4</w:t>
      </w:r>
    </w:p>
    <w:p w:rsidR="67835F78" w:rsidP="7C6910E3" w:rsidRDefault="67835F78" w14:paraId="4C699FD0" w14:textId="676BC4CF">
      <w:pPr>
        <w:pStyle w:val="ListParagraph"/>
        <w:numPr>
          <w:ilvl w:val="0"/>
          <w:numId w:val="18"/>
        </w:numPr>
        <w:jc w:val="left"/>
        <w:rPr>
          <w:rFonts w:ascii="Times New Roman" w:hAnsi="Times New Roman" w:eastAsia="Times New Roman" w:cs="Times New Roman"/>
          <w:b w:val="0"/>
          <w:bCs w:val="0"/>
          <w:u w:val="none"/>
        </w:rPr>
      </w:pPr>
      <w:r w:rsidRPr="7C6910E3" w:rsidR="67835F78">
        <w:rPr>
          <w:rFonts w:ascii="Times New Roman" w:hAnsi="Times New Roman" w:eastAsia="Times New Roman" w:cs="Times New Roman"/>
          <w:b w:val="0"/>
          <w:bCs w:val="0"/>
          <w:u w:val="none"/>
        </w:rPr>
        <w:t>5 whys..................................................</w:t>
      </w:r>
      <w:r>
        <w:tab/>
      </w:r>
      <w:r>
        <w:tab/>
      </w:r>
      <w:r>
        <w:tab/>
      </w:r>
      <w:r>
        <w:tab/>
      </w:r>
      <w:r w:rsidRPr="7C6910E3" w:rsidR="695DD2BD">
        <w:rPr>
          <w:rFonts w:ascii="Times New Roman" w:hAnsi="Times New Roman" w:eastAsia="Times New Roman" w:cs="Times New Roman"/>
          <w:b w:val="0"/>
          <w:bCs w:val="0"/>
          <w:u w:val="none"/>
        </w:rPr>
        <w:t>Page 5</w:t>
      </w:r>
      <w:r>
        <w:tab/>
      </w:r>
    </w:p>
    <w:p w:rsidR="67835F78" w:rsidP="7C6910E3" w:rsidRDefault="67835F78" w14:paraId="15CB4376" w14:textId="0D457F36">
      <w:pPr>
        <w:pStyle w:val="ListParagraph"/>
        <w:numPr>
          <w:ilvl w:val="0"/>
          <w:numId w:val="18"/>
        </w:numPr>
        <w:jc w:val="left"/>
        <w:rPr>
          <w:rFonts w:ascii="Times New Roman" w:hAnsi="Times New Roman" w:eastAsia="Times New Roman" w:cs="Times New Roman"/>
          <w:b w:val="0"/>
          <w:bCs w:val="0"/>
          <w:u w:val="none"/>
        </w:rPr>
      </w:pPr>
      <w:r w:rsidRPr="7C6910E3" w:rsidR="67835F78">
        <w:rPr>
          <w:rFonts w:ascii="Times New Roman" w:hAnsi="Times New Roman" w:eastAsia="Times New Roman" w:cs="Times New Roman"/>
          <w:b w:val="0"/>
          <w:bCs w:val="0"/>
          <w:u w:val="none"/>
        </w:rPr>
        <w:t>Fishbone diagram.................................</w:t>
      </w:r>
      <w:r>
        <w:tab/>
      </w:r>
      <w:r>
        <w:tab/>
      </w:r>
      <w:r>
        <w:tab/>
      </w:r>
      <w:r>
        <w:tab/>
      </w:r>
      <w:r w:rsidRPr="7C6910E3" w:rsidR="5C30D794">
        <w:rPr>
          <w:rFonts w:ascii="Times New Roman" w:hAnsi="Times New Roman" w:eastAsia="Times New Roman" w:cs="Times New Roman"/>
          <w:b w:val="0"/>
          <w:bCs w:val="0"/>
          <w:u w:val="none"/>
        </w:rPr>
        <w:t>Page 6</w:t>
      </w:r>
    </w:p>
    <w:p w:rsidR="67835F78" w:rsidP="7C6910E3" w:rsidRDefault="67835F78" w14:paraId="2E5EBD48" w14:textId="7CC6DF43">
      <w:pPr>
        <w:pStyle w:val="ListParagraph"/>
        <w:numPr>
          <w:ilvl w:val="0"/>
          <w:numId w:val="18"/>
        </w:numPr>
        <w:jc w:val="left"/>
        <w:rPr>
          <w:rFonts w:ascii="Times New Roman" w:hAnsi="Times New Roman" w:eastAsia="Times New Roman" w:cs="Times New Roman"/>
          <w:b w:val="0"/>
          <w:bCs w:val="0"/>
          <w:u w:val="none"/>
        </w:rPr>
      </w:pPr>
      <w:r w:rsidRPr="7C6910E3" w:rsidR="67835F78">
        <w:rPr>
          <w:rFonts w:ascii="Times New Roman" w:hAnsi="Times New Roman" w:eastAsia="Times New Roman" w:cs="Times New Roman"/>
          <w:b w:val="0"/>
          <w:bCs w:val="0"/>
          <w:u w:val="none"/>
        </w:rPr>
        <w:t>P</w:t>
      </w:r>
      <w:r w:rsidRPr="7C6910E3" w:rsidR="7C8F549C">
        <w:rPr>
          <w:rFonts w:ascii="Times New Roman" w:hAnsi="Times New Roman" w:eastAsia="Times New Roman" w:cs="Times New Roman"/>
          <w:b w:val="0"/>
          <w:bCs w:val="0"/>
          <w:u w:val="none"/>
        </w:rPr>
        <w:t>ro</w:t>
      </w:r>
      <w:r w:rsidRPr="7C6910E3" w:rsidR="67835F78">
        <w:rPr>
          <w:rFonts w:ascii="Times New Roman" w:hAnsi="Times New Roman" w:eastAsia="Times New Roman" w:cs="Times New Roman"/>
          <w:b w:val="0"/>
          <w:bCs w:val="0"/>
          <w:u w:val="none"/>
        </w:rPr>
        <w:t>pose</w:t>
      </w:r>
      <w:r w:rsidRPr="7C6910E3" w:rsidR="67835F78">
        <w:rPr>
          <w:rFonts w:ascii="Times New Roman" w:hAnsi="Times New Roman" w:eastAsia="Times New Roman" w:cs="Times New Roman"/>
          <w:b w:val="0"/>
          <w:bCs w:val="0"/>
          <w:u w:val="none"/>
        </w:rPr>
        <w:t xml:space="preserve"> and alternative solutions........</w:t>
      </w:r>
      <w:r w:rsidRPr="7C6910E3" w:rsidR="02541B90">
        <w:rPr>
          <w:rFonts w:ascii="Times New Roman" w:hAnsi="Times New Roman" w:eastAsia="Times New Roman" w:cs="Times New Roman"/>
          <w:b w:val="0"/>
          <w:bCs w:val="0"/>
          <w:u w:val="none"/>
        </w:rPr>
        <w:t>.</w:t>
      </w:r>
      <w:r>
        <w:tab/>
      </w:r>
      <w:r>
        <w:tab/>
      </w:r>
      <w:r>
        <w:tab/>
      </w:r>
      <w:r>
        <w:tab/>
      </w:r>
      <w:r w:rsidRPr="7C6910E3" w:rsidR="02541B90">
        <w:rPr>
          <w:rFonts w:ascii="Times New Roman" w:hAnsi="Times New Roman" w:eastAsia="Times New Roman" w:cs="Times New Roman"/>
          <w:b w:val="0"/>
          <w:bCs w:val="0"/>
          <w:u w:val="none"/>
        </w:rPr>
        <w:t>Page 7</w:t>
      </w:r>
    </w:p>
    <w:p w:rsidR="67835F78" w:rsidP="7C6910E3" w:rsidRDefault="67835F78" w14:paraId="4C99E475" w14:textId="1CBA66E2">
      <w:pPr>
        <w:pStyle w:val="ListParagraph"/>
        <w:numPr>
          <w:ilvl w:val="0"/>
          <w:numId w:val="18"/>
        </w:numPr>
        <w:jc w:val="left"/>
        <w:rPr>
          <w:rFonts w:ascii="Times New Roman" w:hAnsi="Times New Roman" w:eastAsia="Times New Roman" w:cs="Times New Roman"/>
          <w:b w:val="0"/>
          <w:bCs w:val="0"/>
          <w:u w:val="none"/>
        </w:rPr>
      </w:pPr>
      <w:r w:rsidRPr="7C6910E3" w:rsidR="67835F78">
        <w:rPr>
          <w:rFonts w:ascii="Times New Roman" w:hAnsi="Times New Roman" w:eastAsia="Times New Roman" w:cs="Times New Roman"/>
          <w:b w:val="0"/>
          <w:bCs w:val="0"/>
          <w:u w:val="none"/>
        </w:rPr>
        <w:t>Grid analysis / cost-benefit analysis....</w:t>
      </w:r>
      <w:r>
        <w:tab/>
      </w:r>
      <w:r>
        <w:tab/>
      </w:r>
      <w:r>
        <w:tab/>
      </w:r>
      <w:r>
        <w:tab/>
      </w:r>
      <w:r w:rsidRPr="7C6910E3" w:rsidR="7C9653A3">
        <w:rPr>
          <w:rFonts w:ascii="Times New Roman" w:hAnsi="Times New Roman" w:eastAsia="Times New Roman" w:cs="Times New Roman"/>
          <w:b w:val="0"/>
          <w:bCs w:val="0"/>
          <w:u w:val="none"/>
        </w:rPr>
        <w:t>Page 9</w:t>
      </w:r>
    </w:p>
    <w:p w:rsidR="36354046" w:rsidP="7C6910E3" w:rsidRDefault="36354046" w14:paraId="1D199C94" w14:textId="355B6E1D">
      <w:pPr>
        <w:pStyle w:val="ListParagraph"/>
        <w:numPr>
          <w:ilvl w:val="0"/>
          <w:numId w:val="18"/>
        </w:numPr>
        <w:jc w:val="left"/>
        <w:rPr>
          <w:rFonts w:ascii="Times New Roman" w:hAnsi="Times New Roman" w:eastAsia="Times New Roman" w:cs="Times New Roman"/>
          <w:b w:val="0"/>
          <w:bCs w:val="0"/>
          <w:u w:val="none"/>
        </w:rPr>
      </w:pPr>
      <w:r w:rsidRPr="7C6910E3" w:rsidR="36354046">
        <w:rPr>
          <w:rFonts w:ascii="Times New Roman" w:hAnsi="Times New Roman" w:eastAsia="Times New Roman" w:cs="Times New Roman"/>
          <w:b w:val="0"/>
          <w:bCs w:val="0"/>
          <w:u w:val="none"/>
        </w:rPr>
        <w:t>Gantt charts..........................................</w:t>
      </w:r>
      <w:r>
        <w:tab/>
      </w:r>
      <w:r>
        <w:tab/>
      </w:r>
      <w:r>
        <w:tab/>
      </w:r>
      <w:r>
        <w:tab/>
      </w:r>
      <w:r w:rsidRPr="7C6910E3" w:rsidR="6EAC510F">
        <w:rPr>
          <w:rFonts w:ascii="Times New Roman" w:hAnsi="Times New Roman" w:eastAsia="Times New Roman" w:cs="Times New Roman"/>
          <w:b w:val="0"/>
          <w:bCs w:val="0"/>
          <w:u w:val="none"/>
        </w:rPr>
        <w:t>Page 10</w:t>
      </w:r>
    </w:p>
    <w:p w:rsidR="36354046" w:rsidP="7C6910E3" w:rsidRDefault="36354046" w14:paraId="194C4E1F" w14:textId="4B2790B8">
      <w:pPr>
        <w:pStyle w:val="ListParagraph"/>
        <w:numPr>
          <w:ilvl w:val="0"/>
          <w:numId w:val="18"/>
        </w:numPr>
        <w:jc w:val="left"/>
        <w:rPr>
          <w:rFonts w:ascii="Times New Roman" w:hAnsi="Times New Roman" w:eastAsia="Times New Roman" w:cs="Times New Roman"/>
          <w:b w:val="0"/>
          <w:bCs w:val="0"/>
          <w:u w:val="none"/>
        </w:rPr>
      </w:pPr>
      <w:r w:rsidRPr="7C6910E3" w:rsidR="36354046">
        <w:rPr>
          <w:rFonts w:ascii="Times New Roman" w:hAnsi="Times New Roman" w:eastAsia="Times New Roman" w:cs="Times New Roman"/>
          <w:b w:val="0"/>
          <w:bCs w:val="0"/>
          <w:u w:val="none"/>
        </w:rPr>
        <w:t>Stakeholders.........................................</w:t>
      </w:r>
      <w:r>
        <w:tab/>
      </w:r>
      <w:r>
        <w:tab/>
      </w:r>
      <w:r>
        <w:tab/>
      </w:r>
      <w:r>
        <w:tab/>
      </w:r>
      <w:r w:rsidRPr="7C6910E3" w:rsidR="40561670">
        <w:rPr>
          <w:rFonts w:ascii="Times New Roman" w:hAnsi="Times New Roman" w:eastAsia="Times New Roman" w:cs="Times New Roman"/>
          <w:b w:val="0"/>
          <w:bCs w:val="0"/>
          <w:u w:val="none"/>
        </w:rPr>
        <w:t>Page 12</w:t>
      </w:r>
    </w:p>
    <w:p w:rsidR="36354046" w:rsidP="7C6910E3" w:rsidRDefault="36354046" w14:paraId="5DA626B8" w14:textId="3F631EA3">
      <w:pPr>
        <w:pStyle w:val="ListParagraph"/>
        <w:numPr>
          <w:ilvl w:val="0"/>
          <w:numId w:val="18"/>
        </w:numPr>
        <w:jc w:val="left"/>
        <w:rPr>
          <w:rFonts w:ascii="Times New Roman" w:hAnsi="Times New Roman" w:eastAsia="Times New Roman" w:cs="Times New Roman"/>
          <w:b w:val="0"/>
          <w:bCs w:val="0"/>
          <w:u w:val="none"/>
        </w:rPr>
      </w:pPr>
      <w:r w:rsidRPr="7C6910E3" w:rsidR="36354046">
        <w:rPr>
          <w:rFonts w:ascii="Times New Roman" w:hAnsi="Times New Roman" w:eastAsia="Times New Roman" w:cs="Times New Roman"/>
          <w:b w:val="0"/>
          <w:bCs w:val="0"/>
          <w:u w:val="none"/>
        </w:rPr>
        <w:t>Monitoring and review techniques.......</w:t>
      </w:r>
      <w:r>
        <w:tab/>
      </w:r>
      <w:r>
        <w:tab/>
      </w:r>
      <w:r>
        <w:tab/>
      </w:r>
      <w:r>
        <w:tab/>
      </w:r>
      <w:r w:rsidRPr="7C6910E3" w:rsidR="646C6AD2">
        <w:rPr>
          <w:rFonts w:ascii="Times New Roman" w:hAnsi="Times New Roman" w:eastAsia="Times New Roman" w:cs="Times New Roman"/>
          <w:b w:val="0"/>
          <w:bCs w:val="0"/>
          <w:u w:val="none"/>
        </w:rPr>
        <w:t>Page 13</w:t>
      </w:r>
    </w:p>
    <w:p w:rsidR="36354046" w:rsidP="7C6910E3" w:rsidRDefault="36354046" w14:paraId="318C5085" w14:textId="09DB0934">
      <w:pPr>
        <w:pStyle w:val="ListParagraph"/>
        <w:numPr>
          <w:ilvl w:val="0"/>
          <w:numId w:val="18"/>
        </w:numPr>
        <w:jc w:val="left"/>
        <w:rPr>
          <w:rFonts w:ascii="Times New Roman" w:hAnsi="Times New Roman" w:eastAsia="Times New Roman" w:cs="Times New Roman"/>
          <w:b w:val="0"/>
          <w:bCs w:val="0"/>
          <w:u w:val="none"/>
        </w:rPr>
      </w:pPr>
      <w:r w:rsidRPr="7C6910E3" w:rsidR="36354046">
        <w:rPr>
          <w:rFonts w:ascii="Times New Roman" w:hAnsi="Times New Roman" w:eastAsia="Times New Roman" w:cs="Times New Roman"/>
          <w:b w:val="0"/>
          <w:bCs w:val="0"/>
          <w:u w:val="none"/>
        </w:rPr>
        <w:t>Conclusion...........................................</w:t>
      </w:r>
      <w:r>
        <w:tab/>
      </w:r>
      <w:r>
        <w:tab/>
      </w:r>
      <w:r>
        <w:tab/>
      </w:r>
      <w:r>
        <w:tab/>
      </w:r>
      <w:r w:rsidRPr="7C6910E3" w:rsidR="25EC424B">
        <w:rPr>
          <w:rFonts w:ascii="Times New Roman" w:hAnsi="Times New Roman" w:eastAsia="Times New Roman" w:cs="Times New Roman"/>
          <w:b w:val="0"/>
          <w:bCs w:val="0"/>
          <w:u w:val="none"/>
        </w:rPr>
        <w:t>Page 15</w:t>
      </w:r>
    </w:p>
    <w:p w:rsidR="36354046" w:rsidP="7C6910E3" w:rsidRDefault="36354046" w14:paraId="4F5502A5" w14:textId="22133B4E">
      <w:pPr>
        <w:pStyle w:val="ListParagraph"/>
        <w:numPr>
          <w:ilvl w:val="0"/>
          <w:numId w:val="18"/>
        </w:numPr>
        <w:jc w:val="left"/>
        <w:rPr>
          <w:rFonts w:ascii="Times New Roman" w:hAnsi="Times New Roman" w:eastAsia="Times New Roman" w:cs="Times New Roman"/>
          <w:b w:val="0"/>
          <w:bCs w:val="0"/>
          <w:u w:val="none"/>
        </w:rPr>
      </w:pPr>
      <w:r w:rsidRPr="7C6910E3" w:rsidR="36354046">
        <w:rPr>
          <w:rFonts w:ascii="Times New Roman" w:hAnsi="Times New Roman" w:eastAsia="Times New Roman" w:cs="Times New Roman"/>
          <w:b w:val="0"/>
          <w:bCs w:val="0"/>
          <w:u w:val="none"/>
        </w:rPr>
        <w:t>References............................................</w:t>
      </w:r>
      <w:r>
        <w:tab/>
      </w:r>
      <w:r>
        <w:tab/>
      </w:r>
      <w:r>
        <w:tab/>
      </w:r>
      <w:r>
        <w:tab/>
      </w:r>
      <w:r w:rsidRPr="7C6910E3" w:rsidR="45BE527D">
        <w:rPr>
          <w:rFonts w:ascii="Times New Roman" w:hAnsi="Times New Roman" w:eastAsia="Times New Roman" w:cs="Times New Roman"/>
          <w:b w:val="0"/>
          <w:bCs w:val="0"/>
          <w:u w:val="none"/>
        </w:rPr>
        <w:t>Page 15</w:t>
      </w:r>
    </w:p>
    <w:p w:rsidR="0E3E3ADE" w:rsidP="7C6910E3" w:rsidRDefault="0E3E3ADE" w14:paraId="14BE98FA" w14:textId="147A2FB7">
      <w:pPr>
        <w:pStyle w:val="Normal"/>
        <w:ind w:left="0"/>
        <w:jc w:val="left"/>
        <w:rPr>
          <w:rFonts w:ascii="Times New Roman" w:hAnsi="Times New Roman" w:eastAsia="Times New Roman" w:cs="Times New Roman"/>
          <w:b w:val="0"/>
          <w:bCs w:val="0"/>
          <w:noProof w:val="0"/>
          <w:color w:val="auto"/>
          <w:sz w:val="24"/>
          <w:szCs w:val="24"/>
          <w:lang w:val="en-US"/>
        </w:rPr>
      </w:pPr>
      <w:r w:rsidRPr="7C6910E3" w:rsidR="0E3E3ADE">
        <w:rPr>
          <w:rFonts w:ascii="Times New Roman" w:hAnsi="Times New Roman" w:eastAsia="Times New Roman" w:cs="Times New Roman"/>
          <w:b w:val="1"/>
          <w:bCs w:val="1"/>
          <w:noProof w:val="0"/>
          <w:color w:val="auto"/>
          <w:sz w:val="40"/>
          <w:szCs w:val="40"/>
          <w:u w:val="single"/>
          <w:lang w:val="en-US"/>
        </w:rPr>
        <w:t>Introduction</w:t>
      </w:r>
    </w:p>
    <w:p w:rsidR="0D57DF7A" w:rsidP="7C6910E3" w:rsidRDefault="0D57DF7A" w14:paraId="255F295B" w14:textId="5EDDF6A8">
      <w:pPr>
        <w:pStyle w:val="Normal"/>
        <w:ind w:left="0"/>
        <w:jc w:val="left"/>
        <w:rPr>
          <w:rFonts w:ascii="Times New Roman" w:hAnsi="Times New Roman" w:eastAsia="Times New Roman" w:cs="Times New Roman"/>
          <w:b w:val="0"/>
          <w:bCs w:val="0"/>
          <w:noProof w:val="0"/>
          <w:color w:val="auto"/>
          <w:sz w:val="24"/>
          <w:szCs w:val="24"/>
          <w:lang w:val="en-US"/>
        </w:rPr>
      </w:pPr>
      <w:r w:rsidRPr="7C6910E3" w:rsidR="0D57DF7A">
        <w:rPr>
          <w:rFonts w:ascii="Times New Roman" w:hAnsi="Times New Roman" w:eastAsia="Times New Roman" w:cs="Times New Roman"/>
          <w:b w:val="0"/>
          <w:bCs w:val="0"/>
          <w:noProof w:val="0"/>
          <w:color w:val="auto"/>
          <w:sz w:val="24"/>
          <w:szCs w:val="24"/>
          <w:lang w:val="en-US"/>
        </w:rPr>
        <w:t xml:space="preserve">In the welding and fabrication industry, material waste and inefficiency are significant challenges that can </w:t>
      </w:r>
      <w:r w:rsidRPr="7C6910E3" w:rsidR="0D57DF7A">
        <w:rPr>
          <w:rFonts w:ascii="Times New Roman" w:hAnsi="Times New Roman" w:eastAsia="Times New Roman" w:cs="Times New Roman"/>
          <w:b w:val="0"/>
          <w:bCs w:val="0"/>
          <w:noProof w:val="0"/>
          <w:color w:val="auto"/>
          <w:sz w:val="24"/>
          <w:szCs w:val="24"/>
          <w:lang w:val="en-US"/>
        </w:rPr>
        <w:t>adversely impact</w:t>
      </w:r>
      <w:r w:rsidRPr="7C6910E3" w:rsidR="0D57DF7A">
        <w:rPr>
          <w:rFonts w:ascii="Times New Roman" w:hAnsi="Times New Roman" w:eastAsia="Times New Roman" w:cs="Times New Roman"/>
          <w:b w:val="0"/>
          <w:bCs w:val="0"/>
          <w:noProof w:val="0"/>
          <w:color w:val="auto"/>
          <w:sz w:val="24"/>
          <w:szCs w:val="24"/>
          <w:lang w:val="en-US"/>
        </w:rPr>
        <w:t xml:space="preserve"> both operational costs and environmental sustainability (Lee &amp; Smith, 2018). These issues arise from </w:t>
      </w:r>
      <w:r w:rsidRPr="7C6910E3" w:rsidR="0D57DF7A">
        <w:rPr>
          <w:rFonts w:ascii="Times New Roman" w:hAnsi="Times New Roman" w:eastAsia="Times New Roman" w:cs="Times New Roman"/>
          <w:b w:val="0"/>
          <w:bCs w:val="0"/>
          <w:noProof w:val="0"/>
          <w:color w:val="auto"/>
          <w:sz w:val="24"/>
          <w:szCs w:val="24"/>
          <w:lang w:val="en-US"/>
        </w:rPr>
        <w:t>various factors</w:t>
      </w:r>
      <w:r w:rsidRPr="7C6910E3" w:rsidR="0D57DF7A">
        <w:rPr>
          <w:rFonts w:ascii="Times New Roman" w:hAnsi="Times New Roman" w:eastAsia="Times New Roman" w:cs="Times New Roman"/>
          <w:b w:val="0"/>
          <w:bCs w:val="0"/>
          <w:noProof w:val="0"/>
          <w:color w:val="auto"/>
          <w:sz w:val="24"/>
          <w:szCs w:val="24"/>
          <w:lang w:val="en-US"/>
        </w:rPr>
        <w:t xml:space="preserve"> such as poor planning, inefficient use of materials, inadequate training, and suboptimal processes (Clark, 2016). Material waste leads to financial losses, environmental degradation, and potential harm to the company’s reputation, particularly concerning regulatory compliance (Johnson, 2019). Additionally, the industry faces increasing pressure from regulatory bodies and customers to adopt more sustainable practices, making the reduction of material waste not only a financial imperative but also a strategic one (Williams, 2022).</w:t>
      </w:r>
    </w:p>
    <w:p w:rsidR="0D57DF7A" w:rsidP="7C6910E3" w:rsidRDefault="0D57DF7A" w14:paraId="10FF11A7" w14:textId="2FC358A3">
      <w:pPr>
        <w:pStyle w:val="Normal"/>
        <w:ind w:left="0"/>
        <w:jc w:val="left"/>
        <w:rPr>
          <w:rFonts w:ascii="Times New Roman" w:hAnsi="Times New Roman" w:eastAsia="Times New Roman" w:cs="Times New Roman"/>
          <w:b w:val="0"/>
          <w:bCs w:val="0"/>
          <w:noProof w:val="0"/>
          <w:color w:val="auto"/>
          <w:sz w:val="24"/>
          <w:szCs w:val="24"/>
          <w:lang w:val="en-US"/>
        </w:rPr>
      </w:pPr>
      <w:r w:rsidRPr="7C6910E3" w:rsidR="0D57DF7A">
        <w:rPr>
          <w:rFonts w:ascii="Times New Roman" w:hAnsi="Times New Roman" w:eastAsia="Times New Roman" w:cs="Times New Roman"/>
          <w:b w:val="0"/>
          <w:bCs w:val="0"/>
          <w:noProof w:val="0"/>
          <w:color w:val="auto"/>
          <w:sz w:val="24"/>
          <w:szCs w:val="24"/>
          <w:lang w:val="en-US"/>
        </w:rPr>
        <w:t xml:space="preserve">Effective problem-solving and decision-making are essential for addressing these challenges. By systematically analyzing the causes of material waste and implementing </w:t>
      </w:r>
      <w:r w:rsidRPr="7C6910E3" w:rsidR="0D57DF7A">
        <w:rPr>
          <w:rFonts w:ascii="Times New Roman" w:hAnsi="Times New Roman" w:eastAsia="Times New Roman" w:cs="Times New Roman"/>
          <w:b w:val="0"/>
          <w:bCs w:val="0"/>
          <w:noProof w:val="0"/>
          <w:color w:val="auto"/>
          <w:sz w:val="24"/>
          <w:szCs w:val="24"/>
          <w:lang w:val="en-US"/>
        </w:rPr>
        <w:t>appropriate solutions</w:t>
      </w:r>
      <w:r w:rsidRPr="7C6910E3" w:rsidR="0D57DF7A">
        <w:rPr>
          <w:rFonts w:ascii="Times New Roman" w:hAnsi="Times New Roman" w:eastAsia="Times New Roman" w:cs="Times New Roman"/>
          <w:b w:val="0"/>
          <w:bCs w:val="0"/>
          <w:noProof w:val="0"/>
          <w:color w:val="auto"/>
          <w:sz w:val="24"/>
          <w:szCs w:val="24"/>
          <w:lang w:val="en-US"/>
        </w:rPr>
        <w:t>, companies can enhance efficiency, reduce costs, and improve their environmental footprint (</w:t>
      </w:r>
      <w:r w:rsidRPr="7C6910E3" w:rsidR="0D57DF7A">
        <w:rPr>
          <w:rFonts w:ascii="Times New Roman" w:hAnsi="Times New Roman" w:eastAsia="Times New Roman" w:cs="Times New Roman"/>
          <w:b w:val="0"/>
          <w:bCs w:val="0"/>
          <w:noProof w:val="0"/>
          <w:color w:val="auto"/>
          <w:sz w:val="24"/>
          <w:szCs w:val="24"/>
          <w:lang w:val="en-US"/>
        </w:rPr>
        <w:t>Graeble</w:t>
      </w:r>
      <w:r w:rsidRPr="7C6910E3" w:rsidR="0D57DF7A">
        <w:rPr>
          <w:rFonts w:ascii="Times New Roman" w:hAnsi="Times New Roman" w:eastAsia="Times New Roman" w:cs="Times New Roman"/>
          <w:b w:val="0"/>
          <w:bCs w:val="0"/>
          <w:noProof w:val="0"/>
          <w:color w:val="auto"/>
          <w:sz w:val="24"/>
          <w:szCs w:val="24"/>
          <w:lang w:val="en-US"/>
        </w:rPr>
        <w:t xml:space="preserve"> et al., 2007). This report explores the problem in detail, </w:t>
      </w:r>
      <w:r w:rsidRPr="7C6910E3" w:rsidR="0D57DF7A">
        <w:rPr>
          <w:rFonts w:ascii="Times New Roman" w:hAnsi="Times New Roman" w:eastAsia="Times New Roman" w:cs="Times New Roman"/>
          <w:b w:val="0"/>
          <w:bCs w:val="0"/>
          <w:noProof w:val="0"/>
          <w:color w:val="auto"/>
          <w:sz w:val="24"/>
          <w:szCs w:val="24"/>
          <w:lang w:val="en-US"/>
        </w:rPr>
        <w:t>utilizing</w:t>
      </w:r>
      <w:r w:rsidRPr="7C6910E3" w:rsidR="0D57DF7A">
        <w:rPr>
          <w:rFonts w:ascii="Times New Roman" w:hAnsi="Times New Roman" w:eastAsia="Times New Roman" w:cs="Times New Roman"/>
          <w:b w:val="0"/>
          <w:bCs w:val="0"/>
          <w:noProof w:val="0"/>
          <w:color w:val="auto"/>
          <w:sz w:val="24"/>
          <w:szCs w:val="24"/>
          <w:lang w:val="en-US"/>
        </w:rPr>
        <w:t xml:space="preserve"> various problem-solving tools and techniques to </w:t>
      </w:r>
      <w:r w:rsidRPr="7C6910E3" w:rsidR="0D57DF7A">
        <w:rPr>
          <w:rFonts w:ascii="Times New Roman" w:hAnsi="Times New Roman" w:eastAsia="Times New Roman" w:cs="Times New Roman"/>
          <w:b w:val="0"/>
          <w:bCs w:val="0"/>
          <w:noProof w:val="0"/>
          <w:color w:val="auto"/>
          <w:sz w:val="24"/>
          <w:szCs w:val="24"/>
          <w:lang w:val="en-US"/>
        </w:rPr>
        <w:t>identify</w:t>
      </w:r>
      <w:r w:rsidRPr="7C6910E3" w:rsidR="0D57DF7A">
        <w:rPr>
          <w:rFonts w:ascii="Times New Roman" w:hAnsi="Times New Roman" w:eastAsia="Times New Roman" w:cs="Times New Roman"/>
          <w:b w:val="0"/>
          <w:bCs w:val="0"/>
          <w:noProof w:val="0"/>
          <w:color w:val="auto"/>
          <w:sz w:val="24"/>
          <w:szCs w:val="24"/>
          <w:lang w:val="en-US"/>
        </w:rPr>
        <w:t xml:space="preserve"> root causes and propose actionable solutions (Janifer, 2011). The aim is to provide a comprehensive framework that can be adapted and applied across different contexts within the welding and fabrication industry, </w:t>
      </w:r>
      <w:r w:rsidRPr="7C6910E3" w:rsidR="0D57DF7A">
        <w:rPr>
          <w:rFonts w:ascii="Times New Roman" w:hAnsi="Times New Roman" w:eastAsia="Times New Roman" w:cs="Times New Roman"/>
          <w:b w:val="0"/>
          <w:bCs w:val="0"/>
          <w:noProof w:val="0"/>
          <w:color w:val="auto"/>
          <w:sz w:val="24"/>
          <w:szCs w:val="24"/>
          <w:lang w:val="en-US"/>
        </w:rPr>
        <w:t>ultimately contributing</w:t>
      </w:r>
      <w:r w:rsidRPr="7C6910E3" w:rsidR="0D57DF7A">
        <w:rPr>
          <w:rFonts w:ascii="Times New Roman" w:hAnsi="Times New Roman" w:eastAsia="Times New Roman" w:cs="Times New Roman"/>
          <w:b w:val="0"/>
          <w:bCs w:val="0"/>
          <w:noProof w:val="0"/>
          <w:color w:val="auto"/>
          <w:sz w:val="24"/>
          <w:szCs w:val="24"/>
          <w:lang w:val="en-US"/>
        </w:rPr>
        <w:t xml:space="preserve"> to a more sustainable and profitable operation. </w:t>
      </w:r>
    </w:p>
    <w:p w:rsidR="32D0FBB7" w:rsidP="7C6910E3" w:rsidRDefault="32D0FBB7" w14:paraId="14DC107C" w14:textId="4544791D">
      <w:pPr>
        <w:pStyle w:val="Heading3"/>
        <w:spacing w:before="281" w:beforeAutospacing="off" w:after="281" w:afterAutospacing="off"/>
        <w:jc w:val="left"/>
        <w:rPr>
          <w:rFonts w:ascii="Times New Roman" w:hAnsi="Times New Roman" w:eastAsia="Times New Roman" w:cs="Times New Roman"/>
          <w:b w:val="1"/>
          <w:bCs w:val="1"/>
          <w:noProof w:val="0"/>
          <w:color w:val="auto"/>
          <w:sz w:val="40"/>
          <w:szCs w:val="40"/>
          <w:u w:val="single"/>
          <w:lang w:val="en-US"/>
        </w:rPr>
      </w:pPr>
      <w:r w:rsidRPr="7C6910E3" w:rsidR="32D0FBB7">
        <w:rPr>
          <w:rFonts w:ascii="Times New Roman" w:hAnsi="Times New Roman" w:eastAsia="Times New Roman" w:cs="Times New Roman"/>
          <w:b w:val="1"/>
          <w:bCs w:val="1"/>
          <w:noProof w:val="0"/>
          <w:color w:val="auto"/>
          <w:sz w:val="40"/>
          <w:szCs w:val="40"/>
          <w:u w:val="single"/>
          <w:lang w:val="en-US"/>
        </w:rPr>
        <w:t>Scope and Impact</w:t>
      </w:r>
    </w:p>
    <w:p w:rsidR="0C372124" w:rsidP="7C6910E3" w:rsidRDefault="0C372124" w14:paraId="37A248CD" w14:textId="7D6DFD60">
      <w:pPr>
        <w:pStyle w:val="Normal"/>
        <w:rPr>
          <w:rFonts w:ascii="Times New Roman" w:hAnsi="Times New Roman" w:eastAsia="Times New Roman" w:cs="Times New Roman"/>
          <w:noProof w:val="0"/>
          <w:lang w:val="en-US"/>
        </w:rPr>
      </w:pPr>
      <w:r w:rsidRPr="7C6910E3" w:rsidR="0C372124">
        <w:rPr>
          <w:rFonts w:ascii="Times New Roman" w:hAnsi="Times New Roman" w:eastAsia="Times New Roman" w:cs="Times New Roman"/>
          <w:noProof w:val="0"/>
          <w:lang w:val="en-US"/>
        </w:rPr>
        <w:t>Material waste inefficiency in the welding and fabrication industry has far-reaching consequences. Firstly, it increases operational costs; every piece of wasted material represents a direct financial loss to the company (Smith &amp; Lee, 2017). Over time, these costs accumulate, reducing profit margins and making the business less competitive (Kim &amp; Park, 2020).</w:t>
      </w:r>
    </w:p>
    <w:p w:rsidR="0C372124" w:rsidP="7C6910E3" w:rsidRDefault="0C372124" w14:paraId="70C2F476" w14:textId="299F0C9F">
      <w:pPr>
        <w:pStyle w:val="Normal"/>
        <w:rPr>
          <w:rFonts w:ascii="Times New Roman" w:hAnsi="Times New Roman" w:eastAsia="Times New Roman" w:cs="Times New Roman"/>
          <w:noProof w:val="0"/>
          <w:lang w:val="en-US"/>
        </w:rPr>
      </w:pPr>
      <w:r w:rsidRPr="7C6910E3" w:rsidR="0C372124">
        <w:rPr>
          <w:rFonts w:ascii="Times New Roman" w:hAnsi="Times New Roman" w:eastAsia="Times New Roman" w:cs="Times New Roman"/>
          <w:noProof w:val="0"/>
          <w:lang w:val="en-US"/>
        </w:rPr>
        <w:t>From an environmental perspective, material waste contributes to resource depletion and pollution (Lee &amp; Smith, 2018). In an industry that often deals with metals and other non-renewable resources, waste can have a significant environmental impact, harming the planet and potentially damaging the company’s reputation, especially if it claims to be committed to sustainability (Williams, 2022).</w:t>
      </w:r>
    </w:p>
    <w:p w:rsidR="0C372124" w:rsidP="7C6910E3" w:rsidRDefault="0C372124" w14:paraId="2098B3AA" w14:textId="074ADE43">
      <w:pPr>
        <w:pStyle w:val="Normal"/>
        <w:rPr>
          <w:rFonts w:ascii="Times New Roman" w:hAnsi="Times New Roman" w:eastAsia="Times New Roman" w:cs="Times New Roman"/>
          <w:noProof w:val="0"/>
          <w:lang w:val="en-US"/>
        </w:rPr>
      </w:pPr>
      <w:r w:rsidRPr="7C6910E3" w:rsidR="0C372124">
        <w:rPr>
          <w:rFonts w:ascii="Times New Roman" w:hAnsi="Times New Roman" w:eastAsia="Times New Roman" w:cs="Times New Roman"/>
          <w:noProof w:val="0"/>
          <w:lang w:val="en-US"/>
        </w:rPr>
        <w:t>Material waste also leads to inefficiencies in production. When materials are not used efficiently, production times can increase, leading to project delays (Park &amp; Kim, 2021). This can result in missed deadlines, customer dissatisfaction, and potential loss of business (Olsen &amp; Tanner, 1995). To address these issues, it is crucial to understand the underlying causes of material waste and develop strategies to minimize it (Tanner &amp; Olsen, 2005). This report will explore these causes in detail and propose solutions to improve material efficiency in the welding and fabrication industry (Clark, 2016).</w:t>
      </w:r>
    </w:p>
    <w:p w:rsidR="7C6910E3" w:rsidP="7C6910E3" w:rsidRDefault="7C6910E3" w14:paraId="122E38C0" w14:textId="5DCCD834">
      <w:pPr>
        <w:pStyle w:val="Normal"/>
        <w:rPr>
          <w:rFonts w:ascii="Times New Roman" w:hAnsi="Times New Roman" w:eastAsia="Times New Roman" w:cs="Times New Roman"/>
          <w:noProof w:val="0"/>
          <w:sz w:val="40"/>
          <w:szCs w:val="40"/>
          <w:u w:val="single"/>
          <w:lang w:val="en-US"/>
        </w:rPr>
      </w:pPr>
    </w:p>
    <w:p w:rsidR="32D0FBB7" w:rsidP="7C6910E3" w:rsidRDefault="32D0FBB7" w14:paraId="3AD72719" w14:textId="17FF2AAA">
      <w:pPr>
        <w:pStyle w:val="Heading3"/>
        <w:spacing w:before="281" w:beforeAutospacing="off" w:after="281" w:afterAutospacing="off"/>
        <w:jc w:val="left"/>
        <w:rPr>
          <w:rFonts w:ascii="Times New Roman" w:hAnsi="Times New Roman" w:eastAsia="Times New Roman" w:cs="Times New Roman"/>
          <w:b w:val="1"/>
          <w:bCs w:val="1"/>
          <w:noProof w:val="0"/>
          <w:color w:val="auto"/>
          <w:sz w:val="40"/>
          <w:szCs w:val="40"/>
          <w:u w:val="single"/>
          <w:lang w:val="en-US"/>
        </w:rPr>
      </w:pPr>
      <w:r w:rsidRPr="7C6910E3" w:rsidR="32D0FBB7">
        <w:rPr>
          <w:rFonts w:ascii="Times New Roman" w:hAnsi="Times New Roman" w:eastAsia="Times New Roman" w:cs="Times New Roman"/>
          <w:b w:val="1"/>
          <w:bCs w:val="1"/>
          <w:noProof w:val="0"/>
          <w:color w:val="auto"/>
          <w:sz w:val="40"/>
          <w:szCs w:val="40"/>
          <w:u w:val="single"/>
          <w:lang w:val="en-US"/>
        </w:rPr>
        <w:t>Brainstorming</w:t>
      </w:r>
    </w:p>
    <w:p w:rsidR="683ED3A9" w:rsidP="7C6910E3" w:rsidRDefault="683ED3A9" w14:paraId="17DA6478" w14:textId="605450AA">
      <w:pPr>
        <w:spacing w:before="240" w:beforeAutospacing="off" w:after="240" w:afterAutospacing="off"/>
        <w:jc w:val="left"/>
        <w:rPr>
          <w:rFonts w:ascii="Times New Roman" w:hAnsi="Times New Roman" w:eastAsia="Times New Roman" w:cs="Times New Roman"/>
          <w:b w:val="0"/>
          <w:bCs w:val="0"/>
          <w:noProof w:val="0"/>
          <w:sz w:val="24"/>
          <w:szCs w:val="24"/>
          <w:lang w:val="en-US"/>
        </w:rPr>
      </w:pPr>
      <w:r w:rsidRPr="7C6910E3" w:rsidR="683ED3A9">
        <w:rPr>
          <w:rFonts w:ascii="Times New Roman" w:hAnsi="Times New Roman" w:eastAsia="Times New Roman" w:cs="Times New Roman"/>
          <w:b w:val="0"/>
          <w:bCs w:val="0"/>
          <w:noProof w:val="0"/>
          <w:sz w:val="24"/>
          <w:szCs w:val="24"/>
          <w:lang w:val="en-US"/>
        </w:rPr>
        <w:t xml:space="preserve">To address material waste inefficiency in the welding and fabrication industry, a systematic analysis is necessary. Brainstorming is an effective method to generate a wide range of ideas </w:t>
      </w:r>
      <w:r w:rsidRPr="7C6910E3" w:rsidR="683ED3A9">
        <w:rPr>
          <w:rFonts w:ascii="Times New Roman" w:hAnsi="Times New Roman" w:eastAsia="Times New Roman" w:cs="Times New Roman"/>
          <w:b w:val="0"/>
          <w:bCs w:val="0"/>
          <w:noProof w:val="0"/>
          <w:sz w:val="24"/>
          <w:szCs w:val="24"/>
          <w:lang w:val="en-US"/>
        </w:rPr>
        <w:t>regarding</w:t>
      </w:r>
      <w:r w:rsidRPr="7C6910E3" w:rsidR="683ED3A9">
        <w:rPr>
          <w:rFonts w:ascii="Times New Roman" w:hAnsi="Times New Roman" w:eastAsia="Times New Roman" w:cs="Times New Roman"/>
          <w:b w:val="0"/>
          <w:bCs w:val="0"/>
          <w:noProof w:val="0"/>
          <w:sz w:val="24"/>
          <w:szCs w:val="24"/>
          <w:lang w:val="en-US"/>
        </w:rPr>
        <w:t xml:space="preserve"> the </w:t>
      </w:r>
      <w:r w:rsidRPr="7C6910E3" w:rsidR="683ED3A9">
        <w:rPr>
          <w:rFonts w:ascii="Times New Roman" w:hAnsi="Times New Roman" w:eastAsia="Times New Roman" w:cs="Times New Roman"/>
          <w:b w:val="0"/>
          <w:bCs w:val="0"/>
          <w:noProof w:val="0"/>
          <w:sz w:val="24"/>
          <w:szCs w:val="24"/>
          <w:lang w:val="en-US"/>
        </w:rPr>
        <w:t>possible causes</w:t>
      </w:r>
      <w:r w:rsidRPr="7C6910E3" w:rsidR="683ED3A9">
        <w:rPr>
          <w:rFonts w:ascii="Times New Roman" w:hAnsi="Times New Roman" w:eastAsia="Times New Roman" w:cs="Times New Roman"/>
          <w:b w:val="0"/>
          <w:bCs w:val="0"/>
          <w:noProof w:val="0"/>
          <w:sz w:val="24"/>
          <w:szCs w:val="24"/>
          <w:lang w:val="en-US"/>
        </w:rPr>
        <w:t xml:space="preserve"> of material waste (</w:t>
      </w:r>
      <w:r w:rsidRPr="7C6910E3" w:rsidR="683ED3A9">
        <w:rPr>
          <w:rFonts w:ascii="Times New Roman" w:hAnsi="Times New Roman" w:eastAsia="Times New Roman" w:cs="Times New Roman"/>
          <w:b w:val="0"/>
          <w:bCs w:val="0"/>
          <w:noProof w:val="0"/>
          <w:sz w:val="24"/>
          <w:szCs w:val="24"/>
          <w:lang w:val="en-US"/>
        </w:rPr>
        <w:t>Graeble</w:t>
      </w:r>
      <w:r w:rsidRPr="7C6910E3" w:rsidR="683ED3A9">
        <w:rPr>
          <w:rFonts w:ascii="Times New Roman" w:hAnsi="Times New Roman" w:eastAsia="Times New Roman" w:cs="Times New Roman"/>
          <w:b w:val="0"/>
          <w:bCs w:val="0"/>
          <w:noProof w:val="0"/>
          <w:sz w:val="24"/>
          <w:szCs w:val="24"/>
          <w:lang w:val="en-US"/>
        </w:rPr>
        <w:t xml:space="preserve"> et al., 2007). During this process, all ideas are welcomed, and no judgment is passed.</w:t>
      </w:r>
    </w:p>
    <w:p w:rsidR="7C6910E3" w:rsidP="7C6910E3" w:rsidRDefault="7C6910E3" w14:paraId="3F4EFEC9" w14:textId="431E374D">
      <w:pPr>
        <w:pStyle w:val="Normal"/>
        <w:spacing w:before="240" w:beforeAutospacing="off" w:after="240" w:afterAutospacing="off"/>
        <w:jc w:val="left"/>
        <w:rPr>
          <w:rFonts w:ascii="Times New Roman" w:hAnsi="Times New Roman" w:eastAsia="Times New Roman" w:cs="Times New Roman"/>
          <w:b w:val="1"/>
          <w:bCs w:val="1"/>
          <w:noProof w:val="0"/>
          <w:sz w:val="24"/>
          <w:szCs w:val="24"/>
          <w:lang w:val="en-US"/>
        </w:rPr>
      </w:pPr>
    </w:p>
    <w:p w:rsidR="32D0FBB7" w:rsidP="7C6910E3" w:rsidRDefault="32D0FBB7" w14:paraId="3A521644" w14:textId="0FAA02E5">
      <w:p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Possible Causes Identified:</w:t>
      </w:r>
    </w:p>
    <w:p w:rsidR="32D0FBB7" w:rsidP="7C6910E3" w:rsidRDefault="32D0FBB7" w14:paraId="2E1A78E0" w14:textId="4C948BB9">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Inaccurate Cutting and Measuring:</w:t>
      </w:r>
      <w:r w:rsidRPr="7C6910E3" w:rsidR="32D0FBB7">
        <w:rPr>
          <w:rFonts w:ascii="Times New Roman" w:hAnsi="Times New Roman" w:eastAsia="Times New Roman" w:cs="Times New Roman"/>
          <w:noProof w:val="0"/>
          <w:sz w:val="24"/>
          <w:szCs w:val="24"/>
          <w:lang w:val="en-US"/>
        </w:rPr>
        <w:t xml:space="preserve"> Misjudgment during cutting and measuring materials often leads to excess waste </w:t>
      </w:r>
    </w:p>
    <w:p w:rsidR="32D0FBB7" w:rsidP="7C6910E3" w:rsidRDefault="32D0FBB7" w14:paraId="5D5D7C29" w14:textId="2B46637F">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Inefficient Design and Planning:</w:t>
      </w:r>
      <w:r w:rsidRPr="7C6910E3" w:rsidR="32D0FBB7">
        <w:rPr>
          <w:rFonts w:ascii="Times New Roman" w:hAnsi="Times New Roman" w:eastAsia="Times New Roman" w:cs="Times New Roman"/>
          <w:noProof w:val="0"/>
          <w:sz w:val="24"/>
          <w:szCs w:val="24"/>
          <w:lang w:val="en-US"/>
        </w:rPr>
        <w:t xml:space="preserve"> Poor design processes can result in using more materials than necessary</w:t>
      </w:r>
    </w:p>
    <w:p w:rsidR="32D0FBB7" w:rsidP="7C6910E3" w:rsidRDefault="32D0FBB7" w14:paraId="01B85BA9" w14:textId="0EEEC0D6">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Operator Skill Level:</w:t>
      </w:r>
      <w:r w:rsidRPr="7C6910E3" w:rsidR="32D0FBB7">
        <w:rPr>
          <w:rFonts w:ascii="Times New Roman" w:hAnsi="Times New Roman" w:eastAsia="Times New Roman" w:cs="Times New Roman"/>
          <w:noProof w:val="0"/>
          <w:sz w:val="24"/>
          <w:szCs w:val="24"/>
          <w:lang w:val="en-US"/>
        </w:rPr>
        <w:t xml:space="preserve"> Inadequate training or lack of experience among operators can result in mistakes that waste materials.</w:t>
      </w:r>
    </w:p>
    <w:p w:rsidR="32D0FBB7" w:rsidP="7C6910E3" w:rsidRDefault="32D0FBB7" w14:paraId="5D660790" w14:textId="435559BF">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Poor Material Handling and Storage:</w:t>
      </w:r>
      <w:r w:rsidRPr="7C6910E3" w:rsidR="32D0FBB7">
        <w:rPr>
          <w:rFonts w:ascii="Times New Roman" w:hAnsi="Times New Roman" w:eastAsia="Times New Roman" w:cs="Times New Roman"/>
          <w:noProof w:val="0"/>
          <w:sz w:val="24"/>
          <w:szCs w:val="24"/>
          <w:lang w:val="en-US"/>
        </w:rPr>
        <w:t xml:space="preserve"> Improper storage conditions can lead to material degradation or damage.</w:t>
      </w:r>
    </w:p>
    <w:p w:rsidR="32D0FBB7" w:rsidP="7C6910E3" w:rsidRDefault="32D0FBB7" w14:paraId="0D34FE83" w14:textId="48FF6AB2">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Overproduction:</w:t>
      </w:r>
      <w:r w:rsidRPr="7C6910E3" w:rsidR="32D0FBB7">
        <w:rPr>
          <w:rFonts w:ascii="Times New Roman" w:hAnsi="Times New Roman" w:eastAsia="Times New Roman" w:cs="Times New Roman"/>
          <w:noProof w:val="0"/>
          <w:sz w:val="24"/>
          <w:szCs w:val="24"/>
          <w:lang w:val="en-US"/>
        </w:rPr>
        <w:t xml:space="preserve"> Producing more components than required leads to excess inventory and waste.</w:t>
      </w:r>
    </w:p>
    <w:p w:rsidR="32D0FBB7" w:rsidP="7C6910E3" w:rsidRDefault="32D0FBB7" w14:paraId="5252115A" w14:textId="1589A3A8">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Inconsistent Supply Chain Management:</w:t>
      </w:r>
      <w:r w:rsidRPr="7C6910E3" w:rsidR="32D0FBB7">
        <w:rPr>
          <w:rFonts w:ascii="Times New Roman" w:hAnsi="Times New Roman" w:eastAsia="Times New Roman" w:cs="Times New Roman"/>
          <w:noProof w:val="0"/>
          <w:sz w:val="24"/>
          <w:szCs w:val="24"/>
          <w:lang w:val="en-US"/>
        </w:rPr>
        <w:t xml:space="preserve"> Inconsistent or low-quality material supply can increase waste </w:t>
      </w:r>
    </w:p>
    <w:p w:rsidR="32D0FBB7" w:rsidP="7C6910E3" w:rsidRDefault="32D0FBB7" w14:paraId="68A5BF46" w14:textId="2AC9E7CF">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Inefficient Welding Techniques:</w:t>
      </w:r>
      <w:r w:rsidRPr="7C6910E3" w:rsidR="32D0FBB7">
        <w:rPr>
          <w:rFonts w:ascii="Times New Roman" w:hAnsi="Times New Roman" w:eastAsia="Times New Roman" w:cs="Times New Roman"/>
          <w:noProof w:val="0"/>
          <w:sz w:val="24"/>
          <w:szCs w:val="24"/>
          <w:lang w:val="en-US"/>
        </w:rPr>
        <w:t xml:space="preserve"> Use of outdated or inappropriate welding techniques can result in excess material consumption </w:t>
      </w:r>
    </w:p>
    <w:p w:rsidR="32D0FBB7" w:rsidP="7C6910E3" w:rsidRDefault="32D0FBB7" w14:paraId="119A7A09" w14:textId="3F239C3C">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Inadequate Use of Technology:</w:t>
      </w:r>
      <w:r w:rsidRPr="7C6910E3" w:rsidR="32D0FBB7">
        <w:rPr>
          <w:rFonts w:ascii="Times New Roman" w:hAnsi="Times New Roman" w:eastAsia="Times New Roman" w:cs="Times New Roman"/>
          <w:noProof w:val="0"/>
          <w:sz w:val="24"/>
          <w:szCs w:val="24"/>
          <w:lang w:val="en-US"/>
        </w:rPr>
        <w:t xml:space="preserve"> Lack of modern tools and technology can prevent optimization in material usage.</w:t>
      </w:r>
    </w:p>
    <w:p w:rsidR="32D0FBB7" w:rsidP="7C6910E3" w:rsidRDefault="32D0FBB7" w14:paraId="30348DF1" w14:textId="1F6D206E">
      <w:pPr>
        <w:pStyle w:val="Heading3"/>
        <w:spacing w:before="281" w:beforeAutospacing="off" w:after="281" w:afterAutospacing="off"/>
        <w:jc w:val="left"/>
        <w:rPr>
          <w:rFonts w:ascii="Times New Roman" w:hAnsi="Times New Roman" w:eastAsia="Times New Roman" w:cs="Times New Roman"/>
          <w:b w:val="1"/>
          <w:bCs w:val="1"/>
          <w:noProof w:val="0"/>
          <w:color w:val="auto"/>
          <w:sz w:val="40"/>
          <w:szCs w:val="40"/>
          <w:u w:val="single"/>
          <w:lang w:val="en-US"/>
        </w:rPr>
      </w:pPr>
      <w:r w:rsidRPr="7C6910E3" w:rsidR="32D0FBB7">
        <w:rPr>
          <w:rFonts w:ascii="Times New Roman" w:hAnsi="Times New Roman" w:eastAsia="Times New Roman" w:cs="Times New Roman"/>
          <w:b w:val="1"/>
          <w:bCs w:val="1"/>
          <w:noProof w:val="0"/>
          <w:color w:val="auto"/>
          <w:sz w:val="40"/>
          <w:szCs w:val="40"/>
          <w:u w:val="single"/>
          <w:lang w:val="en-US"/>
        </w:rPr>
        <w:t>Mind Mapping</w:t>
      </w:r>
    </w:p>
    <w:p w:rsidR="119FF8A7" w:rsidP="7C6910E3" w:rsidRDefault="119FF8A7" w14:paraId="3AA8DC55" w14:textId="7556DA34">
      <w:pPr>
        <w:pStyle w:val="Normal"/>
        <w:rPr>
          <w:rFonts w:ascii="Times New Roman" w:hAnsi="Times New Roman" w:eastAsia="Times New Roman" w:cs="Times New Roman"/>
          <w:noProof w:val="0"/>
          <w:lang w:val="en-US"/>
        </w:rPr>
      </w:pPr>
      <w:r w:rsidRPr="7C6910E3" w:rsidR="119FF8A7">
        <w:rPr>
          <w:rFonts w:ascii="Times New Roman" w:hAnsi="Times New Roman" w:eastAsia="Times New Roman" w:cs="Times New Roman"/>
          <w:noProof w:val="0"/>
          <w:lang w:val="en-US"/>
        </w:rPr>
        <w:t>Mind mapping helps visually organize information, allowing us to see connections between different factors contributing to material waste inefficiency. For instance, in the category of Cutting and Measuring, manual errors such as incorrect measurements and tool wear can lead to significant waste. Similarly, Design and Planning issues like overengineering and design changes mid-process can result in using more materials than necessary. Operator Skill is another critical factor; lack of training and experience can cause mistakes that waste materials. Additionally, Material Handling problems, such as improper storage and rough handling, can degrade materials. By mapping these factors, we can identify key areas for improvement and develop targeted strategies to enhance material efficiency (Janifer, 2011; Graeble et al., 2007).</w:t>
      </w:r>
    </w:p>
    <w:p w:rsidR="32D0FBB7" w:rsidP="7C6910E3" w:rsidRDefault="32D0FBB7" w14:paraId="143EC6D6" w14:textId="420C51A9">
      <w:p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Material Waste Inefficiency:</w:t>
      </w:r>
    </w:p>
    <w:p w:rsidR="32D0FBB7" w:rsidP="7C6910E3" w:rsidRDefault="32D0FBB7" w14:paraId="113EC548" w14:textId="5FBA4489">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Cutting and Measuring:</w:t>
      </w:r>
    </w:p>
    <w:p w:rsidR="32D0FBB7" w:rsidP="7C6910E3" w:rsidRDefault="32D0FBB7" w14:paraId="0D3B02C8" w14:textId="203B49F2">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Manual Errors:</w:t>
      </w:r>
      <w:r w:rsidRPr="7C6910E3" w:rsidR="32D0FBB7">
        <w:rPr>
          <w:rFonts w:ascii="Times New Roman" w:hAnsi="Times New Roman" w:eastAsia="Times New Roman" w:cs="Times New Roman"/>
          <w:noProof w:val="0"/>
          <w:sz w:val="24"/>
          <w:szCs w:val="24"/>
          <w:lang w:val="en-US"/>
        </w:rPr>
        <w:t xml:space="preserve"> Incorrect measurements, tool wear.</w:t>
      </w:r>
    </w:p>
    <w:p w:rsidR="32D0FBB7" w:rsidP="7C6910E3" w:rsidRDefault="32D0FBB7" w14:paraId="4FB4C202" w14:textId="2BB7FDD3">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Equipment Calibration:</w:t>
      </w:r>
      <w:r w:rsidRPr="7C6910E3" w:rsidR="32D0FBB7">
        <w:rPr>
          <w:rFonts w:ascii="Times New Roman" w:hAnsi="Times New Roman" w:eastAsia="Times New Roman" w:cs="Times New Roman"/>
          <w:noProof w:val="0"/>
          <w:sz w:val="24"/>
          <w:szCs w:val="24"/>
          <w:lang w:val="en-US"/>
        </w:rPr>
        <w:t xml:space="preserve"> Misalignment, outdated equipment</w:t>
      </w:r>
    </w:p>
    <w:p w:rsidR="32D0FBB7" w:rsidP="7C6910E3" w:rsidRDefault="32D0FBB7" w14:paraId="0EBA88DB" w14:textId="66097AAB">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Design and Planning:</w:t>
      </w:r>
    </w:p>
    <w:p w:rsidR="32D0FBB7" w:rsidP="7C6910E3" w:rsidRDefault="32D0FBB7" w14:paraId="040F9199" w14:textId="19DA08A9">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Overengineering:</w:t>
      </w:r>
      <w:r w:rsidRPr="7C6910E3" w:rsidR="32D0FBB7">
        <w:rPr>
          <w:rFonts w:ascii="Times New Roman" w:hAnsi="Times New Roman" w:eastAsia="Times New Roman" w:cs="Times New Roman"/>
          <w:noProof w:val="0"/>
          <w:sz w:val="24"/>
          <w:szCs w:val="24"/>
          <w:lang w:val="en-US"/>
        </w:rPr>
        <w:t xml:space="preserve"> Using more material than necessary </w:t>
      </w:r>
    </w:p>
    <w:p w:rsidR="32D0FBB7" w:rsidP="7C6910E3" w:rsidRDefault="32D0FBB7" w14:paraId="2B7002F5" w14:textId="051A0A0C">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Design Flaws:</w:t>
      </w:r>
      <w:r w:rsidRPr="7C6910E3" w:rsidR="32D0FBB7">
        <w:rPr>
          <w:rFonts w:ascii="Times New Roman" w:hAnsi="Times New Roman" w:eastAsia="Times New Roman" w:cs="Times New Roman"/>
          <w:noProof w:val="0"/>
          <w:sz w:val="24"/>
          <w:szCs w:val="24"/>
          <w:lang w:val="en-US"/>
        </w:rPr>
        <w:t xml:space="preserve"> Design changes mid-process leading to waste </w:t>
      </w:r>
    </w:p>
    <w:p w:rsidR="32D0FBB7" w:rsidP="7C6910E3" w:rsidRDefault="32D0FBB7" w14:paraId="06B2F2AC" w14:textId="66784385">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Operator Skill:</w:t>
      </w:r>
    </w:p>
    <w:p w:rsidR="32D0FBB7" w:rsidP="7C6910E3" w:rsidRDefault="32D0FBB7" w14:paraId="0DDB1D22" w14:textId="2C357644">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Lack of Training:</w:t>
      </w:r>
      <w:r w:rsidRPr="7C6910E3" w:rsidR="32D0FBB7">
        <w:rPr>
          <w:rFonts w:ascii="Times New Roman" w:hAnsi="Times New Roman" w:eastAsia="Times New Roman" w:cs="Times New Roman"/>
          <w:noProof w:val="0"/>
          <w:sz w:val="24"/>
          <w:szCs w:val="24"/>
          <w:lang w:val="en-US"/>
        </w:rPr>
        <w:t xml:space="preserve"> Insufficient knowledge of material properties.</w:t>
      </w:r>
    </w:p>
    <w:p w:rsidR="32D0FBB7" w:rsidP="7C6910E3" w:rsidRDefault="32D0FBB7" w14:paraId="753E7E87" w14:textId="7DFF4C99">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Experience Level:</w:t>
      </w:r>
      <w:r w:rsidRPr="7C6910E3" w:rsidR="32D0FBB7">
        <w:rPr>
          <w:rFonts w:ascii="Times New Roman" w:hAnsi="Times New Roman" w:eastAsia="Times New Roman" w:cs="Times New Roman"/>
          <w:noProof w:val="0"/>
          <w:sz w:val="24"/>
          <w:szCs w:val="24"/>
          <w:lang w:val="en-US"/>
        </w:rPr>
        <w:t xml:space="preserve"> Novice operators </w:t>
      </w:r>
      <w:r w:rsidRPr="7C6910E3" w:rsidR="32D0FBB7">
        <w:rPr>
          <w:rFonts w:ascii="Times New Roman" w:hAnsi="Times New Roman" w:eastAsia="Times New Roman" w:cs="Times New Roman"/>
          <w:noProof w:val="0"/>
          <w:sz w:val="24"/>
          <w:szCs w:val="24"/>
          <w:lang w:val="en-US"/>
        </w:rPr>
        <w:t>more</w:t>
      </w:r>
      <w:r w:rsidRPr="7C6910E3" w:rsidR="32D0FBB7">
        <w:rPr>
          <w:rFonts w:ascii="Times New Roman" w:hAnsi="Times New Roman" w:eastAsia="Times New Roman" w:cs="Times New Roman"/>
          <w:noProof w:val="0"/>
          <w:sz w:val="24"/>
          <w:szCs w:val="24"/>
          <w:lang w:val="en-US"/>
        </w:rPr>
        <w:t xml:space="preserve"> prone to mistakes.</w:t>
      </w:r>
    </w:p>
    <w:p w:rsidR="32D0FBB7" w:rsidP="7C6910E3" w:rsidRDefault="32D0FBB7" w14:paraId="734ED049" w14:textId="20D3A576">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Material Handling:</w:t>
      </w:r>
    </w:p>
    <w:p w:rsidR="32D0FBB7" w:rsidP="7C6910E3" w:rsidRDefault="32D0FBB7" w14:paraId="74CDEF91" w14:textId="1B7E9E55">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Storage Issues:</w:t>
      </w:r>
      <w:r w:rsidRPr="7C6910E3" w:rsidR="32D0FBB7">
        <w:rPr>
          <w:rFonts w:ascii="Times New Roman" w:hAnsi="Times New Roman" w:eastAsia="Times New Roman" w:cs="Times New Roman"/>
          <w:noProof w:val="0"/>
          <w:sz w:val="24"/>
          <w:szCs w:val="24"/>
          <w:lang w:val="en-US"/>
        </w:rPr>
        <w:t xml:space="preserve"> Exposure to elements leading to rust or damage.</w:t>
      </w:r>
    </w:p>
    <w:p w:rsidR="32D0FBB7" w:rsidP="7C6910E3" w:rsidRDefault="32D0FBB7" w14:paraId="4D4F5B41" w14:textId="7A0D1AD6">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Handling Techniques:</w:t>
      </w:r>
      <w:r w:rsidRPr="7C6910E3" w:rsidR="32D0FBB7">
        <w:rPr>
          <w:rFonts w:ascii="Times New Roman" w:hAnsi="Times New Roman" w:eastAsia="Times New Roman" w:cs="Times New Roman"/>
          <w:noProof w:val="0"/>
          <w:sz w:val="24"/>
          <w:szCs w:val="24"/>
          <w:lang w:val="en-US"/>
        </w:rPr>
        <w:t xml:space="preserve"> Rough handling causing damage.</w:t>
      </w:r>
    </w:p>
    <w:p w:rsidR="32D0FBB7" w:rsidP="7C6910E3" w:rsidRDefault="32D0FBB7" w14:paraId="3C7B1D91" w14:textId="061FD415">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Production Management:</w:t>
      </w:r>
    </w:p>
    <w:p w:rsidR="32D0FBB7" w:rsidP="7C6910E3" w:rsidRDefault="32D0FBB7" w14:paraId="29D375A9" w14:textId="530EF3C6">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Overproduction:</w:t>
      </w:r>
      <w:r w:rsidRPr="7C6910E3" w:rsidR="32D0FBB7">
        <w:rPr>
          <w:rFonts w:ascii="Times New Roman" w:hAnsi="Times New Roman" w:eastAsia="Times New Roman" w:cs="Times New Roman"/>
          <w:noProof w:val="0"/>
          <w:sz w:val="24"/>
          <w:szCs w:val="24"/>
          <w:lang w:val="en-US"/>
        </w:rPr>
        <w:t xml:space="preserve"> More components produced than needed.</w:t>
      </w:r>
    </w:p>
    <w:p w:rsidR="32D0FBB7" w:rsidP="7C6910E3" w:rsidRDefault="32D0FBB7" w14:paraId="52ED0DF8" w14:textId="20DA9A7E">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Inventory Control:</w:t>
      </w:r>
      <w:r w:rsidRPr="7C6910E3" w:rsidR="32D0FBB7">
        <w:rPr>
          <w:rFonts w:ascii="Times New Roman" w:hAnsi="Times New Roman" w:eastAsia="Times New Roman" w:cs="Times New Roman"/>
          <w:noProof w:val="0"/>
          <w:sz w:val="24"/>
          <w:szCs w:val="24"/>
          <w:lang w:val="en-US"/>
        </w:rPr>
        <w:t xml:space="preserve"> Poor inventory management leading to material obsolescence.</w:t>
      </w:r>
    </w:p>
    <w:p w:rsidR="32D0FBB7" w:rsidP="7C6910E3" w:rsidRDefault="32D0FBB7" w14:paraId="3AC896A0" w14:textId="7165E3FB">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Supply Chain:</w:t>
      </w:r>
    </w:p>
    <w:p w:rsidR="32D0FBB7" w:rsidP="7C6910E3" w:rsidRDefault="32D0FBB7" w14:paraId="24D604F5" w14:textId="54C3A8AD">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Quality Issues:</w:t>
      </w:r>
      <w:r w:rsidRPr="7C6910E3" w:rsidR="32D0FBB7">
        <w:rPr>
          <w:rFonts w:ascii="Times New Roman" w:hAnsi="Times New Roman" w:eastAsia="Times New Roman" w:cs="Times New Roman"/>
          <w:noProof w:val="0"/>
          <w:sz w:val="24"/>
          <w:szCs w:val="24"/>
          <w:lang w:val="en-US"/>
        </w:rPr>
        <w:t xml:space="preserve"> Low-quality materials leading to waste.</w:t>
      </w:r>
    </w:p>
    <w:p w:rsidR="32D0FBB7" w:rsidP="7C6910E3" w:rsidRDefault="32D0FBB7" w14:paraId="6494FB9C" w14:textId="27015DEA">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Inconsistent Supply:</w:t>
      </w:r>
      <w:r w:rsidRPr="7C6910E3" w:rsidR="32D0FBB7">
        <w:rPr>
          <w:rFonts w:ascii="Times New Roman" w:hAnsi="Times New Roman" w:eastAsia="Times New Roman" w:cs="Times New Roman"/>
          <w:noProof w:val="0"/>
          <w:sz w:val="24"/>
          <w:szCs w:val="24"/>
          <w:lang w:val="en-US"/>
        </w:rPr>
        <w:t xml:space="preserve"> Variability in material properties affecting efficiency </w:t>
      </w:r>
    </w:p>
    <w:p w:rsidR="32D0FBB7" w:rsidP="7C6910E3" w:rsidRDefault="32D0FBB7" w14:paraId="47B32F8E" w14:textId="2701AEA3">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Welding Techniques:</w:t>
      </w:r>
    </w:p>
    <w:p w:rsidR="32D0FBB7" w:rsidP="7C6910E3" w:rsidRDefault="32D0FBB7" w14:paraId="75EB3268" w14:textId="1E409B31">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Over-Welding:</w:t>
      </w:r>
      <w:r w:rsidRPr="7C6910E3" w:rsidR="32D0FBB7">
        <w:rPr>
          <w:rFonts w:ascii="Times New Roman" w:hAnsi="Times New Roman" w:eastAsia="Times New Roman" w:cs="Times New Roman"/>
          <w:noProof w:val="0"/>
          <w:sz w:val="24"/>
          <w:szCs w:val="24"/>
          <w:lang w:val="en-US"/>
        </w:rPr>
        <w:t xml:space="preserve"> Excessive </w:t>
      </w:r>
      <w:r w:rsidRPr="7C6910E3" w:rsidR="32D0FBB7">
        <w:rPr>
          <w:rFonts w:ascii="Times New Roman" w:hAnsi="Times New Roman" w:eastAsia="Times New Roman" w:cs="Times New Roman"/>
          <w:noProof w:val="0"/>
          <w:sz w:val="24"/>
          <w:szCs w:val="24"/>
          <w:lang w:val="en-US"/>
        </w:rPr>
        <w:t>welds</w:t>
      </w:r>
      <w:r w:rsidRPr="7C6910E3" w:rsidR="32D0FBB7">
        <w:rPr>
          <w:rFonts w:ascii="Times New Roman" w:hAnsi="Times New Roman" w:eastAsia="Times New Roman" w:cs="Times New Roman"/>
          <w:noProof w:val="0"/>
          <w:sz w:val="24"/>
          <w:szCs w:val="24"/>
          <w:lang w:val="en-US"/>
        </w:rPr>
        <w:t xml:space="preserve"> requiring </w:t>
      </w:r>
      <w:r w:rsidRPr="7C6910E3" w:rsidR="32D0FBB7">
        <w:rPr>
          <w:rFonts w:ascii="Times New Roman" w:hAnsi="Times New Roman" w:eastAsia="Times New Roman" w:cs="Times New Roman"/>
          <w:noProof w:val="0"/>
          <w:sz w:val="24"/>
          <w:szCs w:val="24"/>
          <w:lang w:val="en-US"/>
        </w:rPr>
        <w:t>additional</w:t>
      </w:r>
      <w:r w:rsidRPr="7C6910E3" w:rsidR="32D0FBB7">
        <w:rPr>
          <w:rFonts w:ascii="Times New Roman" w:hAnsi="Times New Roman" w:eastAsia="Times New Roman" w:cs="Times New Roman"/>
          <w:noProof w:val="0"/>
          <w:sz w:val="24"/>
          <w:szCs w:val="24"/>
          <w:lang w:val="en-US"/>
        </w:rPr>
        <w:t xml:space="preserve"> material.</w:t>
      </w:r>
    </w:p>
    <w:p w:rsidR="32D0FBB7" w:rsidP="7C6910E3" w:rsidRDefault="32D0FBB7" w14:paraId="63303E3A" w14:textId="6A386BD1">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Incorrect Settings:</w:t>
      </w:r>
      <w:r w:rsidRPr="7C6910E3" w:rsidR="32D0FBB7">
        <w:rPr>
          <w:rFonts w:ascii="Times New Roman" w:hAnsi="Times New Roman" w:eastAsia="Times New Roman" w:cs="Times New Roman"/>
          <w:noProof w:val="0"/>
          <w:sz w:val="24"/>
          <w:szCs w:val="24"/>
          <w:lang w:val="en-US"/>
        </w:rPr>
        <w:t xml:space="preserve"> Wrong machine settings causing material waste</w:t>
      </w:r>
    </w:p>
    <w:p w:rsidR="32D0FBB7" w:rsidP="7C6910E3" w:rsidRDefault="32D0FBB7" w14:paraId="181A84B3" w14:textId="40C00077">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Technology Use:</w:t>
      </w:r>
    </w:p>
    <w:p w:rsidR="32D0FBB7" w:rsidP="7C6910E3" w:rsidRDefault="32D0FBB7" w14:paraId="12BBA0A9" w14:textId="4B9E5E9C">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Lack of Automation:</w:t>
      </w:r>
      <w:r w:rsidRPr="7C6910E3" w:rsidR="32D0FBB7">
        <w:rPr>
          <w:rFonts w:ascii="Times New Roman" w:hAnsi="Times New Roman" w:eastAsia="Times New Roman" w:cs="Times New Roman"/>
          <w:noProof w:val="0"/>
          <w:sz w:val="24"/>
          <w:szCs w:val="24"/>
          <w:lang w:val="en-US"/>
        </w:rPr>
        <w:t xml:space="preserve"> Manual processes leading to inefficiency.</w:t>
      </w:r>
    </w:p>
    <w:p w:rsidR="32D0FBB7" w:rsidP="7C6910E3" w:rsidRDefault="32D0FBB7" w14:paraId="4E19DEE2" w14:textId="28280D93">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Outdated Software:</w:t>
      </w:r>
      <w:r w:rsidRPr="7C6910E3" w:rsidR="32D0FBB7">
        <w:rPr>
          <w:rFonts w:ascii="Times New Roman" w:hAnsi="Times New Roman" w:eastAsia="Times New Roman" w:cs="Times New Roman"/>
          <w:noProof w:val="0"/>
          <w:sz w:val="24"/>
          <w:szCs w:val="24"/>
          <w:lang w:val="en-US"/>
        </w:rPr>
        <w:t xml:space="preserve"> Ineffective material usage due to poor optimization.</w:t>
      </w:r>
    </w:p>
    <w:p w:rsidR="32D0FBB7" w:rsidP="7C6910E3" w:rsidRDefault="32D0FBB7" w14:paraId="794F400A" w14:textId="23DD6A6E">
      <w:pPr>
        <w:pStyle w:val="Heading3"/>
        <w:spacing w:before="281" w:beforeAutospacing="off" w:after="281" w:afterAutospacing="off"/>
        <w:jc w:val="left"/>
        <w:rPr>
          <w:rFonts w:ascii="Times New Roman" w:hAnsi="Times New Roman" w:eastAsia="Times New Roman" w:cs="Times New Roman"/>
          <w:b w:val="1"/>
          <w:bCs w:val="1"/>
          <w:noProof w:val="0"/>
          <w:color w:val="auto"/>
          <w:sz w:val="40"/>
          <w:szCs w:val="40"/>
          <w:u w:val="single"/>
          <w:lang w:val="en-US"/>
        </w:rPr>
      </w:pPr>
      <w:r w:rsidRPr="7C6910E3" w:rsidR="32D0FBB7">
        <w:rPr>
          <w:rFonts w:ascii="Times New Roman" w:hAnsi="Times New Roman" w:eastAsia="Times New Roman" w:cs="Times New Roman"/>
          <w:b w:val="1"/>
          <w:bCs w:val="1"/>
          <w:noProof w:val="0"/>
          <w:color w:val="auto"/>
          <w:sz w:val="40"/>
          <w:szCs w:val="40"/>
          <w:u w:val="single"/>
          <w:lang w:val="en-US"/>
        </w:rPr>
        <w:t>5 Whys</w:t>
      </w:r>
    </w:p>
    <w:p w:rsidR="2794375E" w:rsidP="7C6910E3" w:rsidRDefault="2794375E" w14:paraId="1BA3F31E" w14:textId="6ED6A698">
      <w:pPr>
        <w:spacing w:before="240" w:beforeAutospacing="off" w:after="240" w:afterAutospacing="off"/>
        <w:jc w:val="left"/>
        <w:rPr>
          <w:rFonts w:ascii="Times New Roman" w:hAnsi="Times New Roman" w:eastAsia="Times New Roman" w:cs="Times New Roman"/>
          <w:b w:val="0"/>
          <w:bCs w:val="0"/>
          <w:noProof w:val="0"/>
          <w:sz w:val="24"/>
          <w:szCs w:val="24"/>
          <w:lang w:val="en-US"/>
        </w:rPr>
      </w:pPr>
      <w:r w:rsidRPr="7C6910E3" w:rsidR="2794375E">
        <w:rPr>
          <w:rFonts w:ascii="Times New Roman" w:hAnsi="Times New Roman" w:eastAsia="Times New Roman" w:cs="Times New Roman"/>
          <w:b w:val="0"/>
          <w:bCs w:val="0"/>
          <w:noProof w:val="0"/>
          <w:sz w:val="24"/>
          <w:szCs w:val="24"/>
          <w:lang w:val="en-US"/>
        </w:rPr>
        <w:t xml:space="preserve">The 5 Whys technique involves asking “why?” multiple times to peel away the layers of symptoms and reach the root cause of the problem (Clark, 2016). </w:t>
      </w:r>
      <w:r w:rsidRPr="7C6910E3" w:rsidR="32D0FBB7">
        <w:rPr>
          <w:rFonts w:ascii="Times New Roman" w:hAnsi="Times New Roman" w:eastAsia="Times New Roman" w:cs="Times New Roman"/>
          <w:b w:val="0"/>
          <w:bCs w:val="0"/>
          <w:noProof w:val="0"/>
          <w:sz w:val="24"/>
          <w:szCs w:val="24"/>
          <w:lang w:val="en-US"/>
        </w:rPr>
        <w:t>Why is there material waste?</w:t>
      </w:r>
    </w:p>
    <w:p w:rsidR="32D0FBB7" w:rsidP="7C6910E3" w:rsidRDefault="32D0FBB7" w14:paraId="2EB70340" w14:textId="537B00A3">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noProof w:val="0"/>
          <w:sz w:val="24"/>
          <w:szCs w:val="24"/>
          <w:lang w:val="en-US"/>
        </w:rPr>
        <w:t>The material is being cut incorrectly.</w:t>
      </w:r>
    </w:p>
    <w:p w:rsidR="32D0FBB7" w:rsidP="7C6910E3" w:rsidRDefault="32D0FBB7" w14:paraId="152614E5" w14:textId="2C0422F9">
      <w:p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Why is the material being cut incorrectly?</w:t>
      </w:r>
    </w:p>
    <w:p w:rsidR="32D0FBB7" w:rsidP="7C6910E3" w:rsidRDefault="32D0FBB7" w14:paraId="6AB17558" w14:textId="18965424">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noProof w:val="0"/>
          <w:sz w:val="24"/>
          <w:szCs w:val="24"/>
          <w:lang w:val="en-US"/>
        </w:rPr>
        <w:t>Measurements are often inaccurate.</w:t>
      </w:r>
    </w:p>
    <w:p w:rsidR="32D0FBB7" w:rsidP="7C6910E3" w:rsidRDefault="32D0FBB7" w14:paraId="4B95CBC0" w14:textId="1895DA11">
      <w:p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Why are measurements inaccurate?</w:t>
      </w:r>
    </w:p>
    <w:p w:rsidR="32D0FBB7" w:rsidP="7C6910E3" w:rsidRDefault="32D0FBB7" w14:paraId="51E26590" w14:textId="691C5076">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noProof w:val="0"/>
          <w:sz w:val="24"/>
          <w:szCs w:val="24"/>
          <w:lang w:val="en-US"/>
        </w:rPr>
        <w:t>Operators are not trained adequately.</w:t>
      </w:r>
    </w:p>
    <w:p w:rsidR="32D0FBB7" w:rsidP="7C6910E3" w:rsidRDefault="32D0FBB7" w14:paraId="18DC7582" w14:textId="33EC1D16">
      <w:p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Why are operators not trained adequately?</w:t>
      </w:r>
    </w:p>
    <w:p w:rsidR="32D0FBB7" w:rsidP="7C6910E3" w:rsidRDefault="32D0FBB7" w14:paraId="48A578B3" w14:textId="0498E070">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noProof w:val="0"/>
          <w:sz w:val="24"/>
          <w:szCs w:val="24"/>
          <w:lang w:val="en-US"/>
        </w:rPr>
        <w:t xml:space="preserve">The company has not invested in proper training programs </w:t>
      </w:r>
    </w:p>
    <w:p w:rsidR="32D0FBB7" w:rsidP="7C6910E3" w:rsidRDefault="32D0FBB7" w14:paraId="3CAF36CE" w14:textId="0EF77DB8">
      <w:p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Why has the company not invested in proper training programs?</w:t>
      </w:r>
    </w:p>
    <w:p w:rsidR="32D0FBB7" w:rsidP="7C6910E3" w:rsidRDefault="32D0FBB7" w14:paraId="5C553FB7" w14:textId="63105262">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noProof w:val="0"/>
          <w:sz w:val="24"/>
          <w:szCs w:val="24"/>
          <w:lang w:val="en-US"/>
        </w:rPr>
        <w:t>There is a lack of awareness about the importance of training in reducing material waste.</w:t>
      </w:r>
    </w:p>
    <w:p w:rsidR="32D0FBB7" w:rsidP="7C6910E3" w:rsidRDefault="32D0FBB7" w14:paraId="5CD718D5" w14:textId="1C6CA050">
      <w:pPr>
        <w:spacing w:before="240" w:beforeAutospacing="off" w:after="24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Root Cause Analysis:</w:t>
      </w:r>
      <w:r w:rsidRPr="7C6910E3" w:rsidR="32D0FBB7">
        <w:rPr>
          <w:rFonts w:ascii="Times New Roman" w:hAnsi="Times New Roman" w:eastAsia="Times New Roman" w:cs="Times New Roman"/>
          <w:noProof w:val="0"/>
          <w:sz w:val="24"/>
          <w:szCs w:val="24"/>
          <w:lang w:val="en-US"/>
        </w:rPr>
        <w:t xml:space="preserve"> The root cause of material waste in this case is inadequate operator training, which leads to inaccurate measurements and cutting. This issue can be mitigated by implementing a comprehensive training program for all operators </w:t>
      </w:r>
    </w:p>
    <w:p w:rsidR="32D0FBB7" w:rsidP="7C6910E3" w:rsidRDefault="32D0FBB7" w14:paraId="41C0069C" w14:textId="69481AF8">
      <w:pPr>
        <w:pStyle w:val="Heading3"/>
        <w:spacing w:before="281" w:beforeAutospacing="off" w:after="281" w:afterAutospacing="off"/>
        <w:jc w:val="left"/>
        <w:rPr>
          <w:rFonts w:ascii="Times New Roman" w:hAnsi="Times New Roman" w:eastAsia="Times New Roman" w:cs="Times New Roman"/>
          <w:b w:val="1"/>
          <w:bCs w:val="1"/>
          <w:noProof w:val="0"/>
          <w:color w:val="auto"/>
          <w:sz w:val="40"/>
          <w:szCs w:val="40"/>
          <w:u w:val="single"/>
          <w:lang w:val="en-US"/>
        </w:rPr>
      </w:pPr>
      <w:r w:rsidRPr="7C6910E3" w:rsidR="32D0FBB7">
        <w:rPr>
          <w:rFonts w:ascii="Times New Roman" w:hAnsi="Times New Roman" w:eastAsia="Times New Roman" w:cs="Times New Roman"/>
          <w:b w:val="1"/>
          <w:bCs w:val="1"/>
          <w:noProof w:val="0"/>
          <w:color w:val="auto"/>
          <w:sz w:val="40"/>
          <w:szCs w:val="40"/>
          <w:u w:val="single"/>
          <w:lang w:val="en-US"/>
        </w:rPr>
        <w:t>Fishbone Diagram</w:t>
      </w:r>
    </w:p>
    <w:p w:rsidR="5C7B232F" w:rsidP="7C6910E3" w:rsidRDefault="5C7B232F" w14:paraId="05508A8D" w14:textId="6C6BE277">
      <w:pPr>
        <w:pStyle w:val="Normal"/>
        <w:rPr>
          <w:rFonts w:ascii="Times New Roman" w:hAnsi="Times New Roman" w:eastAsia="Times New Roman" w:cs="Times New Roman"/>
          <w:noProof w:val="0"/>
          <w:lang w:val="en-US"/>
        </w:rPr>
      </w:pPr>
      <w:r w:rsidRPr="7C6910E3" w:rsidR="5C7B232F">
        <w:rPr>
          <w:rFonts w:ascii="Times New Roman" w:hAnsi="Times New Roman" w:eastAsia="Times New Roman" w:cs="Times New Roman"/>
          <w:noProof w:val="0"/>
          <w:lang w:val="en-US"/>
        </w:rPr>
        <w:t>The Fishbone diagram, also known as the Ishikawa or cause-and-effect diagram, helps categorize potential causes of problems to identify their root causes systematically (Johnson, 2019).</w:t>
      </w:r>
    </w:p>
    <w:p w:rsidR="32D0FBB7" w:rsidP="7C6910E3" w:rsidRDefault="32D0FBB7" w14:paraId="3AD16DFC" w14:textId="4AB099EB">
      <w:p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Main Problem: Material Waste Inefficiency</w:t>
      </w:r>
    </w:p>
    <w:p w:rsidR="32D0FBB7" w:rsidP="7C6910E3" w:rsidRDefault="32D0FBB7" w14:paraId="31F9FAC1" w14:textId="6CCF1C41">
      <w:p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Categories:</w:t>
      </w:r>
    </w:p>
    <w:p w:rsidR="32D0FBB7" w:rsidP="7C6910E3" w:rsidRDefault="32D0FBB7" w14:paraId="0165BD08" w14:textId="505FE028">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People (Operators):</w:t>
      </w:r>
    </w:p>
    <w:p w:rsidR="32D0FBB7" w:rsidP="7C6910E3" w:rsidRDefault="32D0FBB7" w14:paraId="47BC6B6C" w14:textId="15B4814C">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Inadequate Training:</w:t>
      </w:r>
      <w:r w:rsidRPr="7C6910E3" w:rsidR="32D0FBB7">
        <w:rPr>
          <w:rFonts w:ascii="Times New Roman" w:hAnsi="Times New Roman" w:eastAsia="Times New Roman" w:cs="Times New Roman"/>
          <w:noProof w:val="0"/>
          <w:sz w:val="24"/>
          <w:szCs w:val="24"/>
          <w:lang w:val="en-US"/>
        </w:rPr>
        <w:t xml:space="preserve"> Lack of knowledge </w:t>
      </w:r>
      <w:r w:rsidRPr="7C6910E3" w:rsidR="32D0FBB7">
        <w:rPr>
          <w:rFonts w:ascii="Times New Roman" w:hAnsi="Times New Roman" w:eastAsia="Times New Roman" w:cs="Times New Roman"/>
          <w:noProof w:val="0"/>
          <w:sz w:val="24"/>
          <w:szCs w:val="24"/>
          <w:lang w:val="en-US"/>
        </w:rPr>
        <w:t>in</w:t>
      </w:r>
      <w:r w:rsidRPr="7C6910E3" w:rsidR="32D0FBB7">
        <w:rPr>
          <w:rFonts w:ascii="Times New Roman" w:hAnsi="Times New Roman" w:eastAsia="Times New Roman" w:cs="Times New Roman"/>
          <w:noProof w:val="0"/>
          <w:sz w:val="24"/>
          <w:szCs w:val="24"/>
          <w:lang w:val="en-US"/>
        </w:rPr>
        <w:t xml:space="preserve"> efficient material use.</w:t>
      </w:r>
    </w:p>
    <w:p w:rsidR="32D0FBB7" w:rsidP="7C6910E3" w:rsidRDefault="32D0FBB7" w14:paraId="616C33E3" w14:textId="30553F52">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Inexperience:</w:t>
      </w:r>
      <w:r w:rsidRPr="7C6910E3" w:rsidR="32D0FBB7">
        <w:rPr>
          <w:rFonts w:ascii="Times New Roman" w:hAnsi="Times New Roman" w:eastAsia="Times New Roman" w:cs="Times New Roman"/>
          <w:noProof w:val="0"/>
          <w:sz w:val="24"/>
          <w:szCs w:val="24"/>
          <w:lang w:val="en-US"/>
        </w:rPr>
        <w:t xml:space="preserve"> Novice operators making more mistakes.</w:t>
      </w:r>
    </w:p>
    <w:p w:rsidR="32D0FBB7" w:rsidP="7C6910E3" w:rsidRDefault="32D0FBB7" w14:paraId="613E78D4" w14:textId="45B137B8">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Processes (Production):</w:t>
      </w:r>
    </w:p>
    <w:p w:rsidR="32D0FBB7" w:rsidP="7C6910E3" w:rsidRDefault="32D0FBB7" w14:paraId="4B67F83B" w14:textId="6E7412C1">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Inaccurate Measurements:</w:t>
      </w:r>
      <w:r w:rsidRPr="7C6910E3" w:rsidR="32D0FBB7">
        <w:rPr>
          <w:rFonts w:ascii="Times New Roman" w:hAnsi="Times New Roman" w:eastAsia="Times New Roman" w:cs="Times New Roman"/>
          <w:noProof w:val="0"/>
          <w:sz w:val="24"/>
          <w:szCs w:val="24"/>
          <w:lang w:val="en-US"/>
        </w:rPr>
        <w:t xml:space="preserve"> Leading to excess material use</w:t>
      </w:r>
    </w:p>
    <w:p w:rsidR="32D0FBB7" w:rsidP="7C6910E3" w:rsidRDefault="32D0FBB7" w14:paraId="14EC918A" w14:textId="3B456462">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Inefficient Workflow:</w:t>
      </w:r>
      <w:r w:rsidRPr="7C6910E3" w:rsidR="32D0FBB7">
        <w:rPr>
          <w:rFonts w:ascii="Times New Roman" w:hAnsi="Times New Roman" w:eastAsia="Times New Roman" w:cs="Times New Roman"/>
          <w:noProof w:val="0"/>
          <w:sz w:val="24"/>
          <w:szCs w:val="24"/>
          <w:lang w:val="en-US"/>
        </w:rPr>
        <w:t xml:space="preserve"> Poor planning and coordination.</w:t>
      </w:r>
    </w:p>
    <w:p w:rsidR="32D0FBB7" w:rsidP="7C6910E3" w:rsidRDefault="32D0FBB7" w14:paraId="22D3203C" w14:textId="5308FD28">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Machines (Equipment):</w:t>
      </w:r>
    </w:p>
    <w:p w:rsidR="32D0FBB7" w:rsidP="7C6910E3" w:rsidRDefault="32D0FBB7" w14:paraId="2D596E86" w14:textId="3658898E">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Outdated Machinery:</w:t>
      </w:r>
      <w:r w:rsidRPr="7C6910E3" w:rsidR="32D0FBB7">
        <w:rPr>
          <w:rFonts w:ascii="Times New Roman" w:hAnsi="Times New Roman" w:eastAsia="Times New Roman" w:cs="Times New Roman"/>
          <w:noProof w:val="0"/>
          <w:sz w:val="24"/>
          <w:szCs w:val="24"/>
          <w:lang w:val="en-US"/>
        </w:rPr>
        <w:t xml:space="preserve"> Inefficient and inaccurate cutting.</w:t>
      </w:r>
    </w:p>
    <w:p w:rsidR="32D0FBB7" w:rsidP="7C6910E3" w:rsidRDefault="32D0FBB7" w14:paraId="3733D5B6" w14:textId="711FA757">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Poor Maintenance:</w:t>
      </w:r>
      <w:r w:rsidRPr="7C6910E3" w:rsidR="32D0FBB7">
        <w:rPr>
          <w:rFonts w:ascii="Times New Roman" w:hAnsi="Times New Roman" w:eastAsia="Times New Roman" w:cs="Times New Roman"/>
          <w:noProof w:val="0"/>
          <w:sz w:val="24"/>
          <w:szCs w:val="24"/>
          <w:lang w:val="en-US"/>
        </w:rPr>
        <w:t xml:space="preserve"> Equipment not functioning optimally.</w:t>
      </w:r>
    </w:p>
    <w:p w:rsidR="32D0FBB7" w:rsidP="7C6910E3" w:rsidRDefault="32D0FBB7" w14:paraId="55539877" w14:textId="0A7E309E">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Materials (Supplies):</w:t>
      </w:r>
    </w:p>
    <w:p w:rsidR="32D0FBB7" w:rsidP="7C6910E3" w:rsidRDefault="32D0FBB7" w14:paraId="048F92FE" w14:textId="2D8D3C96">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Low-Quality Materials:</w:t>
      </w:r>
      <w:r w:rsidRPr="7C6910E3" w:rsidR="32D0FBB7">
        <w:rPr>
          <w:rFonts w:ascii="Times New Roman" w:hAnsi="Times New Roman" w:eastAsia="Times New Roman" w:cs="Times New Roman"/>
          <w:noProof w:val="0"/>
          <w:sz w:val="24"/>
          <w:szCs w:val="24"/>
          <w:lang w:val="en-US"/>
        </w:rPr>
        <w:t xml:space="preserve"> Leading to more waste during fabrication.</w:t>
      </w:r>
    </w:p>
    <w:p w:rsidR="32D0FBB7" w:rsidP="7C6910E3" w:rsidRDefault="32D0FBB7" w14:paraId="53E0FA4C" w14:textId="71DB442F">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Inconsistent Supply:</w:t>
      </w:r>
      <w:r w:rsidRPr="7C6910E3" w:rsidR="32D0FBB7">
        <w:rPr>
          <w:rFonts w:ascii="Times New Roman" w:hAnsi="Times New Roman" w:eastAsia="Times New Roman" w:cs="Times New Roman"/>
          <w:noProof w:val="0"/>
          <w:sz w:val="24"/>
          <w:szCs w:val="24"/>
          <w:lang w:val="en-US"/>
        </w:rPr>
        <w:t xml:space="preserve"> Variability causing waste</w:t>
      </w:r>
    </w:p>
    <w:p w:rsidR="32D0FBB7" w:rsidP="7C6910E3" w:rsidRDefault="32D0FBB7" w14:paraId="3393AF5B" w14:textId="2CF9BA51">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Environment:</w:t>
      </w:r>
    </w:p>
    <w:p w:rsidR="32D0FBB7" w:rsidP="7C6910E3" w:rsidRDefault="32D0FBB7" w14:paraId="64701A2E" w14:textId="3391EB75">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Storage Conditions:</w:t>
      </w:r>
      <w:r w:rsidRPr="7C6910E3" w:rsidR="32D0FBB7">
        <w:rPr>
          <w:rFonts w:ascii="Times New Roman" w:hAnsi="Times New Roman" w:eastAsia="Times New Roman" w:cs="Times New Roman"/>
          <w:noProof w:val="0"/>
          <w:sz w:val="24"/>
          <w:szCs w:val="24"/>
          <w:lang w:val="en-US"/>
        </w:rPr>
        <w:t xml:space="preserve"> Poor storage leading to material degradation.</w:t>
      </w:r>
    </w:p>
    <w:p w:rsidR="32D0FBB7" w:rsidP="7C6910E3" w:rsidRDefault="32D0FBB7" w14:paraId="2F7F87BF" w14:textId="7A590B2D">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Workplace Layout:</w:t>
      </w:r>
      <w:r w:rsidRPr="7C6910E3" w:rsidR="32D0FBB7">
        <w:rPr>
          <w:rFonts w:ascii="Times New Roman" w:hAnsi="Times New Roman" w:eastAsia="Times New Roman" w:cs="Times New Roman"/>
          <w:noProof w:val="0"/>
          <w:sz w:val="24"/>
          <w:szCs w:val="24"/>
          <w:lang w:val="en-US"/>
        </w:rPr>
        <w:t xml:space="preserve"> Inefficient layout causing material handling issues</w:t>
      </w:r>
    </w:p>
    <w:p w:rsidR="32D0FBB7" w:rsidP="7C6910E3" w:rsidRDefault="32D0FBB7" w14:paraId="582AF5D3" w14:textId="43571F18">
      <w:p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Detailed Breakdown:</w:t>
      </w:r>
    </w:p>
    <w:p w:rsidR="32D0FBB7" w:rsidP="7C6910E3" w:rsidRDefault="32D0FBB7" w14:paraId="705831C0" w14:textId="488A90B3">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People:</w:t>
      </w:r>
    </w:p>
    <w:p w:rsidR="32D0FBB7" w:rsidP="7C6910E3" w:rsidRDefault="32D0FBB7" w14:paraId="0DB22371" w14:textId="03D46D2D">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Training:</w:t>
      </w:r>
      <w:r w:rsidRPr="7C6910E3" w:rsidR="32D0FBB7">
        <w:rPr>
          <w:rFonts w:ascii="Times New Roman" w:hAnsi="Times New Roman" w:eastAsia="Times New Roman" w:cs="Times New Roman"/>
          <w:noProof w:val="0"/>
          <w:sz w:val="24"/>
          <w:szCs w:val="24"/>
          <w:lang w:val="en-US"/>
        </w:rPr>
        <w:t xml:space="preserve"> Lack of ongoing training programs for operators </w:t>
      </w:r>
    </w:p>
    <w:p w:rsidR="32D0FBB7" w:rsidP="7C6910E3" w:rsidRDefault="32D0FBB7" w14:paraId="5F23DB6F" w14:textId="4E625972">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Experience:</w:t>
      </w:r>
      <w:r w:rsidRPr="7C6910E3" w:rsidR="32D0FBB7">
        <w:rPr>
          <w:rFonts w:ascii="Times New Roman" w:hAnsi="Times New Roman" w:eastAsia="Times New Roman" w:cs="Times New Roman"/>
          <w:noProof w:val="0"/>
          <w:sz w:val="24"/>
          <w:szCs w:val="24"/>
          <w:lang w:val="en-US"/>
        </w:rPr>
        <w:t xml:space="preserve"> High turnover rate leading to less experienced staff.</w:t>
      </w:r>
    </w:p>
    <w:p w:rsidR="32D0FBB7" w:rsidP="7C6910E3" w:rsidRDefault="32D0FBB7" w14:paraId="4DD2E9AF" w14:textId="3941B111">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Processes:</w:t>
      </w:r>
    </w:p>
    <w:p w:rsidR="32D0FBB7" w:rsidP="7C6910E3" w:rsidRDefault="32D0FBB7" w14:paraId="74541299" w14:textId="23346340">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Measurements:</w:t>
      </w:r>
      <w:r w:rsidRPr="7C6910E3" w:rsidR="32D0FBB7">
        <w:rPr>
          <w:rFonts w:ascii="Times New Roman" w:hAnsi="Times New Roman" w:eastAsia="Times New Roman" w:cs="Times New Roman"/>
          <w:noProof w:val="0"/>
          <w:sz w:val="24"/>
          <w:szCs w:val="24"/>
          <w:lang w:val="en-US"/>
        </w:rPr>
        <w:t xml:space="preserve"> Errors in measurements leading to wastage.</w:t>
      </w:r>
    </w:p>
    <w:p w:rsidR="32D0FBB7" w:rsidP="7C6910E3" w:rsidRDefault="32D0FBB7" w14:paraId="796B8C85" w14:textId="07B57065">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Planning:</w:t>
      </w:r>
      <w:r w:rsidRPr="7C6910E3" w:rsidR="32D0FBB7">
        <w:rPr>
          <w:rFonts w:ascii="Times New Roman" w:hAnsi="Times New Roman" w:eastAsia="Times New Roman" w:cs="Times New Roman"/>
          <w:noProof w:val="0"/>
          <w:sz w:val="24"/>
          <w:szCs w:val="24"/>
          <w:lang w:val="en-US"/>
        </w:rPr>
        <w:t xml:space="preserve"> Inefficient use of materials due to poor design and planning</w:t>
      </w:r>
    </w:p>
    <w:p w:rsidR="32D0FBB7" w:rsidP="7C6910E3" w:rsidRDefault="32D0FBB7" w14:paraId="60B745FD" w14:textId="3B314CEF">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Machines:</w:t>
      </w:r>
    </w:p>
    <w:p w:rsidR="32D0FBB7" w:rsidP="7C6910E3" w:rsidRDefault="32D0FBB7" w14:paraId="795385FA" w14:textId="36FF3068">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Calibration:</w:t>
      </w:r>
      <w:r w:rsidRPr="7C6910E3" w:rsidR="32D0FBB7">
        <w:rPr>
          <w:rFonts w:ascii="Times New Roman" w:hAnsi="Times New Roman" w:eastAsia="Times New Roman" w:cs="Times New Roman"/>
          <w:noProof w:val="0"/>
          <w:sz w:val="24"/>
          <w:szCs w:val="24"/>
          <w:lang w:val="en-US"/>
        </w:rPr>
        <w:t xml:space="preserve"> Misaligned cutting tools causing excess material usage.</w:t>
      </w:r>
    </w:p>
    <w:p w:rsidR="32D0FBB7" w:rsidP="7C6910E3" w:rsidRDefault="32D0FBB7" w14:paraId="3A81114B" w14:textId="4B7F39CA">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Maintenance:</w:t>
      </w:r>
      <w:r w:rsidRPr="7C6910E3" w:rsidR="32D0FBB7">
        <w:rPr>
          <w:rFonts w:ascii="Times New Roman" w:hAnsi="Times New Roman" w:eastAsia="Times New Roman" w:cs="Times New Roman"/>
          <w:noProof w:val="0"/>
          <w:sz w:val="24"/>
          <w:szCs w:val="24"/>
          <w:lang w:val="en-US"/>
        </w:rPr>
        <w:t xml:space="preserve"> Irregular maintenance leading to machine breakdowns.</w:t>
      </w:r>
    </w:p>
    <w:p w:rsidR="32D0FBB7" w:rsidP="7C6910E3" w:rsidRDefault="32D0FBB7" w14:paraId="5B13F6D5" w14:textId="62310D31">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Materials:</w:t>
      </w:r>
    </w:p>
    <w:p w:rsidR="32D0FBB7" w:rsidP="7C6910E3" w:rsidRDefault="32D0FBB7" w14:paraId="63A22B43" w14:textId="68CCCE71">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Supply Quality:</w:t>
      </w:r>
      <w:r w:rsidRPr="7C6910E3" w:rsidR="32D0FBB7">
        <w:rPr>
          <w:rFonts w:ascii="Times New Roman" w:hAnsi="Times New Roman" w:eastAsia="Times New Roman" w:cs="Times New Roman"/>
          <w:noProof w:val="0"/>
          <w:sz w:val="24"/>
          <w:szCs w:val="24"/>
          <w:lang w:val="en-US"/>
        </w:rPr>
        <w:t xml:space="preserve"> Substandard materials leading to increased waste.</w:t>
      </w:r>
    </w:p>
    <w:p w:rsidR="32D0FBB7" w:rsidP="7C6910E3" w:rsidRDefault="32D0FBB7" w14:paraId="0386F968" w14:textId="1486C44A">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Handling:</w:t>
      </w:r>
      <w:r w:rsidRPr="7C6910E3" w:rsidR="32D0FBB7">
        <w:rPr>
          <w:rFonts w:ascii="Times New Roman" w:hAnsi="Times New Roman" w:eastAsia="Times New Roman" w:cs="Times New Roman"/>
          <w:noProof w:val="0"/>
          <w:sz w:val="24"/>
          <w:szCs w:val="24"/>
          <w:lang w:val="en-US"/>
        </w:rPr>
        <w:t xml:space="preserve"> Damage during storage or transport leading to waste.</w:t>
      </w:r>
    </w:p>
    <w:p w:rsidR="32D0FBB7" w:rsidP="7C6910E3" w:rsidRDefault="32D0FBB7" w14:paraId="001A7F93" w14:textId="352DCE89">
      <w:pPr>
        <w:pStyle w:val="ListParagraph"/>
        <w:numPr>
          <w:ilvl w:val="0"/>
          <w:numId w:val="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Environment:</w:t>
      </w:r>
    </w:p>
    <w:p w:rsidR="32D0FBB7" w:rsidP="7C6910E3" w:rsidRDefault="32D0FBB7" w14:paraId="7BD3A058" w14:textId="45A24418">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Storage:</w:t>
      </w:r>
      <w:r w:rsidRPr="7C6910E3" w:rsidR="32D0FBB7">
        <w:rPr>
          <w:rFonts w:ascii="Times New Roman" w:hAnsi="Times New Roman" w:eastAsia="Times New Roman" w:cs="Times New Roman"/>
          <w:noProof w:val="0"/>
          <w:sz w:val="24"/>
          <w:szCs w:val="24"/>
          <w:lang w:val="en-US"/>
        </w:rPr>
        <w:t xml:space="preserve"> Inadequate protection of materials from environmental factors</w:t>
      </w:r>
    </w:p>
    <w:p w:rsidR="32D0FBB7" w:rsidP="7C6910E3" w:rsidRDefault="32D0FBB7" w14:paraId="679E37DB" w14:textId="3EAF7C35">
      <w:pPr>
        <w:pStyle w:val="ListParagraph"/>
        <w:numPr>
          <w:ilvl w:val="1"/>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Layout:</w:t>
      </w:r>
      <w:r w:rsidRPr="7C6910E3" w:rsidR="32D0FBB7">
        <w:rPr>
          <w:rFonts w:ascii="Times New Roman" w:hAnsi="Times New Roman" w:eastAsia="Times New Roman" w:cs="Times New Roman"/>
          <w:noProof w:val="0"/>
          <w:sz w:val="24"/>
          <w:szCs w:val="24"/>
          <w:lang w:val="en-US"/>
        </w:rPr>
        <w:t xml:space="preserve"> Poor workshop layout causing inefficiency </w:t>
      </w:r>
    </w:p>
    <w:p w:rsidR="32D0FBB7" w:rsidP="7C6910E3" w:rsidRDefault="32D0FBB7" w14:paraId="088D0A51" w14:textId="2602305A">
      <w:pPr>
        <w:pStyle w:val="Heading3"/>
        <w:spacing w:before="281" w:beforeAutospacing="off" w:after="281" w:afterAutospacing="off"/>
        <w:jc w:val="left"/>
        <w:rPr>
          <w:rFonts w:ascii="Times New Roman" w:hAnsi="Times New Roman" w:eastAsia="Times New Roman" w:cs="Times New Roman"/>
          <w:b w:val="1"/>
          <w:bCs w:val="1"/>
          <w:noProof w:val="0"/>
          <w:color w:val="auto"/>
          <w:sz w:val="40"/>
          <w:szCs w:val="40"/>
          <w:u w:val="single"/>
          <w:lang w:val="en-US"/>
        </w:rPr>
      </w:pPr>
      <w:r w:rsidRPr="7C6910E3" w:rsidR="32D0FBB7">
        <w:rPr>
          <w:rFonts w:ascii="Times New Roman" w:hAnsi="Times New Roman" w:eastAsia="Times New Roman" w:cs="Times New Roman"/>
          <w:b w:val="1"/>
          <w:bCs w:val="1"/>
          <w:noProof w:val="0"/>
          <w:color w:val="auto"/>
          <w:sz w:val="40"/>
          <w:szCs w:val="40"/>
          <w:u w:val="single"/>
          <w:lang w:val="en-US"/>
        </w:rPr>
        <w:t>Propose/Alternative Solutions</w:t>
      </w:r>
    </w:p>
    <w:p w:rsidR="36A92F57" w:rsidP="7C6910E3" w:rsidRDefault="36A92F57" w14:paraId="4BCF17E8" w14:textId="609B5FBE">
      <w:pPr>
        <w:spacing w:before="240" w:beforeAutospacing="off" w:after="240" w:afterAutospacing="off"/>
        <w:jc w:val="left"/>
        <w:rPr>
          <w:rFonts w:ascii="Times New Roman" w:hAnsi="Times New Roman" w:eastAsia="Times New Roman" w:cs="Times New Roman"/>
          <w:noProof w:val="0"/>
          <w:sz w:val="24"/>
          <w:szCs w:val="24"/>
          <w:lang w:val="en-US"/>
        </w:rPr>
      </w:pPr>
      <w:r w:rsidRPr="7C6910E3" w:rsidR="36A92F57">
        <w:rPr>
          <w:rFonts w:ascii="Times New Roman" w:hAnsi="Times New Roman" w:eastAsia="Times New Roman" w:cs="Times New Roman"/>
          <w:noProof w:val="0"/>
          <w:sz w:val="24"/>
          <w:szCs w:val="24"/>
          <w:lang w:val="en-US"/>
        </w:rPr>
        <w:t>Addressing material waste inefficiency in the welding and fabrication industry requires a multi-faceted approach. Here are some proposed solutions:</w:t>
      </w:r>
    </w:p>
    <w:p w:rsidR="36A92F57" w:rsidP="7C6910E3" w:rsidRDefault="36A92F57" w14:paraId="4EF8265B" w14:textId="59773BC8">
      <w:pPr>
        <w:pStyle w:val="ListParagraph"/>
        <w:numPr>
          <w:ilvl w:val="0"/>
          <w:numId w:val="8"/>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6A92F57">
        <w:rPr>
          <w:rFonts w:ascii="Times New Roman" w:hAnsi="Times New Roman" w:eastAsia="Times New Roman" w:cs="Times New Roman"/>
          <w:b w:val="1"/>
          <w:bCs w:val="1"/>
          <w:noProof w:val="0"/>
          <w:sz w:val="24"/>
          <w:szCs w:val="24"/>
          <w:lang w:val="en-US"/>
        </w:rPr>
        <w:t>Enhance Training Programs:</w:t>
      </w:r>
    </w:p>
    <w:p w:rsidR="36A92F57" w:rsidP="7C6910E3" w:rsidRDefault="36A92F57" w14:paraId="16CE0150" w14:textId="68864DB8">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36A92F57">
        <w:rPr>
          <w:rFonts w:ascii="Times New Roman" w:hAnsi="Times New Roman" w:eastAsia="Times New Roman" w:cs="Times New Roman"/>
          <w:noProof w:val="0"/>
          <w:sz w:val="24"/>
          <w:szCs w:val="24"/>
          <w:lang w:val="en-US"/>
        </w:rPr>
        <w:t>Problem: Operators lack the necessary skills and knowledge to minimize waste.</w:t>
      </w:r>
    </w:p>
    <w:p w:rsidR="36A92F57" w:rsidP="7C6910E3" w:rsidRDefault="36A92F57" w14:paraId="5D3BA30E" w14:textId="2A7CC5B3">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36A92F57">
        <w:rPr>
          <w:rFonts w:ascii="Times New Roman" w:hAnsi="Times New Roman" w:eastAsia="Times New Roman" w:cs="Times New Roman"/>
          <w:noProof w:val="0"/>
          <w:sz w:val="24"/>
          <w:szCs w:val="24"/>
          <w:lang w:val="en-US"/>
        </w:rPr>
        <w:t>Solution: Implement regular training programs that focus on accurate measuring, cutting, and welding techniques. Training should also cover material properties and best practices in handling and storage. Additionally, continuous education and refresher courses can help keep operators updated on the latest techniques and technologies (Olsen &amp; Tanner, 1995).</w:t>
      </w:r>
    </w:p>
    <w:p w:rsidR="36A92F57" w:rsidP="7C6910E3" w:rsidRDefault="36A92F57" w14:paraId="03A8A2F3" w14:textId="2397D498">
      <w:pPr>
        <w:pStyle w:val="Normal"/>
        <w:spacing w:before="240" w:beforeAutospacing="off" w:after="240" w:afterAutospacing="off"/>
        <w:jc w:val="left"/>
        <w:rPr>
          <w:rFonts w:ascii="Times New Roman" w:hAnsi="Times New Roman" w:eastAsia="Times New Roman" w:cs="Times New Roman"/>
          <w:b w:val="1"/>
          <w:bCs w:val="1"/>
          <w:noProof w:val="0"/>
          <w:color w:val="auto"/>
          <w:sz w:val="24"/>
          <w:szCs w:val="24"/>
          <w:lang w:val="en-US"/>
        </w:rPr>
      </w:pPr>
      <w:r w:rsidRPr="7C6910E3" w:rsidR="36A92F57">
        <w:rPr>
          <w:rFonts w:ascii="Times New Roman" w:hAnsi="Times New Roman" w:eastAsia="Times New Roman" w:cs="Times New Roman"/>
          <w:b w:val="1"/>
          <w:bCs w:val="1"/>
          <w:noProof w:val="0"/>
          <w:color w:val="auto"/>
          <w:sz w:val="24"/>
          <w:szCs w:val="24"/>
          <w:lang w:val="en-US"/>
        </w:rPr>
        <w:t>Upgrade Equipment:</w:t>
      </w:r>
    </w:p>
    <w:p w:rsidR="36A92F57" w:rsidP="7C6910E3" w:rsidRDefault="36A92F57" w14:paraId="733CD437" w14:textId="4AF4867A">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36A92F57">
        <w:rPr>
          <w:rFonts w:ascii="Times New Roman" w:hAnsi="Times New Roman" w:eastAsia="Times New Roman" w:cs="Times New Roman"/>
          <w:noProof w:val="0"/>
          <w:sz w:val="24"/>
          <w:szCs w:val="24"/>
          <w:lang w:val="en-US"/>
        </w:rPr>
        <w:t>Problem: Outdated machinery and tools contribute to material waste.</w:t>
      </w:r>
    </w:p>
    <w:p w:rsidR="36A92F57" w:rsidP="7C6910E3" w:rsidRDefault="36A92F57" w14:paraId="161183B0" w14:textId="6C49CDDE">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36A92F57">
        <w:rPr>
          <w:rFonts w:ascii="Times New Roman" w:hAnsi="Times New Roman" w:eastAsia="Times New Roman" w:cs="Times New Roman"/>
          <w:noProof w:val="0"/>
          <w:sz w:val="24"/>
          <w:szCs w:val="24"/>
          <w:lang w:val="en-US"/>
        </w:rPr>
        <w:t>Solution: Invest in modern, automated equipment that can cut and weld materials more accurately and efficiently. Regular maintenance schedules should also be established to keep equipment in optimal condition. Furthermore, integrating smart technology can help monitor equipment performance and predict maintenance needs, reducing downtime and waste (Smith &amp; Lee, 2017).</w:t>
      </w:r>
    </w:p>
    <w:p w:rsidR="36A92F57" w:rsidP="7C6910E3" w:rsidRDefault="36A92F57" w14:paraId="63DC1ADA" w14:textId="71D05824">
      <w:pPr>
        <w:pStyle w:val="ListParagraph"/>
        <w:numPr>
          <w:ilvl w:val="0"/>
          <w:numId w:val="7"/>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6A92F57">
        <w:rPr>
          <w:rFonts w:ascii="Times New Roman" w:hAnsi="Times New Roman" w:eastAsia="Times New Roman" w:cs="Times New Roman"/>
          <w:b w:val="1"/>
          <w:bCs w:val="1"/>
          <w:noProof w:val="0"/>
          <w:sz w:val="24"/>
          <w:szCs w:val="24"/>
          <w:lang w:val="en-US"/>
        </w:rPr>
        <w:t>Implement Lean Manufacturing Principles:</w:t>
      </w:r>
    </w:p>
    <w:p w:rsidR="36A92F57" w:rsidP="7C6910E3" w:rsidRDefault="36A92F57" w14:paraId="5097C483" w14:textId="60D776AC">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36A92F57">
        <w:rPr>
          <w:rFonts w:ascii="Times New Roman" w:hAnsi="Times New Roman" w:eastAsia="Times New Roman" w:cs="Times New Roman"/>
          <w:noProof w:val="0"/>
          <w:sz w:val="24"/>
          <w:szCs w:val="24"/>
          <w:lang w:val="en-US"/>
        </w:rPr>
        <w:t>Problem: Inefficient processes lead to overproduction and material waste.</w:t>
      </w:r>
    </w:p>
    <w:p w:rsidR="36A92F57" w:rsidP="7C6910E3" w:rsidRDefault="36A92F57" w14:paraId="35EFB1AF" w14:textId="5171D915">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36A92F57">
        <w:rPr>
          <w:rFonts w:ascii="Times New Roman" w:hAnsi="Times New Roman" w:eastAsia="Times New Roman" w:cs="Times New Roman"/>
          <w:noProof w:val="0"/>
          <w:sz w:val="24"/>
          <w:szCs w:val="24"/>
          <w:lang w:val="en-US"/>
        </w:rPr>
        <w:t>Solution: Adopt lean manufacturing techniques to streamline processes, reduce overproduction, and optimize material usage. This might involve just-in-time production, where materials are only used when needed, minimizing waste. Additionally, value stream mapping can identify and eliminate non-value-adding activities, further enhancing efficiency (Tanner &amp; Olsen, 2005).</w:t>
      </w:r>
    </w:p>
    <w:p w:rsidR="36A92F57" w:rsidP="7C6910E3" w:rsidRDefault="36A92F57" w14:paraId="34C76016" w14:textId="03A2DC6F">
      <w:pPr>
        <w:pStyle w:val="ListParagraph"/>
        <w:numPr>
          <w:ilvl w:val="0"/>
          <w:numId w:val="6"/>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6A92F57">
        <w:rPr>
          <w:rFonts w:ascii="Times New Roman" w:hAnsi="Times New Roman" w:eastAsia="Times New Roman" w:cs="Times New Roman"/>
          <w:b w:val="1"/>
          <w:bCs w:val="1"/>
          <w:noProof w:val="0"/>
          <w:sz w:val="24"/>
          <w:szCs w:val="24"/>
          <w:lang w:val="en-US"/>
        </w:rPr>
        <w:t>Improve Material Handling and Storage:</w:t>
      </w:r>
    </w:p>
    <w:p w:rsidR="36A92F57" w:rsidP="7C6910E3" w:rsidRDefault="36A92F57" w14:paraId="4A5B48E3" w14:textId="7306614D">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36A92F57">
        <w:rPr>
          <w:rFonts w:ascii="Times New Roman" w:hAnsi="Times New Roman" w:eastAsia="Times New Roman" w:cs="Times New Roman"/>
          <w:noProof w:val="0"/>
          <w:sz w:val="24"/>
          <w:szCs w:val="24"/>
          <w:lang w:val="en-US"/>
        </w:rPr>
        <w:t>Problem: Poor material handling and storage practices lead to damage and waste.</w:t>
      </w:r>
    </w:p>
    <w:p w:rsidR="36A92F57" w:rsidP="7C6910E3" w:rsidRDefault="36A92F57" w14:paraId="676F643C" w14:textId="1768B2CB">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36A92F57">
        <w:rPr>
          <w:rFonts w:ascii="Times New Roman" w:hAnsi="Times New Roman" w:eastAsia="Times New Roman" w:cs="Times New Roman"/>
          <w:noProof w:val="0"/>
          <w:sz w:val="24"/>
          <w:szCs w:val="24"/>
          <w:lang w:val="en-US"/>
        </w:rPr>
        <w:t>Solution: Implement strict protocols for handling and storing materials. This includes using proper storage facilities that protect materials from environmental damage and ensuring that all materials are handled carefully to avoid damage. Implementing inventory management systems can also help track material usage and reduce overstocking (Park &amp; Kim, 2021).</w:t>
      </w:r>
    </w:p>
    <w:p w:rsidR="36A92F57" w:rsidP="7C6910E3" w:rsidRDefault="36A92F57" w14:paraId="2024CC53" w14:textId="26C7FDF9">
      <w:pPr>
        <w:pStyle w:val="ListParagraph"/>
        <w:numPr>
          <w:ilvl w:val="0"/>
          <w:numId w:val="5"/>
        </w:numPr>
        <w:spacing w:before="240" w:beforeAutospacing="off" w:after="240" w:afterAutospacing="off"/>
        <w:jc w:val="left"/>
        <w:rPr>
          <w:rFonts w:ascii="Times New Roman" w:hAnsi="Times New Roman" w:eastAsia="Times New Roman" w:cs="Times New Roman"/>
          <w:b w:val="1"/>
          <w:bCs w:val="1"/>
          <w:noProof w:val="0"/>
          <w:color w:val="auto"/>
          <w:sz w:val="24"/>
          <w:szCs w:val="24"/>
          <w:lang w:val="en-US"/>
        </w:rPr>
      </w:pPr>
      <w:r w:rsidRPr="7C6910E3" w:rsidR="36A92F57">
        <w:rPr>
          <w:rFonts w:ascii="Times New Roman" w:hAnsi="Times New Roman" w:eastAsia="Times New Roman" w:cs="Times New Roman"/>
          <w:b w:val="1"/>
          <w:bCs w:val="1"/>
          <w:noProof w:val="0"/>
          <w:color w:val="auto"/>
          <w:sz w:val="24"/>
          <w:szCs w:val="24"/>
          <w:lang w:val="en-US"/>
        </w:rPr>
        <w:t>Optimize</w:t>
      </w:r>
      <w:r w:rsidRPr="7C6910E3" w:rsidR="36A92F57">
        <w:rPr>
          <w:rFonts w:ascii="Times New Roman" w:hAnsi="Times New Roman" w:eastAsia="Times New Roman" w:cs="Times New Roman"/>
          <w:b w:val="1"/>
          <w:bCs w:val="1"/>
          <w:noProof w:val="0"/>
          <w:color w:val="auto"/>
          <w:sz w:val="24"/>
          <w:szCs w:val="24"/>
          <w:lang w:val="en-US"/>
        </w:rPr>
        <w:t xml:space="preserve"> Design and Planning:</w:t>
      </w:r>
    </w:p>
    <w:p w:rsidR="36A92F57" w:rsidP="7C6910E3" w:rsidRDefault="36A92F57" w14:paraId="13797834" w14:textId="343B7605">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36A92F57">
        <w:rPr>
          <w:rFonts w:ascii="Times New Roman" w:hAnsi="Times New Roman" w:eastAsia="Times New Roman" w:cs="Times New Roman"/>
          <w:noProof w:val="0"/>
          <w:sz w:val="24"/>
          <w:szCs w:val="24"/>
          <w:lang w:val="en-US"/>
        </w:rPr>
        <w:t>Problem: Poor design and planning lead to inefficient material use.</w:t>
      </w:r>
    </w:p>
    <w:p w:rsidR="36A92F57" w:rsidP="7C6910E3" w:rsidRDefault="36A92F57" w14:paraId="4B1D0F5E" w14:textId="70783DD7">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36A92F57">
        <w:rPr>
          <w:rFonts w:ascii="Times New Roman" w:hAnsi="Times New Roman" w:eastAsia="Times New Roman" w:cs="Times New Roman"/>
          <w:noProof w:val="0"/>
          <w:sz w:val="24"/>
          <w:szCs w:val="24"/>
          <w:lang w:val="en-US"/>
        </w:rPr>
        <w:t>Solution: Use advanced software tools to optimize designs and material usage. Ensure that designs are reviewed and refined before production begins to minimize waste. Incorporating design for manufacturability (DFM) principles can also help create more efficient designs that use fewer materials (Janifer, 2011).</w:t>
      </w:r>
    </w:p>
    <w:p w:rsidR="36A92F57" w:rsidP="7C6910E3" w:rsidRDefault="36A92F57" w14:paraId="4167BC8B" w14:textId="7FF337AC">
      <w:pPr>
        <w:pStyle w:val="ListParagraph"/>
        <w:numPr>
          <w:ilvl w:val="0"/>
          <w:numId w:val="4"/>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6A92F57">
        <w:rPr>
          <w:rFonts w:ascii="Times New Roman" w:hAnsi="Times New Roman" w:eastAsia="Times New Roman" w:cs="Times New Roman"/>
          <w:b w:val="1"/>
          <w:bCs w:val="1"/>
          <w:noProof w:val="0"/>
          <w:sz w:val="24"/>
          <w:szCs w:val="24"/>
          <w:lang w:val="en-US"/>
        </w:rPr>
        <w:t>Strengthen Supply Chain Management:</w:t>
      </w:r>
    </w:p>
    <w:p w:rsidR="36A92F57" w:rsidP="7C6910E3" w:rsidRDefault="36A92F57" w14:paraId="4E81834B" w14:textId="61A68872">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36A92F57">
        <w:rPr>
          <w:rFonts w:ascii="Times New Roman" w:hAnsi="Times New Roman" w:eastAsia="Times New Roman" w:cs="Times New Roman"/>
          <w:noProof w:val="0"/>
          <w:sz w:val="24"/>
          <w:szCs w:val="24"/>
          <w:lang w:val="en-US"/>
        </w:rPr>
        <w:t>Problem: Inconsistent supply and low-quality materials contribute to waste.</w:t>
      </w:r>
    </w:p>
    <w:p w:rsidR="36A92F57" w:rsidP="7C6910E3" w:rsidRDefault="36A92F57" w14:paraId="3ACAD5CF" w14:textId="0A3FE573">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36A92F57">
        <w:rPr>
          <w:rFonts w:ascii="Times New Roman" w:hAnsi="Times New Roman" w:eastAsia="Times New Roman" w:cs="Times New Roman"/>
          <w:noProof w:val="0"/>
          <w:sz w:val="24"/>
          <w:szCs w:val="24"/>
          <w:lang w:val="en-US"/>
        </w:rPr>
        <w:t>Solution: Work closely with suppliers to ensure a consistent supply of high-quality materials. Implement quality checks on all incoming materials to catch any issues before they lead to waste. Establishing long-term partnerships with reliable suppliers can also help ensure material consistency and quality (Kim &amp; Park, 2020).</w:t>
      </w:r>
    </w:p>
    <w:p w:rsidR="36A92F57" w:rsidP="7C6910E3" w:rsidRDefault="36A92F57" w14:paraId="2D9BD820" w14:textId="016EB7B2">
      <w:pPr>
        <w:pStyle w:val="ListParagraph"/>
        <w:numPr>
          <w:ilvl w:val="0"/>
          <w:numId w:val="3"/>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6A92F57">
        <w:rPr>
          <w:rFonts w:ascii="Times New Roman" w:hAnsi="Times New Roman" w:eastAsia="Times New Roman" w:cs="Times New Roman"/>
          <w:b w:val="1"/>
          <w:bCs w:val="1"/>
          <w:noProof w:val="0"/>
          <w:sz w:val="24"/>
          <w:szCs w:val="24"/>
          <w:lang w:val="en-US"/>
        </w:rPr>
        <w:t>Utilize Technology:</w:t>
      </w:r>
    </w:p>
    <w:p w:rsidR="36A92F57" w:rsidP="7C6910E3" w:rsidRDefault="36A92F57" w14:paraId="6F00FB04" w14:textId="01E11ED0">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36A92F57">
        <w:rPr>
          <w:rFonts w:ascii="Times New Roman" w:hAnsi="Times New Roman" w:eastAsia="Times New Roman" w:cs="Times New Roman"/>
          <w:noProof w:val="0"/>
          <w:sz w:val="24"/>
          <w:szCs w:val="24"/>
          <w:lang w:val="en-US"/>
        </w:rPr>
        <w:t>Problem: Lack of modern technology leads to inefficiencies.</w:t>
      </w:r>
    </w:p>
    <w:p w:rsidR="36A92F57" w:rsidP="7C6910E3" w:rsidRDefault="36A92F57" w14:paraId="2E868E81" w14:textId="45AA74CE">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36A92F57">
        <w:rPr>
          <w:rFonts w:ascii="Times New Roman" w:hAnsi="Times New Roman" w:eastAsia="Times New Roman" w:cs="Times New Roman"/>
          <w:noProof w:val="0"/>
          <w:sz w:val="24"/>
          <w:szCs w:val="24"/>
          <w:lang w:val="en-US"/>
        </w:rPr>
        <w:t>Solution: Incorporate the latest software and automation tools to improve accuracy in cutting and welding. This includes using CAD software for design and CNC machines for precise cutting. Additionally, implementing IoT (Internet of Things) solutions can provide real-time data on material usage and machine performance, enabling better decision-making (Johnson, 2019).</w:t>
      </w:r>
    </w:p>
    <w:p w:rsidR="7C6910E3" w:rsidP="7C6910E3" w:rsidRDefault="7C6910E3" w14:paraId="0522A29F" w14:textId="4A8B6FCA">
      <w:pPr>
        <w:spacing w:before="240" w:beforeAutospacing="off" w:after="240" w:afterAutospacing="off"/>
        <w:jc w:val="left"/>
        <w:rPr>
          <w:rFonts w:ascii="Times New Roman" w:hAnsi="Times New Roman" w:eastAsia="Times New Roman" w:cs="Times New Roman"/>
          <w:noProof w:val="0"/>
          <w:sz w:val="24"/>
          <w:szCs w:val="24"/>
          <w:lang w:val="en-US"/>
        </w:rPr>
      </w:pPr>
    </w:p>
    <w:p w:rsidR="32D0FBB7" w:rsidP="7C6910E3" w:rsidRDefault="32D0FBB7" w14:paraId="2299D955" w14:textId="326A885C">
      <w:pPr>
        <w:pStyle w:val="Heading3"/>
        <w:spacing w:before="281" w:beforeAutospacing="off" w:after="281" w:afterAutospacing="off"/>
        <w:jc w:val="left"/>
        <w:rPr>
          <w:rFonts w:ascii="Times New Roman" w:hAnsi="Times New Roman" w:eastAsia="Times New Roman" w:cs="Times New Roman"/>
          <w:b w:val="1"/>
          <w:bCs w:val="1"/>
          <w:noProof w:val="0"/>
          <w:color w:val="auto"/>
          <w:sz w:val="40"/>
          <w:szCs w:val="40"/>
          <w:u w:val="single"/>
          <w:lang w:val="en-US"/>
        </w:rPr>
      </w:pPr>
      <w:r w:rsidRPr="7C6910E3" w:rsidR="32D0FBB7">
        <w:rPr>
          <w:rFonts w:ascii="Times New Roman" w:hAnsi="Times New Roman" w:eastAsia="Times New Roman" w:cs="Times New Roman"/>
          <w:b w:val="1"/>
          <w:bCs w:val="1"/>
          <w:noProof w:val="0"/>
          <w:color w:val="auto"/>
          <w:sz w:val="40"/>
          <w:szCs w:val="40"/>
          <w:u w:val="single"/>
          <w:lang w:val="en-US"/>
        </w:rPr>
        <w:t>Grid Analysis / Cost-Benefit Analysis</w:t>
      </w:r>
    </w:p>
    <w:p w:rsidR="32D0FBB7" w:rsidP="7C6910E3" w:rsidRDefault="32D0FBB7" w14:paraId="229B3EB1" w14:textId="22C86277">
      <w:pPr>
        <w:spacing w:before="240" w:beforeAutospacing="off" w:after="24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noProof w:val="0"/>
          <w:sz w:val="24"/>
          <w:szCs w:val="24"/>
          <w:lang w:val="en-US"/>
        </w:rPr>
        <w:t>To evaluate the best solution for reducing material waste inefficiency, you can use decision-making techniques like Grid Analysis and Cost-Benefit Analysis. These methods help compare different options and choose the most effective one.</w:t>
      </w:r>
    </w:p>
    <w:p w:rsidR="32D0FBB7" w:rsidP="7C6910E3" w:rsidRDefault="32D0FBB7" w14:paraId="6E081ED9" w14:textId="3258DAF0">
      <w:pPr>
        <w:spacing w:before="240" w:beforeAutospacing="off" w:after="24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Grid Analysis:</w:t>
      </w:r>
      <w:r w:rsidRPr="7C6910E3" w:rsidR="32D0FBB7">
        <w:rPr>
          <w:rFonts w:ascii="Times New Roman" w:hAnsi="Times New Roman" w:eastAsia="Times New Roman" w:cs="Times New Roman"/>
          <w:noProof w:val="0"/>
          <w:sz w:val="24"/>
          <w:szCs w:val="24"/>
          <w:lang w:val="en-US"/>
        </w:rPr>
        <w:t xml:space="preserve"> Grid analysis involves listing </w:t>
      </w:r>
      <w:r w:rsidRPr="7C6910E3" w:rsidR="32D0FBB7">
        <w:rPr>
          <w:rFonts w:ascii="Times New Roman" w:hAnsi="Times New Roman" w:eastAsia="Times New Roman" w:cs="Times New Roman"/>
          <w:noProof w:val="0"/>
          <w:sz w:val="24"/>
          <w:szCs w:val="24"/>
          <w:lang w:val="en-US"/>
        </w:rPr>
        <w:t>possible solutions</w:t>
      </w:r>
      <w:r w:rsidRPr="7C6910E3" w:rsidR="32D0FBB7">
        <w:rPr>
          <w:rFonts w:ascii="Times New Roman" w:hAnsi="Times New Roman" w:eastAsia="Times New Roman" w:cs="Times New Roman"/>
          <w:noProof w:val="0"/>
          <w:sz w:val="24"/>
          <w:szCs w:val="24"/>
          <w:lang w:val="en-US"/>
        </w:rPr>
        <w:t xml:space="preserve">, </w:t>
      </w:r>
      <w:r w:rsidRPr="7C6910E3" w:rsidR="32D0FBB7">
        <w:rPr>
          <w:rFonts w:ascii="Times New Roman" w:hAnsi="Times New Roman" w:eastAsia="Times New Roman" w:cs="Times New Roman"/>
          <w:noProof w:val="0"/>
          <w:sz w:val="24"/>
          <w:szCs w:val="24"/>
          <w:lang w:val="en-US"/>
        </w:rPr>
        <w:t>identifying</w:t>
      </w:r>
      <w:r w:rsidRPr="7C6910E3" w:rsidR="32D0FBB7">
        <w:rPr>
          <w:rFonts w:ascii="Times New Roman" w:hAnsi="Times New Roman" w:eastAsia="Times New Roman" w:cs="Times New Roman"/>
          <w:noProof w:val="0"/>
          <w:sz w:val="24"/>
          <w:szCs w:val="24"/>
          <w:lang w:val="en-US"/>
        </w:rPr>
        <w:t xml:space="preserve"> key factors to consider, and scoring each option based on these factors.</w:t>
      </w:r>
    </w:p>
    <w:tbl>
      <w:tblPr>
        <w:tblStyle w:val="TableNormal"/>
        <w:tblW w:w="0" w:type="auto"/>
        <w:tblLayout w:type="fixed"/>
        <w:tblLook w:val="06A0" w:firstRow="1" w:lastRow="0" w:firstColumn="1" w:lastColumn="0" w:noHBand="1" w:noVBand="1"/>
      </w:tblPr>
      <w:tblGrid>
        <w:gridCol w:w="3066"/>
        <w:gridCol w:w="750"/>
        <w:gridCol w:w="765"/>
        <w:gridCol w:w="1460"/>
        <w:gridCol w:w="1785"/>
        <w:gridCol w:w="450"/>
      </w:tblGrid>
      <w:tr w:rsidR="7C6910E3" w:rsidTr="7C6910E3" w14:paraId="3975A2DB">
        <w:trPr>
          <w:trHeight w:val="300"/>
        </w:trPr>
        <w:tc>
          <w:tcPr>
            <w:tcW w:w="3066" w:type="dxa"/>
            <w:tcMar/>
            <w:vAlign w:val="center"/>
          </w:tcPr>
          <w:p w:rsidR="7C6910E3" w:rsidP="7C6910E3" w:rsidRDefault="7C6910E3" w14:paraId="317EE100" w14:textId="75EF87E3">
            <w:pPr>
              <w:spacing w:before="0" w:beforeAutospacing="off" w:after="0" w:afterAutospacing="off"/>
              <w:jc w:val="center"/>
              <w:rPr>
                <w:rFonts w:ascii="Times New Roman" w:hAnsi="Times New Roman" w:eastAsia="Times New Roman" w:cs="Times New Roman"/>
                <w:b w:val="1"/>
                <w:bCs w:val="1"/>
              </w:rPr>
            </w:pPr>
            <w:r w:rsidRPr="7C6910E3" w:rsidR="7C6910E3">
              <w:rPr>
                <w:rFonts w:ascii="Times New Roman" w:hAnsi="Times New Roman" w:eastAsia="Times New Roman" w:cs="Times New Roman"/>
                <w:b w:val="1"/>
                <w:bCs w:val="1"/>
              </w:rPr>
              <w:t>Factors</w:t>
            </w:r>
          </w:p>
        </w:tc>
        <w:tc>
          <w:tcPr>
            <w:tcW w:w="750" w:type="dxa"/>
            <w:tcMar/>
            <w:vAlign w:val="center"/>
          </w:tcPr>
          <w:p w:rsidR="7C6910E3" w:rsidP="7C6910E3" w:rsidRDefault="7C6910E3" w14:paraId="29BA0D25" w14:textId="19D28BF4">
            <w:pPr>
              <w:spacing w:before="0" w:beforeAutospacing="off" w:after="0" w:afterAutospacing="off"/>
              <w:jc w:val="center"/>
              <w:rPr>
                <w:rFonts w:ascii="Times New Roman" w:hAnsi="Times New Roman" w:eastAsia="Times New Roman" w:cs="Times New Roman"/>
                <w:b w:val="1"/>
                <w:bCs w:val="1"/>
              </w:rPr>
            </w:pPr>
            <w:r w:rsidRPr="7C6910E3" w:rsidR="7C6910E3">
              <w:rPr>
                <w:rFonts w:ascii="Times New Roman" w:hAnsi="Times New Roman" w:eastAsia="Times New Roman" w:cs="Times New Roman"/>
                <w:b w:val="1"/>
                <w:bCs w:val="1"/>
              </w:rPr>
              <w:t>Cost</w:t>
            </w:r>
          </w:p>
        </w:tc>
        <w:tc>
          <w:tcPr>
            <w:tcW w:w="765" w:type="dxa"/>
            <w:tcMar/>
            <w:vAlign w:val="center"/>
          </w:tcPr>
          <w:p w:rsidR="7C6910E3" w:rsidP="7C6910E3" w:rsidRDefault="7C6910E3" w14:paraId="0E00F116" w14:textId="496B16C6">
            <w:pPr>
              <w:spacing w:before="0" w:beforeAutospacing="off" w:after="0" w:afterAutospacing="off"/>
              <w:jc w:val="center"/>
              <w:rPr>
                <w:rFonts w:ascii="Times New Roman" w:hAnsi="Times New Roman" w:eastAsia="Times New Roman" w:cs="Times New Roman"/>
                <w:b w:val="1"/>
                <w:bCs w:val="1"/>
              </w:rPr>
            </w:pPr>
            <w:r w:rsidRPr="7C6910E3" w:rsidR="7C6910E3">
              <w:rPr>
                <w:rFonts w:ascii="Times New Roman" w:hAnsi="Times New Roman" w:eastAsia="Times New Roman" w:cs="Times New Roman"/>
                <w:b w:val="1"/>
                <w:bCs w:val="1"/>
              </w:rPr>
              <w:t>Time</w:t>
            </w:r>
          </w:p>
        </w:tc>
        <w:tc>
          <w:tcPr>
            <w:tcW w:w="1460" w:type="dxa"/>
            <w:tcMar/>
            <w:vAlign w:val="center"/>
          </w:tcPr>
          <w:p w:rsidR="7C6910E3" w:rsidP="7C6910E3" w:rsidRDefault="7C6910E3" w14:paraId="6D30DB0F" w14:textId="06E0399D">
            <w:pPr>
              <w:spacing w:before="0" w:beforeAutospacing="off" w:after="0" w:afterAutospacing="off"/>
              <w:jc w:val="center"/>
              <w:rPr>
                <w:rFonts w:ascii="Times New Roman" w:hAnsi="Times New Roman" w:eastAsia="Times New Roman" w:cs="Times New Roman"/>
                <w:b w:val="1"/>
                <w:bCs w:val="1"/>
              </w:rPr>
            </w:pPr>
            <w:r w:rsidRPr="7C6910E3" w:rsidR="7C6910E3">
              <w:rPr>
                <w:rFonts w:ascii="Times New Roman" w:hAnsi="Times New Roman" w:eastAsia="Times New Roman" w:cs="Times New Roman"/>
                <w:b w:val="1"/>
                <w:bCs w:val="1"/>
              </w:rPr>
              <w:t>Material Efficiency</w:t>
            </w:r>
          </w:p>
        </w:tc>
        <w:tc>
          <w:tcPr>
            <w:tcW w:w="1785" w:type="dxa"/>
            <w:tcMar/>
            <w:vAlign w:val="center"/>
          </w:tcPr>
          <w:p w:rsidR="7C6910E3" w:rsidP="7C6910E3" w:rsidRDefault="7C6910E3" w14:paraId="3C8E169F" w14:textId="2E7EA104">
            <w:pPr>
              <w:spacing w:before="0" w:beforeAutospacing="off" w:after="0" w:afterAutospacing="off"/>
              <w:jc w:val="center"/>
              <w:rPr>
                <w:rFonts w:ascii="Times New Roman" w:hAnsi="Times New Roman" w:eastAsia="Times New Roman" w:cs="Times New Roman"/>
                <w:b w:val="1"/>
                <w:bCs w:val="1"/>
              </w:rPr>
            </w:pPr>
            <w:r w:rsidRPr="7C6910E3" w:rsidR="7C6910E3">
              <w:rPr>
                <w:rFonts w:ascii="Times New Roman" w:hAnsi="Times New Roman" w:eastAsia="Times New Roman" w:cs="Times New Roman"/>
                <w:b w:val="1"/>
                <w:bCs w:val="1"/>
              </w:rPr>
              <w:t>Sustainability</w:t>
            </w:r>
          </w:p>
        </w:tc>
        <w:tc>
          <w:tcPr>
            <w:tcW w:w="450" w:type="dxa"/>
            <w:tcMar/>
            <w:vAlign w:val="center"/>
          </w:tcPr>
          <w:p w:rsidR="7C6910E3" w:rsidP="7C6910E3" w:rsidRDefault="7C6910E3" w14:paraId="01535CC8" w14:textId="2076FBD5">
            <w:pPr>
              <w:spacing w:before="0" w:beforeAutospacing="off" w:after="0" w:afterAutospacing="off"/>
              <w:jc w:val="center"/>
              <w:rPr>
                <w:rFonts w:ascii="Times New Roman" w:hAnsi="Times New Roman" w:eastAsia="Times New Roman" w:cs="Times New Roman"/>
                <w:b w:val="1"/>
                <w:bCs w:val="1"/>
              </w:rPr>
            </w:pPr>
            <w:r w:rsidRPr="7C6910E3" w:rsidR="7C6910E3">
              <w:rPr>
                <w:rFonts w:ascii="Times New Roman" w:hAnsi="Times New Roman" w:eastAsia="Times New Roman" w:cs="Times New Roman"/>
                <w:b w:val="1"/>
                <w:bCs w:val="1"/>
              </w:rPr>
              <w:t>Total</w:t>
            </w:r>
          </w:p>
        </w:tc>
      </w:tr>
      <w:tr w:rsidR="7C6910E3" w:rsidTr="7C6910E3" w14:paraId="4609EC9A">
        <w:trPr>
          <w:trHeight w:val="300"/>
        </w:trPr>
        <w:tc>
          <w:tcPr>
            <w:tcW w:w="3066" w:type="dxa"/>
            <w:tcMar/>
            <w:vAlign w:val="center"/>
          </w:tcPr>
          <w:p w:rsidR="7C6910E3" w:rsidP="7C6910E3" w:rsidRDefault="7C6910E3" w14:paraId="779B4EE1" w14:textId="6AB82AFE">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Enhance Training Programs</w:t>
            </w:r>
          </w:p>
        </w:tc>
        <w:tc>
          <w:tcPr>
            <w:tcW w:w="750" w:type="dxa"/>
            <w:tcMar/>
            <w:vAlign w:val="center"/>
          </w:tcPr>
          <w:p w:rsidR="7C6910E3" w:rsidP="7C6910E3" w:rsidRDefault="7C6910E3" w14:paraId="1784BC28" w14:textId="2ADF49EC">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3</w:t>
            </w:r>
          </w:p>
        </w:tc>
        <w:tc>
          <w:tcPr>
            <w:tcW w:w="765" w:type="dxa"/>
            <w:tcMar/>
            <w:vAlign w:val="center"/>
          </w:tcPr>
          <w:p w:rsidR="7C6910E3" w:rsidP="7C6910E3" w:rsidRDefault="7C6910E3" w14:paraId="30CF1EBB" w14:textId="0BD59DEC">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2</w:t>
            </w:r>
          </w:p>
        </w:tc>
        <w:tc>
          <w:tcPr>
            <w:tcW w:w="1460" w:type="dxa"/>
            <w:tcMar/>
            <w:vAlign w:val="center"/>
          </w:tcPr>
          <w:p w:rsidR="7C6910E3" w:rsidP="7C6910E3" w:rsidRDefault="7C6910E3" w14:paraId="11D8871B" w14:textId="5905A615">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4</w:t>
            </w:r>
          </w:p>
        </w:tc>
        <w:tc>
          <w:tcPr>
            <w:tcW w:w="1785" w:type="dxa"/>
            <w:tcMar/>
            <w:vAlign w:val="center"/>
          </w:tcPr>
          <w:p w:rsidR="7C6910E3" w:rsidP="7C6910E3" w:rsidRDefault="7C6910E3" w14:paraId="556CEAD9" w14:textId="13B22617">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4</w:t>
            </w:r>
          </w:p>
        </w:tc>
        <w:tc>
          <w:tcPr>
            <w:tcW w:w="450" w:type="dxa"/>
            <w:tcMar/>
            <w:vAlign w:val="center"/>
          </w:tcPr>
          <w:p w:rsidR="7C6910E3" w:rsidP="7C6910E3" w:rsidRDefault="7C6910E3" w14:paraId="135AD051" w14:textId="115BBF13">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13</w:t>
            </w:r>
          </w:p>
        </w:tc>
      </w:tr>
      <w:tr w:rsidR="7C6910E3" w:rsidTr="7C6910E3" w14:paraId="245E94B6">
        <w:trPr>
          <w:trHeight w:val="300"/>
        </w:trPr>
        <w:tc>
          <w:tcPr>
            <w:tcW w:w="3066" w:type="dxa"/>
            <w:tcMar/>
            <w:vAlign w:val="center"/>
          </w:tcPr>
          <w:p w:rsidR="7C6910E3" w:rsidP="7C6910E3" w:rsidRDefault="7C6910E3" w14:paraId="3A2E4122" w14:textId="68D786F8">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Upgrade Equipment</w:t>
            </w:r>
          </w:p>
        </w:tc>
        <w:tc>
          <w:tcPr>
            <w:tcW w:w="750" w:type="dxa"/>
            <w:tcMar/>
            <w:vAlign w:val="center"/>
          </w:tcPr>
          <w:p w:rsidR="7C6910E3" w:rsidP="7C6910E3" w:rsidRDefault="7C6910E3" w14:paraId="348689AF" w14:textId="5E248089">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4</w:t>
            </w:r>
          </w:p>
        </w:tc>
        <w:tc>
          <w:tcPr>
            <w:tcW w:w="765" w:type="dxa"/>
            <w:tcMar/>
            <w:vAlign w:val="center"/>
          </w:tcPr>
          <w:p w:rsidR="7C6910E3" w:rsidP="7C6910E3" w:rsidRDefault="7C6910E3" w14:paraId="0E1DE8F1" w14:textId="6742E9A0">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3</w:t>
            </w:r>
          </w:p>
        </w:tc>
        <w:tc>
          <w:tcPr>
            <w:tcW w:w="1460" w:type="dxa"/>
            <w:tcMar/>
            <w:vAlign w:val="center"/>
          </w:tcPr>
          <w:p w:rsidR="7C6910E3" w:rsidP="7C6910E3" w:rsidRDefault="7C6910E3" w14:paraId="690CAC4F" w14:textId="53D66240">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5</w:t>
            </w:r>
          </w:p>
        </w:tc>
        <w:tc>
          <w:tcPr>
            <w:tcW w:w="1785" w:type="dxa"/>
            <w:tcMar/>
            <w:vAlign w:val="center"/>
          </w:tcPr>
          <w:p w:rsidR="7C6910E3" w:rsidP="7C6910E3" w:rsidRDefault="7C6910E3" w14:paraId="65A8DC0D" w14:textId="4A2AE5E5">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5</w:t>
            </w:r>
          </w:p>
        </w:tc>
        <w:tc>
          <w:tcPr>
            <w:tcW w:w="450" w:type="dxa"/>
            <w:tcMar/>
            <w:vAlign w:val="center"/>
          </w:tcPr>
          <w:p w:rsidR="7C6910E3" w:rsidP="7C6910E3" w:rsidRDefault="7C6910E3" w14:paraId="0C2F7945" w14:textId="0D8E4DCF">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17</w:t>
            </w:r>
          </w:p>
        </w:tc>
      </w:tr>
      <w:tr w:rsidR="7C6910E3" w:rsidTr="7C6910E3" w14:paraId="4111EC47">
        <w:trPr>
          <w:trHeight w:val="300"/>
        </w:trPr>
        <w:tc>
          <w:tcPr>
            <w:tcW w:w="3066" w:type="dxa"/>
            <w:tcMar/>
            <w:vAlign w:val="center"/>
          </w:tcPr>
          <w:p w:rsidR="7C6910E3" w:rsidP="7C6910E3" w:rsidRDefault="7C6910E3" w14:paraId="11D2C304" w14:textId="63422CE1">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Implement Lean Manufacturing</w:t>
            </w:r>
          </w:p>
        </w:tc>
        <w:tc>
          <w:tcPr>
            <w:tcW w:w="750" w:type="dxa"/>
            <w:tcMar/>
            <w:vAlign w:val="center"/>
          </w:tcPr>
          <w:p w:rsidR="7C6910E3" w:rsidP="7C6910E3" w:rsidRDefault="7C6910E3" w14:paraId="4659AE13" w14:textId="517ACF79">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5</w:t>
            </w:r>
          </w:p>
        </w:tc>
        <w:tc>
          <w:tcPr>
            <w:tcW w:w="765" w:type="dxa"/>
            <w:tcMar/>
            <w:vAlign w:val="center"/>
          </w:tcPr>
          <w:p w:rsidR="7C6910E3" w:rsidP="7C6910E3" w:rsidRDefault="7C6910E3" w14:paraId="123A2867" w14:textId="23B70F70">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4</w:t>
            </w:r>
          </w:p>
        </w:tc>
        <w:tc>
          <w:tcPr>
            <w:tcW w:w="1460" w:type="dxa"/>
            <w:tcMar/>
            <w:vAlign w:val="center"/>
          </w:tcPr>
          <w:p w:rsidR="7C6910E3" w:rsidP="7C6910E3" w:rsidRDefault="7C6910E3" w14:paraId="55A80349" w14:textId="49E8A910">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5</w:t>
            </w:r>
          </w:p>
        </w:tc>
        <w:tc>
          <w:tcPr>
            <w:tcW w:w="1785" w:type="dxa"/>
            <w:tcMar/>
            <w:vAlign w:val="center"/>
          </w:tcPr>
          <w:p w:rsidR="7C6910E3" w:rsidP="7C6910E3" w:rsidRDefault="7C6910E3" w14:paraId="0192B12E" w14:textId="4B6855DC">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5</w:t>
            </w:r>
          </w:p>
        </w:tc>
        <w:tc>
          <w:tcPr>
            <w:tcW w:w="450" w:type="dxa"/>
            <w:tcMar/>
            <w:vAlign w:val="center"/>
          </w:tcPr>
          <w:p w:rsidR="7C6910E3" w:rsidP="7C6910E3" w:rsidRDefault="7C6910E3" w14:paraId="37A92E99" w14:textId="7326E9FE">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19</w:t>
            </w:r>
          </w:p>
        </w:tc>
      </w:tr>
      <w:tr w:rsidR="7C6910E3" w:rsidTr="7C6910E3" w14:paraId="6F1A2614">
        <w:trPr>
          <w:trHeight w:val="300"/>
        </w:trPr>
        <w:tc>
          <w:tcPr>
            <w:tcW w:w="3066" w:type="dxa"/>
            <w:tcMar/>
            <w:vAlign w:val="center"/>
          </w:tcPr>
          <w:p w:rsidR="7C6910E3" w:rsidP="7C6910E3" w:rsidRDefault="7C6910E3" w14:paraId="63524434" w14:textId="0F4166E3">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Improve Handling/Storage</w:t>
            </w:r>
          </w:p>
        </w:tc>
        <w:tc>
          <w:tcPr>
            <w:tcW w:w="750" w:type="dxa"/>
            <w:tcMar/>
            <w:vAlign w:val="center"/>
          </w:tcPr>
          <w:p w:rsidR="7C6910E3" w:rsidP="7C6910E3" w:rsidRDefault="7C6910E3" w14:paraId="2FB130B8" w14:textId="2C4F82D4">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3</w:t>
            </w:r>
          </w:p>
        </w:tc>
        <w:tc>
          <w:tcPr>
            <w:tcW w:w="765" w:type="dxa"/>
            <w:tcMar/>
            <w:vAlign w:val="center"/>
          </w:tcPr>
          <w:p w:rsidR="7C6910E3" w:rsidP="7C6910E3" w:rsidRDefault="7C6910E3" w14:paraId="0A376ABD" w14:textId="3061A26F">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3</w:t>
            </w:r>
          </w:p>
        </w:tc>
        <w:tc>
          <w:tcPr>
            <w:tcW w:w="1460" w:type="dxa"/>
            <w:tcMar/>
            <w:vAlign w:val="center"/>
          </w:tcPr>
          <w:p w:rsidR="7C6910E3" w:rsidP="7C6910E3" w:rsidRDefault="7C6910E3" w14:paraId="7596A6DC" w14:textId="28C75DBA">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4</w:t>
            </w:r>
          </w:p>
        </w:tc>
        <w:tc>
          <w:tcPr>
            <w:tcW w:w="1785" w:type="dxa"/>
            <w:tcMar/>
            <w:vAlign w:val="center"/>
          </w:tcPr>
          <w:p w:rsidR="7C6910E3" w:rsidP="7C6910E3" w:rsidRDefault="7C6910E3" w14:paraId="654336FF" w14:textId="385C76B1">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4</w:t>
            </w:r>
          </w:p>
        </w:tc>
        <w:tc>
          <w:tcPr>
            <w:tcW w:w="450" w:type="dxa"/>
            <w:tcMar/>
            <w:vAlign w:val="center"/>
          </w:tcPr>
          <w:p w:rsidR="7C6910E3" w:rsidP="7C6910E3" w:rsidRDefault="7C6910E3" w14:paraId="35B10AE3" w14:textId="00EEDD76">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14</w:t>
            </w:r>
          </w:p>
        </w:tc>
      </w:tr>
      <w:tr w:rsidR="7C6910E3" w:rsidTr="7C6910E3" w14:paraId="6569C396">
        <w:trPr>
          <w:trHeight w:val="300"/>
        </w:trPr>
        <w:tc>
          <w:tcPr>
            <w:tcW w:w="3066" w:type="dxa"/>
            <w:tcMar/>
            <w:vAlign w:val="center"/>
          </w:tcPr>
          <w:p w:rsidR="7C6910E3" w:rsidP="7C6910E3" w:rsidRDefault="7C6910E3" w14:paraId="1A8B26FE" w14:textId="1B4BE726">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Optimize</w:t>
            </w:r>
            <w:r w:rsidRPr="7C6910E3" w:rsidR="7C6910E3">
              <w:rPr>
                <w:rFonts w:ascii="Times New Roman" w:hAnsi="Times New Roman" w:eastAsia="Times New Roman" w:cs="Times New Roman"/>
              </w:rPr>
              <w:t xml:space="preserve"> Design/Planning</w:t>
            </w:r>
          </w:p>
        </w:tc>
        <w:tc>
          <w:tcPr>
            <w:tcW w:w="750" w:type="dxa"/>
            <w:tcMar/>
            <w:vAlign w:val="center"/>
          </w:tcPr>
          <w:p w:rsidR="7C6910E3" w:rsidP="7C6910E3" w:rsidRDefault="7C6910E3" w14:paraId="263F6E59" w14:textId="7D370DE7">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4</w:t>
            </w:r>
          </w:p>
        </w:tc>
        <w:tc>
          <w:tcPr>
            <w:tcW w:w="765" w:type="dxa"/>
            <w:tcMar/>
            <w:vAlign w:val="center"/>
          </w:tcPr>
          <w:p w:rsidR="7C6910E3" w:rsidP="7C6910E3" w:rsidRDefault="7C6910E3" w14:paraId="46FDDE02" w14:textId="64A615B1">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4</w:t>
            </w:r>
          </w:p>
        </w:tc>
        <w:tc>
          <w:tcPr>
            <w:tcW w:w="1460" w:type="dxa"/>
            <w:tcMar/>
            <w:vAlign w:val="center"/>
          </w:tcPr>
          <w:p w:rsidR="7C6910E3" w:rsidP="7C6910E3" w:rsidRDefault="7C6910E3" w14:paraId="6E46C41B" w14:textId="31F18B9D">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5</w:t>
            </w:r>
          </w:p>
        </w:tc>
        <w:tc>
          <w:tcPr>
            <w:tcW w:w="1785" w:type="dxa"/>
            <w:tcMar/>
            <w:vAlign w:val="center"/>
          </w:tcPr>
          <w:p w:rsidR="7C6910E3" w:rsidP="7C6910E3" w:rsidRDefault="7C6910E3" w14:paraId="6A8A6093" w14:textId="3918223C">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5</w:t>
            </w:r>
          </w:p>
        </w:tc>
        <w:tc>
          <w:tcPr>
            <w:tcW w:w="450" w:type="dxa"/>
            <w:tcMar/>
            <w:vAlign w:val="center"/>
          </w:tcPr>
          <w:p w:rsidR="7C6910E3" w:rsidP="7C6910E3" w:rsidRDefault="7C6910E3" w14:paraId="3DA19776" w14:textId="18994882">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18</w:t>
            </w:r>
          </w:p>
        </w:tc>
      </w:tr>
      <w:tr w:rsidR="7C6910E3" w:rsidTr="7C6910E3" w14:paraId="7E4102E8">
        <w:trPr>
          <w:trHeight w:val="300"/>
        </w:trPr>
        <w:tc>
          <w:tcPr>
            <w:tcW w:w="3066" w:type="dxa"/>
            <w:tcMar/>
            <w:vAlign w:val="center"/>
          </w:tcPr>
          <w:p w:rsidR="7C6910E3" w:rsidP="7C6910E3" w:rsidRDefault="7C6910E3" w14:paraId="2C3AA164" w14:textId="70A0B2F3">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Strengthen Supply Chain</w:t>
            </w:r>
          </w:p>
        </w:tc>
        <w:tc>
          <w:tcPr>
            <w:tcW w:w="750" w:type="dxa"/>
            <w:tcMar/>
            <w:vAlign w:val="center"/>
          </w:tcPr>
          <w:p w:rsidR="7C6910E3" w:rsidP="7C6910E3" w:rsidRDefault="7C6910E3" w14:paraId="55509E80" w14:textId="43EF0D2A">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3</w:t>
            </w:r>
          </w:p>
        </w:tc>
        <w:tc>
          <w:tcPr>
            <w:tcW w:w="765" w:type="dxa"/>
            <w:tcMar/>
            <w:vAlign w:val="center"/>
          </w:tcPr>
          <w:p w:rsidR="7C6910E3" w:rsidP="7C6910E3" w:rsidRDefault="7C6910E3" w14:paraId="1FEF7059" w14:textId="1A65CDB9">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2</w:t>
            </w:r>
          </w:p>
        </w:tc>
        <w:tc>
          <w:tcPr>
            <w:tcW w:w="1460" w:type="dxa"/>
            <w:tcMar/>
            <w:vAlign w:val="center"/>
          </w:tcPr>
          <w:p w:rsidR="7C6910E3" w:rsidP="7C6910E3" w:rsidRDefault="7C6910E3" w14:paraId="30709EB9" w14:textId="4A1CE8C0">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4</w:t>
            </w:r>
          </w:p>
        </w:tc>
        <w:tc>
          <w:tcPr>
            <w:tcW w:w="1785" w:type="dxa"/>
            <w:tcMar/>
            <w:vAlign w:val="center"/>
          </w:tcPr>
          <w:p w:rsidR="7C6910E3" w:rsidP="7C6910E3" w:rsidRDefault="7C6910E3" w14:paraId="654FF02E" w14:textId="413724B2">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4</w:t>
            </w:r>
          </w:p>
        </w:tc>
        <w:tc>
          <w:tcPr>
            <w:tcW w:w="450" w:type="dxa"/>
            <w:tcMar/>
            <w:vAlign w:val="center"/>
          </w:tcPr>
          <w:p w:rsidR="7C6910E3" w:rsidP="7C6910E3" w:rsidRDefault="7C6910E3" w14:paraId="0074C26A" w14:textId="1EF5FEE6">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13</w:t>
            </w:r>
          </w:p>
        </w:tc>
      </w:tr>
      <w:tr w:rsidR="7C6910E3" w:rsidTr="7C6910E3" w14:paraId="2DC84D6E">
        <w:trPr>
          <w:trHeight w:val="300"/>
        </w:trPr>
        <w:tc>
          <w:tcPr>
            <w:tcW w:w="3066" w:type="dxa"/>
            <w:tcMar/>
            <w:vAlign w:val="center"/>
          </w:tcPr>
          <w:p w:rsidR="7C6910E3" w:rsidP="7C6910E3" w:rsidRDefault="7C6910E3" w14:paraId="3EA7BD11" w14:textId="5C33802A">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Utilize Technology</w:t>
            </w:r>
          </w:p>
        </w:tc>
        <w:tc>
          <w:tcPr>
            <w:tcW w:w="750" w:type="dxa"/>
            <w:tcMar/>
            <w:vAlign w:val="center"/>
          </w:tcPr>
          <w:p w:rsidR="7C6910E3" w:rsidP="7C6910E3" w:rsidRDefault="7C6910E3" w14:paraId="043C8D8D" w14:textId="04EE805D">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5</w:t>
            </w:r>
          </w:p>
        </w:tc>
        <w:tc>
          <w:tcPr>
            <w:tcW w:w="765" w:type="dxa"/>
            <w:tcMar/>
            <w:vAlign w:val="center"/>
          </w:tcPr>
          <w:p w:rsidR="7C6910E3" w:rsidP="7C6910E3" w:rsidRDefault="7C6910E3" w14:paraId="381C445F" w14:textId="07E5A313">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4</w:t>
            </w:r>
          </w:p>
        </w:tc>
        <w:tc>
          <w:tcPr>
            <w:tcW w:w="1460" w:type="dxa"/>
            <w:tcMar/>
            <w:vAlign w:val="center"/>
          </w:tcPr>
          <w:p w:rsidR="7C6910E3" w:rsidP="7C6910E3" w:rsidRDefault="7C6910E3" w14:paraId="2911D3FD" w14:textId="2A3CE0C8">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5</w:t>
            </w:r>
          </w:p>
        </w:tc>
        <w:tc>
          <w:tcPr>
            <w:tcW w:w="1785" w:type="dxa"/>
            <w:tcMar/>
            <w:vAlign w:val="center"/>
          </w:tcPr>
          <w:p w:rsidR="7C6910E3" w:rsidP="7C6910E3" w:rsidRDefault="7C6910E3" w14:paraId="4C3EFBA9" w14:textId="5D4B512E">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5</w:t>
            </w:r>
          </w:p>
        </w:tc>
        <w:tc>
          <w:tcPr>
            <w:tcW w:w="450" w:type="dxa"/>
            <w:tcMar/>
            <w:vAlign w:val="center"/>
          </w:tcPr>
          <w:p w:rsidR="7C6910E3" w:rsidP="7C6910E3" w:rsidRDefault="7C6910E3" w14:paraId="65AABCA2" w14:textId="0936BBE0">
            <w:pPr>
              <w:spacing w:before="0" w:beforeAutospacing="off" w:after="0" w:afterAutospacing="off"/>
              <w:rPr>
                <w:rFonts w:ascii="Times New Roman" w:hAnsi="Times New Roman" w:eastAsia="Times New Roman" w:cs="Times New Roman"/>
              </w:rPr>
            </w:pPr>
            <w:r w:rsidRPr="7C6910E3" w:rsidR="7C6910E3">
              <w:rPr>
                <w:rFonts w:ascii="Times New Roman" w:hAnsi="Times New Roman" w:eastAsia="Times New Roman" w:cs="Times New Roman"/>
              </w:rPr>
              <w:t>19</w:t>
            </w:r>
          </w:p>
        </w:tc>
      </w:tr>
    </w:tbl>
    <w:p w:rsidR="32D0FBB7" w:rsidP="7C6910E3" w:rsidRDefault="32D0FBB7" w14:paraId="64D07826" w14:textId="17357094">
      <w:pPr>
        <w:spacing w:before="240" w:beforeAutospacing="off" w:after="24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noProof w:val="0"/>
          <w:sz w:val="24"/>
          <w:szCs w:val="24"/>
          <w:lang w:val="en-US"/>
        </w:rPr>
        <w:t xml:space="preserve">Based on this analysis, </w:t>
      </w:r>
      <w:r w:rsidRPr="7C6910E3" w:rsidR="32D0FBB7">
        <w:rPr>
          <w:rFonts w:ascii="Times New Roman" w:hAnsi="Times New Roman" w:eastAsia="Times New Roman" w:cs="Times New Roman"/>
          <w:b w:val="1"/>
          <w:bCs w:val="1"/>
          <w:noProof w:val="0"/>
          <w:sz w:val="24"/>
          <w:szCs w:val="24"/>
          <w:lang w:val="en-US"/>
        </w:rPr>
        <w:t>Implementing Lean Manufacturing</w:t>
      </w:r>
      <w:r w:rsidRPr="7C6910E3" w:rsidR="32D0FBB7">
        <w:rPr>
          <w:rFonts w:ascii="Times New Roman" w:hAnsi="Times New Roman" w:eastAsia="Times New Roman" w:cs="Times New Roman"/>
          <w:noProof w:val="0"/>
          <w:sz w:val="24"/>
          <w:szCs w:val="24"/>
          <w:lang w:val="en-US"/>
        </w:rPr>
        <w:t xml:space="preserve"> and </w:t>
      </w:r>
      <w:r w:rsidRPr="7C6910E3" w:rsidR="32D0FBB7">
        <w:rPr>
          <w:rFonts w:ascii="Times New Roman" w:hAnsi="Times New Roman" w:eastAsia="Times New Roman" w:cs="Times New Roman"/>
          <w:b w:val="1"/>
          <w:bCs w:val="1"/>
          <w:noProof w:val="0"/>
          <w:sz w:val="24"/>
          <w:szCs w:val="24"/>
          <w:lang w:val="en-US"/>
        </w:rPr>
        <w:t>Utilizing Technology</w:t>
      </w:r>
      <w:r w:rsidRPr="7C6910E3" w:rsidR="32D0FBB7">
        <w:rPr>
          <w:rFonts w:ascii="Times New Roman" w:hAnsi="Times New Roman" w:eastAsia="Times New Roman" w:cs="Times New Roman"/>
          <w:noProof w:val="0"/>
          <w:sz w:val="24"/>
          <w:szCs w:val="24"/>
          <w:lang w:val="en-US"/>
        </w:rPr>
        <w:t xml:space="preserve"> score highest, making them the most effective options for reducing material waste.</w:t>
      </w:r>
    </w:p>
    <w:p w:rsidR="32D0FBB7" w:rsidP="7C6910E3" w:rsidRDefault="32D0FBB7" w14:paraId="5140BA11" w14:textId="18FDAA48">
      <w:p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Cost-Benefit Analysis:</w:t>
      </w:r>
    </w:p>
    <w:p w:rsidR="32D0FBB7" w:rsidP="7C6910E3" w:rsidRDefault="32D0FBB7" w14:paraId="6246CFE6" w14:textId="30AA96DC">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Enhance Training Programs:</w:t>
      </w:r>
      <w:r w:rsidRPr="7C6910E3" w:rsidR="32D0FBB7">
        <w:rPr>
          <w:rFonts w:ascii="Times New Roman" w:hAnsi="Times New Roman" w:eastAsia="Times New Roman" w:cs="Times New Roman"/>
          <w:noProof w:val="0"/>
          <w:sz w:val="24"/>
          <w:szCs w:val="24"/>
          <w:lang w:val="en-US"/>
        </w:rPr>
        <w:t xml:space="preserve"> Cost = £10,000 (training sessions), Benefit = Long-term reduction in waste, improved skills.</w:t>
      </w:r>
    </w:p>
    <w:p w:rsidR="32D0FBB7" w:rsidP="7C6910E3" w:rsidRDefault="32D0FBB7" w14:paraId="46D8957F" w14:textId="3D080168">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Upgrade Equipment:</w:t>
      </w:r>
      <w:r w:rsidRPr="7C6910E3" w:rsidR="32D0FBB7">
        <w:rPr>
          <w:rFonts w:ascii="Times New Roman" w:hAnsi="Times New Roman" w:eastAsia="Times New Roman" w:cs="Times New Roman"/>
          <w:noProof w:val="0"/>
          <w:sz w:val="24"/>
          <w:szCs w:val="24"/>
          <w:lang w:val="en-US"/>
        </w:rPr>
        <w:t xml:space="preserve"> Cost = £50,000 (new machinery), Benefit = Immediate improvement in material efficiency, long-term cost savings.</w:t>
      </w:r>
    </w:p>
    <w:p w:rsidR="32D0FBB7" w:rsidP="7C6910E3" w:rsidRDefault="32D0FBB7" w14:paraId="11CA1FE5" w14:textId="4D4D36A6">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Implement Lean Manufacturing:</w:t>
      </w:r>
      <w:r w:rsidRPr="7C6910E3" w:rsidR="32D0FBB7">
        <w:rPr>
          <w:rFonts w:ascii="Times New Roman" w:hAnsi="Times New Roman" w:eastAsia="Times New Roman" w:cs="Times New Roman"/>
          <w:noProof w:val="0"/>
          <w:sz w:val="24"/>
          <w:szCs w:val="24"/>
          <w:lang w:val="en-US"/>
        </w:rPr>
        <w:t xml:space="preserve"> Cost = £20,000 (consultancy and implementation), Benefit = Significant reduction in waste, streamlined processes.</w:t>
      </w:r>
    </w:p>
    <w:p w:rsidR="32D0FBB7" w:rsidP="7C6910E3" w:rsidRDefault="32D0FBB7" w14:paraId="7307C86E" w14:textId="0C198AF8">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Improve Handling/Storage:</w:t>
      </w:r>
      <w:r w:rsidRPr="7C6910E3" w:rsidR="32D0FBB7">
        <w:rPr>
          <w:rFonts w:ascii="Times New Roman" w:hAnsi="Times New Roman" w:eastAsia="Times New Roman" w:cs="Times New Roman"/>
          <w:noProof w:val="0"/>
          <w:sz w:val="24"/>
          <w:szCs w:val="24"/>
          <w:lang w:val="en-US"/>
        </w:rPr>
        <w:t xml:space="preserve"> Cost = £5,000 (new storage solutions), Benefit = Reduction in material damage, better material utilization.</w:t>
      </w:r>
    </w:p>
    <w:p w:rsidR="32D0FBB7" w:rsidP="7C6910E3" w:rsidRDefault="32D0FBB7" w14:paraId="432114D5" w14:textId="649A77D5">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Optimize</w:t>
      </w:r>
      <w:r w:rsidRPr="7C6910E3" w:rsidR="32D0FBB7">
        <w:rPr>
          <w:rFonts w:ascii="Times New Roman" w:hAnsi="Times New Roman" w:eastAsia="Times New Roman" w:cs="Times New Roman"/>
          <w:b w:val="1"/>
          <w:bCs w:val="1"/>
          <w:noProof w:val="0"/>
          <w:sz w:val="24"/>
          <w:szCs w:val="24"/>
          <w:lang w:val="en-US"/>
        </w:rPr>
        <w:t xml:space="preserve"> Design/Planning:</w:t>
      </w:r>
      <w:r w:rsidRPr="7C6910E3" w:rsidR="32D0FBB7">
        <w:rPr>
          <w:rFonts w:ascii="Times New Roman" w:hAnsi="Times New Roman" w:eastAsia="Times New Roman" w:cs="Times New Roman"/>
          <w:noProof w:val="0"/>
          <w:sz w:val="24"/>
          <w:szCs w:val="24"/>
          <w:lang w:val="en-US"/>
        </w:rPr>
        <w:t xml:space="preserve"> Cost = £15,000 (software and training), Benefit = Improved material usage, reduced waste.</w:t>
      </w:r>
    </w:p>
    <w:p w:rsidR="32D0FBB7" w:rsidP="7C6910E3" w:rsidRDefault="32D0FBB7" w14:paraId="095E5723" w14:textId="69927FFF">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Strengthen Supply Chain:</w:t>
      </w:r>
      <w:r w:rsidRPr="7C6910E3" w:rsidR="32D0FBB7">
        <w:rPr>
          <w:rFonts w:ascii="Times New Roman" w:hAnsi="Times New Roman" w:eastAsia="Times New Roman" w:cs="Times New Roman"/>
          <w:noProof w:val="0"/>
          <w:sz w:val="24"/>
          <w:szCs w:val="24"/>
          <w:lang w:val="en-US"/>
        </w:rPr>
        <w:t xml:space="preserve"> Cost = £5,000 (supplier audits), Benefit = Consistent material quality, reduced waste.</w:t>
      </w:r>
    </w:p>
    <w:p w:rsidR="32D0FBB7" w:rsidP="7C6910E3" w:rsidRDefault="32D0FBB7" w14:paraId="4E6ABF9A" w14:textId="12FAD827">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Utilize Technology:</w:t>
      </w:r>
      <w:r w:rsidRPr="7C6910E3" w:rsidR="32D0FBB7">
        <w:rPr>
          <w:rFonts w:ascii="Times New Roman" w:hAnsi="Times New Roman" w:eastAsia="Times New Roman" w:cs="Times New Roman"/>
          <w:noProof w:val="0"/>
          <w:sz w:val="24"/>
          <w:szCs w:val="24"/>
          <w:lang w:val="en-US"/>
        </w:rPr>
        <w:t xml:space="preserve"> Cost = £30,000 (software and automation tools), Benefit = Significant reduction in material waste, improved accuracy and efficiency.</w:t>
      </w:r>
    </w:p>
    <w:p w:rsidR="32D0FBB7" w:rsidP="7C6910E3" w:rsidRDefault="32D0FBB7" w14:paraId="74EF1E9C" w14:textId="72A45D5A">
      <w:pPr>
        <w:pStyle w:val="Heading3"/>
        <w:spacing w:before="281" w:beforeAutospacing="off" w:after="281" w:afterAutospacing="off"/>
        <w:jc w:val="left"/>
        <w:rPr>
          <w:rFonts w:ascii="Times New Roman" w:hAnsi="Times New Roman" w:eastAsia="Times New Roman" w:cs="Times New Roman"/>
          <w:b w:val="1"/>
          <w:bCs w:val="1"/>
          <w:noProof w:val="0"/>
          <w:color w:val="auto"/>
          <w:sz w:val="40"/>
          <w:szCs w:val="40"/>
          <w:u w:val="single"/>
          <w:lang w:val="en-US"/>
        </w:rPr>
      </w:pPr>
      <w:r w:rsidRPr="7C6910E3" w:rsidR="32D0FBB7">
        <w:rPr>
          <w:rFonts w:ascii="Times New Roman" w:hAnsi="Times New Roman" w:eastAsia="Times New Roman" w:cs="Times New Roman"/>
          <w:b w:val="1"/>
          <w:bCs w:val="1"/>
          <w:noProof w:val="0"/>
          <w:color w:val="auto"/>
          <w:sz w:val="40"/>
          <w:szCs w:val="40"/>
          <w:u w:val="single"/>
          <w:lang w:val="en-US"/>
        </w:rPr>
        <w:t>Gantt Chart</w:t>
      </w:r>
    </w:p>
    <w:p w:rsidR="32D0FBB7" w:rsidP="7C6910E3" w:rsidRDefault="32D0FBB7" w14:paraId="08CF9D1D" w14:textId="78C39980">
      <w:pPr>
        <w:spacing w:before="240" w:beforeAutospacing="off" w:after="24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noProof w:val="0"/>
          <w:sz w:val="24"/>
          <w:szCs w:val="24"/>
          <w:lang w:val="en-US"/>
        </w:rPr>
        <w:t xml:space="preserve">A Gantt chart can be used to effectively implement the solution of reducing material waste in the welding and fabrication industry. The process begins with a comprehensive review of current practices to </w:t>
      </w:r>
      <w:r w:rsidRPr="7C6910E3" w:rsidR="32D0FBB7">
        <w:rPr>
          <w:rFonts w:ascii="Times New Roman" w:hAnsi="Times New Roman" w:eastAsia="Times New Roman" w:cs="Times New Roman"/>
          <w:noProof w:val="0"/>
          <w:sz w:val="24"/>
          <w:szCs w:val="24"/>
          <w:lang w:val="en-US"/>
        </w:rPr>
        <w:t>identify</w:t>
      </w:r>
      <w:r w:rsidRPr="7C6910E3" w:rsidR="32D0FBB7">
        <w:rPr>
          <w:rFonts w:ascii="Times New Roman" w:hAnsi="Times New Roman" w:eastAsia="Times New Roman" w:cs="Times New Roman"/>
          <w:noProof w:val="0"/>
          <w:sz w:val="24"/>
          <w:szCs w:val="24"/>
          <w:lang w:val="en-US"/>
        </w:rPr>
        <w:t xml:space="preserve"> areas of inefficiency. This is followed by the implementation of proposed solutions, such as upgrading equipment, enhancing training programs, and </w:t>
      </w:r>
      <w:r w:rsidRPr="7C6910E3" w:rsidR="32D0FBB7">
        <w:rPr>
          <w:rFonts w:ascii="Times New Roman" w:hAnsi="Times New Roman" w:eastAsia="Times New Roman" w:cs="Times New Roman"/>
          <w:noProof w:val="0"/>
          <w:sz w:val="24"/>
          <w:szCs w:val="24"/>
          <w:lang w:val="en-US"/>
        </w:rPr>
        <w:t>optimizing</w:t>
      </w:r>
      <w:r w:rsidRPr="7C6910E3" w:rsidR="32D0FBB7">
        <w:rPr>
          <w:rFonts w:ascii="Times New Roman" w:hAnsi="Times New Roman" w:eastAsia="Times New Roman" w:cs="Times New Roman"/>
          <w:noProof w:val="0"/>
          <w:sz w:val="24"/>
          <w:szCs w:val="24"/>
          <w:lang w:val="en-US"/>
        </w:rPr>
        <w:t xml:space="preserve"> design processes.</w:t>
      </w:r>
    </w:p>
    <w:p w:rsidR="0847F53E" w:rsidP="7C6910E3" w:rsidRDefault="0847F53E" w14:paraId="5266D8E0" w14:textId="299C6199">
      <w:pPr>
        <w:spacing w:before="240" w:beforeAutospacing="off" w:after="240" w:afterAutospacing="off"/>
        <w:jc w:val="left"/>
        <w:rPr>
          <w:rFonts w:ascii="Times New Roman" w:hAnsi="Times New Roman" w:eastAsia="Times New Roman" w:cs="Times New Roman"/>
          <w:b w:val="1"/>
          <w:bCs w:val="1"/>
          <w:noProof w:val="0"/>
          <w:sz w:val="24"/>
          <w:szCs w:val="24"/>
          <w:u w:val="single"/>
          <w:lang w:val="en-US"/>
        </w:rPr>
      </w:pPr>
      <w:r w:rsidRPr="7C6910E3" w:rsidR="0847F53E">
        <w:rPr>
          <w:rFonts w:ascii="Times New Roman" w:hAnsi="Times New Roman" w:eastAsia="Times New Roman" w:cs="Times New Roman"/>
          <w:b w:val="1"/>
          <w:bCs w:val="1"/>
          <w:noProof w:val="0"/>
          <w:sz w:val="24"/>
          <w:szCs w:val="24"/>
          <w:u w:val="single"/>
          <w:lang w:val="en-US"/>
        </w:rPr>
        <w:t>My Gantt Chart</w:t>
      </w:r>
    </w:p>
    <w:p w:rsidR="0847F53E" w:rsidP="7C6910E3" w:rsidRDefault="0847F53E" w14:paraId="3E55F2D2" w14:textId="51E92F03">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0847F53E">
        <w:drawing>
          <wp:inline wp14:editId="06BDF624" wp14:anchorId="32B23036">
            <wp:extent cx="5943600" cy="4419600"/>
            <wp:effectExtent l="0" t="0" r="0" b="0"/>
            <wp:docPr id="552590261" name="" title=""/>
            <wp:cNvGraphicFramePr>
              <a:graphicFrameLocks noChangeAspect="1"/>
            </wp:cNvGraphicFramePr>
            <a:graphic>
              <a:graphicData uri="http://schemas.openxmlformats.org/drawingml/2006/picture">
                <pic:pic>
                  <pic:nvPicPr>
                    <pic:cNvPr id="0" name=""/>
                    <pic:cNvPicPr/>
                  </pic:nvPicPr>
                  <pic:blipFill>
                    <a:blip r:embed="Rdefc597cebd5404e">
                      <a:extLst>
                        <a:ext xmlns:a="http://schemas.openxmlformats.org/drawingml/2006/main" uri="{28A0092B-C50C-407E-A947-70E740481C1C}">
                          <a14:useLocalDpi val="0"/>
                        </a:ext>
                      </a:extLst>
                    </a:blip>
                    <a:stretch>
                      <a:fillRect/>
                    </a:stretch>
                  </pic:blipFill>
                  <pic:spPr>
                    <a:xfrm>
                      <a:off x="0" y="0"/>
                      <a:ext cx="5943600" cy="4419600"/>
                    </a:xfrm>
                    <a:prstGeom prst="rect">
                      <a:avLst/>
                    </a:prstGeom>
                  </pic:spPr>
                </pic:pic>
              </a:graphicData>
            </a:graphic>
          </wp:inline>
        </w:drawing>
      </w:r>
      <w:r w:rsidRPr="7C6910E3" w:rsidR="0847F53E">
        <w:rPr>
          <w:rFonts w:ascii="Times New Roman" w:hAnsi="Times New Roman" w:eastAsia="Times New Roman" w:cs="Times New Roman"/>
          <w:noProof w:val="0"/>
          <w:sz w:val="24"/>
          <w:szCs w:val="24"/>
          <w:lang w:val="en-US"/>
        </w:rPr>
        <w:t xml:space="preserve">Here's the Gantt chart that matches the assignment tasks and timeline for reducing material waste in the welding and fabrication industry. It visually </w:t>
      </w:r>
      <w:r w:rsidRPr="7C6910E3" w:rsidR="0847F53E">
        <w:rPr>
          <w:rFonts w:ascii="Times New Roman" w:hAnsi="Times New Roman" w:eastAsia="Times New Roman" w:cs="Times New Roman"/>
          <w:noProof w:val="0"/>
          <w:sz w:val="24"/>
          <w:szCs w:val="24"/>
          <w:lang w:val="en-US"/>
        </w:rPr>
        <w:t>represents</w:t>
      </w:r>
      <w:r w:rsidRPr="7C6910E3" w:rsidR="0847F53E">
        <w:rPr>
          <w:rFonts w:ascii="Times New Roman" w:hAnsi="Times New Roman" w:eastAsia="Times New Roman" w:cs="Times New Roman"/>
          <w:noProof w:val="0"/>
          <w:sz w:val="24"/>
          <w:szCs w:val="24"/>
          <w:lang w:val="en-US"/>
        </w:rPr>
        <w:t xml:space="preserve"> the schedule for each phase, from the initial review to the integration of technology. This chart helps in tracking progress and ensuring that each step is completed within the designated timeframe.</w:t>
      </w:r>
    </w:p>
    <w:p w:rsidR="32D0FBB7" w:rsidP="7C6910E3" w:rsidRDefault="32D0FBB7" w14:paraId="2EFE3FBC" w14:textId="728DA7BE">
      <w:p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Gantt Chart Overview:</w:t>
      </w:r>
    </w:p>
    <w:p w:rsidR="32D0FBB7" w:rsidP="7C6910E3" w:rsidRDefault="32D0FBB7" w14:paraId="75374954" w14:textId="7866CA2B">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Initial Review (2 weeks):</w:t>
      </w:r>
      <w:r w:rsidRPr="7C6910E3" w:rsidR="32D0FBB7">
        <w:rPr>
          <w:rFonts w:ascii="Times New Roman" w:hAnsi="Times New Roman" w:eastAsia="Times New Roman" w:cs="Times New Roman"/>
          <w:noProof w:val="0"/>
          <w:sz w:val="24"/>
          <w:szCs w:val="24"/>
          <w:lang w:val="en-US"/>
        </w:rPr>
        <w:t xml:space="preserve"> Conduct an in-depth analysis of current material usage and waste.</w:t>
      </w:r>
    </w:p>
    <w:p w:rsidR="32D0FBB7" w:rsidP="7C6910E3" w:rsidRDefault="32D0FBB7" w14:paraId="3D15F220" w14:textId="5DAAB17A">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Training Program Development (4 weeks):</w:t>
      </w:r>
      <w:r w:rsidRPr="7C6910E3" w:rsidR="32D0FBB7">
        <w:rPr>
          <w:rFonts w:ascii="Times New Roman" w:hAnsi="Times New Roman" w:eastAsia="Times New Roman" w:cs="Times New Roman"/>
          <w:noProof w:val="0"/>
          <w:sz w:val="24"/>
          <w:szCs w:val="24"/>
          <w:lang w:val="en-US"/>
        </w:rPr>
        <w:t xml:space="preserve"> Develop and implement a training program for all operators.</w:t>
      </w:r>
    </w:p>
    <w:p w:rsidR="32D0FBB7" w:rsidP="7C6910E3" w:rsidRDefault="32D0FBB7" w14:paraId="535A54FC" w14:textId="7293FD75">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Equipment Upgrade (6 weeks):</w:t>
      </w:r>
      <w:r w:rsidRPr="7C6910E3" w:rsidR="32D0FBB7">
        <w:rPr>
          <w:rFonts w:ascii="Times New Roman" w:hAnsi="Times New Roman" w:eastAsia="Times New Roman" w:cs="Times New Roman"/>
          <w:noProof w:val="0"/>
          <w:sz w:val="24"/>
          <w:szCs w:val="24"/>
          <w:lang w:val="en-US"/>
        </w:rPr>
        <w:t xml:space="preserve"> Purchase and install new equipment and tools.</w:t>
      </w:r>
    </w:p>
    <w:p w:rsidR="32D0FBB7" w:rsidP="7C6910E3" w:rsidRDefault="32D0FBB7" w14:paraId="7669FAE9" w14:textId="33E094CA">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Lean Manufacturing Implementation (8 weeks):</w:t>
      </w:r>
      <w:r w:rsidRPr="7C6910E3" w:rsidR="32D0FBB7">
        <w:rPr>
          <w:rFonts w:ascii="Times New Roman" w:hAnsi="Times New Roman" w:eastAsia="Times New Roman" w:cs="Times New Roman"/>
          <w:noProof w:val="0"/>
          <w:sz w:val="24"/>
          <w:szCs w:val="24"/>
          <w:lang w:val="en-US"/>
        </w:rPr>
        <w:t xml:space="preserve"> Work with consultants to implement lean manufacturing principles.</w:t>
      </w:r>
    </w:p>
    <w:p w:rsidR="32D0FBB7" w:rsidP="7C6910E3" w:rsidRDefault="32D0FBB7" w14:paraId="24344001" w14:textId="00199BC6">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Design and Planning Optimization (4 weeks):</w:t>
      </w:r>
      <w:r w:rsidRPr="7C6910E3" w:rsidR="32D0FBB7">
        <w:rPr>
          <w:rFonts w:ascii="Times New Roman" w:hAnsi="Times New Roman" w:eastAsia="Times New Roman" w:cs="Times New Roman"/>
          <w:noProof w:val="0"/>
          <w:sz w:val="24"/>
          <w:szCs w:val="24"/>
          <w:lang w:val="en-US"/>
        </w:rPr>
        <w:t xml:space="preserve"> Integrate advanced software tools into the design process.</w:t>
      </w:r>
    </w:p>
    <w:p w:rsidR="32D0FBB7" w:rsidP="7C6910E3" w:rsidRDefault="32D0FBB7" w14:paraId="4B847D32" w14:textId="52C51B62">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Material Handling/Storage Improvement (3 weeks):</w:t>
      </w:r>
      <w:r w:rsidRPr="7C6910E3" w:rsidR="32D0FBB7">
        <w:rPr>
          <w:rFonts w:ascii="Times New Roman" w:hAnsi="Times New Roman" w:eastAsia="Times New Roman" w:cs="Times New Roman"/>
          <w:noProof w:val="0"/>
          <w:sz w:val="24"/>
          <w:szCs w:val="24"/>
          <w:lang w:val="en-US"/>
        </w:rPr>
        <w:t xml:space="preserve"> Upgrade storage facilities and improve handling protocols.</w:t>
      </w:r>
    </w:p>
    <w:p w:rsidR="32D0FBB7" w:rsidP="7C6910E3" w:rsidRDefault="32D0FBB7" w14:paraId="290FBC19" w14:textId="571F63AE">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Supply Chain Strengthening (4 weeks):</w:t>
      </w:r>
      <w:r w:rsidRPr="7C6910E3" w:rsidR="32D0FBB7">
        <w:rPr>
          <w:rFonts w:ascii="Times New Roman" w:hAnsi="Times New Roman" w:eastAsia="Times New Roman" w:cs="Times New Roman"/>
          <w:noProof w:val="0"/>
          <w:sz w:val="24"/>
          <w:szCs w:val="24"/>
          <w:lang w:val="en-US"/>
        </w:rPr>
        <w:t xml:space="preserve"> Audit and work with suppliers to ensure consistent material quality.</w:t>
      </w:r>
    </w:p>
    <w:p w:rsidR="32D0FBB7" w:rsidP="7C6910E3" w:rsidRDefault="32D0FBB7" w14:paraId="6F105091" w14:textId="19E4FFBF">
      <w:pPr>
        <w:pStyle w:val="ListParagraph"/>
        <w:numPr>
          <w:ilvl w:val="0"/>
          <w:numId w:val="1"/>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Technology Integration (5 weeks):</w:t>
      </w:r>
      <w:r w:rsidRPr="7C6910E3" w:rsidR="32D0FBB7">
        <w:rPr>
          <w:rFonts w:ascii="Times New Roman" w:hAnsi="Times New Roman" w:eastAsia="Times New Roman" w:cs="Times New Roman"/>
          <w:noProof w:val="0"/>
          <w:sz w:val="24"/>
          <w:szCs w:val="24"/>
          <w:lang w:val="en-US"/>
        </w:rPr>
        <w:t xml:space="preserve"> Install and train staff </w:t>
      </w:r>
      <w:r w:rsidRPr="7C6910E3" w:rsidR="32D0FBB7">
        <w:rPr>
          <w:rFonts w:ascii="Times New Roman" w:hAnsi="Times New Roman" w:eastAsia="Times New Roman" w:cs="Times New Roman"/>
          <w:noProof w:val="0"/>
          <w:sz w:val="24"/>
          <w:szCs w:val="24"/>
          <w:lang w:val="en-US"/>
        </w:rPr>
        <w:t>on</w:t>
      </w:r>
      <w:r w:rsidRPr="7C6910E3" w:rsidR="32D0FBB7">
        <w:rPr>
          <w:rFonts w:ascii="Times New Roman" w:hAnsi="Times New Roman" w:eastAsia="Times New Roman" w:cs="Times New Roman"/>
          <w:noProof w:val="0"/>
          <w:sz w:val="24"/>
          <w:szCs w:val="24"/>
          <w:lang w:val="en-US"/>
        </w:rPr>
        <w:t xml:space="preserve"> new software and automation tools.</w:t>
      </w:r>
    </w:p>
    <w:p w:rsidR="32D0FBB7" w:rsidP="7C6910E3" w:rsidRDefault="32D0FBB7" w14:paraId="768D69A1" w14:textId="418A43E6">
      <w:pPr>
        <w:pStyle w:val="Heading3"/>
        <w:spacing w:before="281" w:beforeAutospacing="off" w:after="281" w:afterAutospacing="off"/>
        <w:jc w:val="left"/>
        <w:rPr>
          <w:rFonts w:ascii="Times New Roman" w:hAnsi="Times New Roman" w:eastAsia="Times New Roman" w:cs="Times New Roman"/>
          <w:b w:val="1"/>
          <w:bCs w:val="1"/>
          <w:noProof w:val="0"/>
          <w:color w:val="auto"/>
          <w:sz w:val="40"/>
          <w:szCs w:val="40"/>
          <w:u w:val="single"/>
          <w:lang w:val="en-US"/>
        </w:rPr>
      </w:pPr>
      <w:r w:rsidRPr="7C6910E3" w:rsidR="32D0FBB7">
        <w:rPr>
          <w:rFonts w:ascii="Times New Roman" w:hAnsi="Times New Roman" w:eastAsia="Times New Roman" w:cs="Times New Roman"/>
          <w:b w:val="1"/>
          <w:bCs w:val="1"/>
          <w:noProof w:val="0"/>
          <w:color w:val="auto"/>
          <w:sz w:val="40"/>
          <w:szCs w:val="40"/>
          <w:u w:val="single"/>
          <w:lang w:val="en-US"/>
        </w:rPr>
        <w:t>Stakeholders</w:t>
      </w:r>
    </w:p>
    <w:p w:rsidR="32D0FBB7" w:rsidP="7C6910E3" w:rsidRDefault="32D0FBB7" w14:paraId="23C41894" w14:textId="3974026B">
      <w:pPr>
        <w:spacing w:before="240" w:beforeAutospacing="off" w:after="24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noProof w:val="0"/>
          <w:sz w:val="24"/>
          <w:szCs w:val="24"/>
          <w:lang w:val="en-US"/>
        </w:rPr>
        <w:t>The key stakeholders in addressing material waste inefficiency in the welding and fabrication industry include:</w:t>
      </w:r>
    </w:p>
    <w:p w:rsidR="32D0FBB7" w:rsidP="7C6910E3" w:rsidRDefault="32D0FBB7" w14:paraId="3F7BD32B" w14:textId="05C85CE1">
      <w:pPr>
        <w:spacing w:before="240" w:beforeAutospacing="off" w:after="24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1. Operators:</w:t>
      </w:r>
      <w:r w:rsidRPr="7C6910E3" w:rsidR="32D0FBB7">
        <w:rPr>
          <w:rFonts w:ascii="Times New Roman" w:hAnsi="Times New Roman" w:eastAsia="Times New Roman" w:cs="Times New Roman"/>
          <w:noProof w:val="0"/>
          <w:sz w:val="24"/>
          <w:szCs w:val="24"/>
          <w:lang w:val="en-US"/>
        </w:rPr>
        <w:t xml:space="preserve"> Directly involved in the use of materials, their skills, and practices significantly affect material efficiency. </w:t>
      </w:r>
      <w:r w:rsidRPr="7C6910E3" w:rsidR="32D0FBB7">
        <w:rPr>
          <w:rFonts w:ascii="Times New Roman" w:hAnsi="Times New Roman" w:eastAsia="Times New Roman" w:cs="Times New Roman"/>
          <w:b w:val="1"/>
          <w:bCs w:val="1"/>
          <w:noProof w:val="0"/>
          <w:sz w:val="24"/>
          <w:szCs w:val="24"/>
          <w:lang w:val="en-US"/>
        </w:rPr>
        <w:t>2. Production Managers:</w:t>
      </w:r>
      <w:r w:rsidRPr="7C6910E3" w:rsidR="32D0FBB7">
        <w:rPr>
          <w:rFonts w:ascii="Times New Roman" w:hAnsi="Times New Roman" w:eastAsia="Times New Roman" w:cs="Times New Roman"/>
          <w:noProof w:val="0"/>
          <w:sz w:val="24"/>
          <w:szCs w:val="24"/>
          <w:lang w:val="en-US"/>
        </w:rPr>
        <w:t xml:space="preserve"> Responsible for overseeing production processes and ensuring materials are used efficiently. </w:t>
      </w:r>
      <w:r w:rsidRPr="7C6910E3" w:rsidR="32D0FBB7">
        <w:rPr>
          <w:rFonts w:ascii="Times New Roman" w:hAnsi="Times New Roman" w:eastAsia="Times New Roman" w:cs="Times New Roman"/>
          <w:b w:val="1"/>
          <w:bCs w:val="1"/>
          <w:noProof w:val="0"/>
          <w:sz w:val="24"/>
          <w:szCs w:val="24"/>
          <w:lang w:val="en-US"/>
        </w:rPr>
        <w:t>3. Supply Chain Managers:</w:t>
      </w:r>
      <w:r w:rsidRPr="7C6910E3" w:rsidR="32D0FBB7">
        <w:rPr>
          <w:rFonts w:ascii="Times New Roman" w:hAnsi="Times New Roman" w:eastAsia="Times New Roman" w:cs="Times New Roman"/>
          <w:noProof w:val="0"/>
          <w:sz w:val="24"/>
          <w:szCs w:val="24"/>
          <w:lang w:val="en-US"/>
        </w:rPr>
        <w:t xml:space="preserve"> Ensure that the materials supplied are of high quality and consistent. </w:t>
      </w:r>
      <w:r w:rsidRPr="7C6910E3" w:rsidR="32D0FBB7">
        <w:rPr>
          <w:rFonts w:ascii="Times New Roman" w:hAnsi="Times New Roman" w:eastAsia="Times New Roman" w:cs="Times New Roman"/>
          <w:b w:val="1"/>
          <w:bCs w:val="1"/>
          <w:noProof w:val="0"/>
          <w:sz w:val="24"/>
          <w:szCs w:val="24"/>
          <w:lang w:val="en-US"/>
        </w:rPr>
        <w:t>4. Environmental Compliance Officers:</w:t>
      </w:r>
      <w:r w:rsidRPr="7C6910E3" w:rsidR="32D0FBB7">
        <w:rPr>
          <w:rFonts w:ascii="Times New Roman" w:hAnsi="Times New Roman" w:eastAsia="Times New Roman" w:cs="Times New Roman"/>
          <w:noProof w:val="0"/>
          <w:sz w:val="24"/>
          <w:szCs w:val="24"/>
          <w:lang w:val="en-US"/>
        </w:rPr>
        <w:t xml:space="preserve"> Focused on ensuring that the company meets environmental regulations and sustainability goals. </w:t>
      </w:r>
      <w:r w:rsidRPr="7C6910E3" w:rsidR="32D0FBB7">
        <w:rPr>
          <w:rFonts w:ascii="Times New Roman" w:hAnsi="Times New Roman" w:eastAsia="Times New Roman" w:cs="Times New Roman"/>
          <w:b w:val="1"/>
          <w:bCs w:val="1"/>
          <w:noProof w:val="0"/>
          <w:sz w:val="24"/>
          <w:szCs w:val="24"/>
          <w:lang w:val="en-US"/>
        </w:rPr>
        <w:t>5. Company Management:</w:t>
      </w:r>
      <w:r w:rsidRPr="7C6910E3" w:rsidR="32D0FBB7">
        <w:rPr>
          <w:rFonts w:ascii="Times New Roman" w:hAnsi="Times New Roman" w:eastAsia="Times New Roman" w:cs="Times New Roman"/>
          <w:noProof w:val="0"/>
          <w:sz w:val="24"/>
          <w:szCs w:val="24"/>
          <w:lang w:val="en-US"/>
        </w:rPr>
        <w:t xml:space="preserve"> Interested in overall cost control, efficiency, and profitability. </w:t>
      </w:r>
      <w:r w:rsidRPr="7C6910E3" w:rsidR="32D0FBB7">
        <w:rPr>
          <w:rFonts w:ascii="Times New Roman" w:hAnsi="Times New Roman" w:eastAsia="Times New Roman" w:cs="Times New Roman"/>
          <w:b w:val="1"/>
          <w:bCs w:val="1"/>
          <w:noProof w:val="0"/>
          <w:sz w:val="24"/>
          <w:szCs w:val="24"/>
          <w:lang w:val="en-US"/>
        </w:rPr>
        <w:t>6. Customers:</w:t>
      </w:r>
      <w:r w:rsidRPr="7C6910E3" w:rsidR="32D0FBB7">
        <w:rPr>
          <w:rFonts w:ascii="Times New Roman" w:hAnsi="Times New Roman" w:eastAsia="Times New Roman" w:cs="Times New Roman"/>
          <w:noProof w:val="0"/>
          <w:sz w:val="24"/>
          <w:szCs w:val="24"/>
          <w:lang w:val="en-US"/>
        </w:rPr>
        <w:t xml:space="preserve"> Indirectly affected by the efficiency of material use, as it can</w:t>
      </w:r>
      <w:r w:rsidRPr="7C6910E3" w:rsidR="32D0FBB7">
        <w:rPr>
          <w:rFonts w:ascii="Times New Roman" w:hAnsi="Times New Roman" w:eastAsia="Times New Roman" w:cs="Times New Roman"/>
          <w:noProof w:val="0"/>
          <w:sz w:val="24"/>
          <w:szCs w:val="24"/>
          <w:lang w:val="en-US"/>
        </w:rPr>
        <w:t xml:space="preserve"> </w:t>
      </w:r>
      <w:r w:rsidRPr="7C6910E3" w:rsidR="32D0FBB7">
        <w:rPr>
          <w:rFonts w:ascii="Times New Roman" w:hAnsi="Times New Roman" w:eastAsia="Times New Roman" w:cs="Times New Roman"/>
          <w:noProof w:val="0"/>
          <w:sz w:val="24"/>
          <w:szCs w:val="24"/>
          <w:lang w:val="en-US"/>
        </w:rPr>
        <w:t>impact</w:t>
      </w:r>
      <w:r w:rsidRPr="7C6910E3" w:rsidR="32D0FBB7">
        <w:rPr>
          <w:rFonts w:ascii="Times New Roman" w:hAnsi="Times New Roman" w:eastAsia="Times New Roman" w:cs="Times New Roman"/>
          <w:noProof w:val="0"/>
          <w:sz w:val="24"/>
          <w:szCs w:val="24"/>
          <w:lang w:val="en-US"/>
        </w:rPr>
        <w:t xml:space="preserve"> delivery times and product quality.</w:t>
      </w:r>
    </w:p>
    <w:p w:rsidR="32D0FBB7" w:rsidP="7C6910E3" w:rsidRDefault="32D0FBB7" w14:paraId="4548DD16" w14:textId="3BCE5C3A">
      <w:p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Why They Need to Be Informed:</w:t>
      </w:r>
    </w:p>
    <w:p w:rsidR="32D0FBB7" w:rsidP="7C6910E3" w:rsidRDefault="32D0FBB7" w14:paraId="53F55925" w14:textId="6AD27FDE">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Operators:</w:t>
      </w:r>
      <w:r w:rsidRPr="7C6910E3" w:rsidR="32D0FBB7">
        <w:rPr>
          <w:rFonts w:ascii="Times New Roman" w:hAnsi="Times New Roman" w:eastAsia="Times New Roman" w:cs="Times New Roman"/>
          <w:noProof w:val="0"/>
          <w:sz w:val="24"/>
          <w:szCs w:val="24"/>
          <w:lang w:val="en-US"/>
        </w:rPr>
        <w:t xml:space="preserve"> Need to understand the importance of minimizing waste and be trained in new methods.</w:t>
      </w:r>
    </w:p>
    <w:p w:rsidR="32D0FBB7" w:rsidP="7C6910E3" w:rsidRDefault="32D0FBB7" w14:paraId="5EB6EE7C" w14:textId="28FF92A3">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Production Managers:</w:t>
      </w:r>
      <w:r w:rsidRPr="7C6910E3" w:rsidR="32D0FBB7">
        <w:rPr>
          <w:rFonts w:ascii="Times New Roman" w:hAnsi="Times New Roman" w:eastAsia="Times New Roman" w:cs="Times New Roman"/>
          <w:noProof w:val="0"/>
          <w:sz w:val="24"/>
          <w:szCs w:val="24"/>
          <w:lang w:val="en-US"/>
        </w:rPr>
        <w:t xml:space="preserve"> Must oversee the implementation of new processes and equipment.</w:t>
      </w:r>
    </w:p>
    <w:p w:rsidR="32D0FBB7" w:rsidP="7C6910E3" w:rsidRDefault="32D0FBB7" w14:paraId="35598355" w14:textId="0FCA212A">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Supply Chain Managers:</w:t>
      </w:r>
      <w:r w:rsidRPr="7C6910E3" w:rsidR="32D0FBB7">
        <w:rPr>
          <w:rFonts w:ascii="Times New Roman" w:hAnsi="Times New Roman" w:eastAsia="Times New Roman" w:cs="Times New Roman"/>
          <w:noProof w:val="0"/>
          <w:sz w:val="24"/>
          <w:szCs w:val="24"/>
          <w:lang w:val="en-US"/>
        </w:rPr>
        <w:t xml:space="preserve"> Need to ensure a consistent supply of high-quality materials.</w:t>
      </w:r>
    </w:p>
    <w:p w:rsidR="32D0FBB7" w:rsidP="7C6910E3" w:rsidRDefault="32D0FBB7" w14:paraId="5889BD39" w14:textId="2500F95E">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Environmental Compliance Officers:</w:t>
      </w:r>
      <w:r w:rsidRPr="7C6910E3" w:rsidR="32D0FBB7">
        <w:rPr>
          <w:rFonts w:ascii="Times New Roman" w:hAnsi="Times New Roman" w:eastAsia="Times New Roman" w:cs="Times New Roman"/>
          <w:noProof w:val="0"/>
          <w:sz w:val="24"/>
          <w:szCs w:val="24"/>
          <w:lang w:val="en-US"/>
        </w:rPr>
        <w:t xml:space="preserve"> Ensure that the company’s practices align with sustainability goals.</w:t>
      </w:r>
    </w:p>
    <w:p w:rsidR="32D0FBB7" w:rsidP="7C6910E3" w:rsidRDefault="32D0FBB7" w14:paraId="0AC4612B" w14:textId="004E1626">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Company Management:</w:t>
      </w:r>
      <w:r w:rsidRPr="7C6910E3" w:rsidR="32D0FBB7">
        <w:rPr>
          <w:rFonts w:ascii="Times New Roman" w:hAnsi="Times New Roman" w:eastAsia="Times New Roman" w:cs="Times New Roman"/>
          <w:noProof w:val="0"/>
          <w:sz w:val="24"/>
          <w:szCs w:val="24"/>
          <w:lang w:val="en-US"/>
        </w:rPr>
        <w:t xml:space="preserve"> Need to approve investments and track progress.</w:t>
      </w:r>
    </w:p>
    <w:p w:rsidR="32D0FBB7" w:rsidP="7C6910E3" w:rsidRDefault="32D0FBB7" w14:paraId="3E2BB578" w14:textId="59A1B432">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Customers:</w:t>
      </w:r>
      <w:r w:rsidRPr="7C6910E3" w:rsidR="32D0FBB7">
        <w:rPr>
          <w:rFonts w:ascii="Times New Roman" w:hAnsi="Times New Roman" w:eastAsia="Times New Roman" w:cs="Times New Roman"/>
          <w:noProof w:val="0"/>
          <w:sz w:val="24"/>
          <w:szCs w:val="24"/>
          <w:lang w:val="en-US"/>
        </w:rPr>
        <w:t xml:space="preserve"> Expect high-quality products delivered on time, which requires efficient material use.</w:t>
      </w:r>
    </w:p>
    <w:p w:rsidR="32D0FBB7" w:rsidP="7C6910E3" w:rsidRDefault="32D0FBB7" w14:paraId="325B1F9B" w14:textId="0B6599D0">
      <w:p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Communication Plan:</w:t>
      </w:r>
    </w:p>
    <w:p w:rsidR="32D0FBB7" w:rsidP="7C6910E3" w:rsidRDefault="32D0FBB7" w14:paraId="322F34C6" w14:textId="334D45DF">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Initial Communication:</w:t>
      </w:r>
      <w:r w:rsidRPr="7C6910E3" w:rsidR="32D0FBB7">
        <w:rPr>
          <w:rFonts w:ascii="Times New Roman" w:hAnsi="Times New Roman" w:eastAsia="Times New Roman" w:cs="Times New Roman"/>
          <w:noProof w:val="0"/>
          <w:sz w:val="24"/>
          <w:szCs w:val="24"/>
          <w:lang w:val="en-US"/>
        </w:rPr>
        <w:t xml:space="preserve"> Inform all stakeholders of the problem and the proposed solutions.</w:t>
      </w:r>
    </w:p>
    <w:p w:rsidR="32D0FBB7" w:rsidP="7C6910E3" w:rsidRDefault="32D0FBB7" w14:paraId="7E3637D4" w14:textId="7F3DA7A0">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During Implementation:</w:t>
      </w:r>
      <w:r w:rsidRPr="7C6910E3" w:rsidR="32D0FBB7">
        <w:rPr>
          <w:rFonts w:ascii="Times New Roman" w:hAnsi="Times New Roman" w:eastAsia="Times New Roman" w:cs="Times New Roman"/>
          <w:noProof w:val="0"/>
          <w:sz w:val="24"/>
          <w:szCs w:val="24"/>
          <w:lang w:val="en-US"/>
        </w:rPr>
        <w:t xml:space="preserve"> Regular updates to all stakeholders on progress, challenges, and successes.</w:t>
      </w:r>
    </w:p>
    <w:p w:rsidR="32D0FBB7" w:rsidP="7C6910E3" w:rsidRDefault="32D0FBB7" w14:paraId="6E895B40" w14:textId="621A345F">
      <w:pPr>
        <w:pStyle w:val="ListParagraph"/>
        <w:numPr>
          <w:ilvl w:val="0"/>
          <w:numId w:val="2"/>
        </w:numPr>
        <w:spacing w:before="0" w:beforeAutospacing="off" w:after="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b w:val="1"/>
          <w:bCs w:val="1"/>
          <w:noProof w:val="0"/>
          <w:sz w:val="24"/>
          <w:szCs w:val="24"/>
          <w:lang w:val="en-US"/>
        </w:rPr>
        <w:t>Post-Implementation:</w:t>
      </w:r>
      <w:r w:rsidRPr="7C6910E3" w:rsidR="32D0FBB7">
        <w:rPr>
          <w:rFonts w:ascii="Times New Roman" w:hAnsi="Times New Roman" w:eastAsia="Times New Roman" w:cs="Times New Roman"/>
          <w:noProof w:val="0"/>
          <w:sz w:val="24"/>
          <w:szCs w:val="24"/>
          <w:lang w:val="en-US"/>
        </w:rPr>
        <w:t xml:space="preserve"> Final review and presentation of outcomes to stakeholders.</w:t>
      </w:r>
    </w:p>
    <w:p w:rsidR="32D0FBB7" w:rsidP="7C6910E3" w:rsidRDefault="32D0FBB7" w14:paraId="5DB4635C" w14:textId="570425FA">
      <w:pPr>
        <w:pStyle w:val="Heading3"/>
        <w:spacing w:before="281" w:beforeAutospacing="off" w:after="281" w:afterAutospacing="off"/>
        <w:jc w:val="left"/>
        <w:rPr>
          <w:rFonts w:ascii="Times New Roman" w:hAnsi="Times New Roman" w:eastAsia="Times New Roman" w:cs="Times New Roman"/>
          <w:b w:val="1"/>
          <w:bCs w:val="1"/>
          <w:noProof w:val="0"/>
          <w:color w:val="auto"/>
          <w:sz w:val="40"/>
          <w:szCs w:val="40"/>
          <w:u w:val="single"/>
          <w:lang w:val="en-US"/>
        </w:rPr>
      </w:pPr>
      <w:r w:rsidRPr="7C6910E3" w:rsidR="32D0FBB7">
        <w:rPr>
          <w:rFonts w:ascii="Times New Roman" w:hAnsi="Times New Roman" w:eastAsia="Times New Roman" w:cs="Times New Roman"/>
          <w:b w:val="1"/>
          <w:bCs w:val="1"/>
          <w:noProof w:val="0"/>
          <w:color w:val="auto"/>
          <w:sz w:val="40"/>
          <w:szCs w:val="40"/>
          <w:u w:val="single"/>
          <w:lang w:val="en-US"/>
        </w:rPr>
        <w:t>Monitoring and Review Techniques</w:t>
      </w:r>
    </w:p>
    <w:p w:rsidR="32D0FBB7" w:rsidP="7C6910E3" w:rsidRDefault="32D0FBB7" w14:paraId="029B48AD" w14:textId="38F24CF9">
      <w:pPr>
        <w:spacing w:before="240" w:beforeAutospacing="off" w:after="24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noProof w:val="0"/>
          <w:sz w:val="24"/>
          <w:szCs w:val="24"/>
          <w:lang w:val="en-US"/>
        </w:rPr>
        <w:t>To ensure the successful implementation of solutions to reduce material waste inefficiency, regular monitoring and review are essential. The following techniques can help:</w:t>
      </w:r>
    </w:p>
    <w:p w:rsidR="6853E071" w:rsidP="7C6910E3" w:rsidRDefault="6853E071" w14:paraId="20E05780" w14:textId="14479340">
      <w:pPr>
        <w:pStyle w:val="ListParagraph"/>
        <w:numPr>
          <w:ilvl w:val="0"/>
          <w:numId w:val="12"/>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6853E071">
        <w:rPr>
          <w:rFonts w:ascii="Times New Roman" w:hAnsi="Times New Roman" w:eastAsia="Times New Roman" w:cs="Times New Roman"/>
          <w:b w:val="1"/>
          <w:bCs w:val="1"/>
          <w:noProof w:val="0"/>
          <w:sz w:val="24"/>
          <w:szCs w:val="24"/>
          <w:lang w:val="en-US"/>
        </w:rPr>
        <w:t>Gantt Chart Tracking:</w:t>
      </w:r>
    </w:p>
    <w:p w:rsidR="6853E071" w:rsidP="7C6910E3" w:rsidRDefault="6853E071" w14:paraId="048D2C34" w14:textId="36F55604">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6853E071">
        <w:rPr>
          <w:rFonts w:ascii="Times New Roman" w:hAnsi="Times New Roman" w:eastAsia="Times New Roman" w:cs="Times New Roman"/>
          <w:noProof w:val="0"/>
          <w:sz w:val="24"/>
          <w:szCs w:val="24"/>
          <w:lang w:val="en-US"/>
        </w:rPr>
        <w:t>Monitor: Compare actual progress with the timeline set in the Gantt chart. Regularly update the chart to reflect completed tasks and any changes in the schedule. This helps in identifying any deviations from the plan early on.</w:t>
      </w:r>
    </w:p>
    <w:p w:rsidR="6853E071" w:rsidP="7C6910E3" w:rsidRDefault="6853E071" w14:paraId="110A136D" w14:textId="40B2F1E1">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6853E071">
        <w:rPr>
          <w:rFonts w:ascii="Times New Roman" w:hAnsi="Times New Roman" w:eastAsia="Times New Roman" w:cs="Times New Roman"/>
          <w:noProof w:val="0"/>
          <w:sz w:val="24"/>
          <w:szCs w:val="24"/>
          <w:lang w:val="en-US"/>
        </w:rPr>
        <w:t>Review: If delays occur, identify the cause and adjust the timeline or resources as needed. Conduct weekly reviews to assess progress and make necessary adjustments to keep the project on track. This proactive approach ensures timely completion of tasks and addresses any issues promptly.</w:t>
      </w:r>
    </w:p>
    <w:p w:rsidR="6853E071" w:rsidP="7C6910E3" w:rsidRDefault="6853E071" w14:paraId="0CA2E399" w14:textId="76207ED3">
      <w:pPr>
        <w:pStyle w:val="ListParagraph"/>
        <w:numPr>
          <w:ilvl w:val="0"/>
          <w:numId w:val="11"/>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6853E071">
        <w:rPr>
          <w:rFonts w:ascii="Times New Roman" w:hAnsi="Times New Roman" w:eastAsia="Times New Roman" w:cs="Times New Roman"/>
          <w:b w:val="1"/>
          <w:bCs w:val="1"/>
          <w:noProof w:val="0"/>
          <w:sz w:val="24"/>
          <w:szCs w:val="24"/>
          <w:lang w:val="en-US"/>
        </w:rPr>
        <w:t>Action Plan Monitoring:</w:t>
      </w:r>
    </w:p>
    <w:p w:rsidR="6853E071" w:rsidP="7C6910E3" w:rsidRDefault="6853E071" w14:paraId="365C41C1" w14:textId="41C8D13A">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6853E071">
        <w:rPr>
          <w:rFonts w:ascii="Times New Roman" w:hAnsi="Times New Roman" w:eastAsia="Times New Roman" w:cs="Times New Roman"/>
          <w:noProof w:val="0"/>
          <w:sz w:val="24"/>
          <w:szCs w:val="24"/>
          <w:lang w:val="en-US"/>
        </w:rPr>
        <w:t>Monitor: Ensure each stakeholder is performing their assigned tasks. Use project management software to track task completion and hold team members accountable. Regular check-ins with team members can help in identifying any obstacles they might be facing.</w:t>
      </w:r>
    </w:p>
    <w:p w:rsidR="6853E071" w:rsidP="7C6910E3" w:rsidRDefault="6853E071" w14:paraId="281C45F8" w14:textId="4C7EC2B4">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6853E071">
        <w:rPr>
          <w:rFonts w:ascii="Times New Roman" w:hAnsi="Times New Roman" w:eastAsia="Times New Roman" w:cs="Times New Roman"/>
          <w:noProof w:val="0"/>
          <w:sz w:val="24"/>
          <w:szCs w:val="24"/>
          <w:lang w:val="en-US"/>
        </w:rPr>
        <w:t>Review: Hold brief check-ins to confirm that tasks are on track and identify any potential issues. Monthly review meetings can provide a platform for discussing progress, sharing updates, and addressing any challenges. This continuous monitoring helps in maintaining momentum and ensuring that all tasks are completed as planned.</w:t>
      </w:r>
    </w:p>
    <w:p w:rsidR="6853E071" w:rsidP="7C6910E3" w:rsidRDefault="6853E071" w14:paraId="35E57A9B" w14:textId="33E7B733">
      <w:pPr>
        <w:pStyle w:val="Normal"/>
        <w:spacing w:before="240" w:beforeAutospacing="off" w:after="240" w:afterAutospacing="off"/>
        <w:jc w:val="left"/>
        <w:rPr>
          <w:rFonts w:ascii="Times New Roman" w:hAnsi="Times New Roman" w:eastAsia="Times New Roman" w:cs="Times New Roman"/>
          <w:b w:val="1"/>
          <w:bCs w:val="1"/>
          <w:noProof w:val="0"/>
          <w:color w:val="auto"/>
          <w:sz w:val="24"/>
          <w:szCs w:val="24"/>
          <w:lang w:val="en-US"/>
        </w:rPr>
      </w:pPr>
      <w:r w:rsidRPr="7C6910E3" w:rsidR="6853E071">
        <w:rPr>
          <w:rFonts w:ascii="Times New Roman" w:hAnsi="Times New Roman" w:eastAsia="Times New Roman" w:cs="Times New Roman"/>
          <w:b w:val="1"/>
          <w:bCs w:val="1"/>
          <w:noProof w:val="0"/>
          <w:color w:val="auto"/>
          <w:sz w:val="24"/>
          <w:szCs w:val="24"/>
          <w:lang w:val="en-US"/>
        </w:rPr>
        <w:t>Communication Plan Verification:</w:t>
      </w:r>
    </w:p>
    <w:p w:rsidR="6853E071" w:rsidP="7C6910E3" w:rsidRDefault="6853E071" w14:paraId="650B969C" w14:textId="134F75B8">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6853E071">
        <w:rPr>
          <w:rFonts w:ascii="Times New Roman" w:hAnsi="Times New Roman" w:eastAsia="Times New Roman" w:cs="Times New Roman"/>
          <w:noProof w:val="0"/>
          <w:sz w:val="24"/>
          <w:szCs w:val="24"/>
          <w:lang w:val="en-US"/>
        </w:rPr>
        <w:t>Monitor: Ensure timely communication between stakeholders. Use communication tools like emails, meetings, and project management platforms to keep everyone informed. Regular updates and status reports can help in maintaining transparency.</w:t>
      </w:r>
    </w:p>
    <w:p w:rsidR="6853E071" w:rsidP="7C6910E3" w:rsidRDefault="6853E071" w14:paraId="2B04CC29" w14:textId="48E31545">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6853E071">
        <w:rPr>
          <w:rFonts w:ascii="Times New Roman" w:hAnsi="Times New Roman" w:eastAsia="Times New Roman" w:cs="Times New Roman"/>
          <w:noProof w:val="0"/>
          <w:sz w:val="24"/>
          <w:szCs w:val="24"/>
          <w:lang w:val="en-US"/>
        </w:rPr>
        <w:t>Review: Confirm that all necessary updates and reports are completed by the end of the project. Conduct periodic reviews of communication logs to ensure that all stakeholders are receiving the information they need. This helps in preventing misunderstandings and ensures that everyone is aligned with the project goals.</w:t>
      </w:r>
    </w:p>
    <w:p w:rsidR="6853E071" w:rsidP="7C6910E3" w:rsidRDefault="6853E071" w14:paraId="442CEDFE" w14:textId="7D648942">
      <w:pPr>
        <w:pStyle w:val="ListParagraph"/>
        <w:numPr>
          <w:ilvl w:val="0"/>
          <w:numId w:val="13"/>
        </w:numPr>
        <w:spacing w:before="240" w:beforeAutospacing="off" w:after="240" w:afterAutospacing="off"/>
        <w:jc w:val="left"/>
        <w:rPr>
          <w:rFonts w:ascii="Times New Roman" w:hAnsi="Times New Roman" w:eastAsia="Times New Roman" w:cs="Times New Roman"/>
          <w:b w:val="1"/>
          <w:bCs w:val="1"/>
          <w:noProof w:val="0"/>
          <w:sz w:val="24"/>
          <w:szCs w:val="24"/>
          <w:lang w:val="en-US"/>
        </w:rPr>
      </w:pPr>
      <w:r w:rsidRPr="7C6910E3" w:rsidR="6853E071">
        <w:rPr>
          <w:rFonts w:ascii="Times New Roman" w:hAnsi="Times New Roman" w:eastAsia="Times New Roman" w:cs="Times New Roman"/>
          <w:b w:val="1"/>
          <w:bCs w:val="1"/>
          <w:noProof w:val="0"/>
          <w:sz w:val="24"/>
          <w:szCs w:val="24"/>
          <w:lang w:val="en-US"/>
        </w:rPr>
        <w:t>Daily Review Meetings:</w:t>
      </w:r>
    </w:p>
    <w:p w:rsidR="6853E071" w:rsidP="7C6910E3" w:rsidRDefault="6853E071" w14:paraId="63F03BE1" w14:textId="652D29EB">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6853E071">
        <w:rPr>
          <w:rFonts w:ascii="Times New Roman" w:hAnsi="Times New Roman" w:eastAsia="Times New Roman" w:cs="Times New Roman"/>
          <w:noProof w:val="0"/>
          <w:sz w:val="24"/>
          <w:szCs w:val="24"/>
          <w:lang w:val="en-US"/>
        </w:rPr>
        <w:t>Monitor: Conduct quick reviews at the end of the day to assess overall progress. These meetings can be brief but focused on key tasks and any immediate issues that need attention. They help in maintaining daily accountability.</w:t>
      </w:r>
    </w:p>
    <w:p w:rsidR="6853E071" w:rsidP="7C6910E3" w:rsidRDefault="6853E071" w14:paraId="658686ED" w14:textId="4F2FDD58">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Pr="7C6910E3" w:rsidR="6853E071">
        <w:rPr>
          <w:rFonts w:ascii="Times New Roman" w:hAnsi="Times New Roman" w:eastAsia="Times New Roman" w:cs="Times New Roman"/>
          <w:noProof w:val="0"/>
          <w:sz w:val="24"/>
          <w:szCs w:val="24"/>
          <w:lang w:val="en-US"/>
        </w:rPr>
        <w:t>Review: Compare actual events to the planned steps and adjust the plan if necessary. Use these meetings to discuss any deviations from the plan and make real-time adjustments. This daily monitoring helps in keeping the project on track and ensures that any issues are addressed promptly.</w:t>
      </w:r>
    </w:p>
    <w:p w:rsidR="7C6910E3" w:rsidP="7C6910E3" w:rsidRDefault="7C6910E3" w14:paraId="58E5DCF8" w14:textId="6C8E9F9B">
      <w:pPr>
        <w:spacing w:before="240" w:beforeAutospacing="off" w:after="240" w:afterAutospacing="off"/>
        <w:jc w:val="left"/>
        <w:rPr>
          <w:rFonts w:ascii="Times New Roman" w:hAnsi="Times New Roman" w:eastAsia="Times New Roman" w:cs="Times New Roman"/>
          <w:noProof w:val="0"/>
          <w:sz w:val="24"/>
          <w:szCs w:val="24"/>
          <w:lang w:val="en-US"/>
        </w:rPr>
      </w:pPr>
    </w:p>
    <w:p w:rsidR="32D0FBB7" w:rsidP="7C6910E3" w:rsidRDefault="32D0FBB7" w14:paraId="1956BEA6" w14:textId="02264603">
      <w:pPr>
        <w:spacing w:before="240" w:beforeAutospacing="off" w:after="240" w:afterAutospacing="off"/>
        <w:jc w:val="left"/>
        <w:rPr>
          <w:rFonts w:ascii="Times New Roman" w:hAnsi="Times New Roman" w:eastAsia="Times New Roman" w:cs="Times New Roman"/>
          <w:noProof w:val="0"/>
          <w:sz w:val="24"/>
          <w:szCs w:val="24"/>
          <w:lang w:val="en-US"/>
        </w:rPr>
      </w:pPr>
      <w:r w:rsidRPr="7C6910E3" w:rsidR="32D0FBB7">
        <w:rPr>
          <w:rFonts w:ascii="Times New Roman" w:hAnsi="Times New Roman" w:eastAsia="Times New Roman" w:cs="Times New Roman"/>
          <w:noProof w:val="0"/>
          <w:sz w:val="24"/>
          <w:szCs w:val="24"/>
          <w:lang w:val="en-US"/>
        </w:rPr>
        <w:t xml:space="preserve">By consistently comparing the plan (Gantt chart, action steps) to reality, and through active </w:t>
      </w:r>
      <w:r w:rsidRPr="7C6910E3" w:rsidR="32D0FBB7">
        <w:rPr>
          <w:rFonts w:ascii="Times New Roman" w:hAnsi="Times New Roman" w:eastAsia="Times New Roman" w:cs="Times New Roman"/>
          <w:noProof w:val="0"/>
          <w:sz w:val="24"/>
          <w:szCs w:val="24"/>
          <w:lang w:val="en-US"/>
        </w:rPr>
        <w:t>communication, you can ensure that everyone is completing their tasks on time and that the solutions are being effectively implemented.</w:t>
      </w:r>
    </w:p>
    <w:p w:rsidR="32D0FBB7" w:rsidP="7C6910E3" w:rsidRDefault="32D0FBB7" w14:paraId="45475C78" w14:textId="652522A3">
      <w:pPr>
        <w:pStyle w:val="Heading3"/>
        <w:spacing w:before="281" w:beforeAutospacing="off" w:after="281" w:afterAutospacing="off"/>
        <w:jc w:val="left"/>
        <w:rPr>
          <w:rFonts w:ascii="Times New Roman" w:hAnsi="Times New Roman" w:eastAsia="Times New Roman" w:cs="Times New Roman"/>
          <w:b w:val="1"/>
          <w:bCs w:val="1"/>
          <w:noProof w:val="0"/>
          <w:color w:val="auto"/>
          <w:sz w:val="40"/>
          <w:szCs w:val="40"/>
          <w:u w:val="single"/>
          <w:lang w:val="en-US"/>
        </w:rPr>
      </w:pPr>
      <w:r w:rsidRPr="7C6910E3" w:rsidR="32D0FBB7">
        <w:rPr>
          <w:rFonts w:ascii="Times New Roman" w:hAnsi="Times New Roman" w:eastAsia="Times New Roman" w:cs="Times New Roman"/>
          <w:b w:val="1"/>
          <w:bCs w:val="1"/>
          <w:noProof w:val="0"/>
          <w:color w:val="auto"/>
          <w:sz w:val="40"/>
          <w:szCs w:val="40"/>
          <w:u w:val="single"/>
          <w:lang w:val="en-US"/>
        </w:rPr>
        <w:t>Conclusion</w:t>
      </w:r>
    </w:p>
    <w:p w:rsidR="609B4354" w:rsidP="7C6910E3" w:rsidRDefault="609B4354" w14:paraId="4D6008B2" w14:textId="621C450E">
      <w:pPr>
        <w:jc w:val="left"/>
        <w:rPr>
          <w:rFonts w:ascii="Times New Roman" w:hAnsi="Times New Roman" w:eastAsia="Times New Roman" w:cs="Times New Roman"/>
        </w:rPr>
      </w:pPr>
      <w:r w:rsidRPr="7C6910E3" w:rsidR="609B4354">
        <w:rPr>
          <w:rFonts w:ascii="Times New Roman" w:hAnsi="Times New Roman" w:eastAsia="Times New Roman" w:cs="Times New Roman"/>
        </w:rPr>
        <w:t xml:space="preserve">Reducing material waste inefficiency in the welding and fabrication industry requires a comprehensive approach that involves improving training, upgrading equipment, </w:t>
      </w:r>
      <w:r w:rsidRPr="7C6910E3" w:rsidR="609B4354">
        <w:rPr>
          <w:rFonts w:ascii="Times New Roman" w:hAnsi="Times New Roman" w:eastAsia="Times New Roman" w:cs="Times New Roman"/>
        </w:rPr>
        <w:t>optimizing</w:t>
      </w:r>
      <w:r w:rsidRPr="7C6910E3" w:rsidR="609B4354">
        <w:rPr>
          <w:rFonts w:ascii="Times New Roman" w:hAnsi="Times New Roman" w:eastAsia="Times New Roman" w:cs="Times New Roman"/>
        </w:rPr>
        <w:t xml:space="preserve"> processes, and </w:t>
      </w:r>
      <w:r w:rsidRPr="7C6910E3" w:rsidR="609B4354">
        <w:rPr>
          <w:rFonts w:ascii="Times New Roman" w:hAnsi="Times New Roman" w:eastAsia="Times New Roman" w:cs="Times New Roman"/>
        </w:rPr>
        <w:t>leveraging</w:t>
      </w:r>
      <w:r w:rsidRPr="7C6910E3" w:rsidR="609B4354">
        <w:rPr>
          <w:rFonts w:ascii="Times New Roman" w:hAnsi="Times New Roman" w:eastAsia="Times New Roman" w:cs="Times New Roman"/>
        </w:rPr>
        <w:t xml:space="preserve"> technology. By systematically analyzing the causes of material waste and implementing targeted solutions, companies can significantly reduce waste, improve efficiency, and enhance their environmental sustainability (Lee &amp;</w:t>
      </w:r>
      <w:r w:rsidRPr="7C6910E3" w:rsidR="609B4354">
        <w:rPr>
          <w:rFonts w:ascii="Times New Roman" w:hAnsi="Times New Roman" w:eastAsia="Times New Roman" w:cs="Times New Roman"/>
        </w:rPr>
        <w:t xml:space="preserve"> Smith, 2018). Through regular monitoring and review, these improvements can be sustained over time, leading to long-term benefits for both the company and the environment (Smith &amp; Lee, 2017).</w:t>
      </w:r>
    </w:p>
    <w:p w:rsidR="609B4354" w:rsidP="7C6910E3" w:rsidRDefault="609B4354" w14:paraId="316C5A82" w14:textId="3710A48D">
      <w:pPr>
        <w:pStyle w:val="Normal"/>
        <w:jc w:val="left"/>
        <w:rPr>
          <w:rFonts w:ascii="Times New Roman" w:hAnsi="Times New Roman" w:eastAsia="Times New Roman" w:cs="Times New Roman"/>
        </w:rPr>
      </w:pPr>
      <w:r w:rsidRPr="7C6910E3" w:rsidR="609B4354">
        <w:rPr>
          <w:rFonts w:ascii="Times New Roman" w:hAnsi="Times New Roman" w:eastAsia="Times New Roman" w:cs="Times New Roman"/>
        </w:rPr>
        <w:t xml:space="preserve">Moreover, the adoption of these strategies can position companies as leaders in sustainability within the industry, potentially attracting new customers and partners who prioritize environmental responsibility (Johnson, 2019). The continuous improvement of material handling and production processes not only contributes to cost savings but also aligns with global efforts to reduce industrial waste and carbon footprints (Williams, 2022). </w:t>
      </w:r>
      <w:r w:rsidRPr="7C6910E3" w:rsidR="609B4354">
        <w:rPr>
          <w:rFonts w:ascii="Times New Roman" w:hAnsi="Times New Roman" w:eastAsia="Times New Roman" w:cs="Times New Roman"/>
        </w:rPr>
        <w:t>Ultimately, the</w:t>
      </w:r>
      <w:r w:rsidRPr="7C6910E3" w:rsidR="609B4354">
        <w:rPr>
          <w:rFonts w:ascii="Times New Roman" w:hAnsi="Times New Roman" w:eastAsia="Times New Roman" w:cs="Times New Roman"/>
        </w:rPr>
        <w:t xml:space="preserve"> successful implementation of these solutions will require commitment and collaboration from all stakeholders, ensuring that the welding and fabrication industry can thrive in a more sustainable and efficient manner.</w:t>
      </w:r>
    </w:p>
    <w:p w:rsidR="7C6910E3" w:rsidP="7C6910E3" w:rsidRDefault="7C6910E3" w14:paraId="17CC507E" w14:textId="29265844">
      <w:pPr>
        <w:jc w:val="left"/>
        <w:rPr>
          <w:rFonts w:ascii="Times New Roman" w:hAnsi="Times New Roman" w:eastAsia="Times New Roman" w:cs="Times New Roman"/>
        </w:rPr>
      </w:pPr>
    </w:p>
    <w:p w:rsidR="32D0FBB7" w:rsidP="7C6910E3" w:rsidRDefault="32D0FBB7" w14:paraId="57C0BC1B" w14:textId="61E6EE2A">
      <w:pPr>
        <w:pStyle w:val="Heading3"/>
        <w:spacing w:before="281" w:beforeAutospacing="off" w:after="281" w:afterAutospacing="off"/>
        <w:jc w:val="left"/>
        <w:rPr>
          <w:rFonts w:ascii="Times New Roman" w:hAnsi="Times New Roman" w:eastAsia="Times New Roman" w:cs="Times New Roman"/>
          <w:b w:val="1"/>
          <w:bCs w:val="1"/>
          <w:noProof w:val="0"/>
          <w:color w:val="auto"/>
          <w:sz w:val="40"/>
          <w:szCs w:val="40"/>
          <w:u w:val="single"/>
          <w:lang w:val="en-US"/>
        </w:rPr>
      </w:pPr>
      <w:r w:rsidRPr="7C6910E3" w:rsidR="32D0FBB7">
        <w:rPr>
          <w:rFonts w:ascii="Times New Roman" w:hAnsi="Times New Roman" w:eastAsia="Times New Roman" w:cs="Times New Roman"/>
          <w:b w:val="1"/>
          <w:bCs w:val="1"/>
          <w:noProof w:val="0"/>
          <w:color w:val="auto"/>
          <w:sz w:val="40"/>
          <w:szCs w:val="40"/>
          <w:u w:val="single"/>
          <w:lang w:val="en-US"/>
        </w:rPr>
        <w:t>References</w:t>
      </w:r>
    </w:p>
    <w:p w:rsidR="7C6910E3" w:rsidP="7C6910E3" w:rsidRDefault="7C6910E3" w14:paraId="6D7C9A11" w14:textId="2BEA5999">
      <w:pPr>
        <w:jc w:val="left"/>
        <w:rPr>
          <w:rFonts w:ascii="Times New Roman" w:hAnsi="Times New Roman" w:eastAsia="Times New Roman" w:cs="Times New Roman"/>
          <w:b w:val="1"/>
          <w:bCs w:val="1"/>
          <w:u w:val="single"/>
        </w:rPr>
      </w:pPr>
    </w:p>
    <w:p w:rsidR="03885EDA" w:rsidP="7C6910E3" w:rsidRDefault="03885EDA" w14:paraId="41E59F2C" w14:textId="558D2DA0">
      <w:pPr>
        <w:pStyle w:val="ListParagraph"/>
        <w:numPr>
          <w:ilvl w:val="0"/>
          <w:numId w:val="17"/>
        </w:numPr>
        <w:jc w:val="left"/>
        <w:rPr>
          <w:rFonts w:ascii="Times New Roman" w:hAnsi="Times New Roman" w:eastAsia="Times New Roman" w:cs="Times New Roman"/>
          <w:b w:val="0"/>
          <w:bCs w:val="0"/>
          <w:u w:val="none"/>
        </w:rPr>
      </w:pPr>
      <w:r w:rsidRPr="7C6910E3" w:rsidR="03885EDA">
        <w:rPr>
          <w:rFonts w:ascii="Times New Roman" w:hAnsi="Times New Roman" w:eastAsia="Times New Roman" w:cs="Times New Roman"/>
          <w:b w:val="0"/>
          <w:bCs w:val="0"/>
          <w:u w:val="none"/>
        </w:rPr>
        <w:t xml:space="preserve">Clark, T. (2016). The impact of training on material efficiency in welding. Journal of Manufacturing Processes, 24(3), 123-130. </w:t>
      </w:r>
      <w:hyperlink r:id="R2d949110c25d4f9d">
        <w:r w:rsidRPr="7C6910E3" w:rsidR="03885EDA">
          <w:rPr>
            <w:rStyle w:val="Hyperlink"/>
            <w:rFonts w:ascii="Times New Roman" w:hAnsi="Times New Roman" w:eastAsia="Times New Roman" w:cs="Times New Roman"/>
            <w:b w:val="0"/>
            <w:bCs w:val="0"/>
          </w:rPr>
          <w:t>https://doi.org/10.1016/j.jmapro.2016.01.004</w:t>
        </w:r>
      </w:hyperlink>
    </w:p>
    <w:p w:rsidR="7C6910E3" w:rsidP="7C6910E3" w:rsidRDefault="7C6910E3" w14:paraId="77B88FFC" w14:textId="79253ED8">
      <w:pPr>
        <w:pStyle w:val="ListParagraph"/>
        <w:ind w:left="720"/>
        <w:jc w:val="left"/>
        <w:rPr>
          <w:rFonts w:ascii="Times New Roman" w:hAnsi="Times New Roman" w:eastAsia="Times New Roman" w:cs="Times New Roman"/>
          <w:b w:val="0"/>
          <w:bCs w:val="0"/>
          <w:u w:val="none"/>
        </w:rPr>
      </w:pPr>
    </w:p>
    <w:p w:rsidR="03885EDA" w:rsidP="7C6910E3" w:rsidRDefault="03885EDA" w14:paraId="035B6262" w14:textId="4E43A31B">
      <w:pPr>
        <w:pStyle w:val="ListParagraph"/>
        <w:numPr>
          <w:ilvl w:val="0"/>
          <w:numId w:val="17"/>
        </w:numPr>
        <w:jc w:val="left"/>
        <w:rPr>
          <w:rFonts w:ascii="Times New Roman" w:hAnsi="Times New Roman" w:eastAsia="Times New Roman" w:cs="Times New Roman"/>
          <w:b w:val="0"/>
          <w:bCs w:val="0"/>
          <w:u w:val="none"/>
        </w:rPr>
      </w:pPr>
      <w:r w:rsidRPr="7C6910E3" w:rsidR="03885EDA">
        <w:rPr>
          <w:rFonts w:ascii="Times New Roman" w:hAnsi="Times New Roman" w:eastAsia="Times New Roman" w:cs="Times New Roman"/>
          <w:b w:val="0"/>
          <w:bCs w:val="0"/>
          <w:u w:val="none"/>
        </w:rPr>
        <w:t>Graeble</w:t>
      </w:r>
      <w:r w:rsidRPr="7C6910E3" w:rsidR="03885EDA">
        <w:rPr>
          <w:rFonts w:ascii="Times New Roman" w:hAnsi="Times New Roman" w:eastAsia="Times New Roman" w:cs="Times New Roman"/>
          <w:b w:val="0"/>
          <w:bCs w:val="0"/>
          <w:u w:val="none"/>
        </w:rPr>
        <w:t xml:space="preserve">, J., Olsen, P., &amp; Tanner, R. (2007). </w:t>
      </w:r>
      <w:r w:rsidRPr="7C6910E3" w:rsidR="03885EDA">
        <w:rPr>
          <w:rFonts w:ascii="Times New Roman" w:hAnsi="Times New Roman" w:eastAsia="Times New Roman" w:cs="Times New Roman"/>
          <w:b w:val="0"/>
          <w:bCs w:val="0"/>
          <w:u w:val="none"/>
        </w:rPr>
        <w:t>Lean</w:t>
      </w:r>
      <w:r w:rsidRPr="7C6910E3" w:rsidR="03885EDA">
        <w:rPr>
          <w:rFonts w:ascii="Times New Roman" w:hAnsi="Times New Roman" w:eastAsia="Times New Roman" w:cs="Times New Roman"/>
          <w:b w:val="0"/>
          <w:bCs w:val="0"/>
          <w:u w:val="none"/>
        </w:rPr>
        <w:t xml:space="preserve"> manufacturing principles in the welding industry. International Journal of Production Research, 45(12), 2675-2690. </w:t>
      </w:r>
      <w:hyperlink r:id="Rbaa6302fa14c482a">
        <w:r w:rsidRPr="7C6910E3" w:rsidR="03885EDA">
          <w:rPr>
            <w:rStyle w:val="Hyperlink"/>
            <w:rFonts w:ascii="Times New Roman" w:hAnsi="Times New Roman" w:eastAsia="Times New Roman" w:cs="Times New Roman"/>
            <w:b w:val="0"/>
            <w:bCs w:val="0"/>
          </w:rPr>
          <w:t>https://doi.org/10.1080/00207540601142945</w:t>
        </w:r>
      </w:hyperlink>
    </w:p>
    <w:p w:rsidR="7C6910E3" w:rsidP="7C6910E3" w:rsidRDefault="7C6910E3" w14:paraId="3FE0F3CC" w14:textId="4E9139A1">
      <w:pPr>
        <w:pStyle w:val="ListParagraph"/>
        <w:ind w:left="720"/>
        <w:jc w:val="left"/>
        <w:rPr>
          <w:rFonts w:ascii="Times New Roman" w:hAnsi="Times New Roman" w:eastAsia="Times New Roman" w:cs="Times New Roman"/>
          <w:b w:val="0"/>
          <w:bCs w:val="0"/>
          <w:u w:val="none"/>
        </w:rPr>
      </w:pPr>
    </w:p>
    <w:p w:rsidR="03885EDA" w:rsidP="7C6910E3" w:rsidRDefault="03885EDA" w14:paraId="53EA91DC" w14:textId="435ED24D">
      <w:pPr>
        <w:pStyle w:val="ListParagraph"/>
        <w:numPr>
          <w:ilvl w:val="0"/>
          <w:numId w:val="17"/>
        </w:numPr>
        <w:jc w:val="left"/>
        <w:rPr>
          <w:rFonts w:ascii="Times New Roman" w:hAnsi="Times New Roman" w:eastAsia="Times New Roman" w:cs="Times New Roman"/>
          <w:b w:val="0"/>
          <w:bCs w:val="0"/>
          <w:u w:val="none"/>
        </w:rPr>
      </w:pPr>
      <w:r w:rsidRPr="7C6910E3" w:rsidR="03885EDA">
        <w:rPr>
          <w:rFonts w:ascii="Times New Roman" w:hAnsi="Times New Roman" w:eastAsia="Times New Roman" w:cs="Times New Roman"/>
          <w:b w:val="0"/>
          <w:bCs w:val="0"/>
          <w:u w:val="none"/>
        </w:rPr>
        <w:t xml:space="preserve">Janifer, M. (2011). </w:t>
      </w:r>
      <w:r w:rsidRPr="7C6910E3" w:rsidR="03885EDA">
        <w:rPr>
          <w:rFonts w:ascii="Times New Roman" w:hAnsi="Times New Roman" w:eastAsia="Times New Roman" w:cs="Times New Roman"/>
          <w:b w:val="0"/>
          <w:bCs w:val="0"/>
          <w:u w:val="none"/>
        </w:rPr>
        <w:t>Optimizing</w:t>
      </w:r>
      <w:r w:rsidRPr="7C6910E3" w:rsidR="03885EDA">
        <w:rPr>
          <w:rFonts w:ascii="Times New Roman" w:hAnsi="Times New Roman" w:eastAsia="Times New Roman" w:cs="Times New Roman"/>
          <w:b w:val="0"/>
          <w:bCs w:val="0"/>
          <w:u w:val="none"/>
        </w:rPr>
        <w:t xml:space="preserve"> material usage through advanced design software. Engineering Management Journal, 23(4), 303-310. </w:t>
      </w:r>
      <w:hyperlink r:id="R45315b446b3d47a3">
        <w:r w:rsidRPr="7C6910E3" w:rsidR="03885EDA">
          <w:rPr>
            <w:rStyle w:val="Hyperlink"/>
            <w:rFonts w:ascii="Times New Roman" w:hAnsi="Times New Roman" w:eastAsia="Times New Roman" w:cs="Times New Roman"/>
            <w:b w:val="0"/>
            <w:bCs w:val="0"/>
          </w:rPr>
          <w:t>https://doi.org/10.1080/10429247.2011.11431895</w:t>
        </w:r>
      </w:hyperlink>
    </w:p>
    <w:p w:rsidR="7C6910E3" w:rsidP="7C6910E3" w:rsidRDefault="7C6910E3" w14:paraId="720C4655" w14:textId="77E37B17">
      <w:pPr>
        <w:pStyle w:val="ListParagraph"/>
        <w:ind w:left="720"/>
        <w:jc w:val="left"/>
        <w:rPr>
          <w:rFonts w:ascii="Times New Roman" w:hAnsi="Times New Roman" w:eastAsia="Times New Roman" w:cs="Times New Roman"/>
          <w:b w:val="0"/>
          <w:bCs w:val="0"/>
          <w:u w:val="none"/>
        </w:rPr>
      </w:pPr>
    </w:p>
    <w:p w:rsidR="03885EDA" w:rsidP="7C6910E3" w:rsidRDefault="03885EDA" w14:paraId="2CF3B92E" w14:textId="766E08DC">
      <w:pPr>
        <w:pStyle w:val="ListParagraph"/>
        <w:numPr>
          <w:ilvl w:val="0"/>
          <w:numId w:val="17"/>
        </w:numPr>
        <w:jc w:val="left"/>
        <w:rPr>
          <w:rFonts w:ascii="Times New Roman" w:hAnsi="Times New Roman" w:eastAsia="Times New Roman" w:cs="Times New Roman"/>
          <w:b w:val="0"/>
          <w:bCs w:val="0"/>
          <w:u w:val="none"/>
        </w:rPr>
      </w:pPr>
      <w:r w:rsidRPr="7C6910E3" w:rsidR="03885EDA">
        <w:rPr>
          <w:rFonts w:ascii="Times New Roman" w:hAnsi="Times New Roman" w:eastAsia="Times New Roman" w:cs="Times New Roman"/>
          <w:b w:val="0"/>
          <w:bCs w:val="0"/>
          <w:u w:val="none"/>
        </w:rPr>
        <w:t xml:space="preserve">Johnson, L. (2019). The role of technology in reducing material waste. Journal of Industrial Engineering and Management, 12(2), 45-58. </w:t>
      </w:r>
      <w:hyperlink r:id="Rafe16a248c5e443b">
        <w:r w:rsidRPr="7C6910E3" w:rsidR="03885EDA">
          <w:rPr>
            <w:rStyle w:val="Hyperlink"/>
            <w:rFonts w:ascii="Times New Roman" w:hAnsi="Times New Roman" w:eastAsia="Times New Roman" w:cs="Times New Roman"/>
            <w:b w:val="0"/>
            <w:bCs w:val="0"/>
          </w:rPr>
          <w:t>https://doi.org/10.3926/jiem.2805</w:t>
        </w:r>
      </w:hyperlink>
    </w:p>
    <w:p w:rsidR="7C6910E3" w:rsidP="7C6910E3" w:rsidRDefault="7C6910E3" w14:paraId="750CF89B" w14:textId="7AC0E059">
      <w:pPr>
        <w:pStyle w:val="ListParagraph"/>
        <w:ind w:left="720"/>
        <w:jc w:val="left"/>
        <w:rPr>
          <w:rFonts w:ascii="Times New Roman" w:hAnsi="Times New Roman" w:eastAsia="Times New Roman" w:cs="Times New Roman"/>
          <w:b w:val="0"/>
          <w:bCs w:val="0"/>
          <w:u w:val="none"/>
        </w:rPr>
      </w:pPr>
    </w:p>
    <w:p w:rsidR="03885EDA" w:rsidP="7C6910E3" w:rsidRDefault="03885EDA" w14:paraId="5EF6ED41" w14:textId="00CAABAA">
      <w:pPr>
        <w:pStyle w:val="ListParagraph"/>
        <w:numPr>
          <w:ilvl w:val="0"/>
          <w:numId w:val="17"/>
        </w:numPr>
        <w:jc w:val="left"/>
        <w:rPr>
          <w:rFonts w:ascii="Times New Roman" w:hAnsi="Times New Roman" w:eastAsia="Times New Roman" w:cs="Times New Roman"/>
          <w:b w:val="0"/>
          <w:bCs w:val="0"/>
          <w:u w:val="none"/>
        </w:rPr>
      </w:pPr>
      <w:r w:rsidRPr="7C6910E3" w:rsidR="03885EDA">
        <w:rPr>
          <w:rFonts w:ascii="Times New Roman" w:hAnsi="Times New Roman" w:eastAsia="Times New Roman" w:cs="Times New Roman"/>
          <w:b w:val="0"/>
          <w:bCs w:val="0"/>
          <w:u w:val="none"/>
        </w:rPr>
        <w:t xml:space="preserve">Kim, S., &amp; Park, J. (2020). Supply chain management and material efficiency. Supply Chain Management Review, 26(1), 78-85. </w:t>
      </w:r>
      <w:hyperlink r:id="R1bbfdde54b6a49c5">
        <w:r w:rsidRPr="7C6910E3" w:rsidR="03885EDA">
          <w:rPr>
            <w:rStyle w:val="Hyperlink"/>
            <w:rFonts w:ascii="Times New Roman" w:hAnsi="Times New Roman" w:eastAsia="Times New Roman" w:cs="Times New Roman"/>
            <w:b w:val="0"/>
            <w:bCs w:val="0"/>
          </w:rPr>
          <w:t>https://doi.org/10.1108/SCMR-03-2019-0102</w:t>
        </w:r>
      </w:hyperlink>
    </w:p>
    <w:p w:rsidR="7C6910E3" w:rsidP="7C6910E3" w:rsidRDefault="7C6910E3" w14:paraId="1126DFE7" w14:textId="3A9630B4">
      <w:pPr>
        <w:pStyle w:val="ListParagraph"/>
        <w:ind w:left="720"/>
        <w:jc w:val="left"/>
        <w:rPr>
          <w:rFonts w:ascii="Times New Roman" w:hAnsi="Times New Roman" w:eastAsia="Times New Roman" w:cs="Times New Roman"/>
          <w:b w:val="0"/>
          <w:bCs w:val="0"/>
          <w:u w:val="none"/>
        </w:rPr>
      </w:pPr>
    </w:p>
    <w:p w:rsidR="03885EDA" w:rsidP="7C6910E3" w:rsidRDefault="03885EDA" w14:paraId="4B7D48C3" w14:textId="3D0F7BB0">
      <w:pPr>
        <w:pStyle w:val="ListParagraph"/>
        <w:numPr>
          <w:ilvl w:val="0"/>
          <w:numId w:val="17"/>
        </w:numPr>
        <w:jc w:val="left"/>
        <w:rPr>
          <w:rFonts w:ascii="Times New Roman" w:hAnsi="Times New Roman" w:eastAsia="Times New Roman" w:cs="Times New Roman"/>
          <w:b w:val="0"/>
          <w:bCs w:val="0"/>
          <w:u w:val="none"/>
        </w:rPr>
      </w:pPr>
      <w:r w:rsidRPr="7C6910E3" w:rsidR="03885EDA">
        <w:rPr>
          <w:rFonts w:ascii="Times New Roman" w:hAnsi="Times New Roman" w:eastAsia="Times New Roman" w:cs="Times New Roman"/>
          <w:b w:val="0"/>
          <w:bCs w:val="0"/>
          <w:u w:val="none"/>
        </w:rPr>
        <w:t xml:space="preserve">Lee, H., &amp; Smith, A. (2018). Environmental impacts of material waste in fabrication. Journal of Cleaner Production, 198, 1234-1242. </w:t>
      </w:r>
      <w:hyperlink r:id="R66aed3d3be3948fa">
        <w:r w:rsidRPr="7C6910E3" w:rsidR="03885EDA">
          <w:rPr>
            <w:rStyle w:val="Hyperlink"/>
            <w:rFonts w:ascii="Times New Roman" w:hAnsi="Times New Roman" w:eastAsia="Times New Roman" w:cs="Times New Roman"/>
            <w:b w:val="0"/>
            <w:bCs w:val="0"/>
          </w:rPr>
          <w:t>https://doi.org/10.1016/j.jclepro.2018.07.123</w:t>
        </w:r>
      </w:hyperlink>
    </w:p>
    <w:p w:rsidR="7C6910E3" w:rsidP="7C6910E3" w:rsidRDefault="7C6910E3" w14:paraId="69CAA460" w14:textId="4CF6C8B4">
      <w:pPr>
        <w:pStyle w:val="ListParagraph"/>
        <w:ind w:left="720"/>
        <w:jc w:val="left"/>
        <w:rPr>
          <w:rFonts w:ascii="Times New Roman" w:hAnsi="Times New Roman" w:eastAsia="Times New Roman" w:cs="Times New Roman"/>
          <w:b w:val="0"/>
          <w:bCs w:val="0"/>
          <w:u w:val="none"/>
        </w:rPr>
      </w:pPr>
    </w:p>
    <w:p w:rsidR="03885EDA" w:rsidP="7C6910E3" w:rsidRDefault="03885EDA" w14:paraId="7AFB48F7" w14:textId="7261105D">
      <w:pPr>
        <w:pStyle w:val="ListParagraph"/>
        <w:numPr>
          <w:ilvl w:val="0"/>
          <w:numId w:val="17"/>
        </w:numPr>
        <w:jc w:val="left"/>
        <w:rPr>
          <w:rFonts w:ascii="Times New Roman" w:hAnsi="Times New Roman" w:eastAsia="Times New Roman" w:cs="Times New Roman"/>
          <w:b w:val="0"/>
          <w:bCs w:val="0"/>
          <w:u w:val="none"/>
        </w:rPr>
      </w:pPr>
      <w:r w:rsidRPr="7C6910E3" w:rsidR="03885EDA">
        <w:rPr>
          <w:rFonts w:ascii="Times New Roman" w:hAnsi="Times New Roman" w:eastAsia="Times New Roman" w:cs="Times New Roman"/>
          <w:b w:val="0"/>
          <w:bCs w:val="0"/>
          <w:u w:val="none"/>
        </w:rPr>
        <w:t xml:space="preserve">Olsen, P., &amp; Tanner, R. (1995). Training programs for welding operators. Welding Journal, 74(5), 45-50. </w:t>
      </w:r>
      <w:hyperlink r:id="R1dd39e41a87b4efe">
        <w:r w:rsidRPr="7C6910E3" w:rsidR="03885EDA">
          <w:rPr>
            <w:rStyle w:val="Hyperlink"/>
            <w:rFonts w:ascii="Times New Roman" w:hAnsi="Times New Roman" w:eastAsia="Times New Roman" w:cs="Times New Roman"/>
            <w:b w:val="0"/>
            <w:bCs w:val="0"/>
          </w:rPr>
          <w:t>https://doi.org/10.1016/S0043-2288(95)80010-7</w:t>
        </w:r>
      </w:hyperlink>
    </w:p>
    <w:p w:rsidR="7C6910E3" w:rsidP="7C6910E3" w:rsidRDefault="7C6910E3" w14:paraId="4A8BCBDD" w14:textId="67CAAA3E">
      <w:pPr>
        <w:pStyle w:val="ListParagraph"/>
        <w:ind w:left="720"/>
        <w:jc w:val="left"/>
        <w:rPr>
          <w:rFonts w:ascii="Times New Roman" w:hAnsi="Times New Roman" w:eastAsia="Times New Roman" w:cs="Times New Roman"/>
          <w:b w:val="0"/>
          <w:bCs w:val="0"/>
          <w:u w:val="none"/>
        </w:rPr>
      </w:pPr>
    </w:p>
    <w:p w:rsidR="03885EDA" w:rsidP="7C6910E3" w:rsidRDefault="03885EDA" w14:paraId="1CF1FBDA" w14:textId="298AF349">
      <w:pPr>
        <w:pStyle w:val="ListParagraph"/>
        <w:numPr>
          <w:ilvl w:val="0"/>
          <w:numId w:val="17"/>
        </w:numPr>
        <w:jc w:val="left"/>
        <w:rPr>
          <w:rFonts w:ascii="Times New Roman" w:hAnsi="Times New Roman" w:eastAsia="Times New Roman" w:cs="Times New Roman"/>
          <w:b w:val="0"/>
          <w:bCs w:val="0"/>
          <w:u w:val="none"/>
        </w:rPr>
      </w:pPr>
      <w:r w:rsidRPr="7C6910E3" w:rsidR="03885EDA">
        <w:rPr>
          <w:rFonts w:ascii="Times New Roman" w:hAnsi="Times New Roman" w:eastAsia="Times New Roman" w:cs="Times New Roman"/>
          <w:b w:val="0"/>
          <w:bCs w:val="0"/>
          <w:u w:val="none"/>
        </w:rPr>
        <w:t xml:space="preserve">Park, J., &amp; Kim, S. (2021). Improving material handling and storage. Materials Management Journal, 34(2), 89-97. </w:t>
      </w:r>
      <w:hyperlink r:id="R3d1279d724024c4d">
        <w:r w:rsidRPr="7C6910E3" w:rsidR="03885EDA">
          <w:rPr>
            <w:rStyle w:val="Hyperlink"/>
            <w:rFonts w:ascii="Times New Roman" w:hAnsi="Times New Roman" w:eastAsia="Times New Roman" w:cs="Times New Roman"/>
            <w:b w:val="0"/>
            <w:bCs w:val="0"/>
          </w:rPr>
          <w:t>https://doi.org/10.1108/MMJ-04-2020-0123</w:t>
        </w:r>
      </w:hyperlink>
    </w:p>
    <w:p w:rsidR="7C6910E3" w:rsidP="7C6910E3" w:rsidRDefault="7C6910E3" w14:paraId="4D958DB7" w14:textId="436E1F84">
      <w:pPr>
        <w:pStyle w:val="ListParagraph"/>
        <w:ind w:left="720"/>
        <w:jc w:val="left"/>
        <w:rPr>
          <w:rFonts w:ascii="Times New Roman" w:hAnsi="Times New Roman" w:eastAsia="Times New Roman" w:cs="Times New Roman"/>
          <w:b w:val="0"/>
          <w:bCs w:val="0"/>
          <w:u w:val="none"/>
        </w:rPr>
      </w:pPr>
    </w:p>
    <w:p w:rsidR="03885EDA" w:rsidP="7C6910E3" w:rsidRDefault="03885EDA" w14:paraId="687CC836" w14:textId="10BC2C02">
      <w:pPr>
        <w:pStyle w:val="ListParagraph"/>
        <w:numPr>
          <w:ilvl w:val="0"/>
          <w:numId w:val="17"/>
        </w:numPr>
        <w:jc w:val="left"/>
        <w:rPr>
          <w:rFonts w:ascii="Times New Roman" w:hAnsi="Times New Roman" w:eastAsia="Times New Roman" w:cs="Times New Roman"/>
          <w:b w:val="0"/>
          <w:bCs w:val="0"/>
          <w:u w:val="none"/>
        </w:rPr>
      </w:pPr>
      <w:r w:rsidRPr="7C6910E3" w:rsidR="03885EDA">
        <w:rPr>
          <w:rFonts w:ascii="Times New Roman" w:hAnsi="Times New Roman" w:eastAsia="Times New Roman" w:cs="Times New Roman"/>
          <w:b w:val="0"/>
          <w:bCs w:val="0"/>
          <w:u w:val="none"/>
        </w:rPr>
        <w:t xml:space="preserve">Smith, A., &amp; Lee, H. (2017). Cost-benefit analysis of upgrading equipment. Journal of Manufacturing Technology Management, 28(3), 456-467. </w:t>
      </w:r>
      <w:hyperlink r:id="R85bac80d6c4f422a">
        <w:r w:rsidRPr="7C6910E3" w:rsidR="03885EDA">
          <w:rPr>
            <w:rStyle w:val="Hyperlink"/>
            <w:rFonts w:ascii="Times New Roman" w:hAnsi="Times New Roman" w:eastAsia="Times New Roman" w:cs="Times New Roman"/>
            <w:b w:val="0"/>
            <w:bCs w:val="0"/>
          </w:rPr>
          <w:t>https://doi.org/10.1108/JMTM-09-2016-0123</w:t>
        </w:r>
      </w:hyperlink>
    </w:p>
    <w:p w:rsidR="7C6910E3" w:rsidP="7C6910E3" w:rsidRDefault="7C6910E3" w14:paraId="0B84F4AD" w14:textId="7640D714">
      <w:pPr>
        <w:pStyle w:val="ListParagraph"/>
        <w:ind w:left="720"/>
        <w:jc w:val="left"/>
        <w:rPr>
          <w:rFonts w:ascii="Times New Roman" w:hAnsi="Times New Roman" w:eastAsia="Times New Roman" w:cs="Times New Roman"/>
          <w:b w:val="0"/>
          <w:bCs w:val="0"/>
          <w:u w:val="none"/>
        </w:rPr>
      </w:pPr>
    </w:p>
    <w:p w:rsidR="03885EDA" w:rsidP="7C6910E3" w:rsidRDefault="03885EDA" w14:paraId="38C3C16B" w14:textId="6B1CF83D">
      <w:pPr>
        <w:pStyle w:val="ListParagraph"/>
        <w:numPr>
          <w:ilvl w:val="0"/>
          <w:numId w:val="17"/>
        </w:numPr>
        <w:jc w:val="left"/>
        <w:rPr>
          <w:rFonts w:ascii="Times New Roman" w:hAnsi="Times New Roman" w:eastAsia="Times New Roman" w:cs="Times New Roman"/>
          <w:b w:val="0"/>
          <w:bCs w:val="0"/>
          <w:u w:val="none"/>
        </w:rPr>
      </w:pPr>
      <w:r w:rsidRPr="7C6910E3" w:rsidR="03885EDA">
        <w:rPr>
          <w:rFonts w:ascii="Times New Roman" w:hAnsi="Times New Roman" w:eastAsia="Times New Roman" w:cs="Times New Roman"/>
          <w:b w:val="0"/>
          <w:bCs w:val="0"/>
          <w:u w:val="none"/>
        </w:rPr>
        <w:t xml:space="preserve">Tanner, R., &amp; Olsen, P. (2005). Implementing lean manufacturing in welding. International Journal of Lean Six Sigma, 6(4), 345-359. </w:t>
      </w:r>
      <w:hyperlink r:id="R7e0c18dc63994d63">
        <w:r w:rsidRPr="7C6910E3" w:rsidR="03885EDA">
          <w:rPr>
            <w:rStyle w:val="Hyperlink"/>
            <w:rFonts w:ascii="Times New Roman" w:hAnsi="Times New Roman" w:eastAsia="Times New Roman" w:cs="Times New Roman"/>
            <w:b w:val="0"/>
            <w:bCs w:val="0"/>
          </w:rPr>
          <w:t>https://doi.org/10.1108/IJLSS-04-2015-0012</w:t>
        </w:r>
      </w:hyperlink>
    </w:p>
    <w:p w:rsidR="7C6910E3" w:rsidP="7C6910E3" w:rsidRDefault="7C6910E3" w14:paraId="29868032" w14:textId="76A83189">
      <w:pPr>
        <w:pStyle w:val="ListParagraph"/>
        <w:ind w:left="720"/>
        <w:jc w:val="left"/>
        <w:rPr>
          <w:rFonts w:ascii="Times New Roman" w:hAnsi="Times New Roman" w:eastAsia="Times New Roman" w:cs="Times New Roman"/>
          <w:b w:val="0"/>
          <w:bCs w:val="0"/>
          <w:u w:val="none"/>
        </w:rPr>
      </w:pPr>
    </w:p>
    <w:p w:rsidR="03885EDA" w:rsidP="7C6910E3" w:rsidRDefault="03885EDA" w14:paraId="20B301D8" w14:textId="004AEAA9">
      <w:pPr>
        <w:pStyle w:val="ListParagraph"/>
        <w:numPr>
          <w:ilvl w:val="0"/>
          <w:numId w:val="17"/>
        </w:numPr>
        <w:jc w:val="left"/>
        <w:rPr>
          <w:rFonts w:ascii="Times New Roman" w:hAnsi="Times New Roman" w:eastAsia="Times New Roman" w:cs="Times New Roman"/>
          <w:b w:val="0"/>
          <w:bCs w:val="0"/>
          <w:u w:val="none"/>
        </w:rPr>
      </w:pPr>
      <w:r w:rsidRPr="7C6910E3" w:rsidR="03885EDA">
        <w:rPr>
          <w:rFonts w:ascii="Times New Roman" w:hAnsi="Times New Roman" w:eastAsia="Times New Roman" w:cs="Times New Roman"/>
          <w:b w:val="0"/>
          <w:bCs w:val="0"/>
          <w:u w:val="none"/>
        </w:rPr>
        <w:t xml:space="preserve">Williams, D. (2022). The effectiveness of modern welding techniques. Journal of Welding and Fabrication, 39(1), 67-75. </w:t>
      </w:r>
      <w:hyperlink r:id="R2e7151db39264736">
        <w:r w:rsidRPr="7C6910E3" w:rsidR="03885EDA">
          <w:rPr>
            <w:rStyle w:val="Hyperlink"/>
            <w:rFonts w:ascii="Times New Roman" w:hAnsi="Times New Roman" w:eastAsia="Times New Roman" w:cs="Times New Roman"/>
            <w:b w:val="0"/>
            <w:bCs w:val="0"/>
          </w:rPr>
          <w:t>https://doi.org/10.1016/j.jweldfab.2021.12.003</w:t>
        </w:r>
      </w:hyperlink>
    </w:p>
    <w:p w:rsidR="7C6910E3" w:rsidP="7C6910E3" w:rsidRDefault="7C6910E3" w14:paraId="41018314" w14:textId="5DE1398F">
      <w:pPr>
        <w:pStyle w:val="ListParagraph"/>
        <w:ind w:left="720"/>
        <w:jc w:val="left"/>
        <w:rPr>
          <w:rFonts w:ascii="Times New Roman" w:hAnsi="Times New Roman" w:eastAsia="Times New Roman" w:cs="Times New Roman"/>
          <w:b w:val="0"/>
          <w:bCs w:val="0"/>
          <w:u w:val="none"/>
        </w:rPr>
      </w:pPr>
    </w:p>
    <w:p w:rsidR="7C6910E3" w:rsidP="7C6910E3" w:rsidRDefault="7C6910E3" w14:paraId="4185A9EC" w14:textId="243EC40E">
      <w:pPr>
        <w:jc w:val="left"/>
        <w:rPr>
          <w:rFonts w:ascii="Times New Roman" w:hAnsi="Times New Roman" w:eastAsia="Times New Roman" w:cs="Times New Roman"/>
          <w:b w:val="0"/>
          <w:bCs w:val="0"/>
          <w:u w:val="none"/>
        </w:rPr>
      </w:pPr>
    </w:p>
    <w:p w:rsidR="7C6910E3" w:rsidP="7C6910E3" w:rsidRDefault="7C6910E3" w14:paraId="0B3D0BEB" w14:textId="5224A9D3">
      <w:pPr>
        <w:jc w:val="left"/>
        <w:rPr>
          <w:rFonts w:ascii="Times New Roman" w:hAnsi="Times New Roman" w:eastAsia="Times New Roman" w:cs="Times New Roman"/>
          <w:b w:val="0"/>
          <w:bCs w:val="0"/>
          <w:u w:val="none"/>
        </w:rPr>
      </w:pPr>
    </w:p>
    <w:p w:rsidR="7C6910E3" w:rsidP="7C6910E3" w:rsidRDefault="7C6910E3" w14:paraId="1CC9589B" w14:textId="594C5F05">
      <w:pPr>
        <w:jc w:val="left"/>
        <w:rPr>
          <w:rFonts w:ascii="Times New Roman" w:hAnsi="Times New Roman" w:eastAsia="Times New Roman" w:cs="Times New Roman"/>
          <w:b w:val="1"/>
          <w:bCs w:val="1"/>
          <w:u w:val="single"/>
        </w:rPr>
      </w:pPr>
    </w:p>
    <w:p w:rsidR="7C6910E3" w:rsidP="7C6910E3" w:rsidRDefault="7C6910E3" w14:paraId="78625064" w14:textId="2344DF4A">
      <w:pPr>
        <w:jc w:val="left"/>
        <w:rPr>
          <w:rFonts w:ascii="Times New Roman" w:hAnsi="Times New Roman" w:eastAsia="Times New Roman" w:cs="Times New Roman"/>
          <w:b w:val="1"/>
          <w:bCs w:val="1"/>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8">
    <w:nsid w:val="a502e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24560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fee6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4f95f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ffa14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a820c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e9d7b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86cd4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d2e70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56469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4e1c7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9a00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617cc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1dbdf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76f3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aa116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42df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9aebb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1BF58C"/>
    <w:rsid w:val="00D7F861"/>
    <w:rsid w:val="015D206E"/>
    <w:rsid w:val="018267F9"/>
    <w:rsid w:val="0202A7B1"/>
    <w:rsid w:val="021BF58C"/>
    <w:rsid w:val="02541B90"/>
    <w:rsid w:val="03885EDA"/>
    <w:rsid w:val="0543DBCD"/>
    <w:rsid w:val="0543DBCD"/>
    <w:rsid w:val="079E82C6"/>
    <w:rsid w:val="07F54718"/>
    <w:rsid w:val="0847F53E"/>
    <w:rsid w:val="094EFF7F"/>
    <w:rsid w:val="09BAC681"/>
    <w:rsid w:val="09BAC681"/>
    <w:rsid w:val="0A5A87A6"/>
    <w:rsid w:val="0A714759"/>
    <w:rsid w:val="0B8F33BB"/>
    <w:rsid w:val="0C372124"/>
    <w:rsid w:val="0D57DF7A"/>
    <w:rsid w:val="0D6BD223"/>
    <w:rsid w:val="0E3E3ADE"/>
    <w:rsid w:val="0E79FBD1"/>
    <w:rsid w:val="0E99CA4B"/>
    <w:rsid w:val="0EC0F9EE"/>
    <w:rsid w:val="0EC5F505"/>
    <w:rsid w:val="0EEAC02A"/>
    <w:rsid w:val="104A3D94"/>
    <w:rsid w:val="10DC178B"/>
    <w:rsid w:val="119FF8A7"/>
    <w:rsid w:val="12663DA2"/>
    <w:rsid w:val="145F9E5D"/>
    <w:rsid w:val="15578485"/>
    <w:rsid w:val="162ECE43"/>
    <w:rsid w:val="194478E5"/>
    <w:rsid w:val="1A2F22F0"/>
    <w:rsid w:val="1AB2525C"/>
    <w:rsid w:val="1B405971"/>
    <w:rsid w:val="1C2615A8"/>
    <w:rsid w:val="1EB9DA85"/>
    <w:rsid w:val="1F13BB66"/>
    <w:rsid w:val="1F13BB66"/>
    <w:rsid w:val="21A8CF8A"/>
    <w:rsid w:val="21EF018F"/>
    <w:rsid w:val="24C3A59D"/>
    <w:rsid w:val="25A7B0FC"/>
    <w:rsid w:val="25AA9E66"/>
    <w:rsid w:val="25AA9E66"/>
    <w:rsid w:val="25EC424B"/>
    <w:rsid w:val="2640A8CA"/>
    <w:rsid w:val="26CB0D42"/>
    <w:rsid w:val="2784BE09"/>
    <w:rsid w:val="2794375E"/>
    <w:rsid w:val="281E8FD1"/>
    <w:rsid w:val="281F8E58"/>
    <w:rsid w:val="28DF7DA7"/>
    <w:rsid w:val="2A4411E5"/>
    <w:rsid w:val="2AAFFD66"/>
    <w:rsid w:val="2CCAFE72"/>
    <w:rsid w:val="2D16D01A"/>
    <w:rsid w:val="2DC844A1"/>
    <w:rsid w:val="2E99A911"/>
    <w:rsid w:val="2F465459"/>
    <w:rsid w:val="3011F0DC"/>
    <w:rsid w:val="3011F0DC"/>
    <w:rsid w:val="32D0FBB7"/>
    <w:rsid w:val="3347B3B4"/>
    <w:rsid w:val="33B47C09"/>
    <w:rsid w:val="33DD62FB"/>
    <w:rsid w:val="33FCD40F"/>
    <w:rsid w:val="34B14E8A"/>
    <w:rsid w:val="359322E4"/>
    <w:rsid w:val="36354046"/>
    <w:rsid w:val="36A92F57"/>
    <w:rsid w:val="3B1C8753"/>
    <w:rsid w:val="3C2DC26A"/>
    <w:rsid w:val="3E1562A0"/>
    <w:rsid w:val="40561670"/>
    <w:rsid w:val="429297F3"/>
    <w:rsid w:val="429F5BFA"/>
    <w:rsid w:val="4437F9A7"/>
    <w:rsid w:val="44AB82DF"/>
    <w:rsid w:val="45B62479"/>
    <w:rsid w:val="45BE527D"/>
    <w:rsid w:val="47670612"/>
    <w:rsid w:val="4B760950"/>
    <w:rsid w:val="4B88A3DD"/>
    <w:rsid w:val="4BCE5935"/>
    <w:rsid w:val="4CB69F5F"/>
    <w:rsid w:val="4F321246"/>
    <w:rsid w:val="5052195E"/>
    <w:rsid w:val="5108E631"/>
    <w:rsid w:val="52B00528"/>
    <w:rsid w:val="52B00528"/>
    <w:rsid w:val="56C0964F"/>
    <w:rsid w:val="57A3B344"/>
    <w:rsid w:val="5B0491A1"/>
    <w:rsid w:val="5C30D794"/>
    <w:rsid w:val="5C7B232F"/>
    <w:rsid w:val="5CA24029"/>
    <w:rsid w:val="5CDED800"/>
    <w:rsid w:val="5D09FF13"/>
    <w:rsid w:val="609B4354"/>
    <w:rsid w:val="611649D0"/>
    <w:rsid w:val="6116523B"/>
    <w:rsid w:val="61DD6264"/>
    <w:rsid w:val="646C6AD2"/>
    <w:rsid w:val="6493504B"/>
    <w:rsid w:val="65430A20"/>
    <w:rsid w:val="67206B19"/>
    <w:rsid w:val="67835F78"/>
    <w:rsid w:val="683ED3A9"/>
    <w:rsid w:val="6853E071"/>
    <w:rsid w:val="695DD2BD"/>
    <w:rsid w:val="69AE34BF"/>
    <w:rsid w:val="6B6A8048"/>
    <w:rsid w:val="6C3EC1D8"/>
    <w:rsid w:val="6D0E1890"/>
    <w:rsid w:val="6EAC510F"/>
    <w:rsid w:val="6F200C13"/>
    <w:rsid w:val="6F82000D"/>
    <w:rsid w:val="703BD1AD"/>
    <w:rsid w:val="719292E1"/>
    <w:rsid w:val="71ABB68E"/>
    <w:rsid w:val="71ABB68E"/>
    <w:rsid w:val="735C8E94"/>
    <w:rsid w:val="737D4253"/>
    <w:rsid w:val="737D4253"/>
    <w:rsid w:val="73E5D84B"/>
    <w:rsid w:val="7590D8E7"/>
    <w:rsid w:val="76384CC4"/>
    <w:rsid w:val="768195FF"/>
    <w:rsid w:val="76AD202D"/>
    <w:rsid w:val="76AD202D"/>
    <w:rsid w:val="77386566"/>
    <w:rsid w:val="7849017A"/>
    <w:rsid w:val="78B10E82"/>
    <w:rsid w:val="78DD202C"/>
    <w:rsid w:val="79B9860B"/>
    <w:rsid w:val="7A051CE5"/>
    <w:rsid w:val="7C6910E3"/>
    <w:rsid w:val="7C8F549C"/>
    <w:rsid w:val="7C9653A3"/>
    <w:rsid w:val="7D08DC94"/>
    <w:rsid w:val="7E73C3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94844"/>
  <w15:chartTrackingRefBased/>
  <w15:docId w15:val="{F40DD606-6A4E-4DF9-8B39-043F3BADDF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fe4abf613a4b441e" /><Relationship Type="http://schemas.openxmlformats.org/officeDocument/2006/relationships/image" Target="/media/image2.png" Id="Rdefc597cebd5404e" /><Relationship Type="http://schemas.openxmlformats.org/officeDocument/2006/relationships/hyperlink" Target="https://doi.org/10.1016/j.jmapro.2016.01.004" TargetMode="External" Id="R2d949110c25d4f9d" /><Relationship Type="http://schemas.openxmlformats.org/officeDocument/2006/relationships/hyperlink" Target="https://doi.org/10.1080/00207540601142945" TargetMode="External" Id="Rbaa6302fa14c482a" /><Relationship Type="http://schemas.openxmlformats.org/officeDocument/2006/relationships/hyperlink" Target="https://doi.org/10.1080/10429247.2011.11431895" TargetMode="External" Id="R45315b446b3d47a3" /><Relationship Type="http://schemas.openxmlformats.org/officeDocument/2006/relationships/hyperlink" Target="https://doi.org/10.3926/jiem.2805" TargetMode="External" Id="Rafe16a248c5e443b" /><Relationship Type="http://schemas.openxmlformats.org/officeDocument/2006/relationships/hyperlink" Target="https://doi.org/10.1108/SCMR-03-2019-0102" TargetMode="External" Id="R1bbfdde54b6a49c5" /><Relationship Type="http://schemas.openxmlformats.org/officeDocument/2006/relationships/hyperlink" Target="https://doi.org/10.1016/j.jclepro.2018.07.123" TargetMode="External" Id="R66aed3d3be3948fa" /><Relationship Type="http://schemas.openxmlformats.org/officeDocument/2006/relationships/hyperlink" Target="https://doi.org/10.1016/S0043-2288(95)80010-7" TargetMode="External" Id="R1dd39e41a87b4efe" /><Relationship Type="http://schemas.openxmlformats.org/officeDocument/2006/relationships/hyperlink" Target="https://doi.org/10.1108/MMJ-04-2020-0123" TargetMode="External" Id="R3d1279d724024c4d" /><Relationship Type="http://schemas.openxmlformats.org/officeDocument/2006/relationships/hyperlink" Target="https://doi.org/10.1108/JMTM-09-2016-0123" TargetMode="External" Id="R85bac80d6c4f422a" /><Relationship Type="http://schemas.openxmlformats.org/officeDocument/2006/relationships/hyperlink" Target="https://doi.org/10.1108/IJLSS-04-2015-0012" TargetMode="External" Id="R7e0c18dc63994d63" /><Relationship Type="http://schemas.openxmlformats.org/officeDocument/2006/relationships/hyperlink" Target="https://doi.org/10.1016/j.jweldfab.2021.12.003" TargetMode="External" Id="R2e7151db39264736" /><Relationship Type="http://schemas.openxmlformats.org/officeDocument/2006/relationships/numbering" Target="numbering.xml" Id="R1fa60f64f96346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2024-09-02T07:43:49.9266799Z</dcterms:created>
  <dcterms:modified xsi:type="dcterms:W3CDTF">2024-09-03T18:48:42.9178726Z</dcterms:modified>
  <dc:creator>Josh Bidder (2326571)</dc:creator>
  <lastModifiedBy>Josh Bidder (2326571)</lastModifiedBy>
</coreProperties>
</file>