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4BA5F9" w14:textId="77777777" w:rsidR="007A2523" w:rsidRPr="00F812C5" w:rsidRDefault="007A2523" w:rsidP="00323C81">
      <w:pPr>
        <w:jc w:val="both"/>
        <w:rPr>
          <w:rFonts w:asciiTheme="minorHAnsi" w:hAnsiTheme="minorHAnsi" w:cstheme="minorHAnsi"/>
        </w:rPr>
      </w:pPr>
    </w:p>
    <w:p w14:paraId="1872B36A" w14:textId="43882789" w:rsidR="007A2523" w:rsidRPr="00F812C5" w:rsidRDefault="007A2523" w:rsidP="00323C81">
      <w:pPr>
        <w:pStyle w:val="Title"/>
        <w:spacing w:line="480" w:lineRule="auto"/>
        <w:jc w:val="both"/>
        <w:rPr>
          <w:rFonts w:asciiTheme="minorHAnsi" w:hAnsiTheme="minorHAnsi" w:cstheme="minorHAnsi"/>
        </w:rPr>
      </w:pPr>
      <w:r w:rsidRPr="000B2C87">
        <w:rPr>
          <w:rFonts w:asciiTheme="minorHAnsi" w:hAnsiTheme="minorHAnsi" w:cstheme="minorHAnsi"/>
          <w:u w:val="single"/>
        </w:rPr>
        <w:t>Student Name:</w:t>
      </w:r>
      <w:r w:rsidRPr="00F812C5">
        <w:rPr>
          <w:rFonts w:asciiTheme="minorHAnsi" w:hAnsiTheme="minorHAnsi" w:cstheme="minorHAnsi"/>
        </w:rPr>
        <w:t xml:space="preserve"> Zara Zafar</w:t>
      </w:r>
    </w:p>
    <w:p w14:paraId="231B7C5D" w14:textId="5EA2651E" w:rsidR="007A2523" w:rsidRPr="00F812C5" w:rsidRDefault="007A2523" w:rsidP="00323C81">
      <w:pPr>
        <w:pStyle w:val="Title"/>
        <w:spacing w:line="480" w:lineRule="auto"/>
        <w:jc w:val="both"/>
        <w:rPr>
          <w:rFonts w:asciiTheme="minorHAnsi" w:hAnsiTheme="minorHAnsi" w:cstheme="minorHAnsi"/>
        </w:rPr>
      </w:pPr>
      <w:r w:rsidRPr="000B2C87">
        <w:rPr>
          <w:rFonts w:asciiTheme="minorHAnsi" w:hAnsiTheme="minorHAnsi" w:cstheme="minorHAnsi"/>
          <w:u w:val="single"/>
        </w:rPr>
        <w:t>Student Number:</w:t>
      </w:r>
      <w:r w:rsidRPr="00F812C5">
        <w:rPr>
          <w:rFonts w:asciiTheme="minorHAnsi" w:hAnsiTheme="minorHAnsi" w:cstheme="minorHAnsi"/>
        </w:rPr>
        <w:t xml:space="preserve"> 1605787</w:t>
      </w:r>
    </w:p>
    <w:p w14:paraId="493B764F" w14:textId="4DD46AF9" w:rsidR="007A2523" w:rsidRPr="00F812C5" w:rsidRDefault="007A2523" w:rsidP="00323C81">
      <w:pPr>
        <w:pStyle w:val="Title"/>
        <w:spacing w:line="480" w:lineRule="auto"/>
        <w:jc w:val="both"/>
        <w:rPr>
          <w:rFonts w:asciiTheme="minorHAnsi" w:hAnsiTheme="minorHAnsi" w:cstheme="minorHAnsi"/>
        </w:rPr>
      </w:pPr>
      <w:r w:rsidRPr="000B2C87">
        <w:rPr>
          <w:rFonts w:asciiTheme="minorHAnsi" w:hAnsiTheme="minorHAnsi" w:cstheme="minorHAnsi"/>
          <w:u w:val="single"/>
        </w:rPr>
        <w:t>Module title:</w:t>
      </w:r>
      <w:r w:rsidRPr="00F812C5">
        <w:rPr>
          <w:rFonts w:asciiTheme="minorHAnsi" w:hAnsiTheme="minorHAnsi" w:cstheme="minorHAnsi"/>
        </w:rPr>
        <w:t xml:space="preserve"> Emergent Leadership Skills for the Workplace (BMSK6001_LON)</w:t>
      </w:r>
    </w:p>
    <w:p w14:paraId="0936A0AD" w14:textId="18939AE2" w:rsidR="007A2523" w:rsidRPr="00F812C5" w:rsidRDefault="007A2523" w:rsidP="00323C81">
      <w:pPr>
        <w:pStyle w:val="Title"/>
        <w:spacing w:line="480" w:lineRule="auto"/>
        <w:jc w:val="both"/>
        <w:rPr>
          <w:rFonts w:asciiTheme="minorHAnsi" w:hAnsiTheme="minorHAnsi" w:cstheme="minorHAnsi"/>
        </w:rPr>
      </w:pPr>
      <w:r w:rsidRPr="000B2C87">
        <w:rPr>
          <w:rFonts w:asciiTheme="minorHAnsi" w:hAnsiTheme="minorHAnsi" w:cstheme="minorHAnsi"/>
          <w:u w:val="single"/>
        </w:rPr>
        <w:t>Lecturer:</w:t>
      </w:r>
      <w:r w:rsidRPr="00F812C5">
        <w:rPr>
          <w:rFonts w:asciiTheme="minorHAnsi" w:hAnsiTheme="minorHAnsi" w:cstheme="minorHAnsi"/>
        </w:rPr>
        <w:t xml:space="preserve"> Yajesh Kumar</w:t>
      </w:r>
    </w:p>
    <w:p w14:paraId="0FBEB683" w14:textId="77777777" w:rsidR="007A2523" w:rsidRPr="00F812C5" w:rsidRDefault="007A2523" w:rsidP="00323C81">
      <w:pPr>
        <w:pStyle w:val="Title"/>
        <w:spacing w:line="480" w:lineRule="auto"/>
        <w:jc w:val="both"/>
        <w:rPr>
          <w:rFonts w:asciiTheme="minorHAnsi" w:hAnsiTheme="minorHAnsi" w:cstheme="minorHAnsi"/>
        </w:rPr>
      </w:pPr>
    </w:p>
    <w:p w14:paraId="226C72C5" w14:textId="77777777" w:rsidR="007A2523" w:rsidRPr="00F812C5" w:rsidRDefault="007A2523" w:rsidP="00323C81">
      <w:pPr>
        <w:pStyle w:val="Title"/>
        <w:spacing w:line="480" w:lineRule="auto"/>
        <w:jc w:val="both"/>
        <w:rPr>
          <w:rFonts w:asciiTheme="minorHAnsi" w:hAnsiTheme="minorHAnsi" w:cstheme="minorHAnsi"/>
          <w:b/>
        </w:rPr>
      </w:pPr>
      <w:r w:rsidRPr="00F812C5">
        <w:rPr>
          <w:rFonts w:asciiTheme="minorHAnsi" w:hAnsiTheme="minorHAnsi" w:cstheme="minorHAnsi"/>
          <w:b/>
        </w:rPr>
        <w:br w:type="page"/>
      </w:r>
    </w:p>
    <w:p w14:paraId="357BA55E" w14:textId="77777777" w:rsidR="007A2523" w:rsidRPr="00F812C5" w:rsidRDefault="007A2523" w:rsidP="00323C81">
      <w:pPr>
        <w:keepNext/>
        <w:keepLines/>
        <w:pBdr>
          <w:top w:val="nil"/>
          <w:left w:val="nil"/>
          <w:bottom w:val="nil"/>
          <w:right w:val="nil"/>
          <w:between w:val="nil"/>
        </w:pBdr>
        <w:spacing w:before="480"/>
        <w:jc w:val="both"/>
        <w:rPr>
          <w:rFonts w:asciiTheme="minorHAnsi" w:hAnsiTheme="minorHAnsi" w:cstheme="minorHAnsi"/>
          <w:b/>
        </w:rPr>
      </w:pPr>
      <w:r w:rsidRPr="00F812C5">
        <w:rPr>
          <w:rFonts w:asciiTheme="minorHAnsi" w:hAnsiTheme="minorHAnsi" w:cstheme="minorHAnsi"/>
          <w:b/>
        </w:rPr>
        <w:lastRenderedPageBreak/>
        <w:t>Table of Contents</w:t>
      </w:r>
    </w:p>
    <w:bookmarkStart w:id="0" w:name="_gjdgxs" w:colFirst="0" w:colLast="0" w:displacedByCustomXml="next"/>
    <w:bookmarkEnd w:id="0" w:displacedByCustomXml="next"/>
    <w:sdt>
      <w:sdtPr>
        <w:rPr>
          <w:rFonts w:asciiTheme="minorHAnsi" w:hAnsiTheme="minorHAnsi" w:cstheme="minorHAnsi"/>
        </w:rPr>
        <w:id w:val="-1884011288"/>
        <w:docPartObj>
          <w:docPartGallery w:val="Table of Contents"/>
          <w:docPartUnique/>
        </w:docPartObj>
      </w:sdtPr>
      <w:sdtEndPr/>
      <w:sdtContent>
        <w:p w14:paraId="3CD77252" w14:textId="259AEF95" w:rsidR="00323C81" w:rsidRPr="00323C81" w:rsidRDefault="007A2523" w:rsidP="00323C81">
          <w:pPr>
            <w:pStyle w:val="TOC1"/>
            <w:tabs>
              <w:tab w:val="right" w:pos="9350"/>
            </w:tabs>
            <w:jc w:val="both"/>
            <w:rPr>
              <w:rFonts w:asciiTheme="minorHAnsi" w:eastAsiaTheme="minorEastAsia" w:hAnsiTheme="minorHAnsi" w:cstheme="minorHAnsi"/>
              <w:noProof/>
              <w:sz w:val="22"/>
              <w:szCs w:val="22"/>
            </w:rPr>
          </w:pPr>
          <w:r w:rsidRPr="00323C81">
            <w:rPr>
              <w:rFonts w:asciiTheme="minorHAnsi" w:hAnsiTheme="minorHAnsi" w:cstheme="minorHAnsi"/>
            </w:rPr>
            <w:fldChar w:fldCharType="begin"/>
          </w:r>
          <w:r w:rsidRPr="00323C81">
            <w:rPr>
              <w:rFonts w:asciiTheme="minorHAnsi" w:hAnsiTheme="minorHAnsi" w:cstheme="minorHAnsi"/>
            </w:rPr>
            <w:instrText xml:space="preserve"> TOC \h \u \z </w:instrText>
          </w:r>
          <w:r w:rsidRPr="00323C81">
            <w:rPr>
              <w:rFonts w:asciiTheme="minorHAnsi" w:hAnsiTheme="minorHAnsi" w:cstheme="minorHAnsi"/>
            </w:rPr>
            <w:fldChar w:fldCharType="separate"/>
          </w:r>
          <w:hyperlink w:anchor="_Toc17654802" w:history="1">
            <w:r w:rsidR="00323C81" w:rsidRPr="00323C81">
              <w:rPr>
                <w:rStyle w:val="Hyperlink"/>
                <w:rFonts w:asciiTheme="minorHAnsi" w:hAnsiTheme="minorHAnsi" w:cstheme="minorHAnsi"/>
                <w:noProof/>
              </w:rPr>
              <w:t>Section 1 Introduction</w:t>
            </w:r>
            <w:r w:rsidR="00323C81" w:rsidRPr="00323C81">
              <w:rPr>
                <w:rFonts w:asciiTheme="minorHAnsi" w:hAnsiTheme="minorHAnsi" w:cstheme="minorHAnsi"/>
                <w:noProof/>
                <w:webHidden/>
              </w:rPr>
              <w:tab/>
            </w:r>
            <w:r w:rsidR="00323C81" w:rsidRPr="00323C81">
              <w:rPr>
                <w:rFonts w:asciiTheme="minorHAnsi" w:hAnsiTheme="minorHAnsi" w:cstheme="minorHAnsi"/>
                <w:noProof/>
                <w:webHidden/>
              </w:rPr>
              <w:fldChar w:fldCharType="begin"/>
            </w:r>
            <w:r w:rsidR="00323C81" w:rsidRPr="00323C81">
              <w:rPr>
                <w:rFonts w:asciiTheme="minorHAnsi" w:hAnsiTheme="minorHAnsi" w:cstheme="minorHAnsi"/>
                <w:noProof/>
                <w:webHidden/>
              </w:rPr>
              <w:instrText xml:space="preserve"> PAGEREF _Toc17654802 \h </w:instrText>
            </w:r>
            <w:r w:rsidR="00323C81" w:rsidRPr="00323C81">
              <w:rPr>
                <w:rFonts w:asciiTheme="minorHAnsi" w:hAnsiTheme="minorHAnsi" w:cstheme="minorHAnsi"/>
                <w:noProof/>
                <w:webHidden/>
              </w:rPr>
            </w:r>
            <w:r w:rsidR="00323C81" w:rsidRPr="00323C81">
              <w:rPr>
                <w:rFonts w:asciiTheme="minorHAnsi" w:hAnsiTheme="minorHAnsi" w:cstheme="minorHAnsi"/>
                <w:noProof/>
                <w:webHidden/>
              </w:rPr>
              <w:fldChar w:fldCharType="separate"/>
            </w:r>
            <w:r w:rsidR="00323C81" w:rsidRPr="00323C81">
              <w:rPr>
                <w:rFonts w:asciiTheme="minorHAnsi" w:hAnsiTheme="minorHAnsi" w:cstheme="minorHAnsi"/>
                <w:noProof/>
                <w:webHidden/>
              </w:rPr>
              <w:t>3</w:t>
            </w:r>
            <w:r w:rsidR="00323C81" w:rsidRPr="00323C81">
              <w:rPr>
                <w:rFonts w:asciiTheme="minorHAnsi" w:hAnsiTheme="minorHAnsi" w:cstheme="minorHAnsi"/>
                <w:noProof/>
                <w:webHidden/>
              </w:rPr>
              <w:fldChar w:fldCharType="end"/>
            </w:r>
          </w:hyperlink>
        </w:p>
        <w:p w14:paraId="304977FA" w14:textId="0B7BE36F" w:rsidR="00323C81" w:rsidRPr="00323C81" w:rsidRDefault="00323C81" w:rsidP="00323C81">
          <w:pPr>
            <w:pStyle w:val="TOC1"/>
            <w:tabs>
              <w:tab w:val="right" w:pos="9350"/>
            </w:tabs>
            <w:jc w:val="both"/>
            <w:rPr>
              <w:rFonts w:asciiTheme="minorHAnsi" w:eastAsiaTheme="minorEastAsia" w:hAnsiTheme="minorHAnsi" w:cstheme="minorHAnsi"/>
              <w:noProof/>
              <w:sz w:val="22"/>
              <w:szCs w:val="22"/>
            </w:rPr>
          </w:pPr>
          <w:hyperlink w:anchor="_Toc17654803" w:history="1">
            <w:r w:rsidRPr="00323C81">
              <w:rPr>
                <w:rStyle w:val="Hyperlink"/>
                <w:rFonts w:asciiTheme="minorHAnsi" w:hAnsiTheme="minorHAnsi" w:cstheme="minorHAnsi"/>
                <w:noProof/>
              </w:rPr>
              <w:t>Leadership Models + advantages and disadvantaged in an organisational context</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_Toc17654803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3</w:t>
            </w:r>
            <w:r w:rsidRPr="00323C81">
              <w:rPr>
                <w:rFonts w:asciiTheme="minorHAnsi" w:hAnsiTheme="minorHAnsi" w:cstheme="minorHAnsi"/>
                <w:noProof/>
                <w:webHidden/>
              </w:rPr>
              <w:fldChar w:fldCharType="end"/>
            </w:r>
          </w:hyperlink>
        </w:p>
        <w:p w14:paraId="0D8C708A" w14:textId="73B4A314"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04" w:history="1">
            <w:r w:rsidRPr="00323C81">
              <w:rPr>
                <w:rStyle w:val="Hyperlink"/>
                <w:rFonts w:asciiTheme="minorHAnsi" w:hAnsiTheme="minorHAnsi" w:cstheme="minorHAnsi"/>
                <w:noProof/>
              </w:rPr>
              <w:t>Top-Down Leadership Model</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_Toc17654804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3</w:t>
            </w:r>
            <w:r w:rsidRPr="00323C81">
              <w:rPr>
                <w:rFonts w:asciiTheme="minorHAnsi" w:hAnsiTheme="minorHAnsi" w:cstheme="minorHAnsi"/>
                <w:noProof/>
                <w:webHidden/>
              </w:rPr>
              <w:fldChar w:fldCharType="end"/>
            </w:r>
          </w:hyperlink>
        </w:p>
        <w:p w14:paraId="5FC612E1" w14:textId="2DDFC408"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05" w:history="1">
            <w:r w:rsidRPr="00323C81">
              <w:rPr>
                <w:rStyle w:val="Hyperlink"/>
                <w:rFonts w:asciiTheme="minorHAnsi" w:hAnsiTheme="minorHAnsi" w:cstheme="minorHAnsi"/>
                <w:noProof/>
              </w:rPr>
              <w:t>Functional Leadership Model</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_Toc17654805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4</w:t>
            </w:r>
            <w:r w:rsidRPr="00323C81">
              <w:rPr>
                <w:rFonts w:asciiTheme="minorHAnsi" w:hAnsiTheme="minorHAnsi" w:cstheme="minorHAnsi"/>
                <w:noProof/>
                <w:webHidden/>
              </w:rPr>
              <w:fldChar w:fldCharType="end"/>
            </w:r>
          </w:hyperlink>
        </w:p>
        <w:p w14:paraId="4CCF3D25" w14:textId="665540EE" w:rsidR="00323C81" w:rsidRPr="00323C81" w:rsidRDefault="00323C81" w:rsidP="00323C81">
          <w:pPr>
            <w:pStyle w:val="TOC1"/>
            <w:tabs>
              <w:tab w:val="right" w:pos="9350"/>
            </w:tabs>
            <w:jc w:val="both"/>
            <w:rPr>
              <w:rFonts w:asciiTheme="minorHAnsi" w:eastAsiaTheme="minorEastAsia" w:hAnsiTheme="minorHAnsi" w:cstheme="minorHAnsi"/>
              <w:noProof/>
              <w:sz w:val="22"/>
              <w:szCs w:val="22"/>
            </w:rPr>
          </w:pPr>
          <w:hyperlink w:anchor="_Toc17654806" w:history="1">
            <w:r w:rsidRPr="00323C81">
              <w:rPr>
                <w:rStyle w:val="Hyperlink"/>
                <w:rFonts w:asciiTheme="minorHAnsi" w:hAnsiTheme="minorHAnsi" w:cstheme="minorHAnsi"/>
                <w:noProof/>
              </w:rPr>
              <w:t>Leadership Theories</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_Toc17654806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5</w:t>
            </w:r>
            <w:r w:rsidRPr="00323C81">
              <w:rPr>
                <w:rFonts w:asciiTheme="minorHAnsi" w:hAnsiTheme="minorHAnsi" w:cstheme="minorHAnsi"/>
                <w:noProof/>
                <w:webHidden/>
              </w:rPr>
              <w:fldChar w:fldCharType="end"/>
            </w:r>
          </w:hyperlink>
        </w:p>
        <w:p w14:paraId="45699480" w14:textId="6E477DFE"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07" w:history="1">
            <w:r w:rsidRPr="00323C81">
              <w:rPr>
                <w:rStyle w:val="Hyperlink"/>
                <w:rFonts w:asciiTheme="minorHAnsi" w:hAnsiTheme="minorHAnsi" w:cstheme="minorHAnsi"/>
                <w:noProof/>
              </w:rPr>
              <w:t>Great-Man Theory</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_Toc17654807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5</w:t>
            </w:r>
            <w:r w:rsidRPr="00323C81">
              <w:rPr>
                <w:rFonts w:asciiTheme="minorHAnsi" w:hAnsiTheme="minorHAnsi" w:cstheme="minorHAnsi"/>
                <w:noProof/>
                <w:webHidden/>
              </w:rPr>
              <w:fldChar w:fldCharType="end"/>
            </w:r>
          </w:hyperlink>
        </w:p>
        <w:p w14:paraId="7E72C717" w14:textId="70B4429E"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08" w:history="1">
            <w:r w:rsidRPr="00323C81">
              <w:rPr>
                <w:rStyle w:val="Hyperlink"/>
                <w:rFonts w:asciiTheme="minorHAnsi" w:hAnsiTheme="minorHAnsi" w:cstheme="minorHAnsi"/>
                <w:noProof/>
              </w:rPr>
              <w:t>Trait Theory</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_Toc17654808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5</w:t>
            </w:r>
            <w:r w:rsidRPr="00323C81">
              <w:rPr>
                <w:rFonts w:asciiTheme="minorHAnsi" w:hAnsiTheme="minorHAnsi" w:cstheme="minorHAnsi"/>
                <w:noProof/>
                <w:webHidden/>
              </w:rPr>
              <w:fldChar w:fldCharType="end"/>
            </w:r>
          </w:hyperlink>
        </w:p>
        <w:p w14:paraId="144CC055" w14:textId="45CED871"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09" w:history="1">
            <w:r w:rsidRPr="00323C81">
              <w:rPr>
                <w:rStyle w:val="Hyperlink"/>
                <w:rFonts w:asciiTheme="minorHAnsi" w:hAnsiTheme="minorHAnsi" w:cstheme="minorHAnsi"/>
                <w:noProof/>
              </w:rPr>
              <w:t>Contingency Theories (Situational)</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_Toc17654809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6</w:t>
            </w:r>
            <w:r w:rsidRPr="00323C81">
              <w:rPr>
                <w:rFonts w:asciiTheme="minorHAnsi" w:hAnsiTheme="minorHAnsi" w:cstheme="minorHAnsi"/>
                <w:noProof/>
                <w:webHidden/>
              </w:rPr>
              <w:fldChar w:fldCharType="end"/>
            </w:r>
          </w:hyperlink>
        </w:p>
        <w:p w14:paraId="5F7B43D6" w14:textId="7262EC10"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10" w:history="1">
            <w:r w:rsidRPr="00323C81">
              <w:rPr>
                <w:rStyle w:val="Hyperlink"/>
                <w:rFonts w:asciiTheme="minorHAnsi" w:hAnsiTheme="minorHAnsi" w:cstheme="minorHAnsi"/>
                <w:noProof/>
              </w:rPr>
              <w:t>Style and Behaviour Theory</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_Toc17654810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6</w:t>
            </w:r>
            <w:r w:rsidRPr="00323C81">
              <w:rPr>
                <w:rFonts w:asciiTheme="minorHAnsi" w:hAnsiTheme="minorHAnsi" w:cstheme="minorHAnsi"/>
                <w:noProof/>
                <w:webHidden/>
              </w:rPr>
              <w:fldChar w:fldCharType="end"/>
            </w:r>
          </w:hyperlink>
        </w:p>
        <w:p w14:paraId="16E6431C" w14:textId="2784509E"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11" w:history="1">
            <w:r w:rsidRPr="00323C81">
              <w:rPr>
                <w:rStyle w:val="Hyperlink"/>
                <w:rFonts w:asciiTheme="minorHAnsi" w:hAnsiTheme="minorHAnsi" w:cstheme="minorHAnsi"/>
                <w:noProof/>
              </w:rPr>
              <w:t>Process Leadership Theory</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_Toc17654811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7</w:t>
            </w:r>
            <w:r w:rsidRPr="00323C81">
              <w:rPr>
                <w:rFonts w:asciiTheme="minorHAnsi" w:hAnsiTheme="minorHAnsi" w:cstheme="minorHAnsi"/>
                <w:noProof/>
                <w:webHidden/>
              </w:rPr>
              <w:fldChar w:fldCharType="end"/>
            </w:r>
          </w:hyperlink>
        </w:p>
        <w:p w14:paraId="1AA93EE6" w14:textId="46C96E2D" w:rsidR="00323C81" w:rsidRPr="00323C81" w:rsidRDefault="00323C81" w:rsidP="00323C81">
          <w:pPr>
            <w:pStyle w:val="TOC1"/>
            <w:tabs>
              <w:tab w:val="right" w:pos="9350"/>
            </w:tabs>
            <w:jc w:val="both"/>
            <w:rPr>
              <w:rFonts w:asciiTheme="minorHAnsi" w:eastAsiaTheme="minorEastAsia" w:hAnsiTheme="minorHAnsi" w:cstheme="minorHAnsi"/>
              <w:noProof/>
              <w:sz w:val="22"/>
              <w:szCs w:val="22"/>
            </w:rPr>
          </w:pPr>
          <w:hyperlink w:anchor="_Toc17654812" w:history="1">
            <w:r w:rsidRPr="00323C81">
              <w:rPr>
                <w:rStyle w:val="Hyperlink"/>
                <w:rFonts w:asciiTheme="minorHAnsi" w:hAnsiTheme="minorHAnsi" w:cstheme="minorHAnsi"/>
                <w:noProof/>
              </w:rPr>
              <w:t>Leadershi</w:t>
            </w:r>
            <w:r w:rsidRPr="00323C81">
              <w:rPr>
                <w:rStyle w:val="Hyperlink"/>
                <w:rFonts w:asciiTheme="minorHAnsi" w:eastAsia="Calibri" w:hAnsiTheme="minorHAnsi" w:cstheme="minorHAnsi"/>
                <w:noProof/>
              </w:rPr>
              <w:t xml:space="preserve">p </w:t>
            </w:r>
            <w:r w:rsidRPr="00323C81">
              <w:rPr>
                <w:rStyle w:val="Hyperlink"/>
                <w:rFonts w:asciiTheme="minorHAnsi" w:hAnsiTheme="minorHAnsi" w:cstheme="minorHAnsi"/>
                <w:noProof/>
              </w:rPr>
              <w:t>Styles</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_Toc17654812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8</w:t>
            </w:r>
            <w:r w:rsidRPr="00323C81">
              <w:rPr>
                <w:rFonts w:asciiTheme="minorHAnsi" w:hAnsiTheme="minorHAnsi" w:cstheme="minorHAnsi"/>
                <w:noProof/>
                <w:webHidden/>
              </w:rPr>
              <w:fldChar w:fldCharType="end"/>
            </w:r>
          </w:hyperlink>
        </w:p>
        <w:p w14:paraId="69DEBA18" w14:textId="4A8BD848"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13" w:history="1">
            <w:r w:rsidRPr="00323C81">
              <w:rPr>
                <w:rStyle w:val="Hyperlink"/>
                <w:rFonts w:asciiTheme="minorHAnsi" w:hAnsiTheme="minorHAnsi" w:cstheme="minorHAnsi"/>
                <w:noProof/>
              </w:rPr>
              <w:t>Transactional Leadership Style</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_Toc17654813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8</w:t>
            </w:r>
            <w:r w:rsidRPr="00323C81">
              <w:rPr>
                <w:rFonts w:asciiTheme="minorHAnsi" w:hAnsiTheme="minorHAnsi" w:cstheme="minorHAnsi"/>
                <w:noProof/>
                <w:webHidden/>
              </w:rPr>
              <w:fldChar w:fldCharType="end"/>
            </w:r>
          </w:hyperlink>
        </w:p>
        <w:p w14:paraId="209621EF" w14:textId="258150DF"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14" w:history="1">
            <w:r w:rsidRPr="00323C81">
              <w:rPr>
                <w:rStyle w:val="Hyperlink"/>
                <w:rFonts w:asciiTheme="minorHAnsi" w:hAnsiTheme="minorHAnsi" w:cstheme="minorHAnsi"/>
                <w:noProof/>
              </w:rPr>
              <w:t>Transformational Leadership Style</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_Toc17654814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10</w:t>
            </w:r>
            <w:r w:rsidRPr="00323C81">
              <w:rPr>
                <w:rFonts w:asciiTheme="minorHAnsi" w:hAnsiTheme="minorHAnsi" w:cstheme="minorHAnsi"/>
                <w:noProof/>
                <w:webHidden/>
              </w:rPr>
              <w:fldChar w:fldCharType="end"/>
            </w:r>
          </w:hyperlink>
        </w:p>
        <w:p w14:paraId="3AA080ED" w14:textId="1A92F140" w:rsidR="00323C81" w:rsidRPr="00323C81" w:rsidRDefault="00323C81" w:rsidP="00323C81">
          <w:pPr>
            <w:pStyle w:val="TOC1"/>
            <w:tabs>
              <w:tab w:val="right" w:pos="9350"/>
            </w:tabs>
            <w:jc w:val="both"/>
            <w:rPr>
              <w:rFonts w:asciiTheme="minorHAnsi" w:eastAsiaTheme="minorEastAsia" w:hAnsiTheme="minorHAnsi" w:cstheme="minorHAnsi"/>
              <w:noProof/>
              <w:sz w:val="22"/>
              <w:szCs w:val="22"/>
            </w:rPr>
          </w:pPr>
          <w:hyperlink w:anchor="_Toc17654815" w:history="1">
            <w:r w:rsidRPr="00323C81">
              <w:rPr>
                <w:rStyle w:val="Hyperlink"/>
                <w:rFonts w:asciiTheme="minorHAnsi" w:hAnsiTheme="minorHAnsi" w:cstheme="minorHAnsi"/>
                <w:noProof/>
              </w:rPr>
              <w:t>Section 2</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_Toc17654815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12</w:t>
            </w:r>
            <w:r w:rsidRPr="00323C81">
              <w:rPr>
                <w:rFonts w:asciiTheme="minorHAnsi" w:hAnsiTheme="minorHAnsi" w:cstheme="minorHAnsi"/>
                <w:noProof/>
                <w:webHidden/>
              </w:rPr>
              <w:fldChar w:fldCharType="end"/>
            </w:r>
          </w:hyperlink>
        </w:p>
        <w:p w14:paraId="3A7ED94B" w14:textId="55231F27" w:rsidR="00323C81" w:rsidRPr="00323C81" w:rsidRDefault="00323C81" w:rsidP="00323C81">
          <w:pPr>
            <w:pStyle w:val="TOC1"/>
            <w:tabs>
              <w:tab w:val="right" w:pos="9350"/>
            </w:tabs>
            <w:jc w:val="both"/>
            <w:rPr>
              <w:rFonts w:asciiTheme="minorHAnsi" w:eastAsiaTheme="minorEastAsia" w:hAnsiTheme="minorHAnsi" w:cstheme="minorHAnsi"/>
              <w:noProof/>
              <w:sz w:val="22"/>
              <w:szCs w:val="22"/>
            </w:rPr>
          </w:pPr>
          <w:hyperlink w:anchor="_Toc17654816" w:history="1">
            <w:r w:rsidRPr="00323C81">
              <w:rPr>
                <w:rStyle w:val="Hyperlink"/>
                <w:rFonts w:asciiTheme="minorHAnsi" w:hAnsiTheme="minorHAnsi" w:cstheme="minorHAnsi"/>
                <w:noProof/>
              </w:rPr>
              <w:t>Whitbread report</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_Toc17654816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12</w:t>
            </w:r>
            <w:r w:rsidRPr="00323C81">
              <w:rPr>
                <w:rFonts w:asciiTheme="minorHAnsi" w:hAnsiTheme="minorHAnsi" w:cstheme="minorHAnsi"/>
                <w:noProof/>
                <w:webHidden/>
              </w:rPr>
              <w:fldChar w:fldCharType="end"/>
            </w:r>
          </w:hyperlink>
        </w:p>
        <w:p w14:paraId="2F62D9E1" w14:textId="16880BE4" w:rsidR="00323C81" w:rsidRPr="00323C81" w:rsidRDefault="00323C81" w:rsidP="00323C81">
          <w:pPr>
            <w:pStyle w:val="TOC2"/>
            <w:tabs>
              <w:tab w:val="right" w:pos="9350"/>
            </w:tabs>
            <w:jc w:val="both"/>
            <w:rPr>
              <w:rFonts w:asciiTheme="minorHAnsi" w:eastAsiaTheme="minorEastAsia" w:hAnsiTheme="minorHAnsi" w:cstheme="minorHAnsi"/>
              <w:noProof/>
              <w:sz w:val="22"/>
              <w:szCs w:val="22"/>
            </w:rPr>
          </w:pPr>
          <w:hyperlink w:anchor="_Toc17654817" w:history="1">
            <w:r w:rsidRPr="00323C81">
              <w:rPr>
                <w:rStyle w:val="Hyperlink"/>
                <w:rFonts w:asciiTheme="minorHAnsi" w:hAnsiTheme="minorHAnsi" w:cstheme="minorHAnsi"/>
                <w:noProof/>
              </w:rPr>
              <w:t>What style of leadership does Whitbread adopt?</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_Toc17654817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12</w:t>
            </w:r>
            <w:r w:rsidRPr="00323C81">
              <w:rPr>
                <w:rFonts w:asciiTheme="minorHAnsi" w:hAnsiTheme="minorHAnsi" w:cstheme="minorHAnsi"/>
                <w:noProof/>
                <w:webHidden/>
              </w:rPr>
              <w:fldChar w:fldCharType="end"/>
            </w:r>
          </w:hyperlink>
        </w:p>
        <w:p w14:paraId="7E4D5916" w14:textId="4FB142A4" w:rsidR="00323C81" w:rsidRPr="00323C81" w:rsidRDefault="00323C81" w:rsidP="00323C81">
          <w:pPr>
            <w:pStyle w:val="TOC1"/>
            <w:tabs>
              <w:tab w:val="right" w:pos="9350"/>
            </w:tabs>
            <w:jc w:val="both"/>
            <w:rPr>
              <w:rFonts w:asciiTheme="minorHAnsi" w:eastAsiaTheme="minorEastAsia" w:hAnsiTheme="minorHAnsi" w:cstheme="minorHAnsi"/>
              <w:noProof/>
              <w:sz w:val="22"/>
              <w:szCs w:val="22"/>
            </w:rPr>
          </w:pPr>
          <w:hyperlink w:anchor="_Toc17654818" w:history="1">
            <w:r w:rsidRPr="00323C81">
              <w:rPr>
                <w:rStyle w:val="Hyperlink"/>
                <w:rFonts w:asciiTheme="minorHAnsi" w:hAnsiTheme="minorHAnsi" w:cstheme="minorHAnsi"/>
                <w:noProof/>
              </w:rPr>
              <w:t>How Self-Development occurs in a Leadership Role</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_Toc17654818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20</w:t>
            </w:r>
            <w:r w:rsidRPr="00323C81">
              <w:rPr>
                <w:rFonts w:asciiTheme="minorHAnsi" w:hAnsiTheme="minorHAnsi" w:cstheme="minorHAnsi"/>
                <w:noProof/>
                <w:webHidden/>
              </w:rPr>
              <w:fldChar w:fldCharType="end"/>
            </w:r>
          </w:hyperlink>
        </w:p>
        <w:p w14:paraId="785FA4B7" w14:textId="281EE6F7" w:rsidR="00323C81" w:rsidRPr="00323C81" w:rsidRDefault="00323C81" w:rsidP="00323C81">
          <w:pPr>
            <w:pStyle w:val="TOC1"/>
            <w:tabs>
              <w:tab w:val="right" w:pos="9350"/>
            </w:tabs>
            <w:jc w:val="both"/>
            <w:rPr>
              <w:rFonts w:asciiTheme="minorHAnsi" w:eastAsiaTheme="minorEastAsia" w:hAnsiTheme="minorHAnsi" w:cstheme="minorHAnsi"/>
              <w:noProof/>
              <w:sz w:val="22"/>
              <w:szCs w:val="22"/>
            </w:rPr>
          </w:pPr>
          <w:hyperlink w:anchor="_Toc17654819" w:history="1">
            <w:r w:rsidRPr="00323C81">
              <w:rPr>
                <w:rStyle w:val="Hyperlink"/>
                <w:rFonts w:asciiTheme="minorHAnsi" w:hAnsiTheme="minorHAnsi" w:cstheme="minorHAnsi"/>
                <w:noProof/>
              </w:rPr>
              <w:t>Bibliography</w:t>
            </w:r>
            <w:r w:rsidRPr="00323C81">
              <w:rPr>
                <w:rFonts w:asciiTheme="minorHAnsi" w:hAnsiTheme="minorHAnsi" w:cstheme="minorHAnsi"/>
                <w:noProof/>
                <w:webHidden/>
              </w:rPr>
              <w:tab/>
            </w:r>
            <w:r w:rsidRPr="00323C81">
              <w:rPr>
                <w:rFonts w:asciiTheme="minorHAnsi" w:hAnsiTheme="minorHAnsi" w:cstheme="minorHAnsi"/>
                <w:noProof/>
                <w:webHidden/>
              </w:rPr>
              <w:fldChar w:fldCharType="begin"/>
            </w:r>
            <w:r w:rsidRPr="00323C81">
              <w:rPr>
                <w:rFonts w:asciiTheme="minorHAnsi" w:hAnsiTheme="minorHAnsi" w:cstheme="minorHAnsi"/>
                <w:noProof/>
                <w:webHidden/>
              </w:rPr>
              <w:instrText xml:space="preserve"> PAGEREF _Toc17654819 \h </w:instrText>
            </w:r>
            <w:r w:rsidRPr="00323C81">
              <w:rPr>
                <w:rFonts w:asciiTheme="minorHAnsi" w:hAnsiTheme="minorHAnsi" w:cstheme="minorHAnsi"/>
                <w:noProof/>
                <w:webHidden/>
              </w:rPr>
            </w:r>
            <w:r w:rsidRPr="00323C81">
              <w:rPr>
                <w:rFonts w:asciiTheme="minorHAnsi" w:hAnsiTheme="minorHAnsi" w:cstheme="minorHAnsi"/>
                <w:noProof/>
                <w:webHidden/>
              </w:rPr>
              <w:fldChar w:fldCharType="separate"/>
            </w:r>
            <w:r w:rsidRPr="00323C81">
              <w:rPr>
                <w:rFonts w:asciiTheme="minorHAnsi" w:hAnsiTheme="minorHAnsi" w:cstheme="minorHAnsi"/>
                <w:noProof/>
                <w:webHidden/>
              </w:rPr>
              <w:t>21</w:t>
            </w:r>
            <w:r w:rsidRPr="00323C81">
              <w:rPr>
                <w:rFonts w:asciiTheme="minorHAnsi" w:hAnsiTheme="minorHAnsi" w:cstheme="minorHAnsi"/>
                <w:noProof/>
                <w:webHidden/>
              </w:rPr>
              <w:fldChar w:fldCharType="end"/>
            </w:r>
          </w:hyperlink>
        </w:p>
        <w:p w14:paraId="26E5F558" w14:textId="6823B4AE" w:rsidR="007A2523" w:rsidRPr="00F812C5" w:rsidRDefault="007A2523" w:rsidP="00323C81">
          <w:pPr>
            <w:jc w:val="both"/>
            <w:rPr>
              <w:rFonts w:asciiTheme="minorHAnsi" w:hAnsiTheme="minorHAnsi" w:cstheme="minorHAnsi"/>
            </w:rPr>
            <w:sectPr w:rsidR="007A2523" w:rsidRPr="00F812C5">
              <w:headerReference w:type="even" r:id="rId7"/>
              <w:headerReference w:type="default" r:id="rId8"/>
              <w:pgSz w:w="12240" w:h="15840"/>
              <w:pgMar w:top="1440" w:right="1440" w:bottom="1440" w:left="1440" w:header="720" w:footer="720" w:gutter="0"/>
              <w:cols w:space="720" w:equalWidth="0">
                <w:col w:w="9360"/>
              </w:cols>
            </w:sectPr>
          </w:pPr>
          <w:r w:rsidRPr="00323C81">
            <w:rPr>
              <w:rFonts w:asciiTheme="minorHAnsi" w:hAnsiTheme="minorHAnsi" w:cstheme="minorHAnsi"/>
            </w:rPr>
            <w:fldChar w:fldCharType="end"/>
          </w:r>
        </w:p>
      </w:sdtContent>
    </w:sdt>
    <w:p w14:paraId="5F0208A2" w14:textId="6F37C59B" w:rsidR="007A2523" w:rsidRPr="00F812C5" w:rsidRDefault="00DB6453" w:rsidP="00323C81">
      <w:pPr>
        <w:pStyle w:val="Heading1"/>
        <w:jc w:val="both"/>
        <w:rPr>
          <w:rFonts w:asciiTheme="minorHAnsi" w:hAnsiTheme="minorHAnsi" w:cstheme="minorHAnsi"/>
          <w:szCs w:val="24"/>
        </w:rPr>
      </w:pPr>
      <w:bookmarkStart w:id="1" w:name="_Toc17654802"/>
      <w:r w:rsidRPr="00323C81">
        <w:rPr>
          <w:rFonts w:asciiTheme="minorHAnsi" w:hAnsiTheme="minorHAnsi" w:cstheme="minorHAnsi"/>
          <w:szCs w:val="24"/>
          <w:u w:val="single"/>
        </w:rPr>
        <w:lastRenderedPageBreak/>
        <w:t>Section 1</w:t>
      </w:r>
      <w:r w:rsidR="00F812C5" w:rsidRPr="00F812C5">
        <w:rPr>
          <w:rFonts w:asciiTheme="minorHAnsi" w:hAnsiTheme="minorHAnsi" w:cstheme="minorHAnsi"/>
          <w:szCs w:val="24"/>
        </w:rPr>
        <w:br/>
      </w:r>
      <w:r w:rsidR="007A2523" w:rsidRPr="00F812C5">
        <w:rPr>
          <w:rFonts w:asciiTheme="minorHAnsi" w:hAnsiTheme="minorHAnsi" w:cstheme="minorHAnsi"/>
          <w:szCs w:val="24"/>
        </w:rPr>
        <w:t>Introduction</w:t>
      </w:r>
      <w:bookmarkEnd w:id="1"/>
      <w:r w:rsidR="007A2523" w:rsidRPr="00F812C5">
        <w:rPr>
          <w:rFonts w:asciiTheme="minorHAnsi" w:hAnsiTheme="minorHAnsi" w:cstheme="minorHAnsi"/>
          <w:szCs w:val="24"/>
        </w:rPr>
        <w:t xml:space="preserve"> </w:t>
      </w:r>
    </w:p>
    <w:p w14:paraId="6C121C9F" w14:textId="135C5035" w:rsidR="007A2523" w:rsidRDefault="007A2523" w:rsidP="00323C81">
      <w:pPr>
        <w:jc w:val="both"/>
        <w:rPr>
          <w:rFonts w:asciiTheme="minorHAnsi" w:hAnsiTheme="minorHAnsi" w:cstheme="minorHAnsi"/>
        </w:rPr>
      </w:pPr>
      <w:r w:rsidRPr="00F812C5">
        <w:rPr>
          <w:rFonts w:asciiTheme="minorHAnsi" w:hAnsiTheme="minorHAnsi" w:cstheme="minorHAnsi"/>
        </w:rPr>
        <w:t xml:space="preserve">Leaders are assigned the responsibility of ensuring effective coordination amongst a group of individuals so that their desired goals are attained in an efficient manner. It must be noted that the influence and guidance of a leader is indispensable for success. When leaders introduce changes to an organisation, the individuals are motivated to work towards attaining the set objectives under their influence (Lussier &amp; Achua, 2007). </w:t>
      </w:r>
      <w:r w:rsidR="0050672E" w:rsidRPr="00F812C5">
        <w:rPr>
          <w:rFonts w:asciiTheme="minorHAnsi" w:hAnsiTheme="minorHAnsi" w:cstheme="minorHAnsi"/>
        </w:rPr>
        <w:t xml:space="preserve">My organisation that I will be basing the assignment on will be </w:t>
      </w:r>
      <w:r w:rsidR="0011798B" w:rsidRPr="0011798B">
        <w:rPr>
          <w:rFonts w:asciiTheme="minorHAnsi" w:hAnsiTheme="minorHAnsi" w:cstheme="minorHAnsi"/>
          <w:i/>
        </w:rPr>
        <w:t>British Airways</w:t>
      </w:r>
      <w:r w:rsidR="0050672E" w:rsidRPr="00F812C5">
        <w:rPr>
          <w:rFonts w:asciiTheme="minorHAnsi" w:hAnsiTheme="minorHAnsi" w:cstheme="minorHAnsi"/>
        </w:rPr>
        <w:t xml:space="preserve"> and I will be talking about different leadership styles and how those can be linked to my </w:t>
      </w:r>
      <w:r w:rsidR="00F812C5" w:rsidRPr="00F812C5">
        <w:rPr>
          <w:rFonts w:asciiTheme="minorHAnsi" w:hAnsiTheme="minorHAnsi" w:cstheme="minorHAnsi"/>
        </w:rPr>
        <w:t xml:space="preserve">experience in the </w:t>
      </w:r>
      <w:r w:rsidR="0050672E" w:rsidRPr="00F812C5">
        <w:rPr>
          <w:rFonts w:asciiTheme="minorHAnsi" w:hAnsiTheme="minorHAnsi" w:cstheme="minorHAnsi"/>
        </w:rPr>
        <w:t xml:space="preserve">organisation and reflect on which leadership style is most suitable. And how a leadership style can help improve a business altogether. </w:t>
      </w:r>
    </w:p>
    <w:p w14:paraId="577DAE96" w14:textId="77777777" w:rsidR="000B2C87" w:rsidRPr="00F812C5" w:rsidRDefault="000B2C87" w:rsidP="00323C81">
      <w:pPr>
        <w:jc w:val="both"/>
        <w:rPr>
          <w:rFonts w:asciiTheme="minorHAnsi" w:hAnsiTheme="minorHAnsi" w:cstheme="minorHAnsi"/>
          <w:shd w:val="clear" w:color="auto" w:fill="FAFAFA"/>
        </w:rPr>
      </w:pPr>
    </w:p>
    <w:p w14:paraId="0DE0DD93" w14:textId="5C8F18AD" w:rsidR="007A2523" w:rsidRPr="00F812C5" w:rsidRDefault="007A2523" w:rsidP="00323C81">
      <w:pPr>
        <w:pStyle w:val="Heading1"/>
        <w:jc w:val="both"/>
        <w:rPr>
          <w:rFonts w:asciiTheme="minorHAnsi" w:hAnsiTheme="minorHAnsi" w:cstheme="minorHAnsi"/>
          <w:szCs w:val="24"/>
        </w:rPr>
      </w:pPr>
      <w:bookmarkStart w:id="2" w:name="_Toc17654803"/>
      <w:r w:rsidRPr="00F812C5">
        <w:rPr>
          <w:rFonts w:asciiTheme="minorHAnsi" w:hAnsiTheme="minorHAnsi" w:cstheme="minorHAnsi"/>
          <w:szCs w:val="24"/>
        </w:rPr>
        <w:t>Leadership Models</w:t>
      </w:r>
      <w:r w:rsidR="00422D10">
        <w:rPr>
          <w:rFonts w:asciiTheme="minorHAnsi" w:hAnsiTheme="minorHAnsi" w:cstheme="minorHAnsi"/>
          <w:szCs w:val="24"/>
        </w:rPr>
        <w:t xml:space="preserve"> </w:t>
      </w:r>
      <w:r w:rsidR="004B41BB">
        <w:rPr>
          <w:rFonts w:asciiTheme="minorHAnsi" w:hAnsiTheme="minorHAnsi" w:cstheme="minorHAnsi"/>
          <w:szCs w:val="24"/>
        </w:rPr>
        <w:t xml:space="preserve">+ advantages and disadvantaged in </w:t>
      </w:r>
      <w:r w:rsidR="00DD740F">
        <w:rPr>
          <w:rFonts w:asciiTheme="minorHAnsi" w:hAnsiTheme="minorHAnsi" w:cstheme="minorHAnsi"/>
          <w:szCs w:val="24"/>
        </w:rPr>
        <w:t>an organisational context</w:t>
      </w:r>
      <w:bookmarkEnd w:id="2"/>
      <w:r w:rsidR="00DD740F">
        <w:rPr>
          <w:rFonts w:asciiTheme="minorHAnsi" w:hAnsiTheme="minorHAnsi" w:cstheme="minorHAnsi"/>
          <w:szCs w:val="24"/>
        </w:rPr>
        <w:t xml:space="preserve"> </w:t>
      </w:r>
    </w:p>
    <w:p w14:paraId="06A113C4" w14:textId="77777777" w:rsidR="007A2523" w:rsidRPr="00F812C5" w:rsidRDefault="007A2523" w:rsidP="00323C81">
      <w:pPr>
        <w:pStyle w:val="Heading2"/>
        <w:jc w:val="both"/>
        <w:rPr>
          <w:rFonts w:asciiTheme="minorHAnsi" w:hAnsiTheme="minorHAnsi" w:cstheme="minorHAnsi"/>
          <w:szCs w:val="24"/>
        </w:rPr>
      </w:pPr>
      <w:bookmarkStart w:id="3" w:name="_Toc17654804"/>
      <w:r w:rsidRPr="00F812C5">
        <w:rPr>
          <w:rFonts w:asciiTheme="minorHAnsi" w:hAnsiTheme="minorHAnsi" w:cstheme="minorHAnsi"/>
          <w:szCs w:val="24"/>
        </w:rPr>
        <w:t>Top-Down Leadership Model</w:t>
      </w:r>
      <w:bookmarkEnd w:id="3"/>
    </w:p>
    <w:p w14:paraId="6C8004FE" w14:textId="1F21A7CC" w:rsidR="007A2523" w:rsidRPr="00F812C5" w:rsidRDefault="007A2523" w:rsidP="00323C81">
      <w:pPr>
        <w:jc w:val="both"/>
        <w:rPr>
          <w:rFonts w:asciiTheme="minorHAnsi" w:hAnsiTheme="minorHAnsi" w:cstheme="minorHAnsi"/>
        </w:rPr>
      </w:pPr>
      <w:r w:rsidRPr="00F812C5">
        <w:rPr>
          <w:rFonts w:asciiTheme="minorHAnsi" w:hAnsiTheme="minorHAnsi" w:cstheme="minorHAnsi"/>
        </w:rPr>
        <w:t xml:space="preserve">A top-down leadership model takes the shape of a pyramid. The pyramid represents a hierarchy where power is concentrated at the top and flows down to the bottom. Individuals at the top of this pyramid are authoritative, whereas those who fall to the bottom of the pyramid are ordinary workers. Since the authority flows only from one source, the workers are obliged to execute the orders without any questions. I have worked at the </w:t>
      </w:r>
      <w:r w:rsidR="0011798B" w:rsidRPr="0011798B">
        <w:rPr>
          <w:rFonts w:asciiTheme="minorHAnsi" w:hAnsiTheme="minorHAnsi" w:cstheme="minorHAnsi"/>
          <w:i/>
        </w:rPr>
        <w:t>British Airways</w:t>
      </w:r>
      <w:r w:rsidRPr="00F812C5">
        <w:rPr>
          <w:rFonts w:asciiTheme="minorHAnsi" w:hAnsiTheme="minorHAnsi" w:cstheme="minorHAnsi"/>
        </w:rPr>
        <w:t xml:space="preserve"> that follows a top-down leadership approach. Working in </w:t>
      </w:r>
      <w:r w:rsidR="0011798B" w:rsidRPr="0011798B">
        <w:rPr>
          <w:rFonts w:asciiTheme="minorHAnsi" w:hAnsiTheme="minorHAnsi" w:cstheme="minorHAnsi"/>
          <w:i/>
        </w:rPr>
        <w:t>British Airways</w:t>
      </w:r>
      <w:r w:rsidR="00D04B03" w:rsidRPr="00D04B03">
        <w:rPr>
          <w:rFonts w:asciiTheme="minorHAnsi" w:hAnsiTheme="minorHAnsi" w:cstheme="minorHAnsi"/>
        </w:rPr>
        <w:t xml:space="preserve"> </w:t>
      </w:r>
      <w:r w:rsidRPr="00F812C5">
        <w:rPr>
          <w:rFonts w:asciiTheme="minorHAnsi" w:hAnsiTheme="minorHAnsi" w:cstheme="minorHAnsi"/>
        </w:rPr>
        <w:t xml:space="preserve">at a lower position and then making my way up, climbing up the corporate ladder, I now understand the significance of a top-down leadership model. A clear hierarchy is of the utmost importance so that everybody is mindful of their roles </w:t>
      </w:r>
      <w:r w:rsidRPr="00F812C5">
        <w:rPr>
          <w:rFonts w:asciiTheme="minorHAnsi" w:hAnsiTheme="minorHAnsi" w:cstheme="minorHAnsi"/>
        </w:rPr>
        <w:lastRenderedPageBreak/>
        <w:t xml:space="preserve">and responsibilities. As a leader, I feel I can maintain this model, keeping it in shape. Being the sole authority in the organisation, I believe I shall prove to be a good leader as far as assigning roles to my workers and issuing directives are concerned. However, pursuing this approach may result in some severe repercussions. If I ever have to adopt a leadership style considering this model, my workers or subordinates will have to lose their autonomy. Such bureaucracy may not be very healthy for the organisation. </w:t>
      </w:r>
    </w:p>
    <w:p w14:paraId="252F2D8D" w14:textId="77777777" w:rsidR="006320AE" w:rsidRPr="00F812C5" w:rsidRDefault="006320AE" w:rsidP="00323C81">
      <w:pPr>
        <w:jc w:val="both"/>
        <w:rPr>
          <w:rFonts w:asciiTheme="minorHAnsi" w:hAnsiTheme="minorHAnsi" w:cstheme="minorHAnsi"/>
        </w:rPr>
      </w:pPr>
    </w:p>
    <w:p w14:paraId="064C665C" w14:textId="77777777" w:rsidR="007A2523" w:rsidRPr="00F812C5" w:rsidRDefault="007A2523" w:rsidP="00323C81">
      <w:pPr>
        <w:pStyle w:val="Heading2"/>
        <w:jc w:val="both"/>
        <w:rPr>
          <w:rFonts w:asciiTheme="minorHAnsi" w:hAnsiTheme="minorHAnsi" w:cstheme="minorHAnsi"/>
          <w:szCs w:val="24"/>
        </w:rPr>
      </w:pPr>
      <w:bookmarkStart w:id="4" w:name="_Toc17654805"/>
      <w:r w:rsidRPr="00F812C5">
        <w:rPr>
          <w:rFonts w:asciiTheme="minorHAnsi" w:hAnsiTheme="minorHAnsi" w:cstheme="minorHAnsi"/>
          <w:szCs w:val="24"/>
        </w:rPr>
        <w:t>Functional Leadership Model</w:t>
      </w:r>
      <w:bookmarkEnd w:id="4"/>
      <w:r w:rsidRPr="00F812C5">
        <w:rPr>
          <w:rFonts w:asciiTheme="minorHAnsi" w:hAnsiTheme="minorHAnsi" w:cstheme="minorHAnsi"/>
          <w:szCs w:val="24"/>
        </w:rPr>
        <w:t xml:space="preserve"> </w:t>
      </w:r>
    </w:p>
    <w:p w14:paraId="3BFF820F" w14:textId="0B9F8637" w:rsidR="007A2523" w:rsidRDefault="007A2523" w:rsidP="00323C81">
      <w:pPr>
        <w:jc w:val="both"/>
        <w:rPr>
          <w:rFonts w:asciiTheme="minorHAnsi" w:hAnsiTheme="minorHAnsi" w:cstheme="minorHAnsi"/>
        </w:rPr>
      </w:pPr>
      <w:r w:rsidRPr="00F812C5">
        <w:rPr>
          <w:rFonts w:asciiTheme="minorHAnsi" w:hAnsiTheme="minorHAnsi" w:cstheme="minorHAnsi"/>
        </w:rPr>
        <w:t>The Functional Leadership Model is applied in various organisations. It is mainly implemented in the corporate world and is now also found in educational settings (Mat, 2003). This model is all about the knowledge of managerial functions that are of the utmost significance to effective leadership. Amongst the key managerial functions, being able to plan and control are essential</w:t>
      </w:r>
      <w:r w:rsidR="0011798B">
        <w:rPr>
          <w:rFonts w:asciiTheme="minorHAnsi" w:hAnsiTheme="minorHAnsi" w:cstheme="minorHAnsi"/>
        </w:rPr>
        <w:t xml:space="preserve"> in </w:t>
      </w:r>
      <w:r w:rsidR="0011798B" w:rsidRPr="0011798B">
        <w:rPr>
          <w:rFonts w:asciiTheme="minorHAnsi" w:hAnsiTheme="minorHAnsi" w:cstheme="minorHAnsi"/>
          <w:i/>
        </w:rPr>
        <w:t>British Airways</w:t>
      </w:r>
      <w:r w:rsidRPr="00F812C5">
        <w:rPr>
          <w:rFonts w:asciiTheme="minorHAnsi" w:hAnsiTheme="minorHAnsi" w:cstheme="minorHAnsi"/>
        </w:rPr>
        <w:t>. In addition, supporting, initiating, and informing are some other managerial functions that are required to become an efficient leader. I believe I have a thorough knowledge of the functions of management because I have been through the managerial phase in my life. I understand the importance of planning objectives and controlling the subordinates and workflow. I can initiate plans and I am good at supporting my co-workers. I am also mindful of my responsibility to inform others about the overall progress of the organi</w:t>
      </w:r>
      <w:r w:rsidR="00E82D2E" w:rsidRPr="00F812C5">
        <w:rPr>
          <w:rFonts w:asciiTheme="minorHAnsi" w:hAnsiTheme="minorHAnsi" w:cstheme="minorHAnsi"/>
        </w:rPr>
        <w:t>s</w:t>
      </w:r>
      <w:r w:rsidRPr="00F812C5">
        <w:rPr>
          <w:rFonts w:asciiTheme="minorHAnsi" w:hAnsiTheme="minorHAnsi" w:cstheme="minorHAnsi"/>
        </w:rPr>
        <w:t xml:space="preserve">ation. </w:t>
      </w:r>
    </w:p>
    <w:p w14:paraId="01EC97AB" w14:textId="77777777" w:rsidR="000B2C87" w:rsidRPr="00F812C5" w:rsidRDefault="000B2C87" w:rsidP="00323C81">
      <w:pPr>
        <w:jc w:val="both"/>
        <w:rPr>
          <w:rFonts w:asciiTheme="minorHAnsi" w:hAnsiTheme="minorHAnsi" w:cstheme="minorHAnsi"/>
        </w:rPr>
      </w:pPr>
    </w:p>
    <w:p w14:paraId="542D3A7C" w14:textId="77777777" w:rsidR="007A2523" w:rsidRPr="00F812C5" w:rsidRDefault="007A2523" w:rsidP="00323C81">
      <w:pPr>
        <w:pStyle w:val="Heading1"/>
        <w:jc w:val="both"/>
        <w:rPr>
          <w:rFonts w:asciiTheme="minorHAnsi" w:hAnsiTheme="minorHAnsi" w:cstheme="minorHAnsi"/>
          <w:szCs w:val="24"/>
        </w:rPr>
      </w:pPr>
      <w:bookmarkStart w:id="5" w:name="_Toc17654806"/>
      <w:r w:rsidRPr="00F812C5">
        <w:rPr>
          <w:rFonts w:asciiTheme="minorHAnsi" w:hAnsiTheme="minorHAnsi" w:cstheme="minorHAnsi"/>
          <w:szCs w:val="24"/>
        </w:rPr>
        <w:lastRenderedPageBreak/>
        <w:t>Leadership Theories</w:t>
      </w:r>
      <w:bookmarkEnd w:id="5"/>
      <w:r w:rsidRPr="00F812C5">
        <w:rPr>
          <w:rFonts w:asciiTheme="minorHAnsi" w:hAnsiTheme="minorHAnsi" w:cstheme="minorHAnsi"/>
          <w:szCs w:val="24"/>
        </w:rPr>
        <w:t xml:space="preserve"> </w:t>
      </w:r>
    </w:p>
    <w:p w14:paraId="66299A5C" w14:textId="77777777" w:rsidR="007A2523" w:rsidRPr="00F812C5" w:rsidRDefault="007A2523" w:rsidP="00323C81">
      <w:pPr>
        <w:pStyle w:val="Heading2"/>
        <w:jc w:val="both"/>
        <w:rPr>
          <w:rFonts w:asciiTheme="minorHAnsi" w:hAnsiTheme="minorHAnsi" w:cstheme="minorHAnsi"/>
          <w:szCs w:val="24"/>
        </w:rPr>
      </w:pPr>
      <w:bookmarkStart w:id="6" w:name="_Toc17654807"/>
      <w:r w:rsidRPr="00F812C5">
        <w:rPr>
          <w:rFonts w:asciiTheme="minorHAnsi" w:hAnsiTheme="minorHAnsi" w:cstheme="minorHAnsi"/>
          <w:szCs w:val="24"/>
        </w:rPr>
        <w:t>Great-Man Theory</w:t>
      </w:r>
      <w:bookmarkEnd w:id="6"/>
      <w:r w:rsidRPr="00F812C5">
        <w:rPr>
          <w:rFonts w:asciiTheme="minorHAnsi" w:hAnsiTheme="minorHAnsi" w:cstheme="minorHAnsi"/>
          <w:szCs w:val="24"/>
        </w:rPr>
        <w:t xml:space="preserve"> </w:t>
      </w:r>
    </w:p>
    <w:p w14:paraId="6513AA2A" w14:textId="3873249F" w:rsidR="007A2523" w:rsidRPr="00F812C5" w:rsidRDefault="007A2523" w:rsidP="00323C81">
      <w:pPr>
        <w:jc w:val="both"/>
        <w:rPr>
          <w:rFonts w:asciiTheme="minorHAnsi" w:hAnsiTheme="minorHAnsi" w:cstheme="minorHAnsi"/>
        </w:rPr>
      </w:pPr>
      <w:r w:rsidRPr="00F812C5">
        <w:rPr>
          <w:rFonts w:asciiTheme="minorHAnsi" w:hAnsiTheme="minorHAnsi" w:cstheme="minorHAnsi"/>
        </w:rPr>
        <w:t>The Great-Man Theory of Leadership has always inspired me. According to this theory, individuals cannot be developed into leaders through training. Leadership is inherent; it cannot be learned. Only those individuals can turn into leaders who are born with certain potentials not found in any other ordinary person. With certain leadership qualities in me, I feel that this theory stands true for the most part. However, I feel that this theory is prodigal with some moral flaws. Napoleon and Hitler were leaders too, but their actions make this theory irrelevant (Khan, Nawaz, &amp; Khan, 2016).</w:t>
      </w:r>
    </w:p>
    <w:p w14:paraId="3450A8A7" w14:textId="77777777" w:rsidR="006320AE" w:rsidRPr="00F812C5" w:rsidRDefault="006320AE" w:rsidP="00323C81">
      <w:pPr>
        <w:jc w:val="both"/>
        <w:rPr>
          <w:rFonts w:asciiTheme="minorHAnsi" w:hAnsiTheme="minorHAnsi" w:cstheme="minorHAnsi"/>
        </w:rPr>
      </w:pPr>
    </w:p>
    <w:p w14:paraId="3E73F8EE" w14:textId="77777777" w:rsidR="007A2523" w:rsidRPr="00F812C5" w:rsidRDefault="007A2523" w:rsidP="00323C81">
      <w:pPr>
        <w:pStyle w:val="Heading2"/>
        <w:jc w:val="both"/>
        <w:rPr>
          <w:rFonts w:asciiTheme="minorHAnsi" w:hAnsiTheme="minorHAnsi" w:cstheme="minorHAnsi"/>
          <w:szCs w:val="24"/>
        </w:rPr>
      </w:pPr>
      <w:bookmarkStart w:id="7" w:name="_Toc17654808"/>
      <w:r w:rsidRPr="00F812C5">
        <w:rPr>
          <w:rFonts w:asciiTheme="minorHAnsi" w:hAnsiTheme="minorHAnsi" w:cstheme="minorHAnsi"/>
          <w:szCs w:val="24"/>
        </w:rPr>
        <w:t>Trait Theory</w:t>
      </w:r>
      <w:bookmarkEnd w:id="7"/>
      <w:r w:rsidRPr="00F812C5">
        <w:rPr>
          <w:rFonts w:asciiTheme="minorHAnsi" w:hAnsiTheme="minorHAnsi" w:cstheme="minorHAnsi"/>
          <w:szCs w:val="24"/>
        </w:rPr>
        <w:t xml:space="preserve">  </w:t>
      </w:r>
    </w:p>
    <w:p w14:paraId="02219CFA" w14:textId="59E58A36" w:rsidR="007A2523" w:rsidRDefault="007A2523" w:rsidP="00323C81">
      <w:pPr>
        <w:jc w:val="both"/>
        <w:rPr>
          <w:rFonts w:asciiTheme="minorHAnsi" w:hAnsiTheme="minorHAnsi" w:cstheme="minorHAnsi"/>
        </w:rPr>
      </w:pPr>
      <w:r w:rsidRPr="00F812C5">
        <w:rPr>
          <w:rFonts w:asciiTheme="minorHAnsi" w:hAnsiTheme="minorHAnsi" w:cstheme="minorHAnsi"/>
        </w:rPr>
        <w:t>This theory was developed whe</w:t>
      </w:r>
      <w:r w:rsidR="0029319A">
        <w:rPr>
          <w:rFonts w:asciiTheme="minorHAnsi" w:hAnsiTheme="minorHAnsi" w:cstheme="minorHAnsi"/>
        </w:rPr>
        <w:t xml:space="preserve">n </w:t>
      </w:r>
      <w:r w:rsidRPr="00F812C5">
        <w:rPr>
          <w:rFonts w:asciiTheme="minorHAnsi" w:hAnsiTheme="minorHAnsi" w:cstheme="minorHAnsi"/>
        </w:rPr>
        <w:t xml:space="preserve">theorists believed that leaders had certain traits. The trait theory of leadership identifies the leaders possessing certain traits and qualities that normally distinguish a leader from an ordinary individual. As per this theory, the leaders tend to adopt a certain conduct or </w:t>
      </w:r>
      <w:r w:rsidR="0049223F" w:rsidRPr="00F812C5">
        <w:rPr>
          <w:rFonts w:asciiTheme="minorHAnsi" w:hAnsiTheme="minorHAnsi" w:cstheme="minorHAnsi"/>
        </w:rPr>
        <w:t>behaviour</w:t>
      </w:r>
      <w:r w:rsidRPr="00F812C5">
        <w:rPr>
          <w:rFonts w:asciiTheme="minorHAnsi" w:hAnsiTheme="minorHAnsi" w:cstheme="minorHAnsi"/>
        </w:rPr>
        <w:t xml:space="preserve"> that makes them stand out. In addition, the theorists who developed the trait theory</w:t>
      </w:r>
      <w:r w:rsidR="0049223F" w:rsidRPr="00F812C5">
        <w:rPr>
          <w:rFonts w:asciiTheme="minorHAnsi" w:hAnsiTheme="minorHAnsi" w:cstheme="minorHAnsi"/>
        </w:rPr>
        <w:t xml:space="preserve">, </w:t>
      </w:r>
      <w:r w:rsidRPr="00F812C5">
        <w:rPr>
          <w:rFonts w:asciiTheme="minorHAnsi" w:hAnsiTheme="minorHAnsi" w:cstheme="minorHAnsi"/>
        </w:rPr>
        <w:t xml:space="preserve">disregarded the assumption that these traits are genetic, as implied by the great-man theory. Considering the trait theory of leadership, I believe that leadership is amongst my greatest </w:t>
      </w:r>
      <w:r w:rsidR="000B2C87" w:rsidRPr="00F812C5">
        <w:rPr>
          <w:rFonts w:asciiTheme="minorHAnsi" w:hAnsiTheme="minorHAnsi" w:cstheme="minorHAnsi"/>
        </w:rPr>
        <w:t>strengths,</w:t>
      </w:r>
      <w:r w:rsidRPr="00F812C5">
        <w:rPr>
          <w:rFonts w:asciiTheme="minorHAnsi" w:hAnsiTheme="minorHAnsi" w:cstheme="minorHAnsi"/>
        </w:rPr>
        <w:t xml:space="preserve"> I am self-confident, charismatic, </w:t>
      </w:r>
      <w:r w:rsidR="0049223F" w:rsidRPr="00F812C5">
        <w:rPr>
          <w:rFonts w:asciiTheme="minorHAnsi" w:hAnsiTheme="minorHAnsi" w:cstheme="minorHAnsi"/>
        </w:rPr>
        <w:t xml:space="preserve">and </w:t>
      </w:r>
      <w:r w:rsidRPr="00F812C5">
        <w:rPr>
          <w:rFonts w:asciiTheme="minorHAnsi" w:hAnsiTheme="minorHAnsi" w:cstheme="minorHAnsi"/>
        </w:rPr>
        <w:t xml:space="preserve">intelligent. These are all the traits that a leader must possess. Of all the traits that are essential to become a leader, charisma is extremely important (Ekvall &amp; Arvonen, 1991). Working at the </w:t>
      </w:r>
      <w:r w:rsidR="0011798B" w:rsidRPr="0011798B">
        <w:rPr>
          <w:rFonts w:asciiTheme="minorHAnsi" w:hAnsiTheme="minorHAnsi" w:cstheme="minorHAnsi"/>
          <w:i/>
        </w:rPr>
        <w:t>British Airways</w:t>
      </w:r>
      <w:r w:rsidRPr="00F812C5">
        <w:rPr>
          <w:rFonts w:asciiTheme="minorHAnsi" w:hAnsiTheme="minorHAnsi" w:cstheme="minorHAnsi"/>
        </w:rPr>
        <w:t xml:space="preserve"> has made me a charismatic leader particularly because I am able to able to leave a lasting impact on my </w:t>
      </w:r>
      <w:r w:rsidRPr="00F812C5">
        <w:rPr>
          <w:rFonts w:asciiTheme="minorHAnsi" w:hAnsiTheme="minorHAnsi" w:cstheme="minorHAnsi"/>
        </w:rPr>
        <w:lastRenderedPageBreak/>
        <w:t xml:space="preserve">followers, inspiring devotion within them. Charisma is what sets a leader apart from all other individuals (Burns &amp; West, 2003). </w:t>
      </w:r>
    </w:p>
    <w:p w14:paraId="35D9114E" w14:textId="77777777" w:rsidR="00105EE2" w:rsidRPr="00F812C5" w:rsidRDefault="00105EE2" w:rsidP="00323C81">
      <w:pPr>
        <w:jc w:val="both"/>
        <w:rPr>
          <w:rFonts w:asciiTheme="minorHAnsi" w:hAnsiTheme="minorHAnsi" w:cstheme="minorHAnsi"/>
        </w:rPr>
      </w:pPr>
    </w:p>
    <w:p w14:paraId="5E8FE67B" w14:textId="77777777" w:rsidR="007A2523" w:rsidRPr="00F812C5" w:rsidRDefault="007A2523" w:rsidP="00323C81">
      <w:pPr>
        <w:pStyle w:val="Heading2"/>
        <w:jc w:val="both"/>
        <w:rPr>
          <w:rFonts w:asciiTheme="minorHAnsi" w:hAnsiTheme="minorHAnsi" w:cstheme="minorHAnsi"/>
          <w:szCs w:val="24"/>
        </w:rPr>
      </w:pPr>
      <w:bookmarkStart w:id="8" w:name="_Toc17654809"/>
      <w:r w:rsidRPr="00F812C5">
        <w:rPr>
          <w:rFonts w:asciiTheme="minorHAnsi" w:hAnsiTheme="minorHAnsi" w:cstheme="minorHAnsi"/>
          <w:szCs w:val="24"/>
        </w:rPr>
        <w:t>Contingency Theories (Situational)</w:t>
      </w:r>
      <w:bookmarkEnd w:id="8"/>
      <w:r w:rsidRPr="00F812C5">
        <w:rPr>
          <w:rFonts w:asciiTheme="minorHAnsi" w:hAnsiTheme="minorHAnsi" w:cstheme="minorHAnsi"/>
          <w:szCs w:val="24"/>
        </w:rPr>
        <w:t xml:space="preserve"> </w:t>
      </w:r>
    </w:p>
    <w:p w14:paraId="5189D759" w14:textId="3E077111" w:rsidR="007A2523" w:rsidRPr="00F812C5" w:rsidRDefault="007A2523" w:rsidP="00323C81">
      <w:pPr>
        <w:jc w:val="both"/>
        <w:rPr>
          <w:rFonts w:asciiTheme="minorHAnsi" w:hAnsiTheme="minorHAnsi" w:cstheme="minorHAnsi"/>
        </w:rPr>
      </w:pPr>
      <w:r w:rsidRPr="00F812C5">
        <w:rPr>
          <w:rFonts w:asciiTheme="minorHAnsi" w:hAnsiTheme="minorHAnsi" w:cstheme="minorHAnsi"/>
        </w:rPr>
        <w:t xml:space="preserve">The leadership style adopted by a leader depends on a multitude of factors and situations, as implied by the situational contingency theories. For instance, the situation and condition of the workers must be taken into consideration before implementing a certain leadership style or practicing a leadership model. Similarly, there are many other variables that must be taken into account. According to the contingency theories, the internal and external aspects of the environment cast an impact on the leader, influencing the leadership style. Therefore, leaders are always expected to implement the style that is best suited to the environment and its dynamics (Greenleaf, 1977). As a leader, I feel I need to work on comprehending the dynamics of the environment. The environments external and internal to an organisation are always changing. I have been in situations where I experienced these </w:t>
      </w:r>
      <w:r w:rsidR="0049223F" w:rsidRPr="00F812C5">
        <w:rPr>
          <w:rFonts w:asciiTheme="minorHAnsi" w:hAnsiTheme="minorHAnsi" w:cstheme="minorHAnsi"/>
        </w:rPr>
        <w:t>changes but</w:t>
      </w:r>
      <w:r w:rsidRPr="00F812C5">
        <w:rPr>
          <w:rFonts w:asciiTheme="minorHAnsi" w:hAnsiTheme="minorHAnsi" w:cstheme="minorHAnsi"/>
        </w:rPr>
        <w:t xml:space="preserve"> failed to implement varying leadership styles. </w:t>
      </w:r>
    </w:p>
    <w:p w14:paraId="3E89684D" w14:textId="77777777" w:rsidR="006320AE" w:rsidRPr="00F812C5" w:rsidRDefault="006320AE" w:rsidP="00323C81">
      <w:pPr>
        <w:jc w:val="both"/>
        <w:rPr>
          <w:rFonts w:asciiTheme="minorHAnsi" w:hAnsiTheme="minorHAnsi" w:cstheme="minorHAnsi"/>
        </w:rPr>
      </w:pPr>
    </w:p>
    <w:p w14:paraId="301759EF" w14:textId="77777777" w:rsidR="007A2523" w:rsidRPr="00F812C5" w:rsidRDefault="007A2523" w:rsidP="00323C81">
      <w:pPr>
        <w:pStyle w:val="Heading2"/>
        <w:jc w:val="both"/>
        <w:rPr>
          <w:rFonts w:asciiTheme="minorHAnsi" w:hAnsiTheme="minorHAnsi" w:cstheme="minorHAnsi"/>
          <w:szCs w:val="24"/>
        </w:rPr>
      </w:pPr>
      <w:bookmarkStart w:id="9" w:name="_Toc17654810"/>
      <w:r w:rsidRPr="00F812C5">
        <w:rPr>
          <w:rFonts w:asciiTheme="minorHAnsi" w:hAnsiTheme="minorHAnsi" w:cstheme="minorHAnsi"/>
          <w:szCs w:val="24"/>
        </w:rPr>
        <w:t xml:space="preserve">Style and </w:t>
      </w:r>
      <w:r w:rsidR="0049223F" w:rsidRPr="00F812C5">
        <w:rPr>
          <w:rFonts w:asciiTheme="minorHAnsi" w:hAnsiTheme="minorHAnsi" w:cstheme="minorHAnsi"/>
          <w:szCs w:val="24"/>
        </w:rPr>
        <w:t>Behaviour</w:t>
      </w:r>
      <w:r w:rsidRPr="00F812C5">
        <w:rPr>
          <w:rFonts w:asciiTheme="minorHAnsi" w:hAnsiTheme="minorHAnsi" w:cstheme="minorHAnsi"/>
          <w:szCs w:val="24"/>
        </w:rPr>
        <w:t xml:space="preserve"> Theory</w:t>
      </w:r>
      <w:bookmarkEnd w:id="9"/>
      <w:r w:rsidRPr="00F812C5">
        <w:rPr>
          <w:rFonts w:asciiTheme="minorHAnsi" w:hAnsiTheme="minorHAnsi" w:cstheme="minorHAnsi"/>
          <w:szCs w:val="24"/>
        </w:rPr>
        <w:t xml:space="preserve"> </w:t>
      </w:r>
    </w:p>
    <w:p w14:paraId="0AE1EF2F" w14:textId="6379BF1E" w:rsidR="007A2523" w:rsidRDefault="007A2523" w:rsidP="00323C81">
      <w:pPr>
        <w:jc w:val="both"/>
        <w:rPr>
          <w:rFonts w:asciiTheme="minorHAnsi" w:hAnsiTheme="minorHAnsi" w:cstheme="minorHAnsi"/>
        </w:rPr>
      </w:pPr>
      <w:r w:rsidRPr="00F812C5">
        <w:rPr>
          <w:rFonts w:asciiTheme="minorHAnsi" w:hAnsiTheme="minorHAnsi" w:cstheme="minorHAnsi"/>
        </w:rPr>
        <w:t xml:space="preserve">Another theory of leadership alludes to style and </w:t>
      </w:r>
      <w:r w:rsidR="0049223F" w:rsidRPr="00F812C5">
        <w:rPr>
          <w:rFonts w:asciiTheme="minorHAnsi" w:hAnsiTheme="minorHAnsi" w:cstheme="minorHAnsi"/>
        </w:rPr>
        <w:t>behaviour</w:t>
      </w:r>
      <w:r w:rsidRPr="00F812C5">
        <w:rPr>
          <w:rFonts w:asciiTheme="minorHAnsi" w:hAnsiTheme="minorHAnsi" w:cstheme="minorHAnsi"/>
        </w:rPr>
        <w:t xml:space="preserve">. The style and </w:t>
      </w:r>
      <w:r w:rsidR="0049223F" w:rsidRPr="00F812C5">
        <w:rPr>
          <w:rFonts w:asciiTheme="minorHAnsi" w:hAnsiTheme="minorHAnsi" w:cstheme="minorHAnsi"/>
        </w:rPr>
        <w:t>behaviour</w:t>
      </w:r>
      <w:r w:rsidRPr="00F812C5">
        <w:rPr>
          <w:rFonts w:asciiTheme="minorHAnsi" w:hAnsiTheme="minorHAnsi" w:cstheme="minorHAnsi"/>
        </w:rPr>
        <w:t xml:space="preserve"> theory of leadership suggests that every leader will lead with a style that is best suited to them. Their style of leadership is usually in line with their own personality, alongside the situation calling for a particular leadership style. As a leader, I am rather democratic and creative. When the followers look up to leaders who practice democracy, they showcase contentment, and are motivated to </w:t>
      </w:r>
      <w:r w:rsidRPr="00F812C5">
        <w:rPr>
          <w:rFonts w:asciiTheme="minorHAnsi" w:hAnsiTheme="minorHAnsi" w:cstheme="minorHAnsi"/>
        </w:rPr>
        <w:lastRenderedPageBreak/>
        <w:t xml:space="preserve">work better (Yukl, 2001). It is particularly because of my democratic style of leadership that my subordinates showcase enthusiasm despite my absence. I, however, could not adopt an autocratic style of leadership. While I may have practiced democracy, I feel that I somewhere lacked in focusing on massive outputs. In some situations, I also switched to laissez faire leadership. These situations were not very usual, but whenever they arose, I ensured that my newly adopted style of leadership turned out to be great. I could only implement laissez fair leadership style when I was assigned the responsibility of leading a team comprising of motivated individuals. When the followers are skilled and enthusiastic, a laissez faire leadership style is the best a leader can adopt (Feidler &amp; House, 1994). </w:t>
      </w:r>
    </w:p>
    <w:p w14:paraId="50A5BD4F" w14:textId="77777777" w:rsidR="00105EE2" w:rsidRPr="00F812C5" w:rsidRDefault="00105EE2" w:rsidP="00323C81">
      <w:pPr>
        <w:jc w:val="both"/>
        <w:rPr>
          <w:rFonts w:asciiTheme="minorHAnsi" w:hAnsiTheme="minorHAnsi" w:cstheme="minorHAnsi"/>
        </w:rPr>
      </w:pPr>
    </w:p>
    <w:p w14:paraId="18A18AE2" w14:textId="77777777" w:rsidR="007A2523" w:rsidRPr="00F812C5" w:rsidRDefault="007A2523" w:rsidP="00323C81">
      <w:pPr>
        <w:pStyle w:val="Heading2"/>
        <w:jc w:val="both"/>
        <w:rPr>
          <w:rFonts w:asciiTheme="minorHAnsi" w:hAnsiTheme="minorHAnsi" w:cstheme="minorHAnsi"/>
          <w:szCs w:val="24"/>
        </w:rPr>
      </w:pPr>
      <w:bookmarkStart w:id="10" w:name="_Toc17654811"/>
      <w:r w:rsidRPr="00F812C5">
        <w:rPr>
          <w:rFonts w:asciiTheme="minorHAnsi" w:hAnsiTheme="minorHAnsi" w:cstheme="minorHAnsi"/>
          <w:szCs w:val="24"/>
        </w:rPr>
        <w:t>Process Leadership Theory</w:t>
      </w:r>
      <w:bookmarkEnd w:id="10"/>
      <w:r w:rsidRPr="00F812C5">
        <w:rPr>
          <w:rFonts w:asciiTheme="minorHAnsi" w:hAnsiTheme="minorHAnsi" w:cstheme="minorHAnsi"/>
          <w:szCs w:val="24"/>
        </w:rPr>
        <w:t xml:space="preserve"> </w:t>
      </w:r>
    </w:p>
    <w:p w14:paraId="0859CB69" w14:textId="55F42E5B" w:rsidR="007A2523" w:rsidRDefault="007A2523" w:rsidP="00323C81">
      <w:pPr>
        <w:jc w:val="both"/>
        <w:rPr>
          <w:rFonts w:asciiTheme="minorHAnsi" w:hAnsiTheme="minorHAnsi" w:cstheme="minorHAnsi"/>
        </w:rPr>
      </w:pPr>
      <w:r w:rsidRPr="00F812C5">
        <w:rPr>
          <w:rFonts w:asciiTheme="minorHAnsi" w:hAnsiTheme="minorHAnsi" w:cstheme="minorHAnsi"/>
        </w:rPr>
        <w:t xml:space="preserve">Process leadership theories mainly comprise of servant leadership and charismatic leadership. A servant leader is obliged to address the problems and anxieties of the workers (Greenleaf, 1996). It is the responsibility of a servant leader to take good care of the wellbeing of the followers and ensure that they are comfortable at all times. Working at the </w:t>
      </w:r>
      <w:r w:rsidR="0011798B" w:rsidRPr="0011798B">
        <w:rPr>
          <w:rFonts w:asciiTheme="minorHAnsi" w:hAnsiTheme="minorHAnsi" w:cstheme="minorHAnsi"/>
          <w:i/>
        </w:rPr>
        <w:t>British Airways</w:t>
      </w:r>
      <w:r w:rsidRPr="00F812C5">
        <w:rPr>
          <w:rFonts w:asciiTheme="minorHAnsi" w:hAnsiTheme="minorHAnsi" w:cstheme="minorHAnsi"/>
        </w:rPr>
        <w:t xml:space="preserve"> for a couple of years now, I find myself to be taking good care of my subordinates. I always ensure that my followers are comfortable so that they could work easily towards attaining the goals I set. Although I spent many years of my life working at a bureaucratic organisation granting little or no autonomy to the workers, I tried becoming a servant leader whenever I could. I always try to address the problems and needs of the teams I lead so that they could acquire more knowledge and feel autonomous. I am rather charismatic as a leader. I have seen my followers looking up to me. I </w:t>
      </w:r>
      <w:r w:rsidRPr="00F812C5">
        <w:rPr>
          <w:rFonts w:asciiTheme="minorHAnsi" w:hAnsiTheme="minorHAnsi" w:cstheme="minorHAnsi"/>
        </w:rPr>
        <w:lastRenderedPageBreak/>
        <w:t xml:space="preserve">have inspired devotion within them. My charisma is amongst the greatest strengths I possess, as a leader, and this is what sets me apart from the rest. </w:t>
      </w:r>
    </w:p>
    <w:p w14:paraId="13A332C0" w14:textId="77777777" w:rsidR="000B2C87" w:rsidRPr="00F812C5" w:rsidRDefault="000B2C87" w:rsidP="00323C81">
      <w:pPr>
        <w:jc w:val="both"/>
        <w:rPr>
          <w:rFonts w:asciiTheme="minorHAnsi" w:hAnsiTheme="minorHAnsi" w:cstheme="minorHAnsi"/>
        </w:rPr>
      </w:pPr>
    </w:p>
    <w:p w14:paraId="77DD1D4F" w14:textId="77777777" w:rsidR="007A2523" w:rsidRPr="00F812C5" w:rsidRDefault="007A2523" w:rsidP="00323C81">
      <w:pPr>
        <w:pStyle w:val="Heading1"/>
        <w:jc w:val="both"/>
        <w:rPr>
          <w:rFonts w:asciiTheme="minorHAnsi" w:hAnsiTheme="minorHAnsi" w:cstheme="minorHAnsi"/>
          <w:szCs w:val="24"/>
        </w:rPr>
      </w:pPr>
      <w:bookmarkStart w:id="11" w:name="_Toc17654812"/>
      <w:r w:rsidRPr="00F812C5">
        <w:rPr>
          <w:rFonts w:asciiTheme="minorHAnsi" w:hAnsiTheme="minorHAnsi" w:cstheme="minorHAnsi"/>
          <w:szCs w:val="24"/>
        </w:rPr>
        <w:t>Leadershi</w:t>
      </w:r>
      <w:r w:rsidRPr="00F812C5">
        <w:rPr>
          <w:rFonts w:asciiTheme="minorHAnsi" w:eastAsia="Calibri" w:hAnsiTheme="minorHAnsi" w:cstheme="minorHAnsi"/>
          <w:szCs w:val="24"/>
        </w:rPr>
        <w:t xml:space="preserve">p </w:t>
      </w:r>
      <w:r w:rsidRPr="00F812C5">
        <w:rPr>
          <w:rFonts w:asciiTheme="minorHAnsi" w:hAnsiTheme="minorHAnsi" w:cstheme="minorHAnsi"/>
          <w:szCs w:val="24"/>
        </w:rPr>
        <w:t>Styles</w:t>
      </w:r>
      <w:bookmarkEnd w:id="11"/>
    </w:p>
    <w:p w14:paraId="78BA594E" w14:textId="77777777" w:rsidR="007A2523" w:rsidRPr="00F812C5" w:rsidRDefault="007A2523" w:rsidP="00323C81">
      <w:pPr>
        <w:pStyle w:val="Heading2"/>
        <w:jc w:val="both"/>
        <w:rPr>
          <w:rFonts w:asciiTheme="minorHAnsi" w:hAnsiTheme="minorHAnsi" w:cstheme="minorHAnsi"/>
          <w:szCs w:val="24"/>
        </w:rPr>
      </w:pPr>
      <w:bookmarkStart w:id="12" w:name="_Toc17654813"/>
      <w:r w:rsidRPr="00F812C5">
        <w:rPr>
          <w:rFonts w:asciiTheme="minorHAnsi" w:hAnsiTheme="minorHAnsi" w:cstheme="minorHAnsi"/>
          <w:szCs w:val="24"/>
        </w:rPr>
        <w:t>Transactional Leadership Style</w:t>
      </w:r>
      <w:bookmarkEnd w:id="12"/>
      <w:r w:rsidRPr="00F812C5">
        <w:rPr>
          <w:rFonts w:asciiTheme="minorHAnsi" w:hAnsiTheme="minorHAnsi" w:cstheme="minorHAnsi"/>
          <w:szCs w:val="24"/>
        </w:rPr>
        <w:t xml:space="preserve"> </w:t>
      </w:r>
    </w:p>
    <w:p w14:paraId="2000FE0C" w14:textId="130FA8B4" w:rsidR="007A2523" w:rsidRPr="00F812C5" w:rsidRDefault="007A2523" w:rsidP="00323C81">
      <w:pPr>
        <w:jc w:val="both"/>
        <w:rPr>
          <w:rFonts w:asciiTheme="minorHAnsi" w:hAnsiTheme="minorHAnsi" w:cstheme="minorHAnsi"/>
        </w:rPr>
      </w:pPr>
      <w:r w:rsidRPr="00F812C5">
        <w:rPr>
          <w:rFonts w:asciiTheme="minorHAnsi" w:hAnsiTheme="minorHAnsi" w:cstheme="minorHAnsi"/>
        </w:rPr>
        <w:t xml:space="preserve">The transactional style of leadership is mainly associated with agreements between the leaders and the followers (House &amp; Shamir, 1993). This style is based on reciprocation. In other words, a transactional style of leadership goes two-way, where both the leaders and the followers are influence by one another. (Bass &amp; Avolio, 1994). It is through a transactional style of leadership that a leader and all other higher authorities collectively determine the remuneration for the workers. The remuneration is determined in the event the workers successfully meet the expectations of the leader. In other words, it more like granting rewards to the followers who successfully meet the objectives. They are not only praised and recognised but are also granted the monetary benefits. The rewards could be in the form of promotions, bonuses, increase in pay, etc. There are three distinct components of transactional style of leadership. The first component is active management-by-exception. The second component is passive management-by-exception. Finally, the third component is contingent reward. </w:t>
      </w:r>
    </w:p>
    <w:p w14:paraId="5AC7CCC4" w14:textId="77777777" w:rsidR="006320AE" w:rsidRPr="00F812C5" w:rsidRDefault="006320AE" w:rsidP="00323C81">
      <w:pPr>
        <w:jc w:val="both"/>
        <w:rPr>
          <w:rFonts w:asciiTheme="minorHAnsi" w:hAnsiTheme="minorHAnsi" w:cstheme="minorHAnsi"/>
        </w:rPr>
      </w:pPr>
    </w:p>
    <w:p w14:paraId="611EDDCF" w14:textId="1A8DD991" w:rsidR="007A2523" w:rsidRPr="00F812C5" w:rsidRDefault="007A2523" w:rsidP="00323C81">
      <w:pPr>
        <w:jc w:val="both"/>
        <w:rPr>
          <w:rFonts w:asciiTheme="minorHAnsi" w:hAnsiTheme="minorHAnsi" w:cstheme="minorHAnsi"/>
        </w:rPr>
      </w:pPr>
      <w:r w:rsidRPr="00F812C5">
        <w:rPr>
          <w:rFonts w:asciiTheme="minorHAnsi" w:hAnsiTheme="minorHAnsi" w:cstheme="minorHAnsi"/>
        </w:rPr>
        <w:t xml:space="preserve">I find myself to be very good at pursuing the third component of transactional leadership style; contingent reward. This is particularly because, all these years working at the </w:t>
      </w:r>
      <w:r w:rsidR="0011798B" w:rsidRPr="0011798B">
        <w:rPr>
          <w:rFonts w:asciiTheme="minorHAnsi" w:hAnsiTheme="minorHAnsi" w:cstheme="minorHAnsi"/>
          <w:i/>
        </w:rPr>
        <w:t>British Airways</w:t>
      </w:r>
      <w:r w:rsidRPr="00F812C5">
        <w:rPr>
          <w:rFonts w:asciiTheme="minorHAnsi" w:hAnsiTheme="minorHAnsi" w:cstheme="minorHAnsi"/>
        </w:rPr>
        <w:t xml:space="preserve">, I am finally able to convey my performance expectations to the teams I lead. In addition, if any of my followers put up a commendable performance, I do not fail to appreciate them. Bass states </w:t>
      </w:r>
      <w:r w:rsidRPr="00F812C5">
        <w:rPr>
          <w:rFonts w:asciiTheme="minorHAnsi" w:hAnsiTheme="minorHAnsi" w:cstheme="minorHAnsi"/>
        </w:rPr>
        <w:lastRenderedPageBreak/>
        <w:t>that motivators for the followers could be found in the form of contractual agreement (1985). In addition, I also ensure that my followers are kept motivated through extrinsic rewards and benefits. It has often been argued that this particular style of leadership casts a negative impact on creativity. In addition, there is a high likelihood that the employees may feel dissatisfied with their jobs if they are led by an individual following a transactional leadership style. I do recogni</w:t>
      </w:r>
      <w:r w:rsidR="00514A5F">
        <w:rPr>
          <w:rFonts w:asciiTheme="minorHAnsi" w:hAnsiTheme="minorHAnsi" w:cstheme="minorHAnsi"/>
        </w:rPr>
        <w:t>s</w:t>
      </w:r>
      <w:r w:rsidRPr="00F812C5">
        <w:rPr>
          <w:rFonts w:asciiTheme="minorHAnsi" w:hAnsiTheme="minorHAnsi" w:cstheme="minorHAnsi"/>
        </w:rPr>
        <w:t xml:space="preserve">e and acknowledge this fact. Hence, I change my leadership style according to the situation. </w:t>
      </w:r>
    </w:p>
    <w:p w14:paraId="34BEB417" w14:textId="77777777" w:rsidR="006320AE" w:rsidRPr="00F812C5" w:rsidRDefault="006320AE" w:rsidP="00323C81">
      <w:pPr>
        <w:jc w:val="both"/>
        <w:rPr>
          <w:rFonts w:asciiTheme="minorHAnsi" w:hAnsiTheme="minorHAnsi" w:cstheme="minorHAnsi"/>
        </w:rPr>
      </w:pPr>
    </w:p>
    <w:p w14:paraId="78304B07" w14:textId="18F42F31" w:rsidR="007A2523" w:rsidRPr="00F812C5" w:rsidRDefault="007A2523" w:rsidP="00323C81">
      <w:pPr>
        <w:jc w:val="both"/>
        <w:rPr>
          <w:rFonts w:asciiTheme="minorHAnsi" w:hAnsiTheme="minorHAnsi" w:cstheme="minorHAnsi"/>
        </w:rPr>
      </w:pPr>
      <w:r w:rsidRPr="00F812C5">
        <w:rPr>
          <w:rFonts w:asciiTheme="minorHAnsi" w:hAnsiTheme="minorHAnsi" w:cstheme="minorHAnsi"/>
        </w:rPr>
        <w:t>When the corporate environment becomes technologically advanced and time is running, I find myself resorting to a transactional leadership style. However, when the environment shifts its focus to the followers and the level of motivation, with respect to the vision and goals of the organi</w:t>
      </w:r>
      <w:r w:rsidR="00E82D2E" w:rsidRPr="00F812C5">
        <w:rPr>
          <w:rFonts w:asciiTheme="minorHAnsi" w:hAnsiTheme="minorHAnsi" w:cstheme="minorHAnsi"/>
        </w:rPr>
        <w:t>s</w:t>
      </w:r>
      <w:r w:rsidRPr="00F812C5">
        <w:rPr>
          <w:rFonts w:asciiTheme="minorHAnsi" w:hAnsiTheme="minorHAnsi" w:cstheme="minorHAnsi"/>
        </w:rPr>
        <w:t xml:space="preserve">ation, a transformational style of leadership must be adopted (Dess &amp; Picken, 2000). As far as active management by exception is concerned, it is more about trusting the followers to complete the job to the minimum accepted standard. It is through this style of leadership that the followers do not put in extra effort to achieve better outcomes or do something more (Bass &amp; Avolio, 1997). On the other hand, passive management by exception revolve around the failure of leaders to specify agreements. In such a case, the followers are not informed about the goals and objectives they must achieve and work hard towards. In this situation, leaders sit back and relax, and do not put in the effort to motivate the followers to attain the set standards. Leaders do not take the necessary measures unless things go wrong. </w:t>
      </w:r>
    </w:p>
    <w:p w14:paraId="6FBB3CE8" w14:textId="77777777" w:rsidR="007A2523" w:rsidRPr="00F812C5" w:rsidRDefault="007A2523" w:rsidP="00323C81">
      <w:pPr>
        <w:jc w:val="both"/>
        <w:rPr>
          <w:rFonts w:asciiTheme="minorHAnsi" w:eastAsia="Helvetica Neue" w:hAnsiTheme="minorHAnsi" w:cstheme="minorHAnsi"/>
          <w:shd w:val="clear" w:color="auto" w:fill="FAFAFA"/>
        </w:rPr>
      </w:pPr>
    </w:p>
    <w:p w14:paraId="7D1C89BD" w14:textId="77777777" w:rsidR="007A2523" w:rsidRPr="00F812C5" w:rsidRDefault="007A2523" w:rsidP="00323C81">
      <w:pPr>
        <w:pStyle w:val="Heading2"/>
        <w:jc w:val="both"/>
        <w:rPr>
          <w:rFonts w:asciiTheme="minorHAnsi" w:hAnsiTheme="minorHAnsi" w:cstheme="minorHAnsi"/>
          <w:szCs w:val="24"/>
        </w:rPr>
      </w:pPr>
      <w:bookmarkStart w:id="13" w:name="_Toc17654814"/>
      <w:r w:rsidRPr="00F812C5">
        <w:rPr>
          <w:rFonts w:asciiTheme="minorHAnsi" w:hAnsiTheme="minorHAnsi" w:cstheme="minorHAnsi"/>
          <w:szCs w:val="24"/>
        </w:rPr>
        <w:lastRenderedPageBreak/>
        <w:t>Transformational Leadership Style</w:t>
      </w:r>
      <w:bookmarkEnd w:id="13"/>
    </w:p>
    <w:p w14:paraId="4ADD026F" w14:textId="5C058919" w:rsidR="007A2523" w:rsidRPr="00F812C5" w:rsidRDefault="007A2523" w:rsidP="00323C81">
      <w:pPr>
        <w:jc w:val="both"/>
        <w:rPr>
          <w:rFonts w:asciiTheme="minorHAnsi" w:hAnsiTheme="minorHAnsi" w:cstheme="minorHAnsi"/>
        </w:rPr>
      </w:pPr>
      <w:r w:rsidRPr="00F812C5">
        <w:rPr>
          <w:rFonts w:asciiTheme="minorHAnsi" w:hAnsiTheme="minorHAnsi" w:cstheme="minorHAnsi"/>
        </w:rPr>
        <w:t>Another style that I have witnessed in my history of leadership is transformational. It pertains to a series of transactions between the leaders and the subordinates (Burns, 1978). A transformation model is run by the leader and all other higher authorities who collectively determine the goals for the workers. Leaders are responsible for ensuring cooperation amongst the individuals so that goals and objectives can be attained efficiently. They are obliged to set certain standards for the workers so that they are guided and motivated to work. A transformational leadership style requires the leaders to create and implement visions. They are also assigned the responsibility to make the workers conversant with the norms and values of the organi</w:t>
      </w:r>
      <w:r w:rsidR="00E82D2E" w:rsidRPr="00F812C5">
        <w:rPr>
          <w:rFonts w:asciiTheme="minorHAnsi" w:hAnsiTheme="minorHAnsi" w:cstheme="minorHAnsi"/>
        </w:rPr>
        <w:t>s</w:t>
      </w:r>
      <w:r w:rsidRPr="00F812C5">
        <w:rPr>
          <w:rFonts w:asciiTheme="minorHAnsi" w:hAnsiTheme="minorHAnsi" w:cstheme="minorHAnsi"/>
        </w:rPr>
        <w:t xml:space="preserve">ation. In addition, leaders implementing the transformational style of leadership are obliged to make room for both, internal and external changes. I am truly inspired by the transformational leaders. </w:t>
      </w:r>
    </w:p>
    <w:p w14:paraId="32CCA166" w14:textId="77777777" w:rsidR="006320AE" w:rsidRPr="00F812C5" w:rsidRDefault="006320AE" w:rsidP="00323C81">
      <w:pPr>
        <w:jc w:val="both"/>
        <w:rPr>
          <w:rFonts w:asciiTheme="minorHAnsi" w:hAnsiTheme="minorHAnsi" w:cstheme="minorHAnsi"/>
        </w:rPr>
      </w:pPr>
    </w:p>
    <w:p w14:paraId="1BB33006" w14:textId="0BBC6982" w:rsidR="007A2523" w:rsidRPr="00F812C5" w:rsidRDefault="007A2523" w:rsidP="00323C81">
      <w:pPr>
        <w:jc w:val="both"/>
        <w:rPr>
          <w:rFonts w:asciiTheme="minorHAnsi" w:hAnsiTheme="minorHAnsi" w:cstheme="minorHAnsi"/>
        </w:rPr>
      </w:pPr>
      <w:r w:rsidRPr="00F812C5">
        <w:rPr>
          <w:rFonts w:asciiTheme="minorHAnsi" w:hAnsiTheme="minorHAnsi" w:cstheme="minorHAnsi"/>
        </w:rPr>
        <w:t>I find myself to be a transformational leader because I have certain traits and characteristics that distinguish me from all other individuals aspiring to become leaders. I find myself courageous and I have the ability to set a vision for my organi</w:t>
      </w:r>
      <w:r w:rsidR="00E82D2E" w:rsidRPr="00F812C5">
        <w:rPr>
          <w:rFonts w:asciiTheme="minorHAnsi" w:hAnsiTheme="minorHAnsi" w:cstheme="minorHAnsi"/>
        </w:rPr>
        <w:t>s</w:t>
      </w:r>
      <w:r w:rsidRPr="00F812C5">
        <w:rPr>
          <w:rFonts w:asciiTheme="minorHAnsi" w:hAnsiTheme="minorHAnsi" w:cstheme="minorHAnsi"/>
        </w:rPr>
        <w:t>ation. I do not like things constant, hence, I am always encouraging change. A transformational leader must always be ready to learn something all his/her life, and mobili</w:t>
      </w:r>
      <w:r w:rsidR="00514A5F">
        <w:rPr>
          <w:rFonts w:asciiTheme="minorHAnsi" w:hAnsiTheme="minorHAnsi" w:cstheme="minorHAnsi"/>
        </w:rPr>
        <w:t>s</w:t>
      </w:r>
      <w:r w:rsidRPr="00F812C5">
        <w:rPr>
          <w:rFonts w:asciiTheme="minorHAnsi" w:hAnsiTheme="minorHAnsi" w:cstheme="minorHAnsi"/>
        </w:rPr>
        <w:t xml:space="preserve">e value (Tichy &amp; Devanna, 1986). However, I have certain weaknesses that are uncharacteristic of a transformational leader. I was associated with a small-scale organisation years ago that once faced a turmoil. In such situation of difficulty, I was rather uncertain and bewildered. I was confused. I lacked the capacity to deal with hundreds of thousands of problems thrown at me altogether. This is not how a transformational leader ought </w:t>
      </w:r>
      <w:r w:rsidRPr="00F812C5">
        <w:rPr>
          <w:rFonts w:asciiTheme="minorHAnsi" w:hAnsiTheme="minorHAnsi" w:cstheme="minorHAnsi"/>
        </w:rPr>
        <w:lastRenderedPageBreak/>
        <w:t xml:space="preserve">to act like. It happens to me occasionally that I get tensed, but I am working on it, and have come a long way now. While I may have my shortcomings, there are certain characteristics that make me a good transformational leader. </w:t>
      </w:r>
    </w:p>
    <w:p w14:paraId="2D49191F" w14:textId="77777777" w:rsidR="006320AE" w:rsidRPr="00F812C5" w:rsidRDefault="006320AE" w:rsidP="00323C81">
      <w:pPr>
        <w:jc w:val="both"/>
        <w:rPr>
          <w:rFonts w:asciiTheme="minorHAnsi" w:hAnsiTheme="minorHAnsi" w:cstheme="minorHAnsi"/>
        </w:rPr>
      </w:pPr>
    </w:p>
    <w:p w14:paraId="44460589" w14:textId="2D094161" w:rsidR="007A2523" w:rsidRPr="00F812C5" w:rsidRDefault="007A2523" w:rsidP="00323C81">
      <w:pPr>
        <w:jc w:val="both"/>
        <w:rPr>
          <w:rFonts w:asciiTheme="minorHAnsi" w:hAnsiTheme="minorHAnsi" w:cstheme="minorHAnsi"/>
        </w:rPr>
      </w:pPr>
      <w:r w:rsidRPr="00F812C5">
        <w:rPr>
          <w:rFonts w:asciiTheme="minorHAnsi" w:hAnsiTheme="minorHAnsi" w:cstheme="minorHAnsi"/>
        </w:rPr>
        <w:t>I am usually aware of the needs of my workers. It is my close association with my followers that helps me a lot with the identification of their needs. My knowledge of their needs allows me to make efforts to tell them that achieving the goals and objectives of their work will eventually lead to the reali</w:t>
      </w:r>
      <w:r w:rsidR="00514A5F">
        <w:rPr>
          <w:rFonts w:asciiTheme="minorHAnsi" w:hAnsiTheme="minorHAnsi" w:cstheme="minorHAnsi"/>
        </w:rPr>
        <w:t>s</w:t>
      </w:r>
      <w:r w:rsidRPr="00F812C5">
        <w:rPr>
          <w:rFonts w:asciiTheme="minorHAnsi" w:hAnsiTheme="minorHAnsi" w:cstheme="minorHAnsi"/>
        </w:rPr>
        <w:t xml:space="preserve">ation of their needs. I am a good transformational leader because I give generous remunerations to my followers for the efforts they put into their works. As long as the workers comply with the rules and norms, their personal interests are addressed by the transformational leaders (Robbins, 1996). My leadership skills are rather exceptional, which is particularly why I claim to be a good transformational leader. I know what my followers strive </w:t>
      </w:r>
      <w:r w:rsidR="006320AE" w:rsidRPr="00F812C5">
        <w:rPr>
          <w:rFonts w:asciiTheme="minorHAnsi" w:hAnsiTheme="minorHAnsi" w:cstheme="minorHAnsi"/>
        </w:rPr>
        <w:t>for and</w:t>
      </w:r>
      <w:r w:rsidRPr="00F812C5">
        <w:rPr>
          <w:rFonts w:asciiTheme="minorHAnsi" w:hAnsiTheme="minorHAnsi" w:cstheme="minorHAnsi"/>
        </w:rPr>
        <w:t xml:space="preserve"> working at the </w:t>
      </w:r>
      <w:r w:rsidR="0011798B" w:rsidRPr="0011798B">
        <w:rPr>
          <w:rFonts w:asciiTheme="minorHAnsi" w:hAnsiTheme="minorHAnsi" w:cstheme="minorHAnsi"/>
          <w:i/>
        </w:rPr>
        <w:t>British Airways</w:t>
      </w:r>
      <w:r w:rsidRPr="00F812C5">
        <w:rPr>
          <w:rFonts w:asciiTheme="minorHAnsi" w:hAnsiTheme="minorHAnsi" w:cstheme="minorHAnsi"/>
        </w:rPr>
        <w:t xml:space="preserve"> for many years now, I have motivated many of my followers to think more about the success of the organi</w:t>
      </w:r>
      <w:r w:rsidR="00E82D2E" w:rsidRPr="00F812C5">
        <w:rPr>
          <w:rFonts w:asciiTheme="minorHAnsi" w:hAnsiTheme="minorHAnsi" w:cstheme="minorHAnsi"/>
        </w:rPr>
        <w:t>s</w:t>
      </w:r>
      <w:r w:rsidRPr="00F812C5">
        <w:rPr>
          <w:rFonts w:asciiTheme="minorHAnsi" w:hAnsiTheme="minorHAnsi" w:cstheme="minorHAnsi"/>
        </w:rPr>
        <w:t>ation, than their personal gains. It is through my ideali</w:t>
      </w:r>
      <w:r w:rsidR="00514A5F">
        <w:rPr>
          <w:rFonts w:asciiTheme="minorHAnsi" w:hAnsiTheme="minorHAnsi" w:cstheme="minorHAnsi"/>
        </w:rPr>
        <w:t>s</w:t>
      </w:r>
      <w:r w:rsidRPr="00F812C5">
        <w:rPr>
          <w:rFonts w:asciiTheme="minorHAnsi" w:hAnsiTheme="minorHAnsi" w:cstheme="minorHAnsi"/>
        </w:rPr>
        <w:t xml:space="preserve">ed influence as a transformational leader that the morale of my followers has been exceptionally high. </w:t>
      </w:r>
    </w:p>
    <w:p w14:paraId="15F99FC5" w14:textId="77777777" w:rsidR="006320AE" w:rsidRPr="00F812C5" w:rsidRDefault="006320AE" w:rsidP="00323C81">
      <w:pPr>
        <w:jc w:val="both"/>
        <w:rPr>
          <w:rFonts w:asciiTheme="minorHAnsi" w:hAnsiTheme="minorHAnsi" w:cstheme="minorHAnsi"/>
        </w:rPr>
      </w:pPr>
    </w:p>
    <w:p w14:paraId="4D4F2AD1" w14:textId="4BD988C2" w:rsidR="007A2523" w:rsidRPr="00F812C5" w:rsidRDefault="007A2523" w:rsidP="00323C81">
      <w:pPr>
        <w:jc w:val="both"/>
        <w:rPr>
          <w:rFonts w:asciiTheme="minorHAnsi" w:hAnsiTheme="minorHAnsi" w:cstheme="minorHAnsi"/>
        </w:rPr>
      </w:pPr>
      <w:r w:rsidRPr="00F812C5">
        <w:rPr>
          <w:rFonts w:asciiTheme="minorHAnsi" w:hAnsiTheme="minorHAnsi" w:cstheme="minorHAnsi"/>
        </w:rPr>
        <w:t xml:space="preserve">I am very confident, and I have successfully managed to convey the vision of </w:t>
      </w:r>
      <w:r w:rsidR="00284D21" w:rsidRPr="00284D21">
        <w:rPr>
          <w:rFonts w:asciiTheme="minorHAnsi" w:hAnsiTheme="minorHAnsi" w:cstheme="minorHAnsi"/>
          <w:i/>
        </w:rPr>
        <w:t>British Airways</w:t>
      </w:r>
      <w:r w:rsidR="00284D21">
        <w:rPr>
          <w:rFonts w:asciiTheme="minorHAnsi" w:hAnsiTheme="minorHAnsi" w:cstheme="minorHAnsi"/>
        </w:rPr>
        <w:t xml:space="preserve"> </w:t>
      </w:r>
      <w:r w:rsidRPr="00F812C5">
        <w:rPr>
          <w:rFonts w:asciiTheme="minorHAnsi" w:hAnsiTheme="minorHAnsi" w:cstheme="minorHAnsi"/>
        </w:rPr>
        <w:t>to my workers. My transformational style of leadership has boosted the confidence of my managers towards the top of the organi</w:t>
      </w:r>
      <w:r w:rsidR="00E82D2E" w:rsidRPr="00F812C5">
        <w:rPr>
          <w:rFonts w:asciiTheme="minorHAnsi" w:hAnsiTheme="minorHAnsi" w:cstheme="minorHAnsi"/>
        </w:rPr>
        <w:t>s</w:t>
      </w:r>
      <w:r w:rsidRPr="00F812C5">
        <w:rPr>
          <w:rFonts w:asciiTheme="minorHAnsi" w:hAnsiTheme="minorHAnsi" w:cstheme="minorHAnsi"/>
        </w:rPr>
        <w:t xml:space="preserve">ational hierarchy. This has been one of my greatest achievements as a transformational leader so far because I have managed to develop a vision that has inspired all my followers to accept the </w:t>
      </w:r>
      <w:r w:rsidR="006320AE" w:rsidRPr="00F812C5">
        <w:rPr>
          <w:rFonts w:asciiTheme="minorHAnsi" w:hAnsiTheme="minorHAnsi" w:cstheme="minorHAnsi"/>
        </w:rPr>
        <w:t>norms and</w:t>
      </w:r>
      <w:r w:rsidRPr="00F812C5">
        <w:rPr>
          <w:rFonts w:asciiTheme="minorHAnsi" w:hAnsiTheme="minorHAnsi" w:cstheme="minorHAnsi"/>
        </w:rPr>
        <w:t xml:space="preserve"> strive to attain the set standards. The motivation in my </w:t>
      </w:r>
      <w:r w:rsidRPr="00F812C5">
        <w:rPr>
          <w:rFonts w:asciiTheme="minorHAnsi" w:hAnsiTheme="minorHAnsi" w:cstheme="minorHAnsi"/>
        </w:rPr>
        <w:lastRenderedPageBreak/>
        <w:t>attitude also motivates my workers. Bass states that a transformational leader with a motivated attitude ought to motivate the followers as well. The followers then strive towards putting up the best performances to achieve goals and objectives of the organisation (1985). I not only encourage my followers to work towards attaining the goals and objectives of the organi</w:t>
      </w:r>
      <w:r w:rsidR="00E82D2E" w:rsidRPr="00F812C5">
        <w:rPr>
          <w:rFonts w:asciiTheme="minorHAnsi" w:hAnsiTheme="minorHAnsi" w:cstheme="minorHAnsi"/>
        </w:rPr>
        <w:t>s</w:t>
      </w:r>
      <w:r w:rsidRPr="00F812C5">
        <w:rPr>
          <w:rFonts w:asciiTheme="minorHAnsi" w:hAnsiTheme="minorHAnsi" w:cstheme="minorHAnsi"/>
        </w:rPr>
        <w:t>ation, but I also motivate them to think optimally. It is the positive attitude in me that makes my followers optimistic about the future of the organi</w:t>
      </w:r>
      <w:r w:rsidR="00E82D2E" w:rsidRPr="00F812C5">
        <w:rPr>
          <w:rFonts w:asciiTheme="minorHAnsi" w:hAnsiTheme="minorHAnsi" w:cstheme="minorHAnsi"/>
        </w:rPr>
        <w:t>s</w:t>
      </w:r>
      <w:r w:rsidRPr="00F812C5">
        <w:rPr>
          <w:rFonts w:asciiTheme="minorHAnsi" w:hAnsiTheme="minorHAnsi" w:cstheme="minorHAnsi"/>
        </w:rPr>
        <w:t xml:space="preserve">ation. I also pay special and individual attention to the problems of my workers. As a mentor, it is my responsibility to address the problems that my followers may be facing so that they are motivated to work better. In addition, if any of my workers put up a great performance or show some improvement, I ensure that I appreciate them so that they stay motivated. </w:t>
      </w:r>
    </w:p>
    <w:p w14:paraId="5F2A58BB" w14:textId="3DF7626D" w:rsidR="006320AE" w:rsidRPr="00F812C5" w:rsidRDefault="006320AE" w:rsidP="00323C81">
      <w:pPr>
        <w:jc w:val="both"/>
        <w:rPr>
          <w:rFonts w:asciiTheme="minorHAnsi" w:hAnsiTheme="minorHAnsi" w:cstheme="minorHAnsi"/>
        </w:rPr>
      </w:pPr>
    </w:p>
    <w:p w14:paraId="1137E7E4" w14:textId="35571B76" w:rsidR="00DB6453" w:rsidRPr="000B2C87" w:rsidRDefault="00DB6453" w:rsidP="00323C81">
      <w:pPr>
        <w:pStyle w:val="Heading1"/>
        <w:jc w:val="both"/>
        <w:rPr>
          <w:rFonts w:asciiTheme="minorHAnsi" w:hAnsiTheme="minorHAnsi" w:cstheme="minorHAnsi"/>
          <w:szCs w:val="24"/>
          <w:u w:val="single"/>
        </w:rPr>
      </w:pPr>
      <w:bookmarkStart w:id="14" w:name="_Toc17654815"/>
      <w:r w:rsidRPr="000B2C87">
        <w:rPr>
          <w:rFonts w:asciiTheme="minorHAnsi" w:hAnsiTheme="minorHAnsi" w:cstheme="minorHAnsi"/>
          <w:szCs w:val="24"/>
          <w:u w:val="single"/>
        </w:rPr>
        <w:t>Section 2</w:t>
      </w:r>
      <w:bookmarkEnd w:id="14"/>
    </w:p>
    <w:p w14:paraId="06BB1BB2" w14:textId="780A11BB" w:rsidR="00F21CE3" w:rsidRPr="00F812C5" w:rsidRDefault="00F21CE3" w:rsidP="00323C81">
      <w:pPr>
        <w:pStyle w:val="Heading1"/>
        <w:jc w:val="both"/>
        <w:rPr>
          <w:rFonts w:asciiTheme="minorHAnsi" w:hAnsiTheme="minorHAnsi" w:cstheme="minorHAnsi"/>
          <w:szCs w:val="24"/>
        </w:rPr>
      </w:pPr>
      <w:bookmarkStart w:id="15" w:name="_Toc17654816"/>
      <w:r w:rsidRPr="00F812C5">
        <w:rPr>
          <w:rFonts w:asciiTheme="minorHAnsi" w:hAnsiTheme="minorHAnsi" w:cstheme="minorHAnsi"/>
          <w:szCs w:val="24"/>
        </w:rPr>
        <w:t>Whitbread report</w:t>
      </w:r>
      <w:bookmarkEnd w:id="15"/>
      <w:r w:rsidRPr="00F812C5">
        <w:rPr>
          <w:rFonts w:asciiTheme="minorHAnsi" w:hAnsiTheme="minorHAnsi" w:cstheme="minorHAnsi"/>
          <w:szCs w:val="24"/>
        </w:rPr>
        <w:t xml:space="preserve"> </w:t>
      </w:r>
    </w:p>
    <w:p w14:paraId="532233C9" w14:textId="77777777" w:rsidR="00F21CE3" w:rsidRPr="00F812C5" w:rsidRDefault="00F21CE3" w:rsidP="00323C81">
      <w:pPr>
        <w:pStyle w:val="Heading2"/>
        <w:jc w:val="both"/>
        <w:rPr>
          <w:rFonts w:asciiTheme="minorHAnsi" w:hAnsiTheme="minorHAnsi" w:cstheme="minorHAnsi"/>
          <w:szCs w:val="24"/>
        </w:rPr>
      </w:pPr>
      <w:bookmarkStart w:id="16" w:name="_Toc17654817"/>
      <w:r w:rsidRPr="00F812C5">
        <w:rPr>
          <w:rFonts w:asciiTheme="minorHAnsi" w:hAnsiTheme="minorHAnsi" w:cstheme="minorHAnsi"/>
          <w:szCs w:val="24"/>
        </w:rPr>
        <w:t>What style of leadership does Whitbread adopt?</w:t>
      </w:r>
      <w:bookmarkEnd w:id="16"/>
    </w:p>
    <w:p w14:paraId="622981BB" w14:textId="0232F958" w:rsidR="00F21CE3" w:rsidRPr="00F812C5" w:rsidRDefault="00F21CE3" w:rsidP="00323C81">
      <w:pPr>
        <w:jc w:val="both"/>
        <w:rPr>
          <w:rFonts w:asciiTheme="minorHAnsi" w:hAnsiTheme="minorHAnsi" w:cstheme="minorHAnsi"/>
        </w:rPr>
      </w:pPr>
      <w:r w:rsidRPr="00F812C5">
        <w:rPr>
          <w:rFonts w:asciiTheme="minorHAnsi" w:hAnsiTheme="minorHAnsi" w:cstheme="minorHAnsi"/>
        </w:rPr>
        <w:t xml:space="preserve">After a thorough analysis of the Annual Report of the company for 2018, it can be suggested that the leadership style adopted by Alison Brittain, CEO of the Whitbread Plc, is transactional. The company maintains an annual incentive scheme for its employees. The incentive payments are granted to those employees who display standard performance. In addition, certain leadership conduct is also rewarded the incentive payments. The Remuneration Committee of the Whitbread Plc is assigned the responsibility of determining the incentive payments if the targeted profit performance is less than 90%. In addition, if the WIN card displays a red score of health </w:t>
      </w:r>
      <w:r w:rsidRPr="00F812C5">
        <w:rPr>
          <w:rFonts w:asciiTheme="minorHAnsi" w:hAnsiTheme="minorHAnsi" w:cstheme="minorHAnsi"/>
        </w:rPr>
        <w:lastRenderedPageBreak/>
        <w:t xml:space="preserve">and safety, the Remuneration Committee of the organisation will determine the incentive payments. </w:t>
      </w:r>
    </w:p>
    <w:p w14:paraId="78944868" w14:textId="77777777" w:rsidR="00F21CE3" w:rsidRPr="00F812C5" w:rsidRDefault="00F21CE3" w:rsidP="00323C81">
      <w:pPr>
        <w:jc w:val="both"/>
        <w:rPr>
          <w:rFonts w:asciiTheme="minorHAnsi" w:hAnsiTheme="minorHAnsi" w:cstheme="minorHAnsi"/>
        </w:rPr>
      </w:pPr>
    </w:p>
    <w:p w14:paraId="6D62C95C" w14:textId="6AC35DFE" w:rsidR="00F21CE3" w:rsidRPr="00F812C5" w:rsidRDefault="00F21CE3" w:rsidP="00323C81">
      <w:pPr>
        <w:jc w:val="both"/>
        <w:rPr>
          <w:rFonts w:asciiTheme="minorHAnsi" w:hAnsiTheme="minorHAnsi" w:cstheme="minorHAnsi"/>
        </w:rPr>
      </w:pPr>
      <w:r w:rsidRPr="00F812C5">
        <w:rPr>
          <w:rFonts w:asciiTheme="minorHAnsi" w:hAnsiTheme="minorHAnsi" w:cstheme="minorHAnsi"/>
        </w:rPr>
        <w:t xml:space="preserve">Alison Brittan’s transactional leadership style has not only benefited Whitbread itself, but it has also improved and benefited other organisations such as Costa and Premier Inn. The reason for this is because Whitbread took over the organisations and helped them branch out. Not only did they improve their business image but business sales and profit. This is because the transactional leadership style creates a structure for the organisation and looks to influence rather than direct people. Whitbread targeted specific areas to focus on such as consistency in what Costa was offering customers. When an organisation keeps changing what it offers customers, it can make it difficult for the customers to realise what it is exactly that the organisation has to offer. Whitbread helped hotels such as Premier Inn and Costa to expand in the core UK market helping an overall increase in business and then focused on an international level. </w:t>
      </w:r>
    </w:p>
    <w:p w14:paraId="63F9D37B" w14:textId="77777777" w:rsidR="00F21CE3" w:rsidRPr="00F812C5" w:rsidRDefault="00F21CE3" w:rsidP="00323C81">
      <w:pPr>
        <w:jc w:val="both"/>
        <w:rPr>
          <w:rFonts w:asciiTheme="minorHAnsi" w:hAnsiTheme="minorHAnsi" w:cstheme="minorHAnsi"/>
        </w:rPr>
      </w:pPr>
    </w:p>
    <w:p w14:paraId="01D3B3E1" w14:textId="08F9DD4B" w:rsidR="00F21CE3" w:rsidRPr="00F812C5" w:rsidRDefault="00F21CE3" w:rsidP="00323C81">
      <w:pPr>
        <w:jc w:val="both"/>
        <w:rPr>
          <w:rFonts w:asciiTheme="minorHAnsi" w:hAnsiTheme="minorHAnsi" w:cstheme="minorHAnsi"/>
        </w:rPr>
      </w:pPr>
      <w:r w:rsidRPr="00F812C5">
        <w:rPr>
          <w:rFonts w:asciiTheme="minorHAnsi" w:hAnsiTheme="minorHAnsi" w:cstheme="minorHAnsi"/>
        </w:rPr>
        <w:t xml:space="preserve">It is through transactional leadership that Whitbread has been able to manage knowledge sharing. Transactional leadership style nurtures knowledge sharing in any corporation or institution by extending monetary benefits to the employees (House &amp; Aditya, 1997). In an organisation like Whitbread, knowledge sharing is of extreme importance (Foss &amp; Pederson, 2002). The competition in modern-day organisations have reached its acme. With ever-increasing competition in today’s organisations, it can be rightly argued that recruiting people for their skills and capabilities, selecting people based on their expertise, and providing training sessions to the employees to enhance knowledge is insufficient (Brown &amp; Duguid, 1991). According to Hinds, </w:t>
      </w:r>
      <w:r w:rsidRPr="00F812C5">
        <w:rPr>
          <w:rFonts w:asciiTheme="minorHAnsi" w:hAnsiTheme="minorHAnsi" w:cstheme="minorHAnsi"/>
        </w:rPr>
        <w:lastRenderedPageBreak/>
        <w:t xml:space="preserve">Patterson and Pfeffer, knowledge must be transferred to those who need it the most. Building up on the same premise, there are many newbies who lack the expertise and skills that their leaders possess (2001). </w:t>
      </w:r>
    </w:p>
    <w:p w14:paraId="74AB4D5A" w14:textId="77777777" w:rsidR="00F21CE3" w:rsidRPr="00F812C5" w:rsidRDefault="00F21CE3" w:rsidP="00323C81">
      <w:pPr>
        <w:jc w:val="both"/>
        <w:rPr>
          <w:rFonts w:asciiTheme="minorHAnsi" w:hAnsiTheme="minorHAnsi" w:cstheme="minorHAnsi"/>
        </w:rPr>
      </w:pPr>
    </w:p>
    <w:p w14:paraId="31A8701E" w14:textId="0B2C07C1" w:rsidR="00F21CE3" w:rsidRPr="00F812C5" w:rsidRDefault="00F21CE3" w:rsidP="00323C81">
      <w:pPr>
        <w:jc w:val="both"/>
        <w:rPr>
          <w:rFonts w:asciiTheme="minorHAnsi" w:hAnsiTheme="minorHAnsi" w:cstheme="minorHAnsi"/>
        </w:rPr>
      </w:pPr>
      <w:r w:rsidRPr="00F812C5">
        <w:rPr>
          <w:rFonts w:asciiTheme="minorHAnsi" w:hAnsiTheme="minorHAnsi" w:cstheme="minorHAnsi"/>
        </w:rPr>
        <w:t>This transfer of knowledge only takes place under a transactional leader, exactly like</w:t>
      </w:r>
      <w:r w:rsidR="005B5AC4">
        <w:rPr>
          <w:rFonts w:asciiTheme="minorHAnsi" w:hAnsiTheme="minorHAnsi" w:cstheme="minorHAnsi"/>
        </w:rPr>
        <w:t xml:space="preserve"> </w:t>
      </w:r>
      <w:bookmarkStart w:id="17" w:name="_GoBack"/>
      <w:bookmarkEnd w:id="17"/>
      <w:r w:rsidRPr="00F812C5">
        <w:rPr>
          <w:rFonts w:asciiTheme="minorHAnsi" w:hAnsiTheme="minorHAnsi" w:cstheme="minorHAnsi"/>
        </w:rPr>
        <w:t>the CEO of Whitbread. Cabrera and Cabrera suggest that resources that are based on knowledge can be exploited and capitalised when knowledge is shared between employees working at an organisation (2005). Whitbread uses a transactional leader who ensures that they share their knowledge across teams so that the resources that are based on knowledge can be capitalised. There are many shortcomings of Whitbread’s transactional leadership style. First and foremost, the leadership style does not encourage innovation at all. Whitbread is the kind of organisation that has very rigid principles that cannot be moved or shaken in any way. This leadership style is equally rigid and people working in managerial positions at the organisation are not allowed to offer suggestions or recommendations. It is mainly because the suggestions of the employees are not taken into account by Brittain that creativity and innovation is disappointingly hampered. For instance, if employees might wish to recommend something for the betterment and success of the Whitbread, Brittain won’t take it into account for she is a transactional leader. Whitbread’s goals and objectives are usually short-sighted.</w:t>
      </w:r>
    </w:p>
    <w:p w14:paraId="737FCD74" w14:textId="77777777" w:rsidR="00F21CE3" w:rsidRPr="00F812C5" w:rsidRDefault="00F21CE3" w:rsidP="00323C81">
      <w:pPr>
        <w:jc w:val="both"/>
        <w:rPr>
          <w:rFonts w:asciiTheme="minorHAnsi" w:hAnsiTheme="minorHAnsi" w:cstheme="minorHAnsi"/>
        </w:rPr>
      </w:pPr>
    </w:p>
    <w:p w14:paraId="25E1FD47" w14:textId="77777777" w:rsidR="00F21CE3" w:rsidRPr="00F812C5" w:rsidRDefault="00F21CE3" w:rsidP="00323C81">
      <w:pPr>
        <w:jc w:val="both"/>
        <w:rPr>
          <w:rFonts w:asciiTheme="minorHAnsi" w:hAnsiTheme="minorHAnsi" w:cstheme="minorHAnsi"/>
        </w:rPr>
      </w:pPr>
      <w:r w:rsidRPr="00F812C5">
        <w:rPr>
          <w:rFonts w:asciiTheme="minorHAnsi" w:hAnsiTheme="minorHAnsi" w:cstheme="minorHAnsi"/>
        </w:rPr>
        <w:t xml:space="preserve">Her policies are structured which is why changes and modifications are very difficult. Whitbread is not very welcoming to others’ ideas and suggestions, especially when they are not in line with the standard goals and objectives of the organisation. Besides, it must be noted that under </w:t>
      </w:r>
      <w:r w:rsidRPr="00F812C5">
        <w:rPr>
          <w:rFonts w:asciiTheme="minorHAnsi" w:hAnsiTheme="minorHAnsi" w:cstheme="minorHAnsi"/>
        </w:rPr>
        <w:lastRenderedPageBreak/>
        <w:t xml:space="preserve">transactional style of leadership, the followers are not granted any opportunity to display any leadership behaviours. In the event that Brittain leaves the organisation, there is a high likelihood that no effective leader will emerge from amongst the followers. Brittain, being a transactional leader, holds the employees accountable for the things that go wrong. She assigns tasks to the workers and strictly instructs them to complete it complying with the principles and policies. In the event that anything goes wrong, the employees will be held accountable. </w:t>
      </w:r>
    </w:p>
    <w:p w14:paraId="69BE571F" w14:textId="77777777" w:rsidR="00F21CE3" w:rsidRPr="00F812C5" w:rsidRDefault="00F21CE3" w:rsidP="00323C81">
      <w:pPr>
        <w:jc w:val="both"/>
        <w:rPr>
          <w:rFonts w:asciiTheme="minorHAnsi" w:hAnsiTheme="minorHAnsi" w:cstheme="minorHAnsi"/>
        </w:rPr>
      </w:pPr>
    </w:p>
    <w:p w14:paraId="4621214B" w14:textId="77777777" w:rsidR="00F21CE3" w:rsidRPr="00F812C5" w:rsidRDefault="00F21CE3" w:rsidP="00323C81">
      <w:pPr>
        <w:jc w:val="both"/>
        <w:rPr>
          <w:rFonts w:asciiTheme="minorHAnsi" w:hAnsiTheme="minorHAnsi" w:cstheme="minorHAnsi"/>
        </w:rPr>
      </w:pPr>
      <w:r w:rsidRPr="00F812C5">
        <w:rPr>
          <w:rFonts w:asciiTheme="minorHAnsi" w:hAnsiTheme="minorHAnsi" w:cstheme="minorHAnsi"/>
        </w:rPr>
        <w:t xml:space="preserve">In Whitbread each task assigned to the employees comes with proper and clear instructions. Brittain always ensures that the work is completed efficiently and that too within the specified deadline. The relationship that Brittain shares with her subordinates is transitory, rather than emotional. As a consequence, employees working under the influence of Brittain tend to become insensitive. They do not show any emotion towards Whitbread and only work to receive the monetary benefits. Despite all its negative reviews and repercussions, transactional leadership style is still very popular in the world. This is solely because of the rewards the employees are granted on display of good performances. Brittain’s transactional leadership has proven to be very productive for the company, as implied by the Annual Report of Whitbread (2018). </w:t>
      </w:r>
    </w:p>
    <w:p w14:paraId="00071CB5" w14:textId="24C00340" w:rsidR="00F21CE3" w:rsidRPr="00F812C5" w:rsidRDefault="0011798B" w:rsidP="00323C81">
      <w:pPr>
        <w:jc w:val="both"/>
        <w:rPr>
          <w:rFonts w:asciiTheme="minorHAnsi" w:hAnsiTheme="minorHAnsi" w:cstheme="minorHAnsi"/>
        </w:rPr>
      </w:pPr>
      <w:r w:rsidRPr="0011798B">
        <w:rPr>
          <w:rFonts w:asciiTheme="minorHAnsi" w:hAnsiTheme="minorHAnsi" w:cstheme="minorHAnsi"/>
          <w:i/>
        </w:rPr>
        <w:t>British Airways</w:t>
      </w:r>
      <w:r w:rsidR="00F21CE3" w:rsidRPr="00F812C5">
        <w:rPr>
          <w:rFonts w:asciiTheme="minorHAnsi" w:hAnsiTheme="minorHAnsi" w:cstheme="minorHAnsi"/>
        </w:rPr>
        <w:t xml:space="preserve"> vs Whitbread’s Leadership Style</w:t>
      </w:r>
    </w:p>
    <w:p w14:paraId="2BE4F2CB" w14:textId="614F15C8" w:rsidR="00F21CE3" w:rsidRPr="00F812C5" w:rsidRDefault="00F21CE3" w:rsidP="00323C81">
      <w:pPr>
        <w:jc w:val="both"/>
        <w:rPr>
          <w:rFonts w:asciiTheme="minorHAnsi" w:hAnsiTheme="minorHAnsi" w:cstheme="minorHAnsi"/>
        </w:rPr>
      </w:pPr>
      <w:r w:rsidRPr="00F812C5">
        <w:rPr>
          <w:rFonts w:asciiTheme="minorHAnsi" w:hAnsiTheme="minorHAnsi" w:cstheme="minorHAnsi"/>
        </w:rPr>
        <w:t xml:space="preserve">In comparison to the transactional leadership style adopted by Whitbread, my organisation </w:t>
      </w:r>
      <w:r w:rsidR="0011798B" w:rsidRPr="0011798B">
        <w:rPr>
          <w:rFonts w:asciiTheme="minorHAnsi" w:hAnsiTheme="minorHAnsi" w:cstheme="minorHAnsi"/>
          <w:i/>
        </w:rPr>
        <w:t>British Airways</w:t>
      </w:r>
      <w:r w:rsidRPr="00F812C5">
        <w:rPr>
          <w:rFonts w:asciiTheme="minorHAnsi" w:hAnsiTheme="minorHAnsi" w:cstheme="minorHAnsi"/>
        </w:rPr>
        <w:t xml:space="preserve"> implements a transformational leadership style. Self-esteem needs and self-actualisation needs are on top of the Maslow’s hierarchy of needs. These are the primary needs of the followers that a transformational leader addresses (Bass, 1985). Whitbread’s transactional style of leadership mainly focuses on rewarding the workers for their exceptional performances </w:t>
      </w:r>
      <w:r w:rsidRPr="00F812C5">
        <w:rPr>
          <w:rFonts w:asciiTheme="minorHAnsi" w:hAnsiTheme="minorHAnsi" w:cstheme="minorHAnsi"/>
        </w:rPr>
        <w:lastRenderedPageBreak/>
        <w:t xml:space="preserve">in monetary terms. Bass suggests that a transformational leader encourages the followers to rise above their personal benefits and think beyond (1990). This is what </w:t>
      </w:r>
      <w:r w:rsidR="0011798B" w:rsidRPr="0011798B">
        <w:rPr>
          <w:rFonts w:asciiTheme="minorHAnsi" w:hAnsiTheme="minorHAnsi" w:cstheme="minorHAnsi"/>
          <w:i/>
        </w:rPr>
        <w:t>British Airways</w:t>
      </w:r>
      <w:r w:rsidRPr="00F812C5">
        <w:rPr>
          <w:rFonts w:asciiTheme="minorHAnsi" w:hAnsiTheme="minorHAnsi" w:cstheme="minorHAnsi"/>
        </w:rPr>
        <w:t xml:space="preserve"> has always encouraged their followers to do. As a transformational leader, I always try to encourage my followers to strive towards attaining the organisational goals and objectives. </w:t>
      </w:r>
    </w:p>
    <w:p w14:paraId="556FAA33" w14:textId="77777777" w:rsidR="00F21CE3" w:rsidRPr="00F812C5" w:rsidRDefault="00F21CE3" w:rsidP="00323C81">
      <w:pPr>
        <w:jc w:val="both"/>
        <w:rPr>
          <w:rFonts w:asciiTheme="minorHAnsi" w:hAnsiTheme="minorHAnsi" w:cstheme="minorHAnsi"/>
        </w:rPr>
      </w:pPr>
    </w:p>
    <w:p w14:paraId="09432194" w14:textId="49A65E7B" w:rsidR="00F21CE3" w:rsidRPr="00F812C5" w:rsidRDefault="00F21CE3" w:rsidP="00323C81">
      <w:pPr>
        <w:jc w:val="both"/>
        <w:rPr>
          <w:rFonts w:asciiTheme="minorHAnsi" w:hAnsiTheme="minorHAnsi" w:cstheme="minorHAnsi"/>
        </w:rPr>
      </w:pPr>
      <w:r w:rsidRPr="00F812C5">
        <w:rPr>
          <w:rFonts w:asciiTheme="minorHAnsi" w:hAnsiTheme="minorHAnsi" w:cstheme="minorHAnsi"/>
        </w:rPr>
        <w:t xml:space="preserve">This is shown through its handling of other organisations such as Costa and Premier Inn because Whitbread creates a structure of these organisation and tries to ‘fix’ their businesses by creating a plan and then implementing it for them. This means that Whitbread has a lot of control. However, this isn’t an issue for Costa or Premier Inn because their business gets rewarded through monetary terms as Whitbread is allowing their business to grow not only in the UK but internally as well. This is different to </w:t>
      </w:r>
      <w:r w:rsidR="0011798B" w:rsidRPr="0011798B">
        <w:rPr>
          <w:rFonts w:asciiTheme="minorHAnsi" w:hAnsiTheme="minorHAnsi" w:cstheme="minorHAnsi"/>
          <w:i/>
        </w:rPr>
        <w:t>British Airways</w:t>
      </w:r>
      <w:r w:rsidRPr="00F812C5">
        <w:rPr>
          <w:rFonts w:asciiTheme="minorHAnsi" w:hAnsiTheme="minorHAnsi" w:cstheme="minorHAnsi"/>
        </w:rPr>
        <w:t>’ style of leadership as it allows input and looks to work on an organisation goal instead of trying to focus on small individual goals.</w:t>
      </w:r>
    </w:p>
    <w:p w14:paraId="5A9F8317" w14:textId="77777777" w:rsidR="00F21CE3" w:rsidRPr="00F812C5" w:rsidRDefault="00F21CE3" w:rsidP="00323C81">
      <w:pPr>
        <w:jc w:val="both"/>
        <w:rPr>
          <w:rFonts w:asciiTheme="minorHAnsi" w:hAnsiTheme="minorHAnsi" w:cstheme="minorHAnsi"/>
        </w:rPr>
      </w:pPr>
    </w:p>
    <w:p w14:paraId="6F6BE4FB" w14:textId="347476C2" w:rsidR="00F21CE3" w:rsidRPr="00F812C5" w:rsidRDefault="00F21CE3" w:rsidP="00323C81">
      <w:pPr>
        <w:jc w:val="both"/>
        <w:rPr>
          <w:rFonts w:asciiTheme="minorHAnsi" w:hAnsiTheme="minorHAnsi" w:cstheme="minorHAnsi"/>
        </w:rPr>
      </w:pPr>
      <w:r w:rsidRPr="00F812C5">
        <w:rPr>
          <w:rFonts w:asciiTheme="minorHAnsi" w:hAnsiTheme="minorHAnsi" w:cstheme="minorHAnsi"/>
        </w:rPr>
        <w:t>Transformational leadership is all about idealised influence. It pertains to being mindful about the needs of the followers. In addition, such approach to leadership ensures that risks are shared between the leader and the follower (Jung, 2001). I have ideali</w:t>
      </w:r>
      <w:r w:rsidR="00514A5F">
        <w:rPr>
          <w:rFonts w:asciiTheme="minorHAnsi" w:hAnsiTheme="minorHAnsi" w:cstheme="minorHAnsi"/>
        </w:rPr>
        <w:t>s</w:t>
      </w:r>
      <w:r w:rsidRPr="00F812C5">
        <w:rPr>
          <w:rFonts w:asciiTheme="minorHAnsi" w:hAnsiTheme="minorHAnsi" w:cstheme="minorHAnsi"/>
        </w:rPr>
        <w:t xml:space="preserve">ed influence, unlike Whitbread. This is particularly the primary reason why followers of </w:t>
      </w:r>
      <w:r w:rsidR="0011798B" w:rsidRPr="0011798B">
        <w:rPr>
          <w:rFonts w:asciiTheme="minorHAnsi" w:hAnsiTheme="minorHAnsi" w:cstheme="minorHAnsi"/>
          <w:i/>
        </w:rPr>
        <w:t>British Airways</w:t>
      </w:r>
      <w:r w:rsidRPr="00F812C5">
        <w:rPr>
          <w:rFonts w:asciiTheme="minorHAnsi" w:hAnsiTheme="minorHAnsi" w:cstheme="minorHAnsi"/>
        </w:rPr>
        <w:t xml:space="preserve"> considered to be great role model. As someone that works at </w:t>
      </w:r>
      <w:r w:rsidR="0011798B" w:rsidRPr="0011798B">
        <w:rPr>
          <w:rFonts w:asciiTheme="minorHAnsi" w:hAnsiTheme="minorHAnsi" w:cstheme="minorHAnsi"/>
          <w:i/>
        </w:rPr>
        <w:t>British Airways</w:t>
      </w:r>
      <w:r w:rsidRPr="00F812C5">
        <w:rPr>
          <w:rFonts w:asciiTheme="minorHAnsi" w:hAnsiTheme="minorHAnsi" w:cstheme="minorHAnsi"/>
        </w:rPr>
        <w:t xml:space="preserve">, it is through their leadership style that I have always inspired people. I have successfully managed to inspire a sense of responsibility and purpose amongst those who look up to me as their leader. Transformational leadership style has enabled me to modify the attitudes of my followers regarding the things that actually hold importance in life. Charismatic leadership and idealised influence go hand in hand (Yukl, 1999; </w:t>
      </w:r>
      <w:r w:rsidRPr="00F812C5">
        <w:rPr>
          <w:rFonts w:asciiTheme="minorHAnsi" w:hAnsiTheme="minorHAnsi" w:cstheme="minorHAnsi"/>
        </w:rPr>
        <w:lastRenderedPageBreak/>
        <w:t xml:space="preserve">Shamir, 1992). As a charismatic leader, unlike Whitbread, I have managed to instil self-confident in my followers. My team that looks up to me for directives has become self-confident because of my transformational leadership style. </w:t>
      </w:r>
    </w:p>
    <w:p w14:paraId="05FFE707" w14:textId="77777777" w:rsidR="00F21CE3" w:rsidRPr="00F812C5" w:rsidRDefault="00F21CE3" w:rsidP="00323C81">
      <w:pPr>
        <w:jc w:val="both"/>
        <w:rPr>
          <w:rFonts w:asciiTheme="minorHAnsi" w:hAnsiTheme="minorHAnsi" w:cstheme="minorHAnsi"/>
        </w:rPr>
      </w:pPr>
    </w:p>
    <w:p w14:paraId="5687B6C7" w14:textId="088A8240" w:rsidR="00AD5961" w:rsidRPr="00F812C5" w:rsidRDefault="00F21CE3" w:rsidP="00323C81">
      <w:pPr>
        <w:jc w:val="both"/>
        <w:rPr>
          <w:rFonts w:asciiTheme="minorHAnsi" w:hAnsiTheme="minorHAnsi" w:cstheme="minorHAnsi"/>
        </w:rPr>
      </w:pPr>
      <w:r w:rsidRPr="00F812C5">
        <w:rPr>
          <w:rFonts w:asciiTheme="minorHAnsi" w:hAnsiTheme="minorHAnsi" w:cstheme="minorHAnsi"/>
        </w:rPr>
        <w:t xml:space="preserve">I always ensure that my conduct showcases confidence, which in turn, instils self-confidence within my team in </w:t>
      </w:r>
      <w:r w:rsidR="0011798B" w:rsidRPr="0011798B">
        <w:rPr>
          <w:rFonts w:asciiTheme="minorHAnsi" w:hAnsiTheme="minorHAnsi" w:cstheme="minorHAnsi"/>
          <w:i/>
        </w:rPr>
        <w:t>British Airways</w:t>
      </w:r>
      <w:r w:rsidRPr="00F812C5">
        <w:rPr>
          <w:rFonts w:asciiTheme="minorHAnsi" w:hAnsiTheme="minorHAnsi" w:cstheme="minorHAnsi"/>
        </w:rPr>
        <w:t xml:space="preserve">. As a result, they think beyond their personal benefits and strive towards fulfilling higher-level needs. These are the esteem needs and other self-actualisation needs. The role-modelling conduct of transformational leaders inspires the followers to undertake remarkable goals and objectives (House &amp; Shamir, 1993). As a transformational leader, I have always confided in my employees. This has contributed a lot to my list of commendable achievements over the course of years, working at the </w:t>
      </w:r>
      <w:r w:rsidR="0011798B" w:rsidRPr="0011798B">
        <w:rPr>
          <w:rFonts w:asciiTheme="minorHAnsi" w:hAnsiTheme="minorHAnsi" w:cstheme="minorHAnsi"/>
          <w:i/>
        </w:rPr>
        <w:t>British Airways</w:t>
      </w:r>
      <w:r w:rsidRPr="00F812C5">
        <w:rPr>
          <w:rFonts w:asciiTheme="minorHAnsi" w:hAnsiTheme="minorHAnsi" w:cstheme="minorHAnsi"/>
        </w:rPr>
        <w:t>. I am fortunate enough to have been endowed with self-determination. Amongst the most essential social needs, the maintenance of self-esteem is of the utmost significance (Shamir, 1992).</w:t>
      </w:r>
    </w:p>
    <w:p w14:paraId="222D7670" w14:textId="77777777" w:rsidR="009F76BB" w:rsidRPr="00F812C5" w:rsidRDefault="009F76BB" w:rsidP="00323C81">
      <w:pPr>
        <w:jc w:val="both"/>
        <w:rPr>
          <w:rFonts w:asciiTheme="minorHAnsi" w:hAnsiTheme="minorHAnsi" w:cstheme="minorHAnsi"/>
        </w:rPr>
      </w:pPr>
    </w:p>
    <w:p w14:paraId="3CE75449" w14:textId="65E4C2DD" w:rsidR="009F76BB" w:rsidRPr="00F812C5" w:rsidRDefault="009F76BB" w:rsidP="00323C81">
      <w:pPr>
        <w:jc w:val="both"/>
        <w:rPr>
          <w:rFonts w:asciiTheme="minorHAnsi" w:hAnsiTheme="minorHAnsi" w:cstheme="minorHAnsi"/>
        </w:rPr>
      </w:pPr>
      <w:r w:rsidRPr="00F812C5">
        <w:rPr>
          <w:rFonts w:asciiTheme="minorHAnsi" w:hAnsiTheme="minorHAnsi" w:cstheme="minorHAnsi"/>
        </w:rPr>
        <w:t>My conviction is extremely high, and I have always been very determined to transform my workers into great versions of themselves. I transform them by encouraging communication with them on a daily basis. I always ensure that I present myself as a role model to them so that they are further motivated to work hard towards attaining the goals of the organisation. Emotional intelligence is of paramount importance to my role. As a transformational leader, I am obliged to be emotionally stable at all times. I am required to maintain emotional control in every situation that I am faced with. In order to direct my fate, I am always required to fight against my inner conflicts. My ideali</w:t>
      </w:r>
      <w:r w:rsidR="00514A5F">
        <w:rPr>
          <w:rFonts w:asciiTheme="minorHAnsi" w:hAnsiTheme="minorHAnsi" w:cstheme="minorHAnsi"/>
        </w:rPr>
        <w:t>s</w:t>
      </w:r>
      <w:r w:rsidRPr="00F812C5">
        <w:rPr>
          <w:rFonts w:asciiTheme="minorHAnsi" w:hAnsiTheme="minorHAnsi" w:cstheme="minorHAnsi"/>
        </w:rPr>
        <w:t xml:space="preserve">ed conduct, in the context of transformational leadership, calls for providing </w:t>
      </w:r>
      <w:r w:rsidRPr="00F812C5">
        <w:rPr>
          <w:rFonts w:asciiTheme="minorHAnsi" w:hAnsiTheme="minorHAnsi" w:cstheme="minorHAnsi"/>
        </w:rPr>
        <w:lastRenderedPageBreak/>
        <w:t xml:space="preserve">efficient mentorship and training to the team I lead. In addition, I am also required to be conversant with all my major responsibilities as a leader. This learning behaviour is a very important component of transformational leadership. Unlike Brittain, I have always worked hard towards the creation of value and strengthening the self-esteem of my followers. I always encourage my followers to be emotionally stable and self-confident. </w:t>
      </w:r>
    </w:p>
    <w:p w14:paraId="119952C8" w14:textId="77777777" w:rsidR="009F76BB" w:rsidRPr="00F812C5" w:rsidRDefault="009F76BB" w:rsidP="00323C81">
      <w:pPr>
        <w:jc w:val="both"/>
        <w:rPr>
          <w:rFonts w:asciiTheme="minorHAnsi" w:hAnsiTheme="minorHAnsi" w:cstheme="minorHAnsi"/>
        </w:rPr>
      </w:pPr>
    </w:p>
    <w:p w14:paraId="42098977" w14:textId="77CD6823" w:rsidR="009F76BB" w:rsidRPr="00F812C5" w:rsidRDefault="009F76BB" w:rsidP="00323C81">
      <w:pPr>
        <w:jc w:val="both"/>
        <w:rPr>
          <w:rFonts w:asciiTheme="minorHAnsi" w:hAnsiTheme="minorHAnsi" w:cstheme="minorHAnsi"/>
        </w:rPr>
      </w:pPr>
      <w:r w:rsidRPr="00F812C5">
        <w:rPr>
          <w:rFonts w:asciiTheme="minorHAnsi" w:hAnsiTheme="minorHAnsi" w:cstheme="minorHAnsi"/>
        </w:rPr>
        <w:t>As a transformational leader, inspirational motivation forms one of my key traits. This is something that</w:t>
      </w:r>
      <w:r w:rsidR="00706E7D">
        <w:rPr>
          <w:rFonts w:asciiTheme="minorHAnsi" w:hAnsiTheme="minorHAnsi" w:cstheme="minorHAnsi"/>
        </w:rPr>
        <w:t xml:space="preserve"> </w:t>
      </w:r>
      <w:r w:rsidR="00FC1CDF" w:rsidRPr="00F812C5">
        <w:rPr>
          <w:rFonts w:asciiTheme="minorHAnsi" w:hAnsiTheme="minorHAnsi" w:cstheme="minorHAnsi"/>
        </w:rPr>
        <w:t>Whitbread</w:t>
      </w:r>
      <w:r w:rsidRPr="00F812C5">
        <w:rPr>
          <w:rFonts w:asciiTheme="minorHAnsi" w:hAnsiTheme="minorHAnsi" w:cstheme="minorHAnsi"/>
        </w:rPr>
        <w:t xml:space="preserve">’s style of leadership lacks. My transformational leadership style always works towards ensuring that my followers are always conscious and aware of the mission of the organisation. Besides, I try to align them towards the vision of the organisation. It is particularly through inspirational motivation that the vision that I always try to communicate to my followers is comprehended in an effective manner. Inspirational motivation has nothing to do with the personal or professional traits of a leader. It mainly revolves around the existence of the organisation, and all other related principles (Bass &amp; Avolio, 1997). Transactional style of leadership adopted by Brittain ought to suffocate the employees of Whitbread to a certain extent. My transformational style of leadership, on the other hand, brings out the best in my followers. It is through my transformational leadership style that my employees have become more creative. </w:t>
      </w:r>
    </w:p>
    <w:p w14:paraId="02EB66A9" w14:textId="77777777" w:rsidR="009F76BB" w:rsidRPr="00F812C5" w:rsidRDefault="009F76BB" w:rsidP="00323C81">
      <w:pPr>
        <w:jc w:val="both"/>
        <w:rPr>
          <w:rFonts w:asciiTheme="minorHAnsi" w:hAnsiTheme="minorHAnsi" w:cstheme="minorHAnsi"/>
        </w:rPr>
      </w:pPr>
    </w:p>
    <w:p w14:paraId="1BCE1F5D" w14:textId="5FD794D7" w:rsidR="009F76BB" w:rsidRPr="00F812C5" w:rsidRDefault="009F76BB" w:rsidP="00323C81">
      <w:pPr>
        <w:jc w:val="both"/>
        <w:rPr>
          <w:rFonts w:asciiTheme="minorHAnsi" w:hAnsiTheme="minorHAnsi" w:cstheme="minorHAnsi"/>
        </w:rPr>
      </w:pPr>
      <w:r w:rsidRPr="00F812C5">
        <w:rPr>
          <w:rFonts w:asciiTheme="minorHAnsi" w:hAnsiTheme="minorHAnsi" w:cstheme="minorHAnsi"/>
        </w:rPr>
        <w:t xml:space="preserve">Despite following a top-down model in my organisation, I use my transformational leadership style to grant as much as autonomy I can to my employees. When the employees feel autonomous, they can make their own decisions without having anybody to supervise them. </w:t>
      </w:r>
      <w:r w:rsidRPr="00F812C5">
        <w:rPr>
          <w:rFonts w:asciiTheme="minorHAnsi" w:hAnsiTheme="minorHAnsi" w:cstheme="minorHAnsi"/>
        </w:rPr>
        <w:lastRenderedPageBreak/>
        <w:t xml:space="preserve">Following the same premise, I ensure that my employees are given all the tools and equipment to make correct decisions. The way with which I communicate the organisational vision to my followers always remain clear and transparent. Similarly, I set very high standards for my employees so that they are encouraged to work in alien situations that are way beyond usual. This particular style of leadership is of the utmost importance for the growth of the organisation (House &amp; Shamir, 1993). </w:t>
      </w:r>
    </w:p>
    <w:p w14:paraId="4D95EE94" w14:textId="77777777" w:rsidR="009F76BB" w:rsidRPr="00F812C5" w:rsidRDefault="009F76BB" w:rsidP="00323C81">
      <w:pPr>
        <w:jc w:val="both"/>
        <w:rPr>
          <w:rFonts w:asciiTheme="minorHAnsi" w:hAnsiTheme="minorHAnsi" w:cstheme="minorHAnsi"/>
        </w:rPr>
      </w:pPr>
    </w:p>
    <w:p w14:paraId="0BEE92AA" w14:textId="58987DAD" w:rsidR="009F76BB" w:rsidRPr="00F812C5" w:rsidRDefault="005A1232" w:rsidP="00323C81">
      <w:pPr>
        <w:jc w:val="both"/>
        <w:rPr>
          <w:rFonts w:asciiTheme="minorHAnsi" w:hAnsiTheme="minorHAnsi" w:cstheme="minorHAnsi"/>
        </w:rPr>
      </w:pPr>
      <w:r w:rsidRPr="00F812C5">
        <w:rPr>
          <w:rFonts w:asciiTheme="minorHAnsi" w:hAnsiTheme="minorHAnsi" w:cstheme="minorHAnsi"/>
        </w:rPr>
        <w:t>Also</w:t>
      </w:r>
      <w:r w:rsidR="00706E7D">
        <w:rPr>
          <w:rFonts w:asciiTheme="minorHAnsi" w:hAnsiTheme="minorHAnsi" w:cstheme="minorHAnsi"/>
        </w:rPr>
        <w:t>,</w:t>
      </w:r>
      <w:r w:rsidRPr="00F812C5">
        <w:rPr>
          <w:rFonts w:asciiTheme="minorHAnsi" w:hAnsiTheme="minorHAnsi" w:cstheme="minorHAnsi"/>
        </w:rPr>
        <w:t xml:space="preserve"> I </w:t>
      </w:r>
      <w:r w:rsidR="009F76BB" w:rsidRPr="00F812C5">
        <w:rPr>
          <w:rFonts w:asciiTheme="minorHAnsi" w:hAnsiTheme="minorHAnsi" w:cstheme="minorHAnsi"/>
        </w:rPr>
        <w:t>have intellectual stimulation that sets me apart from</w:t>
      </w:r>
      <w:r w:rsidRPr="00F812C5">
        <w:rPr>
          <w:rFonts w:asciiTheme="minorHAnsi" w:hAnsiTheme="minorHAnsi" w:cstheme="minorHAnsi"/>
        </w:rPr>
        <w:t xml:space="preserve"> Whitbread</w:t>
      </w:r>
      <w:r w:rsidR="009F76BB" w:rsidRPr="00F812C5">
        <w:rPr>
          <w:rFonts w:asciiTheme="minorHAnsi" w:hAnsiTheme="minorHAnsi" w:cstheme="minorHAnsi"/>
        </w:rPr>
        <w:t xml:space="preserve">. With this trait, I am able to encourage creativity and innovation amongst my followers. In addition, intellectual stimulation also ensures that the followers are able to solve problems more innovatively. Having intellectual stimulation as a trait, I am endowed with the ability to promote creativity amongst my followers. There have been times when I get nervous and anxious when I see challenges coming my way, but equally true is the fact that I consider these challenges and hurdles a part of my job. Striking a balance between emotions and practicality is absolutely essential for a transformational leader. I also ensure that I am emotionally stable. In very much the same manner, I deal with complexities and challenges with rationality. As a transformational leader, it </w:t>
      </w:r>
      <w:r w:rsidR="00706E7D" w:rsidRPr="00F812C5">
        <w:rPr>
          <w:rFonts w:asciiTheme="minorHAnsi" w:hAnsiTheme="minorHAnsi" w:cstheme="minorHAnsi"/>
        </w:rPr>
        <w:t xml:space="preserve">is my responsibility to encourage my followers to stay emotionally stable and </w:t>
      </w:r>
      <w:r w:rsidR="000B2C87" w:rsidRPr="00F812C5">
        <w:rPr>
          <w:rFonts w:asciiTheme="minorHAnsi" w:hAnsiTheme="minorHAnsi" w:cstheme="minorHAnsi"/>
        </w:rPr>
        <w:t>rational.</w:t>
      </w:r>
      <w:r w:rsidR="009F76BB" w:rsidRPr="00F812C5">
        <w:rPr>
          <w:rFonts w:asciiTheme="minorHAnsi" w:hAnsiTheme="minorHAnsi" w:cstheme="minorHAnsi"/>
        </w:rPr>
        <w:t xml:space="preserve"> I ensure that my team is always standing firm against the challenges thrown at them. </w:t>
      </w:r>
    </w:p>
    <w:p w14:paraId="4A526777" w14:textId="77777777" w:rsidR="005A1232" w:rsidRPr="00F812C5" w:rsidRDefault="005A1232" w:rsidP="00323C81">
      <w:pPr>
        <w:jc w:val="both"/>
        <w:rPr>
          <w:rFonts w:asciiTheme="minorHAnsi" w:hAnsiTheme="minorHAnsi" w:cstheme="minorHAnsi"/>
        </w:rPr>
      </w:pPr>
    </w:p>
    <w:p w14:paraId="5A7D30A3" w14:textId="5D07E3FA" w:rsidR="009F76BB" w:rsidRPr="00F812C5" w:rsidRDefault="009F76BB" w:rsidP="00323C81">
      <w:pPr>
        <w:jc w:val="both"/>
        <w:rPr>
          <w:rFonts w:asciiTheme="minorHAnsi" w:hAnsiTheme="minorHAnsi" w:cstheme="minorHAnsi"/>
        </w:rPr>
      </w:pPr>
      <w:r w:rsidRPr="00F812C5">
        <w:rPr>
          <w:rFonts w:asciiTheme="minorHAnsi" w:hAnsiTheme="minorHAnsi" w:cstheme="minorHAnsi"/>
        </w:rPr>
        <w:t xml:space="preserve">Under my transformational leadership, they are taught some of the most essential problem-solving techniques indispensable for survival in the corporate world. A transformation leader with intellectual stimulation must be a great coach and mentor. I find myself responsible to build </w:t>
      </w:r>
      <w:r w:rsidRPr="00F812C5">
        <w:rPr>
          <w:rFonts w:asciiTheme="minorHAnsi" w:hAnsiTheme="minorHAnsi" w:cstheme="minorHAnsi"/>
        </w:rPr>
        <w:lastRenderedPageBreak/>
        <w:t>the morale of my workers. As a transformational leader, I am not only rational and creative, but I am also a great coach and mentor. I always support my followers to achieve big and try to involve my employees in the decision-making process as much as I can. I do not find myself to be an autocratic leader. Such style of leadership is beyond me. Wong, Laschinger and Cummings claim that transformational leaders produce better results than autocratic leaders (2010). After analysing the Annual Report of Whitbread (2018), I am certain I could sense some elements of autocracy in</w:t>
      </w:r>
      <w:r w:rsidR="005A1232" w:rsidRPr="00F812C5">
        <w:rPr>
          <w:rFonts w:asciiTheme="minorHAnsi" w:hAnsiTheme="minorHAnsi" w:cstheme="minorHAnsi"/>
        </w:rPr>
        <w:t xml:space="preserve"> Whitbread</w:t>
      </w:r>
      <w:r w:rsidRPr="00F812C5">
        <w:rPr>
          <w:rFonts w:asciiTheme="minorHAnsi" w:hAnsiTheme="minorHAnsi" w:cstheme="minorHAnsi"/>
        </w:rPr>
        <w:t xml:space="preserve">’s leadership style. </w:t>
      </w:r>
    </w:p>
    <w:p w14:paraId="0FBFD5DA" w14:textId="1A98D1B0" w:rsidR="009F76BB" w:rsidRPr="00F812C5" w:rsidRDefault="00137559" w:rsidP="00323C81">
      <w:pPr>
        <w:pStyle w:val="Heading1"/>
        <w:jc w:val="both"/>
        <w:rPr>
          <w:rFonts w:asciiTheme="minorHAnsi" w:hAnsiTheme="minorHAnsi" w:cstheme="minorHAnsi"/>
        </w:rPr>
      </w:pPr>
      <w:bookmarkStart w:id="18" w:name="_Toc17654818"/>
      <w:r w:rsidRPr="00F812C5">
        <w:rPr>
          <w:rFonts w:asciiTheme="minorHAnsi" w:hAnsiTheme="minorHAnsi" w:cstheme="minorHAnsi"/>
        </w:rPr>
        <w:t xml:space="preserve">How </w:t>
      </w:r>
      <w:r w:rsidR="009F76BB" w:rsidRPr="00F812C5">
        <w:rPr>
          <w:rFonts w:asciiTheme="minorHAnsi" w:hAnsiTheme="minorHAnsi" w:cstheme="minorHAnsi"/>
        </w:rPr>
        <w:t>Self-Development</w:t>
      </w:r>
      <w:r w:rsidRPr="00F812C5">
        <w:rPr>
          <w:rFonts w:asciiTheme="minorHAnsi" w:hAnsiTheme="minorHAnsi" w:cstheme="minorHAnsi"/>
        </w:rPr>
        <w:t xml:space="preserve"> occurs</w:t>
      </w:r>
      <w:r w:rsidR="009F76BB" w:rsidRPr="00F812C5">
        <w:rPr>
          <w:rFonts w:asciiTheme="minorHAnsi" w:hAnsiTheme="minorHAnsi" w:cstheme="minorHAnsi"/>
        </w:rPr>
        <w:t xml:space="preserve"> in </w:t>
      </w:r>
      <w:r w:rsidRPr="00F812C5">
        <w:rPr>
          <w:rFonts w:asciiTheme="minorHAnsi" w:hAnsiTheme="minorHAnsi" w:cstheme="minorHAnsi"/>
        </w:rPr>
        <w:t>a</w:t>
      </w:r>
      <w:r w:rsidR="009F76BB" w:rsidRPr="00F812C5">
        <w:rPr>
          <w:rFonts w:asciiTheme="minorHAnsi" w:hAnsiTheme="minorHAnsi" w:cstheme="minorHAnsi"/>
        </w:rPr>
        <w:t xml:space="preserve"> Leadership Role</w:t>
      </w:r>
      <w:bookmarkEnd w:id="18"/>
      <w:r w:rsidR="009F76BB" w:rsidRPr="00F812C5">
        <w:rPr>
          <w:rFonts w:asciiTheme="minorHAnsi" w:hAnsiTheme="minorHAnsi" w:cstheme="minorHAnsi"/>
        </w:rPr>
        <w:t xml:space="preserve"> </w:t>
      </w:r>
    </w:p>
    <w:p w14:paraId="32F8447B" w14:textId="73D1D499" w:rsidR="009F76BB" w:rsidRPr="00323C81" w:rsidRDefault="009F76BB" w:rsidP="00323C81">
      <w:pPr>
        <w:jc w:val="both"/>
        <w:rPr>
          <w:rFonts w:asciiTheme="minorHAnsi" w:hAnsiTheme="minorHAnsi" w:cstheme="minorHAnsi"/>
        </w:rPr>
      </w:pPr>
      <w:r w:rsidRPr="00F812C5">
        <w:rPr>
          <w:rFonts w:asciiTheme="minorHAnsi" w:hAnsiTheme="minorHAnsi" w:cstheme="minorHAnsi"/>
        </w:rPr>
        <w:t>As a transformational leader, I find learning to be an ongoing process. Self-development in the leadership role is extremely important. It is very important for all the leaders to look inward and capitalise on their strengths. This will allow them to recogni</w:t>
      </w:r>
      <w:r w:rsidR="00514A5F">
        <w:rPr>
          <w:rFonts w:asciiTheme="minorHAnsi" w:hAnsiTheme="minorHAnsi" w:cstheme="minorHAnsi"/>
        </w:rPr>
        <w:t>s</w:t>
      </w:r>
      <w:r w:rsidRPr="00F812C5">
        <w:rPr>
          <w:rFonts w:asciiTheme="minorHAnsi" w:hAnsiTheme="minorHAnsi" w:cstheme="minorHAnsi"/>
        </w:rPr>
        <w:t>e their potentials and cast a better impact on the followers. Self-development in the leadership role is necessary because it enables the leaders to overcome their shortcomings (Brainard, 2018). Weaknesses can be broken down by self-development because it enables the accomplishment of emotional stability and intelligence. A leader can develop internally through feedback. If the leadership style of a leader is evaluated by someone trustworthy, there is a high likelihood that this will leave a lasting impact on the leader. The leader will then be better able to understand their shortcomings and take appropriate measures to overcome them. Honest evaluations of leadership styles encourage the leaders to think of creative ways and innovative solutions to lead better. Self-development is significant and can be accomplished when a leader assesses the existing condition of the organisation. After a thorough assessment of the existing state, the leader will be able to think of new ways how the organisation and its employees could be served better.</w:t>
      </w:r>
      <w:r w:rsidRPr="00F812C5">
        <w:rPr>
          <w:rFonts w:asciiTheme="minorHAnsi" w:hAnsiTheme="minorHAnsi" w:cstheme="minorHAnsi"/>
        </w:rPr>
        <w:br w:type="page"/>
      </w:r>
    </w:p>
    <w:p w14:paraId="36FE4CA0" w14:textId="2BA6A442" w:rsidR="0050672E" w:rsidRPr="00F812C5" w:rsidRDefault="0050672E" w:rsidP="00323C81">
      <w:pPr>
        <w:pStyle w:val="Heading1"/>
        <w:jc w:val="both"/>
        <w:rPr>
          <w:rFonts w:asciiTheme="minorHAnsi" w:hAnsiTheme="minorHAnsi" w:cstheme="minorHAnsi"/>
          <w:szCs w:val="24"/>
        </w:rPr>
      </w:pPr>
      <w:bookmarkStart w:id="19" w:name="_Toc17654819"/>
      <w:r w:rsidRPr="00F812C5">
        <w:rPr>
          <w:rFonts w:asciiTheme="minorHAnsi" w:hAnsiTheme="minorHAnsi" w:cstheme="minorHAnsi"/>
          <w:szCs w:val="24"/>
        </w:rPr>
        <w:lastRenderedPageBreak/>
        <w:t>Bibliography</w:t>
      </w:r>
      <w:bookmarkEnd w:id="19"/>
    </w:p>
    <w:p w14:paraId="54CE58F6"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Bass, B. (1990). </w:t>
      </w:r>
      <w:r w:rsidRPr="00F812C5">
        <w:rPr>
          <w:rFonts w:asciiTheme="minorHAnsi" w:hAnsiTheme="minorHAnsi" w:cstheme="minorHAnsi"/>
          <w:i/>
        </w:rPr>
        <w:t>From Transitional to Transformational Leadership: Learning to Share the Vision.</w:t>
      </w:r>
      <w:r w:rsidRPr="00F812C5">
        <w:rPr>
          <w:rFonts w:asciiTheme="minorHAnsi" w:hAnsiTheme="minorHAnsi" w:cstheme="minorHAnsi"/>
        </w:rPr>
        <w:t xml:space="preserve"> Organisational Dynamics.</w:t>
      </w:r>
    </w:p>
    <w:p w14:paraId="0B37B01C"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Bass, B. (1985). </w:t>
      </w:r>
      <w:r w:rsidRPr="00F812C5">
        <w:rPr>
          <w:rFonts w:asciiTheme="minorHAnsi" w:hAnsiTheme="minorHAnsi" w:cstheme="minorHAnsi"/>
          <w:i/>
        </w:rPr>
        <w:t>Leadership and Performance beyond Expectation.</w:t>
      </w:r>
      <w:r w:rsidRPr="00F812C5">
        <w:rPr>
          <w:rFonts w:asciiTheme="minorHAnsi" w:hAnsiTheme="minorHAnsi" w:cstheme="minorHAnsi"/>
        </w:rPr>
        <w:t xml:space="preserve"> Free Press.</w:t>
      </w:r>
    </w:p>
    <w:p w14:paraId="726BD45F"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Bass, B. M., &amp; Avolio, B. J. (1997). Full range leadership development: manual for the Multifactor Leadership Questionnaire.</w:t>
      </w:r>
    </w:p>
    <w:p w14:paraId="2DBF352D"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Bass, B. M., &amp; Avolio, B. J. (1994). </w:t>
      </w:r>
      <w:r w:rsidRPr="00F812C5">
        <w:rPr>
          <w:rFonts w:asciiTheme="minorHAnsi" w:hAnsiTheme="minorHAnsi" w:cstheme="minorHAnsi"/>
          <w:i/>
        </w:rPr>
        <w:t>Improving organisational effectiveness through transformational leadership.</w:t>
      </w:r>
      <w:r w:rsidRPr="00F812C5">
        <w:rPr>
          <w:rFonts w:asciiTheme="minorHAnsi" w:hAnsiTheme="minorHAnsi" w:cstheme="minorHAnsi"/>
        </w:rPr>
        <w:t xml:space="preserve"> Thousand Oaks, CA, Sage.</w:t>
      </w:r>
    </w:p>
    <w:p w14:paraId="1B67D225" w14:textId="4D287E3D"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Brainard, M. (2018, October 8). </w:t>
      </w:r>
      <w:r w:rsidRPr="00F812C5">
        <w:rPr>
          <w:rFonts w:asciiTheme="minorHAnsi" w:hAnsiTheme="minorHAnsi" w:cstheme="minorHAnsi"/>
          <w:i/>
        </w:rPr>
        <w:t xml:space="preserve">How Learning Leaders Can Create a Self-Development Plan </w:t>
      </w:r>
      <w:r w:rsidR="00CB3990" w:rsidRPr="00F812C5">
        <w:rPr>
          <w:rFonts w:asciiTheme="minorHAnsi" w:hAnsiTheme="minorHAnsi" w:cstheme="minorHAnsi"/>
          <w:i/>
        </w:rPr>
        <w:t>with</w:t>
      </w:r>
      <w:r w:rsidRPr="00F812C5">
        <w:rPr>
          <w:rFonts w:asciiTheme="minorHAnsi" w:hAnsiTheme="minorHAnsi" w:cstheme="minorHAnsi"/>
          <w:i/>
        </w:rPr>
        <w:t xml:space="preserve"> a Punch</w:t>
      </w:r>
      <w:r w:rsidRPr="00F812C5">
        <w:rPr>
          <w:rFonts w:asciiTheme="minorHAnsi" w:hAnsiTheme="minorHAnsi" w:cstheme="minorHAnsi"/>
        </w:rPr>
        <w:t>. Retrieved from https://trainingindustry.com/articles/leadership/how-learning-leaders-can-create-a-self-development-plan-with-a-punch/?utm_content=cpdc</w:t>
      </w:r>
    </w:p>
    <w:p w14:paraId="78F5A443" w14:textId="72AC90C0"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Brown, J. S., &amp; Duguid, P. (1991). Organisational learning and communities of practice: Toward </w:t>
      </w:r>
      <w:r w:rsidR="00CB3990" w:rsidRPr="00F812C5">
        <w:rPr>
          <w:rFonts w:asciiTheme="minorHAnsi" w:hAnsiTheme="minorHAnsi" w:cstheme="minorHAnsi"/>
        </w:rPr>
        <w:t>a</w:t>
      </w:r>
      <w:r w:rsidRPr="00F812C5">
        <w:rPr>
          <w:rFonts w:asciiTheme="minorHAnsi" w:hAnsiTheme="minorHAnsi" w:cstheme="minorHAnsi"/>
        </w:rPr>
        <w:t xml:space="preserve"> unified view of working. </w:t>
      </w:r>
      <w:r w:rsidRPr="00F812C5">
        <w:rPr>
          <w:rFonts w:asciiTheme="minorHAnsi" w:hAnsiTheme="minorHAnsi" w:cstheme="minorHAnsi"/>
          <w:i/>
        </w:rPr>
        <w:t xml:space="preserve">Learning and Innovation Organisation </w:t>
      </w:r>
      <w:r w:rsidR="00CB3990" w:rsidRPr="00F812C5">
        <w:rPr>
          <w:rFonts w:asciiTheme="minorHAnsi" w:hAnsiTheme="minorHAnsi" w:cstheme="minorHAnsi"/>
          <w:i/>
        </w:rPr>
        <w:t>Science</w:t>
      </w:r>
      <w:r w:rsidR="00CB3990" w:rsidRPr="00F812C5">
        <w:rPr>
          <w:rFonts w:asciiTheme="minorHAnsi" w:hAnsiTheme="minorHAnsi" w:cstheme="minorHAnsi"/>
        </w:rPr>
        <w:t>,</w:t>
      </w:r>
      <w:r w:rsidRPr="00F812C5">
        <w:rPr>
          <w:rFonts w:asciiTheme="minorHAnsi" w:hAnsiTheme="minorHAnsi" w:cstheme="minorHAnsi"/>
          <w:i/>
        </w:rPr>
        <w:t xml:space="preserve"> 2</w:t>
      </w:r>
      <w:r w:rsidRPr="00F812C5">
        <w:rPr>
          <w:rFonts w:asciiTheme="minorHAnsi" w:hAnsiTheme="minorHAnsi" w:cstheme="minorHAnsi"/>
        </w:rPr>
        <w:t>, 40–57.</w:t>
      </w:r>
    </w:p>
    <w:p w14:paraId="02ABA1D8" w14:textId="0A2BBDB9"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Burns, C., &amp; West, M. A. (2003). Individual, climate, and group interaction processes as predictors of work team innovation. </w:t>
      </w:r>
      <w:r w:rsidRPr="00F812C5">
        <w:rPr>
          <w:rFonts w:asciiTheme="minorHAnsi" w:hAnsiTheme="minorHAnsi" w:cstheme="minorHAnsi"/>
          <w:i/>
        </w:rPr>
        <w:t xml:space="preserve">Small Group </w:t>
      </w:r>
      <w:r w:rsidR="00CB3990" w:rsidRPr="00F812C5">
        <w:rPr>
          <w:rFonts w:asciiTheme="minorHAnsi" w:hAnsiTheme="minorHAnsi" w:cstheme="minorHAnsi"/>
          <w:i/>
        </w:rPr>
        <w:t>Research</w:t>
      </w:r>
      <w:r w:rsidR="00CB3990" w:rsidRPr="00F812C5">
        <w:rPr>
          <w:rFonts w:asciiTheme="minorHAnsi" w:hAnsiTheme="minorHAnsi" w:cstheme="minorHAnsi"/>
        </w:rPr>
        <w:t>,</w:t>
      </w:r>
      <w:r w:rsidRPr="00F812C5">
        <w:rPr>
          <w:rFonts w:asciiTheme="minorHAnsi" w:hAnsiTheme="minorHAnsi" w:cstheme="minorHAnsi"/>
          <w:i/>
        </w:rPr>
        <w:t xml:space="preserve"> 26</w:t>
      </w:r>
      <w:r w:rsidRPr="00F812C5">
        <w:rPr>
          <w:rFonts w:asciiTheme="minorHAnsi" w:hAnsiTheme="minorHAnsi" w:cstheme="minorHAnsi"/>
        </w:rPr>
        <w:t>, 106-117.</w:t>
      </w:r>
    </w:p>
    <w:p w14:paraId="0D6C868E"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Burns, J. (1978). </w:t>
      </w:r>
      <w:r w:rsidRPr="00F812C5">
        <w:rPr>
          <w:rFonts w:asciiTheme="minorHAnsi" w:hAnsiTheme="minorHAnsi" w:cstheme="minorHAnsi"/>
          <w:i/>
        </w:rPr>
        <w:t>Leadership.</w:t>
      </w:r>
      <w:r w:rsidRPr="00F812C5">
        <w:rPr>
          <w:rFonts w:asciiTheme="minorHAnsi" w:hAnsiTheme="minorHAnsi" w:cstheme="minorHAnsi"/>
        </w:rPr>
        <w:t xml:space="preserve"> Harper &amp; Row.</w:t>
      </w:r>
    </w:p>
    <w:p w14:paraId="1772BA13" w14:textId="13A6BA92"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Cabrera, E. F., &amp; Cabrera, A. (2005). Fostering knowledge sharing through people management practices. </w:t>
      </w:r>
      <w:r w:rsidRPr="00F812C5">
        <w:rPr>
          <w:rFonts w:asciiTheme="minorHAnsi" w:hAnsiTheme="minorHAnsi" w:cstheme="minorHAnsi"/>
          <w:i/>
        </w:rPr>
        <w:t xml:space="preserve">The International Journal of Human Resource </w:t>
      </w:r>
      <w:r w:rsidR="00CB3990" w:rsidRPr="00F812C5">
        <w:rPr>
          <w:rFonts w:asciiTheme="minorHAnsi" w:hAnsiTheme="minorHAnsi" w:cstheme="minorHAnsi"/>
          <w:i/>
        </w:rPr>
        <w:t>Management</w:t>
      </w:r>
      <w:r w:rsidR="00CB3990" w:rsidRPr="00F812C5">
        <w:rPr>
          <w:rFonts w:asciiTheme="minorHAnsi" w:hAnsiTheme="minorHAnsi" w:cstheme="minorHAnsi"/>
        </w:rPr>
        <w:t>,</w:t>
      </w:r>
      <w:r w:rsidRPr="00F812C5">
        <w:rPr>
          <w:rFonts w:asciiTheme="minorHAnsi" w:hAnsiTheme="minorHAnsi" w:cstheme="minorHAnsi"/>
          <w:i/>
        </w:rPr>
        <w:t xml:space="preserve"> 16</w:t>
      </w:r>
      <w:r w:rsidRPr="00F812C5">
        <w:rPr>
          <w:rFonts w:asciiTheme="minorHAnsi" w:hAnsiTheme="minorHAnsi" w:cstheme="minorHAnsi"/>
        </w:rPr>
        <w:t>, 720–735.</w:t>
      </w:r>
    </w:p>
    <w:p w14:paraId="27593622" w14:textId="586CE2FF"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Dess, G. G., &amp; Picken, J. C. (2000). Changing roles: Leadership in the 21st century. </w:t>
      </w:r>
      <w:r w:rsidRPr="00F812C5">
        <w:rPr>
          <w:rFonts w:asciiTheme="minorHAnsi" w:hAnsiTheme="minorHAnsi" w:cstheme="minorHAnsi"/>
          <w:i/>
        </w:rPr>
        <w:t xml:space="preserve">Organisational </w:t>
      </w:r>
      <w:r w:rsidR="00CB3990" w:rsidRPr="00F812C5">
        <w:rPr>
          <w:rFonts w:asciiTheme="minorHAnsi" w:hAnsiTheme="minorHAnsi" w:cstheme="minorHAnsi"/>
          <w:i/>
        </w:rPr>
        <w:t>Dynamics</w:t>
      </w:r>
      <w:r w:rsidR="00CB3990" w:rsidRPr="00F812C5">
        <w:rPr>
          <w:rFonts w:asciiTheme="minorHAnsi" w:hAnsiTheme="minorHAnsi" w:cstheme="minorHAnsi"/>
        </w:rPr>
        <w:t>,</w:t>
      </w:r>
      <w:r w:rsidRPr="00F812C5">
        <w:rPr>
          <w:rFonts w:asciiTheme="minorHAnsi" w:hAnsiTheme="minorHAnsi" w:cstheme="minorHAnsi"/>
          <w:i/>
        </w:rPr>
        <w:t xml:space="preserve"> 29</w:t>
      </w:r>
      <w:r w:rsidRPr="00F812C5">
        <w:rPr>
          <w:rFonts w:asciiTheme="minorHAnsi" w:hAnsiTheme="minorHAnsi" w:cstheme="minorHAnsi"/>
        </w:rPr>
        <w:t xml:space="preserve"> (4), 18–33.</w:t>
      </w:r>
    </w:p>
    <w:p w14:paraId="247E77EA" w14:textId="509B7DDF"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Ekvall, G., &amp; Arvonen, K. (1991). Change-</w:t>
      </w:r>
      <w:r w:rsidR="00CB3990" w:rsidRPr="00F812C5">
        <w:rPr>
          <w:rFonts w:asciiTheme="minorHAnsi" w:hAnsiTheme="minorHAnsi" w:cstheme="minorHAnsi"/>
        </w:rPr>
        <w:t>cantered</w:t>
      </w:r>
      <w:r w:rsidRPr="00F812C5">
        <w:rPr>
          <w:rFonts w:asciiTheme="minorHAnsi" w:hAnsiTheme="minorHAnsi" w:cstheme="minorHAnsi"/>
        </w:rPr>
        <w:t xml:space="preserve"> leadership: An extension of the </w:t>
      </w:r>
      <w:r w:rsidR="00CB3990" w:rsidRPr="00F812C5">
        <w:rPr>
          <w:rFonts w:asciiTheme="minorHAnsi" w:hAnsiTheme="minorHAnsi" w:cstheme="minorHAnsi"/>
        </w:rPr>
        <w:t>two-dimensional</w:t>
      </w:r>
      <w:r w:rsidRPr="00F812C5">
        <w:rPr>
          <w:rFonts w:asciiTheme="minorHAnsi" w:hAnsiTheme="minorHAnsi" w:cstheme="minorHAnsi"/>
        </w:rPr>
        <w:t xml:space="preserve"> model. </w:t>
      </w:r>
      <w:r w:rsidRPr="00F812C5">
        <w:rPr>
          <w:rFonts w:asciiTheme="minorHAnsi" w:hAnsiTheme="minorHAnsi" w:cstheme="minorHAnsi"/>
          <w:i/>
        </w:rPr>
        <w:t xml:space="preserve">Scandinavian Journal of </w:t>
      </w:r>
      <w:r w:rsidR="00CB3990" w:rsidRPr="00F812C5">
        <w:rPr>
          <w:rFonts w:asciiTheme="minorHAnsi" w:hAnsiTheme="minorHAnsi" w:cstheme="minorHAnsi"/>
          <w:i/>
        </w:rPr>
        <w:t>Management</w:t>
      </w:r>
      <w:r w:rsidR="00CB3990" w:rsidRPr="00F812C5">
        <w:rPr>
          <w:rFonts w:asciiTheme="minorHAnsi" w:hAnsiTheme="minorHAnsi" w:cstheme="minorHAnsi"/>
        </w:rPr>
        <w:t>,</w:t>
      </w:r>
      <w:r w:rsidRPr="00F812C5">
        <w:rPr>
          <w:rFonts w:asciiTheme="minorHAnsi" w:hAnsiTheme="minorHAnsi" w:cstheme="minorHAnsi"/>
          <w:i/>
        </w:rPr>
        <w:t xml:space="preserve"> 7</w:t>
      </w:r>
      <w:r w:rsidRPr="00F812C5">
        <w:rPr>
          <w:rFonts w:asciiTheme="minorHAnsi" w:hAnsiTheme="minorHAnsi" w:cstheme="minorHAnsi"/>
        </w:rPr>
        <w:t>, 17–26.</w:t>
      </w:r>
    </w:p>
    <w:p w14:paraId="22CB2360" w14:textId="55BD656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lastRenderedPageBreak/>
        <w:t xml:space="preserve">Feidler, F., &amp; House, R. (1994). Leadership theory and research: A report of </w:t>
      </w:r>
      <w:r w:rsidR="00CB3990" w:rsidRPr="00F812C5">
        <w:rPr>
          <w:rFonts w:asciiTheme="minorHAnsi" w:hAnsiTheme="minorHAnsi" w:cstheme="minorHAnsi"/>
        </w:rPr>
        <w:t>progress.</w:t>
      </w:r>
    </w:p>
    <w:p w14:paraId="6618EBC5" w14:textId="2F6D2EFF"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Foss, N. J., &amp; Pederson, T. (2002). </w:t>
      </w:r>
      <w:r w:rsidR="00CB3990" w:rsidRPr="00F812C5">
        <w:rPr>
          <w:rFonts w:asciiTheme="minorHAnsi" w:hAnsiTheme="minorHAnsi" w:cstheme="minorHAnsi"/>
        </w:rPr>
        <w:t>Transferring</w:t>
      </w:r>
      <w:r w:rsidRPr="00F812C5">
        <w:rPr>
          <w:rFonts w:asciiTheme="minorHAnsi" w:hAnsiTheme="minorHAnsi" w:cstheme="minorHAnsi"/>
        </w:rPr>
        <w:t xml:space="preserve"> knowledge in MNCs: The role of sources of </w:t>
      </w:r>
      <w:r w:rsidR="005B5AC4" w:rsidRPr="00F812C5">
        <w:rPr>
          <w:rFonts w:asciiTheme="minorHAnsi" w:hAnsiTheme="minorHAnsi" w:cstheme="minorHAnsi"/>
        </w:rPr>
        <w:t>subsidiary</w:t>
      </w:r>
      <w:r w:rsidRPr="00F812C5">
        <w:rPr>
          <w:rFonts w:asciiTheme="minorHAnsi" w:hAnsiTheme="minorHAnsi" w:cstheme="minorHAnsi"/>
        </w:rPr>
        <w:t xml:space="preserve"> knowledge and organisational </w:t>
      </w:r>
      <w:r w:rsidR="005B5AC4" w:rsidRPr="00F812C5">
        <w:rPr>
          <w:rFonts w:asciiTheme="minorHAnsi" w:hAnsiTheme="minorHAnsi" w:cstheme="minorHAnsi"/>
        </w:rPr>
        <w:t>context</w:t>
      </w:r>
      <w:r w:rsidRPr="00F812C5">
        <w:rPr>
          <w:rFonts w:asciiTheme="minorHAnsi" w:hAnsiTheme="minorHAnsi" w:cstheme="minorHAnsi"/>
        </w:rPr>
        <w:t xml:space="preserve">. </w:t>
      </w:r>
      <w:r w:rsidRPr="00F812C5">
        <w:rPr>
          <w:rFonts w:asciiTheme="minorHAnsi" w:hAnsiTheme="minorHAnsi" w:cstheme="minorHAnsi"/>
          <w:i/>
        </w:rPr>
        <w:t xml:space="preserve">Journal of International </w:t>
      </w:r>
      <w:r w:rsidR="005B5AC4" w:rsidRPr="00F812C5">
        <w:rPr>
          <w:rFonts w:asciiTheme="minorHAnsi" w:hAnsiTheme="minorHAnsi" w:cstheme="minorHAnsi"/>
          <w:i/>
        </w:rPr>
        <w:t>Management</w:t>
      </w:r>
      <w:r w:rsidR="005B5AC4" w:rsidRPr="00F812C5">
        <w:rPr>
          <w:rFonts w:asciiTheme="minorHAnsi" w:hAnsiTheme="minorHAnsi" w:cstheme="minorHAnsi"/>
        </w:rPr>
        <w:t>,</w:t>
      </w:r>
      <w:r w:rsidRPr="00F812C5">
        <w:rPr>
          <w:rFonts w:asciiTheme="minorHAnsi" w:hAnsiTheme="minorHAnsi" w:cstheme="minorHAnsi"/>
          <w:i/>
        </w:rPr>
        <w:t xml:space="preserve"> 8</w:t>
      </w:r>
      <w:r w:rsidRPr="00F812C5">
        <w:rPr>
          <w:rFonts w:asciiTheme="minorHAnsi" w:hAnsiTheme="minorHAnsi" w:cstheme="minorHAnsi"/>
        </w:rPr>
        <w:t>, 49–67.</w:t>
      </w:r>
    </w:p>
    <w:p w14:paraId="6519D2DC" w14:textId="3A2EAC35"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Greenleaf, R. (1996). </w:t>
      </w:r>
      <w:r w:rsidRPr="00F812C5">
        <w:rPr>
          <w:rFonts w:asciiTheme="minorHAnsi" w:hAnsiTheme="minorHAnsi" w:cstheme="minorHAnsi"/>
          <w:i/>
        </w:rPr>
        <w:t>On becoming a servant-</w:t>
      </w:r>
      <w:r w:rsidR="005B5AC4" w:rsidRPr="00F812C5">
        <w:rPr>
          <w:rFonts w:asciiTheme="minorHAnsi" w:hAnsiTheme="minorHAnsi" w:cstheme="minorHAnsi"/>
          <w:i/>
        </w:rPr>
        <w:t>leader.</w:t>
      </w:r>
      <w:r w:rsidRPr="00F812C5">
        <w:rPr>
          <w:rFonts w:asciiTheme="minorHAnsi" w:hAnsiTheme="minorHAnsi" w:cstheme="minorHAnsi"/>
        </w:rPr>
        <w:t xml:space="preserve"> San Francisco: Jossey-Bass </w:t>
      </w:r>
      <w:r w:rsidR="005B5AC4" w:rsidRPr="00F812C5">
        <w:rPr>
          <w:rFonts w:asciiTheme="minorHAnsi" w:hAnsiTheme="minorHAnsi" w:cstheme="minorHAnsi"/>
        </w:rPr>
        <w:t>Publishers.</w:t>
      </w:r>
    </w:p>
    <w:p w14:paraId="2ABB2A26"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Greenleaf, R. (1977). Servant leadership: A journey into the nature of legitimate power &amp; greatness.</w:t>
      </w:r>
    </w:p>
    <w:p w14:paraId="694CC0AE" w14:textId="5F5B02FA"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Hinds, P. J., Patterson, M., &amp; Pfeffer, J. (2001). Bothered by abstraction: The effect of expertise on knowledge transfer and subsequent novice performance. </w:t>
      </w:r>
      <w:r w:rsidRPr="00F812C5">
        <w:rPr>
          <w:rFonts w:asciiTheme="minorHAnsi" w:hAnsiTheme="minorHAnsi" w:cstheme="minorHAnsi"/>
          <w:i/>
        </w:rPr>
        <w:t xml:space="preserve">Journal of Applied </w:t>
      </w:r>
      <w:r w:rsidR="005B5AC4" w:rsidRPr="00F812C5">
        <w:rPr>
          <w:rFonts w:asciiTheme="minorHAnsi" w:hAnsiTheme="minorHAnsi" w:cstheme="minorHAnsi"/>
          <w:i/>
        </w:rPr>
        <w:t>Psychology</w:t>
      </w:r>
      <w:r w:rsidR="005B5AC4" w:rsidRPr="00F812C5">
        <w:rPr>
          <w:rFonts w:asciiTheme="minorHAnsi" w:hAnsiTheme="minorHAnsi" w:cstheme="minorHAnsi"/>
        </w:rPr>
        <w:t>,</w:t>
      </w:r>
      <w:r w:rsidRPr="00F812C5">
        <w:rPr>
          <w:rFonts w:asciiTheme="minorHAnsi" w:hAnsiTheme="minorHAnsi" w:cstheme="minorHAnsi"/>
          <w:i/>
        </w:rPr>
        <w:t xml:space="preserve"> 86</w:t>
      </w:r>
      <w:r w:rsidRPr="00F812C5">
        <w:rPr>
          <w:rFonts w:asciiTheme="minorHAnsi" w:hAnsiTheme="minorHAnsi" w:cstheme="minorHAnsi"/>
        </w:rPr>
        <w:t>, 1232–1243.</w:t>
      </w:r>
    </w:p>
    <w:p w14:paraId="4088BAFD" w14:textId="6F3794A0"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House, R. J., &amp; Aditya, R. N. (1997). The social scientific study of leadership: Quo vadis? </w:t>
      </w:r>
      <w:r w:rsidRPr="00F812C5">
        <w:rPr>
          <w:rFonts w:asciiTheme="minorHAnsi" w:hAnsiTheme="minorHAnsi" w:cstheme="minorHAnsi"/>
          <w:i/>
        </w:rPr>
        <w:t xml:space="preserve">Journal of </w:t>
      </w:r>
      <w:r w:rsidR="005B5AC4" w:rsidRPr="00F812C5">
        <w:rPr>
          <w:rFonts w:asciiTheme="minorHAnsi" w:hAnsiTheme="minorHAnsi" w:cstheme="minorHAnsi"/>
          <w:i/>
        </w:rPr>
        <w:t>Management</w:t>
      </w:r>
      <w:r w:rsidR="005B5AC4" w:rsidRPr="00F812C5">
        <w:rPr>
          <w:rFonts w:asciiTheme="minorHAnsi" w:hAnsiTheme="minorHAnsi" w:cstheme="minorHAnsi"/>
        </w:rPr>
        <w:t>,</w:t>
      </w:r>
      <w:r w:rsidRPr="00F812C5">
        <w:rPr>
          <w:rFonts w:asciiTheme="minorHAnsi" w:hAnsiTheme="minorHAnsi" w:cstheme="minorHAnsi"/>
          <w:i/>
        </w:rPr>
        <w:t xml:space="preserve"> 23</w:t>
      </w:r>
      <w:r w:rsidRPr="00F812C5">
        <w:rPr>
          <w:rFonts w:asciiTheme="minorHAnsi" w:hAnsiTheme="minorHAnsi" w:cstheme="minorHAnsi"/>
        </w:rPr>
        <w:t>, 409– 473.</w:t>
      </w:r>
    </w:p>
    <w:p w14:paraId="587A4557"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House, R. J., &amp; Shamir, B. (1993). </w:t>
      </w:r>
      <w:r w:rsidRPr="00F812C5">
        <w:rPr>
          <w:rFonts w:asciiTheme="minorHAnsi" w:hAnsiTheme="minorHAnsi" w:cstheme="minorHAnsi"/>
          <w:i/>
        </w:rPr>
        <w:t>Toward the integration of transformational, charismatic, and visionary theories.</w:t>
      </w:r>
      <w:r w:rsidRPr="00F812C5">
        <w:rPr>
          <w:rFonts w:asciiTheme="minorHAnsi" w:hAnsiTheme="minorHAnsi" w:cstheme="minorHAnsi"/>
        </w:rPr>
        <w:t xml:space="preserve"> San Diego, CA: Academic Press.</w:t>
      </w:r>
    </w:p>
    <w:p w14:paraId="65C2F4BE" w14:textId="3B47504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Judge, T. A., &amp; Piccolo, R. F. (2004). Transformational and transactional </w:t>
      </w:r>
      <w:r w:rsidR="005B5AC4" w:rsidRPr="00F812C5">
        <w:rPr>
          <w:rFonts w:asciiTheme="minorHAnsi" w:hAnsiTheme="minorHAnsi" w:cstheme="minorHAnsi"/>
        </w:rPr>
        <w:t>leadership</w:t>
      </w:r>
      <w:r w:rsidRPr="00F812C5">
        <w:rPr>
          <w:rFonts w:asciiTheme="minorHAnsi" w:hAnsiTheme="minorHAnsi" w:cstheme="minorHAnsi"/>
        </w:rPr>
        <w:t>: A meta-</w:t>
      </w:r>
      <w:r w:rsidR="005B5AC4" w:rsidRPr="00F812C5">
        <w:rPr>
          <w:rFonts w:asciiTheme="minorHAnsi" w:hAnsiTheme="minorHAnsi" w:cstheme="minorHAnsi"/>
        </w:rPr>
        <w:t>analysis</w:t>
      </w:r>
      <w:r w:rsidRPr="00F812C5">
        <w:rPr>
          <w:rFonts w:asciiTheme="minorHAnsi" w:hAnsiTheme="minorHAnsi" w:cstheme="minorHAnsi"/>
        </w:rPr>
        <w:t xml:space="preserve"> test of their relative </w:t>
      </w:r>
      <w:r w:rsidR="005B5AC4" w:rsidRPr="00F812C5">
        <w:rPr>
          <w:rFonts w:asciiTheme="minorHAnsi" w:hAnsiTheme="minorHAnsi" w:cstheme="minorHAnsi"/>
        </w:rPr>
        <w:t>validity</w:t>
      </w:r>
      <w:r w:rsidRPr="00F812C5">
        <w:rPr>
          <w:rFonts w:asciiTheme="minorHAnsi" w:hAnsiTheme="minorHAnsi" w:cstheme="minorHAnsi"/>
        </w:rPr>
        <w:t xml:space="preserve">. </w:t>
      </w:r>
      <w:r w:rsidRPr="00F812C5">
        <w:rPr>
          <w:rFonts w:asciiTheme="minorHAnsi" w:hAnsiTheme="minorHAnsi" w:cstheme="minorHAnsi"/>
          <w:i/>
        </w:rPr>
        <w:t xml:space="preserve">Journal of Applied </w:t>
      </w:r>
      <w:r w:rsidR="005B5AC4" w:rsidRPr="00F812C5">
        <w:rPr>
          <w:rFonts w:asciiTheme="minorHAnsi" w:hAnsiTheme="minorHAnsi" w:cstheme="minorHAnsi"/>
          <w:i/>
        </w:rPr>
        <w:t>Psychology</w:t>
      </w:r>
      <w:r w:rsidR="005B5AC4" w:rsidRPr="00F812C5">
        <w:rPr>
          <w:rFonts w:asciiTheme="minorHAnsi" w:hAnsiTheme="minorHAnsi" w:cstheme="minorHAnsi"/>
        </w:rPr>
        <w:t>,</w:t>
      </w:r>
      <w:r w:rsidRPr="00F812C5">
        <w:rPr>
          <w:rFonts w:asciiTheme="minorHAnsi" w:hAnsiTheme="minorHAnsi" w:cstheme="minorHAnsi"/>
          <w:i/>
        </w:rPr>
        <w:t xml:space="preserve"> 89</w:t>
      </w:r>
      <w:r w:rsidRPr="00F812C5">
        <w:rPr>
          <w:rFonts w:asciiTheme="minorHAnsi" w:hAnsiTheme="minorHAnsi" w:cstheme="minorHAnsi"/>
        </w:rPr>
        <w:t>, 755– 768.</w:t>
      </w:r>
    </w:p>
    <w:p w14:paraId="03340A93" w14:textId="7CF8D8CE"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Jung, D. (2001). Transformational and transactional leadership and their effects on creativity in groups. </w:t>
      </w:r>
      <w:r w:rsidRPr="00F812C5">
        <w:rPr>
          <w:rFonts w:asciiTheme="minorHAnsi" w:hAnsiTheme="minorHAnsi" w:cstheme="minorHAnsi"/>
          <w:i/>
        </w:rPr>
        <w:t xml:space="preserve">Creativity Research </w:t>
      </w:r>
      <w:r w:rsidR="005B5AC4" w:rsidRPr="00F812C5">
        <w:rPr>
          <w:rFonts w:asciiTheme="minorHAnsi" w:hAnsiTheme="minorHAnsi" w:cstheme="minorHAnsi"/>
          <w:i/>
        </w:rPr>
        <w:t>Journal</w:t>
      </w:r>
      <w:r w:rsidR="005B5AC4" w:rsidRPr="00F812C5">
        <w:rPr>
          <w:rFonts w:asciiTheme="minorHAnsi" w:hAnsiTheme="minorHAnsi" w:cstheme="minorHAnsi"/>
        </w:rPr>
        <w:t>,</w:t>
      </w:r>
      <w:r w:rsidRPr="00F812C5">
        <w:rPr>
          <w:rFonts w:asciiTheme="minorHAnsi" w:hAnsiTheme="minorHAnsi" w:cstheme="minorHAnsi"/>
          <w:i/>
        </w:rPr>
        <w:t xml:space="preserve"> 13</w:t>
      </w:r>
      <w:r w:rsidRPr="00F812C5">
        <w:rPr>
          <w:rFonts w:asciiTheme="minorHAnsi" w:hAnsiTheme="minorHAnsi" w:cstheme="minorHAnsi"/>
        </w:rPr>
        <w:t>, 185-195.</w:t>
      </w:r>
    </w:p>
    <w:p w14:paraId="7E864BF1" w14:textId="02684523"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Khan, Z. A., Nawaz, D. A., &amp; Khan, I. (2016). Leadership Theories and Styles: A Literature Review. </w:t>
      </w:r>
      <w:r w:rsidRPr="00F812C5">
        <w:rPr>
          <w:rFonts w:asciiTheme="minorHAnsi" w:hAnsiTheme="minorHAnsi" w:cstheme="minorHAnsi"/>
          <w:i/>
        </w:rPr>
        <w:t xml:space="preserve">Journal of Resources Development and </w:t>
      </w:r>
      <w:r w:rsidR="00925353" w:rsidRPr="00F812C5">
        <w:rPr>
          <w:rFonts w:asciiTheme="minorHAnsi" w:hAnsiTheme="minorHAnsi" w:cstheme="minorHAnsi"/>
          <w:i/>
        </w:rPr>
        <w:t>Management,</w:t>
      </w:r>
      <w:r w:rsidRPr="00F812C5">
        <w:rPr>
          <w:rFonts w:asciiTheme="minorHAnsi" w:hAnsiTheme="minorHAnsi" w:cstheme="minorHAnsi"/>
          <w:i/>
        </w:rPr>
        <w:t xml:space="preserve"> 16</w:t>
      </w:r>
      <w:r w:rsidRPr="00F812C5">
        <w:rPr>
          <w:rFonts w:asciiTheme="minorHAnsi" w:hAnsiTheme="minorHAnsi" w:cstheme="minorHAnsi"/>
        </w:rPr>
        <w:t>.</w:t>
      </w:r>
    </w:p>
    <w:p w14:paraId="011C52A5"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Lussier, R., &amp; Achua, C. (2007). Leadership: Theory, Application, &amp; Skill Development.</w:t>
      </w:r>
    </w:p>
    <w:p w14:paraId="369B3253"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Mat, C. (2003). </w:t>
      </w:r>
      <w:r w:rsidRPr="00F812C5">
        <w:rPr>
          <w:rFonts w:asciiTheme="minorHAnsi" w:hAnsiTheme="minorHAnsi" w:cstheme="minorHAnsi"/>
          <w:i/>
        </w:rPr>
        <w:t>Kemahiran Memimpin.</w:t>
      </w:r>
      <w:r w:rsidRPr="00F812C5">
        <w:rPr>
          <w:rFonts w:asciiTheme="minorHAnsi" w:hAnsiTheme="minorHAnsi" w:cstheme="minorHAnsi"/>
        </w:rPr>
        <w:t xml:space="preserve"> Bhd: Utusan Publications &amp; Distributors Sdn.</w:t>
      </w:r>
    </w:p>
    <w:p w14:paraId="7AE65E56"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lastRenderedPageBreak/>
        <w:t xml:space="preserve">Robbins, S. (1996). </w:t>
      </w:r>
      <w:r w:rsidRPr="00F812C5">
        <w:rPr>
          <w:rFonts w:asciiTheme="minorHAnsi" w:hAnsiTheme="minorHAnsi" w:cstheme="minorHAnsi"/>
          <w:i/>
        </w:rPr>
        <w:t>Organisation Behaviour: Concepts, Controversies and Application.</w:t>
      </w:r>
      <w:r w:rsidRPr="00F812C5">
        <w:rPr>
          <w:rFonts w:asciiTheme="minorHAnsi" w:hAnsiTheme="minorHAnsi" w:cstheme="minorHAnsi"/>
        </w:rPr>
        <w:t xml:space="preserve"> Prentice-Hall.</w:t>
      </w:r>
    </w:p>
    <w:p w14:paraId="72BDF9C8" w14:textId="1409BD6F"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Shamir, B. (1992). Attribution of influence and charisma to the leader: The Romance of leadership revisited. </w:t>
      </w:r>
      <w:r w:rsidRPr="00F812C5">
        <w:rPr>
          <w:rFonts w:asciiTheme="minorHAnsi" w:hAnsiTheme="minorHAnsi" w:cstheme="minorHAnsi"/>
          <w:i/>
        </w:rPr>
        <w:t xml:space="preserve">Journal of Applied Social </w:t>
      </w:r>
      <w:r w:rsidR="00925353" w:rsidRPr="00F812C5">
        <w:rPr>
          <w:rFonts w:asciiTheme="minorHAnsi" w:hAnsiTheme="minorHAnsi" w:cstheme="minorHAnsi"/>
          <w:i/>
        </w:rPr>
        <w:t>Psychology</w:t>
      </w:r>
      <w:r w:rsidR="00925353" w:rsidRPr="00F812C5">
        <w:rPr>
          <w:rFonts w:asciiTheme="minorHAnsi" w:hAnsiTheme="minorHAnsi" w:cstheme="minorHAnsi"/>
        </w:rPr>
        <w:t>,</w:t>
      </w:r>
      <w:r w:rsidRPr="00F812C5">
        <w:rPr>
          <w:rFonts w:asciiTheme="minorHAnsi" w:hAnsiTheme="minorHAnsi" w:cstheme="minorHAnsi"/>
          <w:i/>
        </w:rPr>
        <w:t xml:space="preserve"> 22</w:t>
      </w:r>
      <w:r w:rsidRPr="00F812C5">
        <w:rPr>
          <w:rFonts w:asciiTheme="minorHAnsi" w:hAnsiTheme="minorHAnsi" w:cstheme="minorHAnsi"/>
        </w:rPr>
        <w:t>, 386-407.</w:t>
      </w:r>
    </w:p>
    <w:p w14:paraId="7D246743" w14:textId="77777777"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Tichy, N., &amp; Devanna, M. (1986). </w:t>
      </w:r>
      <w:r w:rsidRPr="00F812C5">
        <w:rPr>
          <w:rFonts w:asciiTheme="minorHAnsi" w:hAnsiTheme="minorHAnsi" w:cstheme="minorHAnsi"/>
          <w:i/>
        </w:rPr>
        <w:t>The Transformational Leader.</w:t>
      </w:r>
      <w:r w:rsidRPr="00F812C5">
        <w:rPr>
          <w:rFonts w:asciiTheme="minorHAnsi" w:hAnsiTheme="minorHAnsi" w:cstheme="minorHAnsi"/>
        </w:rPr>
        <w:t xml:space="preserve"> Wiley.</w:t>
      </w:r>
    </w:p>
    <w:p w14:paraId="789A6E0C" w14:textId="3238022E"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Waldman, D. A., Rammirez, G. G., House, R. J., &amp; Puranam, P. (2001). Does leadership matter? CEO leadership attributes and </w:t>
      </w:r>
      <w:r w:rsidR="004B0A3D" w:rsidRPr="00F812C5">
        <w:rPr>
          <w:rFonts w:asciiTheme="minorHAnsi" w:hAnsiTheme="minorHAnsi" w:cstheme="minorHAnsi"/>
        </w:rPr>
        <w:t>profitability</w:t>
      </w:r>
      <w:r w:rsidRPr="00F812C5">
        <w:rPr>
          <w:rFonts w:asciiTheme="minorHAnsi" w:hAnsiTheme="minorHAnsi" w:cstheme="minorHAnsi"/>
        </w:rPr>
        <w:t xml:space="preserve"> under conditions of perceived environmental uncertainty. </w:t>
      </w:r>
      <w:r w:rsidRPr="00F812C5">
        <w:rPr>
          <w:rFonts w:asciiTheme="minorHAnsi" w:hAnsiTheme="minorHAnsi" w:cstheme="minorHAnsi"/>
          <w:i/>
        </w:rPr>
        <w:t>Academy of Management Journal</w:t>
      </w:r>
      <w:r w:rsidRPr="00F812C5">
        <w:rPr>
          <w:rFonts w:asciiTheme="minorHAnsi" w:hAnsiTheme="minorHAnsi" w:cstheme="minorHAnsi"/>
        </w:rPr>
        <w:t xml:space="preserve"> </w:t>
      </w:r>
      <w:r w:rsidRPr="00F812C5">
        <w:rPr>
          <w:rFonts w:asciiTheme="minorHAnsi" w:hAnsiTheme="minorHAnsi" w:cstheme="minorHAnsi"/>
          <w:i/>
        </w:rPr>
        <w:t>, 44</w:t>
      </w:r>
      <w:r w:rsidRPr="00F812C5">
        <w:rPr>
          <w:rFonts w:asciiTheme="minorHAnsi" w:hAnsiTheme="minorHAnsi" w:cstheme="minorHAnsi"/>
        </w:rPr>
        <w:t>, 134–143.</w:t>
      </w:r>
    </w:p>
    <w:p w14:paraId="577CB42D" w14:textId="213B35D5"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Whitbread </w:t>
      </w:r>
      <w:r w:rsidR="004B0A3D" w:rsidRPr="00F812C5">
        <w:rPr>
          <w:rFonts w:asciiTheme="minorHAnsi" w:hAnsiTheme="minorHAnsi" w:cstheme="minorHAnsi"/>
        </w:rPr>
        <w:t>Plc.</w:t>
      </w:r>
      <w:r w:rsidRPr="00F812C5">
        <w:rPr>
          <w:rFonts w:asciiTheme="minorHAnsi" w:hAnsiTheme="minorHAnsi" w:cstheme="minorHAnsi"/>
        </w:rPr>
        <w:t xml:space="preserve"> (2018). </w:t>
      </w:r>
      <w:r w:rsidRPr="00F812C5">
        <w:rPr>
          <w:rFonts w:asciiTheme="minorHAnsi" w:hAnsiTheme="minorHAnsi" w:cstheme="minorHAnsi"/>
          <w:i/>
        </w:rPr>
        <w:t>Annual Report and Accounts 2017/18</w:t>
      </w:r>
      <w:r w:rsidRPr="00F812C5">
        <w:rPr>
          <w:rFonts w:asciiTheme="minorHAnsi" w:hAnsiTheme="minorHAnsi" w:cstheme="minorHAnsi"/>
        </w:rPr>
        <w:t>. Retrieved from https://www.whitbread.co.uk/~/media/Files/W/Whitbread/report-and%20presentations/2018/Whitbread%20Interactive%202018.pdf</w:t>
      </w:r>
    </w:p>
    <w:p w14:paraId="6618F8E3" w14:textId="5FF8264E"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Wong, C. A., Spence Laschinger, H. K., &amp; Cummings, G. G. (2010). Authentic leadership and nurses' voice behaviour and perceptions of care quality. </w:t>
      </w:r>
      <w:r w:rsidRPr="00F812C5">
        <w:rPr>
          <w:rFonts w:asciiTheme="minorHAnsi" w:hAnsiTheme="minorHAnsi" w:cstheme="minorHAnsi"/>
          <w:i/>
        </w:rPr>
        <w:t xml:space="preserve">Journal of Nursing </w:t>
      </w:r>
      <w:r w:rsidR="004B0A3D" w:rsidRPr="00F812C5">
        <w:rPr>
          <w:rFonts w:asciiTheme="minorHAnsi" w:hAnsiTheme="minorHAnsi" w:cstheme="minorHAnsi"/>
          <w:i/>
        </w:rPr>
        <w:t>Management</w:t>
      </w:r>
      <w:r w:rsidR="004B0A3D" w:rsidRPr="00F812C5">
        <w:rPr>
          <w:rFonts w:asciiTheme="minorHAnsi" w:hAnsiTheme="minorHAnsi" w:cstheme="minorHAnsi"/>
        </w:rPr>
        <w:t>,</w:t>
      </w:r>
      <w:r w:rsidRPr="00F812C5">
        <w:rPr>
          <w:rFonts w:asciiTheme="minorHAnsi" w:hAnsiTheme="minorHAnsi" w:cstheme="minorHAnsi"/>
          <w:i/>
        </w:rPr>
        <w:t xml:space="preserve"> 18</w:t>
      </w:r>
      <w:r w:rsidRPr="00F812C5">
        <w:rPr>
          <w:rFonts w:asciiTheme="minorHAnsi" w:hAnsiTheme="minorHAnsi" w:cstheme="minorHAnsi"/>
        </w:rPr>
        <w:t>, 889–900.</w:t>
      </w:r>
    </w:p>
    <w:p w14:paraId="671114CC" w14:textId="172A72EE" w:rsidR="0050672E"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Yukl, G. (1999). An evaluation of conceptual </w:t>
      </w:r>
      <w:r w:rsidR="004B0A3D" w:rsidRPr="00F812C5">
        <w:rPr>
          <w:rFonts w:asciiTheme="minorHAnsi" w:hAnsiTheme="minorHAnsi" w:cstheme="minorHAnsi"/>
        </w:rPr>
        <w:t>weaknesses</w:t>
      </w:r>
      <w:r w:rsidRPr="00F812C5">
        <w:rPr>
          <w:rFonts w:asciiTheme="minorHAnsi" w:hAnsiTheme="minorHAnsi" w:cstheme="minorHAnsi"/>
        </w:rPr>
        <w:t xml:space="preserve"> in transformational and charismatic leadership theories. </w:t>
      </w:r>
      <w:r w:rsidRPr="00F812C5">
        <w:rPr>
          <w:rFonts w:asciiTheme="minorHAnsi" w:hAnsiTheme="minorHAnsi" w:cstheme="minorHAnsi"/>
          <w:i/>
        </w:rPr>
        <w:t xml:space="preserve">The Leadership </w:t>
      </w:r>
      <w:r w:rsidR="004B0A3D" w:rsidRPr="00F812C5">
        <w:rPr>
          <w:rFonts w:asciiTheme="minorHAnsi" w:hAnsiTheme="minorHAnsi" w:cstheme="minorHAnsi"/>
          <w:i/>
        </w:rPr>
        <w:t>Quarterly</w:t>
      </w:r>
      <w:r w:rsidR="004B0A3D" w:rsidRPr="00F812C5">
        <w:rPr>
          <w:rFonts w:asciiTheme="minorHAnsi" w:hAnsiTheme="minorHAnsi" w:cstheme="minorHAnsi"/>
        </w:rPr>
        <w:t>,</w:t>
      </w:r>
      <w:r w:rsidRPr="00F812C5">
        <w:rPr>
          <w:rFonts w:asciiTheme="minorHAnsi" w:hAnsiTheme="minorHAnsi" w:cstheme="minorHAnsi"/>
          <w:i/>
        </w:rPr>
        <w:t xml:space="preserve"> 17</w:t>
      </w:r>
      <w:r w:rsidRPr="00F812C5">
        <w:rPr>
          <w:rFonts w:asciiTheme="minorHAnsi" w:hAnsiTheme="minorHAnsi" w:cstheme="minorHAnsi"/>
        </w:rPr>
        <w:t xml:space="preserve"> (6), 33-41.</w:t>
      </w:r>
    </w:p>
    <w:p w14:paraId="457391FF" w14:textId="08B4D7CF" w:rsidR="007A2523" w:rsidRPr="00F812C5" w:rsidRDefault="0050672E" w:rsidP="00323C81">
      <w:pPr>
        <w:pBdr>
          <w:top w:val="nil"/>
          <w:left w:val="nil"/>
          <w:bottom w:val="nil"/>
          <w:right w:val="nil"/>
          <w:between w:val="nil"/>
        </w:pBdr>
        <w:ind w:left="720" w:hanging="720"/>
        <w:jc w:val="both"/>
        <w:rPr>
          <w:rFonts w:asciiTheme="minorHAnsi" w:hAnsiTheme="minorHAnsi" w:cstheme="minorHAnsi"/>
        </w:rPr>
      </w:pPr>
      <w:r w:rsidRPr="00F812C5">
        <w:rPr>
          <w:rFonts w:asciiTheme="minorHAnsi" w:hAnsiTheme="minorHAnsi" w:cstheme="minorHAnsi"/>
        </w:rPr>
        <w:t xml:space="preserve">Yukl, G. (2001). </w:t>
      </w:r>
      <w:r w:rsidRPr="00F812C5">
        <w:rPr>
          <w:rFonts w:asciiTheme="minorHAnsi" w:hAnsiTheme="minorHAnsi" w:cstheme="minorHAnsi"/>
          <w:i/>
        </w:rPr>
        <w:t>Leadership in organisations.</w:t>
      </w:r>
      <w:r w:rsidRPr="00F812C5">
        <w:rPr>
          <w:rFonts w:asciiTheme="minorHAnsi" w:hAnsiTheme="minorHAnsi" w:cstheme="minorHAnsi"/>
        </w:rPr>
        <w:t xml:space="preserve"> Upper Saddle River, NJ: Prentice-Hal.</w:t>
      </w:r>
    </w:p>
    <w:p w14:paraId="7DB4CFE8" w14:textId="77777777" w:rsidR="007A2523" w:rsidRPr="00F812C5" w:rsidRDefault="007A2523" w:rsidP="00323C81">
      <w:pPr>
        <w:ind w:left="720" w:hanging="720"/>
        <w:jc w:val="both"/>
        <w:rPr>
          <w:rFonts w:asciiTheme="minorHAnsi" w:hAnsiTheme="minorHAnsi" w:cstheme="minorHAnsi"/>
          <w:b/>
        </w:rPr>
      </w:pPr>
    </w:p>
    <w:p w14:paraId="1C98E32E" w14:textId="77777777" w:rsidR="007A2523" w:rsidRPr="00F812C5" w:rsidRDefault="007A2523" w:rsidP="00323C81">
      <w:pPr>
        <w:ind w:left="720" w:hanging="720"/>
        <w:jc w:val="both"/>
        <w:rPr>
          <w:rFonts w:asciiTheme="minorHAnsi" w:hAnsiTheme="minorHAnsi" w:cstheme="minorHAnsi"/>
          <w:b/>
        </w:rPr>
      </w:pPr>
    </w:p>
    <w:p w14:paraId="305024C4" w14:textId="77777777" w:rsidR="007A2523" w:rsidRPr="00F812C5" w:rsidRDefault="007A2523" w:rsidP="00323C81">
      <w:pPr>
        <w:ind w:left="720" w:hanging="720"/>
        <w:jc w:val="both"/>
        <w:rPr>
          <w:rFonts w:asciiTheme="minorHAnsi" w:hAnsiTheme="minorHAnsi" w:cstheme="minorHAnsi"/>
        </w:rPr>
      </w:pPr>
    </w:p>
    <w:p w14:paraId="0D9F50DE" w14:textId="77777777" w:rsidR="007A2523" w:rsidRPr="00F812C5" w:rsidRDefault="007A2523" w:rsidP="00323C81">
      <w:pPr>
        <w:ind w:left="720" w:hanging="720"/>
        <w:jc w:val="both"/>
        <w:rPr>
          <w:rFonts w:asciiTheme="minorHAnsi" w:hAnsiTheme="minorHAnsi" w:cstheme="minorHAnsi"/>
        </w:rPr>
      </w:pPr>
    </w:p>
    <w:p w14:paraId="33EE0A13" w14:textId="77777777" w:rsidR="007A2523" w:rsidRPr="00F812C5" w:rsidRDefault="007A2523" w:rsidP="00323C81">
      <w:pPr>
        <w:jc w:val="both"/>
        <w:rPr>
          <w:rFonts w:asciiTheme="minorHAnsi" w:hAnsiTheme="minorHAnsi" w:cstheme="minorHAnsi"/>
        </w:rPr>
      </w:pPr>
    </w:p>
    <w:sectPr w:rsidR="007A2523" w:rsidRPr="00F812C5">
      <w:pgSz w:w="12240" w:h="15840"/>
      <w:pgMar w:top="1440" w:right="1440" w:bottom="1440" w:left="1440" w:header="720" w:footer="720" w:gutter="0"/>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6700B" w14:textId="77777777" w:rsidR="0012288C" w:rsidRDefault="0012288C" w:rsidP="0049223F">
      <w:pPr>
        <w:spacing w:line="240" w:lineRule="auto"/>
      </w:pPr>
      <w:r>
        <w:separator/>
      </w:r>
    </w:p>
  </w:endnote>
  <w:endnote w:type="continuationSeparator" w:id="0">
    <w:p w14:paraId="4B5A0C07" w14:textId="77777777" w:rsidR="0012288C" w:rsidRDefault="0012288C" w:rsidP="004922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FBA2B4" w14:textId="77777777" w:rsidR="0012288C" w:rsidRDefault="0012288C" w:rsidP="0049223F">
      <w:pPr>
        <w:spacing w:line="240" w:lineRule="auto"/>
      </w:pPr>
      <w:r>
        <w:separator/>
      </w:r>
    </w:p>
  </w:footnote>
  <w:footnote w:type="continuationSeparator" w:id="0">
    <w:p w14:paraId="0BF4DA2A" w14:textId="77777777" w:rsidR="0012288C" w:rsidRDefault="0012288C" w:rsidP="004922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5FD808" w14:textId="77777777" w:rsidR="00C1506A" w:rsidRDefault="0012288C">
    <w:pPr>
      <w:pBdr>
        <w:top w:val="nil"/>
        <w:left w:val="nil"/>
        <w:bottom w:val="nil"/>
        <w:right w:val="nil"/>
        <w:between w:val="nil"/>
      </w:pBdr>
      <w:tabs>
        <w:tab w:val="center" w:pos="4680"/>
        <w:tab w:val="right" w:pos="9360"/>
      </w:tabs>
      <w:spacing w:line="240" w:lineRule="auto"/>
      <w:jc w:val="right"/>
      <w:rPr>
        <w:color w:val="000000"/>
      </w:rPr>
    </w:pPr>
  </w:p>
  <w:p w14:paraId="38EF88F1" w14:textId="77777777" w:rsidR="00C1506A" w:rsidRDefault="007D781C">
    <w:pPr>
      <w:pBdr>
        <w:top w:val="nil"/>
        <w:left w:val="nil"/>
        <w:bottom w:val="nil"/>
        <w:right w:val="nil"/>
        <w:between w:val="nil"/>
      </w:pBdr>
      <w:tabs>
        <w:tab w:val="center" w:pos="4680"/>
        <w:tab w:val="right" w:pos="9360"/>
      </w:tabs>
      <w:spacing w:line="240" w:lineRule="auto"/>
      <w:ind w:right="360"/>
      <w:rPr>
        <w:color w:val="000000"/>
      </w:rPr>
    </w:pPr>
    <w:r>
      <w:rPr>
        <w:color w:val="000000"/>
      </w:rPr>
      <w:fldChar w:fldCharType="begin"/>
    </w:r>
    <w:r>
      <w:rPr>
        <w:color w:val="000000"/>
      </w:rPr>
      <w:instrText>PAGE</w:instrText>
    </w:r>
    <w:r>
      <w:rPr>
        <w:color w:val="00000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AE96B0" w14:textId="77777777" w:rsidR="00C1506A" w:rsidRDefault="0012288C">
    <w:pPr>
      <w:pBdr>
        <w:top w:val="nil"/>
        <w:left w:val="nil"/>
        <w:bottom w:val="nil"/>
        <w:right w:val="nil"/>
        <w:between w:val="nil"/>
      </w:pBdr>
      <w:tabs>
        <w:tab w:val="center" w:pos="4680"/>
        <w:tab w:val="right" w:pos="9360"/>
      </w:tabs>
      <w:spacing w:line="240" w:lineRule="auto"/>
      <w:ind w:right="360"/>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523"/>
    <w:rsid w:val="000821EC"/>
    <w:rsid w:val="000B2C87"/>
    <w:rsid w:val="00105EE2"/>
    <w:rsid w:val="0010664D"/>
    <w:rsid w:val="0011798B"/>
    <w:rsid w:val="0012288C"/>
    <w:rsid w:val="00137559"/>
    <w:rsid w:val="0014290F"/>
    <w:rsid w:val="00191161"/>
    <w:rsid w:val="00234847"/>
    <w:rsid w:val="00284D21"/>
    <w:rsid w:val="0029319A"/>
    <w:rsid w:val="00323C81"/>
    <w:rsid w:val="0036457D"/>
    <w:rsid w:val="0040025D"/>
    <w:rsid w:val="00422D10"/>
    <w:rsid w:val="00431E15"/>
    <w:rsid w:val="0049223F"/>
    <w:rsid w:val="004B0A3D"/>
    <w:rsid w:val="004B41BB"/>
    <w:rsid w:val="004F336A"/>
    <w:rsid w:val="0050672E"/>
    <w:rsid w:val="00514A5F"/>
    <w:rsid w:val="005A1232"/>
    <w:rsid w:val="005B5AC4"/>
    <w:rsid w:val="005F4E49"/>
    <w:rsid w:val="006320AE"/>
    <w:rsid w:val="00706E7D"/>
    <w:rsid w:val="00770593"/>
    <w:rsid w:val="007A2523"/>
    <w:rsid w:val="007D781C"/>
    <w:rsid w:val="00925353"/>
    <w:rsid w:val="009D52A3"/>
    <w:rsid w:val="009F76BB"/>
    <w:rsid w:val="00AC6CEE"/>
    <w:rsid w:val="00AD5961"/>
    <w:rsid w:val="00B51EE7"/>
    <w:rsid w:val="00BA1340"/>
    <w:rsid w:val="00C063F2"/>
    <w:rsid w:val="00CB3990"/>
    <w:rsid w:val="00D04B03"/>
    <w:rsid w:val="00DB0917"/>
    <w:rsid w:val="00DB6453"/>
    <w:rsid w:val="00DD740F"/>
    <w:rsid w:val="00E82D2E"/>
    <w:rsid w:val="00F21CE3"/>
    <w:rsid w:val="00F812C5"/>
    <w:rsid w:val="00FA2F80"/>
    <w:rsid w:val="00FC1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6C3A2"/>
  <w15:chartTrackingRefBased/>
  <w15:docId w15:val="{F9FEF24C-33DD-4250-9BB8-E1BC6FCB8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2523"/>
    <w:pPr>
      <w:spacing w:after="0" w:line="48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A252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A2523"/>
    <w:pPr>
      <w:keepNext/>
      <w:keepLines/>
      <w:spacing w:before="40"/>
      <w:jc w:val="center"/>
      <w:outlineLvl w:val="1"/>
    </w:pPr>
    <w:rPr>
      <w:rFonts w:eastAsiaTheme="majorEastAsia" w:cstheme="majorBidi"/>
      <w:b/>
      <w:bCs/>
      <w:i/>
      <w:i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523"/>
    <w:rPr>
      <w:rFonts w:ascii="Times New Roman" w:eastAsiaTheme="majorEastAsia" w:hAnsi="Times New Roman" w:cstheme="majorBidi"/>
      <w:b/>
      <w:sz w:val="24"/>
      <w:szCs w:val="32"/>
      <w:lang w:val="en-US" w:eastAsia="en-GB"/>
    </w:rPr>
  </w:style>
  <w:style w:type="character" w:customStyle="1" w:styleId="Heading2Char">
    <w:name w:val="Heading 2 Char"/>
    <w:basedOn w:val="DefaultParagraphFont"/>
    <w:link w:val="Heading2"/>
    <w:uiPriority w:val="9"/>
    <w:rsid w:val="007A2523"/>
    <w:rPr>
      <w:rFonts w:ascii="Times New Roman" w:eastAsiaTheme="majorEastAsia" w:hAnsi="Times New Roman" w:cstheme="majorBidi"/>
      <w:b/>
      <w:bCs/>
      <w:i/>
      <w:iCs/>
      <w:sz w:val="24"/>
      <w:szCs w:val="26"/>
      <w:lang w:val="en-US" w:eastAsia="en-GB"/>
    </w:rPr>
  </w:style>
  <w:style w:type="paragraph" w:styleId="TOC1">
    <w:name w:val="toc 1"/>
    <w:basedOn w:val="Normal"/>
    <w:next w:val="Normal"/>
    <w:autoRedefine/>
    <w:uiPriority w:val="39"/>
    <w:unhideWhenUsed/>
    <w:rsid w:val="007A2523"/>
    <w:pPr>
      <w:spacing w:after="100"/>
    </w:pPr>
  </w:style>
  <w:style w:type="paragraph" w:styleId="TOC2">
    <w:name w:val="toc 2"/>
    <w:basedOn w:val="Normal"/>
    <w:next w:val="Normal"/>
    <w:autoRedefine/>
    <w:uiPriority w:val="39"/>
    <w:unhideWhenUsed/>
    <w:rsid w:val="007A2523"/>
    <w:pPr>
      <w:spacing w:after="100"/>
      <w:ind w:left="240"/>
    </w:pPr>
  </w:style>
  <w:style w:type="character" w:styleId="Hyperlink">
    <w:name w:val="Hyperlink"/>
    <w:basedOn w:val="DefaultParagraphFont"/>
    <w:uiPriority w:val="99"/>
    <w:unhideWhenUsed/>
    <w:rsid w:val="007A2523"/>
    <w:rPr>
      <w:color w:val="0563C1" w:themeColor="hyperlink"/>
      <w:u w:val="single"/>
    </w:rPr>
  </w:style>
  <w:style w:type="paragraph" w:styleId="Title">
    <w:name w:val="Title"/>
    <w:basedOn w:val="Normal"/>
    <w:next w:val="Normal"/>
    <w:link w:val="TitleChar"/>
    <w:uiPriority w:val="10"/>
    <w:qFormat/>
    <w:rsid w:val="007A2523"/>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523"/>
    <w:rPr>
      <w:rFonts w:asciiTheme="majorHAnsi" w:eastAsiaTheme="majorEastAsia" w:hAnsiTheme="majorHAnsi" w:cstheme="majorBidi"/>
      <w:spacing w:val="-10"/>
      <w:kern w:val="28"/>
      <w:sz w:val="56"/>
      <w:szCs w:val="56"/>
      <w:lang w:val="en-US" w:eastAsia="en-GB"/>
    </w:rPr>
  </w:style>
  <w:style w:type="paragraph" w:styleId="Footer">
    <w:name w:val="footer"/>
    <w:basedOn w:val="Normal"/>
    <w:link w:val="FooterChar"/>
    <w:uiPriority w:val="99"/>
    <w:unhideWhenUsed/>
    <w:rsid w:val="0049223F"/>
    <w:pPr>
      <w:tabs>
        <w:tab w:val="center" w:pos="4513"/>
        <w:tab w:val="right" w:pos="9026"/>
      </w:tabs>
      <w:spacing w:line="240" w:lineRule="auto"/>
    </w:pPr>
  </w:style>
  <w:style w:type="character" w:customStyle="1" w:styleId="FooterChar">
    <w:name w:val="Footer Char"/>
    <w:basedOn w:val="DefaultParagraphFont"/>
    <w:link w:val="Footer"/>
    <w:uiPriority w:val="99"/>
    <w:rsid w:val="0049223F"/>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9223F"/>
    <w:pPr>
      <w:tabs>
        <w:tab w:val="center" w:pos="4513"/>
        <w:tab w:val="right" w:pos="9026"/>
      </w:tabs>
      <w:spacing w:line="240" w:lineRule="auto"/>
    </w:pPr>
  </w:style>
  <w:style w:type="character" w:customStyle="1" w:styleId="HeaderChar">
    <w:name w:val="Header Char"/>
    <w:basedOn w:val="DefaultParagraphFont"/>
    <w:link w:val="Header"/>
    <w:uiPriority w:val="99"/>
    <w:rsid w:val="0049223F"/>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A2F8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F80"/>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EB24DD-1D47-48FE-BAB4-22C1AB6F2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23</Pages>
  <Words>5635</Words>
  <Characters>32120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sijjila ali</dc:creator>
  <cp:keywords/>
  <dc:description/>
  <cp:lastModifiedBy>sijjila ali</cp:lastModifiedBy>
  <cp:revision>47</cp:revision>
  <dcterms:created xsi:type="dcterms:W3CDTF">2019-08-11T22:16:00Z</dcterms:created>
  <dcterms:modified xsi:type="dcterms:W3CDTF">2019-08-25T18:52:00Z</dcterms:modified>
</cp:coreProperties>
</file>