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47C1FB75" w:rsidR="007D3AD0" w:rsidRDefault="32ADAAF6" w:rsidP="021F216E">
      <w:pPr>
        <w:jc w:val="center"/>
      </w:pPr>
      <w:r>
        <w:rPr>
          <w:noProof/>
        </w:rPr>
        <w:drawing>
          <wp:inline distT="0" distB="0" distL="0" distR="0" wp14:anchorId="18E8561F" wp14:editId="715FCE3F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BBF3BD" w14:textId="48352E28" w:rsidR="021F216E" w:rsidRDefault="021F216E" w:rsidP="021F216E">
      <w:pPr>
        <w:jc w:val="center"/>
        <w:rPr>
          <w:rFonts w:ascii="Arial Nova" w:eastAsia="Arial Nova" w:hAnsi="Arial Nova" w:cs="Arial Nova"/>
        </w:rPr>
      </w:pPr>
    </w:p>
    <w:p w14:paraId="3CC99A4D" w14:textId="7074DB94" w:rsidR="32ADAAF6" w:rsidRPr="0074551A" w:rsidRDefault="32ADAAF6" w:rsidP="021F216E">
      <w:pPr>
        <w:jc w:val="center"/>
        <w:rPr>
          <w:rFonts w:ascii="Arial Nova" w:eastAsia="Arial Nova" w:hAnsi="Arial Nova" w:cs="Arial Nova"/>
          <w:sz w:val="44"/>
          <w:szCs w:val="44"/>
        </w:rPr>
      </w:pPr>
      <w:r w:rsidRPr="0074551A">
        <w:rPr>
          <w:rFonts w:ascii="Arial Nova" w:eastAsia="Arial Nova" w:hAnsi="Arial Nova" w:cs="Arial Nova"/>
          <w:sz w:val="44"/>
          <w:szCs w:val="44"/>
        </w:rPr>
        <w:t>Cover Page</w:t>
      </w:r>
    </w:p>
    <w:p w14:paraId="6844EBA0" w14:textId="28C86DEB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33535727" w14:textId="151F077E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74D064F3" w14:textId="77D5FB9F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4955799E" w14:textId="6294BF02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4D496928" w14:textId="5D9CF56B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1041C802" w14:textId="77777777" w:rsidR="0074551A" w:rsidRDefault="0074551A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4AA58ECF" w14:textId="7CDC1BD7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09E850E1" w14:textId="77777777" w:rsidR="0074551A" w:rsidRDefault="0074551A" w:rsidP="021F216E">
      <w:pPr>
        <w:rPr>
          <w:rFonts w:ascii="Arial Nova" w:eastAsia="Arial Nova" w:hAnsi="Arial Nova" w:cs="Arial Nova"/>
          <w:sz w:val="72"/>
          <w:szCs w:val="72"/>
        </w:rPr>
      </w:pPr>
    </w:p>
    <w:p w14:paraId="5ED067C8" w14:textId="418E448B" w:rsidR="32ADAAF6" w:rsidRDefault="32ADAAF6" w:rsidP="021F216E">
      <w:pPr>
        <w:rPr>
          <w:rFonts w:ascii="Arial Nova" w:eastAsia="Arial Nova" w:hAnsi="Arial Nova" w:cs="Arial Nova"/>
          <w:sz w:val="72"/>
          <w:szCs w:val="72"/>
        </w:rPr>
      </w:pPr>
      <w:r w:rsidRPr="021F216E">
        <w:rPr>
          <w:rFonts w:ascii="Arial Nova" w:eastAsia="Arial Nova" w:hAnsi="Arial Nova" w:cs="Arial Nova"/>
          <w:sz w:val="44"/>
          <w:szCs w:val="44"/>
        </w:rPr>
        <w:lastRenderedPageBreak/>
        <w:t xml:space="preserve">Task 1 – </w:t>
      </w:r>
      <w:r w:rsidR="00B7418E">
        <w:rPr>
          <w:rFonts w:ascii="Arial Nova" w:eastAsia="Arial Nova" w:hAnsi="Arial Nova" w:cs="Arial Nova"/>
          <w:sz w:val="44"/>
          <w:szCs w:val="44"/>
        </w:rPr>
        <w:t>Personal Brand</w:t>
      </w:r>
    </w:p>
    <w:p w14:paraId="0BC7D9FC" w14:textId="4F55EA58" w:rsidR="021F216E" w:rsidRPr="00C838DF" w:rsidRDefault="00C838DF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Write about </w:t>
      </w:r>
      <w:r w:rsidR="006E6679">
        <w:rPr>
          <w:rFonts w:ascii="Arial Nova" w:eastAsia="Arial Nova" w:hAnsi="Arial Nova" w:cs="Arial Nova"/>
          <w:i/>
          <w:iCs/>
          <w:color w:val="000000" w:themeColor="text1"/>
        </w:rPr>
        <w:t>your own person brand and how you could develop this to enable you to reach your employment goals (2</w:t>
      </w:r>
      <w:r w:rsidR="00835193">
        <w:rPr>
          <w:rFonts w:ascii="Arial Nova" w:eastAsia="Arial Nova" w:hAnsi="Arial Nova" w:cs="Arial Nova"/>
          <w:i/>
          <w:iCs/>
          <w:color w:val="000000" w:themeColor="text1"/>
        </w:rPr>
        <w:t>5</w:t>
      </w:r>
      <w:r w:rsidR="006E6679">
        <w:rPr>
          <w:rFonts w:ascii="Arial Nova" w:eastAsia="Arial Nova" w:hAnsi="Arial Nova" w:cs="Arial Nova"/>
          <w:i/>
          <w:iCs/>
          <w:color w:val="000000" w:themeColor="text1"/>
        </w:rPr>
        <w:t xml:space="preserve">0 words- </w:t>
      </w:r>
      <w:r w:rsidR="00835193">
        <w:rPr>
          <w:rFonts w:ascii="Arial Nova" w:eastAsia="Arial Nova" w:hAnsi="Arial Nova" w:cs="Arial Nova"/>
          <w:b/>
          <w:bCs/>
          <w:i/>
          <w:iCs/>
          <w:color w:val="000000" w:themeColor="text1"/>
          <w:lang w:val="en-GB"/>
        </w:rPr>
        <w:t xml:space="preserve">Minimum </w:t>
      </w:r>
      <w:r w:rsidR="00835193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 xml:space="preserve">of </w:t>
      </w:r>
      <w:r w:rsidR="006E6679">
        <w:rPr>
          <w:rFonts w:ascii="Arial Nova" w:eastAsia="Arial Nova" w:hAnsi="Arial Nova" w:cs="Arial Nova"/>
          <w:i/>
          <w:iCs/>
          <w:color w:val="000000" w:themeColor="text1"/>
        </w:rPr>
        <w:t>2 referenced sources)</w:t>
      </w:r>
    </w:p>
    <w:p w14:paraId="783924C5" w14:textId="72BEDB2F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603AB69" w14:textId="2F7B5545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CB48DB0" w14:textId="44BB6E91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7185282" w14:textId="31547149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03EF451" w14:textId="1EFD1DFC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A21BB8A" w14:textId="509FD2B3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69F26C7" w14:textId="17F82B93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461F1A2" w14:textId="1994D8FB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8E47A2C" w14:textId="1B278BDD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8B862CB" w14:textId="1C84FC47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90E81BF" w14:textId="070A9DAD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E5B889B" w14:textId="766B075B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CED6C82" w14:textId="095ECB42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55C6035" w14:textId="7917E2A4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AF6E1E9" w14:textId="6A514DB2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C247600" w14:textId="0E938AB9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A26F888" w14:textId="77777777" w:rsidR="0074551A" w:rsidRDefault="0074551A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1058477A" w14:textId="77777777" w:rsidR="0074551A" w:rsidRDefault="0074551A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09F90B52" w14:textId="77777777" w:rsidR="0074551A" w:rsidRDefault="0074551A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03E4E131" w14:textId="77777777" w:rsidR="0074551A" w:rsidRDefault="0074551A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78587690" w14:textId="3EB6BFB2" w:rsidR="32ADAAF6" w:rsidRDefault="00B7418E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lastRenderedPageBreak/>
        <w:t xml:space="preserve">Task 2 - </w:t>
      </w:r>
      <w:r w:rsidRPr="00B7418E">
        <w:rPr>
          <w:rFonts w:ascii="Arial Nova" w:eastAsia="Arial Nova" w:hAnsi="Arial Nova" w:cs="Arial Nova"/>
          <w:color w:val="000000" w:themeColor="text1"/>
          <w:sz w:val="44"/>
          <w:szCs w:val="44"/>
        </w:rPr>
        <w:t>Network Map and Rationale</w:t>
      </w:r>
    </w:p>
    <w:p w14:paraId="2FDFC4D6" w14:textId="08EF840A" w:rsidR="021F216E" w:rsidRPr="006E6679" w:rsidRDefault="006E6679" w:rsidP="021F216E">
      <w:pPr>
        <w:rPr>
          <w:rFonts w:ascii="Arial Nova" w:eastAsia="Arial Nova" w:hAnsi="Arial Nova" w:cs="Arial Nova"/>
          <w:i/>
          <w:iCs/>
          <w:color w:val="000000" w:themeColor="text1"/>
          <w:lang w:val="en-GB"/>
        </w:rPr>
      </w:pPr>
      <w:r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Create a map of your own network considering career, support, social and community dimensions. Additionally you should provide a supporting rationale explaining and critically assessing this (2</w:t>
      </w:r>
      <w:r w:rsidR="00835193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5</w:t>
      </w:r>
      <w:r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0 words-</w:t>
      </w:r>
      <w:r w:rsidR="00835193">
        <w:rPr>
          <w:rFonts w:ascii="Arial Nova" w:eastAsia="Arial Nova" w:hAnsi="Arial Nova" w:cs="Arial Nova"/>
          <w:b/>
          <w:bCs/>
          <w:i/>
          <w:iCs/>
          <w:color w:val="000000" w:themeColor="text1"/>
          <w:lang w:val="en-GB"/>
        </w:rPr>
        <w:t xml:space="preserve">Minimum </w:t>
      </w:r>
      <w:r w:rsidR="00835193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of</w:t>
      </w:r>
      <w:r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 xml:space="preserve"> 2 referenced sources).</w:t>
      </w:r>
    </w:p>
    <w:p w14:paraId="0FE39BA5" w14:textId="590105E7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DD5BF14" w14:textId="2393BACB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915CAA9" w14:textId="3543E266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0C8FB48" w14:textId="07BE14F0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522682A" w14:textId="738375ED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176FECB" w14:textId="5652131C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9D1899C" w14:textId="037A19B1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45713FA" w14:textId="0969F6AE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4500A1E" w14:textId="51CF3244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F882AEA" w14:textId="60C77BDF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9F41839" w14:textId="4D83A0A3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A9AAAB1" w14:textId="1D70E412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3C895A6" w14:textId="168CB225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9629665" w14:textId="3B08F7E3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60538A9" w14:textId="5C115479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DE94E4A" w14:textId="0BFFDB26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54BA26C" w14:textId="23AC6352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AD63F3F" w14:textId="77777777" w:rsidR="00B7418E" w:rsidRDefault="00B7418E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21C42110" w14:textId="77777777" w:rsidR="00B7418E" w:rsidRDefault="00B7418E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1DB8AEA2" w14:textId="77777777" w:rsidR="00B7418E" w:rsidRDefault="00B7418E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3D8E9ECA" w14:textId="511034D3" w:rsidR="32ADAAF6" w:rsidRDefault="00B7418E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lastRenderedPageBreak/>
        <w:t>Task 3- Blog</w:t>
      </w:r>
    </w:p>
    <w:p w14:paraId="668F8137" w14:textId="5AFE9C7B" w:rsidR="021F216E" w:rsidRPr="003D2038" w:rsidRDefault="003D2038" w:rsidP="021F216E">
      <w:pPr>
        <w:rPr>
          <w:rFonts w:ascii="Arial Nova" w:eastAsia="Arial Nova" w:hAnsi="Arial Nova" w:cs="Arial Nova"/>
          <w:i/>
          <w:iCs/>
          <w:color w:val="000000" w:themeColor="text1"/>
          <w:lang w:val="en-GB"/>
        </w:rPr>
      </w:pPr>
      <w:r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Write a blog exploring a current topic or issue of your choice within the health and social care sector in the UK. The purpose of this is to inform a specific target audience of your choosing (</w:t>
      </w:r>
      <w:r w:rsidR="00C96CFC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4</w:t>
      </w:r>
      <w:r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00 words)</w:t>
      </w:r>
      <w:r w:rsidR="00C96CFC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 xml:space="preserve"> </w:t>
      </w:r>
      <w:r w:rsidR="00304206" w:rsidRPr="00304206">
        <w:rPr>
          <w:rFonts w:ascii="Arial" w:hAnsi="Arial" w:cs="Arial"/>
          <w:color w:val="FF0000"/>
        </w:rPr>
        <w:t>Referencing of your sources of information is not a compulsory requirement but could be beneficial.</w:t>
      </w:r>
    </w:p>
    <w:p w14:paraId="1422809C" w14:textId="03B10199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6E711477" w14:textId="48F753F6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5D3DC063" w14:textId="34CA2969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6F1DB268" w14:textId="7AC6542B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3182567B" w14:textId="27697724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042FCC6C" w14:textId="2381BBC7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19317592" w14:textId="71E4F099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38F76B4A" w14:textId="768C8884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31627761" w14:textId="1C1F17DA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26322215" w14:textId="4386F5A6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4CBA6D98" w14:textId="000AD8C6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39FF8B78" w14:textId="6B01FD94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512C6B50" w14:textId="3F8C2BA4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2CDF689B" w14:textId="30728786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36D41CEB" w14:textId="39F9A2DE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07D3EE38" w14:textId="6F69F39D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3C2A448A" w14:textId="73187FCF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4DD1F705" w14:textId="04170BFB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4901EA3A" w14:textId="33D0BA58" w:rsidR="021F216E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50AB364B" w14:textId="77777777" w:rsidR="0074551A" w:rsidRDefault="0074551A" w:rsidP="021F216E">
      <w:pPr>
        <w:rPr>
          <w:rFonts w:ascii="Arial Nova" w:eastAsia="Arial Nova" w:hAnsi="Arial Nova" w:cs="Arial Nova"/>
          <w:color w:val="000000" w:themeColor="text1"/>
        </w:rPr>
      </w:pPr>
    </w:p>
    <w:p w14:paraId="111235CD" w14:textId="77777777" w:rsidR="0074551A" w:rsidRDefault="0074551A" w:rsidP="021F216E">
      <w:pPr>
        <w:rPr>
          <w:rFonts w:ascii="Arial Nova" w:eastAsia="Arial Nova" w:hAnsi="Arial Nova" w:cs="Arial Nova"/>
          <w:color w:val="000000" w:themeColor="text1"/>
        </w:rPr>
      </w:pPr>
    </w:p>
    <w:p w14:paraId="4F84F51A" w14:textId="77777777" w:rsidR="0074551A" w:rsidRDefault="0074551A" w:rsidP="021F216E">
      <w:pPr>
        <w:rPr>
          <w:rFonts w:ascii="Arial Nova" w:eastAsia="Arial Nova" w:hAnsi="Arial Nova" w:cs="Arial Nova"/>
          <w:color w:val="000000" w:themeColor="text1"/>
        </w:rPr>
      </w:pPr>
    </w:p>
    <w:p w14:paraId="7E7EEBF1" w14:textId="2C63D11C" w:rsidR="79E626CA" w:rsidRDefault="79E626CA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 w:rsidRPr="021F216E">
        <w:rPr>
          <w:rFonts w:ascii="Arial Nova" w:eastAsia="Arial Nova" w:hAnsi="Arial Nova" w:cs="Arial Nova"/>
          <w:color w:val="000000" w:themeColor="text1"/>
          <w:sz w:val="44"/>
          <w:szCs w:val="44"/>
        </w:rPr>
        <w:t>Task</w:t>
      </w:r>
      <w:r w:rsidR="00B7418E">
        <w:rPr>
          <w:rFonts w:ascii="Arial Nova" w:eastAsia="Arial Nova" w:hAnsi="Arial Nova" w:cs="Arial Nova"/>
          <w:color w:val="000000" w:themeColor="text1"/>
          <w:sz w:val="44"/>
          <w:szCs w:val="44"/>
        </w:rPr>
        <w:t xml:space="preserve"> 4- </w:t>
      </w:r>
      <w:r w:rsidR="00B7418E" w:rsidRPr="00B7418E">
        <w:rPr>
          <w:rFonts w:ascii="Arial Nova" w:eastAsia="Arial Nova" w:hAnsi="Arial Nova" w:cs="Arial Nova"/>
          <w:color w:val="000000" w:themeColor="text1"/>
          <w:sz w:val="44"/>
          <w:szCs w:val="44"/>
        </w:rPr>
        <w:t>NHS Equality, Diversity and Inclusion Quiz</w:t>
      </w:r>
      <w:r w:rsidR="003D2038">
        <w:rPr>
          <w:rFonts w:ascii="Arial Nova" w:eastAsia="Arial Nova" w:hAnsi="Arial Nova" w:cs="Arial Nova"/>
          <w:color w:val="000000" w:themeColor="text1"/>
          <w:sz w:val="44"/>
          <w:szCs w:val="44"/>
        </w:rPr>
        <w:t xml:space="preserve"> </w:t>
      </w:r>
      <w:r w:rsidR="003D2038" w:rsidRPr="003D2038">
        <w:rPr>
          <w:rFonts w:ascii="Arial Nova" w:eastAsia="Arial Nova" w:hAnsi="Arial Nova" w:cs="Arial Nova"/>
          <w:color w:val="000000" w:themeColor="text1"/>
          <w:sz w:val="32"/>
          <w:szCs w:val="32"/>
        </w:rPr>
        <w:t>(250 words equivalent)</w:t>
      </w:r>
    </w:p>
    <w:p w14:paraId="7B1FB0F8" w14:textId="201FB1EE" w:rsidR="0074551A" w:rsidRPr="00186C85" w:rsidRDefault="0074551A" w:rsidP="0074551A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  <w:r w:rsidRPr="007C3164">
        <w:rPr>
          <w:rFonts w:asciiTheme="minorBidi" w:eastAsia="Times New Roman" w:hAnsiTheme="minorBidi"/>
          <w:b/>
          <w:bCs/>
        </w:rPr>
        <w:t>What is the primary goal of the NHS Equality, Diversity, and Inclusion Improvement Plan?</w:t>
      </w:r>
      <w:r w:rsidRPr="007C3164">
        <w:rPr>
          <w:rFonts w:asciiTheme="minorBidi" w:eastAsia="Times New Roman" w:hAnsiTheme="minorBidi"/>
        </w:rPr>
        <w:br/>
      </w:r>
      <w:r w:rsidRPr="007C3164">
        <w:rPr>
          <w:rFonts w:asciiTheme="minorBidi" w:eastAsia="Times New Roman" w:hAnsiTheme="minorBidi"/>
          <w:i/>
          <w:iCs/>
        </w:rPr>
        <w:t xml:space="preserve">(Answer in </w:t>
      </w:r>
      <w:r w:rsidR="003D2038">
        <w:rPr>
          <w:rFonts w:asciiTheme="minorBidi" w:eastAsia="Times New Roman" w:hAnsiTheme="minorBidi"/>
          <w:i/>
          <w:iCs/>
        </w:rPr>
        <w:t>one or</w:t>
      </w:r>
      <w:r w:rsidRPr="007C3164">
        <w:rPr>
          <w:rFonts w:asciiTheme="minorBidi" w:eastAsia="Times New Roman" w:hAnsiTheme="minorBidi"/>
          <w:i/>
          <w:iCs/>
        </w:rPr>
        <w:t xml:space="preserve"> two </w:t>
      </w:r>
      <w:r>
        <w:rPr>
          <w:rFonts w:asciiTheme="minorBidi" w:eastAsia="Times New Roman" w:hAnsiTheme="minorBidi"/>
          <w:i/>
          <w:iCs/>
        </w:rPr>
        <w:t>sentences</w:t>
      </w:r>
      <w:r w:rsidRPr="007C3164">
        <w:rPr>
          <w:rFonts w:asciiTheme="minorBidi" w:eastAsia="Times New Roman" w:hAnsiTheme="minorBidi"/>
          <w:i/>
          <w:iCs/>
        </w:rPr>
        <w:t>.)</w:t>
      </w:r>
    </w:p>
    <w:p w14:paraId="09D502EC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4BDDCFB5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17762088" w14:textId="77777777" w:rsidR="0074551A" w:rsidRPr="007C3164" w:rsidRDefault="0074551A" w:rsidP="0074551A">
      <w:pPr>
        <w:spacing w:before="100" w:beforeAutospacing="1" w:after="100" w:afterAutospacing="1" w:line="240" w:lineRule="auto"/>
        <w:ind w:left="720"/>
        <w:rPr>
          <w:rFonts w:asciiTheme="minorBidi" w:eastAsia="Times New Roman" w:hAnsiTheme="minorBidi"/>
        </w:rPr>
      </w:pPr>
    </w:p>
    <w:p w14:paraId="29CAC9B7" w14:textId="77777777" w:rsidR="0074551A" w:rsidRPr="00186C85" w:rsidRDefault="0074551A" w:rsidP="0074551A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  <w:r w:rsidRPr="007C3164">
        <w:rPr>
          <w:rFonts w:asciiTheme="minorBidi" w:eastAsia="Times New Roman" w:hAnsiTheme="minorBidi"/>
          <w:b/>
          <w:bCs/>
        </w:rPr>
        <w:t>How does the NHS EDI Improvement Plan propose to tackle the gender pay gap?</w:t>
      </w:r>
      <w:r w:rsidRPr="007C3164">
        <w:rPr>
          <w:rFonts w:asciiTheme="minorBidi" w:eastAsia="Times New Roman" w:hAnsiTheme="minorBidi"/>
        </w:rPr>
        <w:br/>
      </w:r>
      <w:r w:rsidRPr="007C3164">
        <w:rPr>
          <w:rFonts w:asciiTheme="minorBidi" w:eastAsia="Times New Roman" w:hAnsiTheme="minorBidi"/>
          <w:i/>
          <w:iCs/>
        </w:rPr>
        <w:t xml:space="preserve">(Answer in one to two </w:t>
      </w:r>
      <w:r>
        <w:rPr>
          <w:rFonts w:asciiTheme="minorBidi" w:eastAsia="Times New Roman" w:hAnsiTheme="minorBidi"/>
          <w:i/>
          <w:iCs/>
        </w:rPr>
        <w:t>sentences</w:t>
      </w:r>
      <w:r w:rsidRPr="007C3164">
        <w:rPr>
          <w:rFonts w:asciiTheme="minorBidi" w:eastAsia="Times New Roman" w:hAnsiTheme="minorBidi"/>
          <w:i/>
          <w:iCs/>
        </w:rPr>
        <w:t>.)</w:t>
      </w:r>
    </w:p>
    <w:p w14:paraId="63A92FD2" w14:textId="77777777" w:rsidR="0074551A" w:rsidRPr="00186C85" w:rsidRDefault="0074551A" w:rsidP="0074551A">
      <w:p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6C9C69EC" w14:textId="77777777" w:rsidR="0074551A" w:rsidRPr="007C3164" w:rsidRDefault="0074551A" w:rsidP="0074551A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</w:rPr>
      </w:pPr>
    </w:p>
    <w:p w14:paraId="47986C62" w14:textId="77777777" w:rsidR="0074551A" w:rsidRPr="00186C85" w:rsidRDefault="0074551A" w:rsidP="0074551A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  <w:r w:rsidRPr="007C3164">
        <w:rPr>
          <w:rFonts w:asciiTheme="minorBidi" w:eastAsia="Times New Roman" w:hAnsiTheme="minorBidi"/>
          <w:b/>
          <w:bCs/>
        </w:rPr>
        <w:t>What is meant by the term ‘intersectionality’ as used in the NHS EDI Improvement Plan?</w:t>
      </w:r>
      <w:r w:rsidRPr="007C3164">
        <w:rPr>
          <w:rFonts w:asciiTheme="minorBidi" w:eastAsia="Times New Roman" w:hAnsiTheme="minorBidi"/>
        </w:rPr>
        <w:br/>
      </w:r>
      <w:r w:rsidRPr="007C3164">
        <w:rPr>
          <w:rFonts w:asciiTheme="minorBidi" w:eastAsia="Times New Roman" w:hAnsiTheme="minorBidi"/>
          <w:i/>
          <w:iCs/>
        </w:rPr>
        <w:t xml:space="preserve">(Answer in one to two </w:t>
      </w:r>
      <w:r>
        <w:rPr>
          <w:rFonts w:asciiTheme="minorBidi" w:eastAsia="Times New Roman" w:hAnsiTheme="minorBidi"/>
          <w:i/>
          <w:iCs/>
        </w:rPr>
        <w:t>sentences</w:t>
      </w:r>
      <w:r w:rsidRPr="007C3164">
        <w:rPr>
          <w:rFonts w:asciiTheme="minorBidi" w:eastAsia="Times New Roman" w:hAnsiTheme="minorBidi"/>
          <w:i/>
          <w:iCs/>
        </w:rPr>
        <w:t>.)</w:t>
      </w:r>
    </w:p>
    <w:p w14:paraId="3D82C9F0" w14:textId="77777777" w:rsidR="0074551A" w:rsidRPr="00186C85" w:rsidRDefault="0074551A" w:rsidP="0074551A">
      <w:p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5D89C9F6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0A15D10A" w14:textId="77777777" w:rsidR="0074551A" w:rsidRPr="007C3164" w:rsidRDefault="0074551A" w:rsidP="0074551A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</w:rPr>
      </w:pPr>
    </w:p>
    <w:p w14:paraId="02012AFA" w14:textId="77777777" w:rsidR="0074551A" w:rsidRPr="00186C85" w:rsidRDefault="0074551A" w:rsidP="0074551A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  <w:r w:rsidRPr="007C3164">
        <w:rPr>
          <w:rFonts w:asciiTheme="minorBidi" w:eastAsia="Times New Roman" w:hAnsiTheme="minorBidi"/>
          <w:b/>
          <w:bCs/>
        </w:rPr>
        <w:t>Why is it important for the NHS to create a psychologically safe work environment?</w:t>
      </w:r>
      <w:r w:rsidRPr="007C3164">
        <w:rPr>
          <w:rFonts w:asciiTheme="minorBidi" w:eastAsia="Times New Roman" w:hAnsiTheme="minorBidi"/>
        </w:rPr>
        <w:br/>
      </w:r>
      <w:r w:rsidRPr="007C3164">
        <w:rPr>
          <w:rFonts w:asciiTheme="minorBidi" w:eastAsia="Times New Roman" w:hAnsiTheme="minorBidi"/>
          <w:i/>
          <w:iCs/>
        </w:rPr>
        <w:t xml:space="preserve">(Answer in one to two </w:t>
      </w:r>
      <w:r>
        <w:rPr>
          <w:rFonts w:asciiTheme="minorBidi" w:eastAsia="Times New Roman" w:hAnsiTheme="minorBidi"/>
          <w:i/>
          <w:iCs/>
        </w:rPr>
        <w:t>sentences</w:t>
      </w:r>
      <w:r w:rsidRPr="007C3164">
        <w:rPr>
          <w:rFonts w:asciiTheme="minorBidi" w:eastAsia="Times New Roman" w:hAnsiTheme="minorBidi"/>
          <w:i/>
          <w:iCs/>
        </w:rPr>
        <w:t>.)</w:t>
      </w:r>
    </w:p>
    <w:p w14:paraId="01DA7118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34316902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6696408B" w14:textId="77777777" w:rsidR="0074551A" w:rsidRPr="007C3164" w:rsidRDefault="0074551A" w:rsidP="0074551A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</w:rPr>
      </w:pPr>
    </w:p>
    <w:p w14:paraId="2D37105B" w14:textId="77777777" w:rsidR="0074551A" w:rsidRPr="00186C85" w:rsidRDefault="0074551A" w:rsidP="0074551A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  <w:r w:rsidRPr="007C3164">
        <w:rPr>
          <w:rFonts w:asciiTheme="minorBidi" w:eastAsia="Times New Roman" w:hAnsiTheme="minorBidi"/>
          <w:b/>
          <w:bCs/>
        </w:rPr>
        <w:t>How does the NHS EDI Improvement Plan suggest improving the experience of internationally recruited staff?</w:t>
      </w:r>
      <w:r w:rsidRPr="007C3164">
        <w:rPr>
          <w:rFonts w:asciiTheme="minorBidi" w:eastAsia="Times New Roman" w:hAnsiTheme="minorBidi"/>
        </w:rPr>
        <w:br/>
      </w:r>
      <w:r w:rsidRPr="007C3164">
        <w:rPr>
          <w:rFonts w:asciiTheme="minorBidi" w:eastAsia="Times New Roman" w:hAnsiTheme="minorBidi"/>
          <w:i/>
          <w:iCs/>
        </w:rPr>
        <w:t xml:space="preserve">(Answer in one to two </w:t>
      </w:r>
      <w:r>
        <w:rPr>
          <w:rFonts w:asciiTheme="minorBidi" w:eastAsia="Times New Roman" w:hAnsiTheme="minorBidi"/>
          <w:i/>
          <w:iCs/>
        </w:rPr>
        <w:t>sentences</w:t>
      </w:r>
      <w:r w:rsidRPr="007C3164">
        <w:rPr>
          <w:rFonts w:asciiTheme="minorBidi" w:eastAsia="Times New Roman" w:hAnsiTheme="minorBidi"/>
          <w:i/>
          <w:iCs/>
        </w:rPr>
        <w:t>.</w:t>
      </w:r>
    </w:p>
    <w:p w14:paraId="347B3033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74F4F6C1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74AB4F55" w14:textId="77777777" w:rsidR="0074551A" w:rsidRPr="007C3164" w:rsidRDefault="0074551A" w:rsidP="0074551A">
      <w:p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6B0F6E95" w14:textId="77777777" w:rsidR="0074551A" w:rsidRPr="00174F75" w:rsidRDefault="0074551A" w:rsidP="0074551A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  <w:r w:rsidRPr="007C3164">
        <w:rPr>
          <w:rFonts w:asciiTheme="minorBidi" w:eastAsia="Times New Roman" w:hAnsiTheme="minorBidi"/>
          <w:b/>
          <w:bCs/>
        </w:rPr>
        <w:t>What role does leadership play in advancing EDI objectives according to the NHS Improvement Plan?</w:t>
      </w:r>
      <w:r w:rsidRPr="007C3164">
        <w:rPr>
          <w:rFonts w:asciiTheme="minorBidi" w:eastAsia="Times New Roman" w:hAnsiTheme="minorBidi"/>
        </w:rPr>
        <w:br/>
      </w:r>
      <w:r w:rsidRPr="007C3164">
        <w:rPr>
          <w:rFonts w:asciiTheme="minorBidi" w:eastAsia="Times New Roman" w:hAnsiTheme="minorBidi"/>
          <w:i/>
          <w:iCs/>
        </w:rPr>
        <w:t xml:space="preserve">(Answer in one to two </w:t>
      </w:r>
      <w:r>
        <w:rPr>
          <w:rFonts w:asciiTheme="minorBidi" w:eastAsia="Times New Roman" w:hAnsiTheme="minorBidi"/>
          <w:i/>
          <w:iCs/>
        </w:rPr>
        <w:t>sentences</w:t>
      </w:r>
      <w:r w:rsidRPr="007C3164">
        <w:rPr>
          <w:rFonts w:asciiTheme="minorBidi" w:eastAsia="Times New Roman" w:hAnsiTheme="minorBidi"/>
          <w:i/>
          <w:iCs/>
        </w:rPr>
        <w:t>.)</w:t>
      </w:r>
    </w:p>
    <w:p w14:paraId="4A1229F6" w14:textId="77777777" w:rsidR="0074551A" w:rsidRPr="00186C85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35E0A87F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06ACD9B8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3029298F" w14:textId="77777777" w:rsidR="0074551A" w:rsidRPr="00186C85" w:rsidRDefault="0074551A" w:rsidP="0074551A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  <w:r w:rsidRPr="007C3164">
        <w:rPr>
          <w:rFonts w:asciiTheme="minorBidi" w:eastAsia="Times New Roman" w:hAnsiTheme="minorBidi"/>
          <w:b/>
          <w:bCs/>
        </w:rPr>
        <w:t>Identify one way the NHS EDI Improvement Plan aims to reduce health inequalities within the workforce.</w:t>
      </w:r>
      <w:r w:rsidRPr="007C3164">
        <w:rPr>
          <w:rFonts w:asciiTheme="minorBidi" w:eastAsia="Times New Roman" w:hAnsiTheme="minorBidi"/>
        </w:rPr>
        <w:br/>
      </w:r>
      <w:r w:rsidRPr="007C3164">
        <w:rPr>
          <w:rFonts w:asciiTheme="minorBidi" w:eastAsia="Times New Roman" w:hAnsiTheme="minorBidi"/>
          <w:i/>
          <w:iCs/>
        </w:rPr>
        <w:t xml:space="preserve">(Answer in one to two </w:t>
      </w:r>
      <w:r>
        <w:rPr>
          <w:rFonts w:asciiTheme="minorBidi" w:eastAsia="Times New Roman" w:hAnsiTheme="minorBidi"/>
          <w:i/>
          <w:iCs/>
        </w:rPr>
        <w:t>sentences</w:t>
      </w:r>
      <w:r w:rsidRPr="007C3164">
        <w:rPr>
          <w:rFonts w:asciiTheme="minorBidi" w:eastAsia="Times New Roman" w:hAnsiTheme="minorBidi"/>
          <w:i/>
          <w:iCs/>
        </w:rPr>
        <w:t>.)</w:t>
      </w:r>
    </w:p>
    <w:p w14:paraId="362C11E4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53B7217B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338C5ABA" w14:textId="77777777" w:rsidR="0074551A" w:rsidRPr="007C3164" w:rsidRDefault="0074551A" w:rsidP="0074551A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</w:rPr>
      </w:pPr>
    </w:p>
    <w:p w14:paraId="2A8172C1" w14:textId="77777777" w:rsidR="0074551A" w:rsidRPr="00174F75" w:rsidRDefault="0074551A" w:rsidP="0074551A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  <w:r w:rsidRPr="007C3164">
        <w:rPr>
          <w:rFonts w:asciiTheme="minorBidi" w:eastAsia="Times New Roman" w:hAnsiTheme="minorBidi"/>
          <w:b/>
          <w:bCs/>
        </w:rPr>
        <w:t>Why does the NHS EDI Improvement Plan emphasi</w:t>
      </w:r>
      <w:r>
        <w:rPr>
          <w:rFonts w:asciiTheme="minorBidi" w:eastAsia="Times New Roman" w:hAnsiTheme="minorBidi"/>
          <w:b/>
          <w:bCs/>
        </w:rPr>
        <w:t>s</w:t>
      </w:r>
      <w:r w:rsidRPr="007C3164">
        <w:rPr>
          <w:rFonts w:asciiTheme="minorBidi" w:eastAsia="Times New Roman" w:hAnsiTheme="minorBidi"/>
          <w:b/>
          <w:bCs/>
        </w:rPr>
        <w:t>e the importance of collecting and analysing data on protected characteristics?</w:t>
      </w:r>
      <w:r w:rsidRPr="007C3164">
        <w:rPr>
          <w:rFonts w:asciiTheme="minorBidi" w:eastAsia="Times New Roman" w:hAnsiTheme="minorBidi"/>
        </w:rPr>
        <w:br/>
      </w:r>
      <w:r w:rsidRPr="007C3164">
        <w:rPr>
          <w:rFonts w:asciiTheme="minorBidi" w:eastAsia="Times New Roman" w:hAnsiTheme="minorBidi"/>
          <w:i/>
          <w:iCs/>
        </w:rPr>
        <w:t xml:space="preserve">(Answer in one to two </w:t>
      </w:r>
      <w:r>
        <w:rPr>
          <w:rFonts w:asciiTheme="minorBidi" w:eastAsia="Times New Roman" w:hAnsiTheme="minorBidi"/>
          <w:i/>
          <w:iCs/>
        </w:rPr>
        <w:t>sentences</w:t>
      </w:r>
      <w:r w:rsidRPr="007C3164">
        <w:rPr>
          <w:rFonts w:asciiTheme="minorBidi" w:eastAsia="Times New Roman" w:hAnsiTheme="minorBidi"/>
          <w:i/>
          <w:iCs/>
        </w:rPr>
        <w:t>.)</w:t>
      </w:r>
    </w:p>
    <w:p w14:paraId="431C2024" w14:textId="77777777" w:rsidR="0074551A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2909F09A" w14:textId="77777777" w:rsidR="0074551A" w:rsidRPr="00186C85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7D601085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6966B094" w14:textId="77777777" w:rsidR="0074551A" w:rsidRPr="007C3164" w:rsidRDefault="0074551A" w:rsidP="0074551A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  <w:r w:rsidRPr="007C3164">
        <w:rPr>
          <w:rFonts w:asciiTheme="minorBidi" w:eastAsia="Times New Roman" w:hAnsiTheme="minorBidi"/>
          <w:b/>
          <w:bCs/>
        </w:rPr>
        <w:t>Explain how flexible working policies can contribute to equality and inclusion in the NHS workforce.</w:t>
      </w:r>
      <w:r w:rsidRPr="007C3164">
        <w:rPr>
          <w:rFonts w:asciiTheme="minorBidi" w:eastAsia="Times New Roman" w:hAnsiTheme="minorBidi"/>
        </w:rPr>
        <w:br/>
      </w:r>
      <w:r w:rsidRPr="007C3164">
        <w:rPr>
          <w:rFonts w:asciiTheme="minorBidi" w:eastAsia="Times New Roman" w:hAnsiTheme="minorBidi"/>
          <w:i/>
          <w:iCs/>
        </w:rPr>
        <w:t xml:space="preserve">(Answer in one to two </w:t>
      </w:r>
      <w:r>
        <w:rPr>
          <w:rFonts w:asciiTheme="minorBidi" w:eastAsia="Times New Roman" w:hAnsiTheme="minorBidi"/>
          <w:i/>
          <w:iCs/>
        </w:rPr>
        <w:t>sentences</w:t>
      </w:r>
      <w:r w:rsidRPr="007C3164">
        <w:rPr>
          <w:rFonts w:asciiTheme="minorBidi" w:eastAsia="Times New Roman" w:hAnsiTheme="minorBidi"/>
          <w:i/>
          <w:iCs/>
        </w:rPr>
        <w:t>.)</w:t>
      </w:r>
    </w:p>
    <w:p w14:paraId="23911E1F" w14:textId="77777777" w:rsidR="0074551A" w:rsidRPr="007C3164" w:rsidRDefault="0074551A" w:rsidP="0074551A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</w:p>
    <w:p w14:paraId="113D4483" w14:textId="77777777" w:rsidR="0074551A" w:rsidRDefault="0074551A" w:rsidP="0074551A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</w:rPr>
      </w:pPr>
    </w:p>
    <w:p w14:paraId="767A005F" w14:textId="77777777" w:rsidR="0074551A" w:rsidRPr="007C3164" w:rsidRDefault="0074551A" w:rsidP="0074551A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</w:rPr>
      </w:pPr>
    </w:p>
    <w:p w14:paraId="416D31DA" w14:textId="77777777" w:rsidR="0074551A" w:rsidRPr="00186C85" w:rsidRDefault="0074551A" w:rsidP="0074551A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</w:rPr>
      </w:pPr>
      <w:r w:rsidRPr="007C3164">
        <w:rPr>
          <w:rFonts w:asciiTheme="minorBidi" w:eastAsia="Times New Roman" w:hAnsiTheme="minorBidi"/>
          <w:b/>
          <w:bCs/>
        </w:rPr>
        <w:t>What is one strategy mentioned in the NHS EDI Improvement Plan to combat bullying and harassment in the workplace?</w:t>
      </w:r>
      <w:r w:rsidRPr="007C3164">
        <w:rPr>
          <w:rFonts w:asciiTheme="minorBidi" w:eastAsia="Times New Roman" w:hAnsiTheme="minorBidi"/>
        </w:rPr>
        <w:br/>
      </w:r>
      <w:r w:rsidRPr="007C3164">
        <w:rPr>
          <w:rFonts w:asciiTheme="minorBidi" w:eastAsia="Times New Roman" w:hAnsiTheme="minorBidi"/>
          <w:i/>
          <w:iCs/>
        </w:rPr>
        <w:t xml:space="preserve">(Answer in one to two </w:t>
      </w:r>
      <w:r>
        <w:rPr>
          <w:rFonts w:asciiTheme="minorBidi" w:eastAsia="Times New Roman" w:hAnsiTheme="minorBidi"/>
          <w:i/>
          <w:iCs/>
        </w:rPr>
        <w:t>sentences</w:t>
      </w:r>
      <w:r w:rsidRPr="007C3164">
        <w:rPr>
          <w:rFonts w:asciiTheme="minorBidi" w:eastAsia="Times New Roman" w:hAnsiTheme="minorBidi"/>
          <w:i/>
          <w:iCs/>
        </w:rPr>
        <w:t>.)</w:t>
      </w:r>
    </w:p>
    <w:p w14:paraId="6578F6D8" w14:textId="687B7DC4" w:rsidR="021F216E" w:rsidRPr="0074551A" w:rsidRDefault="021F216E" w:rsidP="021F216E">
      <w:pPr>
        <w:rPr>
          <w:rFonts w:ascii="Arial Nova" w:eastAsia="Arial Nova" w:hAnsi="Arial Nova" w:cs="Arial Nova"/>
          <w:color w:val="000000" w:themeColor="text1"/>
        </w:rPr>
      </w:pPr>
    </w:p>
    <w:p w14:paraId="15D1512F" w14:textId="4893D673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77E362C" w14:textId="4D230BBE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D06A932" w14:textId="07F5A2E7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46F5468" w14:textId="2B9D42DA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979C454" w14:textId="0E4820B2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0A94F28" w14:textId="4ED23128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BCA736C" w14:textId="711EC637" w:rsidR="79E626CA" w:rsidRDefault="0074551A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t>Task 5- A Letter to Yourself</w:t>
      </w:r>
    </w:p>
    <w:p w14:paraId="044D31D0" w14:textId="69F13275" w:rsidR="021F216E" w:rsidRDefault="003D2038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color w:val="000000" w:themeColor="text1"/>
        </w:rPr>
        <w:t>Think of a time in the past when you may have been experiencing issues or difficulties,</w:t>
      </w:r>
      <w:r>
        <w:t xml:space="preserve"> and a</w:t>
      </w:r>
      <w:r w:rsidRPr="003D2038">
        <w:rPr>
          <w:rFonts w:ascii="Arial Nova" w:eastAsia="Arial Nova" w:hAnsi="Arial Nova" w:cs="Arial Nova"/>
          <w:i/>
          <w:iCs/>
          <w:color w:val="000000" w:themeColor="text1"/>
        </w:rPr>
        <w:t>fter considering what you have learned in this module about emotional intelligence and resilience</w:t>
      </w: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write a letter to your younger self </w:t>
      </w:r>
      <w:r w:rsidR="00D17D41">
        <w:rPr>
          <w:rFonts w:ascii="Arial Nova" w:eastAsia="Arial Nova" w:hAnsi="Arial Nova" w:cs="Arial Nova"/>
          <w:i/>
          <w:iCs/>
          <w:color w:val="000000" w:themeColor="text1"/>
        </w:rPr>
        <w:t>explaining</w:t>
      </w:r>
      <w:r w:rsidR="00D17D41" w:rsidRPr="00D17D41">
        <w:rPr>
          <w:rFonts w:ascii="Arial Nova" w:eastAsia="Arial Nova" w:hAnsi="Arial Nova" w:cs="Arial Nova"/>
          <w:i/>
          <w:iCs/>
          <w:color w:val="000000" w:themeColor="text1"/>
        </w:rPr>
        <w:t xml:space="preserve"> how the</w:t>
      </w:r>
      <w:r w:rsidR="00D17D41">
        <w:rPr>
          <w:rFonts w:ascii="Arial Nova" w:eastAsia="Arial Nova" w:hAnsi="Arial Nova" w:cs="Arial Nova"/>
          <w:i/>
          <w:iCs/>
          <w:color w:val="000000" w:themeColor="text1"/>
        </w:rPr>
        <w:t>se attributes</w:t>
      </w:r>
      <w:r w:rsidR="00D17D41" w:rsidRPr="00D17D41">
        <w:rPr>
          <w:rFonts w:ascii="Arial Nova" w:eastAsia="Arial Nova" w:hAnsi="Arial Nova" w:cs="Arial Nova"/>
          <w:i/>
          <w:iCs/>
          <w:color w:val="000000" w:themeColor="text1"/>
        </w:rPr>
        <w:t xml:space="preserve"> were important at th</w:t>
      </w:r>
      <w:r w:rsidR="00D17D41">
        <w:rPr>
          <w:rFonts w:ascii="Arial Nova" w:eastAsia="Arial Nova" w:hAnsi="Arial Nova" w:cs="Arial Nova"/>
          <w:i/>
          <w:iCs/>
          <w:color w:val="000000" w:themeColor="text1"/>
        </w:rPr>
        <w:t>at</w:t>
      </w:r>
      <w:r w:rsidR="00D17D41" w:rsidRPr="00D17D41">
        <w:rPr>
          <w:rFonts w:ascii="Arial Nova" w:eastAsia="Arial Nova" w:hAnsi="Arial Nova" w:cs="Arial Nova"/>
          <w:i/>
          <w:iCs/>
          <w:color w:val="000000" w:themeColor="text1"/>
        </w:rPr>
        <w:t xml:space="preserve"> time and</w:t>
      </w:r>
      <w:r w:rsidR="00D17D41">
        <w:rPr>
          <w:rFonts w:ascii="Arial Nova" w:eastAsia="Arial Nova" w:hAnsi="Arial Nova" w:cs="Arial Nova"/>
          <w:i/>
          <w:iCs/>
          <w:color w:val="000000" w:themeColor="text1"/>
        </w:rPr>
        <w:t xml:space="preserve"> perhaps</w:t>
      </w:r>
      <w:r w:rsidR="00D17D41" w:rsidRPr="00D17D41">
        <w:rPr>
          <w:rFonts w:ascii="Arial Nova" w:eastAsia="Arial Nova" w:hAnsi="Arial Nova" w:cs="Arial Nova"/>
          <w:i/>
          <w:iCs/>
          <w:color w:val="000000" w:themeColor="text1"/>
        </w:rPr>
        <w:t xml:space="preserve"> how developing these areas could have been useful</w:t>
      </w:r>
      <w:r w:rsidR="00D17D41">
        <w:rPr>
          <w:rFonts w:ascii="Arial Nova" w:eastAsia="Arial Nova" w:hAnsi="Arial Nova" w:cs="Arial Nova"/>
          <w:i/>
          <w:iCs/>
          <w:color w:val="000000" w:themeColor="text1"/>
        </w:rPr>
        <w:t xml:space="preserve"> (</w:t>
      </w:r>
      <w:r w:rsidR="00304206">
        <w:rPr>
          <w:rFonts w:ascii="Arial Nova" w:eastAsia="Arial Nova" w:hAnsi="Arial Nova" w:cs="Arial Nova"/>
          <w:i/>
          <w:iCs/>
          <w:color w:val="000000" w:themeColor="text1"/>
        </w:rPr>
        <w:t>30</w:t>
      </w:r>
      <w:r w:rsidR="00D17D41">
        <w:rPr>
          <w:rFonts w:ascii="Arial Nova" w:eastAsia="Arial Nova" w:hAnsi="Arial Nova" w:cs="Arial Nova"/>
          <w:i/>
          <w:iCs/>
          <w:color w:val="000000" w:themeColor="text1"/>
        </w:rPr>
        <w:t>0 words)</w:t>
      </w:r>
    </w:p>
    <w:p w14:paraId="23417326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C58E8EF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97E20EE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ABEF74B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8A588C5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DCF11DE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33D53BB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5AACCB5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A23D9A3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08D2426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3E8A094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277CA02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877F773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FFDA991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2A5997D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2B8F5A6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AE86E52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B29FBC8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9731597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573EAD2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2DF67D9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D84BA1F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FD85E9D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017D817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C31551D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312EBCA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149A0B8" w14:textId="77777777" w:rsidR="0074551A" w:rsidRDefault="0074551A" w:rsidP="021F216E">
      <w:pPr>
        <w:spacing w:after="0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514B466" w14:textId="77777777" w:rsidR="0074551A" w:rsidRDefault="0074551A" w:rsidP="021F216E">
      <w:pPr>
        <w:spacing w:after="0"/>
        <w:rPr>
          <w:rFonts w:ascii="Arial Nova" w:eastAsia="Arial Nova" w:hAnsi="Arial Nova" w:cs="Arial Nova"/>
        </w:rPr>
      </w:pPr>
    </w:p>
    <w:p w14:paraId="50EFAF78" w14:textId="7B03BE1D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18E2F9B" w14:textId="5DCB3FE2" w:rsidR="021F216E" w:rsidRDefault="021F216E" w:rsidP="021F216E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405FAE50" w14:textId="1E9D05EE" w:rsidR="00D17D41" w:rsidRDefault="0074551A" w:rsidP="00D17D41">
      <w:pPr>
        <w:rPr>
          <w:rFonts w:ascii="Arial Nova" w:eastAsia="Arial Nova" w:hAnsi="Arial Nova" w:cs="Arial Nova"/>
          <w:i/>
          <w:iCs/>
          <w:color w:val="FF0000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t>Task 6- GANTT Chart</w:t>
      </w:r>
      <w:r w:rsidR="00D17D41">
        <w:rPr>
          <w:rFonts w:ascii="Arial Nova" w:eastAsia="Arial Nova" w:hAnsi="Arial Nova" w:cs="Arial Nova"/>
          <w:color w:val="000000" w:themeColor="text1"/>
          <w:sz w:val="44"/>
          <w:szCs w:val="44"/>
        </w:rPr>
        <w:t xml:space="preserve"> (200 words equivalent)</w:t>
      </w:r>
    </w:p>
    <w:p w14:paraId="2056293E" w14:textId="1C71448E" w:rsidR="021F216E" w:rsidRPr="00D17D41" w:rsidRDefault="00D17D41" w:rsidP="00D17D41">
      <w:pPr>
        <w:rPr>
          <w:rFonts w:ascii="Arial Nova" w:eastAsia="Arial Nova" w:hAnsi="Arial Nova" w:cs="Arial Nova"/>
          <w:i/>
          <w:iCs/>
          <w:color w:val="FF0000"/>
        </w:rPr>
      </w:pPr>
      <w:r w:rsidRPr="00D17D41">
        <w:rPr>
          <w:rFonts w:ascii="Arial Nova" w:eastAsia="Arial Nova" w:hAnsi="Arial Nova" w:cs="Arial Nova"/>
          <w:i/>
          <w:iCs/>
        </w:rPr>
        <w:t>Compile a Gantt chart which illustrates the tasks you have to complete to achieve your future employment goals</w:t>
      </w:r>
    </w:p>
    <w:p w14:paraId="0D0443BA" w14:textId="520F57D8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6CD6835C" w14:textId="0BAA246E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3AD05CBE" w14:textId="46134CAC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36AC34DF" w14:textId="7D1BFEC8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2F4EECE2" w14:textId="29980C8B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30A534D6" w14:textId="7AEF98C8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3CEE5BE7" w14:textId="68E09B65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7F673FA1" w14:textId="5FE33FD8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2EEC71A9" w14:textId="4DD4C22F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20DC1BB7" w14:textId="444E9BFE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32CECD74" w14:textId="53DCE6E6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13D4BE78" w14:textId="6EC28200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30CA7D80" w14:textId="6DDAB9E4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6C1D86D4" w14:textId="6251C808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1D5100D7" w14:textId="6F5C32D8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3C167E44" w14:textId="548829AE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3DAB53E8" w14:textId="2857E2DF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49C13F16" w14:textId="11B34700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73404501" w14:textId="50148A83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635A2388" w14:textId="7B53F82F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74A7464C" w14:textId="474E7A0C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789FB279" w14:textId="5EFED496" w:rsidR="021F216E" w:rsidRDefault="021F216E" w:rsidP="021F216E">
      <w:pPr>
        <w:rPr>
          <w:rFonts w:ascii="Arial Nova" w:eastAsia="Arial Nova" w:hAnsi="Arial Nova" w:cs="Arial Nova"/>
          <w:i/>
          <w:iCs/>
        </w:rPr>
      </w:pPr>
    </w:p>
    <w:p w14:paraId="156F27C2" w14:textId="7F28726D" w:rsidR="021F216E" w:rsidRPr="0074551A" w:rsidRDefault="0074551A" w:rsidP="0074551A">
      <w:pPr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>
        <w:rPr>
          <w:rFonts w:ascii="Arial Nova" w:eastAsia="Arial Nova" w:hAnsi="Arial Nova" w:cs="Arial Nova"/>
          <w:color w:val="000000" w:themeColor="text1"/>
          <w:sz w:val="44"/>
          <w:szCs w:val="44"/>
        </w:rPr>
        <w:t>Task 7- Making Changes- Report</w:t>
      </w:r>
    </w:p>
    <w:p w14:paraId="5C013B84" w14:textId="57747AD5" w:rsidR="021F216E" w:rsidRDefault="00D17D41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  <w:r>
        <w:rPr>
          <w:rFonts w:ascii="Arial Nova" w:eastAsia="Arial Nova" w:hAnsi="Arial Nova" w:cs="Arial Nova"/>
          <w:i/>
          <w:iCs/>
          <w:color w:val="000000" w:themeColor="text1"/>
        </w:rPr>
        <w:t>You are the manager of a care home and want to make changes your workplace. Identify one specific change that you want to implement  and write a brief report on how this is going to be achieved considering the necessary skills needed and</w:t>
      </w:r>
      <w:r w:rsidR="00632F8B">
        <w:rPr>
          <w:rFonts w:ascii="Arial Nova" w:eastAsia="Arial Nova" w:hAnsi="Arial Nova" w:cs="Arial Nova"/>
          <w:i/>
          <w:iCs/>
          <w:color w:val="000000" w:themeColor="text1"/>
        </w:rPr>
        <w:t xml:space="preserve"> addressing possible</w:t>
      </w: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barriers to success</w:t>
      </w:r>
      <w:r w:rsidR="00632F8B">
        <w:rPr>
          <w:rFonts w:ascii="Arial Nova" w:eastAsia="Arial Nova" w:hAnsi="Arial Nova" w:cs="Arial Nova"/>
          <w:i/>
          <w:iCs/>
          <w:color w:val="000000" w:themeColor="text1"/>
        </w:rPr>
        <w:t>. Relevant change models can be highlighted (</w:t>
      </w:r>
      <w:r w:rsidR="00C96CFC">
        <w:rPr>
          <w:rFonts w:ascii="Arial Nova" w:eastAsia="Arial Nova" w:hAnsi="Arial Nova" w:cs="Arial Nova"/>
          <w:i/>
          <w:iCs/>
          <w:color w:val="000000" w:themeColor="text1"/>
        </w:rPr>
        <w:t>3</w:t>
      </w:r>
      <w:r w:rsidR="00632F8B">
        <w:rPr>
          <w:rFonts w:ascii="Arial Nova" w:eastAsia="Arial Nova" w:hAnsi="Arial Nova" w:cs="Arial Nova"/>
          <w:i/>
          <w:iCs/>
          <w:color w:val="000000" w:themeColor="text1"/>
        </w:rPr>
        <w:t>50</w:t>
      </w:r>
      <w:r w:rsidR="00304206" w:rsidRPr="00304206">
        <w:rPr>
          <w:rFonts w:ascii="Arial Nova" w:eastAsia="Arial Nova" w:hAnsi="Arial Nova" w:cs="Arial Nova"/>
          <w:i/>
          <w:iCs/>
          <w:color w:val="000000" w:themeColor="text1"/>
        </w:rPr>
        <w:t xml:space="preserve"> </w:t>
      </w:r>
      <w:r w:rsidR="00304206">
        <w:rPr>
          <w:rFonts w:ascii="Arial Nova" w:eastAsia="Arial Nova" w:hAnsi="Arial Nova" w:cs="Arial Nova"/>
          <w:i/>
          <w:iCs/>
          <w:color w:val="000000" w:themeColor="text1"/>
        </w:rPr>
        <w:t>words</w:t>
      </w:r>
      <w:r w:rsidR="00304206" w:rsidRPr="00304206">
        <w:rPr>
          <w:rFonts w:ascii="Arial Nova" w:eastAsia="Arial Nova" w:hAnsi="Arial Nova" w:cs="Arial Nova"/>
          <w:b/>
          <w:bCs/>
          <w:i/>
          <w:iCs/>
          <w:color w:val="000000" w:themeColor="text1"/>
          <w:lang w:val="en-GB"/>
        </w:rPr>
        <w:t xml:space="preserve"> </w:t>
      </w:r>
      <w:r w:rsidR="00304206">
        <w:rPr>
          <w:rFonts w:ascii="Arial Nova" w:eastAsia="Arial Nova" w:hAnsi="Arial Nova" w:cs="Arial Nova"/>
          <w:b/>
          <w:bCs/>
          <w:i/>
          <w:iCs/>
          <w:color w:val="000000" w:themeColor="text1"/>
          <w:lang w:val="en-GB"/>
        </w:rPr>
        <w:t xml:space="preserve">Minimum </w:t>
      </w:r>
      <w:r w:rsidR="00304206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of</w:t>
      </w:r>
      <w:r w:rsidR="00632F8B">
        <w:rPr>
          <w:rFonts w:ascii="Arial Nova" w:eastAsia="Arial Nova" w:hAnsi="Arial Nova" w:cs="Arial Nova"/>
          <w:i/>
          <w:iCs/>
          <w:color w:val="000000" w:themeColor="text1"/>
        </w:rPr>
        <w:t xml:space="preserve"> - </w:t>
      </w:r>
      <w:r w:rsidR="00C96CFC">
        <w:rPr>
          <w:rFonts w:ascii="Arial Nova" w:eastAsia="Arial Nova" w:hAnsi="Arial Nova" w:cs="Arial Nova"/>
          <w:i/>
          <w:iCs/>
          <w:color w:val="000000" w:themeColor="text1"/>
        </w:rPr>
        <w:t>3</w:t>
      </w:r>
      <w:r w:rsidR="00632F8B">
        <w:rPr>
          <w:rFonts w:ascii="Arial Nova" w:eastAsia="Arial Nova" w:hAnsi="Arial Nova" w:cs="Arial Nova"/>
          <w:i/>
          <w:iCs/>
          <w:color w:val="000000" w:themeColor="text1"/>
        </w:rPr>
        <w:t xml:space="preserve"> referenced sources).</w:t>
      </w:r>
      <w:r>
        <w:rPr>
          <w:rFonts w:ascii="Arial Nova" w:eastAsia="Arial Nova" w:hAnsi="Arial Nova" w:cs="Arial Nova"/>
          <w:i/>
          <w:iCs/>
          <w:color w:val="000000" w:themeColor="text1"/>
        </w:rPr>
        <w:t xml:space="preserve"> </w:t>
      </w:r>
    </w:p>
    <w:p w14:paraId="06C8C088" w14:textId="03EA1888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C0FD9B1" w14:textId="676A6FC5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AE2467A" w14:textId="122BD398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7BEF666" w14:textId="4C8BF08E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C413130" w14:textId="229A4F51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749184C" w14:textId="623D2481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95B2723" w14:textId="0405CAC2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3CCFD53" w14:textId="733F4B2F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E941774" w14:textId="294813F9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219DC7E" w14:textId="6A44BE8C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4965D3C" w14:textId="2667ACF1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BAA750F" w14:textId="3DFF3209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15B1318" w14:textId="502159A8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702B5E4" w14:textId="2BA88696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47D93216" w14:textId="4EEBF640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CF05F2F" w14:textId="4541E060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A04CB6F" w14:textId="7662FA34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9F9679D" w14:textId="5792DBCE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182BB54A" w14:textId="55D8424E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06F6AC41" w14:textId="0A4A405D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01C1F0C" w14:textId="15BF820F" w:rsidR="021F216E" w:rsidRDefault="021F216E" w:rsidP="021F216E">
      <w:pPr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E2803DD" w14:textId="5DC26F9A" w:rsidR="3EA1690F" w:rsidRDefault="3EA1690F" w:rsidP="021F216E">
      <w:pPr>
        <w:rPr>
          <w:rFonts w:ascii="Arial Nova" w:eastAsia="Arial Nova" w:hAnsi="Arial Nova" w:cs="Arial Nova"/>
          <w:color w:val="000000" w:themeColor="text1"/>
          <w:sz w:val="48"/>
          <w:szCs w:val="48"/>
        </w:rPr>
      </w:pPr>
      <w:r w:rsidRPr="021F216E">
        <w:rPr>
          <w:rFonts w:ascii="Arial Nova" w:eastAsia="Arial Nova" w:hAnsi="Arial Nova" w:cs="Arial Nova"/>
          <w:color w:val="000000" w:themeColor="text1"/>
          <w:sz w:val="48"/>
          <w:szCs w:val="48"/>
        </w:rPr>
        <w:t>Reference List</w:t>
      </w:r>
    </w:p>
    <w:p w14:paraId="45701BE0" w14:textId="65376189" w:rsidR="021F216E" w:rsidRDefault="021F216E" w:rsidP="021F216E">
      <w:pPr>
        <w:rPr>
          <w:rFonts w:ascii="Aptos" w:eastAsia="Aptos" w:hAnsi="Aptos" w:cs="Aptos"/>
          <w:color w:val="000000" w:themeColor="text1"/>
          <w:sz w:val="44"/>
          <w:szCs w:val="44"/>
        </w:rPr>
      </w:pPr>
    </w:p>
    <w:p w14:paraId="6D72AE3F" w14:textId="0C24E00A" w:rsidR="021F216E" w:rsidRDefault="021F216E" w:rsidP="021F216E">
      <w:pPr>
        <w:rPr>
          <w:rFonts w:ascii="Aptos" w:eastAsia="Aptos" w:hAnsi="Aptos" w:cs="Aptos"/>
          <w:color w:val="000000" w:themeColor="text1"/>
          <w:sz w:val="44"/>
          <w:szCs w:val="44"/>
        </w:rPr>
      </w:pPr>
    </w:p>
    <w:p w14:paraId="6BB25047" w14:textId="766DBABD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3974B5FE" w14:textId="736421FC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39D61FC0" w14:textId="2F10F095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1AB1E2C7" w14:textId="5F54C5AD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6BB63F87" w14:textId="72FB10C2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7978F55E" w14:textId="54439AB5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47E96089" w14:textId="62FF98E7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838B94D" w14:textId="325CE51E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42B9099D" w14:textId="61B09283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ADAB55E" w14:textId="2D018DD8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2EFCA715" w14:textId="7974847F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6677326B" w14:textId="697B058B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170F35C7" w14:textId="7D637D5C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7045CDF3" w14:textId="7443E3D2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D9B1DB9" w14:textId="47E69874" w:rsidR="021F216E" w:rsidRDefault="021F216E" w:rsidP="021F216E">
      <w:pPr>
        <w:rPr>
          <w:rFonts w:ascii="Aptos" w:eastAsia="Aptos" w:hAnsi="Aptos" w:cs="Aptos"/>
          <w:i/>
          <w:iCs/>
          <w:color w:val="000000" w:themeColor="text1"/>
        </w:rPr>
      </w:pPr>
    </w:p>
    <w:p w14:paraId="6FB9AA9B" w14:textId="7E6A8AEF" w:rsidR="021F216E" w:rsidRDefault="021F216E" w:rsidP="021F216E">
      <w:pPr>
        <w:rPr>
          <w:sz w:val="44"/>
          <w:szCs w:val="44"/>
        </w:rPr>
      </w:pPr>
    </w:p>
    <w:sectPr w:rsidR="021F216E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E68C59" w14:textId="77777777" w:rsidR="00D618AB" w:rsidRDefault="00D618AB">
      <w:pPr>
        <w:spacing w:after="0" w:line="240" w:lineRule="auto"/>
      </w:pPr>
    </w:p>
  </w:endnote>
  <w:endnote w:type="continuationSeparator" w:id="0">
    <w:p w14:paraId="765322F0" w14:textId="77777777" w:rsidR="00D618AB" w:rsidRDefault="00D618A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438730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7C81CA" w14:textId="207A55AC" w:rsidR="00B7418E" w:rsidRDefault="00B7418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650156" w14:textId="77777777" w:rsidR="00B7418E" w:rsidRDefault="00B741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D9A870" w14:textId="77777777" w:rsidR="00D618AB" w:rsidRDefault="00D618AB">
      <w:pPr>
        <w:spacing w:after="0" w:line="240" w:lineRule="auto"/>
      </w:pPr>
    </w:p>
  </w:footnote>
  <w:footnote w:type="continuationSeparator" w:id="0">
    <w:p w14:paraId="29C08D7B" w14:textId="77777777" w:rsidR="00D618AB" w:rsidRDefault="00D618AB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7F8716"/>
    <w:multiLevelType w:val="hybridMultilevel"/>
    <w:tmpl w:val="4D4CB528"/>
    <w:lvl w:ilvl="0" w:tplc="460481EC">
      <w:start w:val="1"/>
      <w:numFmt w:val="decimal"/>
      <w:lvlText w:val="%1."/>
      <w:lvlJc w:val="left"/>
      <w:pPr>
        <w:ind w:left="720" w:hanging="360"/>
      </w:pPr>
    </w:lvl>
    <w:lvl w:ilvl="1" w:tplc="B87C1B4A">
      <w:start w:val="1"/>
      <w:numFmt w:val="lowerLetter"/>
      <w:lvlText w:val="%2."/>
      <w:lvlJc w:val="left"/>
      <w:pPr>
        <w:ind w:left="1440" w:hanging="360"/>
      </w:pPr>
    </w:lvl>
    <w:lvl w:ilvl="2" w:tplc="29F61A6A">
      <w:start w:val="1"/>
      <w:numFmt w:val="lowerRoman"/>
      <w:lvlText w:val="%3."/>
      <w:lvlJc w:val="right"/>
      <w:pPr>
        <w:ind w:left="2160" w:hanging="180"/>
      </w:pPr>
    </w:lvl>
    <w:lvl w:ilvl="3" w:tplc="978A1554">
      <w:start w:val="1"/>
      <w:numFmt w:val="decimal"/>
      <w:lvlText w:val="%4."/>
      <w:lvlJc w:val="left"/>
      <w:pPr>
        <w:ind w:left="2880" w:hanging="360"/>
      </w:pPr>
    </w:lvl>
    <w:lvl w:ilvl="4" w:tplc="BC8A9942">
      <w:start w:val="1"/>
      <w:numFmt w:val="lowerLetter"/>
      <w:lvlText w:val="%5."/>
      <w:lvlJc w:val="left"/>
      <w:pPr>
        <w:ind w:left="3600" w:hanging="360"/>
      </w:pPr>
    </w:lvl>
    <w:lvl w:ilvl="5" w:tplc="F1DC1F2C">
      <w:start w:val="1"/>
      <w:numFmt w:val="lowerRoman"/>
      <w:lvlText w:val="%6."/>
      <w:lvlJc w:val="right"/>
      <w:pPr>
        <w:ind w:left="4320" w:hanging="180"/>
      </w:pPr>
    </w:lvl>
    <w:lvl w:ilvl="6" w:tplc="5832F766">
      <w:start w:val="1"/>
      <w:numFmt w:val="decimal"/>
      <w:lvlText w:val="%7."/>
      <w:lvlJc w:val="left"/>
      <w:pPr>
        <w:ind w:left="5040" w:hanging="360"/>
      </w:pPr>
    </w:lvl>
    <w:lvl w:ilvl="7" w:tplc="CCEE4C46">
      <w:start w:val="1"/>
      <w:numFmt w:val="lowerLetter"/>
      <w:lvlText w:val="%8."/>
      <w:lvlJc w:val="left"/>
      <w:pPr>
        <w:ind w:left="5760" w:hanging="360"/>
      </w:pPr>
    </w:lvl>
    <w:lvl w:ilvl="8" w:tplc="B2F2877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623C76"/>
    <w:multiLevelType w:val="hybridMultilevel"/>
    <w:tmpl w:val="34086D2A"/>
    <w:lvl w:ilvl="0" w:tplc="BBFC3A4E">
      <w:start w:val="1"/>
      <w:numFmt w:val="decimal"/>
      <w:lvlText w:val="%1."/>
      <w:lvlJc w:val="left"/>
      <w:pPr>
        <w:ind w:left="720" w:hanging="360"/>
      </w:pPr>
      <w:rPr>
        <w:rFonts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907651"/>
    <w:multiLevelType w:val="hybridMultilevel"/>
    <w:tmpl w:val="8526A0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17359789">
    <w:abstractNumId w:val="0"/>
  </w:num>
  <w:num w:numId="2" w16cid:durableId="1670451385">
    <w:abstractNumId w:val="2"/>
  </w:num>
  <w:num w:numId="3" w16cid:durableId="14185997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2F30"/>
    <w:rsid w:val="00002F30"/>
    <w:rsid w:val="001E6F1E"/>
    <w:rsid w:val="00304206"/>
    <w:rsid w:val="003D2038"/>
    <w:rsid w:val="00553897"/>
    <w:rsid w:val="00577423"/>
    <w:rsid w:val="00632F8B"/>
    <w:rsid w:val="006E6679"/>
    <w:rsid w:val="0074551A"/>
    <w:rsid w:val="007D3AD0"/>
    <w:rsid w:val="00835193"/>
    <w:rsid w:val="00903517"/>
    <w:rsid w:val="00B7418E"/>
    <w:rsid w:val="00C838DF"/>
    <w:rsid w:val="00C96CFC"/>
    <w:rsid w:val="00D17D41"/>
    <w:rsid w:val="00D618AB"/>
    <w:rsid w:val="021F216E"/>
    <w:rsid w:val="02449CD0"/>
    <w:rsid w:val="0301BA44"/>
    <w:rsid w:val="04D995C7"/>
    <w:rsid w:val="073417F5"/>
    <w:rsid w:val="081F19E1"/>
    <w:rsid w:val="14410AF1"/>
    <w:rsid w:val="16AAC293"/>
    <w:rsid w:val="1751A648"/>
    <w:rsid w:val="17E92B46"/>
    <w:rsid w:val="1AD7CC6F"/>
    <w:rsid w:val="22567C85"/>
    <w:rsid w:val="251C0B80"/>
    <w:rsid w:val="27053207"/>
    <w:rsid w:val="284520E4"/>
    <w:rsid w:val="284F49DD"/>
    <w:rsid w:val="2A23208A"/>
    <w:rsid w:val="2B7DCDE6"/>
    <w:rsid w:val="3299FD2E"/>
    <w:rsid w:val="32ADAAF6"/>
    <w:rsid w:val="3622B505"/>
    <w:rsid w:val="36FBD366"/>
    <w:rsid w:val="387BE15F"/>
    <w:rsid w:val="39E5AD7F"/>
    <w:rsid w:val="3EA1690F"/>
    <w:rsid w:val="3EF52F69"/>
    <w:rsid w:val="47F71378"/>
    <w:rsid w:val="4CDDFD23"/>
    <w:rsid w:val="4D842DEF"/>
    <w:rsid w:val="50F1DE52"/>
    <w:rsid w:val="5137FA03"/>
    <w:rsid w:val="5790A825"/>
    <w:rsid w:val="5C25A517"/>
    <w:rsid w:val="5D1B1139"/>
    <w:rsid w:val="648C21D4"/>
    <w:rsid w:val="6D60DCDE"/>
    <w:rsid w:val="6D65878B"/>
    <w:rsid w:val="6F4F07BE"/>
    <w:rsid w:val="6FE7966A"/>
    <w:rsid w:val="7016E409"/>
    <w:rsid w:val="723804E2"/>
    <w:rsid w:val="74CF99F4"/>
    <w:rsid w:val="761B3D0B"/>
    <w:rsid w:val="776AEF63"/>
    <w:rsid w:val="78EB0FE3"/>
    <w:rsid w:val="79E626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0002F30"/>
  <w15:chartTrackingRefBased/>
  <w15:docId w15:val="{5E894513-A885-4C65-840B-4C07934B4C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618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18AB"/>
  </w:style>
  <w:style w:type="paragraph" w:styleId="Footer">
    <w:name w:val="footer"/>
    <w:basedOn w:val="Normal"/>
    <w:link w:val="FooterChar"/>
    <w:uiPriority w:val="99"/>
    <w:unhideWhenUsed/>
    <w:rsid w:val="00D618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18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497</Words>
  <Characters>2835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Parese Ahmed</dc:creator>
  <cp:keywords/>
  <dc:description/>
  <cp:lastModifiedBy>Joanne Davies (Yr Athrofa)</cp:lastModifiedBy>
  <cp:revision>2</cp:revision>
  <dcterms:created xsi:type="dcterms:W3CDTF">2026-05-13T15:55:00Z</dcterms:created>
  <dcterms:modified xsi:type="dcterms:W3CDTF">2026-05-13T15:55:00Z</dcterms:modified>
</cp:coreProperties>
</file>