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000000" w:themeColor="text1"/>
        </w:rPr>
        <w:id w:val="503863307"/>
        <w:docPartObj>
          <w:docPartGallery w:val="Cover Pages"/>
          <w:docPartUnique/>
        </w:docPartObj>
      </w:sdtPr>
      <w:sdtEndPr>
        <w:rPr>
          <w:rFonts w:ascii="Times New Roman" w:hAnsi="Times New Roman" w:cs="Times New Roman"/>
          <w:b/>
          <w:bCs/>
          <w:i/>
          <w:iCs/>
          <w:u w:val="single"/>
          <w:shd w:val="clear" w:color="auto" w:fill="FFFFFF"/>
        </w:rPr>
      </w:sdtEndPr>
      <w:sdtContent>
        <w:p w14:paraId="70B10256" w14:textId="2832B25F" w:rsidR="00A46986" w:rsidRPr="00085BA7" w:rsidRDefault="00A46986">
          <w:pPr>
            <w:rPr>
              <w:color w:val="000000" w:themeColor="text1"/>
            </w:rPr>
          </w:pPr>
          <w:r w:rsidRPr="00085BA7">
            <w:rPr>
              <w:noProof/>
              <w:color w:val="000000" w:themeColor="text1"/>
              <w:lang w:eastAsia="en-GB"/>
            </w:rPr>
            <w:drawing>
              <wp:inline distT="0" distB="0" distL="0" distR="0" wp14:anchorId="6A29F986" wp14:editId="06DEB0D6">
                <wp:extent cx="3028950" cy="1514475"/>
                <wp:effectExtent l="0" t="0" r="0" b="9525"/>
                <wp:docPr id="8" name="Picture 8" descr="C:\Users\lorig\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rig\Desktop\uwtsd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tbl>
          <w:tblPr>
            <w:tblpPr w:leftFromText="187" w:rightFromText="187" w:horzAnchor="margin" w:tblpXSpec="center" w:tblpY="2881"/>
            <w:tblW w:w="4694" w:type="pct"/>
            <w:tblBorders>
              <w:left w:val="single" w:sz="12" w:space="0" w:color="4F81BD" w:themeColor="accent1"/>
            </w:tblBorders>
            <w:tblCellMar>
              <w:left w:w="144" w:type="dxa"/>
              <w:right w:w="115" w:type="dxa"/>
            </w:tblCellMar>
            <w:tblLook w:val="04A0" w:firstRow="1" w:lastRow="0" w:firstColumn="1" w:lastColumn="0" w:noHBand="0" w:noVBand="1"/>
          </w:tblPr>
          <w:tblGrid>
            <w:gridCol w:w="8773"/>
          </w:tblGrid>
          <w:tr w:rsidR="00085BA7" w:rsidRPr="00085BA7" w14:paraId="72B1AFE6" w14:textId="77777777" w:rsidTr="00085BA7">
            <w:sdt>
              <w:sdtPr>
                <w:rPr>
                  <w:b/>
                  <w:color w:val="000000" w:themeColor="text1"/>
                  <w:sz w:val="24"/>
                  <w:szCs w:val="24"/>
                </w:rPr>
                <w:alias w:val="Company"/>
                <w:id w:val="13406915"/>
                <w:placeholder>
                  <w:docPart w:val="B0B5E396F05B4E5C9D28AAACDC2E427D"/>
                </w:placeholder>
                <w:showingPlcHdr/>
                <w:dataBinding w:prefixMappings="xmlns:ns0='http://schemas.openxmlformats.org/officeDocument/2006/extended-properties'" w:xpath="/ns0:Properties[1]/ns0:Company[1]" w:storeItemID="{6668398D-A668-4E3E-A5EB-62B293D839F1}"/>
                <w:text/>
              </w:sdtPr>
              <w:sdtEndPr/>
              <w:sdtContent>
                <w:tc>
                  <w:tcPr>
                    <w:tcW w:w="8773" w:type="dxa"/>
                    <w:tcMar>
                      <w:top w:w="216" w:type="dxa"/>
                      <w:left w:w="115" w:type="dxa"/>
                      <w:bottom w:w="216" w:type="dxa"/>
                      <w:right w:w="115" w:type="dxa"/>
                    </w:tcMar>
                  </w:tcPr>
                  <w:p w14:paraId="51B39D98" w14:textId="6E598CAD" w:rsidR="00A46986" w:rsidRPr="00E75ACA" w:rsidRDefault="00537602" w:rsidP="006103EB">
                    <w:pPr>
                      <w:pStyle w:val="NoSpacing"/>
                      <w:rPr>
                        <w:b/>
                        <w:color w:val="000000" w:themeColor="text1"/>
                        <w:sz w:val="24"/>
                      </w:rPr>
                    </w:pPr>
                    <w:r>
                      <w:rPr>
                        <w:color w:val="365F91" w:themeColor="accent1" w:themeShade="BF"/>
                        <w:sz w:val="24"/>
                        <w:szCs w:val="24"/>
                      </w:rPr>
                      <w:t>[Company name]</w:t>
                    </w:r>
                  </w:p>
                </w:tc>
              </w:sdtContent>
            </w:sdt>
          </w:tr>
          <w:tr w:rsidR="00A46986" w14:paraId="5385691F" w14:textId="77777777" w:rsidTr="00085BA7">
            <w:tc>
              <w:tcPr>
                <w:tcW w:w="8773" w:type="dxa"/>
              </w:tcPr>
              <w:sdt>
                <w:sdtPr>
                  <w:rPr>
                    <w:rFonts w:asciiTheme="majorHAnsi" w:eastAsiaTheme="majorEastAsia" w:hAnsiTheme="majorHAnsi" w:cstheme="majorBidi"/>
                    <w:color w:val="000000" w:themeColor="text1"/>
                    <w:sz w:val="88"/>
                    <w:szCs w:val="88"/>
                  </w:rPr>
                  <w:alias w:val="Title"/>
                  <w:id w:val="13406919"/>
                  <w:placeholder>
                    <w:docPart w:val="66557615380E4E2D9E213F84355B4D44"/>
                  </w:placeholder>
                  <w:dataBinding w:prefixMappings="xmlns:ns0='http://schemas.openxmlformats.org/package/2006/metadata/core-properties' xmlns:ns1='http://purl.org/dc/elements/1.1/'" w:xpath="/ns0:coreProperties[1]/ns1:title[1]" w:storeItemID="{6C3C8BC8-F283-45AE-878A-BAB7291924A1}"/>
                  <w:text/>
                </w:sdtPr>
                <w:sdtEndPr/>
                <w:sdtContent>
                  <w:p w14:paraId="25B60909" w14:textId="745EAC49" w:rsidR="00A46986" w:rsidRDefault="001504B5" w:rsidP="001504B5">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000000" w:themeColor="text1"/>
                        <w:sz w:val="88"/>
                        <w:szCs w:val="88"/>
                      </w:rPr>
                      <w:t>Strategic Management</w:t>
                    </w:r>
                  </w:p>
                </w:sdtContent>
              </w:sdt>
            </w:tc>
          </w:tr>
          <w:tr w:rsidR="00A46986" w14:paraId="752DCCB9" w14:textId="77777777" w:rsidTr="00085BA7">
            <w:sdt>
              <w:sdtPr>
                <w:rPr>
                  <w:b/>
                  <w:color w:val="000000" w:themeColor="text1"/>
                  <w:sz w:val="24"/>
                  <w:szCs w:val="24"/>
                </w:rPr>
                <w:alias w:val="Subtitle"/>
                <w:id w:val="13406923"/>
                <w:placeholder>
                  <w:docPart w:val="0B32A46AD3E14E54B2B3CDD8A31B0794"/>
                </w:placeholder>
                <w:dataBinding w:prefixMappings="xmlns:ns0='http://schemas.openxmlformats.org/package/2006/metadata/core-properties' xmlns:ns1='http://purl.org/dc/elements/1.1/'" w:xpath="/ns0:coreProperties[1]/ns1:subject[1]" w:storeItemID="{6C3C8BC8-F283-45AE-878A-BAB7291924A1}"/>
                <w:text/>
              </w:sdtPr>
              <w:sdtEndPr/>
              <w:sdtContent>
                <w:tc>
                  <w:tcPr>
                    <w:tcW w:w="8773" w:type="dxa"/>
                    <w:tcMar>
                      <w:top w:w="216" w:type="dxa"/>
                      <w:left w:w="115" w:type="dxa"/>
                      <w:bottom w:w="216" w:type="dxa"/>
                      <w:right w:w="115" w:type="dxa"/>
                    </w:tcMar>
                  </w:tcPr>
                  <w:p w14:paraId="401EB5B6" w14:textId="49F1C1C3" w:rsidR="00A46986" w:rsidRPr="00085BA7" w:rsidRDefault="00257CA1" w:rsidP="00085BA7">
                    <w:pPr>
                      <w:pStyle w:val="NoSpacing"/>
                      <w:rPr>
                        <w:b/>
                        <w:color w:val="365F91" w:themeColor="accent1" w:themeShade="BF"/>
                        <w:sz w:val="24"/>
                      </w:rPr>
                    </w:pPr>
                    <w:r>
                      <w:rPr>
                        <w:b/>
                        <w:color w:val="000000" w:themeColor="text1"/>
                        <w:sz w:val="24"/>
                        <w:szCs w:val="24"/>
                      </w:rPr>
                      <w:t xml:space="preserve">Case study: </w:t>
                    </w:r>
                    <w:r w:rsidR="00085BA7" w:rsidRPr="00085BA7">
                      <w:rPr>
                        <w:b/>
                        <w:color w:val="000000" w:themeColor="text1"/>
                        <w:sz w:val="24"/>
                        <w:szCs w:val="24"/>
                      </w:rPr>
                      <w:t>MAX (Metro Africa Xpress) – Lagos, Nigeria</w:t>
                    </w:r>
                  </w:p>
                </w:tc>
              </w:sdtContent>
            </w:sdt>
          </w:tr>
        </w:tbl>
        <w:tbl>
          <w:tblPr>
            <w:tblpPr w:leftFromText="187" w:rightFromText="187" w:vertAnchor="page" w:horzAnchor="page" w:tblpX="2116" w:tblpY="10201"/>
            <w:tblW w:w="3975" w:type="pct"/>
            <w:tblLook w:val="04A0" w:firstRow="1" w:lastRow="0" w:firstColumn="1" w:lastColumn="0" w:noHBand="0" w:noVBand="1"/>
          </w:tblPr>
          <w:tblGrid>
            <w:gridCol w:w="7441"/>
          </w:tblGrid>
          <w:tr w:rsidR="000B4222" w:rsidRPr="00085BA7" w14:paraId="4561BD50" w14:textId="77777777" w:rsidTr="000B4222">
            <w:trPr>
              <w:trHeight w:val="172"/>
            </w:trPr>
            <w:tc>
              <w:tcPr>
                <w:tcW w:w="7441" w:type="dxa"/>
                <w:tcMar>
                  <w:top w:w="216" w:type="dxa"/>
                  <w:left w:w="115" w:type="dxa"/>
                  <w:bottom w:w="216" w:type="dxa"/>
                  <w:right w:w="115" w:type="dxa"/>
                </w:tcMar>
              </w:tcPr>
              <w:sdt>
                <w:sdtPr>
                  <w:rPr>
                    <w:color w:val="000000" w:themeColor="text1"/>
                    <w:sz w:val="28"/>
                    <w:szCs w:val="28"/>
                  </w:rPr>
                  <w:alias w:val="Author"/>
                  <w:id w:val="13406928"/>
                  <w:placeholder>
                    <w:docPart w:val="20E9B883B38641B4B0F3646CC563B474"/>
                  </w:placeholder>
                  <w:showingPlcHdr/>
                  <w:dataBinding w:prefixMappings="xmlns:ns0='http://schemas.openxmlformats.org/package/2006/metadata/core-properties' xmlns:ns1='http://purl.org/dc/elements/1.1/'" w:xpath="/ns0:coreProperties[1]/ns1:creator[1]" w:storeItemID="{6C3C8BC8-F283-45AE-878A-BAB7291924A1}"/>
                  <w:text/>
                </w:sdtPr>
                <w:sdtContent>
                  <w:p w14:paraId="43679909" w14:textId="77777777" w:rsidR="000B4222" w:rsidRPr="00085BA7" w:rsidRDefault="000B4222" w:rsidP="000B4222">
                    <w:pPr>
                      <w:pStyle w:val="NoSpacing"/>
                      <w:rPr>
                        <w:color w:val="000000" w:themeColor="text1"/>
                        <w:sz w:val="28"/>
                        <w:szCs w:val="28"/>
                      </w:rPr>
                    </w:pPr>
                    <w:r>
                      <w:rPr>
                        <w:color w:val="4F81BD" w:themeColor="accent1"/>
                        <w:sz w:val="28"/>
                        <w:szCs w:val="28"/>
                      </w:rPr>
                      <w:t>[Author name]</w:t>
                    </w:r>
                  </w:p>
                </w:sdtContent>
              </w:sdt>
              <w:p w14:paraId="7866D30C" w14:textId="77777777" w:rsidR="000B4222" w:rsidRDefault="000B4222" w:rsidP="000B4222">
                <w:pPr>
                  <w:pStyle w:val="NoSpacing"/>
                  <w:rPr>
                    <w:color w:val="000000" w:themeColor="text1"/>
                    <w:sz w:val="28"/>
                    <w:szCs w:val="28"/>
                  </w:rPr>
                </w:pPr>
                <w:r>
                  <w:rPr>
                    <w:color w:val="000000" w:themeColor="text1"/>
                    <w:sz w:val="28"/>
                    <w:szCs w:val="28"/>
                  </w:rPr>
                  <w:t>Student                                     Laurentiu Grigoras</w:t>
                </w:r>
              </w:p>
              <w:p w14:paraId="1BBB58F7" w14:textId="77777777" w:rsidR="000B4222" w:rsidRPr="00085BA7" w:rsidRDefault="000B4222" w:rsidP="000B4222">
                <w:pPr>
                  <w:pStyle w:val="NoSpacing"/>
                  <w:rPr>
                    <w:color w:val="000000" w:themeColor="text1"/>
                    <w:sz w:val="28"/>
                    <w:szCs w:val="28"/>
                  </w:rPr>
                </w:pPr>
                <w:r w:rsidRPr="00085BA7">
                  <w:rPr>
                    <w:color w:val="000000" w:themeColor="text1"/>
                    <w:sz w:val="28"/>
                    <w:szCs w:val="28"/>
                  </w:rPr>
                  <w:t>Student ID                                1905618</w:t>
                </w:r>
              </w:p>
              <w:p w14:paraId="5D7ECDC8" w14:textId="726E4946" w:rsidR="000B4222" w:rsidRDefault="000B4222" w:rsidP="000B4222">
                <w:pPr>
                  <w:pStyle w:val="NoSpacing"/>
                  <w:rPr>
                    <w:color w:val="000000" w:themeColor="text1"/>
                    <w:sz w:val="28"/>
                    <w:szCs w:val="28"/>
                  </w:rPr>
                </w:pPr>
                <w:r w:rsidRPr="00085BA7">
                  <w:rPr>
                    <w:color w:val="000000" w:themeColor="text1"/>
                    <w:sz w:val="28"/>
                    <w:szCs w:val="28"/>
                  </w:rPr>
                  <w:t>Lecturer</w:t>
                </w:r>
                <w:r>
                  <w:rPr>
                    <w:color w:val="000000" w:themeColor="text1"/>
                    <w:sz w:val="28"/>
                    <w:szCs w:val="28"/>
                  </w:rPr>
                  <w:t>s</w:t>
                </w:r>
                <w:r w:rsidRPr="00085BA7">
                  <w:rPr>
                    <w:color w:val="000000" w:themeColor="text1"/>
                    <w:sz w:val="28"/>
                    <w:szCs w:val="28"/>
                  </w:rPr>
                  <w:t xml:space="preserve">                                   </w:t>
                </w:r>
                <w:proofErr w:type="spellStart"/>
                <w:r w:rsidRPr="000B4222">
                  <w:rPr>
                    <w:sz w:val="28"/>
                    <w:szCs w:val="28"/>
                  </w:rPr>
                  <w:t>Dr.</w:t>
                </w:r>
                <w:proofErr w:type="spellEnd"/>
                <w:r w:rsidRPr="000B4222">
                  <w:rPr>
                    <w:sz w:val="28"/>
                    <w:szCs w:val="28"/>
                  </w:rPr>
                  <w:t xml:space="preserve"> Gladius </w:t>
                </w:r>
                <w:proofErr w:type="spellStart"/>
                <w:r w:rsidRPr="000B4222">
                  <w:rPr>
                    <w:sz w:val="28"/>
                    <w:szCs w:val="28"/>
                  </w:rPr>
                  <w:t>Kulothungan</w:t>
                </w:r>
                <w:proofErr w:type="spellEnd"/>
              </w:p>
              <w:p w14:paraId="7D50BAE4" w14:textId="2ECB57FB" w:rsidR="000B4222" w:rsidRPr="00085BA7" w:rsidRDefault="000B4222" w:rsidP="000B4222">
                <w:pPr>
                  <w:pStyle w:val="NoSpacing"/>
                  <w:rPr>
                    <w:color w:val="000000" w:themeColor="text1"/>
                    <w:sz w:val="28"/>
                    <w:szCs w:val="28"/>
                  </w:rPr>
                </w:pPr>
                <w:r>
                  <w:rPr>
                    <w:color w:val="000000" w:themeColor="text1"/>
                    <w:sz w:val="28"/>
                    <w:szCs w:val="28"/>
                  </w:rPr>
                  <w:t xml:space="preserve">                                                   </w:t>
                </w:r>
                <w:r w:rsidRPr="00085BA7">
                  <w:rPr>
                    <w:color w:val="000000" w:themeColor="text1"/>
                    <w:sz w:val="28"/>
                    <w:szCs w:val="28"/>
                  </w:rPr>
                  <w:t>Tanja Nathan</w:t>
                </w:r>
              </w:p>
              <w:p w14:paraId="1D1EC1C1" w14:textId="77777777" w:rsidR="000B4222" w:rsidRPr="00085BA7" w:rsidRDefault="000B4222" w:rsidP="000B4222">
                <w:pPr>
                  <w:pStyle w:val="NoSpacing"/>
                  <w:rPr>
                    <w:color w:val="000000" w:themeColor="text1"/>
                    <w:sz w:val="28"/>
                    <w:szCs w:val="28"/>
                  </w:rPr>
                </w:pPr>
                <w:r w:rsidRPr="00085BA7">
                  <w:rPr>
                    <w:color w:val="000000" w:themeColor="text1"/>
                    <w:sz w:val="28"/>
                    <w:szCs w:val="28"/>
                  </w:rPr>
                  <w:t xml:space="preserve">Word Count                             </w:t>
                </w:r>
                <w:r>
                  <w:rPr>
                    <w:color w:val="000000" w:themeColor="text1"/>
                    <w:sz w:val="28"/>
                    <w:szCs w:val="28"/>
                  </w:rPr>
                  <w:t xml:space="preserve"> </w:t>
                </w:r>
                <w:r w:rsidRPr="00085BA7">
                  <w:rPr>
                    <w:color w:val="000000" w:themeColor="text1"/>
                    <w:sz w:val="28"/>
                    <w:szCs w:val="28"/>
                  </w:rPr>
                  <w:t>6548</w:t>
                </w:r>
              </w:p>
              <w:sdt>
                <w:sdtPr>
                  <w:rPr>
                    <w:color w:val="000000" w:themeColor="text1"/>
                    <w:sz w:val="28"/>
                    <w:szCs w:val="28"/>
                  </w:rPr>
                  <w:alias w:val="Date"/>
                  <w:tag w:val="Date"/>
                  <w:id w:val="13406932"/>
                  <w:placeholder>
                    <w:docPart w:val="3507FE9EF4434349A00E306A31164A5B"/>
                  </w:placeholder>
                  <w:dataBinding w:prefixMappings="xmlns:ns0='http://schemas.microsoft.com/office/2006/coverPageProps'" w:xpath="/ns0:CoverPageProperties[1]/ns0:PublishDate[1]" w:storeItemID="{55AF091B-3C7A-41E3-B477-F2FDAA23CFDA}"/>
                  <w:date w:fullDate="2020-05-14T00:00:00Z">
                    <w:dateFormat w:val="M-d-yyyy"/>
                    <w:lid w:val="en-US"/>
                    <w:storeMappedDataAs w:val="dateTime"/>
                    <w:calendar w:val="gregorian"/>
                  </w:date>
                </w:sdtPr>
                <w:sdtContent>
                  <w:p w14:paraId="3FFBC595" w14:textId="142E2AE9" w:rsidR="000B4222" w:rsidRPr="00085BA7" w:rsidRDefault="0048626A" w:rsidP="000B4222">
                    <w:pPr>
                      <w:pStyle w:val="NoSpacing"/>
                      <w:rPr>
                        <w:color w:val="000000" w:themeColor="text1"/>
                        <w:sz w:val="28"/>
                        <w:szCs w:val="28"/>
                      </w:rPr>
                    </w:pPr>
                    <w:r>
                      <w:rPr>
                        <w:color w:val="000000" w:themeColor="text1"/>
                        <w:sz w:val="28"/>
                        <w:szCs w:val="28"/>
                        <w:lang w:val="en-US"/>
                      </w:rPr>
                      <w:t>5-14-2020</w:t>
                    </w:r>
                  </w:p>
                </w:sdtContent>
              </w:sdt>
              <w:p w14:paraId="38D7AF02" w14:textId="77777777" w:rsidR="000B4222" w:rsidRPr="00085BA7" w:rsidRDefault="000B4222" w:rsidP="000B4222">
                <w:pPr>
                  <w:pStyle w:val="NoSpacing"/>
                  <w:rPr>
                    <w:color w:val="000000" w:themeColor="text1"/>
                  </w:rPr>
                </w:pPr>
              </w:p>
            </w:tc>
          </w:tr>
          <w:tr w:rsidR="000B4222" w:rsidRPr="00085BA7" w14:paraId="477EFB41" w14:textId="77777777" w:rsidTr="000B4222">
            <w:trPr>
              <w:trHeight w:val="14"/>
            </w:trPr>
            <w:tc>
              <w:tcPr>
                <w:tcW w:w="7441" w:type="dxa"/>
                <w:tcMar>
                  <w:top w:w="216" w:type="dxa"/>
                  <w:left w:w="115" w:type="dxa"/>
                  <w:bottom w:w="216" w:type="dxa"/>
                  <w:right w:w="115" w:type="dxa"/>
                </w:tcMar>
              </w:tcPr>
              <w:p w14:paraId="51A87AE1" w14:textId="77777777" w:rsidR="000B4222" w:rsidRPr="00085BA7" w:rsidRDefault="000B4222" w:rsidP="000B4222">
                <w:pPr>
                  <w:pStyle w:val="NoSpacing"/>
                  <w:rPr>
                    <w:color w:val="000000" w:themeColor="text1"/>
                    <w:sz w:val="28"/>
                    <w:szCs w:val="28"/>
                  </w:rPr>
                </w:pPr>
                <w:bookmarkStart w:id="0" w:name="_GoBack"/>
                <w:bookmarkEnd w:id="0"/>
              </w:p>
            </w:tc>
          </w:tr>
        </w:tbl>
        <w:p w14:paraId="17D7058F" w14:textId="471CF441" w:rsidR="00A46986" w:rsidRDefault="00A46986">
          <w:pPr>
            <w:rPr>
              <w:rFonts w:ascii="Times New Roman" w:hAnsi="Times New Roman" w:cs="Times New Roman"/>
              <w:b/>
              <w:bCs/>
              <w:i/>
              <w:iCs/>
              <w:color w:val="000000" w:themeColor="text1"/>
              <w:u w:val="single"/>
              <w:shd w:val="clear" w:color="auto" w:fill="FFFFFF"/>
            </w:rPr>
          </w:pPr>
          <w:r>
            <w:rPr>
              <w:rFonts w:ascii="Times New Roman" w:hAnsi="Times New Roman" w:cs="Times New Roman"/>
              <w:b/>
              <w:bCs/>
              <w:i/>
              <w:iCs/>
              <w:color w:val="000000" w:themeColor="text1"/>
              <w:u w:val="single"/>
              <w:shd w:val="clear" w:color="auto" w:fill="FFFFFF"/>
            </w:rPr>
            <w:br w:type="page"/>
          </w:r>
        </w:p>
      </w:sdtContent>
    </w:sdt>
    <w:p w14:paraId="78684160" w14:textId="77777777" w:rsidR="00F0778F" w:rsidRPr="0061174A" w:rsidRDefault="00F0778F" w:rsidP="00F0778F">
      <w:pPr>
        <w:jc w:val="center"/>
        <w:rPr>
          <w:rFonts w:ascii="Times New Roman" w:hAnsi="Times New Roman" w:cs="Times New Roman"/>
          <w:b/>
          <w:bCs/>
          <w:i/>
          <w:iCs/>
          <w:color w:val="000000" w:themeColor="text1"/>
          <w:u w:val="single"/>
          <w:shd w:val="clear" w:color="auto" w:fill="FFFFFF"/>
        </w:rPr>
      </w:pPr>
    </w:p>
    <w:sdt>
      <w:sdtPr>
        <w:rPr>
          <w:rFonts w:asciiTheme="minorHAnsi" w:eastAsiaTheme="minorHAnsi" w:hAnsiTheme="minorHAnsi" w:cstheme="minorBidi"/>
          <w:b w:val="0"/>
          <w:bCs w:val="0"/>
          <w:color w:val="000000" w:themeColor="text1"/>
          <w:sz w:val="22"/>
          <w:szCs w:val="22"/>
          <w:lang w:val="en-GB"/>
        </w:rPr>
        <w:id w:val="47865163"/>
        <w:docPartObj>
          <w:docPartGallery w:val="Table of Contents"/>
          <w:docPartUnique/>
        </w:docPartObj>
      </w:sdtPr>
      <w:sdtEndPr/>
      <w:sdtContent>
        <w:p w14:paraId="2EFCF845" w14:textId="77777777" w:rsidR="00F0778F" w:rsidRPr="0061174A" w:rsidRDefault="00F0778F" w:rsidP="00F0778F">
          <w:pPr>
            <w:pStyle w:val="TOCHeading"/>
            <w:jc w:val="center"/>
            <w:rPr>
              <w:rFonts w:ascii="Times New Roman" w:hAnsi="Times New Roman" w:cs="Times New Roman"/>
              <w:color w:val="000000" w:themeColor="text1"/>
              <w:sz w:val="24"/>
              <w:szCs w:val="24"/>
            </w:rPr>
          </w:pPr>
          <w:r w:rsidRPr="0061174A">
            <w:rPr>
              <w:rFonts w:ascii="Times New Roman" w:hAnsi="Times New Roman" w:cs="Times New Roman"/>
              <w:color w:val="000000" w:themeColor="text1"/>
              <w:sz w:val="24"/>
              <w:szCs w:val="24"/>
            </w:rPr>
            <w:t>Table of Contents</w:t>
          </w:r>
        </w:p>
        <w:p w14:paraId="69BF58C2" w14:textId="31478D60" w:rsidR="004C7B2A" w:rsidRDefault="00705B77" w:rsidP="00537602">
          <w:pPr>
            <w:pStyle w:val="TOC1"/>
            <w:tabs>
              <w:tab w:val="right" w:leader="dot" w:pos="9350"/>
            </w:tabs>
            <w:spacing w:line="600" w:lineRule="auto"/>
            <w:rPr>
              <w:rFonts w:eastAsiaTheme="minorEastAsia"/>
              <w:noProof/>
              <w:lang w:eastAsia="en-GB"/>
            </w:rPr>
          </w:pPr>
          <w:r w:rsidRPr="0061174A">
            <w:rPr>
              <w:rFonts w:ascii="Times New Roman" w:hAnsi="Times New Roman" w:cs="Times New Roman"/>
              <w:color w:val="000000" w:themeColor="text1"/>
              <w:sz w:val="24"/>
              <w:szCs w:val="24"/>
            </w:rPr>
            <w:fldChar w:fldCharType="begin"/>
          </w:r>
          <w:r w:rsidR="00F0778F" w:rsidRPr="0061174A">
            <w:rPr>
              <w:rFonts w:ascii="Times New Roman" w:hAnsi="Times New Roman" w:cs="Times New Roman"/>
              <w:color w:val="000000" w:themeColor="text1"/>
              <w:sz w:val="24"/>
              <w:szCs w:val="24"/>
            </w:rPr>
            <w:instrText xml:space="preserve"> TOC \o "1-3" \h \z \u </w:instrText>
          </w:r>
          <w:r w:rsidRPr="0061174A">
            <w:rPr>
              <w:rFonts w:ascii="Times New Roman" w:hAnsi="Times New Roman" w:cs="Times New Roman"/>
              <w:color w:val="000000" w:themeColor="text1"/>
              <w:sz w:val="24"/>
              <w:szCs w:val="24"/>
            </w:rPr>
            <w:fldChar w:fldCharType="separate"/>
          </w:r>
          <w:hyperlink w:anchor="_Toc40169514" w:history="1">
            <w:r w:rsidR="004C7B2A" w:rsidRPr="00436AFE">
              <w:rPr>
                <w:rStyle w:val="Hyperlink"/>
                <w:rFonts w:eastAsia="Times New Roman" w:cstheme="minorHAnsi"/>
                <w:noProof/>
                <w:highlight w:val="white"/>
              </w:rPr>
              <w:t>Introduction</w:t>
            </w:r>
            <w:r w:rsidR="004C7B2A">
              <w:rPr>
                <w:noProof/>
                <w:webHidden/>
              </w:rPr>
              <w:tab/>
            </w:r>
            <w:r w:rsidR="004C7B2A">
              <w:rPr>
                <w:noProof/>
                <w:webHidden/>
              </w:rPr>
              <w:fldChar w:fldCharType="begin"/>
            </w:r>
            <w:r w:rsidR="004C7B2A">
              <w:rPr>
                <w:noProof/>
                <w:webHidden/>
              </w:rPr>
              <w:instrText xml:space="preserve"> PAGEREF _Toc40169514 \h </w:instrText>
            </w:r>
            <w:r w:rsidR="004C7B2A">
              <w:rPr>
                <w:noProof/>
                <w:webHidden/>
              </w:rPr>
            </w:r>
            <w:r w:rsidR="004C7B2A">
              <w:rPr>
                <w:noProof/>
                <w:webHidden/>
              </w:rPr>
              <w:fldChar w:fldCharType="separate"/>
            </w:r>
            <w:r w:rsidR="004C7B2A">
              <w:rPr>
                <w:noProof/>
                <w:webHidden/>
              </w:rPr>
              <w:t>2</w:t>
            </w:r>
            <w:r w:rsidR="004C7B2A">
              <w:rPr>
                <w:noProof/>
                <w:webHidden/>
              </w:rPr>
              <w:fldChar w:fldCharType="end"/>
            </w:r>
          </w:hyperlink>
        </w:p>
        <w:p w14:paraId="6CBCF459" w14:textId="5D59B4D9" w:rsidR="004C7B2A" w:rsidRDefault="0066018D" w:rsidP="00537602">
          <w:pPr>
            <w:pStyle w:val="TOC1"/>
            <w:tabs>
              <w:tab w:val="right" w:leader="dot" w:pos="9350"/>
            </w:tabs>
            <w:spacing w:line="600" w:lineRule="auto"/>
            <w:rPr>
              <w:rFonts w:eastAsiaTheme="minorEastAsia"/>
              <w:noProof/>
              <w:lang w:eastAsia="en-GB"/>
            </w:rPr>
          </w:pPr>
          <w:hyperlink w:anchor="_Toc40169515" w:history="1">
            <w:r w:rsidR="004C7B2A" w:rsidRPr="00436AFE">
              <w:rPr>
                <w:rStyle w:val="Hyperlink"/>
                <w:rFonts w:eastAsia="Times New Roman" w:cstheme="minorHAnsi"/>
                <w:noProof/>
                <w:highlight w:val="white"/>
              </w:rPr>
              <w:t>Strategic management in different contexts</w:t>
            </w:r>
            <w:r w:rsidR="004C7B2A">
              <w:rPr>
                <w:noProof/>
                <w:webHidden/>
              </w:rPr>
              <w:tab/>
            </w:r>
            <w:r w:rsidR="004C7B2A">
              <w:rPr>
                <w:noProof/>
                <w:webHidden/>
              </w:rPr>
              <w:fldChar w:fldCharType="begin"/>
            </w:r>
            <w:r w:rsidR="004C7B2A">
              <w:rPr>
                <w:noProof/>
                <w:webHidden/>
              </w:rPr>
              <w:instrText xml:space="preserve"> PAGEREF _Toc40169515 \h </w:instrText>
            </w:r>
            <w:r w:rsidR="004C7B2A">
              <w:rPr>
                <w:noProof/>
                <w:webHidden/>
              </w:rPr>
            </w:r>
            <w:r w:rsidR="004C7B2A">
              <w:rPr>
                <w:noProof/>
                <w:webHidden/>
              </w:rPr>
              <w:fldChar w:fldCharType="separate"/>
            </w:r>
            <w:r w:rsidR="004C7B2A">
              <w:rPr>
                <w:noProof/>
                <w:webHidden/>
              </w:rPr>
              <w:t>3</w:t>
            </w:r>
            <w:r w:rsidR="004C7B2A">
              <w:rPr>
                <w:noProof/>
                <w:webHidden/>
              </w:rPr>
              <w:fldChar w:fldCharType="end"/>
            </w:r>
          </w:hyperlink>
        </w:p>
        <w:p w14:paraId="27F6ED6C" w14:textId="44CC3D04" w:rsidR="004C7B2A" w:rsidRDefault="0066018D" w:rsidP="00537602">
          <w:pPr>
            <w:pStyle w:val="TOC1"/>
            <w:tabs>
              <w:tab w:val="right" w:leader="dot" w:pos="9350"/>
            </w:tabs>
            <w:spacing w:line="600" w:lineRule="auto"/>
            <w:rPr>
              <w:rFonts w:eastAsiaTheme="minorEastAsia"/>
              <w:noProof/>
              <w:lang w:eastAsia="en-GB"/>
            </w:rPr>
          </w:pPr>
          <w:hyperlink w:anchor="_Toc40169516" w:history="1">
            <w:r w:rsidR="004C7B2A" w:rsidRPr="00436AFE">
              <w:rPr>
                <w:rStyle w:val="Hyperlink"/>
                <w:rFonts w:eastAsia="Times New Roman" w:cstheme="minorHAnsi"/>
                <w:noProof/>
                <w:highlight w:val="white"/>
              </w:rPr>
              <w:t>Strategic management in practice: strategic position, strategic choices, strategy into action and development processes.</w:t>
            </w:r>
            <w:r w:rsidR="004C7B2A">
              <w:rPr>
                <w:noProof/>
                <w:webHidden/>
              </w:rPr>
              <w:tab/>
            </w:r>
            <w:r w:rsidR="004C7B2A">
              <w:rPr>
                <w:noProof/>
                <w:webHidden/>
              </w:rPr>
              <w:fldChar w:fldCharType="begin"/>
            </w:r>
            <w:r w:rsidR="004C7B2A">
              <w:rPr>
                <w:noProof/>
                <w:webHidden/>
              </w:rPr>
              <w:instrText xml:space="preserve"> PAGEREF _Toc40169516 \h </w:instrText>
            </w:r>
            <w:r w:rsidR="004C7B2A">
              <w:rPr>
                <w:noProof/>
                <w:webHidden/>
              </w:rPr>
            </w:r>
            <w:r w:rsidR="004C7B2A">
              <w:rPr>
                <w:noProof/>
                <w:webHidden/>
              </w:rPr>
              <w:fldChar w:fldCharType="separate"/>
            </w:r>
            <w:r w:rsidR="004C7B2A">
              <w:rPr>
                <w:noProof/>
                <w:webHidden/>
              </w:rPr>
              <w:t>4</w:t>
            </w:r>
            <w:r w:rsidR="004C7B2A">
              <w:rPr>
                <w:noProof/>
                <w:webHidden/>
              </w:rPr>
              <w:fldChar w:fldCharType="end"/>
            </w:r>
          </w:hyperlink>
        </w:p>
        <w:p w14:paraId="46FF2213" w14:textId="57817A22" w:rsidR="004C7B2A" w:rsidRDefault="0066018D" w:rsidP="00537602">
          <w:pPr>
            <w:pStyle w:val="TOC1"/>
            <w:tabs>
              <w:tab w:val="right" w:leader="dot" w:pos="9350"/>
            </w:tabs>
            <w:spacing w:line="600" w:lineRule="auto"/>
            <w:rPr>
              <w:rFonts w:eastAsiaTheme="minorEastAsia"/>
              <w:noProof/>
              <w:lang w:eastAsia="en-GB"/>
            </w:rPr>
          </w:pPr>
          <w:hyperlink w:anchor="_Toc40169517" w:history="1">
            <w:r w:rsidR="004C7B2A" w:rsidRPr="00436AFE">
              <w:rPr>
                <w:rStyle w:val="Hyperlink"/>
                <w:rFonts w:eastAsia="Times New Roman" w:cstheme="minorHAnsi"/>
                <w:noProof/>
                <w:highlight w:val="white"/>
              </w:rPr>
              <w:t>Macro environment analysis using pest and other Frameworks, for example five forces framework, defining strategic groups and critical Success factors.</w:t>
            </w:r>
            <w:r w:rsidR="004C7B2A">
              <w:rPr>
                <w:noProof/>
                <w:webHidden/>
              </w:rPr>
              <w:tab/>
            </w:r>
            <w:r w:rsidR="004C7B2A">
              <w:rPr>
                <w:noProof/>
                <w:webHidden/>
              </w:rPr>
              <w:fldChar w:fldCharType="begin"/>
            </w:r>
            <w:r w:rsidR="004C7B2A">
              <w:rPr>
                <w:noProof/>
                <w:webHidden/>
              </w:rPr>
              <w:instrText xml:space="preserve"> PAGEREF _Toc40169517 \h </w:instrText>
            </w:r>
            <w:r w:rsidR="004C7B2A">
              <w:rPr>
                <w:noProof/>
                <w:webHidden/>
              </w:rPr>
            </w:r>
            <w:r w:rsidR="004C7B2A">
              <w:rPr>
                <w:noProof/>
                <w:webHidden/>
              </w:rPr>
              <w:fldChar w:fldCharType="separate"/>
            </w:r>
            <w:r w:rsidR="004C7B2A">
              <w:rPr>
                <w:noProof/>
                <w:webHidden/>
              </w:rPr>
              <w:t>7</w:t>
            </w:r>
            <w:r w:rsidR="004C7B2A">
              <w:rPr>
                <w:noProof/>
                <w:webHidden/>
              </w:rPr>
              <w:fldChar w:fldCharType="end"/>
            </w:r>
          </w:hyperlink>
        </w:p>
        <w:p w14:paraId="44CB0493" w14:textId="3703930E" w:rsidR="004C7B2A" w:rsidRDefault="0066018D" w:rsidP="00537602">
          <w:pPr>
            <w:pStyle w:val="TOC1"/>
            <w:tabs>
              <w:tab w:val="right" w:leader="dot" w:pos="9350"/>
            </w:tabs>
            <w:spacing w:line="600" w:lineRule="auto"/>
            <w:rPr>
              <w:rFonts w:eastAsiaTheme="minorEastAsia"/>
              <w:noProof/>
              <w:lang w:eastAsia="en-GB"/>
            </w:rPr>
          </w:pPr>
          <w:hyperlink w:anchor="_Toc40169518" w:history="1">
            <w:r w:rsidR="004C7B2A" w:rsidRPr="00436AFE">
              <w:rPr>
                <w:rStyle w:val="Hyperlink"/>
                <w:rFonts w:eastAsia="Times New Roman" w:cstheme="minorHAnsi"/>
                <w:noProof/>
                <w:highlight w:val="white"/>
              </w:rPr>
              <w:t>Corporate level strategy to include product diversity, international diversity</w:t>
            </w:r>
            <w:r w:rsidR="004C7B2A">
              <w:rPr>
                <w:noProof/>
                <w:webHidden/>
              </w:rPr>
              <w:tab/>
            </w:r>
            <w:r w:rsidR="004C7B2A">
              <w:rPr>
                <w:noProof/>
                <w:webHidden/>
              </w:rPr>
              <w:fldChar w:fldCharType="begin"/>
            </w:r>
            <w:r w:rsidR="004C7B2A">
              <w:rPr>
                <w:noProof/>
                <w:webHidden/>
              </w:rPr>
              <w:instrText xml:space="preserve"> PAGEREF _Toc40169518 \h </w:instrText>
            </w:r>
            <w:r w:rsidR="004C7B2A">
              <w:rPr>
                <w:noProof/>
                <w:webHidden/>
              </w:rPr>
            </w:r>
            <w:r w:rsidR="004C7B2A">
              <w:rPr>
                <w:noProof/>
                <w:webHidden/>
              </w:rPr>
              <w:fldChar w:fldCharType="separate"/>
            </w:r>
            <w:r w:rsidR="004C7B2A">
              <w:rPr>
                <w:noProof/>
                <w:webHidden/>
              </w:rPr>
              <w:t>9</w:t>
            </w:r>
            <w:r w:rsidR="004C7B2A">
              <w:rPr>
                <w:noProof/>
                <w:webHidden/>
              </w:rPr>
              <w:fldChar w:fldCharType="end"/>
            </w:r>
          </w:hyperlink>
        </w:p>
        <w:p w14:paraId="3B7B54CB" w14:textId="39551333" w:rsidR="004C7B2A" w:rsidRDefault="0066018D" w:rsidP="00537602">
          <w:pPr>
            <w:pStyle w:val="TOC1"/>
            <w:tabs>
              <w:tab w:val="right" w:leader="dot" w:pos="9350"/>
            </w:tabs>
            <w:spacing w:line="600" w:lineRule="auto"/>
            <w:rPr>
              <w:rFonts w:eastAsiaTheme="minorEastAsia"/>
              <w:noProof/>
              <w:lang w:eastAsia="en-GB"/>
            </w:rPr>
          </w:pPr>
          <w:hyperlink w:anchor="_Toc40169519" w:history="1">
            <w:r w:rsidR="004C7B2A" w:rsidRPr="00436AFE">
              <w:rPr>
                <w:rStyle w:val="Hyperlink"/>
                <w:rFonts w:cstheme="minorHAnsi"/>
                <w:noProof/>
                <w:shd w:val="clear" w:color="auto" w:fill="FFFFFF"/>
              </w:rPr>
              <w:t>Resource, competence and strategic capability</w:t>
            </w:r>
            <w:r w:rsidR="004C7B2A">
              <w:rPr>
                <w:noProof/>
                <w:webHidden/>
              </w:rPr>
              <w:tab/>
            </w:r>
            <w:r w:rsidR="004C7B2A">
              <w:rPr>
                <w:noProof/>
                <w:webHidden/>
              </w:rPr>
              <w:fldChar w:fldCharType="begin"/>
            </w:r>
            <w:r w:rsidR="004C7B2A">
              <w:rPr>
                <w:noProof/>
                <w:webHidden/>
              </w:rPr>
              <w:instrText xml:space="preserve"> PAGEREF _Toc40169519 \h </w:instrText>
            </w:r>
            <w:r w:rsidR="004C7B2A">
              <w:rPr>
                <w:noProof/>
                <w:webHidden/>
              </w:rPr>
            </w:r>
            <w:r w:rsidR="004C7B2A">
              <w:rPr>
                <w:noProof/>
                <w:webHidden/>
              </w:rPr>
              <w:fldChar w:fldCharType="separate"/>
            </w:r>
            <w:r w:rsidR="004C7B2A">
              <w:rPr>
                <w:noProof/>
                <w:webHidden/>
              </w:rPr>
              <w:t>10</w:t>
            </w:r>
            <w:r w:rsidR="004C7B2A">
              <w:rPr>
                <w:noProof/>
                <w:webHidden/>
              </w:rPr>
              <w:fldChar w:fldCharType="end"/>
            </w:r>
          </w:hyperlink>
        </w:p>
        <w:p w14:paraId="0570BDFA" w14:textId="1C39ADAC" w:rsidR="004C7B2A" w:rsidRDefault="0066018D" w:rsidP="00537602">
          <w:pPr>
            <w:pStyle w:val="TOC1"/>
            <w:tabs>
              <w:tab w:val="right" w:leader="dot" w:pos="9350"/>
            </w:tabs>
            <w:spacing w:line="600" w:lineRule="auto"/>
            <w:rPr>
              <w:rFonts w:eastAsiaTheme="minorEastAsia"/>
              <w:noProof/>
              <w:lang w:eastAsia="en-GB"/>
            </w:rPr>
          </w:pPr>
          <w:hyperlink w:anchor="_Toc40169520" w:history="1">
            <w:r w:rsidR="004C7B2A" w:rsidRPr="00436AFE">
              <w:rPr>
                <w:rStyle w:val="Hyperlink"/>
                <w:rFonts w:cstheme="minorHAnsi"/>
                <w:noProof/>
                <w:shd w:val="clear" w:color="auto" w:fill="FFFFFF"/>
              </w:rPr>
              <w:t>Stakeholder expectation and organisational purpose</w:t>
            </w:r>
            <w:r w:rsidR="004C7B2A">
              <w:rPr>
                <w:noProof/>
                <w:webHidden/>
              </w:rPr>
              <w:tab/>
            </w:r>
            <w:r w:rsidR="004C7B2A">
              <w:rPr>
                <w:noProof/>
                <w:webHidden/>
              </w:rPr>
              <w:fldChar w:fldCharType="begin"/>
            </w:r>
            <w:r w:rsidR="004C7B2A">
              <w:rPr>
                <w:noProof/>
                <w:webHidden/>
              </w:rPr>
              <w:instrText xml:space="preserve"> PAGEREF _Toc40169520 \h </w:instrText>
            </w:r>
            <w:r w:rsidR="004C7B2A">
              <w:rPr>
                <w:noProof/>
                <w:webHidden/>
              </w:rPr>
            </w:r>
            <w:r w:rsidR="004C7B2A">
              <w:rPr>
                <w:noProof/>
                <w:webHidden/>
              </w:rPr>
              <w:fldChar w:fldCharType="separate"/>
            </w:r>
            <w:r w:rsidR="004C7B2A">
              <w:rPr>
                <w:noProof/>
                <w:webHidden/>
              </w:rPr>
              <w:t>13</w:t>
            </w:r>
            <w:r w:rsidR="004C7B2A">
              <w:rPr>
                <w:noProof/>
                <w:webHidden/>
              </w:rPr>
              <w:fldChar w:fldCharType="end"/>
            </w:r>
          </w:hyperlink>
        </w:p>
        <w:p w14:paraId="5134C535" w14:textId="450168FF" w:rsidR="004C7B2A" w:rsidRDefault="0066018D" w:rsidP="00537602">
          <w:pPr>
            <w:pStyle w:val="TOC1"/>
            <w:tabs>
              <w:tab w:val="right" w:leader="dot" w:pos="9350"/>
            </w:tabs>
            <w:spacing w:line="600" w:lineRule="auto"/>
            <w:rPr>
              <w:rFonts w:eastAsiaTheme="minorEastAsia"/>
              <w:noProof/>
              <w:lang w:eastAsia="en-GB"/>
            </w:rPr>
          </w:pPr>
          <w:hyperlink w:anchor="_Toc40169521" w:history="1">
            <w:r w:rsidR="004C7B2A" w:rsidRPr="00436AFE">
              <w:rPr>
                <w:rStyle w:val="Hyperlink"/>
                <w:rFonts w:cstheme="minorHAnsi"/>
                <w:noProof/>
                <w:shd w:val="clear" w:color="auto" w:fill="FFFFFF"/>
              </w:rPr>
              <w:t>Organisational culture, structure, and leadership</w:t>
            </w:r>
            <w:r w:rsidR="004C7B2A">
              <w:rPr>
                <w:noProof/>
                <w:webHidden/>
              </w:rPr>
              <w:tab/>
            </w:r>
            <w:r w:rsidR="004C7B2A">
              <w:rPr>
                <w:noProof/>
                <w:webHidden/>
              </w:rPr>
              <w:fldChar w:fldCharType="begin"/>
            </w:r>
            <w:r w:rsidR="004C7B2A">
              <w:rPr>
                <w:noProof/>
                <w:webHidden/>
              </w:rPr>
              <w:instrText xml:space="preserve"> PAGEREF _Toc40169521 \h </w:instrText>
            </w:r>
            <w:r w:rsidR="004C7B2A">
              <w:rPr>
                <w:noProof/>
                <w:webHidden/>
              </w:rPr>
            </w:r>
            <w:r w:rsidR="004C7B2A">
              <w:rPr>
                <w:noProof/>
                <w:webHidden/>
              </w:rPr>
              <w:fldChar w:fldCharType="separate"/>
            </w:r>
            <w:r w:rsidR="004C7B2A">
              <w:rPr>
                <w:noProof/>
                <w:webHidden/>
              </w:rPr>
              <w:t>15</w:t>
            </w:r>
            <w:r w:rsidR="004C7B2A">
              <w:rPr>
                <w:noProof/>
                <w:webHidden/>
              </w:rPr>
              <w:fldChar w:fldCharType="end"/>
            </w:r>
          </w:hyperlink>
        </w:p>
        <w:p w14:paraId="707E7498" w14:textId="3454AF20" w:rsidR="004C7B2A" w:rsidRDefault="0066018D" w:rsidP="00537602">
          <w:pPr>
            <w:pStyle w:val="TOC1"/>
            <w:tabs>
              <w:tab w:val="right" w:leader="dot" w:pos="9350"/>
            </w:tabs>
            <w:spacing w:line="600" w:lineRule="auto"/>
            <w:rPr>
              <w:rFonts w:eastAsiaTheme="minorEastAsia"/>
              <w:noProof/>
              <w:lang w:eastAsia="en-GB"/>
            </w:rPr>
          </w:pPr>
          <w:hyperlink w:anchor="_Toc40169522" w:history="1">
            <w:r w:rsidR="004C7B2A" w:rsidRPr="00436AFE">
              <w:rPr>
                <w:rStyle w:val="Hyperlink"/>
                <w:rFonts w:cstheme="minorHAnsi"/>
                <w:noProof/>
                <w:shd w:val="clear" w:color="auto" w:fill="FFFFFF"/>
              </w:rPr>
              <w:t>Business level strategy and different methods to achieve sustainable competitive advantage</w:t>
            </w:r>
            <w:r w:rsidR="004C7B2A">
              <w:rPr>
                <w:noProof/>
                <w:webHidden/>
              </w:rPr>
              <w:tab/>
            </w:r>
            <w:r w:rsidR="004C7B2A">
              <w:rPr>
                <w:noProof/>
                <w:webHidden/>
              </w:rPr>
              <w:fldChar w:fldCharType="begin"/>
            </w:r>
            <w:r w:rsidR="004C7B2A">
              <w:rPr>
                <w:noProof/>
                <w:webHidden/>
              </w:rPr>
              <w:instrText xml:space="preserve"> PAGEREF _Toc40169522 \h </w:instrText>
            </w:r>
            <w:r w:rsidR="004C7B2A">
              <w:rPr>
                <w:noProof/>
                <w:webHidden/>
              </w:rPr>
            </w:r>
            <w:r w:rsidR="004C7B2A">
              <w:rPr>
                <w:noProof/>
                <w:webHidden/>
              </w:rPr>
              <w:fldChar w:fldCharType="separate"/>
            </w:r>
            <w:r w:rsidR="004C7B2A">
              <w:rPr>
                <w:noProof/>
                <w:webHidden/>
              </w:rPr>
              <w:t>16</w:t>
            </w:r>
            <w:r w:rsidR="004C7B2A">
              <w:rPr>
                <w:noProof/>
                <w:webHidden/>
              </w:rPr>
              <w:fldChar w:fldCharType="end"/>
            </w:r>
          </w:hyperlink>
        </w:p>
        <w:p w14:paraId="3E4BCC1A" w14:textId="7EB950FA" w:rsidR="004C7B2A" w:rsidRDefault="0066018D" w:rsidP="00537602">
          <w:pPr>
            <w:pStyle w:val="TOC1"/>
            <w:tabs>
              <w:tab w:val="right" w:leader="dot" w:pos="9350"/>
            </w:tabs>
            <w:spacing w:line="600" w:lineRule="auto"/>
            <w:rPr>
              <w:rFonts w:eastAsiaTheme="minorEastAsia"/>
              <w:noProof/>
              <w:lang w:eastAsia="en-GB"/>
            </w:rPr>
          </w:pPr>
          <w:hyperlink w:anchor="_Toc40169523" w:history="1">
            <w:r w:rsidR="004C7B2A" w:rsidRPr="00436AFE">
              <w:rPr>
                <w:rStyle w:val="Hyperlink"/>
                <w:rFonts w:eastAsia="Times New Roman" w:cstheme="minorHAnsi"/>
                <w:noProof/>
                <w:highlight w:val="white"/>
              </w:rPr>
              <w:t>Generic strategies and the various strategic development methods available to organisations and how to best manage change</w:t>
            </w:r>
            <w:r w:rsidR="004C7B2A">
              <w:rPr>
                <w:noProof/>
                <w:webHidden/>
              </w:rPr>
              <w:tab/>
            </w:r>
            <w:r w:rsidR="004C7B2A">
              <w:rPr>
                <w:noProof/>
                <w:webHidden/>
              </w:rPr>
              <w:fldChar w:fldCharType="begin"/>
            </w:r>
            <w:r w:rsidR="004C7B2A">
              <w:rPr>
                <w:noProof/>
                <w:webHidden/>
              </w:rPr>
              <w:instrText xml:space="preserve"> PAGEREF _Toc40169523 \h </w:instrText>
            </w:r>
            <w:r w:rsidR="004C7B2A">
              <w:rPr>
                <w:noProof/>
                <w:webHidden/>
              </w:rPr>
            </w:r>
            <w:r w:rsidR="004C7B2A">
              <w:rPr>
                <w:noProof/>
                <w:webHidden/>
              </w:rPr>
              <w:fldChar w:fldCharType="separate"/>
            </w:r>
            <w:r w:rsidR="004C7B2A">
              <w:rPr>
                <w:noProof/>
                <w:webHidden/>
              </w:rPr>
              <w:t>18</w:t>
            </w:r>
            <w:r w:rsidR="004C7B2A">
              <w:rPr>
                <w:noProof/>
                <w:webHidden/>
              </w:rPr>
              <w:fldChar w:fldCharType="end"/>
            </w:r>
          </w:hyperlink>
        </w:p>
        <w:p w14:paraId="7CE1D609" w14:textId="19FB1AAE" w:rsidR="004C7B2A" w:rsidRDefault="0066018D" w:rsidP="00537602">
          <w:pPr>
            <w:pStyle w:val="TOC1"/>
            <w:tabs>
              <w:tab w:val="right" w:leader="dot" w:pos="9350"/>
            </w:tabs>
            <w:spacing w:line="600" w:lineRule="auto"/>
            <w:rPr>
              <w:rFonts w:eastAsiaTheme="minorEastAsia"/>
              <w:noProof/>
              <w:lang w:eastAsia="en-GB"/>
            </w:rPr>
          </w:pPr>
          <w:hyperlink w:anchor="_Toc40169524" w:history="1">
            <w:r w:rsidR="004C7B2A" w:rsidRPr="00436AFE">
              <w:rPr>
                <w:rStyle w:val="Hyperlink"/>
                <w:rFonts w:eastAsia="Times New Roman" w:cstheme="minorHAnsi"/>
                <w:noProof/>
                <w:highlight w:val="white"/>
              </w:rPr>
              <w:t>Conclusion</w:t>
            </w:r>
            <w:r w:rsidR="004C7B2A">
              <w:rPr>
                <w:noProof/>
                <w:webHidden/>
              </w:rPr>
              <w:tab/>
            </w:r>
            <w:r w:rsidR="004C7B2A">
              <w:rPr>
                <w:noProof/>
                <w:webHidden/>
              </w:rPr>
              <w:fldChar w:fldCharType="begin"/>
            </w:r>
            <w:r w:rsidR="004C7B2A">
              <w:rPr>
                <w:noProof/>
                <w:webHidden/>
              </w:rPr>
              <w:instrText xml:space="preserve"> PAGEREF _Toc40169524 \h </w:instrText>
            </w:r>
            <w:r w:rsidR="004C7B2A">
              <w:rPr>
                <w:noProof/>
                <w:webHidden/>
              </w:rPr>
            </w:r>
            <w:r w:rsidR="004C7B2A">
              <w:rPr>
                <w:noProof/>
                <w:webHidden/>
              </w:rPr>
              <w:fldChar w:fldCharType="separate"/>
            </w:r>
            <w:r w:rsidR="004C7B2A">
              <w:rPr>
                <w:noProof/>
                <w:webHidden/>
              </w:rPr>
              <w:t>21</w:t>
            </w:r>
            <w:r w:rsidR="004C7B2A">
              <w:rPr>
                <w:noProof/>
                <w:webHidden/>
              </w:rPr>
              <w:fldChar w:fldCharType="end"/>
            </w:r>
          </w:hyperlink>
        </w:p>
        <w:p w14:paraId="7EDD1A3E" w14:textId="0295B36A" w:rsidR="004C7B2A" w:rsidRDefault="0066018D" w:rsidP="00537602">
          <w:pPr>
            <w:pStyle w:val="TOC1"/>
            <w:tabs>
              <w:tab w:val="right" w:leader="dot" w:pos="9350"/>
            </w:tabs>
            <w:spacing w:line="600" w:lineRule="auto"/>
            <w:rPr>
              <w:rFonts w:eastAsiaTheme="minorEastAsia"/>
              <w:noProof/>
              <w:lang w:eastAsia="en-GB"/>
            </w:rPr>
          </w:pPr>
          <w:hyperlink w:anchor="_Toc40169525" w:history="1">
            <w:r w:rsidR="004C7B2A" w:rsidRPr="00436AFE">
              <w:rPr>
                <w:rStyle w:val="Hyperlink"/>
                <w:rFonts w:cstheme="minorHAnsi"/>
                <w:noProof/>
              </w:rPr>
              <w:t>Reference list</w:t>
            </w:r>
            <w:r w:rsidR="004C7B2A">
              <w:rPr>
                <w:noProof/>
                <w:webHidden/>
              </w:rPr>
              <w:tab/>
            </w:r>
            <w:r w:rsidR="004C7B2A">
              <w:rPr>
                <w:noProof/>
                <w:webHidden/>
              </w:rPr>
              <w:fldChar w:fldCharType="begin"/>
            </w:r>
            <w:r w:rsidR="004C7B2A">
              <w:rPr>
                <w:noProof/>
                <w:webHidden/>
              </w:rPr>
              <w:instrText xml:space="preserve"> PAGEREF _Toc40169525 \h </w:instrText>
            </w:r>
            <w:r w:rsidR="004C7B2A">
              <w:rPr>
                <w:noProof/>
                <w:webHidden/>
              </w:rPr>
            </w:r>
            <w:r w:rsidR="004C7B2A">
              <w:rPr>
                <w:noProof/>
                <w:webHidden/>
              </w:rPr>
              <w:fldChar w:fldCharType="separate"/>
            </w:r>
            <w:r w:rsidR="004C7B2A">
              <w:rPr>
                <w:noProof/>
                <w:webHidden/>
              </w:rPr>
              <w:t>22</w:t>
            </w:r>
            <w:r w:rsidR="004C7B2A">
              <w:rPr>
                <w:noProof/>
                <w:webHidden/>
              </w:rPr>
              <w:fldChar w:fldCharType="end"/>
            </w:r>
          </w:hyperlink>
        </w:p>
        <w:p w14:paraId="1672D0F1" w14:textId="08E03934" w:rsidR="00F0778F" w:rsidRPr="00537602" w:rsidRDefault="00705B77" w:rsidP="00537602">
          <w:pPr>
            <w:spacing w:line="480" w:lineRule="auto"/>
            <w:rPr>
              <w:color w:val="000000" w:themeColor="text1"/>
            </w:rPr>
          </w:pPr>
          <w:r w:rsidRPr="0061174A">
            <w:rPr>
              <w:rFonts w:ascii="Times New Roman" w:hAnsi="Times New Roman" w:cs="Times New Roman"/>
              <w:color w:val="000000" w:themeColor="text1"/>
              <w:sz w:val="24"/>
              <w:szCs w:val="24"/>
            </w:rPr>
            <w:fldChar w:fldCharType="end"/>
          </w:r>
        </w:p>
      </w:sdtContent>
    </w:sdt>
    <w:p w14:paraId="4DC66359" w14:textId="77777777" w:rsidR="00B775A8" w:rsidRPr="00153459" w:rsidRDefault="00B775A8" w:rsidP="00B775A8">
      <w:pPr>
        <w:pStyle w:val="Heading1"/>
        <w:rPr>
          <w:rFonts w:asciiTheme="minorHAnsi" w:eastAsia="Times New Roman" w:hAnsiTheme="minorHAnsi" w:cstheme="minorHAnsi"/>
          <w:highlight w:val="white"/>
        </w:rPr>
      </w:pPr>
      <w:bookmarkStart w:id="1" w:name="_Toc40169514"/>
      <w:r w:rsidRPr="00153459">
        <w:rPr>
          <w:rFonts w:asciiTheme="minorHAnsi" w:eastAsia="Times New Roman" w:hAnsiTheme="minorHAnsi" w:cstheme="minorHAnsi"/>
          <w:highlight w:val="white"/>
        </w:rPr>
        <w:lastRenderedPageBreak/>
        <w:t>Introduction</w:t>
      </w:r>
      <w:bookmarkEnd w:id="1"/>
    </w:p>
    <w:p w14:paraId="4EDE3735" w14:textId="783CB8B5"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Strategic management refers to planning, monitoring, analysis and assessment of important organizational needs to meet the objectives and goals. Strategic management provides organizations with financial and nonfinancial benefits. Max provides product, retails and food beverages delivery services via motorcycle in Nigeria. Max earns estimated 1-2 million-dollar revenue every year and makes 500 deliveries </w:t>
      </w:r>
      <w:proofErr w:type="spellStart"/>
      <w:r w:rsidRPr="00153459">
        <w:rPr>
          <w:rFonts w:asciiTheme="minorHAnsi" w:eastAsia="Times New Roman" w:hAnsiTheme="minorHAnsi" w:cstheme="minorHAnsi"/>
          <w:color w:val="000000" w:themeColor="text1"/>
          <w:sz w:val="24"/>
          <w:szCs w:val="24"/>
          <w:highlight w:val="white"/>
          <w:lang w:val="en-GB"/>
        </w:rPr>
        <w:t>everyday</w:t>
      </w:r>
      <w:proofErr w:type="spellEnd"/>
      <w:r w:rsidRPr="00153459">
        <w:rPr>
          <w:rFonts w:asciiTheme="minorHAnsi" w:eastAsia="Times New Roman" w:hAnsiTheme="minorHAnsi" w:cstheme="minorHAnsi"/>
          <w:color w:val="000000" w:themeColor="text1"/>
          <w:sz w:val="24"/>
          <w:szCs w:val="24"/>
          <w:highlight w:val="white"/>
          <w:lang w:val="en-GB"/>
        </w:rPr>
        <w:t xml:space="preserve"> in Lagos and nearby areas. Due to that reason, the company's revenue and deliveries are growing by 20% every year. This essay will </w:t>
      </w:r>
      <w:r w:rsidR="00AC2181" w:rsidRPr="00153459">
        <w:rPr>
          <w:rFonts w:asciiTheme="minorHAnsi" w:eastAsia="Times New Roman" w:hAnsiTheme="minorHAnsi" w:cstheme="minorHAnsi"/>
          <w:color w:val="000000" w:themeColor="text1"/>
          <w:sz w:val="24"/>
          <w:szCs w:val="24"/>
          <w:highlight w:val="white"/>
          <w:lang w:val="en-GB"/>
        </w:rPr>
        <w:t>analyse</w:t>
      </w:r>
      <w:r w:rsidRPr="00153459">
        <w:rPr>
          <w:rFonts w:asciiTheme="minorHAnsi" w:eastAsia="Times New Roman" w:hAnsiTheme="minorHAnsi" w:cstheme="minorHAnsi"/>
          <w:color w:val="000000" w:themeColor="text1"/>
          <w:sz w:val="24"/>
          <w:szCs w:val="24"/>
          <w:highlight w:val="white"/>
          <w:lang w:val="en-GB"/>
        </w:rPr>
        <w:t xml:space="preserve"> the issue regarding customers are not willing to pay extra for first delivery and traffic in Lagos that hinders poses difficulty in delivery services. This essay will also examine Max's decision on using advanced navigation systems and digital payment systems and its effect on the business. The interrelation between external and internal context of the company and its impact on business strategy will be discussed. Competitive strategies and strategic implementations using different frameworks and models will be discussed in this essay.  </w:t>
      </w:r>
    </w:p>
    <w:p w14:paraId="3DF8B8FB" w14:textId="77777777" w:rsidR="00B775A8" w:rsidRPr="00153459" w:rsidRDefault="00B775A8">
      <w:pPr>
        <w:rPr>
          <w:rFonts w:eastAsia="Times New Roman" w:cstheme="minorHAnsi"/>
          <w:b/>
          <w:color w:val="000000" w:themeColor="text1"/>
          <w:sz w:val="24"/>
          <w:szCs w:val="24"/>
          <w:highlight w:val="white"/>
        </w:rPr>
      </w:pPr>
      <w:r w:rsidRPr="00153459">
        <w:rPr>
          <w:rFonts w:eastAsia="Times New Roman" w:cstheme="minorHAnsi"/>
          <w:b/>
          <w:color w:val="000000" w:themeColor="text1"/>
          <w:sz w:val="24"/>
          <w:szCs w:val="24"/>
          <w:highlight w:val="white"/>
        </w:rPr>
        <w:br w:type="page"/>
      </w:r>
    </w:p>
    <w:p w14:paraId="0A2D6ADB" w14:textId="1AA3D03D" w:rsidR="00B775A8" w:rsidRPr="00153459" w:rsidRDefault="00A46986" w:rsidP="00A46986">
      <w:pPr>
        <w:pStyle w:val="Heading1"/>
        <w:rPr>
          <w:rFonts w:asciiTheme="minorHAnsi" w:eastAsia="Times New Roman" w:hAnsiTheme="minorHAnsi" w:cstheme="minorHAnsi"/>
          <w:highlight w:val="white"/>
        </w:rPr>
      </w:pPr>
      <w:bookmarkStart w:id="2" w:name="_Toc40169515"/>
      <w:r w:rsidRPr="00153459">
        <w:rPr>
          <w:rFonts w:asciiTheme="minorHAnsi" w:eastAsia="Times New Roman" w:hAnsiTheme="minorHAnsi" w:cstheme="minorHAnsi"/>
          <w:highlight w:val="white"/>
        </w:rPr>
        <w:lastRenderedPageBreak/>
        <w:t>S</w:t>
      </w:r>
      <w:r w:rsidR="00B775A8" w:rsidRPr="00153459">
        <w:rPr>
          <w:rFonts w:asciiTheme="minorHAnsi" w:eastAsia="Times New Roman" w:hAnsiTheme="minorHAnsi" w:cstheme="minorHAnsi"/>
          <w:highlight w:val="white"/>
        </w:rPr>
        <w:t>trategic management in different contexts</w:t>
      </w:r>
      <w:bookmarkEnd w:id="2"/>
    </w:p>
    <w:p w14:paraId="0B690697" w14:textId="4898BC12"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Strategic management mainly indicates organizing objectives, examining a competitive environment, </w:t>
      </w:r>
      <w:r w:rsidR="00AC2181" w:rsidRPr="00153459">
        <w:rPr>
          <w:rFonts w:asciiTheme="minorHAnsi" w:eastAsia="Times New Roman" w:hAnsiTheme="minorHAnsi" w:cstheme="minorHAnsi"/>
          <w:color w:val="000000" w:themeColor="text1"/>
          <w:sz w:val="24"/>
          <w:szCs w:val="24"/>
          <w:highlight w:val="white"/>
          <w:lang w:val="en-GB"/>
        </w:rPr>
        <w:t>analysing</w:t>
      </w:r>
      <w:r w:rsidRPr="00153459">
        <w:rPr>
          <w:rFonts w:asciiTheme="minorHAnsi" w:eastAsia="Times New Roman" w:hAnsiTheme="minorHAnsi" w:cstheme="minorHAnsi"/>
          <w:color w:val="000000" w:themeColor="text1"/>
          <w:sz w:val="24"/>
          <w:szCs w:val="24"/>
          <w:highlight w:val="white"/>
          <w:lang w:val="en-GB"/>
        </w:rPr>
        <w:t xml:space="preserve"> internal factors of organization and utilizing strategies to ensure management gets benefits applying those strategies in business operations, stated by </w:t>
      </w:r>
      <w:proofErr w:type="spellStart"/>
      <w:r w:rsidRPr="00153459">
        <w:rPr>
          <w:rFonts w:asciiTheme="minorHAnsi" w:eastAsia="Times New Roman" w:hAnsiTheme="minorHAnsi" w:cstheme="minorHAnsi"/>
          <w:color w:val="000000" w:themeColor="text1"/>
          <w:sz w:val="24"/>
          <w:szCs w:val="24"/>
          <w:highlight w:val="white"/>
          <w:lang w:val="en-GB"/>
        </w:rPr>
        <w:t>Ansoff</w:t>
      </w:r>
      <w:proofErr w:type="spellEnd"/>
      <w:r w:rsidRPr="00153459">
        <w:rPr>
          <w:rFonts w:asciiTheme="minorHAnsi" w:eastAsia="Times New Roman" w:hAnsiTheme="minorHAnsi" w:cstheme="minorHAnsi"/>
          <w:i/>
          <w:color w:val="000000" w:themeColor="text1"/>
          <w:sz w:val="24"/>
          <w:szCs w:val="24"/>
          <w:highlight w:val="white"/>
          <w:lang w:val="en-GB"/>
        </w:rPr>
        <w:t xml:space="preserve"> et al.</w:t>
      </w:r>
      <w:r w:rsidRPr="00153459">
        <w:rPr>
          <w:rFonts w:asciiTheme="minorHAnsi" w:eastAsia="Times New Roman" w:hAnsiTheme="minorHAnsi" w:cstheme="minorHAnsi"/>
          <w:color w:val="000000" w:themeColor="text1"/>
          <w:sz w:val="24"/>
          <w:szCs w:val="24"/>
          <w:highlight w:val="white"/>
          <w:lang w:val="en-GB"/>
        </w:rPr>
        <w:t xml:space="preserve">, (2018). Strategic management allows small business organizations to increase profit and to grow into larger businesses. It enables small businesses to understand market competition, changes in market and other general businesses in the local economy. It helps small business organizations to target customers by in small markets that contribute to profit and turnover around 6.5 million pound per year (Burns, 2016). Multinational organizations like online retail and the fashion business industry use two strategies to stay ahead in the competitive market such as, in sourcing and foreign purchase. In sourcing enables organizations to locate less expensive labours, making production less expensive and less expensive electronic components from different parts of the world. Utilizing such conditions enables organizations to earn more profit and tax incentives offer benefits for the organization that operates in the country. On the other hand, foreign purchasing enables organizations to buy out competitors of the business that benefits the organization in several different ways. It removes competitors from the market and provides competitive advantages and profit around 2.9 billion pounds per year. Non-profit organizations use strategic management practices to compete with profitable organizations that are looking for the same customers. Strategic performance allows non-profit organizations to motivate employees, promote their personal development and career development that increases employees job satisfaction and eventually increases overall productivity and profitability of the organization. Strategic performance also benefits non-profit organizations to increase their cash flow by serving maximum people. Furthermore, it allows non-profit organizations to analyse human and financial resources more effectively to improve quality services and team management that contributes to profit and revenue for the organization. Goal chart and strategic planning enables non-profit organizations to increase volunteer numbers and turnover to 5 million pound every year. Manufacturing industries use strategic planning to navigate problems related to manufacturing and enable operating efficiency for the success of these organizations. Manufacturing industries follow an agenda to determine forthcoming </w:t>
      </w:r>
      <w:r w:rsidRPr="00153459">
        <w:rPr>
          <w:rFonts w:asciiTheme="minorHAnsi" w:eastAsia="Times New Roman" w:hAnsiTheme="minorHAnsi" w:cstheme="minorHAnsi"/>
          <w:color w:val="000000" w:themeColor="text1"/>
          <w:sz w:val="24"/>
          <w:szCs w:val="24"/>
          <w:highlight w:val="white"/>
          <w:lang w:val="en-GB"/>
        </w:rPr>
        <w:lastRenderedPageBreak/>
        <w:t xml:space="preserve">strategic plans to increase maximum production. Strategic planning is the important phase for manufacturing industries to measure and benchmark production and product quality and potential profitability. Plan implementations enable organizations to forecast positive and negative impacts in the future for the business and adjust strategic plans accordingly. Public and private sectors use strategic management to organize responsibilities with resources to set organization’s priority and effectively manage important connections with stakeholders. Max is a leading delivery service provider in Nigeria. This private organization is using strategic management to focus on faster food delivery services and maintain customer’s satisfaction at the same time. Max’s strategic planning includes doing business with Easy appetite to expand their business all overall Nigeria from Lagos. The company also strategically plans different delivery procedures like </w:t>
      </w:r>
      <w:proofErr w:type="spellStart"/>
      <w:r w:rsidR="003A73CF" w:rsidRPr="00153459">
        <w:rPr>
          <w:rFonts w:asciiTheme="minorHAnsi" w:eastAsia="Times New Roman" w:hAnsiTheme="minorHAnsi" w:cstheme="minorHAnsi"/>
          <w:color w:val="000000" w:themeColor="text1"/>
          <w:sz w:val="24"/>
          <w:szCs w:val="24"/>
          <w:highlight w:val="white"/>
          <w:lang w:val="en-GB"/>
        </w:rPr>
        <w:t>Maxeats</w:t>
      </w:r>
      <w:proofErr w:type="spellEnd"/>
      <w:r w:rsidR="003A73CF" w:rsidRPr="00153459">
        <w:rPr>
          <w:rFonts w:asciiTheme="minorHAnsi" w:eastAsia="Times New Roman" w:hAnsiTheme="minorHAnsi" w:cstheme="minorHAnsi"/>
          <w:color w:val="000000" w:themeColor="text1"/>
          <w:sz w:val="24"/>
          <w:szCs w:val="24"/>
          <w:highlight w:val="white"/>
          <w:lang w:val="en-GB"/>
        </w:rPr>
        <w:t>;</w:t>
      </w:r>
      <w:r w:rsidRPr="00153459">
        <w:rPr>
          <w:rFonts w:asciiTheme="minorHAnsi" w:eastAsia="Times New Roman" w:hAnsiTheme="minorHAnsi" w:cstheme="minorHAnsi"/>
          <w:color w:val="000000" w:themeColor="text1"/>
          <w:sz w:val="24"/>
          <w:szCs w:val="24"/>
          <w:highlight w:val="white"/>
          <w:lang w:val="en-GB"/>
        </w:rPr>
        <w:t xml:space="preserve"> Max’s to retain more customers in the competitive market. Strategic planning is helping retain 30 different restaurants that directly do business with Max and earn around 1-2 million dollar per year. Max’s has increased drivers to meet the delivery needs, implicated advanced navigational system and digital payment process which has been part of the company's strategic planning all along. These strategies are maximising company’s revenue and deliveries rates by 20% month over month (Brown and Flatter, 2020).</w:t>
      </w:r>
    </w:p>
    <w:p w14:paraId="572E76B7" w14:textId="77777777" w:rsidR="00B775A8" w:rsidRPr="00153459" w:rsidRDefault="00B775A8" w:rsidP="00A46986">
      <w:pPr>
        <w:pStyle w:val="Heading1"/>
        <w:rPr>
          <w:rFonts w:asciiTheme="minorHAnsi" w:eastAsia="Times New Roman" w:hAnsiTheme="minorHAnsi" w:cstheme="minorHAnsi"/>
          <w:highlight w:val="white"/>
        </w:rPr>
      </w:pPr>
      <w:bookmarkStart w:id="3" w:name="_Toc40169516"/>
      <w:r w:rsidRPr="00153459">
        <w:rPr>
          <w:rFonts w:asciiTheme="minorHAnsi" w:eastAsia="Times New Roman" w:hAnsiTheme="minorHAnsi" w:cstheme="minorHAnsi"/>
          <w:highlight w:val="white"/>
        </w:rPr>
        <w:t>Strategic management in practice: strategic position, strategic choices,</w:t>
      </w:r>
      <w:r w:rsidR="0061174A" w:rsidRPr="00153459">
        <w:rPr>
          <w:rFonts w:asciiTheme="minorHAnsi" w:eastAsia="Times New Roman" w:hAnsiTheme="minorHAnsi" w:cstheme="minorHAnsi"/>
          <w:highlight w:val="white"/>
        </w:rPr>
        <w:t xml:space="preserve"> s</w:t>
      </w:r>
      <w:r w:rsidRPr="00153459">
        <w:rPr>
          <w:rFonts w:asciiTheme="minorHAnsi" w:eastAsia="Times New Roman" w:hAnsiTheme="minorHAnsi" w:cstheme="minorHAnsi"/>
          <w:highlight w:val="white"/>
        </w:rPr>
        <w:t>trategy into action and development processes.</w:t>
      </w:r>
      <w:bookmarkEnd w:id="3"/>
    </w:p>
    <w:p w14:paraId="2C8D3C99"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Strategic position refers to organizations' effort towards finding market position, which is profitable and defendable in market choices, stated by Whittington, (2019). Organizations like Max can get such a position in the competitive market by offering food and retail product deliveries at lower cost. Max would also need to serve different needs of the customers differentiating from other competitors and provide faster services to the customers by different ways and by using different techniques. Major courier services across Lagos have been difficult and expensive, Customers with heavy band balance avails these services for delivery services. The founder of Max finds this situation challenging yet profitable thus, decides to merge up with micro and small retailers and food restaurants to conduct their informal delivery with 66 drivers. This has attracted hundreds of small businesses, these businesses were unable to perform such </w:t>
      </w:r>
      <w:r w:rsidRPr="00153459">
        <w:rPr>
          <w:rFonts w:asciiTheme="minorHAnsi" w:eastAsia="Times New Roman" w:hAnsiTheme="minorHAnsi" w:cstheme="minorHAnsi"/>
          <w:color w:val="000000" w:themeColor="text1"/>
          <w:sz w:val="24"/>
          <w:szCs w:val="24"/>
          <w:highlight w:val="white"/>
          <w:lang w:val="en-GB"/>
        </w:rPr>
        <w:lastRenderedPageBreak/>
        <w:t>activity due to lack of technical support and operational consistency and decided to join with Max. Motorcycle delivery process in Nigeria has been brand new and gas mileage has provided significant support to these delivery drivers to reach out to customers. It has put Max to a successful market position where small business organizations were drawn towards Max for delivery services. It has enlarged Max’s profitability and productivity every year. However, companies like Airbnb, Uber have entered in the same competition and are making difficulties for Max. This company could use diverse methods of delivery by bringing other units or collaborate with delivery services like Easy appetite to scale up their performance and profitability by providing different delivery services apart from food to stay ahead from competitors and continue making profit in the competitive market.</w:t>
      </w:r>
    </w:p>
    <w:p w14:paraId="415A858F"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Segmentation refers to a certain procedure that divides potential customers from market to smaller groups and it focuses on the characteristics that suggest customer’s responses towards marketing strategies (</w:t>
      </w:r>
      <w:proofErr w:type="spellStart"/>
      <w:r w:rsidRPr="00153459">
        <w:rPr>
          <w:rFonts w:asciiTheme="minorHAnsi" w:eastAsia="Times New Roman" w:hAnsiTheme="minorHAnsi" w:cstheme="minorHAnsi"/>
          <w:color w:val="000000" w:themeColor="text1"/>
          <w:sz w:val="24"/>
          <w:szCs w:val="24"/>
          <w:highlight w:val="white"/>
          <w:lang w:val="en-GB"/>
        </w:rPr>
        <w:t>Dolnicar</w:t>
      </w:r>
      <w:proofErr w:type="spellEnd"/>
      <w:r w:rsidR="003A73CF" w:rsidRPr="00153459">
        <w:rPr>
          <w:rFonts w:asciiTheme="minorHAnsi" w:eastAsia="Times New Roman" w:hAnsiTheme="minorHAnsi" w:cstheme="minorHAnsi"/>
          <w:color w:val="000000" w:themeColor="text1"/>
          <w:sz w:val="24"/>
          <w:szCs w:val="24"/>
          <w:highlight w:val="white"/>
          <w:lang w:val="en-GB"/>
        </w:rPr>
        <w:t xml:space="preserve"> </w:t>
      </w:r>
      <w:r w:rsidRPr="00153459">
        <w:rPr>
          <w:rFonts w:asciiTheme="minorHAnsi" w:eastAsia="Times New Roman" w:hAnsiTheme="minorHAnsi" w:cstheme="minorHAnsi"/>
          <w:i/>
          <w:color w:val="000000" w:themeColor="text1"/>
          <w:sz w:val="24"/>
          <w:szCs w:val="24"/>
          <w:highlight w:val="white"/>
          <w:lang w:val="en-GB"/>
        </w:rPr>
        <w:t>et al</w:t>
      </w:r>
      <w:r w:rsidRPr="00153459">
        <w:rPr>
          <w:rFonts w:asciiTheme="minorHAnsi" w:eastAsia="Times New Roman" w:hAnsiTheme="minorHAnsi" w:cstheme="minorHAnsi"/>
          <w:color w:val="000000" w:themeColor="text1"/>
          <w:sz w:val="24"/>
          <w:szCs w:val="24"/>
          <w:highlight w:val="white"/>
          <w:lang w:val="en-GB"/>
        </w:rPr>
        <w:t xml:space="preserve">., 2018). Rich people only use expensive courier services, where 21 million people in Lagos rural areas cannot afford such expensive services. </w:t>
      </w:r>
    </w:p>
    <w:p w14:paraId="48C29FD5"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Max has analysed this situation thus, decided to join with small businesses that were willing to sell products online but did not have advantages. Max has started delivery operations with fewer drivers and reached out to different customers in Lagos. This has helped Lagos to retain more customers and businesses but customers have not paid extra to the drivers for providing faster delivery services. Organizations would need to promote their services in the Television, newspaper, digital media to gain customers who would require faster delivery and willing to pay extra, which would enable this organization to expand their business and profitability.</w:t>
      </w:r>
    </w:p>
    <w:p w14:paraId="6D7A82E5"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Targeting marketing refers to a specific group of people in the market that the organization wants to satisfy by providing specific products and services (Zhang </w:t>
      </w:r>
      <w:r w:rsidRPr="00153459">
        <w:rPr>
          <w:rFonts w:asciiTheme="minorHAnsi" w:eastAsia="Times New Roman" w:hAnsiTheme="minorHAnsi" w:cstheme="minorHAnsi"/>
          <w:i/>
          <w:color w:val="000000" w:themeColor="text1"/>
          <w:sz w:val="24"/>
          <w:szCs w:val="24"/>
          <w:highlight w:val="white"/>
          <w:lang w:val="en-GB"/>
        </w:rPr>
        <w:t>et al.</w:t>
      </w:r>
      <w:r w:rsidRPr="00153459">
        <w:rPr>
          <w:rFonts w:asciiTheme="minorHAnsi" w:eastAsia="Times New Roman" w:hAnsiTheme="minorHAnsi" w:cstheme="minorHAnsi"/>
          <w:color w:val="000000" w:themeColor="text1"/>
          <w:sz w:val="24"/>
          <w:szCs w:val="24"/>
          <w:highlight w:val="white"/>
          <w:lang w:val="en-GB"/>
        </w:rPr>
        <w:t xml:space="preserve">, 2020). Target marketing also relied on the promotion efforts and distribution networks. Max’s customers have denied </w:t>
      </w:r>
      <w:r w:rsidR="0061174A" w:rsidRPr="00153459">
        <w:rPr>
          <w:rFonts w:asciiTheme="minorHAnsi" w:eastAsia="Times New Roman" w:hAnsiTheme="minorHAnsi" w:cstheme="minorHAnsi"/>
          <w:color w:val="000000" w:themeColor="text1"/>
          <w:sz w:val="24"/>
          <w:szCs w:val="24"/>
          <w:highlight w:val="white"/>
          <w:lang w:val="en-GB"/>
        </w:rPr>
        <w:t>paying</w:t>
      </w:r>
      <w:r w:rsidRPr="00153459">
        <w:rPr>
          <w:rFonts w:asciiTheme="minorHAnsi" w:eastAsia="Times New Roman" w:hAnsiTheme="minorHAnsi" w:cstheme="minorHAnsi"/>
          <w:color w:val="000000" w:themeColor="text1"/>
          <w:sz w:val="24"/>
          <w:szCs w:val="24"/>
          <w:highlight w:val="white"/>
          <w:lang w:val="en-GB"/>
        </w:rPr>
        <w:t xml:space="preserve"> extra several times for faster delivery services. The organization could join with other delivery service providers to gain more customers who would pay extra for faster delivery services and covering extra miles. This would increase demand and brand image among customers in the competitive market.   </w:t>
      </w:r>
    </w:p>
    <w:p w14:paraId="0FFC8733"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lastRenderedPageBreak/>
        <w:t xml:space="preserve">Strategic choices refer to decision-making that determines the future strategy of an organization and meet organizational objectives and goals in the future (Peng, 2017). Strategic choices consist of alternatives, considering selection and factors, examining alternatives to make appropriate choices. Max has faced challenges in the business operations including driver’s challenges in Lagos’s traffic and mapping problems and to mitigate this problem Max has introduced navigation intelligent routing algorithms. It has helped drivers to navigate customers' locations by avoiding Lagos traffic and taking shortcuts. Furthermore, Max has introduced digital payment systems in their business when other organizations were dealing with cash only. It has provided Max with increased profit and revenues. Max has spent over US$200,000 on developing own technological platform champion facing app and web portal. This technology has been called </w:t>
      </w:r>
      <w:proofErr w:type="spellStart"/>
      <w:r w:rsidRPr="00153459">
        <w:rPr>
          <w:rFonts w:asciiTheme="minorHAnsi" w:eastAsia="Times New Roman" w:hAnsiTheme="minorHAnsi" w:cstheme="minorHAnsi"/>
          <w:color w:val="000000" w:themeColor="text1"/>
          <w:sz w:val="24"/>
          <w:szCs w:val="24"/>
          <w:highlight w:val="white"/>
          <w:lang w:val="en-GB"/>
        </w:rPr>
        <w:t>Zendriver</w:t>
      </w:r>
      <w:proofErr w:type="spellEnd"/>
      <w:r w:rsidRPr="00153459">
        <w:rPr>
          <w:rFonts w:asciiTheme="minorHAnsi" w:eastAsia="Times New Roman" w:hAnsiTheme="minorHAnsi" w:cstheme="minorHAnsi"/>
          <w:color w:val="000000" w:themeColor="text1"/>
          <w:sz w:val="24"/>
          <w:szCs w:val="24"/>
          <w:highlight w:val="white"/>
          <w:lang w:val="en-GB"/>
        </w:rPr>
        <w:t xml:space="preserve">, which has enhanced Max’s drivers experience and performance. It would also contribute to the company's future business operations and maximise profit and productivity. </w:t>
      </w:r>
    </w:p>
    <w:p w14:paraId="65DB7AAE" w14:textId="77777777" w:rsidR="00B775A8" w:rsidRPr="00153459" w:rsidRDefault="00B775A8" w:rsidP="00B775A8">
      <w:pPr>
        <w:pStyle w:val="Normal1"/>
        <w:spacing w:line="360" w:lineRule="auto"/>
        <w:jc w:val="both"/>
        <w:rPr>
          <w:rFonts w:asciiTheme="minorHAnsi" w:eastAsia="Times New Roman" w:hAnsiTheme="minorHAnsi" w:cstheme="minorHAnsi"/>
          <w:b/>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Strategy into action refers to an organization's effort to use strategies to meet the objectives and goals of business consisting of various action plans and steps into it. Defining strategy focus areas mainly indicates business activities. Max would need to focus on the demand and supply of deliveries across Lagos; this organization would require targeting food deliveries, retail and personal transportations sectors to maintain consistency to their delivery services, which would add profit, and revenue to the organization. On the other hand, the development process mainly focuses on the management process including calculating employee’s performances and attainable goals. Max has been using their champion app to analyse performance of the drivers by monitoring their delivery time and customer rating. Some of the parts of Lagos have been described as complete black box zones indicating the fact that most of the routes in these locations are incomplete and illegal and due to unregistered postal addresses of the customers making difficulties for Max drivers to accurately reach out to the appropriate customers in time causing organizations to lose customers as well. However, the organization could redevelop their champion app and include global and regional mapping information, which would also provide accurate mapping and database and increase employees performance and customer satisfaction.</w:t>
      </w:r>
    </w:p>
    <w:p w14:paraId="2FFE462B" w14:textId="77777777" w:rsidR="00B775A8" w:rsidRPr="00153459" w:rsidRDefault="00B775A8" w:rsidP="00A46986">
      <w:pPr>
        <w:pStyle w:val="Heading1"/>
        <w:rPr>
          <w:rFonts w:asciiTheme="minorHAnsi" w:eastAsia="Times New Roman" w:hAnsiTheme="minorHAnsi" w:cstheme="minorHAnsi"/>
          <w:highlight w:val="white"/>
        </w:rPr>
      </w:pPr>
      <w:bookmarkStart w:id="4" w:name="_Toc40169517"/>
      <w:r w:rsidRPr="00153459">
        <w:rPr>
          <w:rFonts w:asciiTheme="minorHAnsi" w:eastAsia="Times New Roman" w:hAnsiTheme="minorHAnsi" w:cstheme="minorHAnsi"/>
          <w:highlight w:val="white"/>
        </w:rPr>
        <w:lastRenderedPageBreak/>
        <w:t xml:space="preserve">Macro environment analysis using pest and </w:t>
      </w:r>
      <w:r w:rsidR="001D4D73" w:rsidRPr="00153459">
        <w:rPr>
          <w:rFonts w:asciiTheme="minorHAnsi" w:eastAsia="Times New Roman" w:hAnsiTheme="minorHAnsi" w:cstheme="minorHAnsi"/>
          <w:highlight w:val="white"/>
        </w:rPr>
        <w:t>other Frameworks</w:t>
      </w:r>
      <w:r w:rsidRPr="00153459">
        <w:rPr>
          <w:rFonts w:asciiTheme="minorHAnsi" w:eastAsia="Times New Roman" w:hAnsiTheme="minorHAnsi" w:cstheme="minorHAnsi"/>
          <w:highlight w:val="white"/>
        </w:rPr>
        <w:t>, for example five forces framework, defining strategic groups and critical Success factors.</w:t>
      </w:r>
      <w:bookmarkEnd w:id="4"/>
    </w:p>
    <w:p w14:paraId="48D6BB1C"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Macro environment analysis indicates towards the political, </w:t>
      </w:r>
      <w:proofErr w:type="spellStart"/>
      <w:r w:rsidRPr="00153459">
        <w:rPr>
          <w:rFonts w:asciiTheme="minorHAnsi" w:eastAsia="Times New Roman" w:hAnsiTheme="minorHAnsi" w:cstheme="minorHAnsi"/>
          <w:color w:val="000000" w:themeColor="text1"/>
          <w:sz w:val="24"/>
          <w:szCs w:val="24"/>
          <w:highlight w:val="white"/>
          <w:lang w:val="en-GB"/>
        </w:rPr>
        <w:t>economical</w:t>
      </w:r>
      <w:proofErr w:type="spellEnd"/>
      <w:r w:rsidRPr="00153459">
        <w:rPr>
          <w:rFonts w:asciiTheme="minorHAnsi" w:eastAsia="Times New Roman" w:hAnsiTheme="minorHAnsi" w:cstheme="minorHAnsi"/>
          <w:color w:val="000000" w:themeColor="text1"/>
          <w:sz w:val="24"/>
          <w:szCs w:val="24"/>
          <w:highlight w:val="white"/>
          <w:lang w:val="en-GB"/>
        </w:rPr>
        <w:t>, social and technological factors in a business organization. Nigerian has a</w:t>
      </w:r>
      <w:r w:rsidR="001D4D73" w:rsidRPr="00153459">
        <w:rPr>
          <w:rFonts w:asciiTheme="minorHAnsi" w:eastAsia="Times New Roman" w:hAnsiTheme="minorHAnsi" w:cstheme="minorHAnsi"/>
          <w:color w:val="000000" w:themeColor="text1"/>
          <w:sz w:val="24"/>
          <w:szCs w:val="24"/>
          <w:highlight w:val="white"/>
          <w:lang w:val="en-GB"/>
        </w:rPr>
        <w:t>n</w:t>
      </w:r>
      <w:r w:rsidRPr="00153459">
        <w:rPr>
          <w:rFonts w:asciiTheme="minorHAnsi" w:eastAsia="Times New Roman" w:hAnsiTheme="minorHAnsi" w:cstheme="minorHAnsi"/>
          <w:color w:val="000000" w:themeColor="text1"/>
          <w:sz w:val="24"/>
          <w:szCs w:val="24"/>
          <w:highlight w:val="white"/>
          <w:lang w:val="en-GB"/>
        </w:rPr>
        <w:t xml:space="preserve"> </w:t>
      </w:r>
      <w:r w:rsidR="001D4D73" w:rsidRPr="00153459">
        <w:rPr>
          <w:rFonts w:asciiTheme="minorHAnsi" w:eastAsia="Times New Roman" w:hAnsiTheme="minorHAnsi" w:cstheme="minorHAnsi"/>
          <w:color w:val="000000" w:themeColor="text1"/>
          <w:sz w:val="24"/>
          <w:szCs w:val="24"/>
          <w:highlight w:val="white"/>
          <w:lang w:val="en-GB"/>
        </w:rPr>
        <w:t>un</w:t>
      </w:r>
      <w:r w:rsidRPr="00153459">
        <w:rPr>
          <w:rFonts w:asciiTheme="minorHAnsi" w:eastAsia="Times New Roman" w:hAnsiTheme="minorHAnsi" w:cstheme="minorHAnsi"/>
          <w:color w:val="000000" w:themeColor="text1"/>
          <w:sz w:val="24"/>
          <w:szCs w:val="24"/>
          <w:highlight w:val="white"/>
          <w:lang w:val="en-GB"/>
        </w:rPr>
        <w:t xml:space="preserve">stable political condition. Country has no legislation over competition in the market, which offers opportunities for organizations to capture regional markets. The political </w:t>
      </w:r>
      <w:r w:rsidR="001D4D73" w:rsidRPr="00153459">
        <w:rPr>
          <w:rFonts w:asciiTheme="minorHAnsi" w:eastAsia="Times New Roman" w:hAnsiTheme="minorHAnsi" w:cstheme="minorHAnsi"/>
          <w:color w:val="000000" w:themeColor="text1"/>
          <w:sz w:val="24"/>
          <w:szCs w:val="24"/>
          <w:highlight w:val="white"/>
          <w:lang w:val="en-GB"/>
        </w:rPr>
        <w:t>instability poses threat</w:t>
      </w:r>
      <w:r w:rsidRPr="00153459">
        <w:rPr>
          <w:rFonts w:asciiTheme="minorHAnsi" w:eastAsia="Times New Roman" w:hAnsiTheme="minorHAnsi" w:cstheme="minorHAnsi"/>
          <w:color w:val="000000" w:themeColor="text1"/>
          <w:sz w:val="24"/>
          <w:szCs w:val="24"/>
          <w:highlight w:val="white"/>
          <w:lang w:val="en-GB"/>
        </w:rPr>
        <w:t xml:space="preserve"> </w:t>
      </w:r>
      <w:r w:rsidR="001D4D73" w:rsidRPr="00153459">
        <w:rPr>
          <w:rFonts w:asciiTheme="minorHAnsi" w:eastAsia="Times New Roman" w:hAnsiTheme="minorHAnsi" w:cstheme="minorHAnsi"/>
          <w:color w:val="000000" w:themeColor="text1"/>
          <w:sz w:val="24"/>
          <w:szCs w:val="24"/>
          <w:highlight w:val="white"/>
          <w:lang w:val="en-GB"/>
        </w:rPr>
        <w:t xml:space="preserve">to </w:t>
      </w:r>
      <w:r w:rsidRPr="00153459">
        <w:rPr>
          <w:rFonts w:asciiTheme="minorHAnsi" w:eastAsia="Times New Roman" w:hAnsiTheme="minorHAnsi" w:cstheme="minorHAnsi"/>
          <w:color w:val="000000" w:themeColor="text1"/>
          <w:sz w:val="24"/>
          <w:szCs w:val="24"/>
          <w:highlight w:val="white"/>
          <w:lang w:val="en-GB"/>
        </w:rPr>
        <w:t>Max</w:t>
      </w:r>
      <w:r w:rsidR="001D4D73" w:rsidRPr="00153459">
        <w:rPr>
          <w:rFonts w:asciiTheme="minorHAnsi" w:eastAsia="Times New Roman" w:hAnsiTheme="minorHAnsi" w:cstheme="minorHAnsi"/>
          <w:color w:val="000000" w:themeColor="text1"/>
          <w:sz w:val="24"/>
          <w:szCs w:val="24"/>
          <w:highlight w:val="white"/>
          <w:lang w:val="en-GB"/>
        </w:rPr>
        <w:t xml:space="preserve">’s </w:t>
      </w:r>
      <w:r w:rsidRPr="00153459">
        <w:rPr>
          <w:rFonts w:asciiTheme="minorHAnsi" w:eastAsia="Times New Roman" w:hAnsiTheme="minorHAnsi" w:cstheme="minorHAnsi"/>
          <w:color w:val="000000" w:themeColor="text1"/>
          <w:sz w:val="24"/>
          <w:szCs w:val="24"/>
          <w:highlight w:val="white"/>
          <w:lang w:val="en-GB"/>
        </w:rPr>
        <w:t>business</w:t>
      </w:r>
      <w:r w:rsidR="001D4D73" w:rsidRPr="00153459">
        <w:rPr>
          <w:rFonts w:asciiTheme="minorHAnsi" w:eastAsia="Times New Roman" w:hAnsiTheme="minorHAnsi" w:cstheme="minorHAnsi"/>
          <w:color w:val="000000" w:themeColor="text1"/>
          <w:sz w:val="24"/>
          <w:szCs w:val="24"/>
          <w:highlight w:val="white"/>
          <w:lang w:val="en-GB"/>
        </w:rPr>
        <w:t xml:space="preserve"> operations</w:t>
      </w:r>
      <w:r w:rsidRPr="00153459">
        <w:rPr>
          <w:rFonts w:asciiTheme="minorHAnsi" w:eastAsia="Times New Roman" w:hAnsiTheme="minorHAnsi" w:cstheme="minorHAnsi"/>
          <w:color w:val="000000" w:themeColor="text1"/>
          <w:sz w:val="24"/>
          <w:szCs w:val="24"/>
          <w:highlight w:val="white"/>
          <w:lang w:val="en-GB"/>
        </w:rPr>
        <w:t>,</w:t>
      </w:r>
      <w:r w:rsidR="001D4D73" w:rsidRPr="00153459">
        <w:rPr>
          <w:rFonts w:asciiTheme="minorHAnsi" w:eastAsia="Times New Roman" w:hAnsiTheme="minorHAnsi" w:cstheme="minorHAnsi"/>
          <w:color w:val="000000" w:themeColor="text1"/>
          <w:sz w:val="24"/>
          <w:szCs w:val="24"/>
          <w:highlight w:val="white"/>
          <w:lang w:val="en-GB"/>
        </w:rPr>
        <w:t xml:space="preserve"> threats of robbers and corruption might lower profitability of this organization.</w:t>
      </w:r>
      <w:r w:rsidRPr="00153459">
        <w:rPr>
          <w:rFonts w:asciiTheme="minorHAnsi" w:eastAsia="Times New Roman" w:hAnsiTheme="minorHAnsi" w:cstheme="minorHAnsi"/>
          <w:color w:val="000000" w:themeColor="text1"/>
          <w:sz w:val="24"/>
          <w:szCs w:val="24"/>
          <w:highlight w:val="white"/>
          <w:lang w:val="en-GB"/>
        </w:rPr>
        <w:t xml:space="preserve"> </w:t>
      </w:r>
      <w:r w:rsidR="001D4D73" w:rsidRPr="00153459">
        <w:rPr>
          <w:rFonts w:asciiTheme="minorHAnsi" w:eastAsia="Times New Roman" w:hAnsiTheme="minorHAnsi" w:cstheme="minorHAnsi"/>
          <w:color w:val="000000" w:themeColor="text1"/>
          <w:sz w:val="24"/>
          <w:szCs w:val="24"/>
          <w:highlight w:val="white"/>
          <w:lang w:val="en-GB"/>
        </w:rPr>
        <w:t>This is not a good indication for Max to expand their business in regional areas.</w:t>
      </w:r>
      <w:r w:rsidRPr="00153459">
        <w:rPr>
          <w:rFonts w:asciiTheme="minorHAnsi" w:eastAsia="Times New Roman" w:hAnsiTheme="minorHAnsi" w:cstheme="minorHAnsi"/>
          <w:color w:val="000000" w:themeColor="text1"/>
          <w:sz w:val="24"/>
          <w:szCs w:val="24"/>
          <w:highlight w:val="white"/>
          <w:lang w:val="en-GB"/>
        </w:rPr>
        <w:t xml:space="preserve"> However, no restrictions in business competition pose a major threat to organization. Due to the increased number of rivals in the market, Max loses valuable customers from the business. Corruption could also turn out to be a bigger issue for an organization's operations.</w:t>
      </w:r>
    </w:p>
    <w:p w14:paraId="70D4F2B1"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The Middle income, mixed economy and rising market over manufacturing, finance, services, technology making this country 27Th largest economy in the world. Nigeria’s inflation rate is estimated around 12.09%, indicating increased product prices in this country (macrotrends.net, 2020). The current GDP rate of Nigeria is estimated around 510 Billion </w:t>
      </w:r>
      <w:proofErr w:type="gramStart"/>
      <w:r w:rsidRPr="00153459">
        <w:rPr>
          <w:rFonts w:asciiTheme="minorHAnsi" w:eastAsia="Times New Roman" w:hAnsiTheme="minorHAnsi" w:cstheme="minorHAnsi"/>
          <w:color w:val="000000" w:themeColor="text1"/>
          <w:sz w:val="24"/>
          <w:szCs w:val="24"/>
          <w:highlight w:val="white"/>
          <w:lang w:val="en-GB"/>
        </w:rPr>
        <w:t>dollar</w:t>
      </w:r>
      <w:proofErr w:type="gramEnd"/>
      <w:r w:rsidRPr="00153459">
        <w:rPr>
          <w:rFonts w:asciiTheme="minorHAnsi" w:eastAsia="Times New Roman" w:hAnsiTheme="minorHAnsi" w:cstheme="minorHAnsi"/>
          <w:color w:val="000000" w:themeColor="text1"/>
          <w:sz w:val="24"/>
          <w:szCs w:val="24"/>
          <w:highlight w:val="white"/>
          <w:lang w:val="en-GB"/>
        </w:rPr>
        <w:t xml:space="preserve"> and an increase of about 2.52% is detected (Brown and Flatter, 2020). Furthermore, it provides an opportunity for Max to expand their business operations in this country, as the GDP rate continues to rise; organizations could see profitability in near future and demand for delivery services would likely to increase. The increased price rates on products and services may force Max to increase their prices on service; as a result, the organization might lose potential customers from the business for that. </w:t>
      </w:r>
    </w:p>
    <w:p w14:paraId="346F621E"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An estimated 61% children around age 6-11 years attend their primary education (unicef.org, 2020). The employment rate is decreasing rapidly in this country, which is now estimated around 76.90% (tradingeconomics.com, 2020). It suggests many people are unemployed in this country and Max could utilize this situation by retaining skilled employees who could prove beneficial for the delivery service and increase productivity of the organization. Constant changes in fashion and trends signify customers changing behaviour towards frivolous things. Average Nigerians spend money on interesting products and services. It is an opportunity for Max to diversify their services by promoting it via digital marketing to attract more customers.</w:t>
      </w:r>
    </w:p>
    <w:p w14:paraId="3013EF71"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lastRenderedPageBreak/>
        <w:t>Nigeria is ranked 114th in the global innovation index, which suggests that the country needs more technological advancement. However, Nigeria has more than 170 million internet users and is likely to reach 187.8 million by 2023. This is a critical success factor for Max to promote their services online to get more customers and it would increase the number of service orders as well.</w:t>
      </w:r>
    </w:p>
    <w:p w14:paraId="07D59407"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Porter's five forces is a powerful tool that allows organizations to detect competitiveness in the business environment and allows organizations to recognize business strategies for profitability (Lewis, 2017).</w:t>
      </w:r>
    </w:p>
    <w:p w14:paraId="279C7915"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Competitive rivalry indicates potential competitors in the market and their product and service qualities in comparison. Besides Max, there are other delivery services available such as Airbnb, Uber. However, Airbnb and Uber are two sided platform marketplace, they generally deliver packages to the customers one sided, on the other hand, Max provides delivery services on both sides including retail products and food delivery services. It is a major competitive advantage for Max to expand their delivery services to 50 African cities with 20,000 drivers. Furthermore, Max could also reach out to 100 million users by 2020 (Brown and Flatter, 2020).</w:t>
      </w:r>
    </w:p>
    <w:p w14:paraId="38DDD85F"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Supplier power determines the number of potential suppliers for business organizations and </w:t>
      </w:r>
      <w:proofErr w:type="gramStart"/>
      <w:r w:rsidRPr="00153459">
        <w:rPr>
          <w:rFonts w:asciiTheme="minorHAnsi" w:eastAsia="Times New Roman" w:hAnsiTheme="minorHAnsi" w:cstheme="minorHAnsi"/>
          <w:color w:val="000000" w:themeColor="text1"/>
          <w:sz w:val="24"/>
          <w:szCs w:val="24"/>
          <w:highlight w:val="white"/>
          <w:lang w:val="en-GB"/>
        </w:rPr>
        <w:t>suppliers</w:t>
      </w:r>
      <w:proofErr w:type="gramEnd"/>
      <w:r w:rsidRPr="00153459">
        <w:rPr>
          <w:rFonts w:asciiTheme="minorHAnsi" w:eastAsia="Times New Roman" w:hAnsiTheme="minorHAnsi" w:cstheme="minorHAnsi"/>
          <w:color w:val="000000" w:themeColor="text1"/>
          <w:sz w:val="24"/>
          <w:szCs w:val="24"/>
          <w:highlight w:val="white"/>
          <w:lang w:val="en-GB"/>
        </w:rPr>
        <w:t xml:space="preserve"> ability to increase price rates on products and services and describe the cost of switching from one supplier to another. Max’s suppliers are small food businesses, retail sectors and personal transportation of products. Delivering suppliers products to customers cost champions of Max around 30 </w:t>
      </w:r>
      <w:proofErr w:type="gramStart"/>
      <w:r w:rsidRPr="00153459">
        <w:rPr>
          <w:rFonts w:asciiTheme="minorHAnsi" w:eastAsia="Times New Roman" w:hAnsiTheme="minorHAnsi" w:cstheme="minorHAnsi"/>
          <w:color w:val="000000" w:themeColor="text1"/>
          <w:sz w:val="24"/>
          <w:szCs w:val="24"/>
          <w:highlight w:val="white"/>
          <w:lang w:val="en-GB"/>
        </w:rPr>
        <w:t>dollar</w:t>
      </w:r>
      <w:proofErr w:type="gramEnd"/>
      <w:r w:rsidRPr="00153459">
        <w:rPr>
          <w:rFonts w:asciiTheme="minorHAnsi" w:eastAsia="Times New Roman" w:hAnsiTheme="minorHAnsi" w:cstheme="minorHAnsi"/>
          <w:color w:val="000000" w:themeColor="text1"/>
          <w:sz w:val="24"/>
          <w:szCs w:val="24"/>
          <w:highlight w:val="white"/>
          <w:lang w:val="en-GB"/>
        </w:rPr>
        <w:t xml:space="preserve"> per trip, based on 2 million delivery orders are done by Max thus, retail suppliers pay accordingly. </w:t>
      </w:r>
    </w:p>
    <w:p w14:paraId="31C281C4"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Buyer power mainly suggests over </w:t>
      </w:r>
      <w:proofErr w:type="gramStart"/>
      <w:r w:rsidRPr="00153459">
        <w:rPr>
          <w:rFonts w:asciiTheme="minorHAnsi" w:eastAsia="Times New Roman" w:hAnsiTheme="minorHAnsi" w:cstheme="minorHAnsi"/>
          <w:color w:val="000000" w:themeColor="text1"/>
          <w:sz w:val="24"/>
          <w:szCs w:val="24"/>
          <w:highlight w:val="white"/>
          <w:lang w:val="en-GB"/>
        </w:rPr>
        <w:t>buyers</w:t>
      </w:r>
      <w:proofErr w:type="gramEnd"/>
      <w:r w:rsidRPr="00153459">
        <w:rPr>
          <w:rFonts w:asciiTheme="minorHAnsi" w:eastAsia="Times New Roman" w:hAnsiTheme="minorHAnsi" w:cstheme="minorHAnsi"/>
          <w:color w:val="000000" w:themeColor="text1"/>
          <w:sz w:val="24"/>
          <w:szCs w:val="24"/>
          <w:highlight w:val="white"/>
          <w:lang w:val="en-GB"/>
        </w:rPr>
        <w:t xml:space="preserve"> ability to negotiate prices on products and services and indicates the number of buyers and quantity of orders.  Max has been struggling with early delivery problems where customers have denied paying extra for the high-speed deliveries and where drivers had to bypass Lagos traffic. For instance, Max drivers have to deliver 30 different restaurant’s foods to 21 million customers within 30 minute. The organization decides to solve the difficulty by introducing digital payment methods, where customers get to pay in advance for delivery and prices are predetermined. </w:t>
      </w:r>
    </w:p>
    <w:p w14:paraId="0DF8FA19"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Threat of substitutes refers to customers' choices towards getting alternative products and services. Emerging market of delivery services in Nigeria posing major threat to Max’s business </w:t>
      </w:r>
      <w:r w:rsidRPr="00153459">
        <w:rPr>
          <w:rFonts w:asciiTheme="minorHAnsi" w:eastAsia="Times New Roman" w:hAnsiTheme="minorHAnsi" w:cstheme="minorHAnsi"/>
          <w:color w:val="000000" w:themeColor="text1"/>
          <w:sz w:val="24"/>
          <w:szCs w:val="24"/>
          <w:highlight w:val="white"/>
          <w:lang w:val="en-GB"/>
        </w:rPr>
        <w:lastRenderedPageBreak/>
        <w:t>operations. Organizations like Easy appetite and Uber are already making profits by delivering products and services to the customers. However, advanced customer facing portals and apps provide more customers to Max who is estimated around 21 million (Brown and Flatter, 2020).</w:t>
      </w:r>
    </w:p>
    <w:p w14:paraId="239F45E9"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Threat of new entry refers to threat of an organization's position in the market due to rival’s organizations entry in the same market. Other logistic organizations like Airbnb, Uber are also conducting the same operations in Lagos and other cities. This might also reduce overall profitability of the organization.</w:t>
      </w:r>
    </w:p>
    <w:p w14:paraId="3049B14B" w14:textId="0C296B9B" w:rsidR="00B775A8" w:rsidRPr="00153459" w:rsidRDefault="00B775A8" w:rsidP="00A46986">
      <w:pPr>
        <w:pStyle w:val="Heading1"/>
        <w:rPr>
          <w:rFonts w:asciiTheme="minorHAnsi" w:eastAsia="Times New Roman" w:hAnsiTheme="minorHAnsi" w:cstheme="minorHAnsi"/>
          <w:highlight w:val="white"/>
        </w:rPr>
      </w:pPr>
      <w:bookmarkStart w:id="5" w:name="_Toc40169518"/>
      <w:r w:rsidRPr="00153459">
        <w:rPr>
          <w:rFonts w:asciiTheme="minorHAnsi" w:eastAsia="Times New Roman" w:hAnsiTheme="minorHAnsi" w:cstheme="minorHAnsi"/>
          <w:highlight w:val="white"/>
        </w:rPr>
        <w:t>Corporate level strategy to include product diversity, internat</w:t>
      </w:r>
      <w:r w:rsidR="00A46986" w:rsidRPr="00153459">
        <w:rPr>
          <w:rFonts w:asciiTheme="minorHAnsi" w:eastAsia="Times New Roman" w:hAnsiTheme="minorHAnsi" w:cstheme="minorHAnsi"/>
          <w:highlight w:val="white"/>
        </w:rPr>
        <w:t>ional diversity</w:t>
      </w:r>
      <w:bookmarkEnd w:id="5"/>
    </w:p>
    <w:p w14:paraId="16236630" w14:textId="77777777"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Corporate level strategy affects over organizations finances, management, human resources and places where products are sold. The main purpose of this strategy is to increase profitability and manage financial success in future (Hernandez and Menon, 2019).</w:t>
      </w:r>
    </w:p>
    <w:p w14:paraId="6713EE0A" w14:textId="2CA681D6" w:rsidR="00B775A8" w:rsidRPr="00153459" w:rsidRDefault="00B775A8" w:rsidP="00B775A8">
      <w:pPr>
        <w:pStyle w:val="Normal1"/>
        <w:spacing w:line="360" w:lineRule="auto"/>
        <w:jc w:val="both"/>
        <w:rPr>
          <w:rFonts w:asciiTheme="minorHAnsi" w:eastAsia="Times New Roman" w:hAnsiTheme="minorHAnsi" w:cstheme="minorHAnsi"/>
          <w:color w:val="000000" w:themeColor="text1"/>
          <w:sz w:val="24"/>
          <w:szCs w:val="24"/>
          <w:highlight w:val="white"/>
          <w:lang w:val="en-GB"/>
        </w:rPr>
      </w:pPr>
      <w:proofErr w:type="spellStart"/>
      <w:r w:rsidRPr="00153459">
        <w:rPr>
          <w:rFonts w:asciiTheme="minorHAnsi" w:eastAsia="Times New Roman" w:hAnsiTheme="minorHAnsi" w:cstheme="minorHAnsi"/>
          <w:color w:val="000000" w:themeColor="text1"/>
          <w:sz w:val="24"/>
          <w:szCs w:val="24"/>
          <w:highlight w:val="white"/>
          <w:lang w:val="en-GB"/>
        </w:rPr>
        <w:t>Bamiduro</w:t>
      </w:r>
      <w:proofErr w:type="spellEnd"/>
      <w:r w:rsidRPr="00153459">
        <w:rPr>
          <w:rFonts w:asciiTheme="minorHAnsi" w:eastAsia="Times New Roman" w:hAnsiTheme="minorHAnsi" w:cstheme="minorHAnsi"/>
          <w:color w:val="000000" w:themeColor="text1"/>
          <w:sz w:val="24"/>
          <w:szCs w:val="24"/>
          <w:highlight w:val="white"/>
          <w:lang w:val="en-GB"/>
        </w:rPr>
        <w:t xml:space="preserve"> the founder of Max has wished to make a business model where motorcyclists would connect with customers' need of delivery. The rising problems of traffic and navigation difficulties were hindering delivering services of the organization in the first place. The first strategy that Max has undertaken was optimizing navigation via intelligent routing algorithms, which has allowed drivers to bypass heavy traffic in Lagos and reach destinations faster. Organization also introduced cash and digital payment systems. Helping customers do cashless transactions. Max has wished to increase employment in the country thus, employed more drivers in this organization which has </w:t>
      </w:r>
      <w:r w:rsidR="00AC2181" w:rsidRPr="00153459">
        <w:rPr>
          <w:rFonts w:asciiTheme="minorHAnsi" w:eastAsia="Times New Roman" w:hAnsiTheme="minorHAnsi" w:cstheme="minorHAnsi"/>
          <w:color w:val="000000" w:themeColor="text1"/>
          <w:sz w:val="24"/>
          <w:szCs w:val="24"/>
          <w:highlight w:val="white"/>
          <w:lang w:val="en-GB"/>
        </w:rPr>
        <w:t>beneath</w:t>
      </w:r>
      <w:r w:rsidRPr="00153459">
        <w:rPr>
          <w:rFonts w:asciiTheme="minorHAnsi" w:eastAsia="Times New Roman" w:hAnsiTheme="minorHAnsi" w:cstheme="minorHAnsi"/>
          <w:color w:val="000000" w:themeColor="text1"/>
          <w:sz w:val="24"/>
          <w:szCs w:val="24"/>
          <w:highlight w:val="white"/>
          <w:lang w:val="en-GB"/>
        </w:rPr>
        <w:t xml:space="preserve">. Organization is also offering salaries to the drivers handsomely, which is estimated around 2200 Nigerian Naira to reduce poverty among people (Brown and Flatter, 2020). Organization has maintained their core values by maintaining transparency, integrity and doing partnership with different businesses. Their corporate strategy also includes diversification of product delivery, which includes food items, retail items, customer custom delivery of products and health care products that are supplied by healthcare providers to deliver it to customers, pharmacies and hospitals. Max enhances their business operations to help small businesses in Nigeria to grow. Max handles the logistic operation and delivers this small organization's products to customers. Max’s corporate strategy includes taking responsibility for the champions during the delivery hours by providing them with wages, health insurances, </w:t>
      </w:r>
      <w:r w:rsidRPr="00153459">
        <w:rPr>
          <w:rFonts w:asciiTheme="minorHAnsi" w:eastAsia="Times New Roman" w:hAnsiTheme="minorHAnsi" w:cstheme="minorHAnsi"/>
          <w:color w:val="000000" w:themeColor="text1"/>
          <w:sz w:val="24"/>
          <w:szCs w:val="24"/>
          <w:highlight w:val="white"/>
          <w:lang w:val="en-GB"/>
        </w:rPr>
        <w:lastRenderedPageBreak/>
        <w:t xml:space="preserve">training, disciplining and taking psychometric tests, which helps these drivers to maintain safety and discipline while driving. Max is developing a new strategy to build logistical infrastructure in the African content to expand their business in the international market. Max is willing to do business with African countries by delivering local businesses products to 50 African cities supported by 20,000 drivers (Brown and Flatter, 2020). Max is determined to deliver products and goods of one million businesses to 100 million users by 2020. Furthermore, the organization is willing to expand with their new business model to Senegal, Egypt, Morocco and Cote d’ </w:t>
      </w:r>
      <w:proofErr w:type="spellStart"/>
      <w:r w:rsidRPr="00153459">
        <w:rPr>
          <w:rFonts w:asciiTheme="minorHAnsi" w:eastAsia="Times New Roman" w:hAnsiTheme="minorHAnsi" w:cstheme="minorHAnsi"/>
          <w:color w:val="000000" w:themeColor="text1"/>
          <w:sz w:val="24"/>
          <w:szCs w:val="24"/>
          <w:highlight w:val="white"/>
          <w:lang w:val="en-GB"/>
        </w:rPr>
        <w:t>Ivoire</w:t>
      </w:r>
      <w:proofErr w:type="spellEnd"/>
      <w:r w:rsidRPr="00153459">
        <w:rPr>
          <w:rFonts w:asciiTheme="minorHAnsi" w:eastAsia="Times New Roman" w:hAnsiTheme="minorHAnsi" w:cstheme="minorHAnsi"/>
          <w:color w:val="000000" w:themeColor="text1"/>
          <w:sz w:val="24"/>
          <w:szCs w:val="24"/>
          <w:highlight w:val="white"/>
          <w:lang w:val="en-GB"/>
        </w:rPr>
        <w:t xml:space="preserve">. </w:t>
      </w:r>
    </w:p>
    <w:p w14:paraId="029FF517" w14:textId="77777777" w:rsidR="004807FA" w:rsidRPr="00153459" w:rsidRDefault="002216B5" w:rsidP="00A46986">
      <w:pPr>
        <w:pStyle w:val="Heading1"/>
        <w:rPr>
          <w:rFonts w:asciiTheme="minorHAnsi" w:hAnsiTheme="minorHAnsi" w:cstheme="minorHAnsi"/>
          <w:shd w:val="clear" w:color="auto" w:fill="FFFFFF"/>
        </w:rPr>
      </w:pPr>
      <w:bookmarkStart w:id="6" w:name="_Toc40169519"/>
      <w:r w:rsidRPr="00153459">
        <w:rPr>
          <w:rFonts w:asciiTheme="minorHAnsi" w:hAnsiTheme="minorHAnsi" w:cstheme="minorHAnsi"/>
          <w:shd w:val="clear" w:color="auto" w:fill="FFFFFF"/>
        </w:rPr>
        <w:t>Resource, competence and strategic capability</w:t>
      </w:r>
      <w:bookmarkEnd w:id="6"/>
      <w:r w:rsidRPr="00153459">
        <w:rPr>
          <w:rFonts w:asciiTheme="minorHAnsi" w:hAnsiTheme="minorHAnsi" w:cstheme="minorHAnsi"/>
          <w:shd w:val="clear" w:color="auto" w:fill="FFFFFF"/>
        </w:rPr>
        <w:t> </w:t>
      </w:r>
    </w:p>
    <w:p w14:paraId="4D8A25B5" w14:textId="77777777" w:rsidR="005A2138" w:rsidRPr="00153459" w:rsidRDefault="002216B5" w:rsidP="005A2138">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 xml:space="preserve">Organizations mainly operate on two components such as services or products and resources. The </w:t>
      </w:r>
      <w:r w:rsidRPr="00153459">
        <w:rPr>
          <w:rFonts w:asciiTheme="minorHAnsi" w:hAnsiTheme="minorHAnsi" w:cstheme="minorHAnsi"/>
          <w:b/>
          <w:i/>
          <w:color w:val="000000" w:themeColor="text1"/>
          <w:shd w:val="clear" w:color="auto" w:fill="FFFFFF"/>
          <w:lang w:val="en-GB"/>
        </w:rPr>
        <w:t>resource-based approach</w:t>
      </w:r>
      <w:r w:rsidRPr="00153459">
        <w:rPr>
          <w:rFonts w:asciiTheme="minorHAnsi" w:hAnsiTheme="minorHAnsi" w:cstheme="minorHAnsi"/>
          <w:color w:val="000000" w:themeColor="text1"/>
          <w:shd w:val="clear" w:color="auto" w:fill="FFFFFF"/>
          <w:lang w:val="en-GB"/>
        </w:rPr>
        <w:t xml:space="preserve"> is considered a major factor of competitive advantage including the performance of organizations. Strategic utilization of resources within organizations in a valuable manner can serve competitive advantages for organizations. Resources of organizations are inputs such as technical capacity, raw materials, customer loyalty, human resource, and others</w:t>
      </w:r>
      <w:r w:rsidR="004A560C" w:rsidRPr="00153459">
        <w:rPr>
          <w:rFonts w:asciiTheme="minorHAnsi" w:hAnsiTheme="minorHAnsi" w:cstheme="minorHAnsi"/>
          <w:color w:val="000000" w:themeColor="text1"/>
          <w:shd w:val="clear" w:color="auto" w:fill="FFFFFF"/>
          <w:lang w:val="en-GB"/>
        </w:rPr>
        <w:t xml:space="preserve"> (</w:t>
      </w:r>
      <w:r w:rsidR="004A560C" w:rsidRPr="00153459">
        <w:rPr>
          <w:rFonts w:asciiTheme="minorHAnsi" w:hAnsiTheme="minorHAnsi" w:cstheme="minorHAnsi"/>
          <w:color w:val="000000" w:themeColor="text1"/>
          <w:shd w:val="clear" w:color="auto" w:fill="FFFFFF"/>
        </w:rPr>
        <w:t>Campbell and Park, 2017)</w:t>
      </w:r>
      <w:r w:rsidR="00917976" w:rsidRPr="00153459">
        <w:rPr>
          <w:rFonts w:asciiTheme="minorHAnsi" w:hAnsiTheme="minorHAnsi" w:cstheme="minorHAnsi"/>
          <w:color w:val="000000" w:themeColor="text1"/>
          <w:shd w:val="clear" w:color="auto" w:fill="FFFFFF"/>
          <w:lang w:val="en-GB"/>
        </w:rPr>
        <w:t>.</w:t>
      </w:r>
      <w:r w:rsidRPr="00153459">
        <w:rPr>
          <w:rFonts w:asciiTheme="minorHAnsi" w:hAnsiTheme="minorHAnsi" w:cstheme="minorHAnsi"/>
          <w:color w:val="000000" w:themeColor="text1"/>
          <w:shd w:val="clear" w:color="auto" w:fill="FFFFFF"/>
          <w:lang w:val="en-GB"/>
        </w:rPr>
        <w:t xml:space="preserve"> MAX used web portals as human resources to maintain administrative operations. The routing map algorithm helps to collect location-based data and it is analysed by its team. The collected data helped MAX for optimizing routes and conforming deliveries and monitoring the location of drivers to ensure their safety. The driver used a Smartphone to access MAX applications. Thus, using resources Champion made deliveries MAX selected the route including traffic conditions of that location, and optimized the mapped route to provide standard delivery services.</w:t>
      </w:r>
    </w:p>
    <w:p w14:paraId="47D56CFE" w14:textId="77777777" w:rsidR="003E0AB0" w:rsidRPr="00153459" w:rsidRDefault="002216B5" w:rsidP="00053370">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b/>
          <w:i/>
          <w:color w:val="000000" w:themeColor="text1"/>
          <w:shd w:val="clear" w:color="auto" w:fill="FFFFFF"/>
          <w:lang w:val="en-GB"/>
        </w:rPr>
        <w:t>Core competence</w:t>
      </w:r>
      <w:r w:rsidRPr="00153459">
        <w:rPr>
          <w:rFonts w:asciiTheme="minorHAnsi" w:hAnsiTheme="minorHAnsi" w:cstheme="minorHAnsi"/>
          <w:color w:val="000000" w:themeColor="text1"/>
          <w:shd w:val="clear" w:color="auto" w:fill="FFFFFF"/>
          <w:lang w:val="en-GB"/>
        </w:rPr>
        <w:t xml:space="preserve"> helps organizations to differentiate their services or produc</w:t>
      </w:r>
      <w:r w:rsidR="006A3435" w:rsidRPr="00153459">
        <w:rPr>
          <w:rFonts w:asciiTheme="minorHAnsi" w:hAnsiTheme="minorHAnsi" w:cstheme="minorHAnsi"/>
          <w:color w:val="000000" w:themeColor="text1"/>
          <w:shd w:val="clear" w:color="auto" w:fill="FFFFFF"/>
          <w:lang w:val="en-GB"/>
        </w:rPr>
        <w:t>ts from their rival</w:t>
      </w:r>
      <w:r w:rsidRPr="00153459">
        <w:rPr>
          <w:rFonts w:asciiTheme="minorHAnsi" w:hAnsiTheme="minorHAnsi" w:cstheme="minorHAnsi"/>
          <w:color w:val="000000" w:themeColor="text1"/>
          <w:shd w:val="clear" w:color="auto" w:fill="FFFFFF"/>
          <w:lang w:val="en-GB"/>
        </w:rPr>
        <w:t>s. Organizations reduce their service or product cost than its rivals to gain competitive advantages. It also helps organizations to create and develop new services or products</w:t>
      </w:r>
      <w:r w:rsidR="00917976" w:rsidRPr="00153459">
        <w:rPr>
          <w:rFonts w:asciiTheme="minorHAnsi" w:hAnsiTheme="minorHAnsi" w:cstheme="minorHAnsi"/>
          <w:color w:val="000000" w:themeColor="text1"/>
          <w:shd w:val="clear" w:color="auto" w:fill="FFFFFF"/>
          <w:lang w:val="en-GB"/>
        </w:rPr>
        <w:t xml:space="preserve"> (</w:t>
      </w:r>
      <w:proofErr w:type="spellStart"/>
      <w:r w:rsidR="00917976" w:rsidRPr="00153459">
        <w:rPr>
          <w:rFonts w:asciiTheme="minorHAnsi" w:hAnsiTheme="minorHAnsi" w:cstheme="minorHAnsi"/>
          <w:color w:val="000000" w:themeColor="text1"/>
          <w:shd w:val="clear" w:color="auto" w:fill="FFFFFF"/>
        </w:rPr>
        <w:t>Seyhan</w:t>
      </w:r>
      <w:r w:rsidR="00917976" w:rsidRPr="00153459">
        <w:rPr>
          <w:rFonts w:asciiTheme="minorHAnsi" w:hAnsiTheme="minorHAnsi" w:cstheme="minorHAnsi"/>
          <w:i/>
          <w:color w:val="000000" w:themeColor="text1"/>
          <w:shd w:val="clear" w:color="auto" w:fill="FFFFFF"/>
        </w:rPr>
        <w:t>et</w:t>
      </w:r>
      <w:proofErr w:type="spellEnd"/>
      <w:r w:rsidR="00917976" w:rsidRPr="00153459">
        <w:rPr>
          <w:rFonts w:asciiTheme="minorHAnsi" w:hAnsiTheme="minorHAnsi" w:cstheme="minorHAnsi"/>
          <w:i/>
          <w:color w:val="000000" w:themeColor="text1"/>
          <w:shd w:val="clear" w:color="auto" w:fill="FFFFFF"/>
        </w:rPr>
        <w:t xml:space="preserve"> al.,</w:t>
      </w:r>
      <w:r w:rsidR="00917976" w:rsidRPr="00153459">
        <w:rPr>
          <w:rFonts w:asciiTheme="minorHAnsi" w:hAnsiTheme="minorHAnsi" w:cstheme="minorHAnsi"/>
          <w:color w:val="000000" w:themeColor="text1"/>
          <w:shd w:val="clear" w:color="auto" w:fill="FFFFFF"/>
        </w:rPr>
        <w:t xml:space="preserve"> 2017)</w:t>
      </w:r>
      <w:r w:rsidRPr="00153459">
        <w:rPr>
          <w:rFonts w:asciiTheme="minorHAnsi" w:hAnsiTheme="minorHAnsi" w:cstheme="minorHAnsi"/>
          <w:color w:val="000000" w:themeColor="text1"/>
          <w:shd w:val="clear" w:color="auto" w:fill="FFFFFF"/>
          <w:lang w:val="en-GB"/>
        </w:rPr>
        <w:t xml:space="preserve">. MAX used unique technology, customer-faced application, and </w:t>
      </w:r>
      <w:proofErr w:type="spellStart"/>
      <w:r w:rsidRPr="00153459">
        <w:rPr>
          <w:rFonts w:asciiTheme="minorHAnsi" w:hAnsiTheme="minorHAnsi" w:cstheme="minorHAnsi"/>
          <w:color w:val="000000" w:themeColor="text1"/>
          <w:shd w:val="clear" w:color="auto" w:fill="FFFFFF"/>
          <w:lang w:val="en-GB"/>
        </w:rPr>
        <w:t>Zendrive</w:t>
      </w:r>
      <w:proofErr w:type="spellEnd"/>
      <w:r w:rsidRPr="00153459">
        <w:rPr>
          <w:rFonts w:asciiTheme="minorHAnsi" w:hAnsiTheme="minorHAnsi" w:cstheme="minorHAnsi"/>
          <w:color w:val="000000" w:themeColor="text1"/>
          <w:shd w:val="clear" w:color="auto" w:fill="FFFFFF"/>
          <w:lang w:val="en-GB"/>
        </w:rPr>
        <w:t xml:space="preserve"> platform to differentiate its services from other rivals. As discussed earlier, it provides incentive-based services to drivers for extra work. MAX helps motorcyclists to get prestigious jobs along with professional identity by which customers receive professional and reliable services. The website of MAX also promised its customers to deliver </w:t>
      </w:r>
      <w:r w:rsidR="00B775A8" w:rsidRPr="00153459">
        <w:rPr>
          <w:rFonts w:asciiTheme="minorHAnsi" w:hAnsiTheme="minorHAnsi" w:cstheme="minorHAnsi"/>
          <w:color w:val="000000" w:themeColor="text1"/>
          <w:shd w:val="clear" w:color="auto" w:fill="FFFFFF"/>
          <w:lang w:val="en-GB"/>
        </w:rPr>
        <w:t>higher-level</w:t>
      </w:r>
      <w:r w:rsidRPr="00153459">
        <w:rPr>
          <w:rFonts w:asciiTheme="minorHAnsi" w:hAnsiTheme="minorHAnsi" w:cstheme="minorHAnsi"/>
          <w:color w:val="000000" w:themeColor="text1"/>
          <w:shd w:val="clear" w:color="auto" w:fill="FFFFFF"/>
          <w:lang w:val="en-GB"/>
        </w:rPr>
        <w:t xml:space="preserve"> service. In order to gain a customer's trust, MAX used a </w:t>
      </w:r>
      <w:r w:rsidRPr="00153459">
        <w:rPr>
          <w:rFonts w:asciiTheme="minorHAnsi" w:hAnsiTheme="minorHAnsi" w:cstheme="minorHAnsi"/>
          <w:color w:val="000000" w:themeColor="text1"/>
          <w:shd w:val="clear" w:color="auto" w:fill="FFFFFF"/>
          <w:lang w:val="en-GB"/>
        </w:rPr>
        <w:lastRenderedPageBreak/>
        <w:t xml:space="preserve">respectable professional </w:t>
      </w:r>
      <w:r w:rsidR="00B775A8" w:rsidRPr="00153459">
        <w:rPr>
          <w:rFonts w:asciiTheme="minorHAnsi" w:hAnsiTheme="minorHAnsi" w:cstheme="minorHAnsi"/>
          <w:color w:val="000000" w:themeColor="text1"/>
          <w:shd w:val="clear" w:color="auto" w:fill="FFFFFF"/>
          <w:lang w:val="en-GB"/>
        </w:rPr>
        <w:t>deliveryman</w:t>
      </w:r>
      <w:r w:rsidRPr="00153459">
        <w:rPr>
          <w:rFonts w:asciiTheme="minorHAnsi" w:hAnsiTheme="minorHAnsi" w:cstheme="minorHAnsi"/>
          <w:color w:val="000000" w:themeColor="text1"/>
          <w:shd w:val="clear" w:color="auto" w:fill="FFFFFF"/>
          <w:lang w:val="en-GB"/>
        </w:rPr>
        <w:t xml:space="preserve"> before giving delivery services. The drivers use delivery uniforms for highlighting the professional nature of the MAX champions. Like Uber, it did not follow a </w:t>
      </w:r>
      <w:r w:rsidR="00B775A8" w:rsidRPr="00153459">
        <w:rPr>
          <w:rFonts w:asciiTheme="minorHAnsi" w:hAnsiTheme="minorHAnsi" w:cstheme="minorHAnsi"/>
          <w:color w:val="000000" w:themeColor="text1"/>
          <w:shd w:val="clear" w:color="auto" w:fill="FFFFFF"/>
          <w:lang w:val="en-GB"/>
        </w:rPr>
        <w:t>salaried-based</w:t>
      </w:r>
      <w:r w:rsidRPr="00153459">
        <w:rPr>
          <w:rFonts w:asciiTheme="minorHAnsi" w:hAnsiTheme="minorHAnsi" w:cstheme="minorHAnsi"/>
          <w:color w:val="000000" w:themeColor="text1"/>
          <w:shd w:val="clear" w:color="auto" w:fill="FFFFFF"/>
          <w:lang w:val="en-GB"/>
        </w:rPr>
        <w:t xml:space="preserve"> job and it paid its champions per delivery with incentives for extra hours. In this way, MAX managed its </w:t>
      </w:r>
      <w:r w:rsidRPr="00153459">
        <w:rPr>
          <w:rFonts w:asciiTheme="minorHAnsi" w:hAnsiTheme="minorHAnsi" w:cstheme="minorHAnsi"/>
          <w:b/>
          <w:i/>
          <w:color w:val="000000" w:themeColor="text1"/>
          <w:shd w:val="clear" w:color="auto" w:fill="FFFFFF"/>
          <w:lang w:val="en-GB"/>
        </w:rPr>
        <w:t>organizational capability</w:t>
      </w:r>
      <w:r w:rsidRPr="00153459">
        <w:rPr>
          <w:rFonts w:asciiTheme="minorHAnsi" w:hAnsiTheme="minorHAnsi" w:cstheme="minorHAnsi"/>
          <w:color w:val="000000" w:themeColor="text1"/>
          <w:shd w:val="clear" w:color="auto" w:fill="FFFFFF"/>
          <w:lang w:val="en-GB"/>
        </w:rPr>
        <w:t xml:space="preserve"> to gain competitive advantages over its competitors. MAX mainly focused on its delivery services and its Champions to provide a safe and painless delivery. Organizational capabilities also improve customer relationships that affect reputation, loyalty, and sales for the future business</w:t>
      </w:r>
      <w:r w:rsidR="002246DF" w:rsidRPr="00153459">
        <w:rPr>
          <w:rFonts w:asciiTheme="minorHAnsi" w:hAnsiTheme="minorHAnsi" w:cstheme="minorHAnsi"/>
          <w:color w:val="000000" w:themeColor="text1"/>
          <w:shd w:val="clear" w:color="auto" w:fill="FFFFFF"/>
          <w:lang w:val="en-GB"/>
        </w:rPr>
        <w:t xml:space="preserve"> (</w:t>
      </w:r>
      <w:r w:rsidR="002246DF" w:rsidRPr="00153459">
        <w:rPr>
          <w:rFonts w:asciiTheme="minorHAnsi" w:hAnsiTheme="minorHAnsi" w:cstheme="minorHAnsi"/>
          <w:color w:val="000000" w:themeColor="text1"/>
          <w:shd w:val="clear" w:color="auto" w:fill="FFFFFF"/>
        </w:rPr>
        <w:t>Huang and Li, 2017)</w:t>
      </w:r>
      <w:r w:rsidRPr="00153459">
        <w:rPr>
          <w:rFonts w:asciiTheme="minorHAnsi" w:hAnsiTheme="minorHAnsi" w:cstheme="minorHAnsi"/>
          <w:color w:val="000000" w:themeColor="text1"/>
          <w:shd w:val="clear" w:color="auto" w:fill="FFFFFF"/>
          <w:lang w:val="en-GB"/>
        </w:rPr>
        <w:t xml:space="preserve">. It also ensures that MAX is capable of using an adequate number of resources like </w:t>
      </w:r>
      <w:r w:rsidR="00B775A8" w:rsidRPr="00153459">
        <w:rPr>
          <w:rFonts w:asciiTheme="minorHAnsi" w:hAnsiTheme="minorHAnsi" w:cstheme="minorHAnsi"/>
          <w:color w:val="000000" w:themeColor="text1"/>
          <w:shd w:val="clear" w:color="auto" w:fill="FFFFFF"/>
          <w:lang w:val="en-GB"/>
        </w:rPr>
        <w:t>deliveryman</w:t>
      </w:r>
      <w:r w:rsidRPr="00153459">
        <w:rPr>
          <w:rFonts w:asciiTheme="minorHAnsi" w:hAnsiTheme="minorHAnsi" w:cstheme="minorHAnsi"/>
          <w:color w:val="000000" w:themeColor="text1"/>
          <w:shd w:val="clear" w:color="auto" w:fill="FFFFFF"/>
          <w:lang w:val="en-GB"/>
        </w:rPr>
        <w:t>, web portal, and others for improving services continuously.</w:t>
      </w:r>
    </w:p>
    <w:p w14:paraId="61C32DC1" w14:textId="77777777" w:rsidR="004807FA" w:rsidRPr="00153459" w:rsidRDefault="003E0AB0"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b/>
          <w:i/>
          <w:color w:val="000000" w:themeColor="text1"/>
          <w:shd w:val="clear" w:color="auto" w:fill="FFFFFF"/>
          <w:lang w:val="en-GB"/>
        </w:rPr>
        <w:t>Strategic capabilities</w:t>
      </w:r>
      <w:r w:rsidRPr="00153459">
        <w:rPr>
          <w:rFonts w:asciiTheme="minorHAnsi" w:hAnsiTheme="minorHAnsi" w:cstheme="minorHAnsi"/>
          <w:color w:val="000000" w:themeColor="text1"/>
          <w:shd w:val="clear" w:color="auto" w:fill="FFFFFF"/>
          <w:lang w:val="en-GB"/>
        </w:rPr>
        <w:t xml:space="preserve"> are </w:t>
      </w:r>
      <w:r w:rsidR="00916BCA" w:rsidRPr="00153459">
        <w:rPr>
          <w:rFonts w:asciiTheme="minorHAnsi" w:hAnsiTheme="minorHAnsi" w:cstheme="minorHAnsi"/>
          <w:color w:val="000000" w:themeColor="text1"/>
          <w:shd w:val="clear" w:color="auto" w:fill="FFFFFF"/>
          <w:lang w:val="en-GB"/>
        </w:rPr>
        <w:t xml:space="preserve">the </w:t>
      </w:r>
      <w:r w:rsidRPr="00153459">
        <w:rPr>
          <w:rFonts w:asciiTheme="minorHAnsi" w:hAnsiTheme="minorHAnsi" w:cstheme="minorHAnsi"/>
          <w:color w:val="000000" w:themeColor="text1"/>
          <w:shd w:val="clear" w:color="auto" w:fill="FFFFFF"/>
          <w:lang w:val="en-GB"/>
        </w:rPr>
        <w:t xml:space="preserve">ability of business for harnessing its skills and capabilities including resources to gain competitive advantages. </w:t>
      </w:r>
      <w:r w:rsidR="00916BCA" w:rsidRPr="00153459">
        <w:rPr>
          <w:rFonts w:asciiTheme="minorHAnsi" w:hAnsiTheme="minorHAnsi" w:cstheme="minorHAnsi"/>
          <w:color w:val="000000" w:themeColor="text1"/>
          <w:shd w:val="clear" w:color="auto" w:fill="FFFFFF"/>
          <w:lang w:val="en-GB"/>
        </w:rPr>
        <w:t xml:space="preserve">It helps organization to align its functional activities for achieving the organizational goals. It provides guidance to management and decision making to determine resources along with budget requirements for accomplishing its objectives. </w:t>
      </w:r>
      <w:r w:rsidR="00B849B7" w:rsidRPr="00153459">
        <w:rPr>
          <w:rFonts w:asciiTheme="minorHAnsi" w:hAnsiTheme="minorHAnsi" w:cstheme="minorHAnsi"/>
          <w:color w:val="000000" w:themeColor="text1"/>
          <w:shd w:val="clear" w:color="auto" w:fill="FFFFFF"/>
          <w:lang w:val="en-GB"/>
        </w:rPr>
        <w:t xml:space="preserve">Strategic process includes some key parameters such as financial, customer orientation, effectiveness, and innovation. </w:t>
      </w:r>
      <w:r w:rsidR="00916BCA" w:rsidRPr="00153459">
        <w:rPr>
          <w:rFonts w:asciiTheme="minorHAnsi" w:hAnsiTheme="minorHAnsi" w:cstheme="minorHAnsi"/>
          <w:color w:val="000000" w:themeColor="text1"/>
          <w:shd w:val="clear" w:color="auto" w:fill="FFFFFF"/>
          <w:lang w:val="en-GB"/>
        </w:rPr>
        <w:t xml:space="preserve">Here, </w:t>
      </w:r>
      <w:r w:rsidR="002216B5" w:rsidRPr="00153459">
        <w:rPr>
          <w:rFonts w:asciiTheme="minorHAnsi" w:hAnsiTheme="minorHAnsi" w:cstheme="minorHAnsi"/>
          <w:color w:val="000000" w:themeColor="text1"/>
          <w:shd w:val="clear" w:color="auto" w:fill="FFFFFF"/>
          <w:lang w:val="en-GB"/>
        </w:rPr>
        <w:t xml:space="preserve">MAX optimized its services through an improved routing algorithm and served an advanced combination of digital payments and cash payments for various customers. It also introduced trained and evaluated motorcyclists for providing safety. MAX spent $2000, 000 to develop its technology platform and it included a customer-based application, web portal, optimized routes along with featuring maps, and an admin console. It also used </w:t>
      </w:r>
      <w:proofErr w:type="spellStart"/>
      <w:r w:rsidR="002216B5" w:rsidRPr="00153459">
        <w:rPr>
          <w:rFonts w:asciiTheme="minorHAnsi" w:hAnsiTheme="minorHAnsi" w:cstheme="minorHAnsi"/>
          <w:color w:val="000000" w:themeColor="text1"/>
          <w:shd w:val="clear" w:color="auto" w:fill="FFFFFF"/>
          <w:lang w:val="en-GB"/>
        </w:rPr>
        <w:t>Zendrive</w:t>
      </w:r>
      <w:proofErr w:type="spellEnd"/>
      <w:r w:rsidR="002216B5" w:rsidRPr="00153459">
        <w:rPr>
          <w:rFonts w:asciiTheme="minorHAnsi" w:hAnsiTheme="minorHAnsi" w:cstheme="minorHAnsi"/>
          <w:color w:val="000000" w:themeColor="text1"/>
          <w:shd w:val="clear" w:color="auto" w:fill="FFFFFF"/>
          <w:lang w:val="en-GB"/>
        </w:rPr>
        <w:t xml:space="preserve"> as an external platform to combine software development kits along with Maps from Google Maps. Max only provides a two-sided platform where one side is used for delivering packages and the other side delivers the services. It is a unique strategic approach for MAX compared to other rivals.</w:t>
      </w:r>
      <w:r w:rsidR="00916BCA" w:rsidRPr="00153459">
        <w:rPr>
          <w:rFonts w:asciiTheme="minorHAnsi" w:hAnsiTheme="minorHAnsi" w:cstheme="minorHAnsi"/>
          <w:color w:val="000000" w:themeColor="text1"/>
          <w:shd w:val="clear" w:color="auto" w:fill="FFFFFF"/>
          <w:lang w:val="en-GB"/>
        </w:rPr>
        <w:t xml:space="preserve"> This strategic planning helps MAX to serve fastest delivery by optimizing the road traffic using routing algorithm. </w:t>
      </w:r>
      <w:r w:rsidR="00B849B7" w:rsidRPr="00153459">
        <w:rPr>
          <w:rFonts w:asciiTheme="minorHAnsi" w:hAnsiTheme="minorHAnsi" w:cstheme="minorHAnsi"/>
          <w:color w:val="000000" w:themeColor="text1"/>
          <w:shd w:val="clear" w:color="auto" w:fill="FFFFFF"/>
          <w:lang w:val="en-GB"/>
        </w:rPr>
        <w:t xml:space="preserve">MAX improved its performance and </w:t>
      </w:r>
      <w:r w:rsidR="00F20FD3" w:rsidRPr="00153459">
        <w:rPr>
          <w:rFonts w:asciiTheme="minorHAnsi" w:hAnsiTheme="minorHAnsi" w:cstheme="minorHAnsi"/>
          <w:color w:val="000000" w:themeColor="text1"/>
          <w:shd w:val="clear" w:color="auto" w:fill="FFFFFF"/>
          <w:lang w:val="en-GB"/>
        </w:rPr>
        <w:t>satisfied its customers by providing innovative technology-based services to enhance effectiveness.</w:t>
      </w:r>
      <w:r w:rsidR="00C11CB4" w:rsidRPr="00153459">
        <w:rPr>
          <w:rFonts w:asciiTheme="minorHAnsi" w:hAnsiTheme="minorHAnsi" w:cstheme="minorHAnsi"/>
          <w:color w:val="000000" w:themeColor="text1"/>
          <w:shd w:val="clear" w:color="auto" w:fill="FFFFFF"/>
          <w:lang w:val="en-GB"/>
        </w:rPr>
        <w:t xml:space="preserve"> It helped MAX to retain existing customers and increased market share for gaining competitive advantages.</w:t>
      </w:r>
    </w:p>
    <w:p w14:paraId="17BF2B05" w14:textId="77777777"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t xml:space="preserve">Further, the earliest of MAX is to initialize incentives on delivery through a contractor and it uses a commission-based business model instead of salaried jobs. By using these facilities, MAX drivers </w:t>
      </w:r>
      <w:r w:rsidRPr="00153459">
        <w:rPr>
          <w:rFonts w:asciiTheme="minorHAnsi" w:hAnsiTheme="minorHAnsi" w:cstheme="minorHAnsi"/>
          <w:color w:val="000000" w:themeColor="text1"/>
          <w:shd w:val="clear" w:color="auto" w:fill="FFFFFF"/>
          <w:lang w:val="en-GB"/>
        </w:rPr>
        <w:lastRenderedPageBreak/>
        <w:t xml:space="preserve">can keep 60% to 70% of the total revenue, and the rest of the revenue is used as the operating cost of MAX. Drivers of other companies receive 75% of the total generated revenue. However, high fees of variable and charges of gas brought it down to 40% to 60% based on the city. Therefore, the </w:t>
      </w:r>
      <w:r w:rsidRPr="00153459">
        <w:rPr>
          <w:rFonts w:asciiTheme="minorHAnsi" w:hAnsiTheme="minorHAnsi" w:cstheme="minorHAnsi"/>
          <w:b/>
          <w:i/>
          <w:color w:val="000000" w:themeColor="text1"/>
          <w:shd w:val="clear" w:color="auto" w:fill="FFFFFF"/>
          <w:lang w:val="en-GB"/>
        </w:rPr>
        <w:t>strategic capabilities</w:t>
      </w:r>
      <w:r w:rsidRPr="00153459">
        <w:rPr>
          <w:rFonts w:asciiTheme="minorHAnsi" w:hAnsiTheme="minorHAnsi" w:cstheme="minorHAnsi"/>
          <w:color w:val="000000" w:themeColor="text1"/>
          <w:shd w:val="clear" w:color="auto" w:fill="FFFFFF"/>
          <w:lang w:val="en-GB"/>
        </w:rPr>
        <w:t xml:space="preserve"> of MAX are advantageous for gaining competitive advantage and higher revenue by delivering the best services.</w:t>
      </w:r>
    </w:p>
    <w:p w14:paraId="1BE2137E" w14:textId="77777777" w:rsidR="00AA7758" w:rsidRPr="00153459" w:rsidRDefault="00AA7758">
      <w:pPr>
        <w:rPr>
          <w:rFonts w:eastAsia="Times New Roman" w:cstheme="minorHAnsi"/>
          <w:b/>
          <w:bCs/>
          <w:i/>
          <w:iCs/>
          <w:color w:val="000000" w:themeColor="text1"/>
          <w:sz w:val="24"/>
          <w:szCs w:val="24"/>
          <w:shd w:val="clear" w:color="auto" w:fill="FFFFFF"/>
        </w:rPr>
      </w:pPr>
      <w:r w:rsidRPr="00153459">
        <w:rPr>
          <w:rFonts w:cstheme="minorHAnsi"/>
          <w:b/>
          <w:bCs/>
          <w:i/>
          <w:iCs/>
          <w:color w:val="000000" w:themeColor="text1"/>
          <w:shd w:val="clear" w:color="auto" w:fill="FFFFFF"/>
        </w:rPr>
        <w:br w:type="page"/>
      </w:r>
    </w:p>
    <w:p w14:paraId="4B1296D9" w14:textId="77777777" w:rsidR="004807FA" w:rsidRPr="00153459" w:rsidRDefault="002216B5" w:rsidP="00A46986">
      <w:pPr>
        <w:pStyle w:val="Heading1"/>
        <w:rPr>
          <w:rFonts w:asciiTheme="minorHAnsi" w:hAnsiTheme="minorHAnsi" w:cstheme="minorHAnsi"/>
        </w:rPr>
      </w:pPr>
      <w:bookmarkStart w:id="7" w:name="_Toc40169520"/>
      <w:r w:rsidRPr="00153459">
        <w:rPr>
          <w:rFonts w:asciiTheme="minorHAnsi" w:hAnsiTheme="minorHAnsi" w:cstheme="minorHAnsi"/>
          <w:shd w:val="clear" w:color="auto" w:fill="FFFFFF"/>
        </w:rPr>
        <w:lastRenderedPageBreak/>
        <w:t>Stakeholder expectation and organisational purpose</w:t>
      </w:r>
      <w:bookmarkEnd w:id="7"/>
    </w:p>
    <w:p w14:paraId="2331E703" w14:textId="77777777" w:rsidR="00A84786"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A stakeholder map is known as a business tool that allows organizations to observe the visual presentation of several stakeholders. Stakeholder mapping shows the interest level of stakeholders in the organization and advantage to the organization</w:t>
      </w:r>
      <w:r w:rsidR="00BB67B1" w:rsidRPr="00153459">
        <w:rPr>
          <w:rFonts w:asciiTheme="minorHAnsi" w:hAnsiTheme="minorHAnsi" w:cstheme="minorHAnsi"/>
          <w:color w:val="000000" w:themeColor="text1"/>
          <w:shd w:val="clear" w:color="auto" w:fill="FFFFFF"/>
          <w:lang w:val="en-GB"/>
        </w:rPr>
        <w:t xml:space="preserve"> (</w:t>
      </w:r>
      <w:proofErr w:type="spellStart"/>
      <w:r w:rsidR="00BB67B1" w:rsidRPr="00153459">
        <w:rPr>
          <w:rFonts w:asciiTheme="minorHAnsi" w:hAnsiTheme="minorHAnsi" w:cstheme="minorHAnsi"/>
          <w:color w:val="000000" w:themeColor="text1"/>
          <w:shd w:val="clear" w:color="auto" w:fill="FFFFFF"/>
        </w:rPr>
        <w:t>Cuppen</w:t>
      </w:r>
      <w:proofErr w:type="spellEnd"/>
      <w:r w:rsidR="00BB67B1" w:rsidRPr="00153459">
        <w:rPr>
          <w:rFonts w:asciiTheme="minorHAnsi" w:hAnsiTheme="minorHAnsi" w:cstheme="minorHAnsi"/>
          <w:color w:val="000000" w:themeColor="text1"/>
          <w:shd w:val="clear" w:color="auto" w:fill="FFFFFF"/>
        </w:rPr>
        <w:t>, 2016)</w:t>
      </w:r>
      <w:r w:rsidRPr="00153459">
        <w:rPr>
          <w:rFonts w:asciiTheme="minorHAnsi" w:hAnsiTheme="minorHAnsi" w:cstheme="minorHAnsi"/>
          <w:color w:val="000000" w:themeColor="text1"/>
          <w:shd w:val="clear" w:color="auto" w:fill="FFFFFF"/>
          <w:lang w:val="en-GB"/>
        </w:rPr>
        <w:t>. The stakeholder mapping technique helps the organization to determine who has the potential to make an impact on the organization. In this chart, the horizontal axis indicates interest from low to high and the vertical axis indicates power from low to high. Row cells contain four separate sections such as keep satisfied, manage closely, monitor, and keep informed.</w:t>
      </w:r>
    </w:p>
    <w:p w14:paraId="4C78324F" w14:textId="52607606" w:rsidR="00A84786" w:rsidRPr="00153459" w:rsidRDefault="0089323A"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noProof/>
          <w:color w:val="000000" w:themeColor="text1"/>
          <w:lang w:val="en-GB" w:eastAsia="en-GB"/>
        </w:rPr>
        <mc:AlternateContent>
          <mc:Choice Requires="wpg">
            <w:drawing>
              <wp:anchor distT="0" distB="0" distL="114300" distR="114300" simplePos="0" relativeHeight="251665408" behindDoc="0" locked="0" layoutInCell="1" allowOverlap="1" wp14:anchorId="14E4B2EA" wp14:editId="1D8D5772">
                <wp:simplePos x="0" y="0"/>
                <wp:positionH relativeFrom="column">
                  <wp:posOffset>783590</wp:posOffset>
                </wp:positionH>
                <wp:positionV relativeFrom="paragraph">
                  <wp:posOffset>236220</wp:posOffset>
                </wp:positionV>
                <wp:extent cx="4692650" cy="2863215"/>
                <wp:effectExtent l="59690" t="15240" r="19685" b="55245"/>
                <wp:wrapNone/>
                <wp:docPr id="1"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692650" cy="2863215"/>
                          <a:chOff x="2674" y="5109"/>
                          <a:chExt cx="7390" cy="4509"/>
                        </a:xfrm>
                      </wpg:grpSpPr>
                      <wps:wsp>
                        <wps:cNvPr id="2" name=" 3"/>
                        <wps:cNvCnPr>
                          <a:cxnSpLocks/>
                        </wps:cNvCnPr>
                        <wps:spPr bwMode="auto">
                          <a:xfrm flipV="1">
                            <a:off x="2674" y="5109"/>
                            <a:ext cx="0" cy="450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 name=" 2"/>
                        <wps:cNvSpPr>
                          <a:spLocks/>
                        </wps:cNvSpPr>
                        <wps:spPr bwMode="auto">
                          <a:xfrm>
                            <a:off x="3819" y="6160"/>
                            <a:ext cx="1899" cy="1014"/>
                          </a:xfrm>
                          <a:prstGeom prst="re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p w14:paraId="0068FFEF" w14:textId="77777777" w:rsidR="007E2CA9" w:rsidRDefault="00BA7ECF" w:rsidP="00EA6434">
                              <w:pPr>
                                <w:jc w:val="center"/>
                                <w:rPr>
                                  <w:b/>
                                </w:rPr>
                              </w:pPr>
                              <w:r w:rsidRPr="00EA6434">
                                <w:rPr>
                                  <w:b/>
                                </w:rPr>
                                <w:t>Government</w:t>
                              </w:r>
                              <w:r>
                                <w:rPr>
                                  <w:b/>
                                </w:rPr>
                                <w:t xml:space="preserve"> and</w:t>
                              </w:r>
                            </w:p>
                            <w:p w14:paraId="572F1744" w14:textId="77777777" w:rsidR="00BA7ECF" w:rsidRPr="00EA6434" w:rsidRDefault="007E2CA9" w:rsidP="00EA6434">
                              <w:pPr>
                                <w:jc w:val="center"/>
                                <w:rPr>
                                  <w:b/>
                                </w:rPr>
                              </w:pPr>
                              <w:r>
                                <w:rPr>
                                  <w:b/>
                                </w:rPr>
                                <w:t>Creditors</w:t>
                              </w:r>
                              <w:r w:rsidR="00BA7ECF">
                                <w:rPr>
                                  <w:b/>
                                </w:rPr>
                                <w:t xml:space="preserve"> </w:t>
                              </w:r>
                            </w:p>
                          </w:txbxContent>
                        </wps:txbx>
                        <wps:bodyPr rot="0" vert="horz" wrap="square" lIns="91440" tIns="45720" rIns="91440" bIns="45720" anchor="t" anchorCtr="0" upright="1">
                          <a:noAutofit/>
                        </wps:bodyPr>
                      </wps:wsp>
                      <wps:wsp>
                        <wps:cNvPr id="4" name=" 7"/>
                        <wps:cNvSpPr>
                          <a:spLocks/>
                        </wps:cNvSpPr>
                        <wps:spPr bwMode="auto">
                          <a:xfrm>
                            <a:off x="7427" y="6160"/>
                            <a:ext cx="1899" cy="1292"/>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3E74CB1E" w14:textId="77777777" w:rsidR="00BA7ECF" w:rsidRPr="00EA6434" w:rsidRDefault="00BA7ECF" w:rsidP="00EA6434">
                              <w:pPr>
                                <w:jc w:val="center"/>
                                <w:rPr>
                                  <w:b/>
                                </w:rPr>
                              </w:pPr>
                              <w:r w:rsidRPr="00EA6434">
                                <w:rPr>
                                  <w:b/>
                                </w:rPr>
                                <w:t>Customers</w:t>
                              </w:r>
                              <w:r>
                                <w:rPr>
                                  <w:b/>
                                </w:rPr>
                                <w:t xml:space="preserve"> </w:t>
                              </w:r>
                              <w:r w:rsidR="00BB2862">
                                <w:rPr>
                                  <w:b/>
                                </w:rPr>
                                <w:t xml:space="preserve">and owner </w:t>
                              </w:r>
                              <w:r>
                                <w:rPr>
                                  <w:b/>
                                </w:rPr>
                                <w:t>of MAX</w:t>
                              </w:r>
                            </w:p>
                            <w:p w14:paraId="21A103E2" w14:textId="77777777" w:rsidR="00BA7ECF" w:rsidRDefault="00BA7ECF"/>
                          </w:txbxContent>
                        </wps:txbx>
                        <wps:bodyPr rot="0" vert="horz" wrap="square" lIns="91440" tIns="45720" rIns="91440" bIns="45720" anchor="t" anchorCtr="0" upright="1">
                          <a:noAutofit/>
                        </wps:bodyPr>
                      </wps:wsp>
                      <wps:wsp>
                        <wps:cNvPr id="5" name=" 4"/>
                        <wps:cNvSpPr>
                          <a:spLocks/>
                        </wps:cNvSpPr>
                        <wps:spPr bwMode="auto">
                          <a:xfrm>
                            <a:off x="7522" y="7960"/>
                            <a:ext cx="1899" cy="1163"/>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6BF61C3E" w14:textId="77777777" w:rsidR="00BA7ECF" w:rsidRPr="00EA6434" w:rsidRDefault="00BB2862" w:rsidP="00EA6434">
                              <w:pPr>
                                <w:jc w:val="center"/>
                                <w:rPr>
                                  <w:b/>
                                </w:rPr>
                              </w:pPr>
                              <w:r w:rsidRPr="00EA6434">
                                <w:rPr>
                                  <w:b/>
                                </w:rPr>
                                <w:t>Suppliers,</w:t>
                              </w:r>
                              <w:r>
                                <w:rPr>
                                  <w:b/>
                                </w:rPr>
                                <w:t xml:space="preserve"> </w:t>
                              </w:r>
                              <w:r w:rsidR="00BA7ECF">
                                <w:rPr>
                                  <w:b/>
                                </w:rPr>
                                <w:t>vendors</w:t>
                              </w:r>
                              <w:r>
                                <w:rPr>
                                  <w:b/>
                                </w:rPr>
                                <w:t xml:space="preserve"> and employees</w:t>
                              </w:r>
                              <w:r w:rsidR="00BA7ECF">
                                <w:rPr>
                                  <w:b/>
                                </w:rPr>
                                <w:t xml:space="preserve"> </w:t>
                              </w:r>
                              <w:r w:rsidR="00BA7ECF" w:rsidRPr="00EA6434">
                                <w:rPr>
                                  <w:b/>
                                </w:rPr>
                                <w:t>of MAX</w:t>
                              </w:r>
                            </w:p>
                          </w:txbxContent>
                        </wps:txbx>
                        <wps:bodyPr rot="0" vert="horz" wrap="square" lIns="91440" tIns="45720" rIns="91440" bIns="45720" anchor="t" anchorCtr="0" upright="1">
                          <a:noAutofit/>
                        </wps:bodyPr>
                      </wps:wsp>
                      <wps:wsp>
                        <wps:cNvPr id="6" name=" 5"/>
                        <wps:cNvSpPr>
                          <a:spLocks/>
                        </wps:cNvSpPr>
                        <wps:spPr bwMode="auto">
                          <a:xfrm>
                            <a:off x="3819" y="7960"/>
                            <a:ext cx="1899" cy="1013"/>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1706CA4B" w14:textId="77777777" w:rsidR="00BA7ECF" w:rsidRPr="00EA6434" w:rsidRDefault="00BA7ECF" w:rsidP="00EA6434">
                              <w:pPr>
                                <w:jc w:val="center"/>
                                <w:rPr>
                                  <w:b/>
                                </w:rPr>
                              </w:pPr>
                              <w:proofErr w:type="spellStart"/>
                              <w:r w:rsidRPr="00EA6434">
                                <w:rPr>
                                  <w:b/>
                                </w:rPr>
                                <w:t>Logas</w:t>
                              </w:r>
                              <w:proofErr w:type="spellEnd"/>
                              <w:r w:rsidRPr="00EA6434">
                                <w:rPr>
                                  <w:b/>
                                </w:rPr>
                                <w:t xml:space="preserve"> Community</w:t>
                              </w:r>
                              <w:r>
                                <w:rPr>
                                  <w:b/>
                                </w:rPr>
                                <w:t xml:space="preserve"> and </w:t>
                              </w:r>
                              <w:r w:rsidR="007E2CA9">
                                <w:rPr>
                                  <w:b/>
                                </w:rPr>
                                <w:t>Trade unions</w:t>
                              </w:r>
                            </w:p>
                          </w:txbxContent>
                        </wps:txbx>
                        <wps:bodyPr rot="0" vert="horz" wrap="square" lIns="91440" tIns="45720" rIns="91440" bIns="45720" anchor="t" anchorCtr="0" upright="1">
                          <a:noAutofit/>
                        </wps:bodyPr>
                      </wps:wsp>
                      <wps:wsp>
                        <wps:cNvPr id="7" name=" 9"/>
                        <wps:cNvCnPr>
                          <a:cxnSpLocks/>
                        </wps:cNvCnPr>
                        <wps:spPr bwMode="auto">
                          <a:xfrm>
                            <a:off x="2674" y="9617"/>
                            <a:ext cx="739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4E4B2EA" id="Group 9" o:spid="_x0000_s1026" style="position:absolute;left:0;text-align:left;margin-left:61.7pt;margin-top:18.6pt;width:369.5pt;height:225.45pt;z-index:251665408" coordorigin="2674,5109" coordsize="7390,45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">
                <v:shapetype id="_x0000_t32" coordsize="21600,21600" o:spt="32" o:oned="t" path="m,l21600,21600e" filled="f">
                  <v:path arrowok="t" fillok="f" o:connecttype="none"/>
                  <o:lock v:ext="edit" shapetype="t"/>
                </v:shapetype>
                <v:shape id=" 3" o:spid="_x0000_s1027" type="#_x0000_t32" style="position:absolute;left:2674;top:5109;width:0;height:450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">
                  <v:stroke endarrow="block"/>
                  <o:lock v:ext="edit" shapetype="f"/>
                </v:shape>
                <v:rect id=" 2" o:spid="_x0000_s1028" style="position:absolute;left:3819;top:6160;width:1899;height:1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" fillcolor="#c0504d [3205]" strokecolor="#f2f2f2 [3041]" strokeweight="3pt">
                  <v:shadow on="t" color="#622423 [1605]" opacity=".5" offset="1pt"/>
                  <v:path arrowok="t"/>
                  <v:textbox>
                    <w:txbxContent>
                      <w:p w14:paraId="0068FFEF" w14:textId="77777777" w:rsidR="007E2CA9" w:rsidRDefault="00BA7ECF" w:rsidP="00EA6434">
                        <w:pPr>
                          <w:jc w:val="center"/>
                          <w:rPr>
                            <w:b/>
                          </w:rPr>
                        </w:pPr>
                        <w:r w:rsidRPr="00EA6434">
                          <w:rPr>
                            <w:b/>
                          </w:rPr>
                          <w:t>Government</w:t>
                        </w:r>
                        <w:r>
                          <w:rPr>
                            <w:b/>
                          </w:rPr>
                          <w:t xml:space="preserve"> and</w:t>
                        </w:r>
                      </w:p>
                      <w:p w14:paraId="572F1744" w14:textId="77777777" w:rsidR="00BA7ECF" w:rsidRPr="00EA6434" w:rsidRDefault="007E2CA9" w:rsidP="00EA6434">
                        <w:pPr>
                          <w:jc w:val="center"/>
                          <w:rPr>
                            <w:b/>
                          </w:rPr>
                        </w:pPr>
                        <w:r>
                          <w:rPr>
                            <w:b/>
                          </w:rPr>
                          <w:t>Creditors</w:t>
                        </w:r>
                        <w:r w:rsidR="00BA7ECF">
                          <w:rPr>
                            <w:b/>
                          </w:rPr>
                          <w:t xml:space="preserve"> </w:t>
                        </w:r>
                      </w:p>
                    </w:txbxContent>
                  </v:textbox>
                </v:rect>
                <v:rect id=" 7" o:spid="_x0000_s1029" style="position:absolute;left:7427;top:6160;width:1899;height:12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" fillcolor="#f79646 [3209]" strokecolor="#f2f2f2 [3041]" strokeweight="3pt">
                  <v:shadow on="t" color="#974706 [1609]" opacity=".5" offset="1pt"/>
                  <v:path arrowok="t"/>
                  <v:textbox>
                    <w:txbxContent>
                      <w:p w14:paraId="3E74CB1E" w14:textId="77777777" w:rsidR="00BA7ECF" w:rsidRPr="00EA6434" w:rsidRDefault="00BA7ECF" w:rsidP="00EA6434">
                        <w:pPr>
                          <w:jc w:val="center"/>
                          <w:rPr>
                            <w:b/>
                          </w:rPr>
                        </w:pPr>
                        <w:r w:rsidRPr="00EA6434">
                          <w:rPr>
                            <w:b/>
                          </w:rPr>
                          <w:t>Customers</w:t>
                        </w:r>
                        <w:r>
                          <w:rPr>
                            <w:b/>
                          </w:rPr>
                          <w:t xml:space="preserve"> </w:t>
                        </w:r>
                        <w:r w:rsidR="00BB2862">
                          <w:rPr>
                            <w:b/>
                          </w:rPr>
                          <w:t xml:space="preserve">and owner </w:t>
                        </w:r>
                        <w:r>
                          <w:rPr>
                            <w:b/>
                          </w:rPr>
                          <w:t>of MAX</w:t>
                        </w:r>
                      </w:p>
                      <w:p w14:paraId="21A103E2" w14:textId="77777777" w:rsidR="00BA7ECF" w:rsidRDefault="00BA7ECF"/>
                    </w:txbxContent>
                  </v:textbox>
                </v:rect>
                <v:rect id=" 4" o:spid="_x0000_s1030" style="position:absolute;left:7522;top:7960;width:1899;height:11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" fillcolor="#4bacc6 [3208]" strokecolor="#f2f2f2 [3041]" strokeweight="3pt">
                  <v:shadow on="t" color="#205867 [1608]" opacity=".5" offset="1pt"/>
                  <v:path arrowok="t"/>
                  <v:textbox>
                    <w:txbxContent>
                      <w:p w14:paraId="6BF61C3E" w14:textId="77777777" w:rsidR="00BA7ECF" w:rsidRPr="00EA6434" w:rsidRDefault="00BB2862" w:rsidP="00EA6434">
                        <w:pPr>
                          <w:jc w:val="center"/>
                          <w:rPr>
                            <w:b/>
                          </w:rPr>
                        </w:pPr>
                        <w:r w:rsidRPr="00EA6434">
                          <w:rPr>
                            <w:b/>
                          </w:rPr>
                          <w:t>Suppliers,</w:t>
                        </w:r>
                        <w:r>
                          <w:rPr>
                            <w:b/>
                          </w:rPr>
                          <w:t xml:space="preserve"> </w:t>
                        </w:r>
                        <w:r w:rsidR="00BA7ECF">
                          <w:rPr>
                            <w:b/>
                          </w:rPr>
                          <w:t>vendors</w:t>
                        </w:r>
                        <w:r>
                          <w:rPr>
                            <w:b/>
                          </w:rPr>
                          <w:t xml:space="preserve"> and employees</w:t>
                        </w:r>
                        <w:r w:rsidR="00BA7ECF">
                          <w:rPr>
                            <w:b/>
                          </w:rPr>
                          <w:t xml:space="preserve"> </w:t>
                        </w:r>
                        <w:r w:rsidR="00BA7ECF" w:rsidRPr="00EA6434">
                          <w:rPr>
                            <w:b/>
                          </w:rPr>
                          <w:t>of MAX</w:t>
                        </w:r>
                      </w:p>
                    </w:txbxContent>
                  </v:textbox>
                </v:rect>
                <v:rect id=" 5" o:spid="_x0000_s1031" style="position:absolute;left:3819;top:7960;width:1899;height:10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" fillcolor="#9bbb59 [3206]" strokecolor="#f2f2f2 [3041]" strokeweight="3pt">
                  <v:shadow on="t" color="#4e6128 [1606]" opacity=".5" offset="1pt"/>
                  <v:path arrowok="t"/>
                  <v:textbox>
                    <w:txbxContent>
                      <w:p w14:paraId="1706CA4B" w14:textId="77777777" w:rsidR="00BA7ECF" w:rsidRPr="00EA6434" w:rsidRDefault="00BA7ECF" w:rsidP="00EA6434">
                        <w:pPr>
                          <w:jc w:val="center"/>
                          <w:rPr>
                            <w:b/>
                          </w:rPr>
                        </w:pPr>
                        <w:proofErr w:type="spellStart"/>
                        <w:r w:rsidRPr="00EA6434">
                          <w:rPr>
                            <w:b/>
                          </w:rPr>
                          <w:t>Logas</w:t>
                        </w:r>
                        <w:proofErr w:type="spellEnd"/>
                        <w:r w:rsidRPr="00EA6434">
                          <w:rPr>
                            <w:b/>
                          </w:rPr>
                          <w:t xml:space="preserve"> Community</w:t>
                        </w:r>
                        <w:r>
                          <w:rPr>
                            <w:b/>
                          </w:rPr>
                          <w:t xml:space="preserve"> and </w:t>
                        </w:r>
                        <w:r w:rsidR="007E2CA9">
                          <w:rPr>
                            <w:b/>
                          </w:rPr>
                          <w:t>Trade unions</w:t>
                        </w:r>
                      </w:p>
                    </w:txbxContent>
                  </v:textbox>
                </v:rect>
                <v:shape id=" 9" o:spid="_x0000_s1032" type="#_x0000_t32" style="position:absolute;left:2674;top:9617;width:739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">
                  <v:stroke endarrow="block"/>
                  <o:lock v:ext="edit" shapetype="f"/>
                </v:shape>
              </v:group>
            </w:pict>
          </mc:Fallback>
        </mc:AlternateContent>
      </w:r>
    </w:p>
    <w:p w14:paraId="3A2EE0D5" w14:textId="77777777" w:rsidR="00A84786" w:rsidRPr="00153459" w:rsidRDefault="002216B5" w:rsidP="00166165">
      <w:pPr>
        <w:pStyle w:val="NormalWeb"/>
        <w:spacing w:before="0" w:beforeAutospacing="0" w:after="0" w:afterAutospacing="0" w:line="360" w:lineRule="auto"/>
        <w:ind w:firstLine="720"/>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High</w:t>
      </w:r>
    </w:p>
    <w:p w14:paraId="337426F1"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0A06C40B"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409BA154"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2D88EA5C"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789392E6" w14:textId="77777777" w:rsidR="00A84786" w:rsidRPr="00153459" w:rsidRDefault="002216B5" w:rsidP="00166165">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 xml:space="preserve">        Power</w:t>
      </w:r>
    </w:p>
    <w:p w14:paraId="50778CB2"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155D6E58"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3C5EEC1A"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20947BE3" w14:textId="77777777" w:rsidR="00A84786" w:rsidRPr="00153459" w:rsidRDefault="00A84786"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p>
    <w:p w14:paraId="7B617027" w14:textId="77777777" w:rsidR="00A84786" w:rsidRPr="00153459" w:rsidRDefault="007E2CA9"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 xml:space="preserve">        </w:t>
      </w:r>
      <w:r w:rsidR="002216B5" w:rsidRPr="00153459">
        <w:rPr>
          <w:rFonts w:asciiTheme="minorHAnsi" w:hAnsiTheme="minorHAnsi" w:cstheme="minorHAnsi"/>
          <w:color w:val="000000" w:themeColor="text1"/>
          <w:shd w:val="clear" w:color="auto" w:fill="FFFFFF"/>
          <w:lang w:val="en-GB"/>
        </w:rPr>
        <w:t>Low</w:t>
      </w:r>
    </w:p>
    <w:p w14:paraId="64188D50" w14:textId="77777777" w:rsidR="00A84786"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ab/>
      </w:r>
      <w:r w:rsidR="00BA7ECF" w:rsidRPr="00153459">
        <w:rPr>
          <w:rFonts w:asciiTheme="minorHAnsi" w:hAnsiTheme="minorHAnsi" w:cstheme="minorHAnsi"/>
          <w:color w:val="000000" w:themeColor="text1"/>
          <w:shd w:val="clear" w:color="auto" w:fill="FFFFFF"/>
          <w:lang w:val="en-GB"/>
        </w:rPr>
        <w:tab/>
      </w:r>
      <w:r w:rsidR="00BA7ECF" w:rsidRPr="00153459">
        <w:rPr>
          <w:rFonts w:asciiTheme="minorHAnsi" w:hAnsiTheme="minorHAnsi" w:cstheme="minorHAnsi"/>
          <w:color w:val="000000" w:themeColor="text1"/>
          <w:shd w:val="clear" w:color="auto" w:fill="FFFFFF"/>
          <w:lang w:val="en-GB"/>
        </w:rPr>
        <w:tab/>
      </w:r>
      <w:r w:rsidRPr="00153459">
        <w:rPr>
          <w:rFonts w:asciiTheme="minorHAnsi" w:hAnsiTheme="minorHAnsi" w:cstheme="minorHAnsi"/>
          <w:color w:val="000000" w:themeColor="text1"/>
          <w:shd w:val="clear" w:color="auto" w:fill="FFFFFF"/>
          <w:lang w:val="en-GB"/>
        </w:rPr>
        <w:t>Low</w:t>
      </w:r>
      <w:r w:rsidR="00166165" w:rsidRPr="00153459">
        <w:rPr>
          <w:rFonts w:asciiTheme="minorHAnsi" w:hAnsiTheme="minorHAnsi" w:cstheme="minorHAnsi"/>
          <w:color w:val="000000" w:themeColor="text1"/>
          <w:shd w:val="clear" w:color="auto" w:fill="FFFFFF"/>
          <w:lang w:val="en-GB"/>
        </w:rPr>
        <w:tab/>
      </w:r>
      <w:r w:rsidR="00166165" w:rsidRPr="00153459">
        <w:rPr>
          <w:rFonts w:asciiTheme="minorHAnsi" w:hAnsiTheme="minorHAnsi" w:cstheme="minorHAnsi"/>
          <w:color w:val="000000" w:themeColor="text1"/>
          <w:shd w:val="clear" w:color="auto" w:fill="FFFFFF"/>
          <w:lang w:val="en-GB"/>
        </w:rPr>
        <w:tab/>
      </w:r>
      <w:r w:rsidR="00BA7ECF" w:rsidRPr="00153459">
        <w:rPr>
          <w:rFonts w:asciiTheme="minorHAnsi" w:hAnsiTheme="minorHAnsi" w:cstheme="minorHAnsi"/>
          <w:color w:val="000000" w:themeColor="text1"/>
          <w:shd w:val="clear" w:color="auto" w:fill="FFFFFF"/>
          <w:lang w:val="en-GB"/>
        </w:rPr>
        <w:t xml:space="preserve">           </w:t>
      </w:r>
      <w:r w:rsidRPr="00153459">
        <w:rPr>
          <w:rFonts w:asciiTheme="minorHAnsi" w:hAnsiTheme="minorHAnsi" w:cstheme="minorHAnsi"/>
          <w:color w:val="000000" w:themeColor="text1"/>
          <w:shd w:val="clear" w:color="auto" w:fill="FFFFFF"/>
          <w:lang w:val="en-GB"/>
        </w:rPr>
        <w:t>Interest</w:t>
      </w:r>
      <w:r w:rsidRPr="00153459">
        <w:rPr>
          <w:rFonts w:asciiTheme="minorHAnsi" w:hAnsiTheme="minorHAnsi" w:cstheme="minorHAnsi"/>
          <w:color w:val="000000" w:themeColor="text1"/>
          <w:shd w:val="clear" w:color="auto" w:fill="FFFFFF"/>
          <w:lang w:val="en-GB"/>
        </w:rPr>
        <w:tab/>
      </w:r>
      <w:r w:rsidRPr="00153459">
        <w:rPr>
          <w:rFonts w:asciiTheme="minorHAnsi" w:hAnsiTheme="minorHAnsi" w:cstheme="minorHAnsi"/>
          <w:color w:val="000000" w:themeColor="text1"/>
          <w:shd w:val="clear" w:color="auto" w:fill="FFFFFF"/>
          <w:lang w:val="en-GB"/>
        </w:rPr>
        <w:tab/>
      </w:r>
      <w:r w:rsidRPr="00153459">
        <w:rPr>
          <w:rFonts w:asciiTheme="minorHAnsi" w:hAnsiTheme="minorHAnsi" w:cstheme="minorHAnsi"/>
          <w:color w:val="000000" w:themeColor="text1"/>
          <w:shd w:val="clear" w:color="auto" w:fill="FFFFFF"/>
          <w:lang w:val="en-GB"/>
        </w:rPr>
        <w:tab/>
      </w:r>
      <w:r w:rsidRPr="00153459">
        <w:rPr>
          <w:rFonts w:asciiTheme="minorHAnsi" w:hAnsiTheme="minorHAnsi" w:cstheme="minorHAnsi"/>
          <w:color w:val="000000" w:themeColor="text1"/>
          <w:shd w:val="clear" w:color="auto" w:fill="FFFFFF"/>
          <w:lang w:val="en-GB"/>
        </w:rPr>
        <w:tab/>
        <w:t>High</w:t>
      </w:r>
    </w:p>
    <w:p w14:paraId="1CF22DBA" w14:textId="77777777" w:rsidR="00AA7758" w:rsidRPr="00153459" w:rsidRDefault="002216B5" w:rsidP="00AA7758">
      <w:pPr>
        <w:pStyle w:val="NormalWeb"/>
        <w:spacing w:before="0" w:beforeAutospacing="0" w:after="0" w:afterAutospacing="0" w:line="360" w:lineRule="auto"/>
        <w:jc w:val="center"/>
        <w:rPr>
          <w:rFonts w:asciiTheme="minorHAnsi" w:hAnsiTheme="minorHAnsi" w:cstheme="minorHAnsi"/>
          <w:b/>
          <w:color w:val="000000" w:themeColor="text1"/>
          <w:shd w:val="clear" w:color="auto" w:fill="FFFFFF"/>
          <w:lang w:val="en-GB"/>
        </w:rPr>
      </w:pPr>
      <w:r w:rsidRPr="00153459">
        <w:rPr>
          <w:rFonts w:asciiTheme="minorHAnsi" w:hAnsiTheme="minorHAnsi" w:cstheme="minorHAnsi"/>
          <w:b/>
          <w:color w:val="000000" w:themeColor="text1"/>
          <w:shd w:val="clear" w:color="auto" w:fill="FFFFFF"/>
          <w:lang w:val="en-GB"/>
        </w:rPr>
        <w:t>Figure 1:</w:t>
      </w:r>
      <w:r w:rsidR="00AA7758" w:rsidRPr="00153459">
        <w:rPr>
          <w:rFonts w:asciiTheme="minorHAnsi" w:hAnsiTheme="minorHAnsi" w:cstheme="minorHAnsi"/>
          <w:b/>
          <w:color w:val="000000" w:themeColor="text1"/>
          <w:shd w:val="clear" w:color="auto" w:fill="FFFFFF"/>
          <w:lang w:val="en-GB"/>
        </w:rPr>
        <w:t xml:space="preserve"> Stakeholder Mapping</w:t>
      </w:r>
    </w:p>
    <w:p w14:paraId="11D0EF1F" w14:textId="46E25EFE" w:rsidR="004807FA" w:rsidRPr="00153459" w:rsidRDefault="00FB0899"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t>C</w:t>
      </w:r>
      <w:r w:rsidR="00BB2862" w:rsidRPr="00153459">
        <w:rPr>
          <w:rFonts w:asciiTheme="minorHAnsi" w:hAnsiTheme="minorHAnsi" w:cstheme="minorHAnsi"/>
          <w:color w:val="000000" w:themeColor="text1"/>
          <w:shd w:val="clear" w:color="auto" w:fill="FFFFFF"/>
          <w:lang w:val="en-GB"/>
        </w:rPr>
        <w:t xml:space="preserve">ustomers and Owners </w:t>
      </w:r>
      <w:r w:rsidR="002216B5" w:rsidRPr="00153459">
        <w:rPr>
          <w:rFonts w:asciiTheme="minorHAnsi" w:hAnsiTheme="minorHAnsi" w:cstheme="minorHAnsi"/>
          <w:color w:val="000000" w:themeColor="text1"/>
          <w:shd w:val="clear" w:color="auto" w:fill="FFFFFF"/>
          <w:lang w:val="en-GB"/>
        </w:rPr>
        <w:t>have high power and high interest in MAX. MAX is trying to manage them closely by delivering the fastest services as per customer's requirements. Another stakeholder is a government</w:t>
      </w:r>
      <w:r w:rsidR="007E2CA9" w:rsidRPr="00153459">
        <w:rPr>
          <w:rFonts w:asciiTheme="minorHAnsi" w:hAnsiTheme="minorHAnsi" w:cstheme="minorHAnsi"/>
          <w:color w:val="000000" w:themeColor="text1"/>
          <w:shd w:val="clear" w:color="auto" w:fill="FFFFFF"/>
          <w:lang w:val="en-GB"/>
        </w:rPr>
        <w:t xml:space="preserve"> and</w:t>
      </w:r>
      <w:r w:rsidR="00DE634E" w:rsidRPr="00153459">
        <w:rPr>
          <w:rFonts w:asciiTheme="minorHAnsi" w:hAnsiTheme="minorHAnsi" w:cstheme="minorHAnsi"/>
          <w:color w:val="000000" w:themeColor="text1"/>
          <w:shd w:val="clear" w:color="auto" w:fill="FFFFFF"/>
          <w:lang w:val="en-GB"/>
        </w:rPr>
        <w:t xml:space="preserve"> Creditors</w:t>
      </w:r>
      <w:r w:rsidR="002216B5" w:rsidRPr="00153459">
        <w:rPr>
          <w:rFonts w:asciiTheme="minorHAnsi" w:hAnsiTheme="minorHAnsi" w:cstheme="minorHAnsi"/>
          <w:color w:val="000000" w:themeColor="text1"/>
          <w:shd w:val="clear" w:color="auto" w:fill="FFFFFF"/>
          <w:lang w:val="en-GB"/>
        </w:rPr>
        <w:t xml:space="preserve"> that has high power and low interest and MAX tries to keep satisfied. Area and community </w:t>
      </w:r>
      <w:r w:rsidR="00DE634E" w:rsidRPr="00153459">
        <w:rPr>
          <w:rFonts w:asciiTheme="minorHAnsi" w:hAnsiTheme="minorHAnsi" w:cstheme="minorHAnsi"/>
          <w:color w:val="000000" w:themeColor="text1"/>
          <w:shd w:val="clear" w:color="auto" w:fill="FFFFFF"/>
          <w:lang w:val="en-GB"/>
        </w:rPr>
        <w:t xml:space="preserve">and trade unions </w:t>
      </w:r>
      <w:r w:rsidR="002216B5" w:rsidRPr="00153459">
        <w:rPr>
          <w:rFonts w:asciiTheme="minorHAnsi" w:hAnsiTheme="minorHAnsi" w:cstheme="minorHAnsi"/>
          <w:color w:val="000000" w:themeColor="text1"/>
          <w:shd w:val="clear" w:color="auto" w:fill="FFFFFF"/>
          <w:lang w:val="en-GB"/>
        </w:rPr>
        <w:t xml:space="preserve">that </w:t>
      </w:r>
      <w:r w:rsidR="00CE6A5C" w:rsidRPr="00153459">
        <w:rPr>
          <w:rFonts w:asciiTheme="minorHAnsi" w:hAnsiTheme="minorHAnsi" w:cstheme="minorHAnsi"/>
          <w:color w:val="000000" w:themeColor="text1"/>
          <w:shd w:val="clear" w:color="auto" w:fill="FFFFFF"/>
          <w:lang w:val="en-GB"/>
        </w:rPr>
        <w:t>are</w:t>
      </w:r>
      <w:r w:rsidR="00AC2181">
        <w:rPr>
          <w:rFonts w:asciiTheme="minorHAnsi" w:hAnsiTheme="minorHAnsi" w:cstheme="minorHAnsi"/>
          <w:color w:val="000000" w:themeColor="text1"/>
          <w:shd w:val="clear" w:color="auto" w:fill="FFFFFF"/>
          <w:lang w:val="en-GB"/>
        </w:rPr>
        <w:t xml:space="preserve"> La</w:t>
      </w:r>
      <w:r w:rsidR="002216B5" w:rsidRPr="00153459">
        <w:rPr>
          <w:rFonts w:asciiTheme="minorHAnsi" w:hAnsiTheme="minorHAnsi" w:cstheme="minorHAnsi"/>
          <w:color w:val="000000" w:themeColor="text1"/>
          <w:shd w:val="clear" w:color="auto" w:fill="FFFFFF"/>
          <w:lang w:val="en-GB"/>
        </w:rPr>
        <w:t>g</w:t>
      </w:r>
      <w:r w:rsidR="00AC2181">
        <w:rPr>
          <w:rFonts w:asciiTheme="minorHAnsi" w:hAnsiTheme="minorHAnsi" w:cstheme="minorHAnsi"/>
          <w:color w:val="000000" w:themeColor="text1"/>
          <w:shd w:val="clear" w:color="auto" w:fill="FFFFFF"/>
          <w:lang w:val="en-GB"/>
        </w:rPr>
        <w:t>o</w:t>
      </w:r>
      <w:r w:rsidR="002216B5" w:rsidRPr="00153459">
        <w:rPr>
          <w:rFonts w:asciiTheme="minorHAnsi" w:hAnsiTheme="minorHAnsi" w:cstheme="minorHAnsi"/>
          <w:color w:val="000000" w:themeColor="text1"/>
          <w:shd w:val="clear" w:color="auto" w:fill="FFFFFF"/>
          <w:lang w:val="en-GB"/>
        </w:rPr>
        <w:t>s in Nigeria have low interest and low power where MAX gives minimu</w:t>
      </w:r>
      <w:r w:rsidR="00BB2862" w:rsidRPr="00153459">
        <w:rPr>
          <w:rFonts w:asciiTheme="minorHAnsi" w:hAnsiTheme="minorHAnsi" w:cstheme="minorHAnsi"/>
          <w:color w:val="000000" w:themeColor="text1"/>
          <w:shd w:val="clear" w:color="auto" w:fill="FFFFFF"/>
          <w:lang w:val="en-GB"/>
        </w:rPr>
        <w:t>m effort. Raw material suppliers, vendors and employees are</w:t>
      </w:r>
      <w:r w:rsidR="002216B5" w:rsidRPr="00153459">
        <w:rPr>
          <w:rFonts w:asciiTheme="minorHAnsi" w:hAnsiTheme="minorHAnsi" w:cstheme="minorHAnsi"/>
          <w:color w:val="000000" w:themeColor="text1"/>
          <w:shd w:val="clear" w:color="auto" w:fill="FFFFFF"/>
          <w:lang w:val="en-GB"/>
        </w:rPr>
        <w:t xml:space="preserve"> another stakeholder that has low power and high interest in the MAX services. MAX always keeps informed them to get an adequate supply of raw materials.  </w:t>
      </w:r>
    </w:p>
    <w:p w14:paraId="177234BB" w14:textId="55384F79"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lastRenderedPageBreak/>
        <w:t>To maintain its reputation, MAX ensures safety as well as the legality of vehi</w:t>
      </w:r>
      <w:r w:rsidR="00301EE6">
        <w:rPr>
          <w:rFonts w:asciiTheme="minorHAnsi" w:hAnsiTheme="minorHAnsi" w:cstheme="minorHAnsi"/>
          <w:color w:val="000000" w:themeColor="text1"/>
          <w:shd w:val="clear" w:color="auto" w:fill="FFFFFF"/>
          <w:lang w:val="en-GB"/>
        </w:rPr>
        <w:t>cles. 98% of motorcycles in Lago</w:t>
      </w:r>
      <w:r w:rsidRPr="00153459">
        <w:rPr>
          <w:rFonts w:asciiTheme="minorHAnsi" w:hAnsiTheme="minorHAnsi" w:cstheme="minorHAnsi"/>
          <w:color w:val="000000" w:themeColor="text1"/>
          <w:shd w:val="clear" w:color="auto" w:fill="FFFFFF"/>
          <w:lang w:val="en-GB"/>
        </w:rPr>
        <w:t>s would not meet the standard of government for business purposes. The owner of MAX supported its Champions by making strong relationships with "la</w:t>
      </w:r>
      <w:r w:rsidR="00301EE6">
        <w:rPr>
          <w:rFonts w:asciiTheme="minorHAnsi" w:hAnsiTheme="minorHAnsi" w:cstheme="minorHAnsi"/>
          <w:color w:val="000000" w:themeColor="text1"/>
          <w:shd w:val="clear" w:color="auto" w:fill="FFFFFF"/>
          <w:lang w:val="en-GB"/>
        </w:rPr>
        <w:t>w enforcement officers". In Lago</w:t>
      </w:r>
      <w:r w:rsidRPr="00153459">
        <w:rPr>
          <w:rFonts w:asciiTheme="minorHAnsi" w:hAnsiTheme="minorHAnsi" w:cstheme="minorHAnsi"/>
          <w:color w:val="000000" w:themeColor="text1"/>
          <w:shd w:val="clear" w:color="auto" w:fill="FFFFFF"/>
          <w:lang w:val="en-GB"/>
        </w:rPr>
        <w:t>s, the level of motorcycle-related crime is high and MAX drivers get arrested due to false suspicions. It is an ethical issue for MAX drivers. It also used unlicensed motorcycle services over Lagos and customers cannot keep track of their delivery and they had to guess that drivers would serve packages to the destination. Lack of proper driving training and motorcycles are sometimes used for unethical purposes. It makes an impact on its business as Champions are arrested and the owner of MAX meets the officers and explains to them about its services and the drivers of MAX are highly trained and vetted. </w:t>
      </w:r>
    </w:p>
    <w:p w14:paraId="135DB3D1" w14:textId="77777777"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t>Now, MAX successfully brings a revolution in logistics and empowering individuals at the local level. The mission of MAX is to become a profitable business to empower the people. It is considered as a failure when MAX achieves huge profit without empowering people and creating its sustainability value for Nigeria. The mission of MAX makes impacts on the number of Champions, part-time as well as full-time jobs, the profitability of</w:t>
      </w:r>
      <w:r w:rsidR="00A84786" w:rsidRPr="00153459">
        <w:rPr>
          <w:rFonts w:asciiTheme="minorHAnsi" w:hAnsiTheme="minorHAnsi" w:cstheme="minorHAnsi"/>
          <w:color w:val="000000" w:themeColor="text1"/>
          <w:shd w:val="clear" w:color="auto" w:fill="FFFFFF"/>
          <w:lang w:val="en-GB"/>
        </w:rPr>
        <w:t xml:space="preserve"> the company</w:t>
      </w:r>
      <w:r w:rsidRPr="00153459">
        <w:rPr>
          <w:rFonts w:asciiTheme="minorHAnsi" w:hAnsiTheme="minorHAnsi" w:cstheme="minorHAnsi"/>
          <w:color w:val="000000" w:themeColor="text1"/>
          <w:shd w:val="clear" w:color="auto" w:fill="FFFFFF"/>
          <w:lang w:val="en-GB"/>
        </w:rPr>
        <w:t>, employee along with retention of contractors, and several safely delivered packages. It suggested that mitigating poverty allows people to earn their money. In order to create more growth in the economy for its customers and Champions, the owner of MAX has to grow its company. Besides, the owner also wanted to build logistic infrastructure for Africa by providing products and others that make sense for MAX. The main goal of MAX is to change Africa by unlocking retail stores and operating in 50 cities of Africa including 20,000 drivers. It will deliver packages for one million businesses as well as 100 million customers by 2020. To maintain sustainability, MAX wants to work on food, retail along with personal transportation. The owner has identified some other options to open new business along with selling mapping data and licensing services of motorcycles to Lagos. It affects the business and increases the profitability of the company and the growth of economic conditions for the respective countries.</w:t>
      </w:r>
    </w:p>
    <w:p w14:paraId="0CC81027" w14:textId="77777777"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t xml:space="preserve">In the case of corporate social responsibility, it gave the prestigious job opportunities for motorcyclists. It focused on the incentive-based salary for their drivers and also paid more to their drivers for extra working hours. It promises their customers to offer grade-A delivery and it </w:t>
      </w:r>
      <w:r w:rsidRPr="00153459">
        <w:rPr>
          <w:rFonts w:asciiTheme="minorHAnsi" w:hAnsiTheme="minorHAnsi" w:cstheme="minorHAnsi"/>
          <w:color w:val="000000" w:themeColor="text1"/>
          <w:shd w:val="clear" w:color="auto" w:fill="FFFFFF"/>
          <w:lang w:val="en-GB"/>
        </w:rPr>
        <w:lastRenderedPageBreak/>
        <w:t xml:space="preserve">ensures they give more value to their customers. For gaining the customer's trust, MAX provides professional uniforms with professional identity. The owner of MAX believes in mutual loyalty. In August 2016, the Champions of MAX continuously complained to owners for a particular customer whose workers treated MAX drivers poorly. However, this customer made up 25 percent to 30 percent of total deliveries. At the initial stage, the owner told champions not to take poor behaviour personally and tried to speak to that customer directly.  Finally, owners made justice for their </w:t>
      </w:r>
      <w:r w:rsidR="00B775A8" w:rsidRPr="00153459">
        <w:rPr>
          <w:rFonts w:asciiTheme="minorHAnsi" w:hAnsiTheme="minorHAnsi" w:cstheme="minorHAnsi"/>
          <w:color w:val="000000" w:themeColor="text1"/>
          <w:shd w:val="clear" w:color="auto" w:fill="FFFFFF"/>
          <w:lang w:val="en-GB"/>
        </w:rPr>
        <w:t>Champions, dropped that customer,</w:t>
      </w:r>
      <w:r w:rsidRPr="00153459">
        <w:rPr>
          <w:rFonts w:asciiTheme="minorHAnsi" w:hAnsiTheme="minorHAnsi" w:cstheme="minorHAnsi"/>
          <w:color w:val="000000" w:themeColor="text1"/>
          <w:shd w:val="clear" w:color="auto" w:fill="FFFFFF"/>
          <w:lang w:val="en-GB"/>
        </w:rPr>
        <w:t xml:space="preserve"> and decided to deal with lower delivery. Thus, MAX did corporate social responsibility to maintain the value of its champions. It increases the loyalty of champions and MAX gives the opportunities to their Champions for personal development to earn more money from different jobs. It helps MAX to retain more drivers and increase its profitability. To protect the delivery of its customers, MAX offered property insurance along with guaranteed delivery times. The customer gets free delivery if drivers failed to deliver services on time. However, insurance increases overall delivery cost and customers are willing to pay this extra cost to reduce the chances of risks. It would increase the customer base, retain existing customers, and increase more customers towards its business.</w:t>
      </w:r>
    </w:p>
    <w:p w14:paraId="7220569F" w14:textId="77777777" w:rsidR="004807FA" w:rsidRPr="00153459" w:rsidRDefault="002216B5" w:rsidP="00A46986">
      <w:pPr>
        <w:pStyle w:val="Heading1"/>
        <w:rPr>
          <w:rFonts w:asciiTheme="minorHAnsi" w:hAnsiTheme="minorHAnsi" w:cstheme="minorHAnsi"/>
        </w:rPr>
      </w:pPr>
      <w:bookmarkStart w:id="8" w:name="_Toc40169521"/>
      <w:r w:rsidRPr="00153459">
        <w:rPr>
          <w:rFonts w:asciiTheme="minorHAnsi" w:hAnsiTheme="minorHAnsi" w:cstheme="minorHAnsi"/>
          <w:shd w:val="clear" w:color="auto" w:fill="FFFFFF"/>
        </w:rPr>
        <w:t>Organisational culture, structure, and leadership</w:t>
      </w:r>
      <w:bookmarkEnd w:id="8"/>
    </w:p>
    <w:p w14:paraId="5DA80347" w14:textId="77777777"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t xml:space="preserve">Organizational culture, structure, and appropriate leadership style help the employees to focus on their jobs and </w:t>
      </w:r>
      <w:r w:rsidR="00B775A8" w:rsidRPr="00153459">
        <w:rPr>
          <w:rFonts w:asciiTheme="minorHAnsi" w:hAnsiTheme="minorHAnsi" w:cstheme="minorHAnsi"/>
          <w:color w:val="000000" w:themeColor="text1"/>
          <w:shd w:val="clear" w:color="auto" w:fill="FFFFFF"/>
          <w:lang w:val="en-GB"/>
        </w:rPr>
        <w:t>they</w:t>
      </w:r>
      <w:r w:rsidRPr="00153459">
        <w:rPr>
          <w:rFonts w:asciiTheme="minorHAnsi" w:hAnsiTheme="minorHAnsi" w:cstheme="minorHAnsi"/>
          <w:color w:val="000000" w:themeColor="text1"/>
          <w:shd w:val="clear" w:color="auto" w:fill="FFFFFF"/>
          <w:lang w:val="en-GB"/>
        </w:rPr>
        <w:t xml:space="preserve"> get the motivation to do their jobs efficiently. Owners of MAX knew how difficult it was for the driver to deliver five or six packages up to 8 hours driving through </w:t>
      </w:r>
      <w:proofErr w:type="spellStart"/>
      <w:r w:rsidRPr="00153459">
        <w:rPr>
          <w:rFonts w:asciiTheme="minorHAnsi" w:hAnsiTheme="minorHAnsi" w:cstheme="minorHAnsi"/>
          <w:color w:val="000000" w:themeColor="text1"/>
          <w:shd w:val="clear" w:color="auto" w:fill="FFFFFF"/>
          <w:lang w:val="en-GB"/>
        </w:rPr>
        <w:t>Logas</w:t>
      </w:r>
      <w:proofErr w:type="spellEnd"/>
      <w:r w:rsidRPr="00153459">
        <w:rPr>
          <w:rFonts w:asciiTheme="minorHAnsi" w:hAnsiTheme="minorHAnsi" w:cstheme="minorHAnsi"/>
          <w:color w:val="000000" w:themeColor="text1"/>
          <w:shd w:val="clear" w:color="auto" w:fill="FFFFFF"/>
          <w:lang w:val="en-GB"/>
        </w:rPr>
        <w:t xml:space="preserve"> congested streets. The MAX team has promised their champions to make the entire delivery process safe and painless. They also offer competitive wages for cultivating pride in professional senses. MAX paid drivers based on per delivery along with pricing in terms of distance </w:t>
      </w:r>
      <w:r w:rsidR="00D41624" w:rsidRPr="00153459">
        <w:rPr>
          <w:rFonts w:asciiTheme="minorHAnsi" w:hAnsiTheme="minorHAnsi" w:cstheme="minorHAnsi"/>
          <w:color w:val="000000" w:themeColor="text1"/>
          <w:shd w:val="clear" w:color="auto" w:fill="FFFFFF"/>
          <w:lang w:val="en-GB"/>
        </w:rPr>
        <w:t>travelled</w:t>
      </w:r>
      <w:r w:rsidRPr="00153459">
        <w:rPr>
          <w:rFonts w:asciiTheme="minorHAnsi" w:hAnsiTheme="minorHAnsi" w:cstheme="minorHAnsi"/>
          <w:color w:val="000000" w:themeColor="text1"/>
          <w:shd w:val="clear" w:color="auto" w:fill="FFFFFF"/>
          <w:lang w:val="en-GB"/>
        </w:rPr>
        <w:t xml:space="preserve">. MAX also provides training for the drivers to make them a MAX Champion. Owners of MAX give appropriate mentorship and leadership to guide their drivers. MAX used </w:t>
      </w:r>
      <w:r w:rsidR="00195196" w:rsidRPr="00153459">
        <w:rPr>
          <w:rFonts w:asciiTheme="minorHAnsi" w:hAnsiTheme="minorHAnsi" w:cstheme="minorHAnsi"/>
          <w:bCs/>
          <w:iCs/>
          <w:color w:val="000000" w:themeColor="text1"/>
          <w:shd w:val="clear" w:color="auto" w:fill="FFFFFF"/>
          <w:lang w:val="en-GB"/>
        </w:rPr>
        <w:t>the</w:t>
      </w:r>
      <w:r w:rsidRPr="00153459">
        <w:rPr>
          <w:rFonts w:asciiTheme="minorHAnsi" w:hAnsiTheme="minorHAnsi" w:cstheme="minorHAnsi"/>
          <w:b/>
          <w:bCs/>
          <w:i/>
          <w:iCs/>
          <w:color w:val="000000" w:themeColor="text1"/>
          <w:shd w:val="clear" w:color="auto" w:fill="FFFFFF"/>
          <w:lang w:val="en-GB"/>
        </w:rPr>
        <w:t xml:space="preserve"> Trait Leadership theory </w:t>
      </w:r>
      <w:r w:rsidRPr="00153459">
        <w:rPr>
          <w:rFonts w:asciiTheme="minorHAnsi" w:hAnsiTheme="minorHAnsi" w:cstheme="minorHAnsi"/>
          <w:color w:val="000000" w:themeColor="text1"/>
          <w:shd w:val="clear" w:color="auto" w:fill="FFFFFF"/>
          <w:lang w:val="en-GB"/>
        </w:rPr>
        <w:t xml:space="preserve">and </w:t>
      </w:r>
      <w:r w:rsidR="00195196" w:rsidRPr="00153459">
        <w:rPr>
          <w:rFonts w:asciiTheme="minorHAnsi" w:hAnsiTheme="minorHAnsi" w:cstheme="minorHAnsi"/>
          <w:b/>
          <w:bCs/>
          <w:i/>
          <w:iCs/>
          <w:color w:val="000000" w:themeColor="text1"/>
          <w:shd w:val="clear" w:color="auto" w:fill="FFFFFF"/>
          <w:lang w:val="en-GB"/>
        </w:rPr>
        <w:t>coaching</w:t>
      </w:r>
      <w:r w:rsidRPr="00153459">
        <w:rPr>
          <w:rFonts w:asciiTheme="minorHAnsi" w:hAnsiTheme="minorHAnsi" w:cstheme="minorHAnsi"/>
          <w:b/>
          <w:bCs/>
          <w:i/>
          <w:iCs/>
          <w:color w:val="000000" w:themeColor="text1"/>
          <w:shd w:val="clear" w:color="auto" w:fill="FFFFFF"/>
          <w:lang w:val="en-GB"/>
        </w:rPr>
        <w:t xml:space="preserve"> leadership </w:t>
      </w:r>
      <w:r w:rsidR="00D41624" w:rsidRPr="00153459">
        <w:rPr>
          <w:rFonts w:asciiTheme="minorHAnsi" w:hAnsiTheme="minorHAnsi" w:cstheme="minorHAnsi"/>
          <w:b/>
          <w:bCs/>
          <w:i/>
          <w:iCs/>
          <w:color w:val="000000" w:themeColor="text1"/>
          <w:shd w:val="clear" w:color="auto" w:fill="FFFFFF"/>
          <w:lang w:val="en-GB"/>
        </w:rPr>
        <w:t xml:space="preserve">model </w:t>
      </w:r>
      <w:r w:rsidR="00D41624" w:rsidRPr="00153459">
        <w:rPr>
          <w:rFonts w:asciiTheme="minorHAnsi" w:hAnsiTheme="minorHAnsi" w:cstheme="minorHAnsi"/>
          <w:color w:val="000000" w:themeColor="text1"/>
          <w:shd w:val="clear" w:color="auto" w:fill="FFFFFF"/>
          <w:lang w:val="en-GB"/>
        </w:rPr>
        <w:t>to</w:t>
      </w:r>
      <w:r w:rsidRPr="00153459">
        <w:rPr>
          <w:rFonts w:asciiTheme="minorHAnsi" w:hAnsiTheme="minorHAnsi" w:cstheme="minorHAnsi"/>
          <w:color w:val="000000" w:themeColor="text1"/>
          <w:shd w:val="clear" w:color="auto" w:fill="FFFFFF"/>
          <w:lang w:val="en-GB"/>
        </w:rPr>
        <w:t xml:space="preserve"> give its drivers a screening and training program</w:t>
      </w:r>
      <w:r w:rsidR="00195196" w:rsidRPr="00153459">
        <w:rPr>
          <w:rFonts w:asciiTheme="minorHAnsi" w:hAnsiTheme="minorHAnsi" w:cstheme="minorHAnsi"/>
          <w:color w:val="000000" w:themeColor="text1"/>
          <w:shd w:val="clear" w:color="auto" w:fill="FFFFFF"/>
          <w:lang w:val="en-GB"/>
        </w:rPr>
        <w:t xml:space="preserve"> (</w:t>
      </w:r>
      <w:r w:rsidR="00195196" w:rsidRPr="00153459">
        <w:rPr>
          <w:rFonts w:asciiTheme="minorHAnsi" w:hAnsiTheme="minorHAnsi" w:cstheme="minorHAnsi"/>
          <w:color w:val="000000" w:themeColor="text1"/>
          <w:shd w:val="clear" w:color="auto" w:fill="FFFFFF"/>
        </w:rPr>
        <w:t xml:space="preserve">Wyatt and </w:t>
      </w:r>
      <w:proofErr w:type="spellStart"/>
      <w:r w:rsidR="00195196" w:rsidRPr="00153459">
        <w:rPr>
          <w:rFonts w:asciiTheme="minorHAnsi" w:hAnsiTheme="minorHAnsi" w:cstheme="minorHAnsi"/>
          <w:color w:val="000000" w:themeColor="text1"/>
          <w:shd w:val="clear" w:color="auto" w:fill="FFFFFF"/>
        </w:rPr>
        <w:t>Silvester</w:t>
      </w:r>
      <w:proofErr w:type="spellEnd"/>
      <w:r w:rsidR="00195196" w:rsidRPr="00153459">
        <w:rPr>
          <w:rFonts w:asciiTheme="minorHAnsi" w:hAnsiTheme="minorHAnsi" w:cstheme="minorHAnsi"/>
          <w:color w:val="000000" w:themeColor="text1"/>
          <w:shd w:val="clear" w:color="auto" w:fill="FFFFFF"/>
        </w:rPr>
        <w:t>, 2018)</w:t>
      </w:r>
      <w:r w:rsidRPr="00153459">
        <w:rPr>
          <w:rFonts w:asciiTheme="minorHAnsi" w:hAnsiTheme="minorHAnsi" w:cstheme="minorHAnsi"/>
          <w:color w:val="000000" w:themeColor="text1"/>
          <w:shd w:val="clear" w:color="auto" w:fill="FFFFFF"/>
          <w:lang w:val="en-GB"/>
        </w:rPr>
        <w:t xml:space="preserve">. MAX also used a "machine learning technique" for improving its psychometric test continuously. MAX focused on personality traits that directly mapped with the performance and safety of drivers. The organizational culture of MAX is supportive of its drivers </w:t>
      </w:r>
      <w:r w:rsidRPr="00153459">
        <w:rPr>
          <w:rFonts w:asciiTheme="minorHAnsi" w:hAnsiTheme="minorHAnsi" w:cstheme="minorHAnsi"/>
          <w:color w:val="000000" w:themeColor="text1"/>
          <w:shd w:val="clear" w:color="auto" w:fill="FFFFFF"/>
          <w:lang w:val="en-GB"/>
        </w:rPr>
        <w:lastRenderedPageBreak/>
        <w:t xml:space="preserve">and makes them eligible for delivering MAX services. </w:t>
      </w:r>
      <w:r w:rsidR="00B775A8" w:rsidRPr="00153459">
        <w:rPr>
          <w:rFonts w:asciiTheme="minorHAnsi" w:hAnsiTheme="minorHAnsi" w:cstheme="minorHAnsi"/>
          <w:color w:val="000000" w:themeColor="text1"/>
          <w:shd w:val="clear" w:color="auto" w:fill="FFFFFF"/>
          <w:lang w:val="en-GB"/>
        </w:rPr>
        <w:t>MAX provides the Smartphone</w:t>
      </w:r>
      <w:r w:rsidRPr="00153459">
        <w:rPr>
          <w:rFonts w:asciiTheme="minorHAnsi" w:hAnsiTheme="minorHAnsi" w:cstheme="minorHAnsi"/>
          <w:color w:val="000000" w:themeColor="text1"/>
          <w:shd w:val="clear" w:color="auto" w:fill="FFFFFF"/>
          <w:lang w:val="en-GB"/>
        </w:rPr>
        <w:t xml:space="preserve"> to its drivers for accessing MAX applications. MAX also gives value to their Champions when they face any poor behaviour from customers. MAX follows </w:t>
      </w:r>
      <w:r w:rsidRPr="00153459">
        <w:rPr>
          <w:rFonts w:asciiTheme="minorHAnsi" w:hAnsiTheme="minorHAnsi" w:cstheme="minorHAnsi"/>
          <w:b/>
          <w:bCs/>
          <w:i/>
          <w:iCs/>
          <w:color w:val="000000" w:themeColor="text1"/>
          <w:shd w:val="clear" w:color="auto" w:fill="FFFFFF"/>
          <w:lang w:val="en-GB"/>
        </w:rPr>
        <w:t xml:space="preserve">Hofstede’s cultural </w:t>
      </w:r>
      <w:proofErr w:type="gramStart"/>
      <w:r w:rsidRPr="00153459">
        <w:rPr>
          <w:rFonts w:asciiTheme="minorHAnsi" w:hAnsiTheme="minorHAnsi" w:cstheme="minorHAnsi"/>
          <w:b/>
          <w:bCs/>
          <w:i/>
          <w:iCs/>
          <w:color w:val="000000" w:themeColor="text1"/>
          <w:shd w:val="clear" w:color="auto" w:fill="FFFFFF"/>
          <w:lang w:val="en-GB"/>
        </w:rPr>
        <w:t>dimensions</w:t>
      </w:r>
      <w:proofErr w:type="gramEnd"/>
      <w:r w:rsidRPr="00153459">
        <w:rPr>
          <w:rFonts w:asciiTheme="minorHAnsi" w:hAnsiTheme="minorHAnsi" w:cstheme="minorHAnsi"/>
          <w:b/>
          <w:bCs/>
          <w:i/>
          <w:iCs/>
          <w:color w:val="000000" w:themeColor="text1"/>
          <w:shd w:val="clear" w:color="auto" w:fill="FFFFFF"/>
          <w:lang w:val="en-GB"/>
        </w:rPr>
        <w:t xml:space="preserve"> theory </w:t>
      </w:r>
      <w:r w:rsidRPr="00153459">
        <w:rPr>
          <w:rFonts w:asciiTheme="minorHAnsi" w:hAnsiTheme="minorHAnsi" w:cstheme="minorHAnsi"/>
          <w:color w:val="000000" w:themeColor="text1"/>
          <w:shd w:val="clear" w:color="auto" w:fill="FFFFFF"/>
          <w:lang w:val="en-GB"/>
        </w:rPr>
        <w:t>to maintain society's culture and give values to its drivers and employees</w:t>
      </w:r>
      <w:r w:rsidR="007C0ED4" w:rsidRPr="00153459">
        <w:rPr>
          <w:rFonts w:asciiTheme="minorHAnsi" w:hAnsiTheme="minorHAnsi" w:cstheme="minorHAnsi"/>
          <w:color w:val="000000" w:themeColor="text1"/>
          <w:shd w:val="clear" w:color="auto" w:fill="FFFFFF"/>
          <w:lang w:val="en-GB"/>
        </w:rPr>
        <w:t xml:space="preserve"> (</w:t>
      </w:r>
      <w:proofErr w:type="spellStart"/>
      <w:r w:rsidR="007C0ED4" w:rsidRPr="00153459">
        <w:rPr>
          <w:rFonts w:asciiTheme="minorHAnsi" w:hAnsiTheme="minorHAnsi" w:cstheme="minorHAnsi"/>
          <w:color w:val="000000" w:themeColor="text1"/>
          <w:shd w:val="clear" w:color="auto" w:fill="FFFFFF"/>
        </w:rPr>
        <w:t>Khlif</w:t>
      </w:r>
      <w:proofErr w:type="spellEnd"/>
      <w:r w:rsidR="007C0ED4" w:rsidRPr="00153459">
        <w:rPr>
          <w:rFonts w:asciiTheme="minorHAnsi" w:hAnsiTheme="minorHAnsi" w:cstheme="minorHAnsi"/>
          <w:color w:val="000000" w:themeColor="text1"/>
          <w:shd w:val="clear" w:color="auto" w:fill="FFFFFF"/>
        </w:rPr>
        <w:t>, 2016)</w:t>
      </w:r>
      <w:r w:rsidRPr="00153459">
        <w:rPr>
          <w:rFonts w:asciiTheme="minorHAnsi" w:hAnsiTheme="minorHAnsi" w:cstheme="minorHAnsi"/>
          <w:color w:val="000000" w:themeColor="text1"/>
          <w:shd w:val="clear" w:color="auto" w:fill="FFFFFF"/>
          <w:lang w:val="en-GB"/>
        </w:rPr>
        <w:t xml:space="preserve">. Most of the drivers come from poor backgrounds especially from the outside of Lagos. MAX treats </w:t>
      </w:r>
      <w:r w:rsidR="00B775A8" w:rsidRPr="00153459">
        <w:rPr>
          <w:rFonts w:asciiTheme="minorHAnsi" w:hAnsiTheme="minorHAnsi" w:cstheme="minorHAnsi"/>
          <w:color w:val="000000" w:themeColor="text1"/>
          <w:shd w:val="clear" w:color="auto" w:fill="FFFFFF"/>
          <w:lang w:val="en-GB"/>
        </w:rPr>
        <w:t xml:space="preserve">every driver equally and gives him or </w:t>
      </w:r>
      <w:r w:rsidR="003A73CF" w:rsidRPr="00153459">
        <w:rPr>
          <w:rFonts w:asciiTheme="minorHAnsi" w:hAnsiTheme="minorHAnsi" w:cstheme="minorHAnsi"/>
          <w:color w:val="000000" w:themeColor="text1"/>
          <w:shd w:val="clear" w:color="auto" w:fill="FFFFFF"/>
          <w:lang w:val="en-GB"/>
        </w:rPr>
        <w:t>her</w:t>
      </w:r>
      <w:r w:rsidRPr="00153459">
        <w:rPr>
          <w:rFonts w:asciiTheme="minorHAnsi" w:hAnsiTheme="minorHAnsi" w:cstheme="minorHAnsi"/>
          <w:color w:val="000000" w:themeColor="text1"/>
          <w:shd w:val="clear" w:color="auto" w:fill="FFFFFF"/>
          <w:lang w:val="en-GB"/>
        </w:rPr>
        <w:t xml:space="preserve"> equal opportunity to develop their personality.</w:t>
      </w:r>
    </w:p>
    <w:p w14:paraId="11929BD4" w14:textId="77777777"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t xml:space="preserve">The organizational culture and leadership help MAX to retain its drivers and attract more drivers towards them. Drivers are more flexible with their organizational structure. MAX increases its business profit by hiring more drivers and treating them as full-time employees. It also provides healthcare plans as well as insurance for their employees. It gives opportunities to earn more income for sending their children to the best school and improve the future of the family. The Champions also get rewards for their performance and loyalty by which champions felt proud to be a MAX professional. Champions get housing, food and 24/7 electricity facilities to increase the safety and productivity of the drivers. These things increased the number of drivers and retained </w:t>
      </w:r>
      <w:r w:rsidR="00B775A8" w:rsidRPr="00153459">
        <w:rPr>
          <w:rFonts w:asciiTheme="minorHAnsi" w:hAnsiTheme="minorHAnsi" w:cstheme="minorHAnsi"/>
          <w:color w:val="000000" w:themeColor="text1"/>
          <w:shd w:val="clear" w:color="auto" w:fill="FFFFFF"/>
          <w:lang w:val="en-GB"/>
        </w:rPr>
        <w:t>them, which</w:t>
      </w:r>
      <w:r w:rsidRPr="00153459">
        <w:rPr>
          <w:rFonts w:asciiTheme="minorHAnsi" w:hAnsiTheme="minorHAnsi" w:cstheme="minorHAnsi"/>
          <w:color w:val="000000" w:themeColor="text1"/>
          <w:shd w:val="clear" w:color="auto" w:fill="FFFFFF"/>
          <w:lang w:val="en-GB"/>
        </w:rPr>
        <w:t xml:space="preserve"> would lead to higher productivity and profitability of MAX.</w:t>
      </w:r>
    </w:p>
    <w:p w14:paraId="4070D01C" w14:textId="54F63B09" w:rsidR="004807FA" w:rsidRPr="00153459" w:rsidRDefault="002216B5" w:rsidP="00A46986">
      <w:pPr>
        <w:pStyle w:val="Heading1"/>
        <w:rPr>
          <w:rFonts w:asciiTheme="minorHAnsi" w:hAnsiTheme="minorHAnsi" w:cstheme="minorHAnsi"/>
        </w:rPr>
      </w:pPr>
      <w:bookmarkStart w:id="9" w:name="_Toc40169522"/>
      <w:r w:rsidRPr="00153459">
        <w:rPr>
          <w:rFonts w:asciiTheme="minorHAnsi" w:hAnsiTheme="minorHAnsi" w:cstheme="minorHAnsi"/>
          <w:shd w:val="clear" w:color="auto" w:fill="FFFFFF"/>
        </w:rPr>
        <w:t>Business level strategy and different methods to a</w:t>
      </w:r>
      <w:r w:rsidR="00A46986" w:rsidRPr="00153459">
        <w:rPr>
          <w:rFonts w:asciiTheme="minorHAnsi" w:hAnsiTheme="minorHAnsi" w:cstheme="minorHAnsi"/>
          <w:shd w:val="clear" w:color="auto" w:fill="FFFFFF"/>
        </w:rPr>
        <w:t>chieve sustainable competitive a</w:t>
      </w:r>
      <w:r w:rsidRPr="00153459">
        <w:rPr>
          <w:rFonts w:asciiTheme="minorHAnsi" w:hAnsiTheme="minorHAnsi" w:cstheme="minorHAnsi"/>
          <w:shd w:val="clear" w:color="auto" w:fill="FFFFFF"/>
        </w:rPr>
        <w:t>dvantage</w:t>
      </w:r>
      <w:bookmarkEnd w:id="9"/>
    </w:p>
    <w:p w14:paraId="42EC8F93" w14:textId="77777777"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shd w:val="clear" w:color="auto" w:fill="FFFFFF"/>
          <w:lang w:val="en-GB"/>
        </w:rPr>
        <w:t xml:space="preserve">The business-level strategy is detailed action for providing value to the customers and gaining competitive advantages. The initial strategy of MAX is to deliver "on-demand food delivery" that gives high value to its delivery speed. In 2017, 80% of total deliveries came from "made-to-order" food delivery companies along with restaurants. The rest 20% of total deliveries were divided between B2C and B2B. </w:t>
      </w:r>
      <w:proofErr w:type="spellStart"/>
      <w:r w:rsidRPr="00153459">
        <w:rPr>
          <w:rFonts w:asciiTheme="minorHAnsi" w:hAnsiTheme="minorHAnsi" w:cstheme="minorHAnsi"/>
          <w:color w:val="000000" w:themeColor="text1"/>
          <w:shd w:val="clear" w:color="auto" w:fill="FFFFFF"/>
          <w:lang w:val="en-GB"/>
        </w:rPr>
        <w:t>MAXGo</w:t>
      </w:r>
      <w:proofErr w:type="spellEnd"/>
      <w:r w:rsidRPr="00153459">
        <w:rPr>
          <w:rFonts w:asciiTheme="minorHAnsi" w:hAnsiTheme="minorHAnsi" w:cstheme="minorHAnsi"/>
          <w:color w:val="000000" w:themeColor="text1"/>
          <w:shd w:val="clear" w:color="auto" w:fill="FFFFFF"/>
          <w:lang w:val="en-GB"/>
        </w:rPr>
        <w:t xml:space="preserve"> was just started for providing personal transportation. The platform of MAX was highly scalable and it gained </w:t>
      </w:r>
      <w:r w:rsidR="00B775A8" w:rsidRPr="00153459">
        <w:rPr>
          <w:rFonts w:asciiTheme="minorHAnsi" w:hAnsiTheme="minorHAnsi" w:cstheme="minorHAnsi"/>
          <w:color w:val="000000" w:themeColor="text1"/>
          <w:shd w:val="clear" w:color="auto" w:fill="FFFFFF"/>
          <w:lang w:val="en-GB"/>
        </w:rPr>
        <w:t>more advantages that are competitive</w:t>
      </w:r>
      <w:r w:rsidRPr="00153459">
        <w:rPr>
          <w:rFonts w:asciiTheme="minorHAnsi" w:hAnsiTheme="minorHAnsi" w:cstheme="minorHAnsi"/>
          <w:color w:val="000000" w:themeColor="text1"/>
          <w:shd w:val="clear" w:color="auto" w:fill="FFFFFF"/>
          <w:lang w:val="en-GB"/>
        </w:rPr>
        <w:t xml:space="preserve"> by delivering B2B and B2C services including few modifications. </w:t>
      </w:r>
      <w:proofErr w:type="spellStart"/>
      <w:r w:rsidRPr="00153459">
        <w:rPr>
          <w:rFonts w:asciiTheme="minorHAnsi" w:hAnsiTheme="minorHAnsi" w:cstheme="minorHAnsi"/>
          <w:color w:val="000000" w:themeColor="text1"/>
          <w:shd w:val="clear" w:color="auto" w:fill="FFFFFF"/>
          <w:lang w:val="en-GB"/>
        </w:rPr>
        <w:t>MaxEats</w:t>
      </w:r>
      <w:proofErr w:type="spellEnd"/>
      <w:r w:rsidRPr="00153459">
        <w:rPr>
          <w:rFonts w:asciiTheme="minorHAnsi" w:hAnsiTheme="minorHAnsi" w:cstheme="minorHAnsi"/>
          <w:color w:val="000000" w:themeColor="text1"/>
          <w:shd w:val="clear" w:color="auto" w:fill="FFFFFF"/>
          <w:lang w:val="en-GB"/>
        </w:rPr>
        <w:t xml:space="preserve"> offered on-demand and real-time food deliveries throughout Lagos. MAX preferred mobile applications for its customers however they used only WhatsApp as well as SMS for customers and restaurants without using the internet. For improving </w:t>
      </w:r>
      <w:proofErr w:type="spellStart"/>
      <w:r w:rsidRPr="00153459">
        <w:rPr>
          <w:rFonts w:asciiTheme="minorHAnsi" w:hAnsiTheme="minorHAnsi" w:cstheme="minorHAnsi"/>
          <w:color w:val="000000" w:themeColor="text1"/>
          <w:shd w:val="clear" w:color="auto" w:fill="FFFFFF"/>
          <w:lang w:val="en-GB"/>
        </w:rPr>
        <w:t>MaxEats</w:t>
      </w:r>
      <w:proofErr w:type="spellEnd"/>
      <w:r w:rsidRPr="00153459">
        <w:rPr>
          <w:rFonts w:asciiTheme="minorHAnsi" w:hAnsiTheme="minorHAnsi" w:cstheme="minorHAnsi"/>
          <w:color w:val="000000" w:themeColor="text1"/>
          <w:shd w:val="clear" w:color="auto" w:fill="FFFFFF"/>
          <w:lang w:val="en-GB"/>
        </w:rPr>
        <w:t xml:space="preserve"> services, </w:t>
      </w:r>
      <w:proofErr w:type="spellStart"/>
      <w:r w:rsidRPr="00153459">
        <w:rPr>
          <w:rFonts w:asciiTheme="minorHAnsi" w:hAnsiTheme="minorHAnsi" w:cstheme="minorHAnsi"/>
          <w:color w:val="000000" w:themeColor="text1"/>
          <w:shd w:val="clear" w:color="auto" w:fill="FFFFFF"/>
          <w:lang w:val="en-GB"/>
        </w:rPr>
        <w:t>Bamiduro</w:t>
      </w:r>
      <w:proofErr w:type="spellEnd"/>
      <w:r w:rsidRPr="00153459">
        <w:rPr>
          <w:rFonts w:asciiTheme="minorHAnsi" w:hAnsiTheme="minorHAnsi" w:cstheme="minorHAnsi"/>
          <w:color w:val="000000" w:themeColor="text1"/>
          <w:shd w:val="clear" w:color="auto" w:fill="FFFFFF"/>
          <w:lang w:val="en-GB"/>
        </w:rPr>
        <w:t xml:space="preserve"> helped restaurants to install routers and Wi-Fi. It also promised 30 minutes of food deliveries. It helped food providers to scale up the </w:t>
      </w:r>
      <w:r w:rsidRPr="00153459">
        <w:rPr>
          <w:rFonts w:asciiTheme="minorHAnsi" w:hAnsiTheme="minorHAnsi" w:cstheme="minorHAnsi"/>
          <w:color w:val="000000" w:themeColor="text1"/>
          <w:shd w:val="clear" w:color="auto" w:fill="FFFFFF"/>
          <w:lang w:val="en-GB"/>
        </w:rPr>
        <w:lastRenderedPageBreak/>
        <w:t>business and start a new restaurant business. Another business strategy for MAX is an e</w:t>
      </w:r>
      <w:r w:rsidR="00655DF7" w:rsidRPr="00153459">
        <w:rPr>
          <w:rFonts w:asciiTheme="minorHAnsi" w:hAnsiTheme="minorHAnsi" w:cstheme="minorHAnsi"/>
          <w:color w:val="000000" w:themeColor="text1"/>
          <w:shd w:val="clear" w:color="auto" w:fill="FFFFFF"/>
          <w:lang w:val="en-GB"/>
        </w:rPr>
        <w:t>-</w:t>
      </w:r>
      <w:r w:rsidRPr="00153459">
        <w:rPr>
          <w:rFonts w:asciiTheme="minorHAnsi" w:hAnsiTheme="minorHAnsi" w:cstheme="minorHAnsi"/>
          <w:color w:val="000000" w:themeColor="text1"/>
          <w:shd w:val="clear" w:color="auto" w:fill="FFFFFF"/>
          <w:lang w:val="en-GB"/>
        </w:rPr>
        <w:t>Commerce facility to contract with bulk deliveries. Selling goods of firms online required an intelligent system that matched the Champion's delivery orders. Most of the firms directly contracted with MAX for managing their deliveries using an online web portal. A team of champions would collect entire packages from a specific location before starting delivery to end customers directly.</w:t>
      </w:r>
    </w:p>
    <w:p w14:paraId="084CC63C" w14:textId="77777777" w:rsidR="004807FA"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 xml:space="preserve">On the other hand, healthcare providers also contracted with MAX for moving goods from the suppliers to its pharmacies along with hospitals. Small organizations were interested in the e-commerce services of MAX for performing their deliveries. Some organizations preferred building products to order instead of stocking inventory that could be instantiated through e-commerce. Apart from B2B services, MAX also followed B2C by delivering one-off services, personal transportation services. MAX could offer services to any people who required something and delivered on-demand services throughout Lagos. MAX champions securely delivered important packages and forms over the city. Lagos has huge traffic congestion and people preferred the shortest way to move around the city quickly. </w:t>
      </w:r>
      <w:proofErr w:type="spellStart"/>
      <w:r w:rsidRPr="00153459">
        <w:rPr>
          <w:rFonts w:asciiTheme="minorHAnsi" w:hAnsiTheme="minorHAnsi" w:cstheme="minorHAnsi"/>
          <w:color w:val="000000" w:themeColor="text1"/>
          <w:shd w:val="clear" w:color="auto" w:fill="FFFFFF"/>
          <w:lang w:val="en-GB"/>
        </w:rPr>
        <w:t>MAXGo</w:t>
      </w:r>
      <w:proofErr w:type="spellEnd"/>
      <w:r w:rsidRPr="00153459">
        <w:rPr>
          <w:rFonts w:asciiTheme="minorHAnsi" w:hAnsiTheme="minorHAnsi" w:cstheme="minorHAnsi"/>
          <w:color w:val="000000" w:themeColor="text1"/>
          <w:shd w:val="clear" w:color="auto" w:fill="FFFFFF"/>
          <w:lang w:val="en-GB"/>
        </w:rPr>
        <w:t xml:space="preserve"> provided these facilities throughout Lagos </w:t>
      </w:r>
      <w:r w:rsidR="00B775A8" w:rsidRPr="00153459">
        <w:rPr>
          <w:rFonts w:asciiTheme="minorHAnsi" w:hAnsiTheme="minorHAnsi" w:cstheme="minorHAnsi"/>
          <w:color w:val="000000" w:themeColor="text1"/>
          <w:shd w:val="clear" w:color="auto" w:fill="FFFFFF"/>
          <w:lang w:val="en-GB"/>
        </w:rPr>
        <w:t>city, Max Champions carried extra helmets,</w:t>
      </w:r>
      <w:r w:rsidRPr="00153459">
        <w:rPr>
          <w:rFonts w:asciiTheme="minorHAnsi" w:hAnsiTheme="minorHAnsi" w:cstheme="minorHAnsi"/>
          <w:color w:val="000000" w:themeColor="text1"/>
          <w:shd w:val="clear" w:color="auto" w:fill="FFFFFF"/>
          <w:lang w:val="en-GB"/>
        </w:rPr>
        <w:t xml:space="preserve"> and hand wipes for its customers. It could increase the competitive advantages of MAX and enhance its profit level. MAX protected customer delivery services by including property insurance and appropriate delivery times. The delivery was free if the Champions failed to deliver its services on time. The insurance for each delivery increased the overall delivery cost and customers were interested to pay this amount and increased reliability that achieved sustainable advantages.</w:t>
      </w:r>
    </w:p>
    <w:p w14:paraId="045D9862" w14:textId="77777777" w:rsidR="00AF0278" w:rsidRPr="00153459" w:rsidRDefault="002216B5" w:rsidP="004807FA">
      <w:pPr>
        <w:pStyle w:val="NormalWeb"/>
        <w:spacing w:before="0" w:beforeAutospacing="0" w:after="0" w:afterAutospacing="0" w:line="360" w:lineRule="auto"/>
        <w:jc w:val="both"/>
        <w:rPr>
          <w:rFonts w:asciiTheme="minorHAnsi" w:hAnsiTheme="minorHAnsi" w:cstheme="minorHAnsi"/>
          <w:color w:val="000000" w:themeColor="text1"/>
          <w:shd w:val="clear" w:color="auto" w:fill="FFFFFF"/>
          <w:lang w:val="en-GB"/>
        </w:rPr>
      </w:pPr>
      <w:r w:rsidRPr="00153459">
        <w:rPr>
          <w:rFonts w:asciiTheme="minorHAnsi" w:hAnsiTheme="minorHAnsi" w:cstheme="minorHAnsi"/>
          <w:color w:val="000000" w:themeColor="text1"/>
          <w:shd w:val="clear" w:color="auto" w:fill="FFFFFF"/>
          <w:lang w:val="en-GB"/>
        </w:rPr>
        <w:t xml:space="preserve">Max also used a business strategy to solve </w:t>
      </w:r>
      <w:r w:rsidR="00D34E5A" w:rsidRPr="00153459">
        <w:rPr>
          <w:rFonts w:asciiTheme="minorHAnsi" w:hAnsiTheme="minorHAnsi" w:cstheme="minorHAnsi"/>
          <w:color w:val="000000" w:themeColor="text1"/>
          <w:shd w:val="clear" w:color="auto" w:fill="FFFFFF"/>
          <w:lang w:val="en-GB"/>
        </w:rPr>
        <w:t>the problem of "cash-based small" business by using a combination of cash as well as digital payment methods. MAX charged advanced for B2B delivery services along with prices based on the location and amount of services. In the case of B2C, MAX provided price quotes when customers requested for deliveries and paid with cash while receiving services. At the end of the day, Champions handed over entire cash to headquarter of MAX and they paid for services using digital payments. MAX used</w:t>
      </w:r>
      <w:r w:rsidR="00767635" w:rsidRPr="00153459">
        <w:rPr>
          <w:rFonts w:asciiTheme="minorHAnsi" w:hAnsiTheme="minorHAnsi" w:cstheme="minorHAnsi"/>
          <w:color w:val="000000" w:themeColor="text1"/>
          <w:shd w:val="clear" w:color="auto" w:fill="FFFFFF"/>
          <w:lang w:val="en-GB"/>
        </w:rPr>
        <w:t xml:space="preserve"> e-wallet service for refunding payments.</w:t>
      </w:r>
      <w:r w:rsidR="00CE6A5C" w:rsidRPr="00153459">
        <w:rPr>
          <w:rFonts w:asciiTheme="minorHAnsi" w:hAnsiTheme="minorHAnsi" w:cstheme="minorHAnsi"/>
          <w:color w:val="000000" w:themeColor="text1"/>
          <w:shd w:val="clear" w:color="auto" w:fill="FFFFFF"/>
          <w:lang w:val="en-GB"/>
        </w:rPr>
        <w:t xml:space="preserve"> </w:t>
      </w:r>
      <w:r w:rsidR="00336853" w:rsidRPr="00153459">
        <w:rPr>
          <w:rFonts w:asciiTheme="minorHAnsi" w:hAnsiTheme="minorHAnsi" w:cstheme="minorHAnsi"/>
          <w:color w:val="000000" w:themeColor="text1"/>
          <w:shd w:val="clear" w:color="auto" w:fill="FFFFFF"/>
          <w:lang w:val="en-GB"/>
        </w:rPr>
        <w:t xml:space="preserve">The main mission of MAX is to empower people for making a profitable </w:t>
      </w:r>
      <w:r w:rsidR="00A4181E" w:rsidRPr="00153459">
        <w:rPr>
          <w:rFonts w:asciiTheme="minorHAnsi" w:hAnsiTheme="minorHAnsi" w:cstheme="minorHAnsi"/>
          <w:color w:val="000000" w:themeColor="text1"/>
          <w:shd w:val="clear" w:color="auto" w:fill="FFFFFF"/>
          <w:lang w:val="en-GB"/>
        </w:rPr>
        <w:t xml:space="preserve">business. It helped people to mitigate their poverty and get the opportunity for earning more </w:t>
      </w:r>
      <w:r w:rsidR="00A4181E" w:rsidRPr="00153459">
        <w:rPr>
          <w:rFonts w:asciiTheme="minorHAnsi" w:hAnsiTheme="minorHAnsi" w:cstheme="minorHAnsi"/>
          <w:color w:val="000000" w:themeColor="text1"/>
          <w:shd w:val="clear" w:color="auto" w:fill="FFFFFF"/>
          <w:lang w:val="en-GB"/>
        </w:rPr>
        <w:lastRenderedPageBreak/>
        <w:t xml:space="preserve">money. Besides, for creating economic growth </w:t>
      </w:r>
      <w:r w:rsidR="00C40E38" w:rsidRPr="00153459">
        <w:rPr>
          <w:rFonts w:asciiTheme="minorHAnsi" w:hAnsiTheme="minorHAnsi" w:cstheme="minorHAnsi"/>
          <w:color w:val="000000" w:themeColor="text1"/>
          <w:shd w:val="clear" w:color="auto" w:fill="FFFFFF"/>
          <w:lang w:val="en-GB"/>
        </w:rPr>
        <w:t>MAX has</w:t>
      </w:r>
      <w:r w:rsidR="00A4181E" w:rsidRPr="00153459">
        <w:rPr>
          <w:rFonts w:asciiTheme="minorHAnsi" w:hAnsiTheme="minorHAnsi" w:cstheme="minorHAnsi"/>
          <w:color w:val="000000" w:themeColor="text1"/>
          <w:shd w:val="clear" w:color="auto" w:fill="FFFFFF"/>
          <w:lang w:val="en-GB"/>
        </w:rPr>
        <w:t xml:space="preserve"> to focus on continuous business growth in other countries. </w:t>
      </w:r>
      <w:r w:rsidR="004D6DF4" w:rsidRPr="00153459">
        <w:rPr>
          <w:rFonts w:asciiTheme="minorHAnsi" w:hAnsiTheme="minorHAnsi" w:cstheme="minorHAnsi"/>
          <w:color w:val="000000" w:themeColor="text1"/>
          <w:shd w:val="clear" w:color="auto" w:fill="FFFFFF"/>
          <w:lang w:val="en-GB"/>
        </w:rPr>
        <w:t xml:space="preserve">For </w:t>
      </w:r>
      <w:r w:rsidR="00336853" w:rsidRPr="00153459">
        <w:rPr>
          <w:rFonts w:asciiTheme="minorHAnsi" w:hAnsiTheme="minorHAnsi" w:cstheme="minorHAnsi"/>
          <w:color w:val="000000" w:themeColor="text1"/>
          <w:shd w:val="clear" w:color="auto" w:fill="FFFFFF"/>
          <w:lang w:val="en-GB"/>
        </w:rPr>
        <w:t>these advanced services</w:t>
      </w:r>
      <w:r w:rsidR="004D6DF4" w:rsidRPr="00153459">
        <w:rPr>
          <w:rFonts w:asciiTheme="minorHAnsi" w:hAnsiTheme="minorHAnsi" w:cstheme="minorHAnsi"/>
          <w:color w:val="000000" w:themeColor="text1"/>
          <w:shd w:val="clear" w:color="auto" w:fill="FFFFFF"/>
          <w:lang w:val="en-GB"/>
        </w:rPr>
        <w:t xml:space="preserve">, more customers were attracted to its services, and MAX </w:t>
      </w:r>
      <w:r w:rsidR="00336853" w:rsidRPr="00153459">
        <w:rPr>
          <w:rFonts w:asciiTheme="minorHAnsi" w:hAnsiTheme="minorHAnsi" w:cstheme="minorHAnsi"/>
          <w:color w:val="000000" w:themeColor="text1"/>
          <w:shd w:val="clear" w:color="auto" w:fill="FFFFFF"/>
          <w:lang w:val="en-GB"/>
        </w:rPr>
        <w:t xml:space="preserve">could gain sustainable advantages in the competitive market. </w:t>
      </w:r>
    </w:p>
    <w:p w14:paraId="15AB9E01" w14:textId="77777777" w:rsidR="001D4D73" w:rsidRPr="00153459" w:rsidRDefault="001D4D73" w:rsidP="00A46986">
      <w:pPr>
        <w:pStyle w:val="Heading1"/>
        <w:rPr>
          <w:rFonts w:asciiTheme="minorHAnsi" w:eastAsia="Times New Roman" w:hAnsiTheme="minorHAnsi" w:cstheme="minorHAnsi"/>
          <w:highlight w:val="white"/>
        </w:rPr>
      </w:pPr>
      <w:bookmarkStart w:id="10" w:name="_Toc40169523"/>
      <w:r w:rsidRPr="00153459">
        <w:rPr>
          <w:rFonts w:asciiTheme="minorHAnsi" w:eastAsia="Times New Roman" w:hAnsiTheme="minorHAnsi" w:cstheme="minorHAnsi"/>
          <w:highlight w:val="white"/>
        </w:rPr>
        <w:t>Generic strategies and the various</w:t>
      </w:r>
      <w:r w:rsidR="00CE6A5C" w:rsidRPr="00153459">
        <w:rPr>
          <w:rFonts w:asciiTheme="minorHAnsi" w:eastAsia="Times New Roman" w:hAnsiTheme="minorHAnsi" w:cstheme="minorHAnsi"/>
          <w:highlight w:val="white"/>
        </w:rPr>
        <w:t xml:space="preserve"> </w:t>
      </w:r>
      <w:r w:rsidRPr="00153459">
        <w:rPr>
          <w:rFonts w:asciiTheme="minorHAnsi" w:eastAsia="Times New Roman" w:hAnsiTheme="minorHAnsi" w:cstheme="minorHAnsi"/>
          <w:highlight w:val="white"/>
        </w:rPr>
        <w:t>strategic development methods available to organisation</w:t>
      </w:r>
      <w:r w:rsidR="003A73CF" w:rsidRPr="00153459">
        <w:rPr>
          <w:rFonts w:asciiTheme="minorHAnsi" w:eastAsia="Times New Roman" w:hAnsiTheme="minorHAnsi" w:cstheme="minorHAnsi"/>
          <w:highlight w:val="white"/>
        </w:rPr>
        <w:t>s and how to best manage change</w:t>
      </w:r>
      <w:bookmarkEnd w:id="10"/>
    </w:p>
    <w:p w14:paraId="73D93AE4"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Strategic evaluation refers to gathering information for strategic planning and progression by determining effectiveness of the strategy to obtain organizational objectives and goals with effective actions. </w:t>
      </w:r>
    </w:p>
    <w:p w14:paraId="6FB5354F"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proofErr w:type="spellStart"/>
      <w:r w:rsidRPr="00153459">
        <w:rPr>
          <w:rFonts w:asciiTheme="minorHAnsi" w:eastAsia="Times New Roman" w:hAnsiTheme="minorHAnsi" w:cstheme="minorHAnsi"/>
          <w:color w:val="000000" w:themeColor="text1"/>
          <w:sz w:val="24"/>
          <w:szCs w:val="24"/>
          <w:highlight w:val="white"/>
          <w:lang w:val="en-GB"/>
        </w:rPr>
        <w:t>Ansoff</w:t>
      </w:r>
      <w:r w:rsidR="003A73CF" w:rsidRPr="00153459">
        <w:rPr>
          <w:rFonts w:asciiTheme="minorHAnsi" w:eastAsia="Times New Roman" w:hAnsiTheme="minorHAnsi" w:cstheme="minorHAnsi"/>
          <w:color w:val="000000" w:themeColor="text1"/>
          <w:sz w:val="24"/>
          <w:szCs w:val="24"/>
          <w:highlight w:val="white"/>
          <w:lang w:val="en-GB"/>
        </w:rPr>
        <w:t>’s</w:t>
      </w:r>
      <w:proofErr w:type="spellEnd"/>
      <w:r w:rsidRPr="00153459">
        <w:rPr>
          <w:rFonts w:asciiTheme="minorHAnsi" w:eastAsia="Times New Roman" w:hAnsiTheme="minorHAnsi" w:cstheme="minorHAnsi"/>
          <w:color w:val="000000" w:themeColor="text1"/>
          <w:sz w:val="24"/>
          <w:szCs w:val="24"/>
          <w:highlight w:val="white"/>
          <w:lang w:val="en-GB"/>
        </w:rPr>
        <w:t xml:space="preserve"> matrix provides managers of any organization to summarize possible strategies and compare them with risk associated with business. The development Strategy indicates that each time organizations move towards new quadrant risk increases equally (</w:t>
      </w:r>
      <w:proofErr w:type="spellStart"/>
      <w:r w:rsidRPr="00153459">
        <w:rPr>
          <w:rFonts w:asciiTheme="minorHAnsi" w:eastAsia="Times New Roman" w:hAnsiTheme="minorHAnsi" w:cstheme="minorHAnsi"/>
          <w:color w:val="000000" w:themeColor="text1"/>
          <w:sz w:val="24"/>
          <w:szCs w:val="24"/>
          <w:highlight w:val="white"/>
          <w:lang w:val="en-GB"/>
        </w:rPr>
        <w:t>Gurcaylilar-Yenidogan</w:t>
      </w:r>
      <w:proofErr w:type="spellEnd"/>
      <w:r w:rsidRPr="00153459">
        <w:rPr>
          <w:rFonts w:asciiTheme="minorHAnsi" w:eastAsia="Times New Roman" w:hAnsiTheme="minorHAnsi" w:cstheme="minorHAnsi"/>
          <w:color w:val="000000" w:themeColor="text1"/>
          <w:sz w:val="24"/>
          <w:szCs w:val="24"/>
          <w:highlight w:val="white"/>
          <w:lang w:val="en-GB"/>
        </w:rPr>
        <w:t xml:space="preserve"> and </w:t>
      </w:r>
      <w:proofErr w:type="spellStart"/>
      <w:r w:rsidRPr="00153459">
        <w:rPr>
          <w:rFonts w:asciiTheme="minorHAnsi" w:eastAsia="Times New Roman" w:hAnsiTheme="minorHAnsi" w:cstheme="minorHAnsi"/>
          <w:color w:val="000000" w:themeColor="text1"/>
          <w:sz w:val="24"/>
          <w:szCs w:val="24"/>
          <w:highlight w:val="white"/>
          <w:lang w:val="en-GB"/>
        </w:rPr>
        <w:t>Aksoy</w:t>
      </w:r>
      <w:proofErr w:type="spellEnd"/>
      <w:r w:rsidRPr="00153459">
        <w:rPr>
          <w:rFonts w:asciiTheme="minorHAnsi" w:eastAsia="Times New Roman" w:hAnsiTheme="minorHAnsi" w:cstheme="minorHAnsi"/>
          <w:color w:val="000000" w:themeColor="text1"/>
          <w:sz w:val="24"/>
          <w:szCs w:val="24"/>
          <w:highlight w:val="white"/>
          <w:lang w:val="en-GB"/>
        </w:rPr>
        <w:t>, 2018).</w:t>
      </w:r>
    </w:p>
    <w:p w14:paraId="15CB1AE7"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Market penetration refers to an organization's existing products in the existing market. Max could use this strategy to penetrate and grow the customer base in Nigeria. However, average delivery charges that are taken from customers is estimated around 30 </w:t>
      </w:r>
      <w:proofErr w:type="gramStart"/>
      <w:r w:rsidRPr="00153459">
        <w:rPr>
          <w:rFonts w:asciiTheme="minorHAnsi" w:eastAsia="Times New Roman" w:hAnsiTheme="minorHAnsi" w:cstheme="minorHAnsi"/>
          <w:color w:val="000000" w:themeColor="text1"/>
          <w:sz w:val="24"/>
          <w:szCs w:val="24"/>
          <w:highlight w:val="white"/>
          <w:lang w:val="en-GB"/>
        </w:rPr>
        <w:t>dollar</w:t>
      </w:r>
      <w:proofErr w:type="gramEnd"/>
      <w:r w:rsidRPr="00153459">
        <w:rPr>
          <w:rFonts w:asciiTheme="minorHAnsi" w:eastAsia="Times New Roman" w:hAnsiTheme="minorHAnsi" w:cstheme="minorHAnsi"/>
          <w:color w:val="000000" w:themeColor="text1"/>
          <w:sz w:val="24"/>
          <w:szCs w:val="24"/>
          <w:highlight w:val="white"/>
          <w:lang w:val="en-GB"/>
        </w:rPr>
        <w:t>, Max could reduce that cost for making it more accessible to customers and by developing a distribution network which would require the organization to bring more than 20,000 champions to deliver products to different customers in Lagos and other 20 cities.</w:t>
      </w:r>
    </w:p>
    <w:p w14:paraId="2BD3C57E"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Market development refers to selling organizations existing products in new markets. Max would benefit using this method, as it would enable them to deliver products, which are made, locally across African countries including 50 different cities. Max would need to reach out to customers in different locations by developing their geographic information system, which would provide information about standardized street addresses and complete maps of different countries. It would help Max to target the customer base by using that method. </w:t>
      </w:r>
    </w:p>
    <w:p w14:paraId="764C47BD"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 xml:space="preserve">Product development refers to selling new goods in the existing market or by modifying existing products with increased value to the consumers with existing offers. Max could also develop this method by developing their delivery services and introducing </w:t>
      </w:r>
      <w:proofErr w:type="spellStart"/>
      <w:r w:rsidRPr="00153459">
        <w:rPr>
          <w:rFonts w:asciiTheme="minorHAnsi" w:eastAsia="Times New Roman" w:hAnsiTheme="minorHAnsi" w:cstheme="minorHAnsi"/>
          <w:color w:val="000000" w:themeColor="text1"/>
          <w:sz w:val="24"/>
          <w:szCs w:val="24"/>
          <w:highlight w:val="white"/>
          <w:lang w:val="en-GB"/>
        </w:rPr>
        <w:t>MAXEats</w:t>
      </w:r>
      <w:proofErr w:type="spellEnd"/>
      <w:r w:rsidRPr="00153459">
        <w:rPr>
          <w:rFonts w:asciiTheme="minorHAnsi" w:eastAsia="Times New Roman" w:hAnsiTheme="minorHAnsi" w:cstheme="minorHAnsi"/>
          <w:color w:val="000000" w:themeColor="text1"/>
          <w:sz w:val="24"/>
          <w:szCs w:val="24"/>
          <w:highlight w:val="white"/>
          <w:lang w:val="en-GB"/>
        </w:rPr>
        <w:t xml:space="preserve"> in the Nigerian market. Max could focus on one delivery service such as </w:t>
      </w:r>
      <w:proofErr w:type="spellStart"/>
      <w:r w:rsidRPr="00153459">
        <w:rPr>
          <w:rFonts w:asciiTheme="minorHAnsi" w:eastAsia="Times New Roman" w:hAnsiTheme="minorHAnsi" w:cstheme="minorHAnsi"/>
          <w:color w:val="000000" w:themeColor="text1"/>
          <w:sz w:val="24"/>
          <w:szCs w:val="24"/>
          <w:highlight w:val="white"/>
          <w:lang w:val="en-GB"/>
        </w:rPr>
        <w:t>MAXEats</w:t>
      </w:r>
      <w:proofErr w:type="spellEnd"/>
      <w:r w:rsidRPr="00153459">
        <w:rPr>
          <w:rFonts w:asciiTheme="minorHAnsi" w:eastAsia="Times New Roman" w:hAnsiTheme="minorHAnsi" w:cstheme="minorHAnsi"/>
          <w:color w:val="000000" w:themeColor="text1"/>
          <w:sz w:val="24"/>
          <w:szCs w:val="24"/>
          <w:highlight w:val="white"/>
          <w:lang w:val="en-GB"/>
        </w:rPr>
        <w:t xml:space="preserve"> and develop it for food delivery services </w:t>
      </w:r>
      <w:r w:rsidRPr="00153459">
        <w:rPr>
          <w:rFonts w:asciiTheme="minorHAnsi" w:eastAsia="Times New Roman" w:hAnsiTheme="minorHAnsi" w:cstheme="minorHAnsi"/>
          <w:color w:val="000000" w:themeColor="text1"/>
          <w:sz w:val="24"/>
          <w:szCs w:val="24"/>
          <w:highlight w:val="white"/>
          <w:lang w:val="en-GB"/>
        </w:rPr>
        <w:lastRenderedPageBreak/>
        <w:t>with existing offers. It would increase the value of the service to the existing customers and increase delivery services.</w:t>
      </w:r>
    </w:p>
    <w:p w14:paraId="67691D1C"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Diversification indicates entering a new market with new products and services, which could also be unrelated to the organization's existing offers. This is an effective method; Max could use to enter 50 different cities in Africa, Egypt, Morocco and Senegal. It would be a lot more expensive than the above methods. However, successful implementation would increase revenue more than 1-2 million dollars every year.</w:t>
      </w:r>
    </w:p>
    <w:p w14:paraId="468EBA53"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Based on the above analysis, it is suggested that market penetration would suit best for Max to expand their business in the existing market. This method would help max to reach out to more customers in Nigeria by cutting prices on delivery services. It would attract more customers and help organizations to increase delivery services, profitability and most importantly provide competitive advantage in the existing market.</w:t>
      </w:r>
    </w:p>
    <w:p w14:paraId="6C8EE55B" w14:textId="77777777" w:rsidR="001D4D73" w:rsidRPr="00153459" w:rsidRDefault="001D4D73" w:rsidP="001D4D73">
      <w:pPr>
        <w:pStyle w:val="Normal1"/>
        <w:spacing w:line="360" w:lineRule="auto"/>
        <w:jc w:val="both"/>
        <w:rPr>
          <w:rFonts w:asciiTheme="minorHAnsi" w:eastAsia="Times New Roman" w:hAnsiTheme="minorHAnsi" w:cstheme="minorHAnsi"/>
          <w:color w:val="000000" w:themeColor="text1"/>
          <w:sz w:val="24"/>
          <w:szCs w:val="24"/>
          <w:highlight w:val="white"/>
          <w:lang w:val="en-GB"/>
        </w:rPr>
      </w:pPr>
      <w:r w:rsidRPr="00153459">
        <w:rPr>
          <w:rFonts w:asciiTheme="minorHAnsi" w:eastAsia="Times New Roman" w:hAnsiTheme="minorHAnsi" w:cstheme="minorHAnsi"/>
          <w:color w:val="000000" w:themeColor="text1"/>
          <w:sz w:val="24"/>
          <w:szCs w:val="24"/>
          <w:highlight w:val="white"/>
          <w:lang w:val="en-GB"/>
        </w:rPr>
        <w:t>Force field analysis is mainly used for decision making, planning and implementing changes in the management programs for an organization.  Max could use this force field analysis to change management strategies.  Force field would enable Max to investigate the balance of power involving the main issue, which is unavoidable traffic in Lagos Street. Furthermore, this analysis would enable max to identify their potential customers, business partners and stakeholders. Furthermore, it would enable organizations to recognize opponents and allies in the competitive market.</w:t>
      </w:r>
      <w:r w:rsidRPr="00153459">
        <w:rPr>
          <w:rFonts w:asciiTheme="minorHAnsi" w:eastAsia="Times New Roman" w:hAnsiTheme="minorHAnsi" w:cstheme="minorHAnsi"/>
          <w:color w:val="000000" w:themeColor="text1"/>
          <w:sz w:val="24"/>
          <w:szCs w:val="24"/>
          <w:highlight w:val="white"/>
        </w:rPr>
        <w:t xml:space="preserve"> </w:t>
      </w:r>
      <w:r w:rsidRPr="00153459">
        <w:rPr>
          <w:rFonts w:asciiTheme="minorHAnsi" w:eastAsia="Times New Roman" w:hAnsiTheme="minorHAnsi" w:cstheme="minorHAnsi"/>
          <w:color w:val="000000" w:themeColor="text1"/>
          <w:sz w:val="24"/>
          <w:szCs w:val="24"/>
          <w:highlight w:val="white"/>
          <w:lang w:val="en-GB"/>
        </w:rPr>
        <w:t xml:space="preserve">External forces for change mainly indicate towards outside of business and external situations that affect over business performances. </w:t>
      </w:r>
      <w:proofErr w:type="spellStart"/>
      <w:r w:rsidRPr="00153459">
        <w:rPr>
          <w:rFonts w:asciiTheme="minorHAnsi" w:eastAsia="Times New Roman" w:hAnsiTheme="minorHAnsi" w:cstheme="minorHAnsi"/>
          <w:color w:val="000000" w:themeColor="text1"/>
          <w:sz w:val="24"/>
          <w:szCs w:val="24"/>
          <w:highlight w:val="white"/>
          <w:lang w:val="en-GB"/>
        </w:rPr>
        <w:t>Bamiduro</w:t>
      </w:r>
      <w:proofErr w:type="spellEnd"/>
      <w:r w:rsidRPr="00153459">
        <w:rPr>
          <w:rFonts w:asciiTheme="minorHAnsi" w:eastAsia="Times New Roman" w:hAnsiTheme="minorHAnsi" w:cstheme="minorHAnsi"/>
          <w:color w:val="000000" w:themeColor="text1"/>
          <w:sz w:val="24"/>
          <w:szCs w:val="24"/>
          <w:highlight w:val="white"/>
          <w:lang w:val="en-GB"/>
        </w:rPr>
        <w:t xml:space="preserve"> has a vision to develop infrastructure of the African continent and increase employment in Nigeria. Current government has made minimum changes in the infrastructure and development is required. Max could focus on creating more delivery services in Nigeria. It would also help small organizations to grow and support country’s economy and development of Nigeria’s infrastructure. Traffic in Lagos is creating more problems in the delivery services and complete black box areas are consisted with incomplete maps and customers of these regions are not paying extra despite their insubordination and providing wrong addresses that makes difficult for drivers to deliver products in time. Max could introduce advanced navigation through intelligent routing algorithms. This would definitely make changes to the delivery services of this organization and </w:t>
      </w:r>
      <w:r w:rsidRPr="00153459">
        <w:rPr>
          <w:rFonts w:asciiTheme="minorHAnsi" w:eastAsia="Times New Roman" w:hAnsiTheme="minorHAnsi" w:cstheme="minorHAnsi"/>
          <w:color w:val="000000" w:themeColor="text1"/>
          <w:sz w:val="24"/>
          <w:szCs w:val="24"/>
          <w:highlight w:val="white"/>
          <w:lang w:val="en-GB"/>
        </w:rPr>
        <w:lastRenderedPageBreak/>
        <w:t xml:space="preserve">help drivers to bypass heavy traffic in Lagos and enable them to track customer’s proper location. Digital payment system and pre order services would benefit Max in the business. Customers would need to pay in advance for pre delivery services via digital payment system. Customers would also be responsible to transact full payment of US 30 dollar and extra charges to drivers for covering extra miles.  </w:t>
      </w:r>
    </w:p>
    <w:p w14:paraId="4101C0C8" w14:textId="77777777" w:rsidR="001D4D73" w:rsidRPr="00153459" w:rsidRDefault="001D4D73" w:rsidP="001D4D73">
      <w:pPr>
        <w:spacing w:line="360" w:lineRule="auto"/>
        <w:jc w:val="both"/>
        <w:rPr>
          <w:rFonts w:cstheme="minorHAnsi"/>
          <w:color w:val="000000" w:themeColor="text1"/>
          <w:sz w:val="24"/>
          <w:szCs w:val="24"/>
        </w:rPr>
      </w:pPr>
      <w:r w:rsidRPr="00153459">
        <w:rPr>
          <w:rFonts w:cstheme="minorHAnsi"/>
          <w:color w:val="000000" w:themeColor="text1"/>
          <w:sz w:val="24"/>
          <w:szCs w:val="24"/>
        </w:rPr>
        <w:t xml:space="preserve">Based on Force field model internal forces within Max business operations require changes. Max could improve old postal system and enhance delivery services by fulfilling customers request on same day delivery of packages, which would increase ecommerce services in Lagos and contribute to Max’s business growth. Max’s desire to increase profitability and performance are based on some internal business factors, Max could increase their contract drivers to provide services to 100 million customers in 50 different cities, which would increase revenue of the organization by more than 2 million every year. Employee performance needs more monitoring to increase their performance; Max has already spent US 200, 00 </w:t>
      </w:r>
      <w:proofErr w:type="gramStart"/>
      <w:r w:rsidRPr="00153459">
        <w:rPr>
          <w:rFonts w:cstheme="minorHAnsi"/>
          <w:color w:val="000000" w:themeColor="text1"/>
          <w:sz w:val="24"/>
          <w:szCs w:val="24"/>
        </w:rPr>
        <w:t>dollar</w:t>
      </w:r>
      <w:proofErr w:type="gramEnd"/>
      <w:r w:rsidRPr="00153459">
        <w:rPr>
          <w:rFonts w:cstheme="minorHAnsi"/>
          <w:color w:val="000000" w:themeColor="text1"/>
          <w:sz w:val="24"/>
          <w:szCs w:val="24"/>
        </w:rPr>
        <w:t xml:space="preserve"> on technological development and created customer facing app and web portal for drivers. However, champion app would need more improvement and technical team would need to accelerate data from app daily basis to check app’s proper functioning’s, which would enable organization to track average delivery times of the drivers and performance. Recognition of competition is another part of internal force; Max would need to identify potential competitors in the market before implementing new business model in the market. Easy appetite, Uber and Airbnb are competitors of Max in Lagos and other part of Nigeria. Competitor’s heavy involvement in the competitive market is reducing Max’s efficiency in the competitive market. However, providing faster delivery services would attract more customers towards Max, which would efficiency and productivity of the organization. Ineffective communications, de-motivated employees with poor business relationship could lower Max’s business operations and that requires changes. Max could develop their </w:t>
      </w:r>
      <w:proofErr w:type="spellStart"/>
      <w:r w:rsidRPr="00153459">
        <w:rPr>
          <w:rFonts w:cstheme="minorHAnsi"/>
          <w:color w:val="000000" w:themeColor="text1"/>
          <w:sz w:val="24"/>
          <w:szCs w:val="24"/>
        </w:rPr>
        <w:t>Zendrive</w:t>
      </w:r>
      <w:proofErr w:type="spellEnd"/>
      <w:r w:rsidRPr="00153459">
        <w:rPr>
          <w:rFonts w:cstheme="minorHAnsi"/>
          <w:color w:val="000000" w:themeColor="text1"/>
          <w:sz w:val="24"/>
          <w:szCs w:val="24"/>
        </w:rPr>
        <w:t xml:space="preserve"> software, add more tool kits, and complete mapping configurations, which would enhance drivers driving experience and encourage them to deliver services in time. Furthermore, Improvement of Champion app would enable champion drivers to connect with customers, suppliers and employer of the organization that would also motivate them to work effectively and increase productivity.</w:t>
      </w:r>
    </w:p>
    <w:p w14:paraId="07CA6283" w14:textId="77777777" w:rsidR="00B775A8" w:rsidRPr="00153459" w:rsidRDefault="00B775A8" w:rsidP="00B775A8">
      <w:pPr>
        <w:pStyle w:val="Heading1"/>
        <w:rPr>
          <w:rFonts w:asciiTheme="minorHAnsi" w:eastAsia="Times New Roman" w:hAnsiTheme="minorHAnsi" w:cstheme="minorHAnsi"/>
          <w:highlight w:val="white"/>
        </w:rPr>
      </w:pPr>
      <w:bookmarkStart w:id="11" w:name="_Toc40169524"/>
      <w:r w:rsidRPr="00153459">
        <w:rPr>
          <w:rFonts w:asciiTheme="minorHAnsi" w:eastAsia="Times New Roman" w:hAnsiTheme="minorHAnsi" w:cstheme="minorHAnsi"/>
          <w:highlight w:val="white"/>
        </w:rPr>
        <w:lastRenderedPageBreak/>
        <w:t>Conclusion</w:t>
      </w:r>
      <w:bookmarkEnd w:id="11"/>
    </w:p>
    <w:p w14:paraId="7A31EDF0" w14:textId="77777777" w:rsidR="00B775A8" w:rsidRPr="00153459" w:rsidRDefault="00B775A8" w:rsidP="00B775A8">
      <w:pPr>
        <w:pStyle w:val="NormalWeb"/>
        <w:spacing w:before="0" w:beforeAutospacing="0" w:after="0" w:afterAutospacing="0" w:line="360" w:lineRule="auto"/>
        <w:jc w:val="both"/>
        <w:rPr>
          <w:rFonts w:asciiTheme="minorHAnsi" w:hAnsiTheme="minorHAnsi" w:cstheme="minorHAnsi"/>
          <w:color w:val="000000" w:themeColor="text1"/>
          <w:lang w:val="en-GB"/>
        </w:rPr>
      </w:pPr>
      <w:r w:rsidRPr="00153459">
        <w:rPr>
          <w:rFonts w:asciiTheme="minorHAnsi" w:hAnsiTheme="minorHAnsi" w:cstheme="minorHAnsi"/>
          <w:color w:val="000000" w:themeColor="text1"/>
          <w:highlight w:val="white"/>
          <w:lang w:val="en-GB"/>
        </w:rPr>
        <w:t>This essay has concluded strategic management and importance in the organizational functions have been described as well. Furthermore, this essay has concluded the issues regarding Max’s business operations in Nigeria. The interrelation between external and internal context of the organization and effects in the business strategy has been discussed in this essay. Some competitive strategies and strategic implementations have been used by utilizing different framework and models and explained in this essay</w:t>
      </w:r>
    </w:p>
    <w:p w14:paraId="688212C9" w14:textId="77777777" w:rsidR="00435D5E" w:rsidRPr="00153459" w:rsidRDefault="00435D5E">
      <w:pPr>
        <w:rPr>
          <w:rFonts w:cstheme="minorHAnsi"/>
          <w:color w:val="000000" w:themeColor="text1"/>
          <w:sz w:val="24"/>
          <w:szCs w:val="24"/>
        </w:rPr>
      </w:pPr>
      <w:r w:rsidRPr="00153459">
        <w:rPr>
          <w:rFonts w:cstheme="minorHAnsi"/>
          <w:color w:val="000000" w:themeColor="text1"/>
          <w:sz w:val="24"/>
          <w:szCs w:val="24"/>
        </w:rPr>
        <w:br w:type="page"/>
      </w:r>
    </w:p>
    <w:p w14:paraId="611799EF" w14:textId="77777777" w:rsidR="00512C9A" w:rsidRPr="004C7B2A" w:rsidRDefault="00435D5E" w:rsidP="00B775A8">
      <w:pPr>
        <w:pStyle w:val="Heading1"/>
        <w:rPr>
          <w:rFonts w:asciiTheme="minorHAnsi" w:hAnsiTheme="minorHAnsi" w:cstheme="minorHAnsi"/>
        </w:rPr>
      </w:pPr>
      <w:bookmarkStart w:id="12" w:name="_Toc40169525"/>
      <w:r w:rsidRPr="004C7B2A">
        <w:rPr>
          <w:rFonts w:asciiTheme="minorHAnsi" w:hAnsiTheme="minorHAnsi" w:cstheme="minorHAnsi"/>
        </w:rPr>
        <w:lastRenderedPageBreak/>
        <w:t>Reference list</w:t>
      </w:r>
      <w:bookmarkEnd w:id="12"/>
    </w:p>
    <w:p w14:paraId="61795BC2" w14:textId="77777777" w:rsidR="00B775A8" w:rsidRPr="004C7B2A" w:rsidRDefault="00B775A8" w:rsidP="00A56471">
      <w:pPr>
        <w:pStyle w:val="NoSpacing"/>
        <w:spacing w:line="360" w:lineRule="auto"/>
        <w:jc w:val="both"/>
        <w:rPr>
          <w:rFonts w:cstheme="minorHAnsi"/>
          <w:sz w:val="24"/>
          <w:szCs w:val="24"/>
          <w:lang w:val="en-US"/>
        </w:rPr>
      </w:pPr>
      <w:proofErr w:type="spellStart"/>
      <w:r w:rsidRPr="004C7B2A">
        <w:rPr>
          <w:rFonts w:cstheme="minorHAnsi"/>
          <w:sz w:val="24"/>
          <w:szCs w:val="24"/>
          <w:lang w:val="en-US"/>
        </w:rPr>
        <w:t>Ansoff</w:t>
      </w:r>
      <w:proofErr w:type="spellEnd"/>
      <w:r w:rsidRPr="004C7B2A">
        <w:rPr>
          <w:rFonts w:cstheme="minorHAnsi"/>
          <w:sz w:val="24"/>
          <w:szCs w:val="24"/>
          <w:lang w:val="en-US"/>
        </w:rPr>
        <w:t xml:space="preserve">, H.I., </w:t>
      </w:r>
      <w:proofErr w:type="spellStart"/>
      <w:r w:rsidRPr="004C7B2A">
        <w:rPr>
          <w:rFonts w:cstheme="minorHAnsi"/>
          <w:sz w:val="24"/>
          <w:szCs w:val="24"/>
          <w:lang w:val="en-US"/>
        </w:rPr>
        <w:t>Kipley</w:t>
      </w:r>
      <w:proofErr w:type="spellEnd"/>
      <w:r w:rsidRPr="004C7B2A">
        <w:rPr>
          <w:rFonts w:cstheme="minorHAnsi"/>
          <w:sz w:val="24"/>
          <w:szCs w:val="24"/>
          <w:lang w:val="en-US"/>
        </w:rPr>
        <w:t xml:space="preserve">, D., Lewis, A.O., Helm-Stevens, R. and </w:t>
      </w:r>
      <w:proofErr w:type="spellStart"/>
      <w:r w:rsidRPr="004C7B2A">
        <w:rPr>
          <w:rFonts w:cstheme="minorHAnsi"/>
          <w:sz w:val="24"/>
          <w:szCs w:val="24"/>
          <w:lang w:val="en-US"/>
        </w:rPr>
        <w:t>Ansoff</w:t>
      </w:r>
      <w:proofErr w:type="spellEnd"/>
      <w:r w:rsidRPr="004C7B2A">
        <w:rPr>
          <w:rFonts w:cstheme="minorHAnsi"/>
          <w:sz w:val="24"/>
          <w:szCs w:val="24"/>
          <w:lang w:val="en-US"/>
        </w:rPr>
        <w:t xml:space="preserve">, R., 2018. </w:t>
      </w:r>
      <w:r w:rsidRPr="004C7B2A">
        <w:rPr>
          <w:rFonts w:cstheme="minorHAnsi"/>
          <w:i/>
          <w:iCs/>
          <w:sz w:val="24"/>
          <w:szCs w:val="24"/>
          <w:lang w:val="en-US"/>
        </w:rPr>
        <w:t>Implanting strategic management</w:t>
      </w:r>
      <w:r w:rsidRPr="004C7B2A">
        <w:rPr>
          <w:rFonts w:cstheme="minorHAnsi"/>
          <w:sz w:val="24"/>
          <w:szCs w:val="24"/>
          <w:lang w:val="en-US"/>
        </w:rPr>
        <w:t>. Springer.</w:t>
      </w:r>
    </w:p>
    <w:p w14:paraId="07C21DF0" w14:textId="77777777" w:rsidR="00B775A8" w:rsidRPr="004C7B2A" w:rsidRDefault="00B775A8" w:rsidP="00A56471">
      <w:pPr>
        <w:pStyle w:val="NoSpacing"/>
        <w:spacing w:line="360" w:lineRule="auto"/>
        <w:jc w:val="both"/>
        <w:rPr>
          <w:rFonts w:cstheme="minorHAnsi"/>
          <w:sz w:val="24"/>
          <w:szCs w:val="24"/>
          <w:shd w:val="clear" w:color="auto" w:fill="FFFFFF"/>
        </w:rPr>
      </w:pPr>
      <w:r w:rsidRPr="004C7B2A">
        <w:rPr>
          <w:rFonts w:cstheme="minorHAnsi"/>
          <w:sz w:val="24"/>
          <w:szCs w:val="24"/>
          <w:shd w:val="clear" w:color="auto" w:fill="FFFFFF"/>
        </w:rPr>
        <w:t>Brown, A. and Flatter, G., 2020. </w:t>
      </w:r>
      <w:r w:rsidRPr="004C7B2A">
        <w:rPr>
          <w:rFonts w:cstheme="minorHAnsi"/>
          <w:i/>
          <w:iCs/>
          <w:sz w:val="24"/>
          <w:szCs w:val="24"/>
          <w:shd w:val="clear" w:color="auto" w:fill="FFFFFF"/>
        </w:rPr>
        <w:t xml:space="preserve">MAX: </w:t>
      </w:r>
      <w:proofErr w:type="spellStart"/>
      <w:r w:rsidRPr="004C7B2A">
        <w:rPr>
          <w:rFonts w:cstheme="minorHAnsi"/>
          <w:i/>
          <w:iCs/>
          <w:sz w:val="24"/>
          <w:szCs w:val="24"/>
          <w:shd w:val="clear" w:color="auto" w:fill="FFFFFF"/>
        </w:rPr>
        <w:t>Kickstarting</w:t>
      </w:r>
      <w:proofErr w:type="spellEnd"/>
      <w:r w:rsidRPr="004C7B2A">
        <w:rPr>
          <w:rFonts w:cstheme="minorHAnsi"/>
          <w:i/>
          <w:iCs/>
          <w:sz w:val="24"/>
          <w:szCs w:val="24"/>
          <w:shd w:val="clear" w:color="auto" w:fill="FFFFFF"/>
        </w:rPr>
        <w:t xml:space="preserve"> Last-Mile Logistics </w:t>
      </w:r>
      <w:proofErr w:type="gramStart"/>
      <w:r w:rsidRPr="004C7B2A">
        <w:rPr>
          <w:rFonts w:cstheme="minorHAnsi"/>
          <w:i/>
          <w:iCs/>
          <w:sz w:val="24"/>
          <w:szCs w:val="24"/>
          <w:shd w:val="clear" w:color="auto" w:fill="FFFFFF"/>
        </w:rPr>
        <w:t>In</w:t>
      </w:r>
      <w:proofErr w:type="gramEnd"/>
      <w:r w:rsidRPr="004C7B2A">
        <w:rPr>
          <w:rFonts w:cstheme="minorHAnsi"/>
          <w:i/>
          <w:iCs/>
          <w:sz w:val="24"/>
          <w:szCs w:val="24"/>
          <w:shd w:val="clear" w:color="auto" w:fill="FFFFFF"/>
        </w:rPr>
        <w:t xml:space="preserve"> Lagos</w:t>
      </w:r>
      <w:r w:rsidRPr="004C7B2A">
        <w:rPr>
          <w:rFonts w:cstheme="minorHAnsi"/>
          <w:sz w:val="24"/>
          <w:szCs w:val="24"/>
          <w:shd w:val="clear" w:color="auto" w:fill="FFFFFF"/>
        </w:rPr>
        <w:t>.</w:t>
      </w:r>
    </w:p>
    <w:p w14:paraId="3D032859" w14:textId="77777777" w:rsidR="00B775A8" w:rsidRPr="004C7B2A" w:rsidRDefault="00B775A8" w:rsidP="00A56471">
      <w:pPr>
        <w:pStyle w:val="NoSpacing"/>
        <w:spacing w:line="360" w:lineRule="auto"/>
        <w:jc w:val="both"/>
        <w:rPr>
          <w:rFonts w:cstheme="minorHAnsi"/>
          <w:sz w:val="24"/>
          <w:szCs w:val="24"/>
          <w:lang w:val="en-US"/>
        </w:rPr>
      </w:pPr>
      <w:r w:rsidRPr="004C7B2A">
        <w:rPr>
          <w:rFonts w:cstheme="minorHAnsi"/>
          <w:sz w:val="24"/>
          <w:szCs w:val="24"/>
          <w:lang w:val="en-US"/>
        </w:rPr>
        <w:t xml:space="preserve">Burns, P., 2016. </w:t>
      </w:r>
      <w:r w:rsidRPr="004C7B2A">
        <w:rPr>
          <w:rFonts w:cstheme="minorHAnsi"/>
          <w:i/>
          <w:iCs/>
          <w:sz w:val="24"/>
          <w:szCs w:val="24"/>
          <w:lang w:val="en-US"/>
        </w:rPr>
        <w:t>Entrepreneurship and small business</w:t>
      </w:r>
      <w:r w:rsidRPr="004C7B2A">
        <w:rPr>
          <w:rFonts w:cstheme="minorHAnsi"/>
          <w:sz w:val="24"/>
          <w:szCs w:val="24"/>
          <w:lang w:val="en-US"/>
        </w:rPr>
        <w:t>. Palgrave Macmillan Limited.</w:t>
      </w:r>
    </w:p>
    <w:p w14:paraId="3D2FC5F5" w14:textId="77777777" w:rsidR="00B775A8" w:rsidRPr="004C7B2A" w:rsidRDefault="004F43FE" w:rsidP="00A56471">
      <w:pPr>
        <w:pStyle w:val="NoSpacing"/>
        <w:spacing w:line="360" w:lineRule="auto"/>
        <w:jc w:val="both"/>
        <w:rPr>
          <w:rFonts w:cstheme="minorHAnsi"/>
          <w:b/>
          <w:bCs/>
          <w:sz w:val="24"/>
          <w:szCs w:val="24"/>
        </w:rPr>
      </w:pPr>
      <w:r w:rsidRPr="004C7B2A">
        <w:rPr>
          <w:rFonts w:cstheme="minorHAnsi"/>
          <w:sz w:val="24"/>
          <w:szCs w:val="24"/>
        </w:rPr>
        <w:t>tradingeconomics.com. 2020</w:t>
      </w:r>
      <w:r w:rsidR="00B775A8" w:rsidRPr="004C7B2A">
        <w:rPr>
          <w:rFonts w:cstheme="minorHAnsi"/>
          <w:sz w:val="24"/>
          <w:szCs w:val="24"/>
        </w:rPr>
        <w:t>. Available at: tradingeconomics.com/</w:t>
      </w:r>
      <w:proofErr w:type="spellStart"/>
      <w:r w:rsidR="00B775A8" w:rsidRPr="004C7B2A">
        <w:rPr>
          <w:rFonts w:cstheme="minorHAnsi"/>
          <w:sz w:val="24"/>
          <w:szCs w:val="24"/>
        </w:rPr>
        <w:t>nigeria</w:t>
      </w:r>
      <w:proofErr w:type="spellEnd"/>
      <w:r w:rsidR="00B775A8" w:rsidRPr="004C7B2A">
        <w:rPr>
          <w:rFonts w:cstheme="minorHAnsi"/>
          <w:sz w:val="24"/>
          <w:szCs w:val="24"/>
        </w:rPr>
        <w:t>/</w:t>
      </w:r>
      <w:proofErr w:type="spellStart"/>
      <w:r w:rsidR="00B775A8" w:rsidRPr="004C7B2A">
        <w:rPr>
          <w:rFonts w:cstheme="minorHAnsi"/>
          <w:sz w:val="24"/>
          <w:szCs w:val="24"/>
        </w:rPr>
        <w:t>gdp</w:t>
      </w:r>
      <w:proofErr w:type="spellEnd"/>
      <w:r w:rsidR="00B775A8" w:rsidRPr="004C7B2A">
        <w:rPr>
          <w:rFonts w:cstheme="minorHAnsi"/>
          <w:sz w:val="24"/>
          <w:szCs w:val="24"/>
        </w:rPr>
        <w:t>-growth-annual (Accessed: 28 April 2020).</w:t>
      </w:r>
    </w:p>
    <w:p w14:paraId="6CCA29DC" w14:textId="77777777" w:rsidR="00B775A8" w:rsidRPr="004C7B2A" w:rsidRDefault="00B775A8" w:rsidP="00A56471">
      <w:pPr>
        <w:pStyle w:val="NoSpacing"/>
        <w:spacing w:line="360" w:lineRule="auto"/>
        <w:jc w:val="both"/>
        <w:rPr>
          <w:rFonts w:cstheme="minorHAnsi"/>
          <w:sz w:val="24"/>
          <w:szCs w:val="24"/>
          <w:shd w:val="clear" w:color="auto" w:fill="FFFFFF"/>
        </w:rPr>
      </w:pPr>
      <w:r w:rsidRPr="004C7B2A">
        <w:rPr>
          <w:rFonts w:cstheme="minorHAnsi"/>
          <w:sz w:val="24"/>
          <w:szCs w:val="24"/>
          <w:shd w:val="clear" w:color="auto" w:fill="FFFFFF"/>
        </w:rPr>
        <w:t>Campbell, J.M. and Park, J., 2017. Extending the resource-based view: Effects of strategic orientation toward community on small business performance. </w:t>
      </w:r>
      <w:r w:rsidRPr="004C7B2A">
        <w:rPr>
          <w:rFonts w:cstheme="minorHAnsi"/>
          <w:i/>
          <w:iCs/>
          <w:sz w:val="24"/>
          <w:szCs w:val="24"/>
          <w:shd w:val="clear" w:color="auto" w:fill="FFFFFF"/>
        </w:rPr>
        <w:t>Journal of Retailing and Consumer Services</w:t>
      </w:r>
      <w:r w:rsidRPr="004C7B2A">
        <w:rPr>
          <w:rFonts w:cstheme="minorHAnsi"/>
          <w:sz w:val="24"/>
          <w:szCs w:val="24"/>
          <w:shd w:val="clear" w:color="auto" w:fill="FFFFFF"/>
        </w:rPr>
        <w:t>, </w:t>
      </w:r>
      <w:r w:rsidRPr="004C7B2A">
        <w:rPr>
          <w:rFonts w:cstheme="minorHAnsi"/>
          <w:i/>
          <w:iCs/>
          <w:sz w:val="24"/>
          <w:szCs w:val="24"/>
          <w:shd w:val="clear" w:color="auto" w:fill="FFFFFF"/>
        </w:rPr>
        <w:t>34</w:t>
      </w:r>
      <w:r w:rsidRPr="004C7B2A">
        <w:rPr>
          <w:rFonts w:cstheme="minorHAnsi"/>
          <w:sz w:val="24"/>
          <w:szCs w:val="24"/>
          <w:shd w:val="clear" w:color="auto" w:fill="FFFFFF"/>
        </w:rPr>
        <w:t>, pp.302-308.</w:t>
      </w:r>
    </w:p>
    <w:p w14:paraId="22B4BF4E" w14:textId="77777777" w:rsidR="00B775A8" w:rsidRPr="004C7B2A" w:rsidRDefault="00B775A8" w:rsidP="00A56471">
      <w:pPr>
        <w:pStyle w:val="NoSpacing"/>
        <w:spacing w:line="360" w:lineRule="auto"/>
        <w:jc w:val="both"/>
        <w:rPr>
          <w:rFonts w:cstheme="minorHAnsi"/>
          <w:sz w:val="24"/>
          <w:szCs w:val="24"/>
          <w:shd w:val="clear" w:color="auto" w:fill="FFFFFF"/>
        </w:rPr>
      </w:pPr>
      <w:proofErr w:type="spellStart"/>
      <w:r w:rsidRPr="004C7B2A">
        <w:rPr>
          <w:rFonts w:cstheme="minorHAnsi"/>
          <w:sz w:val="24"/>
          <w:szCs w:val="24"/>
          <w:shd w:val="clear" w:color="auto" w:fill="FFFFFF"/>
        </w:rPr>
        <w:t>Cuppen</w:t>
      </w:r>
      <w:proofErr w:type="spellEnd"/>
      <w:r w:rsidRPr="004C7B2A">
        <w:rPr>
          <w:rFonts w:cstheme="minorHAnsi"/>
          <w:sz w:val="24"/>
          <w:szCs w:val="24"/>
          <w:shd w:val="clear" w:color="auto" w:fill="FFFFFF"/>
        </w:rPr>
        <w:t>, E., 2016. 15 Stakeholder Analysis. </w:t>
      </w:r>
      <w:r w:rsidRPr="004C7B2A">
        <w:rPr>
          <w:rFonts w:cstheme="minorHAnsi"/>
          <w:i/>
          <w:iCs/>
          <w:sz w:val="24"/>
          <w:szCs w:val="24"/>
          <w:shd w:val="clear" w:color="auto" w:fill="FFFFFF"/>
        </w:rPr>
        <w:t>Foresight in Organizations: Methods and Tools</w:t>
      </w:r>
      <w:r w:rsidRPr="004C7B2A">
        <w:rPr>
          <w:rFonts w:cstheme="minorHAnsi"/>
          <w:sz w:val="24"/>
          <w:szCs w:val="24"/>
          <w:shd w:val="clear" w:color="auto" w:fill="FFFFFF"/>
        </w:rPr>
        <w:t>, p.208.</w:t>
      </w:r>
    </w:p>
    <w:p w14:paraId="0B1BD9D9" w14:textId="77777777" w:rsidR="00B775A8" w:rsidRPr="004C7B2A" w:rsidRDefault="00B775A8" w:rsidP="00A56471">
      <w:pPr>
        <w:pStyle w:val="NoSpacing"/>
        <w:spacing w:line="360" w:lineRule="auto"/>
        <w:jc w:val="both"/>
        <w:rPr>
          <w:rFonts w:cstheme="minorHAnsi"/>
          <w:sz w:val="24"/>
          <w:szCs w:val="24"/>
          <w:shd w:val="clear" w:color="auto" w:fill="FFFFFF"/>
        </w:rPr>
      </w:pPr>
      <w:r w:rsidRPr="004C7B2A">
        <w:rPr>
          <w:rFonts w:cstheme="minorHAnsi"/>
          <w:sz w:val="24"/>
          <w:szCs w:val="24"/>
          <w:shd w:val="clear" w:color="auto" w:fill="FFFFFF"/>
        </w:rPr>
        <w:t>David, F. and David, F.R., 2016. </w:t>
      </w:r>
      <w:r w:rsidRPr="004C7B2A">
        <w:rPr>
          <w:rFonts w:cstheme="minorHAnsi"/>
          <w:i/>
          <w:iCs/>
          <w:sz w:val="24"/>
          <w:szCs w:val="24"/>
          <w:shd w:val="clear" w:color="auto" w:fill="FFFFFF"/>
        </w:rPr>
        <w:t>Strategic management: A competitive advantage approach, concepts and cases</w:t>
      </w:r>
      <w:r w:rsidRPr="004C7B2A">
        <w:rPr>
          <w:rFonts w:cstheme="minorHAnsi"/>
          <w:sz w:val="24"/>
          <w:szCs w:val="24"/>
          <w:shd w:val="clear" w:color="auto" w:fill="FFFFFF"/>
        </w:rPr>
        <w:t>. Pearson–Prentice Hall.</w:t>
      </w:r>
    </w:p>
    <w:p w14:paraId="46810A63" w14:textId="77777777" w:rsidR="00B775A8" w:rsidRPr="004C7B2A" w:rsidRDefault="00B775A8" w:rsidP="00A56471">
      <w:pPr>
        <w:pStyle w:val="NoSpacing"/>
        <w:spacing w:line="360" w:lineRule="auto"/>
        <w:jc w:val="both"/>
        <w:rPr>
          <w:rFonts w:cstheme="minorHAnsi"/>
          <w:sz w:val="24"/>
          <w:szCs w:val="24"/>
          <w:lang w:val="en-US"/>
        </w:rPr>
      </w:pPr>
      <w:proofErr w:type="spellStart"/>
      <w:r w:rsidRPr="004C7B2A">
        <w:rPr>
          <w:rFonts w:cstheme="minorHAnsi"/>
          <w:sz w:val="24"/>
          <w:szCs w:val="24"/>
          <w:lang w:val="en-US"/>
        </w:rPr>
        <w:t>Dolnicar</w:t>
      </w:r>
      <w:proofErr w:type="spellEnd"/>
      <w:r w:rsidRPr="004C7B2A">
        <w:rPr>
          <w:rFonts w:cstheme="minorHAnsi"/>
          <w:sz w:val="24"/>
          <w:szCs w:val="24"/>
          <w:lang w:val="en-US"/>
        </w:rPr>
        <w:t xml:space="preserve">, S., </w:t>
      </w:r>
      <w:proofErr w:type="spellStart"/>
      <w:r w:rsidRPr="004C7B2A">
        <w:rPr>
          <w:rFonts w:cstheme="minorHAnsi"/>
          <w:sz w:val="24"/>
          <w:szCs w:val="24"/>
          <w:lang w:val="en-US"/>
        </w:rPr>
        <w:t>Grün</w:t>
      </w:r>
      <w:proofErr w:type="spellEnd"/>
      <w:r w:rsidRPr="004C7B2A">
        <w:rPr>
          <w:rFonts w:cstheme="minorHAnsi"/>
          <w:sz w:val="24"/>
          <w:szCs w:val="24"/>
          <w:lang w:val="en-US"/>
        </w:rPr>
        <w:t xml:space="preserve">, B. and </w:t>
      </w:r>
      <w:proofErr w:type="spellStart"/>
      <w:r w:rsidRPr="004C7B2A">
        <w:rPr>
          <w:rFonts w:cstheme="minorHAnsi"/>
          <w:sz w:val="24"/>
          <w:szCs w:val="24"/>
          <w:lang w:val="en-US"/>
        </w:rPr>
        <w:t>Leisch</w:t>
      </w:r>
      <w:proofErr w:type="spellEnd"/>
      <w:r w:rsidRPr="004C7B2A">
        <w:rPr>
          <w:rFonts w:cstheme="minorHAnsi"/>
          <w:sz w:val="24"/>
          <w:szCs w:val="24"/>
          <w:lang w:val="en-US"/>
        </w:rPr>
        <w:t xml:space="preserve">, F., 2018. Market segmentation analysis. In </w:t>
      </w:r>
      <w:r w:rsidRPr="004C7B2A">
        <w:rPr>
          <w:rFonts w:cstheme="minorHAnsi"/>
          <w:i/>
          <w:iCs/>
          <w:sz w:val="24"/>
          <w:szCs w:val="24"/>
          <w:lang w:val="en-US"/>
        </w:rPr>
        <w:t>Market Segmentation Analysis</w:t>
      </w:r>
      <w:r w:rsidRPr="004C7B2A">
        <w:rPr>
          <w:rFonts w:cstheme="minorHAnsi"/>
          <w:sz w:val="24"/>
          <w:szCs w:val="24"/>
          <w:lang w:val="en-US"/>
        </w:rPr>
        <w:t xml:space="preserve"> (pp. 11-22). Springer, Singapore.</w:t>
      </w:r>
    </w:p>
    <w:p w14:paraId="5F78466A" w14:textId="77777777" w:rsidR="00B775A8" w:rsidRPr="004C7B2A" w:rsidRDefault="004F43FE" w:rsidP="00A56471">
      <w:pPr>
        <w:pStyle w:val="NoSpacing"/>
        <w:spacing w:line="360" w:lineRule="auto"/>
        <w:jc w:val="both"/>
        <w:rPr>
          <w:rFonts w:cstheme="minorHAnsi"/>
          <w:b/>
          <w:bCs/>
          <w:sz w:val="24"/>
          <w:szCs w:val="24"/>
        </w:rPr>
      </w:pPr>
      <w:r w:rsidRPr="004C7B2A">
        <w:rPr>
          <w:rFonts w:cstheme="minorHAnsi"/>
          <w:sz w:val="24"/>
          <w:szCs w:val="24"/>
        </w:rPr>
        <w:t xml:space="preserve">unicef.org. 2020. </w:t>
      </w:r>
      <w:r w:rsidR="00B775A8" w:rsidRPr="004C7B2A">
        <w:rPr>
          <w:rFonts w:cstheme="minorHAnsi"/>
          <w:sz w:val="24"/>
          <w:szCs w:val="24"/>
        </w:rPr>
        <w:t>Education</w:t>
      </w:r>
      <w:r w:rsidRPr="004C7B2A">
        <w:rPr>
          <w:rFonts w:cstheme="minorHAnsi"/>
          <w:sz w:val="24"/>
          <w:szCs w:val="24"/>
        </w:rPr>
        <w:t xml:space="preserve">. [online] </w:t>
      </w:r>
      <w:r w:rsidR="00B775A8" w:rsidRPr="004C7B2A">
        <w:rPr>
          <w:rFonts w:cstheme="minorHAnsi"/>
          <w:sz w:val="24"/>
          <w:szCs w:val="24"/>
        </w:rPr>
        <w:t>Available at: ww</w:t>
      </w:r>
      <w:r w:rsidRPr="004C7B2A">
        <w:rPr>
          <w:rFonts w:cstheme="minorHAnsi"/>
          <w:sz w:val="24"/>
          <w:szCs w:val="24"/>
        </w:rPr>
        <w:t>w.unicef.org/nigeria/education [Accessed: 28 April 2020]</w:t>
      </w:r>
      <w:r w:rsidR="00B775A8" w:rsidRPr="004C7B2A">
        <w:rPr>
          <w:rFonts w:cstheme="minorHAnsi"/>
          <w:sz w:val="24"/>
          <w:szCs w:val="24"/>
        </w:rPr>
        <w:t>.</w:t>
      </w:r>
    </w:p>
    <w:p w14:paraId="2432312B" w14:textId="77777777" w:rsidR="00B775A8" w:rsidRPr="004C7B2A" w:rsidRDefault="00B775A8" w:rsidP="00A56471">
      <w:pPr>
        <w:pStyle w:val="NoSpacing"/>
        <w:spacing w:line="360" w:lineRule="auto"/>
        <w:jc w:val="both"/>
        <w:rPr>
          <w:rFonts w:cstheme="minorHAnsi"/>
          <w:sz w:val="24"/>
          <w:szCs w:val="24"/>
          <w:lang w:val="en-US"/>
        </w:rPr>
      </w:pPr>
      <w:proofErr w:type="spellStart"/>
      <w:r w:rsidRPr="004C7B2A">
        <w:rPr>
          <w:rFonts w:cstheme="minorHAnsi"/>
          <w:sz w:val="24"/>
          <w:szCs w:val="24"/>
          <w:lang w:val="en-US"/>
        </w:rPr>
        <w:t>Gurcaylilar-Yenidogan</w:t>
      </w:r>
      <w:proofErr w:type="spellEnd"/>
      <w:r w:rsidRPr="004C7B2A">
        <w:rPr>
          <w:rFonts w:cstheme="minorHAnsi"/>
          <w:sz w:val="24"/>
          <w:szCs w:val="24"/>
          <w:lang w:val="en-US"/>
        </w:rPr>
        <w:t xml:space="preserve">, T. and </w:t>
      </w:r>
      <w:proofErr w:type="spellStart"/>
      <w:r w:rsidRPr="004C7B2A">
        <w:rPr>
          <w:rFonts w:cstheme="minorHAnsi"/>
          <w:sz w:val="24"/>
          <w:szCs w:val="24"/>
          <w:lang w:val="en-US"/>
        </w:rPr>
        <w:t>Aksoy</w:t>
      </w:r>
      <w:proofErr w:type="spellEnd"/>
      <w:r w:rsidRPr="004C7B2A">
        <w:rPr>
          <w:rFonts w:cstheme="minorHAnsi"/>
          <w:sz w:val="24"/>
          <w:szCs w:val="24"/>
          <w:lang w:val="en-US"/>
        </w:rPr>
        <w:t xml:space="preserve">, S., 2018. Applying </w:t>
      </w:r>
      <w:proofErr w:type="spellStart"/>
      <w:r w:rsidRPr="004C7B2A">
        <w:rPr>
          <w:rFonts w:cstheme="minorHAnsi"/>
          <w:sz w:val="24"/>
          <w:szCs w:val="24"/>
          <w:lang w:val="en-US"/>
        </w:rPr>
        <w:t>Ansoff’S</w:t>
      </w:r>
      <w:proofErr w:type="spellEnd"/>
      <w:r w:rsidRPr="004C7B2A">
        <w:rPr>
          <w:rFonts w:cstheme="minorHAnsi"/>
          <w:sz w:val="24"/>
          <w:szCs w:val="24"/>
          <w:lang w:val="en-US"/>
        </w:rPr>
        <w:t xml:space="preserve"> Growth Strategy Matrix </w:t>
      </w:r>
      <w:proofErr w:type="gramStart"/>
      <w:r w:rsidRPr="004C7B2A">
        <w:rPr>
          <w:rFonts w:cstheme="minorHAnsi"/>
          <w:sz w:val="24"/>
          <w:szCs w:val="24"/>
          <w:lang w:val="en-US"/>
        </w:rPr>
        <w:t>To</w:t>
      </w:r>
      <w:proofErr w:type="gramEnd"/>
      <w:r w:rsidRPr="004C7B2A">
        <w:rPr>
          <w:rFonts w:cstheme="minorHAnsi"/>
          <w:sz w:val="24"/>
          <w:szCs w:val="24"/>
          <w:lang w:val="en-US"/>
        </w:rPr>
        <w:t xml:space="preserve"> Innovation Classification. </w:t>
      </w:r>
      <w:r w:rsidRPr="004C7B2A">
        <w:rPr>
          <w:rFonts w:cstheme="minorHAnsi"/>
          <w:i/>
          <w:iCs/>
          <w:sz w:val="24"/>
          <w:szCs w:val="24"/>
          <w:lang w:val="en-US"/>
        </w:rPr>
        <w:t>International Journal of Innovation Management</w:t>
      </w:r>
      <w:r w:rsidRPr="004C7B2A">
        <w:rPr>
          <w:rFonts w:cstheme="minorHAnsi"/>
          <w:sz w:val="24"/>
          <w:szCs w:val="24"/>
          <w:lang w:val="en-US"/>
        </w:rPr>
        <w:t xml:space="preserve">, </w:t>
      </w:r>
      <w:r w:rsidRPr="004C7B2A">
        <w:rPr>
          <w:rFonts w:cstheme="minorHAnsi"/>
          <w:i/>
          <w:iCs/>
          <w:sz w:val="24"/>
          <w:szCs w:val="24"/>
          <w:lang w:val="en-US"/>
        </w:rPr>
        <w:t>22</w:t>
      </w:r>
      <w:r w:rsidRPr="004C7B2A">
        <w:rPr>
          <w:rFonts w:cstheme="minorHAnsi"/>
          <w:sz w:val="24"/>
          <w:szCs w:val="24"/>
          <w:lang w:val="en-US"/>
        </w:rPr>
        <w:t>(04), p.1850039.</w:t>
      </w:r>
    </w:p>
    <w:p w14:paraId="3494FE3C" w14:textId="77777777" w:rsidR="00B775A8" w:rsidRPr="004C7B2A" w:rsidRDefault="00B775A8" w:rsidP="00A56471">
      <w:pPr>
        <w:pStyle w:val="NoSpacing"/>
        <w:spacing w:line="360" w:lineRule="auto"/>
        <w:jc w:val="both"/>
        <w:rPr>
          <w:rFonts w:cstheme="minorHAnsi"/>
          <w:sz w:val="24"/>
          <w:szCs w:val="24"/>
          <w:lang w:val="en-US"/>
        </w:rPr>
      </w:pPr>
      <w:r w:rsidRPr="004C7B2A">
        <w:rPr>
          <w:rFonts w:cstheme="minorHAnsi"/>
          <w:sz w:val="24"/>
          <w:szCs w:val="24"/>
          <w:lang w:val="en-US"/>
        </w:rPr>
        <w:t xml:space="preserve">Hernandez, E. and Menon, A., 2019. Corporate Strategy and Network Change. </w:t>
      </w:r>
      <w:r w:rsidRPr="004C7B2A">
        <w:rPr>
          <w:rFonts w:cstheme="minorHAnsi"/>
          <w:i/>
          <w:iCs/>
          <w:sz w:val="24"/>
          <w:szCs w:val="24"/>
          <w:lang w:val="en-US"/>
        </w:rPr>
        <w:t>Academy of Management Review</w:t>
      </w:r>
      <w:r w:rsidRPr="004C7B2A">
        <w:rPr>
          <w:rFonts w:cstheme="minorHAnsi"/>
          <w:sz w:val="24"/>
          <w:szCs w:val="24"/>
          <w:lang w:val="en-US"/>
        </w:rPr>
        <w:t>, (ja).</w:t>
      </w:r>
    </w:p>
    <w:p w14:paraId="52EA25CD" w14:textId="77777777" w:rsidR="00B775A8" w:rsidRPr="004C7B2A" w:rsidRDefault="00A56471" w:rsidP="00A56471">
      <w:pPr>
        <w:pStyle w:val="NoSpacing"/>
        <w:spacing w:line="360" w:lineRule="auto"/>
        <w:jc w:val="both"/>
        <w:rPr>
          <w:rFonts w:cstheme="minorHAnsi"/>
          <w:b/>
          <w:bCs/>
          <w:sz w:val="24"/>
          <w:szCs w:val="24"/>
        </w:rPr>
      </w:pPr>
      <w:proofErr w:type="spellStart"/>
      <w:r w:rsidRPr="004C7B2A">
        <w:rPr>
          <w:rFonts w:cstheme="minorHAnsi"/>
          <w:sz w:val="24"/>
          <w:szCs w:val="24"/>
        </w:rPr>
        <w:t>Trading</w:t>
      </w:r>
      <w:r w:rsidR="004F43FE" w:rsidRPr="004C7B2A">
        <w:rPr>
          <w:rFonts w:cstheme="minorHAnsi"/>
          <w:sz w:val="24"/>
          <w:szCs w:val="24"/>
        </w:rPr>
        <w:t>economics</w:t>
      </w:r>
      <w:proofErr w:type="spellEnd"/>
      <w:r w:rsidR="004F43FE" w:rsidRPr="004C7B2A">
        <w:rPr>
          <w:rFonts w:cstheme="minorHAnsi"/>
          <w:sz w:val="24"/>
          <w:szCs w:val="24"/>
        </w:rPr>
        <w:t xml:space="preserve">. 2020. </w:t>
      </w:r>
      <w:r w:rsidR="004F43FE" w:rsidRPr="004C7B2A">
        <w:rPr>
          <w:rFonts w:cstheme="minorHAnsi"/>
          <w:i/>
          <w:sz w:val="24"/>
          <w:szCs w:val="24"/>
        </w:rPr>
        <w:t>Historical | Chart.</w:t>
      </w:r>
      <w:r w:rsidR="004F43FE" w:rsidRPr="004C7B2A">
        <w:rPr>
          <w:rFonts w:cstheme="minorHAnsi"/>
          <w:sz w:val="24"/>
          <w:szCs w:val="24"/>
        </w:rPr>
        <w:t xml:space="preserve"> [online] </w:t>
      </w:r>
      <w:r w:rsidR="00B775A8" w:rsidRPr="004C7B2A">
        <w:rPr>
          <w:rFonts w:cstheme="minorHAnsi"/>
          <w:sz w:val="24"/>
          <w:szCs w:val="24"/>
        </w:rPr>
        <w:t>Available at: tradingeconomics.com/</w:t>
      </w:r>
      <w:proofErr w:type="spellStart"/>
      <w:r w:rsidR="00B775A8" w:rsidRPr="004C7B2A">
        <w:rPr>
          <w:rFonts w:cstheme="minorHAnsi"/>
          <w:sz w:val="24"/>
          <w:szCs w:val="24"/>
        </w:rPr>
        <w:t>nigeria</w:t>
      </w:r>
      <w:proofErr w:type="spellEnd"/>
      <w:r w:rsidR="00B775A8" w:rsidRPr="004C7B2A">
        <w:rPr>
          <w:rFonts w:cstheme="minorHAnsi"/>
          <w:sz w:val="24"/>
          <w:szCs w:val="24"/>
        </w:rPr>
        <w:t>/employment-rate (Accessed: 28 April 2020).</w:t>
      </w:r>
    </w:p>
    <w:p w14:paraId="7BB919C9" w14:textId="77777777" w:rsidR="00B775A8" w:rsidRPr="004C7B2A" w:rsidRDefault="004F43FE" w:rsidP="00A56471">
      <w:pPr>
        <w:pStyle w:val="NoSpacing"/>
        <w:spacing w:line="360" w:lineRule="auto"/>
        <w:jc w:val="both"/>
        <w:rPr>
          <w:rFonts w:cstheme="minorHAnsi"/>
          <w:b/>
          <w:bCs/>
          <w:sz w:val="24"/>
          <w:szCs w:val="24"/>
        </w:rPr>
      </w:pPr>
      <w:proofErr w:type="spellStart"/>
      <w:r w:rsidRPr="004C7B2A">
        <w:rPr>
          <w:rFonts w:cstheme="minorHAnsi"/>
          <w:sz w:val="24"/>
          <w:szCs w:val="24"/>
        </w:rPr>
        <w:t>Tradingeconomics</w:t>
      </w:r>
      <w:proofErr w:type="spellEnd"/>
      <w:r w:rsidRPr="004C7B2A">
        <w:rPr>
          <w:rFonts w:cstheme="minorHAnsi"/>
          <w:sz w:val="24"/>
          <w:szCs w:val="24"/>
        </w:rPr>
        <w:t xml:space="preserve">. 2020. </w:t>
      </w:r>
      <w:r w:rsidRPr="004C7B2A">
        <w:rPr>
          <w:rFonts w:cstheme="minorHAnsi"/>
          <w:i/>
          <w:sz w:val="24"/>
          <w:szCs w:val="24"/>
        </w:rPr>
        <w:t>Historical | Chart</w:t>
      </w:r>
      <w:r w:rsidR="00B775A8" w:rsidRPr="004C7B2A">
        <w:rPr>
          <w:rFonts w:cstheme="minorHAnsi"/>
          <w:i/>
          <w:sz w:val="24"/>
          <w:szCs w:val="24"/>
        </w:rPr>
        <w:t>.</w:t>
      </w:r>
      <w:r w:rsidR="00B775A8" w:rsidRPr="004C7B2A">
        <w:rPr>
          <w:rFonts w:cstheme="minorHAnsi"/>
          <w:sz w:val="24"/>
          <w:szCs w:val="24"/>
        </w:rPr>
        <w:t xml:space="preserve"> Available at:tradingeconomics.com/nigeria/corruption-index (Accessed: 28 April 2020).</w:t>
      </w:r>
    </w:p>
    <w:p w14:paraId="071F3EF1" w14:textId="77777777" w:rsidR="00B775A8" w:rsidRPr="004C7B2A" w:rsidRDefault="00B775A8" w:rsidP="00A56471">
      <w:pPr>
        <w:pStyle w:val="NoSpacing"/>
        <w:spacing w:line="360" w:lineRule="auto"/>
        <w:jc w:val="both"/>
        <w:rPr>
          <w:rFonts w:cstheme="minorHAnsi"/>
          <w:sz w:val="24"/>
          <w:szCs w:val="24"/>
          <w:shd w:val="clear" w:color="auto" w:fill="FFFFFF"/>
        </w:rPr>
      </w:pPr>
      <w:r w:rsidRPr="004C7B2A">
        <w:rPr>
          <w:rFonts w:cstheme="minorHAnsi"/>
          <w:sz w:val="24"/>
          <w:szCs w:val="24"/>
          <w:shd w:val="clear" w:color="auto" w:fill="FFFFFF"/>
        </w:rPr>
        <w:t>Huang, J.W. and Li, Y.H., 2017. Green innovation and performance: The view of organizational capability and social reciprocity. </w:t>
      </w:r>
      <w:r w:rsidRPr="004C7B2A">
        <w:rPr>
          <w:rFonts w:cstheme="minorHAnsi"/>
          <w:i/>
          <w:iCs/>
          <w:sz w:val="24"/>
          <w:szCs w:val="24"/>
          <w:shd w:val="clear" w:color="auto" w:fill="FFFFFF"/>
        </w:rPr>
        <w:t>Journal of Business Ethics</w:t>
      </w:r>
      <w:r w:rsidRPr="004C7B2A">
        <w:rPr>
          <w:rFonts w:cstheme="minorHAnsi"/>
          <w:sz w:val="24"/>
          <w:szCs w:val="24"/>
          <w:shd w:val="clear" w:color="auto" w:fill="FFFFFF"/>
        </w:rPr>
        <w:t>, </w:t>
      </w:r>
      <w:r w:rsidRPr="004C7B2A">
        <w:rPr>
          <w:rFonts w:cstheme="minorHAnsi"/>
          <w:i/>
          <w:iCs/>
          <w:sz w:val="24"/>
          <w:szCs w:val="24"/>
          <w:shd w:val="clear" w:color="auto" w:fill="FFFFFF"/>
        </w:rPr>
        <w:t>145</w:t>
      </w:r>
      <w:r w:rsidRPr="004C7B2A">
        <w:rPr>
          <w:rFonts w:cstheme="minorHAnsi"/>
          <w:sz w:val="24"/>
          <w:szCs w:val="24"/>
          <w:shd w:val="clear" w:color="auto" w:fill="FFFFFF"/>
        </w:rPr>
        <w:t>(2), pp.309-324.</w:t>
      </w:r>
    </w:p>
    <w:p w14:paraId="54BE4E09" w14:textId="77777777" w:rsidR="00B775A8" w:rsidRPr="004C7B2A" w:rsidRDefault="00B775A8" w:rsidP="00A56471">
      <w:pPr>
        <w:pStyle w:val="NoSpacing"/>
        <w:spacing w:line="360" w:lineRule="auto"/>
        <w:jc w:val="both"/>
        <w:rPr>
          <w:rFonts w:cstheme="minorHAnsi"/>
          <w:sz w:val="24"/>
          <w:szCs w:val="24"/>
        </w:rPr>
      </w:pPr>
      <w:proofErr w:type="spellStart"/>
      <w:r w:rsidRPr="004C7B2A">
        <w:rPr>
          <w:rFonts w:cstheme="minorHAnsi"/>
          <w:sz w:val="24"/>
          <w:szCs w:val="24"/>
          <w:shd w:val="clear" w:color="auto" w:fill="FFFFFF"/>
        </w:rPr>
        <w:t>Khlif</w:t>
      </w:r>
      <w:proofErr w:type="spellEnd"/>
      <w:r w:rsidRPr="004C7B2A">
        <w:rPr>
          <w:rFonts w:cstheme="minorHAnsi"/>
          <w:sz w:val="24"/>
          <w:szCs w:val="24"/>
          <w:shd w:val="clear" w:color="auto" w:fill="FFFFFF"/>
        </w:rPr>
        <w:t>, H., 2016. Hofstede’s cultural dimensions in accounting research: a review. </w:t>
      </w:r>
      <w:proofErr w:type="spellStart"/>
      <w:r w:rsidRPr="004C7B2A">
        <w:rPr>
          <w:rFonts w:cstheme="minorHAnsi"/>
          <w:i/>
          <w:iCs/>
          <w:sz w:val="24"/>
          <w:szCs w:val="24"/>
          <w:shd w:val="clear" w:color="auto" w:fill="FFFFFF"/>
        </w:rPr>
        <w:t>Meditari</w:t>
      </w:r>
      <w:proofErr w:type="spellEnd"/>
      <w:r w:rsidRPr="004C7B2A">
        <w:rPr>
          <w:rFonts w:cstheme="minorHAnsi"/>
          <w:i/>
          <w:iCs/>
          <w:sz w:val="24"/>
          <w:szCs w:val="24"/>
          <w:shd w:val="clear" w:color="auto" w:fill="FFFFFF"/>
        </w:rPr>
        <w:t xml:space="preserve"> Accountancy Research</w:t>
      </w:r>
      <w:r w:rsidRPr="004C7B2A">
        <w:rPr>
          <w:rFonts w:cstheme="minorHAnsi"/>
          <w:sz w:val="24"/>
          <w:szCs w:val="24"/>
          <w:shd w:val="clear" w:color="auto" w:fill="FFFFFF"/>
        </w:rPr>
        <w:t>.</w:t>
      </w:r>
    </w:p>
    <w:p w14:paraId="23C488BC" w14:textId="77777777" w:rsidR="00B775A8" w:rsidRPr="004C7B2A" w:rsidRDefault="00B775A8" w:rsidP="00A56471">
      <w:pPr>
        <w:pStyle w:val="NoSpacing"/>
        <w:spacing w:line="360" w:lineRule="auto"/>
        <w:jc w:val="both"/>
        <w:rPr>
          <w:rFonts w:cstheme="minorHAnsi"/>
          <w:sz w:val="24"/>
          <w:szCs w:val="24"/>
          <w:lang w:val="en-US"/>
        </w:rPr>
      </w:pPr>
      <w:r w:rsidRPr="004C7B2A">
        <w:rPr>
          <w:rFonts w:cstheme="minorHAnsi"/>
          <w:sz w:val="24"/>
          <w:szCs w:val="24"/>
          <w:lang w:val="en-US"/>
        </w:rPr>
        <w:lastRenderedPageBreak/>
        <w:t>Lewis, R., 2017. Porter's Five Forces of competitive advantage.</w:t>
      </w:r>
    </w:p>
    <w:p w14:paraId="45BE697E" w14:textId="77777777" w:rsidR="00B775A8" w:rsidRPr="004C7B2A" w:rsidRDefault="004F43FE" w:rsidP="00A56471">
      <w:pPr>
        <w:pStyle w:val="NoSpacing"/>
        <w:spacing w:line="360" w:lineRule="auto"/>
        <w:jc w:val="both"/>
        <w:rPr>
          <w:rFonts w:cstheme="minorHAnsi"/>
          <w:b/>
          <w:bCs/>
          <w:sz w:val="24"/>
          <w:szCs w:val="24"/>
        </w:rPr>
      </w:pPr>
      <w:r w:rsidRPr="004C7B2A">
        <w:rPr>
          <w:rFonts w:cstheme="minorHAnsi"/>
          <w:sz w:val="24"/>
          <w:szCs w:val="24"/>
        </w:rPr>
        <w:t xml:space="preserve">macrotrends.net.2020 </w:t>
      </w:r>
      <w:r w:rsidR="00B775A8" w:rsidRPr="004C7B2A">
        <w:rPr>
          <w:rFonts w:cstheme="minorHAnsi"/>
          <w:i/>
          <w:sz w:val="24"/>
          <w:szCs w:val="24"/>
        </w:rPr>
        <w:t>Nigeria Inflation Rate 1960-2020</w:t>
      </w:r>
      <w:r w:rsidRPr="004C7B2A">
        <w:rPr>
          <w:rFonts w:cstheme="minorHAnsi"/>
          <w:sz w:val="24"/>
          <w:szCs w:val="24"/>
        </w:rPr>
        <w:t xml:space="preserve">. [online] </w:t>
      </w:r>
      <w:r w:rsidR="00B775A8" w:rsidRPr="004C7B2A">
        <w:rPr>
          <w:rFonts w:cstheme="minorHAnsi"/>
          <w:sz w:val="24"/>
          <w:szCs w:val="24"/>
        </w:rPr>
        <w:t>Available at: www.macrotrends.net/countries/NGA/nigeria/inflation-rate-cpi (Accessed: 28 April 2020).</w:t>
      </w:r>
    </w:p>
    <w:p w14:paraId="34E1CE68" w14:textId="77777777" w:rsidR="00B775A8" w:rsidRPr="004C7B2A" w:rsidRDefault="00B775A8" w:rsidP="00A56471">
      <w:pPr>
        <w:pStyle w:val="NoSpacing"/>
        <w:spacing w:line="360" w:lineRule="auto"/>
        <w:jc w:val="both"/>
        <w:rPr>
          <w:rFonts w:cstheme="minorHAnsi"/>
          <w:sz w:val="24"/>
          <w:szCs w:val="24"/>
          <w:lang w:val="en-US"/>
        </w:rPr>
      </w:pPr>
      <w:r w:rsidRPr="004C7B2A">
        <w:rPr>
          <w:rFonts w:cstheme="minorHAnsi"/>
          <w:sz w:val="24"/>
          <w:szCs w:val="24"/>
          <w:lang w:val="en-US"/>
        </w:rPr>
        <w:t xml:space="preserve">Peng, M.W., 2017. Cultures, institutions, and strategic choices: Toward an institutional perspective on business strategy. </w:t>
      </w:r>
      <w:r w:rsidRPr="004C7B2A">
        <w:rPr>
          <w:rFonts w:cstheme="minorHAnsi"/>
          <w:i/>
          <w:iCs/>
          <w:sz w:val="24"/>
          <w:szCs w:val="24"/>
          <w:lang w:val="en-US"/>
        </w:rPr>
        <w:t>The Blackwell handbook of cross‐cultural management</w:t>
      </w:r>
      <w:r w:rsidRPr="004C7B2A">
        <w:rPr>
          <w:rFonts w:cstheme="minorHAnsi"/>
          <w:sz w:val="24"/>
          <w:szCs w:val="24"/>
          <w:lang w:val="en-US"/>
        </w:rPr>
        <w:t>, pp.52-66.</w:t>
      </w:r>
    </w:p>
    <w:p w14:paraId="55B83822" w14:textId="77777777" w:rsidR="00B775A8" w:rsidRPr="004C7B2A" w:rsidRDefault="00B775A8" w:rsidP="00A56471">
      <w:pPr>
        <w:pStyle w:val="NoSpacing"/>
        <w:spacing w:line="360" w:lineRule="auto"/>
        <w:jc w:val="both"/>
        <w:rPr>
          <w:rFonts w:cstheme="minorHAnsi"/>
          <w:sz w:val="24"/>
          <w:szCs w:val="24"/>
          <w:shd w:val="clear" w:color="auto" w:fill="FFFFFF"/>
        </w:rPr>
      </w:pPr>
      <w:proofErr w:type="spellStart"/>
      <w:r w:rsidRPr="004C7B2A">
        <w:rPr>
          <w:rFonts w:cstheme="minorHAnsi"/>
          <w:sz w:val="24"/>
          <w:szCs w:val="24"/>
          <w:shd w:val="clear" w:color="auto" w:fill="FFFFFF"/>
        </w:rPr>
        <w:t>Seyhan</w:t>
      </w:r>
      <w:proofErr w:type="spellEnd"/>
      <w:r w:rsidRPr="004C7B2A">
        <w:rPr>
          <w:rFonts w:cstheme="minorHAnsi"/>
          <w:sz w:val="24"/>
          <w:szCs w:val="24"/>
          <w:shd w:val="clear" w:color="auto" w:fill="FFFFFF"/>
        </w:rPr>
        <w:t xml:space="preserve">, M., </w:t>
      </w:r>
      <w:proofErr w:type="spellStart"/>
      <w:r w:rsidRPr="004C7B2A">
        <w:rPr>
          <w:rFonts w:cstheme="minorHAnsi"/>
          <w:sz w:val="24"/>
          <w:szCs w:val="24"/>
          <w:shd w:val="clear" w:color="auto" w:fill="FFFFFF"/>
        </w:rPr>
        <w:t>Ayas</w:t>
      </w:r>
      <w:proofErr w:type="spellEnd"/>
      <w:r w:rsidRPr="004C7B2A">
        <w:rPr>
          <w:rFonts w:cstheme="minorHAnsi"/>
          <w:sz w:val="24"/>
          <w:szCs w:val="24"/>
          <w:shd w:val="clear" w:color="auto" w:fill="FFFFFF"/>
        </w:rPr>
        <w:t xml:space="preserve">, S., </w:t>
      </w:r>
      <w:proofErr w:type="spellStart"/>
      <w:r w:rsidRPr="004C7B2A">
        <w:rPr>
          <w:rFonts w:cstheme="minorHAnsi"/>
          <w:sz w:val="24"/>
          <w:szCs w:val="24"/>
          <w:shd w:val="clear" w:color="auto" w:fill="FFFFFF"/>
        </w:rPr>
        <w:t>Sonmez</w:t>
      </w:r>
      <w:proofErr w:type="spellEnd"/>
      <w:r w:rsidRPr="004C7B2A">
        <w:rPr>
          <w:rFonts w:cstheme="minorHAnsi"/>
          <w:sz w:val="24"/>
          <w:szCs w:val="24"/>
          <w:shd w:val="clear" w:color="auto" w:fill="FFFFFF"/>
        </w:rPr>
        <w:t xml:space="preserve">, U. and </w:t>
      </w:r>
      <w:proofErr w:type="spellStart"/>
      <w:r w:rsidRPr="004C7B2A">
        <w:rPr>
          <w:rFonts w:cstheme="minorHAnsi"/>
          <w:sz w:val="24"/>
          <w:szCs w:val="24"/>
          <w:shd w:val="clear" w:color="auto" w:fill="FFFFFF"/>
        </w:rPr>
        <w:t>Gurlu</w:t>
      </w:r>
      <w:proofErr w:type="spellEnd"/>
      <w:r w:rsidRPr="004C7B2A">
        <w:rPr>
          <w:rFonts w:cstheme="minorHAnsi"/>
          <w:sz w:val="24"/>
          <w:szCs w:val="24"/>
          <w:shd w:val="clear" w:color="auto" w:fill="FFFFFF"/>
        </w:rPr>
        <w:t>, Y., 2017. The relationship between strategic capabilities and competitive performance: The moderating role of internal cooperation. </w:t>
      </w:r>
      <w:r w:rsidRPr="004C7B2A">
        <w:rPr>
          <w:rFonts w:cstheme="minorHAnsi"/>
          <w:i/>
          <w:iCs/>
          <w:sz w:val="24"/>
          <w:szCs w:val="24"/>
          <w:shd w:val="clear" w:color="auto" w:fill="FFFFFF"/>
        </w:rPr>
        <w:t>International Journal of Academic Research in Economics and Management Sciences</w:t>
      </w:r>
      <w:r w:rsidRPr="004C7B2A">
        <w:rPr>
          <w:rFonts w:cstheme="minorHAnsi"/>
          <w:sz w:val="24"/>
          <w:szCs w:val="24"/>
          <w:shd w:val="clear" w:color="auto" w:fill="FFFFFF"/>
        </w:rPr>
        <w:t>, </w:t>
      </w:r>
      <w:r w:rsidRPr="004C7B2A">
        <w:rPr>
          <w:rFonts w:cstheme="minorHAnsi"/>
          <w:i/>
          <w:iCs/>
          <w:sz w:val="24"/>
          <w:szCs w:val="24"/>
          <w:shd w:val="clear" w:color="auto" w:fill="FFFFFF"/>
        </w:rPr>
        <w:t>6</w:t>
      </w:r>
      <w:r w:rsidRPr="004C7B2A">
        <w:rPr>
          <w:rFonts w:cstheme="minorHAnsi"/>
          <w:sz w:val="24"/>
          <w:szCs w:val="24"/>
          <w:shd w:val="clear" w:color="auto" w:fill="FFFFFF"/>
        </w:rPr>
        <w:t>(1), pp.146-161.</w:t>
      </w:r>
    </w:p>
    <w:p w14:paraId="174E4DB7" w14:textId="77777777" w:rsidR="00B775A8" w:rsidRPr="004C7B2A" w:rsidRDefault="00B775A8" w:rsidP="00A56471">
      <w:pPr>
        <w:pStyle w:val="NoSpacing"/>
        <w:spacing w:line="360" w:lineRule="auto"/>
        <w:jc w:val="both"/>
        <w:rPr>
          <w:rFonts w:cstheme="minorHAnsi"/>
          <w:sz w:val="24"/>
          <w:szCs w:val="24"/>
          <w:lang w:val="en-US"/>
        </w:rPr>
      </w:pPr>
      <w:r w:rsidRPr="004C7B2A">
        <w:rPr>
          <w:rFonts w:cstheme="minorHAnsi"/>
          <w:sz w:val="24"/>
          <w:szCs w:val="24"/>
          <w:lang w:val="en-US"/>
        </w:rPr>
        <w:t xml:space="preserve">Whittington, R., 2019. </w:t>
      </w:r>
      <w:r w:rsidRPr="004C7B2A">
        <w:rPr>
          <w:rFonts w:cstheme="minorHAnsi"/>
          <w:i/>
          <w:iCs/>
          <w:sz w:val="24"/>
          <w:szCs w:val="24"/>
          <w:lang w:val="en-US"/>
        </w:rPr>
        <w:t>Opening strategy: Professional strategists and practice change, 1960 to today</w:t>
      </w:r>
      <w:r w:rsidRPr="004C7B2A">
        <w:rPr>
          <w:rFonts w:cstheme="minorHAnsi"/>
          <w:sz w:val="24"/>
          <w:szCs w:val="24"/>
          <w:lang w:val="en-US"/>
        </w:rPr>
        <w:t>. Oxford University Press.</w:t>
      </w:r>
    </w:p>
    <w:p w14:paraId="32082565" w14:textId="77777777" w:rsidR="00B775A8" w:rsidRPr="004C7B2A" w:rsidRDefault="00B775A8" w:rsidP="00A56471">
      <w:pPr>
        <w:pStyle w:val="NoSpacing"/>
        <w:spacing w:line="360" w:lineRule="auto"/>
        <w:jc w:val="both"/>
        <w:rPr>
          <w:rFonts w:cstheme="minorHAnsi"/>
          <w:sz w:val="24"/>
          <w:szCs w:val="24"/>
          <w:shd w:val="clear" w:color="auto" w:fill="FFFFFF"/>
        </w:rPr>
      </w:pPr>
      <w:r w:rsidRPr="004C7B2A">
        <w:rPr>
          <w:rFonts w:cstheme="minorHAnsi"/>
          <w:sz w:val="24"/>
          <w:szCs w:val="24"/>
          <w:shd w:val="clear" w:color="auto" w:fill="FFFFFF"/>
        </w:rPr>
        <w:t xml:space="preserve">Wyatt, M. and </w:t>
      </w:r>
      <w:proofErr w:type="spellStart"/>
      <w:r w:rsidRPr="004C7B2A">
        <w:rPr>
          <w:rFonts w:cstheme="minorHAnsi"/>
          <w:sz w:val="24"/>
          <w:szCs w:val="24"/>
          <w:shd w:val="clear" w:color="auto" w:fill="FFFFFF"/>
        </w:rPr>
        <w:t>Silvester</w:t>
      </w:r>
      <w:proofErr w:type="spellEnd"/>
      <w:r w:rsidRPr="004C7B2A">
        <w:rPr>
          <w:rFonts w:cstheme="minorHAnsi"/>
          <w:sz w:val="24"/>
          <w:szCs w:val="24"/>
          <w:shd w:val="clear" w:color="auto" w:fill="FFFFFF"/>
        </w:rPr>
        <w:t>, J., 2018. Do voters get it right? A test of the ascription-actuality trait theory of leadership with political elites. </w:t>
      </w:r>
      <w:r w:rsidRPr="004C7B2A">
        <w:rPr>
          <w:rFonts w:cstheme="minorHAnsi"/>
          <w:i/>
          <w:iCs/>
          <w:sz w:val="24"/>
          <w:szCs w:val="24"/>
          <w:shd w:val="clear" w:color="auto" w:fill="FFFFFF"/>
        </w:rPr>
        <w:t>The Leadership Quarterly</w:t>
      </w:r>
      <w:r w:rsidRPr="004C7B2A">
        <w:rPr>
          <w:rFonts w:cstheme="minorHAnsi"/>
          <w:sz w:val="24"/>
          <w:szCs w:val="24"/>
          <w:shd w:val="clear" w:color="auto" w:fill="FFFFFF"/>
        </w:rPr>
        <w:t>, </w:t>
      </w:r>
      <w:r w:rsidRPr="004C7B2A">
        <w:rPr>
          <w:rFonts w:cstheme="minorHAnsi"/>
          <w:i/>
          <w:iCs/>
          <w:sz w:val="24"/>
          <w:szCs w:val="24"/>
          <w:shd w:val="clear" w:color="auto" w:fill="FFFFFF"/>
        </w:rPr>
        <w:t>29</w:t>
      </w:r>
      <w:r w:rsidRPr="004C7B2A">
        <w:rPr>
          <w:rFonts w:cstheme="minorHAnsi"/>
          <w:sz w:val="24"/>
          <w:szCs w:val="24"/>
          <w:shd w:val="clear" w:color="auto" w:fill="FFFFFF"/>
        </w:rPr>
        <w:t>(5), pp.609-621.</w:t>
      </w:r>
    </w:p>
    <w:p w14:paraId="7D8F6B34" w14:textId="77777777" w:rsidR="00B775A8" w:rsidRPr="004C7B2A" w:rsidRDefault="00B775A8" w:rsidP="00A56471">
      <w:pPr>
        <w:pStyle w:val="NoSpacing"/>
        <w:spacing w:line="360" w:lineRule="auto"/>
        <w:jc w:val="both"/>
        <w:rPr>
          <w:rFonts w:cstheme="minorHAnsi"/>
          <w:sz w:val="24"/>
          <w:szCs w:val="24"/>
          <w:lang w:val="en-US"/>
        </w:rPr>
      </w:pPr>
      <w:r w:rsidRPr="004C7B2A">
        <w:rPr>
          <w:rFonts w:cstheme="minorHAnsi"/>
          <w:sz w:val="24"/>
          <w:szCs w:val="24"/>
          <w:lang w:val="en-US"/>
        </w:rPr>
        <w:t xml:space="preserve">Zhang, Q., Chen, J. and </w:t>
      </w:r>
      <w:proofErr w:type="spellStart"/>
      <w:r w:rsidRPr="004C7B2A">
        <w:rPr>
          <w:rFonts w:cstheme="minorHAnsi"/>
          <w:sz w:val="24"/>
          <w:szCs w:val="24"/>
          <w:lang w:val="en-US"/>
        </w:rPr>
        <w:t>Zaccour</w:t>
      </w:r>
      <w:proofErr w:type="spellEnd"/>
      <w:r w:rsidRPr="004C7B2A">
        <w:rPr>
          <w:rFonts w:cstheme="minorHAnsi"/>
          <w:sz w:val="24"/>
          <w:szCs w:val="24"/>
          <w:lang w:val="en-US"/>
        </w:rPr>
        <w:t xml:space="preserve">, G., 2020. Market targeting and information sharing with social influences in a luxury supply chain. </w:t>
      </w:r>
      <w:r w:rsidRPr="004C7B2A">
        <w:rPr>
          <w:rFonts w:cstheme="minorHAnsi"/>
          <w:i/>
          <w:iCs/>
          <w:sz w:val="24"/>
          <w:szCs w:val="24"/>
          <w:lang w:val="en-US"/>
        </w:rPr>
        <w:t>Transportation Research Part E: Logistics and Transportation Review</w:t>
      </w:r>
      <w:r w:rsidRPr="004C7B2A">
        <w:rPr>
          <w:rFonts w:cstheme="minorHAnsi"/>
          <w:sz w:val="24"/>
          <w:szCs w:val="24"/>
          <w:lang w:val="en-US"/>
        </w:rPr>
        <w:t xml:space="preserve">, </w:t>
      </w:r>
      <w:r w:rsidRPr="004C7B2A">
        <w:rPr>
          <w:rFonts w:cstheme="minorHAnsi"/>
          <w:i/>
          <w:iCs/>
          <w:sz w:val="24"/>
          <w:szCs w:val="24"/>
          <w:lang w:val="en-US"/>
        </w:rPr>
        <w:t>133</w:t>
      </w:r>
      <w:r w:rsidRPr="004C7B2A">
        <w:rPr>
          <w:rFonts w:cstheme="minorHAnsi"/>
          <w:sz w:val="24"/>
          <w:szCs w:val="24"/>
          <w:lang w:val="en-US"/>
        </w:rPr>
        <w:t>, p.101822.</w:t>
      </w:r>
    </w:p>
    <w:p w14:paraId="0210B017" w14:textId="77777777" w:rsidR="00B775A8" w:rsidRPr="0061174A" w:rsidRDefault="00B775A8" w:rsidP="00B775A8">
      <w:pPr>
        <w:spacing w:after="0" w:line="360" w:lineRule="auto"/>
        <w:rPr>
          <w:rFonts w:ascii="Times New Roman" w:eastAsia="Times New Roman" w:hAnsi="Times New Roman" w:cs="Times New Roman"/>
          <w:color w:val="000000" w:themeColor="text1"/>
          <w:sz w:val="24"/>
          <w:szCs w:val="24"/>
          <w:lang w:val="en-US"/>
        </w:rPr>
      </w:pPr>
    </w:p>
    <w:p w14:paraId="5540221E" w14:textId="77777777" w:rsidR="00B775A8" w:rsidRPr="0061174A" w:rsidRDefault="00B775A8" w:rsidP="00B775A8">
      <w:pPr>
        <w:pStyle w:val="Heading4"/>
        <w:spacing w:before="0" w:line="360" w:lineRule="auto"/>
        <w:rPr>
          <w:rFonts w:ascii="Times New Roman" w:hAnsi="Times New Roman" w:cs="Times New Roman"/>
          <w:b w:val="0"/>
          <w:bCs w:val="0"/>
          <w:color w:val="000000" w:themeColor="text1"/>
          <w:sz w:val="24"/>
          <w:szCs w:val="24"/>
        </w:rPr>
      </w:pPr>
    </w:p>
    <w:p w14:paraId="1869C8D9" w14:textId="77777777" w:rsidR="00B775A8" w:rsidRPr="0061174A" w:rsidRDefault="00B775A8" w:rsidP="00B775A8">
      <w:pPr>
        <w:pStyle w:val="Heading4"/>
        <w:spacing w:before="0" w:line="360" w:lineRule="auto"/>
        <w:rPr>
          <w:rFonts w:ascii="Times New Roman" w:hAnsi="Times New Roman" w:cs="Times New Roman"/>
          <w:b w:val="0"/>
          <w:bCs w:val="0"/>
          <w:color w:val="000000" w:themeColor="text1"/>
          <w:sz w:val="24"/>
          <w:szCs w:val="24"/>
        </w:rPr>
      </w:pPr>
    </w:p>
    <w:p w14:paraId="2D4ADF2F" w14:textId="77777777" w:rsidR="00B775A8" w:rsidRPr="0061174A" w:rsidRDefault="00B775A8" w:rsidP="00B775A8">
      <w:pPr>
        <w:pStyle w:val="Heading4"/>
        <w:spacing w:before="0" w:line="360" w:lineRule="auto"/>
        <w:rPr>
          <w:rFonts w:ascii="Times New Roman" w:hAnsi="Times New Roman" w:cs="Times New Roman"/>
          <w:b w:val="0"/>
          <w:bCs w:val="0"/>
          <w:color w:val="000000" w:themeColor="text1"/>
          <w:sz w:val="24"/>
          <w:szCs w:val="24"/>
        </w:rPr>
      </w:pPr>
    </w:p>
    <w:p w14:paraId="2C60EA50" w14:textId="77777777" w:rsidR="00B775A8" w:rsidRPr="0061174A" w:rsidRDefault="00B775A8" w:rsidP="00B775A8">
      <w:pPr>
        <w:pStyle w:val="Heading4"/>
        <w:spacing w:before="0" w:line="360" w:lineRule="auto"/>
        <w:rPr>
          <w:rFonts w:ascii="Times New Roman" w:hAnsi="Times New Roman" w:cs="Times New Roman"/>
          <w:b w:val="0"/>
          <w:bCs w:val="0"/>
          <w:color w:val="000000" w:themeColor="text1"/>
          <w:sz w:val="24"/>
          <w:szCs w:val="24"/>
        </w:rPr>
      </w:pPr>
    </w:p>
    <w:p w14:paraId="1D09C98B" w14:textId="77777777" w:rsidR="00B775A8" w:rsidRPr="0061174A" w:rsidRDefault="00B775A8" w:rsidP="00B775A8">
      <w:pPr>
        <w:pStyle w:val="Heading4"/>
        <w:spacing w:before="0" w:line="360" w:lineRule="auto"/>
        <w:rPr>
          <w:rFonts w:ascii="Times New Roman" w:hAnsi="Times New Roman" w:cs="Times New Roman"/>
          <w:b w:val="0"/>
          <w:bCs w:val="0"/>
          <w:color w:val="000000" w:themeColor="text1"/>
          <w:sz w:val="24"/>
          <w:szCs w:val="24"/>
        </w:rPr>
      </w:pPr>
    </w:p>
    <w:p w14:paraId="1B85A21B" w14:textId="77777777" w:rsidR="00B775A8" w:rsidRPr="0061174A" w:rsidRDefault="00B775A8" w:rsidP="00B775A8">
      <w:pPr>
        <w:spacing w:after="0" w:line="360" w:lineRule="auto"/>
        <w:rPr>
          <w:rFonts w:ascii="Times New Roman" w:eastAsia="Times New Roman" w:hAnsi="Times New Roman" w:cs="Times New Roman"/>
          <w:color w:val="000000" w:themeColor="text1"/>
          <w:sz w:val="24"/>
          <w:szCs w:val="24"/>
          <w:lang w:val="en-US"/>
        </w:rPr>
      </w:pPr>
    </w:p>
    <w:p w14:paraId="70A899A8" w14:textId="77777777" w:rsidR="00B775A8" w:rsidRPr="0061174A" w:rsidRDefault="00B775A8" w:rsidP="00B775A8">
      <w:pPr>
        <w:spacing w:line="360" w:lineRule="auto"/>
        <w:rPr>
          <w:rFonts w:ascii="Times New Roman" w:hAnsi="Times New Roman" w:cs="Times New Roman"/>
          <w:color w:val="000000" w:themeColor="text1"/>
          <w:sz w:val="24"/>
          <w:szCs w:val="24"/>
        </w:rPr>
      </w:pPr>
    </w:p>
    <w:p w14:paraId="0F1BB68C" w14:textId="77777777" w:rsidR="00B775A8" w:rsidRPr="0061174A" w:rsidRDefault="00B775A8" w:rsidP="004A6171">
      <w:pPr>
        <w:spacing w:line="360" w:lineRule="auto"/>
        <w:jc w:val="both"/>
        <w:rPr>
          <w:rFonts w:ascii="Times New Roman" w:hAnsi="Times New Roman" w:cs="Times New Roman"/>
          <w:color w:val="000000" w:themeColor="text1"/>
          <w:sz w:val="24"/>
          <w:szCs w:val="24"/>
          <w:shd w:val="clear" w:color="auto" w:fill="FFFFFF"/>
        </w:rPr>
      </w:pPr>
    </w:p>
    <w:p w14:paraId="3536DDB8" w14:textId="77777777" w:rsidR="00435D5E" w:rsidRPr="0061174A" w:rsidRDefault="00435D5E" w:rsidP="004807FA">
      <w:pPr>
        <w:spacing w:line="360" w:lineRule="auto"/>
        <w:jc w:val="both"/>
        <w:rPr>
          <w:rFonts w:ascii="Times New Roman" w:hAnsi="Times New Roman" w:cs="Times New Roman"/>
          <w:color w:val="000000" w:themeColor="text1"/>
          <w:sz w:val="24"/>
          <w:szCs w:val="24"/>
        </w:rPr>
      </w:pPr>
    </w:p>
    <w:sectPr w:rsidR="00435D5E" w:rsidRPr="0061174A" w:rsidSect="00A46986">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9B4E8C" w14:textId="77777777" w:rsidR="0066018D" w:rsidRDefault="0066018D" w:rsidP="00134059">
      <w:pPr>
        <w:spacing w:after="0" w:line="240" w:lineRule="auto"/>
      </w:pPr>
      <w:r>
        <w:separator/>
      </w:r>
    </w:p>
  </w:endnote>
  <w:endnote w:type="continuationSeparator" w:id="0">
    <w:p w14:paraId="0E42C252" w14:textId="77777777" w:rsidR="0066018D" w:rsidRDefault="0066018D" w:rsidP="00134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7865167"/>
      <w:docPartObj>
        <w:docPartGallery w:val="Page Numbers (Bottom of Page)"/>
        <w:docPartUnique/>
      </w:docPartObj>
    </w:sdtPr>
    <w:sdtEndPr/>
    <w:sdtContent>
      <w:p w14:paraId="07AB658A" w14:textId="70BCF6F4" w:rsidR="00BA7ECF" w:rsidRDefault="00EE3889">
        <w:pPr>
          <w:pStyle w:val="Footer"/>
          <w:jc w:val="right"/>
        </w:pPr>
        <w:r>
          <w:fldChar w:fldCharType="begin"/>
        </w:r>
        <w:r>
          <w:instrText xml:space="preserve"> PAGE   \* MERGEFORMAT </w:instrText>
        </w:r>
        <w:r>
          <w:fldChar w:fldCharType="separate"/>
        </w:r>
        <w:r w:rsidR="0048626A">
          <w:rPr>
            <w:noProof/>
          </w:rPr>
          <w:t>1</w:t>
        </w:r>
        <w:r>
          <w:rPr>
            <w:noProof/>
          </w:rPr>
          <w:fldChar w:fldCharType="end"/>
        </w:r>
      </w:p>
    </w:sdtContent>
  </w:sdt>
  <w:p w14:paraId="55630F63" w14:textId="77777777" w:rsidR="00BA7ECF" w:rsidRDefault="00BA7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15A735" w14:textId="77777777" w:rsidR="0066018D" w:rsidRDefault="0066018D" w:rsidP="00134059">
      <w:pPr>
        <w:spacing w:after="0" w:line="240" w:lineRule="auto"/>
      </w:pPr>
      <w:r>
        <w:separator/>
      </w:r>
    </w:p>
  </w:footnote>
  <w:footnote w:type="continuationSeparator" w:id="0">
    <w:p w14:paraId="7DF502F7" w14:textId="77777777" w:rsidR="0066018D" w:rsidRDefault="0066018D" w:rsidP="001340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1NzYyMDExsjS1NDJQ0lEKTi0uzszPAykwqgUAMeEGECwAAAA="/>
  </w:docVars>
  <w:rsids>
    <w:rsidRoot w:val="004807FA"/>
    <w:rsid w:val="00053370"/>
    <w:rsid w:val="00085BA7"/>
    <w:rsid w:val="000B4222"/>
    <w:rsid w:val="000D6D31"/>
    <w:rsid w:val="000F3F30"/>
    <w:rsid w:val="00134059"/>
    <w:rsid w:val="001504B5"/>
    <w:rsid w:val="00153459"/>
    <w:rsid w:val="00166165"/>
    <w:rsid w:val="00195196"/>
    <w:rsid w:val="001B28B1"/>
    <w:rsid w:val="001C4E60"/>
    <w:rsid w:val="001D4D73"/>
    <w:rsid w:val="001E5A5A"/>
    <w:rsid w:val="002216B5"/>
    <w:rsid w:val="002246DF"/>
    <w:rsid w:val="0023295C"/>
    <w:rsid w:val="00257CA1"/>
    <w:rsid w:val="002643A8"/>
    <w:rsid w:val="0028081F"/>
    <w:rsid w:val="002B18AA"/>
    <w:rsid w:val="00301EE6"/>
    <w:rsid w:val="00336853"/>
    <w:rsid w:val="003A39FB"/>
    <w:rsid w:val="003A73CF"/>
    <w:rsid w:val="003E0AB0"/>
    <w:rsid w:val="003E1B14"/>
    <w:rsid w:val="003E4840"/>
    <w:rsid w:val="0040700E"/>
    <w:rsid w:val="00435D5E"/>
    <w:rsid w:val="00444CDB"/>
    <w:rsid w:val="004807FA"/>
    <w:rsid w:val="0048626A"/>
    <w:rsid w:val="00490732"/>
    <w:rsid w:val="004A2B91"/>
    <w:rsid w:val="004A560C"/>
    <w:rsid w:val="004A6171"/>
    <w:rsid w:val="004C7B2A"/>
    <w:rsid w:val="004D6DF4"/>
    <w:rsid w:val="004F43FE"/>
    <w:rsid w:val="00512C9A"/>
    <w:rsid w:val="00537602"/>
    <w:rsid w:val="00553DAB"/>
    <w:rsid w:val="0056056A"/>
    <w:rsid w:val="005A2138"/>
    <w:rsid w:val="006103EB"/>
    <w:rsid w:val="0061174A"/>
    <w:rsid w:val="00623851"/>
    <w:rsid w:val="00640FDF"/>
    <w:rsid w:val="0065128F"/>
    <w:rsid w:val="00655DF7"/>
    <w:rsid w:val="0066018D"/>
    <w:rsid w:val="006A058A"/>
    <w:rsid w:val="006A3435"/>
    <w:rsid w:val="006D11BF"/>
    <w:rsid w:val="00705B77"/>
    <w:rsid w:val="00706464"/>
    <w:rsid w:val="00747655"/>
    <w:rsid w:val="00767635"/>
    <w:rsid w:val="00772A1F"/>
    <w:rsid w:val="00790A7C"/>
    <w:rsid w:val="007C0ED4"/>
    <w:rsid w:val="007E2CA9"/>
    <w:rsid w:val="00815E37"/>
    <w:rsid w:val="00861D5E"/>
    <w:rsid w:val="0086221C"/>
    <w:rsid w:val="0087134B"/>
    <w:rsid w:val="0089323A"/>
    <w:rsid w:val="008B7E0B"/>
    <w:rsid w:val="008F6F54"/>
    <w:rsid w:val="00916BCA"/>
    <w:rsid w:val="00917976"/>
    <w:rsid w:val="00940E80"/>
    <w:rsid w:val="00956903"/>
    <w:rsid w:val="009F5802"/>
    <w:rsid w:val="00A27BC3"/>
    <w:rsid w:val="00A4181E"/>
    <w:rsid w:val="00A46986"/>
    <w:rsid w:val="00A55AAE"/>
    <w:rsid w:val="00A56471"/>
    <w:rsid w:val="00A84786"/>
    <w:rsid w:val="00AA7758"/>
    <w:rsid w:val="00AC2181"/>
    <w:rsid w:val="00AC509C"/>
    <w:rsid w:val="00AF0278"/>
    <w:rsid w:val="00B20A1E"/>
    <w:rsid w:val="00B2779E"/>
    <w:rsid w:val="00B65E29"/>
    <w:rsid w:val="00B71EAE"/>
    <w:rsid w:val="00B775A8"/>
    <w:rsid w:val="00B849B7"/>
    <w:rsid w:val="00BA3B8F"/>
    <w:rsid w:val="00BA7ECF"/>
    <w:rsid w:val="00BB2862"/>
    <w:rsid w:val="00BB67B1"/>
    <w:rsid w:val="00BB707A"/>
    <w:rsid w:val="00BD3C74"/>
    <w:rsid w:val="00C11CB4"/>
    <w:rsid w:val="00C40E38"/>
    <w:rsid w:val="00C635EC"/>
    <w:rsid w:val="00C760C6"/>
    <w:rsid w:val="00C76F16"/>
    <w:rsid w:val="00CC77D6"/>
    <w:rsid w:val="00CD225B"/>
    <w:rsid w:val="00CE6A5C"/>
    <w:rsid w:val="00D05516"/>
    <w:rsid w:val="00D0764D"/>
    <w:rsid w:val="00D15EF5"/>
    <w:rsid w:val="00D3180F"/>
    <w:rsid w:val="00D3369B"/>
    <w:rsid w:val="00D34E5A"/>
    <w:rsid w:val="00D41624"/>
    <w:rsid w:val="00D635CF"/>
    <w:rsid w:val="00D820CF"/>
    <w:rsid w:val="00D84D32"/>
    <w:rsid w:val="00D979D3"/>
    <w:rsid w:val="00DD0F02"/>
    <w:rsid w:val="00DD2299"/>
    <w:rsid w:val="00DE634E"/>
    <w:rsid w:val="00E23AD5"/>
    <w:rsid w:val="00E6311D"/>
    <w:rsid w:val="00E75ACA"/>
    <w:rsid w:val="00E9697D"/>
    <w:rsid w:val="00EA6434"/>
    <w:rsid w:val="00ED1490"/>
    <w:rsid w:val="00EE3889"/>
    <w:rsid w:val="00EF5BF0"/>
    <w:rsid w:val="00F0778F"/>
    <w:rsid w:val="00F20FD3"/>
    <w:rsid w:val="00F739F1"/>
    <w:rsid w:val="00F75196"/>
    <w:rsid w:val="00F81BAD"/>
    <w:rsid w:val="00FB089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910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C9A"/>
    <w:rPr>
      <w:lang w:val="en-GB"/>
    </w:rPr>
  </w:style>
  <w:style w:type="paragraph" w:styleId="Heading1">
    <w:name w:val="heading 1"/>
    <w:basedOn w:val="Normal"/>
    <w:next w:val="Normal"/>
    <w:link w:val="Heading1Char"/>
    <w:uiPriority w:val="9"/>
    <w:qFormat/>
    <w:rsid w:val="00153459"/>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4">
    <w:name w:val="heading 4"/>
    <w:basedOn w:val="Normal"/>
    <w:next w:val="Normal"/>
    <w:link w:val="Heading4Char"/>
    <w:uiPriority w:val="9"/>
    <w:semiHidden/>
    <w:unhideWhenUsed/>
    <w:qFormat/>
    <w:rsid w:val="00B775A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07F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A847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786"/>
    <w:rPr>
      <w:lang w:val="en-GB"/>
    </w:rPr>
  </w:style>
  <w:style w:type="paragraph" w:styleId="Footer">
    <w:name w:val="footer"/>
    <w:basedOn w:val="Normal"/>
    <w:link w:val="FooterChar"/>
    <w:uiPriority w:val="99"/>
    <w:unhideWhenUsed/>
    <w:rsid w:val="00A847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786"/>
    <w:rPr>
      <w:lang w:val="en-GB"/>
    </w:rPr>
  </w:style>
  <w:style w:type="character" w:customStyle="1" w:styleId="Heading1Char">
    <w:name w:val="Heading 1 Char"/>
    <w:basedOn w:val="DefaultParagraphFont"/>
    <w:link w:val="Heading1"/>
    <w:uiPriority w:val="9"/>
    <w:rsid w:val="00153459"/>
    <w:rPr>
      <w:rFonts w:ascii="Times New Roman" w:eastAsiaTheme="majorEastAsia" w:hAnsi="Times New Roman" w:cstheme="majorBidi"/>
      <w:b/>
      <w:bCs/>
      <w:color w:val="000000" w:themeColor="text1"/>
      <w:sz w:val="28"/>
      <w:szCs w:val="28"/>
      <w:lang w:val="en-GB"/>
    </w:rPr>
  </w:style>
  <w:style w:type="paragraph" w:styleId="TOCHeading">
    <w:name w:val="TOC Heading"/>
    <w:basedOn w:val="Heading1"/>
    <w:next w:val="Normal"/>
    <w:uiPriority w:val="39"/>
    <w:semiHidden/>
    <w:unhideWhenUsed/>
    <w:qFormat/>
    <w:rsid w:val="00F0778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0778F"/>
    <w:pPr>
      <w:spacing w:after="100"/>
    </w:pPr>
  </w:style>
  <w:style w:type="character" w:styleId="Hyperlink">
    <w:name w:val="Hyperlink"/>
    <w:basedOn w:val="DefaultParagraphFont"/>
    <w:uiPriority w:val="99"/>
    <w:unhideWhenUsed/>
    <w:rsid w:val="00F0778F"/>
    <w:rPr>
      <w:color w:val="0000FF" w:themeColor="hyperlink"/>
      <w:u w:val="single"/>
    </w:rPr>
  </w:style>
  <w:style w:type="paragraph" w:styleId="BalloonText">
    <w:name w:val="Balloon Text"/>
    <w:basedOn w:val="Normal"/>
    <w:link w:val="BalloonTextChar"/>
    <w:uiPriority w:val="99"/>
    <w:semiHidden/>
    <w:unhideWhenUsed/>
    <w:rsid w:val="00F077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78F"/>
    <w:rPr>
      <w:rFonts w:ascii="Tahoma" w:hAnsi="Tahoma" w:cs="Tahoma"/>
      <w:sz w:val="16"/>
      <w:szCs w:val="16"/>
      <w:lang w:val="en-GB"/>
    </w:rPr>
  </w:style>
  <w:style w:type="paragraph" w:customStyle="1" w:styleId="Normal1">
    <w:name w:val="Normal1"/>
    <w:rsid w:val="00B775A8"/>
    <w:pPr>
      <w:spacing w:after="0"/>
    </w:pPr>
    <w:rPr>
      <w:rFonts w:ascii="Arial" w:eastAsia="Arial" w:hAnsi="Arial" w:cs="Arial"/>
    </w:rPr>
  </w:style>
  <w:style w:type="character" w:customStyle="1" w:styleId="Heading4Char">
    <w:name w:val="Heading 4 Char"/>
    <w:basedOn w:val="DefaultParagraphFont"/>
    <w:link w:val="Heading4"/>
    <w:uiPriority w:val="9"/>
    <w:semiHidden/>
    <w:rsid w:val="00B775A8"/>
    <w:rPr>
      <w:rFonts w:asciiTheme="majorHAnsi" w:eastAsiaTheme="majorEastAsia" w:hAnsiTheme="majorHAnsi" w:cstheme="majorBidi"/>
      <w:b/>
      <w:bCs/>
      <w:i/>
      <w:iCs/>
      <w:color w:val="4F81BD" w:themeColor="accent1"/>
      <w:lang w:val="en-GB"/>
    </w:rPr>
  </w:style>
  <w:style w:type="character" w:styleId="CommentReference">
    <w:name w:val="annotation reference"/>
    <w:basedOn w:val="DefaultParagraphFont"/>
    <w:uiPriority w:val="99"/>
    <w:semiHidden/>
    <w:unhideWhenUsed/>
    <w:rsid w:val="00BA3B8F"/>
    <w:rPr>
      <w:sz w:val="16"/>
      <w:szCs w:val="16"/>
    </w:rPr>
  </w:style>
  <w:style w:type="paragraph" w:styleId="CommentText">
    <w:name w:val="annotation text"/>
    <w:basedOn w:val="Normal"/>
    <w:link w:val="CommentTextChar"/>
    <w:uiPriority w:val="99"/>
    <w:unhideWhenUsed/>
    <w:rsid w:val="00BA3B8F"/>
    <w:pPr>
      <w:spacing w:line="240" w:lineRule="auto"/>
    </w:pPr>
    <w:rPr>
      <w:sz w:val="20"/>
      <w:szCs w:val="20"/>
    </w:rPr>
  </w:style>
  <w:style w:type="character" w:customStyle="1" w:styleId="CommentTextChar">
    <w:name w:val="Comment Text Char"/>
    <w:basedOn w:val="DefaultParagraphFont"/>
    <w:link w:val="CommentText"/>
    <w:uiPriority w:val="99"/>
    <w:rsid w:val="00BA3B8F"/>
    <w:rPr>
      <w:sz w:val="20"/>
      <w:szCs w:val="20"/>
      <w:lang w:val="en-GB"/>
    </w:rPr>
  </w:style>
  <w:style w:type="paragraph" w:styleId="CommentSubject">
    <w:name w:val="annotation subject"/>
    <w:basedOn w:val="CommentText"/>
    <w:next w:val="CommentText"/>
    <w:link w:val="CommentSubjectChar"/>
    <w:uiPriority w:val="99"/>
    <w:semiHidden/>
    <w:unhideWhenUsed/>
    <w:rsid w:val="00BA3B8F"/>
    <w:rPr>
      <w:b/>
      <w:bCs/>
    </w:rPr>
  </w:style>
  <w:style w:type="character" w:customStyle="1" w:styleId="CommentSubjectChar">
    <w:name w:val="Comment Subject Char"/>
    <w:basedOn w:val="CommentTextChar"/>
    <w:link w:val="CommentSubject"/>
    <w:uiPriority w:val="99"/>
    <w:semiHidden/>
    <w:rsid w:val="00BA3B8F"/>
    <w:rPr>
      <w:b/>
      <w:bCs/>
      <w:sz w:val="20"/>
      <w:szCs w:val="20"/>
      <w:lang w:val="en-GB"/>
    </w:rPr>
  </w:style>
  <w:style w:type="paragraph" w:styleId="NoSpacing">
    <w:name w:val="No Spacing"/>
    <w:link w:val="NoSpacingChar"/>
    <w:uiPriority w:val="1"/>
    <w:qFormat/>
    <w:rsid w:val="00A56471"/>
    <w:pPr>
      <w:spacing w:after="0" w:line="240" w:lineRule="auto"/>
    </w:pPr>
    <w:rPr>
      <w:lang w:val="en-GB"/>
    </w:rPr>
  </w:style>
  <w:style w:type="character" w:customStyle="1" w:styleId="NoSpacingChar">
    <w:name w:val="No Spacing Char"/>
    <w:basedOn w:val="DefaultParagraphFont"/>
    <w:link w:val="NoSpacing"/>
    <w:uiPriority w:val="1"/>
    <w:rsid w:val="00A4698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0B5E396F05B4E5C9D28AAACDC2E427D"/>
        <w:category>
          <w:name w:val="General"/>
          <w:gallery w:val="placeholder"/>
        </w:category>
        <w:types>
          <w:type w:val="bbPlcHdr"/>
        </w:types>
        <w:behaviors>
          <w:behavior w:val="content"/>
        </w:behaviors>
        <w:guid w:val="{64641AA0-5199-4874-847B-9D36FAEB451B}"/>
      </w:docPartPr>
      <w:docPartBody>
        <w:p w:rsidR="007A3B92" w:rsidRDefault="005C27C6" w:rsidP="005C27C6">
          <w:pPr>
            <w:pStyle w:val="B0B5E396F05B4E5C9D28AAACDC2E427D"/>
          </w:pPr>
          <w:r>
            <w:rPr>
              <w:color w:val="2E74B5" w:themeColor="accent1" w:themeShade="BF"/>
              <w:sz w:val="24"/>
              <w:szCs w:val="24"/>
            </w:rPr>
            <w:t>[Company name]</w:t>
          </w:r>
        </w:p>
      </w:docPartBody>
    </w:docPart>
    <w:docPart>
      <w:docPartPr>
        <w:name w:val="66557615380E4E2D9E213F84355B4D44"/>
        <w:category>
          <w:name w:val="General"/>
          <w:gallery w:val="placeholder"/>
        </w:category>
        <w:types>
          <w:type w:val="bbPlcHdr"/>
        </w:types>
        <w:behaviors>
          <w:behavior w:val="content"/>
        </w:behaviors>
        <w:guid w:val="{238A602F-8687-4A30-82A7-AEECF1AA11CE}"/>
      </w:docPartPr>
      <w:docPartBody>
        <w:p w:rsidR="007A3B92" w:rsidRDefault="005C27C6" w:rsidP="005C27C6">
          <w:pPr>
            <w:pStyle w:val="66557615380E4E2D9E213F84355B4D44"/>
          </w:pPr>
          <w:r>
            <w:rPr>
              <w:rFonts w:asciiTheme="majorHAnsi" w:eastAsiaTheme="majorEastAsia" w:hAnsiTheme="majorHAnsi" w:cstheme="majorBidi"/>
              <w:color w:val="5B9BD5" w:themeColor="accent1"/>
              <w:sz w:val="88"/>
              <w:szCs w:val="88"/>
            </w:rPr>
            <w:t>[Document title]</w:t>
          </w:r>
        </w:p>
      </w:docPartBody>
    </w:docPart>
    <w:docPart>
      <w:docPartPr>
        <w:name w:val="0B32A46AD3E14E54B2B3CDD8A31B0794"/>
        <w:category>
          <w:name w:val="General"/>
          <w:gallery w:val="placeholder"/>
        </w:category>
        <w:types>
          <w:type w:val="bbPlcHdr"/>
        </w:types>
        <w:behaviors>
          <w:behavior w:val="content"/>
        </w:behaviors>
        <w:guid w:val="{A938AAE3-F287-42A1-BF9F-8F3967375277}"/>
      </w:docPartPr>
      <w:docPartBody>
        <w:p w:rsidR="007A3B92" w:rsidRDefault="005C27C6" w:rsidP="005C27C6">
          <w:pPr>
            <w:pStyle w:val="0B32A46AD3E14E54B2B3CDD8A31B0794"/>
          </w:pPr>
          <w:r>
            <w:rPr>
              <w:color w:val="2E74B5" w:themeColor="accent1" w:themeShade="BF"/>
              <w:sz w:val="24"/>
              <w:szCs w:val="24"/>
            </w:rPr>
            <w:t>[Document subtitle]</w:t>
          </w:r>
        </w:p>
      </w:docPartBody>
    </w:docPart>
    <w:docPart>
      <w:docPartPr>
        <w:name w:val="20E9B883B38641B4B0F3646CC563B474"/>
        <w:category>
          <w:name w:val="General"/>
          <w:gallery w:val="placeholder"/>
        </w:category>
        <w:types>
          <w:type w:val="bbPlcHdr"/>
        </w:types>
        <w:behaviors>
          <w:behavior w:val="content"/>
        </w:behaviors>
        <w:guid w:val="{DAC4CD0A-C072-4F6E-89F0-80B5AD088ED9}"/>
      </w:docPartPr>
      <w:docPartBody>
        <w:p w:rsidR="00000000" w:rsidRDefault="007A3B92" w:rsidP="007A3B92">
          <w:pPr>
            <w:pStyle w:val="20E9B883B38641B4B0F3646CC563B474"/>
          </w:pPr>
          <w:r>
            <w:rPr>
              <w:color w:val="5B9BD5" w:themeColor="accent1"/>
              <w:sz w:val="28"/>
              <w:szCs w:val="28"/>
            </w:rPr>
            <w:t>[Author name]</w:t>
          </w:r>
        </w:p>
      </w:docPartBody>
    </w:docPart>
    <w:docPart>
      <w:docPartPr>
        <w:name w:val="3507FE9EF4434349A00E306A31164A5B"/>
        <w:category>
          <w:name w:val="General"/>
          <w:gallery w:val="placeholder"/>
        </w:category>
        <w:types>
          <w:type w:val="bbPlcHdr"/>
        </w:types>
        <w:behaviors>
          <w:behavior w:val="content"/>
        </w:behaviors>
        <w:guid w:val="{2873864F-030B-456D-B29D-41783E1F2C5B}"/>
      </w:docPartPr>
      <w:docPartBody>
        <w:p w:rsidR="00000000" w:rsidRDefault="007A3B92" w:rsidP="007A3B92">
          <w:pPr>
            <w:pStyle w:val="3507FE9EF4434349A00E306A31164A5B"/>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27C6"/>
    <w:rsid w:val="004A1DF9"/>
    <w:rsid w:val="005C27C6"/>
    <w:rsid w:val="007A3B92"/>
    <w:rsid w:val="00F00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B5E396F05B4E5C9D28AAACDC2E427D">
    <w:name w:val="B0B5E396F05B4E5C9D28AAACDC2E427D"/>
    <w:rsid w:val="005C27C6"/>
  </w:style>
  <w:style w:type="paragraph" w:customStyle="1" w:styleId="66557615380E4E2D9E213F84355B4D44">
    <w:name w:val="66557615380E4E2D9E213F84355B4D44"/>
    <w:rsid w:val="005C27C6"/>
  </w:style>
  <w:style w:type="paragraph" w:customStyle="1" w:styleId="0B32A46AD3E14E54B2B3CDD8A31B0794">
    <w:name w:val="0B32A46AD3E14E54B2B3CDD8A31B0794"/>
    <w:rsid w:val="005C27C6"/>
  </w:style>
  <w:style w:type="paragraph" w:customStyle="1" w:styleId="990712D993E94151B2B3CB2B1B5D40D2">
    <w:name w:val="990712D993E94151B2B3CB2B1B5D40D2"/>
    <w:rsid w:val="005C27C6"/>
  </w:style>
  <w:style w:type="paragraph" w:customStyle="1" w:styleId="C134C5659A934C81ADB3002244A6F918">
    <w:name w:val="C134C5659A934C81ADB3002244A6F918"/>
    <w:rsid w:val="005C27C6"/>
  </w:style>
  <w:style w:type="paragraph" w:customStyle="1" w:styleId="98827AEAB2AA4256AAE58E89E1448AAE">
    <w:name w:val="98827AEAB2AA4256AAE58E89E1448AAE"/>
    <w:rsid w:val="005C27C6"/>
  </w:style>
  <w:style w:type="paragraph" w:customStyle="1" w:styleId="D052218C877A4127A73D142140D136E0">
    <w:name w:val="D052218C877A4127A73D142140D136E0"/>
    <w:rsid w:val="005C27C6"/>
  </w:style>
  <w:style w:type="paragraph" w:customStyle="1" w:styleId="C36EBC1F54A24FE5A53C3702707B53A3">
    <w:name w:val="C36EBC1F54A24FE5A53C3702707B53A3"/>
    <w:rsid w:val="005C27C6"/>
  </w:style>
  <w:style w:type="paragraph" w:customStyle="1" w:styleId="7C6F4D0AD7A643439579371A79B45A1C">
    <w:name w:val="7C6F4D0AD7A643439579371A79B45A1C"/>
    <w:rsid w:val="005C27C6"/>
  </w:style>
  <w:style w:type="paragraph" w:customStyle="1" w:styleId="20E9B883B38641B4B0F3646CC563B474">
    <w:name w:val="20E9B883B38641B4B0F3646CC563B474"/>
    <w:rsid w:val="007A3B92"/>
  </w:style>
  <w:style w:type="paragraph" w:customStyle="1" w:styleId="3507FE9EF4434349A00E306A31164A5B">
    <w:name w:val="3507FE9EF4434349A00E306A31164A5B"/>
    <w:rsid w:val="007A3B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93CF1B-6443-45C6-A555-FA9CE47A2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7386</Words>
  <Characters>42105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Strategic Management</vt:lpstr>
    </vt:vector>
  </TitlesOfParts>
  <Manager/>
  <Company/>
  <LinksUpToDate>false</LinksUpToDate>
  <CharactersWithSpaces>49393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Case study: MAX (Metro Africa Xpress) – Lagos, Nigeria</dc:subject>
  <dc:creator/>
  <cp:lastModifiedBy/>
  <cp:revision>1</cp:revision>
  <dcterms:created xsi:type="dcterms:W3CDTF">2020-04-29T11:41:00Z</dcterms:created>
  <dcterms:modified xsi:type="dcterms:W3CDTF">2020-05-14T09:30:00Z</dcterms:modified>
</cp:coreProperties>
</file>