
<file path=[Content_Types].xml><?xml version="1.0" encoding="utf-8"?>
<Types xmlns="http://schemas.openxmlformats.org/package/2006/content-types">
  <Default Extension="xml" ContentType="application/xml"/>
  <Default Extension="png" ContentType="image/png"/>
  <Default Extension="rels" ContentType="application/vnd.openxmlformats-package.relationships+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4" Type="http://schemas.openxmlformats.org/officeDocument/2006/relationships/custom-properties" Target="docProps/custom.xml"/><Relationship Id="rId1" Type="http://schemas.openxmlformats.org/officeDocument/2006/relationships/officeDocument" Target="word/document.xml"/><Relationship Id="rId2" Type="http://schemas.openxmlformats.org/package/2006/relationships/metadata/core-properties" Target="docProps/core.xml"/></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2283C31C" w14:textId="4AF9E475" w:rsidR="00B22BD2" w:rsidRDefault="00B22BD2" w:rsidP="009F3A07">
      <w:pPr>
        <w:jc w:val="center"/>
        <w:rPr>
          <w:rFonts w:ascii="Arial" w:hAnsi="Arial" w:cs="Arial"/>
          <w:color w:val="4472C4" w:themeColor="accent1"/>
          <w:sz w:val="24"/>
          <w:szCs w:val="24"/>
        </w:rPr>
      </w:pPr>
      <w:bookmarkStart w:id="0" w:name="_GoBack"/>
      <w:bookmarkEnd w:id="0"/>
    </w:p>
    <w:p w14:paraId="6FBE2D80" w14:textId="6DE46EE6" w:rsidR="009F3A07" w:rsidRDefault="009F3A07" w:rsidP="009F3A07">
      <w:pPr>
        <w:jc w:val="center"/>
        <w:rPr>
          <w:rFonts w:ascii="Arial" w:hAnsi="Arial" w:cs="Arial"/>
          <w:color w:val="4472C4" w:themeColor="accent1"/>
          <w:sz w:val="24"/>
          <w:szCs w:val="24"/>
        </w:rPr>
      </w:pPr>
    </w:p>
    <w:p w14:paraId="6F7F60DE" w14:textId="04B41379" w:rsidR="009F3A07" w:rsidRDefault="009F3A07" w:rsidP="009F3A07">
      <w:pPr>
        <w:jc w:val="center"/>
        <w:rPr>
          <w:rFonts w:ascii="Arial" w:hAnsi="Arial" w:cs="Arial"/>
          <w:color w:val="4472C4" w:themeColor="accent1"/>
          <w:sz w:val="24"/>
          <w:szCs w:val="24"/>
        </w:rPr>
      </w:pPr>
    </w:p>
    <w:p w14:paraId="0B5BAEF3" w14:textId="57535746" w:rsidR="009F3A07" w:rsidRDefault="009F3A07" w:rsidP="009F3A07">
      <w:pPr>
        <w:jc w:val="center"/>
        <w:rPr>
          <w:rFonts w:ascii="Arial" w:hAnsi="Arial" w:cs="Arial"/>
          <w:color w:val="4472C4" w:themeColor="accent1"/>
          <w:sz w:val="24"/>
          <w:szCs w:val="24"/>
        </w:rPr>
      </w:pPr>
    </w:p>
    <w:p w14:paraId="3347FEB5" w14:textId="6C033D45" w:rsidR="009F3A07" w:rsidRDefault="009F3A07" w:rsidP="009F3A07">
      <w:pPr>
        <w:jc w:val="center"/>
        <w:rPr>
          <w:rFonts w:ascii="Arial" w:hAnsi="Arial" w:cs="Arial"/>
          <w:color w:val="4472C4" w:themeColor="accent1"/>
          <w:sz w:val="24"/>
          <w:szCs w:val="24"/>
        </w:rPr>
      </w:pPr>
    </w:p>
    <w:p w14:paraId="53525FE6" w14:textId="1A35E0AF" w:rsidR="009F3A07" w:rsidRDefault="009F3A07" w:rsidP="009F3A07">
      <w:pPr>
        <w:jc w:val="center"/>
        <w:rPr>
          <w:rFonts w:ascii="Arial" w:hAnsi="Arial" w:cs="Arial"/>
          <w:color w:val="4472C4" w:themeColor="accent1"/>
          <w:sz w:val="24"/>
          <w:szCs w:val="24"/>
        </w:rPr>
      </w:pPr>
    </w:p>
    <w:p w14:paraId="1FF96328" w14:textId="3D5DB73E" w:rsidR="009F3A07" w:rsidRDefault="009F3A07" w:rsidP="009F3A07">
      <w:pPr>
        <w:jc w:val="center"/>
        <w:rPr>
          <w:rFonts w:ascii="Arial" w:hAnsi="Arial" w:cs="Arial"/>
          <w:color w:val="4472C4" w:themeColor="accent1"/>
          <w:sz w:val="24"/>
          <w:szCs w:val="24"/>
        </w:rPr>
      </w:pPr>
    </w:p>
    <w:p w14:paraId="4F4BAAD3" w14:textId="24E550AC" w:rsidR="009F3A07" w:rsidRDefault="009F3A07" w:rsidP="009F3A07">
      <w:pPr>
        <w:jc w:val="center"/>
        <w:rPr>
          <w:rFonts w:ascii="Arial" w:hAnsi="Arial" w:cs="Arial"/>
          <w:color w:val="4472C4" w:themeColor="accent1"/>
          <w:sz w:val="24"/>
          <w:szCs w:val="24"/>
        </w:rPr>
      </w:pPr>
    </w:p>
    <w:p w14:paraId="0C549F2B" w14:textId="256AEF71" w:rsidR="009F3A07" w:rsidRDefault="009F3A07" w:rsidP="009F3A07">
      <w:pPr>
        <w:jc w:val="center"/>
        <w:rPr>
          <w:rFonts w:ascii="Arial" w:hAnsi="Arial" w:cs="Arial"/>
          <w:color w:val="4472C4" w:themeColor="accent1"/>
          <w:sz w:val="24"/>
          <w:szCs w:val="24"/>
        </w:rPr>
      </w:pPr>
    </w:p>
    <w:p w14:paraId="12708C15" w14:textId="77777777" w:rsidR="009F3A07" w:rsidRPr="009F3A07" w:rsidRDefault="009F3A07" w:rsidP="009F3A07">
      <w:pPr>
        <w:jc w:val="center"/>
        <w:rPr>
          <w:rFonts w:ascii="Arial" w:hAnsi="Arial" w:cs="Arial"/>
          <w:color w:val="4472C4" w:themeColor="accent1"/>
          <w:sz w:val="24"/>
          <w:szCs w:val="24"/>
        </w:rPr>
      </w:pPr>
    </w:p>
    <w:p w14:paraId="00690D67" w14:textId="36F8C038" w:rsidR="009F3A07" w:rsidRDefault="002A7374" w:rsidP="0049036A">
      <w:pPr>
        <w:spacing w:after="160" w:line="259" w:lineRule="auto"/>
        <w:jc w:val="center"/>
        <w:rPr>
          <w:rFonts w:ascii="Arial" w:hAnsi="Arial" w:cs="Arial"/>
          <w:b/>
          <w:bCs/>
          <w:color w:val="202124"/>
          <w:sz w:val="24"/>
          <w:szCs w:val="24"/>
        </w:rPr>
      </w:pPr>
      <w:sdt>
        <w:sdtPr>
          <w:rPr>
            <w:rFonts w:asciiTheme="majorHAnsi" w:eastAsiaTheme="majorEastAsia" w:hAnsiTheme="majorHAnsi" w:cstheme="majorBidi"/>
            <w:caps/>
            <w:color w:val="4472C4" w:themeColor="accent1"/>
            <w:sz w:val="72"/>
            <w:szCs w:val="72"/>
          </w:rPr>
          <w:alias w:val="Title"/>
          <w:tag w:val=""/>
          <w:id w:val="-9991715"/>
          <w:dataBinding w:prefixMappings="xmlns:ns0='http://purl.org/dc/elements/1.1/' xmlns:ns1='http://schemas.openxmlformats.org/package/2006/metadata/core-properties' " w:xpath="/ns1:coreProperties[1]/ns0:title[1]" w:storeItemID="{6C3C8BC8-F283-45AE-878A-BAB7291924A1}"/>
          <w:text/>
        </w:sdtPr>
        <w:sdtEndPr/>
        <w:sdtContent>
          <w:r w:rsidR="009F3A07" w:rsidRPr="00092551">
            <w:rPr>
              <w:rFonts w:asciiTheme="majorHAnsi" w:eastAsiaTheme="majorEastAsia" w:hAnsiTheme="majorHAnsi" w:cstheme="majorBidi"/>
              <w:caps/>
              <w:color w:val="4472C4" w:themeColor="accent1"/>
              <w:sz w:val="72"/>
              <w:szCs w:val="72"/>
              <w:lang w:eastAsia="en-US"/>
            </w:rPr>
            <w:t>CHANGING TOWARDS A ZERO-WASTE COMMUNITY</w:t>
          </w:r>
        </w:sdtContent>
      </w:sdt>
      <w:r w:rsidR="009F3A07">
        <w:rPr>
          <w:rFonts w:ascii="Arial" w:hAnsi="Arial" w:cs="Arial"/>
          <w:b/>
          <w:bCs/>
          <w:color w:val="202124"/>
          <w:sz w:val="24"/>
          <w:szCs w:val="24"/>
        </w:rPr>
        <w:t xml:space="preserve"> </w:t>
      </w:r>
      <w:r w:rsidR="009F3A07">
        <w:rPr>
          <w:rFonts w:ascii="Arial" w:hAnsi="Arial" w:cs="Arial"/>
          <w:b/>
          <w:bCs/>
          <w:color w:val="202124"/>
          <w:sz w:val="24"/>
          <w:szCs w:val="24"/>
        </w:rPr>
        <w:br w:type="page"/>
      </w:r>
    </w:p>
    <w:p w14:paraId="0B16F818" w14:textId="36F11E78" w:rsidR="009859EF" w:rsidRDefault="00B22BD2" w:rsidP="00F86301">
      <w:pPr>
        <w:pStyle w:val="Title"/>
        <w:jc w:val="center"/>
      </w:pPr>
      <w:r w:rsidRPr="00B22BD2">
        <w:lastRenderedPageBreak/>
        <w:t>Table of Contents</w:t>
      </w:r>
    </w:p>
    <w:p w14:paraId="7C413867" w14:textId="2F88FC02" w:rsidR="00092551" w:rsidRPr="00192B09" w:rsidRDefault="009859EF" w:rsidP="00F464C3">
      <w:pPr>
        <w:jc w:val="both"/>
        <w:rPr>
          <w:rFonts w:ascii="Arial" w:hAnsi="Arial" w:cs="Arial"/>
          <w:sz w:val="24"/>
          <w:szCs w:val="24"/>
        </w:rPr>
      </w:pPr>
      <w:r>
        <w:rPr>
          <w:rFonts w:ascii="Arial" w:hAnsi="Arial" w:cs="Arial"/>
          <w:sz w:val="24"/>
          <w:szCs w:val="24"/>
        </w:rPr>
        <w:t>Executive summery...</w:t>
      </w:r>
      <w:r w:rsidR="00092551" w:rsidRPr="00192B09">
        <w:rPr>
          <w:rFonts w:ascii="Arial" w:hAnsi="Arial" w:cs="Arial"/>
          <w:sz w:val="24"/>
          <w:szCs w:val="24"/>
        </w:rPr>
        <w:t>……………………………………………………………………</w:t>
      </w:r>
      <w:r w:rsidR="00F1174C">
        <w:rPr>
          <w:rFonts w:ascii="Arial" w:hAnsi="Arial" w:cs="Arial"/>
          <w:sz w:val="24"/>
          <w:szCs w:val="24"/>
        </w:rPr>
        <w:t xml:space="preserve">. </w:t>
      </w:r>
      <w:r w:rsidR="00092551" w:rsidRPr="00192B09">
        <w:rPr>
          <w:rFonts w:ascii="Arial" w:hAnsi="Arial" w:cs="Arial"/>
          <w:sz w:val="24"/>
          <w:szCs w:val="24"/>
        </w:rPr>
        <w:t>0</w:t>
      </w:r>
      <w:r>
        <w:rPr>
          <w:rFonts w:ascii="Arial" w:hAnsi="Arial" w:cs="Arial"/>
          <w:sz w:val="24"/>
          <w:szCs w:val="24"/>
        </w:rPr>
        <w:t>3</w:t>
      </w:r>
    </w:p>
    <w:p w14:paraId="6D1DB676" w14:textId="35389FC2" w:rsidR="00092551" w:rsidRPr="00192B09" w:rsidRDefault="009859EF" w:rsidP="00F464C3">
      <w:pPr>
        <w:jc w:val="both"/>
        <w:rPr>
          <w:rFonts w:ascii="Arial" w:hAnsi="Arial" w:cs="Arial"/>
          <w:sz w:val="24"/>
          <w:szCs w:val="24"/>
        </w:rPr>
      </w:pPr>
      <w:r>
        <w:rPr>
          <w:rFonts w:ascii="Arial" w:hAnsi="Arial" w:cs="Arial"/>
          <w:sz w:val="24"/>
          <w:szCs w:val="24"/>
        </w:rPr>
        <w:t>The problem statements...</w:t>
      </w:r>
      <w:r w:rsidR="00092551" w:rsidRPr="00192B09">
        <w:rPr>
          <w:rFonts w:ascii="Arial" w:hAnsi="Arial" w:cs="Arial"/>
          <w:sz w:val="24"/>
          <w:szCs w:val="24"/>
        </w:rPr>
        <w:t>………………………………………………………………</w:t>
      </w:r>
      <w:r w:rsidR="00F1174C">
        <w:rPr>
          <w:rFonts w:ascii="Arial" w:hAnsi="Arial" w:cs="Arial"/>
          <w:sz w:val="24"/>
          <w:szCs w:val="24"/>
        </w:rPr>
        <w:t xml:space="preserve">. </w:t>
      </w:r>
      <w:r w:rsidR="00092551">
        <w:rPr>
          <w:rFonts w:ascii="Arial" w:hAnsi="Arial" w:cs="Arial"/>
          <w:sz w:val="24"/>
          <w:szCs w:val="24"/>
        </w:rPr>
        <w:t>0</w:t>
      </w:r>
      <w:r w:rsidR="00A73A24">
        <w:rPr>
          <w:rFonts w:ascii="Arial" w:hAnsi="Arial" w:cs="Arial"/>
          <w:sz w:val="24"/>
          <w:szCs w:val="24"/>
        </w:rPr>
        <w:t>3</w:t>
      </w:r>
    </w:p>
    <w:p w14:paraId="3ECA9771" w14:textId="5768FCCA" w:rsidR="00852AF2" w:rsidRPr="00192B09" w:rsidRDefault="009859EF" w:rsidP="00F464C3">
      <w:pPr>
        <w:jc w:val="both"/>
        <w:rPr>
          <w:rFonts w:ascii="Arial" w:hAnsi="Arial" w:cs="Arial"/>
          <w:sz w:val="24"/>
          <w:szCs w:val="24"/>
        </w:rPr>
      </w:pPr>
      <w:r>
        <w:rPr>
          <w:rFonts w:ascii="Arial" w:hAnsi="Arial" w:cs="Arial"/>
          <w:sz w:val="24"/>
          <w:szCs w:val="24"/>
        </w:rPr>
        <w:t>The proposed solution…………………………………….</w:t>
      </w:r>
      <w:r w:rsidR="00092551">
        <w:rPr>
          <w:rFonts w:ascii="Arial" w:hAnsi="Arial" w:cs="Arial"/>
          <w:sz w:val="24"/>
          <w:szCs w:val="24"/>
        </w:rPr>
        <w:t>…………………………</w:t>
      </w:r>
      <w:r>
        <w:rPr>
          <w:rFonts w:ascii="Arial" w:hAnsi="Arial" w:cs="Arial"/>
          <w:sz w:val="24"/>
          <w:szCs w:val="24"/>
        </w:rPr>
        <w:t>…</w:t>
      </w:r>
      <w:r w:rsidR="00F1174C">
        <w:rPr>
          <w:rFonts w:ascii="Arial" w:hAnsi="Arial" w:cs="Arial"/>
          <w:sz w:val="24"/>
          <w:szCs w:val="24"/>
        </w:rPr>
        <w:t>…</w:t>
      </w:r>
      <w:r w:rsidR="00852AF2">
        <w:rPr>
          <w:rFonts w:ascii="Arial" w:hAnsi="Arial" w:cs="Arial"/>
          <w:sz w:val="24"/>
          <w:szCs w:val="24"/>
        </w:rPr>
        <w:t>04</w:t>
      </w:r>
    </w:p>
    <w:p w14:paraId="0DFBF2DF" w14:textId="5855B6CF" w:rsidR="009859EF" w:rsidRDefault="009859EF" w:rsidP="00F464C3">
      <w:pPr>
        <w:jc w:val="both"/>
        <w:rPr>
          <w:rFonts w:ascii="Arial" w:hAnsi="Arial" w:cs="Arial"/>
          <w:sz w:val="24"/>
          <w:szCs w:val="24"/>
        </w:rPr>
      </w:pPr>
      <w:r>
        <w:rPr>
          <w:rFonts w:ascii="Arial" w:hAnsi="Arial" w:cs="Arial"/>
          <w:sz w:val="24"/>
          <w:szCs w:val="24"/>
        </w:rPr>
        <w:t>Swot and pestle analysis………………………………………………………………</w:t>
      </w:r>
      <w:r w:rsidR="006C0923">
        <w:rPr>
          <w:rFonts w:ascii="Arial" w:hAnsi="Arial" w:cs="Arial"/>
          <w:sz w:val="24"/>
          <w:szCs w:val="24"/>
        </w:rPr>
        <w:t>…</w:t>
      </w:r>
      <w:r w:rsidR="00F1174C">
        <w:rPr>
          <w:rFonts w:ascii="Arial" w:hAnsi="Arial" w:cs="Arial"/>
          <w:sz w:val="24"/>
          <w:szCs w:val="24"/>
        </w:rPr>
        <w:t xml:space="preserve"> </w:t>
      </w:r>
      <w:r w:rsidR="006C0923">
        <w:rPr>
          <w:rFonts w:ascii="Arial" w:hAnsi="Arial" w:cs="Arial"/>
          <w:sz w:val="24"/>
          <w:szCs w:val="24"/>
        </w:rPr>
        <w:t>06</w:t>
      </w:r>
    </w:p>
    <w:p w14:paraId="03F619E0" w14:textId="697A5D89" w:rsidR="00484569" w:rsidRPr="00192B09" w:rsidRDefault="00484569" w:rsidP="00484569">
      <w:pPr>
        <w:jc w:val="both"/>
        <w:rPr>
          <w:rFonts w:ascii="Arial" w:hAnsi="Arial" w:cs="Arial"/>
          <w:sz w:val="24"/>
          <w:szCs w:val="24"/>
        </w:rPr>
      </w:pPr>
      <w:r w:rsidRPr="00192B09">
        <w:rPr>
          <w:rFonts w:ascii="Arial" w:hAnsi="Arial" w:cs="Arial"/>
          <w:sz w:val="24"/>
          <w:szCs w:val="24"/>
        </w:rPr>
        <w:t>Justification</w:t>
      </w:r>
      <w:r>
        <w:rPr>
          <w:rFonts w:ascii="Arial" w:hAnsi="Arial" w:cs="Arial"/>
          <w:sz w:val="24"/>
          <w:szCs w:val="24"/>
        </w:rPr>
        <w:t>………………………………………………………………………………</w:t>
      </w:r>
      <w:r w:rsidR="00F1174C">
        <w:rPr>
          <w:rFonts w:ascii="Arial" w:hAnsi="Arial" w:cs="Arial"/>
          <w:sz w:val="24"/>
          <w:szCs w:val="24"/>
        </w:rPr>
        <w:t>…</w:t>
      </w:r>
      <w:r w:rsidR="006C0923">
        <w:rPr>
          <w:rFonts w:ascii="Arial" w:hAnsi="Arial" w:cs="Arial"/>
          <w:sz w:val="24"/>
          <w:szCs w:val="24"/>
        </w:rPr>
        <w:t>07</w:t>
      </w:r>
    </w:p>
    <w:p w14:paraId="6D653095" w14:textId="16634489" w:rsidR="00092551" w:rsidRPr="00192B09" w:rsidRDefault="00092551" w:rsidP="00F464C3">
      <w:pPr>
        <w:jc w:val="both"/>
        <w:rPr>
          <w:rFonts w:ascii="Arial" w:hAnsi="Arial" w:cs="Arial"/>
          <w:sz w:val="24"/>
          <w:szCs w:val="24"/>
        </w:rPr>
      </w:pPr>
      <w:r w:rsidRPr="00192B09">
        <w:rPr>
          <w:rFonts w:ascii="Arial" w:hAnsi="Arial" w:cs="Arial"/>
          <w:sz w:val="24"/>
          <w:szCs w:val="24"/>
        </w:rPr>
        <w:t>Conclusion</w:t>
      </w:r>
      <w:r>
        <w:rPr>
          <w:rFonts w:ascii="Arial" w:hAnsi="Arial" w:cs="Arial"/>
          <w:sz w:val="24"/>
          <w:szCs w:val="24"/>
        </w:rPr>
        <w:t>………………………………………………………………………………</w:t>
      </w:r>
      <w:r w:rsidR="006C0923">
        <w:rPr>
          <w:rFonts w:ascii="Arial" w:hAnsi="Arial" w:cs="Arial"/>
          <w:sz w:val="24"/>
          <w:szCs w:val="24"/>
        </w:rPr>
        <w:t>…</w:t>
      </w:r>
      <w:r w:rsidR="00F1174C">
        <w:rPr>
          <w:rFonts w:ascii="Arial" w:hAnsi="Arial" w:cs="Arial"/>
          <w:sz w:val="24"/>
          <w:szCs w:val="24"/>
        </w:rPr>
        <w:t xml:space="preserve"> </w:t>
      </w:r>
      <w:r w:rsidR="006C0923">
        <w:rPr>
          <w:rFonts w:ascii="Arial" w:hAnsi="Arial" w:cs="Arial"/>
          <w:sz w:val="24"/>
          <w:szCs w:val="24"/>
        </w:rPr>
        <w:t>08</w:t>
      </w:r>
    </w:p>
    <w:p w14:paraId="33E0D66D" w14:textId="18C2505C" w:rsidR="00B22BD2" w:rsidRDefault="00092551" w:rsidP="00F464C3">
      <w:pPr>
        <w:shd w:val="clear" w:color="auto" w:fill="FFFFFF"/>
        <w:spacing w:after="60" w:line="360" w:lineRule="auto"/>
        <w:jc w:val="both"/>
        <w:textAlignment w:val="baseline"/>
        <w:rPr>
          <w:rFonts w:ascii="Arial" w:hAnsi="Arial" w:cs="Arial"/>
          <w:sz w:val="24"/>
          <w:szCs w:val="24"/>
        </w:rPr>
      </w:pPr>
      <w:r w:rsidRPr="00192B09">
        <w:rPr>
          <w:rFonts w:ascii="Arial" w:hAnsi="Arial" w:cs="Arial"/>
          <w:sz w:val="24"/>
          <w:szCs w:val="24"/>
        </w:rPr>
        <w:t>References</w:t>
      </w:r>
      <w:r>
        <w:rPr>
          <w:rFonts w:ascii="Arial" w:hAnsi="Arial" w:cs="Arial"/>
          <w:sz w:val="24"/>
          <w:szCs w:val="24"/>
        </w:rPr>
        <w:t>………………………………………………………………………………</w:t>
      </w:r>
      <w:r w:rsidR="00F1174C">
        <w:rPr>
          <w:rFonts w:ascii="Arial" w:hAnsi="Arial" w:cs="Arial"/>
          <w:sz w:val="24"/>
          <w:szCs w:val="24"/>
        </w:rPr>
        <w:t>…</w:t>
      </w:r>
      <w:r w:rsidR="00241771">
        <w:rPr>
          <w:rFonts w:ascii="Arial" w:hAnsi="Arial" w:cs="Arial"/>
          <w:sz w:val="24"/>
          <w:szCs w:val="24"/>
        </w:rPr>
        <w:t>.</w:t>
      </w:r>
      <w:r w:rsidR="002C39C3">
        <w:rPr>
          <w:rFonts w:ascii="Arial" w:hAnsi="Arial" w:cs="Arial"/>
          <w:sz w:val="24"/>
          <w:szCs w:val="24"/>
        </w:rPr>
        <w:t>09</w:t>
      </w:r>
    </w:p>
    <w:p w14:paraId="59B15D93" w14:textId="77777777" w:rsidR="00F86301" w:rsidRPr="00B22BD2" w:rsidRDefault="00F86301" w:rsidP="00F464C3">
      <w:pPr>
        <w:shd w:val="clear" w:color="auto" w:fill="FFFFFF"/>
        <w:spacing w:after="60" w:line="360" w:lineRule="auto"/>
        <w:jc w:val="both"/>
        <w:textAlignment w:val="baseline"/>
        <w:rPr>
          <w:rFonts w:ascii="Arial" w:hAnsi="Arial" w:cs="Arial"/>
          <w:b/>
          <w:bCs/>
          <w:color w:val="202124"/>
          <w:sz w:val="24"/>
          <w:szCs w:val="24"/>
        </w:rPr>
      </w:pPr>
    </w:p>
    <w:p w14:paraId="3556D410" w14:textId="77777777" w:rsidR="009F3A07" w:rsidRDefault="009F3A07" w:rsidP="00F464C3">
      <w:pPr>
        <w:spacing w:after="160" w:line="259" w:lineRule="auto"/>
        <w:jc w:val="both"/>
        <w:rPr>
          <w:rFonts w:ascii="Arial" w:hAnsi="Arial" w:cs="Arial"/>
          <w:b/>
          <w:bCs/>
          <w:color w:val="202124"/>
          <w:sz w:val="24"/>
          <w:szCs w:val="24"/>
        </w:rPr>
      </w:pPr>
      <w:r>
        <w:rPr>
          <w:rFonts w:ascii="Arial" w:hAnsi="Arial" w:cs="Arial"/>
          <w:b/>
          <w:bCs/>
          <w:color w:val="202124"/>
          <w:sz w:val="24"/>
          <w:szCs w:val="24"/>
        </w:rPr>
        <w:br w:type="page"/>
      </w:r>
    </w:p>
    <w:p w14:paraId="3908F2F3" w14:textId="77777777" w:rsidR="0065387D" w:rsidRPr="0020388B" w:rsidRDefault="0065387D" w:rsidP="0065387D">
      <w:pPr>
        <w:pStyle w:val="Heading1"/>
      </w:pPr>
      <w:r w:rsidRPr="0020388B">
        <w:lastRenderedPageBreak/>
        <w:t>Executive Summary</w:t>
      </w:r>
    </w:p>
    <w:p w14:paraId="275D322A" w14:textId="77777777" w:rsidR="0065387D" w:rsidRPr="0020388B" w:rsidRDefault="0065387D" w:rsidP="0065387D">
      <w:pPr>
        <w:jc w:val="both"/>
        <w:rPr>
          <w:rFonts w:ascii="Arial" w:hAnsi="Arial" w:cs="Arial"/>
          <w:sz w:val="24"/>
          <w:szCs w:val="24"/>
        </w:rPr>
      </w:pPr>
      <w:r w:rsidRPr="0020388B">
        <w:rPr>
          <w:rFonts w:ascii="Arial" w:hAnsi="Arial" w:cs="Arial"/>
          <w:sz w:val="24"/>
          <w:szCs w:val="24"/>
          <w:shd w:val="clear" w:color="auto" w:fill="FFFFFF"/>
        </w:rPr>
        <w:t>Pete Seeger</w:t>
      </w:r>
      <w:r w:rsidRPr="0020388B">
        <w:rPr>
          <w:rFonts w:ascii="Arial" w:hAnsi="Arial" w:cs="Arial"/>
          <w:sz w:val="24"/>
          <w:szCs w:val="24"/>
        </w:rPr>
        <w:t xml:space="preserve"> once said, ‘</w:t>
      </w:r>
      <w:r w:rsidRPr="0020388B">
        <w:rPr>
          <w:rFonts w:ascii="Arial" w:hAnsi="Arial" w:cs="Arial"/>
          <w:sz w:val="24"/>
          <w:szCs w:val="24"/>
          <w:shd w:val="clear" w:color="auto" w:fill="FFFFFF"/>
        </w:rPr>
        <w:t>If it can’t be reduced, reused, repaired, rebuilt, refurbished, refinished, resold, recycled, or composted, then it should be restricted, designed or removed from production.’</w:t>
      </w:r>
      <w:r w:rsidRPr="0020388B">
        <w:rPr>
          <w:rFonts w:ascii="Arial" w:hAnsi="Arial" w:cs="Arial"/>
          <w:sz w:val="24"/>
          <w:szCs w:val="24"/>
        </w:rPr>
        <w:t xml:space="preserve"> To do this the report will undertake research to find a similar viable sustainability underpinned service elsewhere in the world that you could currently adopt into your region for example in this instance a </w:t>
      </w:r>
      <w:r w:rsidRPr="0020388B">
        <w:rPr>
          <w:rFonts w:ascii="Arial" w:hAnsi="Arial" w:cs="Arial"/>
          <w:spacing w:val="2"/>
          <w:sz w:val="24"/>
          <w:szCs w:val="24"/>
        </w:rPr>
        <w:t>zero-waste community</w:t>
      </w:r>
      <w:r w:rsidRPr="0020388B">
        <w:rPr>
          <w:rFonts w:ascii="Arial" w:hAnsi="Arial" w:cs="Arial"/>
          <w:sz w:val="24"/>
          <w:szCs w:val="24"/>
        </w:rPr>
        <w:t>. This report will firstly look at research and analysis of on the context for waste management and look at why from a sustainability principles perspective there is opportunity for improvement or change how it is currently operated to a zero-waste community. Next the report looks at a justification for a consumer shift toward a more sustainability underpinned waste management program such as zero-waste. To do this it will Demonstration of a clear argument for the innovation with evidence to support, justifying the types of benefits and barriers, the decisions that will make or break adoption such as the resources needed, technology or expertise needed to make the plan viable or convincing. Lastly it will have a discussion of the stakeholders needed to realise an innovation venture identifying what each will bring to the innovation’s success. Therefor this report will identify if moving towards a zero-waste community will be better for the environment and a more sustainable way of producing and living.</w:t>
      </w:r>
    </w:p>
    <w:p w14:paraId="3D5A3F96" w14:textId="77777777" w:rsidR="0065387D" w:rsidRPr="0020388B" w:rsidRDefault="0065387D" w:rsidP="0065387D">
      <w:pPr>
        <w:pStyle w:val="Heading1"/>
      </w:pPr>
      <w:r w:rsidRPr="0020388B">
        <w:t>The Problem Statement</w:t>
      </w:r>
    </w:p>
    <w:p w14:paraId="4A463E86" w14:textId="1EC5473C" w:rsidR="0065387D" w:rsidRPr="008B07D8" w:rsidRDefault="0065387D" w:rsidP="0065387D">
      <w:pPr>
        <w:shd w:val="clear" w:color="auto" w:fill="FFFFFF"/>
        <w:jc w:val="both"/>
        <w:textAlignment w:val="baseline"/>
        <w:rPr>
          <w:rFonts w:ascii="Arial" w:hAnsi="Arial" w:cs="Arial"/>
          <w:sz w:val="24"/>
          <w:szCs w:val="24"/>
        </w:rPr>
      </w:pPr>
      <w:r w:rsidRPr="0020388B">
        <w:rPr>
          <w:rFonts w:ascii="Arial" w:hAnsi="Arial" w:cs="Arial"/>
          <w:sz w:val="24"/>
          <w:szCs w:val="24"/>
        </w:rPr>
        <w:t xml:space="preserve">The problem is that the landfills are overflowing from household waste, the need is to be able to eliminate or reduce landfill as a solution to dealing with household waste. The system that is currently in place in places such as Caerphilly county is a weekly kerbside food caddy collection service for food waste, a green sack for garden waste that in turn is emptied every week, a brown bin or box for recycling that is emptied every week, and then a green or black bin for general waste ‘landfill waste’ this is emptied every other week </w:t>
      </w:r>
      <w:r w:rsidRPr="0020388B">
        <w:rPr>
          <w:rFonts w:ascii="Arial" w:hAnsi="Arial" w:cs="Arial"/>
          <w:sz w:val="24"/>
          <w:szCs w:val="24"/>
        </w:rPr>
        <w:fldChar w:fldCharType="begin"/>
      </w:r>
      <w:r w:rsidR="00B12EEC">
        <w:rPr>
          <w:rFonts w:ascii="Arial" w:hAnsi="Arial" w:cs="Arial"/>
          <w:sz w:val="24"/>
          <w:szCs w:val="24"/>
        </w:rPr>
        <w:instrText xml:space="preserve"> ADDIN ZOTERO_ITEM CSL_CITATION {"citationID":"fdfRgOGY","properties":{"formattedCitation":"({\\i{}Caerphilly County Borough Council}, 2020a)","plainCitation":"(Caerphilly County Borough Council, 2020a)","noteIndex":0},"citationItems":[{"id":229,"uris":["http://zotero.org/users/local/q79mOawW/items/KXV8GFIA"],"uri":["http://zotero.org/users/local/q79mOawW/items/KXV8GFIA"],"itemData":{"id":229,"type":"webpage","container-title":"Caerphilly - What goes in my bins?","title":"Caerphilly county borough council","URL":"https://www.caerphilly.gov.uk/Services/Household-waste-and-recycling/What-goes-in-my-bins","accessed":{"date-parts":[["2020",11,23]]},"issued":{"date-parts":[["2020"]]}}}],"schema":"https://github.com/citation-style-language/schema/raw/master/csl-citation.json"} </w:instrText>
      </w:r>
      <w:r w:rsidRPr="0020388B">
        <w:rPr>
          <w:rFonts w:ascii="Arial" w:hAnsi="Arial" w:cs="Arial"/>
          <w:sz w:val="24"/>
          <w:szCs w:val="24"/>
        </w:rPr>
        <w:fldChar w:fldCharType="separate"/>
      </w:r>
      <w:r w:rsidR="00B12EEC" w:rsidRPr="00B12EEC">
        <w:rPr>
          <w:rFonts w:ascii="Arial" w:hAnsi="Arial" w:cs="Arial"/>
          <w:sz w:val="24"/>
          <w:szCs w:val="24"/>
        </w:rPr>
        <w:t>(</w:t>
      </w:r>
      <w:r w:rsidR="00B12EEC" w:rsidRPr="00B12EEC">
        <w:rPr>
          <w:rFonts w:ascii="Arial" w:hAnsi="Arial" w:cs="Arial"/>
          <w:i/>
          <w:iCs/>
          <w:sz w:val="24"/>
          <w:szCs w:val="24"/>
        </w:rPr>
        <w:t>Caerphilly County Borough Council</w:t>
      </w:r>
      <w:r w:rsidR="00B12EEC" w:rsidRPr="00B12EEC">
        <w:rPr>
          <w:rFonts w:ascii="Arial" w:hAnsi="Arial" w:cs="Arial"/>
          <w:sz w:val="24"/>
          <w:szCs w:val="24"/>
        </w:rPr>
        <w:t>, 2020a)</w:t>
      </w:r>
      <w:r w:rsidRPr="0020388B">
        <w:rPr>
          <w:rFonts w:ascii="Arial" w:hAnsi="Arial" w:cs="Arial"/>
          <w:sz w:val="24"/>
          <w:szCs w:val="24"/>
        </w:rPr>
        <w:fldChar w:fldCharType="end"/>
      </w:r>
      <w:r w:rsidRPr="0020388B">
        <w:rPr>
          <w:rFonts w:ascii="Arial" w:hAnsi="Arial" w:cs="Arial"/>
          <w:sz w:val="24"/>
          <w:szCs w:val="24"/>
        </w:rPr>
        <w:t>. The council have told the residence that ‘It is important that only </w:t>
      </w:r>
      <w:hyperlink r:id="rId11" w:history="1">
        <w:r w:rsidRPr="0020388B">
          <w:rPr>
            <w:rStyle w:val="Hyperlink"/>
            <w:rFonts w:ascii="Arial" w:hAnsi="Arial" w:cs="Arial"/>
            <w:color w:val="auto"/>
            <w:sz w:val="24"/>
            <w:szCs w:val="24"/>
            <w:u w:val="none"/>
          </w:rPr>
          <w:t>materials that can be recycled</w:t>
        </w:r>
      </w:hyperlink>
      <w:r w:rsidRPr="0020388B">
        <w:rPr>
          <w:rFonts w:ascii="Arial" w:hAnsi="Arial" w:cs="Arial"/>
          <w:sz w:val="24"/>
          <w:szCs w:val="24"/>
        </w:rPr>
        <w:t xml:space="preserve"> are placed in your recycling bin.’ </w:t>
      </w:r>
      <w:r w:rsidRPr="0020388B">
        <w:rPr>
          <w:rFonts w:ascii="Arial" w:hAnsi="Arial" w:cs="Arial"/>
          <w:sz w:val="24"/>
          <w:szCs w:val="24"/>
        </w:rPr>
        <w:fldChar w:fldCharType="begin"/>
      </w:r>
      <w:r w:rsidR="00B12EEC">
        <w:rPr>
          <w:rFonts w:ascii="Arial" w:hAnsi="Arial" w:cs="Arial"/>
          <w:sz w:val="24"/>
          <w:szCs w:val="24"/>
        </w:rPr>
        <w:instrText xml:space="preserve"> ADDIN ZOTERO_ITEM CSL_CITATION {"citationID":"3oulGrQa","properties":{"formattedCitation":"({\\i{}Caerphilly County Borough Council}, 2020a)","plainCitation":"(Caerphilly County Borough Council, 2020a)","noteIndex":0},"citationItems":[{"id":229,"uris":["http://zotero.org/users/local/q79mOawW/items/KXV8GFIA"],"uri":["http://zotero.org/users/local/q79mOawW/items/KXV8GFIA"],"itemData":{"id":229,"type":"webpage","container-title":"Caerphilly - What goes in my bins?","title":"Caerphilly county borough council","URL":"https://www.caerphilly.gov.uk/Services/Household-waste-and-recycling/What-goes-in-my-bins","accessed":{"date-parts":[["2020",11,23]]},"issued":{"date-parts":[["2020"]]}}}],"schema":"https://github.com/citation-style-language/schema/raw/master/csl-citation.json"} </w:instrText>
      </w:r>
      <w:r w:rsidRPr="0020388B">
        <w:rPr>
          <w:rFonts w:ascii="Arial" w:hAnsi="Arial" w:cs="Arial"/>
          <w:sz w:val="24"/>
          <w:szCs w:val="24"/>
        </w:rPr>
        <w:fldChar w:fldCharType="separate"/>
      </w:r>
      <w:r w:rsidR="00B12EEC" w:rsidRPr="00B12EEC">
        <w:rPr>
          <w:rFonts w:ascii="Arial" w:hAnsi="Arial" w:cs="Arial"/>
          <w:sz w:val="24"/>
          <w:szCs w:val="24"/>
        </w:rPr>
        <w:t>(</w:t>
      </w:r>
      <w:r w:rsidR="00B12EEC" w:rsidRPr="00B12EEC">
        <w:rPr>
          <w:rFonts w:ascii="Arial" w:hAnsi="Arial" w:cs="Arial"/>
          <w:i/>
          <w:iCs/>
          <w:sz w:val="24"/>
          <w:szCs w:val="24"/>
        </w:rPr>
        <w:t>Caerphilly County Borough Council</w:t>
      </w:r>
      <w:r w:rsidR="00B12EEC" w:rsidRPr="00B12EEC">
        <w:rPr>
          <w:rFonts w:ascii="Arial" w:hAnsi="Arial" w:cs="Arial"/>
          <w:sz w:val="24"/>
          <w:szCs w:val="24"/>
        </w:rPr>
        <w:t>, 2020a)</w:t>
      </w:r>
      <w:r w:rsidRPr="0020388B">
        <w:rPr>
          <w:rFonts w:ascii="Arial" w:hAnsi="Arial" w:cs="Arial"/>
          <w:sz w:val="24"/>
          <w:szCs w:val="24"/>
        </w:rPr>
        <w:fldChar w:fldCharType="end"/>
      </w:r>
      <w:r w:rsidRPr="0020388B">
        <w:rPr>
          <w:rFonts w:ascii="Arial" w:hAnsi="Arial" w:cs="Arial"/>
          <w:sz w:val="24"/>
          <w:szCs w:val="24"/>
        </w:rPr>
        <w:t xml:space="preserve">. This is because the collection crews are permitted to check everyone’s recycling bins for contaminants this includes things ‘such as food waste, garden waste, nappies, clothing, polystyrene, and other materials that cannot be recycled.’ </w:t>
      </w:r>
      <w:r w:rsidRPr="0020388B">
        <w:rPr>
          <w:rFonts w:ascii="Arial" w:hAnsi="Arial" w:cs="Arial"/>
          <w:sz w:val="24"/>
          <w:szCs w:val="24"/>
        </w:rPr>
        <w:fldChar w:fldCharType="begin"/>
      </w:r>
      <w:r w:rsidR="00B12EEC">
        <w:rPr>
          <w:rFonts w:ascii="Arial" w:hAnsi="Arial" w:cs="Arial"/>
          <w:sz w:val="24"/>
          <w:szCs w:val="24"/>
        </w:rPr>
        <w:instrText xml:space="preserve"> ADDIN ZOTERO_ITEM CSL_CITATION {"citationID":"Gi7SarAq","properties":{"formattedCitation":"({\\i{}Caerphilly County Borough Council}, 2020a)","plainCitation":"(Caerphilly County Borough Council, 2020a)","noteIndex":0},"citationItems":[{"id":229,"uris":["http://zotero.org/users/local/q79mOawW/items/KXV8GFIA"],"uri":["http://zotero.org/users/local/q79mOawW/items/KXV8GFIA"],"itemData":{"id":229,"type":"webpage","container-title":"Caerphilly - What goes in my bins?","title":"Caerphilly county borough council","URL":"https://www.caerphilly.gov.uk/Services/Household-waste-and-recycling/What-goes-in-my-bins","accessed":{"date-parts":[["2020",11,23]]},"issued":{"date-parts":[["2020"]]}}}],"schema":"https://github.com/citation-style-language/schema/raw/master/csl-citation.json"} </w:instrText>
      </w:r>
      <w:r w:rsidRPr="0020388B">
        <w:rPr>
          <w:rFonts w:ascii="Arial" w:hAnsi="Arial" w:cs="Arial"/>
          <w:sz w:val="24"/>
          <w:szCs w:val="24"/>
        </w:rPr>
        <w:fldChar w:fldCharType="separate"/>
      </w:r>
      <w:r w:rsidR="00B12EEC" w:rsidRPr="00B12EEC">
        <w:rPr>
          <w:rFonts w:ascii="Arial" w:hAnsi="Arial" w:cs="Arial"/>
          <w:sz w:val="24"/>
          <w:szCs w:val="24"/>
        </w:rPr>
        <w:t>(</w:t>
      </w:r>
      <w:r w:rsidR="00B12EEC" w:rsidRPr="00B12EEC">
        <w:rPr>
          <w:rFonts w:ascii="Arial" w:hAnsi="Arial" w:cs="Arial"/>
          <w:i/>
          <w:iCs/>
          <w:sz w:val="24"/>
          <w:szCs w:val="24"/>
        </w:rPr>
        <w:t>Caerphilly County Borough Council</w:t>
      </w:r>
      <w:r w:rsidR="00B12EEC" w:rsidRPr="00B12EEC">
        <w:rPr>
          <w:rFonts w:ascii="Arial" w:hAnsi="Arial" w:cs="Arial"/>
          <w:sz w:val="24"/>
          <w:szCs w:val="24"/>
        </w:rPr>
        <w:t>, 2020a)</w:t>
      </w:r>
      <w:r w:rsidRPr="0020388B">
        <w:rPr>
          <w:rFonts w:ascii="Arial" w:hAnsi="Arial" w:cs="Arial"/>
          <w:sz w:val="24"/>
          <w:szCs w:val="24"/>
        </w:rPr>
        <w:fldChar w:fldCharType="end"/>
      </w:r>
      <w:r w:rsidRPr="0020388B">
        <w:rPr>
          <w:rFonts w:ascii="Arial" w:hAnsi="Arial" w:cs="Arial"/>
          <w:sz w:val="24"/>
          <w:szCs w:val="24"/>
        </w:rPr>
        <w:t>.</w:t>
      </w:r>
    </w:p>
    <w:p w14:paraId="03D97D24" w14:textId="77777777" w:rsidR="0065387D" w:rsidRDefault="0065387D" w:rsidP="0065387D">
      <w:pPr>
        <w:pStyle w:val="NormalWeb"/>
        <w:spacing w:before="0" w:beforeAutospacing="0" w:after="0" w:afterAutospacing="0"/>
        <w:jc w:val="both"/>
        <w:rPr>
          <w:rFonts w:ascii="Arial" w:hAnsi="Arial" w:cs="Arial"/>
        </w:rPr>
      </w:pPr>
    </w:p>
    <w:p w14:paraId="13154F33" w14:textId="2B06F01F" w:rsidR="0065387D" w:rsidRPr="00B83821" w:rsidRDefault="00504F99" w:rsidP="00BB07E6">
      <w:pPr>
        <w:pStyle w:val="NormalWeb"/>
        <w:spacing w:before="0" w:beforeAutospacing="0" w:after="0" w:afterAutospacing="0"/>
        <w:jc w:val="both"/>
        <w:rPr>
          <w:rFonts w:ascii="Arial" w:hAnsi="Arial" w:cs="Arial"/>
        </w:rPr>
      </w:pPr>
      <w:r w:rsidRPr="006F4DAC">
        <w:rPr>
          <w:rFonts w:ascii="Arial" w:hAnsi="Arial" w:cs="Arial"/>
        </w:rPr>
        <w:t>Within</w:t>
      </w:r>
      <w:r w:rsidR="0098409A" w:rsidRPr="006F4DAC">
        <w:rPr>
          <w:rFonts w:ascii="Arial" w:hAnsi="Arial" w:cs="Arial"/>
        </w:rPr>
        <w:t xml:space="preserve"> th</w:t>
      </w:r>
      <w:r w:rsidR="00057CAA" w:rsidRPr="006F4DAC">
        <w:rPr>
          <w:rFonts w:ascii="Arial" w:hAnsi="Arial" w:cs="Arial"/>
        </w:rPr>
        <w:t xml:space="preserve">e </w:t>
      </w:r>
      <w:r w:rsidRPr="006F4DAC">
        <w:rPr>
          <w:rFonts w:ascii="Arial" w:hAnsi="Arial" w:cs="Arial"/>
        </w:rPr>
        <w:t>Caerphilly</w:t>
      </w:r>
      <w:r w:rsidR="00057CAA" w:rsidRPr="006F4DAC">
        <w:rPr>
          <w:rFonts w:ascii="Arial" w:hAnsi="Arial" w:cs="Arial"/>
        </w:rPr>
        <w:t xml:space="preserve"> county, i</w:t>
      </w:r>
      <w:r w:rsidR="0065387D" w:rsidRPr="006F4DAC">
        <w:rPr>
          <w:rFonts w:ascii="Arial" w:hAnsi="Arial" w:cs="Arial"/>
        </w:rPr>
        <w:t xml:space="preserve">f </w:t>
      </w:r>
      <w:r w:rsidR="00057CAA" w:rsidRPr="006F4DAC">
        <w:rPr>
          <w:rFonts w:ascii="Arial" w:hAnsi="Arial" w:cs="Arial"/>
        </w:rPr>
        <w:t>the recycling</w:t>
      </w:r>
      <w:r w:rsidR="0065387D" w:rsidRPr="006F4DAC">
        <w:rPr>
          <w:rFonts w:ascii="Arial" w:hAnsi="Arial" w:cs="Arial"/>
        </w:rPr>
        <w:t xml:space="preserve"> bin </w:t>
      </w:r>
      <w:r w:rsidR="001A1CC1" w:rsidRPr="006F4DAC">
        <w:rPr>
          <w:rFonts w:ascii="Arial" w:hAnsi="Arial" w:cs="Arial"/>
        </w:rPr>
        <w:t>has</w:t>
      </w:r>
      <w:r w:rsidR="0065387D" w:rsidRPr="006F4DAC">
        <w:rPr>
          <w:rFonts w:ascii="Arial" w:hAnsi="Arial" w:cs="Arial"/>
        </w:rPr>
        <w:t xml:space="preserve"> non-recyclable materials</w:t>
      </w:r>
      <w:r w:rsidR="00956D32" w:rsidRPr="006F4DAC">
        <w:rPr>
          <w:rFonts w:ascii="Arial" w:hAnsi="Arial" w:cs="Arial"/>
        </w:rPr>
        <w:t xml:space="preserve"> with in it</w:t>
      </w:r>
      <w:r w:rsidR="0065387D" w:rsidRPr="006F4DAC">
        <w:rPr>
          <w:rFonts w:ascii="Arial" w:hAnsi="Arial" w:cs="Arial"/>
        </w:rPr>
        <w:t xml:space="preserve">, </w:t>
      </w:r>
      <w:r w:rsidR="0079332F" w:rsidRPr="006F4DAC">
        <w:rPr>
          <w:rFonts w:ascii="Arial" w:hAnsi="Arial" w:cs="Arial"/>
        </w:rPr>
        <w:t>‘</w:t>
      </w:r>
      <w:r w:rsidR="0065387D" w:rsidRPr="006F4DAC">
        <w:rPr>
          <w:rFonts w:ascii="Arial" w:hAnsi="Arial" w:cs="Arial"/>
        </w:rPr>
        <w:t xml:space="preserve">a sticker will be placed on </w:t>
      </w:r>
      <w:r w:rsidR="0079332F" w:rsidRPr="006F4DAC">
        <w:rPr>
          <w:rFonts w:ascii="Arial" w:hAnsi="Arial" w:cs="Arial"/>
        </w:rPr>
        <w:t>the</w:t>
      </w:r>
      <w:r w:rsidR="0065387D" w:rsidRPr="006F4DAC">
        <w:rPr>
          <w:rFonts w:ascii="Arial" w:hAnsi="Arial" w:cs="Arial"/>
        </w:rPr>
        <w:t xml:space="preserve"> bin and will not be emptied until have removed the</w:t>
      </w:r>
      <w:r w:rsidR="0079332F" w:rsidRPr="006F4DAC">
        <w:rPr>
          <w:rFonts w:ascii="Arial" w:hAnsi="Arial" w:cs="Arial"/>
        </w:rPr>
        <w:t xml:space="preserve"> non-</w:t>
      </w:r>
      <w:r w:rsidR="00D71E59" w:rsidRPr="006F4DAC">
        <w:rPr>
          <w:rFonts w:ascii="Arial" w:hAnsi="Arial" w:cs="Arial"/>
        </w:rPr>
        <w:t xml:space="preserve">recyclables.’ </w:t>
      </w:r>
      <w:r w:rsidR="00845A8D" w:rsidRPr="006F4DAC">
        <w:rPr>
          <w:rFonts w:ascii="Arial" w:hAnsi="Arial" w:cs="Arial"/>
        </w:rPr>
        <w:fldChar w:fldCharType="begin"/>
      </w:r>
      <w:r w:rsidR="00845A8D" w:rsidRPr="006F4DAC">
        <w:rPr>
          <w:rFonts w:ascii="Arial" w:hAnsi="Arial" w:cs="Arial"/>
        </w:rPr>
        <w:instrText xml:space="preserve"> ADDIN ZOTERO_ITEM CSL_CITATION {"citationID":"MAzho4j8","properties":{"formattedCitation":"({\\i{}Caerphilly County Borough Council}, 2020b)","plainCitation":"(Caerphilly County Borough Council, 2020b)","noteIndex":0},"citationItems":[{"id":231,"uris":["http://zotero.org/users/local/q79mOawW/items/GUUL4RIG"],"uri":["http://zotero.org/users/local/q79mOawW/items/GUUL4RIG"],"itemData":{"id":231,"type":"webpage","container-title":"Caerphilly - Tackling incorrect items in household recycling","title":"Caerphilly county borough council","URL":"https://www.caerphilly.gov.uk/Services/Household-waste-and-recycling/What-goes-in-my-bins/Contaminated-recycling-bins","accessed":{"date-parts":[["2020",11,23]]},"issued":{"date-parts":[["2020"]]}}}],"schema":"https://github.com/citation-style-language/schema/raw/master/csl-citation.json"} </w:instrText>
      </w:r>
      <w:r w:rsidR="00845A8D" w:rsidRPr="006F4DAC">
        <w:rPr>
          <w:rFonts w:ascii="Arial" w:hAnsi="Arial" w:cs="Arial"/>
        </w:rPr>
        <w:fldChar w:fldCharType="separate"/>
      </w:r>
      <w:r w:rsidR="00845A8D" w:rsidRPr="006F4DAC">
        <w:rPr>
          <w:rFonts w:ascii="Arial" w:hAnsi="Arial" w:cs="Arial"/>
        </w:rPr>
        <w:t>(</w:t>
      </w:r>
      <w:r w:rsidR="00845A8D" w:rsidRPr="006F4DAC">
        <w:rPr>
          <w:rFonts w:ascii="Arial" w:hAnsi="Arial" w:cs="Arial"/>
          <w:i/>
          <w:iCs/>
        </w:rPr>
        <w:t>Caerphilly County Borough Council</w:t>
      </w:r>
      <w:r w:rsidR="00845A8D" w:rsidRPr="006F4DAC">
        <w:rPr>
          <w:rFonts w:ascii="Arial" w:hAnsi="Arial" w:cs="Arial"/>
        </w:rPr>
        <w:t>, 2020b)</w:t>
      </w:r>
      <w:r w:rsidR="00845A8D" w:rsidRPr="006F4DAC">
        <w:rPr>
          <w:rFonts w:ascii="Arial" w:hAnsi="Arial" w:cs="Arial"/>
        </w:rPr>
        <w:fldChar w:fldCharType="end"/>
      </w:r>
      <w:r w:rsidR="00845A8D" w:rsidRPr="006F4DAC">
        <w:rPr>
          <w:rFonts w:ascii="Arial" w:hAnsi="Arial" w:cs="Arial"/>
        </w:rPr>
        <w:t>.</w:t>
      </w:r>
      <w:r w:rsidR="000D7127" w:rsidRPr="006F4DAC">
        <w:rPr>
          <w:rFonts w:ascii="Arial" w:hAnsi="Arial" w:cs="Arial"/>
        </w:rPr>
        <w:t xml:space="preserve"> </w:t>
      </w:r>
      <w:r w:rsidR="00961290" w:rsidRPr="006F4DAC">
        <w:rPr>
          <w:rFonts w:ascii="Arial" w:hAnsi="Arial" w:cs="Arial"/>
        </w:rPr>
        <w:t>The Caerphilly county’s prosses</w:t>
      </w:r>
      <w:r w:rsidR="0065387D" w:rsidRPr="006F4DAC">
        <w:rPr>
          <w:rFonts w:ascii="Arial" w:hAnsi="Arial" w:cs="Arial"/>
        </w:rPr>
        <w:t xml:space="preserve"> of ‘stickering’</w:t>
      </w:r>
      <w:r w:rsidR="003424CE" w:rsidRPr="006F4DAC">
        <w:rPr>
          <w:rFonts w:ascii="Arial" w:hAnsi="Arial" w:cs="Arial"/>
        </w:rPr>
        <w:t xml:space="preserve"> the</w:t>
      </w:r>
      <w:r w:rsidR="0065387D" w:rsidRPr="006F4DAC">
        <w:rPr>
          <w:rFonts w:ascii="Arial" w:hAnsi="Arial" w:cs="Arial"/>
        </w:rPr>
        <w:t xml:space="preserve"> bins is th</w:t>
      </w:r>
      <w:r w:rsidR="00730B7C" w:rsidRPr="006F4DAC">
        <w:rPr>
          <w:rFonts w:ascii="Arial" w:hAnsi="Arial" w:cs="Arial"/>
        </w:rPr>
        <w:t>eir</w:t>
      </w:r>
      <w:r w:rsidR="0065387D" w:rsidRPr="006F4DAC">
        <w:rPr>
          <w:rFonts w:ascii="Arial" w:hAnsi="Arial" w:cs="Arial"/>
        </w:rPr>
        <w:t xml:space="preserve"> next phase </w:t>
      </w:r>
      <w:r w:rsidR="00667C48" w:rsidRPr="006F4DAC">
        <w:rPr>
          <w:rFonts w:ascii="Arial" w:hAnsi="Arial" w:cs="Arial"/>
        </w:rPr>
        <w:t>for being able to</w:t>
      </w:r>
      <w:r w:rsidR="0065387D" w:rsidRPr="006F4DAC">
        <w:rPr>
          <w:rFonts w:ascii="Arial" w:hAnsi="Arial" w:cs="Arial"/>
        </w:rPr>
        <w:t xml:space="preserve"> rai</w:t>
      </w:r>
      <w:r w:rsidR="00667C48" w:rsidRPr="006F4DAC">
        <w:rPr>
          <w:rFonts w:ascii="Arial" w:hAnsi="Arial" w:cs="Arial"/>
        </w:rPr>
        <w:t>se ‘</w:t>
      </w:r>
      <w:r w:rsidR="0065387D" w:rsidRPr="006F4DAC">
        <w:rPr>
          <w:rFonts w:ascii="Arial" w:hAnsi="Arial" w:cs="Arial"/>
        </w:rPr>
        <w:t>awareness of what can and cannot be recycled</w:t>
      </w:r>
      <w:r w:rsidR="00667C48" w:rsidRPr="006F4DAC">
        <w:rPr>
          <w:rFonts w:ascii="Arial" w:hAnsi="Arial" w:cs="Arial"/>
        </w:rPr>
        <w:t xml:space="preserve">.’ </w:t>
      </w:r>
      <w:r w:rsidR="00845A8D" w:rsidRPr="006F4DAC">
        <w:rPr>
          <w:rFonts w:ascii="Arial" w:hAnsi="Arial" w:cs="Arial"/>
        </w:rPr>
        <w:fldChar w:fldCharType="begin"/>
      </w:r>
      <w:r w:rsidR="002E291A" w:rsidRPr="006F4DAC">
        <w:rPr>
          <w:rFonts w:ascii="Arial" w:hAnsi="Arial" w:cs="Arial"/>
        </w:rPr>
        <w:instrText xml:space="preserve"> ADDIN ZOTERO_ITEM CSL_CITATION {"citationID":"gosLm7nR","properties":{"formattedCitation":"({\\i{}Caerphilly County Borough Council}, 2020b)","plainCitation":"(Caerphilly County Borough Council, 2020b)","noteIndex":0},"citationItems":[{"id":231,"uris":["http://zotero.org/users/local/q79mOawW/items/GUUL4RIG"],"uri":["http://zotero.org/users/local/q79mOawW/items/GUUL4RIG"],"itemData":{"id":231,"type":"webpage","container-title":"Caerphilly - Tackling incorrect items in household recycling","title":"Caerphilly county borough council","URL":"https://www.caerphilly.gov.uk/Services/Household-waste-and-recycling/What-goes-in-my-bins/Contaminated-recycling-bins","accessed":{"date-parts":[["2020",11,23]]},"issued":{"date-parts":[["2020"]]}}}],"schema":"https://github.com/citation-style-language/schema/raw/master/csl-citation.json"} </w:instrText>
      </w:r>
      <w:r w:rsidR="00845A8D" w:rsidRPr="006F4DAC">
        <w:rPr>
          <w:rFonts w:ascii="Arial" w:hAnsi="Arial" w:cs="Arial"/>
        </w:rPr>
        <w:fldChar w:fldCharType="separate"/>
      </w:r>
      <w:r w:rsidR="00845A8D" w:rsidRPr="006F4DAC">
        <w:rPr>
          <w:rFonts w:ascii="Arial" w:hAnsi="Arial" w:cs="Arial"/>
        </w:rPr>
        <w:t>(</w:t>
      </w:r>
      <w:r w:rsidR="00845A8D" w:rsidRPr="006F4DAC">
        <w:rPr>
          <w:rFonts w:ascii="Arial" w:hAnsi="Arial" w:cs="Arial"/>
          <w:i/>
          <w:iCs/>
        </w:rPr>
        <w:t>Caerphilly County Borough Council</w:t>
      </w:r>
      <w:r w:rsidR="00845A8D" w:rsidRPr="006F4DAC">
        <w:rPr>
          <w:rFonts w:ascii="Arial" w:hAnsi="Arial" w:cs="Arial"/>
        </w:rPr>
        <w:t>, 2020b)</w:t>
      </w:r>
      <w:r w:rsidR="00845A8D" w:rsidRPr="006F4DAC">
        <w:rPr>
          <w:rFonts w:ascii="Arial" w:hAnsi="Arial" w:cs="Arial"/>
        </w:rPr>
        <w:fldChar w:fldCharType="end"/>
      </w:r>
      <w:r w:rsidR="00845A8D" w:rsidRPr="006F4DAC">
        <w:rPr>
          <w:rFonts w:ascii="Arial" w:hAnsi="Arial" w:cs="Arial"/>
        </w:rPr>
        <w:t>.</w:t>
      </w:r>
      <w:r w:rsidR="002F6FF1" w:rsidRPr="006F4DAC">
        <w:rPr>
          <w:rFonts w:ascii="Arial" w:hAnsi="Arial" w:cs="Arial"/>
        </w:rPr>
        <w:t xml:space="preserve"> </w:t>
      </w:r>
      <w:r w:rsidR="00137D62" w:rsidRPr="006F4DAC">
        <w:rPr>
          <w:rFonts w:ascii="Arial" w:hAnsi="Arial" w:cs="Arial"/>
        </w:rPr>
        <w:t>In Caerphilly county’s words ‘</w:t>
      </w:r>
      <w:r w:rsidR="0065387D" w:rsidRPr="006F4DAC">
        <w:rPr>
          <w:rFonts w:ascii="Arial" w:hAnsi="Arial" w:cs="Arial"/>
        </w:rPr>
        <w:t>There</w:t>
      </w:r>
      <w:r w:rsidR="00137D62" w:rsidRPr="006F4DAC">
        <w:rPr>
          <w:rFonts w:ascii="Arial" w:hAnsi="Arial" w:cs="Arial"/>
        </w:rPr>
        <w:t xml:space="preserve"> are</w:t>
      </w:r>
      <w:r w:rsidR="0065387D" w:rsidRPr="006F4DAC">
        <w:rPr>
          <w:rFonts w:ascii="Arial" w:hAnsi="Arial" w:cs="Arial"/>
        </w:rPr>
        <w:t xml:space="preserve"> ‘7 recycling bin sins’ that continue to cause problems</w:t>
      </w:r>
      <w:r w:rsidR="006C7FDD" w:rsidRPr="006F4DAC">
        <w:rPr>
          <w:rFonts w:ascii="Arial" w:hAnsi="Arial" w:cs="Arial"/>
        </w:rPr>
        <w:t>’</w:t>
      </w:r>
      <w:r w:rsidR="0065387D" w:rsidRPr="006F4DAC">
        <w:rPr>
          <w:rFonts w:ascii="Arial" w:hAnsi="Arial" w:cs="Arial"/>
        </w:rPr>
        <w:t xml:space="preserve"> </w:t>
      </w:r>
      <w:r w:rsidR="006C7FDD" w:rsidRPr="006F4DAC">
        <w:rPr>
          <w:rFonts w:ascii="Arial" w:hAnsi="Arial" w:cs="Arial"/>
        </w:rPr>
        <w:t xml:space="preserve">these are </w:t>
      </w:r>
      <w:r w:rsidR="0065387D" w:rsidRPr="006F4DAC">
        <w:rPr>
          <w:rFonts w:ascii="Arial" w:hAnsi="Arial" w:cs="Arial"/>
        </w:rPr>
        <w:t xml:space="preserve">due to </w:t>
      </w:r>
      <w:r w:rsidR="006C7FDD" w:rsidRPr="006F4DAC">
        <w:rPr>
          <w:rFonts w:ascii="Arial" w:hAnsi="Arial" w:cs="Arial"/>
        </w:rPr>
        <w:t>non-</w:t>
      </w:r>
      <w:r w:rsidR="009A7556" w:rsidRPr="006F4DAC">
        <w:rPr>
          <w:rFonts w:ascii="Arial" w:hAnsi="Arial" w:cs="Arial"/>
        </w:rPr>
        <w:t>recyclable</w:t>
      </w:r>
      <w:r w:rsidR="006C7FDD" w:rsidRPr="006F4DAC">
        <w:rPr>
          <w:rFonts w:ascii="Arial" w:hAnsi="Arial" w:cs="Arial"/>
        </w:rPr>
        <w:t xml:space="preserve"> items</w:t>
      </w:r>
      <w:r w:rsidR="0065387D" w:rsidRPr="006F4DAC">
        <w:rPr>
          <w:rFonts w:ascii="Arial" w:hAnsi="Arial" w:cs="Arial"/>
        </w:rPr>
        <w:t xml:space="preserve"> occurring across the county borough</w:t>
      </w:r>
      <w:r w:rsidR="009A7556" w:rsidRPr="006F4DAC">
        <w:rPr>
          <w:rFonts w:ascii="Arial" w:hAnsi="Arial" w:cs="Arial"/>
        </w:rPr>
        <w:t>’s recycling bins</w:t>
      </w:r>
      <w:r w:rsidR="00845A8D" w:rsidRPr="006F4DAC">
        <w:rPr>
          <w:rFonts w:ascii="Arial" w:hAnsi="Arial" w:cs="Arial"/>
        </w:rPr>
        <w:t xml:space="preserve"> </w:t>
      </w:r>
      <w:r w:rsidR="00845A8D" w:rsidRPr="006F4DAC">
        <w:rPr>
          <w:rFonts w:ascii="Arial" w:hAnsi="Arial" w:cs="Arial"/>
        </w:rPr>
        <w:fldChar w:fldCharType="begin"/>
      </w:r>
      <w:r w:rsidR="002E291A" w:rsidRPr="006F4DAC">
        <w:rPr>
          <w:rFonts w:ascii="Arial" w:hAnsi="Arial" w:cs="Arial"/>
        </w:rPr>
        <w:instrText xml:space="preserve"> ADDIN ZOTERO_ITEM CSL_CITATION {"citationID":"Hju3A6Ke","properties":{"formattedCitation":"({\\i{}Caerphilly County Borough Council}, 2020b)","plainCitation":"(Caerphilly County Borough Council, 2020b)","noteIndex":0},"citationItems":[{"id":231,"uris":["http://zotero.org/users/local/q79mOawW/items/GUUL4RIG"],"uri":["http://zotero.org/users/local/q79mOawW/items/GUUL4RIG"],"itemData":{"id":231,"type":"webpage","container-title":"Caerphilly - Tackling incorrect items in household recycling","title":"Caerphilly county borough council","URL":"https://www.caerphilly.gov.uk/Services/Household-waste-and-recycling/What-goes-in-my-bins/Contaminated-recycling-bins","accessed":{"date-parts":[["2020",11,23]]},"issued":{"date-parts":[["2020"]]}}}],"schema":"https://github.com/citation-style-language/schema/raw/master/csl-citation.json"} </w:instrText>
      </w:r>
      <w:r w:rsidR="00845A8D" w:rsidRPr="006F4DAC">
        <w:rPr>
          <w:rFonts w:ascii="Arial" w:hAnsi="Arial" w:cs="Arial"/>
        </w:rPr>
        <w:fldChar w:fldCharType="separate"/>
      </w:r>
      <w:r w:rsidR="00845A8D" w:rsidRPr="006F4DAC">
        <w:rPr>
          <w:rFonts w:ascii="Arial" w:hAnsi="Arial" w:cs="Arial"/>
        </w:rPr>
        <w:t>(</w:t>
      </w:r>
      <w:r w:rsidR="00845A8D" w:rsidRPr="006F4DAC">
        <w:rPr>
          <w:rFonts w:ascii="Arial" w:hAnsi="Arial" w:cs="Arial"/>
          <w:i/>
          <w:iCs/>
        </w:rPr>
        <w:t>Caerphilly County Borough Council</w:t>
      </w:r>
      <w:r w:rsidR="00845A8D" w:rsidRPr="006F4DAC">
        <w:rPr>
          <w:rFonts w:ascii="Arial" w:hAnsi="Arial" w:cs="Arial"/>
        </w:rPr>
        <w:t>, 2020b)</w:t>
      </w:r>
      <w:r w:rsidR="00845A8D" w:rsidRPr="006F4DAC">
        <w:rPr>
          <w:rFonts w:ascii="Arial" w:hAnsi="Arial" w:cs="Arial"/>
        </w:rPr>
        <w:fldChar w:fldCharType="end"/>
      </w:r>
      <w:r w:rsidR="00845A8D" w:rsidRPr="006F4DAC">
        <w:rPr>
          <w:rFonts w:ascii="Arial" w:hAnsi="Arial" w:cs="Arial"/>
        </w:rPr>
        <w:t>.</w:t>
      </w:r>
      <w:r w:rsidR="000D7127" w:rsidRPr="006F4DAC">
        <w:rPr>
          <w:rFonts w:ascii="Arial" w:hAnsi="Arial" w:cs="Arial"/>
        </w:rPr>
        <w:t xml:space="preserve"> </w:t>
      </w:r>
      <w:r w:rsidR="009A7556" w:rsidRPr="006F4DAC">
        <w:rPr>
          <w:rFonts w:ascii="Arial" w:hAnsi="Arial" w:cs="Arial"/>
        </w:rPr>
        <w:t>so the county have come</w:t>
      </w:r>
      <w:r w:rsidR="00BF70ED" w:rsidRPr="006F4DAC">
        <w:rPr>
          <w:rFonts w:ascii="Arial" w:hAnsi="Arial" w:cs="Arial"/>
        </w:rPr>
        <w:t xml:space="preserve"> up with it idea to tell its </w:t>
      </w:r>
      <w:r w:rsidR="002A4445" w:rsidRPr="006F4DAC">
        <w:rPr>
          <w:rFonts w:ascii="Arial" w:hAnsi="Arial" w:cs="Arial"/>
        </w:rPr>
        <w:t>residence</w:t>
      </w:r>
      <w:r w:rsidR="00BF70ED" w:rsidRPr="006F4DAC">
        <w:rPr>
          <w:rFonts w:ascii="Arial" w:hAnsi="Arial" w:cs="Arial"/>
        </w:rPr>
        <w:t xml:space="preserve"> what items don’t belong i</w:t>
      </w:r>
      <w:r w:rsidR="002A4445" w:rsidRPr="006F4DAC">
        <w:rPr>
          <w:rFonts w:ascii="Arial" w:hAnsi="Arial" w:cs="Arial"/>
        </w:rPr>
        <w:t xml:space="preserve">n their </w:t>
      </w:r>
      <w:r w:rsidR="0065387D" w:rsidRPr="006F4DAC">
        <w:rPr>
          <w:rFonts w:ascii="Arial" w:hAnsi="Arial" w:cs="Arial"/>
        </w:rPr>
        <w:t>recycling bin</w:t>
      </w:r>
      <w:r w:rsidR="00B83821" w:rsidRPr="006F4DAC">
        <w:rPr>
          <w:rFonts w:ascii="Arial" w:hAnsi="Arial" w:cs="Arial"/>
        </w:rPr>
        <w:t xml:space="preserve"> </w:t>
      </w:r>
      <w:r w:rsidR="00B83821" w:rsidRPr="006F4DAC">
        <w:rPr>
          <w:rStyle w:val="Strong"/>
          <w:rFonts w:ascii="Arial" w:hAnsi="Arial" w:cs="Arial"/>
          <w:b w:val="0"/>
          <w:bCs w:val="0"/>
        </w:rPr>
        <w:t>t</w:t>
      </w:r>
      <w:r w:rsidR="007F6CC8" w:rsidRPr="006F4DAC">
        <w:rPr>
          <w:rStyle w:val="Strong"/>
          <w:rFonts w:ascii="Arial" w:hAnsi="Arial" w:cs="Arial"/>
          <w:b w:val="0"/>
          <w:bCs w:val="0"/>
        </w:rPr>
        <w:t>his list includes n</w:t>
      </w:r>
      <w:r w:rsidR="0065387D" w:rsidRPr="006F4DAC">
        <w:rPr>
          <w:rStyle w:val="Strong"/>
          <w:rFonts w:ascii="Arial" w:hAnsi="Arial" w:cs="Arial"/>
          <w:b w:val="0"/>
          <w:bCs w:val="0"/>
        </w:rPr>
        <w:t>appies</w:t>
      </w:r>
      <w:r w:rsidR="00B83821" w:rsidRPr="006F4DAC">
        <w:rPr>
          <w:rStyle w:val="Strong"/>
          <w:rFonts w:ascii="Arial" w:hAnsi="Arial" w:cs="Arial"/>
          <w:b w:val="0"/>
          <w:bCs w:val="0"/>
        </w:rPr>
        <w:t xml:space="preserve">, </w:t>
      </w:r>
      <w:r w:rsidR="0044689F" w:rsidRPr="006F4DAC">
        <w:rPr>
          <w:rStyle w:val="Strong"/>
          <w:rFonts w:ascii="Arial" w:eastAsiaTheme="majorEastAsia" w:hAnsi="Arial" w:cs="Arial"/>
          <w:b w:val="0"/>
          <w:bCs w:val="0"/>
        </w:rPr>
        <w:t>P</w:t>
      </w:r>
      <w:r w:rsidR="0065387D" w:rsidRPr="006F4DAC">
        <w:rPr>
          <w:rStyle w:val="Strong"/>
          <w:rFonts w:ascii="Arial" w:eastAsiaTheme="majorEastAsia" w:hAnsi="Arial" w:cs="Arial"/>
          <w:b w:val="0"/>
          <w:bCs w:val="0"/>
        </w:rPr>
        <w:t>et poo</w:t>
      </w:r>
      <w:r w:rsidR="0044689F" w:rsidRPr="006F4DAC">
        <w:rPr>
          <w:rStyle w:val="Strong"/>
          <w:rFonts w:ascii="Arial" w:eastAsiaTheme="majorEastAsia" w:hAnsi="Arial" w:cs="Arial"/>
          <w:b w:val="0"/>
          <w:bCs w:val="0"/>
        </w:rPr>
        <w:t xml:space="preserve"> and the </w:t>
      </w:r>
      <w:r w:rsidR="0065387D" w:rsidRPr="006F4DAC">
        <w:rPr>
          <w:rStyle w:val="Strong"/>
          <w:rFonts w:ascii="Arial" w:eastAsiaTheme="majorEastAsia" w:hAnsi="Arial" w:cs="Arial"/>
          <w:b w:val="0"/>
          <w:bCs w:val="0"/>
        </w:rPr>
        <w:t>contents of litter trays</w:t>
      </w:r>
      <w:r w:rsidR="00B83821" w:rsidRPr="006F4DAC">
        <w:rPr>
          <w:rStyle w:val="Hyperlink"/>
          <w:rFonts w:ascii="Arial" w:hAnsi="Arial" w:cs="Arial"/>
          <w:color w:val="auto"/>
          <w:u w:val="none"/>
        </w:rPr>
        <w:t xml:space="preserve">, </w:t>
      </w:r>
      <w:r w:rsidR="0044689F" w:rsidRPr="006F4DAC">
        <w:rPr>
          <w:rStyle w:val="Strong"/>
          <w:rFonts w:ascii="Arial" w:eastAsiaTheme="majorEastAsia" w:hAnsi="Arial" w:cs="Arial"/>
          <w:b w:val="0"/>
          <w:bCs w:val="0"/>
        </w:rPr>
        <w:t>e</w:t>
      </w:r>
      <w:r w:rsidR="0065387D" w:rsidRPr="006F4DAC">
        <w:rPr>
          <w:rStyle w:val="Strong"/>
          <w:rFonts w:ascii="Arial" w:eastAsiaTheme="majorEastAsia" w:hAnsi="Arial" w:cs="Arial"/>
          <w:b w:val="0"/>
          <w:bCs w:val="0"/>
        </w:rPr>
        <w:t>lectrical items</w:t>
      </w:r>
      <w:r w:rsidR="0065387D" w:rsidRPr="006F4DAC">
        <w:rPr>
          <w:rFonts w:ascii="Arial" w:hAnsi="Arial" w:cs="Arial"/>
        </w:rPr>
        <w:t> </w:t>
      </w:r>
      <w:r w:rsidR="00357651" w:rsidRPr="006F4DAC">
        <w:rPr>
          <w:rFonts w:ascii="Arial" w:hAnsi="Arial" w:cs="Arial"/>
        </w:rPr>
        <w:t xml:space="preserve">these </w:t>
      </w:r>
      <w:r w:rsidR="0065387D" w:rsidRPr="006F4DAC">
        <w:rPr>
          <w:rFonts w:ascii="Arial" w:hAnsi="Arial" w:cs="Arial"/>
        </w:rPr>
        <w:t xml:space="preserve">should be </w:t>
      </w:r>
      <w:r w:rsidR="00357651" w:rsidRPr="006F4DAC">
        <w:rPr>
          <w:rFonts w:ascii="Arial" w:hAnsi="Arial" w:cs="Arial"/>
        </w:rPr>
        <w:t>‘</w:t>
      </w:r>
      <w:r w:rsidR="0065387D" w:rsidRPr="006F4DAC">
        <w:rPr>
          <w:rFonts w:ascii="Arial" w:hAnsi="Arial" w:cs="Arial"/>
        </w:rPr>
        <w:t>taken to a </w:t>
      </w:r>
      <w:hyperlink r:id="rId12" w:history="1">
        <w:r w:rsidR="0065387D" w:rsidRPr="006F4DAC">
          <w:rPr>
            <w:rStyle w:val="Hyperlink"/>
            <w:rFonts w:ascii="Arial" w:eastAsiaTheme="majorEastAsia" w:hAnsi="Arial" w:cs="Arial"/>
            <w:color w:val="auto"/>
            <w:u w:val="none"/>
          </w:rPr>
          <w:t>recycling centre</w:t>
        </w:r>
      </w:hyperlink>
      <w:r w:rsidR="00357651" w:rsidRPr="006F4DAC">
        <w:rPr>
          <w:rStyle w:val="Hyperlink"/>
          <w:rFonts w:ascii="Arial" w:eastAsiaTheme="majorEastAsia" w:hAnsi="Arial" w:cs="Arial"/>
          <w:color w:val="auto"/>
          <w:u w:val="none"/>
        </w:rPr>
        <w:t>’</w:t>
      </w:r>
      <w:r w:rsidR="00B83821" w:rsidRPr="006F4DAC">
        <w:rPr>
          <w:rFonts w:ascii="Arial" w:hAnsi="Arial" w:cs="Arial"/>
        </w:rPr>
        <w:t xml:space="preserve">, </w:t>
      </w:r>
      <w:r w:rsidR="002973FB" w:rsidRPr="006F4DAC">
        <w:rPr>
          <w:rStyle w:val="Strong"/>
          <w:rFonts w:ascii="Arial" w:eastAsiaTheme="majorEastAsia" w:hAnsi="Arial" w:cs="Arial"/>
          <w:b w:val="0"/>
          <w:bCs w:val="0"/>
        </w:rPr>
        <w:t>t</w:t>
      </w:r>
      <w:r w:rsidR="0065387D" w:rsidRPr="006F4DAC">
        <w:rPr>
          <w:rStyle w:val="Strong"/>
          <w:rFonts w:ascii="Arial" w:eastAsiaTheme="majorEastAsia" w:hAnsi="Arial" w:cs="Arial"/>
          <w:b w:val="0"/>
          <w:bCs w:val="0"/>
        </w:rPr>
        <w:t>extiles </w:t>
      </w:r>
      <w:r w:rsidR="00675660" w:rsidRPr="006F4DAC">
        <w:rPr>
          <w:rFonts w:ascii="Arial" w:hAnsi="Arial" w:cs="Arial"/>
        </w:rPr>
        <w:t>these</w:t>
      </w:r>
      <w:r w:rsidR="00F75E38" w:rsidRPr="006F4DAC">
        <w:rPr>
          <w:rFonts w:ascii="Arial" w:hAnsi="Arial" w:cs="Arial"/>
        </w:rPr>
        <w:t xml:space="preserve"> can be recycled by</w:t>
      </w:r>
      <w:r w:rsidR="0065387D" w:rsidRPr="006F4DAC">
        <w:rPr>
          <w:rFonts w:ascii="Arial" w:hAnsi="Arial" w:cs="Arial"/>
        </w:rPr>
        <w:t xml:space="preserve"> tak</w:t>
      </w:r>
      <w:r w:rsidR="00F75E38" w:rsidRPr="006F4DAC">
        <w:rPr>
          <w:rFonts w:ascii="Arial" w:hAnsi="Arial" w:cs="Arial"/>
        </w:rPr>
        <w:t>ing them</w:t>
      </w:r>
      <w:r w:rsidR="0065387D" w:rsidRPr="006F4DAC">
        <w:rPr>
          <w:rFonts w:ascii="Arial" w:hAnsi="Arial" w:cs="Arial"/>
        </w:rPr>
        <w:t xml:space="preserve"> to a </w:t>
      </w:r>
      <w:hyperlink r:id="rId13" w:history="1">
        <w:r w:rsidR="0065387D" w:rsidRPr="006F4DAC">
          <w:rPr>
            <w:rStyle w:val="Hyperlink"/>
            <w:rFonts w:ascii="Arial" w:eastAsiaTheme="majorEastAsia" w:hAnsi="Arial" w:cs="Arial"/>
            <w:color w:val="auto"/>
            <w:u w:val="none"/>
          </w:rPr>
          <w:t>recycling centre</w:t>
        </w:r>
      </w:hyperlink>
      <w:r w:rsidR="0065387D" w:rsidRPr="006F4DAC">
        <w:rPr>
          <w:rFonts w:ascii="Arial" w:hAnsi="Arial" w:cs="Arial"/>
        </w:rPr>
        <w:t xml:space="preserve"> or </w:t>
      </w:r>
      <w:r w:rsidR="00675660" w:rsidRPr="006F4DAC">
        <w:rPr>
          <w:rFonts w:ascii="Arial" w:hAnsi="Arial" w:cs="Arial"/>
        </w:rPr>
        <w:t xml:space="preserve">even a </w:t>
      </w:r>
      <w:r w:rsidR="0065387D" w:rsidRPr="006F4DAC">
        <w:rPr>
          <w:rFonts w:ascii="Arial" w:hAnsi="Arial" w:cs="Arial"/>
        </w:rPr>
        <w:t>charity shop</w:t>
      </w:r>
      <w:r w:rsidR="00B83821" w:rsidRPr="006F4DAC">
        <w:rPr>
          <w:rFonts w:ascii="Arial" w:hAnsi="Arial" w:cs="Arial"/>
        </w:rPr>
        <w:t xml:space="preserve">, </w:t>
      </w:r>
      <w:r w:rsidR="00675660" w:rsidRPr="006F4DAC">
        <w:rPr>
          <w:rStyle w:val="Strong"/>
          <w:rFonts w:ascii="Arial" w:eastAsiaTheme="majorEastAsia" w:hAnsi="Arial" w:cs="Arial"/>
          <w:b w:val="0"/>
          <w:bCs w:val="0"/>
        </w:rPr>
        <w:t>next f</w:t>
      </w:r>
      <w:r w:rsidR="0065387D" w:rsidRPr="006F4DAC">
        <w:rPr>
          <w:rStyle w:val="Strong"/>
          <w:rFonts w:ascii="Arial" w:eastAsiaTheme="majorEastAsia" w:hAnsi="Arial" w:cs="Arial"/>
          <w:b w:val="0"/>
          <w:bCs w:val="0"/>
        </w:rPr>
        <w:t>ood waste</w:t>
      </w:r>
      <w:r w:rsidR="00675660" w:rsidRPr="006F4DAC">
        <w:rPr>
          <w:rFonts w:ascii="Arial" w:hAnsi="Arial" w:cs="Arial"/>
        </w:rPr>
        <w:t xml:space="preserve"> </w:t>
      </w:r>
      <w:r w:rsidR="00675660" w:rsidRPr="006F4DAC">
        <w:rPr>
          <w:rFonts w:ascii="Arial" w:hAnsi="Arial" w:cs="Arial"/>
        </w:rPr>
        <w:lastRenderedPageBreak/>
        <w:t xml:space="preserve">this is to </w:t>
      </w:r>
      <w:r w:rsidR="00CF0333" w:rsidRPr="006F4DAC">
        <w:rPr>
          <w:rFonts w:ascii="Arial" w:hAnsi="Arial" w:cs="Arial"/>
        </w:rPr>
        <w:t>place</w:t>
      </w:r>
      <w:r w:rsidR="00675660" w:rsidRPr="006F4DAC">
        <w:rPr>
          <w:rFonts w:ascii="Arial" w:hAnsi="Arial" w:cs="Arial"/>
        </w:rPr>
        <w:t xml:space="preserve"> in </w:t>
      </w:r>
      <w:r w:rsidR="00CF0333" w:rsidRPr="006F4DAC">
        <w:rPr>
          <w:rFonts w:ascii="Arial" w:hAnsi="Arial" w:cs="Arial"/>
        </w:rPr>
        <w:t>food caddie</w:t>
      </w:r>
      <w:r w:rsidR="00B83821" w:rsidRPr="006F4DAC">
        <w:rPr>
          <w:rFonts w:ascii="Arial" w:hAnsi="Arial" w:cs="Arial"/>
        </w:rPr>
        <w:t xml:space="preserve">, </w:t>
      </w:r>
      <w:r w:rsidR="00CF0333" w:rsidRPr="006F4DAC">
        <w:rPr>
          <w:rFonts w:ascii="Arial" w:hAnsi="Arial" w:cs="Arial"/>
        </w:rPr>
        <w:t xml:space="preserve">then </w:t>
      </w:r>
      <w:r w:rsidR="00CF0333" w:rsidRPr="006F4DAC">
        <w:rPr>
          <w:rStyle w:val="Strong"/>
          <w:rFonts w:ascii="Arial" w:eastAsiaTheme="majorEastAsia" w:hAnsi="Arial" w:cs="Arial"/>
          <w:b w:val="0"/>
          <w:bCs w:val="0"/>
        </w:rPr>
        <w:t>c</w:t>
      </w:r>
      <w:r w:rsidR="0065387D" w:rsidRPr="006F4DAC">
        <w:rPr>
          <w:rStyle w:val="Strong"/>
          <w:rFonts w:ascii="Arial" w:eastAsiaTheme="majorEastAsia" w:hAnsi="Arial" w:cs="Arial"/>
          <w:b w:val="0"/>
          <w:bCs w:val="0"/>
        </w:rPr>
        <w:t>ertain plastics</w:t>
      </w:r>
      <w:r w:rsidR="0065387D" w:rsidRPr="006F4DAC">
        <w:rPr>
          <w:rFonts w:ascii="Arial" w:hAnsi="Arial" w:cs="Arial"/>
        </w:rPr>
        <w:t> </w:t>
      </w:r>
      <w:r w:rsidR="00CF0333" w:rsidRPr="006F4DAC">
        <w:rPr>
          <w:rFonts w:ascii="Arial" w:hAnsi="Arial" w:cs="Arial"/>
        </w:rPr>
        <w:t xml:space="preserve">such as </w:t>
      </w:r>
      <w:r w:rsidR="00C32D19" w:rsidRPr="006F4DAC">
        <w:rPr>
          <w:rFonts w:ascii="Arial" w:hAnsi="Arial" w:cs="Arial"/>
        </w:rPr>
        <w:t>p</w:t>
      </w:r>
      <w:r w:rsidR="0065387D" w:rsidRPr="006F4DAC">
        <w:rPr>
          <w:rFonts w:ascii="Arial" w:hAnsi="Arial" w:cs="Arial"/>
        </w:rPr>
        <w:t>lastic film</w:t>
      </w:r>
      <w:r w:rsidR="00C32D19" w:rsidRPr="006F4DAC">
        <w:rPr>
          <w:rFonts w:ascii="Arial" w:hAnsi="Arial" w:cs="Arial"/>
        </w:rPr>
        <w:t xml:space="preserve"> and </w:t>
      </w:r>
      <w:r w:rsidR="0065387D" w:rsidRPr="006F4DAC">
        <w:rPr>
          <w:rFonts w:ascii="Arial" w:hAnsi="Arial" w:cs="Arial"/>
        </w:rPr>
        <w:t>hard plastic</w:t>
      </w:r>
      <w:r w:rsidR="00B83821" w:rsidRPr="006F4DAC">
        <w:rPr>
          <w:rFonts w:ascii="Arial" w:hAnsi="Arial" w:cs="Arial"/>
        </w:rPr>
        <w:t xml:space="preserve">, </w:t>
      </w:r>
      <w:r w:rsidR="00BD0B20" w:rsidRPr="006F4DAC">
        <w:rPr>
          <w:rFonts w:ascii="Arial" w:hAnsi="Arial" w:cs="Arial"/>
        </w:rPr>
        <w:t xml:space="preserve">lastly </w:t>
      </w:r>
      <w:r w:rsidR="00BD0B20" w:rsidRPr="006F4DAC">
        <w:rPr>
          <w:rStyle w:val="Strong"/>
          <w:rFonts w:ascii="Arial" w:eastAsiaTheme="majorEastAsia" w:hAnsi="Arial" w:cs="Arial"/>
          <w:b w:val="0"/>
          <w:bCs w:val="0"/>
        </w:rPr>
        <w:t>n</w:t>
      </w:r>
      <w:r w:rsidR="0065387D" w:rsidRPr="006F4DAC">
        <w:rPr>
          <w:rStyle w:val="Strong"/>
          <w:rFonts w:ascii="Arial" w:eastAsiaTheme="majorEastAsia" w:hAnsi="Arial" w:cs="Arial"/>
          <w:b w:val="0"/>
          <w:bCs w:val="0"/>
        </w:rPr>
        <w:t xml:space="preserve">on-recyclable packaging </w:t>
      </w:r>
      <w:r w:rsidR="00BD0B20" w:rsidRPr="006F4DAC">
        <w:rPr>
          <w:rStyle w:val="Strong"/>
          <w:rFonts w:ascii="Arial" w:eastAsiaTheme="majorEastAsia" w:hAnsi="Arial" w:cs="Arial"/>
          <w:b w:val="0"/>
          <w:bCs w:val="0"/>
        </w:rPr>
        <w:t>for example</w:t>
      </w:r>
      <w:r w:rsidR="00F43D94" w:rsidRPr="006F4DAC">
        <w:rPr>
          <w:rStyle w:val="Strong"/>
          <w:rFonts w:ascii="Arial" w:eastAsiaTheme="majorEastAsia" w:hAnsi="Arial" w:cs="Arial"/>
          <w:b w:val="0"/>
          <w:bCs w:val="0"/>
        </w:rPr>
        <w:t xml:space="preserve"> things such as</w:t>
      </w:r>
      <w:r w:rsidR="0065387D" w:rsidRPr="006F4DAC">
        <w:rPr>
          <w:rStyle w:val="Strong"/>
          <w:rFonts w:ascii="Arial" w:eastAsiaTheme="majorEastAsia" w:hAnsi="Arial" w:cs="Arial"/>
          <w:b w:val="0"/>
          <w:bCs w:val="0"/>
        </w:rPr>
        <w:t xml:space="preserve"> </w:t>
      </w:r>
      <w:r w:rsidR="00F43D94" w:rsidRPr="006F4DAC">
        <w:rPr>
          <w:rStyle w:val="Strong"/>
          <w:rFonts w:ascii="Arial" w:eastAsiaTheme="majorEastAsia" w:hAnsi="Arial" w:cs="Arial"/>
          <w:b w:val="0"/>
          <w:bCs w:val="0"/>
        </w:rPr>
        <w:t>‘</w:t>
      </w:r>
      <w:r w:rsidR="0065387D" w:rsidRPr="006F4DAC">
        <w:rPr>
          <w:rStyle w:val="Strong"/>
          <w:rFonts w:ascii="Arial" w:eastAsiaTheme="majorEastAsia" w:hAnsi="Arial" w:cs="Arial"/>
          <w:b w:val="0"/>
          <w:bCs w:val="0"/>
        </w:rPr>
        <w:t>crisp packets and polystyrene</w:t>
      </w:r>
      <w:r w:rsidR="00F43D94" w:rsidRPr="006F4DAC">
        <w:rPr>
          <w:rFonts w:ascii="Arial" w:hAnsi="Arial" w:cs="Arial"/>
        </w:rPr>
        <w:t>.’</w:t>
      </w:r>
      <w:r w:rsidR="00F43D94" w:rsidRPr="006F4DAC">
        <w:rPr>
          <w:rStyle w:val="Hyperlink"/>
          <w:rFonts w:ascii="Arial" w:eastAsiaTheme="majorEastAsia" w:hAnsi="Arial" w:cs="Arial"/>
          <w:color w:val="auto"/>
          <w:u w:val="none"/>
        </w:rPr>
        <w:t xml:space="preserve"> </w:t>
      </w:r>
      <w:r w:rsidR="00845A8D" w:rsidRPr="006F4DAC">
        <w:rPr>
          <w:rFonts w:ascii="Arial" w:hAnsi="Arial" w:cs="Arial"/>
        </w:rPr>
        <w:fldChar w:fldCharType="begin"/>
      </w:r>
      <w:r w:rsidR="002E291A" w:rsidRPr="006F4DAC">
        <w:rPr>
          <w:rFonts w:ascii="Arial" w:hAnsi="Arial" w:cs="Arial"/>
        </w:rPr>
        <w:instrText xml:space="preserve"> ADDIN ZOTERO_ITEM CSL_CITATION {"citationID":"sWCwh7PU","properties":{"formattedCitation":"({\\i{}Caerphilly County Borough Council}, 2020b)","plainCitation":"(Caerphilly County Borough Council, 2020b)","noteIndex":0},"citationItems":[{"id":231,"uris":["http://zotero.org/users/local/q79mOawW/items/GUUL4RIG"],"uri":["http://zotero.org/users/local/q79mOawW/items/GUUL4RIG"],"itemData":{"id":231,"type":"webpage","container-title":"Caerphilly - Tackling incorrect items in household recycling","title":"Caerphilly county borough council","URL":"https://www.caerphilly.gov.uk/Services/Household-waste-and-recycling/What-goes-in-my-bins/Contaminated-recycling-bins","accessed":{"date-parts":[["2020",11,23]]},"issued":{"date-parts":[["2020"]]}}}],"schema":"https://github.com/citation-style-language/schema/raw/master/csl-citation.json"} </w:instrText>
      </w:r>
      <w:r w:rsidR="00845A8D" w:rsidRPr="006F4DAC">
        <w:rPr>
          <w:rFonts w:ascii="Arial" w:hAnsi="Arial" w:cs="Arial"/>
        </w:rPr>
        <w:fldChar w:fldCharType="separate"/>
      </w:r>
      <w:r w:rsidR="00845A8D" w:rsidRPr="006F4DAC">
        <w:rPr>
          <w:rFonts w:ascii="Arial" w:hAnsi="Arial" w:cs="Arial"/>
        </w:rPr>
        <w:t>(</w:t>
      </w:r>
      <w:r w:rsidR="00845A8D" w:rsidRPr="006F4DAC">
        <w:rPr>
          <w:rFonts w:ascii="Arial" w:hAnsi="Arial" w:cs="Arial"/>
          <w:i/>
          <w:iCs/>
        </w:rPr>
        <w:t>Caerphilly County Borough Council</w:t>
      </w:r>
      <w:r w:rsidR="00845A8D" w:rsidRPr="006F4DAC">
        <w:rPr>
          <w:rFonts w:ascii="Arial" w:hAnsi="Arial" w:cs="Arial"/>
        </w:rPr>
        <w:t>, 2020b)</w:t>
      </w:r>
      <w:r w:rsidR="00845A8D" w:rsidRPr="006F4DAC">
        <w:rPr>
          <w:rFonts w:ascii="Arial" w:hAnsi="Arial" w:cs="Arial"/>
        </w:rPr>
        <w:fldChar w:fldCharType="end"/>
      </w:r>
      <w:r w:rsidR="00845A8D" w:rsidRPr="006F4DAC">
        <w:rPr>
          <w:rFonts w:ascii="Arial" w:hAnsi="Arial" w:cs="Arial"/>
        </w:rPr>
        <w:t>.</w:t>
      </w:r>
    </w:p>
    <w:p w14:paraId="168016B1" w14:textId="77777777" w:rsidR="00C233C0" w:rsidRPr="00845A8D" w:rsidRDefault="00C233C0" w:rsidP="0065387D">
      <w:pPr>
        <w:pStyle w:val="NormalWeb"/>
        <w:spacing w:before="0" w:beforeAutospacing="0" w:after="0" w:afterAutospacing="0"/>
        <w:jc w:val="both"/>
        <w:rPr>
          <w:rFonts w:ascii="Arial" w:hAnsi="Arial" w:cs="Arial"/>
          <w:highlight w:val="cyan"/>
        </w:rPr>
      </w:pPr>
    </w:p>
    <w:p w14:paraId="7EB0E8B6" w14:textId="57E6CC67" w:rsidR="00C233C0" w:rsidRPr="00241771" w:rsidRDefault="0065387D" w:rsidP="00D80531">
      <w:pPr>
        <w:pStyle w:val="NormalWeb"/>
        <w:spacing w:before="0" w:beforeAutospacing="0" w:after="0" w:afterAutospacing="0"/>
        <w:jc w:val="both"/>
        <w:rPr>
          <w:rFonts w:ascii="Arial" w:hAnsi="Arial" w:cs="Arial"/>
        </w:rPr>
      </w:pPr>
      <w:r w:rsidRPr="00EA1860">
        <w:rPr>
          <w:rFonts w:ascii="Arial" w:hAnsi="Arial" w:cs="Arial"/>
        </w:rPr>
        <w:t xml:space="preserve">Caerphilly </w:t>
      </w:r>
      <w:r w:rsidR="00B5143E" w:rsidRPr="00EA1860">
        <w:rPr>
          <w:rFonts w:ascii="Arial" w:hAnsi="Arial" w:cs="Arial"/>
          <w:i/>
          <w:iCs/>
        </w:rPr>
        <w:t>County Borough</w:t>
      </w:r>
      <w:r w:rsidR="00B5143E" w:rsidRPr="00EA1860">
        <w:rPr>
          <w:rFonts w:ascii="Arial" w:hAnsi="Arial" w:cs="Arial"/>
        </w:rPr>
        <w:t xml:space="preserve"> </w:t>
      </w:r>
      <w:r w:rsidRPr="00EA1860">
        <w:rPr>
          <w:rFonts w:ascii="Arial" w:hAnsi="Arial" w:cs="Arial"/>
        </w:rPr>
        <w:t xml:space="preserve">is </w:t>
      </w:r>
      <w:r w:rsidR="00B5143E" w:rsidRPr="00EA1860">
        <w:rPr>
          <w:rFonts w:ascii="Arial" w:hAnsi="Arial" w:cs="Arial"/>
        </w:rPr>
        <w:t xml:space="preserve">one of the </w:t>
      </w:r>
      <w:r w:rsidRPr="00EA1860">
        <w:rPr>
          <w:rFonts w:ascii="Arial" w:hAnsi="Arial" w:cs="Arial"/>
        </w:rPr>
        <w:t xml:space="preserve">consistently </w:t>
      </w:r>
      <w:r w:rsidR="00EA1860" w:rsidRPr="00EA1860">
        <w:rPr>
          <w:rFonts w:ascii="Arial" w:hAnsi="Arial" w:cs="Arial"/>
        </w:rPr>
        <w:t>‘</w:t>
      </w:r>
      <w:r w:rsidRPr="00EA1860">
        <w:rPr>
          <w:rFonts w:ascii="Arial" w:hAnsi="Arial" w:cs="Arial"/>
        </w:rPr>
        <w:t>best performing local authorities in Wales when it comes to recycling</w:t>
      </w:r>
      <w:r w:rsidR="00EA1860" w:rsidRPr="00EA1860">
        <w:rPr>
          <w:rFonts w:ascii="Arial" w:hAnsi="Arial" w:cs="Arial"/>
        </w:rPr>
        <w:t>.’</w:t>
      </w:r>
      <w:r w:rsidR="00845A8D" w:rsidRPr="00EA1860">
        <w:rPr>
          <w:rFonts w:ascii="Arial" w:hAnsi="Arial" w:cs="Arial"/>
        </w:rPr>
        <w:t xml:space="preserve"> </w:t>
      </w:r>
      <w:r w:rsidR="00845A8D" w:rsidRPr="00EA1860">
        <w:rPr>
          <w:rFonts w:ascii="Arial" w:hAnsi="Arial" w:cs="Arial"/>
        </w:rPr>
        <w:fldChar w:fldCharType="begin"/>
      </w:r>
      <w:r w:rsidR="002E291A" w:rsidRPr="00EA1860">
        <w:rPr>
          <w:rFonts w:ascii="Arial" w:hAnsi="Arial" w:cs="Arial"/>
        </w:rPr>
        <w:instrText xml:space="preserve"> ADDIN ZOTERO_ITEM CSL_CITATION {"citationID":"qQZSECjz","properties":{"formattedCitation":"({\\i{}Caerphilly County Borough Council}, 2020b)","plainCitation":"(Caerphilly County Borough Council, 2020b)","noteIndex":0},"citationItems":[{"id":231,"uris":["http://zotero.org/users/local/q79mOawW/items/GUUL4RIG"],"uri":["http://zotero.org/users/local/q79mOawW/items/GUUL4RIG"],"itemData":{"id":231,"type":"webpage","container-title":"Caerphilly - Tackling incorrect items in household recycling","title":"Caerphilly county borough council","URL":"https://www.caerphilly.gov.uk/Services/Household-waste-and-recycling/What-goes-in-my-bins/Contaminated-recycling-bins","accessed":{"date-parts":[["2020",11,23]]},"issued":{"date-parts":[["2020"]]}}}],"schema":"https://github.com/citation-style-language/schema/raw/master/csl-citation.json"} </w:instrText>
      </w:r>
      <w:r w:rsidR="00845A8D" w:rsidRPr="00EA1860">
        <w:rPr>
          <w:rFonts w:ascii="Arial" w:hAnsi="Arial" w:cs="Arial"/>
        </w:rPr>
        <w:fldChar w:fldCharType="separate"/>
      </w:r>
      <w:r w:rsidR="00845A8D" w:rsidRPr="00EA1860">
        <w:rPr>
          <w:rFonts w:ascii="Arial" w:hAnsi="Arial" w:cs="Arial"/>
        </w:rPr>
        <w:t>(</w:t>
      </w:r>
      <w:r w:rsidR="00845A8D" w:rsidRPr="00EA1860">
        <w:rPr>
          <w:rFonts w:ascii="Arial" w:hAnsi="Arial" w:cs="Arial"/>
          <w:i/>
          <w:iCs/>
        </w:rPr>
        <w:t>Caerphilly County Borough Council</w:t>
      </w:r>
      <w:r w:rsidR="00845A8D" w:rsidRPr="00EA1860">
        <w:rPr>
          <w:rFonts w:ascii="Arial" w:hAnsi="Arial" w:cs="Arial"/>
        </w:rPr>
        <w:t>, 2020b)</w:t>
      </w:r>
      <w:r w:rsidR="00845A8D" w:rsidRPr="00EA1860">
        <w:rPr>
          <w:rFonts w:ascii="Arial" w:hAnsi="Arial" w:cs="Arial"/>
        </w:rPr>
        <w:fldChar w:fldCharType="end"/>
      </w:r>
      <w:r w:rsidR="00845A8D" w:rsidRPr="00EA1860">
        <w:rPr>
          <w:rFonts w:ascii="Arial" w:hAnsi="Arial" w:cs="Arial"/>
        </w:rPr>
        <w:t>.</w:t>
      </w:r>
      <w:r w:rsidR="00BB07E6" w:rsidRPr="00EA1860">
        <w:rPr>
          <w:rFonts w:ascii="Arial" w:hAnsi="Arial" w:cs="Arial"/>
        </w:rPr>
        <w:t xml:space="preserve"> </w:t>
      </w:r>
      <w:r w:rsidR="00456FE7" w:rsidRPr="002515E6">
        <w:rPr>
          <w:rFonts w:ascii="Arial" w:hAnsi="Arial" w:cs="Arial"/>
        </w:rPr>
        <w:t xml:space="preserve">But Caerphilly </w:t>
      </w:r>
      <w:r w:rsidR="00456FE7" w:rsidRPr="002515E6">
        <w:rPr>
          <w:rFonts w:ascii="Arial" w:hAnsi="Arial" w:cs="Arial"/>
          <w:i/>
          <w:iCs/>
        </w:rPr>
        <w:t>County Borough</w:t>
      </w:r>
      <w:r w:rsidR="00440A60" w:rsidRPr="002515E6">
        <w:rPr>
          <w:rFonts w:ascii="Arial" w:hAnsi="Arial" w:cs="Arial"/>
        </w:rPr>
        <w:t xml:space="preserve">’s </w:t>
      </w:r>
      <w:r w:rsidRPr="002515E6">
        <w:rPr>
          <w:rFonts w:ascii="Arial" w:hAnsi="Arial" w:cs="Arial"/>
        </w:rPr>
        <w:t>main</w:t>
      </w:r>
      <w:r w:rsidR="00440A60" w:rsidRPr="002515E6">
        <w:rPr>
          <w:rFonts w:ascii="Arial" w:hAnsi="Arial" w:cs="Arial"/>
        </w:rPr>
        <w:t xml:space="preserve"> reason</w:t>
      </w:r>
      <w:r w:rsidR="002515E6" w:rsidRPr="002515E6">
        <w:rPr>
          <w:rFonts w:ascii="Arial" w:hAnsi="Arial" w:cs="Arial"/>
        </w:rPr>
        <w:t xml:space="preserve"> for this is due to any and all of ‘the</w:t>
      </w:r>
      <w:r w:rsidRPr="002515E6">
        <w:rPr>
          <w:rFonts w:ascii="Arial" w:hAnsi="Arial" w:cs="Arial"/>
        </w:rPr>
        <w:t xml:space="preserve"> sterling efforts from most of </w:t>
      </w:r>
      <w:r w:rsidR="002515E6" w:rsidRPr="002515E6">
        <w:rPr>
          <w:rFonts w:ascii="Arial" w:hAnsi="Arial" w:cs="Arial"/>
        </w:rPr>
        <w:t>the</w:t>
      </w:r>
      <w:r w:rsidRPr="002515E6">
        <w:rPr>
          <w:rFonts w:ascii="Arial" w:hAnsi="Arial" w:cs="Arial"/>
        </w:rPr>
        <w:t xml:space="preserve"> residents</w:t>
      </w:r>
      <w:r w:rsidR="002515E6" w:rsidRPr="002515E6">
        <w:rPr>
          <w:rFonts w:ascii="Arial" w:hAnsi="Arial" w:cs="Arial"/>
        </w:rPr>
        <w:t>.’</w:t>
      </w:r>
      <w:r w:rsidR="00845A8D" w:rsidRPr="002515E6">
        <w:rPr>
          <w:rFonts w:ascii="Arial" w:hAnsi="Arial" w:cs="Arial"/>
        </w:rPr>
        <w:t xml:space="preserve"> </w:t>
      </w:r>
      <w:r w:rsidR="00845A8D" w:rsidRPr="00391CCD">
        <w:rPr>
          <w:rFonts w:ascii="Arial" w:hAnsi="Arial" w:cs="Arial"/>
        </w:rPr>
        <w:fldChar w:fldCharType="begin"/>
      </w:r>
      <w:r w:rsidR="002E291A" w:rsidRPr="00391CCD">
        <w:rPr>
          <w:rFonts w:ascii="Arial" w:hAnsi="Arial" w:cs="Arial"/>
        </w:rPr>
        <w:instrText xml:space="preserve"> ADDIN ZOTERO_ITEM CSL_CITATION {"citationID":"aDEZLrG7","properties":{"formattedCitation":"({\\i{}Caerphilly County Borough Council}, 2020b)","plainCitation":"(Caerphilly County Borough Council, 2020b)","noteIndex":0},"citationItems":[{"id":231,"uris":["http://zotero.org/users/local/q79mOawW/items/GUUL4RIG"],"uri":["http://zotero.org/users/local/q79mOawW/items/GUUL4RIG"],"itemData":{"id":231,"type":"webpage","container-title":"Caerphilly - Tackling incorrect items in household recycling","title":"Caerphilly county borough council","URL":"https://www.caerphilly.gov.uk/Services/Household-waste-and-recycling/What-goes-in-my-bins/Contaminated-recycling-bins","accessed":{"date-parts":[["2020",11,23]]},"issued":{"date-parts":[["2020"]]}}}],"schema":"https://github.com/citation-style-language/schema/raw/master/csl-citation.json"} </w:instrText>
      </w:r>
      <w:r w:rsidR="00845A8D" w:rsidRPr="00391CCD">
        <w:rPr>
          <w:rFonts w:ascii="Arial" w:hAnsi="Arial" w:cs="Arial"/>
        </w:rPr>
        <w:fldChar w:fldCharType="separate"/>
      </w:r>
      <w:r w:rsidR="00845A8D" w:rsidRPr="00391CCD">
        <w:rPr>
          <w:rFonts w:ascii="Arial" w:hAnsi="Arial" w:cs="Arial"/>
        </w:rPr>
        <w:t>(</w:t>
      </w:r>
      <w:r w:rsidR="00845A8D" w:rsidRPr="00391CCD">
        <w:rPr>
          <w:rFonts w:ascii="Arial" w:hAnsi="Arial" w:cs="Arial"/>
          <w:i/>
          <w:iCs/>
        </w:rPr>
        <w:t>Caerphilly County Borough Council</w:t>
      </w:r>
      <w:r w:rsidR="00845A8D" w:rsidRPr="00391CCD">
        <w:rPr>
          <w:rFonts w:ascii="Arial" w:hAnsi="Arial" w:cs="Arial"/>
        </w:rPr>
        <w:t>, 2020b)</w:t>
      </w:r>
      <w:r w:rsidR="00845A8D" w:rsidRPr="00391CCD">
        <w:rPr>
          <w:rFonts w:ascii="Arial" w:hAnsi="Arial" w:cs="Arial"/>
        </w:rPr>
        <w:fldChar w:fldCharType="end"/>
      </w:r>
      <w:r w:rsidR="00845A8D" w:rsidRPr="00391CCD">
        <w:rPr>
          <w:rFonts w:ascii="Arial" w:hAnsi="Arial" w:cs="Arial"/>
        </w:rPr>
        <w:t>.</w:t>
      </w:r>
      <w:r w:rsidR="00241771" w:rsidRPr="00391CCD">
        <w:rPr>
          <w:rFonts w:ascii="Arial" w:hAnsi="Arial" w:cs="Arial"/>
        </w:rPr>
        <w:t xml:space="preserve"> </w:t>
      </w:r>
      <w:r w:rsidRPr="00391CCD">
        <w:rPr>
          <w:rFonts w:ascii="Arial" w:hAnsi="Arial" w:cs="Arial"/>
        </w:rPr>
        <w:t xml:space="preserve">The fact is that even </w:t>
      </w:r>
      <w:r w:rsidR="00790140" w:rsidRPr="00391CCD">
        <w:rPr>
          <w:rFonts w:ascii="Arial" w:hAnsi="Arial" w:cs="Arial"/>
        </w:rPr>
        <w:t xml:space="preserve">if just </w:t>
      </w:r>
      <w:r w:rsidRPr="00391CCD">
        <w:rPr>
          <w:rFonts w:ascii="Arial" w:hAnsi="Arial" w:cs="Arial"/>
        </w:rPr>
        <w:t>one incorrect item</w:t>
      </w:r>
      <w:r w:rsidR="00B85667" w:rsidRPr="00391CCD">
        <w:rPr>
          <w:rFonts w:ascii="Arial" w:hAnsi="Arial" w:cs="Arial"/>
        </w:rPr>
        <w:t xml:space="preserve"> was to be</w:t>
      </w:r>
      <w:r w:rsidRPr="00391CCD">
        <w:rPr>
          <w:rFonts w:ascii="Arial" w:hAnsi="Arial" w:cs="Arial"/>
        </w:rPr>
        <w:t xml:space="preserve"> placed within </w:t>
      </w:r>
      <w:r w:rsidR="00B85667" w:rsidRPr="00391CCD">
        <w:rPr>
          <w:rFonts w:ascii="Arial" w:hAnsi="Arial" w:cs="Arial"/>
        </w:rPr>
        <w:t>a</w:t>
      </w:r>
      <w:r w:rsidRPr="00391CCD">
        <w:rPr>
          <w:rFonts w:ascii="Arial" w:hAnsi="Arial" w:cs="Arial"/>
        </w:rPr>
        <w:t xml:space="preserve"> recycling bin </w:t>
      </w:r>
      <w:r w:rsidR="00B85667" w:rsidRPr="00391CCD">
        <w:rPr>
          <w:rFonts w:ascii="Arial" w:hAnsi="Arial" w:cs="Arial"/>
        </w:rPr>
        <w:t>it can then ‘</w:t>
      </w:r>
      <w:r w:rsidRPr="00391CCD">
        <w:rPr>
          <w:rFonts w:ascii="Arial" w:hAnsi="Arial" w:cs="Arial"/>
        </w:rPr>
        <w:t xml:space="preserve">can contaminate </w:t>
      </w:r>
      <w:r w:rsidR="00B85667" w:rsidRPr="00391CCD">
        <w:rPr>
          <w:rFonts w:ascii="Arial" w:hAnsi="Arial" w:cs="Arial"/>
        </w:rPr>
        <w:t>an</w:t>
      </w:r>
      <w:r w:rsidRPr="00391CCD">
        <w:rPr>
          <w:rFonts w:ascii="Arial" w:hAnsi="Arial" w:cs="Arial"/>
        </w:rPr>
        <w:t xml:space="preserve"> entire lorry load of recycling, </w:t>
      </w:r>
      <w:r w:rsidR="00AB68A0" w:rsidRPr="00391CCD">
        <w:rPr>
          <w:rFonts w:ascii="Arial" w:hAnsi="Arial" w:cs="Arial"/>
        </w:rPr>
        <w:t>this l</w:t>
      </w:r>
      <w:r w:rsidR="00621FFA" w:rsidRPr="00391CCD">
        <w:rPr>
          <w:rFonts w:ascii="Arial" w:hAnsi="Arial" w:cs="Arial"/>
        </w:rPr>
        <w:t>orry</w:t>
      </w:r>
      <w:r w:rsidRPr="00391CCD">
        <w:rPr>
          <w:rFonts w:ascii="Arial" w:hAnsi="Arial" w:cs="Arial"/>
        </w:rPr>
        <w:t xml:space="preserve"> </w:t>
      </w:r>
      <w:r w:rsidR="00621FFA" w:rsidRPr="00391CCD">
        <w:rPr>
          <w:rFonts w:ascii="Arial" w:hAnsi="Arial" w:cs="Arial"/>
        </w:rPr>
        <w:t>would</w:t>
      </w:r>
      <w:r w:rsidRPr="00391CCD">
        <w:rPr>
          <w:rFonts w:ascii="Arial" w:hAnsi="Arial" w:cs="Arial"/>
        </w:rPr>
        <w:t xml:space="preserve"> then </w:t>
      </w:r>
      <w:r w:rsidR="00621FFA" w:rsidRPr="00391CCD">
        <w:rPr>
          <w:rFonts w:ascii="Arial" w:hAnsi="Arial" w:cs="Arial"/>
        </w:rPr>
        <w:t>‘</w:t>
      </w:r>
      <w:r w:rsidRPr="00391CCD">
        <w:rPr>
          <w:rFonts w:ascii="Arial" w:hAnsi="Arial" w:cs="Arial"/>
        </w:rPr>
        <w:t>be refused by the re</w:t>
      </w:r>
      <w:r w:rsidRPr="00564568">
        <w:rPr>
          <w:rFonts w:ascii="Arial" w:hAnsi="Arial" w:cs="Arial"/>
        </w:rPr>
        <w:t>cycling contractor</w:t>
      </w:r>
      <w:r w:rsidR="00621FFA" w:rsidRPr="00564568">
        <w:rPr>
          <w:rFonts w:ascii="Arial" w:hAnsi="Arial" w:cs="Arial"/>
        </w:rPr>
        <w:t>s.’</w:t>
      </w:r>
      <w:r w:rsidR="008F3995" w:rsidRPr="00564568">
        <w:rPr>
          <w:rFonts w:ascii="Arial" w:hAnsi="Arial" w:cs="Arial"/>
        </w:rPr>
        <w:t xml:space="preserve"> </w:t>
      </w:r>
      <w:r w:rsidR="008F3995" w:rsidRPr="00564568">
        <w:rPr>
          <w:rFonts w:ascii="Arial" w:hAnsi="Arial" w:cs="Arial"/>
        </w:rPr>
        <w:fldChar w:fldCharType="begin"/>
      </w:r>
      <w:r w:rsidR="008F3995" w:rsidRPr="00564568">
        <w:rPr>
          <w:rFonts w:ascii="Arial" w:hAnsi="Arial" w:cs="Arial"/>
        </w:rPr>
        <w:instrText xml:space="preserve"> ADDIN ZOTERO_ITEM CSL_CITATION {"citationID":"7PJZywAa","properties":{"formattedCitation":"({\\i{}Caerphilly County Borough Council}, 2020b)","plainCitation":"(Caerphilly County Borough Council, 2020b)","noteIndex":0},"citationItems":[{"id":231,"uris":["http://zotero.org/users/local/q79mOawW/items/GUUL4RIG"],"uri":["http://zotero.org/users/local/q79mOawW/items/GUUL4RIG"],"itemData":{"id":231,"type":"webpage","container-title":"Caerphilly - Tackling incorrect items in household recycling","title":"Caerphilly county borough council","URL":"https://www.caerphilly.gov.uk/Services/Household-waste-and-recycling/What-goes-in-my-bins/Contaminated-recycling-bins","accessed":{"date-parts":[["2020",11,23]]},"issued":{"date-parts":[["2020"]]}}}],"schema":"https://github.com/citation-style-language/schema/raw/master/csl-citation.json"} </w:instrText>
      </w:r>
      <w:r w:rsidR="008F3995" w:rsidRPr="00564568">
        <w:rPr>
          <w:rFonts w:ascii="Arial" w:hAnsi="Arial" w:cs="Arial"/>
        </w:rPr>
        <w:fldChar w:fldCharType="separate"/>
      </w:r>
      <w:r w:rsidR="008F3995" w:rsidRPr="00564568">
        <w:rPr>
          <w:rFonts w:ascii="Arial" w:hAnsi="Arial" w:cs="Arial"/>
        </w:rPr>
        <w:t>(</w:t>
      </w:r>
      <w:r w:rsidR="008F3995" w:rsidRPr="00564568">
        <w:rPr>
          <w:rFonts w:ascii="Arial" w:hAnsi="Arial" w:cs="Arial"/>
          <w:i/>
          <w:iCs/>
        </w:rPr>
        <w:t>Caerphilly County Borough Council</w:t>
      </w:r>
      <w:r w:rsidR="008F3995" w:rsidRPr="00564568">
        <w:rPr>
          <w:rFonts w:ascii="Arial" w:hAnsi="Arial" w:cs="Arial"/>
        </w:rPr>
        <w:t>, 2020b)</w:t>
      </w:r>
      <w:r w:rsidR="008F3995" w:rsidRPr="00564568">
        <w:rPr>
          <w:rFonts w:ascii="Arial" w:hAnsi="Arial" w:cs="Arial"/>
        </w:rPr>
        <w:fldChar w:fldCharType="end"/>
      </w:r>
      <w:r w:rsidR="008F3995" w:rsidRPr="00564568">
        <w:rPr>
          <w:rFonts w:ascii="Arial" w:hAnsi="Arial" w:cs="Arial"/>
        </w:rPr>
        <w:t>.</w:t>
      </w:r>
      <w:r w:rsidR="000935B0">
        <w:rPr>
          <w:rFonts w:ascii="Arial" w:hAnsi="Arial" w:cs="Arial"/>
        </w:rPr>
        <w:t xml:space="preserve"> </w:t>
      </w:r>
      <w:r w:rsidR="00376B50">
        <w:rPr>
          <w:rFonts w:ascii="Arial" w:hAnsi="Arial" w:cs="Arial"/>
        </w:rPr>
        <w:t xml:space="preserve">The </w:t>
      </w:r>
      <w:r w:rsidR="00376B50" w:rsidRPr="00385428">
        <w:rPr>
          <w:rFonts w:ascii="Arial" w:hAnsi="Arial" w:cs="Arial"/>
        </w:rPr>
        <w:t>h</w:t>
      </w:r>
      <w:r w:rsidRPr="00385428">
        <w:rPr>
          <w:rFonts w:ascii="Arial" w:hAnsi="Arial" w:cs="Arial"/>
        </w:rPr>
        <w:t>ousehold waste stat</w:t>
      </w:r>
      <w:r w:rsidR="00376B50" w:rsidRPr="00385428">
        <w:rPr>
          <w:rFonts w:ascii="Arial" w:hAnsi="Arial" w:cs="Arial"/>
        </w:rPr>
        <w:t>istics</w:t>
      </w:r>
      <w:r w:rsidR="00CB1A8D" w:rsidRPr="00385428">
        <w:rPr>
          <w:rFonts w:ascii="Arial" w:hAnsi="Arial" w:cs="Arial"/>
        </w:rPr>
        <w:t xml:space="preserve"> show us the real truth for example that i</w:t>
      </w:r>
      <w:r w:rsidRPr="00385428">
        <w:rPr>
          <w:rFonts w:ascii="Arial" w:hAnsi="Arial" w:cs="Arial"/>
        </w:rPr>
        <w:t>n 2018</w:t>
      </w:r>
      <w:r w:rsidR="00CB1A8D" w:rsidRPr="00385428">
        <w:rPr>
          <w:rFonts w:ascii="Arial" w:hAnsi="Arial" w:cs="Arial"/>
        </w:rPr>
        <w:t xml:space="preserve"> to 20</w:t>
      </w:r>
      <w:r w:rsidRPr="00385428">
        <w:rPr>
          <w:rFonts w:ascii="Arial" w:hAnsi="Arial" w:cs="Arial"/>
        </w:rPr>
        <w:t xml:space="preserve">19, </w:t>
      </w:r>
      <w:r w:rsidR="00CB1A8D" w:rsidRPr="00385428">
        <w:rPr>
          <w:rFonts w:ascii="Arial" w:hAnsi="Arial" w:cs="Arial"/>
        </w:rPr>
        <w:t>‘</w:t>
      </w:r>
      <w:r w:rsidRPr="00385428">
        <w:rPr>
          <w:rFonts w:ascii="Arial" w:hAnsi="Arial" w:cs="Arial"/>
        </w:rPr>
        <w:t xml:space="preserve">the recycling rate remained </w:t>
      </w:r>
      <w:r w:rsidR="00D365C0" w:rsidRPr="00385428">
        <w:rPr>
          <w:rFonts w:ascii="Arial" w:hAnsi="Arial" w:cs="Arial"/>
        </w:rPr>
        <w:t xml:space="preserve">quite </w:t>
      </w:r>
      <w:r w:rsidRPr="00385428">
        <w:rPr>
          <w:rFonts w:ascii="Arial" w:hAnsi="Arial" w:cs="Arial"/>
        </w:rPr>
        <w:t>stable, with a very slight increase to</w:t>
      </w:r>
      <w:r w:rsidR="00D365C0" w:rsidRPr="00385428">
        <w:rPr>
          <w:rFonts w:ascii="Arial" w:hAnsi="Arial" w:cs="Arial"/>
        </w:rPr>
        <w:t xml:space="preserve"> around</w:t>
      </w:r>
      <w:r w:rsidRPr="00385428">
        <w:rPr>
          <w:rFonts w:ascii="Arial" w:hAnsi="Arial" w:cs="Arial"/>
        </w:rPr>
        <w:t xml:space="preserve"> 6</w:t>
      </w:r>
      <w:r w:rsidR="00D365C0" w:rsidRPr="00385428">
        <w:rPr>
          <w:rFonts w:ascii="Arial" w:hAnsi="Arial" w:cs="Arial"/>
        </w:rPr>
        <w:t>3</w:t>
      </w:r>
      <w:r w:rsidRPr="00385428">
        <w:rPr>
          <w:rFonts w:ascii="Arial" w:hAnsi="Arial" w:cs="Arial"/>
        </w:rPr>
        <w:t>%</w:t>
      </w:r>
      <w:r w:rsidR="00511022" w:rsidRPr="00385428">
        <w:rPr>
          <w:rFonts w:ascii="Arial" w:hAnsi="Arial" w:cs="Arial"/>
        </w:rPr>
        <w:t>.’</w:t>
      </w:r>
      <w:r w:rsidR="002E291A" w:rsidRPr="00385428">
        <w:rPr>
          <w:rFonts w:ascii="Arial" w:hAnsi="Arial" w:cs="Arial"/>
        </w:rPr>
        <w:t xml:space="preserve"> </w:t>
      </w:r>
      <w:r w:rsidR="002E291A" w:rsidRPr="00385428">
        <w:rPr>
          <w:rFonts w:ascii="Arial" w:hAnsi="Arial" w:cs="Arial"/>
        </w:rPr>
        <w:fldChar w:fldCharType="begin"/>
      </w:r>
      <w:r w:rsidR="002E291A" w:rsidRPr="00385428">
        <w:rPr>
          <w:rFonts w:ascii="Arial" w:hAnsi="Arial" w:cs="Arial"/>
        </w:rPr>
        <w:instrText xml:space="preserve"> ADDIN ZOTERO_ITEM CSL_CITATION {"citationID":"v81jN9lQ","properties":{"formattedCitation":"(\\uc0\\u8216{}Statistics for Wales\\uc0\\u8217{}, 2019)","plainCitation":"(‘Statistics for Wales’, 2019)","noteIndex":0},"citationItems":[{"id":252,"uris":["http://zotero.org/users/local/q79mOawW/items/D4FH8CMG"],"uri":["http://zotero.org/users/local/q79mOawW/items/D4FH8CMG"],"itemData":{"id":252,"type":"article-journal","container-title":"Local Authority Municipal Waste Management, 2018-19","language":"en","page":"13","source":"Zotero","title":"Statistics for Wales","issued":{"date-parts":[["2019",10,17]]}}}],"schema":"https://github.com/citation-style-language/schema/raw/master/csl-citation.json"} </w:instrText>
      </w:r>
      <w:r w:rsidR="002E291A" w:rsidRPr="00385428">
        <w:rPr>
          <w:rFonts w:ascii="Arial" w:hAnsi="Arial" w:cs="Arial"/>
        </w:rPr>
        <w:fldChar w:fldCharType="separate"/>
      </w:r>
      <w:r w:rsidR="002E291A" w:rsidRPr="00385428">
        <w:rPr>
          <w:rFonts w:ascii="Arial" w:hAnsi="Arial" w:cs="Arial"/>
        </w:rPr>
        <w:t>(‘Statistics for Wales’, 2019)</w:t>
      </w:r>
      <w:r w:rsidR="002E291A" w:rsidRPr="00385428">
        <w:rPr>
          <w:rFonts w:ascii="Arial" w:hAnsi="Arial" w:cs="Arial"/>
        </w:rPr>
        <w:fldChar w:fldCharType="end"/>
      </w:r>
      <w:r w:rsidR="00D80531" w:rsidRPr="00385428">
        <w:rPr>
          <w:rFonts w:ascii="Arial" w:hAnsi="Arial" w:cs="Arial"/>
        </w:rPr>
        <w:t xml:space="preserve">. </w:t>
      </w:r>
      <w:r w:rsidR="00511022" w:rsidRPr="00385428">
        <w:rPr>
          <w:rFonts w:ascii="Arial" w:hAnsi="Arial" w:cs="Arial"/>
        </w:rPr>
        <w:t>Following this only ‘</w:t>
      </w:r>
      <w:r w:rsidRPr="00385428">
        <w:rPr>
          <w:rFonts w:ascii="Arial" w:hAnsi="Arial" w:cs="Arial"/>
        </w:rPr>
        <w:t xml:space="preserve">12 of the 22 local authorities </w:t>
      </w:r>
      <w:r w:rsidR="00511022" w:rsidRPr="00385428">
        <w:rPr>
          <w:rFonts w:ascii="Arial" w:hAnsi="Arial" w:cs="Arial"/>
        </w:rPr>
        <w:t xml:space="preserve">had </w:t>
      </w:r>
      <w:r w:rsidRPr="00385428">
        <w:rPr>
          <w:rFonts w:ascii="Arial" w:hAnsi="Arial" w:cs="Arial"/>
        </w:rPr>
        <w:t>reported an</w:t>
      </w:r>
      <w:r w:rsidR="00511022" w:rsidRPr="00385428">
        <w:rPr>
          <w:rFonts w:ascii="Arial" w:hAnsi="Arial" w:cs="Arial"/>
        </w:rPr>
        <w:t>y</w:t>
      </w:r>
      <w:r w:rsidRPr="00385428">
        <w:rPr>
          <w:rFonts w:ascii="Arial" w:hAnsi="Arial" w:cs="Arial"/>
        </w:rPr>
        <w:t xml:space="preserve"> increase </w:t>
      </w:r>
      <w:r w:rsidR="00511022" w:rsidRPr="00385428">
        <w:rPr>
          <w:rFonts w:ascii="Arial" w:hAnsi="Arial" w:cs="Arial"/>
        </w:rPr>
        <w:t>to</w:t>
      </w:r>
      <w:r w:rsidRPr="00385428">
        <w:rPr>
          <w:rFonts w:ascii="Arial" w:hAnsi="Arial" w:cs="Arial"/>
        </w:rPr>
        <w:t xml:space="preserve"> their recycling rate compared to</w:t>
      </w:r>
      <w:r w:rsidR="0020363A" w:rsidRPr="00385428">
        <w:rPr>
          <w:rFonts w:ascii="Arial" w:hAnsi="Arial" w:cs="Arial"/>
        </w:rPr>
        <w:t xml:space="preserve"> the previous </w:t>
      </w:r>
      <w:r w:rsidRPr="00385428">
        <w:rPr>
          <w:rFonts w:ascii="Arial" w:hAnsi="Arial" w:cs="Arial"/>
        </w:rPr>
        <w:t>year</w:t>
      </w:r>
      <w:r w:rsidR="0020363A" w:rsidRPr="00385428">
        <w:rPr>
          <w:rFonts w:ascii="Arial" w:hAnsi="Arial" w:cs="Arial"/>
        </w:rPr>
        <w:t>’</w:t>
      </w:r>
      <w:r w:rsidR="0062071F" w:rsidRPr="00385428">
        <w:rPr>
          <w:rFonts w:ascii="Arial" w:hAnsi="Arial" w:cs="Arial"/>
        </w:rPr>
        <w:t xml:space="preserve"> </w:t>
      </w:r>
      <w:r w:rsidR="0062071F" w:rsidRPr="00635D15">
        <w:rPr>
          <w:rFonts w:ascii="Arial" w:hAnsi="Arial" w:cs="Arial"/>
        </w:rPr>
        <w:fldChar w:fldCharType="begin"/>
      </w:r>
      <w:r w:rsidR="00AF70F5" w:rsidRPr="00635D15">
        <w:rPr>
          <w:rFonts w:ascii="Arial" w:hAnsi="Arial" w:cs="Arial"/>
        </w:rPr>
        <w:instrText xml:space="preserve"> ADDIN ZOTERO_ITEM CSL_CITATION {"citationID":"f5BpV4FF","properties":{"formattedCitation":"(\\uc0\\u8216{}Statistics for Wales\\uc0\\u8217{}, 2019)","plainCitation":"(‘Statistics for Wales’, 2019)","noteIndex":0},"citationItems":[{"id":252,"uris":["http://zotero.org/users/local/q79mOawW/items/D4FH8CMG"],"uri":["http://zotero.org/users/local/q79mOawW/items/D4FH8CMG"],"itemData":{"id":252,"type":"article-journal","container-title":"Local Authority Municipal Waste Management, 2018-19","language":"en","page":"13","source":"Zotero","title":"Statistics for Wales","issued":{"date-parts":[["2019",10,17]]}}}],"schema":"https://github.com/citation-style-language/schema/raw/master/csl-citation.json"} </w:instrText>
      </w:r>
      <w:r w:rsidR="0062071F" w:rsidRPr="00635D15">
        <w:rPr>
          <w:rFonts w:ascii="Arial" w:hAnsi="Arial" w:cs="Arial"/>
        </w:rPr>
        <w:fldChar w:fldCharType="separate"/>
      </w:r>
      <w:r w:rsidR="0062071F" w:rsidRPr="00635D15">
        <w:rPr>
          <w:rFonts w:ascii="Arial" w:hAnsi="Arial" w:cs="Arial"/>
        </w:rPr>
        <w:t>(‘Statistics for Wales’, 2019)</w:t>
      </w:r>
      <w:r w:rsidR="0062071F" w:rsidRPr="00635D15">
        <w:rPr>
          <w:rFonts w:ascii="Arial" w:hAnsi="Arial" w:cs="Arial"/>
        </w:rPr>
        <w:fldChar w:fldCharType="end"/>
      </w:r>
      <w:r w:rsidR="0062071F" w:rsidRPr="00635D15">
        <w:rPr>
          <w:rFonts w:ascii="Arial" w:hAnsi="Arial" w:cs="Arial"/>
        </w:rPr>
        <w:t>.</w:t>
      </w:r>
      <w:r w:rsidR="00852AF2" w:rsidRPr="00635D15">
        <w:rPr>
          <w:rFonts w:ascii="Arial" w:hAnsi="Arial" w:cs="Arial"/>
        </w:rPr>
        <w:t xml:space="preserve"> </w:t>
      </w:r>
      <w:r w:rsidR="00963FEF" w:rsidRPr="00635D15">
        <w:rPr>
          <w:rFonts w:ascii="Arial" w:hAnsi="Arial" w:cs="Arial"/>
        </w:rPr>
        <w:t>Additionally, around ‘</w:t>
      </w:r>
      <w:r w:rsidRPr="00635D15">
        <w:rPr>
          <w:rFonts w:ascii="Arial" w:hAnsi="Arial" w:cs="Arial"/>
        </w:rPr>
        <w:t xml:space="preserve">1.54 million tonnes of </w:t>
      </w:r>
      <w:r w:rsidR="00963FEF" w:rsidRPr="00635D15">
        <w:rPr>
          <w:rFonts w:ascii="Arial" w:hAnsi="Arial" w:cs="Arial"/>
        </w:rPr>
        <w:t xml:space="preserve">the </w:t>
      </w:r>
      <w:r w:rsidRPr="00635D15">
        <w:rPr>
          <w:rFonts w:ascii="Arial" w:hAnsi="Arial" w:cs="Arial"/>
        </w:rPr>
        <w:t xml:space="preserve">local </w:t>
      </w:r>
      <w:r w:rsidR="001F1D14" w:rsidRPr="00635D15">
        <w:rPr>
          <w:rFonts w:ascii="Arial" w:hAnsi="Arial" w:cs="Arial"/>
        </w:rPr>
        <w:t>authority’s</w:t>
      </w:r>
      <w:r w:rsidRPr="00635D15">
        <w:rPr>
          <w:rFonts w:ascii="Arial" w:hAnsi="Arial" w:cs="Arial"/>
        </w:rPr>
        <w:t xml:space="preserve"> waste w</w:t>
      </w:r>
      <w:r w:rsidR="001F1D14" w:rsidRPr="00635D15">
        <w:rPr>
          <w:rFonts w:ascii="Arial" w:hAnsi="Arial" w:cs="Arial"/>
        </w:rPr>
        <w:t>as</w:t>
      </w:r>
      <w:r w:rsidRPr="00635D15">
        <w:rPr>
          <w:rFonts w:ascii="Arial" w:hAnsi="Arial" w:cs="Arial"/>
        </w:rPr>
        <w:t xml:space="preserve"> generated in 2018</w:t>
      </w:r>
      <w:r w:rsidR="001F1D14" w:rsidRPr="00635D15">
        <w:rPr>
          <w:rFonts w:ascii="Arial" w:hAnsi="Arial" w:cs="Arial"/>
        </w:rPr>
        <w:t xml:space="preserve"> to 20</w:t>
      </w:r>
      <w:r w:rsidRPr="00635D15">
        <w:rPr>
          <w:rFonts w:ascii="Arial" w:hAnsi="Arial" w:cs="Arial"/>
        </w:rPr>
        <w:t>19</w:t>
      </w:r>
      <w:r w:rsidR="00710D63" w:rsidRPr="00635D15">
        <w:rPr>
          <w:rFonts w:ascii="Arial" w:hAnsi="Arial" w:cs="Arial"/>
        </w:rPr>
        <w:t>’</w:t>
      </w:r>
      <w:r w:rsidRPr="00635D15">
        <w:rPr>
          <w:rFonts w:ascii="Arial" w:hAnsi="Arial" w:cs="Arial"/>
        </w:rPr>
        <w:t xml:space="preserve">, </w:t>
      </w:r>
      <w:r w:rsidR="001F1D14" w:rsidRPr="00635D15">
        <w:rPr>
          <w:rFonts w:ascii="Arial" w:hAnsi="Arial" w:cs="Arial"/>
        </w:rPr>
        <w:t xml:space="preserve">this proven to be </w:t>
      </w:r>
      <w:r w:rsidR="00710D63" w:rsidRPr="00635D15">
        <w:rPr>
          <w:rFonts w:ascii="Arial" w:hAnsi="Arial" w:cs="Arial"/>
        </w:rPr>
        <w:t>‘</w:t>
      </w:r>
      <w:r w:rsidRPr="00635D15">
        <w:rPr>
          <w:rFonts w:ascii="Arial" w:hAnsi="Arial" w:cs="Arial"/>
        </w:rPr>
        <w:t>a decrease of 0.5</w:t>
      </w:r>
      <w:r w:rsidR="00997C5F" w:rsidRPr="00635D15">
        <w:rPr>
          <w:rFonts w:ascii="Arial" w:hAnsi="Arial" w:cs="Arial"/>
        </w:rPr>
        <w:t>%</w:t>
      </w:r>
      <w:r w:rsidRPr="00635D15">
        <w:rPr>
          <w:rFonts w:ascii="Arial" w:hAnsi="Arial" w:cs="Arial"/>
        </w:rPr>
        <w:t xml:space="preserve"> on last year</w:t>
      </w:r>
      <w:r w:rsidR="00997C5F" w:rsidRPr="00635D15">
        <w:rPr>
          <w:rFonts w:ascii="Arial" w:hAnsi="Arial" w:cs="Arial"/>
        </w:rPr>
        <w:t xml:space="preserve">’ this is </w:t>
      </w:r>
      <w:r w:rsidR="00635D15" w:rsidRPr="00635D15">
        <w:rPr>
          <w:rFonts w:ascii="Arial" w:hAnsi="Arial" w:cs="Arial"/>
        </w:rPr>
        <w:t>to be seen as one of ‘</w:t>
      </w:r>
      <w:r w:rsidRPr="00635D15">
        <w:rPr>
          <w:rFonts w:ascii="Arial" w:hAnsi="Arial" w:cs="Arial"/>
        </w:rPr>
        <w:t>the lowest reported figure to date</w:t>
      </w:r>
      <w:r w:rsidR="00635D15" w:rsidRPr="00635D15">
        <w:rPr>
          <w:rFonts w:ascii="Arial" w:hAnsi="Arial" w:cs="Arial"/>
        </w:rPr>
        <w:t>’</w:t>
      </w:r>
      <w:r w:rsidR="0062071F" w:rsidRPr="00635D15">
        <w:rPr>
          <w:rFonts w:ascii="Arial" w:hAnsi="Arial" w:cs="Arial"/>
        </w:rPr>
        <w:t xml:space="preserve"> </w:t>
      </w:r>
      <w:r w:rsidR="0062071F" w:rsidRPr="00635D15">
        <w:rPr>
          <w:rFonts w:ascii="Arial" w:hAnsi="Arial" w:cs="Arial"/>
        </w:rPr>
        <w:fldChar w:fldCharType="begin"/>
      </w:r>
      <w:r w:rsidR="00AF70F5" w:rsidRPr="00635D15">
        <w:rPr>
          <w:rFonts w:ascii="Arial" w:hAnsi="Arial" w:cs="Arial"/>
        </w:rPr>
        <w:instrText xml:space="preserve"> ADDIN ZOTERO_ITEM CSL_CITATION {"citationID":"aXoEd7LM","properties":{"formattedCitation":"(\\uc0\\u8216{}Statistics for Wales\\uc0\\u8217{}, 2019)","plainCitation":"(‘Statistics for Wales’, 2019)","noteIndex":0},"citationItems":[{"id":252,"uris":["http://zotero.org/users/local/q79mOawW/items/D4FH8CMG"],"uri":["http://zotero.org/users/local/q79mOawW/items/D4FH8CMG"],"itemData":{"id":252,"type":"article-journal","container-title":"Local Authority Municipal Waste Management, 2018-19","language":"en","page":"13","source":"Zotero","title":"Statistics for Wales","issued":{"date-parts":[["2019",10,17]]}}}],"schema":"https://github.com/citation-style-language/schema/raw/master/csl-citation.json"} </w:instrText>
      </w:r>
      <w:r w:rsidR="0062071F" w:rsidRPr="00635D15">
        <w:rPr>
          <w:rFonts w:ascii="Arial" w:hAnsi="Arial" w:cs="Arial"/>
        </w:rPr>
        <w:fldChar w:fldCharType="separate"/>
      </w:r>
      <w:r w:rsidR="0062071F" w:rsidRPr="00635D15">
        <w:rPr>
          <w:rFonts w:ascii="Arial" w:hAnsi="Arial" w:cs="Arial"/>
        </w:rPr>
        <w:t>(‘Statistics for Wales’, 2019)</w:t>
      </w:r>
      <w:r w:rsidR="0062071F" w:rsidRPr="00635D15">
        <w:rPr>
          <w:rFonts w:ascii="Arial" w:hAnsi="Arial" w:cs="Arial"/>
        </w:rPr>
        <w:fldChar w:fldCharType="end"/>
      </w:r>
      <w:r w:rsidR="0062071F" w:rsidRPr="00635D15">
        <w:rPr>
          <w:rFonts w:ascii="Arial" w:hAnsi="Arial" w:cs="Arial"/>
        </w:rPr>
        <w:t>.</w:t>
      </w:r>
      <w:r w:rsidR="00852AF2" w:rsidRPr="00635D15">
        <w:rPr>
          <w:rFonts w:ascii="Arial" w:hAnsi="Arial" w:cs="Arial"/>
        </w:rPr>
        <w:t xml:space="preserve"> </w:t>
      </w:r>
    </w:p>
    <w:p w14:paraId="1F1BD3D0" w14:textId="77777777" w:rsidR="00C233C0" w:rsidRDefault="00C233C0" w:rsidP="0065387D">
      <w:pPr>
        <w:shd w:val="clear" w:color="auto" w:fill="FFFFFF"/>
        <w:jc w:val="both"/>
        <w:textAlignment w:val="baseline"/>
        <w:rPr>
          <w:rFonts w:ascii="Arial" w:hAnsi="Arial" w:cs="Arial"/>
          <w:sz w:val="24"/>
          <w:szCs w:val="24"/>
          <w:highlight w:val="cyan"/>
        </w:rPr>
      </w:pPr>
    </w:p>
    <w:p w14:paraId="52C2308B" w14:textId="5A36DECE" w:rsidR="0065387D" w:rsidRPr="009055FE" w:rsidRDefault="00375A45" w:rsidP="00852AF2">
      <w:pPr>
        <w:shd w:val="clear" w:color="auto" w:fill="FFFFFF"/>
        <w:jc w:val="both"/>
        <w:textAlignment w:val="baseline"/>
        <w:rPr>
          <w:rFonts w:ascii="Arial" w:hAnsi="Arial" w:cs="Arial"/>
          <w:sz w:val="24"/>
          <w:szCs w:val="24"/>
        </w:rPr>
      </w:pPr>
      <w:r w:rsidRPr="00913FE4">
        <w:rPr>
          <w:rFonts w:ascii="Arial" w:hAnsi="Arial" w:cs="Arial"/>
          <w:sz w:val="24"/>
          <w:szCs w:val="24"/>
        </w:rPr>
        <w:t>But h</w:t>
      </w:r>
      <w:r w:rsidR="0065387D" w:rsidRPr="00913FE4">
        <w:rPr>
          <w:rFonts w:ascii="Arial" w:hAnsi="Arial" w:cs="Arial"/>
          <w:sz w:val="24"/>
          <w:szCs w:val="24"/>
        </w:rPr>
        <w:t xml:space="preserve">ow much </w:t>
      </w:r>
      <w:r w:rsidRPr="00913FE4">
        <w:rPr>
          <w:rFonts w:ascii="Arial" w:hAnsi="Arial" w:cs="Arial"/>
          <w:sz w:val="24"/>
          <w:szCs w:val="24"/>
        </w:rPr>
        <w:t xml:space="preserve">of our current </w:t>
      </w:r>
      <w:r w:rsidR="0065387D" w:rsidRPr="00913FE4">
        <w:rPr>
          <w:rFonts w:ascii="Arial" w:hAnsi="Arial" w:cs="Arial"/>
          <w:sz w:val="24"/>
          <w:szCs w:val="24"/>
        </w:rPr>
        <w:t xml:space="preserve">waste really goes into our landfills? The problem with this is due to the ‘cheapness of landfill as a waste management option’ this has led to be the main and one of the only ‘reasons for Wales' reliance on it in the past.’ </w:t>
      </w:r>
      <w:r w:rsidR="00AF70F5" w:rsidRPr="00054F33">
        <w:rPr>
          <w:rFonts w:ascii="Arial" w:hAnsi="Arial" w:cs="Arial"/>
          <w:sz w:val="24"/>
          <w:szCs w:val="24"/>
        </w:rPr>
        <w:fldChar w:fldCharType="begin"/>
      </w:r>
      <w:r w:rsidR="00AF70F5" w:rsidRPr="00054F33">
        <w:rPr>
          <w:rFonts w:ascii="Arial" w:hAnsi="Arial" w:cs="Arial"/>
          <w:sz w:val="24"/>
          <w:szCs w:val="24"/>
        </w:rPr>
        <w:instrText xml:space="preserve"> ADDIN ZOTERO_ITEM CSL_CITATION {"citationID":"URf7YyYo","properties":{"formattedCitation":"(Welsh Assembly Government, 2010)","plainCitation":"(Welsh Assembly Government, 2010)","noteIndex":0},"citationItems":[{"id":254,"uris":["http://zotero.org/users/local/q79mOawW/items/2N8D57S4"],"uri":["http://zotero.org/users/local/q79mOawW/items/2N8D57S4"],"itemData":{"id":254,"type":"book","event-place":"Caerdydd","ISBN":"978-0-7504-5580-0","language":"en","note":"OCLC: 1118600120","publisher":"Llywodraeth Cynulliad Cymru","publisher-place":"Caerdydd","source":"Open WorldCat","title":"Tuag at ddyfodol diwastraff: Cymru'n un : cenedl un blaned = Towards zero waste : one Wales : one planet.","title-short":"Tuag at ddyfodol diwastraff","author":[{"literal":"Welsh Assembly Government"}],"issued":{"date-parts":[["2010"]]}}}],"schema":"https://github.com/citation-style-language/schema/raw/master/csl-citation.json"} </w:instrText>
      </w:r>
      <w:r w:rsidR="00AF70F5" w:rsidRPr="00054F33">
        <w:rPr>
          <w:rFonts w:ascii="Arial" w:hAnsi="Arial" w:cs="Arial"/>
          <w:sz w:val="24"/>
          <w:szCs w:val="24"/>
        </w:rPr>
        <w:fldChar w:fldCharType="separate"/>
      </w:r>
      <w:r w:rsidR="00AF70F5" w:rsidRPr="00054F33">
        <w:rPr>
          <w:rFonts w:ascii="Arial" w:hAnsi="Arial" w:cs="Arial"/>
          <w:sz w:val="24"/>
        </w:rPr>
        <w:t>(Welsh Assembly Government, 2010)</w:t>
      </w:r>
      <w:r w:rsidR="00AF70F5" w:rsidRPr="00054F33">
        <w:rPr>
          <w:rFonts w:ascii="Arial" w:hAnsi="Arial" w:cs="Arial"/>
          <w:sz w:val="24"/>
          <w:szCs w:val="24"/>
        </w:rPr>
        <w:fldChar w:fldCharType="end"/>
      </w:r>
      <w:r w:rsidR="00852AF2" w:rsidRPr="00054F33">
        <w:rPr>
          <w:rFonts w:ascii="Arial" w:hAnsi="Arial" w:cs="Arial"/>
          <w:sz w:val="24"/>
          <w:szCs w:val="24"/>
        </w:rPr>
        <w:t xml:space="preserve">. </w:t>
      </w:r>
      <w:r w:rsidR="0053704D" w:rsidRPr="00054F33">
        <w:rPr>
          <w:rFonts w:ascii="Arial" w:hAnsi="Arial" w:cs="Arial"/>
          <w:sz w:val="24"/>
          <w:szCs w:val="24"/>
        </w:rPr>
        <w:t>According</w:t>
      </w:r>
      <w:r w:rsidR="00913FE4" w:rsidRPr="00054F33">
        <w:rPr>
          <w:rFonts w:ascii="Arial" w:hAnsi="Arial" w:cs="Arial"/>
          <w:sz w:val="24"/>
          <w:szCs w:val="24"/>
        </w:rPr>
        <w:t xml:space="preserve"> to </w:t>
      </w:r>
      <w:r w:rsidR="00913FE4" w:rsidRPr="00054F33">
        <w:rPr>
          <w:rFonts w:ascii="Arial" w:hAnsi="Arial" w:cs="Arial"/>
          <w:sz w:val="24"/>
          <w:szCs w:val="24"/>
        </w:rPr>
        <w:fldChar w:fldCharType="begin"/>
      </w:r>
      <w:r w:rsidR="00913FE4" w:rsidRPr="00054F33">
        <w:rPr>
          <w:rFonts w:ascii="Arial" w:hAnsi="Arial" w:cs="Arial"/>
          <w:sz w:val="24"/>
          <w:szCs w:val="24"/>
        </w:rPr>
        <w:instrText xml:space="preserve"> ADDIN ZOTERO_ITEM CSL_CITATION {"citationID":"RDDNzjnd","properties":{"formattedCitation":"(Welsh Assembly Government, 2010)","plainCitation":"(Welsh Assembly Government, 2010)","noteIndex":0},"citationItems":[{"id":254,"uris":["http://zotero.org/users/local/q79mOawW/items/2N8D57S4"],"uri":["http://zotero.org/users/local/q79mOawW/items/2N8D57S4"],"itemData":{"id":254,"type":"book","event-place":"Caerdydd","ISBN":"978-0-7504-5580-0","language":"en","note":"OCLC: 1118600120","publisher":"Llywodraeth Cynulliad Cymru","publisher-place":"Caerdydd","source":"Open WorldCat","title":"Tuag at ddyfodol diwastraff: Cymru'n un : cenedl un blaned = Towards zero waste : one Wales : one planet.","title-short":"Tuag at ddyfodol diwastraff","author":[{"literal":"Welsh Assembly Government"}],"issued":{"date-parts":[["2010"]]}}}],"schema":"https://github.com/citation-style-language/schema/raw/master/csl-citation.json"} </w:instrText>
      </w:r>
      <w:r w:rsidR="00913FE4" w:rsidRPr="00054F33">
        <w:rPr>
          <w:rFonts w:ascii="Arial" w:hAnsi="Arial" w:cs="Arial"/>
          <w:sz w:val="24"/>
          <w:szCs w:val="24"/>
        </w:rPr>
        <w:fldChar w:fldCharType="separate"/>
      </w:r>
      <w:r w:rsidR="00913FE4" w:rsidRPr="00054F33">
        <w:rPr>
          <w:rFonts w:ascii="Arial" w:hAnsi="Arial" w:cs="Arial"/>
          <w:sz w:val="24"/>
        </w:rPr>
        <w:t>the Welsh Assembly Governme</w:t>
      </w:r>
      <w:r w:rsidR="0053704D" w:rsidRPr="00054F33">
        <w:rPr>
          <w:rFonts w:ascii="Arial" w:hAnsi="Arial" w:cs="Arial"/>
          <w:sz w:val="24"/>
        </w:rPr>
        <w:t>nt (</w:t>
      </w:r>
      <w:r w:rsidR="00913FE4" w:rsidRPr="00054F33">
        <w:rPr>
          <w:rFonts w:ascii="Arial" w:hAnsi="Arial" w:cs="Arial"/>
          <w:sz w:val="24"/>
        </w:rPr>
        <w:t>2010)</w:t>
      </w:r>
      <w:r w:rsidR="00913FE4" w:rsidRPr="00054F33">
        <w:rPr>
          <w:rFonts w:ascii="Arial" w:hAnsi="Arial" w:cs="Arial"/>
          <w:sz w:val="24"/>
          <w:szCs w:val="24"/>
        </w:rPr>
        <w:fldChar w:fldCharType="end"/>
      </w:r>
      <w:r w:rsidR="0053704D" w:rsidRPr="00054F33">
        <w:rPr>
          <w:rFonts w:ascii="Arial" w:hAnsi="Arial" w:cs="Arial"/>
          <w:sz w:val="24"/>
          <w:szCs w:val="24"/>
        </w:rPr>
        <w:t>,</w:t>
      </w:r>
      <w:r w:rsidR="00913FE4" w:rsidRPr="00054F33">
        <w:rPr>
          <w:rFonts w:ascii="Arial" w:hAnsi="Arial" w:cs="Arial"/>
          <w:sz w:val="24"/>
          <w:szCs w:val="24"/>
        </w:rPr>
        <w:t xml:space="preserve"> </w:t>
      </w:r>
      <w:r w:rsidR="0053704D" w:rsidRPr="00054F33">
        <w:rPr>
          <w:rFonts w:ascii="Arial" w:hAnsi="Arial" w:cs="Arial"/>
          <w:sz w:val="24"/>
          <w:szCs w:val="24"/>
        </w:rPr>
        <w:t>‘l</w:t>
      </w:r>
      <w:r w:rsidR="0065387D" w:rsidRPr="00054F33">
        <w:rPr>
          <w:rFonts w:ascii="Arial" w:hAnsi="Arial" w:cs="Arial"/>
          <w:sz w:val="24"/>
          <w:szCs w:val="24"/>
        </w:rPr>
        <w:t>andfilling should only occur for residual waste when all other waste management options have been exhausted</w:t>
      </w:r>
      <w:r w:rsidR="0053704D" w:rsidRPr="00054F33">
        <w:rPr>
          <w:rFonts w:ascii="Arial" w:hAnsi="Arial" w:cs="Arial"/>
          <w:sz w:val="24"/>
          <w:szCs w:val="24"/>
        </w:rPr>
        <w:t>’.</w:t>
      </w:r>
      <w:r w:rsidR="00852AF2" w:rsidRPr="00054F33">
        <w:rPr>
          <w:rFonts w:ascii="Arial" w:hAnsi="Arial" w:cs="Arial"/>
          <w:sz w:val="24"/>
          <w:szCs w:val="24"/>
        </w:rPr>
        <w:t xml:space="preserve"> </w:t>
      </w:r>
      <w:r w:rsidR="00101682" w:rsidRPr="00054F33">
        <w:rPr>
          <w:rFonts w:ascii="Arial" w:hAnsi="Arial" w:cs="Arial"/>
          <w:sz w:val="24"/>
          <w:szCs w:val="24"/>
        </w:rPr>
        <w:t>To follow this the actuality of it t</w:t>
      </w:r>
      <w:r w:rsidR="0065387D" w:rsidRPr="00054F33">
        <w:rPr>
          <w:rFonts w:ascii="Arial" w:hAnsi="Arial" w:cs="Arial"/>
          <w:sz w:val="24"/>
          <w:szCs w:val="24"/>
        </w:rPr>
        <w:t xml:space="preserve">he </w:t>
      </w:r>
      <w:r w:rsidR="00101682" w:rsidRPr="00054F33">
        <w:rPr>
          <w:rFonts w:ascii="Arial" w:hAnsi="Arial" w:cs="Arial"/>
          <w:sz w:val="24"/>
          <w:szCs w:val="24"/>
        </w:rPr>
        <w:t xml:space="preserve">current </w:t>
      </w:r>
      <w:r w:rsidR="0065387D" w:rsidRPr="00054F33">
        <w:rPr>
          <w:rFonts w:ascii="Arial" w:hAnsi="Arial" w:cs="Arial"/>
          <w:sz w:val="24"/>
          <w:szCs w:val="24"/>
        </w:rPr>
        <w:t xml:space="preserve">amount of </w:t>
      </w:r>
      <w:r w:rsidR="00101682" w:rsidRPr="00054F33">
        <w:rPr>
          <w:rFonts w:ascii="Arial" w:hAnsi="Arial" w:cs="Arial"/>
          <w:sz w:val="24"/>
          <w:szCs w:val="24"/>
        </w:rPr>
        <w:t>‘</w:t>
      </w:r>
      <w:r w:rsidR="0065387D" w:rsidRPr="00581143">
        <w:rPr>
          <w:rFonts w:ascii="Arial" w:hAnsi="Arial" w:cs="Arial"/>
          <w:sz w:val="24"/>
          <w:szCs w:val="24"/>
        </w:rPr>
        <w:t>landfill space in Wales is decreasing faster than it is being created</w:t>
      </w:r>
      <w:r w:rsidR="00054F33" w:rsidRPr="00581143">
        <w:rPr>
          <w:rFonts w:ascii="Arial" w:hAnsi="Arial" w:cs="Arial"/>
          <w:sz w:val="24"/>
          <w:szCs w:val="24"/>
        </w:rPr>
        <w:t xml:space="preserve">.’ </w:t>
      </w:r>
      <w:r w:rsidR="00852AF2" w:rsidRPr="00581143">
        <w:rPr>
          <w:rFonts w:ascii="Arial" w:hAnsi="Arial" w:cs="Arial"/>
          <w:sz w:val="24"/>
          <w:szCs w:val="24"/>
        </w:rPr>
        <w:fldChar w:fldCharType="begin"/>
      </w:r>
      <w:r w:rsidR="004E6EBE" w:rsidRPr="00581143">
        <w:rPr>
          <w:rFonts w:ascii="Arial" w:hAnsi="Arial" w:cs="Arial"/>
          <w:sz w:val="24"/>
          <w:szCs w:val="24"/>
        </w:rPr>
        <w:instrText xml:space="preserve"> ADDIN ZOTERO_ITEM CSL_CITATION {"citationID":"8SMqkf9J","properties":{"formattedCitation":"(Welsh Assembly Government, 2010)","plainCitation":"(Welsh Assembly Government, 2010)","noteIndex":0},"citationItems":[{"id":254,"uris":["http://zotero.org/users/local/q79mOawW/items/2N8D57S4"],"uri":["http://zotero.org/users/local/q79mOawW/items/2N8D57S4"],"itemData":{"id":254,"type":"book","event-place":"Caerdydd","ISBN":"978-0-7504-5580-0","language":"en","note":"OCLC: 1118600120","publisher":"Llywodraeth Cynulliad Cymru","publisher-place":"Caerdydd","source":"Open WorldCat","title":"Tuag at ddyfodol diwastraff: Cymru'n un : cenedl un blaned = Towards zero waste : one Wales : one planet.","title-short":"Tuag at ddyfodol diwastraff","author":[{"literal":"Welsh Assembly Government"}],"issued":{"date-parts":[["2010"]]}}}],"schema":"https://github.com/citation-style-language/schema/raw/master/csl-citation.json"} </w:instrText>
      </w:r>
      <w:r w:rsidR="00852AF2" w:rsidRPr="00581143">
        <w:rPr>
          <w:rFonts w:ascii="Arial" w:hAnsi="Arial" w:cs="Arial"/>
          <w:sz w:val="24"/>
          <w:szCs w:val="24"/>
        </w:rPr>
        <w:fldChar w:fldCharType="separate"/>
      </w:r>
      <w:r w:rsidR="00852AF2" w:rsidRPr="00581143">
        <w:rPr>
          <w:rFonts w:ascii="Arial" w:hAnsi="Arial" w:cs="Arial"/>
          <w:sz w:val="24"/>
        </w:rPr>
        <w:t>(Welsh Assembly Government, 2010)</w:t>
      </w:r>
      <w:r w:rsidR="00852AF2" w:rsidRPr="00581143">
        <w:rPr>
          <w:rFonts w:ascii="Arial" w:hAnsi="Arial" w:cs="Arial"/>
          <w:sz w:val="24"/>
          <w:szCs w:val="24"/>
        </w:rPr>
        <w:fldChar w:fldCharType="end"/>
      </w:r>
      <w:r w:rsidR="00852AF2" w:rsidRPr="00581143">
        <w:rPr>
          <w:rFonts w:ascii="Arial" w:hAnsi="Arial" w:cs="Arial"/>
          <w:sz w:val="24"/>
          <w:szCs w:val="24"/>
        </w:rPr>
        <w:t>.</w:t>
      </w:r>
      <w:r w:rsidR="00054F33" w:rsidRPr="00581143">
        <w:rPr>
          <w:rFonts w:ascii="Arial" w:hAnsi="Arial" w:cs="Arial"/>
          <w:sz w:val="24"/>
          <w:szCs w:val="24"/>
        </w:rPr>
        <w:t xml:space="preserve"> To </w:t>
      </w:r>
      <w:r w:rsidR="008601EE" w:rsidRPr="00581143">
        <w:rPr>
          <w:rFonts w:ascii="Arial" w:hAnsi="Arial" w:cs="Arial"/>
          <w:sz w:val="24"/>
          <w:szCs w:val="24"/>
        </w:rPr>
        <w:t>show this</w:t>
      </w:r>
      <w:r w:rsidR="00852AF2" w:rsidRPr="00581143">
        <w:rPr>
          <w:rFonts w:ascii="Arial" w:hAnsi="Arial" w:cs="Arial"/>
          <w:sz w:val="24"/>
          <w:szCs w:val="24"/>
        </w:rPr>
        <w:t xml:space="preserve"> </w:t>
      </w:r>
      <w:r w:rsidR="008601EE" w:rsidRPr="00581143">
        <w:rPr>
          <w:rFonts w:ascii="Arial" w:hAnsi="Arial" w:cs="Arial"/>
          <w:sz w:val="24"/>
          <w:szCs w:val="24"/>
        </w:rPr>
        <w:t>b</w:t>
      </w:r>
      <w:r w:rsidR="0065387D" w:rsidRPr="00581143">
        <w:rPr>
          <w:rFonts w:ascii="Arial" w:hAnsi="Arial" w:cs="Arial"/>
          <w:sz w:val="24"/>
          <w:szCs w:val="24"/>
        </w:rPr>
        <w:t xml:space="preserve">etween </w:t>
      </w:r>
      <w:r w:rsidR="008601EE" w:rsidRPr="00581143">
        <w:rPr>
          <w:rFonts w:ascii="Arial" w:hAnsi="Arial" w:cs="Arial"/>
          <w:sz w:val="24"/>
          <w:szCs w:val="24"/>
        </w:rPr>
        <w:t xml:space="preserve">the years </w:t>
      </w:r>
      <w:r w:rsidR="0065387D" w:rsidRPr="00581143">
        <w:rPr>
          <w:rFonts w:ascii="Arial" w:hAnsi="Arial" w:cs="Arial"/>
          <w:sz w:val="24"/>
          <w:szCs w:val="24"/>
        </w:rPr>
        <w:t>2012</w:t>
      </w:r>
      <w:r w:rsidR="00165BBA" w:rsidRPr="00581143">
        <w:rPr>
          <w:rFonts w:ascii="Arial" w:hAnsi="Arial" w:cs="Arial"/>
          <w:sz w:val="24"/>
          <w:szCs w:val="24"/>
        </w:rPr>
        <w:t xml:space="preserve"> to 2013</w:t>
      </w:r>
      <w:r w:rsidR="0065387D" w:rsidRPr="00581143">
        <w:rPr>
          <w:rFonts w:ascii="Arial" w:hAnsi="Arial" w:cs="Arial"/>
          <w:sz w:val="24"/>
          <w:szCs w:val="24"/>
        </w:rPr>
        <w:t xml:space="preserve"> and 201</w:t>
      </w:r>
      <w:r w:rsidR="00165BBA" w:rsidRPr="00581143">
        <w:rPr>
          <w:rFonts w:ascii="Arial" w:hAnsi="Arial" w:cs="Arial"/>
          <w:sz w:val="24"/>
          <w:szCs w:val="24"/>
        </w:rPr>
        <w:t>8 to 2019</w:t>
      </w:r>
      <w:r w:rsidR="0065387D" w:rsidRPr="00581143">
        <w:rPr>
          <w:rFonts w:ascii="Arial" w:hAnsi="Arial" w:cs="Arial"/>
          <w:sz w:val="24"/>
          <w:szCs w:val="24"/>
        </w:rPr>
        <w:t xml:space="preserve">, the amount of waste </w:t>
      </w:r>
      <w:r w:rsidR="00165BBA" w:rsidRPr="00581143">
        <w:rPr>
          <w:rFonts w:ascii="Arial" w:hAnsi="Arial" w:cs="Arial"/>
          <w:sz w:val="24"/>
          <w:szCs w:val="24"/>
        </w:rPr>
        <w:t xml:space="preserve">that was </w:t>
      </w:r>
      <w:r w:rsidR="0065387D" w:rsidRPr="00581143">
        <w:rPr>
          <w:rFonts w:ascii="Arial" w:hAnsi="Arial" w:cs="Arial"/>
          <w:sz w:val="24"/>
          <w:szCs w:val="24"/>
        </w:rPr>
        <w:t>sent for disposal</w:t>
      </w:r>
      <w:r w:rsidR="00165BBA" w:rsidRPr="00581143">
        <w:rPr>
          <w:rFonts w:ascii="Arial" w:hAnsi="Arial" w:cs="Arial"/>
          <w:sz w:val="24"/>
          <w:szCs w:val="24"/>
        </w:rPr>
        <w:t xml:space="preserve"> and or </w:t>
      </w:r>
      <w:r w:rsidR="0065387D" w:rsidRPr="00581143">
        <w:rPr>
          <w:rFonts w:ascii="Arial" w:hAnsi="Arial" w:cs="Arial"/>
          <w:sz w:val="24"/>
          <w:szCs w:val="24"/>
        </w:rPr>
        <w:t xml:space="preserve">treatment </w:t>
      </w:r>
      <w:r w:rsidR="00581143" w:rsidRPr="00581143">
        <w:rPr>
          <w:rFonts w:ascii="Arial" w:hAnsi="Arial" w:cs="Arial"/>
          <w:sz w:val="24"/>
          <w:szCs w:val="24"/>
        </w:rPr>
        <w:t>‘</w:t>
      </w:r>
      <w:r w:rsidR="0065387D" w:rsidRPr="00581143">
        <w:rPr>
          <w:rFonts w:ascii="Arial" w:hAnsi="Arial" w:cs="Arial"/>
          <w:sz w:val="24"/>
          <w:szCs w:val="24"/>
        </w:rPr>
        <w:t xml:space="preserve">has remained stable </w:t>
      </w:r>
      <w:r w:rsidR="00581143" w:rsidRPr="009055FE">
        <w:rPr>
          <w:rFonts w:ascii="Arial" w:hAnsi="Arial" w:cs="Arial"/>
          <w:sz w:val="24"/>
          <w:szCs w:val="24"/>
        </w:rPr>
        <w:t xml:space="preserve">this being </w:t>
      </w:r>
      <w:r w:rsidR="0065387D" w:rsidRPr="009055FE">
        <w:rPr>
          <w:rFonts w:ascii="Arial" w:hAnsi="Arial" w:cs="Arial"/>
          <w:sz w:val="24"/>
          <w:szCs w:val="24"/>
        </w:rPr>
        <w:t>around 1.5 to 1.6 million tonnes</w:t>
      </w:r>
      <w:r w:rsidR="00581143" w:rsidRPr="009055FE">
        <w:rPr>
          <w:rFonts w:ascii="Arial" w:hAnsi="Arial" w:cs="Arial"/>
          <w:sz w:val="24"/>
          <w:szCs w:val="24"/>
        </w:rPr>
        <w:t xml:space="preserve">.’ </w:t>
      </w:r>
      <w:r w:rsidR="00852AF2" w:rsidRPr="009055FE">
        <w:rPr>
          <w:rFonts w:ascii="Arial" w:hAnsi="Arial" w:cs="Arial"/>
          <w:sz w:val="24"/>
          <w:szCs w:val="24"/>
        </w:rPr>
        <w:fldChar w:fldCharType="begin"/>
      </w:r>
      <w:r w:rsidR="004E6EBE" w:rsidRPr="009055FE">
        <w:rPr>
          <w:rFonts w:ascii="Arial" w:hAnsi="Arial" w:cs="Arial"/>
          <w:sz w:val="24"/>
          <w:szCs w:val="24"/>
        </w:rPr>
        <w:instrText xml:space="preserve"> ADDIN ZOTERO_ITEM CSL_CITATION {"citationID":"ue1Llt60","properties":{"formattedCitation":"(Welsh Assembly Government, 2010)","plainCitation":"(Welsh Assembly Government, 2010)","noteIndex":0},"citationItems":[{"id":254,"uris":["http://zotero.org/users/local/q79mOawW/items/2N8D57S4"],"uri":["http://zotero.org/users/local/q79mOawW/items/2N8D57S4"],"itemData":{"id":254,"type":"book","event-place":"Caerdydd","ISBN":"978-0-7504-5580-0","language":"en","note":"OCLC: 1118600120","publisher":"Llywodraeth Cynulliad Cymru","publisher-place":"Caerdydd","source":"Open WorldCat","title":"Tuag at ddyfodol diwastraff: Cymru'n un : cenedl un blaned = Towards zero waste : one Wales : one planet.","title-short":"Tuag at ddyfodol diwastraff","author":[{"literal":"Welsh Assembly Government"}],"issued":{"date-parts":[["2010"]]}}}],"schema":"https://github.com/citation-style-language/schema/raw/master/csl-citation.json"} </w:instrText>
      </w:r>
      <w:r w:rsidR="00852AF2" w:rsidRPr="009055FE">
        <w:rPr>
          <w:rFonts w:ascii="Arial" w:hAnsi="Arial" w:cs="Arial"/>
          <w:sz w:val="24"/>
          <w:szCs w:val="24"/>
        </w:rPr>
        <w:fldChar w:fldCharType="separate"/>
      </w:r>
      <w:r w:rsidR="00852AF2" w:rsidRPr="009055FE">
        <w:rPr>
          <w:rFonts w:ascii="Arial" w:hAnsi="Arial" w:cs="Arial"/>
          <w:sz w:val="24"/>
        </w:rPr>
        <w:t>(Welsh Assembly Government, 2010)</w:t>
      </w:r>
      <w:r w:rsidR="00852AF2" w:rsidRPr="009055FE">
        <w:rPr>
          <w:rFonts w:ascii="Arial" w:hAnsi="Arial" w:cs="Arial"/>
          <w:sz w:val="24"/>
          <w:szCs w:val="24"/>
        </w:rPr>
        <w:fldChar w:fldCharType="end"/>
      </w:r>
      <w:r w:rsidR="00852AF2" w:rsidRPr="009055FE">
        <w:rPr>
          <w:rFonts w:ascii="Arial" w:hAnsi="Arial" w:cs="Arial"/>
          <w:sz w:val="24"/>
          <w:szCs w:val="24"/>
        </w:rPr>
        <w:t xml:space="preserve">. </w:t>
      </w:r>
      <w:r w:rsidR="00460E3E" w:rsidRPr="009055FE">
        <w:rPr>
          <w:rFonts w:ascii="Arial" w:hAnsi="Arial" w:cs="Arial"/>
          <w:sz w:val="24"/>
          <w:szCs w:val="24"/>
        </w:rPr>
        <w:t>On the other had t</w:t>
      </w:r>
      <w:r w:rsidR="0065387D" w:rsidRPr="009055FE">
        <w:rPr>
          <w:rFonts w:ascii="Arial" w:hAnsi="Arial" w:cs="Arial"/>
          <w:sz w:val="24"/>
          <w:szCs w:val="24"/>
        </w:rPr>
        <w:t xml:space="preserve">here has been </w:t>
      </w:r>
      <w:r w:rsidR="00460E3E" w:rsidRPr="009055FE">
        <w:rPr>
          <w:rFonts w:ascii="Arial" w:hAnsi="Arial" w:cs="Arial"/>
          <w:sz w:val="24"/>
          <w:szCs w:val="24"/>
        </w:rPr>
        <w:t>‘</w:t>
      </w:r>
      <w:r w:rsidR="0065387D" w:rsidRPr="009055FE">
        <w:rPr>
          <w:rFonts w:ascii="Arial" w:hAnsi="Arial" w:cs="Arial"/>
          <w:sz w:val="24"/>
          <w:szCs w:val="24"/>
        </w:rPr>
        <w:t>a significant decrease in the proportion of waste disposed of via landfill</w:t>
      </w:r>
      <w:r w:rsidR="00460E3E" w:rsidRPr="009055FE">
        <w:rPr>
          <w:rFonts w:ascii="Arial" w:hAnsi="Arial" w:cs="Arial"/>
          <w:sz w:val="24"/>
          <w:szCs w:val="24"/>
        </w:rPr>
        <w:t>’ this being</w:t>
      </w:r>
      <w:r w:rsidR="004F7890" w:rsidRPr="009055FE">
        <w:rPr>
          <w:rFonts w:ascii="Arial" w:hAnsi="Arial" w:cs="Arial"/>
          <w:sz w:val="24"/>
          <w:szCs w:val="24"/>
        </w:rPr>
        <w:t xml:space="preserve"> it</w:t>
      </w:r>
      <w:r w:rsidR="0065387D" w:rsidRPr="009055FE">
        <w:rPr>
          <w:rFonts w:ascii="Arial" w:hAnsi="Arial" w:cs="Arial"/>
          <w:sz w:val="24"/>
          <w:szCs w:val="24"/>
        </w:rPr>
        <w:t xml:space="preserve"> falling from </w:t>
      </w:r>
      <w:r w:rsidR="004F7890" w:rsidRPr="009055FE">
        <w:rPr>
          <w:rFonts w:ascii="Arial" w:hAnsi="Arial" w:cs="Arial"/>
          <w:sz w:val="24"/>
          <w:szCs w:val="24"/>
        </w:rPr>
        <w:t xml:space="preserve">a </w:t>
      </w:r>
      <w:r w:rsidR="009055FE" w:rsidRPr="009055FE">
        <w:rPr>
          <w:rFonts w:ascii="Arial" w:hAnsi="Arial" w:cs="Arial"/>
          <w:sz w:val="24"/>
          <w:szCs w:val="24"/>
        </w:rPr>
        <w:t>‘</w:t>
      </w:r>
      <w:r w:rsidR="0065387D" w:rsidRPr="009055FE">
        <w:rPr>
          <w:rFonts w:ascii="Arial" w:hAnsi="Arial" w:cs="Arial"/>
          <w:sz w:val="24"/>
          <w:szCs w:val="24"/>
        </w:rPr>
        <w:t>42</w:t>
      </w:r>
      <w:r w:rsidR="004F7890" w:rsidRPr="009055FE">
        <w:rPr>
          <w:rFonts w:ascii="Arial" w:hAnsi="Arial" w:cs="Arial"/>
          <w:sz w:val="24"/>
          <w:szCs w:val="24"/>
        </w:rPr>
        <w:t>%</w:t>
      </w:r>
      <w:r w:rsidR="0065387D" w:rsidRPr="009055FE">
        <w:rPr>
          <w:rFonts w:ascii="Arial" w:hAnsi="Arial" w:cs="Arial"/>
          <w:sz w:val="24"/>
          <w:szCs w:val="24"/>
        </w:rPr>
        <w:t xml:space="preserve"> in 2012</w:t>
      </w:r>
      <w:r w:rsidR="004F7890" w:rsidRPr="009055FE">
        <w:rPr>
          <w:rFonts w:ascii="Arial" w:hAnsi="Arial" w:cs="Arial"/>
          <w:sz w:val="24"/>
          <w:szCs w:val="24"/>
        </w:rPr>
        <w:t xml:space="preserve"> to 20</w:t>
      </w:r>
      <w:r w:rsidR="0065387D" w:rsidRPr="009055FE">
        <w:rPr>
          <w:rFonts w:ascii="Arial" w:hAnsi="Arial" w:cs="Arial"/>
          <w:sz w:val="24"/>
          <w:szCs w:val="24"/>
        </w:rPr>
        <w:t xml:space="preserve">13 to </w:t>
      </w:r>
      <w:r w:rsidR="004F7890" w:rsidRPr="009055FE">
        <w:rPr>
          <w:rFonts w:ascii="Arial" w:hAnsi="Arial" w:cs="Arial"/>
          <w:sz w:val="24"/>
          <w:szCs w:val="24"/>
        </w:rPr>
        <w:t xml:space="preserve">a </w:t>
      </w:r>
      <w:r w:rsidR="0065387D" w:rsidRPr="009055FE">
        <w:rPr>
          <w:rFonts w:ascii="Arial" w:hAnsi="Arial" w:cs="Arial"/>
          <w:sz w:val="24"/>
          <w:szCs w:val="24"/>
        </w:rPr>
        <w:t>10.2</w:t>
      </w:r>
      <w:r w:rsidR="004F7890" w:rsidRPr="009055FE">
        <w:rPr>
          <w:rFonts w:ascii="Arial" w:hAnsi="Arial" w:cs="Arial"/>
          <w:sz w:val="24"/>
          <w:szCs w:val="24"/>
        </w:rPr>
        <w:t>%</w:t>
      </w:r>
      <w:r w:rsidR="0065387D" w:rsidRPr="009055FE">
        <w:rPr>
          <w:rFonts w:ascii="Arial" w:hAnsi="Arial" w:cs="Arial"/>
          <w:sz w:val="24"/>
          <w:szCs w:val="24"/>
        </w:rPr>
        <w:t xml:space="preserve"> in 2018</w:t>
      </w:r>
      <w:r w:rsidR="004F7890" w:rsidRPr="009055FE">
        <w:rPr>
          <w:rFonts w:ascii="Arial" w:hAnsi="Arial" w:cs="Arial"/>
          <w:sz w:val="24"/>
          <w:szCs w:val="24"/>
        </w:rPr>
        <w:t xml:space="preserve"> to 201</w:t>
      </w:r>
      <w:r w:rsidR="0065387D" w:rsidRPr="009055FE">
        <w:rPr>
          <w:rFonts w:ascii="Arial" w:hAnsi="Arial" w:cs="Arial"/>
          <w:sz w:val="24"/>
          <w:szCs w:val="24"/>
        </w:rPr>
        <w:t>9</w:t>
      </w:r>
      <w:r w:rsidR="009055FE" w:rsidRPr="009055FE">
        <w:rPr>
          <w:rFonts w:ascii="Arial" w:hAnsi="Arial" w:cs="Arial"/>
          <w:sz w:val="24"/>
          <w:szCs w:val="24"/>
        </w:rPr>
        <w:t>.’</w:t>
      </w:r>
      <w:r w:rsidR="00852AF2" w:rsidRPr="009055FE">
        <w:rPr>
          <w:rFonts w:ascii="Arial" w:hAnsi="Arial" w:cs="Arial"/>
          <w:sz w:val="24"/>
          <w:szCs w:val="24"/>
        </w:rPr>
        <w:fldChar w:fldCharType="begin"/>
      </w:r>
      <w:r w:rsidR="004E6EBE" w:rsidRPr="009055FE">
        <w:rPr>
          <w:rFonts w:ascii="Arial" w:hAnsi="Arial" w:cs="Arial"/>
          <w:sz w:val="24"/>
          <w:szCs w:val="24"/>
        </w:rPr>
        <w:instrText xml:space="preserve"> ADDIN ZOTERO_ITEM CSL_CITATION {"citationID":"iUB0qUTs","properties":{"formattedCitation":"(Welsh Assembly Government, 2010)","plainCitation":"(Welsh Assembly Government, 2010)","noteIndex":0},"citationItems":[{"id":254,"uris":["http://zotero.org/users/local/q79mOawW/items/2N8D57S4"],"uri":["http://zotero.org/users/local/q79mOawW/items/2N8D57S4"],"itemData":{"id":254,"type":"book","event-place":"Caerdydd","ISBN":"978-0-7504-5580-0","language":"en","note":"OCLC: 1118600120","publisher":"Llywodraeth Cynulliad Cymru","publisher-place":"Caerdydd","source":"Open WorldCat","title":"Tuag at ddyfodol diwastraff: Cymru'n un : cenedl un blaned = Towards zero waste : one Wales : one planet.","title-short":"Tuag at ddyfodol diwastraff","author":[{"literal":"Welsh Assembly Government"}],"issued":{"date-parts":[["2010"]]}}}],"schema":"https://github.com/citation-style-language/schema/raw/master/csl-citation.json"} </w:instrText>
      </w:r>
      <w:r w:rsidR="00852AF2" w:rsidRPr="009055FE">
        <w:rPr>
          <w:rFonts w:ascii="Arial" w:hAnsi="Arial" w:cs="Arial"/>
          <w:sz w:val="24"/>
          <w:szCs w:val="24"/>
        </w:rPr>
        <w:fldChar w:fldCharType="separate"/>
      </w:r>
      <w:r w:rsidR="00852AF2" w:rsidRPr="009055FE">
        <w:rPr>
          <w:rFonts w:ascii="Arial" w:hAnsi="Arial" w:cs="Arial"/>
          <w:sz w:val="24"/>
        </w:rPr>
        <w:t>(Welsh Assembly Government, 2010)</w:t>
      </w:r>
      <w:r w:rsidR="00852AF2" w:rsidRPr="009055FE">
        <w:rPr>
          <w:rFonts w:ascii="Arial" w:hAnsi="Arial" w:cs="Arial"/>
          <w:sz w:val="24"/>
          <w:szCs w:val="24"/>
        </w:rPr>
        <w:fldChar w:fldCharType="end"/>
      </w:r>
      <w:r w:rsidR="00852AF2" w:rsidRPr="009055FE">
        <w:rPr>
          <w:rFonts w:ascii="Arial" w:hAnsi="Arial" w:cs="Arial"/>
          <w:sz w:val="24"/>
          <w:szCs w:val="24"/>
        </w:rPr>
        <w:t>.</w:t>
      </w:r>
    </w:p>
    <w:p w14:paraId="7ECD3183" w14:textId="77777777" w:rsidR="0065387D" w:rsidRPr="001B1758" w:rsidRDefault="0065387D" w:rsidP="0065387D">
      <w:pPr>
        <w:pStyle w:val="Heading1"/>
        <w:rPr>
          <w:color w:val="auto"/>
        </w:rPr>
      </w:pPr>
      <w:r w:rsidRPr="001B1758">
        <w:rPr>
          <w:color w:val="auto"/>
        </w:rPr>
        <w:t>The Proposed Solution</w:t>
      </w:r>
    </w:p>
    <w:p w14:paraId="20F179CF" w14:textId="77777777" w:rsidR="0065387D" w:rsidRPr="001B1758" w:rsidRDefault="0065387D" w:rsidP="0065387D">
      <w:pPr>
        <w:shd w:val="clear" w:color="auto" w:fill="FFFFFF"/>
        <w:jc w:val="both"/>
        <w:textAlignment w:val="baseline"/>
        <w:rPr>
          <w:rFonts w:ascii="Arial" w:hAnsi="Arial" w:cs="Arial"/>
          <w:sz w:val="24"/>
          <w:szCs w:val="24"/>
        </w:rPr>
      </w:pPr>
      <w:r w:rsidRPr="001B1758">
        <w:rPr>
          <w:rFonts w:ascii="Arial" w:hAnsi="Arial" w:cs="Arial"/>
          <w:sz w:val="24"/>
          <w:szCs w:val="24"/>
        </w:rPr>
        <w:t xml:space="preserve">The problem could be resolved by recycling </w:t>
      </w:r>
      <w:r w:rsidRPr="001B1758">
        <w:rPr>
          <w:rFonts w:ascii="Arial" w:hAnsi="Arial" w:cs="Arial"/>
          <w:i/>
          <w:iCs/>
          <w:sz w:val="24"/>
          <w:szCs w:val="24"/>
        </w:rPr>
        <w:t>all</w:t>
      </w:r>
      <w:r w:rsidRPr="001B1758">
        <w:rPr>
          <w:rFonts w:ascii="Arial" w:hAnsi="Arial" w:cs="Arial"/>
          <w:sz w:val="24"/>
          <w:szCs w:val="24"/>
        </w:rPr>
        <w:t xml:space="preserve"> household waste by 2030, and to start developing zero waste communities. The SMART goals of this should be to, over the next 10 year the Welsh national government should start to implement new changes to how waste is currently collected and disposed of to a more sustainable way to try and obtain a zero-waste community. To do this it will need to be looked at how we can achieve the goal of a zero-waste community. </w:t>
      </w:r>
      <w:r w:rsidRPr="001B1758">
        <w:rPr>
          <w:rFonts w:ascii="Arial" w:hAnsi="Arial" w:cs="Arial"/>
          <w:spacing w:val="2"/>
          <w:sz w:val="24"/>
          <w:szCs w:val="24"/>
        </w:rPr>
        <w:t xml:space="preserve">An example of a zero waste community with in the United Kingdome would be </w:t>
      </w:r>
      <w:r w:rsidRPr="001B1758">
        <w:rPr>
          <w:rFonts w:ascii="Arial" w:hAnsi="Arial" w:cs="Arial"/>
          <w:sz w:val="24"/>
          <w:szCs w:val="24"/>
        </w:rPr>
        <w:t xml:space="preserve">Zero Waste Scotland, this is because zero waste Scotland have been working towards a series of communities with the idea of having multiple Zero Waste Towns </w:t>
      </w:r>
      <w:r w:rsidRPr="001B1758">
        <w:rPr>
          <w:rFonts w:ascii="Arial" w:hAnsi="Arial" w:cs="Arial"/>
          <w:b/>
          <w:bCs/>
          <w:sz w:val="24"/>
          <w:szCs w:val="24"/>
        </w:rPr>
        <w:fldChar w:fldCharType="begin"/>
      </w:r>
      <w:r w:rsidRPr="001B1758">
        <w:rPr>
          <w:rFonts w:ascii="Arial" w:hAnsi="Arial" w:cs="Arial"/>
          <w:b/>
          <w:bCs/>
          <w:sz w:val="24"/>
          <w:szCs w:val="24"/>
        </w:rPr>
        <w:instrText xml:space="preserve"> ADDIN ZOTERO_ITEM CSL_CITATION {"citationID":"UXtR6h3k","properties":{"formattedCitation":"(Lake, 2019)","plainCitation":"(Lake, 2019)","noteIndex":0},"citationItems":[{"id":218,"uris":["http://zotero.org/users/local/q79mOawW/items/J98JGQMC"],"uri":["http://zotero.org/users/local/q79mOawW/items/J98JGQMC"],"itemData":{"id":218,"type":"webpage","abstract":"So what is zero waste exactly? Basically it does what it says on the tin. No waste anymore.","container-title":"Friends of the Earth Cymru","language":"en","title":"Wales should aim to be a zero waste nation by 2030","URL":"https://www.foe.cymru/news/wales-should-aim-be-zero-waste-nation-2030","author":[{"family":"Lake","given":"Bleddyn"}],"accessed":{"date-parts":[["2020",11,19]]},"issued":{"date-parts":[["2019",9,5]]}}}],"schema":"https://github.com/citation-style-language/schema/raw/master/csl-citation.json"} </w:instrText>
      </w:r>
      <w:r w:rsidRPr="001B1758">
        <w:rPr>
          <w:rFonts w:ascii="Arial" w:hAnsi="Arial" w:cs="Arial"/>
          <w:b/>
          <w:bCs/>
          <w:sz w:val="24"/>
          <w:szCs w:val="24"/>
        </w:rPr>
        <w:fldChar w:fldCharType="separate"/>
      </w:r>
      <w:r w:rsidRPr="001B1758">
        <w:rPr>
          <w:rFonts w:ascii="Arial" w:hAnsi="Arial" w:cs="Arial"/>
          <w:sz w:val="24"/>
          <w:szCs w:val="24"/>
        </w:rPr>
        <w:t>(Lake, 2019)</w:t>
      </w:r>
      <w:r w:rsidRPr="001B1758">
        <w:rPr>
          <w:rFonts w:ascii="Arial" w:hAnsi="Arial" w:cs="Arial"/>
          <w:b/>
          <w:bCs/>
          <w:sz w:val="24"/>
          <w:szCs w:val="24"/>
        </w:rPr>
        <w:fldChar w:fldCharType="end"/>
      </w:r>
      <w:r w:rsidRPr="001B1758">
        <w:rPr>
          <w:rFonts w:ascii="Arial" w:hAnsi="Arial" w:cs="Arial"/>
          <w:sz w:val="24"/>
          <w:szCs w:val="24"/>
        </w:rPr>
        <w:t xml:space="preserve">. Think ‘Plastic Free Towns’ but taking it a few steps further and becoming Zero Waste places.  It would be recommend that Wales developed a Zero-Waste Community initiative </w:t>
      </w:r>
      <w:r w:rsidRPr="001B1758">
        <w:rPr>
          <w:rFonts w:ascii="Arial" w:hAnsi="Arial" w:cs="Arial"/>
          <w:b/>
          <w:bCs/>
          <w:sz w:val="24"/>
          <w:szCs w:val="24"/>
        </w:rPr>
        <w:fldChar w:fldCharType="begin"/>
      </w:r>
      <w:r w:rsidRPr="001B1758">
        <w:rPr>
          <w:rFonts w:ascii="Arial" w:hAnsi="Arial" w:cs="Arial"/>
          <w:b/>
          <w:bCs/>
          <w:sz w:val="24"/>
          <w:szCs w:val="24"/>
        </w:rPr>
        <w:instrText xml:space="preserve"> ADDIN ZOTERO_ITEM CSL_CITATION {"citationID":"qoUMbqW0","properties":{"formattedCitation":"(Lake, 2019)","plainCitation":"(Lake, 2019)","noteIndex":0},"citationItems":[{"id":218,"uris":["http://zotero.org/users/local/q79mOawW/items/J98JGQMC"],"uri":["http://zotero.org/users/local/q79mOawW/items/J98JGQMC"],"itemData":{"id":218,"type":"webpage","abstract":"So what is zero waste exactly? Basically it does what it says on the tin. No waste anymore.","container-title":"Friends of the Earth Cymru","language":"en","title":"Wales should aim to be a zero waste nation by 2030","URL":"https://www.foe.cymru/news/wales-should-aim-be-zero-waste-nation-2030","author":[{"family":"Lake","given":"Bleddyn"}],"accessed":{"date-parts":[["2020",11,19]]},"issued":{"date-parts":[["2019",9,5]]}}}],"schema":"https://github.com/citation-style-language/schema/raw/master/csl-citation.json"} </w:instrText>
      </w:r>
      <w:r w:rsidRPr="001B1758">
        <w:rPr>
          <w:rFonts w:ascii="Arial" w:hAnsi="Arial" w:cs="Arial"/>
          <w:b/>
          <w:bCs/>
          <w:sz w:val="24"/>
          <w:szCs w:val="24"/>
        </w:rPr>
        <w:fldChar w:fldCharType="separate"/>
      </w:r>
      <w:r w:rsidRPr="001B1758">
        <w:rPr>
          <w:rFonts w:ascii="Arial" w:hAnsi="Arial" w:cs="Arial"/>
          <w:sz w:val="24"/>
          <w:szCs w:val="24"/>
        </w:rPr>
        <w:t>(Lake, 2019)</w:t>
      </w:r>
      <w:r w:rsidRPr="001B1758">
        <w:rPr>
          <w:rFonts w:ascii="Arial" w:hAnsi="Arial" w:cs="Arial"/>
          <w:b/>
          <w:bCs/>
          <w:sz w:val="24"/>
          <w:szCs w:val="24"/>
        </w:rPr>
        <w:fldChar w:fldCharType="end"/>
      </w:r>
      <w:r w:rsidRPr="001B1758">
        <w:rPr>
          <w:rFonts w:ascii="Arial" w:hAnsi="Arial" w:cs="Arial"/>
          <w:sz w:val="24"/>
          <w:szCs w:val="24"/>
        </w:rPr>
        <w:t xml:space="preserve">. The experience that Scotland shows us indicates </w:t>
      </w:r>
      <w:r w:rsidRPr="001B1758">
        <w:rPr>
          <w:rFonts w:ascii="Arial" w:hAnsi="Arial" w:cs="Arial"/>
          <w:sz w:val="24"/>
          <w:szCs w:val="24"/>
        </w:rPr>
        <w:lastRenderedPageBreak/>
        <w:t xml:space="preserve">that the initiatives do really help bring our communities together and create much needed local jobs as well as create a environmentally friendly lifestyle </w:t>
      </w:r>
      <w:r w:rsidRPr="001B1758">
        <w:rPr>
          <w:rFonts w:ascii="Arial" w:hAnsi="Arial" w:cs="Arial"/>
          <w:b/>
          <w:bCs/>
          <w:sz w:val="24"/>
          <w:szCs w:val="24"/>
        </w:rPr>
        <w:fldChar w:fldCharType="begin"/>
      </w:r>
      <w:r w:rsidRPr="001B1758">
        <w:rPr>
          <w:rFonts w:ascii="Arial" w:hAnsi="Arial" w:cs="Arial"/>
          <w:b/>
          <w:bCs/>
          <w:sz w:val="24"/>
          <w:szCs w:val="24"/>
        </w:rPr>
        <w:instrText xml:space="preserve"> ADDIN ZOTERO_ITEM CSL_CITATION {"citationID":"v9G5b5AJ","properties":{"formattedCitation":"(Lake, 2019)","plainCitation":"(Lake, 2019)","noteIndex":0},"citationItems":[{"id":218,"uris":["http://zotero.org/users/local/q79mOawW/items/J98JGQMC"],"uri":["http://zotero.org/users/local/q79mOawW/items/J98JGQMC"],"itemData":{"id":218,"type":"webpage","abstract":"So what is zero waste exactly? Basically it does what it says on the tin. No waste anymore.","container-title":"Friends of the Earth Cymru","language":"en","title":"Wales should aim to be a zero waste nation by 2030","URL":"https://www.foe.cymru/news/wales-should-aim-be-zero-waste-nation-2030","author":[{"family":"Lake","given":"Bleddyn"}],"accessed":{"date-parts":[["2020",11,19]]},"issued":{"date-parts":[["2019",9,5]]}}}],"schema":"https://github.com/citation-style-language/schema/raw/master/csl-citation.json"} </w:instrText>
      </w:r>
      <w:r w:rsidRPr="001B1758">
        <w:rPr>
          <w:rFonts w:ascii="Arial" w:hAnsi="Arial" w:cs="Arial"/>
          <w:b/>
          <w:bCs/>
          <w:sz w:val="24"/>
          <w:szCs w:val="24"/>
        </w:rPr>
        <w:fldChar w:fldCharType="separate"/>
      </w:r>
      <w:r w:rsidRPr="001B1758">
        <w:rPr>
          <w:rFonts w:ascii="Arial" w:hAnsi="Arial" w:cs="Arial"/>
          <w:sz w:val="24"/>
          <w:szCs w:val="24"/>
        </w:rPr>
        <w:t>(Lake, 2019)</w:t>
      </w:r>
      <w:r w:rsidRPr="001B1758">
        <w:rPr>
          <w:rFonts w:ascii="Arial" w:hAnsi="Arial" w:cs="Arial"/>
          <w:b/>
          <w:bCs/>
          <w:sz w:val="24"/>
          <w:szCs w:val="24"/>
        </w:rPr>
        <w:fldChar w:fldCharType="end"/>
      </w:r>
      <w:r w:rsidRPr="001B1758">
        <w:rPr>
          <w:rFonts w:ascii="Arial" w:hAnsi="Arial" w:cs="Arial"/>
          <w:b/>
          <w:bCs/>
          <w:sz w:val="24"/>
          <w:szCs w:val="24"/>
        </w:rPr>
        <w:t>.</w:t>
      </w:r>
    </w:p>
    <w:p w14:paraId="6ADAC08E" w14:textId="77777777" w:rsidR="0065387D" w:rsidRPr="001B1758" w:rsidRDefault="0065387D" w:rsidP="0065387D">
      <w:pPr>
        <w:shd w:val="clear" w:color="auto" w:fill="FFFFFF"/>
        <w:jc w:val="both"/>
        <w:textAlignment w:val="baseline"/>
        <w:rPr>
          <w:rFonts w:ascii="Arial" w:hAnsi="Arial" w:cs="Arial"/>
          <w:sz w:val="24"/>
          <w:szCs w:val="24"/>
        </w:rPr>
      </w:pPr>
    </w:p>
    <w:p w14:paraId="6519F6ED" w14:textId="77777777" w:rsidR="0065387D" w:rsidRPr="001B1758" w:rsidRDefault="0065387D" w:rsidP="0065387D">
      <w:pPr>
        <w:shd w:val="clear" w:color="auto" w:fill="FFFFFF"/>
        <w:jc w:val="both"/>
        <w:textAlignment w:val="baseline"/>
        <w:rPr>
          <w:rFonts w:ascii="Arial" w:hAnsi="Arial" w:cs="Arial"/>
          <w:sz w:val="24"/>
          <w:szCs w:val="24"/>
        </w:rPr>
      </w:pPr>
      <w:r w:rsidRPr="001B1758">
        <w:rPr>
          <w:rFonts w:ascii="Arial" w:hAnsi="Arial" w:cs="Arial"/>
          <w:sz w:val="24"/>
          <w:szCs w:val="24"/>
        </w:rPr>
        <w:t xml:space="preserve">Recycling-orientated behavioural literature is focused on the reasoning why do people recycle or not </w:t>
      </w:r>
      <w:r w:rsidRPr="001B1758">
        <w:rPr>
          <w:rFonts w:ascii="Arial" w:hAnsi="Arial" w:cs="Arial"/>
          <w:sz w:val="24"/>
          <w:szCs w:val="24"/>
        </w:rPr>
        <w:fldChar w:fldCharType="begin"/>
      </w:r>
      <w:r w:rsidRPr="001B1758">
        <w:rPr>
          <w:rFonts w:ascii="Arial" w:hAnsi="Arial" w:cs="Arial"/>
          <w:sz w:val="24"/>
          <w:szCs w:val="24"/>
        </w:rPr>
        <w:instrText xml:space="preserve"> ADDIN ZOTERO_ITEM CSL_CITATION {"citationID":"1CxS8rtW","properties":{"formattedCitation":"(Burgess et al., 2020)","plainCitation":"(Burgess et al., 2020)","noteIndex":0},"citationItems":[{"id":215,"uris":["http://zotero.org/users/local/q79mOawW/items/EJNTJRLJ"],"uri":["http://zotero.org/users/local/q79mOawW/items/EJNTJRLJ"],"itemData":{"id":215,"type":"article-journal","abstract":"The use of plastics, and even the existence of this versatile material, has been increasingly demonised in the UK. Public campaigns exist to expand use of recyclable cups and to eliminate plastic straws. Retailers supplying 80% of the market are now members of the UK Plastics Pact, with goals to ensure that products are designed to be recycled, that recycling takes place, and that more recyclate is used in new products. Public awareness has not translated into action, as domestic collection rates for discarded plastics remain pitifully low. We started with a systems-wide vision that these rates can only be increased if all household plastic recycling is made easy and consistent christened ‘One Bin to Rule Them All’ - and used this premise as a starting point to examine the implications of a fully mixed plastics waste stream entering the supply chain. An agenda for future research was developed through 25 interviews with senior industrial and commercial management and a cross-sector workshop. We determined that if improved household collection rates are to translate into significantly improved recycling rates, rapid progress is required in four areas: standardisation (materials, kerbside collections, waste sorting), infrastructure investment, development of cross-supply chain business models and creation of higher value recyclate. Creating a harmonised national solution to plastic waste sorting is critically dependent on maintaining value in discarded plastics. This in turn reduces plastic leakage into the environment. Enabling this value-based scenario in the UK would form a best-practice model for other regions.","container-title":"Resources, Conservation and Recycling","DOI":"10.1016/j.resconrec.2020.105191","ISSN":"0921-3449","journalAbbreviation":"Resources, Conservation and Recycling","language":"en","page":"105191","source":"ScienceDirect","title":"The future of UK plastics recycling: One Bin to Rule Them All","title-short":"The future of UK plastics recycling","volume":"164","author":[{"family":"Burgess","given":"Martin"},{"family":"Holmes","given":"Helen"},{"family":"Sharmina","given":"Maria"},{"family":"Shaver","given":"Michael P."}],"issued":{"date-parts":[["2020",9]]}}}],"schema":"https://github.com/citation-style-language/schema/raw/master/csl-citation.json"} </w:instrText>
      </w:r>
      <w:r w:rsidRPr="001B1758">
        <w:rPr>
          <w:rFonts w:ascii="Arial" w:hAnsi="Arial" w:cs="Arial"/>
          <w:sz w:val="24"/>
          <w:szCs w:val="24"/>
        </w:rPr>
        <w:fldChar w:fldCharType="separate"/>
      </w:r>
      <w:r w:rsidRPr="001B1758">
        <w:rPr>
          <w:rFonts w:ascii="Arial" w:hAnsi="Arial" w:cs="Arial"/>
          <w:sz w:val="24"/>
          <w:szCs w:val="24"/>
        </w:rPr>
        <w:t>(Burgess et al., 2020)</w:t>
      </w:r>
      <w:r w:rsidRPr="001B1758">
        <w:rPr>
          <w:rFonts w:ascii="Arial" w:hAnsi="Arial" w:cs="Arial"/>
          <w:sz w:val="24"/>
          <w:szCs w:val="24"/>
        </w:rPr>
        <w:fldChar w:fldCharType="end"/>
      </w:r>
      <w:r w:rsidRPr="001B1758">
        <w:rPr>
          <w:rFonts w:ascii="Arial" w:hAnsi="Arial" w:cs="Arial"/>
          <w:sz w:val="24"/>
          <w:szCs w:val="24"/>
        </w:rPr>
        <w:t xml:space="preserve">. Changing people's attitudes to recycling is difficult </w:t>
      </w:r>
      <w:r w:rsidRPr="001B1758">
        <w:rPr>
          <w:rFonts w:ascii="Arial" w:hAnsi="Arial" w:cs="Arial"/>
          <w:sz w:val="24"/>
          <w:szCs w:val="24"/>
        </w:rPr>
        <w:fldChar w:fldCharType="begin"/>
      </w:r>
      <w:r w:rsidRPr="001B1758">
        <w:rPr>
          <w:rFonts w:ascii="Arial" w:hAnsi="Arial" w:cs="Arial"/>
          <w:sz w:val="24"/>
          <w:szCs w:val="24"/>
        </w:rPr>
        <w:instrText xml:space="preserve"> ADDIN ZOTERO_ITEM CSL_CITATION {"citationID":"Zaq3qeGY","properties":{"formattedCitation":"(Quested et al., 2013)","plainCitation":"(Quested et al., 2013)","noteIndex":0},"citationItems":[{"id":239,"uris":["http://zotero.org/users/local/q79mOawW/items/YKKGDHUB"],"uri":["http://zotero.org/users/local/q79mOawW/items/YKKGDHUB"],"itemData":{"id":239,"type":"article-journal","abstract":"There is growing awareness of the positive impact of reducing the amount of wasted food on greenhouse gas emissions, energy use, food and water security, and land use. In developed nations, food waste generated in homes is a large contributor to the total amount of food waste. The behaviours and practices associated with this waste prevention (and waste generation) are complex for a number of reasons: food waste is the result of multiple, interacting activities and this leads to separation between the activity and their consequences. These behaviours are usually performed for reasons unrelated to waste prevention and have both a marked habitual element and a pronounced emotional component. Furthermore, the prevention of food waste has less ‘visibility’ to other people (e.g. neighbours) than many other pro-environmental behaviours (e.g. recycling), and therefore social norms around ‘waste’ play a reduced role compared to more ‘visible’ activities. This paper discusses insights into these behaviours from research funded by the Waste &amp; Resources Action Programme (WRAP) and its partners in the UK. It discusses how these insights have been used in the development of a successful public-engagement campaign, which has been influential in the recent reduction in household food waste. These insights are also discussed in light of commonly used behavioural models, highlighting that many of these models are not designed for multiple, complex behaviours. However, considering the subject of food waste through the ‘lenses’ of different academic disciplines has helped the development of the public engagement on this issue.","collection-title":"SI: Resourceful Behaviours","container-title":"Resources, Conservation and Recycling","DOI":"10.1016/j.resconrec.2013.04.011","ISSN":"0921-3449","journalAbbreviation":"Resources, Conservation and Recycling","language":"en","page":"43-51","source":"ScienceDirect","title":"Spaghetti soup: The complex world of food waste behaviours","title-short":"Spaghetti soup","volume":"79","author":[{"family":"Quested","given":"T. E."},{"family":"Marsh","given":"E."},{"family":"Stunell","given":"D."},{"family":"Parry","given":"A. D."}],"issued":{"date-parts":[["2013",10,1]]}}}],"schema":"https://github.com/citation-style-language/schema/raw/master/csl-citation.json"} </w:instrText>
      </w:r>
      <w:r w:rsidRPr="001B1758">
        <w:rPr>
          <w:rFonts w:ascii="Arial" w:hAnsi="Arial" w:cs="Arial"/>
          <w:sz w:val="24"/>
          <w:szCs w:val="24"/>
        </w:rPr>
        <w:fldChar w:fldCharType="separate"/>
      </w:r>
      <w:r w:rsidRPr="001B1758">
        <w:rPr>
          <w:rFonts w:ascii="Arial" w:hAnsi="Arial" w:cs="Arial"/>
          <w:sz w:val="24"/>
          <w:szCs w:val="24"/>
        </w:rPr>
        <w:t>(Quested et al., 2013)</w:t>
      </w:r>
      <w:r w:rsidRPr="001B1758">
        <w:rPr>
          <w:rFonts w:ascii="Arial" w:hAnsi="Arial" w:cs="Arial"/>
          <w:sz w:val="24"/>
          <w:szCs w:val="24"/>
        </w:rPr>
        <w:fldChar w:fldCharType="end"/>
      </w:r>
      <w:r w:rsidRPr="001B1758">
        <w:rPr>
          <w:rFonts w:ascii="Arial" w:hAnsi="Arial" w:cs="Arial"/>
          <w:sz w:val="24"/>
          <w:szCs w:val="24"/>
        </w:rPr>
        <w:t xml:space="preserve"> and some other research shows us that even if the publics attitudes change, only a little increase in recycling occurs </w:t>
      </w:r>
      <w:r w:rsidRPr="001B1758">
        <w:rPr>
          <w:rFonts w:ascii="Arial" w:hAnsi="Arial" w:cs="Arial"/>
          <w:sz w:val="24"/>
          <w:szCs w:val="24"/>
        </w:rPr>
        <w:fldChar w:fldCharType="begin"/>
      </w:r>
      <w:r w:rsidRPr="001B1758">
        <w:rPr>
          <w:rFonts w:ascii="Arial" w:hAnsi="Arial" w:cs="Arial"/>
          <w:sz w:val="24"/>
          <w:szCs w:val="24"/>
        </w:rPr>
        <w:instrText xml:space="preserve"> ADDIN ZOTERO_ITEM CSL_CITATION {"citationID":"FfGCK7Nt","properties":{"formattedCitation":"(Valle et al., 2016)","plainCitation":"(Valle et al., 2016)","noteIndex":0},"citationItems":[{"id":241,"uris":["http://zotero.org/users/local/q79mOawW/items/4TYJWE6J"],"uri":["http://zotero.org/users/local/q79mOawW/items/4TYJWE6J"],"itemData":{"id":241,"type":"article-journal","abstract":"This study merges insights from two well-known attitude-behavior theories—the theory of planned behavior and the model of altruistic behavior—with elements from...","archive_location":"Sage CA: Thousand Oaks, CA","container-title":"Environment and Behavior","DOI":"10.1177/0013916504272563","language":"en","note":"publisher: Sage PublicationsSage CA: Thousand Oaks, CA","source":"journals.sagepub.com","title":"Combining Behavioral Theories to Predict Recycling Involvement:","title-short":"Combining Behavioral Theories to Predict Recycling Involvement","URL":"https://journals.sagepub.com/doi/10.1177/0013916504272563","author":[{"family":"Valle","given":"Patrícia Oom Do"},{"family":"Rebelo","given":"Efigénio"},{"family":"Reis","given":"Elizabeth"},{"family":"Menezes","given":"João"}],"accessed":{"date-parts":[["2020",11,24]]},"issued":{"date-parts":[["2016",7,26]]}}}],"schema":"https://github.com/citation-style-language/schema/raw/master/csl-citation.json"} </w:instrText>
      </w:r>
      <w:r w:rsidRPr="001B1758">
        <w:rPr>
          <w:rFonts w:ascii="Arial" w:hAnsi="Arial" w:cs="Arial"/>
          <w:sz w:val="24"/>
          <w:szCs w:val="24"/>
        </w:rPr>
        <w:fldChar w:fldCharType="separate"/>
      </w:r>
      <w:r w:rsidRPr="001B1758">
        <w:rPr>
          <w:rFonts w:ascii="Arial" w:hAnsi="Arial" w:cs="Arial"/>
          <w:sz w:val="24"/>
          <w:szCs w:val="24"/>
        </w:rPr>
        <w:t>(Valle et al., 2016)</w:t>
      </w:r>
      <w:r w:rsidRPr="001B1758">
        <w:rPr>
          <w:rFonts w:ascii="Arial" w:hAnsi="Arial" w:cs="Arial"/>
          <w:sz w:val="24"/>
          <w:szCs w:val="24"/>
        </w:rPr>
        <w:fldChar w:fldCharType="end"/>
      </w:r>
      <w:r w:rsidRPr="001B1758">
        <w:rPr>
          <w:rFonts w:ascii="Arial" w:hAnsi="Arial" w:cs="Arial"/>
          <w:sz w:val="24"/>
          <w:szCs w:val="24"/>
        </w:rPr>
        <w:t xml:space="preserve">. The stake holders are the key to any success. This will have a lot to do with how the key stakeholders react and help towards becoming a zero-waste community, here are the stake holders and their roles, the stakeholders that are needed to realise an innovation venture identifying what each will bring to the innovation’s success include: </w:t>
      </w:r>
    </w:p>
    <w:p w14:paraId="3022DF4E" w14:textId="77777777" w:rsidR="0065387D" w:rsidRPr="001B1758" w:rsidRDefault="0065387D" w:rsidP="0065387D">
      <w:pPr>
        <w:shd w:val="clear" w:color="auto" w:fill="FFFFFF"/>
        <w:jc w:val="both"/>
        <w:textAlignment w:val="baseline"/>
        <w:rPr>
          <w:rFonts w:ascii="Arial" w:hAnsi="Arial" w:cs="Arial"/>
          <w:sz w:val="24"/>
          <w:szCs w:val="24"/>
        </w:rPr>
      </w:pPr>
    </w:p>
    <w:p w14:paraId="44DD7AD1" w14:textId="77777777" w:rsidR="0065387D" w:rsidRPr="001B1758" w:rsidRDefault="0065387D" w:rsidP="0065387D">
      <w:pPr>
        <w:shd w:val="clear" w:color="auto" w:fill="FFFFFF"/>
        <w:jc w:val="both"/>
        <w:textAlignment w:val="baseline"/>
        <w:rPr>
          <w:rFonts w:ascii="Arial" w:hAnsi="Arial" w:cs="Arial"/>
          <w:sz w:val="24"/>
          <w:szCs w:val="24"/>
        </w:rPr>
      </w:pPr>
      <w:r w:rsidRPr="001B1758">
        <w:rPr>
          <w:rFonts w:ascii="Arial" w:hAnsi="Arial" w:cs="Arial"/>
          <w:b/>
          <w:bCs/>
          <w:sz w:val="24"/>
          <w:szCs w:val="24"/>
        </w:rPr>
        <w:t>Businesses</w:t>
      </w:r>
      <w:r w:rsidRPr="001B1758">
        <w:rPr>
          <w:rFonts w:ascii="Arial" w:hAnsi="Arial" w:cs="Arial"/>
          <w:sz w:val="24"/>
          <w:szCs w:val="24"/>
        </w:rPr>
        <w:t xml:space="preserve"> – this is because they have the role of preventing and reducing waste ‘through product and packaging design’ this can include the way they use their materials and services, in addition the businesses need to ‘take responsibility for the impact of their supply chains’ this could be for example making veg without packaging </w:t>
      </w:r>
      <w:r w:rsidRPr="001B1758">
        <w:rPr>
          <w:rFonts w:ascii="Arial" w:hAnsi="Arial" w:cs="Arial"/>
          <w:sz w:val="24"/>
          <w:szCs w:val="24"/>
        </w:rPr>
        <w:fldChar w:fldCharType="begin"/>
      </w:r>
      <w:r w:rsidRPr="001B1758">
        <w:rPr>
          <w:rFonts w:ascii="Arial" w:hAnsi="Arial" w:cs="Arial"/>
          <w:sz w:val="24"/>
          <w:szCs w:val="24"/>
        </w:rPr>
        <w:instrText xml:space="preserve"> ADDIN ZOTERO_ITEM CSL_CITATION {"citationID":"v6wKcJUa","properties":{"formattedCitation":"(Davidson, 2010)","plainCitation":"(Davidson, 2010)","noteIndex":0},"citationItems":[{"id":234,"uris":["http://zotero.org/users/local/q79mOawW/items/GFIPY5YU"],"uri":["http://zotero.org/users/local/q79mOawW/items/GFIPY5YU"],"itemData":{"id":234,"type":"article","abstract":"Part 2: overview and implementation","publisher":"gov.wales","title":"Towards Zero Waste - One Wales: One Planet","URL":"https://gov.wales/sites/default/files/publications/2019-05/towards-zero-waste-our-waste-strategy.pdf","author":[{"family":"Davidson","given":"Jane"}],"accessed":{"date-parts":[["2020",11,22]]},"issued":{"date-parts":[["2010",6]]}}}],"schema":"https://github.com/citation-style-language/schema/raw/master/csl-citation.json"} </w:instrText>
      </w:r>
      <w:r w:rsidRPr="001B1758">
        <w:rPr>
          <w:rFonts w:ascii="Arial" w:hAnsi="Arial" w:cs="Arial"/>
          <w:sz w:val="24"/>
          <w:szCs w:val="24"/>
        </w:rPr>
        <w:fldChar w:fldCharType="separate"/>
      </w:r>
      <w:r w:rsidRPr="001B1758">
        <w:rPr>
          <w:rFonts w:ascii="Arial" w:hAnsi="Arial" w:cs="Arial"/>
          <w:sz w:val="24"/>
          <w:szCs w:val="24"/>
        </w:rPr>
        <w:t>(Davidson, 2010)</w:t>
      </w:r>
      <w:r w:rsidRPr="001B1758">
        <w:rPr>
          <w:rFonts w:ascii="Arial" w:hAnsi="Arial" w:cs="Arial"/>
          <w:sz w:val="24"/>
          <w:szCs w:val="24"/>
        </w:rPr>
        <w:fldChar w:fldCharType="end"/>
      </w:r>
      <w:r w:rsidRPr="001B1758">
        <w:rPr>
          <w:rFonts w:ascii="Arial" w:hAnsi="Arial" w:cs="Arial"/>
          <w:sz w:val="24"/>
          <w:szCs w:val="24"/>
        </w:rPr>
        <w:t>.</w:t>
      </w:r>
    </w:p>
    <w:p w14:paraId="7FBD88B3" w14:textId="77777777" w:rsidR="0065387D" w:rsidRPr="001B1758" w:rsidRDefault="0065387D" w:rsidP="0065387D">
      <w:pPr>
        <w:shd w:val="clear" w:color="auto" w:fill="FFFFFF"/>
        <w:jc w:val="both"/>
        <w:textAlignment w:val="baseline"/>
        <w:rPr>
          <w:rFonts w:ascii="Arial" w:hAnsi="Arial" w:cs="Arial"/>
          <w:sz w:val="24"/>
          <w:szCs w:val="24"/>
        </w:rPr>
      </w:pPr>
      <w:r w:rsidRPr="001B1758">
        <w:rPr>
          <w:rFonts w:ascii="Arial" w:hAnsi="Arial" w:cs="Arial"/>
          <w:b/>
          <w:bCs/>
          <w:sz w:val="24"/>
          <w:szCs w:val="24"/>
        </w:rPr>
        <w:t xml:space="preserve">Communities – </w:t>
      </w:r>
      <w:r w:rsidRPr="001B1758">
        <w:rPr>
          <w:rFonts w:ascii="Arial" w:hAnsi="Arial" w:cs="Arial"/>
          <w:sz w:val="24"/>
          <w:szCs w:val="24"/>
        </w:rPr>
        <w:t xml:space="preserve">within the community this being ether urban, rural or even the valley theres a need to reduce waste as most as possible, to try and deliver clean, to separate recycles for the collection by the local authorities, and this helps them to start thinking of waste as resources and to help create new and improved local jobs </w:t>
      </w:r>
      <w:r w:rsidRPr="001B1758">
        <w:rPr>
          <w:rFonts w:ascii="Arial" w:hAnsi="Arial" w:cs="Arial"/>
          <w:sz w:val="24"/>
          <w:szCs w:val="24"/>
        </w:rPr>
        <w:fldChar w:fldCharType="begin"/>
      </w:r>
      <w:r w:rsidRPr="001B1758">
        <w:rPr>
          <w:rFonts w:ascii="Arial" w:hAnsi="Arial" w:cs="Arial"/>
          <w:sz w:val="24"/>
          <w:szCs w:val="24"/>
        </w:rPr>
        <w:instrText xml:space="preserve"> ADDIN ZOTERO_ITEM CSL_CITATION {"citationID":"WEvKvu0Z","properties":{"formattedCitation":"(Davidson, 2010)","plainCitation":"(Davidson, 2010)","noteIndex":0},"citationItems":[{"id":234,"uris":["http://zotero.org/users/local/q79mOawW/items/GFIPY5YU"],"uri":["http://zotero.org/users/local/q79mOawW/items/GFIPY5YU"],"itemData":{"id":234,"type":"article","abstract":"Part 2: overview and implementation","publisher":"gov.wales","title":"Towards Zero Waste - One Wales: One Planet","URL":"https://gov.wales/sites/default/files/publications/2019-05/towards-zero-waste-our-waste-strategy.pdf","author":[{"family":"Davidson","given":"Jane"}],"accessed":{"date-parts":[["2020",11,22]]},"issued":{"date-parts":[["2010",6]]}}}],"schema":"https://github.com/citation-style-language/schema/raw/master/csl-citation.json"} </w:instrText>
      </w:r>
      <w:r w:rsidRPr="001B1758">
        <w:rPr>
          <w:rFonts w:ascii="Arial" w:hAnsi="Arial" w:cs="Arial"/>
          <w:sz w:val="24"/>
          <w:szCs w:val="24"/>
        </w:rPr>
        <w:fldChar w:fldCharType="separate"/>
      </w:r>
      <w:r w:rsidRPr="001B1758">
        <w:rPr>
          <w:rFonts w:ascii="Arial" w:hAnsi="Arial" w:cs="Arial"/>
          <w:sz w:val="24"/>
          <w:szCs w:val="24"/>
        </w:rPr>
        <w:t>(Davidson, 2010)</w:t>
      </w:r>
      <w:r w:rsidRPr="001B1758">
        <w:rPr>
          <w:rFonts w:ascii="Arial" w:hAnsi="Arial" w:cs="Arial"/>
          <w:sz w:val="24"/>
          <w:szCs w:val="24"/>
        </w:rPr>
        <w:fldChar w:fldCharType="end"/>
      </w:r>
      <w:r w:rsidRPr="001B1758">
        <w:rPr>
          <w:rFonts w:ascii="Arial" w:hAnsi="Arial" w:cs="Arial"/>
          <w:sz w:val="24"/>
          <w:szCs w:val="24"/>
        </w:rPr>
        <w:t>.</w:t>
      </w:r>
    </w:p>
    <w:p w14:paraId="253246FF" w14:textId="77777777" w:rsidR="0065387D" w:rsidRPr="001B1758" w:rsidRDefault="0065387D" w:rsidP="0065387D">
      <w:pPr>
        <w:shd w:val="clear" w:color="auto" w:fill="FFFFFF"/>
        <w:jc w:val="both"/>
        <w:textAlignment w:val="baseline"/>
        <w:rPr>
          <w:rFonts w:ascii="Arial" w:hAnsi="Arial" w:cs="Arial"/>
          <w:sz w:val="24"/>
          <w:szCs w:val="24"/>
        </w:rPr>
      </w:pPr>
      <w:r w:rsidRPr="001B1758">
        <w:rPr>
          <w:rFonts w:ascii="Arial" w:hAnsi="Arial" w:cs="Arial"/>
          <w:b/>
          <w:bCs/>
          <w:sz w:val="24"/>
          <w:szCs w:val="24"/>
        </w:rPr>
        <w:t>The public sector</w:t>
      </w:r>
      <w:r w:rsidRPr="001B1758">
        <w:rPr>
          <w:rFonts w:ascii="Arial" w:hAnsi="Arial" w:cs="Arial"/>
          <w:sz w:val="24"/>
          <w:szCs w:val="24"/>
        </w:rPr>
        <w:t xml:space="preserve">  - the public sector has an very ‘important part to play’ within becoming a zero-waste community, in addition ‘people need to be able to recycle wherever they work, rest and play’ this means that ‘they should have access to sustainable products in all locations’ this would and should be managed by the public sector </w:t>
      </w:r>
      <w:r w:rsidRPr="001B1758">
        <w:rPr>
          <w:rFonts w:ascii="Arial" w:hAnsi="Arial" w:cs="Arial"/>
          <w:sz w:val="24"/>
          <w:szCs w:val="24"/>
        </w:rPr>
        <w:fldChar w:fldCharType="begin"/>
      </w:r>
      <w:r w:rsidRPr="001B1758">
        <w:rPr>
          <w:rFonts w:ascii="Arial" w:hAnsi="Arial" w:cs="Arial"/>
          <w:sz w:val="24"/>
          <w:szCs w:val="24"/>
        </w:rPr>
        <w:instrText xml:space="preserve"> ADDIN ZOTERO_ITEM CSL_CITATION {"citationID":"cUySNCoH","properties":{"formattedCitation":"(Davidson, 2010)","plainCitation":"(Davidson, 2010)","noteIndex":0},"citationItems":[{"id":234,"uris":["http://zotero.org/users/local/q79mOawW/items/GFIPY5YU"],"uri":["http://zotero.org/users/local/q79mOawW/items/GFIPY5YU"],"itemData":{"id":234,"type":"article","abstract":"Part 2: overview and implementation","publisher":"gov.wales","title":"Towards Zero Waste - One Wales: One Planet","URL":"https://gov.wales/sites/default/files/publications/2019-05/towards-zero-waste-our-waste-strategy.pdf","author":[{"family":"Davidson","given":"Jane"}],"accessed":{"date-parts":[["2020",11,22]]},"issued":{"date-parts":[["2010",6]]}}}],"schema":"https://github.com/citation-style-language/schema/raw/master/csl-citation.json"} </w:instrText>
      </w:r>
      <w:r w:rsidRPr="001B1758">
        <w:rPr>
          <w:rFonts w:ascii="Arial" w:hAnsi="Arial" w:cs="Arial"/>
          <w:sz w:val="24"/>
          <w:szCs w:val="24"/>
        </w:rPr>
        <w:fldChar w:fldCharType="separate"/>
      </w:r>
      <w:r w:rsidRPr="001B1758">
        <w:rPr>
          <w:rFonts w:ascii="Arial" w:hAnsi="Arial" w:cs="Arial"/>
          <w:sz w:val="24"/>
          <w:szCs w:val="24"/>
        </w:rPr>
        <w:t>(Davidson, 2010)</w:t>
      </w:r>
      <w:r w:rsidRPr="001B1758">
        <w:rPr>
          <w:rFonts w:ascii="Arial" w:hAnsi="Arial" w:cs="Arial"/>
          <w:sz w:val="24"/>
          <w:szCs w:val="24"/>
        </w:rPr>
        <w:fldChar w:fldCharType="end"/>
      </w:r>
      <w:r w:rsidRPr="001B1758">
        <w:rPr>
          <w:rFonts w:ascii="Arial" w:hAnsi="Arial" w:cs="Arial"/>
          <w:sz w:val="24"/>
          <w:szCs w:val="24"/>
        </w:rPr>
        <w:t>.</w:t>
      </w:r>
    </w:p>
    <w:p w14:paraId="14DA63CE" w14:textId="77777777" w:rsidR="0065387D" w:rsidRPr="001B1758" w:rsidRDefault="0065387D" w:rsidP="0065387D">
      <w:pPr>
        <w:shd w:val="clear" w:color="auto" w:fill="FFFFFF"/>
        <w:jc w:val="both"/>
        <w:textAlignment w:val="baseline"/>
        <w:rPr>
          <w:rFonts w:ascii="Arial" w:hAnsi="Arial" w:cs="Arial"/>
          <w:sz w:val="24"/>
          <w:szCs w:val="24"/>
        </w:rPr>
      </w:pPr>
      <w:r w:rsidRPr="001B1758">
        <w:rPr>
          <w:rFonts w:ascii="Arial" w:hAnsi="Arial" w:cs="Arial"/>
          <w:b/>
          <w:bCs/>
          <w:sz w:val="24"/>
          <w:szCs w:val="24"/>
        </w:rPr>
        <w:t>Government –</w:t>
      </w:r>
      <w:r w:rsidRPr="001B1758">
        <w:rPr>
          <w:rFonts w:ascii="Arial" w:hAnsi="Arial" w:cs="Arial"/>
          <w:sz w:val="24"/>
          <w:szCs w:val="24"/>
        </w:rPr>
        <w:t xml:space="preserve"> the most vital role gose to the Government in ‘leading and then ensuring that clear messages are presented’, in addition to this ‘The Welsh Assembly Government will needs to take into consideration of how businesses can preserve resources, this is rather to than waste them.’ </w:t>
      </w:r>
      <w:r w:rsidRPr="001B1758">
        <w:rPr>
          <w:rFonts w:ascii="Arial" w:hAnsi="Arial" w:cs="Arial"/>
          <w:sz w:val="24"/>
          <w:szCs w:val="24"/>
        </w:rPr>
        <w:fldChar w:fldCharType="begin"/>
      </w:r>
      <w:r w:rsidRPr="001B1758">
        <w:rPr>
          <w:rFonts w:ascii="Arial" w:hAnsi="Arial" w:cs="Arial"/>
          <w:sz w:val="24"/>
          <w:szCs w:val="24"/>
        </w:rPr>
        <w:instrText xml:space="preserve"> ADDIN ZOTERO_ITEM CSL_CITATION {"citationID":"LvWatbyQ","properties":{"formattedCitation":"(Davidson, 2010)","plainCitation":"(Davidson, 2010)","noteIndex":0},"citationItems":[{"id":234,"uris":["http://zotero.org/users/local/q79mOawW/items/GFIPY5YU"],"uri":["http://zotero.org/users/local/q79mOawW/items/GFIPY5YU"],"itemData":{"id":234,"type":"article","abstract":"Part 2: overview and implementation","publisher":"gov.wales","title":"Towards Zero Waste - One Wales: One Planet","URL":"https://gov.wales/sites/default/files/publications/2019-05/towards-zero-waste-our-waste-strategy.pdf","author":[{"family":"Davidson","given":"Jane"}],"accessed":{"date-parts":[["2020",11,22]]},"issued":{"date-parts":[["2010",6]]}}}],"schema":"https://github.com/citation-style-language/schema/raw/master/csl-citation.json"} </w:instrText>
      </w:r>
      <w:r w:rsidRPr="001B1758">
        <w:rPr>
          <w:rFonts w:ascii="Arial" w:hAnsi="Arial" w:cs="Arial"/>
          <w:sz w:val="24"/>
          <w:szCs w:val="24"/>
        </w:rPr>
        <w:fldChar w:fldCharType="separate"/>
      </w:r>
      <w:r w:rsidRPr="001B1758">
        <w:rPr>
          <w:rFonts w:ascii="Arial" w:hAnsi="Arial" w:cs="Arial"/>
          <w:sz w:val="24"/>
          <w:szCs w:val="24"/>
        </w:rPr>
        <w:t>(Davidson, 2010)</w:t>
      </w:r>
      <w:r w:rsidRPr="001B1758">
        <w:rPr>
          <w:rFonts w:ascii="Arial" w:hAnsi="Arial" w:cs="Arial"/>
          <w:sz w:val="24"/>
          <w:szCs w:val="24"/>
        </w:rPr>
        <w:fldChar w:fldCharType="end"/>
      </w:r>
      <w:r w:rsidRPr="001B1758">
        <w:rPr>
          <w:rFonts w:ascii="Arial" w:hAnsi="Arial" w:cs="Arial"/>
          <w:sz w:val="24"/>
          <w:szCs w:val="24"/>
        </w:rPr>
        <w:t>.</w:t>
      </w:r>
    </w:p>
    <w:p w14:paraId="19338E09" w14:textId="77777777" w:rsidR="0065387D" w:rsidRPr="001B1758" w:rsidRDefault="0065387D" w:rsidP="0065387D">
      <w:pPr>
        <w:shd w:val="clear" w:color="auto" w:fill="FFFFFF"/>
        <w:jc w:val="both"/>
        <w:textAlignment w:val="baseline"/>
        <w:rPr>
          <w:rFonts w:ascii="Arial" w:hAnsi="Arial" w:cs="Arial"/>
          <w:sz w:val="24"/>
          <w:szCs w:val="24"/>
        </w:rPr>
      </w:pPr>
      <w:r w:rsidRPr="001B1758">
        <w:rPr>
          <w:rFonts w:ascii="Arial" w:hAnsi="Arial" w:cs="Arial"/>
          <w:b/>
          <w:bCs/>
          <w:sz w:val="24"/>
          <w:szCs w:val="24"/>
        </w:rPr>
        <w:t>Local authorities</w:t>
      </w:r>
      <w:r w:rsidRPr="001B1758">
        <w:rPr>
          <w:rFonts w:ascii="Arial" w:hAnsi="Arial" w:cs="Arial"/>
          <w:sz w:val="24"/>
          <w:szCs w:val="24"/>
        </w:rPr>
        <w:t xml:space="preserve"> – the local authorities have a ‘need to support the most beneficial alternatives to landfills’ and they should encourage any ‘systems that treat waste as a resource.’ </w:t>
      </w:r>
      <w:r w:rsidRPr="001B1758">
        <w:rPr>
          <w:rFonts w:ascii="Arial" w:hAnsi="Arial" w:cs="Arial"/>
          <w:sz w:val="24"/>
          <w:szCs w:val="24"/>
        </w:rPr>
        <w:fldChar w:fldCharType="begin"/>
      </w:r>
      <w:r w:rsidRPr="001B1758">
        <w:rPr>
          <w:rFonts w:ascii="Arial" w:hAnsi="Arial" w:cs="Arial"/>
          <w:sz w:val="24"/>
          <w:szCs w:val="24"/>
        </w:rPr>
        <w:instrText xml:space="preserve"> ADDIN ZOTERO_ITEM CSL_CITATION {"citationID":"mP5EGUq1","properties":{"formattedCitation":"(Davidson, 2010)","plainCitation":"(Davidson, 2010)","noteIndex":0},"citationItems":[{"id":234,"uris":["http://zotero.org/users/local/q79mOawW/items/GFIPY5YU"],"uri":["http://zotero.org/users/local/q79mOawW/items/GFIPY5YU"],"itemData":{"id":234,"type":"article","abstract":"Part 2: overview and implementation","publisher":"gov.wales","title":"Towards Zero Waste - One Wales: One Planet","URL":"https://gov.wales/sites/default/files/publications/2019-05/towards-zero-waste-our-waste-strategy.pdf","author":[{"family":"Davidson","given":"Jane"}],"accessed":{"date-parts":[["2020",11,22]]},"issued":{"date-parts":[["2010",6]]}}}],"schema":"https://github.com/citation-style-language/schema/raw/master/csl-citation.json"} </w:instrText>
      </w:r>
      <w:r w:rsidRPr="001B1758">
        <w:rPr>
          <w:rFonts w:ascii="Arial" w:hAnsi="Arial" w:cs="Arial"/>
          <w:sz w:val="24"/>
          <w:szCs w:val="24"/>
        </w:rPr>
        <w:fldChar w:fldCharType="separate"/>
      </w:r>
      <w:r w:rsidRPr="001B1758">
        <w:rPr>
          <w:rFonts w:ascii="Arial" w:hAnsi="Arial" w:cs="Arial"/>
          <w:sz w:val="24"/>
          <w:szCs w:val="24"/>
        </w:rPr>
        <w:t>(Davidson, 2010)</w:t>
      </w:r>
      <w:r w:rsidRPr="001B1758">
        <w:rPr>
          <w:rFonts w:ascii="Arial" w:hAnsi="Arial" w:cs="Arial"/>
          <w:sz w:val="24"/>
          <w:szCs w:val="24"/>
        </w:rPr>
        <w:fldChar w:fldCharType="end"/>
      </w:r>
      <w:r w:rsidRPr="001B1758">
        <w:rPr>
          <w:rFonts w:ascii="Arial" w:hAnsi="Arial" w:cs="Arial"/>
          <w:sz w:val="24"/>
          <w:szCs w:val="24"/>
        </w:rPr>
        <w:t>.</w:t>
      </w:r>
    </w:p>
    <w:p w14:paraId="69DCAB96" w14:textId="77777777" w:rsidR="0065387D" w:rsidRPr="001B1758" w:rsidRDefault="0065387D" w:rsidP="0065387D">
      <w:pPr>
        <w:shd w:val="clear" w:color="auto" w:fill="FFFFFF"/>
        <w:jc w:val="both"/>
        <w:textAlignment w:val="baseline"/>
        <w:rPr>
          <w:rFonts w:ascii="Arial" w:hAnsi="Arial" w:cs="Arial"/>
          <w:sz w:val="24"/>
          <w:szCs w:val="24"/>
        </w:rPr>
      </w:pPr>
      <w:r w:rsidRPr="001B1758">
        <w:rPr>
          <w:rFonts w:ascii="Arial" w:hAnsi="Arial" w:cs="Arial"/>
          <w:b/>
          <w:bCs/>
          <w:sz w:val="24"/>
          <w:szCs w:val="24"/>
        </w:rPr>
        <w:t>The waste management sector</w:t>
      </w:r>
      <w:r w:rsidRPr="001B1758">
        <w:rPr>
          <w:rFonts w:ascii="Arial" w:hAnsi="Arial" w:cs="Arial"/>
          <w:sz w:val="24"/>
          <w:szCs w:val="24"/>
        </w:rPr>
        <w:t xml:space="preserve"> – the waste management sector is needed to be able to ‘help ensure that the right infrastructure and facilities are in place,’ these facilities would ‘need to be as sustainable as possible.’ </w:t>
      </w:r>
      <w:r w:rsidRPr="001B1758">
        <w:rPr>
          <w:rFonts w:ascii="Arial" w:hAnsi="Arial" w:cs="Arial"/>
          <w:sz w:val="24"/>
          <w:szCs w:val="24"/>
        </w:rPr>
        <w:fldChar w:fldCharType="begin"/>
      </w:r>
      <w:r w:rsidRPr="001B1758">
        <w:rPr>
          <w:rFonts w:ascii="Arial" w:hAnsi="Arial" w:cs="Arial"/>
          <w:sz w:val="24"/>
          <w:szCs w:val="24"/>
        </w:rPr>
        <w:instrText xml:space="preserve"> ADDIN ZOTERO_ITEM CSL_CITATION {"citationID":"I9Ppx7pz","properties":{"formattedCitation":"(Davidson, 2010)","plainCitation":"(Davidson, 2010)","noteIndex":0},"citationItems":[{"id":234,"uris":["http://zotero.org/users/local/q79mOawW/items/GFIPY5YU"],"uri":["http://zotero.org/users/local/q79mOawW/items/GFIPY5YU"],"itemData":{"id":234,"type":"article","abstract":"Part 2: overview and implementation","publisher":"gov.wales","title":"Towards Zero Waste - One Wales: One Planet","URL":"https://gov.wales/sites/default/files/publications/2019-05/towards-zero-waste-our-waste-strategy.pdf","author":[{"family":"Davidson","given":"Jane"}],"accessed":{"date-parts":[["2020",11,22]]},"issued":{"date-parts":[["2010",6]]}}}],"schema":"https://github.com/citation-style-language/schema/raw/master/csl-citation.json"} </w:instrText>
      </w:r>
      <w:r w:rsidRPr="001B1758">
        <w:rPr>
          <w:rFonts w:ascii="Arial" w:hAnsi="Arial" w:cs="Arial"/>
          <w:sz w:val="24"/>
          <w:szCs w:val="24"/>
        </w:rPr>
        <w:fldChar w:fldCharType="separate"/>
      </w:r>
      <w:r w:rsidRPr="001B1758">
        <w:rPr>
          <w:rFonts w:ascii="Arial" w:hAnsi="Arial" w:cs="Arial"/>
          <w:sz w:val="24"/>
          <w:szCs w:val="24"/>
        </w:rPr>
        <w:t>(Davidson, 2010)</w:t>
      </w:r>
      <w:r w:rsidRPr="001B1758">
        <w:rPr>
          <w:rFonts w:ascii="Arial" w:hAnsi="Arial" w:cs="Arial"/>
          <w:sz w:val="24"/>
          <w:szCs w:val="24"/>
        </w:rPr>
        <w:fldChar w:fldCharType="end"/>
      </w:r>
      <w:r w:rsidRPr="001B1758">
        <w:rPr>
          <w:rFonts w:ascii="Arial" w:hAnsi="Arial" w:cs="Arial"/>
          <w:sz w:val="24"/>
          <w:szCs w:val="24"/>
        </w:rPr>
        <w:t>.</w:t>
      </w:r>
    </w:p>
    <w:p w14:paraId="51AF7BCC" w14:textId="77777777" w:rsidR="0065387D" w:rsidRPr="00B23876" w:rsidRDefault="0065387D" w:rsidP="0065387D">
      <w:pPr>
        <w:shd w:val="clear" w:color="auto" w:fill="FFFFFF"/>
        <w:spacing w:before="100" w:beforeAutospacing="1" w:after="100" w:afterAutospacing="1"/>
        <w:jc w:val="both"/>
        <w:rPr>
          <w:rFonts w:ascii="Arial" w:hAnsi="Arial" w:cs="Arial"/>
          <w:sz w:val="24"/>
          <w:szCs w:val="24"/>
        </w:rPr>
      </w:pPr>
      <w:r w:rsidRPr="001B1758">
        <w:rPr>
          <w:rFonts w:ascii="Arial" w:hAnsi="Arial" w:cs="Arial"/>
          <w:sz w:val="24"/>
          <w:szCs w:val="24"/>
          <w:shd w:val="clear" w:color="auto" w:fill="FFFFFF"/>
        </w:rPr>
        <w:t xml:space="preserve">The honest truth would be that a Zero Waste lifestyle is not something that anyone can obtain overnight and that it will take time that being months or even years  </w:t>
      </w:r>
      <w:r w:rsidRPr="001B1758">
        <w:rPr>
          <w:rFonts w:ascii="Arial" w:hAnsi="Arial" w:cs="Arial"/>
          <w:sz w:val="24"/>
          <w:szCs w:val="24"/>
        </w:rPr>
        <w:fldChar w:fldCharType="begin"/>
      </w:r>
      <w:r w:rsidRPr="001B1758">
        <w:rPr>
          <w:rFonts w:ascii="Arial" w:hAnsi="Arial" w:cs="Arial"/>
          <w:sz w:val="24"/>
          <w:szCs w:val="24"/>
        </w:rPr>
        <w:instrText xml:space="preserve"> ADDIN ZOTERO_ITEM CSL_CITATION {"citationID":"rmivV7lV","properties":{"formattedCitation":"({\\i{}Recycling.Com}, 2020)","plainCitation":"(Recycling.Com, 2020)","noteIndex":0},"citationItems":[{"id":245,"uris":["http://zotero.org/users/local/q79mOawW/items/SP4NC3H5"],"uri":["http://zotero.org/users/local/q79mOawW/items/SP4NC3H5"],"itemData":{"id":245,"type":"webpage","abstract":"What is Zero Waste and what does a Zero Waste lifestyle entail? This zero waste guide tells you everything to know to start your eco-friendly lifestyle.","container-title":"Zero Waste Guide for Beginners - Start a Sustainable Lifestyle","language":"en-US","title":"Recycling.com","URL":"https://www.recycling.com/beginners-guide-for-zero-waste/","accessed":{"date-parts":[["2020",11,24]]},"issued":{"date-parts":[["2020",4,21]]}}}],"schema":"https://github.com/citation-style-language/schema/raw/master/csl-citation.json"} </w:instrText>
      </w:r>
      <w:r w:rsidRPr="001B1758">
        <w:rPr>
          <w:rFonts w:ascii="Arial" w:hAnsi="Arial" w:cs="Arial"/>
          <w:sz w:val="24"/>
          <w:szCs w:val="24"/>
        </w:rPr>
        <w:fldChar w:fldCharType="separate"/>
      </w:r>
      <w:r w:rsidRPr="001B1758">
        <w:rPr>
          <w:rFonts w:ascii="Arial" w:hAnsi="Arial" w:cs="Arial"/>
          <w:sz w:val="24"/>
          <w:szCs w:val="24"/>
        </w:rPr>
        <w:t>(</w:t>
      </w:r>
      <w:r w:rsidRPr="001B1758">
        <w:rPr>
          <w:rFonts w:ascii="Arial" w:hAnsi="Arial" w:cs="Arial"/>
          <w:i/>
          <w:iCs/>
          <w:sz w:val="24"/>
          <w:szCs w:val="24"/>
        </w:rPr>
        <w:t>Recycling.Com</w:t>
      </w:r>
      <w:r w:rsidRPr="001B1758">
        <w:rPr>
          <w:rFonts w:ascii="Arial" w:hAnsi="Arial" w:cs="Arial"/>
          <w:sz w:val="24"/>
          <w:szCs w:val="24"/>
        </w:rPr>
        <w:t>, 2020)</w:t>
      </w:r>
      <w:r w:rsidRPr="001B1758">
        <w:rPr>
          <w:rFonts w:ascii="Arial" w:hAnsi="Arial" w:cs="Arial"/>
          <w:sz w:val="24"/>
          <w:szCs w:val="24"/>
        </w:rPr>
        <w:fldChar w:fldCharType="end"/>
      </w:r>
      <w:r w:rsidRPr="001B1758">
        <w:rPr>
          <w:rFonts w:ascii="Arial" w:hAnsi="Arial" w:cs="Arial"/>
          <w:sz w:val="24"/>
          <w:szCs w:val="24"/>
        </w:rPr>
        <w:t xml:space="preserve">. This is </w:t>
      </w:r>
      <w:r w:rsidRPr="001B1758">
        <w:rPr>
          <w:rFonts w:ascii="Arial" w:hAnsi="Arial" w:cs="Arial"/>
          <w:sz w:val="24"/>
          <w:szCs w:val="24"/>
          <w:shd w:val="clear" w:color="auto" w:fill="FFFFFF"/>
        </w:rPr>
        <w:t xml:space="preserve">especially if it was to be implemented into everyone’s lifestyles seriously, the changes needed is to go ‘step by step and invest time, energy and money as well.’ </w:t>
      </w:r>
      <w:r w:rsidRPr="001B1758">
        <w:rPr>
          <w:rFonts w:ascii="Arial" w:hAnsi="Arial" w:cs="Arial"/>
          <w:sz w:val="24"/>
          <w:szCs w:val="24"/>
        </w:rPr>
        <w:fldChar w:fldCharType="begin"/>
      </w:r>
      <w:r w:rsidRPr="001B1758">
        <w:rPr>
          <w:rFonts w:ascii="Arial" w:hAnsi="Arial" w:cs="Arial"/>
          <w:sz w:val="24"/>
          <w:szCs w:val="24"/>
        </w:rPr>
        <w:instrText xml:space="preserve"> ADDIN ZOTERO_ITEM CSL_CITATION {"citationID":"69IgeDYu","properties":{"formattedCitation":"({\\i{}Recycling.Com}, 2020)","plainCitation":"(Recycling.Com, 2020)","noteIndex":0},"citationItems":[{"id":245,"uris":["http://zotero.org/users/local/q79mOawW/items/SP4NC3H5"],"uri":["http://zotero.org/users/local/q79mOawW/items/SP4NC3H5"],"itemData":{"id":245,"type":"webpage","abstract":"What is Zero Waste and what does a Zero Waste lifestyle entail? This zero waste guide tells you everything to know to start your eco-friendly lifestyle.","container-title":"Zero Waste Guide for Beginners - Start a Sustainable Lifestyle","language":"en-US","title":"Recycling.com","URL":"https://www.recycling.com/beginners-guide-for-zero-waste/","accessed":{"date-parts":[["2020",11,24]]},"issued":{"date-parts":[["2020",4,21]]}}}],"schema":"https://github.com/citation-style-language/schema/raw/master/csl-citation.json"} </w:instrText>
      </w:r>
      <w:r w:rsidRPr="001B1758">
        <w:rPr>
          <w:rFonts w:ascii="Arial" w:hAnsi="Arial" w:cs="Arial"/>
          <w:sz w:val="24"/>
          <w:szCs w:val="24"/>
        </w:rPr>
        <w:fldChar w:fldCharType="separate"/>
      </w:r>
      <w:r w:rsidRPr="001B1758">
        <w:rPr>
          <w:rFonts w:ascii="Arial" w:hAnsi="Arial" w:cs="Arial"/>
          <w:sz w:val="24"/>
          <w:szCs w:val="24"/>
        </w:rPr>
        <w:t>(</w:t>
      </w:r>
      <w:r w:rsidRPr="001B1758">
        <w:rPr>
          <w:rFonts w:ascii="Arial" w:hAnsi="Arial" w:cs="Arial"/>
          <w:i/>
          <w:iCs/>
          <w:sz w:val="24"/>
          <w:szCs w:val="24"/>
        </w:rPr>
        <w:t>Recycling.Com</w:t>
      </w:r>
      <w:r w:rsidRPr="001B1758">
        <w:rPr>
          <w:rFonts w:ascii="Arial" w:hAnsi="Arial" w:cs="Arial"/>
          <w:sz w:val="24"/>
          <w:szCs w:val="24"/>
        </w:rPr>
        <w:t>, 2020)</w:t>
      </w:r>
      <w:r w:rsidRPr="001B1758">
        <w:rPr>
          <w:rFonts w:ascii="Arial" w:hAnsi="Arial" w:cs="Arial"/>
          <w:sz w:val="24"/>
          <w:szCs w:val="24"/>
        </w:rPr>
        <w:fldChar w:fldCharType="end"/>
      </w:r>
      <w:r w:rsidRPr="001B1758">
        <w:rPr>
          <w:rFonts w:ascii="Arial" w:hAnsi="Arial" w:cs="Arial"/>
          <w:sz w:val="24"/>
          <w:szCs w:val="24"/>
        </w:rPr>
        <w:t>. To begin with if you like ‘</w:t>
      </w:r>
      <w:r w:rsidRPr="001B1758">
        <w:rPr>
          <w:rFonts w:ascii="Arial" w:hAnsi="Arial" w:cs="Arial"/>
          <w:sz w:val="24"/>
          <w:szCs w:val="24"/>
          <w:shd w:val="clear" w:color="auto" w:fill="FFFFFF"/>
        </w:rPr>
        <w:t>step ‘zero’ for starting a Zero-Waste community is to </w:t>
      </w:r>
      <w:r w:rsidRPr="001B1758">
        <w:rPr>
          <w:rStyle w:val="Strong"/>
          <w:rFonts w:ascii="Arial" w:hAnsi="Arial" w:cs="Arial"/>
          <w:b w:val="0"/>
          <w:bCs w:val="0"/>
          <w:sz w:val="24"/>
          <w:szCs w:val="24"/>
          <w:shd w:val="clear" w:color="auto" w:fill="FFFFFF"/>
        </w:rPr>
        <w:t>Rethink</w:t>
      </w:r>
      <w:r w:rsidRPr="001B1758">
        <w:rPr>
          <w:rStyle w:val="Strong"/>
          <w:rFonts w:ascii="Arial" w:eastAsiaTheme="majorEastAsia" w:hAnsi="Arial" w:cs="Arial"/>
          <w:b w:val="0"/>
          <w:bCs w:val="0"/>
          <w:sz w:val="24"/>
          <w:szCs w:val="24"/>
          <w:shd w:val="clear" w:color="auto" w:fill="FFFFFF"/>
        </w:rPr>
        <w:t>’</w:t>
      </w:r>
      <w:r w:rsidRPr="001B1758">
        <w:rPr>
          <w:rFonts w:ascii="Arial" w:hAnsi="Arial" w:cs="Arial"/>
          <w:sz w:val="24"/>
          <w:szCs w:val="24"/>
          <w:shd w:val="clear" w:color="auto" w:fill="FFFFFF"/>
        </w:rPr>
        <w:t xml:space="preserve"> this can be done by keeping a track of how much waste there is, what type of waste it is, and additionally in what areas of  daily life would someone produce this waste for example within ‘cleaning, food, an personal hygiene.’ </w:t>
      </w:r>
      <w:r w:rsidRPr="001B1758">
        <w:rPr>
          <w:rFonts w:ascii="Arial" w:hAnsi="Arial" w:cs="Arial"/>
          <w:sz w:val="24"/>
          <w:szCs w:val="24"/>
        </w:rPr>
        <w:fldChar w:fldCharType="begin"/>
      </w:r>
      <w:r w:rsidRPr="001B1758">
        <w:rPr>
          <w:rFonts w:ascii="Arial" w:hAnsi="Arial" w:cs="Arial"/>
          <w:sz w:val="24"/>
          <w:szCs w:val="24"/>
        </w:rPr>
        <w:instrText xml:space="preserve"> ADDIN ZOTERO_ITEM CSL_CITATION {"citationID":"hpV9R4qT","properties":{"formattedCitation":"({\\i{}Recycling.Com}, 2020)","plainCitation":"(Recycling.Com, 2020)","noteIndex":0},"citationItems":[{"id":245,"uris":["http://zotero.org/users/local/q79mOawW/items/SP4NC3H5"],"uri":["http://zotero.org/users/local/q79mOawW/items/SP4NC3H5"],"itemData":{"id":245,"type":"webpage","abstract":"What is Zero Waste and what does a Zero Waste lifestyle entail? This zero waste guide tells you everything to know to start your eco-friendly lifestyle.","container-title":"Zero Waste Guide for Beginners - Start a Sustainable Lifestyle","language":"en-US","title":"Recycling.com","URL":"https://www.recycling.com/beginners-guide-for-zero-waste/","accessed":{"date-parts":[["2020",11,24]]},"issued":{"date-parts":[["2020",4,21]]}}}],"schema":"https://github.com/citation-style-language/schema/raw/master/csl-citation.json"} </w:instrText>
      </w:r>
      <w:r w:rsidRPr="001B1758">
        <w:rPr>
          <w:rFonts w:ascii="Arial" w:hAnsi="Arial" w:cs="Arial"/>
          <w:sz w:val="24"/>
          <w:szCs w:val="24"/>
        </w:rPr>
        <w:fldChar w:fldCharType="separate"/>
      </w:r>
      <w:r w:rsidRPr="001B1758">
        <w:rPr>
          <w:rFonts w:ascii="Arial" w:hAnsi="Arial" w:cs="Arial"/>
          <w:sz w:val="24"/>
          <w:szCs w:val="24"/>
        </w:rPr>
        <w:t>(</w:t>
      </w:r>
      <w:r w:rsidRPr="001B1758">
        <w:rPr>
          <w:rFonts w:ascii="Arial" w:hAnsi="Arial" w:cs="Arial"/>
          <w:i/>
          <w:iCs/>
          <w:sz w:val="24"/>
          <w:szCs w:val="24"/>
        </w:rPr>
        <w:t>Recycling.Com</w:t>
      </w:r>
      <w:r w:rsidRPr="001B1758">
        <w:rPr>
          <w:rFonts w:ascii="Arial" w:hAnsi="Arial" w:cs="Arial"/>
          <w:sz w:val="24"/>
          <w:szCs w:val="24"/>
        </w:rPr>
        <w:t>, 2020)</w:t>
      </w:r>
      <w:r w:rsidRPr="001B1758">
        <w:rPr>
          <w:rFonts w:ascii="Arial" w:hAnsi="Arial" w:cs="Arial"/>
          <w:sz w:val="24"/>
          <w:szCs w:val="24"/>
        </w:rPr>
        <w:fldChar w:fldCharType="end"/>
      </w:r>
      <w:r w:rsidRPr="001B1758">
        <w:rPr>
          <w:rFonts w:ascii="Arial" w:hAnsi="Arial" w:cs="Arial"/>
          <w:sz w:val="24"/>
          <w:szCs w:val="24"/>
        </w:rPr>
        <w:t>. Following this is a guided step one to five these being the following:</w:t>
      </w:r>
    </w:p>
    <w:p w14:paraId="00734B2D" w14:textId="2213A937" w:rsidR="0065387D" w:rsidRPr="008A07DE" w:rsidRDefault="0065387D" w:rsidP="0065387D">
      <w:pPr>
        <w:shd w:val="clear" w:color="auto" w:fill="FFFFFF"/>
        <w:spacing w:before="100" w:beforeAutospacing="1" w:after="100" w:afterAutospacing="1"/>
        <w:jc w:val="both"/>
        <w:rPr>
          <w:rFonts w:ascii="Arial" w:hAnsi="Arial" w:cs="Arial"/>
          <w:sz w:val="24"/>
          <w:szCs w:val="24"/>
        </w:rPr>
      </w:pPr>
      <w:r w:rsidRPr="00882602">
        <w:rPr>
          <w:rFonts w:ascii="Arial" w:hAnsi="Arial" w:cs="Arial"/>
          <w:sz w:val="24"/>
          <w:szCs w:val="24"/>
        </w:rPr>
        <w:lastRenderedPageBreak/>
        <w:t xml:space="preserve">Step one is to </w:t>
      </w:r>
      <w:r w:rsidR="00845811" w:rsidRPr="00882602">
        <w:rPr>
          <w:rFonts w:ascii="Arial" w:hAnsi="Arial" w:cs="Arial"/>
          <w:sz w:val="24"/>
          <w:szCs w:val="24"/>
        </w:rPr>
        <w:t xml:space="preserve">reorganize this means </w:t>
      </w:r>
      <w:r w:rsidR="00697767" w:rsidRPr="00882602">
        <w:rPr>
          <w:rFonts w:ascii="Arial" w:hAnsi="Arial" w:cs="Arial"/>
          <w:sz w:val="24"/>
          <w:szCs w:val="24"/>
        </w:rPr>
        <w:t>‘</w:t>
      </w:r>
      <w:r w:rsidR="00845811" w:rsidRPr="00882602">
        <w:rPr>
          <w:rFonts w:ascii="Arial" w:hAnsi="Arial" w:cs="Arial"/>
          <w:sz w:val="24"/>
          <w:szCs w:val="24"/>
        </w:rPr>
        <w:t xml:space="preserve">to </w:t>
      </w:r>
      <w:r w:rsidRPr="00882602">
        <w:rPr>
          <w:rFonts w:ascii="Arial" w:hAnsi="Arial" w:cs="Arial"/>
          <w:sz w:val="24"/>
          <w:szCs w:val="24"/>
        </w:rPr>
        <w:t>get organised</w:t>
      </w:r>
      <w:r w:rsidR="00697767" w:rsidRPr="00882602">
        <w:rPr>
          <w:rFonts w:ascii="Arial" w:hAnsi="Arial" w:cs="Arial"/>
          <w:sz w:val="24"/>
          <w:szCs w:val="24"/>
        </w:rPr>
        <w:t>’ this can be done by</w:t>
      </w:r>
      <w:r w:rsidRPr="00882602">
        <w:rPr>
          <w:rFonts w:ascii="Arial" w:hAnsi="Arial" w:cs="Arial"/>
          <w:sz w:val="24"/>
          <w:szCs w:val="24"/>
        </w:rPr>
        <w:t xml:space="preserve"> separating </w:t>
      </w:r>
      <w:r w:rsidR="00697767" w:rsidRPr="00882602">
        <w:rPr>
          <w:rFonts w:ascii="Arial" w:hAnsi="Arial" w:cs="Arial"/>
          <w:sz w:val="24"/>
          <w:szCs w:val="24"/>
        </w:rPr>
        <w:t>out</w:t>
      </w:r>
      <w:r w:rsidR="00811945" w:rsidRPr="00882602">
        <w:rPr>
          <w:rFonts w:ascii="Arial" w:hAnsi="Arial" w:cs="Arial"/>
          <w:sz w:val="24"/>
          <w:szCs w:val="24"/>
        </w:rPr>
        <w:t xml:space="preserve"> all the</w:t>
      </w:r>
      <w:r w:rsidRPr="00882602">
        <w:rPr>
          <w:rFonts w:ascii="Arial" w:hAnsi="Arial" w:cs="Arial"/>
          <w:sz w:val="24"/>
          <w:szCs w:val="24"/>
        </w:rPr>
        <w:t xml:space="preserve"> </w:t>
      </w:r>
      <w:r w:rsidR="00811945" w:rsidRPr="00882602">
        <w:rPr>
          <w:rFonts w:ascii="Arial" w:hAnsi="Arial" w:cs="Arial"/>
          <w:sz w:val="24"/>
          <w:szCs w:val="24"/>
        </w:rPr>
        <w:t>‘</w:t>
      </w:r>
      <w:r w:rsidRPr="00882602">
        <w:rPr>
          <w:rFonts w:ascii="Arial" w:hAnsi="Arial" w:cs="Arial"/>
          <w:sz w:val="24"/>
          <w:szCs w:val="24"/>
        </w:rPr>
        <w:t xml:space="preserve">different types of waste so </w:t>
      </w:r>
      <w:r w:rsidR="00811945" w:rsidRPr="00882602">
        <w:rPr>
          <w:rFonts w:ascii="Arial" w:hAnsi="Arial" w:cs="Arial"/>
          <w:sz w:val="24"/>
          <w:szCs w:val="24"/>
        </w:rPr>
        <w:t xml:space="preserve">that </w:t>
      </w:r>
      <w:r w:rsidRPr="00882602">
        <w:rPr>
          <w:rFonts w:ascii="Arial" w:hAnsi="Arial" w:cs="Arial"/>
          <w:sz w:val="24"/>
          <w:szCs w:val="24"/>
        </w:rPr>
        <w:t>they can be recycled</w:t>
      </w:r>
      <w:r w:rsidR="00811945" w:rsidRPr="00882602">
        <w:rPr>
          <w:rFonts w:ascii="Arial" w:hAnsi="Arial" w:cs="Arial"/>
          <w:sz w:val="24"/>
          <w:szCs w:val="24"/>
        </w:rPr>
        <w:t>’ in addition to this by</w:t>
      </w:r>
      <w:r w:rsidRPr="00882602">
        <w:rPr>
          <w:rFonts w:ascii="Arial" w:hAnsi="Arial" w:cs="Arial"/>
          <w:sz w:val="24"/>
          <w:szCs w:val="24"/>
        </w:rPr>
        <w:t xml:space="preserve"> </w:t>
      </w:r>
      <w:r w:rsidR="00C11215" w:rsidRPr="00882602">
        <w:rPr>
          <w:rFonts w:ascii="Arial" w:hAnsi="Arial" w:cs="Arial"/>
          <w:sz w:val="24"/>
          <w:szCs w:val="24"/>
        </w:rPr>
        <w:t>buying</w:t>
      </w:r>
      <w:r w:rsidRPr="00882602">
        <w:rPr>
          <w:rFonts w:ascii="Arial" w:hAnsi="Arial" w:cs="Arial"/>
          <w:sz w:val="24"/>
          <w:szCs w:val="24"/>
        </w:rPr>
        <w:t xml:space="preserve"> a </w:t>
      </w:r>
      <w:hyperlink r:id="rId14" w:history="1">
        <w:r w:rsidRPr="00882602">
          <w:rPr>
            <w:rStyle w:val="Hyperlink"/>
            <w:rFonts w:ascii="Arial" w:hAnsi="Arial" w:cs="Arial"/>
            <w:color w:val="auto"/>
            <w:sz w:val="24"/>
            <w:szCs w:val="24"/>
            <w:u w:val="none"/>
          </w:rPr>
          <w:t xml:space="preserve">dual compartment </w:t>
        </w:r>
        <w:r w:rsidR="00351460" w:rsidRPr="00882602">
          <w:rPr>
            <w:rStyle w:val="Hyperlink"/>
            <w:rFonts w:ascii="Arial" w:hAnsi="Arial" w:cs="Arial"/>
            <w:color w:val="auto"/>
            <w:sz w:val="24"/>
            <w:szCs w:val="24"/>
            <w:u w:val="none"/>
          </w:rPr>
          <w:t>bin</w:t>
        </w:r>
      </w:hyperlink>
      <w:r w:rsidRPr="00882602">
        <w:rPr>
          <w:rFonts w:ascii="Arial" w:hAnsi="Arial" w:cs="Arial"/>
          <w:sz w:val="24"/>
          <w:szCs w:val="24"/>
        </w:rPr>
        <w:t xml:space="preserve"> </w:t>
      </w:r>
      <w:r w:rsidR="00C11215" w:rsidRPr="00882602">
        <w:rPr>
          <w:rFonts w:ascii="Arial" w:hAnsi="Arial" w:cs="Arial"/>
          <w:sz w:val="24"/>
          <w:szCs w:val="24"/>
        </w:rPr>
        <w:t xml:space="preserve">it will </w:t>
      </w:r>
      <w:r w:rsidRPr="00882602">
        <w:rPr>
          <w:rFonts w:ascii="Arial" w:hAnsi="Arial" w:cs="Arial"/>
          <w:sz w:val="24"/>
          <w:szCs w:val="24"/>
        </w:rPr>
        <w:t xml:space="preserve">help </w:t>
      </w:r>
      <w:r w:rsidR="00C11215" w:rsidRPr="00882602">
        <w:rPr>
          <w:rFonts w:ascii="Arial" w:hAnsi="Arial" w:cs="Arial"/>
          <w:sz w:val="24"/>
          <w:szCs w:val="24"/>
        </w:rPr>
        <w:t xml:space="preserve">with being able to </w:t>
      </w:r>
      <w:r w:rsidRPr="00882602">
        <w:rPr>
          <w:rFonts w:ascii="Arial" w:hAnsi="Arial" w:cs="Arial"/>
          <w:sz w:val="24"/>
          <w:szCs w:val="24"/>
        </w:rPr>
        <w:t xml:space="preserve">separate </w:t>
      </w:r>
      <w:r w:rsidR="00C11215" w:rsidRPr="00882602">
        <w:rPr>
          <w:rFonts w:ascii="Arial" w:hAnsi="Arial" w:cs="Arial"/>
          <w:sz w:val="24"/>
          <w:szCs w:val="24"/>
        </w:rPr>
        <w:t>the</w:t>
      </w:r>
      <w:r w:rsidRPr="00882602">
        <w:rPr>
          <w:rFonts w:ascii="Arial" w:hAnsi="Arial" w:cs="Arial"/>
          <w:sz w:val="24"/>
          <w:szCs w:val="24"/>
        </w:rPr>
        <w:t xml:space="preserve"> recyclables from </w:t>
      </w:r>
      <w:r w:rsidR="00882602" w:rsidRPr="00882602">
        <w:rPr>
          <w:rFonts w:ascii="Arial" w:hAnsi="Arial" w:cs="Arial"/>
          <w:sz w:val="24"/>
          <w:szCs w:val="24"/>
        </w:rPr>
        <w:t xml:space="preserve">any </w:t>
      </w:r>
      <w:r w:rsidRPr="00882602">
        <w:rPr>
          <w:rFonts w:ascii="Arial" w:hAnsi="Arial" w:cs="Arial"/>
          <w:sz w:val="24"/>
          <w:szCs w:val="24"/>
        </w:rPr>
        <w:t>other waste</w:t>
      </w:r>
      <w:r w:rsidR="00882602" w:rsidRPr="00882602">
        <w:rPr>
          <w:rFonts w:ascii="Arial" w:hAnsi="Arial" w:cs="Arial"/>
          <w:sz w:val="24"/>
          <w:szCs w:val="24"/>
        </w:rPr>
        <w:t xml:space="preserve"> </w:t>
      </w:r>
      <w:r w:rsidRPr="00882602">
        <w:rPr>
          <w:rFonts w:ascii="Arial" w:hAnsi="Arial" w:cs="Arial"/>
          <w:sz w:val="24"/>
          <w:szCs w:val="24"/>
        </w:rPr>
        <w:fldChar w:fldCharType="begin"/>
      </w:r>
      <w:r w:rsidRPr="00882602">
        <w:rPr>
          <w:rFonts w:ascii="Arial" w:hAnsi="Arial" w:cs="Arial"/>
          <w:sz w:val="24"/>
          <w:szCs w:val="24"/>
        </w:rPr>
        <w:instrText xml:space="preserve"> ADDIN ZOTERO_ITEM CSL_CITATION {"citationID":"eyQcI4wp","properties":{"formattedCitation":"({\\i{}Recycling.Com}, 2020)","plainCitation":"(Recycling.Com, 2020)","noteIndex":0},"citationItems":[{"id":245,"uris":["http://zotero.org/users/local/q79mOawW/items/SP4NC3H5"],"uri":["http://zotero.org/users/local/q79mOawW/items/SP4NC3H5"],"itemData":{"id":245,"type":"webpage","abstract":"What is Zero Waste and what does a Zero Waste lifestyle entail? This zero waste guide tells you everything to know to start your eco-friendly lifestyle.","container-title":"Zero Waste Guide for Beginners - Start a Sustainable Lifestyle","language":"en-US","title":"Recycling.com","URL":"https://www.recycling.com/beginners-guide-for-zero-waste/","accessed":{"date-parts":[["2020",11,24]]},"issued":{"date-parts":[["2020",4,21]]}}}],"schema":"https://github.com/citation-style-language/schema/raw/master/csl-citation.json"} </w:instrText>
      </w:r>
      <w:r w:rsidRPr="00882602">
        <w:rPr>
          <w:rFonts w:ascii="Arial" w:hAnsi="Arial" w:cs="Arial"/>
          <w:sz w:val="24"/>
          <w:szCs w:val="24"/>
        </w:rPr>
        <w:fldChar w:fldCharType="separate"/>
      </w:r>
      <w:r w:rsidRPr="00882602">
        <w:rPr>
          <w:rFonts w:ascii="Arial" w:hAnsi="Arial" w:cs="Arial"/>
          <w:sz w:val="24"/>
          <w:szCs w:val="24"/>
        </w:rPr>
        <w:t>(</w:t>
      </w:r>
      <w:r w:rsidRPr="00882602">
        <w:rPr>
          <w:rFonts w:ascii="Arial" w:hAnsi="Arial" w:cs="Arial"/>
          <w:i/>
          <w:iCs/>
          <w:sz w:val="24"/>
          <w:szCs w:val="24"/>
        </w:rPr>
        <w:t>Recycling.Com</w:t>
      </w:r>
      <w:r w:rsidRPr="00882602">
        <w:rPr>
          <w:rFonts w:ascii="Arial" w:hAnsi="Arial" w:cs="Arial"/>
          <w:sz w:val="24"/>
          <w:szCs w:val="24"/>
        </w:rPr>
        <w:t>, 2020)</w:t>
      </w:r>
      <w:r w:rsidRPr="00882602">
        <w:rPr>
          <w:rFonts w:ascii="Arial" w:hAnsi="Arial" w:cs="Arial"/>
          <w:sz w:val="24"/>
          <w:szCs w:val="24"/>
        </w:rPr>
        <w:fldChar w:fldCharType="end"/>
      </w:r>
      <w:r w:rsidR="00882602" w:rsidRPr="00882602">
        <w:rPr>
          <w:rFonts w:ascii="Arial" w:hAnsi="Arial" w:cs="Arial"/>
          <w:sz w:val="24"/>
          <w:szCs w:val="24"/>
        </w:rPr>
        <w:t>.</w:t>
      </w:r>
      <w:r w:rsidR="00574041">
        <w:rPr>
          <w:rFonts w:ascii="Arial" w:hAnsi="Arial" w:cs="Arial"/>
          <w:sz w:val="24"/>
          <w:szCs w:val="24"/>
        </w:rPr>
        <w:t xml:space="preserve"> </w:t>
      </w:r>
      <w:r w:rsidR="00574041" w:rsidRPr="008A07DE">
        <w:rPr>
          <w:rFonts w:ascii="Arial" w:hAnsi="Arial" w:cs="Arial"/>
          <w:sz w:val="24"/>
          <w:szCs w:val="24"/>
        </w:rPr>
        <w:t>To r</w:t>
      </w:r>
      <w:r w:rsidRPr="008A07DE">
        <w:rPr>
          <w:rStyle w:val="Strong"/>
          <w:rFonts w:ascii="Arial" w:hAnsi="Arial" w:cs="Arial"/>
          <w:b w:val="0"/>
          <w:bCs w:val="0"/>
          <w:sz w:val="24"/>
          <w:szCs w:val="24"/>
        </w:rPr>
        <w:t>eplace</w:t>
      </w:r>
      <w:r w:rsidRPr="008A07DE">
        <w:rPr>
          <w:rFonts w:ascii="Arial" w:hAnsi="Arial" w:cs="Arial"/>
          <w:sz w:val="24"/>
          <w:szCs w:val="24"/>
        </w:rPr>
        <w:t> </w:t>
      </w:r>
      <w:r w:rsidR="00574041" w:rsidRPr="008A07DE">
        <w:rPr>
          <w:rFonts w:ascii="Arial" w:hAnsi="Arial" w:cs="Arial"/>
          <w:sz w:val="24"/>
          <w:szCs w:val="24"/>
        </w:rPr>
        <w:t xml:space="preserve">is </w:t>
      </w:r>
      <w:r w:rsidR="00670D79" w:rsidRPr="008A07DE">
        <w:rPr>
          <w:rFonts w:ascii="Arial" w:hAnsi="Arial" w:cs="Arial"/>
          <w:sz w:val="24"/>
          <w:szCs w:val="24"/>
        </w:rPr>
        <w:t>what comes under s</w:t>
      </w:r>
      <w:r w:rsidRPr="008A07DE">
        <w:rPr>
          <w:rFonts w:ascii="Arial" w:hAnsi="Arial" w:cs="Arial"/>
          <w:sz w:val="24"/>
          <w:szCs w:val="24"/>
        </w:rPr>
        <w:t xml:space="preserve">tep two </w:t>
      </w:r>
      <w:r w:rsidR="00670D79" w:rsidRPr="008A07DE">
        <w:rPr>
          <w:rFonts w:ascii="Arial" w:hAnsi="Arial" w:cs="Arial"/>
          <w:sz w:val="24"/>
          <w:szCs w:val="24"/>
        </w:rPr>
        <w:t xml:space="preserve">this means </w:t>
      </w:r>
      <w:r w:rsidRPr="008A07DE">
        <w:rPr>
          <w:rFonts w:ascii="Arial" w:hAnsi="Arial" w:cs="Arial"/>
          <w:sz w:val="24"/>
          <w:szCs w:val="24"/>
        </w:rPr>
        <w:t xml:space="preserve">to start avoiding </w:t>
      </w:r>
      <w:r w:rsidR="00670D79" w:rsidRPr="008A07DE">
        <w:rPr>
          <w:rFonts w:ascii="Arial" w:hAnsi="Arial" w:cs="Arial"/>
          <w:sz w:val="24"/>
          <w:szCs w:val="24"/>
        </w:rPr>
        <w:t xml:space="preserve">any </w:t>
      </w:r>
      <w:r w:rsidR="00201649" w:rsidRPr="008A07DE">
        <w:rPr>
          <w:rFonts w:ascii="Arial" w:hAnsi="Arial" w:cs="Arial"/>
          <w:sz w:val="24"/>
          <w:szCs w:val="24"/>
        </w:rPr>
        <w:t>‘</w:t>
      </w:r>
      <w:r w:rsidRPr="008A07DE">
        <w:rPr>
          <w:rFonts w:ascii="Arial" w:hAnsi="Arial" w:cs="Arial"/>
          <w:sz w:val="24"/>
          <w:szCs w:val="24"/>
        </w:rPr>
        <w:t>single-use products and items like single-use plastic bags or single-use plastic bottles</w:t>
      </w:r>
      <w:r w:rsidR="00201649" w:rsidRPr="008A07DE">
        <w:rPr>
          <w:rFonts w:ascii="Arial" w:hAnsi="Arial" w:cs="Arial"/>
          <w:sz w:val="24"/>
          <w:szCs w:val="24"/>
        </w:rPr>
        <w:t>’ but to instead</w:t>
      </w:r>
      <w:r w:rsidR="00CA3669" w:rsidRPr="008A07DE">
        <w:rPr>
          <w:rFonts w:ascii="Arial" w:hAnsi="Arial" w:cs="Arial"/>
          <w:sz w:val="24"/>
          <w:szCs w:val="24"/>
        </w:rPr>
        <w:t xml:space="preserve"> </w:t>
      </w:r>
      <w:r w:rsidRPr="008A07DE">
        <w:rPr>
          <w:rFonts w:ascii="Arial" w:hAnsi="Arial" w:cs="Arial"/>
          <w:sz w:val="24"/>
          <w:szCs w:val="24"/>
        </w:rPr>
        <w:t>replac</w:t>
      </w:r>
      <w:r w:rsidR="006D407E" w:rsidRPr="008A07DE">
        <w:rPr>
          <w:rFonts w:ascii="Arial" w:hAnsi="Arial" w:cs="Arial"/>
          <w:sz w:val="24"/>
          <w:szCs w:val="24"/>
        </w:rPr>
        <w:t>e the items</w:t>
      </w:r>
      <w:r w:rsidRPr="008A07DE">
        <w:rPr>
          <w:rFonts w:ascii="Arial" w:hAnsi="Arial" w:cs="Arial"/>
          <w:sz w:val="24"/>
          <w:szCs w:val="24"/>
        </w:rPr>
        <w:t xml:space="preserve"> with </w:t>
      </w:r>
      <w:r w:rsidR="008A07DE" w:rsidRPr="008A07DE">
        <w:rPr>
          <w:rFonts w:ascii="Arial" w:hAnsi="Arial" w:cs="Arial"/>
          <w:sz w:val="24"/>
          <w:szCs w:val="24"/>
        </w:rPr>
        <w:t xml:space="preserve">a </w:t>
      </w:r>
      <w:r w:rsidRPr="008A07DE">
        <w:rPr>
          <w:rFonts w:ascii="Arial" w:hAnsi="Arial" w:cs="Arial"/>
          <w:sz w:val="24"/>
          <w:szCs w:val="24"/>
        </w:rPr>
        <w:t xml:space="preserve">reusable product </w:t>
      </w:r>
      <w:r w:rsidR="008A07DE" w:rsidRPr="008A07DE">
        <w:rPr>
          <w:rFonts w:ascii="Arial" w:hAnsi="Arial" w:cs="Arial"/>
          <w:sz w:val="24"/>
          <w:szCs w:val="24"/>
        </w:rPr>
        <w:t>for</w:t>
      </w:r>
      <w:r w:rsidR="00BC5318">
        <w:rPr>
          <w:rFonts w:ascii="Arial" w:hAnsi="Arial" w:cs="Arial"/>
          <w:sz w:val="24"/>
          <w:szCs w:val="24"/>
        </w:rPr>
        <w:t xml:space="preserve"> </w:t>
      </w:r>
      <w:r w:rsidR="008A07DE" w:rsidRPr="008A07DE">
        <w:rPr>
          <w:rFonts w:ascii="Arial" w:hAnsi="Arial" w:cs="Arial"/>
          <w:sz w:val="24"/>
          <w:szCs w:val="24"/>
        </w:rPr>
        <w:t>example</w:t>
      </w:r>
      <w:r w:rsidRPr="008A07DE">
        <w:rPr>
          <w:rFonts w:ascii="Arial" w:hAnsi="Arial" w:cs="Arial"/>
          <w:sz w:val="24"/>
          <w:szCs w:val="24"/>
        </w:rPr>
        <w:t> </w:t>
      </w:r>
      <w:r w:rsidR="008A07DE" w:rsidRPr="008A07DE">
        <w:rPr>
          <w:rFonts w:ascii="Arial" w:hAnsi="Arial" w:cs="Arial"/>
          <w:sz w:val="24"/>
          <w:szCs w:val="24"/>
        </w:rPr>
        <w:t>‘</w:t>
      </w:r>
      <w:hyperlink r:id="rId15" w:history="1">
        <w:r w:rsidRPr="00BC5318">
          <w:rPr>
            <w:rStyle w:val="Hyperlink"/>
            <w:rFonts w:ascii="Arial" w:hAnsi="Arial" w:cs="Arial"/>
            <w:color w:val="auto"/>
            <w:sz w:val="24"/>
            <w:szCs w:val="24"/>
            <w:u w:val="none"/>
          </w:rPr>
          <w:t>reusable grocery bags</w:t>
        </w:r>
      </w:hyperlink>
      <w:r w:rsidRPr="00BC5318">
        <w:rPr>
          <w:rFonts w:ascii="Arial" w:hAnsi="Arial" w:cs="Arial"/>
          <w:sz w:val="24"/>
          <w:szCs w:val="24"/>
        </w:rPr>
        <w:t> and </w:t>
      </w:r>
      <w:hyperlink r:id="rId16" w:history="1">
        <w:r w:rsidRPr="00BC5318">
          <w:rPr>
            <w:rStyle w:val="Hyperlink"/>
            <w:rFonts w:ascii="Arial" w:hAnsi="Arial" w:cs="Arial"/>
            <w:color w:val="auto"/>
            <w:sz w:val="24"/>
            <w:szCs w:val="24"/>
            <w:u w:val="none"/>
          </w:rPr>
          <w:t>water</w:t>
        </w:r>
        <w:r w:rsidR="008A07DE" w:rsidRPr="00BC5318">
          <w:rPr>
            <w:rStyle w:val="Hyperlink"/>
            <w:rFonts w:ascii="Arial" w:hAnsi="Arial" w:cs="Arial"/>
            <w:color w:val="auto"/>
            <w:sz w:val="24"/>
            <w:szCs w:val="24"/>
            <w:u w:val="none"/>
          </w:rPr>
          <w:t xml:space="preserve"> </w:t>
        </w:r>
        <w:r w:rsidRPr="00BC5318">
          <w:rPr>
            <w:rStyle w:val="Hyperlink"/>
            <w:rFonts w:ascii="Arial" w:hAnsi="Arial" w:cs="Arial"/>
            <w:color w:val="auto"/>
            <w:sz w:val="24"/>
            <w:szCs w:val="24"/>
            <w:u w:val="none"/>
          </w:rPr>
          <w:t>bottles</w:t>
        </w:r>
      </w:hyperlink>
      <w:r w:rsidRPr="00BC5318">
        <w:rPr>
          <w:rFonts w:ascii="Arial" w:hAnsi="Arial" w:cs="Arial"/>
          <w:sz w:val="24"/>
          <w:szCs w:val="24"/>
        </w:rPr>
        <w:t>.</w:t>
      </w:r>
      <w:r w:rsidR="008A07DE" w:rsidRPr="00BC5318">
        <w:rPr>
          <w:rFonts w:ascii="Arial" w:hAnsi="Arial" w:cs="Arial"/>
          <w:sz w:val="24"/>
          <w:szCs w:val="24"/>
        </w:rPr>
        <w:t>’</w:t>
      </w:r>
      <w:r w:rsidRPr="00BC5318">
        <w:rPr>
          <w:rFonts w:ascii="Arial" w:hAnsi="Arial" w:cs="Arial"/>
          <w:sz w:val="24"/>
          <w:szCs w:val="24"/>
        </w:rPr>
        <w:t xml:space="preserve"> </w:t>
      </w:r>
      <w:r w:rsidRPr="00BC5318">
        <w:rPr>
          <w:rFonts w:ascii="Arial" w:hAnsi="Arial" w:cs="Arial"/>
          <w:sz w:val="24"/>
          <w:szCs w:val="24"/>
        </w:rPr>
        <w:fldChar w:fldCharType="begin"/>
      </w:r>
      <w:r w:rsidRPr="00BC5318">
        <w:rPr>
          <w:rFonts w:ascii="Arial" w:hAnsi="Arial" w:cs="Arial"/>
          <w:sz w:val="24"/>
          <w:szCs w:val="24"/>
        </w:rPr>
        <w:instrText xml:space="preserve"> ADDIN ZOTERO_ITEM CSL_CITATION {"citationID":"kJoGAXIg","properties":{"formattedCitation":"({\\i{}Recycling.Com}, 2020)","plainCitation":"(Recycling.Com, 2020)","noteIndex":0},"citationItems":[{"id":245,"uris":["http://zotero.org/users/local/q79mOawW/items/SP4NC3H5"],"uri":["http://zotero.org/users/local/q79mOawW/items/SP4NC3H5"],"itemData":{"id":245,"type":"webpage","abstract":"What is Zero Waste and what does a Zero Waste lifestyle entail? This zero waste guide tells you everything to know to start your eco-friendly lifestyle.","container-title":"Zero Waste Guide for Beginners - Start a Sustainable Lifestyle","language":"en-US","title":"Recycling.com","URL":"https://www.recycling.com/beginners-guide-for-zero-waste/","accessed":{"date-parts":[["2020",11,24]]},"issued":{"date-parts":[["2020",4,21]]}}}],"schema":"https://github.com/citation-style-language/schema/raw/master/csl-citation.json"} </w:instrText>
      </w:r>
      <w:r w:rsidRPr="00BC5318">
        <w:rPr>
          <w:rFonts w:ascii="Arial" w:hAnsi="Arial" w:cs="Arial"/>
          <w:sz w:val="24"/>
          <w:szCs w:val="24"/>
        </w:rPr>
        <w:fldChar w:fldCharType="separate"/>
      </w:r>
      <w:r w:rsidRPr="00BC5318">
        <w:rPr>
          <w:rFonts w:ascii="Arial" w:hAnsi="Arial" w:cs="Arial"/>
          <w:sz w:val="24"/>
          <w:szCs w:val="24"/>
        </w:rPr>
        <w:t>(</w:t>
      </w:r>
      <w:r w:rsidRPr="00BC5318">
        <w:rPr>
          <w:rFonts w:ascii="Arial" w:hAnsi="Arial" w:cs="Arial"/>
          <w:i/>
          <w:iCs/>
          <w:sz w:val="24"/>
          <w:szCs w:val="24"/>
        </w:rPr>
        <w:t>Recycling.Com</w:t>
      </w:r>
      <w:r w:rsidRPr="00BC5318">
        <w:rPr>
          <w:rFonts w:ascii="Arial" w:hAnsi="Arial" w:cs="Arial"/>
          <w:sz w:val="24"/>
          <w:szCs w:val="24"/>
        </w:rPr>
        <w:t>, 2020)</w:t>
      </w:r>
      <w:r w:rsidRPr="00BC5318">
        <w:rPr>
          <w:rFonts w:ascii="Arial" w:hAnsi="Arial" w:cs="Arial"/>
          <w:sz w:val="24"/>
          <w:szCs w:val="24"/>
        </w:rPr>
        <w:fldChar w:fldCharType="end"/>
      </w:r>
      <w:r w:rsidR="008A07DE" w:rsidRPr="00BC5318">
        <w:rPr>
          <w:rFonts w:ascii="Arial" w:hAnsi="Arial" w:cs="Arial"/>
          <w:sz w:val="24"/>
          <w:szCs w:val="24"/>
        </w:rPr>
        <w:t xml:space="preserve">. </w:t>
      </w:r>
      <w:r w:rsidR="00201FDC" w:rsidRPr="00BC5318">
        <w:rPr>
          <w:rFonts w:ascii="Arial" w:hAnsi="Arial" w:cs="Arial"/>
          <w:sz w:val="24"/>
          <w:szCs w:val="24"/>
        </w:rPr>
        <w:t xml:space="preserve">The next step is to </w:t>
      </w:r>
      <w:r w:rsidR="00201FDC" w:rsidRPr="00BC5318">
        <w:rPr>
          <w:rStyle w:val="Strong"/>
          <w:rFonts w:ascii="Arial" w:hAnsi="Arial" w:cs="Arial"/>
          <w:b w:val="0"/>
          <w:bCs w:val="0"/>
          <w:sz w:val="24"/>
          <w:szCs w:val="24"/>
        </w:rPr>
        <w:t>r</w:t>
      </w:r>
      <w:r w:rsidRPr="00BC5318">
        <w:rPr>
          <w:rStyle w:val="Strong"/>
          <w:rFonts w:ascii="Arial" w:hAnsi="Arial" w:cs="Arial"/>
          <w:b w:val="0"/>
          <w:bCs w:val="0"/>
          <w:sz w:val="24"/>
          <w:szCs w:val="24"/>
        </w:rPr>
        <w:t>epurpose</w:t>
      </w:r>
      <w:r w:rsidR="001D59AD" w:rsidRPr="00BC5318">
        <w:rPr>
          <w:rFonts w:ascii="Arial" w:hAnsi="Arial" w:cs="Arial"/>
          <w:sz w:val="24"/>
          <w:szCs w:val="24"/>
        </w:rPr>
        <w:t xml:space="preserve"> </w:t>
      </w:r>
      <w:r w:rsidR="00526BD7" w:rsidRPr="00BC5318">
        <w:rPr>
          <w:rFonts w:ascii="Arial" w:hAnsi="Arial" w:cs="Arial"/>
          <w:sz w:val="24"/>
          <w:szCs w:val="24"/>
        </w:rPr>
        <w:t>‘</w:t>
      </w:r>
      <w:r w:rsidR="001D59AD" w:rsidRPr="00BC5318">
        <w:rPr>
          <w:rFonts w:ascii="Arial" w:hAnsi="Arial" w:cs="Arial"/>
          <w:sz w:val="24"/>
          <w:szCs w:val="24"/>
        </w:rPr>
        <w:t>t</w:t>
      </w:r>
      <w:r w:rsidRPr="00BC5318">
        <w:rPr>
          <w:rFonts w:ascii="Arial" w:hAnsi="Arial" w:cs="Arial"/>
          <w:sz w:val="24"/>
          <w:szCs w:val="24"/>
        </w:rPr>
        <w:t>his stage is about repurposing waste</w:t>
      </w:r>
      <w:r w:rsidR="00F54E4A" w:rsidRPr="00BC5318">
        <w:rPr>
          <w:rFonts w:ascii="Arial" w:hAnsi="Arial" w:cs="Arial"/>
          <w:sz w:val="24"/>
          <w:szCs w:val="24"/>
        </w:rPr>
        <w:t>’ this is</w:t>
      </w:r>
      <w:r w:rsidRPr="00BC5318">
        <w:rPr>
          <w:rFonts w:ascii="Arial" w:hAnsi="Arial" w:cs="Arial"/>
          <w:sz w:val="24"/>
          <w:szCs w:val="24"/>
        </w:rPr>
        <w:t xml:space="preserve"> to</w:t>
      </w:r>
      <w:r w:rsidR="00F54E4A" w:rsidRPr="00BC5318">
        <w:rPr>
          <w:rFonts w:ascii="Arial" w:hAnsi="Arial" w:cs="Arial"/>
          <w:sz w:val="24"/>
          <w:szCs w:val="24"/>
        </w:rPr>
        <w:t xml:space="preserve"> be able to</w:t>
      </w:r>
      <w:r w:rsidRPr="00BC5318">
        <w:rPr>
          <w:rFonts w:ascii="Arial" w:hAnsi="Arial" w:cs="Arial"/>
          <w:sz w:val="24"/>
          <w:szCs w:val="24"/>
        </w:rPr>
        <w:t xml:space="preserve"> reuse it </w:t>
      </w:r>
      <w:r w:rsidR="00F54E4A" w:rsidRPr="00BC5318">
        <w:rPr>
          <w:rFonts w:ascii="Arial" w:hAnsi="Arial" w:cs="Arial"/>
          <w:sz w:val="24"/>
          <w:szCs w:val="24"/>
        </w:rPr>
        <w:t>f</w:t>
      </w:r>
      <w:r w:rsidRPr="00BC5318">
        <w:rPr>
          <w:rFonts w:ascii="Arial" w:hAnsi="Arial" w:cs="Arial"/>
          <w:sz w:val="24"/>
          <w:szCs w:val="24"/>
        </w:rPr>
        <w:t xml:space="preserve">or example, </w:t>
      </w:r>
      <w:r w:rsidR="00C95D20" w:rsidRPr="00BC5318">
        <w:rPr>
          <w:rFonts w:ascii="Arial" w:hAnsi="Arial" w:cs="Arial"/>
          <w:sz w:val="24"/>
          <w:szCs w:val="24"/>
        </w:rPr>
        <w:t xml:space="preserve">by cleaning any </w:t>
      </w:r>
      <w:r w:rsidRPr="00BC5318">
        <w:rPr>
          <w:rFonts w:ascii="Arial" w:hAnsi="Arial" w:cs="Arial"/>
          <w:sz w:val="24"/>
          <w:szCs w:val="24"/>
        </w:rPr>
        <w:t>empty jar</w:t>
      </w:r>
      <w:r w:rsidR="00C95D20" w:rsidRPr="00BC5318">
        <w:rPr>
          <w:rFonts w:ascii="Arial" w:hAnsi="Arial" w:cs="Arial"/>
          <w:sz w:val="24"/>
          <w:szCs w:val="24"/>
        </w:rPr>
        <w:t>s</w:t>
      </w:r>
      <w:r w:rsidRPr="00BC5318">
        <w:rPr>
          <w:rFonts w:ascii="Arial" w:hAnsi="Arial" w:cs="Arial"/>
          <w:sz w:val="24"/>
          <w:szCs w:val="24"/>
        </w:rPr>
        <w:t xml:space="preserve"> and</w:t>
      </w:r>
      <w:r w:rsidR="00C95D20" w:rsidRPr="00BC5318">
        <w:rPr>
          <w:rFonts w:ascii="Arial" w:hAnsi="Arial" w:cs="Arial"/>
          <w:sz w:val="24"/>
          <w:szCs w:val="24"/>
        </w:rPr>
        <w:t xml:space="preserve"> then</w:t>
      </w:r>
      <w:r w:rsidRPr="00BC5318">
        <w:rPr>
          <w:rFonts w:ascii="Arial" w:hAnsi="Arial" w:cs="Arial"/>
          <w:sz w:val="24"/>
          <w:szCs w:val="24"/>
        </w:rPr>
        <w:t xml:space="preserve"> reusing </w:t>
      </w:r>
      <w:r w:rsidR="00C95D20" w:rsidRPr="00BC5318">
        <w:rPr>
          <w:rFonts w:ascii="Arial" w:hAnsi="Arial" w:cs="Arial"/>
          <w:sz w:val="24"/>
          <w:szCs w:val="24"/>
        </w:rPr>
        <w:t>them</w:t>
      </w:r>
      <w:r w:rsidRPr="00BC5318">
        <w:rPr>
          <w:rFonts w:ascii="Arial" w:hAnsi="Arial" w:cs="Arial"/>
          <w:sz w:val="24"/>
          <w:szCs w:val="24"/>
        </w:rPr>
        <w:t xml:space="preserve"> as </w:t>
      </w:r>
      <w:r w:rsidR="0076451E" w:rsidRPr="00BC5318">
        <w:rPr>
          <w:rFonts w:ascii="Arial" w:hAnsi="Arial" w:cs="Arial"/>
          <w:sz w:val="24"/>
          <w:szCs w:val="24"/>
        </w:rPr>
        <w:t>something else,</w:t>
      </w:r>
      <w:r w:rsidRPr="00BC5318">
        <w:rPr>
          <w:rFonts w:ascii="Arial" w:hAnsi="Arial" w:cs="Arial"/>
          <w:sz w:val="24"/>
          <w:szCs w:val="24"/>
        </w:rPr>
        <w:t xml:space="preserve"> </w:t>
      </w:r>
      <w:r w:rsidR="0076451E" w:rsidRPr="00BC5318">
        <w:rPr>
          <w:rFonts w:ascii="Arial" w:hAnsi="Arial" w:cs="Arial"/>
          <w:sz w:val="24"/>
          <w:szCs w:val="24"/>
        </w:rPr>
        <w:t>t</w:t>
      </w:r>
      <w:r w:rsidRPr="00BC5318">
        <w:rPr>
          <w:rFonts w:ascii="Arial" w:hAnsi="Arial" w:cs="Arial"/>
          <w:sz w:val="24"/>
          <w:szCs w:val="24"/>
        </w:rPr>
        <w:t xml:space="preserve">his </w:t>
      </w:r>
      <w:r w:rsidR="0076451E" w:rsidRPr="00BC5318">
        <w:rPr>
          <w:rFonts w:ascii="Arial" w:hAnsi="Arial" w:cs="Arial"/>
          <w:sz w:val="24"/>
          <w:szCs w:val="24"/>
        </w:rPr>
        <w:t>is called</w:t>
      </w:r>
      <w:r w:rsidR="00BC5318" w:rsidRPr="00BC5318">
        <w:rPr>
          <w:rFonts w:ascii="Arial" w:hAnsi="Arial" w:cs="Arial"/>
          <w:sz w:val="24"/>
          <w:szCs w:val="24"/>
        </w:rPr>
        <w:t xml:space="preserve"> </w:t>
      </w:r>
      <w:r w:rsidR="002A7374">
        <w:fldChar w:fldCharType="begin"/>
      </w:r>
      <w:r w:rsidR="002A7374">
        <w:instrText xml:space="preserve"> HYPERLINK "https://en.wikipedia.org/wiki/Upcycling" \t "_blank" </w:instrText>
      </w:r>
      <w:r w:rsidR="002A7374">
        <w:fldChar w:fldCharType="separate"/>
      </w:r>
      <w:r w:rsidRPr="00BC5318">
        <w:rPr>
          <w:rStyle w:val="Hyperlink"/>
          <w:rFonts w:ascii="Arial" w:hAnsi="Arial" w:cs="Arial"/>
          <w:color w:val="auto"/>
          <w:sz w:val="24"/>
          <w:szCs w:val="24"/>
          <w:u w:val="none"/>
        </w:rPr>
        <w:t>upcycling</w:t>
      </w:r>
      <w:r w:rsidR="002A7374">
        <w:rPr>
          <w:rStyle w:val="Hyperlink"/>
          <w:rFonts w:ascii="Arial" w:hAnsi="Arial" w:cs="Arial"/>
          <w:color w:val="auto"/>
          <w:sz w:val="24"/>
          <w:szCs w:val="24"/>
          <w:u w:val="none"/>
        </w:rPr>
        <w:fldChar w:fldCharType="end"/>
      </w:r>
      <w:r w:rsidRPr="00BC5318">
        <w:rPr>
          <w:rFonts w:ascii="Arial" w:hAnsi="Arial" w:cs="Arial"/>
          <w:sz w:val="24"/>
          <w:szCs w:val="24"/>
        </w:rPr>
        <w:t xml:space="preserve"> </w:t>
      </w:r>
      <w:r w:rsidRPr="00BC5318">
        <w:rPr>
          <w:rFonts w:ascii="Arial" w:hAnsi="Arial" w:cs="Arial"/>
          <w:sz w:val="24"/>
          <w:szCs w:val="24"/>
        </w:rPr>
        <w:fldChar w:fldCharType="begin"/>
      </w:r>
      <w:r w:rsidRPr="00BC5318">
        <w:rPr>
          <w:rFonts w:ascii="Arial" w:hAnsi="Arial" w:cs="Arial"/>
          <w:sz w:val="24"/>
          <w:szCs w:val="24"/>
        </w:rPr>
        <w:instrText xml:space="preserve"> ADDIN ZOTERO_ITEM CSL_CITATION {"citationID":"KzrRKEnm","properties":{"formattedCitation":"({\\i{}Recycling.Com}, 2020)","plainCitation":"(Recycling.Com, 2020)","noteIndex":0},"citationItems":[{"id":245,"uris":["http://zotero.org/users/local/q79mOawW/items/SP4NC3H5"],"uri":["http://zotero.org/users/local/q79mOawW/items/SP4NC3H5"],"itemData":{"id":245,"type":"webpage","abstract":"What is Zero Waste and what does a Zero Waste lifestyle entail? This zero waste guide tells you everything to know to start your eco-friendly lifestyle.","container-title":"Zero Waste Guide for Beginners - Start a Sustainable Lifestyle","language":"en-US","title":"Recycling.com","URL":"https://www.recycling.com/beginners-guide-for-zero-waste/","accessed":{"date-parts":[["2020",11,24]]},"issued":{"date-parts":[["2020",4,21]]}}}],"schema":"https://github.com/citation-style-language/schema/raw/master/csl-citation.json"} </w:instrText>
      </w:r>
      <w:r w:rsidRPr="00BC5318">
        <w:rPr>
          <w:rFonts w:ascii="Arial" w:hAnsi="Arial" w:cs="Arial"/>
          <w:sz w:val="24"/>
          <w:szCs w:val="24"/>
        </w:rPr>
        <w:fldChar w:fldCharType="separate"/>
      </w:r>
      <w:r w:rsidRPr="00BC5318">
        <w:rPr>
          <w:rFonts w:ascii="Arial" w:hAnsi="Arial" w:cs="Arial"/>
          <w:sz w:val="24"/>
          <w:szCs w:val="24"/>
        </w:rPr>
        <w:t>(</w:t>
      </w:r>
      <w:r w:rsidRPr="00BC5318">
        <w:rPr>
          <w:rFonts w:ascii="Arial" w:hAnsi="Arial" w:cs="Arial"/>
          <w:i/>
          <w:iCs/>
          <w:sz w:val="24"/>
          <w:szCs w:val="24"/>
        </w:rPr>
        <w:t>Recycling.Com</w:t>
      </w:r>
      <w:r w:rsidRPr="00BC5318">
        <w:rPr>
          <w:rFonts w:ascii="Arial" w:hAnsi="Arial" w:cs="Arial"/>
          <w:sz w:val="24"/>
          <w:szCs w:val="24"/>
        </w:rPr>
        <w:t>, 2020)</w:t>
      </w:r>
      <w:r w:rsidRPr="00BC5318">
        <w:rPr>
          <w:rFonts w:ascii="Arial" w:hAnsi="Arial" w:cs="Arial"/>
          <w:sz w:val="24"/>
          <w:szCs w:val="24"/>
        </w:rPr>
        <w:fldChar w:fldCharType="end"/>
      </w:r>
      <w:r w:rsidR="008A07DE" w:rsidRPr="00BC5318">
        <w:rPr>
          <w:rFonts w:ascii="Arial" w:hAnsi="Arial" w:cs="Arial"/>
          <w:sz w:val="24"/>
          <w:szCs w:val="24"/>
        </w:rPr>
        <w:t>.</w:t>
      </w:r>
    </w:p>
    <w:p w14:paraId="4A3E5570" w14:textId="1E2BC794" w:rsidR="003E5AAE" w:rsidRPr="00DF1818" w:rsidRDefault="00526EA0" w:rsidP="0065387D">
      <w:pPr>
        <w:shd w:val="clear" w:color="auto" w:fill="FFFFFF"/>
        <w:spacing w:before="100" w:beforeAutospacing="1" w:after="100" w:afterAutospacing="1"/>
        <w:jc w:val="both"/>
        <w:rPr>
          <w:rFonts w:ascii="Arial" w:hAnsi="Arial" w:cs="Arial"/>
          <w:sz w:val="24"/>
          <w:szCs w:val="24"/>
        </w:rPr>
      </w:pPr>
      <w:r w:rsidRPr="00674EEB">
        <w:rPr>
          <w:rStyle w:val="Strong"/>
          <w:rFonts w:ascii="Arial" w:hAnsi="Arial" w:cs="Arial"/>
          <w:b w:val="0"/>
          <w:bCs w:val="0"/>
          <w:sz w:val="24"/>
          <w:szCs w:val="24"/>
        </w:rPr>
        <w:t xml:space="preserve">The </w:t>
      </w:r>
      <w:r w:rsidR="00F91B19" w:rsidRPr="00674EEB">
        <w:rPr>
          <w:rStyle w:val="Strong"/>
          <w:rFonts w:ascii="Arial" w:hAnsi="Arial" w:cs="Arial"/>
          <w:b w:val="0"/>
          <w:bCs w:val="0"/>
          <w:sz w:val="24"/>
          <w:szCs w:val="24"/>
        </w:rPr>
        <w:t>final</w:t>
      </w:r>
      <w:r w:rsidRPr="00674EEB">
        <w:rPr>
          <w:rStyle w:val="Strong"/>
          <w:rFonts w:ascii="Arial" w:hAnsi="Arial" w:cs="Arial"/>
          <w:b w:val="0"/>
          <w:bCs w:val="0"/>
          <w:sz w:val="24"/>
          <w:szCs w:val="24"/>
        </w:rPr>
        <w:t xml:space="preserve"> step</w:t>
      </w:r>
      <w:r w:rsidR="00333D00" w:rsidRPr="00674EEB">
        <w:rPr>
          <w:rStyle w:val="Strong"/>
          <w:rFonts w:ascii="Arial" w:hAnsi="Arial" w:cs="Arial"/>
          <w:b w:val="0"/>
          <w:bCs w:val="0"/>
          <w:sz w:val="24"/>
          <w:szCs w:val="24"/>
        </w:rPr>
        <w:t>s for zero-waste</w:t>
      </w:r>
      <w:r w:rsidR="00F91B19" w:rsidRPr="00674EEB">
        <w:rPr>
          <w:rStyle w:val="Strong"/>
          <w:rFonts w:ascii="Arial" w:hAnsi="Arial" w:cs="Arial"/>
          <w:b w:val="0"/>
          <w:bCs w:val="0"/>
          <w:sz w:val="24"/>
          <w:szCs w:val="24"/>
        </w:rPr>
        <w:t xml:space="preserve"> include to</w:t>
      </w:r>
      <w:r w:rsidR="00333D00" w:rsidRPr="00674EEB">
        <w:rPr>
          <w:rStyle w:val="Strong"/>
          <w:rFonts w:ascii="Arial" w:hAnsi="Arial" w:cs="Arial"/>
          <w:b w:val="0"/>
          <w:bCs w:val="0"/>
          <w:sz w:val="24"/>
          <w:szCs w:val="24"/>
        </w:rPr>
        <w:t xml:space="preserve"> </w:t>
      </w:r>
      <w:r w:rsidR="00F91B19" w:rsidRPr="00674EEB">
        <w:rPr>
          <w:rStyle w:val="Strong"/>
          <w:rFonts w:ascii="Arial" w:hAnsi="Arial" w:cs="Arial"/>
          <w:b w:val="0"/>
          <w:bCs w:val="0"/>
          <w:sz w:val="24"/>
          <w:szCs w:val="24"/>
        </w:rPr>
        <w:t>r</w:t>
      </w:r>
      <w:r w:rsidR="0065387D" w:rsidRPr="00674EEB">
        <w:rPr>
          <w:rStyle w:val="Strong"/>
          <w:rFonts w:ascii="Arial" w:hAnsi="Arial" w:cs="Arial"/>
          <w:b w:val="0"/>
          <w:bCs w:val="0"/>
          <w:sz w:val="24"/>
          <w:szCs w:val="24"/>
        </w:rPr>
        <w:t>educe</w:t>
      </w:r>
      <w:r w:rsidR="00F4165B" w:rsidRPr="00674EEB">
        <w:rPr>
          <w:rFonts w:ascii="Arial" w:hAnsi="Arial" w:cs="Arial"/>
          <w:sz w:val="24"/>
          <w:szCs w:val="24"/>
        </w:rPr>
        <w:t>, t</w:t>
      </w:r>
      <w:r w:rsidR="0097120F" w:rsidRPr="00674EEB">
        <w:rPr>
          <w:rFonts w:ascii="Arial" w:hAnsi="Arial" w:cs="Arial"/>
          <w:sz w:val="24"/>
          <w:szCs w:val="24"/>
        </w:rPr>
        <w:t xml:space="preserve">his will be done by </w:t>
      </w:r>
      <w:r w:rsidR="0065387D" w:rsidRPr="00674EEB">
        <w:rPr>
          <w:rFonts w:ascii="Arial" w:hAnsi="Arial" w:cs="Arial"/>
          <w:sz w:val="24"/>
          <w:szCs w:val="24"/>
        </w:rPr>
        <w:t>reducing waste</w:t>
      </w:r>
      <w:r w:rsidR="0097120F" w:rsidRPr="00674EEB">
        <w:rPr>
          <w:rFonts w:ascii="Arial" w:hAnsi="Arial" w:cs="Arial"/>
          <w:sz w:val="24"/>
          <w:szCs w:val="24"/>
        </w:rPr>
        <w:t xml:space="preserve"> </w:t>
      </w:r>
      <w:r w:rsidR="0065387D" w:rsidRPr="00674EEB">
        <w:rPr>
          <w:rFonts w:ascii="Arial" w:hAnsi="Arial" w:cs="Arial"/>
          <w:sz w:val="24"/>
          <w:szCs w:val="24"/>
        </w:rPr>
        <w:t xml:space="preserve">further </w:t>
      </w:r>
      <w:r w:rsidR="00F916E8" w:rsidRPr="00674EEB">
        <w:rPr>
          <w:rFonts w:ascii="Arial" w:hAnsi="Arial" w:cs="Arial"/>
          <w:sz w:val="24"/>
          <w:szCs w:val="24"/>
        </w:rPr>
        <w:t>this would be</w:t>
      </w:r>
      <w:r w:rsidR="002F1831" w:rsidRPr="00674EEB">
        <w:rPr>
          <w:rFonts w:ascii="Arial" w:hAnsi="Arial" w:cs="Arial"/>
          <w:sz w:val="24"/>
          <w:szCs w:val="24"/>
        </w:rPr>
        <w:t xml:space="preserve"> ‘done by</w:t>
      </w:r>
      <w:r w:rsidR="0065387D" w:rsidRPr="00674EEB">
        <w:rPr>
          <w:rFonts w:ascii="Arial" w:hAnsi="Arial" w:cs="Arial"/>
          <w:sz w:val="24"/>
          <w:szCs w:val="24"/>
        </w:rPr>
        <w:t xml:space="preserve"> substituting </w:t>
      </w:r>
      <w:r w:rsidR="002F1831" w:rsidRPr="00674EEB">
        <w:rPr>
          <w:rFonts w:ascii="Arial" w:hAnsi="Arial" w:cs="Arial"/>
          <w:sz w:val="24"/>
          <w:szCs w:val="24"/>
        </w:rPr>
        <w:t xml:space="preserve">any </w:t>
      </w:r>
      <w:r w:rsidR="0065387D" w:rsidRPr="00674EEB">
        <w:rPr>
          <w:rFonts w:ascii="Arial" w:hAnsi="Arial" w:cs="Arial"/>
          <w:sz w:val="24"/>
          <w:szCs w:val="24"/>
        </w:rPr>
        <w:t>non-recyclable waste with recyclable products,</w:t>
      </w:r>
      <w:r w:rsidR="00546CA8" w:rsidRPr="00674EEB">
        <w:rPr>
          <w:rFonts w:ascii="Arial" w:hAnsi="Arial" w:cs="Arial"/>
          <w:sz w:val="24"/>
          <w:szCs w:val="24"/>
        </w:rPr>
        <w:t xml:space="preserve"> f</w:t>
      </w:r>
      <w:r w:rsidR="0065387D" w:rsidRPr="00674EEB">
        <w:rPr>
          <w:rFonts w:ascii="Arial" w:hAnsi="Arial" w:cs="Arial"/>
          <w:sz w:val="24"/>
          <w:szCs w:val="24"/>
        </w:rPr>
        <w:t>or example, substituting your plastic toothbrush</w:t>
      </w:r>
      <w:r w:rsidR="00546CA8" w:rsidRPr="00674EEB">
        <w:rPr>
          <w:rFonts w:ascii="Arial" w:hAnsi="Arial" w:cs="Arial"/>
          <w:sz w:val="24"/>
          <w:szCs w:val="24"/>
        </w:rPr>
        <w:t xml:space="preserve"> </w:t>
      </w:r>
      <w:r w:rsidR="0065387D" w:rsidRPr="00674EEB">
        <w:rPr>
          <w:rFonts w:ascii="Arial" w:hAnsi="Arial" w:cs="Arial"/>
          <w:sz w:val="24"/>
          <w:szCs w:val="24"/>
        </w:rPr>
        <w:t>with a </w:t>
      </w:r>
      <w:r w:rsidR="002A7374">
        <w:fldChar w:fldCharType="begin"/>
      </w:r>
      <w:r w:rsidR="002A7374">
        <w:instrText xml:space="preserve"> HYPERLINK "https://amzn.to/2mYcAow" \t "_blank" </w:instrText>
      </w:r>
      <w:r w:rsidR="002A7374">
        <w:fldChar w:fldCharType="separate"/>
      </w:r>
      <w:r w:rsidR="0065387D" w:rsidRPr="00674EEB">
        <w:rPr>
          <w:rStyle w:val="Hyperlink"/>
          <w:rFonts w:ascii="Arial" w:hAnsi="Arial" w:cs="Arial"/>
          <w:color w:val="auto"/>
          <w:sz w:val="24"/>
          <w:szCs w:val="24"/>
          <w:u w:val="none"/>
        </w:rPr>
        <w:t>bamboo toothbrush</w:t>
      </w:r>
      <w:r w:rsidR="002A7374">
        <w:rPr>
          <w:rStyle w:val="Hyperlink"/>
          <w:rFonts w:ascii="Arial" w:hAnsi="Arial" w:cs="Arial"/>
          <w:color w:val="auto"/>
          <w:sz w:val="24"/>
          <w:szCs w:val="24"/>
          <w:u w:val="none"/>
        </w:rPr>
        <w:fldChar w:fldCharType="end"/>
      </w:r>
      <w:r w:rsidR="0065387D" w:rsidRPr="00674EEB">
        <w:rPr>
          <w:rFonts w:ascii="Arial" w:hAnsi="Arial" w:cs="Arial"/>
          <w:sz w:val="24"/>
          <w:szCs w:val="24"/>
        </w:rPr>
        <w:t xml:space="preserve"> that </w:t>
      </w:r>
      <w:r w:rsidR="0065387D" w:rsidRPr="00DF1818">
        <w:rPr>
          <w:rFonts w:ascii="Arial" w:hAnsi="Arial" w:cs="Arial"/>
          <w:sz w:val="24"/>
          <w:szCs w:val="24"/>
        </w:rPr>
        <w:t>comes in recyclable paper packaging.</w:t>
      </w:r>
      <w:r w:rsidR="00844FA9" w:rsidRPr="00DF1818">
        <w:rPr>
          <w:rFonts w:ascii="Arial" w:hAnsi="Arial" w:cs="Arial"/>
          <w:sz w:val="24"/>
          <w:szCs w:val="24"/>
        </w:rPr>
        <w:t xml:space="preserve">’ </w:t>
      </w:r>
      <w:r w:rsidR="0065387D" w:rsidRPr="00DF1818">
        <w:rPr>
          <w:rFonts w:ascii="Arial" w:hAnsi="Arial" w:cs="Arial"/>
          <w:sz w:val="24"/>
          <w:szCs w:val="24"/>
        </w:rPr>
        <w:fldChar w:fldCharType="begin"/>
      </w:r>
      <w:r w:rsidR="0065387D" w:rsidRPr="00DF1818">
        <w:rPr>
          <w:rFonts w:ascii="Arial" w:hAnsi="Arial" w:cs="Arial"/>
          <w:sz w:val="24"/>
          <w:szCs w:val="24"/>
        </w:rPr>
        <w:instrText xml:space="preserve"> ADDIN ZOTERO_ITEM CSL_CITATION {"citationID":"4ycTDCca","properties":{"formattedCitation":"({\\i{}Recycling.Com}, 2020)","plainCitation":"(Recycling.Com, 2020)","noteIndex":0},"citationItems":[{"id":245,"uris":["http://zotero.org/users/local/q79mOawW/items/SP4NC3H5"],"uri":["http://zotero.org/users/local/q79mOawW/items/SP4NC3H5"],"itemData":{"id":245,"type":"webpage","abstract":"What is Zero Waste and what does a Zero Waste lifestyle entail? This zero waste guide tells you everything to know to start your eco-friendly lifestyle.","container-title":"Zero Waste Guide for Beginners - Start a Sustainable Lifestyle","language":"en-US","title":"Recycling.com","URL":"https://www.recycling.com/beginners-guide-for-zero-waste/","accessed":{"date-parts":[["2020",11,24]]},"issued":{"date-parts":[["2020",4,21]]}}}],"schema":"https://github.com/citation-style-language/schema/raw/master/csl-citation.json"} </w:instrText>
      </w:r>
      <w:r w:rsidR="0065387D" w:rsidRPr="00DF1818">
        <w:rPr>
          <w:rFonts w:ascii="Arial" w:hAnsi="Arial" w:cs="Arial"/>
          <w:sz w:val="24"/>
          <w:szCs w:val="24"/>
        </w:rPr>
        <w:fldChar w:fldCharType="separate"/>
      </w:r>
      <w:r w:rsidR="0065387D" w:rsidRPr="00DF1818">
        <w:rPr>
          <w:rFonts w:ascii="Arial" w:hAnsi="Arial" w:cs="Arial"/>
          <w:sz w:val="24"/>
          <w:szCs w:val="24"/>
        </w:rPr>
        <w:t>(</w:t>
      </w:r>
      <w:r w:rsidR="0065387D" w:rsidRPr="00DF1818">
        <w:rPr>
          <w:rFonts w:ascii="Arial" w:hAnsi="Arial" w:cs="Arial"/>
          <w:i/>
          <w:iCs/>
          <w:sz w:val="24"/>
          <w:szCs w:val="24"/>
        </w:rPr>
        <w:t>Recycling.Com</w:t>
      </w:r>
      <w:r w:rsidR="0065387D" w:rsidRPr="00DF1818">
        <w:rPr>
          <w:rFonts w:ascii="Arial" w:hAnsi="Arial" w:cs="Arial"/>
          <w:sz w:val="24"/>
          <w:szCs w:val="24"/>
        </w:rPr>
        <w:t>, 2020)</w:t>
      </w:r>
      <w:r w:rsidR="0065387D" w:rsidRPr="00DF1818">
        <w:rPr>
          <w:rFonts w:ascii="Arial" w:hAnsi="Arial" w:cs="Arial"/>
          <w:sz w:val="24"/>
          <w:szCs w:val="24"/>
        </w:rPr>
        <w:fldChar w:fldCharType="end"/>
      </w:r>
      <w:r w:rsidR="0065387D" w:rsidRPr="00DF1818">
        <w:rPr>
          <w:rFonts w:ascii="Arial" w:hAnsi="Arial" w:cs="Arial"/>
          <w:sz w:val="24"/>
          <w:szCs w:val="24"/>
        </w:rPr>
        <w:t>.</w:t>
      </w:r>
      <w:r w:rsidR="008A07DE" w:rsidRPr="00DF1818">
        <w:rPr>
          <w:rFonts w:ascii="Arial" w:hAnsi="Arial" w:cs="Arial"/>
          <w:sz w:val="24"/>
          <w:szCs w:val="24"/>
        </w:rPr>
        <w:t xml:space="preserve"> </w:t>
      </w:r>
      <w:r w:rsidR="00674EEB" w:rsidRPr="00DF1818">
        <w:rPr>
          <w:rFonts w:ascii="Arial" w:hAnsi="Arial" w:cs="Arial"/>
          <w:sz w:val="24"/>
          <w:szCs w:val="24"/>
        </w:rPr>
        <w:t xml:space="preserve">The </w:t>
      </w:r>
      <w:r w:rsidR="0053002B" w:rsidRPr="00DF1818">
        <w:rPr>
          <w:rFonts w:ascii="Arial" w:hAnsi="Arial" w:cs="Arial"/>
          <w:sz w:val="24"/>
          <w:szCs w:val="24"/>
        </w:rPr>
        <w:t xml:space="preserve">next and final step is to </w:t>
      </w:r>
      <w:r w:rsidR="0011432F" w:rsidRPr="00DF1818">
        <w:rPr>
          <w:rFonts w:ascii="Arial" w:hAnsi="Arial" w:cs="Arial"/>
          <w:sz w:val="24"/>
          <w:szCs w:val="24"/>
        </w:rPr>
        <w:t>r</w:t>
      </w:r>
      <w:r w:rsidR="0065387D" w:rsidRPr="00DF1818">
        <w:rPr>
          <w:rStyle w:val="Strong"/>
          <w:rFonts w:ascii="Arial" w:hAnsi="Arial" w:cs="Arial"/>
          <w:b w:val="0"/>
          <w:bCs w:val="0"/>
          <w:sz w:val="24"/>
          <w:szCs w:val="24"/>
        </w:rPr>
        <w:t>efuse</w:t>
      </w:r>
      <w:r w:rsidR="0065387D" w:rsidRPr="00DF1818">
        <w:rPr>
          <w:rFonts w:ascii="Arial" w:hAnsi="Arial" w:cs="Arial"/>
          <w:sz w:val="24"/>
          <w:szCs w:val="24"/>
        </w:rPr>
        <w:t> </w:t>
      </w:r>
      <w:r w:rsidR="0011432F" w:rsidRPr="00DF1818">
        <w:rPr>
          <w:rFonts w:ascii="Arial" w:hAnsi="Arial" w:cs="Arial"/>
          <w:sz w:val="24"/>
          <w:szCs w:val="24"/>
        </w:rPr>
        <w:t xml:space="preserve">to do this it </w:t>
      </w:r>
      <w:r w:rsidR="0065387D" w:rsidRPr="00DF1818">
        <w:rPr>
          <w:rFonts w:ascii="Arial" w:hAnsi="Arial" w:cs="Arial"/>
          <w:sz w:val="24"/>
          <w:szCs w:val="24"/>
        </w:rPr>
        <w:t>means t</w:t>
      </w:r>
      <w:r w:rsidR="00CA2D4B" w:rsidRPr="00DF1818">
        <w:rPr>
          <w:rFonts w:ascii="Arial" w:hAnsi="Arial" w:cs="Arial"/>
          <w:sz w:val="24"/>
          <w:szCs w:val="24"/>
        </w:rPr>
        <w:t>o</w:t>
      </w:r>
      <w:r w:rsidR="0065387D" w:rsidRPr="00DF1818">
        <w:rPr>
          <w:rFonts w:ascii="Arial" w:hAnsi="Arial" w:cs="Arial"/>
          <w:sz w:val="24"/>
          <w:szCs w:val="24"/>
        </w:rPr>
        <w:t xml:space="preserve"> </w:t>
      </w:r>
      <w:r w:rsidR="00CA2D4B" w:rsidRPr="00DF1818">
        <w:rPr>
          <w:rFonts w:ascii="Arial" w:hAnsi="Arial" w:cs="Arial"/>
          <w:sz w:val="24"/>
          <w:szCs w:val="24"/>
        </w:rPr>
        <w:t>‘</w:t>
      </w:r>
      <w:r w:rsidR="0065387D" w:rsidRPr="00DF1818">
        <w:rPr>
          <w:rFonts w:ascii="Arial" w:hAnsi="Arial" w:cs="Arial"/>
          <w:sz w:val="24"/>
          <w:szCs w:val="24"/>
        </w:rPr>
        <w:t>start looking for Zero Waste alternatives for th</w:t>
      </w:r>
      <w:r w:rsidR="00A00B95" w:rsidRPr="00DF1818">
        <w:rPr>
          <w:rFonts w:ascii="Arial" w:hAnsi="Arial" w:cs="Arial"/>
          <w:sz w:val="24"/>
          <w:szCs w:val="24"/>
        </w:rPr>
        <w:t xml:space="preserve">ose that </w:t>
      </w:r>
      <w:r w:rsidR="0065387D" w:rsidRPr="00DF1818">
        <w:rPr>
          <w:rFonts w:ascii="Arial" w:hAnsi="Arial" w:cs="Arial"/>
          <w:sz w:val="24"/>
          <w:szCs w:val="24"/>
        </w:rPr>
        <w:t xml:space="preserve">would </w:t>
      </w:r>
      <w:r w:rsidR="00A00B95" w:rsidRPr="00DF1818">
        <w:rPr>
          <w:rFonts w:ascii="Arial" w:hAnsi="Arial" w:cs="Arial"/>
          <w:sz w:val="24"/>
          <w:szCs w:val="24"/>
        </w:rPr>
        <w:t>normally</w:t>
      </w:r>
      <w:r w:rsidR="0065387D" w:rsidRPr="00DF1818">
        <w:rPr>
          <w:rFonts w:ascii="Arial" w:hAnsi="Arial" w:cs="Arial"/>
          <w:sz w:val="24"/>
          <w:szCs w:val="24"/>
        </w:rPr>
        <w:t xml:space="preserve"> produce waste</w:t>
      </w:r>
      <w:r w:rsidR="00A00B95" w:rsidRPr="00DF1818">
        <w:rPr>
          <w:rFonts w:ascii="Arial" w:hAnsi="Arial" w:cs="Arial"/>
          <w:sz w:val="24"/>
          <w:szCs w:val="24"/>
        </w:rPr>
        <w:t>,</w:t>
      </w:r>
      <w:r w:rsidR="0065387D" w:rsidRPr="00DF1818">
        <w:rPr>
          <w:rFonts w:ascii="Arial" w:hAnsi="Arial" w:cs="Arial"/>
          <w:sz w:val="24"/>
          <w:szCs w:val="24"/>
        </w:rPr>
        <w:t xml:space="preserve"> </w:t>
      </w:r>
      <w:r w:rsidR="00A00B95" w:rsidRPr="00DF1818">
        <w:rPr>
          <w:rFonts w:ascii="Arial" w:hAnsi="Arial" w:cs="Arial"/>
          <w:sz w:val="24"/>
          <w:szCs w:val="24"/>
        </w:rPr>
        <w:t>f</w:t>
      </w:r>
      <w:r w:rsidR="0065387D" w:rsidRPr="00DF1818">
        <w:rPr>
          <w:rFonts w:ascii="Arial" w:hAnsi="Arial" w:cs="Arial"/>
          <w:sz w:val="24"/>
          <w:szCs w:val="24"/>
        </w:rPr>
        <w:t>or example</w:t>
      </w:r>
      <w:r w:rsidR="00A00B95" w:rsidRPr="00DF1818">
        <w:rPr>
          <w:rFonts w:ascii="Arial" w:hAnsi="Arial" w:cs="Arial"/>
          <w:sz w:val="24"/>
          <w:szCs w:val="24"/>
        </w:rPr>
        <w:t xml:space="preserve"> by </w:t>
      </w:r>
      <w:r w:rsidR="0065387D" w:rsidRPr="00DF1818">
        <w:rPr>
          <w:rFonts w:ascii="Arial" w:hAnsi="Arial" w:cs="Arial"/>
          <w:sz w:val="24"/>
          <w:szCs w:val="24"/>
        </w:rPr>
        <w:t xml:space="preserve">going to the local market </w:t>
      </w:r>
      <w:r w:rsidR="00DF1818" w:rsidRPr="00DF1818">
        <w:rPr>
          <w:rFonts w:ascii="Arial" w:hAnsi="Arial" w:cs="Arial"/>
          <w:sz w:val="24"/>
          <w:szCs w:val="24"/>
        </w:rPr>
        <w:t xml:space="preserve">to buy </w:t>
      </w:r>
      <w:r w:rsidR="0065387D" w:rsidRPr="00DF1818">
        <w:rPr>
          <w:rFonts w:ascii="Arial" w:hAnsi="Arial" w:cs="Arial"/>
          <w:sz w:val="24"/>
          <w:szCs w:val="24"/>
        </w:rPr>
        <w:t xml:space="preserve">meat, fruit, and vegetables </w:t>
      </w:r>
      <w:r w:rsidR="00DF1818" w:rsidRPr="00DF1818">
        <w:rPr>
          <w:rFonts w:ascii="Arial" w:hAnsi="Arial" w:cs="Arial"/>
          <w:sz w:val="24"/>
          <w:szCs w:val="24"/>
        </w:rPr>
        <w:t xml:space="preserve">to be able to </w:t>
      </w:r>
      <w:r w:rsidR="0065387D" w:rsidRPr="00DF1818">
        <w:rPr>
          <w:rFonts w:ascii="Arial" w:hAnsi="Arial" w:cs="Arial"/>
          <w:sz w:val="24"/>
          <w:szCs w:val="24"/>
        </w:rPr>
        <w:t xml:space="preserve">avoid </w:t>
      </w:r>
      <w:r w:rsidR="00DF1818" w:rsidRPr="00DF1818">
        <w:rPr>
          <w:rFonts w:ascii="Arial" w:hAnsi="Arial" w:cs="Arial"/>
          <w:sz w:val="24"/>
          <w:szCs w:val="24"/>
        </w:rPr>
        <w:t xml:space="preserve">any </w:t>
      </w:r>
      <w:r w:rsidR="0065387D" w:rsidRPr="00DF1818">
        <w:rPr>
          <w:rFonts w:ascii="Arial" w:hAnsi="Arial" w:cs="Arial"/>
          <w:sz w:val="24"/>
          <w:szCs w:val="24"/>
        </w:rPr>
        <w:t>plastic wrapping.</w:t>
      </w:r>
      <w:r w:rsidR="00DF1818" w:rsidRPr="00DF1818">
        <w:rPr>
          <w:rFonts w:ascii="Arial" w:hAnsi="Arial" w:cs="Arial"/>
          <w:sz w:val="24"/>
          <w:szCs w:val="24"/>
        </w:rPr>
        <w:t xml:space="preserve">’ </w:t>
      </w:r>
      <w:r w:rsidR="0065387D" w:rsidRPr="00DF1818">
        <w:rPr>
          <w:rFonts w:ascii="Arial" w:hAnsi="Arial" w:cs="Arial"/>
          <w:sz w:val="24"/>
          <w:szCs w:val="24"/>
        </w:rPr>
        <w:fldChar w:fldCharType="begin"/>
      </w:r>
      <w:r w:rsidR="0065387D" w:rsidRPr="00DF1818">
        <w:rPr>
          <w:rFonts w:ascii="Arial" w:hAnsi="Arial" w:cs="Arial"/>
          <w:sz w:val="24"/>
          <w:szCs w:val="24"/>
        </w:rPr>
        <w:instrText xml:space="preserve"> ADDIN ZOTERO_ITEM CSL_CITATION {"citationID":"xcXcCaif","properties":{"formattedCitation":"({\\i{}Recycling.Com}, 2020)","plainCitation":"(Recycling.Com, 2020)","noteIndex":0},"citationItems":[{"id":245,"uris":["http://zotero.org/users/local/q79mOawW/items/SP4NC3H5"],"uri":["http://zotero.org/users/local/q79mOawW/items/SP4NC3H5"],"itemData":{"id":245,"type":"webpage","abstract":"What is Zero Waste and what does a Zero Waste lifestyle entail? This zero waste guide tells you everything to know to start your eco-friendly lifestyle.","container-title":"Zero Waste Guide for Beginners - Start a Sustainable Lifestyle","language":"en-US","title":"Recycling.com","URL":"https://www.recycling.com/beginners-guide-for-zero-waste/","accessed":{"date-parts":[["2020",11,24]]},"issued":{"date-parts":[["2020",4,21]]}}}],"schema":"https://github.com/citation-style-language/schema/raw/master/csl-citation.json"} </w:instrText>
      </w:r>
      <w:r w:rsidR="0065387D" w:rsidRPr="00DF1818">
        <w:rPr>
          <w:rFonts w:ascii="Arial" w:hAnsi="Arial" w:cs="Arial"/>
          <w:sz w:val="24"/>
          <w:szCs w:val="24"/>
        </w:rPr>
        <w:fldChar w:fldCharType="separate"/>
      </w:r>
      <w:r w:rsidR="0065387D" w:rsidRPr="00DF1818">
        <w:rPr>
          <w:rFonts w:ascii="Arial" w:hAnsi="Arial" w:cs="Arial"/>
          <w:sz w:val="24"/>
          <w:szCs w:val="24"/>
        </w:rPr>
        <w:t>(</w:t>
      </w:r>
      <w:r w:rsidR="0065387D" w:rsidRPr="00DF1818">
        <w:rPr>
          <w:rFonts w:ascii="Arial" w:hAnsi="Arial" w:cs="Arial"/>
          <w:i/>
          <w:iCs/>
          <w:sz w:val="24"/>
          <w:szCs w:val="24"/>
        </w:rPr>
        <w:t>Recycling.Com</w:t>
      </w:r>
      <w:r w:rsidR="0065387D" w:rsidRPr="00DF1818">
        <w:rPr>
          <w:rFonts w:ascii="Arial" w:hAnsi="Arial" w:cs="Arial"/>
          <w:sz w:val="24"/>
          <w:szCs w:val="24"/>
        </w:rPr>
        <w:t>, 2020)</w:t>
      </w:r>
      <w:r w:rsidR="0065387D" w:rsidRPr="00DF1818">
        <w:rPr>
          <w:rFonts w:ascii="Arial" w:hAnsi="Arial" w:cs="Arial"/>
          <w:sz w:val="24"/>
          <w:szCs w:val="24"/>
        </w:rPr>
        <w:fldChar w:fldCharType="end"/>
      </w:r>
      <w:r w:rsidR="0065387D" w:rsidRPr="00DF1818">
        <w:rPr>
          <w:rFonts w:ascii="Arial" w:hAnsi="Arial" w:cs="Arial"/>
          <w:sz w:val="24"/>
          <w:szCs w:val="24"/>
        </w:rPr>
        <w:t>.</w:t>
      </w:r>
      <w:r w:rsidR="004075FB">
        <w:rPr>
          <w:rFonts w:ascii="Arial" w:hAnsi="Arial" w:cs="Arial"/>
          <w:sz w:val="24"/>
          <w:szCs w:val="24"/>
        </w:rPr>
        <w:t xml:space="preserve"> If everyone </w:t>
      </w:r>
      <w:r w:rsidR="002D37FA">
        <w:rPr>
          <w:rFonts w:ascii="Arial" w:hAnsi="Arial" w:cs="Arial"/>
          <w:sz w:val="24"/>
          <w:szCs w:val="24"/>
        </w:rPr>
        <w:t>were</w:t>
      </w:r>
      <w:r w:rsidR="004075FB">
        <w:rPr>
          <w:rFonts w:ascii="Arial" w:hAnsi="Arial" w:cs="Arial"/>
          <w:sz w:val="24"/>
          <w:szCs w:val="24"/>
        </w:rPr>
        <w:t xml:space="preserve"> to follow these steps </w:t>
      </w:r>
      <w:r w:rsidR="00A713C2">
        <w:rPr>
          <w:rFonts w:ascii="Arial" w:hAnsi="Arial" w:cs="Arial"/>
          <w:sz w:val="24"/>
          <w:szCs w:val="24"/>
        </w:rPr>
        <w:t xml:space="preserve">then we would be right on our way to </w:t>
      </w:r>
      <w:r w:rsidR="0012318B">
        <w:rPr>
          <w:rFonts w:ascii="Arial" w:hAnsi="Arial" w:cs="Arial"/>
          <w:sz w:val="24"/>
          <w:szCs w:val="24"/>
        </w:rPr>
        <w:t>becoming zero-waste community</w:t>
      </w:r>
      <w:r w:rsidR="00B365A4">
        <w:rPr>
          <w:rFonts w:ascii="Arial" w:hAnsi="Arial" w:cs="Arial"/>
          <w:sz w:val="24"/>
          <w:szCs w:val="24"/>
        </w:rPr>
        <w:t>, and to better the environment as a zero-waste Wales</w:t>
      </w:r>
      <w:r w:rsidR="00110104">
        <w:rPr>
          <w:rFonts w:ascii="Arial" w:hAnsi="Arial" w:cs="Arial"/>
          <w:sz w:val="24"/>
          <w:szCs w:val="24"/>
        </w:rPr>
        <w:t>.</w:t>
      </w:r>
    </w:p>
    <w:p w14:paraId="2EFC3877" w14:textId="77777777" w:rsidR="0065387D" w:rsidRPr="0020388B" w:rsidRDefault="0065387D" w:rsidP="0065387D">
      <w:pPr>
        <w:pStyle w:val="Heading1"/>
      </w:pPr>
      <w:r w:rsidRPr="0020388B">
        <w:t>Swot and pestle analysis</w:t>
      </w:r>
    </w:p>
    <w:tbl>
      <w:tblPr>
        <w:tblStyle w:val="TableGrid"/>
        <w:tblpPr w:leftFromText="180" w:rightFromText="180" w:vertAnchor="text" w:horzAnchor="margin" w:tblpXSpec="center" w:tblpY="50"/>
        <w:tblW w:w="11052" w:type="dxa"/>
        <w:tblLook w:val="04A0" w:firstRow="1" w:lastRow="0" w:firstColumn="1" w:lastColumn="0" w:noHBand="0" w:noVBand="1"/>
      </w:tblPr>
      <w:tblGrid>
        <w:gridCol w:w="5506"/>
        <w:gridCol w:w="5546"/>
      </w:tblGrid>
      <w:tr w:rsidR="0065387D" w:rsidRPr="0020388B" w14:paraId="6B4C4DEC" w14:textId="77777777" w:rsidTr="00965D21">
        <w:tc>
          <w:tcPr>
            <w:tcW w:w="5506" w:type="dxa"/>
          </w:tcPr>
          <w:p w14:paraId="1D0EFEE8" w14:textId="77777777" w:rsidR="0065387D" w:rsidRPr="0020388B" w:rsidRDefault="0065387D" w:rsidP="00965D21">
            <w:pPr>
              <w:jc w:val="both"/>
              <w:textAlignment w:val="baseline"/>
              <w:rPr>
                <w:rFonts w:ascii="Arial" w:hAnsi="Arial" w:cs="Arial"/>
                <w:color w:val="202124"/>
                <w:sz w:val="24"/>
                <w:szCs w:val="24"/>
              </w:rPr>
            </w:pPr>
            <w:r w:rsidRPr="0020388B">
              <w:rPr>
                <w:rFonts w:ascii="Arial" w:hAnsi="Arial" w:cs="Arial"/>
                <w:color w:val="202124"/>
                <w:sz w:val="24"/>
                <w:szCs w:val="24"/>
              </w:rPr>
              <w:t>Strengths</w:t>
            </w:r>
          </w:p>
        </w:tc>
        <w:tc>
          <w:tcPr>
            <w:tcW w:w="5546" w:type="dxa"/>
          </w:tcPr>
          <w:p w14:paraId="6355BD4E" w14:textId="77777777" w:rsidR="0065387D" w:rsidRPr="0020388B" w:rsidRDefault="0065387D" w:rsidP="00965D21">
            <w:pPr>
              <w:jc w:val="both"/>
              <w:textAlignment w:val="baseline"/>
              <w:rPr>
                <w:rFonts w:ascii="Arial" w:hAnsi="Arial" w:cs="Arial"/>
                <w:color w:val="202124"/>
                <w:sz w:val="24"/>
                <w:szCs w:val="24"/>
              </w:rPr>
            </w:pPr>
            <w:r w:rsidRPr="0020388B">
              <w:rPr>
                <w:rFonts w:ascii="Arial" w:hAnsi="Arial" w:cs="Arial"/>
                <w:color w:val="202124"/>
                <w:sz w:val="24"/>
                <w:szCs w:val="24"/>
              </w:rPr>
              <w:t>Weaknesses</w:t>
            </w:r>
          </w:p>
        </w:tc>
      </w:tr>
      <w:tr w:rsidR="0065387D" w:rsidRPr="0020388B" w14:paraId="25A4BAF6" w14:textId="77777777" w:rsidTr="00965D21">
        <w:tc>
          <w:tcPr>
            <w:tcW w:w="5506" w:type="dxa"/>
          </w:tcPr>
          <w:p w14:paraId="695648D9" w14:textId="77777777" w:rsidR="0065387D" w:rsidRPr="0020388B" w:rsidRDefault="0065387D" w:rsidP="00965D21">
            <w:pPr>
              <w:jc w:val="both"/>
              <w:textAlignment w:val="baseline"/>
              <w:rPr>
                <w:rFonts w:ascii="Arial" w:hAnsi="Arial" w:cs="Arial"/>
                <w:color w:val="202124"/>
                <w:sz w:val="24"/>
                <w:szCs w:val="24"/>
              </w:rPr>
            </w:pPr>
            <w:r w:rsidRPr="0020388B">
              <w:rPr>
                <w:rFonts w:ascii="Arial" w:hAnsi="Arial" w:cs="Arial"/>
                <w:color w:val="202124"/>
                <w:sz w:val="24"/>
                <w:szCs w:val="24"/>
              </w:rPr>
              <w:t>Charging leverage over multiple waste producers</w:t>
            </w:r>
          </w:p>
          <w:p w14:paraId="2E359F40" w14:textId="77777777" w:rsidR="0065387D" w:rsidRPr="0020388B" w:rsidRDefault="0065387D" w:rsidP="00965D21">
            <w:pPr>
              <w:jc w:val="both"/>
              <w:textAlignment w:val="baseline"/>
              <w:rPr>
                <w:rFonts w:ascii="Arial" w:hAnsi="Arial" w:cs="Arial"/>
                <w:color w:val="202124"/>
                <w:sz w:val="24"/>
                <w:szCs w:val="24"/>
              </w:rPr>
            </w:pPr>
            <w:r w:rsidRPr="0020388B">
              <w:rPr>
                <w:rFonts w:ascii="Arial" w:hAnsi="Arial" w:cs="Arial"/>
                <w:color w:val="202124"/>
                <w:sz w:val="24"/>
                <w:szCs w:val="24"/>
              </w:rPr>
              <w:t>Create new jobs</w:t>
            </w:r>
          </w:p>
          <w:p w14:paraId="5A2B1BBC" w14:textId="77777777" w:rsidR="0065387D" w:rsidRPr="0020388B" w:rsidRDefault="0065387D" w:rsidP="00965D21">
            <w:pPr>
              <w:jc w:val="both"/>
              <w:textAlignment w:val="baseline"/>
              <w:rPr>
                <w:rFonts w:ascii="Arial" w:hAnsi="Arial" w:cs="Arial"/>
                <w:color w:val="202124"/>
                <w:sz w:val="24"/>
                <w:szCs w:val="24"/>
              </w:rPr>
            </w:pPr>
            <w:r w:rsidRPr="0020388B">
              <w:rPr>
                <w:rFonts w:ascii="Arial" w:hAnsi="Arial" w:cs="Arial"/>
                <w:color w:val="202124"/>
                <w:sz w:val="24"/>
                <w:szCs w:val="24"/>
              </w:rPr>
              <w:t>Adoption incentives for locals such as reduction of waste tax</w:t>
            </w:r>
          </w:p>
          <w:p w14:paraId="42D3F20F" w14:textId="77777777" w:rsidR="0065387D" w:rsidRPr="0020388B" w:rsidRDefault="0065387D" w:rsidP="00965D21">
            <w:pPr>
              <w:jc w:val="both"/>
              <w:textAlignment w:val="baseline"/>
              <w:rPr>
                <w:rFonts w:ascii="Arial" w:hAnsi="Arial" w:cs="Arial"/>
                <w:color w:val="202124"/>
                <w:sz w:val="24"/>
                <w:szCs w:val="24"/>
              </w:rPr>
            </w:pPr>
            <w:r w:rsidRPr="0020388B">
              <w:rPr>
                <w:rFonts w:ascii="Arial" w:hAnsi="Arial" w:cs="Arial"/>
                <w:color w:val="202124"/>
                <w:sz w:val="24"/>
                <w:szCs w:val="24"/>
              </w:rPr>
              <w:t>Monitoring efficiency</w:t>
            </w:r>
          </w:p>
          <w:p w14:paraId="57F9FF77" w14:textId="77777777" w:rsidR="0065387D" w:rsidRPr="0020388B" w:rsidRDefault="0065387D" w:rsidP="00965D21">
            <w:pPr>
              <w:jc w:val="both"/>
              <w:textAlignment w:val="baseline"/>
              <w:rPr>
                <w:rFonts w:ascii="Arial" w:hAnsi="Arial" w:cs="Arial"/>
                <w:color w:val="202124"/>
                <w:sz w:val="24"/>
                <w:szCs w:val="24"/>
              </w:rPr>
            </w:pPr>
            <w:r w:rsidRPr="0020388B">
              <w:rPr>
                <w:rFonts w:ascii="Arial" w:hAnsi="Arial" w:cs="Arial"/>
                <w:color w:val="202124"/>
                <w:sz w:val="24"/>
                <w:szCs w:val="24"/>
              </w:rPr>
              <w:t>Potential strong legal enforcement</w:t>
            </w:r>
          </w:p>
          <w:p w14:paraId="2CCA6627" w14:textId="77777777" w:rsidR="0065387D" w:rsidRPr="0020388B" w:rsidRDefault="0065387D" w:rsidP="00965D21">
            <w:pPr>
              <w:jc w:val="both"/>
              <w:textAlignment w:val="baseline"/>
              <w:rPr>
                <w:rFonts w:ascii="Arial" w:hAnsi="Arial" w:cs="Arial"/>
                <w:color w:val="202124"/>
                <w:sz w:val="24"/>
                <w:szCs w:val="24"/>
              </w:rPr>
            </w:pPr>
            <w:r w:rsidRPr="0020388B">
              <w:rPr>
                <w:rFonts w:ascii="Arial" w:hAnsi="Arial" w:cs="Arial"/>
                <w:color w:val="202124"/>
                <w:sz w:val="24"/>
                <w:szCs w:val="24"/>
              </w:rPr>
              <w:t xml:space="preserve">Reduction in greenhouse gasses </w:t>
            </w:r>
          </w:p>
        </w:tc>
        <w:tc>
          <w:tcPr>
            <w:tcW w:w="5546" w:type="dxa"/>
          </w:tcPr>
          <w:p w14:paraId="6BBDAB8D" w14:textId="77777777" w:rsidR="0065387D" w:rsidRPr="0020388B" w:rsidRDefault="0065387D" w:rsidP="00965D21">
            <w:pPr>
              <w:jc w:val="both"/>
              <w:textAlignment w:val="baseline"/>
              <w:rPr>
                <w:rFonts w:ascii="Arial" w:hAnsi="Arial" w:cs="Arial"/>
                <w:color w:val="202124"/>
                <w:sz w:val="24"/>
                <w:szCs w:val="24"/>
              </w:rPr>
            </w:pPr>
            <w:r w:rsidRPr="0020388B">
              <w:rPr>
                <w:rFonts w:ascii="Arial" w:hAnsi="Arial" w:cs="Arial"/>
                <w:color w:val="202124"/>
                <w:sz w:val="24"/>
                <w:szCs w:val="24"/>
              </w:rPr>
              <w:t>Political influence at local level</w:t>
            </w:r>
          </w:p>
          <w:p w14:paraId="666B21B4" w14:textId="77777777" w:rsidR="0065387D" w:rsidRPr="0020388B" w:rsidRDefault="0065387D" w:rsidP="00965D21">
            <w:pPr>
              <w:jc w:val="both"/>
              <w:textAlignment w:val="baseline"/>
              <w:rPr>
                <w:rFonts w:ascii="Arial" w:hAnsi="Arial" w:cs="Arial"/>
                <w:color w:val="202124"/>
                <w:sz w:val="24"/>
                <w:szCs w:val="24"/>
              </w:rPr>
            </w:pPr>
            <w:r w:rsidRPr="0020388B">
              <w:rPr>
                <w:rFonts w:ascii="Arial" w:hAnsi="Arial" w:cs="Arial"/>
                <w:color w:val="202124"/>
                <w:sz w:val="24"/>
                <w:szCs w:val="24"/>
              </w:rPr>
              <w:t>To extend the policy at a national level</w:t>
            </w:r>
          </w:p>
          <w:p w14:paraId="36F8DC5E" w14:textId="77777777" w:rsidR="0065387D" w:rsidRPr="0020388B" w:rsidRDefault="0065387D" w:rsidP="00965D21">
            <w:pPr>
              <w:jc w:val="both"/>
              <w:textAlignment w:val="baseline"/>
              <w:rPr>
                <w:rFonts w:ascii="Arial" w:hAnsi="Arial" w:cs="Arial"/>
                <w:color w:val="202124"/>
                <w:sz w:val="24"/>
                <w:szCs w:val="24"/>
              </w:rPr>
            </w:pPr>
            <w:r w:rsidRPr="0020388B">
              <w:rPr>
                <w:rFonts w:ascii="Arial" w:hAnsi="Arial" w:cs="Arial"/>
                <w:color w:val="202124"/>
                <w:sz w:val="24"/>
                <w:szCs w:val="24"/>
              </w:rPr>
              <w:t>External costs</w:t>
            </w:r>
          </w:p>
          <w:p w14:paraId="042AE429" w14:textId="77777777" w:rsidR="0065387D" w:rsidRPr="0020388B" w:rsidRDefault="0065387D" w:rsidP="00965D21">
            <w:pPr>
              <w:jc w:val="both"/>
              <w:textAlignment w:val="baseline"/>
              <w:rPr>
                <w:rFonts w:ascii="Arial" w:hAnsi="Arial" w:cs="Arial"/>
                <w:color w:val="202124"/>
                <w:sz w:val="24"/>
                <w:szCs w:val="24"/>
              </w:rPr>
            </w:pPr>
            <w:r w:rsidRPr="0020388B">
              <w:rPr>
                <w:rFonts w:ascii="Arial" w:hAnsi="Arial" w:cs="Arial"/>
                <w:color w:val="202124"/>
                <w:sz w:val="24"/>
                <w:szCs w:val="24"/>
              </w:rPr>
              <w:t>High costs for compliance</w:t>
            </w:r>
          </w:p>
          <w:p w14:paraId="7C7F9C7B" w14:textId="77777777" w:rsidR="0065387D" w:rsidRPr="0020388B" w:rsidRDefault="0065387D" w:rsidP="00965D21">
            <w:pPr>
              <w:jc w:val="both"/>
              <w:textAlignment w:val="baseline"/>
              <w:rPr>
                <w:rFonts w:ascii="Arial" w:hAnsi="Arial" w:cs="Arial"/>
                <w:color w:val="202124"/>
                <w:sz w:val="24"/>
                <w:szCs w:val="24"/>
              </w:rPr>
            </w:pPr>
            <w:r w:rsidRPr="0020388B">
              <w:rPr>
                <w:rFonts w:ascii="Arial" w:hAnsi="Arial" w:cs="Arial"/>
                <w:color w:val="202124"/>
                <w:sz w:val="24"/>
                <w:szCs w:val="24"/>
              </w:rPr>
              <w:t>High implementation and investment costs</w:t>
            </w:r>
          </w:p>
          <w:p w14:paraId="46A3259A" w14:textId="77777777" w:rsidR="0065387D" w:rsidRPr="0020388B" w:rsidRDefault="0065387D" w:rsidP="00965D21">
            <w:pPr>
              <w:jc w:val="both"/>
              <w:textAlignment w:val="baseline"/>
              <w:rPr>
                <w:rFonts w:ascii="Arial" w:hAnsi="Arial" w:cs="Arial"/>
                <w:color w:val="202124"/>
                <w:sz w:val="24"/>
                <w:szCs w:val="24"/>
              </w:rPr>
            </w:pPr>
            <w:r w:rsidRPr="0020388B">
              <w:rPr>
                <w:rFonts w:ascii="Arial" w:hAnsi="Arial" w:cs="Arial"/>
                <w:color w:val="202124"/>
                <w:sz w:val="24"/>
                <w:szCs w:val="24"/>
              </w:rPr>
              <w:t>Educate the public more often</w:t>
            </w:r>
          </w:p>
          <w:p w14:paraId="7BE655CA" w14:textId="77777777" w:rsidR="0065387D" w:rsidRPr="0020388B" w:rsidRDefault="0065387D" w:rsidP="00965D21">
            <w:pPr>
              <w:jc w:val="both"/>
              <w:textAlignment w:val="baseline"/>
              <w:rPr>
                <w:rFonts w:ascii="Arial" w:hAnsi="Arial" w:cs="Arial"/>
                <w:color w:val="202124"/>
                <w:sz w:val="24"/>
                <w:szCs w:val="24"/>
              </w:rPr>
            </w:pPr>
            <w:r w:rsidRPr="0020388B">
              <w:rPr>
                <w:rFonts w:ascii="Arial" w:hAnsi="Arial" w:cs="Arial"/>
                <w:color w:val="202124"/>
                <w:sz w:val="24"/>
                <w:szCs w:val="24"/>
              </w:rPr>
              <w:t>More separation required meaning more effort needed by the residence</w:t>
            </w:r>
          </w:p>
          <w:p w14:paraId="4E762636" w14:textId="77777777" w:rsidR="0065387D" w:rsidRPr="0020388B" w:rsidRDefault="0065387D" w:rsidP="00965D21">
            <w:pPr>
              <w:jc w:val="both"/>
              <w:textAlignment w:val="baseline"/>
              <w:rPr>
                <w:rFonts w:ascii="Arial" w:hAnsi="Arial" w:cs="Arial"/>
                <w:color w:val="202124"/>
                <w:sz w:val="24"/>
                <w:szCs w:val="24"/>
              </w:rPr>
            </w:pPr>
            <w:r w:rsidRPr="0020388B">
              <w:rPr>
                <w:rFonts w:ascii="Arial" w:hAnsi="Arial" w:cs="Arial"/>
                <w:color w:val="202124"/>
                <w:sz w:val="24"/>
                <w:szCs w:val="24"/>
              </w:rPr>
              <w:t>Implementation of imposed polices not having enough of a tangible effect</w:t>
            </w:r>
          </w:p>
        </w:tc>
      </w:tr>
      <w:tr w:rsidR="0065387D" w:rsidRPr="0020388B" w14:paraId="4B8494B8" w14:textId="77777777" w:rsidTr="00965D21">
        <w:tc>
          <w:tcPr>
            <w:tcW w:w="5506" w:type="dxa"/>
          </w:tcPr>
          <w:p w14:paraId="3BA544F0" w14:textId="77777777" w:rsidR="0065387D" w:rsidRPr="0020388B" w:rsidRDefault="0065387D" w:rsidP="00965D21">
            <w:pPr>
              <w:jc w:val="both"/>
              <w:textAlignment w:val="baseline"/>
              <w:rPr>
                <w:rFonts w:ascii="Arial" w:hAnsi="Arial" w:cs="Arial"/>
                <w:color w:val="202124"/>
                <w:sz w:val="24"/>
                <w:szCs w:val="24"/>
              </w:rPr>
            </w:pPr>
            <w:r w:rsidRPr="0020388B">
              <w:rPr>
                <w:rFonts w:ascii="Arial" w:hAnsi="Arial" w:cs="Arial"/>
                <w:color w:val="202124"/>
                <w:sz w:val="24"/>
                <w:szCs w:val="24"/>
              </w:rPr>
              <w:t>Opportunities</w:t>
            </w:r>
          </w:p>
        </w:tc>
        <w:tc>
          <w:tcPr>
            <w:tcW w:w="5546" w:type="dxa"/>
          </w:tcPr>
          <w:p w14:paraId="4E526F4C" w14:textId="77777777" w:rsidR="0065387D" w:rsidRPr="0020388B" w:rsidRDefault="0065387D" w:rsidP="00965D21">
            <w:pPr>
              <w:jc w:val="both"/>
              <w:textAlignment w:val="baseline"/>
              <w:rPr>
                <w:rFonts w:ascii="Arial" w:hAnsi="Arial" w:cs="Arial"/>
                <w:color w:val="202124"/>
                <w:sz w:val="24"/>
                <w:szCs w:val="24"/>
              </w:rPr>
            </w:pPr>
            <w:r w:rsidRPr="0020388B">
              <w:rPr>
                <w:rFonts w:ascii="Arial" w:hAnsi="Arial" w:cs="Arial"/>
                <w:color w:val="202124"/>
                <w:sz w:val="24"/>
                <w:szCs w:val="24"/>
              </w:rPr>
              <w:t>Threats</w:t>
            </w:r>
          </w:p>
        </w:tc>
      </w:tr>
      <w:tr w:rsidR="0065387D" w:rsidRPr="0020388B" w14:paraId="424C305D" w14:textId="77777777" w:rsidTr="00965D21">
        <w:tc>
          <w:tcPr>
            <w:tcW w:w="5506" w:type="dxa"/>
          </w:tcPr>
          <w:p w14:paraId="384A3614" w14:textId="77777777" w:rsidR="0065387D" w:rsidRPr="0020388B" w:rsidRDefault="0065387D" w:rsidP="00965D21">
            <w:pPr>
              <w:jc w:val="both"/>
              <w:textAlignment w:val="baseline"/>
              <w:rPr>
                <w:rFonts w:ascii="Arial" w:hAnsi="Arial" w:cs="Arial"/>
                <w:color w:val="202124"/>
                <w:sz w:val="24"/>
                <w:szCs w:val="24"/>
              </w:rPr>
            </w:pPr>
            <w:r w:rsidRPr="0020388B">
              <w:rPr>
                <w:rFonts w:ascii="Arial" w:hAnsi="Arial" w:cs="Arial"/>
                <w:color w:val="202124"/>
                <w:sz w:val="24"/>
                <w:szCs w:val="24"/>
              </w:rPr>
              <w:t>Reduction in production of waste</w:t>
            </w:r>
          </w:p>
          <w:p w14:paraId="120971F0" w14:textId="77777777" w:rsidR="0065387D" w:rsidRPr="0020388B" w:rsidRDefault="0065387D" w:rsidP="00965D21">
            <w:pPr>
              <w:jc w:val="both"/>
              <w:textAlignment w:val="baseline"/>
              <w:rPr>
                <w:rFonts w:ascii="Arial" w:hAnsi="Arial" w:cs="Arial"/>
                <w:color w:val="202124"/>
                <w:sz w:val="24"/>
                <w:szCs w:val="24"/>
              </w:rPr>
            </w:pPr>
            <w:r w:rsidRPr="0020388B">
              <w:rPr>
                <w:rFonts w:ascii="Arial" w:hAnsi="Arial" w:cs="Arial"/>
                <w:color w:val="202124"/>
                <w:sz w:val="24"/>
                <w:szCs w:val="24"/>
              </w:rPr>
              <w:t>Environmental awareness and support</w:t>
            </w:r>
          </w:p>
          <w:p w14:paraId="0F64C168" w14:textId="77777777" w:rsidR="0065387D" w:rsidRPr="0020388B" w:rsidRDefault="0065387D" w:rsidP="00965D21">
            <w:pPr>
              <w:jc w:val="both"/>
              <w:textAlignment w:val="baseline"/>
              <w:rPr>
                <w:rFonts w:ascii="Arial" w:hAnsi="Arial" w:cs="Arial"/>
                <w:color w:val="202124"/>
                <w:sz w:val="24"/>
                <w:szCs w:val="24"/>
              </w:rPr>
            </w:pPr>
            <w:r w:rsidRPr="0020388B">
              <w:rPr>
                <w:rFonts w:ascii="Arial" w:hAnsi="Arial" w:cs="Arial"/>
                <w:color w:val="202124"/>
                <w:sz w:val="24"/>
                <w:szCs w:val="24"/>
              </w:rPr>
              <w:t xml:space="preserve">Increasing demand for sustainable technology </w:t>
            </w:r>
          </w:p>
          <w:p w14:paraId="275C759E" w14:textId="77777777" w:rsidR="0065387D" w:rsidRPr="0020388B" w:rsidRDefault="0065387D" w:rsidP="00965D21">
            <w:pPr>
              <w:jc w:val="both"/>
              <w:textAlignment w:val="baseline"/>
              <w:rPr>
                <w:rFonts w:ascii="Arial" w:hAnsi="Arial" w:cs="Arial"/>
                <w:color w:val="202124"/>
                <w:sz w:val="24"/>
                <w:szCs w:val="24"/>
              </w:rPr>
            </w:pPr>
            <w:r w:rsidRPr="0020388B">
              <w:rPr>
                <w:rFonts w:ascii="Arial" w:hAnsi="Arial" w:cs="Arial"/>
                <w:color w:val="202124"/>
                <w:sz w:val="24"/>
                <w:szCs w:val="24"/>
              </w:rPr>
              <w:t>New jobs potentially created within the community</w:t>
            </w:r>
          </w:p>
          <w:p w14:paraId="21190924" w14:textId="77777777" w:rsidR="0065387D" w:rsidRPr="0020388B" w:rsidRDefault="0065387D" w:rsidP="00965D21">
            <w:pPr>
              <w:jc w:val="both"/>
              <w:textAlignment w:val="baseline"/>
              <w:rPr>
                <w:rFonts w:ascii="Arial" w:hAnsi="Arial" w:cs="Arial"/>
                <w:color w:val="202124"/>
                <w:sz w:val="24"/>
                <w:szCs w:val="24"/>
              </w:rPr>
            </w:pPr>
            <w:r w:rsidRPr="0020388B">
              <w:rPr>
                <w:rFonts w:ascii="Arial" w:hAnsi="Arial" w:cs="Arial"/>
                <w:color w:val="202124"/>
                <w:sz w:val="24"/>
                <w:szCs w:val="24"/>
              </w:rPr>
              <w:t>To be part of the local, regional, and national authorities by meeting the respective targets</w:t>
            </w:r>
          </w:p>
          <w:p w14:paraId="58805C47" w14:textId="77777777" w:rsidR="0065387D" w:rsidRPr="0020388B" w:rsidRDefault="0065387D" w:rsidP="00965D21">
            <w:pPr>
              <w:jc w:val="both"/>
              <w:textAlignment w:val="baseline"/>
              <w:rPr>
                <w:rFonts w:ascii="Arial" w:hAnsi="Arial" w:cs="Arial"/>
                <w:color w:val="202124"/>
                <w:sz w:val="24"/>
                <w:szCs w:val="24"/>
              </w:rPr>
            </w:pPr>
            <w:r w:rsidRPr="0020388B">
              <w:rPr>
                <w:rFonts w:ascii="Arial" w:hAnsi="Arial" w:cs="Arial"/>
                <w:color w:val="202124"/>
                <w:sz w:val="24"/>
                <w:szCs w:val="24"/>
              </w:rPr>
              <w:t>Local authorities to gain an environmentally positive profile</w:t>
            </w:r>
          </w:p>
        </w:tc>
        <w:tc>
          <w:tcPr>
            <w:tcW w:w="5546" w:type="dxa"/>
          </w:tcPr>
          <w:p w14:paraId="4F610475" w14:textId="77777777" w:rsidR="0065387D" w:rsidRPr="0020388B" w:rsidRDefault="0065387D" w:rsidP="00965D21">
            <w:pPr>
              <w:jc w:val="both"/>
              <w:textAlignment w:val="baseline"/>
              <w:rPr>
                <w:rFonts w:ascii="Arial" w:hAnsi="Arial" w:cs="Arial"/>
                <w:color w:val="202124"/>
                <w:sz w:val="24"/>
                <w:szCs w:val="24"/>
              </w:rPr>
            </w:pPr>
            <w:r w:rsidRPr="0020388B">
              <w:rPr>
                <w:rFonts w:ascii="Arial" w:hAnsi="Arial" w:cs="Arial"/>
                <w:color w:val="202124"/>
                <w:sz w:val="24"/>
                <w:szCs w:val="24"/>
              </w:rPr>
              <w:t>Fly-tipping or Improper recycling behaviour</w:t>
            </w:r>
          </w:p>
          <w:p w14:paraId="57F4CF39" w14:textId="77777777" w:rsidR="0065387D" w:rsidRPr="0020388B" w:rsidRDefault="0065387D" w:rsidP="00965D21">
            <w:pPr>
              <w:jc w:val="both"/>
              <w:textAlignment w:val="baseline"/>
              <w:rPr>
                <w:rFonts w:ascii="Arial" w:hAnsi="Arial" w:cs="Arial"/>
                <w:color w:val="202124"/>
                <w:sz w:val="24"/>
                <w:szCs w:val="24"/>
              </w:rPr>
            </w:pPr>
            <w:r w:rsidRPr="0020388B">
              <w:rPr>
                <w:rFonts w:ascii="Arial" w:hAnsi="Arial" w:cs="Arial"/>
                <w:color w:val="202124"/>
                <w:sz w:val="24"/>
                <w:szCs w:val="24"/>
              </w:rPr>
              <w:t>Fines for non-compliance on getting rid of waste</w:t>
            </w:r>
          </w:p>
          <w:p w14:paraId="65BEABED" w14:textId="77777777" w:rsidR="0065387D" w:rsidRPr="0020388B" w:rsidRDefault="0065387D" w:rsidP="00965D21">
            <w:pPr>
              <w:jc w:val="both"/>
              <w:textAlignment w:val="baseline"/>
              <w:rPr>
                <w:rFonts w:ascii="Arial" w:hAnsi="Arial" w:cs="Arial"/>
                <w:color w:val="202124"/>
                <w:sz w:val="24"/>
                <w:szCs w:val="24"/>
              </w:rPr>
            </w:pPr>
            <w:r w:rsidRPr="0020388B">
              <w:rPr>
                <w:rFonts w:ascii="Arial" w:hAnsi="Arial" w:cs="Arial"/>
                <w:color w:val="202124"/>
                <w:sz w:val="24"/>
                <w:szCs w:val="24"/>
              </w:rPr>
              <w:t>Less collections of waste and recycling may upset and cause backlash by residence</w:t>
            </w:r>
          </w:p>
          <w:p w14:paraId="5ED6845A" w14:textId="77777777" w:rsidR="0065387D" w:rsidRPr="0020388B" w:rsidRDefault="0065387D" w:rsidP="00965D21">
            <w:pPr>
              <w:jc w:val="both"/>
              <w:textAlignment w:val="baseline"/>
              <w:rPr>
                <w:rFonts w:ascii="Arial" w:hAnsi="Arial" w:cs="Arial"/>
                <w:color w:val="202124"/>
                <w:sz w:val="24"/>
                <w:szCs w:val="24"/>
              </w:rPr>
            </w:pPr>
            <w:r w:rsidRPr="0020388B">
              <w:rPr>
                <w:rFonts w:ascii="Arial" w:hAnsi="Arial" w:cs="Arial"/>
                <w:color w:val="202124"/>
                <w:sz w:val="24"/>
                <w:szCs w:val="24"/>
              </w:rPr>
              <w:t>Threats to existing jobs</w:t>
            </w:r>
          </w:p>
          <w:p w14:paraId="66A0680E" w14:textId="77777777" w:rsidR="0065387D" w:rsidRPr="0020388B" w:rsidRDefault="0065387D" w:rsidP="00965D21">
            <w:pPr>
              <w:jc w:val="both"/>
              <w:textAlignment w:val="baseline"/>
              <w:rPr>
                <w:rFonts w:ascii="Arial" w:hAnsi="Arial" w:cs="Arial"/>
                <w:color w:val="202124"/>
                <w:sz w:val="24"/>
                <w:szCs w:val="24"/>
              </w:rPr>
            </w:pPr>
            <w:r w:rsidRPr="0020388B">
              <w:rPr>
                <w:rFonts w:ascii="Arial" w:hAnsi="Arial" w:cs="Arial"/>
                <w:color w:val="202124"/>
                <w:sz w:val="24"/>
                <w:szCs w:val="24"/>
              </w:rPr>
              <w:t>Costs of transfer</w:t>
            </w:r>
          </w:p>
          <w:p w14:paraId="32C4C87D" w14:textId="77777777" w:rsidR="0065387D" w:rsidRPr="0020388B" w:rsidRDefault="0065387D" w:rsidP="00965D21">
            <w:pPr>
              <w:jc w:val="both"/>
              <w:textAlignment w:val="baseline"/>
              <w:rPr>
                <w:rFonts w:ascii="Arial" w:hAnsi="Arial" w:cs="Arial"/>
                <w:color w:val="202124"/>
                <w:sz w:val="24"/>
                <w:szCs w:val="24"/>
              </w:rPr>
            </w:pPr>
            <w:r w:rsidRPr="0020388B">
              <w:rPr>
                <w:rFonts w:ascii="Arial" w:hAnsi="Arial" w:cs="Arial"/>
                <w:color w:val="202124"/>
                <w:sz w:val="24"/>
                <w:szCs w:val="24"/>
              </w:rPr>
              <w:t>Local authorities refuse to implement to the producer responsibility schemes at its more costly</w:t>
            </w:r>
          </w:p>
        </w:tc>
      </w:tr>
    </w:tbl>
    <w:p w14:paraId="7FE8282A" w14:textId="77777777" w:rsidR="0065387D" w:rsidRPr="0020388B" w:rsidRDefault="0065387D" w:rsidP="0065387D">
      <w:pPr>
        <w:jc w:val="both"/>
        <w:textAlignment w:val="baseline"/>
        <w:rPr>
          <w:rFonts w:ascii="Arial" w:hAnsi="Arial" w:cs="Arial"/>
          <w:sz w:val="24"/>
          <w:szCs w:val="24"/>
        </w:rPr>
      </w:pPr>
    </w:p>
    <w:p w14:paraId="0859BEEF" w14:textId="13FBBD6F" w:rsidR="0065387D" w:rsidRPr="0020388B" w:rsidRDefault="0065387D" w:rsidP="0065387D">
      <w:pPr>
        <w:jc w:val="both"/>
        <w:textAlignment w:val="baseline"/>
        <w:rPr>
          <w:rFonts w:ascii="Arial" w:hAnsi="Arial" w:cs="Arial"/>
          <w:color w:val="202124"/>
          <w:sz w:val="24"/>
          <w:szCs w:val="24"/>
        </w:rPr>
      </w:pPr>
      <w:r w:rsidRPr="0020388B">
        <w:rPr>
          <w:rFonts w:ascii="Arial" w:hAnsi="Arial" w:cs="Arial"/>
          <w:sz w:val="24"/>
          <w:szCs w:val="24"/>
        </w:rPr>
        <w:t xml:space="preserve">Here is a swot and pestle analysis of going zero-waste. By analysing the swot and pestle analysis above we can see that there are many different reasons to and not to </w:t>
      </w:r>
      <w:r w:rsidRPr="0020388B">
        <w:rPr>
          <w:rFonts w:ascii="Arial" w:hAnsi="Arial" w:cs="Arial"/>
          <w:sz w:val="24"/>
          <w:szCs w:val="24"/>
        </w:rPr>
        <w:lastRenderedPageBreak/>
        <w:t xml:space="preserve">go zero-waste, some of the mor convincing weaknesses and threats include the threat of people fly-tipping more often due to less collections on waste and recycling this would upset the residence and cause backlash. The main weakness would be there are many costs involved. The strengths and opportunities that are the main reason to go through with creating a zero-waste community to start the opportunities presented such as a </w:t>
      </w:r>
      <w:r w:rsidRPr="0020388B">
        <w:rPr>
          <w:rFonts w:ascii="Arial" w:hAnsi="Arial" w:cs="Arial"/>
          <w:color w:val="202124"/>
          <w:sz w:val="24"/>
          <w:szCs w:val="24"/>
        </w:rPr>
        <w:t xml:space="preserve">reduction in the production of waste, more environmental awareness and </w:t>
      </w:r>
      <w:r w:rsidR="008725C9" w:rsidRPr="0020388B">
        <w:rPr>
          <w:rFonts w:ascii="Arial" w:hAnsi="Arial" w:cs="Arial"/>
          <w:color w:val="202124"/>
          <w:sz w:val="24"/>
          <w:szCs w:val="24"/>
        </w:rPr>
        <w:t>an</w:t>
      </w:r>
      <w:r w:rsidRPr="0020388B">
        <w:rPr>
          <w:rFonts w:ascii="Arial" w:hAnsi="Arial" w:cs="Arial"/>
          <w:color w:val="202124"/>
          <w:sz w:val="24"/>
          <w:szCs w:val="24"/>
        </w:rPr>
        <w:t xml:space="preserve"> increase in support, the increasing demand for sustainable technology that would become available through a zero-waste community, and many new jobs that could potentially be created within the local communities. </w:t>
      </w:r>
    </w:p>
    <w:p w14:paraId="75FE8B0C" w14:textId="6D27F513" w:rsidR="0065387D" w:rsidRPr="0020388B" w:rsidRDefault="00484569" w:rsidP="0065387D">
      <w:pPr>
        <w:pStyle w:val="Heading1"/>
        <w:rPr>
          <w:rFonts w:ascii="Arial" w:hAnsi="Arial" w:cs="Arial"/>
          <w:sz w:val="24"/>
          <w:szCs w:val="24"/>
        </w:rPr>
      </w:pPr>
      <w:r>
        <w:t xml:space="preserve">Justification </w:t>
      </w:r>
    </w:p>
    <w:p w14:paraId="41293C5A" w14:textId="77777777" w:rsidR="0065387D" w:rsidRPr="0020388B" w:rsidRDefault="0065387D" w:rsidP="0065387D">
      <w:pPr>
        <w:shd w:val="clear" w:color="auto" w:fill="FFFFFF"/>
        <w:jc w:val="both"/>
        <w:textAlignment w:val="baseline"/>
        <w:rPr>
          <w:rFonts w:ascii="Arial" w:hAnsi="Arial" w:cs="Arial"/>
          <w:sz w:val="24"/>
          <w:szCs w:val="24"/>
        </w:rPr>
      </w:pPr>
      <w:r w:rsidRPr="0020388B">
        <w:rPr>
          <w:rFonts w:ascii="Arial" w:hAnsi="Arial" w:cs="Arial"/>
          <w:sz w:val="24"/>
          <w:szCs w:val="24"/>
        </w:rPr>
        <w:t>The benefit’s to a zero-waste community includes the fact that ‘</w:t>
      </w:r>
      <w:r w:rsidRPr="00672BE0">
        <w:rPr>
          <w:rFonts w:ascii="Arial" w:hAnsi="Arial" w:cs="Arial"/>
          <w:sz w:val="24"/>
          <w:szCs w:val="24"/>
        </w:rPr>
        <w:t>Zero waste reduces our climate impact</w:t>
      </w:r>
      <w:r w:rsidRPr="0020388B">
        <w:rPr>
          <w:rFonts w:ascii="Arial" w:hAnsi="Arial" w:cs="Arial"/>
          <w:sz w:val="24"/>
          <w:szCs w:val="24"/>
        </w:rPr>
        <w:t>,’ this is done by ‘</w:t>
      </w:r>
      <w:r w:rsidRPr="00672BE0">
        <w:rPr>
          <w:rFonts w:ascii="Arial" w:hAnsi="Arial" w:cs="Arial"/>
          <w:sz w:val="24"/>
          <w:szCs w:val="24"/>
        </w:rPr>
        <w:t xml:space="preserve">Reducing, </w:t>
      </w:r>
      <w:r w:rsidRPr="0020388B">
        <w:rPr>
          <w:rFonts w:ascii="Arial" w:hAnsi="Arial" w:cs="Arial"/>
          <w:sz w:val="24"/>
          <w:szCs w:val="24"/>
        </w:rPr>
        <w:t>reusing,</w:t>
      </w:r>
      <w:r w:rsidRPr="00672BE0">
        <w:rPr>
          <w:rFonts w:ascii="Arial" w:hAnsi="Arial" w:cs="Arial"/>
          <w:sz w:val="24"/>
          <w:szCs w:val="24"/>
        </w:rPr>
        <w:t xml:space="preserve"> and recycling </w:t>
      </w:r>
      <w:r w:rsidRPr="0020388B">
        <w:rPr>
          <w:rFonts w:ascii="Arial" w:hAnsi="Arial" w:cs="Arial"/>
          <w:sz w:val="24"/>
          <w:szCs w:val="24"/>
        </w:rPr>
        <w:t xml:space="preserve">this will lead </w:t>
      </w:r>
      <w:r w:rsidRPr="00672BE0">
        <w:rPr>
          <w:rFonts w:ascii="Arial" w:hAnsi="Arial" w:cs="Arial"/>
          <w:sz w:val="24"/>
          <w:szCs w:val="24"/>
        </w:rPr>
        <w:t xml:space="preserve">to </w:t>
      </w:r>
      <w:r w:rsidRPr="0020388B">
        <w:rPr>
          <w:rFonts w:ascii="Arial" w:hAnsi="Arial" w:cs="Arial"/>
          <w:sz w:val="24"/>
          <w:szCs w:val="24"/>
        </w:rPr>
        <w:t xml:space="preserve">a </w:t>
      </w:r>
      <w:r w:rsidRPr="00672BE0">
        <w:rPr>
          <w:rFonts w:ascii="Arial" w:hAnsi="Arial" w:cs="Arial"/>
          <w:sz w:val="24"/>
          <w:szCs w:val="24"/>
        </w:rPr>
        <w:t>red</w:t>
      </w:r>
      <w:r w:rsidRPr="0020388B">
        <w:rPr>
          <w:rFonts w:ascii="Arial" w:hAnsi="Arial" w:cs="Arial"/>
          <w:sz w:val="24"/>
          <w:szCs w:val="24"/>
        </w:rPr>
        <w:t xml:space="preserve">uction in </w:t>
      </w:r>
      <w:r w:rsidRPr="00672BE0">
        <w:rPr>
          <w:rFonts w:ascii="Arial" w:hAnsi="Arial" w:cs="Arial"/>
          <w:sz w:val="24"/>
          <w:szCs w:val="24"/>
        </w:rPr>
        <w:t>greenhouse gas</w:t>
      </w:r>
      <w:r w:rsidRPr="0020388B">
        <w:rPr>
          <w:rFonts w:ascii="Arial" w:hAnsi="Arial" w:cs="Arial"/>
          <w:sz w:val="24"/>
          <w:szCs w:val="24"/>
        </w:rPr>
        <w:t xml:space="preserve">ses’ </w:t>
      </w:r>
      <w:r w:rsidRPr="0020388B">
        <w:rPr>
          <w:rFonts w:ascii="Arial" w:hAnsi="Arial" w:cs="Arial"/>
          <w:sz w:val="24"/>
          <w:szCs w:val="24"/>
        </w:rPr>
        <w:fldChar w:fldCharType="begin"/>
      </w:r>
      <w:r w:rsidRPr="0020388B">
        <w:rPr>
          <w:rFonts w:ascii="Arial" w:hAnsi="Arial" w:cs="Arial"/>
          <w:sz w:val="24"/>
          <w:szCs w:val="24"/>
        </w:rPr>
        <w:instrText xml:space="preserve"> ADDIN ZOTERO_ITEM CSL_CITATION {"citationID":"N6p1AOVN","properties":{"formattedCitation":"({\\i{}Benefits of Zero Waste}, 2020)","plainCitation":"(Benefits of Zero Waste, 2020)","noteIndex":0},"citationItems":[{"id":243,"uris":["http://zotero.org/users/local/q79mOawW/items/FH55VFUJ"],"uri":["http://zotero.org/users/local/q79mOawW/items/FH55VFUJ"],"itemData":{"id":243,"type":"webpage","abstract":"Zero waste protects the environment, benefits communities and supports a strong local economy.","container-title":"Toronto Environmental Alliance","language":"en","title":"Benefits of Zero Waste","URL":"https://www.torontoenvironment.org/zerowaste_benefits","accessed":{"date-parts":[["2020",11,24]]},"issued":{"date-parts":[["2020"]]}}}],"schema":"https://github.com/citation-style-language/schema/raw/master/csl-citation.json"} </w:instrText>
      </w:r>
      <w:r w:rsidRPr="0020388B">
        <w:rPr>
          <w:rFonts w:ascii="Arial" w:hAnsi="Arial" w:cs="Arial"/>
          <w:sz w:val="24"/>
          <w:szCs w:val="24"/>
        </w:rPr>
        <w:fldChar w:fldCharType="separate"/>
      </w:r>
      <w:r w:rsidRPr="0020388B">
        <w:rPr>
          <w:rFonts w:ascii="Arial" w:hAnsi="Arial" w:cs="Arial"/>
          <w:sz w:val="24"/>
          <w:szCs w:val="24"/>
        </w:rPr>
        <w:t>(Benefits of Zero Waste, 2020)</w:t>
      </w:r>
      <w:r w:rsidRPr="0020388B">
        <w:rPr>
          <w:rFonts w:ascii="Arial" w:hAnsi="Arial" w:cs="Arial"/>
          <w:sz w:val="24"/>
          <w:szCs w:val="24"/>
        </w:rPr>
        <w:fldChar w:fldCharType="end"/>
      </w:r>
      <w:r w:rsidRPr="0020388B">
        <w:rPr>
          <w:rFonts w:ascii="Arial" w:hAnsi="Arial" w:cs="Arial"/>
          <w:sz w:val="24"/>
          <w:szCs w:val="24"/>
        </w:rPr>
        <w:t>. Another benefit would be that ‘</w:t>
      </w:r>
      <w:r w:rsidRPr="005F4746">
        <w:rPr>
          <w:rFonts w:ascii="Arial" w:hAnsi="Arial" w:cs="Arial"/>
          <w:sz w:val="24"/>
          <w:szCs w:val="24"/>
        </w:rPr>
        <w:t>Zero waste conserves resources and minimizes pollution</w:t>
      </w:r>
      <w:r w:rsidRPr="0020388B">
        <w:rPr>
          <w:rFonts w:ascii="Arial" w:hAnsi="Arial" w:cs="Arial"/>
          <w:sz w:val="24"/>
          <w:szCs w:val="24"/>
        </w:rPr>
        <w:t>,’ this is because the</w:t>
      </w:r>
      <w:r w:rsidRPr="005F4746">
        <w:rPr>
          <w:rFonts w:ascii="Arial" w:hAnsi="Arial" w:cs="Arial"/>
          <w:sz w:val="24"/>
          <w:szCs w:val="24"/>
        </w:rPr>
        <w:t xml:space="preserve"> </w:t>
      </w:r>
      <w:r w:rsidRPr="0020388B">
        <w:rPr>
          <w:rFonts w:ascii="Arial" w:hAnsi="Arial" w:cs="Arial"/>
          <w:sz w:val="24"/>
          <w:szCs w:val="24"/>
        </w:rPr>
        <w:t>‘</w:t>
      </w:r>
      <w:r w:rsidRPr="005F4746">
        <w:rPr>
          <w:rFonts w:ascii="Arial" w:hAnsi="Arial" w:cs="Arial"/>
          <w:sz w:val="24"/>
          <w:szCs w:val="24"/>
        </w:rPr>
        <w:t>current culture of consumption is unsustainable.</w:t>
      </w:r>
      <w:r w:rsidRPr="0020388B">
        <w:rPr>
          <w:rFonts w:ascii="Arial" w:hAnsi="Arial" w:cs="Arial"/>
          <w:sz w:val="24"/>
          <w:szCs w:val="24"/>
        </w:rPr>
        <w:t xml:space="preserve">’ </w:t>
      </w:r>
      <w:r w:rsidRPr="0020388B">
        <w:rPr>
          <w:rFonts w:ascii="Arial" w:hAnsi="Arial" w:cs="Arial"/>
          <w:sz w:val="24"/>
          <w:szCs w:val="24"/>
        </w:rPr>
        <w:fldChar w:fldCharType="begin"/>
      </w:r>
      <w:r w:rsidRPr="0020388B">
        <w:rPr>
          <w:rFonts w:ascii="Arial" w:hAnsi="Arial" w:cs="Arial"/>
          <w:sz w:val="24"/>
          <w:szCs w:val="24"/>
        </w:rPr>
        <w:instrText xml:space="preserve"> ADDIN ZOTERO_ITEM CSL_CITATION {"citationID":"2xYg0lL6","properties":{"formattedCitation":"({\\i{}Benefits of Zero Waste}, 2020)","plainCitation":"(Benefits of Zero Waste, 2020)","noteIndex":0},"citationItems":[{"id":243,"uris":["http://zotero.org/users/local/q79mOawW/items/FH55VFUJ"],"uri":["http://zotero.org/users/local/q79mOawW/items/FH55VFUJ"],"itemData":{"id":243,"type":"webpage","abstract":"Zero waste protects the environment, benefits communities and supports a strong local economy.","container-title":"Toronto Environmental Alliance","language":"en","title":"Benefits of Zero Waste","URL":"https://www.torontoenvironment.org/zerowaste_benefits","accessed":{"date-parts":[["2020",11,24]]},"issued":{"date-parts":[["2020"]]}}}],"schema":"https://github.com/citation-style-language/schema/raw/master/csl-citation.json"} </w:instrText>
      </w:r>
      <w:r w:rsidRPr="0020388B">
        <w:rPr>
          <w:rFonts w:ascii="Arial" w:hAnsi="Arial" w:cs="Arial"/>
          <w:sz w:val="24"/>
          <w:szCs w:val="24"/>
        </w:rPr>
        <w:fldChar w:fldCharType="separate"/>
      </w:r>
      <w:r w:rsidRPr="0020388B">
        <w:rPr>
          <w:rFonts w:ascii="Arial" w:hAnsi="Arial" w:cs="Arial"/>
          <w:sz w:val="24"/>
          <w:szCs w:val="24"/>
        </w:rPr>
        <w:t>(Benefits of Zero Waste, 2020)</w:t>
      </w:r>
      <w:r w:rsidRPr="0020388B">
        <w:rPr>
          <w:rFonts w:ascii="Arial" w:hAnsi="Arial" w:cs="Arial"/>
          <w:sz w:val="24"/>
          <w:szCs w:val="24"/>
        </w:rPr>
        <w:fldChar w:fldCharType="end"/>
      </w:r>
      <w:r w:rsidRPr="0020388B">
        <w:rPr>
          <w:rFonts w:ascii="Arial" w:hAnsi="Arial" w:cs="Arial"/>
          <w:sz w:val="24"/>
          <w:szCs w:val="24"/>
        </w:rPr>
        <w:t>. Additionally ‘</w:t>
      </w:r>
      <w:r w:rsidRPr="005F0423">
        <w:rPr>
          <w:rFonts w:ascii="Arial" w:hAnsi="Arial" w:cs="Arial"/>
          <w:sz w:val="24"/>
          <w:szCs w:val="24"/>
        </w:rPr>
        <w:t>Zero waste promotes social equity and builds community</w:t>
      </w:r>
      <w:r w:rsidRPr="0020388B">
        <w:rPr>
          <w:rFonts w:ascii="Arial" w:hAnsi="Arial" w:cs="Arial"/>
          <w:sz w:val="24"/>
          <w:szCs w:val="24"/>
        </w:rPr>
        <w:t>’ this is what it sound like it can ‘</w:t>
      </w:r>
      <w:r w:rsidRPr="005F0423">
        <w:rPr>
          <w:rFonts w:ascii="Arial" w:hAnsi="Arial" w:cs="Arial"/>
          <w:sz w:val="24"/>
          <w:szCs w:val="24"/>
        </w:rPr>
        <w:t>build</w:t>
      </w:r>
      <w:r w:rsidRPr="0020388B">
        <w:rPr>
          <w:rFonts w:ascii="Arial" w:hAnsi="Arial" w:cs="Arial"/>
          <w:sz w:val="24"/>
          <w:szCs w:val="24"/>
        </w:rPr>
        <w:t xml:space="preserve"> a </w:t>
      </w:r>
      <w:r w:rsidRPr="005F0423">
        <w:rPr>
          <w:rFonts w:ascii="Arial" w:hAnsi="Arial" w:cs="Arial"/>
          <w:sz w:val="24"/>
          <w:szCs w:val="24"/>
        </w:rPr>
        <w:t xml:space="preserve">community capacity, </w:t>
      </w:r>
      <w:r w:rsidRPr="0020388B">
        <w:rPr>
          <w:rFonts w:ascii="Arial" w:hAnsi="Arial" w:cs="Arial"/>
          <w:sz w:val="24"/>
          <w:szCs w:val="24"/>
        </w:rPr>
        <w:t xml:space="preserve">and </w:t>
      </w:r>
      <w:r w:rsidRPr="005F0423">
        <w:rPr>
          <w:rFonts w:ascii="Arial" w:hAnsi="Arial" w:cs="Arial"/>
          <w:sz w:val="24"/>
          <w:szCs w:val="24"/>
        </w:rPr>
        <w:t xml:space="preserve">support </w:t>
      </w:r>
      <w:r w:rsidRPr="0020388B">
        <w:rPr>
          <w:rFonts w:ascii="Arial" w:hAnsi="Arial" w:cs="Arial"/>
          <w:sz w:val="24"/>
          <w:szCs w:val="24"/>
        </w:rPr>
        <w:t xml:space="preserve">and </w:t>
      </w:r>
      <w:r w:rsidRPr="005F0423">
        <w:rPr>
          <w:rFonts w:ascii="Arial" w:hAnsi="Arial" w:cs="Arial"/>
          <w:sz w:val="24"/>
          <w:szCs w:val="24"/>
        </w:rPr>
        <w:t xml:space="preserve">marginalized communities and protect </w:t>
      </w:r>
      <w:r w:rsidRPr="0020388B">
        <w:rPr>
          <w:rFonts w:ascii="Arial" w:hAnsi="Arial" w:cs="Arial"/>
          <w:sz w:val="24"/>
          <w:szCs w:val="24"/>
        </w:rPr>
        <w:t xml:space="preserve">everyone in the </w:t>
      </w:r>
      <w:r w:rsidRPr="005F0423">
        <w:rPr>
          <w:rFonts w:ascii="Arial" w:hAnsi="Arial" w:cs="Arial"/>
          <w:sz w:val="24"/>
          <w:szCs w:val="24"/>
        </w:rPr>
        <w:t>communit</w:t>
      </w:r>
      <w:r w:rsidRPr="0020388B">
        <w:rPr>
          <w:rFonts w:ascii="Arial" w:hAnsi="Arial" w:cs="Arial"/>
          <w:sz w:val="24"/>
          <w:szCs w:val="24"/>
        </w:rPr>
        <w:t>ies</w:t>
      </w:r>
      <w:r w:rsidRPr="005F0423">
        <w:rPr>
          <w:rFonts w:ascii="Arial" w:hAnsi="Arial" w:cs="Arial"/>
          <w:sz w:val="24"/>
          <w:szCs w:val="24"/>
        </w:rPr>
        <w:t xml:space="preserve"> health</w:t>
      </w:r>
      <w:r w:rsidRPr="0020388B">
        <w:rPr>
          <w:rFonts w:ascii="Arial" w:hAnsi="Arial" w:cs="Arial"/>
          <w:sz w:val="24"/>
          <w:szCs w:val="24"/>
        </w:rPr>
        <w:t xml:space="preserve"> </w:t>
      </w:r>
      <w:r w:rsidRPr="0020388B">
        <w:rPr>
          <w:rFonts w:ascii="Arial" w:hAnsi="Arial" w:cs="Arial"/>
          <w:sz w:val="24"/>
          <w:szCs w:val="24"/>
        </w:rPr>
        <w:fldChar w:fldCharType="begin"/>
      </w:r>
      <w:r w:rsidRPr="0020388B">
        <w:rPr>
          <w:rFonts w:ascii="Arial" w:hAnsi="Arial" w:cs="Arial"/>
          <w:sz w:val="24"/>
          <w:szCs w:val="24"/>
        </w:rPr>
        <w:instrText xml:space="preserve"> ADDIN ZOTERO_ITEM CSL_CITATION {"citationID":"ACiEZlE0","properties":{"formattedCitation":"({\\i{}Benefits of Zero Waste}, 2020)","plainCitation":"(Benefits of Zero Waste, 2020)","noteIndex":0},"citationItems":[{"id":243,"uris":["http://zotero.org/users/local/q79mOawW/items/FH55VFUJ"],"uri":["http://zotero.org/users/local/q79mOawW/items/FH55VFUJ"],"itemData":{"id":243,"type":"webpage","abstract":"Zero waste protects the environment, benefits communities and supports a strong local economy.","container-title":"Toronto Environmental Alliance","language":"en","title":"Benefits of Zero Waste","URL":"https://www.torontoenvironment.org/zerowaste_benefits","accessed":{"date-parts":[["2020",11,24]]},"issued":{"date-parts":[["2020"]]}}}],"schema":"https://github.com/citation-style-language/schema/raw/master/csl-citation.json"} </w:instrText>
      </w:r>
      <w:r w:rsidRPr="0020388B">
        <w:rPr>
          <w:rFonts w:ascii="Arial" w:hAnsi="Arial" w:cs="Arial"/>
          <w:sz w:val="24"/>
          <w:szCs w:val="24"/>
        </w:rPr>
        <w:fldChar w:fldCharType="separate"/>
      </w:r>
      <w:r w:rsidRPr="0020388B">
        <w:rPr>
          <w:rFonts w:ascii="Arial" w:hAnsi="Arial" w:cs="Arial"/>
          <w:sz w:val="24"/>
          <w:szCs w:val="24"/>
        </w:rPr>
        <w:t>(</w:t>
      </w:r>
      <w:r w:rsidRPr="0020388B">
        <w:rPr>
          <w:rFonts w:ascii="Arial" w:hAnsi="Arial" w:cs="Arial"/>
          <w:i/>
          <w:iCs/>
          <w:sz w:val="24"/>
          <w:szCs w:val="24"/>
        </w:rPr>
        <w:t>Benefits of Zero Waste</w:t>
      </w:r>
      <w:r w:rsidRPr="0020388B">
        <w:rPr>
          <w:rFonts w:ascii="Arial" w:hAnsi="Arial" w:cs="Arial"/>
          <w:sz w:val="24"/>
          <w:szCs w:val="24"/>
        </w:rPr>
        <w:t>, 2020)</w:t>
      </w:r>
      <w:r w:rsidRPr="0020388B">
        <w:rPr>
          <w:rFonts w:ascii="Arial" w:hAnsi="Arial" w:cs="Arial"/>
          <w:sz w:val="24"/>
          <w:szCs w:val="24"/>
        </w:rPr>
        <w:fldChar w:fldCharType="end"/>
      </w:r>
      <w:r w:rsidRPr="0020388B">
        <w:rPr>
          <w:rFonts w:ascii="Arial" w:hAnsi="Arial" w:cs="Arial"/>
          <w:sz w:val="24"/>
          <w:szCs w:val="24"/>
        </w:rPr>
        <w:t xml:space="preserve">. Lastly a benefit to a </w:t>
      </w:r>
      <w:r w:rsidRPr="00A14137">
        <w:rPr>
          <w:rFonts w:ascii="Arial" w:hAnsi="Arial" w:cs="Arial"/>
          <w:sz w:val="24"/>
          <w:szCs w:val="24"/>
        </w:rPr>
        <w:t>Zero waste</w:t>
      </w:r>
      <w:r w:rsidRPr="0020388B">
        <w:rPr>
          <w:rFonts w:ascii="Arial" w:hAnsi="Arial" w:cs="Arial"/>
          <w:sz w:val="24"/>
          <w:szCs w:val="24"/>
        </w:rPr>
        <w:t xml:space="preserve"> community</w:t>
      </w:r>
      <w:r w:rsidRPr="00A14137">
        <w:rPr>
          <w:rFonts w:ascii="Arial" w:hAnsi="Arial" w:cs="Arial"/>
          <w:sz w:val="24"/>
          <w:szCs w:val="24"/>
        </w:rPr>
        <w:t xml:space="preserve"> </w:t>
      </w:r>
      <w:r w:rsidRPr="0020388B">
        <w:rPr>
          <w:rFonts w:ascii="Arial" w:hAnsi="Arial" w:cs="Arial"/>
          <w:sz w:val="24"/>
          <w:szCs w:val="24"/>
        </w:rPr>
        <w:t>‘</w:t>
      </w:r>
      <w:r w:rsidRPr="00A14137">
        <w:rPr>
          <w:rFonts w:ascii="Arial" w:hAnsi="Arial" w:cs="Arial"/>
          <w:sz w:val="24"/>
          <w:szCs w:val="24"/>
        </w:rPr>
        <w:t>supports a local circular economy and creates jobs</w:t>
      </w:r>
      <w:r w:rsidRPr="0020388B">
        <w:rPr>
          <w:rFonts w:ascii="Arial" w:hAnsi="Arial" w:cs="Arial"/>
          <w:sz w:val="24"/>
          <w:szCs w:val="24"/>
        </w:rPr>
        <w:t xml:space="preserve">’ </w:t>
      </w:r>
      <w:r w:rsidRPr="00A14137">
        <w:rPr>
          <w:rFonts w:ascii="Arial" w:hAnsi="Arial" w:cs="Arial"/>
          <w:sz w:val="24"/>
          <w:szCs w:val="24"/>
        </w:rPr>
        <w:t>zero</w:t>
      </w:r>
      <w:r w:rsidRPr="0020388B">
        <w:rPr>
          <w:rFonts w:ascii="Arial" w:hAnsi="Arial" w:cs="Arial"/>
          <w:sz w:val="24"/>
          <w:szCs w:val="24"/>
        </w:rPr>
        <w:t>-</w:t>
      </w:r>
      <w:r w:rsidRPr="00A14137">
        <w:rPr>
          <w:rFonts w:ascii="Arial" w:hAnsi="Arial" w:cs="Arial"/>
          <w:sz w:val="24"/>
          <w:szCs w:val="24"/>
        </w:rPr>
        <w:t>waste</w:t>
      </w:r>
      <w:r w:rsidRPr="0020388B">
        <w:rPr>
          <w:rFonts w:ascii="Arial" w:hAnsi="Arial" w:cs="Arial"/>
          <w:sz w:val="24"/>
          <w:szCs w:val="24"/>
        </w:rPr>
        <w:t xml:space="preserve"> </w:t>
      </w:r>
      <w:r w:rsidRPr="00A14137">
        <w:rPr>
          <w:rFonts w:ascii="Arial" w:hAnsi="Arial" w:cs="Arial"/>
          <w:sz w:val="24"/>
          <w:szCs w:val="24"/>
        </w:rPr>
        <w:t xml:space="preserve">builds a circular economy, </w:t>
      </w:r>
      <w:r w:rsidRPr="0020388B">
        <w:rPr>
          <w:rFonts w:ascii="Arial" w:hAnsi="Arial" w:cs="Arial"/>
          <w:sz w:val="24"/>
          <w:szCs w:val="24"/>
        </w:rPr>
        <w:t>this is ‘</w:t>
      </w:r>
      <w:r w:rsidRPr="00A14137">
        <w:rPr>
          <w:rFonts w:ascii="Arial" w:hAnsi="Arial" w:cs="Arial"/>
          <w:sz w:val="24"/>
          <w:szCs w:val="24"/>
        </w:rPr>
        <w:t>where one person’s “waste” is a resource for something new.</w:t>
      </w:r>
      <w:r w:rsidRPr="0020388B">
        <w:rPr>
          <w:rFonts w:ascii="Arial" w:hAnsi="Arial" w:cs="Arial"/>
          <w:sz w:val="24"/>
          <w:szCs w:val="24"/>
        </w:rPr>
        <w:t>’</w:t>
      </w:r>
      <w:r w:rsidRPr="00A14137">
        <w:rPr>
          <w:rFonts w:ascii="Arial" w:hAnsi="Arial" w:cs="Arial"/>
          <w:sz w:val="24"/>
          <w:szCs w:val="24"/>
        </w:rPr>
        <w:t xml:space="preserve"> </w:t>
      </w:r>
      <w:r w:rsidRPr="0020388B">
        <w:rPr>
          <w:rFonts w:ascii="Arial" w:hAnsi="Arial" w:cs="Arial"/>
          <w:sz w:val="24"/>
          <w:szCs w:val="24"/>
        </w:rPr>
        <w:fldChar w:fldCharType="begin"/>
      </w:r>
      <w:r w:rsidRPr="0020388B">
        <w:rPr>
          <w:rFonts w:ascii="Arial" w:hAnsi="Arial" w:cs="Arial"/>
          <w:sz w:val="24"/>
          <w:szCs w:val="24"/>
        </w:rPr>
        <w:instrText xml:space="preserve"> ADDIN ZOTERO_ITEM CSL_CITATION {"citationID":"CxNVEY5b","properties":{"formattedCitation":"({\\i{}Benefits of Zero Waste}, 2020)","plainCitation":"(Benefits of Zero Waste, 2020)","noteIndex":0},"citationItems":[{"id":243,"uris":["http://zotero.org/users/local/q79mOawW/items/FH55VFUJ"],"uri":["http://zotero.org/users/local/q79mOawW/items/FH55VFUJ"],"itemData":{"id":243,"type":"webpage","abstract":"Zero waste protects the environment, benefits communities and supports a strong local economy.","container-title":"Toronto Environmental Alliance","language":"en","title":"Benefits of Zero Waste","URL":"https://www.torontoenvironment.org/zerowaste_benefits","accessed":{"date-parts":[["2020",11,24]]},"issued":{"date-parts":[["2020"]]}}}],"schema":"https://github.com/citation-style-language/schema/raw/master/csl-citation.json"} </w:instrText>
      </w:r>
      <w:r w:rsidRPr="0020388B">
        <w:rPr>
          <w:rFonts w:ascii="Arial" w:hAnsi="Arial" w:cs="Arial"/>
          <w:sz w:val="24"/>
          <w:szCs w:val="24"/>
        </w:rPr>
        <w:fldChar w:fldCharType="separate"/>
      </w:r>
      <w:r w:rsidRPr="0020388B">
        <w:rPr>
          <w:rFonts w:ascii="Arial" w:hAnsi="Arial" w:cs="Arial"/>
          <w:sz w:val="24"/>
          <w:szCs w:val="24"/>
        </w:rPr>
        <w:t>(</w:t>
      </w:r>
      <w:r w:rsidRPr="0020388B">
        <w:rPr>
          <w:rFonts w:ascii="Arial" w:hAnsi="Arial" w:cs="Arial"/>
          <w:i/>
          <w:iCs/>
          <w:sz w:val="24"/>
          <w:szCs w:val="24"/>
        </w:rPr>
        <w:t>Benefits of Zero Waste</w:t>
      </w:r>
      <w:r w:rsidRPr="0020388B">
        <w:rPr>
          <w:rFonts w:ascii="Arial" w:hAnsi="Arial" w:cs="Arial"/>
          <w:sz w:val="24"/>
          <w:szCs w:val="24"/>
        </w:rPr>
        <w:t>, 2020)</w:t>
      </w:r>
      <w:r w:rsidRPr="0020388B">
        <w:rPr>
          <w:rFonts w:ascii="Arial" w:hAnsi="Arial" w:cs="Arial"/>
          <w:sz w:val="24"/>
          <w:szCs w:val="24"/>
        </w:rPr>
        <w:fldChar w:fldCharType="end"/>
      </w:r>
      <w:r w:rsidRPr="0020388B">
        <w:rPr>
          <w:rFonts w:ascii="Arial" w:hAnsi="Arial" w:cs="Arial"/>
          <w:sz w:val="24"/>
          <w:szCs w:val="24"/>
        </w:rPr>
        <w:t>.</w:t>
      </w:r>
    </w:p>
    <w:p w14:paraId="65FD1F3C" w14:textId="77777777" w:rsidR="0065387D" w:rsidRPr="0020388B" w:rsidRDefault="0065387D" w:rsidP="0065387D">
      <w:pPr>
        <w:shd w:val="clear" w:color="auto" w:fill="FFFFFF"/>
        <w:jc w:val="both"/>
        <w:textAlignment w:val="baseline"/>
        <w:rPr>
          <w:rFonts w:ascii="Arial" w:hAnsi="Arial" w:cs="Arial"/>
          <w:color w:val="202124"/>
          <w:sz w:val="24"/>
          <w:szCs w:val="24"/>
        </w:rPr>
      </w:pPr>
    </w:p>
    <w:p w14:paraId="68E7275A" w14:textId="2FCB18D0" w:rsidR="0065387D" w:rsidRPr="0020388B" w:rsidRDefault="0065387D" w:rsidP="0065387D">
      <w:pPr>
        <w:shd w:val="clear" w:color="auto" w:fill="FFFFFF"/>
        <w:jc w:val="both"/>
        <w:textAlignment w:val="baseline"/>
        <w:rPr>
          <w:rFonts w:ascii="Arial" w:hAnsi="Arial" w:cs="Arial"/>
          <w:color w:val="202124"/>
          <w:sz w:val="24"/>
          <w:szCs w:val="24"/>
        </w:rPr>
      </w:pPr>
      <w:r w:rsidRPr="0020388B">
        <w:rPr>
          <w:rFonts w:ascii="Arial" w:hAnsi="Arial" w:cs="Arial"/>
          <w:sz w:val="24"/>
          <w:szCs w:val="24"/>
        </w:rPr>
        <w:t>The negatives to a zero-waste community include, the fact that ‘</w:t>
      </w:r>
      <w:r w:rsidRPr="00B3310F">
        <w:rPr>
          <w:rFonts w:ascii="Arial" w:hAnsi="Arial" w:cs="Arial"/>
          <w:sz w:val="24"/>
          <w:szCs w:val="24"/>
        </w:rPr>
        <w:t>It can be more expensive</w:t>
      </w:r>
      <w:r w:rsidRPr="0020388B">
        <w:rPr>
          <w:rFonts w:ascii="Arial" w:hAnsi="Arial" w:cs="Arial"/>
          <w:sz w:val="24"/>
          <w:szCs w:val="24"/>
        </w:rPr>
        <w:t>’, also that any ‘a</w:t>
      </w:r>
      <w:r w:rsidRPr="00B3310F">
        <w:rPr>
          <w:rFonts w:ascii="Arial" w:hAnsi="Arial" w:cs="Arial"/>
          <w:sz w:val="24"/>
          <w:szCs w:val="24"/>
        </w:rPr>
        <w:t>lternative</w:t>
      </w:r>
      <w:r w:rsidRPr="0020388B">
        <w:rPr>
          <w:rFonts w:ascii="Arial" w:hAnsi="Arial" w:cs="Arial"/>
          <w:sz w:val="24"/>
          <w:szCs w:val="24"/>
        </w:rPr>
        <w:t xml:space="preserve"> to</w:t>
      </w:r>
      <w:r w:rsidRPr="00B3310F">
        <w:rPr>
          <w:rFonts w:ascii="Arial" w:hAnsi="Arial" w:cs="Arial"/>
          <w:sz w:val="24"/>
          <w:szCs w:val="24"/>
        </w:rPr>
        <w:t xml:space="preserve"> Zero</w:t>
      </w:r>
      <w:r w:rsidRPr="0020388B">
        <w:rPr>
          <w:rFonts w:ascii="Arial" w:hAnsi="Arial" w:cs="Arial"/>
          <w:sz w:val="24"/>
          <w:szCs w:val="24"/>
        </w:rPr>
        <w:t>-</w:t>
      </w:r>
      <w:r w:rsidRPr="00B3310F">
        <w:rPr>
          <w:rFonts w:ascii="Arial" w:hAnsi="Arial" w:cs="Arial"/>
          <w:sz w:val="24"/>
          <w:szCs w:val="24"/>
        </w:rPr>
        <w:t xml:space="preserve">Waste products can be </w:t>
      </w:r>
      <w:r w:rsidRPr="0020388B">
        <w:rPr>
          <w:rFonts w:ascii="Arial" w:hAnsi="Arial" w:cs="Arial"/>
          <w:sz w:val="24"/>
          <w:szCs w:val="24"/>
        </w:rPr>
        <w:t xml:space="preserve">slightly </w:t>
      </w:r>
      <w:r w:rsidRPr="00B3310F">
        <w:rPr>
          <w:rFonts w:ascii="Arial" w:hAnsi="Arial" w:cs="Arial"/>
          <w:sz w:val="24"/>
          <w:szCs w:val="24"/>
        </w:rPr>
        <w:t>hard to find</w:t>
      </w:r>
      <w:r w:rsidRPr="0020388B">
        <w:rPr>
          <w:rFonts w:ascii="Arial" w:hAnsi="Arial" w:cs="Arial"/>
          <w:sz w:val="24"/>
          <w:szCs w:val="24"/>
        </w:rPr>
        <w:t xml:space="preserve">’, and for the general public It can become </w:t>
      </w:r>
      <w:r w:rsidRPr="00B3310F">
        <w:rPr>
          <w:rFonts w:ascii="Arial" w:hAnsi="Arial" w:cs="Arial"/>
          <w:sz w:val="24"/>
          <w:szCs w:val="24"/>
        </w:rPr>
        <w:t xml:space="preserve">a </w:t>
      </w:r>
      <w:r w:rsidRPr="0020388B">
        <w:rPr>
          <w:rFonts w:ascii="Arial" w:hAnsi="Arial" w:cs="Arial"/>
          <w:sz w:val="24"/>
          <w:szCs w:val="24"/>
        </w:rPr>
        <w:t>‘</w:t>
      </w:r>
      <w:r w:rsidRPr="00B3310F">
        <w:rPr>
          <w:rFonts w:ascii="Arial" w:hAnsi="Arial" w:cs="Arial"/>
          <w:sz w:val="24"/>
          <w:szCs w:val="24"/>
        </w:rPr>
        <w:t>time-consuming lifestyle</w:t>
      </w:r>
      <w:r w:rsidRPr="0020388B">
        <w:rPr>
          <w:rFonts w:ascii="Arial" w:hAnsi="Arial" w:cs="Arial"/>
          <w:sz w:val="24"/>
          <w:szCs w:val="24"/>
        </w:rPr>
        <w:t xml:space="preserve">’ </w:t>
      </w:r>
      <w:r w:rsidRPr="0020388B">
        <w:rPr>
          <w:rFonts w:ascii="Arial" w:hAnsi="Arial" w:cs="Arial"/>
          <w:color w:val="202124"/>
          <w:sz w:val="24"/>
          <w:szCs w:val="24"/>
        </w:rPr>
        <w:fldChar w:fldCharType="begin"/>
      </w:r>
      <w:r w:rsidRPr="0020388B">
        <w:rPr>
          <w:rFonts w:ascii="Arial" w:hAnsi="Arial" w:cs="Arial"/>
          <w:color w:val="202124"/>
          <w:sz w:val="24"/>
          <w:szCs w:val="24"/>
        </w:rPr>
        <w:instrText xml:space="preserve"> ADDIN ZOTERO_ITEM CSL_CITATION {"citationID":"0OPkQpcC","properties":{"formattedCitation":"({\\i{}Recycling.Com}, 2020)","plainCitation":"(Recycling.Com, 2020)","noteIndex":0},"citationItems":[{"id":245,"uris":["http://zotero.org/users/local/q79mOawW/items/SP4NC3H5"],"uri":["http://zotero.org/users/local/q79mOawW/items/SP4NC3H5"],"itemData":{"id":245,"type":"webpage","abstract":"What is Zero Waste and what does a Zero Waste lifestyle entail? This zero waste guide tells you everything to know to start your eco-friendly lifestyle.","container-title":"Zero Waste Guide for Beginners - Start a Sustainable Lifestyle","language":"en-US","title":"Recycling.com","URL":"https://www.recycling.com/beginners-guide-for-zero-waste/","accessed":{"date-parts":[["2020",11,24]]},"issued":{"date-parts":[["2020",4,21]]}}}],"schema":"https://github.com/citation-style-language/schema/raw/master/csl-citation.json"} </w:instrText>
      </w:r>
      <w:r w:rsidRPr="0020388B">
        <w:rPr>
          <w:rFonts w:ascii="Arial" w:hAnsi="Arial" w:cs="Arial"/>
          <w:color w:val="202124"/>
          <w:sz w:val="24"/>
          <w:szCs w:val="24"/>
        </w:rPr>
        <w:fldChar w:fldCharType="separate"/>
      </w:r>
      <w:r w:rsidRPr="0020388B">
        <w:rPr>
          <w:rFonts w:ascii="Arial" w:hAnsi="Arial" w:cs="Arial"/>
          <w:sz w:val="24"/>
          <w:szCs w:val="24"/>
        </w:rPr>
        <w:t>(</w:t>
      </w:r>
      <w:r w:rsidRPr="0020388B">
        <w:rPr>
          <w:rFonts w:ascii="Arial" w:hAnsi="Arial" w:cs="Arial"/>
          <w:i/>
          <w:iCs/>
          <w:sz w:val="24"/>
          <w:szCs w:val="24"/>
        </w:rPr>
        <w:t>Recycling.Com</w:t>
      </w:r>
      <w:r w:rsidRPr="0020388B">
        <w:rPr>
          <w:rFonts w:ascii="Arial" w:hAnsi="Arial" w:cs="Arial"/>
          <w:sz w:val="24"/>
          <w:szCs w:val="24"/>
        </w:rPr>
        <w:t>, 2020)</w:t>
      </w:r>
      <w:r w:rsidRPr="0020388B">
        <w:rPr>
          <w:rFonts w:ascii="Arial" w:hAnsi="Arial" w:cs="Arial"/>
          <w:color w:val="202124"/>
          <w:sz w:val="24"/>
          <w:szCs w:val="24"/>
        </w:rPr>
        <w:fldChar w:fldCharType="end"/>
      </w:r>
      <w:r w:rsidRPr="0020388B">
        <w:rPr>
          <w:rFonts w:ascii="Arial" w:hAnsi="Arial" w:cs="Arial"/>
          <w:color w:val="202124"/>
          <w:sz w:val="24"/>
          <w:szCs w:val="24"/>
        </w:rPr>
        <w:t xml:space="preserve">. Other restrictions would include that it can become very </w:t>
      </w:r>
      <w:r w:rsidRPr="0020388B">
        <w:rPr>
          <w:rFonts w:ascii="Arial" w:hAnsi="Arial" w:cs="Arial"/>
          <w:sz w:val="24"/>
          <w:szCs w:val="24"/>
        </w:rPr>
        <w:t>d</w:t>
      </w:r>
      <w:r w:rsidRPr="00B3310F">
        <w:rPr>
          <w:rFonts w:ascii="Arial" w:hAnsi="Arial" w:cs="Arial"/>
          <w:sz w:val="24"/>
          <w:szCs w:val="24"/>
        </w:rPr>
        <w:t xml:space="preserve">ifficult </w:t>
      </w:r>
      <w:r w:rsidRPr="0020388B">
        <w:rPr>
          <w:rFonts w:ascii="Arial" w:hAnsi="Arial" w:cs="Arial"/>
          <w:sz w:val="24"/>
          <w:szCs w:val="24"/>
        </w:rPr>
        <w:t xml:space="preserve">for large households </w:t>
      </w:r>
      <w:r w:rsidRPr="00B3310F">
        <w:rPr>
          <w:rFonts w:ascii="Arial" w:hAnsi="Arial" w:cs="Arial"/>
          <w:sz w:val="24"/>
          <w:szCs w:val="24"/>
        </w:rPr>
        <w:t xml:space="preserve">to achieve for </w:t>
      </w:r>
      <w:r w:rsidRPr="0020388B">
        <w:rPr>
          <w:rFonts w:ascii="Arial" w:hAnsi="Arial" w:cs="Arial"/>
          <w:sz w:val="24"/>
          <w:szCs w:val="24"/>
        </w:rPr>
        <w:t>example university students in halls that are in flats of 8, in addition to this online shopping there forth becomes difficult due to wasteful packaging, and that theres a need to always have reusables with you, and lastly ‘n</w:t>
      </w:r>
      <w:r w:rsidRPr="00B3310F">
        <w:rPr>
          <w:rFonts w:ascii="Arial" w:hAnsi="Arial" w:cs="Arial"/>
          <w:sz w:val="24"/>
          <w:szCs w:val="24"/>
        </w:rPr>
        <w:t>ot all products have a Zero</w:t>
      </w:r>
      <w:r w:rsidRPr="0020388B">
        <w:rPr>
          <w:rFonts w:ascii="Arial" w:hAnsi="Arial" w:cs="Arial"/>
          <w:sz w:val="24"/>
          <w:szCs w:val="24"/>
        </w:rPr>
        <w:t>-</w:t>
      </w:r>
      <w:r w:rsidRPr="00B3310F">
        <w:rPr>
          <w:rFonts w:ascii="Arial" w:hAnsi="Arial" w:cs="Arial"/>
          <w:sz w:val="24"/>
          <w:szCs w:val="24"/>
        </w:rPr>
        <w:t>Waste alternative</w:t>
      </w:r>
      <w:r w:rsidRPr="0020388B">
        <w:rPr>
          <w:rFonts w:ascii="Arial" w:hAnsi="Arial" w:cs="Arial"/>
          <w:sz w:val="24"/>
          <w:szCs w:val="24"/>
        </w:rPr>
        <w:t xml:space="preserve">.’ </w:t>
      </w:r>
      <w:r w:rsidRPr="0020388B">
        <w:rPr>
          <w:rFonts w:ascii="Arial" w:hAnsi="Arial" w:cs="Arial"/>
          <w:color w:val="202124"/>
          <w:sz w:val="24"/>
          <w:szCs w:val="24"/>
        </w:rPr>
        <w:fldChar w:fldCharType="begin"/>
      </w:r>
      <w:r w:rsidRPr="0020388B">
        <w:rPr>
          <w:rFonts w:ascii="Arial" w:hAnsi="Arial" w:cs="Arial"/>
          <w:color w:val="202124"/>
          <w:sz w:val="24"/>
          <w:szCs w:val="24"/>
        </w:rPr>
        <w:instrText xml:space="preserve"> ADDIN ZOTERO_ITEM CSL_CITATION {"citationID":"WA1yGkrA","properties":{"formattedCitation":"({\\i{}Recycling.Com}, 2020)","plainCitation":"(Recycling.Com, 2020)","noteIndex":0},"citationItems":[{"id":245,"uris":["http://zotero.org/users/local/q79mOawW/items/SP4NC3H5"],"uri":["http://zotero.org/users/local/q79mOawW/items/SP4NC3H5"],"itemData":{"id":245,"type":"webpage","abstract":"What is Zero Waste and what does a Zero Waste lifestyle entail? This zero waste guide tells you everything to know to start your eco-friendly lifestyle.","container-title":"Zero Waste Guide for Beginners - Start a Sustainable Lifestyle","language":"en-US","title":"Recycling.com","URL":"https://www.recycling.com/beginners-guide-for-zero-waste/","accessed":{"date-parts":[["2020",11,24]]},"issued":{"date-parts":[["2020",4,21]]}}}],"schema":"https://github.com/citation-style-language/schema/raw/master/csl-citation.json"} </w:instrText>
      </w:r>
      <w:r w:rsidRPr="0020388B">
        <w:rPr>
          <w:rFonts w:ascii="Arial" w:hAnsi="Arial" w:cs="Arial"/>
          <w:color w:val="202124"/>
          <w:sz w:val="24"/>
          <w:szCs w:val="24"/>
        </w:rPr>
        <w:fldChar w:fldCharType="separate"/>
      </w:r>
      <w:r w:rsidRPr="0020388B">
        <w:rPr>
          <w:rFonts w:ascii="Arial" w:hAnsi="Arial" w:cs="Arial"/>
          <w:sz w:val="24"/>
          <w:szCs w:val="24"/>
        </w:rPr>
        <w:t>(</w:t>
      </w:r>
      <w:r w:rsidRPr="0020388B">
        <w:rPr>
          <w:rFonts w:ascii="Arial" w:hAnsi="Arial" w:cs="Arial"/>
          <w:i/>
          <w:iCs/>
          <w:sz w:val="24"/>
          <w:szCs w:val="24"/>
        </w:rPr>
        <w:t>Recycling.Com</w:t>
      </w:r>
      <w:r w:rsidRPr="0020388B">
        <w:rPr>
          <w:rFonts w:ascii="Arial" w:hAnsi="Arial" w:cs="Arial"/>
          <w:sz w:val="24"/>
          <w:szCs w:val="24"/>
        </w:rPr>
        <w:t>, 2020)</w:t>
      </w:r>
      <w:r w:rsidRPr="0020388B">
        <w:rPr>
          <w:rFonts w:ascii="Arial" w:hAnsi="Arial" w:cs="Arial"/>
          <w:color w:val="202124"/>
          <w:sz w:val="24"/>
          <w:szCs w:val="24"/>
        </w:rPr>
        <w:fldChar w:fldCharType="end"/>
      </w:r>
      <w:r w:rsidRPr="0020388B">
        <w:rPr>
          <w:rFonts w:ascii="Arial" w:hAnsi="Arial" w:cs="Arial"/>
          <w:color w:val="202124"/>
          <w:sz w:val="24"/>
          <w:szCs w:val="24"/>
        </w:rPr>
        <w:t>.</w:t>
      </w:r>
      <w:r w:rsidR="004E6EBE">
        <w:rPr>
          <w:rFonts w:ascii="Arial" w:hAnsi="Arial" w:cs="Arial"/>
          <w:color w:val="202124"/>
          <w:sz w:val="24"/>
          <w:szCs w:val="24"/>
        </w:rPr>
        <w:t xml:space="preserve"> </w:t>
      </w:r>
      <w:r w:rsidRPr="0020388B">
        <w:rPr>
          <w:rFonts w:ascii="Arial" w:hAnsi="Arial" w:cs="Arial"/>
          <w:color w:val="202124"/>
          <w:sz w:val="24"/>
          <w:szCs w:val="24"/>
        </w:rPr>
        <w:t xml:space="preserve">Its role in a circular economy includes the fact that </w:t>
      </w:r>
      <w:r w:rsidRPr="0020388B">
        <w:rPr>
          <w:rFonts w:ascii="Arial" w:hAnsi="Arial" w:cs="Arial"/>
          <w:sz w:val="24"/>
          <w:szCs w:val="24"/>
          <w:shd w:val="clear" w:color="auto" w:fill="FFFFFF"/>
        </w:rPr>
        <w:t xml:space="preserve">the 'circular economy' could be able to shift the focus from 'sustainable consumption' to 'sustainable production' to help manage waste and to make everything recyclable </w:t>
      </w:r>
      <w:r w:rsidRPr="0020388B">
        <w:rPr>
          <w:rFonts w:ascii="Arial" w:hAnsi="Arial" w:cs="Arial"/>
          <w:sz w:val="24"/>
          <w:szCs w:val="24"/>
          <w:shd w:val="clear" w:color="auto" w:fill="FFFFFF"/>
        </w:rPr>
        <w:fldChar w:fldCharType="begin"/>
      </w:r>
      <w:r w:rsidRPr="0020388B">
        <w:rPr>
          <w:rFonts w:ascii="Arial" w:hAnsi="Arial" w:cs="Arial"/>
          <w:sz w:val="24"/>
          <w:szCs w:val="24"/>
          <w:shd w:val="clear" w:color="auto" w:fill="FFFFFF"/>
        </w:rPr>
        <w:instrText xml:space="preserve"> ADDIN ZOTERO_ITEM CSL_CITATION {"citationID":"M6rtX3r1","properties":{"formattedCitation":"(Deepak, 2020)","plainCitation":"(Deepak, 2020)","noteIndex":0},"citationItems":[{"id":209,"uris":["http://zotero.org/users/local/q79mOawW/items/7CDDNIQL"],"uri":["http://zotero.org/users/local/q79mOawW/items/7CDDNIQL"],"itemData":{"id":209,"type":"webpage","abstract":"Explore millions of resources from scholarly journals, books, newspapers, videos and more, on the ProQuest Platform.","language":"en","title":"Waste management in England and the 'circular economy' model - ProQuest","URL":"https://search.proquest.com/docview/2387338441?pq-origsite=gscholar&amp;fromopenview=true","author":[{"family":"Deepak","given":"Gopinath"}],"accessed":{"date-parts":[["2020",11,18]]},"issued":{"date-parts":[["2020"]]}}}],"schema":"https://github.com/citation-style-language/schema/raw/master/csl-citation.json"} </w:instrText>
      </w:r>
      <w:r w:rsidRPr="0020388B">
        <w:rPr>
          <w:rFonts w:ascii="Arial" w:hAnsi="Arial" w:cs="Arial"/>
          <w:sz w:val="24"/>
          <w:szCs w:val="24"/>
          <w:shd w:val="clear" w:color="auto" w:fill="FFFFFF"/>
        </w:rPr>
        <w:fldChar w:fldCharType="separate"/>
      </w:r>
      <w:r w:rsidRPr="0020388B">
        <w:rPr>
          <w:rFonts w:ascii="Arial" w:hAnsi="Arial" w:cs="Arial"/>
          <w:sz w:val="24"/>
          <w:szCs w:val="24"/>
        </w:rPr>
        <w:t>(Deepak, 2020)</w:t>
      </w:r>
      <w:r w:rsidRPr="0020388B">
        <w:rPr>
          <w:rFonts w:ascii="Arial" w:hAnsi="Arial" w:cs="Arial"/>
          <w:sz w:val="24"/>
          <w:szCs w:val="24"/>
          <w:shd w:val="clear" w:color="auto" w:fill="FFFFFF"/>
        </w:rPr>
        <w:fldChar w:fldCharType="end"/>
      </w:r>
      <w:r w:rsidRPr="0020388B">
        <w:rPr>
          <w:rFonts w:ascii="Arial" w:hAnsi="Arial" w:cs="Arial"/>
          <w:sz w:val="24"/>
          <w:szCs w:val="24"/>
          <w:shd w:val="clear" w:color="auto" w:fill="FFFFFF"/>
        </w:rPr>
        <w:t xml:space="preserve">. The definition of the </w:t>
      </w:r>
      <w:r w:rsidRPr="0020388B">
        <w:rPr>
          <w:rFonts w:ascii="Arial" w:hAnsi="Arial" w:cs="Arial"/>
          <w:sz w:val="24"/>
          <w:szCs w:val="24"/>
        </w:rPr>
        <w:t xml:space="preserve">circular economy is ‘where products and services are traded in closed loops or ‘cycles’.’ </w:t>
      </w:r>
      <w:r w:rsidRPr="0020388B">
        <w:rPr>
          <w:rFonts w:ascii="Arial" w:hAnsi="Arial" w:cs="Arial"/>
          <w:sz w:val="24"/>
          <w:szCs w:val="24"/>
        </w:rPr>
        <w:fldChar w:fldCharType="begin"/>
      </w:r>
      <w:r w:rsidRPr="0020388B">
        <w:rPr>
          <w:rFonts w:ascii="Arial" w:hAnsi="Arial" w:cs="Arial"/>
          <w:sz w:val="24"/>
          <w:szCs w:val="24"/>
        </w:rPr>
        <w:instrText xml:space="preserve"> ADDIN ZOTERO_ITEM CSL_CITATION {"citationID":"pQvb83rl","properties":{"formattedCitation":"(Haney et al., 2019)","plainCitation":"(Haney et al., 2019)","noteIndex":0},"citationItems":[{"id":202,"uris":["http://zotero.org/users/local/q79mOawW/items/8ZXFHRUW"],"uri":["http://zotero.org/users/local/q79mOawW/items/8ZXFHRUW"],"itemData":{"id":202,"type":"report","abstract":"‘This project has been financially supported by the\nSkoll Centre for Social Entrepreneurship and Saïd\nBusiness School. We are grateful to Antonia Gawel\nand Akanksha Khatri and their teams at the World\nEconomic Forum for their time, their insights and\ntheir support. We are also grateful to all PACE\nmembers who generously gave us their time to talk\nabout their work.’","page":"5","publisher":"Oxford university","title":"The Circular Economy Boundaries and Bridges","author":[{"family":"Haney","given":"Aoife"},{"family":"Krestyaninova","given":"Olay"},{"family":"Love","given":"Charmian"}],"issued":{"date-parts":[["2019"]]}}}],"schema":"https://github.com/citation-style-language/schema/raw/master/csl-citation.json"} </w:instrText>
      </w:r>
      <w:r w:rsidRPr="0020388B">
        <w:rPr>
          <w:rFonts w:ascii="Arial" w:hAnsi="Arial" w:cs="Arial"/>
          <w:sz w:val="24"/>
          <w:szCs w:val="24"/>
        </w:rPr>
        <w:fldChar w:fldCharType="separate"/>
      </w:r>
      <w:r w:rsidRPr="0020388B">
        <w:rPr>
          <w:rFonts w:ascii="Arial" w:hAnsi="Arial" w:cs="Arial"/>
          <w:sz w:val="24"/>
        </w:rPr>
        <w:t>(Haney et al., 2019)</w:t>
      </w:r>
      <w:r w:rsidRPr="0020388B">
        <w:rPr>
          <w:rFonts w:ascii="Arial" w:hAnsi="Arial" w:cs="Arial"/>
          <w:sz w:val="24"/>
          <w:szCs w:val="24"/>
        </w:rPr>
        <w:fldChar w:fldCharType="end"/>
      </w:r>
      <w:r w:rsidRPr="0020388B">
        <w:rPr>
          <w:rFonts w:ascii="Arial" w:hAnsi="Arial" w:cs="Arial"/>
          <w:sz w:val="24"/>
          <w:szCs w:val="24"/>
        </w:rPr>
        <w:t>, an example of this is shown below.</w:t>
      </w:r>
    </w:p>
    <w:p w14:paraId="6D044ECE" w14:textId="351078BE" w:rsidR="00C06B05" w:rsidRDefault="00C06B05" w:rsidP="00F66336">
      <w:pPr>
        <w:jc w:val="right"/>
        <w:rPr>
          <w:rFonts w:ascii="Arial" w:hAnsi="Arial" w:cs="Arial"/>
          <w:sz w:val="24"/>
          <w:szCs w:val="24"/>
        </w:rPr>
      </w:pPr>
    </w:p>
    <w:p w14:paraId="2E497491" w14:textId="77777777" w:rsidR="00C06B05" w:rsidRDefault="00C06B05" w:rsidP="00F66336">
      <w:pPr>
        <w:jc w:val="right"/>
        <w:rPr>
          <w:rFonts w:ascii="Arial" w:hAnsi="Arial" w:cs="Arial"/>
          <w:sz w:val="24"/>
          <w:szCs w:val="24"/>
        </w:rPr>
      </w:pPr>
    </w:p>
    <w:p w14:paraId="36A7F53F" w14:textId="77777777" w:rsidR="00C06B05" w:rsidRDefault="00C06B05" w:rsidP="00F66336">
      <w:pPr>
        <w:jc w:val="right"/>
        <w:rPr>
          <w:rFonts w:ascii="Arial" w:hAnsi="Arial" w:cs="Arial"/>
          <w:sz w:val="24"/>
          <w:szCs w:val="24"/>
        </w:rPr>
      </w:pPr>
    </w:p>
    <w:p w14:paraId="75F8307F" w14:textId="77777777" w:rsidR="00C06B05" w:rsidRDefault="00C06B05" w:rsidP="00F66336">
      <w:pPr>
        <w:jc w:val="right"/>
        <w:rPr>
          <w:rFonts w:ascii="Arial" w:hAnsi="Arial" w:cs="Arial"/>
          <w:sz w:val="24"/>
          <w:szCs w:val="24"/>
        </w:rPr>
      </w:pPr>
    </w:p>
    <w:p w14:paraId="636565E7" w14:textId="77777777" w:rsidR="00C06B05" w:rsidRDefault="00C06B05" w:rsidP="00F66336">
      <w:pPr>
        <w:jc w:val="right"/>
        <w:rPr>
          <w:rFonts w:ascii="Arial" w:hAnsi="Arial" w:cs="Arial"/>
          <w:sz w:val="24"/>
          <w:szCs w:val="24"/>
        </w:rPr>
      </w:pPr>
    </w:p>
    <w:p w14:paraId="483C8C47" w14:textId="77777777" w:rsidR="00C06B05" w:rsidRDefault="00C06B05" w:rsidP="00F66336">
      <w:pPr>
        <w:jc w:val="right"/>
        <w:rPr>
          <w:rFonts w:ascii="Arial" w:hAnsi="Arial" w:cs="Arial"/>
          <w:sz w:val="24"/>
          <w:szCs w:val="24"/>
        </w:rPr>
      </w:pPr>
    </w:p>
    <w:p w14:paraId="4EAE4730" w14:textId="77777777" w:rsidR="00C06B05" w:rsidRDefault="00C06B05" w:rsidP="00F66336">
      <w:pPr>
        <w:jc w:val="right"/>
        <w:rPr>
          <w:rFonts w:ascii="Arial" w:hAnsi="Arial" w:cs="Arial"/>
          <w:sz w:val="24"/>
          <w:szCs w:val="24"/>
        </w:rPr>
      </w:pPr>
    </w:p>
    <w:p w14:paraId="53ACE5B3" w14:textId="77777777" w:rsidR="00C06B05" w:rsidRDefault="00C06B05" w:rsidP="00F66336">
      <w:pPr>
        <w:jc w:val="right"/>
        <w:rPr>
          <w:rFonts w:ascii="Arial" w:hAnsi="Arial" w:cs="Arial"/>
          <w:sz w:val="24"/>
          <w:szCs w:val="24"/>
        </w:rPr>
      </w:pPr>
    </w:p>
    <w:p w14:paraId="0FB6B666" w14:textId="77777777" w:rsidR="00C06B05" w:rsidRDefault="00C06B05" w:rsidP="00F66336">
      <w:pPr>
        <w:jc w:val="right"/>
        <w:rPr>
          <w:rFonts w:ascii="Arial" w:hAnsi="Arial" w:cs="Arial"/>
          <w:sz w:val="24"/>
          <w:szCs w:val="24"/>
        </w:rPr>
      </w:pPr>
    </w:p>
    <w:p w14:paraId="23D69EEE" w14:textId="092DA528" w:rsidR="00C06B05" w:rsidRDefault="00C06B05" w:rsidP="00F66336">
      <w:pPr>
        <w:jc w:val="right"/>
        <w:rPr>
          <w:rFonts w:ascii="Arial" w:hAnsi="Arial" w:cs="Arial"/>
          <w:sz w:val="24"/>
          <w:szCs w:val="24"/>
        </w:rPr>
      </w:pPr>
      <w:r w:rsidRPr="0020388B">
        <w:rPr>
          <w:noProof/>
          <w:lang w:val="en-US" w:eastAsia="en-US"/>
        </w:rPr>
        <w:drawing>
          <wp:anchor distT="0" distB="0" distL="114300" distR="114300" simplePos="0" relativeHeight="251659264" behindDoc="0" locked="0" layoutInCell="1" allowOverlap="1" wp14:anchorId="5C6A39D8" wp14:editId="3725A422">
            <wp:simplePos x="0" y="0"/>
            <wp:positionH relativeFrom="margin">
              <wp:align>left</wp:align>
            </wp:positionH>
            <wp:positionV relativeFrom="paragraph">
              <wp:posOffset>-1569720</wp:posOffset>
            </wp:positionV>
            <wp:extent cx="4892040" cy="2413000"/>
            <wp:effectExtent l="0" t="0" r="3810" b="6350"/>
            <wp:wrapSquare wrapText="bothSides"/>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7" cstate="print">
                      <a:extLst>
                        <a:ext uri="{28A0092B-C50C-407E-A947-70E740481C1C}">
                          <a14:useLocalDpi xmlns:a14="http://schemas.microsoft.com/office/drawing/2010/main" val="0"/>
                        </a:ext>
                      </a:extLst>
                    </a:blip>
                    <a:srcRect l="4674" t="7032" r="4929" b="5990"/>
                    <a:stretch/>
                  </pic:blipFill>
                  <pic:spPr bwMode="auto">
                    <a:xfrm>
                      <a:off x="0" y="0"/>
                      <a:ext cx="4892040" cy="2413000"/>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14:paraId="23734BF2" w14:textId="77777777" w:rsidR="00C06B05" w:rsidRDefault="00C06B05" w:rsidP="00F66336">
      <w:pPr>
        <w:jc w:val="right"/>
        <w:rPr>
          <w:rFonts w:ascii="Arial" w:hAnsi="Arial" w:cs="Arial"/>
          <w:sz w:val="24"/>
          <w:szCs w:val="24"/>
        </w:rPr>
      </w:pPr>
    </w:p>
    <w:p w14:paraId="2C03CE84" w14:textId="75C08788" w:rsidR="00C06B05" w:rsidRDefault="00C06B05" w:rsidP="00F66336">
      <w:pPr>
        <w:jc w:val="right"/>
        <w:rPr>
          <w:rFonts w:ascii="Arial" w:hAnsi="Arial" w:cs="Arial"/>
          <w:sz w:val="24"/>
          <w:szCs w:val="24"/>
        </w:rPr>
      </w:pPr>
    </w:p>
    <w:p w14:paraId="60C95F41" w14:textId="77777777" w:rsidR="00C06B05" w:rsidRDefault="004E6EBE" w:rsidP="00C06B05">
      <w:pPr>
        <w:jc w:val="right"/>
        <w:rPr>
          <w:rFonts w:ascii="Arial" w:hAnsi="Arial" w:cs="Arial"/>
          <w:sz w:val="24"/>
          <w:szCs w:val="24"/>
        </w:rPr>
      </w:pPr>
      <w:r>
        <w:rPr>
          <w:rFonts w:ascii="Arial" w:hAnsi="Arial" w:cs="Arial"/>
          <w:sz w:val="24"/>
          <w:szCs w:val="24"/>
        </w:rPr>
        <w:fldChar w:fldCharType="begin"/>
      </w:r>
      <w:r>
        <w:rPr>
          <w:rFonts w:ascii="Arial" w:hAnsi="Arial" w:cs="Arial"/>
          <w:sz w:val="24"/>
          <w:szCs w:val="24"/>
        </w:rPr>
        <w:instrText xml:space="preserve"> ADDIN ZOTERO_ITEM CSL_CITATION {"citationID":"XGMlxGmu","properties":{"formattedCitation":"({\\i{}Figure 1 - Consumers in the Circular Economy}, 2019)","plainCitation":"(Figure 1 - Consumers in the Circular Economy, 2019)","noteIndex":0},"citationItems":[{"id":203,"uris":["http://zotero.org/users/local/q79mOawW/items/SADQQBFB"],"uri":["http://zotero.org/users/local/q79mOawW/items/SADQQBFB"],"itemData":{"id":203,"type":"webpage","abstract":"So far, actions to boost the development of a circular economy in Europe have centred on production, getting industries to introduce circular business models and bring circular options to the market.  Now conditions are ripe for getting consumers involved, and empowering them to make sustainable purchasing choices in their daily lives, says a new EESC...","language":"en-US","note":"section: Environment","title":"Figure 1 - Consumers in the circular economy","URL":"https://www.eupoliticalreport.eu/consumers-in-the-circular-economy/","accessed":{"date-parts":[["2020",11,18]]},"issued":{"date-parts":[["2019",8,18]]}}}],"schema":"https://github.com/citation-style-language/schema/raw/master/csl-citation.json"} </w:instrText>
      </w:r>
      <w:r>
        <w:rPr>
          <w:rFonts w:ascii="Arial" w:hAnsi="Arial" w:cs="Arial"/>
          <w:sz w:val="24"/>
          <w:szCs w:val="24"/>
        </w:rPr>
        <w:fldChar w:fldCharType="separate"/>
      </w:r>
      <w:r w:rsidRPr="004E6EBE">
        <w:rPr>
          <w:rFonts w:ascii="Arial" w:hAnsi="Arial" w:cs="Arial"/>
          <w:sz w:val="24"/>
          <w:szCs w:val="24"/>
        </w:rPr>
        <w:t>(</w:t>
      </w:r>
      <w:r w:rsidRPr="004E6EBE">
        <w:rPr>
          <w:rFonts w:ascii="Arial" w:hAnsi="Arial" w:cs="Arial"/>
          <w:i/>
          <w:iCs/>
          <w:sz w:val="24"/>
          <w:szCs w:val="24"/>
        </w:rPr>
        <w:t>Figure 1</w:t>
      </w:r>
      <w:r w:rsidRPr="004E6EBE">
        <w:rPr>
          <w:rFonts w:ascii="Arial" w:hAnsi="Arial" w:cs="Arial"/>
          <w:sz w:val="24"/>
          <w:szCs w:val="24"/>
        </w:rPr>
        <w:t>)</w:t>
      </w:r>
      <w:r>
        <w:rPr>
          <w:rFonts w:ascii="Arial" w:hAnsi="Arial" w:cs="Arial"/>
          <w:sz w:val="24"/>
          <w:szCs w:val="24"/>
        </w:rPr>
        <w:fldChar w:fldCharType="end"/>
      </w:r>
      <w:r w:rsidR="0065387D" w:rsidRPr="0020388B">
        <w:rPr>
          <w:rFonts w:ascii="Arial" w:hAnsi="Arial" w:cs="Arial"/>
          <w:sz w:val="24"/>
          <w:szCs w:val="24"/>
        </w:rPr>
        <w:t>.</w:t>
      </w:r>
    </w:p>
    <w:p w14:paraId="4CCF440C" w14:textId="46CA7A79" w:rsidR="0065387D" w:rsidRPr="00C06B05" w:rsidRDefault="0098687C" w:rsidP="00C06B05">
      <w:pPr>
        <w:jc w:val="both"/>
        <w:rPr>
          <w:rFonts w:ascii="Arial" w:hAnsi="Arial" w:cs="Arial"/>
          <w:sz w:val="24"/>
          <w:szCs w:val="24"/>
        </w:rPr>
      </w:pPr>
      <w:r w:rsidRPr="000F4932">
        <w:rPr>
          <w:rFonts w:ascii="Arial" w:hAnsi="Arial" w:cs="Arial"/>
          <w:color w:val="000000"/>
          <w:sz w:val="24"/>
          <w:szCs w:val="24"/>
        </w:rPr>
        <w:t xml:space="preserve">The </w:t>
      </w:r>
      <w:r w:rsidR="00E51649" w:rsidRPr="000F4932">
        <w:rPr>
          <w:rFonts w:ascii="Arial" w:hAnsi="Arial" w:cs="Arial"/>
          <w:color w:val="000000"/>
          <w:sz w:val="24"/>
          <w:szCs w:val="24"/>
        </w:rPr>
        <w:t>statistics</w:t>
      </w:r>
      <w:r w:rsidRPr="000F4932">
        <w:rPr>
          <w:rFonts w:ascii="Arial" w:hAnsi="Arial" w:cs="Arial"/>
          <w:color w:val="000000"/>
          <w:sz w:val="24"/>
          <w:szCs w:val="24"/>
        </w:rPr>
        <w:t xml:space="preserve"> tell us that </w:t>
      </w:r>
      <w:r w:rsidR="00E51649" w:rsidRPr="000F4932">
        <w:rPr>
          <w:rFonts w:ascii="Arial" w:hAnsi="Arial" w:cs="Arial"/>
          <w:color w:val="000000"/>
          <w:sz w:val="24"/>
          <w:szCs w:val="24"/>
        </w:rPr>
        <w:t xml:space="preserve">every UK resident </w:t>
      </w:r>
      <w:r w:rsidR="00EE24C9" w:rsidRPr="000F4932">
        <w:rPr>
          <w:rFonts w:ascii="Arial" w:hAnsi="Arial" w:cs="Arial"/>
          <w:color w:val="000000"/>
          <w:sz w:val="24"/>
          <w:szCs w:val="24"/>
        </w:rPr>
        <w:t>‘</w:t>
      </w:r>
      <w:r w:rsidR="0065387D" w:rsidRPr="000F4932">
        <w:rPr>
          <w:rFonts w:ascii="Arial" w:hAnsi="Arial" w:cs="Arial"/>
          <w:color w:val="000000"/>
          <w:sz w:val="24"/>
          <w:szCs w:val="24"/>
        </w:rPr>
        <w:t>is responsible for 4.5 trees being cut down each year</w:t>
      </w:r>
      <w:r w:rsidR="00EE24C9" w:rsidRPr="000F4932">
        <w:rPr>
          <w:rFonts w:ascii="Arial" w:hAnsi="Arial" w:cs="Arial"/>
          <w:color w:val="000000"/>
          <w:sz w:val="24"/>
          <w:szCs w:val="24"/>
        </w:rPr>
        <w:t>’</w:t>
      </w:r>
      <w:r w:rsidR="0065387D" w:rsidRPr="000F4932">
        <w:rPr>
          <w:rFonts w:ascii="Arial" w:hAnsi="Arial" w:cs="Arial"/>
          <w:color w:val="000000"/>
          <w:sz w:val="24"/>
          <w:szCs w:val="24"/>
        </w:rPr>
        <w:t xml:space="preserve"> just to </w:t>
      </w:r>
      <w:r w:rsidR="008C3A9D" w:rsidRPr="000F4932">
        <w:rPr>
          <w:rFonts w:ascii="Arial" w:hAnsi="Arial" w:cs="Arial"/>
          <w:color w:val="000000"/>
          <w:sz w:val="24"/>
          <w:szCs w:val="24"/>
        </w:rPr>
        <w:t>fulfil</w:t>
      </w:r>
      <w:r w:rsidR="0065387D" w:rsidRPr="000F4932">
        <w:rPr>
          <w:rFonts w:ascii="Arial" w:hAnsi="Arial" w:cs="Arial"/>
          <w:color w:val="000000"/>
          <w:sz w:val="24"/>
          <w:szCs w:val="24"/>
        </w:rPr>
        <w:t xml:space="preserve"> paper needs </w:t>
      </w:r>
      <w:r w:rsidR="00EE24C9" w:rsidRPr="000F4932">
        <w:rPr>
          <w:rFonts w:ascii="Arial" w:hAnsi="Arial" w:cs="Arial"/>
          <w:color w:val="000000"/>
          <w:sz w:val="24"/>
          <w:szCs w:val="24"/>
        </w:rPr>
        <w:t>such</w:t>
      </w:r>
      <w:r w:rsidR="008C3A9D" w:rsidRPr="000F4932">
        <w:rPr>
          <w:rFonts w:ascii="Arial" w:hAnsi="Arial" w:cs="Arial"/>
          <w:color w:val="000000"/>
          <w:sz w:val="24"/>
          <w:szCs w:val="24"/>
        </w:rPr>
        <w:t xml:space="preserve"> as that of ‘</w:t>
      </w:r>
      <w:r w:rsidR="0065387D" w:rsidRPr="000F4932">
        <w:rPr>
          <w:rFonts w:ascii="Arial" w:hAnsi="Arial" w:cs="Arial"/>
          <w:color w:val="000000"/>
          <w:sz w:val="24"/>
          <w:szCs w:val="24"/>
        </w:rPr>
        <w:t xml:space="preserve">paper, kitchen roll, toilet roll, </w:t>
      </w:r>
      <w:r w:rsidR="008C3A9D" w:rsidRPr="000F4932">
        <w:rPr>
          <w:rFonts w:ascii="Arial" w:hAnsi="Arial" w:cs="Arial"/>
          <w:color w:val="000000"/>
          <w:sz w:val="24"/>
          <w:szCs w:val="24"/>
        </w:rPr>
        <w:t xml:space="preserve">and </w:t>
      </w:r>
      <w:r w:rsidR="0065387D" w:rsidRPr="000F4932">
        <w:rPr>
          <w:rFonts w:ascii="Arial" w:hAnsi="Arial" w:cs="Arial"/>
          <w:color w:val="000000"/>
          <w:sz w:val="24"/>
          <w:szCs w:val="24"/>
        </w:rPr>
        <w:t>packaging</w:t>
      </w:r>
      <w:r w:rsidR="000F4932">
        <w:rPr>
          <w:rFonts w:ascii="Arial" w:hAnsi="Arial" w:cs="Arial"/>
          <w:color w:val="000000"/>
          <w:sz w:val="24"/>
          <w:szCs w:val="24"/>
        </w:rPr>
        <w:t>.’</w:t>
      </w:r>
      <w:r w:rsidR="009E53FD">
        <w:rPr>
          <w:rFonts w:ascii="Arial" w:hAnsi="Arial" w:cs="Arial"/>
          <w:color w:val="000000"/>
          <w:sz w:val="24"/>
          <w:szCs w:val="24"/>
        </w:rPr>
        <w:t xml:space="preserve"> </w:t>
      </w:r>
      <w:r w:rsidR="003D2C96" w:rsidRPr="0038563F">
        <w:rPr>
          <w:rFonts w:ascii="Arial" w:hAnsi="Arial" w:cs="Arial"/>
          <w:b/>
          <w:bCs/>
          <w:sz w:val="24"/>
          <w:szCs w:val="24"/>
        </w:rPr>
        <w:fldChar w:fldCharType="begin"/>
      </w:r>
      <w:r w:rsidR="004E6EBE">
        <w:rPr>
          <w:rFonts w:ascii="Arial" w:hAnsi="Arial" w:cs="Arial"/>
          <w:b/>
          <w:bCs/>
          <w:sz w:val="24"/>
          <w:szCs w:val="24"/>
        </w:rPr>
        <w:instrText xml:space="preserve"> ADDIN ZOTERO_ITEM CSL_CITATION {"citationID":"gFs46PE1","properties":{"formattedCitation":"(Lake, 2019)","plainCitation":"(Lake, 2019)","noteIndex":0},"citationItems":[{"id":218,"uris":["http://zotero.org/users/local/q79mOawW/items/J98JGQMC"],"uri":["http://zotero.org/users/local/q79mOawW/items/J98JGQMC"],"itemData":{"id":218,"type":"webpage","abstract":"So what is zero waste exactly? Basically it does what it says on the tin. No waste anymore.","container-title":"Friends of the Earth Cymru","language":"en","title":"Wales should aim to be a zero waste nation by 2030","URL":"https://www.foe.cymru/news/wales-should-aim-be-zero-waste-nation-2030","author":[{"family":"Lake","given":"Bleddyn"}],"accessed":{"date-parts":[["2020",11,19]]},"issued":{"date-parts":[["2019",9,5]]}}}],"schema":"https://github.com/citation-style-language/schema/raw/master/csl-citation.json"} </w:instrText>
      </w:r>
      <w:r w:rsidR="003D2C96" w:rsidRPr="0038563F">
        <w:rPr>
          <w:rFonts w:ascii="Arial" w:hAnsi="Arial" w:cs="Arial"/>
          <w:b/>
          <w:bCs/>
          <w:sz w:val="24"/>
          <w:szCs w:val="24"/>
        </w:rPr>
        <w:fldChar w:fldCharType="separate"/>
      </w:r>
      <w:r w:rsidR="003D2C96" w:rsidRPr="0038563F">
        <w:rPr>
          <w:rFonts w:ascii="Arial" w:hAnsi="Arial" w:cs="Arial"/>
          <w:sz w:val="24"/>
          <w:szCs w:val="24"/>
        </w:rPr>
        <w:t>(Lake, 2019)</w:t>
      </w:r>
      <w:r w:rsidR="003D2C96" w:rsidRPr="0038563F">
        <w:rPr>
          <w:rFonts w:ascii="Arial" w:hAnsi="Arial" w:cs="Arial"/>
          <w:b/>
          <w:bCs/>
          <w:sz w:val="24"/>
          <w:szCs w:val="24"/>
        </w:rPr>
        <w:fldChar w:fldCharType="end"/>
      </w:r>
      <w:r w:rsidR="003D2C96">
        <w:rPr>
          <w:rFonts w:ascii="Arial" w:hAnsi="Arial" w:cs="Arial"/>
          <w:b/>
          <w:bCs/>
          <w:sz w:val="24"/>
          <w:szCs w:val="24"/>
        </w:rPr>
        <w:t>.</w:t>
      </w:r>
      <w:r w:rsidR="003D2C96">
        <w:rPr>
          <w:rFonts w:ascii="Arial" w:hAnsi="Arial" w:cs="Arial"/>
          <w:b/>
          <w:bCs/>
          <w:color w:val="000000"/>
          <w:sz w:val="24"/>
          <w:szCs w:val="24"/>
        </w:rPr>
        <w:t xml:space="preserve"> </w:t>
      </w:r>
      <w:r w:rsidR="008330C9" w:rsidRPr="008330C9">
        <w:rPr>
          <w:rFonts w:ascii="Arial" w:hAnsi="Arial" w:cs="Arial"/>
          <w:color w:val="000000"/>
          <w:sz w:val="24"/>
          <w:szCs w:val="24"/>
        </w:rPr>
        <w:t>W</w:t>
      </w:r>
      <w:r w:rsidR="0065387D" w:rsidRPr="008330C9">
        <w:rPr>
          <w:rFonts w:ascii="Arial" w:hAnsi="Arial" w:cs="Arial"/>
          <w:color w:val="000000"/>
          <w:sz w:val="24"/>
          <w:szCs w:val="24"/>
        </w:rPr>
        <w:t xml:space="preserve">e need to </w:t>
      </w:r>
      <w:r w:rsidR="007C01E8" w:rsidRPr="008330C9">
        <w:rPr>
          <w:rFonts w:ascii="Arial" w:hAnsi="Arial" w:cs="Arial"/>
          <w:color w:val="000000"/>
          <w:sz w:val="24"/>
          <w:szCs w:val="24"/>
        </w:rPr>
        <w:t>concentrate</w:t>
      </w:r>
      <w:r w:rsidR="0065387D" w:rsidRPr="008330C9">
        <w:rPr>
          <w:rFonts w:ascii="Arial" w:hAnsi="Arial" w:cs="Arial"/>
          <w:color w:val="000000"/>
          <w:sz w:val="24"/>
          <w:szCs w:val="24"/>
        </w:rPr>
        <w:t xml:space="preserve"> on planting billions </w:t>
      </w:r>
      <w:r w:rsidR="007C01E8" w:rsidRPr="008330C9">
        <w:rPr>
          <w:rFonts w:ascii="Arial" w:hAnsi="Arial" w:cs="Arial"/>
          <w:color w:val="000000"/>
          <w:sz w:val="24"/>
          <w:szCs w:val="24"/>
        </w:rPr>
        <w:t>more</w:t>
      </w:r>
      <w:r w:rsidR="0065387D" w:rsidRPr="008330C9">
        <w:rPr>
          <w:rFonts w:ascii="Arial" w:hAnsi="Arial" w:cs="Arial"/>
          <w:color w:val="000000"/>
          <w:sz w:val="24"/>
          <w:szCs w:val="24"/>
        </w:rPr>
        <w:t xml:space="preserve"> trees to </w:t>
      </w:r>
      <w:r w:rsidR="007C01E8" w:rsidRPr="008330C9">
        <w:rPr>
          <w:rFonts w:ascii="Arial" w:hAnsi="Arial" w:cs="Arial"/>
          <w:color w:val="000000"/>
          <w:sz w:val="24"/>
          <w:szCs w:val="24"/>
        </w:rPr>
        <w:t>‘</w:t>
      </w:r>
      <w:r w:rsidR="0065387D" w:rsidRPr="008330C9">
        <w:rPr>
          <w:rFonts w:ascii="Arial" w:hAnsi="Arial" w:cs="Arial"/>
          <w:color w:val="000000"/>
          <w:sz w:val="24"/>
          <w:szCs w:val="24"/>
        </w:rPr>
        <w:t>help against climate change,</w:t>
      </w:r>
      <w:r w:rsidR="006A4D40" w:rsidRPr="008330C9">
        <w:rPr>
          <w:rFonts w:ascii="Arial" w:hAnsi="Arial" w:cs="Arial"/>
          <w:color w:val="000000"/>
          <w:sz w:val="24"/>
          <w:szCs w:val="24"/>
        </w:rPr>
        <w:t xml:space="preserve"> for this we would additionally need </w:t>
      </w:r>
      <w:r w:rsidR="0065387D" w:rsidRPr="008330C9">
        <w:rPr>
          <w:rFonts w:ascii="Arial" w:hAnsi="Arial" w:cs="Arial"/>
          <w:color w:val="000000"/>
          <w:sz w:val="24"/>
          <w:szCs w:val="24"/>
        </w:rPr>
        <w:t>to reduce</w:t>
      </w:r>
      <w:r w:rsidR="00353DE1" w:rsidRPr="008330C9">
        <w:rPr>
          <w:rFonts w:ascii="Arial" w:hAnsi="Arial" w:cs="Arial"/>
          <w:color w:val="000000"/>
          <w:sz w:val="24"/>
          <w:szCs w:val="24"/>
        </w:rPr>
        <w:t xml:space="preserve"> the</w:t>
      </w:r>
      <w:r w:rsidR="0065387D" w:rsidRPr="008330C9">
        <w:rPr>
          <w:rFonts w:ascii="Arial" w:hAnsi="Arial" w:cs="Arial"/>
          <w:color w:val="000000"/>
          <w:sz w:val="24"/>
          <w:szCs w:val="24"/>
        </w:rPr>
        <w:t xml:space="preserve"> demand </w:t>
      </w:r>
      <w:r w:rsidR="00353DE1" w:rsidRPr="008330C9">
        <w:rPr>
          <w:rFonts w:ascii="Arial" w:hAnsi="Arial" w:cs="Arial"/>
          <w:color w:val="000000"/>
          <w:sz w:val="24"/>
          <w:szCs w:val="24"/>
        </w:rPr>
        <w:t>on</w:t>
      </w:r>
      <w:r w:rsidR="0065387D" w:rsidRPr="008330C9">
        <w:rPr>
          <w:rFonts w:ascii="Arial" w:hAnsi="Arial" w:cs="Arial"/>
          <w:color w:val="000000"/>
          <w:sz w:val="24"/>
          <w:szCs w:val="24"/>
        </w:rPr>
        <w:t xml:space="preserve"> paper products</w:t>
      </w:r>
      <w:r w:rsidR="00353DE1" w:rsidRPr="008330C9">
        <w:rPr>
          <w:rFonts w:ascii="Arial" w:hAnsi="Arial" w:cs="Arial"/>
          <w:color w:val="000000"/>
          <w:sz w:val="24"/>
          <w:szCs w:val="24"/>
        </w:rPr>
        <w:t xml:space="preserve">’ if not </w:t>
      </w:r>
      <w:r w:rsidR="0065387D" w:rsidRPr="008330C9">
        <w:rPr>
          <w:rFonts w:ascii="Arial" w:hAnsi="Arial" w:cs="Arial"/>
          <w:color w:val="000000"/>
          <w:sz w:val="24"/>
          <w:szCs w:val="24"/>
        </w:rPr>
        <w:t>we </w:t>
      </w:r>
      <w:r w:rsidR="00353DE1" w:rsidRPr="008330C9">
        <w:rPr>
          <w:rFonts w:ascii="Arial" w:hAnsi="Arial" w:cs="Arial"/>
          <w:color w:val="000000"/>
          <w:sz w:val="24"/>
          <w:szCs w:val="24"/>
        </w:rPr>
        <w:t>would</w:t>
      </w:r>
      <w:r w:rsidR="0065387D" w:rsidRPr="008330C9">
        <w:rPr>
          <w:rFonts w:ascii="Arial" w:hAnsi="Arial" w:cs="Arial"/>
          <w:color w:val="000000"/>
          <w:sz w:val="24"/>
          <w:szCs w:val="24"/>
        </w:rPr>
        <w:t xml:space="preserve"> have to </w:t>
      </w:r>
      <w:r w:rsidR="00353DE1" w:rsidRPr="008330C9">
        <w:rPr>
          <w:rFonts w:ascii="Arial" w:hAnsi="Arial" w:cs="Arial"/>
          <w:color w:val="000000"/>
          <w:sz w:val="24"/>
          <w:szCs w:val="24"/>
        </w:rPr>
        <w:t>‘</w:t>
      </w:r>
      <w:r w:rsidR="0065387D" w:rsidRPr="008330C9">
        <w:rPr>
          <w:rFonts w:ascii="Arial" w:hAnsi="Arial" w:cs="Arial"/>
          <w:color w:val="000000"/>
          <w:sz w:val="24"/>
          <w:szCs w:val="24"/>
        </w:rPr>
        <w:t>plant 4.5 trees per person per year in the UK</w:t>
      </w:r>
      <w:r w:rsidR="008330C9" w:rsidRPr="008330C9">
        <w:rPr>
          <w:rFonts w:ascii="Arial" w:hAnsi="Arial" w:cs="Arial"/>
          <w:color w:val="000000"/>
          <w:sz w:val="24"/>
          <w:szCs w:val="24"/>
        </w:rPr>
        <w:t>.’</w:t>
      </w:r>
      <w:r w:rsidR="003D2C96">
        <w:rPr>
          <w:rFonts w:ascii="Arial" w:hAnsi="Arial" w:cs="Arial"/>
          <w:color w:val="000000"/>
          <w:sz w:val="24"/>
          <w:szCs w:val="24"/>
        </w:rPr>
        <w:t xml:space="preserve"> </w:t>
      </w:r>
      <w:r w:rsidR="003D2C96" w:rsidRPr="00485A26">
        <w:rPr>
          <w:rFonts w:ascii="Arial" w:hAnsi="Arial" w:cs="Arial"/>
          <w:b/>
          <w:bCs/>
          <w:sz w:val="24"/>
          <w:szCs w:val="24"/>
        </w:rPr>
        <w:fldChar w:fldCharType="begin"/>
      </w:r>
      <w:r w:rsidR="004E6EBE" w:rsidRPr="00485A26">
        <w:rPr>
          <w:rFonts w:ascii="Arial" w:hAnsi="Arial" w:cs="Arial"/>
          <w:b/>
          <w:bCs/>
          <w:sz w:val="24"/>
          <w:szCs w:val="24"/>
        </w:rPr>
        <w:instrText xml:space="preserve"> ADDIN ZOTERO_ITEM CSL_CITATION {"citationID":"khw3E2zc","properties":{"formattedCitation":"(Lake, 2019)","plainCitation":"(Lake, 2019)","noteIndex":0},"citationItems":[{"id":218,"uris":["http://zotero.org/users/local/q79mOawW/items/J98JGQMC"],"uri":["http://zotero.org/users/local/q79mOawW/items/J98JGQMC"],"itemData":{"id":218,"type":"webpage","abstract":"So what is zero waste exactly? Basically it does what it says on the tin. No waste anymore.","container-title":"Friends of the Earth Cymru","language":"en","title":"Wales should aim to be a zero waste nation by 2030","URL":"https://www.foe.cymru/news/wales-should-aim-be-zero-waste-nation-2030","author":[{"family":"Lake","given":"Bleddyn"}],"accessed":{"date-parts":[["2020",11,19]]},"issued":{"date-parts":[["2019",9,5]]}}}],"schema":"https://github.com/citation-style-language/schema/raw/master/csl-citation.json"} </w:instrText>
      </w:r>
      <w:r w:rsidR="003D2C96" w:rsidRPr="00485A26">
        <w:rPr>
          <w:rFonts w:ascii="Arial" w:hAnsi="Arial" w:cs="Arial"/>
          <w:b/>
          <w:bCs/>
          <w:sz w:val="24"/>
          <w:szCs w:val="24"/>
        </w:rPr>
        <w:fldChar w:fldCharType="separate"/>
      </w:r>
      <w:r w:rsidR="003D2C96" w:rsidRPr="00485A26">
        <w:rPr>
          <w:rFonts w:ascii="Arial" w:hAnsi="Arial" w:cs="Arial"/>
          <w:sz w:val="24"/>
          <w:szCs w:val="24"/>
        </w:rPr>
        <w:t>(Lake, 2019)</w:t>
      </w:r>
      <w:r w:rsidR="003D2C96" w:rsidRPr="00485A26">
        <w:rPr>
          <w:rFonts w:ascii="Arial" w:hAnsi="Arial" w:cs="Arial"/>
          <w:b/>
          <w:bCs/>
          <w:sz w:val="24"/>
          <w:szCs w:val="24"/>
        </w:rPr>
        <w:fldChar w:fldCharType="end"/>
      </w:r>
      <w:r w:rsidR="003D2C96" w:rsidRPr="00485A26">
        <w:rPr>
          <w:rFonts w:ascii="Arial" w:hAnsi="Arial" w:cs="Arial"/>
          <w:b/>
          <w:bCs/>
          <w:sz w:val="24"/>
          <w:szCs w:val="24"/>
        </w:rPr>
        <w:t>.</w:t>
      </w:r>
      <w:r w:rsidR="001D0FFF" w:rsidRPr="00485A26">
        <w:rPr>
          <w:rFonts w:ascii="Arial" w:hAnsi="Arial" w:cs="Arial"/>
          <w:b/>
          <w:bCs/>
          <w:color w:val="000000"/>
          <w:sz w:val="24"/>
          <w:szCs w:val="24"/>
        </w:rPr>
        <w:t xml:space="preserve"> </w:t>
      </w:r>
      <w:r w:rsidR="005654EA" w:rsidRPr="00485A26">
        <w:rPr>
          <w:rFonts w:ascii="Arial" w:hAnsi="Arial" w:cs="Arial"/>
          <w:color w:val="000000"/>
          <w:sz w:val="24"/>
          <w:szCs w:val="24"/>
        </w:rPr>
        <w:t>By w</w:t>
      </w:r>
      <w:r w:rsidR="0065387D" w:rsidRPr="00485A26">
        <w:rPr>
          <w:rFonts w:ascii="Arial" w:hAnsi="Arial" w:cs="Arial"/>
          <w:color w:val="000000"/>
          <w:sz w:val="24"/>
          <w:szCs w:val="24"/>
        </w:rPr>
        <w:t xml:space="preserve">orking towards becoming a </w:t>
      </w:r>
      <w:r w:rsidR="005654EA" w:rsidRPr="00485A26">
        <w:rPr>
          <w:rFonts w:ascii="Arial" w:hAnsi="Arial" w:cs="Arial"/>
          <w:color w:val="000000"/>
          <w:sz w:val="24"/>
          <w:szCs w:val="24"/>
        </w:rPr>
        <w:t>100%</w:t>
      </w:r>
      <w:r w:rsidR="0065387D" w:rsidRPr="00485A26">
        <w:rPr>
          <w:rFonts w:ascii="Arial" w:hAnsi="Arial" w:cs="Arial"/>
          <w:color w:val="000000"/>
          <w:sz w:val="24"/>
          <w:szCs w:val="24"/>
        </w:rPr>
        <w:t xml:space="preserve"> zero</w:t>
      </w:r>
      <w:r w:rsidR="005654EA" w:rsidRPr="00485A26">
        <w:rPr>
          <w:rFonts w:ascii="Arial" w:hAnsi="Arial" w:cs="Arial"/>
          <w:color w:val="000000"/>
          <w:sz w:val="24"/>
          <w:szCs w:val="24"/>
        </w:rPr>
        <w:t>-</w:t>
      </w:r>
      <w:r w:rsidR="0065387D" w:rsidRPr="00485A26">
        <w:rPr>
          <w:rFonts w:ascii="Arial" w:hAnsi="Arial" w:cs="Arial"/>
          <w:color w:val="000000"/>
          <w:sz w:val="24"/>
          <w:szCs w:val="24"/>
        </w:rPr>
        <w:t>waste</w:t>
      </w:r>
      <w:r w:rsidR="005654EA" w:rsidRPr="00485A26">
        <w:rPr>
          <w:rFonts w:ascii="Arial" w:hAnsi="Arial" w:cs="Arial"/>
          <w:color w:val="000000"/>
          <w:sz w:val="24"/>
          <w:szCs w:val="24"/>
        </w:rPr>
        <w:t xml:space="preserve"> community</w:t>
      </w:r>
      <w:r w:rsidR="0065387D" w:rsidRPr="00485A26">
        <w:rPr>
          <w:rFonts w:ascii="Arial" w:hAnsi="Arial" w:cs="Arial"/>
          <w:color w:val="000000"/>
          <w:sz w:val="24"/>
          <w:szCs w:val="24"/>
        </w:rPr>
        <w:t> and having a circular economy </w:t>
      </w:r>
      <w:r w:rsidR="000200BD" w:rsidRPr="00485A26">
        <w:rPr>
          <w:rFonts w:ascii="Arial" w:hAnsi="Arial" w:cs="Arial"/>
          <w:color w:val="000000"/>
          <w:sz w:val="24"/>
          <w:szCs w:val="24"/>
        </w:rPr>
        <w:t xml:space="preserve">because of this, this </w:t>
      </w:r>
      <w:r w:rsidR="0065387D" w:rsidRPr="00485A26">
        <w:rPr>
          <w:rFonts w:ascii="Arial" w:hAnsi="Arial" w:cs="Arial"/>
          <w:color w:val="000000"/>
          <w:sz w:val="24"/>
          <w:szCs w:val="24"/>
        </w:rPr>
        <w:t xml:space="preserve">will mean </w:t>
      </w:r>
      <w:r w:rsidR="000200BD" w:rsidRPr="00485A26">
        <w:rPr>
          <w:rFonts w:ascii="Arial" w:hAnsi="Arial" w:cs="Arial"/>
          <w:color w:val="000000"/>
          <w:sz w:val="24"/>
          <w:szCs w:val="24"/>
        </w:rPr>
        <w:t xml:space="preserve">that </w:t>
      </w:r>
      <w:r w:rsidR="0065387D" w:rsidRPr="00485A26">
        <w:rPr>
          <w:rFonts w:ascii="Arial" w:hAnsi="Arial" w:cs="Arial"/>
          <w:color w:val="000000"/>
          <w:sz w:val="24"/>
          <w:szCs w:val="24"/>
        </w:rPr>
        <w:t xml:space="preserve">even more action on </w:t>
      </w:r>
      <w:r w:rsidR="000200BD" w:rsidRPr="00485A26">
        <w:rPr>
          <w:rFonts w:ascii="Arial" w:hAnsi="Arial" w:cs="Arial"/>
          <w:color w:val="000000"/>
          <w:sz w:val="24"/>
          <w:szCs w:val="24"/>
        </w:rPr>
        <w:t>‘</w:t>
      </w:r>
      <w:r w:rsidR="0065387D" w:rsidRPr="00485A26">
        <w:rPr>
          <w:rFonts w:ascii="Arial" w:hAnsi="Arial" w:cs="Arial"/>
          <w:color w:val="000000"/>
          <w:sz w:val="24"/>
          <w:szCs w:val="24"/>
        </w:rPr>
        <w:t>food waste, plastics, paper, nappies </w:t>
      </w:r>
      <w:r w:rsidR="000200BD" w:rsidRPr="00485A26">
        <w:rPr>
          <w:rFonts w:ascii="Arial" w:hAnsi="Arial" w:cs="Arial"/>
          <w:color w:val="000000"/>
          <w:sz w:val="24"/>
          <w:szCs w:val="24"/>
        </w:rPr>
        <w:t>and so on</w:t>
      </w:r>
      <w:r w:rsidR="00485A26" w:rsidRPr="00485A26">
        <w:rPr>
          <w:rFonts w:ascii="Arial" w:hAnsi="Arial" w:cs="Arial"/>
          <w:color w:val="000000"/>
          <w:sz w:val="24"/>
          <w:szCs w:val="24"/>
        </w:rPr>
        <w:t xml:space="preserve">.’ </w:t>
      </w:r>
      <w:r w:rsidR="00485A26" w:rsidRPr="00485A26">
        <w:rPr>
          <w:rFonts w:ascii="Arial" w:hAnsi="Arial" w:cs="Arial"/>
          <w:b/>
          <w:bCs/>
          <w:sz w:val="24"/>
          <w:szCs w:val="24"/>
        </w:rPr>
        <w:fldChar w:fldCharType="begin"/>
      </w:r>
      <w:r w:rsidR="00485A26" w:rsidRPr="00485A26">
        <w:rPr>
          <w:rFonts w:ascii="Arial" w:hAnsi="Arial" w:cs="Arial"/>
          <w:b/>
          <w:bCs/>
          <w:sz w:val="24"/>
          <w:szCs w:val="24"/>
        </w:rPr>
        <w:instrText xml:space="preserve"> ADDIN ZOTERO_ITEM CSL_CITATION {"citationID":"Lu5FJyHP","properties":{"formattedCitation":"(Lake, 2019)","plainCitation":"(Lake, 2019)","noteIndex":0},"citationItems":[{"id":218,"uris":["http://zotero.org/users/local/q79mOawW/items/J98JGQMC"],"uri":["http://zotero.org/users/local/q79mOawW/items/J98JGQMC"],"itemData":{"id":218,"type":"webpage","abstract":"So what is zero waste exactly? Basically it does what it says on the tin. No waste anymore.","container-title":"Friends of the Earth Cymru","language":"en","title":"Wales should aim to be a zero waste nation by 2030","URL":"https://www.foe.cymru/news/wales-should-aim-be-zero-waste-nation-2030","author":[{"family":"Lake","given":"Bleddyn"}],"accessed":{"date-parts":[["2020",11,19]]},"issued":{"date-parts":[["2019",9,5]]}}}],"schema":"https://github.com/citation-style-language/schema/raw/master/csl-citation.json"} </w:instrText>
      </w:r>
      <w:r w:rsidR="00485A26" w:rsidRPr="00485A26">
        <w:rPr>
          <w:rFonts w:ascii="Arial" w:hAnsi="Arial" w:cs="Arial"/>
          <w:b/>
          <w:bCs/>
          <w:sz w:val="24"/>
          <w:szCs w:val="24"/>
        </w:rPr>
        <w:fldChar w:fldCharType="separate"/>
      </w:r>
      <w:r w:rsidR="00485A26" w:rsidRPr="00485A26">
        <w:rPr>
          <w:rFonts w:ascii="Arial" w:hAnsi="Arial" w:cs="Arial"/>
          <w:sz w:val="24"/>
          <w:szCs w:val="24"/>
        </w:rPr>
        <w:t>(Lake, 2019)</w:t>
      </w:r>
      <w:r w:rsidR="00485A26" w:rsidRPr="00485A26">
        <w:rPr>
          <w:rFonts w:ascii="Arial" w:hAnsi="Arial" w:cs="Arial"/>
          <w:b/>
          <w:bCs/>
          <w:sz w:val="24"/>
          <w:szCs w:val="24"/>
        </w:rPr>
        <w:fldChar w:fldCharType="end"/>
      </w:r>
      <w:r w:rsidR="00485A26" w:rsidRPr="00485A26">
        <w:rPr>
          <w:rFonts w:ascii="Arial" w:hAnsi="Arial" w:cs="Arial"/>
          <w:b/>
          <w:bCs/>
          <w:sz w:val="24"/>
          <w:szCs w:val="24"/>
        </w:rPr>
        <w:t>.</w:t>
      </w:r>
      <w:r w:rsidR="005F2F9F">
        <w:rPr>
          <w:rFonts w:ascii="Arial" w:hAnsi="Arial" w:cs="Arial"/>
          <w:color w:val="000000"/>
          <w:sz w:val="24"/>
          <w:szCs w:val="24"/>
        </w:rPr>
        <w:t xml:space="preserve"> </w:t>
      </w:r>
      <w:r w:rsidR="00857BC1" w:rsidRPr="005F2F9F">
        <w:rPr>
          <w:rFonts w:ascii="Arial" w:hAnsi="Arial" w:cs="Arial"/>
          <w:color w:val="000000"/>
          <w:sz w:val="24"/>
          <w:szCs w:val="24"/>
        </w:rPr>
        <w:t xml:space="preserve">A </w:t>
      </w:r>
      <w:r w:rsidR="0065387D" w:rsidRPr="005F2F9F">
        <w:rPr>
          <w:rFonts w:ascii="Arial" w:hAnsi="Arial" w:cs="Arial"/>
          <w:color w:val="000000"/>
          <w:sz w:val="24"/>
          <w:szCs w:val="24"/>
        </w:rPr>
        <w:t>concentrate</w:t>
      </w:r>
      <w:r w:rsidR="00857BC1" w:rsidRPr="005F2F9F">
        <w:rPr>
          <w:rFonts w:ascii="Arial" w:hAnsi="Arial" w:cs="Arial"/>
          <w:color w:val="000000"/>
          <w:sz w:val="24"/>
          <w:szCs w:val="24"/>
        </w:rPr>
        <w:t>d</w:t>
      </w:r>
      <w:r w:rsidR="0065387D" w:rsidRPr="005F2F9F">
        <w:rPr>
          <w:rFonts w:ascii="Arial" w:hAnsi="Arial" w:cs="Arial"/>
          <w:color w:val="000000"/>
          <w:sz w:val="24"/>
          <w:szCs w:val="24"/>
        </w:rPr>
        <w:t xml:space="preserve"> thinking a</w:t>
      </w:r>
      <w:r w:rsidR="00F62192" w:rsidRPr="005F2F9F">
        <w:rPr>
          <w:rFonts w:ascii="Arial" w:hAnsi="Arial" w:cs="Arial"/>
          <w:color w:val="000000"/>
          <w:sz w:val="24"/>
          <w:szCs w:val="24"/>
        </w:rPr>
        <w:t>bout</w:t>
      </w:r>
      <w:r w:rsidR="0065387D" w:rsidRPr="005F2F9F">
        <w:rPr>
          <w:rFonts w:ascii="Arial" w:hAnsi="Arial" w:cs="Arial"/>
          <w:color w:val="000000"/>
          <w:sz w:val="24"/>
          <w:szCs w:val="24"/>
        </w:rPr>
        <w:t xml:space="preserve"> </w:t>
      </w:r>
      <w:r w:rsidR="00F62192" w:rsidRPr="005F2F9F">
        <w:rPr>
          <w:rFonts w:ascii="Arial" w:hAnsi="Arial" w:cs="Arial"/>
          <w:color w:val="000000"/>
          <w:sz w:val="24"/>
          <w:szCs w:val="24"/>
        </w:rPr>
        <w:t>‘</w:t>
      </w:r>
      <w:r w:rsidR="0065387D" w:rsidRPr="005F2F9F">
        <w:rPr>
          <w:rFonts w:ascii="Arial" w:hAnsi="Arial" w:cs="Arial"/>
          <w:color w:val="000000"/>
          <w:sz w:val="24"/>
          <w:szCs w:val="24"/>
        </w:rPr>
        <w:t xml:space="preserve">making sure that all the processing facilities exist in </w:t>
      </w:r>
      <w:r w:rsidR="00F62192" w:rsidRPr="005F2F9F">
        <w:rPr>
          <w:rFonts w:ascii="Arial" w:hAnsi="Arial" w:cs="Arial"/>
          <w:color w:val="000000"/>
          <w:sz w:val="24"/>
          <w:szCs w:val="24"/>
        </w:rPr>
        <w:t>Wal</w:t>
      </w:r>
      <w:r w:rsidR="00EE0F2D" w:rsidRPr="005F2F9F">
        <w:rPr>
          <w:rFonts w:ascii="Arial" w:hAnsi="Arial" w:cs="Arial"/>
          <w:color w:val="000000"/>
          <w:sz w:val="24"/>
          <w:szCs w:val="24"/>
        </w:rPr>
        <w:t xml:space="preserve">es’ </w:t>
      </w:r>
      <w:r w:rsidR="0065387D" w:rsidRPr="005F2F9F">
        <w:rPr>
          <w:rFonts w:ascii="Arial" w:hAnsi="Arial" w:cs="Arial"/>
          <w:color w:val="000000"/>
          <w:sz w:val="24"/>
          <w:szCs w:val="24"/>
        </w:rPr>
        <w:t xml:space="preserve">future so that </w:t>
      </w:r>
      <w:r w:rsidR="0062239D" w:rsidRPr="005F2F9F">
        <w:rPr>
          <w:rFonts w:ascii="Arial" w:hAnsi="Arial" w:cs="Arial"/>
          <w:color w:val="000000"/>
          <w:sz w:val="24"/>
          <w:szCs w:val="24"/>
        </w:rPr>
        <w:t>the community’s ‘</w:t>
      </w:r>
      <w:r w:rsidR="0065387D" w:rsidRPr="005F2F9F">
        <w:rPr>
          <w:rFonts w:ascii="Arial" w:hAnsi="Arial" w:cs="Arial"/>
          <w:color w:val="000000"/>
          <w:sz w:val="24"/>
          <w:szCs w:val="24"/>
        </w:rPr>
        <w:t xml:space="preserve">do not have the ridiculous situation where some of the stuff </w:t>
      </w:r>
      <w:r w:rsidR="0062239D" w:rsidRPr="005F2F9F">
        <w:rPr>
          <w:rFonts w:ascii="Arial" w:hAnsi="Arial" w:cs="Arial"/>
          <w:color w:val="000000"/>
          <w:sz w:val="24"/>
          <w:szCs w:val="24"/>
        </w:rPr>
        <w:t>that is</w:t>
      </w:r>
      <w:r w:rsidR="0065387D" w:rsidRPr="005F2F9F">
        <w:rPr>
          <w:rFonts w:ascii="Arial" w:hAnsi="Arial" w:cs="Arial"/>
          <w:color w:val="000000"/>
          <w:sz w:val="24"/>
          <w:szCs w:val="24"/>
        </w:rPr>
        <w:t xml:space="preserve"> send for recycling ends up on huge waste tips in </w:t>
      </w:r>
      <w:r w:rsidR="005F2F9F" w:rsidRPr="005F2F9F">
        <w:rPr>
          <w:rFonts w:ascii="Arial" w:hAnsi="Arial" w:cs="Arial"/>
          <w:color w:val="000000"/>
          <w:sz w:val="24"/>
          <w:szCs w:val="24"/>
        </w:rPr>
        <w:t xml:space="preserve">Wales and </w:t>
      </w:r>
      <w:r w:rsidR="0065387D" w:rsidRPr="005F2F9F">
        <w:rPr>
          <w:rFonts w:ascii="Arial" w:hAnsi="Arial" w:cs="Arial"/>
          <w:color w:val="000000"/>
          <w:sz w:val="24"/>
          <w:szCs w:val="24"/>
        </w:rPr>
        <w:t>other parts of the world</w:t>
      </w:r>
      <w:r w:rsidR="005F2F9F" w:rsidRPr="005F2F9F">
        <w:rPr>
          <w:rFonts w:ascii="Arial" w:hAnsi="Arial" w:cs="Arial"/>
          <w:color w:val="000000"/>
          <w:sz w:val="24"/>
          <w:szCs w:val="24"/>
        </w:rPr>
        <w:t>.’</w:t>
      </w:r>
      <w:r w:rsidR="001D0FFF" w:rsidRPr="005F2F9F">
        <w:rPr>
          <w:rFonts w:ascii="Arial" w:hAnsi="Arial" w:cs="Arial"/>
          <w:color w:val="000000"/>
          <w:sz w:val="24"/>
          <w:szCs w:val="24"/>
        </w:rPr>
        <w:t xml:space="preserve"> </w:t>
      </w:r>
      <w:r w:rsidR="001D0FFF" w:rsidRPr="005F2F9F">
        <w:rPr>
          <w:rFonts w:ascii="Arial" w:hAnsi="Arial" w:cs="Arial"/>
          <w:b/>
          <w:bCs/>
          <w:sz w:val="24"/>
          <w:szCs w:val="24"/>
        </w:rPr>
        <w:fldChar w:fldCharType="begin"/>
      </w:r>
      <w:r w:rsidR="004E6EBE" w:rsidRPr="005F2F9F">
        <w:rPr>
          <w:rFonts w:ascii="Arial" w:hAnsi="Arial" w:cs="Arial"/>
          <w:b/>
          <w:bCs/>
          <w:sz w:val="24"/>
          <w:szCs w:val="24"/>
        </w:rPr>
        <w:instrText xml:space="preserve"> ADDIN ZOTERO_ITEM CSL_CITATION {"citationID":"Lu5FJyHP","properties":{"formattedCitation":"(Lake, 2019)","plainCitation":"(Lake, 2019)","noteIndex":0},"citationItems":[{"id":218,"uris":["http://zotero.org/users/local/q79mOawW/items/J98JGQMC"],"uri":["http://zotero.org/users/local/q79mOawW/items/J98JGQMC"],"itemData":{"id":218,"type":"webpage","abstract":"So what is zero waste exactly? Basically it does what it says on the tin. No waste anymore.","container-title":"Friends of the Earth Cymru","language":"en","title":"Wales should aim to be a zero waste nation by 2030","URL":"https://www.foe.cymru/news/wales-should-aim-be-zero-waste-nation-2030","author":[{"family":"Lake","given":"Bleddyn"}],"accessed":{"date-parts":[["2020",11,19]]},"issued":{"date-parts":[["2019",9,5]]}}}],"schema":"https://github.com/citation-style-language/schema/raw/master/csl-citation.json"} </w:instrText>
      </w:r>
      <w:r w:rsidR="001D0FFF" w:rsidRPr="005F2F9F">
        <w:rPr>
          <w:rFonts w:ascii="Arial" w:hAnsi="Arial" w:cs="Arial"/>
          <w:b/>
          <w:bCs/>
          <w:sz w:val="24"/>
          <w:szCs w:val="24"/>
        </w:rPr>
        <w:fldChar w:fldCharType="separate"/>
      </w:r>
      <w:r w:rsidR="001D0FFF" w:rsidRPr="005F2F9F">
        <w:rPr>
          <w:rFonts w:ascii="Arial" w:hAnsi="Arial" w:cs="Arial"/>
          <w:sz w:val="24"/>
          <w:szCs w:val="24"/>
        </w:rPr>
        <w:t>(Lake, 2019)</w:t>
      </w:r>
      <w:r w:rsidR="001D0FFF" w:rsidRPr="005F2F9F">
        <w:rPr>
          <w:rFonts w:ascii="Arial" w:hAnsi="Arial" w:cs="Arial"/>
          <w:b/>
          <w:bCs/>
          <w:sz w:val="24"/>
          <w:szCs w:val="24"/>
        </w:rPr>
        <w:fldChar w:fldCharType="end"/>
      </w:r>
      <w:r w:rsidR="001D0FFF" w:rsidRPr="005F2F9F">
        <w:rPr>
          <w:rFonts w:ascii="Arial" w:hAnsi="Arial" w:cs="Arial"/>
          <w:b/>
          <w:bCs/>
          <w:sz w:val="24"/>
          <w:szCs w:val="24"/>
        </w:rPr>
        <w:t>.</w:t>
      </w:r>
      <w:r w:rsidR="005F2F9F">
        <w:rPr>
          <w:rFonts w:ascii="Arial" w:hAnsi="Arial" w:cs="Arial"/>
          <w:color w:val="000000"/>
          <w:sz w:val="24"/>
          <w:szCs w:val="24"/>
        </w:rPr>
        <w:t xml:space="preserve"> </w:t>
      </w:r>
      <w:r w:rsidR="00B81489" w:rsidRPr="003C77D4">
        <w:rPr>
          <w:rFonts w:ascii="Arial" w:hAnsi="Arial" w:cs="Arial"/>
          <w:color w:val="000000"/>
          <w:sz w:val="24"/>
          <w:szCs w:val="24"/>
        </w:rPr>
        <w:t>T</w:t>
      </w:r>
      <w:r w:rsidR="0065387D" w:rsidRPr="003C77D4">
        <w:rPr>
          <w:rFonts w:ascii="Arial" w:hAnsi="Arial" w:cs="Arial"/>
          <w:color w:val="000000"/>
          <w:sz w:val="24"/>
          <w:szCs w:val="24"/>
        </w:rPr>
        <w:t xml:space="preserve">he facilities </w:t>
      </w:r>
      <w:r w:rsidR="00AF4BFA" w:rsidRPr="003C77D4">
        <w:rPr>
          <w:rFonts w:ascii="Arial" w:hAnsi="Arial" w:cs="Arial"/>
          <w:color w:val="000000"/>
          <w:sz w:val="24"/>
          <w:szCs w:val="24"/>
        </w:rPr>
        <w:t xml:space="preserve">really will </w:t>
      </w:r>
      <w:r w:rsidR="0065387D" w:rsidRPr="003C77D4">
        <w:rPr>
          <w:rFonts w:ascii="Arial" w:hAnsi="Arial" w:cs="Arial"/>
          <w:color w:val="000000"/>
          <w:sz w:val="24"/>
          <w:szCs w:val="24"/>
        </w:rPr>
        <w:t xml:space="preserve">need to be in Wales, </w:t>
      </w:r>
      <w:r w:rsidR="00AF4BFA" w:rsidRPr="003C77D4">
        <w:rPr>
          <w:rFonts w:ascii="Arial" w:hAnsi="Arial" w:cs="Arial"/>
          <w:color w:val="000000"/>
          <w:sz w:val="24"/>
          <w:szCs w:val="24"/>
        </w:rPr>
        <w:t xml:space="preserve">to be able </w:t>
      </w:r>
      <w:r w:rsidR="0065387D" w:rsidRPr="003C77D4">
        <w:rPr>
          <w:rFonts w:ascii="Arial" w:hAnsi="Arial" w:cs="Arial"/>
          <w:color w:val="000000"/>
          <w:sz w:val="24"/>
          <w:szCs w:val="24"/>
        </w:rPr>
        <w:t>to make sure</w:t>
      </w:r>
      <w:r w:rsidR="0087228F" w:rsidRPr="003C77D4">
        <w:rPr>
          <w:rFonts w:ascii="Arial" w:hAnsi="Arial" w:cs="Arial"/>
          <w:color w:val="000000"/>
          <w:sz w:val="24"/>
          <w:szCs w:val="24"/>
        </w:rPr>
        <w:t xml:space="preserve"> that</w:t>
      </w:r>
      <w:r w:rsidR="0065387D" w:rsidRPr="003C77D4">
        <w:rPr>
          <w:rFonts w:ascii="Arial" w:hAnsi="Arial" w:cs="Arial"/>
          <w:color w:val="000000"/>
          <w:sz w:val="24"/>
          <w:szCs w:val="24"/>
        </w:rPr>
        <w:t xml:space="preserve"> the markets for the</w:t>
      </w:r>
      <w:r w:rsidR="0087228F" w:rsidRPr="003C77D4">
        <w:rPr>
          <w:rFonts w:ascii="Arial" w:hAnsi="Arial" w:cs="Arial"/>
          <w:color w:val="000000"/>
          <w:sz w:val="24"/>
          <w:szCs w:val="24"/>
        </w:rPr>
        <w:t xml:space="preserve"> any and all of the</w:t>
      </w:r>
      <w:r w:rsidR="0065387D" w:rsidRPr="003C77D4">
        <w:rPr>
          <w:rFonts w:ascii="Arial" w:hAnsi="Arial" w:cs="Arial"/>
          <w:color w:val="000000"/>
          <w:sz w:val="24"/>
          <w:szCs w:val="24"/>
        </w:rPr>
        <w:t xml:space="preserve"> recycled materials </w:t>
      </w:r>
      <w:r w:rsidR="003C77D4" w:rsidRPr="003C77D4">
        <w:rPr>
          <w:rFonts w:ascii="Arial" w:hAnsi="Arial" w:cs="Arial"/>
          <w:color w:val="000000"/>
          <w:sz w:val="24"/>
          <w:szCs w:val="24"/>
        </w:rPr>
        <w:t xml:space="preserve">are no longer </w:t>
      </w:r>
      <w:r w:rsidR="001D0FFF" w:rsidRPr="003C77D4">
        <w:rPr>
          <w:rFonts w:ascii="Arial" w:hAnsi="Arial" w:cs="Arial"/>
          <w:b/>
          <w:bCs/>
          <w:sz w:val="24"/>
          <w:szCs w:val="24"/>
        </w:rPr>
        <w:fldChar w:fldCharType="begin"/>
      </w:r>
      <w:r w:rsidR="004E6EBE" w:rsidRPr="003C77D4">
        <w:rPr>
          <w:rFonts w:ascii="Arial" w:hAnsi="Arial" w:cs="Arial"/>
          <w:b/>
          <w:bCs/>
          <w:sz w:val="24"/>
          <w:szCs w:val="24"/>
        </w:rPr>
        <w:instrText xml:space="preserve"> ADDIN ZOTERO_ITEM CSL_CITATION {"citationID":"Ifylhbev","properties":{"formattedCitation":"(Lake, 2019)","plainCitation":"(Lake, 2019)","noteIndex":0},"citationItems":[{"id":218,"uris":["http://zotero.org/users/local/q79mOawW/items/J98JGQMC"],"uri":["http://zotero.org/users/local/q79mOawW/items/J98JGQMC"],"itemData":{"id":218,"type":"webpage","abstract":"So what is zero waste exactly? Basically it does what it says on the tin. No waste anymore.","container-title":"Friends of the Earth Cymru","language":"en","title":"Wales should aim to be a zero waste nation by 2030","URL":"https://www.foe.cymru/news/wales-should-aim-be-zero-waste-nation-2030","author":[{"family":"Lake","given":"Bleddyn"}],"accessed":{"date-parts":[["2020",11,19]]},"issued":{"date-parts":[["2019",9,5]]}}}],"schema":"https://github.com/citation-style-language/schema/raw/master/csl-citation.json"} </w:instrText>
      </w:r>
      <w:r w:rsidR="001D0FFF" w:rsidRPr="003C77D4">
        <w:rPr>
          <w:rFonts w:ascii="Arial" w:hAnsi="Arial" w:cs="Arial"/>
          <w:b/>
          <w:bCs/>
          <w:sz w:val="24"/>
          <w:szCs w:val="24"/>
        </w:rPr>
        <w:fldChar w:fldCharType="separate"/>
      </w:r>
      <w:r w:rsidR="001D0FFF" w:rsidRPr="003C77D4">
        <w:rPr>
          <w:rFonts w:ascii="Arial" w:hAnsi="Arial" w:cs="Arial"/>
          <w:sz w:val="24"/>
          <w:szCs w:val="24"/>
        </w:rPr>
        <w:t>(Lake, 2019)</w:t>
      </w:r>
      <w:r w:rsidR="001D0FFF" w:rsidRPr="003C77D4">
        <w:rPr>
          <w:rFonts w:ascii="Arial" w:hAnsi="Arial" w:cs="Arial"/>
          <w:b/>
          <w:bCs/>
          <w:sz w:val="24"/>
          <w:szCs w:val="24"/>
        </w:rPr>
        <w:fldChar w:fldCharType="end"/>
      </w:r>
      <w:r w:rsidR="00B81489" w:rsidRPr="003C77D4">
        <w:rPr>
          <w:rFonts w:ascii="Arial" w:hAnsi="Arial" w:cs="Arial"/>
          <w:b/>
          <w:bCs/>
          <w:sz w:val="24"/>
          <w:szCs w:val="24"/>
        </w:rPr>
        <w:t>.</w:t>
      </w:r>
    </w:p>
    <w:p w14:paraId="46725E78" w14:textId="77777777" w:rsidR="0065387D" w:rsidRDefault="0065387D" w:rsidP="0065387D">
      <w:pPr>
        <w:pStyle w:val="Heading1"/>
      </w:pPr>
      <w:r>
        <w:t xml:space="preserve">Conclusion  </w:t>
      </w:r>
    </w:p>
    <w:p w14:paraId="48B55A21" w14:textId="7C39B063" w:rsidR="009F3A07" w:rsidRPr="002C39C3" w:rsidRDefault="0065387D" w:rsidP="002C39C3">
      <w:pPr>
        <w:shd w:val="clear" w:color="auto" w:fill="FFFFFF"/>
        <w:jc w:val="both"/>
        <w:textAlignment w:val="baseline"/>
        <w:rPr>
          <w:rFonts w:ascii="Arial" w:hAnsi="Arial" w:cs="Arial"/>
          <w:sz w:val="24"/>
          <w:szCs w:val="24"/>
        </w:rPr>
      </w:pPr>
      <w:r w:rsidRPr="00A75302">
        <w:rPr>
          <w:rFonts w:ascii="Arial" w:hAnsi="Arial" w:cs="Arial"/>
          <w:color w:val="202124"/>
          <w:sz w:val="24"/>
          <w:szCs w:val="24"/>
        </w:rPr>
        <w:t>To conclude this report on moving towards a zero-waste community,</w:t>
      </w:r>
      <w:r>
        <w:rPr>
          <w:rFonts w:ascii="Arial" w:hAnsi="Arial" w:cs="Arial"/>
          <w:color w:val="202124"/>
          <w:sz w:val="24"/>
          <w:szCs w:val="24"/>
        </w:rPr>
        <w:t xml:space="preserve"> </w:t>
      </w:r>
      <w:r w:rsidR="009B4C43">
        <w:rPr>
          <w:rFonts w:ascii="Arial" w:hAnsi="Arial" w:cs="Arial"/>
          <w:color w:val="202124"/>
          <w:sz w:val="24"/>
          <w:szCs w:val="24"/>
        </w:rPr>
        <w:t xml:space="preserve">there is </w:t>
      </w:r>
      <w:r w:rsidR="002438BD">
        <w:rPr>
          <w:rFonts w:ascii="Arial" w:hAnsi="Arial" w:cs="Arial"/>
          <w:color w:val="202124"/>
          <w:sz w:val="24"/>
          <w:szCs w:val="24"/>
        </w:rPr>
        <w:t>visible</w:t>
      </w:r>
      <w:r w:rsidR="009B4C43">
        <w:rPr>
          <w:rFonts w:ascii="Arial" w:hAnsi="Arial" w:cs="Arial"/>
          <w:color w:val="202124"/>
          <w:sz w:val="24"/>
          <w:szCs w:val="24"/>
        </w:rPr>
        <w:t xml:space="preserve"> </w:t>
      </w:r>
      <w:r w:rsidR="002438BD">
        <w:rPr>
          <w:rFonts w:ascii="Arial" w:hAnsi="Arial" w:cs="Arial"/>
          <w:color w:val="202124"/>
          <w:sz w:val="24"/>
          <w:szCs w:val="24"/>
        </w:rPr>
        <w:t>evidence</w:t>
      </w:r>
      <w:r w:rsidR="009B4C43">
        <w:rPr>
          <w:rFonts w:ascii="Arial" w:hAnsi="Arial" w:cs="Arial"/>
          <w:color w:val="202124"/>
          <w:sz w:val="24"/>
          <w:szCs w:val="24"/>
        </w:rPr>
        <w:t xml:space="preserve"> that it is possible shown to us by zero-waste Scotland</w:t>
      </w:r>
      <w:r w:rsidR="002438BD">
        <w:rPr>
          <w:rFonts w:ascii="Arial" w:hAnsi="Arial" w:cs="Arial"/>
          <w:color w:val="202124"/>
          <w:sz w:val="24"/>
          <w:szCs w:val="24"/>
        </w:rPr>
        <w:t xml:space="preserve">. </w:t>
      </w:r>
      <w:r w:rsidR="001E3F26">
        <w:rPr>
          <w:rFonts w:ascii="Arial" w:hAnsi="Arial" w:cs="Arial"/>
          <w:color w:val="202124"/>
          <w:sz w:val="24"/>
          <w:szCs w:val="24"/>
        </w:rPr>
        <w:t>And even</w:t>
      </w:r>
      <w:r w:rsidR="00D64E1C">
        <w:rPr>
          <w:rFonts w:ascii="Arial" w:hAnsi="Arial" w:cs="Arial"/>
          <w:color w:val="202124"/>
          <w:sz w:val="24"/>
          <w:szCs w:val="24"/>
        </w:rPr>
        <w:t xml:space="preserve"> though</w:t>
      </w:r>
      <w:r w:rsidR="001E3F26">
        <w:rPr>
          <w:rFonts w:ascii="Arial" w:hAnsi="Arial" w:cs="Arial"/>
          <w:color w:val="202124"/>
          <w:sz w:val="24"/>
          <w:szCs w:val="24"/>
        </w:rPr>
        <w:t xml:space="preserve"> there are a lot of threats and </w:t>
      </w:r>
      <w:r w:rsidR="00D64E1C">
        <w:rPr>
          <w:rFonts w:ascii="Arial" w:hAnsi="Arial" w:cs="Arial"/>
          <w:color w:val="202124"/>
          <w:sz w:val="24"/>
          <w:szCs w:val="24"/>
        </w:rPr>
        <w:t>weaknesses</w:t>
      </w:r>
      <w:r w:rsidR="001E3F26">
        <w:rPr>
          <w:rFonts w:ascii="Arial" w:hAnsi="Arial" w:cs="Arial"/>
          <w:color w:val="202124"/>
          <w:sz w:val="24"/>
          <w:szCs w:val="24"/>
        </w:rPr>
        <w:t xml:space="preserve"> the potential of the strengths and opportunities </w:t>
      </w:r>
      <w:r w:rsidR="00D64E1C">
        <w:rPr>
          <w:rFonts w:ascii="Arial" w:hAnsi="Arial" w:cs="Arial"/>
          <w:color w:val="202124"/>
          <w:sz w:val="24"/>
          <w:szCs w:val="24"/>
        </w:rPr>
        <w:t>outweigh</w:t>
      </w:r>
      <w:r w:rsidR="001E3F26">
        <w:rPr>
          <w:rFonts w:ascii="Arial" w:hAnsi="Arial" w:cs="Arial"/>
          <w:color w:val="202124"/>
          <w:sz w:val="24"/>
          <w:szCs w:val="24"/>
        </w:rPr>
        <w:t xml:space="preserve"> </w:t>
      </w:r>
      <w:r w:rsidR="00D64E1C">
        <w:rPr>
          <w:rFonts w:ascii="Arial" w:hAnsi="Arial" w:cs="Arial"/>
          <w:color w:val="202124"/>
          <w:sz w:val="24"/>
          <w:szCs w:val="24"/>
        </w:rPr>
        <w:t>these for example</w:t>
      </w:r>
      <w:r w:rsidR="006F0CDF">
        <w:rPr>
          <w:rFonts w:ascii="Arial" w:hAnsi="Arial" w:cs="Arial"/>
          <w:color w:val="202124"/>
          <w:sz w:val="24"/>
          <w:szCs w:val="24"/>
        </w:rPr>
        <w:t xml:space="preserve"> the potential for </w:t>
      </w:r>
      <w:r w:rsidR="006F0CDF" w:rsidRPr="0020388B">
        <w:rPr>
          <w:rFonts w:ascii="Arial" w:hAnsi="Arial" w:cs="Arial"/>
          <w:color w:val="202124"/>
          <w:sz w:val="24"/>
          <w:szCs w:val="24"/>
        </w:rPr>
        <w:t>more environmental awareness and an increase in support, the increasing demand for sustainable technology that would become available through a zero-waste community, and many new jobs that could potentially be created within the local communities</w:t>
      </w:r>
      <w:r w:rsidR="00F432A4">
        <w:rPr>
          <w:rFonts w:ascii="Arial" w:hAnsi="Arial" w:cs="Arial"/>
          <w:color w:val="202124"/>
          <w:sz w:val="24"/>
          <w:szCs w:val="24"/>
        </w:rPr>
        <w:t xml:space="preserve"> would outweigh </w:t>
      </w:r>
      <w:r w:rsidR="00523A74">
        <w:rPr>
          <w:rFonts w:ascii="Arial" w:hAnsi="Arial" w:cs="Arial"/>
          <w:color w:val="202124"/>
          <w:sz w:val="24"/>
          <w:szCs w:val="24"/>
        </w:rPr>
        <w:t xml:space="preserve">the potential to an increase in </w:t>
      </w:r>
      <w:r w:rsidR="00523A74" w:rsidRPr="0020388B">
        <w:rPr>
          <w:rFonts w:ascii="Arial" w:hAnsi="Arial" w:cs="Arial"/>
          <w:sz w:val="24"/>
          <w:szCs w:val="24"/>
        </w:rPr>
        <w:t>fly-tipping</w:t>
      </w:r>
      <w:r w:rsidR="00523A74">
        <w:rPr>
          <w:rFonts w:ascii="Arial" w:hAnsi="Arial" w:cs="Arial"/>
          <w:sz w:val="24"/>
          <w:szCs w:val="24"/>
        </w:rPr>
        <w:t xml:space="preserve"> and the high costs involved in going zero-waste.</w:t>
      </w:r>
      <w:r w:rsidR="00A072D8">
        <w:rPr>
          <w:rFonts w:ascii="Arial" w:hAnsi="Arial" w:cs="Arial"/>
          <w:sz w:val="24"/>
          <w:szCs w:val="24"/>
        </w:rPr>
        <w:t xml:space="preserve"> </w:t>
      </w:r>
      <w:r w:rsidR="00E124AC">
        <w:rPr>
          <w:rFonts w:ascii="Arial" w:hAnsi="Arial" w:cs="Arial"/>
          <w:sz w:val="24"/>
          <w:szCs w:val="24"/>
        </w:rPr>
        <w:t>The 6 steps towards</w:t>
      </w:r>
      <w:r w:rsidR="00A62832">
        <w:rPr>
          <w:rFonts w:ascii="Arial" w:hAnsi="Arial" w:cs="Arial"/>
          <w:sz w:val="24"/>
          <w:szCs w:val="24"/>
        </w:rPr>
        <w:t xml:space="preserve"> zero-waste </w:t>
      </w:r>
      <w:r w:rsidR="00D7253E">
        <w:rPr>
          <w:rFonts w:ascii="Arial" w:hAnsi="Arial" w:cs="Arial"/>
          <w:sz w:val="24"/>
          <w:szCs w:val="24"/>
        </w:rPr>
        <w:t xml:space="preserve">rethink, </w:t>
      </w:r>
      <w:r w:rsidR="00B77C9B">
        <w:rPr>
          <w:rFonts w:ascii="Arial" w:hAnsi="Arial" w:cs="Arial"/>
          <w:sz w:val="24"/>
          <w:szCs w:val="24"/>
        </w:rPr>
        <w:t>reorganise, replace, repurpose, reduce and</w:t>
      </w:r>
      <w:r w:rsidR="00E15065">
        <w:rPr>
          <w:rFonts w:ascii="Arial" w:hAnsi="Arial" w:cs="Arial"/>
          <w:sz w:val="24"/>
          <w:szCs w:val="24"/>
        </w:rPr>
        <w:t xml:space="preserve"> refuse </w:t>
      </w:r>
      <w:r w:rsidR="006C4627">
        <w:rPr>
          <w:rFonts w:ascii="Arial" w:hAnsi="Arial" w:cs="Arial"/>
          <w:sz w:val="24"/>
          <w:szCs w:val="24"/>
        </w:rPr>
        <w:t xml:space="preserve">will be the best way forward </w:t>
      </w:r>
      <w:r w:rsidR="00013F83">
        <w:rPr>
          <w:rFonts w:ascii="Arial" w:hAnsi="Arial" w:cs="Arial"/>
          <w:sz w:val="24"/>
          <w:szCs w:val="24"/>
        </w:rPr>
        <w:t>to obtain</w:t>
      </w:r>
      <w:r w:rsidR="00771569">
        <w:rPr>
          <w:rFonts w:ascii="Arial" w:hAnsi="Arial" w:cs="Arial"/>
          <w:sz w:val="24"/>
          <w:szCs w:val="24"/>
        </w:rPr>
        <w:t xml:space="preserve"> </w:t>
      </w:r>
      <w:r w:rsidR="0078430B">
        <w:rPr>
          <w:rFonts w:ascii="Arial" w:hAnsi="Arial" w:cs="Arial"/>
          <w:sz w:val="24"/>
          <w:szCs w:val="24"/>
        </w:rPr>
        <w:t>a zero-waste community within Wales.</w:t>
      </w:r>
      <w:r w:rsidR="0078430B" w:rsidRPr="0020388B">
        <w:rPr>
          <w:rFonts w:ascii="Arial" w:hAnsi="Arial" w:cs="Arial"/>
          <w:sz w:val="24"/>
          <w:szCs w:val="24"/>
        </w:rPr>
        <w:t xml:space="preserve"> </w:t>
      </w:r>
      <w:r w:rsidR="008D0F36">
        <w:rPr>
          <w:rFonts w:ascii="Arial" w:hAnsi="Arial" w:cs="Arial"/>
          <w:sz w:val="24"/>
          <w:szCs w:val="24"/>
        </w:rPr>
        <w:t>Additionally,</w:t>
      </w:r>
      <w:r w:rsidR="0078430B">
        <w:rPr>
          <w:rFonts w:ascii="Arial" w:hAnsi="Arial" w:cs="Arial"/>
          <w:sz w:val="24"/>
          <w:szCs w:val="24"/>
        </w:rPr>
        <w:t xml:space="preserve"> to this </w:t>
      </w:r>
      <w:r w:rsidR="00321DD7">
        <w:rPr>
          <w:rFonts w:ascii="Arial" w:hAnsi="Arial" w:cs="Arial"/>
          <w:sz w:val="24"/>
          <w:szCs w:val="24"/>
        </w:rPr>
        <w:t xml:space="preserve">if </w:t>
      </w:r>
      <w:r w:rsidR="00F66336">
        <w:rPr>
          <w:rFonts w:ascii="Arial" w:hAnsi="Arial" w:cs="Arial"/>
          <w:sz w:val="24"/>
          <w:szCs w:val="24"/>
        </w:rPr>
        <w:t>all</w:t>
      </w:r>
      <w:r w:rsidR="00321DD7">
        <w:rPr>
          <w:rFonts w:ascii="Arial" w:hAnsi="Arial" w:cs="Arial"/>
          <w:sz w:val="24"/>
          <w:szCs w:val="24"/>
        </w:rPr>
        <w:t xml:space="preserve"> t</w:t>
      </w:r>
      <w:r w:rsidR="000F607B">
        <w:rPr>
          <w:rFonts w:ascii="Arial" w:hAnsi="Arial" w:cs="Arial"/>
          <w:sz w:val="24"/>
          <w:szCs w:val="24"/>
        </w:rPr>
        <w:t>he stakeholders do their part in the correct and best way possible it w</w:t>
      </w:r>
      <w:r w:rsidR="008D0F36">
        <w:rPr>
          <w:rFonts w:ascii="Arial" w:hAnsi="Arial" w:cs="Arial"/>
          <w:sz w:val="24"/>
          <w:szCs w:val="24"/>
        </w:rPr>
        <w:t xml:space="preserve">ould make the proses of becoming zero-waste easier, for example if </w:t>
      </w:r>
      <w:r w:rsidR="008D0F36" w:rsidRPr="008D0F36">
        <w:rPr>
          <w:rFonts w:ascii="Arial" w:hAnsi="Arial" w:cs="Arial"/>
          <w:sz w:val="24"/>
          <w:szCs w:val="24"/>
        </w:rPr>
        <w:t>Businesses</w:t>
      </w:r>
      <w:r w:rsidR="008D0F36" w:rsidRPr="001B1758">
        <w:rPr>
          <w:rFonts w:ascii="Arial" w:hAnsi="Arial" w:cs="Arial"/>
          <w:sz w:val="24"/>
          <w:szCs w:val="24"/>
        </w:rPr>
        <w:t xml:space="preserve"> </w:t>
      </w:r>
      <w:r w:rsidR="008D0F36">
        <w:rPr>
          <w:rFonts w:ascii="Arial" w:hAnsi="Arial" w:cs="Arial"/>
          <w:sz w:val="24"/>
          <w:szCs w:val="24"/>
        </w:rPr>
        <w:t xml:space="preserve">did their part </w:t>
      </w:r>
      <w:r w:rsidR="008D0F36" w:rsidRPr="001B1758">
        <w:rPr>
          <w:rFonts w:ascii="Arial" w:hAnsi="Arial" w:cs="Arial"/>
          <w:sz w:val="24"/>
          <w:szCs w:val="24"/>
        </w:rPr>
        <w:t xml:space="preserve">of preventing and reducing waste ‘through product and packaging design’ </w:t>
      </w:r>
      <w:r w:rsidR="00605D78">
        <w:rPr>
          <w:rFonts w:ascii="Arial" w:hAnsi="Arial" w:cs="Arial"/>
          <w:sz w:val="24"/>
          <w:szCs w:val="24"/>
        </w:rPr>
        <w:t xml:space="preserve">and </w:t>
      </w:r>
      <w:r w:rsidR="00EC5812">
        <w:rPr>
          <w:rFonts w:ascii="Arial" w:hAnsi="Arial" w:cs="Arial"/>
          <w:sz w:val="24"/>
          <w:szCs w:val="24"/>
        </w:rPr>
        <w:t>use non-recyclable plastics instead.</w:t>
      </w:r>
      <w:r w:rsidR="00F66336">
        <w:rPr>
          <w:rFonts w:ascii="Arial" w:hAnsi="Arial" w:cs="Arial"/>
          <w:sz w:val="24"/>
          <w:szCs w:val="24"/>
        </w:rPr>
        <w:t xml:space="preserve"> </w:t>
      </w:r>
      <w:r w:rsidR="0078430B" w:rsidRPr="0020388B">
        <w:rPr>
          <w:rFonts w:ascii="Arial" w:hAnsi="Arial" w:cs="Arial"/>
          <w:sz w:val="24"/>
          <w:szCs w:val="24"/>
        </w:rPr>
        <w:t>Therefore</w:t>
      </w:r>
      <w:r w:rsidR="001D0FFF" w:rsidRPr="0020388B">
        <w:rPr>
          <w:rFonts w:ascii="Arial" w:hAnsi="Arial" w:cs="Arial"/>
          <w:sz w:val="24"/>
          <w:szCs w:val="24"/>
        </w:rPr>
        <w:t>,</w:t>
      </w:r>
      <w:r w:rsidRPr="0020388B">
        <w:rPr>
          <w:rFonts w:ascii="Arial" w:hAnsi="Arial" w:cs="Arial"/>
          <w:sz w:val="24"/>
          <w:szCs w:val="24"/>
        </w:rPr>
        <w:t xml:space="preserve"> this report concludes that even though there are some </w:t>
      </w:r>
      <w:r w:rsidR="00B81489" w:rsidRPr="0020388B">
        <w:rPr>
          <w:rFonts w:ascii="Arial" w:hAnsi="Arial" w:cs="Arial"/>
          <w:sz w:val="24"/>
          <w:szCs w:val="24"/>
        </w:rPr>
        <w:t>downfalls</w:t>
      </w:r>
      <w:r w:rsidRPr="0020388B">
        <w:rPr>
          <w:rFonts w:ascii="Arial" w:hAnsi="Arial" w:cs="Arial"/>
          <w:sz w:val="24"/>
          <w:szCs w:val="24"/>
        </w:rPr>
        <w:t xml:space="preserve"> to a zero-waste community including some negatives the positives and </w:t>
      </w:r>
      <w:r w:rsidR="009562A5" w:rsidRPr="0020388B">
        <w:rPr>
          <w:rFonts w:ascii="Arial" w:hAnsi="Arial" w:cs="Arial"/>
          <w:sz w:val="24"/>
          <w:szCs w:val="24"/>
        </w:rPr>
        <w:t>all</w:t>
      </w:r>
      <w:r w:rsidRPr="0020388B">
        <w:rPr>
          <w:rFonts w:ascii="Arial" w:hAnsi="Arial" w:cs="Arial"/>
          <w:sz w:val="24"/>
          <w:szCs w:val="24"/>
        </w:rPr>
        <w:t xml:space="preserve"> opportunities outweigh the negatives due to the fat that going zero-waste would be the best thing for our planet ‘every little helps</w:t>
      </w:r>
      <w:r w:rsidR="001D0FFF">
        <w:rPr>
          <w:rFonts w:ascii="Arial" w:hAnsi="Arial" w:cs="Arial"/>
          <w:sz w:val="24"/>
          <w:szCs w:val="24"/>
        </w:rPr>
        <w:t>’</w:t>
      </w:r>
      <w:r w:rsidRPr="0020388B">
        <w:rPr>
          <w:rFonts w:ascii="Arial" w:hAnsi="Arial" w:cs="Arial"/>
          <w:sz w:val="24"/>
          <w:szCs w:val="24"/>
        </w:rPr>
        <w:t>.</w:t>
      </w:r>
    </w:p>
    <w:p w14:paraId="579C9E92" w14:textId="77777777" w:rsidR="00C06B05" w:rsidRDefault="00C06B05">
      <w:pPr>
        <w:spacing w:after="160" w:line="259" w:lineRule="auto"/>
        <w:rPr>
          <w:rFonts w:asciiTheme="majorHAnsi" w:eastAsiaTheme="majorEastAsia" w:hAnsiTheme="majorHAnsi" w:cstheme="majorBidi"/>
          <w:b/>
          <w:bCs/>
          <w:smallCaps/>
          <w:color w:val="000000" w:themeColor="text1"/>
          <w:sz w:val="36"/>
          <w:szCs w:val="36"/>
          <w:lang w:eastAsia="en-US"/>
        </w:rPr>
      </w:pPr>
      <w:r>
        <w:br w:type="page"/>
      </w:r>
    </w:p>
    <w:p w14:paraId="4BC3B61F" w14:textId="28581EA6" w:rsidR="009F3A07" w:rsidRDefault="009F3A07" w:rsidP="00E404A3">
      <w:pPr>
        <w:pStyle w:val="Heading1"/>
      </w:pPr>
      <w:r>
        <w:lastRenderedPageBreak/>
        <w:t>References</w:t>
      </w:r>
    </w:p>
    <w:p w14:paraId="3240DF70" w14:textId="77777777" w:rsidR="004E6EBE" w:rsidRPr="004E6EBE" w:rsidRDefault="00DA21C3" w:rsidP="004E6EBE">
      <w:pPr>
        <w:pStyle w:val="Bibliography"/>
        <w:rPr>
          <w:rFonts w:ascii="Arial" w:hAnsi="Arial" w:cs="Arial"/>
          <w:sz w:val="24"/>
          <w:szCs w:val="24"/>
        </w:rPr>
      </w:pPr>
      <w:r>
        <w:fldChar w:fldCharType="begin"/>
      </w:r>
      <w:r w:rsidR="00A73A24">
        <w:instrText xml:space="preserve"> ADDIN ZOTERO_BIBL {"uncited":[["http://zotero.org/users/local/q79mOawW/items/LXVAIDLE"],["http://zotero.org/users/local/q79mOawW/items/SP4NC3H5"],["http://zotero.org/users/local/q79mOawW/items/SADQQBFB"],["http://zotero.org/users/local/q79mOawW/items/FH55VFUJ"]],"omitted":[],"custom":[]} CSL_BIBLIOGRAPHY </w:instrText>
      </w:r>
      <w:r>
        <w:fldChar w:fldCharType="separate"/>
      </w:r>
      <w:r w:rsidR="004E6EBE" w:rsidRPr="004E6EBE">
        <w:rPr>
          <w:rFonts w:ascii="Arial" w:hAnsi="Arial" w:cs="Arial"/>
          <w:i/>
          <w:iCs/>
          <w:sz w:val="24"/>
          <w:szCs w:val="24"/>
        </w:rPr>
        <w:t>Benefits of Zero Waste</w:t>
      </w:r>
      <w:r w:rsidR="004E6EBE" w:rsidRPr="004E6EBE">
        <w:rPr>
          <w:rFonts w:ascii="Arial" w:hAnsi="Arial" w:cs="Arial"/>
          <w:sz w:val="24"/>
          <w:szCs w:val="24"/>
        </w:rPr>
        <w:t>. (2020). Toronto Environmental Alliance. https://www.torontoenvironment.org/zerowaste_benefits</w:t>
      </w:r>
    </w:p>
    <w:p w14:paraId="7DC8AB38" w14:textId="77777777" w:rsidR="004E6EBE" w:rsidRPr="004E6EBE" w:rsidRDefault="004E6EBE" w:rsidP="004E6EBE">
      <w:pPr>
        <w:pStyle w:val="Bibliography"/>
        <w:rPr>
          <w:rFonts w:ascii="Arial" w:hAnsi="Arial" w:cs="Arial"/>
          <w:sz w:val="24"/>
          <w:szCs w:val="24"/>
        </w:rPr>
      </w:pPr>
      <w:r w:rsidRPr="004E6EBE">
        <w:rPr>
          <w:rFonts w:ascii="Arial" w:hAnsi="Arial" w:cs="Arial"/>
          <w:sz w:val="24"/>
          <w:szCs w:val="24"/>
        </w:rPr>
        <w:t xml:space="preserve">Burgess, M., Holmes, H., Sharmina, M., &amp; Shaver, M. P. (2020). The future of UK plastics recycling: One Bin to Rule Them All. </w:t>
      </w:r>
      <w:r w:rsidRPr="004E6EBE">
        <w:rPr>
          <w:rFonts w:ascii="Arial" w:hAnsi="Arial" w:cs="Arial"/>
          <w:i/>
          <w:iCs/>
          <w:sz w:val="24"/>
          <w:szCs w:val="24"/>
        </w:rPr>
        <w:t>Resources, Conservation and Recycling</w:t>
      </w:r>
      <w:r w:rsidRPr="004E6EBE">
        <w:rPr>
          <w:rFonts w:ascii="Arial" w:hAnsi="Arial" w:cs="Arial"/>
          <w:sz w:val="24"/>
          <w:szCs w:val="24"/>
        </w:rPr>
        <w:t xml:space="preserve">, </w:t>
      </w:r>
      <w:r w:rsidRPr="004E6EBE">
        <w:rPr>
          <w:rFonts w:ascii="Arial" w:hAnsi="Arial" w:cs="Arial"/>
          <w:i/>
          <w:iCs/>
          <w:sz w:val="24"/>
          <w:szCs w:val="24"/>
        </w:rPr>
        <w:t>164</w:t>
      </w:r>
      <w:r w:rsidRPr="004E6EBE">
        <w:rPr>
          <w:rFonts w:ascii="Arial" w:hAnsi="Arial" w:cs="Arial"/>
          <w:sz w:val="24"/>
          <w:szCs w:val="24"/>
        </w:rPr>
        <w:t>, 105191. https://doi.org/10.1016/j.resconrec.2020.105191</w:t>
      </w:r>
    </w:p>
    <w:p w14:paraId="165D73E4" w14:textId="77777777" w:rsidR="004E6EBE" w:rsidRPr="004E6EBE" w:rsidRDefault="004E6EBE" w:rsidP="004E6EBE">
      <w:pPr>
        <w:pStyle w:val="Bibliography"/>
        <w:rPr>
          <w:rFonts w:ascii="Arial" w:hAnsi="Arial" w:cs="Arial"/>
          <w:sz w:val="24"/>
          <w:szCs w:val="24"/>
        </w:rPr>
      </w:pPr>
      <w:r w:rsidRPr="004E6EBE">
        <w:rPr>
          <w:rFonts w:ascii="Arial" w:hAnsi="Arial" w:cs="Arial"/>
          <w:i/>
          <w:iCs/>
          <w:sz w:val="24"/>
          <w:szCs w:val="24"/>
        </w:rPr>
        <w:t>Caerphilly county borough council</w:t>
      </w:r>
      <w:r w:rsidRPr="004E6EBE">
        <w:rPr>
          <w:rFonts w:ascii="Arial" w:hAnsi="Arial" w:cs="Arial"/>
          <w:sz w:val="24"/>
          <w:szCs w:val="24"/>
        </w:rPr>
        <w:t>. (2020a). Caerphilly - What Goes in My Bins? https://www.caerphilly.gov.uk/Services/Household-waste-and-recycling/What-goes-in-my-bins</w:t>
      </w:r>
    </w:p>
    <w:p w14:paraId="1A339EB6" w14:textId="77777777" w:rsidR="004E6EBE" w:rsidRPr="004E6EBE" w:rsidRDefault="004E6EBE" w:rsidP="004E6EBE">
      <w:pPr>
        <w:pStyle w:val="Bibliography"/>
        <w:rPr>
          <w:rFonts w:ascii="Arial" w:hAnsi="Arial" w:cs="Arial"/>
          <w:sz w:val="24"/>
          <w:szCs w:val="24"/>
        </w:rPr>
      </w:pPr>
      <w:r w:rsidRPr="004E6EBE">
        <w:rPr>
          <w:rFonts w:ascii="Arial" w:hAnsi="Arial" w:cs="Arial"/>
          <w:i/>
          <w:iCs/>
          <w:sz w:val="24"/>
          <w:szCs w:val="24"/>
        </w:rPr>
        <w:t>Caerphilly county borough council</w:t>
      </w:r>
      <w:r w:rsidRPr="004E6EBE">
        <w:rPr>
          <w:rFonts w:ascii="Arial" w:hAnsi="Arial" w:cs="Arial"/>
          <w:sz w:val="24"/>
          <w:szCs w:val="24"/>
        </w:rPr>
        <w:t>. (2020b). Caerphilly - Tackling Incorrect Items in Household Recycling. https://www.caerphilly.gov.uk/Services/Household-waste-and-recycling/What-goes-in-my-bins/Contaminated-recycling-bins</w:t>
      </w:r>
    </w:p>
    <w:p w14:paraId="495C7E63" w14:textId="77777777" w:rsidR="004E6EBE" w:rsidRPr="004E6EBE" w:rsidRDefault="004E6EBE" w:rsidP="004E6EBE">
      <w:pPr>
        <w:pStyle w:val="Bibliography"/>
        <w:rPr>
          <w:rFonts w:ascii="Arial" w:hAnsi="Arial" w:cs="Arial"/>
          <w:sz w:val="24"/>
          <w:szCs w:val="24"/>
        </w:rPr>
      </w:pPr>
      <w:r w:rsidRPr="004E6EBE">
        <w:rPr>
          <w:rFonts w:ascii="Arial" w:hAnsi="Arial" w:cs="Arial"/>
          <w:sz w:val="24"/>
          <w:szCs w:val="24"/>
        </w:rPr>
        <w:t xml:space="preserve">Davidson, J. (2010). </w:t>
      </w:r>
      <w:r w:rsidRPr="004E6EBE">
        <w:rPr>
          <w:rFonts w:ascii="Arial" w:hAnsi="Arial" w:cs="Arial"/>
          <w:i/>
          <w:iCs/>
          <w:sz w:val="24"/>
          <w:szCs w:val="24"/>
        </w:rPr>
        <w:t>Towards Zero Waste—One Wales: One Planet</w:t>
      </w:r>
      <w:r w:rsidRPr="004E6EBE">
        <w:rPr>
          <w:rFonts w:ascii="Arial" w:hAnsi="Arial" w:cs="Arial"/>
          <w:sz w:val="24"/>
          <w:szCs w:val="24"/>
        </w:rPr>
        <w:t>. gov.wales. https://gov.wales/sites/default/files/publications/2019-05/towards-zero-waste-our-waste-strategy.pdf</w:t>
      </w:r>
    </w:p>
    <w:p w14:paraId="7C6986BC" w14:textId="77777777" w:rsidR="004E6EBE" w:rsidRPr="004E6EBE" w:rsidRDefault="004E6EBE" w:rsidP="004E6EBE">
      <w:pPr>
        <w:pStyle w:val="Bibliography"/>
        <w:rPr>
          <w:rFonts w:ascii="Arial" w:hAnsi="Arial" w:cs="Arial"/>
          <w:sz w:val="24"/>
          <w:szCs w:val="24"/>
        </w:rPr>
      </w:pPr>
      <w:r w:rsidRPr="004E6EBE">
        <w:rPr>
          <w:rFonts w:ascii="Arial" w:hAnsi="Arial" w:cs="Arial"/>
          <w:sz w:val="24"/>
          <w:szCs w:val="24"/>
        </w:rPr>
        <w:t xml:space="preserve">Deepak, G. (2020). </w:t>
      </w:r>
      <w:r w:rsidRPr="004E6EBE">
        <w:rPr>
          <w:rFonts w:ascii="Arial" w:hAnsi="Arial" w:cs="Arial"/>
          <w:i/>
          <w:iCs/>
          <w:sz w:val="24"/>
          <w:szCs w:val="24"/>
        </w:rPr>
        <w:t>Waste management in England and the ‘circular economy’ model—ProQuest</w:t>
      </w:r>
      <w:r w:rsidRPr="004E6EBE">
        <w:rPr>
          <w:rFonts w:ascii="Arial" w:hAnsi="Arial" w:cs="Arial"/>
          <w:sz w:val="24"/>
          <w:szCs w:val="24"/>
        </w:rPr>
        <w:t>. https://search.proquest.com/docview/2387338441?pq-origsite=gscholar&amp;fromopenview=true</w:t>
      </w:r>
    </w:p>
    <w:p w14:paraId="7762D447" w14:textId="77777777" w:rsidR="004E6EBE" w:rsidRPr="004E6EBE" w:rsidRDefault="004E6EBE" w:rsidP="004E6EBE">
      <w:pPr>
        <w:pStyle w:val="Bibliography"/>
        <w:rPr>
          <w:rFonts w:ascii="Arial" w:hAnsi="Arial" w:cs="Arial"/>
          <w:sz w:val="24"/>
          <w:szCs w:val="24"/>
        </w:rPr>
      </w:pPr>
      <w:r w:rsidRPr="004E6EBE">
        <w:rPr>
          <w:rFonts w:ascii="Arial" w:hAnsi="Arial" w:cs="Arial"/>
          <w:i/>
          <w:iCs/>
          <w:sz w:val="24"/>
          <w:szCs w:val="24"/>
        </w:rPr>
        <w:t>Figure 1—Consumers in the circular economy</w:t>
      </w:r>
      <w:r w:rsidRPr="004E6EBE">
        <w:rPr>
          <w:rFonts w:ascii="Arial" w:hAnsi="Arial" w:cs="Arial"/>
          <w:sz w:val="24"/>
          <w:szCs w:val="24"/>
        </w:rPr>
        <w:t>. (2019, August 18). https://www.eupoliticalreport.eu/consumers-in-the-circular-economy/</w:t>
      </w:r>
    </w:p>
    <w:p w14:paraId="25769CE8" w14:textId="77777777" w:rsidR="004E6EBE" w:rsidRPr="004E6EBE" w:rsidRDefault="004E6EBE" w:rsidP="004E6EBE">
      <w:pPr>
        <w:pStyle w:val="Bibliography"/>
        <w:rPr>
          <w:rFonts w:ascii="Arial" w:hAnsi="Arial" w:cs="Arial"/>
          <w:sz w:val="24"/>
          <w:szCs w:val="24"/>
        </w:rPr>
      </w:pPr>
      <w:r w:rsidRPr="004E6EBE">
        <w:rPr>
          <w:rFonts w:ascii="Arial" w:hAnsi="Arial" w:cs="Arial"/>
          <w:sz w:val="24"/>
          <w:szCs w:val="24"/>
        </w:rPr>
        <w:t xml:space="preserve">Haney, A., Krestyaninova, O., &amp; Love, C. (2019). </w:t>
      </w:r>
      <w:r w:rsidRPr="004E6EBE">
        <w:rPr>
          <w:rFonts w:ascii="Arial" w:hAnsi="Arial" w:cs="Arial"/>
          <w:i/>
          <w:iCs/>
          <w:sz w:val="24"/>
          <w:szCs w:val="24"/>
        </w:rPr>
        <w:t>The Circular Economy Boundaries and Bridges</w:t>
      </w:r>
      <w:r w:rsidRPr="004E6EBE">
        <w:rPr>
          <w:rFonts w:ascii="Arial" w:hAnsi="Arial" w:cs="Arial"/>
          <w:sz w:val="24"/>
          <w:szCs w:val="24"/>
        </w:rPr>
        <w:t xml:space="preserve"> (p. 5). Oxford university.</w:t>
      </w:r>
    </w:p>
    <w:p w14:paraId="526E4686" w14:textId="77777777" w:rsidR="004E6EBE" w:rsidRPr="004E6EBE" w:rsidRDefault="004E6EBE" w:rsidP="004E6EBE">
      <w:pPr>
        <w:pStyle w:val="Bibliography"/>
        <w:rPr>
          <w:rFonts w:ascii="Arial" w:hAnsi="Arial" w:cs="Arial"/>
          <w:sz w:val="24"/>
          <w:szCs w:val="24"/>
        </w:rPr>
      </w:pPr>
      <w:r w:rsidRPr="004E6EBE">
        <w:rPr>
          <w:rFonts w:ascii="Arial" w:hAnsi="Arial" w:cs="Arial"/>
          <w:sz w:val="24"/>
          <w:szCs w:val="24"/>
        </w:rPr>
        <w:t xml:space="preserve">Lake, B. (2019, September 5). </w:t>
      </w:r>
      <w:r w:rsidRPr="004E6EBE">
        <w:rPr>
          <w:rFonts w:ascii="Arial" w:hAnsi="Arial" w:cs="Arial"/>
          <w:i/>
          <w:iCs/>
          <w:sz w:val="24"/>
          <w:szCs w:val="24"/>
        </w:rPr>
        <w:t>Wales should aim to be a zero waste nation by 2030</w:t>
      </w:r>
      <w:r w:rsidRPr="004E6EBE">
        <w:rPr>
          <w:rFonts w:ascii="Arial" w:hAnsi="Arial" w:cs="Arial"/>
          <w:sz w:val="24"/>
          <w:szCs w:val="24"/>
        </w:rPr>
        <w:t>. Friends of the Earth Cymru. https://www.foe.cymru/news/wales-should-aim-be-zero-waste-nation-2030</w:t>
      </w:r>
    </w:p>
    <w:p w14:paraId="6B945F24" w14:textId="77777777" w:rsidR="004E6EBE" w:rsidRPr="004E6EBE" w:rsidRDefault="004E6EBE" w:rsidP="004E6EBE">
      <w:pPr>
        <w:pStyle w:val="Bibliography"/>
        <w:rPr>
          <w:rFonts w:ascii="Arial" w:hAnsi="Arial" w:cs="Arial"/>
          <w:sz w:val="24"/>
          <w:szCs w:val="24"/>
        </w:rPr>
      </w:pPr>
      <w:r w:rsidRPr="004E6EBE">
        <w:rPr>
          <w:rFonts w:ascii="Arial" w:hAnsi="Arial" w:cs="Arial"/>
          <w:sz w:val="24"/>
          <w:szCs w:val="24"/>
        </w:rPr>
        <w:t xml:space="preserve">Quested, T. E., Marsh, E., Stunell, D., &amp; Parry, A. D. (2013). Spaghetti soup: The complex world of food waste behaviours. </w:t>
      </w:r>
      <w:r w:rsidRPr="004E6EBE">
        <w:rPr>
          <w:rFonts w:ascii="Arial" w:hAnsi="Arial" w:cs="Arial"/>
          <w:i/>
          <w:iCs/>
          <w:sz w:val="24"/>
          <w:szCs w:val="24"/>
        </w:rPr>
        <w:t>Resources, Conservation and Recycling</w:t>
      </w:r>
      <w:r w:rsidRPr="004E6EBE">
        <w:rPr>
          <w:rFonts w:ascii="Arial" w:hAnsi="Arial" w:cs="Arial"/>
          <w:sz w:val="24"/>
          <w:szCs w:val="24"/>
        </w:rPr>
        <w:t xml:space="preserve">, </w:t>
      </w:r>
      <w:r w:rsidRPr="004E6EBE">
        <w:rPr>
          <w:rFonts w:ascii="Arial" w:hAnsi="Arial" w:cs="Arial"/>
          <w:i/>
          <w:iCs/>
          <w:sz w:val="24"/>
          <w:szCs w:val="24"/>
        </w:rPr>
        <w:t>79</w:t>
      </w:r>
      <w:r w:rsidRPr="004E6EBE">
        <w:rPr>
          <w:rFonts w:ascii="Arial" w:hAnsi="Arial" w:cs="Arial"/>
          <w:sz w:val="24"/>
          <w:szCs w:val="24"/>
        </w:rPr>
        <w:t>, 43–51. https://doi.org/10.1016/j.resconrec.2013.04.011</w:t>
      </w:r>
    </w:p>
    <w:p w14:paraId="3612C776" w14:textId="77777777" w:rsidR="004E6EBE" w:rsidRPr="004E6EBE" w:rsidRDefault="004E6EBE" w:rsidP="004E6EBE">
      <w:pPr>
        <w:pStyle w:val="Bibliography"/>
        <w:rPr>
          <w:rFonts w:ascii="Arial" w:hAnsi="Arial" w:cs="Arial"/>
          <w:sz w:val="24"/>
          <w:szCs w:val="24"/>
        </w:rPr>
      </w:pPr>
      <w:r w:rsidRPr="004E6EBE">
        <w:rPr>
          <w:rFonts w:ascii="Arial" w:hAnsi="Arial" w:cs="Arial"/>
          <w:i/>
          <w:iCs/>
          <w:sz w:val="24"/>
          <w:szCs w:val="24"/>
        </w:rPr>
        <w:t>Recycling.com</w:t>
      </w:r>
      <w:r w:rsidRPr="004E6EBE">
        <w:rPr>
          <w:rFonts w:ascii="Arial" w:hAnsi="Arial" w:cs="Arial"/>
          <w:sz w:val="24"/>
          <w:szCs w:val="24"/>
        </w:rPr>
        <w:t>. (2020, April 21). Zero Waste Guide for Beginners - Start a Sustainable Lifestyle. https://www.recycling.com/beginners-guide-for-zero-waste/</w:t>
      </w:r>
    </w:p>
    <w:p w14:paraId="097ADC8D" w14:textId="77777777" w:rsidR="004E6EBE" w:rsidRPr="004E6EBE" w:rsidRDefault="004E6EBE" w:rsidP="004E6EBE">
      <w:pPr>
        <w:pStyle w:val="Bibliography"/>
        <w:rPr>
          <w:rFonts w:ascii="Arial" w:hAnsi="Arial" w:cs="Arial"/>
          <w:sz w:val="24"/>
          <w:szCs w:val="24"/>
        </w:rPr>
      </w:pPr>
      <w:r w:rsidRPr="004E6EBE">
        <w:rPr>
          <w:rFonts w:ascii="Arial" w:hAnsi="Arial" w:cs="Arial"/>
          <w:sz w:val="24"/>
          <w:szCs w:val="24"/>
        </w:rPr>
        <w:t xml:space="preserve">Statistics for Wales. (2019). </w:t>
      </w:r>
      <w:r w:rsidRPr="004E6EBE">
        <w:rPr>
          <w:rFonts w:ascii="Arial" w:hAnsi="Arial" w:cs="Arial"/>
          <w:i/>
          <w:iCs/>
          <w:sz w:val="24"/>
          <w:szCs w:val="24"/>
        </w:rPr>
        <w:t>Local Authority Municipal Waste Management, 2018-19</w:t>
      </w:r>
      <w:r w:rsidRPr="004E6EBE">
        <w:rPr>
          <w:rFonts w:ascii="Arial" w:hAnsi="Arial" w:cs="Arial"/>
          <w:sz w:val="24"/>
          <w:szCs w:val="24"/>
        </w:rPr>
        <w:t>, 13.</w:t>
      </w:r>
    </w:p>
    <w:p w14:paraId="496BC92A" w14:textId="77777777" w:rsidR="004E6EBE" w:rsidRPr="004E6EBE" w:rsidRDefault="004E6EBE" w:rsidP="004E6EBE">
      <w:pPr>
        <w:pStyle w:val="Bibliography"/>
        <w:rPr>
          <w:rFonts w:ascii="Arial" w:hAnsi="Arial" w:cs="Arial"/>
          <w:sz w:val="24"/>
          <w:szCs w:val="24"/>
        </w:rPr>
      </w:pPr>
      <w:r w:rsidRPr="004E6EBE">
        <w:rPr>
          <w:rFonts w:ascii="Arial" w:hAnsi="Arial" w:cs="Arial"/>
          <w:sz w:val="24"/>
          <w:szCs w:val="24"/>
        </w:rPr>
        <w:t xml:space="preserve">Tesco’s slogan. (2012, February 1). </w:t>
      </w:r>
      <w:r w:rsidRPr="004E6EBE">
        <w:rPr>
          <w:rFonts w:ascii="Arial" w:hAnsi="Arial" w:cs="Arial"/>
          <w:i/>
          <w:iCs/>
          <w:sz w:val="24"/>
          <w:szCs w:val="24"/>
        </w:rPr>
        <w:t>Creative Review</w:t>
      </w:r>
      <w:r w:rsidRPr="004E6EBE">
        <w:rPr>
          <w:rFonts w:ascii="Arial" w:hAnsi="Arial" w:cs="Arial"/>
          <w:sz w:val="24"/>
          <w:szCs w:val="24"/>
        </w:rPr>
        <w:t>. https://www.creativereview.co.uk/every-little-helps/</w:t>
      </w:r>
    </w:p>
    <w:p w14:paraId="47113616" w14:textId="77777777" w:rsidR="004E6EBE" w:rsidRPr="004E6EBE" w:rsidRDefault="004E6EBE" w:rsidP="004E6EBE">
      <w:pPr>
        <w:pStyle w:val="Bibliography"/>
        <w:rPr>
          <w:rFonts w:ascii="Arial" w:hAnsi="Arial" w:cs="Arial"/>
          <w:sz w:val="24"/>
          <w:szCs w:val="24"/>
        </w:rPr>
      </w:pPr>
      <w:r w:rsidRPr="004E6EBE">
        <w:rPr>
          <w:rFonts w:ascii="Arial" w:hAnsi="Arial" w:cs="Arial"/>
          <w:sz w:val="24"/>
          <w:szCs w:val="24"/>
        </w:rPr>
        <w:t xml:space="preserve">Valle, P. O. D., Rebelo, E., Reis, E., &amp; Menezes, J. (2016). Combining Behavioral Theories to Predict Recycling Involvement: </w:t>
      </w:r>
      <w:r w:rsidRPr="004E6EBE">
        <w:rPr>
          <w:rFonts w:ascii="Arial" w:hAnsi="Arial" w:cs="Arial"/>
          <w:i/>
          <w:iCs/>
          <w:sz w:val="24"/>
          <w:szCs w:val="24"/>
        </w:rPr>
        <w:t>Environment and Behavior</w:t>
      </w:r>
      <w:r w:rsidRPr="004E6EBE">
        <w:rPr>
          <w:rFonts w:ascii="Arial" w:hAnsi="Arial" w:cs="Arial"/>
          <w:sz w:val="24"/>
          <w:szCs w:val="24"/>
        </w:rPr>
        <w:t>. https://doi.org/10.1177/0013916504272563</w:t>
      </w:r>
    </w:p>
    <w:p w14:paraId="7A54BE0F" w14:textId="77777777" w:rsidR="004E6EBE" w:rsidRPr="004E6EBE" w:rsidRDefault="004E6EBE" w:rsidP="004E6EBE">
      <w:pPr>
        <w:pStyle w:val="Bibliography"/>
        <w:rPr>
          <w:rFonts w:ascii="Arial" w:hAnsi="Arial" w:cs="Arial"/>
          <w:sz w:val="24"/>
          <w:szCs w:val="24"/>
        </w:rPr>
      </w:pPr>
      <w:r w:rsidRPr="004E6EBE">
        <w:rPr>
          <w:rFonts w:ascii="Arial" w:hAnsi="Arial" w:cs="Arial"/>
          <w:sz w:val="24"/>
          <w:szCs w:val="24"/>
        </w:rPr>
        <w:t xml:space="preserve">Welsh Assembly Government. (2010). </w:t>
      </w:r>
      <w:r w:rsidRPr="004E6EBE">
        <w:rPr>
          <w:rFonts w:ascii="Arial" w:hAnsi="Arial" w:cs="Arial"/>
          <w:i/>
          <w:iCs/>
          <w:sz w:val="24"/>
          <w:szCs w:val="24"/>
        </w:rPr>
        <w:t>Tuag at ddyfodol diwastraff: Cymru’n un : cenedl un blaned = Towards zero waste : one Wales : one planet.</w:t>
      </w:r>
      <w:r w:rsidRPr="004E6EBE">
        <w:rPr>
          <w:rFonts w:ascii="Arial" w:hAnsi="Arial" w:cs="Arial"/>
          <w:sz w:val="24"/>
          <w:szCs w:val="24"/>
        </w:rPr>
        <w:t xml:space="preserve"> Llywodraeth Cynulliad Cymru.</w:t>
      </w:r>
    </w:p>
    <w:p w14:paraId="67875FFB" w14:textId="59713704" w:rsidR="00DA21C3" w:rsidRPr="00282811" w:rsidRDefault="00DA21C3" w:rsidP="00282811">
      <w:pPr>
        <w:shd w:val="clear" w:color="auto" w:fill="FFFFFF"/>
        <w:spacing w:line="360" w:lineRule="auto"/>
        <w:textAlignment w:val="baseline"/>
        <w:rPr>
          <w:rFonts w:ascii="Arial" w:hAnsi="Arial" w:cs="Arial"/>
          <w:color w:val="202124"/>
          <w:sz w:val="24"/>
          <w:szCs w:val="24"/>
        </w:rPr>
      </w:pPr>
      <w:r>
        <w:rPr>
          <w:rFonts w:ascii="Arial" w:hAnsi="Arial" w:cs="Arial"/>
          <w:color w:val="202124"/>
          <w:sz w:val="24"/>
          <w:szCs w:val="24"/>
        </w:rPr>
        <w:fldChar w:fldCharType="end"/>
      </w:r>
    </w:p>
    <w:sectPr w:rsidR="00DA21C3" w:rsidRPr="00282811">
      <w:headerReference w:type="default" r:id="rId18"/>
      <w:footerReference w:type="default" r:id="rId19"/>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5AF08811" w14:textId="77777777" w:rsidR="00B15B2C" w:rsidRDefault="00B15B2C" w:rsidP="0035586B">
      <w:r>
        <w:separator/>
      </w:r>
    </w:p>
  </w:endnote>
  <w:endnote w:type="continuationSeparator" w:id="0">
    <w:p w14:paraId="2FB1071F" w14:textId="77777777" w:rsidR="00B15B2C" w:rsidRDefault="00B15B2C" w:rsidP="0035586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ourier New">
    <w:panose1 w:val="02070309020205020404"/>
    <w:charset w:val="00"/>
    <w:family w:val="auto"/>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auto"/>
    <w:pitch w:val="variable"/>
    <w:sig w:usb0="E0002AFF" w:usb1="C0007843" w:usb2="00000009" w:usb3="00000000" w:csb0="000001FF" w:csb1="00000000"/>
  </w:font>
  <w:font w:name="Calibri">
    <w:panose1 w:val="020F0502020204030204"/>
    <w:charset w:val="00"/>
    <w:family w:val="auto"/>
    <w:pitch w:val="variable"/>
    <w:sig w:usb0="E10002FF" w:usb1="4000ACFF" w:usb2="00000009" w:usb3="00000000" w:csb0="0000019F" w:csb1="00000000"/>
  </w:font>
  <w:font w:name="Calibri Light">
    <w:altName w:val="Arial"/>
    <w:charset w:val="00"/>
    <w:family w:val="swiss"/>
    <w:pitch w:val="variable"/>
    <w:sig w:usb0="E4002EFF" w:usb1="C000247B" w:usb2="00000009" w:usb3="00000000" w:csb0="000001FF" w:csb1="00000000"/>
  </w:font>
  <w:font w:name="游ゴシック Light">
    <w:panose1 w:val="00000000000000000000"/>
    <w:charset w:val="80"/>
    <w:family w:val="roman"/>
    <w:notTrueType/>
    <w:pitch w:val="default"/>
  </w:font>
  <w:font w:name="游明朝">
    <w:panose1 w:val="00000000000000000000"/>
    <w:charset w:val="80"/>
    <w:family w:val="roman"/>
    <w:notTrueType/>
    <w:pitch w:val="default"/>
  </w:font>
</w:fonts>
</file>

<file path=word/footer1.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583147348"/>
      <w:docPartObj>
        <w:docPartGallery w:val="Page Numbers (Bottom of Page)"/>
        <w:docPartUnique/>
      </w:docPartObj>
    </w:sdtPr>
    <w:sdtEndPr>
      <w:rPr>
        <w:rFonts w:ascii="Arial" w:hAnsi="Arial" w:cs="Arial"/>
        <w:sz w:val="24"/>
        <w:szCs w:val="24"/>
      </w:rPr>
    </w:sdtEndPr>
    <w:sdtContent>
      <w:sdt>
        <w:sdtPr>
          <w:rPr>
            <w:rFonts w:ascii="Arial" w:hAnsi="Arial" w:cs="Arial"/>
            <w:sz w:val="24"/>
            <w:szCs w:val="24"/>
          </w:rPr>
          <w:id w:val="1728636285"/>
          <w:docPartObj>
            <w:docPartGallery w:val="Page Numbers (Top of Page)"/>
            <w:docPartUnique/>
          </w:docPartObj>
        </w:sdtPr>
        <w:sdtEndPr/>
        <w:sdtContent>
          <w:p w14:paraId="2D9CE904" w14:textId="6A9E6570" w:rsidR="004B327B" w:rsidRPr="0035586B" w:rsidRDefault="004B327B">
            <w:pPr>
              <w:pStyle w:val="Footer"/>
              <w:jc w:val="center"/>
              <w:rPr>
                <w:rFonts w:ascii="Arial" w:hAnsi="Arial" w:cs="Arial"/>
                <w:sz w:val="24"/>
                <w:szCs w:val="24"/>
              </w:rPr>
            </w:pPr>
            <w:r w:rsidRPr="0035586B">
              <w:rPr>
                <w:rFonts w:ascii="Arial" w:hAnsi="Arial" w:cs="Arial"/>
                <w:sz w:val="24"/>
                <w:szCs w:val="24"/>
              </w:rPr>
              <w:t xml:space="preserve">Page </w:t>
            </w:r>
            <w:r w:rsidRPr="0035586B">
              <w:rPr>
                <w:rFonts w:ascii="Arial" w:hAnsi="Arial" w:cs="Arial"/>
                <w:b/>
                <w:bCs/>
                <w:sz w:val="24"/>
                <w:szCs w:val="24"/>
              </w:rPr>
              <w:fldChar w:fldCharType="begin"/>
            </w:r>
            <w:r w:rsidRPr="0035586B">
              <w:rPr>
                <w:rFonts w:ascii="Arial" w:hAnsi="Arial" w:cs="Arial"/>
                <w:b/>
                <w:bCs/>
                <w:sz w:val="24"/>
                <w:szCs w:val="24"/>
              </w:rPr>
              <w:instrText xml:space="preserve"> PAGE </w:instrText>
            </w:r>
            <w:r w:rsidRPr="0035586B">
              <w:rPr>
                <w:rFonts w:ascii="Arial" w:hAnsi="Arial" w:cs="Arial"/>
                <w:b/>
                <w:bCs/>
                <w:sz w:val="24"/>
                <w:szCs w:val="24"/>
              </w:rPr>
              <w:fldChar w:fldCharType="separate"/>
            </w:r>
            <w:r w:rsidR="002A7374">
              <w:rPr>
                <w:rFonts w:ascii="Arial" w:hAnsi="Arial" w:cs="Arial"/>
                <w:b/>
                <w:bCs/>
                <w:noProof/>
                <w:sz w:val="24"/>
                <w:szCs w:val="24"/>
              </w:rPr>
              <w:t>1</w:t>
            </w:r>
            <w:r w:rsidRPr="0035586B">
              <w:rPr>
                <w:rFonts w:ascii="Arial" w:hAnsi="Arial" w:cs="Arial"/>
                <w:b/>
                <w:bCs/>
                <w:sz w:val="24"/>
                <w:szCs w:val="24"/>
              </w:rPr>
              <w:fldChar w:fldCharType="end"/>
            </w:r>
            <w:r w:rsidRPr="0035586B">
              <w:rPr>
                <w:rFonts w:ascii="Arial" w:hAnsi="Arial" w:cs="Arial"/>
                <w:sz w:val="24"/>
                <w:szCs w:val="24"/>
              </w:rPr>
              <w:t xml:space="preserve"> of </w:t>
            </w:r>
            <w:r w:rsidRPr="0035586B">
              <w:rPr>
                <w:rFonts w:ascii="Arial" w:hAnsi="Arial" w:cs="Arial"/>
                <w:b/>
                <w:bCs/>
                <w:sz w:val="24"/>
                <w:szCs w:val="24"/>
              </w:rPr>
              <w:fldChar w:fldCharType="begin"/>
            </w:r>
            <w:r w:rsidRPr="0035586B">
              <w:rPr>
                <w:rFonts w:ascii="Arial" w:hAnsi="Arial" w:cs="Arial"/>
                <w:b/>
                <w:bCs/>
                <w:sz w:val="24"/>
                <w:szCs w:val="24"/>
              </w:rPr>
              <w:instrText xml:space="preserve"> NUMPAGES  </w:instrText>
            </w:r>
            <w:r w:rsidRPr="0035586B">
              <w:rPr>
                <w:rFonts w:ascii="Arial" w:hAnsi="Arial" w:cs="Arial"/>
                <w:b/>
                <w:bCs/>
                <w:sz w:val="24"/>
                <w:szCs w:val="24"/>
              </w:rPr>
              <w:fldChar w:fldCharType="separate"/>
            </w:r>
            <w:r w:rsidR="002A7374">
              <w:rPr>
                <w:rFonts w:ascii="Arial" w:hAnsi="Arial" w:cs="Arial"/>
                <w:b/>
                <w:bCs/>
                <w:noProof/>
                <w:sz w:val="24"/>
                <w:szCs w:val="24"/>
              </w:rPr>
              <w:t>9</w:t>
            </w:r>
            <w:r w:rsidRPr="0035586B">
              <w:rPr>
                <w:rFonts w:ascii="Arial" w:hAnsi="Arial" w:cs="Arial"/>
                <w:b/>
                <w:bCs/>
                <w:sz w:val="24"/>
                <w:szCs w:val="24"/>
              </w:rPr>
              <w:fldChar w:fldCharType="end"/>
            </w:r>
          </w:p>
        </w:sdtContent>
      </w:sdt>
    </w:sdtContent>
  </w:sdt>
  <w:p w14:paraId="5787DF95" w14:textId="77777777" w:rsidR="004B327B" w:rsidRDefault="004B327B">
    <w:pPr>
      <w:pStyle w:val="Footer"/>
    </w:pPr>
  </w:p>
</w:ftr>
</file>

<file path=word/footnotes.xml><?xml version="1.0" encoding="utf-8"?>
<w:foot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7C771D59" w14:textId="77777777" w:rsidR="00B15B2C" w:rsidRDefault="00B15B2C" w:rsidP="0035586B">
      <w:r>
        <w:separator/>
      </w:r>
    </w:p>
  </w:footnote>
  <w:footnote w:type="continuationSeparator" w:id="0">
    <w:p w14:paraId="289665D4" w14:textId="77777777" w:rsidR="00B15B2C" w:rsidRDefault="00B15B2C" w:rsidP="0035586B">
      <w:r>
        <w:continuationSeparator/>
      </w:r>
    </w:p>
  </w:footnote>
</w:footnotes>
</file>

<file path=word/header1.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4EF63577" w14:textId="4EB49D9F" w:rsidR="004B327B" w:rsidRDefault="004B327B">
    <w:pPr>
      <w:pStyle w:val="Header"/>
    </w:pPr>
    <w:bookmarkStart w:id="1" w:name="_Hlk38982023"/>
    <w:r>
      <w:rPr>
        <w:rFonts w:ascii="Arial" w:hAnsi="Arial" w:cs="Arial"/>
        <w:sz w:val="24"/>
        <w:szCs w:val="24"/>
      </w:rPr>
      <w:t xml:space="preserve">BMSP5001 Technological Change and Innovation </w:t>
    </w:r>
    <w:r>
      <w:rPr>
        <w:rFonts w:ascii="Arial" w:hAnsi="Arial" w:cs="Arial"/>
        <w:sz w:val="24"/>
        <w:szCs w:val="24"/>
      </w:rPr>
      <w:tab/>
    </w:r>
    <w:bookmarkEnd w:id="1"/>
  </w:p>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3AB64B4"/>
    <w:multiLevelType w:val="multilevel"/>
    <w:tmpl w:val="2BC0E37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nsid w:val="0C9141D3"/>
    <w:multiLevelType w:val="hybridMultilevel"/>
    <w:tmpl w:val="F5FEB606"/>
    <w:lvl w:ilvl="0" w:tplc="AEC69420">
      <w:start w:val="16"/>
      <w:numFmt w:val="bullet"/>
      <w:lvlText w:val="-"/>
      <w:lvlJc w:val="left"/>
      <w:pPr>
        <w:ind w:left="720" w:hanging="360"/>
      </w:pPr>
      <w:rPr>
        <w:rFonts w:ascii="Arial" w:eastAsia="Times New Roman"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nsid w:val="1482775B"/>
    <w:multiLevelType w:val="multilevel"/>
    <w:tmpl w:val="0EBA3C40"/>
    <w:lvl w:ilvl="0">
      <w:start w:val="1"/>
      <w:numFmt w:val="decimal"/>
      <w:pStyle w:val="Heading1"/>
      <w:lvlText w:val="%1"/>
      <w:lvlJc w:val="left"/>
      <w:pPr>
        <w:ind w:left="432" w:hanging="432"/>
      </w:pPr>
    </w:lvl>
    <w:lvl w:ilvl="1">
      <w:start w:val="1"/>
      <w:numFmt w:val="decimal"/>
      <w:pStyle w:val="Heading2"/>
      <w:lvlText w:val="%1.%2"/>
      <w:lvlJc w:val="left"/>
      <w:pPr>
        <w:ind w:left="576" w:hanging="576"/>
      </w:pPr>
    </w:lvl>
    <w:lvl w:ilvl="2">
      <w:start w:val="1"/>
      <w:numFmt w:val="decimal"/>
      <w:pStyle w:val="Heading3"/>
      <w:lvlText w:val="%1.%2.%3"/>
      <w:lvlJc w:val="left"/>
      <w:pPr>
        <w:ind w:left="720" w:hanging="720"/>
      </w:pPr>
    </w:lvl>
    <w:lvl w:ilvl="3">
      <w:start w:val="1"/>
      <w:numFmt w:val="decimal"/>
      <w:pStyle w:val="Heading4"/>
      <w:lvlText w:val="%1.%2.%3.%4"/>
      <w:lvlJc w:val="left"/>
      <w:pPr>
        <w:ind w:left="864" w:hanging="864"/>
      </w:pPr>
    </w:lvl>
    <w:lvl w:ilvl="4">
      <w:start w:val="1"/>
      <w:numFmt w:val="decimal"/>
      <w:pStyle w:val="Heading5"/>
      <w:lvlText w:val="%1.%2.%3.%4.%5"/>
      <w:lvlJc w:val="left"/>
      <w:pPr>
        <w:ind w:left="1008" w:hanging="1008"/>
      </w:pPr>
    </w:lvl>
    <w:lvl w:ilvl="5">
      <w:start w:val="1"/>
      <w:numFmt w:val="decimal"/>
      <w:pStyle w:val="Heading6"/>
      <w:lvlText w:val="%1.%2.%3.%4.%5.%6"/>
      <w:lvlJc w:val="left"/>
      <w:pPr>
        <w:ind w:left="1152" w:hanging="1152"/>
      </w:pPr>
    </w:lvl>
    <w:lvl w:ilvl="6">
      <w:start w:val="1"/>
      <w:numFmt w:val="decimal"/>
      <w:pStyle w:val="Heading7"/>
      <w:lvlText w:val="%1.%2.%3.%4.%5.%6.%7"/>
      <w:lvlJc w:val="left"/>
      <w:pPr>
        <w:ind w:left="1296" w:hanging="1296"/>
      </w:pPr>
    </w:lvl>
    <w:lvl w:ilvl="7">
      <w:start w:val="1"/>
      <w:numFmt w:val="decimal"/>
      <w:pStyle w:val="Heading8"/>
      <w:lvlText w:val="%1.%2.%3.%4.%5.%6.%7.%8"/>
      <w:lvlJc w:val="left"/>
      <w:pPr>
        <w:ind w:left="1440" w:hanging="1440"/>
      </w:pPr>
    </w:lvl>
    <w:lvl w:ilvl="8">
      <w:start w:val="1"/>
      <w:numFmt w:val="decimal"/>
      <w:pStyle w:val="Heading9"/>
      <w:lvlText w:val="%1.%2.%3.%4.%5.%6.%7.%8.%9"/>
      <w:lvlJc w:val="left"/>
      <w:pPr>
        <w:ind w:left="1584" w:hanging="1584"/>
      </w:pPr>
    </w:lvl>
  </w:abstractNum>
  <w:abstractNum w:abstractNumId="3">
    <w:nsid w:val="149B2A24"/>
    <w:multiLevelType w:val="multilevel"/>
    <w:tmpl w:val="C1D0F99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nsid w:val="45797C45"/>
    <w:multiLevelType w:val="multilevel"/>
    <w:tmpl w:val="687CF05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nsid w:val="6A14599B"/>
    <w:multiLevelType w:val="multilevel"/>
    <w:tmpl w:val="A8926AB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nsid w:val="70D31DD2"/>
    <w:multiLevelType w:val="hybridMultilevel"/>
    <w:tmpl w:val="8B56F74A"/>
    <w:lvl w:ilvl="0" w:tplc="9CF04580">
      <w:numFmt w:val="bullet"/>
      <w:lvlText w:val="-"/>
      <w:lvlJc w:val="left"/>
      <w:pPr>
        <w:ind w:left="720" w:hanging="360"/>
      </w:pPr>
      <w:rPr>
        <w:rFonts w:ascii="Arial" w:eastAsia="Times New Roman"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nsid w:val="776B0E8B"/>
    <w:multiLevelType w:val="hybridMultilevel"/>
    <w:tmpl w:val="584CD464"/>
    <w:lvl w:ilvl="0" w:tplc="ADD67BDE">
      <w:start w:val="1"/>
      <w:numFmt w:val="decimal"/>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num w:numId="1">
    <w:abstractNumId w:val="7"/>
  </w:num>
  <w:num w:numId="2">
    <w:abstractNumId w:val="5"/>
  </w:num>
  <w:num w:numId="3">
    <w:abstractNumId w:val="4"/>
  </w:num>
  <w:num w:numId="4">
    <w:abstractNumId w:val="2"/>
  </w:num>
  <w:num w:numId="5">
    <w:abstractNumId w:val="1"/>
  </w:num>
  <w:num w:numId="6">
    <w:abstractNumId w:val="3"/>
  </w:num>
  <w:num w:numId="7">
    <w:abstractNumId w:val="0"/>
  </w:num>
  <w:num w:numId="8">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10E87"/>
    <w:rsid w:val="00013F83"/>
    <w:rsid w:val="000200BD"/>
    <w:rsid w:val="00054F33"/>
    <w:rsid w:val="00057CAA"/>
    <w:rsid w:val="00086231"/>
    <w:rsid w:val="00092551"/>
    <w:rsid w:val="000935B0"/>
    <w:rsid w:val="000B76DB"/>
    <w:rsid w:val="000C289B"/>
    <w:rsid w:val="000C315D"/>
    <w:rsid w:val="000D7127"/>
    <w:rsid w:val="000E7757"/>
    <w:rsid w:val="000F4932"/>
    <w:rsid w:val="000F607B"/>
    <w:rsid w:val="00101682"/>
    <w:rsid w:val="00110104"/>
    <w:rsid w:val="0011432F"/>
    <w:rsid w:val="001175FD"/>
    <w:rsid w:val="0012318B"/>
    <w:rsid w:val="001374D1"/>
    <w:rsid w:val="00137D62"/>
    <w:rsid w:val="00142364"/>
    <w:rsid w:val="00165BBA"/>
    <w:rsid w:val="00183FED"/>
    <w:rsid w:val="001A1CC1"/>
    <w:rsid w:val="001C1F9D"/>
    <w:rsid w:val="001D0FFF"/>
    <w:rsid w:val="001D4578"/>
    <w:rsid w:val="001D59AD"/>
    <w:rsid w:val="001D643A"/>
    <w:rsid w:val="001E1DFD"/>
    <w:rsid w:val="001E3F26"/>
    <w:rsid w:val="001E609C"/>
    <w:rsid w:val="001F1D14"/>
    <w:rsid w:val="00201649"/>
    <w:rsid w:val="00201FDC"/>
    <w:rsid w:val="0020363A"/>
    <w:rsid w:val="00234A32"/>
    <w:rsid w:val="00241771"/>
    <w:rsid w:val="002438BD"/>
    <w:rsid w:val="002515E6"/>
    <w:rsid w:val="00263815"/>
    <w:rsid w:val="00282811"/>
    <w:rsid w:val="002973FB"/>
    <w:rsid w:val="002A1966"/>
    <w:rsid w:val="002A4445"/>
    <w:rsid w:val="002A7374"/>
    <w:rsid w:val="002C39C3"/>
    <w:rsid w:val="002D37FA"/>
    <w:rsid w:val="002E291A"/>
    <w:rsid w:val="002F1831"/>
    <w:rsid w:val="002F462C"/>
    <w:rsid w:val="002F6FF1"/>
    <w:rsid w:val="00321DD7"/>
    <w:rsid w:val="00323D2A"/>
    <w:rsid w:val="0033286B"/>
    <w:rsid w:val="00333A20"/>
    <w:rsid w:val="00333D00"/>
    <w:rsid w:val="003424CE"/>
    <w:rsid w:val="003510B4"/>
    <w:rsid w:val="00351460"/>
    <w:rsid w:val="00353DE1"/>
    <w:rsid w:val="0035586B"/>
    <w:rsid w:val="00357651"/>
    <w:rsid w:val="00375A45"/>
    <w:rsid w:val="00376B50"/>
    <w:rsid w:val="00385428"/>
    <w:rsid w:val="00387145"/>
    <w:rsid w:val="00391CCD"/>
    <w:rsid w:val="003C77D4"/>
    <w:rsid w:val="003D2C96"/>
    <w:rsid w:val="003E3825"/>
    <w:rsid w:val="003E5AAE"/>
    <w:rsid w:val="003F48E3"/>
    <w:rsid w:val="003F5470"/>
    <w:rsid w:val="004075FB"/>
    <w:rsid w:val="00422DD0"/>
    <w:rsid w:val="00440A60"/>
    <w:rsid w:val="004420F3"/>
    <w:rsid w:val="0044689F"/>
    <w:rsid w:val="004471EA"/>
    <w:rsid w:val="00456FE7"/>
    <w:rsid w:val="00460E3E"/>
    <w:rsid w:val="00470807"/>
    <w:rsid w:val="00484569"/>
    <w:rsid w:val="00485A26"/>
    <w:rsid w:val="0049036A"/>
    <w:rsid w:val="004970B7"/>
    <w:rsid w:val="004B327B"/>
    <w:rsid w:val="004D2042"/>
    <w:rsid w:val="004E6EBE"/>
    <w:rsid w:val="004F7890"/>
    <w:rsid w:val="00504F99"/>
    <w:rsid w:val="00511022"/>
    <w:rsid w:val="00511462"/>
    <w:rsid w:val="00523A74"/>
    <w:rsid w:val="00526BD7"/>
    <w:rsid w:val="00526EA0"/>
    <w:rsid w:val="0053002B"/>
    <w:rsid w:val="0053704D"/>
    <w:rsid w:val="00540C38"/>
    <w:rsid w:val="00545B70"/>
    <w:rsid w:val="00546CA8"/>
    <w:rsid w:val="00547175"/>
    <w:rsid w:val="00564568"/>
    <w:rsid w:val="005654EA"/>
    <w:rsid w:val="00574041"/>
    <w:rsid w:val="00581143"/>
    <w:rsid w:val="0059388D"/>
    <w:rsid w:val="005A70E9"/>
    <w:rsid w:val="005B17E0"/>
    <w:rsid w:val="005B5142"/>
    <w:rsid w:val="005C1A88"/>
    <w:rsid w:val="005F2F9F"/>
    <w:rsid w:val="00605D78"/>
    <w:rsid w:val="00612679"/>
    <w:rsid w:val="00616773"/>
    <w:rsid w:val="0062071F"/>
    <w:rsid w:val="00621FFA"/>
    <w:rsid w:val="0062239D"/>
    <w:rsid w:val="00635D15"/>
    <w:rsid w:val="0065387D"/>
    <w:rsid w:val="00660907"/>
    <w:rsid w:val="00667C48"/>
    <w:rsid w:val="00670D79"/>
    <w:rsid w:val="00674EEB"/>
    <w:rsid w:val="00675660"/>
    <w:rsid w:val="00697767"/>
    <w:rsid w:val="006A2F8E"/>
    <w:rsid w:val="006A4D40"/>
    <w:rsid w:val="006C0923"/>
    <w:rsid w:val="006C1E16"/>
    <w:rsid w:val="006C4627"/>
    <w:rsid w:val="006C7FDD"/>
    <w:rsid w:val="006D00B7"/>
    <w:rsid w:val="006D407E"/>
    <w:rsid w:val="006E2F57"/>
    <w:rsid w:val="006F0CDF"/>
    <w:rsid w:val="006F4DAC"/>
    <w:rsid w:val="00710D63"/>
    <w:rsid w:val="00720063"/>
    <w:rsid w:val="00730B7C"/>
    <w:rsid w:val="0076451E"/>
    <w:rsid w:val="007646E6"/>
    <w:rsid w:val="00771569"/>
    <w:rsid w:val="0078430B"/>
    <w:rsid w:val="00790140"/>
    <w:rsid w:val="0079332F"/>
    <w:rsid w:val="007A37BD"/>
    <w:rsid w:val="007C01E8"/>
    <w:rsid w:val="007D756A"/>
    <w:rsid w:val="007F3BE8"/>
    <w:rsid w:val="007F6CC8"/>
    <w:rsid w:val="00811945"/>
    <w:rsid w:val="0082372A"/>
    <w:rsid w:val="008330C9"/>
    <w:rsid w:val="00844FA9"/>
    <w:rsid w:val="00845811"/>
    <w:rsid w:val="00845A8D"/>
    <w:rsid w:val="00847D36"/>
    <w:rsid w:val="00852AF2"/>
    <w:rsid w:val="00857BC1"/>
    <w:rsid w:val="008601EE"/>
    <w:rsid w:val="0087228F"/>
    <w:rsid w:val="008725C9"/>
    <w:rsid w:val="00882602"/>
    <w:rsid w:val="008A07DE"/>
    <w:rsid w:val="008B07D8"/>
    <w:rsid w:val="008B687C"/>
    <w:rsid w:val="008C3A9D"/>
    <w:rsid w:val="008D0F36"/>
    <w:rsid w:val="008F3995"/>
    <w:rsid w:val="009055FE"/>
    <w:rsid w:val="00913FE4"/>
    <w:rsid w:val="00951CFB"/>
    <w:rsid w:val="009562A5"/>
    <w:rsid w:val="00956D32"/>
    <w:rsid w:val="00961290"/>
    <w:rsid w:val="00963FEF"/>
    <w:rsid w:val="00967F52"/>
    <w:rsid w:val="0097120F"/>
    <w:rsid w:val="009807B3"/>
    <w:rsid w:val="0098409A"/>
    <w:rsid w:val="009859EF"/>
    <w:rsid w:val="0098687C"/>
    <w:rsid w:val="00997C5F"/>
    <w:rsid w:val="009A7556"/>
    <w:rsid w:val="009B4C43"/>
    <w:rsid w:val="009E53FD"/>
    <w:rsid w:val="009F3A07"/>
    <w:rsid w:val="00A00B95"/>
    <w:rsid w:val="00A072D8"/>
    <w:rsid w:val="00A10E87"/>
    <w:rsid w:val="00A62832"/>
    <w:rsid w:val="00A713C2"/>
    <w:rsid w:val="00A73A24"/>
    <w:rsid w:val="00AA38BB"/>
    <w:rsid w:val="00AB1F77"/>
    <w:rsid w:val="00AB68A0"/>
    <w:rsid w:val="00AF4BFA"/>
    <w:rsid w:val="00AF70F5"/>
    <w:rsid w:val="00B03281"/>
    <w:rsid w:val="00B12EEC"/>
    <w:rsid w:val="00B15B2C"/>
    <w:rsid w:val="00B17544"/>
    <w:rsid w:val="00B22BD2"/>
    <w:rsid w:val="00B365A4"/>
    <w:rsid w:val="00B5143E"/>
    <w:rsid w:val="00B77C9B"/>
    <w:rsid w:val="00B81489"/>
    <w:rsid w:val="00B83821"/>
    <w:rsid w:val="00B85667"/>
    <w:rsid w:val="00BB07E6"/>
    <w:rsid w:val="00BC5318"/>
    <w:rsid w:val="00BC57F7"/>
    <w:rsid w:val="00BD0B20"/>
    <w:rsid w:val="00BD0D5D"/>
    <w:rsid w:val="00BD790F"/>
    <w:rsid w:val="00BE6ACF"/>
    <w:rsid w:val="00BF70ED"/>
    <w:rsid w:val="00C06B05"/>
    <w:rsid w:val="00C11215"/>
    <w:rsid w:val="00C22F6C"/>
    <w:rsid w:val="00C233C0"/>
    <w:rsid w:val="00C32D19"/>
    <w:rsid w:val="00C57520"/>
    <w:rsid w:val="00C95D20"/>
    <w:rsid w:val="00CA2D4B"/>
    <w:rsid w:val="00CA3669"/>
    <w:rsid w:val="00CA7BA5"/>
    <w:rsid w:val="00CB1A8D"/>
    <w:rsid w:val="00CB64C1"/>
    <w:rsid w:val="00CC2324"/>
    <w:rsid w:val="00CC27F5"/>
    <w:rsid w:val="00CF0333"/>
    <w:rsid w:val="00D04665"/>
    <w:rsid w:val="00D365C0"/>
    <w:rsid w:val="00D64E1C"/>
    <w:rsid w:val="00D6538F"/>
    <w:rsid w:val="00D71E59"/>
    <w:rsid w:val="00D7253E"/>
    <w:rsid w:val="00D80531"/>
    <w:rsid w:val="00D93707"/>
    <w:rsid w:val="00DA21C3"/>
    <w:rsid w:val="00DA5574"/>
    <w:rsid w:val="00DC494E"/>
    <w:rsid w:val="00DD09D7"/>
    <w:rsid w:val="00DD72C9"/>
    <w:rsid w:val="00DF1818"/>
    <w:rsid w:val="00E02AAA"/>
    <w:rsid w:val="00E124AC"/>
    <w:rsid w:val="00E15065"/>
    <w:rsid w:val="00E16BC5"/>
    <w:rsid w:val="00E404A3"/>
    <w:rsid w:val="00E4776C"/>
    <w:rsid w:val="00E51649"/>
    <w:rsid w:val="00EA1860"/>
    <w:rsid w:val="00EA6786"/>
    <w:rsid w:val="00EC5812"/>
    <w:rsid w:val="00ED4C07"/>
    <w:rsid w:val="00EE0F2D"/>
    <w:rsid w:val="00EE24C9"/>
    <w:rsid w:val="00EF5D3F"/>
    <w:rsid w:val="00F1174C"/>
    <w:rsid w:val="00F178E3"/>
    <w:rsid w:val="00F35CBB"/>
    <w:rsid w:val="00F4165B"/>
    <w:rsid w:val="00F432A4"/>
    <w:rsid w:val="00F43D94"/>
    <w:rsid w:val="00F464C3"/>
    <w:rsid w:val="00F54E4A"/>
    <w:rsid w:val="00F62192"/>
    <w:rsid w:val="00F66336"/>
    <w:rsid w:val="00F75E38"/>
    <w:rsid w:val="00F80BB3"/>
    <w:rsid w:val="00F86301"/>
    <w:rsid w:val="00F916E8"/>
    <w:rsid w:val="00F91B19"/>
    <w:rsid w:val="00FB3700"/>
    <w:rsid w:val="00FB5F60"/>
    <w:rsid w:val="00FD2176"/>
    <w:rsid w:val="00FE7D07"/>
  </w:rsids>
  <m:mathPr>
    <m:mathFont m:val="Cambria Math"/>
    <m:brkBin m:val="before"/>
    <m:brkBinSub m:val="--"/>
    <m:smallFrac m:val="0"/>
    <m:dispDef/>
    <m:lMargin m:val="0"/>
    <m:rMargin m:val="0"/>
    <m:defJc m:val="centerGroup"/>
    <m:wrapIndent m:val="1440"/>
    <m:intLim m:val="subSup"/>
    <m:naryLim m:val="undOvr"/>
  </m:mathPr>
  <w:themeFontLang w:val="en-GB"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69E9523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Note Level 1" w:semiHidden="0" w:unhideWhenUsed="0"/>
    <w:lsdException w:name="Note Level 2" w:semiHidden="0" w:unhideWhenUsed="0"/>
    <w:lsdException w:name="Note Level 3" w:semiHidden="0" w:unhideWhenUsed="0"/>
    <w:lsdException w:name="Note Level 4" w:semiHidden="0" w:unhideWhenUsed="0"/>
    <w:lsdException w:name="Note Level 5" w:semiHidden="0" w:unhideWhenUsed="0"/>
    <w:lsdException w:name="Note Level 6" w:semiHidden="0" w:unhideWhenUsed="0"/>
    <w:lsdException w:name="Note Level 7" w:semiHidden="0" w:unhideWhenUsed="0"/>
    <w:lsdException w:name="Note Level 8" w:semiHidden="0" w:unhideWhenUsed="0"/>
    <w:lsdException w:name="Note Level 9" w:semiHidden="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35586B"/>
    <w:pPr>
      <w:spacing w:after="0" w:line="240" w:lineRule="auto"/>
    </w:pPr>
    <w:rPr>
      <w:rFonts w:ascii="Times New Roman" w:eastAsia="Times New Roman" w:hAnsi="Times New Roman" w:cs="Times New Roman"/>
      <w:sz w:val="20"/>
      <w:szCs w:val="20"/>
      <w:lang w:eastAsia="en-GB"/>
    </w:rPr>
  </w:style>
  <w:style w:type="paragraph" w:styleId="Heading1">
    <w:name w:val="heading 1"/>
    <w:basedOn w:val="Normal"/>
    <w:next w:val="Normal"/>
    <w:link w:val="Heading1Char"/>
    <w:uiPriority w:val="9"/>
    <w:qFormat/>
    <w:rsid w:val="00092551"/>
    <w:pPr>
      <w:keepNext/>
      <w:keepLines/>
      <w:numPr>
        <w:numId w:val="4"/>
      </w:numPr>
      <w:pBdr>
        <w:bottom w:val="single" w:sz="4" w:space="1" w:color="595959" w:themeColor="text1" w:themeTint="A6"/>
      </w:pBdr>
      <w:spacing w:before="360" w:after="160" w:line="259" w:lineRule="auto"/>
      <w:outlineLvl w:val="0"/>
    </w:pPr>
    <w:rPr>
      <w:rFonts w:asciiTheme="majorHAnsi" w:eastAsiaTheme="majorEastAsia" w:hAnsiTheme="majorHAnsi" w:cstheme="majorBidi"/>
      <w:b/>
      <w:bCs/>
      <w:smallCaps/>
      <w:color w:val="000000" w:themeColor="text1"/>
      <w:sz w:val="36"/>
      <w:szCs w:val="36"/>
      <w:lang w:eastAsia="en-US"/>
    </w:rPr>
  </w:style>
  <w:style w:type="paragraph" w:styleId="Heading2">
    <w:name w:val="heading 2"/>
    <w:basedOn w:val="Normal"/>
    <w:next w:val="Normal"/>
    <w:link w:val="Heading2Char"/>
    <w:uiPriority w:val="9"/>
    <w:unhideWhenUsed/>
    <w:qFormat/>
    <w:rsid w:val="00092551"/>
    <w:pPr>
      <w:keepNext/>
      <w:keepLines/>
      <w:numPr>
        <w:ilvl w:val="1"/>
        <w:numId w:val="4"/>
      </w:numPr>
      <w:spacing w:before="360" w:line="259" w:lineRule="auto"/>
      <w:outlineLvl w:val="1"/>
    </w:pPr>
    <w:rPr>
      <w:rFonts w:asciiTheme="majorHAnsi" w:eastAsiaTheme="majorEastAsia" w:hAnsiTheme="majorHAnsi" w:cstheme="majorBidi"/>
      <w:b/>
      <w:bCs/>
      <w:smallCaps/>
      <w:color w:val="000000" w:themeColor="text1"/>
      <w:sz w:val="28"/>
      <w:szCs w:val="28"/>
      <w:lang w:eastAsia="en-US"/>
    </w:rPr>
  </w:style>
  <w:style w:type="paragraph" w:styleId="Heading3">
    <w:name w:val="heading 3"/>
    <w:basedOn w:val="Normal"/>
    <w:next w:val="Normal"/>
    <w:link w:val="Heading3Char"/>
    <w:uiPriority w:val="9"/>
    <w:semiHidden/>
    <w:unhideWhenUsed/>
    <w:qFormat/>
    <w:rsid w:val="00092551"/>
    <w:pPr>
      <w:keepNext/>
      <w:keepLines/>
      <w:numPr>
        <w:ilvl w:val="2"/>
        <w:numId w:val="4"/>
      </w:numPr>
      <w:spacing w:before="200" w:line="259" w:lineRule="auto"/>
      <w:outlineLvl w:val="2"/>
    </w:pPr>
    <w:rPr>
      <w:rFonts w:asciiTheme="majorHAnsi" w:eastAsiaTheme="majorEastAsia" w:hAnsiTheme="majorHAnsi" w:cstheme="majorBidi"/>
      <w:b/>
      <w:bCs/>
      <w:color w:val="000000" w:themeColor="text1"/>
      <w:sz w:val="22"/>
      <w:szCs w:val="22"/>
      <w:lang w:eastAsia="en-US"/>
    </w:rPr>
  </w:style>
  <w:style w:type="paragraph" w:styleId="Heading4">
    <w:name w:val="heading 4"/>
    <w:basedOn w:val="Normal"/>
    <w:next w:val="Normal"/>
    <w:link w:val="Heading4Char"/>
    <w:uiPriority w:val="9"/>
    <w:semiHidden/>
    <w:unhideWhenUsed/>
    <w:qFormat/>
    <w:rsid w:val="00092551"/>
    <w:pPr>
      <w:keepNext/>
      <w:keepLines/>
      <w:numPr>
        <w:ilvl w:val="3"/>
        <w:numId w:val="4"/>
      </w:numPr>
      <w:spacing w:before="200" w:line="259" w:lineRule="auto"/>
      <w:outlineLvl w:val="3"/>
    </w:pPr>
    <w:rPr>
      <w:rFonts w:asciiTheme="majorHAnsi" w:eastAsiaTheme="majorEastAsia" w:hAnsiTheme="majorHAnsi" w:cstheme="majorBidi"/>
      <w:b/>
      <w:bCs/>
      <w:i/>
      <w:iCs/>
      <w:color w:val="000000" w:themeColor="text1"/>
      <w:sz w:val="22"/>
      <w:szCs w:val="22"/>
      <w:lang w:eastAsia="en-US"/>
    </w:rPr>
  </w:style>
  <w:style w:type="paragraph" w:styleId="Heading5">
    <w:name w:val="heading 5"/>
    <w:basedOn w:val="Normal"/>
    <w:next w:val="Normal"/>
    <w:link w:val="Heading5Char"/>
    <w:uiPriority w:val="9"/>
    <w:semiHidden/>
    <w:unhideWhenUsed/>
    <w:qFormat/>
    <w:rsid w:val="00092551"/>
    <w:pPr>
      <w:keepNext/>
      <w:keepLines/>
      <w:numPr>
        <w:ilvl w:val="4"/>
        <w:numId w:val="4"/>
      </w:numPr>
      <w:spacing w:before="200" w:line="259" w:lineRule="auto"/>
      <w:outlineLvl w:val="4"/>
    </w:pPr>
    <w:rPr>
      <w:rFonts w:asciiTheme="majorHAnsi" w:eastAsiaTheme="majorEastAsia" w:hAnsiTheme="majorHAnsi" w:cstheme="majorBidi"/>
      <w:color w:val="323E4F" w:themeColor="text2" w:themeShade="BF"/>
      <w:sz w:val="22"/>
      <w:szCs w:val="22"/>
      <w:lang w:eastAsia="en-US"/>
    </w:rPr>
  </w:style>
  <w:style w:type="paragraph" w:styleId="Heading6">
    <w:name w:val="heading 6"/>
    <w:basedOn w:val="Normal"/>
    <w:next w:val="Normal"/>
    <w:link w:val="Heading6Char"/>
    <w:uiPriority w:val="9"/>
    <w:semiHidden/>
    <w:unhideWhenUsed/>
    <w:qFormat/>
    <w:rsid w:val="00092551"/>
    <w:pPr>
      <w:keepNext/>
      <w:keepLines/>
      <w:numPr>
        <w:ilvl w:val="5"/>
        <w:numId w:val="4"/>
      </w:numPr>
      <w:spacing w:before="200" w:line="259" w:lineRule="auto"/>
      <w:outlineLvl w:val="5"/>
    </w:pPr>
    <w:rPr>
      <w:rFonts w:asciiTheme="majorHAnsi" w:eastAsiaTheme="majorEastAsia" w:hAnsiTheme="majorHAnsi" w:cstheme="majorBidi"/>
      <w:i/>
      <w:iCs/>
      <w:color w:val="323E4F" w:themeColor="text2" w:themeShade="BF"/>
      <w:sz w:val="22"/>
      <w:szCs w:val="22"/>
      <w:lang w:eastAsia="en-US"/>
    </w:rPr>
  </w:style>
  <w:style w:type="paragraph" w:styleId="Heading7">
    <w:name w:val="heading 7"/>
    <w:basedOn w:val="Normal"/>
    <w:next w:val="Normal"/>
    <w:link w:val="Heading7Char"/>
    <w:uiPriority w:val="9"/>
    <w:semiHidden/>
    <w:unhideWhenUsed/>
    <w:qFormat/>
    <w:rsid w:val="00092551"/>
    <w:pPr>
      <w:keepNext/>
      <w:keepLines/>
      <w:numPr>
        <w:ilvl w:val="6"/>
        <w:numId w:val="4"/>
      </w:numPr>
      <w:spacing w:before="200" w:line="259" w:lineRule="auto"/>
      <w:outlineLvl w:val="6"/>
    </w:pPr>
    <w:rPr>
      <w:rFonts w:asciiTheme="majorHAnsi" w:eastAsiaTheme="majorEastAsia" w:hAnsiTheme="majorHAnsi" w:cstheme="majorBidi"/>
      <w:i/>
      <w:iCs/>
      <w:color w:val="404040" w:themeColor="text1" w:themeTint="BF"/>
      <w:sz w:val="22"/>
      <w:szCs w:val="22"/>
      <w:lang w:eastAsia="en-US"/>
    </w:rPr>
  </w:style>
  <w:style w:type="paragraph" w:styleId="Heading8">
    <w:name w:val="heading 8"/>
    <w:basedOn w:val="Normal"/>
    <w:next w:val="Normal"/>
    <w:link w:val="Heading8Char"/>
    <w:uiPriority w:val="9"/>
    <w:semiHidden/>
    <w:unhideWhenUsed/>
    <w:qFormat/>
    <w:rsid w:val="00092551"/>
    <w:pPr>
      <w:keepNext/>
      <w:keepLines/>
      <w:numPr>
        <w:ilvl w:val="7"/>
        <w:numId w:val="4"/>
      </w:numPr>
      <w:spacing w:before="200" w:line="259" w:lineRule="auto"/>
      <w:outlineLvl w:val="7"/>
    </w:pPr>
    <w:rPr>
      <w:rFonts w:asciiTheme="majorHAnsi" w:eastAsiaTheme="majorEastAsia" w:hAnsiTheme="majorHAnsi" w:cstheme="majorBidi"/>
      <w:color w:val="404040" w:themeColor="text1" w:themeTint="BF"/>
      <w:lang w:eastAsia="en-US"/>
    </w:rPr>
  </w:style>
  <w:style w:type="paragraph" w:styleId="Heading9">
    <w:name w:val="heading 9"/>
    <w:basedOn w:val="Normal"/>
    <w:next w:val="Normal"/>
    <w:link w:val="Heading9Char"/>
    <w:uiPriority w:val="9"/>
    <w:semiHidden/>
    <w:unhideWhenUsed/>
    <w:qFormat/>
    <w:rsid w:val="00092551"/>
    <w:pPr>
      <w:keepNext/>
      <w:keepLines/>
      <w:numPr>
        <w:ilvl w:val="8"/>
        <w:numId w:val="4"/>
      </w:numPr>
      <w:spacing w:before="200" w:line="259" w:lineRule="auto"/>
      <w:outlineLvl w:val="8"/>
    </w:pPr>
    <w:rPr>
      <w:rFonts w:asciiTheme="majorHAnsi" w:eastAsiaTheme="majorEastAsia" w:hAnsiTheme="majorHAnsi" w:cstheme="majorBidi"/>
      <w:i/>
      <w:iCs/>
      <w:color w:val="404040" w:themeColor="text1" w:themeTint="BF"/>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35586B"/>
    <w:pPr>
      <w:ind w:left="720"/>
      <w:contextualSpacing/>
    </w:pPr>
  </w:style>
  <w:style w:type="paragraph" w:styleId="Header">
    <w:name w:val="header"/>
    <w:basedOn w:val="Normal"/>
    <w:link w:val="HeaderChar"/>
    <w:uiPriority w:val="99"/>
    <w:unhideWhenUsed/>
    <w:rsid w:val="0035586B"/>
    <w:pPr>
      <w:tabs>
        <w:tab w:val="center" w:pos="4513"/>
        <w:tab w:val="right" w:pos="9026"/>
      </w:tabs>
    </w:pPr>
  </w:style>
  <w:style w:type="character" w:customStyle="1" w:styleId="HeaderChar">
    <w:name w:val="Header Char"/>
    <w:basedOn w:val="DefaultParagraphFont"/>
    <w:link w:val="Header"/>
    <w:uiPriority w:val="99"/>
    <w:rsid w:val="0035586B"/>
    <w:rPr>
      <w:rFonts w:ascii="Times New Roman" w:eastAsia="Times New Roman" w:hAnsi="Times New Roman" w:cs="Times New Roman"/>
      <w:sz w:val="20"/>
      <w:szCs w:val="20"/>
      <w:lang w:eastAsia="en-GB"/>
    </w:rPr>
  </w:style>
  <w:style w:type="paragraph" w:styleId="Footer">
    <w:name w:val="footer"/>
    <w:basedOn w:val="Normal"/>
    <w:link w:val="FooterChar"/>
    <w:uiPriority w:val="99"/>
    <w:unhideWhenUsed/>
    <w:rsid w:val="0035586B"/>
    <w:pPr>
      <w:tabs>
        <w:tab w:val="center" w:pos="4513"/>
        <w:tab w:val="right" w:pos="9026"/>
      </w:tabs>
    </w:pPr>
  </w:style>
  <w:style w:type="character" w:customStyle="1" w:styleId="FooterChar">
    <w:name w:val="Footer Char"/>
    <w:basedOn w:val="DefaultParagraphFont"/>
    <w:link w:val="Footer"/>
    <w:uiPriority w:val="99"/>
    <w:rsid w:val="0035586B"/>
    <w:rPr>
      <w:rFonts w:ascii="Times New Roman" w:eastAsia="Times New Roman" w:hAnsi="Times New Roman" w:cs="Times New Roman"/>
      <w:sz w:val="20"/>
      <w:szCs w:val="20"/>
      <w:lang w:eastAsia="en-GB"/>
    </w:rPr>
  </w:style>
  <w:style w:type="paragraph" w:customStyle="1" w:styleId="xtrt0xe">
    <w:name w:val="x_trt0xe"/>
    <w:basedOn w:val="Normal"/>
    <w:rsid w:val="00B22BD2"/>
    <w:pPr>
      <w:spacing w:before="100" w:beforeAutospacing="1" w:after="100" w:afterAutospacing="1"/>
    </w:pPr>
    <w:rPr>
      <w:sz w:val="24"/>
      <w:szCs w:val="24"/>
    </w:rPr>
  </w:style>
  <w:style w:type="paragraph" w:styleId="NoSpacing">
    <w:name w:val="No Spacing"/>
    <w:link w:val="NoSpacingChar"/>
    <w:uiPriority w:val="1"/>
    <w:qFormat/>
    <w:rsid w:val="00092551"/>
    <w:pPr>
      <w:spacing w:after="0" w:line="240" w:lineRule="auto"/>
    </w:pPr>
    <w:rPr>
      <w:rFonts w:eastAsiaTheme="minorEastAsia"/>
    </w:rPr>
  </w:style>
  <w:style w:type="character" w:customStyle="1" w:styleId="NoSpacingChar">
    <w:name w:val="No Spacing Char"/>
    <w:basedOn w:val="DefaultParagraphFont"/>
    <w:link w:val="NoSpacing"/>
    <w:uiPriority w:val="1"/>
    <w:rsid w:val="00092551"/>
    <w:rPr>
      <w:rFonts w:eastAsiaTheme="minorEastAsia"/>
    </w:rPr>
  </w:style>
  <w:style w:type="character" w:customStyle="1" w:styleId="Heading1Char">
    <w:name w:val="Heading 1 Char"/>
    <w:basedOn w:val="DefaultParagraphFont"/>
    <w:link w:val="Heading1"/>
    <w:uiPriority w:val="9"/>
    <w:rsid w:val="00092551"/>
    <w:rPr>
      <w:rFonts w:asciiTheme="majorHAnsi" w:eastAsiaTheme="majorEastAsia" w:hAnsiTheme="majorHAnsi" w:cstheme="majorBidi"/>
      <w:b/>
      <w:bCs/>
      <w:smallCaps/>
      <w:color w:val="000000" w:themeColor="text1"/>
      <w:sz w:val="36"/>
      <w:szCs w:val="36"/>
    </w:rPr>
  </w:style>
  <w:style w:type="character" w:customStyle="1" w:styleId="Heading2Char">
    <w:name w:val="Heading 2 Char"/>
    <w:basedOn w:val="DefaultParagraphFont"/>
    <w:link w:val="Heading2"/>
    <w:uiPriority w:val="9"/>
    <w:rsid w:val="00092551"/>
    <w:rPr>
      <w:rFonts w:asciiTheme="majorHAnsi" w:eastAsiaTheme="majorEastAsia" w:hAnsiTheme="majorHAnsi" w:cstheme="majorBidi"/>
      <w:b/>
      <w:bCs/>
      <w:smallCaps/>
      <w:color w:val="000000" w:themeColor="text1"/>
      <w:sz w:val="28"/>
      <w:szCs w:val="28"/>
    </w:rPr>
  </w:style>
  <w:style w:type="character" w:customStyle="1" w:styleId="Heading3Char">
    <w:name w:val="Heading 3 Char"/>
    <w:basedOn w:val="DefaultParagraphFont"/>
    <w:link w:val="Heading3"/>
    <w:uiPriority w:val="9"/>
    <w:semiHidden/>
    <w:rsid w:val="00092551"/>
    <w:rPr>
      <w:rFonts w:asciiTheme="majorHAnsi" w:eastAsiaTheme="majorEastAsia" w:hAnsiTheme="majorHAnsi" w:cstheme="majorBidi"/>
      <w:b/>
      <w:bCs/>
      <w:color w:val="000000" w:themeColor="text1"/>
    </w:rPr>
  </w:style>
  <w:style w:type="character" w:customStyle="1" w:styleId="Heading4Char">
    <w:name w:val="Heading 4 Char"/>
    <w:basedOn w:val="DefaultParagraphFont"/>
    <w:link w:val="Heading4"/>
    <w:uiPriority w:val="9"/>
    <w:semiHidden/>
    <w:rsid w:val="00092551"/>
    <w:rPr>
      <w:rFonts w:asciiTheme="majorHAnsi" w:eastAsiaTheme="majorEastAsia" w:hAnsiTheme="majorHAnsi" w:cstheme="majorBidi"/>
      <w:b/>
      <w:bCs/>
      <w:i/>
      <w:iCs/>
      <w:color w:val="000000" w:themeColor="text1"/>
    </w:rPr>
  </w:style>
  <w:style w:type="character" w:customStyle="1" w:styleId="Heading5Char">
    <w:name w:val="Heading 5 Char"/>
    <w:basedOn w:val="DefaultParagraphFont"/>
    <w:link w:val="Heading5"/>
    <w:uiPriority w:val="9"/>
    <w:semiHidden/>
    <w:rsid w:val="00092551"/>
    <w:rPr>
      <w:rFonts w:asciiTheme="majorHAnsi" w:eastAsiaTheme="majorEastAsia" w:hAnsiTheme="majorHAnsi" w:cstheme="majorBidi"/>
      <w:color w:val="323E4F" w:themeColor="text2" w:themeShade="BF"/>
    </w:rPr>
  </w:style>
  <w:style w:type="character" w:customStyle="1" w:styleId="Heading6Char">
    <w:name w:val="Heading 6 Char"/>
    <w:basedOn w:val="DefaultParagraphFont"/>
    <w:link w:val="Heading6"/>
    <w:uiPriority w:val="9"/>
    <w:semiHidden/>
    <w:rsid w:val="00092551"/>
    <w:rPr>
      <w:rFonts w:asciiTheme="majorHAnsi" w:eastAsiaTheme="majorEastAsia" w:hAnsiTheme="majorHAnsi" w:cstheme="majorBidi"/>
      <w:i/>
      <w:iCs/>
      <w:color w:val="323E4F" w:themeColor="text2" w:themeShade="BF"/>
    </w:rPr>
  </w:style>
  <w:style w:type="character" w:customStyle="1" w:styleId="Heading7Char">
    <w:name w:val="Heading 7 Char"/>
    <w:basedOn w:val="DefaultParagraphFont"/>
    <w:link w:val="Heading7"/>
    <w:uiPriority w:val="9"/>
    <w:semiHidden/>
    <w:rsid w:val="00092551"/>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092551"/>
    <w:rPr>
      <w:rFonts w:asciiTheme="majorHAnsi" w:eastAsiaTheme="majorEastAsia" w:hAnsiTheme="majorHAnsi" w:cstheme="majorBidi"/>
      <w:color w:val="404040" w:themeColor="text1" w:themeTint="BF"/>
      <w:sz w:val="20"/>
      <w:szCs w:val="20"/>
    </w:rPr>
  </w:style>
  <w:style w:type="character" w:customStyle="1" w:styleId="Heading9Char">
    <w:name w:val="Heading 9 Char"/>
    <w:basedOn w:val="DefaultParagraphFont"/>
    <w:link w:val="Heading9"/>
    <w:uiPriority w:val="9"/>
    <w:semiHidden/>
    <w:rsid w:val="00092551"/>
    <w:rPr>
      <w:rFonts w:asciiTheme="majorHAnsi" w:eastAsiaTheme="majorEastAsia" w:hAnsiTheme="majorHAnsi" w:cstheme="majorBidi"/>
      <w:i/>
      <w:iCs/>
      <w:color w:val="404040" w:themeColor="text1" w:themeTint="BF"/>
      <w:sz w:val="20"/>
      <w:szCs w:val="20"/>
    </w:rPr>
  </w:style>
  <w:style w:type="character" w:styleId="Hyperlink">
    <w:name w:val="Hyperlink"/>
    <w:basedOn w:val="DefaultParagraphFont"/>
    <w:uiPriority w:val="99"/>
    <w:unhideWhenUsed/>
    <w:rsid w:val="00092551"/>
    <w:rPr>
      <w:color w:val="0000FF"/>
      <w:u w:val="single"/>
    </w:rPr>
  </w:style>
  <w:style w:type="character" w:customStyle="1" w:styleId="main-title--span">
    <w:name w:val="main-title--span"/>
    <w:basedOn w:val="DefaultParagraphFont"/>
    <w:rsid w:val="00092551"/>
  </w:style>
  <w:style w:type="paragraph" w:styleId="NormalWeb">
    <w:name w:val="Normal (Web)"/>
    <w:basedOn w:val="Normal"/>
    <w:uiPriority w:val="99"/>
    <w:unhideWhenUsed/>
    <w:rsid w:val="00092551"/>
    <w:pPr>
      <w:spacing w:before="100" w:beforeAutospacing="1" w:after="100" w:afterAutospacing="1"/>
    </w:pPr>
    <w:rPr>
      <w:sz w:val="24"/>
      <w:szCs w:val="24"/>
    </w:rPr>
  </w:style>
  <w:style w:type="table" w:styleId="TableGrid">
    <w:name w:val="Table Grid"/>
    <w:basedOn w:val="TableNormal"/>
    <w:uiPriority w:val="39"/>
    <w:rsid w:val="00D6538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Bibliography">
    <w:name w:val="Bibliography"/>
    <w:basedOn w:val="Normal"/>
    <w:next w:val="Normal"/>
    <w:uiPriority w:val="37"/>
    <w:unhideWhenUsed/>
    <w:rsid w:val="00DA21C3"/>
    <w:pPr>
      <w:ind w:left="720" w:hanging="720"/>
    </w:pPr>
  </w:style>
  <w:style w:type="character" w:styleId="Strong">
    <w:name w:val="Strong"/>
    <w:basedOn w:val="DefaultParagraphFont"/>
    <w:uiPriority w:val="22"/>
    <w:qFormat/>
    <w:rsid w:val="00470807"/>
    <w:rPr>
      <w:b/>
      <w:bCs/>
    </w:rPr>
  </w:style>
  <w:style w:type="character" w:styleId="FollowedHyperlink">
    <w:name w:val="FollowedHyperlink"/>
    <w:basedOn w:val="DefaultParagraphFont"/>
    <w:uiPriority w:val="99"/>
    <w:semiHidden/>
    <w:unhideWhenUsed/>
    <w:rsid w:val="00EF5D3F"/>
    <w:rPr>
      <w:color w:val="954F72" w:themeColor="followedHyperlink"/>
      <w:u w:val="single"/>
    </w:rPr>
  </w:style>
  <w:style w:type="paragraph" w:styleId="Title">
    <w:name w:val="Title"/>
    <w:basedOn w:val="Normal"/>
    <w:next w:val="Normal"/>
    <w:link w:val="TitleChar"/>
    <w:uiPriority w:val="10"/>
    <w:qFormat/>
    <w:rsid w:val="00F86301"/>
    <w:pPr>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F86301"/>
    <w:rPr>
      <w:rFonts w:asciiTheme="majorHAnsi" w:eastAsiaTheme="majorEastAsia" w:hAnsiTheme="majorHAnsi" w:cstheme="majorBidi"/>
      <w:spacing w:val="-10"/>
      <w:kern w:val="28"/>
      <w:sz w:val="56"/>
      <w:szCs w:val="56"/>
      <w:lang w:eastAsia="en-GB"/>
    </w:r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Note Level 1" w:semiHidden="0" w:unhideWhenUsed="0"/>
    <w:lsdException w:name="Note Level 2" w:semiHidden="0" w:unhideWhenUsed="0"/>
    <w:lsdException w:name="Note Level 3" w:semiHidden="0" w:unhideWhenUsed="0"/>
    <w:lsdException w:name="Note Level 4" w:semiHidden="0" w:unhideWhenUsed="0"/>
    <w:lsdException w:name="Note Level 5" w:semiHidden="0" w:unhideWhenUsed="0"/>
    <w:lsdException w:name="Note Level 6" w:semiHidden="0" w:unhideWhenUsed="0"/>
    <w:lsdException w:name="Note Level 7" w:semiHidden="0" w:unhideWhenUsed="0"/>
    <w:lsdException w:name="Note Level 8" w:semiHidden="0" w:unhideWhenUsed="0"/>
    <w:lsdException w:name="Note Level 9" w:semiHidden="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35586B"/>
    <w:pPr>
      <w:spacing w:after="0" w:line="240" w:lineRule="auto"/>
    </w:pPr>
    <w:rPr>
      <w:rFonts w:ascii="Times New Roman" w:eastAsia="Times New Roman" w:hAnsi="Times New Roman" w:cs="Times New Roman"/>
      <w:sz w:val="20"/>
      <w:szCs w:val="20"/>
      <w:lang w:eastAsia="en-GB"/>
    </w:rPr>
  </w:style>
  <w:style w:type="paragraph" w:styleId="Heading1">
    <w:name w:val="heading 1"/>
    <w:basedOn w:val="Normal"/>
    <w:next w:val="Normal"/>
    <w:link w:val="Heading1Char"/>
    <w:uiPriority w:val="9"/>
    <w:qFormat/>
    <w:rsid w:val="00092551"/>
    <w:pPr>
      <w:keepNext/>
      <w:keepLines/>
      <w:numPr>
        <w:numId w:val="4"/>
      </w:numPr>
      <w:pBdr>
        <w:bottom w:val="single" w:sz="4" w:space="1" w:color="595959" w:themeColor="text1" w:themeTint="A6"/>
      </w:pBdr>
      <w:spacing w:before="360" w:after="160" w:line="259" w:lineRule="auto"/>
      <w:outlineLvl w:val="0"/>
    </w:pPr>
    <w:rPr>
      <w:rFonts w:asciiTheme="majorHAnsi" w:eastAsiaTheme="majorEastAsia" w:hAnsiTheme="majorHAnsi" w:cstheme="majorBidi"/>
      <w:b/>
      <w:bCs/>
      <w:smallCaps/>
      <w:color w:val="000000" w:themeColor="text1"/>
      <w:sz w:val="36"/>
      <w:szCs w:val="36"/>
      <w:lang w:eastAsia="en-US"/>
    </w:rPr>
  </w:style>
  <w:style w:type="paragraph" w:styleId="Heading2">
    <w:name w:val="heading 2"/>
    <w:basedOn w:val="Normal"/>
    <w:next w:val="Normal"/>
    <w:link w:val="Heading2Char"/>
    <w:uiPriority w:val="9"/>
    <w:unhideWhenUsed/>
    <w:qFormat/>
    <w:rsid w:val="00092551"/>
    <w:pPr>
      <w:keepNext/>
      <w:keepLines/>
      <w:numPr>
        <w:ilvl w:val="1"/>
        <w:numId w:val="4"/>
      </w:numPr>
      <w:spacing w:before="360" w:line="259" w:lineRule="auto"/>
      <w:outlineLvl w:val="1"/>
    </w:pPr>
    <w:rPr>
      <w:rFonts w:asciiTheme="majorHAnsi" w:eastAsiaTheme="majorEastAsia" w:hAnsiTheme="majorHAnsi" w:cstheme="majorBidi"/>
      <w:b/>
      <w:bCs/>
      <w:smallCaps/>
      <w:color w:val="000000" w:themeColor="text1"/>
      <w:sz w:val="28"/>
      <w:szCs w:val="28"/>
      <w:lang w:eastAsia="en-US"/>
    </w:rPr>
  </w:style>
  <w:style w:type="paragraph" w:styleId="Heading3">
    <w:name w:val="heading 3"/>
    <w:basedOn w:val="Normal"/>
    <w:next w:val="Normal"/>
    <w:link w:val="Heading3Char"/>
    <w:uiPriority w:val="9"/>
    <w:semiHidden/>
    <w:unhideWhenUsed/>
    <w:qFormat/>
    <w:rsid w:val="00092551"/>
    <w:pPr>
      <w:keepNext/>
      <w:keepLines/>
      <w:numPr>
        <w:ilvl w:val="2"/>
        <w:numId w:val="4"/>
      </w:numPr>
      <w:spacing w:before="200" w:line="259" w:lineRule="auto"/>
      <w:outlineLvl w:val="2"/>
    </w:pPr>
    <w:rPr>
      <w:rFonts w:asciiTheme="majorHAnsi" w:eastAsiaTheme="majorEastAsia" w:hAnsiTheme="majorHAnsi" w:cstheme="majorBidi"/>
      <w:b/>
      <w:bCs/>
      <w:color w:val="000000" w:themeColor="text1"/>
      <w:sz w:val="22"/>
      <w:szCs w:val="22"/>
      <w:lang w:eastAsia="en-US"/>
    </w:rPr>
  </w:style>
  <w:style w:type="paragraph" w:styleId="Heading4">
    <w:name w:val="heading 4"/>
    <w:basedOn w:val="Normal"/>
    <w:next w:val="Normal"/>
    <w:link w:val="Heading4Char"/>
    <w:uiPriority w:val="9"/>
    <w:semiHidden/>
    <w:unhideWhenUsed/>
    <w:qFormat/>
    <w:rsid w:val="00092551"/>
    <w:pPr>
      <w:keepNext/>
      <w:keepLines/>
      <w:numPr>
        <w:ilvl w:val="3"/>
        <w:numId w:val="4"/>
      </w:numPr>
      <w:spacing w:before="200" w:line="259" w:lineRule="auto"/>
      <w:outlineLvl w:val="3"/>
    </w:pPr>
    <w:rPr>
      <w:rFonts w:asciiTheme="majorHAnsi" w:eastAsiaTheme="majorEastAsia" w:hAnsiTheme="majorHAnsi" w:cstheme="majorBidi"/>
      <w:b/>
      <w:bCs/>
      <w:i/>
      <w:iCs/>
      <w:color w:val="000000" w:themeColor="text1"/>
      <w:sz w:val="22"/>
      <w:szCs w:val="22"/>
      <w:lang w:eastAsia="en-US"/>
    </w:rPr>
  </w:style>
  <w:style w:type="paragraph" w:styleId="Heading5">
    <w:name w:val="heading 5"/>
    <w:basedOn w:val="Normal"/>
    <w:next w:val="Normal"/>
    <w:link w:val="Heading5Char"/>
    <w:uiPriority w:val="9"/>
    <w:semiHidden/>
    <w:unhideWhenUsed/>
    <w:qFormat/>
    <w:rsid w:val="00092551"/>
    <w:pPr>
      <w:keepNext/>
      <w:keepLines/>
      <w:numPr>
        <w:ilvl w:val="4"/>
        <w:numId w:val="4"/>
      </w:numPr>
      <w:spacing w:before="200" w:line="259" w:lineRule="auto"/>
      <w:outlineLvl w:val="4"/>
    </w:pPr>
    <w:rPr>
      <w:rFonts w:asciiTheme="majorHAnsi" w:eastAsiaTheme="majorEastAsia" w:hAnsiTheme="majorHAnsi" w:cstheme="majorBidi"/>
      <w:color w:val="323E4F" w:themeColor="text2" w:themeShade="BF"/>
      <w:sz w:val="22"/>
      <w:szCs w:val="22"/>
      <w:lang w:eastAsia="en-US"/>
    </w:rPr>
  </w:style>
  <w:style w:type="paragraph" w:styleId="Heading6">
    <w:name w:val="heading 6"/>
    <w:basedOn w:val="Normal"/>
    <w:next w:val="Normal"/>
    <w:link w:val="Heading6Char"/>
    <w:uiPriority w:val="9"/>
    <w:semiHidden/>
    <w:unhideWhenUsed/>
    <w:qFormat/>
    <w:rsid w:val="00092551"/>
    <w:pPr>
      <w:keepNext/>
      <w:keepLines/>
      <w:numPr>
        <w:ilvl w:val="5"/>
        <w:numId w:val="4"/>
      </w:numPr>
      <w:spacing w:before="200" w:line="259" w:lineRule="auto"/>
      <w:outlineLvl w:val="5"/>
    </w:pPr>
    <w:rPr>
      <w:rFonts w:asciiTheme="majorHAnsi" w:eastAsiaTheme="majorEastAsia" w:hAnsiTheme="majorHAnsi" w:cstheme="majorBidi"/>
      <w:i/>
      <w:iCs/>
      <w:color w:val="323E4F" w:themeColor="text2" w:themeShade="BF"/>
      <w:sz w:val="22"/>
      <w:szCs w:val="22"/>
      <w:lang w:eastAsia="en-US"/>
    </w:rPr>
  </w:style>
  <w:style w:type="paragraph" w:styleId="Heading7">
    <w:name w:val="heading 7"/>
    <w:basedOn w:val="Normal"/>
    <w:next w:val="Normal"/>
    <w:link w:val="Heading7Char"/>
    <w:uiPriority w:val="9"/>
    <w:semiHidden/>
    <w:unhideWhenUsed/>
    <w:qFormat/>
    <w:rsid w:val="00092551"/>
    <w:pPr>
      <w:keepNext/>
      <w:keepLines/>
      <w:numPr>
        <w:ilvl w:val="6"/>
        <w:numId w:val="4"/>
      </w:numPr>
      <w:spacing w:before="200" w:line="259" w:lineRule="auto"/>
      <w:outlineLvl w:val="6"/>
    </w:pPr>
    <w:rPr>
      <w:rFonts w:asciiTheme="majorHAnsi" w:eastAsiaTheme="majorEastAsia" w:hAnsiTheme="majorHAnsi" w:cstheme="majorBidi"/>
      <w:i/>
      <w:iCs/>
      <w:color w:val="404040" w:themeColor="text1" w:themeTint="BF"/>
      <w:sz w:val="22"/>
      <w:szCs w:val="22"/>
      <w:lang w:eastAsia="en-US"/>
    </w:rPr>
  </w:style>
  <w:style w:type="paragraph" w:styleId="Heading8">
    <w:name w:val="heading 8"/>
    <w:basedOn w:val="Normal"/>
    <w:next w:val="Normal"/>
    <w:link w:val="Heading8Char"/>
    <w:uiPriority w:val="9"/>
    <w:semiHidden/>
    <w:unhideWhenUsed/>
    <w:qFormat/>
    <w:rsid w:val="00092551"/>
    <w:pPr>
      <w:keepNext/>
      <w:keepLines/>
      <w:numPr>
        <w:ilvl w:val="7"/>
        <w:numId w:val="4"/>
      </w:numPr>
      <w:spacing w:before="200" w:line="259" w:lineRule="auto"/>
      <w:outlineLvl w:val="7"/>
    </w:pPr>
    <w:rPr>
      <w:rFonts w:asciiTheme="majorHAnsi" w:eastAsiaTheme="majorEastAsia" w:hAnsiTheme="majorHAnsi" w:cstheme="majorBidi"/>
      <w:color w:val="404040" w:themeColor="text1" w:themeTint="BF"/>
      <w:lang w:eastAsia="en-US"/>
    </w:rPr>
  </w:style>
  <w:style w:type="paragraph" w:styleId="Heading9">
    <w:name w:val="heading 9"/>
    <w:basedOn w:val="Normal"/>
    <w:next w:val="Normal"/>
    <w:link w:val="Heading9Char"/>
    <w:uiPriority w:val="9"/>
    <w:semiHidden/>
    <w:unhideWhenUsed/>
    <w:qFormat/>
    <w:rsid w:val="00092551"/>
    <w:pPr>
      <w:keepNext/>
      <w:keepLines/>
      <w:numPr>
        <w:ilvl w:val="8"/>
        <w:numId w:val="4"/>
      </w:numPr>
      <w:spacing w:before="200" w:line="259" w:lineRule="auto"/>
      <w:outlineLvl w:val="8"/>
    </w:pPr>
    <w:rPr>
      <w:rFonts w:asciiTheme="majorHAnsi" w:eastAsiaTheme="majorEastAsia" w:hAnsiTheme="majorHAnsi" w:cstheme="majorBidi"/>
      <w:i/>
      <w:iCs/>
      <w:color w:val="404040" w:themeColor="text1" w:themeTint="BF"/>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35586B"/>
    <w:pPr>
      <w:ind w:left="720"/>
      <w:contextualSpacing/>
    </w:pPr>
  </w:style>
  <w:style w:type="paragraph" w:styleId="Header">
    <w:name w:val="header"/>
    <w:basedOn w:val="Normal"/>
    <w:link w:val="HeaderChar"/>
    <w:uiPriority w:val="99"/>
    <w:unhideWhenUsed/>
    <w:rsid w:val="0035586B"/>
    <w:pPr>
      <w:tabs>
        <w:tab w:val="center" w:pos="4513"/>
        <w:tab w:val="right" w:pos="9026"/>
      </w:tabs>
    </w:pPr>
  </w:style>
  <w:style w:type="character" w:customStyle="1" w:styleId="HeaderChar">
    <w:name w:val="Header Char"/>
    <w:basedOn w:val="DefaultParagraphFont"/>
    <w:link w:val="Header"/>
    <w:uiPriority w:val="99"/>
    <w:rsid w:val="0035586B"/>
    <w:rPr>
      <w:rFonts w:ascii="Times New Roman" w:eastAsia="Times New Roman" w:hAnsi="Times New Roman" w:cs="Times New Roman"/>
      <w:sz w:val="20"/>
      <w:szCs w:val="20"/>
      <w:lang w:eastAsia="en-GB"/>
    </w:rPr>
  </w:style>
  <w:style w:type="paragraph" w:styleId="Footer">
    <w:name w:val="footer"/>
    <w:basedOn w:val="Normal"/>
    <w:link w:val="FooterChar"/>
    <w:uiPriority w:val="99"/>
    <w:unhideWhenUsed/>
    <w:rsid w:val="0035586B"/>
    <w:pPr>
      <w:tabs>
        <w:tab w:val="center" w:pos="4513"/>
        <w:tab w:val="right" w:pos="9026"/>
      </w:tabs>
    </w:pPr>
  </w:style>
  <w:style w:type="character" w:customStyle="1" w:styleId="FooterChar">
    <w:name w:val="Footer Char"/>
    <w:basedOn w:val="DefaultParagraphFont"/>
    <w:link w:val="Footer"/>
    <w:uiPriority w:val="99"/>
    <w:rsid w:val="0035586B"/>
    <w:rPr>
      <w:rFonts w:ascii="Times New Roman" w:eastAsia="Times New Roman" w:hAnsi="Times New Roman" w:cs="Times New Roman"/>
      <w:sz w:val="20"/>
      <w:szCs w:val="20"/>
      <w:lang w:eastAsia="en-GB"/>
    </w:rPr>
  </w:style>
  <w:style w:type="paragraph" w:customStyle="1" w:styleId="xtrt0xe">
    <w:name w:val="x_trt0xe"/>
    <w:basedOn w:val="Normal"/>
    <w:rsid w:val="00B22BD2"/>
    <w:pPr>
      <w:spacing w:before="100" w:beforeAutospacing="1" w:after="100" w:afterAutospacing="1"/>
    </w:pPr>
    <w:rPr>
      <w:sz w:val="24"/>
      <w:szCs w:val="24"/>
    </w:rPr>
  </w:style>
  <w:style w:type="paragraph" w:styleId="NoSpacing">
    <w:name w:val="No Spacing"/>
    <w:link w:val="NoSpacingChar"/>
    <w:uiPriority w:val="1"/>
    <w:qFormat/>
    <w:rsid w:val="00092551"/>
    <w:pPr>
      <w:spacing w:after="0" w:line="240" w:lineRule="auto"/>
    </w:pPr>
    <w:rPr>
      <w:rFonts w:eastAsiaTheme="minorEastAsia"/>
    </w:rPr>
  </w:style>
  <w:style w:type="character" w:customStyle="1" w:styleId="NoSpacingChar">
    <w:name w:val="No Spacing Char"/>
    <w:basedOn w:val="DefaultParagraphFont"/>
    <w:link w:val="NoSpacing"/>
    <w:uiPriority w:val="1"/>
    <w:rsid w:val="00092551"/>
    <w:rPr>
      <w:rFonts w:eastAsiaTheme="minorEastAsia"/>
    </w:rPr>
  </w:style>
  <w:style w:type="character" w:customStyle="1" w:styleId="Heading1Char">
    <w:name w:val="Heading 1 Char"/>
    <w:basedOn w:val="DefaultParagraphFont"/>
    <w:link w:val="Heading1"/>
    <w:uiPriority w:val="9"/>
    <w:rsid w:val="00092551"/>
    <w:rPr>
      <w:rFonts w:asciiTheme="majorHAnsi" w:eastAsiaTheme="majorEastAsia" w:hAnsiTheme="majorHAnsi" w:cstheme="majorBidi"/>
      <w:b/>
      <w:bCs/>
      <w:smallCaps/>
      <w:color w:val="000000" w:themeColor="text1"/>
      <w:sz w:val="36"/>
      <w:szCs w:val="36"/>
    </w:rPr>
  </w:style>
  <w:style w:type="character" w:customStyle="1" w:styleId="Heading2Char">
    <w:name w:val="Heading 2 Char"/>
    <w:basedOn w:val="DefaultParagraphFont"/>
    <w:link w:val="Heading2"/>
    <w:uiPriority w:val="9"/>
    <w:rsid w:val="00092551"/>
    <w:rPr>
      <w:rFonts w:asciiTheme="majorHAnsi" w:eastAsiaTheme="majorEastAsia" w:hAnsiTheme="majorHAnsi" w:cstheme="majorBidi"/>
      <w:b/>
      <w:bCs/>
      <w:smallCaps/>
      <w:color w:val="000000" w:themeColor="text1"/>
      <w:sz w:val="28"/>
      <w:szCs w:val="28"/>
    </w:rPr>
  </w:style>
  <w:style w:type="character" w:customStyle="1" w:styleId="Heading3Char">
    <w:name w:val="Heading 3 Char"/>
    <w:basedOn w:val="DefaultParagraphFont"/>
    <w:link w:val="Heading3"/>
    <w:uiPriority w:val="9"/>
    <w:semiHidden/>
    <w:rsid w:val="00092551"/>
    <w:rPr>
      <w:rFonts w:asciiTheme="majorHAnsi" w:eastAsiaTheme="majorEastAsia" w:hAnsiTheme="majorHAnsi" w:cstheme="majorBidi"/>
      <w:b/>
      <w:bCs/>
      <w:color w:val="000000" w:themeColor="text1"/>
    </w:rPr>
  </w:style>
  <w:style w:type="character" w:customStyle="1" w:styleId="Heading4Char">
    <w:name w:val="Heading 4 Char"/>
    <w:basedOn w:val="DefaultParagraphFont"/>
    <w:link w:val="Heading4"/>
    <w:uiPriority w:val="9"/>
    <w:semiHidden/>
    <w:rsid w:val="00092551"/>
    <w:rPr>
      <w:rFonts w:asciiTheme="majorHAnsi" w:eastAsiaTheme="majorEastAsia" w:hAnsiTheme="majorHAnsi" w:cstheme="majorBidi"/>
      <w:b/>
      <w:bCs/>
      <w:i/>
      <w:iCs/>
      <w:color w:val="000000" w:themeColor="text1"/>
    </w:rPr>
  </w:style>
  <w:style w:type="character" w:customStyle="1" w:styleId="Heading5Char">
    <w:name w:val="Heading 5 Char"/>
    <w:basedOn w:val="DefaultParagraphFont"/>
    <w:link w:val="Heading5"/>
    <w:uiPriority w:val="9"/>
    <w:semiHidden/>
    <w:rsid w:val="00092551"/>
    <w:rPr>
      <w:rFonts w:asciiTheme="majorHAnsi" w:eastAsiaTheme="majorEastAsia" w:hAnsiTheme="majorHAnsi" w:cstheme="majorBidi"/>
      <w:color w:val="323E4F" w:themeColor="text2" w:themeShade="BF"/>
    </w:rPr>
  </w:style>
  <w:style w:type="character" w:customStyle="1" w:styleId="Heading6Char">
    <w:name w:val="Heading 6 Char"/>
    <w:basedOn w:val="DefaultParagraphFont"/>
    <w:link w:val="Heading6"/>
    <w:uiPriority w:val="9"/>
    <w:semiHidden/>
    <w:rsid w:val="00092551"/>
    <w:rPr>
      <w:rFonts w:asciiTheme="majorHAnsi" w:eastAsiaTheme="majorEastAsia" w:hAnsiTheme="majorHAnsi" w:cstheme="majorBidi"/>
      <w:i/>
      <w:iCs/>
      <w:color w:val="323E4F" w:themeColor="text2" w:themeShade="BF"/>
    </w:rPr>
  </w:style>
  <w:style w:type="character" w:customStyle="1" w:styleId="Heading7Char">
    <w:name w:val="Heading 7 Char"/>
    <w:basedOn w:val="DefaultParagraphFont"/>
    <w:link w:val="Heading7"/>
    <w:uiPriority w:val="9"/>
    <w:semiHidden/>
    <w:rsid w:val="00092551"/>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092551"/>
    <w:rPr>
      <w:rFonts w:asciiTheme="majorHAnsi" w:eastAsiaTheme="majorEastAsia" w:hAnsiTheme="majorHAnsi" w:cstheme="majorBidi"/>
      <w:color w:val="404040" w:themeColor="text1" w:themeTint="BF"/>
      <w:sz w:val="20"/>
      <w:szCs w:val="20"/>
    </w:rPr>
  </w:style>
  <w:style w:type="character" w:customStyle="1" w:styleId="Heading9Char">
    <w:name w:val="Heading 9 Char"/>
    <w:basedOn w:val="DefaultParagraphFont"/>
    <w:link w:val="Heading9"/>
    <w:uiPriority w:val="9"/>
    <w:semiHidden/>
    <w:rsid w:val="00092551"/>
    <w:rPr>
      <w:rFonts w:asciiTheme="majorHAnsi" w:eastAsiaTheme="majorEastAsia" w:hAnsiTheme="majorHAnsi" w:cstheme="majorBidi"/>
      <w:i/>
      <w:iCs/>
      <w:color w:val="404040" w:themeColor="text1" w:themeTint="BF"/>
      <w:sz w:val="20"/>
      <w:szCs w:val="20"/>
    </w:rPr>
  </w:style>
  <w:style w:type="character" w:styleId="Hyperlink">
    <w:name w:val="Hyperlink"/>
    <w:basedOn w:val="DefaultParagraphFont"/>
    <w:uiPriority w:val="99"/>
    <w:unhideWhenUsed/>
    <w:rsid w:val="00092551"/>
    <w:rPr>
      <w:color w:val="0000FF"/>
      <w:u w:val="single"/>
    </w:rPr>
  </w:style>
  <w:style w:type="character" w:customStyle="1" w:styleId="main-title--span">
    <w:name w:val="main-title--span"/>
    <w:basedOn w:val="DefaultParagraphFont"/>
    <w:rsid w:val="00092551"/>
  </w:style>
  <w:style w:type="paragraph" w:styleId="NormalWeb">
    <w:name w:val="Normal (Web)"/>
    <w:basedOn w:val="Normal"/>
    <w:uiPriority w:val="99"/>
    <w:unhideWhenUsed/>
    <w:rsid w:val="00092551"/>
    <w:pPr>
      <w:spacing w:before="100" w:beforeAutospacing="1" w:after="100" w:afterAutospacing="1"/>
    </w:pPr>
    <w:rPr>
      <w:sz w:val="24"/>
      <w:szCs w:val="24"/>
    </w:rPr>
  </w:style>
  <w:style w:type="table" w:styleId="TableGrid">
    <w:name w:val="Table Grid"/>
    <w:basedOn w:val="TableNormal"/>
    <w:uiPriority w:val="39"/>
    <w:rsid w:val="00D6538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Bibliography">
    <w:name w:val="Bibliography"/>
    <w:basedOn w:val="Normal"/>
    <w:next w:val="Normal"/>
    <w:uiPriority w:val="37"/>
    <w:unhideWhenUsed/>
    <w:rsid w:val="00DA21C3"/>
    <w:pPr>
      <w:ind w:left="720" w:hanging="720"/>
    </w:pPr>
  </w:style>
  <w:style w:type="character" w:styleId="Strong">
    <w:name w:val="Strong"/>
    <w:basedOn w:val="DefaultParagraphFont"/>
    <w:uiPriority w:val="22"/>
    <w:qFormat/>
    <w:rsid w:val="00470807"/>
    <w:rPr>
      <w:b/>
      <w:bCs/>
    </w:rPr>
  </w:style>
  <w:style w:type="character" w:styleId="FollowedHyperlink">
    <w:name w:val="FollowedHyperlink"/>
    <w:basedOn w:val="DefaultParagraphFont"/>
    <w:uiPriority w:val="99"/>
    <w:semiHidden/>
    <w:unhideWhenUsed/>
    <w:rsid w:val="00EF5D3F"/>
    <w:rPr>
      <w:color w:val="954F72" w:themeColor="followedHyperlink"/>
      <w:u w:val="single"/>
    </w:rPr>
  </w:style>
  <w:style w:type="paragraph" w:styleId="Title">
    <w:name w:val="Title"/>
    <w:basedOn w:val="Normal"/>
    <w:next w:val="Normal"/>
    <w:link w:val="TitleChar"/>
    <w:uiPriority w:val="10"/>
    <w:qFormat/>
    <w:rsid w:val="00F86301"/>
    <w:pPr>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F86301"/>
    <w:rPr>
      <w:rFonts w:asciiTheme="majorHAnsi" w:eastAsiaTheme="majorEastAsia" w:hAnsiTheme="majorHAnsi" w:cstheme="majorBidi"/>
      <w:spacing w:val="-10"/>
      <w:kern w:val="28"/>
      <w:sz w:val="56"/>
      <w:szCs w:val="56"/>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477766791">
      <w:bodyDiv w:val="1"/>
      <w:marLeft w:val="0"/>
      <w:marRight w:val="0"/>
      <w:marTop w:val="0"/>
      <w:marBottom w:val="0"/>
      <w:divBdr>
        <w:top w:val="none" w:sz="0" w:space="0" w:color="auto"/>
        <w:left w:val="none" w:sz="0" w:space="0" w:color="auto"/>
        <w:bottom w:val="none" w:sz="0" w:space="0" w:color="auto"/>
        <w:right w:val="none" w:sz="0" w:space="0" w:color="auto"/>
      </w:divBdr>
    </w:div>
    <w:div w:id="480512394">
      <w:bodyDiv w:val="1"/>
      <w:marLeft w:val="0"/>
      <w:marRight w:val="0"/>
      <w:marTop w:val="0"/>
      <w:marBottom w:val="0"/>
      <w:divBdr>
        <w:top w:val="none" w:sz="0" w:space="0" w:color="auto"/>
        <w:left w:val="none" w:sz="0" w:space="0" w:color="auto"/>
        <w:bottom w:val="none" w:sz="0" w:space="0" w:color="auto"/>
        <w:right w:val="none" w:sz="0" w:space="0" w:color="auto"/>
      </w:divBdr>
    </w:div>
    <w:div w:id="795218226">
      <w:bodyDiv w:val="1"/>
      <w:marLeft w:val="0"/>
      <w:marRight w:val="0"/>
      <w:marTop w:val="0"/>
      <w:marBottom w:val="0"/>
      <w:divBdr>
        <w:top w:val="none" w:sz="0" w:space="0" w:color="auto"/>
        <w:left w:val="none" w:sz="0" w:space="0" w:color="auto"/>
        <w:bottom w:val="none" w:sz="0" w:space="0" w:color="auto"/>
        <w:right w:val="none" w:sz="0" w:space="0" w:color="auto"/>
      </w:divBdr>
      <w:divsChild>
        <w:div w:id="526337576">
          <w:marLeft w:val="0"/>
          <w:marRight w:val="0"/>
          <w:marTop w:val="0"/>
          <w:marBottom w:val="0"/>
          <w:divBdr>
            <w:top w:val="none" w:sz="0" w:space="0" w:color="auto"/>
            <w:left w:val="none" w:sz="0" w:space="0" w:color="auto"/>
            <w:bottom w:val="none" w:sz="0" w:space="0" w:color="auto"/>
            <w:right w:val="none" w:sz="0" w:space="0" w:color="auto"/>
          </w:divBdr>
        </w:div>
        <w:div w:id="330376739">
          <w:marLeft w:val="0"/>
          <w:marRight w:val="0"/>
          <w:marTop w:val="0"/>
          <w:marBottom w:val="0"/>
          <w:divBdr>
            <w:top w:val="none" w:sz="0" w:space="0" w:color="auto"/>
            <w:left w:val="none" w:sz="0" w:space="0" w:color="auto"/>
            <w:bottom w:val="none" w:sz="0" w:space="0" w:color="auto"/>
            <w:right w:val="none" w:sz="0" w:space="0" w:color="auto"/>
          </w:divBdr>
          <w:divsChild>
            <w:div w:id="909195669">
              <w:marLeft w:val="0"/>
              <w:marRight w:val="0"/>
              <w:marTop w:val="0"/>
              <w:marBottom w:val="0"/>
              <w:divBdr>
                <w:top w:val="none" w:sz="0" w:space="0" w:color="auto"/>
                <w:left w:val="none" w:sz="0" w:space="0" w:color="auto"/>
                <w:bottom w:val="none" w:sz="0" w:space="0" w:color="auto"/>
                <w:right w:val="none" w:sz="0" w:space="0" w:color="auto"/>
              </w:divBdr>
              <w:divsChild>
                <w:div w:id="563104651">
                  <w:marLeft w:val="0"/>
                  <w:marRight w:val="0"/>
                  <w:marTop w:val="0"/>
                  <w:marBottom w:val="300"/>
                  <w:divBdr>
                    <w:top w:val="none" w:sz="0" w:space="0" w:color="auto"/>
                    <w:left w:val="none" w:sz="0" w:space="0" w:color="auto"/>
                    <w:bottom w:val="none" w:sz="0" w:space="0" w:color="auto"/>
                    <w:right w:val="none" w:sz="0" w:space="0" w:color="auto"/>
                  </w:divBdr>
                  <w:divsChild>
                    <w:div w:id="2013869499">
                      <w:marLeft w:val="0"/>
                      <w:marRight w:val="0"/>
                      <w:marTop w:val="0"/>
                      <w:marBottom w:val="225"/>
                      <w:divBdr>
                        <w:top w:val="none" w:sz="0" w:space="0" w:color="auto"/>
                        <w:left w:val="none" w:sz="0" w:space="0" w:color="auto"/>
                        <w:bottom w:val="none" w:sz="0" w:space="0" w:color="auto"/>
                        <w:right w:val="none" w:sz="0" w:space="0" w:color="auto"/>
                      </w:divBdr>
                    </w:div>
                    <w:div w:id="2052172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120219698">
      <w:bodyDiv w:val="1"/>
      <w:marLeft w:val="0"/>
      <w:marRight w:val="0"/>
      <w:marTop w:val="0"/>
      <w:marBottom w:val="0"/>
      <w:divBdr>
        <w:top w:val="none" w:sz="0" w:space="0" w:color="auto"/>
        <w:left w:val="none" w:sz="0" w:space="0" w:color="auto"/>
        <w:bottom w:val="none" w:sz="0" w:space="0" w:color="auto"/>
        <w:right w:val="none" w:sz="0" w:space="0" w:color="auto"/>
      </w:divBdr>
      <w:divsChild>
        <w:div w:id="291327357">
          <w:marLeft w:val="0"/>
          <w:marRight w:val="0"/>
          <w:marTop w:val="0"/>
          <w:marBottom w:val="0"/>
          <w:divBdr>
            <w:top w:val="single" w:sz="6" w:space="7" w:color="E5E5E5"/>
            <w:left w:val="none" w:sz="0" w:space="12" w:color="auto"/>
            <w:bottom w:val="none" w:sz="0" w:space="7" w:color="auto"/>
            <w:right w:val="none" w:sz="0" w:space="30" w:color="auto"/>
          </w:divBdr>
        </w:div>
        <w:div w:id="693116895">
          <w:marLeft w:val="0"/>
          <w:marRight w:val="0"/>
          <w:marTop w:val="0"/>
          <w:marBottom w:val="0"/>
          <w:divBdr>
            <w:top w:val="none" w:sz="0" w:space="0" w:color="auto"/>
            <w:left w:val="none" w:sz="0" w:space="0" w:color="auto"/>
            <w:bottom w:val="none" w:sz="0" w:space="0" w:color="auto"/>
            <w:right w:val="none" w:sz="0" w:space="0" w:color="auto"/>
          </w:divBdr>
          <w:divsChild>
            <w:div w:id="2036730108">
              <w:marLeft w:val="0"/>
              <w:marRight w:val="0"/>
              <w:marTop w:val="0"/>
              <w:marBottom w:val="0"/>
              <w:divBdr>
                <w:top w:val="none" w:sz="0" w:space="0" w:color="auto"/>
                <w:left w:val="none" w:sz="0" w:space="0" w:color="auto"/>
                <w:bottom w:val="none" w:sz="0" w:space="0" w:color="auto"/>
                <w:right w:val="none" w:sz="0" w:space="0" w:color="auto"/>
              </w:divBdr>
              <w:divsChild>
                <w:div w:id="715858332">
                  <w:marLeft w:val="0"/>
                  <w:marRight w:val="0"/>
                  <w:marTop w:val="0"/>
                  <w:marBottom w:val="0"/>
                  <w:divBdr>
                    <w:top w:val="none" w:sz="0" w:space="0" w:color="auto"/>
                    <w:left w:val="none" w:sz="0" w:space="0" w:color="auto"/>
                    <w:bottom w:val="none" w:sz="0" w:space="0" w:color="auto"/>
                    <w:right w:val="none" w:sz="0" w:space="0" w:color="auto"/>
                  </w:divBdr>
                  <w:divsChild>
                    <w:div w:id="1961523289">
                      <w:marLeft w:val="0"/>
                      <w:marRight w:val="0"/>
                      <w:marTop w:val="0"/>
                      <w:marBottom w:val="300"/>
                      <w:divBdr>
                        <w:top w:val="none" w:sz="0" w:space="0" w:color="auto"/>
                        <w:left w:val="none" w:sz="0" w:space="0" w:color="auto"/>
                        <w:bottom w:val="none" w:sz="0" w:space="0" w:color="auto"/>
                        <w:right w:val="none" w:sz="0" w:space="0" w:color="auto"/>
                      </w:divBdr>
                      <w:divsChild>
                        <w:div w:id="1681003293">
                          <w:marLeft w:val="0"/>
                          <w:marRight w:val="0"/>
                          <w:marTop w:val="0"/>
                          <w:marBottom w:val="225"/>
                          <w:divBdr>
                            <w:top w:val="none" w:sz="0" w:space="0" w:color="auto"/>
                            <w:left w:val="none" w:sz="0" w:space="0" w:color="auto"/>
                            <w:bottom w:val="none" w:sz="0" w:space="0" w:color="auto"/>
                            <w:right w:val="none" w:sz="0" w:space="0" w:color="auto"/>
                          </w:divBdr>
                        </w:div>
                        <w:div w:id="152509506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
  <w:optimizeForBrowser/>
  <w:allowPNG/>
  <w:doNotSaveAsSingleFile/>
</w:webSettings>
</file>

<file path=word/_rels/document.xml.rels><?xml version="1.0" encoding="UTF-8" standalone="yes"?>
<Relationships xmlns="http://schemas.openxmlformats.org/package/2006/relationships"><Relationship Id="rId9" Type="http://schemas.openxmlformats.org/officeDocument/2006/relationships/footnotes" Target="footnotes.xml"/><Relationship Id="rId20" Type="http://schemas.openxmlformats.org/officeDocument/2006/relationships/fontTable" Target="fontTable.xml"/><Relationship Id="rId21" Type="http://schemas.openxmlformats.org/officeDocument/2006/relationships/theme" Target="theme/theme1.xml"/><Relationship Id="rId10" Type="http://schemas.openxmlformats.org/officeDocument/2006/relationships/endnotes" Target="endnotes.xml"/><Relationship Id="rId11" Type="http://schemas.openxmlformats.org/officeDocument/2006/relationships/hyperlink" Target="https://www.caerphilly.gov.uk/Services/Household-waste-and-recycling/What-goes-in-my-bins/Brown-bin-or-recycling-box" TargetMode="External"/><Relationship Id="rId12" Type="http://schemas.openxmlformats.org/officeDocument/2006/relationships/hyperlink" Target="https://www.caerphilly.gov.uk/Services/Household-waste-and-recycling/Recycling-centres" TargetMode="External"/><Relationship Id="rId13" Type="http://schemas.openxmlformats.org/officeDocument/2006/relationships/hyperlink" Target="https://www.caerphilly.gov.uk/Services/Household-waste-and-recycling/Recycling-centres" TargetMode="External"/><Relationship Id="rId14" Type="http://schemas.openxmlformats.org/officeDocument/2006/relationships/hyperlink" Target="https://www.recycling.com/dual-trash-cans/" TargetMode="External"/><Relationship Id="rId15" Type="http://schemas.openxmlformats.org/officeDocument/2006/relationships/hyperlink" Target="https://www.recycling.com/reusable-grocery-bags/" TargetMode="External"/><Relationship Id="rId16" Type="http://schemas.openxmlformats.org/officeDocument/2006/relationships/hyperlink" Target="https://www.recycling.com/reusable-water-bottles/" TargetMode="External"/><Relationship Id="rId17" Type="http://schemas.openxmlformats.org/officeDocument/2006/relationships/image" Target="media/image1.png"/><Relationship Id="rId18" Type="http://schemas.openxmlformats.org/officeDocument/2006/relationships/header" Target="header1.xml"/><Relationship Id="rId19" Type="http://schemas.openxmlformats.org/officeDocument/2006/relationships/footer" Target="footer1.xml"/><Relationship Id="rId1" Type="http://schemas.openxmlformats.org/officeDocument/2006/relationships/customXml" Target="../customXml/item1.xml"/><Relationship Id="rId2" Type="http://schemas.openxmlformats.org/officeDocument/2006/relationships/customXml" Target="../customXml/item2.xml"/><Relationship Id="rId3" Type="http://schemas.openxmlformats.org/officeDocument/2006/relationships/customXml" Target="../customXml/item3.xml"/><Relationship Id="rId4" Type="http://schemas.openxmlformats.org/officeDocument/2006/relationships/numbering" Target="numbering.xml"/><Relationship Id="rId5" Type="http://schemas.openxmlformats.org/officeDocument/2006/relationships/styles" Target="styles.xml"/><Relationship Id="rId6" Type="http://schemas.microsoft.com/office/2007/relationships/stylesWithEffects" Target="stylesWithEffects.xml"/><Relationship Id="rId7" Type="http://schemas.openxmlformats.org/officeDocument/2006/relationships/settings" Target="settings.xml"/><Relationship Id="rId8"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AD3B00B9D084464B970E6F5A4ABBB667" ma:contentTypeVersion="12" ma:contentTypeDescription="Create a new document." ma:contentTypeScope="" ma:versionID="7d23984c993723ef32352d0f81c4c6a5">
  <xsd:schema xmlns:xsd="http://www.w3.org/2001/XMLSchema" xmlns:xs="http://www.w3.org/2001/XMLSchema" xmlns:p="http://schemas.microsoft.com/office/2006/metadata/properties" xmlns:ns3="46b8f10f-f56e-4e87-af4a-2384ac144562" xmlns:ns4="921765a0-fcf6-47d1-8ac4-5d670786d758" targetNamespace="http://schemas.microsoft.com/office/2006/metadata/properties" ma:root="true" ma:fieldsID="1ec0cbcc62ba75ed18be3247006b638a" ns3:_="" ns4:_="">
    <xsd:import namespace="46b8f10f-f56e-4e87-af4a-2384ac144562"/>
    <xsd:import namespace="921765a0-fcf6-47d1-8ac4-5d670786d758"/>
    <xsd:element name="properties">
      <xsd:complexType>
        <xsd:sequence>
          <xsd:element name="documentManagement">
            <xsd:complexType>
              <xsd:all>
                <xsd:element ref="ns3:MediaServiceMetadata" minOccurs="0"/>
                <xsd:element ref="ns3:MediaServiceFastMetadata" minOccurs="0"/>
                <xsd:element ref="ns3:MediaServiceAutoKeyPoints" minOccurs="0"/>
                <xsd:element ref="ns3:MediaServiceKeyPoints" minOccurs="0"/>
                <xsd:element ref="ns3:MediaServiceDateTaken" minOccurs="0"/>
                <xsd:element ref="ns3:MediaServiceAutoTags" minOccurs="0"/>
                <xsd:element ref="ns3:MediaServiceGenerationTime" minOccurs="0"/>
                <xsd:element ref="ns3:MediaServiceEventHashCode" minOccurs="0"/>
                <xsd:element ref="ns3:MediaServiceOCR" minOccurs="0"/>
                <xsd:element ref="ns4:SharedWithUsers" minOccurs="0"/>
                <xsd:element ref="ns4:SharedWithDetails" minOccurs="0"/>
                <xsd:element ref="ns4:SharingHintHash"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46b8f10f-f56e-4e87-af4a-2384ac144562"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AutoTags" ma:index="13" nillable="true" ma:displayName="Tags" ma:internalName="MediaServiceAutoTags" ma:readOnly="true">
      <xsd:simpleType>
        <xsd:restriction base="dms:Text"/>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ServiceOCR" ma:index="16" nillable="true" ma:displayName="Extracted Text" ma:internalName="MediaServiceOCR"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921765a0-fcf6-47d1-8ac4-5d670786d758" elementFormDefault="qualified">
    <xsd:import namespace="http://schemas.microsoft.com/office/2006/documentManagement/types"/>
    <xsd:import namespace="http://schemas.microsoft.com/office/infopath/2007/PartnerControls"/>
    <xsd:element name="SharedWithUsers" ma:index="17"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8" nillable="true" ma:displayName="Shared With Details" ma:internalName="SharedWithDetails" ma:readOnly="true">
      <xsd:simpleType>
        <xsd:restriction base="dms:Note">
          <xsd:maxLength value="255"/>
        </xsd:restriction>
      </xsd:simpleType>
    </xsd:element>
    <xsd:element name="SharingHintHash" ma:index="19"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1D713085-B879-4E4B-9F4A-F438B83AB38C}">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46b8f10f-f56e-4e87-af4a-2384ac144562"/>
    <ds:schemaRef ds:uri="921765a0-fcf6-47d1-8ac4-5d670786d758"/>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6E3921DC-C120-4CBD-B239-744FC45724BF}">
  <ds:schemaRefs>
    <ds:schemaRef ds:uri="http://schemas.microsoft.com/sharepoint/v3/contenttype/forms"/>
  </ds:schemaRefs>
</ds:datastoreItem>
</file>

<file path=customXml/itemProps3.xml><?xml version="1.0" encoding="utf-8"?>
<ds:datastoreItem xmlns:ds="http://schemas.openxmlformats.org/officeDocument/2006/customXml" ds:itemID="{FCBD329B-2A8C-4779-AF1D-9935E9B84A56}">
  <ds:schemaRefs>
    <ds:schemaRef ds:uri="http://schemas.microsoft.com/office/infopath/2007/PartnerControls"/>
    <ds:schemaRef ds:uri="http://purl.org/dc/dcmitype/"/>
    <ds:schemaRef ds:uri="http://purl.org/dc/elements/1.1/"/>
    <ds:schemaRef ds:uri="http://purl.org/dc/terms/"/>
    <ds:schemaRef ds:uri="http://schemas.microsoft.com/office/2006/documentManagement/types"/>
    <ds:schemaRef ds:uri="http://www.w3.org/XML/1998/namespace"/>
    <ds:schemaRef ds:uri="http://schemas.openxmlformats.org/package/2006/metadata/core-properties"/>
    <ds:schemaRef ds:uri="921765a0-fcf6-47d1-8ac4-5d670786d758"/>
    <ds:schemaRef ds:uri="46b8f10f-f56e-4e87-af4a-2384ac144562"/>
    <ds:schemaRef ds:uri="http://schemas.microsoft.com/office/2006/metadata/properties"/>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9</Pages>
  <Words>10723</Words>
  <Characters>61127</Characters>
  <Application>Microsoft Macintosh Word</Application>
  <DocSecurity>0</DocSecurity>
  <Lines>509</Lines>
  <Paragraphs>143</Paragraphs>
  <ScaleCrop>false</ScaleCrop>
  <HeadingPairs>
    <vt:vector size="2" baseType="variant">
      <vt:variant>
        <vt:lpstr>Title</vt:lpstr>
      </vt:variant>
      <vt:variant>
        <vt:i4>1</vt:i4>
      </vt:variant>
    </vt:vector>
  </HeadingPairs>
  <TitlesOfParts>
    <vt:vector size="1" baseType="lpstr">
      <vt:lpstr>REPORT FOR CHANGING TOWARDS A ZERO-WASTE COMMUNITY</vt:lpstr>
    </vt:vector>
  </TitlesOfParts>
  <Company/>
  <LinksUpToDate>false</LinksUpToDate>
  <CharactersWithSpaces>71707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CHANGING TOWARDS A ZERO-WASTE COMMUNITY</dc:title>
  <dc:subject/>
  <dc:creator>Caitlin Innes (1900689)</dc:creator>
  <cp:keywords/>
  <dc:description/>
  <cp:lastModifiedBy>Alex Bell</cp:lastModifiedBy>
  <cp:revision>3</cp:revision>
  <dcterms:created xsi:type="dcterms:W3CDTF">2020-11-27T20:18:00Z</dcterms:created>
  <dcterms:modified xsi:type="dcterms:W3CDTF">2021-12-06T19:56:00Z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ZOTERO_PREF_1">
    <vt:lpwstr>&lt;data data-version="3" zotero-version="5.0.93"&gt;&lt;session id="zd3z1uky"/&gt;&lt;style id="http://www.zotero.org/styles/apa-single-spaced" locale="en-GB" hasBibliography="1" bibliographyStyleHasBeenSet="1"/&gt;&lt;prefs&gt;&lt;pref name="fieldType" value="Field"/&gt;&lt;pref name="</vt:lpwstr>
  </property>
  <property fmtid="{D5CDD505-2E9C-101B-9397-08002B2CF9AE}" pid="3" name="ZOTERO_PREF_2">
    <vt:lpwstr>automaticJournalAbbreviations" value="true"/&gt;&lt;/prefs&gt;&lt;/data&gt;</vt:lpwstr>
  </property>
  <property fmtid="{D5CDD505-2E9C-101B-9397-08002B2CF9AE}" pid="4" name="ContentTypeId">
    <vt:lpwstr>0x010100AD3B00B9D084464B970E6F5A4ABBB667</vt:lpwstr>
  </property>
</Properties>
</file>