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5C06" w:rsidRDefault="00E20824" w:rsidP="00513CB8">
      <w:pPr>
        <w:pStyle w:val="Title"/>
      </w:pPr>
      <w:bookmarkStart w:id="0" w:name="_Toc512239245"/>
      <w:bookmarkStart w:id="1" w:name="_Toc512250712"/>
      <w:r>
        <w:t xml:space="preserve">Reflection </w:t>
      </w:r>
      <w:r w:rsidR="00513CB8">
        <w:t>Pathway Project 2</w:t>
      </w:r>
      <w:bookmarkEnd w:id="0"/>
      <w:bookmarkEnd w:id="1"/>
    </w:p>
    <w:p w:rsidR="00E20824" w:rsidRDefault="00F61EF2" w:rsidP="00E20824">
      <w:r>
        <w:t>Lecture :</w:t>
      </w:r>
      <w:proofErr w:type="spellStart"/>
      <w:r w:rsidR="00F9014F">
        <w:t>Diola</w:t>
      </w:r>
      <w:proofErr w:type="spellEnd"/>
      <w:r w:rsidR="00F9014F">
        <w:t xml:space="preserve"> </w:t>
      </w:r>
      <w:proofErr w:type="spellStart"/>
      <w:r w:rsidR="00F9014F">
        <w:t>Bi</w:t>
      </w:r>
      <w:r w:rsidR="00A77376">
        <w:t>jlhout</w:t>
      </w:r>
      <w:proofErr w:type="spellEnd"/>
      <w:r w:rsidR="00A77376">
        <w:t xml:space="preserve"> </w:t>
      </w:r>
    </w:p>
    <w:p w:rsidR="00A77376" w:rsidRDefault="00A77376" w:rsidP="00E20824">
      <w:r>
        <w:t xml:space="preserve">Student : </w:t>
      </w:r>
      <w:r w:rsidR="00AE236F">
        <w:t xml:space="preserve">Loide Braghin </w:t>
      </w:r>
    </w:p>
    <w:p w:rsidR="00F61EF2" w:rsidRPr="00E20824" w:rsidRDefault="00F61EF2" w:rsidP="00E20824"/>
    <w:p w:rsidR="00895C06" w:rsidRDefault="00895C06"/>
    <w:p w:rsidR="00895C06" w:rsidRDefault="00895C06"/>
    <w:p w:rsidR="00895C06" w:rsidRDefault="00895C06"/>
    <w:p w:rsidR="000B006F" w:rsidRDefault="000B006F"/>
    <w:p w:rsidR="000B006F" w:rsidRDefault="000B006F"/>
    <w:p w:rsidR="000B006F" w:rsidRDefault="000B006F"/>
    <w:p w:rsidR="000B006F" w:rsidRDefault="000B006F"/>
    <w:p w:rsidR="000B006F" w:rsidRDefault="000B006F"/>
    <w:p w:rsidR="000B006F" w:rsidRDefault="000B006F"/>
    <w:p w:rsidR="000B006F" w:rsidRDefault="000B006F"/>
    <w:p w:rsidR="000B006F" w:rsidRDefault="000B006F"/>
    <w:p w:rsidR="000B006F" w:rsidRDefault="000B006F"/>
    <w:p w:rsidR="000B006F" w:rsidRDefault="000B006F"/>
    <w:p w:rsidR="009F208F" w:rsidRDefault="009F208F"/>
    <w:p w:rsidR="000B006F" w:rsidRDefault="000B006F"/>
    <w:p w:rsidR="000B006F" w:rsidRDefault="000B006F"/>
    <w:p w:rsidR="008D34C4" w:rsidRDefault="008D34C4"/>
    <w:p w:rsidR="008D34C4" w:rsidRDefault="008D34C4"/>
    <w:p w:rsidR="008D34C4" w:rsidRDefault="008D34C4"/>
    <w:p w:rsidR="008D34C4" w:rsidRDefault="008D34C4"/>
    <w:p w:rsidR="008D34C4" w:rsidRDefault="008D34C4"/>
    <w:p w:rsidR="00740FAC" w:rsidRDefault="00740FAC"/>
    <w:p w:rsidR="00740FAC" w:rsidRDefault="00740FAC"/>
    <w:p w:rsidR="00740FAC" w:rsidRDefault="00740FAC"/>
    <w:p w:rsidR="00740FAC" w:rsidRDefault="00740FAC"/>
    <w:p w:rsidR="00740FAC" w:rsidRDefault="00740FAC"/>
    <w:p w:rsidR="00740FAC" w:rsidRDefault="00740FAC"/>
    <w:p w:rsidR="00740FAC" w:rsidRDefault="00740FAC"/>
    <w:p w:rsidR="00740FAC" w:rsidRDefault="00740FAC"/>
    <w:p w:rsidR="00740FAC" w:rsidRDefault="00740FAC"/>
    <w:p w:rsidR="00740FAC" w:rsidRDefault="00740FAC"/>
    <w:p w:rsidR="00740FAC" w:rsidRDefault="00740FAC"/>
    <w:p w:rsidR="00740FAC" w:rsidRDefault="00740FAC"/>
    <w:p w:rsidR="00740FAC" w:rsidRDefault="00740FAC"/>
    <w:p w:rsidR="00740FAC" w:rsidRDefault="00740FAC"/>
    <w:p w:rsidR="00740FAC" w:rsidRDefault="00740FAC"/>
    <w:p w:rsidR="00740FAC" w:rsidRDefault="00740FAC"/>
    <w:p w:rsidR="00740FAC" w:rsidRDefault="00740FAC"/>
    <w:p w:rsidR="00CE49A7" w:rsidRDefault="00CE49A7" w:rsidP="00CE49A7"/>
    <w:sdt>
      <w:sdtPr>
        <w:rPr>
          <w:rFonts w:asciiTheme="minorHAnsi" w:eastAsiaTheme="minorEastAsia" w:hAnsiTheme="minorHAnsi" w:cs="Times New Roman"/>
          <w:b w:val="0"/>
          <w:bCs w:val="0"/>
          <w:kern w:val="0"/>
          <w:sz w:val="24"/>
          <w:szCs w:val="24"/>
        </w:rPr>
        <w:id w:val="10287294"/>
        <w:docPartObj>
          <w:docPartGallery w:val="Table of Contents"/>
          <w:docPartUnique/>
        </w:docPartObj>
      </w:sdtPr>
      <w:sdtEndPr/>
      <w:sdtContent>
        <w:p w:rsidR="005A2926" w:rsidRDefault="00F4088E" w:rsidP="005A2926">
          <w:pPr>
            <w:pStyle w:val="TOCHeading"/>
            <w:rPr>
              <w:rFonts w:cstheme="minorBidi"/>
              <w:noProof/>
              <w:sz w:val="22"/>
              <w:szCs w:val="22"/>
              <w:lang w:bidi="ar-SA"/>
            </w:rPr>
          </w:pPr>
          <w:r>
            <w:t>Table of Contents</w:t>
          </w:r>
          <w:r w:rsidR="006637B6">
            <w:fldChar w:fldCharType="begin"/>
          </w:r>
          <w:r w:rsidRPr="00F4088E">
            <w:rPr>
              <w:rFonts w:ascii="Times New Roman" w:hAnsi="Times New Roman"/>
            </w:rPr>
            <w:instrText xml:space="preserve"> TOC \o "1-3" \h \z \u </w:instrText>
          </w:r>
          <w:r w:rsidR="006637B6">
            <w:rPr>
              <w:rFonts w:ascii="Times New Roman" w:hAnsi="Times New Roman"/>
            </w:rPr>
            <w:fldChar w:fldCharType="separate"/>
          </w:r>
        </w:p>
        <w:p w:rsidR="005A2926" w:rsidRDefault="00F60C7B">
          <w:pPr>
            <w:pStyle w:val="TOC1"/>
            <w:tabs>
              <w:tab w:val="right" w:leader="dot" w:pos="9350"/>
            </w:tabs>
            <w:rPr>
              <w:rFonts w:cstheme="minorBidi"/>
              <w:noProof/>
              <w:sz w:val="22"/>
              <w:szCs w:val="22"/>
              <w:lang w:bidi="ar-SA"/>
            </w:rPr>
          </w:pPr>
          <w:hyperlink w:anchor="_Toc512250713" w:history="1">
            <w:r w:rsidR="005A2926" w:rsidRPr="00291805">
              <w:rPr>
                <w:rStyle w:val="Hyperlink"/>
                <w:noProof/>
              </w:rPr>
              <w:t>Introduction</w:t>
            </w:r>
            <w:r w:rsidR="005A2926">
              <w:rPr>
                <w:noProof/>
                <w:webHidden/>
              </w:rPr>
              <w:tab/>
            </w:r>
            <w:r w:rsidR="006637B6">
              <w:rPr>
                <w:noProof/>
                <w:webHidden/>
              </w:rPr>
              <w:fldChar w:fldCharType="begin"/>
            </w:r>
            <w:r w:rsidR="005A2926">
              <w:rPr>
                <w:noProof/>
                <w:webHidden/>
              </w:rPr>
              <w:instrText xml:space="preserve"> PAGEREF _Toc512250713 \h </w:instrText>
            </w:r>
            <w:r w:rsidR="006637B6">
              <w:rPr>
                <w:noProof/>
                <w:webHidden/>
              </w:rPr>
            </w:r>
            <w:r w:rsidR="006637B6">
              <w:rPr>
                <w:noProof/>
                <w:webHidden/>
              </w:rPr>
              <w:fldChar w:fldCharType="separate"/>
            </w:r>
            <w:r w:rsidR="005A2926">
              <w:rPr>
                <w:noProof/>
                <w:webHidden/>
              </w:rPr>
              <w:t>1</w:t>
            </w:r>
            <w:r w:rsidR="006637B6">
              <w:rPr>
                <w:noProof/>
                <w:webHidden/>
              </w:rPr>
              <w:fldChar w:fldCharType="end"/>
            </w:r>
          </w:hyperlink>
        </w:p>
        <w:p w:rsidR="005A2926" w:rsidRDefault="00F60C7B">
          <w:pPr>
            <w:pStyle w:val="TOC1"/>
            <w:tabs>
              <w:tab w:val="right" w:leader="dot" w:pos="9350"/>
            </w:tabs>
            <w:rPr>
              <w:rFonts w:cstheme="minorBidi"/>
              <w:noProof/>
              <w:sz w:val="22"/>
              <w:szCs w:val="22"/>
              <w:lang w:bidi="ar-SA"/>
            </w:rPr>
          </w:pPr>
          <w:hyperlink w:anchor="_Toc512250714" w:history="1">
            <w:r w:rsidR="005A2926" w:rsidRPr="00291805">
              <w:rPr>
                <w:rStyle w:val="Hyperlink"/>
                <w:noProof/>
              </w:rPr>
              <w:t>Task 1</w:t>
            </w:r>
            <w:r w:rsidR="005A2926">
              <w:rPr>
                <w:noProof/>
                <w:webHidden/>
              </w:rPr>
              <w:tab/>
            </w:r>
            <w:r w:rsidR="006637B6">
              <w:rPr>
                <w:noProof/>
                <w:webHidden/>
              </w:rPr>
              <w:fldChar w:fldCharType="begin"/>
            </w:r>
            <w:r w:rsidR="005A2926">
              <w:rPr>
                <w:noProof/>
                <w:webHidden/>
              </w:rPr>
              <w:instrText xml:space="preserve"> PAGEREF _Toc512250714 \h </w:instrText>
            </w:r>
            <w:r w:rsidR="006637B6">
              <w:rPr>
                <w:noProof/>
                <w:webHidden/>
              </w:rPr>
            </w:r>
            <w:r w:rsidR="006637B6">
              <w:rPr>
                <w:noProof/>
                <w:webHidden/>
              </w:rPr>
              <w:fldChar w:fldCharType="separate"/>
            </w:r>
            <w:r w:rsidR="005A2926">
              <w:rPr>
                <w:noProof/>
                <w:webHidden/>
              </w:rPr>
              <w:t>2</w:t>
            </w:r>
            <w:r w:rsidR="006637B6">
              <w:rPr>
                <w:noProof/>
                <w:webHidden/>
              </w:rPr>
              <w:fldChar w:fldCharType="end"/>
            </w:r>
          </w:hyperlink>
        </w:p>
        <w:p w:rsidR="005A2926" w:rsidRDefault="00F60C7B">
          <w:pPr>
            <w:pStyle w:val="TOC2"/>
            <w:tabs>
              <w:tab w:val="right" w:leader="dot" w:pos="9350"/>
            </w:tabs>
            <w:rPr>
              <w:rFonts w:cstheme="minorBidi"/>
              <w:noProof/>
              <w:sz w:val="22"/>
              <w:szCs w:val="22"/>
            </w:rPr>
          </w:pPr>
          <w:hyperlink w:anchor="_Toc512250715" w:history="1">
            <w:r w:rsidR="005A2926" w:rsidRPr="00291805">
              <w:rPr>
                <w:rStyle w:val="Hyperlink"/>
                <w:noProof/>
              </w:rPr>
              <w:t>Reflection upon the personal skills set developed in relation to the development of the business plan arising from group work</w:t>
            </w:r>
            <w:r w:rsidR="005A2926">
              <w:rPr>
                <w:noProof/>
                <w:webHidden/>
              </w:rPr>
              <w:tab/>
            </w:r>
            <w:r w:rsidR="006637B6">
              <w:rPr>
                <w:noProof/>
                <w:webHidden/>
              </w:rPr>
              <w:fldChar w:fldCharType="begin"/>
            </w:r>
            <w:r w:rsidR="005A2926">
              <w:rPr>
                <w:noProof/>
                <w:webHidden/>
              </w:rPr>
              <w:instrText xml:space="preserve"> PAGEREF _Toc512250715 \h </w:instrText>
            </w:r>
            <w:r w:rsidR="006637B6">
              <w:rPr>
                <w:noProof/>
                <w:webHidden/>
              </w:rPr>
            </w:r>
            <w:r w:rsidR="006637B6">
              <w:rPr>
                <w:noProof/>
                <w:webHidden/>
              </w:rPr>
              <w:fldChar w:fldCharType="separate"/>
            </w:r>
            <w:r w:rsidR="005A2926">
              <w:rPr>
                <w:noProof/>
                <w:webHidden/>
              </w:rPr>
              <w:t>2</w:t>
            </w:r>
            <w:r w:rsidR="006637B6">
              <w:rPr>
                <w:noProof/>
                <w:webHidden/>
              </w:rPr>
              <w:fldChar w:fldCharType="end"/>
            </w:r>
          </w:hyperlink>
        </w:p>
        <w:p w:rsidR="005A2926" w:rsidRDefault="00F60C7B">
          <w:pPr>
            <w:pStyle w:val="TOC1"/>
            <w:tabs>
              <w:tab w:val="right" w:leader="dot" w:pos="9350"/>
            </w:tabs>
            <w:rPr>
              <w:rFonts w:cstheme="minorBidi"/>
              <w:noProof/>
              <w:sz w:val="22"/>
              <w:szCs w:val="22"/>
              <w:lang w:bidi="ar-SA"/>
            </w:rPr>
          </w:pPr>
          <w:hyperlink w:anchor="_Toc512250716" w:history="1">
            <w:r w:rsidR="005A2926" w:rsidRPr="00291805">
              <w:rPr>
                <w:rStyle w:val="Hyperlink"/>
                <w:rFonts w:ascii="Times New Roman" w:eastAsia="Calibri" w:hAnsi="Times New Roman"/>
                <w:noProof/>
                <w:lang w:eastAsia="en-GB"/>
              </w:rPr>
              <w:t>Conclusion</w:t>
            </w:r>
            <w:r w:rsidR="005A2926">
              <w:rPr>
                <w:noProof/>
                <w:webHidden/>
              </w:rPr>
              <w:tab/>
            </w:r>
            <w:r w:rsidR="006637B6">
              <w:rPr>
                <w:noProof/>
                <w:webHidden/>
              </w:rPr>
              <w:fldChar w:fldCharType="begin"/>
            </w:r>
            <w:r w:rsidR="005A2926">
              <w:rPr>
                <w:noProof/>
                <w:webHidden/>
              </w:rPr>
              <w:instrText xml:space="preserve"> PAGEREF _Toc512250716 \h </w:instrText>
            </w:r>
            <w:r w:rsidR="006637B6">
              <w:rPr>
                <w:noProof/>
                <w:webHidden/>
              </w:rPr>
            </w:r>
            <w:r w:rsidR="006637B6">
              <w:rPr>
                <w:noProof/>
                <w:webHidden/>
              </w:rPr>
              <w:fldChar w:fldCharType="separate"/>
            </w:r>
            <w:r w:rsidR="005A2926">
              <w:rPr>
                <w:noProof/>
                <w:webHidden/>
              </w:rPr>
              <w:t>8</w:t>
            </w:r>
            <w:r w:rsidR="006637B6">
              <w:rPr>
                <w:noProof/>
                <w:webHidden/>
              </w:rPr>
              <w:fldChar w:fldCharType="end"/>
            </w:r>
          </w:hyperlink>
        </w:p>
        <w:p w:rsidR="005A2926" w:rsidRDefault="00F60C7B">
          <w:pPr>
            <w:pStyle w:val="TOC1"/>
            <w:tabs>
              <w:tab w:val="right" w:leader="dot" w:pos="9350"/>
            </w:tabs>
            <w:rPr>
              <w:rFonts w:cstheme="minorBidi"/>
              <w:noProof/>
              <w:sz w:val="22"/>
              <w:szCs w:val="22"/>
              <w:lang w:bidi="ar-SA"/>
            </w:rPr>
          </w:pPr>
          <w:hyperlink w:anchor="_Toc512250717" w:history="1">
            <w:r w:rsidR="005A2926" w:rsidRPr="00291805">
              <w:rPr>
                <w:rStyle w:val="Hyperlink"/>
                <w:rFonts w:eastAsia="Calibri"/>
                <w:noProof/>
                <w:lang w:eastAsia="en-GB"/>
              </w:rPr>
              <w:t>Reference</w:t>
            </w:r>
            <w:r w:rsidR="005A2926">
              <w:rPr>
                <w:noProof/>
                <w:webHidden/>
              </w:rPr>
              <w:tab/>
            </w:r>
            <w:r w:rsidR="006637B6">
              <w:rPr>
                <w:noProof/>
                <w:webHidden/>
              </w:rPr>
              <w:fldChar w:fldCharType="begin"/>
            </w:r>
            <w:r w:rsidR="005A2926">
              <w:rPr>
                <w:noProof/>
                <w:webHidden/>
              </w:rPr>
              <w:instrText xml:space="preserve"> PAGEREF _Toc512250717 \h </w:instrText>
            </w:r>
            <w:r w:rsidR="006637B6">
              <w:rPr>
                <w:noProof/>
                <w:webHidden/>
              </w:rPr>
            </w:r>
            <w:r w:rsidR="006637B6">
              <w:rPr>
                <w:noProof/>
                <w:webHidden/>
              </w:rPr>
              <w:fldChar w:fldCharType="separate"/>
            </w:r>
            <w:r w:rsidR="005A2926">
              <w:rPr>
                <w:noProof/>
                <w:webHidden/>
              </w:rPr>
              <w:t>9</w:t>
            </w:r>
            <w:r w:rsidR="006637B6">
              <w:rPr>
                <w:noProof/>
                <w:webHidden/>
              </w:rPr>
              <w:fldChar w:fldCharType="end"/>
            </w:r>
          </w:hyperlink>
        </w:p>
        <w:p w:rsidR="005A2926" w:rsidRDefault="00F60C7B">
          <w:pPr>
            <w:pStyle w:val="TOC1"/>
            <w:tabs>
              <w:tab w:val="right" w:leader="dot" w:pos="9350"/>
            </w:tabs>
            <w:rPr>
              <w:rFonts w:cstheme="minorBidi"/>
              <w:noProof/>
              <w:sz w:val="22"/>
              <w:szCs w:val="22"/>
              <w:lang w:bidi="ar-SA"/>
            </w:rPr>
          </w:pPr>
          <w:hyperlink w:anchor="_Toc512250718" w:history="1">
            <w:r w:rsidR="005A2926" w:rsidRPr="00291805">
              <w:rPr>
                <w:rStyle w:val="Hyperlink"/>
                <w:noProof/>
              </w:rPr>
              <w:t>Appendix</w:t>
            </w:r>
            <w:r w:rsidR="005A2926">
              <w:rPr>
                <w:noProof/>
                <w:webHidden/>
              </w:rPr>
              <w:tab/>
            </w:r>
            <w:r w:rsidR="006637B6">
              <w:rPr>
                <w:noProof/>
                <w:webHidden/>
              </w:rPr>
              <w:fldChar w:fldCharType="begin"/>
            </w:r>
            <w:r w:rsidR="005A2926">
              <w:rPr>
                <w:noProof/>
                <w:webHidden/>
              </w:rPr>
              <w:instrText xml:space="preserve"> PAGEREF _Toc512250718 \h </w:instrText>
            </w:r>
            <w:r w:rsidR="006637B6">
              <w:rPr>
                <w:noProof/>
                <w:webHidden/>
              </w:rPr>
            </w:r>
            <w:r w:rsidR="006637B6">
              <w:rPr>
                <w:noProof/>
                <w:webHidden/>
              </w:rPr>
              <w:fldChar w:fldCharType="separate"/>
            </w:r>
            <w:r w:rsidR="005A2926">
              <w:rPr>
                <w:noProof/>
                <w:webHidden/>
              </w:rPr>
              <w:t>10</w:t>
            </w:r>
            <w:r w:rsidR="006637B6">
              <w:rPr>
                <w:noProof/>
                <w:webHidden/>
              </w:rPr>
              <w:fldChar w:fldCharType="end"/>
            </w:r>
          </w:hyperlink>
        </w:p>
        <w:p w:rsidR="00F4088E" w:rsidRDefault="006637B6">
          <w:r>
            <w:fldChar w:fldCharType="end"/>
          </w:r>
        </w:p>
      </w:sdtContent>
    </w:sdt>
    <w:p w:rsidR="00CE49A7" w:rsidRDefault="00CE49A7" w:rsidP="00CE49A7"/>
    <w:p w:rsidR="00CE49A7" w:rsidRDefault="00CE49A7" w:rsidP="00CE49A7"/>
    <w:p w:rsidR="00895C06" w:rsidRDefault="00895C06">
      <w:pPr>
        <w:sectPr w:rsidR="00895C06" w:rsidSect="000B006F">
          <w:footerReference w:type="default" r:id="rId8"/>
          <w:pgSz w:w="12240" w:h="15840"/>
          <w:pgMar w:top="1440" w:right="1440" w:bottom="1440" w:left="1440" w:header="720" w:footer="720" w:gutter="0"/>
          <w:pgNumType w:fmt="lowerRoman"/>
          <w:cols w:space="720"/>
          <w:docGrid w:linePitch="360"/>
        </w:sectPr>
      </w:pPr>
    </w:p>
    <w:p w:rsidR="00FE684D" w:rsidRDefault="00FE684D" w:rsidP="00FE684D">
      <w:pPr>
        <w:pStyle w:val="Heading1"/>
      </w:pPr>
      <w:bookmarkStart w:id="2" w:name="_Toc512250713"/>
      <w:r>
        <w:lastRenderedPageBreak/>
        <w:t>Introduction</w:t>
      </w:r>
      <w:bookmarkEnd w:id="2"/>
      <w:r>
        <w:t xml:space="preserve"> </w:t>
      </w:r>
    </w:p>
    <w:p w:rsidR="00FE684D" w:rsidRDefault="00FE684D" w:rsidP="00FE684D">
      <w:pPr>
        <w:rPr>
          <w:lang w:eastAsia="en-GB"/>
        </w:rPr>
      </w:pPr>
    </w:p>
    <w:p w:rsidR="00FE684D" w:rsidRPr="009F208F" w:rsidRDefault="00513CB8" w:rsidP="00057D58">
      <w:pPr>
        <w:pStyle w:val="NormalWeb"/>
        <w:spacing w:line="360" w:lineRule="auto"/>
        <w:jc w:val="both"/>
      </w:pPr>
      <w:r>
        <w:t xml:space="preserve">In this </w:t>
      </w:r>
      <w:r w:rsidRPr="008E488E">
        <w:rPr>
          <w:noProof/>
        </w:rPr>
        <w:t>assignment</w:t>
      </w:r>
      <w:r w:rsidR="008E488E">
        <w:rPr>
          <w:noProof/>
        </w:rPr>
        <w:t>,</w:t>
      </w:r>
      <w:r>
        <w:t xml:space="preserve"> the student has to write the personal experience of the </w:t>
      </w:r>
      <w:r w:rsidRPr="008E488E">
        <w:rPr>
          <w:noProof/>
        </w:rPr>
        <w:t>teamwork</w:t>
      </w:r>
      <w:r>
        <w:t xml:space="preserve">. A task was given to complete and after completing the task the student </w:t>
      </w:r>
      <w:r w:rsidRPr="008E488E">
        <w:rPr>
          <w:noProof/>
        </w:rPr>
        <w:t>ha</w:t>
      </w:r>
      <w:r w:rsidR="008E488E">
        <w:rPr>
          <w:noProof/>
        </w:rPr>
        <w:t>s</w:t>
      </w:r>
      <w:r>
        <w:t xml:space="preserve"> to share the experiences. As a project task I have to complete a task of making </w:t>
      </w:r>
      <w:r w:rsidR="008E488E">
        <w:t xml:space="preserve">a </w:t>
      </w:r>
      <w:r w:rsidRPr="008E488E">
        <w:rPr>
          <w:noProof/>
        </w:rPr>
        <w:t>business</w:t>
      </w:r>
      <w:r>
        <w:t xml:space="preserve"> plan for a particular organization and now I have to write the experience of my journey. In every </w:t>
      </w:r>
      <w:r w:rsidRPr="008E488E">
        <w:rPr>
          <w:noProof/>
        </w:rPr>
        <w:t>organization</w:t>
      </w:r>
      <w:r w:rsidR="008E488E">
        <w:rPr>
          <w:noProof/>
        </w:rPr>
        <w:t>,</w:t>
      </w:r>
      <w:r>
        <w:t xml:space="preserve"> a particular business plan exists and all the works are done according to the business plan. Sometimes the plan is taken from theory or sometimes the management of the business decided their plan mutually. If the business plan is strong then the business will run smoothly but a faulty business model can cause </w:t>
      </w:r>
      <w:r w:rsidR="00AA2479">
        <w:t>an unsuccessful organization</w:t>
      </w:r>
      <w:r w:rsidR="006C7D71">
        <w:t xml:space="preserve"> </w:t>
      </w:r>
      <w:r w:rsidR="006C7D71">
        <w:rPr>
          <w:rStyle w:val="selectable"/>
          <w:rFonts w:eastAsiaTheme="majorEastAsia"/>
        </w:rPr>
        <w:t>(</w:t>
      </w:r>
      <w:proofErr w:type="spellStart"/>
      <w:r w:rsidR="006C7D71">
        <w:rPr>
          <w:rStyle w:val="selectable"/>
          <w:rFonts w:eastAsiaTheme="majorEastAsia"/>
        </w:rPr>
        <w:t>Dhami</w:t>
      </w:r>
      <w:proofErr w:type="spellEnd"/>
      <w:r w:rsidR="006C7D71">
        <w:rPr>
          <w:rStyle w:val="selectable"/>
          <w:rFonts w:eastAsiaTheme="majorEastAsia"/>
        </w:rPr>
        <w:t xml:space="preserve">, </w:t>
      </w:r>
      <w:proofErr w:type="spellStart"/>
      <w:r w:rsidR="006C7D71">
        <w:rPr>
          <w:rStyle w:val="selectable"/>
          <w:rFonts w:eastAsiaTheme="majorEastAsia"/>
        </w:rPr>
        <w:t>Schlottmann</w:t>
      </w:r>
      <w:proofErr w:type="spellEnd"/>
      <w:r w:rsidR="006C7D71">
        <w:rPr>
          <w:rStyle w:val="selectable"/>
          <w:rFonts w:eastAsiaTheme="majorEastAsia"/>
        </w:rPr>
        <w:t xml:space="preserve"> and Waldmann, 2012)</w:t>
      </w:r>
      <w:r w:rsidR="00AA2479">
        <w:t xml:space="preserve">. So, it was our project to make a business plan that will be effective for </w:t>
      </w:r>
      <w:r w:rsidR="008E488E">
        <w:t xml:space="preserve">the </w:t>
      </w:r>
      <w:r w:rsidR="00AA2479" w:rsidRPr="008E488E">
        <w:rPr>
          <w:noProof/>
        </w:rPr>
        <w:t>organization</w:t>
      </w:r>
      <w:r w:rsidR="00AA2479">
        <w:t xml:space="preserve">. </w:t>
      </w:r>
      <w:r w:rsidR="0026110B">
        <w:t>After completing the project task, we have come to learn our personal skill-set and project relevant knowledge. Besides, we have learned employment skills which will be helpful in our job life and learned a lot of information related to our course.</w:t>
      </w:r>
    </w:p>
    <w:p w:rsidR="00FE684D" w:rsidRPr="009F208F" w:rsidRDefault="00FE684D" w:rsidP="00057D58">
      <w:pPr>
        <w:spacing w:line="360" w:lineRule="auto"/>
        <w:jc w:val="both"/>
        <w:rPr>
          <w:rFonts w:ascii="Times New Roman" w:hAnsi="Times New Roman"/>
        </w:rPr>
      </w:pPr>
    </w:p>
    <w:p w:rsidR="00FE684D" w:rsidRPr="009F208F" w:rsidRDefault="00FE684D" w:rsidP="009F208F">
      <w:pPr>
        <w:spacing w:line="360" w:lineRule="auto"/>
        <w:jc w:val="both"/>
        <w:rPr>
          <w:rFonts w:ascii="Times New Roman" w:hAnsi="Times New Roman"/>
        </w:rPr>
      </w:pPr>
    </w:p>
    <w:p w:rsidR="00FE684D" w:rsidRDefault="00FE684D" w:rsidP="00FE684D"/>
    <w:p w:rsidR="00747996" w:rsidRDefault="00747996" w:rsidP="00FE684D"/>
    <w:p w:rsidR="00747996" w:rsidRDefault="00747996" w:rsidP="00FE684D"/>
    <w:p w:rsidR="0026110B" w:rsidRPr="0026110B" w:rsidRDefault="0026110B" w:rsidP="0026110B">
      <w:pPr>
        <w:autoSpaceDE w:val="0"/>
        <w:autoSpaceDN w:val="0"/>
        <w:adjustRightInd w:val="0"/>
        <w:rPr>
          <w:rFonts w:ascii="Calibri" w:hAnsi="Calibri" w:cs="Calibri"/>
          <w:color w:val="000000"/>
          <w:lang w:bidi="ar-SA"/>
        </w:rPr>
      </w:pPr>
    </w:p>
    <w:p w:rsidR="00B67C02" w:rsidRPr="009F208F" w:rsidRDefault="00B67C02" w:rsidP="00B67C02">
      <w:pPr>
        <w:spacing w:line="360" w:lineRule="auto"/>
        <w:jc w:val="both"/>
        <w:rPr>
          <w:rFonts w:ascii="Times New Roman" w:hAnsi="Times New Roman"/>
        </w:rPr>
      </w:pPr>
    </w:p>
    <w:p w:rsidR="00747996" w:rsidRDefault="00747996" w:rsidP="00FE684D"/>
    <w:p w:rsidR="00747996" w:rsidRDefault="00747996" w:rsidP="00FE684D"/>
    <w:p w:rsidR="00747996" w:rsidRDefault="00747996" w:rsidP="00FE684D"/>
    <w:p w:rsidR="00747996" w:rsidRDefault="00747996" w:rsidP="00FE684D"/>
    <w:p w:rsidR="00747996" w:rsidRDefault="00747996" w:rsidP="00FE684D"/>
    <w:p w:rsidR="00747996" w:rsidRDefault="00747996" w:rsidP="00FE684D"/>
    <w:p w:rsidR="00747996" w:rsidRDefault="00747996" w:rsidP="00FE684D"/>
    <w:p w:rsidR="00747996" w:rsidRDefault="00747996" w:rsidP="00FE684D"/>
    <w:p w:rsidR="00747996" w:rsidRDefault="00747996" w:rsidP="00FE684D"/>
    <w:p w:rsidR="00747996" w:rsidRDefault="00747996" w:rsidP="00FE684D"/>
    <w:p w:rsidR="00747996" w:rsidRDefault="00747996" w:rsidP="00FE684D"/>
    <w:p w:rsidR="00747996" w:rsidRDefault="00747996" w:rsidP="00FE684D"/>
    <w:p w:rsidR="002E34C9" w:rsidRPr="00740FAC" w:rsidRDefault="002E34C9" w:rsidP="00740FAC">
      <w:pPr>
        <w:pStyle w:val="Heading1"/>
        <w:spacing w:line="360" w:lineRule="auto"/>
        <w:jc w:val="center"/>
        <w:rPr>
          <w:sz w:val="28"/>
          <w:szCs w:val="30"/>
          <w:lang w:bidi="ar-SA"/>
        </w:rPr>
      </w:pPr>
      <w:bookmarkStart w:id="3" w:name="_Toc512250715"/>
      <w:r w:rsidRPr="00740FAC">
        <w:rPr>
          <w:sz w:val="28"/>
          <w:szCs w:val="30"/>
          <w:lang w:bidi="ar-SA"/>
        </w:rPr>
        <w:lastRenderedPageBreak/>
        <w:t>Reflection upon the personal skills set developed in relation to the development of the business plan arising from group work</w:t>
      </w:r>
      <w:bookmarkEnd w:id="3"/>
    </w:p>
    <w:p w:rsidR="00AF104E" w:rsidRDefault="00AF104E" w:rsidP="00AF104E">
      <w:pPr>
        <w:rPr>
          <w:lang w:bidi="ar-SA"/>
        </w:rPr>
      </w:pPr>
    </w:p>
    <w:p w:rsidR="00AF104E" w:rsidRPr="00286F4E" w:rsidRDefault="00AF104E" w:rsidP="00286F4E">
      <w:pPr>
        <w:spacing w:line="360" w:lineRule="auto"/>
        <w:jc w:val="both"/>
        <w:rPr>
          <w:rFonts w:ascii="Times New Roman" w:hAnsi="Times New Roman"/>
          <w:lang w:bidi="ar-SA"/>
        </w:rPr>
      </w:pPr>
      <w:r w:rsidRPr="00286F4E">
        <w:rPr>
          <w:rFonts w:ascii="Times New Roman" w:hAnsi="Times New Roman"/>
          <w:lang w:bidi="ar-SA"/>
        </w:rPr>
        <w:t xml:space="preserve">This study is all about to write the experience of the project journey. As the task of the </w:t>
      </w:r>
      <w:r w:rsidRPr="008E488E">
        <w:rPr>
          <w:rFonts w:ascii="Times New Roman" w:hAnsi="Times New Roman"/>
          <w:noProof/>
          <w:lang w:bidi="ar-SA"/>
        </w:rPr>
        <w:t>project</w:t>
      </w:r>
      <w:r w:rsidR="008E488E">
        <w:rPr>
          <w:rFonts w:ascii="Times New Roman" w:hAnsi="Times New Roman"/>
          <w:noProof/>
          <w:lang w:bidi="ar-SA"/>
        </w:rPr>
        <w:t>,</w:t>
      </w:r>
      <w:r w:rsidRPr="00286F4E">
        <w:rPr>
          <w:rFonts w:ascii="Times New Roman" w:hAnsi="Times New Roman"/>
          <w:lang w:bidi="ar-SA"/>
        </w:rPr>
        <w:t xml:space="preserve"> we have to build a business plan for the Do it ECO Company and present it. We made a group and the project is done collectively with our best effort.</w:t>
      </w:r>
      <w:r w:rsidR="001D60A7" w:rsidRPr="00286F4E">
        <w:rPr>
          <w:rFonts w:ascii="Times New Roman" w:hAnsi="Times New Roman"/>
          <w:lang w:bidi="ar-SA"/>
        </w:rPr>
        <w:t xml:space="preserve"> In this reflection </w:t>
      </w:r>
      <w:r w:rsidR="001D60A7" w:rsidRPr="008E488E">
        <w:rPr>
          <w:rFonts w:ascii="Times New Roman" w:hAnsi="Times New Roman"/>
          <w:noProof/>
          <w:lang w:bidi="ar-SA"/>
        </w:rPr>
        <w:t>part</w:t>
      </w:r>
      <w:r w:rsidR="008E488E">
        <w:rPr>
          <w:rFonts w:ascii="Times New Roman" w:hAnsi="Times New Roman"/>
          <w:noProof/>
          <w:lang w:bidi="ar-SA"/>
        </w:rPr>
        <w:t>,</w:t>
      </w:r>
      <w:r w:rsidR="001D60A7" w:rsidRPr="00286F4E">
        <w:rPr>
          <w:rFonts w:ascii="Times New Roman" w:hAnsi="Times New Roman"/>
          <w:lang w:bidi="ar-SA"/>
        </w:rPr>
        <w:t xml:space="preserve"> I will use the Graham </w:t>
      </w:r>
      <w:proofErr w:type="spellStart"/>
      <w:r w:rsidR="001D60A7" w:rsidRPr="00286F4E">
        <w:rPr>
          <w:rFonts w:ascii="Times New Roman" w:hAnsi="Times New Roman"/>
          <w:lang w:bidi="ar-SA"/>
        </w:rPr>
        <w:t>Gibb’s</w:t>
      </w:r>
      <w:proofErr w:type="spellEnd"/>
      <w:r w:rsidR="001D60A7" w:rsidRPr="00286F4E">
        <w:rPr>
          <w:rFonts w:ascii="Times New Roman" w:hAnsi="Times New Roman"/>
          <w:lang w:bidi="ar-SA"/>
        </w:rPr>
        <w:t xml:space="preserve"> Reflective model for expressing my project experiences and what I have learned from it</w:t>
      </w:r>
      <w:r w:rsidR="008F374E" w:rsidRPr="00286F4E">
        <w:rPr>
          <w:rFonts w:ascii="Times New Roman" w:hAnsi="Times New Roman"/>
          <w:lang w:bidi="ar-SA"/>
        </w:rPr>
        <w:t xml:space="preserve"> </w:t>
      </w:r>
      <w:r w:rsidR="008F374E" w:rsidRPr="00286F4E">
        <w:rPr>
          <w:rStyle w:val="selectable"/>
          <w:rFonts w:ascii="Times New Roman" w:eastAsiaTheme="majorEastAsia" w:hAnsi="Times New Roman"/>
        </w:rPr>
        <w:t>(</w:t>
      </w:r>
      <w:proofErr w:type="spellStart"/>
      <w:r w:rsidR="008F374E" w:rsidRPr="00286F4E">
        <w:rPr>
          <w:rStyle w:val="selectable"/>
          <w:rFonts w:ascii="Times New Roman" w:eastAsiaTheme="majorEastAsia" w:hAnsi="Times New Roman"/>
        </w:rPr>
        <w:t>Dai</w:t>
      </w:r>
      <w:proofErr w:type="spellEnd"/>
      <w:r w:rsidR="008F374E" w:rsidRPr="00286F4E">
        <w:rPr>
          <w:rStyle w:val="selectable"/>
          <w:rFonts w:ascii="Times New Roman" w:eastAsiaTheme="majorEastAsia" w:hAnsi="Times New Roman"/>
        </w:rPr>
        <w:t xml:space="preserve"> and Sternberg, 2014)</w:t>
      </w:r>
      <w:r w:rsidR="001D60A7" w:rsidRPr="00286F4E">
        <w:rPr>
          <w:rFonts w:ascii="Times New Roman" w:hAnsi="Times New Roman"/>
          <w:lang w:bidi="ar-SA"/>
        </w:rPr>
        <w:t xml:space="preserve">. </w:t>
      </w:r>
    </w:p>
    <w:p w:rsidR="00665234" w:rsidRPr="00286F4E" w:rsidRDefault="00665234" w:rsidP="00286F4E">
      <w:pPr>
        <w:spacing w:line="360" w:lineRule="auto"/>
        <w:jc w:val="both"/>
        <w:rPr>
          <w:rFonts w:ascii="Times New Roman" w:hAnsi="Times New Roman"/>
          <w:lang w:bidi="ar-SA"/>
        </w:rPr>
      </w:pPr>
    </w:p>
    <w:p w:rsidR="00665234" w:rsidRDefault="00665234" w:rsidP="00AF104E">
      <w:pPr>
        <w:rPr>
          <w:lang w:bidi="ar-SA"/>
        </w:rPr>
      </w:pPr>
    </w:p>
    <w:p w:rsidR="00665234" w:rsidRDefault="00665234" w:rsidP="00AF104E">
      <w:pPr>
        <w:rPr>
          <w:lang w:bidi="ar-SA"/>
        </w:rPr>
      </w:pPr>
    </w:p>
    <w:p w:rsidR="00665234" w:rsidRDefault="00665234" w:rsidP="00AF104E">
      <w:pPr>
        <w:rPr>
          <w:lang w:bidi="ar-SA"/>
        </w:rPr>
      </w:pPr>
      <w:r>
        <w:rPr>
          <w:noProof/>
          <w:lang w:val="en-GB" w:eastAsia="en-GB" w:bidi="bn-IN"/>
        </w:rPr>
        <w:drawing>
          <wp:inline distT="0" distB="0" distL="0" distR="0">
            <wp:extent cx="5943600" cy="3845859"/>
            <wp:effectExtent l="0" t="0" r="0" b="6604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665234" w:rsidRDefault="00665234" w:rsidP="00AF104E">
      <w:pPr>
        <w:rPr>
          <w:lang w:bidi="ar-SA"/>
        </w:rPr>
      </w:pPr>
    </w:p>
    <w:p w:rsidR="003B0BCB" w:rsidRDefault="003B0BCB" w:rsidP="003B0BCB">
      <w:pPr>
        <w:pStyle w:val="NormalWeb"/>
        <w:jc w:val="center"/>
      </w:pPr>
      <w:r>
        <w:t xml:space="preserve">Figure: Graham </w:t>
      </w:r>
      <w:proofErr w:type="spellStart"/>
      <w:r>
        <w:t>Gibb’s</w:t>
      </w:r>
      <w:proofErr w:type="spellEnd"/>
      <w:r>
        <w:t xml:space="preserve"> Reflective model</w:t>
      </w:r>
    </w:p>
    <w:p w:rsidR="003B0BCB" w:rsidRDefault="003B0BCB" w:rsidP="003B0BCB">
      <w:pPr>
        <w:pStyle w:val="NormalWeb"/>
        <w:jc w:val="center"/>
      </w:pPr>
      <w:r>
        <w:t xml:space="preserve">Source: </w:t>
      </w:r>
      <w:r>
        <w:rPr>
          <w:rStyle w:val="selectable"/>
          <w:rFonts w:eastAsiaTheme="majorEastAsia"/>
        </w:rPr>
        <w:t>(</w:t>
      </w:r>
      <w:proofErr w:type="spellStart"/>
      <w:r>
        <w:rPr>
          <w:rStyle w:val="selectable"/>
          <w:rFonts w:eastAsiaTheme="majorEastAsia"/>
        </w:rPr>
        <w:t>Dai</w:t>
      </w:r>
      <w:proofErr w:type="spellEnd"/>
      <w:r>
        <w:rPr>
          <w:rStyle w:val="selectable"/>
          <w:rFonts w:eastAsiaTheme="majorEastAsia"/>
        </w:rPr>
        <w:t xml:space="preserve"> and Sternberg, 2014)</w:t>
      </w:r>
    </w:p>
    <w:p w:rsidR="003B0BCB" w:rsidRDefault="003B0BCB" w:rsidP="003B0BCB">
      <w:pPr>
        <w:pStyle w:val="NormalWeb"/>
        <w:jc w:val="center"/>
      </w:pPr>
    </w:p>
    <w:p w:rsidR="00AF104E" w:rsidRPr="00286F4E" w:rsidRDefault="00AF104E" w:rsidP="00AF104E">
      <w:pPr>
        <w:rPr>
          <w:rFonts w:ascii="Times New Roman" w:hAnsi="Times New Roman"/>
          <w:lang w:bidi="ar-SA"/>
        </w:rPr>
      </w:pPr>
    </w:p>
    <w:p w:rsidR="001D60A7" w:rsidRPr="00286F4E" w:rsidRDefault="001D60A7" w:rsidP="00AF104E">
      <w:pPr>
        <w:rPr>
          <w:rFonts w:ascii="Times New Roman" w:hAnsi="Times New Roman"/>
          <w:b/>
          <w:lang w:bidi="ar-SA"/>
        </w:rPr>
      </w:pPr>
      <w:r w:rsidRPr="00286F4E">
        <w:rPr>
          <w:rFonts w:ascii="Times New Roman" w:hAnsi="Times New Roman"/>
          <w:b/>
          <w:lang w:bidi="ar-SA"/>
        </w:rPr>
        <w:t>Description</w:t>
      </w:r>
    </w:p>
    <w:p w:rsidR="001D60A7" w:rsidRDefault="001D60A7" w:rsidP="00AF104E">
      <w:pPr>
        <w:rPr>
          <w:lang w:bidi="ar-SA"/>
        </w:rPr>
      </w:pPr>
    </w:p>
    <w:p w:rsidR="00197904" w:rsidRPr="00286F4E" w:rsidRDefault="00AF104E" w:rsidP="00286F4E">
      <w:pPr>
        <w:pStyle w:val="NormalWeb"/>
        <w:spacing w:line="360" w:lineRule="auto"/>
        <w:jc w:val="both"/>
      </w:pPr>
      <w:r w:rsidRPr="008E488E">
        <w:rPr>
          <w:noProof/>
        </w:rPr>
        <w:t>Basically</w:t>
      </w:r>
      <w:r w:rsidR="008E488E">
        <w:rPr>
          <w:noProof/>
        </w:rPr>
        <w:t>,</w:t>
      </w:r>
      <w:r w:rsidRPr="00286F4E">
        <w:t xml:space="preserve"> the Do it ECO Company is a brand new company which provides the consultancy service. The company provides timely, cost-effective buildings eco-improvements </w:t>
      </w:r>
      <w:r w:rsidRPr="008E488E">
        <w:rPr>
          <w:noProof/>
        </w:rPr>
        <w:t>advice</w:t>
      </w:r>
      <w:r w:rsidRPr="00286F4E">
        <w:t xml:space="preserve"> so that the customer can save their money on utility bills and have a good living environment without harming it. Do it ECO Company assists those clients who </w:t>
      </w:r>
      <w:r w:rsidR="00B1119B" w:rsidRPr="00286F4E">
        <w:t>want</w:t>
      </w:r>
      <w:r w:rsidRPr="00286F4E">
        <w:t xml:space="preserve"> to renovate or </w:t>
      </w:r>
      <w:r w:rsidR="00B1119B" w:rsidRPr="00286F4E">
        <w:t>improve their</w:t>
      </w:r>
      <w:r w:rsidRPr="00286F4E">
        <w:t xml:space="preserve"> home or building</w:t>
      </w:r>
      <w:r w:rsidR="00B1119B" w:rsidRPr="00286F4E">
        <w:t>. It helps to promote sustainability and preserve the environment by reducing the leve</w:t>
      </w:r>
      <w:r w:rsidR="00197904" w:rsidRPr="00286F4E">
        <w:t xml:space="preserve">l of pollution and for that reason, </w:t>
      </w:r>
      <w:r w:rsidR="00B1119B" w:rsidRPr="00286F4E">
        <w:t>t</w:t>
      </w:r>
      <w:r w:rsidR="00421E7E" w:rsidRPr="00286F4E">
        <w:t xml:space="preserve">hey </w:t>
      </w:r>
      <w:r w:rsidR="00421E7E" w:rsidRPr="008E488E">
        <w:rPr>
          <w:noProof/>
        </w:rPr>
        <w:t>advi</w:t>
      </w:r>
      <w:r w:rsidR="008E488E">
        <w:rPr>
          <w:noProof/>
        </w:rPr>
        <w:t>s</w:t>
      </w:r>
      <w:r w:rsidR="00421E7E" w:rsidRPr="008E488E">
        <w:rPr>
          <w:noProof/>
        </w:rPr>
        <w:t>e</w:t>
      </w:r>
      <w:r w:rsidR="00421E7E" w:rsidRPr="00286F4E">
        <w:t xml:space="preserve"> their client to use </w:t>
      </w:r>
      <w:r w:rsidR="00197904" w:rsidRPr="00286F4E">
        <w:t>Eco-</w:t>
      </w:r>
      <w:r w:rsidR="00B1119B" w:rsidRPr="00286F4E">
        <w:t xml:space="preserve">materials for their building and save the energy which mainly </w:t>
      </w:r>
      <w:r w:rsidR="00197904" w:rsidRPr="00286F4E">
        <w:t>causes</w:t>
      </w:r>
      <w:r w:rsidR="00B1119B" w:rsidRPr="00286F4E">
        <w:t xml:space="preserve"> the harm to the environment</w:t>
      </w:r>
      <w:r w:rsidR="008F374E" w:rsidRPr="00286F4E">
        <w:t xml:space="preserve"> </w:t>
      </w:r>
      <w:r w:rsidR="008F374E" w:rsidRPr="00286F4E">
        <w:rPr>
          <w:rStyle w:val="selectable"/>
          <w:rFonts w:eastAsiaTheme="majorEastAsia"/>
        </w:rPr>
        <w:t>(</w:t>
      </w:r>
      <w:proofErr w:type="spellStart"/>
      <w:r w:rsidR="008F374E" w:rsidRPr="00286F4E">
        <w:rPr>
          <w:rStyle w:val="selectable"/>
          <w:rFonts w:eastAsiaTheme="majorEastAsia"/>
        </w:rPr>
        <w:t>Thye</w:t>
      </w:r>
      <w:proofErr w:type="spellEnd"/>
      <w:r w:rsidR="008F374E" w:rsidRPr="00286F4E">
        <w:rPr>
          <w:rStyle w:val="selectable"/>
          <w:rFonts w:eastAsiaTheme="majorEastAsia"/>
        </w:rPr>
        <w:t>, 2011)</w:t>
      </w:r>
      <w:r w:rsidR="008F374E" w:rsidRPr="00286F4E">
        <w:t>.</w:t>
      </w:r>
    </w:p>
    <w:p w:rsidR="00AF104E" w:rsidRPr="00286F4E" w:rsidRDefault="00197904" w:rsidP="00286F4E">
      <w:pPr>
        <w:pStyle w:val="NormalWeb"/>
        <w:spacing w:line="360" w:lineRule="auto"/>
        <w:jc w:val="both"/>
      </w:pPr>
      <w:r w:rsidRPr="00286F4E">
        <w:t xml:space="preserve">DO it ECO Company is working with the people of the London and offering a broad range of choices to their </w:t>
      </w:r>
      <w:r w:rsidRPr="008E488E">
        <w:rPr>
          <w:noProof/>
        </w:rPr>
        <w:t>clients</w:t>
      </w:r>
      <w:r w:rsidR="00524B9D" w:rsidRPr="008E488E">
        <w:rPr>
          <w:noProof/>
        </w:rPr>
        <w:t xml:space="preserve"> to</w:t>
      </w:r>
      <w:r w:rsidR="00524B9D" w:rsidRPr="00286F4E">
        <w:t xml:space="preserve"> improve their living area and do it in an </w:t>
      </w:r>
      <w:r w:rsidR="00524B9D" w:rsidRPr="008E488E">
        <w:rPr>
          <w:noProof/>
        </w:rPr>
        <w:t>eco</w:t>
      </w:r>
      <w:r w:rsidR="008E488E">
        <w:rPr>
          <w:noProof/>
        </w:rPr>
        <w:t>-</w:t>
      </w:r>
      <w:r w:rsidR="00524B9D" w:rsidRPr="008E488E">
        <w:rPr>
          <w:noProof/>
        </w:rPr>
        <w:t>friendly</w:t>
      </w:r>
      <w:r w:rsidR="00524B9D" w:rsidRPr="00286F4E">
        <w:t xml:space="preserve"> style. </w:t>
      </w:r>
      <w:r w:rsidR="00C46B6A" w:rsidRPr="00286F4E">
        <w:t>When a client comes to the office for taking the advice for his house the main focus of the company is to identify and understand the problem and then they analyze it. After a</w:t>
      </w:r>
      <w:r w:rsidR="009730A5" w:rsidRPr="00286F4E">
        <w:t>n</w:t>
      </w:r>
      <w:r w:rsidR="00C46B6A" w:rsidRPr="00286F4E">
        <w:t xml:space="preserve"> intense </w:t>
      </w:r>
      <w:r w:rsidR="00C46B6A" w:rsidRPr="008E488E">
        <w:rPr>
          <w:noProof/>
        </w:rPr>
        <w:t>analysis</w:t>
      </w:r>
      <w:r w:rsidR="008E488E">
        <w:rPr>
          <w:noProof/>
        </w:rPr>
        <w:t>,</w:t>
      </w:r>
      <w:r w:rsidR="00C46B6A" w:rsidRPr="00286F4E">
        <w:t xml:space="preserve"> the company suggest</w:t>
      </w:r>
      <w:r w:rsidR="009730A5" w:rsidRPr="00286F4E">
        <w:t>s</w:t>
      </w:r>
      <w:r w:rsidR="00C46B6A" w:rsidRPr="00286F4E">
        <w:t xml:space="preserve"> the remedy for the client. In advice, the company recommends the client what type of material he should use in his building which will save the amount of energy consumption and will be less harmful </w:t>
      </w:r>
      <w:r w:rsidR="00C46B6A" w:rsidRPr="008E488E">
        <w:rPr>
          <w:noProof/>
        </w:rPr>
        <w:t>for</w:t>
      </w:r>
      <w:r w:rsidR="00C46B6A" w:rsidRPr="00286F4E">
        <w:t xml:space="preserve"> the environment.</w:t>
      </w:r>
      <w:r w:rsidR="009730A5" w:rsidRPr="00286F4E">
        <w:t xml:space="preserve"> Do it ECO Company helps the client throughout the project and always provides up to date information to the client</w:t>
      </w:r>
      <w:r w:rsidR="008F374E" w:rsidRPr="00286F4E">
        <w:t xml:space="preserve"> </w:t>
      </w:r>
      <w:r w:rsidR="008F374E" w:rsidRPr="00286F4E">
        <w:rPr>
          <w:rStyle w:val="selectable"/>
          <w:rFonts w:eastAsiaTheme="majorEastAsia"/>
        </w:rPr>
        <w:t xml:space="preserve">(Barrow, Barrow </w:t>
      </w:r>
      <w:r w:rsidR="008F374E" w:rsidRPr="008E488E">
        <w:rPr>
          <w:rStyle w:val="selectable"/>
          <w:rFonts w:eastAsiaTheme="majorEastAsia"/>
          <w:noProof/>
        </w:rPr>
        <w:t>and</w:t>
      </w:r>
      <w:r w:rsidR="008F374E" w:rsidRPr="00286F4E">
        <w:rPr>
          <w:rStyle w:val="selectable"/>
          <w:rFonts w:eastAsiaTheme="majorEastAsia"/>
        </w:rPr>
        <w:t xml:space="preserve"> Brown, 2015).</w:t>
      </w:r>
      <w:r w:rsidR="008F374E" w:rsidRPr="00286F4E">
        <w:t xml:space="preserve"> </w:t>
      </w:r>
    </w:p>
    <w:p w:rsidR="00AF104E" w:rsidRPr="00286F4E" w:rsidRDefault="00AF104E" w:rsidP="00286F4E">
      <w:pPr>
        <w:spacing w:line="360" w:lineRule="auto"/>
        <w:jc w:val="both"/>
        <w:rPr>
          <w:rFonts w:ascii="Times New Roman" w:hAnsi="Times New Roman"/>
          <w:lang w:bidi="ar-SA"/>
        </w:rPr>
      </w:pPr>
      <w:r w:rsidRPr="00286F4E">
        <w:rPr>
          <w:rFonts w:ascii="Times New Roman" w:hAnsi="Times New Roman"/>
          <w:lang w:bidi="ar-SA"/>
        </w:rPr>
        <w:t xml:space="preserve">We have to make a business plan for them so that they can grow as a reputed business in the consultancy sector and can contribute </w:t>
      </w:r>
      <w:r w:rsidR="008E488E">
        <w:rPr>
          <w:rFonts w:ascii="Times New Roman" w:hAnsi="Times New Roman"/>
          <w:noProof/>
          <w:lang w:bidi="ar-SA"/>
        </w:rPr>
        <w:t>to</w:t>
      </w:r>
      <w:r w:rsidRPr="00286F4E">
        <w:rPr>
          <w:rFonts w:ascii="Times New Roman" w:hAnsi="Times New Roman"/>
          <w:lang w:bidi="ar-SA"/>
        </w:rPr>
        <w:t xml:space="preserve"> the environment protection initiatives. </w:t>
      </w:r>
      <w:r w:rsidR="004222A2" w:rsidRPr="00286F4E">
        <w:rPr>
          <w:rFonts w:ascii="Times New Roman" w:hAnsi="Times New Roman"/>
          <w:lang w:bidi="ar-SA"/>
        </w:rPr>
        <w:t xml:space="preserve"> Our group has suggested the plan in many of the </w:t>
      </w:r>
      <w:r w:rsidR="004222A2" w:rsidRPr="008E488E">
        <w:rPr>
          <w:rFonts w:ascii="Times New Roman" w:hAnsi="Times New Roman"/>
          <w:noProof/>
          <w:lang w:bidi="ar-SA"/>
        </w:rPr>
        <w:t>aspect</w:t>
      </w:r>
      <w:r w:rsidR="008E488E">
        <w:rPr>
          <w:rFonts w:ascii="Times New Roman" w:hAnsi="Times New Roman"/>
          <w:noProof/>
          <w:lang w:bidi="ar-SA"/>
        </w:rPr>
        <w:t>s</w:t>
      </w:r>
      <w:r w:rsidR="004222A2" w:rsidRPr="00286F4E">
        <w:rPr>
          <w:rFonts w:ascii="Times New Roman" w:hAnsi="Times New Roman"/>
          <w:lang w:bidi="ar-SA"/>
        </w:rPr>
        <w:t xml:space="preserve"> of the company. </w:t>
      </w:r>
    </w:p>
    <w:p w:rsidR="004222A2" w:rsidRPr="00286F4E" w:rsidRDefault="004222A2" w:rsidP="00286F4E">
      <w:pPr>
        <w:spacing w:line="360" w:lineRule="auto"/>
        <w:jc w:val="both"/>
        <w:rPr>
          <w:rFonts w:ascii="Times New Roman" w:hAnsi="Times New Roman"/>
          <w:lang w:bidi="ar-SA"/>
        </w:rPr>
      </w:pPr>
    </w:p>
    <w:p w:rsidR="004222A2" w:rsidRPr="00286F4E" w:rsidRDefault="004222A2" w:rsidP="00286F4E">
      <w:pPr>
        <w:spacing w:line="360" w:lineRule="auto"/>
        <w:jc w:val="both"/>
        <w:rPr>
          <w:rFonts w:ascii="Times New Roman" w:hAnsi="Times New Roman"/>
          <w:lang w:bidi="ar-SA"/>
        </w:rPr>
      </w:pPr>
      <w:r w:rsidRPr="00286F4E">
        <w:rPr>
          <w:rFonts w:ascii="Times New Roman" w:hAnsi="Times New Roman"/>
          <w:lang w:bidi="ar-SA"/>
        </w:rPr>
        <w:t xml:space="preserve">According to the legal </w:t>
      </w:r>
      <w:r w:rsidRPr="008E488E">
        <w:rPr>
          <w:rFonts w:ascii="Times New Roman" w:hAnsi="Times New Roman"/>
          <w:noProof/>
          <w:lang w:bidi="ar-SA"/>
        </w:rPr>
        <w:t>system</w:t>
      </w:r>
      <w:r w:rsidR="008E488E">
        <w:rPr>
          <w:rFonts w:ascii="Times New Roman" w:hAnsi="Times New Roman"/>
          <w:noProof/>
          <w:lang w:bidi="ar-SA"/>
        </w:rPr>
        <w:t>,</w:t>
      </w:r>
      <w:r w:rsidRPr="00286F4E">
        <w:rPr>
          <w:rFonts w:ascii="Times New Roman" w:hAnsi="Times New Roman"/>
          <w:lang w:bidi="ar-SA"/>
        </w:rPr>
        <w:t xml:space="preserve"> </w:t>
      </w:r>
      <w:r w:rsidR="00BC6262" w:rsidRPr="00286F4E">
        <w:rPr>
          <w:rFonts w:ascii="Times New Roman" w:hAnsi="Times New Roman"/>
          <w:lang w:bidi="ar-SA"/>
        </w:rPr>
        <w:t xml:space="preserve">we said that </w:t>
      </w:r>
      <w:r w:rsidRPr="00286F4E">
        <w:rPr>
          <w:rFonts w:ascii="Times New Roman" w:hAnsi="Times New Roman"/>
          <w:lang w:bidi="ar-SA"/>
        </w:rPr>
        <w:t xml:space="preserve">the company will be a Private limited company and there will be a limited liability for the owner of the business. The company will pay the corporate tax and they will be </w:t>
      </w:r>
      <w:r w:rsidRPr="008E488E">
        <w:rPr>
          <w:rFonts w:ascii="Times New Roman" w:hAnsi="Times New Roman"/>
          <w:noProof/>
          <w:lang w:bidi="ar-SA"/>
        </w:rPr>
        <w:t>account</w:t>
      </w:r>
      <w:r w:rsidR="008E488E">
        <w:rPr>
          <w:rFonts w:ascii="Times New Roman" w:hAnsi="Times New Roman"/>
          <w:noProof/>
          <w:lang w:bidi="ar-SA"/>
        </w:rPr>
        <w:t>able</w:t>
      </w:r>
      <w:r w:rsidRPr="00286F4E">
        <w:rPr>
          <w:rFonts w:ascii="Times New Roman" w:hAnsi="Times New Roman"/>
          <w:lang w:bidi="ar-SA"/>
        </w:rPr>
        <w:t xml:space="preserve"> for other formalities. They will select an economy pricing strategy as a new company their aim is to give the best service with a reasonable price in an </w:t>
      </w:r>
      <w:r w:rsidRPr="008E488E">
        <w:rPr>
          <w:rFonts w:ascii="Times New Roman" w:hAnsi="Times New Roman"/>
          <w:noProof/>
          <w:lang w:bidi="ar-SA"/>
        </w:rPr>
        <w:t>environment</w:t>
      </w:r>
      <w:r w:rsidR="008E488E">
        <w:rPr>
          <w:rFonts w:ascii="Times New Roman" w:hAnsi="Times New Roman"/>
          <w:noProof/>
          <w:lang w:bidi="ar-SA"/>
        </w:rPr>
        <w:t>ally</w:t>
      </w:r>
      <w:r w:rsidRPr="00286F4E">
        <w:rPr>
          <w:rFonts w:ascii="Times New Roman" w:hAnsi="Times New Roman"/>
          <w:lang w:bidi="ar-SA"/>
        </w:rPr>
        <w:t xml:space="preserve"> friendly way.</w:t>
      </w:r>
      <w:r w:rsidR="00BC6262" w:rsidRPr="00286F4E">
        <w:rPr>
          <w:rFonts w:ascii="Times New Roman" w:hAnsi="Times New Roman"/>
          <w:lang w:bidi="ar-SA"/>
        </w:rPr>
        <w:t xml:space="preserve"> We have suggested that t</w:t>
      </w:r>
      <w:r w:rsidR="00B51E2C" w:rsidRPr="00286F4E">
        <w:rPr>
          <w:rFonts w:ascii="Times New Roman" w:hAnsi="Times New Roman"/>
          <w:lang w:bidi="ar-SA"/>
        </w:rPr>
        <w:t xml:space="preserve">hey will </w:t>
      </w:r>
      <w:r w:rsidR="00B51E2C" w:rsidRPr="008E488E">
        <w:rPr>
          <w:rFonts w:ascii="Times New Roman" w:hAnsi="Times New Roman"/>
          <w:noProof/>
          <w:lang w:bidi="ar-SA"/>
        </w:rPr>
        <w:t>s</w:t>
      </w:r>
      <w:r w:rsidR="008E488E">
        <w:rPr>
          <w:rFonts w:ascii="Times New Roman" w:hAnsi="Times New Roman"/>
          <w:noProof/>
          <w:lang w:bidi="ar-SA"/>
        </w:rPr>
        <w:t>ell</w:t>
      </w:r>
      <w:r w:rsidR="00B51E2C" w:rsidRPr="00286F4E">
        <w:rPr>
          <w:rFonts w:ascii="Times New Roman" w:hAnsi="Times New Roman"/>
          <w:lang w:bidi="ar-SA"/>
        </w:rPr>
        <w:t xml:space="preserve"> their service by mapping the customer demand before and after the consultancy session and then charge a price which will make the client satisfied.</w:t>
      </w:r>
    </w:p>
    <w:p w:rsidR="00DF142D" w:rsidRDefault="00DF142D" w:rsidP="00113BB9">
      <w:pPr>
        <w:pStyle w:val="ListParagraph"/>
        <w:spacing w:line="360" w:lineRule="auto"/>
        <w:ind w:hanging="630"/>
        <w:rPr>
          <w:rFonts w:ascii="Times New Roman" w:hAnsi="Times New Roman"/>
          <w:b/>
        </w:rPr>
      </w:pPr>
    </w:p>
    <w:p w:rsidR="00DF142D" w:rsidRPr="00286F4E" w:rsidRDefault="00DF142D" w:rsidP="00286F4E">
      <w:pPr>
        <w:pStyle w:val="ListParagraph"/>
        <w:spacing w:line="360" w:lineRule="auto"/>
        <w:ind w:left="0"/>
        <w:jc w:val="both"/>
        <w:rPr>
          <w:rFonts w:ascii="Times New Roman" w:hAnsi="Times New Roman"/>
        </w:rPr>
      </w:pPr>
      <w:r w:rsidRPr="00286F4E">
        <w:rPr>
          <w:rFonts w:ascii="Times New Roman" w:hAnsi="Times New Roman"/>
          <w:b/>
        </w:rPr>
        <w:lastRenderedPageBreak/>
        <w:t xml:space="preserve"> </w:t>
      </w:r>
      <w:r w:rsidRPr="00286F4E">
        <w:rPr>
          <w:rFonts w:ascii="Times New Roman" w:hAnsi="Times New Roman"/>
        </w:rPr>
        <w:t>For their management operation</w:t>
      </w:r>
      <w:r w:rsidR="00BC6262" w:rsidRPr="00286F4E">
        <w:rPr>
          <w:rFonts w:ascii="Times New Roman" w:hAnsi="Times New Roman"/>
        </w:rPr>
        <w:t xml:space="preserve"> we said that</w:t>
      </w:r>
      <w:r w:rsidRPr="00286F4E">
        <w:rPr>
          <w:rFonts w:ascii="Times New Roman" w:hAnsi="Times New Roman"/>
        </w:rPr>
        <w:t xml:space="preserve"> DO it ECO Company will </w:t>
      </w:r>
      <w:r w:rsidR="00092F77" w:rsidRPr="00286F4E">
        <w:rPr>
          <w:rFonts w:ascii="Times New Roman" w:hAnsi="Times New Roman"/>
        </w:rPr>
        <w:t>divide the total t</w:t>
      </w:r>
      <w:r w:rsidRPr="00286F4E">
        <w:rPr>
          <w:rFonts w:ascii="Times New Roman" w:hAnsi="Times New Roman"/>
        </w:rPr>
        <w:t>ask and allocate them among the partners</w:t>
      </w:r>
      <w:r w:rsidR="00092F77" w:rsidRPr="00286F4E">
        <w:rPr>
          <w:rFonts w:ascii="Times New Roman" w:hAnsi="Times New Roman"/>
        </w:rPr>
        <w:t xml:space="preserve"> so that their core issue supply chain management and logistics can be operated according to the demand of the customers. </w:t>
      </w:r>
      <w:r w:rsidR="00BC6262" w:rsidRPr="00286F4E">
        <w:rPr>
          <w:rFonts w:ascii="Times New Roman" w:hAnsi="Times New Roman"/>
        </w:rPr>
        <w:t xml:space="preserve">We have suggested that </w:t>
      </w:r>
      <w:r w:rsidR="008E488E">
        <w:rPr>
          <w:rFonts w:ascii="Times New Roman" w:hAnsi="Times New Roman"/>
        </w:rPr>
        <w:t>t</w:t>
      </w:r>
      <w:r w:rsidR="00092F77" w:rsidRPr="008E488E">
        <w:rPr>
          <w:rFonts w:ascii="Times New Roman" w:hAnsi="Times New Roman"/>
          <w:noProof/>
        </w:rPr>
        <w:t>he</w:t>
      </w:r>
      <w:r w:rsidR="00092F77" w:rsidRPr="00286F4E">
        <w:rPr>
          <w:rFonts w:ascii="Times New Roman" w:hAnsi="Times New Roman"/>
        </w:rPr>
        <w:t xml:space="preserve"> organizational structure of this company will be flatter organization because they have to pass the task information among the partners and all complete the project by working mutually.</w:t>
      </w:r>
      <w:r w:rsidR="00BC6262" w:rsidRPr="00286F4E">
        <w:rPr>
          <w:rFonts w:ascii="Times New Roman" w:hAnsi="Times New Roman"/>
        </w:rPr>
        <w:t xml:space="preserve"> We also recommended that DO it ECO Company has to </w:t>
      </w:r>
      <w:r w:rsidR="00BC6262" w:rsidRPr="008E488E">
        <w:rPr>
          <w:rFonts w:ascii="Times New Roman" w:hAnsi="Times New Roman"/>
          <w:noProof/>
        </w:rPr>
        <w:t>ma</w:t>
      </w:r>
      <w:r w:rsidR="008E488E">
        <w:rPr>
          <w:rFonts w:ascii="Times New Roman" w:hAnsi="Times New Roman"/>
          <w:noProof/>
        </w:rPr>
        <w:t>k</w:t>
      </w:r>
      <w:r w:rsidR="00BC6262" w:rsidRPr="008E488E">
        <w:rPr>
          <w:rFonts w:ascii="Times New Roman" w:hAnsi="Times New Roman"/>
          <w:noProof/>
        </w:rPr>
        <w:t>e</w:t>
      </w:r>
      <w:r w:rsidR="00BC6262" w:rsidRPr="00286F4E">
        <w:rPr>
          <w:rFonts w:ascii="Times New Roman" w:hAnsi="Times New Roman"/>
        </w:rPr>
        <w:t xml:space="preserve"> a strong management team and for that </w:t>
      </w:r>
      <w:r w:rsidR="00BC6262" w:rsidRPr="008E488E">
        <w:rPr>
          <w:rFonts w:ascii="Times New Roman" w:hAnsi="Times New Roman"/>
          <w:noProof/>
        </w:rPr>
        <w:t>reason</w:t>
      </w:r>
      <w:r w:rsidR="008E488E">
        <w:rPr>
          <w:rFonts w:ascii="Times New Roman" w:hAnsi="Times New Roman"/>
          <w:noProof/>
        </w:rPr>
        <w:t>,</w:t>
      </w:r>
      <w:r w:rsidR="00BC6262" w:rsidRPr="00286F4E">
        <w:rPr>
          <w:rFonts w:ascii="Times New Roman" w:hAnsi="Times New Roman"/>
        </w:rPr>
        <w:t xml:space="preserve"> they have to recruit the skilled and experienced employees.</w:t>
      </w:r>
    </w:p>
    <w:p w:rsidR="004222A2" w:rsidRPr="00286F4E" w:rsidRDefault="004222A2" w:rsidP="00286F4E">
      <w:pPr>
        <w:pStyle w:val="ListParagraph"/>
        <w:spacing w:line="360" w:lineRule="auto"/>
        <w:jc w:val="both"/>
        <w:rPr>
          <w:rFonts w:ascii="Times New Roman" w:hAnsi="Times New Roman"/>
          <w:b/>
        </w:rPr>
      </w:pPr>
    </w:p>
    <w:p w:rsidR="004222A2" w:rsidRPr="00740FAC" w:rsidRDefault="001D60A7" w:rsidP="00740FAC">
      <w:pPr>
        <w:spacing w:line="360" w:lineRule="auto"/>
        <w:jc w:val="both"/>
        <w:rPr>
          <w:rFonts w:ascii="Times New Roman" w:hAnsi="Times New Roman"/>
          <w:b/>
        </w:rPr>
      </w:pPr>
      <w:r w:rsidRPr="00740FAC">
        <w:rPr>
          <w:rFonts w:ascii="Times New Roman" w:hAnsi="Times New Roman"/>
          <w:b/>
        </w:rPr>
        <w:t>Feeling</w:t>
      </w:r>
    </w:p>
    <w:p w:rsidR="001D60A7" w:rsidRPr="00286F4E" w:rsidRDefault="001D60A7" w:rsidP="00286F4E">
      <w:pPr>
        <w:pStyle w:val="NormalWeb"/>
        <w:spacing w:line="360" w:lineRule="auto"/>
        <w:jc w:val="both"/>
      </w:pPr>
      <w:r w:rsidRPr="00286F4E">
        <w:t xml:space="preserve">In this </w:t>
      </w:r>
      <w:r w:rsidRPr="008E488E">
        <w:rPr>
          <w:noProof/>
        </w:rPr>
        <w:t>stage</w:t>
      </w:r>
      <w:r w:rsidR="008E488E">
        <w:rPr>
          <w:noProof/>
        </w:rPr>
        <w:t>,</w:t>
      </w:r>
      <w:r w:rsidRPr="00286F4E">
        <w:t xml:space="preserve"> I can say about the experiences of my group formulation. The group was made with 5 members </w:t>
      </w:r>
      <w:r w:rsidR="00574C36" w:rsidRPr="00286F4E">
        <w:t xml:space="preserve">according to the course demand. All my group members were from different countries. The culture, language, thoughts, opinion were not same. At first, I was </w:t>
      </w:r>
      <w:r w:rsidR="008E488E">
        <w:t xml:space="preserve">a </w:t>
      </w:r>
      <w:r w:rsidR="00574C36" w:rsidRPr="008E488E">
        <w:rPr>
          <w:noProof/>
        </w:rPr>
        <w:t>little</w:t>
      </w:r>
      <w:r w:rsidR="00574C36" w:rsidRPr="00286F4E">
        <w:t xml:space="preserve"> bit confused about the success of the group task because we were different from each other and we </w:t>
      </w:r>
      <w:r w:rsidR="00574C36" w:rsidRPr="008E488E">
        <w:rPr>
          <w:noProof/>
        </w:rPr>
        <w:t>ha</w:t>
      </w:r>
      <w:r w:rsidR="008E488E">
        <w:rPr>
          <w:noProof/>
        </w:rPr>
        <w:t>ve</w:t>
      </w:r>
      <w:r w:rsidR="00574C36" w:rsidRPr="00286F4E">
        <w:t xml:space="preserve"> to work together. But we followed the </w:t>
      </w:r>
      <w:proofErr w:type="spellStart"/>
      <w:r w:rsidR="00574C36" w:rsidRPr="00286F4E">
        <w:t>Tuckman</w:t>
      </w:r>
      <w:proofErr w:type="spellEnd"/>
      <w:r w:rsidR="00574C36" w:rsidRPr="00286F4E">
        <w:t xml:space="preserve"> group development model and did our project according to it</w:t>
      </w:r>
      <w:r w:rsidR="008F374E" w:rsidRPr="00286F4E">
        <w:t xml:space="preserve"> </w:t>
      </w:r>
      <w:r w:rsidR="008F374E" w:rsidRPr="00286F4E">
        <w:rPr>
          <w:rStyle w:val="selectable"/>
          <w:rFonts w:eastAsiaTheme="majorEastAsia"/>
        </w:rPr>
        <w:t>(Luther, 2011)</w:t>
      </w:r>
      <w:r w:rsidR="00574C36" w:rsidRPr="008E488E">
        <w:rPr>
          <w:noProof/>
        </w:rPr>
        <w:t>.</w:t>
      </w:r>
      <w:r w:rsidR="00574C36" w:rsidRPr="00286F4E">
        <w:t xml:space="preserve"> So our journey was smooth. The group development process </w:t>
      </w:r>
      <w:r w:rsidR="00574C36" w:rsidRPr="008E488E">
        <w:rPr>
          <w:noProof/>
        </w:rPr>
        <w:t>w</w:t>
      </w:r>
      <w:r w:rsidR="008E488E">
        <w:rPr>
          <w:noProof/>
        </w:rPr>
        <w:t>as</w:t>
      </w:r>
      <w:r w:rsidR="00574C36" w:rsidRPr="00286F4E">
        <w:t xml:space="preserve"> following-</w:t>
      </w:r>
    </w:p>
    <w:p w:rsidR="00574C36" w:rsidRDefault="00574C36" w:rsidP="001D60A7">
      <w:pPr>
        <w:pStyle w:val="ListParagraph"/>
        <w:spacing w:line="360" w:lineRule="auto"/>
        <w:ind w:left="0"/>
        <w:jc w:val="both"/>
        <w:rPr>
          <w:rFonts w:ascii="Times New Roman" w:hAnsi="Times New Roman"/>
        </w:rPr>
      </w:pPr>
    </w:p>
    <w:p w:rsidR="00574C36" w:rsidRPr="00286F4E" w:rsidRDefault="00574C36" w:rsidP="00286F4E">
      <w:pPr>
        <w:pStyle w:val="ListParagraph"/>
        <w:spacing w:line="360" w:lineRule="auto"/>
        <w:ind w:left="0"/>
        <w:jc w:val="both"/>
        <w:rPr>
          <w:rFonts w:ascii="Times New Roman" w:hAnsi="Times New Roman"/>
        </w:rPr>
      </w:pPr>
      <w:r w:rsidRPr="00286F4E">
        <w:rPr>
          <w:rFonts w:ascii="Times New Roman" w:hAnsi="Times New Roman"/>
          <w:b/>
        </w:rPr>
        <w:t>Forming</w:t>
      </w:r>
      <w:r w:rsidR="00F7066D" w:rsidRPr="00286F4E">
        <w:rPr>
          <w:rFonts w:ascii="Times New Roman" w:hAnsi="Times New Roman"/>
          <w:b/>
        </w:rPr>
        <w:t>:</w:t>
      </w:r>
      <w:r w:rsidRPr="00286F4E">
        <w:rPr>
          <w:rFonts w:ascii="Times New Roman" w:hAnsi="Times New Roman"/>
        </w:rPr>
        <w:t xml:space="preserve"> </w:t>
      </w:r>
      <w:r w:rsidR="00F7066D" w:rsidRPr="00286F4E">
        <w:rPr>
          <w:rFonts w:ascii="Times New Roman" w:hAnsi="Times New Roman"/>
        </w:rPr>
        <w:t xml:space="preserve">We formed our group with 5 members in the initial stage and we did not know each other closely. </w:t>
      </w:r>
      <w:r w:rsidRPr="00286F4E">
        <w:rPr>
          <w:rFonts w:ascii="Times New Roman" w:hAnsi="Times New Roman"/>
        </w:rPr>
        <w:t xml:space="preserve">We did not have proper guidance about what to do for </w:t>
      </w:r>
      <w:r w:rsidRPr="008E488E">
        <w:rPr>
          <w:rFonts w:ascii="Times New Roman" w:hAnsi="Times New Roman"/>
          <w:noProof/>
        </w:rPr>
        <w:t>ou</w:t>
      </w:r>
      <w:r w:rsidR="008E488E">
        <w:rPr>
          <w:rFonts w:ascii="Times New Roman" w:hAnsi="Times New Roman"/>
          <w:noProof/>
        </w:rPr>
        <w:t>r</w:t>
      </w:r>
      <w:r w:rsidRPr="00286F4E">
        <w:rPr>
          <w:rFonts w:ascii="Times New Roman" w:hAnsi="Times New Roman"/>
        </w:rPr>
        <w:t xml:space="preserve"> project and </w:t>
      </w:r>
      <w:r w:rsidR="00F7066D" w:rsidRPr="00286F4E">
        <w:rPr>
          <w:rFonts w:ascii="Times New Roman" w:hAnsi="Times New Roman"/>
        </w:rPr>
        <w:t>the group rules were not established properly.</w:t>
      </w:r>
    </w:p>
    <w:p w:rsidR="008F374E" w:rsidRPr="00286F4E" w:rsidRDefault="00F715B6" w:rsidP="00286F4E">
      <w:pPr>
        <w:pStyle w:val="NormalWeb"/>
        <w:spacing w:line="360" w:lineRule="auto"/>
        <w:jc w:val="both"/>
      </w:pPr>
      <w:r w:rsidRPr="00286F4E">
        <w:rPr>
          <w:b/>
        </w:rPr>
        <w:t xml:space="preserve">Storming: </w:t>
      </w:r>
      <w:r w:rsidRPr="00286F4E">
        <w:t xml:space="preserve">In this stage, the guidelines for accomplishing the project were established. We decided who will complete which task. At </w:t>
      </w:r>
      <w:r w:rsidRPr="008E488E">
        <w:rPr>
          <w:noProof/>
        </w:rPr>
        <w:t>first</w:t>
      </w:r>
      <w:r w:rsidR="008E488E">
        <w:rPr>
          <w:noProof/>
        </w:rPr>
        <w:t>,</w:t>
      </w:r>
      <w:r w:rsidRPr="00286F4E">
        <w:t xml:space="preserve"> we divided the tasks and then divide it among the group members. Someone was responsible to make a meeting with the company owner to collect the information or someone was responsible for preparing the power point presentation. In this </w:t>
      </w:r>
      <w:r w:rsidRPr="008E488E">
        <w:rPr>
          <w:noProof/>
        </w:rPr>
        <w:t>stage</w:t>
      </w:r>
      <w:r w:rsidR="008E488E">
        <w:rPr>
          <w:noProof/>
        </w:rPr>
        <w:t>,</w:t>
      </w:r>
      <w:r w:rsidRPr="00286F4E">
        <w:t xml:space="preserve"> the guidelines were decided but the group relation was not established properly</w:t>
      </w:r>
      <w:r w:rsidR="008F374E" w:rsidRPr="00286F4E">
        <w:t xml:space="preserve"> </w:t>
      </w:r>
      <w:r w:rsidR="008F374E" w:rsidRPr="00286F4E">
        <w:rPr>
          <w:rStyle w:val="selectable"/>
          <w:rFonts w:eastAsiaTheme="majorEastAsia"/>
        </w:rPr>
        <w:t>(</w:t>
      </w:r>
      <w:proofErr w:type="spellStart"/>
      <w:r w:rsidR="008F374E" w:rsidRPr="00286F4E">
        <w:rPr>
          <w:rStyle w:val="selectable"/>
          <w:rFonts w:eastAsiaTheme="majorEastAsia"/>
        </w:rPr>
        <w:t>Routledge</w:t>
      </w:r>
      <w:proofErr w:type="spellEnd"/>
      <w:r w:rsidR="008F374E" w:rsidRPr="00286F4E">
        <w:rPr>
          <w:rStyle w:val="selectable"/>
          <w:rFonts w:eastAsiaTheme="majorEastAsia"/>
        </w:rPr>
        <w:t xml:space="preserve"> and Carmichael, 2017).</w:t>
      </w:r>
      <w:r w:rsidR="008F374E" w:rsidRPr="00286F4E">
        <w:t xml:space="preserve"> </w:t>
      </w:r>
    </w:p>
    <w:p w:rsidR="00F715B6" w:rsidRPr="00286F4E" w:rsidRDefault="00F715B6" w:rsidP="00286F4E">
      <w:pPr>
        <w:pStyle w:val="ListParagraph"/>
        <w:spacing w:line="360" w:lineRule="auto"/>
        <w:ind w:left="0"/>
        <w:jc w:val="both"/>
        <w:rPr>
          <w:rFonts w:ascii="Times New Roman" w:hAnsi="Times New Roman"/>
        </w:rPr>
      </w:pPr>
    </w:p>
    <w:p w:rsidR="00F715B6" w:rsidRDefault="00F715B6" w:rsidP="001D60A7">
      <w:pPr>
        <w:pStyle w:val="ListParagraph"/>
        <w:spacing w:line="360" w:lineRule="auto"/>
        <w:ind w:left="0"/>
        <w:jc w:val="both"/>
        <w:rPr>
          <w:rFonts w:ascii="Times New Roman" w:hAnsi="Times New Roman"/>
        </w:rPr>
      </w:pPr>
    </w:p>
    <w:p w:rsidR="00F715B6" w:rsidRDefault="00F715B6" w:rsidP="001D60A7">
      <w:pPr>
        <w:pStyle w:val="ListParagraph"/>
        <w:spacing w:line="360" w:lineRule="auto"/>
        <w:ind w:left="0"/>
        <w:jc w:val="both"/>
        <w:rPr>
          <w:rFonts w:ascii="Times New Roman" w:hAnsi="Times New Roman"/>
        </w:rPr>
      </w:pPr>
      <w:r>
        <w:rPr>
          <w:rFonts w:ascii="Times New Roman" w:hAnsi="Times New Roman"/>
          <w:noProof/>
          <w:lang w:val="en-GB" w:eastAsia="en-GB" w:bidi="bn-IN"/>
        </w:rPr>
        <w:lastRenderedPageBreak/>
        <w:drawing>
          <wp:inline distT="0" distB="0" distL="0" distR="0">
            <wp:extent cx="5717540" cy="3089910"/>
            <wp:effectExtent l="19050" t="0" r="0" b="0"/>
            <wp:docPr id="1" name="Picture 1" descr="C:\Users\DELL\Desktop\tuckman_team_development-600x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tuckman_team_development-600x324.jpg"/>
                    <pic:cNvPicPr>
                      <a:picLocks noChangeAspect="1" noChangeArrowheads="1"/>
                    </pic:cNvPicPr>
                  </pic:nvPicPr>
                  <pic:blipFill>
                    <a:blip r:embed="rId14"/>
                    <a:srcRect/>
                    <a:stretch>
                      <a:fillRect/>
                    </a:stretch>
                  </pic:blipFill>
                  <pic:spPr bwMode="auto">
                    <a:xfrm>
                      <a:off x="0" y="0"/>
                      <a:ext cx="5717540" cy="3089910"/>
                    </a:xfrm>
                    <a:prstGeom prst="rect">
                      <a:avLst/>
                    </a:prstGeom>
                    <a:noFill/>
                    <a:ln w="9525">
                      <a:noFill/>
                      <a:miter lim="800000"/>
                      <a:headEnd/>
                      <a:tailEnd/>
                    </a:ln>
                  </pic:spPr>
                </pic:pic>
              </a:graphicData>
            </a:graphic>
          </wp:inline>
        </w:drawing>
      </w:r>
    </w:p>
    <w:p w:rsidR="00897CF6" w:rsidRDefault="00897CF6" w:rsidP="00897CF6">
      <w:pPr>
        <w:pStyle w:val="NormalWeb"/>
        <w:jc w:val="center"/>
      </w:pPr>
      <w:r>
        <w:t xml:space="preserve">Figure: </w:t>
      </w:r>
      <w:proofErr w:type="spellStart"/>
      <w:r>
        <w:t>Tuckman</w:t>
      </w:r>
      <w:proofErr w:type="spellEnd"/>
      <w:r>
        <w:t xml:space="preserve"> </w:t>
      </w:r>
      <w:proofErr w:type="spellStart"/>
      <w:r>
        <w:t>Gropu</w:t>
      </w:r>
      <w:proofErr w:type="spellEnd"/>
      <w:r>
        <w:t xml:space="preserve"> Development Process</w:t>
      </w:r>
    </w:p>
    <w:p w:rsidR="00897CF6" w:rsidRDefault="00897CF6" w:rsidP="00897CF6">
      <w:pPr>
        <w:pStyle w:val="NormalWeb"/>
        <w:jc w:val="center"/>
      </w:pPr>
      <w:r>
        <w:t xml:space="preserve">Source: </w:t>
      </w:r>
      <w:r>
        <w:rPr>
          <w:rStyle w:val="selectable"/>
          <w:rFonts w:eastAsiaTheme="majorEastAsia"/>
        </w:rPr>
        <w:t>(</w:t>
      </w:r>
      <w:proofErr w:type="spellStart"/>
      <w:r>
        <w:rPr>
          <w:rStyle w:val="selectable"/>
          <w:rFonts w:eastAsiaTheme="majorEastAsia"/>
        </w:rPr>
        <w:t>Dhami</w:t>
      </w:r>
      <w:proofErr w:type="spellEnd"/>
      <w:r>
        <w:rPr>
          <w:rStyle w:val="selectable"/>
          <w:rFonts w:eastAsiaTheme="majorEastAsia"/>
        </w:rPr>
        <w:t xml:space="preserve">, </w:t>
      </w:r>
      <w:proofErr w:type="spellStart"/>
      <w:r>
        <w:rPr>
          <w:rStyle w:val="selectable"/>
          <w:rFonts w:eastAsiaTheme="majorEastAsia"/>
        </w:rPr>
        <w:t>Schlottmann</w:t>
      </w:r>
      <w:proofErr w:type="spellEnd"/>
      <w:r>
        <w:rPr>
          <w:rStyle w:val="selectable"/>
          <w:rFonts w:eastAsiaTheme="majorEastAsia"/>
        </w:rPr>
        <w:t xml:space="preserve"> and Waldmann, 2012)</w:t>
      </w:r>
    </w:p>
    <w:p w:rsidR="004222A2" w:rsidRDefault="004222A2" w:rsidP="00AF104E">
      <w:pPr>
        <w:rPr>
          <w:lang w:bidi="ar-SA"/>
        </w:rPr>
      </w:pPr>
    </w:p>
    <w:p w:rsidR="00AF104E" w:rsidRPr="00286F4E" w:rsidRDefault="00F715B6" w:rsidP="00286F4E">
      <w:pPr>
        <w:spacing w:line="360" w:lineRule="auto"/>
        <w:jc w:val="both"/>
        <w:rPr>
          <w:rFonts w:ascii="Times New Roman" w:hAnsi="Times New Roman"/>
          <w:lang w:bidi="ar-SA"/>
        </w:rPr>
      </w:pPr>
      <w:r w:rsidRPr="00286F4E">
        <w:rPr>
          <w:rFonts w:ascii="Times New Roman" w:hAnsi="Times New Roman"/>
          <w:b/>
          <w:lang w:bidi="ar-SA"/>
        </w:rPr>
        <w:t>Norming:</w:t>
      </w:r>
      <w:r w:rsidRPr="00286F4E">
        <w:rPr>
          <w:rFonts w:ascii="Times New Roman" w:hAnsi="Times New Roman"/>
          <w:lang w:bidi="ar-SA"/>
        </w:rPr>
        <w:t xml:space="preserve"> In this </w:t>
      </w:r>
      <w:r w:rsidRPr="008E488E">
        <w:rPr>
          <w:rFonts w:ascii="Times New Roman" w:hAnsi="Times New Roman"/>
          <w:noProof/>
          <w:lang w:bidi="ar-SA"/>
        </w:rPr>
        <w:t>stage</w:t>
      </w:r>
      <w:r w:rsidR="008E488E">
        <w:rPr>
          <w:rFonts w:ascii="Times New Roman" w:hAnsi="Times New Roman"/>
          <w:noProof/>
          <w:lang w:bidi="ar-SA"/>
        </w:rPr>
        <w:t>,</w:t>
      </w:r>
      <w:r w:rsidRPr="00286F4E">
        <w:rPr>
          <w:rFonts w:ascii="Times New Roman" w:hAnsi="Times New Roman"/>
          <w:lang w:bidi="ar-SA"/>
        </w:rPr>
        <w:t xml:space="preserve"> the team started to work with full enthusiasm. The team member got to know each other at the time of working. I have </w:t>
      </w:r>
      <w:r w:rsidR="005E1330" w:rsidRPr="00286F4E">
        <w:rPr>
          <w:rFonts w:ascii="Times New Roman" w:hAnsi="Times New Roman"/>
          <w:lang w:bidi="ar-SA"/>
        </w:rPr>
        <w:t>come</w:t>
      </w:r>
      <w:r w:rsidRPr="00286F4E">
        <w:rPr>
          <w:rFonts w:ascii="Times New Roman" w:hAnsi="Times New Roman"/>
          <w:lang w:bidi="ar-SA"/>
        </w:rPr>
        <w:t xml:space="preserve"> to</w:t>
      </w:r>
      <w:r w:rsidR="005E1330" w:rsidRPr="00286F4E">
        <w:rPr>
          <w:rFonts w:ascii="Times New Roman" w:hAnsi="Times New Roman"/>
          <w:lang w:bidi="ar-SA"/>
        </w:rPr>
        <w:t xml:space="preserve"> know</w:t>
      </w:r>
      <w:r w:rsidRPr="00286F4E">
        <w:rPr>
          <w:rFonts w:ascii="Times New Roman" w:hAnsi="Times New Roman"/>
          <w:lang w:bidi="ar-SA"/>
        </w:rPr>
        <w:t xml:space="preserve"> with the cultures of my different team members. </w:t>
      </w:r>
      <w:r w:rsidR="005E1330" w:rsidRPr="00286F4E">
        <w:rPr>
          <w:rFonts w:ascii="Times New Roman" w:hAnsi="Times New Roman"/>
          <w:lang w:bidi="ar-SA"/>
        </w:rPr>
        <w:t>We established a very warm and friendly relation with my group mates.</w:t>
      </w:r>
    </w:p>
    <w:p w:rsidR="008F374E" w:rsidRDefault="009D7A6D" w:rsidP="00286F4E">
      <w:pPr>
        <w:pStyle w:val="NormalWeb"/>
        <w:spacing w:line="360" w:lineRule="auto"/>
        <w:jc w:val="both"/>
      </w:pPr>
      <w:r w:rsidRPr="00286F4E">
        <w:rPr>
          <w:b/>
        </w:rPr>
        <w:t>Performing:</w:t>
      </w:r>
      <w:r w:rsidRPr="00286F4E">
        <w:t xml:space="preserve"> In this </w:t>
      </w:r>
      <w:r w:rsidRPr="008E488E">
        <w:rPr>
          <w:noProof/>
        </w:rPr>
        <w:t>stage</w:t>
      </w:r>
      <w:r w:rsidR="008E488E">
        <w:rPr>
          <w:noProof/>
        </w:rPr>
        <w:t>,</w:t>
      </w:r>
      <w:r w:rsidRPr="00286F4E">
        <w:t xml:space="preserve"> we realize that as a team we have done a wonderful project work and presented out project very successfully. The group rules, guidelines, group relations all have run very smoothly in this group development process and we accomplished </w:t>
      </w:r>
      <w:r w:rsidR="003025D5" w:rsidRPr="008E488E">
        <w:rPr>
          <w:noProof/>
        </w:rPr>
        <w:t>gr</w:t>
      </w:r>
      <w:r w:rsidR="008E488E">
        <w:rPr>
          <w:noProof/>
        </w:rPr>
        <w:t>eat</w:t>
      </w:r>
      <w:r w:rsidRPr="00286F4E">
        <w:t xml:space="preserve"> teamwork</w:t>
      </w:r>
      <w:r w:rsidR="008F374E" w:rsidRPr="00286F4E">
        <w:t xml:space="preserve"> </w:t>
      </w:r>
      <w:r w:rsidR="008F374E" w:rsidRPr="00286F4E">
        <w:rPr>
          <w:rStyle w:val="selectable"/>
          <w:rFonts w:eastAsiaTheme="majorEastAsia"/>
        </w:rPr>
        <w:t>(</w:t>
      </w:r>
      <w:proofErr w:type="spellStart"/>
      <w:r w:rsidR="008F374E" w:rsidRPr="00286F4E">
        <w:rPr>
          <w:rStyle w:val="selectable"/>
          <w:rFonts w:eastAsiaTheme="majorEastAsia"/>
        </w:rPr>
        <w:t>Zemke</w:t>
      </w:r>
      <w:proofErr w:type="spellEnd"/>
      <w:r w:rsidR="008F374E" w:rsidRPr="00286F4E">
        <w:rPr>
          <w:rStyle w:val="selectable"/>
          <w:rFonts w:eastAsiaTheme="majorEastAsia"/>
        </w:rPr>
        <w:t xml:space="preserve">, Raines and </w:t>
      </w:r>
      <w:proofErr w:type="spellStart"/>
      <w:r w:rsidR="008F374E" w:rsidRPr="00286F4E">
        <w:rPr>
          <w:rStyle w:val="selectable"/>
          <w:rFonts w:eastAsiaTheme="majorEastAsia"/>
        </w:rPr>
        <w:t>Filipczak</w:t>
      </w:r>
      <w:proofErr w:type="spellEnd"/>
      <w:r w:rsidR="008F374E" w:rsidRPr="00286F4E">
        <w:rPr>
          <w:rStyle w:val="selectable"/>
          <w:rFonts w:eastAsiaTheme="majorEastAsia"/>
        </w:rPr>
        <w:t>, 2013).</w:t>
      </w:r>
      <w:r w:rsidR="008F374E" w:rsidRPr="00286F4E">
        <w:t xml:space="preserve"> </w:t>
      </w:r>
    </w:p>
    <w:p w:rsidR="000F71DA" w:rsidRDefault="000F71DA" w:rsidP="00286F4E">
      <w:pPr>
        <w:pStyle w:val="NormalWeb"/>
        <w:spacing w:line="360" w:lineRule="auto"/>
        <w:jc w:val="both"/>
      </w:pPr>
    </w:p>
    <w:p w:rsidR="000F71DA" w:rsidRDefault="000F71DA" w:rsidP="00286F4E">
      <w:pPr>
        <w:pStyle w:val="NormalWeb"/>
        <w:spacing w:line="360" w:lineRule="auto"/>
        <w:jc w:val="both"/>
      </w:pPr>
    </w:p>
    <w:p w:rsidR="000F71DA" w:rsidRDefault="000F71DA" w:rsidP="00286F4E">
      <w:pPr>
        <w:pStyle w:val="NormalWeb"/>
        <w:spacing w:line="360" w:lineRule="auto"/>
        <w:jc w:val="both"/>
      </w:pPr>
    </w:p>
    <w:p w:rsidR="000F71DA" w:rsidRPr="00286F4E" w:rsidRDefault="000F71DA" w:rsidP="00286F4E">
      <w:pPr>
        <w:pStyle w:val="NormalWeb"/>
        <w:spacing w:line="360" w:lineRule="auto"/>
        <w:jc w:val="both"/>
      </w:pPr>
    </w:p>
    <w:p w:rsidR="00EE0F05" w:rsidRPr="00286F4E" w:rsidRDefault="00EE0F05" w:rsidP="00286F4E">
      <w:pPr>
        <w:spacing w:line="360" w:lineRule="auto"/>
        <w:jc w:val="both"/>
        <w:rPr>
          <w:rFonts w:ascii="Times New Roman" w:hAnsi="Times New Roman"/>
          <w:b/>
          <w:lang w:bidi="ar-SA"/>
        </w:rPr>
      </w:pPr>
      <w:r w:rsidRPr="00286F4E">
        <w:rPr>
          <w:rFonts w:ascii="Times New Roman" w:hAnsi="Times New Roman"/>
          <w:b/>
          <w:lang w:bidi="ar-SA"/>
        </w:rPr>
        <w:lastRenderedPageBreak/>
        <w:t>Evaluation</w:t>
      </w:r>
      <w:r w:rsidR="000F71DA">
        <w:rPr>
          <w:rFonts w:ascii="Times New Roman" w:hAnsi="Times New Roman"/>
          <w:b/>
          <w:lang w:bidi="ar-SA"/>
        </w:rPr>
        <w:t xml:space="preserve"> of Skills and Performance </w:t>
      </w:r>
    </w:p>
    <w:p w:rsidR="00EE0F05" w:rsidRPr="00286F4E" w:rsidRDefault="00EE0F05" w:rsidP="00286F4E">
      <w:pPr>
        <w:spacing w:line="360" w:lineRule="auto"/>
        <w:jc w:val="both"/>
        <w:rPr>
          <w:rFonts w:ascii="Times New Roman" w:hAnsi="Times New Roman"/>
          <w:lang w:bidi="ar-SA"/>
        </w:rPr>
      </w:pPr>
    </w:p>
    <w:p w:rsidR="00AF104E" w:rsidRPr="00286F4E" w:rsidRDefault="003F5FBC" w:rsidP="00286F4E">
      <w:pPr>
        <w:spacing w:line="360" w:lineRule="auto"/>
        <w:jc w:val="both"/>
        <w:rPr>
          <w:rFonts w:ascii="Times New Roman" w:hAnsi="Times New Roman"/>
          <w:lang w:bidi="ar-SA"/>
        </w:rPr>
      </w:pPr>
      <w:r w:rsidRPr="00286F4E">
        <w:rPr>
          <w:rFonts w:ascii="Times New Roman" w:hAnsi="Times New Roman"/>
          <w:lang w:bidi="ar-SA"/>
        </w:rPr>
        <w:t xml:space="preserve">After completing the project task that we can evaluate what we have learned </w:t>
      </w:r>
      <w:r w:rsidR="008E488E">
        <w:rPr>
          <w:rFonts w:ascii="Times New Roman" w:hAnsi="Times New Roman"/>
          <w:noProof/>
          <w:lang w:bidi="ar-SA"/>
        </w:rPr>
        <w:t>o</w:t>
      </w:r>
      <w:r w:rsidRPr="008E488E">
        <w:rPr>
          <w:rFonts w:ascii="Times New Roman" w:hAnsi="Times New Roman"/>
          <w:noProof/>
          <w:lang w:bidi="ar-SA"/>
        </w:rPr>
        <w:t>n</w:t>
      </w:r>
      <w:r w:rsidRPr="00286F4E">
        <w:rPr>
          <w:rFonts w:ascii="Times New Roman" w:hAnsi="Times New Roman"/>
          <w:lang w:bidi="ar-SA"/>
        </w:rPr>
        <w:t xml:space="preserve"> this journey which will help us to overcome our lacking in the future days. In this reflection </w:t>
      </w:r>
      <w:r w:rsidRPr="008E488E">
        <w:rPr>
          <w:rFonts w:ascii="Times New Roman" w:hAnsi="Times New Roman"/>
          <w:noProof/>
          <w:lang w:bidi="ar-SA"/>
        </w:rPr>
        <w:t>task</w:t>
      </w:r>
      <w:r w:rsidR="008E488E">
        <w:rPr>
          <w:rFonts w:ascii="Times New Roman" w:hAnsi="Times New Roman"/>
          <w:noProof/>
          <w:lang w:bidi="ar-SA"/>
        </w:rPr>
        <w:t>,</w:t>
      </w:r>
      <w:r w:rsidRPr="00286F4E">
        <w:rPr>
          <w:rFonts w:ascii="Times New Roman" w:hAnsi="Times New Roman"/>
          <w:lang w:bidi="ar-SA"/>
        </w:rPr>
        <w:t xml:space="preserve"> I can mention some important skills what I have learned doing this project work. </w:t>
      </w:r>
      <w:r w:rsidR="00EE0F05" w:rsidRPr="00286F4E">
        <w:rPr>
          <w:rFonts w:ascii="Times New Roman" w:hAnsi="Times New Roman"/>
          <w:lang w:bidi="ar-SA"/>
        </w:rPr>
        <w:t>Not only me but</w:t>
      </w:r>
      <w:r w:rsidR="00EE0F05">
        <w:rPr>
          <w:lang w:bidi="ar-SA"/>
        </w:rPr>
        <w:t xml:space="preserve"> </w:t>
      </w:r>
      <w:r w:rsidR="00EE0F05" w:rsidRPr="00286F4E">
        <w:rPr>
          <w:rFonts w:ascii="Times New Roman" w:hAnsi="Times New Roman"/>
          <w:lang w:bidi="ar-SA"/>
        </w:rPr>
        <w:t xml:space="preserve">also my other group mates have learned a lot about the employability skills from this </w:t>
      </w:r>
      <w:r w:rsidR="00EE0F05" w:rsidRPr="008E488E">
        <w:rPr>
          <w:rFonts w:ascii="Times New Roman" w:hAnsi="Times New Roman"/>
          <w:noProof/>
          <w:lang w:bidi="ar-SA"/>
        </w:rPr>
        <w:t>project</w:t>
      </w:r>
      <w:r w:rsidR="008E488E">
        <w:rPr>
          <w:rFonts w:ascii="Times New Roman" w:hAnsi="Times New Roman"/>
          <w:noProof/>
          <w:lang w:bidi="ar-SA"/>
        </w:rPr>
        <w:t>ed</w:t>
      </w:r>
      <w:r w:rsidR="00EE0F05" w:rsidRPr="00286F4E">
        <w:rPr>
          <w:rFonts w:ascii="Times New Roman" w:hAnsi="Times New Roman"/>
          <w:lang w:bidi="ar-SA"/>
        </w:rPr>
        <w:t xml:space="preserve"> journey.</w:t>
      </w:r>
    </w:p>
    <w:p w:rsidR="00AF104E" w:rsidRPr="00286F4E" w:rsidRDefault="002713D6" w:rsidP="00286F4E">
      <w:pPr>
        <w:pStyle w:val="NormalWeb"/>
        <w:spacing w:line="360" w:lineRule="auto"/>
        <w:jc w:val="both"/>
      </w:pPr>
      <w:r w:rsidRPr="00286F4E">
        <w:rPr>
          <w:b/>
        </w:rPr>
        <w:t>Time management:</w:t>
      </w:r>
      <w:r w:rsidRPr="00286F4E">
        <w:t xml:space="preserve"> Time management skill is </w:t>
      </w:r>
      <w:r w:rsidRPr="008E488E">
        <w:rPr>
          <w:noProof/>
        </w:rPr>
        <w:t>lifetime</w:t>
      </w:r>
      <w:r w:rsidRPr="00286F4E">
        <w:t xml:space="preserve"> learning and it is helpful for every stage of life. We were given a particular time period for completing the task. </w:t>
      </w:r>
      <w:r w:rsidR="0029371D" w:rsidRPr="00286F4E">
        <w:t xml:space="preserve">The time period was not so long and we had to complete the entire task within this time. </w:t>
      </w:r>
      <w:r w:rsidR="0029371D" w:rsidRPr="008E488E">
        <w:rPr>
          <w:noProof/>
        </w:rPr>
        <w:t>W</w:t>
      </w:r>
      <w:r w:rsidR="008E488E">
        <w:rPr>
          <w:noProof/>
        </w:rPr>
        <w:t>e</w:t>
      </w:r>
      <w:r w:rsidR="0029371D" w:rsidRPr="00286F4E">
        <w:t xml:space="preserve"> had to talk to the company owner, collect information from </w:t>
      </w:r>
      <w:r w:rsidR="008E488E">
        <w:t xml:space="preserve">the </w:t>
      </w:r>
      <w:r w:rsidR="0029371D" w:rsidRPr="008E488E">
        <w:rPr>
          <w:noProof/>
        </w:rPr>
        <w:t>different</w:t>
      </w:r>
      <w:r w:rsidR="0029371D" w:rsidRPr="00286F4E">
        <w:t xml:space="preserve"> source, analyze it and prepare a presentation for it within this </w:t>
      </w:r>
      <w:r w:rsidR="005569C8" w:rsidRPr="00286F4E">
        <w:t xml:space="preserve">short </w:t>
      </w:r>
      <w:r w:rsidR="0029371D" w:rsidRPr="00286F4E">
        <w:t xml:space="preserve">time period. </w:t>
      </w:r>
      <w:r w:rsidR="005569C8" w:rsidRPr="00286F4E">
        <w:t>This skill will help us to be punctual in our job life as well as in any appointment</w:t>
      </w:r>
      <w:r w:rsidR="008F374E" w:rsidRPr="00286F4E">
        <w:t xml:space="preserve"> </w:t>
      </w:r>
      <w:r w:rsidR="008F374E" w:rsidRPr="00286F4E">
        <w:rPr>
          <w:rStyle w:val="selectable"/>
          <w:rFonts w:eastAsiaTheme="majorEastAsia"/>
        </w:rPr>
        <w:t>(</w:t>
      </w:r>
      <w:proofErr w:type="spellStart"/>
      <w:r w:rsidR="008F374E" w:rsidRPr="00286F4E">
        <w:rPr>
          <w:rStyle w:val="selectable"/>
          <w:rFonts w:eastAsiaTheme="majorEastAsia"/>
        </w:rPr>
        <w:t>Dai</w:t>
      </w:r>
      <w:proofErr w:type="spellEnd"/>
      <w:r w:rsidR="008F374E" w:rsidRPr="00286F4E">
        <w:rPr>
          <w:rStyle w:val="selectable"/>
          <w:rFonts w:eastAsiaTheme="majorEastAsia"/>
        </w:rPr>
        <w:t xml:space="preserve"> and Sternberg, 2014)</w:t>
      </w:r>
      <w:r w:rsidR="008F374E" w:rsidRPr="00286F4E">
        <w:t>.</w:t>
      </w:r>
      <w:r w:rsidR="005569C8" w:rsidRPr="00286F4E">
        <w:t xml:space="preserve"> </w:t>
      </w:r>
    </w:p>
    <w:p w:rsidR="00AF104E" w:rsidRPr="00286F4E" w:rsidRDefault="005569C8" w:rsidP="00286F4E">
      <w:pPr>
        <w:spacing w:line="360" w:lineRule="auto"/>
        <w:jc w:val="both"/>
        <w:rPr>
          <w:rFonts w:ascii="Times New Roman" w:hAnsi="Times New Roman"/>
          <w:lang w:bidi="ar-SA"/>
        </w:rPr>
      </w:pPr>
      <w:r w:rsidRPr="00286F4E">
        <w:rPr>
          <w:rFonts w:ascii="Times New Roman" w:hAnsi="Times New Roman"/>
          <w:b/>
          <w:lang w:bidi="ar-SA"/>
        </w:rPr>
        <w:t>Interpersonal communication:</w:t>
      </w:r>
      <w:r w:rsidRPr="00286F4E">
        <w:rPr>
          <w:rFonts w:ascii="Times New Roman" w:hAnsi="Times New Roman"/>
          <w:lang w:bidi="ar-SA"/>
        </w:rPr>
        <w:t xml:space="preserve"> It is a mast skill for this </w:t>
      </w:r>
      <w:r w:rsidRPr="008E488E">
        <w:rPr>
          <w:rFonts w:ascii="Times New Roman" w:hAnsi="Times New Roman"/>
          <w:noProof/>
          <w:lang w:bidi="ar-SA"/>
        </w:rPr>
        <w:t>fast</w:t>
      </w:r>
      <w:r w:rsidR="008E488E">
        <w:rPr>
          <w:rFonts w:ascii="Times New Roman" w:hAnsi="Times New Roman"/>
          <w:noProof/>
          <w:lang w:bidi="ar-SA"/>
        </w:rPr>
        <w:t>-</w:t>
      </w:r>
      <w:r w:rsidRPr="008E488E">
        <w:rPr>
          <w:rFonts w:ascii="Times New Roman" w:hAnsi="Times New Roman"/>
          <w:noProof/>
          <w:lang w:bidi="ar-SA"/>
        </w:rPr>
        <w:t>moving</w:t>
      </w:r>
      <w:r w:rsidRPr="00286F4E">
        <w:rPr>
          <w:rFonts w:ascii="Times New Roman" w:hAnsi="Times New Roman"/>
          <w:lang w:bidi="ar-SA"/>
        </w:rPr>
        <w:t xml:space="preserve"> business world. When the interpersonal communication </w:t>
      </w:r>
      <w:r w:rsidR="008E488E">
        <w:rPr>
          <w:rFonts w:ascii="Times New Roman" w:hAnsi="Times New Roman"/>
          <w:noProof/>
          <w:lang w:bidi="ar-SA"/>
        </w:rPr>
        <w:t>a</w:t>
      </w:r>
      <w:r w:rsidRPr="008E488E">
        <w:rPr>
          <w:rFonts w:ascii="Times New Roman" w:hAnsi="Times New Roman"/>
          <w:noProof/>
          <w:lang w:bidi="ar-SA"/>
        </w:rPr>
        <w:t>s</w:t>
      </w:r>
      <w:r w:rsidRPr="00286F4E">
        <w:rPr>
          <w:rFonts w:ascii="Times New Roman" w:hAnsi="Times New Roman"/>
          <w:lang w:bidi="ar-SA"/>
        </w:rPr>
        <w:t xml:space="preserve"> well, a task can be completed smoothly and within a very short time. The people with interpersonal relationship create warm social bonding and this also</w:t>
      </w:r>
      <w:r w:rsidR="00701F6D" w:rsidRPr="00286F4E">
        <w:rPr>
          <w:rFonts w:ascii="Times New Roman" w:hAnsi="Times New Roman"/>
          <w:lang w:bidi="ar-SA"/>
        </w:rPr>
        <w:t xml:space="preserve"> helps</w:t>
      </w:r>
      <w:r w:rsidRPr="00286F4E">
        <w:rPr>
          <w:rFonts w:ascii="Times New Roman" w:hAnsi="Times New Roman"/>
          <w:lang w:bidi="ar-SA"/>
        </w:rPr>
        <w:t xml:space="preserve"> reduce the chances of conflicts in </w:t>
      </w:r>
      <w:r w:rsidR="008E488E">
        <w:rPr>
          <w:rFonts w:ascii="Times New Roman" w:hAnsi="Times New Roman"/>
          <w:lang w:bidi="ar-SA"/>
        </w:rPr>
        <w:t xml:space="preserve">the </w:t>
      </w:r>
      <w:r w:rsidRPr="008E488E">
        <w:rPr>
          <w:rFonts w:ascii="Times New Roman" w:hAnsi="Times New Roman"/>
          <w:noProof/>
          <w:lang w:bidi="ar-SA"/>
        </w:rPr>
        <w:t>workplace</w:t>
      </w:r>
      <w:r w:rsidRPr="00286F4E">
        <w:rPr>
          <w:rFonts w:ascii="Times New Roman" w:hAnsi="Times New Roman"/>
          <w:lang w:bidi="ar-SA"/>
        </w:rPr>
        <w:t>.</w:t>
      </w:r>
      <w:r w:rsidR="00701F6D" w:rsidRPr="00286F4E">
        <w:rPr>
          <w:rFonts w:ascii="Times New Roman" w:hAnsi="Times New Roman"/>
          <w:lang w:bidi="ar-SA"/>
        </w:rPr>
        <w:t xml:space="preserve"> In our project experiences, we were little known to each other and there are opinion conflicts between us. Everyone wanted to establish his opinion </w:t>
      </w:r>
      <w:r w:rsidR="008E488E">
        <w:rPr>
          <w:rFonts w:ascii="Times New Roman" w:hAnsi="Times New Roman"/>
          <w:noProof/>
          <w:lang w:bidi="ar-SA"/>
        </w:rPr>
        <w:t>o</w:t>
      </w:r>
      <w:r w:rsidR="00701F6D" w:rsidRPr="008E488E">
        <w:rPr>
          <w:rFonts w:ascii="Times New Roman" w:hAnsi="Times New Roman"/>
          <w:noProof/>
          <w:lang w:bidi="ar-SA"/>
        </w:rPr>
        <w:t>n</w:t>
      </w:r>
      <w:r w:rsidR="00701F6D" w:rsidRPr="00286F4E">
        <w:rPr>
          <w:rFonts w:ascii="Times New Roman" w:hAnsi="Times New Roman"/>
          <w:lang w:bidi="ar-SA"/>
        </w:rPr>
        <w:t xml:space="preserve"> the group decision. But gradually we developed out interpersonal relationship and came to know the behavior, beliefs, and viewpoints of each other which helped us to lessen the conflicts between us.</w:t>
      </w:r>
    </w:p>
    <w:p w:rsidR="00AF104E" w:rsidRPr="00286F4E" w:rsidRDefault="000942D8" w:rsidP="00286F4E">
      <w:pPr>
        <w:pStyle w:val="NormalWeb"/>
        <w:spacing w:line="360" w:lineRule="auto"/>
        <w:jc w:val="both"/>
      </w:pPr>
      <w:r w:rsidRPr="00286F4E">
        <w:rPr>
          <w:b/>
        </w:rPr>
        <w:t>Networking:</w:t>
      </w:r>
      <w:r w:rsidRPr="00286F4E">
        <w:t xml:space="preserve"> Networking means to be connected</w:t>
      </w:r>
      <w:r w:rsidR="0017794D" w:rsidRPr="00286F4E">
        <w:t xml:space="preserve"> with </w:t>
      </w:r>
      <w:r w:rsidR="008E488E">
        <w:t xml:space="preserve">a </w:t>
      </w:r>
      <w:r w:rsidR="0017794D" w:rsidRPr="008E488E">
        <w:rPr>
          <w:noProof/>
        </w:rPr>
        <w:t>large</w:t>
      </w:r>
      <w:r w:rsidR="0017794D" w:rsidRPr="00286F4E">
        <w:t xml:space="preserve"> number of people as much as possible.  </w:t>
      </w:r>
      <w:r w:rsidR="00076CFC" w:rsidRPr="00286F4E">
        <w:t>When the network of a person is big he has an opportunity to complete a task easily because it is easy to get the help of people from the networking</w:t>
      </w:r>
      <w:r w:rsidR="008F374E" w:rsidRPr="00286F4E">
        <w:t xml:space="preserve"> </w:t>
      </w:r>
      <w:r w:rsidR="008F374E" w:rsidRPr="00286F4E">
        <w:rPr>
          <w:rStyle w:val="selectable"/>
          <w:rFonts w:eastAsiaTheme="majorEastAsia"/>
        </w:rPr>
        <w:t>(</w:t>
      </w:r>
      <w:proofErr w:type="spellStart"/>
      <w:r w:rsidR="008F374E" w:rsidRPr="00286F4E">
        <w:rPr>
          <w:rStyle w:val="selectable"/>
          <w:rFonts w:eastAsiaTheme="majorEastAsia"/>
        </w:rPr>
        <w:t>Routledge</w:t>
      </w:r>
      <w:proofErr w:type="spellEnd"/>
      <w:r w:rsidR="008F374E" w:rsidRPr="00286F4E">
        <w:rPr>
          <w:rStyle w:val="selectable"/>
          <w:rFonts w:eastAsiaTheme="majorEastAsia"/>
        </w:rPr>
        <w:t xml:space="preserve"> and Carmichael, 2017)</w:t>
      </w:r>
      <w:r w:rsidR="00076CFC" w:rsidRPr="00286F4E">
        <w:t xml:space="preserve">. In this project </w:t>
      </w:r>
      <w:r w:rsidR="00076CFC" w:rsidRPr="008E488E">
        <w:rPr>
          <w:noProof/>
        </w:rPr>
        <w:t>experience</w:t>
      </w:r>
      <w:r w:rsidR="008E488E">
        <w:rPr>
          <w:noProof/>
        </w:rPr>
        <w:t>,</w:t>
      </w:r>
      <w:r w:rsidR="00076CFC" w:rsidRPr="00286F4E">
        <w:t xml:space="preserve"> we have learned the importance of the networking. At the time of data </w:t>
      </w:r>
      <w:r w:rsidR="00076CFC" w:rsidRPr="008E488E">
        <w:rPr>
          <w:noProof/>
        </w:rPr>
        <w:t>collection</w:t>
      </w:r>
      <w:r w:rsidR="008E488E">
        <w:rPr>
          <w:noProof/>
        </w:rPr>
        <w:t>,</w:t>
      </w:r>
      <w:r w:rsidR="00076CFC" w:rsidRPr="00286F4E">
        <w:t xml:space="preserve"> we have learned that the networking helps us to complete a task in an easy way. For completing our project we </w:t>
      </w:r>
      <w:r w:rsidR="00076CFC" w:rsidRPr="008E488E">
        <w:rPr>
          <w:noProof/>
        </w:rPr>
        <w:t>ha</w:t>
      </w:r>
      <w:r w:rsidR="008E488E">
        <w:rPr>
          <w:noProof/>
        </w:rPr>
        <w:t>ve</w:t>
      </w:r>
      <w:r w:rsidR="00076CFC" w:rsidRPr="00286F4E">
        <w:t xml:space="preserve"> to talk several stakeholders of the Do it ECO Company and collect the data. That time </w:t>
      </w:r>
      <w:r w:rsidR="008E488E">
        <w:rPr>
          <w:noProof/>
        </w:rPr>
        <w:t>I</w:t>
      </w:r>
      <w:r w:rsidR="00076CFC" w:rsidRPr="00286F4E">
        <w:t xml:space="preserve"> and my group mates started to screen our network and find the people who are related </w:t>
      </w:r>
      <w:r w:rsidR="008E488E">
        <w:rPr>
          <w:noProof/>
        </w:rPr>
        <w:t>to</w:t>
      </w:r>
      <w:r w:rsidR="00076CFC" w:rsidRPr="00286F4E">
        <w:t xml:space="preserve"> our task. As our networking was moderate so we had to face little bit problem to find the sources of information and decided to focus on more networking.</w:t>
      </w:r>
    </w:p>
    <w:p w:rsidR="00AF104E" w:rsidRPr="00286F4E" w:rsidRDefault="009D6231" w:rsidP="00286F4E">
      <w:pPr>
        <w:spacing w:line="360" w:lineRule="auto"/>
        <w:jc w:val="both"/>
        <w:rPr>
          <w:rFonts w:ascii="Times New Roman" w:hAnsi="Times New Roman"/>
          <w:b/>
          <w:lang w:bidi="ar-SA"/>
        </w:rPr>
      </w:pPr>
      <w:r w:rsidRPr="00286F4E">
        <w:rPr>
          <w:rFonts w:ascii="Times New Roman" w:hAnsi="Times New Roman"/>
          <w:b/>
          <w:lang w:bidi="ar-SA"/>
        </w:rPr>
        <w:lastRenderedPageBreak/>
        <w:t>Analysis</w:t>
      </w:r>
      <w:r w:rsidR="000F71DA">
        <w:rPr>
          <w:rFonts w:ascii="Times New Roman" w:hAnsi="Times New Roman"/>
          <w:b/>
          <w:lang w:bidi="ar-SA"/>
        </w:rPr>
        <w:t xml:space="preserve"> of the Experience </w:t>
      </w:r>
    </w:p>
    <w:p w:rsidR="008F374E" w:rsidRPr="00286F4E" w:rsidRDefault="009D6231" w:rsidP="00286F4E">
      <w:pPr>
        <w:pStyle w:val="NormalWeb"/>
        <w:spacing w:line="360" w:lineRule="auto"/>
        <w:jc w:val="both"/>
      </w:pPr>
      <w:r w:rsidRPr="00286F4E">
        <w:t>When I go for the analysis for the project experiences I can say that a lot of skills I</w:t>
      </w:r>
      <w:r w:rsidR="008E488E">
        <w:t>, as well as my group mates,</w:t>
      </w:r>
      <w:r w:rsidRPr="00286F4E">
        <w:t xml:space="preserve"> have gained. Besides we have to learn the other skills like </w:t>
      </w:r>
      <w:r w:rsidRPr="008E488E">
        <w:rPr>
          <w:noProof/>
        </w:rPr>
        <w:t>person</w:t>
      </w:r>
      <w:r w:rsidR="008E488E">
        <w:rPr>
          <w:noProof/>
        </w:rPr>
        <w:t>ne</w:t>
      </w:r>
      <w:r w:rsidRPr="008E488E">
        <w:rPr>
          <w:noProof/>
        </w:rPr>
        <w:t>l</w:t>
      </w:r>
      <w:r w:rsidRPr="00286F4E">
        <w:t xml:space="preserve"> management, conflict management, organizing and planning, initiative and projecting etc. These all are employability skills which </w:t>
      </w:r>
      <w:r w:rsidR="008E488E">
        <w:rPr>
          <w:noProof/>
        </w:rPr>
        <w:t>are</w:t>
      </w:r>
      <w:r w:rsidRPr="00286F4E">
        <w:t xml:space="preserve"> important in our career life so we can learn it from this type of practical experiences. Besides, this </w:t>
      </w:r>
      <w:r w:rsidRPr="008E488E">
        <w:rPr>
          <w:noProof/>
        </w:rPr>
        <w:t>project</w:t>
      </w:r>
      <w:r w:rsidR="008E488E">
        <w:rPr>
          <w:noProof/>
        </w:rPr>
        <w:t>ed</w:t>
      </w:r>
      <w:r w:rsidRPr="00286F4E">
        <w:t xml:space="preserve"> journey has </w:t>
      </w:r>
      <w:r w:rsidRPr="008E488E">
        <w:rPr>
          <w:noProof/>
        </w:rPr>
        <w:t>t</w:t>
      </w:r>
      <w:r w:rsidR="008E488E">
        <w:rPr>
          <w:noProof/>
        </w:rPr>
        <w:t>aught</w:t>
      </w:r>
      <w:r w:rsidRPr="00286F4E">
        <w:t xml:space="preserve"> us about how to build warm relationship who are different from our native culture, thought, beliefs etc. The group members who are formerly little known to each other </w:t>
      </w:r>
      <w:r w:rsidRPr="008E488E">
        <w:rPr>
          <w:noProof/>
        </w:rPr>
        <w:t>are know</w:t>
      </w:r>
      <w:r w:rsidRPr="00286F4E">
        <w:t xml:space="preserve"> very close friend after completing the project successfully</w:t>
      </w:r>
      <w:r w:rsidR="008F374E" w:rsidRPr="00286F4E">
        <w:t xml:space="preserve"> </w:t>
      </w:r>
      <w:r w:rsidR="008F374E" w:rsidRPr="00286F4E">
        <w:rPr>
          <w:rStyle w:val="selectable"/>
          <w:rFonts w:eastAsiaTheme="majorEastAsia"/>
        </w:rPr>
        <w:t>(Barrow, Barrow and Brown, 2015).</w:t>
      </w:r>
      <w:r w:rsidR="008F374E" w:rsidRPr="00286F4E">
        <w:t xml:space="preserve"> </w:t>
      </w:r>
    </w:p>
    <w:p w:rsidR="008F374E" w:rsidRDefault="008F374E" w:rsidP="00286F4E">
      <w:pPr>
        <w:spacing w:line="360" w:lineRule="auto"/>
        <w:jc w:val="both"/>
        <w:rPr>
          <w:rFonts w:ascii="Times New Roman" w:hAnsi="Times New Roman"/>
          <w:b/>
        </w:rPr>
      </w:pPr>
      <w:r w:rsidRPr="00286F4E">
        <w:rPr>
          <w:rFonts w:ascii="Times New Roman" w:hAnsi="Times New Roman"/>
          <w:b/>
        </w:rPr>
        <w:t>Action plan</w:t>
      </w:r>
    </w:p>
    <w:p w:rsidR="00E27B53" w:rsidRPr="00E27B53" w:rsidRDefault="00E27B53" w:rsidP="00E27B53">
      <w:pPr>
        <w:pStyle w:val="NormalWeb"/>
        <w:spacing w:line="360" w:lineRule="auto"/>
        <w:jc w:val="both"/>
      </w:pPr>
      <w:r w:rsidRPr="00286F4E">
        <w:t xml:space="preserve">At the conclusion of this reflection assignment according to </w:t>
      </w:r>
      <w:r w:rsidRPr="008E488E">
        <w:rPr>
          <w:noProof/>
        </w:rPr>
        <w:t>Gibb’s</w:t>
      </w:r>
      <w:r w:rsidRPr="00286F4E">
        <w:t xml:space="preserve"> </w:t>
      </w:r>
      <w:r w:rsidRPr="008E488E">
        <w:rPr>
          <w:noProof/>
        </w:rPr>
        <w:t>model</w:t>
      </w:r>
      <w:r>
        <w:rPr>
          <w:noProof/>
        </w:rPr>
        <w:t>,</w:t>
      </w:r>
      <w:r w:rsidRPr="00286F4E">
        <w:t xml:space="preserve"> it can be said that we have enjoyed a lot from this journey and have seen many ups and downs. Sometimes the environment was in our favor and sometimes it was not but we collectively overcome all the difficulties and finally completed </w:t>
      </w:r>
      <w:r w:rsidRPr="008E488E">
        <w:rPr>
          <w:noProof/>
        </w:rPr>
        <w:t>ou</w:t>
      </w:r>
      <w:r>
        <w:rPr>
          <w:noProof/>
        </w:rPr>
        <w:t>r</w:t>
      </w:r>
      <w:r w:rsidRPr="00286F4E">
        <w:t xml:space="preserve"> </w:t>
      </w:r>
      <w:r>
        <w:t xml:space="preserve">the </w:t>
      </w:r>
      <w:r w:rsidRPr="008E488E">
        <w:rPr>
          <w:noProof/>
        </w:rPr>
        <w:t>project</w:t>
      </w:r>
      <w:r w:rsidRPr="00286F4E">
        <w:t xml:space="preserve"> with great appreciation </w:t>
      </w:r>
      <w:r w:rsidRPr="00286F4E">
        <w:rPr>
          <w:rStyle w:val="selectable"/>
          <w:rFonts w:eastAsiaTheme="majorEastAsia"/>
        </w:rPr>
        <w:t>(Barrow, Barrow and Brown, 2015).</w:t>
      </w:r>
      <w:r w:rsidRPr="00286F4E">
        <w:t xml:space="preserve"> </w:t>
      </w:r>
    </w:p>
    <w:p w:rsidR="008F374E" w:rsidRPr="00286F4E" w:rsidRDefault="008F374E" w:rsidP="00286F4E">
      <w:pPr>
        <w:spacing w:line="360" w:lineRule="auto"/>
        <w:jc w:val="both"/>
        <w:rPr>
          <w:rFonts w:ascii="Times New Roman" w:hAnsi="Times New Roman"/>
        </w:rPr>
      </w:pPr>
      <w:r w:rsidRPr="00286F4E">
        <w:rPr>
          <w:rFonts w:ascii="Times New Roman" w:hAnsi="Times New Roman"/>
        </w:rPr>
        <w:t xml:space="preserve">For our future action </w:t>
      </w:r>
      <w:r w:rsidRPr="008E488E">
        <w:rPr>
          <w:rFonts w:ascii="Times New Roman" w:hAnsi="Times New Roman"/>
          <w:noProof/>
        </w:rPr>
        <w:t>plan</w:t>
      </w:r>
      <w:r w:rsidR="008E488E">
        <w:rPr>
          <w:rFonts w:ascii="Times New Roman" w:hAnsi="Times New Roman"/>
          <w:noProof/>
        </w:rPr>
        <w:t>,</w:t>
      </w:r>
      <w:r w:rsidRPr="00286F4E">
        <w:rPr>
          <w:rFonts w:ascii="Times New Roman" w:hAnsi="Times New Roman"/>
        </w:rPr>
        <w:t xml:space="preserve"> we have decided to work with this same group if our course requirements will permit us because we have created a great bond among us and our understanding and cooperation is very good this is necessary for our practical project tasks </w:t>
      </w:r>
      <w:r w:rsidRPr="00286F4E">
        <w:rPr>
          <w:rStyle w:val="selectable"/>
          <w:rFonts w:ascii="Times New Roman" w:eastAsiaTheme="majorEastAsia" w:hAnsi="Times New Roman"/>
        </w:rPr>
        <w:t>(Luther, 2011)</w:t>
      </w:r>
      <w:r w:rsidRPr="00286F4E">
        <w:rPr>
          <w:rFonts w:ascii="Times New Roman" w:hAnsi="Times New Roman"/>
        </w:rPr>
        <w:t>.</w:t>
      </w:r>
    </w:p>
    <w:p w:rsidR="008F374E" w:rsidRPr="00286F4E" w:rsidRDefault="008F374E" w:rsidP="00286F4E">
      <w:pPr>
        <w:spacing w:line="360" w:lineRule="auto"/>
        <w:jc w:val="both"/>
        <w:rPr>
          <w:rFonts w:ascii="Times New Roman" w:hAnsi="Times New Roman"/>
        </w:rPr>
      </w:pPr>
    </w:p>
    <w:p w:rsidR="008F374E" w:rsidRDefault="008F374E" w:rsidP="008F374E"/>
    <w:p w:rsidR="00286F4E" w:rsidRDefault="00286F4E" w:rsidP="008F374E"/>
    <w:p w:rsidR="00E27B53" w:rsidRDefault="00E27B53" w:rsidP="008F374E"/>
    <w:p w:rsidR="00E27B53" w:rsidRDefault="00E27B53" w:rsidP="008F374E"/>
    <w:p w:rsidR="00E27B53" w:rsidRDefault="00E27B53" w:rsidP="008F374E"/>
    <w:p w:rsidR="00E27B53" w:rsidRDefault="00E27B53" w:rsidP="008F374E"/>
    <w:p w:rsidR="00E27B53" w:rsidRDefault="00E27B53" w:rsidP="008F374E"/>
    <w:p w:rsidR="00E27B53" w:rsidRDefault="00E27B53" w:rsidP="008F374E"/>
    <w:p w:rsidR="000D5F21" w:rsidRDefault="00AF5CEF" w:rsidP="7A324D15">
      <w:pPr>
        <w:pStyle w:val="Heading1"/>
        <w:rPr>
          <w:rFonts w:ascii="Times New Roman" w:eastAsia="Calibri" w:hAnsi="Times New Roman" w:cs="Times New Roman"/>
          <w:lang w:eastAsia="en-GB"/>
        </w:rPr>
      </w:pPr>
      <w:bookmarkStart w:id="4" w:name="_Toc512250716"/>
      <w:r w:rsidRPr="0015406D">
        <w:rPr>
          <w:rFonts w:ascii="Times New Roman" w:eastAsia="Calibri" w:hAnsi="Times New Roman" w:cs="Times New Roman"/>
          <w:lang w:eastAsia="en-GB"/>
        </w:rPr>
        <w:t>Conclusion</w:t>
      </w:r>
      <w:bookmarkEnd w:id="4"/>
    </w:p>
    <w:p w:rsidR="001E0300" w:rsidRPr="00D509D1" w:rsidRDefault="001E0300" w:rsidP="00D509D1">
      <w:pPr>
        <w:spacing w:line="360" w:lineRule="auto"/>
        <w:jc w:val="both"/>
        <w:rPr>
          <w:rFonts w:ascii="Times New Roman" w:hAnsi="Times New Roman"/>
          <w:lang w:eastAsia="en-GB"/>
        </w:rPr>
      </w:pPr>
      <w:r w:rsidRPr="00D509D1">
        <w:rPr>
          <w:rFonts w:ascii="Times New Roman" w:hAnsi="Times New Roman"/>
          <w:lang w:eastAsia="en-GB"/>
        </w:rPr>
        <w:t>Aft</w:t>
      </w:r>
      <w:r w:rsidR="005A0C46" w:rsidRPr="00D509D1">
        <w:rPr>
          <w:rFonts w:ascii="Times New Roman" w:hAnsi="Times New Roman"/>
          <w:lang w:eastAsia="en-GB"/>
        </w:rPr>
        <w:t>er completing this assignment</w:t>
      </w:r>
      <w:r w:rsidR="00E27B53">
        <w:rPr>
          <w:rFonts w:ascii="Times New Roman" w:hAnsi="Times New Roman"/>
          <w:lang w:eastAsia="en-GB"/>
        </w:rPr>
        <w:t>,</w:t>
      </w:r>
      <w:r w:rsidR="005A0C46" w:rsidRPr="00D509D1">
        <w:rPr>
          <w:rFonts w:ascii="Times New Roman" w:hAnsi="Times New Roman"/>
          <w:lang w:eastAsia="en-GB"/>
        </w:rPr>
        <w:t xml:space="preserve"> I</w:t>
      </w:r>
      <w:r w:rsidRPr="00D509D1">
        <w:rPr>
          <w:rFonts w:ascii="Times New Roman" w:hAnsi="Times New Roman"/>
          <w:lang w:eastAsia="en-GB"/>
        </w:rPr>
        <w:t xml:space="preserve"> have learned a lot of things that will be very much effective </w:t>
      </w:r>
      <w:r w:rsidR="005A0C46" w:rsidRPr="00D509D1">
        <w:rPr>
          <w:rFonts w:ascii="Times New Roman" w:hAnsi="Times New Roman"/>
          <w:lang w:eastAsia="en-GB"/>
        </w:rPr>
        <w:t xml:space="preserve">in my career after completing my education. This project working is a learning process with fun. We </w:t>
      </w:r>
      <w:r w:rsidR="005A0C46" w:rsidRPr="00D509D1">
        <w:rPr>
          <w:rFonts w:ascii="Times New Roman" w:hAnsi="Times New Roman"/>
          <w:lang w:eastAsia="en-GB"/>
        </w:rPr>
        <w:lastRenderedPageBreak/>
        <w:t>enjoyed a lot throughout the project journey and learned how to handle the things and complete the task when the environment is unfavorable.</w:t>
      </w:r>
      <w:r w:rsidR="00D509D1" w:rsidRPr="00D509D1">
        <w:rPr>
          <w:rFonts w:ascii="Times New Roman" w:hAnsi="Times New Roman"/>
          <w:lang w:eastAsia="en-GB"/>
        </w:rPr>
        <w:t xml:space="preserve"> The </w:t>
      </w:r>
      <w:r w:rsidR="00D509D1" w:rsidRPr="008E488E">
        <w:rPr>
          <w:rFonts w:ascii="Times New Roman" w:hAnsi="Times New Roman"/>
          <w:noProof/>
          <w:lang w:eastAsia="en-GB"/>
        </w:rPr>
        <w:t>project</w:t>
      </w:r>
      <w:r w:rsidR="008E488E">
        <w:rPr>
          <w:rFonts w:ascii="Times New Roman" w:hAnsi="Times New Roman"/>
          <w:noProof/>
          <w:lang w:eastAsia="en-GB"/>
        </w:rPr>
        <w:t>ed</w:t>
      </w:r>
      <w:r w:rsidR="00D509D1" w:rsidRPr="00D509D1">
        <w:rPr>
          <w:rFonts w:ascii="Times New Roman" w:hAnsi="Times New Roman"/>
          <w:lang w:eastAsia="en-GB"/>
        </w:rPr>
        <w:t xml:space="preserve"> journey has </w:t>
      </w:r>
      <w:r w:rsidR="00D509D1" w:rsidRPr="008E488E">
        <w:rPr>
          <w:rFonts w:ascii="Times New Roman" w:hAnsi="Times New Roman"/>
          <w:noProof/>
          <w:lang w:eastAsia="en-GB"/>
        </w:rPr>
        <w:t>t</w:t>
      </w:r>
      <w:r w:rsidR="008E488E">
        <w:rPr>
          <w:rFonts w:ascii="Times New Roman" w:hAnsi="Times New Roman"/>
          <w:noProof/>
          <w:lang w:eastAsia="en-GB"/>
        </w:rPr>
        <w:t>aught</w:t>
      </w:r>
      <w:r w:rsidR="00D509D1" w:rsidRPr="00D509D1">
        <w:rPr>
          <w:rFonts w:ascii="Times New Roman" w:hAnsi="Times New Roman"/>
          <w:lang w:eastAsia="en-GB"/>
        </w:rPr>
        <w:t xml:space="preserve"> us working mutually with the persons who are from different </w:t>
      </w:r>
      <w:r w:rsidR="008E488E">
        <w:rPr>
          <w:rFonts w:ascii="Times New Roman" w:hAnsi="Times New Roman"/>
          <w:noProof/>
          <w:lang w:eastAsia="en-GB"/>
        </w:rPr>
        <w:t>is</w:t>
      </w:r>
      <w:r w:rsidR="00D509D1" w:rsidRPr="00D509D1">
        <w:rPr>
          <w:rFonts w:ascii="Times New Roman" w:hAnsi="Times New Roman"/>
          <w:lang w:eastAsia="en-GB"/>
        </w:rPr>
        <w:t xml:space="preserve">, culture, thoughts.  We have learned many things practically about the academic theory and their applications in the real environment. The business plan development project helps me to find out the problems that may come at any stage of the business and I have learned the solutions </w:t>
      </w:r>
      <w:r w:rsidR="008E488E">
        <w:rPr>
          <w:rFonts w:ascii="Times New Roman" w:hAnsi="Times New Roman"/>
          <w:noProof/>
          <w:lang w:eastAsia="en-GB"/>
        </w:rPr>
        <w:t>to</w:t>
      </w:r>
      <w:r w:rsidR="00D509D1" w:rsidRPr="00D509D1">
        <w:rPr>
          <w:rFonts w:ascii="Times New Roman" w:hAnsi="Times New Roman"/>
          <w:lang w:eastAsia="en-GB"/>
        </w:rPr>
        <w:t xml:space="preserve"> those problems. Now this experience can be helpful for us if we want to launch our own business in future. Overall, </w:t>
      </w:r>
      <w:r w:rsidR="00D509D1">
        <w:rPr>
          <w:rFonts w:ascii="Times New Roman" w:hAnsi="Times New Roman"/>
          <w:lang w:eastAsia="en-GB"/>
        </w:rPr>
        <w:t>t</w:t>
      </w:r>
      <w:r w:rsidR="00D509D1" w:rsidRPr="00D509D1">
        <w:rPr>
          <w:rFonts w:ascii="Times New Roman" w:hAnsi="Times New Roman"/>
          <w:lang w:eastAsia="en-GB"/>
        </w:rPr>
        <w:t>he total experience will be effective for us to solve any kind of business related issue the upcoming days.</w:t>
      </w:r>
    </w:p>
    <w:p w:rsidR="001E0300" w:rsidRPr="00D509D1" w:rsidRDefault="00D509D1" w:rsidP="00D509D1">
      <w:pPr>
        <w:spacing w:line="360" w:lineRule="auto"/>
        <w:jc w:val="both"/>
        <w:rPr>
          <w:rFonts w:ascii="Times New Roman" w:hAnsi="Times New Roman"/>
          <w:lang w:eastAsia="en-GB"/>
        </w:rPr>
      </w:pPr>
      <w:r w:rsidRPr="00D509D1">
        <w:rPr>
          <w:rFonts w:ascii="Times New Roman" w:hAnsi="Times New Roman"/>
          <w:lang w:eastAsia="en-GB"/>
        </w:rPr>
        <w:t xml:space="preserve"> </w:t>
      </w:r>
    </w:p>
    <w:p w:rsidR="001E0300" w:rsidRDefault="001E0300" w:rsidP="001E0300">
      <w:pPr>
        <w:rPr>
          <w:lang w:eastAsia="en-GB"/>
        </w:rPr>
      </w:pPr>
    </w:p>
    <w:p w:rsidR="001E0300" w:rsidRDefault="001E0300" w:rsidP="001E0300">
      <w:pPr>
        <w:rPr>
          <w:lang w:eastAsia="en-GB"/>
        </w:rPr>
      </w:pPr>
    </w:p>
    <w:p w:rsidR="001E0300" w:rsidRDefault="001E0300" w:rsidP="001E0300">
      <w:pPr>
        <w:rPr>
          <w:lang w:eastAsia="en-GB"/>
        </w:rPr>
      </w:pPr>
    </w:p>
    <w:p w:rsidR="001E0300" w:rsidRDefault="001E0300" w:rsidP="001E0300">
      <w:pPr>
        <w:rPr>
          <w:lang w:eastAsia="en-GB"/>
        </w:rPr>
      </w:pPr>
    </w:p>
    <w:p w:rsidR="001E0300" w:rsidRDefault="001E0300" w:rsidP="001E0300">
      <w:pPr>
        <w:rPr>
          <w:lang w:eastAsia="en-GB"/>
        </w:rPr>
      </w:pPr>
    </w:p>
    <w:p w:rsidR="001E0300" w:rsidRDefault="001E0300" w:rsidP="001E0300">
      <w:pPr>
        <w:rPr>
          <w:lang w:eastAsia="en-GB"/>
        </w:rPr>
      </w:pPr>
    </w:p>
    <w:p w:rsidR="001E0300" w:rsidRDefault="001E0300" w:rsidP="001E0300">
      <w:pPr>
        <w:rPr>
          <w:lang w:eastAsia="en-GB"/>
        </w:rPr>
      </w:pPr>
    </w:p>
    <w:p w:rsidR="001E0300" w:rsidRPr="001E0300" w:rsidRDefault="001E0300" w:rsidP="001E0300">
      <w:pPr>
        <w:rPr>
          <w:lang w:eastAsia="en-GB"/>
        </w:rPr>
      </w:pPr>
    </w:p>
    <w:p w:rsidR="0049563A" w:rsidRDefault="0049563A" w:rsidP="00C615C5">
      <w:pPr>
        <w:spacing w:line="360" w:lineRule="auto"/>
        <w:jc w:val="both"/>
        <w:rPr>
          <w:rFonts w:ascii="Times New Roman" w:hAnsi="Times New Roman"/>
          <w:lang w:eastAsia="en-GB"/>
        </w:rPr>
      </w:pPr>
    </w:p>
    <w:p w:rsidR="00EA2EA4" w:rsidRDefault="00977CA2" w:rsidP="00286F4E">
      <w:pPr>
        <w:pStyle w:val="NormalWeb"/>
        <w:rPr>
          <w:lang w:eastAsia="en-GB"/>
        </w:rPr>
      </w:pPr>
      <w:r>
        <w:rPr>
          <w:rStyle w:val="selectable"/>
          <w:rFonts w:eastAsiaTheme="majorEastAsia"/>
        </w:rPr>
        <w:t xml:space="preserve"> </w:t>
      </w:r>
    </w:p>
    <w:p w:rsidR="00EA2EA4" w:rsidRDefault="00EA2EA4" w:rsidP="001F0300">
      <w:pPr>
        <w:rPr>
          <w:lang w:eastAsia="en-GB"/>
        </w:rPr>
      </w:pPr>
    </w:p>
    <w:p w:rsidR="00EA2EA4" w:rsidRDefault="00EA2EA4" w:rsidP="001F0300">
      <w:pPr>
        <w:rPr>
          <w:lang w:eastAsia="en-GB"/>
        </w:rPr>
      </w:pPr>
    </w:p>
    <w:p w:rsidR="00EA2EA4" w:rsidRDefault="00EA2EA4" w:rsidP="001F0300">
      <w:pPr>
        <w:rPr>
          <w:lang w:eastAsia="en-GB"/>
        </w:rPr>
      </w:pPr>
    </w:p>
    <w:p w:rsidR="00EA2EA4" w:rsidRDefault="00EA2EA4" w:rsidP="001F0300">
      <w:pPr>
        <w:rPr>
          <w:lang w:eastAsia="en-GB"/>
        </w:rPr>
      </w:pPr>
    </w:p>
    <w:p w:rsidR="00EA2EA4" w:rsidRDefault="00EA2EA4" w:rsidP="001F0300">
      <w:pPr>
        <w:rPr>
          <w:lang w:eastAsia="en-GB"/>
        </w:rPr>
      </w:pPr>
    </w:p>
    <w:p w:rsidR="00EA2EA4" w:rsidRDefault="00EA2EA4" w:rsidP="001F0300">
      <w:pPr>
        <w:rPr>
          <w:lang w:eastAsia="en-GB"/>
        </w:rPr>
      </w:pPr>
    </w:p>
    <w:p w:rsidR="00EA2EA4" w:rsidRDefault="00EA2EA4" w:rsidP="001F0300">
      <w:pPr>
        <w:rPr>
          <w:lang w:eastAsia="en-GB"/>
        </w:rPr>
      </w:pPr>
    </w:p>
    <w:p w:rsidR="00EA2EA4" w:rsidRDefault="00EA2EA4" w:rsidP="001F0300">
      <w:pPr>
        <w:rPr>
          <w:lang w:eastAsia="en-GB"/>
        </w:rPr>
      </w:pPr>
    </w:p>
    <w:p w:rsidR="00EA2EA4" w:rsidRDefault="00EA2EA4" w:rsidP="001F0300">
      <w:pPr>
        <w:rPr>
          <w:lang w:eastAsia="en-GB"/>
        </w:rPr>
      </w:pPr>
    </w:p>
    <w:p w:rsidR="00EA2EA4" w:rsidRDefault="00EA2EA4" w:rsidP="001F0300">
      <w:pPr>
        <w:rPr>
          <w:lang w:eastAsia="en-GB"/>
        </w:rPr>
      </w:pPr>
    </w:p>
    <w:p w:rsidR="0084078E" w:rsidRDefault="0084078E" w:rsidP="001F0300">
      <w:pPr>
        <w:rPr>
          <w:lang w:eastAsia="en-GB"/>
        </w:rPr>
      </w:pPr>
    </w:p>
    <w:p w:rsidR="009F208F" w:rsidRDefault="009F208F" w:rsidP="001F0300">
      <w:pPr>
        <w:rPr>
          <w:lang w:eastAsia="en-GB"/>
        </w:rPr>
      </w:pPr>
    </w:p>
    <w:p w:rsidR="009F208F" w:rsidRDefault="009F208F" w:rsidP="001F0300">
      <w:pPr>
        <w:rPr>
          <w:lang w:eastAsia="en-GB"/>
        </w:rPr>
      </w:pPr>
    </w:p>
    <w:p w:rsidR="001F0300" w:rsidRPr="001F0300" w:rsidRDefault="001F0300" w:rsidP="001F0300">
      <w:pPr>
        <w:rPr>
          <w:lang w:eastAsia="en-GB"/>
        </w:rPr>
      </w:pPr>
    </w:p>
    <w:p w:rsidR="00917B3C" w:rsidRDefault="007031AD" w:rsidP="7A324D15">
      <w:pPr>
        <w:pStyle w:val="Heading1"/>
        <w:rPr>
          <w:rFonts w:eastAsia="Calibri"/>
          <w:lang w:eastAsia="en-GB"/>
        </w:rPr>
      </w:pPr>
      <w:bookmarkStart w:id="5" w:name="_Toc512250717"/>
      <w:r w:rsidRPr="007031AD">
        <w:rPr>
          <w:rFonts w:eastAsia="Calibri"/>
          <w:lang w:eastAsia="en-GB"/>
        </w:rPr>
        <w:t>Reference</w:t>
      </w:r>
      <w:bookmarkEnd w:id="5"/>
    </w:p>
    <w:p w:rsidR="00FF09A5" w:rsidRPr="00FF09A5" w:rsidRDefault="00FF09A5" w:rsidP="00FF09A5">
      <w:pPr>
        <w:rPr>
          <w:lang w:eastAsia="en-GB"/>
        </w:rPr>
      </w:pPr>
    </w:p>
    <w:p w:rsidR="00E27B53" w:rsidRDefault="00E27B53" w:rsidP="00E27B53">
      <w:pPr>
        <w:pStyle w:val="NormalWeb"/>
        <w:spacing w:line="360" w:lineRule="auto"/>
      </w:pPr>
      <w:r>
        <w:rPr>
          <w:rStyle w:val="selectable"/>
          <w:rFonts w:eastAsiaTheme="majorEastAsia"/>
        </w:rPr>
        <w:lastRenderedPageBreak/>
        <w:t xml:space="preserve">Barrow, C., Barrow, P. and Brown, R. (2015). </w:t>
      </w:r>
      <w:r>
        <w:rPr>
          <w:rStyle w:val="selectable"/>
          <w:rFonts w:eastAsiaTheme="majorEastAsia"/>
          <w:i/>
          <w:iCs/>
        </w:rPr>
        <w:t>The business plan workbook</w:t>
      </w:r>
      <w:r>
        <w:rPr>
          <w:rStyle w:val="selectable"/>
          <w:rFonts w:eastAsiaTheme="majorEastAsia"/>
        </w:rPr>
        <w:t>. London [u.a.]: Kogan Page.</w:t>
      </w:r>
      <w:r>
        <w:t xml:space="preserve"> </w:t>
      </w:r>
    </w:p>
    <w:p w:rsidR="00E27B53" w:rsidRDefault="00E27B53" w:rsidP="00E27B53">
      <w:pPr>
        <w:pStyle w:val="NormalWeb"/>
        <w:spacing w:line="360" w:lineRule="auto"/>
      </w:pPr>
      <w:r>
        <w:rPr>
          <w:rStyle w:val="selectable"/>
          <w:rFonts w:eastAsiaTheme="majorEastAsia"/>
        </w:rPr>
        <w:t xml:space="preserve">Benton, D. (2016). </w:t>
      </w:r>
      <w:r>
        <w:rPr>
          <w:rStyle w:val="selectable"/>
          <w:rFonts w:eastAsiaTheme="majorEastAsia"/>
          <w:i/>
          <w:iCs/>
        </w:rPr>
        <w:t>Applied human relations</w:t>
      </w:r>
      <w:r>
        <w:rPr>
          <w:rStyle w:val="selectable"/>
          <w:rFonts w:eastAsiaTheme="majorEastAsia"/>
        </w:rPr>
        <w:t>. Upper Saddle River, NJ: Prentice Hall.</w:t>
      </w:r>
      <w:r>
        <w:t xml:space="preserve"> </w:t>
      </w:r>
    </w:p>
    <w:p w:rsidR="00E27B53" w:rsidRDefault="00E27B53" w:rsidP="00E27B53">
      <w:pPr>
        <w:pStyle w:val="NormalWeb"/>
        <w:spacing w:line="360" w:lineRule="auto"/>
      </w:pPr>
      <w:r>
        <w:rPr>
          <w:rStyle w:val="selectable"/>
          <w:rFonts w:eastAsiaTheme="majorEastAsia"/>
        </w:rPr>
        <w:t xml:space="preserve">Berry, T. (2010). </w:t>
      </w:r>
      <w:r>
        <w:rPr>
          <w:rStyle w:val="selectable"/>
          <w:rFonts w:eastAsiaTheme="majorEastAsia"/>
          <w:i/>
          <w:iCs/>
        </w:rPr>
        <w:t>The plan-as-you-go business plan</w:t>
      </w:r>
      <w:r>
        <w:rPr>
          <w:rStyle w:val="selectable"/>
          <w:rFonts w:eastAsiaTheme="majorEastAsia"/>
        </w:rPr>
        <w:t>. [Irvine, CA]: Entrepreneur Press.</w:t>
      </w:r>
      <w:r>
        <w:t xml:space="preserve"> </w:t>
      </w:r>
    </w:p>
    <w:p w:rsidR="00E27B53" w:rsidRDefault="00E27B53" w:rsidP="00E27B53">
      <w:pPr>
        <w:pStyle w:val="NormalWeb"/>
        <w:spacing w:line="360" w:lineRule="auto"/>
      </w:pPr>
      <w:proofErr w:type="spellStart"/>
      <w:r>
        <w:rPr>
          <w:rStyle w:val="selectable"/>
          <w:rFonts w:eastAsiaTheme="majorEastAsia"/>
        </w:rPr>
        <w:t>Dai</w:t>
      </w:r>
      <w:proofErr w:type="spellEnd"/>
      <w:r>
        <w:rPr>
          <w:rStyle w:val="selectable"/>
          <w:rFonts w:eastAsiaTheme="majorEastAsia"/>
        </w:rPr>
        <w:t xml:space="preserve">, D. and Sternberg, R. (2014). </w:t>
      </w:r>
      <w:r>
        <w:rPr>
          <w:rStyle w:val="selectable"/>
          <w:rFonts w:eastAsiaTheme="majorEastAsia"/>
          <w:i/>
          <w:iCs/>
        </w:rPr>
        <w:t>Motivation, emotion, and cognition</w:t>
      </w:r>
      <w:r>
        <w:rPr>
          <w:rStyle w:val="selectable"/>
          <w:rFonts w:eastAsiaTheme="majorEastAsia"/>
        </w:rPr>
        <w:t xml:space="preserve">. </w:t>
      </w:r>
      <w:proofErr w:type="spellStart"/>
      <w:r>
        <w:rPr>
          <w:rStyle w:val="selectable"/>
          <w:rFonts w:eastAsiaTheme="majorEastAsia"/>
        </w:rPr>
        <w:t>Mahwah</w:t>
      </w:r>
      <w:proofErr w:type="spellEnd"/>
      <w:r>
        <w:rPr>
          <w:rStyle w:val="selectable"/>
          <w:rFonts w:eastAsiaTheme="majorEastAsia"/>
        </w:rPr>
        <w:t xml:space="preserve">, N.J: Lawrence </w:t>
      </w:r>
      <w:proofErr w:type="spellStart"/>
      <w:r>
        <w:rPr>
          <w:rStyle w:val="selectable"/>
          <w:rFonts w:eastAsiaTheme="majorEastAsia"/>
        </w:rPr>
        <w:t>Erlbaum</w:t>
      </w:r>
      <w:proofErr w:type="spellEnd"/>
      <w:r>
        <w:rPr>
          <w:rStyle w:val="selectable"/>
          <w:rFonts w:eastAsiaTheme="majorEastAsia"/>
        </w:rPr>
        <w:t xml:space="preserve"> Associates.</w:t>
      </w:r>
      <w:r>
        <w:t xml:space="preserve"> </w:t>
      </w:r>
    </w:p>
    <w:p w:rsidR="00E27B53" w:rsidRDefault="00E27B53" w:rsidP="00E27B53">
      <w:pPr>
        <w:pStyle w:val="NormalWeb"/>
        <w:spacing w:line="360" w:lineRule="auto"/>
      </w:pPr>
      <w:proofErr w:type="spellStart"/>
      <w:r>
        <w:rPr>
          <w:rStyle w:val="selectable"/>
          <w:rFonts w:eastAsiaTheme="majorEastAsia"/>
        </w:rPr>
        <w:t>Dhami</w:t>
      </w:r>
      <w:proofErr w:type="spellEnd"/>
      <w:r>
        <w:rPr>
          <w:rStyle w:val="selectable"/>
          <w:rFonts w:eastAsiaTheme="majorEastAsia"/>
        </w:rPr>
        <w:t xml:space="preserve">, M., </w:t>
      </w:r>
      <w:proofErr w:type="spellStart"/>
      <w:r>
        <w:rPr>
          <w:rStyle w:val="selectable"/>
          <w:rFonts w:eastAsiaTheme="majorEastAsia"/>
        </w:rPr>
        <w:t>Schlottmann</w:t>
      </w:r>
      <w:proofErr w:type="spellEnd"/>
      <w:r>
        <w:rPr>
          <w:rStyle w:val="selectable"/>
          <w:rFonts w:eastAsiaTheme="majorEastAsia"/>
        </w:rPr>
        <w:t xml:space="preserve">, A. and Waldmann, M. (2012). </w:t>
      </w:r>
      <w:r>
        <w:rPr>
          <w:rStyle w:val="selectable"/>
          <w:rFonts w:eastAsiaTheme="majorEastAsia"/>
          <w:i/>
          <w:iCs/>
        </w:rPr>
        <w:t>Judgment and decision making as a skill</w:t>
      </w:r>
      <w:r>
        <w:rPr>
          <w:rStyle w:val="selectable"/>
          <w:rFonts w:eastAsiaTheme="majorEastAsia"/>
        </w:rPr>
        <w:t>. Cambridge, UK: Cambridge University Press.</w:t>
      </w:r>
      <w:r>
        <w:t xml:space="preserve"> </w:t>
      </w:r>
    </w:p>
    <w:p w:rsidR="00E27B53" w:rsidRDefault="00E27B53" w:rsidP="00E27B53">
      <w:pPr>
        <w:pStyle w:val="NormalWeb"/>
        <w:spacing w:line="360" w:lineRule="auto"/>
      </w:pPr>
      <w:r>
        <w:rPr>
          <w:rStyle w:val="selectable"/>
          <w:rFonts w:eastAsiaTheme="majorEastAsia"/>
        </w:rPr>
        <w:t xml:space="preserve">Luther, W. (2011). </w:t>
      </w:r>
      <w:r>
        <w:rPr>
          <w:rStyle w:val="selectable"/>
          <w:rFonts w:eastAsiaTheme="majorEastAsia"/>
          <w:i/>
          <w:iCs/>
        </w:rPr>
        <w:t>The start-up business plan</w:t>
      </w:r>
      <w:r>
        <w:rPr>
          <w:rStyle w:val="selectable"/>
          <w:rFonts w:eastAsiaTheme="majorEastAsia"/>
        </w:rPr>
        <w:t>. New York: Prentice Hall.</w:t>
      </w:r>
      <w:r>
        <w:t xml:space="preserve"> </w:t>
      </w:r>
    </w:p>
    <w:p w:rsidR="00E27B53" w:rsidRDefault="00E27B53" w:rsidP="00E27B53">
      <w:pPr>
        <w:pStyle w:val="NormalWeb"/>
        <w:spacing w:line="360" w:lineRule="auto"/>
      </w:pPr>
      <w:proofErr w:type="spellStart"/>
      <w:r>
        <w:rPr>
          <w:rStyle w:val="selectable"/>
          <w:rFonts w:eastAsiaTheme="majorEastAsia"/>
        </w:rPr>
        <w:t>Routledge</w:t>
      </w:r>
      <w:proofErr w:type="spellEnd"/>
      <w:r>
        <w:rPr>
          <w:rStyle w:val="selectable"/>
          <w:rFonts w:eastAsiaTheme="majorEastAsia"/>
        </w:rPr>
        <w:t xml:space="preserve">, C. and Carmichael, J. (2017). </w:t>
      </w:r>
      <w:r>
        <w:rPr>
          <w:rStyle w:val="selectable"/>
          <w:rFonts w:eastAsiaTheme="majorEastAsia"/>
          <w:i/>
          <w:iCs/>
        </w:rPr>
        <w:t>Personal development and management skills</w:t>
      </w:r>
      <w:r>
        <w:rPr>
          <w:rStyle w:val="selectable"/>
          <w:rFonts w:eastAsiaTheme="majorEastAsia"/>
        </w:rPr>
        <w:t>. London: Chartered Institute of Personnel and Development.</w:t>
      </w:r>
      <w:r>
        <w:t xml:space="preserve"> </w:t>
      </w:r>
    </w:p>
    <w:p w:rsidR="00E27B53" w:rsidRDefault="00E27B53" w:rsidP="00E27B53">
      <w:pPr>
        <w:pStyle w:val="NormalWeb"/>
        <w:spacing w:line="360" w:lineRule="auto"/>
      </w:pPr>
      <w:proofErr w:type="spellStart"/>
      <w:r>
        <w:rPr>
          <w:rStyle w:val="selectable"/>
          <w:rFonts w:eastAsiaTheme="majorEastAsia"/>
        </w:rPr>
        <w:t>Thye</w:t>
      </w:r>
      <w:proofErr w:type="spellEnd"/>
      <w:r>
        <w:rPr>
          <w:rStyle w:val="selectable"/>
          <w:rFonts w:eastAsiaTheme="majorEastAsia"/>
        </w:rPr>
        <w:t xml:space="preserve">, S. (2011). </w:t>
      </w:r>
      <w:r>
        <w:rPr>
          <w:rStyle w:val="selectable"/>
          <w:rFonts w:eastAsiaTheme="majorEastAsia"/>
          <w:i/>
          <w:iCs/>
        </w:rPr>
        <w:t>Advances in group processes</w:t>
      </w:r>
      <w:r>
        <w:rPr>
          <w:rStyle w:val="selectable"/>
          <w:rFonts w:eastAsiaTheme="majorEastAsia"/>
        </w:rPr>
        <w:t xml:space="preserve">. </w:t>
      </w:r>
      <w:proofErr w:type="spellStart"/>
      <w:r>
        <w:rPr>
          <w:rStyle w:val="selectable"/>
          <w:rFonts w:eastAsiaTheme="majorEastAsia"/>
        </w:rPr>
        <w:t>Bingley</w:t>
      </w:r>
      <w:proofErr w:type="spellEnd"/>
      <w:r>
        <w:rPr>
          <w:rStyle w:val="selectable"/>
          <w:rFonts w:eastAsiaTheme="majorEastAsia"/>
        </w:rPr>
        <w:t>: Emerald</w:t>
      </w:r>
    </w:p>
    <w:p w:rsidR="00E27B53" w:rsidRDefault="00E27B53" w:rsidP="00E27B53">
      <w:pPr>
        <w:pStyle w:val="NormalWeb"/>
        <w:spacing w:line="360" w:lineRule="auto"/>
      </w:pPr>
      <w:proofErr w:type="spellStart"/>
      <w:r>
        <w:rPr>
          <w:rStyle w:val="selectable"/>
          <w:rFonts w:eastAsiaTheme="majorEastAsia"/>
        </w:rPr>
        <w:t>Zemke</w:t>
      </w:r>
      <w:proofErr w:type="spellEnd"/>
      <w:r>
        <w:rPr>
          <w:rStyle w:val="selectable"/>
          <w:rFonts w:eastAsiaTheme="majorEastAsia"/>
        </w:rPr>
        <w:t xml:space="preserve">, R., Raines, C., </w:t>
      </w:r>
      <w:r w:rsidRPr="008E488E">
        <w:rPr>
          <w:rStyle w:val="selectable"/>
          <w:rFonts w:eastAsiaTheme="majorEastAsia"/>
          <w:noProof/>
        </w:rPr>
        <w:t>and</w:t>
      </w:r>
      <w:r>
        <w:rPr>
          <w:rStyle w:val="selectable"/>
          <w:rFonts w:eastAsiaTheme="majorEastAsia"/>
        </w:rPr>
        <w:t xml:space="preserve"> </w:t>
      </w:r>
      <w:proofErr w:type="spellStart"/>
      <w:r>
        <w:rPr>
          <w:rStyle w:val="selectable"/>
          <w:rFonts w:eastAsiaTheme="majorEastAsia"/>
        </w:rPr>
        <w:t>Filipczak</w:t>
      </w:r>
      <w:proofErr w:type="spellEnd"/>
      <w:r>
        <w:rPr>
          <w:rStyle w:val="selectable"/>
          <w:rFonts w:eastAsiaTheme="majorEastAsia"/>
        </w:rPr>
        <w:t xml:space="preserve">, B. (2013). </w:t>
      </w:r>
      <w:r>
        <w:rPr>
          <w:rStyle w:val="selectable"/>
          <w:rFonts w:eastAsiaTheme="majorEastAsia"/>
          <w:i/>
          <w:iCs/>
        </w:rPr>
        <w:t>Generations at work</w:t>
      </w:r>
      <w:r>
        <w:rPr>
          <w:rStyle w:val="selectable"/>
          <w:rFonts w:eastAsiaTheme="majorEastAsia"/>
        </w:rPr>
        <w:t>. New York, N.Y., [etc.]: AMACOM.</w:t>
      </w:r>
      <w:r>
        <w:t xml:space="preserve"> </w:t>
      </w:r>
    </w:p>
    <w:p w:rsidR="008D34C4" w:rsidRDefault="008D34C4" w:rsidP="00312475">
      <w:pPr>
        <w:pStyle w:val="NormalWeb"/>
      </w:pPr>
    </w:p>
    <w:p w:rsidR="005A2926" w:rsidRDefault="005A2926" w:rsidP="00312475">
      <w:pPr>
        <w:pStyle w:val="NormalWeb"/>
      </w:pPr>
    </w:p>
    <w:p w:rsidR="005A2926" w:rsidRDefault="005A2926" w:rsidP="00312475">
      <w:pPr>
        <w:pStyle w:val="NormalWeb"/>
      </w:pPr>
    </w:p>
    <w:p w:rsidR="005A2926" w:rsidRDefault="005A2926" w:rsidP="00312475">
      <w:pPr>
        <w:pStyle w:val="NormalWeb"/>
      </w:pPr>
    </w:p>
    <w:p w:rsidR="005A2926" w:rsidRDefault="005A2926" w:rsidP="00312475">
      <w:pPr>
        <w:pStyle w:val="NormalWeb"/>
      </w:pPr>
    </w:p>
    <w:p w:rsidR="005A2926" w:rsidRDefault="005A2926" w:rsidP="00312475">
      <w:pPr>
        <w:pStyle w:val="NormalWeb"/>
      </w:pPr>
    </w:p>
    <w:p w:rsidR="005A2926" w:rsidRDefault="005A2926" w:rsidP="00312475">
      <w:pPr>
        <w:pStyle w:val="NormalWeb"/>
      </w:pPr>
    </w:p>
    <w:p w:rsidR="005A2926" w:rsidRDefault="005A2926" w:rsidP="005A2926">
      <w:pPr>
        <w:pStyle w:val="Heading1"/>
      </w:pPr>
      <w:bookmarkStart w:id="6" w:name="_Toc512250718"/>
      <w:r>
        <w:t>Appendix</w:t>
      </w:r>
      <w:bookmarkEnd w:id="6"/>
    </w:p>
    <w:p w:rsidR="007B3945" w:rsidRDefault="007B3945" w:rsidP="007B3945"/>
    <w:p w:rsidR="007B3945" w:rsidRPr="007B3945" w:rsidRDefault="007B3945" w:rsidP="007B3945">
      <w:pPr>
        <w:rPr>
          <w:rFonts w:ascii="Times New Roman" w:hAnsi="Times New Roman"/>
          <w:b/>
          <w:sz w:val="32"/>
          <w:szCs w:val="32"/>
        </w:rPr>
      </w:pPr>
      <w:r w:rsidRPr="007B3945">
        <w:rPr>
          <w:rFonts w:ascii="Times New Roman" w:hAnsi="Times New Roman"/>
          <w:b/>
          <w:sz w:val="32"/>
          <w:szCs w:val="32"/>
        </w:rPr>
        <w:lastRenderedPageBreak/>
        <w:t>Learning log</w:t>
      </w:r>
    </w:p>
    <w:p w:rsidR="007B3945" w:rsidRPr="007B3945" w:rsidRDefault="007B3945" w:rsidP="007B3945">
      <w:pPr>
        <w:rPr>
          <w:rFonts w:ascii="Times New Roman" w:hAnsi="Times New Roman"/>
          <w:b/>
          <w:sz w:val="32"/>
          <w:szCs w:val="32"/>
        </w:rPr>
      </w:pPr>
    </w:p>
    <w:p w:rsidR="007B3945" w:rsidRDefault="007B3945" w:rsidP="007B3945"/>
    <w:tbl>
      <w:tblPr>
        <w:tblStyle w:val="TableGrid"/>
        <w:tblW w:w="9712" w:type="dxa"/>
        <w:tblLook w:val="04A0" w:firstRow="1" w:lastRow="0" w:firstColumn="1" w:lastColumn="0" w:noHBand="0" w:noVBand="1"/>
      </w:tblPr>
      <w:tblGrid>
        <w:gridCol w:w="4856"/>
        <w:gridCol w:w="4856"/>
      </w:tblGrid>
      <w:tr w:rsidR="007B3945" w:rsidRPr="00E27B53" w:rsidTr="007B3945">
        <w:trPr>
          <w:trHeight w:val="1149"/>
        </w:trPr>
        <w:tc>
          <w:tcPr>
            <w:tcW w:w="4856" w:type="dxa"/>
          </w:tcPr>
          <w:p w:rsidR="007B3945" w:rsidRPr="00E27B53" w:rsidRDefault="007B3945" w:rsidP="007B3945">
            <w:pPr>
              <w:rPr>
                <w:rFonts w:ascii="Times New Roman" w:hAnsi="Times New Roman" w:cs="Times New Roman"/>
              </w:rPr>
            </w:pPr>
            <w:r w:rsidRPr="00E27B53">
              <w:rPr>
                <w:rFonts w:ascii="Times New Roman" w:hAnsi="Times New Roman" w:cs="Times New Roman"/>
              </w:rPr>
              <w:t xml:space="preserve"> How did you work together?</w:t>
            </w:r>
          </w:p>
        </w:tc>
        <w:tc>
          <w:tcPr>
            <w:tcW w:w="4856" w:type="dxa"/>
          </w:tcPr>
          <w:p w:rsidR="007B3945" w:rsidRPr="00E27B53" w:rsidRDefault="007B3945" w:rsidP="007B3945">
            <w:pPr>
              <w:rPr>
                <w:rFonts w:ascii="Times New Roman" w:hAnsi="Times New Roman" w:cs="Times New Roman"/>
              </w:rPr>
            </w:pPr>
            <w:r w:rsidRPr="00E27B53">
              <w:rPr>
                <w:rFonts w:ascii="Times New Roman" w:hAnsi="Times New Roman" w:cs="Times New Roman"/>
              </w:rPr>
              <w:t>We worked together in a group</w:t>
            </w:r>
          </w:p>
        </w:tc>
      </w:tr>
      <w:tr w:rsidR="007B3945" w:rsidRPr="00E27B53" w:rsidTr="007B3945">
        <w:trPr>
          <w:trHeight w:val="1055"/>
        </w:trPr>
        <w:tc>
          <w:tcPr>
            <w:tcW w:w="4856" w:type="dxa"/>
          </w:tcPr>
          <w:p w:rsidR="007B3945" w:rsidRPr="00E27B53" w:rsidRDefault="007B3945" w:rsidP="007B3945">
            <w:pPr>
              <w:rPr>
                <w:rFonts w:ascii="Times New Roman" w:hAnsi="Times New Roman" w:cs="Times New Roman"/>
              </w:rPr>
            </w:pPr>
            <w:r w:rsidRPr="00E27B53">
              <w:rPr>
                <w:rFonts w:ascii="Times New Roman" w:hAnsi="Times New Roman" w:cs="Times New Roman"/>
              </w:rPr>
              <w:t>Did you meet often?</w:t>
            </w:r>
          </w:p>
        </w:tc>
        <w:tc>
          <w:tcPr>
            <w:tcW w:w="4856" w:type="dxa"/>
          </w:tcPr>
          <w:p w:rsidR="007B3945" w:rsidRPr="00E27B53" w:rsidRDefault="007B3945" w:rsidP="007B3945">
            <w:pPr>
              <w:rPr>
                <w:rFonts w:ascii="Times New Roman" w:hAnsi="Times New Roman" w:cs="Times New Roman"/>
              </w:rPr>
            </w:pPr>
            <w:proofErr w:type="spellStart"/>
            <w:r w:rsidRPr="00E27B53">
              <w:rPr>
                <w:rFonts w:ascii="Times New Roman" w:hAnsi="Times New Roman" w:cs="Times New Roman"/>
              </w:rPr>
              <w:t>Yes,</w:t>
            </w:r>
            <w:r w:rsidR="002A41DF">
              <w:rPr>
                <w:rFonts w:ascii="Times New Roman" w:hAnsi="Times New Roman" w:cs="Times New Roman"/>
              </w:rPr>
              <w:t>but</w:t>
            </w:r>
            <w:proofErr w:type="spellEnd"/>
            <w:r w:rsidR="002A41DF">
              <w:rPr>
                <w:rFonts w:ascii="Times New Roman" w:hAnsi="Times New Roman" w:cs="Times New Roman"/>
              </w:rPr>
              <w:t xml:space="preserve"> almost communicated through WhatsApp and email </w:t>
            </w:r>
            <w:bookmarkStart w:id="7" w:name="_GoBack"/>
            <w:bookmarkEnd w:id="7"/>
          </w:p>
        </w:tc>
      </w:tr>
      <w:tr w:rsidR="007B3945" w:rsidRPr="00E27B53" w:rsidTr="007B3945">
        <w:trPr>
          <w:trHeight w:val="1149"/>
        </w:trPr>
        <w:tc>
          <w:tcPr>
            <w:tcW w:w="4856" w:type="dxa"/>
          </w:tcPr>
          <w:p w:rsidR="007B3945" w:rsidRPr="00E27B53" w:rsidRDefault="007B3945" w:rsidP="007B3945">
            <w:pPr>
              <w:rPr>
                <w:rFonts w:ascii="Times New Roman" w:hAnsi="Times New Roman" w:cs="Times New Roman"/>
              </w:rPr>
            </w:pPr>
            <w:r w:rsidRPr="00E27B53">
              <w:rPr>
                <w:rFonts w:ascii="Times New Roman" w:hAnsi="Times New Roman" w:cs="Times New Roman"/>
              </w:rPr>
              <w:t>Did you divide the work fairly?</w:t>
            </w:r>
          </w:p>
        </w:tc>
        <w:tc>
          <w:tcPr>
            <w:tcW w:w="4856" w:type="dxa"/>
          </w:tcPr>
          <w:p w:rsidR="007B3945" w:rsidRPr="00E27B53" w:rsidRDefault="007B3945" w:rsidP="007B3945">
            <w:pPr>
              <w:rPr>
                <w:rFonts w:ascii="Times New Roman" w:hAnsi="Times New Roman" w:cs="Times New Roman"/>
              </w:rPr>
            </w:pPr>
            <w:r w:rsidRPr="00E27B53">
              <w:rPr>
                <w:rFonts w:ascii="Times New Roman" w:hAnsi="Times New Roman" w:cs="Times New Roman"/>
              </w:rPr>
              <w:t>Yes, we have fairly divided the work so the work pressure was same for everyone.</w:t>
            </w:r>
          </w:p>
        </w:tc>
      </w:tr>
      <w:tr w:rsidR="007B3945" w:rsidRPr="00E27B53" w:rsidTr="007B3945">
        <w:trPr>
          <w:trHeight w:val="1055"/>
        </w:trPr>
        <w:tc>
          <w:tcPr>
            <w:tcW w:w="4856" w:type="dxa"/>
          </w:tcPr>
          <w:p w:rsidR="007B3945" w:rsidRPr="00E27B53" w:rsidRDefault="007B3945" w:rsidP="007B3945">
            <w:pPr>
              <w:rPr>
                <w:rFonts w:ascii="Times New Roman" w:hAnsi="Times New Roman" w:cs="Times New Roman"/>
              </w:rPr>
            </w:pPr>
            <w:r w:rsidRPr="00E27B53">
              <w:rPr>
                <w:rFonts w:ascii="Times New Roman" w:hAnsi="Times New Roman" w:cs="Times New Roman"/>
              </w:rPr>
              <w:t>Did you enjoy the process?</w:t>
            </w:r>
          </w:p>
        </w:tc>
        <w:tc>
          <w:tcPr>
            <w:tcW w:w="4856" w:type="dxa"/>
          </w:tcPr>
          <w:p w:rsidR="007B3945" w:rsidRPr="00E27B53" w:rsidRDefault="007B3945" w:rsidP="007B3945">
            <w:pPr>
              <w:rPr>
                <w:rFonts w:ascii="Times New Roman" w:hAnsi="Times New Roman" w:cs="Times New Roman"/>
              </w:rPr>
            </w:pPr>
            <w:r w:rsidRPr="00E27B53">
              <w:rPr>
                <w:rFonts w:ascii="Times New Roman" w:hAnsi="Times New Roman" w:cs="Times New Roman"/>
              </w:rPr>
              <w:t>Yes, I enjoyed the process a lot because I love to work in group.</w:t>
            </w:r>
          </w:p>
        </w:tc>
      </w:tr>
      <w:tr w:rsidR="007B3945" w:rsidRPr="00E27B53" w:rsidTr="007B3945">
        <w:trPr>
          <w:trHeight w:val="1055"/>
        </w:trPr>
        <w:tc>
          <w:tcPr>
            <w:tcW w:w="4856" w:type="dxa"/>
          </w:tcPr>
          <w:p w:rsidR="007B3945" w:rsidRPr="00E27B53" w:rsidRDefault="007B3945" w:rsidP="007B3945">
            <w:pPr>
              <w:rPr>
                <w:rFonts w:ascii="Times New Roman" w:hAnsi="Times New Roman" w:cs="Times New Roman"/>
              </w:rPr>
            </w:pPr>
            <w:r w:rsidRPr="00E27B53">
              <w:rPr>
                <w:rFonts w:ascii="Times New Roman" w:hAnsi="Times New Roman" w:cs="Times New Roman"/>
              </w:rPr>
              <w:t>Did you have technical problem in meeting online?</w:t>
            </w:r>
          </w:p>
        </w:tc>
        <w:tc>
          <w:tcPr>
            <w:tcW w:w="4856" w:type="dxa"/>
          </w:tcPr>
          <w:p w:rsidR="007B3945" w:rsidRPr="00E27B53" w:rsidRDefault="007B3945" w:rsidP="007B3945">
            <w:pPr>
              <w:rPr>
                <w:rFonts w:ascii="Times New Roman" w:hAnsi="Times New Roman" w:cs="Times New Roman"/>
              </w:rPr>
            </w:pPr>
            <w:r w:rsidRPr="00E27B53">
              <w:rPr>
                <w:rFonts w:ascii="Times New Roman" w:hAnsi="Times New Roman" w:cs="Times New Roman"/>
              </w:rPr>
              <w:t>No there was no technical problems.</w:t>
            </w:r>
          </w:p>
        </w:tc>
      </w:tr>
      <w:tr w:rsidR="007B3945" w:rsidRPr="00E27B53" w:rsidTr="007B3945">
        <w:trPr>
          <w:trHeight w:val="1149"/>
        </w:trPr>
        <w:tc>
          <w:tcPr>
            <w:tcW w:w="4856" w:type="dxa"/>
          </w:tcPr>
          <w:p w:rsidR="007B3945" w:rsidRPr="00E27B53" w:rsidRDefault="007B3945" w:rsidP="007B3945">
            <w:pPr>
              <w:rPr>
                <w:rFonts w:ascii="Times New Roman" w:hAnsi="Times New Roman" w:cs="Times New Roman"/>
              </w:rPr>
            </w:pPr>
            <w:r w:rsidRPr="00E27B53">
              <w:rPr>
                <w:rFonts w:ascii="Times New Roman" w:hAnsi="Times New Roman" w:cs="Times New Roman"/>
              </w:rPr>
              <w:t>Did the group members refuse to meet online?</w:t>
            </w:r>
          </w:p>
        </w:tc>
        <w:tc>
          <w:tcPr>
            <w:tcW w:w="4856" w:type="dxa"/>
          </w:tcPr>
          <w:p w:rsidR="007B3945" w:rsidRPr="00E27B53" w:rsidRDefault="007B3945" w:rsidP="007B3945">
            <w:pPr>
              <w:rPr>
                <w:rFonts w:ascii="Times New Roman" w:hAnsi="Times New Roman" w:cs="Times New Roman"/>
              </w:rPr>
            </w:pPr>
            <w:r w:rsidRPr="00E27B53">
              <w:rPr>
                <w:rFonts w:ascii="Times New Roman" w:hAnsi="Times New Roman" w:cs="Times New Roman"/>
              </w:rPr>
              <w:t>No,</w:t>
            </w:r>
            <w:r w:rsidR="00286AEF">
              <w:rPr>
                <w:rFonts w:ascii="Times New Roman" w:hAnsi="Times New Roman" w:cs="Times New Roman"/>
              </w:rPr>
              <w:t xml:space="preserve"> not everybody </w:t>
            </w:r>
            <w:r w:rsidRPr="00E27B53">
              <w:rPr>
                <w:rFonts w:ascii="Times New Roman" w:hAnsi="Times New Roman" w:cs="Times New Roman"/>
              </w:rPr>
              <w:t xml:space="preserve"> was enthusiastic to work together.</w:t>
            </w:r>
          </w:p>
        </w:tc>
      </w:tr>
    </w:tbl>
    <w:p w:rsidR="007B3945" w:rsidRPr="007B3945" w:rsidRDefault="007B3945" w:rsidP="007B3945"/>
    <w:sectPr w:rsidR="007B3945" w:rsidRPr="007B3945" w:rsidSect="00BB197C">
      <w:foot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22C3" w:rsidRDefault="002122C3" w:rsidP="00895C06">
      <w:r>
        <w:separator/>
      </w:r>
    </w:p>
  </w:endnote>
  <w:endnote w:type="continuationSeparator" w:id="0">
    <w:p w:rsidR="002122C3" w:rsidRDefault="002122C3" w:rsidP="00895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9579688"/>
      <w:docPartObj>
        <w:docPartGallery w:val="Page Numbers (Bottom of Page)"/>
        <w:docPartUnique/>
      </w:docPartObj>
    </w:sdtPr>
    <w:sdtEndPr>
      <w:rPr>
        <w:noProof/>
      </w:rPr>
    </w:sdtEndPr>
    <w:sdtContent>
      <w:p w:rsidR="00F02336" w:rsidRDefault="006637B6">
        <w:pPr>
          <w:pStyle w:val="Footer"/>
          <w:jc w:val="right"/>
        </w:pPr>
        <w:r>
          <w:fldChar w:fldCharType="begin"/>
        </w:r>
        <w:r w:rsidR="00F02336">
          <w:instrText xml:space="preserve"> PAGE   \* MERGEFORMAT </w:instrText>
        </w:r>
        <w:r>
          <w:fldChar w:fldCharType="separate"/>
        </w:r>
        <w:r w:rsidR="00B148DB">
          <w:rPr>
            <w:noProof/>
          </w:rPr>
          <w:t>ii</w:t>
        </w:r>
        <w:r>
          <w:rPr>
            <w:noProof/>
          </w:rPr>
          <w:fldChar w:fldCharType="end"/>
        </w:r>
      </w:p>
    </w:sdtContent>
  </w:sdt>
  <w:p w:rsidR="00F02336" w:rsidRDefault="00F023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5621" w:rsidRDefault="006637B6" w:rsidP="7A324D15">
    <w:pPr>
      <w:pStyle w:val="Footer"/>
      <w:pBdr>
        <w:top w:val="single" w:sz="4" w:space="1" w:color="D9D9D9" w:themeColor="background1" w:themeShade="D9"/>
      </w:pBdr>
      <w:rPr>
        <w:b/>
        <w:bCs/>
      </w:rPr>
    </w:pPr>
    <w:r w:rsidRPr="7A324D15">
      <w:rPr>
        <w:b/>
        <w:bCs/>
        <w:noProof/>
      </w:rPr>
      <w:fldChar w:fldCharType="begin"/>
    </w:r>
    <w:r w:rsidR="000F5621">
      <w:instrText xml:space="preserve"> PAGE   \* MERGEFORMAT </w:instrText>
    </w:r>
    <w:r w:rsidRPr="7A324D15">
      <w:fldChar w:fldCharType="separate"/>
    </w:r>
    <w:r w:rsidR="00B148DB" w:rsidRPr="00B148DB">
      <w:rPr>
        <w:b/>
        <w:bCs/>
        <w:noProof/>
      </w:rPr>
      <w:t>1</w:t>
    </w:r>
    <w:r w:rsidRPr="7A324D15">
      <w:rPr>
        <w:b/>
        <w:bCs/>
        <w:noProof/>
      </w:rPr>
      <w:fldChar w:fldCharType="end"/>
    </w:r>
    <w:r w:rsidR="000F5621" w:rsidRPr="7A324D15">
      <w:rPr>
        <w:b/>
        <w:bCs/>
      </w:rPr>
      <w:t xml:space="preserve"> | </w:t>
    </w:r>
    <w:r w:rsidR="000F5621">
      <w:rPr>
        <w:color w:val="7F7F7F" w:themeColor="background1" w:themeShade="7F"/>
        <w:spacing w:val="60"/>
      </w:rPr>
      <w:t>Page</w:t>
    </w:r>
  </w:p>
  <w:p w:rsidR="000F5621" w:rsidRDefault="000F56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22C3" w:rsidRDefault="002122C3" w:rsidP="00895C06">
      <w:r>
        <w:separator/>
      </w:r>
    </w:p>
  </w:footnote>
  <w:footnote w:type="continuationSeparator" w:id="0">
    <w:p w:rsidR="002122C3" w:rsidRDefault="002122C3" w:rsidP="00895C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D7BE4"/>
    <w:multiLevelType w:val="multilevel"/>
    <w:tmpl w:val="4B624078"/>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0BE4C79"/>
    <w:multiLevelType w:val="hybridMultilevel"/>
    <w:tmpl w:val="1E18E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194FEE"/>
    <w:multiLevelType w:val="hybridMultilevel"/>
    <w:tmpl w:val="4F584324"/>
    <w:lvl w:ilvl="0" w:tplc="5A4A1CC6">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CE5C68"/>
    <w:multiLevelType w:val="hybridMultilevel"/>
    <w:tmpl w:val="CDD265B6"/>
    <w:lvl w:ilvl="0" w:tplc="D922A7E0">
      <w:start w:val="4"/>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DE21109"/>
    <w:multiLevelType w:val="hybridMultilevel"/>
    <w:tmpl w:val="E58A79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2"/>
  </w:num>
  <w:num w:numId="3">
    <w:abstractNumId w:val="1"/>
  </w:num>
  <w:num w:numId="4">
    <w:abstractNumId w:val="3"/>
  </w:num>
  <w:num w:numId="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proofState w:spelling="clean"/>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U2tTQ2NjM2NzU3tzBU0lEKTi0uzszPAykwtKwFAFzvESUtAAAA"/>
  </w:docVars>
  <w:rsids>
    <w:rsidRoot w:val="00895C06"/>
    <w:rsid w:val="00006068"/>
    <w:rsid w:val="0000792D"/>
    <w:rsid w:val="00007D11"/>
    <w:rsid w:val="0001074E"/>
    <w:rsid w:val="000128F9"/>
    <w:rsid w:val="00012B97"/>
    <w:rsid w:val="00016AE6"/>
    <w:rsid w:val="00017507"/>
    <w:rsid w:val="00020D01"/>
    <w:rsid w:val="00023E4B"/>
    <w:rsid w:val="00030916"/>
    <w:rsid w:val="00031600"/>
    <w:rsid w:val="00032DA8"/>
    <w:rsid w:val="00034889"/>
    <w:rsid w:val="0003781D"/>
    <w:rsid w:val="00045DAF"/>
    <w:rsid w:val="000501B1"/>
    <w:rsid w:val="00057D58"/>
    <w:rsid w:val="00060346"/>
    <w:rsid w:val="00060E06"/>
    <w:rsid w:val="0006322E"/>
    <w:rsid w:val="000663E6"/>
    <w:rsid w:val="00066ACA"/>
    <w:rsid w:val="00072D75"/>
    <w:rsid w:val="00074A2A"/>
    <w:rsid w:val="00076CFC"/>
    <w:rsid w:val="000818B6"/>
    <w:rsid w:val="00083DC1"/>
    <w:rsid w:val="000840FF"/>
    <w:rsid w:val="0008535F"/>
    <w:rsid w:val="00086B72"/>
    <w:rsid w:val="00086C98"/>
    <w:rsid w:val="000872E3"/>
    <w:rsid w:val="00090482"/>
    <w:rsid w:val="00091263"/>
    <w:rsid w:val="000912F6"/>
    <w:rsid w:val="00091D5E"/>
    <w:rsid w:val="00092F77"/>
    <w:rsid w:val="000942D8"/>
    <w:rsid w:val="0009501D"/>
    <w:rsid w:val="0009690F"/>
    <w:rsid w:val="00097F11"/>
    <w:rsid w:val="000A5576"/>
    <w:rsid w:val="000A55BC"/>
    <w:rsid w:val="000A7578"/>
    <w:rsid w:val="000B006F"/>
    <w:rsid w:val="000B2064"/>
    <w:rsid w:val="000B5A98"/>
    <w:rsid w:val="000C2162"/>
    <w:rsid w:val="000C2AF4"/>
    <w:rsid w:val="000C2C9A"/>
    <w:rsid w:val="000C3203"/>
    <w:rsid w:val="000C38F5"/>
    <w:rsid w:val="000C631E"/>
    <w:rsid w:val="000D01E4"/>
    <w:rsid w:val="000D0671"/>
    <w:rsid w:val="000D5F21"/>
    <w:rsid w:val="000D7A39"/>
    <w:rsid w:val="000E234C"/>
    <w:rsid w:val="000E2E28"/>
    <w:rsid w:val="000F1DAA"/>
    <w:rsid w:val="000F2721"/>
    <w:rsid w:val="000F31B3"/>
    <w:rsid w:val="000F4BE8"/>
    <w:rsid w:val="000F5621"/>
    <w:rsid w:val="000F6465"/>
    <w:rsid w:val="000F71DA"/>
    <w:rsid w:val="00102646"/>
    <w:rsid w:val="00103D61"/>
    <w:rsid w:val="001044E5"/>
    <w:rsid w:val="00104F32"/>
    <w:rsid w:val="00106B86"/>
    <w:rsid w:val="00106F33"/>
    <w:rsid w:val="001114DE"/>
    <w:rsid w:val="00112777"/>
    <w:rsid w:val="00112B3F"/>
    <w:rsid w:val="00113BB9"/>
    <w:rsid w:val="0011480C"/>
    <w:rsid w:val="0011728A"/>
    <w:rsid w:val="00117329"/>
    <w:rsid w:val="00117FB8"/>
    <w:rsid w:val="00124820"/>
    <w:rsid w:val="00124E38"/>
    <w:rsid w:val="001253BF"/>
    <w:rsid w:val="00126417"/>
    <w:rsid w:val="00127364"/>
    <w:rsid w:val="00130C72"/>
    <w:rsid w:val="00131421"/>
    <w:rsid w:val="00132A6C"/>
    <w:rsid w:val="001332B0"/>
    <w:rsid w:val="00134725"/>
    <w:rsid w:val="00135966"/>
    <w:rsid w:val="00135E52"/>
    <w:rsid w:val="001376D6"/>
    <w:rsid w:val="00140B61"/>
    <w:rsid w:val="00141A84"/>
    <w:rsid w:val="00144B6E"/>
    <w:rsid w:val="00145AD1"/>
    <w:rsid w:val="0014613C"/>
    <w:rsid w:val="00146266"/>
    <w:rsid w:val="00147D0F"/>
    <w:rsid w:val="00150243"/>
    <w:rsid w:val="00150380"/>
    <w:rsid w:val="00151041"/>
    <w:rsid w:val="00153163"/>
    <w:rsid w:val="001531EC"/>
    <w:rsid w:val="0015340E"/>
    <w:rsid w:val="0015352B"/>
    <w:rsid w:val="0015406D"/>
    <w:rsid w:val="00161BAC"/>
    <w:rsid w:val="001649C1"/>
    <w:rsid w:val="00166B12"/>
    <w:rsid w:val="001707A8"/>
    <w:rsid w:val="001751A7"/>
    <w:rsid w:val="00175345"/>
    <w:rsid w:val="00175DCA"/>
    <w:rsid w:val="0017704C"/>
    <w:rsid w:val="0017794D"/>
    <w:rsid w:val="001851D9"/>
    <w:rsid w:val="00187E88"/>
    <w:rsid w:val="00194165"/>
    <w:rsid w:val="00194BB4"/>
    <w:rsid w:val="00197904"/>
    <w:rsid w:val="001A10A7"/>
    <w:rsid w:val="001A2FF0"/>
    <w:rsid w:val="001A342B"/>
    <w:rsid w:val="001B1C19"/>
    <w:rsid w:val="001B780B"/>
    <w:rsid w:val="001C1256"/>
    <w:rsid w:val="001C1F7A"/>
    <w:rsid w:val="001D416F"/>
    <w:rsid w:val="001D5582"/>
    <w:rsid w:val="001D60A7"/>
    <w:rsid w:val="001D67B8"/>
    <w:rsid w:val="001E0300"/>
    <w:rsid w:val="001E1564"/>
    <w:rsid w:val="001E1949"/>
    <w:rsid w:val="001E3627"/>
    <w:rsid w:val="001E43DF"/>
    <w:rsid w:val="001E565B"/>
    <w:rsid w:val="001E59DA"/>
    <w:rsid w:val="001E62F9"/>
    <w:rsid w:val="001E6437"/>
    <w:rsid w:val="001E7984"/>
    <w:rsid w:val="001F0300"/>
    <w:rsid w:val="001F1886"/>
    <w:rsid w:val="001F1AD6"/>
    <w:rsid w:val="001F49CD"/>
    <w:rsid w:val="001F6E7F"/>
    <w:rsid w:val="001F7342"/>
    <w:rsid w:val="001F7B1C"/>
    <w:rsid w:val="00202768"/>
    <w:rsid w:val="002040F2"/>
    <w:rsid w:val="00204AB2"/>
    <w:rsid w:val="00205629"/>
    <w:rsid w:val="002122C3"/>
    <w:rsid w:val="002151C4"/>
    <w:rsid w:val="00222424"/>
    <w:rsid w:val="0022415D"/>
    <w:rsid w:val="002256F6"/>
    <w:rsid w:val="002257E9"/>
    <w:rsid w:val="002330E0"/>
    <w:rsid w:val="002360AC"/>
    <w:rsid w:val="002361C3"/>
    <w:rsid w:val="002366FB"/>
    <w:rsid w:val="00240356"/>
    <w:rsid w:val="00240A1E"/>
    <w:rsid w:val="002427C1"/>
    <w:rsid w:val="002457A6"/>
    <w:rsid w:val="00247A1B"/>
    <w:rsid w:val="00247DFF"/>
    <w:rsid w:val="00247FA8"/>
    <w:rsid w:val="002520AA"/>
    <w:rsid w:val="002527B9"/>
    <w:rsid w:val="002530AF"/>
    <w:rsid w:val="0026110B"/>
    <w:rsid w:val="002623A8"/>
    <w:rsid w:val="0026276F"/>
    <w:rsid w:val="002636D1"/>
    <w:rsid w:val="00265B56"/>
    <w:rsid w:val="0026784E"/>
    <w:rsid w:val="002711C4"/>
    <w:rsid w:val="002713D6"/>
    <w:rsid w:val="0027777E"/>
    <w:rsid w:val="00282F51"/>
    <w:rsid w:val="00286AEF"/>
    <w:rsid w:val="00286F4E"/>
    <w:rsid w:val="002917E9"/>
    <w:rsid w:val="00291CD7"/>
    <w:rsid w:val="0029371D"/>
    <w:rsid w:val="002A195F"/>
    <w:rsid w:val="002A2D60"/>
    <w:rsid w:val="002A41DF"/>
    <w:rsid w:val="002A7BE2"/>
    <w:rsid w:val="002B0593"/>
    <w:rsid w:val="002B0C18"/>
    <w:rsid w:val="002B1722"/>
    <w:rsid w:val="002B5230"/>
    <w:rsid w:val="002B5D3F"/>
    <w:rsid w:val="002B6A50"/>
    <w:rsid w:val="002C0C7A"/>
    <w:rsid w:val="002C1137"/>
    <w:rsid w:val="002D1E58"/>
    <w:rsid w:val="002D39AA"/>
    <w:rsid w:val="002D4F9E"/>
    <w:rsid w:val="002E024E"/>
    <w:rsid w:val="002E1FDE"/>
    <w:rsid w:val="002E34C9"/>
    <w:rsid w:val="002E3F7D"/>
    <w:rsid w:val="002E43DC"/>
    <w:rsid w:val="002F5A06"/>
    <w:rsid w:val="002F756F"/>
    <w:rsid w:val="003025D5"/>
    <w:rsid w:val="0030260C"/>
    <w:rsid w:val="00303019"/>
    <w:rsid w:val="00303024"/>
    <w:rsid w:val="00305547"/>
    <w:rsid w:val="00306421"/>
    <w:rsid w:val="00312475"/>
    <w:rsid w:val="00314B91"/>
    <w:rsid w:val="00315C3E"/>
    <w:rsid w:val="0031629A"/>
    <w:rsid w:val="003172C4"/>
    <w:rsid w:val="00317781"/>
    <w:rsid w:val="00321888"/>
    <w:rsid w:val="003232B5"/>
    <w:rsid w:val="0032514A"/>
    <w:rsid w:val="00331619"/>
    <w:rsid w:val="00331BB7"/>
    <w:rsid w:val="003330FC"/>
    <w:rsid w:val="00335C44"/>
    <w:rsid w:val="00337146"/>
    <w:rsid w:val="003402AA"/>
    <w:rsid w:val="00340D2C"/>
    <w:rsid w:val="00341795"/>
    <w:rsid w:val="00342393"/>
    <w:rsid w:val="00344A34"/>
    <w:rsid w:val="00344E58"/>
    <w:rsid w:val="00345143"/>
    <w:rsid w:val="00347D80"/>
    <w:rsid w:val="00357438"/>
    <w:rsid w:val="00357DE3"/>
    <w:rsid w:val="003612CA"/>
    <w:rsid w:val="003618FD"/>
    <w:rsid w:val="00370B00"/>
    <w:rsid w:val="00370D2D"/>
    <w:rsid w:val="00371C03"/>
    <w:rsid w:val="003723AC"/>
    <w:rsid w:val="00376060"/>
    <w:rsid w:val="00376578"/>
    <w:rsid w:val="00382F20"/>
    <w:rsid w:val="00383C57"/>
    <w:rsid w:val="00384311"/>
    <w:rsid w:val="00387165"/>
    <w:rsid w:val="003916EF"/>
    <w:rsid w:val="003958EF"/>
    <w:rsid w:val="003959FD"/>
    <w:rsid w:val="003A083E"/>
    <w:rsid w:val="003A4064"/>
    <w:rsid w:val="003A4B3A"/>
    <w:rsid w:val="003A4E52"/>
    <w:rsid w:val="003A6900"/>
    <w:rsid w:val="003B0675"/>
    <w:rsid w:val="003B0BCB"/>
    <w:rsid w:val="003C1DD5"/>
    <w:rsid w:val="003C3BFA"/>
    <w:rsid w:val="003C6C04"/>
    <w:rsid w:val="003D55BD"/>
    <w:rsid w:val="003D567E"/>
    <w:rsid w:val="003D66C7"/>
    <w:rsid w:val="003E7600"/>
    <w:rsid w:val="003F1118"/>
    <w:rsid w:val="003F1470"/>
    <w:rsid w:val="003F30F3"/>
    <w:rsid w:val="003F324C"/>
    <w:rsid w:val="003F5FBC"/>
    <w:rsid w:val="003F6338"/>
    <w:rsid w:val="003F644F"/>
    <w:rsid w:val="003F6B13"/>
    <w:rsid w:val="004006B4"/>
    <w:rsid w:val="00401FA7"/>
    <w:rsid w:val="00403DE0"/>
    <w:rsid w:val="00405548"/>
    <w:rsid w:val="00405FF1"/>
    <w:rsid w:val="00406BD2"/>
    <w:rsid w:val="00407595"/>
    <w:rsid w:val="00416CBD"/>
    <w:rsid w:val="004204D2"/>
    <w:rsid w:val="00421E7E"/>
    <w:rsid w:val="004222A2"/>
    <w:rsid w:val="004230AC"/>
    <w:rsid w:val="004230C5"/>
    <w:rsid w:val="0042591D"/>
    <w:rsid w:val="00426CCF"/>
    <w:rsid w:val="004303A9"/>
    <w:rsid w:val="0043276F"/>
    <w:rsid w:val="00437F79"/>
    <w:rsid w:val="004400F7"/>
    <w:rsid w:val="004415E5"/>
    <w:rsid w:val="00444168"/>
    <w:rsid w:val="00446929"/>
    <w:rsid w:val="00446C61"/>
    <w:rsid w:val="00450B27"/>
    <w:rsid w:val="00452C8A"/>
    <w:rsid w:val="00453522"/>
    <w:rsid w:val="00454BBB"/>
    <w:rsid w:val="0045687B"/>
    <w:rsid w:val="00456E39"/>
    <w:rsid w:val="00457177"/>
    <w:rsid w:val="00460AAF"/>
    <w:rsid w:val="00460B57"/>
    <w:rsid w:val="004659D4"/>
    <w:rsid w:val="00470572"/>
    <w:rsid w:val="004708F6"/>
    <w:rsid w:val="00471160"/>
    <w:rsid w:val="00474CF7"/>
    <w:rsid w:val="00475BB3"/>
    <w:rsid w:val="00476C85"/>
    <w:rsid w:val="00480D98"/>
    <w:rsid w:val="0048121D"/>
    <w:rsid w:val="00482C03"/>
    <w:rsid w:val="00485FB8"/>
    <w:rsid w:val="00487547"/>
    <w:rsid w:val="0048791C"/>
    <w:rsid w:val="00492116"/>
    <w:rsid w:val="00492122"/>
    <w:rsid w:val="00494086"/>
    <w:rsid w:val="0049450D"/>
    <w:rsid w:val="00495302"/>
    <w:rsid w:val="0049563A"/>
    <w:rsid w:val="00495A54"/>
    <w:rsid w:val="00495FEB"/>
    <w:rsid w:val="00497514"/>
    <w:rsid w:val="004A3071"/>
    <w:rsid w:val="004A4216"/>
    <w:rsid w:val="004A4971"/>
    <w:rsid w:val="004A71B0"/>
    <w:rsid w:val="004B0682"/>
    <w:rsid w:val="004B0CC2"/>
    <w:rsid w:val="004B0CD9"/>
    <w:rsid w:val="004B4419"/>
    <w:rsid w:val="004C08C3"/>
    <w:rsid w:val="004C08C8"/>
    <w:rsid w:val="004C1187"/>
    <w:rsid w:val="004C11D8"/>
    <w:rsid w:val="004C1DB4"/>
    <w:rsid w:val="004C2CEC"/>
    <w:rsid w:val="004C3848"/>
    <w:rsid w:val="004C5512"/>
    <w:rsid w:val="004C5DA8"/>
    <w:rsid w:val="004C5EC2"/>
    <w:rsid w:val="004C6334"/>
    <w:rsid w:val="004D09CA"/>
    <w:rsid w:val="004D1176"/>
    <w:rsid w:val="004D5414"/>
    <w:rsid w:val="004E0A44"/>
    <w:rsid w:val="004E0AF7"/>
    <w:rsid w:val="004E1F81"/>
    <w:rsid w:val="004E2CA1"/>
    <w:rsid w:val="004E4464"/>
    <w:rsid w:val="004E489B"/>
    <w:rsid w:val="004E5A4D"/>
    <w:rsid w:val="004F417B"/>
    <w:rsid w:val="004F6197"/>
    <w:rsid w:val="00500AFB"/>
    <w:rsid w:val="005014CF"/>
    <w:rsid w:val="005026EB"/>
    <w:rsid w:val="00502B8E"/>
    <w:rsid w:val="00503293"/>
    <w:rsid w:val="00504587"/>
    <w:rsid w:val="005048BA"/>
    <w:rsid w:val="0050598A"/>
    <w:rsid w:val="00511373"/>
    <w:rsid w:val="00511E24"/>
    <w:rsid w:val="0051369A"/>
    <w:rsid w:val="00513CB8"/>
    <w:rsid w:val="00514688"/>
    <w:rsid w:val="00514DCD"/>
    <w:rsid w:val="0052079A"/>
    <w:rsid w:val="00520AB8"/>
    <w:rsid w:val="00520C6C"/>
    <w:rsid w:val="0052263F"/>
    <w:rsid w:val="00522D80"/>
    <w:rsid w:val="00523D4D"/>
    <w:rsid w:val="00524B9D"/>
    <w:rsid w:val="00527119"/>
    <w:rsid w:val="00527CD4"/>
    <w:rsid w:val="0053022E"/>
    <w:rsid w:val="0053046B"/>
    <w:rsid w:val="005309C1"/>
    <w:rsid w:val="005315F6"/>
    <w:rsid w:val="0053280D"/>
    <w:rsid w:val="00532907"/>
    <w:rsid w:val="00532A90"/>
    <w:rsid w:val="00535831"/>
    <w:rsid w:val="00536A41"/>
    <w:rsid w:val="00537613"/>
    <w:rsid w:val="00540B3A"/>
    <w:rsid w:val="00540EEC"/>
    <w:rsid w:val="00542C7B"/>
    <w:rsid w:val="00543E00"/>
    <w:rsid w:val="005451DE"/>
    <w:rsid w:val="00550704"/>
    <w:rsid w:val="00550C93"/>
    <w:rsid w:val="005518A7"/>
    <w:rsid w:val="005523DB"/>
    <w:rsid w:val="00552AE9"/>
    <w:rsid w:val="0055455E"/>
    <w:rsid w:val="00555C99"/>
    <w:rsid w:val="00555CFF"/>
    <w:rsid w:val="005569C8"/>
    <w:rsid w:val="00557459"/>
    <w:rsid w:val="005618C1"/>
    <w:rsid w:val="00564663"/>
    <w:rsid w:val="00574C36"/>
    <w:rsid w:val="0057516C"/>
    <w:rsid w:val="0057780D"/>
    <w:rsid w:val="00580D93"/>
    <w:rsid w:val="005821FF"/>
    <w:rsid w:val="00584325"/>
    <w:rsid w:val="0058550A"/>
    <w:rsid w:val="00587412"/>
    <w:rsid w:val="00587ADD"/>
    <w:rsid w:val="00592FD4"/>
    <w:rsid w:val="0059589D"/>
    <w:rsid w:val="005965ED"/>
    <w:rsid w:val="0059688C"/>
    <w:rsid w:val="0059700F"/>
    <w:rsid w:val="005A0C46"/>
    <w:rsid w:val="005A120E"/>
    <w:rsid w:val="005A1B7A"/>
    <w:rsid w:val="005A2926"/>
    <w:rsid w:val="005A3732"/>
    <w:rsid w:val="005A3ED8"/>
    <w:rsid w:val="005A51CD"/>
    <w:rsid w:val="005A52D8"/>
    <w:rsid w:val="005A65EB"/>
    <w:rsid w:val="005A70C6"/>
    <w:rsid w:val="005B1925"/>
    <w:rsid w:val="005B2602"/>
    <w:rsid w:val="005B2769"/>
    <w:rsid w:val="005B27C5"/>
    <w:rsid w:val="005B5B74"/>
    <w:rsid w:val="005B6E9D"/>
    <w:rsid w:val="005B76B8"/>
    <w:rsid w:val="005C0DD0"/>
    <w:rsid w:val="005C3815"/>
    <w:rsid w:val="005C3C10"/>
    <w:rsid w:val="005C42C9"/>
    <w:rsid w:val="005C6588"/>
    <w:rsid w:val="005C6B9C"/>
    <w:rsid w:val="005C74BC"/>
    <w:rsid w:val="005D0963"/>
    <w:rsid w:val="005D3262"/>
    <w:rsid w:val="005E065A"/>
    <w:rsid w:val="005E1330"/>
    <w:rsid w:val="005E369F"/>
    <w:rsid w:val="005E3CB4"/>
    <w:rsid w:val="005E4A04"/>
    <w:rsid w:val="005E500E"/>
    <w:rsid w:val="005F30D1"/>
    <w:rsid w:val="005F3AB3"/>
    <w:rsid w:val="005F4BB0"/>
    <w:rsid w:val="0060037C"/>
    <w:rsid w:val="00600D21"/>
    <w:rsid w:val="00601B48"/>
    <w:rsid w:val="00603517"/>
    <w:rsid w:val="00610332"/>
    <w:rsid w:val="00612284"/>
    <w:rsid w:val="00613604"/>
    <w:rsid w:val="00617010"/>
    <w:rsid w:val="006210F8"/>
    <w:rsid w:val="00624F4D"/>
    <w:rsid w:val="0062568F"/>
    <w:rsid w:val="00631BDB"/>
    <w:rsid w:val="0063234E"/>
    <w:rsid w:val="006327FE"/>
    <w:rsid w:val="00636E07"/>
    <w:rsid w:val="00641B65"/>
    <w:rsid w:val="00642478"/>
    <w:rsid w:val="00642E44"/>
    <w:rsid w:val="00643B08"/>
    <w:rsid w:val="006450FC"/>
    <w:rsid w:val="0064635B"/>
    <w:rsid w:val="00647ACD"/>
    <w:rsid w:val="00651A52"/>
    <w:rsid w:val="00652C74"/>
    <w:rsid w:val="0066008F"/>
    <w:rsid w:val="006607D1"/>
    <w:rsid w:val="0066124B"/>
    <w:rsid w:val="006637B6"/>
    <w:rsid w:val="00665234"/>
    <w:rsid w:val="006704F4"/>
    <w:rsid w:val="0067648C"/>
    <w:rsid w:val="00683A3B"/>
    <w:rsid w:val="006861BF"/>
    <w:rsid w:val="00686FA6"/>
    <w:rsid w:val="0068775C"/>
    <w:rsid w:val="00687762"/>
    <w:rsid w:val="0069310B"/>
    <w:rsid w:val="00693147"/>
    <w:rsid w:val="0069352F"/>
    <w:rsid w:val="0069405D"/>
    <w:rsid w:val="006956DE"/>
    <w:rsid w:val="00696D00"/>
    <w:rsid w:val="0069768F"/>
    <w:rsid w:val="006A11BB"/>
    <w:rsid w:val="006A3989"/>
    <w:rsid w:val="006A42CB"/>
    <w:rsid w:val="006A4CED"/>
    <w:rsid w:val="006A7BB0"/>
    <w:rsid w:val="006B3BE3"/>
    <w:rsid w:val="006B479D"/>
    <w:rsid w:val="006B7151"/>
    <w:rsid w:val="006C3B11"/>
    <w:rsid w:val="006C56DF"/>
    <w:rsid w:val="006C663A"/>
    <w:rsid w:val="006C6F2B"/>
    <w:rsid w:val="006C7D71"/>
    <w:rsid w:val="006D18C2"/>
    <w:rsid w:val="006D296F"/>
    <w:rsid w:val="006D3E00"/>
    <w:rsid w:val="006D4A3D"/>
    <w:rsid w:val="006D70F8"/>
    <w:rsid w:val="006E1587"/>
    <w:rsid w:val="006E1A78"/>
    <w:rsid w:val="006E32BF"/>
    <w:rsid w:val="006E393E"/>
    <w:rsid w:val="006F00EB"/>
    <w:rsid w:val="006F0205"/>
    <w:rsid w:val="006F18FC"/>
    <w:rsid w:val="006F2453"/>
    <w:rsid w:val="006F4C99"/>
    <w:rsid w:val="006F4DD6"/>
    <w:rsid w:val="006F50F8"/>
    <w:rsid w:val="006F543F"/>
    <w:rsid w:val="00701F6D"/>
    <w:rsid w:val="007031AD"/>
    <w:rsid w:val="007031CF"/>
    <w:rsid w:val="00710567"/>
    <w:rsid w:val="00711F01"/>
    <w:rsid w:val="00711FE8"/>
    <w:rsid w:val="00717699"/>
    <w:rsid w:val="00720179"/>
    <w:rsid w:val="00720F20"/>
    <w:rsid w:val="00721CDF"/>
    <w:rsid w:val="00724F12"/>
    <w:rsid w:val="007258B6"/>
    <w:rsid w:val="00725F32"/>
    <w:rsid w:val="00727CBD"/>
    <w:rsid w:val="00727DFA"/>
    <w:rsid w:val="00730CC5"/>
    <w:rsid w:val="00732035"/>
    <w:rsid w:val="0073354D"/>
    <w:rsid w:val="007335E9"/>
    <w:rsid w:val="0073762E"/>
    <w:rsid w:val="00740FAC"/>
    <w:rsid w:val="00744049"/>
    <w:rsid w:val="00744F28"/>
    <w:rsid w:val="00747996"/>
    <w:rsid w:val="007529C2"/>
    <w:rsid w:val="00754639"/>
    <w:rsid w:val="00755FB3"/>
    <w:rsid w:val="00757A99"/>
    <w:rsid w:val="00760F60"/>
    <w:rsid w:val="007611AD"/>
    <w:rsid w:val="00762F33"/>
    <w:rsid w:val="0076481D"/>
    <w:rsid w:val="007653A8"/>
    <w:rsid w:val="00767BFA"/>
    <w:rsid w:val="00767C03"/>
    <w:rsid w:val="00771D2D"/>
    <w:rsid w:val="0077254F"/>
    <w:rsid w:val="00781DDC"/>
    <w:rsid w:val="00782418"/>
    <w:rsid w:val="0078256D"/>
    <w:rsid w:val="007826B5"/>
    <w:rsid w:val="00783909"/>
    <w:rsid w:val="0078631D"/>
    <w:rsid w:val="00787002"/>
    <w:rsid w:val="0079084D"/>
    <w:rsid w:val="007926C4"/>
    <w:rsid w:val="007926E7"/>
    <w:rsid w:val="00793861"/>
    <w:rsid w:val="00795422"/>
    <w:rsid w:val="007961EE"/>
    <w:rsid w:val="007A18F0"/>
    <w:rsid w:val="007A42F0"/>
    <w:rsid w:val="007A588F"/>
    <w:rsid w:val="007B3945"/>
    <w:rsid w:val="007B3CEB"/>
    <w:rsid w:val="007B5A76"/>
    <w:rsid w:val="007B662A"/>
    <w:rsid w:val="007C3A52"/>
    <w:rsid w:val="007D4142"/>
    <w:rsid w:val="007D63F9"/>
    <w:rsid w:val="007D73EB"/>
    <w:rsid w:val="007D7B71"/>
    <w:rsid w:val="007E02F6"/>
    <w:rsid w:val="007E13E1"/>
    <w:rsid w:val="007E2906"/>
    <w:rsid w:val="007E2F45"/>
    <w:rsid w:val="007E324D"/>
    <w:rsid w:val="007E7412"/>
    <w:rsid w:val="007E7E3B"/>
    <w:rsid w:val="007F0F41"/>
    <w:rsid w:val="007F40FD"/>
    <w:rsid w:val="007F4FA3"/>
    <w:rsid w:val="007F610D"/>
    <w:rsid w:val="007F6A25"/>
    <w:rsid w:val="008001C8"/>
    <w:rsid w:val="008019B7"/>
    <w:rsid w:val="00801A10"/>
    <w:rsid w:val="00802029"/>
    <w:rsid w:val="00802C1F"/>
    <w:rsid w:val="00802CDD"/>
    <w:rsid w:val="00803291"/>
    <w:rsid w:val="008039F0"/>
    <w:rsid w:val="008052A9"/>
    <w:rsid w:val="0080538A"/>
    <w:rsid w:val="00811526"/>
    <w:rsid w:val="00813440"/>
    <w:rsid w:val="00815815"/>
    <w:rsid w:val="00815F03"/>
    <w:rsid w:val="008165D8"/>
    <w:rsid w:val="00820C80"/>
    <w:rsid w:val="00821DFA"/>
    <w:rsid w:val="0082412A"/>
    <w:rsid w:val="008243AD"/>
    <w:rsid w:val="008300F3"/>
    <w:rsid w:val="008305F5"/>
    <w:rsid w:val="00830D8B"/>
    <w:rsid w:val="0083287D"/>
    <w:rsid w:val="0084078E"/>
    <w:rsid w:val="008413FC"/>
    <w:rsid w:val="00842B22"/>
    <w:rsid w:val="008432C8"/>
    <w:rsid w:val="008442FA"/>
    <w:rsid w:val="00845ABD"/>
    <w:rsid w:val="00847E9E"/>
    <w:rsid w:val="00850254"/>
    <w:rsid w:val="0085053E"/>
    <w:rsid w:val="0085063A"/>
    <w:rsid w:val="00851A73"/>
    <w:rsid w:val="008542A7"/>
    <w:rsid w:val="00856683"/>
    <w:rsid w:val="008615CC"/>
    <w:rsid w:val="00862693"/>
    <w:rsid w:val="008634E2"/>
    <w:rsid w:val="008756AF"/>
    <w:rsid w:val="00877D7E"/>
    <w:rsid w:val="00880010"/>
    <w:rsid w:val="00880435"/>
    <w:rsid w:val="0088419C"/>
    <w:rsid w:val="008845BC"/>
    <w:rsid w:val="00885146"/>
    <w:rsid w:val="00886A3A"/>
    <w:rsid w:val="008879D5"/>
    <w:rsid w:val="00892504"/>
    <w:rsid w:val="00895592"/>
    <w:rsid w:val="00895C06"/>
    <w:rsid w:val="00897CF6"/>
    <w:rsid w:val="008A17AF"/>
    <w:rsid w:val="008A24CA"/>
    <w:rsid w:val="008A50F0"/>
    <w:rsid w:val="008B1BD0"/>
    <w:rsid w:val="008B2ADA"/>
    <w:rsid w:val="008B6F5E"/>
    <w:rsid w:val="008B7CDA"/>
    <w:rsid w:val="008C105F"/>
    <w:rsid w:val="008C14D7"/>
    <w:rsid w:val="008C2ED3"/>
    <w:rsid w:val="008C6589"/>
    <w:rsid w:val="008C6A29"/>
    <w:rsid w:val="008C6BA9"/>
    <w:rsid w:val="008D01A7"/>
    <w:rsid w:val="008D34C4"/>
    <w:rsid w:val="008D4BCE"/>
    <w:rsid w:val="008D71E8"/>
    <w:rsid w:val="008E2F63"/>
    <w:rsid w:val="008E33A4"/>
    <w:rsid w:val="008E3564"/>
    <w:rsid w:val="008E3F6E"/>
    <w:rsid w:val="008E488E"/>
    <w:rsid w:val="008E5A3E"/>
    <w:rsid w:val="008E66C5"/>
    <w:rsid w:val="008F1508"/>
    <w:rsid w:val="008F2766"/>
    <w:rsid w:val="008F374E"/>
    <w:rsid w:val="008F3AC6"/>
    <w:rsid w:val="008F6CC5"/>
    <w:rsid w:val="008F7046"/>
    <w:rsid w:val="00901EE1"/>
    <w:rsid w:val="00905316"/>
    <w:rsid w:val="00905F89"/>
    <w:rsid w:val="00907B2B"/>
    <w:rsid w:val="00910074"/>
    <w:rsid w:val="0091287F"/>
    <w:rsid w:val="0091484B"/>
    <w:rsid w:val="0091691C"/>
    <w:rsid w:val="00917243"/>
    <w:rsid w:val="009175E3"/>
    <w:rsid w:val="00917B3C"/>
    <w:rsid w:val="009327BF"/>
    <w:rsid w:val="0093312A"/>
    <w:rsid w:val="0093424A"/>
    <w:rsid w:val="00935270"/>
    <w:rsid w:val="00935515"/>
    <w:rsid w:val="00944942"/>
    <w:rsid w:val="009469BC"/>
    <w:rsid w:val="009469D4"/>
    <w:rsid w:val="00946D7F"/>
    <w:rsid w:val="00954F52"/>
    <w:rsid w:val="0095679A"/>
    <w:rsid w:val="00960153"/>
    <w:rsid w:val="00962A51"/>
    <w:rsid w:val="009630B0"/>
    <w:rsid w:val="00967746"/>
    <w:rsid w:val="00970111"/>
    <w:rsid w:val="009720DC"/>
    <w:rsid w:val="009730A5"/>
    <w:rsid w:val="00973477"/>
    <w:rsid w:val="00973E78"/>
    <w:rsid w:val="009759A0"/>
    <w:rsid w:val="00975C01"/>
    <w:rsid w:val="00977949"/>
    <w:rsid w:val="00977CA2"/>
    <w:rsid w:val="009818DD"/>
    <w:rsid w:val="00987FAB"/>
    <w:rsid w:val="00994D66"/>
    <w:rsid w:val="009A02E6"/>
    <w:rsid w:val="009A258A"/>
    <w:rsid w:val="009A4C38"/>
    <w:rsid w:val="009B0504"/>
    <w:rsid w:val="009B0758"/>
    <w:rsid w:val="009B1C9B"/>
    <w:rsid w:val="009B32F5"/>
    <w:rsid w:val="009B648F"/>
    <w:rsid w:val="009B7FA5"/>
    <w:rsid w:val="009C19D7"/>
    <w:rsid w:val="009C2F87"/>
    <w:rsid w:val="009C5C02"/>
    <w:rsid w:val="009C5D54"/>
    <w:rsid w:val="009C6516"/>
    <w:rsid w:val="009C7A35"/>
    <w:rsid w:val="009D2F71"/>
    <w:rsid w:val="009D38D6"/>
    <w:rsid w:val="009D4A99"/>
    <w:rsid w:val="009D5E93"/>
    <w:rsid w:val="009D6231"/>
    <w:rsid w:val="009D7228"/>
    <w:rsid w:val="009D72AA"/>
    <w:rsid w:val="009D7A6D"/>
    <w:rsid w:val="009E1092"/>
    <w:rsid w:val="009E4B50"/>
    <w:rsid w:val="009F06E0"/>
    <w:rsid w:val="009F0FAF"/>
    <w:rsid w:val="009F1E9F"/>
    <w:rsid w:val="009F208F"/>
    <w:rsid w:val="009F3E96"/>
    <w:rsid w:val="009F666E"/>
    <w:rsid w:val="009F6F09"/>
    <w:rsid w:val="00A051EE"/>
    <w:rsid w:val="00A06EF6"/>
    <w:rsid w:val="00A07EFF"/>
    <w:rsid w:val="00A12ABA"/>
    <w:rsid w:val="00A1391F"/>
    <w:rsid w:val="00A139DA"/>
    <w:rsid w:val="00A15D88"/>
    <w:rsid w:val="00A17B25"/>
    <w:rsid w:val="00A17B51"/>
    <w:rsid w:val="00A210DF"/>
    <w:rsid w:val="00A217FB"/>
    <w:rsid w:val="00A21AF7"/>
    <w:rsid w:val="00A21CC1"/>
    <w:rsid w:val="00A249F3"/>
    <w:rsid w:val="00A25313"/>
    <w:rsid w:val="00A2556F"/>
    <w:rsid w:val="00A25BFE"/>
    <w:rsid w:val="00A264CA"/>
    <w:rsid w:val="00A36DA5"/>
    <w:rsid w:val="00A37827"/>
    <w:rsid w:val="00A400C2"/>
    <w:rsid w:val="00A41851"/>
    <w:rsid w:val="00A42D54"/>
    <w:rsid w:val="00A430C6"/>
    <w:rsid w:val="00A45606"/>
    <w:rsid w:val="00A4597D"/>
    <w:rsid w:val="00A50962"/>
    <w:rsid w:val="00A523C4"/>
    <w:rsid w:val="00A53FD9"/>
    <w:rsid w:val="00A55D74"/>
    <w:rsid w:val="00A564EE"/>
    <w:rsid w:val="00A57B40"/>
    <w:rsid w:val="00A617DD"/>
    <w:rsid w:val="00A61E84"/>
    <w:rsid w:val="00A642AA"/>
    <w:rsid w:val="00A64371"/>
    <w:rsid w:val="00A65BBB"/>
    <w:rsid w:val="00A70071"/>
    <w:rsid w:val="00A71767"/>
    <w:rsid w:val="00A751B9"/>
    <w:rsid w:val="00A762E3"/>
    <w:rsid w:val="00A77376"/>
    <w:rsid w:val="00A800D2"/>
    <w:rsid w:val="00A808DA"/>
    <w:rsid w:val="00A838A8"/>
    <w:rsid w:val="00A85420"/>
    <w:rsid w:val="00A85C86"/>
    <w:rsid w:val="00A86DD7"/>
    <w:rsid w:val="00A90C58"/>
    <w:rsid w:val="00A92AB3"/>
    <w:rsid w:val="00A92C0E"/>
    <w:rsid w:val="00A92CF0"/>
    <w:rsid w:val="00A9332D"/>
    <w:rsid w:val="00A9374D"/>
    <w:rsid w:val="00A939E9"/>
    <w:rsid w:val="00A972F5"/>
    <w:rsid w:val="00AA0692"/>
    <w:rsid w:val="00AA2479"/>
    <w:rsid w:val="00AA2805"/>
    <w:rsid w:val="00AA5C2D"/>
    <w:rsid w:val="00AB04A6"/>
    <w:rsid w:val="00AB256E"/>
    <w:rsid w:val="00AB3201"/>
    <w:rsid w:val="00AC2031"/>
    <w:rsid w:val="00AC758C"/>
    <w:rsid w:val="00AC79EB"/>
    <w:rsid w:val="00AD45C1"/>
    <w:rsid w:val="00AD5543"/>
    <w:rsid w:val="00AE0036"/>
    <w:rsid w:val="00AE0041"/>
    <w:rsid w:val="00AE0C53"/>
    <w:rsid w:val="00AE1BA7"/>
    <w:rsid w:val="00AE236F"/>
    <w:rsid w:val="00AE40F9"/>
    <w:rsid w:val="00AE6174"/>
    <w:rsid w:val="00AE7D7F"/>
    <w:rsid w:val="00AF0B46"/>
    <w:rsid w:val="00AF0CB4"/>
    <w:rsid w:val="00AF104E"/>
    <w:rsid w:val="00AF312C"/>
    <w:rsid w:val="00AF31F4"/>
    <w:rsid w:val="00AF3FA2"/>
    <w:rsid w:val="00AF40FA"/>
    <w:rsid w:val="00AF56D2"/>
    <w:rsid w:val="00AF5CEF"/>
    <w:rsid w:val="00AF78AF"/>
    <w:rsid w:val="00B01594"/>
    <w:rsid w:val="00B02246"/>
    <w:rsid w:val="00B05EB1"/>
    <w:rsid w:val="00B075B8"/>
    <w:rsid w:val="00B07D87"/>
    <w:rsid w:val="00B1119B"/>
    <w:rsid w:val="00B12A2E"/>
    <w:rsid w:val="00B138C6"/>
    <w:rsid w:val="00B139B9"/>
    <w:rsid w:val="00B148DB"/>
    <w:rsid w:val="00B15820"/>
    <w:rsid w:val="00B208B7"/>
    <w:rsid w:val="00B209F3"/>
    <w:rsid w:val="00B25657"/>
    <w:rsid w:val="00B30F4F"/>
    <w:rsid w:val="00B34CFA"/>
    <w:rsid w:val="00B35624"/>
    <w:rsid w:val="00B35996"/>
    <w:rsid w:val="00B40BD6"/>
    <w:rsid w:val="00B41AF5"/>
    <w:rsid w:val="00B41C50"/>
    <w:rsid w:val="00B43EE6"/>
    <w:rsid w:val="00B44FDD"/>
    <w:rsid w:val="00B45B03"/>
    <w:rsid w:val="00B4620F"/>
    <w:rsid w:val="00B476F2"/>
    <w:rsid w:val="00B51E2C"/>
    <w:rsid w:val="00B5409B"/>
    <w:rsid w:val="00B5643D"/>
    <w:rsid w:val="00B62D21"/>
    <w:rsid w:val="00B652E1"/>
    <w:rsid w:val="00B67C02"/>
    <w:rsid w:val="00B712DB"/>
    <w:rsid w:val="00B7134F"/>
    <w:rsid w:val="00B725C3"/>
    <w:rsid w:val="00B72F6E"/>
    <w:rsid w:val="00B73E2A"/>
    <w:rsid w:val="00B74B18"/>
    <w:rsid w:val="00B7516E"/>
    <w:rsid w:val="00B7722B"/>
    <w:rsid w:val="00B822EE"/>
    <w:rsid w:val="00B8231A"/>
    <w:rsid w:val="00B82AA7"/>
    <w:rsid w:val="00B90A84"/>
    <w:rsid w:val="00B94414"/>
    <w:rsid w:val="00B95920"/>
    <w:rsid w:val="00B96105"/>
    <w:rsid w:val="00B9640F"/>
    <w:rsid w:val="00BA1C7E"/>
    <w:rsid w:val="00BA4AAC"/>
    <w:rsid w:val="00BA6FB1"/>
    <w:rsid w:val="00BA75D3"/>
    <w:rsid w:val="00BB131D"/>
    <w:rsid w:val="00BB197C"/>
    <w:rsid w:val="00BB2323"/>
    <w:rsid w:val="00BB39FB"/>
    <w:rsid w:val="00BB3CAF"/>
    <w:rsid w:val="00BB5804"/>
    <w:rsid w:val="00BB5912"/>
    <w:rsid w:val="00BB686F"/>
    <w:rsid w:val="00BC065A"/>
    <w:rsid w:val="00BC3C31"/>
    <w:rsid w:val="00BC426A"/>
    <w:rsid w:val="00BC6262"/>
    <w:rsid w:val="00BD25B1"/>
    <w:rsid w:val="00BD2B27"/>
    <w:rsid w:val="00BD6CB2"/>
    <w:rsid w:val="00BE11C2"/>
    <w:rsid w:val="00BE191C"/>
    <w:rsid w:val="00BE1BD1"/>
    <w:rsid w:val="00BE2A9F"/>
    <w:rsid w:val="00BE2D03"/>
    <w:rsid w:val="00BE577C"/>
    <w:rsid w:val="00BE6C4C"/>
    <w:rsid w:val="00BF5435"/>
    <w:rsid w:val="00BF75BE"/>
    <w:rsid w:val="00C01A8F"/>
    <w:rsid w:val="00C01BA8"/>
    <w:rsid w:val="00C02545"/>
    <w:rsid w:val="00C03E05"/>
    <w:rsid w:val="00C050F1"/>
    <w:rsid w:val="00C0778D"/>
    <w:rsid w:val="00C11E4D"/>
    <w:rsid w:val="00C21999"/>
    <w:rsid w:val="00C226EE"/>
    <w:rsid w:val="00C23288"/>
    <w:rsid w:val="00C25A9A"/>
    <w:rsid w:val="00C27383"/>
    <w:rsid w:val="00C32343"/>
    <w:rsid w:val="00C323A9"/>
    <w:rsid w:val="00C3289F"/>
    <w:rsid w:val="00C33297"/>
    <w:rsid w:val="00C33333"/>
    <w:rsid w:val="00C33E6D"/>
    <w:rsid w:val="00C36390"/>
    <w:rsid w:val="00C363C8"/>
    <w:rsid w:val="00C377A9"/>
    <w:rsid w:val="00C40181"/>
    <w:rsid w:val="00C40311"/>
    <w:rsid w:val="00C40566"/>
    <w:rsid w:val="00C415A2"/>
    <w:rsid w:val="00C44D76"/>
    <w:rsid w:val="00C46B6A"/>
    <w:rsid w:val="00C46C20"/>
    <w:rsid w:val="00C5114B"/>
    <w:rsid w:val="00C5171C"/>
    <w:rsid w:val="00C52EE6"/>
    <w:rsid w:val="00C52F94"/>
    <w:rsid w:val="00C53AA7"/>
    <w:rsid w:val="00C615C5"/>
    <w:rsid w:val="00C623C9"/>
    <w:rsid w:val="00C63655"/>
    <w:rsid w:val="00C63A1E"/>
    <w:rsid w:val="00C642DF"/>
    <w:rsid w:val="00C66E0F"/>
    <w:rsid w:val="00C6799F"/>
    <w:rsid w:val="00C70468"/>
    <w:rsid w:val="00C70503"/>
    <w:rsid w:val="00C70EF9"/>
    <w:rsid w:val="00C71B12"/>
    <w:rsid w:val="00C731C4"/>
    <w:rsid w:val="00C73C3A"/>
    <w:rsid w:val="00C75667"/>
    <w:rsid w:val="00C76035"/>
    <w:rsid w:val="00C76094"/>
    <w:rsid w:val="00C85C08"/>
    <w:rsid w:val="00C86027"/>
    <w:rsid w:val="00C86931"/>
    <w:rsid w:val="00C86ABF"/>
    <w:rsid w:val="00C86C7F"/>
    <w:rsid w:val="00C86E3F"/>
    <w:rsid w:val="00C906F1"/>
    <w:rsid w:val="00C920D8"/>
    <w:rsid w:val="00C943BD"/>
    <w:rsid w:val="00C94C0D"/>
    <w:rsid w:val="00C96907"/>
    <w:rsid w:val="00CA45A4"/>
    <w:rsid w:val="00CA4ECB"/>
    <w:rsid w:val="00CA5337"/>
    <w:rsid w:val="00CA5501"/>
    <w:rsid w:val="00CA5592"/>
    <w:rsid w:val="00CA5603"/>
    <w:rsid w:val="00CA6915"/>
    <w:rsid w:val="00CB3473"/>
    <w:rsid w:val="00CB3C15"/>
    <w:rsid w:val="00CB3CFF"/>
    <w:rsid w:val="00CB65F7"/>
    <w:rsid w:val="00CC2C91"/>
    <w:rsid w:val="00CC30F3"/>
    <w:rsid w:val="00CC7580"/>
    <w:rsid w:val="00CD0442"/>
    <w:rsid w:val="00CD5800"/>
    <w:rsid w:val="00CD5AAD"/>
    <w:rsid w:val="00CD752E"/>
    <w:rsid w:val="00CE0607"/>
    <w:rsid w:val="00CE49A7"/>
    <w:rsid w:val="00CE5D21"/>
    <w:rsid w:val="00CE7161"/>
    <w:rsid w:val="00CE7C21"/>
    <w:rsid w:val="00CF0D65"/>
    <w:rsid w:val="00CF1663"/>
    <w:rsid w:val="00CF4A20"/>
    <w:rsid w:val="00CF506F"/>
    <w:rsid w:val="00CF5160"/>
    <w:rsid w:val="00CF57DD"/>
    <w:rsid w:val="00CF59FA"/>
    <w:rsid w:val="00D007F2"/>
    <w:rsid w:val="00D008A2"/>
    <w:rsid w:val="00D00A11"/>
    <w:rsid w:val="00D03BC5"/>
    <w:rsid w:val="00D04D67"/>
    <w:rsid w:val="00D06B2C"/>
    <w:rsid w:val="00D078FB"/>
    <w:rsid w:val="00D10300"/>
    <w:rsid w:val="00D13F51"/>
    <w:rsid w:val="00D13FDD"/>
    <w:rsid w:val="00D149D4"/>
    <w:rsid w:val="00D14F9C"/>
    <w:rsid w:val="00D24EFE"/>
    <w:rsid w:val="00D305B1"/>
    <w:rsid w:val="00D3126B"/>
    <w:rsid w:val="00D31FD5"/>
    <w:rsid w:val="00D3353F"/>
    <w:rsid w:val="00D354C4"/>
    <w:rsid w:val="00D40A06"/>
    <w:rsid w:val="00D41CD2"/>
    <w:rsid w:val="00D44B37"/>
    <w:rsid w:val="00D50911"/>
    <w:rsid w:val="00D509D1"/>
    <w:rsid w:val="00D5240B"/>
    <w:rsid w:val="00D52CE4"/>
    <w:rsid w:val="00D56A2B"/>
    <w:rsid w:val="00D57CD3"/>
    <w:rsid w:val="00D60807"/>
    <w:rsid w:val="00D60AA1"/>
    <w:rsid w:val="00D64B73"/>
    <w:rsid w:val="00D65D87"/>
    <w:rsid w:val="00D70877"/>
    <w:rsid w:val="00D70FE6"/>
    <w:rsid w:val="00D72C89"/>
    <w:rsid w:val="00D73457"/>
    <w:rsid w:val="00D74251"/>
    <w:rsid w:val="00D7558E"/>
    <w:rsid w:val="00D76F62"/>
    <w:rsid w:val="00D818FA"/>
    <w:rsid w:val="00D83194"/>
    <w:rsid w:val="00D86876"/>
    <w:rsid w:val="00D8707B"/>
    <w:rsid w:val="00D92145"/>
    <w:rsid w:val="00D92F51"/>
    <w:rsid w:val="00D94AF9"/>
    <w:rsid w:val="00D96530"/>
    <w:rsid w:val="00D97EE1"/>
    <w:rsid w:val="00DA31BC"/>
    <w:rsid w:val="00DA3ECA"/>
    <w:rsid w:val="00DA487F"/>
    <w:rsid w:val="00DA51F4"/>
    <w:rsid w:val="00DA5FD0"/>
    <w:rsid w:val="00DA7E0C"/>
    <w:rsid w:val="00DA7E34"/>
    <w:rsid w:val="00DB22ED"/>
    <w:rsid w:val="00DB33BC"/>
    <w:rsid w:val="00DB3B12"/>
    <w:rsid w:val="00DB4309"/>
    <w:rsid w:val="00DB59A3"/>
    <w:rsid w:val="00DB7FC0"/>
    <w:rsid w:val="00DC046F"/>
    <w:rsid w:val="00DC10C7"/>
    <w:rsid w:val="00DC2272"/>
    <w:rsid w:val="00DC325B"/>
    <w:rsid w:val="00DC3DB2"/>
    <w:rsid w:val="00DC4383"/>
    <w:rsid w:val="00DD3F96"/>
    <w:rsid w:val="00DD4184"/>
    <w:rsid w:val="00DD72F5"/>
    <w:rsid w:val="00DD79F0"/>
    <w:rsid w:val="00DF142D"/>
    <w:rsid w:val="00DF230A"/>
    <w:rsid w:val="00DF28CC"/>
    <w:rsid w:val="00DF309F"/>
    <w:rsid w:val="00DF44AB"/>
    <w:rsid w:val="00DF6957"/>
    <w:rsid w:val="00E03487"/>
    <w:rsid w:val="00E067BD"/>
    <w:rsid w:val="00E10C01"/>
    <w:rsid w:val="00E115F1"/>
    <w:rsid w:val="00E2066A"/>
    <w:rsid w:val="00E20824"/>
    <w:rsid w:val="00E208B5"/>
    <w:rsid w:val="00E24CCA"/>
    <w:rsid w:val="00E26815"/>
    <w:rsid w:val="00E27620"/>
    <w:rsid w:val="00E27B53"/>
    <w:rsid w:val="00E37578"/>
    <w:rsid w:val="00E3757D"/>
    <w:rsid w:val="00E37C26"/>
    <w:rsid w:val="00E40E1E"/>
    <w:rsid w:val="00E41E7C"/>
    <w:rsid w:val="00E44C6C"/>
    <w:rsid w:val="00E44F1D"/>
    <w:rsid w:val="00E47026"/>
    <w:rsid w:val="00E510E8"/>
    <w:rsid w:val="00E520A7"/>
    <w:rsid w:val="00E55AF6"/>
    <w:rsid w:val="00E601A9"/>
    <w:rsid w:val="00E62BCB"/>
    <w:rsid w:val="00E6361E"/>
    <w:rsid w:val="00E640F3"/>
    <w:rsid w:val="00E668FD"/>
    <w:rsid w:val="00E70DCD"/>
    <w:rsid w:val="00E70DE0"/>
    <w:rsid w:val="00E71312"/>
    <w:rsid w:val="00E72EA8"/>
    <w:rsid w:val="00E73510"/>
    <w:rsid w:val="00E76484"/>
    <w:rsid w:val="00E76B9A"/>
    <w:rsid w:val="00E821AE"/>
    <w:rsid w:val="00E8430F"/>
    <w:rsid w:val="00E84DC3"/>
    <w:rsid w:val="00E8678F"/>
    <w:rsid w:val="00E945B9"/>
    <w:rsid w:val="00E94916"/>
    <w:rsid w:val="00E958BF"/>
    <w:rsid w:val="00E969E3"/>
    <w:rsid w:val="00E973BB"/>
    <w:rsid w:val="00EA19DF"/>
    <w:rsid w:val="00EA2EA4"/>
    <w:rsid w:val="00EA3594"/>
    <w:rsid w:val="00EA6618"/>
    <w:rsid w:val="00EA6968"/>
    <w:rsid w:val="00EA71F6"/>
    <w:rsid w:val="00EA7621"/>
    <w:rsid w:val="00EB0C9D"/>
    <w:rsid w:val="00EB1521"/>
    <w:rsid w:val="00EB1F6D"/>
    <w:rsid w:val="00EB5B4B"/>
    <w:rsid w:val="00EB62C6"/>
    <w:rsid w:val="00EC14FC"/>
    <w:rsid w:val="00EC1B2C"/>
    <w:rsid w:val="00EC3F2A"/>
    <w:rsid w:val="00EC5199"/>
    <w:rsid w:val="00EC6DAD"/>
    <w:rsid w:val="00EC7544"/>
    <w:rsid w:val="00ED0CF3"/>
    <w:rsid w:val="00ED39D2"/>
    <w:rsid w:val="00ED4175"/>
    <w:rsid w:val="00ED4FFC"/>
    <w:rsid w:val="00ED565A"/>
    <w:rsid w:val="00EE060C"/>
    <w:rsid w:val="00EE0F05"/>
    <w:rsid w:val="00EE0F8B"/>
    <w:rsid w:val="00EE3E91"/>
    <w:rsid w:val="00EE53ED"/>
    <w:rsid w:val="00EE7A87"/>
    <w:rsid w:val="00EF07C6"/>
    <w:rsid w:val="00EF123F"/>
    <w:rsid w:val="00EF23F7"/>
    <w:rsid w:val="00F01424"/>
    <w:rsid w:val="00F02336"/>
    <w:rsid w:val="00F02842"/>
    <w:rsid w:val="00F038A8"/>
    <w:rsid w:val="00F0450C"/>
    <w:rsid w:val="00F05710"/>
    <w:rsid w:val="00F05A6B"/>
    <w:rsid w:val="00F120DA"/>
    <w:rsid w:val="00F148FD"/>
    <w:rsid w:val="00F159AE"/>
    <w:rsid w:val="00F15AA1"/>
    <w:rsid w:val="00F15BC1"/>
    <w:rsid w:val="00F15CB8"/>
    <w:rsid w:val="00F16EA3"/>
    <w:rsid w:val="00F20F72"/>
    <w:rsid w:val="00F238BB"/>
    <w:rsid w:val="00F24555"/>
    <w:rsid w:val="00F26286"/>
    <w:rsid w:val="00F30A5B"/>
    <w:rsid w:val="00F31478"/>
    <w:rsid w:val="00F3519E"/>
    <w:rsid w:val="00F3655D"/>
    <w:rsid w:val="00F3658B"/>
    <w:rsid w:val="00F4088E"/>
    <w:rsid w:val="00F40ADC"/>
    <w:rsid w:val="00F413D5"/>
    <w:rsid w:val="00F4240A"/>
    <w:rsid w:val="00F42AD6"/>
    <w:rsid w:val="00F43971"/>
    <w:rsid w:val="00F4462E"/>
    <w:rsid w:val="00F4595E"/>
    <w:rsid w:val="00F4727E"/>
    <w:rsid w:val="00F5075D"/>
    <w:rsid w:val="00F5176E"/>
    <w:rsid w:val="00F52198"/>
    <w:rsid w:val="00F523F4"/>
    <w:rsid w:val="00F54C58"/>
    <w:rsid w:val="00F55E88"/>
    <w:rsid w:val="00F57D7F"/>
    <w:rsid w:val="00F60C7B"/>
    <w:rsid w:val="00F60D1C"/>
    <w:rsid w:val="00F61EF2"/>
    <w:rsid w:val="00F6280D"/>
    <w:rsid w:val="00F63424"/>
    <w:rsid w:val="00F635E3"/>
    <w:rsid w:val="00F64DFF"/>
    <w:rsid w:val="00F65759"/>
    <w:rsid w:val="00F65F65"/>
    <w:rsid w:val="00F66B22"/>
    <w:rsid w:val="00F7066D"/>
    <w:rsid w:val="00F70B9A"/>
    <w:rsid w:val="00F715B6"/>
    <w:rsid w:val="00F726B4"/>
    <w:rsid w:val="00F73D3D"/>
    <w:rsid w:val="00F748AA"/>
    <w:rsid w:val="00F74FDA"/>
    <w:rsid w:val="00F77518"/>
    <w:rsid w:val="00F80C48"/>
    <w:rsid w:val="00F81CFB"/>
    <w:rsid w:val="00F82A45"/>
    <w:rsid w:val="00F84EF7"/>
    <w:rsid w:val="00F867F3"/>
    <w:rsid w:val="00F9014F"/>
    <w:rsid w:val="00F912B6"/>
    <w:rsid w:val="00F9326A"/>
    <w:rsid w:val="00F9442F"/>
    <w:rsid w:val="00F97B9A"/>
    <w:rsid w:val="00F97C7A"/>
    <w:rsid w:val="00FA0392"/>
    <w:rsid w:val="00FA6331"/>
    <w:rsid w:val="00FA753C"/>
    <w:rsid w:val="00FB030B"/>
    <w:rsid w:val="00FB16D5"/>
    <w:rsid w:val="00FB3344"/>
    <w:rsid w:val="00FB7072"/>
    <w:rsid w:val="00FC067E"/>
    <w:rsid w:val="00FC13ED"/>
    <w:rsid w:val="00FC2742"/>
    <w:rsid w:val="00FC2870"/>
    <w:rsid w:val="00FC477F"/>
    <w:rsid w:val="00FC697A"/>
    <w:rsid w:val="00FD40C9"/>
    <w:rsid w:val="00FD6D0D"/>
    <w:rsid w:val="00FD7CEE"/>
    <w:rsid w:val="00FE0C91"/>
    <w:rsid w:val="00FE32C0"/>
    <w:rsid w:val="00FE3AF8"/>
    <w:rsid w:val="00FE5332"/>
    <w:rsid w:val="00FE5548"/>
    <w:rsid w:val="00FE5C21"/>
    <w:rsid w:val="00FE684D"/>
    <w:rsid w:val="00FE698B"/>
    <w:rsid w:val="00FF0527"/>
    <w:rsid w:val="00FF09A5"/>
    <w:rsid w:val="00FF21E9"/>
    <w:rsid w:val="00FF3E13"/>
    <w:rsid w:val="00FF436C"/>
    <w:rsid w:val="00FF7198"/>
    <w:rsid w:val="7A324D15"/>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3C45D0"/>
  <w15:docId w15:val="{343C8649-2F18-4624-8841-FB2EAD352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US" w:eastAsia="en-US" w:bidi="en-US"/>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6B2C"/>
    <w:rPr>
      <w:sz w:val="24"/>
      <w:szCs w:val="24"/>
    </w:rPr>
  </w:style>
  <w:style w:type="paragraph" w:styleId="Heading1">
    <w:name w:val="heading 1"/>
    <w:basedOn w:val="Normal"/>
    <w:next w:val="Normal"/>
    <w:link w:val="Heading1Char"/>
    <w:uiPriority w:val="9"/>
    <w:qFormat/>
    <w:rsid w:val="00D06B2C"/>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D06B2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D06B2C"/>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D06B2C"/>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D06B2C"/>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D06B2C"/>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D06B2C"/>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D06B2C"/>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D06B2C"/>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B2C"/>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D06B2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D06B2C"/>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D06B2C"/>
    <w:rPr>
      <w:rFonts w:cstheme="majorBidi"/>
      <w:b/>
      <w:bCs/>
      <w:sz w:val="28"/>
      <w:szCs w:val="28"/>
    </w:rPr>
  </w:style>
  <w:style w:type="character" w:customStyle="1" w:styleId="Heading5Char">
    <w:name w:val="Heading 5 Char."/>
    <w:basedOn w:val="DefaultParagraphFont"/>
    <w:link w:val="Heading5"/>
    <w:uiPriority w:val="9"/>
    <w:semiHidden/>
    <w:rsid w:val="00D06B2C"/>
    <w:rPr>
      <w:rFonts w:cstheme="majorBidi"/>
      <w:b/>
      <w:bCs/>
      <w:i/>
      <w:iCs/>
      <w:sz w:val="26"/>
      <w:szCs w:val="26"/>
    </w:rPr>
  </w:style>
  <w:style w:type="character" w:customStyle="1" w:styleId="Heading6Char">
    <w:name w:val="Heading 6 Char."/>
    <w:basedOn w:val="DefaultParagraphFont"/>
    <w:link w:val="Heading6"/>
    <w:uiPriority w:val="9"/>
    <w:semiHidden/>
    <w:rsid w:val="00D06B2C"/>
    <w:rPr>
      <w:rFonts w:cstheme="majorBidi"/>
      <w:b/>
      <w:bCs/>
    </w:rPr>
  </w:style>
  <w:style w:type="character" w:customStyle="1" w:styleId="Heading7Char">
    <w:name w:val="Heading 7 Char."/>
    <w:basedOn w:val="DefaultParagraphFont"/>
    <w:link w:val="Heading7"/>
    <w:uiPriority w:val="9"/>
    <w:semiHidden/>
    <w:rsid w:val="00D06B2C"/>
    <w:rPr>
      <w:rFonts w:cstheme="majorBidi"/>
      <w:sz w:val="24"/>
      <w:szCs w:val="24"/>
    </w:rPr>
  </w:style>
  <w:style w:type="character" w:customStyle="1" w:styleId="Heading8Char">
    <w:name w:val="Heading 8 Char."/>
    <w:basedOn w:val="DefaultParagraphFont"/>
    <w:link w:val="Heading8"/>
    <w:uiPriority w:val="9"/>
    <w:semiHidden/>
    <w:rsid w:val="00D06B2C"/>
    <w:rPr>
      <w:rFonts w:cstheme="majorBidi"/>
      <w:i/>
      <w:iCs/>
      <w:sz w:val="24"/>
      <w:szCs w:val="24"/>
    </w:rPr>
  </w:style>
  <w:style w:type="character" w:customStyle="1" w:styleId="Heading9Char">
    <w:name w:val="Heading 9 Char."/>
    <w:basedOn w:val="DefaultParagraphFont"/>
    <w:link w:val="Heading9"/>
    <w:uiPriority w:val="9"/>
    <w:semiHidden/>
    <w:rsid w:val="00D06B2C"/>
    <w:rPr>
      <w:rFonts w:asciiTheme="majorHAnsi" w:eastAsiaTheme="majorEastAsia" w:hAnsiTheme="majorHAnsi" w:cstheme="majorBidi"/>
    </w:rPr>
  </w:style>
  <w:style w:type="paragraph" w:styleId="Caption">
    <w:name w:val="caption"/>
    <w:basedOn w:val="Normal"/>
    <w:next w:val="Normal"/>
    <w:uiPriority w:val="35"/>
    <w:semiHidden/>
    <w:unhideWhenUsed/>
    <w:rsid w:val="000C631E"/>
    <w:rPr>
      <w:b/>
      <w:bCs/>
      <w:sz w:val="18"/>
      <w:szCs w:val="18"/>
    </w:rPr>
  </w:style>
  <w:style w:type="paragraph" w:styleId="Title">
    <w:name w:val="Title"/>
    <w:basedOn w:val="Normal"/>
    <w:next w:val="Normal"/>
    <w:link w:val="TitleChar"/>
    <w:uiPriority w:val="10"/>
    <w:qFormat/>
    <w:rsid w:val="00D06B2C"/>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D06B2C"/>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D06B2C"/>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D06B2C"/>
    <w:rPr>
      <w:rFonts w:asciiTheme="majorHAnsi" w:eastAsiaTheme="majorEastAsia" w:hAnsiTheme="majorHAnsi"/>
      <w:sz w:val="24"/>
      <w:szCs w:val="24"/>
    </w:rPr>
  </w:style>
  <w:style w:type="character" w:styleId="Strong">
    <w:name w:val="Strong"/>
    <w:basedOn w:val="DefaultParagraphFont"/>
    <w:uiPriority w:val="22"/>
    <w:qFormat/>
    <w:rsid w:val="00D06B2C"/>
    <w:rPr>
      <w:b/>
      <w:bCs/>
    </w:rPr>
  </w:style>
  <w:style w:type="character" w:styleId="Emphasis">
    <w:name w:val="Emphasis"/>
    <w:basedOn w:val="DefaultParagraphFont"/>
    <w:uiPriority w:val="20"/>
    <w:qFormat/>
    <w:rsid w:val="00D06B2C"/>
    <w:rPr>
      <w:rFonts w:asciiTheme="minorHAnsi" w:hAnsiTheme="minorHAnsi"/>
      <w:b/>
      <w:i/>
      <w:iCs/>
    </w:rPr>
  </w:style>
  <w:style w:type="paragraph" w:styleId="NoSpacing">
    <w:name w:val="No Spacing"/>
    <w:basedOn w:val="Normal"/>
    <w:link w:val="NoSpacingChar"/>
    <w:uiPriority w:val="1"/>
    <w:qFormat/>
    <w:rsid w:val="00D06B2C"/>
    <w:rPr>
      <w:szCs w:val="32"/>
    </w:rPr>
  </w:style>
  <w:style w:type="paragraph" w:styleId="ListParagraph">
    <w:name w:val="List Paragraph"/>
    <w:basedOn w:val="Normal"/>
    <w:uiPriority w:val="34"/>
    <w:qFormat/>
    <w:rsid w:val="00D06B2C"/>
    <w:pPr>
      <w:ind w:left="720"/>
      <w:contextualSpacing/>
    </w:pPr>
  </w:style>
  <w:style w:type="paragraph" w:styleId="Quote">
    <w:name w:val="Quote"/>
    <w:basedOn w:val="Normal"/>
    <w:next w:val="Normal"/>
    <w:link w:val="QuoteChar"/>
    <w:uiPriority w:val="29"/>
    <w:qFormat/>
    <w:rsid w:val="00D06B2C"/>
    <w:rPr>
      <w:i/>
    </w:rPr>
  </w:style>
  <w:style w:type="character" w:customStyle="1" w:styleId="QuoteChar">
    <w:name w:val="Quote Char."/>
    <w:basedOn w:val="DefaultParagraphFont"/>
    <w:link w:val="Quote"/>
    <w:uiPriority w:val="29"/>
    <w:rsid w:val="00D06B2C"/>
    <w:rPr>
      <w:i/>
      <w:sz w:val="24"/>
      <w:szCs w:val="24"/>
    </w:rPr>
  </w:style>
  <w:style w:type="paragraph" w:styleId="IntenseQuote">
    <w:name w:val="Intense Quote"/>
    <w:basedOn w:val="Normal"/>
    <w:next w:val="Normal"/>
    <w:link w:val="IntenseQuoteChar"/>
    <w:uiPriority w:val="30"/>
    <w:qFormat/>
    <w:rsid w:val="00D06B2C"/>
    <w:pPr>
      <w:ind w:left="720" w:right="720"/>
    </w:pPr>
    <w:rPr>
      <w:rFonts w:cstheme="majorBidi"/>
      <w:b/>
      <w:i/>
      <w:szCs w:val="22"/>
    </w:rPr>
  </w:style>
  <w:style w:type="character" w:customStyle="1" w:styleId="IntenseQuoteChar">
    <w:name w:val="Intense Quote Char."/>
    <w:basedOn w:val="DefaultParagraphFont"/>
    <w:link w:val="IntenseQuote"/>
    <w:uiPriority w:val="30"/>
    <w:rsid w:val="00D06B2C"/>
    <w:rPr>
      <w:rFonts w:cstheme="majorBidi"/>
      <w:b/>
      <w:i/>
      <w:sz w:val="24"/>
    </w:rPr>
  </w:style>
  <w:style w:type="character" w:styleId="SubtleEmphasis">
    <w:name w:val="Subtle Emphasis"/>
    <w:uiPriority w:val="19"/>
    <w:qFormat/>
    <w:rsid w:val="00D06B2C"/>
    <w:rPr>
      <w:i/>
      <w:color w:val="5A5A5A" w:themeColor="text1" w:themeTint="A5"/>
    </w:rPr>
  </w:style>
  <w:style w:type="character" w:styleId="IntenseEmphasis">
    <w:name w:val="Intense Emphasis"/>
    <w:basedOn w:val="DefaultParagraphFont"/>
    <w:uiPriority w:val="21"/>
    <w:qFormat/>
    <w:rsid w:val="00D06B2C"/>
    <w:rPr>
      <w:b/>
      <w:i/>
      <w:sz w:val="24"/>
      <w:szCs w:val="24"/>
      <w:u w:val="single"/>
    </w:rPr>
  </w:style>
  <w:style w:type="character" w:styleId="SubtleReference">
    <w:name w:val="Subtle Reference"/>
    <w:basedOn w:val="DefaultParagraphFont"/>
    <w:uiPriority w:val="31"/>
    <w:qFormat/>
    <w:rsid w:val="00D06B2C"/>
    <w:rPr>
      <w:sz w:val="24"/>
      <w:szCs w:val="24"/>
      <w:u w:val="single"/>
    </w:rPr>
  </w:style>
  <w:style w:type="character" w:styleId="IntenseReference">
    <w:name w:val="Intense Reference"/>
    <w:basedOn w:val="DefaultParagraphFont"/>
    <w:uiPriority w:val="32"/>
    <w:qFormat/>
    <w:rsid w:val="00D06B2C"/>
    <w:rPr>
      <w:b/>
      <w:sz w:val="24"/>
      <w:u w:val="single"/>
    </w:rPr>
  </w:style>
  <w:style w:type="character" w:styleId="BookTitle">
    <w:name w:val="Book Title"/>
    <w:basedOn w:val="DefaultParagraphFont"/>
    <w:uiPriority w:val="33"/>
    <w:qFormat/>
    <w:rsid w:val="00D06B2C"/>
    <w:rPr>
      <w:rFonts w:asciiTheme="majorHAnsi" w:eastAsiaTheme="majorEastAsia" w:hAnsiTheme="majorHAnsi"/>
      <w:b/>
      <w:i/>
      <w:sz w:val="24"/>
      <w:szCs w:val="24"/>
    </w:rPr>
  </w:style>
  <w:style w:type="paragraph" w:styleId="TOCHeading">
    <w:name w:val="TOC Heading"/>
    <w:basedOn w:val="Heading1"/>
    <w:next w:val="Normal"/>
    <w:uiPriority w:val="39"/>
    <w:unhideWhenUsed/>
    <w:qFormat/>
    <w:rsid w:val="00D06B2C"/>
    <w:pPr>
      <w:outlineLvl w:val="9"/>
    </w:pPr>
  </w:style>
  <w:style w:type="character" w:customStyle="1" w:styleId="NoSpacingChar">
    <w:name w:val="No Spacing Char."/>
    <w:basedOn w:val="DefaultParagraphFont"/>
    <w:link w:val="NoSpacing"/>
    <w:uiPriority w:val="1"/>
    <w:rsid w:val="00C3289F"/>
    <w:rPr>
      <w:sz w:val="24"/>
      <w:szCs w:val="32"/>
    </w:rPr>
  </w:style>
  <w:style w:type="paragraph" w:styleId="TOC1">
    <w:name w:val="toc 1"/>
    <w:basedOn w:val="Normal"/>
    <w:next w:val="Normal"/>
    <w:autoRedefine/>
    <w:uiPriority w:val="39"/>
    <w:unhideWhenUsed/>
    <w:rsid w:val="00895C06"/>
    <w:pPr>
      <w:spacing w:after="100"/>
    </w:pPr>
  </w:style>
  <w:style w:type="character" w:styleId="Hyperlink">
    <w:name w:val="Hyperlink"/>
    <w:basedOn w:val="DefaultParagraphFont"/>
    <w:uiPriority w:val="99"/>
    <w:unhideWhenUsed/>
    <w:rsid w:val="00895C06"/>
    <w:rPr>
      <w:color w:val="DB5353" w:themeColor="hyperlink"/>
      <w:u w:val="single"/>
    </w:rPr>
  </w:style>
  <w:style w:type="paragraph" w:styleId="BalloonText">
    <w:name w:val="Balloon Text"/>
    <w:basedOn w:val="Normal"/>
    <w:link w:val="BalloonTextChar"/>
    <w:uiPriority w:val="99"/>
    <w:semiHidden/>
    <w:unhideWhenUsed/>
    <w:rsid w:val="00895C06"/>
    <w:rPr>
      <w:rFonts w:ascii="Tahoma" w:hAnsi="Tahoma" w:cs="Tahoma"/>
      <w:sz w:val="16"/>
      <w:szCs w:val="16"/>
    </w:rPr>
  </w:style>
  <w:style w:type="character" w:customStyle="1" w:styleId="BalloonTextChar">
    <w:name w:val="Balloon Text Char."/>
    <w:basedOn w:val="DefaultParagraphFont"/>
    <w:link w:val="BalloonText"/>
    <w:uiPriority w:val="99"/>
    <w:semiHidden/>
    <w:rsid w:val="00895C06"/>
    <w:rPr>
      <w:rFonts w:ascii="Tahoma" w:hAnsi="Tahoma" w:cs="Tahoma"/>
      <w:i/>
      <w:iCs/>
      <w:sz w:val="16"/>
      <w:szCs w:val="16"/>
    </w:rPr>
  </w:style>
  <w:style w:type="paragraph" w:styleId="Header">
    <w:name w:val="header"/>
    <w:basedOn w:val="Normal"/>
    <w:link w:val="HeaderChar"/>
    <w:uiPriority w:val="99"/>
    <w:unhideWhenUsed/>
    <w:rsid w:val="00895C06"/>
    <w:pPr>
      <w:tabs>
        <w:tab w:val="center" w:pos="4680"/>
        <w:tab w:val="right" w:pos="9360"/>
      </w:tabs>
    </w:pPr>
  </w:style>
  <w:style w:type="character" w:customStyle="1" w:styleId="HeaderChar">
    <w:name w:val="Header Char."/>
    <w:basedOn w:val="DefaultParagraphFont"/>
    <w:link w:val="Header"/>
    <w:uiPriority w:val="99"/>
    <w:rsid w:val="00895C06"/>
    <w:rPr>
      <w:i/>
      <w:iCs/>
      <w:sz w:val="20"/>
      <w:szCs w:val="20"/>
    </w:rPr>
  </w:style>
  <w:style w:type="paragraph" w:styleId="Footer">
    <w:name w:val="footer"/>
    <w:basedOn w:val="Normal"/>
    <w:link w:val="FooterChar"/>
    <w:uiPriority w:val="99"/>
    <w:unhideWhenUsed/>
    <w:rsid w:val="00895C06"/>
    <w:pPr>
      <w:tabs>
        <w:tab w:val="center" w:pos="4680"/>
        <w:tab w:val="right" w:pos="9360"/>
      </w:tabs>
    </w:pPr>
  </w:style>
  <w:style w:type="character" w:customStyle="1" w:styleId="FooterChar">
    <w:name w:val="Footer Char."/>
    <w:basedOn w:val="DefaultParagraphFont"/>
    <w:link w:val="Footer"/>
    <w:uiPriority w:val="99"/>
    <w:rsid w:val="00895C06"/>
    <w:rPr>
      <w:i/>
      <w:iCs/>
      <w:sz w:val="20"/>
      <w:szCs w:val="20"/>
    </w:rPr>
  </w:style>
  <w:style w:type="paragraph" w:styleId="TOC2">
    <w:name w:val="toc 2"/>
    <w:basedOn w:val="Normal"/>
    <w:next w:val="Normal"/>
    <w:autoRedefine/>
    <w:uiPriority w:val="39"/>
    <w:unhideWhenUsed/>
    <w:rsid w:val="00895C06"/>
    <w:pPr>
      <w:spacing w:after="100"/>
      <w:ind w:left="220"/>
    </w:pPr>
    <w:rPr>
      <w:lang w:bidi="ar-SA"/>
    </w:rPr>
  </w:style>
  <w:style w:type="paragraph" w:styleId="TOC3">
    <w:name w:val="toc 3"/>
    <w:basedOn w:val="Normal"/>
    <w:next w:val="Normal"/>
    <w:autoRedefine/>
    <w:uiPriority w:val="39"/>
    <w:semiHidden/>
    <w:unhideWhenUsed/>
    <w:rsid w:val="00895C06"/>
    <w:pPr>
      <w:spacing w:after="100"/>
      <w:ind w:left="440"/>
    </w:pPr>
    <w:rPr>
      <w:lang w:bidi="ar-SA"/>
    </w:rPr>
  </w:style>
  <w:style w:type="paragraph" w:styleId="NormalWeb">
    <w:name w:val="Normal (Web)"/>
    <w:basedOn w:val="Normal"/>
    <w:uiPriority w:val="99"/>
    <w:unhideWhenUsed/>
    <w:rsid w:val="005A120E"/>
    <w:pPr>
      <w:spacing w:before="100" w:beforeAutospacing="1" w:after="100" w:afterAutospacing="1"/>
    </w:pPr>
    <w:rPr>
      <w:rFonts w:ascii="Times New Roman" w:eastAsia="Times New Roman" w:hAnsi="Times New Roman"/>
      <w:lang w:bidi="ar-SA"/>
    </w:rPr>
  </w:style>
  <w:style w:type="character" w:customStyle="1" w:styleId="selectable">
    <w:name w:val="selectable"/>
    <w:basedOn w:val="DefaultParagraphFont"/>
    <w:rsid w:val="005A120E"/>
  </w:style>
  <w:style w:type="character" w:styleId="CommentReference">
    <w:name w:val="annotation reference"/>
    <w:basedOn w:val="DefaultParagraphFont"/>
    <w:uiPriority w:val="99"/>
    <w:semiHidden/>
    <w:unhideWhenUsed/>
    <w:rsid w:val="002C0C7A"/>
    <w:rPr>
      <w:sz w:val="16"/>
      <w:szCs w:val="16"/>
    </w:rPr>
  </w:style>
  <w:style w:type="paragraph" w:styleId="CommentText">
    <w:name w:val="annotation text"/>
    <w:basedOn w:val="Normal"/>
    <w:link w:val="CommentTextChar"/>
    <w:uiPriority w:val="99"/>
    <w:semiHidden/>
    <w:unhideWhenUsed/>
    <w:rsid w:val="002C0C7A"/>
    <w:rPr>
      <w:sz w:val="20"/>
      <w:szCs w:val="20"/>
    </w:rPr>
  </w:style>
  <w:style w:type="character" w:customStyle="1" w:styleId="CommentTextChar">
    <w:name w:val="Comment Text Char."/>
    <w:basedOn w:val="DefaultParagraphFont"/>
    <w:link w:val="CommentText"/>
    <w:uiPriority w:val="99"/>
    <w:semiHidden/>
    <w:rsid w:val="002C0C7A"/>
    <w:rPr>
      <w:sz w:val="20"/>
      <w:szCs w:val="20"/>
    </w:rPr>
  </w:style>
  <w:style w:type="paragraph" w:styleId="CommentSubject">
    <w:name w:val="annotation subject"/>
    <w:basedOn w:val="CommentText"/>
    <w:next w:val="CommentText"/>
    <w:link w:val="CommentSubjectChar"/>
    <w:uiPriority w:val="99"/>
    <w:semiHidden/>
    <w:unhideWhenUsed/>
    <w:rsid w:val="002C0C7A"/>
    <w:rPr>
      <w:b/>
      <w:bCs/>
    </w:rPr>
  </w:style>
  <w:style w:type="character" w:customStyle="1" w:styleId="CommentSubjectChar">
    <w:name w:val="Comment Subject Char."/>
    <w:basedOn w:val="CommentTextChar"/>
    <w:link w:val="CommentSubject"/>
    <w:uiPriority w:val="99"/>
    <w:semiHidden/>
    <w:rsid w:val="002C0C7A"/>
    <w:rPr>
      <w:b/>
      <w:bCs/>
      <w:sz w:val="20"/>
      <w:szCs w:val="20"/>
    </w:rPr>
  </w:style>
  <w:style w:type="paragraph" w:customStyle="1" w:styleId="Default">
    <w:name w:val="Default"/>
    <w:rsid w:val="00A37827"/>
    <w:pPr>
      <w:pBdr>
        <w:top w:val="nil"/>
        <w:left w:val="nil"/>
        <w:bottom w:val="nil"/>
        <w:right w:val="nil"/>
        <w:between w:val="nil"/>
        <w:bar w:val="nil"/>
      </w:pBdr>
    </w:pPr>
    <w:rPr>
      <w:rFonts w:ascii="Arial" w:eastAsia="Arial Unicode MS" w:hAnsi="Arial Unicode MS" w:cs="Arial Unicode MS"/>
      <w:color w:val="000000"/>
      <w:sz w:val="24"/>
      <w:szCs w:val="24"/>
      <w:u w:color="000000"/>
      <w:bdr w:val="nil"/>
      <w:lang w:eastAsia="en-GB" w:bidi="ar-SA"/>
    </w:rPr>
  </w:style>
  <w:style w:type="table" w:styleId="TableGrid">
    <w:name w:val="Table Grid"/>
    <w:basedOn w:val="TableNormal"/>
    <w:uiPriority w:val="59"/>
    <w:rsid w:val="00E6361E"/>
    <w:rPr>
      <w:rFonts w:cstheme="minorBidi"/>
      <w:lang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eference-text">
    <w:name w:val="reference-text"/>
    <w:basedOn w:val="DefaultParagraphFont"/>
    <w:rsid w:val="00C63A1E"/>
  </w:style>
  <w:style w:type="character" w:styleId="HTMLCite">
    <w:name w:val="HTML Cite"/>
    <w:basedOn w:val="DefaultParagraphFont"/>
    <w:uiPriority w:val="99"/>
    <w:semiHidden/>
    <w:unhideWhenUsed/>
    <w:rsid w:val="00C63A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629360">
      <w:bodyDiv w:val="1"/>
      <w:marLeft w:val="0"/>
      <w:marRight w:val="0"/>
      <w:marTop w:val="0"/>
      <w:marBottom w:val="0"/>
      <w:divBdr>
        <w:top w:val="none" w:sz="0" w:space="0" w:color="auto"/>
        <w:left w:val="none" w:sz="0" w:space="0" w:color="auto"/>
        <w:bottom w:val="none" w:sz="0" w:space="0" w:color="auto"/>
        <w:right w:val="none" w:sz="0" w:space="0" w:color="auto"/>
      </w:divBdr>
      <w:divsChild>
        <w:div w:id="904610487">
          <w:marLeft w:val="0"/>
          <w:marRight w:val="0"/>
          <w:marTop w:val="0"/>
          <w:marBottom w:val="0"/>
          <w:divBdr>
            <w:top w:val="none" w:sz="0" w:space="0" w:color="auto"/>
            <w:left w:val="none" w:sz="0" w:space="0" w:color="auto"/>
            <w:bottom w:val="none" w:sz="0" w:space="0" w:color="auto"/>
            <w:right w:val="none" w:sz="0" w:space="0" w:color="auto"/>
          </w:divBdr>
        </w:div>
      </w:divsChild>
    </w:div>
    <w:div w:id="524175895">
      <w:bodyDiv w:val="1"/>
      <w:marLeft w:val="0"/>
      <w:marRight w:val="0"/>
      <w:marTop w:val="0"/>
      <w:marBottom w:val="0"/>
      <w:divBdr>
        <w:top w:val="none" w:sz="0" w:space="0" w:color="auto"/>
        <w:left w:val="none" w:sz="0" w:space="0" w:color="auto"/>
        <w:bottom w:val="none" w:sz="0" w:space="0" w:color="auto"/>
        <w:right w:val="none" w:sz="0" w:space="0" w:color="auto"/>
      </w:divBdr>
    </w:div>
    <w:div w:id="884752641">
      <w:bodyDiv w:val="1"/>
      <w:marLeft w:val="0"/>
      <w:marRight w:val="0"/>
      <w:marTop w:val="0"/>
      <w:marBottom w:val="0"/>
      <w:divBdr>
        <w:top w:val="none" w:sz="0" w:space="0" w:color="auto"/>
        <w:left w:val="none" w:sz="0" w:space="0" w:color="auto"/>
        <w:bottom w:val="none" w:sz="0" w:space="0" w:color="auto"/>
        <w:right w:val="none" w:sz="0" w:space="0" w:color="auto"/>
      </w:divBdr>
    </w:div>
    <w:div w:id="965545321">
      <w:bodyDiv w:val="1"/>
      <w:marLeft w:val="0"/>
      <w:marRight w:val="0"/>
      <w:marTop w:val="0"/>
      <w:marBottom w:val="0"/>
      <w:divBdr>
        <w:top w:val="none" w:sz="0" w:space="0" w:color="auto"/>
        <w:left w:val="none" w:sz="0" w:space="0" w:color="auto"/>
        <w:bottom w:val="none" w:sz="0" w:space="0" w:color="auto"/>
        <w:right w:val="none" w:sz="0" w:space="0" w:color="auto"/>
      </w:divBdr>
      <w:divsChild>
        <w:div w:id="1177813374">
          <w:marLeft w:val="0"/>
          <w:marRight w:val="0"/>
          <w:marTop w:val="0"/>
          <w:marBottom w:val="0"/>
          <w:divBdr>
            <w:top w:val="none" w:sz="0" w:space="0" w:color="auto"/>
            <w:left w:val="none" w:sz="0" w:space="0" w:color="auto"/>
            <w:bottom w:val="none" w:sz="0" w:space="0" w:color="auto"/>
            <w:right w:val="none" w:sz="0" w:space="0" w:color="auto"/>
          </w:divBdr>
        </w:div>
      </w:divsChild>
    </w:div>
    <w:div w:id="1121535043">
      <w:bodyDiv w:val="1"/>
      <w:marLeft w:val="0"/>
      <w:marRight w:val="0"/>
      <w:marTop w:val="0"/>
      <w:marBottom w:val="0"/>
      <w:divBdr>
        <w:top w:val="none" w:sz="0" w:space="0" w:color="auto"/>
        <w:left w:val="none" w:sz="0" w:space="0" w:color="auto"/>
        <w:bottom w:val="none" w:sz="0" w:space="0" w:color="auto"/>
        <w:right w:val="none" w:sz="0" w:space="0" w:color="auto"/>
      </w:divBdr>
    </w:div>
    <w:div w:id="1168639193">
      <w:bodyDiv w:val="1"/>
      <w:marLeft w:val="0"/>
      <w:marRight w:val="0"/>
      <w:marTop w:val="0"/>
      <w:marBottom w:val="0"/>
      <w:divBdr>
        <w:top w:val="none" w:sz="0" w:space="0" w:color="auto"/>
        <w:left w:val="none" w:sz="0" w:space="0" w:color="auto"/>
        <w:bottom w:val="none" w:sz="0" w:space="0" w:color="auto"/>
        <w:right w:val="none" w:sz="0" w:space="0" w:color="auto"/>
      </w:divBdr>
      <w:divsChild>
        <w:div w:id="858422793">
          <w:marLeft w:val="0"/>
          <w:marRight w:val="0"/>
          <w:marTop w:val="0"/>
          <w:marBottom w:val="0"/>
          <w:divBdr>
            <w:top w:val="none" w:sz="0" w:space="0" w:color="auto"/>
            <w:left w:val="none" w:sz="0" w:space="0" w:color="auto"/>
            <w:bottom w:val="none" w:sz="0" w:space="0" w:color="auto"/>
            <w:right w:val="none" w:sz="0" w:space="0" w:color="auto"/>
          </w:divBdr>
        </w:div>
      </w:divsChild>
    </w:div>
    <w:div w:id="1232158665">
      <w:bodyDiv w:val="1"/>
      <w:marLeft w:val="0"/>
      <w:marRight w:val="0"/>
      <w:marTop w:val="0"/>
      <w:marBottom w:val="0"/>
      <w:divBdr>
        <w:top w:val="none" w:sz="0" w:space="0" w:color="auto"/>
        <w:left w:val="none" w:sz="0" w:space="0" w:color="auto"/>
        <w:bottom w:val="none" w:sz="0" w:space="0" w:color="auto"/>
        <w:right w:val="none" w:sz="0" w:space="0" w:color="auto"/>
      </w:divBdr>
    </w:div>
    <w:div w:id="1251432401">
      <w:bodyDiv w:val="1"/>
      <w:marLeft w:val="0"/>
      <w:marRight w:val="0"/>
      <w:marTop w:val="0"/>
      <w:marBottom w:val="0"/>
      <w:divBdr>
        <w:top w:val="none" w:sz="0" w:space="0" w:color="auto"/>
        <w:left w:val="none" w:sz="0" w:space="0" w:color="auto"/>
        <w:bottom w:val="none" w:sz="0" w:space="0" w:color="auto"/>
        <w:right w:val="none" w:sz="0" w:space="0" w:color="auto"/>
      </w:divBdr>
      <w:divsChild>
        <w:div w:id="1455097408">
          <w:marLeft w:val="0"/>
          <w:marRight w:val="0"/>
          <w:marTop w:val="0"/>
          <w:marBottom w:val="0"/>
          <w:divBdr>
            <w:top w:val="none" w:sz="0" w:space="0" w:color="auto"/>
            <w:left w:val="none" w:sz="0" w:space="0" w:color="auto"/>
            <w:bottom w:val="none" w:sz="0" w:space="0" w:color="auto"/>
            <w:right w:val="none" w:sz="0" w:space="0" w:color="auto"/>
          </w:divBdr>
          <w:divsChild>
            <w:div w:id="584799894">
              <w:marLeft w:val="0"/>
              <w:marRight w:val="0"/>
              <w:marTop w:val="0"/>
              <w:marBottom w:val="0"/>
              <w:divBdr>
                <w:top w:val="none" w:sz="0" w:space="0" w:color="auto"/>
                <w:left w:val="none" w:sz="0" w:space="0" w:color="auto"/>
                <w:bottom w:val="none" w:sz="0" w:space="0" w:color="auto"/>
                <w:right w:val="none" w:sz="0" w:space="0" w:color="auto"/>
              </w:divBdr>
              <w:divsChild>
                <w:div w:id="394940395">
                  <w:marLeft w:val="0"/>
                  <w:marRight w:val="0"/>
                  <w:marTop w:val="0"/>
                  <w:marBottom w:val="0"/>
                  <w:divBdr>
                    <w:top w:val="none" w:sz="0" w:space="0" w:color="auto"/>
                    <w:left w:val="none" w:sz="0" w:space="0" w:color="auto"/>
                    <w:bottom w:val="none" w:sz="0" w:space="0" w:color="auto"/>
                    <w:right w:val="none" w:sz="0" w:space="0" w:color="auto"/>
                  </w:divBdr>
                  <w:divsChild>
                    <w:div w:id="117160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750096">
      <w:bodyDiv w:val="1"/>
      <w:marLeft w:val="0"/>
      <w:marRight w:val="0"/>
      <w:marTop w:val="0"/>
      <w:marBottom w:val="0"/>
      <w:divBdr>
        <w:top w:val="none" w:sz="0" w:space="0" w:color="auto"/>
        <w:left w:val="none" w:sz="0" w:space="0" w:color="auto"/>
        <w:bottom w:val="none" w:sz="0" w:space="0" w:color="auto"/>
        <w:right w:val="none" w:sz="0" w:space="0" w:color="auto"/>
      </w:divBdr>
    </w:div>
    <w:div w:id="2110346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A76618-8288-4862-B2FC-031D0501B4F5}" type="doc">
      <dgm:prSet loTypeId="urn:microsoft.com/office/officeart/2005/8/layout/cycle5" loCatId="cycle" qsTypeId="urn:microsoft.com/office/officeart/2005/8/quickstyle/simple5" qsCatId="simple" csTypeId="urn:microsoft.com/office/officeart/2005/8/colors/colorful1#1" csCatId="colorful" phldr="1"/>
      <dgm:spPr/>
      <dgm:t>
        <a:bodyPr/>
        <a:lstStyle/>
        <a:p>
          <a:endParaRPr lang="en-US"/>
        </a:p>
      </dgm:t>
    </dgm:pt>
    <dgm:pt modelId="{3233D99D-5D61-42E2-BF89-D142D2073BB8}">
      <dgm:prSet phldrT="[Text]" custT="1"/>
      <dgm:spPr/>
      <dgm:t>
        <a:bodyPr/>
        <a:lstStyle/>
        <a:p>
          <a:r>
            <a:rPr lang="en-US" sz="1600" b="1">
              <a:solidFill>
                <a:schemeClr val="tx1"/>
              </a:solidFill>
            </a:rPr>
            <a:t>Description</a:t>
          </a:r>
        </a:p>
      </dgm:t>
    </dgm:pt>
    <dgm:pt modelId="{3FE1427C-71EE-43C6-AC4A-6291CC41C86E}" type="parTrans" cxnId="{0CE33E8C-5BE0-4FCC-A4ED-F74D2BAC083E}">
      <dgm:prSet/>
      <dgm:spPr/>
      <dgm:t>
        <a:bodyPr/>
        <a:lstStyle/>
        <a:p>
          <a:endParaRPr lang="en-US"/>
        </a:p>
      </dgm:t>
    </dgm:pt>
    <dgm:pt modelId="{B89A5CDA-31F0-45CD-B8DB-55EDABE00314}" type="sibTrans" cxnId="{0CE33E8C-5BE0-4FCC-A4ED-F74D2BAC083E}">
      <dgm:prSet/>
      <dgm:spPr/>
      <dgm:t>
        <a:bodyPr/>
        <a:lstStyle/>
        <a:p>
          <a:endParaRPr lang="en-US"/>
        </a:p>
      </dgm:t>
    </dgm:pt>
    <dgm:pt modelId="{D01AB6E3-E0E0-4628-8071-FCAB920BCF06}">
      <dgm:prSet phldrT="[Text]" custT="1"/>
      <dgm:spPr/>
      <dgm:t>
        <a:bodyPr/>
        <a:lstStyle/>
        <a:p>
          <a:r>
            <a:rPr lang="en-US" sz="1600" b="1">
              <a:solidFill>
                <a:schemeClr val="tx1"/>
              </a:solidFill>
            </a:rPr>
            <a:t>Feelings</a:t>
          </a:r>
        </a:p>
      </dgm:t>
    </dgm:pt>
    <dgm:pt modelId="{86841EA1-0E92-4C90-9D32-41957D476065}" type="parTrans" cxnId="{9E3E47F2-704A-4E52-A852-3285B2BE86B5}">
      <dgm:prSet/>
      <dgm:spPr/>
      <dgm:t>
        <a:bodyPr/>
        <a:lstStyle/>
        <a:p>
          <a:endParaRPr lang="en-US"/>
        </a:p>
      </dgm:t>
    </dgm:pt>
    <dgm:pt modelId="{EC2281FF-9692-4125-9193-608232F44873}" type="sibTrans" cxnId="{9E3E47F2-704A-4E52-A852-3285B2BE86B5}">
      <dgm:prSet/>
      <dgm:spPr/>
      <dgm:t>
        <a:bodyPr/>
        <a:lstStyle/>
        <a:p>
          <a:endParaRPr lang="en-US"/>
        </a:p>
      </dgm:t>
    </dgm:pt>
    <dgm:pt modelId="{5498FED4-BBEC-4093-819D-D4104A7938E1}">
      <dgm:prSet phldrT="[Text]" custT="1"/>
      <dgm:spPr/>
      <dgm:t>
        <a:bodyPr/>
        <a:lstStyle/>
        <a:p>
          <a:r>
            <a:rPr lang="en-US" sz="1600" b="1">
              <a:solidFill>
                <a:schemeClr val="tx1"/>
              </a:solidFill>
            </a:rPr>
            <a:t>Evaluation</a:t>
          </a:r>
        </a:p>
      </dgm:t>
    </dgm:pt>
    <dgm:pt modelId="{1B6671B4-04B1-4A60-A3ED-0FB65D569A8E}" type="parTrans" cxnId="{8CA54D15-F1E0-4ED6-9550-5C34C0CBEB14}">
      <dgm:prSet/>
      <dgm:spPr/>
      <dgm:t>
        <a:bodyPr/>
        <a:lstStyle/>
        <a:p>
          <a:endParaRPr lang="en-US"/>
        </a:p>
      </dgm:t>
    </dgm:pt>
    <dgm:pt modelId="{33D1BE63-EE44-438E-B548-0E056F89DC7E}" type="sibTrans" cxnId="{8CA54D15-F1E0-4ED6-9550-5C34C0CBEB14}">
      <dgm:prSet/>
      <dgm:spPr/>
      <dgm:t>
        <a:bodyPr/>
        <a:lstStyle/>
        <a:p>
          <a:endParaRPr lang="en-US"/>
        </a:p>
      </dgm:t>
    </dgm:pt>
    <dgm:pt modelId="{C072FBCA-64BD-4810-8DED-76B5E448BF9A}">
      <dgm:prSet phldrT="[Text]" custT="1"/>
      <dgm:spPr/>
      <dgm:t>
        <a:bodyPr/>
        <a:lstStyle/>
        <a:p>
          <a:r>
            <a:rPr lang="en-US" sz="1600" b="1">
              <a:solidFill>
                <a:schemeClr val="tx1"/>
              </a:solidFill>
            </a:rPr>
            <a:t>Analysis</a:t>
          </a:r>
        </a:p>
      </dgm:t>
    </dgm:pt>
    <dgm:pt modelId="{9C0B166F-32E5-4F6D-80E3-EEE339DA1DF6}" type="parTrans" cxnId="{2C4E4059-31FE-404C-87C4-045D6289A2C4}">
      <dgm:prSet/>
      <dgm:spPr/>
      <dgm:t>
        <a:bodyPr/>
        <a:lstStyle/>
        <a:p>
          <a:endParaRPr lang="en-US"/>
        </a:p>
      </dgm:t>
    </dgm:pt>
    <dgm:pt modelId="{C61DE546-6DAC-463F-BDCD-67823CEC57F0}" type="sibTrans" cxnId="{2C4E4059-31FE-404C-87C4-045D6289A2C4}">
      <dgm:prSet/>
      <dgm:spPr/>
      <dgm:t>
        <a:bodyPr/>
        <a:lstStyle/>
        <a:p>
          <a:endParaRPr lang="en-US"/>
        </a:p>
      </dgm:t>
    </dgm:pt>
    <dgm:pt modelId="{851B01AC-C4F8-40F3-A757-F8B13FF2E000}">
      <dgm:prSet phldrT="[Text]" custT="1"/>
      <dgm:spPr/>
      <dgm:t>
        <a:bodyPr/>
        <a:lstStyle/>
        <a:p>
          <a:r>
            <a:rPr lang="en-US" sz="1600" b="1">
              <a:solidFill>
                <a:schemeClr val="tx1"/>
              </a:solidFill>
            </a:rPr>
            <a:t>Conclusion</a:t>
          </a:r>
        </a:p>
      </dgm:t>
    </dgm:pt>
    <dgm:pt modelId="{F55B4B4A-DB08-468C-B253-99D974D64ECA}" type="parTrans" cxnId="{1356361D-F24C-4600-B945-1C2554D0A499}">
      <dgm:prSet/>
      <dgm:spPr/>
      <dgm:t>
        <a:bodyPr/>
        <a:lstStyle/>
        <a:p>
          <a:endParaRPr lang="en-US"/>
        </a:p>
      </dgm:t>
    </dgm:pt>
    <dgm:pt modelId="{D5C73A57-A087-46BF-8C35-2A2C9F9DBB6A}" type="sibTrans" cxnId="{1356361D-F24C-4600-B945-1C2554D0A499}">
      <dgm:prSet/>
      <dgm:spPr/>
      <dgm:t>
        <a:bodyPr/>
        <a:lstStyle/>
        <a:p>
          <a:endParaRPr lang="en-US"/>
        </a:p>
      </dgm:t>
    </dgm:pt>
    <dgm:pt modelId="{FC0A937B-CFC8-4D03-9369-206547C628C6}">
      <dgm:prSet custT="1"/>
      <dgm:spPr/>
      <dgm:t>
        <a:bodyPr/>
        <a:lstStyle/>
        <a:p>
          <a:r>
            <a:rPr lang="en-US" sz="1600" b="1">
              <a:solidFill>
                <a:schemeClr val="tx1"/>
              </a:solidFill>
            </a:rPr>
            <a:t>Action plan</a:t>
          </a:r>
        </a:p>
      </dgm:t>
    </dgm:pt>
    <dgm:pt modelId="{9DC38637-D1CE-418C-B4A3-1AE10DE88032}" type="parTrans" cxnId="{6571DB51-5EAA-4F99-95FE-7F8483ECA524}">
      <dgm:prSet/>
      <dgm:spPr/>
      <dgm:t>
        <a:bodyPr/>
        <a:lstStyle/>
        <a:p>
          <a:endParaRPr lang="en-US"/>
        </a:p>
      </dgm:t>
    </dgm:pt>
    <dgm:pt modelId="{0F5D279B-A29E-4B12-BE28-FFC33A9AE615}" type="sibTrans" cxnId="{6571DB51-5EAA-4F99-95FE-7F8483ECA524}">
      <dgm:prSet/>
      <dgm:spPr/>
      <dgm:t>
        <a:bodyPr/>
        <a:lstStyle/>
        <a:p>
          <a:endParaRPr lang="en-US"/>
        </a:p>
      </dgm:t>
    </dgm:pt>
    <dgm:pt modelId="{2FEB1C66-0137-4DAF-B0D9-97D0E5CCF982}" type="pres">
      <dgm:prSet presAssocID="{FDA76618-8288-4862-B2FC-031D0501B4F5}" presName="cycle" presStyleCnt="0">
        <dgm:presLayoutVars>
          <dgm:dir/>
          <dgm:resizeHandles val="exact"/>
        </dgm:presLayoutVars>
      </dgm:prSet>
      <dgm:spPr/>
    </dgm:pt>
    <dgm:pt modelId="{589AFBB0-FB99-46A8-83A5-BD6704E7F747}" type="pres">
      <dgm:prSet presAssocID="{3233D99D-5D61-42E2-BF89-D142D2073BB8}" presName="node" presStyleLbl="node1" presStyleIdx="0" presStyleCnt="6" custScaleX="118988" custRadScaleRad="96990" custRadScaleInc="-21847">
        <dgm:presLayoutVars>
          <dgm:bulletEnabled val="1"/>
        </dgm:presLayoutVars>
      </dgm:prSet>
      <dgm:spPr/>
    </dgm:pt>
    <dgm:pt modelId="{807FB5CD-FA6B-45D5-830F-49D89BCA2C6C}" type="pres">
      <dgm:prSet presAssocID="{3233D99D-5D61-42E2-BF89-D142D2073BB8}" presName="spNode" presStyleCnt="0"/>
      <dgm:spPr/>
    </dgm:pt>
    <dgm:pt modelId="{109F26FE-6C5B-455A-9E55-A32C957990AD}" type="pres">
      <dgm:prSet presAssocID="{B89A5CDA-31F0-45CD-B8DB-55EDABE00314}" presName="sibTrans" presStyleLbl="sibTrans1D1" presStyleIdx="0" presStyleCnt="6"/>
      <dgm:spPr/>
    </dgm:pt>
    <dgm:pt modelId="{45AC8FA3-1881-4B97-BC6B-C127EC08F826}" type="pres">
      <dgm:prSet presAssocID="{D01AB6E3-E0E0-4628-8071-FCAB920BCF06}" presName="node" presStyleLbl="node1" presStyleIdx="1" presStyleCnt="6" custRadScaleRad="90516" custRadScaleInc="1343">
        <dgm:presLayoutVars>
          <dgm:bulletEnabled val="1"/>
        </dgm:presLayoutVars>
      </dgm:prSet>
      <dgm:spPr/>
    </dgm:pt>
    <dgm:pt modelId="{26AF08C5-ACC2-4320-9217-A32AFA3403F6}" type="pres">
      <dgm:prSet presAssocID="{D01AB6E3-E0E0-4628-8071-FCAB920BCF06}" presName="spNode" presStyleCnt="0"/>
      <dgm:spPr/>
    </dgm:pt>
    <dgm:pt modelId="{FEF28FA3-786C-4394-90A4-2261036136F2}" type="pres">
      <dgm:prSet presAssocID="{EC2281FF-9692-4125-9193-608232F44873}" presName="sibTrans" presStyleLbl="sibTrans1D1" presStyleIdx="1" presStyleCnt="6"/>
      <dgm:spPr/>
    </dgm:pt>
    <dgm:pt modelId="{D1E20F74-99CC-42BE-BAE9-C3DD45A74616}" type="pres">
      <dgm:prSet presAssocID="{5498FED4-BBEC-4093-819D-D4104A7938E1}" presName="node" presStyleLbl="node1" presStyleIdx="2" presStyleCnt="6" custScaleX="121429" custRadScaleRad="97985" custRadScaleInc="22395">
        <dgm:presLayoutVars>
          <dgm:bulletEnabled val="1"/>
        </dgm:presLayoutVars>
      </dgm:prSet>
      <dgm:spPr/>
    </dgm:pt>
    <dgm:pt modelId="{706CB691-1633-4D55-81FC-CF1263220030}" type="pres">
      <dgm:prSet presAssocID="{5498FED4-BBEC-4093-819D-D4104A7938E1}" presName="spNode" presStyleCnt="0"/>
      <dgm:spPr/>
    </dgm:pt>
    <dgm:pt modelId="{76B5BCC5-8A05-48A5-ADE0-E724EDFEB4E4}" type="pres">
      <dgm:prSet presAssocID="{33D1BE63-EE44-438E-B548-0E056F89DC7E}" presName="sibTrans" presStyleLbl="sibTrans1D1" presStyleIdx="2" presStyleCnt="6"/>
      <dgm:spPr/>
    </dgm:pt>
    <dgm:pt modelId="{D29C3E6F-AF0D-4D80-8761-D4AB0DCE821D}" type="pres">
      <dgm:prSet presAssocID="{C072FBCA-64BD-4810-8DED-76B5E448BF9A}" presName="node" presStyleLbl="node1" presStyleIdx="3" presStyleCnt="6" custRadScaleRad="108096" custRadScaleInc="11408">
        <dgm:presLayoutVars>
          <dgm:bulletEnabled val="1"/>
        </dgm:presLayoutVars>
      </dgm:prSet>
      <dgm:spPr/>
    </dgm:pt>
    <dgm:pt modelId="{1603FD24-2FAA-4DAB-AA8E-C29AB6FC95BA}" type="pres">
      <dgm:prSet presAssocID="{C072FBCA-64BD-4810-8DED-76B5E448BF9A}" presName="spNode" presStyleCnt="0"/>
      <dgm:spPr/>
    </dgm:pt>
    <dgm:pt modelId="{46702938-55EC-4513-84E1-223698B1C5B8}" type="pres">
      <dgm:prSet presAssocID="{C61DE546-6DAC-463F-BDCD-67823CEC57F0}" presName="sibTrans" presStyleLbl="sibTrans1D1" presStyleIdx="3" presStyleCnt="6"/>
      <dgm:spPr/>
    </dgm:pt>
    <dgm:pt modelId="{ED9A8E68-0578-43CD-9023-9CE4298875ED}" type="pres">
      <dgm:prSet presAssocID="{851B01AC-C4F8-40F3-A757-F8B13FF2E000}" presName="node" presStyleLbl="node1" presStyleIdx="4" presStyleCnt="6" custScaleX="122363" custRadScaleRad="107541" custRadScaleInc="-13298">
        <dgm:presLayoutVars>
          <dgm:bulletEnabled val="1"/>
        </dgm:presLayoutVars>
      </dgm:prSet>
      <dgm:spPr/>
    </dgm:pt>
    <dgm:pt modelId="{5144D86F-D2F1-4D4C-A66E-62A612EDBFCD}" type="pres">
      <dgm:prSet presAssocID="{851B01AC-C4F8-40F3-A757-F8B13FF2E000}" presName="spNode" presStyleCnt="0"/>
      <dgm:spPr/>
    </dgm:pt>
    <dgm:pt modelId="{5C03F63B-12E5-475B-B9D3-69803C56DC93}" type="pres">
      <dgm:prSet presAssocID="{D5C73A57-A087-46BF-8C35-2A2C9F9DBB6A}" presName="sibTrans" presStyleLbl="sibTrans1D1" presStyleIdx="4" presStyleCnt="6"/>
      <dgm:spPr/>
    </dgm:pt>
    <dgm:pt modelId="{98CA55EA-CC87-4F35-BC5F-F5C7D01B52BD}" type="pres">
      <dgm:prSet presAssocID="{FC0A937B-CFC8-4D03-9369-206547C628C6}" presName="node" presStyleLbl="node1" presStyleIdx="5" presStyleCnt="6">
        <dgm:presLayoutVars>
          <dgm:bulletEnabled val="1"/>
        </dgm:presLayoutVars>
      </dgm:prSet>
      <dgm:spPr/>
    </dgm:pt>
    <dgm:pt modelId="{BEBC7EED-7F2B-4FB2-B2CE-AC74FBDDBC82}" type="pres">
      <dgm:prSet presAssocID="{FC0A937B-CFC8-4D03-9369-206547C628C6}" presName="spNode" presStyleCnt="0"/>
      <dgm:spPr/>
    </dgm:pt>
    <dgm:pt modelId="{2CB7888B-6725-4EA7-A961-C6AFB2E39C6C}" type="pres">
      <dgm:prSet presAssocID="{0F5D279B-A29E-4B12-BE28-FFC33A9AE615}" presName="sibTrans" presStyleLbl="sibTrans1D1" presStyleIdx="5" presStyleCnt="6"/>
      <dgm:spPr/>
    </dgm:pt>
  </dgm:ptLst>
  <dgm:cxnLst>
    <dgm:cxn modelId="{8CA54D15-F1E0-4ED6-9550-5C34C0CBEB14}" srcId="{FDA76618-8288-4862-B2FC-031D0501B4F5}" destId="{5498FED4-BBEC-4093-819D-D4104A7938E1}" srcOrd="2" destOrd="0" parTransId="{1B6671B4-04B1-4A60-A3ED-0FB65D569A8E}" sibTransId="{33D1BE63-EE44-438E-B548-0E056F89DC7E}"/>
    <dgm:cxn modelId="{12C4FD19-4FF6-486C-8A95-76C60026F3EF}" type="presOf" srcId="{33D1BE63-EE44-438E-B548-0E056F89DC7E}" destId="{76B5BCC5-8A05-48A5-ADE0-E724EDFEB4E4}" srcOrd="0" destOrd="0" presId="urn:microsoft.com/office/officeart/2005/8/layout/cycle5"/>
    <dgm:cxn modelId="{1356361D-F24C-4600-B945-1C2554D0A499}" srcId="{FDA76618-8288-4862-B2FC-031D0501B4F5}" destId="{851B01AC-C4F8-40F3-A757-F8B13FF2E000}" srcOrd="4" destOrd="0" parTransId="{F55B4B4A-DB08-468C-B253-99D974D64ECA}" sibTransId="{D5C73A57-A087-46BF-8C35-2A2C9F9DBB6A}"/>
    <dgm:cxn modelId="{2A3C2F2E-80C8-4E1B-A502-A3372136AEC4}" type="presOf" srcId="{0F5D279B-A29E-4B12-BE28-FFC33A9AE615}" destId="{2CB7888B-6725-4EA7-A961-C6AFB2E39C6C}" srcOrd="0" destOrd="0" presId="urn:microsoft.com/office/officeart/2005/8/layout/cycle5"/>
    <dgm:cxn modelId="{E65D3E3D-DDBC-4425-BEA0-B90AA7C0CE9A}" type="presOf" srcId="{D5C73A57-A087-46BF-8C35-2A2C9F9DBB6A}" destId="{5C03F63B-12E5-475B-B9D3-69803C56DC93}" srcOrd="0" destOrd="0" presId="urn:microsoft.com/office/officeart/2005/8/layout/cycle5"/>
    <dgm:cxn modelId="{6571DB51-5EAA-4F99-95FE-7F8483ECA524}" srcId="{FDA76618-8288-4862-B2FC-031D0501B4F5}" destId="{FC0A937B-CFC8-4D03-9369-206547C628C6}" srcOrd="5" destOrd="0" parTransId="{9DC38637-D1CE-418C-B4A3-1AE10DE88032}" sibTransId="{0F5D279B-A29E-4B12-BE28-FFC33A9AE615}"/>
    <dgm:cxn modelId="{2C4E4059-31FE-404C-87C4-045D6289A2C4}" srcId="{FDA76618-8288-4862-B2FC-031D0501B4F5}" destId="{C072FBCA-64BD-4810-8DED-76B5E448BF9A}" srcOrd="3" destOrd="0" parTransId="{9C0B166F-32E5-4F6D-80E3-EEE339DA1DF6}" sibTransId="{C61DE546-6DAC-463F-BDCD-67823CEC57F0}"/>
    <dgm:cxn modelId="{DDE9B86F-3C21-4521-9A10-7183EBB320E8}" type="presOf" srcId="{5498FED4-BBEC-4093-819D-D4104A7938E1}" destId="{D1E20F74-99CC-42BE-BAE9-C3DD45A74616}" srcOrd="0" destOrd="0" presId="urn:microsoft.com/office/officeart/2005/8/layout/cycle5"/>
    <dgm:cxn modelId="{C1D38686-8D7C-4C2B-9E29-8C14D963D4AD}" type="presOf" srcId="{3233D99D-5D61-42E2-BF89-D142D2073BB8}" destId="{589AFBB0-FB99-46A8-83A5-BD6704E7F747}" srcOrd="0" destOrd="0" presId="urn:microsoft.com/office/officeart/2005/8/layout/cycle5"/>
    <dgm:cxn modelId="{0CE33E8C-5BE0-4FCC-A4ED-F74D2BAC083E}" srcId="{FDA76618-8288-4862-B2FC-031D0501B4F5}" destId="{3233D99D-5D61-42E2-BF89-D142D2073BB8}" srcOrd="0" destOrd="0" parTransId="{3FE1427C-71EE-43C6-AC4A-6291CC41C86E}" sibTransId="{B89A5CDA-31F0-45CD-B8DB-55EDABE00314}"/>
    <dgm:cxn modelId="{6A32739F-175E-4062-92F3-A44B54485443}" type="presOf" srcId="{FDA76618-8288-4862-B2FC-031D0501B4F5}" destId="{2FEB1C66-0137-4DAF-B0D9-97D0E5CCF982}" srcOrd="0" destOrd="0" presId="urn:microsoft.com/office/officeart/2005/8/layout/cycle5"/>
    <dgm:cxn modelId="{A451E2A4-F0E2-49BB-9C3A-8D55F471DB3B}" type="presOf" srcId="{C072FBCA-64BD-4810-8DED-76B5E448BF9A}" destId="{D29C3E6F-AF0D-4D80-8761-D4AB0DCE821D}" srcOrd="0" destOrd="0" presId="urn:microsoft.com/office/officeart/2005/8/layout/cycle5"/>
    <dgm:cxn modelId="{1C4B89B3-3DC4-41B2-A32F-F823AAF9C725}" type="presOf" srcId="{B89A5CDA-31F0-45CD-B8DB-55EDABE00314}" destId="{109F26FE-6C5B-455A-9E55-A32C957990AD}" srcOrd="0" destOrd="0" presId="urn:microsoft.com/office/officeart/2005/8/layout/cycle5"/>
    <dgm:cxn modelId="{075D98CD-91C0-42E4-9B29-5942CE064716}" type="presOf" srcId="{FC0A937B-CFC8-4D03-9369-206547C628C6}" destId="{98CA55EA-CC87-4F35-BC5F-F5C7D01B52BD}" srcOrd="0" destOrd="0" presId="urn:microsoft.com/office/officeart/2005/8/layout/cycle5"/>
    <dgm:cxn modelId="{5A4888D5-95AE-4319-BC13-92D3D90A4CA2}" type="presOf" srcId="{EC2281FF-9692-4125-9193-608232F44873}" destId="{FEF28FA3-786C-4394-90A4-2261036136F2}" srcOrd="0" destOrd="0" presId="urn:microsoft.com/office/officeart/2005/8/layout/cycle5"/>
    <dgm:cxn modelId="{59A816D9-8578-4F75-8E4B-706A4390FB8E}" type="presOf" srcId="{851B01AC-C4F8-40F3-A757-F8B13FF2E000}" destId="{ED9A8E68-0578-43CD-9023-9CE4298875ED}" srcOrd="0" destOrd="0" presId="urn:microsoft.com/office/officeart/2005/8/layout/cycle5"/>
    <dgm:cxn modelId="{437642E3-2165-4863-A21C-4161B49954DF}" type="presOf" srcId="{C61DE546-6DAC-463F-BDCD-67823CEC57F0}" destId="{46702938-55EC-4513-84E1-223698B1C5B8}" srcOrd="0" destOrd="0" presId="urn:microsoft.com/office/officeart/2005/8/layout/cycle5"/>
    <dgm:cxn modelId="{9E3E47F2-704A-4E52-A852-3285B2BE86B5}" srcId="{FDA76618-8288-4862-B2FC-031D0501B4F5}" destId="{D01AB6E3-E0E0-4628-8071-FCAB920BCF06}" srcOrd="1" destOrd="0" parTransId="{86841EA1-0E92-4C90-9D32-41957D476065}" sibTransId="{EC2281FF-9692-4125-9193-608232F44873}"/>
    <dgm:cxn modelId="{4AADC7FA-FF02-4ACC-A8C7-AA3F12747BCB}" type="presOf" srcId="{D01AB6E3-E0E0-4628-8071-FCAB920BCF06}" destId="{45AC8FA3-1881-4B97-BC6B-C127EC08F826}" srcOrd="0" destOrd="0" presId="urn:microsoft.com/office/officeart/2005/8/layout/cycle5"/>
    <dgm:cxn modelId="{3FF000D9-FFA8-4CCC-826D-CA214F50E9AF}" type="presParOf" srcId="{2FEB1C66-0137-4DAF-B0D9-97D0E5CCF982}" destId="{589AFBB0-FB99-46A8-83A5-BD6704E7F747}" srcOrd="0" destOrd="0" presId="urn:microsoft.com/office/officeart/2005/8/layout/cycle5"/>
    <dgm:cxn modelId="{977AF887-EDA2-4432-B055-EB925B330985}" type="presParOf" srcId="{2FEB1C66-0137-4DAF-B0D9-97D0E5CCF982}" destId="{807FB5CD-FA6B-45D5-830F-49D89BCA2C6C}" srcOrd="1" destOrd="0" presId="urn:microsoft.com/office/officeart/2005/8/layout/cycle5"/>
    <dgm:cxn modelId="{F1E7DE7E-80D7-4D1B-A09B-3092C85DE8EF}" type="presParOf" srcId="{2FEB1C66-0137-4DAF-B0D9-97D0E5CCF982}" destId="{109F26FE-6C5B-455A-9E55-A32C957990AD}" srcOrd="2" destOrd="0" presId="urn:microsoft.com/office/officeart/2005/8/layout/cycle5"/>
    <dgm:cxn modelId="{11E1A77D-FB19-4CED-9BAB-84749644FF91}" type="presParOf" srcId="{2FEB1C66-0137-4DAF-B0D9-97D0E5CCF982}" destId="{45AC8FA3-1881-4B97-BC6B-C127EC08F826}" srcOrd="3" destOrd="0" presId="urn:microsoft.com/office/officeart/2005/8/layout/cycle5"/>
    <dgm:cxn modelId="{D0EED997-3720-464B-A4B4-EFA2330C3C3F}" type="presParOf" srcId="{2FEB1C66-0137-4DAF-B0D9-97D0E5CCF982}" destId="{26AF08C5-ACC2-4320-9217-A32AFA3403F6}" srcOrd="4" destOrd="0" presId="urn:microsoft.com/office/officeart/2005/8/layout/cycle5"/>
    <dgm:cxn modelId="{EACAC64C-30A3-4349-8182-2233125EA826}" type="presParOf" srcId="{2FEB1C66-0137-4DAF-B0D9-97D0E5CCF982}" destId="{FEF28FA3-786C-4394-90A4-2261036136F2}" srcOrd="5" destOrd="0" presId="urn:microsoft.com/office/officeart/2005/8/layout/cycle5"/>
    <dgm:cxn modelId="{A0B74509-B472-40ED-AE6D-643C820F789D}" type="presParOf" srcId="{2FEB1C66-0137-4DAF-B0D9-97D0E5CCF982}" destId="{D1E20F74-99CC-42BE-BAE9-C3DD45A74616}" srcOrd="6" destOrd="0" presId="urn:microsoft.com/office/officeart/2005/8/layout/cycle5"/>
    <dgm:cxn modelId="{EE1FF47E-6F48-4B3B-BD16-1142244FAC85}" type="presParOf" srcId="{2FEB1C66-0137-4DAF-B0D9-97D0E5CCF982}" destId="{706CB691-1633-4D55-81FC-CF1263220030}" srcOrd="7" destOrd="0" presId="urn:microsoft.com/office/officeart/2005/8/layout/cycle5"/>
    <dgm:cxn modelId="{B31533E7-8437-4466-9348-F20F12B6F4FC}" type="presParOf" srcId="{2FEB1C66-0137-4DAF-B0D9-97D0E5CCF982}" destId="{76B5BCC5-8A05-48A5-ADE0-E724EDFEB4E4}" srcOrd="8" destOrd="0" presId="urn:microsoft.com/office/officeart/2005/8/layout/cycle5"/>
    <dgm:cxn modelId="{85272565-FA87-405A-9974-60E95571AA0D}" type="presParOf" srcId="{2FEB1C66-0137-4DAF-B0D9-97D0E5CCF982}" destId="{D29C3E6F-AF0D-4D80-8761-D4AB0DCE821D}" srcOrd="9" destOrd="0" presId="urn:microsoft.com/office/officeart/2005/8/layout/cycle5"/>
    <dgm:cxn modelId="{AAB0C0FD-5321-41E8-9942-67F5DD439AE8}" type="presParOf" srcId="{2FEB1C66-0137-4DAF-B0D9-97D0E5CCF982}" destId="{1603FD24-2FAA-4DAB-AA8E-C29AB6FC95BA}" srcOrd="10" destOrd="0" presId="urn:microsoft.com/office/officeart/2005/8/layout/cycle5"/>
    <dgm:cxn modelId="{CB9DB927-F24A-45ED-B1E2-D0CAC3BC0044}" type="presParOf" srcId="{2FEB1C66-0137-4DAF-B0D9-97D0E5CCF982}" destId="{46702938-55EC-4513-84E1-223698B1C5B8}" srcOrd="11" destOrd="0" presId="urn:microsoft.com/office/officeart/2005/8/layout/cycle5"/>
    <dgm:cxn modelId="{DDFBA3C1-42EA-42F9-8E3E-34E2DF03F17A}" type="presParOf" srcId="{2FEB1C66-0137-4DAF-B0D9-97D0E5CCF982}" destId="{ED9A8E68-0578-43CD-9023-9CE4298875ED}" srcOrd="12" destOrd="0" presId="urn:microsoft.com/office/officeart/2005/8/layout/cycle5"/>
    <dgm:cxn modelId="{9B2DDAC7-7975-49E2-AE70-E4A2D42C0FAD}" type="presParOf" srcId="{2FEB1C66-0137-4DAF-B0D9-97D0E5CCF982}" destId="{5144D86F-D2F1-4D4C-A66E-62A612EDBFCD}" srcOrd="13" destOrd="0" presId="urn:microsoft.com/office/officeart/2005/8/layout/cycle5"/>
    <dgm:cxn modelId="{7ABE35EE-B825-455C-BF62-33EA646A4D6F}" type="presParOf" srcId="{2FEB1C66-0137-4DAF-B0D9-97D0E5CCF982}" destId="{5C03F63B-12E5-475B-B9D3-69803C56DC93}" srcOrd="14" destOrd="0" presId="urn:microsoft.com/office/officeart/2005/8/layout/cycle5"/>
    <dgm:cxn modelId="{E2F137D8-2B83-411A-912A-35EF1131DDB6}" type="presParOf" srcId="{2FEB1C66-0137-4DAF-B0D9-97D0E5CCF982}" destId="{98CA55EA-CC87-4F35-BC5F-F5C7D01B52BD}" srcOrd="15" destOrd="0" presId="urn:microsoft.com/office/officeart/2005/8/layout/cycle5"/>
    <dgm:cxn modelId="{4547D63B-CED9-422C-9037-BF279B4BC18D}" type="presParOf" srcId="{2FEB1C66-0137-4DAF-B0D9-97D0E5CCF982}" destId="{BEBC7EED-7F2B-4FB2-B2CE-AC74FBDDBC82}" srcOrd="16" destOrd="0" presId="urn:microsoft.com/office/officeart/2005/8/layout/cycle5"/>
    <dgm:cxn modelId="{82006294-E165-4B03-A39C-50468E1FF704}" type="presParOf" srcId="{2FEB1C66-0137-4DAF-B0D9-97D0E5CCF982}" destId="{2CB7888B-6725-4EA7-A961-C6AFB2E39C6C}" srcOrd="17" destOrd="0" presId="urn:microsoft.com/office/officeart/2005/8/layout/cycle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9AFBB0-FB99-46A8-83A5-BD6704E7F747}">
      <dsp:nvSpPr>
        <dsp:cNvPr id="0" name=""/>
        <dsp:cNvSpPr/>
      </dsp:nvSpPr>
      <dsp:spPr>
        <a:xfrm>
          <a:off x="2240682" y="53147"/>
          <a:ext cx="1232795" cy="673443"/>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solidFill>
                <a:schemeClr val="tx1"/>
              </a:solidFill>
            </a:rPr>
            <a:t>Description</a:t>
          </a:r>
        </a:p>
      </dsp:txBody>
      <dsp:txXfrm>
        <a:off x="2273557" y="86022"/>
        <a:ext cx="1167045" cy="607693"/>
      </dsp:txXfrm>
    </dsp:sp>
    <dsp:sp modelId="{109F26FE-6C5B-455A-9E55-A32C957990AD}">
      <dsp:nvSpPr>
        <dsp:cNvPr id="0" name=""/>
        <dsp:cNvSpPr/>
      </dsp:nvSpPr>
      <dsp:spPr>
        <a:xfrm>
          <a:off x="1125868" y="273363"/>
          <a:ext cx="3170489" cy="3170489"/>
        </a:xfrm>
        <a:custGeom>
          <a:avLst/>
          <a:gdLst/>
          <a:ahLst/>
          <a:cxnLst/>
          <a:rect l="0" t="0" r="0" b="0"/>
          <a:pathLst>
            <a:path>
              <a:moveTo>
                <a:pt x="2455388" y="260159"/>
              </a:moveTo>
              <a:arcTo wR="1585244" hR="1585244" stAng="18197502" swAng="827507"/>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45AC8FA3-1881-4B97-BC6B-C127EC08F826}">
      <dsp:nvSpPr>
        <dsp:cNvPr id="0" name=""/>
        <dsp:cNvSpPr/>
      </dsp:nvSpPr>
      <dsp:spPr>
        <a:xfrm>
          <a:off x="3702195" y="874590"/>
          <a:ext cx="1036066" cy="673443"/>
        </a:xfrm>
        <a:prstGeom prst="round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solidFill>
                <a:schemeClr val="tx1"/>
              </a:solidFill>
            </a:rPr>
            <a:t>Feelings</a:t>
          </a:r>
        </a:p>
      </dsp:txBody>
      <dsp:txXfrm>
        <a:off x="3735070" y="907465"/>
        <a:ext cx="970316" cy="607693"/>
      </dsp:txXfrm>
    </dsp:sp>
    <dsp:sp modelId="{FEF28FA3-786C-4394-90A4-2261036136F2}">
      <dsp:nvSpPr>
        <dsp:cNvPr id="0" name=""/>
        <dsp:cNvSpPr/>
      </dsp:nvSpPr>
      <dsp:spPr>
        <a:xfrm>
          <a:off x="1296665" y="537576"/>
          <a:ext cx="3170489" cy="3170489"/>
        </a:xfrm>
        <a:custGeom>
          <a:avLst/>
          <a:gdLst/>
          <a:ahLst/>
          <a:cxnLst/>
          <a:rect l="0" t="0" r="0" b="0"/>
          <a:pathLst>
            <a:path>
              <a:moveTo>
                <a:pt x="3119250" y="1185458"/>
              </a:moveTo>
              <a:arcTo wR="1585244" hR="1585244" stAng="20723563" swAng="1226457"/>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D1E20F74-99CC-42BE-BAE9-C3DD45A74616}">
      <dsp:nvSpPr>
        <dsp:cNvPr id="0" name=""/>
        <dsp:cNvSpPr/>
      </dsp:nvSpPr>
      <dsp:spPr>
        <a:xfrm>
          <a:off x="3625615" y="2465538"/>
          <a:ext cx="1258085" cy="673443"/>
        </a:xfrm>
        <a:prstGeom prst="round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solidFill>
                <a:schemeClr val="tx1"/>
              </a:solidFill>
            </a:rPr>
            <a:t>Evaluation</a:t>
          </a:r>
        </a:p>
      </dsp:txBody>
      <dsp:txXfrm>
        <a:off x="3658490" y="2498413"/>
        <a:ext cx="1192335" cy="607693"/>
      </dsp:txXfrm>
    </dsp:sp>
    <dsp:sp modelId="{76B5BCC5-8A05-48A5-ADE0-E724EDFEB4E4}">
      <dsp:nvSpPr>
        <dsp:cNvPr id="0" name=""/>
        <dsp:cNvSpPr/>
      </dsp:nvSpPr>
      <dsp:spPr>
        <a:xfrm>
          <a:off x="1302737" y="368444"/>
          <a:ext cx="3170489" cy="3170489"/>
        </a:xfrm>
        <a:custGeom>
          <a:avLst/>
          <a:gdLst/>
          <a:ahLst/>
          <a:cxnLst/>
          <a:rect l="0" t="0" r="0" b="0"/>
          <a:pathLst>
            <a:path>
              <a:moveTo>
                <a:pt x="2545132" y="2846838"/>
              </a:moveTo>
              <a:arcTo wR="1585244" hR="1585244" stAng="3164051" swAng="789552"/>
            </a:path>
          </a:pathLst>
        </a:custGeom>
        <a:noFill/>
        <a:ln w="9525" cap="flat" cmpd="sng" algn="ctr">
          <a:solidFill>
            <a:schemeClr val="accent4">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D29C3E6F-AF0D-4D80-8761-D4AB0DCE821D}">
      <dsp:nvSpPr>
        <dsp:cNvPr id="0" name=""/>
        <dsp:cNvSpPr/>
      </dsp:nvSpPr>
      <dsp:spPr>
        <a:xfrm>
          <a:off x="2387966" y="3172415"/>
          <a:ext cx="1036066" cy="673443"/>
        </a:xfrm>
        <a:prstGeom prst="round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solidFill>
                <a:schemeClr val="tx1"/>
              </a:solidFill>
            </a:rPr>
            <a:t>Analysis</a:t>
          </a:r>
        </a:p>
      </dsp:txBody>
      <dsp:txXfrm>
        <a:off x="2420841" y="3205290"/>
        <a:ext cx="970316" cy="607693"/>
      </dsp:txXfrm>
    </dsp:sp>
    <dsp:sp modelId="{46702938-55EC-4513-84E1-223698B1C5B8}">
      <dsp:nvSpPr>
        <dsp:cNvPr id="0" name=""/>
        <dsp:cNvSpPr/>
      </dsp:nvSpPr>
      <dsp:spPr>
        <a:xfrm>
          <a:off x="1081088" y="252543"/>
          <a:ext cx="3170489" cy="3170489"/>
        </a:xfrm>
        <a:custGeom>
          <a:avLst/>
          <a:gdLst/>
          <a:ahLst/>
          <a:cxnLst/>
          <a:rect l="0" t="0" r="0" b="0"/>
          <a:pathLst>
            <a:path>
              <a:moveTo>
                <a:pt x="1188388" y="3120010"/>
              </a:moveTo>
              <a:arcTo wR="1585244" hR="1585244" stAng="6269872" swAng="797343"/>
            </a:path>
          </a:pathLst>
        </a:custGeom>
        <a:noFill/>
        <a:ln w="9525" cap="flat" cmpd="sng" algn="ctr">
          <a:solidFill>
            <a:schemeClr val="accent5">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ED9A8E68-0578-43CD-9023-9CE4298875ED}">
      <dsp:nvSpPr>
        <dsp:cNvPr id="0" name=""/>
        <dsp:cNvSpPr/>
      </dsp:nvSpPr>
      <dsp:spPr>
        <a:xfrm>
          <a:off x="905091" y="2506191"/>
          <a:ext cx="1267762" cy="673443"/>
        </a:xfrm>
        <a:prstGeom prst="roundRect">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solidFill>
                <a:schemeClr val="tx1"/>
              </a:solidFill>
            </a:rPr>
            <a:t>Conclusion</a:t>
          </a:r>
        </a:p>
      </dsp:txBody>
      <dsp:txXfrm>
        <a:off x="937966" y="2539066"/>
        <a:ext cx="1202012" cy="607693"/>
      </dsp:txXfrm>
    </dsp:sp>
    <dsp:sp modelId="{5C03F63B-12E5-475B-B9D3-69803C56DC93}">
      <dsp:nvSpPr>
        <dsp:cNvPr id="0" name=""/>
        <dsp:cNvSpPr/>
      </dsp:nvSpPr>
      <dsp:spPr>
        <a:xfrm>
          <a:off x="1321151" y="521465"/>
          <a:ext cx="3170489" cy="3170489"/>
        </a:xfrm>
        <a:custGeom>
          <a:avLst/>
          <a:gdLst/>
          <a:ahLst/>
          <a:cxnLst/>
          <a:rect l="0" t="0" r="0" b="0"/>
          <a:pathLst>
            <a:path>
              <a:moveTo>
                <a:pt x="12018" y="1780080"/>
              </a:moveTo>
              <a:arcTo wR="1585244" hR="1585244" stAng="10376410" swAng="1399343"/>
            </a:path>
          </a:pathLst>
        </a:custGeom>
        <a:noFill/>
        <a:ln w="9525" cap="flat" cmpd="sng" algn="ctr">
          <a:solidFill>
            <a:schemeClr val="accent6">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98CA55EA-CC87-4F35-BC5F-F5C7D01B52BD}">
      <dsp:nvSpPr>
        <dsp:cNvPr id="0" name=""/>
        <dsp:cNvSpPr/>
      </dsp:nvSpPr>
      <dsp:spPr>
        <a:xfrm>
          <a:off x="1083323" y="793585"/>
          <a:ext cx="1036066" cy="673443"/>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solidFill>
                <a:schemeClr val="tx1"/>
              </a:solidFill>
            </a:rPr>
            <a:t>Action plan</a:t>
          </a:r>
        </a:p>
      </dsp:txBody>
      <dsp:txXfrm>
        <a:off x="1116198" y="826460"/>
        <a:ext cx="970316" cy="607693"/>
      </dsp:txXfrm>
    </dsp:sp>
    <dsp:sp modelId="{2CB7888B-6725-4EA7-A961-C6AFB2E39C6C}">
      <dsp:nvSpPr>
        <dsp:cNvPr id="0" name=""/>
        <dsp:cNvSpPr/>
      </dsp:nvSpPr>
      <dsp:spPr>
        <a:xfrm>
          <a:off x="1259375" y="452113"/>
          <a:ext cx="3170489" cy="3170489"/>
        </a:xfrm>
        <a:custGeom>
          <a:avLst/>
          <a:gdLst/>
          <a:ahLst/>
          <a:cxnLst/>
          <a:rect l="0" t="0" r="0" b="0"/>
          <a:pathLst>
            <a:path>
              <a:moveTo>
                <a:pt x="672757" y="288955"/>
              </a:moveTo>
              <a:arcTo wR="1585244" hR="1585244" stAng="14091445" swAng="574451"/>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1F50DB-7308-6044-8AB1-314E19FACA7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2048</Words>
  <Characters>11679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Microsoft Office User</cp:lastModifiedBy>
  <cp:revision>2</cp:revision>
  <dcterms:created xsi:type="dcterms:W3CDTF">2018-04-27T08:56:00Z</dcterms:created>
  <dcterms:modified xsi:type="dcterms:W3CDTF">2018-04-27T08:56:00Z</dcterms:modified>
</cp:coreProperties>
</file>