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404409542"/>
        <w:docPartObj>
          <w:docPartGallery w:val="Cover Pages"/>
          <w:docPartUnique/>
        </w:docPartObj>
      </w:sdtPr>
      <w:sdtContent>
        <w:p w:rsidRPr="00E93852" w:rsidR="00B83EC7" w:rsidRDefault="00B83EC7" w14:paraId="3B1832FD" w14:textId="52C64277">
          <w:pPr>
            <w:rPr>
              <w:rFonts w:ascii="Arial" w:hAnsi="Arial" w:cs="Arial"/>
            </w:rPr>
          </w:pPr>
        </w:p>
        <w:tbl>
          <w:tblPr>
            <w:tblpPr w:leftFromText="187" w:rightFromText="187" w:horzAnchor="margin" w:tblpXSpec="center" w:tblpY="2881"/>
            <w:tblW w:w="4431" w:type="pct"/>
            <w:tblBorders>
              <w:left w:val="single" w:color="4472C4" w:themeColor="accent1" w:sz="12" w:space="0"/>
            </w:tblBorders>
            <w:tblCellMar>
              <w:left w:w="144" w:type="dxa"/>
              <w:right w:w="115" w:type="dxa"/>
            </w:tblCellMar>
            <w:tblLook w:val="04A0" w:firstRow="1" w:lastRow="0" w:firstColumn="1" w:lastColumn="0" w:noHBand="0" w:noVBand="1"/>
          </w:tblPr>
          <w:tblGrid>
            <w:gridCol w:w="7986"/>
          </w:tblGrid>
          <w:tr w:rsidRPr="00E93852" w:rsidR="00B83EC7" w:rsidTr="00B83EC7" w14:paraId="14D4E32D" w14:textId="77777777">
            <w:trPr>
              <w:trHeight w:val="296"/>
            </w:trPr>
            <w:tc>
              <w:tcPr>
                <w:tcW w:w="7986" w:type="dxa"/>
                <w:tcMar>
                  <w:top w:w="216" w:type="dxa"/>
                  <w:left w:w="115" w:type="dxa"/>
                  <w:bottom w:w="216" w:type="dxa"/>
                  <w:right w:w="115" w:type="dxa"/>
                </w:tcMar>
              </w:tcPr>
              <w:p w:rsidRPr="00E93852" w:rsidR="00B83EC7" w:rsidRDefault="00B83EC7" w14:paraId="2A68E2E3" w14:textId="5F7D2389">
                <w:pPr>
                  <w:pStyle w:val="NoSpacing"/>
                  <w:rPr>
                    <w:rFonts w:ascii="Arial" w:hAnsi="Arial" w:cs="Arial"/>
                    <w:color w:val="2F5496" w:themeColor="accent1" w:themeShade="BF"/>
                    <w:sz w:val="24"/>
                  </w:rPr>
                </w:pPr>
              </w:p>
            </w:tc>
          </w:tr>
          <w:tr w:rsidRPr="00E93852" w:rsidR="00B83EC7" w:rsidTr="00B83EC7" w14:paraId="3AFE72F3" w14:textId="77777777">
            <w:trPr>
              <w:trHeight w:val="964"/>
            </w:trPr>
            <w:tc>
              <w:tcPr>
                <w:tcW w:w="7986" w:type="dxa"/>
              </w:tcPr>
              <w:sdt>
                <w:sdtPr>
                  <w:rPr>
                    <w:rFonts w:ascii="Arial" w:hAnsi="Arial" w:eastAsia="Times New Roman" w:cs="Arial"/>
                    <w:b/>
                    <w:bCs/>
                    <w:color w:val="1D2125"/>
                    <w:kern w:val="36"/>
                    <w:sz w:val="44"/>
                    <w:szCs w:val="44"/>
                  </w:rPr>
                  <w:alias w:val="Title"/>
                  <w:id w:val="13406919"/>
                  <w:placeholder>
                    <w:docPart w:val="F41C76B4F0F44BEAAC3264C04883AC35"/>
                  </w:placeholder>
                  <w:dataBinding w:prefixMappings="xmlns:ns0='http://schemas.openxmlformats.org/package/2006/metadata/core-properties' xmlns:ns1='http://purl.org/dc/elements/1.1/'" w:xpath="/ns0:coreProperties[1]/ns1:title[1]" w:storeItemID="{6C3C8BC8-F283-45AE-878A-BAB7291924A1}"/>
                  <w:text/>
                </w:sdtPr>
                <w:sdtContent>
                  <w:p w:rsidRPr="00E93852" w:rsidR="00B83EC7" w:rsidRDefault="00B83EC7" w14:paraId="461BFE7A" w14:textId="5C4ED2BA">
                    <w:pPr>
                      <w:pStyle w:val="NoSpacing"/>
                      <w:spacing w:line="216" w:lineRule="auto"/>
                      <w:rPr>
                        <w:rFonts w:ascii="Arial" w:hAnsi="Arial" w:cs="Arial" w:eastAsiaTheme="majorEastAsia"/>
                        <w:b/>
                        <w:bCs/>
                        <w:color w:val="4472C4" w:themeColor="accent1"/>
                        <w:sz w:val="88"/>
                        <w:szCs w:val="88"/>
                      </w:rPr>
                    </w:pPr>
                    <w:r w:rsidRPr="00E93852">
                      <w:rPr>
                        <w:rFonts w:ascii="Arial" w:hAnsi="Arial" w:eastAsia="Times New Roman" w:cs="Arial"/>
                        <w:b/>
                        <w:bCs/>
                        <w:color w:val="1D2125"/>
                        <w:kern w:val="36"/>
                        <w:sz w:val="44"/>
                        <w:szCs w:val="44"/>
                      </w:rPr>
                      <w:t>Student based Exercise: Research, Referencing and Report Formatting</w:t>
                    </w:r>
                  </w:p>
                </w:sdtContent>
              </w:sdt>
            </w:tc>
          </w:tr>
          <w:tr w:rsidRPr="00E93852" w:rsidR="00B83EC7" w:rsidTr="00B83EC7" w14:paraId="05AD2A53" w14:textId="77777777">
            <w:trPr>
              <w:trHeight w:val="296"/>
            </w:trPr>
            <w:tc>
              <w:tcPr>
                <w:tcW w:w="7986" w:type="dxa"/>
                <w:tcMar>
                  <w:top w:w="216" w:type="dxa"/>
                  <w:left w:w="115" w:type="dxa"/>
                  <w:bottom w:w="216" w:type="dxa"/>
                  <w:right w:w="115" w:type="dxa"/>
                </w:tcMar>
              </w:tcPr>
              <w:p w:rsidRPr="00E93852" w:rsidR="00B83EC7" w:rsidRDefault="00B83EC7" w14:paraId="4E8CABF1" w14:textId="0B6355CE">
                <w:pPr>
                  <w:pStyle w:val="NoSpacing"/>
                  <w:rPr>
                    <w:rFonts w:ascii="Arial" w:hAnsi="Arial" w:cs="Arial"/>
                    <w:color w:val="2F5496" w:themeColor="accent1" w:themeShade="BF"/>
                    <w:sz w:val="24"/>
                  </w:rPr>
                </w:pPr>
              </w:p>
            </w:tc>
          </w:tr>
          <w:tr w:rsidRPr="00E93852" w:rsidR="00B83EC7" w:rsidTr="00B83EC7" w14:paraId="77BC25AE" w14:textId="77777777">
            <w:trPr>
              <w:trHeight w:val="296"/>
            </w:trPr>
            <w:tc>
              <w:tcPr>
                <w:tcW w:w="7986" w:type="dxa"/>
                <w:tcMar>
                  <w:top w:w="216" w:type="dxa"/>
                  <w:left w:w="115" w:type="dxa"/>
                  <w:bottom w:w="216" w:type="dxa"/>
                  <w:right w:w="115" w:type="dxa"/>
                </w:tcMar>
              </w:tcPr>
              <w:p w:rsidRPr="00670BB7" w:rsidR="00B83EC7" w:rsidRDefault="00B83EC7" w14:paraId="12983997" w14:textId="77777777">
                <w:pPr>
                  <w:pStyle w:val="NoSpacing"/>
                  <w:rPr>
                    <w:rFonts w:ascii="Arial" w:hAnsi="Arial" w:cs="Arial"/>
                    <w:sz w:val="28"/>
                    <w:szCs w:val="28"/>
                  </w:rPr>
                </w:pPr>
                <w:r w:rsidRPr="00670BB7">
                  <w:rPr>
                    <w:rFonts w:ascii="Arial" w:hAnsi="Arial" w:cs="Arial"/>
                    <w:sz w:val="28"/>
                    <w:szCs w:val="28"/>
                  </w:rPr>
                  <w:t>L4 Study Skills for Electronics</w:t>
                </w:r>
              </w:p>
              <w:p w:rsidRPr="00670BB7" w:rsidR="00B83EC7" w:rsidRDefault="00B83EC7" w14:paraId="4B869B56" w14:textId="2FB736D3">
                <w:pPr>
                  <w:pStyle w:val="NoSpacing"/>
                  <w:rPr>
                    <w:rFonts w:ascii="Arial" w:hAnsi="Arial" w:cs="Arial"/>
                    <w:sz w:val="28"/>
                    <w:szCs w:val="28"/>
                  </w:rPr>
                </w:pPr>
                <w:r w:rsidRPr="00670BB7">
                  <w:rPr>
                    <w:rFonts w:ascii="Arial" w:hAnsi="Arial" w:cs="Arial"/>
                    <w:sz w:val="28"/>
                    <w:szCs w:val="28"/>
                  </w:rPr>
                  <w:t>Module Code: ACDA4021</w:t>
                </w:r>
              </w:p>
              <w:p w:rsidRPr="00E93852" w:rsidR="00B83EC7" w:rsidRDefault="00B83EC7" w14:paraId="79FCF126" w14:textId="406E7B89">
                <w:pPr>
                  <w:pStyle w:val="NoSpacing"/>
                  <w:rPr>
                    <w:rFonts w:ascii="Arial" w:hAnsi="Arial" w:cs="Arial"/>
                    <w:sz w:val="24"/>
                    <w:szCs w:val="24"/>
                  </w:rPr>
                </w:pPr>
                <w:r w:rsidRPr="00670BB7">
                  <w:rPr>
                    <w:rFonts w:ascii="Arial" w:hAnsi="Arial" w:cs="Arial"/>
                    <w:sz w:val="28"/>
                    <w:szCs w:val="28"/>
                  </w:rPr>
                  <w:t>BEng Embedded Electronics Engineering</w: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Pr="00E93852" w:rsidR="00B83EC7" w14:paraId="28459A7E" w14:textId="77777777">
            <w:tc>
              <w:tcPr>
                <w:tcW w:w="7221" w:type="dxa"/>
                <w:tcMar>
                  <w:top w:w="216" w:type="dxa"/>
                  <w:left w:w="115" w:type="dxa"/>
                  <w:bottom w:w="216" w:type="dxa"/>
                  <w:right w:w="115" w:type="dxa"/>
                </w:tcMar>
              </w:tcPr>
              <w:p w:rsidRPr="00E93852" w:rsidR="00B83EC7" w:rsidP="00B83EC7" w:rsidRDefault="00B83EC7" w14:paraId="3DC4217D" w14:textId="77777777">
                <w:pPr>
                  <w:pStyle w:val="NoSpacing"/>
                  <w:rPr>
                    <w:rFonts w:ascii="Arial" w:hAnsi="Arial" w:cs="Arial"/>
                    <w:color w:val="4472C4" w:themeColor="accent1"/>
                  </w:rPr>
                </w:pPr>
              </w:p>
            </w:tc>
          </w:tr>
          <w:tr w:rsidRPr="00E93852" w:rsidR="00B83EC7" w14:paraId="5EA5CF81" w14:textId="77777777">
            <w:tc>
              <w:tcPr>
                <w:tcW w:w="7221" w:type="dxa"/>
                <w:tcMar>
                  <w:top w:w="216" w:type="dxa"/>
                  <w:left w:w="115" w:type="dxa"/>
                  <w:bottom w:w="216" w:type="dxa"/>
                  <w:right w:w="115" w:type="dxa"/>
                </w:tcMar>
              </w:tcPr>
              <w:p w:rsidRPr="00670BB7" w:rsidR="00B83EC7" w:rsidRDefault="00B83EC7" w14:paraId="7DB2BBEA" w14:textId="77777777">
                <w:pPr>
                  <w:pStyle w:val="NoSpacing"/>
                  <w:rPr>
                    <w:rFonts w:ascii="Arial" w:hAnsi="Arial" w:cs="Arial"/>
                    <w:sz w:val="28"/>
                    <w:szCs w:val="28"/>
                  </w:rPr>
                </w:pPr>
                <w:r w:rsidRPr="00670BB7">
                  <w:rPr>
                    <w:rFonts w:ascii="Arial" w:hAnsi="Arial" w:cs="Arial"/>
                    <w:sz w:val="28"/>
                    <w:szCs w:val="28"/>
                  </w:rPr>
                  <w:t>Alice Percy (2318126)</w:t>
                </w:r>
              </w:p>
              <w:p w:rsidRPr="00670BB7" w:rsidR="00B83EC7" w:rsidRDefault="00B83EC7" w14:paraId="1CA770F9" w14:textId="7D429E74">
                <w:pPr>
                  <w:pStyle w:val="NoSpacing"/>
                  <w:rPr>
                    <w:rFonts w:ascii="Arial" w:hAnsi="Arial" w:cs="Arial"/>
                    <w:color w:val="4472C4" w:themeColor="accent1"/>
                    <w:sz w:val="28"/>
                    <w:szCs w:val="28"/>
                  </w:rPr>
                </w:pPr>
                <w:r w:rsidRPr="00670BB7">
                  <w:rPr>
                    <w:rFonts w:ascii="Arial" w:hAnsi="Arial" w:cs="Arial"/>
                    <w:sz w:val="28"/>
                    <w:szCs w:val="28"/>
                  </w:rPr>
                  <w:t>2318126@student.uwtsd.ac.uk</w:t>
                </w:r>
              </w:p>
            </w:tc>
          </w:tr>
        </w:tbl>
        <w:p w:rsidRPr="00E93852" w:rsidR="00B83EC7" w:rsidRDefault="00B83EC7" w14:paraId="3087EE3F" w14:textId="5E5A8C53">
          <w:pPr>
            <w:rPr>
              <w:rFonts w:ascii="Arial" w:hAnsi="Arial" w:cs="Arial"/>
            </w:rPr>
          </w:pPr>
          <w:r w:rsidRPr="00E93852">
            <w:rPr>
              <w:rFonts w:ascii="Arial" w:hAnsi="Arial" w:cs="Arial"/>
            </w:rPr>
            <w:br w:type="page"/>
          </w:r>
        </w:p>
      </w:sdtContent>
    </w:sdt>
    <w:p w:rsidRPr="00670BB7" w:rsidR="00670BB7" w:rsidP="00EB316B" w:rsidRDefault="00670BB7" w14:paraId="5062AE64" w14:textId="52B97BF4">
      <w:pPr>
        <w:spacing w:line="276" w:lineRule="auto"/>
        <w:rPr>
          <w:rFonts w:ascii="Arial" w:hAnsi="Arial" w:cs="Arial"/>
          <w:b w:val="1"/>
          <w:bCs w:val="1"/>
          <w:sz w:val="32"/>
          <w:szCs w:val="32"/>
        </w:rPr>
      </w:pPr>
      <w:r w:rsidRPr="4F7E3E2B" w:rsidR="001E075B">
        <w:rPr>
          <w:rFonts w:ascii="Arial" w:hAnsi="Arial" w:cs="Arial"/>
          <w:b w:val="1"/>
          <w:bCs w:val="1"/>
          <w:sz w:val="32"/>
          <w:szCs w:val="32"/>
        </w:rPr>
        <w:t>A</w:t>
      </w:r>
      <w:r w:rsidRPr="4F7E3E2B" w:rsidR="00E93852">
        <w:rPr>
          <w:rFonts w:ascii="Arial" w:hAnsi="Arial" w:cs="Arial"/>
          <w:b w:val="1"/>
          <w:bCs w:val="1"/>
          <w:sz w:val="32"/>
          <w:szCs w:val="32"/>
        </w:rPr>
        <w:t>bstract</w:t>
      </w:r>
    </w:p>
    <w:p w:rsidR="00670BB7" w:rsidP="00EB316B" w:rsidRDefault="00670BB7" w14:paraId="6015571F" w14:textId="1F4B4440">
      <w:pPr>
        <w:spacing w:line="276" w:lineRule="auto"/>
        <w:rPr>
          <w:rFonts w:ascii="Arial" w:hAnsi="Arial" w:cs="Arial"/>
        </w:rPr>
      </w:pPr>
      <w:r w:rsidRPr="6E1E9DAC" w:rsidR="00670BB7">
        <w:rPr>
          <w:rFonts w:ascii="Arial" w:hAnsi="Arial" w:cs="Arial"/>
        </w:rPr>
        <w:t xml:space="preserve">The purpose of this report is to produce a brief report on Ransomware and give </w:t>
      </w:r>
      <w:r w:rsidRPr="6E1E9DAC" w:rsidR="00E92BE4">
        <w:rPr>
          <w:rFonts w:ascii="Arial" w:hAnsi="Arial" w:cs="Arial"/>
        </w:rPr>
        <w:t xml:space="preserve">specific details on a particular variant, in this case </w:t>
      </w:r>
      <w:r w:rsidRPr="6E1E9DAC" w:rsidR="00E92BE4">
        <w:rPr>
          <w:rFonts w:ascii="Arial" w:hAnsi="Arial" w:cs="Arial"/>
        </w:rPr>
        <w:t>c</w:t>
      </w:r>
      <w:r w:rsidRPr="6E1E9DAC" w:rsidR="00E92BE4">
        <w:rPr>
          <w:rFonts w:ascii="Arial" w:hAnsi="Arial" w:cs="Arial"/>
        </w:rPr>
        <w:t>r</w:t>
      </w:r>
      <w:r w:rsidRPr="6E1E9DAC" w:rsidR="715E2BF4">
        <w:rPr>
          <w:rFonts w:ascii="Arial" w:hAnsi="Arial" w:cs="Arial"/>
        </w:rPr>
        <w:t>y</w:t>
      </w:r>
      <w:r w:rsidRPr="6E1E9DAC" w:rsidR="00E92BE4">
        <w:rPr>
          <w:rFonts w:ascii="Arial" w:hAnsi="Arial" w:cs="Arial"/>
        </w:rPr>
        <w:t>ptowall</w:t>
      </w:r>
      <w:r w:rsidRPr="6E1E9DAC" w:rsidR="00E92BE4">
        <w:rPr>
          <w:rFonts w:ascii="Arial" w:hAnsi="Arial" w:cs="Arial"/>
        </w:rPr>
        <w:t>.</w:t>
      </w:r>
    </w:p>
    <w:p w:rsidR="00E92BE4" w:rsidP="00EB316B" w:rsidRDefault="00E92BE4" w14:paraId="072F285E" w14:textId="288F081A">
      <w:pPr>
        <w:spacing w:line="276" w:lineRule="auto"/>
        <w:rPr>
          <w:rFonts w:ascii="Arial" w:hAnsi="Arial" w:cs="Arial"/>
        </w:rPr>
      </w:pPr>
      <w:r w:rsidRPr="6E1E9DAC" w:rsidR="00E92BE4">
        <w:rPr>
          <w:rFonts w:ascii="Arial" w:hAnsi="Arial" w:cs="Arial"/>
        </w:rPr>
        <w:t xml:space="preserve">(other </w:t>
      </w:r>
      <w:r w:rsidRPr="6E1E9DAC" w:rsidR="00E92BE4">
        <w:rPr>
          <w:rFonts w:ascii="Arial" w:hAnsi="Arial" w:cs="Arial"/>
        </w:rPr>
        <w:t>possible avenues</w:t>
      </w:r>
      <w:r w:rsidRPr="6E1E9DAC" w:rsidR="00E92BE4">
        <w:rPr>
          <w:rFonts w:ascii="Arial" w:hAnsi="Arial" w:cs="Arial"/>
        </w:rPr>
        <w:t xml:space="preserve"> would include R</w:t>
      </w:r>
      <w:r w:rsidRPr="6E1E9DAC" w:rsidR="0095AED7">
        <w:rPr>
          <w:rFonts w:ascii="Arial" w:hAnsi="Arial" w:cs="Arial"/>
        </w:rPr>
        <w:t>E</w:t>
      </w:r>
      <w:r w:rsidRPr="6E1E9DAC" w:rsidR="00E92BE4">
        <w:rPr>
          <w:rFonts w:ascii="Arial" w:hAnsi="Arial" w:cs="Arial"/>
        </w:rPr>
        <w:t xml:space="preserve">vil and </w:t>
      </w:r>
      <w:r w:rsidRPr="6E1E9DAC" w:rsidR="00E92BE4">
        <w:rPr>
          <w:rFonts w:ascii="Arial" w:hAnsi="Arial" w:cs="Arial"/>
        </w:rPr>
        <w:t>Blackmatter</w:t>
      </w:r>
      <w:r w:rsidRPr="6E1E9DAC" w:rsidR="00E92BE4">
        <w:rPr>
          <w:rFonts w:ascii="Arial" w:hAnsi="Arial" w:cs="Arial"/>
        </w:rPr>
        <w:t>)</w:t>
      </w:r>
    </w:p>
    <w:p w:rsidR="00670BB7" w:rsidP="00EB316B" w:rsidRDefault="00670BB7" w14:paraId="03E8F096" w14:textId="5FB7E919">
      <w:pPr>
        <w:spacing w:line="276" w:lineRule="auto"/>
        <w:rPr>
          <w:rFonts w:ascii="Arial" w:hAnsi="Arial" w:cs="Arial"/>
        </w:rPr>
      </w:pPr>
      <w:r w:rsidRPr="6E1E9DAC" w:rsidR="00670BB7">
        <w:rPr>
          <w:rFonts w:ascii="Arial" w:hAnsi="Arial" w:cs="Arial"/>
        </w:rPr>
        <w:t xml:space="preserve">The research carried out during the production of this report has developed a general overview of Trojans and Viruses as well as Ransomware. The research examines how </w:t>
      </w:r>
      <w:r w:rsidRPr="6E1E9DAC" w:rsidR="74409D70">
        <w:rPr>
          <w:rFonts w:ascii="Arial" w:hAnsi="Arial" w:cs="Arial"/>
        </w:rPr>
        <w:t>each they</w:t>
      </w:r>
      <w:r w:rsidRPr="6E1E9DAC" w:rsidR="74409D70">
        <w:rPr>
          <w:rFonts w:ascii="Arial" w:hAnsi="Arial" w:cs="Arial"/>
        </w:rPr>
        <w:t xml:space="preserve"> affect</w:t>
      </w:r>
      <w:r w:rsidRPr="6E1E9DAC" w:rsidR="00670BB7">
        <w:rPr>
          <w:rFonts w:ascii="Arial" w:hAnsi="Arial" w:cs="Arial"/>
        </w:rPr>
        <w:t xml:space="preserve"> your computer and what steps must be taken when someone’s computer or device is infected. </w:t>
      </w:r>
    </w:p>
    <w:p w:rsidRPr="00670BB7" w:rsidR="00E93852" w:rsidP="00EB316B" w:rsidRDefault="00670BB7" w14:paraId="3E6C086B" w14:textId="5380F812">
      <w:pPr>
        <w:spacing w:line="276" w:lineRule="auto"/>
        <w:rPr>
          <w:rFonts w:ascii="Arial" w:hAnsi="Arial" w:cs="Arial"/>
        </w:rPr>
      </w:pPr>
      <w:r>
        <w:rPr>
          <w:rFonts w:ascii="Arial" w:hAnsi="Arial" w:cs="Arial"/>
        </w:rPr>
        <w:t>This overview provides the context necessary to offer the reader further insight into Cryptowall, specifically the infection methods, file types effected and what to do when an individual’s device is affected.</w:t>
      </w:r>
      <w:r w:rsidR="00E93852">
        <w:rPr>
          <w:rFonts w:ascii="Arial" w:hAnsi="Arial" w:cs="Arial"/>
          <w:b/>
          <w:bCs/>
          <w:u w:val="single"/>
        </w:rPr>
        <w:br w:type="page"/>
      </w:r>
    </w:p>
    <w:p w:rsidRPr="00670BB7" w:rsidR="00B83EC7" w:rsidP="00EB316B" w:rsidRDefault="00B83EC7" w14:paraId="16413081" w14:textId="7C680A9C">
      <w:pPr>
        <w:spacing w:line="360" w:lineRule="auto"/>
        <w:rPr>
          <w:rFonts w:ascii="Arial" w:hAnsi="Arial" w:cs="Arial"/>
          <w:b/>
          <w:bCs/>
          <w:sz w:val="32"/>
          <w:szCs w:val="32"/>
        </w:rPr>
      </w:pPr>
      <w:r w:rsidRPr="00670BB7">
        <w:rPr>
          <w:rFonts w:ascii="Arial" w:hAnsi="Arial" w:cs="Arial"/>
          <w:b/>
          <w:bCs/>
          <w:sz w:val="32"/>
          <w:szCs w:val="32"/>
        </w:rPr>
        <w:lastRenderedPageBreak/>
        <w:t>Table of Contents</w:t>
      </w:r>
    </w:p>
    <w:p w:rsidRPr="00670BB7" w:rsidR="001E075B" w:rsidP="00EB316B" w:rsidRDefault="00B83EC7" w14:paraId="0E7603B7" w14:textId="37752557">
      <w:pPr>
        <w:pStyle w:val="ListParagraph"/>
        <w:numPr>
          <w:ilvl w:val="0"/>
          <w:numId w:val="1"/>
        </w:numPr>
        <w:spacing w:line="360" w:lineRule="auto"/>
        <w:rPr>
          <w:rFonts w:ascii="Arial" w:hAnsi="Arial" w:cs="Arial"/>
          <w:sz w:val="24"/>
          <w:szCs w:val="24"/>
        </w:rPr>
      </w:pPr>
      <w:r w:rsidRPr="00670BB7">
        <w:rPr>
          <w:rFonts w:ascii="Arial" w:hAnsi="Arial" w:cs="Arial"/>
          <w:sz w:val="24"/>
          <w:szCs w:val="24"/>
        </w:rPr>
        <w:t>Introduction</w:t>
      </w:r>
    </w:p>
    <w:p w:rsidRPr="00670BB7" w:rsidR="00E93852" w:rsidP="00EB316B" w:rsidRDefault="00E93852" w14:paraId="3FC2DC71" w14:textId="77777777">
      <w:pPr>
        <w:pStyle w:val="ListParagraph"/>
        <w:numPr>
          <w:ilvl w:val="0"/>
          <w:numId w:val="1"/>
        </w:numPr>
        <w:spacing w:line="360" w:lineRule="auto"/>
        <w:rPr>
          <w:rFonts w:ascii="Arial" w:hAnsi="Arial" w:cs="Arial"/>
          <w:sz w:val="24"/>
          <w:szCs w:val="24"/>
        </w:rPr>
      </w:pPr>
      <w:r w:rsidRPr="00670BB7">
        <w:rPr>
          <w:rFonts w:ascii="Arial" w:hAnsi="Arial" w:cs="Arial"/>
          <w:sz w:val="24"/>
          <w:szCs w:val="24"/>
        </w:rPr>
        <w:t>Requirements</w:t>
      </w:r>
    </w:p>
    <w:p w:rsidRPr="00670BB7" w:rsidR="00E93852" w:rsidP="00EB316B" w:rsidRDefault="00E93852" w14:paraId="318F9EDD" w14:textId="77777777">
      <w:pPr>
        <w:pStyle w:val="ListParagraph"/>
        <w:numPr>
          <w:ilvl w:val="1"/>
          <w:numId w:val="1"/>
        </w:numPr>
        <w:spacing w:line="360" w:lineRule="auto"/>
        <w:rPr>
          <w:rFonts w:ascii="Arial" w:hAnsi="Arial" w:cs="Arial"/>
          <w:sz w:val="24"/>
          <w:szCs w:val="24"/>
        </w:rPr>
      </w:pPr>
      <w:r w:rsidRPr="00670BB7">
        <w:rPr>
          <w:rFonts w:ascii="Arial" w:hAnsi="Arial" w:cs="Arial"/>
          <w:sz w:val="24"/>
          <w:szCs w:val="24"/>
        </w:rPr>
        <w:t>Purpose of the research</w:t>
      </w:r>
    </w:p>
    <w:p w:rsidRPr="00670BB7" w:rsidR="00E93852" w:rsidP="00EB316B" w:rsidRDefault="00E93852" w14:paraId="107A52B0" w14:textId="5AE2CB83">
      <w:pPr>
        <w:pStyle w:val="ListParagraph"/>
        <w:numPr>
          <w:ilvl w:val="1"/>
          <w:numId w:val="1"/>
        </w:numPr>
        <w:spacing w:line="360" w:lineRule="auto"/>
        <w:rPr>
          <w:rFonts w:ascii="Arial" w:hAnsi="Arial" w:cs="Arial"/>
          <w:sz w:val="24"/>
          <w:szCs w:val="24"/>
        </w:rPr>
      </w:pPr>
      <w:r w:rsidRPr="00670BB7">
        <w:rPr>
          <w:rFonts w:ascii="Arial" w:hAnsi="Arial" w:cs="Arial"/>
          <w:sz w:val="24"/>
          <w:szCs w:val="24"/>
        </w:rPr>
        <w:t>Target audience</w:t>
      </w:r>
    </w:p>
    <w:p w:rsidRPr="00670BB7" w:rsidR="001E075B" w:rsidP="00EB316B" w:rsidRDefault="007E31FF" w14:paraId="763A3D3D" w14:textId="2FFC3232">
      <w:pPr>
        <w:pStyle w:val="ListParagraph"/>
        <w:numPr>
          <w:ilvl w:val="0"/>
          <w:numId w:val="1"/>
        </w:numPr>
        <w:spacing w:line="360" w:lineRule="auto"/>
        <w:rPr>
          <w:rFonts w:ascii="Arial" w:hAnsi="Arial" w:cs="Arial"/>
          <w:sz w:val="24"/>
          <w:szCs w:val="24"/>
        </w:rPr>
      </w:pPr>
      <w:r w:rsidRPr="00670BB7">
        <w:rPr>
          <w:rFonts w:ascii="Arial" w:hAnsi="Arial" w:cs="Arial"/>
          <w:sz w:val="24"/>
          <w:szCs w:val="24"/>
        </w:rPr>
        <w:t>Trojans and Viruses</w:t>
      </w:r>
      <w:r w:rsidRPr="00670BB7" w:rsidR="001E075B">
        <w:rPr>
          <w:rFonts w:ascii="Arial" w:hAnsi="Arial" w:cs="Arial"/>
          <w:sz w:val="24"/>
          <w:szCs w:val="24"/>
        </w:rPr>
        <w:t xml:space="preserve"> </w:t>
      </w:r>
      <w:r w:rsidRPr="00670BB7">
        <w:rPr>
          <w:rFonts w:ascii="Arial" w:hAnsi="Arial" w:cs="Arial"/>
          <w:sz w:val="24"/>
          <w:szCs w:val="24"/>
        </w:rPr>
        <w:t>(background research)</w:t>
      </w:r>
    </w:p>
    <w:p w:rsidRPr="00670BB7" w:rsidR="007E31FF" w:rsidP="00EB316B" w:rsidRDefault="007E31FF" w14:paraId="4777B2DE" w14:textId="77777777">
      <w:pPr>
        <w:pStyle w:val="ListParagraph"/>
        <w:numPr>
          <w:ilvl w:val="1"/>
          <w:numId w:val="2"/>
        </w:numPr>
        <w:spacing w:line="360" w:lineRule="auto"/>
        <w:rPr>
          <w:rFonts w:ascii="Arial" w:hAnsi="Arial" w:cs="Arial"/>
          <w:sz w:val="24"/>
          <w:szCs w:val="24"/>
        </w:rPr>
      </w:pPr>
      <w:r w:rsidRPr="00670BB7">
        <w:rPr>
          <w:rFonts w:ascii="Arial" w:hAnsi="Arial" w:cs="Arial"/>
          <w:sz w:val="24"/>
          <w:szCs w:val="24"/>
        </w:rPr>
        <w:t>General Overview</w:t>
      </w:r>
    </w:p>
    <w:p w:rsidRPr="00670BB7" w:rsidR="007E31FF" w:rsidP="00EB316B" w:rsidRDefault="007E31FF" w14:paraId="5615C5CA" w14:textId="2D8786BE">
      <w:pPr>
        <w:pStyle w:val="ListParagraph"/>
        <w:numPr>
          <w:ilvl w:val="1"/>
          <w:numId w:val="2"/>
        </w:numPr>
        <w:spacing w:line="360" w:lineRule="auto"/>
        <w:rPr>
          <w:rFonts w:ascii="Arial" w:hAnsi="Arial" w:cs="Arial"/>
          <w:sz w:val="24"/>
          <w:szCs w:val="24"/>
        </w:rPr>
      </w:pPr>
      <w:r w:rsidRPr="00670BB7">
        <w:rPr>
          <w:rFonts w:ascii="Arial" w:hAnsi="Arial" w:cs="Arial"/>
          <w:sz w:val="24"/>
          <w:szCs w:val="24"/>
        </w:rPr>
        <w:t xml:space="preserve">How they </w:t>
      </w:r>
      <w:r w:rsidRPr="00670BB7">
        <w:rPr>
          <w:rFonts w:ascii="Arial" w:hAnsi="Arial" w:cs="Arial"/>
          <w:sz w:val="24"/>
          <w:szCs w:val="24"/>
        </w:rPr>
        <w:t>affect</w:t>
      </w:r>
      <w:r w:rsidRPr="00670BB7">
        <w:rPr>
          <w:rFonts w:ascii="Arial" w:hAnsi="Arial" w:cs="Arial"/>
          <w:sz w:val="24"/>
          <w:szCs w:val="24"/>
        </w:rPr>
        <w:t xml:space="preserve"> your computer</w:t>
      </w:r>
    </w:p>
    <w:p w:rsidRPr="00670BB7" w:rsidR="007E31FF" w:rsidP="00EB316B" w:rsidRDefault="007E31FF" w14:paraId="1C51B9BD" w14:textId="77777777">
      <w:pPr>
        <w:pStyle w:val="ListParagraph"/>
        <w:numPr>
          <w:ilvl w:val="1"/>
          <w:numId w:val="2"/>
        </w:numPr>
        <w:spacing w:line="360" w:lineRule="auto"/>
        <w:rPr>
          <w:rFonts w:ascii="Arial" w:hAnsi="Arial" w:cs="Arial"/>
          <w:sz w:val="24"/>
          <w:szCs w:val="24"/>
        </w:rPr>
      </w:pPr>
      <w:r w:rsidRPr="00670BB7">
        <w:rPr>
          <w:rFonts w:ascii="Arial" w:hAnsi="Arial" w:cs="Arial"/>
          <w:sz w:val="24"/>
          <w:szCs w:val="24"/>
        </w:rPr>
        <w:t>What to do when infected</w:t>
      </w:r>
    </w:p>
    <w:p w:rsidRPr="00670BB7" w:rsidR="001E075B" w:rsidP="00EB316B" w:rsidRDefault="007E31FF" w14:paraId="5145B189" w14:textId="19BB7391">
      <w:pPr>
        <w:pStyle w:val="ListParagraph"/>
        <w:numPr>
          <w:ilvl w:val="0"/>
          <w:numId w:val="1"/>
        </w:numPr>
        <w:spacing w:line="360" w:lineRule="auto"/>
        <w:rPr>
          <w:rFonts w:ascii="Arial" w:hAnsi="Arial" w:cs="Arial"/>
          <w:sz w:val="24"/>
          <w:szCs w:val="24"/>
        </w:rPr>
      </w:pPr>
      <w:r w:rsidRPr="00670BB7">
        <w:rPr>
          <w:rFonts w:ascii="Arial" w:hAnsi="Arial" w:cs="Arial"/>
          <w:sz w:val="24"/>
          <w:szCs w:val="24"/>
        </w:rPr>
        <w:t>Ransomware (background research)</w:t>
      </w:r>
    </w:p>
    <w:p w:rsidRPr="00670BB7" w:rsidR="001E075B" w:rsidP="00EB316B" w:rsidRDefault="007E31FF" w14:paraId="44CFF168" w14:textId="29588CF9">
      <w:pPr>
        <w:pStyle w:val="ListParagraph"/>
        <w:numPr>
          <w:ilvl w:val="1"/>
          <w:numId w:val="3"/>
        </w:numPr>
        <w:spacing w:line="360" w:lineRule="auto"/>
        <w:rPr>
          <w:rFonts w:ascii="Arial" w:hAnsi="Arial" w:cs="Arial"/>
          <w:sz w:val="24"/>
          <w:szCs w:val="24"/>
        </w:rPr>
      </w:pPr>
      <w:r w:rsidRPr="00670BB7">
        <w:rPr>
          <w:rFonts w:ascii="Arial" w:hAnsi="Arial" w:cs="Arial"/>
          <w:sz w:val="24"/>
          <w:szCs w:val="24"/>
        </w:rPr>
        <w:t>General Overview</w:t>
      </w:r>
    </w:p>
    <w:p w:rsidRPr="00670BB7" w:rsidR="001E075B" w:rsidP="00EB316B" w:rsidRDefault="007E31FF" w14:paraId="786CEBAF" w14:textId="6256F418">
      <w:pPr>
        <w:pStyle w:val="ListParagraph"/>
        <w:numPr>
          <w:ilvl w:val="1"/>
          <w:numId w:val="3"/>
        </w:numPr>
        <w:spacing w:line="360" w:lineRule="auto"/>
        <w:rPr>
          <w:rFonts w:ascii="Arial" w:hAnsi="Arial" w:cs="Arial"/>
          <w:sz w:val="24"/>
          <w:szCs w:val="24"/>
        </w:rPr>
      </w:pPr>
      <w:r w:rsidRPr="00670BB7">
        <w:rPr>
          <w:rFonts w:ascii="Arial" w:hAnsi="Arial" w:cs="Arial"/>
          <w:sz w:val="24"/>
          <w:szCs w:val="24"/>
        </w:rPr>
        <w:t>How they affect your computer</w:t>
      </w:r>
    </w:p>
    <w:p w:rsidRPr="00670BB7" w:rsidR="007E31FF" w:rsidP="00EB316B" w:rsidRDefault="007E31FF" w14:paraId="0DDD3FDA" w14:textId="7CB45F98">
      <w:pPr>
        <w:pStyle w:val="ListParagraph"/>
        <w:numPr>
          <w:ilvl w:val="1"/>
          <w:numId w:val="3"/>
        </w:numPr>
        <w:spacing w:line="360" w:lineRule="auto"/>
        <w:rPr>
          <w:rFonts w:ascii="Arial" w:hAnsi="Arial" w:cs="Arial"/>
          <w:sz w:val="24"/>
          <w:szCs w:val="24"/>
        </w:rPr>
      </w:pPr>
      <w:r w:rsidRPr="00670BB7">
        <w:rPr>
          <w:rFonts w:ascii="Arial" w:hAnsi="Arial" w:cs="Arial"/>
          <w:sz w:val="24"/>
          <w:szCs w:val="24"/>
        </w:rPr>
        <w:t>What to do when infected</w:t>
      </w:r>
    </w:p>
    <w:p w:rsidRPr="00670BB7" w:rsidR="007E31FF" w:rsidP="00EB316B" w:rsidRDefault="007E31FF" w14:paraId="00939F46" w14:textId="77777777">
      <w:pPr>
        <w:pStyle w:val="ListParagraph"/>
        <w:numPr>
          <w:ilvl w:val="0"/>
          <w:numId w:val="1"/>
        </w:numPr>
        <w:spacing w:line="360" w:lineRule="auto"/>
        <w:rPr>
          <w:rFonts w:ascii="Arial" w:hAnsi="Arial" w:cs="Arial"/>
          <w:sz w:val="24"/>
          <w:szCs w:val="24"/>
        </w:rPr>
      </w:pPr>
      <w:r w:rsidRPr="00670BB7">
        <w:rPr>
          <w:rFonts w:ascii="Arial" w:hAnsi="Arial" w:cs="Arial"/>
          <w:sz w:val="24"/>
          <w:szCs w:val="24"/>
        </w:rPr>
        <w:t>Cryptowall Trojan</w:t>
      </w:r>
    </w:p>
    <w:p w:rsidRPr="00670BB7" w:rsidR="007E31FF" w:rsidP="00EB316B" w:rsidRDefault="00E93852" w14:paraId="60A1BADE" w14:textId="1999F7E3">
      <w:pPr>
        <w:pStyle w:val="ListParagraph"/>
        <w:numPr>
          <w:ilvl w:val="1"/>
          <w:numId w:val="5"/>
        </w:numPr>
        <w:spacing w:line="360" w:lineRule="auto"/>
        <w:rPr>
          <w:rFonts w:ascii="Arial" w:hAnsi="Arial" w:cs="Arial"/>
          <w:sz w:val="24"/>
          <w:szCs w:val="24"/>
        </w:rPr>
      </w:pPr>
      <w:r w:rsidRPr="00670BB7">
        <w:rPr>
          <w:rFonts w:ascii="Arial" w:hAnsi="Arial" w:cs="Arial"/>
          <w:sz w:val="24"/>
          <w:szCs w:val="24"/>
        </w:rPr>
        <w:t>Infection methods</w:t>
      </w:r>
    </w:p>
    <w:p w:rsidRPr="00670BB7" w:rsidR="001E075B" w:rsidP="00EB316B" w:rsidRDefault="001E075B" w14:paraId="791449DA" w14:textId="05391792">
      <w:pPr>
        <w:pStyle w:val="ListParagraph"/>
        <w:numPr>
          <w:ilvl w:val="1"/>
          <w:numId w:val="5"/>
        </w:numPr>
        <w:spacing w:line="360" w:lineRule="auto"/>
        <w:rPr>
          <w:rFonts w:ascii="Arial" w:hAnsi="Arial" w:cs="Arial"/>
          <w:sz w:val="24"/>
          <w:szCs w:val="24"/>
        </w:rPr>
      </w:pPr>
      <w:r w:rsidRPr="00670BB7">
        <w:rPr>
          <w:rFonts w:ascii="Arial" w:hAnsi="Arial" w:cs="Arial"/>
          <w:sz w:val="24"/>
          <w:szCs w:val="24"/>
        </w:rPr>
        <w:t>F</w:t>
      </w:r>
      <w:r w:rsidRPr="00670BB7" w:rsidR="00E93852">
        <w:rPr>
          <w:rFonts w:ascii="Arial" w:hAnsi="Arial" w:cs="Arial"/>
          <w:sz w:val="24"/>
          <w:szCs w:val="24"/>
        </w:rPr>
        <w:t>ile types effected</w:t>
      </w:r>
    </w:p>
    <w:p w:rsidRPr="00670BB7" w:rsidR="00E93852" w:rsidP="00EB316B" w:rsidRDefault="007E31FF" w14:paraId="1AC6B9E2" w14:textId="77777777">
      <w:pPr>
        <w:pStyle w:val="ListParagraph"/>
        <w:numPr>
          <w:ilvl w:val="1"/>
          <w:numId w:val="5"/>
        </w:numPr>
        <w:spacing w:line="360" w:lineRule="auto"/>
        <w:rPr>
          <w:rFonts w:ascii="Arial" w:hAnsi="Arial" w:cs="Arial"/>
          <w:sz w:val="24"/>
          <w:szCs w:val="24"/>
        </w:rPr>
      </w:pPr>
      <w:r w:rsidRPr="00670BB7">
        <w:rPr>
          <w:rFonts w:ascii="Arial" w:hAnsi="Arial" w:cs="Arial"/>
          <w:sz w:val="24"/>
          <w:szCs w:val="24"/>
        </w:rPr>
        <w:t>What to do when infected</w:t>
      </w:r>
    </w:p>
    <w:p w:rsidRPr="00670BB7" w:rsidR="001E075B" w:rsidP="00EB316B" w:rsidRDefault="00E93852" w14:paraId="021BCDC7" w14:textId="40C1666B">
      <w:pPr>
        <w:pStyle w:val="ListParagraph"/>
        <w:numPr>
          <w:ilvl w:val="1"/>
          <w:numId w:val="5"/>
        </w:numPr>
        <w:spacing w:line="360" w:lineRule="auto"/>
        <w:rPr>
          <w:rFonts w:ascii="Arial" w:hAnsi="Arial" w:cs="Arial"/>
          <w:sz w:val="24"/>
          <w:szCs w:val="24"/>
        </w:rPr>
      </w:pPr>
      <w:r w:rsidRPr="00670BB7">
        <w:rPr>
          <w:rFonts w:ascii="Arial" w:hAnsi="Arial" w:cs="Arial"/>
          <w:sz w:val="24"/>
          <w:szCs w:val="24"/>
        </w:rPr>
        <w:t>Procedures of eradication</w:t>
      </w:r>
    </w:p>
    <w:p w:rsidRPr="00670BB7" w:rsidR="001E075B" w:rsidP="00EB316B" w:rsidRDefault="001E075B" w14:paraId="5CEC7449" w14:textId="46D88E75">
      <w:pPr>
        <w:pStyle w:val="ListParagraph"/>
        <w:numPr>
          <w:ilvl w:val="1"/>
          <w:numId w:val="5"/>
        </w:numPr>
        <w:spacing w:line="360" w:lineRule="auto"/>
        <w:rPr>
          <w:rFonts w:ascii="Arial" w:hAnsi="Arial" w:cs="Arial"/>
          <w:sz w:val="24"/>
          <w:szCs w:val="24"/>
        </w:rPr>
      </w:pPr>
      <w:r w:rsidRPr="00670BB7">
        <w:rPr>
          <w:rFonts w:ascii="Arial" w:hAnsi="Arial" w:cs="Arial"/>
          <w:sz w:val="24"/>
          <w:szCs w:val="24"/>
        </w:rPr>
        <w:t>PAYMENT</w:t>
      </w:r>
    </w:p>
    <w:p w:rsidRPr="00670BB7" w:rsidR="00E93852" w:rsidP="00EB316B" w:rsidRDefault="001E075B" w14:paraId="71081F23" w14:textId="3113FF47">
      <w:pPr>
        <w:pStyle w:val="ListParagraph"/>
        <w:numPr>
          <w:ilvl w:val="0"/>
          <w:numId w:val="1"/>
        </w:numPr>
        <w:spacing w:line="360" w:lineRule="auto"/>
        <w:rPr>
          <w:rFonts w:ascii="Arial" w:hAnsi="Arial" w:cs="Arial"/>
          <w:sz w:val="24"/>
          <w:szCs w:val="24"/>
        </w:rPr>
      </w:pPr>
      <w:r w:rsidRPr="00670BB7">
        <w:rPr>
          <w:rFonts w:ascii="Arial" w:hAnsi="Arial" w:cs="Arial"/>
          <w:sz w:val="24"/>
          <w:szCs w:val="24"/>
        </w:rPr>
        <w:lastRenderedPageBreak/>
        <w:t>EXAMPLES OF GOOD PRACTICE</w:t>
      </w:r>
    </w:p>
    <w:p w:rsidR="00E93852" w:rsidP="00EB316B" w:rsidRDefault="00E93852" w14:paraId="775C28B2" w14:textId="11B5D4EB">
      <w:pPr>
        <w:pStyle w:val="ListParagraph"/>
        <w:numPr>
          <w:ilvl w:val="1"/>
          <w:numId w:val="1"/>
        </w:numPr>
        <w:spacing w:line="360" w:lineRule="auto"/>
        <w:rPr>
          <w:rFonts w:ascii="Arial" w:hAnsi="Arial" w:cs="Arial"/>
          <w:sz w:val="24"/>
          <w:szCs w:val="24"/>
        </w:rPr>
      </w:pPr>
      <w:r w:rsidRPr="00670BB7">
        <w:rPr>
          <w:rFonts w:ascii="Arial" w:hAnsi="Arial" w:cs="Arial"/>
          <w:sz w:val="24"/>
          <w:szCs w:val="24"/>
        </w:rPr>
        <w:t>Initial avoidance backup procedures</w:t>
      </w:r>
    </w:p>
    <w:p w:rsidRPr="00670BB7" w:rsidR="00EB316B" w:rsidP="00EB316B" w:rsidRDefault="00EB316B" w14:paraId="7D457104" w14:textId="6C0D945F">
      <w:pPr>
        <w:pStyle w:val="ListParagraph"/>
        <w:numPr>
          <w:ilvl w:val="1"/>
          <w:numId w:val="1"/>
        </w:numPr>
        <w:spacing w:line="360" w:lineRule="auto"/>
        <w:rPr>
          <w:rFonts w:ascii="Arial" w:hAnsi="Arial" w:cs="Arial"/>
          <w:sz w:val="24"/>
          <w:szCs w:val="24"/>
        </w:rPr>
      </w:pPr>
      <w:r>
        <w:rPr>
          <w:rFonts w:ascii="Segoe UI" w:hAnsi="Segoe UI" w:cs="Segoe UI"/>
          <w:color w:val="1D2125"/>
          <w:sz w:val="23"/>
          <w:szCs w:val="23"/>
        </w:rPr>
        <w:t>what damage this type of attack could do to your own files if you became infected. How does your backup strategy cope with this type of threat?</w:t>
      </w:r>
    </w:p>
    <w:p w:rsidRPr="00670BB7" w:rsidR="00B83EC7" w:rsidP="00EB316B" w:rsidRDefault="00B83EC7" w14:paraId="0DCE0172" w14:textId="024F6759">
      <w:pPr>
        <w:pStyle w:val="ListParagraph"/>
        <w:numPr>
          <w:ilvl w:val="0"/>
          <w:numId w:val="1"/>
        </w:numPr>
        <w:spacing w:line="360" w:lineRule="auto"/>
        <w:rPr>
          <w:rFonts w:ascii="Arial" w:hAnsi="Arial" w:cs="Arial"/>
          <w:sz w:val="24"/>
          <w:szCs w:val="24"/>
        </w:rPr>
      </w:pPr>
      <w:r w:rsidRPr="00670BB7">
        <w:rPr>
          <w:rFonts w:ascii="Arial" w:hAnsi="Arial" w:cs="Arial"/>
          <w:sz w:val="24"/>
          <w:szCs w:val="24"/>
        </w:rPr>
        <w:t>References</w:t>
      </w:r>
    </w:p>
    <w:p w:rsidRPr="00670BB7" w:rsidR="00B83EC7" w:rsidP="00EB316B" w:rsidRDefault="00B83EC7" w14:paraId="18826493" w14:textId="6AD1BF34">
      <w:pPr>
        <w:pStyle w:val="ListParagraph"/>
        <w:numPr>
          <w:ilvl w:val="0"/>
          <w:numId w:val="1"/>
        </w:numPr>
        <w:spacing w:line="360" w:lineRule="auto"/>
        <w:rPr>
          <w:rFonts w:ascii="Arial" w:hAnsi="Arial" w:cs="Arial"/>
          <w:sz w:val="28"/>
          <w:szCs w:val="28"/>
        </w:rPr>
      </w:pPr>
      <w:r w:rsidRPr="00670BB7">
        <w:rPr>
          <w:rFonts w:ascii="Arial" w:hAnsi="Arial" w:cs="Arial"/>
          <w:sz w:val="28"/>
          <w:szCs w:val="28"/>
        </w:rPr>
        <w:t>Appendices</w:t>
      </w:r>
    </w:p>
    <w:p w:rsidR="00E93852" w:rsidP="00EB316B" w:rsidRDefault="00E93852" w14:paraId="7C3FAA86" w14:textId="77777777">
      <w:pPr>
        <w:spacing w:line="360" w:lineRule="auto"/>
        <w:rPr>
          <w:rFonts w:ascii="Arial" w:hAnsi="Arial" w:cs="Arial"/>
          <w:b/>
          <w:bCs/>
          <w:u w:val="single"/>
        </w:rPr>
      </w:pPr>
      <w:r>
        <w:rPr>
          <w:rFonts w:ascii="Arial" w:hAnsi="Arial" w:cs="Arial"/>
          <w:b/>
          <w:bCs/>
          <w:u w:val="single"/>
        </w:rPr>
        <w:br w:type="page"/>
      </w:r>
    </w:p>
    <w:p w:rsidR="00B83EC7" w:rsidP="00EB316B" w:rsidRDefault="001E075B" w14:paraId="2CF084B9" w14:textId="518BD38D">
      <w:pPr>
        <w:spacing w:line="276" w:lineRule="auto"/>
        <w:rPr>
          <w:rFonts w:ascii="Arial" w:hAnsi="Arial" w:cs="Arial"/>
          <w:b/>
          <w:bCs/>
          <w:sz w:val="32"/>
          <w:szCs w:val="32"/>
        </w:rPr>
      </w:pPr>
      <w:r w:rsidRPr="00670BB7">
        <w:rPr>
          <w:rFonts w:ascii="Arial" w:hAnsi="Arial" w:cs="Arial"/>
          <w:b/>
          <w:bCs/>
          <w:sz w:val="32"/>
          <w:szCs w:val="32"/>
        </w:rPr>
        <w:lastRenderedPageBreak/>
        <w:t>Introduction</w:t>
      </w:r>
    </w:p>
    <w:p w:rsidR="00EB316B" w:rsidP="00EB316B" w:rsidRDefault="00EB316B" w14:paraId="5067550A" w14:textId="3598FAC6">
      <w:pPr>
        <w:spacing w:line="276" w:lineRule="auto"/>
        <w:rPr>
          <w:rFonts w:ascii="Arial" w:hAnsi="Arial" w:cs="Arial"/>
          <w:sz w:val="24"/>
          <w:szCs w:val="24"/>
        </w:rPr>
      </w:pPr>
      <w:r>
        <w:rPr>
          <w:rFonts w:ascii="Arial" w:hAnsi="Arial" w:cs="Arial"/>
          <w:sz w:val="24"/>
          <w:szCs w:val="24"/>
        </w:rPr>
        <w:t>Cryptowall and its variants are still favourite toys of the cybercriminals that want your bitcoin</w:t>
      </w:r>
    </w:p>
    <w:p w:rsidR="00EB316B" w:rsidP="00EB316B" w:rsidRDefault="00EB316B" w14:paraId="50DE8238" w14:textId="4E395516">
      <w:pPr>
        <w:spacing w:line="276" w:lineRule="auto"/>
        <w:rPr>
          <w:rFonts w:ascii="Arial" w:hAnsi="Arial" w:cs="Arial"/>
          <w:sz w:val="24"/>
          <w:szCs w:val="24"/>
        </w:rPr>
      </w:pPr>
      <w:r>
        <w:rPr>
          <w:rFonts w:ascii="Arial" w:hAnsi="Arial" w:cs="Arial"/>
          <w:sz w:val="24"/>
          <w:szCs w:val="24"/>
        </w:rPr>
        <w:t xml:space="preserve">According to 2018 </w:t>
      </w:r>
      <w:proofErr w:type="spellStart"/>
      <w:r>
        <w:rPr>
          <w:rFonts w:ascii="Arial" w:hAnsi="Arial" w:cs="Arial"/>
          <w:sz w:val="24"/>
          <w:szCs w:val="24"/>
        </w:rPr>
        <w:t>verizon</w:t>
      </w:r>
      <w:proofErr w:type="spellEnd"/>
      <w:r>
        <w:rPr>
          <w:rFonts w:ascii="Arial" w:hAnsi="Arial" w:cs="Arial"/>
          <w:sz w:val="24"/>
          <w:szCs w:val="24"/>
        </w:rPr>
        <w:t xml:space="preserve"> data breach investigation report, ransomware incidents now make up </w:t>
      </w:r>
      <w:proofErr w:type="spellStart"/>
      <w:r>
        <w:rPr>
          <w:rFonts w:ascii="Arial" w:hAnsi="Arial" w:cs="Arial"/>
          <w:sz w:val="24"/>
          <w:szCs w:val="24"/>
        </w:rPr>
        <w:t>abioout</w:t>
      </w:r>
      <w:proofErr w:type="spellEnd"/>
      <w:r>
        <w:rPr>
          <w:rFonts w:ascii="Arial" w:hAnsi="Arial" w:cs="Arial"/>
          <w:sz w:val="24"/>
          <w:szCs w:val="24"/>
        </w:rPr>
        <w:t xml:space="preserve"> 40 % of all reported malware incidents! </w:t>
      </w:r>
    </w:p>
    <w:p w:rsidRPr="00EB316B" w:rsidR="00EB316B" w:rsidP="00EB316B" w:rsidRDefault="00EB316B" w14:paraId="0297252A" w14:textId="4325F57E">
      <w:pPr>
        <w:spacing w:line="276" w:lineRule="auto"/>
        <w:rPr>
          <w:rFonts w:ascii="Arial" w:hAnsi="Arial" w:cs="Arial"/>
          <w:sz w:val="24"/>
          <w:szCs w:val="24"/>
        </w:rPr>
      </w:pPr>
      <w:r>
        <w:rPr>
          <w:rFonts w:ascii="Arial" w:hAnsi="Arial" w:cs="Arial"/>
          <w:sz w:val="24"/>
          <w:szCs w:val="24"/>
        </w:rPr>
        <w:t xml:space="preserve">Why </w:t>
      </w:r>
      <w:proofErr w:type="spellStart"/>
      <w:r>
        <w:rPr>
          <w:rFonts w:ascii="Arial" w:hAnsi="Arial" w:cs="Arial"/>
          <w:sz w:val="24"/>
          <w:szCs w:val="24"/>
        </w:rPr>
        <w:t>crpytowall</w:t>
      </w:r>
      <w:proofErr w:type="spellEnd"/>
      <w:r>
        <w:rPr>
          <w:rFonts w:ascii="Arial" w:hAnsi="Arial" w:cs="Arial"/>
          <w:sz w:val="24"/>
          <w:szCs w:val="24"/>
        </w:rPr>
        <w:t xml:space="preserve">- its virus is cheap and easy to use, spreads fast, and people continue to pay the ransom hoping to get their files back. Its important to maintain constant vigilance to protect data from </w:t>
      </w:r>
      <w:proofErr w:type="spellStart"/>
      <w:r>
        <w:rPr>
          <w:rFonts w:ascii="Arial" w:hAnsi="Arial" w:cs="Arial"/>
          <w:sz w:val="24"/>
          <w:szCs w:val="24"/>
        </w:rPr>
        <w:t>CryptoWall</w:t>
      </w:r>
      <w:proofErr w:type="spellEnd"/>
      <w:r>
        <w:rPr>
          <w:rFonts w:ascii="Arial" w:hAnsi="Arial" w:cs="Arial"/>
          <w:sz w:val="24"/>
          <w:szCs w:val="24"/>
        </w:rPr>
        <w:t xml:space="preserve"> virus and all its variants- along with all types of cyberattacks. </w:t>
      </w:r>
    </w:p>
    <w:p w:rsidRPr="00953DF6" w:rsidR="00EB316B" w:rsidP="00EB316B" w:rsidRDefault="00953DF6" w14:paraId="657F705C" w14:textId="608A7960">
      <w:pPr>
        <w:spacing w:line="276" w:lineRule="auto"/>
        <w:rPr>
          <w:rFonts w:ascii="Arial" w:hAnsi="Arial" w:cs="Arial"/>
          <w:sz w:val="24"/>
          <w:szCs w:val="24"/>
        </w:rPr>
      </w:pPr>
      <w:r>
        <w:rPr>
          <w:rFonts w:ascii="Arial" w:hAnsi="Arial" w:cs="Arial"/>
          <w:sz w:val="24"/>
          <w:szCs w:val="24"/>
        </w:rPr>
        <w:t xml:space="preserve">Cryptowall is a type of ransomware. It tries to hide inside the OS and adds itself to the Startup folder. It deletes volume shadow copies of your files- making it difficult to restore your data. Whilst its there it will try to get your passwords and bitcoin wallet for good measure. </w:t>
      </w:r>
    </w:p>
    <w:p w:rsidR="00EB316B" w:rsidP="00EB316B" w:rsidRDefault="00EB316B" w14:paraId="43E7E722" w14:textId="77777777">
      <w:pPr>
        <w:spacing w:line="276" w:lineRule="auto"/>
        <w:rPr>
          <w:rFonts w:ascii="Arial" w:hAnsi="Arial" w:cs="Arial"/>
          <w:b/>
          <w:bCs/>
          <w:sz w:val="24"/>
          <w:szCs w:val="24"/>
        </w:rPr>
      </w:pPr>
    </w:p>
    <w:p w:rsidRPr="00EB316B" w:rsidR="00EB316B" w:rsidP="00EB316B" w:rsidRDefault="00EB316B" w14:paraId="7B9741C9" w14:textId="77777777">
      <w:pPr>
        <w:spacing w:line="276" w:lineRule="auto"/>
        <w:rPr>
          <w:rFonts w:ascii="Arial" w:hAnsi="Arial" w:cs="Arial"/>
          <w:b/>
          <w:bCs/>
          <w:sz w:val="24"/>
          <w:szCs w:val="24"/>
        </w:rPr>
      </w:pPr>
    </w:p>
    <w:p w:rsidR="00B83EC7" w:rsidP="00EB316B" w:rsidRDefault="00B83EC7" w14:paraId="717E3CAF" w14:textId="77777777">
      <w:pPr>
        <w:pStyle w:val="NormalWeb"/>
        <w:shd w:val="clear" w:color="auto" w:fill="FFFFFF"/>
        <w:spacing w:before="0" w:beforeAutospacing="0" w:line="276" w:lineRule="auto"/>
        <w:rPr>
          <w:rFonts w:ascii="Segoe UI" w:hAnsi="Segoe UI" w:cs="Segoe UI"/>
          <w:color w:val="1D2125"/>
          <w:sz w:val="23"/>
          <w:szCs w:val="23"/>
        </w:rPr>
      </w:pPr>
      <w:r>
        <w:rPr>
          <w:rFonts w:ascii="Segoe UI" w:hAnsi="Segoe UI" w:cs="Segoe UI"/>
          <w:color w:val="1D2125"/>
          <w:sz w:val="23"/>
          <w:szCs w:val="23"/>
        </w:rPr>
        <w:t>You are required to produce a brief report on Ransomware in general and then gives specific details on one particular variant of your choice. </w:t>
      </w:r>
    </w:p>
    <w:p w:rsidR="00B83EC7" w:rsidP="00EB316B" w:rsidRDefault="00B83EC7" w14:paraId="12EB093A" w14:textId="77777777">
      <w:pPr>
        <w:pStyle w:val="NormalWeb"/>
        <w:shd w:val="clear" w:color="auto" w:fill="FFFFFF"/>
        <w:spacing w:before="0" w:beforeAutospacing="0" w:line="276" w:lineRule="auto"/>
        <w:rPr>
          <w:rFonts w:ascii="Segoe UI" w:hAnsi="Segoe UI" w:cs="Segoe UI"/>
          <w:color w:val="1D2125"/>
          <w:sz w:val="23"/>
          <w:szCs w:val="23"/>
        </w:rPr>
      </w:pPr>
      <w:r w:rsidRPr="6E1E9DAC" w:rsidR="00B83EC7">
        <w:rPr>
          <w:rFonts w:ascii="Segoe UI" w:hAnsi="Segoe UI" w:cs="Segoe UI"/>
          <w:color w:val="1D2125"/>
          <w:sz w:val="23"/>
          <w:szCs w:val="23"/>
        </w:rPr>
        <w:t xml:space="preserve">(As examples - Cryptowall is </w:t>
      </w:r>
      <w:proofErr w:type="gramStart"/>
      <w:r w:rsidRPr="6E1E9DAC" w:rsidR="00B83EC7">
        <w:rPr>
          <w:rFonts w:ascii="Segoe UI" w:hAnsi="Segoe UI" w:cs="Segoe UI"/>
          <w:color w:val="1D2125"/>
          <w:sz w:val="23"/>
          <w:szCs w:val="23"/>
        </w:rPr>
        <w:t>fairly old</w:t>
      </w:r>
      <w:proofErr w:type="gramEnd"/>
      <w:r w:rsidRPr="6E1E9DAC" w:rsidR="00B83EC7">
        <w:rPr>
          <w:rFonts w:ascii="Segoe UI" w:hAnsi="Segoe UI" w:cs="Segoe UI"/>
          <w:color w:val="1D2125"/>
          <w:sz w:val="23"/>
          <w:szCs w:val="23"/>
        </w:rPr>
        <w:t xml:space="preserve"> now, but there is plenty of good information out there. REvil and </w:t>
      </w:r>
      <w:proofErr w:type="spellStart"/>
      <w:r w:rsidRPr="6E1E9DAC" w:rsidR="00B83EC7">
        <w:rPr>
          <w:rFonts w:ascii="Segoe UI" w:hAnsi="Segoe UI" w:cs="Segoe UI"/>
          <w:color w:val="1D2125"/>
          <w:sz w:val="23"/>
          <w:szCs w:val="23"/>
        </w:rPr>
        <w:t>Blackmatter</w:t>
      </w:r>
      <w:proofErr w:type="spellEnd"/>
      <w:r w:rsidRPr="6E1E9DAC" w:rsidR="00B83EC7">
        <w:rPr>
          <w:rFonts w:ascii="Segoe UI" w:hAnsi="Segoe UI" w:cs="Segoe UI"/>
          <w:color w:val="1D2125"/>
          <w:sz w:val="23"/>
          <w:szCs w:val="23"/>
        </w:rPr>
        <w:t xml:space="preserve"> are newer, and might appeal to Cybersecurity students)</w:t>
      </w:r>
    </w:p>
    <w:p w:rsidR="00B83EC7" w:rsidP="00EB316B" w:rsidRDefault="00B83EC7" w14:paraId="36C2E7F6" w14:textId="77777777">
      <w:pPr>
        <w:pStyle w:val="NormalWeb"/>
        <w:shd w:val="clear" w:color="auto" w:fill="FFFFFF"/>
        <w:spacing w:before="0" w:beforeAutospacing="0" w:line="276" w:lineRule="auto"/>
        <w:rPr>
          <w:rFonts w:ascii="Segoe UI" w:hAnsi="Segoe UI" w:cs="Segoe UI"/>
          <w:color w:val="1D2125"/>
          <w:sz w:val="23"/>
          <w:szCs w:val="23"/>
        </w:rPr>
      </w:pPr>
      <w:r>
        <w:rPr>
          <w:rFonts w:ascii="Segoe UI" w:hAnsi="Segoe UI" w:cs="Segoe UI"/>
          <w:color w:val="1D2125"/>
          <w:sz w:val="23"/>
          <w:szCs w:val="23"/>
        </w:rPr>
        <w:t>You should use the following links to obtain the core information</w:t>
      </w:r>
    </w:p>
    <w:p w:rsidRPr="00EB316B" w:rsidR="00B83EC7" w:rsidP="00EB316B" w:rsidRDefault="00B83EC7" w14:paraId="6E49A3B4" w14:textId="77777777">
      <w:pPr>
        <w:pStyle w:val="NormalWeb"/>
        <w:shd w:val="clear" w:color="auto" w:fill="FFFFFF"/>
        <w:spacing w:before="0" w:beforeAutospacing="0" w:line="276" w:lineRule="auto"/>
        <w:rPr>
          <w:rFonts w:ascii="Segoe UI" w:hAnsi="Segoe UI" w:cs="Segoe UI"/>
          <w:color w:val="1D2125"/>
          <w:sz w:val="23"/>
          <w:szCs w:val="23"/>
          <w:highlight w:val="yellow"/>
        </w:rPr>
      </w:pPr>
      <w:r w:rsidRPr="00EB316B">
        <w:rPr>
          <w:rFonts w:ascii="Segoe UI" w:hAnsi="Segoe UI" w:cs="Segoe UI"/>
          <w:color w:val="1D2125"/>
          <w:sz w:val="23"/>
          <w:szCs w:val="23"/>
          <w:highlight w:val="yellow"/>
        </w:rPr>
        <w:t>https://www.varonis.com/blog/cryptowall/</w:t>
      </w:r>
    </w:p>
    <w:p w:rsidR="00B83EC7" w:rsidP="00EB316B" w:rsidRDefault="00B83EC7" w14:paraId="1A1A1A58" w14:textId="77777777">
      <w:pPr>
        <w:pStyle w:val="NormalWeb"/>
        <w:shd w:val="clear" w:color="auto" w:fill="FFFFFF"/>
        <w:spacing w:before="0" w:beforeAutospacing="0" w:line="276" w:lineRule="auto"/>
        <w:rPr>
          <w:rFonts w:ascii="Segoe UI" w:hAnsi="Segoe UI" w:cs="Segoe UI"/>
          <w:color w:val="1D2125"/>
          <w:sz w:val="23"/>
          <w:szCs w:val="23"/>
        </w:rPr>
      </w:pPr>
      <w:r w:rsidRPr="00EB316B">
        <w:rPr>
          <w:rFonts w:ascii="Segoe UI" w:hAnsi="Segoe UI" w:cs="Segoe UI"/>
          <w:color w:val="1D2125"/>
          <w:sz w:val="23"/>
          <w:szCs w:val="23"/>
          <w:highlight w:val="yellow"/>
        </w:rPr>
        <w:t>http://www.bleepingcomputer.com/virus-removal/cryptowall-ransomware-information</w:t>
      </w:r>
    </w:p>
    <w:p w:rsidR="00B83EC7" w:rsidP="00EB316B" w:rsidRDefault="00EB316B" w14:paraId="76714F72" w14:textId="0062C371">
      <w:pPr>
        <w:pStyle w:val="NormalWeb"/>
        <w:shd w:val="clear" w:color="auto" w:fill="FFFFFF"/>
        <w:spacing w:before="0" w:beforeAutospacing="0" w:line="276" w:lineRule="auto"/>
        <w:rPr>
          <w:rFonts w:ascii="Segoe UI" w:hAnsi="Segoe UI" w:cs="Segoe UI"/>
          <w:color w:val="1D2125"/>
          <w:sz w:val="23"/>
          <w:szCs w:val="23"/>
        </w:rPr>
      </w:pPr>
      <w:r>
        <w:rPr>
          <w:rFonts w:ascii="Segoe UI" w:hAnsi="Segoe UI" w:cs="Segoe UI"/>
          <w:color w:val="1D2125"/>
          <w:sz w:val="23"/>
          <w:szCs w:val="23"/>
        </w:rPr>
        <w:lastRenderedPageBreak/>
        <w:t>However,</w:t>
      </w:r>
      <w:r w:rsidR="00B83EC7">
        <w:rPr>
          <w:rFonts w:ascii="Segoe UI" w:hAnsi="Segoe UI" w:cs="Segoe UI"/>
          <w:color w:val="1D2125"/>
          <w:sz w:val="23"/>
          <w:szCs w:val="23"/>
        </w:rPr>
        <w:t xml:space="preserve"> you also are required to include between 4 and 10 other </w:t>
      </w:r>
      <w:r>
        <w:rPr>
          <w:rFonts w:ascii="Segoe UI" w:hAnsi="Segoe UI" w:cs="Segoe UI"/>
          <w:color w:val="1D2125"/>
          <w:sz w:val="23"/>
          <w:szCs w:val="23"/>
        </w:rPr>
        <w:t>references</w:t>
      </w:r>
      <w:r w:rsidR="00B83EC7">
        <w:rPr>
          <w:rFonts w:ascii="Segoe UI" w:hAnsi="Segoe UI" w:cs="Segoe UI"/>
          <w:color w:val="1D2125"/>
          <w:sz w:val="23"/>
          <w:szCs w:val="23"/>
        </w:rPr>
        <w:t xml:space="preserve"> of your own finding to augment your report and/or assist in explaining some of the terminology</w:t>
      </w:r>
    </w:p>
    <w:p w:rsidR="00B83EC7" w:rsidP="00EB316B" w:rsidRDefault="00B83EC7" w14:paraId="7401D26E" w14:textId="1F627B64">
      <w:pPr>
        <w:pStyle w:val="NormalWeb"/>
        <w:shd w:val="clear" w:color="auto" w:fill="FFFFFF"/>
        <w:spacing w:before="0" w:beforeAutospacing="0" w:line="276" w:lineRule="auto"/>
        <w:rPr>
          <w:rFonts w:ascii="Segoe UI" w:hAnsi="Segoe UI" w:cs="Segoe UI"/>
          <w:color w:val="1D2125"/>
          <w:sz w:val="23"/>
          <w:szCs w:val="23"/>
        </w:rPr>
      </w:pPr>
      <w:r>
        <w:rPr>
          <w:rFonts w:ascii="Segoe UI" w:hAnsi="Segoe UI" w:cs="Segoe UI"/>
          <w:color w:val="1D2125"/>
          <w:sz w:val="23"/>
          <w:szCs w:val="23"/>
        </w:rPr>
        <w:t xml:space="preserve">You must reference all sources correctly as per the notes on </w:t>
      </w:r>
      <w:r w:rsidR="00EB316B">
        <w:rPr>
          <w:rFonts w:ascii="Segoe UI" w:hAnsi="Segoe UI" w:cs="Segoe UI"/>
          <w:color w:val="1D2125"/>
          <w:sz w:val="23"/>
          <w:szCs w:val="23"/>
        </w:rPr>
        <w:t>Moodle</w:t>
      </w:r>
      <w:r>
        <w:rPr>
          <w:rFonts w:ascii="Segoe UI" w:hAnsi="Segoe UI" w:cs="Segoe UI"/>
          <w:color w:val="1D2125"/>
          <w:sz w:val="23"/>
          <w:szCs w:val="23"/>
        </w:rPr>
        <w:t>.</w:t>
      </w:r>
    </w:p>
    <w:p w:rsidR="00B83EC7" w:rsidP="00EB316B" w:rsidRDefault="00B83EC7" w14:paraId="04F2B648" w14:textId="0E1CF11C">
      <w:pPr>
        <w:pStyle w:val="NormalWeb"/>
        <w:shd w:val="clear" w:color="auto" w:fill="FFFFFF"/>
        <w:spacing w:before="0" w:beforeAutospacing="0" w:line="276" w:lineRule="auto"/>
        <w:rPr>
          <w:rFonts w:ascii="Segoe UI" w:hAnsi="Segoe UI" w:cs="Segoe UI"/>
          <w:color w:val="1D2125"/>
          <w:sz w:val="23"/>
          <w:szCs w:val="23"/>
        </w:rPr>
      </w:pPr>
      <w:r>
        <w:rPr>
          <w:rFonts w:ascii="Segoe UI" w:hAnsi="Segoe UI" w:cs="Segoe UI"/>
          <w:color w:val="1D2125"/>
          <w:sz w:val="23"/>
          <w:szCs w:val="23"/>
        </w:rPr>
        <w:t xml:space="preserve">You are also expected to format the report as a formal document as covered in the last lecture. Remember there are notes up on </w:t>
      </w:r>
      <w:r w:rsidR="00EB316B">
        <w:rPr>
          <w:rFonts w:ascii="Segoe UI" w:hAnsi="Segoe UI" w:cs="Segoe UI"/>
          <w:color w:val="1D2125"/>
          <w:sz w:val="23"/>
          <w:szCs w:val="23"/>
        </w:rPr>
        <w:t>Moodle</w:t>
      </w:r>
      <w:r>
        <w:rPr>
          <w:rFonts w:ascii="Segoe UI" w:hAnsi="Segoe UI" w:cs="Segoe UI"/>
          <w:color w:val="1D2125"/>
          <w:sz w:val="23"/>
          <w:szCs w:val="23"/>
        </w:rPr>
        <w:t xml:space="preserve"> with a suggested template to help you along.</w:t>
      </w:r>
    </w:p>
    <w:p w:rsidR="00B83EC7" w:rsidP="00EB316B" w:rsidRDefault="00B83EC7" w14:paraId="4DC854E6" w14:textId="77777777">
      <w:pPr>
        <w:pStyle w:val="NormalWeb"/>
        <w:shd w:val="clear" w:color="auto" w:fill="FFFFFF"/>
        <w:spacing w:before="0" w:beforeAutospacing="0" w:line="276" w:lineRule="auto"/>
        <w:rPr>
          <w:rFonts w:ascii="Segoe UI" w:hAnsi="Segoe UI" w:cs="Segoe UI"/>
          <w:color w:val="1D2125"/>
          <w:sz w:val="23"/>
          <w:szCs w:val="23"/>
        </w:rPr>
      </w:pPr>
      <w:r>
        <w:rPr>
          <w:rFonts w:ascii="Segoe UI" w:hAnsi="Segoe UI" w:cs="Segoe UI"/>
          <w:color w:val="1D2125"/>
          <w:sz w:val="23"/>
          <w:szCs w:val="23"/>
        </w:rPr>
        <w:t>You should approach the task as follows:</w:t>
      </w:r>
    </w:p>
    <w:p w:rsidR="00B83EC7" w:rsidP="00EB316B" w:rsidRDefault="00B83EC7" w14:paraId="196DE97A" w14:textId="77777777">
      <w:pPr>
        <w:pStyle w:val="NormalWeb"/>
        <w:shd w:val="clear" w:color="auto" w:fill="FFFFFF"/>
        <w:spacing w:before="0" w:beforeAutospacing="0" w:line="276" w:lineRule="auto"/>
        <w:rPr>
          <w:rFonts w:ascii="Segoe UI" w:hAnsi="Segoe UI" w:cs="Segoe UI"/>
          <w:color w:val="1D2125"/>
          <w:sz w:val="23"/>
          <w:szCs w:val="23"/>
        </w:rPr>
      </w:pPr>
      <w:r>
        <w:rPr>
          <w:rFonts w:ascii="Segoe UI" w:hAnsi="Segoe UI" w:cs="Segoe UI"/>
          <w:color w:val="1D2125"/>
          <w:sz w:val="23"/>
          <w:szCs w:val="23"/>
        </w:rPr>
        <w:t>1. Think about and recall what information was given to you about ransomware in the initial lecture.</w:t>
      </w:r>
    </w:p>
    <w:p w:rsidRPr="00EB316B" w:rsidR="00E93852" w:rsidP="00EB316B" w:rsidRDefault="00B83EC7" w14:paraId="6F79B0AF" w14:textId="22A9952B">
      <w:pPr>
        <w:pStyle w:val="NormalWeb"/>
        <w:shd w:val="clear" w:color="auto" w:fill="FFFFFF"/>
        <w:spacing w:before="0" w:beforeAutospacing="0" w:line="276" w:lineRule="auto"/>
        <w:rPr>
          <w:rFonts w:ascii="Segoe UI" w:hAnsi="Segoe UI" w:cs="Segoe UI"/>
          <w:color w:val="1D2125"/>
          <w:sz w:val="23"/>
          <w:szCs w:val="23"/>
        </w:rPr>
      </w:pPr>
      <w:r>
        <w:rPr>
          <w:rFonts w:ascii="Segoe UI" w:hAnsi="Segoe UI" w:cs="Segoe UI"/>
          <w:color w:val="1D2125"/>
          <w:sz w:val="23"/>
          <w:szCs w:val="23"/>
        </w:rPr>
        <w:t>2. Then read in detail the two links given above to obtain more detailed information.</w:t>
      </w:r>
      <w:r w:rsidR="00E93852">
        <w:rPr>
          <w:rFonts w:ascii="Arial" w:hAnsi="Arial" w:cs="Arial"/>
        </w:rPr>
        <w:br w:type="page"/>
      </w:r>
    </w:p>
    <w:p w:rsidR="00953DF6" w:rsidP="00EB316B" w:rsidRDefault="00E93852" w14:paraId="3F2C5135" w14:textId="22344582">
      <w:pPr>
        <w:spacing w:line="276" w:lineRule="auto"/>
        <w:rPr>
          <w:rFonts w:ascii="Arial" w:hAnsi="Arial" w:cs="Arial"/>
          <w:b/>
          <w:bCs/>
          <w:sz w:val="32"/>
          <w:szCs w:val="32"/>
        </w:rPr>
      </w:pPr>
      <w:r w:rsidRPr="00670BB7">
        <w:rPr>
          <w:rFonts w:ascii="Arial" w:hAnsi="Arial" w:cs="Arial"/>
          <w:b/>
          <w:bCs/>
          <w:sz w:val="32"/>
          <w:szCs w:val="32"/>
        </w:rPr>
        <w:t>Requirements</w:t>
      </w:r>
    </w:p>
    <w:p w:rsidRPr="00670BB7" w:rsidR="00953DF6" w:rsidP="00EB316B" w:rsidRDefault="00953DF6" w14:paraId="38B64BA0" w14:textId="77777777">
      <w:pPr>
        <w:spacing w:line="276" w:lineRule="auto"/>
        <w:rPr>
          <w:rFonts w:ascii="Arial" w:hAnsi="Arial" w:cs="Arial"/>
          <w:b/>
          <w:bCs/>
          <w:sz w:val="32"/>
          <w:szCs w:val="32"/>
        </w:rPr>
      </w:pPr>
    </w:p>
    <w:p w:rsidR="00953DF6" w:rsidP="00EB316B" w:rsidRDefault="00E93852" w14:paraId="5286972A" w14:textId="08FEB871">
      <w:pPr>
        <w:spacing w:line="276" w:lineRule="auto"/>
        <w:rPr>
          <w:rFonts w:ascii="Arial" w:hAnsi="Arial" w:cs="Arial"/>
          <w:b/>
          <w:bCs/>
          <w:sz w:val="28"/>
          <w:szCs w:val="28"/>
        </w:rPr>
      </w:pPr>
      <w:r w:rsidRPr="6E1E9DAC" w:rsidR="00E93852">
        <w:rPr>
          <w:rFonts w:ascii="Arial" w:hAnsi="Arial" w:cs="Arial"/>
          <w:b w:val="1"/>
          <w:bCs w:val="1"/>
          <w:sz w:val="28"/>
          <w:szCs w:val="28"/>
        </w:rPr>
        <w:t>Purpose of the research</w:t>
      </w:r>
    </w:p>
    <w:p w:rsidR="628B3790" w:rsidP="6E1E9DAC" w:rsidRDefault="628B3790" w14:paraId="0F246E5B" w14:textId="2E069E0E">
      <w:pPr>
        <w:pStyle w:val="Normal"/>
        <w:spacing w:line="276" w:lineRule="auto"/>
        <w:rPr>
          <w:rFonts w:ascii="Arial" w:hAnsi="Arial" w:cs="Arial"/>
          <w:sz w:val="24"/>
          <w:szCs w:val="24"/>
        </w:rPr>
      </w:pPr>
      <w:r w:rsidRPr="6E1E9DAC" w:rsidR="628B3790">
        <w:rPr>
          <w:rFonts w:ascii="Arial" w:hAnsi="Arial" w:cs="Arial"/>
          <w:sz w:val="24"/>
          <w:szCs w:val="24"/>
        </w:rPr>
        <w:t xml:space="preserve">The purpose of this research is to </w:t>
      </w:r>
      <w:r w:rsidRPr="6E1E9DAC" w:rsidR="628B3790">
        <w:rPr>
          <w:rFonts w:ascii="Arial" w:hAnsi="Arial" w:cs="Arial"/>
          <w:sz w:val="24"/>
          <w:szCs w:val="24"/>
        </w:rPr>
        <w:t>provide</w:t>
      </w:r>
      <w:r w:rsidRPr="6E1E9DAC" w:rsidR="628B3790">
        <w:rPr>
          <w:rFonts w:ascii="Arial" w:hAnsi="Arial" w:cs="Arial"/>
          <w:sz w:val="24"/>
          <w:szCs w:val="24"/>
        </w:rPr>
        <w:t xml:space="preserve"> </w:t>
      </w:r>
      <w:r w:rsidRPr="6E1E9DAC" w:rsidR="628B3790">
        <w:rPr>
          <w:rFonts w:ascii="Arial" w:hAnsi="Arial" w:cs="Arial"/>
          <w:sz w:val="24"/>
          <w:szCs w:val="24"/>
        </w:rPr>
        <w:t>consolidated</w:t>
      </w:r>
      <w:r w:rsidRPr="6E1E9DAC" w:rsidR="628B3790">
        <w:rPr>
          <w:rFonts w:ascii="Arial" w:hAnsi="Arial" w:cs="Arial"/>
          <w:sz w:val="24"/>
          <w:szCs w:val="24"/>
        </w:rPr>
        <w:t xml:space="preserve"> and relevant data and information regarding trojans and ransomware, in context of the software Cryptowall. This information has been ordered with the </w:t>
      </w:r>
      <w:r w:rsidRPr="6E1E9DAC" w:rsidR="628B3790">
        <w:rPr>
          <w:rFonts w:ascii="Arial" w:hAnsi="Arial" w:cs="Arial"/>
          <w:sz w:val="24"/>
          <w:szCs w:val="24"/>
        </w:rPr>
        <w:t>object</w:t>
      </w:r>
      <w:r w:rsidRPr="6E1E9DAC" w:rsidR="548D3B33">
        <w:rPr>
          <w:rFonts w:ascii="Arial" w:hAnsi="Arial" w:cs="Arial"/>
          <w:sz w:val="24"/>
          <w:szCs w:val="24"/>
        </w:rPr>
        <w:t>ive</w:t>
      </w:r>
      <w:r w:rsidRPr="6E1E9DAC" w:rsidR="548D3B33">
        <w:rPr>
          <w:rFonts w:ascii="Arial" w:hAnsi="Arial" w:cs="Arial"/>
          <w:sz w:val="24"/>
          <w:szCs w:val="24"/>
        </w:rPr>
        <w:t xml:space="preserve"> of accurately and coherently informing our target audience of the threat they face.</w:t>
      </w:r>
    </w:p>
    <w:p w:rsidRPr="00E92BE4" w:rsidR="00953DF6" w:rsidP="00EB316B" w:rsidRDefault="00953DF6" w14:paraId="7729285C" w14:textId="77777777">
      <w:pPr>
        <w:spacing w:line="276" w:lineRule="auto"/>
        <w:rPr>
          <w:rFonts w:ascii="Arial" w:hAnsi="Arial" w:cs="Arial"/>
          <w:sz w:val="24"/>
          <w:szCs w:val="24"/>
        </w:rPr>
      </w:pPr>
    </w:p>
    <w:p w:rsidRPr="00E92BE4" w:rsidR="00E93852" w:rsidP="00EB316B" w:rsidRDefault="00E93852" w14:paraId="54230BA0" w14:textId="77777777">
      <w:pPr>
        <w:spacing w:line="276" w:lineRule="auto"/>
        <w:rPr>
          <w:rFonts w:ascii="Arial" w:hAnsi="Arial" w:cs="Arial"/>
          <w:b/>
          <w:bCs/>
          <w:sz w:val="28"/>
          <w:szCs w:val="28"/>
        </w:rPr>
      </w:pPr>
      <w:r w:rsidRPr="6E1E9DAC" w:rsidR="00E93852">
        <w:rPr>
          <w:rFonts w:ascii="Arial" w:hAnsi="Arial" w:cs="Arial"/>
          <w:b w:val="1"/>
          <w:bCs w:val="1"/>
          <w:sz w:val="28"/>
          <w:szCs w:val="28"/>
        </w:rPr>
        <w:t>Target audience</w:t>
      </w:r>
    </w:p>
    <w:p w:rsidR="00E93852" w:rsidP="6E1E9DAC" w:rsidRDefault="00E92BE4" w14:paraId="48189C0A" w14:textId="7E7650DB">
      <w:pPr>
        <w:spacing w:line="276" w:lineRule="auto"/>
        <w:rPr>
          <w:rFonts w:ascii="Arial" w:hAnsi="Arial" w:cs="Arial"/>
          <w:sz w:val="24"/>
          <w:szCs w:val="24"/>
        </w:rPr>
      </w:pPr>
      <w:r w:rsidRPr="6E1E9DAC" w:rsidR="32E582A2">
        <w:rPr>
          <w:rFonts w:ascii="Arial" w:hAnsi="Arial" w:cs="Arial"/>
          <w:sz w:val="24"/>
          <w:szCs w:val="24"/>
        </w:rPr>
        <w:t>This report has been developed to offer the necessary information for the target audience, covering topics that</w:t>
      </w:r>
      <w:r w:rsidRPr="6E1E9DAC" w:rsidR="1237F53B">
        <w:rPr>
          <w:rFonts w:ascii="Arial" w:hAnsi="Arial" w:cs="Arial"/>
          <w:sz w:val="24"/>
          <w:szCs w:val="24"/>
        </w:rPr>
        <w:t xml:space="preserve"> we have determined relevant. In this case the information discussed has been written to be accessible to non-tech personnel whilst also offering a detailed and </w:t>
      </w:r>
      <w:r w:rsidRPr="6E1E9DAC" w:rsidR="1237F53B">
        <w:rPr>
          <w:rFonts w:ascii="Arial" w:hAnsi="Arial" w:cs="Arial"/>
          <w:sz w:val="24"/>
          <w:szCs w:val="24"/>
        </w:rPr>
        <w:t>accurate</w:t>
      </w:r>
      <w:r w:rsidRPr="6E1E9DAC" w:rsidR="1237F53B">
        <w:rPr>
          <w:rFonts w:ascii="Arial" w:hAnsi="Arial" w:cs="Arial"/>
          <w:sz w:val="24"/>
          <w:szCs w:val="24"/>
        </w:rPr>
        <w:t xml:space="preserve"> rendition</w:t>
      </w:r>
      <w:r w:rsidRPr="6E1E9DAC" w:rsidR="50DCDA6C">
        <w:rPr>
          <w:rFonts w:ascii="Arial" w:hAnsi="Arial" w:cs="Arial"/>
          <w:sz w:val="24"/>
          <w:szCs w:val="24"/>
        </w:rPr>
        <w:t xml:space="preserve"> of events. The intention of this report is to inform our audience of </w:t>
      </w:r>
      <w:r w:rsidRPr="6E1E9DAC" w:rsidR="50DCDA6C">
        <w:rPr>
          <w:rFonts w:ascii="Arial" w:hAnsi="Arial" w:cs="Arial"/>
          <w:sz w:val="24"/>
          <w:szCs w:val="24"/>
        </w:rPr>
        <w:t>Cryptowall’s</w:t>
      </w:r>
      <w:r w:rsidRPr="6E1E9DAC" w:rsidR="50DCDA6C">
        <w:rPr>
          <w:rFonts w:ascii="Arial" w:hAnsi="Arial" w:cs="Arial"/>
          <w:sz w:val="24"/>
          <w:szCs w:val="24"/>
        </w:rPr>
        <w:t xml:space="preserve"> features as a malware and the impact it could have on </w:t>
      </w:r>
      <w:r w:rsidRPr="6E1E9DAC" w:rsidR="3695E369">
        <w:rPr>
          <w:rFonts w:ascii="Arial" w:hAnsi="Arial" w:cs="Arial"/>
          <w:sz w:val="24"/>
          <w:szCs w:val="24"/>
        </w:rPr>
        <w:t>comp</w:t>
      </w:r>
      <w:r w:rsidRPr="6E1E9DAC" w:rsidR="3695E369">
        <w:rPr>
          <w:rFonts w:ascii="Arial" w:hAnsi="Arial" w:cs="Arial"/>
          <w:sz w:val="24"/>
          <w:szCs w:val="24"/>
        </w:rPr>
        <w:t>anies</w:t>
      </w:r>
      <w:r w:rsidRPr="6E1E9DAC" w:rsidR="3695E369">
        <w:rPr>
          <w:rFonts w:ascii="Arial" w:hAnsi="Arial" w:cs="Arial"/>
          <w:sz w:val="24"/>
          <w:szCs w:val="24"/>
        </w:rPr>
        <w:t xml:space="preserve"> and businesses.</w:t>
      </w:r>
    </w:p>
    <w:p w:rsidR="00E93852" w:rsidP="00EB316B" w:rsidRDefault="00E92BE4" w14:paraId="34B5FD9C" w14:textId="3363976E">
      <w:pPr>
        <w:spacing w:line="276" w:lineRule="auto"/>
        <w:rPr>
          <w:rFonts w:ascii="Arial" w:hAnsi="Arial" w:cs="Arial"/>
        </w:rPr>
      </w:pPr>
      <w:r w:rsidRPr="6E1E9DAC" w:rsidR="00E92BE4">
        <w:rPr>
          <w:rFonts w:ascii="Arial" w:hAnsi="Arial" w:cs="Arial"/>
        </w:rPr>
        <w:t xml:space="preserve"> </w:t>
      </w:r>
      <w:r w:rsidRPr="6E1E9DAC">
        <w:rPr>
          <w:rFonts w:ascii="Arial" w:hAnsi="Arial" w:cs="Arial"/>
        </w:rPr>
        <w:br w:type="page"/>
      </w:r>
    </w:p>
    <w:p w:rsidR="00670BB7" w:rsidP="00EB316B" w:rsidRDefault="00E93852" w14:paraId="40984A02" w14:textId="2E9F4741">
      <w:pPr>
        <w:spacing w:line="276" w:lineRule="auto"/>
        <w:rPr>
          <w:rFonts w:ascii="Arial" w:hAnsi="Arial" w:cs="Arial"/>
          <w:b w:val="1"/>
          <w:bCs w:val="1"/>
          <w:sz w:val="32"/>
          <w:szCs w:val="32"/>
        </w:rPr>
      </w:pPr>
      <w:r w:rsidRPr="6E1E9DAC" w:rsidR="00E93852">
        <w:rPr>
          <w:rFonts w:ascii="Arial" w:hAnsi="Arial" w:cs="Arial"/>
          <w:b w:val="1"/>
          <w:bCs w:val="1"/>
          <w:sz w:val="32"/>
          <w:szCs w:val="32"/>
        </w:rPr>
        <w:t>Trojans and Viruses</w:t>
      </w:r>
    </w:p>
    <w:p w:rsidR="00E93852" w:rsidP="00EB316B" w:rsidRDefault="00E93852" w14:paraId="13647572" w14:textId="022E2D9B">
      <w:pPr>
        <w:spacing w:line="276" w:lineRule="auto"/>
        <w:rPr>
          <w:rFonts w:ascii="Arial" w:hAnsi="Arial" w:cs="Arial"/>
          <w:b/>
          <w:bCs/>
          <w:sz w:val="28"/>
          <w:szCs w:val="28"/>
        </w:rPr>
      </w:pPr>
      <w:r w:rsidRPr="00670BB7">
        <w:rPr>
          <w:rFonts w:ascii="Arial" w:hAnsi="Arial" w:cs="Arial"/>
          <w:b/>
          <w:bCs/>
          <w:sz w:val="28"/>
          <w:szCs w:val="28"/>
        </w:rPr>
        <w:t>General Overview</w:t>
      </w:r>
    </w:p>
    <w:p w:rsidRPr="00670BB7" w:rsidR="00670BB7" w:rsidP="00EB316B" w:rsidRDefault="00670BB7" w14:paraId="24FC90D7" w14:textId="77777777">
      <w:pPr>
        <w:spacing w:line="276" w:lineRule="auto"/>
        <w:rPr>
          <w:rFonts w:ascii="Arial" w:hAnsi="Arial" w:cs="Arial"/>
          <w:b/>
          <w:bCs/>
          <w:sz w:val="24"/>
          <w:szCs w:val="24"/>
        </w:rPr>
      </w:pPr>
    </w:p>
    <w:p w:rsidRPr="00670BB7" w:rsidR="00E93852" w:rsidP="00EB316B" w:rsidRDefault="00E93852" w14:paraId="0FFA6564" w14:textId="77777777">
      <w:pPr>
        <w:spacing w:line="276" w:lineRule="auto"/>
        <w:rPr>
          <w:rFonts w:ascii="Arial" w:hAnsi="Arial" w:cs="Arial"/>
          <w:b/>
          <w:bCs/>
          <w:sz w:val="28"/>
          <w:szCs w:val="28"/>
        </w:rPr>
      </w:pPr>
      <w:r w:rsidRPr="00670BB7">
        <w:rPr>
          <w:rFonts w:ascii="Arial" w:hAnsi="Arial" w:cs="Arial"/>
          <w:b/>
          <w:bCs/>
          <w:sz w:val="28"/>
          <w:szCs w:val="28"/>
        </w:rPr>
        <w:t>How they affect your computer</w:t>
      </w:r>
    </w:p>
    <w:p w:rsidRPr="00670BB7" w:rsidR="00E93852" w:rsidP="00EB316B" w:rsidRDefault="00E93852" w14:paraId="1410720A" w14:textId="77777777">
      <w:pPr>
        <w:spacing w:line="276" w:lineRule="auto"/>
        <w:rPr>
          <w:rFonts w:ascii="Arial" w:hAnsi="Arial" w:cs="Arial"/>
          <w:b/>
          <w:bCs/>
          <w:sz w:val="28"/>
          <w:szCs w:val="28"/>
        </w:rPr>
      </w:pPr>
      <w:r w:rsidRPr="00670BB7">
        <w:rPr>
          <w:rFonts w:ascii="Arial" w:hAnsi="Arial" w:cs="Arial"/>
          <w:b/>
          <w:bCs/>
          <w:sz w:val="28"/>
          <w:szCs w:val="28"/>
        </w:rPr>
        <w:t>What to do when infected</w:t>
      </w:r>
    </w:p>
    <w:p w:rsidR="00E93852" w:rsidP="00EB316B" w:rsidRDefault="00E93852" w14:paraId="4D26F9EC" w14:textId="77777777">
      <w:pPr>
        <w:spacing w:line="276" w:lineRule="auto"/>
        <w:rPr>
          <w:rFonts w:ascii="Arial" w:hAnsi="Arial" w:cs="Arial"/>
        </w:rPr>
      </w:pPr>
      <w:r>
        <w:rPr>
          <w:rFonts w:ascii="Arial" w:hAnsi="Arial" w:cs="Arial"/>
        </w:rPr>
        <w:br w:type="page"/>
      </w:r>
    </w:p>
    <w:p w:rsidRPr="00670BB7" w:rsidR="00E93852" w:rsidP="00EB316B" w:rsidRDefault="00E93852" w14:paraId="55F3B2C3" w14:textId="2ECEC34C">
      <w:pPr>
        <w:spacing w:line="276" w:lineRule="auto"/>
        <w:rPr>
          <w:rFonts w:ascii="Arial" w:hAnsi="Arial" w:cs="Arial"/>
          <w:b/>
          <w:bCs/>
          <w:sz w:val="32"/>
          <w:szCs w:val="32"/>
        </w:rPr>
      </w:pPr>
      <w:r w:rsidRPr="00670BB7">
        <w:rPr>
          <w:rFonts w:ascii="Arial" w:hAnsi="Arial" w:cs="Arial"/>
          <w:b/>
          <w:bCs/>
          <w:sz w:val="32"/>
          <w:szCs w:val="32"/>
        </w:rPr>
        <w:lastRenderedPageBreak/>
        <w:t>Ransomware (background research)</w:t>
      </w:r>
    </w:p>
    <w:p w:rsidR="00E93852" w:rsidP="00EB316B" w:rsidRDefault="00E93852" w14:paraId="011DC779" w14:textId="77777777">
      <w:pPr>
        <w:spacing w:line="276" w:lineRule="auto"/>
        <w:rPr>
          <w:rFonts w:ascii="Arial" w:hAnsi="Arial" w:cs="Arial"/>
          <w:b/>
          <w:bCs/>
          <w:sz w:val="28"/>
          <w:szCs w:val="28"/>
        </w:rPr>
      </w:pPr>
      <w:r w:rsidRPr="00670BB7">
        <w:rPr>
          <w:rFonts w:ascii="Arial" w:hAnsi="Arial" w:cs="Arial"/>
          <w:b/>
          <w:bCs/>
          <w:sz w:val="28"/>
          <w:szCs w:val="28"/>
        </w:rPr>
        <w:t>General Overview</w:t>
      </w:r>
    </w:p>
    <w:p w:rsidR="00EB316B" w:rsidP="00EB316B" w:rsidRDefault="00EB316B" w14:paraId="6F14B37E" w14:textId="47F366C3">
      <w:pPr>
        <w:spacing w:line="276" w:lineRule="auto"/>
      </w:pPr>
      <w:r>
        <w:t>The National Cyber Security Centre (NCSC) offers an informative guide to ransomware (</w:t>
      </w:r>
      <w:r>
        <w:rPr>
          <w:rFonts w:ascii="avenir-regular-class" w:hAnsi="avenir-regular-class"/>
          <w:color w:val="333333"/>
          <w:sz w:val="21"/>
          <w:szCs w:val="21"/>
          <w:shd w:val="clear" w:color="auto" w:fill="FBFBFB"/>
        </w:rPr>
        <w:t>NCSC. "A Guide to ransomware" </w:t>
      </w:r>
      <w:r>
        <w:rPr>
          <w:rFonts w:ascii="avenir-regular-class" w:hAnsi="avenir-regular-class"/>
          <w:i/>
          <w:iCs/>
          <w:color w:val="333333"/>
          <w:sz w:val="21"/>
          <w:szCs w:val="21"/>
          <w:shd w:val="clear" w:color="auto" w:fill="FBFBFB"/>
        </w:rPr>
        <w:t>Ransomware.</w:t>
      </w:r>
      <w:r>
        <w:rPr>
          <w:rFonts w:ascii="avenir-regular-class" w:hAnsi="avenir-regular-class"/>
          <w:color w:val="333333"/>
          <w:sz w:val="21"/>
          <w:szCs w:val="21"/>
          <w:shd w:val="clear" w:color="auto" w:fill="FBFBFB"/>
        </w:rPr>
        <w:t> Accessed: 1/11/2023. [Online]. Available: </w:t>
      </w:r>
      <w:hyperlink w:history="1" r:id="rId11">
        <w:r>
          <w:rPr>
            <w:rStyle w:val="Hyperlink"/>
            <w:rFonts w:ascii="avenir-regular-class" w:hAnsi="avenir-regular-class"/>
            <w:color w:val="20366F"/>
            <w:sz w:val="23"/>
            <w:szCs w:val="23"/>
            <w:shd w:val="clear" w:color="auto" w:fill="FBFBFB"/>
          </w:rPr>
          <w:t>https://www.ncsc.gov.uk/ransomware/home</w:t>
        </w:r>
      </w:hyperlink>
      <w:r>
        <w:t xml:space="preserve">). In this guide they  </w:t>
      </w:r>
    </w:p>
    <w:p w:rsidR="00EB316B" w:rsidP="00EB316B" w:rsidRDefault="00EB316B" w14:paraId="0836D2F3" w14:textId="77777777">
      <w:pPr>
        <w:spacing w:line="276" w:lineRule="auto"/>
      </w:pPr>
      <w:r>
        <w:t>What is ransomware?</w:t>
      </w:r>
    </w:p>
    <w:p w:rsidR="00EB316B" w:rsidP="00EB316B" w:rsidRDefault="00EB316B" w14:paraId="3A477697" w14:textId="77777777">
      <w:pPr>
        <w:spacing w:line="276" w:lineRule="auto"/>
      </w:pPr>
      <w:hyperlink w:history="1" r:id="rId12">
        <w:r w:rsidRPr="00D02376">
          <w:rPr>
            <w:rStyle w:val="Hyperlink"/>
          </w:rPr>
          <w:t>https://www.ncsc.gov.uk/ransomware/home</w:t>
        </w:r>
      </w:hyperlink>
    </w:p>
    <w:p w:rsidRPr="001E075B" w:rsidR="00EB316B" w:rsidP="00EB316B" w:rsidRDefault="00EB316B" w14:paraId="629D4F2D" w14:textId="77777777">
      <w:pPr>
        <w:spacing w:line="276" w:lineRule="auto"/>
      </w:pPr>
      <w:r>
        <w:t>‘Ransomware is a type of malware which prevents you from accessing your device and the data stored on it, usually by encrypting your files. A criminal group will then demand a ransom in exchange for decryption’</w:t>
      </w:r>
    </w:p>
    <w:p w:rsidRPr="00670BB7" w:rsidR="00EB316B" w:rsidP="00EB316B" w:rsidRDefault="00EB316B" w14:paraId="7B5DD6C4" w14:textId="77777777">
      <w:pPr>
        <w:spacing w:line="276" w:lineRule="auto"/>
        <w:rPr>
          <w:rFonts w:ascii="Arial" w:hAnsi="Arial" w:cs="Arial"/>
          <w:b/>
          <w:bCs/>
          <w:sz w:val="28"/>
          <w:szCs w:val="28"/>
        </w:rPr>
      </w:pPr>
    </w:p>
    <w:p w:rsidRPr="00670BB7" w:rsidR="00E93852" w:rsidP="00EB316B" w:rsidRDefault="00E93852" w14:paraId="6E7A1E42" w14:textId="77777777">
      <w:pPr>
        <w:spacing w:line="276" w:lineRule="auto"/>
        <w:rPr>
          <w:rFonts w:ascii="Arial" w:hAnsi="Arial" w:cs="Arial"/>
          <w:b/>
          <w:bCs/>
          <w:sz w:val="28"/>
          <w:szCs w:val="28"/>
        </w:rPr>
      </w:pPr>
      <w:r w:rsidRPr="00670BB7">
        <w:rPr>
          <w:rFonts w:ascii="Arial" w:hAnsi="Arial" w:cs="Arial"/>
          <w:b/>
          <w:bCs/>
          <w:sz w:val="28"/>
          <w:szCs w:val="28"/>
        </w:rPr>
        <w:t>How they affect your computer</w:t>
      </w:r>
    </w:p>
    <w:p w:rsidRPr="00670BB7" w:rsidR="00E93852" w:rsidP="00EB316B" w:rsidRDefault="00E93852" w14:paraId="5DE7B7BF" w14:textId="77777777">
      <w:pPr>
        <w:spacing w:line="276" w:lineRule="auto"/>
        <w:rPr>
          <w:rFonts w:ascii="Arial" w:hAnsi="Arial" w:cs="Arial"/>
          <w:b/>
          <w:bCs/>
          <w:sz w:val="28"/>
          <w:szCs w:val="28"/>
        </w:rPr>
      </w:pPr>
      <w:r w:rsidRPr="00670BB7">
        <w:rPr>
          <w:rFonts w:ascii="Arial" w:hAnsi="Arial" w:cs="Arial"/>
          <w:b/>
          <w:bCs/>
          <w:sz w:val="28"/>
          <w:szCs w:val="28"/>
        </w:rPr>
        <w:t>What to do when infected</w:t>
      </w:r>
    </w:p>
    <w:p w:rsidR="00E93852" w:rsidP="00EB316B" w:rsidRDefault="00E93852" w14:paraId="1CE8106F" w14:textId="77777777">
      <w:pPr>
        <w:spacing w:line="276" w:lineRule="auto"/>
        <w:rPr>
          <w:rFonts w:ascii="Arial" w:hAnsi="Arial" w:cs="Arial"/>
        </w:rPr>
      </w:pPr>
      <w:r>
        <w:rPr>
          <w:rFonts w:ascii="Arial" w:hAnsi="Arial" w:cs="Arial"/>
        </w:rPr>
        <w:br w:type="page"/>
      </w:r>
    </w:p>
    <w:p w:rsidRPr="00670BB7" w:rsidR="00EB316B" w:rsidP="00EB316B" w:rsidRDefault="00E93852" w14:paraId="2E2BCAF9" w14:textId="22C80A4B">
      <w:pPr>
        <w:spacing w:line="276" w:lineRule="auto"/>
        <w:rPr>
          <w:rFonts w:ascii="Arial" w:hAnsi="Arial" w:cs="Arial"/>
          <w:b/>
          <w:bCs/>
          <w:sz w:val="32"/>
          <w:szCs w:val="32"/>
        </w:rPr>
      </w:pPr>
      <w:r w:rsidRPr="00670BB7">
        <w:rPr>
          <w:rFonts w:ascii="Arial" w:hAnsi="Arial" w:cs="Arial"/>
          <w:b/>
          <w:bCs/>
          <w:sz w:val="32"/>
          <w:szCs w:val="32"/>
        </w:rPr>
        <w:lastRenderedPageBreak/>
        <w:t>Cryptowall Trojan</w:t>
      </w:r>
    </w:p>
    <w:p w:rsidRPr="00670BB7" w:rsidR="00E93852" w:rsidP="00EB316B" w:rsidRDefault="00E93852" w14:paraId="797C0BD7" w14:textId="77777777">
      <w:pPr>
        <w:spacing w:line="276" w:lineRule="auto"/>
        <w:rPr>
          <w:rFonts w:ascii="Arial" w:hAnsi="Arial" w:cs="Arial"/>
          <w:b/>
          <w:bCs/>
          <w:sz w:val="28"/>
          <w:szCs w:val="28"/>
        </w:rPr>
      </w:pPr>
      <w:r w:rsidRPr="00670BB7">
        <w:rPr>
          <w:rFonts w:ascii="Arial" w:hAnsi="Arial" w:cs="Arial"/>
          <w:b/>
          <w:bCs/>
          <w:sz w:val="28"/>
          <w:szCs w:val="28"/>
        </w:rPr>
        <w:t>Infection methods</w:t>
      </w:r>
    </w:p>
    <w:p w:rsidRPr="00670BB7" w:rsidR="00E93852" w:rsidP="00EB316B" w:rsidRDefault="00E93852" w14:paraId="26DF29AC" w14:textId="77777777">
      <w:pPr>
        <w:spacing w:line="276" w:lineRule="auto"/>
        <w:rPr>
          <w:rFonts w:ascii="Arial" w:hAnsi="Arial" w:cs="Arial"/>
          <w:b/>
          <w:bCs/>
          <w:sz w:val="28"/>
          <w:szCs w:val="28"/>
        </w:rPr>
      </w:pPr>
      <w:r w:rsidRPr="00670BB7">
        <w:rPr>
          <w:rFonts w:ascii="Arial" w:hAnsi="Arial" w:cs="Arial"/>
          <w:b/>
          <w:bCs/>
          <w:sz w:val="28"/>
          <w:szCs w:val="28"/>
        </w:rPr>
        <w:t>File types effected</w:t>
      </w:r>
    </w:p>
    <w:p w:rsidRPr="00670BB7" w:rsidR="00E93852" w:rsidP="00EB316B" w:rsidRDefault="00E93852" w14:paraId="5A4E7AFB" w14:textId="77777777">
      <w:pPr>
        <w:spacing w:line="276" w:lineRule="auto"/>
        <w:rPr>
          <w:rFonts w:ascii="Arial" w:hAnsi="Arial" w:cs="Arial"/>
          <w:b/>
          <w:bCs/>
          <w:sz w:val="28"/>
          <w:szCs w:val="28"/>
        </w:rPr>
      </w:pPr>
      <w:r w:rsidRPr="00670BB7">
        <w:rPr>
          <w:rFonts w:ascii="Arial" w:hAnsi="Arial" w:cs="Arial"/>
          <w:b/>
          <w:bCs/>
          <w:sz w:val="28"/>
          <w:szCs w:val="28"/>
        </w:rPr>
        <w:t>What to do when infected</w:t>
      </w:r>
    </w:p>
    <w:p w:rsidRPr="00670BB7" w:rsidR="00E93852" w:rsidP="00EB316B" w:rsidRDefault="00E93852" w14:paraId="0FD0E4AD" w14:textId="77777777">
      <w:pPr>
        <w:spacing w:line="276" w:lineRule="auto"/>
        <w:rPr>
          <w:rFonts w:ascii="Arial" w:hAnsi="Arial" w:cs="Arial"/>
          <w:b/>
          <w:bCs/>
          <w:sz w:val="28"/>
          <w:szCs w:val="28"/>
        </w:rPr>
      </w:pPr>
      <w:r w:rsidRPr="00670BB7">
        <w:rPr>
          <w:rFonts w:ascii="Arial" w:hAnsi="Arial" w:cs="Arial"/>
          <w:b/>
          <w:bCs/>
          <w:sz w:val="28"/>
          <w:szCs w:val="28"/>
        </w:rPr>
        <w:t>Procedures of eradication</w:t>
      </w:r>
    </w:p>
    <w:p w:rsidRPr="00670BB7" w:rsidR="00E93852" w:rsidP="00EB316B" w:rsidRDefault="00670BB7" w14:paraId="5BE16D21" w14:textId="2493658C">
      <w:pPr>
        <w:spacing w:line="276" w:lineRule="auto"/>
        <w:rPr>
          <w:rFonts w:ascii="Arial" w:hAnsi="Arial" w:cs="Arial"/>
          <w:b/>
          <w:bCs/>
          <w:sz w:val="28"/>
          <w:szCs w:val="28"/>
        </w:rPr>
      </w:pPr>
      <w:r>
        <w:rPr>
          <w:rFonts w:ascii="Arial" w:hAnsi="Arial" w:cs="Arial"/>
          <w:b/>
          <w:bCs/>
          <w:sz w:val="28"/>
          <w:szCs w:val="28"/>
        </w:rPr>
        <w:t>Payment</w:t>
      </w:r>
    </w:p>
    <w:p w:rsidR="00E93852" w:rsidP="00EB316B" w:rsidRDefault="00E93852" w14:paraId="356B8C47" w14:textId="77777777">
      <w:pPr>
        <w:spacing w:line="276" w:lineRule="auto"/>
        <w:rPr>
          <w:rFonts w:ascii="Arial" w:hAnsi="Arial" w:cs="Arial"/>
        </w:rPr>
      </w:pPr>
      <w:r>
        <w:rPr>
          <w:rFonts w:ascii="Arial" w:hAnsi="Arial" w:cs="Arial"/>
        </w:rPr>
        <w:br w:type="page"/>
      </w:r>
    </w:p>
    <w:p w:rsidRPr="00670BB7" w:rsidR="00E93852" w:rsidP="00EB316B" w:rsidRDefault="00E93852" w14:paraId="7224723D" w14:textId="701D7702">
      <w:pPr>
        <w:spacing w:line="276" w:lineRule="auto"/>
        <w:rPr>
          <w:rFonts w:ascii="Arial" w:hAnsi="Arial" w:cs="Arial"/>
          <w:b/>
          <w:bCs/>
          <w:sz w:val="32"/>
          <w:szCs w:val="32"/>
        </w:rPr>
      </w:pPr>
      <w:r w:rsidRPr="00670BB7">
        <w:rPr>
          <w:rFonts w:ascii="Arial" w:hAnsi="Arial" w:cs="Arial"/>
          <w:b/>
          <w:bCs/>
          <w:sz w:val="32"/>
          <w:szCs w:val="32"/>
        </w:rPr>
        <w:lastRenderedPageBreak/>
        <w:t>EXAMPLES OF GOOD PRACTICE</w:t>
      </w:r>
    </w:p>
    <w:p w:rsidRPr="00E93852" w:rsidR="00E93852" w:rsidP="00EB316B" w:rsidRDefault="00E93852" w14:paraId="7B3F7389" w14:textId="7263C925">
      <w:pPr>
        <w:pStyle w:val="ListParagraph"/>
        <w:numPr>
          <w:ilvl w:val="1"/>
          <w:numId w:val="1"/>
        </w:numPr>
        <w:spacing w:line="276" w:lineRule="auto"/>
        <w:rPr>
          <w:rFonts w:ascii="Arial" w:hAnsi="Arial" w:cs="Arial"/>
        </w:rPr>
      </w:pPr>
      <w:r w:rsidRPr="4F7E3E2B" w:rsidR="00E93852">
        <w:rPr>
          <w:rFonts w:ascii="Arial" w:hAnsi="Arial" w:cs="Arial"/>
        </w:rPr>
        <w:t>Initial avoidance backup procedure</w:t>
      </w:r>
    </w:p>
    <w:p w:rsidRPr="00670BB7" w:rsidR="00E93852" w:rsidP="4F7E3E2B" w:rsidRDefault="00E93852" w14:paraId="4C4045D5" w14:textId="07EB6D42">
      <w:pPr>
        <w:pStyle w:val="Normal"/>
        <w:spacing w:line="276" w:lineRule="auto"/>
        <w:rPr>
          <w:rFonts w:ascii="Arial" w:hAnsi="Arial" w:cs="Arial"/>
          <w:b w:val="1"/>
          <w:bCs w:val="1"/>
          <w:sz w:val="32"/>
          <w:szCs w:val="32"/>
        </w:rPr>
      </w:pPr>
      <w:r w:rsidRPr="4F7E3E2B" w:rsidR="00E93852">
        <w:rPr>
          <w:rFonts w:ascii="Arial" w:hAnsi="Arial" w:cs="Arial"/>
          <w:b w:val="1"/>
          <w:bCs w:val="1"/>
          <w:sz w:val="32"/>
          <w:szCs w:val="32"/>
        </w:rPr>
        <w:t>Reference</w:t>
      </w:r>
      <w:r w:rsidRPr="4F7E3E2B" w:rsidR="652B8C80">
        <w:rPr>
          <w:rFonts w:ascii="Arial" w:hAnsi="Arial" w:cs="Arial"/>
          <w:b w:val="1"/>
          <w:bCs w:val="1"/>
          <w:sz w:val="32"/>
          <w:szCs w:val="32"/>
        </w:rPr>
        <w:t>s</w:t>
      </w:r>
    </w:p>
    <w:p w:rsidRPr="00670BB7" w:rsidR="00E93852" w:rsidP="4F7E3E2B" w:rsidRDefault="00E93852" w14:paraId="58C3C7FB" w14:textId="05C048E0">
      <w:pPr>
        <w:pStyle w:val="Normal"/>
        <w:spacing w:line="276" w:lineRule="auto"/>
        <w:rPr>
          <w:rFonts w:ascii="Arial" w:hAnsi="Arial" w:cs="Arial"/>
          <w:b w:val="1"/>
          <w:bCs w:val="1"/>
          <w:sz w:val="32"/>
          <w:szCs w:val="32"/>
        </w:rPr>
      </w:pPr>
      <w:r w:rsidRPr="4F7E3E2B" w:rsidR="00E93852">
        <w:rPr>
          <w:rFonts w:ascii="Arial" w:hAnsi="Arial" w:cs="Arial"/>
          <w:b w:val="1"/>
          <w:bCs w:val="1"/>
          <w:sz w:val="32"/>
          <w:szCs w:val="32"/>
        </w:rPr>
        <w:t>Appendices</w:t>
      </w:r>
    </w:p>
    <w:p w:rsidRPr="00B83EC7" w:rsidR="00B83EC7" w:rsidP="00EB316B" w:rsidRDefault="00B83EC7" w14:paraId="54E1096B" w14:textId="77777777">
      <w:pPr>
        <w:spacing w:line="276" w:lineRule="auto"/>
        <w:rPr>
          <w:b/>
          <w:bCs/>
          <w:u w:val="single"/>
        </w:rPr>
      </w:pPr>
    </w:p>
    <w:sectPr w:rsidRPr="00B83EC7" w:rsidR="00B83EC7" w:rsidSect="00EB316B">
      <w:footerReference w:type="default" r:id="rId13"/>
      <w:pgSz w:w="11906" w:h="16838" w:orient="portrait"/>
      <w:pgMar w:top="1440" w:right="1440" w:bottom="1440" w:left="1440" w:header="708" w:footer="708" w:gutter="0"/>
      <w:pgNumType w:start="3"/>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B316B" w:rsidP="00EB316B" w:rsidRDefault="00EB316B" w14:paraId="43239C12" w14:textId="77777777">
      <w:pPr>
        <w:spacing w:after="0" w:line="240" w:lineRule="auto"/>
      </w:pPr>
      <w:r>
        <w:separator/>
      </w:r>
    </w:p>
  </w:endnote>
  <w:endnote w:type="continuationSeparator" w:id="0">
    <w:p w:rsidR="00EB316B" w:rsidP="00EB316B" w:rsidRDefault="00EB316B" w14:paraId="263A494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venir-regular-class">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B316B" w:rsidRDefault="00EB316B" w14:paraId="77DE5044" w14:textId="536CED19">
    <w:pPr>
      <w:pStyle w:val="Footer"/>
      <w:jc w:val="right"/>
    </w:pPr>
  </w:p>
  <w:p w:rsidR="00EB316B" w:rsidRDefault="00EB316B" w14:paraId="467408C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B316B" w:rsidP="00EB316B" w:rsidRDefault="00EB316B" w14:paraId="09AD5F31" w14:textId="77777777">
      <w:pPr>
        <w:spacing w:after="0" w:line="240" w:lineRule="auto"/>
      </w:pPr>
      <w:r>
        <w:separator/>
      </w:r>
    </w:p>
  </w:footnote>
  <w:footnote w:type="continuationSeparator" w:id="0">
    <w:p w:rsidR="00EB316B" w:rsidP="00EB316B" w:rsidRDefault="00EB316B" w14:paraId="0640F139"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4drTJXbTMugtZb" int2:id="Nj4Em7LF">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E1548"/>
    <w:multiLevelType w:val="hybridMultilevel"/>
    <w:tmpl w:val="22AC6368"/>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2A04F5A"/>
    <w:multiLevelType w:val="hybridMultilevel"/>
    <w:tmpl w:val="8D406A14"/>
    <w:lvl w:ilvl="0" w:tplc="FFFFFFFF">
      <w:start w:val="1"/>
      <w:numFmt w:val="decimal"/>
      <w:lvlText w:val="%1."/>
      <w:lvlJc w:val="left"/>
      <w:pPr>
        <w:ind w:left="720" w:hanging="360"/>
      </w:pPr>
    </w:lvl>
    <w:lvl w:ilvl="1" w:tplc="0809001B">
      <w:start w:val="1"/>
      <w:numFmt w:val="lowerRoman"/>
      <w:lvlText w:val="%2."/>
      <w:lvlJc w:val="righ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78171AC"/>
    <w:multiLevelType w:val="hybridMultilevel"/>
    <w:tmpl w:val="53AA1E46"/>
    <w:lvl w:ilvl="0" w:tplc="FFFFFFFF">
      <w:start w:val="1"/>
      <w:numFmt w:val="decimal"/>
      <w:lvlText w:val="%1."/>
      <w:lvlJc w:val="left"/>
      <w:pPr>
        <w:ind w:left="720" w:hanging="360"/>
      </w:pPr>
    </w:lvl>
    <w:lvl w:ilvl="1" w:tplc="0809001B">
      <w:start w:val="1"/>
      <w:numFmt w:val="lowerRoman"/>
      <w:lvlText w:val="%2."/>
      <w:lvlJc w:val="righ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E485E58"/>
    <w:multiLevelType w:val="hybridMultilevel"/>
    <w:tmpl w:val="01882ADE"/>
    <w:lvl w:ilvl="0" w:tplc="FFFFFFFF">
      <w:start w:val="1"/>
      <w:numFmt w:val="decimal"/>
      <w:lvlText w:val="%1."/>
      <w:lvlJc w:val="left"/>
      <w:pPr>
        <w:ind w:left="720" w:hanging="360"/>
      </w:pPr>
    </w:lvl>
    <w:lvl w:ilvl="1" w:tplc="0809001B">
      <w:start w:val="1"/>
      <w:numFmt w:val="lowerRoman"/>
      <w:lvlText w:val="%2."/>
      <w:lvlJc w:val="righ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38B4DC3"/>
    <w:multiLevelType w:val="hybridMultilevel"/>
    <w:tmpl w:val="549C799A"/>
    <w:lvl w:ilvl="0" w:tplc="0809000F">
      <w:start w:val="1"/>
      <w:numFmt w:val="decimal"/>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0171B1A"/>
    <w:multiLevelType w:val="hybridMultilevel"/>
    <w:tmpl w:val="2F18099A"/>
    <w:lvl w:ilvl="0" w:tplc="FFFFFFFF">
      <w:start w:val="1"/>
      <w:numFmt w:val="decimal"/>
      <w:lvlText w:val="%1."/>
      <w:lvlJc w:val="left"/>
      <w:pPr>
        <w:ind w:left="720" w:hanging="360"/>
      </w:pPr>
    </w:lvl>
    <w:lvl w:ilvl="1" w:tplc="9D52D428">
      <w:start w:val="1"/>
      <w:numFmt w:val="lowerRoman"/>
      <w:lvlText w:val="(%2)"/>
      <w:lvlJc w:val="left"/>
      <w:pPr>
        <w:ind w:left="1440" w:hanging="360"/>
      </w:pPr>
      <w:rPr>
        <w:rFonts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880365191">
    <w:abstractNumId w:val="4"/>
  </w:num>
  <w:num w:numId="2" w16cid:durableId="322973616">
    <w:abstractNumId w:val="2"/>
  </w:num>
  <w:num w:numId="3" w16cid:durableId="669210279">
    <w:abstractNumId w:val="3"/>
  </w:num>
  <w:num w:numId="4" w16cid:durableId="1983921513">
    <w:abstractNumId w:val="5"/>
  </w:num>
  <w:num w:numId="5" w16cid:durableId="1779643285">
    <w:abstractNumId w:val="1"/>
  </w:num>
  <w:num w:numId="6" w16cid:durableId="9987329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6"/>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EC7"/>
    <w:rsid w:val="000624E0"/>
    <w:rsid w:val="001E075B"/>
    <w:rsid w:val="00246B60"/>
    <w:rsid w:val="00670BB7"/>
    <w:rsid w:val="007E31FF"/>
    <w:rsid w:val="00953DF6"/>
    <w:rsid w:val="0095AED7"/>
    <w:rsid w:val="00B83EC7"/>
    <w:rsid w:val="00D91538"/>
    <w:rsid w:val="00E92BE4"/>
    <w:rsid w:val="00E93852"/>
    <w:rsid w:val="00EB316B"/>
    <w:rsid w:val="08A53032"/>
    <w:rsid w:val="0BF5CC9B"/>
    <w:rsid w:val="0D919CFC"/>
    <w:rsid w:val="0F2D6D5D"/>
    <w:rsid w:val="10C93DBE"/>
    <w:rsid w:val="1237F53B"/>
    <w:rsid w:val="1400DE80"/>
    <w:rsid w:val="159CAEE1"/>
    <w:rsid w:val="2714578A"/>
    <w:rsid w:val="302F4D05"/>
    <w:rsid w:val="32E582A2"/>
    <w:rsid w:val="336BF049"/>
    <w:rsid w:val="3695E369"/>
    <w:rsid w:val="4F7E3E2B"/>
    <w:rsid w:val="50DCDA6C"/>
    <w:rsid w:val="548D3B33"/>
    <w:rsid w:val="594E311C"/>
    <w:rsid w:val="628B3790"/>
    <w:rsid w:val="652B8C80"/>
    <w:rsid w:val="694B2C89"/>
    <w:rsid w:val="6E1E9DAC"/>
    <w:rsid w:val="715E2BF4"/>
    <w:rsid w:val="74409D70"/>
    <w:rsid w:val="7FD87F5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05744"/>
  <w15:chartTrackingRefBased/>
  <w15:docId w15:val="{F0F79371-CE92-433B-A1FD-B988AD6E54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B83EC7"/>
    <w:pPr>
      <w:spacing w:after="0" w:line="240" w:lineRule="auto"/>
    </w:pPr>
    <w:rPr>
      <w:kern w:val="0"/>
      <w:lang w:val="en-US" w:eastAsia="en-US"/>
      <w14:ligatures w14:val="none"/>
    </w:rPr>
  </w:style>
  <w:style w:type="character" w:styleId="NoSpacingChar" w:customStyle="1">
    <w:name w:val="No Spacing Char"/>
    <w:basedOn w:val="DefaultParagraphFont"/>
    <w:link w:val="NoSpacing"/>
    <w:uiPriority w:val="1"/>
    <w:rsid w:val="00B83EC7"/>
    <w:rPr>
      <w:kern w:val="0"/>
      <w:lang w:val="en-US" w:eastAsia="en-US"/>
      <w14:ligatures w14:val="none"/>
    </w:rPr>
  </w:style>
  <w:style w:type="paragraph" w:styleId="NormalWeb">
    <w:name w:val="Normal (Web)"/>
    <w:basedOn w:val="Normal"/>
    <w:uiPriority w:val="99"/>
    <w:unhideWhenUsed/>
    <w:rsid w:val="00B83EC7"/>
    <w:pPr>
      <w:spacing w:before="100" w:beforeAutospacing="1" w:after="100" w:afterAutospacing="1" w:line="240" w:lineRule="auto"/>
    </w:pPr>
    <w:rPr>
      <w:rFonts w:ascii="Times New Roman" w:hAnsi="Times New Roman" w:eastAsia="Times New Roman" w:cs="Times New Roman"/>
      <w:kern w:val="0"/>
      <w:sz w:val="24"/>
      <w:szCs w:val="24"/>
      <w14:ligatures w14:val="none"/>
    </w:rPr>
  </w:style>
  <w:style w:type="paragraph" w:styleId="ListParagraph">
    <w:name w:val="List Paragraph"/>
    <w:basedOn w:val="Normal"/>
    <w:uiPriority w:val="34"/>
    <w:qFormat/>
    <w:rsid w:val="001E075B"/>
    <w:pPr>
      <w:ind w:left="720"/>
      <w:contextualSpacing/>
    </w:pPr>
  </w:style>
  <w:style w:type="character" w:styleId="Hyperlink">
    <w:name w:val="Hyperlink"/>
    <w:basedOn w:val="DefaultParagraphFont"/>
    <w:uiPriority w:val="99"/>
    <w:unhideWhenUsed/>
    <w:rsid w:val="001E075B"/>
    <w:rPr>
      <w:color w:val="0563C1" w:themeColor="hyperlink"/>
      <w:u w:val="single"/>
    </w:rPr>
  </w:style>
  <w:style w:type="character" w:styleId="UnresolvedMention">
    <w:name w:val="Unresolved Mention"/>
    <w:basedOn w:val="DefaultParagraphFont"/>
    <w:uiPriority w:val="99"/>
    <w:semiHidden/>
    <w:unhideWhenUsed/>
    <w:rsid w:val="001E075B"/>
    <w:rPr>
      <w:color w:val="605E5C"/>
      <w:shd w:val="clear" w:color="auto" w:fill="E1DFDD"/>
    </w:rPr>
  </w:style>
  <w:style w:type="paragraph" w:styleId="Header">
    <w:name w:val="header"/>
    <w:basedOn w:val="Normal"/>
    <w:link w:val="HeaderChar"/>
    <w:uiPriority w:val="99"/>
    <w:unhideWhenUsed/>
    <w:rsid w:val="00EB316B"/>
    <w:pPr>
      <w:tabs>
        <w:tab w:val="center" w:pos="4513"/>
        <w:tab w:val="right" w:pos="9026"/>
      </w:tabs>
      <w:spacing w:after="0" w:line="240" w:lineRule="auto"/>
    </w:pPr>
  </w:style>
  <w:style w:type="character" w:styleId="HeaderChar" w:customStyle="1">
    <w:name w:val="Header Char"/>
    <w:basedOn w:val="DefaultParagraphFont"/>
    <w:link w:val="Header"/>
    <w:uiPriority w:val="99"/>
    <w:rsid w:val="00EB316B"/>
  </w:style>
  <w:style w:type="paragraph" w:styleId="Footer">
    <w:name w:val="footer"/>
    <w:basedOn w:val="Normal"/>
    <w:link w:val="FooterChar"/>
    <w:uiPriority w:val="99"/>
    <w:unhideWhenUsed/>
    <w:rsid w:val="00EB316B"/>
    <w:pPr>
      <w:tabs>
        <w:tab w:val="center" w:pos="4513"/>
        <w:tab w:val="right" w:pos="9026"/>
      </w:tabs>
      <w:spacing w:after="0" w:line="240" w:lineRule="auto"/>
    </w:pPr>
  </w:style>
  <w:style w:type="character" w:styleId="FooterChar" w:customStyle="1">
    <w:name w:val="Footer Char"/>
    <w:basedOn w:val="DefaultParagraphFont"/>
    <w:link w:val="Footer"/>
    <w:uiPriority w:val="99"/>
    <w:rsid w:val="00EB31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644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ncsc.gov.uk/ransomware/home"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ncsc.gov.uk/ransomware/home" TargetMode="External" Id="rId11" /><Relationship Type="http://schemas.openxmlformats.org/officeDocument/2006/relationships/numbering" Target="numbering.xml" Id="rId5" /><Relationship Type="http://schemas.openxmlformats.org/officeDocument/2006/relationships/glossaryDocument" Target="glossary/document.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 Type="http://schemas.microsoft.com/office/2020/10/relationships/intelligence" Target="intelligence2.xml" Id="R928b925447d3400b"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41C76B4F0F44BEAAC3264C04883AC35"/>
        <w:category>
          <w:name w:val="General"/>
          <w:gallery w:val="placeholder"/>
        </w:category>
        <w:types>
          <w:type w:val="bbPlcHdr"/>
        </w:types>
        <w:behaviors>
          <w:behavior w:val="content"/>
        </w:behaviors>
        <w:guid w:val="{E30FA6A7-2B05-4044-AEDE-0512528468FA}"/>
      </w:docPartPr>
      <w:docPartBody>
        <w:p w:rsidR="009E2EC9" w:rsidRDefault="009E2EC9" w:rsidP="009E2EC9">
          <w:pPr>
            <w:pStyle w:val="F41C76B4F0F44BEAAC3264C04883AC35"/>
          </w:pPr>
          <w:r>
            <w:rPr>
              <w:rFonts w:asciiTheme="majorHAnsi" w:eastAsiaTheme="majorEastAsia" w:hAnsiTheme="majorHAnsi" w:cstheme="majorBidi"/>
              <w:color w:val="4472C4"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venir-regular-class">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EC9"/>
    <w:rsid w:val="009E2E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FE46C1C99F1490599151EC77AFCFED9">
    <w:name w:val="8FE46C1C99F1490599151EC77AFCFED9"/>
    <w:rsid w:val="009E2EC9"/>
  </w:style>
  <w:style w:type="paragraph" w:customStyle="1" w:styleId="F41C76B4F0F44BEAAC3264C04883AC35">
    <w:name w:val="F41C76B4F0F44BEAAC3264C04883AC35"/>
    <w:rsid w:val="009E2EC9"/>
  </w:style>
  <w:style w:type="paragraph" w:customStyle="1" w:styleId="042A0552A07140CEB89E31213B32D8E0">
    <w:name w:val="042A0552A07140CEB89E31213B32D8E0"/>
    <w:rsid w:val="009E2EC9"/>
  </w:style>
  <w:style w:type="paragraph" w:customStyle="1" w:styleId="2447401283CF448683D9B4F7B5E5A74C">
    <w:name w:val="2447401283CF448683D9B4F7B5E5A74C"/>
    <w:rsid w:val="009E2EC9"/>
  </w:style>
  <w:style w:type="paragraph" w:customStyle="1" w:styleId="06CF5E5B04B340E0B27159190248D2F0">
    <w:name w:val="06CF5E5B04B340E0B27159190248D2F0"/>
    <w:rsid w:val="009E2EC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092574211c8e419d1917f537b9068bef">
  <xsd:schema xmlns:xsd="http://www.w3.org/2001/XMLSchema" xmlns:xs="http://www.w3.org/2001/XMLSchema" xmlns:p="http://schemas.microsoft.com/office/2006/metadata/properties" xmlns:ns3="0ebdf10f-b5a3-45b6-acdb-7dc1eb398785" targetNamespace="http://schemas.microsoft.com/office/2006/metadata/properties" ma:root="true" ma:fieldsID="08e02930d5967925df2fbc53de6bd523"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500CB67-6587-4680-A2F9-16B289E0F640}">
  <ds:schemaRefs>
    <ds:schemaRef ds:uri="http://schemas.openxmlformats.org/officeDocument/2006/bibliography"/>
  </ds:schemaRefs>
</ds:datastoreItem>
</file>

<file path=customXml/itemProps2.xml><?xml version="1.0" encoding="utf-8"?>
<ds:datastoreItem xmlns:ds="http://schemas.openxmlformats.org/officeDocument/2006/customXml" ds:itemID="{DCD130D8-000C-40A5-AF45-C06CAA1DD0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560ED85-B2A3-41F9-BA8D-D1D330ADC6AE}">
  <ds:schemaRefs>
    <ds:schemaRef ds:uri="http://schemas.microsoft.com/sharepoint/v3/contenttype/forms"/>
  </ds:schemaRefs>
</ds:datastoreItem>
</file>

<file path=customXml/itemProps4.xml><?xml version="1.0" encoding="utf-8"?>
<ds:datastoreItem xmlns:ds="http://schemas.openxmlformats.org/officeDocument/2006/customXml" ds:itemID="{9467B9EC-A7D3-4430-939E-96AF1D3BAB90}">
  <ds:schemaRefs>
    <ds:schemaRef ds:uri="http://schemas.microsoft.com/office/2006/metadata/properties"/>
    <ds:schemaRef ds:uri="http://www.w3.org/XML/1998/namespace"/>
    <ds:schemaRef ds:uri="http://purl.org/dc/dcmitype/"/>
    <ds:schemaRef ds:uri="http://schemas.microsoft.com/office/infopath/2007/PartnerControls"/>
    <ds:schemaRef ds:uri="http://purl.org/dc/elements/1.1/"/>
    <ds:schemaRef ds:uri="http://schemas.microsoft.com/office/2006/documentManagement/types"/>
    <ds:schemaRef ds:uri="http://schemas.openxmlformats.org/package/2006/metadata/core-properties"/>
    <ds:schemaRef ds:uri="0ebdf10f-b5a3-45b6-acdb-7dc1eb398785"/>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Student based Exercise: Research, Referencing and Report Formatting</dc:title>
  <dc:subject>L4 Study Skills for Electronics</dc:subject>
  <dc:creator>Alice Percy (2318126)</dc:creator>
  <keywords/>
  <dc:description/>
  <lastModifiedBy>Alice Percy (2318126)</lastModifiedBy>
  <revision>3</revision>
  <dcterms:created xsi:type="dcterms:W3CDTF">2023-11-01T11:50:00.0000000Z</dcterms:created>
  <dcterms:modified xsi:type="dcterms:W3CDTF">2024-01-10T11:25:00.8012742Z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