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stheme="minorBidi"/>
          <w:sz w:val="22"/>
          <w:szCs w:val="22"/>
          <w:lang w:eastAsia="en-US"/>
        </w:rPr>
        <w:id w:val="1233891911"/>
        <w:docPartObj>
          <w:docPartGallery w:val="Cover Pages"/>
          <w:docPartUnique/>
        </w:docPartObj>
      </w:sdtPr>
      <w:sdtEndPr>
        <w:rPr>
          <w:rFonts w:ascii="Arial" w:hAnsi="Arial" w:cs="Arial"/>
          <w:b/>
        </w:rPr>
      </w:sdtEndPr>
      <w:sdtContent>
        <w:tbl>
          <w:tblPr>
            <w:tblStyle w:val="TableGrid"/>
            <w:tblpPr w:horzAnchor="page" w:tblpXSpec="center" w:tblpYSpec="bottom"/>
            <w:tblOverlap w:val="never"/>
            <w:tblW w:w="4850" w:type="pct"/>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firstRow="1" w:lastRow="1" w:firstColumn="1" w:lastColumn="1" w:noHBand="0" w:noVBand="0"/>
          </w:tblPr>
          <w:tblGrid>
            <w:gridCol w:w="1908"/>
            <w:gridCol w:w="7632"/>
          </w:tblGrid>
          <w:tr w:rsidR="002859CE">
            <w:tc>
              <w:tcPr>
                <w:tcW w:w="1000" w:type="pct"/>
                <w:tcBorders>
                  <w:top w:val="nil"/>
                  <w:left w:val="nil"/>
                  <w:bottom w:val="nil"/>
                  <w:right w:val="nil"/>
                </w:tcBorders>
                <w:shd w:val="clear" w:color="auto" w:fill="auto"/>
                <w:tcMar>
                  <w:bottom w:w="144" w:type="dxa"/>
                </w:tcMar>
                <w:vAlign w:val="bottom"/>
              </w:tcPr>
              <w:p w:rsidR="002859CE" w:rsidRDefault="002859CE" w:rsidP="00EA7AB9">
                <w:pPr>
                  <w:pStyle w:val="NoSpacing"/>
                </w:pPr>
              </w:p>
            </w:tc>
            <w:tc>
              <w:tcPr>
                <w:tcW w:w="4000" w:type="pct"/>
                <w:tcBorders>
                  <w:top w:val="nil"/>
                  <w:left w:val="nil"/>
                  <w:bottom w:val="nil"/>
                  <w:right w:val="nil"/>
                </w:tcBorders>
                <w:shd w:val="clear" w:color="auto" w:fill="auto"/>
                <w:tcMar>
                  <w:left w:w="216" w:type="dxa"/>
                  <w:bottom w:w="144" w:type="dxa"/>
                  <w:right w:w="360" w:type="dxa"/>
                </w:tcMar>
                <w:vAlign w:val="bottom"/>
              </w:tcPr>
              <w:p w:rsidR="002859CE" w:rsidRDefault="00371D14" w:rsidP="00EA7AB9">
                <w:pPr>
                  <w:pStyle w:val="NoSpacing"/>
                  <w:rPr>
                    <w:rFonts w:asciiTheme="majorHAnsi" w:hAnsiTheme="majorHAnsi"/>
                    <w:color w:val="EEECE1" w:themeColor="background2"/>
                    <w:sz w:val="72"/>
                    <w:szCs w:val="72"/>
                  </w:rPr>
                </w:pPr>
                <w:sdt>
                  <w:sdtPr>
                    <w:rPr>
                      <w:rFonts w:asciiTheme="majorHAnsi" w:hAnsiTheme="majorHAnsi"/>
                      <w:caps/>
                      <w:color w:val="EEECE1" w:themeColor="background2"/>
                      <w:sz w:val="72"/>
                      <w:szCs w:val="72"/>
                    </w:rPr>
                    <w:alias w:val="Title"/>
                    <w:id w:val="540659430"/>
                    <w:placeholder>
                      <w:docPart w:val="644DB883584244EABCE8E2A93DF2D6F0"/>
                    </w:placeholder>
                    <w:dataBinding w:prefixMappings="xmlns:ns0='http://schemas.openxmlformats.org/package/2006/metadata/core-properties' xmlns:ns1='http://purl.org/dc/elements/1.1/'" w:xpath="/ns0:coreProperties[1]/ns1:title[1]" w:storeItemID="{6C3C8BC8-F283-45AE-878A-BAB7291924A1}"/>
                    <w:text/>
                  </w:sdtPr>
                  <w:sdtEndPr/>
                  <w:sdtContent>
                    <w:r w:rsidR="006E2092">
                      <w:rPr>
                        <w:rFonts w:asciiTheme="majorHAnsi" w:hAnsiTheme="majorHAnsi"/>
                        <w:caps/>
                        <w:color w:val="EEECE1" w:themeColor="background2"/>
                        <w:sz w:val="72"/>
                        <w:szCs w:val="72"/>
                        <w:lang w:val="en-GB"/>
                      </w:rPr>
                      <w:t>complementary therapies</w:t>
                    </w:r>
                  </w:sdtContent>
                </w:sdt>
              </w:p>
            </w:tc>
          </w:tr>
          <w:tr w:rsidR="002859CE">
            <w:trPr>
              <w:trHeight w:val="1008"/>
            </w:trPr>
            <w:tc>
              <w:tcPr>
                <w:tcW w:w="1000" w:type="pct"/>
                <w:tcBorders>
                  <w:bottom w:val="nil"/>
                </w:tcBorders>
                <w:shd w:val="clear" w:color="auto" w:fill="C0504D" w:themeFill="accent2"/>
                <w:vAlign w:val="center"/>
              </w:tcPr>
              <w:p w:rsidR="002859CE" w:rsidRDefault="00371D14" w:rsidP="002859CE">
                <w:pPr>
                  <w:pStyle w:val="NoSpacing"/>
                  <w:rPr>
                    <w:color w:val="FFFFFF" w:themeColor="background1"/>
                    <w:sz w:val="36"/>
                    <w:szCs w:val="36"/>
                  </w:rPr>
                </w:pPr>
                <w:sdt>
                  <w:sdtPr>
                    <w:rPr>
                      <w:color w:val="FFFFFF" w:themeColor="background1"/>
                      <w:sz w:val="36"/>
                      <w:szCs w:val="36"/>
                    </w:rPr>
                    <w:alias w:val="Date"/>
                    <w:id w:val="540659445"/>
                    <w:date>
                      <w:dateFormat w:val="M/d/yyyy"/>
                      <w:lid w:val="en-US"/>
                      <w:storeMappedDataAs w:val="dateTime"/>
                      <w:calendar w:val="gregorian"/>
                    </w:date>
                  </w:sdtPr>
                  <w:sdtEndPr/>
                  <w:sdtContent>
                    <w:r w:rsidR="002859CE">
                      <w:rPr>
                        <w:color w:val="FFFFFF" w:themeColor="background1"/>
                        <w:sz w:val="36"/>
                        <w:szCs w:val="36"/>
                      </w:rPr>
                      <w:t xml:space="preserve"> 2021</w:t>
                    </w:r>
                  </w:sdtContent>
                </w:sdt>
              </w:p>
            </w:tc>
            <w:tc>
              <w:tcPr>
                <w:tcW w:w="4000" w:type="pct"/>
                <w:tcBorders>
                  <w:bottom w:val="nil"/>
                </w:tcBorders>
                <w:shd w:val="clear" w:color="auto" w:fill="4F81BD" w:themeFill="accent1"/>
                <w:tcMar>
                  <w:left w:w="216" w:type="dxa"/>
                </w:tcMar>
                <w:vAlign w:val="center"/>
              </w:tcPr>
              <w:p w:rsidR="002859CE" w:rsidRDefault="00371D14" w:rsidP="002859CE">
                <w:pPr>
                  <w:pStyle w:val="NoSpacing"/>
                  <w:rPr>
                    <w:color w:val="FFFFFF" w:themeColor="background1"/>
                    <w:sz w:val="40"/>
                    <w:szCs w:val="40"/>
                  </w:rPr>
                </w:pPr>
                <w:sdt>
                  <w:sdtPr>
                    <w:rPr>
                      <w:color w:val="FFFFFF" w:themeColor="background1"/>
                      <w:sz w:val="40"/>
                      <w:szCs w:val="40"/>
                    </w:rPr>
                    <w:alias w:val="Subtitle"/>
                    <w:id w:val="540659440"/>
                    <w:dataBinding w:prefixMappings="xmlns:ns0='http://schemas.openxmlformats.org/package/2006/metadata/core-properties' xmlns:ns1='http://purl.org/dc/elements/1.1/'" w:xpath="/ns0:coreProperties[1]/ns1:subject[1]" w:storeItemID="{6C3C8BC8-F283-45AE-878A-BAB7291924A1}"/>
                    <w:text/>
                  </w:sdtPr>
                  <w:sdtEndPr/>
                  <w:sdtContent>
                    <w:r w:rsidR="006E2092">
                      <w:rPr>
                        <w:color w:val="FFFFFF" w:themeColor="background1"/>
                        <w:sz w:val="40"/>
                        <w:szCs w:val="40"/>
                        <w:lang w:val="en-GB"/>
                      </w:rPr>
                      <w:t>Massage</w:t>
                    </w:r>
                  </w:sdtContent>
                </w:sdt>
              </w:p>
            </w:tc>
          </w:tr>
        </w:tbl>
        <w:p w:rsidR="002859CE" w:rsidRPr="00E53FDA" w:rsidRDefault="002859CE" w:rsidP="00E53FDA">
          <w:pPr>
            <w:spacing w:line="360" w:lineRule="auto"/>
            <w:rPr>
              <w:rFonts w:ascii="Arial" w:hAnsi="Arial" w:cs="Arial"/>
            </w:rPr>
          </w:pPr>
          <w:r w:rsidRPr="00E53FDA">
            <w:rPr>
              <w:rFonts w:ascii="Arial" w:hAnsi="Arial" w:cs="Arial"/>
              <w:noProof/>
              <w:lang w:val="en-GB" w:eastAsia="en-GB"/>
            </w:rPr>
            <mc:AlternateContent>
              <mc:Choice Requires="wps">
                <w:drawing>
                  <wp:anchor distT="0" distB="0" distL="114300" distR="114300" simplePos="0" relativeHeight="251659264" behindDoc="1" locked="0" layoutInCell="1" allowOverlap="1" wp14:anchorId="46E5F81F" wp14:editId="7F6C8E55">
                    <wp:simplePos x="0" y="0"/>
                    <wp:positionH relativeFrom="page">
                      <wp:align>center</wp:align>
                    </wp:positionH>
                    <wp:positionV relativeFrom="margin">
                      <wp:align>top</wp:align>
                    </wp:positionV>
                    <wp:extent cx="7315200" cy="8387715"/>
                    <wp:effectExtent l="0" t="0" r="825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8387715"/>
                            </a:xfrm>
                            <a:prstGeom prst="rect">
                              <a:avLst/>
                            </a:prstGeom>
                            <a:solidFill>
                              <a:srgbClr val="775F5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59CE" w:rsidRDefault="002859CE" w:rsidP="002859CE"/>
                              <w:p w:rsidR="002859CE" w:rsidRDefault="002D114E" w:rsidP="002859CE">
                                <w:r>
                                  <w:t xml:space="preserve">         </w:t>
                                </w:r>
                              </w:p>
                            </w:txbxContent>
                          </wps:txbx>
                          <wps:bodyPr rot="0" vert="horz" wrap="square" lIns="91440" tIns="45720" rIns="91440" bIns="45720" anchor="t" anchorCtr="0" upright="1">
                            <a:noAutofit/>
                          </wps:bodyPr>
                        </wps:wsp>
                      </a:graphicData>
                    </a:graphic>
                    <wp14:sizeRelH relativeFrom="margin">
                      <wp14:pctWidth>100500</wp14:pctWidth>
                    </wp14:sizeRelH>
                    <wp14:sizeRelV relativeFrom="margin">
                      <wp14:pctHeight>95000</wp14:pctHeight>
                    </wp14:sizeRelV>
                  </wp:anchor>
                </w:drawing>
              </mc:Choice>
              <mc:Fallback>
                <w:pict>
                  <v:rect id="Rectangle 2" o:spid="_x0000_s1026" style="position:absolute;margin-left:0;margin-top:0;width:8in;height:660.45pt;z-index:-251657216;visibility:visible;mso-wrap-style:square;mso-width-percent:1005;mso-height-percent:950;mso-wrap-distance-left:9pt;mso-wrap-distance-top:0;mso-wrap-distance-right:9pt;mso-wrap-distance-bottom:0;mso-position-horizontal:center;mso-position-horizontal-relative:page;mso-position-vertical:top;mso-position-vertical-relative:margin;mso-width-percent:1005;mso-height-percent:9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" fillcolor="#775f55" stroked="f">
                    <v:textbox>
                      <w:txbxContent>
                        <w:p w:rsidR="002859CE" w:rsidRDefault="002859CE" w:rsidP="002859CE"/>
                        <w:p w:rsidR="002859CE" w:rsidRDefault="002D114E" w:rsidP="002859CE">
                          <w:r>
                            <w:t xml:space="preserve">         </w:t>
                          </w:r>
                        </w:p>
                      </w:txbxContent>
                    </v:textbox>
                    <w10:wrap anchorx="page" anchory="margin"/>
                  </v:rect>
                </w:pict>
              </mc:Fallback>
            </mc:AlternateContent>
          </w:r>
        </w:p>
        <w:p w:rsidR="002D114E" w:rsidRPr="00E53FDA" w:rsidRDefault="002D114E" w:rsidP="00E53FDA">
          <w:pPr>
            <w:spacing w:line="360" w:lineRule="auto"/>
            <w:rPr>
              <w:rFonts w:ascii="Arial" w:hAnsi="Arial" w:cs="Arial"/>
              <w:b/>
            </w:rPr>
          </w:pPr>
          <w:r w:rsidRPr="00E53FDA">
            <w:rPr>
              <w:rFonts w:ascii="Arial" w:hAnsi="Arial" w:cs="Arial"/>
              <w:b/>
            </w:rPr>
            <w:t xml:space="preserve">          Oluwaseun Sesi Akran</w:t>
          </w:r>
        </w:p>
        <w:p w:rsidR="002D114E" w:rsidRPr="00E53FDA" w:rsidRDefault="002D114E" w:rsidP="00E53FDA">
          <w:pPr>
            <w:spacing w:line="360" w:lineRule="auto"/>
            <w:rPr>
              <w:rFonts w:ascii="Arial" w:hAnsi="Arial" w:cs="Arial"/>
              <w:b/>
            </w:rPr>
          </w:pPr>
          <w:r w:rsidRPr="00E53FDA">
            <w:rPr>
              <w:rFonts w:ascii="Arial" w:hAnsi="Arial" w:cs="Arial"/>
              <w:b/>
            </w:rPr>
            <w:t>University Of Wales, Trinity Saint David , London.</w:t>
          </w:r>
        </w:p>
        <w:p w:rsidR="002D114E" w:rsidRPr="00E53FDA" w:rsidRDefault="002D114E" w:rsidP="00E53FDA">
          <w:pPr>
            <w:spacing w:line="360" w:lineRule="auto"/>
            <w:rPr>
              <w:rFonts w:ascii="Arial" w:hAnsi="Arial" w:cs="Arial"/>
              <w:b/>
            </w:rPr>
          </w:pPr>
        </w:p>
        <w:p w:rsidR="002D114E" w:rsidRPr="00E53FDA" w:rsidRDefault="002D114E" w:rsidP="00E53FDA">
          <w:pPr>
            <w:spacing w:line="360" w:lineRule="auto"/>
            <w:rPr>
              <w:rFonts w:ascii="Arial" w:hAnsi="Arial" w:cs="Arial"/>
              <w:b/>
            </w:rPr>
          </w:pPr>
        </w:p>
        <w:p w:rsidR="002D114E" w:rsidRPr="00E53FDA" w:rsidRDefault="002D114E" w:rsidP="00E53FDA">
          <w:pPr>
            <w:spacing w:line="360" w:lineRule="auto"/>
            <w:rPr>
              <w:rFonts w:ascii="Arial" w:hAnsi="Arial" w:cs="Arial"/>
              <w:b/>
            </w:rPr>
          </w:pPr>
        </w:p>
        <w:p w:rsidR="002859CE" w:rsidRPr="00E53FDA" w:rsidRDefault="002859CE" w:rsidP="00E53FDA">
          <w:pPr>
            <w:spacing w:line="360" w:lineRule="auto"/>
            <w:rPr>
              <w:rFonts w:ascii="Arial" w:hAnsi="Arial" w:cs="Arial"/>
              <w:b/>
            </w:rPr>
          </w:pPr>
          <w:r w:rsidRPr="00E53FDA">
            <w:rPr>
              <w:rFonts w:ascii="Arial" w:hAnsi="Arial" w:cs="Arial"/>
              <w:b/>
            </w:rPr>
            <w:br w:type="page"/>
          </w:r>
          <w:r w:rsidRPr="00E53FDA">
            <w:rPr>
              <w:rFonts w:ascii="Arial" w:hAnsi="Arial" w:cs="Arial"/>
              <w:b/>
            </w:rPr>
            <w:lastRenderedPageBreak/>
            <w:t xml:space="preserve"> </w:t>
          </w:r>
        </w:p>
      </w:sdtContent>
    </w:sdt>
    <w:p w:rsidR="00735697" w:rsidRPr="00E53FDA" w:rsidRDefault="00864DFD" w:rsidP="00E53FDA">
      <w:pPr>
        <w:spacing w:line="360" w:lineRule="auto"/>
        <w:rPr>
          <w:rFonts w:ascii="Arial" w:hAnsi="Arial" w:cs="Arial"/>
          <w:b/>
        </w:rPr>
      </w:pPr>
      <w:r w:rsidRPr="00E53FDA">
        <w:rPr>
          <w:rFonts w:ascii="Arial" w:hAnsi="Arial" w:cs="Arial"/>
          <w:b/>
        </w:rPr>
        <w:t>Name: Oluwaseun Sesi Akran</w:t>
      </w:r>
    </w:p>
    <w:p w:rsidR="00864DFD" w:rsidRPr="00E53FDA" w:rsidRDefault="00864DFD" w:rsidP="00E53FDA">
      <w:pPr>
        <w:spacing w:line="360" w:lineRule="auto"/>
        <w:rPr>
          <w:rFonts w:ascii="Arial" w:hAnsi="Arial" w:cs="Arial"/>
          <w:b/>
        </w:rPr>
      </w:pPr>
      <w:r w:rsidRPr="00E53FDA">
        <w:rPr>
          <w:rFonts w:ascii="Arial" w:hAnsi="Arial" w:cs="Arial"/>
          <w:b/>
        </w:rPr>
        <w:t>Student Number: 1908389</w:t>
      </w:r>
    </w:p>
    <w:p w:rsidR="00864DFD" w:rsidRPr="00E53FDA" w:rsidRDefault="00864DFD" w:rsidP="00E53FDA">
      <w:pPr>
        <w:spacing w:line="360" w:lineRule="auto"/>
        <w:rPr>
          <w:rFonts w:ascii="Arial" w:hAnsi="Arial" w:cs="Arial"/>
          <w:b/>
        </w:rPr>
      </w:pPr>
      <w:r w:rsidRPr="00E53FDA">
        <w:rPr>
          <w:rFonts w:ascii="Arial" w:hAnsi="Arial" w:cs="Arial"/>
          <w:b/>
        </w:rPr>
        <w:t>Lecturers Name: Joanna Walsh</w:t>
      </w:r>
    </w:p>
    <w:p w:rsidR="00864DFD" w:rsidRPr="00E53FDA" w:rsidRDefault="00864DFD" w:rsidP="00E53FDA">
      <w:pPr>
        <w:spacing w:line="360" w:lineRule="auto"/>
        <w:rPr>
          <w:rFonts w:ascii="Arial" w:hAnsi="Arial" w:cs="Arial"/>
          <w:b/>
        </w:rPr>
      </w:pPr>
      <w:r w:rsidRPr="00E53FDA">
        <w:rPr>
          <w:rFonts w:ascii="Arial" w:hAnsi="Arial" w:cs="Arial"/>
          <w:b/>
        </w:rPr>
        <w:t>Module Code: BMHP5001</w:t>
      </w:r>
    </w:p>
    <w:p w:rsidR="00864DFD" w:rsidRPr="00E53FDA" w:rsidRDefault="00864DFD" w:rsidP="00E53FDA">
      <w:pPr>
        <w:spacing w:line="360" w:lineRule="auto"/>
        <w:rPr>
          <w:rFonts w:ascii="Arial" w:hAnsi="Arial" w:cs="Arial"/>
          <w:b/>
        </w:rPr>
      </w:pPr>
      <w:r w:rsidRPr="00E53FDA">
        <w:rPr>
          <w:rFonts w:ascii="Arial" w:hAnsi="Arial" w:cs="Arial"/>
          <w:b/>
        </w:rPr>
        <w:t>Assignment Title: Assignment 2 Complementary therapies</w:t>
      </w:r>
    </w:p>
    <w:p w:rsidR="00864DFD" w:rsidRPr="00E53FDA" w:rsidRDefault="00864DFD" w:rsidP="00E53FDA">
      <w:pPr>
        <w:spacing w:line="360" w:lineRule="auto"/>
        <w:rPr>
          <w:rFonts w:ascii="Arial" w:hAnsi="Arial" w:cs="Arial"/>
          <w:b/>
        </w:rPr>
      </w:pPr>
    </w:p>
    <w:p w:rsidR="00735697" w:rsidRPr="00E53FDA" w:rsidRDefault="00735697" w:rsidP="00E53FDA">
      <w:pPr>
        <w:spacing w:line="360" w:lineRule="auto"/>
        <w:rPr>
          <w:rFonts w:ascii="Arial" w:hAnsi="Arial" w:cs="Arial"/>
          <w:b/>
        </w:rPr>
      </w:pPr>
      <w:r w:rsidRPr="00E53FDA">
        <w:rPr>
          <w:rFonts w:ascii="Arial" w:hAnsi="Arial" w:cs="Arial"/>
          <w:b/>
        </w:rPr>
        <w:br w:type="page"/>
      </w:r>
    </w:p>
    <w:p w:rsidR="009D6998" w:rsidRPr="00E53FDA" w:rsidRDefault="009D6998" w:rsidP="00E53FDA">
      <w:pPr>
        <w:spacing w:line="360" w:lineRule="auto"/>
        <w:rPr>
          <w:rFonts w:ascii="Arial" w:hAnsi="Arial" w:cs="Arial"/>
          <w:b/>
        </w:rPr>
      </w:pPr>
    </w:p>
    <w:p w:rsidR="000C4EBE" w:rsidRPr="00E53FDA" w:rsidRDefault="00DE7834" w:rsidP="00E53FDA">
      <w:pPr>
        <w:spacing w:line="360" w:lineRule="auto"/>
        <w:rPr>
          <w:rFonts w:ascii="Arial" w:hAnsi="Arial" w:cs="Arial"/>
          <w:b/>
        </w:rPr>
      </w:pPr>
      <w:r>
        <w:rPr>
          <w:rFonts w:ascii="Arial" w:hAnsi="Arial" w:cs="Arial"/>
          <w:b/>
        </w:rPr>
        <w:t xml:space="preserve">1. </w:t>
      </w:r>
      <w:r w:rsidR="007C33B4" w:rsidRPr="00E53FDA">
        <w:rPr>
          <w:rFonts w:ascii="Arial" w:hAnsi="Arial" w:cs="Arial"/>
          <w:b/>
        </w:rPr>
        <w:t>Contents</w:t>
      </w:r>
      <w:r w:rsidR="005E3F7D" w:rsidRPr="00E53FDA">
        <w:rPr>
          <w:rFonts w:ascii="Arial" w:hAnsi="Arial" w:cs="Arial"/>
          <w:b/>
        </w:rPr>
        <w:t>……………</w:t>
      </w:r>
      <w:r>
        <w:rPr>
          <w:rFonts w:ascii="Arial" w:hAnsi="Arial" w:cs="Arial"/>
          <w:b/>
        </w:rPr>
        <w:t>……………………………………………………………………………..</w:t>
      </w:r>
      <w:r w:rsidR="005E3F7D" w:rsidRPr="00E53FDA">
        <w:rPr>
          <w:rFonts w:ascii="Arial" w:hAnsi="Arial" w:cs="Arial"/>
          <w:b/>
        </w:rPr>
        <w:t>Page</w:t>
      </w:r>
    </w:p>
    <w:p w:rsidR="005E3F7D" w:rsidRPr="00E53FDA" w:rsidRDefault="00DE7834" w:rsidP="00E53FDA">
      <w:pPr>
        <w:spacing w:line="360" w:lineRule="auto"/>
        <w:rPr>
          <w:rFonts w:ascii="Arial" w:hAnsi="Arial" w:cs="Arial"/>
          <w:b/>
        </w:rPr>
      </w:pPr>
      <w:r>
        <w:rPr>
          <w:rFonts w:ascii="Arial" w:hAnsi="Arial" w:cs="Arial"/>
          <w:b/>
        </w:rPr>
        <w:t>2</w:t>
      </w:r>
      <w:r w:rsidR="00EF58DF" w:rsidRPr="00E53FDA">
        <w:rPr>
          <w:rFonts w:ascii="Arial" w:hAnsi="Arial" w:cs="Arial"/>
          <w:b/>
        </w:rPr>
        <w:t xml:space="preserve">. </w:t>
      </w:r>
      <w:r w:rsidR="005E3F7D" w:rsidRPr="00E53FDA">
        <w:rPr>
          <w:rFonts w:ascii="Arial" w:hAnsi="Arial" w:cs="Arial"/>
          <w:b/>
        </w:rPr>
        <w:t>Introduction……………</w:t>
      </w:r>
      <w:r w:rsidR="00E53FDA">
        <w:rPr>
          <w:rFonts w:ascii="Arial" w:hAnsi="Arial" w:cs="Arial"/>
          <w:b/>
        </w:rPr>
        <w:t>……………………………………………………………………………</w:t>
      </w:r>
      <w:r w:rsidR="00735697" w:rsidRPr="00E53FDA">
        <w:rPr>
          <w:rFonts w:ascii="Arial" w:hAnsi="Arial" w:cs="Arial"/>
          <w:b/>
        </w:rPr>
        <w:t xml:space="preserve"> 3</w:t>
      </w:r>
    </w:p>
    <w:p w:rsidR="005E3F7D" w:rsidRPr="00E53FDA" w:rsidRDefault="00DE7834" w:rsidP="00E53FDA">
      <w:pPr>
        <w:spacing w:line="360" w:lineRule="auto"/>
        <w:rPr>
          <w:rFonts w:ascii="Arial" w:hAnsi="Arial" w:cs="Arial"/>
          <w:b/>
        </w:rPr>
      </w:pPr>
      <w:r>
        <w:rPr>
          <w:rFonts w:ascii="Arial" w:hAnsi="Arial" w:cs="Arial"/>
          <w:b/>
        </w:rPr>
        <w:t>3</w:t>
      </w:r>
      <w:r w:rsidR="00EF58DF" w:rsidRPr="00E53FDA">
        <w:rPr>
          <w:rFonts w:ascii="Arial" w:hAnsi="Arial" w:cs="Arial"/>
          <w:b/>
        </w:rPr>
        <w:t xml:space="preserve">. </w:t>
      </w:r>
      <w:r w:rsidR="005E3F7D" w:rsidRPr="00E53FDA">
        <w:rPr>
          <w:rFonts w:ascii="Arial" w:hAnsi="Arial" w:cs="Arial"/>
          <w:b/>
        </w:rPr>
        <w:t>Overview of massage therapy…………………………………………………………………..</w:t>
      </w:r>
      <w:r w:rsidR="00735697" w:rsidRPr="00E53FDA">
        <w:rPr>
          <w:rFonts w:ascii="Arial" w:hAnsi="Arial" w:cs="Arial"/>
          <w:b/>
        </w:rPr>
        <w:t xml:space="preserve"> 4</w:t>
      </w:r>
    </w:p>
    <w:p w:rsidR="005E3F7D" w:rsidRPr="00E53FDA" w:rsidRDefault="00DE7834" w:rsidP="00E53FDA">
      <w:pPr>
        <w:spacing w:line="360" w:lineRule="auto"/>
        <w:rPr>
          <w:rFonts w:ascii="Arial" w:hAnsi="Arial" w:cs="Arial"/>
          <w:b/>
        </w:rPr>
      </w:pPr>
      <w:r>
        <w:rPr>
          <w:rFonts w:ascii="Arial" w:hAnsi="Arial" w:cs="Arial"/>
          <w:b/>
        </w:rPr>
        <w:t>4</w:t>
      </w:r>
      <w:r w:rsidR="00EF58DF" w:rsidRPr="00E53FDA">
        <w:rPr>
          <w:rFonts w:ascii="Arial" w:hAnsi="Arial" w:cs="Arial"/>
          <w:b/>
        </w:rPr>
        <w:t xml:space="preserve">. </w:t>
      </w:r>
      <w:r w:rsidR="005E3F7D" w:rsidRPr="00E53FDA">
        <w:rPr>
          <w:rFonts w:ascii="Arial" w:hAnsi="Arial" w:cs="Arial"/>
          <w:b/>
        </w:rPr>
        <w:t>Principles behind the current use of massage…………………………………………</w:t>
      </w:r>
      <w:r w:rsidR="00735697" w:rsidRPr="00E53FDA">
        <w:rPr>
          <w:rFonts w:ascii="Arial" w:hAnsi="Arial" w:cs="Arial"/>
          <w:b/>
        </w:rPr>
        <w:t>...</w:t>
      </w:r>
      <w:r w:rsidR="00E53FDA">
        <w:rPr>
          <w:rFonts w:ascii="Arial" w:hAnsi="Arial" w:cs="Arial"/>
          <w:b/>
        </w:rPr>
        <w:t>.....</w:t>
      </w:r>
      <w:r w:rsidR="00735697" w:rsidRPr="00E53FDA">
        <w:rPr>
          <w:rFonts w:ascii="Arial" w:hAnsi="Arial" w:cs="Arial"/>
          <w:b/>
        </w:rPr>
        <w:t xml:space="preserve"> 5</w:t>
      </w:r>
    </w:p>
    <w:p w:rsidR="005E3F7D" w:rsidRPr="00E53FDA" w:rsidRDefault="00DE7834" w:rsidP="00E53FDA">
      <w:pPr>
        <w:spacing w:line="360" w:lineRule="auto"/>
        <w:rPr>
          <w:rFonts w:ascii="Arial" w:hAnsi="Arial" w:cs="Arial"/>
          <w:b/>
        </w:rPr>
      </w:pPr>
      <w:r>
        <w:rPr>
          <w:rFonts w:ascii="Arial" w:hAnsi="Arial" w:cs="Arial"/>
          <w:b/>
        </w:rPr>
        <w:t>5</w:t>
      </w:r>
      <w:r w:rsidR="00EF58DF" w:rsidRPr="00E53FDA">
        <w:rPr>
          <w:rFonts w:ascii="Arial" w:hAnsi="Arial" w:cs="Arial"/>
          <w:b/>
        </w:rPr>
        <w:t xml:space="preserve">. </w:t>
      </w:r>
      <w:r w:rsidR="005E3F7D" w:rsidRPr="00E53FDA">
        <w:rPr>
          <w:rFonts w:ascii="Arial" w:hAnsi="Arial" w:cs="Arial"/>
          <w:b/>
        </w:rPr>
        <w:t>Complementary massage therapy and traditional treatment……………………</w:t>
      </w:r>
      <w:r w:rsidR="005230AE">
        <w:rPr>
          <w:rFonts w:ascii="Arial" w:hAnsi="Arial" w:cs="Arial"/>
          <w:b/>
        </w:rPr>
        <w:t>…………</w:t>
      </w:r>
      <w:r w:rsidR="00735697" w:rsidRPr="00E53FDA">
        <w:rPr>
          <w:rFonts w:ascii="Arial" w:hAnsi="Arial" w:cs="Arial"/>
          <w:b/>
        </w:rPr>
        <w:t xml:space="preserve"> 6</w:t>
      </w:r>
    </w:p>
    <w:p w:rsidR="005E3F7D" w:rsidRPr="00E53FDA" w:rsidRDefault="00DE7834" w:rsidP="00E53FDA">
      <w:pPr>
        <w:spacing w:line="360" w:lineRule="auto"/>
        <w:rPr>
          <w:rFonts w:ascii="Arial" w:hAnsi="Arial" w:cs="Arial"/>
          <w:b/>
        </w:rPr>
      </w:pPr>
      <w:r>
        <w:rPr>
          <w:rFonts w:ascii="Arial" w:hAnsi="Arial" w:cs="Arial"/>
          <w:b/>
        </w:rPr>
        <w:t>6</w:t>
      </w:r>
      <w:r w:rsidR="00EF58DF" w:rsidRPr="00E53FDA">
        <w:rPr>
          <w:rFonts w:ascii="Arial" w:hAnsi="Arial" w:cs="Arial"/>
          <w:b/>
        </w:rPr>
        <w:t xml:space="preserve">. </w:t>
      </w:r>
      <w:r w:rsidR="005E3F7D" w:rsidRPr="00E53FDA">
        <w:rPr>
          <w:rFonts w:ascii="Arial" w:hAnsi="Arial" w:cs="Arial"/>
          <w:b/>
        </w:rPr>
        <w:t>Conclusive summary of the effectiveness of Complementary massage</w:t>
      </w:r>
      <w:r w:rsidR="00931851" w:rsidRPr="00E53FDA">
        <w:rPr>
          <w:rFonts w:ascii="Arial" w:hAnsi="Arial" w:cs="Arial"/>
          <w:b/>
        </w:rPr>
        <w:t xml:space="preserve"> </w:t>
      </w:r>
      <w:r w:rsidR="005E3F7D" w:rsidRPr="00E53FDA">
        <w:rPr>
          <w:rFonts w:ascii="Arial" w:hAnsi="Arial" w:cs="Arial"/>
          <w:b/>
        </w:rPr>
        <w:t>therapy………</w:t>
      </w:r>
      <w:r w:rsidR="00931851" w:rsidRPr="00E53FDA">
        <w:rPr>
          <w:rFonts w:ascii="Arial" w:hAnsi="Arial" w:cs="Arial"/>
          <w:b/>
        </w:rPr>
        <w:t>………</w:t>
      </w:r>
      <w:r w:rsidR="00E53FDA">
        <w:rPr>
          <w:rFonts w:ascii="Arial" w:hAnsi="Arial" w:cs="Arial"/>
          <w:b/>
        </w:rPr>
        <w:t>…………………………………………………………………………………..</w:t>
      </w:r>
      <w:r w:rsidR="006C0726" w:rsidRPr="00E53FDA">
        <w:rPr>
          <w:rFonts w:ascii="Arial" w:hAnsi="Arial" w:cs="Arial"/>
          <w:b/>
        </w:rPr>
        <w:t xml:space="preserve"> </w:t>
      </w:r>
      <w:r w:rsidR="00735697" w:rsidRPr="00E53FDA">
        <w:rPr>
          <w:rFonts w:ascii="Arial" w:hAnsi="Arial" w:cs="Arial"/>
          <w:b/>
        </w:rPr>
        <w:t>7</w:t>
      </w:r>
      <w:r w:rsidR="00864DFD" w:rsidRPr="00E53FDA">
        <w:rPr>
          <w:rFonts w:ascii="Arial" w:hAnsi="Arial" w:cs="Arial"/>
          <w:b/>
        </w:rPr>
        <w:t xml:space="preserve"> </w:t>
      </w:r>
    </w:p>
    <w:p w:rsidR="00931851" w:rsidRPr="00E53FDA" w:rsidRDefault="00DE7834" w:rsidP="00E53FDA">
      <w:pPr>
        <w:spacing w:line="360" w:lineRule="auto"/>
        <w:rPr>
          <w:rFonts w:ascii="Arial" w:hAnsi="Arial" w:cs="Arial"/>
          <w:b/>
        </w:rPr>
      </w:pPr>
      <w:r>
        <w:rPr>
          <w:rFonts w:ascii="Arial" w:hAnsi="Arial" w:cs="Arial"/>
          <w:b/>
        </w:rPr>
        <w:t>7</w:t>
      </w:r>
      <w:r w:rsidR="00EF58DF" w:rsidRPr="00E53FDA">
        <w:rPr>
          <w:rFonts w:ascii="Arial" w:hAnsi="Arial" w:cs="Arial"/>
          <w:b/>
        </w:rPr>
        <w:t xml:space="preserve">. </w:t>
      </w:r>
      <w:r w:rsidR="00931851" w:rsidRPr="00E53FDA">
        <w:rPr>
          <w:rFonts w:ascii="Arial" w:hAnsi="Arial" w:cs="Arial"/>
          <w:b/>
        </w:rPr>
        <w:t xml:space="preserve">Evaluation of the statutory self – regulation system and the voluntary </w:t>
      </w:r>
      <w:r w:rsidR="00A7595F" w:rsidRPr="00E53FDA">
        <w:rPr>
          <w:rFonts w:ascii="Arial" w:hAnsi="Arial" w:cs="Arial"/>
          <w:b/>
        </w:rPr>
        <w:t>self-regulation</w:t>
      </w:r>
      <w:r w:rsidR="00931851" w:rsidRPr="00E53FDA">
        <w:rPr>
          <w:rFonts w:ascii="Arial" w:hAnsi="Arial" w:cs="Arial"/>
          <w:b/>
        </w:rPr>
        <w:t xml:space="preserve"> system of massage…………………………………………………………………</w:t>
      </w:r>
      <w:r w:rsidR="002B04D7" w:rsidRPr="00E53FDA">
        <w:rPr>
          <w:rFonts w:ascii="Arial" w:hAnsi="Arial" w:cs="Arial"/>
          <w:b/>
        </w:rPr>
        <w:t>…</w:t>
      </w:r>
      <w:r w:rsidR="00EF58DF" w:rsidRPr="00E53FDA">
        <w:rPr>
          <w:rFonts w:ascii="Arial" w:hAnsi="Arial" w:cs="Arial"/>
          <w:b/>
        </w:rPr>
        <w:t>…</w:t>
      </w:r>
      <w:r w:rsidR="00E53FDA">
        <w:rPr>
          <w:rFonts w:ascii="Arial" w:hAnsi="Arial" w:cs="Arial"/>
          <w:b/>
        </w:rPr>
        <w:t>……………</w:t>
      </w:r>
      <w:r w:rsidR="006C0726" w:rsidRPr="00E53FDA">
        <w:rPr>
          <w:rFonts w:ascii="Arial" w:hAnsi="Arial" w:cs="Arial"/>
          <w:b/>
        </w:rPr>
        <w:t xml:space="preserve"> </w:t>
      </w:r>
      <w:r w:rsidR="002B04D7" w:rsidRPr="00E53FDA">
        <w:rPr>
          <w:rFonts w:ascii="Arial" w:hAnsi="Arial" w:cs="Arial"/>
          <w:b/>
        </w:rPr>
        <w:t>7</w:t>
      </w:r>
    </w:p>
    <w:p w:rsidR="00931851" w:rsidRPr="00E53FDA" w:rsidRDefault="00DE7834" w:rsidP="00E53FDA">
      <w:pPr>
        <w:spacing w:line="360" w:lineRule="auto"/>
        <w:rPr>
          <w:rFonts w:ascii="Arial" w:hAnsi="Arial" w:cs="Arial"/>
          <w:b/>
        </w:rPr>
      </w:pPr>
      <w:r>
        <w:rPr>
          <w:rFonts w:ascii="Arial" w:hAnsi="Arial" w:cs="Arial"/>
          <w:b/>
        </w:rPr>
        <w:t>8</w:t>
      </w:r>
      <w:r w:rsidR="00EF58DF" w:rsidRPr="00E53FDA">
        <w:rPr>
          <w:rFonts w:ascii="Arial" w:hAnsi="Arial" w:cs="Arial"/>
          <w:b/>
        </w:rPr>
        <w:t xml:space="preserve">. </w:t>
      </w:r>
      <w:r w:rsidR="00931851" w:rsidRPr="00E53FDA">
        <w:rPr>
          <w:rFonts w:ascii="Arial" w:hAnsi="Arial" w:cs="Arial"/>
          <w:b/>
        </w:rPr>
        <w:t>Ethnical considerat</w:t>
      </w:r>
      <w:r w:rsidR="00E53FDA">
        <w:rPr>
          <w:rFonts w:ascii="Arial" w:hAnsi="Arial" w:cs="Arial"/>
          <w:b/>
        </w:rPr>
        <w:t>ion…………………………………………………………………………….</w:t>
      </w:r>
      <w:r w:rsidR="002B04D7" w:rsidRPr="00E53FDA">
        <w:rPr>
          <w:rFonts w:ascii="Arial" w:hAnsi="Arial" w:cs="Arial"/>
          <w:b/>
        </w:rPr>
        <w:t xml:space="preserve"> 8</w:t>
      </w:r>
    </w:p>
    <w:p w:rsidR="00931851" w:rsidRPr="00E53FDA" w:rsidRDefault="00DE7834" w:rsidP="00E53FDA">
      <w:pPr>
        <w:spacing w:line="360" w:lineRule="auto"/>
        <w:rPr>
          <w:rFonts w:ascii="Arial" w:hAnsi="Arial" w:cs="Arial"/>
          <w:b/>
        </w:rPr>
      </w:pPr>
      <w:r>
        <w:rPr>
          <w:rFonts w:ascii="Arial" w:hAnsi="Arial" w:cs="Arial"/>
          <w:b/>
        </w:rPr>
        <w:t>9</w:t>
      </w:r>
      <w:r w:rsidR="00EF58DF" w:rsidRPr="00E53FDA">
        <w:rPr>
          <w:rFonts w:ascii="Arial" w:hAnsi="Arial" w:cs="Arial"/>
          <w:b/>
        </w:rPr>
        <w:t xml:space="preserve">. </w:t>
      </w:r>
      <w:r w:rsidR="00931851" w:rsidRPr="00E53FDA">
        <w:rPr>
          <w:rFonts w:ascii="Arial" w:hAnsi="Arial" w:cs="Arial"/>
          <w:b/>
        </w:rPr>
        <w:t>Recommendations…………………………………………………………………………………</w:t>
      </w:r>
      <w:r w:rsidR="002B04D7" w:rsidRPr="00E53FDA">
        <w:rPr>
          <w:rFonts w:ascii="Arial" w:hAnsi="Arial" w:cs="Arial"/>
          <w:b/>
        </w:rPr>
        <w:t xml:space="preserve"> 8</w:t>
      </w:r>
    </w:p>
    <w:p w:rsidR="00EF58DF" w:rsidRPr="00E53FDA" w:rsidRDefault="00DE7834" w:rsidP="00E53FDA">
      <w:pPr>
        <w:spacing w:line="360" w:lineRule="auto"/>
        <w:rPr>
          <w:rFonts w:ascii="Arial" w:hAnsi="Arial" w:cs="Arial"/>
          <w:b/>
        </w:rPr>
      </w:pPr>
      <w:r>
        <w:rPr>
          <w:rFonts w:ascii="Arial" w:hAnsi="Arial" w:cs="Arial"/>
          <w:b/>
        </w:rPr>
        <w:t>10.</w:t>
      </w:r>
      <w:r w:rsidR="00EF58DF" w:rsidRPr="00E53FDA">
        <w:rPr>
          <w:rFonts w:ascii="Arial" w:hAnsi="Arial" w:cs="Arial"/>
          <w:b/>
        </w:rPr>
        <w:t xml:space="preserve"> </w:t>
      </w:r>
      <w:r w:rsidR="00931851" w:rsidRPr="00E53FDA">
        <w:rPr>
          <w:rFonts w:ascii="Arial" w:hAnsi="Arial" w:cs="Arial"/>
          <w:b/>
        </w:rPr>
        <w:t>Conclusion…………</w:t>
      </w:r>
      <w:r>
        <w:rPr>
          <w:rFonts w:ascii="Arial" w:hAnsi="Arial" w:cs="Arial"/>
          <w:b/>
        </w:rPr>
        <w:t>……………………………………………………………………………….</w:t>
      </w:r>
      <w:r w:rsidR="002B04D7" w:rsidRPr="00E53FDA">
        <w:rPr>
          <w:rFonts w:ascii="Arial" w:hAnsi="Arial" w:cs="Arial"/>
          <w:b/>
        </w:rPr>
        <w:t xml:space="preserve"> 9</w:t>
      </w:r>
    </w:p>
    <w:p w:rsidR="000E3388" w:rsidRPr="00E53FDA" w:rsidRDefault="00EF58DF" w:rsidP="00E53FDA">
      <w:pPr>
        <w:spacing w:line="360" w:lineRule="auto"/>
        <w:rPr>
          <w:rFonts w:ascii="Arial" w:hAnsi="Arial" w:cs="Arial"/>
          <w:b/>
        </w:rPr>
      </w:pPr>
      <w:r w:rsidRPr="00E53FDA">
        <w:rPr>
          <w:rFonts w:ascii="Arial" w:hAnsi="Arial" w:cs="Arial"/>
          <w:b/>
        </w:rPr>
        <w:t xml:space="preserve">10. </w:t>
      </w:r>
      <w:r w:rsidR="00931851" w:rsidRPr="00E53FDA">
        <w:rPr>
          <w:rFonts w:ascii="Arial" w:hAnsi="Arial" w:cs="Arial"/>
          <w:b/>
        </w:rPr>
        <w:t>References</w:t>
      </w:r>
      <w:r w:rsidR="00A7595F" w:rsidRPr="00E53FDA">
        <w:rPr>
          <w:rFonts w:ascii="Arial" w:hAnsi="Arial" w:cs="Arial"/>
          <w:b/>
        </w:rPr>
        <w:t>…………</w:t>
      </w:r>
      <w:r w:rsidRPr="00E53FDA">
        <w:rPr>
          <w:rFonts w:ascii="Arial" w:hAnsi="Arial" w:cs="Arial"/>
          <w:b/>
        </w:rPr>
        <w:t>…</w:t>
      </w:r>
      <w:r w:rsidR="00E53FDA">
        <w:rPr>
          <w:rFonts w:ascii="Arial" w:hAnsi="Arial" w:cs="Arial"/>
          <w:b/>
        </w:rPr>
        <w:t>…………………………………………………………………………...</w:t>
      </w:r>
      <w:r w:rsidRPr="00E53FDA">
        <w:rPr>
          <w:rFonts w:ascii="Arial" w:hAnsi="Arial" w:cs="Arial"/>
          <w:b/>
        </w:rPr>
        <w:t xml:space="preserve"> </w:t>
      </w:r>
      <w:r w:rsidR="002B04D7" w:rsidRPr="00E53FDA">
        <w:rPr>
          <w:rFonts w:ascii="Arial" w:hAnsi="Arial" w:cs="Arial"/>
          <w:b/>
        </w:rPr>
        <w:t>10</w:t>
      </w:r>
    </w:p>
    <w:p w:rsidR="000E3388" w:rsidRPr="00E53FDA" w:rsidRDefault="000E3388" w:rsidP="00E53FDA">
      <w:pPr>
        <w:spacing w:line="360" w:lineRule="auto"/>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b/>
        </w:rPr>
      </w:pPr>
    </w:p>
    <w:p w:rsidR="000E3388" w:rsidRPr="00E53FDA" w:rsidRDefault="000E3388" w:rsidP="00E53FDA">
      <w:pPr>
        <w:spacing w:line="360" w:lineRule="auto"/>
        <w:jc w:val="center"/>
        <w:rPr>
          <w:rFonts w:ascii="Arial" w:hAnsi="Arial" w:cs="Arial"/>
        </w:rPr>
      </w:pPr>
    </w:p>
    <w:p w:rsidR="009D6998" w:rsidRPr="00E53FDA" w:rsidRDefault="009D6998" w:rsidP="00E53FDA">
      <w:pPr>
        <w:spacing w:line="360" w:lineRule="auto"/>
        <w:jc w:val="center"/>
        <w:rPr>
          <w:rFonts w:ascii="Arial" w:hAnsi="Arial" w:cs="Arial"/>
          <w:b/>
        </w:rPr>
      </w:pPr>
    </w:p>
    <w:p w:rsidR="007A3676" w:rsidRDefault="007A3676" w:rsidP="00E53FDA">
      <w:pPr>
        <w:spacing w:line="360" w:lineRule="auto"/>
        <w:rPr>
          <w:rFonts w:ascii="Arial" w:hAnsi="Arial" w:cs="Arial"/>
          <w:b/>
        </w:rPr>
      </w:pPr>
      <w:r w:rsidRPr="00E53FDA">
        <w:rPr>
          <w:rFonts w:ascii="Arial" w:hAnsi="Arial" w:cs="Arial"/>
          <w:b/>
        </w:rPr>
        <w:t>Introduction</w:t>
      </w:r>
    </w:p>
    <w:p w:rsidR="00E91F47" w:rsidRPr="00E53FDA" w:rsidRDefault="00E91F47" w:rsidP="00E53FDA">
      <w:pPr>
        <w:spacing w:line="360" w:lineRule="auto"/>
        <w:rPr>
          <w:rFonts w:ascii="Arial" w:hAnsi="Arial" w:cs="Arial"/>
          <w:b/>
        </w:rPr>
      </w:pPr>
    </w:p>
    <w:p w:rsidR="00FB1260" w:rsidRPr="00E53FDA" w:rsidRDefault="00CE63DB" w:rsidP="002B1C5B">
      <w:pPr>
        <w:spacing w:line="360" w:lineRule="auto"/>
        <w:jc w:val="both"/>
        <w:rPr>
          <w:rFonts w:ascii="Arial" w:hAnsi="Arial" w:cs="Arial"/>
        </w:rPr>
      </w:pPr>
      <w:r w:rsidRPr="00E53FDA">
        <w:rPr>
          <w:rFonts w:ascii="Arial" w:hAnsi="Arial" w:cs="Arial"/>
        </w:rPr>
        <w:t>In the United Kingdom and other parts of the world, complementary therapies are becoming increasingly popular as a vital part of health. According to Zeng et al. (2018), complementary therapies</w:t>
      </w:r>
      <w:r w:rsidR="00DF766B" w:rsidRPr="00DF766B">
        <w:rPr>
          <w:rFonts w:ascii="Arial" w:hAnsi="Arial" w:cs="Arial"/>
        </w:rPr>
        <w:t xml:space="preserve"> are used to aid in the control of symptoms and the management of side effects.</w:t>
      </w:r>
      <w:r w:rsidR="00DF766B">
        <w:rPr>
          <w:rFonts w:ascii="Arial" w:hAnsi="Arial" w:cs="Arial"/>
        </w:rPr>
        <w:t xml:space="preserve"> </w:t>
      </w:r>
      <w:r w:rsidRPr="00E53FDA">
        <w:rPr>
          <w:rFonts w:ascii="Arial" w:hAnsi="Arial" w:cs="Arial"/>
        </w:rPr>
        <w:t xml:space="preserve"> Massage, according to Mukherjeel et al. (2017), entails applying pressure or moving tension to the body, as well as motion or vibration with the </w:t>
      </w:r>
      <w:r w:rsidR="00E42546" w:rsidRPr="00E53FDA">
        <w:rPr>
          <w:rFonts w:ascii="Arial" w:hAnsi="Arial" w:cs="Arial"/>
        </w:rPr>
        <w:t xml:space="preserve">upper and lower parts of the body which include elbows forearm,  </w:t>
      </w:r>
      <w:r w:rsidRPr="00E53FDA">
        <w:rPr>
          <w:rFonts w:ascii="Arial" w:hAnsi="Arial" w:cs="Arial"/>
        </w:rPr>
        <w:t>hands,</w:t>
      </w:r>
      <w:r w:rsidR="00E42546" w:rsidRPr="00E53FDA">
        <w:rPr>
          <w:rFonts w:ascii="Arial" w:hAnsi="Arial" w:cs="Arial"/>
        </w:rPr>
        <w:t xml:space="preserve"> feet and knees elbows, knees, </w:t>
      </w:r>
      <w:r w:rsidRPr="00E53FDA">
        <w:rPr>
          <w:rFonts w:ascii="Arial" w:hAnsi="Arial" w:cs="Arial"/>
        </w:rPr>
        <w:t xml:space="preserve"> or the use of mechanical devices.</w:t>
      </w:r>
      <w:r w:rsidR="00E42546" w:rsidRPr="00E53FDA">
        <w:rPr>
          <w:rFonts w:ascii="Arial" w:hAnsi="Arial" w:cs="Arial"/>
        </w:rPr>
        <w:t xml:space="preserve"> </w:t>
      </w:r>
      <w:r w:rsidR="00A57673" w:rsidRPr="00E53FDA">
        <w:rPr>
          <w:rFonts w:ascii="Arial" w:hAnsi="Arial" w:cs="Arial"/>
        </w:rPr>
        <w:t>In another study, Ghafoor et al. (2019) po</w:t>
      </w:r>
      <w:r w:rsidR="00DB7F85" w:rsidRPr="00E53FDA">
        <w:rPr>
          <w:rFonts w:ascii="Arial" w:hAnsi="Arial" w:cs="Arial"/>
        </w:rPr>
        <w:t xml:space="preserve">int out that </w:t>
      </w:r>
      <w:r w:rsidR="00A57673" w:rsidRPr="00E53FDA">
        <w:rPr>
          <w:rFonts w:ascii="Arial" w:hAnsi="Arial" w:cs="Arial"/>
        </w:rPr>
        <w:t>acupuncture therapy is viewed as a non-pharmacological treatment by inserting small needles at specific locations in the human b</w:t>
      </w:r>
      <w:r w:rsidR="00152B82">
        <w:rPr>
          <w:rFonts w:ascii="Arial" w:hAnsi="Arial" w:cs="Arial"/>
        </w:rPr>
        <w:t>ody to improve health of patien</w:t>
      </w:r>
      <w:r w:rsidR="00666316">
        <w:rPr>
          <w:rFonts w:ascii="Arial" w:hAnsi="Arial" w:cs="Arial"/>
        </w:rPr>
        <w:t>t</w:t>
      </w:r>
      <w:r w:rsidR="00152B82">
        <w:rPr>
          <w:rFonts w:ascii="Arial" w:hAnsi="Arial" w:cs="Arial"/>
        </w:rPr>
        <w:t xml:space="preserve">. </w:t>
      </w:r>
      <w:r w:rsidR="00152B82" w:rsidRPr="00152B82">
        <w:rPr>
          <w:rFonts w:ascii="Arial" w:hAnsi="Arial" w:cs="Arial"/>
        </w:rPr>
        <w:t>According to Kohls et al. (2019), mindfulness and medication are aimed at the link bet</w:t>
      </w:r>
      <w:r w:rsidR="00666316">
        <w:rPr>
          <w:rFonts w:ascii="Arial" w:hAnsi="Arial" w:cs="Arial"/>
        </w:rPr>
        <w:t xml:space="preserve">ween the brain, mind, body, </w:t>
      </w:r>
      <w:r w:rsidR="00152B82" w:rsidRPr="00152B82">
        <w:rPr>
          <w:rFonts w:ascii="Arial" w:hAnsi="Arial" w:cs="Arial"/>
        </w:rPr>
        <w:t>attitude and their impact on health and illnesses.</w:t>
      </w:r>
      <w:r w:rsidR="00C14BA0" w:rsidRPr="00E53FDA">
        <w:rPr>
          <w:rFonts w:ascii="Arial" w:hAnsi="Arial" w:cs="Arial"/>
        </w:rPr>
        <w:t xml:space="preserve"> M</w:t>
      </w:r>
      <w:r w:rsidR="00C21917" w:rsidRPr="00E53FDA">
        <w:rPr>
          <w:rFonts w:ascii="Arial" w:hAnsi="Arial" w:cs="Arial"/>
        </w:rPr>
        <w:t xml:space="preserve">oreover, despite the uncertainty about safety and effectiveness, complementary therapies are popularly used in different societies (Dehcheshmeh and Rafiei, 2015). </w:t>
      </w:r>
    </w:p>
    <w:p w:rsidR="00202342" w:rsidRPr="00E53FDA" w:rsidRDefault="00ED2B77" w:rsidP="00E53FDA">
      <w:pPr>
        <w:spacing w:line="360" w:lineRule="auto"/>
        <w:jc w:val="both"/>
        <w:rPr>
          <w:rFonts w:ascii="Arial" w:hAnsi="Arial" w:cs="Arial"/>
        </w:rPr>
      </w:pPr>
      <w:r w:rsidRPr="00E53FDA">
        <w:rPr>
          <w:rFonts w:ascii="Arial" w:hAnsi="Arial" w:cs="Arial"/>
        </w:rPr>
        <w:t xml:space="preserve">However, in the United Kingdom (UK), some complementary therapies, such as chiropractic and osteopathy, are currently regulated by law to ensure that practitioners are well trained, suited and comply to certain rules and regulations, whereas others are regulated on a </w:t>
      </w:r>
      <w:bookmarkStart w:id="0" w:name="_GoBack"/>
      <w:bookmarkEnd w:id="0"/>
      <w:r w:rsidRPr="00E53FDA">
        <w:rPr>
          <w:rFonts w:ascii="Arial" w:hAnsi="Arial" w:cs="Arial"/>
        </w:rPr>
        <w:t xml:space="preserve">voluntary basis. </w:t>
      </w:r>
      <w:r w:rsidR="005A3768" w:rsidRPr="00E53FDA">
        <w:rPr>
          <w:rFonts w:ascii="Arial" w:hAnsi="Arial" w:cs="Arial"/>
        </w:rPr>
        <w:t xml:space="preserve">Indeed, some of these regulatory </w:t>
      </w:r>
      <w:r w:rsidR="00EE674F" w:rsidRPr="00E53FDA">
        <w:rPr>
          <w:rFonts w:ascii="Arial" w:hAnsi="Arial" w:cs="Arial"/>
        </w:rPr>
        <w:t xml:space="preserve">and voluntary </w:t>
      </w:r>
      <w:r w:rsidR="005A3768" w:rsidRPr="00E53FDA">
        <w:rPr>
          <w:rFonts w:ascii="Arial" w:hAnsi="Arial" w:cs="Arial"/>
        </w:rPr>
        <w:t>bodies</w:t>
      </w:r>
      <w:r w:rsidR="00A944C4" w:rsidRPr="00E53FDA">
        <w:rPr>
          <w:rFonts w:ascii="Arial" w:hAnsi="Arial" w:cs="Arial"/>
        </w:rPr>
        <w:t xml:space="preserve"> may be</w:t>
      </w:r>
      <w:r w:rsidR="006030D2">
        <w:rPr>
          <w:rFonts w:ascii="Arial" w:hAnsi="Arial" w:cs="Arial"/>
        </w:rPr>
        <w:t xml:space="preserve"> </w:t>
      </w:r>
      <w:r w:rsidR="006030D2" w:rsidRPr="005E0D18">
        <w:rPr>
          <w:rFonts w:ascii="Arial" w:hAnsi="Arial" w:cs="Arial"/>
        </w:rPr>
        <w:t>General Osteopathic Council, General Chiropratic Council, British Acupuncture Council, Complementary and natural Healthcare Council and Fe</w:t>
      </w:r>
      <w:r w:rsidR="005E0D18">
        <w:rPr>
          <w:rFonts w:ascii="Arial" w:hAnsi="Arial" w:cs="Arial"/>
        </w:rPr>
        <w:t>deration of Holistic Therapists are all affiliated with the British Acupuncture Council.</w:t>
      </w:r>
      <w:r w:rsidR="006030D2" w:rsidRPr="005E0D18">
        <w:rPr>
          <w:rFonts w:ascii="Arial" w:hAnsi="Arial" w:cs="Arial"/>
        </w:rPr>
        <w:t xml:space="preserve"> </w:t>
      </w:r>
      <w:r w:rsidR="00202342" w:rsidRPr="005E0D18">
        <w:rPr>
          <w:rFonts w:ascii="Arial" w:hAnsi="Arial" w:cs="Arial"/>
        </w:rPr>
        <w:t xml:space="preserve">This </w:t>
      </w:r>
      <w:r w:rsidR="00EE674F" w:rsidRPr="005E0D18">
        <w:rPr>
          <w:rFonts w:ascii="Arial" w:hAnsi="Arial" w:cs="Arial"/>
        </w:rPr>
        <w:t>report</w:t>
      </w:r>
      <w:r w:rsidR="00202342" w:rsidRPr="005E0D18">
        <w:rPr>
          <w:rFonts w:ascii="Arial" w:hAnsi="Arial" w:cs="Arial"/>
        </w:rPr>
        <w:t xml:space="preserve"> seeks to</w:t>
      </w:r>
      <w:r w:rsidR="00202342" w:rsidRPr="00E53FDA">
        <w:rPr>
          <w:rFonts w:ascii="Arial" w:hAnsi="Arial" w:cs="Arial"/>
        </w:rPr>
        <w:t xml:space="preserve"> examine massage complementary therapy, its principles behind current use and comparison with traditional treatment</w:t>
      </w:r>
      <w:r w:rsidR="00A330A7" w:rsidRPr="00E53FDA">
        <w:rPr>
          <w:rFonts w:ascii="Arial" w:hAnsi="Arial" w:cs="Arial"/>
        </w:rPr>
        <w:t xml:space="preserve"> and its effectiveness</w:t>
      </w:r>
      <w:r w:rsidR="00EE674F" w:rsidRPr="00E53FDA">
        <w:rPr>
          <w:rFonts w:ascii="Arial" w:hAnsi="Arial" w:cs="Arial"/>
        </w:rPr>
        <w:t>, evaluation of statutory self-regulation and voluntary self-regulatory systems, and ethical considerations</w:t>
      </w:r>
      <w:r w:rsidR="00135410" w:rsidRPr="00E53FDA">
        <w:rPr>
          <w:rFonts w:ascii="Arial" w:hAnsi="Arial" w:cs="Arial"/>
        </w:rPr>
        <w:t>.</w:t>
      </w:r>
      <w:r w:rsidR="00A330A7" w:rsidRPr="00E53FDA">
        <w:rPr>
          <w:rFonts w:ascii="Arial" w:hAnsi="Arial" w:cs="Arial"/>
        </w:rPr>
        <w:t xml:space="preserve"> </w:t>
      </w:r>
    </w:p>
    <w:p w:rsidR="004E6859" w:rsidRPr="00E53FDA" w:rsidRDefault="00202342" w:rsidP="00E53FDA">
      <w:pPr>
        <w:spacing w:line="360" w:lineRule="auto"/>
        <w:jc w:val="both"/>
        <w:rPr>
          <w:rFonts w:ascii="Arial" w:hAnsi="Arial" w:cs="Arial"/>
          <w:b/>
        </w:rPr>
      </w:pPr>
      <w:r w:rsidRPr="00E53FDA">
        <w:rPr>
          <w:rFonts w:ascii="Arial" w:hAnsi="Arial" w:cs="Arial"/>
        </w:rPr>
        <w:t xml:space="preserve">The rest of the </w:t>
      </w:r>
      <w:r w:rsidR="00EE674F" w:rsidRPr="00E53FDA">
        <w:rPr>
          <w:rFonts w:ascii="Arial" w:hAnsi="Arial" w:cs="Arial"/>
        </w:rPr>
        <w:t xml:space="preserve">report </w:t>
      </w:r>
      <w:r w:rsidRPr="00E53FDA">
        <w:rPr>
          <w:rFonts w:ascii="Arial" w:hAnsi="Arial" w:cs="Arial"/>
        </w:rPr>
        <w:t xml:space="preserve">is divided into </w:t>
      </w:r>
      <w:r w:rsidR="00EE674F" w:rsidRPr="00E53FDA">
        <w:rPr>
          <w:rFonts w:ascii="Arial" w:hAnsi="Arial" w:cs="Arial"/>
        </w:rPr>
        <w:t>six</w:t>
      </w:r>
      <w:r w:rsidRPr="00E53FDA">
        <w:rPr>
          <w:rFonts w:ascii="Arial" w:hAnsi="Arial" w:cs="Arial"/>
        </w:rPr>
        <w:t xml:space="preserve"> sections. Section one draw an overview of massage complementary therapy and this followed by principles behind the current use</w:t>
      </w:r>
      <w:r w:rsidR="004E6859" w:rsidRPr="00E53FDA">
        <w:rPr>
          <w:rFonts w:ascii="Arial" w:hAnsi="Arial" w:cs="Arial"/>
        </w:rPr>
        <w:t>, comparison with traditional treatment effectiveness of the massage therapy</w:t>
      </w:r>
      <w:r w:rsidR="00EE674F" w:rsidRPr="00E53FDA">
        <w:rPr>
          <w:rFonts w:ascii="Arial" w:hAnsi="Arial" w:cs="Arial"/>
        </w:rPr>
        <w:t>, evaluation of statutory and voluntary self-regulation systems,</w:t>
      </w:r>
      <w:r w:rsidR="005E277B" w:rsidRPr="00E53FDA">
        <w:rPr>
          <w:rFonts w:ascii="Arial" w:hAnsi="Arial" w:cs="Arial"/>
        </w:rPr>
        <w:t xml:space="preserve"> ethical consideration, </w:t>
      </w:r>
      <w:r w:rsidR="00EE674F" w:rsidRPr="00E53FDA">
        <w:rPr>
          <w:rFonts w:ascii="Arial" w:hAnsi="Arial" w:cs="Arial"/>
        </w:rPr>
        <w:t>recommendations</w:t>
      </w:r>
      <w:r w:rsidR="004E6859" w:rsidRPr="00E53FDA">
        <w:rPr>
          <w:rFonts w:ascii="Arial" w:hAnsi="Arial" w:cs="Arial"/>
        </w:rPr>
        <w:t xml:space="preserve"> and the final section conclude the essay</w:t>
      </w:r>
      <w:r w:rsidR="004F771C" w:rsidRPr="00E53FDA">
        <w:rPr>
          <w:rFonts w:ascii="Arial" w:hAnsi="Arial" w:cs="Arial"/>
        </w:rPr>
        <w:t>.</w:t>
      </w:r>
    </w:p>
    <w:p w:rsidR="00875B65" w:rsidRDefault="00875B65" w:rsidP="00E53FDA">
      <w:pPr>
        <w:spacing w:line="360" w:lineRule="auto"/>
        <w:jc w:val="both"/>
        <w:rPr>
          <w:rFonts w:ascii="Arial" w:hAnsi="Arial" w:cs="Arial"/>
          <w:b/>
        </w:rPr>
      </w:pPr>
    </w:p>
    <w:p w:rsidR="00875B65" w:rsidRDefault="00875B65" w:rsidP="00E53FDA">
      <w:pPr>
        <w:spacing w:line="360" w:lineRule="auto"/>
        <w:jc w:val="both"/>
        <w:rPr>
          <w:rFonts w:ascii="Arial" w:hAnsi="Arial" w:cs="Arial"/>
          <w:b/>
        </w:rPr>
      </w:pPr>
    </w:p>
    <w:p w:rsidR="006A0724" w:rsidRDefault="004E6859" w:rsidP="00E53FDA">
      <w:pPr>
        <w:spacing w:line="360" w:lineRule="auto"/>
        <w:jc w:val="both"/>
        <w:rPr>
          <w:rFonts w:ascii="Arial" w:hAnsi="Arial" w:cs="Arial"/>
          <w:b/>
        </w:rPr>
      </w:pPr>
      <w:r w:rsidRPr="00E53FDA">
        <w:rPr>
          <w:rFonts w:ascii="Arial" w:hAnsi="Arial" w:cs="Arial"/>
          <w:b/>
        </w:rPr>
        <w:t xml:space="preserve">Overview of Massage Complementary Therapy </w:t>
      </w:r>
      <w:r w:rsidR="00202342" w:rsidRPr="00E53FDA">
        <w:rPr>
          <w:rFonts w:ascii="Arial" w:hAnsi="Arial" w:cs="Arial"/>
          <w:b/>
        </w:rPr>
        <w:t xml:space="preserve"> </w:t>
      </w:r>
    </w:p>
    <w:p w:rsidR="005D7E92" w:rsidRPr="00E53FDA" w:rsidRDefault="00A20FA8" w:rsidP="00E53FDA">
      <w:pPr>
        <w:spacing w:line="360" w:lineRule="auto"/>
        <w:jc w:val="both"/>
        <w:rPr>
          <w:rFonts w:ascii="Arial" w:hAnsi="Arial" w:cs="Arial"/>
          <w:b/>
        </w:rPr>
      </w:pPr>
      <w:r>
        <w:rPr>
          <w:rFonts w:ascii="Arial" w:hAnsi="Arial" w:cs="Arial"/>
        </w:rPr>
        <w:t xml:space="preserve"> </w:t>
      </w:r>
      <w:r w:rsidR="006A0724" w:rsidRPr="006A0724">
        <w:rPr>
          <w:rFonts w:ascii="Arial" w:hAnsi="Arial" w:cs="Arial"/>
        </w:rPr>
        <w:t>Massage therapy is one of traditional therapies most commonly pra</w:t>
      </w:r>
      <w:r w:rsidR="006A0724">
        <w:rPr>
          <w:rFonts w:ascii="Arial" w:hAnsi="Arial" w:cs="Arial"/>
        </w:rPr>
        <w:t>ctic</w:t>
      </w:r>
      <w:r w:rsidR="006A0724" w:rsidRPr="006A0724">
        <w:rPr>
          <w:rFonts w:ascii="Arial" w:hAnsi="Arial" w:cs="Arial"/>
        </w:rPr>
        <w:t>ed</w:t>
      </w:r>
      <w:r w:rsidR="006A0724">
        <w:rPr>
          <w:rFonts w:ascii="Arial" w:hAnsi="Arial" w:cs="Arial"/>
        </w:rPr>
        <w:t xml:space="preserve">, </w:t>
      </w:r>
      <w:r w:rsidR="00D614E5" w:rsidRPr="00E53FDA">
        <w:rPr>
          <w:rFonts w:ascii="Arial" w:hAnsi="Arial" w:cs="Arial"/>
        </w:rPr>
        <w:t>embrace</w:t>
      </w:r>
      <w:r w:rsidR="006A0724">
        <w:rPr>
          <w:rFonts w:ascii="Arial" w:hAnsi="Arial" w:cs="Arial"/>
        </w:rPr>
        <w:t>d by a greater number of people</w:t>
      </w:r>
      <w:r w:rsidR="00D614E5" w:rsidRPr="00E53FDA">
        <w:rPr>
          <w:rFonts w:ascii="Arial" w:hAnsi="Arial" w:cs="Arial"/>
        </w:rPr>
        <w:t xml:space="preserve"> and has grown in popularity among practitioners and patients from various cultures around the world in recent years (Liu et al., 2015).</w:t>
      </w:r>
      <w:r w:rsidR="005D7E92" w:rsidRPr="00E53FDA">
        <w:rPr>
          <w:rFonts w:ascii="Arial" w:hAnsi="Arial" w:cs="Arial"/>
        </w:rPr>
        <w:t>This is not surprising because the history of massage covers different cultures around the globe and for thousands of years there has been varying techniques that are utilized e.g., stroking, vi</w:t>
      </w:r>
      <w:r w:rsidR="00ED2B77" w:rsidRPr="00E53FDA">
        <w:rPr>
          <w:rFonts w:ascii="Arial" w:hAnsi="Arial" w:cs="Arial"/>
        </w:rPr>
        <w:t>bration, holding, and pressing. Indeed, each of these techniques exemplifies an exceptional approach to musculoskeletal and other systems treatment (Liu et al., 2015)</w:t>
      </w:r>
    </w:p>
    <w:p w:rsidR="00601FC8" w:rsidRPr="00E53FDA" w:rsidRDefault="00E978CC" w:rsidP="00E53FDA">
      <w:pPr>
        <w:spacing w:line="360" w:lineRule="auto"/>
        <w:jc w:val="both"/>
        <w:rPr>
          <w:rFonts w:ascii="Arial" w:hAnsi="Arial" w:cs="Arial"/>
        </w:rPr>
      </w:pPr>
      <w:r w:rsidRPr="00E53FDA">
        <w:rPr>
          <w:rFonts w:ascii="Arial" w:hAnsi="Arial" w:cs="Arial"/>
        </w:rPr>
        <w:t>Massage therapy is the top choice for chronic stress, anxiety issues, difficulty sleepi</w:t>
      </w:r>
      <w:r w:rsidR="00BE16E8">
        <w:rPr>
          <w:rFonts w:ascii="Arial" w:hAnsi="Arial" w:cs="Arial"/>
        </w:rPr>
        <w:t>ng, pain control, trauma repair</w:t>
      </w:r>
      <w:r w:rsidRPr="00E53FDA">
        <w:rPr>
          <w:rFonts w:ascii="Arial" w:hAnsi="Arial" w:cs="Arial"/>
        </w:rPr>
        <w:t>, improving time to recover for sportsmen and women in training, and improving people's sense of wellbeing, according to Liu et al. Similarly, Bervoets et al. (2015) claim that massage complementary therapy is one of the oldest therapeutic methods for pain, musculoskeletal disorders, stress, and pregnancy relief</w:t>
      </w:r>
      <w:r w:rsidR="005D7E92" w:rsidRPr="00E53FDA">
        <w:rPr>
          <w:rFonts w:ascii="Arial" w:hAnsi="Arial" w:cs="Arial"/>
        </w:rPr>
        <w:t xml:space="preserve">. For example, a study conducted by Kerels et al. (2002) in Bervoets et al., showed that larger proportion of participants (87%) agreed to be relieved of pain in the arm, </w:t>
      </w:r>
      <w:r w:rsidR="005C3D29" w:rsidRPr="00E53FDA">
        <w:rPr>
          <w:rFonts w:ascii="Arial" w:hAnsi="Arial" w:cs="Arial"/>
        </w:rPr>
        <w:t xml:space="preserve">use </w:t>
      </w:r>
      <w:r w:rsidR="00592F49" w:rsidRPr="00E53FDA">
        <w:rPr>
          <w:rFonts w:ascii="Arial" w:hAnsi="Arial" w:cs="Arial"/>
        </w:rPr>
        <w:t>touch and pressure to work the muscles as well as soft tissues of a patient, hence</w:t>
      </w:r>
      <w:r w:rsidR="005E6A7C" w:rsidRPr="00E53FDA">
        <w:rPr>
          <w:rFonts w:ascii="Arial" w:hAnsi="Arial" w:cs="Arial"/>
        </w:rPr>
        <w:t>.</w:t>
      </w:r>
      <w:r w:rsidR="00061F33" w:rsidRPr="00E53FDA">
        <w:rPr>
          <w:rFonts w:ascii="Arial" w:hAnsi="Arial" w:cs="Arial"/>
        </w:rPr>
        <w:t xml:space="preserve"> It stimulates the flesh, blood, and lymph vessels structures, resulting in increased blood flow, improved muscle circulation, and nerve relaxation.  </w:t>
      </w:r>
      <w:r w:rsidR="005E6A7C" w:rsidRPr="00E53FDA">
        <w:rPr>
          <w:rFonts w:ascii="Arial" w:hAnsi="Arial" w:cs="Arial"/>
        </w:rPr>
        <w:t>Bervoets et al. (2015</w:t>
      </w:r>
      <w:r w:rsidR="00F829A7" w:rsidRPr="00E53FDA">
        <w:rPr>
          <w:rFonts w:ascii="Arial" w:hAnsi="Arial" w:cs="Arial"/>
        </w:rPr>
        <w:t>)</w:t>
      </w:r>
      <w:r w:rsidR="005E6A7C" w:rsidRPr="00E53FDA">
        <w:rPr>
          <w:rFonts w:ascii="Arial" w:hAnsi="Arial" w:cs="Arial"/>
        </w:rPr>
        <w:t xml:space="preserve"> posit that the Ottawa viewpoint of massage considers spinal manipulation including using mechanical instruments</w:t>
      </w:r>
      <w:r w:rsidR="00BE16E8">
        <w:rPr>
          <w:rFonts w:ascii="Arial" w:hAnsi="Arial" w:cs="Arial"/>
        </w:rPr>
        <w:t xml:space="preserve">. Again, </w:t>
      </w:r>
      <w:r w:rsidR="005C72B4" w:rsidRPr="00E53FDA">
        <w:rPr>
          <w:rFonts w:ascii="Arial" w:hAnsi="Arial" w:cs="Arial"/>
        </w:rPr>
        <w:t>Mukh</w:t>
      </w:r>
      <w:r w:rsidR="00B83D07">
        <w:rPr>
          <w:rFonts w:ascii="Arial" w:hAnsi="Arial" w:cs="Arial"/>
        </w:rPr>
        <w:t>erjeel et al. (2017) argue that massage entai</w:t>
      </w:r>
      <w:r w:rsidR="00477C40">
        <w:rPr>
          <w:rFonts w:ascii="Arial" w:hAnsi="Arial" w:cs="Arial"/>
        </w:rPr>
        <w:t>l</w:t>
      </w:r>
      <w:r w:rsidR="00B83D07" w:rsidRPr="00B83D07">
        <w:rPr>
          <w:rFonts w:ascii="Arial" w:hAnsi="Arial" w:cs="Arial"/>
        </w:rPr>
        <w:t>s working</w:t>
      </w:r>
      <w:r w:rsidR="000218CE">
        <w:rPr>
          <w:rFonts w:ascii="Arial" w:hAnsi="Arial" w:cs="Arial"/>
        </w:rPr>
        <w:t xml:space="preserve"> </w:t>
      </w:r>
      <w:r w:rsidR="00B83D07" w:rsidRPr="00B83D07">
        <w:rPr>
          <w:rFonts w:ascii="Arial" w:hAnsi="Arial" w:cs="Arial"/>
        </w:rPr>
        <w:t>on the body by pressing or moving tension, movement or vibration</w:t>
      </w:r>
      <w:r w:rsidR="00B83D07">
        <w:rPr>
          <w:rFonts w:ascii="Arial" w:hAnsi="Arial" w:cs="Arial"/>
        </w:rPr>
        <w:t xml:space="preserve"> </w:t>
      </w:r>
      <w:r w:rsidR="005C72B4" w:rsidRPr="00E53FDA">
        <w:rPr>
          <w:rFonts w:ascii="Arial" w:hAnsi="Arial" w:cs="Arial"/>
        </w:rPr>
        <w:t>hand fingers, elbow, knees, forearm, feet or</w:t>
      </w:r>
      <w:r w:rsidR="00DA041F">
        <w:rPr>
          <w:rFonts w:ascii="Arial" w:hAnsi="Arial" w:cs="Arial"/>
        </w:rPr>
        <w:t xml:space="preserve"> the use of mechanical devices. </w:t>
      </w:r>
      <w:r w:rsidR="006F7362">
        <w:rPr>
          <w:rFonts w:ascii="Arial" w:hAnsi="Arial" w:cs="Arial"/>
        </w:rPr>
        <w:t>Thus, massage styles include e</w:t>
      </w:r>
      <w:r w:rsidR="006F7362" w:rsidRPr="006F7362">
        <w:rPr>
          <w:rFonts w:ascii="Arial" w:hAnsi="Arial" w:cs="Arial"/>
        </w:rPr>
        <w:t xml:space="preserve">ffeurage (gliding across the skin), petrissage (lifting, wringing, or sequeezing of soft tissues in a kneading motion or pressing or rolling of tissues), and friction are examples of massage styles </w:t>
      </w:r>
      <w:r w:rsidR="00245B89">
        <w:rPr>
          <w:rFonts w:ascii="Arial" w:hAnsi="Arial" w:cs="Arial"/>
        </w:rPr>
        <w:t xml:space="preserve">          </w:t>
      </w:r>
      <w:r w:rsidR="006F7362" w:rsidRPr="006F7362">
        <w:rPr>
          <w:rFonts w:ascii="Arial" w:hAnsi="Arial" w:cs="Arial"/>
        </w:rPr>
        <w:t>quickly) tapotement</w:t>
      </w:r>
      <w:r w:rsidR="006F7362">
        <w:rPr>
          <w:rFonts w:ascii="Arial" w:hAnsi="Arial" w:cs="Arial"/>
        </w:rPr>
        <w:t xml:space="preserve">  </w:t>
      </w:r>
      <w:r w:rsidR="00DA041F" w:rsidRPr="00DA041F">
        <w:rPr>
          <w:rFonts w:ascii="Arial" w:hAnsi="Arial" w:cs="Arial"/>
        </w:rPr>
        <w:t>and vibration (Brummit, 2008 in Boevoet et al., 2015).</w:t>
      </w:r>
    </w:p>
    <w:p w:rsidR="00F73ED8" w:rsidRPr="00E53FDA" w:rsidRDefault="00601FC8" w:rsidP="00E53FDA">
      <w:pPr>
        <w:spacing w:line="360" w:lineRule="auto"/>
        <w:jc w:val="both"/>
        <w:rPr>
          <w:rFonts w:ascii="Arial" w:hAnsi="Arial" w:cs="Arial"/>
        </w:rPr>
      </w:pPr>
      <w:r w:rsidRPr="00E53FDA">
        <w:rPr>
          <w:rFonts w:ascii="Arial" w:hAnsi="Arial" w:cs="Arial"/>
        </w:rPr>
        <w:t xml:space="preserve">There are various types of massage, according to Mukherjeel et al. (2017), such as Swedish massage therapy, which focuses on using long smooth strokes, kneading, and circular movement with lubricated oil or lotion to relax the entire body into a state of bliss. </w:t>
      </w:r>
      <w:r w:rsidR="006279CD" w:rsidRPr="00E53FDA">
        <w:rPr>
          <w:rFonts w:ascii="Arial" w:hAnsi="Arial" w:cs="Arial"/>
        </w:rPr>
        <w:t xml:space="preserve"> Aromatherapy ma</w:t>
      </w:r>
      <w:r w:rsidR="00CF098D" w:rsidRPr="00E53FDA">
        <w:rPr>
          <w:rFonts w:ascii="Arial" w:hAnsi="Arial" w:cs="Arial"/>
        </w:rPr>
        <w:t>ssage uses scented plant oil to relax, energize,</w:t>
      </w:r>
      <w:r w:rsidR="006376B0" w:rsidRPr="00E53FDA">
        <w:rPr>
          <w:rFonts w:ascii="Arial" w:hAnsi="Arial" w:cs="Arial"/>
        </w:rPr>
        <w:t xml:space="preserve"> and reducing stress of the body. The deeper layers of the muscles, as well as connective tissue, are targeted during deep tissue massage, tissue;</w:t>
      </w:r>
      <w:r w:rsidR="00CF098D" w:rsidRPr="00E53FDA">
        <w:rPr>
          <w:rFonts w:ascii="Arial" w:hAnsi="Arial" w:cs="Arial"/>
        </w:rPr>
        <w:t xml:space="preserve"> hence, friction techniques are used across </w:t>
      </w:r>
      <w:r w:rsidR="00F73ED8" w:rsidRPr="00E53FDA">
        <w:rPr>
          <w:rFonts w:ascii="Arial" w:hAnsi="Arial" w:cs="Arial"/>
        </w:rPr>
        <w:t>the</w:t>
      </w:r>
      <w:r w:rsidR="00CF098D" w:rsidRPr="00E53FDA">
        <w:rPr>
          <w:rFonts w:ascii="Arial" w:hAnsi="Arial" w:cs="Arial"/>
        </w:rPr>
        <w:t xml:space="preserve"> grain of the mus</w:t>
      </w:r>
      <w:r w:rsidR="00165FF0">
        <w:rPr>
          <w:rFonts w:ascii="Arial" w:hAnsi="Arial" w:cs="Arial"/>
        </w:rPr>
        <w:t xml:space="preserve">cles. </w:t>
      </w:r>
      <w:r w:rsidR="00CF098D" w:rsidRPr="00E53FDA">
        <w:rPr>
          <w:rFonts w:ascii="Arial" w:hAnsi="Arial" w:cs="Arial"/>
        </w:rPr>
        <w:t xml:space="preserve"> </w:t>
      </w:r>
      <w:r w:rsidR="00165FF0">
        <w:rPr>
          <w:rFonts w:ascii="Arial" w:hAnsi="Arial" w:cs="Arial"/>
        </w:rPr>
        <w:t xml:space="preserve">  </w:t>
      </w:r>
      <w:r w:rsidR="00165FF0" w:rsidRPr="00165FF0">
        <w:rPr>
          <w:rFonts w:ascii="Arial" w:hAnsi="Arial" w:cs="Arial"/>
        </w:rPr>
        <w:t xml:space="preserve">The hot stone massage focuses on placing heated hot stones on specific parts of the body to </w:t>
      </w:r>
      <w:r w:rsidR="00165FF0" w:rsidRPr="00165FF0">
        <w:rPr>
          <w:rFonts w:ascii="Arial" w:hAnsi="Arial" w:cs="Arial"/>
        </w:rPr>
        <w:lastRenderedPageBreak/>
        <w:t>heat and loosen muscle tension and balance energy throughout the body. Thai massage uses pressure on particular points to align the body's capacity</w:t>
      </w:r>
      <w:r w:rsidR="00077889">
        <w:rPr>
          <w:rFonts w:ascii="Arial" w:hAnsi="Arial" w:cs="Arial"/>
        </w:rPr>
        <w:t xml:space="preserve">. </w:t>
      </w:r>
      <w:r w:rsidR="00077889" w:rsidRPr="00077889">
        <w:rPr>
          <w:rFonts w:ascii="Arial" w:hAnsi="Arial" w:cs="Arial"/>
        </w:rPr>
        <w:t>The reflexol</w:t>
      </w:r>
      <w:r w:rsidR="00077889">
        <w:rPr>
          <w:rFonts w:ascii="Arial" w:hAnsi="Arial" w:cs="Arial"/>
        </w:rPr>
        <w:t>ogy massage focuses on the feet</w:t>
      </w:r>
      <w:r w:rsidR="00CF098D" w:rsidRPr="00E53FDA">
        <w:rPr>
          <w:rFonts w:ascii="Arial" w:hAnsi="Arial" w:cs="Arial"/>
        </w:rPr>
        <w:t xml:space="preserve"> which</w:t>
      </w:r>
      <w:r w:rsidR="00077889">
        <w:rPr>
          <w:rFonts w:ascii="Arial" w:hAnsi="Arial" w:cs="Arial"/>
        </w:rPr>
        <w:t xml:space="preserve"> </w:t>
      </w:r>
      <w:r w:rsidR="00CF098D" w:rsidRPr="00E53FDA">
        <w:rPr>
          <w:rFonts w:ascii="Arial" w:hAnsi="Arial" w:cs="Arial"/>
        </w:rPr>
        <w:t xml:space="preserve"> corresponds to organs and system in the body and lastly, the sport massage is designed for people engaged in sport activities</w:t>
      </w:r>
      <w:r w:rsidR="00A85318" w:rsidRPr="00E53FDA">
        <w:rPr>
          <w:rFonts w:ascii="Arial" w:hAnsi="Arial" w:cs="Arial"/>
        </w:rPr>
        <w:t>.</w:t>
      </w:r>
      <w:r w:rsidR="00CF098D" w:rsidRPr="00E53FDA">
        <w:rPr>
          <w:rFonts w:ascii="Arial" w:hAnsi="Arial" w:cs="Arial"/>
        </w:rPr>
        <w:t xml:space="preserve"> </w:t>
      </w:r>
    </w:p>
    <w:p w:rsidR="00370AB5" w:rsidRPr="00E53FDA" w:rsidRDefault="005C3D29" w:rsidP="00E53FDA">
      <w:pPr>
        <w:spacing w:line="360" w:lineRule="auto"/>
        <w:jc w:val="both"/>
        <w:rPr>
          <w:rFonts w:ascii="Arial" w:hAnsi="Arial" w:cs="Arial"/>
        </w:rPr>
      </w:pPr>
      <w:r w:rsidRPr="00E53FDA">
        <w:rPr>
          <w:rFonts w:ascii="Arial" w:hAnsi="Arial" w:cs="Arial"/>
        </w:rPr>
        <w:t>Undoubtedly, the use of massage therapy is noted to be safe and devoid of any risk or side effects if it is carried by a qualified practitioner. Liu et al. (2015</w:t>
      </w:r>
      <w:r w:rsidR="00370AB5" w:rsidRPr="00E53FDA">
        <w:rPr>
          <w:rFonts w:ascii="Arial" w:hAnsi="Arial" w:cs="Arial"/>
        </w:rPr>
        <w:t>) argues</w:t>
      </w:r>
      <w:r w:rsidRPr="00E53FDA">
        <w:rPr>
          <w:rFonts w:ascii="Arial" w:hAnsi="Arial" w:cs="Arial"/>
        </w:rPr>
        <w:t xml:space="preserve"> that despite the popularity of massage, </w:t>
      </w:r>
      <w:r w:rsidR="00370AB5" w:rsidRPr="00E53FDA">
        <w:rPr>
          <w:rFonts w:ascii="Arial" w:hAnsi="Arial" w:cs="Arial"/>
        </w:rPr>
        <w:t xml:space="preserve">massage is confronted with controversy about its effectiveness in complementing modern medicine. In fact, some individuals argued that massage therapy can replace modern medicine because it is non-invasive and less capital intensive as compared to other treatment (Liu et al., 2015)  </w:t>
      </w:r>
    </w:p>
    <w:p w:rsidR="00F73ED8" w:rsidRPr="00E53FDA" w:rsidRDefault="00F73ED8" w:rsidP="00E53FDA">
      <w:pPr>
        <w:spacing w:line="360" w:lineRule="auto"/>
        <w:jc w:val="both"/>
        <w:rPr>
          <w:rFonts w:ascii="Arial" w:hAnsi="Arial" w:cs="Arial"/>
          <w:b/>
        </w:rPr>
      </w:pPr>
      <w:r w:rsidRPr="00E53FDA">
        <w:rPr>
          <w:rFonts w:ascii="Arial" w:hAnsi="Arial" w:cs="Arial"/>
          <w:b/>
        </w:rPr>
        <w:t xml:space="preserve">Principles </w:t>
      </w:r>
      <w:r w:rsidR="00320608" w:rsidRPr="00E53FDA">
        <w:rPr>
          <w:rFonts w:ascii="Arial" w:hAnsi="Arial" w:cs="Arial"/>
          <w:b/>
        </w:rPr>
        <w:t xml:space="preserve">behind </w:t>
      </w:r>
      <w:r w:rsidRPr="00E53FDA">
        <w:rPr>
          <w:rFonts w:ascii="Arial" w:hAnsi="Arial" w:cs="Arial"/>
          <w:b/>
        </w:rPr>
        <w:t>the current use of Massage</w:t>
      </w:r>
    </w:p>
    <w:p w:rsidR="00873E2F" w:rsidRPr="00E53FDA" w:rsidRDefault="00400F3D" w:rsidP="00E53FDA">
      <w:pPr>
        <w:spacing w:line="360" w:lineRule="auto"/>
        <w:jc w:val="both"/>
        <w:rPr>
          <w:rFonts w:ascii="Arial" w:hAnsi="Arial" w:cs="Arial"/>
        </w:rPr>
      </w:pPr>
      <w:r>
        <w:rPr>
          <w:rFonts w:ascii="Arial" w:hAnsi="Arial" w:cs="Arial"/>
        </w:rPr>
        <w:t xml:space="preserve"> </w:t>
      </w:r>
      <w:r w:rsidRPr="00400F3D">
        <w:rPr>
          <w:rFonts w:ascii="Arial" w:hAnsi="Arial" w:cs="Arial"/>
        </w:rPr>
        <w:t>Massage is driven by certain fundamental principles in order to produce metabolic effects on the circulatory, mental, and respiratory systems of the human body through the appropriately protected soft tissues, such as blood circulation, where massage therapies recognise the importance of blood circulation in all forms of massage and body works, since any tension in the muscles and other soft tissues will lead to a reduction of blood circulation.</w:t>
      </w:r>
      <w:r>
        <w:rPr>
          <w:rFonts w:ascii="Arial" w:hAnsi="Arial" w:cs="Arial"/>
        </w:rPr>
        <w:t xml:space="preserve">  </w:t>
      </w:r>
      <w:r w:rsidR="00ED2B77" w:rsidRPr="00E53FDA">
        <w:rPr>
          <w:rFonts w:ascii="Arial" w:hAnsi="Arial" w:cs="Arial"/>
        </w:rPr>
        <w:t>. The theory of lymphatic fluid motion is essential in the removal of waste, poisons, and pathogens.</w:t>
      </w:r>
    </w:p>
    <w:p w:rsidR="00873E2F" w:rsidRPr="00E53FDA" w:rsidRDefault="00873E2F" w:rsidP="00E53FDA">
      <w:pPr>
        <w:spacing w:line="360" w:lineRule="auto"/>
        <w:jc w:val="both"/>
        <w:rPr>
          <w:rFonts w:ascii="Arial" w:hAnsi="Arial" w:cs="Arial"/>
        </w:rPr>
      </w:pPr>
      <w:r w:rsidRPr="00E53FDA">
        <w:rPr>
          <w:rFonts w:ascii="Arial" w:hAnsi="Arial" w:cs="Arial"/>
        </w:rPr>
        <w:t>The principle of r</w:t>
      </w:r>
      <w:r w:rsidR="00F73ED8" w:rsidRPr="00E53FDA">
        <w:rPr>
          <w:rFonts w:ascii="Arial" w:hAnsi="Arial" w:cs="Arial"/>
        </w:rPr>
        <w:t>elease of toxins</w:t>
      </w:r>
      <w:r w:rsidRPr="00E53FDA">
        <w:rPr>
          <w:rFonts w:ascii="Arial" w:hAnsi="Arial" w:cs="Arial"/>
        </w:rPr>
        <w:t xml:space="preserve"> is crucial, because tension to the soft tissue can build toxic by-products, hence, hand on technique may help move the toxin through the body normal pathway of release and elimination</w:t>
      </w:r>
      <w:r w:rsidR="00BC6FF5" w:rsidRPr="00E53FDA">
        <w:rPr>
          <w:rFonts w:ascii="Arial" w:hAnsi="Arial" w:cs="Arial"/>
        </w:rPr>
        <w:t>.</w:t>
      </w:r>
      <w:r w:rsidRPr="00E53FDA">
        <w:rPr>
          <w:rFonts w:ascii="Arial" w:hAnsi="Arial" w:cs="Arial"/>
        </w:rPr>
        <w:t xml:space="preserve"> </w:t>
      </w:r>
    </w:p>
    <w:p w:rsidR="00873E2F" w:rsidRPr="00E53FDA" w:rsidRDefault="00873E2F" w:rsidP="00E53FDA">
      <w:pPr>
        <w:spacing w:line="360" w:lineRule="auto"/>
        <w:jc w:val="both"/>
        <w:rPr>
          <w:rFonts w:ascii="Arial" w:hAnsi="Arial" w:cs="Arial"/>
        </w:rPr>
      </w:pPr>
      <w:r w:rsidRPr="00E53FDA">
        <w:rPr>
          <w:rFonts w:ascii="Arial" w:hAnsi="Arial" w:cs="Arial"/>
        </w:rPr>
        <w:t>R</w:t>
      </w:r>
      <w:r w:rsidR="00F73ED8" w:rsidRPr="00E53FDA">
        <w:rPr>
          <w:rFonts w:ascii="Arial" w:hAnsi="Arial" w:cs="Arial"/>
        </w:rPr>
        <w:t>elease of tension</w:t>
      </w:r>
      <w:r w:rsidRPr="00E53FDA">
        <w:rPr>
          <w:rFonts w:ascii="Arial" w:hAnsi="Arial" w:cs="Arial"/>
        </w:rPr>
        <w:t xml:space="preserve"> helps greater relaxation which is </w:t>
      </w:r>
      <w:r w:rsidR="00271173" w:rsidRPr="00E53FDA">
        <w:rPr>
          <w:rFonts w:ascii="Arial" w:hAnsi="Arial" w:cs="Arial"/>
        </w:rPr>
        <w:t>important for physiological and</w:t>
      </w:r>
      <w:r w:rsidRPr="00E53FDA">
        <w:rPr>
          <w:rFonts w:ascii="Arial" w:hAnsi="Arial" w:cs="Arial"/>
        </w:rPr>
        <w:t xml:space="preserve"> wellbeing of </w:t>
      </w:r>
      <w:r w:rsidR="00A20FA8">
        <w:rPr>
          <w:rFonts w:ascii="Arial" w:hAnsi="Arial" w:cs="Arial"/>
        </w:rPr>
        <w:t>individuals</w:t>
      </w:r>
      <w:r w:rsidR="00875B65">
        <w:rPr>
          <w:rFonts w:ascii="Arial" w:hAnsi="Arial" w:cs="Arial"/>
        </w:rPr>
        <w:t>.</w:t>
      </w:r>
      <w:r w:rsidR="005230AE">
        <w:rPr>
          <w:rFonts w:ascii="Arial" w:hAnsi="Arial" w:cs="Arial"/>
        </w:rPr>
        <w:t xml:space="preserve"> </w:t>
      </w:r>
      <w:r w:rsidR="008130C4" w:rsidRPr="00E53FDA">
        <w:rPr>
          <w:rFonts w:ascii="Arial" w:hAnsi="Arial" w:cs="Arial"/>
        </w:rPr>
        <w:t>This is necessary because, tension in the body can cause high stress lifestyle, or trauma</w:t>
      </w:r>
      <w:r w:rsidR="00BC6FF5" w:rsidRPr="00E53FDA">
        <w:rPr>
          <w:rFonts w:ascii="Arial" w:hAnsi="Arial" w:cs="Arial"/>
        </w:rPr>
        <w:t>.</w:t>
      </w:r>
      <w:r w:rsidR="00F73ED8" w:rsidRPr="00E53FDA">
        <w:rPr>
          <w:rFonts w:ascii="Arial" w:hAnsi="Arial" w:cs="Arial"/>
        </w:rPr>
        <w:t xml:space="preserve"> </w:t>
      </w:r>
    </w:p>
    <w:p w:rsidR="005F5C83" w:rsidRPr="00E53FDA" w:rsidRDefault="008130C4" w:rsidP="00E53FDA">
      <w:pPr>
        <w:spacing w:line="360" w:lineRule="auto"/>
        <w:jc w:val="both"/>
        <w:rPr>
          <w:rFonts w:ascii="Arial" w:hAnsi="Arial" w:cs="Arial"/>
        </w:rPr>
      </w:pPr>
      <w:r w:rsidRPr="00E53FDA">
        <w:rPr>
          <w:rFonts w:ascii="Arial" w:hAnsi="Arial" w:cs="Arial"/>
        </w:rPr>
        <w:t>S</w:t>
      </w:r>
      <w:r w:rsidR="00F73ED8" w:rsidRPr="00E53FDA">
        <w:rPr>
          <w:rFonts w:ascii="Arial" w:hAnsi="Arial" w:cs="Arial"/>
        </w:rPr>
        <w:t>tructure and functions are interdependent</w:t>
      </w:r>
      <w:r w:rsidRPr="00E53FDA">
        <w:rPr>
          <w:rFonts w:ascii="Arial" w:hAnsi="Arial" w:cs="Arial"/>
        </w:rPr>
        <w:t xml:space="preserve"> principle focuses on restoring healthy body structure and function in order to allow </w:t>
      </w:r>
      <w:r w:rsidR="00485C26">
        <w:rPr>
          <w:rFonts w:ascii="Arial" w:hAnsi="Arial" w:cs="Arial"/>
        </w:rPr>
        <w:t xml:space="preserve">for a better blood circulation, </w:t>
      </w:r>
      <w:r w:rsidR="00485C26" w:rsidRPr="00485C26">
        <w:rPr>
          <w:rFonts w:ascii="Arial" w:hAnsi="Arial" w:cs="Arial"/>
        </w:rPr>
        <w:t>ease of movement, increased flexibility, and the release of chronic tension patterns</w:t>
      </w:r>
      <w:r w:rsidR="00485C26">
        <w:rPr>
          <w:rFonts w:ascii="Arial" w:hAnsi="Arial" w:cs="Arial"/>
        </w:rPr>
        <w:t>.</w:t>
      </w:r>
      <w:r w:rsidR="00241AE9">
        <w:rPr>
          <w:rFonts w:ascii="Arial" w:hAnsi="Arial" w:cs="Arial"/>
        </w:rPr>
        <w:t xml:space="preserve"> Optimiz</w:t>
      </w:r>
      <w:r w:rsidR="00FB7224" w:rsidRPr="00FB7224">
        <w:rPr>
          <w:rFonts w:ascii="Arial" w:hAnsi="Arial" w:cs="Arial"/>
        </w:rPr>
        <w:t>ation of all bodily systems</w:t>
      </w:r>
      <w:r w:rsidR="00FB7224">
        <w:rPr>
          <w:rFonts w:ascii="Arial" w:hAnsi="Arial" w:cs="Arial"/>
        </w:rPr>
        <w:t xml:space="preserve"> </w:t>
      </w:r>
      <w:r w:rsidRPr="00E53FDA">
        <w:rPr>
          <w:rFonts w:ascii="Arial" w:hAnsi="Arial" w:cs="Arial"/>
        </w:rPr>
        <w:t>is important in massage and body works since all body system are affected ad functioning of the soft tissue, hence, the whole body system need to be improved for better quality of life and for physical health. Lastly, the massage therapy can be an effective non-drug technique that can be used to reduce stress and promote relaxation</w:t>
      </w:r>
      <w:r w:rsidR="00E97B1A" w:rsidRPr="00E53FDA">
        <w:rPr>
          <w:rFonts w:ascii="Arial" w:hAnsi="Arial" w:cs="Arial"/>
        </w:rPr>
        <w:t>.</w:t>
      </w:r>
      <w:r w:rsidRPr="00E53FDA">
        <w:rPr>
          <w:rFonts w:ascii="Arial" w:hAnsi="Arial" w:cs="Arial"/>
        </w:rPr>
        <w:t xml:space="preserve"> </w:t>
      </w:r>
    </w:p>
    <w:p w:rsidR="0018075B" w:rsidRPr="00E53FDA" w:rsidRDefault="00B176D8" w:rsidP="00E53FDA">
      <w:pPr>
        <w:spacing w:line="360" w:lineRule="auto"/>
        <w:jc w:val="both"/>
        <w:rPr>
          <w:rFonts w:ascii="Arial" w:hAnsi="Arial" w:cs="Arial"/>
          <w:b/>
        </w:rPr>
      </w:pPr>
      <w:r w:rsidRPr="00E53FDA">
        <w:rPr>
          <w:rFonts w:ascii="Arial" w:hAnsi="Arial" w:cs="Arial"/>
          <w:b/>
        </w:rPr>
        <w:lastRenderedPageBreak/>
        <w:t xml:space="preserve">Complementary </w:t>
      </w:r>
      <w:r w:rsidR="0018075B" w:rsidRPr="00E53FDA">
        <w:rPr>
          <w:rFonts w:ascii="Arial" w:hAnsi="Arial" w:cs="Arial"/>
          <w:b/>
        </w:rPr>
        <w:t>Massage therapy and traditional treatment</w:t>
      </w:r>
    </w:p>
    <w:p w:rsidR="00DF7F03" w:rsidRPr="00E53FDA" w:rsidRDefault="00B176D8" w:rsidP="00E53FDA">
      <w:pPr>
        <w:spacing w:line="360" w:lineRule="auto"/>
        <w:jc w:val="both"/>
        <w:rPr>
          <w:rFonts w:ascii="Arial" w:hAnsi="Arial" w:cs="Arial"/>
        </w:rPr>
      </w:pPr>
      <w:r w:rsidRPr="00E53FDA">
        <w:rPr>
          <w:rFonts w:ascii="Arial" w:hAnsi="Arial" w:cs="Arial"/>
        </w:rPr>
        <w:t xml:space="preserve">Complementary massage therapy </w:t>
      </w:r>
      <w:r w:rsidR="0017152F" w:rsidRPr="00E53FDA">
        <w:rPr>
          <w:rFonts w:ascii="Arial" w:hAnsi="Arial" w:cs="Arial"/>
        </w:rPr>
        <w:t xml:space="preserve">is different from the </w:t>
      </w:r>
      <w:r w:rsidRPr="00E53FDA">
        <w:rPr>
          <w:rFonts w:ascii="Arial" w:hAnsi="Arial" w:cs="Arial"/>
        </w:rPr>
        <w:t xml:space="preserve">traditional </w:t>
      </w:r>
      <w:r w:rsidR="0017152F" w:rsidRPr="00E53FDA">
        <w:rPr>
          <w:rFonts w:ascii="Arial" w:hAnsi="Arial" w:cs="Arial"/>
        </w:rPr>
        <w:t>treatment</w:t>
      </w:r>
      <w:r w:rsidR="008E5CA6">
        <w:rPr>
          <w:rFonts w:ascii="Arial" w:hAnsi="Arial" w:cs="Arial"/>
        </w:rPr>
        <w:t>. Mukherjeel</w:t>
      </w:r>
      <w:r w:rsidR="008E5CA6" w:rsidRPr="008E5CA6">
        <w:rPr>
          <w:rFonts w:ascii="Arial" w:hAnsi="Arial" w:cs="Arial"/>
        </w:rPr>
        <w:t xml:space="preserve"> et al. (2017) define massage therapy as the application of pressure, moving tension, or vibration to the body using the hands, elbows, knees, forearm, feet, or mechanical devices.</w:t>
      </w:r>
      <w:r w:rsidR="008E5CA6">
        <w:rPr>
          <w:rFonts w:ascii="Arial" w:hAnsi="Arial" w:cs="Arial"/>
        </w:rPr>
        <w:t xml:space="preserve"> </w:t>
      </w:r>
      <w:r w:rsidR="005C72B4" w:rsidRPr="00E53FDA">
        <w:rPr>
          <w:rFonts w:ascii="Arial" w:hAnsi="Arial" w:cs="Arial"/>
        </w:rPr>
        <w:t>The massage</w:t>
      </w:r>
      <w:r w:rsidR="00DF7F03" w:rsidRPr="00E53FDA">
        <w:rPr>
          <w:rFonts w:ascii="Arial" w:hAnsi="Arial" w:cs="Arial"/>
        </w:rPr>
        <w:t xml:space="preserve"> styles are carried out with some actions like effleurage (e.g., gliding or sliding movement over the skin), petrissage (e.g., lifting, wringing or squeezing of the soft tissue in a kneading motion or pressing or rolling of the tissue, friction (e.g., penetrating pressure applied through the fingertips), tapotement (e.g., strike then tissue at a rapid rate) and vibration (Brummit, 2008 in Boevoet et al., 2015)</w:t>
      </w:r>
    </w:p>
    <w:p w:rsidR="00EE674F" w:rsidRPr="00E53FDA" w:rsidRDefault="00EE674F" w:rsidP="00E53FDA">
      <w:pPr>
        <w:spacing w:line="360" w:lineRule="auto"/>
        <w:jc w:val="both"/>
        <w:rPr>
          <w:rFonts w:ascii="Arial" w:hAnsi="Arial" w:cs="Arial"/>
        </w:rPr>
      </w:pPr>
    </w:p>
    <w:p w:rsidR="00DF7F03" w:rsidRPr="00E53FDA" w:rsidRDefault="00C87A71" w:rsidP="00E53FDA">
      <w:pPr>
        <w:spacing w:line="360" w:lineRule="auto"/>
        <w:jc w:val="both"/>
        <w:rPr>
          <w:rFonts w:ascii="Arial" w:hAnsi="Arial" w:cs="Arial"/>
        </w:rPr>
      </w:pPr>
      <w:r w:rsidRPr="00E53FDA">
        <w:rPr>
          <w:rFonts w:ascii="Arial" w:hAnsi="Arial" w:cs="Arial"/>
        </w:rPr>
        <w:t>Traditional treatment, on the other hand, is the total value of knowledge, abilities, and practises b</w:t>
      </w:r>
      <w:r w:rsidR="002B1E03">
        <w:rPr>
          <w:rFonts w:ascii="Arial" w:hAnsi="Arial" w:cs="Arial"/>
        </w:rPr>
        <w:t xml:space="preserve">ased on theories, belief system and </w:t>
      </w:r>
      <w:r w:rsidR="002B1E03" w:rsidRPr="002B1E03">
        <w:rPr>
          <w:rFonts w:ascii="Arial" w:hAnsi="Arial" w:cs="Arial"/>
        </w:rPr>
        <w:t>Indigenous experiences in different cultures used for the preservation and prevention, diagnosis, strengthening or treatment of physical and mental illness</w:t>
      </w:r>
      <w:r w:rsidR="002B1E03">
        <w:rPr>
          <w:rFonts w:ascii="Arial" w:hAnsi="Arial" w:cs="Arial"/>
        </w:rPr>
        <w:t xml:space="preserve"> </w:t>
      </w:r>
      <w:r w:rsidRPr="00E53FDA">
        <w:rPr>
          <w:rFonts w:ascii="Arial" w:hAnsi="Arial" w:cs="Arial"/>
        </w:rPr>
        <w:t xml:space="preserve"> (WHO in Abyot et al,. 2014)</w:t>
      </w:r>
      <w:r w:rsidR="00DF7F03" w:rsidRPr="00E53FDA">
        <w:rPr>
          <w:rFonts w:ascii="Arial" w:hAnsi="Arial" w:cs="Arial"/>
        </w:rPr>
        <w:t xml:space="preserve">. Indeed, </w:t>
      </w:r>
      <w:r w:rsidR="0016282E" w:rsidRPr="00E53FDA">
        <w:rPr>
          <w:rFonts w:ascii="Arial" w:hAnsi="Arial" w:cs="Arial"/>
        </w:rPr>
        <w:t xml:space="preserve">practitioners </w:t>
      </w:r>
      <w:r w:rsidR="00DF7F03" w:rsidRPr="00E53FDA">
        <w:rPr>
          <w:rFonts w:ascii="Arial" w:hAnsi="Arial" w:cs="Arial"/>
        </w:rPr>
        <w:t xml:space="preserve">of traditional treatment </w:t>
      </w:r>
      <w:r w:rsidR="0016282E" w:rsidRPr="00E53FDA">
        <w:rPr>
          <w:rFonts w:ascii="Arial" w:hAnsi="Arial" w:cs="Arial"/>
        </w:rPr>
        <w:t xml:space="preserve">hold on to their belief and cultural practices which has lived with </w:t>
      </w:r>
      <w:r w:rsidR="00DF7F03" w:rsidRPr="00E53FDA">
        <w:rPr>
          <w:rFonts w:ascii="Arial" w:hAnsi="Arial" w:cs="Arial"/>
        </w:rPr>
        <w:t xml:space="preserve">them </w:t>
      </w:r>
      <w:r w:rsidR="0016282E" w:rsidRPr="00E53FDA">
        <w:rPr>
          <w:rFonts w:ascii="Arial" w:hAnsi="Arial" w:cs="Arial"/>
        </w:rPr>
        <w:t xml:space="preserve">for generations. </w:t>
      </w:r>
      <w:r w:rsidR="00DF7F03" w:rsidRPr="00E53FDA">
        <w:rPr>
          <w:rFonts w:ascii="Arial" w:hAnsi="Arial" w:cs="Arial"/>
        </w:rPr>
        <w:t>T</w:t>
      </w:r>
      <w:r w:rsidR="0016282E" w:rsidRPr="00E53FDA">
        <w:rPr>
          <w:rFonts w:ascii="Arial" w:hAnsi="Arial" w:cs="Arial"/>
        </w:rPr>
        <w:t xml:space="preserve">hese practitioners used mystical and magical rites, herbal and other treatments which </w:t>
      </w:r>
      <w:r w:rsidR="00DF7F03" w:rsidRPr="00E53FDA">
        <w:rPr>
          <w:rFonts w:ascii="Arial" w:hAnsi="Arial" w:cs="Arial"/>
        </w:rPr>
        <w:t>are</w:t>
      </w:r>
      <w:r w:rsidR="0016282E" w:rsidRPr="00E53FDA">
        <w:rPr>
          <w:rFonts w:ascii="Arial" w:hAnsi="Arial" w:cs="Arial"/>
        </w:rPr>
        <w:t xml:space="preserve"> difficult to explain in modern medicine </w:t>
      </w:r>
      <w:r w:rsidR="00DF7F03" w:rsidRPr="00E53FDA">
        <w:rPr>
          <w:rFonts w:ascii="Arial" w:hAnsi="Arial" w:cs="Arial"/>
        </w:rPr>
        <w:t>(</w:t>
      </w:r>
      <w:r w:rsidR="0016282E" w:rsidRPr="00E53FDA">
        <w:rPr>
          <w:rFonts w:ascii="Arial" w:hAnsi="Arial" w:cs="Arial"/>
        </w:rPr>
        <w:t>Abyot et al., 2014)</w:t>
      </w:r>
      <w:r w:rsidR="00710AE7" w:rsidRPr="00E53FDA">
        <w:rPr>
          <w:rFonts w:ascii="Arial" w:hAnsi="Arial" w:cs="Arial"/>
        </w:rPr>
        <w:t xml:space="preserve">                     </w:t>
      </w:r>
      <w:r w:rsidR="0016282E" w:rsidRPr="00E53FDA">
        <w:rPr>
          <w:rFonts w:ascii="Arial" w:hAnsi="Arial" w:cs="Arial"/>
        </w:rPr>
        <w:t xml:space="preserve"> </w:t>
      </w:r>
    </w:p>
    <w:p w:rsidR="00576D75" w:rsidRPr="00E53FDA" w:rsidRDefault="00DF7F03" w:rsidP="00E53FDA">
      <w:pPr>
        <w:spacing w:line="360" w:lineRule="auto"/>
        <w:jc w:val="both"/>
        <w:rPr>
          <w:rFonts w:ascii="Arial" w:hAnsi="Arial" w:cs="Arial"/>
        </w:rPr>
      </w:pPr>
      <w:r w:rsidRPr="00E53FDA">
        <w:rPr>
          <w:rFonts w:ascii="Arial" w:hAnsi="Arial" w:cs="Arial"/>
        </w:rPr>
        <w:t>However, s</w:t>
      </w:r>
      <w:r w:rsidR="0016282E" w:rsidRPr="00E53FDA">
        <w:rPr>
          <w:rFonts w:ascii="Arial" w:hAnsi="Arial" w:cs="Arial"/>
        </w:rPr>
        <w:t>urvey conducted by W</w:t>
      </w:r>
      <w:r w:rsidR="005C72B4" w:rsidRPr="00E53FDA">
        <w:rPr>
          <w:rFonts w:ascii="Arial" w:hAnsi="Arial" w:cs="Arial"/>
        </w:rPr>
        <w:t xml:space="preserve">orld </w:t>
      </w:r>
      <w:r w:rsidR="0016282E" w:rsidRPr="00E53FDA">
        <w:rPr>
          <w:rFonts w:ascii="Arial" w:hAnsi="Arial" w:cs="Arial"/>
        </w:rPr>
        <w:t>H</w:t>
      </w:r>
      <w:r w:rsidR="005C72B4" w:rsidRPr="00E53FDA">
        <w:rPr>
          <w:rFonts w:ascii="Arial" w:hAnsi="Arial" w:cs="Arial"/>
        </w:rPr>
        <w:t xml:space="preserve">ealth </w:t>
      </w:r>
      <w:r w:rsidR="0016282E" w:rsidRPr="00E53FDA">
        <w:rPr>
          <w:rFonts w:ascii="Arial" w:hAnsi="Arial" w:cs="Arial"/>
        </w:rPr>
        <w:t>O</w:t>
      </w:r>
      <w:r w:rsidR="005C72B4" w:rsidRPr="00E53FDA">
        <w:rPr>
          <w:rFonts w:ascii="Arial" w:hAnsi="Arial" w:cs="Arial"/>
        </w:rPr>
        <w:t xml:space="preserve">rganization </w:t>
      </w:r>
      <w:r w:rsidR="0016282E" w:rsidRPr="00E53FDA">
        <w:rPr>
          <w:rFonts w:ascii="Arial" w:hAnsi="Arial" w:cs="Arial"/>
        </w:rPr>
        <w:t>on World Medicine Situation f</w:t>
      </w:r>
      <w:r w:rsidR="005C72B4" w:rsidRPr="00E53FDA">
        <w:rPr>
          <w:rFonts w:ascii="Arial" w:hAnsi="Arial" w:cs="Arial"/>
        </w:rPr>
        <w:t>o</w:t>
      </w:r>
      <w:r w:rsidR="0016282E" w:rsidRPr="00E53FDA">
        <w:rPr>
          <w:rFonts w:ascii="Arial" w:hAnsi="Arial" w:cs="Arial"/>
        </w:rPr>
        <w:t>und that a larger proportion (70% and 95%)</w:t>
      </w:r>
      <w:r w:rsidR="00512A09" w:rsidRPr="00E53FDA">
        <w:rPr>
          <w:rFonts w:ascii="Arial" w:hAnsi="Arial" w:cs="Arial"/>
        </w:rPr>
        <w:t xml:space="preserve"> </w:t>
      </w:r>
      <w:r w:rsidR="00D614E5" w:rsidRPr="00E53FDA">
        <w:rPr>
          <w:rFonts w:ascii="Arial" w:hAnsi="Arial" w:cs="Arial"/>
        </w:rPr>
        <w:t>take traditional medicine as</w:t>
      </w:r>
      <w:r w:rsidR="00512A09" w:rsidRPr="00E53FDA">
        <w:rPr>
          <w:rFonts w:ascii="Arial" w:hAnsi="Arial" w:cs="Arial"/>
        </w:rPr>
        <w:t xml:space="preserve"> the</w:t>
      </w:r>
      <w:r w:rsidR="00D614E5" w:rsidRPr="00E53FDA">
        <w:rPr>
          <w:rFonts w:ascii="Arial" w:hAnsi="Arial" w:cs="Arial"/>
        </w:rPr>
        <w:t>ir</w:t>
      </w:r>
      <w:r w:rsidR="00512A09" w:rsidRPr="00E53FDA">
        <w:rPr>
          <w:rFonts w:ascii="Arial" w:hAnsi="Arial" w:cs="Arial"/>
        </w:rPr>
        <w:t xml:space="preserve"> primary source of healthcare for millions of people in developing countries.</w:t>
      </w:r>
      <w:r w:rsidR="00576D75" w:rsidRPr="00E53FDA">
        <w:rPr>
          <w:rFonts w:ascii="Arial" w:hAnsi="Arial" w:cs="Arial"/>
        </w:rPr>
        <w:t xml:space="preserve"> In fact, the reasons behind this may be characterized by the people having no other choice of healthcare, inability to gain access to expensive healthcare or based on cultural belief and tradition.  Abyot et al., (2014) indicates that people in developing countries use the traditional treatment because it is cheap, close to hand, readily available, easily affordable as well normal practice with indigenous culture</w:t>
      </w:r>
      <w:r w:rsidR="00A72392" w:rsidRPr="00E53FDA">
        <w:rPr>
          <w:rFonts w:ascii="Arial" w:hAnsi="Arial" w:cs="Arial"/>
        </w:rPr>
        <w:t>.</w:t>
      </w:r>
    </w:p>
    <w:p w:rsidR="00BC31AA" w:rsidRPr="00E53FDA" w:rsidRDefault="00444BA1" w:rsidP="00E53FDA">
      <w:pPr>
        <w:spacing w:line="360" w:lineRule="auto"/>
        <w:jc w:val="both"/>
        <w:rPr>
          <w:rFonts w:ascii="Arial" w:hAnsi="Arial" w:cs="Arial"/>
        </w:rPr>
      </w:pPr>
      <w:r w:rsidRPr="00E53FDA">
        <w:rPr>
          <w:rFonts w:ascii="Arial" w:hAnsi="Arial" w:cs="Arial"/>
        </w:rPr>
        <w:t xml:space="preserve">In </w:t>
      </w:r>
      <w:r w:rsidR="00576D75" w:rsidRPr="00E53FDA">
        <w:rPr>
          <w:rFonts w:ascii="Arial" w:hAnsi="Arial" w:cs="Arial"/>
        </w:rPr>
        <w:t xml:space="preserve">sub-Sahara Africa e.g., Ghana, Nigeria, Mali, Zambia etc., </w:t>
      </w:r>
      <w:r w:rsidRPr="00E53FDA">
        <w:rPr>
          <w:rFonts w:ascii="Arial" w:hAnsi="Arial" w:cs="Arial"/>
        </w:rPr>
        <w:t xml:space="preserve">larger proportion (85%) of people prefers to use </w:t>
      </w:r>
      <w:r w:rsidR="00576D75" w:rsidRPr="00E53FDA">
        <w:rPr>
          <w:rFonts w:ascii="Arial" w:hAnsi="Arial" w:cs="Arial"/>
        </w:rPr>
        <w:t>h</w:t>
      </w:r>
      <w:r w:rsidRPr="00E53FDA">
        <w:rPr>
          <w:rFonts w:ascii="Arial" w:hAnsi="Arial" w:cs="Arial"/>
        </w:rPr>
        <w:t>e</w:t>
      </w:r>
      <w:r w:rsidR="00576D75" w:rsidRPr="00E53FDA">
        <w:rPr>
          <w:rFonts w:ascii="Arial" w:hAnsi="Arial" w:cs="Arial"/>
        </w:rPr>
        <w:t>rb</w:t>
      </w:r>
      <w:r w:rsidRPr="00E53FDA">
        <w:rPr>
          <w:rFonts w:ascii="Arial" w:hAnsi="Arial" w:cs="Arial"/>
        </w:rPr>
        <w:t>a</w:t>
      </w:r>
      <w:r w:rsidR="00576D75" w:rsidRPr="00E53FDA">
        <w:rPr>
          <w:rFonts w:ascii="Arial" w:hAnsi="Arial" w:cs="Arial"/>
        </w:rPr>
        <w:t>l medicine</w:t>
      </w:r>
      <w:r w:rsidRPr="00E53FDA">
        <w:rPr>
          <w:rFonts w:ascii="Arial" w:hAnsi="Arial" w:cs="Arial"/>
        </w:rPr>
        <w:t xml:space="preserve"> as first aid treatment. </w:t>
      </w:r>
      <w:r w:rsidR="005C72B4" w:rsidRPr="00E53FDA">
        <w:rPr>
          <w:rFonts w:ascii="Arial" w:hAnsi="Arial" w:cs="Arial"/>
        </w:rPr>
        <w:t>T</w:t>
      </w:r>
      <w:r w:rsidRPr="00E53FDA">
        <w:rPr>
          <w:rFonts w:ascii="Arial" w:hAnsi="Arial" w:cs="Arial"/>
        </w:rPr>
        <w:t>his is not surprising because of culture and belief, cheap and affordable.</w:t>
      </w:r>
      <w:r w:rsidR="0016282E" w:rsidRPr="00E53FDA">
        <w:rPr>
          <w:rFonts w:ascii="Arial" w:hAnsi="Arial" w:cs="Arial"/>
        </w:rPr>
        <w:t xml:space="preserve"> </w:t>
      </w:r>
      <w:r w:rsidRPr="00E53FDA">
        <w:rPr>
          <w:rFonts w:ascii="Arial" w:hAnsi="Arial" w:cs="Arial"/>
        </w:rPr>
        <w:t xml:space="preserve">Undoubtedly, the use of traditional treatment is now noticed in advanced societies </w:t>
      </w:r>
      <w:r w:rsidR="005D44D7" w:rsidRPr="00E53FDA">
        <w:rPr>
          <w:rFonts w:ascii="Arial" w:hAnsi="Arial" w:cs="Arial"/>
        </w:rPr>
        <w:t xml:space="preserve">and it is </w:t>
      </w:r>
      <w:r w:rsidRPr="00E53FDA">
        <w:rPr>
          <w:rFonts w:ascii="Arial" w:hAnsi="Arial" w:cs="Arial"/>
        </w:rPr>
        <w:t xml:space="preserve">sold over the counter in shops like dietary supplement, functional a supplement for </w:t>
      </w:r>
      <w:r w:rsidR="00E84423" w:rsidRPr="00E53FDA">
        <w:rPr>
          <w:rFonts w:ascii="Arial" w:hAnsi="Arial" w:cs="Arial"/>
        </w:rPr>
        <w:t xml:space="preserve">food and self-medication products. For example, larger proportion (70% and 90%) of people in Italy, Canada, France and Germany have used traditional treatment on the believe that it is natural, danger free, or as </w:t>
      </w:r>
      <w:r w:rsidR="00DF7F03" w:rsidRPr="00E53FDA">
        <w:rPr>
          <w:rFonts w:ascii="Arial" w:hAnsi="Arial" w:cs="Arial"/>
        </w:rPr>
        <w:t>incurable disease (Abyot et al., 2014)</w:t>
      </w:r>
    </w:p>
    <w:p w:rsidR="00842751" w:rsidRPr="00E53FDA" w:rsidRDefault="006D45FE" w:rsidP="00E53FDA">
      <w:pPr>
        <w:spacing w:line="360" w:lineRule="auto"/>
        <w:jc w:val="both"/>
        <w:rPr>
          <w:rFonts w:ascii="Arial" w:hAnsi="Arial" w:cs="Arial"/>
          <w:b/>
        </w:rPr>
      </w:pPr>
      <w:r w:rsidRPr="00E53FDA">
        <w:rPr>
          <w:rFonts w:ascii="Arial" w:hAnsi="Arial" w:cs="Arial"/>
          <w:b/>
        </w:rPr>
        <w:lastRenderedPageBreak/>
        <w:t>Conclusive Summary of the effectiveness of Complementary Massage Therapy</w:t>
      </w:r>
    </w:p>
    <w:p w:rsidR="001A1BB5" w:rsidRPr="00E53FDA" w:rsidRDefault="00842751" w:rsidP="00E53FDA">
      <w:pPr>
        <w:spacing w:line="360" w:lineRule="auto"/>
        <w:jc w:val="both"/>
        <w:rPr>
          <w:rFonts w:ascii="Arial" w:hAnsi="Arial" w:cs="Arial"/>
          <w:b/>
        </w:rPr>
      </w:pPr>
      <w:r w:rsidRPr="00E53FDA">
        <w:rPr>
          <w:rFonts w:ascii="Arial" w:hAnsi="Arial" w:cs="Arial"/>
        </w:rPr>
        <w:t xml:space="preserve"> Massage therapy has grown in popularity in recent decades as a method of relieving bodily pain.(2013) conducted studies on the effect of massage on backache and the findings were c</w:t>
      </w:r>
      <w:r w:rsidR="00531ECC" w:rsidRPr="00E53FDA">
        <w:rPr>
          <w:rFonts w:ascii="Arial" w:hAnsi="Arial" w:cs="Arial"/>
        </w:rPr>
        <w:t>lassified into three categories in addition towards a medication or no therapy</w:t>
      </w:r>
      <w:r w:rsidR="00A20FA8">
        <w:rPr>
          <w:rFonts w:ascii="Arial" w:hAnsi="Arial" w:cs="Arial"/>
        </w:rPr>
        <w:t xml:space="preserve">. </w:t>
      </w:r>
      <w:r w:rsidR="00A20FA8" w:rsidRPr="00A20FA8">
        <w:rPr>
          <w:rFonts w:ascii="Arial" w:hAnsi="Arial" w:cs="Arial"/>
        </w:rPr>
        <w:t>The results of category one suggested that massage therapy could help with pain relief and disability reduction.</w:t>
      </w:r>
      <w:r w:rsidR="0041426D">
        <w:rPr>
          <w:rFonts w:ascii="Arial" w:hAnsi="Arial" w:cs="Arial"/>
        </w:rPr>
        <w:t xml:space="preserve"> </w:t>
      </w:r>
      <w:r w:rsidR="001A1BB5" w:rsidRPr="00E53FDA">
        <w:rPr>
          <w:rFonts w:ascii="Arial" w:hAnsi="Arial" w:cs="Arial"/>
        </w:rPr>
        <w:t xml:space="preserve">In category two, the findings confirmed that massage therapy may provide some brief advantages in terms of self - reported significant decrease when comparison to relief, and in category three, the findings confirmed that massage therapy might provide short-term significant benefits of self - reported decrease just before contrasted to sham and placebo interventions. </w:t>
      </w:r>
    </w:p>
    <w:p w:rsidR="00A944C4" w:rsidRPr="00E53FDA" w:rsidRDefault="00BC31AA" w:rsidP="00E53FDA">
      <w:pPr>
        <w:spacing w:line="360" w:lineRule="auto"/>
        <w:jc w:val="both"/>
        <w:rPr>
          <w:rFonts w:ascii="Arial" w:hAnsi="Arial" w:cs="Arial"/>
          <w:b/>
        </w:rPr>
      </w:pPr>
      <w:r w:rsidRPr="00E53FDA">
        <w:rPr>
          <w:rFonts w:ascii="Arial" w:hAnsi="Arial" w:cs="Arial"/>
          <w:b/>
        </w:rPr>
        <w:t>Evaluation of statutory self-regulation system and the voluntary self-regulation system of massage</w:t>
      </w:r>
    </w:p>
    <w:p w:rsidR="002B3E83" w:rsidRDefault="00903293" w:rsidP="00903293">
      <w:pPr>
        <w:spacing w:line="360" w:lineRule="auto"/>
        <w:jc w:val="both"/>
        <w:rPr>
          <w:rFonts w:ascii="Arial" w:hAnsi="Arial" w:cs="Arial"/>
        </w:rPr>
      </w:pPr>
      <w:r>
        <w:rPr>
          <w:rFonts w:ascii="Arial" w:hAnsi="Arial" w:cs="Arial"/>
        </w:rPr>
        <w:t xml:space="preserve"> </w:t>
      </w:r>
      <w:r w:rsidRPr="00903293">
        <w:rPr>
          <w:rFonts w:ascii="Arial" w:hAnsi="Arial" w:cs="Arial"/>
        </w:rPr>
        <w:t>Additional treatment in the UK, such as chiropractic, is now regulated and osteopathy is legally regulated in order to ensure that practitioners are well-trained and qualified to upho</w:t>
      </w:r>
      <w:r>
        <w:rPr>
          <w:rFonts w:ascii="Arial" w:hAnsi="Arial" w:cs="Arial"/>
        </w:rPr>
        <w:t>ld certain standards and practic</w:t>
      </w:r>
      <w:r w:rsidRPr="00903293">
        <w:rPr>
          <w:rFonts w:ascii="Arial" w:hAnsi="Arial" w:cs="Arial"/>
        </w:rPr>
        <w:t>es and others are voluntarily self-regulated.</w:t>
      </w:r>
    </w:p>
    <w:p w:rsidR="00241CA7" w:rsidRPr="00E53FDA" w:rsidRDefault="002B3E83" w:rsidP="00903293">
      <w:pPr>
        <w:spacing w:line="360" w:lineRule="auto"/>
        <w:jc w:val="both"/>
        <w:rPr>
          <w:rFonts w:ascii="Arial" w:hAnsi="Arial" w:cs="Arial"/>
        </w:rPr>
      </w:pPr>
      <w:r>
        <w:rPr>
          <w:rFonts w:ascii="Arial" w:hAnsi="Arial" w:cs="Arial"/>
        </w:rPr>
        <w:t xml:space="preserve"> </w:t>
      </w:r>
      <w:r w:rsidRPr="002B3E83">
        <w:rPr>
          <w:rFonts w:ascii="Arial" w:hAnsi="Arial" w:cs="Arial"/>
        </w:rPr>
        <w:t>Osteopathy and chiropractic treatments are regulated by law in the United Kingdom in the same way that conventional medicine is, by two separate professional bodies.</w:t>
      </w:r>
      <w:r w:rsidR="00903293">
        <w:rPr>
          <w:rFonts w:ascii="Arial" w:hAnsi="Arial" w:cs="Arial"/>
        </w:rPr>
        <w:t xml:space="preserve"> </w:t>
      </w:r>
      <w:r w:rsidR="00903293" w:rsidRPr="00903293">
        <w:rPr>
          <w:rFonts w:ascii="Arial" w:hAnsi="Arial" w:cs="Arial"/>
        </w:rPr>
        <w:t xml:space="preserve"> Indeed, it is necessary to register all osteopathic patients by the General Osteo</w:t>
      </w:r>
      <w:r w:rsidR="00FA026E">
        <w:rPr>
          <w:rFonts w:ascii="Arial" w:hAnsi="Arial" w:cs="Arial"/>
        </w:rPr>
        <w:t xml:space="preserve">pathic Council. </w:t>
      </w:r>
      <w:r w:rsidR="0049044F">
        <w:rPr>
          <w:rFonts w:ascii="Arial" w:hAnsi="Arial" w:cs="Arial"/>
        </w:rPr>
        <w:t xml:space="preserve"> </w:t>
      </w:r>
      <w:r w:rsidR="0049044F" w:rsidRPr="0049044F">
        <w:rPr>
          <w:rFonts w:ascii="Arial" w:hAnsi="Arial" w:cs="Arial"/>
        </w:rPr>
        <w:t>The goal of the Osteopathic profession is to ensure the safety of service users by establishing, preserving, and expanding standards of Oste</w:t>
      </w:r>
      <w:r w:rsidR="0049044F">
        <w:rPr>
          <w:rFonts w:ascii="Arial" w:hAnsi="Arial" w:cs="Arial"/>
        </w:rPr>
        <w:t xml:space="preserve">opathic practice and conduct </w:t>
      </w:r>
      <w:r w:rsidR="004E16FA" w:rsidRPr="00E53FDA">
        <w:rPr>
          <w:rFonts w:ascii="Arial" w:hAnsi="Arial" w:cs="Arial"/>
        </w:rPr>
        <w:t>(General Osteopathic Council, 2021).</w:t>
      </w:r>
      <w:r w:rsidR="00241CA7" w:rsidRPr="00E53FDA">
        <w:rPr>
          <w:rFonts w:ascii="Arial" w:hAnsi="Arial" w:cs="Arial"/>
        </w:rPr>
        <w:t>Whereas, the General Chiropractic Council focuses specifically on the functions of the spine and musculoskeletal systems as well as the associated impacts on health, hence, the council, registers qualified chi</w:t>
      </w:r>
      <w:r w:rsidR="00836962" w:rsidRPr="00E53FDA">
        <w:rPr>
          <w:rFonts w:ascii="Arial" w:hAnsi="Arial" w:cs="Arial"/>
        </w:rPr>
        <w:t xml:space="preserve">ropractors who uses techniques </w:t>
      </w:r>
      <w:r w:rsidR="00F92297">
        <w:rPr>
          <w:rFonts w:ascii="Arial" w:hAnsi="Arial" w:cs="Arial"/>
        </w:rPr>
        <w:t>f</w:t>
      </w:r>
      <w:r w:rsidR="00F92297" w:rsidRPr="00F92297">
        <w:rPr>
          <w:rFonts w:ascii="Arial" w:hAnsi="Arial" w:cs="Arial"/>
        </w:rPr>
        <w:t>or example</w:t>
      </w:r>
      <w:r>
        <w:rPr>
          <w:rFonts w:ascii="Arial" w:hAnsi="Arial" w:cs="Arial"/>
        </w:rPr>
        <w:t xml:space="preserve"> </w:t>
      </w:r>
      <w:r w:rsidR="00A552B1">
        <w:rPr>
          <w:rFonts w:ascii="Arial" w:hAnsi="Arial" w:cs="Arial"/>
        </w:rPr>
        <w:t>w</w:t>
      </w:r>
      <w:r w:rsidR="00A552B1" w:rsidRPr="00A552B1">
        <w:rPr>
          <w:rFonts w:ascii="Arial" w:hAnsi="Arial" w:cs="Arial"/>
        </w:rPr>
        <w:t>e used spinal adjustments or other manual therapies, exercise, and lifestyle advice to restore, promote, and preserve spinal and musculoskeletal function.</w:t>
      </w:r>
      <w:r w:rsidR="00A552B1">
        <w:rPr>
          <w:rFonts w:ascii="Arial" w:hAnsi="Arial" w:cs="Arial"/>
        </w:rPr>
        <w:t xml:space="preserve"> </w:t>
      </w:r>
      <w:r w:rsidR="00241CA7" w:rsidRPr="00E53FDA">
        <w:rPr>
          <w:rFonts w:ascii="Arial" w:hAnsi="Arial" w:cs="Arial"/>
        </w:rPr>
        <w:t>General Chiropractic Council, 2021)</w:t>
      </w:r>
      <w:r w:rsidR="009A76D1" w:rsidRPr="00E53FDA">
        <w:rPr>
          <w:rFonts w:ascii="Arial" w:hAnsi="Arial" w:cs="Arial"/>
        </w:rPr>
        <w:t xml:space="preserve">. Whereas, the general Chiropractic Council focuses specifically on the functions of the spine and </w:t>
      </w:r>
      <w:r w:rsidR="006C0726" w:rsidRPr="00E53FDA">
        <w:rPr>
          <w:rFonts w:ascii="Arial" w:hAnsi="Arial" w:cs="Arial"/>
        </w:rPr>
        <w:t>musculoskeletal systems</w:t>
      </w:r>
      <w:r w:rsidR="00C226CA" w:rsidRPr="00E53FDA">
        <w:rPr>
          <w:rFonts w:ascii="Arial" w:hAnsi="Arial" w:cs="Arial"/>
        </w:rPr>
        <w:t xml:space="preserve"> as well as the</w:t>
      </w:r>
      <w:r w:rsidR="009A76D1" w:rsidRPr="00E53FDA">
        <w:rPr>
          <w:rFonts w:ascii="Arial" w:hAnsi="Arial" w:cs="Arial"/>
        </w:rPr>
        <w:t xml:space="preserve"> </w:t>
      </w:r>
      <w:r w:rsidR="00C226CA" w:rsidRPr="00E53FDA">
        <w:rPr>
          <w:rFonts w:ascii="Arial" w:hAnsi="Arial" w:cs="Arial"/>
        </w:rPr>
        <w:t>associated impacts on health, hence the council registers qualified chiropractors</w:t>
      </w:r>
      <w:r w:rsidR="003827DD">
        <w:rPr>
          <w:rFonts w:ascii="Arial" w:hAnsi="Arial" w:cs="Arial"/>
        </w:rPr>
        <w:t>.</w:t>
      </w:r>
      <w:r w:rsidR="00C226CA" w:rsidRPr="00E53FDA">
        <w:rPr>
          <w:rFonts w:ascii="Arial" w:hAnsi="Arial" w:cs="Arial"/>
        </w:rPr>
        <w:t xml:space="preserve">  </w:t>
      </w:r>
    </w:p>
    <w:p w:rsidR="00EA15D4" w:rsidRPr="00E53FDA" w:rsidRDefault="007A1354" w:rsidP="00E53FDA">
      <w:pPr>
        <w:spacing w:line="360" w:lineRule="auto"/>
        <w:jc w:val="both"/>
        <w:rPr>
          <w:rFonts w:ascii="Arial" w:hAnsi="Arial" w:cs="Arial"/>
        </w:rPr>
      </w:pPr>
      <w:r w:rsidRPr="00E53FDA">
        <w:rPr>
          <w:rFonts w:ascii="Arial" w:hAnsi="Arial" w:cs="Arial"/>
        </w:rPr>
        <w:t>On the other hand other complementary therapies like acupuncture, and massage are not regulated by law in the United Kingdom, hence, they are voluntary self-regulation system</w:t>
      </w:r>
      <w:r w:rsidR="000E15CB">
        <w:rPr>
          <w:rFonts w:ascii="Arial" w:hAnsi="Arial" w:cs="Arial"/>
        </w:rPr>
        <w:t xml:space="preserve">   </w:t>
      </w:r>
      <w:r w:rsidRPr="00E53FDA">
        <w:rPr>
          <w:rFonts w:ascii="Arial" w:hAnsi="Arial" w:cs="Arial"/>
        </w:rPr>
        <w:t xml:space="preserve"> </w:t>
      </w:r>
      <w:r w:rsidR="000E15CB">
        <w:rPr>
          <w:rFonts w:ascii="Arial" w:hAnsi="Arial" w:cs="Arial"/>
        </w:rPr>
        <w:t xml:space="preserve">  </w:t>
      </w:r>
      <w:r w:rsidR="00162871">
        <w:rPr>
          <w:rFonts w:ascii="Arial" w:hAnsi="Arial" w:cs="Arial"/>
        </w:rPr>
        <w:t xml:space="preserve"> </w:t>
      </w:r>
      <w:r w:rsidR="00162871" w:rsidRPr="00162871">
        <w:rPr>
          <w:rFonts w:ascii="Arial" w:hAnsi="Arial" w:cs="Arial"/>
        </w:rPr>
        <w:t>which have been approved by the Professional Standard Authority for Health and Social Care (PSA).</w:t>
      </w:r>
      <w:r w:rsidR="00162871">
        <w:rPr>
          <w:rFonts w:ascii="Arial" w:hAnsi="Arial" w:cs="Arial"/>
        </w:rPr>
        <w:t xml:space="preserve"> </w:t>
      </w:r>
      <w:r w:rsidR="00053D27" w:rsidRPr="00E53FDA">
        <w:rPr>
          <w:rFonts w:ascii="Arial" w:hAnsi="Arial" w:cs="Arial"/>
        </w:rPr>
        <w:t>Indeed</w:t>
      </w:r>
      <w:r w:rsidR="00ED1A76" w:rsidRPr="00E53FDA">
        <w:rPr>
          <w:rFonts w:ascii="Arial" w:hAnsi="Arial" w:cs="Arial"/>
        </w:rPr>
        <w:t>, this organization ensures that practitioners do have credentials and have agreed</w:t>
      </w:r>
      <w:r w:rsidR="002E37F6">
        <w:rPr>
          <w:rFonts w:ascii="Arial" w:hAnsi="Arial" w:cs="Arial"/>
        </w:rPr>
        <w:t xml:space="preserve"> </w:t>
      </w:r>
      <w:r w:rsidR="002E37F6">
        <w:rPr>
          <w:rFonts w:ascii="Arial" w:hAnsi="Arial" w:cs="Arial"/>
        </w:rPr>
        <w:lastRenderedPageBreak/>
        <w:t>to exercise to such standards.</w:t>
      </w:r>
      <w:r w:rsidR="00806883" w:rsidRPr="00E53FDA">
        <w:rPr>
          <w:rFonts w:ascii="Arial" w:hAnsi="Arial" w:cs="Arial"/>
        </w:rPr>
        <w:t xml:space="preserve"> Furthermore, in the United King</w:t>
      </w:r>
      <w:r w:rsidR="007D25D5">
        <w:rPr>
          <w:rFonts w:ascii="Arial" w:hAnsi="Arial" w:cs="Arial"/>
        </w:rPr>
        <w:t>dom, some of the Code Of conduct is the</w:t>
      </w:r>
      <w:r w:rsidR="00806883" w:rsidRPr="00E53FDA">
        <w:rPr>
          <w:rFonts w:ascii="Arial" w:hAnsi="Arial" w:cs="Arial"/>
        </w:rPr>
        <w:t xml:space="preserve"> Health and Social Care </w:t>
      </w:r>
      <w:r w:rsidR="007D25D5">
        <w:rPr>
          <w:rFonts w:ascii="Arial" w:hAnsi="Arial" w:cs="Arial"/>
        </w:rPr>
        <w:t xml:space="preserve">Authority </w:t>
      </w:r>
      <w:r w:rsidR="00806883" w:rsidRPr="00E53FDA">
        <w:rPr>
          <w:rFonts w:ascii="Arial" w:hAnsi="Arial" w:cs="Arial"/>
        </w:rPr>
        <w:t>(PSA) are the British Acupuncture Council, the Alternative and Herbal Medicine Local authority, and the Federal state of Therapeutic Health professionals.</w:t>
      </w:r>
    </w:p>
    <w:p w:rsidR="006D45FE" w:rsidRPr="00E53FDA" w:rsidRDefault="006D45FE" w:rsidP="00E53FDA">
      <w:pPr>
        <w:spacing w:line="360" w:lineRule="auto"/>
        <w:jc w:val="both"/>
        <w:rPr>
          <w:rFonts w:ascii="Arial" w:hAnsi="Arial" w:cs="Arial"/>
        </w:rPr>
      </w:pPr>
    </w:p>
    <w:p w:rsidR="007A1354" w:rsidRPr="00E53FDA" w:rsidRDefault="00EA15D4" w:rsidP="00E53FDA">
      <w:pPr>
        <w:spacing w:line="360" w:lineRule="auto"/>
        <w:jc w:val="both"/>
        <w:rPr>
          <w:rFonts w:ascii="Arial" w:hAnsi="Arial" w:cs="Arial"/>
          <w:b/>
        </w:rPr>
      </w:pPr>
      <w:r w:rsidRPr="00E53FDA">
        <w:rPr>
          <w:rFonts w:ascii="Arial" w:hAnsi="Arial" w:cs="Arial"/>
          <w:b/>
        </w:rPr>
        <w:t>Ethical Consideration</w:t>
      </w:r>
    </w:p>
    <w:p w:rsidR="006D45FE" w:rsidRPr="00E53FDA" w:rsidRDefault="00EA15D4" w:rsidP="00E53FDA">
      <w:pPr>
        <w:spacing w:line="360" w:lineRule="auto"/>
        <w:jc w:val="both"/>
        <w:rPr>
          <w:rFonts w:ascii="Arial" w:hAnsi="Arial" w:cs="Arial"/>
        </w:rPr>
      </w:pPr>
      <w:r w:rsidRPr="00E53FDA">
        <w:rPr>
          <w:rFonts w:ascii="Arial" w:hAnsi="Arial" w:cs="Arial"/>
        </w:rPr>
        <w:t>The practitioners of massage therapy must maintain the highest standard of the profession hence, they have a duty of care to uphold, the physical, emotional, as well as mental wellbeing of their patients and others that are working with them. Indeed, some of the ethical code to be maintain by the massage therapist may be obey regulatory and legal requirements, devoid from</w:t>
      </w:r>
      <w:r w:rsidR="003751AC" w:rsidRPr="00E53FDA">
        <w:rPr>
          <w:rFonts w:ascii="Arial" w:hAnsi="Arial" w:cs="Arial"/>
        </w:rPr>
        <w:t xml:space="preserve">     </w:t>
      </w:r>
      <w:r w:rsidRPr="00E53FDA">
        <w:rPr>
          <w:rFonts w:ascii="Arial" w:hAnsi="Arial" w:cs="Arial"/>
        </w:rPr>
        <w:t xml:space="preserve"> </w:t>
      </w:r>
      <w:r w:rsidR="003751AC" w:rsidRPr="00E53FDA">
        <w:rPr>
          <w:rFonts w:ascii="Arial" w:hAnsi="Arial" w:cs="Arial"/>
        </w:rPr>
        <w:t xml:space="preserve">   engaging in oral sex or inappropriate touching throughout massage sessions, to be sincere throughout publicity and avoid misrepresentation of service price, knowledge, mentoring, services offered, or </w:t>
      </w:r>
      <w:r w:rsidR="002E37F6" w:rsidRPr="00E53FDA">
        <w:rPr>
          <w:rFonts w:ascii="Arial" w:hAnsi="Arial" w:cs="Arial"/>
        </w:rPr>
        <w:t>credentials</w:t>
      </w:r>
      <w:r w:rsidR="005230AE">
        <w:rPr>
          <w:rFonts w:ascii="Arial" w:hAnsi="Arial" w:cs="Arial"/>
        </w:rPr>
        <w:t xml:space="preserve"> </w:t>
      </w:r>
      <w:r w:rsidRPr="00E53FDA">
        <w:rPr>
          <w:rFonts w:ascii="Arial" w:hAnsi="Arial" w:cs="Arial"/>
        </w:rPr>
        <w:t xml:space="preserve">avoid using membership </w:t>
      </w:r>
      <w:r w:rsidR="006D45FE" w:rsidRPr="00E53FDA">
        <w:rPr>
          <w:rFonts w:ascii="Arial" w:hAnsi="Arial" w:cs="Arial"/>
        </w:rPr>
        <w:t>inappropriately</w:t>
      </w:r>
      <w:r w:rsidR="006279CD" w:rsidRPr="00E53FDA">
        <w:rPr>
          <w:rFonts w:ascii="Arial" w:hAnsi="Arial" w:cs="Arial"/>
        </w:rPr>
        <w:t xml:space="preserve"> </w:t>
      </w:r>
      <w:r w:rsidR="006D45FE" w:rsidRPr="00E53FDA">
        <w:rPr>
          <w:rFonts w:ascii="Arial" w:hAnsi="Arial" w:cs="Arial"/>
        </w:rPr>
        <w:t>and</w:t>
      </w:r>
      <w:r w:rsidR="006279CD" w:rsidRPr="00E53FDA">
        <w:rPr>
          <w:rFonts w:ascii="Arial" w:hAnsi="Arial" w:cs="Arial"/>
        </w:rPr>
        <w:t xml:space="preserve"> </w:t>
      </w:r>
      <w:r w:rsidR="006D45FE" w:rsidRPr="00E53FDA">
        <w:rPr>
          <w:rFonts w:ascii="Arial" w:hAnsi="Arial" w:cs="Arial"/>
        </w:rPr>
        <w:t>lastly avoid from engaging in activities that may violate clients confidentiality</w:t>
      </w:r>
      <w:r w:rsidR="00A85318" w:rsidRPr="00E53FDA">
        <w:rPr>
          <w:rFonts w:ascii="Arial" w:hAnsi="Arial" w:cs="Arial"/>
        </w:rPr>
        <w:t>.</w:t>
      </w:r>
    </w:p>
    <w:p w:rsidR="006D45FE" w:rsidRPr="00E53FDA" w:rsidRDefault="006D45FE" w:rsidP="00E53FDA">
      <w:pPr>
        <w:spacing w:line="360" w:lineRule="auto"/>
        <w:jc w:val="both"/>
        <w:rPr>
          <w:rFonts w:ascii="Arial" w:hAnsi="Arial" w:cs="Arial"/>
          <w:b/>
        </w:rPr>
      </w:pPr>
      <w:r w:rsidRPr="00E53FDA">
        <w:rPr>
          <w:rFonts w:ascii="Arial" w:hAnsi="Arial" w:cs="Arial"/>
          <w:b/>
        </w:rPr>
        <w:t>Recommendations</w:t>
      </w:r>
    </w:p>
    <w:p w:rsidR="00590D2D" w:rsidRPr="00E53FDA" w:rsidRDefault="002C13BC" w:rsidP="00E53FDA">
      <w:pPr>
        <w:spacing w:line="360" w:lineRule="auto"/>
        <w:jc w:val="both"/>
        <w:rPr>
          <w:rFonts w:ascii="Arial" w:hAnsi="Arial" w:cs="Arial"/>
        </w:rPr>
      </w:pPr>
      <w:r w:rsidRPr="00E53FDA">
        <w:rPr>
          <w:rFonts w:ascii="Arial" w:hAnsi="Arial" w:cs="Arial"/>
        </w:rPr>
        <w:t xml:space="preserve">The </w:t>
      </w:r>
      <w:r w:rsidR="00D109A1" w:rsidRPr="00E53FDA">
        <w:rPr>
          <w:rFonts w:ascii="Arial" w:hAnsi="Arial" w:cs="Arial"/>
        </w:rPr>
        <w:t>popularity of the usage of massage therapy has been well documented in literatures (Mukherjeel et al.,</w:t>
      </w:r>
      <w:r w:rsidR="00E75E9F" w:rsidRPr="00E53FDA">
        <w:rPr>
          <w:rFonts w:ascii="Arial" w:hAnsi="Arial" w:cs="Arial"/>
        </w:rPr>
        <w:t xml:space="preserve"> </w:t>
      </w:r>
      <w:r w:rsidR="00D109A1" w:rsidRPr="00E53FDA">
        <w:rPr>
          <w:rFonts w:ascii="Arial" w:hAnsi="Arial" w:cs="Arial"/>
        </w:rPr>
        <w:t>2017: Zeng</w:t>
      </w:r>
      <w:r w:rsidRPr="00E53FDA">
        <w:rPr>
          <w:rFonts w:ascii="Arial" w:hAnsi="Arial" w:cs="Arial"/>
        </w:rPr>
        <w:t xml:space="preserve"> et el.,2019). However, because</w:t>
      </w:r>
      <w:r w:rsidR="00D109A1" w:rsidRPr="00E53FDA">
        <w:rPr>
          <w:rFonts w:ascii="Arial" w:hAnsi="Arial" w:cs="Arial"/>
        </w:rPr>
        <w:t>,</w:t>
      </w:r>
      <w:r w:rsidRPr="00E53FDA">
        <w:rPr>
          <w:rFonts w:ascii="Arial" w:hAnsi="Arial" w:cs="Arial"/>
        </w:rPr>
        <w:t xml:space="preserve"> </w:t>
      </w:r>
      <w:r w:rsidR="00D109A1" w:rsidRPr="00E53FDA">
        <w:rPr>
          <w:rFonts w:ascii="Arial" w:hAnsi="Arial" w:cs="Arial"/>
        </w:rPr>
        <w:t>massage therapy complements conventional medicine, if it is statutory regulated it may provide patients confidence</w:t>
      </w:r>
      <w:r w:rsidR="00590D2D" w:rsidRPr="00E53FDA">
        <w:rPr>
          <w:rFonts w:ascii="Arial" w:hAnsi="Arial" w:cs="Arial"/>
        </w:rPr>
        <w:t>. With this in mind, this report highlighted some recommendations.</w:t>
      </w:r>
    </w:p>
    <w:p w:rsidR="00590D2D" w:rsidRPr="00E53FDA" w:rsidRDefault="00590D2D" w:rsidP="00E53FDA">
      <w:pPr>
        <w:spacing w:line="360" w:lineRule="auto"/>
        <w:jc w:val="both"/>
        <w:rPr>
          <w:rFonts w:ascii="Arial" w:hAnsi="Arial" w:cs="Arial"/>
        </w:rPr>
      </w:pPr>
      <w:r w:rsidRPr="00E53FDA">
        <w:rPr>
          <w:rFonts w:ascii="Arial" w:hAnsi="Arial" w:cs="Arial"/>
        </w:rPr>
        <w:t>The United Kingdom should statutory regulate massage therapy like convectional medicine.</w:t>
      </w:r>
    </w:p>
    <w:p w:rsidR="00D109A1" w:rsidRPr="00E53FDA" w:rsidRDefault="00590D2D" w:rsidP="00E53FDA">
      <w:pPr>
        <w:spacing w:line="360" w:lineRule="auto"/>
        <w:jc w:val="both"/>
        <w:rPr>
          <w:rFonts w:ascii="Arial" w:hAnsi="Arial" w:cs="Arial"/>
        </w:rPr>
      </w:pPr>
      <w:r w:rsidRPr="00E53FDA">
        <w:rPr>
          <w:rFonts w:ascii="Arial" w:hAnsi="Arial" w:cs="Arial"/>
        </w:rPr>
        <w:t>Massage therapist should maintain a duty of care in the practice of massage therapy.</w:t>
      </w:r>
      <w:r w:rsidR="00D109A1" w:rsidRPr="00E53FDA">
        <w:rPr>
          <w:rFonts w:ascii="Arial" w:hAnsi="Arial" w:cs="Arial"/>
        </w:rPr>
        <w:t xml:space="preserve">  </w:t>
      </w:r>
    </w:p>
    <w:p w:rsidR="00C87A71" w:rsidRPr="00E53FDA" w:rsidRDefault="00C87A71" w:rsidP="00E53FDA">
      <w:pPr>
        <w:spacing w:line="360" w:lineRule="auto"/>
        <w:jc w:val="both"/>
        <w:rPr>
          <w:rFonts w:ascii="Arial" w:hAnsi="Arial" w:cs="Arial"/>
        </w:rPr>
      </w:pPr>
      <w:r w:rsidRPr="00E53FDA">
        <w:rPr>
          <w:rFonts w:ascii="Arial" w:hAnsi="Arial" w:cs="Arial"/>
        </w:rPr>
        <w:t>Massage therapy should be used by clients because it has been shown to be effective in reducing back pain, shoulder and arm pain, pain from rheumatoid arthritis and headaches.</w:t>
      </w:r>
    </w:p>
    <w:p w:rsidR="00C87A71" w:rsidRPr="00E53FDA" w:rsidRDefault="00C87A71" w:rsidP="00E53FDA">
      <w:pPr>
        <w:spacing w:line="360" w:lineRule="auto"/>
        <w:jc w:val="both"/>
        <w:rPr>
          <w:rFonts w:ascii="Arial" w:hAnsi="Arial" w:cs="Arial"/>
        </w:rPr>
      </w:pPr>
      <w:r w:rsidRPr="00E53FDA">
        <w:rPr>
          <w:rFonts w:ascii="Arial" w:hAnsi="Arial" w:cs="Arial"/>
        </w:rPr>
        <w:t>Massage therapy are included in cancer support care.</w:t>
      </w:r>
    </w:p>
    <w:p w:rsidR="00C87A71" w:rsidRPr="00E53FDA" w:rsidRDefault="00C87A71" w:rsidP="00E53FDA">
      <w:pPr>
        <w:spacing w:line="360" w:lineRule="auto"/>
        <w:jc w:val="both"/>
        <w:rPr>
          <w:rFonts w:ascii="Arial" w:hAnsi="Arial" w:cs="Arial"/>
        </w:rPr>
      </w:pPr>
      <w:r w:rsidRPr="00E53FDA">
        <w:rPr>
          <w:rFonts w:ascii="Arial" w:hAnsi="Arial" w:cs="Arial"/>
        </w:rPr>
        <w:t>Massage therapy should be beneficial for fibromyalgia symptoms.</w:t>
      </w:r>
    </w:p>
    <w:p w:rsidR="002B04D7" w:rsidRPr="00E53FDA" w:rsidRDefault="00C87A71" w:rsidP="00E53FDA">
      <w:pPr>
        <w:spacing w:line="360" w:lineRule="auto"/>
        <w:jc w:val="both"/>
        <w:rPr>
          <w:rFonts w:ascii="Arial" w:hAnsi="Arial" w:cs="Arial"/>
        </w:rPr>
      </w:pPr>
      <w:r w:rsidRPr="00E53FDA">
        <w:rPr>
          <w:rFonts w:ascii="Arial" w:hAnsi="Arial" w:cs="Arial"/>
        </w:rPr>
        <w:t>Massage therapy should be efficient in decreasing stress, anxiety, and depression.</w:t>
      </w:r>
    </w:p>
    <w:p w:rsidR="002B04D7" w:rsidRPr="00E53FDA" w:rsidRDefault="002B04D7" w:rsidP="00E53FDA">
      <w:pPr>
        <w:spacing w:line="360" w:lineRule="auto"/>
        <w:jc w:val="both"/>
        <w:rPr>
          <w:rFonts w:ascii="Arial" w:hAnsi="Arial" w:cs="Arial"/>
        </w:rPr>
      </w:pPr>
    </w:p>
    <w:p w:rsidR="00B61999" w:rsidRPr="00E53FDA" w:rsidRDefault="00B61999" w:rsidP="00E53FDA">
      <w:pPr>
        <w:spacing w:line="360" w:lineRule="auto"/>
        <w:jc w:val="both"/>
        <w:rPr>
          <w:rFonts w:ascii="Arial" w:hAnsi="Arial" w:cs="Arial"/>
        </w:rPr>
      </w:pPr>
      <w:r w:rsidRPr="00E53FDA">
        <w:rPr>
          <w:rFonts w:ascii="Arial" w:hAnsi="Arial" w:cs="Arial"/>
        </w:rPr>
        <w:lastRenderedPageBreak/>
        <w:t>Conclusion</w:t>
      </w:r>
    </w:p>
    <w:p w:rsidR="00D72068" w:rsidRPr="00E53FDA" w:rsidRDefault="00B61999" w:rsidP="00E53FDA">
      <w:pPr>
        <w:spacing w:line="360" w:lineRule="auto"/>
        <w:jc w:val="both"/>
        <w:rPr>
          <w:rFonts w:ascii="Arial" w:hAnsi="Arial" w:cs="Arial"/>
        </w:rPr>
      </w:pPr>
      <w:r w:rsidRPr="00E53FDA">
        <w:rPr>
          <w:rFonts w:ascii="Arial" w:hAnsi="Arial" w:cs="Arial"/>
        </w:rPr>
        <w:t xml:space="preserve">The use </w:t>
      </w:r>
      <w:r w:rsidR="005D44D7" w:rsidRPr="00E53FDA">
        <w:rPr>
          <w:rFonts w:ascii="Arial" w:hAnsi="Arial" w:cs="Arial"/>
        </w:rPr>
        <w:t xml:space="preserve">of </w:t>
      </w:r>
      <w:r w:rsidRPr="00E53FDA">
        <w:rPr>
          <w:rFonts w:ascii="Arial" w:hAnsi="Arial" w:cs="Arial"/>
        </w:rPr>
        <w:t xml:space="preserve">complementary therapy </w:t>
      </w:r>
      <w:r w:rsidR="00A330A7" w:rsidRPr="00E53FDA">
        <w:rPr>
          <w:rFonts w:ascii="Arial" w:hAnsi="Arial" w:cs="Arial"/>
        </w:rPr>
        <w:t xml:space="preserve">in relieving bodily pain </w:t>
      </w:r>
      <w:r w:rsidRPr="00E53FDA">
        <w:rPr>
          <w:rFonts w:ascii="Arial" w:hAnsi="Arial" w:cs="Arial"/>
        </w:rPr>
        <w:t xml:space="preserve">has been well documented in several public health literatures </w:t>
      </w:r>
      <w:r w:rsidR="00A330A7" w:rsidRPr="00E53FDA">
        <w:rPr>
          <w:rFonts w:ascii="Arial" w:hAnsi="Arial" w:cs="Arial"/>
        </w:rPr>
        <w:t>(Abyot et al., 2014</w:t>
      </w:r>
      <w:r w:rsidR="00D72068" w:rsidRPr="00E53FDA">
        <w:rPr>
          <w:rFonts w:ascii="Arial" w:hAnsi="Arial" w:cs="Arial"/>
        </w:rPr>
        <w:t>; Mukherjeel et al. 2017; Zeng etal., 2019</w:t>
      </w:r>
      <w:r w:rsidR="00A330A7" w:rsidRPr="00E53FDA">
        <w:rPr>
          <w:rFonts w:ascii="Arial" w:hAnsi="Arial" w:cs="Arial"/>
        </w:rPr>
        <w:t>). Complementary therapy may be of different forms e.g., chiropractic care, massage, aromatherapy, acupuncture, and relaxation and meditation techniques like mindfulness.</w:t>
      </w:r>
      <w:r w:rsidR="005209F3" w:rsidRPr="00E53FDA">
        <w:rPr>
          <w:rFonts w:ascii="Arial" w:hAnsi="Arial" w:cs="Arial"/>
        </w:rPr>
        <w:t xml:space="preserve"> </w:t>
      </w:r>
      <w:r w:rsidR="00F92297">
        <w:rPr>
          <w:rFonts w:ascii="Arial" w:hAnsi="Arial" w:cs="Arial"/>
        </w:rPr>
        <w:t xml:space="preserve">  </w:t>
      </w:r>
      <w:r w:rsidR="00975A59" w:rsidRPr="00975A59">
        <w:rPr>
          <w:rFonts w:ascii="Arial" w:hAnsi="Arial" w:cs="Arial"/>
        </w:rPr>
        <w:t>Massage is a technique that involves applying rhythmical pressure and stroking to the body's soft tissues in order to avoid, improve, sustain, restructure, or boost funct</w:t>
      </w:r>
      <w:r w:rsidR="00975A59">
        <w:rPr>
          <w:rFonts w:ascii="Arial" w:hAnsi="Arial" w:cs="Arial"/>
        </w:rPr>
        <w:t>ional ability or to reduce pain</w:t>
      </w:r>
      <w:r w:rsidR="00975A59" w:rsidRPr="00975A59">
        <w:rPr>
          <w:rFonts w:ascii="Arial" w:hAnsi="Arial" w:cs="Arial"/>
        </w:rPr>
        <w:t xml:space="preserve"> </w:t>
      </w:r>
      <w:r w:rsidR="00975A59">
        <w:rPr>
          <w:rFonts w:ascii="Arial" w:hAnsi="Arial" w:cs="Arial"/>
        </w:rPr>
        <w:t xml:space="preserve">(Bervoets et al., </w:t>
      </w:r>
      <w:r w:rsidR="005209F3" w:rsidRPr="00E53FDA">
        <w:rPr>
          <w:rFonts w:ascii="Arial" w:hAnsi="Arial" w:cs="Arial"/>
        </w:rPr>
        <w:t>2015). This report has given you a better understanding of massage therapy,</w:t>
      </w:r>
      <w:r w:rsidR="00A330A7" w:rsidRPr="00E53FDA">
        <w:rPr>
          <w:rFonts w:ascii="Arial" w:hAnsi="Arial" w:cs="Arial"/>
        </w:rPr>
        <w:t xml:space="preserve"> </w:t>
      </w:r>
      <w:r w:rsidR="00D72068" w:rsidRPr="00E53FDA">
        <w:rPr>
          <w:rFonts w:ascii="Arial" w:hAnsi="Arial" w:cs="Arial"/>
        </w:rPr>
        <w:t>it</w:t>
      </w:r>
      <w:r w:rsidR="005209F3" w:rsidRPr="00E53FDA">
        <w:rPr>
          <w:rFonts w:ascii="Arial" w:hAnsi="Arial" w:cs="Arial"/>
        </w:rPr>
        <w:t>’</w:t>
      </w:r>
      <w:r w:rsidR="00D72068" w:rsidRPr="00E53FDA">
        <w:rPr>
          <w:rFonts w:ascii="Arial" w:hAnsi="Arial" w:cs="Arial"/>
        </w:rPr>
        <w:t>s principles behind current use and comparison with traditional treatment and its effectiveness, evaluation of statutory self-regulation and voluntary self-regulatory systems, and ethical considerations</w:t>
      </w:r>
      <w:r w:rsidR="008D2FEE" w:rsidRPr="00E53FDA">
        <w:rPr>
          <w:rFonts w:ascii="Arial" w:hAnsi="Arial" w:cs="Arial"/>
        </w:rPr>
        <w:t>.</w:t>
      </w:r>
    </w:p>
    <w:p w:rsidR="00A330A7" w:rsidRPr="00E53FDA" w:rsidRDefault="00A330A7" w:rsidP="00E53FDA">
      <w:pPr>
        <w:spacing w:line="360" w:lineRule="auto"/>
        <w:jc w:val="both"/>
        <w:rPr>
          <w:rFonts w:ascii="Arial" w:hAnsi="Arial" w:cs="Arial"/>
        </w:rPr>
      </w:pPr>
    </w:p>
    <w:p w:rsidR="00E75E9F" w:rsidRPr="00E53FDA" w:rsidRDefault="00E75E9F" w:rsidP="00E53FDA">
      <w:pPr>
        <w:spacing w:line="360" w:lineRule="auto"/>
        <w:jc w:val="both"/>
        <w:rPr>
          <w:rFonts w:ascii="Arial" w:hAnsi="Arial" w:cs="Arial"/>
        </w:rPr>
      </w:pPr>
    </w:p>
    <w:p w:rsidR="002C13BC" w:rsidRPr="00E53FDA" w:rsidRDefault="002C13BC" w:rsidP="00E53FDA">
      <w:pPr>
        <w:spacing w:line="360" w:lineRule="auto"/>
        <w:jc w:val="both"/>
        <w:rPr>
          <w:rFonts w:ascii="Arial" w:hAnsi="Arial" w:cs="Arial"/>
          <w:b/>
        </w:rPr>
      </w:pPr>
      <w:r w:rsidRPr="00E53FDA">
        <w:rPr>
          <w:rFonts w:ascii="Arial" w:hAnsi="Arial" w:cs="Arial"/>
          <w:b/>
        </w:rPr>
        <w:t xml:space="preserve">                                                                                                                                                                             </w:t>
      </w:r>
    </w:p>
    <w:p w:rsidR="002C13BC" w:rsidRPr="00E53FDA" w:rsidRDefault="002C13BC" w:rsidP="00E53FDA">
      <w:pPr>
        <w:spacing w:line="360" w:lineRule="auto"/>
        <w:jc w:val="both"/>
        <w:rPr>
          <w:rFonts w:ascii="Arial" w:hAnsi="Arial" w:cs="Arial"/>
          <w:b/>
        </w:rPr>
      </w:pPr>
    </w:p>
    <w:p w:rsidR="00390BBE" w:rsidRPr="00E53FDA" w:rsidRDefault="00390BBE" w:rsidP="00E53FDA">
      <w:pPr>
        <w:spacing w:line="360" w:lineRule="auto"/>
        <w:jc w:val="both"/>
        <w:rPr>
          <w:rFonts w:ascii="Arial" w:hAnsi="Arial" w:cs="Arial"/>
          <w:b/>
        </w:rPr>
      </w:pPr>
      <w:r w:rsidRPr="00E53FDA">
        <w:rPr>
          <w:rFonts w:ascii="Arial" w:hAnsi="Arial" w:cs="Arial"/>
          <w:b/>
        </w:rPr>
        <w:t>References</w:t>
      </w:r>
    </w:p>
    <w:p w:rsidR="00BB7AB0" w:rsidRPr="00E53FDA" w:rsidRDefault="00BB7AB0" w:rsidP="00E53FDA">
      <w:pPr>
        <w:spacing w:line="360" w:lineRule="auto"/>
        <w:jc w:val="both"/>
        <w:rPr>
          <w:rFonts w:ascii="Arial" w:hAnsi="Arial" w:cs="Arial"/>
        </w:rPr>
      </w:pPr>
      <w:r w:rsidRPr="00E53FDA">
        <w:rPr>
          <w:rFonts w:ascii="Arial" w:hAnsi="Arial" w:cs="Arial"/>
        </w:rPr>
        <w:t>Abyot E, ,Zewdu, B , Tefera A., Mohammedberhan A. W., an and Mulugeta F. (2014)</w:t>
      </w:r>
      <w:r w:rsidR="005A22C5" w:rsidRPr="00E53FDA">
        <w:rPr>
          <w:rFonts w:ascii="Arial" w:hAnsi="Arial" w:cs="Arial"/>
        </w:rPr>
        <w:t xml:space="preserve"> Capacity Buildings of Traditional Medicine Practitioners’ As a Primary Health Care Workers in Gondar Town, Northwest Ethiopia, Homeopathy &amp; Ayurvedic Medicine, Vol. 3, (3): p 1-5</w:t>
      </w:r>
    </w:p>
    <w:p w:rsidR="00473B8C" w:rsidRPr="00E53FDA" w:rsidRDefault="00473B8C" w:rsidP="00E53FDA">
      <w:pPr>
        <w:spacing w:line="360" w:lineRule="auto"/>
        <w:jc w:val="both"/>
        <w:rPr>
          <w:rFonts w:ascii="Arial" w:hAnsi="Arial" w:cs="Arial"/>
        </w:rPr>
      </w:pPr>
      <w:r w:rsidRPr="00E53FDA">
        <w:rPr>
          <w:rFonts w:ascii="Arial" w:hAnsi="Arial" w:cs="Arial"/>
        </w:rPr>
        <w:t>Bervoets</w:t>
      </w:r>
      <w:r w:rsidR="00F829A7" w:rsidRPr="00E53FDA">
        <w:rPr>
          <w:rFonts w:ascii="Arial" w:hAnsi="Arial" w:cs="Arial"/>
        </w:rPr>
        <w:t xml:space="preserve">, D.C., </w:t>
      </w:r>
      <w:r w:rsidRPr="00E53FDA">
        <w:rPr>
          <w:rFonts w:ascii="Arial" w:hAnsi="Arial" w:cs="Arial"/>
        </w:rPr>
        <w:t>Luijsterburg</w:t>
      </w:r>
      <w:r w:rsidR="00F829A7" w:rsidRPr="00E53FDA">
        <w:rPr>
          <w:rFonts w:ascii="Arial" w:hAnsi="Arial" w:cs="Arial"/>
        </w:rPr>
        <w:t>, P.A.,</w:t>
      </w:r>
      <w:r w:rsidRPr="00E53FDA">
        <w:rPr>
          <w:rFonts w:ascii="Arial" w:hAnsi="Arial" w:cs="Arial"/>
        </w:rPr>
        <w:t xml:space="preserve"> Alessie</w:t>
      </w:r>
      <w:r w:rsidR="00F829A7" w:rsidRPr="00E53FDA">
        <w:rPr>
          <w:rFonts w:ascii="Arial" w:hAnsi="Arial" w:cs="Arial"/>
        </w:rPr>
        <w:t xml:space="preserve">, J.J.N., </w:t>
      </w:r>
      <w:r w:rsidRPr="00E53FDA">
        <w:rPr>
          <w:rFonts w:ascii="Arial" w:hAnsi="Arial" w:cs="Arial"/>
        </w:rPr>
        <w:t>Buijs</w:t>
      </w:r>
      <w:r w:rsidR="00F829A7" w:rsidRPr="00E53FDA">
        <w:rPr>
          <w:rFonts w:ascii="Arial" w:hAnsi="Arial" w:cs="Arial"/>
        </w:rPr>
        <w:t>, M.J., and Verhagen, A.P. (2015) Massage therapy has short-term benefits for people with common musculoskeletal disorders compared to no treatment: a systematic review, Journal of Physiotherapy, Vol. 61, p 106-116</w:t>
      </w:r>
    </w:p>
    <w:p w:rsidR="00241CA7" w:rsidRPr="00E53FDA" w:rsidRDefault="00241CA7" w:rsidP="00E53FDA">
      <w:pPr>
        <w:spacing w:line="360" w:lineRule="auto"/>
        <w:jc w:val="both"/>
        <w:rPr>
          <w:rFonts w:ascii="Arial" w:hAnsi="Arial" w:cs="Arial"/>
        </w:rPr>
      </w:pPr>
      <w:r w:rsidRPr="00E53FDA">
        <w:rPr>
          <w:rFonts w:ascii="Arial" w:hAnsi="Arial" w:cs="Arial"/>
        </w:rPr>
        <w:t xml:space="preserve">General </w:t>
      </w:r>
      <w:r w:rsidR="00EA15D4" w:rsidRPr="00E53FDA">
        <w:rPr>
          <w:rFonts w:ascii="Arial" w:hAnsi="Arial" w:cs="Arial"/>
        </w:rPr>
        <w:t xml:space="preserve">Osteopathic </w:t>
      </w:r>
      <w:r w:rsidRPr="00E53FDA">
        <w:rPr>
          <w:rFonts w:ascii="Arial" w:hAnsi="Arial" w:cs="Arial"/>
        </w:rPr>
        <w:t xml:space="preserve">Council (2021) General Chiropractic Council Regulates Osteopaths in the UK (online) </w:t>
      </w:r>
      <w:hyperlink r:id="rId8" w:history="1">
        <w:r w:rsidRPr="00E53FDA">
          <w:rPr>
            <w:rStyle w:val="Hyperlink"/>
            <w:rFonts w:ascii="Arial" w:hAnsi="Arial" w:cs="Arial"/>
          </w:rPr>
          <w:t>https://www.osteopathy.org.uk/home/</w:t>
        </w:r>
      </w:hyperlink>
      <w:r w:rsidRPr="00E53FDA">
        <w:rPr>
          <w:rFonts w:ascii="Arial" w:hAnsi="Arial" w:cs="Arial"/>
        </w:rPr>
        <w:t>. Accessed on 18/4/2021</w:t>
      </w:r>
    </w:p>
    <w:p w:rsidR="00241CA7" w:rsidRPr="00E53FDA" w:rsidRDefault="00EA15D4" w:rsidP="00E53FDA">
      <w:pPr>
        <w:spacing w:line="360" w:lineRule="auto"/>
        <w:jc w:val="both"/>
        <w:rPr>
          <w:rFonts w:ascii="Arial" w:hAnsi="Arial" w:cs="Arial"/>
        </w:rPr>
      </w:pPr>
      <w:r w:rsidRPr="00E53FDA">
        <w:rPr>
          <w:rFonts w:ascii="Arial" w:hAnsi="Arial" w:cs="Arial"/>
        </w:rPr>
        <w:t xml:space="preserve">General Chiropractic Council (2021) Why see a General Chiropractor (online) </w:t>
      </w:r>
      <w:hyperlink r:id="rId9" w:history="1">
        <w:r w:rsidRPr="00E53FDA">
          <w:rPr>
            <w:rStyle w:val="Hyperlink"/>
            <w:rFonts w:ascii="Arial" w:hAnsi="Arial" w:cs="Arial"/>
          </w:rPr>
          <w:t>https://www.gcc-uk.org/</w:t>
        </w:r>
      </w:hyperlink>
      <w:r w:rsidRPr="00E53FDA">
        <w:rPr>
          <w:rFonts w:ascii="Arial" w:hAnsi="Arial" w:cs="Arial"/>
        </w:rPr>
        <w:t>. Accessed 18/4/2021</w:t>
      </w:r>
    </w:p>
    <w:p w:rsidR="00B61999" w:rsidRPr="00E53FDA" w:rsidRDefault="00B61999" w:rsidP="00E53FDA">
      <w:pPr>
        <w:spacing w:line="360" w:lineRule="auto"/>
        <w:jc w:val="both"/>
        <w:rPr>
          <w:rFonts w:ascii="Arial" w:hAnsi="Arial" w:cs="Arial"/>
        </w:rPr>
      </w:pPr>
      <w:r w:rsidRPr="00E53FDA">
        <w:rPr>
          <w:rFonts w:ascii="Arial" w:hAnsi="Arial" w:cs="Arial"/>
        </w:rPr>
        <w:lastRenderedPageBreak/>
        <w:t>Kumar, S., Beaton, K., and Hughes, T. (2013) The effectiveness of massage therapy for the treatment of nonspecific low back pain: a systematic review of systematic reviews. International Journal of General Medicine, Vol. 3, (6): p 733-741</w:t>
      </w:r>
    </w:p>
    <w:p w:rsidR="00BC31AA" w:rsidRPr="00E53FDA" w:rsidRDefault="00BC31AA" w:rsidP="00E53FDA">
      <w:pPr>
        <w:spacing w:line="360" w:lineRule="auto"/>
        <w:jc w:val="both"/>
        <w:rPr>
          <w:rFonts w:ascii="Arial" w:hAnsi="Arial" w:cs="Arial"/>
        </w:rPr>
      </w:pPr>
      <w:r w:rsidRPr="00E53FDA">
        <w:rPr>
          <w:rFonts w:ascii="Arial" w:hAnsi="Arial" w:cs="Arial"/>
        </w:rPr>
        <w:t>Liu, S.L., Qi, W., Li, H., Wang, Y.F., Yang, X.F., Li, Z.M., Lui, Q., and  Cong, D.Y. (2015)  Recent advances in massage therapy – a review, European Review for Medical and Pharmacological Sciences, Vol. 19, p 3843-3849</w:t>
      </w:r>
    </w:p>
    <w:p w:rsidR="00C14BA0" w:rsidRPr="00E53FDA" w:rsidRDefault="00C14BA0" w:rsidP="00E53FDA">
      <w:pPr>
        <w:spacing w:line="360" w:lineRule="auto"/>
        <w:jc w:val="both"/>
        <w:rPr>
          <w:rFonts w:ascii="Arial" w:hAnsi="Arial" w:cs="Arial"/>
        </w:rPr>
      </w:pPr>
      <w:r w:rsidRPr="00E53FDA">
        <w:rPr>
          <w:rFonts w:ascii="Arial" w:hAnsi="Arial" w:cs="Arial"/>
        </w:rPr>
        <w:t>Kohls, N Tobias, T., Gerber, L., Adrian, L., and Wittmann, M. (2019) Mindfulness Meditation and Fantasy Relaxation in a Group Setting Leads to a Diminished Sense of Self and an Increased Present Orientation, Behavioral Sciences, Vol. 9, (87): p 1-14</w:t>
      </w:r>
    </w:p>
    <w:p w:rsidR="007A3676" w:rsidRPr="00E53FDA" w:rsidRDefault="00F73ED8" w:rsidP="00E53FDA">
      <w:pPr>
        <w:spacing w:line="360" w:lineRule="auto"/>
        <w:jc w:val="both"/>
        <w:rPr>
          <w:rFonts w:ascii="Arial" w:hAnsi="Arial" w:cs="Arial"/>
        </w:rPr>
      </w:pPr>
      <w:r w:rsidRPr="00E53FDA">
        <w:rPr>
          <w:rFonts w:ascii="Arial" w:hAnsi="Arial" w:cs="Arial"/>
        </w:rPr>
        <w:t>Mukherjeel, A., Kumar, J, and Dwivedi, O.P.(2017) Different types of Massage Techniques, World Journal of Pharmaceutical and Medical Research, Vol. 3, (6): p 173-177</w:t>
      </w:r>
    </w:p>
    <w:p w:rsidR="0002610B" w:rsidRPr="00E53FDA" w:rsidRDefault="0002610B" w:rsidP="00E53FDA">
      <w:pPr>
        <w:spacing w:line="360" w:lineRule="auto"/>
        <w:jc w:val="both"/>
        <w:rPr>
          <w:rFonts w:ascii="Arial" w:hAnsi="Arial" w:cs="Arial"/>
        </w:rPr>
      </w:pPr>
      <w:r w:rsidRPr="00E53FDA">
        <w:rPr>
          <w:rFonts w:ascii="Arial" w:hAnsi="Arial" w:cs="Arial"/>
        </w:rPr>
        <w:t>Zeng, Y.S., Connie Wang, C.,Ward, K.E., and Anne L. Hume, A.L. (2018) Complementary and Alternative Medicine in Hospice and Palliative Care: A Systematic Review, Journal of Plan and Symptom Management, Vol. 56, (5): p 781-794</w:t>
      </w:r>
    </w:p>
    <w:p w:rsidR="0002610B" w:rsidRPr="0020156F" w:rsidRDefault="0002610B" w:rsidP="002C13BC">
      <w:pPr>
        <w:spacing w:line="360" w:lineRule="auto"/>
        <w:jc w:val="both"/>
        <w:rPr>
          <w:rFonts w:ascii="Arial" w:hAnsi="Arial" w:cs="Arial"/>
        </w:rPr>
      </w:pPr>
    </w:p>
    <w:sectPr w:rsidR="0002610B" w:rsidRPr="0020156F" w:rsidSect="002859CE">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D14" w:rsidRDefault="00371D14" w:rsidP="000C4EBE">
      <w:pPr>
        <w:spacing w:after="0" w:line="240" w:lineRule="auto"/>
      </w:pPr>
      <w:r>
        <w:separator/>
      </w:r>
    </w:p>
  </w:endnote>
  <w:endnote w:type="continuationSeparator" w:id="0">
    <w:p w:rsidR="00371D14" w:rsidRDefault="00371D14" w:rsidP="000C4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5572"/>
      <w:docPartObj>
        <w:docPartGallery w:val="Page Numbers (Bottom of Page)"/>
        <w:docPartUnique/>
      </w:docPartObj>
    </w:sdtPr>
    <w:sdtEndPr>
      <w:rPr>
        <w:noProof/>
      </w:rPr>
    </w:sdtEndPr>
    <w:sdtContent>
      <w:p w:rsidR="00D109A1" w:rsidRDefault="00D109A1">
        <w:pPr>
          <w:pStyle w:val="Footer"/>
          <w:jc w:val="center"/>
        </w:pPr>
        <w:r>
          <w:fldChar w:fldCharType="begin"/>
        </w:r>
        <w:r>
          <w:instrText xml:space="preserve"> PAGE   \* MERGEFORMAT </w:instrText>
        </w:r>
        <w:r>
          <w:fldChar w:fldCharType="separate"/>
        </w:r>
        <w:r w:rsidR="002B1C5B">
          <w:rPr>
            <w:noProof/>
          </w:rPr>
          <w:t>3</w:t>
        </w:r>
        <w:r>
          <w:rPr>
            <w:noProof/>
          </w:rPr>
          <w:fldChar w:fldCharType="end"/>
        </w:r>
      </w:p>
    </w:sdtContent>
  </w:sdt>
  <w:p w:rsidR="00D109A1" w:rsidRDefault="00D109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D14" w:rsidRDefault="00371D14" w:rsidP="000C4EBE">
      <w:pPr>
        <w:spacing w:after="0" w:line="240" w:lineRule="auto"/>
      </w:pPr>
      <w:r>
        <w:separator/>
      </w:r>
    </w:p>
  </w:footnote>
  <w:footnote w:type="continuationSeparator" w:id="0">
    <w:p w:rsidR="00371D14" w:rsidRDefault="00371D14" w:rsidP="000C4E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676"/>
    <w:rsid w:val="000218CE"/>
    <w:rsid w:val="0002610B"/>
    <w:rsid w:val="00034FA4"/>
    <w:rsid w:val="00037F3A"/>
    <w:rsid w:val="00053D27"/>
    <w:rsid w:val="00061F33"/>
    <w:rsid w:val="00077889"/>
    <w:rsid w:val="000C4EBE"/>
    <w:rsid w:val="000E15CB"/>
    <w:rsid w:val="000E3388"/>
    <w:rsid w:val="000E4680"/>
    <w:rsid w:val="00105F4E"/>
    <w:rsid w:val="001308B2"/>
    <w:rsid w:val="0013234A"/>
    <w:rsid w:val="00135410"/>
    <w:rsid w:val="00152B82"/>
    <w:rsid w:val="0016282E"/>
    <w:rsid w:val="00162871"/>
    <w:rsid w:val="00165FF0"/>
    <w:rsid w:val="0017152F"/>
    <w:rsid w:val="0018075B"/>
    <w:rsid w:val="001A1BB5"/>
    <w:rsid w:val="001E73B1"/>
    <w:rsid w:val="001F400E"/>
    <w:rsid w:val="001F4631"/>
    <w:rsid w:val="0020156F"/>
    <w:rsid w:val="00202342"/>
    <w:rsid w:val="00212005"/>
    <w:rsid w:val="002235E1"/>
    <w:rsid w:val="00241AE9"/>
    <w:rsid w:val="00241CA7"/>
    <w:rsid w:val="00245B89"/>
    <w:rsid w:val="00271173"/>
    <w:rsid w:val="002859CE"/>
    <w:rsid w:val="002B04D7"/>
    <w:rsid w:val="002B1C5B"/>
    <w:rsid w:val="002B1E03"/>
    <w:rsid w:val="002B3E83"/>
    <w:rsid w:val="002C13BC"/>
    <w:rsid w:val="002D114E"/>
    <w:rsid w:val="002D58D7"/>
    <w:rsid w:val="002E37F6"/>
    <w:rsid w:val="00305CAE"/>
    <w:rsid w:val="00320608"/>
    <w:rsid w:val="00356814"/>
    <w:rsid w:val="00370AB5"/>
    <w:rsid w:val="00371D14"/>
    <w:rsid w:val="003751AC"/>
    <w:rsid w:val="003827DD"/>
    <w:rsid w:val="00390BBE"/>
    <w:rsid w:val="00400F3D"/>
    <w:rsid w:val="0041426D"/>
    <w:rsid w:val="00444BA1"/>
    <w:rsid w:val="00472423"/>
    <w:rsid w:val="00473B8C"/>
    <w:rsid w:val="00477C40"/>
    <w:rsid w:val="00485C26"/>
    <w:rsid w:val="0049044F"/>
    <w:rsid w:val="004B2C0A"/>
    <w:rsid w:val="004E16FA"/>
    <w:rsid w:val="004E399F"/>
    <w:rsid w:val="004E6859"/>
    <w:rsid w:val="004F771C"/>
    <w:rsid w:val="00512A09"/>
    <w:rsid w:val="005209F3"/>
    <w:rsid w:val="005230AE"/>
    <w:rsid w:val="00531ECC"/>
    <w:rsid w:val="0055247B"/>
    <w:rsid w:val="00566C50"/>
    <w:rsid w:val="00576D75"/>
    <w:rsid w:val="0058068D"/>
    <w:rsid w:val="00590D2D"/>
    <w:rsid w:val="00592F49"/>
    <w:rsid w:val="005A22C5"/>
    <w:rsid w:val="005A3768"/>
    <w:rsid w:val="005B75D5"/>
    <w:rsid w:val="005C3119"/>
    <w:rsid w:val="005C3D29"/>
    <w:rsid w:val="005C72B4"/>
    <w:rsid w:val="005D44D7"/>
    <w:rsid w:val="005D7E92"/>
    <w:rsid w:val="005E0D18"/>
    <w:rsid w:val="005E277B"/>
    <w:rsid w:val="005E3F7D"/>
    <w:rsid w:val="005E6A7C"/>
    <w:rsid w:val="005E6EFF"/>
    <w:rsid w:val="005F5C83"/>
    <w:rsid w:val="00601FC8"/>
    <w:rsid w:val="006030D2"/>
    <w:rsid w:val="006279CD"/>
    <w:rsid w:val="006376B0"/>
    <w:rsid w:val="00666316"/>
    <w:rsid w:val="006A0724"/>
    <w:rsid w:val="006A1674"/>
    <w:rsid w:val="006B728E"/>
    <w:rsid w:val="006C0726"/>
    <w:rsid w:val="006D2B3A"/>
    <w:rsid w:val="006D45FE"/>
    <w:rsid w:val="006E2092"/>
    <w:rsid w:val="006F7362"/>
    <w:rsid w:val="00710AE7"/>
    <w:rsid w:val="00735697"/>
    <w:rsid w:val="007A1354"/>
    <w:rsid w:val="007A3676"/>
    <w:rsid w:val="007B76EE"/>
    <w:rsid w:val="007C33B4"/>
    <w:rsid w:val="007D25D5"/>
    <w:rsid w:val="00804437"/>
    <w:rsid w:val="00806883"/>
    <w:rsid w:val="008130C4"/>
    <w:rsid w:val="00836962"/>
    <w:rsid w:val="00842751"/>
    <w:rsid w:val="00864DFD"/>
    <w:rsid w:val="00873E2F"/>
    <w:rsid w:val="00875B65"/>
    <w:rsid w:val="00883283"/>
    <w:rsid w:val="008D2FEE"/>
    <w:rsid w:val="008E5CA6"/>
    <w:rsid w:val="00903293"/>
    <w:rsid w:val="00920428"/>
    <w:rsid w:val="00923CBD"/>
    <w:rsid w:val="00931851"/>
    <w:rsid w:val="00941344"/>
    <w:rsid w:val="00975A59"/>
    <w:rsid w:val="009A76D1"/>
    <w:rsid w:val="009B2670"/>
    <w:rsid w:val="009C67F5"/>
    <w:rsid w:val="009C6D9D"/>
    <w:rsid w:val="009D6998"/>
    <w:rsid w:val="009E7256"/>
    <w:rsid w:val="00A20FA8"/>
    <w:rsid w:val="00A330A7"/>
    <w:rsid w:val="00A552B1"/>
    <w:rsid w:val="00A57673"/>
    <w:rsid w:val="00A57C35"/>
    <w:rsid w:val="00A72392"/>
    <w:rsid w:val="00A7595F"/>
    <w:rsid w:val="00A85318"/>
    <w:rsid w:val="00A944C4"/>
    <w:rsid w:val="00AB587A"/>
    <w:rsid w:val="00AC3DD4"/>
    <w:rsid w:val="00B02A39"/>
    <w:rsid w:val="00B176D8"/>
    <w:rsid w:val="00B21C9F"/>
    <w:rsid w:val="00B4689C"/>
    <w:rsid w:val="00B506C2"/>
    <w:rsid w:val="00B61999"/>
    <w:rsid w:val="00B66618"/>
    <w:rsid w:val="00B83D07"/>
    <w:rsid w:val="00BB7AB0"/>
    <w:rsid w:val="00BC31AA"/>
    <w:rsid w:val="00BC6FF5"/>
    <w:rsid w:val="00BD6B36"/>
    <w:rsid w:val="00BE16E8"/>
    <w:rsid w:val="00BE4DC2"/>
    <w:rsid w:val="00C138FD"/>
    <w:rsid w:val="00C14BA0"/>
    <w:rsid w:val="00C21917"/>
    <w:rsid w:val="00C226CA"/>
    <w:rsid w:val="00C35567"/>
    <w:rsid w:val="00C67FC6"/>
    <w:rsid w:val="00C87A71"/>
    <w:rsid w:val="00C973A9"/>
    <w:rsid w:val="00CE3A1A"/>
    <w:rsid w:val="00CE63DB"/>
    <w:rsid w:val="00CE64D1"/>
    <w:rsid w:val="00CF098D"/>
    <w:rsid w:val="00D109A1"/>
    <w:rsid w:val="00D51535"/>
    <w:rsid w:val="00D614E5"/>
    <w:rsid w:val="00D72068"/>
    <w:rsid w:val="00DA041F"/>
    <w:rsid w:val="00DB7F85"/>
    <w:rsid w:val="00DE7834"/>
    <w:rsid w:val="00DF766B"/>
    <w:rsid w:val="00DF7F03"/>
    <w:rsid w:val="00E14C3F"/>
    <w:rsid w:val="00E42546"/>
    <w:rsid w:val="00E53FDA"/>
    <w:rsid w:val="00E71EB9"/>
    <w:rsid w:val="00E75E9F"/>
    <w:rsid w:val="00E84423"/>
    <w:rsid w:val="00E91F47"/>
    <w:rsid w:val="00E978CC"/>
    <w:rsid w:val="00E97B1A"/>
    <w:rsid w:val="00EA15D4"/>
    <w:rsid w:val="00ED1A76"/>
    <w:rsid w:val="00ED2B77"/>
    <w:rsid w:val="00EE36AC"/>
    <w:rsid w:val="00EE674F"/>
    <w:rsid w:val="00EF58DF"/>
    <w:rsid w:val="00F457C7"/>
    <w:rsid w:val="00F50393"/>
    <w:rsid w:val="00F73994"/>
    <w:rsid w:val="00F73ED8"/>
    <w:rsid w:val="00F829A7"/>
    <w:rsid w:val="00F92297"/>
    <w:rsid w:val="00FA026E"/>
    <w:rsid w:val="00FB1260"/>
    <w:rsid w:val="00FB7224"/>
    <w:rsid w:val="00FC7AFD"/>
    <w:rsid w:val="00FD7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A7"/>
    <w:rPr>
      <w:color w:val="0000FF" w:themeColor="hyperlink"/>
      <w:u w:val="single"/>
    </w:rPr>
  </w:style>
  <w:style w:type="paragraph" w:styleId="NoSpacing">
    <w:name w:val="No Spacing"/>
    <w:link w:val="NoSpacingChar"/>
    <w:qFormat/>
    <w:rsid w:val="009D699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D6998"/>
    <w:rPr>
      <w:rFonts w:eastAsiaTheme="minorEastAsia"/>
      <w:lang w:eastAsia="ja-JP"/>
    </w:rPr>
  </w:style>
  <w:style w:type="paragraph" w:styleId="BalloonText">
    <w:name w:val="Balloon Text"/>
    <w:basedOn w:val="Normal"/>
    <w:link w:val="BalloonTextChar"/>
    <w:uiPriority w:val="99"/>
    <w:semiHidden/>
    <w:unhideWhenUsed/>
    <w:rsid w:val="009D6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998"/>
    <w:rPr>
      <w:rFonts w:ascii="Tahoma" w:hAnsi="Tahoma" w:cs="Tahoma"/>
      <w:sz w:val="16"/>
      <w:szCs w:val="16"/>
    </w:rPr>
  </w:style>
  <w:style w:type="paragraph" w:styleId="Title">
    <w:name w:val="Title"/>
    <w:basedOn w:val="Normal"/>
    <w:next w:val="Normal"/>
    <w:link w:val="TitleChar"/>
    <w:uiPriority w:val="10"/>
    <w:qFormat/>
    <w:rsid w:val="009D699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9D6998"/>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9D6998"/>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9D6998"/>
    <w:rPr>
      <w:rFonts w:asciiTheme="majorHAnsi" w:eastAsiaTheme="majorEastAsia" w:hAnsiTheme="majorHAnsi" w:cstheme="majorBidi"/>
      <w:i/>
      <w:iCs/>
      <w:color w:val="4F81BD" w:themeColor="accent1"/>
      <w:spacing w:val="15"/>
      <w:sz w:val="24"/>
      <w:szCs w:val="24"/>
      <w:lang w:eastAsia="ja-JP"/>
    </w:rPr>
  </w:style>
  <w:style w:type="paragraph" w:styleId="Header">
    <w:name w:val="header"/>
    <w:basedOn w:val="Normal"/>
    <w:link w:val="HeaderChar"/>
    <w:uiPriority w:val="99"/>
    <w:unhideWhenUsed/>
    <w:rsid w:val="000C4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EBE"/>
  </w:style>
  <w:style w:type="paragraph" w:styleId="Footer">
    <w:name w:val="footer"/>
    <w:basedOn w:val="Normal"/>
    <w:link w:val="FooterChar"/>
    <w:uiPriority w:val="99"/>
    <w:unhideWhenUsed/>
    <w:rsid w:val="000C4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EBE"/>
  </w:style>
  <w:style w:type="table" w:styleId="TableGrid">
    <w:name w:val="Table Grid"/>
    <w:basedOn w:val="TableNormal"/>
    <w:rsid w:val="00735697"/>
    <w:pPr>
      <w:spacing w:after="0" w:line="240" w:lineRule="auto"/>
    </w:pPr>
    <w:rPr>
      <w:rFonts w:cstheme="minorHAns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78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A7"/>
    <w:rPr>
      <w:color w:val="0000FF" w:themeColor="hyperlink"/>
      <w:u w:val="single"/>
    </w:rPr>
  </w:style>
  <w:style w:type="paragraph" w:styleId="NoSpacing">
    <w:name w:val="No Spacing"/>
    <w:link w:val="NoSpacingChar"/>
    <w:qFormat/>
    <w:rsid w:val="009D699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D6998"/>
    <w:rPr>
      <w:rFonts w:eastAsiaTheme="minorEastAsia"/>
      <w:lang w:eastAsia="ja-JP"/>
    </w:rPr>
  </w:style>
  <w:style w:type="paragraph" w:styleId="BalloonText">
    <w:name w:val="Balloon Text"/>
    <w:basedOn w:val="Normal"/>
    <w:link w:val="BalloonTextChar"/>
    <w:uiPriority w:val="99"/>
    <w:semiHidden/>
    <w:unhideWhenUsed/>
    <w:rsid w:val="009D6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998"/>
    <w:rPr>
      <w:rFonts w:ascii="Tahoma" w:hAnsi="Tahoma" w:cs="Tahoma"/>
      <w:sz w:val="16"/>
      <w:szCs w:val="16"/>
    </w:rPr>
  </w:style>
  <w:style w:type="paragraph" w:styleId="Title">
    <w:name w:val="Title"/>
    <w:basedOn w:val="Normal"/>
    <w:next w:val="Normal"/>
    <w:link w:val="TitleChar"/>
    <w:uiPriority w:val="10"/>
    <w:qFormat/>
    <w:rsid w:val="009D699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9D6998"/>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9D6998"/>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9D6998"/>
    <w:rPr>
      <w:rFonts w:asciiTheme="majorHAnsi" w:eastAsiaTheme="majorEastAsia" w:hAnsiTheme="majorHAnsi" w:cstheme="majorBidi"/>
      <w:i/>
      <w:iCs/>
      <w:color w:val="4F81BD" w:themeColor="accent1"/>
      <w:spacing w:val="15"/>
      <w:sz w:val="24"/>
      <w:szCs w:val="24"/>
      <w:lang w:eastAsia="ja-JP"/>
    </w:rPr>
  </w:style>
  <w:style w:type="paragraph" w:styleId="Header">
    <w:name w:val="header"/>
    <w:basedOn w:val="Normal"/>
    <w:link w:val="HeaderChar"/>
    <w:uiPriority w:val="99"/>
    <w:unhideWhenUsed/>
    <w:rsid w:val="000C4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EBE"/>
  </w:style>
  <w:style w:type="paragraph" w:styleId="Footer">
    <w:name w:val="footer"/>
    <w:basedOn w:val="Normal"/>
    <w:link w:val="FooterChar"/>
    <w:uiPriority w:val="99"/>
    <w:unhideWhenUsed/>
    <w:rsid w:val="000C4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EBE"/>
  </w:style>
  <w:style w:type="table" w:styleId="TableGrid">
    <w:name w:val="Table Grid"/>
    <w:basedOn w:val="TableNormal"/>
    <w:rsid w:val="00735697"/>
    <w:pPr>
      <w:spacing w:after="0" w:line="240" w:lineRule="auto"/>
    </w:pPr>
    <w:rPr>
      <w:rFonts w:cstheme="minorHAns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7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teopathy.org.uk/hom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cc-uk.org/"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EC"/>
    <w:rsid w:val="00145E67"/>
    <w:rsid w:val="003D70B6"/>
    <w:rsid w:val="00446DEC"/>
    <w:rsid w:val="00645478"/>
    <w:rsid w:val="006939EC"/>
    <w:rsid w:val="00760BB3"/>
    <w:rsid w:val="00821AC0"/>
    <w:rsid w:val="00B1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F16DD9E1DD4E4C81759A2D34AD53A0">
    <w:name w:val="34F16DD9E1DD4E4C81759A2D34AD53A0"/>
    <w:rsid w:val="006939EC"/>
  </w:style>
  <w:style w:type="paragraph" w:customStyle="1" w:styleId="FA883C94CD07439B8810576B3ABDDE32">
    <w:name w:val="FA883C94CD07439B8810576B3ABDDE32"/>
    <w:rsid w:val="006939EC"/>
  </w:style>
  <w:style w:type="paragraph" w:customStyle="1" w:styleId="AF0BF6AA02594B9D9E6D8CE1B1030959">
    <w:name w:val="AF0BF6AA02594B9D9E6D8CE1B1030959"/>
    <w:rsid w:val="006939EC"/>
  </w:style>
  <w:style w:type="paragraph" w:customStyle="1" w:styleId="7F44DFCA61E24ADAA001D574E1E71663">
    <w:name w:val="7F44DFCA61E24ADAA001D574E1E71663"/>
    <w:rsid w:val="006939EC"/>
  </w:style>
  <w:style w:type="paragraph" w:customStyle="1" w:styleId="D114FE47429143819239225AC315F1B0">
    <w:name w:val="D114FE47429143819239225AC315F1B0"/>
    <w:rsid w:val="006939EC"/>
  </w:style>
  <w:style w:type="paragraph" w:customStyle="1" w:styleId="908C364438CD417EB9AD57B60844B5DB">
    <w:name w:val="908C364438CD417EB9AD57B60844B5DB"/>
    <w:rsid w:val="006939EC"/>
  </w:style>
  <w:style w:type="paragraph" w:customStyle="1" w:styleId="CD981AAD6B9F4DDC9626FA2B0E3FCF6A">
    <w:name w:val="CD981AAD6B9F4DDC9626FA2B0E3FCF6A"/>
    <w:rsid w:val="006939EC"/>
  </w:style>
  <w:style w:type="paragraph" w:customStyle="1" w:styleId="611E0E6FCC504F16A04293289066B0C6">
    <w:name w:val="611E0E6FCC504F16A04293289066B0C6"/>
    <w:rsid w:val="006939EC"/>
  </w:style>
  <w:style w:type="paragraph" w:customStyle="1" w:styleId="6C50FF12F3EA4CABBB594BE935B1AB02">
    <w:name w:val="6C50FF12F3EA4CABBB594BE935B1AB02"/>
    <w:rsid w:val="006939EC"/>
  </w:style>
  <w:style w:type="paragraph" w:customStyle="1" w:styleId="2C9BBB8A2BA3445281C44CF3777E4422">
    <w:name w:val="2C9BBB8A2BA3445281C44CF3777E4422"/>
    <w:rsid w:val="006939EC"/>
  </w:style>
  <w:style w:type="paragraph" w:customStyle="1" w:styleId="DD75B0CE05E24FAC99679B603C01519A">
    <w:name w:val="DD75B0CE05E24FAC99679B603C01519A"/>
    <w:rsid w:val="006939EC"/>
  </w:style>
  <w:style w:type="paragraph" w:customStyle="1" w:styleId="EBA34BA96814417AA91E1909624D1D5A">
    <w:name w:val="EBA34BA96814417AA91E1909624D1D5A"/>
    <w:rsid w:val="006939EC"/>
  </w:style>
  <w:style w:type="paragraph" w:customStyle="1" w:styleId="6D3146D5BAA64CF18B753D0BF19E3934">
    <w:name w:val="6D3146D5BAA64CF18B753D0BF19E3934"/>
    <w:rsid w:val="006939EC"/>
  </w:style>
  <w:style w:type="paragraph" w:customStyle="1" w:styleId="F2729C45BD5346B5918998173170019B">
    <w:name w:val="F2729C45BD5346B5918998173170019B"/>
    <w:rsid w:val="006939EC"/>
  </w:style>
  <w:style w:type="paragraph" w:customStyle="1" w:styleId="6B4B6EF27FDD44DC850A8E43303FF41F">
    <w:name w:val="6B4B6EF27FDD44DC850A8E43303FF41F"/>
    <w:rsid w:val="006939EC"/>
  </w:style>
  <w:style w:type="paragraph" w:customStyle="1" w:styleId="FB3C2FD3450B4A0E886AAA744DF46249">
    <w:name w:val="FB3C2FD3450B4A0E886AAA744DF46249"/>
    <w:rsid w:val="006939EC"/>
  </w:style>
  <w:style w:type="paragraph" w:customStyle="1" w:styleId="471C5BD1BD2E44F7AABCF8B3AF8D22A7">
    <w:name w:val="471C5BD1BD2E44F7AABCF8B3AF8D22A7"/>
    <w:rsid w:val="006939EC"/>
  </w:style>
  <w:style w:type="paragraph" w:customStyle="1" w:styleId="7E99F7EC85B3471286558C781A898369">
    <w:name w:val="7E99F7EC85B3471286558C781A898369"/>
    <w:rsid w:val="006939EC"/>
  </w:style>
  <w:style w:type="paragraph" w:customStyle="1" w:styleId="13907AC9FBFF4AFBA720A1D4E2437268">
    <w:name w:val="13907AC9FBFF4AFBA720A1D4E2437268"/>
    <w:rsid w:val="006939EC"/>
  </w:style>
  <w:style w:type="paragraph" w:customStyle="1" w:styleId="7F9CFD2727CD48AD8BD7E6E0712B7915">
    <w:name w:val="7F9CFD2727CD48AD8BD7E6E0712B7915"/>
    <w:rsid w:val="006939EC"/>
  </w:style>
  <w:style w:type="paragraph" w:customStyle="1" w:styleId="1911E9AA91ED44539C030C53431320A6">
    <w:name w:val="1911E9AA91ED44539C030C53431320A6"/>
    <w:rsid w:val="006939EC"/>
  </w:style>
  <w:style w:type="paragraph" w:customStyle="1" w:styleId="F3CB473264824CFBB092FA92BA1AA943">
    <w:name w:val="F3CB473264824CFBB092FA92BA1AA943"/>
    <w:rsid w:val="006939EC"/>
  </w:style>
  <w:style w:type="paragraph" w:customStyle="1" w:styleId="C7A8AE600FB84155980A9634F4C6C089">
    <w:name w:val="C7A8AE600FB84155980A9634F4C6C089"/>
    <w:rsid w:val="006939EC"/>
  </w:style>
  <w:style w:type="paragraph" w:customStyle="1" w:styleId="DEA1896B0FDB4D6D87713AFE9429F4B9">
    <w:name w:val="DEA1896B0FDB4D6D87713AFE9429F4B9"/>
    <w:rsid w:val="006939EC"/>
  </w:style>
  <w:style w:type="paragraph" w:customStyle="1" w:styleId="A78D6DE253764FFCBEAB5FAD45C7814A">
    <w:name w:val="A78D6DE253764FFCBEAB5FAD45C7814A"/>
    <w:rsid w:val="006939EC"/>
  </w:style>
  <w:style w:type="paragraph" w:customStyle="1" w:styleId="8037584F68CF408E9A714CE25A6BC1A5">
    <w:name w:val="8037584F68CF408E9A714CE25A6BC1A5"/>
    <w:rsid w:val="006939EC"/>
  </w:style>
  <w:style w:type="paragraph" w:customStyle="1" w:styleId="9166D7D7FF2648038C27544062DBBD5A">
    <w:name w:val="9166D7D7FF2648038C27544062DBBD5A"/>
    <w:rsid w:val="006939EC"/>
  </w:style>
  <w:style w:type="paragraph" w:customStyle="1" w:styleId="E87C9F2305C3490AA4C8D3ED39AE0017">
    <w:name w:val="E87C9F2305C3490AA4C8D3ED39AE0017"/>
    <w:rsid w:val="00145E67"/>
  </w:style>
  <w:style w:type="paragraph" w:customStyle="1" w:styleId="B040FB6E207443E58588D6235D993A67">
    <w:name w:val="B040FB6E207443E58588D6235D993A67"/>
    <w:rsid w:val="00145E67"/>
  </w:style>
  <w:style w:type="paragraph" w:customStyle="1" w:styleId="377A57DA60D740F7862D5411EA6FEFB7">
    <w:name w:val="377A57DA60D740F7862D5411EA6FEFB7"/>
    <w:rsid w:val="00145E67"/>
  </w:style>
  <w:style w:type="paragraph" w:customStyle="1" w:styleId="644DB883584244EABCE8E2A93DF2D6F0">
    <w:name w:val="644DB883584244EABCE8E2A93DF2D6F0"/>
    <w:rsid w:val="00145E67"/>
  </w:style>
  <w:style w:type="paragraph" w:customStyle="1" w:styleId="F257E3D2807C42A2B5652C143137E9C4">
    <w:name w:val="F257E3D2807C42A2B5652C143137E9C4"/>
    <w:rsid w:val="00145E67"/>
  </w:style>
  <w:style w:type="paragraph" w:customStyle="1" w:styleId="0807C18ECE094553A89A0F92D0DF42FC">
    <w:name w:val="0807C18ECE094553A89A0F92D0DF42FC"/>
    <w:rsid w:val="00145E6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F16DD9E1DD4E4C81759A2D34AD53A0">
    <w:name w:val="34F16DD9E1DD4E4C81759A2D34AD53A0"/>
    <w:rsid w:val="006939EC"/>
  </w:style>
  <w:style w:type="paragraph" w:customStyle="1" w:styleId="FA883C94CD07439B8810576B3ABDDE32">
    <w:name w:val="FA883C94CD07439B8810576B3ABDDE32"/>
    <w:rsid w:val="006939EC"/>
  </w:style>
  <w:style w:type="paragraph" w:customStyle="1" w:styleId="AF0BF6AA02594B9D9E6D8CE1B1030959">
    <w:name w:val="AF0BF6AA02594B9D9E6D8CE1B1030959"/>
    <w:rsid w:val="006939EC"/>
  </w:style>
  <w:style w:type="paragraph" w:customStyle="1" w:styleId="7F44DFCA61E24ADAA001D574E1E71663">
    <w:name w:val="7F44DFCA61E24ADAA001D574E1E71663"/>
    <w:rsid w:val="006939EC"/>
  </w:style>
  <w:style w:type="paragraph" w:customStyle="1" w:styleId="D114FE47429143819239225AC315F1B0">
    <w:name w:val="D114FE47429143819239225AC315F1B0"/>
    <w:rsid w:val="006939EC"/>
  </w:style>
  <w:style w:type="paragraph" w:customStyle="1" w:styleId="908C364438CD417EB9AD57B60844B5DB">
    <w:name w:val="908C364438CD417EB9AD57B60844B5DB"/>
    <w:rsid w:val="006939EC"/>
  </w:style>
  <w:style w:type="paragraph" w:customStyle="1" w:styleId="CD981AAD6B9F4DDC9626FA2B0E3FCF6A">
    <w:name w:val="CD981AAD6B9F4DDC9626FA2B0E3FCF6A"/>
    <w:rsid w:val="006939EC"/>
  </w:style>
  <w:style w:type="paragraph" w:customStyle="1" w:styleId="611E0E6FCC504F16A04293289066B0C6">
    <w:name w:val="611E0E6FCC504F16A04293289066B0C6"/>
    <w:rsid w:val="006939EC"/>
  </w:style>
  <w:style w:type="paragraph" w:customStyle="1" w:styleId="6C50FF12F3EA4CABBB594BE935B1AB02">
    <w:name w:val="6C50FF12F3EA4CABBB594BE935B1AB02"/>
    <w:rsid w:val="006939EC"/>
  </w:style>
  <w:style w:type="paragraph" w:customStyle="1" w:styleId="2C9BBB8A2BA3445281C44CF3777E4422">
    <w:name w:val="2C9BBB8A2BA3445281C44CF3777E4422"/>
    <w:rsid w:val="006939EC"/>
  </w:style>
  <w:style w:type="paragraph" w:customStyle="1" w:styleId="DD75B0CE05E24FAC99679B603C01519A">
    <w:name w:val="DD75B0CE05E24FAC99679B603C01519A"/>
    <w:rsid w:val="006939EC"/>
  </w:style>
  <w:style w:type="paragraph" w:customStyle="1" w:styleId="EBA34BA96814417AA91E1909624D1D5A">
    <w:name w:val="EBA34BA96814417AA91E1909624D1D5A"/>
    <w:rsid w:val="006939EC"/>
  </w:style>
  <w:style w:type="paragraph" w:customStyle="1" w:styleId="6D3146D5BAA64CF18B753D0BF19E3934">
    <w:name w:val="6D3146D5BAA64CF18B753D0BF19E3934"/>
    <w:rsid w:val="006939EC"/>
  </w:style>
  <w:style w:type="paragraph" w:customStyle="1" w:styleId="F2729C45BD5346B5918998173170019B">
    <w:name w:val="F2729C45BD5346B5918998173170019B"/>
    <w:rsid w:val="006939EC"/>
  </w:style>
  <w:style w:type="paragraph" w:customStyle="1" w:styleId="6B4B6EF27FDD44DC850A8E43303FF41F">
    <w:name w:val="6B4B6EF27FDD44DC850A8E43303FF41F"/>
    <w:rsid w:val="006939EC"/>
  </w:style>
  <w:style w:type="paragraph" w:customStyle="1" w:styleId="FB3C2FD3450B4A0E886AAA744DF46249">
    <w:name w:val="FB3C2FD3450B4A0E886AAA744DF46249"/>
    <w:rsid w:val="006939EC"/>
  </w:style>
  <w:style w:type="paragraph" w:customStyle="1" w:styleId="471C5BD1BD2E44F7AABCF8B3AF8D22A7">
    <w:name w:val="471C5BD1BD2E44F7AABCF8B3AF8D22A7"/>
    <w:rsid w:val="006939EC"/>
  </w:style>
  <w:style w:type="paragraph" w:customStyle="1" w:styleId="7E99F7EC85B3471286558C781A898369">
    <w:name w:val="7E99F7EC85B3471286558C781A898369"/>
    <w:rsid w:val="006939EC"/>
  </w:style>
  <w:style w:type="paragraph" w:customStyle="1" w:styleId="13907AC9FBFF4AFBA720A1D4E2437268">
    <w:name w:val="13907AC9FBFF4AFBA720A1D4E2437268"/>
    <w:rsid w:val="006939EC"/>
  </w:style>
  <w:style w:type="paragraph" w:customStyle="1" w:styleId="7F9CFD2727CD48AD8BD7E6E0712B7915">
    <w:name w:val="7F9CFD2727CD48AD8BD7E6E0712B7915"/>
    <w:rsid w:val="006939EC"/>
  </w:style>
  <w:style w:type="paragraph" w:customStyle="1" w:styleId="1911E9AA91ED44539C030C53431320A6">
    <w:name w:val="1911E9AA91ED44539C030C53431320A6"/>
    <w:rsid w:val="006939EC"/>
  </w:style>
  <w:style w:type="paragraph" w:customStyle="1" w:styleId="F3CB473264824CFBB092FA92BA1AA943">
    <w:name w:val="F3CB473264824CFBB092FA92BA1AA943"/>
    <w:rsid w:val="006939EC"/>
  </w:style>
  <w:style w:type="paragraph" w:customStyle="1" w:styleId="C7A8AE600FB84155980A9634F4C6C089">
    <w:name w:val="C7A8AE600FB84155980A9634F4C6C089"/>
    <w:rsid w:val="006939EC"/>
  </w:style>
  <w:style w:type="paragraph" w:customStyle="1" w:styleId="DEA1896B0FDB4D6D87713AFE9429F4B9">
    <w:name w:val="DEA1896B0FDB4D6D87713AFE9429F4B9"/>
    <w:rsid w:val="006939EC"/>
  </w:style>
  <w:style w:type="paragraph" w:customStyle="1" w:styleId="A78D6DE253764FFCBEAB5FAD45C7814A">
    <w:name w:val="A78D6DE253764FFCBEAB5FAD45C7814A"/>
    <w:rsid w:val="006939EC"/>
  </w:style>
  <w:style w:type="paragraph" w:customStyle="1" w:styleId="8037584F68CF408E9A714CE25A6BC1A5">
    <w:name w:val="8037584F68CF408E9A714CE25A6BC1A5"/>
    <w:rsid w:val="006939EC"/>
  </w:style>
  <w:style w:type="paragraph" w:customStyle="1" w:styleId="9166D7D7FF2648038C27544062DBBD5A">
    <w:name w:val="9166D7D7FF2648038C27544062DBBD5A"/>
    <w:rsid w:val="006939EC"/>
  </w:style>
  <w:style w:type="paragraph" w:customStyle="1" w:styleId="E87C9F2305C3490AA4C8D3ED39AE0017">
    <w:name w:val="E87C9F2305C3490AA4C8D3ED39AE0017"/>
    <w:rsid w:val="00145E67"/>
  </w:style>
  <w:style w:type="paragraph" w:customStyle="1" w:styleId="B040FB6E207443E58588D6235D993A67">
    <w:name w:val="B040FB6E207443E58588D6235D993A67"/>
    <w:rsid w:val="00145E67"/>
  </w:style>
  <w:style w:type="paragraph" w:customStyle="1" w:styleId="377A57DA60D740F7862D5411EA6FEFB7">
    <w:name w:val="377A57DA60D740F7862D5411EA6FEFB7"/>
    <w:rsid w:val="00145E67"/>
  </w:style>
  <w:style w:type="paragraph" w:customStyle="1" w:styleId="644DB883584244EABCE8E2A93DF2D6F0">
    <w:name w:val="644DB883584244EABCE8E2A93DF2D6F0"/>
    <w:rsid w:val="00145E67"/>
  </w:style>
  <w:style w:type="paragraph" w:customStyle="1" w:styleId="F257E3D2807C42A2B5652C143137E9C4">
    <w:name w:val="F257E3D2807C42A2B5652C143137E9C4"/>
    <w:rsid w:val="00145E67"/>
  </w:style>
  <w:style w:type="paragraph" w:customStyle="1" w:styleId="0807C18ECE094553A89A0F92D0DF42FC">
    <w:name w:val="0807C18ECE094553A89A0F92D0DF42FC"/>
    <w:rsid w:val="00145E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11</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complementary therapies</vt:lpstr>
    </vt:vector>
  </TitlesOfParts>
  <Company>Univesity of Wales,Trinity Saint David , London.</Company>
  <LinksUpToDate>false</LinksUpToDate>
  <CharactersWithSpaces>19037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dc:title>
  <dc:subject>Massage</dc:subject>
  <dc:creator>Oluwaseun Sesi Akran</dc:creator>
  <cp:lastModifiedBy>Josh</cp:lastModifiedBy>
  <cp:revision>24</cp:revision>
  <dcterms:created xsi:type="dcterms:W3CDTF">2021-05-03T20:21:00Z</dcterms:created>
  <dcterms:modified xsi:type="dcterms:W3CDTF">2021-05-04T20:12:00Z</dcterms:modified>
</cp:coreProperties>
</file>