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764" w:type="dxa"/>
        <w:tblLayout w:type="fixed"/>
        <w:tblLook w:val="0600" w:firstRow="0" w:lastRow="0" w:firstColumn="0" w:lastColumn="0" w:noHBand="1" w:noVBand="1"/>
      </w:tblPr>
      <w:tblGrid>
        <w:gridCol w:w="5462"/>
        <w:gridCol w:w="5302"/>
      </w:tblGrid>
      <w:tr w:rsidR="00A81248" w:rsidRPr="00F50E51" w14:paraId="7BC92AA8" w14:textId="77777777" w:rsidTr="00504613">
        <w:trPr>
          <w:trHeight w:val="121"/>
        </w:trPr>
        <w:tc>
          <w:tcPr>
            <w:tcW w:w="5462" w:type="dxa"/>
          </w:tcPr>
          <w:p w14:paraId="4444C42E" w14:textId="77777777" w:rsidR="00A81248" w:rsidRPr="00F50E51" w:rsidRDefault="00A81248" w:rsidP="00A81248">
            <w:pPr>
              <w:pStyle w:val="GraphicAnchor"/>
              <w:rPr>
                <w:noProof/>
                <w:lang w:val="en-GB"/>
              </w:rPr>
            </w:pPr>
          </w:p>
        </w:tc>
        <w:tc>
          <w:tcPr>
            <w:tcW w:w="5302" w:type="dxa"/>
          </w:tcPr>
          <w:p w14:paraId="1D26FD1E" w14:textId="77777777" w:rsidR="00A81248" w:rsidRPr="00F50E51" w:rsidRDefault="00A81248" w:rsidP="00A81248">
            <w:pPr>
              <w:pStyle w:val="GraphicAnchor"/>
              <w:rPr>
                <w:noProof/>
                <w:lang w:val="en-GB"/>
              </w:rPr>
            </w:pPr>
          </w:p>
        </w:tc>
      </w:tr>
      <w:tr w:rsidR="00A81248" w:rsidRPr="00F50E51" w14:paraId="0F736DA9" w14:textId="77777777" w:rsidTr="00504613">
        <w:trPr>
          <w:trHeight w:val="2759"/>
        </w:trPr>
        <w:tc>
          <w:tcPr>
            <w:tcW w:w="5462" w:type="dxa"/>
          </w:tcPr>
          <w:p w14:paraId="658EF2E2" w14:textId="77777777" w:rsidR="00A81248" w:rsidRDefault="00F514FA" w:rsidP="00C66528">
            <w:pPr>
              <w:pStyle w:val="Heading1"/>
              <w:rPr>
                <w:noProof/>
                <w:sz w:val="56"/>
                <w:szCs w:val="24"/>
                <w:lang w:val="en-GB"/>
              </w:rPr>
            </w:pPr>
            <w:r w:rsidRPr="00F514FA">
              <w:rPr>
                <w:noProof/>
                <w:sz w:val="56"/>
                <w:szCs w:val="24"/>
                <w:lang w:val="en-GB"/>
              </w:rPr>
              <w:t>Construction Technology 2</w:t>
            </w:r>
          </w:p>
          <w:p w14:paraId="6F766929" w14:textId="6C1B4FC1" w:rsidR="00FA04D8" w:rsidRPr="00FA04D8" w:rsidRDefault="00FA04D8" w:rsidP="00FA04D8">
            <w:pPr>
              <w:rPr>
                <w:lang w:val="en-GB"/>
              </w:rPr>
            </w:pPr>
          </w:p>
        </w:tc>
        <w:tc>
          <w:tcPr>
            <w:tcW w:w="5302" w:type="dxa"/>
          </w:tcPr>
          <w:p w14:paraId="2CAD4D18" w14:textId="77777777" w:rsidR="00A81248" w:rsidRPr="00F50E51" w:rsidRDefault="00A81248">
            <w:pPr>
              <w:rPr>
                <w:noProof/>
                <w:lang w:val="en-GB"/>
              </w:rPr>
            </w:pPr>
          </w:p>
        </w:tc>
      </w:tr>
      <w:tr w:rsidR="00A81248" w:rsidRPr="00F50E51" w14:paraId="06ABD313" w14:textId="77777777" w:rsidTr="00504613">
        <w:trPr>
          <w:trHeight w:val="8996"/>
        </w:trPr>
        <w:tc>
          <w:tcPr>
            <w:tcW w:w="5462" w:type="dxa"/>
          </w:tcPr>
          <w:p w14:paraId="5A429B00" w14:textId="77777777" w:rsidR="00A81248" w:rsidRPr="00F50E51" w:rsidRDefault="00A81248">
            <w:pPr>
              <w:rPr>
                <w:noProof/>
                <w:lang w:val="en-GB"/>
              </w:rPr>
            </w:pPr>
            <w:r w:rsidRPr="00F50E51">
              <w:rPr>
                <w:noProof/>
                <w:lang w:val="en-GB" w:bidi="en-GB"/>
              </w:rPr>
              <mc:AlternateContent>
                <mc:Choice Requires="wpg">
                  <w:drawing>
                    <wp:anchor distT="0" distB="0" distL="114300" distR="114300" simplePos="0" relativeHeight="251659264" behindDoc="1" locked="0" layoutInCell="1" allowOverlap="1" wp14:anchorId="7365673E" wp14:editId="1436A000">
                      <wp:simplePos x="0" y="0"/>
                      <wp:positionH relativeFrom="margin">
                        <wp:posOffset>-449580</wp:posOffset>
                      </wp:positionH>
                      <wp:positionV relativeFrom="page">
                        <wp:posOffset>-2246630</wp:posOffset>
                      </wp:positionV>
                      <wp:extent cx="7772400"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736CE725" id="Group 1" o:spid="_x0000_s1026" alt="&quot;&quot;" style="position:absolute;margin-left:-35.4pt;margin-top:-176.9pt;width:612pt;height:841.5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02" w:type="dxa"/>
          </w:tcPr>
          <w:p w14:paraId="48412817" w14:textId="77777777" w:rsidR="00A81248" w:rsidRPr="00F50E51" w:rsidRDefault="00A81248">
            <w:pPr>
              <w:rPr>
                <w:noProof/>
                <w:lang w:val="en-GB"/>
              </w:rPr>
            </w:pPr>
          </w:p>
        </w:tc>
      </w:tr>
      <w:tr w:rsidR="00A81248" w:rsidRPr="00F50E51" w14:paraId="20D00AFC" w14:textId="77777777" w:rsidTr="00504613">
        <w:trPr>
          <w:trHeight w:val="1318"/>
        </w:trPr>
        <w:tc>
          <w:tcPr>
            <w:tcW w:w="5462" w:type="dxa"/>
          </w:tcPr>
          <w:p w14:paraId="08CD35C8" w14:textId="77777777" w:rsidR="00A81248" w:rsidRPr="00F50E51" w:rsidRDefault="00A81248">
            <w:pPr>
              <w:rPr>
                <w:noProof/>
                <w:lang w:val="en-GB"/>
              </w:rPr>
            </w:pPr>
          </w:p>
        </w:tc>
        <w:tc>
          <w:tcPr>
            <w:tcW w:w="5302" w:type="dxa"/>
          </w:tcPr>
          <w:p w14:paraId="4394DDC6" w14:textId="0960A7F0" w:rsidR="00A81248" w:rsidRPr="00F50E51" w:rsidRDefault="00F514FA" w:rsidP="00A81248">
            <w:pPr>
              <w:pStyle w:val="Heading2"/>
              <w:rPr>
                <w:noProof/>
                <w:lang w:val="en-GB"/>
              </w:rPr>
            </w:pPr>
            <w:r>
              <w:rPr>
                <w:noProof/>
                <w:lang w:val="en-GB"/>
              </w:rPr>
              <w:t xml:space="preserve">Reeve Thomas </w:t>
            </w:r>
          </w:p>
          <w:p w14:paraId="377066E1" w14:textId="77777777" w:rsidR="00391A18" w:rsidRDefault="00F514FA" w:rsidP="00391A18">
            <w:pPr>
              <w:pStyle w:val="Heading2"/>
              <w:rPr>
                <w:noProof/>
                <w:lang w:val="en-GB"/>
              </w:rPr>
            </w:pPr>
            <w:r>
              <w:rPr>
                <w:noProof/>
                <w:lang w:val="en-GB"/>
              </w:rPr>
              <w:t>2419449</w:t>
            </w:r>
          </w:p>
          <w:p w14:paraId="410CBD89" w14:textId="72388AA0" w:rsidR="00504613" w:rsidRPr="00504613" w:rsidRDefault="00504613" w:rsidP="00504613">
            <w:pPr>
              <w:pStyle w:val="Heading2"/>
              <w:rPr>
                <w:lang w:val="en-GB"/>
              </w:rPr>
            </w:pPr>
            <w:r>
              <w:rPr>
                <w:noProof/>
                <w:lang w:val="en-GB"/>
              </w:rPr>
              <w:t>Semester 1</w:t>
            </w:r>
          </w:p>
        </w:tc>
      </w:tr>
      <w:tr w:rsidR="00A81248" w:rsidRPr="00F50E51" w14:paraId="0115F0E8" w14:textId="77777777" w:rsidTr="00504613">
        <w:trPr>
          <w:trHeight w:val="1422"/>
        </w:trPr>
        <w:tc>
          <w:tcPr>
            <w:tcW w:w="5462" w:type="dxa"/>
          </w:tcPr>
          <w:p w14:paraId="684233B2" w14:textId="77777777" w:rsidR="00A81248" w:rsidRPr="00F50E51" w:rsidRDefault="00A81248">
            <w:pPr>
              <w:rPr>
                <w:noProof/>
                <w:lang w:val="en-GB"/>
              </w:rPr>
            </w:pPr>
          </w:p>
        </w:tc>
        <w:tc>
          <w:tcPr>
            <w:tcW w:w="5302" w:type="dxa"/>
          </w:tcPr>
          <w:p w14:paraId="2198E1AA" w14:textId="52E3DA15" w:rsidR="00A81248" w:rsidRPr="00F50E51" w:rsidRDefault="00A81248" w:rsidP="00A81248">
            <w:pPr>
              <w:pStyle w:val="Heading2"/>
              <w:rPr>
                <w:noProof/>
                <w:lang w:val="en-GB"/>
              </w:rPr>
            </w:pPr>
          </w:p>
        </w:tc>
      </w:tr>
    </w:tbl>
    <w:p w14:paraId="51A18DEC" w14:textId="77777777" w:rsidR="00F514FA" w:rsidRDefault="00F514FA" w:rsidP="00F514FA">
      <w:pPr>
        <w:spacing w:after="160" w:line="278" w:lineRule="auto"/>
        <w:rPr>
          <w:lang w:val="en-GB"/>
        </w:rPr>
      </w:pPr>
    </w:p>
    <w:p w14:paraId="3622EDA8" w14:textId="4229EB19" w:rsidR="00F514FA" w:rsidRPr="00F514FA" w:rsidRDefault="00F514FA" w:rsidP="00F514FA">
      <w:pPr>
        <w:pStyle w:val="Heading1"/>
        <w:rPr>
          <w:lang w:val="en-GB"/>
        </w:rPr>
      </w:pPr>
      <w:r w:rsidRPr="00F514FA">
        <w:rPr>
          <w:lang w:val="en-GB"/>
        </w:rPr>
        <w:lastRenderedPageBreak/>
        <w:t xml:space="preserve">Contents </w:t>
      </w:r>
    </w:p>
    <w:p w14:paraId="3FE5E5B7" w14:textId="77777777" w:rsidR="00486CAE" w:rsidRPr="00F44428" w:rsidRDefault="00F514FA" w:rsidP="00486CAE">
      <w:pPr>
        <w:pStyle w:val="ListParagraph"/>
        <w:numPr>
          <w:ilvl w:val="0"/>
          <w:numId w:val="3"/>
        </w:numPr>
        <w:spacing w:after="160" w:line="278" w:lineRule="auto"/>
        <w:rPr>
          <w:rFonts w:ascii="Aptos" w:hAnsi="Aptos"/>
          <w:b/>
          <w:bCs/>
          <w:color w:val="009095" w:themeColor="accent2" w:themeShade="BF"/>
          <w:sz w:val="36"/>
          <w:szCs w:val="36"/>
          <w:lang w:val="en-GB"/>
        </w:rPr>
      </w:pPr>
      <w:r w:rsidRPr="00F44428">
        <w:rPr>
          <w:rFonts w:ascii="Aptos" w:hAnsi="Aptos"/>
          <w:b/>
          <w:bCs/>
          <w:color w:val="009095" w:themeColor="accent2" w:themeShade="BF"/>
          <w:sz w:val="36"/>
          <w:szCs w:val="36"/>
          <w:lang w:val="en-GB"/>
        </w:rPr>
        <w:t xml:space="preserve">Introduction </w:t>
      </w:r>
    </w:p>
    <w:p w14:paraId="5D1F72CC" w14:textId="4207CA3A" w:rsidR="00486CAE" w:rsidRPr="00F44428" w:rsidRDefault="00486CAE" w:rsidP="00486CAE">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Introduction</w:t>
      </w:r>
    </w:p>
    <w:p w14:paraId="1A8BD361" w14:textId="349637E3" w:rsidR="00D52D48" w:rsidRPr="00F44428" w:rsidRDefault="00174F1D" w:rsidP="00D52D48">
      <w:pPr>
        <w:pStyle w:val="ListParagraph"/>
        <w:numPr>
          <w:ilvl w:val="0"/>
          <w:numId w:val="3"/>
        </w:numPr>
        <w:spacing w:after="160" w:line="278" w:lineRule="auto"/>
        <w:rPr>
          <w:rFonts w:ascii="Aptos" w:hAnsi="Aptos"/>
          <w:b/>
          <w:bCs/>
          <w:color w:val="009095" w:themeColor="accent2" w:themeShade="BF"/>
          <w:sz w:val="36"/>
          <w:szCs w:val="36"/>
          <w:lang w:val="en-GB"/>
        </w:rPr>
      </w:pPr>
      <w:r w:rsidRPr="00F44428">
        <w:rPr>
          <w:rFonts w:ascii="Aptos" w:hAnsi="Aptos"/>
          <w:b/>
          <w:bCs/>
          <w:color w:val="009095" w:themeColor="accent2" w:themeShade="BF"/>
          <w:sz w:val="36"/>
          <w:szCs w:val="36"/>
          <w:lang w:val="en-GB"/>
        </w:rPr>
        <w:t>Foundational Structures</w:t>
      </w:r>
    </w:p>
    <w:p w14:paraId="28044981" w14:textId="053F7E35" w:rsidR="00174F1D" w:rsidRPr="00F44428" w:rsidRDefault="00174F1D" w:rsidP="00174F1D">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 xml:space="preserve">Borehole Survey </w:t>
      </w:r>
    </w:p>
    <w:p w14:paraId="01D7E582" w14:textId="6E47D7DF" w:rsidR="00174F1D" w:rsidRPr="00F44428" w:rsidRDefault="00174F1D" w:rsidP="00174F1D">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Foundation</w:t>
      </w:r>
      <w:r w:rsidR="00691061" w:rsidRPr="00F44428">
        <w:rPr>
          <w:rFonts w:ascii="Aptos" w:hAnsi="Aptos"/>
          <w:sz w:val="28"/>
          <w:szCs w:val="28"/>
          <w:lang w:val="en-GB"/>
        </w:rPr>
        <w:t xml:space="preserve"> Options </w:t>
      </w:r>
    </w:p>
    <w:p w14:paraId="0B352874" w14:textId="6CA4BB96" w:rsidR="0016791F" w:rsidRPr="00F44428" w:rsidRDefault="0016791F" w:rsidP="0016791F">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Pile Foundation</w:t>
      </w:r>
    </w:p>
    <w:p w14:paraId="4A96501B" w14:textId="1FB7D788" w:rsidR="00B857FD" w:rsidRPr="00F44428" w:rsidRDefault="00B857FD" w:rsidP="0016791F">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Raft Foundation</w:t>
      </w:r>
    </w:p>
    <w:p w14:paraId="179DE2EA" w14:textId="6FF6123F" w:rsidR="00B1799C" w:rsidRPr="00F44428" w:rsidRDefault="00B1799C" w:rsidP="0016791F">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Combined Raft-Pile Foundation </w:t>
      </w:r>
    </w:p>
    <w:p w14:paraId="455C6298" w14:textId="6996B3B1" w:rsidR="00B1799C" w:rsidRPr="00F44428" w:rsidRDefault="00B1799C" w:rsidP="000E60F5">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 xml:space="preserve"> </w:t>
      </w:r>
      <w:r w:rsidR="000E60F5" w:rsidRPr="00F44428">
        <w:rPr>
          <w:rFonts w:ascii="Aptos" w:hAnsi="Aptos"/>
          <w:sz w:val="28"/>
          <w:szCs w:val="28"/>
          <w:lang w:val="en-GB"/>
        </w:rPr>
        <w:t xml:space="preserve">Foundation </w:t>
      </w:r>
      <w:r w:rsidRPr="00F44428">
        <w:rPr>
          <w:rFonts w:ascii="Aptos" w:hAnsi="Aptos"/>
          <w:sz w:val="28"/>
          <w:szCs w:val="28"/>
          <w:lang w:val="en-GB"/>
        </w:rPr>
        <w:t xml:space="preserve">Perspective </w:t>
      </w:r>
    </w:p>
    <w:p w14:paraId="227A454E" w14:textId="54C3AA38" w:rsidR="00BE09CA" w:rsidRPr="00F44428" w:rsidRDefault="00BE09CA" w:rsidP="00BE09CA">
      <w:pPr>
        <w:pStyle w:val="ListParagraph"/>
        <w:numPr>
          <w:ilvl w:val="0"/>
          <w:numId w:val="3"/>
        </w:numPr>
        <w:spacing w:after="160" w:line="278" w:lineRule="auto"/>
        <w:rPr>
          <w:rFonts w:ascii="Aptos" w:hAnsi="Aptos"/>
          <w:b/>
          <w:bCs/>
          <w:color w:val="009095" w:themeColor="accent2" w:themeShade="BF"/>
          <w:sz w:val="36"/>
          <w:szCs w:val="36"/>
          <w:lang w:val="en-GB"/>
        </w:rPr>
      </w:pPr>
      <w:r w:rsidRPr="00F44428">
        <w:rPr>
          <w:rFonts w:ascii="Aptos" w:hAnsi="Aptos"/>
          <w:b/>
          <w:bCs/>
          <w:color w:val="009095" w:themeColor="accent2" w:themeShade="BF"/>
          <w:sz w:val="36"/>
          <w:szCs w:val="36"/>
          <w:lang w:val="en-GB"/>
        </w:rPr>
        <w:t xml:space="preserve">Structural Frames </w:t>
      </w:r>
    </w:p>
    <w:p w14:paraId="133EFAAA" w14:textId="78BAFC56" w:rsidR="00F75C78" w:rsidRPr="00F44428" w:rsidRDefault="00F75C78" w:rsidP="00F75C78">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 xml:space="preserve">Structural Frame Options </w:t>
      </w:r>
    </w:p>
    <w:p w14:paraId="7EA50740" w14:textId="33EE98B9" w:rsidR="00BE09CA" w:rsidRPr="00F44428" w:rsidRDefault="00EC649F" w:rsidP="00F75C78">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w:t>
      </w:r>
      <w:r w:rsidR="00BE09CA" w:rsidRPr="00F44428">
        <w:rPr>
          <w:rFonts w:ascii="Aptos" w:hAnsi="Aptos"/>
          <w:sz w:val="28"/>
          <w:szCs w:val="28"/>
          <w:lang w:val="en-GB"/>
        </w:rPr>
        <w:t xml:space="preserve">Steel Frame  </w:t>
      </w:r>
    </w:p>
    <w:p w14:paraId="20557E53" w14:textId="4E843E6F" w:rsidR="001C0C48" w:rsidRPr="00F44428" w:rsidRDefault="001C0C48" w:rsidP="00F75C78">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Concrete Frame </w:t>
      </w:r>
    </w:p>
    <w:p w14:paraId="6958CFBC" w14:textId="002E1CC2" w:rsidR="00632ADC" w:rsidRPr="00F44428" w:rsidRDefault="00632ADC" w:rsidP="00F75C78">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Tube Frame </w:t>
      </w:r>
    </w:p>
    <w:p w14:paraId="73F63C27" w14:textId="764B523C" w:rsidR="00BE09CA" w:rsidRPr="00F44428" w:rsidRDefault="00BE09CA" w:rsidP="00BE09CA">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 xml:space="preserve">Structural Frame </w:t>
      </w:r>
      <w:r w:rsidR="00196237" w:rsidRPr="00F44428">
        <w:rPr>
          <w:rFonts w:ascii="Aptos" w:hAnsi="Aptos"/>
          <w:sz w:val="28"/>
          <w:szCs w:val="28"/>
          <w:lang w:val="en-GB"/>
        </w:rPr>
        <w:t xml:space="preserve">Preference </w:t>
      </w:r>
      <w:r w:rsidRPr="00F44428">
        <w:rPr>
          <w:rFonts w:ascii="Aptos" w:hAnsi="Aptos"/>
          <w:sz w:val="28"/>
          <w:szCs w:val="28"/>
          <w:lang w:val="en-GB"/>
        </w:rPr>
        <w:t xml:space="preserve"> </w:t>
      </w:r>
    </w:p>
    <w:p w14:paraId="39C7F01B" w14:textId="473F9508" w:rsidR="00284AE5" w:rsidRPr="00F44428" w:rsidRDefault="00284AE5" w:rsidP="00284AE5">
      <w:pPr>
        <w:pStyle w:val="ListParagraph"/>
        <w:numPr>
          <w:ilvl w:val="0"/>
          <w:numId w:val="3"/>
        </w:numPr>
        <w:spacing w:after="160" w:line="278" w:lineRule="auto"/>
        <w:rPr>
          <w:rFonts w:ascii="Aptos" w:hAnsi="Aptos"/>
          <w:b/>
          <w:bCs/>
          <w:color w:val="009095" w:themeColor="accent2" w:themeShade="BF"/>
          <w:sz w:val="36"/>
          <w:szCs w:val="36"/>
          <w:lang w:val="en-GB"/>
        </w:rPr>
      </w:pPr>
      <w:r w:rsidRPr="00F44428">
        <w:rPr>
          <w:rFonts w:ascii="Aptos" w:hAnsi="Aptos"/>
          <w:b/>
          <w:bCs/>
          <w:color w:val="009095" w:themeColor="accent2" w:themeShade="BF"/>
          <w:sz w:val="36"/>
          <w:szCs w:val="36"/>
          <w:lang w:val="en-GB"/>
        </w:rPr>
        <w:t xml:space="preserve">Building Envelope </w:t>
      </w:r>
    </w:p>
    <w:p w14:paraId="10FEB550" w14:textId="6929AA8D" w:rsidR="00284AE5" w:rsidRPr="00F44428" w:rsidRDefault="00FE06C3" w:rsidP="00284AE5">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 xml:space="preserve">Geology Investigations </w:t>
      </w:r>
    </w:p>
    <w:p w14:paraId="30684C5E" w14:textId="14FD0930" w:rsidR="00FE06C3" w:rsidRPr="00F44428" w:rsidRDefault="00FE06C3" w:rsidP="00284AE5">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 xml:space="preserve">Building Envelope Preferences </w:t>
      </w:r>
    </w:p>
    <w:p w14:paraId="0EE2FC55" w14:textId="1668220A" w:rsidR="00EC649F" w:rsidRPr="00F44428" w:rsidRDefault="00EC649F" w:rsidP="00EC649F">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Pressure-equalized Curtain Wall System </w:t>
      </w:r>
    </w:p>
    <w:p w14:paraId="748D0B3B" w14:textId="4C22103C" w:rsidR="00EC649F" w:rsidRPr="00F44428" w:rsidRDefault="00EC649F" w:rsidP="00EC649F">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Closed-cell Spray Polyurethane Foam</w:t>
      </w:r>
    </w:p>
    <w:p w14:paraId="0EF40E37" w14:textId="2AACC56D" w:rsidR="00EC649F" w:rsidRPr="00F44428" w:rsidRDefault="00EC649F" w:rsidP="00EC649F">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w:t>
      </w:r>
      <w:r w:rsidR="00E92F4C" w:rsidRPr="00F44428">
        <w:rPr>
          <w:rFonts w:ascii="Aptos" w:hAnsi="Aptos"/>
          <w:sz w:val="28"/>
          <w:szCs w:val="28"/>
          <w:lang w:val="en-GB"/>
        </w:rPr>
        <w:t>Aluminium</w:t>
      </w:r>
      <w:r w:rsidRPr="00F44428">
        <w:rPr>
          <w:rFonts w:ascii="Aptos" w:hAnsi="Aptos"/>
          <w:sz w:val="28"/>
          <w:szCs w:val="28"/>
          <w:lang w:val="en-GB"/>
        </w:rPr>
        <w:t xml:space="preserve"> Composite Panels (ACP)</w:t>
      </w:r>
    </w:p>
    <w:p w14:paraId="3593E069" w14:textId="18292385" w:rsidR="00EA58E8" w:rsidRPr="00F44428" w:rsidRDefault="00EA58E8" w:rsidP="00EA58E8">
      <w:pPr>
        <w:pStyle w:val="ListParagraph"/>
        <w:numPr>
          <w:ilvl w:val="0"/>
          <w:numId w:val="3"/>
        </w:numPr>
        <w:spacing w:after="160" w:line="278" w:lineRule="auto"/>
        <w:rPr>
          <w:rFonts w:ascii="Aptos" w:hAnsi="Aptos"/>
          <w:b/>
          <w:bCs/>
          <w:color w:val="009095" w:themeColor="accent2" w:themeShade="BF"/>
          <w:sz w:val="36"/>
          <w:szCs w:val="36"/>
          <w:lang w:val="en-GB"/>
        </w:rPr>
      </w:pPr>
      <w:r w:rsidRPr="00F44428">
        <w:rPr>
          <w:rFonts w:ascii="Aptos" w:hAnsi="Aptos"/>
          <w:b/>
          <w:bCs/>
          <w:color w:val="009095" w:themeColor="accent2" w:themeShade="BF"/>
          <w:sz w:val="36"/>
          <w:szCs w:val="36"/>
          <w:lang w:val="en-GB"/>
        </w:rPr>
        <w:t xml:space="preserve">Prefabrication Construction Processes </w:t>
      </w:r>
    </w:p>
    <w:p w14:paraId="422BF420" w14:textId="7135057D" w:rsidR="00EA58E8" w:rsidRPr="00F44428" w:rsidRDefault="00EA58E8" w:rsidP="00EA58E8">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Offsite Construction</w:t>
      </w:r>
    </w:p>
    <w:p w14:paraId="6CCDBFA5" w14:textId="0C7B99AB" w:rsidR="00EA58E8" w:rsidRPr="00F44428" w:rsidRDefault="00EA58E8" w:rsidP="00EA58E8">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Offsite Construction Preference</w:t>
      </w:r>
    </w:p>
    <w:p w14:paraId="3B6BDE4F" w14:textId="74B228A8" w:rsidR="00F514FA" w:rsidRPr="00F44428" w:rsidRDefault="00B2719D" w:rsidP="00F514FA">
      <w:pPr>
        <w:pStyle w:val="ListParagraph"/>
        <w:numPr>
          <w:ilvl w:val="0"/>
          <w:numId w:val="3"/>
        </w:numPr>
        <w:spacing w:after="160" w:line="278" w:lineRule="auto"/>
        <w:rPr>
          <w:rFonts w:ascii="Aptos" w:hAnsi="Aptos"/>
          <w:b/>
          <w:bCs/>
          <w:color w:val="009095" w:themeColor="accent2" w:themeShade="BF"/>
          <w:sz w:val="36"/>
          <w:szCs w:val="36"/>
          <w:lang w:val="en-GB"/>
        </w:rPr>
      </w:pPr>
      <w:r w:rsidRPr="00F44428">
        <w:rPr>
          <w:rFonts w:ascii="Aptos" w:hAnsi="Aptos"/>
          <w:b/>
          <w:bCs/>
          <w:color w:val="009095" w:themeColor="accent2" w:themeShade="BF"/>
          <w:sz w:val="36"/>
          <w:szCs w:val="36"/>
          <w:lang w:val="en-GB"/>
        </w:rPr>
        <w:t xml:space="preserve">References </w:t>
      </w:r>
    </w:p>
    <w:p w14:paraId="7AC04874" w14:textId="77777777" w:rsidR="00F514FA" w:rsidRDefault="00F514FA" w:rsidP="00F514FA">
      <w:pPr>
        <w:spacing w:after="160" w:line="278" w:lineRule="auto"/>
        <w:rPr>
          <w:rFonts w:ascii="Aptos" w:hAnsi="Aptos"/>
          <w:sz w:val="32"/>
          <w:szCs w:val="32"/>
          <w:lang w:val="en-GB"/>
        </w:rPr>
      </w:pPr>
    </w:p>
    <w:p w14:paraId="2F2DBE20" w14:textId="77777777" w:rsidR="00B1799C" w:rsidRDefault="00B1799C" w:rsidP="00B1799C">
      <w:pPr>
        <w:rPr>
          <w:lang w:val="en-GB"/>
        </w:rPr>
      </w:pPr>
    </w:p>
    <w:p w14:paraId="1DA68EE7" w14:textId="77777777" w:rsidR="00B1799C" w:rsidRPr="00B1799C" w:rsidRDefault="00B1799C" w:rsidP="00B1799C">
      <w:pPr>
        <w:rPr>
          <w:lang w:val="en-GB"/>
        </w:rPr>
      </w:pPr>
    </w:p>
    <w:p w14:paraId="5B3D0CB9" w14:textId="4F97704C" w:rsidR="00D52D48" w:rsidRPr="00D52D48" w:rsidRDefault="00F33091" w:rsidP="00B1799C">
      <w:pPr>
        <w:pStyle w:val="Heading1"/>
        <w:rPr>
          <w:lang w:val="en-GB"/>
        </w:rPr>
      </w:pPr>
      <w:r w:rsidRPr="00F33091">
        <w:rPr>
          <w:lang w:val="en-GB"/>
        </w:rPr>
        <w:lastRenderedPageBreak/>
        <w:t>1.</w:t>
      </w:r>
      <w:r w:rsidR="004A0430">
        <w:rPr>
          <w:lang w:val="en-GB"/>
        </w:rPr>
        <w:t>0</w:t>
      </w:r>
      <w:r>
        <w:rPr>
          <w:lang w:val="en-GB"/>
        </w:rPr>
        <w:t xml:space="preserve"> </w:t>
      </w:r>
      <w:r w:rsidR="00F514FA">
        <w:rPr>
          <w:lang w:val="en-GB"/>
        </w:rPr>
        <w:t>Introduction</w:t>
      </w:r>
    </w:p>
    <w:p w14:paraId="13503F69" w14:textId="2CB261D1" w:rsidR="00486CAE" w:rsidRPr="00486CAE" w:rsidRDefault="004A0430" w:rsidP="00486CAE">
      <w:pPr>
        <w:pStyle w:val="Heading3"/>
        <w:rPr>
          <w:lang w:val="en-GB"/>
        </w:rPr>
      </w:pPr>
      <w:r>
        <w:rPr>
          <w:lang w:val="en-GB"/>
        </w:rPr>
        <w:t>1.1</w:t>
      </w:r>
      <w:r w:rsidR="00486CAE">
        <w:rPr>
          <w:lang w:val="en-GB"/>
        </w:rPr>
        <w:t xml:space="preserve"> Introduction</w:t>
      </w:r>
    </w:p>
    <w:p w14:paraId="70363871" w14:textId="77777777" w:rsidR="00F33091" w:rsidRPr="00F33091" w:rsidRDefault="00F33091" w:rsidP="00F33091">
      <w:pPr>
        <w:rPr>
          <w:lang w:val="en-GB"/>
        </w:rPr>
      </w:pPr>
    </w:p>
    <w:p w14:paraId="737C058B" w14:textId="212F09A9" w:rsidR="00F33091" w:rsidRDefault="00F33091" w:rsidP="00F33091">
      <w:pPr>
        <w:jc w:val="center"/>
        <w:rPr>
          <w:rFonts w:ascii="Aptos" w:hAnsi="Aptos"/>
          <w:lang w:val="en-GB"/>
        </w:rPr>
      </w:pPr>
      <w:r w:rsidRPr="00F33091">
        <w:rPr>
          <w:rFonts w:ascii="Aptos" w:hAnsi="Aptos"/>
          <w:noProof/>
          <w:lang w:val="en-GB"/>
        </w:rPr>
        <w:drawing>
          <wp:inline distT="0" distB="0" distL="0" distR="0" wp14:anchorId="24924AC0" wp14:editId="6DFDF062">
            <wp:extent cx="4994414" cy="4821767"/>
            <wp:effectExtent l="190500" t="190500" r="187325" b="188595"/>
            <wp:docPr id="1731428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428582" name=""/>
                    <pic:cNvPicPr/>
                  </pic:nvPicPr>
                  <pic:blipFill>
                    <a:blip r:embed="rId11"/>
                    <a:stretch>
                      <a:fillRect/>
                    </a:stretch>
                  </pic:blipFill>
                  <pic:spPr>
                    <a:xfrm>
                      <a:off x="0" y="0"/>
                      <a:ext cx="4998270" cy="4825490"/>
                    </a:xfrm>
                    <a:prstGeom prst="rect">
                      <a:avLst/>
                    </a:prstGeom>
                    <a:ln>
                      <a:noFill/>
                    </a:ln>
                    <a:effectLst>
                      <a:outerShdw blurRad="190500" algn="tl" rotWithShape="0">
                        <a:srgbClr val="000000">
                          <a:alpha val="70000"/>
                        </a:srgbClr>
                      </a:outerShdw>
                    </a:effectLst>
                  </pic:spPr>
                </pic:pic>
              </a:graphicData>
            </a:graphic>
          </wp:inline>
        </w:drawing>
      </w:r>
    </w:p>
    <w:p w14:paraId="609CAF51" w14:textId="77777777" w:rsidR="00F33091" w:rsidRDefault="00F33091" w:rsidP="00F33091">
      <w:pPr>
        <w:jc w:val="center"/>
        <w:rPr>
          <w:rFonts w:ascii="Aptos" w:hAnsi="Aptos"/>
          <w:lang w:val="en-GB"/>
        </w:rPr>
      </w:pPr>
    </w:p>
    <w:p w14:paraId="4469B5EC" w14:textId="64C458C5" w:rsidR="00F33091" w:rsidRPr="00F33091" w:rsidRDefault="00F33091" w:rsidP="00F33091">
      <w:pPr>
        <w:rPr>
          <w:rFonts w:ascii="Aptos" w:hAnsi="Aptos"/>
          <w:i/>
          <w:iCs/>
          <w:lang w:val="en-GB"/>
        </w:rPr>
      </w:pPr>
      <w:r w:rsidRPr="00F33091">
        <w:rPr>
          <w:rFonts w:ascii="Aptos" w:hAnsi="Aptos"/>
          <w:i/>
          <w:iCs/>
          <w:lang w:val="en-GB"/>
        </w:rPr>
        <w:t>(Image taken from Google, Produced by Google Maps)</w:t>
      </w:r>
    </w:p>
    <w:p w14:paraId="0293163A" w14:textId="77777777" w:rsidR="00F33091" w:rsidRDefault="00F33091" w:rsidP="00F514FA">
      <w:pPr>
        <w:rPr>
          <w:rFonts w:ascii="Aptos" w:hAnsi="Aptos"/>
          <w:lang w:val="en-GB"/>
        </w:rPr>
      </w:pPr>
    </w:p>
    <w:p w14:paraId="4790C8DF" w14:textId="24EC9EC9" w:rsidR="00F514FA" w:rsidRDefault="00F514FA" w:rsidP="00F514FA">
      <w:pPr>
        <w:rPr>
          <w:rFonts w:ascii="Aptos" w:hAnsi="Aptos"/>
          <w:lang w:val="en-GB"/>
        </w:rPr>
      </w:pPr>
      <w:r w:rsidRPr="00F514FA">
        <w:rPr>
          <w:rFonts w:ascii="Aptos" w:hAnsi="Aptos"/>
          <w:lang w:val="en-GB"/>
        </w:rPr>
        <w:t xml:space="preserve">This </w:t>
      </w:r>
      <w:r w:rsidR="00D52D48">
        <w:rPr>
          <w:rFonts w:ascii="Aptos" w:hAnsi="Aptos"/>
          <w:lang w:val="en-GB"/>
        </w:rPr>
        <w:t xml:space="preserve">above </w:t>
      </w:r>
      <w:r w:rsidR="00F33091">
        <w:rPr>
          <w:rFonts w:ascii="Aptos" w:hAnsi="Aptos"/>
          <w:lang w:val="en-GB"/>
        </w:rPr>
        <w:t>s</w:t>
      </w:r>
      <w:r w:rsidRPr="00F514FA">
        <w:rPr>
          <w:rFonts w:ascii="Aptos" w:hAnsi="Aptos"/>
          <w:lang w:val="en-GB"/>
        </w:rPr>
        <w:t>ite is located on the edge of Swansea city, it is known for hold</w:t>
      </w:r>
      <w:r w:rsidR="0074557E">
        <w:rPr>
          <w:rFonts w:ascii="Aptos" w:hAnsi="Aptos"/>
          <w:lang w:val="en-GB"/>
        </w:rPr>
        <w:t xml:space="preserve">ing </w:t>
      </w:r>
      <w:r w:rsidRPr="00F514FA">
        <w:rPr>
          <w:rFonts w:ascii="Aptos" w:hAnsi="Aptos"/>
          <w:lang w:val="en-GB"/>
        </w:rPr>
        <w:t>beautiful view</w:t>
      </w:r>
      <w:r w:rsidR="0074557E">
        <w:rPr>
          <w:rFonts w:ascii="Aptos" w:hAnsi="Aptos"/>
          <w:lang w:val="en-GB"/>
        </w:rPr>
        <w:t>s</w:t>
      </w:r>
      <w:r w:rsidRPr="00F514FA">
        <w:rPr>
          <w:rFonts w:ascii="Aptos" w:hAnsi="Aptos"/>
          <w:lang w:val="en-GB"/>
        </w:rPr>
        <w:t xml:space="preserve"> of Swansea </w:t>
      </w:r>
      <w:r w:rsidR="00D52D48">
        <w:rPr>
          <w:rFonts w:ascii="Aptos" w:hAnsi="Aptos"/>
          <w:lang w:val="en-GB"/>
        </w:rPr>
        <w:t>Bay</w:t>
      </w:r>
      <w:r w:rsidR="0074557E">
        <w:rPr>
          <w:rFonts w:ascii="Aptos" w:hAnsi="Aptos"/>
          <w:lang w:val="en-GB"/>
        </w:rPr>
        <w:t>,</w:t>
      </w:r>
      <w:r w:rsidR="00D52D48">
        <w:rPr>
          <w:rFonts w:ascii="Aptos" w:hAnsi="Aptos"/>
          <w:lang w:val="en-GB"/>
        </w:rPr>
        <w:t xml:space="preserve"> </w:t>
      </w:r>
      <w:r w:rsidRPr="00F514FA">
        <w:rPr>
          <w:rFonts w:ascii="Aptos" w:hAnsi="Aptos"/>
          <w:lang w:val="en-GB"/>
        </w:rPr>
        <w:t>best fit for</w:t>
      </w:r>
      <w:r>
        <w:rPr>
          <w:rFonts w:ascii="Aptos" w:hAnsi="Aptos"/>
          <w:lang w:val="en-GB"/>
        </w:rPr>
        <w:t xml:space="preserve"> a high rise construction build</w:t>
      </w:r>
      <w:r w:rsidR="004320A9">
        <w:rPr>
          <w:rFonts w:ascii="Aptos" w:hAnsi="Aptos"/>
          <w:lang w:val="en-GB"/>
        </w:rPr>
        <w:t>. As of now it is known as a fully functional playing field</w:t>
      </w:r>
      <w:r w:rsidR="00B2719D">
        <w:rPr>
          <w:rFonts w:ascii="Aptos" w:hAnsi="Aptos"/>
          <w:lang w:val="en-GB"/>
        </w:rPr>
        <w:t xml:space="preserve"> used by the Swansea Bay Sports Park. According to the website the pitch is an estimate measurement of 100 by 70 meters (</w:t>
      </w:r>
      <w:r w:rsidR="00010752">
        <w:rPr>
          <w:rFonts w:ascii="Aptos" w:hAnsi="Aptos"/>
          <w:lang w:val="en-GB"/>
        </w:rPr>
        <w:t>Swansea Bay Sports Park, 2025)</w:t>
      </w:r>
      <w:r w:rsidR="00F33091">
        <w:rPr>
          <w:rFonts w:ascii="Aptos" w:hAnsi="Aptos"/>
          <w:lang w:val="en-GB"/>
        </w:rPr>
        <w:t xml:space="preserve">. </w:t>
      </w:r>
    </w:p>
    <w:p w14:paraId="6D293F02" w14:textId="77777777" w:rsidR="00B2719D" w:rsidRDefault="00B2719D" w:rsidP="00F514FA">
      <w:pPr>
        <w:rPr>
          <w:rFonts w:ascii="Aptos" w:hAnsi="Aptos"/>
          <w:lang w:val="en-GB"/>
        </w:rPr>
      </w:pPr>
    </w:p>
    <w:p w14:paraId="0E2D7D82" w14:textId="77777777" w:rsidR="00B2719D" w:rsidRDefault="00B2719D" w:rsidP="00F514FA">
      <w:pPr>
        <w:rPr>
          <w:rFonts w:ascii="Aptos" w:hAnsi="Aptos"/>
          <w:lang w:val="en-GB"/>
        </w:rPr>
      </w:pPr>
    </w:p>
    <w:p w14:paraId="3A475C8D" w14:textId="77777777" w:rsidR="00B2719D" w:rsidRDefault="00B2719D" w:rsidP="00F514FA">
      <w:pPr>
        <w:rPr>
          <w:rFonts w:ascii="Aptos" w:hAnsi="Aptos"/>
          <w:lang w:val="en-GB"/>
        </w:rPr>
      </w:pPr>
    </w:p>
    <w:p w14:paraId="13C57A36" w14:textId="77777777" w:rsidR="00B2719D" w:rsidRDefault="00B2719D" w:rsidP="00F514FA">
      <w:pPr>
        <w:rPr>
          <w:rFonts w:ascii="Aptos" w:hAnsi="Aptos"/>
          <w:lang w:val="en-GB"/>
        </w:rPr>
      </w:pPr>
    </w:p>
    <w:p w14:paraId="5E77780B" w14:textId="77777777" w:rsidR="00B2719D" w:rsidRDefault="00B2719D" w:rsidP="00F514FA">
      <w:pPr>
        <w:rPr>
          <w:rFonts w:ascii="Aptos" w:hAnsi="Aptos"/>
          <w:lang w:val="en-GB"/>
        </w:rPr>
      </w:pPr>
    </w:p>
    <w:p w14:paraId="029B45C6" w14:textId="77777777" w:rsidR="00B2719D" w:rsidRDefault="00B2719D" w:rsidP="00F514FA">
      <w:pPr>
        <w:rPr>
          <w:rFonts w:ascii="Aptos" w:hAnsi="Aptos"/>
          <w:lang w:val="en-GB"/>
        </w:rPr>
      </w:pPr>
    </w:p>
    <w:p w14:paraId="6C191B97" w14:textId="77777777" w:rsidR="00B2719D" w:rsidRDefault="00B2719D" w:rsidP="00F514FA">
      <w:pPr>
        <w:rPr>
          <w:rFonts w:ascii="Aptos" w:hAnsi="Aptos"/>
          <w:lang w:val="en-GB"/>
        </w:rPr>
      </w:pPr>
    </w:p>
    <w:p w14:paraId="4EB11F70" w14:textId="77777777" w:rsidR="00B2719D" w:rsidRDefault="00B2719D" w:rsidP="00F514FA">
      <w:pPr>
        <w:rPr>
          <w:rFonts w:ascii="Aptos" w:hAnsi="Aptos"/>
          <w:lang w:val="en-GB"/>
        </w:rPr>
      </w:pPr>
    </w:p>
    <w:p w14:paraId="0C4C3688" w14:textId="525F543C" w:rsidR="00B2719D" w:rsidRDefault="001C225B" w:rsidP="001C225B">
      <w:pPr>
        <w:pStyle w:val="Heading1"/>
        <w:rPr>
          <w:lang w:val="en-GB"/>
        </w:rPr>
      </w:pPr>
      <w:r>
        <w:rPr>
          <w:lang w:val="en-GB"/>
        </w:rPr>
        <w:lastRenderedPageBreak/>
        <w:t>2.</w:t>
      </w:r>
      <w:r w:rsidR="004A0430">
        <w:rPr>
          <w:lang w:val="en-GB"/>
        </w:rPr>
        <w:t>0</w:t>
      </w:r>
      <w:r>
        <w:rPr>
          <w:lang w:val="en-GB"/>
        </w:rPr>
        <w:t xml:space="preserve"> Foundational Structures </w:t>
      </w:r>
    </w:p>
    <w:p w14:paraId="54BAC6C2" w14:textId="77777777" w:rsidR="00BA3906" w:rsidRPr="00BA3906" w:rsidRDefault="00BA3906" w:rsidP="00BA3906">
      <w:pPr>
        <w:rPr>
          <w:lang w:val="en-GB"/>
        </w:rPr>
      </w:pPr>
    </w:p>
    <w:p w14:paraId="35F79A47" w14:textId="7DC18FDE" w:rsidR="00F33091" w:rsidRDefault="004A0430" w:rsidP="001C225B">
      <w:pPr>
        <w:pStyle w:val="Heading3"/>
        <w:rPr>
          <w:lang w:val="en-GB"/>
        </w:rPr>
      </w:pPr>
      <w:r>
        <w:rPr>
          <w:lang w:val="en-GB"/>
        </w:rPr>
        <w:t>2</w:t>
      </w:r>
      <w:r w:rsidR="001C225B">
        <w:rPr>
          <w:lang w:val="en-GB"/>
        </w:rPr>
        <w:t>.</w:t>
      </w:r>
      <w:r>
        <w:rPr>
          <w:lang w:val="en-GB"/>
        </w:rPr>
        <w:t>1</w:t>
      </w:r>
      <w:r w:rsidR="001C225B">
        <w:rPr>
          <w:lang w:val="en-GB"/>
        </w:rPr>
        <w:t xml:space="preserve"> Borehole Survey</w:t>
      </w:r>
    </w:p>
    <w:p w14:paraId="468FFC1B" w14:textId="77777777" w:rsidR="00BA3906" w:rsidRDefault="00BA3906" w:rsidP="00BA3906">
      <w:pPr>
        <w:rPr>
          <w:lang w:val="en-GB"/>
        </w:rPr>
      </w:pPr>
    </w:p>
    <w:p w14:paraId="2B3A3526" w14:textId="6776B757" w:rsidR="00BA3906" w:rsidRPr="00BA3906" w:rsidRDefault="00BA3906" w:rsidP="00BA3906">
      <w:pPr>
        <w:jc w:val="center"/>
        <w:rPr>
          <w:lang w:val="en-GB"/>
        </w:rPr>
      </w:pPr>
      <w:r w:rsidRPr="00BA3906">
        <w:rPr>
          <w:noProof/>
          <w:lang w:val="en-GB"/>
        </w:rPr>
        <w:drawing>
          <wp:inline distT="0" distB="0" distL="0" distR="0" wp14:anchorId="506474FF" wp14:editId="08A4B82D">
            <wp:extent cx="4948767" cy="6993150"/>
            <wp:effectExtent l="190500" t="190500" r="194945" b="189230"/>
            <wp:docPr id="1474709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709330" name=""/>
                    <pic:cNvPicPr/>
                  </pic:nvPicPr>
                  <pic:blipFill>
                    <a:blip r:embed="rId12"/>
                    <a:stretch>
                      <a:fillRect/>
                    </a:stretch>
                  </pic:blipFill>
                  <pic:spPr>
                    <a:xfrm>
                      <a:off x="0" y="0"/>
                      <a:ext cx="4964567" cy="7015478"/>
                    </a:xfrm>
                    <a:prstGeom prst="rect">
                      <a:avLst/>
                    </a:prstGeom>
                    <a:ln>
                      <a:noFill/>
                    </a:ln>
                    <a:effectLst>
                      <a:outerShdw blurRad="190500" algn="tl" rotWithShape="0">
                        <a:srgbClr val="000000">
                          <a:alpha val="70000"/>
                        </a:srgbClr>
                      </a:outerShdw>
                    </a:effectLst>
                  </pic:spPr>
                </pic:pic>
              </a:graphicData>
            </a:graphic>
          </wp:inline>
        </w:drawing>
      </w:r>
    </w:p>
    <w:p w14:paraId="00E270B3" w14:textId="6FC0A0CB" w:rsidR="00F33091" w:rsidRPr="00DF1117" w:rsidRDefault="00DF1117" w:rsidP="001C225B">
      <w:pPr>
        <w:rPr>
          <w:rFonts w:ascii="Aptos" w:hAnsi="Aptos"/>
          <w:i/>
          <w:iCs/>
          <w:lang w:val="en-GB"/>
        </w:rPr>
      </w:pPr>
      <w:r w:rsidRPr="00DF1117">
        <w:rPr>
          <w:rFonts w:ascii="Aptos" w:hAnsi="Aptos"/>
          <w:i/>
          <w:iCs/>
          <w:lang w:val="en-GB"/>
        </w:rPr>
        <w:lastRenderedPageBreak/>
        <w:t>(Borehole Survey taken from BGS)</w:t>
      </w:r>
    </w:p>
    <w:p w14:paraId="49650F95" w14:textId="77777777" w:rsidR="00DF1117" w:rsidRDefault="00DF1117" w:rsidP="001C225B">
      <w:pPr>
        <w:rPr>
          <w:rFonts w:ascii="Aptos" w:hAnsi="Aptos"/>
          <w:lang w:val="en-GB"/>
        </w:rPr>
      </w:pPr>
    </w:p>
    <w:p w14:paraId="6873B00D" w14:textId="50F51FB2" w:rsidR="001C225B" w:rsidRDefault="001C225B" w:rsidP="001C225B">
      <w:pPr>
        <w:rPr>
          <w:rFonts w:ascii="Aptos" w:hAnsi="Aptos"/>
          <w:lang w:val="en-GB"/>
        </w:rPr>
      </w:pPr>
      <w:r w:rsidRPr="001C225B">
        <w:rPr>
          <w:rFonts w:ascii="Aptos" w:hAnsi="Aptos"/>
          <w:lang w:val="en-GB"/>
        </w:rPr>
        <w:t xml:space="preserve">When choosing the correct </w:t>
      </w:r>
      <w:r>
        <w:rPr>
          <w:rFonts w:ascii="Aptos" w:hAnsi="Aptos"/>
          <w:lang w:val="en-GB"/>
        </w:rPr>
        <w:t>foundation for a high rise building</w:t>
      </w:r>
      <w:r w:rsidR="00BA3906">
        <w:rPr>
          <w:rFonts w:ascii="Aptos" w:hAnsi="Aptos"/>
          <w:lang w:val="en-GB"/>
        </w:rPr>
        <w:t>,</w:t>
      </w:r>
      <w:r>
        <w:rPr>
          <w:rFonts w:ascii="Aptos" w:hAnsi="Aptos"/>
          <w:lang w:val="en-GB"/>
        </w:rPr>
        <w:t xml:space="preserve"> certain procedures must be followed so that the best foundation can be chosen</w:t>
      </w:r>
      <w:r w:rsidR="005B1E15">
        <w:rPr>
          <w:rFonts w:ascii="Aptos" w:hAnsi="Aptos"/>
          <w:lang w:val="en-GB"/>
        </w:rPr>
        <w:t xml:space="preserve">. </w:t>
      </w:r>
      <w:r w:rsidR="00BA3906">
        <w:rPr>
          <w:rFonts w:ascii="Aptos" w:hAnsi="Aptos"/>
          <w:lang w:val="en-GB"/>
        </w:rPr>
        <w:t>This borehole survey located above has been surveyed near to the ground that we are looking to build on</w:t>
      </w:r>
      <w:r w:rsidR="00DF1117">
        <w:rPr>
          <w:rFonts w:ascii="Aptos" w:hAnsi="Aptos"/>
          <w:lang w:val="en-GB"/>
        </w:rPr>
        <w:t>.</w:t>
      </w:r>
    </w:p>
    <w:p w14:paraId="038C5F70" w14:textId="77777777" w:rsidR="000D3B7F" w:rsidRDefault="000D3B7F" w:rsidP="001C225B">
      <w:pPr>
        <w:rPr>
          <w:rFonts w:ascii="Aptos" w:hAnsi="Aptos"/>
          <w:lang w:val="en-GB"/>
        </w:rPr>
      </w:pPr>
    </w:p>
    <w:p w14:paraId="3B28DC07" w14:textId="77777777" w:rsidR="00D02863" w:rsidRDefault="000D3B7F" w:rsidP="001C225B">
      <w:pPr>
        <w:rPr>
          <w:rFonts w:ascii="Aptos" w:hAnsi="Aptos"/>
          <w:lang w:val="en-GB"/>
        </w:rPr>
      </w:pPr>
      <w:r>
        <w:rPr>
          <w:rFonts w:ascii="Aptos" w:hAnsi="Aptos"/>
          <w:lang w:val="en-GB"/>
        </w:rPr>
        <w:t xml:space="preserve">As you can see from the borehole survey there is sandy clay that is underneath the ground this can be quite problematic for constructing a high rise building as it has certain characteristics that affect the stability and strength if not chosen the correct and effective foundation. </w:t>
      </w:r>
    </w:p>
    <w:p w14:paraId="3D6E7212" w14:textId="77777777" w:rsidR="00D02863" w:rsidRDefault="00D02863" w:rsidP="001C225B">
      <w:pPr>
        <w:rPr>
          <w:rFonts w:ascii="Aptos" w:hAnsi="Aptos"/>
          <w:lang w:val="en-GB"/>
        </w:rPr>
      </w:pPr>
    </w:p>
    <w:p w14:paraId="21898C33" w14:textId="77777777" w:rsidR="0029137B" w:rsidRDefault="00140B6C" w:rsidP="0029137B">
      <w:pPr>
        <w:rPr>
          <w:rFonts w:ascii="Aptos" w:hAnsi="Aptos"/>
        </w:rPr>
      </w:pPr>
      <w:r>
        <w:rPr>
          <w:rFonts w:ascii="Aptos" w:hAnsi="Aptos"/>
          <w:lang w:val="en-GB"/>
        </w:rPr>
        <w:t xml:space="preserve">Clay tends to </w:t>
      </w:r>
      <w:r w:rsidR="004A09EC">
        <w:rPr>
          <w:rFonts w:ascii="Aptos" w:hAnsi="Aptos"/>
          <w:lang w:val="en-GB"/>
        </w:rPr>
        <w:t xml:space="preserve">have a low </w:t>
      </w:r>
      <w:r>
        <w:rPr>
          <w:rFonts w:ascii="Aptos" w:hAnsi="Aptos"/>
          <w:lang w:val="en-GB"/>
        </w:rPr>
        <w:t>shear strength</w:t>
      </w:r>
      <w:r w:rsidR="004A09EC">
        <w:rPr>
          <w:rFonts w:ascii="Aptos" w:hAnsi="Aptos"/>
          <w:lang w:val="en-GB"/>
        </w:rPr>
        <w:t xml:space="preserve"> and can also expand and condense due to the various climates</w:t>
      </w:r>
      <w:r w:rsidR="0035413F">
        <w:rPr>
          <w:rFonts w:ascii="Aptos" w:hAnsi="Aptos"/>
          <w:lang w:val="en-GB"/>
        </w:rPr>
        <w:t>, it will also expand and condense due to moisture as Alan Sargent, Landscape Library states ‘</w:t>
      </w:r>
      <w:r w:rsidR="0035413F" w:rsidRPr="0035413F">
        <w:rPr>
          <w:rFonts w:ascii="Aptos" w:hAnsi="Aptos"/>
        </w:rPr>
        <w:t>As clay soil tends to shift around as it dries or moistens</w:t>
      </w:r>
      <w:r w:rsidR="0035413F">
        <w:rPr>
          <w:rFonts w:ascii="Aptos" w:hAnsi="Aptos"/>
        </w:rPr>
        <w:t xml:space="preserve">’. </w:t>
      </w:r>
      <w:r w:rsidR="0035413F">
        <w:rPr>
          <w:rFonts w:ascii="Aptos" w:hAnsi="Aptos"/>
          <w:lang w:val="en-GB"/>
        </w:rPr>
        <w:t>Alan also states that due to the clay it can cause ‘</w:t>
      </w:r>
      <w:r w:rsidR="0035413F" w:rsidRPr="0035413F">
        <w:rPr>
          <w:rFonts w:ascii="Aptos" w:hAnsi="Aptos"/>
          <w:lang w:val="en-GB"/>
        </w:rPr>
        <w:t xml:space="preserve">heaving, subsidence or cracking, it has the greatest potential to cause problems with </w:t>
      </w:r>
      <w:r w:rsidR="004A0430" w:rsidRPr="0035413F">
        <w:rPr>
          <w:rFonts w:ascii="Aptos" w:hAnsi="Aptos"/>
          <w:lang w:val="en-GB"/>
        </w:rPr>
        <w:t>foundations</w:t>
      </w:r>
      <w:r w:rsidR="004A0430">
        <w:rPr>
          <w:rFonts w:ascii="Aptos" w:hAnsi="Aptos"/>
          <w:lang w:val="en-GB"/>
        </w:rPr>
        <w:t>'</w:t>
      </w:r>
      <w:r w:rsidR="0035413F" w:rsidRPr="0035413F">
        <w:rPr>
          <w:rFonts w:ascii="Aptos" w:hAnsi="Aptos"/>
          <w:lang w:val="en-GB"/>
        </w:rPr>
        <w:t xml:space="preserve"> </w:t>
      </w:r>
      <w:r w:rsidR="0035413F">
        <w:rPr>
          <w:rFonts w:ascii="Aptos" w:hAnsi="Aptos"/>
        </w:rPr>
        <w:t>(Sargent, A 2023)</w:t>
      </w:r>
      <w:r w:rsidR="004A0430">
        <w:rPr>
          <w:rFonts w:ascii="Aptos" w:hAnsi="Aptos"/>
        </w:rPr>
        <w:t>.</w:t>
      </w:r>
    </w:p>
    <w:p w14:paraId="3ECE9457" w14:textId="77777777" w:rsidR="00691061" w:rsidRDefault="00691061" w:rsidP="0029137B">
      <w:pPr>
        <w:rPr>
          <w:rFonts w:ascii="Aptos" w:hAnsi="Aptos"/>
        </w:rPr>
      </w:pPr>
    </w:p>
    <w:p w14:paraId="088B6AA9" w14:textId="3347493D" w:rsidR="00691061" w:rsidRDefault="00691061" w:rsidP="0029137B">
      <w:pPr>
        <w:rPr>
          <w:rFonts w:ascii="Aptos" w:hAnsi="Aptos"/>
        </w:rPr>
      </w:pPr>
      <w:r>
        <w:rPr>
          <w:rFonts w:ascii="Aptos" w:hAnsi="Aptos"/>
        </w:rPr>
        <w:t>There is also a layer of gravel underneath the ground of the site as you can see in the Borehole survey above, this gravel is ideal for construction as it improves drainage for the foundation, prevents erosion and shifting, helps with load distribution and even enhances the overall stability (Wheelis, R 2024).</w:t>
      </w:r>
    </w:p>
    <w:p w14:paraId="4FF73600" w14:textId="77777777" w:rsidR="00691061" w:rsidRDefault="00691061" w:rsidP="0029137B">
      <w:pPr>
        <w:rPr>
          <w:rFonts w:ascii="Aptos" w:hAnsi="Aptos"/>
        </w:rPr>
      </w:pPr>
    </w:p>
    <w:p w14:paraId="1FD1FC69" w14:textId="77777777" w:rsidR="00F64361" w:rsidRDefault="00F64361" w:rsidP="001159E8">
      <w:pPr>
        <w:pStyle w:val="Heading3"/>
      </w:pPr>
    </w:p>
    <w:p w14:paraId="3741ED61" w14:textId="77777777" w:rsidR="00F64361" w:rsidRDefault="00F64361" w:rsidP="001159E8">
      <w:pPr>
        <w:pStyle w:val="Heading3"/>
      </w:pPr>
    </w:p>
    <w:p w14:paraId="63D5FAF0" w14:textId="77777777" w:rsidR="00F64361" w:rsidRDefault="00F64361" w:rsidP="001159E8">
      <w:pPr>
        <w:pStyle w:val="Heading3"/>
      </w:pPr>
    </w:p>
    <w:p w14:paraId="22A458B1" w14:textId="77777777" w:rsidR="00F64361" w:rsidRDefault="00F64361" w:rsidP="001159E8">
      <w:pPr>
        <w:pStyle w:val="Heading3"/>
      </w:pPr>
    </w:p>
    <w:p w14:paraId="7EFD81A1" w14:textId="77777777" w:rsidR="00F64361" w:rsidRDefault="00F64361" w:rsidP="001159E8">
      <w:pPr>
        <w:pStyle w:val="Heading3"/>
      </w:pPr>
    </w:p>
    <w:p w14:paraId="14C856C7" w14:textId="77777777" w:rsidR="00F64361" w:rsidRDefault="00F64361" w:rsidP="001159E8">
      <w:pPr>
        <w:pStyle w:val="Heading3"/>
      </w:pPr>
    </w:p>
    <w:p w14:paraId="2D633FE2" w14:textId="77777777" w:rsidR="00F64361" w:rsidRDefault="00F64361" w:rsidP="001159E8">
      <w:pPr>
        <w:pStyle w:val="Heading3"/>
      </w:pPr>
    </w:p>
    <w:p w14:paraId="5421BCF4" w14:textId="77777777" w:rsidR="00F64361" w:rsidRDefault="00F64361" w:rsidP="001159E8">
      <w:pPr>
        <w:pStyle w:val="Heading3"/>
      </w:pPr>
    </w:p>
    <w:p w14:paraId="0EA3E100" w14:textId="77777777" w:rsidR="00F64361" w:rsidRDefault="00F64361" w:rsidP="001159E8">
      <w:pPr>
        <w:pStyle w:val="Heading3"/>
      </w:pPr>
    </w:p>
    <w:p w14:paraId="2F8F0208" w14:textId="77777777" w:rsidR="00F64361" w:rsidRDefault="00F64361" w:rsidP="001159E8">
      <w:pPr>
        <w:pStyle w:val="Heading3"/>
      </w:pPr>
    </w:p>
    <w:p w14:paraId="6DA08CA3" w14:textId="77777777" w:rsidR="00F64361" w:rsidRDefault="00F64361" w:rsidP="001159E8">
      <w:pPr>
        <w:pStyle w:val="Heading3"/>
      </w:pPr>
    </w:p>
    <w:p w14:paraId="1017700B" w14:textId="77777777" w:rsidR="00F64361" w:rsidRDefault="00F64361" w:rsidP="001159E8">
      <w:pPr>
        <w:pStyle w:val="Heading3"/>
      </w:pPr>
    </w:p>
    <w:p w14:paraId="1231C6A8" w14:textId="77777777" w:rsidR="00F64361" w:rsidRDefault="00F64361" w:rsidP="001159E8">
      <w:pPr>
        <w:pStyle w:val="Heading3"/>
      </w:pPr>
    </w:p>
    <w:p w14:paraId="59BB5F04" w14:textId="77777777" w:rsidR="00F64361" w:rsidRDefault="00F64361" w:rsidP="001159E8">
      <w:pPr>
        <w:pStyle w:val="Heading3"/>
      </w:pPr>
    </w:p>
    <w:p w14:paraId="1CB43A3A" w14:textId="77777777" w:rsidR="00F64361" w:rsidRDefault="00F64361" w:rsidP="001159E8">
      <w:pPr>
        <w:pStyle w:val="Heading3"/>
      </w:pPr>
    </w:p>
    <w:p w14:paraId="4D64BA4E" w14:textId="77777777" w:rsidR="00F64361" w:rsidRDefault="00F64361" w:rsidP="001159E8">
      <w:pPr>
        <w:pStyle w:val="Heading3"/>
      </w:pPr>
    </w:p>
    <w:p w14:paraId="322A3CA6" w14:textId="77777777" w:rsidR="00B1799C" w:rsidRPr="00B1799C" w:rsidRDefault="00B1799C" w:rsidP="00B1799C"/>
    <w:p w14:paraId="6B6197A8" w14:textId="0E4021FE" w:rsidR="00691061" w:rsidRDefault="001159E8" w:rsidP="001159E8">
      <w:pPr>
        <w:pStyle w:val="Heading3"/>
      </w:pPr>
      <w:r>
        <w:lastRenderedPageBreak/>
        <w:t xml:space="preserve">2.2 Foundation Options </w:t>
      </w:r>
    </w:p>
    <w:p w14:paraId="417093A4" w14:textId="11C6B65F" w:rsidR="00691061" w:rsidRDefault="00691061" w:rsidP="0029137B">
      <w:pPr>
        <w:rPr>
          <w:rFonts w:ascii="Aptos" w:hAnsi="Aptos"/>
        </w:rPr>
      </w:pPr>
    </w:p>
    <w:p w14:paraId="707EF72C" w14:textId="1E67DE61" w:rsidR="00DD017B" w:rsidRDefault="00DD017B" w:rsidP="0029137B">
      <w:pPr>
        <w:rPr>
          <w:rFonts w:ascii="Aptos" w:hAnsi="Aptos"/>
        </w:rPr>
      </w:pPr>
      <w:r>
        <w:rPr>
          <w:rFonts w:ascii="Aptos" w:hAnsi="Aptos"/>
        </w:rPr>
        <w:t>For this site the best foundation options are listed below:</w:t>
      </w:r>
    </w:p>
    <w:p w14:paraId="799DBDFC" w14:textId="77777777" w:rsidR="00D8285E" w:rsidRDefault="00D8285E" w:rsidP="0029137B">
      <w:pPr>
        <w:rPr>
          <w:rFonts w:ascii="Aptos" w:hAnsi="Aptos"/>
        </w:rPr>
      </w:pPr>
    </w:p>
    <w:p w14:paraId="7856A5DC" w14:textId="15FBF08B" w:rsidR="00D8285E" w:rsidRPr="00D8285E" w:rsidRDefault="00D8285E" w:rsidP="0029137B">
      <w:pPr>
        <w:rPr>
          <w:rStyle w:val="Emphasis"/>
        </w:rPr>
      </w:pPr>
      <w:r w:rsidRPr="00D8285E">
        <w:rPr>
          <w:rStyle w:val="Emphasis"/>
        </w:rPr>
        <w:t xml:space="preserve">2.2.1 Pile Foundations </w:t>
      </w:r>
    </w:p>
    <w:p w14:paraId="2D9D8346" w14:textId="263A7645" w:rsidR="00691061" w:rsidRDefault="00F64361" w:rsidP="00F64361">
      <w:pPr>
        <w:jc w:val="center"/>
        <w:rPr>
          <w:rFonts w:ascii="Aptos" w:hAnsi="Aptos"/>
        </w:rPr>
      </w:pPr>
      <w:r>
        <w:rPr>
          <w:rFonts w:ascii="Aptos" w:hAnsi="Aptos"/>
          <w:noProof/>
        </w:rPr>
        <w:drawing>
          <wp:inline distT="0" distB="0" distL="0" distR="0" wp14:anchorId="44B8310B" wp14:editId="6F22885C">
            <wp:extent cx="2763670" cy="3429000"/>
            <wp:effectExtent l="190500" t="190500" r="189230" b="190500"/>
            <wp:docPr id="11045488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17259" cy="3495490"/>
                    </a:xfrm>
                    <a:prstGeom prst="rect">
                      <a:avLst/>
                    </a:prstGeom>
                    <a:ln>
                      <a:noFill/>
                    </a:ln>
                    <a:effectLst>
                      <a:outerShdw blurRad="190500" algn="tl" rotWithShape="0">
                        <a:srgbClr val="000000">
                          <a:alpha val="70000"/>
                        </a:srgbClr>
                      </a:outerShdw>
                    </a:effectLst>
                  </pic:spPr>
                </pic:pic>
              </a:graphicData>
            </a:graphic>
          </wp:inline>
        </w:drawing>
      </w:r>
    </w:p>
    <w:p w14:paraId="010F1FFF" w14:textId="77777777" w:rsidR="00F64361" w:rsidRDefault="00F64361" w:rsidP="00F64361">
      <w:pPr>
        <w:rPr>
          <w:rFonts w:ascii="Aptos" w:hAnsi="Aptos"/>
          <w:i/>
          <w:iCs/>
          <w:lang w:val="en-GB"/>
        </w:rPr>
      </w:pPr>
    </w:p>
    <w:p w14:paraId="23047DDC" w14:textId="56186608" w:rsidR="00F64361" w:rsidRPr="00F64361" w:rsidRDefault="00F64361" w:rsidP="00F64361">
      <w:pPr>
        <w:rPr>
          <w:rFonts w:ascii="Aptos" w:hAnsi="Aptos"/>
          <w:i/>
          <w:iCs/>
          <w:lang w:val="en-GB"/>
        </w:rPr>
      </w:pPr>
      <w:r w:rsidRPr="00DF1117">
        <w:rPr>
          <w:rFonts w:ascii="Aptos" w:hAnsi="Aptos"/>
          <w:i/>
          <w:iCs/>
          <w:lang w:val="en-GB"/>
        </w:rPr>
        <w:t>(</w:t>
      </w:r>
      <w:r>
        <w:rPr>
          <w:rFonts w:ascii="Aptos" w:hAnsi="Aptos"/>
          <w:i/>
          <w:iCs/>
          <w:lang w:val="en-GB"/>
        </w:rPr>
        <w:t xml:space="preserve">Image </w:t>
      </w:r>
      <w:r w:rsidRPr="00DF1117">
        <w:rPr>
          <w:rFonts w:ascii="Aptos" w:hAnsi="Aptos"/>
          <w:i/>
          <w:iCs/>
          <w:lang w:val="en-GB"/>
        </w:rPr>
        <w:t xml:space="preserve">taken from </w:t>
      </w:r>
      <w:r>
        <w:rPr>
          <w:rFonts w:ascii="Aptos" w:hAnsi="Aptos"/>
          <w:i/>
          <w:iCs/>
          <w:lang w:val="en-GB"/>
        </w:rPr>
        <w:t>Designing Building</w:t>
      </w:r>
      <w:r w:rsidRPr="00DF1117">
        <w:rPr>
          <w:rFonts w:ascii="Aptos" w:hAnsi="Aptos"/>
          <w:i/>
          <w:iCs/>
          <w:lang w:val="en-GB"/>
        </w:rPr>
        <w:t>)</w:t>
      </w:r>
    </w:p>
    <w:p w14:paraId="51E78BA9" w14:textId="77777777" w:rsidR="00F64361" w:rsidRDefault="00F64361" w:rsidP="0029137B">
      <w:pPr>
        <w:rPr>
          <w:rFonts w:ascii="Aptos" w:hAnsi="Aptos"/>
        </w:rPr>
      </w:pPr>
    </w:p>
    <w:p w14:paraId="3DF9001B" w14:textId="1CB41D59" w:rsidR="00691061" w:rsidRDefault="00540F7D" w:rsidP="0029137B">
      <w:pPr>
        <w:rPr>
          <w:rFonts w:ascii="Aptos" w:hAnsi="Aptos"/>
        </w:rPr>
      </w:pPr>
      <w:r>
        <w:rPr>
          <w:rFonts w:ascii="Aptos" w:hAnsi="Aptos"/>
        </w:rPr>
        <w:t xml:space="preserve">Deep foundations for high rise buildings can be very popular, especially pile foundations. They can be created from several different materials, but concrete exceeds the most in this scenario. </w:t>
      </w:r>
      <w:r w:rsidR="0035093C">
        <w:rPr>
          <w:rFonts w:ascii="Aptos" w:hAnsi="Aptos"/>
        </w:rPr>
        <w:t xml:space="preserve">One of the benefits </w:t>
      </w:r>
      <w:r w:rsidR="00C2396C">
        <w:rPr>
          <w:rFonts w:ascii="Aptos" w:hAnsi="Aptos"/>
        </w:rPr>
        <w:t>of</w:t>
      </w:r>
      <w:r w:rsidR="0035093C">
        <w:rPr>
          <w:rFonts w:ascii="Aptos" w:hAnsi="Aptos"/>
        </w:rPr>
        <w:t xml:space="preserve"> this foundation is the structural integrity of the buildings infrastructure. As expressed in </w:t>
      </w:r>
      <w:proofErr w:type="spellStart"/>
      <w:r w:rsidR="0035093C">
        <w:rPr>
          <w:rFonts w:ascii="Aptos" w:hAnsi="Aptos"/>
        </w:rPr>
        <w:t>Vxcel</w:t>
      </w:r>
      <w:proofErr w:type="spellEnd"/>
      <w:r w:rsidR="0035093C">
        <w:rPr>
          <w:rFonts w:ascii="Aptos" w:hAnsi="Aptos"/>
        </w:rPr>
        <w:t xml:space="preserve"> Piling by Tamzin, pile foundations are known for ‘</w:t>
      </w:r>
      <w:r w:rsidR="0035093C" w:rsidRPr="0035093C">
        <w:rPr>
          <w:rFonts w:ascii="Aptos" w:hAnsi="Aptos"/>
        </w:rPr>
        <w:t>supporting especially heavy loads, all the while withstanding common environmental stresses such as soil movement</w:t>
      </w:r>
      <w:r w:rsidR="0035093C">
        <w:rPr>
          <w:rFonts w:ascii="Aptos" w:hAnsi="Aptos"/>
        </w:rPr>
        <w:t>’</w:t>
      </w:r>
      <w:r w:rsidR="00C2396C">
        <w:rPr>
          <w:rFonts w:ascii="Aptos" w:hAnsi="Aptos"/>
        </w:rPr>
        <w:t>. It is also highly versatile</w:t>
      </w:r>
      <w:r w:rsidR="00741C00">
        <w:rPr>
          <w:rFonts w:ascii="Aptos" w:hAnsi="Aptos"/>
        </w:rPr>
        <w:t xml:space="preserve"> which can help with the many different soil types and conditions for example if the soils are unstable. </w:t>
      </w:r>
      <w:r w:rsidR="00F64361">
        <w:rPr>
          <w:rFonts w:ascii="Aptos" w:hAnsi="Aptos"/>
        </w:rPr>
        <w:t>Tamzin has also stated p</w:t>
      </w:r>
      <w:r w:rsidR="00741C00">
        <w:rPr>
          <w:rFonts w:ascii="Aptos" w:hAnsi="Aptos"/>
        </w:rPr>
        <w:t>ile foundations are very cost effective compared to the other types of high-rise foundations</w:t>
      </w:r>
      <w:r w:rsidR="00F64361">
        <w:rPr>
          <w:rFonts w:ascii="Aptos" w:hAnsi="Aptos"/>
        </w:rPr>
        <w:t>, especially when down the line if the foundation is damaged it is easy to repair</w:t>
      </w:r>
      <w:r w:rsidR="00741C00">
        <w:rPr>
          <w:rFonts w:ascii="Aptos" w:hAnsi="Aptos"/>
        </w:rPr>
        <w:t>.</w:t>
      </w:r>
      <w:r w:rsidR="00C2396C">
        <w:rPr>
          <w:rFonts w:ascii="Aptos" w:hAnsi="Aptos"/>
        </w:rPr>
        <w:t xml:space="preserve"> </w:t>
      </w:r>
      <w:r w:rsidR="0035093C">
        <w:rPr>
          <w:rFonts w:ascii="Aptos" w:hAnsi="Aptos"/>
        </w:rPr>
        <w:t>(</w:t>
      </w:r>
      <w:proofErr w:type="spellStart"/>
      <w:r w:rsidR="0035093C">
        <w:rPr>
          <w:rFonts w:ascii="Aptos" w:hAnsi="Aptos"/>
        </w:rPr>
        <w:t>Vxcel</w:t>
      </w:r>
      <w:proofErr w:type="spellEnd"/>
      <w:r w:rsidR="0035093C">
        <w:rPr>
          <w:rFonts w:ascii="Aptos" w:hAnsi="Aptos"/>
        </w:rPr>
        <w:t xml:space="preserve"> Piling by Tamzin, 2024). </w:t>
      </w:r>
    </w:p>
    <w:p w14:paraId="2B7C18EB" w14:textId="77777777" w:rsidR="00FA30A1" w:rsidRDefault="00FA30A1" w:rsidP="0029137B">
      <w:pPr>
        <w:rPr>
          <w:rFonts w:ascii="Aptos" w:hAnsi="Aptos"/>
        </w:rPr>
      </w:pPr>
    </w:p>
    <w:p w14:paraId="43DCA078" w14:textId="74B42408" w:rsidR="00FA30A1" w:rsidRDefault="00790EA4" w:rsidP="0029137B">
      <w:pPr>
        <w:rPr>
          <w:rFonts w:ascii="Aptos" w:hAnsi="Aptos"/>
        </w:rPr>
      </w:pPr>
      <w:r>
        <w:rPr>
          <w:rFonts w:ascii="Aptos" w:hAnsi="Aptos"/>
        </w:rPr>
        <w:t>Where there is up there is also a downside to the pile foundations, as you can see below list of disadvantages taken from Civil Today for the pile foundations:</w:t>
      </w:r>
    </w:p>
    <w:p w14:paraId="530D3863" w14:textId="77777777" w:rsidR="00741C00" w:rsidRDefault="00741C00" w:rsidP="0029137B">
      <w:pPr>
        <w:rPr>
          <w:rFonts w:ascii="Aptos" w:hAnsi="Aptos"/>
        </w:rPr>
      </w:pPr>
    </w:p>
    <w:p w14:paraId="40833A83" w14:textId="2A9A66B7" w:rsidR="00790EA4" w:rsidRPr="00790EA4" w:rsidRDefault="00790EA4" w:rsidP="00C72BE1">
      <w:pPr>
        <w:numPr>
          <w:ilvl w:val="0"/>
          <w:numId w:val="9"/>
        </w:numPr>
        <w:rPr>
          <w:rFonts w:ascii="Aptos" w:hAnsi="Aptos"/>
          <w:lang w:val="en-GB"/>
        </w:rPr>
      </w:pPr>
      <w:r>
        <w:rPr>
          <w:rFonts w:ascii="Aptos" w:hAnsi="Aptos"/>
        </w:rPr>
        <w:t>‘</w:t>
      </w:r>
      <w:r w:rsidRPr="00790EA4">
        <w:rPr>
          <w:rFonts w:ascii="Aptos" w:hAnsi="Aptos"/>
          <w:b/>
          <w:bCs/>
          <w:lang w:val="en-GB"/>
        </w:rPr>
        <w:t>Complex Design and Installation</w:t>
      </w:r>
      <w:r w:rsidRPr="00790EA4">
        <w:rPr>
          <w:rFonts w:ascii="Aptos" w:hAnsi="Aptos"/>
          <w:lang w:val="en-GB"/>
        </w:rPr>
        <w:t>: Designing and installing pile foundations require expertise and engineering knowledge, which can add complexity to the construction process.</w:t>
      </w:r>
    </w:p>
    <w:p w14:paraId="05687C93" w14:textId="77777777" w:rsidR="00790EA4" w:rsidRPr="00790EA4" w:rsidRDefault="00790EA4" w:rsidP="00C72BE1">
      <w:pPr>
        <w:numPr>
          <w:ilvl w:val="0"/>
          <w:numId w:val="9"/>
        </w:numPr>
        <w:rPr>
          <w:rFonts w:ascii="Aptos" w:hAnsi="Aptos"/>
          <w:lang w:val="en-GB"/>
        </w:rPr>
      </w:pPr>
      <w:r w:rsidRPr="00790EA4">
        <w:rPr>
          <w:rFonts w:ascii="Aptos" w:hAnsi="Aptos"/>
          <w:b/>
          <w:bCs/>
          <w:lang w:val="en-GB"/>
        </w:rPr>
        <w:t>Noise and Vibration</w:t>
      </w:r>
      <w:r w:rsidRPr="00790EA4">
        <w:rPr>
          <w:rFonts w:ascii="Aptos" w:hAnsi="Aptos"/>
          <w:lang w:val="en-GB"/>
        </w:rPr>
        <w:t>: Pile installation can generate noise and vibrations, potentially causing disturbances to nearby structures and the surrounding environment.</w:t>
      </w:r>
    </w:p>
    <w:p w14:paraId="147FC3BC" w14:textId="77777777" w:rsidR="00790EA4" w:rsidRPr="00790EA4" w:rsidRDefault="00790EA4" w:rsidP="00C72BE1">
      <w:pPr>
        <w:numPr>
          <w:ilvl w:val="0"/>
          <w:numId w:val="9"/>
        </w:numPr>
        <w:rPr>
          <w:rFonts w:ascii="Aptos" w:hAnsi="Aptos"/>
          <w:lang w:val="en-GB"/>
        </w:rPr>
      </w:pPr>
      <w:r w:rsidRPr="00790EA4">
        <w:rPr>
          <w:rFonts w:ascii="Aptos" w:hAnsi="Aptos"/>
          <w:b/>
          <w:bCs/>
          <w:lang w:val="en-GB"/>
        </w:rPr>
        <w:t>Environmental Impact</w:t>
      </w:r>
      <w:r w:rsidRPr="00790EA4">
        <w:rPr>
          <w:rFonts w:ascii="Aptos" w:hAnsi="Aptos"/>
          <w:lang w:val="en-GB"/>
        </w:rPr>
        <w:t>: Pile installation may impact the local environment, including noise pollution, soil displacement, and disruption to aquatic habitats.</w:t>
      </w:r>
    </w:p>
    <w:p w14:paraId="0484BCD9" w14:textId="77777777" w:rsidR="00790EA4" w:rsidRPr="00790EA4" w:rsidRDefault="00790EA4" w:rsidP="00C72BE1">
      <w:pPr>
        <w:numPr>
          <w:ilvl w:val="0"/>
          <w:numId w:val="9"/>
        </w:numPr>
        <w:rPr>
          <w:rFonts w:ascii="Aptos" w:hAnsi="Aptos"/>
          <w:lang w:val="en-GB"/>
        </w:rPr>
      </w:pPr>
      <w:r w:rsidRPr="00790EA4">
        <w:rPr>
          <w:rFonts w:ascii="Aptos" w:hAnsi="Aptos"/>
          <w:b/>
          <w:bCs/>
          <w:lang w:val="en-GB"/>
        </w:rPr>
        <w:t>Limited Accessibility</w:t>
      </w:r>
      <w:r w:rsidRPr="00790EA4">
        <w:rPr>
          <w:rFonts w:ascii="Aptos" w:hAnsi="Aptos"/>
          <w:lang w:val="en-GB"/>
        </w:rPr>
        <w:t>: Pile foundations may not be suitable for sites with limited access to installation equipment.</w:t>
      </w:r>
    </w:p>
    <w:p w14:paraId="734D7120" w14:textId="77777777" w:rsidR="00790EA4" w:rsidRPr="00790EA4" w:rsidRDefault="00790EA4" w:rsidP="00C72BE1">
      <w:pPr>
        <w:numPr>
          <w:ilvl w:val="0"/>
          <w:numId w:val="9"/>
        </w:numPr>
        <w:rPr>
          <w:rFonts w:ascii="Aptos" w:hAnsi="Aptos"/>
          <w:lang w:val="en-GB"/>
        </w:rPr>
      </w:pPr>
      <w:r w:rsidRPr="00790EA4">
        <w:rPr>
          <w:rFonts w:ascii="Aptos" w:hAnsi="Aptos"/>
          <w:b/>
          <w:bCs/>
          <w:lang w:val="en-GB"/>
        </w:rPr>
        <w:lastRenderedPageBreak/>
        <w:t>Maintenance Challenges</w:t>
      </w:r>
      <w:r w:rsidRPr="00790EA4">
        <w:rPr>
          <w:rFonts w:ascii="Aptos" w:hAnsi="Aptos"/>
          <w:lang w:val="en-GB"/>
        </w:rPr>
        <w:t>: While pile foundations are durable, maintenance and repairs may be more complex compared to shallow foundations.</w:t>
      </w:r>
    </w:p>
    <w:p w14:paraId="7CF9BD7A" w14:textId="21B978A6" w:rsidR="00790EA4" w:rsidRPr="00790EA4" w:rsidRDefault="00790EA4" w:rsidP="00C72BE1">
      <w:pPr>
        <w:numPr>
          <w:ilvl w:val="0"/>
          <w:numId w:val="9"/>
        </w:numPr>
        <w:rPr>
          <w:rFonts w:ascii="Aptos" w:hAnsi="Aptos"/>
          <w:lang w:val="en-GB"/>
        </w:rPr>
      </w:pPr>
      <w:r w:rsidRPr="00790EA4">
        <w:rPr>
          <w:rFonts w:ascii="Aptos" w:hAnsi="Aptos"/>
          <w:b/>
          <w:bCs/>
          <w:lang w:val="en-GB"/>
        </w:rPr>
        <w:t>Potential for Pile Failure</w:t>
      </w:r>
      <w:r w:rsidRPr="00790EA4">
        <w:rPr>
          <w:rFonts w:ascii="Aptos" w:hAnsi="Aptos"/>
          <w:lang w:val="en-GB"/>
        </w:rPr>
        <w:t>: If not designed and installed correctly, piles can experience failure due to factors such as inadequate load capacity or poor soil conditions.</w:t>
      </w:r>
      <w:r>
        <w:rPr>
          <w:rFonts w:ascii="Aptos" w:hAnsi="Aptos"/>
          <w:lang w:val="en-GB"/>
        </w:rPr>
        <w:t>’</w:t>
      </w:r>
    </w:p>
    <w:p w14:paraId="541ACC6C" w14:textId="13E6DE0B" w:rsidR="00790EA4" w:rsidRDefault="00790EA4" w:rsidP="0029137B">
      <w:pPr>
        <w:rPr>
          <w:rFonts w:ascii="Aptos" w:hAnsi="Aptos"/>
        </w:rPr>
      </w:pPr>
    </w:p>
    <w:p w14:paraId="50C4D1CF" w14:textId="19F6F774" w:rsidR="00741C00" w:rsidRDefault="00790EA4" w:rsidP="0029137B">
      <w:pPr>
        <w:rPr>
          <w:rFonts w:ascii="Aptos" w:hAnsi="Aptos"/>
        </w:rPr>
      </w:pPr>
      <w:r>
        <w:rPr>
          <w:rFonts w:ascii="Aptos" w:hAnsi="Aptos"/>
        </w:rPr>
        <w:t>(Disadvantages taken from Civil Today, n.d.)</w:t>
      </w:r>
    </w:p>
    <w:p w14:paraId="6E12F6A2" w14:textId="77777777" w:rsidR="00691061" w:rsidRDefault="00691061" w:rsidP="0029137B">
      <w:pPr>
        <w:rPr>
          <w:rFonts w:ascii="Aptos" w:hAnsi="Aptos"/>
        </w:rPr>
      </w:pPr>
    </w:p>
    <w:p w14:paraId="72B6C918" w14:textId="77777777" w:rsidR="00691061" w:rsidRDefault="00691061" w:rsidP="0029137B">
      <w:pPr>
        <w:rPr>
          <w:rFonts w:ascii="Aptos" w:hAnsi="Aptos"/>
        </w:rPr>
      </w:pPr>
    </w:p>
    <w:p w14:paraId="37D105D5" w14:textId="77777777" w:rsidR="00FA30A1" w:rsidRDefault="00FA30A1" w:rsidP="0029137B">
      <w:pPr>
        <w:rPr>
          <w:rFonts w:ascii="Aptos" w:hAnsi="Aptos"/>
        </w:rPr>
      </w:pPr>
    </w:p>
    <w:p w14:paraId="6E8F9069" w14:textId="632905D1" w:rsidR="003327D6" w:rsidRDefault="00FA30A1" w:rsidP="0029137B">
      <w:pPr>
        <w:rPr>
          <w:rStyle w:val="Emphasis"/>
        </w:rPr>
      </w:pPr>
      <w:r w:rsidRPr="00FA30A1">
        <w:rPr>
          <w:rStyle w:val="Emphasis"/>
        </w:rPr>
        <w:t xml:space="preserve">2.2.2 Raft Foundations </w:t>
      </w:r>
    </w:p>
    <w:p w14:paraId="6D5973BF" w14:textId="77777777" w:rsidR="005D3E7A" w:rsidRPr="00FA30A1" w:rsidRDefault="005D3E7A" w:rsidP="0029137B">
      <w:pPr>
        <w:rPr>
          <w:rStyle w:val="Emphasis"/>
        </w:rPr>
      </w:pPr>
    </w:p>
    <w:p w14:paraId="7084C64A" w14:textId="715A9491" w:rsidR="005D3E7A" w:rsidRDefault="005D3E7A" w:rsidP="0029137B">
      <w:pPr>
        <w:rPr>
          <w:rFonts w:ascii="Aptos" w:hAnsi="Aptos"/>
        </w:rPr>
      </w:pPr>
      <w:r>
        <w:rPr>
          <w:noProof/>
        </w:rPr>
        <w:drawing>
          <wp:inline distT="0" distB="0" distL="0" distR="0" wp14:anchorId="0D5B0CF5" wp14:editId="33AD18F9">
            <wp:extent cx="6261100" cy="4696119"/>
            <wp:effectExtent l="190500" t="190500" r="196850" b="200025"/>
            <wp:docPr id="5588110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268719" cy="4701833"/>
                    </a:xfrm>
                    <a:prstGeom prst="rect">
                      <a:avLst/>
                    </a:prstGeom>
                    <a:ln>
                      <a:noFill/>
                    </a:ln>
                    <a:effectLst>
                      <a:outerShdw blurRad="190500" algn="tl" rotWithShape="0">
                        <a:srgbClr val="000000">
                          <a:alpha val="70000"/>
                        </a:srgbClr>
                      </a:outerShdw>
                    </a:effectLst>
                  </pic:spPr>
                </pic:pic>
              </a:graphicData>
            </a:graphic>
          </wp:inline>
        </w:drawing>
      </w:r>
    </w:p>
    <w:p w14:paraId="0D0729E3" w14:textId="265CF93A" w:rsidR="005D3E7A" w:rsidRPr="005D3E7A" w:rsidRDefault="005D3E7A" w:rsidP="0029137B">
      <w:pPr>
        <w:rPr>
          <w:rFonts w:ascii="Aptos" w:hAnsi="Aptos"/>
          <w:i/>
          <w:iCs/>
          <w:lang w:val="en-GB"/>
        </w:rPr>
      </w:pPr>
      <w:r w:rsidRPr="00DF1117">
        <w:rPr>
          <w:rFonts w:ascii="Aptos" w:hAnsi="Aptos"/>
          <w:i/>
          <w:iCs/>
          <w:lang w:val="en-GB"/>
        </w:rPr>
        <w:t>(</w:t>
      </w:r>
      <w:r>
        <w:rPr>
          <w:rFonts w:ascii="Aptos" w:hAnsi="Aptos"/>
          <w:i/>
          <w:iCs/>
          <w:lang w:val="en-GB"/>
        </w:rPr>
        <w:t xml:space="preserve">Image </w:t>
      </w:r>
      <w:r w:rsidRPr="00DF1117">
        <w:rPr>
          <w:rFonts w:ascii="Aptos" w:hAnsi="Aptos"/>
          <w:i/>
          <w:iCs/>
          <w:lang w:val="en-GB"/>
        </w:rPr>
        <w:t xml:space="preserve">taken from </w:t>
      </w:r>
      <w:r>
        <w:rPr>
          <w:rFonts w:ascii="Aptos" w:hAnsi="Aptos"/>
          <w:i/>
          <w:iCs/>
          <w:lang w:val="en-GB"/>
        </w:rPr>
        <w:t>Piled Raft Foundation</w:t>
      </w:r>
      <w:r w:rsidRPr="00DF1117">
        <w:rPr>
          <w:rFonts w:ascii="Aptos" w:hAnsi="Aptos"/>
          <w:i/>
          <w:iCs/>
          <w:lang w:val="en-GB"/>
        </w:rPr>
        <w:t>)</w:t>
      </w:r>
    </w:p>
    <w:p w14:paraId="076DE1C0" w14:textId="77777777" w:rsidR="005D3E7A" w:rsidRDefault="005D3E7A" w:rsidP="0029137B">
      <w:pPr>
        <w:rPr>
          <w:rFonts w:ascii="Aptos" w:hAnsi="Aptos"/>
        </w:rPr>
      </w:pPr>
    </w:p>
    <w:p w14:paraId="7360D0C0" w14:textId="63B3E1C2" w:rsidR="003327D6" w:rsidRDefault="00790EA4" w:rsidP="0029137B">
      <w:pPr>
        <w:rPr>
          <w:rFonts w:ascii="Aptos" w:hAnsi="Aptos"/>
        </w:rPr>
      </w:pPr>
      <w:r>
        <w:rPr>
          <w:rFonts w:ascii="Aptos" w:hAnsi="Aptos"/>
        </w:rPr>
        <w:t>Furthermore,</w:t>
      </w:r>
      <w:r w:rsidR="00FA30A1">
        <w:rPr>
          <w:rFonts w:ascii="Aptos" w:hAnsi="Aptos"/>
        </w:rPr>
        <w:t xml:space="preserve"> as the clay is </w:t>
      </w:r>
      <w:r w:rsidR="00A71A85">
        <w:rPr>
          <w:rFonts w:ascii="Aptos" w:hAnsi="Aptos"/>
        </w:rPr>
        <w:t>close to</w:t>
      </w:r>
      <w:r w:rsidR="00FA30A1">
        <w:rPr>
          <w:rFonts w:ascii="Aptos" w:hAnsi="Aptos"/>
        </w:rPr>
        <w:t xml:space="preserve"> the surface</w:t>
      </w:r>
      <w:r w:rsidR="00A71A85">
        <w:rPr>
          <w:rFonts w:ascii="Aptos" w:hAnsi="Aptos"/>
        </w:rPr>
        <w:t>,</w:t>
      </w:r>
      <w:r w:rsidR="006A35F0">
        <w:rPr>
          <w:rFonts w:ascii="Aptos" w:hAnsi="Aptos"/>
        </w:rPr>
        <w:t xml:space="preserve"> the</w:t>
      </w:r>
      <w:r w:rsidR="00FA30A1">
        <w:rPr>
          <w:rFonts w:ascii="Aptos" w:hAnsi="Aptos"/>
        </w:rPr>
        <w:t xml:space="preserve"> raft foundations can be very useful in this instance. </w:t>
      </w:r>
      <w:r w:rsidR="00A14845">
        <w:rPr>
          <w:rFonts w:ascii="Aptos" w:hAnsi="Aptos"/>
        </w:rPr>
        <w:t>Raft foundations can be ideal for bad soil</w:t>
      </w:r>
      <w:r w:rsidR="006A35F0">
        <w:rPr>
          <w:rFonts w:ascii="Aptos" w:hAnsi="Aptos"/>
        </w:rPr>
        <w:t>, as t</w:t>
      </w:r>
      <w:r w:rsidR="00A14845">
        <w:rPr>
          <w:rFonts w:ascii="Aptos" w:hAnsi="Aptos"/>
        </w:rPr>
        <w:t xml:space="preserve">hey can spread the weight of a building very evenly over a vast area of land. This foundation can also be cheaper than the pile foundation as they don’t need to </w:t>
      </w:r>
      <w:r w:rsidR="006A35F0">
        <w:rPr>
          <w:rFonts w:ascii="Aptos" w:hAnsi="Aptos"/>
        </w:rPr>
        <w:t>excavate</w:t>
      </w:r>
      <w:r w:rsidR="00A14845">
        <w:rPr>
          <w:rFonts w:ascii="Aptos" w:hAnsi="Aptos"/>
        </w:rPr>
        <w:t xml:space="preserve"> into the ground as much. It can also help with </w:t>
      </w:r>
      <w:r w:rsidR="006A35F0">
        <w:rPr>
          <w:rFonts w:ascii="Aptos" w:hAnsi="Aptos"/>
        </w:rPr>
        <w:t>storage inside the building.</w:t>
      </w:r>
      <w:r w:rsidR="00A14845">
        <w:rPr>
          <w:rFonts w:ascii="Aptos" w:hAnsi="Aptos"/>
        </w:rPr>
        <w:t xml:space="preserve"> The raft foundation also has a bad side to it, as it is not best for all the clay types. If the ground of the site changes a </w:t>
      </w:r>
      <w:proofErr w:type="gramStart"/>
      <w:r w:rsidR="006A35F0">
        <w:rPr>
          <w:rFonts w:ascii="Aptos" w:hAnsi="Aptos"/>
        </w:rPr>
        <w:t>lot</w:t>
      </w:r>
      <w:proofErr w:type="gramEnd"/>
      <w:r w:rsidR="00A14845">
        <w:rPr>
          <w:rFonts w:ascii="Aptos" w:hAnsi="Aptos"/>
        </w:rPr>
        <w:t xml:space="preserve"> </w:t>
      </w:r>
      <w:r w:rsidR="006A35F0">
        <w:rPr>
          <w:rFonts w:ascii="Aptos" w:hAnsi="Aptos"/>
        </w:rPr>
        <w:t>overtime</w:t>
      </w:r>
      <w:r w:rsidR="00A14845">
        <w:rPr>
          <w:rFonts w:ascii="Aptos" w:hAnsi="Aptos"/>
        </w:rPr>
        <w:t xml:space="preserve"> it can </w:t>
      </w:r>
      <w:r w:rsidR="006A35F0">
        <w:rPr>
          <w:rFonts w:ascii="Aptos" w:hAnsi="Aptos"/>
        </w:rPr>
        <w:t xml:space="preserve">cause subsidence. </w:t>
      </w:r>
      <w:r w:rsidR="00A14845">
        <w:rPr>
          <w:rFonts w:ascii="Aptos" w:hAnsi="Aptos"/>
        </w:rPr>
        <w:t>The foundation is harder to repair if the cracks have become major (Jewson, 2024).</w:t>
      </w:r>
    </w:p>
    <w:p w14:paraId="654E3CD4" w14:textId="77777777" w:rsidR="00B1799C" w:rsidRDefault="00B1799C" w:rsidP="0029137B">
      <w:pPr>
        <w:rPr>
          <w:rFonts w:ascii="Aptos" w:hAnsi="Aptos"/>
        </w:rPr>
      </w:pPr>
    </w:p>
    <w:p w14:paraId="2E9DD68C" w14:textId="77777777" w:rsidR="00B1799C" w:rsidRDefault="00B1799C" w:rsidP="0029137B">
      <w:pPr>
        <w:rPr>
          <w:rFonts w:ascii="Aptos" w:hAnsi="Aptos"/>
        </w:rPr>
      </w:pPr>
    </w:p>
    <w:p w14:paraId="0A8A02A3" w14:textId="77777777" w:rsidR="006A35F0" w:rsidRDefault="006A35F0" w:rsidP="0029137B">
      <w:pPr>
        <w:rPr>
          <w:rFonts w:ascii="Aptos" w:hAnsi="Aptos"/>
        </w:rPr>
      </w:pPr>
    </w:p>
    <w:p w14:paraId="6B71B75B" w14:textId="77777777" w:rsidR="003327D6" w:rsidRDefault="003327D6" w:rsidP="0029137B">
      <w:pPr>
        <w:rPr>
          <w:rFonts w:ascii="Aptos" w:hAnsi="Aptos"/>
        </w:rPr>
      </w:pPr>
    </w:p>
    <w:p w14:paraId="3456092E" w14:textId="7B6D85ED" w:rsidR="003327D6" w:rsidRDefault="004E26B5" w:rsidP="0029137B">
      <w:pPr>
        <w:rPr>
          <w:rStyle w:val="Emphasis"/>
        </w:rPr>
      </w:pPr>
      <w:r w:rsidRPr="004E26B5">
        <w:rPr>
          <w:rStyle w:val="Emphasis"/>
        </w:rPr>
        <w:lastRenderedPageBreak/>
        <w:t>2.2.3 Combined Raft</w:t>
      </w:r>
      <w:r w:rsidR="00EF6979">
        <w:rPr>
          <w:rStyle w:val="Emphasis"/>
        </w:rPr>
        <w:t>-Pile</w:t>
      </w:r>
      <w:r w:rsidRPr="004E26B5">
        <w:rPr>
          <w:rStyle w:val="Emphasis"/>
        </w:rPr>
        <w:t xml:space="preserve"> Foundation </w:t>
      </w:r>
    </w:p>
    <w:p w14:paraId="628705B8" w14:textId="77777777" w:rsidR="00A363CD" w:rsidRPr="004E26B5" w:rsidRDefault="00A363CD" w:rsidP="0029137B">
      <w:pPr>
        <w:rPr>
          <w:iCs/>
          <w:color w:val="00C1C7" w:themeColor="accent2"/>
        </w:rPr>
      </w:pPr>
    </w:p>
    <w:p w14:paraId="309D61F3" w14:textId="37280026" w:rsidR="003327D6" w:rsidRDefault="004E26B5" w:rsidP="0029137B">
      <w:pPr>
        <w:rPr>
          <w:rFonts w:ascii="Aptos" w:hAnsi="Aptos"/>
        </w:rPr>
      </w:pPr>
      <w:r>
        <w:rPr>
          <w:rFonts w:ascii="Aptos" w:hAnsi="Aptos"/>
        </w:rPr>
        <w:t xml:space="preserve">This foundation is known as a hybrid foundation system integrating a concrete raft with piles. </w:t>
      </w:r>
      <w:r w:rsidR="00EF6979">
        <w:rPr>
          <w:rFonts w:ascii="Aptos" w:hAnsi="Aptos"/>
        </w:rPr>
        <w:t xml:space="preserve">The combines pile-raft foundation offers predominant stability, the load sharing of the piles and the broad distribution of a raft. The foundation is an easy quick option as the excavation and soil replacement process is very minimal. Because of this it can also make the foundation significantly more cost-effective as the existing soil that has been excavated is utilized and made use of. </w:t>
      </w:r>
    </w:p>
    <w:p w14:paraId="5042698B" w14:textId="77777777" w:rsidR="00A363CD" w:rsidRDefault="00A363CD" w:rsidP="0029137B">
      <w:pPr>
        <w:rPr>
          <w:rFonts w:ascii="Aptos" w:hAnsi="Aptos"/>
        </w:rPr>
      </w:pPr>
    </w:p>
    <w:p w14:paraId="2F7F1BD2" w14:textId="52FD5074" w:rsidR="00A363CD" w:rsidRDefault="00A363CD" w:rsidP="00A363CD">
      <w:pPr>
        <w:jc w:val="center"/>
        <w:rPr>
          <w:rFonts w:ascii="Aptos" w:hAnsi="Aptos"/>
        </w:rPr>
      </w:pPr>
      <w:r>
        <w:rPr>
          <w:rFonts w:ascii="Aptos" w:hAnsi="Aptos"/>
          <w:noProof/>
        </w:rPr>
        <w:drawing>
          <wp:inline distT="0" distB="0" distL="0" distR="0" wp14:anchorId="204F8677" wp14:editId="49B68084">
            <wp:extent cx="5106726" cy="3568700"/>
            <wp:effectExtent l="190500" t="190500" r="189230" b="184150"/>
            <wp:docPr id="18827675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31869" cy="3586271"/>
                    </a:xfrm>
                    <a:prstGeom prst="rect">
                      <a:avLst/>
                    </a:prstGeom>
                    <a:ln>
                      <a:noFill/>
                    </a:ln>
                    <a:effectLst>
                      <a:outerShdw blurRad="190500" algn="tl" rotWithShape="0">
                        <a:srgbClr val="000000">
                          <a:alpha val="70000"/>
                        </a:srgbClr>
                      </a:outerShdw>
                    </a:effectLst>
                  </pic:spPr>
                </pic:pic>
              </a:graphicData>
            </a:graphic>
          </wp:inline>
        </w:drawing>
      </w:r>
    </w:p>
    <w:p w14:paraId="6BC74E21" w14:textId="77777777" w:rsidR="00A363CD" w:rsidRDefault="00A363CD" w:rsidP="00A363CD">
      <w:pPr>
        <w:jc w:val="center"/>
        <w:rPr>
          <w:rFonts w:ascii="Aptos" w:hAnsi="Aptos"/>
        </w:rPr>
      </w:pPr>
    </w:p>
    <w:p w14:paraId="0F5B1FC7" w14:textId="0FA24B70" w:rsidR="00A363CD" w:rsidRPr="00A363CD" w:rsidRDefault="00A363CD" w:rsidP="00A363CD">
      <w:pPr>
        <w:rPr>
          <w:rFonts w:ascii="Aptos" w:hAnsi="Aptos"/>
          <w:i/>
          <w:iCs/>
          <w:lang w:val="en-GB"/>
        </w:rPr>
      </w:pPr>
      <w:r w:rsidRPr="00A363CD">
        <w:rPr>
          <w:rFonts w:ascii="Aptos" w:hAnsi="Aptos"/>
          <w:i/>
          <w:iCs/>
          <w:lang w:val="en-GB"/>
        </w:rPr>
        <w:t xml:space="preserve">(Image taken from Designing Building) </w:t>
      </w:r>
    </w:p>
    <w:p w14:paraId="56F35183" w14:textId="77777777" w:rsidR="00A363CD" w:rsidRDefault="00A363CD" w:rsidP="0029137B">
      <w:pPr>
        <w:rPr>
          <w:rFonts w:ascii="Aptos" w:hAnsi="Aptos"/>
        </w:rPr>
      </w:pPr>
    </w:p>
    <w:p w14:paraId="68DB1566" w14:textId="2FFFE7E8" w:rsidR="006A35F0" w:rsidRDefault="00EF6979" w:rsidP="0029137B">
      <w:pPr>
        <w:rPr>
          <w:rFonts w:ascii="Aptos" w:hAnsi="Aptos"/>
        </w:rPr>
      </w:pPr>
      <w:r>
        <w:rPr>
          <w:rFonts w:ascii="Aptos" w:hAnsi="Aptos"/>
        </w:rPr>
        <w:t xml:space="preserve">The </w:t>
      </w:r>
      <w:r w:rsidR="00C45002">
        <w:rPr>
          <w:rFonts w:ascii="Aptos" w:hAnsi="Aptos"/>
        </w:rPr>
        <w:t>disadvantages</w:t>
      </w:r>
      <w:r>
        <w:rPr>
          <w:rFonts w:ascii="Aptos" w:hAnsi="Aptos"/>
        </w:rPr>
        <w:t xml:space="preserve"> of the combined raft-pile foundation </w:t>
      </w:r>
      <w:r w:rsidR="00C45002">
        <w:rPr>
          <w:rFonts w:ascii="Aptos" w:hAnsi="Aptos"/>
        </w:rPr>
        <w:t>are</w:t>
      </w:r>
      <w:r w:rsidR="006A35F0">
        <w:rPr>
          <w:rFonts w:ascii="Aptos" w:hAnsi="Aptos"/>
        </w:rPr>
        <w:t>:</w:t>
      </w:r>
    </w:p>
    <w:p w14:paraId="1CB1CC38" w14:textId="77777777" w:rsidR="006A35F0" w:rsidRDefault="006A35F0" w:rsidP="0029137B">
      <w:pPr>
        <w:rPr>
          <w:rFonts w:ascii="Aptos" w:hAnsi="Aptos"/>
        </w:rPr>
      </w:pPr>
    </w:p>
    <w:p w14:paraId="0A6F5B51" w14:textId="36547530" w:rsidR="006A35F0" w:rsidRPr="006A35F0" w:rsidRDefault="00A71A85" w:rsidP="006A35F0">
      <w:pPr>
        <w:pStyle w:val="ListParagraph"/>
        <w:numPr>
          <w:ilvl w:val="0"/>
          <w:numId w:val="16"/>
        </w:numPr>
        <w:rPr>
          <w:rFonts w:ascii="Aptos" w:hAnsi="Aptos"/>
        </w:rPr>
      </w:pPr>
      <w:r w:rsidRPr="006A35F0">
        <w:rPr>
          <w:rFonts w:ascii="Aptos" w:hAnsi="Aptos"/>
        </w:rPr>
        <w:t>That</w:t>
      </w:r>
      <w:r w:rsidR="0036474A" w:rsidRPr="006A35F0">
        <w:rPr>
          <w:rFonts w:ascii="Aptos" w:hAnsi="Aptos"/>
        </w:rPr>
        <w:t xml:space="preserve"> is not as environmentally friendly compared to the other </w:t>
      </w:r>
      <w:r w:rsidRPr="006A35F0">
        <w:rPr>
          <w:rFonts w:ascii="Aptos" w:hAnsi="Aptos"/>
        </w:rPr>
        <w:t>foundations.</w:t>
      </w:r>
      <w:r w:rsidR="0036474A" w:rsidRPr="006A35F0">
        <w:rPr>
          <w:rFonts w:ascii="Aptos" w:hAnsi="Aptos"/>
        </w:rPr>
        <w:t xml:space="preserve"> </w:t>
      </w:r>
    </w:p>
    <w:p w14:paraId="745CFA2C" w14:textId="5483DD75" w:rsidR="006A35F0" w:rsidRPr="006A35F0" w:rsidRDefault="006A35F0" w:rsidP="006A35F0">
      <w:pPr>
        <w:pStyle w:val="ListParagraph"/>
        <w:numPr>
          <w:ilvl w:val="0"/>
          <w:numId w:val="16"/>
        </w:numPr>
        <w:rPr>
          <w:rFonts w:ascii="Aptos" w:hAnsi="Aptos"/>
        </w:rPr>
      </w:pPr>
      <w:r w:rsidRPr="006A35F0">
        <w:rPr>
          <w:rFonts w:ascii="Aptos" w:hAnsi="Aptos"/>
        </w:rPr>
        <w:t>R</w:t>
      </w:r>
      <w:r w:rsidR="00C45002" w:rsidRPr="006A35F0">
        <w:rPr>
          <w:rFonts w:ascii="Aptos" w:hAnsi="Aptos"/>
        </w:rPr>
        <w:t xml:space="preserve">equires certified personnel to construct the </w:t>
      </w:r>
      <w:r w:rsidR="00A71A85" w:rsidRPr="006A35F0">
        <w:rPr>
          <w:rFonts w:ascii="Aptos" w:hAnsi="Aptos"/>
        </w:rPr>
        <w:t>foundation.</w:t>
      </w:r>
      <w:r w:rsidR="00C45002" w:rsidRPr="006A35F0">
        <w:rPr>
          <w:rFonts w:ascii="Aptos" w:hAnsi="Aptos"/>
        </w:rPr>
        <w:t xml:space="preserve"> </w:t>
      </w:r>
    </w:p>
    <w:p w14:paraId="5FB9779A" w14:textId="101FDAD8" w:rsidR="006A35F0" w:rsidRPr="006A35F0" w:rsidRDefault="00C45002" w:rsidP="006A35F0">
      <w:pPr>
        <w:pStyle w:val="ListParagraph"/>
        <w:numPr>
          <w:ilvl w:val="0"/>
          <w:numId w:val="16"/>
        </w:numPr>
        <w:rPr>
          <w:rFonts w:ascii="Aptos" w:hAnsi="Aptos"/>
        </w:rPr>
      </w:pPr>
      <w:r w:rsidRPr="006A35F0">
        <w:rPr>
          <w:rFonts w:ascii="Aptos" w:hAnsi="Aptos"/>
        </w:rPr>
        <w:t xml:space="preserve">The foundation as stated above is very cost </w:t>
      </w:r>
      <w:r w:rsidR="006A35F0" w:rsidRPr="006A35F0">
        <w:rPr>
          <w:rFonts w:ascii="Aptos" w:hAnsi="Aptos"/>
        </w:rPr>
        <w:t>effective,</w:t>
      </w:r>
      <w:r w:rsidRPr="006A35F0">
        <w:rPr>
          <w:rFonts w:ascii="Aptos" w:hAnsi="Aptos"/>
        </w:rPr>
        <w:t xml:space="preserve"> but it has a very high installation </w:t>
      </w:r>
      <w:r w:rsidR="00A71A85" w:rsidRPr="006A35F0">
        <w:rPr>
          <w:rFonts w:ascii="Aptos" w:hAnsi="Aptos"/>
        </w:rPr>
        <w:t>cost.</w:t>
      </w:r>
      <w:r w:rsidRPr="006A35F0">
        <w:rPr>
          <w:rFonts w:ascii="Aptos" w:hAnsi="Aptos"/>
        </w:rPr>
        <w:t xml:space="preserve"> </w:t>
      </w:r>
    </w:p>
    <w:p w14:paraId="2CE2018B" w14:textId="77777777" w:rsidR="006A35F0" w:rsidRDefault="006A35F0" w:rsidP="0029137B">
      <w:pPr>
        <w:rPr>
          <w:rFonts w:ascii="Aptos" w:hAnsi="Aptos"/>
        </w:rPr>
      </w:pPr>
    </w:p>
    <w:p w14:paraId="2FE59CF0" w14:textId="692E3632" w:rsidR="00EF6979" w:rsidRDefault="00C45002" w:rsidP="0029137B">
      <w:pPr>
        <w:rPr>
          <w:rFonts w:ascii="Aptos" w:hAnsi="Aptos"/>
        </w:rPr>
      </w:pPr>
      <w:r>
        <w:rPr>
          <w:rFonts w:ascii="Aptos" w:hAnsi="Aptos"/>
        </w:rPr>
        <w:t xml:space="preserve">(Alpha Piling, 2025). </w:t>
      </w:r>
    </w:p>
    <w:p w14:paraId="070F2FA5" w14:textId="77777777" w:rsidR="003327D6" w:rsidRDefault="003327D6" w:rsidP="0029137B">
      <w:pPr>
        <w:rPr>
          <w:rFonts w:ascii="Aptos" w:hAnsi="Aptos"/>
        </w:rPr>
      </w:pPr>
    </w:p>
    <w:p w14:paraId="55D32DF1" w14:textId="77777777" w:rsidR="003327D6" w:rsidRDefault="003327D6" w:rsidP="0029137B">
      <w:pPr>
        <w:rPr>
          <w:rFonts w:ascii="Aptos" w:hAnsi="Aptos"/>
        </w:rPr>
      </w:pPr>
    </w:p>
    <w:p w14:paraId="1F2C5747" w14:textId="77777777" w:rsidR="003327D6" w:rsidRDefault="003327D6" w:rsidP="0029137B">
      <w:pPr>
        <w:rPr>
          <w:rFonts w:ascii="Aptos" w:hAnsi="Aptos"/>
        </w:rPr>
      </w:pPr>
    </w:p>
    <w:p w14:paraId="0AD7381A" w14:textId="77777777" w:rsidR="003327D6" w:rsidRDefault="003327D6" w:rsidP="0029137B">
      <w:pPr>
        <w:rPr>
          <w:rFonts w:ascii="Aptos" w:hAnsi="Aptos"/>
        </w:rPr>
      </w:pPr>
    </w:p>
    <w:p w14:paraId="154B7FB7" w14:textId="77777777" w:rsidR="003327D6" w:rsidRDefault="003327D6" w:rsidP="0029137B">
      <w:pPr>
        <w:rPr>
          <w:rFonts w:ascii="Aptos" w:hAnsi="Aptos"/>
        </w:rPr>
      </w:pPr>
    </w:p>
    <w:p w14:paraId="23ECBCBB" w14:textId="77777777" w:rsidR="003327D6" w:rsidRDefault="003327D6" w:rsidP="0029137B">
      <w:pPr>
        <w:rPr>
          <w:rFonts w:ascii="Aptos" w:hAnsi="Aptos"/>
        </w:rPr>
      </w:pPr>
    </w:p>
    <w:p w14:paraId="444E5BB6" w14:textId="77777777" w:rsidR="003327D6" w:rsidRDefault="003327D6" w:rsidP="0029137B">
      <w:pPr>
        <w:rPr>
          <w:rFonts w:ascii="Aptos" w:hAnsi="Aptos"/>
        </w:rPr>
      </w:pPr>
    </w:p>
    <w:p w14:paraId="4F6EE384" w14:textId="77777777" w:rsidR="003327D6" w:rsidRDefault="003327D6" w:rsidP="0029137B">
      <w:pPr>
        <w:rPr>
          <w:rFonts w:ascii="Aptos" w:hAnsi="Aptos"/>
        </w:rPr>
      </w:pPr>
    </w:p>
    <w:p w14:paraId="690B58F7" w14:textId="77777777" w:rsidR="003327D6" w:rsidRDefault="003327D6" w:rsidP="0029137B">
      <w:pPr>
        <w:rPr>
          <w:rFonts w:ascii="Aptos" w:hAnsi="Aptos"/>
        </w:rPr>
      </w:pPr>
    </w:p>
    <w:p w14:paraId="66FEFBEA" w14:textId="77777777" w:rsidR="003327D6" w:rsidRDefault="003327D6" w:rsidP="0029137B">
      <w:pPr>
        <w:rPr>
          <w:rFonts w:ascii="Aptos" w:hAnsi="Aptos"/>
        </w:rPr>
      </w:pPr>
    </w:p>
    <w:p w14:paraId="7C20DC80" w14:textId="77777777" w:rsidR="003327D6" w:rsidRDefault="003327D6" w:rsidP="0029137B">
      <w:pPr>
        <w:rPr>
          <w:rFonts w:ascii="Aptos" w:hAnsi="Aptos"/>
        </w:rPr>
      </w:pPr>
    </w:p>
    <w:p w14:paraId="162D9C70" w14:textId="77777777" w:rsidR="003327D6" w:rsidRDefault="003327D6" w:rsidP="0029137B">
      <w:pPr>
        <w:rPr>
          <w:rFonts w:ascii="Aptos" w:hAnsi="Aptos"/>
        </w:rPr>
      </w:pPr>
    </w:p>
    <w:p w14:paraId="5020F9F0" w14:textId="77777777" w:rsidR="003327D6" w:rsidRDefault="003327D6" w:rsidP="0029137B">
      <w:pPr>
        <w:rPr>
          <w:rFonts w:ascii="Aptos" w:hAnsi="Aptos"/>
        </w:rPr>
      </w:pPr>
    </w:p>
    <w:p w14:paraId="3F3E8F67" w14:textId="77777777" w:rsidR="003327D6" w:rsidRDefault="003327D6" w:rsidP="003327D6">
      <w:pPr>
        <w:rPr>
          <w:rFonts w:ascii="Aptos" w:hAnsi="Aptos"/>
        </w:rPr>
      </w:pPr>
    </w:p>
    <w:p w14:paraId="42488314" w14:textId="37366B49" w:rsidR="00B1799C" w:rsidRPr="000E60F5" w:rsidRDefault="00B1799C" w:rsidP="000E60F5">
      <w:pPr>
        <w:pStyle w:val="Heading3"/>
        <w:rPr>
          <w:iCs/>
        </w:rPr>
      </w:pPr>
      <w:r w:rsidRPr="000E60F5">
        <w:rPr>
          <w:iCs/>
        </w:rPr>
        <w:t>2.</w:t>
      </w:r>
      <w:r w:rsidR="000E60F5" w:rsidRPr="000E60F5">
        <w:rPr>
          <w:iCs/>
        </w:rPr>
        <w:t xml:space="preserve">3 Foundation </w:t>
      </w:r>
      <w:r w:rsidRPr="000E60F5">
        <w:rPr>
          <w:iCs/>
        </w:rPr>
        <w:t xml:space="preserve">Perspective </w:t>
      </w:r>
    </w:p>
    <w:p w14:paraId="17C8EED9" w14:textId="77777777" w:rsidR="00B1799C" w:rsidRDefault="00B1799C" w:rsidP="003327D6">
      <w:pPr>
        <w:rPr>
          <w:rFonts w:ascii="Aptos" w:hAnsi="Aptos"/>
        </w:rPr>
      </w:pPr>
    </w:p>
    <w:p w14:paraId="3AFF18D5" w14:textId="77777777" w:rsidR="000E60F5" w:rsidRDefault="00B1799C" w:rsidP="003327D6">
      <w:pPr>
        <w:rPr>
          <w:rFonts w:ascii="Aptos" w:hAnsi="Aptos"/>
        </w:rPr>
      </w:pPr>
      <w:r>
        <w:rPr>
          <w:rFonts w:ascii="Aptos" w:hAnsi="Aptos"/>
        </w:rPr>
        <w:t xml:space="preserve">In my perspective the pile foundation is the </w:t>
      </w:r>
      <w:r w:rsidR="00B3071B">
        <w:rPr>
          <w:rFonts w:ascii="Aptos" w:hAnsi="Aptos"/>
        </w:rPr>
        <w:t>superlative option for the high-rise hotel because they have a great background for a foundation. They can safely transfer various loads including vertical and lateral loads, through the soil types underneath the chosen site location, compared to the combined foundation and the raft foundation. Thereby providing the best control of the total and various settlement. The pile foundation can also minimize the dependency on t</w:t>
      </w:r>
      <w:r w:rsidR="000E60F5">
        <w:rPr>
          <w:rFonts w:ascii="Aptos" w:hAnsi="Aptos"/>
        </w:rPr>
        <w:t xml:space="preserve">he sandy clay and gravel and offer a larger structural stability for the high-rise build. </w:t>
      </w:r>
    </w:p>
    <w:p w14:paraId="2B570486" w14:textId="77777777" w:rsidR="000E60F5" w:rsidRDefault="000E60F5" w:rsidP="003327D6">
      <w:pPr>
        <w:rPr>
          <w:rFonts w:ascii="Aptos" w:hAnsi="Aptos"/>
        </w:rPr>
      </w:pPr>
    </w:p>
    <w:p w14:paraId="4B59AFD0" w14:textId="7076CFD8" w:rsidR="00B1799C" w:rsidRDefault="000E60F5" w:rsidP="003327D6">
      <w:pPr>
        <w:rPr>
          <w:rFonts w:ascii="Aptos" w:hAnsi="Aptos"/>
        </w:rPr>
      </w:pPr>
      <w:r>
        <w:rPr>
          <w:rFonts w:ascii="Aptos" w:hAnsi="Aptos"/>
        </w:rPr>
        <w:t xml:space="preserve">As the location is near a beach you can expect a lot of wind and be more prone to storms, the pile foundation can include a superior resistance against these forces. This foundation will also perform better if under high ground water conditions. Stated above the foundation is very cost effective if it needs to be maintained over a certain period of the year. </w:t>
      </w:r>
      <w:r w:rsidR="00E309AD" w:rsidRPr="00B53E7D">
        <w:rPr>
          <w:rFonts w:ascii="Aptos" w:hAnsi="Aptos"/>
        </w:rPr>
        <w:t>Because</w:t>
      </w:r>
      <w:r w:rsidR="00B53E7D" w:rsidRPr="00B53E7D">
        <w:rPr>
          <w:rFonts w:ascii="Aptos" w:hAnsi="Aptos"/>
        </w:rPr>
        <w:t xml:space="preserve"> the pile foundation </w:t>
      </w:r>
      <w:r w:rsidR="00AB35C7" w:rsidRPr="00B53E7D">
        <w:rPr>
          <w:rFonts w:ascii="Aptos" w:hAnsi="Aptos"/>
        </w:rPr>
        <w:t>is going</w:t>
      </w:r>
      <w:r w:rsidR="00B53E7D" w:rsidRPr="00B53E7D">
        <w:rPr>
          <w:rFonts w:ascii="Aptos" w:hAnsi="Aptos"/>
        </w:rPr>
        <w:t xml:space="preserve"> to include concrete material</w:t>
      </w:r>
      <w:r w:rsidR="00B53E7D">
        <w:rPr>
          <w:rFonts w:ascii="Aptos" w:hAnsi="Aptos"/>
        </w:rPr>
        <w:t>,</w:t>
      </w:r>
      <w:r w:rsidR="00B53E7D" w:rsidRPr="00B53E7D">
        <w:rPr>
          <w:rFonts w:ascii="Aptos" w:hAnsi="Aptos"/>
        </w:rPr>
        <w:t xml:space="preserve"> I will also highly recommend the jump forming process this will allow</w:t>
      </w:r>
      <w:r w:rsidR="00B53E7D">
        <w:rPr>
          <w:rFonts w:ascii="Aptos" w:hAnsi="Aptos"/>
        </w:rPr>
        <w:t xml:space="preserve"> and help to construct vertical concrete structures, such as core walls and shear walls in a very </w:t>
      </w:r>
      <w:r w:rsidR="00E309AD">
        <w:rPr>
          <w:rFonts w:ascii="Aptos" w:hAnsi="Aptos"/>
        </w:rPr>
        <w:t>swift</w:t>
      </w:r>
      <w:r w:rsidR="00B53E7D">
        <w:rPr>
          <w:rFonts w:ascii="Aptos" w:hAnsi="Aptos"/>
        </w:rPr>
        <w:t xml:space="preserve"> manor. </w:t>
      </w:r>
    </w:p>
    <w:p w14:paraId="75472423" w14:textId="77777777" w:rsidR="00B1799C" w:rsidRDefault="00B1799C" w:rsidP="003327D6">
      <w:pPr>
        <w:rPr>
          <w:rFonts w:ascii="Aptos" w:hAnsi="Aptos"/>
        </w:rPr>
      </w:pPr>
    </w:p>
    <w:p w14:paraId="1A126E8A" w14:textId="77777777" w:rsidR="00B1799C" w:rsidRDefault="00B1799C" w:rsidP="003327D6">
      <w:pPr>
        <w:rPr>
          <w:rFonts w:ascii="Aptos" w:hAnsi="Aptos"/>
        </w:rPr>
      </w:pPr>
    </w:p>
    <w:p w14:paraId="10057119" w14:textId="77777777" w:rsidR="00B1799C" w:rsidRDefault="00B1799C" w:rsidP="003327D6">
      <w:pPr>
        <w:rPr>
          <w:rFonts w:ascii="Aptos" w:hAnsi="Aptos"/>
        </w:rPr>
      </w:pPr>
    </w:p>
    <w:p w14:paraId="4952BBC4" w14:textId="77777777" w:rsidR="00B1799C" w:rsidRDefault="00B1799C" w:rsidP="003327D6">
      <w:pPr>
        <w:rPr>
          <w:rFonts w:ascii="Aptos" w:hAnsi="Aptos"/>
        </w:rPr>
      </w:pPr>
    </w:p>
    <w:p w14:paraId="6A910C23" w14:textId="77777777" w:rsidR="00B1799C" w:rsidRDefault="00B1799C" w:rsidP="003327D6">
      <w:pPr>
        <w:rPr>
          <w:rFonts w:ascii="Aptos" w:hAnsi="Aptos"/>
        </w:rPr>
      </w:pPr>
    </w:p>
    <w:p w14:paraId="5A6CEA6E" w14:textId="77777777" w:rsidR="00B1799C" w:rsidRDefault="00B1799C" w:rsidP="003327D6">
      <w:pPr>
        <w:rPr>
          <w:rFonts w:ascii="Aptos" w:hAnsi="Aptos"/>
        </w:rPr>
      </w:pPr>
    </w:p>
    <w:p w14:paraId="5226920F" w14:textId="77777777" w:rsidR="00B1799C" w:rsidRDefault="00B1799C" w:rsidP="003327D6">
      <w:pPr>
        <w:rPr>
          <w:rFonts w:ascii="Aptos" w:hAnsi="Aptos"/>
        </w:rPr>
      </w:pPr>
    </w:p>
    <w:p w14:paraId="188FDAB3" w14:textId="77777777" w:rsidR="00B1799C" w:rsidRDefault="00B1799C" w:rsidP="003327D6">
      <w:pPr>
        <w:rPr>
          <w:rFonts w:ascii="Aptos" w:hAnsi="Aptos"/>
        </w:rPr>
      </w:pPr>
    </w:p>
    <w:p w14:paraId="7B6905D5" w14:textId="77777777" w:rsidR="00B1799C" w:rsidRDefault="00B1799C" w:rsidP="003327D6">
      <w:pPr>
        <w:rPr>
          <w:rFonts w:ascii="Aptos" w:hAnsi="Aptos"/>
        </w:rPr>
      </w:pPr>
    </w:p>
    <w:p w14:paraId="4B7174D9" w14:textId="77777777" w:rsidR="00B1799C" w:rsidRDefault="00B1799C" w:rsidP="003327D6">
      <w:pPr>
        <w:rPr>
          <w:rFonts w:ascii="Aptos" w:hAnsi="Aptos"/>
        </w:rPr>
      </w:pPr>
    </w:p>
    <w:p w14:paraId="41E06B90" w14:textId="77777777" w:rsidR="00B1799C" w:rsidRDefault="00B1799C" w:rsidP="003327D6">
      <w:pPr>
        <w:rPr>
          <w:rFonts w:ascii="Aptos" w:hAnsi="Aptos"/>
        </w:rPr>
      </w:pPr>
    </w:p>
    <w:p w14:paraId="4D4A234D" w14:textId="77777777" w:rsidR="00B1799C" w:rsidRDefault="00B1799C" w:rsidP="003327D6">
      <w:pPr>
        <w:rPr>
          <w:rFonts w:ascii="Aptos" w:hAnsi="Aptos"/>
        </w:rPr>
      </w:pPr>
    </w:p>
    <w:p w14:paraId="197E9278" w14:textId="77777777" w:rsidR="00B1799C" w:rsidRDefault="00B1799C" w:rsidP="003327D6">
      <w:pPr>
        <w:rPr>
          <w:rFonts w:ascii="Aptos" w:hAnsi="Aptos"/>
        </w:rPr>
      </w:pPr>
    </w:p>
    <w:p w14:paraId="6B396C97" w14:textId="77777777" w:rsidR="00B1799C" w:rsidRDefault="00B1799C" w:rsidP="003327D6">
      <w:pPr>
        <w:rPr>
          <w:rFonts w:ascii="Aptos" w:hAnsi="Aptos"/>
        </w:rPr>
      </w:pPr>
    </w:p>
    <w:p w14:paraId="694DFF0E" w14:textId="77777777" w:rsidR="00B1799C" w:rsidRDefault="00B1799C" w:rsidP="003327D6">
      <w:pPr>
        <w:rPr>
          <w:rFonts w:ascii="Aptos" w:hAnsi="Aptos"/>
        </w:rPr>
      </w:pPr>
    </w:p>
    <w:p w14:paraId="2DEA812C" w14:textId="77777777" w:rsidR="00B1799C" w:rsidRDefault="00B1799C" w:rsidP="003327D6">
      <w:pPr>
        <w:rPr>
          <w:rFonts w:ascii="Aptos" w:hAnsi="Aptos"/>
        </w:rPr>
      </w:pPr>
    </w:p>
    <w:p w14:paraId="41A982F6" w14:textId="77777777" w:rsidR="00B1799C" w:rsidRDefault="00B1799C" w:rsidP="003327D6">
      <w:pPr>
        <w:rPr>
          <w:rFonts w:ascii="Aptos" w:hAnsi="Aptos"/>
        </w:rPr>
      </w:pPr>
    </w:p>
    <w:p w14:paraId="0F7EC2FF" w14:textId="77777777" w:rsidR="00B1799C" w:rsidRDefault="00B1799C" w:rsidP="003327D6">
      <w:pPr>
        <w:rPr>
          <w:rFonts w:ascii="Aptos" w:hAnsi="Aptos"/>
        </w:rPr>
      </w:pPr>
    </w:p>
    <w:p w14:paraId="0A76ADEA" w14:textId="77777777" w:rsidR="00B1799C" w:rsidRDefault="00B1799C" w:rsidP="003327D6">
      <w:pPr>
        <w:rPr>
          <w:rFonts w:ascii="Aptos" w:hAnsi="Aptos"/>
        </w:rPr>
      </w:pPr>
    </w:p>
    <w:p w14:paraId="7D1351B6" w14:textId="77777777" w:rsidR="00B1799C" w:rsidRDefault="00B1799C" w:rsidP="003327D6">
      <w:pPr>
        <w:rPr>
          <w:rFonts w:ascii="Aptos" w:hAnsi="Aptos"/>
        </w:rPr>
      </w:pPr>
    </w:p>
    <w:p w14:paraId="5977DE23" w14:textId="77777777" w:rsidR="00B1799C" w:rsidRDefault="00B1799C" w:rsidP="003327D6">
      <w:pPr>
        <w:rPr>
          <w:rFonts w:ascii="Aptos" w:hAnsi="Aptos"/>
        </w:rPr>
      </w:pPr>
    </w:p>
    <w:p w14:paraId="0341DCFE" w14:textId="77777777" w:rsidR="00B1799C" w:rsidRDefault="00B1799C" w:rsidP="003327D6">
      <w:pPr>
        <w:rPr>
          <w:rFonts w:ascii="Aptos" w:hAnsi="Aptos"/>
        </w:rPr>
      </w:pPr>
    </w:p>
    <w:p w14:paraId="54EDEA1C" w14:textId="77777777" w:rsidR="00B1799C" w:rsidRDefault="00B1799C" w:rsidP="003327D6">
      <w:pPr>
        <w:rPr>
          <w:rFonts w:ascii="Aptos" w:hAnsi="Aptos"/>
        </w:rPr>
      </w:pPr>
    </w:p>
    <w:p w14:paraId="620B60F8" w14:textId="77777777" w:rsidR="00B1799C" w:rsidRDefault="00B1799C" w:rsidP="003327D6">
      <w:pPr>
        <w:rPr>
          <w:rFonts w:ascii="Aptos" w:hAnsi="Aptos"/>
        </w:rPr>
      </w:pPr>
    </w:p>
    <w:p w14:paraId="6A70CFEC" w14:textId="77777777" w:rsidR="00B1799C" w:rsidRDefault="00B1799C" w:rsidP="003327D6">
      <w:pPr>
        <w:rPr>
          <w:rFonts w:ascii="Aptos" w:hAnsi="Aptos"/>
        </w:rPr>
      </w:pPr>
    </w:p>
    <w:p w14:paraId="762F9645" w14:textId="77777777" w:rsidR="00B1799C" w:rsidRDefault="00B1799C" w:rsidP="003327D6">
      <w:pPr>
        <w:rPr>
          <w:rFonts w:ascii="Aptos" w:hAnsi="Aptos"/>
        </w:rPr>
      </w:pPr>
    </w:p>
    <w:p w14:paraId="3FAAD46B" w14:textId="77777777" w:rsidR="00B1799C" w:rsidRDefault="00B1799C" w:rsidP="003327D6">
      <w:pPr>
        <w:rPr>
          <w:rFonts w:ascii="Aptos" w:hAnsi="Aptos"/>
        </w:rPr>
      </w:pPr>
    </w:p>
    <w:p w14:paraId="05B70737" w14:textId="77777777" w:rsidR="00B1799C" w:rsidRDefault="00B1799C" w:rsidP="003327D6">
      <w:pPr>
        <w:rPr>
          <w:rFonts w:ascii="Aptos" w:hAnsi="Aptos"/>
        </w:rPr>
      </w:pPr>
    </w:p>
    <w:p w14:paraId="64597AEC" w14:textId="77777777" w:rsidR="00B1799C" w:rsidRDefault="00B1799C" w:rsidP="003327D6">
      <w:pPr>
        <w:rPr>
          <w:rFonts w:ascii="Aptos" w:hAnsi="Aptos"/>
        </w:rPr>
      </w:pPr>
    </w:p>
    <w:p w14:paraId="06D55388" w14:textId="77777777" w:rsidR="00B1799C" w:rsidRDefault="00B1799C" w:rsidP="003327D6">
      <w:pPr>
        <w:rPr>
          <w:rFonts w:ascii="Aptos" w:hAnsi="Aptos"/>
        </w:rPr>
      </w:pPr>
    </w:p>
    <w:p w14:paraId="3903F5B8" w14:textId="77777777" w:rsidR="00B1799C" w:rsidRDefault="00B1799C" w:rsidP="003327D6">
      <w:pPr>
        <w:rPr>
          <w:rFonts w:ascii="Aptos" w:hAnsi="Aptos"/>
        </w:rPr>
      </w:pPr>
    </w:p>
    <w:p w14:paraId="7447DF54" w14:textId="77777777" w:rsidR="00B1799C" w:rsidRDefault="00B1799C" w:rsidP="003327D6">
      <w:pPr>
        <w:rPr>
          <w:rFonts w:ascii="Aptos" w:hAnsi="Aptos"/>
        </w:rPr>
      </w:pPr>
    </w:p>
    <w:p w14:paraId="192A4BC7" w14:textId="77777777" w:rsidR="0048467A" w:rsidRDefault="0048467A" w:rsidP="003327D6">
      <w:pPr>
        <w:rPr>
          <w:rFonts w:ascii="Aptos" w:hAnsi="Aptos"/>
        </w:rPr>
      </w:pPr>
    </w:p>
    <w:p w14:paraId="3C195247" w14:textId="00022BB2" w:rsidR="0048467A" w:rsidRDefault="00BE09CA" w:rsidP="00BE09CA">
      <w:pPr>
        <w:pStyle w:val="Heading1"/>
      </w:pPr>
      <w:r>
        <w:lastRenderedPageBreak/>
        <w:t xml:space="preserve">3.0 Structural Frames </w:t>
      </w:r>
    </w:p>
    <w:p w14:paraId="001F7296" w14:textId="77777777" w:rsidR="0048467A" w:rsidRDefault="0048467A" w:rsidP="003327D6">
      <w:pPr>
        <w:rPr>
          <w:rFonts w:ascii="Aptos" w:hAnsi="Aptos"/>
        </w:rPr>
      </w:pPr>
    </w:p>
    <w:p w14:paraId="520F61E5" w14:textId="1B848F4B" w:rsidR="0048467A" w:rsidRPr="00F75C78" w:rsidRDefault="00F75C78" w:rsidP="00F75C78">
      <w:pPr>
        <w:pStyle w:val="Heading3"/>
        <w:rPr>
          <w:iCs/>
        </w:rPr>
      </w:pPr>
      <w:r w:rsidRPr="00F75C78">
        <w:rPr>
          <w:iCs/>
        </w:rPr>
        <w:t xml:space="preserve">3.1 Structural Frame Options </w:t>
      </w:r>
    </w:p>
    <w:p w14:paraId="2300AF8E" w14:textId="77777777" w:rsidR="0048467A" w:rsidRDefault="0048467A" w:rsidP="003327D6">
      <w:pPr>
        <w:rPr>
          <w:rFonts w:ascii="Aptos" w:hAnsi="Aptos"/>
        </w:rPr>
      </w:pPr>
    </w:p>
    <w:p w14:paraId="12094F19" w14:textId="39111086" w:rsidR="0048467A" w:rsidRDefault="00F75C78" w:rsidP="003327D6">
      <w:pPr>
        <w:rPr>
          <w:rStyle w:val="Emphasis"/>
        </w:rPr>
      </w:pPr>
      <w:r w:rsidRPr="00F75C78">
        <w:rPr>
          <w:rStyle w:val="Emphasis"/>
        </w:rPr>
        <w:t xml:space="preserve">3.1.1 Steel Frame </w:t>
      </w:r>
    </w:p>
    <w:p w14:paraId="0A9ED024" w14:textId="77777777" w:rsidR="00F67DA5" w:rsidRPr="00F75C78" w:rsidRDefault="00F67DA5" w:rsidP="003327D6">
      <w:pPr>
        <w:rPr>
          <w:rStyle w:val="Emphasis"/>
        </w:rPr>
      </w:pPr>
    </w:p>
    <w:p w14:paraId="027DF50A" w14:textId="5C76ABF1" w:rsidR="0048467A" w:rsidRDefault="00F67DA5" w:rsidP="003327D6">
      <w:pPr>
        <w:rPr>
          <w:rFonts w:ascii="Aptos" w:hAnsi="Aptos"/>
        </w:rPr>
      </w:pPr>
      <w:r>
        <w:rPr>
          <w:rFonts w:ascii="Aptos" w:hAnsi="Aptos"/>
          <w:noProof/>
        </w:rPr>
        <w:drawing>
          <wp:inline distT="0" distB="0" distL="0" distR="0" wp14:anchorId="217F089A" wp14:editId="5FB27D2A">
            <wp:extent cx="6362700" cy="4695825"/>
            <wp:effectExtent l="190500" t="190500" r="190500" b="200025"/>
            <wp:docPr id="21323250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62700" cy="4695825"/>
                    </a:xfrm>
                    <a:prstGeom prst="rect">
                      <a:avLst/>
                    </a:prstGeom>
                    <a:ln>
                      <a:noFill/>
                    </a:ln>
                    <a:effectLst>
                      <a:outerShdw blurRad="190500" algn="tl" rotWithShape="0">
                        <a:srgbClr val="000000">
                          <a:alpha val="70000"/>
                        </a:srgbClr>
                      </a:outerShdw>
                    </a:effectLst>
                  </pic:spPr>
                </pic:pic>
              </a:graphicData>
            </a:graphic>
          </wp:inline>
        </w:drawing>
      </w:r>
    </w:p>
    <w:p w14:paraId="68F8C510" w14:textId="5485EF3A" w:rsidR="00F67DA5" w:rsidRPr="00F67DA5" w:rsidRDefault="00F67DA5" w:rsidP="003327D6">
      <w:pPr>
        <w:rPr>
          <w:rFonts w:ascii="Aptos" w:hAnsi="Aptos"/>
          <w:i/>
          <w:iCs/>
        </w:rPr>
      </w:pPr>
      <w:r w:rsidRPr="00F67DA5">
        <w:rPr>
          <w:rFonts w:ascii="Aptos" w:hAnsi="Aptos"/>
          <w:i/>
          <w:iCs/>
        </w:rPr>
        <w:t xml:space="preserve">(Image taken by Burdette D, produced for Understand Building Construction) </w:t>
      </w:r>
    </w:p>
    <w:p w14:paraId="48A24690" w14:textId="77777777" w:rsidR="00F67DA5" w:rsidRDefault="00F67DA5" w:rsidP="003327D6">
      <w:pPr>
        <w:rPr>
          <w:rFonts w:ascii="Aptos" w:hAnsi="Aptos"/>
        </w:rPr>
      </w:pPr>
    </w:p>
    <w:p w14:paraId="3D80A922" w14:textId="05A49D17" w:rsidR="00C72BE1" w:rsidRDefault="00B53E7D" w:rsidP="003327D6">
      <w:pPr>
        <w:rPr>
          <w:rFonts w:ascii="Aptos" w:hAnsi="Aptos"/>
        </w:rPr>
      </w:pPr>
      <w:r>
        <w:rPr>
          <w:rFonts w:ascii="Aptos" w:hAnsi="Aptos"/>
        </w:rPr>
        <w:t xml:space="preserve">The steel frame is very popular for constructing a high-rise building as it has many advantages that are very beneficial compared to the other structures. It uses a skeleton of vertical columns and horizontal beams </w:t>
      </w:r>
      <w:r w:rsidR="00902271">
        <w:rPr>
          <w:rFonts w:ascii="Aptos" w:hAnsi="Aptos"/>
        </w:rPr>
        <w:t xml:space="preserve">that are bolted together. </w:t>
      </w:r>
      <w:r w:rsidR="00C72BE1">
        <w:rPr>
          <w:rFonts w:ascii="Aptos" w:hAnsi="Aptos"/>
        </w:rPr>
        <w:t>The advantages are listed below:</w:t>
      </w:r>
    </w:p>
    <w:p w14:paraId="75C80191" w14:textId="77777777" w:rsidR="00C72BE1" w:rsidRDefault="00C72BE1" w:rsidP="003327D6">
      <w:pPr>
        <w:rPr>
          <w:rFonts w:ascii="Aptos" w:hAnsi="Aptos"/>
        </w:rPr>
      </w:pPr>
    </w:p>
    <w:p w14:paraId="5B9DB9FF" w14:textId="78902022" w:rsidR="00B53E7D" w:rsidRPr="00C72BE1" w:rsidRDefault="00902271" w:rsidP="00C72BE1">
      <w:pPr>
        <w:pStyle w:val="ListParagraph"/>
        <w:numPr>
          <w:ilvl w:val="0"/>
          <w:numId w:val="10"/>
        </w:numPr>
        <w:rPr>
          <w:rFonts w:ascii="Aptos" w:hAnsi="Aptos"/>
        </w:rPr>
      </w:pPr>
      <w:r w:rsidRPr="00C72BE1">
        <w:rPr>
          <w:rFonts w:ascii="Aptos" w:hAnsi="Aptos"/>
        </w:rPr>
        <w:t xml:space="preserve">The steel frame has a very high strength to weight ratio compared to wood or concrete </w:t>
      </w:r>
      <w:r w:rsidR="00A71A85" w:rsidRPr="00C72BE1">
        <w:rPr>
          <w:rFonts w:ascii="Aptos" w:hAnsi="Aptos"/>
        </w:rPr>
        <w:t>products.</w:t>
      </w:r>
    </w:p>
    <w:p w14:paraId="68A5FA68" w14:textId="61208F46" w:rsidR="00C72BE1" w:rsidRPr="00C72BE1" w:rsidRDefault="00C72BE1" w:rsidP="00C72BE1">
      <w:pPr>
        <w:pStyle w:val="ListParagraph"/>
        <w:numPr>
          <w:ilvl w:val="0"/>
          <w:numId w:val="10"/>
        </w:numPr>
        <w:rPr>
          <w:rFonts w:ascii="Aptos" w:hAnsi="Aptos"/>
        </w:rPr>
      </w:pPr>
      <w:r w:rsidRPr="00C72BE1">
        <w:rPr>
          <w:rFonts w:ascii="Aptos" w:hAnsi="Aptos"/>
        </w:rPr>
        <w:t>It is very flexible to fabricate</w:t>
      </w:r>
      <w:r w:rsidR="00A71A85">
        <w:rPr>
          <w:rFonts w:ascii="Aptos" w:hAnsi="Aptos"/>
        </w:rPr>
        <w:t>,</w:t>
      </w:r>
      <w:r w:rsidRPr="00C72BE1">
        <w:rPr>
          <w:rFonts w:ascii="Aptos" w:hAnsi="Aptos"/>
        </w:rPr>
        <w:t xml:space="preserve"> comes in all different shapes and </w:t>
      </w:r>
      <w:r w:rsidR="00A71A85" w:rsidRPr="00C72BE1">
        <w:rPr>
          <w:rFonts w:ascii="Aptos" w:hAnsi="Aptos"/>
        </w:rPr>
        <w:t>sizes.</w:t>
      </w:r>
    </w:p>
    <w:p w14:paraId="768D37A9" w14:textId="41EF0CEF" w:rsidR="00C72BE1" w:rsidRPr="00C72BE1" w:rsidRDefault="00C72BE1" w:rsidP="00C72BE1">
      <w:pPr>
        <w:pStyle w:val="ListParagraph"/>
        <w:numPr>
          <w:ilvl w:val="0"/>
          <w:numId w:val="10"/>
        </w:numPr>
        <w:rPr>
          <w:rFonts w:ascii="Aptos" w:hAnsi="Aptos"/>
        </w:rPr>
      </w:pPr>
      <w:r w:rsidRPr="00C72BE1">
        <w:rPr>
          <w:rFonts w:ascii="Aptos" w:hAnsi="Aptos"/>
        </w:rPr>
        <w:t xml:space="preserve">Furthermore, the steel frame is also fire resistant and pest and insect </w:t>
      </w:r>
      <w:r w:rsidR="00A71A85" w:rsidRPr="00C72BE1">
        <w:rPr>
          <w:rFonts w:ascii="Aptos" w:hAnsi="Aptos"/>
        </w:rPr>
        <w:t>resistant.</w:t>
      </w:r>
    </w:p>
    <w:p w14:paraId="4557C22A" w14:textId="33B1C01C" w:rsidR="00C72BE1" w:rsidRDefault="00C72BE1" w:rsidP="00C72BE1">
      <w:pPr>
        <w:pStyle w:val="ListParagraph"/>
        <w:numPr>
          <w:ilvl w:val="0"/>
          <w:numId w:val="10"/>
        </w:numPr>
        <w:rPr>
          <w:rFonts w:ascii="Aptos" w:hAnsi="Aptos"/>
        </w:rPr>
      </w:pPr>
      <w:r w:rsidRPr="00C72BE1">
        <w:rPr>
          <w:rFonts w:ascii="Aptos" w:hAnsi="Aptos"/>
        </w:rPr>
        <w:t>Along with a very strong resistancy to the moisture and harsh weather conditions</w:t>
      </w:r>
    </w:p>
    <w:p w14:paraId="5EB85913" w14:textId="4E86BC41" w:rsidR="00C72BE1" w:rsidRDefault="00C72BE1" w:rsidP="00C72BE1">
      <w:pPr>
        <w:pStyle w:val="ListParagraph"/>
        <w:numPr>
          <w:ilvl w:val="0"/>
          <w:numId w:val="10"/>
        </w:numPr>
        <w:rPr>
          <w:rFonts w:ascii="Aptos" w:hAnsi="Aptos"/>
        </w:rPr>
      </w:pPr>
      <w:r>
        <w:rPr>
          <w:rFonts w:ascii="Aptos" w:hAnsi="Aptos"/>
        </w:rPr>
        <w:t xml:space="preserve">If you want the building to be completed in a short </w:t>
      </w:r>
      <w:r w:rsidR="00BE6060">
        <w:rPr>
          <w:rFonts w:ascii="Aptos" w:hAnsi="Aptos"/>
        </w:rPr>
        <w:t>amount</w:t>
      </w:r>
      <w:r>
        <w:rPr>
          <w:rFonts w:ascii="Aptos" w:hAnsi="Aptos"/>
        </w:rPr>
        <w:t xml:space="preserve"> of time this is the </w:t>
      </w:r>
      <w:r w:rsidR="00BE6060">
        <w:rPr>
          <w:rFonts w:ascii="Aptos" w:hAnsi="Aptos"/>
        </w:rPr>
        <w:t xml:space="preserve">structural frame to go for as the components I produced in a factory then shipped to site </w:t>
      </w:r>
    </w:p>
    <w:p w14:paraId="74547689" w14:textId="77777777" w:rsidR="00C72BE1" w:rsidRDefault="00C72BE1" w:rsidP="00C72BE1">
      <w:pPr>
        <w:rPr>
          <w:rFonts w:ascii="Aptos" w:hAnsi="Aptos"/>
        </w:rPr>
      </w:pPr>
    </w:p>
    <w:p w14:paraId="51C667EF" w14:textId="516328E0" w:rsidR="00C72BE1" w:rsidRDefault="00C72BE1" w:rsidP="00C72BE1">
      <w:pPr>
        <w:rPr>
          <w:rFonts w:ascii="Aptos" w:hAnsi="Aptos"/>
        </w:rPr>
      </w:pPr>
      <w:r>
        <w:rPr>
          <w:rFonts w:ascii="Aptos" w:hAnsi="Aptos"/>
        </w:rPr>
        <w:lastRenderedPageBreak/>
        <w:t>These advantages are ideal for creating a high-rise building but there is also a downside to this structural frame such as:</w:t>
      </w:r>
    </w:p>
    <w:p w14:paraId="64B01FF4" w14:textId="77777777" w:rsidR="00C72BE1" w:rsidRDefault="00C72BE1" w:rsidP="00C72BE1">
      <w:pPr>
        <w:rPr>
          <w:rFonts w:ascii="Aptos" w:hAnsi="Aptos"/>
        </w:rPr>
      </w:pPr>
    </w:p>
    <w:p w14:paraId="0BD40D00" w14:textId="3B226C24" w:rsidR="00C72BE1" w:rsidRDefault="00C72BE1" w:rsidP="00C72BE1">
      <w:pPr>
        <w:pStyle w:val="ListParagraph"/>
        <w:numPr>
          <w:ilvl w:val="0"/>
          <w:numId w:val="11"/>
        </w:numPr>
        <w:rPr>
          <w:rFonts w:ascii="Aptos" w:hAnsi="Aptos"/>
        </w:rPr>
      </w:pPr>
      <w:r w:rsidRPr="00C72BE1">
        <w:rPr>
          <w:rFonts w:ascii="Aptos" w:hAnsi="Aptos"/>
        </w:rPr>
        <w:t xml:space="preserve">Steel frames are not known to have thermal conductivity as timber frame </w:t>
      </w:r>
      <w:r w:rsidR="00A71A85" w:rsidRPr="00C72BE1">
        <w:rPr>
          <w:rFonts w:ascii="Aptos" w:hAnsi="Aptos"/>
        </w:rPr>
        <w:t>construction.</w:t>
      </w:r>
      <w:r w:rsidRPr="00C72BE1">
        <w:rPr>
          <w:rFonts w:ascii="Aptos" w:hAnsi="Aptos"/>
        </w:rPr>
        <w:t xml:space="preserve"> </w:t>
      </w:r>
    </w:p>
    <w:p w14:paraId="01718479" w14:textId="2615AA53" w:rsidR="00C72BE1" w:rsidRDefault="00C72BE1" w:rsidP="00C72BE1">
      <w:pPr>
        <w:pStyle w:val="ListParagraph"/>
        <w:numPr>
          <w:ilvl w:val="0"/>
          <w:numId w:val="11"/>
        </w:numPr>
        <w:rPr>
          <w:rFonts w:ascii="Aptos" w:hAnsi="Aptos"/>
        </w:rPr>
      </w:pPr>
      <w:r>
        <w:rPr>
          <w:rFonts w:ascii="Aptos" w:hAnsi="Aptos"/>
        </w:rPr>
        <w:t xml:space="preserve">It also has a reduction in flexibility </w:t>
      </w:r>
      <w:r w:rsidR="00A71A85">
        <w:rPr>
          <w:rFonts w:ascii="Aptos" w:hAnsi="Aptos"/>
        </w:rPr>
        <w:t>onsite.</w:t>
      </w:r>
      <w:r>
        <w:rPr>
          <w:rFonts w:ascii="Aptos" w:hAnsi="Aptos"/>
        </w:rPr>
        <w:t xml:space="preserve"> </w:t>
      </w:r>
    </w:p>
    <w:p w14:paraId="14B76E69" w14:textId="6DE9EBEE" w:rsidR="00C72BE1" w:rsidRDefault="00C72BE1" w:rsidP="00C72BE1">
      <w:pPr>
        <w:pStyle w:val="ListParagraph"/>
        <w:numPr>
          <w:ilvl w:val="0"/>
          <w:numId w:val="11"/>
        </w:numPr>
        <w:rPr>
          <w:rFonts w:ascii="Aptos" w:hAnsi="Aptos"/>
        </w:rPr>
      </w:pPr>
      <w:r>
        <w:rPr>
          <w:rFonts w:ascii="Aptos" w:hAnsi="Aptos"/>
        </w:rPr>
        <w:t>As well as they ‘</w:t>
      </w:r>
      <w:r w:rsidRPr="00C72BE1">
        <w:rPr>
          <w:rFonts w:ascii="Aptos" w:hAnsi="Aptos"/>
        </w:rPr>
        <w:t xml:space="preserve">rarely work on their own. They usually require drywall, sheathing, insulation and supplementary wooden components to bring a building </w:t>
      </w:r>
      <w:r w:rsidR="00A71A85" w:rsidRPr="00C72BE1">
        <w:rPr>
          <w:rFonts w:ascii="Aptos" w:hAnsi="Aptos"/>
        </w:rPr>
        <w:t>together.</w:t>
      </w:r>
      <w:r>
        <w:rPr>
          <w:rFonts w:ascii="Aptos" w:hAnsi="Aptos"/>
        </w:rPr>
        <w:t>’</w:t>
      </w:r>
    </w:p>
    <w:p w14:paraId="541971FA" w14:textId="77777777" w:rsidR="009C73AE" w:rsidRDefault="009C73AE" w:rsidP="009C73AE">
      <w:pPr>
        <w:rPr>
          <w:rFonts w:ascii="Aptos" w:hAnsi="Aptos"/>
        </w:rPr>
      </w:pPr>
    </w:p>
    <w:p w14:paraId="5FDCE82F" w14:textId="311DBE6C" w:rsidR="009C73AE" w:rsidRPr="009C73AE" w:rsidRDefault="009C73AE" w:rsidP="009C73AE">
      <w:pPr>
        <w:rPr>
          <w:rFonts w:ascii="Aptos" w:hAnsi="Aptos"/>
        </w:rPr>
      </w:pPr>
      <w:r>
        <w:rPr>
          <w:rFonts w:ascii="Aptos" w:hAnsi="Aptos"/>
        </w:rPr>
        <w:t>(White, G 2017)</w:t>
      </w:r>
    </w:p>
    <w:p w14:paraId="1F62BB00" w14:textId="77777777" w:rsidR="00C72BE1" w:rsidRPr="00C72BE1" w:rsidRDefault="00C72BE1" w:rsidP="00C72BE1">
      <w:pPr>
        <w:rPr>
          <w:rFonts w:ascii="Aptos" w:hAnsi="Aptos"/>
        </w:rPr>
      </w:pPr>
    </w:p>
    <w:p w14:paraId="63230B6E" w14:textId="77777777" w:rsidR="0048467A" w:rsidRDefault="0048467A" w:rsidP="003327D6">
      <w:pPr>
        <w:rPr>
          <w:rFonts w:ascii="Aptos" w:hAnsi="Aptos"/>
        </w:rPr>
      </w:pPr>
    </w:p>
    <w:p w14:paraId="0C7BD247" w14:textId="436C85B2" w:rsidR="001C0C48" w:rsidRPr="001C0C48" w:rsidRDefault="001C0C48" w:rsidP="003327D6">
      <w:pPr>
        <w:rPr>
          <w:rStyle w:val="Emphasis"/>
        </w:rPr>
      </w:pPr>
      <w:r w:rsidRPr="001C0C48">
        <w:rPr>
          <w:rStyle w:val="Emphasis"/>
        </w:rPr>
        <w:t xml:space="preserve">3.1.2 </w:t>
      </w:r>
      <w:r w:rsidR="00E440BB">
        <w:rPr>
          <w:rStyle w:val="Emphasis"/>
        </w:rPr>
        <w:t xml:space="preserve">Reinforced </w:t>
      </w:r>
      <w:r w:rsidRPr="001C0C48">
        <w:rPr>
          <w:rStyle w:val="Emphasis"/>
        </w:rPr>
        <w:t xml:space="preserve">Concrete Frame </w:t>
      </w:r>
    </w:p>
    <w:p w14:paraId="3A47CBD1" w14:textId="77777777" w:rsidR="0048467A" w:rsidRDefault="0048467A" w:rsidP="003327D6">
      <w:pPr>
        <w:rPr>
          <w:rFonts w:ascii="Aptos" w:hAnsi="Aptos"/>
        </w:rPr>
      </w:pPr>
    </w:p>
    <w:p w14:paraId="207F5835" w14:textId="77777777" w:rsidR="00E440BB" w:rsidRDefault="00E440BB" w:rsidP="003327D6">
      <w:pPr>
        <w:rPr>
          <w:rFonts w:ascii="Aptos" w:hAnsi="Aptos"/>
        </w:rPr>
      </w:pPr>
      <w:r>
        <w:rPr>
          <w:rFonts w:ascii="Aptos" w:hAnsi="Aptos"/>
        </w:rPr>
        <w:t>In addition, the reinforced concrete frame has also got a very exceptional background for large scale buildings such as high rise the advantages are endless:</w:t>
      </w:r>
    </w:p>
    <w:p w14:paraId="34250A63" w14:textId="77777777" w:rsidR="00E440BB" w:rsidRDefault="00E440BB" w:rsidP="003327D6">
      <w:pPr>
        <w:rPr>
          <w:rFonts w:ascii="Aptos" w:hAnsi="Aptos"/>
        </w:rPr>
      </w:pPr>
    </w:p>
    <w:p w14:paraId="566F76D9" w14:textId="11BBBD27" w:rsidR="0048467A" w:rsidRDefault="00F55829" w:rsidP="00F55829">
      <w:pPr>
        <w:pStyle w:val="ListParagraph"/>
        <w:numPr>
          <w:ilvl w:val="0"/>
          <w:numId w:val="12"/>
        </w:numPr>
        <w:rPr>
          <w:rFonts w:ascii="Aptos" w:hAnsi="Aptos"/>
        </w:rPr>
      </w:pPr>
      <w:r w:rsidRPr="00F55829">
        <w:rPr>
          <w:rFonts w:ascii="Aptos" w:hAnsi="Aptos"/>
        </w:rPr>
        <w:t xml:space="preserve">Firstly, this frame has </w:t>
      </w:r>
      <w:r>
        <w:rPr>
          <w:rFonts w:ascii="Aptos" w:hAnsi="Aptos"/>
        </w:rPr>
        <w:t xml:space="preserve">a </w:t>
      </w:r>
      <w:r w:rsidRPr="00F55829">
        <w:rPr>
          <w:rFonts w:ascii="Aptos" w:hAnsi="Aptos"/>
        </w:rPr>
        <w:t xml:space="preserve">very high compressive </w:t>
      </w:r>
      <w:r>
        <w:rPr>
          <w:rFonts w:ascii="Aptos" w:hAnsi="Aptos"/>
        </w:rPr>
        <w:t xml:space="preserve">and tensile </w:t>
      </w:r>
      <w:r w:rsidR="00A71A85" w:rsidRPr="00F55829">
        <w:rPr>
          <w:rFonts w:ascii="Aptos" w:hAnsi="Aptos"/>
        </w:rPr>
        <w:t>strength.</w:t>
      </w:r>
      <w:r w:rsidRPr="00F55829">
        <w:rPr>
          <w:rFonts w:ascii="Aptos" w:hAnsi="Aptos"/>
        </w:rPr>
        <w:t xml:space="preserve"> </w:t>
      </w:r>
    </w:p>
    <w:p w14:paraId="50AD41BF" w14:textId="440F4613" w:rsidR="00F55829" w:rsidRDefault="00F55829" w:rsidP="00F55829">
      <w:pPr>
        <w:pStyle w:val="ListParagraph"/>
        <w:numPr>
          <w:ilvl w:val="0"/>
          <w:numId w:val="12"/>
        </w:numPr>
        <w:rPr>
          <w:rFonts w:ascii="Aptos" w:hAnsi="Aptos"/>
        </w:rPr>
      </w:pPr>
      <w:r>
        <w:rPr>
          <w:rFonts w:ascii="Aptos" w:hAnsi="Aptos"/>
        </w:rPr>
        <w:t xml:space="preserve">It is also fire and weather </w:t>
      </w:r>
      <w:r w:rsidR="00A71A85">
        <w:rPr>
          <w:rFonts w:ascii="Aptos" w:hAnsi="Aptos"/>
        </w:rPr>
        <w:t>resistant.</w:t>
      </w:r>
      <w:r>
        <w:rPr>
          <w:rFonts w:ascii="Aptos" w:hAnsi="Aptos"/>
        </w:rPr>
        <w:t xml:space="preserve"> </w:t>
      </w:r>
    </w:p>
    <w:p w14:paraId="47DFCA9C" w14:textId="1FD8F91A" w:rsidR="00F55829" w:rsidRDefault="00F55829" w:rsidP="00F55829">
      <w:pPr>
        <w:pStyle w:val="ListParagraph"/>
        <w:numPr>
          <w:ilvl w:val="0"/>
          <w:numId w:val="12"/>
        </w:numPr>
        <w:rPr>
          <w:rFonts w:ascii="Aptos" w:hAnsi="Aptos"/>
        </w:rPr>
      </w:pPr>
      <w:r>
        <w:rPr>
          <w:rFonts w:ascii="Aptos" w:hAnsi="Aptos"/>
        </w:rPr>
        <w:t xml:space="preserve">As well as it is more durable and has low maintenance </w:t>
      </w:r>
      <w:r w:rsidR="00A71A85">
        <w:rPr>
          <w:rFonts w:ascii="Aptos" w:hAnsi="Aptos"/>
        </w:rPr>
        <w:t>costs.</w:t>
      </w:r>
      <w:r>
        <w:rPr>
          <w:rFonts w:ascii="Aptos" w:hAnsi="Aptos"/>
        </w:rPr>
        <w:t xml:space="preserve"> </w:t>
      </w:r>
    </w:p>
    <w:p w14:paraId="696FD6A7" w14:textId="612AAF27" w:rsidR="00F55829" w:rsidRDefault="00DB2D97" w:rsidP="00F55829">
      <w:pPr>
        <w:pStyle w:val="ListParagraph"/>
        <w:numPr>
          <w:ilvl w:val="0"/>
          <w:numId w:val="12"/>
        </w:numPr>
        <w:rPr>
          <w:rFonts w:ascii="Aptos" w:hAnsi="Aptos"/>
        </w:rPr>
      </w:pPr>
      <w:r>
        <w:rPr>
          <w:rFonts w:ascii="Aptos" w:hAnsi="Aptos"/>
        </w:rPr>
        <w:t xml:space="preserve">Requires less skilled </w:t>
      </w:r>
      <w:r w:rsidR="00A71A85">
        <w:rPr>
          <w:rFonts w:ascii="Aptos" w:hAnsi="Aptos"/>
        </w:rPr>
        <w:t>labor.</w:t>
      </w:r>
      <w:r>
        <w:rPr>
          <w:rFonts w:ascii="Aptos" w:hAnsi="Aptos"/>
        </w:rPr>
        <w:t xml:space="preserve"> </w:t>
      </w:r>
    </w:p>
    <w:p w14:paraId="2DF5A839" w14:textId="1DA5250E" w:rsidR="00DB2D97" w:rsidRDefault="00DB2D97" w:rsidP="00F55829">
      <w:pPr>
        <w:pStyle w:val="ListParagraph"/>
        <w:numPr>
          <w:ilvl w:val="0"/>
          <w:numId w:val="12"/>
        </w:numPr>
        <w:rPr>
          <w:rFonts w:ascii="Aptos" w:hAnsi="Aptos"/>
        </w:rPr>
      </w:pPr>
      <w:r>
        <w:rPr>
          <w:rFonts w:ascii="Aptos" w:hAnsi="Aptos"/>
        </w:rPr>
        <w:t xml:space="preserve">The frame offers an economy to mold any </w:t>
      </w:r>
      <w:r w:rsidR="00A71A85">
        <w:rPr>
          <w:rFonts w:ascii="Aptos" w:hAnsi="Aptos"/>
        </w:rPr>
        <w:t>shape.</w:t>
      </w:r>
      <w:r>
        <w:rPr>
          <w:rFonts w:ascii="Aptos" w:hAnsi="Aptos"/>
        </w:rPr>
        <w:t xml:space="preserve"> </w:t>
      </w:r>
    </w:p>
    <w:p w14:paraId="29E63ABA" w14:textId="1CD34EC5" w:rsidR="00DB2D97" w:rsidRDefault="00DB2D97" w:rsidP="00DB2D97">
      <w:pPr>
        <w:rPr>
          <w:rFonts w:ascii="Aptos" w:hAnsi="Aptos"/>
        </w:rPr>
      </w:pPr>
      <w:r>
        <w:rPr>
          <w:rFonts w:ascii="Aptos" w:hAnsi="Aptos"/>
          <w:noProof/>
        </w:rPr>
        <w:drawing>
          <wp:inline distT="0" distB="0" distL="0" distR="0" wp14:anchorId="4D66A896" wp14:editId="1647558C">
            <wp:extent cx="6663266" cy="4456059"/>
            <wp:effectExtent l="190500" t="190500" r="194945" b="192405"/>
            <wp:docPr id="1704997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671752" cy="4461734"/>
                    </a:xfrm>
                    <a:prstGeom prst="rect">
                      <a:avLst/>
                    </a:prstGeom>
                    <a:ln>
                      <a:noFill/>
                    </a:ln>
                    <a:effectLst>
                      <a:outerShdw blurRad="190500" algn="tl" rotWithShape="0">
                        <a:srgbClr val="000000">
                          <a:alpha val="70000"/>
                        </a:srgbClr>
                      </a:outerShdw>
                    </a:effectLst>
                  </pic:spPr>
                </pic:pic>
              </a:graphicData>
            </a:graphic>
          </wp:inline>
        </w:drawing>
      </w:r>
    </w:p>
    <w:p w14:paraId="741ECC19" w14:textId="77777777" w:rsidR="00DB2D97" w:rsidRDefault="00DB2D97" w:rsidP="00DB2D97">
      <w:pPr>
        <w:rPr>
          <w:rFonts w:ascii="Aptos" w:hAnsi="Aptos"/>
        </w:rPr>
      </w:pPr>
    </w:p>
    <w:p w14:paraId="0529C11F" w14:textId="5BACDCD6" w:rsidR="00DB2D97" w:rsidRPr="00DD1E82" w:rsidRDefault="00DD1E82" w:rsidP="00DB2D97">
      <w:pPr>
        <w:rPr>
          <w:rFonts w:ascii="Aptos" w:hAnsi="Aptos"/>
          <w:i/>
          <w:iCs/>
        </w:rPr>
      </w:pPr>
      <w:r w:rsidRPr="00DD1E82">
        <w:rPr>
          <w:rFonts w:ascii="Aptos" w:hAnsi="Aptos"/>
          <w:i/>
          <w:iCs/>
        </w:rPr>
        <w:t>(Image taken from Understand Building Construction)</w:t>
      </w:r>
    </w:p>
    <w:p w14:paraId="63500AE4" w14:textId="77777777" w:rsidR="00DB2D97" w:rsidRDefault="00DB2D97" w:rsidP="00DB2D97">
      <w:pPr>
        <w:rPr>
          <w:rFonts w:ascii="Aptos" w:hAnsi="Aptos"/>
        </w:rPr>
      </w:pPr>
    </w:p>
    <w:p w14:paraId="008AB794" w14:textId="77777777" w:rsidR="00DB2D97" w:rsidRDefault="00DB2D97" w:rsidP="00DB2D97">
      <w:pPr>
        <w:rPr>
          <w:rFonts w:ascii="Aptos" w:hAnsi="Aptos"/>
        </w:rPr>
      </w:pPr>
    </w:p>
    <w:p w14:paraId="3A489A80" w14:textId="73B68E00" w:rsidR="00DB2D97" w:rsidRDefault="00DB2D97" w:rsidP="00DB2D97">
      <w:pPr>
        <w:rPr>
          <w:rFonts w:ascii="Aptos" w:hAnsi="Aptos"/>
        </w:rPr>
      </w:pPr>
      <w:r>
        <w:rPr>
          <w:rFonts w:ascii="Aptos" w:hAnsi="Aptos"/>
        </w:rPr>
        <w:lastRenderedPageBreak/>
        <w:t xml:space="preserve">As you can see from the list below there are also disadvantages to the structural frame such as: </w:t>
      </w:r>
    </w:p>
    <w:p w14:paraId="42A448C3" w14:textId="77777777" w:rsidR="00DB2D97" w:rsidRDefault="00DB2D97" w:rsidP="00DB2D97">
      <w:pPr>
        <w:rPr>
          <w:rFonts w:ascii="Aptos" w:hAnsi="Aptos"/>
        </w:rPr>
      </w:pPr>
    </w:p>
    <w:p w14:paraId="0C03999A" w14:textId="10496BE0" w:rsidR="00DB2D97" w:rsidRPr="00DB2D97" w:rsidRDefault="00DB2D97" w:rsidP="00DB2D97">
      <w:pPr>
        <w:pStyle w:val="ListParagraph"/>
        <w:numPr>
          <w:ilvl w:val="0"/>
          <w:numId w:val="13"/>
        </w:numPr>
        <w:rPr>
          <w:rFonts w:ascii="Aptos" w:hAnsi="Aptos"/>
        </w:rPr>
      </w:pPr>
      <w:r w:rsidRPr="00DB2D97">
        <w:rPr>
          <w:rFonts w:ascii="Aptos" w:hAnsi="Aptos"/>
        </w:rPr>
        <w:t xml:space="preserve">Tests will have to be conducted to see if the strength of the frame </w:t>
      </w:r>
      <w:r w:rsidR="00DD1E82" w:rsidRPr="00DB2D97">
        <w:rPr>
          <w:rFonts w:ascii="Aptos" w:hAnsi="Aptos"/>
        </w:rPr>
        <w:t>has</w:t>
      </w:r>
      <w:r w:rsidRPr="00DB2D97">
        <w:rPr>
          <w:rFonts w:ascii="Aptos" w:hAnsi="Aptos"/>
        </w:rPr>
        <w:t xml:space="preserve"> reached its maximum, so that there is an uncertainty of the final </w:t>
      </w:r>
      <w:r w:rsidR="00A71A85" w:rsidRPr="00DB2D97">
        <w:rPr>
          <w:rFonts w:ascii="Aptos" w:hAnsi="Aptos"/>
        </w:rPr>
        <w:t>strength.</w:t>
      </w:r>
    </w:p>
    <w:p w14:paraId="34D5F6D1" w14:textId="5EBE6AFE" w:rsidR="00F55829" w:rsidRPr="00DB2D97" w:rsidRDefault="00DB2D97" w:rsidP="00DB2D97">
      <w:pPr>
        <w:pStyle w:val="ListParagraph"/>
        <w:numPr>
          <w:ilvl w:val="0"/>
          <w:numId w:val="13"/>
        </w:numPr>
        <w:rPr>
          <w:rFonts w:ascii="Aptos" w:hAnsi="Aptos"/>
        </w:rPr>
      </w:pPr>
      <w:r w:rsidRPr="00DB2D97">
        <w:rPr>
          <w:rFonts w:ascii="Aptos" w:hAnsi="Aptos"/>
        </w:rPr>
        <w:t xml:space="preserve">The cost of the reinforced concrete can be </w:t>
      </w:r>
      <w:r w:rsidR="00A71A85" w:rsidRPr="00DB2D97">
        <w:rPr>
          <w:rFonts w:ascii="Aptos" w:hAnsi="Aptos"/>
        </w:rPr>
        <w:t>high</w:t>
      </w:r>
      <w:r w:rsidRPr="00DB2D97">
        <w:rPr>
          <w:rFonts w:ascii="Aptos" w:hAnsi="Aptos"/>
        </w:rPr>
        <w:t xml:space="preserve"> compared to the other structural </w:t>
      </w:r>
      <w:r w:rsidR="00A71A85" w:rsidRPr="00DB2D97">
        <w:rPr>
          <w:rFonts w:ascii="Aptos" w:hAnsi="Aptos"/>
        </w:rPr>
        <w:t>frameworks.</w:t>
      </w:r>
    </w:p>
    <w:p w14:paraId="2B8E0F82" w14:textId="0F242CB0" w:rsidR="00DB2D97" w:rsidRPr="00DB2D97" w:rsidRDefault="00DB2D97" w:rsidP="00DB2D97">
      <w:pPr>
        <w:pStyle w:val="ListParagraph"/>
        <w:numPr>
          <w:ilvl w:val="0"/>
          <w:numId w:val="13"/>
        </w:numPr>
        <w:rPr>
          <w:rFonts w:ascii="Aptos" w:hAnsi="Aptos"/>
        </w:rPr>
      </w:pPr>
      <w:r>
        <w:rPr>
          <w:rFonts w:ascii="Aptos" w:hAnsi="Aptos"/>
        </w:rPr>
        <w:t xml:space="preserve">As you can see from the image above </w:t>
      </w:r>
      <w:r w:rsidRPr="00DB2D97">
        <w:rPr>
          <w:rFonts w:ascii="Aptos" w:hAnsi="Aptos"/>
        </w:rPr>
        <w:t xml:space="preserve">the building must </w:t>
      </w:r>
      <w:r w:rsidR="001F673F">
        <w:rPr>
          <w:rFonts w:ascii="Aptos" w:hAnsi="Aptos"/>
        </w:rPr>
        <w:t>have</w:t>
      </w:r>
      <w:r w:rsidRPr="00DB2D97">
        <w:rPr>
          <w:rFonts w:ascii="Aptos" w:hAnsi="Aptos"/>
        </w:rPr>
        <w:t xml:space="preserve"> space for columns to keep the strength of the framework</w:t>
      </w:r>
    </w:p>
    <w:p w14:paraId="2178C3F8" w14:textId="253AE9DC" w:rsidR="00DB2D97" w:rsidRPr="00DB2D97" w:rsidRDefault="00DB2D97" w:rsidP="00DB2D97">
      <w:pPr>
        <w:pStyle w:val="ListParagraph"/>
        <w:numPr>
          <w:ilvl w:val="0"/>
          <w:numId w:val="13"/>
        </w:numPr>
        <w:rPr>
          <w:rFonts w:ascii="Aptos" w:hAnsi="Aptos"/>
        </w:rPr>
      </w:pPr>
      <w:r w:rsidRPr="00DB2D97">
        <w:rPr>
          <w:rFonts w:ascii="Aptos" w:hAnsi="Aptos"/>
        </w:rPr>
        <w:t xml:space="preserve">There also can be a factor of shrinkage due to the different </w:t>
      </w:r>
      <w:r w:rsidR="00A71A85" w:rsidRPr="00DB2D97">
        <w:rPr>
          <w:rFonts w:ascii="Aptos" w:hAnsi="Aptos"/>
        </w:rPr>
        <w:t>climates.</w:t>
      </w:r>
      <w:r w:rsidRPr="00DB2D97">
        <w:rPr>
          <w:rFonts w:ascii="Aptos" w:hAnsi="Aptos"/>
        </w:rPr>
        <w:t xml:space="preserve"> </w:t>
      </w:r>
    </w:p>
    <w:p w14:paraId="67572E3E" w14:textId="77777777" w:rsidR="0048467A" w:rsidRDefault="0048467A" w:rsidP="003327D6">
      <w:pPr>
        <w:rPr>
          <w:rFonts w:ascii="Aptos" w:hAnsi="Aptos"/>
        </w:rPr>
      </w:pPr>
    </w:p>
    <w:p w14:paraId="1C650D8A" w14:textId="7DBA8680" w:rsidR="0048467A" w:rsidRDefault="00DB2D97" w:rsidP="003327D6">
      <w:pPr>
        <w:rPr>
          <w:rFonts w:ascii="Aptos" w:hAnsi="Aptos"/>
        </w:rPr>
      </w:pPr>
      <w:r>
        <w:rPr>
          <w:rFonts w:ascii="Aptos" w:hAnsi="Aptos"/>
        </w:rPr>
        <w:t>(Civil Today, 2019)</w:t>
      </w:r>
    </w:p>
    <w:p w14:paraId="05C28B84" w14:textId="77777777" w:rsidR="0048467A" w:rsidRDefault="0048467A" w:rsidP="003327D6">
      <w:pPr>
        <w:rPr>
          <w:rFonts w:ascii="Aptos" w:hAnsi="Aptos"/>
        </w:rPr>
      </w:pPr>
    </w:p>
    <w:p w14:paraId="277871C5" w14:textId="77777777" w:rsidR="00672003" w:rsidRDefault="00672003" w:rsidP="003327D6">
      <w:pPr>
        <w:rPr>
          <w:rFonts w:ascii="Aptos" w:hAnsi="Aptos"/>
        </w:rPr>
      </w:pPr>
    </w:p>
    <w:p w14:paraId="74594B68" w14:textId="55521951" w:rsidR="00632ADC" w:rsidRPr="00632ADC" w:rsidRDefault="00632ADC" w:rsidP="003327D6">
      <w:pPr>
        <w:rPr>
          <w:rStyle w:val="Emphasis"/>
        </w:rPr>
      </w:pPr>
      <w:r>
        <w:rPr>
          <w:rStyle w:val="Emphasis"/>
        </w:rPr>
        <w:t xml:space="preserve">3.1.3 </w:t>
      </w:r>
      <w:r w:rsidRPr="00632ADC">
        <w:rPr>
          <w:rStyle w:val="Emphasis"/>
        </w:rPr>
        <w:t xml:space="preserve">Tube Frame </w:t>
      </w:r>
    </w:p>
    <w:p w14:paraId="792BBF62" w14:textId="77777777" w:rsidR="00672003" w:rsidRDefault="00672003" w:rsidP="003327D6">
      <w:pPr>
        <w:rPr>
          <w:rFonts w:ascii="Aptos" w:hAnsi="Aptos"/>
        </w:rPr>
      </w:pPr>
    </w:p>
    <w:p w14:paraId="01A9EDEA" w14:textId="4EB846AE" w:rsidR="00672003" w:rsidRDefault="00343200" w:rsidP="003327D6">
      <w:pPr>
        <w:rPr>
          <w:rFonts w:ascii="Aptos" w:hAnsi="Aptos"/>
        </w:rPr>
      </w:pPr>
      <w:r>
        <w:rPr>
          <w:rFonts w:ascii="Aptos" w:hAnsi="Aptos"/>
        </w:rPr>
        <w:t xml:space="preserve">Additionally, this frame is a very highly efficient system for high-rise buildings. It has a very good strength to weight ratio with less material to help with the strength. </w:t>
      </w:r>
      <w:r w:rsidR="00042692">
        <w:rPr>
          <w:rFonts w:ascii="Aptos" w:hAnsi="Aptos"/>
        </w:rPr>
        <w:t>The f</w:t>
      </w:r>
      <w:r w:rsidR="00E725BF">
        <w:rPr>
          <w:rFonts w:ascii="Aptos" w:hAnsi="Aptos"/>
        </w:rPr>
        <w:t>rame</w:t>
      </w:r>
      <w:r w:rsidR="00042692">
        <w:rPr>
          <w:rFonts w:ascii="Aptos" w:hAnsi="Aptos"/>
        </w:rPr>
        <w:t xml:space="preserve"> is excellent against compression, bending, torsion and even shear strength this then will help with the various weather conditions. The design of the structure can follow a modern aesthetic impression of the building. </w:t>
      </w:r>
    </w:p>
    <w:p w14:paraId="65B5EB16" w14:textId="77777777" w:rsidR="00042692" w:rsidRDefault="00042692" w:rsidP="003327D6">
      <w:pPr>
        <w:rPr>
          <w:rFonts w:ascii="Aptos" w:hAnsi="Aptos"/>
        </w:rPr>
      </w:pPr>
    </w:p>
    <w:p w14:paraId="56CB1ACE" w14:textId="516919A1" w:rsidR="00042692" w:rsidRDefault="00042692" w:rsidP="003327D6">
      <w:pPr>
        <w:rPr>
          <w:rFonts w:ascii="Aptos" w:hAnsi="Aptos"/>
        </w:rPr>
      </w:pPr>
      <w:r>
        <w:rPr>
          <w:rFonts w:ascii="Aptos" w:hAnsi="Aptos"/>
        </w:rPr>
        <w:t>The cons to this framework are listed below:</w:t>
      </w:r>
    </w:p>
    <w:p w14:paraId="41EF9B16" w14:textId="77777777" w:rsidR="004153A9" w:rsidRDefault="004153A9" w:rsidP="003327D6">
      <w:pPr>
        <w:rPr>
          <w:rFonts w:ascii="Aptos" w:hAnsi="Aptos"/>
        </w:rPr>
      </w:pPr>
    </w:p>
    <w:p w14:paraId="68C1D571" w14:textId="22045807" w:rsidR="004153A9" w:rsidRPr="00BA7F0B" w:rsidRDefault="004153A9" w:rsidP="00BA7F0B">
      <w:pPr>
        <w:pStyle w:val="ListParagraph"/>
        <w:numPr>
          <w:ilvl w:val="0"/>
          <w:numId w:val="14"/>
        </w:numPr>
        <w:rPr>
          <w:rFonts w:ascii="Aptos" w:hAnsi="Aptos"/>
        </w:rPr>
      </w:pPr>
      <w:r w:rsidRPr="00BA7F0B">
        <w:rPr>
          <w:rFonts w:ascii="Aptos" w:hAnsi="Aptos"/>
        </w:rPr>
        <w:t xml:space="preserve">Firstly, this foundation has a lower load </w:t>
      </w:r>
      <w:r w:rsidR="00A71A85" w:rsidRPr="00BA7F0B">
        <w:rPr>
          <w:rFonts w:ascii="Aptos" w:hAnsi="Aptos"/>
        </w:rPr>
        <w:t>capacity.</w:t>
      </w:r>
      <w:r w:rsidRPr="00BA7F0B">
        <w:rPr>
          <w:rFonts w:ascii="Aptos" w:hAnsi="Aptos"/>
        </w:rPr>
        <w:t xml:space="preserve"> </w:t>
      </w:r>
    </w:p>
    <w:p w14:paraId="3E5CEED9" w14:textId="4AD96E14" w:rsidR="004153A9" w:rsidRPr="00BA7F0B" w:rsidRDefault="004153A9" w:rsidP="00BA7F0B">
      <w:pPr>
        <w:pStyle w:val="ListParagraph"/>
        <w:numPr>
          <w:ilvl w:val="0"/>
          <w:numId w:val="14"/>
        </w:numPr>
        <w:rPr>
          <w:rFonts w:ascii="Aptos" w:hAnsi="Aptos"/>
        </w:rPr>
      </w:pPr>
      <w:r w:rsidRPr="00BA7F0B">
        <w:rPr>
          <w:rFonts w:ascii="Aptos" w:hAnsi="Aptos"/>
        </w:rPr>
        <w:t xml:space="preserve">Durability is a negative for this </w:t>
      </w:r>
      <w:r w:rsidR="00A71A85" w:rsidRPr="00BA7F0B">
        <w:rPr>
          <w:rFonts w:ascii="Aptos" w:hAnsi="Aptos"/>
        </w:rPr>
        <w:t>framework.</w:t>
      </w:r>
    </w:p>
    <w:p w14:paraId="5A440019" w14:textId="6E3D285A" w:rsidR="004153A9" w:rsidRDefault="004153A9" w:rsidP="00BA7F0B">
      <w:pPr>
        <w:pStyle w:val="ListParagraph"/>
        <w:numPr>
          <w:ilvl w:val="0"/>
          <w:numId w:val="14"/>
        </w:numPr>
        <w:rPr>
          <w:rFonts w:ascii="Aptos" w:hAnsi="Aptos"/>
        </w:rPr>
      </w:pPr>
      <w:r w:rsidRPr="00BA7F0B">
        <w:rPr>
          <w:rFonts w:ascii="Aptos" w:hAnsi="Aptos"/>
        </w:rPr>
        <w:t xml:space="preserve">This type of framework also has a high </w:t>
      </w:r>
      <w:r w:rsidR="00BA7F0B" w:rsidRPr="00BA7F0B">
        <w:rPr>
          <w:rFonts w:ascii="Aptos" w:hAnsi="Aptos"/>
        </w:rPr>
        <w:t>long-term</w:t>
      </w:r>
      <w:r w:rsidRPr="00BA7F0B">
        <w:rPr>
          <w:rFonts w:ascii="Aptos" w:hAnsi="Aptos"/>
        </w:rPr>
        <w:t xml:space="preserve"> cost </w:t>
      </w:r>
      <w:r w:rsidR="00BA7F0B" w:rsidRPr="00BA7F0B">
        <w:rPr>
          <w:rFonts w:ascii="Aptos" w:hAnsi="Aptos"/>
        </w:rPr>
        <w:t xml:space="preserve">and will require frequent </w:t>
      </w:r>
      <w:r w:rsidR="00A71A85" w:rsidRPr="00BA7F0B">
        <w:rPr>
          <w:rFonts w:ascii="Aptos" w:hAnsi="Aptos"/>
        </w:rPr>
        <w:t>maintenance.</w:t>
      </w:r>
      <w:r w:rsidR="00BA7F0B" w:rsidRPr="00BA7F0B">
        <w:rPr>
          <w:rFonts w:ascii="Aptos" w:hAnsi="Aptos"/>
        </w:rPr>
        <w:t xml:space="preserve"> </w:t>
      </w:r>
    </w:p>
    <w:p w14:paraId="505E9BFD" w14:textId="479AA0AC" w:rsidR="00BA7F0B" w:rsidRDefault="00BA7F0B" w:rsidP="00BA7F0B">
      <w:pPr>
        <w:jc w:val="center"/>
        <w:rPr>
          <w:rFonts w:ascii="Aptos" w:hAnsi="Aptos"/>
        </w:rPr>
      </w:pPr>
      <w:r>
        <w:rPr>
          <w:noProof/>
        </w:rPr>
        <w:drawing>
          <wp:inline distT="0" distB="0" distL="0" distR="0" wp14:anchorId="0F3FB14B" wp14:editId="4DA5D89C">
            <wp:extent cx="2387600" cy="3566580"/>
            <wp:effectExtent l="190500" t="190500" r="184150" b="186690"/>
            <wp:docPr id="2050437947" name="Picture 6" descr="Tube (structur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ube (structure) - Wikipedia"/>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94462" cy="3576830"/>
                    </a:xfrm>
                    <a:prstGeom prst="rect">
                      <a:avLst/>
                    </a:prstGeom>
                    <a:ln>
                      <a:noFill/>
                    </a:ln>
                    <a:effectLst>
                      <a:outerShdw blurRad="190500" algn="tl" rotWithShape="0">
                        <a:srgbClr val="000000">
                          <a:alpha val="70000"/>
                        </a:srgbClr>
                      </a:outerShdw>
                    </a:effectLst>
                  </pic:spPr>
                </pic:pic>
              </a:graphicData>
            </a:graphic>
          </wp:inline>
        </w:drawing>
      </w:r>
    </w:p>
    <w:p w14:paraId="6774A4C4" w14:textId="16A7232B" w:rsidR="00BA7F0B" w:rsidRPr="00BA7F0B" w:rsidRDefault="00BA7F0B" w:rsidP="00BA7F0B">
      <w:pPr>
        <w:rPr>
          <w:rFonts w:ascii="Aptos" w:hAnsi="Aptos"/>
          <w:i/>
          <w:iCs/>
        </w:rPr>
      </w:pPr>
      <w:r w:rsidRPr="00BA7F0B">
        <w:rPr>
          <w:rFonts w:ascii="Aptos" w:hAnsi="Aptos"/>
          <w:i/>
          <w:iCs/>
        </w:rPr>
        <w:t xml:space="preserve">(Image taken from Wikipedia) </w:t>
      </w:r>
    </w:p>
    <w:p w14:paraId="451FEA8A" w14:textId="77777777" w:rsidR="00BA7F0B" w:rsidRDefault="00BA7F0B" w:rsidP="003327D6">
      <w:pPr>
        <w:rPr>
          <w:rFonts w:ascii="Aptos" w:hAnsi="Aptos"/>
        </w:rPr>
      </w:pPr>
    </w:p>
    <w:p w14:paraId="26F68E21" w14:textId="77777777" w:rsidR="00A71A85" w:rsidRDefault="00A71A85" w:rsidP="003327D6">
      <w:pPr>
        <w:rPr>
          <w:rFonts w:ascii="Aptos" w:hAnsi="Aptos"/>
        </w:rPr>
      </w:pPr>
    </w:p>
    <w:p w14:paraId="59B48E66" w14:textId="77777777" w:rsidR="00042692" w:rsidRDefault="00042692" w:rsidP="003327D6">
      <w:pPr>
        <w:rPr>
          <w:rFonts w:ascii="Aptos" w:hAnsi="Aptos"/>
        </w:rPr>
      </w:pPr>
    </w:p>
    <w:p w14:paraId="1A9DA36B" w14:textId="228BA74B" w:rsidR="004153A9" w:rsidRPr="004646FB" w:rsidRDefault="004646FB" w:rsidP="004646FB">
      <w:pPr>
        <w:pStyle w:val="Heading3"/>
        <w:rPr>
          <w:iCs/>
        </w:rPr>
      </w:pPr>
      <w:r w:rsidRPr="004646FB">
        <w:rPr>
          <w:iCs/>
        </w:rPr>
        <w:lastRenderedPageBreak/>
        <w:t>3.2 Structural Frame Preference</w:t>
      </w:r>
    </w:p>
    <w:p w14:paraId="210C3B47" w14:textId="77777777" w:rsidR="004153A9" w:rsidRDefault="004153A9" w:rsidP="003327D6">
      <w:pPr>
        <w:rPr>
          <w:rFonts w:ascii="Aptos" w:hAnsi="Aptos"/>
        </w:rPr>
      </w:pPr>
    </w:p>
    <w:p w14:paraId="4F7AC0F0" w14:textId="19D89D28" w:rsidR="004646FB" w:rsidRDefault="00AE65D3" w:rsidP="003327D6">
      <w:pPr>
        <w:rPr>
          <w:rFonts w:ascii="Aptos" w:hAnsi="Aptos"/>
        </w:rPr>
      </w:pPr>
      <w:r>
        <w:rPr>
          <w:rFonts w:ascii="Aptos" w:hAnsi="Aptos"/>
        </w:rPr>
        <w:t xml:space="preserve">When it comes to the structural frame </w:t>
      </w:r>
      <w:r w:rsidR="00A71A85">
        <w:rPr>
          <w:rFonts w:ascii="Aptos" w:hAnsi="Aptos"/>
        </w:rPr>
        <w:t>I</w:t>
      </w:r>
      <w:r>
        <w:rPr>
          <w:rFonts w:ascii="Aptos" w:hAnsi="Aptos"/>
        </w:rPr>
        <w:t xml:space="preserve"> would </w:t>
      </w:r>
      <w:r w:rsidR="00EB403F">
        <w:rPr>
          <w:rFonts w:ascii="Aptos" w:hAnsi="Aptos"/>
        </w:rPr>
        <w:t>opt</w:t>
      </w:r>
      <w:r>
        <w:rPr>
          <w:rFonts w:ascii="Aptos" w:hAnsi="Aptos"/>
        </w:rPr>
        <w:t xml:space="preserve"> for the </w:t>
      </w:r>
      <w:r w:rsidR="00EB403F">
        <w:rPr>
          <w:rFonts w:ascii="Aptos" w:hAnsi="Aptos"/>
        </w:rPr>
        <w:t>reinforced concrete framework. As it has many different advantages, the tube and steel frame doesn’t. This frame is ideal for near coastal areas as the concrete material doesn’t rust</w:t>
      </w:r>
      <w:r w:rsidR="00B949C5">
        <w:rPr>
          <w:rFonts w:ascii="Aptos" w:hAnsi="Aptos"/>
        </w:rPr>
        <w:t xml:space="preserve"> and corrode from the salt laden air and moisture,</w:t>
      </w:r>
      <w:r w:rsidR="00EB403F">
        <w:rPr>
          <w:rFonts w:ascii="Aptos" w:hAnsi="Aptos"/>
        </w:rPr>
        <w:t xml:space="preserve"> </w:t>
      </w:r>
      <w:r w:rsidR="00B949C5">
        <w:rPr>
          <w:rFonts w:ascii="Aptos" w:hAnsi="Aptos"/>
        </w:rPr>
        <w:t xml:space="preserve">compared to steel </w:t>
      </w:r>
      <w:r w:rsidR="00EB403F">
        <w:rPr>
          <w:rFonts w:ascii="Aptos" w:hAnsi="Aptos"/>
        </w:rPr>
        <w:t xml:space="preserve">used in both tube and steel frameworks. </w:t>
      </w:r>
      <w:r w:rsidR="00B949C5">
        <w:rPr>
          <w:rFonts w:ascii="Aptos" w:hAnsi="Aptos"/>
        </w:rPr>
        <w:t xml:space="preserve">The system is also a lot more durable, </w:t>
      </w:r>
      <w:r w:rsidR="00A71A85">
        <w:rPr>
          <w:rFonts w:ascii="Aptos" w:hAnsi="Aptos"/>
        </w:rPr>
        <w:t>stiff</w:t>
      </w:r>
      <w:r w:rsidR="00B949C5">
        <w:rPr>
          <w:rFonts w:ascii="Aptos" w:hAnsi="Aptos"/>
        </w:rPr>
        <w:t xml:space="preserve"> and compatibility. Steel has one strength factor unlike concrete getting stronger over time, this will help with the strong vibration caused by the strong coastal winds or storms. The reinforced concrete frame can also help with the control of the buildings sway. </w:t>
      </w:r>
    </w:p>
    <w:p w14:paraId="3D3B38AF" w14:textId="77777777" w:rsidR="00B949C5" w:rsidRDefault="00B949C5" w:rsidP="003327D6">
      <w:pPr>
        <w:rPr>
          <w:rFonts w:ascii="Aptos" w:hAnsi="Aptos"/>
        </w:rPr>
      </w:pPr>
    </w:p>
    <w:p w14:paraId="57BE4146" w14:textId="0803376C" w:rsidR="00B949C5" w:rsidRDefault="00B949C5" w:rsidP="003327D6">
      <w:pPr>
        <w:rPr>
          <w:rFonts w:ascii="Aptos" w:hAnsi="Aptos"/>
        </w:rPr>
      </w:pPr>
      <w:r>
        <w:rPr>
          <w:rFonts w:ascii="Aptos" w:hAnsi="Aptos"/>
        </w:rPr>
        <w:t xml:space="preserve">Furthermore, because of the </w:t>
      </w:r>
      <w:r w:rsidR="003568E9">
        <w:rPr>
          <w:rFonts w:ascii="Aptos" w:hAnsi="Aptos"/>
        </w:rPr>
        <w:t>various soil</w:t>
      </w:r>
      <w:r>
        <w:rPr>
          <w:rFonts w:ascii="Aptos" w:hAnsi="Aptos"/>
        </w:rPr>
        <w:t xml:space="preserve"> underneath the ground of the site, the more weighted framework the better stability, the concrete frame is the most heaviest out of the frameworks </w:t>
      </w:r>
      <w:r w:rsidR="003568E9">
        <w:rPr>
          <w:rFonts w:ascii="Aptos" w:hAnsi="Aptos"/>
        </w:rPr>
        <w:t>above.</w:t>
      </w:r>
      <w:r w:rsidR="00166A0F">
        <w:rPr>
          <w:rFonts w:ascii="Aptos" w:hAnsi="Aptos"/>
        </w:rPr>
        <w:t xml:space="preserve"> Overall, the reinforced concrete frame is ideal for </w:t>
      </w:r>
      <w:r w:rsidR="00091247">
        <w:rPr>
          <w:rFonts w:ascii="Aptos" w:hAnsi="Aptos"/>
        </w:rPr>
        <w:t>coastal</w:t>
      </w:r>
      <w:r w:rsidR="00166A0F">
        <w:rPr>
          <w:rFonts w:ascii="Aptos" w:hAnsi="Aptos"/>
        </w:rPr>
        <w:t xml:space="preserve"> high-rise projects. They offer outstanding strength, durability, and can be more sustainable compared to the other frameworks.</w:t>
      </w:r>
      <w:r w:rsidR="00DC5EDD">
        <w:rPr>
          <w:rFonts w:ascii="Aptos" w:hAnsi="Aptos"/>
        </w:rPr>
        <w:t xml:space="preserve"> </w:t>
      </w:r>
    </w:p>
    <w:p w14:paraId="022A08A2" w14:textId="77777777" w:rsidR="004646FB" w:rsidRDefault="004646FB" w:rsidP="003327D6">
      <w:pPr>
        <w:rPr>
          <w:rFonts w:ascii="Aptos" w:hAnsi="Aptos"/>
        </w:rPr>
      </w:pPr>
    </w:p>
    <w:p w14:paraId="26A0CCCC" w14:textId="77777777" w:rsidR="004646FB" w:rsidRDefault="004646FB" w:rsidP="003327D6">
      <w:pPr>
        <w:rPr>
          <w:rFonts w:ascii="Aptos" w:hAnsi="Aptos"/>
        </w:rPr>
      </w:pPr>
    </w:p>
    <w:p w14:paraId="273D0EEA" w14:textId="77777777" w:rsidR="004646FB" w:rsidRDefault="004646FB" w:rsidP="003327D6">
      <w:pPr>
        <w:rPr>
          <w:rFonts w:ascii="Aptos" w:hAnsi="Aptos"/>
        </w:rPr>
      </w:pPr>
    </w:p>
    <w:p w14:paraId="67E303B1" w14:textId="77777777" w:rsidR="004646FB" w:rsidRDefault="004646FB" w:rsidP="003327D6">
      <w:pPr>
        <w:rPr>
          <w:rFonts w:ascii="Aptos" w:hAnsi="Aptos"/>
        </w:rPr>
      </w:pPr>
    </w:p>
    <w:p w14:paraId="3C7B3F0E" w14:textId="77777777" w:rsidR="004646FB" w:rsidRDefault="004646FB" w:rsidP="003327D6">
      <w:pPr>
        <w:rPr>
          <w:rFonts w:ascii="Aptos" w:hAnsi="Aptos"/>
        </w:rPr>
      </w:pPr>
    </w:p>
    <w:p w14:paraId="221F7ECA" w14:textId="77777777" w:rsidR="004646FB" w:rsidRDefault="004646FB" w:rsidP="003327D6">
      <w:pPr>
        <w:rPr>
          <w:rFonts w:ascii="Aptos" w:hAnsi="Aptos"/>
        </w:rPr>
      </w:pPr>
    </w:p>
    <w:p w14:paraId="6B1424A8" w14:textId="77777777" w:rsidR="004646FB" w:rsidRDefault="004646FB" w:rsidP="003327D6">
      <w:pPr>
        <w:rPr>
          <w:rFonts w:ascii="Aptos" w:hAnsi="Aptos"/>
        </w:rPr>
      </w:pPr>
    </w:p>
    <w:p w14:paraId="6C23D94A" w14:textId="77777777" w:rsidR="004646FB" w:rsidRDefault="004646FB" w:rsidP="003327D6">
      <w:pPr>
        <w:rPr>
          <w:rFonts w:ascii="Aptos" w:hAnsi="Aptos"/>
        </w:rPr>
      </w:pPr>
    </w:p>
    <w:p w14:paraId="48C94573" w14:textId="77777777" w:rsidR="004646FB" w:rsidRDefault="004646FB" w:rsidP="003327D6">
      <w:pPr>
        <w:rPr>
          <w:rFonts w:ascii="Aptos" w:hAnsi="Aptos"/>
        </w:rPr>
      </w:pPr>
    </w:p>
    <w:p w14:paraId="27E88D63" w14:textId="77777777" w:rsidR="004646FB" w:rsidRDefault="004646FB" w:rsidP="003327D6">
      <w:pPr>
        <w:rPr>
          <w:rFonts w:ascii="Aptos" w:hAnsi="Aptos"/>
        </w:rPr>
      </w:pPr>
    </w:p>
    <w:p w14:paraId="295C158F" w14:textId="77777777" w:rsidR="004646FB" w:rsidRDefault="004646FB" w:rsidP="003327D6">
      <w:pPr>
        <w:rPr>
          <w:rFonts w:ascii="Aptos" w:hAnsi="Aptos"/>
        </w:rPr>
      </w:pPr>
    </w:p>
    <w:p w14:paraId="2D46DB6F" w14:textId="77777777" w:rsidR="004646FB" w:rsidRDefault="004646FB" w:rsidP="003327D6">
      <w:pPr>
        <w:rPr>
          <w:rFonts w:ascii="Aptos" w:hAnsi="Aptos"/>
        </w:rPr>
      </w:pPr>
    </w:p>
    <w:p w14:paraId="25E7A763" w14:textId="77777777" w:rsidR="00672003" w:rsidRDefault="00672003" w:rsidP="003327D6">
      <w:pPr>
        <w:rPr>
          <w:rFonts w:ascii="Aptos" w:hAnsi="Aptos"/>
        </w:rPr>
      </w:pPr>
    </w:p>
    <w:p w14:paraId="7216A5DE" w14:textId="77777777" w:rsidR="00672003" w:rsidRDefault="00672003" w:rsidP="003327D6">
      <w:pPr>
        <w:rPr>
          <w:rFonts w:ascii="Aptos" w:hAnsi="Aptos"/>
        </w:rPr>
      </w:pPr>
    </w:p>
    <w:p w14:paraId="2719F7AD" w14:textId="77777777" w:rsidR="00284AE5" w:rsidRDefault="00284AE5" w:rsidP="003327D6">
      <w:pPr>
        <w:rPr>
          <w:rFonts w:ascii="Aptos" w:hAnsi="Aptos"/>
        </w:rPr>
      </w:pPr>
    </w:p>
    <w:p w14:paraId="5DB318E6" w14:textId="77777777" w:rsidR="00284AE5" w:rsidRDefault="00284AE5" w:rsidP="003327D6">
      <w:pPr>
        <w:rPr>
          <w:rFonts w:ascii="Aptos" w:hAnsi="Aptos"/>
        </w:rPr>
      </w:pPr>
    </w:p>
    <w:p w14:paraId="3451D1BC" w14:textId="77777777" w:rsidR="00284AE5" w:rsidRDefault="00284AE5" w:rsidP="003327D6">
      <w:pPr>
        <w:rPr>
          <w:rFonts w:ascii="Aptos" w:hAnsi="Aptos"/>
        </w:rPr>
      </w:pPr>
    </w:p>
    <w:p w14:paraId="7864CE88" w14:textId="77777777" w:rsidR="00284AE5" w:rsidRDefault="00284AE5" w:rsidP="003327D6">
      <w:pPr>
        <w:rPr>
          <w:rFonts w:ascii="Aptos" w:hAnsi="Aptos"/>
        </w:rPr>
      </w:pPr>
    </w:p>
    <w:p w14:paraId="11253F24" w14:textId="77777777" w:rsidR="00284AE5" w:rsidRDefault="00284AE5" w:rsidP="003327D6">
      <w:pPr>
        <w:rPr>
          <w:rFonts w:ascii="Aptos" w:hAnsi="Aptos"/>
        </w:rPr>
      </w:pPr>
    </w:p>
    <w:p w14:paraId="197BCBF0" w14:textId="77777777" w:rsidR="00284AE5" w:rsidRDefault="00284AE5" w:rsidP="003327D6">
      <w:pPr>
        <w:rPr>
          <w:rFonts w:ascii="Aptos" w:hAnsi="Aptos"/>
        </w:rPr>
      </w:pPr>
    </w:p>
    <w:p w14:paraId="13CAB1C8" w14:textId="77777777" w:rsidR="00284AE5" w:rsidRDefault="00284AE5" w:rsidP="003327D6">
      <w:pPr>
        <w:rPr>
          <w:rFonts w:ascii="Aptos" w:hAnsi="Aptos"/>
        </w:rPr>
      </w:pPr>
    </w:p>
    <w:p w14:paraId="0FF75BFB" w14:textId="77777777" w:rsidR="00284AE5" w:rsidRDefault="00284AE5" w:rsidP="003327D6">
      <w:pPr>
        <w:rPr>
          <w:rFonts w:ascii="Aptos" w:hAnsi="Aptos"/>
        </w:rPr>
      </w:pPr>
    </w:p>
    <w:p w14:paraId="7FFD9036" w14:textId="77777777" w:rsidR="00284AE5" w:rsidRDefault="00284AE5" w:rsidP="003327D6">
      <w:pPr>
        <w:rPr>
          <w:rFonts w:ascii="Aptos" w:hAnsi="Aptos"/>
        </w:rPr>
      </w:pPr>
    </w:p>
    <w:p w14:paraId="333E6547" w14:textId="77777777" w:rsidR="00284AE5" w:rsidRDefault="00284AE5" w:rsidP="003327D6">
      <w:pPr>
        <w:rPr>
          <w:rFonts w:ascii="Aptos" w:hAnsi="Aptos"/>
        </w:rPr>
      </w:pPr>
    </w:p>
    <w:p w14:paraId="1584FD24" w14:textId="77777777" w:rsidR="00284AE5" w:rsidRDefault="00284AE5" w:rsidP="003327D6">
      <w:pPr>
        <w:rPr>
          <w:rFonts w:ascii="Aptos" w:hAnsi="Aptos"/>
        </w:rPr>
      </w:pPr>
    </w:p>
    <w:p w14:paraId="78362DB8" w14:textId="77777777" w:rsidR="00284AE5" w:rsidRDefault="00284AE5" w:rsidP="003327D6">
      <w:pPr>
        <w:rPr>
          <w:rFonts w:ascii="Aptos" w:hAnsi="Aptos"/>
        </w:rPr>
      </w:pPr>
    </w:p>
    <w:p w14:paraId="72CAE0D4" w14:textId="77777777" w:rsidR="00284AE5" w:rsidRDefault="00284AE5" w:rsidP="003327D6">
      <w:pPr>
        <w:rPr>
          <w:rFonts w:ascii="Aptos" w:hAnsi="Aptos"/>
        </w:rPr>
      </w:pPr>
    </w:p>
    <w:p w14:paraId="26D95755" w14:textId="77777777" w:rsidR="00284AE5" w:rsidRDefault="00284AE5" w:rsidP="003327D6">
      <w:pPr>
        <w:rPr>
          <w:rFonts w:ascii="Aptos" w:hAnsi="Aptos"/>
        </w:rPr>
      </w:pPr>
    </w:p>
    <w:p w14:paraId="1D564001" w14:textId="77777777" w:rsidR="00284AE5" w:rsidRDefault="00284AE5" w:rsidP="003327D6">
      <w:pPr>
        <w:rPr>
          <w:rFonts w:ascii="Aptos" w:hAnsi="Aptos"/>
        </w:rPr>
      </w:pPr>
    </w:p>
    <w:p w14:paraId="4D289D3A" w14:textId="77777777" w:rsidR="00284AE5" w:rsidRDefault="00284AE5" w:rsidP="003327D6">
      <w:pPr>
        <w:rPr>
          <w:rFonts w:ascii="Aptos" w:hAnsi="Aptos"/>
        </w:rPr>
      </w:pPr>
    </w:p>
    <w:p w14:paraId="5690773B" w14:textId="77777777" w:rsidR="00284AE5" w:rsidRDefault="00284AE5" w:rsidP="003327D6">
      <w:pPr>
        <w:rPr>
          <w:rFonts w:ascii="Aptos" w:hAnsi="Aptos"/>
        </w:rPr>
      </w:pPr>
    </w:p>
    <w:p w14:paraId="1594E7EE" w14:textId="77777777" w:rsidR="00284AE5" w:rsidRDefault="00284AE5" w:rsidP="003327D6">
      <w:pPr>
        <w:rPr>
          <w:rFonts w:ascii="Aptos" w:hAnsi="Aptos"/>
        </w:rPr>
      </w:pPr>
    </w:p>
    <w:p w14:paraId="61B77FDC" w14:textId="77777777" w:rsidR="00284AE5" w:rsidRDefault="00284AE5" w:rsidP="003327D6">
      <w:pPr>
        <w:rPr>
          <w:rFonts w:ascii="Aptos" w:hAnsi="Aptos"/>
        </w:rPr>
      </w:pPr>
    </w:p>
    <w:p w14:paraId="3D3FD0C4" w14:textId="77777777" w:rsidR="00284AE5" w:rsidRDefault="00284AE5" w:rsidP="003327D6">
      <w:pPr>
        <w:rPr>
          <w:rFonts w:ascii="Aptos" w:hAnsi="Aptos"/>
        </w:rPr>
      </w:pPr>
    </w:p>
    <w:p w14:paraId="23236A0C" w14:textId="77777777" w:rsidR="00284AE5" w:rsidRDefault="00284AE5" w:rsidP="003327D6">
      <w:pPr>
        <w:rPr>
          <w:rFonts w:ascii="Aptos" w:hAnsi="Aptos"/>
        </w:rPr>
      </w:pPr>
    </w:p>
    <w:p w14:paraId="64E158CB" w14:textId="77777777" w:rsidR="00284AE5" w:rsidRDefault="00284AE5" w:rsidP="003327D6">
      <w:pPr>
        <w:rPr>
          <w:rFonts w:ascii="Aptos" w:hAnsi="Aptos"/>
        </w:rPr>
      </w:pPr>
    </w:p>
    <w:p w14:paraId="0B0709FB" w14:textId="276F9428" w:rsidR="00284AE5" w:rsidRDefault="00284AE5" w:rsidP="00284AE5">
      <w:pPr>
        <w:pStyle w:val="Heading1"/>
      </w:pPr>
      <w:r w:rsidRPr="00284AE5">
        <w:lastRenderedPageBreak/>
        <w:t>4.0 Building Envelope</w:t>
      </w:r>
      <w:r>
        <w:t xml:space="preserve"> </w:t>
      </w:r>
    </w:p>
    <w:p w14:paraId="2B02BF83" w14:textId="77777777" w:rsidR="00284AE5" w:rsidRDefault="00284AE5" w:rsidP="00284AE5"/>
    <w:p w14:paraId="0FF1539A" w14:textId="2BDCB1C9" w:rsidR="00FE06C3" w:rsidRPr="003327D6" w:rsidRDefault="00FE06C3" w:rsidP="00FE06C3">
      <w:pPr>
        <w:pStyle w:val="Heading3"/>
      </w:pPr>
      <w:r>
        <w:t xml:space="preserve">4.1 Geology Investigations </w:t>
      </w:r>
    </w:p>
    <w:p w14:paraId="57B048A8" w14:textId="77777777" w:rsidR="00EA58B1" w:rsidRDefault="00EA58B1" w:rsidP="00FE06C3">
      <w:pPr>
        <w:rPr>
          <w:rFonts w:ascii="Aptos" w:hAnsi="Aptos"/>
        </w:rPr>
      </w:pPr>
    </w:p>
    <w:p w14:paraId="3820FB03" w14:textId="686A0ECC" w:rsidR="00FE06C3" w:rsidRDefault="00FE06C3" w:rsidP="00FE06C3">
      <w:pPr>
        <w:rPr>
          <w:rFonts w:ascii="Aptos" w:hAnsi="Aptos"/>
        </w:rPr>
      </w:pPr>
      <w:r w:rsidRPr="0029137B">
        <w:rPr>
          <w:rFonts w:ascii="Aptos" w:hAnsi="Aptos"/>
        </w:rPr>
        <w:t>Underneath the ground of the site, there is a mixture of different ground types such as artificial ground, superficial deposits, and bedrock</w:t>
      </w:r>
      <w:r>
        <w:rPr>
          <w:rFonts w:ascii="Aptos" w:hAnsi="Aptos"/>
        </w:rPr>
        <w:t xml:space="preserve"> according to (</w:t>
      </w:r>
      <w:proofErr w:type="spellStart"/>
      <w:r>
        <w:rPr>
          <w:rFonts w:ascii="Aptos" w:hAnsi="Aptos"/>
        </w:rPr>
        <w:t>Digimaps</w:t>
      </w:r>
      <w:proofErr w:type="spellEnd"/>
      <w:r>
        <w:rPr>
          <w:rFonts w:ascii="Aptos" w:hAnsi="Aptos"/>
        </w:rPr>
        <w:t>, 2024)</w:t>
      </w:r>
      <w:r w:rsidRPr="0029137B">
        <w:rPr>
          <w:rFonts w:ascii="Aptos" w:hAnsi="Aptos"/>
        </w:rPr>
        <w:t xml:space="preserve">. </w:t>
      </w:r>
      <w:r>
        <w:rPr>
          <w:rFonts w:ascii="Aptos" w:hAnsi="Aptos"/>
        </w:rPr>
        <w:t>The</w:t>
      </w:r>
      <w:r w:rsidRPr="0029137B">
        <w:rPr>
          <w:rFonts w:ascii="Aptos" w:hAnsi="Aptos"/>
        </w:rPr>
        <w:t xml:space="preserve"> site i</w:t>
      </w:r>
      <w:r>
        <w:rPr>
          <w:rFonts w:ascii="Aptos" w:hAnsi="Aptos"/>
        </w:rPr>
        <w:t xml:space="preserve">s located 117m away from the </w:t>
      </w:r>
      <w:r w:rsidRPr="0029137B">
        <w:rPr>
          <w:rFonts w:ascii="Aptos" w:hAnsi="Aptos"/>
        </w:rPr>
        <w:t xml:space="preserve">beach, </w:t>
      </w:r>
      <w:r>
        <w:rPr>
          <w:rFonts w:ascii="Aptos" w:hAnsi="Aptos"/>
        </w:rPr>
        <w:t>and because of this we will be</w:t>
      </w:r>
      <w:r w:rsidRPr="0029137B">
        <w:rPr>
          <w:rFonts w:ascii="Aptos" w:hAnsi="Aptos"/>
        </w:rPr>
        <w:t xml:space="preserve"> having sand blow</w:t>
      </w:r>
      <w:r>
        <w:rPr>
          <w:rFonts w:ascii="Aptos" w:hAnsi="Aptos"/>
        </w:rPr>
        <w:t>ing</w:t>
      </w:r>
      <w:r w:rsidRPr="0029137B">
        <w:rPr>
          <w:rFonts w:ascii="Aptos" w:hAnsi="Aptos"/>
        </w:rPr>
        <w:t xml:space="preserve"> over</w:t>
      </w:r>
      <w:r>
        <w:rPr>
          <w:rFonts w:ascii="Aptos" w:hAnsi="Aptos"/>
        </w:rPr>
        <w:t xml:space="preserve">, and consequently eroding our buildings finishes. </w:t>
      </w:r>
    </w:p>
    <w:p w14:paraId="644A612D" w14:textId="77777777" w:rsidR="00FE06C3" w:rsidRDefault="00FE06C3" w:rsidP="00FE06C3">
      <w:pPr>
        <w:rPr>
          <w:rFonts w:ascii="Aptos" w:hAnsi="Aptos"/>
        </w:rPr>
      </w:pPr>
      <w:r w:rsidRPr="00B4256D">
        <w:rPr>
          <w:rFonts w:ascii="Aptos" w:hAnsi="Aptos"/>
          <w:noProof/>
        </w:rPr>
        <w:drawing>
          <wp:inline distT="0" distB="0" distL="0" distR="0" wp14:anchorId="662EE5C6" wp14:editId="3031BEDD">
            <wp:extent cx="6218767" cy="3156062"/>
            <wp:effectExtent l="190500" t="190500" r="182245" b="196850"/>
            <wp:docPr id="173565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058373" name=""/>
                    <pic:cNvPicPr/>
                  </pic:nvPicPr>
                  <pic:blipFill>
                    <a:blip r:embed="rId19"/>
                    <a:stretch>
                      <a:fillRect/>
                    </a:stretch>
                  </pic:blipFill>
                  <pic:spPr>
                    <a:xfrm>
                      <a:off x="0" y="0"/>
                      <a:ext cx="6239451" cy="3166559"/>
                    </a:xfrm>
                    <a:prstGeom prst="rect">
                      <a:avLst/>
                    </a:prstGeom>
                    <a:ln>
                      <a:noFill/>
                    </a:ln>
                    <a:effectLst>
                      <a:outerShdw blurRad="190500" algn="tl" rotWithShape="0">
                        <a:srgbClr val="000000">
                          <a:alpha val="70000"/>
                        </a:srgbClr>
                      </a:outerShdw>
                    </a:effectLst>
                  </pic:spPr>
                </pic:pic>
              </a:graphicData>
            </a:graphic>
          </wp:inline>
        </w:drawing>
      </w:r>
    </w:p>
    <w:p w14:paraId="3F4B2E09" w14:textId="7F73E744" w:rsidR="00FE06C3" w:rsidRPr="00FE06C3" w:rsidRDefault="00FE06C3" w:rsidP="00FE06C3">
      <w:pPr>
        <w:rPr>
          <w:rFonts w:ascii="Aptos" w:hAnsi="Aptos"/>
          <w:i/>
          <w:iCs/>
        </w:rPr>
      </w:pPr>
      <w:r w:rsidRPr="00B4256D">
        <w:rPr>
          <w:rFonts w:ascii="Aptos" w:hAnsi="Aptos"/>
          <w:i/>
          <w:iCs/>
        </w:rPr>
        <w:t xml:space="preserve">(Image taken from </w:t>
      </w:r>
      <w:proofErr w:type="spellStart"/>
      <w:r>
        <w:rPr>
          <w:rFonts w:ascii="Aptos" w:hAnsi="Aptos"/>
          <w:i/>
          <w:iCs/>
        </w:rPr>
        <w:t>Digimaps</w:t>
      </w:r>
      <w:proofErr w:type="spellEnd"/>
      <w:r w:rsidRPr="00B4256D">
        <w:rPr>
          <w:rFonts w:ascii="Aptos" w:hAnsi="Aptos"/>
          <w:i/>
          <w:iCs/>
        </w:rPr>
        <w:t>)</w:t>
      </w:r>
    </w:p>
    <w:p w14:paraId="11A8B340" w14:textId="77777777" w:rsidR="00FE06C3" w:rsidRDefault="00FE06C3" w:rsidP="00284AE5">
      <w:pPr>
        <w:pStyle w:val="Heading3"/>
        <w:rPr>
          <w:iCs/>
        </w:rPr>
      </w:pPr>
    </w:p>
    <w:p w14:paraId="293296FE" w14:textId="77777777" w:rsidR="005533DB" w:rsidRDefault="005533DB" w:rsidP="005533DB"/>
    <w:p w14:paraId="22D99F37" w14:textId="77777777" w:rsidR="005533DB" w:rsidRDefault="005533DB" w:rsidP="005533DB"/>
    <w:p w14:paraId="37E2E59B" w14:textId="77777777" w:rsidR="005533DB" w:rsidRDefault="005533DB" w:rsidP="005533DB"/>
    <w:p w14:paraId="0EEFB06A" w14:textId="77777777" w:rsidR="005533DB" w:rsidRDefault="005533DB" w:rsidP="005533DB"/>
    <w:p w14:paraId="32ED998C" w14:textId="77777777" w:rsidR="005533DB" w:rsidRDefault="005533DB" w:rsidP="005533DB"/>
    <w:p w14:paraId="06526D66" w14:textId="77777777" w:rsidR="005533DB" w:rsidRDefault="005533DB" w:rsidP="005533DB"/>
    <w:p w14:paraId="3DCDAC22" w14:textId="77777777" w:rsidR="005533DB" w:rsidRDefault="005533DB" w:rsidP="005533DB"/>
    <w:p w14:paraId="4CCF218B" w14:textId="77777777" w:rsidR="005533DB" w:rsidRDefault="005533DB" w:rsidP="005533DB"/>
    <w:p w14:paraId="4D78A750" w14:textId="77777777" w:rsidR="005533DB" w:rsidRDefault="005533DB" w:rsidP="005533DB"/>
    <w:p w14:paraId="2394C5DE" w14:textId="77777777" w:rsidR="005533DB" w:rsidRDefault="005533DB" w:rsidP="005533DB"/>
    <w:p w14:paraId="102487A9" w14:textId="77777777" w:rsidR="005533DB" w:rsidRDefault="005533DB" w:rsidP="005533DB"/>
    <w:p w14:paraId="796C72FE" w14:textId="77777777" w:rsidR="005533DB" w:rsidRDefault="005533DB" w:rsidP="005533DB"/>
    <w:p w14:paraId="03C33E6F" w14:textId="77777777" w:rsidR="005533DB" w:rsidRDefault="005533DB" w:rsidP="005533DB"/>
    <w:p w14:paraId="2CF2DD15" w14:textId="77777777" w:rsidR="005533DB" w:rsidRDefault="005533DB" w:rsidP="005533DB"/>
    <w:p w14:paraId="48C98A7A" w14:textId="77777777" w:rsidR="005533DB" w:rsidRDefault="005533DB" w:rsidP="005533DB"/>
    <w:p w14:paraId="794EC46E" w14:textId="77777777" w:rsidR="005533DB" w:rsidRDefault="005533DB" w:rsidP="005533DB"/>
    <w:p w14:paraId="73BAAFA9" w14:textId="77777777" w:rsidR="005533DB" w:rsidRPr="005533DB" w:rsidRDefault="005533DB" w:rsidP="005533DB"/>
    <w:p w14:paraId="11494253" w14:textId="22543C51" w:rsidR="00284AE5" w:rsidRPr="00284AE5" w:rsidRDefault="00284AE5" w:rsidP="00284AE5">
      <w:pPr>
        <w:pStyle w:val="Heading3"/>
        <w:rPr>
          <w:iCs/>
        </w:rPr>
      </w:pPr>
      <w:r w:rsidRPr="00284AE5">
        <w:rPr>
          <w:iCs/>
        </w:rPr>
        <w:lastRenderedPageBreak/>
        <w:t>4.</w:t>
      </w:r>
      <w:r w:rsidR="00FE06C3">
        <w:rPr>
          <w:iCs/>
        </w:rPr>
        <w:t>2</w:t>
      </w:r>
      <w:r w:rsidRPr="00284AE5">
        <w:rPr>
          <w:iCs/>
        </w:rPr>
        <w:t xml:space="preserve"> Building Envelope Preferences </w:t>
      </w:r>
    </w:p>
    <w:p w14:paraId="3E6ACC6D" w14:textId="3EDF989D" w:rsidR="00672003" w:rsidRDefault="00672003" w:rsidP="003327D6">
      <w:pPr>
        <w:rPr>
          <w:rFonts w:ascii="Aptos" w:hAnsi="Aptos"/>
        </w:rPr>
      </w:pPr>
    </w:p>
    <w:p w14:paraId="11EF94A9" w14:textId="42BBD2C1" w:rsidR="0058189D" w:rsidRPr="0058189D" w:rsidRDefault="0058189D" w:rsidP="003327D6">
      <w:pPr>
        <w:rPr>
          <w:rStyle w:val="Emphasis"/>
        </w:rPr>
      </w:pPr>
      <w:r w:rsidRPr="0058189D">
        <w:rPr>
          <w:rStyle w:val="Emphasis"/>
        </w:rPr>
        <w:t xml:space="preserve">4.2.1 Pressure-equalized Curtain Wall System </w:t>
      </w:r>
    </w:p>
    <w:p w14:paraId="0C08D501" w14:textId="7C1381CB" w:rsidR="0058189D" w:rsidRDefault="0058189D" w:rsidP="003327D6">
      <w:pPr>
        <w:rPr>
          <w:rFonts w:ascii="Aptos" w:hAnsi="Aptos"/>
        </w:rPr>
      </w:pPr>
    </w:p>
    <w:p w14:paraId="2FD960D9" w14:textId="3A90FFFE" w:rsidR="0058189D" w:rsidRDefault="005533DB" w:rsidP="003327D6">
      <w:pPr>
        <w:rPr>
          <w:rFonts w:ascii="Aptos" w:hAnsi="Aptos"/>
        </w:rPr>
      </w:pPr>
      <w:r w:rsidRPr="005533DB">
        <w:rPr>
          <w:rFonts w:ascii="Aptos" w:hAnsi="Aptos"/>
          <w:noProof/>
        </w:rPr>
        <w:drawing>
          <wp:anchor distT="0" distB="0" distL="114300" distR="114300" simplePos="0" relativeHeight="251664384" behindDoc="0" locked="0" layoutInCell="1" allowOverlap="1" wp14:anchorId="354381D2" wp14:editId="280A0376">
            <wp:simplePos x="0" y="0"/>
            <wp:positionH relativeFrom="column">
              <wp:posOffset>2834005</wp:posOffset>
            </wp:positionH>
            <wp:positionV relativeFrom="page">
              <wp:posOffset>1375410</wp:posOffset>
            </wp:positionV>
            <wp:extent cx="3971290" cy="2876550"/>
            <wp:effectExtent l="190500" t="171450" r="162560" b="171450"/>
            <wp:wrapSquare wrapText="bothSides"/>
            <wp:docPr id="8326076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71290" cy="287655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284AE5">
        <w:rPr>
          <w:rFonts w:ascii="Aptos" w:hAnsi="Aptos"/>
        </w:rPr>
        <w:t xml:space="preserve">When it comes to the building envelope it must help with the resistancy of the building against the coastal climates and </w:t>
      </w:r>
      <w:r w:rsidR="00A519A1">
        <w:rPr>
          <w:rFonts w:ascii="Aptos" w:hAnsi="Aptos"/>
        </w:rPr>
        <w:t xml:space="preserve">its associate corrosive and moisture related effects. </w:t>
      </w:r>
      <w:r w:rsidR="00555FF4">
        <w:rPr>
          <w:rFonts w:ascii="Aptos" w:hAnsi="Aptos"/>
        </w:rPr>
        <w:t>For this building, considering the location the</w:t>
      </w:r>
      <w:r w:rsidR="004A6D54">
        <w:rPr>
          <w:rFonts w:ascii="Aptos" w:hAnsi="Aptos"/>
        </w:rPr>
        <w:t xml:space="preserve"> windows</w:t>
      </w:r>
      <w:r w:rsidR="00555FF4">
        <w:rPr>
          <w:rFonts w:ascii="Aptos" w:hAnsi="Aptos"/>
        </w:rPr>
        <w:t xml:space="preserve"> will be a high-performance</w:t>
      </w:r>
      <w:r w:rsidR="004A6D54">
        <w:rPr>
          <w:rFonts w:ascii="Aptos" w:hAnsi="Aptos"/>
        </w:rPr>
        <w:t>,</w:t>
      </w:r>
      <w:r w:rsidR="00555FF4">
        <w:rPr>
          <w:rFonts w:ascii="Aptos" w:hAnsi="Aptos"/>
        </w:rPr>
        <w:t xml:space="preserve"> </w:t>
      </w:r>
      <w:r w:rsidR="00555FF4" w:rsidRPr="00555FF4">
        <w:rPr>
          <w:rFonts w:ascii="Aptos" w:hAnsi="Aptos"/>
        </w:rPr>
        <w:t>pressure-equalized curtain wall system</w:t>
      </w:r>
      <w:r w:rsidR="00555FF4">
        <w:rPr>
          <w:rFonts w:ascii="Aptos" w:hAnsi="Aptos"/>
        </w:rPr>
        <w:t xml:space="preserve"> in place</w:t>
      </w:r>
      <w:r w:rsidR="004A6D54">
        <w:rPr>
          <w:rFonts w:ascii="Aptos" w:hAnsi="Aptos"/>
        </w:rPr>
        <w:t>,</w:t>
      </w:r>
      <w:r w:rsidR="00555FF4">
        <w:rPr>
          <w:rFonts w:ascii="Aptos" w:hAnsi="Aptos"/>
        </w:rPr>
        <w:t xml:space="preserve"> so that there is a high</w:t>
      </w:r>
      <w:r w:rsidR="00555FF4" w:rsidRPr="00555FF4">
        <w:rPr>
          <w:rFonts w:ascii="Aptos" w:hAnsi="Aptos"/>
        </w:rPr>
        <w:t xml:space="preserve"> </w:t>
      </w:r>
      <w:r w:rsidR="00555FF4">
        <w:rPr>
          <w:rFonts w:ascii="Aptos" w:hAnsi="Aptos"/>
        </w:rPr>
        <w:t>‘</w:t>
      </w:r>
      <w:r w:rsidR="00555FF4" w:rsidRPr="00555FF4">
        <w:rPr>
          <w:rFonts w:ascii="Aptos" w:hAnsi="Aptos"/>
        </w:rPr>
        <w:t>level of resistance to air and water infiltration, while water-managed systems come in a close second</w:t>
      </w:r>
      <w:r w:rsidR="00555FF4">
        <w:rPr>
          <w:rFonts w:ascii="Aptos" w:hAnsi="Aptos"/>
        </w:rPr>
        <w:t>’ (</w:t>
      </w:r>
      <w:r w:rsidR="00555FF4" w:rsidRPr="00555FF4">
        <w:rPr>
          <w:rFonts w:ascii="Aptos" w:hAnsi="Aptos"/>
        </w:rPr>
        <w:t>Schiavone</w:t>
      </w:r>
      <w:r w:rsidR="00555FF4">
        <w:rPr>
          <w:rFonts w:ascii="Aptos" w:hAnsi="Aptos"/>
        </w:rPr>
        <w:t xml:space="preserve">, J 2014).  </w:t>
      </w:r>
      <w:r w:rsidR="00FE06C3">
        <w:rPr>
          <w:rFonts w:ascii="Aptos" w:hAnsi="Aptos"/>
        </w:rPr>
        <w:t>As you can see from the image above the site is within the blowing sand and moisture region.</w:t>
      </w:r>
      <w:r w:rsidR="0076705C">
        <w:rPr>
          <w:rFonts w:ascii="Aptos" w:hAnsi="Aptos"/>
        </w:rPr>
        <w:t xml:space="preserve"> </w:t>
      </w:r>
    </w:p>
    <w:p w14:paraId="635EA6F3" w14:textId="065955AD" w:rsidR="0058189D" w:rsidRDefault="0058189D" w:rsidP="003327D6">
      <w:pPr>
        <w:rPr>
          <w:rFonts w:ascii="Aptos" w:hAnsi="Aptos"/>
        </w:rPr>
      </w:pPr>
    </w:p>
    <w:p w14:paraId="0D9C872D" w14:textId="77777777" w:rsidR="0058189D" w:rsidRDefault="0058189D" w:rsidP="003327D6">
      <w:pPr>
        <w:rPr>
          <w:rFonts w:ascii="Aptos" w:hAnsi="Aptos"/>
        </w:rPr>
      </w:pPr>
    </w:p>
    <w:p w14:paraId="4BDB849A" w14:textId="39768ADA" w:rsidR="0058189D" w:rsidRPr="0058189D" w:rsidRDefault="0058189D" w:rsidP="003327D6">
      <w:pPr>
        <w:rPr>
          <w:rStyle w:val="Emphasis"/>
        </w:rPr>
      </w:pPr>
      <w:r w:rsidRPr="0058189D">
        <w:rPr>
          <w:rStyle w:val="Emphasis"/>
        </w:rPr>
        <w:t xml:space="preserve">4.2.2 Closed-cell Spray Polyurethane Foam </w:t>
      </w:r>
    </w:p>
    <w:p w14:paraId="2077028B" w14:textId="3CE0864A" w:rsidR="0058189D" w:rsidRDefault="0058189D" w:rsidP="003327D6">
      <w:pPr>
        <w:rPr>
          <w:rFonts w:ascii="Aptos" w:hAnsi="Aptos"/>
        </w:rPr>
      </w:pPr>
    </w:p>
    <w:p w14:paraId="350B9B13" w14:textId="0C8CA026" w:rsidR="0058189D" w:rsidRDefault="0058189D" w:rsidP="0058189D">
      <w:pPr>
        <w:ind w:left="5040"/>
        <w:rPr>
          <w:rFonts w:ascii="Aptos" w:hAnsi="Aptos"/>
        </w:rPr>
      </w:pPr>
      <w:r>
        <w:rPr>
          <w:noProof/>
        </w:rPr>
        <w:drawing>
          <wp:anchor distT="0" distB="0" distL="114300" distR="114300" simplePos="0" relativeHeight="251660288" behindDoc="0" locked="0" layoutInCell="1" allowOverlap="1" wp14:anchorId="5DA0B171" wp14:editId="38F7970B">
            <wp:simplePos x="0" y="0"/>
            <wp:positionH relativeFrom="margin">
              <wp:posOffset>251460</wp:posOffset>
            </wp:positionH>
            <wp:positionV relativeFrom="paragraph">
              <wp:posOffset>143933</wp:posOffset>
            </wp:positionV>
            <wp:extent cx="2162146" cy="2171700"/>
            <wp:effectExtent l="190500" t="190500" r="181610" b="190500"/>
            <wp:wrapNone/>
            <wp:docPr id="14859702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62146" cy="21717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14971E3A" w14:textId="71BE14BA" w:rsidR="00A9724A" w:rsidRDefault="00A9724A" w:rsidP="0058189D">
      <w:pPr>
        <w:ind w:left="4320"/>
        <w:rPr>
          <w:rFonts w:ascii="Aptos" w:hAnsi="Aptos"/>
          <w:sz w:val="28"/>
          <w:szCs w:val="28"/>
        </w:rPr>
      </w:pPr>
      <w:r w:rsidRPr="0058189D">
        <w:rPr>
          <w:rFonts w:ascii="Aptos" w:hAnsi="Aptos"/>
          <w:sz w:val="28"/>
          <w:szCs w:val="28"/>
        </w:rPr>
        <w:t xml:space="preserve">The building interior will show a modern aesthetic that is also insulated with a </w:t>
      </w:r>
      <w:proofErr w:type="gramStart"/>
      <w:r w:rsidRPr="0058189D">
        <w:rPr>
          <w:rFonts w:ascii="Aptos" w:hAnsi="Aptos"/>
          <w:sz w:val="28"/>
          <w:szCs w:val="28"/>
        </w:rPr>
        <w:t>closed-cell</w:t>
      </w:r>
      <w:proofErr w:type="gramEnd"/>
      <w:r w:rsidRPr="0058189D">
        <w:rPr>
          <w:rFonts w:ascii="Aptos" w:hAnsi="Aptos"/>
          <w:sz w:val="28"/>
          <w:szCs w:val="28"/>
        </w:rPr>
        <w:t xml:space="preserve"> spray polyurethane foam (SPF). SPF will help the building with its </w:t>
      </w:r>
      <w:r w:rsidR="006E7B78" w:rsidRPr="0058189D">
        <w:rPr>
          <w:rFonts w:ascii="Aptos" w:hAnsi="Aptos"/>
          <w:sz w:val="28"/>
          <w:szCs w:val="28"/>
        </w:rPr>
        <w:t>soundproof</w:t>
      </w:r>
      <w:r w:rsidRPr="0058189D">
        <w:rPr>
          <w:rFonts w:ascii="Aptos" w:hAnsi="Aptos"/>
          <w:sz w:val="28"/>
          <w:szCs w:val="28"/>
        </w:rPr>
        <w:t xml:space="preserve"> qualities and the resistancy of the salt air and moisture ingress.</w:t>
      </w:r>
      <w:r w:rsidR="006E7B78" w:rsidRPr="0058189D">
        <w:rPr>
          <w:rFonts w:ascii="Aptos" w:hAnsi="Aptos"/>
          <w:sz w:val="28"/>
          <w:szCs w:val="28"/>
        </w:rPr>
        <w:t xml:space="preserve"> SPF insulation also has good durability unlike traditional insulation materials that can sag or settle over time. Moreover, this insulation is also very sustainable compared to other insulation materials (Kaiser, A 2025).</w:t>
      </w:r>
    </w:p>
    <w:p w14:paraId="09981B9E" w14:textId="1576E75C" w:rsidR="0058189D" w:rsidRPr="0058189D" w:rsidRDefault="0058189D" w:rsidP="0058189D">
      <w:pPr>
        <w:ind w:left="4320"/>
        <w:rPr>
          <w:rFonts w:ascii="Aptos" w:hAnsi="Aptos"/>
          <w:i/>
          <w:iCs/>
        </w:rPr>
      </w:pPr>
      <w:r w:rsidRPr="0058189D">
        <w:rPr>
          <w:rFonts w:ascii="Aptos" w:hAnsi="Aptos"/>
          <w:i/>
          <w:iCs/>
        </w:rPr>
        <w:t>(Image Taken from Batten Builders)</w:t>
      </w:r>
    </w:p>
    <w:p w14:paraId="2ADFC2B8" w14:textId="19FB9F18" w:rsidR="0048467A" w:rsidRDefault="0048467A" w:rsidP="003327D6">
      <w:pPr>
        <w:rPr>
          <w:rFonts w:ascii="Aptos" w:hAnsi="Aptos"/>
        </w:rPr>
      </w:pPr>
    </w:p>
    <w:p w14:paraId="0DEAF13F" w14:textId="6F39188D" w:rsidR="0048467A" w:rsidRDefault="0048467A" w:rsidP="003327D6">
      <w:pPr>
        <w:rPr>
          <w:rFonts w:ascii="Aptos" w:hAnsi="Aptos"/>
        </w:rPr>
      </w:pPr>
    </w:p>
    <w:p w14:paraId="6EC4CD38" w14:textId="1E38AB74" w:rsidR="0048467A" w:rsidRPr="004A6D54" w:rsidRDefault="004A6D54" w:rsidP="003327D6">
      <w:pPr>
        <w:rPr>
          <w:rStyle w:val="Emphasis"/>
        </w:rPr>
      </w:pPr>
      <w:r w:rsidRPr="004A6D54">
        <w:rPr>
          <w:rStyle w:val="Emphasis"/>
        </w:rPr>
        <w:t>4.2.3 Aluminum Composite Panels (ACP)</w:t>
      </w:r>
    </w:p>
    <w:p w14:paraId="520DDEAD" w14:textId="77777777" w:rsidR="0048467A" w:rsidRDefault="0048467A" w:rsidP="003327D6">
      <w:pPr>
        <w:rPr>
          <w:rFonts w:ascii="Aptos" w:hAnsi="Aptos"/>
        </w:rPr>
      </w:pPr>
    </w:p>
    <w:p w14:paraId="78366A99" w14:textId="05CBE6BE" w:rsidR="00EA686A" w:rsidRDefault="004A6D54" w:rsidP="003327D6">
      <w:pPr>
        <w:rPr>
          <w:rFonts w:ascii="Aptos" w:hAnsi="Aptos"/>
        </w:rPr>
      </w:pPr>
      <w:r>
        <w:rPr>
          <w:rFonts w:ascii="Aptos" w:hAnsi="Aptos"/>
        </w:rPr>
        <w:t xml:space="preserve">ACP will be the cladding for the hotel as it has a good resistance to the different weather conditions and </w:t>
      </w:r>
      <w:r w:rsidR="000037A9">
        <w:rPr>
          <w:noProof/>
        </w:rPr>
        <w:drawing>
          <wp:anchor distT="0" distB="0" distL="114300" distR="114300" simplePos="0" relativeHeight="251661312" behindDoc="0" locked="0" layoutInCell="1" allowOverlap="1" wp14:anchorId="4A8B8154" wp14:editId="6B14B3A6">
            <wp:simplePos x="0" y="0"/>
            <wp:positionH relativeFrom="column">
              <wp:posOffset>1270</wp:posOffset>
            </wp:positionH>
            <wp:positionV relativeFrom="paragraph">
              <wp:posOffset>182245</wp:posOffset>
            </wp:positionV>
            <wp:extent cx="3030855" cy="1515745"/>
            <wp:effectExtent l="190500" t="190500" r="188595" b="198755"/>
            <wp:wrapThrough wrapText="bothSides">
              <wp:wrapPolygon edited="0">
                <wp:start x="272" y="-2715"/>
                <wp:lineTo x="-1358" y="-2172"/>
                <wp:lineTo x="-1358" y="20903"/>
                <wp:lineTo x="272" y="24161"/>
                <wp:lineTo x="21179" y="24161"/>
                <wp:lineTo x="21315" y="23618"/>
                <wp:lineTo x="22808" y="19817"/>
                <wp:lineTo x="22808" y="2172"/>
                <wp:lineTo x="21315" y="-1900"/>
                <wp:lineTo x="21179" y="-2715"/>
                <wp:lineTo x="272" y="-2715"/>
              </wp:wrapPolygon>
            </wp:wrapThrough>
            <wp:docPr id="222992168" name="Picture 5" descr="ACP Pane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CP Panels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30855" cy="1515745"/>
                    </a:xfrm>
                    <a:prstGeom prst="rect">
                      <a:avLst/>
                    </a:prstGeom>
                    <a:ln>
                      <a:noFill/>
                    </a:ln>
                    <a:effectLst>
                      <a:outerShdw blurRad="190500" algn="tl" rotWithShape="0">
                        <a:srgbClr val="000000">
                          <a:alpha val="70000"/>
                        </a:srgbClr>
                      </a:outerShdw>
                    </a:effectLst>
                  </pic:spPr>
                </pic:pic>
              </a:graphicData>
            </a:graphic>
          </wp:anchor>
        </w:drawing>
      </w:r>
      <w:r>
        <w:rPr>
          <w:rFonts w:ascii="Aptos" w:hAnsi="Aptos"/>
        </w:rPr>
        <w:t>moisture. The ACP cladding will have a marine-grade coating this will help strengthen the aluminum panels. They are also rust proof making them very suitable for coastal areas tha</w:t>
      </w:r>
      <w:r w:rsidR="00B74632">
        <w:rPr>
          <w:rFonts w:ascii="Aptos" w:hAnsi="Aptos"/>
        </w:rPr>
        <w:t xml:space="preserve">t </w:t>
      </w:r>
      <w:r w:rsidR="00A71A85">
        <w:rPr>
          <w:rFonts w:ascii="Aptos" w:hAnsi="Aptos"/>
        </w:rPr>
        <w:t>keeps</w:t>
      </w:r>
      <w:r>
        <w:rPr>
          <w:rFonts w:ascii="Aptos" w:hAnsi="Aptos"/>
        </w:rPr>
        <w:t xml:space="preserve"> a very modern aesthetic (Team </w:t>
      </w:r>
      <w:proofErr w:type="spellStart"/>
      <w:r>
        <w:rPr>
          <w:rFonts w:ascii="Aptos" w:hAnsi="Aptos"/>
        </w:rPr>
        <w:t>Aludecor</w:t>
      </w:r>
      <w:proofErr w:type="spellEnd"/>
      <w:r>
        <w:rPr>
          <w:rFonts w:ascii="Aptos" w:hAnsi="Aptos"/>
        </w:rPr>
        <w:t xml:space="preserve">, 2025). </w:t>
      </w:r>
      <w:r w:rsidR="00750285">
        <w:rPr>
          <w:rFonts w:ascii="Aptos" w:hAnsi="Aptos"/>
        </w:rPr>
        <w:t xml:space="preserve">The ACP cladding according to </w:t>
      </w:r>
      <w:proofErr w:type="spellStart"/>
      <w:r w:rsidR="00750285">
        <w:rPr>
          <w:rFonts w:ascii="Aptos" w:hAnsi="Aptos"/>
        </w:rPr>
        <w:t>Alcadex</w:t>
      </w:r>
      <w:proofErr w:type="spellEnd"/>
      <w:r w:rsidR="00750285">
        <w:rPr>
          <w:rFonts w:ascii="Aptos" w:hAnsi="Aptos"/>
        </w:rPr>
        <w:t xml:space="preserve"> has medium initial cost, a low upkeep cost and a high value over time cost. </w:t>
      </w:r>
      <w:proofErr w:type="spellStart"/>
      <w:r w:rsidR="00750285">
        <w:rPr>
          <w:rFonts w:ascii="Aptos" w:hAnsi="Aptos"/>
        </w:rPr>
        <w:t>Alcadex</w:t>
      </w:r>
      <w:proofErr w:type="spellEnd"/>
      <w:r w:rsidR="00750285">
        <w:rPr>
          <w:rFonts w:ascii="Aptos" w:hAnsi="Aptos"/>
        </w:rPr>
        <w:t xml:space="preserve"> has also expresses at that they have a </w:t>
      </w:r>
      <w:r w:rsidR="00750285">
        <w:rPr>
          <w:rFonts w:ascii="Aptos" w:hAnsi="Aptos"/>
        </w:rPr>
        <w:lastRenderedPageBreak/>
        <w:t xml:space="preserve">lifespan of 20-30 years (Micky, 2025). </w:t>
      </w:r>
      <w:r w:rsidR="00DE506B">
        <w:rPr>
          <w:rFonts w:ascii="Aptos" w:hAnsi="Aptos"/>
        </w:rPr>
        <w:t xml:space="preserve">This system has </w:t>
      </w:r>
      <w:r w:rsidR="003F04F1">
        <w:rPr>
          <w:rFonts w:ascii="Aptos" w:hAnsi="Aptos"/>
        </w:rPr>
        <w:t>also</w:t>
      </w:r>
      <w:r w:rsidR="00DE506B">
        <w:rPr>
          <w:rFonts w:ascii="Aptos" w:hAnsi="Aptos"/>
        </w:rPr>
        <w:t xml:space="preserve"> got </w:t>
      </w:r>
      <w:r w:rsidR="000037A9">
        <w:rPr>
          <w:rFonts w:ascii="Aptos" w:hAnsi="Aptos"/>
        </w:rPr>
        <w:t>compatibility</w:t>
      </w:r>
      <w:r w:rsidR="00DE506B">
        <w:rPr>
          <w:rFonts w:ascii="Aptos" w:hAnsi="Aptos"/>
        </w:rPr>
        <w:t xml:space="preserve"> with the reinforced concrete frame as the ACP can act like a barrier, shielding the primary structure from the environment and different conditions. </w:t>
      </w:r>
      <w:r w:rsidR="002520D3" w:rsidRPr="002520D3">
        <w:rPr>
          <w:rFonts w:ascii="Aptos" w:hAnsi="Aptos"/>
          <w:i/>
          <w:iCs/>
        </w:rPr>
        <w:t xml:space="preserve">(Image taken from </w:t>
      </w:r>
      <w:proofErr w:type="spellStart"/>
      <w:r w:rsidR="002520D3" w:rsidRPr="002520D3">
        <w:rPr>
          <w:rFonts w:ascii="Aptos" w:hAnsi="Aptos"/>
          <w:i/>
          <w:iCs/>
        </w:rPr>
        <w:t>Alcadex</w:t>
      </w:r>
      <w:proofErr w:type="spellEnd"/>
      <w:r w:rsidR="002520D3" w:rsidRPr="002520D3">
        <w:rPr>
          <w:rFonts w:ascii="Aptos" w:hAnsi="Aptos"/>
          <w:i/>
          <w:iCs/>
        </w:rPr>
        <w:t>)</w:t>
      </w:r>
    </w:p>
    <w:p w14:paraId="70E5A940" w14:textId="77777777" w:rsidR="00EA686A" w:rsidRDefault="00EA686A" w:rsidP="003327D6">
      <w:pPr>
        <w:rPr>
          <w:rFonts w:ascii="Aptos" w:hAnsi="Aptos"/>
        </w:rPr>
      </w:pPr>
    </w:p>
    <w:p w14:paraId="0F0C02F1" w14:textId="77777777" w:rsidR="00EA686A" w:rsidRDefault="00EA686A" w:rsidP="003327D6">
      <w:pPr>
        <w:rPr>
          <w:rFonts w:ascii="Aptos" w:hAnsi="Aptos"/>
        </w:rPr>
      </w:pPr>
    </w:p>
    <w:p w14:paraId="7BC277C3" w14:textId="66E91320" w:rsidR="0048467A" w:rsidRPr="00EA686A" w:rsidRDefault="00EA686A" w:rsidP="00EA686A">
      <w:pPr>
        <w:pStyle w:val="Heading1"/>
      </w:pPr>
      <w:r w:rsidRPr="00EA686A">
        <w:t xml:space="preserve">5.0 Prefabrication Construction Processes </w:t>
      </w:r>
    </w:p>
    <w:p w14:paraId="6DD2B95A" w14:textId="77777777" w:rsidR="00EA686A" w:rsidRDefault="00EA686A" w:rsidP="003327D6">
      <w:pPr>
        <w:rPr>
          <w:rFonts w:ascii="Aptos" w:hAnsi="Aptos"/>
        </w:rPr>
      </w:pPr>
    </w:p>
    <w:p w14:paraId="43182ABF" w14:textId="1320457C" w:rsidR="0048467A" w:rsidRPr="00EA686A" w:rsidRDefault="00EA686A" w:rsidP="00EA686A">
      <w:pPr>
        <w:pStyle w:val="Heading3"/>
        <w:rPr>
          <w:iCs/>
        </w:rPr>
      </w:pPr>
      <w:r w:rsidRPr="00EA686A">
        <w:rPr>
          <w:iCs/>
        </w:rPr>
        <w:t xml:space="preserve">5.1 </w:t>
      </w:r>
      <w:r w:rsidR="002456CC">
        <w:rPr>
          <w:iCs/>
        </w:rPr>
        <w:t xml:space="preserve">Offsite Construction </w:t>
      </w:r>
      <w:r w:rsidRPr="00EA686A">
        <w:rPr>
          <w:iCs/>
        </w:rPr>
        <w:t xml:space="preserve"> </w:t>
      </w:r>
    </w:p>
    <w:p w14:paraId="79FB0A0D" w14:textId="6408C4EB" w:rsidR="0048467A" w:rsidRDefault="002456CC" w:rsidP="003327D6">
      <w:pPr>
        <w:rPr>
          <w:rFonts w:ascii="Aptos" w:hAnsi="Aptos"/>
        </w:rPr>
      </w:pPr>
      <w:r>
        <w:rPr>
          <w:noProof/>
        </w:rPr>
        <w:drawing>
          <wp:inline distT="0" distB="0" distL="0" distR="0" wp14:anchorId="16DD6768" wp14:editId="73B333D7">
            <wp:extent cx="6350000" cy="4235832"/>
            <wp:effectExtent l="152400" t="152400" r="355600" b="355600"/>
            <wp:docPr id="362195592" name="Picture 4" descr="The ultimate guide to modular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ltimate guide to modular construction"/>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71696" cy="4250304"/>
                    </a:xfrm>
                    <a:prstGeom prst="rect">
                      <a:avLst/>
                    </a:prstGeom>
                    <a:ln>
                      <a:noFill/>
                    </a:ln>
                    <a:effectLst>
                      <a:outerShdw blurRad="292100" dist="139700" dir="2700000" algn="tl" rotWithShape="0">
                        <a:srgbClr val="333333">
                          <a:alpha val="65000"/>
                        </a:srgbClr>
                      </a:outerShdw>
                    </a:effectLst>
                  </pic:spPr>
                </pic:pic>
              </a:graphicData>
            </a:graphic>
          </wp:inline>
        </w:drawing>
      </w:r>
    </w:p>
    <w:p w14:paraId="5DC698DD" w14:textId="32109CE0" w:rsidR="002456CC" w:rsidRPr="002456CC" w:rsidRDefault="002456CC" w:rsidP="003327D6">
      <w:pPr>
        <w:rPr>
          <w:rFonts w:ascii="Aptos" w:hAnsi="Aptos"/>
          <w:i/>
          <w:iCs/>
        </w:rPr>
      </w:pPr>
      <w:r w:rsidRPr="002456CC">
        <w:rPr>
          <w:rFonts w:ascii="Aptos" w:hAnsi="Aptos"/>
          <w:i/>
          <w:iCs/>
        </w:rPr>
        <w:t xml:space="preserve">(Image taken from </w:t>
      </w:r>
      <w:proofErr w:type="spellStart"/>
      <w:r w:rsidRPr="002456CC">
        <w:rPr>
          <w:rFonts w:ascii="Aptos" w:hAnsi="Aptos"/>
          <w:i/>
          <w:iCs/>
        </w:rPr>
        <w:t>PBCtoday</w:t>
      </w:r>
      <w:proofErr w:type="spellEnd"/>
      <w:r w:rsidRPr="002456CC">
        <w:rPr>
          <w:rFonts w:ascii="Aptos" w:hAnsi="Aptos"/>
          <w:i/>
          <w:iCs/>
        </w:rPr>
        <w:t>)</w:t>
      </w:r>
    </w:p>
    <w:p w14:paraId="620D8CFF" w14:textId="77777777" w:rsidR="002456CC" w:rsidRDefault="002456CC" w:rsidP="003327D6">
      <w:pPr>
        <w:rPr>
          <w:rFonts w:ascii="Aptos" w:hAnsi="Aptos"/>
        </w:rPr>
      </w:pPr>
    </w:p>
    <w:p w14:paraId="1D6FE7BA" w14:textId="3DBE9B23" w:rsidR="00F44428" w:rsidRDefault="00F44428" w:rsidP="002456CC">
      <w:pPr>
        <w:spacing w:after="160" w:line="278" w:lineRule="auto"/>
        <w:rPr>
          <w:rFonts w:ascii="Aptos" w:eastAsia="Aptos" w:hAnsi="Aptos" w:cs="Times New Roman"/>
          <w:kern w:val="2"/>
          <w14:ligatures w14:val="standardContextual"/>
        </w:rPr>
      </w:pPr>
      <w:r w:rsidRPr="00F44428">
        <w:rPr>
          <w:rFonts w:ascii="Aptos" w:eastAsia="Aptos" w:hAnsi="Aptos" w:cs="Times New Roman"/>
          <w:kern w:val="2"/>
          <w14:ligatures w14:val="standardContextual"/>
        </w:rPr>
        <w:t xml:space="preserve">Offsite construction can be </w:t>
      </w:r>
      <w:r w:rsidR="00E67604" w:rsidRPr="00F44428">
        <w:rPr>
          <w:rFonts w:ascii="Aptos" w:eastAsia="Aptos" w:hAnsi="Aptos" w:cs="Times New Roman"/>
          <w:kern w:val="2"/>
          <w14:ligatures w14:val="standardContextual"/>
        </w:rPr>
        <w:t>a</w:t>
      </w:r>
      <w:r w:rsidR="00E67604">
        <w:rPr>
          <w:rFonts w:ascii="Aptos" w:eastAsia="Aptos" w:hAnsi="Aptos" w:cs="Times New Roman"/>
          <w:kern w:val="2"/>
          <w14:ligatures w14:val="standardContextual"/>
        </w:rPr>
        <w:t xml:space="preserve"> highly efficient choice for projects that are normally focused on the quickness and sustainability factor. One of the most common offsite construction methods is modular construction, which is very popular for high rise buildings. The process expresses fabricating building sections in a factory while maintaining a very modern aesthetic. Each module is crafted to meet a specific set of design requirements, that consists of insulation, electrical layouts and plumbing. After the completion of the </w:t>
      </w:r>
      <w:proofErr w:type="gramStart"/>
      <w:r w:rsidR="00E67604">
        <w:rPr>
          <w:rFonts w:ascii="Aptos" w:eastAsia="Aptos" w:hAnsi="Aptos" w:cs="Times New Roman"/>
          <w:kern w:val="2"/>
          <w14:ligatures w14:val="standardContextual"/>
        </w:rPr>
        <w:t>sections</w:t>
      </w:r>
      <w:proofErr w:type="gramEnd"/>
      <w:r w:rsidR="00E67604">
        <w:rPr>
          <w:rFonts w:ascii="Aptos" w:eastAsia="Aptos" w:hAnsi="Aptos" w:cs="Times New Roman"/>
          <w:kern w:val="2"/>
          <w14:ligatures w14:val="standardContextual"/>
        </w:rPr>
        <w:t xml:space="preserve"> it will then be transported to site to be assembled. </w:t>
      </w:r>
    </w:p>
    <w:p w14:paraId="077A9D7D" w14:textId="6A1CA9AE" w:rsidR="002456CC" w:rsidRDefault="00CC08FA" w:rsidP="002456CC">
      <w:pPr>
        <w:spacing w:after="160" w:line="278" w:lineRule="auto"/>
        <w:rPr>
          <w:rFonts w:ascii="Aptos" w:eastAsia="Aptos" w:hAnsi="Aptos" w:cs="Times New Roman"/>
          <w:kern w:val="2"/>
          <w:lang w:val="en-GB"/>
          <w14:ligatures w14:val="standardContextual"/>
        </w:rPr>
      </w:pPr>
      <w:r>
        <w:rPr>
          <w:noProof/>
        </w:rPr>
        <w:lastRenderedPageBreak/>
        <w:drawing>
          <wp:anchor distT="0" distB="0" distL="114300" distR="114300" simplePos="0" relativeHeight="251662336" behindDoc="0" locked="0" layoutInCell="1" allowOverlap="1" wp14:anchorId="39017BDC" wp14:editId="101075AD">
            <wp:simplePos x="0" y="0"/>
            <wp:positionH relativeFrom="margin">
              <wp:align>left</wp:align>
            </wp:positionH>
            <wp:positionV relativeFrom="paragraph">
              <wp:posOffset>152400</wp:posOffset>
            </wp:positionV>
            <wp:extent cx="4323715" cy="2438400"/>
            <wp:effectExtent l="152400" t="152400" r="362585" b="361950"/>
            <wp:wrapSquare wrapText="bothSides"/>
            <wp:docPr id="2022437244" name="Picture 5" descr="A collage of several images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437244" name="Picture 5" descr="A collage of several images of a building&#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33526" cy="2443613"/>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2456CC">
        <w:rPr>
          <w:rFonts w:ascii="Aptos" w:eastAsia="Aptos" w:hAnsi="Aptos" w:cs="Times New Roman"/>
          <w:kern w:val="2"/>
          <w:lang w:val="en-GB"/>
          <w14:ligatures w14:val="standardContextual"/>
        </w:rPr>
        <w:t>Furthermore,</w:t>
      </w:r>
      <w:r w:rsidR="00E67604">
        <w:rPr>
          <w:rFonts w:ascii="Aptos" w:eastAsia="Aptos" w:hAnsi="Aptos" w:cs="Times New Roman"/>
          <w:kern w:val="2"/>
          <w:lang w:val="en-GB"/>
          <w14:ligatures w14:val="standardContextual"/>
        </w:rPr>
        <w:t xml:space="preserve"> another </w:t>
      </w:r>
      <w:r w:rsidR="00C51775">
        <w:rPr>
          <w:rFonts w:ascii="Aptos" w:eastAsia="Aptos" w:hAnsi="Aptos" w:cs="Times New Roman"/>
          <w:kern w:val="2"/>
          <w:lang w:val="en-GB"/>
          <w14:ligatures w14:val="standardContextual"/>
        </w:rPr>
        <w:t>offsite construction method can include precast concrete which is also perfect for projects that need to be done in a short amount of time. This process can reduce the costs and offer a better resistancy to the different weather compared to modular construction. However, it does have a downside in consists of size constraints with the building design. Additionally, when assembling the pieces onsite it can be more challenging and requires a certain tools.</w:t>
      </w:r>
      <w:r w:rsidR="002456CC">
        <w:rPr>
          <w:rFonts w:ascii="Aptos" w:eastAsia="Aptos" w:hAnsi="Aptos" w:cs="Times New Roman"/>
          <w:kern w:val="2"/>
          <w:lang w:val="en-GB"/>
          <w14:ligatures w14:val="standardContextual"/>
        </w:rPr>
        <w:t xml:space="preserve"> </w:t>
      </w:r>
      <w:r w:rsidR="007746E4" w:rsidRPr="007746E4">
        <w:rPr>
          <w:rFonts w:ascii="Aptos" w:eastAsia="Aptos" w:hAnsi="Aptos" w:cs="Times New Roman"/>
          <w:i/>
          <w:iCs/>
          <w:kern w:val="2"/>
          <w:lang w:val="en-GB"/>
          <w14:ligatures w14:val="standardContextual"/>
        </w:rPr>
        <w:t>(Image taken from LinkedIn)</w:t>
      </w:r>
    </w:p>
    <w:p w14:paraId="60479E49" w14:textId="620A5D32" w:rsidR="00BE65DE" w:rsidRDefault="00BE65DE" w:rsidP="002456CC">
      <w:pPr>
        <w:spacing w:after="160" w:line="278" w:lineRule="auto"/>
        <w:rPr>
          <w:rFonts w:ascii="Aptos" w:eastAsia="Aptos" w:hAnsi="Aptos" w:cs="Times New Roman"/>
          <w:kern w:val="2"/>
          <w:lang w:val="en-GB"/>
          <w14:ligatures w14:val="standardContextual"/>
        </w:rPr>
      </w:pPr>
    </w:p>
    <w:p w14:paraId="2542B1FE" w14:textId="6747CF55" w:rsidR="002456CC" w:rsidRDefault="00246B81" w:rsidP="002456CC">
      <w:pPr>
        <w:spacing w:after="160" w:line="278" w:lineRule="auto"/>
        <w:rPr>
          <w:rFonts w:ascii="Aptos" w:eastAsia="Aptos" w:hAnsi="Aptos" w:cs="Times New Roman"/>
          <w:kern w:val="2"/>
          <w:lang w:val="en-GB"/>
          <w14:ligatures w14:val="standardContextual"/>
        </w:rPr>
      </w:pPr>
      <w:r>
        <w:rPr>
          <w:rFonts w:ascii="Aptos" w:eastAsia="Aptos" w:hAnsi="Aptos" w:cs="Times New Roman"/>
          <w:noProof/>
          <w:kern w:val="2"/>
          <w:lang w:val="en-GB"/>
          <w14:ligatures w14:val="standardContextual"/>
        </w:rPr>
        <w:drawing>
          <wp:anchor distT="0" distB="0" distL="114300" distR="114300" simplePos="0" relativeHeight="251663360" behindDoc="0" locked="0" layoutInCell="1" allowOverlap="1" wp14:anchorId="4430021F" wp14:editId="7C217FF4">
            <wp:simplePos x="0" y="0"/>
            <wp:positionH relativeFrom="margin">
              <wp:align>right</wp:align>
            </wp:positionH>
            <wp:positionV relativeFrom="page">
              <wp:posOffset>4331335</wp:posOffset>
            </wp:positionV>
            <wp:extent cx="4620260" cy="2794000"/>
            <wp:effectExtent l="0" t="0" r="0" b="0"/>
            <wp:wrapThrough wrapText="bothSides">
              <wp:wrapPolygon edited="0">
                <wp:start x="1069" y="147"/>
                <wp:lineTo x="623" y="442"/>
                <wp:lineTo x="89" y="1767"/>
                <wp:lineTo x="89" y="19735"/>
                <wp:lineTo x="802" y="21060"/>
                <wp:lineTo x="1069" y="21355"/>
                <wp:lineTo x="20484" y="21355"/>
                <wp:lineTo x="20840" y="21060"/>
                <wp:lineTo x="21463" y="19882"/>
                <wp:lineTo x="21463" y="1767"/>
                <wp:lineTo x="21018" y="589"/>
                <wp:lineTo x="20484" y="147"/>
                <wp:lineTo x="1069" y="147"/>
              </wp:wrapPolygon>
            </wp:wrapThrough>
            <wp:docPr id="8533195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20260" cy="2794000"/>
                    </a:xfrm>
                    <a:prstGeom prst="rect">
                      <a:avLst/>
                    </a:prstGeom>
                    <a:noFill/>
                  </pic:spPr>
                </pic:pic>
              </a:graphicData>
            </a:graphic>
            <wp14:sizeRelH relativeFrom="margin">
              <wp14:pctWidth>0</wp14:pctWidth>
            </wp14:sizeRelH>
            <wp14:sizeRelV relativeFrom="margin">
              <wp14:pctHeight>0</wp14:pctHeight>
            </wp14:sizeRelV>
          </wp:anchor>
        </w:drawing>
      </w:r>
      <w:r w:rsidR="008F066A">
        <w:rPr>
          <w:rFonts w:ascii="Aptos" w:eastAsia="Aptos" w:hAnsi="Aptos" w:cs="Times New Roman"/>
          <w:kern w:val="2"/>
          <w:lang w:val="en-GB"/>
          <w14:ligatures w14:val="standardContextual"/>
        </w:rPr>
        <w:t xml:space="preserve">This offsite construction method is a </w:t>
      </w:r>
      <w:r w:rsidR="002456CC" w:rsidRPr="004112F6">
        <w:rPr>
          <w:rFonts w:ascii="Aptos" w:eastAsia="Aptos" w:hAnsi="Aptos" w:cs="Times New Roman"/>
          <w:kern w:val="2"/>
          <w:lang w:val="en-GB"/>
          <w14:ligatures w14:val="standardContextual"/>
        </w:rPr>
        <w:t xml:space="preserve">modern </w:t>
      </w:r>
      <w:r w:rsidR="008F066A">
        <w:rPr>
          <w:rFonts w:ascii="Aptos" w:eastAsia="Aptos" w:hAnsi="Aptos" w:cs="Times New Roman"/>
          <w:kern w:val="2"/>
          <w:lang w:val="en-GB"/>
          <w14:ligatures w14:val="standardContextual"/>
        </w:rPr>
        <w:t>process that involves</w:t>
      </w:r>
      <w:r w:rsidR="002456CC" w:rsidRPr="004112F6">
        <w:rPr>
          <w:rFonts w:ascii="Aptos" w:eastAsia="Aptos" w:hAnsi="Aptos" w:cs="Times New Roman"/>
          <w:kern w:val="2"/>
          <w:lang w:val="en-GB"/>
          <w14:ligatures w14:val="standardContextual"/>
        </w:rPr>
        <w:t xml:space="preserve"> 3D printing. The first 3D printed building was </w:t>
      </w:r>
      <w:r w:rsidR="008F066A">
        <w:rPr>
          <w:rFonts w:ascii="Aptos" w:eastAsia="Aptos" w:hAnsi="Aptos" w:cs="Times New Roman"/>
          <w:kern w:val="2"/>
          <w:lang w:val="en-GB"/>
          <w14:ligatures w14:val="standardContextual"/>
        </w:rPr>
        <w:t>constructed</w:t>
      </w:r>
      <w:r w:rsidR="002456CC" w:rsidRPr="004112F6">
        <w:rPr>
          <w:rFonts w:ascii="Aptos" w:eastAsia="Aptos" w:hAnsi="Aptos" w:cs="Times New Roman"/>
          <w:kern w:val="2"/>
          <w:lang w:val="en-GB"/>
          <w14:ligatures w14:val="standardContextual"/>
        </w:rPr>
        <w:t xml:space="preserve"> in Dubai </w:t>
      </w:r>
      <w:r w:rsidR="008F066A">
        <w:rPr>
          <w:rFonts w:ascii="Aptos" w:eastAsia="Aptos" w:hAnsi="Aptos" w:cs="Times New Roman"/>
          <w:kern w:val="2"/>
          <w:lang w:val="en-GB"/>
          <w14:ligatures w14:val="standardContextual"/>
        </w:rPr>
        <w:t xml:space="preserve">in </w:t>
      </w:r>
      <w:r w:rsidR="008F066A" w:rsidRPr="004112F6">
        <w:rPr>
          <w:rFonts w:ascii="Aptos" w:eastAsia="Aptos" w:hAnsi="Aptos" w:cs="Times New Roman"/>
          <w:kern w:val="2"/>
          <w:lang w:val="en-GB"/>
          <w14:ligatures w14:val="standardContextual"/>
        </w:rPr>
        <w:t>2016 and</w:t>
      </w:r>
      <w:r w:rsidR="008F066A">
        <w:rPr>
          <w:rFonts w:ascii="Aptos" w:eastAsia="Aptos" w:hAnsi="Aptos" w:cs="Times New Roman"/>
          <w:kern w:val="2"/>
          <w:lang w:val="en-GB"/>
          <w14:ligatures w14:val="standardContextual"/>
        </w:rPr>
        <w:t xml:space="preserve"> was completed in a matter of 17 days. </w:t>
      </w:r>
      <w:r w:rsidR="00C330E8">
        <w:rPr>
          <w:rFonts w:ascii="Aptos" w:eastAsia="Aptos" w:hAnsi="Aptos" w:cs="Times New Roman"/>
          <w:kern w:val="2"/>
          <w:lang w:val="en-GB"/>
          <w14:ligatures w14:val="standardContextual"/>
        </w:rPr>
        <w:t>(Dubai Future Foundation, 2020).</w:t>
      </w:r>
      <w:r w:rsidR="002456CC" w:rsidRPr="004112F6">
        <w:rPr>
          <w:rFonts w:ascii="Aptos" w:eastAsia="Aptos" w:hAnsi="Aptos" w:cs="Times New Roman"/>
          <w:kern w:val="2"/>
          <w:lang w:val="en-GB"/>
          <w14:ligatures w14:val="standardContextual"/>
        </w:rPr>
        <w:t xml:space="preserve"> </w:t>
      </w:r>
      <w:r w:rsidR="008F066A">
        <w:rPr>
          <w:rFonts w:ascii="Aptos" w:eastAsia="Aptos" w:hAnsi="Aptos" w:cs="Times New Roman"/>
          <w:kern w:val="2"/>
          <w:lang w:val="en-GB"/>
          <w14:ligatures w14:val="standardContextual"/>
        </w:rPr>
        <w:t>The building was constructed by using a reinforced concrete structure, which was extruded by a large robotic arm while the machine analyses and scans through the designed plans.</w:t>
      </w:r>
      <w:r w:rsidR="002456CC" w:rsidRPr="004112F6">
        <w:rPr>
          <w:rFonts w:ascii="Aptos" w:eastAsia="Aptos" w:hAnsi="Aptos" w:cs="Times New Roman"/>
          <w:kern w:val="2"/>
          <w:lang w:val="en-GB"/>
          <w14:ligatures w14:val="standardContextual"/>
        </w:rPr>
        <w:t xml:space="preserve"> </w:t>
      </w:r>
      <w:r w:rsidR="00BE65DE" w:rsidRPr="00BE65DE">
        <w:rPr>
          <w:rFonts w:ascii="Aptos" w:eastAsia="Aptos" w:hAnsi="Aptos" w:cs="Times New Roman"/>
          <w:i/>
          <w:iCs/>
          <w:kern w:val="2"/>
          <w:lang w:val="en-GB"/>
          <w14:ligatures w14:val="standardContextual"/>
        </w:rPr>
        <w:t>(Image taken from Design Buildings)</w:t>
      </w:r>
    </w:p>
    <w:p w14:paraId="7CCB7B36" w14:textId="77777777" w:rsidR="002456CC" w:rsidRDefault="002456CC" w:rsidP="002456CC">
      <w:pPr>
        <w:spacing w:after="160" w:line="278" w:lineRule="auto"/>
        <w:rPr>
          <w:rFonts w:ascii="Aptos" w:eastAsia="Aptos" w:hAnsi="Aptos" w:cs="Times New Roman"/>
          <w:kern w:val="2"/>
          <w:lang w:val="en-GB"/>
          <w14:ligatures w14:val="standardContextual"/>
        </w:rPr>
      </w:pPr>
    </w:p>
    <w:p w14:paraId="5C576329" w14:textId="77777777" w:rsidR="0048467A" w:rsidRDefault="0048467A" w:rsidP="003327D6">
      <w:pPr>
        <w:rPr>
          <w:rFonts w:ascii="Aptos" w:hAnsi="Aptos"/>
        </w:rPr>
      </w:pPr>
    </w:p>
    <w:p w14:paraId="08377A9F" w14:textId="77777777" w:rsidR="00E725BF" w:rsidRDefault="00E725BF" w:rsidP="003327D6">
      <w:pPr>
        <w:rPr>
          <w:rFonts w:ascii="Aptos" w:hAnsi="Aptos"/>
        </w:rPr>
      </w:pPr>
    </w:p>
    <w:p w14:paraId="4F87A78B" w14:textId="77777777" w:rsidR="00E725BF" w:rsidRDefault="00E725BF" w:rsidP="003327D6">
      <w:pPr>
        <w:rPr>
          <w:rFonts w:ascii="Aptos" w:hAnsi="Aptos"/>
        </w:rPr>
      </w:pPr>
    </w:p>
    <w:p w14:paraId="260594C8" w14:textId="39D114EF" w:rsidR="00E725BF" w:rsidRDefault="00E725BF" w:rsidP="003327D6">
      <w:pPr>
        <w:rPr>
          <w:rFonts w:ascii="Aptos" w:hAnsi="Aptos"/>
        </w:rPr>
      </w:pPr>
    </w:p>
    <w:p w14:paraId="4B5A6386" w14:textId="77777777" w:rsidR="00DD40C5" w:rsidRDefault="00DD40C5" w:rsidP="003327D6">
      <w:pPr>
        <w:rPr>
          <w:rFonts w:ascii="Aptos" w:hAnsi="Aptos"/>
        </w:rPr>
      </w:pPr>
    </w:p>
    <w:p w14:paraId="1C62DD85" w14:textId="77777777" w:rsidR="00DD40C5" w:rsidRDefault="00DD40C5" w:rsidP="003327D6">
      <w:pPr>
        <w:rPr>
          <w:rFonts w:ascii="Aptos" w:hAnsi="Aptos"/>
        </w:rPr>
      </w:pPr>
    </w:p>
    <w:p w14:paraId="77FEFC0D" w14:textId="77777777" w:rsidR="00DD40C5" w:rsidRDefault="00DD40C5" w:rsidP="003327D6">
      <w:pPr>
        <w:rPr>
          <w:rFonts w:ascii="Aptos" w:hAnsi="Aptos"/>
        </w:rPr>
      </w:pPr>
    </w:p>
    <w:p w14:paraId="23E98EEA" w14:textId="77777777" w:rsidR="00DD40C5" w:rsidRDefault="00DD40C5" w:rsidP="003327D6">
      <w:pPr>
        <w:rPr>
          <w:rFonts w:ascii="Aptos" w:hAnsi="Aptos"/>
        </w:rPr>
      </w:pPr>
    </w:p>
    <w:p w14:paraId="273D9C66" w14:textId="77777777" w:rsidR="00DD40C5" w:rsidRDefault="00DD40C5" w:rsidP="003327D6">
      <w:pPr>
        <w:rPr>
          <w:rFonts w:ascii="Aptos" w:hAnsi="Aptos"/>
        </w:rPr>
      </w:pPr>
    </w:p>
    <w:p w14:paraId="4DE87C6D" w14:textId="77777777" w:rsidR="00DD40C5" w:rsidRDefault="00DD40C5" w:rsidP="003327D6">
      <w:pPr>
        <w:rPr>
          <w:rFonts w:ascii="Aptos" w:hAnsi="Aptos"/>
        </w:rPr>
      </w:pPr>
    </w:p>
    <w:p w14:paraId="1FD211C7" w14:textId="77777777" w:rsidR="00DD40C5" w:rsidRDefault="00DD40C5" w:rsidP="003327D6">
      <w:pPr>
        <w:rPr>
          <w:rFonts w:ascii="Aptos" w:hAnsi="Aptos"/>
        </w:rPr>
      </w:pPr>
    </w:p>
    <w:p w14:paraId="2F5C0C4E" w14:textId="77777777" w:rsidR="0090047C" w:rsidRDefault="0090047C" w:rsidP="003327D6">
      <w:pPr>
        <w:rPr>
          <w:rFonts w:ascii="Aptos" w:hAnsi="Aptos"/>
        </w:rPr>
      </w:pPr>
    </w:p>
    <w:p w14:paraId="1DE78C24" w14:textId="5DBAF7BC" w:rsidR="00E725BF" w:rsidRDefault="0090047C" w:rsidP="00EA58E8">
      <w:pPr>
        <w:pStyle w:val="Heading3"/>
        <w:rPr>
          <w:iCs/>
        </w:rPr>
      </w:pPr>
      <w:r w:rsidRPr="0090047C">
        <w:rPr>
          <w:iCs/>
        </w:rPr>
        <w:lastRenderedPageBreak/>
        <w:t>5.2 Offsite Construction Preference</w:t>
      </w:r>
    </w:p>
    <w:p w14:paraId="7999A6A9" w14:textId="77777777" w:rsidR="00EA58E8" w:rsidRPr="00EA58E8" w:rsidRDefault="00EA58E8" w:rsidP="00EA58E8"/>
    <w:p w14:paraId="4BF1ACAF" w14:textId="77777777" w:rsidR="001A010E" w:rsidRDefault="00EA58B1" w:rsidP="003327D6">
      <w:pPr>
        <w:rPr>
          <w:rFonts w:ascii="Aptos" w:hAnsi="Aptos"/>
        </w:rPr>
      </w:pPr>
      <w:r>
        <w:rPr>
          <w:rFonts w:ascii="Aptos" w:hAnsi="Aptos"/>
        </w:rPr>
        <w:t>Overall,</w:t>
      </w:r>
      <w:r w:rsidR="00496355">
        <w:rPr>
          <w:rFonts w:ascii="Aptos" w:hAnsi="Aptos"/>
        </w:rPr>
        <w:t xml:space="preserve"> the offsite construction processes are ideal for a building that needs to be constructed in </w:t>
      </w:r>
      <w:r w:rsidR="00A71A85">
        <w:rPr>
          <w:rFonts w:ascii="Aptos" w:hAnsi="Aptos"/>
        </w:rPr>
        <w:t xml:space="preserve">a brief </w:t>
      </w:r>
      <w:proofErr w:type="gramStart"/>
      <w:r w:rsidR="00A71A85">
        <w:rPr>
          <w:rFonts w:ascii="Aptos" w:hAnsi="Aptos"/>
        </w:rPr>
        <w:t>period</w:t>
      </w:r>
      <w:r w:rsidR="00496355">
        <w:rPr>
          <w:rFonts w:ascii="Aptos" w:hAnsi="Aptos"/>
        </w:rPr>
        <w:t xml:space="preserve"> of time</w:t>
      </w:r>
      <w:proofErr w:type="gramEnd"/>
      <w:r>
        <w:rPr>
          <w:rFonts w:ascii="Aptos" w:hAnsi="Aptos"/>
        </w:rPr>
        <w:t xml:space="preserve">. They are normally less suitable for a </w:t>
      </w:r>
      <w:r w:rsidR="000A2DE0">
        <w:rPr>
          <w:rFonts w:ascii="Aptos" w:hAnsi="Aptos"/>
        </w:rPr>
        <w:t>high-rise</w:t>
      </w:r>
      <w:r>
        <w:rPr>
          <w:rFonts w:ascii="Aptos" w:hAnsi="Aptos"/>
        </w:rPr>
        <w:t xml:space="preserve"> hotel that is located next to the sea as this project requires </w:t>
      </w:r>
      <w:r w:rsidR="00A71A85">
        <w:rPr>
          <w:rFonts w:ascii="Aptos" w:hAnsi="Aptos"/>
        </w:rPr>
        <w:t>an elevated level</w:t>
      </w:r>
      <w:r>
        <w:rPr>
          <w:rFonts w:ascii="Aptos" w:hAnsi="Aptos"/>
        </w:rPr>
        <w:t xml:space="preserve"> of customization, flexibility, and structural integrity to help </w:t>
      </w:r>
      <w:r w:rsidR="00A71A85">
        <w:rPr>
          <w:rFonts w:ascii="Aptos" w:hAnsi="Aptos"/>
        </w:rPr>
        <w:t>resist</w:t>
      </w:r>
      <w:r>
        <w:rPr>
          <w:rFonts w:ascii="Aptos" w:hAnsi="Aptos"/>
        </w:rPr>
        <w:t xml:space="preserve"> the harsh weather conditions, and air substances from Swansea Bay. </w:t>
      </w:r>
    </w:p>
    <w:p w14:paraId="24AED4C3" w14:textId="77777777" w:rsidR="001A010E" w:rsidRDefault="001A010E" w:rsidP="003327D6">
      <w:pPr>
        <w:rPr>
          <w:rFonts w:ascii="Aptos" w:hAnsi="Aptos"/>
        </w:rPr>
      </w:pPr>
    </w:p>
    <w:p w14:paraId="04D795F2" w14:textId="117A878D" w:rsidR="00E725BF" w:rsidRDefault="00A71A85" w:rsidP="003327D6">
      <w:pPr>
        <w:rPr>
          <w:rFonts w:ascii="Aptos" w:hAnsi="Aptos"/>
        </w:rPr>
      </w:pPr>
      <w:r>
        <w:rPr>
          <w:rFonts w:ascii="Aptos" w:hAnsi="Aptos"/>
        </w:rPr>
        <w:t xml:space="preserve">As the site is in a coastal environment most of the tests such as wind loads, corrosion protection, waterproofing and tolerances often need real time adjustments during the construction process, this is normally sorted and managed onsite. </w:t>
      </w:r>
      <w:r w:rsidR="00997AD6">
        <w:rPr>
          <w:rFonts w:ascii="Aptos" w:hAnsi="Aptos"/>
        </w:rPr>
        <w:t xml:space="preserve">The site is also not ideal for big lorries to turn into the site and deliver the offsite prefabricated sections. </w:t>
      </w:r>
    </w:p>
    <w:p w14:paraId="3E7C92AD" w14:textId="77777777" w:rsidR="00B1799C" w:rsidRDefault="00B1799C" w:rsidP="003327D6">
      <w:pPr>
        <w:rPr>
          <w:rFonts w:ascii="Aptos" w:hAnsi="Aptos"/>
        </w:rPr>
      </w:pPr>
    </w:p>
    <w:p w14:paraId="3FADF361" w14:textId="77777777" w:rsidR="001A010E" w:rsidRDefault="001A010E" w:rsidP="003327D6">
      <w:pPr>
        <w:rPr>
          <w:rFonts w:ascii="Aptos" w:hAnsi="Aptos"/>
        </w:rPr>
      </w:pPr>
    </w:p>
    <w:p w14:paraId="1A67473B" w14:textId="382253A5" w:rsidR="001F522E" w:rsidRDefault="001F522E" w:rsidP="001F522E">
      <w:pPr>
        <w:pStyle w:val="Heading1"/>
        <w:rPr>
          <w:lang w:val="en-GB"/>
        </w:rPr>
      </w:pPr>
    </w:p>
    <w:p w14:paraId="5FFA9D90" w14:textId="77777777" w:rsidR="001F522E" w:rsidRDefault="001F522E" w:rsidP="001F522E">
      <w:pPr>
        <w:rPr>
          <w:lang w:val="en-GB"/>
        </w:rPr>
      </w:pPr>
    </w:p>
    <w:p w14:paraId="1B039D66" w14:textId="77777777" w:rsidR="001F522E" w:rsidRDefault="001F522E" w:rsidP="001F522E">
      <w:pPr>
        <w:rPr>
          <w:lang w:val="en-GB"/>
        </w:rPr>
      </w:pPr>
    </w:p>
    <w:p w14:paraId="20BD9535" w14:textId="77777777" w:rsidR="001F522E" w:rsidRDefault="001F522E" w:rsidP="001F522E">
      <w:pPr>
        <w:rPr>
          <w:lang w:val="en-GB"/>
        </w:rPr>
      </w:pPr>
    </w:p>
    <w:p w14:paraId="5C847E72" w14:textId="77777777" w:rsidR="001F522E" w:rsidRPr="001F522E" w:rsidRDefault="001F522E" w:rsidP="001F522E">
      <w:pPr>
        <w:rPr>
          <w:lang w:val="en-GB"/>
        </w:rPr>
      </w:pPr>
    </w:p>
    <w:p w14:paraId="15F22020" w14:textId="77777777" w:rsidR="002A552A" w:rsidRDefault="002A552A" w:rsidP="00AA21D0">
      <w:pPr>
        <w:rPr>
          <w:lang w:val="en-GB"/>
        </w:rPr>
      </w:pPr>
    </w:p>
    <w:p w14:paraId="40AFE65F" w14:textId="77777777" w:rsidR="001F522E" w:rsidRDefault="001F522E" w:rsidP="00AA21D0">
      <w:pPr>
        <w:rPr>
          <w:lang w:val="en-GB"/>
        </w:rPr>
      </w:pPr>
    </w:p>
    <w:p w14:paraId="3747A316" w14:textId="77777777" w:rsidR="001F522E" w:rsidRDefault="001F522E" w:rsidP="00AA21D0">
      <w:pPr>
        <w:rPr>
          <w:lang w:val="en-GB"/>
        </w:rPr>
      </w:pPr>
    </w:p>
    <w:p w14:paraId="3E127E0F" w14:textId="77777777" w:rsidR="001F522E" w:rsidRDefault="001F522E" w:rsidP="00AA21D0">
      <w:pPr>
        <w:rPr>
          <w:lang w:val="en-GB"/>
        </w:rPr>
      </w:pPr>
    </w:p>
    <w:p w14:paraId="12031500" w14:textId="77777777" w:rsidR="001F522E" w:rsidRDefault="001F522E" w:rsidP="00AA21D0">
      <w:pPr>
        <w:rPr>
          <w:lang w:val="en-GB"/>
        </w:rPr>
      </w:pPr>
    </w:p>
    <w:p w14:paraId="6640893E" w14:textId="77777777" w:rsidR="001F522E" w:rsidRDefault="001F522E" w:rsidP="00AA21D0">
      <w:pPr>
        <w:rPr>
          <w:lang w:val="en-GB"/>
        </w:rPr>
      </w:pPr>
    </w:p>
    <w:p w14:paraId="6239F057" w14:textId="77777777" w:rsidR="001F522E" w:rsidRDefault="001F522E" w:rsidP="00AA21D0">
      <w:pPr>
        <w:rPr>
          <w:lang w:val="en-GB"/>
        </w:rPr>
      </w:pPr>
    </w:p>
    <w:p w14:paraId="44740517" w14:textId="77777777" w:rsidR="001F522E" w:rsidRDefault="001F522E" w:rsidP="00AA21D0">
      <w:pPr>
        <w:rPr>
          <w:lang w:val="en-GB"/>
        </w:rPr>
      </w:pPr>
    </w:p>
    <w:p w14:paraId="7CB1FD1A" w14:textId="77777777" w:rsidR="001F522E" w:rsidRDefault="001F522E" w:rsidP="00AA21D0">
      <w:pPr>
        <w:rPr>
          <w:lang w:val="en-GB"/>
        </w:rPr>
      </w:pPr>
    </w:p>
    <w:p w14:paraId="022086E4" w14:textId="77777777" w:rsidR="001F522E" w:rsidRDefault="001F522E" w:rsidP="00AA21D0">
      <w:pPr>
        <w:rPr>
          <w:lang w:val="en-GB"/>
        </w:rPr>
      </w:pPr>
    </w:p>
    <w:p w14:paraId="16991463" w14:textId="77777777" w:rsidR="001F522E" w:rsidRDefault="001F522E" w:rsidP="00AA21D0">
      <w:pPr>
        <w:rPr>
          <w:lang w:val="en-GB"/>
        </w:rPr>
      </w:pPr>
    </w:p>
    <w:p w14:paraId="39662E58" w14:textId="77777777" w:rsidR="001F522E" w:rsidRDefault="001F522E" w:rsidP="00AA21D0">
      <w:pPr>
        <w:rPr>
          <w:lang w:val="en-GB"/>
        </w:rPr>
      </w:pPr>
    </w:p>
    <w:p w14:paraId="217B18A7" w14:textId="77777777" w:rsidR="001F522E" w:rsidRDefault="001F522E" w:rsidP="00AA21D0">
      <w:pPr>
        <w:rPr>
          <w:lang w:val="en-GB"/>
        </w:rPr>
      </w:pPr>
    </w:p>
    <w:p w14:paraId="26F12263" w14:textId="77777777" w:rsidR="001F522E" w:rsidRDefault="001F522E" w:rsidP="00AA21D0">
      <w:pPr>
        <w:rPr>
          <w:lang w:val="en-GB"/>
        </w:rPr>
      </w:pPr>
    </w:p>
    <w:p w14:paraId="04A557EA" w14:textId="77777777" w:rsidR="001F522E" w:rsidRDefault="001F522E" w:rsidP="00AA21D0">
      <w:pPr>
        <w:rPr>
          <w:lang w:val="en-GB"/>
        </w:rPr>
      </w:pPr>
    </w:p>
    <w:p w14:paraId="301A06B0" w14:textId="77777777" w:rsidR="001F522E" w:rsidRDefault="001F522E" w:rsidP="00AA21D0">
      <w:pPr>
        <w:rPr>
          <w:lang w:val="en-GB"/>
        </w:rPr>
      </w:pPr>
    </w:p>
    <w:p w14:paraId="4007CB9A" w14:textId="77777777" w:rsidR="001F522E" w:rsidRDefault="001F522E" w:rsidP="00AA21D0">
      <w:pPr>
        <w:rPr>
          <w:lang w:val="en-GB"/>
        </w:rPr>
      </w:pPr>
    </w:p>
    <w:p w14:paraId="4982DFC2" w14:textId="77777777" w:rsidR="001F522E" w:rsidRDefault="001F522E" w:rsidP="00AA21D0">
      <w:pPr>
        <w:rPr>
          <w:lang w:val="en-GB"/>
        </w:rPr>
      </w:pPr>
    </w:p>
    <w:p w14:paraId="6B29F7CD" w14:textId="77777777" w:rsidR="001F522E" w:rsidRDefault="001F522E" w:rsidP="00AA21D0">
      <w:pPr>
        <w:rPr>
          <w:lang w:val="en-GB"/>
        </w:rPr>
      </w:pPr>
    </w:p>
    <w:p w14:paraId="5C81A9CE" w14:textId="77777777" w:rsidR="001F522E" w:rsidRDefault="001F522E" w:rsidP="00AA21D0">
      <w:pPr>
        <w:rPr>
          <w:lang w:val="en-GB"/>
        </w:rPr>
      </w:pPr>
    </w:p>
    <w:p w14:paraId="6B585718" w14:textId="77777777" w:rsidR="001F522E" w:rsidRDefault="001F522E" w:rsidP="00AA21D0">
      <w:pPr>
        <w:rPr>
          <w:lang w:val="en-GB"/>
        </w:rPr>
      </w:pPr>
    </w:p>
    <w:p w14:paraId="4C9EA1AD" w14:textId="77777777" w:rsidR="001F522E" w:rsidRDefault="001F522E" w:rsidP="00AA21D0">
      <w:pPr>
        <w:rPr>
          <w:lang w:val="en-GB"/>
        </w:rPr>
      </w:pPr>
    </w:p>
    <w:p w14:paraId="1E526561" w14:textId="77777777" w:rsidR="001F522E" w:rsidRDefault="001F522E" w:rsidP="00AA21D0">
      <w:pPr>
        <w:rPr>
          <w:lang w:val="en-GB"/>
        </w:rPr>
      </w:pPr>
    </w:p>
    <w:p w14:paraId="570786C5" w14:textId="77777777" w:rsidR="002A552A" w:rsidRDefault="002A552A" w:rsidP="00AA21D0">
      <w:pPr>
        <w:rPr>
          <w:lang w:val="en-GB"/>
        </w:rPr>
      </w:pPr>
    </w:p>
    <w:p w14:paraId="206E4096" w14:textId="77777777" w:rsidR="002A552A" w:rsidRPr="00AA21D0" w:rsidRDefault="002A552A" w:rsidP="00AA21D0">
      <w:pPr>
        <w:rPr>
          <w:lang w:val="en-GB"/>
        </w:rPr>
      </w:pPr>
    </w:p>
    <w:p w14:paraId="6AA432A8" w14:textId="77777777" w:rsidR="00B4256D" w:rsidRPr="00B4256D" w:rsidRDefault="00B4256D" w:rsidP="00B4256D">
      <w:pPr>
        <w:rPr>
          <w:lang w:val="en-GB"/>
        </w:rPr>
      </w:pPr>
    </w:p>
    <w:p w14:paraId="2149DA19" w14:textId="2DFDB2C8" w:rsidR="00F33091" w:rsidRPr="00F33091" w:rsidRDefault="00E67604" w:rsidP="00F33091">
      <w:pPr>
        <w:pStyle w:val="Heading1"/>
        <w:rPr>
          <w:lang w:val="en-GB"/>
        </w:rPr>
      </w:pPr>
      <w:r>
        <w:rPr>
          <w:lang w:val="en-GB"/>
        </w:rPr>
        <w:lastRenderedPageBreak/>
        <w:t xml:space="preserve">6.0 </w:t>
      </w:r>
      <w:r w:rsidR="00B2719D">
        <w:rPr>
          <w:lang w:val="en-GB"/>
        </w:rPr>
        <w:t xml:space="preserve">References </w:t>
      </w:r>
    </w:p>
    <w:p w14:paraId="3A8EC9EE" w14:textId="1DF538D2" w:rsidR="00C45002" w:rsidRDefault="00C45002" w:rsidP="00C45002">
      <w:r>
        <w:t>Alpha Piling</w:t>
      </w:r>
      <w:r w:rsidRPr="00BF0E3D">
        <w:t xml:space="preserve"> (</w:t>
      </w:r>
      <w:r>
        <w:t>2025</w:t>
      </w:r>
      <w:r w:rsidRPr="00BF0E3D">
        <w:t xml:space="preserve">) </w:t>
      </w:r>
      <w:r>
        <w:rPr>
          <w:i/>
          <w:iCs/>
        </w:rPr>
        <w:t>‘</w:t>
      </w:r>
      <w:r w:rsidRPr="00C45002">
        <w:rPr>
          <w:i/>
          <w:iCs/>
        </w:rPr>
        <w:t>What is a Pile Raft Foundation?</w:t>
      </w:r>
      <w:r w:rsidRPr="00CA5145">
        <w:rPr>
          <w:i/>
          <w:iCs/>
        </w:rPr>
        <w:t xml:space="preserve">’ </w:t>
      </w:r>
      <w:r w:rsidRPr="00BF0E3D">
        <w:t xml:space="preserve">(Online)  </w:t>
      </w:r>
    </w:p>
    <w:p w14:paraId="12E5918C" w14:textId="13419063" w:rsidR="00C45002" w:rsidRPr="00BF0E3D" w:rsidRDefault="00C45002" w:rsidP="00C45002">
      <w:r w:rsidRPr="00BF0E3D">
        <w:t>Available at:</w:t>
      </w:r>
      <w:r w:rsidRPr="00FD4493">
        <w:t xml:space="preserve"> </w:t>
      </w:r>
      <w:hyperlink r:id="rId26" w:anchor=":~:text=Pile%20foundations%20are%20a%20type,the%20ground%20to%20be%20installed" w:history="1">
        <w:r w:rsidRPr="00CF7196">
          <w:rPr>
            <w:rStyle w:val="Hyperlink"/>
          </w:rPr>
          <w:t>https://www.alphapiling.co.uk/blog/what-is-a-pile-raft-foundation/#:~:text=Pile%20foundations%20are%20a%20type,the%20ground%20to%20be%20installed</w:t>
        </w:r>
      </w:hyperlink>
      <w:r w:rsidRPr="00C45002">
        <w:t>.</w:t>
      </w:r>
      <w:r>
        <w:t xml:space="preserve"> </w:t>
      </w:r>
    </w:p>
    <w:p w14:paraId="0C0D526C" w14:textId="24FD6D90" w:rsidR="00C45002" w:rsidRDefault="00C45002" w:rsidP="00C45002">
      <w:r w:rsidRPr="00BF0E3D">
        <w:t xml:space="preserve">Accessed on: </w:t>
      </w:r>
      <w:r>
        <w:t>15</w:t>
      </w:r>
      <w:r w:rsidRPr="00BF0E3D">
        <w:t>/1</w:t>
      </w:r>
      <w:r>
        <w:t>2</w:t>
      </w:r>
      <w:r w:rsidRPr="00BF0E3D">
        <w:t>/2025</w:t>
      </w:r>
    </w:p>
    <w:p w14:paraId="1A91D4E3" w14:textId="77777777" w:rsidR="002520D3" w:rsidRDefault="002520D3" w:rsidP="00DF1117"/>
    <w:p w14:paraId="015BC859" w14:textId="7AA22F18" w:rsidR="00DF1117" w:rsidRDefault="00DF1117" w:rsidP="00DF1117">
      <w:r>
        <w:t>BGS</w:t>
      </w:r>
      <w:r w:rsidRPr="00BF0E3D">
        <w:t xml:space="preserve"> (</w:t>
      </w:r>
      <w:r>
        <w:t>2025</w:t>
      </w:r>
      <w:r w:rsidRPr="00BF0E3D">
        <w:t xml:space="preserve">) </w:t>
      </w:r>
      <w:r>
        <w:rPr>
          <w:i/>
          <w:iCs/>
        </w:rPr>
        <w:t>‘British Geological Survey; Borehole Survey</w:t>
      </w:r>
      <w:r w:rsidRPr="00CA5145">
        <w:rPr>
          <w:i/>
          <w:iCs/>
        </w:rPr>
        <w:t xml:space="preserve">’ </w:t>
      </w:r>
      <w:r w:rsidRPr="00BF0E3D">
        <w:t xml:space="preserve">(Online)  </w:t>
      </w:r>
    </w:p>
    <w:p w14:paraId="3921AD8A" w14:textId="30A46232" w:rsidR="00DF1117" w:rsidRPr="00BF0E3D" w:rsidRDefault="00DF1117" w:rsidP="00DF1117">
      <w:r w:rsidRPr="00BF0E3D">
        <w:t>Available at:</w:t>
      </w:r>
      <w:r w:rsidRPr="00FD4493">
        <w:t xml:space="preserve"> </w:t>
      </w:r>
      <w:hyperlink r:id="rId27" w:history="1">
        <w:r w:rsidRPr="00DF6FAD">
          <w:rPr>
            <w:rStyle w:val="Hyperlink"/>
          </w:rPr>
          <w:t>https://api.bgs.ac.uk/sobi-scans/v1/borehole/scans/items/370609</w:t>
        </w:r>
      </w:hyperlink>
      <w:r>
        <w:t xml:space="preserve"> </w:t>
      </w:r>
    </w:p>
    <w:p w14:paraId="5C0B4B3E" w14:textId="77777777" w:rsidR="00DF1117" w:rsidRDefault="00DF1117" w:rsidP="00DF1117">
      <w:r w:rsidRPr="00BF0E3D">
        <w:t xml:space="preserve">Accessed on: </w:t>
      </w:r>
      <w:r>
        <w:t>02</w:t>
      </w:r>
      <w:r w:rsidRPr="00BF0E3D">
        <w:t>/1</w:t>
      </w:r>
      <w:r>
        <w:t>2</w:t>
      </w:r>
      <w:r w:rsidRPr="00BF0E3D">
        <w:t>/2025</w:t>
      </w:r>
    </w:p>
    <w:p w14:paraId="625D82EF" w14:textId="77777777" w:rsidR="00790EA4" w:rsidRDefault="00790EA4" w:rsidP="00790EA4"/>
    <w:p w14:paraId="466A3169" w14:textId="20CF5A76" w:rsidR="00F67DA5" w:rsidRDefault="00F67DA5" w:rsidP="00F67DA5">
      <w:r>
        <w:t>Burdette, D</w:t>
      </w:r>
      <w:r w:rsidRPr="00BF0E3D">
        <w:t xml:space="preserve"> (</w:t>
      </w:r>
      <w:r>
        <w:t>n.d.</w:t>
      </w:r>
      <w:r w:rsidRPr="00BF0E3D">
        <w:t xml:space="preserve">) </w:t>
      </w:r>
      <w:r>
        <w:rPr>
          <w:i/>
          <w:iCs/>
        </w:rPr>
        <w:t>‘Understand Building Construction; Steel Frame Structures</w:t>
      </w:r>
      <w:r w:rsidRPr="00CA5145">
        <w:rPr>
          <w:i/>
          <w:iCs/>
        </w:rPr>
        <w:t xml:space="preserve">’ </w:t>
      </w:r>
      <w:r w:rsidRPr="00BF0E3D">
        <w:t xml:space="preserve">(Online)  </w:t>
      </w:r>
    </w:p>
    <w:p w14:paraId="72F65FE9" w14:textId="5D73C8C1" w:rsidR="00F67DA5" w:rsidRPr="00BF0E3D" w:rsidRDefault="00F67DA5" w:rsidP="00F67DA5">
      <w:r w:rsidRPr="00BF0E3D">
        <w:t>Available at:</w:t>
      </w:r>
      <w:r w:rsidRPr="00FD4493">
        <w:t xml:space="preserve"> </w:t>
      </w:r>
      <w:hyperlink r:id="rId28" w:history="1">
        <w:r w:rsidRPr="00CF7196">
          <w:rPr>
            <w:rStyle w:val="Hyperlink"/>
          </w:rPr>
          <w:t>https://www.understandconstruction.com/steel-frame-structures.html</w:t>
        </w:r>
      </w:hyperlink>
      <w:r>
        <w:t xml:space="preserve"> </w:t>
      </w:r>
    </w:p>
    <w:p w14:paraId="70CA5485" w14:textId="777045A3" w:rsidR="00F67DA5" w:rsidRDefault="00F67DA5" w:rsidP="00F67DA5">
      <w:r w:rsidRPr="00BF0E3D">
        <w:t xml:space="preserve">Accessed on: </w:t>
      </w:r>
      <w:r>
        <w:t>17</w:t>
      </w:r>
      <w:r w:rsidRPr="00BF0E3D">
        <w:t>/1</w:t>
      </w:r>
      <w:r>
        <w:t>2</w:t>
      </w:r>
      <w:r w:rsidRPr="00BF0E3D">
        <w:t>/2025</w:t>
      </w:r>
    </w:p>
    <w:p w14:paraId="37679F4C" w14:textId="77777777" w:rsidR="00F67DA5" w:rsidRDefault="00F67DA5" w:rsidP="00790EA4"/>
    <w:p w14:paraId="75168656" w14:textId="06C479F1" w:rsidR="00790EA4" w:rsidRDefault="00790EA4" w:rsidP="00790EA4">
      <w:r>
        <w:t>Civil Today</w:t>
      </w:r>
      <w:r w:rsidRPr="00BF0E3D">
        <w:t xml:space="preserve"> (</w:t>
      </w:r>
      <w:r>
        <w:t>n.d.</w:t>
      </w:r>
      <w:r w:rsidRPr="00BF0E3D">
        <w:t xml:space="preserve">) </w:t>
      </w:r>
      <w:r>
        <w:rPr>
          <w:i/>
          <w:iCs/>
        </w:rPr>
        <w:t xml:space="preserve">‘Civil Today; </w:t>
      </w:r>
      <w:r w:rsidRPr="00790EA4">
        <w:rPr>
          <w:i/>
          <w:iCs/>
        </w:rPr>
        <w:t>Advantages and Disadvantages of Pile Foundation</w:t>
      </w:r>
      <w:r w:rsidRPr="00CA5145">
        <w:rPr>
          <w:i/>
          <w:iCs/>
        </w:rPr>
        <w:t xml:space="preserve">’ </w:t>
      </w:r>
      <w:r w:rsidRPr="00BF0E3D">
        <w:t xml:space="preserve">(Online)  </w:t>
      </w:r>
    </w:p>
    <w:p w14:paraId="7C2C8CCC" w14:textId="4EE495E2" w:rsidR="00790EA4" w:rsidRPr="00BF0E3D" w:rsidRDefault="00790EA4" w:rsidP="00790EA4">
      <w:r w:rsidRPr="00BF0E3D">
        <w:t>Available at:</w:t>
      </w:r>
      <w:r w:rsidRPr="00FD4493">
        <w:t xml:space="preserve"> </w:t>
      </w:r>
      <w:hyperlink r:id="rId29" w:anchor=":~:text=Cost:%20Pile%20foundations%20can%20be,versatility%20in%20challenging%20soil%20conditions" w:history="1">
        <w:r w:rsidRPr="00CF7196">
          <w:rPr>
            <w:rStyle w:val="Hyperlink"/>
          </w:rPr>
          <w:t>https://civiltoday.com/geotechnical-engineering/foundation-engineering/deep-foundation/449-advantages-and-disadvantages-of-pile-foundation#:~:text=Cost:%20Pile%20foundations%20can%20be,versatility%20in%20challenging%20soil%20conditions</w:t>
        </w:r>
      </w:hyperlink>
      <w:r w:rsidRPr="00790EA4">
        <w:t>.</w:t>
      </w:r>
      <w:r>
        <w:t xml:space="preserve"> </w:t>
      </w:r>
    </w:p>
    <w:p w14:paraId="54225C2E" w14:textId="3E991660" w:rsidR="00790EA4" w:rsidRDefault="00790EA4" w:rsidP="00790EA4">
      <w:r w:rsidRPr="00BF0E3D">
        <w:t xml:space="preserve">Accessed on: </w:t>
      </w:r>
      <w:r>
        <w:t>12</w:t>
      </w:r>
      <w:r w:rsidRPr="00BF0E3D">
        <w:t>/1</w:t>
      </w:r>
      <w:r>
        <w:t>2</w:t>
      </w:r>
      <w:r w:rsidRPr="00BF0E3D">
        <w:t>/2025</w:t>
      </w:r>
    </w:p>
    <w:p w14:paraId="421B51E1" w14:textId="77777777" w:rsidR="00DF1117" w:rsidRDefault="00DF1117" w:rsidP="00F33091"/>
    <w:p w14:paraId="5F7F0568" w14:textId="7C1572DA" w:rsidR="00DB2D97" w:rsidRDefault="00DB2D97" w:rsidP="00DB2D97">
      <w:r>
        <w:t>Civil Today</w:t>
      </w:r>
      <w:r w:rsidRPr="00BF0E3D">
        <w:t xml:space="preserve"> (</w:t>
      </w:r>
      <w:r>
        <w:t>2019</w:t>
      </w:r>
      <w:r w:rsidRPr="00BF0E3D">
        <w:t xml:space="preserve">) </w:t>
      </w:r>
      <w:r>
        <w:rPr>
          <w:i/>
          <w:iCs/>
        </w:rPr>
        <w:t>‘Civil Today; Advantages and Disadvantages of Reinforced Concrete</w:t>
      </w:r>
      <w:r w:rsidRPr="00CA5145">
        <w:rPr>
          <w:i/>
          <w:iCs/>
        </w:rPr>
        <w:t xml:space="preserve">’ </w:t>
      </w:r>
      <w:r w:rsidRPr="00BF0E3D">
        <w:t xml:space="preserve">(Online)  </w:t>
      </w:r>
    </w:p>
    <w:p w14:paraId="26FF62CA" w14:textId="27BFC961" w:rsidR="00DB2D97" w:rsidRPr="00BF0E3D" w:rsidRDefault="00DB2D97" w:rsidP="00DB2D97">
      <w:r w:rsidRPr="00BF0E3D">
        <w:t>Available at:</w:t>
      </w:r>
      <w:r w:rsidRPr="00FD4493">
        <w:t xml:space="preserve"> </w:t>
      </w:r>
      <w:hyperlink r:id="rId30" w:anchor=":~:text=Reinforced%20concrete%20is%20a%20combination,footings%2C%20dams%2C%20piers%20etc" w:history="1">
        <w:r w:rsidRPr="00CF7196">
          <w:rPr>
            <w:rStyle w:val="Hyperlink"/>
          </w:rPr>
          <w:t>https://civiltoday.com/civil-engineering-materials/concrete/23-advantages-and-disadvantages-of-reinforced-concrete#:~:text=Reinforced%20concrete%20is%20a%20combination,footings%2C%20dams%2C%20piers%20etc</w:t>
        </w:r>
      </w:hyperlink>
      <w:r>
        <w:t xml:space="preserve"> </w:t>
      </w:r>
    </w:p>
    <w:p w14:paraId="2E7DAA76" w14:textId="27EAFDD9" w:rsidR="00DB2D97" w:rsidRDefault="00DB2D97" w:rsidP="00DB2D97">
      <w:r w:rsidRPr="00BF0E3D">
        <w:t xml:space="preserve">Accessed on: </w:t>
      </w:r>
      <w:r>
        <w:t>20</w:t>
      </w:r>
      <w:r w:rsidRPr="00BF0E3D">
        <w:t>/1</w:t>
      </w:r>
      <w:r>
        <w:t>2</w:t>
      </w:r>
      <w:r w:rsidRPr="00BF0E3D">
        <w:t>/2025</w:t>
      </w:r>
    </w:p>
    <w:p w14:paraId="21DFE4CB" w14:textId="77777777" w:rsidR="00DB2D97" w:rsidRDefault="00DB2D97" w:rsidP="00F33091"/>
    <w:p w14:paraId="0A3EC616" w14:textId="170B6949" w:rsidR="00F33091" w:rsidRDefault="00691061" w:rsidP="00F33091">
      <w:proofErr w:type="spellStart"/>
      <w:r>
        <w:t>Digimaps</w:t>
      </w:r>
      <w:proofErr w:type="spellEnd"/>
      <w:r w:rsidR="00F33091" w:rsidRPr="00BF0E3D">
        <w:t xml:space="preserve"> (</w:t>
      </w:r>
      <w:r>
        <w:t>2024</w:t>
      </w:r>
      <w:r w:rsidR="00F33091" w:rsidRPr="00BF0E3D">
        <w:t xml:space="preserve">) </w:t>
      </w:r>
      <w:r w:rsidR="00F33091">
        <w:rPr>
          <w:i/>
          <w:iCs/>
        </w:rPr>
        <w:t>‘</w:t>
      </w:r>
      <w:proofErr w:type="spellStart"/>
      <w:r>
        <w:rPr>
          <w:i/>
          <w:iCs/>
        </w:rPr>
        <w:t>Digimaps</w:t>
      </w:r>
      <w:proofErr w:type="spellEnd"/>
      <w:r w:rsidR="00F33091" w:rsidRPr="00CA5145">
        <w:rPr>
          <w:i/>
          <w:iCs/>
        </w:rPr>
        <w:t xml:space="preserve">’ </w:t>
      </w:r>
      <w:r w:rsidR="00F33091" w:rsidRPr="00BF0E3D">
        <w:t xml:space="preserve">(Online)  </w:t>
      </w:r>
    </w:p>
    <w:p w14:paraId="2541F197" w14:textId="4F1988E8" w:rsidR="00F33091" w:rsidRPr="00BF0E3D" w:rsidRDefault="00F33091" w:rsidP="00F33091">
      <w:r w:rsidRPr="00BF0E3D">
        <w:t>Available at:</w:t>
      </w:r>
      <w:r w:rsidRPr="00FD4493">
        <w:t xml:space="preserve"> </w:t>
      </w:r>
      <w:hyperlink r:id="rId31" w:history="1">
        <w:r w:rsidR="00691061" w:rsidRPr="00CF7196">
          <w:rPr>
            <w:rStyle w:val="Hyperlink"/>
          </w:rPr>
          <w:t>https://digimap.edina.ac.uk/roam/map/geology</w:t>
        </w:r>
      </w:hyperlink>
      <w:r w:rsidR="00691061">
        <w:t xml:space="preserve"> </w:t>
      </w:r>
    </w:p>
    <w:p w14:paraId="6DDDFF26" w14:textId="355D90A4" w:rsidR="00F33091" w:rsidRDefault="00F33091" w:rsidP="00F33091">
      <w:r w:rsidRPr="00BF0E3D">
        <w:t xml:space="preserve">Accessed on: </w:t>
      </w:r>
      <w:r w:rsidR="00691061">
        <w:t>12</w:t>
      </w:r>
      <w:r w:rsidRPr="00BF0E3D">
        <w:t>/1</w:t>
      </w:r>
      <w:r>
        <w:t>2</w:t>
      </w:r>
      <w:r w:rsidRPr="00BF0E3D">
        <w:t>/2025</w:t>
      </w:r>
    </w:p>
    <w:p w14:paraId="367A0960" w14:textId="77777777" w:rsidR="00F64361" w:rsidRDefault="00F64361" w:rsidP="00F33091"/>
    <w:p w14:paraId="79D979E1" w14:textId="37863693" w:rsidR="00C330E8" w:rsidRDefault="00C330E8" w:rsidP="00C330E8">
      <w:r>
        <w:t>Dubai Future Foundation</w:t>
      </w:r>
      <w:r w:rsidRPr="00BF0E3D">
        <w:t xml:space="preserve"> (</w:t>
      </w:r>
      <w:r>
        <w:t>26</w:t>
      </w:r>
      <w:r w:rsidRPr="00C330E8">
        <w:rPr>
          <w:vertAlign w:val="superscript"/>
        </w:rPr>
        <w:t>th</w:t>
      </w:r>
      <w:r>
        <w:t xml:space="preserve"> February 2020</w:t>
      </w:r>
      <w:r w:rsidRPr="00BF0E3D">
        <w:t xml:space="preserve">) </w:t>
      </w:r>
      <w:r>
        <w:rPr>
          <w:i/>
          <w:iCs/>
        </w:rPr>
        <w:t>‘</w:t>
      </w:r>
      <w:r w:rsidRPr="00C330E8">
        <w:rPr>
          <w:i/>
          <w:iCs/>
        </w:rPr>
        <w:t>Dubai’s 3D Printed Office of the Future Sets New World Record</w:t>
      </w:r>
      <w:r w:rsidRPr="00CA5145">
        <w:rPr>
          <w:i/>
          <w:iCs/>
        </w:rPr>
        <w:t xml:space="preserve">’ </w:t>
      </w:r>
      <w:r w:rsidRPr="00BF0E3D">
        <w:t xml:space="preserve">(Online)  </w:t>
      </w:r>
    </w:p>
    <w:p w14:paraId="27259D5C" w14:textId="3646385D" w:rsidR="00C330E8" w:rsidRPr="00BF0E3D" w:rsidRDefault="00C330E8" w:rsidP="00C330E8">
      <w:r w:rsidRPr="00BF0E3D">
        <w:t>Available at:</w:t>
      </w:r>
      <w:r w:rsidRPr="00FD4493">
        <w:t xml:space="preserve"> </w:t>
      </w:r>
      <w:hyperlink r:id="rId32" w:anchor=":~:text=Created%20with%20just%20one%20printer,build%2C%20landscape%20and%20interior%20design" w:history="1">
        <w:r w:rsidR="00ED2856" w:rsidRPr="00363463">
          <w:rPr>
            <w:rStyle w:val="Hyperlink"/>
          </w:rPr>
          <w:t>https://www.dubaifuture.ae/latest-news/dubais-3d-printed-office-future-sets-new-world-record/#:~:text=Created%20with%20just%20one%20printer,build%2C%20landscape%20and%20interior%20design</w:t>
        </w:r>
      </w:hyperlink>
      <w:r w:rsidR="00ED2856">
        <w:t xml:space="preserve"> </w:t>
      </w:r>
    </w:p>
    <w:p w14:paraId="691291BC" w14:textId="36A76291" w:rsidR="00C330E8" w:rsidRDefault="00C330E8" w:rsidP="00C330E8">
      <w:r w:rsidRPr="00BF0E3D">
        <w:t xml:space="preserve">Accessed on: </w:t>
      </w:r>
      <w:r>
        <w:t>02</w:t>
      </w:r>
      <w:r w:rsidRPr="00BF0E3D">
        <w:t>/</w:t>
      </w:r>
      <w:r>
        <w:t>01</w:t>
      </w:r>
      <w:r w:rsidRPr="00BF0E3D">
        <w:t>/202</w:t>
      </w:r>
      <w:r>
        <w:t>6</w:t>
      </w:r>
    </w:p>
    <w:p w14:paraId="3BFEB9BE" w14:textId="77777777" w:rsidR="00C330E8" w:rsidRDefault="00C330E8" w:rsidP="00F33091"/>
    <w:p w14:paraId="027EADAE" w14:textId="5EBC133A" w:rsidR="00F64361" w:rsidRDefault="00F64361" w:rsidP="00F64361">
      <w:r>
        <w:t>Designing Buildings</w:t>
      </w:r>
      <w:r w:rsidRPr="00BF0E3D">
        <w:t xml:space="preserve"> (</w:t>
      </w:r>
      <w:r>
        <w:t>23</w:t>
      </w:r>
      <w:r w:rsidRPr="00F64361">
        <w:rPr>
          <w:vertAlign w:val="superscript"/>
        </w:rPr>
        <w:t>rd</w:t>
      </w:r>
      <w:r>
        <w:t xml:space="preserve"> November 2022</w:t>
      </w:r>
      <w:r w:rsidRPr="00BF0E3D">
        <w:t xml:space="preserve">) </w:t>
      </w:r>
      <w:r>
        <w:rPr>
          <w:i/>
          <w:iCs/>
        </w:rPr>
        <w:t>‘Pile Foundations</w:t>
      </w:r>
      <w:r w:rsidRPr="00CA5145">
        <w:rPr>
          <w:i/>
          <w:iCs/>
        </w:rPr>
        <w:t xml:space="preserve">’ </w:t>
      </w:r>
      <w:r w:rsidRPr="00BF0E3D">
        <w:t xml:space="preserve">(Online)  </w:t>
      </w:r>
    </w:p>
    <w:p w14:paraId="50D9908D" w14:textId="48F7A31A" w:rsidR="00F64361" w:rsidRPr="00BF0E3D" w:rsidRDefault="00F64361" w:rsidP="00F64361">
      <w:r w:rsidRPr="00BF0E3D">
        <w:t>Available at:</w:t>
      </w:r>
      <w:r w:rsidRPr="00FD4493">
        <w:t xml:space="preserve"> </w:t>
      </w:r>
      <w:hyperlink r:id="rId33" w:history="1">
        <w:r w:rsidRPr="00CF7196">
          <w:rPr>
            <w:rStyle w:val="Hyperlink"/>
          </w:rPr>
          <w:t>https://www.designingbuildings.co.uk/wiki/Pile_foundations</w:t>
        </w:r>
      </w:hyperlink>
      <w:r>
        <w:t xml:space="preserve"> </w:t>
      </w:r>
    </w:p>
    <w:p w14:paraId="458B4EBC" w14:textId="77777777" w:rsidR="00F64361" w:rsidRDefault="00F64361" w:rsidP="00F64361">
      <w:r w:rsidRPr="00BF0E3D">
        <w:t xml:space="preserve">Accessed on: </w:t>
      </w:r>
      <w:r>
        <w:t>12</w:t>
      </w:r>
      <w:r w:rsidRPr="00BF0E3D">
        <w:t>/1</w:t>
      </w:r>
      <w:r>
        <w:t>2</w:t>
      </w:r>
      <w:r w:rsidRPr="00BF0E3D">
        <w:t>/2025</w:t>
      </w:r>
    </w:p>
    <w:p w14:paraId="48C9654A" w14:textId="77777777" w:rsidR="00B4256D" w:rsidRDefault="00B4256D" w:rsidP="00F33091">
      <w:pPr>
        <w:rPr>
          <w:b/>
          <w:bCs/>
        </w:rPr>
      </w:pPr>
    </w:p>
    <w:p w14:paraId="0C1065B7" w14:textId="3A64FC57" w:rsidR="00B1799C" w:rsidRPr="00B1799C" w:rsidRDefault="00B1799C" w:rsidP="00B1799C">
      <w:pPr>
        <w:rPr>
          <w:i/>
          <w:iCs/>
        </w:rPr>
      </w:pPr>
      <w:r>
        <w:t>Designing Buildings</w:t>
      </w:r>
      <w:r w:rsidRPr="00BF0E3D">
        <w:t xml:space="preserve"> (</w:t>
      </w:r>
      <w:r>
        <w:t>7</w:t>
      </w:r>
      <w:r w:rsidRPr="00B1799C">
        <w:rPr>
          <w:vertAlign w:val="superscript"/>
        </w:rPr>
        <w:t>th</w:t>
      </w:r>
      <w:r>
        <w:t xml:space="preserve"> August 2025</w:t>
      </w:r>
      <w:r w:rsidRPr="00BF0E3D">
        <w:t xml:space="preserve">) </w:t>
      </w:r>
      <w:r>
        <w:rPr>
          <w:i/>
          <w:iCs/>
        </w:rPr>
        <w:t>‘</w:t>
      </w:r>
      <w:r w:rsidRPr="00B1799C">
        <w:rPr>
          <w:i/>
          <w:iCs/>
        </w:rPr>
        <w:t>Piled raft foundation</w:t>
      </w:r>
      <w:r w:rsidRPr="00CA5145">
        <w:rPr>
          <w:i/>
          <w:iCs/>
        </w:rPr>
        <w:t xml:space="preserve">’ </w:t>
      </w:r>
      <w:r w:rsidRPr="00BF0E3D">
        <w:t xml:space="preserve">(Online)  </w:t>
      </w:r>
    </w:p>
    <w:p w14:paraId="6C1AD560" w14:textId="2F61278F" w:rsidR="00B1799C" w:rsidRPr="00BF0E3D" w:rsidRDefault="00B1799C" w:rsidP="00B1799C">
      <w:r w:rsidRPr="00BF0E3D">
        <w:t>Available at:</w:t>
      </w:r>
      <w:r w:rsidRPr="00FD4493">
        <w:t xml:space="preserve"> </w:t>
      </w:r>
      <w:hyperlink r:id="rId34" w:history="1">
        <w:r w:rsidRPr="00CF7196">
          <w:rPr>
            <w:rStyle w:val="Hyperlink"/>
          </w:rPr>
          <w:t>https://www.designingbuildings.co.uk/wiki/Piled_raft_foundation</w:t>
        </w:r>
      </w:hyperlink>
      <w:r>
        <w:t xml:space="preserve"> </w:t>
      </w:r>
    </w:p>
    <w:p w14:paraId="5C78B10B" w14:textId="5E7B1438" w:rsidR="00B1799C" w:rsidRDefault="00B1799C" w:rsidP="00B1799C">
      <w:r w:rsidRPr="00BF0E3D">
        <w:t xml:space="preserve">Accessed on: </w:t>
      </w:r>
      <w:r>
        <w:t>15</w:t>
      </w:r>
      <w:r w:rsidRPr="00BF0E3D">
        <w:t>/1</w:t>
      </w:r>
      <w:r>
        <w:t>2</w:t>
      </w:r>
      <w:r w:rsidRPr="00BF0E3D">
        <w:t>/2025</w:t>
      </w:r>
    </w:p>
    <w:p w14:paraId="00183C54" w14:textId="77777777" w:rsidR="00B1799C" w:rsidRDefault="00B1799C" w:rsidP="00F33091">
      <w:pPr>
        <w:rPr>
          <w:b/>
          <w:bCs/>
        </w:rPr>
      </w:pPr>
    </w:p>
    <w:p w14:paraId="7A900C2D" w14:textId="65CF0443" w:rsidR="00BE65DE" w:rsidRPr="00B1799C" w:rsidRDefault="00BE65DE" w:rsidP="00BE65DE">
      <w:pPr>
        <w:rPr>
          <w:i/>
          <w:iCs/>
        </w:rPr>
      </w:pPr>
      <w:r>
        <w:t>Designing Buildings</w:t>
      </w:r>
      <w:r w:rsidRPr="00BF0E3D">
        <w:t xml:space="preserve"> (</w:t>
      </w:r>
      <w:r>
        <w:t>19</w:t>
      </w:r>
      <w:r w:rsidRPr="00BE65DE">
        <w:rPr>
          <w:vertAlign w:val="superscript"/>
        </w:rPr>
        <w:t>th</w:t>
      </w:r>
      <w:r>
        <w:t xml:space="preserve"> August 2022</w:t>
      </w:r>
      <w:r w:rsidRPr="00BF0E3D">
        <w:t xml:space="preserve">) </w:t>
      </w:r>
      <w:r>
        <w:rPr>
          <w:i/>
          <w:iCs/>
        </w:rPr>
        <w:t>‘3D Printing In Construction</w:t>
      </w:r>
      <w:r w:rsidRPr="00CA5145">
        <w:rPr>
          <w:i/>
          <w:iCs/>
        </w:rPr>
        <w:t xml:space="preserve">’ </w:t>
      </w:r>
      <w:r w:rsidRPr="00BF0E3D">
        <w:t xml:space="preserve">(Online)  </w:t>
      </w:r>
    </w:p>
    <w:p w14:paraId="033012E9" w14:textId="1212CCED" w:rsidR="00BE65DE" w:rsidRPr="00BF0E3D" w:rsidRDefault="00BE65DE" w:rsidP="00BE65DE">
      <w:r w:rsidRPr="00BF0E3D">
        <w:t>Available at:</w:t>
      </w:r>
      <w:r w:rsidRPr="00FD4493">
        <w:t xml:space="preserve"> </w:t>
      </w:r>
      <w:hyperlink r:id="rId35" w:history="1">
        <w:r w:rsidRPr="00363463">
          <w:rPr>
            <w:rStyle w:val="Hyperlink"/>
          </w:rPr>
          <w:t>https://www.designingbuildings.co.uk/wiki/3D_printing_in_construction</w:t>
        </w:r>
      </w:hyperlink>
      <w:r>
        <w:t xml:space="preserve"> </w:t>
      </w:r>
    </w:p>
    <w:p w14:paraId="66523229" w14:textId="55C6ACDE" w:rsidR="00BE65DE" w:rsidRDefault="00BE65DE" w:rsidP="00BE65DE">
      <w:r w:rsidRPr="00BF0E3D">
        <w:t xml:space="preserve">Accessed on: </w:t>
      </w:r>
      <w:r>
        <w:t>02</w:t>
      </w:r>
      <w:r w:rsidRPr="00BF0E3D">
        <w:t>/</w:t>
      </w:r>
      <w:r>
        <w:t>01</w:t>
      </w:r>
      <w:r w:rsidRPr="00BF0E3D">
        <w:t>/202</w:t>
      </w:r>
      <w:r>
        <w:t>6</w:t>
      </w:r>
    </w:p>
    <w:p w14:paraId="14A0DECD" w14:textId="77777777" w:rsidR="00BE65DE" w:rsidRPr="00F64361" w:rsidRDefault="00BE65DE" w:rsidP="00F33091">
      <w:pPr>
        <w:rPr>
          <w:b/>
          <w:bCs/>
        </w:rPr>
      </w:pPr>
    </w:p>
    <w:p w14:paraId="00D9C4E3" w14:textId="77777777" w:rsidR="00B4256D" w:rsidRDefault="00B4256D" w:rsidP="00B4256D">
      <w:r>
        <w:t>Google Maps</w:t>
      </w:r>
      <w:r w:rsidRPr="00BF0E3D">
        <w:t xml:space="preserve"> (</w:t>
      </w:r>
      <w:r>
        <w:t>2025</w:t>
      </w:r>
      <w:r w:rsidRPr="00BF0E3D">
        <w:t xml:space="preserve">) </w:t>
      </w:r>
      <w:r>
        <w:rPr>
          <w:i/>
          <w:iCs/>
        </w:rPr>
        <w:t>‘Google Maps</w:t>
      </w:r>
      <w:r w:rsidRPr="00CA5145">
        <w:rPr>
          <w:i/>
          <w:iCs/>
        </w:rPr>
        <w:t xml:space="preserve">’ </w:t>
      </w:r>
      <w:r w:rsidRPr="00BF0E3D">
        <w:t xml:space="preserve">(Online)  </w:t>
      </w:r>
    </w:p>
    <w:p w14:paraId="3D62E3A0" w14:textId="77777777" w:rsidR="00B4256D" w:rsidRPr="00BF0E3D" w:rsidRDefault="00B4256D" w:rsidP="00B4256D">
      <w:r w:rsidRPr="00BF0E3D">
        <w:t>Available at:</w:t>
      </w:r>
      <w:r w:rsidRPr="00FD4493">
        <w:t xml:space="preserve"> </w:t>
      </w:r>
      <w:hyperlink r:id="rId36" w:history="1">
        <w:r w:rsidRPr="00DF6FAD">
          <w:rPr>
            <w:rStyle w:val="Hyperlink"/>
          </w:rPr>
          <w:t>https://www.google.com/maps/@51.6062718,-3.986101,448m/data=!3m1!1e3?entry=ttu&amp;g_ep=EgoyMDI1MTIwOS4wIKXMDSoASAFQAw%3D%3D</w:t>
        </w:r>
      </w:hyperlink>
      <w:r>
        <w:t xml:space="preserve"> </w:t>
      </w:r>
    </w:p>
    <w:p w14:paraId="335C8EA9" w14:textId="7DF7DBB2" w:rsidR="00B4256D" w:rsidRDefault="00B4256D" w:rsidP="00F33091">
      <w:r w:rsidRPr="00BF0E3D">
        <w:t xml:space="preserve">Accessed on: </w:t>
      </w:r>
      <w:r>
        <w:t>02</w:t>
      </w:r>
      <w:r w:rsidRPr="00BF0E3D">
        <w:t>/1</w:t>
      </w:r>
      <w:r>
        <w:t>2</w:t>
      </w:r>
      <w:r w:rsidRPr="00BF0E3D">
        <w:t>/2025</w:t>
      </w:r>
    </w:p>
    <w:p w14:paraId="48CDE3D7" w14:textId="77777777" w:rsidR="00A67F29" w:rsidRDefault="00A67F29" w:rsidP="00F33091"/>
    <w:p w14:paraId="65AAD2AE" w14:textId="77777777" w:rsidR="00F77705" w:rsidRDefault="00F77705" w:rsidP="00F77705">
      <w:r>
        <w:t>G, K</w:t>
      </w:r>
      <w:r w:rsidRPr="00BF0E3D">
        <w:t xml:space="preserve"> (</w:t>
      </w:r>
      <w:r>
        <w:t>2025</w:t>
      </w:r>
      <w:r w:rsidRPr="00BF0E3D">
        <w:t xml:space="preserve">) </w:t>
      </w:r>
      <w:r>
        <w:rPr>
          <w:i/>
          <w:iCs/>
        </w:rPr>
        <w:t>‘LinkedIn; Precast Concrete Buildings: Key Structural Design Considerations</w:t>
      </w:r>
      <w:r w:rsidRPr="00CA5145">
        <w:rPr>
          <w:i/>
          <w:iCs/>
        </w:rPr>
        <w:t xml:space="preserve">’ </w:t>
      </w:r>
      <w:r w:rsidRPr="00BF0E3D">
        <w:t xml:space="preserve">(Online)  </w:t>
      </w:r>
    </w:p>
    <w:p w14:paraId="65613F24" w14:textId="77777777" w:rsidR="00F77705" w:rsidRPr="00BF0E3D" w:rsidRDefault="00F77705" w:rsidP="00F77705">
      <w:r w:rsidRPr="00BF0E3D">
        <w:t>Available at:</w:t>
      </w:r>
      <w:r w:rsidRPr="00FD4493">
        <w:t xml:space="preserve"> </w:t>
      </w:r>
      <w:hyperlink r:id="rId37" w:history="1">
        <w:r w:rsidRPr="007C560D">
          <w:rPr>
            <w:rStyle w:val="Hyperlink"/>
            <w:rFonts w:ascii="Aptos" w:eastAsia="Aptos" w:hAnsi="Aptos" w:cs="Times New Roman"/>
            <w:kern w:val="2"/>
            <w:lang w:val="en-GB"/>
            <w14:ligatures w14:val="standardContextual"/>
          </w:rPr>
          <w:t>https://www.linkedin.com/pulse/precast-concrete-buildings-key-structural-design-considerations-g-k-nf0rc/</w:t>
        </w:r>
      </w:hyperlink>
      <w:r>
        <w:rPr>
          <w:rFonts w:ascii="Aptos" w:eastAsia="Aptos" w:hAnsi="Aptos" w:cs="Times New Roman"/>
          <w:kern w:val="2"/>
          <w:lang w:val="en-GB"/>
          <w14:ligatures w14:val="standardContextual"/>
        </w:rPr>
        <w:t xml:space="preserve">  </w:t>
      </w:r>
    </w:p>
    <w:p w14:paraId="5EC03CE4" w14:textId="77777777" w:rsidR="00F77705" w:rsidRDefault="00F77705" w:rsidP="00F77705">
      <w:r w:rsidRPr="00BF0E3D">
        <w:t xml:space="preserve">Accessed on: </w:t>
      </w:r>
      <w:r>
        <w:t>02</w:t>
      </w:r>
      <w:r w:rsidRPr="00BF0E3D">
        <w:t>/</w:t>
      </w:r>
      <w:r>
        <w:t>01</w:t>
      </w:r>
      <w:r w:rsidRPr="00BF0E3D">
        <w:t>/202</w:t>
      </w:r>
      <w:r>
        <w:t>6</w:t>
      </w:r>
    </w:p>
    <w:p w14:paraId="0184FB56" w14:textId="77777777" w:rsidR="00F77705" w:rsidRDefault="00F77705" w:rsidP="00F33091"/>
    <w:p w14:paraId="34F440B2" w14:textId="0D0E74E2" w:rsidR="00A67F29" w:rsidRDefault="00A67F29" w:rsidP="00A67F29">
      <w:r>
        <w:t>Jewson</w:t>
      </w:r>
      <w:r w:rsidRPr="00BF0E3D">
        <w:t xml:space="preserve"> (</w:t>
      </w:r>
      <w:r>
        <w:t>2024</w:t>
      </w:r>
      <w:r w:rsidRPr="00BF0E3D">
        <w:t xml:space="preserve">) </w:t>
      </w:r>
      <w:r>
        <w:rPr>
          <w:i/>
          <w:iCs/>
        </w:rPr>
        <w:t>‘</w:t>
      </w:r>
      <w:r w:rsidRPr="00A67F29">
        <w:rPr>
          <w:i/>
          <w:iCs/>
        </w:rPr>
        <w:t>What is a raft foundation? Pros, cons &amp; types</w:t>
      </w:r>
      <w:r w:rsidRPr="00CA5145">
        <w:rPr>
          <w:i/>
          <w:iCs/>
        </w:rPr>
        <w:t xml:space="preserve">’ </w:t>
      </w:r>
      <w:r w:rsidRPr="00BF0E3D">
        <w:t xml:space="preserve">(Online)  </w:t>
      </w:r>
    </w:p>
    <w:p w14:paraId="1962B86B" w14:textId="11609D31" w:rsidR="00A67F29" w:rsidRPr="00BF0E3D" w:rsidRDefault="00A67F29" w:rsidP="00A67F29">
      <w:r w:rsidRPr="00BF0E3D">
        <w:t>Available at:</w:t>
      </w:r>
      <w:r w:rsidRPr="00FD4493">
        <w:t xml:space="preserve"> </w:t>
      </w:r>
      <w:hyperlink r:id="rId38" w:history="1">
        <w:r w:rsidRPr="00CF7196">
          <w:rPr>
            <w:rStyle w:val="Hyperlink"/>
          </w:rPr>
          <w:t>https://www.jewson.co.uk/expert-advice/safety-regulations/raft-foundations</w:t>
        </w:r>
      </w:hyperlink>
      <w:r>
        <w:t xml:space="preserve"> </w:t>
      </w:r>
    </w:p>
    <w:p w14:paraId="7B49ACD8" w14:textId="3AEA1ED0" w:rsidR="00A67F29" w:rsidRDefault="00A67F29" w:rsidP="00A67F29">
      <w:r w:rsidRPr="00BF0E3D">
        <w:t xml:space="preserve">Accessed on: </w:t>
      </w:r>
      <w:r>
        <w:t>13</w:t>
      </w:r>
      <w:r w:rsidRPr="00BF0E3D">
        <w:t>/1</w:t>
      </w:r>
      <w:r>
        <w:t>2</w:t>
      </w:r>
      <w:r w:rsidRPr="00BF0E3D">
        <w:t>/2025</w:t>
      </w:r>
    </w:p>
    <w:p w14:paraId="797DA5DD" w14:textId="77777777" w:rsidR="006E7B78" w:rsidRDefault="006E7B78" w:rsidP="00A67F29"/>
    <w:p w14:paraId="6B705FA9" w14:textId="15AE1E83" w:rsidR="006E7B78" w:rsidRDefault="006E7B78" w:rsidP="006E7B78">
      <w:r>
        <w:t>Kaiser, A</w:t>
      </w:r>
      <w:r w:rsidRPr="00BF0E3D">
        <w:t xml:space="preserve"> (</w:t>
      </w:r>
      <w:r>
        <w:t>2025</w:t>
      </w:r>
      <w:r w:rsidRPr="00BF0E3D">
        <w:t xml:space="preserve">) </w:t>
      </w:r>
      <w:r>
        <w:rPr>
          <w:i/>
          <w:iCs/>
        </w:rPr>
        <w:t>‘</w:t>
      </w:r>
      <w:r w:rsidR="0058189D">
        <w:rPr>
          <w:i/>
          <w:iCs/>
        </w:rPr>
        <w:t xml:space="preserve">Batten Builders; </w:t>
      </w:r>
      <w:r w:rsidRPr="006E7B78">
        <w:rPr>
          <w:i/>
          <w:iCs/>
        </w:rPr>
        <w:t>Why Spray Foam Insulation Is a Coastal Home’s Best Friend</w:t>
      </w:r>
      <w:r w:rsidRPr="00CA5145">
        <w:rPr>
          <w:i/>
          <w:iCs/>
        </w:rPr>
        <w:t xml:space="preserve">’ </w:t>
      </w:r>
      <w:r w:rsidRPr="00BF0E3D">
        <w:t xml:space="preserve">(Online)  </w:t>
      </w:r>
    </w:p>
    <w:p w14:paraId="5112CD88" w14:textId="100A44BC" w:rsidR="006E7B78" w:rsidRPr="00BF0E3D" w:rsidRDefault="006E7B78" w:rsidP="006E7B78">
      <w:r w:rsidRPr="00BF0E3D">
        <w:t>Available at:</w:t>
      </w:r>
      <w:r w:rsidRPr="00FD4493">
        <w:t xml:space="preserve"> </w:t>
      </w:r>
      <w:hyperlink r:id="rId39" w:anchor=":~:text=Salt%2Dladen%20air%20is%20a,form%20and%20effectiveness%20for%20decades" w:history="1">
        <w:r w:rsidRPr="001459AD">
          <w:rPr>
            <w:rStyle w:val="Hyperlink"/>
          </w:rPr>
          <w:t>https://battenbuildersllc.com/why-spray-foam-insulation-is-a-coastal-homes-best-friend/#:~:text=Salt%2Dladen%20air%20is%20a,form%20and%20effectiveness%20for%20decades</w:t>
        </w:r>
      </w:hyperlink>
      <w:r>
        <w:t xml:space="preserve"> </w:t>
      </w:r>
    </w:p>
    <w:p w14:paraId="32EC231C" w14:textId="1FD9FE59" w:rsidR="001C604B" w:rsidRDefault="006E7B78" w:rsidP="00A67F29">
      <w:r w:rsidRPr="00BF0E3D">
        <w:t xml:space="preserve">Accessed on: </w:t>
      </w:r>
      <w:r>
        <w:t>28</w:t>
      </w:r>
      <w:r w:rsidRPr="00BF0E3D">
        <w:t>/1</w:t>
      </w:r>
      <w:r>
        <w:t>2</w:t>
      </w:r>
      <w:r w:rsidRPr="00BF0E3D">
        <w:t>/2025</w:t>
      </w:r>
    </w:p>
    <w:p w14:paraId="1539C6C8" w14:textId="77777777" w:rsidR="00F77705" w:rsidRDefault="00F77705" w:rsidP="00A67F29"/>
    <w:p w14:paraId="2723697F" w14:textId="77777777" w:rsidR="00F77705" w:rsidRDefault="00F77705" w:rsidP="00F77705">
      <w:r>
        <w:t>Micky</w:t>
      </w:r>
      <w:r w:rsidRPr="00BF0E3D">
        <w:t xml:space="preserve"> (</w:t>
      </w:r>
      <w:r>
        <w:t>9</w:t>
      </w:r>
      <w:r w:rsidRPr="002520D3">
        <w:rPr>
          <w:vertAlign w:val="superscript"/>
        </w:rPr>
        <w:t>th</w:t>
      </w:r>
      <w:r>
        <w:t xml:space="preserve"> February 2025</w:t>
      </w:r>
      <w:r w:rsidRPr="00BF0E3D">
        <w:t xml:space="preserve">) </w:t>
      </w:r>
      <w:r>
        <w:rPr>
          <w:i/>
          <w:iCs/>
        </w:rPr>
        <w:t>‘</w:t>
      </w:r>
      <w:proofErr w:type="spellStart"/>
      <w:r>
        <w:rPr>
          <w:i/>
          <w:iCs/>
        </w:rPr>
        <w:t>Alcadex</w:t>
      </w:r>
      <w:proofErr w:type="spellEnd"/>
      <w:r>
        <w:rPr>
          <w:i/>
          <w:iCs/>
        </w:rPr>
        <w:t xml:space="preserve">; </w:t>
      </w:r>
      <w:r w:rsidRPr="002520D3">
        <w:rPr>
          <w:i/>
          <w:iCs/>
        </w:rPr>
        <w:t>Everything You Need to Know About ACP Panels 2025</w:t>
      </w:r>
      <w:r w:rsidRPr="00CA5145">
        <w:rPr>
          <w:i/>
          <w:iCs/>
        </w:rPr>
        <w:t xml:space="preserve">’ </w:t>
      </w:r>
      <w:r w:rsidRPr="00BF0E3D">
        <w:t xml:space="preserve">(Online)  </w:t>
      </w:r>
    </w:p>
    <w:p w14:paraId="14930422" w14:textId="77777777" w:rsidR="00F77705" w:rsidRPr="00BF0E3D" w:rsidRDefault="00F77705" w:rsidP="00F77705">
      <w:r w:rsidRPr="00BF0E3D">
        <w:t>Available at:</w:t>
      </w:r>
      <w:r w:rsidRPr="00FD4493">
        <w:t xml:space="preserve"> </w:t>
      </w:r>
      <w:hyperlink r:id="rId40" w:history="1">
        <w:r w:rsidRPr="001459AD">
          <w:rPr>
            <w:rStyle w:val="Hyperlink"/>
          </w:rPr>
          <w:t>https://alcadex.com/blog/everything-you-need-to-know-about-aluminum-composite-panels/</w:t>
        </w:r>
      </w:hyperlink>
      <w:r>
        <w:t xml:space="preserve"> </w:t>
      </w:r>
    </w:p>
    <w:p w14:paraId="6AB875DD" w14:textId="0FECD77D" w:rsidR="007746E4" w:rsidRDefault="00F77705" w:rsidP="00A67F29">
      <w:r w:rsidRPr="00BF0E3D">
        <w:t xml:space="preserve">Accessed on: </w:t>
      </w:r>
      <w:r>
        <w:t>28</w:t>
      </w:r>
      <w:r w:rsidRPr="00BF0E3D">
        <w:t>/1</w:t>
      </w:r>
      <w:r>
        <w:t>2</w:t>
      </w:r>
      <w:r w:rsidRPr="00BF0E3D">
        <w:t>/2025</w:t>
      </w:r>
    </w:p>
    <w:p w14:paraId="3316F5BD" w14:textId="77777777" w:rsidR="00750285" w:rsidRDefault="00750285" w:rsidP="00A67F29"/>
    <w:p w14:paraId="379D8EEB" w14:textId="235E82D6" w:rsidR="00750285" w:rsidRDefault="00750285" w:rsidP="00750285">
      <w:r>
        <w:t>Micky</w:t>
      </w:r>
      <w:r w:rsidRPr="00BF0E3D">
        <w:t xml:space="preserve"> (</w:t>
      </w:r>
      <w:r>
        <w:t>19</w:t>
      </w:r>
      <w:r w:rsidRPr="00750285">
        <w:rPr>
          <w:vertAlign w:val="superscript"/>
        </w:rPr>
        <w:t>th</w:t>
      </w:r>
      <w:r>
        <w:t xml:space="preserve"> August 2025</w:t>
      </w:r>
      <w:r w:rsidRPr="00BF0E3D">
        <w:t xml:space="preserve">) </w:t>
      </w:r>
      <w:r>
        <w:rPr>
          <w:i/>
          <w:iCs/>
        </w:rPr>
        <w:t>‘</w:t>
      </w:r>
      <w:proofErr w:type="spellStart"/>
      <w:r>
        <w:rPr>
          <w:i/>
          <w:iCs/>
        </w:rPr>
        <w:t>Alcadex</w:t>
      </w:r>
      <w:proofErr w:type="spellEnd"/>
      <w:r>
        <w:rPr>
          <w:i/>
          <w:iCs/>
        </w:rPr>
        <w:t>;</w:t>
      </w:r>
      <w:r w:rsidRPr="00750285">
        <w:t xml:space="preserve"> </w:t>
      </w:r>
      <w:r w:rsidRPr="00750285">
        <w:rPr>
          <w:i/>
          <w:iCs/>
        </w:rPr>
        <w:t>How ACP Panels Perform And Withstand Salty Air Near The Ocean</w:t>
      </w:r>
      <w:r w:rsidRPr="00CA5145">
        <w:rPr>
          <w:i/>
          <w:iCs/>
        </w:rPr>
        <w:t xml:space="preserve">’ </w:t>
      </w:r>
      <w:r w:rsidRPr="00BF0E3D">
        <w:t xml:space="preserve">(Online)  </w:t>
      </w:r>
    </w:p>
    <w:p w14:paraId="32809A40" w14:textId="778A99C5" w:rsidR="00750285" w:rsidRPr="00BF0E3D" w:rsidRDefault="00750285" w:rsidP="00750285">
      <w:r w:rsidRPr="00BF0E3D">
        <w:t>Available at:</w:t>
      </w:r>
      <w:r w:rsidRPr="00FD4493">
        <w:t xml:space="preserve"> </w:t>
      </w:r>
      <w:hyperlink r:id="rId41" w:anchor=":~:text=With%20good%20care%2C%20ACP%20panels,you%20need%20repairs%20or%20replacement" w:history="1">
        <w:r w:rsidRPr="001459AD">
          <w:rPr>
            <w:rStyle w:val="Hyperlink"/>
          </w:rPr>
          <w:t>https://alcadex.com/blog/acp-panels-durability-and-corrosion-resistance-in-coastal-areas/#:~:text=With%20good%20care%2C%20ACP%20panels,you%20need%20repairs%20or%20replacement</w:t>
        </w:r>
      </w:hyperlink>
      <w:r>
        <w:t xml:space="preserve"> </w:t>
      </w:r>
    </w:p>
    <w:p w14:paraId="0AAA4AAA" w14:textId="77777777" w:rsidR="00750285" w:rsidRDefault="00750285" w:rsidP="00750285">
      <w:r w:rsidRPr="00BF0E3D">
        <w:t xml:space="preserve">Accessed on: </w:t>
      </w:r>
      <w:r>
        <w:t>28</w:t>
      </w:r>
      <w:r w:rsidRPr="00BF0E3D">
        <w:t>/1</w:t>
      </w:r>
      <w:r>
        <w:t>2</w:t>
      </w:r>
      <w:r w:rsidRPr="00BF0E3D">
        <w:t>/2025</w:t>
      </w:r>
    </w:p>
    <w:p w14:paraId="3B41EEBB" w14:textId="77777777" w:rsidR="006E7B78" w:rsidRDefault="006E7B78" w:rsidP="00A67F29"/>
    <w:p w14:paraId="6A8FAF8A" w14:textId="3E49A811" w:rsidR="001C604B" w:rsidRDefault="001C604B" w:rsidP="001C604B">
      <w:r>
        <w:t>Piled Raft Foundation</w:t>
      </w:r>
      <w:r w:rsidRPr="00BF0E3D">
        <w:t xml:space="preserve"> (</w:t>
      </w:r>
      <w:r>
        <w:t>27</w:t>
      </w:r>
      <w:r w:rsidRPr="001C604B">
        <w:rPr>
          <w:vertAlign w:val="superscript"/>
        </w:rPr>
        <w:t>th</w:t>
      </w:r>
      <w:r>
        <w:t xml:space="preserve"> January 2025</w:t>
      </w:r>
      <w:r w:rsidRPr="00BF0E3D">
        <w:t xml:space="preserve">) </w:t>
      </w:r>
      <w:r>
        <w:rPr>
          <w:i/>
          <w:iCs/>
        </w:rPr>
        <w:t>‘</w:t>
      </w:r>
      <w:r w:rsidRPr="001C604B">
        <w:rPr>
          <w:i/>
          <w:iCs/>
        </w:rPr>
        <w:t>Everything You Need to Know About Raft Foundation</w:t>
      </w:r>
      <w:r w:rsidRPr="00CA5145">
        <w:rPr>
          <w:i/>
          <w:iCs/>
        </w:rPr>
        <w:t xml:space="preserve">’ </w:t>
      </w:r>
      <w:r w:rsidRPr="00BF0E3D">
        <w:t xml:space="preserve">(Online)  </w:t>
      </w:r>
    </w:p>
    <w:p w14:paraId="254E4216" w14:textId="5DEFA2B6" w:rsidR="001C604B" w:rsidRPr="00BF0E3D" w:rsidRDefault="001C604B" w:rsidP="001C604B">
      <w:r w:rsidRPr="00BF0E3D">
        <w:t>Available at:</w:t>
      </w:r>
      <w:r w:rsidRPr="00FD4493">
        <w:t xml:space="preserve"> </w:t>
      </w:r>
      <w:hyperlink r:id="rId42" w:history="1">
        <w:r w:rsidRPr="00CF7196">
          <w:rPr>
            <w:rStyle w:val="Hyperlink"/>
          </w:rPr>
          <w:t>https://piledraftfoundation.co.uk/marketing/everything-about-raft-foundation</w:t>
        </w:r>
      </w:hyperlink>
      <w:r>
        <w:t xml:space="preserve"> </w:t>
      </w:r>
    </w:p>
    <w:p w14:paraId="464A109F" w14:textId="77777777" w:rsidR="001C604B" w:rsidRDefault="001C604B" w:rsidP="001C604B">
      <w:r w:rsidRPr="00BF0E3D">
        <w:t xml:space="preserve">Accessed on: </w:t>
      </w:r>
      <w:r>
        <w:t>13</w:t>
      </w:r>
      <w:r w:rsidRPr="00BF0E3D">
        <w:t>/1</w:t>
      </w:r>
      <w:r>
        <w:t>2</w:t>
      </w:r>
      <w:r w:rsidRPr="00BF0E3D">
        <w:t>/2025</w:t>
      </w:r>
    </w:p>
    <w:p w14:paraId="0C7B8A02" w14:textId="77777777" w:rsidR="00F33091" w:rsidRDefault="00F33091" w:rsidP="00010752"/>
    <w:p w14:paraId="56893C0D" w14:textId="0BDE1889" w:rsidR="002456CC" w:rsidRDefault="002456CC" w:rsidP="002456CC">
      <w:proofErr w:type="spellStart"/>
      <w:r>
        <w:t>PBCToday</w:t>
      </w:r>
      <w:proofErr w:type="spellEnd"/>
      <w:r w:rsidRPr="00BF0E3D">
        <w:t xml:space="preserve"> (</w:t>
      </w:r>
      <w:r>
        <w:t>10</w:t>
      </w:r>
      <w:r w:rsidRPr="002456CC">
        <w:rPr>
          <w:vertAlign w:val="superscript"/>
        </w:rPr>
        <w:t>th</w:t>
      </w:r>
      <w:r>
        <w:t xml:space="preserve"> November 2018</w:t>
      </w:r>
      <w:r w:rsidRPr="00BF0E3D">
        <w:t xml:space="preserve">) </w:t>
      </w:r>
      <w:r>
        <w:rPr>
          <w:i/>
          <w:iCs/>
        </w:rPr>
        <w:t>‘</w:t>
      </w:r>
      <w:r w:rsidRPr="002456CC">
        <w:rPr>
          <w:i/>
          <w:iCs/>
        </w:rPr>
        <w:t>The Ultimate Guide To Modular Construction</w:t>
      </w:r>
      <w:r w:rsidRPr="00CA5145">
        <w:rPr>
          <w:i/>
          <w:iCs/>
        </w:rPr>
        <w:t xml:space="preserve">’ </w:t>
      </w:r>
      <w:r w:rsidRPr="00BF0E3D">
        <w:t xml:space="preserve">(Online)  </w:t>
      </w:r>
    </w:p>
    <w:p w14:paraId="69D19DF4" w14:textId="1B0E412A" w:rsidR="002456CC" w:rsidRPr="00BF0E3D" w:rsidRDefault="002456CC" w:rsidP="002456CC">
      <w:r w:rsidRPr="00BF0E3D">
        <w:t>Available at:</w:t>
      </w:r>
      <w:r w:rsidRPr="00FD4493">
        <w:t xml:space="preserve"> </w:t>
      </w:r>
      <w:hyperlink r:id="rId43" w:history="1">
        <w:r w:rsidRPr="007C560D">
          <w:rPr>
            <w:rStyle w:val="Hyperlink"/>
            <w:rFonts w:ascii="Aptos" w:eastAsia="Aptos" w:hAnsi="Aptos" w:cs="Times New Roman"/>
            <w:kern w:val="2"/>
            <w:lang w:val="en-GB"/>
            <w14:ligatures w14:val="standardContextual"/>
          </w:rPr>
          <w:t>https://www.pbctoday.co.uk/news/mmc-news/modular-construction-guide/44042/</w:t>
        </w:r>
      </w:hyperlink>
      <w:r>
        <w:t xml:space="preserve"> </w:t>
      </w:r>
    </w:p>
    <w:p w14:paraId="29A594AD" w14:textId="639C7567" w:rsidR="002456CC" w:rsidRDefault="002456CC" w:rsidP="002456CC">
      <w:r w:rsidRPr="00BF0E3D">
        <w:t xml:space="preserve">Accessed on: </w:t>
      </w:r>
      <w:r>
        <w:t>02</w:t>
      </w:r>
      <w:r w:rsidRPr="00BF0E3D">
        <w:t>/</w:t>
      </w:r>
      <w:r>
        <w:t>01</w:t>
      </w:r>
      <w:r w:rsidRPr="00BF0E3D">
        <w:t>/202</w:t>
      </w:r>
      <w:r>
        <w:t>6</w:t>
      </w:r>
    </w:p>
    <w:p w14:paraId="7EEFF4A4" w14:textId="77777777" w:rsidR="002456CC" w:rsidRDefault="002456CC" w:rsidP="00010752"/>
    <w:p w14:paraId="6CE15969" w14:textId="3F8FD8C3" w:rsidR="00010752" w:rsidRDefault="00010752" w:rsidP="00010752">
      <w:r>
        <w:t>Swansea Bay Sports Park</w:t>
      </w:r>
      <w:r w:rsidRPr="00BF0E3D">
        <w:t xml:space="preserve"> (</w:t>
      </w:r>
      <w:r>
        <w:t>2025</w:t>
      </w:r>
      <w:r w:rsidRPr="00BF0E3D">
        <w:t xml:space="preserve">) </w:t>
      </w:r>
      <w:r w:rsidRPr="00CA5145">
        <w:rPr>
          <w:i/>
          <w:iCs/>
        </w:rPr>
        <w:t>‘</w:t>
      </w:r>
      <w:r>
        <w:rPr>
          <w:i/>
          <w:iCs/>
        </w:rPr>
        <w:t>Our Pitches – Swansea Bay Sports Park</w:t>
      </w:r>
      <w:r w:rsidRPr="00CA5145">
        <w:rPr>
          <w:i/>
          <w:iCs/>
        </w:rPr>
        <w:t xml:space="preserve">’ </w:t>
      </w:r>
      <w:r w:rsidRPr="00BF0E3D">
        <w:t xml:space="preserve">(Online)  </w:t>
      </w:r>
    </w:p>
    <w:p w14:paraId="1C2FF554" w14:textId="2F3B73AE" w:rsidR="00010752" w:rsidRPr="00BF0E3D" w:rsidRDefault="00010752" w:rsidP="00010752">
      <w:r w:rsidRPr="00BF0E3D">
        <w:t>Available at:</w:t>
      </w:r>
      <w:r w:rsidRPr="00FD4493">
        <w:t xml:space="preserve"> </w:t>
      </w:r>
      <w:hyperlink r:id="rId44" w:history="1">
        <w:r w:rsidRPr="00DF6FAD">
          <w:rPr>
            <w:rStyle w:val="Hyperlink"/>
          </w:rPr>
          <w:t>https://www.swanseabaysportspark.wales/facilities-and-events/pitches/</w:t>
        </w:r>
      </w:hyperlink>
      <w:r>
        <w:t xml:space="preserve"> </w:t>
      </w:r>
    </w:p>
    <w:p w14:paraId="76E34572" w14:textId="77777777" w:rsidR="00010752" w:rsidRDefault="00010752" w:rsidP="00010752">
      <w:r w:rsidRPr="00BF0E3D">
        <w:t xml:space="preserve">Accessed on: </w:t>
      </w:r>
      <w:r>
        <w:t>02</w:t>
      </w:r>
      <w:r w:rsidRPr="00BF0E3D">
        <w:t>/1</w:t>
      </w:r>
      <w:r>
        <w:t>2</w:t>
      </w:r>
      <w:r w:rsidRPr="00BF0E3D">
        <w:t>/2025</w:t>
      </w:r>
    </w:p>
    <w:p w14:paraId="646E2136" w14:textId="77777777" w:rsidR="00F33091" w:rsidRDefault="00F33091" w:rsidP="00010752"/>
    <w:p w14:paraId="7EED3127" w14:textId="3FBC686A" w:rsidR="00D02863" w:rsidRDefault="00D02863" w:rsidP="00D02863">
      <w:r>
        <w:t>Sargent, A</w:t>
      </w:r>
      <w:r w:rsidRPr="00BF0E3D">
        <w:t xml:space="preserve"> (</w:t>
      </w:r>
      <w:r>
        <w:t>2023</w:t>
      </w:r>
      <w:r w:rsidRPr="00BF0E3D">
        <w:t xml:space="preserve">) </w:t>
      </w:r>
      <w:r w:rsidRPr="00CA5145">
        <w:rPr>
          <w:i/>
          <w:iCs/>
        </w:rPr>
        <w:t>‘</w:t>
      </w:r>
      <w:r w:rsidR="004A0430">
        <w:rPr>
          <w:i/>
          <w:iCs/>
        </w:rPr>
        <w:t>Landscape Library</w:t>
      </w:r>
      <w:r w:rsidR="00E725BF">
        <w:rPr>
          <w:i/>
          <w:iCs/>
        </w:rPr>
        <w:t>;</w:t>
      </w:r>
      <w:r w:rsidR="004A0430">
        <w:rPr>
          <w:i/>
          <w:iCs/>
        </w:rPr>
        <w:t xml:space="preserve"> </w:t>
      </w:r>
      <w:r w:rsidR="004A0430" w:rsidRPr="004A0430">
        <w:rPr>
          <w:i/>
          <w:iCs/>
        </w:rPr>
        <w:t>Hard Landscaping On Clay Ground</w:t>
      </w:r>
      <w:r w:rsidRPr="00CA5145">
        <w:rPr>
          <w:i/>
          <w:iCs/>
        </w:rPr>
        <w:t xml:space="preserve">’ </w:t>
      </w:r>
      <w:r w:rsidRPr="00BF0E3D">
        <w:t xml:space="preserve">(Online)  </w:t>
      </w:r>
    </w:p>
    <w:p w14:paraId="6C839149" w14:textId="141D0CFB" w:rsidR="00D02863" w:rsidRPr="00BF0E3D" w:rsidRDefault="00D02863" w:rsidP="00D02863">
      <w:r w:rsidRPr="00BF0E3D">
        <w:t>Available at:</w:t>
      </w:r>
      <w:r w:rsidRPr="00FD4493">
        <w:t xml:space="preserve"> </w:t>
      </w:r>
      <w:hyperlink r:id="rId45" w:history="1">
        <w:r w:rsidR="004A0430" w:rsidRPr="00CF7196">
          <w:rPr>
            <w:rStyle w:val="Hyperlink"/>
          </w:rPr>
          <w:t>https://www.landscapelibrary.co.uk/portfolio/hard-landscaping-on-clay-ground/</w:t>
        </w:r>
      </w:hyperlink>
      <w:r w:rsidR="004A0430">
        <w:t xml:space="preserve"> </w:t>
      </w:r>
    </w:p>
    <w:p w14:paraId="0E69A1EC" w14:textId="77777777" w:rsidR="00D02863" w:rsidRDefault="00D02863" w:rsidP="00D02863">
      <w:r w:rsidRPr="00BF0E3D">
        <w:t xml:space="preserve">Accessed on: </w:t>
      </w:r>
      <w:r>
        <w:t>02</w:t>
      </w:r>
      <w:r w:rsidRPr="00BF0E3D">
        <w:t>/1</w:t>
      </w:r>
      <w:r>
        <w:t>2</w:t>
      </w:r>
      <w:r w:rsidRPr="00BF0E3D">
        <w:t>/2025</w:t>
      </w:r>
    </w:p>
    <w:p w14:paraId="42B98D34" w14:textId="77777777" w:rsidR="00F77705" w:rsidRDefault="00F77705" w:rsidP="00E725BF"/>
    <w:p w14:paraId="3366ECD9" w14:textId="56B39720" w:rsidR="00E725BF" w:rsidRDefault="00E725BF" w:rsidP="00E725BF">
      <w:r w:rsidRPr="00E725BF">
        <w:t>Schiavone</w:t>
      </w:r>
      <w:r>
        <w:t>, J</w:t>
      </w:r>
      <w:r w:rsidRPr="00BF0E3D">
        <w:t xml:space="preserve"> (</w:t>
      </w:r>
      <w:r>
        <w:t>3</w:t>
      </w:r>
      <w:r w:rsidRPr="00E725BF">
        <w:rPr>
          <w:vertAlign w:val="superscript"/>
        </w:rPr>
        <w:t>rd</w:t>
      </w:r>
      <w:r>
        <w:t xml:space="preserve"> December 2014</w:t>
      </w:r>
      <w:r w:rsidRPr="00BF0E3D">
        <w:t xml:space="preserve">) </w:t>
      </w:r>
      <w:r w:rsidRPr="00CA5145">
        <w:rPr>
          <w:i/>
          <w:iCs/>
        </w:rPr>
        <w:t>‘</w:t>
      </w:r>
      <w:r w:rsidRPr="00E725BF">
        <w:rPr>
          <w:i/>
          <w:iCs/>
        </w:rPr>
        <w:t>Curtain Wall Fundamentals</w:t>
      </w:r>
      <w:r w:rsidRPr="00CA5145">
        <w:rPr>
          <w:i/>
          <w:iCs/>
        </w:rPr>
        <w:t xml:space="preserve">’ </w:t>
      </w:r>
      <w:r w:rsidRPr="00BF0E3D">
        <w:t xml:space="preserve">(Online)  </w:t>
      </w:r>
    </w:p>
    <w:p w14:paraId="0E99046C" w14:textId="3039B619" w:rsidR="00E725BF" w:rsidRPr="00BF0E3D" w:rsidRDefault="00E725BF" w:rsidP="00E725BF">
      <w:r w:rsidRPr="00BF0E3D">
        <w:lastRenderedPageBreak/>
        <w:t>Available at:</w:t>
      </w:r>
      <w:r w:rsidRPr="00FD4493">
        <w:t xml:space="preserve"> </w:t>
      </w:r>
      <w:hyperlink r:id="rId46" w:anchor=":~:text=Curtain%20walls%20can%20be%20further%20classified%20as,water%2Dmanaged%20systems%20come%20in%20a%20close%20second" w:history="1">
        <w:r w:rsidRPr="0037649B">
          <w:rPr>
            <w:rStyle w:val="Hyperlink"/>
          </w:rPr>
          <w:t>https://www.glassmagazine.com/article/curtain-wall-fundamentals#:~:text=Curtain%20walls%20can%20be%20further%20classified%20as,water%2Dmanaged%20systems%20come%20in%20a%20close%20second</w:t>
        </w:r>
      </w:hyperlink>
      <w:r>
        <w:t xml:space="preserve"> </w:t>
      </w:r>
    </w:p>
    <w:p w14:paraId="1F4B5091" w14:textId="60C7F365" w:rsidR="00E725BF" w:rsidRDefault="00E725BF" w:rsidP="00E725BF">
      <w:r w:rsidRPr="00BF0E3D">
        <w:t xml:space="preserve">Accessed on: </w:t>
      </w:r>
      <w:r>
        <w:t>27</w:t>
      </w:r>
      <w:r w:rsidRPr="00BF0E3D">
        <w:t>/1</w:t>
      </w:r>
      <w:r>
        <w:t>2</w:t>
      </w:r>
      <w:r w:rsidRPr="00BF0E3D">
        <w:t>/2025</w:t>
      </w:r>
    </w:p>
    <w:p w14:paraId="1891FB6B" w14:textId="77777777" w:rsidR="00E725BF" w:rsidRDefault="00E725BF" w:rsidP="0035093C"/>
    <w:p w14:paraId="157F3370" w14:textId="71BA711B" w:rsidR="0035093C" w:rsidRDefault="0035093C" w:rsidP="0035093C">
      <w:r>
        <w:t>Tamzin</w:t>
      </w:r>
      <w:r w:rsidRPr="00BF0E3D">
        <w:t xml:space="preserve"> (</w:t>
      </w:r>
      <w:r>
        <w:t>2024</w:t>
      </w:r>
      <w:r w:rsidRPr="00BF0E3D">
        <w:t xml:space="preserve">) </w:t>
      </w:r>
      <w:r w:rsidRPr="00CA5145">
        <w:rPr>
          <w:i/>
          <w:iCs/>
        </w:rPr>
        <w:t>‘</w:t>
      </w:r>
      <w:proofErr w:type="spellStart"/>
      <w:r>
        <w:rPr>
          <w:i/>
          <w:iCs/>
        </w:rPr>
        <w:t>Vxcel</w:t>
      </w:r>
      <w:proofErr w:type="spellEnd"/>
      <w:r>
        <w:rPr>
          <w:i/>
          <w:iCs/>
        </w:rPr>
        <w:t xml:space="preserve"> Piling; </w:t>
      </w:r>
      <w:r w:rsidR="00144C23" w:rsidRPr="00144C23">
        <w:rPr>
          <w:i/>
          <w:iCs/>
        </w:rPr>
        <w:t>The top 5 benefits of piling for construction projects</w:t>
      </w:r>
      <w:r w:rsidRPr="00CA5145">
        <w:rPr>
          <w:i/>
          <w:iCs/>
        </w:rPr>
        <w:t xml:space="preserve">’ </w:t>
      </w:r>
      <w:r w:rsidRPr="00BF0E3D">
        <w:t xml:space="preserve">(Online)  </w:t>
      </w:r>
    </w:p>
    <w:p w14:paraId="4BE51AD7" w14:textId="231F4462" w:rsidR="0035093C" w:rsidRPr="00BF0E3D" w:rsidRDefault="0035093C" w:rsidP="0035093C">
      <w:r w:rsidRPr="00BF0E3D">
        <w:t>Available at:</w:t>
      </w:r>
      <w:r w:rsidRPr="00FD4493">
        <w:t xml:space="preserve"> </w:t>
      </w:r>
      <w:hyperlink r:id="rId47" w:anchor=":~:text=Piled%20foundations%20are%20capable%20of,longevity%2C%20and%20peace%20of%20mind" w:history="1">
        <w:r w:rsidR="00144C23" w:rsidRPr="00CF7196">
          <w:rPr>
            <w:rStyle w:val="Hyperlink"/>
          </w:rPr>
          <w:t>https://vxcelpiling.co.uk/the-top-5-benefits-of-piling-for-construction-projects/#:~:text=Piled%20foundations%20are%20capable%20of,longevity%2C%20and%20peace%20of%20mind</w:t>
        </w:r>
      </w:hyperlink>
      <w:r w:rsidR="00144C23" w:rsidRPr="00144C23">
        <w:t>.</w:t>
      </w:r>
      <w:r w:rsidR="00144C23">
        <w:t xml:space="preserve"> </w:t>
      </w:r>
    </w:p>
    <w:p w14:paraId="4D4C4448" w14:textId="202C1236" w:rsidR="0035093C" w:rsidRDefault="0035093C" w:rsidP="00D02863">
      <w:r w:rsidRPr="00BF0E3D">
        <w:t xml:space="preserve">Accessed on: </w:t>
      </w:r>
      <w:r w:rsidR="00144C23">
        <w:t>04</w:t>
      </w:r>
      <w:r w:rsidRPr="00BF0E3D">
        <w:t>/1</w:t>
      </w:r>
      <w:r>
        <w:t>2</w:t>
      </w:r>
      <w:r w:rsidRPr="00BF0E3D">
        <w:t>/2025</w:t>
      </w:r>
    </w:p>
    <w:p w14:paraId="59572ABC" w14:textId="77777777" w:rsidR="00B74632" w:rsidRDefault="00B74632" w:rsidP="00010752">
      <w:pPr>
        <w:rPr>
          <w:lang w:val="en-GB"/>
        </w:rPr>
      </w:pPr>
    </w:p>
    <w:p w14:paraId="5479FCDF" w14:textId="788F389C" w:rsidR="00B74632" w:rsidRDefault="00B74632" w:rsidP="00B74632">
      <w:r>
        <w:t xml:space="preserve">Team </w:t>
      </w:r>
      <w:proofErr w:type="spellStart"/>
      <w:r>
        <w:t>Aludecor</w:t>
      </w:r>
      <w:proofErr w:type="spellEnd"/>
      <w:r w:rsidRPr="00BF0E3D">
        <w:t xml:space="preserve"> (</w:t>
      </w:r>
      <w:r>
        <w:t>16</w:t>
      </w:r>
      <w:r w:rsidRPr="00B74632">
        <w:rPr>
          <w:vertAlign w:val="superscript"/>
        </w:rPr>
        <w:t>th</w:t>
      </w:r>
      <w:r>
        <w:t xml:space="preserve"> September 2025</w:t>
      </w:r>
      <w:r w:rsidRPr="00BF0E3D">
        <w:t xml:space="preserve">) </w:t>
      </w:r>
      <w:r w:rsidRPr="00CA5145">
        <w:rPr>
          <w:i/>
          <w:iCs/>
        </w:rPr>
        <w:t>‘</w:t>
      </w:r>
      <w:proofErr w:type="spellStart"/>
      <w:r>
        <w:rPr>
          <w:i/>
          <w:iCs/>
        </w:rPr>
        <w:t>Aludecor</w:t>
      </w:r>
      <w:proofErr w:type="spellEnd"/>
      <w:r>
        <w:rPr>
          <w:i/>
          <w:iCs/>
        </w:rPr>
        <w:t xml:space="preserve">; </w:t>
      </w:r>
      <w:r w:rsidRPr="00B74632">
        <w:rPr>
          <w:i/>
          <w:iCs/>
        </w:rPr>
        <w:t>Designing Coastal Buildings: How ACPs Withstand Salt, Wind &amp; Humidity</w:t>
      </w:r>
      <w:r w:rsidRPr="00CA5145">
        <w:rPr>
          <w:i/>
          <w:iCs/>
        </w:rPr>
        <w:t xml:space="preserve">’ </w:t>
      </w:r>
      <w:r w:rsidRPr="00BF0E3D">
        <w:t xml:space="preserve">(Online)  </w:t>
      </w:r>
    </w:p>
    <w:p w14:paraId="66E6E23B" w14:textId="499059E5" w:rsidR="00B74632" w:rsidRPr="00BF0E3D" w:rsidRDefault="00B74632" w:rsidP="00B74632">
      <w:r w:rsidRPr="00BF0E3D">
        <w:t>Available at:</w:t>
      </w:r>
      <w:r w:rsidRPr="00FD4493">
        <w:t xml:space="preserve"> </w:t>
      </w:r>
      <w:hyperlink r:id="rId48" w:anchor=":~:text=Q1.,%2C%20humidity%2C%20and%20chemical%20deposits" w:history="1">
        <w:r w:rsidRPr="001459AD">
          <w:rPr>
            <w:rStyle w:val="Hyperlink"/>
          </w:rPr>
          <w:t>https://blogs.aludecor.com/designing-coastal-buildings-how-acps-withstand-salt-wind-humidity/#:~:text=Q1.,%2C%20humidity%2C%20and%20chemical%20deposits</w:t>
        </w:r>
      </w:hyperlink>
      <w:r>
        <w:t xml:space="preserve"> </w:t>
      </w:r>
    </w:p>
    <w:p w14:paraId="4281EEDD" w14:textId="679F731B" w:rsidR="00B74632" w:rsidRDefault="00B74632" w:rsidP="00B74632">
      <w:r w:rsidRPr="00BF0E3D">
        <w:t xml:space="preserve">Accessed on: </w:t>
      </w:r>
      <w:r>
        <w:t>28</w:t>
      </w:r>
      <w:r w:rsidRPr="00BF0E3D">
        <w:t>/1</w:t>
      </w:r>
      <w:r>
        <w:t>2</w:t>
      </w:r>
      <w:r w:rsidRPr="00BF0E3D">
        <w:t>/2025</w:t>
      </w:r>
    </w:p>
    <w:p w14:paraId="65C51315" w14:textId="77777777" w:rsidR="00B74632" w:rsidRDefault="00B74632" w:rsidP="00010752">
      <w:pPr>
        <w:rPr>
          <w:lang w:val="en-GB"/>
        </w:rPr>
      </w:pPr>
    </w:p>
    <w:p w14:paraId="041163A7" w14:textId="0D52C278" w:rsidR="00DD1E82" w:rsidRDefault="00DD1E82" w:rsidP="00DD1E82">
      <w:r>
        <w:t xml:space="preserve">Understand Building Construction </w:t>
      </w:r>
      <w:r w:rsidRPr="00BF0E3D">
        <w:t>(</w:t>
      </w:r>
      <w:r>
        <w:t>n.d.</w:t>
      </w:r>
      <w:r w:rsidRPr="00BF0E3D">
        <w:t xml:space="preserve">) </w:t>
      </w:r>
      <w:r w:rsidRPr="00CA5145">
        <w:rPr>
          <w:i/>
          <w:iCs/>
        </w:rPr>
        <w:t>‘</w:t>
      </w:r>
      <w:r>
        <w:rPr>
          <w:i/>
          <w:iCs/>
        </w:rPr>
        <w:t>Concrete Frame Structures</w:t>
      </w:r>
      <w:r w:rsidRPr="00CA5145">
        <w:rPr>
          <w:i/>
          <w:iCs/>
        </w:rPr>
        <w:t xml:space="preserve">’ </w:t>
      </w:r>
      <w:r w:rsidRPr="00BF0E3D">
        <w:t xml:space="preserve">(Online)  </w:t>
      </w:r>
    </w:p>
    <w:p w14:paraId="2A28BB1C" w14:textId="37850B97" w:rsidR="00DD1E82" w:rsidRPr="00BF0E3D" w:rsidRDefault="00DD1E82" w:rsidP="00DD1E82">
      <w:r w:rsidRPr="00BF0E3D">
        <w:t>Available at:</w:t>
      </w:r>
      <w:r w:rsidRPr="00FD4493">
        <w:t xml:space="preserve"> </w:t>
      </w:r>
      <w:hyperlink r:id="rId49" w:history="1">
        <w:r w:rsidRPr="00CF7196">
          <w:rPr>
            <w:rStyle w:val="Hyperlink"/>
          </w:rPr>
          <w:t>https://www.understandconstruction.com/concrete-frame-structures.html</w:t>
        </w:r>
      </w:hyperlink>
      <w:r>
        <w:t xml:space="preserve"> </w:t>
      </w:r>
    </w:p>
    <w:p w14:paraId="779EF8E9" w14:textId="551FE36B" w:rsidR="00DD1E82" w:rsidRDefault="00DD1E82" w:rsidP="00DD1E82">
      <w:r w:rsidRPr="00BF0E3D">
        <w:t xml:space="preserve">Accessed on: </w:t>
      </w:r>
      <w:r>
        <w:t>20</w:t>
      </w:r>
      <w:r w:rsidRPr="00BF0E3D">
        <w:t>/1</w:t>
      </w:r>
      <w:r>
        <w:t>2</w:t>
      </w:r>
      <w:r w:rsidRPr="00BF0E3D">
        <w:t>/2025</w:t>
      </w:r>
    </w:p>
    <w:p w14:paraId="65E45803" w14:textId="77777777" w:rsidR="00DD1E82" w:rsidRDefault="00DD1E82" w:rsidP="00010752">
      <w:pPr>
        <w:rPr>
          <w:lang w:val="en-GB"/>
        </w:rPr>
      </w:pPr>
    </w:p>
    <w:p w14:paraId="15485703" w14:textId="0B5E6ED7" w:rsidR="00691061" w:rsidRDefault="00691061" w:rsidP="00691061">
      <w:r>
        <w:t>Wheelis, R</w:t>
      </w:r>
      <w:r w:rsidRPr="00BF0E3D">
        <w:t xml:space="preserve"> (</w:t>
      </w:r>
      <w:r>
        <w:t>20</w:t>
      </w:r>
      <w:r w:rsidRPr="00691061">
        <w:rPr>
          <w:vertAlign w:val="superscript"/>
        </w:rPr>
        <w:t>th</w:t>
      </w:r>
      <w:r>
        <w:t xml:space="preserve"> September 2024</w:t>
      </w:r>
      <w:r w:rsidRPr="00BF0E3D">
        <w:t xml:space="preserve">) </w:t>
      </w:r>
      <w:r w:rsidRPr="00CA5145">
        <w:rPr>
          <w:i/>
          <w:iCs/>
        </w:rPr>
        <w:t>‘</w:t>
      </w:r>
      <w:r>
        <w:rPr>
          <w:i/>
          <w:iCs/>
        </w:rPr>
        <w:t xml:space="preserve">Bartel Global; </w:t>
      </w:r>
      <w:r w:rsidRPr="00691061">
        <w:rPr>
          <w:i/>
          <w:iCs/>
        </w:rPr>
        <w:t>The Importance of Gravel Under Concrete: A Foundation for a Strong and Long-Lasting structure</w:t>
      </w:r>
      <w:r w:rsidRPr="00CA5145">
        <w:rPr>
          <w:i/>
          <w:iCs/>
        </w:rPr>
        <w:t xml:space="preserve">’ </w:t>
      </w:r>
      <w:r w:rsidRPr="00BF0E3D">
        <w:t xml:space="preserve">(Online)  </w:t>
      </w:r>
    </w:p>
    <w:p w14:paraId="133EC816" w14:textId="04A40749" w:rsidR="00691061" w:rsidRPr="00BF0E3D" w:rsidRDefault="00691061" w:rsidP="00691061">
      <w:r w:rsidRPr="00BF0E3D">
        <w:t>Available at:</w:t>
      </w:r>
      <w:r w:rsidR="000F2B49" w:rsidRPr="000F2B49">
        <w:t xml:space="preserve"> </w:t>
      </w:r>
      <w:hyperlink r:id="rId50" w:history="1">
        <w:r w:rsidR="000F2B49" w:rsidRPr="00CF7196">
          <w:rPr>
            <w:rStyle w:val="Hyperlink"/>
          </w:rPr>
          <w:t>https://blog.bartellglobal.com/the-importance-of-gravel-under-concrete-a-foundation-for-a-strong-and-long-lasting-structure</w:t>
        </w:r>
      </w:hyperlink>
      <w:r w:rsidR="000F2B49">
        <w:t xml:space="preserve"> </w:t>
      </w:r>
      <w:r>
        <w:t xml:space="preserve"> </w:t>
      </w:r>
    </w:p>
    <w:p w14:paraId="6A8EBE18" w14:textId="6559D618" w:rsidR="00691061" w:rsidRDefault="00691061" w:rsidP="00691061">
      <w:r w:rsidRPr="00BF0E3D">
        <w:t xml:space="preserve">Accessed on: </w:t>
      </w:r>
      <w:r w:rsidR="000F2B49">
        <w:t>04</w:t>
      </w:r>
      <w:r w:rsidRPr="00BF0E3D">
        <w:t>/1</w:t>
      </w:r>
      <w:r>
        <w:t>2</w:t>
      </w:r>
      <w:r w:rsidRPr="00BF0E3D">
        <w:t>/2025</w:t>
      </w:r>
    </w:p>
    <w:p w14:paraId="71EC5D1D" w14:textId="77777777" w:rsidR="009C73AE" w:rsidRDefault="009C73AE" w:rsidP="00691061"/>
    <w:p w14:paraId="5FDF994B" w14:textId="7FAB1277" w:rsidR="009C73AE" w:rsidRDefault="009C73AE" w:rsidP="009C73AE">
      <w:r>
        <w:t>White, G</w:t>
      </w:r>
      <w:r w:rsidRPr="00BF0E3D">
        <w:t xml:space="preserve"> (</w:t>
      </w:r>
      <w:r>
        <w:t>26</w:t>
      </w:r>
      <w:r w:rsidRPr="009C73AE">
        <w:rPr>
          <w:vertAlign w:val="superscript"/>
        </w:rPr>
        <w:t>th</w:t>
      </w:r>
      <w:r>
        <w:t xml:space="preserve"> October 2017</w:t>
      </w:r>
      <w:r w:rsidRPr="00BF0E3D">
        <w:t xml:space="preserve">) </w:t>
      </w:r>
      <w:r w:rsidRPr="00CA5145">
        <w:rPr>
          <w:i/>
          <w:iCs/>
        </w:rPr>
        <w:t>‘</w:t>
      </w:r>
      <w:r>
        <w:rPr>
          <w:i/>
          <w:iCs/>
        </w:rPr>
        <w:t xml:space="preserve">GLW Engineering &amp; Construction Ltd; </w:t>
      </w:r>
      <w:r w:rsidRPr="009C73AE">
        <w:rPr>
          <w:i/>
          <w:iCs/>
        </w:rPr>
        <w:t>The Advantages &amp; Disadvantages Of Steel Frame Construction</w:t>
      </w:r>
      <w:r w:rsidRPr="00CA5145">
        <w:rPr>
          <w:i/>
          <w:iCs/>
        </w:rPr>
        <w:t xml:space="preserve">’ </w:t>
      </w:r>
      <w:r w:rsidRPr="00BF0E3D">
        <w:t xml:space="preserve">(Online)  </w:t>
      </w:r>
    </w:p>
    <w:p w14:paraId="2008B3E1" w14:textId="3B329AA7" w:rsidR="009C73AE" w:rsidRPr="00BF0E3D" w:rsidRDefault="009C73AE" w:rsidP="009C73AE">
      <w:r w:rsidRPr="00BF0E3D">
        <w:t>Available at:</w:t>
      </w:r>
      <w:r w:rsidRPr="000F2B49">
        <w:t xml:space="preserve"> </w:t>
      </w:r>
      <w:hyperlink r:id="rId51" w:anchor=":~:text=1)%20Strength%20&amp;%20Durability,depending%20on%20its%20carbon%20content" w:history="1">
        <w:r w:rsidRPr="00CF7196">
          <w:rPr>
            <w:rStyle w:val="Hyperlink"/>
          </w:rPr>
          <w:t>https://blog.glwengineering.co.uk/the-advantages-disadvantages-of-steel-frame-construction#:~:text=1)%20Strength%20&amp;%20Durability,depending%20on%20its%20carbon%20content</w:t>
        </w:r>
      </w:hyperlink>
      <w:r>
        <w:t xml:space="preserve"> </w:t>
      </w:r>
    </w:p>
    <w:p w14:paraId="08E98C38" w14:textId="7AACB0FB" w:rsidR="009C73AE" w:rsidRDefault="009C73AE" w:rsidP="009C73AE">
      <w:r w:rsidRPr="00BF0E3D">
        <w:t xml:space="preserve">Accessed on: </w:t>
      </w:r>
      <w:r>
        <w:t>17</w:t>
      </w:r>
      <w:r w:rsidRPr="00BF0E3D">
        <w:t>/1</w:t>
      </w:r>
      <w:r>
        <w:t>2</w:t>
      </w:r>
      <w:r w:rsidRPr="00BF0E3D">
        <w:t>/2025</w:t>
      </w:r>
    </w:p>
    <w:p w14:paraId="35E4601F" w14:textId="77777777" w:rsidR="00691061" w:rsidRDefault="00691061" w:rsidP="00010752">
      <w:pPr>
        <w:rPr>
          <w:lang w:val="en-GB"/>
        </w:rPr>
      </w:pPr>
    </w:p>
    <w:p w14:paraId="0B920A97" w14:textId="574719BC" w:rsidR="00BA7F0B" w:rsidRDefault="00BA7F0B" w:rsidP="00BA7F0B">
      <w:r>
        <w:t>Wikipedia Contributors</w:t>
      </w:r>
      <w:r w:rsidRPr="00BF0E3D">
        <w:t xml:space="preserve"> (</w:t>
      </w:r>
      <w:r>
        <w:t>2022</w:t>
      </w:r>
      <w:r w:rsidRPr="00BF0E3D">
        <w:t xml:space="preserve">) </w:t>
      </w:r>
      <w:r>
        <w:rPr>
          <w:i/>
          <w:iCs/>
        </w:rPr>
        <w:t>‘Tube (Structure)</w:t>
      </w:r>
      <w:r w:rsidRPr="00CA5145">
        <w:rPr>
          <w:i/>
          <w:iCs/>
        </w:rPr>
        <w:t xml:space="preserve">’ </w:t>
      </w:r>
      <w:r w:rsidRPr="00BF0E3D">
        <w:t xml:space="preserve">(Online)  </w:t>
      </w:r>
    </w:p>
    <w:p w14:paraId="7CACE89E" w14:textId="2758438F" w:rsidR="00BA7F0B" w:rsidRPr="00BF0E3D" w:rsidRDefault="00BA7F0B" w:rsidP="00BA7F0B">
      <w:r w:rsidRPr="00BF0E3D">
        <w:t>Available at:</w:t>
      </w:r>
      <w:r w:rsidRPr="000F2B49">
        <w:t xml:space="preserve"> </w:t>
      </w:r>
      <w:hyperlink r:id="rId52" w:history="1">
        <w:r w:rsidRPr="00CF7196">
          <w:rPr>
            <w:rStyle w:val="Hyperlink"/>
          </w:rPr>
          <w:t>https://en.wikipedia.org/wiki/Tube_%28structure%29</w:t>
        </w:r>
      </w:hyperlink>
      <w:r>
        <w:t xml:space="preserve"> </w:t>
      </w:r>
    </w:p>
    <w:p w14:paraId="1064E438" w14:textId="0B1EDC3F" w:rsidR="00BA7F0B" w:rsidRDefault="00BA7F0B" w:rsidP="00BA7F0B">
      <w:r w:rsidRPr="00BF0E3D">
        <w:t xml:space="preserve">Accessed on: </w:t>
      </w:r>
      <w:r>
        <w:t>22</w:t>
      </w:r>
      <w:r w:rsidRPr="00BF0E3D">
        <w:t>/1</w:t>
      </w:r>
      <w:r>
        <w:t>2</w:t>
      </w:r>
      <w:r w:rsidRPr="00BF0E3D">
        <w:t>/2025</w:t>
      </w:r>
    </w:p>
    <w:p w14:paraId="454BE4B7" w14:textId="77777777" w:rsidR="00BA7F0B" w:rsidRPr="00010752" w:rsidRDefault="00BA7F0B" w:rsidP="00010752">
      <w:pPr>
        <w:rPr>
          <w:lang w:val="en-GB"/>
        </w:rPr>
      </w:pPr>
    </w:p>
    <w:sectPr w:rsidR="00BA7F0B" w:rsidRPr="00010752" w:rsidSect="00A31A5B">
      <w:footerReference w:type="even" r:id="rId53"/>
      <w:footerReference w:type="default" r:id="rId54"/>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126C3D" w14:textId="77777777" w:rsidR="00A21427" w:rsidRDefault="00A21427" w:rsidP="001205A1">
      <w:r>
        <w:separator/>
      </w:r>
    </w:p>
  </w:endnote>
  <w:endnote w:type="continuationSeparator" w:id="0">
    <w:p w14:paraId="552475D5" w14:textId="77777777" w:rsidR="00A21427" w:rsidRDefault="00A21427"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Content>
      <w:p w14:paraId="00E9E9EC" w14:textId="77777777" w:rsidR="001205A1" w:rsidRDefault="001205A1" w:rsidP="001739D4">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28BFA534"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noProof/>
        <w:lang w:val="en-GB"/>
      </w:rPr>
      <w:id w:val="-1041358343"/>
      <w:docPartObj>
        <w:docPartGallery w:val="Page Numbers (Bottom of Page)"/>
        <w:docPartUnique/>
      </w:docPartObj>
    </w:sdtPr>
    <w:sdtContent>
      <w:p w14:paraId="15BAA199" w14:textId="77777777" w:rsidR="001205A1" w:rsidRPr="00F50E51" w:rsidRDefault="001205A1" w:rsidP="001739D4">
        <w:pPr>
          <w:pStyle w:val="Footer"/>
          <w:framePr w:wrap="none" w:vAnchor="text" w:hAnchor="margin" w:xAlign="right" w:y="1"/>
          <w:rPr>
            <w:rStyle w:val="PageNumber"/>
            <w:noProof/>
            <w:lang w:val="en-GB"/>
          </w:rPr>
        </w:pPr>
        <w:r w:rsidRPr="00F50E51">
          <w:rPr>
            <w:rStyle w:val="PageNumber"/>
            <w:noProof/>
            <w:lang w:val="en-GB" w:bidi="en-GB"/>
          </w:rPr>
          <w:fldChar w:fldCharType="begin"/>
        </w:r>
        <w:r w:rsidRPr="00F50E51">
          <w:rPr>
            <w:rStyle w:val="PageNumber"/>
            <w:noProof/>
            <w:lang w:val="en-GB" w:bidi="en-GB"/>
          </w:rPr>
          <w:instrText xml:space="preserve"> PAGE </w:instrText>
        </w:r>
        <w:r w:rsidRPr="00F50E51">
          <w:rPr>
            <w:rStyle w:val="PageNumber"/>
            <w:noProof/>
            <w:lang w:val="en-GB" w:bidi="en-GB"/>
          </w:rPr>
          <w:fldChar w:fldCharType="separate"/>
        </w:r>
        <w:r w:rsidR="00A84125" w:rsidRPr="00F50E51">
          <w:rPr>
            <w:rStyle w:val="PageNumber"/>
            <w:noProof/>
            <w:lang w:val="en-GB" w:bidi="en-GB"/>
          </w:rPr>
          <w:t>4</w:t>
        </w:r>
        <w:r w:rsidRPr="00F50E51">
          <w:rPr>
            <w:rStyle w:val="PageNumber"/>
            <w:noProof/>
            <w:lang w:val="en-GB" w:bidi="en-GB"/>
          </w:rPr>
          <w:fldChar w:fldCharType="end"/>
        </w:r>
      </w:p>
    </w:sdtContent>
  </w:sdt>
  <w:tbl>
    <w:tblPr>
      <w:tblW w:w="10658" w:type="dxa"/>
      <w:tblLayout w:type="fixed"/>
      <w:tblCellMar>
        <w:left w:w="0" w:type="dxa"/>
        <w:right w:w="0" w:type="dxa"/>
      </w:tblCellMar>
      <w:tblLook w:val="0600" w:firstRow="0" w:lastRow="0" w:firstColumn="0" w:lastColumn="0" w:noHBand="1" w:noVBand="1"/>
    </w:tblPr>
    <w:tblGrid>
      <w:gridCol w:w="5329"/>
      <w:gridCol w:w="5329"/>
    </w:tblGrid>
    <w:tr w:rsidR="001205A1" w:rsidRPr="00F50E51" w14:paraId="3FCCDB6A" w14:textId="77777777" w:rsidTr="00A84125">
      <w:tc>
        <w:tcPr>
          <w:tcW w:w="5329" w:type="dxa"/>
        </w:tcPr>
        <w:p w14:paraId="33D618BD" w14:textId="3FC60BFC" w:rsidR="001205A1" w:rsidRPr="00F50E51" w:rsidRDefault="00DF1117" w:rsidP="00C66528">
          <w:pPr>
            <w:pStyle w:val="Footer"/>
            <w:rPr>
              <w:noProof/>
              <w:lang w:val="en-GB"/>
            </w:rPr>
          </w:pPr>
          <w:r>
            <w:rPr>
              <w:noProof/>
              <w:lang w:val="en-GB"/>
            </w:rPr>
            <w:t>Construction Technology 2</w:t>
          </w:r>
        </w:p>
      </w:tc>
      <w:tc>
        <w:tcPr>
          <w:tcW w:w="5329" w:type="dxa"/>
        </w:tcPr>
        <w:p w14:paraId="377FE04E" w14:textId="77777777" w:rsidR="001205A1" w:rsidRPr="00F50E51" w:rsidRDefault="001205A1" w:rsidP="00A31A5B">
          <w:pPr>
            <w:pStyle w:val="Footer"/>
            <w:rPr>
              <w:noProof/>
              <w:lang w:val="en-GB"/>
            </w:rPr>
          </w:pPr>
        </w:p>
      </w:tc>
    </w:tr>
  </w:tbl>
  <w:p w14:paraId="310A4B7F" w14:textId="77777777" w:rsidR="001205A1" w:rsidRPr="00F50E51" w:rsidRDefault="001205A1">
    <w:pPr>
      <w:pStyle w:val="Footer"/>
      <w:rPr>
        <w:noProof/>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11F3F3" w14:textId="77777777" w:rsidR="00A21427" w:rsidRDefault="00A21427" w:rsidP="001205A1">
      <w:r>
        <w:separator/>
      </w:r>
    </w:p>
  </w:footnote>
  <w:footnote w:type="continuationSeparator" w:id="0">
    <w:p w14:paraId="6D293418" w14:textId="77777777" w:rsidR="00A21427" w:rsidRDefault="00A21427"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B2A03"/>
    <w:multiLevelType w:val="hybridMultilevel"/>
    <w:tmpl w:val="E146CA1E"/>
    <w:lvl w:ilvl="0" w:tplc="9C0AB4B4">
      <w:start w:val="1"/>
      <w:numFmt w:val="decimal"/>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50327D"/>
    <w:multiLevelType w:val="hybridMultilevel"/>
    <w:tmpl w:val="8154197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ACF1B1F"/>
    <w:multiLevelType w:val="multilevel"/>
    <w:tmpl w:val="C5443FB2"/>
    <w:lvl w:ilvl="0">
      <w:start w:val="1"/>
      <w:numFmt w:val="upp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3A02C3"/>
    <w:multiLevelType w:val="hybridMultilevel"/>
    <w:tmpl w:val="7D56DC9C"/>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6D50364"/>
    <w:multiLevelType w:val="multilevel"/>
    <w:tmpl w:val="A03ED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89B0904"/>
    <w:multiLevelType w:val="multilevel"/>
    <w:tmpl w:val="0F7413E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6" w15:restartNumberingAfterBreak="0">
    <w:nsid w:val="2CD64EF7"/>
    <w:multiLevelType w:val="hybridMultilevel"/>
    <w:tmpl w:val="6562EF0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5D26DE"/>
    <w:multiLevelType w:val="multilevel"/>
    <w:tmpl w:val="887225EC"/>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444793"/>
    <w:multiLevelType w:val="hybridMultilevel"/>
    <w:tmpl w:val="3F6EC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CF5645"/>
    <w:multiLevelType w:val="hybridMultilevel"/>
    <w:tmpl w:val="AD5C49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DF3CDD"/>
    <w:multiLevelType w:val="hybridMultilevel"/>
    <w:tmpl w:val="55CA8AD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2D0FFC"/>
    <w:multiLevelType w:val="hybridMultilevel"/>
    <w:tmpl w:val="B1602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2D6C33"/>
    <w:multiLevelType w:val="hybridMultilevel"/>
    <w:tmpl w:val="7C3C7E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D90B75"/>
    <w:multiLevelType w:val="hybridMultilevel"/>
    <w:tmpl w:val="90488444"/>
    <w:lvl w:ilvl="0" w:tplc="08090005">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4" w15:restartNumberingAfterBreak="0">
    <w:nsid w:val="79766872"/>
    <w:multiLevelType w:val="hybridMultilevel"/>
    <w:tmpl w:val="84DC6F32"/>
    <w:lvl w:ilvl="0" w:tplc="325682D4">
      <w:start w:val="1"/>
      <w:numFmt w:val="decimal"/>
      <w:lvlText w:val="%1."/>
      <w:lvlJc w:val="left"/>
      <w:pPr>
        <w:ind w:left="1428" w:hanging="1068"/>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32070D"/>
    <w:multiLevelType w:val="hybridMultilevel"/>
    <w:tmpl w:val="388833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3375212">
    <w:abstractNumId w:val="10"/>
  </w:num>
  <w:num w:numId="2" w16cid:durableId="1055392858">
    <w:abstractNumId w:val="6"/>
  </w:num>
  <w:num w:numId="3" w16cid:durableId="197546533">
    <w:abstractNumId w:val="5"/>
  </w:num>
  <w:num w:numId="4" w16cid:durableId="1243875049">
    <w:abstractNumId w:val="0"/>
  </w:num>
  <w:num w:numId="5" w16cid:durableId="257447211">
    <w:abstractNumId w:val="14"/>
  </w:num>
  <w:num w:numId="6" w16cid:durableId="1988433293">
    <w:abstractNumId w:val="4"/>
  </w:num>
  <w:num w:numId="7" w16cid:durableId="404643741">
    <w:abstractNumId w:val="2"/>
  </w:num>
  <w:num w:numId="8" w16cid:durableId="1915314640">
    <w:abstractNumId w:val="8"/>
  </w:num>
  <w:num w:numId="9" w16cid:durableId="1037199191">
    <w:abstractNumId w:val="7"/>
  </w:num>
  <w:num w:numId="10" w16cid:durableId="545409356">
    <w:abstractNumId w:val="3"/>
  </w:num>
  <w:num w:numId="11" w16cid:durableId="1141925310">
    <w:abstractNumId w:val="15"/>
  </w:num>
  <w:num w:numId="12" w16cid:durableId="868833361">
    <w:abstractNumId w:val="13"/>
  </w:num>
  <w:num w:numId="13" w16cid:durableId="2127892573">
    <w:abstractNumId w:val="12"/>
  </w:num>
  <w:num w:numId="14" w16cid:durableId="1566181240">
    <w:abstractNumId w:val="9"/>
  </w:num>
  <w:num w:numId="15" w16cid:durableId="1584685931">
    <w:abstractNumId w:val="11"/>
  </w:num>
  <w:num w:numId="16" w16cid:durableId="372117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4FA"/>
    <w:rsid w:val="000037A9"/>
    <w:rsid w:val="00010752"/>
    <w:rsid w:val="000258B9"/>
    <w:rsid w:val="00042692"/>
    <w:rsid w:val="00072502"/>
    <w:rsid w:val="00091247"/>
    <w:rsid w:val="000A2DE0"/>
    <w:rsid w:val="000A3CE7"/>
    <w:rsid w:val="000A6767"/>
    <w:rsid w:val="000C4ED1"/>
    <w:rsid w:val="000D3B7F"/>
    <w:rsid w:val="000E60F5"/>
    <w:rsid w:val="000F2B49"/>
    <w:rsid w:val="00111E49"/>
    <w:rsid w:val="001159E8"/>
    <w:rsid w:val="001205A1"/>
    <w:rsid w:val="00140B6C"/>
    <w:rsid w:val="00144C23"/>
    <w:rsid w:val="001535A7"/>
    <w:rsid w:val="00166A0F"/>
    <w:rsid w:val="0016791F"/>
    <w:rsid w:val="00174F1D"/>
    <w:rsid w:val="00196237"/>
    <w:rsid w:val="001A010E"/>
    <w:rsid w:val="001A408E"/>
    <w:rsid w:val="001A628A"/>
    <w:rsid w:val="001C0C48"/>
    <w:rsid w:val="001C225B"/>
    <w:rsid w:val="001C604B"/>
    <w:rsid w:val="001F522E"/>
    <w:rsid w:val="001F673F"/>
    <w:rsid w:val="002456CC"/>
    <w:rsid w:val="00246B81"/>
    <w:rsid w:val="002520D3"/>
    <w:rsid w:val="002560A5"/>
    <w:rsid w:val="00284AE5"/>
    <w:rsid w:val="002877E8"/>
    <w:rsid w:val="0029137B"/>
    <w:rsid w:val="002A552A"/>
    <w:rsid w:val="002B0D15"/>
    <w:rsid w:val="002B4D38"/>
    <w:rsid w:val="002C2ADB"/>
    <w:rsid w:val="002E7C4E"/>
    <w:rsid w:val="00303245"/>
    <w:rsid w:val="0031055C"/>
    <w:rsid w:val="003105BD"/>
    <w:rsid w:val="0031594E"/>
    <w:rsid w:val="00323E25"/>
    <w:rsid w:val="003327D6"/>
    <w:rsid w:val="00334AA4"/>
    <w:rsid w:val="00343200"/>
    <w:rsid w:val="003438D4"/>
    <w:rsid w:val="0035093C"/>
    <w:rsid w:val="0035413F"/>
    <w:rsid w:val="003568E9"/>
    <w:rsid w:val="0036474A"/>
    <w:rsid w:val="00364C5F"/>
    <w:rsid w:val="00371EE1"/>
    <w:rsid w:val="00391A18"/>
    <w:rsid w:val="003A798E"/>
    <w:rsid w:val="003F04F1"/>
    <w:rsid w:val="00403743"/>
    <w:rsid w:val="004153A9"/>
    <w:rsid w:val="00425A99"/>
    <w:rsid w:val="004320A9"/>
    <w:rsid w:val="004646FB"/>
    <w:rsid w:val="00480F97"/>
    <w:rsid w:val="0048467A"/>
    <w:rsid w:val="00486CAE"/>
    <w:rsid w:val="00496355"/>
    <w:rsid w:val="004A0430"/>
    <w:rsid w:val="004A09EC"/>
    <w:rsid w:val="004A6D54"/>
    <w:rsid w:val="004B3333"/>
    <w:rsid w:val="004E26B5"/>
    <w:rsid w:val="00504613"/>
    <w:rsid w:val="00517E88"/>
    <w:rsid w:val="00523BB7"/>
    <w:rsid w:val="00540F7D"/>
    <w:rsid w:val="00544149"/>
    <w:rsid w:val="005533DB"/>
    <w:rsid w:val="00555FF4"/>
    <w:rsid w:val="0058189D"/>
    <w:rsid w:val="005842DB"/>
    <w:rsid w:val="005B1E15"/>
    <w:rsid w:val="005D3E7A"/>
    <w:rsid w:val="005E00B4"/>
    <w:rsid w:val="005E62BF"/>
    <w:rsid w:val="005E6B25"/>
    <w:rsid w:val="005F4F46"/>
    <w:rsid w:val="00632ADC"/>
    <w:rsid w:val="0063507A"/>
    <w:rsid w:val="00642670"/>
    <w:rsid w:val="00672003"/>
    <w:rsid w:val="00683E0D"/>
    <w:rsid w:val="00691061"/>
    <w:rsid w:val="0069430D"/>
    <w:rsid w:val="006A35F0"/>
    <w:rsid w:val="006A465E"/>
    <w:rsid w:val="006B1AA8"/>
    <w:rsid w:val="006C30E7"/>
    <w:rsid w:val="006C60E6"/>
    <w:rsid w:val="006D10EF"/>
    <w:rsid w:val="006E44DD"/>
    <w:rsid w:val="006E7B78"/>
    <w:rsid w:val="00707129"/>
    <w:rsid w:val="00733ED9"/>
    <w:rsid w:val="007378F4"/>
    <w:rsid w:val="00741C00"/>
    <w:rsid w:val="0074557E"/>
    <w:rsid w:val="00750285"/>
    <w:rsid w:val="00757202"/>
    <w:rsid w:val="0076705C"/>
    <w:rsid w:val="007746E4"/>
    <w:rsid w:val="00790EA4"/>
    <w:rsid w:val="007B0740"/>
    <w:rsid w:val="007C1BAB"/>
    <w:rsid w:val="007C68D3"/>
    <w:rsid w:val="00821EF2"/>
    <w:rsid w:val="0084057A"/>
    <w:rsid w:val="008448F4"/>
    <w:rsid w:val="008A52E0"/>
    <w:rsid w:val="008B77A4"/>
    <w:rsid w:val="008C0B54"/>
    <w:rsid w:val="008C493F"/>
    <w:rsid w:val="008F066A"/>
    <w:rsid w:val="0090047C"/>
    <w:rsid w:val="00902271"/>
    <w:rsid w:val="00975215"/>
    <w:rsid w:val="00976004"/>
    <w:rsid w:val="00997AD6"/>
    <w:rsid w:val="009B1DDB"/>
    <w:rsid w:val="009B5EB1"/>
    <w:rsid w:val="009B6727"/>
    <w:rsid w:val="009C73AE"/>
    <w:rsid w:val="009F3175"/>
    <w:rsid w:val="009F3337"/>
    <w:rsid w:val="00A117C0"/>
    <w:rsid w:val="00A14845"/>
    <w:rsid w:val="00A15CF7"/>
    <w:rsid w:val="00A21427"/>
    <w:rsid w:val="00A24793"/>
    <w:rsid w:val="00A31A5B"/>
    <w:rsid w:val="00A363CD"/>
    <w:rsid w:val="00A519A1"/>
    <w:rsid w:val="00A5397E"/>
    <w:rsid w:val="00A67F29"/>
    <w:rsid w:val="00A71A85"/>
    <w:rsid w:val="00A81248"/>
    <w:rsid w:val="00A83222"/>
    <w:rsid w:val="00A84125"/>
    <w:rsid w:val="00A9724A"/>
    <w:rsid w:val="00AA21D0"/>
    <w:rsid w:val="00AB35C7"/>
    <w:rsid w:val="00AB3DF4"/>
    <w:rsid w:val="00AC6CC8"/>
    <w:rsid w:val="00AD7580"/>
    <w:rsid w:val="00AE65D3"/>
    <w:rsid w:val="00AF5DCD"/>
    <w:rsid w:val="00B1799C"/>
    <w:rsid w:val="00B2719D"/>
    <w:rsid w:val="00B3071B"/>
    <w:rsid w:val="00B4256D"/>
    <w:rsid w:val="00B53E7D"/>
    <w:rsid w:val="00B74632"/>
    <w:rsid w:val="00B857FD"/>
    <w:rsid w:val="00B949C5"/>
    <w:rsid w:val="00B95B83"/>
    <w:rsid w:val="00BA3906"/>
    <w:rsid w:val="00BA7F0B"/>
    <w:rsid w:val="00BE09CA"/>
    <w:rsid w:val="00BE6060"/>
    <w:rsid w:val="00BE65DE"/>
    <w:rsid w:val="00BF1816"/>
    <w:rsid w:val="00C03A5A"/>
    <w:rsid w:val="00C10E70"/>
    <w:rsid w:val="00C2396C"/>
    <w:rsid w:val="00C330E8"/>
    <w:rsid w:val="00C45002"/>
    <w:rsid w:val="00C51775"/>
    <w:rsid w:val="00C568BA"/>
    <w:rsid w:val="00C66528"/>
    <w:rsid w:val="00C673F6"/>
    <w:rsid w:val="00C72BE1"/>
    <w:rsid w:val="00C80D8E"/>
    <w:rsid w:val="00C8779E"/>
    <w:rsid w:val="00C915F0"/>
    <w:rsid w:val="00CB7A87"/>
    <w:rsid w:val="00CC08FA"/>
    <w:rsid w:val="00CF528B"/>
    <w:rsid w:val="00D02863"/>
    <w:rsid w:val="00D52D48"/>
    <w:rsid w:val="00D8285E"/>
    <w:rsid w:val="00DB2D97"/>
    <w:rsid w:val="00DC5EDD"/>
    <w:rsid w:val="00DD017B"/>
    <w:rsid w:val="00DD1E82"/>
    <w:rsid w:val="00DD40C5"/>
    <w:rsid w:val="00DE0817"/>
    <w:rsid w:val="00DE506B"/>
    <w:rsid w:val="00DF1117"/>
    <w:rsid w:val="00E309AD"/>
    <w:rsid w:val="00E440BB"/>
    <w:rsid w:val="00E66EBD"/>
    <w:rsid w:val="00E67604"/>
    <w:rsid w:val="00E725BF"/>
    <w:rsid w:val="00E92F4C"/>
    <w:rsid w:val="00EA35E0"/>
    <w:rsid w:val="00EA58B1"/>
    <w:rsid w:val="00EA58E8"/>
    <w:rsid w:val="00EA686A"/>
    <w:rsid w:val="00EB396E"/>
    <w:rsid w:val="00EB403F"/>
    <w:rsid w:val="00EC6099"/>
    <w:rsid w:val="00EC649F"/>
    <w:rsid w:val="00ED2856"/>
    <w:rsid w:val="00EF6979"/>
    <w:rsid w:val="00F33091"/>
    <w:rsid w:val="00F44428"/>
    <w:rsid w:val="00F50E51"/>
    <w:rsid w:val="00F514FA"/>
    <w:rsid w:val="00F55829"/>
    <w:rsid w:val="00F64361"/>
    <w:rsid w:val="00F67DA5"/>
    <w:rsid w:val="00F75C78"/>
    <w:rsid w:val="00F77705"/>
    <w:rsid w:val="00FA04D8"/>
    <w:rsid w:val="00FA30A1"/>
    <w:rsid w:val="00FB65B8"/>
    <w:rsid w:val="00FC1CD4"/>
    <w:rsid w:val="00FC49AE"/>
    <w:rsid w:val="00FD2FC3"/>
    <w:rsid w:val="00FE06C3"/>
    <w:rsid w:val="00FE6E9B"/>
    <w:rsid w:val="00FF49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F12F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semiHidden/>
    <w:qFormat/>
    <w:rsid w:val="00F514FA"/>
    <w:pPr>
      <w:ind w:left="720"/>
      <w:contextualSpacing/>
    </w:pPr>
  </w:style>
  <w:style w:type="character" w:styleId="Hyperlink">
    <w:name w:val="Hyperlink"/>
    <w:basedOn w:val="DefaultParagraphFont"/>
    <w:uiPriority w:val="99"/>
    <w:unhideWhenUsed/>
    <w:rsid w:val="00010752"/>
    <w:rPr>
      <w:color w:val="0000FF"/>
      <w:u w:val="single"/>
    </w:rPr>
  </w:style>
  <w:style w:type="character" w:styleId="UnresolvedMention">
    <w:name w:val="Unresolved Mention"/>
    <w:basedOn w:val="DefaultParagraphFont"/>
    <w:uiPriority w:val="99"/>
    <w:semiHidden/>
    <w:unhideWhenUsed/>
    <w:rsid w:val="00010752"/>
    <w:rPr>
      <w:color w:val="605E5C"/>
      <w:shd w:val="clear" w:color="auto" w:fill="E1DFDD"/>
    </w:rPr>
  </w:style>
  <w:style w:type="character" w:styleId="FollowedHyperlink">
    <w:name w:val="FollowedHyperlink"/>
    <w:basedOn w:val="DefaultParagraphFont"/>
    <w:uiPriority w:val="99"/>
    <w:semiHidden/>
    <w:rsid w:val="00691061"/>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yperlink" Target="https://www.alphapiling.co.uk/blog/what-is-a-pile-raft-foundation/" TargetMode="External"/><Relationship Id="rId39" Type="http://schemas.openxmlformats.org/officeDocument/2006/relationships/hyperlink" Target="https://battenbuildersllc.com/why-spray-foam-insulation-is-a-coastal-homes-best-friend/" TargetMode="External"/><Relationship Id="rId21" Type="http://schemas.openxmlformats.org/officeDocument/2006/relationships/image" Target="media/image11.jpeg"/><Relationship Id="rId34" Type="http://schemas.openxmlformats.org/officeDocument/2006/relationships/hyperlink" Target="https://www.designingbuildings.co.uk/wiki/Piled_raft_foundation" TargetMode="External"/><Relationship Id="rId42" Type="http://schemas.openxmlformats.org/officeDocument/2006/relationships/hyperlink" Target="https://piledraftfoundation.co.uk/marketing/everything-about-raft-foundation" TargetMode="External"/><Relationship Id="rId47" Type="http://schemas.openxmlformats.org/officeDocument/2006/relationships/hyperlink" Target="https://vxcelpiling.co.uk/the-top-5-benefits-of-piling-for-construction-projects/" TargetMode="External"/><Relationship Id="rId50" Type="http://schemas.openxmlformats.org/officeDocument/2006/relationships/hyperlink" Target="https://blog.bartellglobal.com/the-importance-of-gravel-under-concrete-a-foundation-for-a-strong-and-long-lasting-structure"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civiltoday.com/geotechnical-engineering/foundation-engineering/deep-foundation/449-advantages-and-disadvantages-of-pile-foundation" TargetMode="External"/><Relationship Id="rId11" Type="http://schemas.openxmlformats.org/officeDocument/2006/relationships/image" Target="media/image1.png"/><Relationship Id="rId24" Type="http://schemas.openxmlformats.org/officeDocument/2006/relationships/image" Target="media/image14.jpeg"/><Relationship Id="rId32" Type="http://schemas.openxmlformats.org/officeDocument/2006/relationships/hyperlink" Target="https://www.dubaifuture.ae/latest-news/dubais-3d-printed-office-future-sets-new-world-record/" TargetMode="External"/><Relationship Id="rId37" Type="http://schemas.openxmlformats.org/officeDocument/2006/relationships/hyperlink" Target="https://www.linkedin.com/pulse/precast-concrete-buildings-key-structural-design-considerations-g-k-nf0rc/" TargetMode="External"/><Relationship Id="rId40" Type="http://schemas.openxmlformats.org/officeDocument/2006/relationships/hyperlink" Target="https://alcadex.com/blog/everything-you-need-to-know-about-aluminum-composite-panels/" TargetMode="External"/><Relationship Id="rId45" Type="http://schemas.openxmlformats.org/officeDocument/2006/relationships/hyperlink" Target="https://www.landscapelibrary.co.uk/portfolio/hard-landscaping-on-clay-ground/" TargetMode="External"/><Relationship Id="rId53"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digimap.edina.ac.uk/roam/map/geology" TargetMode="External"/><Relationship Id="rId44" Type="http://schemas.openxmlformats.org/officeDocument/2006/relationships/hyperlink" Target="https://www.swanseabaysportspark.wales/facilities-and-events/pitches/" TargetMode="External"/><Relationship Id="rId52" Type="http://schemas.openxmlformats.org/officeDocument/2006/relationships/hyperlink" Target="https://en.wikipedia.org/wiki/Tube_%28structure%2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hyperlink" Target="https://api.bgs.ac.uk/sobi-scans/v1/borehole/scans/items/370609" TargetMode="External"/><Relationship Id="rId30" Type="http://schemas.openxmlformats.org/officeDocument/2006/relationships/hyperlink" Target="https://civiltoday.com/civil-engineering-materials/concrete/23-advantages-and-disadvantages-of-reinforced-concrete" TargetMode="External"/><Relationship Id="rId35" Type="http://schemas.openxmlformats.org/officeDocument/2006/relationships/hyperlink" Target="https://www.designingbuildings.co.uk/wiki/3D_printing_in_construction" TargetMode="External"/><Relationship Id="rId43" Type="http://schemas.openxmlformats.org/officeDocument/2006/relationships/hyperlink" Target="https://www.pbctoday.co.uk/news/mmc-news/modular-construction-guide/44042/" TargetMode="External"/><Relationship Id="rId48" Type="http://schemas.openxmlformats.org/officeDocument/2006/relationships/hyperlink" Target="https://blogs.aludecor.com/designing-coastal-buildings-how-acps-withstand-salt-wind-humidity/"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blog.glwengineering.co.uk/the-advantages-disadvantages-of-steel-frame-construction"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designingbuildings.co.uk/wiki/Pile_foundations" TargetMode="External"/><Relationship Id="rId38" Type="http://schemas.openxmlformats.org/officeDocument/2006/relationships/hyperlink" Target="https://www.jewson.co.uk/expert-advice/safety-regulations/raft-foundations" TargetMode="External"/><Relationship Id="rId46" Type="http://schemas.openxmlformats.org/officeDocument/2006/relationships/hyperlink" Target="https://www.glassmagazine.com/article/curtain-wall-fundamentals" TargetMode="External"/><Relationship Id="rId20" Type="http://schemas.openxmlformats.org/officeDocument/2006/relationships/image" Target="media/image10.emf"/><Relationship Id="rId41" Type="http://schemas.openxmlformats.org/officeDocument/2006/relationships/hyperlink" Target="https://alcadex.com/blog/acp-panels-durability-and-corrosion-resistance-in-coastal-areas/"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hyperlink" Target="https://www.understandconstruction.com/steel-frame-structures.html" TargetMode="External"/><Relationship Id="rId36" Type="http://schemas.openxmlformats.org/officeDocument/2006/relationships/hyperlink" Target="https://www.google.com/maps/@51.6062718,-3.986101,448m/data=!3m1!1e3?entry=ttu&amp;g_ep=EgoyMDI1MTIwOS4wIKXMDSoASAFQAw%3D%3D" TargetMode="External"/><Relationship Id="rId49" Type="http://schemas.openxmlformats.org/officeDocument/2006/relationships/hyperlink" Target="https://www.understandconstruction.com/concrete-frame-structures.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eeveThomas\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6A52C-5896-4205-B979-1556B0F8D831}">
  <ds:schemaRefs>
    <ds:schemaRef ds:uri="http://schemas.openxmlformats.org/officeDocument/2006/bibliography"/>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EF425F07-5221-4468-81DD-0F0C28E7FD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21</Pages>
  <Words>3993</Words>
  <Characters>22765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2025-12-28T16:01:00Z</dcterms:created>
  <dcterms:modified xsi:type="dcterms:W3CDTF">2026-01-11T19:49:00Z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