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30E99094" w14:textId="44314C46" w:rsidR="006363DD" w:rsidRPr="00C2152E" w:rsidRDefault="00A61D46" w:rsidP="006363DD">
      <w:pPr>
        <w:rPr>
          <w:rFonts w:asciiTheme="minorHAnsi" w:hAnsiTheme="minorHAnsi" w:cstheme="minorHAnsi"/>
          <w:b/>
          <w:color w:val="000000" w:themeColor="text1"/>
          <w:u w:val="single"/>
        </w:rPr>
      </w:pPr>
      <w:r>
        <w:rPr>
          <w:rFonts w:asciiTheme="minorHAnsi" w:hAnsiTheme="minorHAnsi" w:cstheme="minorHAnsi"/>
          <w:b/>
          <w:color w:val="000000" w:themeColor="text1"/>
          <w:u w:val="single"/>
        </w:rPr>
        <w:t>INDEPENDENT</w:t>
      </w:r>
      <w:r w:rsidR="006363DD" w:rsidRPr="00C2152E">
        <w:rPr>
          <w:rFonts w:asciiTheme="minorHAnsi" w:hAnsiTheme="minorHAnsi" w:cstheme="minorHAnsi"/>
          <w:b/>
          <w:color w:val="000000" w:themeColor="text1"/>
          <w:u w:val="single"/>
        </w:rPr>
        <w:t xml:space="preserve"> PROJECT </w:t>
      </w:r>
      <w:r w:rsidR="00811371">
        <w:rPr>
          <w:rFonts w:asciiTheme="minorHAnsi" w:hAnsiTheme="minorHAnsi" w:cstheme="minorHAnsi"/>
          <w:b/>
          <w:color w:val="000000" w:themeColor="text1"/>
          <w:u w:val="single"/>
        </w:rPr>
        <w:t>-   Final Report – 5</w:t>
      </w:r>
      <w:r w:rsidR="008B67FF">
        <w:rPr>
          <w:rFonts w:asciiTheme="minorHAnsi" w:hAnsiTheme="minorHAnsi" w:cstheme="minorHAnsi"/>
          <w:b/>
          <w:color w:val="000000" w:themeColor="text1"/>
          <w:u w:val="single"/>
        </w:rPr>
        <w:t>5</w:t>
      </w:r>
      <w:r w:rsidR="00811371">
        <w:rPr>
          <w:rFonts w:asciiTheme="minorHAnsi" w:hAnsiTheme="minorHAnsi" w:cstheme="minorHAnsi"/>
          <w:b/>
          <w:color w:val="000000" w:themeColor="text1"/>
          <w:u w:val="single"/>
        </w:rPr>
        <w:t>%</w:t>
      </w:r>
    </w:p>
    <w:p w14:paraId="0B5C5A4E" w14:textId="77777777" w:rsidR="006363DD" w:rsidRPr="00C2152E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tbl>
      <w:tblPr>
        <w:tblStyle w:val="TableGrid"/>
        <w:tblW w:w="9634" w:type="dxa"/>
        <w:tblLook w:val="04A0" w:firstRow="1" w:lastRow="0" w:firstColumn="1" w:lastColumn="0" w:noHBand="0" w:noVBand="1"/>
      </w:tblPr>
      <w:tblGrid>
        <w:gridCol w:w="2341"/>
        <w:gridCol w:w="7293"/>
      </w:tblGrid>
      <w:tr w:rsidR="00785682" w:rsidRPr="00C2152E" w14:paraId="060D6467" w14:textId="77777777" w:rsidTr="0035312F">
        <w:trPr>
          <w:trHeight w:val="551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53F78093" w14:textId="77777777" w:rsidR="00785682" w:rsidRPr="00C2152E" w:rsidRDefault="00785682" w:rsidP="0035312F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Student Name:</w:t>
            </w:r>
          </w:p>
        </w:tc>
        <w:tc>
          <w:tcPr>
            <w:tcW w:w="7293" w:type="dxa"/>
            <w:vAlign w:val="center"/>
          </w:tcPr>
          <w:p w14:paraId="676DCB15" w14:textId="77777777" w:rsidR="006247C5" w:rsidRPr="008C2A89" w:rsidRDefault="006247C5" w:rsidP="006E7019">
            <w:pPr>
              <w:spacing w:line="480" w:lineRule="auto"/>
            </w:pPr>
            <w:r w:rsidRPr="008C2A89">
              <w:t>Laurice Keogh</w:t>
            </w:r>
          </w:p>
          <w:p w14:paraId="4B689448" w14:textId="77777777" w:rsidR="00785682" w:rsidRPr="001E2A62" w:rsidRDefault="00785682" w:rsidP="006E7019"/>
        </w:tc>
      </w:tr>
      <w:tr w:rsidR="00785682" w:rsidRPr="00C2152E" w14:paraId="1F556D2C" w14:textId="77777777" w:rsidTr="0035312F">
        <w:trPr>
          <w:trHeight w:val="545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4AD17984" w14:textId="77777777" w:rsidR="00785682" w:rsidRPr="00C2152E" w:rsidRDefault="00785682" w:rsidP="0035312F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Title of Project:</w:t>
            </w:r>
          </w:p>
        </w:tc>
        <w:tc>
          <w:tcPr>
            <w:tcW w:w="7293" w:type="dxa"/>
            <w:vAlign w:val="center"/>
          </w:tcPr>
          <w:p w14:paraId="343EA074" w14:textId="255842F1" w:rsidR="006E7019" w:rsidRPr="006E7019" w:rsidRDefault="006E7019" w:rsidP="006E7019">
            <w:pPr>
              <w:spacing w:line="480" w:lineRule="auto"/>
            </w:pPr>
            <w:r w:rsidRPr="006E7019">
              <w:t>Evaluating implementation of an Electronic Prescription Service</w:t>
            </w:r>
          </w:p>
          <w:p w14:paraId="7A8D71D8" w14:textId="2C5AD8DF" w:rsidR="00785682" w:rsidRPr="001E2A62" w:rsidRDefault="00785682" w:rsidP="006E7019"/>
        </w:tc>
      </w:tr>
      <w:tr w:rsidR="00785682" w:rsidRPr="00C2152E" w14:paraId="2DF763E8" w14:textId="77777777" w:rsidTr="0035312F">
        <w:trPr>
          <w:trHeight w:val="552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2B49F4A5" w14:textId="77777777" w:rsidR="00785682" w:rsidRPr="00C2152E" w:rsidRDefault="00785682" w:rsidP="0035312F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Supervisor:</w:t>
            </w:r>
          </w:p>
        </w:tc>
        <w:tc>
          <w:tcPr>
            <w:tcW w:w="7293" w:type="dxa"/>
            <w:vAlign w:val="center"/>
          </w:tcPr>
          <w:p w14:paraId="4F3B389B" w14:textId="77777777" w:rsidR="00785682" w:rsidRPr="001E2A62" w:rsidRDefault="00785682" w:rsidP="0035312F">
            <w:r w:rsidRPr="001E2A62">
              <w:rPr>
                <w:rFonts w:eastAsia="Calibri"/>
              </w:rPr>
              <w:t>James Williams</w:t>
            </w:r>
          </w:p>
        </w:tc>
      </w:tr>
      <w:tr w:rsidR="00785682" w:rsidRPr="00C2152E" w14:paraId="0907920B" w14:textId="77777777" w:rsidTr="0035312F">
        <w:trPr>
          <w:trHeight w:val="564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06C08DB5" w14:textId="77777777" w:rsidR="00785682" w:rsidRPr="00C2152E" w:rsidRDefault="00785682" w:rsidP="0035312F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2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  <w:vertAlign w:val="superscript"/>
              </w:rPr>
              <w:t>nd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marker: </w:t>
            </w:r>
          </w:p>
        </w:tc>
        <w:tc>
          <w:tcPr>
            <w:tcW w:w="7293" w:type="dxa"/>
            <w:vAlign w:val="center"/>
          </w:tcPr>
          <w:p w14:paraId="240904BD" w14:textId="50EC31BD" w:rsidR="00785682" w:rsidRPr="001E2A62" w:rsidRDefault="006E7019" w:rsidP="0035312F">
            <w:r>
              <w:rPr>
                <w:rFonts w:eastAsia="Calibri"/>
              </w:rPr>
              <w:t>Nik Whitehead</w:t>
            </w:r>
          </w:p>
        </w:tc>
      </w:tr>
      <w:tr w:rsidR="00785682" w:rsidRPr="00C2152E" w14:paraId="2D90C7B3" w14:textId="77777777" w:rsidTr="0035312F">
        <w:trPr>
          <w:trHeight w:val="1291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027A5923" w14:textId="77777777" w:rsidR="00785682" w:rsidRPr="00C2152E" w:rsidRDefault="00785682" w:rsidP="0035312F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Course:    </w:t>
            </w:r>
          </w:p>
        </w:tc>
        <w:tc>
          <w:tcPr>
            <w:tcW w:w="7293" w:type="dxa"/>
            <w:vAlign w:val="center"/>
          </w:tcPr>
          <w:p w14:paraId="2ABA3C7A" w14:textId="77777777" w:rsidR="00785682" w:rsidRDefault="00C5245C" w:rsidP="0035312F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</w:rPr>
                <w:id w:val="1678458770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785682">
                  <w:rPr>
                    <w:rFonts w:ascii="MS Gothic" w:eastAsia="MS Gothic" w:hAnsi="MS Gothic" w:cstheme="minorHAnsi" w:hint="eastAsia"/>
                    <w:b/>
                    <w:color w:val="000000" w:themeColor="text1"/>
                  </w:rPr>
                  <w:t>☐</w:t>
                </w:r>
              </w:sdtContent>
            </w:sdt>
            <w:r w:rsidR="00785682">
              <w:rPr>
                <w:rFonts w:asciiTheme="minorHAnsi" w:hAnsiTheme="minorHAnsi" w:cstheme="minorHAnsi"/>
                <w:b/>
                <w:color w:val="000000" w:themeColor="text1"/>
              </w:rPr>
              <w:t xml:space="preserve"> Applied Computing    </w:t>
            </w:r>
          </w:p>
          <w:p w14:paraId="45AEE6F8" w14:textId="77777777" w:rsidR="00785682" w:rsidRDefault="00C5245C" w:rsidP="0035312F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</w:rPr>
                <w:id w:val="661118918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785682">
                  <w:rPr>
                    <w:rFonts w:ascii="MS Gothic" w:eastAsia="MS Gothic" w:hAnsi="MS Gothic" w:cstheme="minorHAnsi" w:hint="eastAsia"/>
                    <w:b/>
                    <w:color w:val="000000" w:themeColor="text1"/>
                  </w:rPr>
                  <w:t>☐</w:t>
                </w:r>
              </w:sdtContent>
            </w:sdt>
            <w:r w:rsidR="00785682">
              <w:rPr>
                <w:rFonts w:asciiTheme="minorHAnsi" w:hAnsiTheme="minorHAnsi" w:cstheme="minorHAnsi"/>
                <w:b/>
                <w:color w:val="000000" w:themeColor="text1"/>
              </w:rPr>
              <w:t xml:space="preserve"> CNC   </w:t>
            </w:r>
          </w:p>
          <w:p w14:paraId="61DF8FFC" w14:textId="77777777" w:rsidR="00785682" w:rsidRDefault="00C5245C" w:rsidP="0035312F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</w:rPr>
                <w:id w:val="878438027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785682">
                  <w:rPr>
                    <w:rFonts w:ascii="MS Gothic" w:eastAsia="MS Gothic" w:hAnsi="MS Gothic" w:cstheme="minorHAnsi" w:hint="eastAsia"/>
                    <w:b/>
                    <w:color w:val="000000" w:themeColor="text1"/>
                  </w:rPr>
                  <w:t>☐</w:t>
                </w:r>
              </w:sdtContent>
            </w:sdt>
            <w:r w:rsidR="00785682">
              <w:rPr>
                <w:rFonts w:asciiTheme="minorHAnsi" w:hAnsiTheme="minorHAnsi" w:cstheme="minorHAnsi"/>
                <w:b/>
                <w:color w:val="000000" w:themeColor="text1"/>
              </w:rPr>
              <w:t xml:space="preserve"> DIS     </w:t>
            </w:r>
          </w:p>
          <w:p w14:paraId="58A392DB" w14:textId="120249B9" w:rsidR="00785682" w:rsidRDefault="00C5245C" w:rsidP="0035312F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</w:rPr>
                <w:id w:val="-793433679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6E7019">
                  <w:rPr>
                    <w:rFonts w:ascii="MS Gothic" w:eastAsia="MS Gothic" w:hAnsi="MS Gothic" w:cstheme="minorHAnsi" w:hint="eastAsia"/>
                    <w:b/>
                    <w:color w:val="000000" w:themeColor="text1"/>
                  </w:rPr>
                  <w:t>☐</w:t>
                </w:r>
              </w:sdtContent>
            </w:sdt>
            <w:r w:rsidR="00785682">
              <w:rPr>
                <w:rFonts w:asciiTheme="minorHAnsi" w:hAnsiTheme="minorHAnsi" w:cstheme="minorHAnsi"/>
                <w:b/>
                <w:color w:val="000000" w:themeColor="text1"/>
              </w:rPr>
              <w:t xml:space="preserve"> Software Dev   </w:t>
            </w:r>
          </w:p>
          <w:p w14:paraId="1645D35F" w14:textId="77777777" w:rsidR="00785682" w:rsidRDefault="00C5245C" w:rsidP="0035312F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</w:rPr>
                <w:id w:val="1740517297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785682">
                  <w:rPr>
                    <w:rFonts w:ascii="MS Gothic" w:eastAsia="MS Gothic" w:hAnsi="MS Gothic" w:cstheme="minorHAnsi" w:hint="eastAsia"/>
                    <w:b/>
                    <w:color w:val="000000" w:themeColor="text1"/>
                  </w:rPr>
                  <w:t>☐</w:t>
                </w:r>
              </w:sdtContent>
            </w:sdt>
            <w:r w:rsidR="00785682">
              <w:rPr>
                <w:rFonts w:asciiTheme="minorHAnsi" w:hAnsiTheme="minorHAnsi" w:cstheme="minorHAnsi"/>
                <w:b/>
                <w:color w:val="000000" w:themeColor="text1"/>
              </w:rPr>
              <w:t xml:space="preserve"> Games Dev    </w:t>
            </w:r>
          </w:p>
          <w:p w14:paraId="0FCAA800" w14:textId="77777777" w:rsidR="00785682" w:rsidRDefault="00C5245C" w:rsidP="0035312F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</w:rPr>
                <w:id w:val="-1867820565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785682">
                  <w:rPr>
                    <w:rFonts w:ascii="MS Gothic" w:eastAsia="MS Gothic" w:hAnsi="MS Gothic" w:cstheme="minorHAnsi" w:hint="eastAsia"/>
                    <w:b/>
                    <w:color w:val="000000" w:themeColor="text1"/>
                  </w:rPr>
                  <w:t>☐</w:t>
                </w:r>
              </w:sdtContent>
            </w:sdt>
            <w:r w:rsidR="00785682">
              <w:rPr>
                <w:rFonts w:asciiTheme="minorHAnsi" w:hAnsiTheme="minorHAnsi" w:cstheme="minorHAnsi"/>
                <w:b/>
                <w:color w:val="000000" w:themeColor="text1"/>
              </w:rPr>
              <w:t xml:space="preserve"> Web Dev</w:t>
            </w:r>
          </w:p>
          <w:p w14:paraId="6C9BBC39" w14:textId="77777777" w:rsidR="00785682" w:rsidRPr="00C2152E" w:rsidRDefault="00C5245C" w:rsidP="0035312F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</w:rPr>
                <w:id w:val="-1879765403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785682">
                  <w:rPr>
                    <w:rFonts w:ascii="MS Gothic" w:eastAsia="MS Gothic" w:hAnsi="MS Gothic" w:cstheme="minorHAnsi" w:hint="eastAsia"/>
                    <w:b/>
                    <w:color w:val="000000" w:themeColor="text1"/>
                  </w:rPr>
                  <w:t>☐</w:t>
                </w:r>
              </w:sdtContent>
            </w:sdt>
            <w:r w:rsidR="00785682">
              <w:rPr>
                <w:rFonts w:asciiTheme="minorHAnsi" w:hAnsiTheme="minorHAnsi" w:cstheme="minorHAnsi"/>
                <w:b/>
                <w:color w:val="000000" w:themeColor="text1"/>
              </w:rPr>
              <w:t xml:space="preserve"> Electrical and Electronic</w:t>
            </w:r>
          </w:p>
        </w:tc>
      </w:tr>
      <w:tr w:rsidR="00785682" w:rsidRPr="00C2152E" w14:paraId="526EDCFD" w14:textId="77777777" w:rsidTr="0035312F">
        <w:trPr>
          <w:trHeight w:val="794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2649F492" w14:textId="77777777" w:rsidR="00785682" w:rsidRPr="00C2152E" w:rsidRDefault="00785682" w:rsidP="0035312F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Project Type:    </w:t>
            </w:r>
          </w:p>
        </w:tc>
        <w:tc>
          <w:tcPr>
            <w:tcW w:w="7293" w:type="dxa"/>
            <w:vAlign w:val="center"/>
          </w:tcPr>
          <w:p w14:paraId="7E385702" w14:textId="77777777" w:rsidR="00785682" w:rsidRPr="00C2152E" w:rsidRDefault="00C5245C" w:rsidP="0035312F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</w:rPr>
                <w:id w:val="-988474916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785682">
                  <w:rPr>
                    <w:rFonts w:ascii="MS Gothic" w:eastAsia="MS Gothic" w:hAnsi="MS Gothic" w:cstheme="minorHAnsi" w:hint="eastAsia"/>
                    <w:b/>
                    <w:color w:val="000000" w:themeColor="text1"/>
                  </w:rPr>
                  <w:t>☐</w:t>
                </w:r>
              </w:sdtContent>
            </w:sdt>
            <w:r w:rsidR="00785682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="00785682"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Experiment     </w:t>
            </w: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</w:rPr>
                <w:id w:val="809908654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785682">
                  <w:rPr>
                    <w:rFonts w:ascii="MS Gothic" w:eastAsia="MS Gothic" w:hAnsi="MS Gothic" w:cstheme="minorHAnsi" w:hint="eastAsia"/>
                    <w:b/>
                    <w:color w:val="000000" w:themeColor="text1"/>
                  </w:rPr>
                  <w:t>☒</w:t>
                </w:r>
              </w:sdtContent>
            </w:sdt>
            <w:r w:rsidR="00785682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="00785682"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Development   </w:t>
            </w:r>
            <w:r w:rsidR="00785682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</w:t>
            </w:r>
          </w:p>
        </w:tc>
      </w:tr>
    </w:tbl>
    <w:p w14:paraId="3AD33726" w14:textId="77777777" w:rsidR="00785682" w:rsidRDefault="00785682" w:rsidP="004779D1">
      <w:pPr>
        <w:ind w:right="-691"/>
        <w:rPr>
          <w:b/>
          <w:color w:val="000000" w:themeColor="text1"/>
        </w:rPr>
      </w:pPr>
    </w:p>
    <w:p w14:paraId="4CC0F212" w14:textId="1F69D9BF" w:rsidR="004779D1" w:rsidRPr="00C2152E" w:rsidRDefault="00811371" w:rsidP="004779D1">
      <w:pPr>
        <w:ind w:right="-691"/>
        <w:rPr>
          <w:rFonts w:asciiTheme="minorHAnsi" w:hAnsiTheme="minorHAnsi"/>
          <w:b/>
          <w:color w:val="000000" w:themeColor="text1"/>
        </w:rPr>
      </w:pPr>
      <w:r w:rsidRPr="00811371">
        <w:rPr>
          <w:b/>
          <w:color w:val="000000" w:themeColor="text1"/>
        </w:rPr>
        <w:tab/>
      </w:r>
      <w:r w:rsidRPr="00811371">
        <w:rPr>
          <w:b/>
          <w:color w:val="000000" w:themeColor="text1"/>
        </w:rPr>
        <w:tab/>
      </w:r>
      <w:r w:rsidRPr="00811371">
        <w:rPr>
          <w:rFonts w:asciiTheme="minorHAnsi" w:hAnsiTheme="minorHAnsi"/>
          <w:b/>
          <w:color w:val="000000" w:themeColor="text1"/>
        </w:rPr>
        <w:t xml:space="preserve">                           </w:t>
      </w:r>
    </w:p>
    <w:tbl>
      <w:tblPr>
        <w:tblW w:w="9628" w:type="dxa"/>
        <w:tblInd w:w="-22" w:type="dxa"/>
        <w:tblLayout w:type="fixed"/>
        <w:tblLook w:val="0000" w:firstRow="0" w:lastRow="0" w:firstColumn="0" w:lastColumn="0" w:noHBand="0" w:noVBand="0"/>
      </w:tblPr>
      <w:tblGrid>
        <w:gridCol w:w="8494"/>
        <w:gridCol w:w="1134"/>
      </w:tblGrid>
      <w:tr w:rsidR="004779D1" w:rsidRPr="00C2152E" w14:paraId="7BACB5A7" w14:textId="77777777" w:rsidTr="00C2152E">
        <w:tc>
          <w:tcPr>
            <w:tcW w:w="849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</w:tcBorders>
            <w:shd w:val="clear" w:color="auto" w:fill="auto"/>
          </w:tcPr>
          <w:p w14:paraId="21136FC9" w14:textId="77777777" w:rsidR="004779D1" w:rsidRPr="00C2152E" w:rsidRDefault="004779D1" w:rsidP="00711A55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</w:tc>
        <w:tc>
          <w:tcPr>
            <w:tcW w:w="113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</w:tcPr>
          <w:p w14:paraId="01B4444C" w14:textId="77777777" w:rsidR="004779D1" w:rsidRPr="00C2152E" w:rsidRDefault="00811371" w:rsidP="00711A55">
            <w:pPr>
              <w:snapToGrid w:val="0"/>
              <w:jc w:val="center"/>
              <w:rPr>
                <w:rFonts w:asciiTheme="minorHAnsi" w:hAnsiTheme="minorHAnsi"/>
                <w:b/>
                <w:color w:val="000000" w:themeColor="text1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</w:rPr>
              <w:t>Mark %</w:t>
            </w:r>
          </w:p>
        </w:tc>
      </w:tr>
      <w:tr w:rsidR="004779D1" w:rsidRPr="00C2152E" w14:paraId="2631D2DC" w14:textId="77777777" w:rsidTr="00C2152E">
        <w:tc>
          <w:tcPr>
            <w:tcW w:w="849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</w:tcBorders>
            <w:shd w:val="clear" w:color="auto" w:fill="auto"/>
          </w:tcPr>
          <w:p w14:paraId="2BC1C1A8" w14:textId="77777777" w:rsidR="004779D1" w:rsidRPr="00576B2C" w:rsidRDefault="00811371" w:rsidP="00711A55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  <w:r w:rsidRPr="00576B2C">
              <w:rPr>
                <w:rFonts w:asciiTheme="minorHAnsi" w:hAnsiTheme="minorHAnsi"/>
                <w:b/>
                <w:color w:val="000000" w:themeColor="text1"/>
                <w:u w:val="single"/>
              </w:rPr>
              <w:t>First Marker’s General Comments and Original Mark</w:t>
            </w:r>
          </w:p>
          <w:p w14:paraId="432F097F" w14:textId="5253773D" w:rsidR="004779D1" w:rsidRDefault="004779D1" w:rsidP="00711A55">
            <w:pPr>
              <w:rPr>
                <w:rFonts w:asciiTheme="minorHAnsi" w:hAnsiTheme="minorHAnsi"/>
                <w:bCs/>
                <w:color w:val="000000" w:themeColor="text1"/>
              </w:rPr>
            </w:pPr>
          </w:p>
          <w:p w14:paraId="75FDDFA7" w14:textId="2C61C7DC" w:rsidR="004779D1" w:rsidRPr="00F71B90" w:rsidRDefault="005852F4" w:rsidP="00711A55">
            <w:pPr>
              <w:rPr>
                <w:rFonts w:asciiTheme="minorHAnsi" w:hAnsiTheme="minorHAnsi"/>
                <w:bCs/>
                <w:color w:val="000000" w:themeColor="text1"/>
              </w:rPr>
            </w:pPr>
            <w:r>
              <w:rPr>
                <w:rFonts w:asciiTheme="minorHAnsi" w:hAnsiTheme="minorHAnsi"/>
                <w:bCs/>
                <w:color w:val="000000" w:themeColor="text1"/>
              </w:rPr>
              <w:t xml:space="preserve">A well-structured report that </w:t>
            </w:r>
            <w:r w:rsidR="00A84AC7">
              <w:rPr>
                <w:rFonts w:asciiTheme="minorHAnsi" w:hAnsiTheme="minorHAnsi"/>
                <w:bCs/>
                <w:color w:val="000000" w:themeColor="text1"/>
              </w:rPr>
              <w:t xml:space="preserve">clearly </w:t>
            </w:r>
            <w:r>
              <w:rPr>
                <w:rFonts w:asciiTheme="minorHAnsi" w:hAnsiTheme="minorHAnsi"/>
                <w:bCs/>
                <w:color w:val="000000" w:themeColor="text1"/>
              </w:rPr>
              <w:t xml:space="preserve">documents the </w:t>
            </w:r>
            <w:r w:rsidR="003F4F46">
              <w:rPr>
                <w:rFonts w:asciiTheme="minorHAnsi" w:hAnsiTheme="minorHAnsi"/>
                <w:bCs/>
                <w:color w:val="000000" w:themeColor="text1"/>
              </w:rPr>
              <w:t xml:space="preserve">implementation and </w:t>
            </w:r>
            <w:r w:rsidR="00C51B80">
              <w:rPr>
                <w:rFonts w:asciiTheme="minorHAnsi" w:hAnsiTheme="minorHAnsi"/>
                <w:bCs/>
                <w:color w:val="000000" w:themeColor="text1"/>
              </w:rPr>
              <w:t>evaluation</w:t>
            </w:r>
            <w:r>
              <w:rPr>
                <w:rFonts w:asciiTheme="minorHAnsi" w:hAnsiTheme="minorHAnsi"/>
                <w:bCs/>
                <w:color w:val="000000" w:themeColor="text1"/>
              </w:rPr>
              <w:t xml:space="preserve"> of </w:t>
            </w:r>
            <w:r w:rsidR="003F4F46">
              <w:rPr>
                <w:rFonts w:asciiTheme="minorHAnsi" w:hAnsiTheme="minorHAnsi"/>
                <w:bCs/>
                <w:color w:val="000000" w:themeColor="text1"/>
              </w:rPr>
              <w:t>an EPS</w:t>
            </w:r>
            <w:r>
              <w:rPr>
                <w:rFonts w:asciiTheme="minorHAnsi" w:hAnsiTheme="minorHAnsi"/>
                <w:bCs/>
                <w:color w:val="000000" w:themeColor="text1"/>
              </w:rPr>
              <w:t xml:space="preserve">. </w:t>
            </w:r>
            <w:r w:rsidR="00A84AC7">
              <w:rPr>
                <w:rFonts w:asciiTheme="minorHAnsi" w:hAnsiTheme="minorHAnsi"/>
                <w:bCs/>
                <w:color w:val="000000" w:themeColor="text1"/>
              </w:rPr>
              <w:t xml:space="preserve">Very good </w:t>
            </w:r>
            <w:r w:rsidR="003F4F46">
              <w:rPr>
                <w:rFonts w:asciiTheme="minorHAnsi" w:hAnsiTheme="minorHAnsi"/>
                <w:bCs/>
                <w:color w:val="000000" w:themeColor="text1"/>
              </w:rPr>
              <w:t xml:space="preserve">comprehensive </w:t>
            </w:r>
            <w:r w:rsidR="00F71B90">
              <w:rPr>
                <w:rFonts w:asciiTheme="minorHAnsi" w:hAnsiTheme="minorHAnsi"/>
                <w:bCs/>
                <w:color w:val="000000" w:themeColor="text1"/>
              </w:rPr>
              <w:t>literature</w:t>
            </w:r>
            <w:r w:rsidR="00A84AC7">
              <w:rPr>
                <w:rFonts w:asciiTheme="minorHAnsi" w:hAnsiTheme="minorHAnsi"/>
                <w:bCs/>
                <w:color w:val="000000" w:themeColor="text1"/>
              </w:rPr>
              <w:t xml:space="preserve"> review</w:t>
            </w:r>
            <w:r w:rsidR="003F4F46">
              <w:rPr>
                <w:rFonts w:asciiTheme="minorHAnsi" w:hAnsiTheme="minorHAnsi"/>
                <w:bCs/>
                <w:color w:val="000000" w:themeColor="text1"/>
              </w:rPr>
              <w:t>,</w:t>
            </w:r>
            <w:r w:rsidR="00A84AC7">
              <w:rPr>
                <w:rFonts w:asciiTheme="minorHAnsi" w:hAnsiTheme="minorHAnsi"/>
                <w:bCs/>
                <w:color w:val="000000" w:themeColor="text1"/>
              </w:rPr>
              <w:t xml:space="preserve"> implementation</w:t>
            </w:r>
            <w:r w:rsidR="003F4F46">
              <w:rPr>
                <w:rFonts w:asciiTheme="minorHAnsi" w:hAnsiTheme="minorHAnsi"/>
                <w:bCs/>
                <w:color w:val="000000" w:themeColor="text1"/>
              </w:rPr>
              <w:t xml:space="preserve"> and analysis of data</w:t>
            </w:r>
            <w:r w:rsidR="00A84AC7">
              <w:rPr>
                <w:rFonts w:asciiTheme="minorHAnsi" w:hAnsiTheme="minorHAnsi"/>
                <w:bCs/>
                <w:color w:val="000000" w:themeColor="text1"/>
              </w:rPr>
              <w:t xml:space="preserve">. </w:t>
            </w:r>
            <w:r w:rsidR="003F4F46">
              <w:rPr>
                <w:rFonts w:asciiTheme="minorHAnsi" w:hAnsiTheme="minorHAnsi"/>
                <w:bCs/>
                <w:color w:val="000000" w:themeColor="text1"/>
              </w:rPr>
              <w:t xml:space="preserve">A very </w:t>
            </w:r>
            <w:r w:rsidR="00A266C9">
              <w:rPr>
                <w:rFonts w:asciiTheme="minorHAnsi" w:hAnsiTheme="minorHAnsi"/>
                <w:bCs/>
                <w:color w:val="000000" w:themeColor="text1"/>
              </w:rPr>
              <w:t>w</w:t>
            </w:r>
            <w:r w:rsidR="00115C44">
              <w:rPr>
                <w:rFonts w:asciiTheme="minorHAnsi" w:hAnsiTheme="minorHAnsi"/>
                <w:bCs/>
                <w:color w:val="000000" w:themeColor="text1"/>
              </w:rPr>
              <w:t>ell written report</w:t>
            </w:r>
            <w:r w:rsidR="00A266C9">
              <w:rPr>
                <w:rFonts w:asciiTheme="minorHAnsi" w:hAnsiTheme="minorHAnsi"/>
                <w:bCs/>
                <w:color w:val="000000" w:themeColor="text1"/>
              </w:rPr>
              <w:t xml:space="preserve"> and </w:t>
            </w:r>
            <w:r w:rsidR="00F71B90">
              <w:rPr>
                <w:rFonts w:asciiTheme="minorHAnsi" w:hAnsiTheme="minorHAnsi"/>
                <w:bCs/>
                <w:color w:val="000000" w:themeColor="text1"/>
              </w:rPr>
              <w:t>a very good final year project.</w:t>
            </w:r>
          </w:p>
          <w:p w14:paraId="277A0EBE" w14:textId="77777777" w:rsidR="004779D1" w:rsidRPr="00C2152E" w:rsidRDefault="004779D1" w:rsidP="00711A55">
            <w:pPr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</w:tc>
        <w:tc>
          <w:tcPr>
            <w:tcW w:w="113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</w:tcPr>
          <w:p w14:paraId="43A84C27" w14:textId="77777777" w:rsidR="004779D1" w:rsidRDefault="004779D1" w:rsidP="00711A55">
            <w:pPr>
              <w:snapToGrid w:val="0"/>
              <w:rPr>
                <w:rFonts w:asciiTheme="minorHAnsi" w:hAnsiTheme="minorHAnsi"/>
                <w:color w:val="000000" w:themeColor="text1"/>
              </w:rPr>
            </w:pPr>
          </w:p>
          <w:p w14:paraId="47BA9479" w14:textId="77777777" w:rsidR="00EA77AE" w:rsidRDefault="00EA77AE" w:rsidP="00711A55">
            <w:pPr>
              <w:snapToGrid w:val="0"/>
              <w:rPr>
                <w:rFonts w:asciiTheme="minorHAnsi" w:hAnsiTheme="minorHAnsi"/>
                <w:color w:val="000000" w:themeColor="text1"/>
              </w:rPr>
            </w:pPr>
          </w:p>
          <w:p w14:paraId="10945948" w14:textId="0BD5EB39" w:rsidR="00EA77AE" w:rsidRPr="00C2152E" w:rsidRDefault="00C51B80" w:rsidP="00711A55">
            <w:pPr>
              <w:snapToGrid w:val="0"/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81</w:t>
            </w:r>
          </w:p>
        </w:tc>
      </w:tr>
      <w:tr w:rsidR="004779D1" w:rsidRPr="00C2152E" w14:paraId="1E819DB4" w14:textId="77777777" w:rsidTr="00C2152E">
        <w:tc>
          <w:tcPr>
            <w:tcW w:w="8494" w:type="dxa"/>
            <w:tcBorders>
              <w:top w:val="single" w:sz="4" w:space="0" w:color="000000"/>
              <w:left w:val="single" w:sz="4" w:space="0" w:color="000000"/>
              <w:bottom w:val="single" w:sz="8" w:space="0" w:color="000000"/>
            </w:tcBorders>
            <w:shd w:val="clear" w:color="auto" w:fill="auto"/>
          </w:tcPr>
          <w:p w14:paraId="60730222" w14:textId="77777777" w:rsidR="004779D1" w:rsidRPr="00C2152E" w:rsidRDefault="00811371" w:rsidP="00711A55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u w:val="single"/>
              </w:rPr>
              <w:t>Second Marker’s General Comments and Original Mark</w:t>
            </w:r>
          </w:p>
          <w:p w14:paraId="3725C5BE" w14:textId="44B67D6B" w:rsidR="004779D1" w:rsidRPr="00266DE7" w:rsidRDefault="004779D1" w:rsidP="00711A55">
            <w:pPr>
              <w:snapToGrid w:val="0"/>
              <w:rPr>
                <w:rFonts w:asciiTheme="minorHAnsi" w:hAnsiTheme="minorHAnsi"/>
                <w:bCs/>
                <w:color w:val="000000" w:themeColor="text1"/>
              </w:rPr>
            </w:pPr>
          </w:p>
          <w:p w14:paraId="593C7A87" w14:textId="77777777" w:rsidR="004779D1" w:rsidRPr="00C2152E" w:rsidRDefault="004779D1" w:rsidP="00A266C9">
            <w:pPr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</w:tc>
        <w:tc>
          <w:tcPr>
            <w:tcW w:w="1134" w:type="dxa"/>
            <w:tcBorders>
              <w:top w:val="single" w:sz="4" w:space="0" w:color="000000"/>
              <w:left w:val="single" w:sz="4" w:space="0" w:color="000000"/>
              <w:bottom w:val="single" w:sz="8" w:space="0" w:color="000000"/>
              <w:right w:val="single" w:sz="4" w:space="0" w:color="000000"/>
            </w:tcBorders>
            <w:shd w:val="clear" w:color="auto" w:fill="auto"/>
          </w:tcPr>
          <w:p w14:paraId="3B507E99" w14:textId="77777777" w:rsidR="004779D1" w:rsidRDefault="004779D1" w:rsidP="00711A55">
            <w:pPr>
              <w:snapToGrid w:val="0"/>
              <w:rPr>
                <w:rFonts w:asciiTheme="minorHAnsi" w:hAnsiTheme="minorHAnsi"/>
                <w:color w:val="000000" w:themeColor="text1"/>
              </w:rPr>
            </w:pPr>
          </w:p>
          <w:p w14:paraId="2192C1CD" w14:textId="77777777" w:rsidR="001A5FDE" w:rsidRDefault="001A5FDE" w:rsidP="00711A55">
            <w:pPr>
              <w:snapToGrid w:val="0"/>
              <w:rPr>
                <w:rFonts w:asciiTheme="minorHAnsi" w:hAnsiTheme="minorHAnsi"/>
                <w:color w:val="000000" w:themeColor="text1"/>
              </w:rPr>
            </w:pPr>
          </w:p>
          <w:p w14:paraId="00357978" w14:textId="6C2E0615" w:rsidR="00111010" w:rsidRPr="00C2152E" w:rsidRDefault="00111010" w:rsidP="00711A55">
            <w:pPr>
              <w:snapToGrid w:val="0"/>
              <w:rPr>
                <w:rFonts w:asciiTheme="minorHAnsi" w:hAnsiTheme="minorHAnsi"/>
                <w:color w:val="000000" w:themeColor="text1"/>
              </w:rPr>
            </w:pPr>
          </w:p>
        </w:tc>
      </w:tr>
      <w:tr w:rsidR="00C2152E" w:rsidRPr="00C2152E" w14:paraId="6DD66809" w14:textId="77777777" w:rsidTr="008C75A5">
        <w:trPr>
          <w:trHeight w:val="1573"/>
        </w:trPr>
        <w:tc>
          <w:tcPr>
            <w:tcW w:w="8494" w:type="dxa"/>
            <w:tcBorders>
              <w:top w:val="single" w:sz="4" w:space="0" w:color="000000"/>
              <w:left w:val="single" w:sz="4" w:space="0" w:color="000000"/>
              <w:bottom w:val="single" w:sz="8" w:space="0" w:color="000000"/>
            </w:tcBorders>
            <w:shd w:val="clear" w:color="auto" w:fill="auto"/>
          </w:tcPr>
          <w:p w14:paraId="6D8BC334" w14:textId="77777777" w:rsidR="00C2152E" w:rsidRPr="00C2152E" w:rsidRDefault="00C2152E" w:rsidP="00C2152E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  <w:r w:rsidRPr="00C2152E">
              <w:rPr>
                <w:rFonts w:asciiTheme="minorHAnsi" w:hAnsiTheme="minorHAnsi"/>
                <w:b/>
                <w:color w:val="000000" w:themeColor="text1"/>
                <w:u w:val="single"/>
              </w:rPr>
              <w:t xml:space="preserve">Comment After Consultation </w:t>
            </w:r>
            <w:proofErr w:type="gramStart"/>
            <w:r w:rsidRPr="00C2152E">
              <w:rPr>
                <w:rFonts w:asciiTheme="minorHAnsi" w:hAnsiTheme="minorHAnsi"/>
                <w:b/>
                <w:color w:val="000000" w:themeColor="text1"/>
                <w:u w:val="single"/>
              </w:rPr>
              <w:t>With</w:t>
            </w:r>
            <w:proofErr w:type="gramEnd"/>
            <w:r w:rsidRPr="00C2152E">
              <w:rPr>
                <w:rFonts w:asciiTheme="minorHAnsi" w:hAnsiTheme="minorHAnsi"/>
                <w:b/>
                <w:color w:val="000000" w:themeColor="text1"/>
                <w:u w:val="single"/>
              </w:rPr>
              <w:t xml:space="preserve"> Other Marker &amp; Final Agreed Mark</w:t>
            </w:r>
          </w:p>
          <w:p w14:paraId="25CC8EB0" w14:textId="1DC2BE12" w:rsidR="00281AB3" w:rsidRPr="00266DE7" w:rsidRDefault="00281AB3" w:rsidP="00711A55">
            <w:pPr>
              <w:snapToGrid w:val="0"/>
              <w:rPr>
                <w:rFonts w:asciiTheme="minorHAnsi" w:hAnsiTheme="minorHAnsi"/>
                <w:bCs/>
                <w:color w:val="000000" w:themeColor="text1"/>
              </w:rPr>
            </w:pPr>
          </w:p>
        </w:tc>
        <w:tc>
          <w:tcPr>
            <w:tcW w:w="1134" w:type="dxa"/>
            <w:tcBorders>
              <w:top w:val="single" w:sz="4" w:space="0" w:color="000000"/>
              <w:left w:val="single" w:sz="4" w:space="0" w:color="000000"/>
              <w:bottom w:val="single" w:sz="8" w:space="0" w:color="000000"/>
              <w:right w:val="single" w:sz="4" w:space="0" w:color="000000"/>
            </w:tcBorders>
            <w:shd w:val="clear" w:color="auto" w:fill="auto"/>
          </w:tcPr>
          <w:p w14:paraId="007EAB5D" w14:textId="77777777" w:rsidR="00C2152E" w:rsidRDefault="00C2152E" w:rsidP="00711A55">
            <w:pPr>
              <w:snapToGrid w:val="0"/>
              <w:rPr>
                <w:rFonts w:asciiTheme="minorHAnsi" w:hAnsiTheme="minorHAnsi"/>
                <w:color w:val="000000" w:themeColor="text1"/>
              </w:rPr>
            </w:pPr>
          </w:p>
          <w:p w14:paraId="62B52C84" w14:textId="77777777" w:rsidR="00BA2BB6" w:rsidRDefault="00BA2BB6" w:rsidP="00711A55">
            <w:pPr>
              <w:snapToGrid w:val="0"/>
              <w:rPr>
                <w:rFonts w:asciiTheme="minorHAnsi" w:hAnsiTheme="minorHAnsi"/>
                <w:color w:val="000000" w:themeColor="text1"/>
              </w:rPr>
            </w:pPr>
          </w:p>
          <w:p w14:paraId="338AC5E3" w14:textId="5FFE332F" w:rsidR="00BA2BB6" w:rsidRPr="00C2152E" w:rsidRDefault="00A60611" w:rsidP="00711A55">
            <w:pPr>
              <w:snapToGrid w:val="0"/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81</w:t>
            </w:r>
          </w:p>
        </w:tc>
      </w:tr>
    </w:tbl>
    <w:p w14:paraId="5562018D" w14:textId="77777777" w:rsidR="004779D1" w:rsidRPr="00C2152E" w:rsidRDefault="004779D1" w:rsidP="004779D1">
      <w:pPr>
        <w:rPr>
          <w:rFonts w:asciiTheme="minorHAnsi" w:hAnsiTheme="minorHAnsi"/>
          <w:color w:val="000000" w:themeColor="text1"/>
        </w:rPr>
      </w:pPr>
    </w:p>
    <w:tbl>
      <w:tblPr>
        <w:tblStyle w:val="TableGrid"/>
        <w:tblW w:w="9634" w:type="dxa"/>
        <w:tblLook w:val="04A0" w:firstRow="1" w:lastRow="0" w:firstColumn="1" w:lastColumn="0" w:noHBand="0" w:noVBand="1"/>
      </w:tblPr>
      <w:tblGrid>
        <w:gridCol w:w="931"/>
        <w:gridCol w:w="4451"/>
        <w:gridCol w:w="850"/>
        <w:gridCol w:w="3402"/>
      </w:tblGrid>
      <w:tr w:rsidR="002B7AB6" w14:paraId="68725492" w14:textId="77777777" w:rsidTr="002B7AB6">
        <w:tc>
          <w:tcPr>
            <w:tcW w:w="931" w:type="dxa"/>
          </w:tcPr>
          <w:p w14:paraId="4CF824F1" w14:textId="0092C93E" w:rsidR="002B7AB6" w:rsidRDefault="002B7AB6" w:rsidP="004779D1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Signed:</w:t>
            </w:r>
          </w:p>
        </w:tc>
        <w:tc>
          <w:tcPr>
            <w:tcW w:w="4451" w:type="dxa"/>
          </w:tcPr>
          <w:p w14:paraId="3EE8979F" w14:textId="650FF95B" w:rsidR="002B7AB6" w:rsidRDefault="001540FC" w:rsidP="004779D1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J. Williams</w:t>
            </w:r>
          </w:p>
          <w:p w14:paraId="66AE114F" w14:textId="0A000C68" w:rsidR="002B7AB6" w:rsidRDefault="002B7AB6" w:rsidP="004779D1">
            <w:pPr>
              <w:rPr>
                <w:rFonts w:asciiTheme="minorHAnsi" w:hAnsiTheme="minorHAnsi"/>
                <w:color w:val="000000" w:themeColor="text1"/>
              </w:rPr>
            </w:pPr>
          </w:p>
        </w:tc>
        <w:tc>
          <w:tcPr>
            <w:tcW w:w="850" w:type="dxa"/>
          </w:tcPr>
          <w:p w14:paraId="3EDAE2C9" w14:textId="2D63F45D" w:rsidR="002B7AB6" w:rsidRDefault="002B7AB6" w:rsidP="004779D1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Date:</w:t>
            </w:r>
          </w:p>
        </w:tc>
        <w:tc>
          <w:tcPr>
            <w:tcW w:w="3402" w:type="dxa"/>
          </w:tcPr>
          <w:p w14:paraId="6E3AFFC0" w14:textId="4C451861" w:rsidR="002B7AB6" w:rsidRDefault="001540FC" w:rsidP="004779D1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1</w:t>
            </w:r>
            <w:r w:rsidR="00D7539D">
              <w:rPr>
                <w:rFonts w:asciiTheme="minorHAnsi" w:hAnsiTheme="minorHAnsi"/>
                <w:color w:val="000000" w:themeColor="text1"/>
              </w:rPr>
              <w:t>0</w:t>
            </w:r>
            <w:r>
              <w:rPr>
                <w:rFonts w:asciiTheme="minorHAnsi" w:hAnsiTheme="minorHAnsi"/>
                <w:color w:val="000000" w:themeColor="text1"/>
              </w:rPr>
              <w:t>/0</w:t>
            </w:r>
            <w:r w:rsidR="00D7539D">
              <w:rPr>
                <w:rFonts w:asciiTheme="minorHAnsi" w:hAnsiTheme="minorHAnsi"/>
                <w:color w:val="000000" w:themeColor="text1"/>
              </w:rPr>
              <w:t>9</w:t>
            </w:r>
            <w:r>
              <w:rPr>
                <w:rFonts w:asciiTheme="minorHAnsi" w:hAnsiTheme="minorHAnsi"/>
                <w:color w:val="000000" w:themeColor="text1"/>
              </w:rPr>
              <w:t>/25</w:t>
            </w:r>
          </w:p>
        </w:tc>
      </w:tr>
    </w:tbl>
    <w:p w14:paraId="2BE267CC" w14:textId="77777777" w:rsidR="004779D1" w:rsidRPr="00C2152E" w:rsidRDefault="004779D1" w:rsidP="004779D1">
      <w:pPr>
        <w:rPr>
          <w:rFonts w:asciiTheme="minorHAnsi" w:hAnsiTheme="minorHAnsi"/>
          <w:color w:val="000000" w:themeColor="text1"/>
        </w:rPr>
      </w:pPr>
    </w:p>
    <w:p w14:paraId="5F425E79" w14:textId="77777777" w:rsidR="004779D1" w:rsidRPr="00C2152E" w:rsidRDefault="004779D1" w:rsidP="006363DD">
      <w:pPr>
        <w:rPr>
          <w:rFonts w:asciiTheme="minorHAnsi" w:hAnsiTheme="minorHAnsi" w:cstheme="minorHAnsi"/>
          <w:color w:val="000000" w:themeColor="text1"/>
        </w:rPr>
      </w:pPr>
    </w:p>
    <w:tbl>
      <w:tblPr>
        <w:tblW w:w="9231" w:type="dxa"/>
        <w:tblInd w:w="91" w:type="dxa"/>
        <w:tblLook w:val="04A0" w:firstRow="1" w:lastRow="0" w:firstColumn="1" w:lastColumn="0" w:noHBand="0" w:noVBand="1"/>
      </w:tblPr>
      <w:tblGrid>
        <w:gridCol w:w="3531"/>
        <w:gridCol w:w="1164"/>
        <w:gridCol w:w="992"/>
        <w:gridCol w:w="1701"/>
        <w:gridCol w:w="1843"/>
      </w:tblGrid>
      <w:tr w:rsidR="004779D1" w:rsidRPr="00C2152E" w14:paraId="0B762809" w14:textId="77777777" w:rsidTr="000D54B4">
        <w:trPr>
          <w:trHeight w:val="422"/>
        </w:trPr>
        <w:tc>
          <w:tcPr>
            <w:tcW w:w="3531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02F3E7F" w14:textId="77777777"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164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bottom"/>
            <w:hideMark/>
          </w:tcPr>
          <w:p w14:paraId="7F7D4F3F" w14:textId="77777777" w:rsidR="004779D1" w:rsidRPr="00C2152E" w:rsidRDefault="00811371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992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bottom"/>
            <w:hideMark/>
          </w:tcPr>
          <w:p w14:paraId="05561E2C" w14:textId="77777777" w:rsidR="004779D1" w:rsidRPr="00C2152E" w:rsidRDefault="00811371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701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3D0423E" w14:textId="77777777" w:rsidR="004779D1" w:rsidRPr="00C2152E" w:rsidRDefault="00811371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843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778A3091" w14:textId="77777777" w:rsidR="004779D1" w:rsidRPr="00C2152E" w:rsidRDefault="00811371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4779D1" w:rsidRPr="00C2152E" w14:paraId="636AC554" w14:textId="77777777" w:rsidTr="000D54B4">
        <w:trPr>
          <w:trHeight w:val="422"/>
        </w:trPr>
        <w:tc>
          <w:tcPr>
            <w:tcW w:w="3531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4EEA9066" w14:textId="06344D4C" w:rsidR="004779D1" w:rsidRPr="00C2152E" w:rsidRDefault="00C2152E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>1.</w:t>
            </w:r>
            <w:r w:rsidR="000F3C3A">
              <w:rPr>
                <w:rFonts w:asciiTheme="minorHAnsi" w:hAnsiTheme="minorHAnsi"/>
                <w:b/>
                <w:color w:val="000000" w:themeColor="text1"/>
                <w:lang w:eastAsia="en-GB"/>
              </w:rPr>
              <w:t>Engagement with Literature Skills</w:t>
            </w:r>
          </w:p>
        </w:tc>
        <w:tc>
          <w:tcPr>
            <w:tcW w:w="1164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bottom"/>
            <w:hideMark/>
          </w:tcPr>
          <w:p w14:paraId="17B27C90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992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bottom"/>
            <w:hideMark/>
          </w:tcPr>
          <w:p w14:paraId="35615C2E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01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731A2F91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843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4E9FCC3B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4779D1" w:rsidRPr="00C2152E" w14:paraId="1ED063B6" w14:textId="77777777" w:rsidTr="000D54B4">
        <w:trPr>
          <w:trHeight w:val="422"/>
        </w:trPr>
        <w:tc>
          <w:tcPr>
            <w:tcW w:w="353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122115D0" w14:textId="77777777"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Introduction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1A4E8E6D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99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52BAB879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6043E1BB" w14:textId="4E6C6D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2737B2BA" w14:textId="15366FCC" w:rsidR="004779D1" w:rsidRPr="00C2152E" w:rsidRDefault="00752CD4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4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</w:tr>
      <w:tr w:rsidR="004779D1" w:rsidRPr="00C2152E" w14:paraId="3CD20E1E" w14:textId="77777777" w:rsidTr="000D54B4">
        <w:trPr>
          <w:trHeight w:val="422"/>
        </w:trPr>
        <w:tc>
          <w:tcPr>
            <w:tcW w:w="353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3B8E044D" w14:textId="77777777"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Literature Review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5247C6E1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/20</w:t>
            </w:r>
          </w:p>
        </w:tc>
        <w:tc>
          <w:tcPr>
            <w:tcW w:w="99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26A57577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/35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349813E6" w14:textId="4593B3FB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/20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494024D6" w14:textId="2C312F5C" w:rsidR="004779D1" w:rsidRPr="00C2152E" w:rsidRDefault="00CD41C3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12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/15</w:t>
            </w:r>
          </w:p>
        </w:tc>
      </w:tr>
      <w:tr w:rsidR="00782CF2" w:rsidRPr="00C2152E" w14:paraId="399768D9" w14:textId="77777777" w:rsidTr="000F3C3A">
        <w:trPr>
          <w:trHeight w:val="4068"/>
        </w:trPr>
        <w:tc>
          <w:tcPr>
            <w:tcW w:w="9231" w:type="dxa"/>
            <w:gridSpan w:val="5"/>
            <w:tcBorders>
              <w:top w:val="nil"/>
              <w:left w:val="single" w:sz="8" w:space="0" w:color="auto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hideMark/>
          </w:tcPr>
          <w:p w14:paraId="61746FB6" w14:textId="0E443EB6" w:rsidR="007C2CCC" w:rsidRDefault="00811371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Comments:</w:t>
            </w:r>
          </w:p>
          <w:p w14:paraId="6B269120" w14:textId="35895B75" w:rsidR="006D168E" w:rsidRDefault="006D168E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2386707B" w14:textId="198E93B2" w:rsidR="00025A17" w:rsidRDefault="00522241" w:rsidP="00025A17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+ </w:t>
            </w:r>
            <w:r w:rsidR="008D015B" w:rsidRPr="00811371">
              <w:rPr>
                <w:rFonts w:asciiTheme="minorHAnsi" w:hAnsiTheme="minorHAnsi"/>
                <w:color w:val="000000" w:themeColor="text1"/>
                <w:lang w:eastAsia="en-GB"/>
              </w:rPr>
              <w:t>Introduction</w:t>
            </w:r>
            <w:r w:rsidR="008D015B">
              <w:rPr>
                <w:rFonts w:asciiTheme="minorHAnsi" w:hAnsiTheme="minorHAnsi"/>
                <w:color w:val="000000" w:themeColor="text1"/>
                <w:lang w:eastAsia="en-GB"/>
              </w:rPr>
              <w:t xml:space="preserve"> provides a </w:t>
            </w:r>
            <w:r w:rsidR="00137129">
              <w:rPr>
                <w:rFonts w:asciiTheme="minorHAnsi" w:hAnsiTheme="minorHAnsi"/>
                <w:color w:val="000000" w:themeColor="text1"/>
                <w:lang w:eastAsia="en-GB"/>
              </w:rPr>
              <w:t xml:space="preserve">good </w:t>
            </w:r>
            <w:r w:rsidR="00F8350F">
              <w:rPr>
                <w:rFonts w:asciiTheme="minorHAnsi" w:hAnsiTheme="minorHAnsi"/>
                <w:color w:val="000000" w:themeColor="text1"/>
                <w:lang w:eastAsia="en-GB"/>
              </w:rPr>
              <w:t xml:space="preserve">clear </w:t>
            </w:r>
            <w:r w:rsidR="00C1282E">
              <w:rPr>
                <w:rFonts w:asciiTheme="minorHAnsi" w:hAnsiTheme="minorHAnsi"/>
                <w:color w:val="000000" w:themeColor="text1"/>
                <w:lang w:eastAsia="en-GB"/>
              </w:rPr>
              <w:t>and succinct overview of the project area</w:t>
            </w:r>
            <w:r w:rsidR="00025A17">
              <w:rPr>
                <w:rFonts w:asciiTheme="minorHAnsi" w:hAnsiTheme="minorHAnsi"/>
                <w:color w:val="000000" w:themeColor="text1"/>
                <w:lang w:eastAsia="en-GB"/>
              </w:rPr>
              <w:t>, well cited, research question</w:t>
            </w:r>
            <w:r w:rsidR="00752CD4">
              <w:rPr>
                <w:rFonts w:asciiTheme="minorHAnsi" w:hAnsiTheme="minorHAnsi"/>
                <w:color w:val="000000" w:themeColor="text1"/>
                <w:lang w:eastAsia="en-GB"/>
              </w:rPr>
              <w:t>,</w:t>
            </w:r>
            <w:r w:rsidR="00025A17">
              <w:rPr>
                <w:rFonts w:asciiTheme="minorHAnsi" w:hAnsiTheme="minorHAnsi"/>
                <w:color w:val="000000" w:themeColor="text1"/>
                <w:lang w:eastAsia="en-GB"/>
              </w:rPr>
              <w:t xml:space="preserve"> objectives </w:t>
            </w:r>
            <w:r w:rsidR="00752CD4">
              <w:rPr>
                <w:rFonts w:asciiTheme="minorHAnsi" w:hAnsiTheme="minorHAnsi"/>
                <w:color w:val="000000" w:themeColor="text1"/>
                <w:lang w:eastAsia="en-GB"/>
              </w:rPr>
              <w:t xml:space="preserve">and case study </w:t>
            </w:r>
            <w:r w:rsidR="00025A17">
              <w:rPr>
                <w:rFonts w:asciiTheme="minorHAnsi" w:hAnsiTheme="minorHAnsi"/>
                <w:color w:val="000000" w:themeColor="text1"/>
                <w:lang w:eastAsia="en-GB"/>
              </w:rPr>
              <w:t>outlined.</w:t>
            </w:r>
          </w:p>
          <w:p w14:paraId="7987184B" w14:textId="7795E736" w:rsidR="00025A17" w:rsidRDefault="00025A17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5628F4B9" w14:textId="31FBB484" w:rsidR="004F4206" w:rsidRPr="004F4206" w:rsidRDefault="004F4206" w:rsidP="004F4206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+ </w:t>
            </w:r>
            <w:r w:rsidRPr="004F4206">
              <w:rPr>
                <w:rFonts w:asciiTheme="minorHAnsi" w:hAnsiTheme="minorHAnsi"/>
                <w:color w:val="000000" w:themeColor="text1"/>
                <w:lang w:eastAsia="en-GB"/>
              </w:rPr>
              <w:t xml:space="preserve">The lit rev. includes an analysis of traditional PBPS, transition, trends and expected benefits of EPS. </w:t>
            </w:r>
            <w:r>
              <w:rPr>
                <w:rFonts w:asciiTheme="minorHAnsi" w:hAnsiTheme="minorHAnsi"/>
                <w:color w:val="000000" w:themeColor="text1"/>
                <w:lang w:eastAsia="en-GB"/>
              </w:rPr>
              <w:t>C</w:t>
            </w:r>
            <w:r w:rsidRPr="004F4206">
              <w:rPr>
                <w:rFonts w:asciiTheme="minorHAnsi" w:hAnsiTheme="minorHAnsi"/>
                <w:color w:val="000000" w:themeColor="text1"/>
                <w:lang w:eastAsia="en-GB"/>
              </w:rPr>
              <w:t xml:space="preserve">ore EPS functionalities, Case </w:t>
            </w:r>
            <w:r>
              <w:rPr>
                <w:rFonts w:asciiTheme="minorHAnsi" w:hAnsiTheme="minorHAnsi"/>
                <w:color w:val="000000" w:themeColor="text1"/>
                <w:lang w:eastAsia="en-GB"/>
              </w:rPr>
              <w:t>s</w:t>
            </w:r>
            <w:r w:rsidRPr="004F4206">
              <w:rPr>
                <w:rFonts w:asciiTheme="minorHAnsi" w:hAnsiTheme="minorHAnsi"/>
                <w:color w:val="000000" w:themeColor="text1"/>
                <w:lang w:eastAsia="en-GB"/>
              </w:rPr>
              <w:t xml:space="preserve">tudies, </w:t>
            </w:r>
            <w:r>
              <w:rPr>
                <w:rFonts w:asciiTheme="minorHAnsi" w:hAnsiTheme="minorHAnsi"/>
                <w:color w:val="000000" w:themeColor="text1"/>
                <w:lang w:eastAsia="en-GB"/>
              </w:rPr>
              <w:t>i</w:t>
            </w:r>
            <w:r w:rsidRPr="004F4206">
              <w:rPr>
                <w:rFonts w:asciiTheme="minorHAnsi" w:hAnsiTheme="minorHAnsi"/>
                <w:color w:val="000000" w:themeColor="text1"/>
                <w:lang w:eastAsia="en-GB"/>
              </w:rPr>
              <w:t xml:space="preserve">mplementation </w:t>
            </w:r>
            <w:r>
              <w:rPr>
                <w:rFonts w:asciiTheme="minorHAnsi" w:hAnsiTheme="minorHAnsi"/>
                <w:color w:val="000000" w:themeColor="text1"/>
                <w:lang w:eastAsia="en-GB"/>
              </w:rPr>
              <w:t>c</w:t>
            </w:r>
            <w:r w:rsidRPr="004F4206">
              <w:rPr>
                <w:rFonts w:asciiTheme="minorHAnsi" w:hAnsiTheme="minorHAnsi"/>
                <w:color w:val="000000" w:themeColor="text1"/>
                <w:lang w:eastAsia="en-GB"/>
              </w:rPr>
              <w:t xml:space="preserve">hallenges </w:t>
            </w:r>
            <w:proofErr w:type="gramStart"/>
            <w:r w:rsidRPr="004F4206">
              <w:rPr>
                <w:rFonts w:asciiTheme="minorHAnsi" w:hAnsiTheme="minorHAnsi"/>
                <w:color w:val="000000" w:themeColor="text1"/>
                <w:lang w:eastAsia="en-GB"/>
              </w:rPr>
              <w:t>are</w:t>
            </w:r>
            <w:proofErr w:type="gramEnd"/>
            <w:r w:rsidRPr="004F4206">
              <w:rPr>
                <w:rFonts w:asciiTheme="minorHAnsi" w:hAnsiTheme="minorHAnsi"/>
                <w:color w:val="000000" w:themeColor="text1"/>
                <w:lang w:eastAsia="en-GB"/>
              </w:rPr>
              <w:t xml:space="preserve"> and lessons learned are also </w:t>
            </w:r>
            <w:r>
              <w:rPr>
                <w:rFonts w:asciiTheme="minorHAnsi" w:hAnsiTheme="minorHAnsi"/>
                <w:color w:val="000000" w:themeColor="text1"/>
                <w:lang w:eastAsia="en-GB"/>
              </w:rPr>
              <w:t>covered</w:t>
            </w:r>
            <w:r w:rsidRPr="004F4206">
              <w:rPr>
                <w:rFonts w:asciiTheme="minorHAnsi" w:hAnsiTheme="minorHAnsi"/>
                <w:color w:val="000000" w:themeColor="text1"/>
                <w:lang w:eastAsia="en-GB"/>
              </w:rPr>
              <w:t>.</w:t>
            </w:r>
          </w:p>
          <w:p w14:paraId="3E244F64" w14:textId="38349B9E" w:rsidR="004F4206" w:rsidRPr="004F4206" w:rsidRDefault="004F4206" w:rsidP="004F4206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The </w:t>
            </w:r>
            <w:r w:rsidRPr="004F4206">
              <w:rPr>
                <w:rFonts w:asciiTheme="minorHAnsi" w:hAnsiTheme="minorHAnsi"/>
                <w:color w:val="000000" w:themeColor="text1"/>
                <w:lang w:eastAsia="en-GB"/>
              </w:rPr>
              <w:t xml:space="preserve">Carbon Emissions in Healthcare and the </w:t>
            </w:r>
            <w:r w:rsidR="00C3480B">
              <w:rPr>
                <w:rFonts w:asciiTheme="minorHAnsi" w:hAnsiTheme="minorHAnsi"/>
                <w:color w:val="000000" w:themeColor="text1"/>
                <w:lang w:eastAsia="en-GB"/>
              </w:rPr>
              <w:t>r</w:t>
            </w:r>
            <w:r w:rsidRPr="004F4206">
              <w:rPr>
                <w:rFonts w:asciiTheme="minorHAnsi" w:hAnsiTheme="minorHAnsi"/>
                <w:color w:val="000000" w:themeColor="text1"/>
                <w:lang w:eastAsia="en-GB"/>
              </w:rPr>
              <w:t>ole of EPS</w:t>
            </w:r>
            <w:r w:rsidR="00C3480B">
              <w:rPr>
                <w:rFonts w:asciiTheme="minorHAnsi" w:hAnsiTheme="minorHAnsi"/>
                <w:color w:val="000000" w:themeColor="text1"/>
                <w:lang w:eastAsia="en-GB"/>
              </w:rPr>
              <w:t xml:space="preserve"> section </w:t>
            </w:r>
            <w:proofErr w:type="gramStart"/>
            <w:r w:rsidR="00C3480B">
              <w:rPr>
                <w:rFonts w:asciiTheme="minorHAnsi" w:hAnsiTheme="minorHAnsi"/>
                <w:color w:val="000000" w:themeColor="text1"/>
                <w:lang w:eastAsia="en-GB"/>
              </w:rPr>
              <w:t>covers  the</w:t>
            </w:r>
            <w:proofErr w:type="gramEnd"/>
            <w:r w:rsidR="00C3480B">
              <w:rPr>
                <w:rFonts w:asciiTheme="minorHAnsi" w:hAnsiTheme="minorHAnsi"/>
                <w:color w:val="000000" w:themeColor="text1"/>
                <w:lang w:eastAsia="en-GB"/>
              </w:rPr>
              <w:t xml:space="preserve"> e</w:t>
            </w:r>
            <w:r w:rsidRPr="004F4206">
              <w:rPr>
                <w:rFonts w:asciiTheme="minorHAnsi" w:hAnsiTheme="minorHAnsi"/>
                <w:color w:val="000000" w:themeColor="text1"/>
                <w:lang w:eastAsia="en-GB"/>
              </w:rPr>
              <w:t xml:space="preserve">nvironmental </w:t>
            </w:r>
            <w:r w:rsidR="00C3480B">
              <w:rPr>
                <w:rFonts w:asciiTheme="minorHAnsi" w:hAnsiTheme="minorHAnsi"/>
                <w:color w:val="000000" w:themeColor="text1"/>
                <w:lang w:eastAsia="en-GB"/>
              </w:rPr>
              <w:t>i</w:t>
            </w:r>
            <w:r w:rsidRPr="004F4206">
              <w:rPr>
                <w:rFonts w:asciiTheme="minorHAnsi" w:hAnsiTheme="minorHAnsi"/>
                <w:color w:val="000000" w:themeColor="text1"/>
                <w:lang w:eastAsia="en-GB"/>
              </w:rPr>
              <w:t xml:space="preserve">mpact of </w:t>
            </w:r>
            <w:r w:rsidR="00C3480B">
              <w:rPr>
                <w:rFonts w:asciiTheme="minorHAnsi" w:hAnsiTheme="minorHAnsi"/>
                <w:color w:val="000000" w:themeColor="text1"/>
                <w:lang w:eastAsia="en-GB"/>
              </w:rPr>
              <w:t>h</w:t>
            </w:r>
            <w:r w:rsidRPr="004F4206">
              <w:rPr>
                <w:rFonts w:asciiTheme="minorHAnsi" w:hAnsiTheme="minorHAnsi"/>
                <w:color w:val="000000" w:themeColor="text1"/>
                <w:lang w:eastAsia="en-GB"/>
              </w:rPr>
              <w:t xml:space="preserve">ealthcare </w:t>
            </w:r>
            <w:r w:rsidR="00C3480B">
              <w:rPr>
                <w:rFonts w:asciiTheme="minorHAnsi" w:hAnsiTheme="minorHAnsi"/>
                <w:color w:val="000000" w:themeColor="text1"/>
                <w:lang w:eastAsia="en-GB"/>
              </w:rPr>
              <w:t>o</w:t>
            </w:r>
            <w:r w:rsidRPr="004F4206">
              <w:rPr>
                <w:rFonts w:asciiTheme="minorHAnsi" w:hAnsiTheme="minorHAnsi"/>
                <w:color w:val="000000" w:themeColor="text1"/>
                <w:lang w:eastAsia="en-GB"/>
              </w:rPr>
              <w:t>perations</w:t>
            </w:r>
            <w:r w:rsidR="00C3480B">
              <w:rPr>
                <w:rFonts w:asciiTheme="minorHAnsi" w:hAnsiTheme="minorHAnsi"/>
                <w:color w:val="000000" w:themeColor="text1"/>
                <w:lang w:eastAsia="en-GB"/>
              </w:rPr>
              <w:t xml:space="preserve"> and the r</w:t>
            </w:r>
            <w:r w:rsidRPr="004F4206">
              <w:rPr>
                <w:rFonts w:asciiTheme="minorHAnsi" w:hAnsiTheme="minorHAnsi"/>
                <w:color w:val="000000" w:themeColor="text1"/>
                <w:lang w:eastAsia="en-GB"/>
              </w:rPr>
              <w:t xml:space="preserve">ole of </w:t>
            </w:r>
            <w:r w:rsidR="00C3480B">
              <w:rPr>
                <w:rFonts w:asciiTheme="minorHAnsi" w:hAnsiTheme="minorHAnsi"/>
                <w:color w:val="000000" w:themeColor="text1"/>
                <w:lang w:eastAsia="en-GB"/>
              </w:rPr>
              <w:t>t</w:t>
            </w:r>
            <w:r w:rsidRPr="004F4206">
              <w:rPr>
                <w:rFonts w:asciiTheme="minorHAnsi" w:hAnsiTheme="minorHAnsi"/>
                <w:color w:val="000000" w:themeColor="text1"/>
                <w:lang w:eastAsia="en-GB"/>
              </w:rPr>
              <w:t xml:space="preserve">ransport in </w:t>
            </w:r>
            <w:r w:rsidR="00C3480B">
              <w:rPr>
                <w:rFonts w:asciiTheme="minorHAnsi" w:hAnsiTheme="minorHAnsi"/>
                <w:color w:val="000000" w:themeColor="text1"/>
                <w:lang w:eastAsia="en-GB"/>
              </w:rPr>
              <w:t>e</w:t>
            </w:r>
            <w:r w:rsidRPr="004F4206">
              <w:rPr>
                <w:rFonts w:asciiTheme="minorHAnsi" w:hAnsiTheme="minorHAnsi"/>
                <w:color w:val="000000" w:themeColor="text1"/>
                <w:lang w:eastAsia="en-GB"/>
              </w:rPr>
              <w:t>missions</w:t>
            </w:r>
            <w:r w:rsidR="00C3480B">
              <w:rPr>
                <w:rFonts w:asciiTheme="minorHAnsi" w:hAnsiTheme="minorHAnsi"/>
                <w:color w:val="000000" w:themeColor="text1"/>
                <w:lang w:eastAsia="en-GB"/>
              </w:rPr>
              <w:t xml:space="preserve"> and m</w:t>
            </w:r>
            <w:r w:rsidRPr="004F4206">
              <w:rPr>
                <w:rFonts w:asciiTheme="minorHAnsi" w:hAnsiTheme="minorHAnsi"/>
                <w:color w:val="000000" w:themeColor="text1"/>
                <w:lang w:eastAsia="en-GB"/>
              </w:rPr>
              <w:t xml:space="preserve">easuring </w:t>
            </w:r>
            <w:r w:rsidR="00C3480B">
              <w:rPr>
                <w:rFonts w:asciiTheme="minorHAnsi" w:hAnsiTheme="minorHAnsi"/>
                <w:color w:val="000000" w:themeColor="text1"/>
                <w:lang w:eastAsia="en-GB"/>
              </w:rPr>
              <w:t>c</w:t>
            </w:r>
            <w:r w:rsidRPr="004F4206">
              <w:rPr>
                <w:rFonts w:asciiTheme="minorHAnsi" w:hAnsiTheme="minorHAnsi"/>
                <w:color w:val="000000" w:themeColor="text1"/>
                <w:lang w:eastAsia="en-GB"/>
              </w:rPr>
              <w:t xml:space="preserve">arbon </w:t>
            </w:r>
            <w:r w:rsidR="00C3480B">
              <w:rPr>
                <w:rFonts w:asciiTheme="minorHAnsi" w:hAnsiTheme="minorHAnsi"/>
                <w:color w:val="000000" w:themeColor="text1"/>
                <w:lang w:eastAsia="en-GB"/>
              </w:rPr>
              <w:t>s</w:t>
            </w:r>
            <w:r w:rsidRPr="004F4206">
              <w:rPr>
                <w:rFonts w:asciiTheme="minorHAnsi" w:hAnsiTheme="minorHAnsi"/>
                <w:color w:val="000000" w:themeColor="text1"/>
                <w:lang w:eastAsia="en-GB"/>
              </w:rPr>
              <w:t>avings from EPS</w:t>
            </w:r>
            <w:r w:rsidR="00C3480B">
              <w:rPr>
                <w:rFonts w:asciiTheme="minorHAnsi" w:hAnsiTheme="minorHAnsi"/>
                <w:color w:val="000000" w:themeColor="text1"/>
                <w:lang w:eastAsia="en-GB"/>
              </w:rPr>
              <w:t xml:space="preserve">. </w:t>
            </w:r>
          </w:p>
          <w:p w14:paraId="3C783996" w14:textId="6E78EE72" w:rsidR="004F4206" w:rsidRPr="004F4206" w:rsidRDefault="00C3480B" w:rsidP="004F4206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The review continues to look at the b</w:t>
            </w:r>
            <w:r w:rsidR="004F4206" w:rsidRPr="004F4206">
              <w:rPr>
                <w:rFonts w:asciiTheme="minorHAnsi" w:hAnsiTheme="minorHAnsi"/>
                <w:color w:val="000000" w:themeColor="text1"/>
                <w:lang w:eastAsia="en-GB"/>
              </w:rPr>
              <w:t xml:space="preserve">enefits of </w:t>
            </w:r>
            <w:r>
              <w:rPr>
                <w:rFonts w:asciiTheme="minorHAnsi" w:hAnsiTheme="minorHAnsi"/>
                <w:color w:val="000000" w:themeColor="text1"/>
                <w:lang w:eastAsia="en-GB"/>
              </w:rPr>
              <w:t>DH-Systems</w:t>
            </w:r>
            <w:r w:rsidR="004F4206" w:rsidRPr="004F4206">
              <w:rPr>
                <w:rFonts w:asciiTheme="minorHAnsi" w:hAnsiTheme="minorHAnsi"/>
                <w:color w:val="000000" w:themeColor="text1"/>
                <w:lang w:eastAsia="en-GB"/>
              </w:rPr>
              <w:t xml:space="preserve"> for </w:t>
            </w:r>
            <w:r>
              <w:rPr>
                <w:rFonts w:asciiTheme="minorHAnsi" w:hAnsiTheme="minorHAnsi"/>
                <w:color w:val="000000" w:themeColor="text1"/>
                <w:lang w:eastAsia="en-GB"/>
              </w:rPr>
              <w:t>CR</w:t>
            </w:r>
            <w:r w:rsidR="00984C61">
              <w:rPr>
                <w:rFonts w:asciiTheme="minorHAnsi" w:hAnsiTheme="minorHAnsi"/>
                <w:color w:val="000000" w:themeColor="text1"/>
                <w:lang w:eastAsia="en-GB"/>
              </w:rPr>
              <w:t>, c</w:t>
            </w:r>
            <w:r w:rsidR="004F4206" w:rsidRPr="004F4206">
              <w:rPr>
                <w:rFonts w:asciiTheme="minorHAnsi" w:hAnsiTheme="minorHAnsi"/>
                <w:color w:val="000000" w:themeColor="text1"/>
                <w:lang w:eastAsia="en-GB"/>
              </w:rPr>
              <w:t xml:space="preserve">hallenges of </w:t>
            </w:r>
            <w:r w:rsidR="00984C61">
              <w:rPr>
                <w:rFonts w:asciiTheme="minorHAnsi" w:hAnsiTheme="minorHAnsi"/>
                <w:color w:val="000000" w:themeColor="text1"/>
                <w:lang w:eastAsia="en-GB"/>
              </w:rPr>
              <w:t>d</w:t>
            </w:r>
            <w:r w:rsidR="004F4206" w:rsidRPr="004F4206">
              <w:rPr>
                <w:rFonts w:asciiTheme="minorHAnsi" w:hAnsiTheme="minorHAnsi"/>
                <w:color w:val="000000" w:themeColor="text1"/>
                <w:lang w:eastAsia="en-GB"/>
              </w:rPr>
              <w:t xml:space="preserve">igitalization and </w:t>
            </w:r>
            <w:r w:rsidR="00984C61">
              <w:rPr>
                <w:rFonts w:asciiTheme="minorHAnsi" w:hAnsiTheme="minorHAnsi"/>
                <w:color w:val="000000" w:themeColor="text1"/>
                <w:lang w:eastAsia="en-GB"/>
              </w:rPr>
              <w:t>c</w:t>
            </w:r>
            <w:r w:rsidR="004F4206" w:rsidRPr="004F4206">
              <w:rPr>
                <w:rFonts w:asciiTheme="minorHAnsi" w:hAnsiTheme="minorHAnsi"/>
                <w:color w:val="000000" w:themeColor="text1"/>
                <w:lang w:eastAsia="en-GB"/>
              </w:rPr>
              <w:t>osts</w:t>
            </w:r>
            <w:r w:rsidR="00984C61">
              <w:rPr>
                <w:rFonts w:asciiTheme="minorHAnsi" w:hAnsiTheme="minorHAnsi"/>
                <w:color w:val="000000" w:themeColor="text1"/>
                <w:lang w:eastAsia="en-GB"/>
              </w:rPr>
              <w:t>. E</w:t>
            </w:r>
            <w:r w:rsidR="004F4206" w:rsidRPr="004F4206">
              <w:rPr>
                <w:rFonts w:asciiTheme="minorHAnsi" w:hAnsiTheme="minorHAnsi"/>
                <w:color w:val="000000" w:themeColor="text1"/>
                <w:lang w:eastAsia="en-GB"/>
              </w:rPr>
              <w:t>thical</w:t>
            </w:r>
            <w:r w:rsidR="00984C61">
              <w:rPr>
                <w:rFonts w:asciiTheme="minorHAnsi" w:hAnsiTheme="minorHAnsi"/>
                <w:color w:val="000000" w:themeColor="text1"/>
                <w:lang w:eastAsia="en-GB"/>
              </w:rPr>
              <w:t>,</w:t>
            </w:r>
            <w:r w:rsidR="004F4206" w:rsidRPr="004F4206">
              <w:rPr>
                <w:rFonts w:asciiTheme="minorHAnsi" w:hAnsiTheme="minorHAnsi"/>
                <w:color w:val="000000" w:themeColor="text1"/>
                <w:lang w:eastAsia="en-GB"/>
              </w:rPr>
              <w:t xml:space="preserve"> </w:t>
            </w:r>
            <w:r w:rsidR="00984C61">
              <w:rPr>
                <w:rFonts w:asciiTheme="minorHAnsi" w:hAnsiTheme="minorHAnsi"/>
                <w:color w:val="000000" w:themeColor="text1"/>
                <w:lang w:eastAsia="en-GB"/>
              </w:rPr>
              <w:t>e</w:t>
            </w:r>
            <w:r w:rsidR="004F4206" w:rsidRPr="004F4206">
              <w:rPr>
                <w:rFonts w:asciiTheme="minorHAnsi" w:hAnsiTheme="minorHAnsi"/>
                <w:color w:val="000000" w:themeColor="text1"/>
                <w:lang w:eastAsia="en-GB"/>
              </w:rPr>
              <w:t xml:space="preserve">nvironmental </w:t>
            </w:r>
            <w:r w:rsidR="00984C61">
              <w:rPr>
                <w:rFonts w:asciiTheme="minorHAnsi" w:hAnsiTheme="minorHAnsi"/>
                <w:color w:val="000000" w:themeColor="text1"/>
                <w:lang w:eastAsia="en-GB"/>
              </w:rPr>
              <w:t>and o</w:t>
            </w:r>
            <w:r w:rsidR="00984C61" w:rsidRPr="004F4206">
              <w:rPr>
                <w:rFonts w:asciiTheme="minorHAnsi" w:hAnsiTheme="minorHAnsi"/>
                <w:color w:val="000000" w:themeColor="text1"/>
                <w:lang w:eastAsia="en-GB"/>
              </w:rPr>
              <w:t xml:space="preserve">perations </w:t>
            </w:r>
            <w:r w:rsidR="00984C61">
              <w:rPr>
                <w:rFonts w:asciiTheme="minorHAnsi" w:hAnsiTheme="minorHAnsi"/>
                <w:color w:val="000000" w:themeColor="text1"/>
                <w:lang w:eastAsia="en-GB"/>
              </w:rPr>
              <w:t>i</w:t>
            </w:r>
            <w:r w:rsidR="004F4206" w:rsidRPr="004F4206">
              <w:rPr>
                <w:rFonts w:asciiTheme="minorHAnsi" w:hAnsiTheme="minorHAnsi"/>
                <w:color w:val="000000" w:themeColor="text1"/>
                <w:lang w:eastAsia="en-GB"/>
              </w:rPr>
              <w:t xml:space="preserve">mplications </w:t>
            </w:r>
            <w:r w:rsidR="00984C61">
              <w:rPr>
                <w:rFonts w:asciiTheme="minorHAnsi" w:hAnsiTheme="minorHAnsi"/>
                <w:color w:val="000000" w:themeColor="text1"/>
                <w:lang w:eastAsia="en-GB"/>
              </w:rPr>
              <w:t>d</w:t>
            </w:r>
            <w:r w:rsidR="00984C61" w:rsidRPr="004F4206">
              <w:rPr>
                <w:rFonts w:asciiTheme="minorHAnsi" w:hAnsiTheme="minorHAnsi"/>
                <w:color w:val="000000" w:themeColor="text1"/>
                <w:lang w:eastAsia="en-GB"/>
              </w:rPr>
              <w:t xml:space="preserve">ue to EPS </w:t>
            </w:r>
            <w:r w:rsidR="00984C61">
              <w:rPr>
                <w:rFonts w:asciiTheme="minorHAnsi" w:hAnsiTheme="minorHAnsi"/>
                <w:color w:val="000000" w:themeColor="text1"/>
                <w:lang w:eastAsia="en-GB"/>
              </w:rPr>
              <w:t>are covered.</w:t>
            </w:r>
            <w:r w:rsidR="004F4206" w:rsidRPr="004F4206">
              <w:rPr>
                <w:rFonts w:asciiTheme="minorHAnsi" w:hAnsiTheme="minorHAnsi"/>
                <w:color w:val="000000" w:themeColor="text1"/>
                <w:lang w:eastAsia="en-GB"/>
              </w:rPr>
              <w:t xml:space="preserve"> </w:t>
            </w:r>
          </w:p>
          <w:p w14:paraId="76CBDAA6" w14:textId="27959899" w:rsidR="004F4206" w:rsidRPr="004F4206" w:rsidRDefault="004F4206" w:rsidP="004F4206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4F4206">
              <w:rPr>
                <w:rFonts w:asciiTheme="minorHAnsi" w:hAnsiTheme="minorHAnsi"/>
                <w:color w:val="000000" w:themeColor="text1"/>
                <w:lang w:eastAsia="en-GB"/>
              </w:rPr>
              <w:t>Lessons from Other Sectors</w:t>
            </w:r>
            <w:r w:rsidR="003F19C5">
              <w:rPr>
                <w:rFonts w:asciiTheme="minorHAnsi" w:hAnsiTheme="minorHAnsi"/>
                <w:color w:val="000000" w:themeColor="text1"/>
                <w:lang w:eastAsia="en-GB"/>
              </w:rPr>
              <w:t xml:space="preserve"> includes r</w:t>
            </w:r>
            <w:r w:rsidRPr="004F4206">
              <w:rPr>
                <w:rFonts w:asciiTheme="minorHAnsi" w:hAnsiTheme="minorHAnsi"/>
                <w:color w:val="000000" w:themeColor="text1"/>
                <w:lang w:eastAsia="en-GB"/>
              </w:rPr>
              <w:t xml:space="preserve">emote </w:t>
            </w:r>
            <w:r w:rsidR="003F19C5">
              <w:rPr>
                <w:rFonts w:asciiTheme="minorHAnsi" w:hAnsiTheme="minorHAnsi"/>
                <w:color w:val="000000" w:themeColor="text1"/>
                <w:lang w:eastAsia="en-GB"/>
              </w:rPr>
              <w:t>w</w:t>
            </w:r>
            <w:r w:rsidRPr="004F4206">
              <w:rPr>
                <w:rFonts w:asciiTheme="minorHAnsi" w:hAnsiTheme="minorHAnsi"/>
                <w:color w:val="000000" w:themeColor="text1"/>
                <w:lang w:eastAsia="en-GB"/>
              </w:rPr>
              <w:t xml:space="preserve">ork, </w:t>
            </w:r>
            <w:r w:rsidR="003F19C5">
              <w:rPr>
                <w:rFonts w:asciiTheme="minorHAnsi" w:hAnsiTheme="minorHAnsi"/>
                <w:color w:val="000000" w:themeColor="text1"/>
                <w:lang w:eastAsia="en-GB"/>
              </w:rPr>
              <w:t>t</w:t>
            </w:r>
            <w:r w:rsidRPr="004F4206">
              <w:rPr>
                <w:rFonts w:asciiTheme="minorHAnsi" w:hAnsiTheme="minorHAnsi"/>
                <w:color w:val="000000" w:themeColor="text1"/>
                <w:lang w:eastAsia="en-GB"/>
              </w:rPr>
              <w:t xml:space="preserve">elehealth, and </w:t>
            </w:r>
            <w:r w:rsidR="003F19C5">
              <w:rPr>
                <w:rFonts w:asciiTheme="minorHAnsi" w:hAnsiTheme="minorHAnsi"/>
                <w:color w:val="000000" w:themeColor="text1"/>
                <w:lang w:eastAsia="en-GB"/>
              </w:rPr>
              <w:t>c</w:t>
            </w:r>
            <w:r w:rsidRPr="004F4206">
              <w:rPr>
                <w:rFonts w:asciiTheme="minorHAnsi" w:hAnsiTheme="minorHAnsi"/>
                <w:color w:val="000000" w:themeColor="text1"/>
                <w:lang w:eastAsia="en-GB"/>
              </w:rPr>
              <w:t xml:space="preserve">arbon </w:t>
            </w:r>
            <w:r w:rsidR="003F19C5">
              <w:rPr>
                <w:rFonts w:asciiTheme="minorHAnsi" w:hAnsiTheme="minorHAnsi"/>
                <w:color w:val="000000" w:themeColor="text1"/>
                <w:lang w:eastAsia="en-GB"/>
              </w:rPr>
              <w:t>f</w:t>
            </w:r>
            <w:r w:rsidRPr="004F4206">
              <w:rPr>
                <w:rFonts w:asciiTheme="minorHAnsi" w:hAnsiTheme="minorHAnsi"/>
                <w:color w:val="000000" w:themeColor="text1"/>
                <w:lang w:eastAsia="en-GB"/>
              </w:rPr>
              <w:t xml:space="preserve">ootprint </w:t>
            </w:r>
            <w:r w:rsidR="003F19C5">
              <w:rPr>
                <w:rFonts w:asciiTheme="minorHAnsi" w:hAnsiTheme="minorHAnsi"/>
                <w:color w:val="000000" w:themeColor="text1"/>
                <w:lang w:eastAsia="en-GB"/>
              </w:rPr>
              <w:t>r</w:t>
            </w:r>
            <w:r w:rsidRPr="004F4206">
              <w:rPr>
                <w:rFonts w:asciiTheme="minorHAnsi" w:hAnsiTheme="minorHAnsi"/>
                <w:color w:val="000000" w:themeColor="text1"/>
                <w:lang w:eastAsia="en-GB"/>
              </w:rPr>
              <w:t>eduction</w:t>
            </w:r>
            <w:r w:rsidR="003F19C5">
              <w:rPr>
                <w:rFonts w:asciiTheme="minorHAnsi" w:hAnsiTheme="minorHAnsi"/>
                <w:color w:val="000000" w:themeColor="text1"/>
                <w:lang w:eastAsia="en-GB"/>
              </w:rPr>
              <w:t xml:space="preserve">, </w:t>
            </w:r>
            <w:r w:rsidRPr="004F4206">
              <w:rPr>
                <w:rFonts w:asciiTheme="minorHAnsi" w:hAnsiTheme="minorHAnsi"/>
                <w:color w:val="000000" w:themeColor="text1"/>
                <w:lang w:eastAsia="en-GB"/>
              </w:rPr>
              <w:t xml:space="preserve">Smart </w:t>
            </w:r>
            <w:r w:rsidR="003F19C5">
              <w:rPr>
                <w:rFonts w:asciiTheme="minorHAnsi" w:hAnsiTheme="minorHAnsi"/>
                <w:color w:val="000000" w:themeColor="text1"/>
                <w:lang w:eastAsia="en-GB"/>
              </w:rPr>
              <w:t>c</w:t>
            </w:r>
            <w:r w:rsidRPr="004F4206">
              <w:rPr>
                <w:rFonts w:asciiTheme="minorHAnsi" w:hAnsiTheme="minorHAnsi"/>
                <w:color w:val="000000" w:themeColor="text1"/>
                <w:lang w:eastAsia="en-GB"/>
              </w:rPr>
              <w:t xml:space="preserve">ities and the Future of </w:t>
            </w:r>
            <w:r w:rsidR="003F19C5">
              <w:rPr>
                <w:rFonts w:asciiTheme="minorHAnsi" w:hAnsiTheme="minorHAnsi"/>
                <w:color w:val="000000" w:themeColor="text1"/>
                <w:lang w:eastAsia="en-GB"/>
              </w:rPr>
              <w:t>s</w:t>
            </w:r>
            <w:r w:rsidRPr="004F4206">
              <w:rPr>
                <w:rFonts w:asciiTheme="minorHAnsi" w:hAnsiTheme="minorHAnsi"/>
                <w:color w:val="000000" w:themeColor="text1"/>
                <w:lang w:eastAsia="en-GB"/>
              </w:rPr>
              <w:t xml:space="preserve">ustainable </w:t>
            </w:r>
            <w:r w:rsidR="003F19C5">
              <w:rPr>
                <w:rFonts w:asciiTheme="minorHAnsi" w:hAnsiTheme="minorHAnsi"/>
                <w:color w:val="000000" w:themeColor="text1"/>
                <w:lang w:eastAsia="en-GB"/>
              </w:rPr>
              <w:t>d</w:t>
            </w:r>
            <w:r w:rsidRPr="004F4206">
              <w:rPr>
                <w:rFonts w:asciiTheme="minorHAnsi" w:hAnsiTheme="minorHAnsi"/>
                <w:color w:val="000000" w:themeColor="text1"/>
                <w:lang w:eastAsia="en-GB"/>
              </w:rPr>
              <w:t xml:space="preserve">igital </w:t>
            </w:r>
            <w:r w:rsidR="003F19C5">
              <w:rPr>
                <w:rFonts w:asciiTheme="minorHAnsi" w:hAnsiTheme="minorHAnsi"/>
                <w:color w:val="000000" w:themeColor="text1"/>
                <w:lang w:eastAsia="en-GB"/>
              </w:rPr>
              <w:t>i</w:t>
            </w:r>
            <w:r w:rsidRPr="004F4206">
              <w:rPr>
                <w:rFonts w:asciiTheme="minorHAnsi" w:hAnsiTheme="minorHAnsi"/>
                <w:color w:val="000000" w:themeColor="text1"/>
                <w:lang w:eastAsia="en-GB"/>
              </w:rPr>
              <w:t>nfrastructure</w:t>
            </w:r>
            <w:r w:rsidR="003F19C5">
              <w:rPr>
                <w:rFonts w:asciiTheme="minorHAnsi" w:hAnsiTheme="minorHAnsi"/>
                <w:color w:val="000000" w:themeColor="text1"/>
                <w:lang w:eastAsia="en-GB"/>
              </w:rPr>
              <w:t>.</w:t>
            </w:r>
          </w:p>
          <w:p w14:paraId="5F22C47A" w14:textId="2335CD82" w:rsidR="004F4206" w:rsidRPr="004F4206" w:rsidRDefault="004F4206" w:rsidP="004F4206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4F4206">
              <w:rPr>
                <w:rFonts w:asciiTheme="minorHAnsi" w:hAnsiTheme="minorHAnsi"/>
                <w:color w:val="000000" w:themeColor="text1"/>
                <w:lang w:eastAsia="en-GB"/>
              </w:rPr>
              <w:t xml:space="preserve">Policy, Governance, and Future </w:t>
            </w:r>
            <w:r w:rsidR="003F19C5">
              <w:rPr>
                <w:rFonts w:asciiTheme="minorHAnsi" w:hAnsiTheme="minorHAnsi"/>
                <w:color w:val="000000" w:themeColor="text1"/>
                <w:lang w:eastAsia="en-GB"/>
              </w:rPr>
              <w:t>i</w:t>
            </w:r>
            <w:r w:rsidRPr="004F4206">
              <w:rPr>
                <w:rFonts w:asciiTheme="minorHAnsi" w:hAnsiTheme="minorHAnsi"/>
                <w:color w:val="000000" w:themeColor="text1"/>
                <w:lang w:eastAsia="en-GB"/>
              </w:rPr>
              <w:t xml:space="preserve">nnovations </w:t>
            </w:r>
            <w:r w:rsidR="003F19C5">
              <w:rPr>
                <w:rFonts w:asciiTheme="minorHAnsi" w:hAnsiTheme="minorHAnsi"/>
                <w:color w:val="000000" w:themeColor="text1"/>
                <w:lang w:eastAsia="en-GB"/>
              </w:rPr>
              <w:t xml:space="preserve">are also </w:t>
            </w:r>
            <w:r w:rsidR="00CD41C3">
              <w:rPr>
                <w:rFonts w:asciiTheme="minorHAnsi" w:hAnsiTheme="minorHAnsi"/>
                <w:color w:val="000000" w:themeColor="text1"/>
                <w:lang w:eastAsia="en-GB"/>
              </w:rPr>
              <w:t>reviewed</w:t>
            </w:r>
            <w:r w:rsidR="003F19C5">
              <w:rPr>
                <w:rFonts w:asciiTheme="minorHAnsi" w:hAnsiTheme="minorHAnsi"/>
                <w:color w:val="000000" w:themeColor="text1"/>
                <w:lang w:eastAsia="en-GB"/>
              </w:rPr>
              <w:t>. Good.</w:t>
            </w:r>
          </w:p>
          <w:p w14:paraId="53D86C31" w14:textId="57302D44" w:rsidR="004F4206" w:rsidRPr="004F4206" w:rsidRDefault="003F19C5" w:rsidP="004F4206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Overall, a lot is </w:t>
            </w:r>
            <w:r w:rsidR="00CD41C3">
              <w:rPr>
                <w:rFonts w:asciiTheme="minorHAnsi" w:hAnsiTheme="minorHAnsi"/>
                <w:color w:val="000000" w:themeColor="text1"/>
                <w:lang w:eastAsia="en-GB"/>
              </w:rPr>
              <w:t>c</w:t>
            </w:r>
            <w:r>
              <w:rPr>
                <w:rFonts w:asciiTheme="minorHAnsi" w:hAnsiTheme="minorHAnsi"/>
                <w:color w:val="000000" w:themeColor="text1"/>
                <w:lang w:eastAsia="en-GB"/>
              </w:rPr>
              <w:t>ove</w:t>
            </w:r>
            <w:r w:rsidR="00CD41C3">
              <w:rPr>
                <w:rFonts w:asciiTheme="minorHAnsi" w:hAnsiTheme="minorHAnsi"/>
                <w:color w:val="000000" w:themeColor="text1"/>
                <w:lang w:eastAsia="en-GB"/>
              </w:rPr>
              <w:t>re</w:t>
            </w:r>
            <w:r>
              <w:rPr>
                <w:rFonts w:asciiTheme="minorHAnsi" w:hAnsiTheme="minorHAnsi"/>
                <w:color w:val="000000" w:themeColor="text1"/>
                <w:lang w:eastAsia="en-GB"/>
              </w:rPr>
              <w:t>d here</w:t>
            </w:r>
            <w:r w:rsidR="00CD41C3">
              <w:rPr>
                <w:rFonts w:asciiTheme="minorHAnsi" w:hAnsiTheme="minorHAnsi"/>
                <w:color w:val="000000" w:themeColor="text1"/>
                <w:lang w:eastAsia="en-GB"/>
              </w:rPr>
              <w:t>. A</w:t>
            </w: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 good clear review.</w:t>
            </w:r>
          </w:p>
          <w:p w14:paraId="30BB658C" w14:textId="6A4EF2CE" w:rsidR="004F4206" w:rsidRPr="004F4206" w:rsidRDefault="004F4206" w:rsidP="004F4206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4F4206">
              <w:rPr>
                <w:rFonts w:asciiTheme="minorHAnsi" w:hAnsiTheme="minorHAnsi"/>
                <w:color w:val="000000" w:themeColor="text1"/>
                <w:lang w:eastAsia="en-GB"/>
              </w:rPr>
              <w:t xml:space="preserve">- use of multiple citations in places could </w:t>
            </w:r>
            <w:r w:rsidR="00CD41C3">
              <w:rPr>
                <w:rFonts w:asciiTheme="minorHAnsi" w:hAnsiTheme="minorHAnsi"/>
                <w:color w:val="000000" w:themeColor="text1"/>
                <w:lang w:eastAsia="en-GB"/>
              </w:rPr>
              <w:t xml:space="preserve">further </w:t>
            </w:r>
            <w:r w:rsidRPr="004F4206">
              <w:rPr>
                <w:rFonts w:asciiTheme="minorHAnsi" w:hAnsiTheme="minorHAnsi"/>
                <w:color w:val="000000" w:themeColor="text1"/>
                <w:lang w:eastAsia="en-GB"/>
              </w:rPr>
              <w:t>enhance the analysis of topics covered, enhanc</w:t>
            </w:r>
            <w:r w:rsidR="00CD41C3">
              <w:rPr>
                <w:rFonts w:asciiTheme="minorHAnsi" w:hAnsiTheme="minorHAnsi"/>
                <w:color w:val="000000" w:themeColor="text1"/>
                <w:lang w:eastAsia="en-GB"/>
              </w:rPr>
              <w:t>ing</w:t>
            </w:r>
            <w:r w:rsidRPr="004F4206">
              <w:rPr>
                <w:rFonts w:asciiTheme="minorHAnsi" w:hAnsiTheme="minorHAnsi"/>
                <w:color w:val="000000" w:themeColor="text1"/>
                <w:lang w:eastAsia="en-GB"/>
              </w:rPr>
              <w:t xml:space="preserve"> </w:t>
            </w:r>
            <w:r w:rsidR="00CD41C3" w:rsidRPr="004F4206">
              <w:rPr>
                <w:rFonts w:asciiTheme="minorHAnsi" w:hAnsiTheme="minorHAnsi"/>
                <w:color w:val="000000" w:themeColor="text1"/>
                <w:lang w:eastAsia="en-GB"/>
              </w:rPr>
              <w:t>validity</w:t>
            </w:r>
            <w:r w:rsidR="00CD41C3">
              <w:rPr>
                <w:rFonts w:asciiTheme="minorHAnsi" w:hAnsiTheme="minorHAnsi"/>
                <w:color w:val="000000" w:themeColor="text1"/>
                <w:lang w:eastAsia="en-GB"/>
              </w:rPr>
              <w:t>,</w:t>
            </w:r>
            <w:r w:rsidRPr="004F4206">
              <w:rPr>
                <w:rFonts w:asciiTheme="minorHAnsi" w:hAnsiTheme="minorHAnsi"/>
                <w:color w:val="000000" w:themeColor="text1"/>
                <w:lang w:eastAsia="en-GB"/>
              </w:rPr>
              <w:t xml:space="preserve"> richness and depth of </w:t>
            </w:r>
            <w:r w:rsidR="00CD41C3">
              <w:rPr>
                <w:rFonts w:asciiTheme="minorHAnsi" w:hAnsiTheme="minorHAnsi"/>
                <w:color w:val="000000" w:themeColor="text1"/>
                <w:lang w:eastAsia="en-GB"/>
              </w:rPr>
              <w:t xml:space="preserve">the </w:t>
            </w:r>
            <w:r w:rsidRPr="004F4206">
              <w:rPr>
                <w:rFonts w:asciiTheme="minorHAnsi" w:hAnsiTheme="minorHAnsi"/>
                <w:color w:val="000000" w:themeColor="text1"/>
                <w:lang w:eastAsia="en-GB"/>
              </w:rPr>
              <w:t>secondary research</w:t>
            </w:r>
            <w:r w:rsidR="00CD41C3">
              <w:rPr>
                <w:rFonts w:asciiTheme="minorHAnsi" w:hAnsiTheme="minorHAnsi"/>
                <w:color w:val="000000" w:themeColor="text1"/>
                <w:lang w:eastAsia="en-GB"/>
              </w:rPr>
              <w:t xml:space="preserve"> in places.</w:t>
            </w:r>
          </w:p>
          <w:p w14:paraId="7026DFCF" w14:textId="4C1D3209" w:rsidR="00687664" w:rsidRDefault="004F4206" w:rsidP="004F4206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4F4206">
              <w:rPr>
                <w:rFonts w:asciiTheme="minorHAnsi" w:hAnsiTheme="minorHAnsi"/>
                <w:color w:val="000000" w:themeColor="text1"/>
                <w:lang w:eastAsia="en-GB"/>
              </w:rPr>
              <w:t>- Conclusion to summarise key findings would be useful.</w:t>
            </w:r>
          </w:p>
          <w:p w14:paraId="39EADA86" w14:textId="77777777" w:rsidR="004F4206" w:rsidRDefault="004F4206" w:rsidP="004F4206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61C5EE6E" w14:textId="77777777" w:rsidR="0034688C" w:rsidRDefault="0034688C" w:rsidP="000061E7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4AEE78A7" w14:textId="7539BB66" w:rsidR="000061E7" w:rsidRDefault="000061E7" w:rsidP="000061E7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782CF2" w:rsidRPr="00C2152E" w14:paraId="7D35D5ED" w14:textId="77777777" w:rsidTr="000D54B4">
        <w:trPr>
          <w:trHeight w:val="422"/>
        </w:trPr>
        <w:tc>
          <w:tcPr>
            <w:tcW w:w="353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09E1FEF" w14:textId="77777777" w:rsidR="00782CF2" w:rsidRPr="00C2152E" w:rsidRDefault="00811371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bottom"/>
            <w:hideMark/>
          </w:tcPr>
          <w:p w14:paraId="4D3BB1CC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99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bottom"/>
            <w:hideMark/>
          </w:tcPr>
          <w:p w14:paraId="0620ABC4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E6A362D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3BAD2A20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4779D1" w:rsidRPr="00C2152E" w14:paraId="4602AEB9" w14:textId="77777777" w:rsidTr="000D54B4">
        <w:trPr>
          <w:trHeight w:val="422"/>
        </w:trPr>
        <w:tc>
          <w:tcPr>
            <w:tcW w:w="3531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155CF02B" w14:textId="68CC06CF" w:rsidR="004779D1" w:rsidRPr="00C2152E" w:rsidRDefault="00C2152E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2. </w:t>
            </w:r>
            <w:r w:rsidR="00811371"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Knowledge and Understanding </w:t>
            </w:r>
            <w:r w:rsidR="000F3C3A">
              <w:rPr>
                <w:rFonts w:asciiTheme="minorHAnsi" w:hAnsiTheme="minorHAnsi"/>
                <w:b/>
                <w:color w:val="000000" w:themeColor="text1"/>
                <w:lang w:eastAsia="en-GB"/>
              </w:rPr>
              <w:t>Skills</w:t>
            </w:r>
          </w:p>
        </w:tc>
        <w:tc>
          <w:tcPr>
            <w:tcW w:w="1164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297659E5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992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3C63697A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01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4CD24B81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843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3AA77A11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4779D1" w:rsidRPr="00C2152E" w14:paraId="66ED7DAF" w14:textId="77777777" w:rsidTr="000D54B4">
        <w:trPr>
          <w:trHeight w:val="422"/>
        </w:trPr>
        <w:tc>
          <w:tcPr>
            <w:tcW w:w="353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6FF5D329" w14:textId="77777777"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Methodology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44B2B193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99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16531A9D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0D30B415" w14:textId="297CA608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20794234" w14:textId="5B783AD0" w:rsidR="004779D1" w:rsidRPr="00C2152E" w:rsidRDefault="003A0A8F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4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</w:tr>
      <w:tr w:rsidR="004779D1" w:rsidRPr="00C2152E" w14:paraId="3E677464" w14:textId="77777777" w:rsidTr="000D54B4">
        <w:trPr>
          <w:trHeight w:val="422"/>
        </w:trPr>
        <w:tc>
          <w:tcPr>
            <w:tcW w:w="353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3FFB96A3" w14:textId="77777777"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Survey Design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31CED2EB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/15</w:t>
            </w:r>
          </w:p>
        </w:tc>
        <w:tc>
          <w:tcPr>
            <w:tcW w:w="99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667E43D5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14FD20A4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4DD9FA63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</w:tr>
      <w:tr w:rsidR="004779D1" w:rsidRPr="00C2152E" w14:paraId="65E9B9B7" w14:textId="77777777" w:rsidTr="000D54B4">
        <w:trPr>
          <w:trHeight w:val="422"/>
        </w:trPr>
        <w:tc>
          <w:tcPr>
            <w:tcW w:w="353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21E904A9" w14:textId="77777777"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Requirements/Design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03648331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99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4209A054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065892D5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0F05A077" w14:textId="07CED5F9" w:rsidR="004779D1" w:rsidRPr="00C2152E" w:rsidRDefault="00544465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4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</w:tr>
      <w:tr w:rsidR="00782CF2" w:rsidRPr="00C2152E" w14:paraId="0C52892C" w14:textId="77777777" w:rsidTr="000F3C3A">
        <w:trPr>
          <w:trHeight w:val="3868"/>
        </w:trPr>
        <w:tc>
          <w:tcPr>
            <w:tcW w:w="9231" w:type="dxa"/>
            <w:gridSpan w:val="5"/>
            <w:tcBorders>
              <w:top w:val="single" w:sz="4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FFFFFF" w:themeFill="background1"/>
            <w:noWrap/>
            <w:hideMark/>
          </w:tcPr>
          <w:p w14:paraId="7A096CE4" w14:textId="77777777" w:rsidR="007C2CCC" w:rsidRDefault="00811371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lastRenderedPageBreak/>
              <w:t>Comments:</w:t>
            </w:r>
          </w:p>
          <w:p w14:paraId="4CABBAAB" w14:textId="6F2BEF54" w:rsidR="00BE7DFA" w:rsidRDefault="00BE7DFA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19BAC707" w14:textId="3F0F80C7" w:rsidR="00CF3143" w:rsidRDefault="00DC4246" w:rsidP="00CF3143">
            <w:pPr>
              <w:rPr>
                <w:rFonts w:asciiTheme="minorHAnsi" w:hAnsiTheme="minorHAnsi" w:cstheme="minorHAnsi"/>
              </w:rPr>
            </w:pPr>
            <w:r w:rsidRPr="0082214C">
              <w:rPr>
                <w:rFonts w:asciiTheme="minorHAnsi" w:hAnsiTheme="minorHAnsi" w:cstheme="minorHAnsi"/>
              </w:rPr>
              <w:t xml:space="preserve">+ </w:t>
            </w:r>
            <w:r w:rsidR="008E3011" w:rsidRPr="0082214C">
              <w:rPr>
                <w:rFonts w:asciiTheme="minorHAnsi" w:hAnsiTheme="minorHAnsi" w:cstheme="minorHAnsi"/>
              </w:rPr>
              <w:t xml:space="preserve">The methodology chapter </w:t>
            </w:r>
            <w:r w:rsidR="009262A9">
              <w:rPr>
                <w:rFonts w:asciiTheme="minorHAnsi" w:hAnsiTheme="minorHAnsi" w:cstheme="minorHAnsi"/>
              </w:rPr>
              <w:t>states that a</w:t>
            </w:r>
            <w:r w:rsidR="009262A9" w:rsidRPr="008C2A89">
              <w:t xml:space="preserve"> multi-phase methodology w</w:t>
            </w:r>
            <w:r w:rsidR="009262A9">
              <w:t>ill</w:t>
            </w:r>
            <w:r w:rsidR="009262A9" w:rsidRPr="008C2A89">
              <w:t xml:space="preserve"> be used for th</w:t>
            </w:r>
            <w:r w:rsidR="009262A9">
              <w:t>e</w:t>
            </w:r>
            <w:r w:rsidR="009262A9" w:rsidRPr="008C2A89">
              <w:t xml:space="preserve"> project</w:t>
            </w:r>
            <w:r w:rsidR="00635E57">
              <w:t xml:space="preserve">, data providers, </w:t>
            </w:r>
            <w:r w:rsidR="00255AFF" w:rsidRPr="008C2A89">
              <w:t xml:space="preserve">drive-time </w:t>
            </w:r>
            <w:r w:rsidR="00255AFF">
              <w:t xml:space="preserve">calculation </w:t>
            </w:r>
            <w:r w:rsidR="00255AFF" w:rsidRPr="008C2A89">
              <w:t>analysis</w:t>
            </w:r>
            <w:r w:rsidR="00255AFF">
              <w:t xml:space="preserve"> method, </w:t>
            </w:r>
            <w:r w:rsidR="009C0E70">
              <w:t>tool</w:t>
            </w:r>
            <w:r w:rsidR="0041361A">
              <w:t>s</w:t>
            </w:r>
            <w:r w:rsidR="009C0E70">
              <w:t xml:space="preserve"> to be used</w:t>
            </w:r>
            <w:r w:rsidR="00CF3143">
              <w:t xml:space="preserve"> and</w:t>
            </w:r>
            <w:r w:rsidR="009C0E70">
              <w:t xml:space="preserve"> </w:t>
            </w:r>
            <w:r w:rsidR="009343A0">
              <w:t xml:space="preserve">key steps </w:t>
            </w:r>
            <w:r w:rsidR="00CF3143">
              <w:t xml:space="preserve">are clearly </w:t>
            </w:r>
            <w:r w:rsidR="009343A0">
              <w:t>outlined</w:t>
            </w:r>
            <w:r w:rsidR="00CF3143">
              <w:t>. The chapter goes on to</w:t>
            </w:r>
            <w:r w:rsidR="00771994">
              <w:t xml:space="preserve"> document the project’s r</w:t>
            </w:r>
            <w:r w:rsidR="00CF3143" w:rsidRPr="00CF3143">
              <w:rPr>
                <w:rFonts w:asciiTheme="minorHAnsi" w:hAnsiTheme="minorHAnsi" w:cstheme="minorHAnsi"/>
              </w:rPr>
              <w:t xml:space="preserve">isks &amp; </w:t>
            </w:r>
            <w:r w:rsidR="00771994">
              <w:rPr>
                <w:rFonts w:asciiTheme="minorHAnsi" w:hAnsiTheme="minorHAnsi" w:cstheme="minorHAnsi"/>
              </w:rPr>
              <w:t>l</w:t>
            </w:r>
            <w:r w:rsidR="00CF3143" w:rsidRPr="00CF3143">
              <w:rPr>
                <w:rFonts w:asciiTheme="minorHAnsi" w:hAnsiTheme="minorHAnsi" w:cstheme="minorHAnsi"/>
              </w:rPr>
              <w:t xml:space="preserve">imitations, </w:t>
            </w:r>
            <w:r w:rsidR="00771994">
              <w:rPr>
                <w:rFonts w:asciiTheme="minorHAnsi" w:hAnsiTheme="minorHAnsi" w:cstheme="minorHAnsi"/>
              </w:rPr>
              <w:t>e</w:t>
            </w:r>
            <w:r w:rsidR="00CF3143" w:rsidRPr="00CF3143">
              <w:rPr>
                <w:rFonts w:asciiTheme="minorHAnsi" w:hAnsiTheme="minorHAnsi" w:cstheme="minorHAnsi"/>
              </w:rPr>
              <w:t>thical</w:t>
            </w:r>
            <w:r w:rsidR="00771994">
              <w:rPr>
                <w:rFonts w:asciiTheme="minorHAnsi" w:hAnsiTheme="minorHAnsi" w:cstheme="minorHAnsi"/>
              </w:rPr>
              <w:t xml:space="preserve"> </w:t>
            </w:r>
            <w:r w:rsidR="00875286">
              <w:rPr>
                <w:rFonts w:asciiTheme="minorHAnsi" w:hAnsiTheme="minorHAnsi" w:cstheme="minorHAnsi"/>
              </w:rPr>
              <w:t>considerations</w:t>
            </w:r>
            <w:r w:rsidR="00CF3143" w:rsidRPr="00CF3143">
              <w:rPr>
                <w:rFonts w:asciiTheme="minorHAnsi" w:hAnsiTheme="minorHAnsi" w:cstheme="minorHAnsi"/>
              </w:rPr>
              <w:t xml:space="preserve">, </w:t>
            </w:r>
            <w:r w:rsidR="00771994">
              <w:rPr>
                <w:rFonts w:asciiTheme="minorHAnsi" w:hAnsiTheme="minorHAnsi" w:cstheme="minorHAnsi"/>
              </w:rPr>
              <w:t>v</w:t>
            </w:r>
            <w:r w:rsidR="00CF3143" w:rsidRPr="00CF3143">
              <w:rPr>
                <w:rFonts w:asciiTheme="minorHAnsi" w:hAnsiTheme="minorHAnsi" w:cstheme="minorHAnsi"/>
              </w:rPr>
              <w:t xml:space="preserve">alidity, </w:t>
            </w:r>
            <w:r w:rsidR="00771994">
              <w:rPr>
                <w:rFonts w:asciiTheme="minorHAnsi" w:hAnsiTheme="minorHAnsi" w:cstheme="minorHAnsi"/>
              </w:rPr>
              <w:t>r</w:t>
            </w:r>
            <w:r w:rsidR="00CF3143" w:rsidRPr="00CF3143">
              <w:rPr>
                <w:rFonts w:asciiTheme="minorHAnsi" w:hAnsiTheme="minorHAnsi" w:cstheme="minorHAnsi"/>
              </w:rPr>
              <w:t xml:space="preserve">eliability &amp; </w:t>
            </w:r>
            <w:r w:rsidR="00771994">
              <w:rPr>
                <w:rFonts w:asciiTheme="minorHAnsi" w:hAnsiTheme="minorHAnsi" w:cstheme="minorHAnsi"/>
              </w:rPr>
              <w:t>g</w:t>
            </w:r>
            <w:r w:rsidR="00CF3143" w:rsidRPr="00CF3143">
              <w:rPr>
                <w:rFonts w:asciiTheme="minorHAnsi" w:hAnsiTheme="minorHAnsi" w:cstheme="minorHAnsi"/>
              </w:rPr>
              <w:t>eneralisability</w:t>
            </w:r>
            <w:r w:rsidR="00771994">
              <w:rPr>
                <w:rFonts w:asciiTheme="minorHAnsi" w:hAnsiTheme="minorHAnsi" w:cstheme="minorHAnsi"/>
              </w:rPr>
              <w:t xml:space="preserve">. </w:t>
            </w:r>
            <w:proofErr w:type="gramStart"/>
            <w:r w:rsidR="00771994">
              <w:rPr>
                <w:rFonts w:asciiTheme="minorHAnsi" w:hAnsiTheme="minorHAnsi" w:cstheme="minorHAnsi"/>
              </w:rPr>
              <w:t>Finally</w:t>
            </w:r>
            <w:proofErr w:type="gramEnd"/>
            <w:r w:rsidR="00771994">
              <w:rPr>
                <w:rFonts w:asciiTheme="minorHAnsi" w:hAnsiTheme="minorHAnsi" w:cstheme="minorHAnsi"/>
              </w:rPr>
              <w:t xml:space="preserve"> the chapter outlies the </w:t>
            </w:r>
            <w:r w:rsidR="00875286">
              <w:rPr>
                <w:rFonts w:asciiTheme="minorHAnsi" w:hAnsiTheme="minorHAnsi" w:cstheme="minorHAnsi"/>
              </w:rPr>
              <w:t xml:space="preserve">project’s </w:t>
            </w:r>
            <w:r w:rsidR="00CF3143" w:rsidRPr="00CF3143">
              <w:rPr>
                <w:rFonts w:asciiTheme="minorHAnsi" w:hAnsiTheme="minorHAnsi" w:cstheme="minorHAnsi"/>
              </w:rPr>
              <w:t xml:space="preserve">Data </w:t>
            </w:r>
            <w:r w:rsidR="00875286">
              <w:rPr>
                <w:rFonts w:asciiTheme="minorHAnsi" w:hAnsiTheme="minorHAnsi" w:cstheme="minorHAnsi"/>
              </w:rPr>
              <w:t>e</w:t>
            </w:r>
            <w:r w:rsidR="00CF3143" w:rsidRPr="00CF3143">
              <w:rPr>
                <w:rFonts w:asciiTheme="minorHAnsi" w:hAnsiTheme="minorHAnsi" w:cstheme="minorHAnsi"/>
              </w:rPr>
              <w:t xml:space="preserve">valuation </w:t>
            </w:r>
            <w:r w:rsidR="00875286">
              <w:rPr>
                <w:rFonts w:asciiTheme="minorHAnsi" w:hAnsiTheme="minorHAnsi" w:cstheme="minorHAnsi"/>
              </w:rPr>
              <w:t>m</w:t>
            </w:r>
            <w:r w:rsidR="00CF3143" w:rsidRPr="00CF3143">
              <w:rPr>
                <w:rFonts w:asciiTheme="minorHAnsi" w:hAnsiTheme="minorHAnsi" w:cstheme="minorHAnsi"/>
              </w:rPr>
              <w:t>ethods</w:t>
            </w:r>
            <w:r w:rsidR="00875286">
              <w:rPr>
                <w:rFonts w:asciiTheme="minorHAnsi" w:hAnsiTheme="minorHAnsi" w:cstheme="minorHAnsi"/>
              </w:rPr>
              <w:t xml:space="preserve">, </w:t>
            </w:r>
            <w:r w:rsidR="00CF3143" w:rsidRPr="00CF3143">
              <w:rPr>
                <w:rFonts w:asciiTheme="minorHAnsi" w:hAnsiTheme="minorHAnsi" w:cstheme="minorHAnsi"/>
              </w:rPr>
              <w:t xml:space="preserve">Development </w:t>
            </w:r>
            <w:r w:rsidR="00875286">
              <w:rPr>
                <w:rFonts w:asciiTheme="minorHAnsi" w:hAnsiTheme="minorHAnsi" w:cstheme="minorHAnsi"/>
              </w:rPr>
              <w:t>&amp;</w:t>
            </w:r>
            <w:r w:rsidR="00CF3143" w:rsidRPr="00CF3143">
              <w:rPr>
                <w:rFonts w:asciiTheme="minorHAnsi" w:hAnsiTheme="minorHAnsi" w:cstheme="minorHAnsi"/>
              </w:rPr>
              <w:t xml:space="preserve"> Data Analysis Methodology</w:t>
            </w:r>
            <w:r w:rsidR="00875286">
              <w:rPr>
                <w:rFonts w:asciiTheme="minorHAnsi" w:hAnsiTheme="minorHAnsi" w:cstheme="minorHAnsi"/>
              </w:rPr>
              <w:t xml:space="preserve"> and required r</w:t>
            </w:r>
            <w:r w:rsidR="00CF3143" w:rsidRPr="00CF3143">
              <w:rPr>
                <w:rFonts w:asciiTheme="minorHAnsi" w:hAnsiTheme="minorHAnsi" w:cstheme="minorHAnsi"/>
              </w:rPr>
              <w:t>esources</w:t>
            </w:r>
            <w:r w:rsidR="00875286">
              <w:rPr>
                <w:rFonts w:asciiTheme="minorHAnsi" w:hAnsiTheme="minorHAnsi" w:cstheme="minorHAnsi"/>
              </w:rPr>
              <w:t>. Good.</w:t>
            </w:r>
          </w:p>
          <w:p w14:paraId="62A7792B" w14:textId="77777777" w:rsidR="008E3011" w:rsidRPr="0082214C" w:rsidRDefault="008E3011">
            <w:pPr>
              <w:rPr>
                <w:rFonts w:asciiTheme="minorHAnsi" w:hAnsiTheme="minorHAnsi" w:cstheme="minorHAnsi"/>
                <w:color w:val="000000" w:themeColor="text1"/>
                <w:lang w:eastAsia="en-GB"/>
              </w:rPr>
            </w:pPr>
          </w:p>
          <w:p w14:paraId="2BF0A8A5" w14:textId="7E55D0CF" w:rsidR="0082214C" w:rsidRPr="00544465" w:rsidRDefault="008912AA" w:rsidP="00E540C3">
            <w:pPr>
              <w:rPr>
                <w:rFonts w:asciiTheme="minorHAnsi" w:hAnsiTheme="minorHAnsi" w:cstheme="minorHAnsi"/>
                <w:color w:val="000000" w:themeColor="text1"/>
                <w:lang w:eastAsia="en-GB"/>
              </w:rPr>
            </w:pPr>
            <w:r w:rsidRPr="0082214C">
              <w:rPr>
                <w:rFonts w:asciiTheme="minorHAnsi" w:hAnsiTheme="minorHAnsi" w:cstheme="minorHAnsi"/>
                <w:color w:val="000000" w:themeColor="text1"/>
                <w:lang w:eastAsia="en-GB"/>
              </w:rPr>
              <w:t xml:space="preserve">+ The </w:t>
            </w:r>
            <w:r w:rsidRPr="007649AE">
              <w:rPr>
                <w:rFonts w:asciiTheme="minorHAnsi" w:hAnsiTheme="minorHAnsi" w:cstheme="minorHAnsi"/>
                <w:b/>
                <w:bCs/>
                <w:color w:val="000000" w:themeColor="text1"/>
                <w:lang w:eastAsia="en-GB"/>
              </w:rPr>
              <w:t>Design section</w:t>
            </w:r>
            <w:r w:rsidRPr="0082214C">
              <w:rPr>
                <w:rFonts w:asciiTheme="minorHAnsi" w:hAnsiTheme="minorHAnsi" w:cstheme="minorHAnsi"/>
                <w:color w:val="000000" w:themeColor="text1"/>
                <w:lang w:eastAsia="en-GB"/>
              </w:rPr>
              <w:t xml:space="preserve"> </w:t>
            </w:r>
            <w:r w:rsidR="00EF1618">
              <w:rPr>
                <w:rFonts w:asciiTheme="minorHAnsi" w:hAnsiTheme="minorHAnsi" w:cstheme="minorHAnsi"/>
                <w:color w:val="000000" w:themeColor="text1"/>
                <w:lang w:eastAsia="en-GB"/>
              </w:rPr>
              <w:t>outlines the requirements</w:t>
            </w:r>
            <w:r w:rsidR="00475DA9">
              <w:rPr>
                <w:rFonts w:asciiTheme="minorHAnsi" w:hAnsiTheme="minorHAnsi" w:cstheme="minorHAnsi"/>
                <w:color w:val="000000" w:themeColor="text1"/>
                <w:lang w:eastAsia="en-GB"/>
              </w:rPr>
              <w:br/>
              <w:t>- Requirement specification would be useful here.</w:t>
            </w:r>
            <w:r w:rsidR="00F8240E">
              <w:rPr>
                <w:rFonts w:asciiTheme="minorHAnsi" w:hAnsiTheme="minorHAnsi" w:cstheme="minorHAnsi"/>
                <w:color w:val="000000" w:themeColor="text1"/>
                <w:lang w:eastAsia="en-GB"/>
              </w:rPr>
              <w:br/>
              <w:t xml:space="preserve">+ Design decision ad process </w:t>
            </w:r>
            <w:proofErr w:type="gramStart"/>
            <w:r w:rsidR="00F8240E">
              <w:rPr>
                <w:rFonts w:asciiTheme="minorHAnsi" w:hAnsiTheme="minorHAnsi" w:cstheme="minorHAnsi"/>
                <w:color w:val="000000" w:themeColor="text1"/>
                <w:lang w:eastAsia="en-GB"/>
              </w:rPr>
              <w:t>are</w:t>
            </w:r>
            <w:proofErr w:type="gramEnd"/>
            <w:r w:rsidR="00F8240E">
              <w:rPr>
                <w:rFonts w:asciiTheme="minorHAnsi" w:hAnsiTheme="minorHAnsi" w:cstheme="minorHAnsi"/>
                <w:color w:val="000000" w:themeColor="text1"/>
                <w:lang w:eastAsia="en-GB"/>
              </w:rPr>
              <w:t xml:space="preserve"> useful. Good.</w:t>
            </w:r>
            <w:r w:rsidR="00E632E7">
              <w:rPr>
                <w:rFonts w:asciiTheme="minorHAnsi" w:hAnsiTheme="minorHAnsi" w:cstheme="minorHAnsi"/>
                <w:color w:val="000000" w:themeColor="text1"/>
                <w:lang w:eastAsia="en-GB"/>
              </w:rPr>
              <w:br/>
              <w:t>+ Personas outlined.</w:t>
            </w:r>
            <w:r w:rsidR="00CB318C">
              <w:rPr>
                <w:rFonts w:asciiTheme="minorHAnsi" w:hAnsiTheme="minorHAnsi" w:cstheme="minorHAnsi"/>
                <w:color w:val="000000" w:themeColor="text1"/>
                <w:lang w:eastAsia="en-GB"/>
              </w:rPr>
              <w:br/>
              <w:t xml:space="preserve">+ </w:t>
            </w:r>
            <w:r w:rsidR="00CB318C" w:rsidRPr="00CB318C">
              <w:rPr>
                <w:rFonts w:asciiTheme="minorHAnsi" w:hAnsiTheme="minorHAnsi" w:cstheme="minorHAnsi"/>
                <w:color w:val="000000" w:themeColor="text1"/>
                <w:lang w:eastAsia="en-GB"/>
              </w:rPr>
              <w:t xml:space="preserve">Initial Survey </w:t>
            </w:r>
            <w:r w:rsidR="008134BD">
              <w:rPr>
                <w:rFonts w:asciiTheme="minorHAnsi" w:hAnsiTheme="minorHAnsi" w:cstheme="minorHAnsi"/>
                <w:color w:val="000000" w:themeColor="text1"/>
                <w:lang w:eastAsia="en-GB"/>
              </w:rPr>
              <w:t>r</w:t>
            </w:r>
            <w:r w:rsidR="00CB318C" w:rsidRPr="00CB318C">
              <w:rPr>
                <w:rFonts w:asciiTheme="minorHAnsi" w:hAnsiTheme="minorHAnsi" w:cstheme="minorHAnsi"/>
                <w:color w:val="000000" w:themeColor="text1"/>
                <w:lang w:eastAsia="en-GB"/>
              </w:rPr>
              <w:t>esponses</w:t>
            </w:r>
            <w:r w:rsidR="008134BD">
              <w:rPr>
                <w:rFonts w:asciiTheme="minorHAnsi" w:hAnsiTheme="minorHAnsi" w:cstheme="minorHAnsi"/>
                <w:color w:val="000000" w:themeColor="text1"/>
                <w:lang w:eastAsia="en-GB"/>
              </w:rPr>
              <w:t xml:space="preserve"> are </w:t>
            </w:r>
            <w:proofErr w:type="spellStart"/>
            <w:r w:rsidR="008134BD">
              <w:rPr>
                <w:rFonts w:asciiTheme="minorHAnsi" w:hAnsiTheme="minorHAnsi" w:cstheme="minorHAnsi"/>
                <w:color w:val="000000" w:themeColor="text1"/>
                <w:lang w:eastAsia="en-GB"/>
              </w:rPr>
              <w:t>anlaysed</w:t>
            </w:r>
            <w:proofErr w:type="spellEnd"/>
            <w:r w:rsidR="008134BD">
              <w:rPr>
                <w:rFonts w:asciiTheme="minorHAnsi" w:hAnsiTheme="minorHAnsi" w:cstheme="minorHAnsi"/>
                <w:color w:val="000000" w:themeColor="text1"/>
                <w:lang w:eastAsia="en-GB"/>
              </w:rPr>
              <w:t>. Good.</w:t>
            </w:r>
            <w:r w:rsidR="00544465">
              <w:rPr>
                <w:rFonts w:asciiTheme="minorHAnsi" w:hAnsiTheme="minorHAnsi" w:cstheme="minorHAnsi"/>
                <w:color w:val="000000" w:themeColor="text1"/>
                <w:lang w:eastAsia="en-GB"/>
              </w:rPr>
              <w:br/>
              <w:t>+ Wireframes. Good.</w:t>
            </w:r>
            <w:r w:rsidR="008134BD">
              <w:rPr>
                <w:rFonts w:asciiTheme="minorHAnsi" w:hAnsiTheme="minorHAnsi" w:cstheme="minorHAnsi"/>
                <w:color w:val="000000" w:themeColor="text1"/>
                <w:lang w:eastAsia="en-GB"/>
              </w:rPr>
              <w:br/>
            </w:r>
          </w:p>
          <w:p w14:paraId="52867C11" w14:textId="56A35E56" w:rsidR="006D168E" w:rsidRDefault="006D168E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</w:tbl>
    <w:p w14:paraId="092A7E07" w14:textId="58910399" w:rsidR="000F3C3A" w:rsidRDefault="000F3C3A"/>
    <w:tbl>
      <w:tblPr>
        <w:tblW w:w="9485" w:type="dxa"/>
        <w:tblInd w:w="91" w:type="dxa"/>
        <w:tblLook w:val="04A0" w:firstRow="1" w:lastRow="0" w:firstColumn="1" w:lastColumn="0" w:noHBand="0" w:noVBand="1"/>
      </w:tblPr>
      <w:tblGrid>
        <w:gridCol w:w="3404"/>
        <w:gridCol w:w="1329"/>
        <w:gridCol w:w="1329"/>
        <w:gridCol w:w="1643"/>
        <w:gridCol w:w="1780"/>
      </w:tblGrid>
      <w:tr w:rsidR="00782CF2" w:rsidRPr="00C2152E" w14:paraId="0DD15CD9" w14:textId="77777777" w:rsidTr="000D54B4">
        <w:trPr>
          <w:trHeight w:val="422"/>
        </w:trPr>
        <w:tc>
          <w:tcPr>
            <w:tcW w:w="3404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4" w:space="0" w:color="auto"/>
            </w:tcBorders>
            <w:shd w:val="clear" w:color="auto" w:fill="FFFFFF" w:themeFill="background1"/>
            <w:noWrap/>
            <w:vAlign w:val="bottom"/>
            <w:hideMark/>
          </w:tcPr>
          <w:p w14:paraId="20B6D63B" w14:textId="7ABB9405" w:rsidR="00782CF2" w:rsidRPr="00C2152E" w:rsidRDefault="00811371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329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bottom"/>
            <w:hideMark/>
          </w:tcPr>
          <w:p w14:paraId="21456456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1329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bottom"/>
            <w:hideMark/>
          </w:tcPr>
          <w:p w14:paraId="7E26F4FB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643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79134CC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780" w:type="dxa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58A35A70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782CF2" w:rsidRPr="00C2152E" w14:paraId="76144AA5" w14:textId="77777777" w:rsidTr="000D54B4">
        <w:trPr>
          <w:trHeight w:val="422"/>
        </w:trPr>
        <w:tc>
          <w:tcPr>
            <w:tcW w:w="3404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33E3A25C" w14:textId="24E88A9F" w:rsidR="00782CF2" w:rsidRPr="00C2152E" w:rsidRDefault="00C2152E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3. </w:t>
            </w:r>
            <w:r w:rsidR="000F3C3A">
              <w:rPr>
                <w:rFonts w:asciiTheme="minorHAnsi" w:hAnsiTheme="minorHAnsi"/>
                <w:b/>
                <w:color w:val="000000" w:themeColor="text1"/>
                <w:lang w:eastAsia="en-GB"/>
              </w:rPr>
              <w:t>Cognitive and Intellectual Skills</w:t>
            </w:r>
          </w:p>
        </w:tc>
        <w:tc>
          <w:tcPr>
            <w:tcW w:w="1329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3ED87FBC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329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12A920BF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643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7D5A03DE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80" w:type="dxa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01535C9B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782CF2" w:rsidRPr="00C2152E" w14:paraId="6C920C7F" w14:textId="77777777" w:rsidTr="000D54B4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03809FD2" w14:textId="77777777"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Results &amp; Discussions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787FEE50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/25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5EE667A6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/25</w:t>
            </w:r>
          </w:p>
        </w:tc>
        <w:tc>
          <w:tcPr>
            <w:tcW w:w="164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48233D6C" w14:textId="55526FEB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/25</w:t>
            </w:r>
          </w:p>
        </w:tc>
        <w:tc>
          <w:tcPr>
            <w:tcW w:w="1780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0AF82437" w14:textId="7976E4D1" w:rsidR="00782CF2" w:rsidRPr="00C2152E" w:rsidRDefault="0088121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22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/25</w:t>
            </w:r>
          </w:p>
        </w:tc>
      </w:tr>
      <w:tr w:rsidR="00782CF2" w:rsidRPr="00C2152E" w14:paraId="2DEC2F31" w14:textId="77777777" w:rsidTr="000D54B4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39F65F05" w14:textId="77777777"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 xml:space="preserve">Conclusions and Recommendations 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3BA81876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/10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3ABF31F2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/10</w:t>
            </w:r>
          </w:p>
        </w:tc>
        <w:tc>
          <w:tcPr>
            <w:tcW w:w="164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53EBEAE7" w14:textId="0BB313F2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/10</w:t>
            </w:r>
          </w:p>
        </w:tc>
        <w:tc>
          <w:tcPr>
            <w:tcW w:w="1780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1C9F7F87" w14:textId="61350D8D" w:rsidR="00782CF2" w:rsidRPr="00C2152E" w:rsidRDefault="0088121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7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/10</w:t>
            </w:r>
          </w:p>
        </w:tc>
      </w:tr>
      <w:tr w:rsidR="00782CF2" w:rsidRPr="00C2152E" w14:paraId="6D444C00" w14:textId="77777777" w:rsidTr="000D54B4">
        <w:trPr>
          <w:trHeight w:val="3723"/>
        </w:trPr>
        <w:tc>
          <w:tcPr>
            <w:tcW w:w="9485" w:type="dxa"/>
            <w:gridSpan w:val="5"/>
            <w:tcBorders>
              <w:top w:val="single" w:sz="4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FFFFFF" w:themeFill="background1"/>
            <w:noWrap/>
            <w:hideMark/>
          </w:tcPr>
          <w:p w14:paraId="1B7055ED" w14:textId="77777777" w:rsidR="006D168E" w:rsidRDefault="00811371" w:rsidP="000D54B4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Comments:</w:t>
            </w:r>
          </w:p>
          <w:p w14:paraId="3580CC4D" w14:textId="77777777" w:rsidR="001B0965" w:rsidRDefault="001B0965" w:rsidP="00AC46FF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66C37FD5" w14:textId="6BD2CA72" w:rsidR="000F78F5" w:rsidRPr="000F78F5" w:rsidRDefault="000F78F5" w:rsidP="000F78F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Results section identify k</w:t>
            </w:r>
            <w:r w:rsidRPr="000F78F5">
              <w:rPr>
                <w:rFonts w:asciiTheme="minorHAnsi" w:hAnsiTheme="minorHAnsi"/>
                <w:color w:val="000000" w:themeColor="text1"/>
                <w:lang w:eastAsia="en-GB"/>
              </w:rPr>
              <w:t xml:space="preserve">ey findings </w:t>
            </w:r>
            <w:r w:rsidR="00E824D4">
              <w:rPr>
                <w:rFonts w:asciiTheme="minorHAnsi" w:hAnsiTheme="minorHAnsi"/>
                <w:color w:val="000000" w:themeColor="text1"/>
                <w:lang w:eastAsia="en-GB"/>
              </w:rPr>
              <w:t xml:space="preserve">and analyse the </w:t>
            </w:r>
            <w:r w:rsidRPr="000F78F5">
              <w:rPr>
                <w:rFonts w:asciiTheme="minorHAnsi" w:hAnsiTheme="minorHAnsi"/>
                <w:color w:val="000000" w:themeColor="text1"/>
                <w:lang w:eastAsia="en-GB"/>
              </w:rPr>
              <w:t>Power BI Dashboard</w:t>
            </w:r>
            <w:r w:rsidR="00E824D4">
              <w:rPr>
                <w:rFonts w:asciiTheme="minorHAnsi" w:hAnsiTheme="minorHAnsi"/>
                <w:color w:val="000000" w:themeColor="text1"/>
                <w:lang w:eastAsia="en-GB"/>
              </w:rPr>
              <w:t xml:space="preserve">, </w:t>
            </w:r>
            <w:r w:rsidRPr="000F78F5">
              <w:rPr>
                <w:rFonts w:asciiTheme="minorHAnsi" w:hAnsiTheme="minorHAnsi"/>
                <w:color w:val="000000" w:themeColor="text1"/>
                <w:lang w:eastAsia="en-GB"/>
              </w:rPr>
              <w:t>Script use analysis</w:t>
            </w:r>
            <w:r w:rsidR="00E824D4">
              <w:rPr>
                <w:rFonts w:asciiTheme="minorHAnsi" w:hAnsiTheme="minorHAnsi"/>
                <w:color w:val="000000" w:themeColor="text1"/>
                <w:lang w:eastAsia="en-GB"/>
              </w:rPr>
              <w:t>,</w:t>
            </w:r>
          </w:p>
          <w:p w14:paraId="689F841D" w14:textId="413AFC17" w:rsidR="000F78F5" w:rsidRDefault="000F78F5" w:rsidP="000F78F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0F78F5">
              <w:rPr>
                <w:rFonts w:asciiTheme="minorHAnsi" w:hAnsiTheme="minorHAnsi"/>
                <w:color w:val="000000" w:themeColor="text1"/>
                <w:lang w:eastAsia="en-GB"/>
              </w:rPr>
              <w:t>Dashboard Usability survey analysis</w:t>
            </w:r>
            <w:r w:rsidR="00E824D4">
              <w:rPr>
                <w:rFonts w:asciiTheme="minorHAnsi" w:hAnsiTheme="minorHAnsi"/>
                <w:color w:val="000000" w:themeColor="text1"/>
                <w:lang w:eastAsia="en-GB"/>
              </w:rPr>
              <w:t xml:space="preserve">, </w:t>
            </w:r>
            <w:r w:rsidR="00E824D4" w:rsidRPr="000F78F5">
              <w:rPr>
                <w:rFonts w:asciiTheme="minorHAnsi" w:hAnsiTheme="minorHAnsi"/>
                <w:color w:val="000000" w:themeColor="text1"/>
                <w:lang w:eastAsia="en-GB"/>
              </w:rPr>
              <w:t>correlations</w:t>
            </w:r>
            <w:r w:rsidRPr="000F78F5">
              <w:rPr>
                <w:rFonts w:asciiTheme="minorHAnsi" w:hAnsiTheme="minorHAnsi"/>
                <w:color w:val="000000" w:themeColor="text1"/>
                <w:lang w:eastAsia="en-GB"/>
              </w:rPr>
              <w:t xml:space="preserve"> with lit. rev. documented</w:t>
            </w:r>
            <w:r w:rsidR="00E824D4">
              <w:rPr>
                <w:rFonts w:asciiTheme="minorHAnsi" w:hAnsiTheme="minorHAnsi"/>
                <w:color w:val="000000" w:themeColor="text1"/>
                <w:lang w:eastAsia="en-GB"/>
              </w:rPr>
              <w:t xml:space="preserve"> and </w:t>
            </w:r>
            <w:r w:rsidRPr="000F78F5">
              <w:rPr>
                <w:rFonts w:asciiTheme="minorHAnsi" w:hAnsiTheme="minorHAnsi"/>
                <w:color w:val="000000" w:themeColor="text1"/>
                <w:lang w:eastAsia="en-GB"/>
              </w:rPr>
              <w:t xml:space="preserve">Policy recommendation </w:t>
            </w:r>
            <w:r w:rsidR="00E824D4">
              <w:rPr>
                <w:rFonts w:asciiTheme="minorHAnsi" w:hAnsiTheme="minorHAnsi"/>
                <w:color w:val="000000" w:themeColor="text1"/>
                <w:lang w:eastAsia="en-GB"/>
              </w:rPr>
              <w:t>considered.</w:t>
            </w:r>
          </w:p>
          <w:p w14:paraId="2CB5B63E" w14:textId="77777777" w:rsidR="000F78F5" w:rsidRDefault="000F78F5" w:rsidP="000F78F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5C51F46E" w14:textId="292A68E1" w:rsidR="00D81108" w:rsidRDefault="00FB5553" w:rsidP="00FB5553">
            <w:r>
              <w:t xml:space="preserve">The evaluation chapter includes conclusions from the results, summary of alignments with the </w:t>
            </w:r>
            <w:r w:rsidR="00221A75">
              <w:t>secondary</w:t>
            </w:r>
            <w:r>
              <w:t xml:space="preserve"> literature, Achievement of </w:t>
            </w:r>
            <w:r w:rsidR="00221A75">
              <w:t>a</w:t>
            </w:r>
            <w:r>
              <w:t xml:space="preserve">ims and </w:t>
            </w:r>
            <w:r w:rsidR="00221A75">
              <w:t>o</w:t>
            </w:r>
            <w:r>
              <w:t>bjectives are reviewed</w:t>
            </w:r>
            <w:r w:rsidR="00221A75">
              <w:t>, e</w:t>
            </w:r>
            <w:r>
              <w:t>xpected and unexpected findings</w:t>
            </w:r>
            <w:r w:rsidR="00221A75">
              <w:t xml:space="preserve"> are documented and r</w:t>
            </w:r>
            <w:r>
              <w:t>eflections and future improvements</w:t>
            </w:r>
            <w:r w:rsidR="00221A75">
              <w:t xml:space="preserve"> mentioned. Good.</w:t>
            </w:r>
          </w:p>
          <w:p w14:paraId="5AADFF9C" w14:textId="77777777" w:rsidR="00221A75" w:rsidRDefault="00221A75" w:rsidP="00FB5553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7F0255A7" w14:textId="1B5D9353" w:rsidR="00111010" w:rsidRPr="0006617E" w:rsidRDefault="00E453B1" w:rsidP="008347D9">
            <w:r>
              <w:t xml:space="preserve">A clear and succinct </w:t>
            </w:r>
            <w:r w:rsidR="00F91C9B">
              <w:t>conclusion</w:t>
            </w:r>
            <w:r w:rsidR="00A34573">
              <w:t xml:space="preserve"> provides a</w:t>
            </w:r>
            <w:r w:rsidR="00CD4A19">
              <w:t xml:space="preserve"> review of the </w:t>
            </w:r>
            <w:r>
              <w:t xml:space="preserve">project’s </w:t>
            </w:r>
            <w:r w:rsidR="00420637">
              <w:t>implementation</w:t>
            </w:r>
            <w:r w:rsidR="00F91C9B">
              <w:t xml:space="preserve">, results and achievement of aim and objectives. </w:t>
            </w:r>
          </w:p>
          <w:p w14:paraId="58DB39C6" w14:textId="34035414" w:rsidR="00111010" w:rsidRPr="00111010" w:rsidRDefault="00111010" w:rsidP="008347D9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C2152E" w:rsidRPr="00C2152E" w14:paraId="6386C949" w14:textId="77777777" w:rsidTr="000D54B4">
        <w:trPr>
          <w:trHeight w:val="422"/>
        </w:trPr>
        <w:tc>
          <w:tcPr>
            <w:tcW w:w="3404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0248B7E" w14:textId="77777777" w:rsidR="00C2152E" w:rsidRPr="00C2152E" w:rsidRDefault="00811371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329" w:type="dxa"/>
            <w:tcBorders>
              <w:top w:val="single" w:sz="8" w:space="0" w:color="auto"/>
              <w:left w:val="nil"/>
              <w:bottom w:val="single" w:sz="8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bottom"/>
            <w:hideMark/>
          </w:tcPr>
          <w:p w14:paraId="45084567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1329" w:type="dxa"/>
            <w:tcBorders>
              <w:top w:val="single" w:sz="8" w:space="0" w:color="auto"/>
              <w:left w:val="nil"/>
              <w:bottom w:val="single" w:sz="8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bottom"/>
            <w:hideMark/>
          </w:tcPr>
          <w:p w14:paraId="695B5828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643" w:type="dxa"/>
            <w:tcBorders>
              <w:top w:val="single" w:sz="8" w:space="0" w:color="auto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051EB44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780" w:type="dxa"/>
            <w:tcBorders>
              <w:top w:val="single" w:sz="8" w:space="0" w:color="auto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11BB8FC2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782CF2" w:rsidRPr="00C2152E" w14:paraId="30B0F9BF" w14:textId="77777777" w:rsidTr="000D54B4">
        <w:trPr>
          <w:trHeight w:val="422"/>
        </w:trPr>
        <w:tc>
          <w:tcPr>
            <w:tcW w:w="3404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44E4DE1F" w14:textId="10197AB5" w:rsidR="00782CF2" w:rsidRPr="00C2152E" w:rsidRDefault="00C2152E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4. </w:t>
            </w:r>
            <w:r w:rsidR="00811371"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Practical </w:t>
            </w:r>
            <w:r w:rsidR="000F3C3A">
              <w:rPr>
                <w:rFonts w:asciiTheme="minorHAnsi" w:hAnsiTheme="minorHAnsi"/>
                <w:b/>
                <w:color w:val="000000" w:themeColor="text1"/>
                <w:lang w:eastAsia="en-GB"/>
              </w:rPr>
              <w:t>Skills</w:t>
            </w:r>
          </w:p>
        </w:tc>
        <w:tc>
          <w:tcPr>
            <w:tcW w:w="1329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1B2A149E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329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3865C492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643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3332E058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80" w:type="dxa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41D55880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782CF2" w:rsidRPr="00C2152E" w14:paraId="6F73B326" w14:textId="77777777" w:rsidTr="000D54B4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1069E6A9" w14:textId="77777777"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Development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49C2A5CE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4B5FA375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64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2F0E8E41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780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5C7429C8" w14:textId="0C0FA14F" w:rsidR="00782CF2" w:rsidRPr="00C2152E" w:rsidRDefault="00B34950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1</w:t>
            </w:r>
            <w:r w:rsidR="00D81108">
              <w:rPr>
                <w:rFonts w:asciiTheme="minorHAnsi" w:hAnsiTheme="minorHAnsi"/>
                <w:color w:val="000000" w:themeColor="text1"/>
                <w:lang w:eastAsia="en-GB"/>
              </w:rPr>
              <w:t>2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/15</w:t>
            </w:r>
          </w:p>
        </w:tc>
      </w:tr>
      <w:tr w:rsidR="00782CF2" w:rsidRPr="00C2152E" w14:paraId="397E9AB1" w14:textId="77777777" w:rsidTr="000D54B4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44AC9C4F" w14:textId="77777777"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Experimental Design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2CF564EF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5D2DDD52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64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43906AFB" w14:textId="35A99B0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/15</w:t>
            </w:r>
          </w:p>
        </w:tc>
        <w:tc>
          <w:tcPr>
            <w:tcW w:w="1780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1664F102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</w:tr>
      <w:tr w:rsidR="00C2152E" w:rsidRPr="00C2152E" w14:paraId="7AC01554" w14:textId="77777777" w:rsidTr="006D168E">
        <w:trPr>
          <w:trHeight w:val="4743"/>
        </w:trPr>
        <w:tc>
          <w:tcPr>
            <w:tcW w:w="9485" w:type="dxa"/>
            <w:gridSpan w:val="5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hideMark/>
          </w:tcPr>
          <w:p w14:paraId="49013E49" w14:textId="3DB85960" w:rsid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lastRenderedPageBreak/>
              <w:t>Comments:</w:t>
            </w:r>
          </w:p>
          <w:p w14:paraId="1F88A790" w14:textId="77777777" w:rsidR="00426435" w:rsidRDefault="00426435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21D6E416" w14:textId="6EC1C50D" w:rsidR="005E3ACA" w:rsidRPr="005E3ACA" w:rsidRDefault="00B34950" w:rsidP="005E3ACA">
            <w:pPr>
              <w:rPr>
                <w:color w:val="000000" w:themeColor="text1"/>
                <w:lang w:eastAsia="en-GB"/>
              </w:rPr>
            </w:pPr>
            <w:r w:rsidRPr="00B34950">
              <w:rPr>
                <w:rFonts w:asciiTheme="minorHAnsi" w:hAnsiTheme="minorHAnsi"/>
                <w:color w:val="000000" w:themeColor="text1"/>
                <w:lang w:eastAsia="en-GB"/>
              </w:rPr>
              <w:t xml:space="preserve">The implementation </w:t>
            </w:r>
            <w:r w:rsidR="00FF394B">
              <w:rPr>
                <w:rFonts w:asciiTheme="minorHAnsi" w:hAnsiTheme="minorHAnsi"/>
                <w:color w:val="000000" w:themeColor="text1"/>
                <w:lang w:eastAsia="en-GB"/>
              </w:rPr>
              <w:t xml:space="preserve">section </w:t>
            </w:r>
            <w:r w:rsidR="00B0136E">
              <w:rPr>
                <w:rFonts w:asciiTheme="minorHAnsi" w:hAnsiTheme="minorHAnsi"/>
                <w:color w:val="000000" w:themeColor="text1"/>
                <w:lang w:eastAsia="en-GB"/>
              </w:rPr>
              <w:t xml:space="preserve">outlines </w:t>
            </w:r>
            <w:r w:rsidR="001B0965">
              <w:rPr>
                <w:rFonts w:asciiTheme="minorHAnsi" w:hAnsiTheme="minorHAnsi"/>
                <w:color w:val="000000" w:themeColor="text1"/>
                <w:lang w:eastAsia="en-GB"/>
              </w:rPr>
              <w:t xml:space="preserve">the </w:t>
            </w:r>
            <w:r w:rsidR="005E3ACA" w:rsidRPr="005E3ACA">
              <w:rPr>
                <w:color w:val="000000" w:themeColor="text1"/>
                <w:lang w:eastAsia="en-GB"/>
              </w:rPr>
              <w:t>project involves using power BI, R, and GIS to create the EPS Framework document</w:t>
            </w:r>
            <w:r w:rsidR="001B0965">
              <w:rPr>
                <w:color w:val="000000" w:themeColor="text1"/>
                <w:lang w:eastAsia="en-GB"/>
              </w:rPr>
              <w:t xml:space="preserve">, </w:t>
            </w:r>
            <w:r w:rsidR="001B0965" w:rsidRPr="005E3ACA">
              <w:rPr>
                <w:color w:val="000000" w:themeColor="text1"/>
                <w:lang w:eastAsia="en-GB"/>
              </w:rPr>
              <w:t>required</w:t>
            </w:r>
            <w:r w:rsidR="001B0965">
              <w:rPr>
                <w:color w:val="000000" w:themeColor="text1"/>
                <w:lang w:eastAsia="en-GB"/>
              </w:rPr>
              <w:t xml:space="preserve"> t</w:t>
            </w:r>
            <w:r w:rsidR="001B0965" w:rsidRPr="005E3ACA">
              <w:rPr>
                <w:color w:val="000000" w:themeColor="text1"/>
                <w:lang w:eastAsia="en-GB"/>
              </w:rPr>
              <w:t>ools</w:t>
            </w:r>
            <w:r w:rsidR="001B0965">
              <w:rPr>
                <w:color w:val="000000" w:themeColor="text1"/>
                <w:lang w:eastAsia="en-GB"/>
              </w:rPr>
              <w:t xml:space="preserve">, </w:t>
            </w:r>
            <w:r w:rsidR="005E3ACA" w:rsidRPr="005E3ACA">
              <w:rPr>
                <w:color w:val="000000" w:themeColor="text1"/>
                <w:lang w:eastAsia="en-GB"/>
              </w:rPr>
              <w:t xml:space="preserve">Data </w:t>
            </w:r>
            <w:r w:rsidR="001B0965">
              <w:rPr>
                <w:color w:val="000000" w:themeColor="text1"/>
                <w:lang w:eastAsia="en-GB"/>
              </w:rPr>
              <w:t>d</w:t>
            </w:r>
            <w:r w:rsidR="005E3ACA" w:rsidRPr="005E3ACA">
              <w:rPr>
                <w:color w:val="000000" w:themeColor="text1"/>
                <w:lang w:eastAsia="en-GB"/>
              </w:rPr>
              <w:t xml:space="preserve">escription, extraction methods and process outlined and </w:t>
            </w:r>
            <w:r w:rsidR="001B0965" w:rsidRPr="005E3ACA">
              <w:rPr>
                <w:color w:val="000000" w:themeColor="text1"/>
                <w:lang w:eastAsia="en-GB"/>
              </w:rPr>
              <w:t>illustrated</w:t>
            </w:r>
            <w:r w:rsidR="005E3ACA" w:rsidRPr="005E3ACA">
              <w:rPr>
                <w:color w:val="000000" w:themeColor="text1"/>
                <w:lang w:eastAsia="en-GB"/>
              </w:rPr>
              <w:t>. Good</w:t>
            </w:r>
          </w:p>
          <w:p w14:paraId="4BF8E1B4" w14:textId="21F4395D" w:rsidR="005E3ACA" w:rsidRPr="005E3ACA" w:rsidRDefault="001B0965" w:rsidP="005E3ACA">
            <w:pPr>
              <w:rPr>
                <w:color w:val="000000" w:themeColor="text1"/>
                <w:lang w:eastAsia="en-GB"/>
              </w:rPr>
            </w:pPr>
            <w:r>
              <w:rPr>
                <w:color w:val="000000" w:themeColor="text1"/>
                <w:lang w:eastAsia="en-GB"/>
              </w:rPr>
              <w:t xml:space="preserve">+ </w:t>
            </w:r>
            <w:r w:rsidR="005E3ACA" w:rsidRPr="005E3ACA">
              <w:rPr>
                <w:color w:val="000000" w:themeColor="text1"/>
                <w:lang w:eastAsia="en-GB"/>
              </w:rPr>
              <w:t>Scripts also included.</w:t>
            </w:r>
          </w:p>
          <w:p w14:paraId="25F79BB2" w14:textId="696C4A3D" w:rsidR="005E3ACA" w:rsidRPr="005E3ACA" w:rsidRDefault="001B0965" w:rsidP="005E3ACA">
            <w:pPr>
              <w:rPr>
                <w:color w:val="000000" w:themeColor="text1"/>
                <w:lang w:eastAsia="en-GB"/>
              </w:rPr>
            </w:pPr>
            <w:r>
              <w:rPr>
                <w:color w:val="000000" w:themeColor="text1"/>
                <w:lang w:eastAsia="en-GB"/>
              </w:rPr>
              <w:t xml:space="preserve">+ </w:t>
            </w:r>
            <w:r w:rsidR="005E3ACA" w:rsidRPr="005E3ACA">
              <w:rPr>
                <w:color w:val="000000" w:themeColor="text1"/>
                <w:lang w:eastAsia="en-GB"/>
              </w:rPr>
              <w:t>Implementation steps outlined</w:t>
            </w:r>
          </w:p>
          <w:p w14:paraId="271CC552" w14:textId="26127E67" w:rsidR="005E3ACA" w:rsidRPr="005E3ACA" w:rsidRDefault="001B0965" w:rsidP="005E3ACA">
            <w:pPr>
              <w:rPr>
                <w:color w:val="000000" w:themeColor="text1"/>
                <w:lang w:eastAsia="en-GB"/>
              </w:rPr>
            </w:pPr>
            <w:r>
              <w:rPr>
                <w:color w:val="000000" w:themeColor="text1"/>
                <w:lang w:eastAsia="en-GB"/>
              </w:rPr>
              <w:t xml:space="preserve">+ </w:t>
            </w:r>
            <w:r w:rsidR="005E3ACA" w:rsidRPr="005E3ACA">
              <w:rPr>
                <w:color w:val="000000" w:themeColor="text1"/>
                <w:lang w:eastAsia="en-GB"/>
              </w:rPr>
              <w:t>Challenges and Solutions documented</w:t>
            </w:r>
          </w:p>
          <w:p w14:paraId="15CAA379" w14:textId="1BC49645" w:rsidR="005E3ACA" w:rsidRPr="005E3ACA" w:rsidRDefault="001B0965" w:rsidP="005E3ACA">
            <w:pPr>
              <w:rPr>
                <w:color w:val="000000" w:themeColor="text1"/>
                <w:lang w:eastAsia="en-GB"/>
              </w:rPr>
            </w:pPr>
            <w:r>
              <w:rPr>
                <w:color w:val="000000" w:themeColor="text1"/>
                <w:lang w:eastAsia="en-GB"/>
              </w:rPr>
              <w:t xml:space="preserve">+ </w:t>
            </w:r>
            <w:r w:rsidR="005E3ACA" w:rsidRPr="005E3ACA">
              <w:rPr>
                <w:color w:val="000000" w:themeColor="text1"/>
                <w:lang w:eastAsia="en-GB"/>
              </w:rPr>
              <w:t xml:space="preserve">Reusability and </w:t>
            </w:r>
            <w:r>
              <w:rPr>
                <w:color w:val="000000" w:themeColor="text1"/>
                <w:lang w:eastAsia="en-GB"/>
              </w:rPr>
              <w:t>f</w:t>
            </w:r>
            <w:r w:rsidR="005E3ACA" w:rsidRPr="005E3ACA">
              <w:rPr>
                <w:color w:val="000000" w:themeColor="text1"/>
                <w:lang w:eastAsia="en-GB"/>
              </w:rPr>
              <w:t>ramework design included. Good.</w:t>
            </w:r>
          </w:p>
          <w:p w14:paraId="19EE13C7" w14:textId="77777777" w:rsidR="005E3ACA" w:rsidRPr="005E3ACA" w:rsidRDefault="005E3ACA" w:rsidP="005E3ACA">
            <w:pPr>
              <w:rPr>
                <w:color w:val="000000" w:themeColor="text1"/>
                <w:lang w:eastAsia="en-GB"/>
              </w:rPr>
            </w:pPr>
            <w:r w:rsidRPr="005E3ACA">
              <w:rPr>
                <w:color w:val="000000" w:themeColor="text1"/>
                <w:lang w:eastAsia="en-GB"/>
              </w:rPr>
              <w:t>+ Appendix B: Full EPS Framework Document.</w:t>
            </w:r>
          </w:p>
          <w:p w14:paraId="5D798352" w14:textId="77777777" w:rsidR="005E3ACA" w:rsidRPr="005E3ACA" w:rsidRDefault="005E3ACA" w:rsidP="005E3ACA">
            <w:pPr>
              <w:rPr>
                <w:color w:val="000000" w:themeColor="text1"/>
                <w:lang w:eastAsia="en-GB"/>
              </w:rPr>
            </w:pPr>
            <w:r w:rsidRPr="005E3ACA">
              <w:rPr>
                <w:color w:val="000000" w:themeColor="text1"/>
                <w:lang w:eastAsia="en-GB"/>
              </w:rPr>
              <w:t>+ Appendix C: Python Scripts</w:t>
            </w:r>
          </w:p>
          <w:p w14:paraId="4230CEB9" w14:textId="14956CE1" w:rsidR="00C2152E" w:rsidRPr="001B0965" w:rsidRDefault="005E3ACA" w:rsidP="001B0965">
            <w:pPr>
              <w:rPr>
                <w:color w:val="000000" w:themeColor="text1"/>
                <w:lang w:eastAsia="en-GB"/>
              </w:rPr>
            </w:pPr>
            <w:r w:rsidRPr="005E3ACA">
              <w:rPr>
                <w:color w:val="000000" w:themeColor="text1"/>
                <w:lang w:eastAsia="en-GB"/>
              </w:rPr>
              <w:t xml:space="preserve">- Some additional description of python scripts and figures </w:t>
            </w:r>
            <w:r w:rsidR="001B0965" w:rsidRPr="005E3ACA">
              <w:rPr>
                <w:color w:val="000000" w:themeColor="text1"/>
                <w:lang w:eastAsia="en-GB"/>
              </w:rPr>
              <w:t>included in</w:t>
            </w:r>
            <w:r w:rsidRPr="005E3ACA">
              <w:rPr>
                <w:color w:val="000000" w:themeColor="text1"/>
                <w:lang w:eastAsia="en-GB"/>
              </w:rPr>
              <w:t xml:space="preserve"> the </w:t>
            </w:r>
            <w:r w:rsidR="001B0965" w:rsidRPr="005E3ACA">
              <w:rPr>
                <w:color w:val="000000" w:themeColor="text1"/>
                <w:lang w:eastAsia="en-GB"/>
              </w:rPr>
              <w:t>appendix</w:t>
            </w:r>
            <w:r w:rsidRPr="005E3ACA">
              <w:rPr>
                <w:color w:val="000000" w:themeColor="text1"/>
                <w:lang w:eastAsia="en-GB"/>
              </w:rPr>
              <w:t xml:space="preserve"> could be included in the main body (e.g. </w:t>
            </w:r>
            <w:r w:rsidR="001B0965" w:rsidRPr="005E3ACA">
              <w:rPr>
                <w:color w:val="000000" w:themeColor="text1"/>
                <w:lang w:eastAsia="en-GB"/>
              </w:rPr>
              <w:t>implementation</w:t>
            </w:r>
            <w:r w:rsidRPr="005E3ACA">
              <w:rPr>
                <w:color w:val="000000" w:themeColor="text1"/>
                <w:lang w:eastAsia="en-GB"/>
              </w:rPr>
              <w:t>).</w:t>
            </w:r>
          </w:p>
          <w:p w14:paraId="65775603" w14:textId="77777777"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2E2BA3E2" w14:textId="77777777"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5B3AD311" w14:textId="77777777"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C2152E" w:rsidRPr="00C2152E" w14:paraId="0ADBB64E" w14:textId="77777777" w:rsidTr="000D54B4">
        <w:trPr>
          <w:trHeight w:val="422"/>
        </w:trPr>
        <w:tc>
          <w:tcPr>
            <w:tcW w:w="3404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5FF35C5" w14:textId="77777777" w:rsidR="00C2152E" w:rsidRPr="00C2152E" w:rsidRDefault="00811371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329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bottom"/>
            <w:hideMark/>
          </w:tcPr>
          <w:p w14:paraId="1ABEA2F5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1329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bottom"/>
            <w:hideMark/>
          </w:tcPr>
          <w:p w14:paraId="1E7E430F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643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CDF56CF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780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4F124486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782CF2" w:rsidRPr="00C2152E" w14:paraId="07D12004" w14:textId="77777777" w:rsidTr="000D54B4">
        <w:trPr>
          <w:trHeight w:val="422"/>
        </w:trPr>
        <w:tc>
          <w:tcPr>
            <w:tcW w:w="3404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29ED77D9" w14:textId="11BDFC49" w:rsidR="00782CF2" w:rsidRPr="00C2152E" w:rsidRDefault="00C2152E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5. </w:t>
            </w:r>
            <w:r w:rsidR="000F3C3A">
              <w:rPr>
                <w:rFonts w:asciiTheme="minorHAnsi" w:hAnsiTheme="minorHAnsi"/>
                <w:b/>
                <w:color w:val="000000" w:themeColor="text1"/>
                <w:lang w:eastAsia="en-GB"/>
              </w:rPr>
              <w:t>Transferable Skills for Life and Professional Practice</w:t>
            </w:r>
          </w:p>
        </w:tc>
        <w:tc>
          <w:tcPr>
            <w:tcW w:w="1329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161B8B70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329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39C105BB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643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3D0599B2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80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1AE61570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782CF2" w:rsidRPr="00C2152E" w14:paraId="3E23D76B" w14:textId="77777777" w:rsidTr="000D54B4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7CC5E103" w14:textId="77777777"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Reflection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4E562CB2" w14:textId="77777777"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5AFD8533" w14:textId="77777777"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64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4AEBDBE1" w14:textId="36E566E5"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780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555F2539" w14:textId="210E54FA" w:rsidR="00782CF2" w:rsidRPr="00C2152E" w:rsidRDefault="00F16EB4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8</w:t>
            </w:r>
            <w:r w:rsidR="00C2152E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782CF2" w:rsidRPr="00C2152E" w14:paraId="47AC6E9F" w14:textId="77777777" w:rsidTr="000D54B4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000C0A4D" w14:textId="77777777"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Quality of Report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68F3EB0F" w14:textId="77777777"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708D9C67" w14:textId="77777777"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64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03B60FDC" w14:textId="19A93716"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780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7A8B28E2" w14:textId="25AB8A6F" w:rsidR="00782CF2" w:rsidRPr="00C2152E" w:rsidRDefault="00F16EB4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8</w:t>
            </w:r>
            <w:r w:rsidR="00C2152E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C2152E" w:rsidRPr="00C2152E" w14:paraId="3165C56A" w14:textId="77777777" w:rsidTr="006D168E">
        <w:trPr>
          <w:trHeight w:val="5899"/>
        </w:trPr>
        <w:tc>
          <w:tcPr>
            <w:tcW w:w="9485" w:type="dxa"/>
            <w:gridSpan w:val="5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hideMark/>
          </w:tcPr>
          <w:p w14:paraId="3D1CA1CE" w14:textId="547CDCD4" w:rsidR="00C2152E" w:rsidRDefault="00811371" w:rsidP="00711A55">
            <w:pPr>
              <w:rPr>
                <w:rFonts w:asciiTheme="minorHAnsi" w:hAnsiTheme="minorHAnsi"/>
                <w:bCs/>
                <w:color w:val="000000" w:themeColor="text1"/>
                <w:lang w:eastAsia="en-GB"/>
              </w:rPr>
            </w:pPr>
            <w:r w:rsidRPr="006D168E">
              <w:rPr>
                <w:rFonts w:asciiTheme="minorHAnsi" w:hAnsiTheme="minorHAnsi"/>
                <w:bCs/>
                <w:color w:val="000000" w:themeColor="text1"/>
                <w:lang w:eastAsia="en-GB"/>
              </w:rPr>
              <w:t>Comments:</w:t>
            </w:r>
          </w:p>
          <w:p w14:paraId="4CEC8AA8" w14:textId="77777777" w:rsidR="00111010" w:rsidRDefault="00111010" w:rsidP="00711A55">
            <w:pPr>
              <w:rPr>
                <w:rFonts w:asciiTheme="minorHAnsi" w:hAnsiTheme="minorHAnsi"/>
                <w:bCs/>
                <w:color w:val="000000" w:themeColor="text1"/>
                <w:lang w:eastAsia="en-GB"/>
              </w:rPr>
            </w:pPr>
          </w:p>
          <w:p w14:paraId="19E18BAB" w14:textId="0B5DA1B8" w:rsidR="00111010" w:rsidRDefault="00111010" w:rsidP="00EA77AE">
            <w:pPr>
              <w:rPr>
                <w:rFonts w:asciiTheme="minorHAnsi" w:hAnsiTheme="minorHAnsi"/>
                <w:bCs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Reflection</w:t>
            </w: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 provides a </w:t>
            </w:r>
            <w:r w:rsidR="00DF741D">
              <w:rPr>
                <w:rFonts w:asciiTheme="minorHAnsi" w:hAnsiTheme="minorHAnsi"/>
                <w:color w:val="000000" w:themeColor="text1"/>
                <w:lang w:eastAsia="en-GB"/>
              </w:rPr>
              <w:t xml:space="preserve">very </w:t>
            </w: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good overview of </w:t>
            </w:r>
            <w:r w:rsidR="00034461">
              <w:rPr>
                <w:rFonts w:asciiTheme="minorHAnsi" w:hAnsiTheme="minorHAnsi"/>
                <w:color w:val="000000" w:themeColor="text1"/>
                <w:lang w:eastAsia="en-GB"/>
              </w:rPr>
              <w:t>the project journey and what has been learned</w:t>
            </w:r>
            <w:r w:rsidR="00F16EB4">
              <w:rPr>
                <w:rFonts w:asciiTheme="minorHAnsi" w:hAnsiTheme="minorHAnsi"/>
                <w:color w:val="000000" w:themeColor="text1"/>
                <w:lang w:eastAsia="en-GB"/>
              </w:rPr>
              <w:t xml:space="preserve"> and what could be improved. </w:t>
            </w:r>
            <w:r w:rsidR="00034461">
              <w:rPr>
                <w:rFonts w:asciiTheme="minorHAnsi" w:hAnsiTheme="minorHAnsi"/>
                <w:color w:val="000000" w:themeColor="text1"/>
                <w:lang w:eastAsia="en-GB"/>
              </w:rPr>
              <w:t>Good.</w:t>
            </w:r>
          </w:p>
          <w:p w14:paraId="4CDF46A8" w14:textId="77777777" w:rsidR="007C2CCC" w:rsidRDefault="007C2CCC" w:rsidP="0038665F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  <w:p w14:paraId="0E781FB9" w14:textId="5E56DE78" w:rsidR="00111010" w:rsidRDefault="00111010" w:rsidP="0038665F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Quality of Report</w:t>
            </w: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: </w:t>
            </w:r>
            <w:r w:rsidR="00F16EB4">
              <w:rPr>
                <w:rFonts w:asciiTheme="minorHAnsi" w:hAnsiTheme="minorHAnsi"/>
                <w:color w:val="000000" w:themeColor="text1"/>
                <w:lang w:eastAsia="en-GB"/>
              </w:rPr>
              <w:t xml:space="preserve">V. </w:t>
            </w:r>
            <w:r w:rsidR="00263609">
              <w:rPr>
                <w:rFonts w:asciiTheme="minorHAnsi" w:hAnsiTheme="minorHAnsi"/>
                <w:color w:val="000000" w:themeColor="text1"/>
                <w:lang w:eastAsia="en-GB"/>
              </w:rPr>
              <w:t>G</w:t>
            </w:r>
            <w:r>
              <w:rPr>
                <w:rFonts w:asciiTheme="minorHAnsi" w:hAnsiTheme="minorHAnsi"/>
                <w:color w:val="000000" w:themeColor="text1"/>
                <w:lang w:eastAsia="en-GB"/>
              </w:rPr>
              <w:t>ood structure, format and presentation.</w:t>
            </w:r>
            <w:r w:rsidR="00263609">
              <w:rPr>
                <w:rFonts w:asciiTheme="minorHAnsi" w:hAnsiTheme="minorHAnsi"/>
                <w:color w:val="000000" w:themeColor="text1"/>
                <w:lang w:eastAsia="en-GB"/>
              </w:rPr>
              <w:t xml:space="preserve"> </w:t>
            </w:r>
            <w:r w:rsidR="0088121B">
              <w:rPr>
                <w:rFonts w:asciiTheme="minorHAnsi" w:hAnsiTheme="minorHAnsi"/>
                <w:color w:val="000000" w:themeColor="text1"/>
                <w:lang w:eastAsia="en-GB"/>
              </w:rPr>
              <w:t>Appendix items add value.</w:t>
            </w:r>
          </w:p>
        </w:tc>
      </w:tr>
    </w:tbl>
    <w:p w14:paraId="1D06E55B" w14:textId="77777777" w:rsidR="004779D1" w:rsidRPr="00C2152E" w:rsidRDefault="004779D1" w:rsidP="004779D1">
      <w:pPr>
        <w:rPr>
          <w:rFonts w:asciiTheme="minorHAnsi" w:hAnsiTheme="minorHAnsi" w:cstheme="minorHAnsi"/>
          <w:b/>
          <w:color w:val="000000" w:themeColor="text1"/>
          <w:u w:val="single"/>
        </w:rPr>
      </w:pPr>
    </w:p>
    <w:p w14:paraId="2C998B0F" w14:textId="77777777" w:rsidR="004779D1" w:rsidRPr="00C2152E" w:rsidRDefault="004779D1" w:rsidP="004779D1">
      <w:pPr>
        <w:rPr>
          <w:rFonts w:asciiTheme="minorHAnsi" w:hAnsiTheme="minorHAnsi" w:cstheme="minorHAnsi"/>
          <w:b/>
          <w:color w:val="000000" w:themeColor="text1"/>
          <w:u w:val="single"/>
        </w:rPr>
      </w:pPr>
    </w:p>
    <w:p w14:paraId="19787E5E" w14:textId="77777777" w:rsidR="006363DD" w:rsidRPr="00C2152E" w:rsidRDefault="006363DD">
      <w:pPr>
        <w:rPr>
          <w:rFonts w:asciiTheme="minorHAnsi" w:hAnsiTheme="minorHAnsi"/>
          <w:color w:val="000000" w:themeColor="text1"/>
        </w:rPr>
      </w:pPr>
    </w:p>
    <w:p w14:paraId="3E948D4D" w14:textId="77777777" w:rsidR="006363DD" w:rsidRPr="00C2152E" w:rsidRDefault="006363DD">
      <w:pPr>
        <w:rPr>
          <w:rFonts w:asciiTheme="minorHAnsi" w:hAnsiTheme="minorHAnsi"/>
          <w:b/>
          <w:color w:val="000000" w:themeColor="text1"/>
        </w:rPr>
      </w:pPr>
    </w:p>
    <w:p w14:paraId="63FDA2CE" w14:textId="77777777" w:rsidR="006363DD" w:rsidRPr="00C2152E" w:rsidRDefault="006363DD">
      <w:pPr>
        <w:rPr>
          <w:rFonts w:asciiTheme="minorHAnsi" w:hAnsiTheme="minorHAnsi"/>
          <w:b/>
          <w:color w:val="000000" w:themeColor="text1"/>
        </w:rPr>
      </w:pPr>
    </w:p>
    <w:sectPr w:rsidR="006363DD" w:rsidRPr="00C2152E" w:rsidSect="00C2152E">
      <w:pgSz w:w="12240" w:h="15840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18F28BA2" w14:textId="77777777" w:rsidR="003F7556" w:rsidRDefault="003F7556" w:rsidP="002B7AB6">
      <w:r>
        <w:separator/>
      </w:r>
    </w:p>
  </w:endnote>
  <w:endnote w:type="continuationSeparator" w:id="0">
    <w:p w14:paraId="522DCC1E" w14:textId="77777777" w:rsidR="003F7556" w:rsidRDefault="003F7556" w:rsidP="002B7AB6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277B8553" w14:textId="77777777" w:rsidR="003F7556" w:rsidRDefault="003F7556" w:rsidP="002B7AB6">
      <w:r>
        <w:separator/>
      </w:r>
    </w:p>
  </w:footnote>
  <w:footnote w:type="continuationSeparator" w:id="0">
    <w:p w14:paraId="1E3CECC7" w14:textId="77777777" w:rsidR="003F7556" w:rsidRDefault="003F7556" w:rsidP="002B7AB6"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10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6363DD"/>
    <w:rsid w:val="00005A7C"/>
    <w:rsid w:val="000061E7"/>
    <w:rsid w:val="00025A17"/>
    <w:rsid w:val="00034461"/>
    <w:rsid w:val="00052FFB"/>
    <w:rsid w:val="0005588F"/>
    <w:rsid w:val="00062BBD"/>
    <w:rsid w:val="0006611F"/>
    <w:rsid w:val="0006617E"/>
    <w:rsid w:val="000A2D1D"/>
    <w:rsid w:val="000D0D36"/>
    <w:rsid w:val="000D54B4"/>
    <w:rsid w:val="000E3ACC"/>
    <w:rsid w:val="000F2331"/>
    <w:rsid w:val="000F3C3A"/>
    <w:rsid w:val="000F78F5"/>
    <w:rsid w:val="000F7A4A"/>
    <w:rsid w:val="00104EA7"/>
    <w:rsid w:val="00111010"/>
    <w:rsid w:val="00115C44"/>
    <w:rsid w:val="00125730"/>
    <w:rsid w:val="001352E8"/>
    <w:rsid w:val="00137129"/>
    <w:rsid w:val="00147023"/>
    <w:rsid w:val="001531E8"/>
    <w:rsid w:val="001540FC"/>
    <w:rsid w:val="001807BA"/>
    <w:rsid w:val="001A2A84"/>
    <w:rsid w:val="001A5FDE"/>
    <w:rsid w:val="001A604A"/>
    <w:rsid w:val="001B0965"/>
    <w:rsid w:val="001B3924"/>
    <w:rsid w:val="001C7CD1"/>
    <w:rsid w:val="001D0DDD"/>
    <w:rsid w:val="001D7A15"/>
    <w:rsid w:val="001E129C"/>
    <w:rsid w:val="00221A75"/>
    <w:rsid w:val="00234D33"/>
    <w:rsid w:val="00242112"/>
    <w:rsid w:val="00253402"/>
    <w:rsid w:val="00255AFF"/>
    <w:rsid w:val="00263609"/>
    <w:rsid w:val="00266DE7"/>
    <w:rsid w:val="00281AB3"/>
    <w:rsid w:val="00296CAE"/>
    <w:rsid w:val="002B7AB6"/>
    <w:rsid w:val="002E2BC9"/>
    <w:rsid w:val="002E329B"/>
    <w:rsid w:val="002E497E"/>
    <w:rsid w:val="002F30E3"/>
    <w:rsid w:val="00306E7D"/>
    <w:rsid w:val="00316FE3"/>
    <w:rsid w:val="003210FC"/>
    <w:rsid w:val="0034688C"/>
    <w:rsid w:val="00383BA1"/>
    <w:rsid w:val="00385623"/>
    <w:rsid w:val="0038665F"/>
    <w:rsid w:val="003A0A8F"/>
    <w:rsid w:val="003D43F9"/>
    <w:rsid w:val="003D7448"/>
    <w:rsid w:val="003D7A76"/>
    <w:rsid w:val="003E0304"/>
    <w:rsid w:val="003E3951"/>
    <w:rsid w:val="003E5437"/>
    <w:rsid w:val="003F049D"/>
    <w:rsid w:val="003F19C5"/>
    <w:rsid w:val="003F4F46"/>
    <w:rsid w:val="003F7556"/>
    <w:rsid w:val="00401882"/>
    <w:rsid w:val="0041361A"/>
    <w:rsid w:val="00420637"/>
    <w:rsid w:val="00426435"/>
    <w:rsid w:val="00461843"/>
    <w:rsid w:val="00470AA3"/>
    <w:rsid w:val="00471394"/>
    <w:rsid w:val="004714AC"/>
    <w:rsid w:val="0047164C"/>
    <w:rsid w:val="0047438F"/>
    <w:rsid w:val="00475DA9"/>
    <w:rsid w:val="004779D1"/>
    <w:rsid w:val="00495A9D"/>
    <w:rsid w:val="004F4206"/>
    <w:rsid w:val="004F7694"/>
    <w:rsid w:val="00522241"/>
    <w:rsid w:val="00544465"/>
    <w:rsid w:val="00576B2C"/>
    <w:rsid w:val="005852F4"/>
    <w:rsid w:val="005A05D2"/>
    <w:rsid w:val="005A222C"/>
    <w:rsid w:val="005C79DB"/>
    <w:rsid w:val="005E3ACA"/>
    <w:rsid w:val="006247C5"/>
    <w:rsid w:val="00635E57"/>
    <w:rsid w:val="006363DD"/>
    <w:rsid w:val="006530D2"/>
    <w:rsid w:val="006645F5"/>
    <w:rsid w:val="00687664"/>
    <w:rsid w:val="006931C5"/>
    <w:rsid w:val="0069519D"/>
    <w:rsid w:val="006D168E"/>
    <w:rsid w:val="006E35E9"/>
    <w:rsid w:val="006E7019"/>
    <w:rsid w:val="006F4C28"/>
    <w:rsid w:val="00742044"/>
    <w:rsid w:val="00752CD4"/>
    <w:rsid w:val="007649AE"/>
    <w:rsid w:val="00771994"/>
    <w:rsid w:val="00782CF2"/>
    <w:rsid w:val="00783ABB"/>
    <w:rsid w:val="00785682"/>
    <w:rsid w:val="0079603D"/>
    <w:rsid w:val="007C2CCC"/>
    <w:rsid w:val="007C5EED"/>
    <w:rsid w:val="007D6E08"/>
    <w:rsid w:val="007E5836"/>
    <w:rsid w:val="007F3ECD"/>
    <w:rsid w:val="0080055B"/>
    <w:rsid w:val="008109DF"/>
    <w:rsid w:val="00811371"/>
    <w:rsid w:val="00812C2D"/>
    <w:rsid w:val="008134BD"/>
    <w:rsid w:val="0082214C"/>
    <w:rsid w:val="00826B12"/>
    <w:rsid w:val="00826F79"/>
    <w:rsid w:val="008347D9"/>
    <w:rsid w:val="00866E85"/>
    <w:rsid w:val="00875286"/>
    <w:rsid w:val="008810D2"/>
    <w:rsid w:val="0088121B"/>
    <w:rsid w:val="008912AA"/>
    <w:rsid w:val="00892D7E"/>
    <w:rsid w:val="008A73CC"/>
    <w:rsid w:val="008B05C1"/>
    <w:rsid w:val="008B36A6"/>
    <w:rsid w:val="008B67FF"/>
    <w:rsid w:val="008C75A5"/>
    <w:rsid w:val="008D015B"/>
    <w:rsid w:val="008D4A65"/>
    <w:rsid w:val="008E3011"/>
    <w:rsid w:val="00912004"/>
    <w:rsid w:val="00923016"/>
    <w:rsid w:val="009262A9"/>
    <w:rsid w:val="009343A0"/>
    <w:rsid w:val="00984C61"/>
    <w:rsid w:val="009A56CA"/>
    <w:rsid w:val="009B05A8"/>
    <w:rsid w:val="009C0E70"/>
    <w:rsid w:val="009E130B"/>
    <w:rsid w:val="009E1B4E"/>
    <w:rsid w:val="009E69E2"/>
    <w:rsid w:val="009F024E"/>
    <w:rsid w:val="009F37CB"/>
    <w:rsid w:val="00A00D86"/>
    <w:rsid w:val="00A151E5"/>
    <w:rsid w:val="00A16A6A"/>
    <w:rsid w:val="00A24E63"/>
    <w:rsid w:val="00A266C9"/>
    <w:rsid w:val="00A30FE7"/>
    <w:rsid w:val="00A34573"/>
    <w:rsid w:val="00A4064E"/>
    <w:rsid w:val="00A47A6B"/>
    <w:rsid w:val="00A60611"/>
    <w:rsid w:val="00A61D46"/>
    <w:rsid w:val="00A65141"/>
    <w:rsid w:val="00A736BA"/>
    <w:rsid w:val="00A84AC7"/>
    <w:rsid w:val="00AB2BB8"/>
    <w:rsid w:val="00AB34FE"/>
    <w:rsid w:val="00AC46FF"/>
    <w:rsid w:val="00B0136E"/>
    <w:rsid w:val="00B04E8B"/>
    <w:rsid w:val="00B256C5"/>
    <w:rsid w:val="00B27A16"/>
    <w:rsid w:val="00B30104"/>
    <w:rsid w:val="00B33A29"/>
    <w:rsid w:val="00B34950"/>
    <w:rsid w:val="00B5076A"/>
    <w:rsid w:val="00BA2BB6"/>
    <w:rsid w:val="00BD12B1"/>
    <w:rsid w:val="00BE7DFA"/>
    <w:rsid w:val="00C01492"/>
    <w:rsid w:val="00C1282E"/>
    <w:rsid w:val="00C166B9"/>
    <w:rsid w:val="00C2152E"/>
    <w:rsid w:val="00C3480B"/>
    <w:rsid w:val="00C51B80"/>
    <w:rsid w:val="00C60A27"/>
    <w:rsid w:val="00C8641B"/>
    <w:rsid w:val="00CB318C"/>
    <w:rsid w:val="00CC4C41"/>
    <w:rsid w:val="00CC5B1A"/>
    <w:rsid w:val="00CD2262"/>
    <w:rsid w:val="00CD41C3"/>
    <w:rsid w:val="00CD4A19"/>
    <w:rsid w:val="00CD5029"/>
    <w:rsid w:val="00CE7B25"/>
    <w:rsid w:val="00CF3143"/>
    <w:rsid w:val="00CF3983"/>
    <w:rsid w:val="00D00B2E"/>
    <w:rsid w:val="00D42A37"/>
    <w:rsid w:val="00D73F69"/>
    <w:rsid w:val="00D7539D"/>
    <w:rsid w:val="00D75D52"/>
    <w:rsid w:val="00D81108"/>
    <w:rsid w:val="00D87BAB"/>
    <w:rsid w:val="00DC0AFD"/>
    <w:rsid w:val="00DC41DE"/>
    <w:rsid w:val="00DC4246"/>
    <w:rsid w:val="00DF741D"/>
    <w:rsid w:val="00E1157B"/>
    <w:rsid w:val="00E4125D"/>
    <w:rsid w:val="00E453B1"/>
    <w:rsid w:val="00E540C3"/>
    <w:rsid w:val="00E62099"/>
    <w:rsid w:val="00E632E7"/>
    <w:rsid w:val="00E7241F"/>
    <w:rsid w:val="00E7691C"/>
    <w:rsid w:val="00E824D4"/>
    <w:rsid w:val="00E839D2"/>
    <w:rsid w:val="00E941A3"/>
    <w:rsid w:val="00EA77AE"/>
    <w:rsid w:val="00EB2D9F"/>
    <w:rsid w:val="00EC620A"/>
    <w:rsid w:val="00EC6271"/>
    <w:rsid w:val="00EE0FE1"/>
    <w:rsid w:val="00EE4571"/>
    <w:rsid w:val="00EF1618"/>
    <w:rsid w:val="00EF7279"/>
    <w:rsid w:val="00F14758"/>
    <w:rsid w:val="00F16605"/>
    <w:rsid w:val="00F16EB4"/>
    <w:rsid w:val="00F20A1E"/>
    <w:rsid w:val="00F6644D"/>
    <w:rsid w:val="00F71B90"/>
    <w:rsid w:val="00F73BFD"/>
    <w:rsid w:val="00F8240E"/>
    <w:rsid w:val="00F8350F"/>
    <w:rsid w:val="00F91C9B"/>
    <w:rsid w:val="00FA1B35"/>
    <w:rsid w:val="00FA5252"/>
    <w:rsid w:val="00FB2AB1"/>
    <w:rsid w:val="00FB5553"/>
    <w:rsid w:val="00FE2334"/>
    <w:rsid w:val="00FF394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54EB1719"/>
  <w15:docId w15:val="{F3DE55C1-C85B-42CD-A106-7F2D0D71DBC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6363DD"/>
    <w:rPr>
      <w:rFonts w:ascii="Times New Roman" w:eastAsia="Times New Roman" w:hAnsi="Times New Roman" w:cs="Times New Roman"/>
      <w:sz w:val="24"/>
      <w:szCs w:val="24"/>
      <w:lang w:val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6363DD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6363DD"/>
    <w:rPr>
      <w:rFonts w:ascii="Tahoma" w:eastAsia="Times New Roman" w:hAnsi="Tahoma" w:cs="Tahoma"/>
      <w:sz w:val="16"/>
      <w:szCs w:val="16"/>
      <w:lang w:val="en-GB"/>
    </w:rPr>
  </w:style>
  <w:style w:type="table" w:styleId="TableGrid">
    <w:name w:val="Table Grid"/>
    <w:basedOn w:val="TableNormal"/>
    <w:uiPriority w:val="59"/>
    <w:rsid w:val="006363DD"/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  <w:style w:type="paragraph" w:styleId="ListParagraph">
    <w:name w:val="List Paragraph"/>
    <w:basedOn w:val="Normal"/>
    <w:uiPriority w:val="34"/>
    <w:qFormat/>
    <w:rsid w:val="009E130B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2B7AB6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2B7AB6"/>
    <w:rPr>
      <w:rFonts w:ascii="Times New Roman" w:eastAsia="Times New Roman" w:hAnsi="Times New Roman" w:cs="Times New Roman"/>
      <w:sz w:val="24"/>
      <w:szCs w:val="24"/>
      <w:lang w:val="en-GB"/>
    </w:rPr>
  </w:style>
  <w:style w:type="paragraph" w:styleId="Footer">
    <w:name w:val="footer"/>
    <w:basedOn w:val="Normal"/>
    <w:link w:val="FooterChar"/>
    <w:uiPriority w:val="99"/>
    <w:unhideWhenUsed/>
    <w:rsid w:val="002B7AB6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2B7AB6"/>
    <w:rPr>
      <w:rFonts w:ascii="Times New Roman" w:eastAsia="Times New Roman" w:hAnsi="Times New Roman" w:cs="Times New Roman"/>
      <w:sz w:val="24"/>
      <w:szCs w:val="24"/>
      <w:lang w:val="en-GB"/>
    </w:rPr>
  </w:style>
  <w:style w:type="character" w:styleId="Hyperlink">
    <w:name w:val="Hyperlink"/>
    <w:basedOn w:val="DefaultParagraphFont"/>
    <w:uiPriority w:val="99"/>
    <w:unhideWhenUsed/>
    <w:rsid w:val="001A604A"/>
    <w:rPr>
      <w:color w:val="0000FF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1A604A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1082794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7902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7" Type="http://schemas.openxmlformats.org/officeDocument/2006/relationships/theme" Target="theme/theme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fontTable" Target="fontTable.xml"/><Relationship Id="rId5" Type="http://schemas.openxmlformats.org/officeDocument/2006/relationships/endnotes" Target="endnotes.xml"/><Relationship Id="rId4" Type="http://schemas.openxmlformats.org/officeDocument/2006/relationships/footnotes" Target="foot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5</Pages>
  <Words>767</Words>
  <Characters>4373</Characters>
  <Application>Microsoft Office Word</Application>
  <DocSecurity>0</DocSecurity>
  <Lines>36</Lines>
  <Paragraphs>10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 </Company>
  <LinksUpToDate>false</LinksUpToDate>
  <CharactersWithSpaces>5130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sc-gt</dc:creator>
  <cp:keywords/>
  <dc:description/>
  <cp:lastModifiedBy>James Williams</cp:lastModifiedBy>
  <cp:revision>2</cp:revision>
  <cp:lastPrinted>2013-09-25T13:22:00Z</cp:lastPrinted>
  <dcterms:created xsi:type="dcterms:W3CDTF">2025-09-30T13:13:00Z</dcterms:created>
  <dcterms:modified xsi:type="dcterms:W3CDTF">2025-09-30T13:13:00Z</dcterms:modified>
</cp:coreProperties>
</file>