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E26B" w14:textId="29455ABD" w:rsidR="00765BC2" w:rsidRDefault="00260F54" w:rsidP="007B1490">
      <w:pPr>
        <w:spacing w:after="0"/>
        <w:rPr>
          <w:lang w:val="en-US"/>
        </w:rPr>
      </w:pPr>
      <w:r>
        <w:rPr>
          <w:lang w:val="en-US"/>
        </w:rPr>
        <w:t>Q1</w:t>
      </w:r>
      <w:r w:rsidR="00694924">
        <w:rPr>
          <w:lang w:val="en-US"/>
        </w:rPr>
        <w:t>.</w:t>
      </w:r>
    </w:p>
    <w:p w14:paraId="50569A79" w14:textId="774009B6" w:rsidR="00694924" w:rsidRDefault="00694924" w:rsidP="007B1490">
      <w:pPr>
        <w:spacing w:after="0"/>
        <w:rPr>
          <w:lang w:val="en-US"/>
        </w:rPr>
      </w:pPr>
      <w:r>
        <w:rPr>
          <w:lang w:val="en-US"/>
        </w:rPr>
        <w:t>A)</w:t>
      </w:r>
    </w:p>
    <w:p w14:paraId="2503922F" w14:textId="367B406C" w:rsidR="00260F54" w:rsidRPr="00260F54" w:rsidRDefault="00260F54" w:rsidP="00260F54">
      <w:pPr>
        <w:pStyle w:val="ListParagraph"/>
        <w:numPr>
          <w:ilvl w:val="0"/>
          <w:numId w:val="1"/>
        </w:numPr>
        <w:rPr>
          <w:lang w:val="en-US"/>
        </w:rPr>
      </w:pPr>
      <w:r w:rsidRPr="00260F54">
        <w:t>I</w:t>
      </w:r>
      <w:r w:rsidRPr="00260F54">
        <w:t>nverting amplifier</w:t>
      </w:r>
    </w:p>
    <w:p w14:paraId="3163354B" w14:textId="3CD93F66" w:rsidR="00260F54" w:rsidRPr="00260F54" w:rsidRDefault="00260F54" w:rsidP="00260F54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Gain = </w:t>
      </w:r>
      <w:r>
        <w:t xml:space="preserve">-R1/R2 </w:t>
      </w:r>
    </w:p>
    <w:p w14:paraId="0D8BDAAA" w14:textId="1CB74FFD" w:rsidR="00260F54" w:rsidRPr="00260F54" w:rsidRDefault="00260F54" w:rsidP="00260F54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Gain = -29/2 = </w:t>
      </w:r>
      <w:r w:rsidR="009C01D9">
        <w:t>-</w:t>
      </w:r>
      <w:r>
        <w:t>14.5</w:t>
      </w:r>
    </w:p>
    <w:p w14:paraId="0CBB91AA" w14:textId="582656D1" w:rsidR="00260F54" w:rsidRDefault="003E41F1" w:rsidP="00260F5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Vout = </w:t>
      </w:r>
      <w:r w:rsidR="00260F54">
        <w:rPr>
          <w:lang w:val="en-US"/>
        </w:rPr>
        <w:t xml:space="preserve">0.345 x </w:t>
      </w:r>
      <w:r>
        <w:rPr>
          <w:lang w:val="en-US"/>
        </w:rPr>
        <w:t>-</w:t>
      </w:r>
      <w:r w:rsidR="00260F54">
        <w:rPr>
          <w:lang w:val="en-US"/>
        </w:rPr>
        <w:t xml:space="preserve">14.5 = </w:t>
      </w:r>
      <w:r w:rsidR="009C01D9">
        <w:rPr>
          <w:lang w:val="en-US"/>
        </w:rPr>
        <w:t>-</w:t>
      </w:r>
      <w:r w:rsidR="00694924">
        <w:rPr>
          <w:lang w:val="en-US"/>
        </w:rPr>
        <w:t>5.0025v</w:t>
      </w:r>
    </w:p>
    <w:p w14:paraId="0E3DADCD" w14:textId="1F850767" w:rsidR="00694924" w:rsidRDefault="00694924" w:rsidP="00260F5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Output is 180</w:t>
      </w:r>
      <w:r>
        <w:rPr>
          <w:rFonts w:cstheme="minorHAnsi"/>
          <w:lang w:val="en-US"/>
        </w:rPr>
        <w:t>°</w:t>
      </w:r>
      <w:r>
        <w:rPr>
          <w:lang w:val="en-US"/>
        </w:rPr>
        <w:t xml:space="preserve"> out of phase</w:t>
      </w:r>
    </w:p>
    <w:p w14:paraId="088911FC" w14:textId="06B1FE25" w:rsidR="00694924" w:rsidRDefault="00694924" w:rsidP="007B1490">
      <w:pPr>
        <w:spacing w:after="0"/>
        <w:rPr>
          <w:lang w:val="en-US"/>
        </w:rPr>
      </w:pPr>
      <w:r>
        <w:rPr>
          <w:lang w:val="en-US"/>
        </w:rPr>
        <w:t>B)</w:t>
      </w:r>
    </w:p>
    <w:p w14:paraId="0F2F50B9" w14:textId="0458665C" w:rsidR="00694924" w:rsidRPr="00260F54" w:rsidRDefault="00694924" w:rsidP="00694924">
      <w:pPr>
        <w:pStyle w:val="ListParagraph"/>
        <w:numPr>
          <w:ilvl w:val="0"/>
          <w:numId w:val="3"/>
        </w:numPr>
        <w:rPr>
          <w:lang w:val="en-US"/>
        </w:rPr>
      </w:pPr>
      <w:r>
        <w:t>Non-i</w:t>
      </w:r>
      <w:r w:rsidRPr="00260F54">
        <w:t>nverting amplifier</w:t>
      </w:r>
    </w:p>
    <w:p w14:paraId="25388CB8" w14:textId="6FAEF45B" w:rsidR="00694924" w:rsidRPr="00694924" w:rsidRDefault="00694924" w:rsidP="00694924">
      <w:pPr>
        <w:pStyle w:val="ListParagraph"/>
        <w:numPr>
          <w:ilvl w:val="0"/>
          <w:numId w:val="3"/>
        </w:numPr>
        <w:rPr>
          <w:lang w:val="en-US"/>
        </w:rPr>
      </w:pPr>
      <w:r w:rsidRPr="00694924">
        <w:rPr>
          <w:lang w:val="en-US"/>
        </w:rPr>
        <w:t>Gain = 1+R1/R2</w:t>
      </w:r>
    </w:p>
    <w:p w14:paraId="057B3B93" w14:textId="1E47843B" w:rsidR="00694924" w:rsidRPr="00260F54" w:rsidRDefault="00694924" w:rsidP="00694924">
      <w:pPr>
        <w:pStyle w:val="ListParagraph"/>
        <w:numPr>
          <w:ilvl w:val="0"/>
          <w:numId w:val="3"/>
        </w:numPr>
        <w:rPr>
          <w:lang w:val="en-US"/>
        </w:rPr>
      </w:pPr>
      <w:r>
        <w:t xml:space="preserve">Gain = </w:t>
      </w:r>
      <w:r>
        <w:t>1+</w:t>
      </w:r>
      <w:r>
        <w:t>2</w:t>
      </w:r>
      <w:r>
        <w:t>7</w:t>
      </w:r>
      <w:r>
        <w:t xml:space="preserve">/2 = </w:t>
      </w:r>
      <w:r>
        <w:t>14.5</w:t>
      </w:r>
    </w:p>
    <w:p w14:paraId="63A929E0" w14:textId="3B4EC69D" w:rsidR="00694924" w:rsidRDefault="003E41F1" w:rsidP="0069492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Vout = </w:t>
      </w:r>
      <w:r w:rsidR="00694924">
        <w:rPr>
          <w:lang w:val="en-US"/>
        </w:rPr>
        <w:t>0.</w:t>
      </w:r>
      <w:r w:rsidR="00694924">
        <w:rPr>
          <w:lang w:val="en-US"/>
        </w:rPr>
        <w:t>62</w:t>
      </w:r>
      <w:r w:rsidR="00694924">
        <w:rPr>
          <w:lang w:val="en-US"/>
        </w:rPr>
        <w:t xml:space="preserve"> x 14.5 = </w:t>
      </w:r>
      <w:r w:rsidR="00694924">
        <w:rPr>
          <w:lang w:val="en-US"/>
        </w:rPr>
        <w:t>8.99</w:t>
      </w:r>
      <w:r w:rsidR="00694924">
        <w:rPr>
          <w:lang w:val="en-US"/>
        </w:rPr>
        <w:t>v</w:t>
      </w:r>
    </w:p>
    <w:p w14:paraId="6818CF4E" w14:textId="7E44C26B" w:rsidR="00694924" w:rsidRDefault="00694924" w:rsidP="0069492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Output is in </w:t>
      </w:r>
      <w:r>
        <w:rPr>
          <w:lang w:val="en-US"/>
        </w:rPr>
        <w:t>phase</w:t>
      </w:r>
    </w:p>
    <w:p w14:paraId="2EE38087" w14:textId="61019F4D" w:rsidR="00694924" w:rsidRDefault="00694924" w:rsidP="007B1490">
      <w:pPr>
        <w:spacing w:before="480" w:after="0"/>
        <w:rPr>
          <w:lang w:val="en-US"/>
        </w:rPr>
      </w:pPr>
      <w:r>
        <w:rPr>
          <w:lang w:val="en-US"/>
        </w:rPr>
        <w:t>Q2.</w:t>
      </w:r>
    </w:p>
    <w:p w14:paraId="164927F0" w14:textId="523BCA8C" w:rsidR="007B1490" w:rsidRDefault="007B1490" w:rsidP="007B1490">
      <w:pPr>
        <w:spacing w:after="0"/>
        <w:rPr>
          <w:lang w:val="en-US"/>
        </w:rPr>
      </w:pPr>
      <w:r>
        <w:rPr>
          <w:lang w:val="en-US"/>
        </w:rPr>
        <w:t>A)</w:t>
      </w:r>
    </w:p>
    <w:p w14:paraId="0CE60C67" w14:textId="50059A9B" w:rsidR="007B1490" w:rsidRPr="007B1490" w:rsidRDefault="007B1490" w:rsidP="007B149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0100000101</w:t>
      </w:r>
      <w:r w:rsidRPr="007B1490">
        <w:rPr>
          <w:lang w:val="en-US"/>
        </w:rPr>
        <w:t xml:space="preserve">    =   0  </w:t>
      </w:r>
      <w:r>
        <w:rPr>
          <w:lang w:val="en-US"/>
        </w:rPr>
        <w:t>1000 0010</w:t>
      </w:r>
      <w:r w:rsidRPr="007B1490">
        <w:rPr>
          <w:lang w:val="en-US"/>
        </w:rPr>
        <w:t xml:space="preserve"> 1  Data = </w:t>
      </w:r>
      <w:r>
        <w:rPr>
          <w:lang w:val="en-US"/>
        </w:rPr>
        <w:t>0</w:t>
      </w:r>
      <w:r w:rsidRPr="007B1490">
        <w:rPr>
          <w:lang w:val="en-US"/>
        </w:rPr>
        <w:t>1</w:t>
      </w:r>
      <w:r>
        <w:rPr>
          <w:lang w:val="en-US"/>
        </w:rPr>
        <w:t>00 0001</w:t>
      </w:r>
      <w:r w:rsidRPr="007B1490">
        <w:rPr>
          <w:lang w:val="en-US"/>
        </w:rPr>
        <w:t xml:space="preserve"> = </w:t>
      </w:r>
      <w:r>
        <w:rPr>
          <w:lang w:val="en-US"/>
        </w:rPr>
        <w:t>41</w:t>
      </w:r>
      <w:r w:rsidRPr="007B1490">
        <w:rPr>
          <w:lang w:val="en-US"/>
        </w:rPr>
        <w:t>hex</w:t>
      </w:r>
    </w:p>
    <w:p w14:paraId="2CED9E97" w14:textId="7A121D5C" w:rsidR="00694924" w:rsidRDefault="007B1490" w:rsidP="007B149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Ascii Character = ‘A’</w:t>
      </w:r>
    </w:p>
    <w:p w14:paraId="26F38F2A" w14:textId="23AAB2A3" w:rsidR="007B1490" w:rsidRDefault="007B1490" w:rsidP="007B1490">
      <w:pPr>
        <w:spacing w:after="0"/>
        <w:rPr>
          <w:lang w:val="en-US"/>
        </w:rPr>
      </w:pPr>
      <w:r>
        <w:rPr>
          <w:lang w:val="en-US"/>
        </w:rPr>
        <w:t>B)</w:t>
      </w:r>
    </w:p>
    <w:p w14:paraId="77DD9C54" w14:textId="619873FF" w:rsidR="007B1490" w:rsidRPr="007B1490" w:rsidRDefault="007B1490" w:rsidP="007B149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0101010101</w:t>
      </w:r>
      <w:r w:rsidRPr="007B1490">
        <w:rPr>
          <w:lang w:val="en-US"/>
        </w:rPr>
        <w:t xml:space="preserve">    =   0  1</w:t>
      </w:r>
      <w:r>
        <w:rPr>
          <w:lang w:val="en-US"/>
        </w:rPr>
        <w:t>010</w:t>
      </w:r>
      <w:r>
        <w:rPr>
          <w:lang w:val="en-US"/>
        </w:rPr>
        <w:t xml:space="preserve"> </w:t>
      </w:r>
      <w:r>
        <w:rPr>
          <w:lang w:val="en-US"/>
        </w:rPr>
        <w:t>1010</w:t>
      </w:r>
      <w:r w:rsidRPr="007B1490">
        <w:rPr>
          <w:lang w:val="en-US"/>
        </w:rPr>
        <w:t xml:space="preserve">  1  Data = </w:t>
      </w:r>
      <w:r>
        <w:rPr>
          <w:lang w:val="en-US"/>
        </w:rPr>
        <w:t>0</w:t>
      </w:r>
      <w:r w:rsidRPr="007B1490">
        <w:rPr>
          <w:lang w:val="en-US"/>
        </w:rPr>
        <w:t>1</w:t>
      </w:r>
      <w:r>
        <w:rPr>
          <w:lang w:val="en-US"/>
        </w:rPr>
        <w:t>01</w:t>
      </w:r>
      <w:r>
        <w:rPr>
          <w:lang w:val="en-US"/>
        </w:rPr>
        <w:t xml:space="preserve"> </w:t>
      </w:r>
      <w:r>
        <w:rPr>
          <w:lang w:val="en-US"/>
        </w:rPr>
        <w:t>0101</w:t>
      </w:r>
      <w:r w:rsidRPr="007B1490">
        <w:rPr>
          <w:lang w:val="en-US"/>
        </w:rPr>
        <w:t xml:space="preserve"> = </w:t>
      </w:r>
      <w:r>
        <w:rPr>
          <w:lang w:val="en-US"/>
        </w:rPr>
        <w:t>55</w:t>
      </w:r>
      <w:r w:rsidRPr="007B1490">
        <w:rPr>
          <w:lang w:val="en-US"/>
        </w:rPr>
        <w:t>hex</w:t>
      </w:r>
    </w:p>
    <w:p w14:paraId="0BC3383B" w14:textId="23FD4657" w:rsidR="007B1490" w:rsidRDefault="007B1490" w:rsidP="007B149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Ascii Character = ‘U’</w:t>
      </w:r>
    </w:p>
    <w:p w14:paraId="46802B15" w14:textId="03220C22" w:rsidR="007B1490" w:rsidRDefault="007B1490" w:rsidP="007B1490">
      <w:pPr>
        <w:spacing w:before="480" w:after="0"/>
        <w:rPr>
          <w:lang w:val="en-US"/>
        </w:rPr>
      </w:pPr>
      <w:r>
        <w:rPr>
          <w:lang w:val="en-US"/>
        </w:rPr>
        <w:t>Q3.</w:t>
      </w:r>
    </w:p>
    <w:p w14:paraId="3D80B655" w14:textId="5C32EC85" w:rsidR="009A239F" w:rsidRPr="009A239F" w:rsidRDefault="009A239F" w:rsidP="009A239F">
      <w:pPr>
        <w:pStyle w:val="ListParagraph"/>
        <w:numPr>
          <w:ilvl w:val="0"/>
          <w:numId w:val="7"/>
        </w:numPr>
      </w:pPr>
      <w:r w:rsidRPr="009A239F">
        <w:rPr>
          <w:lang w:val="en-US"/>
        </w:rPr>
        <w:t>I</w:t>
      </w:r>
      <w:r w:rsidRPr="009A239F">
        <w:rPr>
          <w:vertAlign w:val="superscript"/>
          <w:lang w:val="en-US"/>
        </w:rPr>
        <w:t>2</w:t>
      </w:r>
      <w:r w:rsidRPr="009A239F">
        <w:rPr>
          <w:lang w:val="en-US"/>
        </w:rPr>
        <w:t xml:space="preserve">C Serial transmission </w:t>
      </w:r>
      <w:r>
        <w:rPr>
          <w:lang w:val="en-US"/>
        </w:rPr>
        <w:t>protocol.</w:t>
      </w:r>
    </w:p>
    <w:p w14:paraId="6AD8A384" w14:textId="31941F79" w:rsidR="009A239F" w:rsidRDefault="00946497" w:rsidP="009A239F">
      <w:pPr>
        <w:pStyle w:val="ListParagraph"/>
        <w:numPr>
          <w:ilvl w:val="0"/>
          <w:numId w:val="7"/>
        </w:numPr>
        <w:spacing w:after="0"/>
        <w:rPr>
          <w:lang w:val="en-US"/>
        </w:rPr>
      </w:pPr>
      <w:r>
        <w:rPr>
          <w:lang w:val="en-US"/>
        </w:rPr>
        <w:t>Multi p</w:t>
      </w:r>
      <w:r w:rsidR="009A239F">
        <w:rPr>
          <w:lang w:val="en-US"/>
        </w:rPr>
        <w:t>oint</w:t>
      </w:r>
      <w:r w:rsidR="004879F2">
        <w:rPr>
          <w:lang w:val="en-US"/>
        </w:rPr>
        <w:t xml:space="preserve"> to multi point</w:t>
      </w:r>
      <w:r w:rsidR="009A239F">
        <w:rPr>
          <w:lang w:val="en-US"/>
        </w:rPr>
        <w:t xml:space="preserve"> transmission</w:t>
      </w:r>
      <w:r w:rsidR="006F4F38">
        <w:rPr>
          <w:lang w:val="en-US"/>
        </w:rPr>
        <w:t xml:space="preserve"> system</w:t>
      </w:r>
      <w:r w:rsidR="009A239F">
        <w:rPr>
          <w:lang w:val="en-US"/>
        </w:rPr>
        <w:t>.</w:t>
      </w:r>
    </w:p>
    <w:p w14:paraId="691A8CB4" w14:textId="7A9A4089" w:rsidR="004879F2" w:rsidRDefault="006F4F38" w:rsidP="007B1490">
      <w:pPr>
        <w:pStyle w:val="ListParagraph"/>
        <w:numPr>
          <w:ilvl w:val="0"/>
          <w:numId w:val="7"/>
        </w:numPr>
        <w:spacing w:after="0"/>
        <w:rPr>
          <w:lang w:val="en-US"/>
        </w:rPr>
      </w:pPr>
      <w:r>
        <w:rPr>
          <w:lang w:val="en-US"/>
        </w:rPr>
        <w:t xml:space="preserve">Serial Data – (SDA) </w:t>
      </w:r>
      <w:r w:rsidR="007F503A">
        <w:rPr>
          <w:lang w:val="en-US"/>
        </w:rPr>
        <w:t xml:space="preserve">is the </w:t>
      </w:r>
      <w:r w:rsidR="004879F2">
        <w:rPr>
          <w:lang w:val="en-US"/>
        </w:rPr>
        <w:t xml:space="preserve">signal line for </w:t>
      </w:r>
      <w:r w:rsidR="007F503A">
        <w:rPr>
          <w:lang w:val="en-US"/>
        </w:rPr>
        <w:t xml:space="preserve">incoming data </w:t>
      </w:r>
      <w:r w:rsidR="004879F2">
        <w:rPr>
          <w:lang w:val="en-US"/>
        </w:rPr>
        <w:t>bits in series from a master or slave.</w:t>
      </w:r>
    </w:p>
    <w:p w14:paraId="0A17EF72" w14:textId="0AAAB2FF" w:rsidR="002926CE" w:rsidRPr="002926CE" w:rsidRDefault="006F4F38" w:rsidP="004879F2">
      <w:pPr>
        <w:pStyle w:val="ListParagraph"/>
        <w:spacing w:after="0"/>
        <w:rPr>
          <w:lang w:val="en-US"/>
        </w:rPr>
      </w:pPr>
      <w:r>
        <w:rPr>
          <w:lang w:val="en-US"/>
        </w:rPr>
        <w:t>Serial Clock – (SCK)</w:t>
      </w:r>
      <w:r w:rsidR="004879F2">
        <w:rPr>
          <w:lang w:val="en-US"/>
        </w:rPr>
        <w:t xml:space="preserve"> is t</w:t>
      </w:r>
      <w:r w:rsidR="004879F2" w:rsidRPr="004879F2">
        <w:rPr>
          <w:lang w:val="en-US"/>
        </w:rPr>
        <w:t>he</w:t>
      </w:r>
      <w:r w:rsidR="004879F2">
        <w:rPr>
          <w:lang w:val="en-US"/>
        </w:rPr>
        <w:t xml:space="preserve"> signal</w:t>
      </w:r>
      <w:r w:rsidR="004879F2" w:rsidRPr="004879F2">
        <w:rPr>
          <w:lang w:val="en-US"/>
        </w:rPr>
        <w:t xml:space="preserve"> line that carries the clock signal</w:t>
      </w:r>
      <w:r w:rsidR="004879F2">
        <w:rPr>
          <w:lang w:val="en-US"/>
        </w:rPr>
        <w:t xml:space="preserve"> and is always controlled by the master.</w:t>
      </w:r>
    </w:p>
    <w:p w14:paraId="0791E59A" w14:textId="7BF2F385" w:rsidR="007B1490" w:rsidRPr="002926CE" w:rsidRDefault="002926CE" w:rsidP="007B1490">
      <w:pPr>
        <w:pStyle w:val="ListParagraph"/>
        <w:numPr>
          <w:ilvl w:val="0"/>
          <w:numId w:val="7"/>
        </w:numPr>
        <w:spacing w:after="0"/>
        <w:rPr>
          <w:lang w:val="en-US"/>
        </w:rPr>
      </w:pPr>
      <w:r>
        <w:t>L</w:t>
      </w:r>
      <w:r w:rsidRPr="002926CE">
        <w:t>ow-speed devices like microcontrollers,</w:t>
      </w:r>
      <w:r>
        <w:t xml:space="preserve"> and</w:t>
      </w:r>
      <w:r w:rsidRPr="002926CE">
        <w:t xml:space="preserve"> A/D and D/A converters in embedded systems</w:t>
      </w:r>
      <w:r w:rsidR="006F1145">
        <w:t xml:space="preserve"> also memory devises in computers</w:t>
      </w:r>
      <w:r>
        <w:t>.</w:t>
      </w:r>
    </w:p>
    <w:p w14:paraId="7FF7E112" w14:textId="77777777" w:rsidR="002926CE" w:rsidRDefault="002926CE" w:rsidP="00694924">
      <w:pPr>
        <w:rPr>
          <w:lang w:val="en-US"/>
        </w:rPr>
      </w:pPr>
    </w:p>
    <w:p w14:paraId="7C421E09" w14:textId="47D5AF49" w:rsidR="00694924" w:rsidRDefault="002926CE" w:rsidP="00694924">
      <w:pPr>
        <w:rPr>
          <w:lang w:val="en-US"/>
        </w:rPr>
      </w:pPr>
      <w:r>
        <w:rPr>
          <w:lang w:val="en-US"/>
        </w:rPr>
        <w:t>Q4.</w:t>
      </w:r>
    </w:p>
    <w:p w14:paraId="200B067E" w14:textId="6BB26E84" w:rsidR="002926CE" w:rsidRPr="002926CE" w:rsidRDefault="002926CE" w:rsidP="002926CE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6FC63EC" wp14:editId="56BBAA3D">
            <wp:simplePos x="0" y="0"/>
            <wp:positionH relativeFrom="margin">
              <wp:posOffset>1371600</wp:posOffset>
            </wp:positionH>
            <wp:positionV relativeFrom="paragraph">
              <wp:posOffset>39583</wp:posOffset>
            </wp:positionV>
            <wp:extent cx="2810510" cy="948266"/>
            <wp:effectExtent l="0" t="0" r="889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4" t="6912" r="3700" b="15632"/>
                    <a:stretch/>
                  </pic:blipFill>
                  <pic:spPr bwMode="auto">
                    <a:xfrm>
                      <a:off x="0" y="0"/>
                      <a:ext cx="2810933" cy="948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>RS232</w:t>
      </w:r>
    </w:p>
    <w:p w14:paraId="18C5EDD5" w14:textId="787ECA09" w:rsidR="002926CE" w:rsidRDefault="002926CE" w:rsidP="002926CE">
      <w:pPr>
        <w:tabs>
          <w:tab w:val="left" w:pos="6307"/>
        </w:tabs>
        <w:rPr>
          <w:lang w:val="en-US"/>
        </w:rPr>
      </w:pPr>
      <w:r>
        <w:rPr>
          <w:lang w:val="en-US"/>
        </w:rPr>
        <w:tab/>
      </w:r>
    </w:p>
    <w:p w14:paraId="3319C058" w14:textId="7DF4BA38" w:rsidR="002926CE" w:rsidRDefault="002926CE" w:rsidP="002926CE">
      <w:pPr>
        <w:tabs>
          <w:tab w:val="left" w:pos="6307"/>
        </w:tabs>
        <w:rPr>
          <w:lang w:val="en-US"/>
        </w:rPr>
      </w:pPr>
    </w:p>
    <w:p w14:paraId="3098F6C6" w14:textId="773FCA4A" w:rsidR="002926CE" w:rsidRDefault="002926CE" w:rsidP="002926CE">
      <w:pPr>
        <w:tabs>
          <w:tab w:val="left" w:pos="6307"/>
        </w:tabs>
        <w:rPr>
          <w:lang w:val="en-US"/>
        </w:rPr>
      </w:pPr>
    </w:p>
    <w:p w14:paraId="2A68D140" w14:textId="159D9D5F" w:rsidR="002926CE" w:rsidRDefault="002926CE" w:rsidP="002926CE">
      <w:pPr>
        <w:pStyle w:val="ListParagraph"/>
        <w:numPr>
          <w:ilvl w:val="0"/>
          <w:numId w:val="9"/>
        </w:numPr>
        <w:tabs>
          <w:tab w:val="left" w:pos="6307"/>
        </w:tabs>
        <w:rPr>
          <w:lang w:val="en-US"/>
        </w:rPr>
      </w:pPr>
      <w:r>
        <w:rPr>
          <w:lang w:val="en-US"/>
        </w:rPr>
        <w:t>Point-to-point Transmission System</w:t>
      </w:r>
    </w:p>
    <w:p w14:paraId="5AAB0427" w14:textId="01EA3A61" w:rsidR="00946497" w:rsidRPr="007F503A" w:rsidRDefault="00946497" w:rsidP="002926CE">
      <w:pPr>
        <w:pStyle w:val="ListParagraph"/>
        <w:numPr>
          <w:ilvl w:val="0"/>
          <w:numId w:val="9"/>
        </w:numPr>
        <w:tabs>
          <w:tab w:val="left" w:pos="6307"/>
        </w:tabs>
        <w:rPr>
          <w:lang w:val="en-US"/>
        </w:rPr>
      </w:pPr>
      <w:r>
        <w:rPr>
          <w:lang w:val="en-US"/>
        </w:rPr>
        <w:t xml:space="preserve">Data collection of </w:t>
      </w:r>
      <w:r w:rsidRPr="00946497">
        <w:t xml:space="preserve">scientific </w:t>
      </w:r>
      <w:r w:rsidR="004879F2">
        <w:t xml:space="preserve">control </w:t>
      </w:r>
      <w:r w:rsidRPr="00946497">
        <w:t>instruments</w:t>
      </w:r>
      <w:r>
        <w:t>.</w:t>
      </w:r>
    </w:p>
    <w:p w14:paraId="70D7B262" w14:textId="76909973" w:rsidR="007F503A" w:rsidRPr="007F503A" w:rsidRDefault="007F503A" w:rsidP="002926CE">
      <w:pPr>
        <w:pStyle w:val="ListParagraph"/>
        <w:numPr>
          <w:ilvl w:val="0"/>
          <w:numId w:val="9"/>
        </w:numPr>
        <w:tabs>
          <w:tab w:val="left" w:pos="6307"/>
        </w:tabs>
        <w:rPr>
          <w:lang w:val="en-US"/>
        </w:rPr>
      </w:pPr>
      <w:r>
        <w:t>See next page –</w:t>
      </w:r>
      <w:r w:rsidR="004879F2">
        <w:t xml:space="preserve"> Hex A5 = </w:t>
      </w:r>
      <w:r w:rsidR="004879F2" w:rsidRPr="004879F2">
        <w:t>10100101</w:t>
      </w:r>
      <w:r w:rsidR="004879F2">
        <w:t>, Signal transmitted 0 10100101 1</w:t>
      </w:r>
    </w:p>
    <w:p w14:paraId="359AFDC7" w14:textId="34E08C9B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257EE9DB" w14:textId="77777777" w:rsidR="007F503A" w:rsidRPr="00946497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tbl>
      <w:tblPr>
        <w:tblW w:w="9454" w:type="dxa"/>
        <w:tblLook w:val="04A0" w:firstRow="1" w:lastRow="0" w:firstColumn="1" w:lastColumn="0" w:noHBand="0" w:noVBand="1"/>
      </w:tblPr>
      <w:tblGrid>
        <w:gridCol w:w="718"/>
        <w:gridCol w:w="1190"/>
        <w:gridCol w:w="718"/>
        <w:gridCol w:w="718"/>
        <w:gridCol w:w="718"/>
        <w:gridCol w:w="718"/>
        <w:gridCol w:w="718"/>
        <w:gridCol w:w="718"/>
        <w:gridCol w:w="718"/>
        <w:gridCol w:w="718"/>
        <w:gridCol w:w="18"/>
        <w:gridCol w:w="1048"/>
        <w:gridCol w:w="18"/>
        <w:gridCol w:w="700"/>
        <w:gridCol w:w="18"/>
      </w:tblGrid>
      <w:tr w:rsidR="007F503A" w:rsidRPr="007F503A" w14:paraId="1F08767D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4AEAC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DFFAF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6476B88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14E8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167F9D0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8615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6F92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5E73FE8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7FCED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1EAEC3F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31A00F6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CB3B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F503A" w:rsidRPr="007F503A" w14:paraId="454DF58D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6538E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7B046A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092525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86EF61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3E348D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F19D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E3EC83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9948721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210D4F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677E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6610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F38A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0A782643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FE9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5217F1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11555B8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A864EC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D8A224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2F2A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4332B1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A07C21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6AE4F9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110A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8AF9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5BE74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1695C62C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07BB5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6769E68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FA7B27A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F76E31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EF2AAF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B09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6021E7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A56EA1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35F0C5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F78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C463E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F7059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4311B84A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05689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B64835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A10461A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D5E199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E081D3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536F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829C0B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4D2644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65CC13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C5BC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8C49F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BC28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3FD43A97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7B82A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3C0EF7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BAF514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FCE726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E07B03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EE1F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82F102D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08C739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73AB78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F89D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6CD40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CDE2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41785AA8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88F5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DFEF5C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928E8C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178022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3F83BE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138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A99AB0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4434A5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486DB4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7AC3A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2110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1D2E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5F131969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ABD1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5740D7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03480D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93F9B5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836126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D823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D294EA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4BBFC7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AD1554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205F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AFDBE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519FE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20D96E3E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2BFCF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C45734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F63D65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4228AE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C372B0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F84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13725C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BB1C0B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D3A78B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57DE3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B47E7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24BFA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658CC363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711BF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D20A25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800577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028601A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7FB803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19AD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F4ED9A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F003BC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701000D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E19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B3DA5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8B536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23918F04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A6F2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981870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925EDB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F1D349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E78282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289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4E394A0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9C9965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5988A41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978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D4366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6C7B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4D075F26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4853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E6B50A5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601C87E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D75820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00A5B4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C7BA1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EFF71E1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8C0ACE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2B56CB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95431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FCB39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4010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26F76A7B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A2234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015EDFDD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FBED2E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6AD31B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7D5A4536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2274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E1C7D1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5F83ACB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EF44A3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13E2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B6F1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25D7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4D58077D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CAD86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6D59F16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2E8EE2D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AA15DF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5B9FDE3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nil"/>
            </w:tcBorders>
            <w:shd w:val="clear" w:color="auto" w:fill="auto"/>
            <w:noWrap/>
            <w:vAlign w:val="bottom"/>
            <w:hideMark/>
          </w:tcPr>
          <w:p w14:paraId="1F1C06D9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113F6EC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498987C2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14:paraId="3C29F18C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45A0F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AEE3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53891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F503A" w:rsidRPr="007F503A" w14:paraId="1597A339" w14:textId="77777777" w:rsidTr="004879F2">
        <w:trPr>
          <w:gridAfter w:val="1"/>
          <w:wAfter w:w="18" w:type="dxa"/>
          <w:trHeight w:val="247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42725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6FE7D07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Start Bit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2D11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AF82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C8E6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CDBA6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3CB5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B796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A214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8FAB" w14:textId="77777777" w:rsidR="007F503A" w:rsidRPr="007F503A" w:rsidRDefault="007F503A" w:rsidP="007F50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F8541A6" w14:textId="32E480AE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Stop Bit</w:t>
            </w:r>
            <w:r w:rsidR="004879F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75CA" w14:textId="77777777" w:rsidR="007F503A" w:rsidRPr="007F503A" w:rsidRDefault="007F503A" w:rsidP="007F50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879F2" w:rsidRPr="007F503A" w14:paraId="61F75431" w14:textId="77777777" w:rsidTr="004879F2">
        <w:trPr>
          <w:trHeight w:val="247"/>
        </w:trPr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5D7734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B2FA42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6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376CE5" w14:textId="77777777" w:rsidR="007F503A" w:rsidRPr="007F503A" w:rsidRDefault="007F503A" w:rsidP="007F50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F503A">
              <w:rPr>
                <w:rFonts w:ascii="Calibri" w:eastAsia="Times New Roman" w:hAnsi="Calibri" w:cs="Calibri"/>
                <w:color w:val="000000"/>
                <w:lang w:eastAsia="en-GB"/>
              </w:rPr>
              <w:t>Data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5992DD" w14:textId="77777777" w:rsidR="007F503A" w:rsidRPr="007F503A" w:rsidRDefault="007F503A" w:rsidP="007F50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403EC" w14:textId="77777777" w:rsidR="007F503A" w:rsidRPr="007F503A" w:rsidRDefault="007F503A" w:rsidP="007F50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2462A4D" w14:textId="1C74B9DB" w:rsidR="00946497" w:rsidRDefault="00946497" w:rsidP="007F503A">
      <w:pPr>
        <w:pStyle w:val="ListParagraph"/>
        <w:tabs>
          <w:tab w:val="left" w:pos="6307"/>
        </w:tabs>
        <w:rPr>
          <w:lang w:val="en-US"/>
        </w:rPr>
      </w:pPr>
    </w:p>
    <w:p w14:paraId="450AD8C1" w14:textId="4C2A47EB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0D15DA1E" w14:textId="1A5D58EA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0A28BC56" w14:textId="57CDF2FA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12EF4274" w14:textId="7FD5299D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2FAA6532" w14:textId="36F8FE10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09378FEC" w14:textId="3398F7A0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0E607305" w14:textId="25293BA5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39E1DE97" w14:textId="292522CB" w:rsidR="007F503A" w:rsidRDefault="007F503A" w:rsidP="007F503A">
      <w:pPr>
        <w:pStyle w:val="ListParagraph"/>
        <w:tabs>
          <w:tab w:val="left" w:pos="6307"/>
        </w:tabs>
        <w:rPr>
          <w:lang w:val="en-US"/>
        </w:rPr>
      </w:pPr>
    </w:p>
    <w:p w14:paraId="3E6E4127" w14:textId="596801EC" w:rsidR="007F503A" w:rsidRPr="007F503A" w:rsidRDefault="007F503A" w:rsidP="007F503A">
      <w:pPr>
        <w:tabs>
          <w:tab w:val="left" w:pos="6307"/>
        </w:tabs>
        <w:jc w:val="center"/>
        <w:rPr>
          <w:lang w:val="en-US"/>
        </w:rPr>
      </w:pPr>
      <w:r>
        <w:rPr>
          <w:lang w:val="en-US"/>
        </w:rPr>
        <w:t>End of exam</w:t>
      </w:r>
    </w:p>
    <w:sectPr w:rsidR="007F503A" w:rsidRPr="007F503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8DC18" w14:textId="77777777" w:rsidR="007D71E6" w:rsidRDefault="007D71E6" w:rsidP="00260F54">
      <w:pPr>
        <w:spacing w:after="0" w:line="240" w:lineRule="auto"/>
      </w:pPr>
      <w:r>
        <w:separator/>
      </w:r>
    </w:p>
  </w:endnote>
  <w:endnote w:type="continuationSeparator" w:id="0">
    <w:p w14:paraId="7889B9A6" w14:textId="77777777" w:rsidR="007D71E6" w:rsidRDefault="007D71E6" w:rsidP="00260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4EC15" w14:textId="77777777" w:rsidR="007D71E6" w:rsidRDefault="007D71E6" w:rsidP="00260F54">
      <w:pPr>
        <w:spacing w:after="0" w:line="240" w:lineRule="auto"/>
      </w:pPr>
      <w:r>
        <w:separator/>
      </w:r>
    </w:p>
  </w:footnote>
  <w:footnote w:type="continuationSeparator" w:id="0">
    <w:p w14:paraId="453F9917" w14:textId="77777777" w:rsidR="007D71E6" w:rsidRDefault="007D71E6" w:rsidP="00260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FDD34" w14:textId="77777777" w:rsidR="00260F54" w:rsidRDefault="00260F54" w:rsidP="00260F54">
    <w:pPr>
      <w:rPr>
        <w:lang w:val="en-US"/>
      </w:rPr>
    </w:pPr>
    <w:r>
      <w:rPr>
        <w:lang w:val="en-US"/>
      </w:rPr>
      <w:t>Creighton Rees</w:t>
    </w:r>
  </w:p>
  <w:p w14:paraId="60F5C019" w14:textId="77777777" w:rsidR="00260F54" w:rsidRDefault="00260F54" w:rsidP="00260F54">
    <w:pPr>
      <w:rPr>
        <w:lang w:val="en-US"/>
      </w:rPr>
    </w:pPr>
    <w:r>
      <w:rPr>
        <w:lang w:val="en-US"/>
      </w:rPr>
      <w:t xml:space="preserve">Student ID: 1910564 </w:t>
    </w:r>
  </w:p>
  <w:p w14:paraId="4ED75F5D" w14:textId="78B317D2" w:rsidR="00260F54" w:rsidRPr="00260F54" w:rsidRDefault="00260F54" w:rsidP="00260F54">
    <w:pPr>
      <w:rPr>
        <w:lang w:val="en-US"/>
      </w:rPr>
    </w:pPr>
    <w:r>
      <w:rPr>
        <w:lang w:val="en-US"/>
      </w:rPr>
      <w:t>Signals and Systems Exam Answers</w:t>
    </w:r>
    <w:r>
      <w:rPr>
        <w:lang w:val="en-US"/>
      </w:rPr>
      <w:t xml:space="preserve"> 2021</w:t>
    </w:r>
  </w:p>
  <w:p w14:paraId="0480C2F0" w14:textId="77777777" w:rsidR="00260F54" w:rsidRDefault="00260F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D30FE"/>
    <w:multiLevelType w:val="hybridMultilevel"/>
    <w:tmpl w:val="E286D0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D5338"/>
    <w:multiLevelType w:val="hybridMultilevel"/>
    <w:tmpl w:val="B7F48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036B2"/>
    <w:multiLevelType w:val="hybridMultilevel"/>
    <w:tmpl w:val="342CEF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F311D"/>
    <w:multiLevelType w:val="hybridMultilevel"/>
    <w:tmpl w:val="12FE06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6752D"/>
    <w:multiLevelType w:val="hybridMultilevel"/>
    <w:tmpl w:val="780A9458"/>
    <w:lvl w:ilvl="0" w:tplc="6A383D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B61EC"/>
    <w:multiLevelType w:val="hybridMultilevel"/>
    <w:tmpl w:val="12FE06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57AE2"/>
    <w:multiLevelType w:val="hybridMultilevel"/>
    <w:tmpl w:val="6E24CC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04B2E"/>
    <w:multiLevelType w:val="hybridMultilevel"/>
    <w:tmpl w:val="6E24CC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C3DDD"/>
    <w:multiLevelType w:val="hybridMultilevel"/>
    <w:tmpl w:val="266A1162"/>
    <w:lvl w:ilvl="0" w:tplc="1A3EFBB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CA958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1F8D90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50D8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A6ED4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A87E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92C16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BAA72F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750CCF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54"/>
    <w:rsid w:val="00152CD5"/>
    <w:rsid w:val="00260F54"/>
    <w:rsid w:val="002926CE"/>
    <w:rsid w:val="003E41F1"/>
    <w:rsid w:val="004879F2"/>
    <w:rsid w:val="00694924"/>
    <w:rsid w:val="006F1145"/>
    <w:rsid w:val="006F4F38"/>
    <w:rsid w:val="007635CC"/>
    <w:rsid w:val="007B1490"/>
    <w:rsid w:val="007D71E6"/>
    <w:rsid w:val="007F503A"/>
    <w:rsid w:val="00946497"/>
    <w:rsid w:val="009A239F"/>
    <w:rsid w:val="009C01D9"/>
    <w:rsid w:val="00F6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9A6E6"/>
  <w15:chartTrackingRefBased/>
  <w15:docId w15:val="{31418C0C-97F8-4452-A8FC-C844EAC42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F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F54"/>
  </w:style>
  <w:style w:type="paragraph" w:styleId="Footer">
    <w:name w:val="footer"/>
    <w:basedOn w:val="Normal"/>
    <w:link w:val="FooterChar"/>
    <w:uiPriority w:val="99"/>
    <w:unhideWhenUsed/>
    <w:rsid w:val="00260F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F54"/>
  </w:style>
  <w:style w:type="paragraph" w:styleId="ListParagraph">
    <w:name w:val="List Paragraph"/>
    <w:basedOn w:val="Normal"/>
    <w:uiPriority w:val="34"/>
    <w:qFormat/>
    <w:rsid w:val="00260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6493">
          <w:marLeft w:val="446"/>
          <w:marRight w:val="0"/>
          <w:marTop w:val="4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Creighton Rees (1910564)</dc:creator>
  <cp:keywords/>
  <dc:description/>
  <cp:lastModifiedBy>Creighton Rees (1910564)</cp:lastModifiedBy>
  <cp:revision>5</cp:revision>
  <dcterms:created xsi:type="dcterms:W3CDTF">2021-05-12T09:42:00Z</dcterms:created>
  <dcterms:modified xsi:type="dcterms:W3CDTF">2021-05-12T11:49:00Z</dcterms:modified>
</cp:coreProperties>
</file>